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04BC" w:rsidRPr="00BC02A2" w:rsidRDefault="00F82BBA" w:rsidP="00766E1A">
      <w:pPr>
        <w:spacing w:after="0" w:line="240" w:lineRule="auto"/>
        <w:jc w:val="center"/>
        <w:rPr>
          <w:rFonts w:ascii="Times New Roman" w:eastAsia="Times New Roman" w:hAnsi="Times New Roman"/>
          <w:bCs/>
          <w:iCs/>
          <w:sz w:val="28"/>
          <w:szCs w:val="28"/>
          <w:lang w:eastAsia="zh-CN"/>
        </w:rPr>
      </w:pPr>
      <w:r>
        <w:rPr>
          <w:rFonts w:ascii="Times New Roman" w:hAnsi="Times New Roman"/>
          <w:b/>
          <w:bCs/>
          <w:caps/>
          <w:sz w:val="24"/>
          <w:szCs w:val="24"/>
        </w:rPr>
        <w:t>КОНТРАКТ</w:t>
      </w:r>
      <w:r w:rsidR="00C306B4" w:rsidRPr="00453278">
        <w:rPr>
          <w:rFonts w:ascii="Times New Roman" w:hAnsi="Times New Roman"/>
          <w:b/>
          <w:bCs/>
          <w:caps/>
          <w:sz w:val="24"/>
          <w:szCs w:val="24"/>
        </w:rPr>
        <w:t xml:space="preserve"> №</w:t>
      </w:r>
      <w:r w:rsidR="00BC02A2">
        <w:rPr>
          <w:rFonts w:ascii="Times New Roman" w:eastAsia="Times New Roman" w:hAnsi="Times New Roman"/>
          <w:bCs/>
          <w:iCs/>
          <w:sz w:val="28"/>
          <w:szCs w:val="28"/>
          <w:lang w:eastAsia="zh-CN"/>
        </w:rPr>
        <w:t xml:space="preserve"> </w:t>
      </w:r>
    </w:p>
    <w:p w:rsidR="00C306B4" w:rsidRPr="00453278" w:rsidRDefault="00C306B4" w:rsidP="00C306B4">
      <w:pPr>
        <w:spacing w:after="0" w:line="240" w:lineRule="auto"/>
        <w:jc w:val="center"/>
        <w:rPr>
          <w:rFonts w:ascii="Times New Roman" w:hAnsi="Times New Roman"/>
          <w:b/>
          <w:sz w:val="24"/>
          <w:szCs w:val="24"/>
        </w:rPr>
      </w:pPr>
    </w:p>
    <w:p w:rsidR="00C306B4" w:rsidRPr="00453278" w:rsidRDefault="00FE2D72" w:rsidP="00C306B4">
      <w:pPr>
        <w:spacing w:after="0" w:line="240" w:lineRule="auto"/>
        <w:rPr>
          <w:rFonts w:ascii="Times New Roman" w:hAnsi="Times New Roman"/>
          <w:sz w:val="24"/>
          <w:szCs w:val="24"/>
        </w:rPr>
      </w:pPr>
      <w:r w:rsidRPr="00453278">
        <w:rPr>
          <w:rFonts w:ascii="Times New Roman" w:hAnsi="Times New Roman"/>
          <w:sz w:val="24"/>
          <w:szCs w:val="24"/>
        </w:rPr>
        <w:t>г. Тверь</w:t>
      </w:r>
      <w:r w:rsidRPr="00453278">
        <w:rPr>
          <w:rFonts w:ascii="Times New Roman" w:hAnsi="Times New Roman"/>
          <w:b/>
          <w:bCs/>
          <w:caps/>
          <w:sz w:val="24"/>
          <w:szCs w:val="24"/>
        </w:rPr>
        <w:t xml:space="preserve"> </w:t>
      </w:r>
      <w:r>
        <w:rPr>
          <w:rFonts w:ascii="Times New Roman" w:hAnsi="Times New Roman"/>
          <w:b/>
          <w:bCs/>
          <w:caps/>
          <w:sz w:val="24"/>
          <w:szCs w:val="24"/>
        </w:rPr>
        <w:t xml:space="preserve">                                                                                                   </w:t>
      </w:r>
      <w:proofErr w:type="gramStart"/>
      <w:r>
        <w:rPr>
          <w:rFonts w:ascii="Times New Roman" w:hAnsi="Times New Roman"/>
          <w:b/>
          <w:bCs/>
          <w:caps/>
          <w:sz w:val="24"/>
          <w:szCs w:val="24"/>
        </w:rPr>
        <w:t xml:space="preserve">   </w:t>
      </w:r>
      <w:r w:rsidR="003C1DA6" w:rsidRPr="003C1DA6">
        <w:rPr>
          <w:rFonts w:ascii="Times New Roman" w:hAnsi="Times New Roman"/>
          <w:bCs/>
          <w:caps/>
          <w:sz w:val="24"/>
          <w:szCs w:val="24"/>
        </w:rPr>
        <w:t>«</w:t>
      </w:r>
      <w:proofErr w:type="gramEnd"/>
      <w:r w:rsidR="003C1DA6" w:rsidRPr="003C1DA6">
        <w:rPr>
          <w:rFonts w:ascii="Times New Roman" w:hAnsi="Times New Roman"/>
          <w:bCs/>
          <w:caps/>
          <w:sz w:val="24"/>
          <w:szCs w:val="24"/>
        </w:rPr>
        <w:t xml:space="preserve">___»__________2026 </w:t>
      </w:r>
      <w:r w:rsidR="003C1DA6" w:rsidRPr="003C1DA6">
        <w:rPr>
          <w:rFonts w:ascii="Times New Roman" w:hAnsi="Times New Roman"/>
          <w:sz w:val="24"/>
          <w:szCs w:val="24"/>
        </w:rPr>
        <w:t>г.</w:t>
      </w:r>
    </w:p>
    <w:p w:rsidR="00C306B4" w:rsidRPr="00453278" w:rsidRDefault="00C306B4" w:rsidP="00C306B4">
      <w:pPr>
        <w:spacing w:after="0" w:line="240" w:lineRule="auto"/>
        <w:rPr>
          <w:rFonts w:ascii="Times New Roman" w:hAnsi="Times New Roman"/>
          <w:b/>
          <w:bCs/>
          <w:caps/>
          <w:sz w:val="24"/>
          <w:szCs w:val="24"/>
        </w:rPr>
      </w:pPr>
    </w:p>
    <w:p w:rsidR="006F2C66" w:rsidRDefault="00C306B4" w:rsidP="006F2C66">
      <w:pPr>
        <w:keepNext/>
        <w:spacing w:after="0" w:line="240" w:lineRule="auto"/>
        <w:ind w:firstLine="567"/>
        <w:jc w:val="both"/>
        <w:outlineLvl w:val="1"/>
        <w:rPr>
          <w:rFonts w:ascii="Times New Roman" w:eastAsia="Times New Roman" w:hAnsi="Times New Roman"/>
          <w:sz w:val="24"/>
          <w:szCs w:val="24"/>
          <w:lang w:eastAsia="ru-RU"/>
        </w:rPr>
      </w:pPr>
      <w:r w:rsidRPr="00453278">
        <w:rPr>
          <w:rFonts w:ascii="Times New Roman" w:eastAsia="Times New Roman" w:hAnsi="Times New Roman"/>
          <w:sz w:val="24"/>
          <w:szCs w:val="24"/>
          <w:lang w:eastAsia="ru-RU"/>
        </w:rPr>
        <w:t xml:space="preserve">Федеральное государственное бюджетное образовательное учреждение высшего образования </w:t>
      </w:r>
      <w:r w:rsidR="005717AD">
        <w:rPr>
          <w:rFonts w:ascii="Times New Roman" w:eastAsia="Times New Roman" w:hAnsi="Times New Roman"/>
          <w:sz w:val="24"/>
          <w:szCs w:val="24"/>
          <w:lang w:eastAsia="ru-RU"/>
        </w:rPr>
        <w:t>«</w:t>
      </w:r>
      <w:r w:rsidRPr="00453278">
        <w:rPr>
          <w:rFonts w:ascii="Times New Roman" w:eastAsia="Times New Roman" w:hAnsi="Times New Roman"/>
          <w:sz w:val="24"/>
          <w:szCs w:val="24"/>
          <w:lang w:eastAsia="ru-RU"/>
        </w:rPr>
        <w:t>Тверской государственный университет</w:t>
      </w:r>
      <w:r w:rsidR="005717AD">
        <w:rPr>
          <w:rFonts w:ascii="Times New Roman" w:eastAsia="Times New Roman" w:hAnsi="Times New Roman"/>
          <w:sz w:val="24"/>
          <w:szCs w:val="24"/>
          <w:lang w:eastAsia="ru-RU"/>
        </w:rPr>
        <w:t>»</w:t>
      </w:r>
      <w:r w:rsidR="00BC02A2">
        <w:rPr>
          <w:rFonts w:ascii="Times New Roman" w:eastAsia="Times New Roman" w:hAnsi="Times New Roman"/>
          <w:sz w:val="24"/>
          <w:szCs w:val="24"/>
          <w:lang w:eastAsia="ru-RU"/>
        </w:rPr>
        <w:t xml:space="preserve"> (далее по тексту - </w:t>
      </w:r>
      <w:r w:rsidR="00BC02A2" w:rsidRPr="00BC02A2">
        <w:rPr>
          <w:rFonts w:ascii="Times New Roman" w:hAnsi="Times New Roman"/>
          <w:sz w:val="24"/>
          <w:szCs w:val="24"/>
        </w:rPr>
        <w:t xml:space="preserve">ФГБОУ ВО </w:t>
      </w:r>
      <w:r w:rsidR="005717AD">
        <w:rPr>
          <w:rFonts w:ascii="Times New Roman" w:hAnsi="Times New Roman"/>
          <w:sz w:val="24"/>
          <w:szCs w:val="24"/>
        </w:rPr>
        <w:t>«</w:t>
      </w:r>
      <w:r w:rsidR="00BC02A2" w:rsidRPr="00BC02A2">
        <w:rPr>
          <w:rFonts w:ascii="Times New Roman" w:hAnsi="Times New Roman"/>
          <w:sz w:val="24"/>
          <w:szCs w:val="24"/>
        </w:rPr>
        <w:t>Тверской государственный университет</w:t>
      </w:r>
      <w:r w:rsidR="005717AD">
        <w:rPr>
          <w:rFonts w:ascii="Times New Roman" w:hAnsi="Times New Roman"/>
          <w:sz w:val="24"/>
          <w:szCs w:val="24"/>
        </w:rPr>
        <w:t>»</w:t>
      </w:r>
      <w:r w:rsidR="00BC02A2">
        <w:rPr>
          <w:rFonts w:ascii="Times New Roman" w:hAnsi="Times New Roman"/>
          <w:sz w:val="24"/>
          <w:szCs w:val="24"/>
        </w:rPr>
        <w:t>)</w:t>
      </w:r>
      <w:r w:rsidRPr="00453278">
        <w:rPr>
          <w:rFonts w:ascii="Times New Roman" w:eastAsia="Times New Roman" w:hAnsi="Times New Roman"/>
          <w:sz w:val="24"/>
          <w:szCs w:val="24"/>
          <w:lang w:eastAsia="ru-RU"/>
        </w:rPr>
        <w:t xml:space="preserve">, именуемое в дальнейшем </w:t>
      </w:r>
      <w:r w:rsidR="005717AD">
        <w:rPr>
          <w:rFonts w:ascii="Times New Roman" w:eastAsia="Times New Roman" w:hAnsi="Times New Roman"/>
          <w:sz w:val="24"/>
          <w:szCs w:val="24"/>
          <w:lang w:eastAsia="ru-RU"/>
        </w:rPr>
        <w:t>«</w:t>
      </w:r>
      <w:r w:rsidRPr="00453278">
        <w:rPr>
          <w:rFonts w:ascii="Times New Roman" w:eastAsia="Times New Roman" w:hAnsi="Times New Roman"/>
          <w:sz w:val="24"/>
          <w:szCs w:val="24"/>
          <w:lang w:eastAsia="ru-RU"/>
        </w:rPr>
        <w:t>Заказчик</w:t>
      </w:r>
      <w:r w:rsidR="005717AD">
        <w:rPr>
          <w:rFonts w:ascii="Times New Roman" w:eastAsia="Times New Roman" w:hAnsi="Times New Roman"/>
          <w:sz w:val="24"/>
          <w:szCs w:val="24"/>
          <w:lang w:eastAsia="ru-RU"/>
        </w:rPr>
        <w:t>»</w:t>
      </w:r>
      <w:r w:rsidRPr="00453278">
        <w:rPr>
          <w:rFonts w:ascii="Times New Roman" w:eastAsia="Times New Roman" w:hAnsi="Times New Roman"/>
          <w:sz w:val="24"/>
          <w:szCs w:val="24"/>
          <w:lang w:eastAsia="ru-RU"/>
        </w:rPr>
        <w:t xml:space="preserve">, в лице </w:t>
      </w:r>
      <w:r w:rsidR="005759D8">
        <w:rPr>
          <w:rFonts w:ascii="Times New Roman" w:eastAsia="Times New Roman" w:hAnsi="Times New Roman"/>
          <w:sz w:val="24"/>
          <w:szCs w:val="24"/>
          <w:lang w:eastAsia="ru-RU"/>
        </w:rPr>
        <w:t>_________________________________________</w:t>
      </w:r>
      <w:r w:rsidR="008204BC" w:rsidRPr="00453278">
        <w:rPr>
          <w:rFonts w:ascii="Times New Roman" w:eastAsia="Times New Roman" w:hAnsi="Times New Roman"/>
          <w:sz w:val="24"/>
          <w:szCs w:val="24"/>
          <w:lang w:eastAsia="ru-RU"/>
        </w:rPr>
        <w:t xml:space="preserve">, действующего на основании </w:t>
      </w:r>
      <w:r w:rsidR="005759D8">
        <w:rPr>
          <w:rFonts w:ascii="Times New Roman" w:eastAsia="Times New Roman" w:hAnsi="Times New Roman"/>
          <w:sz w:val="24"/>
          <w:szCs w:val="24"/>
          <w:lang w:eastAsia="ru-RU"/>
        </w:rPr>
        <w:t>____________________________</w:t>
      </w:r>
      <w:r w:rsidRPr="00453278">
        <w:rPr>
          <w:rFonts w:ascii="Times New Roman" w:eastAsia="Times New Roman" w:hAnsi="Times New Roman"/>
          <w:sz w:val="24"/>
          <w:szCs w:val="24"/>
          <w:lang w:eastAsia="ru-RU"/>
        </w:rPr>
        <w:t>, с одной стороны и </w:t>
      </w:r>
      <w:r w:rsidR="005F7BF4">
        <w:rPr>
          <w:rFonts w:ascii="Times New Roman" w:eastAsia="Times New Roman" w:hAnsi="Times New Roman"/>
          <w:sz w:val="24"/>
          <w:szCs w:val="24"/>
          <w:lang w:eastAsia="ru-RU"/>
        </w:rPr>
        <w:t>__________________________________________</w:t>
      </w:r>
      <w:r w:rsidRPr="00453278">
        <w:rPr>
          <w:rFonts w:ascii="Times New Roman" w:eastAsia="Times New Roman" w:hAnsi="Times New Roman"/>
          <w:sz w:val="24"/>
          <w:szCs w:val="24"/>
          <w:lang w:eastAsia="ru-RU"/>
        </w:rPr>
        <w:t>, именуем</w:t>
      </w:r>
      <w:r w:rsidR="00ED0F1C" w:rsidRPr="00453278">
        <w:rPr>
          <w:rFonts w:ascii="Times New Roman" w:eastAsia="Times New Roman" w:hAnsi="Times New Roman"/>
          <w:sz w:val="24"/>
          <w:szCs w:val="24"/>
          <w:lang w:eastAsia="ru-RU"/>
        </w:rPr>
        <w:t>ое</w:t>
      </w:r>
      <w:r w:rsidRPr="00453278">
        <w:rPr>
          <w:rFonts w:ascii="Times New Roman" w:eastAsia="Times New Roman" w:hAnsi="Times New Roman"/>
          <w:sz w:val="24"/>
          <w:szCs w:val="24"/>
          <w:lang w:eastAsia="ru-RU"/>
        </w:rPr>
        <w:t xml:space="preserve"> в дальнейшем </w:t>
      </w:r>
      <w:r w:rsidR="005717AD">
        <w:rPr>
          <w:rFonts w:ascii="Times New Roman" w:eastAsia="Times New Roman" w:hAnsi="Times New Roman"/>
          <w:sz w:val="24"/>
          <w:szCs w:val="24"/>
          <w:lang w:eastAsia="ru-RU"/>
        </w:rPr>
        <w:t>«</w:t>
      </w:r>
      <w:r w:rsidRPr="00453278">
        <w:rPr>
          <w:rFonts w:ascii="Times New Roman" w:eastAsia="Times New Roman" w:hAnsi="Times New Roman"/>
          <w:sz w:val="24"/>
          <w:szCs w:val="24"/>
          <w:lang w:eastAsia="ru-RU"/>
        </w:rPr>
        <w:t>Исполнитель</w:t>
      </w:r>
      <w:r w:rsidR="005717AD">
        <w:rPr>
          <w:rFonts w:ascii="Times New Roman" w:eastAsia="Times New Roman" w:hAnsi="Times New Roman"/>
          <w:sz w:val="24"/>
          <w:szCs w:val="24"/>
          <w:lang w:eastAsia="ru-RU"/>
        </w:rPr>
        <w:t>»</w:t>
      </w:r>
      <w:r w:rsidRPr="00453278">
        <w:rPr>
          <w:rFonts w:ascii="Times New Roman" w:eastAsia="Times New Roman" w:hAnsi="Times New Roman"/>
          <w:sz w:val="24"/>
          <w:szCs w:val="24"/>
          <w:lang w:eastAsia="ru-RU"/>
        </w:rPr>
        <w:t xml:space="preserve">, в лице </w:t>
      </w:r>
      <w:r w:rsidR="005F7BF4">
        <w:rPr>
          <w:rFonts w:ascii="Times New Roman" w:eastAsia="Times New Roman" w:hAnsi="Times New Roman"/>
          <w:sz w:val="24"/>
          <w:szCs w:val="24"/>
          <w:lang w:eastAsia="ru-RU"/>
        </w:rPr>
        <w:t>_____________________________</w:t>
      </w:r>
      <w:r w:rsidRPr="00453278">
        <w:rPr>
          <w:rFonts w:ascii="Times New Roman" w:eastAsia="Times New Roman" w:hAnsi="Times New Roman"/>
          <w:sz w:val="24"/>
          <w:szCs w:val="24"/>
          <w:lang w:eastAsia="ru-RU"/>
        </w:rPr>
        <w:t>, действующ</w:t>
      </w:r>
      <w:r w:rsidR="00842E74">
        <w:rPr>
          <w:rFonts w:ascii="Times New Roman" w:eastAsia="Times New Roman" w:hAnsi="Times New Roman"/>
          <w:sz w:val="24"/>
          <w:szCs w:val="24"/>
          <w:lang w:eastAsia="ru-RU"/>
        </w:rPr>
        <w:t>ий</w:t>
      </w:r>
      <w:r w:rsidR="006F468B">
        <w:rPr>
          <w:rFonts w:ascii="Times New Roman" w:eastAsia="Times New Roman" w:hAnsi="Times New Roman"/>
          <w:sz w:val="24"/>
          <w:szCs w:val="24"/>
          <w:lang w:eastAsia="ru-RU"/>
        </w:rPr>
        <w:t>__</w:t>
      </w:r>
      <w:r w:rsidRPr="00453278">
        <w:rPr>
          <w:rFonts w:ascii="Times New Roman" w:eastAsia="Times New Roman" w:hAnsi="Times New Roman"/>
          <w:sz w:val="24"/>
          <w:szCs w:val="24"/>
          <w:lang w:eastAsia="ru-RU"/>
        </w:rPr>
        <w:t xml:space="preserve"> на основании </w:t>
      </w:r>
      <w:r w:rsidR="006F468B">
        <w:rPr>
          <w:rFonts w:ascii="Times New Roman" w:eastAsia="Times New Roman" w:hAnsi="Times New Roman"/>
          <w:sz w:val="24"/>
          <w:szCs w:val="24"/>
          <w:lang w:eastAsia="ru-RU"/>
        </w:rPr>
        <w:t>_________</w:t>
      </w:r>
      <w:r w:rsidR="005717AD">
        <w:rPr>
          <w:rFonts w:ascii="Times New Roman" w:eastAsia="Times New Roman" w:hAnsi="Times New Roman"/>
          <w:sz w:val="24"/>
          <w:szCs w:val="24"/>
          <w:lang w:eastAsia="ru-RU"/>
        </w:rPr>
        <w:t xml:space="preserve"> </w:t>
      </w:r>
      <w:r w:rsidR="00C32BB0">
        <w:rPr>
          <w:rFonts w:ascii="Times New Roman" w:eastAsia="Times New Roman" w:hAnsi="Times New Roman"/>
          <w:sz w:val="24"/>
          <w:szCs w:val="24"/>
          <w:lang w:eastAsia="ru-RU"/>
        </w:rPr>
        <w:t xml:space="preserve"> </w:t>
      </w:r>
      <w:r w:rsidRPr="00C32BB0">
        <w:rPr>
          <w:rFonts w:ascii="Times New Roman" w:eastAsia="Times New Roman" w:hAnsi="Times New Roman"/>
          <w:sz w:val="24"/>
          <w:szCs w:val="24"/>
          <w:lang w:eastAsia="ru-RU"/>
        </w:rPr>
        <w:t xml:space="preserve">, с другой </w:t>
      </w:r>
      <w:r w:rsidRPr="00453278">
        <w:rPr>
          <w:rFonts w:ascii="Times New Roman" w:eastAsia="Times New Roman" w:hAnsi="Times New Roman"/>
          <w:sz w:val="24"/>
          <w:szCs w:val="24"/>
          <w:lang w:eastAsia="ru-RU"/>
        </w:rPr>
        <w:t xml:space="preserve">стороны, именуемые в дальнейшем </w:t>
      </w:r>
      <w:r w:rsidR="005717AD">
        <w:rPr>
          <w:rFonts w:ascii="Times New Roman" w:eastAsia="Times New Roman" w:hAnsi="Times New Roman"/>
          <w:sz w:val="24"/>
          <w:szCs w:val="24"/>
          <w:lang w:eastAsia="ru-RU"/>
        </w:rPr>
        <w:t>«</w:t>
      </w:r>
      <w:r w:rsidRPr="00453278">
        <w:rPr>
          <w:rFonts w:ascii="Times New Roman" w:eastAsia="Times New Roman" w:hAnsi="Times New Roman"/>
          <w:sz w:val="24"/>
          <w:szCs w:val="24"/>
          <w:lang w:eastAsia="ru-RU"/>
        </w:rPr>
        <w:t>Стороны</w:t>
      </w:r>
      <w:r w:rsidR="005717AD">
        <w:rPr>
          <w:rFonts w:ascii="Times New Roman" w:eastAsia="Times New Roman" w:hAnsi="Times New Roman"/>
          <w:sz w:val="24"/>
          <w:szCs w:val="24"/>
          <w:lang w:eastAsia="ru-RU"/>
        </w:rPr>
        <w:t>»</w:t>
      </w:r>
      <w:r w:rsidRPr="00453278">
        <w:rPr>
          <w:rFonts w:ascii="Times New Roman" w:eastAsia="Times New Roman" w:hAnsi="Times New Roman"/>
          <w:sz w:val="24"/>
          <w:szCs w:val="24"/>
          <w:lang w:eastAsia="ru-RU"/>
        </w:rPr>
        <w:t xml:space="preserve">, </w:t>
      </w:r>
      <w:r w:rsidR="006F2C66" w:rsidRPr="006F2C66">
        <w:rPr>
          <w:rFonts w:ascii="Times New Roman" w:eastAsia="Times New Roman" w:hAnsi="Times New Roman"/>
          <w:sz w:val="24"/>
          <w:szCs w:val="24"/>
          <w:lang w:eastAsia="ru-RU"/>
        </w:rPr>
        <w:t>в соответствии с пунктом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rsidR="006F2C66" w:rsidRPr="006F2C66" w:rsidRDefault="006F2C66" w:rsidP="006F2C66">
      <w:pPr>
        <w:keepNext/>
        <w:spacing w:after="0" w:line="240" w:lineRule="auto"/>
        <w:ind w:firstLine="567"/>
        <w:jc w:val="both"/>
        <w:outlineLvl w:val="1"/>
        <w:rPr>
          <w:rFonts w:ascii="Times New Roman" w:eastAsia="Times New Roman" w:hAnsi="Times New Roman"/>
          <w:sz w:val="24"/>
          <w:szCs w:val="24"/>
          <w:lang w:eastAsia="ru-RU"/>
        </w:rPr>
      </w:pPr>
    </w:p>
    <w:p w:rsidR="00C306B4" w:rsidRPr="00453278" w:rsidRDefault="00C306B4" w:rsidP="006F2C66">
      <w:pPr>
        <w:keepNext/>
        <w:spacing w:after="0" w:line="240" w:lineRule="auto"/>
        <w:ind w:firstLine="567"/>
        <w:jc w:val="center"/>
        <w:outlineLvl w:val="1"/>
        <w:rPr>
          <w:rFonts w:ascii="Times New Roman" w:hAnsi="Times New Roman"/>
          <w:b/>
          <w:sz w:val="24"/>
          <w:szCs w:val="24"/>
        </w:rPr>
      </w:pPr>
      <w:r w:rsidRPr="00453278">
        <w:rPr>
          <w:rFonts w:ascii="Times New Roman" w:hAnsi="Times New Roman"/>
          <w:b/>
          <w:sz w:val="24"/>
          <w:szCs w:val="24"/>
        </w:rPr>
        <w:t xml:space="preserve">1.ПРЕДМЕТ </w:t>
      </w:r>
      <w:r w:rsidR="00F82BBA">
        <w:rPr>
          <w:rFonts w:ascii="Times New Roman" w:hAnsi="Times New Roman"/>
          <w:b/>
          <w:sz w:val="24"/>
          <w:szCs w:val="24"/>
        </w:rPr>
        <w:t>КОНТРАКТ</w:t>
      </w:r>
      <w:r w:rsidRPr="00453278">
        <w:rPr>
          <w:rFonts w:ascii="Times New Roman" w:hAnsi="Times New Roman"/>
          <w:b/>
          <w:sz w:val="24"/>
          <w:szCs w:val="24"/>
        </w:rPr>
        <w:t>А</w:t>
      </w:r>
    </w:p>
    <w:p w:rsidR="00C306B4" w:rsidRPr="003C1DA6" w:rsidRDefault="00C306B4" w:rsidP="003C1DA6">
      <w:pPr>
        <w:tabs>
          <w:tab w:val="center" w:pos="4677"/>
          <w:tab w:val="right" w:pos="9355"/>
        </w:tabs>
        <w:spacing w:after="0" w:line="240" w:lineRule="auto"/>
        <w:ind w:firstLine="709"/>
        <w:jc w:val="both"/>
        <w:rPr>
          <w:rFonts w:ascii="Times New Roman" w:hAnsi="Times New Roman"/>
          <w:b/>
          <w:sz w:val="24"/>
          <w:szCs w:val="24"/>
        </w:rPr>
      </w:pPr>
      <w:r w:rsidRPr="00453278">
        <w:rPr>
          <w:rFonts w:ascii="Times New Roman" w:eastAsia="Times New Roman" w:hAnsi="Times New Roman"/>
          <w:sz w:val="24"/>
          <w:szCs w:val="24"/>
          <w:lang w:eastAsia="zh-CN"/>
        </w:rPr>
        <w:t xml:space="preserve">1.1. Исполнитель обязуется в установленный настоящим </w:t>
      </w:r>
      <w:r w:rsidR="00F82BBA">
        <w:rPr>
          <w:rFonts w:ascii="Times New Roman" w:eastAsia="Times New Roman" w:hAnsi="Times New Roman"/>
          <w:sz w:val="24"/>
          <w:szCs w:val="24"/>
          <w:lang w:eastAsia="zh-CN"/>
        </w:rPr>
        <w:t>Контракт</w:t>
      </w:r>
      <w:r w:rsidR="00C72D70" w:rsidRPr="00453278">
        <w:rPr>
          <w:rFonts w:ascii="Times New Roman" w:eastAsia="Times New Roman" w:hAnsi="Times New Roman"/>
          <w:sz w:val="24"/>
          <w:szCs w:val="24"/>
          <w:lang w:eastAsia="zh-CN"/>
        </w:rPr>
        <w:t xml:space="preserve">ом </w:t>
      </w:r>
      <w:r w:rsidR="00C72D70" w:rsidRPr="00014EE5">
        <w:rPr>
          <w:rFonts w:ascii="Times New Roman" w:eastAsia="Times New Roman" w:hAnsi="Times New Roman"/>
          <w:sz w:val="24"/>
          <w:szCs w:val="24"/>
          <w:lang w:eastAsia="zh-CN"/>
        </w:rPr>
        <w:t>срок и по согласованной цене</w:t>
      </w:r>
      <w:r w:rsidRPr="00453278">
        <w:rPr>
          <w:rFonts w:ascii="Times New Roman" w:eastAsia="Times New Roman" w:hAnsi="Times New Roman"/>
          <w:sz w:val="24"/>
          <w:szCs w:val="24"/>
          <w:lang w:eastAsia="zh-CN"/>
        </w:rPr>
        <w:t xml:space="preserve"> </w:t>
      </w:r>
      <w:r w:rsidR="0004390C">
        <w:rPr>
          <w:rFonts w:ascii="Times New Roman" w:eastAsia="Times New Roman" w:hAnsi="Times New Roman"/>
          <w:sz w:val="24"/>
          <w:szCs w:val="24"/>
          <w:lang w:eastAsia="zh-CN"/>
        </w:rPr>
        <w:t xml:space="preserve">произвести </w:t>
      </w:r>
      <w:r w:rsidR="0047162E" w:rsidRPr="0047162E">
        <w:rPr>
          <w:rFonts w:ascii="Times New Roman" w:eastAsia="Times New Roman" w:hAnsi="Times New Roman"/>
          <w:sz w:val="24"/>
          <w:szCs w:val="24"/>
          <w:lang w:eastAsia="zh-CN"/>
        </w:rPr>
        <w:t>поставк</w:t>
      </w:r>
      <w:r w:rsidR="0047162E">
        <w:rPr>
          <w:rFonts w:ascii="Times New Roman" w:eastAsia="Times New Roman" w:hAnsi="Times New Roman"/>
          <w:sz w:val="24"/>
          <w:szCs w:val="24"/>
          <w:lang w:eastAsia="zh-CN"/>
        </w:rPr>
        <w:t>у</w:t>
      </w:r>
      <w:r w:rsidR="0047162E" w:rsidRPr="0047162E">
        <w:rPr>
          <w:rFonts w:ascii="Times New Roman" w:eastAsia="Times New Roman" w:hAnsi="Times New Roman"/>
          <w:sz w:val="24"/>
          <w:szCs w:val="24"/>
          <w:lang w:eastAsia="zh-CN"/>
        </w:rPr>
        <w:t xml:space="preserve"> полиграфической продукции (студенческие билеты, зачетные книжки, аспирантские билеты)</w:t>
      </w:r>
      <w:r w:rsidR="003C1DA6">
        <w:rPr>
          <w:rFonts w:ascii="Times New Roman" w:eastAsia="Times New Roman" w:hAnsi="Times New Roman"/>
          <w:sz w:val="24"/>
          <w:szCs w:val="24"/>
          <w:lang w:eastAsia="ru-RU"/>
        </w:rPr>
        <w:t xml:space="preserve"> </w:t>
      </w:r>
      <w:r w:rsidR="00B23569" w:rsidRPr="00B23569">
        <w:rPr>
          <w:rFonts w:ascii="Times New Roman" w:hAnsi="Times New Roman"/>
          <w:sz w:val="24"/>
          <w:szCs w:val="24"/>
        </w:rPr>
        <w:t>(</w:t>
      </w:r>
      <w:r w:rsidR="008C4CC0">
        <w:rPr>
          <w:rFonts w:ascii="Times New Roman" w:hAnsi="Times New Roman"/>
          <w:sz w:val="24"/>
          <w:szCs w:val="24"/>
        </w:rPr>
        <w:t xml:space="preserve">далее - </w:t>
      </w:r>
      <w:r w:rsidR="0004390C">
        <w:rPr>
          <w:rFonts w:ascii="Times New Roman" w:hAnsi="Times New Roman"/>
          <w:sz w:val="24"/>
          <w:szCs w:val="24"/>
        </w:rPr>
        <w:t>Товары</w:t>
      </w:r>
      <w:r w:rsidR="00B23569" w:rsidRPr="00B23569">
        <w:rPr>
          <w:rFonts w:ascii="Times New Roman" w:hAnsi="Times New Roman"/>
          <w:sz w:val="24"/>
          <w:szCs w:val="24"/>
        </w:rPr>
        <w:t>)</w:t>
      </w:r>
      <w:r w:rsidRPr="00E61D70">
        <w:rPr>
          <w:rFonts w:ascii="Times New Roman" w:hAnsi="Times New Roman"/>
          <w:sz w:val="24"/>
          <w:szCs w:val="24"/>
        </w:rPr>
        <w:t>,</w:t>
      </w:r>
      <w:r w:rsidRPr="00453278">
        <w:rPr>
          <w:rFonts w:ascii="Times New Roman" w:hAnsi="Times New Roman"/>
          <w:sz w:val="24"/>
          <w:szCs w:val="24"/>
        </w:rPr>
        <w:t xml:space="preserve"> </w:t>
      </w:r>
      <w:r w:rsidRPr="00453278">
        <w:rPr>
          <w:rFonts w:ascii="Times New Roman" w:eastAsia="Times New Roman" w:hAnsi="Times New Roman"/>
          <w:sz w:val="24"/>
          <w:szCs w:val="24"/>
          <w:lang w:eastAsia="zh-CN"/>
        </w:rPr>
        <w:t xml:space="preserve">а Заказчик обязуется принять и оплатить </w:t>
      </w:r>
      <w:r w:rsidR="0004390C">
        <w:rPr>
          <w:rFonts w:ascii="Times New Roman" w:eastAsia="Times New Roman" w:hAnsi="Times New Roman"/>
          <w:sz w:val="24"/>
          <w:szCs w:val="24"/>
          <w:lang w:eastAsia="zh-CN"/>
        </w:rPr>
        <w:t>поставляемый товар</w:t>
      </w:r>
      <w:r w:rsidRPr="00453278">
        <w:rPr>
          <w:rFonts w:ascii="Times New Roman" w:eastAsia="Times New Roman" w:hAnsi="Times New Roman"/>
          <w:sz w:val="24"/>
          <w:szCs w:val="24"/>
          <w:lang w:eastAsia="zh-CN"/>
        </w:rPr>
        <w:t>.</w:t>
      </w:r>
    </w:p>
    <w:p w:rsidR="00C306B4" w:rsidRPr="00453278" w:rsidRDefault="00C306B4" w:rsidP="00BD3CB1">
      <w:pPr>
        <w:spacing w:after="0" w:line="240" w:lineRule="auto"/>
        <w:ind w:firstLine="709"/>
        <w:contextualSpacing/>
        <w:jc w:val="both"/>
        <w:rPr>
          <w:rFonts w:ascii="Times New Roman" w:eastAsia="Times New Roman" w:hAnsi="Times New Roman"/>
          <w:sz w:val="24"/>
          <w:szCs w:val="24"/>
          <w:lang w:eastAsia="zh-CN"/>
        </w:rPr>
      </w:pPr>
      <w:r w:rsidRPr="00453278">
        <w:rPr>
          <w:rFonts w:ascii="Times New Roman" w:eastAsia="Times New Roman" w:hAnsi="Times New Roman"/>
          <w:sz w:val="24"/>
          <w:szCs w:val="24"/>
          <w:lang w:eastAsia="zh-CN"/>
        </w:rPr>
        <w:t xml:space="preserve">1.2. Порядок и сроки оплаты </w:t>
      </w:r>
      <w:r w:rsidR="0004390C">
        <w:rPr>
          <w:rFonts w:ascii="Times New Roman" w:eastAsia="Times New Roman" w:hAnsi="Times New Roman"/>
          <w:sz w:val="24"/>
          <w:szCs w:val="24"/>
          <w:lang w:eastAsia="zh-CN"/>
        </w:rPr>
        <w:t>поставки товаров</w:t>
      </w:r>
      <w:r w:rsidRPr="00453278">
        <w:rPr>
          <w:rFonts w:ascii="Times New Roman" w:eastAsia="Times New Roman" w:hAnsi="Times New Roman"/>
          <w:sz w:val="24"/>
          <w:szCs w:val="24"/>
          <w:lang w:eastAsia="zh-CN"/>
        </w:rPr>
        <w:t xml:space="preserve"> определяются разделом 4 </w:t>
      </w:r>
      <w:r w:rsidR="00F82BBA">
        <w:rPr>
          <w:rFonts w:ascii="Times New Roman" w:eastAsia="Times New Roman" w:hAnsi="Times New Roman"/>
          <w:sz w:val="24"/>
          <w:szCs w:val="24"/>
          <w:lang w:eastAsia="zh-CN"/>
        </w:rPr>
        <w:t>Контракт</w:t>
      </w:r>
      <w:r w:rsidRPr="00453278">
        <w:rPr>
          <w:rFonts w:ascii="Times New Roman" w:eastAsia="Times New Roman" w:hAnsi="Times New Roman"/>
          <w:sz w:val="24"/>
          <w:szCs w:val="24"/>
          <w:lang w:eastAsia="zh-CN"/>
        </w:rPr>
        <w:t>а.</w:t>
      </w:r>
    </w:p>
    <w:p w:rsidR="00C306B4" w:rsidRPr="00114A90" w:rsidRDefault="00C306B4" w:rsidP="00BD3CB1">
      <w:pPr>
        <w:spacing w:after="0" w:line="240" w:lineRule="auto"/>
        <w:ind w:firstLine="709"/>
        <w:contextualSpacing/>
        <w:jc w:val="both"/>
        <w:rPr>
          <w:rFonts w:ascii="Times New Roman" w:eastAsia="Times New Roman" w:hAnsi="Times New Roman"/>
          <w:sz w:val="24"/>
          <w:szCs w:val="24"/>
          <w:lang w:eastAsia="zh-CN"/>
        </w:rPr>
      </w:pPr>
      <w:r w:rsidRPr="00114A90">
        <w:rPr>
          <w:rFonts w:ascii="Times New Roman" w:eastAsia="Times New Roman" w:hAnsi="Times New Roman"/>
          <w:sz w:val="24"/>
          <w:szCs w:val="24"/>
          <w:lang w:eastAsia="zh-CN"/>
        </w:rPr>
        <w:t xml:space="preserve">1.3. Требования, предъявляемые к </w:t>
      </w:r>
      <w:r w:rsidR="0004390C">
        <w:rPr>
          <w:rFonts w:ascii="Times New Roman" w:eastAsia="Times New Roman" w:hAnsi="Times New Roman"/>
          <w:sz w:val="24"/>
          <w:szCs w:val="24"/>
          <w:lang w:eastAsia="zh-CN"/>
        </w:rPr>
        <w:t>поставляемым товарам</w:t>
      </w:r>
      <w:r w:rsidRPr="00114A90">
        <w:rPr>
          <w:rFonts w:ascii="Times New Roman" w:eastAsia="Times New Roman" w:hAnsi="Times New Roman"/>
          <w:sz w:val="24"/>
          <w:szCs w:val="24"/>
          <w:lang w:eastAsia="zh-CN"/>
        </w:rPr>
        <w:t xml:space="preserve">, являющимся предметом </w:t>
      </w:r>
      <w:r w:rsidR="00F82BBA">
        <w:rPr>
          <w:rFonts w:ascii="Times New Roman" w:eastAsia="Times New Roman" w:hAnsi="Times New Roman"/>
          <w:sz w:val="24"/>
          <w:szCs w:val="24"/>
          <w:lang w:eastAsia="zh-CN"/>
        </w:rPr>
        <w:t>Контракт</w:t>
      </w:r>
      <w:r w:rsidRPr="00114A90">
        <w:rPr>
          <w:rFonts w:ascii="Times New Roman" w:eastAsia="Times New Roman" w:hAnsi="Times New Roman"/>
          <w:sz w:val="24"/>
          <w:szCs w:val="24"/>
          <w:lang w:eastAsia="zh-CN"/>
        </w:rPr>
        <w:t xml:space="preserve">а (п. 1.1), определяются Техническим заданием (Приложение № 1 к </w:t>
      </w:r>
      <w:r w:rsidR="00F82BBA">
        <w:rPr>
          <w:rFonts w:ascii="Times New Roman" w:eastAsia="Times New Roman" w:hAnsi="Times New Roman"/>
          <w:sz w:val="24"/>
          <w:szCs w:val="24"/>
          <w:lang w:eastAsia="zh-CN"/>
        </w:rPr>
        <w:t>Контракт</w:t>
      </w:r>
      <w:r w:rsidRPr="00114A90">
        <w:rPr>
          <w:rFonts w:ascii="Times New Roman" w:eastAsia="Times New Roman" w:hAnsi="Times New Roman"/>
          <w:sz w:val="24"/>
          <w:szCs w:val="24"/>
          <w:lang w:eastAsia="zh-CN"/>
        </w:rPr>
        <w:t xml:space="preserve">у), являющимся неотъемлемой частью </w:t>
      </w:r>
      <w:r w:rsidR="00F82BBA">
        <w:rPr>
          <w:rFonts w:ascii="Times New Roman" w:eastAsia="Times New Roman" w:hAnsi="Times New Roman"/>
          <w:sz w:val="24"/>
          <w:szCs w:val="24"/>
          <w:lang w:eastAsia="zh-CN"/>
        </w:rPr>
        <w:t>Контракт</w:t>
      </w:r>
      <w:r w:rsidRPr="00114A90">
        <w:rPr>
          <w:rFonts w:ascii="Times New Roman" w:eastAsia="Times New Roman" w:hAnsi="Times New Roman"/>
          <w:sz w:val="24"/>
          <w:szCs w:val="24"/>
          <w:lang w:eastAsia="zh-CN"/>
        </w:rPr>
        <w:t>а.</w:t>
      </w:r>
    </w:p>
    <w:p w:rsidR="00C306B4" w:rsidRPr="00452CA0" w:rsidRDefault="00C306B4" w:rsidP="00BD3CB1">
      <w:pPr>
        <w:spacing w:after="0" w:line="240" w:lineRule="auto"/>
        <w:ind w:firstLine="709"/>
        <w:contextualSpacing/>
        <w:jc w:val="both"/>
        <w:rPr>
          <w:rFonts w:ascii="Times New Roman" w:hAnsi="Times New Roman"/>
          <w:sz w:val="24"/>
          <w:szCs w:val="24"/>
        </w:rPr>
      </w:pPr>
      <w:r w:rsidRPr="00452CA0">
        <w:rPr>
          <w:rFonts w:ascii="Times New Roman" w:eastAsia="Times New Roman" w:hAnsi="Times New Roman"/>
          <w:sz w:val="24"/>
          <w:szCs w:val="24"/>
          <w:lang w:eastAsia="zh-CN"/>
        </w:rPr>
        <w:t xml:space="preserve">1.4. </w:t>
      </w:r>
      <w:r w:rsidRPr="00452CA0">
        <w:rPr>
          <w:rFonts w:ascii="Times New Roman" w:hAnsi="Times New Roman"/>
          <w:sz w:val="24"/>
          <w:szCs w:val="24"/>
        </w:rPr>
        <w:t xml:space="preserve">Место </w:t>
      </w:r>
      <w:r w:rsidR="0004390C">
        <w:rPr>
          <w:rFonts w:ascii="Times New Roman" w:hAnsi="Times New Roman"/>
          <w:sz w:val="24"/>
          <w:szCs w:val="24"/>
        </w:rPr>
        <w:t>поставки товара</w:t>
      </w:r>
      <w:r w:rsidRPr="00452CA0">
        <w:rPr>
          <w:rFonts w:ascii="Times New Roman" w:hAnsi="Times New Roman"/>
          <w:sz w:val="24"/>
          <w:szCs w:val="24"/>
        </w:rPr>
        <w:t xml:space="preserve">: </w:t>
      </w:r>
      <w:r w:rsidR="001E0F91" w:rsidRPr="00452CA0">
        <w:rPr>
          <w:rFonts w:ascii="Times New Roman" w:hAnsi="Times New Roman"/>
          <w:sz w:val="24"/>
          <w:szCs w:val="24"/>
        </w:rPr>
        <w:t xml:space="preserve">Российская Федерация, </w:t>
      </w:r>
      <w:r w:rsidR="005C224C" w:rsidRPr="00452CA0">
        <w:rPr>
          <w:rFonts w:ascii="Times New Roman" w:hAnsi="Times New Roman"/>
          <w:sz w:val="24"/>
          <w:szCs w:val="24"/>
        </w:rPr>
        <w:t xml:space="preserve">Тверская область, </w:t>
      </w:r>
      <w:r w:rsidR="00114A90" w:rsidRPr="00452CA0">
        <w:rPr>
          <w:rFonts w:ascii="Times New Roman" w:hAnsi="Times New Roman"/>
          <w:sz w:val="24"/>
          <w:szCs w:val="24"/>
        </w:rPr>
        <w:t xml:space="preserve">г. Тверь, </w:t>
      </w:r>
      <w:r w:rsidR="0047162E">
        <w:rPr>
          <w:rFonts w:ascii="Times New Roman" w:hAnsi="Times New Roman"/>
          <w:sz w:val="24"/>
          <w:szCs w:val="24"/>
        </w:rPr>
        <w:t>ул. Желябова</w:t>
      </w:r>
      <w:r w:rsidR="0004390C">
        <w:rPr>
          <w:rFonts w:ascii="Times New Roman" w:hAnsi="Times New Roman"/>
          <w:sz w:val="24"/>
          <w:szCs w:val="24"/>
        </w:rPr>
        <w:t>, д.</w:t>
      </w:r>
      <w:r w:rsidR="0047162E">
        <w:rPr>
          <w:rFonts w:ascii="Times New Roman" w:hAnsi="Times New Roman"/>
          <w:sz w:val="24"/>
          <w:szCs w:val="24"/>
        </w:rPr>
        <w:t>33</w:t>
      </w:r>
      <w:r w:rsidR="00114A90" w:rsidRPr="00452CA0">
        <w:rPr>
          <w:rFonts w:ascii="Times New Roman" w:hAnsi="Times New Roman"/>
          <w:sz w:val="24"/>
          <w:szCs w:val="24"/>
        </w:rPr>
        <w:t>.</w:t>
      </w:r>
    </w:p>
    <w:p w:rsidR="0047162E" w:rsidRDefault="00027006" w:rsidP="0004390C">
      <w:pPr>
        <w:widowControl w:val="0"/>
        <w:suppressAutoHyphens/>
        <w:spacing w:after="0" w:line="240" w:lineRule="auto"/>
        <w:ind w:right="57" w:firstLine="709"/>
        <w:jc w:val="both"/>
        <w:rPr>
          <w:rFonts w:ascii="Times New Roman" w:hAnsi="Times New Roman"/>
          <w:sz w:val="24"/>
          <w:szCs w:val="24"/>
        </w:rPr>
      </w:pPr>
      <w:r w:rsidRPr="006E6486">
        <w:rPr>
          <w:rFonts w:ascii="Times New Roman" w:hAnsi="Times New Roman"/>
          <w:sz w:val="24"/>
          <w:szCs w:val="24"/>
        </w:rPr>
        <w:t xml:space="preserve">1.5. </w:t>
      </w:r>
      <w:r w:rsidR="00A11201" w:rsidRPr="006E6486">
        <w:rPr>
          <w:rFonts w:ascii="Times New Roman" w:hAnsi="Times New Roman"/>
          <w:sz w:val="24"/>
          <w:szCs w:val="24"/>
        </w:rPr>
        <w:t xml:space="preserve">Сроки </w:t>
      </w:r>
      <w:r w:rsidR="0004390C">
        <w:rPr>
          <w:rFonts w:ascii="Times New Roman" w:hAnsi="Times New Roman"/>
          <w:sz w:val="24"/>
          <w:szCs w:val="24"/>
        </w:rPr>
        <w:t>поставки товара</w:t>
      </w:r>
      <w:r w:rsidR="00A11201" w:rsidRPr="006E6486">
        <w:rPr>
          <w:rFonts w:ascii="Times New Roman" w:hAnsi="Times New Roman"/>
          <w:sz w:val="24"/>
          <w:szCs w:val="24"/>
        </w:rPr>
        <w:t xml:space="preserve">: </w:t>
      </w:r>
      <w:r w:rsidR="000E01DD" w:rsidRPr="000E01DD">
        <w:rPr>
          <w:rFonts w:ascii="Times New Roman" w:hAnsi="Times New Roman"/>
          <w:sz w:val="24"/>
          <w:szCs w:val="24"/>
        </w:rPr>
        <w:t xml:space="preserve">с даты заключения контракта </w:t>
      </w:r>
      <w:r w:rsidR="0004390C">
        <w:rPr>
          <w:rFonts w:ascii="Times New Roman" w:hAnsi="Times New Roman"/>
          <w:sz w:val="24"/>
          <w:szCs w:val="24"/>
        </w:rPr>
        <w:t>в течение 1</w:t>
      </w:r>
      <w:r w:rsidR="0047162E">
        <w:rPr>
          <w:rFonts w:ascii="Times New Roman" w:hAnsi="Times New Roman"/>
          <w:sz w:val="24"/>
          <w:szCs w:val="24"/>
        </w:rPr>
        <w:t>0 календарных дней</w:t>
      </w:r>
      <w:r w:rsidR="0004390C">
        <w:rPr>
          <w:rFonts w:ascii="Times New Roman" w:hAnsi="Times New Roman"/>
          <w:sz w:val="24"/>
          <w:szCs w:val="24"/>
        </w:rPr>
        <w:t>.</w:t>
      </w:r>
      <w:r w:rsidR="00C306B4" w:rsidRPr="006E6486">
        <w:rPr>
          <w:rFonts w:ascii="Times New Roman" w:hAnsi="Times New Roman"/>
          <w:sz w:val="24"/>
          <w:szCs w:val="24"/>
        </w:rPr>
        <w:t xml:space="preserve"> </w:t>
      </w:r>
    </w:p>
    <w:p w:rsidR="00C306B4" w:rsidRPr="00B67CBA" w:rsidRDefault="0047162E" w:rsidP="00B67CBA">
      <w:pPr>
        <w:widowControl w:val="0"/>
        <w:suppressAutoHyphens/>
        <w:spacing w:after="0" w:line="240" w:lineRule="auto"/>
        <w:ind w:right="57" w:firstLine="709"/>
        <w:jc w:val="both"/>
        <w:rPr>
          <w:rFonts w:ascii="Times New Roman" w:hAnsi="Times New Roman"/>
          <w:lang w:eastAsia="ru-RU"/>
        </w:rPr>
      </w:pPr>
      <w:r>
        <w:rPr>
          <w:rFonts w:ascii="Times New Roman" w:hAnsi="Times New Roman"/>
          <w:sz w:val="24"/>
          <w:szCs w:val="24"/>
        </w:rPr>
        <w:t xml:space="preserve">1.6. </w:t>
      </w:r>
      <w:r w:rsidR="00C306B4" w:rsidRPr="006F2C66">
        <w:rPr>
          <w:rFonts w:ascii="Times New Roman" w:hAnsi="Times New Roman"/>
          <w:sz w:val="24"/>
          <w:szCs w:val="24"/>
        </w:rPr>
        <w:t>Идентификационный код закупки:</w:t>
      </w:r>
      <w:r w:rsidR="006F2C66" w:rsidRPr="006F2C66">
        <w:rPr>
          <w:rFonts w:ascii="Times New Roman" w:hAnsi="Times New Roman"/>
          <w:lang w:eastAsia="ru-RU"/>
        </w:rPr>
        <w:t xml:space="preserve"> </w:t>
      </w:r>
      <w:r w:rsidR="00B67CBA" w:rsidRPr="00B67CBA">
        <w:rPr>
          <w:rFonts w:ascii="Times New Roman" w:hAnsi="Times New Roman"/>
          <w:lang w:eastAsia="ru-RU"/>
        </w:rPr>
        <w:t>261690500079169500100100070000000244</w:t>
      </w:r>
      <w:bookmarkStart w:id="0" w:name="_GoBack"/>
      <w:bookmarkEnd w:id="0"/>
      <w:r w:rsidR="00F80092" w:rsidRPr="006F2C66">
        <w:rPr>
          <w:rFonts w:ascii="Times New Roman" w:hAnsi="Times New Roman"/>
          <w:sz w:val="24"/>
          <w:szCs w:val="24"/>
        </w:rPr>
        <w:t>.</w:t>
      </w:r>
    </w:p>
    <w:p w:rsidR="00A264DE" w:rsidRPr="00237ABF" w:rsidRDefault="005C224C" w:rsidP="00BD3CB1">
      <w:pPr>
        <w:spacing w:after="0" w:line="240" w:lineRule="auto"/>
        <w:ind w:firstLine="709"/>
        <w:contextualSpacing/>
        <w:jc w:val="both"/>
        <w:rPr>
          <w:rFonts w:ascii="Times New Roman" w:hAnsi="Times New Roman"/>
          <w:color w:val="FF0000"/>
          <w:sz w:val="24"/>
          <w:szCs w:val="24"/>
          <w:u w:val="single"/>
        </w:rPr>
      </w:pPr>
      <w:r w:rsidRPr="007E3197">
        <w:rPr>
          <w:rFonts w:ascii="Times New Roman" w:hAnsi="Times New Roman"/>
          <w:sz w:val="24"/>
          <w:szCs w:val="24"/>
        </w:rPr>
        <w:t xml:space="preserve">1.7. </w:t>
      </w:r>
      <w:r w:rsidR="00F80092">
        <w:rPr>
          <w:rFonts w:ascii="Times New Roman" w:hAnsi="Times New Roman"/>
          <w:sz w:val="24"/>
          <w:szCs w:val="24"/>
        </w:rPr>
        <w:t>ОКПД2</w:t>
      </w:r>
      <w:r w:rsidR="0047162E">
        <w:rPr>
          <w:rFonts w:ascii="Times New Roman" w:hAnsi="Times New Roman"/>
          <w:sz w:val="24"/>
          <w:szCs w:val="24"/>
        </w:rPr>
        <w:t xml:space="preserve"> – 17.23.13.140</w:t>
      </w:r>
    </w:p>
    <w:p w:rsidR="00C306B4" w:rsidRPr="00453278" w:rsidRDefault="00C306B4" w:rsidP="00C306B4">
      <w:pPr>
        <w:tabs>
          <w:tab w:val="left" w:pos="4365"/>
        </w:tabs>
        <w:spacing w:before="120" w:after="120" w:line="240" w:lineRule="auto"/>
        <w:jc w:val="center"/>
        <w:rPr>
          <w:rFonts w:ascii="Times New Roman" w:hAnsi="Times New Roman"/>
          <w:b/>
          <w:sz w:val="24"/>
          <w:szCs w:val="24"/>
        </w:rPr>
      </w:pPr>
      <w:r w:rsidRPr="00453278">
        <w:rPr>
          <w:rFonts w:ascii="Times New Roman" w:hAnsi="Times New Roman"/>
          <w:b/>
          <w:sz w:val="24"/>
          <w:szCs w:val="24"/>
        </w:rPr>
        <w:t>2. ПРАВА И ОБЯЗАННОСТИ СТОРОН</w:t>
      </w:r>
    </w:p>
    <w:p w:rsidR="0037335F" w:rsidRPr="00A4552E" w:rsidRDefault="0037335F" w:rsidP="0037335F">
      <w:pPr>
        <w:spacing w:after="0" w:line="228" w:lineRule="auto"/>
        <w:ind w:firstLine="709"/>
        <w:jc w:val="both"/>
        <w:rPr>
          <w:rFonts w:ascii="Times New Roman" w:hAnsi="Times New Roman"/>
          <w:sz w:val="24"/>
          <w:szCs w:val="24"/>
        </w:rPr>
      </w:pPr>
      <w:r w:rsidRPr="00A4552E">
        <w:rPr>
          <w:rFonts w:ascii="Times New Roman" w:hAnsi="Times New Roman"/>
          <w:sz w:val="24"/>
          <w:szCs w:val="24"/>
        </w:rPr>
        <w:t>2.1. Исполнитель обязуется:</w:t>
      </w:r>
    </w:p>
    <w:p w:rsidR="0037335F" w:rsidRPr="00A4552E" w:rsidRDefault="0037335F" w:rsidP="0037335F">
      <w:pPr>
        <w:spacing w:after="0" w:line="228" w:lineRule="auto"/>
        <w:ind w:firstLine="709"/>
        <w:jc w:val="both"/>
        <w:rPr>
          <w:rFonts w:ascii="Times New Roman" w:hAnsi="Times New Roman"/>
          <w:sz w:val="24"/>
          <w:szCs w:val="24"/>
        </w:rPr>
      </w:pPr>
      <w:r w:rsidRPr="00A4552E">
        <w:rPr>
          <w:rFonts w:ascii="Times New Roman" w:hAnsi="Times New Roman"/>
          <w:sz w:val="24"/>
          <w:szCs w:val="24"/>
        </w:rPr>
        <w:t>2.1.1. По требованию Заказчика ознакомить его с документами, на основании которых Исполнитель осуществляет свою деятельность в соответствии с действующим законодательством.</w:t>
      </w:r>
    </w:p>
    <w:p w:rsidR="0037335F" w:rsidRPr="00A4552E" w:rsidRDefault="0037335F" w:rsidP="0037335F">
      <w:pPr>
        <w:tabs>
          <w:tab w:val="num" w:pos="0"/>
        </w:tabs>
        <w:spacing w:after="0" w:line="228" w:lineRule="auto"/>
        <w:ind w:firstLine="709"/>
        <w:jc w:val="both"/>
        <w:rPr>
          <w:rFonts w:ascii="Times New Roman" w:hAnsi="Times New Roman"/>
          <w:sz w:val="24"/>
          <w:szCs w:val="24"/>
        </w:rPr>
      </w:pPr>
      <w:r w:rsidRPr="00A4552E">
        <w:rPr>
          <w:rFonts w:ascii="Times New Roman" w:hAnsi="Times New Roman"/>
          <w:sz w:val="24"/>
          <w:szCs w:val="24"/>
        </w:rPr>
        <w:t xml:space="preserve">2.1.2. Не допускать привлечение Исполнителем для </w:t>
      </w:r>
      <w:r w:rsidR="00EA603B">
        <w:rPr>
          <w:rFonts w:ascii="Times New Roman" w:hAnsi="Times New Roman"/>
          <w:sz w:val="24"/>
          <w:szCs w:val="24"/>
        </w:rPr>
        <w:t>поставки товаров</w:t>
      </w:r>
      <w:r w:rsidRPr="00A4552E">
        <w:rPr>
          <w:rFonts w:ascii="Times New Roman" w:hAnsi="Times New Roman"/>
          <w:sz w:val="24"/>
          <w:szCs w:val="24"/>
        </w:rPr>
        <w:t xml:space="preserve"> по настоящему </w:t>
      </w:r>
      <w:r w:rsidR="00F82BBA">
        <w:rPr>
          <w:rFonts w:ascii="Times New Roman" w:hAnsi="Times New Roman"/>
          <w:sz w:val="24"/>
          <w:szCs w:val="24"/>
        </w:rPr>
        <w:t>Контракт</w:t>
      </w:r>
      <w:r w:rsidRPr="00A4552E">
        <w:rPr>
          <w:rFonts w:ascii="Times New Roman" w:hAnsi="Times New Roman"/>
          <w:sz w:val="24"/>
          <w:szCs w:val="24"/>
        </w:rPr>
        <w:t xml:space="preserve">у иностранных граждан, не имеющих оформленных в установленном порядке разрешений на работу на территории Российской Федерации. </w:t>
      </w:r>
    </w:p>
    <w:p w:rsidR="0037335F" w:rsidRPr="00A4552E" w:rsidRDefault="0037335F" w:rsidP="002114B4">
      <w:pPr>
        <w:tabs>
          <w:tab w:val="num" w:pos="0"/>
        </w:tabs>
        <w:spacing w:after="0" w:line="228" w:lineRule="auto"/>
        <w:ind w:firstLine="709"/>
        <w:jc w:val="both"/>
        <w:rPr>
          <w:rFonts w:ascii="Times New Roman" w:hAnsi="Times New Roman"/>
          <w:sz w:val="24"/>
          <w:szCs w:val="24"/>
        </w:rPr>
      </w:pPr>
      <w:r w:rsidRPr="00A4552E">
        <w:rPr>
          <w:rFonts w:ascii="Times New Roman" w:hAnsi="Times New Roman"/>
          <w:sz w:val="24"/>
          <w:szCs w:val="24"/>
        </w:rPr>
        <w:t>2.1.3. Соблюдать нормы и правила техники безопасности, охраны окружающей среды, пожарной безопасности, электробезопасности.</w:t>
      </w:r>
    </w:p>
    <w:p w:rsidR="00D83D3F" w:rsidRDefault="0037335F" w:rsidP="0037335F">
      <w:pPr>
        <w:tabs>
          <w:tab w:val="num" w:pos="0"/>
        </w:tabs>
        <w:spacing w:after="0" w:line="228" w:lineRule="auto"/>
        <w:ind w:firstLine="709"/>
        <w:jc w:val="both"/>
        <w:rPr>
          <w:rFonts w:ascii="Times New Roman" w:hAnsi="Times New Roman"/>
          <w:sz w:val="24"/>
          <w:szCs w:val="24"/>
        </w:rPr>
      </w:pPr>
      <w:r w:rsidRPr="00A4552E">
        <w:rPr>
          <w:rFonts w:ascii="Times New Roman" w:hAnsi="Times New Roman"/>
          <w:sz w:val="24"/>
          <w:szCs w:val="24"/>
        </w:rPr>
        <w:t>2.1.</w:t>
      </w:r>
      <w:r w:rsidR="002114B4">
        <w:rPr>
          <w:rFonts w:ascii="Times New Roman" w:hAnsi="Times New Roman"/>
          <w:sz w:val="24"/>
          <w:szCs w:val="24"/>
        </w:rPr>
        <w:t>4</w:t>
      </w:r>
      <w:r w:rsidRPr="00A4552E">
        <w:rPr>
          <w:rFonts w:ascii="Times New Roman" w:hAnsi="Times New Roman"/>
          <w:sz w:val="24"/>
          <w:szCs w:val="24"/>
        </w:rPr>
        <w:t xml:space="preserve">. Обеспечить контроль качества </w:t>
      </w:r>
      <w:r w:rsidR="006D5D52">
        <w:rPr>
          <w:rFonts w:ascii="Times New Roman" w:hAnsi="Times New Roman"/>
          <w:sz w:val="24"/>
          <w:szCs w:val="24"/>
        </w:rPr>
        <w:t>поставляемых товаров</w:t>
      </w:r>
      <w:r w:rsidRPr="00A4552E">
        <w:rPr>
          <w:rFonts w:ascii="Times New Roman" w:hAnsi="Times New Roman"/>
          <w:sz w:val="24"/>
          <w:szCs w:val="24"/>
        </w:rPr>
        <w:t xml:space="preserve">, предоставляемых Заказчику по настоящему </w:t>
      </w:r>
      <w:r w:rsidR="00F82BBA">
        <w:rPr>
          <w:rFonts w:ascii="Times New Roman" w:hAnsi="Times New Roman"/>
          <w:sz w:val="24"/>
          <w:szCs w:val="24"/>
        </w:rPr>
        <w:t>Контракт</w:t>
      </w:r>
      <w:r w:rsidRPr="00A4552E">
        <w:rPr>
          <w:rFonts w:ascii="Times New Roman" w:hAnsi="Times New Roman"/>
          <w:sz w:val="24"/>
          <w:szCs w:val="24"/>
        </w:rPr>
        <w:t xml:space="preserve">у. </w:t>
      </w:r>
    </w:p>
    <w:p w:rsidR="0037335F" w:rsidRPr="00A4552E" w:rsidRDefault="0037335F" w:rsidP="0037335F">
      <w:pPr>
        <w:tabs>
          <w:tab w:val="num" w:pos="0"/>
        </w:tabs>
        <w:spacing w:after="0" w:line="228" w:lineRule="auto"/>
        <w:ind w:firstLine="709"/>
        <w:jc w:val="both"/>
        <w:rPr>
          <w:rFonts w:ascii="Times New Roman" w:hAnsi="Times New Roman"/>
          <w:sz w:val="24"/>
          <w:szCs w:val="24"/>
        </w:rPr>
      </w:pPr>
      <w:r w:rsidRPr="00A4552E">
        <w:rPr>
          <w:rFonts w:ascii="Times New Roman" w:hAnsi="Times New Roman"/>
          <w:sz w:val="24"/>
          <w:szCs w:val="24"/>
        </w:rPr>
        <w:t>2.1.</w:t>
      </w:r>
      <w:r w:rsidR="002114B4">
        <w:rPr>
          <w:rFonts w:ascii="Times New Roman" w:hAnsi="Times New Roman"/>
          <w:sz w:val="24"/>
          <w:szCs w:val="24"/>
        </w:rPr>
        <w:t>5</w:t>
      </w:r>
      <w:r w:rsidRPr="00A4552E">
        <w:rPr>
          <w:rFonts w:ascii="Times New Roman" w:hAnsi="Times New Roman"/>
          <w:sz w:val="24"/>
          <w:szCs w:val="24"/>
        </w:rPr>
        <w:t xml:space="preserve">. Соблюдать правила конфиденциальности как </w:t>
      </w:r>
      <w:r w:rsidR="00F82BBA">
        <w:rPr>
          <w:rFonts w:ascii="Times New Roman" w:hAnsi="Times New Roman"/>
          <w:sz w:val="24"/>
          <w:szCs w:val="24"/>
        </w:rPr>
        <w:t>Контракт</w:t>
      </w:r>
      <w:r w:rsidRPr="00A4552E">
        <w:rPr>
          <w:rFonts w:ascii="Times New Roman" w:hAnsi="Times New Roman"/>
          <w:sz w:val="24"/>
          <w:szCs w:val="24"/>
        </w:rPr>
        <w:t xml:space="preserve">ных отношений сторон, так и всех сведений, ставших известными персоналу Исполнителя в ходе исполнения </w:t>
      </w:r>
      <w:r w:rsidR="00F82BBA">
        <w:rPr>
          <w:rFonts w:ascii="Times New Roman" w:hAnsi="Times New Roman"/>
          <w:sz w:val="24"/>
          <w:szCs w:val="24"/>
        </w:rPr>
        <w:t>Контракт</w:t>
      </w:r>
      <w:r w:rsidRPr="00A4552E">
        <w:rPr>
          <w:rFonts w:ascii="Times New Roman" w:hAnsi="Times New Roman"/>
          <w:sz w:val="24"/>
          <w:szCs w:val="24"/>
        </w:rPr>
        <w:t>ных обязательств на объектах Заказчика.</w:t>
      </w:r>
    </w:p>
    <w:p w:rsidR="0037335F" w:rsidRPr="00A4552E" w:rsidRDefault="0037335F" w:rsidP="0037335F">
      <w:pPr>
        <w:tabs>
          <w:tab w:val="num" w:pos="0"/>
        </w:tabs>
        <w:spacing w:after="0" w:line="228" w:lineRule="auto"/>
        <w:ind w:firstLine="709"/>
        <w:jc w:val="both"/>
        <w:rPr>
          <w:rFonts w:ascii="Times New Roman" w:hAnsi="Times New Roman"/>
          <w:sz w:val="24"/>
          <w:szCs w:val="24"/>
        </w:rPr>
      </w:pPr>
      <w:r w:rsidRPr="00A4552E">
        <w:rPr>
          <w:rFonts w:ascii="Times New Roman" w:hAnsi="Times New Roman"/>
          <w:sz w:val="24"/>
          <w:szCs w:val="24"/>
        </w:rPr>
        <w:lastRenderedPageBreak/>
        <w:t>2.1.</w:t>
      </w:r>
      <w:r w:rsidR="002114B4">
        <w:rPr>
          <w:rFonts w:ascii="Times New Roman" w:hAnsi="Times New Roman"/>
          <w:sz w:val="24"/>
          <w:szCs w:val="24"/>
        </w:rPr>
        <w:t>6</w:t>
      </w:r>
      <w:r w:rsidRPr="00A4552E">
        <w:rPr>
          <w:rFonts w:ascii="Times New Roman" w:hAnsi="Times New Roman"/>
          <w:sz w:val="24"/>
          <w:szCs w:val="24"/>
        </w:rPr>
        <w:t xml:space="preserve">. Не допускать порчи имущества Заказчика работниками Исполнителя при </w:t>
      </w:r>
      <w:r w:rsidR="006D5D52">
        <w:rPr>
          <w:rFonts w:ascii="Times New Roman" w:hAnsi="Times New Roman"/>
          <w:sz w:val="24"/>
          <w:szCs w:val="24"/>
        </w:rPr>
        <w:t>поставке товара</w:t>
      </w:r>
      <w:r w:rsidRPr="00A4552E">
        <w:rPr>
          <w:rFonts w:ascii="Times New Roman" w:hAnsi="Times New Roman"/>
          <w:sz w:val="24"/>
          <w:szCs w:val="24"/>
        </w:rPr>
        <w:t>. Возмещать Заказчику ущерб, причиненный по вине работников Исполнителя.</w:t>
      </w:r>
    </w:p>
    <w:p w:rsidR="0037335F" w:rsidRPr="00A4552E" w:rsidRDefault="0037335F" w:rsidP="0037335F">
      <w:pPr>
        <w:tabs>
          <w:tab w:val="num" w:pos="0"/>
        </w:tabs>
        <w:spacing w:after="0" w:line="228" w:lineRule="auto"/>
        <w:ind w:firstLine="709"/>
        <w:jc w:val="both"/>
        <w:rPr>
          <w:rFonts w:ascii="Times New Roman" w:hAnsi="Times New Roman"/>
          <w:sz w:val="24"/>
          <w:szCs w:val="24"/>
        </w:rPr>
      </w:pPr>
      <w:r w:rsidRPr="00A4552E">
        <w:rPr>
          <w:rFonts w:ascii="Times New Roman" w:hAnsi="Times New Roman"/>
          <w:sz w:val="24"/>
          <w:szCs w:val="24"/>
        </w:rPr>
        <w:t>2.1.</w:t>
      </w:r>
      <w:r w:rsidR="002114B4">
        <w:rPr>
          <w:rFonts w:ascii="Times New Roman" w:hAnsi="Times New Roman"/>
          <w:sz w:val="24"/>
          <w:szCs w:val="24"/>
        </w:rPr>
        <w:t>7</w:t>
      </w:r>
      <w:r w:rsidRPr="003D5E5B">
        <w:rPr>
          <w:rFonts w:ascii="Times New Roman" w:hAnsi="Times New Roman"/>
          <w:sz w:val="24"/>
          <w:szCs w:val="24"/>
        </w:rPr>
        <w:t xml:space="preserve">. Предъявить к оплате Акт </w:t>
      </w:r>
      <w:r w:rsidR="006D5D52">
        <w:rPr>
          <w:rFonts w:ascii="Times New Roman" w:hAnsi="Times New Roman"/>
          <w:sz w:val="24"/>
          <w:szCs w:val="24"/>
        </w:rPr>
        <w:t>поставки товара</w:t>
      </w:r>
      <w:r w:rsidRPr="003D5E5B">
        <w:rPr>
          <w:rFonts w:ascii="Times New Roman" w:hAnsi="Times New Roman"/>
          <w:sz w:val="24"/>
          <w:szCs w:val="24"/>
        </w:rPr>
        <w:t>, счет и (или) счет-фактуру.</w:t>
      </w:r>
    </w:p>
    <w:p w:rsidR="0037335F" w:rsidRPr="00A4552E" w:rsidRDefault="0037335F" w:rsidP="0037335F">
      <w:pPr>
        <w:spacing w:after="0" w:line="228" w:lineRule="auto"/>
        <w:ind w:firstLine="709"/>
        <w:jc w:val="both"/>
        <w:rPr>
          <w:rFonts w:ascii="Times New Roman" w:hAnsi="Times New Roman"/>
          <w:sz w:val="24"/>
          <w:szCs w:val="24"/>
        </w:rPr>
      </w:pPr>
      <w:r w:rsidRPr="00A4552E">
        <w:rPr>
          <w:rFonts w:ascii="Times New Roman" w:hAnsi="Times New Roman"/>
          <w:sz w:val="24"/>
          <w:szCs w:val="24"/>
        </w:rPr>
        <w:t xml:space="preserve">2.2 Исполнитель имеет право: </w:t>
      </w:r>
    </w:p>
    <w:p w:rsidR="0037335F" w:rsidRPr="007E3197" w:rsidRDefault="0037335F" w:rsidP="0037335F">
      <w:pPr>
        <w:spacing w:after="0" w:line="240" w:lineRule="auto"/>
        <w:ind w:firstLine="709"/>
        <w:jc w:val="both"/>
        <w:rPr>
          <w:rFonts w:ascii="Times New Roman" w:hAnsi="Times New Roman"/>
          <w:sz w:val="24"/>
          <w:szCs w:val="24"/>
        </w:rPr>
      </w:pPr>
      <w:r w:rsidRPr="00A4552E">
        <w:rPr>
          <w:rFonts w:ascii="Times New Roman" w:hAnsi="Times New Roman"/>
          <w:sz w:val="24"/>
          <w:szCs w:val="24"/>
        </w:rPr>
        <w:t xml:space="preserve">2.2.1. Требовать от Заказчика надлежащего и своевременного выполнения </w:t>
      </w:r>
      <w:r w:rsidRPr="007E3197">
        <w:rPr>
          <w:rFonts w:ascii="Times New Roman" w:hAnsi="Times New Roman"/>
          <w:sz w:val="24"/>
          <w:szCs w:val="24"/>
        </w:rPr>
        <w:t xml:space="preserve">обязательств, предусмотренных </w:t>
      </w:r>
      <w:r w:rsidR="00F82BBA">
        <w:rPr>
          <w:rFonts w:ascii="Times New Roman" w:hAnsi="Times New Roman"/>
          <w:sz w:val="24"/>
          <w:szCs w:val="24"/>
        </w:rPr>
        <w:t>Контракт</w:t>
      </w:r>
      <w:r w:rsidRPr="007E3197">
        <w:rPr>
          <w:rFonts w:ascii="Times New Roman" w:hAnsi="Times New Roman"/>
          <w:sz w:val="24"/>
          <w:szCs w:val="24"/>
        </w:rPr>
        <w:t>ом.</w:t>
      </w:r>
    </w:p>
    <w:p w:rsidR="0037335F" w:rsidRPr="007E3197" w:rsidRDefault="0037335F" w:rsidP="0037335F">
      <w:pPr>
        <w:spacing w:after="0" w:line="228" w:lineRule="auto"/>
        <w:ind w:firstLine="709"/>
        <w:jc w:val="both"/>
        <w:rPr>
          <w:rFonts w:ascii="Times New Roman" w:hAnsi="Times New Roman"/>
          <w:sz w:val="24"/>
          <w:szCs w:val="24"/>
        </w:rPr>
      </w:pPr>
      <w:r w:rsidRPr="007E3197">
        <w:rPr>
          <w:rFonts w:ascii="Times New Roman" w:hAnsi="Times New Roman"/>
          <w:sz w:val="24"/>
          <w:szCs w:val="24"/>
        </w:rPr>
        <w:t xml:space="preserve">2.2.2. В случае невыполнения </w:t>
      </w:r>
      <w:r w:rsidR="00F82BBA">
        <w:rPr>
          <w:rFonts w:ascii="Times New Roman" w:hAnsi="Times New Roman"/>
          <w:sz w:val="24"/>
          <w:szCs w:val="24"/>
        </w:rPr>
        <w:t>Контракт</w:t>
      </w:r>
      <w:r w:rsidRPr="007E3197">
        <w:rPr>
          <w:rFonts w:ascii="Times New Roman" w:hAnsi="Times New Roman"/>
          <w:sz w:val="24"/>
          <w:szCs w:val="24"/>
        </w:rPr>
        <w:t xml:space="preserve">ных обязательств Заказчиком Исполнитель имеет право телефонограммой сообщить по телефону (по электронной почте) об имевших место нарушениях в исполнении обязательств по настоящему </w:t>
      </w:r>
      <w:r w:rsidR="00F82BBA">
        <w:rPr>
          <w:rFonts w:ascii="Times New Roman" w:hAnsi="Times New Roman"/>
          <w:sz w:val="24"/>
          <w:szCs w:val="24"/>
        </w:rPr>
        <w:t>Контракт</w:t>
      </w:r>
      <w:r w:rsidRPr="007E3197">
        <w:rPr>
          <w:rFonts w:ascii="Times New Roman" w:hAnsi="Times New Roman"/>
          <w:sz w:val="24"/>
          <w:szCs w:val="24"/>
        </w:rPr>
        <w:t xml:space="preserve">у со стороны Заказчика и вызвать на место представителя Заказчика для составления Акта об имевших место нарушениях по исполнению </w:t>
      </w:r>
      <w:r w:rsidR="00F82BBA">
        <w:rPr>
          <w:rFonts w:ascii="Times New Roman" w:hAnsi="Times New Roman"/>
          <w:sz w:val="24"/>
          <w:szCs w:val="24"/>
        </w:rPr>
        <w:t>Контракт</w:t>
      </w:r>
      <w:r w:rsidRPr="007E3197">
        <w:rPr>
          <w:rFonts w:ascii="Times New Roman" w:hAnsi="Times New Roman"/>
          <w:sz w:val="24"/>
          <w:szCs w:val="24"/>
        </w:rPr>
        <w:t>а.</w:t>
      </w:r>
    </w:p>
    <w:p w:rsidR="0037335F" w:rsidRPr="007E3197" w:rsidRDefault="0037335F" w:rsidP="0037335F">
      <w:pPr>
        <w:spacing w:after="0" w:line="228" w:lineRule="auto"/>
        <w:ind w:firstLine="709"/>
        <w:jc w:val="both"/>
        <w:rPr>
          <w:rFonts w:ascii="Times New Roman" w:hAnsi="Times New Roman"/>
          <w:sz w:val="24"/>
          <w:szCs w:val="24"/>
        </w:rPr>
      </w:pPr>
      <w:r w:rsidRPr="007E3197">
        <w:rPr>
          <w:rFonts w:ascii="Times New Roman" w:hAnsi="Times New Roman"/>
          <w:sz w:val="24"/>
          <w:szCs w:val="24"/>
        </w:rPr>
        <w:t xml:space="preserve">2.2.3. В случае неявки представителя Заказчика составляется акт в одностороннем порядке о нарушениях или неисполнении условий </w:t>
      </w:r>
      <w:r w:rsidR="00F82BBA">
        <w:rPr>
          <w:rFonts w:ascii="Times New Roman" w:hAnsi="Times New Roman"/>
          <w:sz w:val="24"/>
          <w:szCs w:val="24"/>
        </w:rPr>
        <w:t>Контракт</w:t>
      </w:r>
      <w:r w:rsidRPr="007E3197">
        <w:rPr>
          <w:rFonts w:ascii="Times New Roman" w:hAnsi="Times New Roman"/>
          <w:sz w:val="24"/>
          <w:szCs w:val="24"/>
        </w:rPr>
        <w:t>а.</w:t>
      </w:r>
    </w:p>
    <w:p w:rsidR="0037335F" w:rsidRPr="00A4552E" w:rsidRDefault="0037335F" w:rsidP="0037335F">
      <w:pPr>
        <w:spacing w:after="0" w:line="228" w:lineRule="auto"/>
        <w:ind w:firstLine="709"/>
        <w:jc w:val="both"/>
        <w:rPr>
          <w:rFonts w:ascii="Times New Roman" w:hAnsi="Times New Roman"/>
          <w:sz w:val="24"/>
          <w:szCs w:val="24"/>
        </w:rPr>
      </w:pPr>
      <w:r w:rsidRPr="007E3197">
        <w:rPr>
          <w:rFonts w:ascii="Times New Roman" w:hAnsi="Times New Roman"/>
          <w:sz w:val="24"/>
          <w:szCs w:val="24"/>
        </w:rPr>
        <w:t>2.2.4. Составлять Акты сверки по платежам, поступившим от Заказчика.</w:t>
      </w:r>
    </w:p>
    <w:p w:rsidR="0037335F" w:rsidRPr="00A4552E" w:rsidRDefault="0037335F" w:rsidP="0037335F">
      <w:pPr>
        <w:numPr>
          <w:ilvl w:val="1"/>
          <w:numId w:val="15"/>
        </w:numPr>
        <w:spacing w:after="0" w:line="228" w:lineRule="auto"/>
        <w:contextualSpacing/>
        <w:jc w:val="both"/>
        <w:rPr>
          <w:rFonts w:ascii="Times New Roman" w:hAnsi="Times New Roman"/>
          <w:sz w:val="24"/>
          <w:szCs w:val="24"/>
        </w:rPr>
      </w:pPr>
      <w:r w:rsidRPr="00A4552E">
        <w:rPr>
          <w:rFonts w:ascii="Times New Roman" w:hAnsi="Times New Roman"/>
          <w:sz w:val="24"/>
          <w:szCs w:val="24"/>
        </w:rPr>
        <w:t>Заказчик обязуется:</w:t>
      </w:r>
    </w:p>
    <w:p w:rsidR="0037335F" w:rsidRPr="00A4552E" w:rsidRDefault="0037335F" w:rsidP="0037335F">
      <w:pPr>
        <w:autoSpaceDE w:val="0"/>
        <w:autoSpaceDN w:val="0"/>
        <w:adjustRightInd w:val="0"/>
        <w:spacing w:after="0" w:line="240" w:lineRule="auto"/>
        <w:ind w:firstLine="709"/>
        <w:jc w:val="both"/>
        <w:rPr>
          <w:rFonts w:ascii="Times New Roman" w:hAnsi="Times New Roman"/>
          <w:sz w:val="24"/>
          <w:szCs w:val="24"/>
        </w:rPr>
      </w:pPr>
      <w:r w:rsidRPr="00A4552E">
        <w:rPr>
          <w:rFonts w:ascii="Times New Roman" w:hAnsi="Times New Roman"/>
          <w:sz w:val="24"/>
          <w:szCs w:val="24"/>
        </w:rPr>
        <w:t xml:space="preserve">2.3.1. Оплачивать в установленные сроки </w:t>
      </w:r>
      <w:r w:rsidR="006D5D52">
        <w:rPr>
          <w:rFonts w:ascii="Times New Roman" w:hAnsi="Times New Roman"/>
          <w:sz w:val="24"/>
          <w:szCs w:val="24"/>
        </w:rPr>
        <w:t>поставку товара</w:t>
      </w:r>
      <w:r w:rsidRPr="00A4552E">
        <w:rPr>
          <w:rFonts w:ascii="Times New Roman" w:hAnsi="Times New Roman"/>
          <w:sz w:val="24"/>
          <w:szCs w:val="24"/>
        </w:rPr>
        <w:t xml:space="preserve">, оказанные надлежащим образом в порядке, предусмотренном </w:t>
      </w:r>
      <w:hyperlink w:anchor="Par46" w:history="1">
        <w:r w:rsidRPr="00A4552E">
          <w:rPr>
            <w:rFonts w:ascii="Times New Roman" w:hAnsi="Times New Roman"/>
            <w:sz w:val="24"/>
            <w:szCs w:val="24"/>
          </w:rPr>
          <w:t xml:space="preserve">разделом </w:t>
        </w:r>
        <w:r w:rsidR="003702FE">
          <w:rPr>
            <w:rFonts w:ascii="Times New Roman" w:hAnsi="Times New Roman"/>
            <w:sz w:val="24"/>
            <w:szCs w:val="24"/>
          </w:rPr>
          <w:t>3</w:t>
        </w:r>
      </w:hyperlink>
      <w:r w:rsidRPr="00A4552E">
        <w:rPr>
          <w:rFonts w:ascii="Times New Roman" w:hAnsi="Times New Roman"/>
          <w:sz w:val="24"/>
          <w:szCs w:val="24"/>
        </w:rPr>
        <w:t xml:space="preserve"> настоящего </w:t>
      </w:r>
      <w:r w:rsidR="00F82BBA">
        <w:rPr>
          <w:rFonts w:ascii="Times New Roman" w:hAnsi="Times New Roman"/>
          <w:sz w:val="24"/>
          <w:szCs w:val="24"/>
        </w:rPr>
        <w:t>Контракт</w:t>
      </w:r>
      <w:r w:rsidRPr="00A4552E">
        <w:rPr>
          <w:rFonts w:ascii="Times New Roman" w:hAnsi="Times New Roman"/>
          <w:sz w:val="24"/>
          <w:szCs w:val="24"/>
        </w:rPr>
        <w:t>а.</w:t>
      </w:r>
    </w:p>
    <w:p w:rsidR="0037335F" w:rsidRPr="00A4552E" w:rsidRDefault="0037335F" w:rsidP="0037335F">
      <w:pPr>
        <w:autoSpaceDE w:val="0"/>
        <w:autoSpaceDN w:val="0"/>
        <w:adjustRightInd w:val="0"/>
        <w:spacing w:after="0" w:line="240" w:lineRule="auto"/>
        <w:ind w:firstLine="709"/>
        <w:jc w:val="both"/>
        <w:rPr>
          <w:rFonts w:ascii="Times New Roman" w:hAnsi="Times New Roman"/>
          <w:sz w:val="24"/>
          <w:szCs w:val="24"/>
        </w:rPr>
      </w:pPr>
      <w:r w:rsidRPr="00A4552E">
        <w:rPr>
          <w:rFonts w:ascii="Times New Roman" w:hAnsi="Times New Roman"/>
          <w:sz w:val="24"/>
          <w:szCs w:val="24"/>
        </w:rPr>
        <w:t xml:space="preserve">2.3.2. Принимать </w:t>
      </w:r>
      <w:r w:rsidR="006D5D52">
        <w:rPr>
          <w:rFonts w:ascii="Times New Roman" w:hAnsi="Times New Roman"/>
          <w:sz w:val="24"/>
          <w:szCs w:val="24"/>
        </w:rPr>
        <w:t>поставку товара</w:t>
      </w:r>
      <w:r w:rsidRPr="00A4552E">
        <w:rPr>
          <w:rFonts w:ascii="Times New Roman" w:hAnsi="Times New Roman"/>
          <w:sz w:val="24"/>
          <w:szCs w:val="24"/>
        </w:rPr>
        <w:t>, проверяя их состав и качество на соответствие требованиям Технического задания.</w:t>
      </w:r>
    </w:p>
    <w:p w:rsidR="0037335F" w:rsidRPr="00A4552E" w:rsidRDefault="0037335F" w:rsidP="0037335F">
      <w:pPr>
        <w:spacing w:after="0" w:line="228" w:lineRule="auto"/>
        <w:ind w:firstLine="709"/>
        <w:jc w:val="both"/>
        <w:rPr>
          <w:rFonts w:ascii="Times New Roman" w:hAnsi="Times New Roman"/>
          <w:sz w:val="24"/>
          <w:szCs w:val="24"/>
        </w:rPr>
      </w:pPr>
      <w:r w:rsidRPr="00A4552E">
        <w:rPr>
          <w:rFonts w:ascii="Times New Roman" w:hAnsi="Times New Roman"/>
          <w:sz w:val="24"/>
          <w:szCs w:val="24"/>
        </w:rPr>
        <w:t>2.3.3. По требованию Исполнителя проводить сверку расчетов с оформлением Акта сверки расчетов, оформленного и подписанного сторонами надлежащим образом.</w:t>
      </w:r>
    </w:p>
    <w:p w:rsidR="0037335F" w:rsidRPr="00A4552E" w:rsidRDefault="0037335F" w:rsidP="0037335F">
      <w:pPr>
        <w:spacing w:after="0" w:line="228" w:lineRule="auto"/>
        <w:ind w:firstLine="709"/>
        <w:jc w:val="both"/>
        <w:rPr>
          <w:rFonts w:ascii="Times New Roman" w:hAnsi="Times New Roman"/>
          <w:sz w:val="24"/>
          <w:szCs w:val="24"/>
        </w:rPr>
      </w:pPr>
      <w:r w:rsidRPr="00A4552E">
        <w:rPr>
          <w:rFonts w:ascii="Times New Roman" w:hAnsi="Times New Roman"/>
          <w:sz w:val="24"/>
          <w:szCs w:val="24"/>
        </w:rPr>
        <w:t>2.4. Заказчик имеет право:</w:t>
      </w:r>
    </w:p>
    <w:p w:rsidR="0037335F" w:rsidRPr="00A4552E" w:rsidRDefault="0037335F" w:rsidP="0037335F">
      <w:pPr>
        <w:spacing w:after="0" w:line="228" w:lineRule="auto"/>
        <w:ind w:firstLine="709"/>
        <w:jc w:val="both"/>
        <w:rPr>
          <w:rFonts w:ascii="Times New Roman" w:hAnsi="Times New Roman"/>
          <w:sz w:val="24"/>
          <w:szCs w:val="24"/>
        </w:rPr>
      </w:pPr>
      <w:r w:rsidRPr="00A4552E">
        <w:rPr>
          <w:rFonts w:ascii="Times New Roman" w:hAnsi="Times New Roman"/>
          <w:sz w:val="24"/>
          <w:szCs w:val="24"/>
        </w:rPr>
        <w:t xml:space="preserve">2.4.1. Требовать надлежащего выполнения Исполнителем своих обязательств, предусмотренных настоящим </w:t>
      </w:r>
      <w:r w:rsidR="00F82BBA">
        <w:rPr>
          <w:rFonts w:ascii="Times New Roman" w:hAnsi="Times New Roman"/>
          <w:sz w:val="24"/>
          <w:szCs w:val="24"/>
        </w:rPr>
        <w:t>Контракт</w:t>
      </w:r>
      <w:r w:rsidRPr="00A4552E">
        <w:rPr>
          <w:rFonts w:ascii="Times New Roman" w:hAnsi="Times New Roman"/>
          <w:sz w:val="24"/>
          <w:szCs w:val="24"/>
        </w:rPr>
        <w:t xml:space="preserve">ом. </w:t>
      </w:r>
    </w:p>
    <w:p w:rsidR="0037335F" w:rsidRPr="007E3197" w:rsidRDefault="0037335F" w:rsidP="0037335F">
      <w:pPr>
        <w:autoSpaceDE w:val="0"/>
        <w:autoSpaceDN w:val="0"/>
        <w:adjustRightInd w:val="0"/>
        <w:spacing w:after="0" w:line="240" w:lineRule="auto"/>
        <w:ind w:firstLine="709"/>
        <w:jc w:val="both"/>
        <w:rPr>
          <w:rFonts w:ascii="Times New Roman" w:hAnsi="Times New Roman"/>
          <w:sz w:val="24"/>
          <w:szCs w:val="24"/>
        </w:rPr>
      </w:pPr>
      <w:r w:rsidRPr="00A4552E">
        <w:rPr>
          <w:rFonts w:ascii="Times New Roman" w:hAnsi="Times New Roman"/>
          <w:sz w:val="24"/>
          <w:szCs w:val="24"/>
        </w:rPr>
        <w:t xml:space="preserve">2.4.2. В любое время проверять соответствие качества </w:t>
      </w:r>
      <w:r w:rsidR="006D5D52">
        <w:rPr>
          <w:rFonts w:ascii="Times New Roman" w:hAnsi="Times New Roman"/>
          <w:sz w:val="24"/>
          <w:szCs w:val="24"/>
        </w:rPr>
        <w:t>поставляемых товаров</w:t>
      </w:r>
      <w:r w:rsidRPr="00A4552E">
        <w:rPr>
          <w:rFonts w:ascii="Times New Roman" w:hAnsi="Times New Roman"/>
          <w:sz w:val="24"/>
          <w:szCs w:val="24"/>
        </w:rPr>
        <w:t xml:space="preserve"> Исполнителем, установленных настоящим </w:t>
      </w:r>
      <w:r w:rsidR="00F82BBA">
        <w:rPr>
          <w:rFonts w:ascii="Times New Roman" w:hAnsi="Times New Roman"/>
          <w:sz w:val="24"/>
          <w:szCs w:val="24"/>
        </w:rPr>
        <w:t>Контракт</w:t>
      </w:r>
      <w:r w:rsidRPr="00A4552E">
        <w:rPr>
          <w:rFonts w:ascii="Times New Roman" w:hAnsi="Times New Roman"/>
          <w:sz w:val="24"/>
          <w:szCs w:val="24"/>
        </w:rPr>
        <w:t xml:space="preserve">ом и другими обязательными для Исполнителя требованиями, предусмотренными законодательством Российской Федерации, без вмешательства в оперативно-хозяйственную деятельность Исполнителя. Если в результате такой проверки станет очевидным, что </w:t>
      </w:r>
      <w:r w:rsidR="006D5D52">
        <w:rPr>
          <w:rFonts w:ascii="Times New Roman" w:hAnsi="Times New Roman"/>
          <w:sz w:val="24"/>
          <w:szCs w:val="24"/>
        </w:rPr>
        <w:t>товары</w:t>
      </w:r>
      <w:r w:rsidRPr="00A4552E">
        <w:rPr>
          <w:rFonts w:ascii="Times New Roman" w:hAnsi="Times New Roman"/>
          <w:sz w:val="24"/>
          <w:szCs w:val="24"/>
        </w:rPr>
        <w:t xml:space="preserve"> не будут </w:t>
      </w:r>
      <w:r w:rsidR="006D5D52">
        <w:rPr>
          <w:rFonts w:ascii="Times New Roman" w:hAnsi="Times New Roman"/>
          <w:sz w:val="24"/>
          <w:szCs w:val="24"/>
        </w:rPr>
        <w:t>поставлены</w:t>
      </w:r>
      <w:r w:rsidRPr="00A4552E">
        <w:rPr>
          <w:rFonts w:ascii="Times New Roman" w:hAnsi="Times New Roman"/>
          <w:sz w:val="24"/>
          <w:szCs w:val="24"/>
        </w:rPr>
        <w:t xml:space="preserve"> надлежащим образом и (или) в установленные </w:t>
      </w:r>
      <w:r w:rsidR="00F82BBA">
        <w:rPr>
          <w:rFonts w:ascii="Times New Roman" w:hAnsi="Times New Roman"/>
          <w:sz w:val="24"/>
          <w:szCs w:val="24"/>
        </w:rPr>
        <w:t>Контракт</w:t>
      </w:r>
      <w:r w:rsidRPr="00A4552E">
        <w:rPr>
          <w:rFonts w:ascii="Times New Roman" w:hAnsi="Times New Roman"/>
          <w:sz w:val="24"/>
          <w:szCs w:val="24"/>
        </w:rPr>
        <w:t xml:space="preserve">ом сроки, Заказчик вправе направить Исполнителю требование об </w:t>
      </w:r>
      <w:r w:rsidRPr="007E3197">
        <w:rPr>
          <w:rFonts w:ascii="Times New Roman" w:hAnsi="Times New Roman"/>
          <w:sz w:val="24"/>
          <w:szCs w:val="24"/>
        </w:rPr>
        <w:t>устранении недостатков с указанием срока для их устранения.</w:t>
      </w:r>
    </w:p>
    <w:p w:rsidR="00C306B4" w:rsidRPr="00453278" w:rsidRDefault="00C306B4" w:rsidP="00C306B4">
      <w:pPr>
        <w:tabs>
          <w:tab w:val="left" w:pos="4365"/>
        </w:tabs>
        <w:spacing w:before="120" w:after="120" w:line="240" w:lineRule="auto"/>
        <w:jc w:val="center"/>
        <w:rPr>
          <w:rFonts w:ascii="Times New Roman" w:eastAsia="Times New Roman" w:hAnsi="Times New Roman"/>
          <w:b/>
          <w:sz w:val="24"/>
          <w:szCs w:val="24"/>
          <w:lang w:eastAsia="zh-CN"/>
        </w:rPr>
      </w:pPr>
      <w:r w:rsidRPr="00694166">
        <w:rPr>
          <w:rFonts w:ascii="Times New Roman" w:eastAsia="Times New Roman" w:hAnsi="Times New Roman"/>
          <w:b/>
          <w:sz w:val="24"/>
          <w:szCs w:val="24"/>
          <w:lang w:eastAsia="zh-CN"/>
        </w:rPr>
        <w:t>3. ПОРЯДОК ОКАЗАНИЯ, СДАЧИ И</w:t>
      </w:r>
      <w:r w:rsidRPr="00453278">
        <w:rPr>
          <w:rFonts w:ascii="Times New Roman" w:eastAsia="Times New Roman" w:hAnsi="Times New Roman"/>
          <w:b/>
          <w:sz w:val="24"/>
          <w:szCs w:val="24"/>
          <w:lang w:eastAsia="zh-CN"/>
        </w:rPr>
        <w:t xml:space="preserve"> ПРИЕМКИ </w:t>
      </w:r>
      <w:r w:rsidR="006D5D52">
        <w:rPr>
          <w:rFonts w:ascii="Times New Roman" w:eastAsia="Times New Roman" w:hAnsi="Times New Roman"/>
          <w:b/>
          <w:sz w:val="24"/>
          <w:szCs w:val="24"/>
          <w:lang w:eastAsia="zh-CN"/>
        </w:rPr>
        <w:t>ТОВАРА</w:t>
      </w:r>
    </w:p>
    <w:p w:rsidR="008D2714" w:rsidRPr="00E74F64" w:rsidRDefault="008D2714" w:rsidP="008D2714">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3</w:t>
      </w:r>
      <w:r w:rsidRPr="00E74F64">
        <w:rPr>
          <w:rFonts w:ascii="Times New Roman" w:hAnsi="Times New Roman"/>
          <w:sz w:val="24"/>
          <w:szCs w:val="24"/>
        </w:rPr>
        <w:t xml:space="preserve">.1. Стороны по </w:t>
      </w:r>
      <w:r>
        <w:rPr>
          <w:rFonts w:ascii="Times New Roman" w:hAnsi="Times New Roman"/>
          <w:sz w:val="24"/>
          <w:szCs w:val="24"/>
        </w:rPr>
        <w:t>Контракт</w:t>
      </w:r>
      <w:r w:rsidRPr="00E74F64">
        <w:rPr>
          <w:rFonts w:ascii="Times New Roman" w:hAnsi="Times New Roman"/>
          <w:sz w:val="24"/>
          <w:szCs w:val="24"/>
        </w:rPr>
        <w:t xml:space="preserve">у обязуются назначить уполномоченных лиц по взаимодействию при заключении </w:t>
      </w:r>
      <w:r>
        <w:rPr>
          <w:rFonts w:ascii="Times New Roman" w:hAnsi="Times New Roman"/>
          <w:sz w:val="24"/>
          <w:szCs w:val="24"/>
        </w:rPr>
        <w:t>Контракт</w:t>
      </w:r>
      <w:r w:rsidRPr="00E74F64">
        <w:rPr>
          <w:rFonts w:ascii="Times New Roman" w:hAnsi="Times New Roman"/>
          <w:sz w:val="24"/>
          <w:szCs w:val="24"/>
        </w:rPr>
        <w:t xml:space="preserve">а и надлежащим образом уполномочить своих представителей, осуществляющих приёмку-передачу товара. </w:t>
      </w:r>
    </w:p>
    <w:p w:rsidR="008D2714" w:rsidRPr="00E74F64" w:rsidRDefault="008D2714" w:rsidP="008D2714">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3</w:t>
      </w:r>
      <w:r w:rsidRPr="00E74F64">
        <w:rPr>
          <w:rFonts w:ascii="Times New Roman" w:hAnsi="Times New Roman"/>
          <w:sz w:val="24"/>
          <w:szCs w:val="24"/>
        </w:rPr>
        <w:t xml:space="preserve">.2. Приемка поставляемого товара по количеству, ассортименту, качеству и на соответствие товара иным условиям </w:t>
      </w:r>
      <w:r>
        <w:rPr>
          <w:rFonts w:ascii="Times New Roman" w:hAnsi="Times New Roman"/>
          <w:sz w:val="24"/>
          <w:szCs w:val="24"/>
        </w:rPr>
        <w:t>Контракт</w:t>
      </w:r>
      <w:r w:rsidRPr="00E74F64">
        <w:rPr>
          <w:rFonts w:ascii="Times New Roman" w:hAnsi="Times New Roman"/>
          <w:sz w:val="24"/>
          <w:szCs w:val="24"/>
        </w:rPr>
        <w:t>а осуществляется Заказчиком.</w:t>
      </w:r>
    </w:p>
    <w:p w:rsidR="008D2714" w:rsidRPr="00E74F64" w:rsidRDefault="008D2714" w:rsidP="008D2714">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3</w:t>
      </w:r>
      <w:r w:rsidRPr="00E74F64">
        <w:rPr>
          <w:rFonts w:ascii="Times New Roman" w:hAnsi="Times New Roman"/>
          <w:sz w:val="24"/>
          <w:szCs w:val="24"/>
        </w:rPr>
        <w:t>.3. Приемка Заказчиком поставляемого Товара осуществляется в месте поставки товара и включает в себя следующие этапы:</w:t>
      </w:r>
    </w:p>
    <w:p w:rsidR="008D2714" w:rsidRPr="00E74F64" w:rsidRDefault="008D2714" w:rsidP="008D2714">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3</w:t>
      </w:r>
      <w:r w:rsidRPr="00E74F64">
        <w:rPr>
          <w:rFonts w:ascii="Times New Roman" w:hAnsi="Times New Roman"/>
          <w:sz w:val="24"/>
          <w:szCs w:val="24"/>
        </w:rPr>
        <w:t xml:space="preserve">.3.1. проверка товара по сопроводительным документам на соответствие требованиям </w:t>
      </w:r>
      <w:r>
        <w:rPr>
          <w:rFonts w:ascii="Times New Roman" w:hAnsi="Times New Roman"/>
          <w:sz w:val="24"/>
          <w:szCs w:val="24"/>
        </w:rPr>
        <w:t>Контракт</w:t>
      </w:r>
      <w:r w:rsidRPr="00E74F64">
        <w:rPr>
          <w:rFonts w:ascii="Times New Roman" w:hAnsi="Times New Roman"/>
          <w:sz w:val="24"/>
          <w:szCs w:val="24"/>
        </w:rPr>
        <w:t>а;</w:t>
      </w:r>
    </w:p>
    <w:p w:rsidR="008D2714" w:rsidRPr="00E74F64" w:rsidRDefault="008D2714" w:rsidP="008D2714">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3</w:t>
      </w:r>
      <w:r w:rsidRPr="00E74F64">
        <w:rPr>
          <w:rFonts w:ascii="Times New Roman" w:hAnsi="Times New Roman"/>
          <w:sz w:val="24"/>
          <w:szCs w:val="24"/>
        </w:rPr>
        <w:t xml:space="preserve">.3.2. проверка полноты и правильности оформления комплекта сопроводительных документов, в соответствии с условиями </w:t>
      </w:r>
      <w:r>
        <w:rPr>
          <w:rFonts w:ascii="Times New Roman" w:hAnsi="Times New Roman"/>
          <w:sz w:val="24"/>
          <w:szCs w:val="24"/>
        </w:rPr>
        <w:t>Контракт</w:t>
      </w:r>
      <w:r w:rsidRPr="00E74F64">
        <w:rPr>
          <w:rFonts w:ascii="Times New Roman" w:hAnsi="Times New Roman"/>
          <w:sz w:val="24"/>
          <w:szCs w:val="24"/>
        </w:rPr>
        <w:t>а;</w:t>
      </w:r>
    </w:p>
    <w:p w:rsidR="008D2714" w:rsidRPr="00E74F64" w:rsidRDefault="008D2714" w:rsidP="008D2714">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3</w:t>
      </w:r>
      <w:r w:rsidRPr="00E74F64">
        <w:rPr>
          <w:rFonts w:ascii="Times New Roman" w:hAnsi="Times New Roman"/>
          <w:sz w:val="24"/>
          <w:szCs w:val="24"/>
        </w:rPr>
        <w:t xml:space="preserve">.3.3. проверка товара на соответствие характеристикам, указанным в Спецификации (Приложение № 1 к </w:t>
      </w:r>
      <w:r>
        <w:rPr>
          <w:rFonts w:ascii="Times New Roman" w:hAnsi="Times New Roman"/>
          <w:sz w:val="24"/>
          <w:szCs w:val="24"/>
        </w:rPr>
        <w:t>Контракт</w:t>
      </w:r>
      <w:r w:rsidRPr="00E74F64">
        <w:rPr>
          <w:rFonts w:ascii="Times New Roman" w:hAnsi="Times New Roman"/>
          <w:sz w:val="24"/>
          <w:szCs w:val="24"/>
        </w:rPr>
        <w:t>у), количеству, качеству, ассортименту.</w:t>
      </w:r>
    </w:p>
    <w:p w:rsidR="008D2714" w:rsidRPr="00E74F64" w:rsidRDefault="008D2714" w:rsidP="008D2714">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3</w:t>
      </w:r>
      <w:r w:rsidRPr="00E74F64">
        <w:rPr>
          <w:rFonts w:ascii="Times New Roman" w:hAnsi="Times New Roman"/>
          <w:sz w:val="24"/>
          <w:szCs w:val="24"/>
        </w:rPr>
        <w:t>.4. Товар на момент его приемки Заказчиком должен принадлежать Поставщику на праве собственности, не быть заложенным или арестованным, не являться предметом для спора третьих лиц.</w:t>
      </w:r>
    </w:p>
    <w:p w:rsidR="008D2714" w:rsidRPr="00E74F64" w:rsidRDefault="008D2714" w:rsidP="008D2714">
      <w:pPr>
        <w:spacing w:after="0" w:line="228" w:lineRule="auto"/>
        <w:ind w:firstLine="567"/>
        <w:jc w:val="both"/>
        <w:rPr>
          <w:rFonts w:ascii="Times New Roman" w:hAnsi="Times New Roman"/>
          <w:sz w:val="24"/>
          <w:szCs w:val="24"/>
          <w:lang w:eastAsia="ru-RU"/>
        </w:rPr>
      </w:pPr>
      <w:r>
        <w:rPr>
          <w:rFonts w:ascii="Times New Roman" w:hAnsi="Times New Roman"/>
          <w:sz w:val="24"/>
          <w:szCs w:val="24"/>
          <w:lang w:eastAsia="ru-RU"/>
        </w:rPr>
        <w:t>3</w:t>
      </w:r>
      <w:r w:rsidRPr="00E74F64">
        <w:rPr>
          <w:rFonts w:ascii="Times New Roman" w:hAnsi="Times New Roman"/>
          <w:sz w:val="24"/>
          <w:szCs w:val="24"/>
          <w:lang w:eastAsia="ru-RU"/>
        </w:rPr>
        <w:t>.5. Поставщик обязан передать Заказчику в день отгрузки товара оригиналы Акта приема-передачи товара или иного передаточного документа, товарных накладных и счетов, сертификаты или декларации соответствия, паспорта качества и иные документы, подтверждающие качество товара, оформленные в соответствии с законодательством Российской Федерации.</w:t>
      </w:r>
    </w:p>
    <w:p w:rsidR="008D2714" w:rsidRPr="00E74F64" w:rsidRDefault="008D2714" w:rsidP="008D2714">
      <w:pPr>
        <w:spacing w:after="0" w:line="228" w:lineRule="auto"/>
        <w:ind w:firstLine="567"/>
        <w:jc w:val="both"/>
        <w:rPr>
          <w:rFonts w:ascii="Times New Roman" w:hAnsi="Times New Roman"/>
          <w:sz w:val="24"/>
          <w:szCs w:val="24"/>
          <w:lang w:eastAsia="ru-RU"/>
        </w:rPr>
      </w:pPr>
      <w:r>
        <w:rPr>
          <w:rFonts w:ascii="Times New Roman" w:hAnsi="Times New Roman"/>
          <w:sz w:val="24"/>
          <w:szCs w:val="24"/>
          <w:lang w:eastAsia="ru-RU"/>
        </w:rPr>
        <w:t>3</w:t>
      </w:r>
      <w:r w:rsidRPr="00E74F64">
        <w:rPr>
          <w:rFonts w:ascii="Times New Roman" w:hAnsi="Times New Roman"/>
          <w:sz w:val="24"/>
          <w:szCs w:val="24"/>
          <w:lang w:eastAsia="ru-RU"/>
        </w:rPr>
        <w:t xml:space="preserve">.6. Заказчик в течение 5 (Пяти) рабочих дней со дня получения </w:t>
      </w:r>
      <w:r>
        <w:rPr>
          <w:rFonts w:ascii="Times New Roman" w:hAnsi="Times New Roman"/>
          <w:sz w:val="24"/>
          <w:szCs w:val="24"/>
          <w:lang w:eastAsia="ru-RU"/>
        </w:rPr>
        <w:t>документов, указанных в пункте 3</w:t>
      </w:r>
      <w:r w:rsidRPr="00E74F64">
        <w:rPr>
          <w:rFonts w:ascii="Times New Roman" w:hAnsi="Times New Roman"/>
          <w:sz w:val="24"/>
          <w:szCs w:val="24"/>
          <w:lang w:eastAsia="ru-RU"/>
        </w:rPr>
        <w:t xml:space="preserve">.5. </w:t>
      </w:r>
      <w:r>
        <w:rPr>
          <w:rFonts w:ascii="Times New Roman" w:hAnsi="Times New Roman"/>
          <w:sz w:val="24"/>
          <w:szCs w:val="24"/>
          <w:lang w:eastAsia="ru-RU"/>
        </w:rPr>
        <w:t>Контракт</w:t>
      </w:r>
      <w:r w:rsidRPr="00E74F64">
        <w:rPr>
          <w:rFonts w:ascii="Times New Roman" w:hAnsi="Times New Roman"/>
          <w:sz w:val="24"/>
          <w:szCs w:val="24"/>
          <w:lang w:eastAsia="ru-RU"/>
        </w:rPr>
        <w:t xml:space="preserve">а, обязан осуществить приёмку поставленного товара на соответствие количеству, комплектности, установленным </w:t>
      </w:r>
      <w:r>
        <w:rPr>
          <w:rFonts w:ascii="Times New Roman" w:hAnsi="Times New Roman"/>
          <w:sz w:val="24"/>
          <w:szCs w:val="24"/>
          <w:lang w:eastAsia="ru-RU"/>
        </w:rPr>
        <w:t>Контракт</w:t>
      </w:r>
      <w:r w:rsidRPr="00E74F64">
        <w:rPr>
          <w:rFonts w:ascii="Times New Roman" w:hAnsi="Times New Roman"/>
          <w:sz w:val="24"/>
          <w:szCs w:val="24"/>
          <w:lang w:eastAsia="ru-RU"/>
        </w:rPr>
        <w:t>ом, а также осуществить проверку документов, подтверждающих качество поставляемого товара и сопроводительных документов.</w:t>
      </w:r>
    </w:p>
    <w:p w:rsidR="008D2714" w:rsidRPr="00E74F64" w:rsidRDefault="008D2714" w:rsidP="008D2714">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3</w:t>
      </w:r>
      <w:r w:rsidRPr="00E74F64">
        <w:rPr>
          <w:rFonts w:ascii="Times New Roman" w:hAnsi="Times New Roman"/>
          <w:sz w:val="24"/>
          <w:szCs w:val="24"/>
        </w:rPr>
        <w:t>.7. Содержание и оформление сопроводительных документов на товар должно соответствовать требованиям законодательства Российской Федерации.</w:t>
      </w:r>
    </w:p>
    <w:p w:rsidR="008D2714" w:rsidRPr="00E74F64" w:rsidRDefault="008D2714" w:rsidP="008D2714">
      <w:pPr>
        <w:spacing w:after="0" w:line="228" w:lineRule="auto"/>
        <w:ind w:firstLine="567"/>
        <w:jc w:val="both"/>
        <w:rPr>
          <w:rFonts w:ascii="Times New Roman" w:hAnsi="Times New Roman"/>
          <w:sz w:val="24"/>
          <w:szCs w:val="24"/>
          <w:lang w:eastAsia="ru-RU"/>
        </w:rPr>
      </w:pPr>
      <w:r>
        <w:rPr>
          <w:rFonts w:ascii="Times New Roman" w:hAnsi="Times New Roman"/>
          <w:sz w:val="24"/>
          <w:szCs w:val="24"/>
          <w:lang w:eastAsia="ru-RU"/>
        </w:rPr>
        <w:t>3</w:t>
      </w:r>
      <w:r w:rsidRPr="00E74F64">
        <w:rPr>
          <w:rFonts w:ascii="Times New Roman" w:hAnsi="Times New Roman"/>
          <w:sz w:val="24"/>
          <w:szCs w:val="24"/>
          <w:lang w:eastAsia="ru-RU"/>
        </w:rPr>
        <w:t xml:space="preserve">.8. Приемка результатов исполнения </w:t>
      </w:r>
      <w:r>
        <w:rPr>
          <w:rFonts w:ascii="Times New Roman" w:hAnsi="Times New Roman"/>
          <w:sz w:val="24"/>
          <w:szCs w:val="24"/>
          <w:lang w:eastAsia="ru-RU"/>
        </w:rPr>
        <w:t>Контракт</w:t>
      </w:r>
      <w:r w:rsidRPr="00E74F64">
        <w:rPr>
          <w:rFonts w:ascii="Times New Roman" w:hAnsi="Times New Roman"/>
          <w:sz w:val="24"/>
          <w:szCs w:val="24"/>
          <w:lang w:eastAsia="ru-RU"/>
        </w:rPr>
        <w:t>а осуществляется Заказчиком приемочной комиссией согласно Приказу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8D2714" w:rsidRPr="00E74F64" w:rsidRDefault="008D2714" w:rsidP="008D2714">
      <w:pPr>
        <w:spacing w:after="0" w:line="228" w:lineRule="auto"/>
        <w:ind w:firstLine="567"/>
        <w:jc w:val="both"/>
        <w:rPr>
          <w:rFonts w:ascii="Times New Roman" w:hAnsi="Times New Roman"/>
          <w:sz w:val="24"/>
          <w:szCs w:val="24"/>
          <w:lang w:eastAsia="ru-RU"/>
        </w:rPr>
      </w:pPr>
      <w:r>
        <w:rPr>
          <w:rFonts w:ascii="Times New Roman" w:hAnsi="Times New Roman"/>
          <w:sz w:val="24"/>
          <w:szCs w:val="24"/>
          <w:lang w:eastAsia="ru-RU"/>
        </w:rPr>
        <w:t>3</w:t>
      </w:r>
      <w:r w:rsidRPr="00E74F64">
        <w:rPr>
          <w:rFonts w:ascii="Times New Roman" w:hAnsi="Times New Roman"/>
          <w:sz w:val="24"/>
          <w:szCs w:val="24"/>
          <w:lang w:eastAsia="ru-RU"/>
        </w:rPr>
        <w:t xml:space="preserve">.9. При отсутствии у Заказчика претензий по количеству и качеству поставленного Товара Заказчик в течение пяти рабочих дней с даты поставки товара обязан осуществить приёмку поставленного товара. Заказчик на основании </w:t>
      </w:r>
      <w:r>
        <w:rPr>
          <w:rFonts w:ascii="Times New Roman" w:hAnsi="Times New Roman"/>
          <w:sz w:val="24"/>
          <w:szCs w:val="24"/>
          <w:lang w:eastAsia="ru-RU"/>
        </w:rPr>
        <w:t>документов, указанных в пункте 3</w:t>
      </w:r>
      <w:r w:rsidRPr="00E74F64">
        <w:rPr>
          <w:rFonts w:ascii="Times New Roman" w:hAnsi="Times New Roman"/>
          <w:sz w:val="24"/>
          <w:szCs w:val="24"/>
          <w:lang w:eastAsia="ru-RU"/>
        </w:rPr>
        <w:t xml:space="preserve">.5. </w:t>
      </w:r>
      <w:r>
        <w:rPr>
          <w:rFonts w:ascii="Times New Roman" w:hAnsi="Times New Roman"/>
          <w:sz w:val="24"/>
          <w:szCs w:val="24"/>
          <w:lang w:eastAsia="ru-RU"/>
        </w:rPr>
        <w:t>Контракт</w:t>
      </w:r>
      <w:r w:rsidRPr="00E74F64">
        <w:rPr>
          <w:rFonts w:ascii="Times New Roman" w:hAnsi="Times New Roman"/>
          <w:sz w:val="24"/>
          <w:szCs w:val="24"/>
          <w:lang w:eastAsia="ru-RU"/>
        </w:rPr>
        <w:t>а формирует Акт приемки товаров, работ, услуг (Ф. 0510452). Обязанность Поставщика поставить товар считается исполненной после утверждения Зак</w:t>
      </w:r>
      <w:r w:rsidR="00EF7DCE">
        <w:rPr>
          <w:rFonts w:ascii="Times New Roman" w:hAnsi="Times New Roman"/>
          <w:sz w:val="24"/>
          <w:szCs w:val="24"/>
          <w:lang w:eastAsia="ru-RU"/>
        </w:rPr>
        <w:t xml:space="preserve">азчиком </w:t>
      </w:r>
      <w:r w:rsidRPr="00E74F64">
        <w:rPr>
          <w:rFonts w:ascii="Times New Roman" w:hAnsi="Times New Roman"/>
          <w:sz w:val="24"/>
          <w:szCs w:val="24"/>
          <w:lang w:eastAsia="ru-RU"/>
        </w:rPr>
        <w:t xml:space="preserve">Акта приемки товаров, работ, услуг (Ф. 0510452). </w:t>
      </w:r>
    </w:p>
    <w:p w:rsidR="008D2714" w:rsidRPr="00E74F64" w:rsidRDefault="008D2714" w:rsidP="008D2714">
      <w:pPr>
        <w:spacing w:after="0" w:line="228" w:lineRule="auto"/>
        <w:ind w:firstLine="567"/>
        <w:jc w:val="both"/>
        <w:rPr>
          <w:rFonts w:ascii="Times New Roman" w:hAnsi="Times New Roman"/>
          <w:sz w:val="24"/>
          <w:szCs w:val="24"/>
          <w:lang w:eastAsia="ru-RU"/>
        </w:rPr>
      </w:pPr>
      <w:r>
        <w:rPr>
          <w:rFonts w:ascii="Times New Roman" w:hAnsi="Times New Roman"/>
          <w:sz w:val="24"/>
          <w:szCs w:val="24"/>
          <w:lang w:eastAsia="ru-RU"/>
        </w:rPr>
        <w:t>3</w:t>
      </w:r>
      <w:r w:rsidRPr="00E74F64">
        <w:rPr>
          <w:rFonts w:ascii="Times New Roman" w:hAnsi="Times New Roman"/>
          <w:sz w:val="24"/>
          <w:szCs w:val="24"/>
          <w:lang w:eastAsia="ru-RU"/>
        </w:rPr>
        <w:t xml:space="preserve">.10. По итогам приемки Заказчиком поставленного товара при наличии документов, указанных в пункте 4.5. </w:t>
      </w:r>
      <w:r>
        <w:rPr>
          <w:rFonts w:ascii="Times New Roman" w:hAnsi="Times New Roman"/>
          <w:sz w:val="24"/>
          <w:szCs w:val="24"/>
          <w:lang w:eastAsia="ru-RU"/>
        </w:rPr>
        <w:t>Контракт</w:t>
      </w:r>
      <w:r w:rsidRPr="00E74F64">
        <w:rPr>
          <w:rFonts w:ascii="Times New Roman" w:hAnsi="Times New Roman"/>
          <w:sz w:val="24"/>
          <w:szCs w:val="24"/>
          <w:lang w:eastAsia="ru-RU"/>
        </w:rPr>
        <w:t xml:space="preserve">а, и при отсутствии претензий относительно качества, количества, ассортимента, комплектности и других характеристик товара, Заказчик в течение срока, указанного в п. 4.9. </w:t>
      </w:r>
      <w:r>
        <w:rPr>
          <w:rFonts w:ascii="Times New Roman" w:hAnsi="Times New Roman"/>
          <w:sz w:val="24"/>
          <w:szCs w:val="24"/>
          <w:lang w:eastAsia="ru-RU"/>
        </w:rPr>
        <w:t>Контракт</w:t>
      </w:r>
      <w:r w:rsidRPr="00E74F64">
        <w:rPr>
          <w:rFonts w:ascii="Times New Roman" w:hAnsi="Times New Roman"/>
          <w:sz w:val="24"/>
          <w:szCs w:val="24"/>
          <w:lang w:eastAsia="ru-RU"/>
        </w:rPr>
        <w:t>а, подписывает товарную накладную и утверждает Акт приемки товаров, работ, услуг (Ф. 0510452).</w:t>
      </w:r>
    </w:p>
    <w:p w:rsidR="008D2714" w:rsidRPr="00E74F64" w:rsidRDefault="008D2714" w:rsidP="008D2714">
      <w:pPr>
        <w:spacing w:after="0" w:line="228" w:lineRule="auto"/>
        <w:ind w:firstLine="567"/>
        <w:jc w:val="both"/>
        <w:rPr>
          <w:rFonts w:ascii="Times New Roman" w:hAnsi="Times New Roman"/>
          <w:b/>
          <w:sz w:val="24"/>
          <w:szCs w:val="24"/>
          <w:lang w:eastAsia="ru-RU"/>
        </w:rPr>
      </w:pPr>
      <w:r>
        <w:rPr>
          <w:rFonts w:ascii="Times New Roman" w:hAnsi="Times New Roman"/>
          <w:sz w:val="24"/>
          <w:szCs w:val="24"/>
          <w:lang w:eastAsia="ru-RU"/>
        </w:rPr>
        <w:t>3</w:t>
      </w:r>
      <w:r w:rsidRPr="00E74F64">
        <w:rPr>
          <w:rFonts w:ascii="Times New Roman" w:hAnsi="Times New Roman"/>
          <w:sz w:val="24"/>
          <w:szCs w:val="24"/>
          <w:lang w:eastAsia="ru-RU"/>
        </w:rPr>
        <w:t xml:space="preserve">.11. Товар, не соответствующий условиям </w:t>
      </w:r>
      <w:r>
        <w:rPr>
          <w:rFonts w:ascii="Times New Roman" w:hAnsi="Times New Roman"/>
          <w:sz w:val="24"/>
          <w:szCs w:val="24"/>
          <w:lang w:eastAsia="ru-RU"/>
        </w:rPr>
        <w:t>Контракт</w:t>
      </w:r>
      <w:r w:rsidRPr="00E74F64">
        <w:rPr>
          <w:rFonts w:ascii="Times New Roman" w:hAnsi="Times New Roman"/>
          <w:sz w:val="24"/>
          <w:szCs w:val="24"/>
          <w:lang w:eastAsia="ru-RU"/>
        </w:rPr>
        <w:t xml:space="preserve">а и Приложению № 1 к </w:t>
      </w:r>
      <w:r>
        <w:rPr>
          <w:rFonts w:ascii="Times New Roman" w:hAnsi="Times New Roman"/>
          <w:sz w:val="24"/>
          <w:szCs w:val="24"/>
          <w:lang w:eastAsia="ru-RU"/>
        </w:rPr>
        <w:t>Контракт</w:t>
      </w:r>
      <w:r w:rsidRPr="00E74F64">
        <w:rPr>
          <w:rFonts w:ascii="Times New Roman" w:hAnsi="Times New Roman"/>
          <w:sz w:val="24"/>
          <w:szCs w:val="24"/>
          <w:lang w:eastAsia="ru-RU"/>
        </w:rPr>
        <w:t>у, считается не поставленным, и не принимается Заказчиком, в том числе на ответственное хранение, и оплате не подлежит.</w:t>
      </w:r>
    </w:p>
    <w:p w:rsidR="00B362C2" w:rsidRDefault="00B362C2" w:rsidP="00BF6471">
      <w:pPr>
        <w:spacing w:after="0" w:line="240" w:lineRule="auto"/>
        <w:jc w:val="both"/>
        <w:rPr>
          <w:rFonts w:ascii="Times New Roman" w:hAnsi="Times New Roman"/>
          <w:sz w:val="24"/>
          <w:szCs w:val="24"/>
        </w:rPr>
      </w:pPr>
    </w:p>
    <w:p w:rsidR="00C306B4" w:rsidRPr="00453278" w:rsidRDefault="00C306B4" w:rsidP="00C306B4">
      <w:pPr>
        <w:tabs>
          <w:tab w:val="left" w:pos="4365"/>
        </w:tabs>
        <w:spacing w:before="120" w:after="120" w:line="240" w:lineRule="auto"/>
        <w:jc w:val="center"/>
        <w:rPr>
          <w:rFonts w:ascii="Times New Roman" w:hAnsi="Times New Roman"/>
          <w:b/>
          <w:sz w:val="24"/>
          <w:szCs w:val="24"/>
        </w:rPr>
      </w:pPr>
      <w:r w:rsidRPr="00453278">
        <w:rPr>
          <w:rFonts w:ascii="Times New Roman" w:hAnsi="Times New Roman"/>
          <w:b/>
          <w:sz w:val="24"/>
          <w:szCs w:val="24"/>
        </w:rPr>
        <w:t>4. ЦЕНА И ПОРЯДОК РАСЧЕТОВ</w:t>
      </w:r>
    </w:p>
    <w:p w:rsidR="00C306B4" w:rsidRPr="003D5E5B" w:rsidRDefault="00C306B4" w:rsidP="00C306B4">
      <w:pPr>
        <w:tabs>
          <w:tab w:val="num" w:pos="396"/>
          <w:tab w:val="left" w:pos="1103"/>
        </w:tabs>
        <w:spacing w:after="0" w:line="240" w:lineRule="auto"/>
        <w:ind w:firstLine="567"/>
        <w:jc w:val="both"/>
        <w:rPr>
          <w:rFonts w:ascii="Times New Roman" w:hAnsi="Times New Roman"/>
          <w:color w:val="000000" w:themeColor="text1"/>
          <w:sz w:val="24"/>
          <w:szCs w:val="24"/>
        </w:rPr>
      </w:pPr>
      <w:r w:rsidRPr="00453278">
        <w:rPr>
          <w:rFonts w:ascii="Times New Roman" w:hAnsi="Times New Roman"/>
          <w:sz w:val="24"/>
          <w:szCs w:val="24"/>
        </w:rPr>
        <w:t xml:space="preserve">4.1. Стоимость </w:t>
      </w:r>
      <w:r w:rsidR="006D5D52">
        <w:rPr>
          <w:rFonts w:ascii="Times New Roman" w:hAnsi="Times New Roman"/>
          <w:sz w:val="24"/>
          <w:szCs w:val="24"/>
        </w:rPr>
        <w:t>поставляемого товара</w:t>
      </w:r>
      <w:r w:rsidRPr="00453278">
        <w:rPr>
          <w:rFonts w:ascii="Times New Roman" w:hAnsi="Times New Roman"/>
          <w:sz w:val="24"/>
          <w:szCs w:val="24"/>
        </w:rPr>
        <w:t xml:space="preserve"> по настоящему </w:t>
      </w:r>
      <w:r w:rsidR="00F82BBA">
        <w:rPr>
          <w:rFonts w:ascii="Times New Roman" w:hAnsi="Times New Roman"/>
          <w:sz w:val="24"/>
          <w:szCs w:val="24"/>
        </w:rPr>
        <w:t>Контракт</w:t>
      </w:r>
      <w:r w:rsidRPr="00453278">
        <w:rPr>
          <w:rFonts w:ascii="Times New Roman" w:hAnsi="Times New Roman"/>
          <w:sz w:val="24"/>
          <w:szCs w:val="24"/>
        </w:rPr>
        <w:t>у</w:t>
      </w:r>
      <w:r w:rsidR="00560224">
        <w:rPr>
          <w:rFonts w:ascii="Times New Roman" w:hAnsi="Times New Roman"/>
          <w:sz w:val="24"/>
          <w:szCs w:val="24"/>
        </w:rPr>
        <w:t xml:space="preserve">, </w:t>
      </w:r>
      <w:r w:rsidR="00560224" w:rsidRPr="003D5E5B">
        <w:rPr>
          <w:rFonts w:ascii="Times New Roman" w:hAnsi="Times New Roman"/>
          <w:color w:val="000000" w:themeColor="text1"/>
          <w:sz w:val="24"/>
          <w:szCs w:val="24"/>
        </w:rPr>
        <w:t>в соответствии со Спецификацией (Приложение №2),</w:t>
      </w:r>
      <w:r w:rsidRPr="003D5E5B">
        <w:rPr>
          <w:rFonts w:ascii="Times New Roman" w:hAnsi="Times New Roman"/>
          <w:color w:val="000000" w:themeColor="text1"/>
          <w:sz w:val="24"/>
          <w:szCs w:val="24"/>
        </w:rPr>
        <w:t xml:space="preserve"> составляет </w:t>
      </w:r>
      <w:r w:rsidR="00806824" w:rsidRPr="003D5E5B">
        <w:rPr>
          <w:rFonts w:ascii="Times New Roman" w:hAnsi="Times New Roman"/>
          <w:color w:val="000000" w:themeColor="text1"/>
          <w:sz w:val="24"/>
          <w:szCs w:val="24"/>
        </w:rPr>
        <w:t>________________________</w:t>
      </w:r>
      <w:r w:rsidR="00E61D70" w:rsidRPr="003D5E5B">
        <w:rPr>
          <w:rFonts w:ascii="Times New Roman" w:hAnsi="Times New Roman"/>
          <w:color w:val="000000" w:themeColor="text1"/>
          <w:sz w:val="24"/>
          <w:szCs w:val="24"/>
        </w:rPr>
        <w:t xml:space="preserve"> </w:t>
      </w:r>
      <w:r w:rsidR="00A11201" w:rsidRPr="003D5E5B">
        <w:rPr>
          <w:rFonts w:ascii="Times New Roman" w:hAnsi="Times New Roman"/>
          <w:i/>
          <w:color w:val="000000" w:themeColor="text1"/>
          <w:sz w:val="24"/>
          <w:szCs w:val="24"/>
        </w:rPr>
        <w:t xml:space="preserve">с учетом НДС- </w:t>
      </w:r>
      <w:r w:rsidR="003E10C7" w:rsidRPr="003D5E5B">
        <w:rPr>
          <w:rFonts w:ascii="Times New Roman" w:hAnsi="Times New Roman"/>
          <w:i/>
          <w:color w:val="000000" w:themeColor="text1"/>
          <w:sz w:val="24"/>
          <w:szCs w:val="24"/>
        </w:rPr>
        <w:t>__________</w:t>
      </w:r>
      <w:r w:rsidR="00A11201" w:rsidRPr="003D5E5B">
        <w:rPr>
          <w:rFonts w:ascii="Times New Roman" w:hAnsi="Times New Roman"/>
          <w:i/>
          <w:color w:val="000000" w:themeColor="text1"/>
          <w:sz w:val="24"/>
          <w:szCs w:val="24"/>
        </w:rPr>
        <w:t xml:space="preserve"> / НДС не облагается на</w:t>
      </w:r>
      <w:r w:rsidR="003E10C7" w:rsidRPr="003D5E5B">
        <w:rPr>
          <w:rFonts w:ascii="Times New Roman" w:hAnsi="Times New Roman"/>
          <w:i/>
          <w:color w:val="000000" w:themeColor="text1"/>
          <w:sz w:val="24"/>
          <w:szCs w:val="24"/>
        </w:rPr>
        <w:t xml:space="preserve"> основании ________________________</w:t>
      </w:r>
      <w:r w:rsidR="00A11201" w:rsidRPr="003D5E5B">
        <w:rPr>
          <w:rFonts w:ascii="Times New Roman" w:hAnsi="Times New Roman"/>
          <w:i/>
          <w:color w:val="000000" w:themeColor="text1"/>
          <w:sz w:val="24"/>
          <w:szCs w:val="24"/>
        </w:rPr>
        <w:t>.</w:t>
      </w:r>
    </w:p>
    <w:p w:rsidR="00C306B4" w:rsidRPr="003D5E5B" w:rsidRDefault="00C306B4" w:rsidP="00C306B4">
      <w:pPr>
        <w:tabs>
          <w:tab w:val="num" w:pos="396"/>
          <w:tab w:val="left" w:pos="1103"/>
        </w:tabs>
        <w:spacing w:after="0" w:line="240" w:lineRule="auto"/>
        <w:ind w:firstLine="567"/>
        <w:jc w:val="both"/>
        <w:rPr>
          <w:rFonts w:ascii="Times New Roman" w:hAnsi="Times New Roman"/>
          <w:color w:val="000000" w:themeColor="text1"/>
          <w:sz w:val="24"/>
          <w:szCs w:val="24"/>
        </w:rPr>
      </w:pPr>
      <w:r w:rsidRPr="003D5E5B">
        <w:rPr>
          <w:rFonts w:ascii="Times New Roman" w:hAnsi="Times New Roman"/>
          <w:color w:val="000000" w:themeColor="text1"/>
          <w:sz w:val="24"/>
          <w:szCs w:val="24"/>
        </w:rPr>
        <w:t xml:space="preserve">4.2. Аванс по </w:t>
      </w:r>
      <w:r w:rsidR="00F82BBA" w:rsidRPr="003D5E5B">
        <w:rPr>
          <w:rFonts w:ascii="Times New Roman" w:hAnsi="Times New Roman"/>
          <w:color w:val="000000" w:themeColor="text1"/>
          <w:sz w:val="24"/>
          <w:szCs w:val="24"/>
        </w:rPr>
        <w:t>Контракт</w:t>
      </w:r>
      <w:r w:rsidRPr="003D5E5B">
        <w:rPr>
          <w:rFonts w:ascii="Times New Roman" w:hAnsi="Times New Roman"/>
          <w:color w:val="000000" w:themeColor="text1"/>
          <w:sz w:val="24"/>
          <w:szCs w:val="24"/>
        </w:rPr>
        <w:t>у не предусмотрен.</w:t>
      </w:r>
    </w:p>
    <w:p w:rsidR="00112858" w:rsidRDefault="00DD211B" w:rsidP="00112858">
      <w:pPr>
        <w:pStyle w:val="ConsPlusNonformat"/>
        <w:ind w:firstLine="567"/>
        <w:jc w:val="both"/>
        <w:rPr>
          <w:rFonts w:ascii="Times New Roman" w:eastAsia="Calibri" w:hAnsi="Times New Roman" w:cs="Times New Roman"/>
          <w:iCs/>
          <w:color w:val="000000" w:themeColor="text1"/>
          <w:sz w:val="24"/>
          <w:szCs w:val="24"/>
          <w:lang w:eastAsia="en-US"/>
        </w:rPr>
      </w:pPr>
      <w:bookmarkStart w:id="1" w:name="P231"/>
      <w:bookmarkStart w:id="2" w:name="P234"/>
      <w:bookmarkEnd w:id="1"/>
      <w:bookmarkEnd w:id="2"/>
      <w:r w:rsidRPr="003D5E5B">
        <w:rPr>
          <w:rFonts w:ascii="Times New Roman" w:eastAsia="Calibri" w:hAnsi="Times New Roman" w:cs="Times New Roman"/>
          <w:color w:val="000000" w:themeColor="text1"/>
          <w:sz w:val="24"/>
          <w:szCs w:val="24"/>
          <w:lang w:eastAsia="en-US"/>
        </w:rPr>
        <w:t xml:space="preserve">4.3. </w:t>
      </w:r>
      <w:r w:rsidR="00326CC6" w:rsidRPr="00326CC6">
        <w:rPr>
          <w:rFonts w:ascii="Times New Roman" w:eastAsia="Calibri" w:hAnsi="Times New Roman" w:cs="Times New Roman"/>
          <w:color w:val="000000" w:themeColor="text1"/>
          <w:sz w:val="24"/>
          <w:szCs w:val="24"/>
          <w:lang w:eastAsia="en-US"/>
        </w:rPr>
        <w:t xml:space="preserve">Оплата осуществляется по факту поставки товара </w:t>
      </w:r>
      <w:r w:rsidR="00112858" w:rsidRPr="00112858">
        <w:rPr>
          <w:rFonts w:ascii="Times New Roman" w:eastAsia="Calibri" w:hAnsi="Times New Roman" w:cs="Times New Roman"/>
          <w:color w:val="000000" w:themeColor="text1"/>
          <w:sz w:val="24"/>
          <w:szCs w:val="24"/>
          <w:lang w:eastAsia="en-US"/>
        </w:rPr>
        <w:t xml:space="preserve">в течение </w:t>
      </w:r>
      <w:r w:rsidR="00112858" w:rsidRPr="00112858">
        <w:rPr>
          <w:rFonts w:ascii="Times New Roman" w:eastAsia="Calibri" w:hAnsi="Times New Roman" w:cs="Times New Roman"/>
          <w:iCs/>
          <w:color w:val="000000" w:themeColor="text1"/>
          <w:sz w:val="24"/>
          <w:szCs w:val="24"/>
          <w:lang w:eastAsia="en-US"/>
        </w:rPr>
        <w:t>7 (семи) рабочих дней</w:t>
      </w:r>
      <w:r w:rsidR="00112858" w:rsidRPr="00112858">
        <w:rPr>
          <w:rFonts w:ascii="Times New Roman" w:eastAsia="Calibri" w:hAnsi="Times New Roman" w:cs="Times New Roman"/>
          <w:color w:val="000000" w:themeColor="text1"/>
          <w:sz w:val="24"/>
          <w:szCs w:val="24"/>
          <w:lang w:eastAsia="en-US"/>
        </w:rPr>
        <w:t xml:space="preserve"> с даты утверждения Заказчиком Акта</w:t>
      </w:r>
      <w:r w:rsidR="00112858" w:rsidRPr="00112858">
        <w:rPr>
          <w:rFonts w:ascii="Times New Roman" w:eastAsia="Calibri" w:hAnsi="Times New Roman" w:cs="Times New Roman"/>
          <w:color w:val="000000" w:themeColor="text1"/>
          <w:sz w:val="24"/>
          <w:szCs w:val="24"/>
          <w:lang w:val="x-none" w:eastAsia="en-US"/>
        </w:rPr>
        <w:t xml:space="preserve"> приемки товаров, работ, услуг (Ф. 0510452</w:t>
      </w:r>
      <w:r w:rsidR="00112858" w:rsidRPr="00112858">
        <w:rPr>
          <w:rFonts w:ascii="Times New Roman" w:eastAsia="Calibri" w:hAnsi="Times New Roman" w:cs="Times New Roman"/>
          <w:color w:val="000000" w:themeColor="text1"/>
          <w:sz w:val="24"/>
          <w:szCs w:val="24"/>
          <w:lang w:eastAsia="en-US"/>
        </w:rPr>
        <w:t xml:space="preserve">), подписания Сторонами акта сдачи-приемки оказанных услуг и </w:t>
      </w:r>
      <w:r w:rsidR="00112858" w:rsidRPr="00112858">
        <w:rPr>
          <w:rFonts w:ascii="Times New Roman" w:eastAsia="Calibri" w:hAnsi="Times New Roman" w:cs="Times New Roman"/>
          <w:iCs/>
          <w:color w:val="000000" w:themeColor="text1"/>
          <w:sz w:val="24"/>
          <w:szCs w:val="24"/>
          <w:lang w:eastAsia="en-US"/>
        </w:rPr>
        <w:t>отчета об оказании услуг.</w:t>
      </w:r>
    </w:p>
    <w:p w:rsidR="00C306B4" w:rsidRPr="00453278" w:rsidRDefault="00C306B4" w:rsidP="00112858">
      <w:pPr>
        <w:pStyle w:val="ConsPlusNonformat"/>
        <w:ind w:firstLine="567"/>
        <w:jc w:val="both"/>
        <w:rPr>
          <w:rFonts w:ascii="Times New Roman" w:hAnsi="Times New Roman"/>
          <w:sz w:val="24"/>
          <w:szCs w:val="24"/>
        </w:rPr>
      </w:pPr>
      <w:r w:rsidRPr="00453278">
        <w:rPr>
          <w:rFonts w:ascii="Times New Roman" w:hAnsi="Times New Roman"/>
          <w:sz w:val="24"/>
          <w:szCs w:val="24"/>
        </w:rPr>
        <w:t xml:space="preserve">4.4. В цену, указанную в п. 4.1 </w:t>
      </w:r>
      <w:r w:rsidR="00F82BBA">
        <w:rPr>
          <w:rFonts w:ascii="Times New Roman" w:hAnsi="Times New Roman"/>
          <w:sz w:val="24"/>
          <w:szCs w:val="24"/>
        </w:rPr>
        <w:t>Контракт</w:t>
      </w:r>
      <w:r w:rsidRPr="00453278">
        <w:rPr>
          <w:rFonts w:ascii="Times New Roman" w:hAnsi="Times New Roman"/>
          <w:sz w:val="24"/>
          <w:szCs w:val="24"/>
        </w:rPr>
        <w:t xml:space="preserve">а, включены все расходы Исполнителя, связанные с </w:t>
      </w:r>
      <w:r w:rsidR="00C0007D">
        <w:rPr>
          <w:rFonts w:ascii="Times New Roman" w:hAnsi="Times New Roman"/>
          <w:sz w:val="24"/>
          <w:szCs w:val="24"/>
        </w:rPr>
        <w:t>выполнением</w:t>
      </w:r>
      <w:r w:rsidRPr="00453278">
        <w:rPr>
          <w:rFonts w:ascii="Times New Roman" w:hAnsi="Times New Roman"/>
          <w:sz w:val="24"/>
          <w:szCs w:val="24"/>
        </w:rPr>
        <w:t xml:space="preserve"> его обязательств по </w:t>
      </w:r>
      <w:r w:rsidR="00F82BBA">
        <w:rPr>
          <w:rFonts w:ascii="Times New Roman" w:hAnsi="Times New Roman"/>
          <w:sz w:val="24"/>
          <w:szCs w:val="24"/>
        </w:rPr>
        <w:t>Контракт</w:t>
      </w:r>
      <w:r w:rsidRPr="00453278">
        <w:rPr>
          <w:rFonts w:ascii="Times New Roman" w:hAnsi="Times New Roman"/>
          <w:sz w:val="24"/>
          <w:szCs w:val="24"/>
        </w:rPr>
        <w:t xml:space="preserve">у, в том числе расходы на перевозку, страхование, уплату таможенных пошлин в случае необходимости, а также все установленные действующим законодательством РФ налоги и сборы. Цена </w:t>
      </w:r>
      <w:r w:rsidR="00F82BBA">
        <w:rPr>
          <w:rFonts w:ascii="Times New Roman" w:hAnsi="Times New Roman"/>
          <w:sz w:val="24"/>
          <w:szCs w:val="24"/>
        </w:rPr>
        <w:t>Контракт</w:t>
      </w:r>
      <w:r w:rsidRPr="00453278">
        <w:rPr>
          <w:rFonts w:ascii="Times New Roman" w:hAnsi="Times New Roman"/>
          <w:sz w:val="24"/>
          <w:szCs w:val="24"/>
        </w:rPr>
        <w:t>а устанавливается в рублях и является неизменной.</w:t>
      </w:r>
    </w:p>
    <w:p w:rsidR="00C306B4" w:rsidRPr="00453278" w:rsidRDefault="00C306B4" w:rsidP="00C306B4">
      <w:pPr>
        <w:tabs>
          <w:tab w:val="num" w:pos="396"/>
          <w:tab w:val="left" w:pos="1103"/>
        </w:tabs>
        <w:spacing w:after="0" w:line="240" w:lineRule="auto"/>
        <w:ind w:firstLine="567"/>
        <w:jc w:val="both"/>
        <w:rPr>
          <w:rFonts w:ascii="Times New Roman" w:eastAsia="Times New Roman" w:hAnsi="Times New Roman"/>
          <w:sz w:val="24"/>
          <w:szCs w:val="24"/>
          <w:lang w:eastAsia="ru-RU"/>
        </w:rPr>
      </w:pPr>
      <w:r w:rsidRPr="00453278">
        <w:rPr>
          <w:rFonts w:ascii="Times New Roman" w:eastAsia="Times New Roman" w:hAnsi="Times New Roman"/>
          <w:sz w:val="24"/>
          <w:szCs w:val="24"/>
          <w:lang w:eastAsia="ru-RU"/>
        </w:rPr>
        <w:t xml:space="preserve">4.5. Обязательства Заказчика по оплате </w:t>
      </w:r>
      <w:r w:rsidR="00326CC6">
        <w:rPr>
          <w:rFonts w:ascii="Times New Roman" w:eastAsia="Times New Roman" w:hAnsi="Times New Roman"/>
          <w:sz w:val="24"/>
          <w:szCs w:val="24"/>
          <w:lang w:eastAsia="ru-RU"/>
        </w:rPr>
        <w:t>поставляемых товаров</w:t>
      </w:r>
      <w:r w:rsidRPr="00453278">
        <w:rPr>
          <w:rFonts w:ascii="Times New Roman" w:eastAsia="Times New Roman" w:hAnsi="Times New Roman"/>
          <w:sz w:val="24"/>
          <w:szCs w:val="24"/>
          <w:lang w:eastAsia="ru-RU"/>
        </w:rPr>
        <w:t xml:space="preserve"> считаются исполненными с момента списания денежных средств со счета Заказчика на счет Исполнителя, указанный в </w:t>
      </w:r>
      <w:r w:rsidR="00F82BBA">
        <w:rPr>
          <w:rFonts w:ascii="Times New Roman" w:eastAsia="Times New Roman" w:hAnsi="Times New Roman"/>
          <w:sz w:val="24"/>
          <w:szCs w:val="24"/>
          <w:lang w:eastAsia="ru-RU"/>
        </w:rPr>
        <w:t>Контракт</w:t>
      </w:r>
      <w:r w:rsidRPr="00453278">
        <w:rPr>
          <w:rFonts w:ascii="Times New Roman" w:eastAsia="Times New Roman" w:hAnsi="Times New Roman"/>
          <w:sz w:val="24"/>
          <w:szCs w:val="24"/>
          <w:lang w:eastAsia="ru-RU"/>
        </w:rPr>
        <w:t>е.</w:t>
      </w:r>
    </w:p>
    <w:p w:rsidR="00C306B4" w:rsidRPr="00453278" w:rsidRDefault="00C306B4" w:rsidP="00C306B4">
      <w:pPr>
        <w:tabs>
          <w:tab w:val="num" w:pos="396"/>
          <w:tab w:val="left" w:pos="1103"/>
        </w:tabs>
        <w:spacing w:after="0" w:line="240" w:lineRule="auto"/>
        <w:ind w:firstLine="567"/>
        <w:jc w:val="both"/>
        <w:rPr>
          <w:rFonts w:ascii="Times New Roman" w:eastAsia="Times New Roman" w:hAnsi="Times New Roman"/>
          <w:sz w:val="24"/>
          <w:szCs w:val="24"/>
          <w:lang w:eastAsia="ru-RU"/>
        </w:rPr>
      </w:pPr>
      <w:r w:rsidRPr="00453278">
        <w:rPr>
          <w:rFonts w:ascii="Times New Roman" w:eastAsia="Times New Roman" w:hAnsi="Times New Roman"/>
          <w:sz w:val="24"/>
          <w:szCs w:val="24"/>
          <w:lang w:eastAsia="ru-RU"/>
        </w:rPr>
        <w:t xml:space="preserve">4.6. Цена </w:t>
      </w:r>
      <w:r w:rsidR="00F82BBA">
        <w:rPr>
          <w:rFonts w:ascii="Times New Roman" w:eastAsia="Times New Roman" w:hAnsi="Times New Roman"/>
          <w:sz w:val="24"/>
          <w:szCs w:val="24"/>
          <w:lang w:eastAsia="ru-RU"/>
        </w:rPr>
        <w:t>Контракт</w:t>
      </w:r>
      <w:r w:rsidRPr="00453278">
        <w:rPr>
          <w:rFonts w:ascii="Times New Roman" w:eastAsia="Times New Roman" w:hAnsi="Times New Roman"/>
          <w:sz w:val="24"/>
          <w:szCs w:val="24"/>
          <w:lang w:eastAsia="ru-RU"/>
        </w:rPr>
        <w:t xml:space="preserve">а является твёрдой и определяется на весь срок исполнения </w:t>
      </w:r>
      <w:r w:rsidR="00F82BBA">
        <w:rPr>
          <w:rFonts w:ascii="Times New Roman" w:eastAsia="Times New Roman" w:hAnsi="Times New Roman"/>
          <w:sz w:val="24"/>
          <w:szCs w:val="24"/>
          <w:lang w:eastAsia="ru-RU"/>
        </w:rPr>
        <w:t>Контракт</w:t>
      </w:r>
      <w:r w:rsidRPr="00453278">
        <w:rPr>
          <w:rFonts w:ascii="Times New Roman" w:eastAsia="Times New Roman" w:hAnsi="Times New Roman"/>
          <w:sz w:val="24"/>
          <w:szCs w:val="24"/>
          <w:lang w:eastAsia="ru-RU"/>
        </w:rPr>
        <w:t xml:space="preserve">а, за исключением случаев, предусмотренных </w:t>
      </w:r>
      <w:r w:rsidR="00F82BBA">
        <w:rPr>
          <w:rFonts w:ascii="Times New Roman" w:eastAsia="Times New Roman" w:hAnsi="Times New Roman"/>
          <w:sz w:val="24"/>
          <w:szCs w:val="24"/>
          <w:lang w:eastAsia="ru-RU"/>
        </w:rPr>
        <w:t>Контракт</w:t>
      </w:r>
      <w:r w:rsidRPr="00453278">
        <w:rPr>
          <w:rFonts w:ascii="Times New Roman" w:eastAsia="Times New Roman" w:hAnsi="Times New Roman"/>
          <w:sz w:val="24"/>
          <w:szCs w:val="24"/>
          <w:lang w:eastAsia="ru-RU"/>
        </w:rPr>
        <w:t>ом и действующим законодательством.</w:t>
      </w:r>
    </w:p>
    <w:p w:rsidR="00C306B4" w:rsidRPr="00453278" w:rsidRDefault="00C306B4" w:rsidP="00C306B4">
      <w:pPr>
        <w:tabs>
          <w:tab w:val="num" w:pos="396"/>
          <w:tab w:val="left" w:pos="1103"/>
        </w:tabs>
        <w:spacing w:after="0" w:line="240" w:lineRule="auto"/>
        <w:ind w:firstLine="567"/>
        <w:jc w:val="both"/>
        <w:rPr>
          <w:rFonts w:ascii="Times New Roman" w:eastAsia="Times New Roman" w:hAnsi="Times New Roman"/>
          <w:sz w:val="24"/>
          <w:szCs w:val="24"/>
          <w:lang w:eastAsia="ru-RU"/>
        </w:rPr>
      </w:pPr>
      <w:r w:rsidRPr="00453278">
        <w:rPr>
          <w:rFonts w:ascii="Times New Roman" w:eastAsia="Times New Roman" w:hAnsi="Times New Roman"/>
          <w:sz w:val="24"/>
          <w:szCs w:val="24"/>
          <w:lang w:eastAsia="ru-RU"/>
        </w:rPr>
        <w:t xml:space="preserve">4.7. Цена </w:t>
      </w:r>
      <w:r w:rsidR="00F82BBA">
        <w:rPr>
          <w:rFonts w:ascii="Times New Roman" w:eastAsia="Times New Roman" w:hAnsi="Times New Roman"/>
          <w:sz w:val="24"/>
          <w:szCs w:val="24"/>
          <w:lang w:eastAsia="ru-RU"/>
        </w:rPr>
        <w:t>Контракт</w:t>
      </w:r>
      <w:r w:rsidRPr="00453278">
        <w:rPr>
          <w:rFonts w:ascii="Times New Roman" w:eastAsia="Times New Roman" w:hAnsi="Times New Roman"/>
          <w:sz w:val="24"/>
          <w:szCs w:val="24"/>
          <w:lang w:eastAsia="ru-RU"/>
        </w:rPr>
        <w:t xml:space="preserve">а может быть снижена по соглашению сторон без изменения предусмотренных </w:t>
      </w:r>
      <w:r w:rsidR="00F82BBA">
        <w:rPr>
          <w:rFonts w:ascii="Times New Roman" w:eastAsia="Times New Roman" w:hAnsi="Times New Roman"/>
          <w:sz w:val="24"/>
          <w:szCs w:val="24"/>
          <w:lang w:eastAsia="ru-RU"/>
        </w:rPr>
        <w:t>Контракт</w:t>
      </w:r>
      <w:r w:rsidRPr="00453278">
        <w:rPr>
          <w:rFonts w:ascii="Times New Roman" w:eastAsia="Times New Roman" w:hAnsi="Times New Roman"/>
          <w:sz w:val="24"/>
          <w:szCs w:val="24"/>
          <w:lang w:eastAsia="ru-RU"/>
        </w:rPr>
        <w:t xml:space="preserve">ом объёма </w:t>
      </w:r>
      <w:r w:rsidR="00326CC6">
        <w:rPr>
          <w:rFonts w:ascii="Times New Roman" w:eastAsia="Times New Roman" w:hAnsi="Times New Roman"/>
          <w:sz w:val="24"/>
          <w:szCs w:val="24"/>
          <w:lang w:eastAsia="ru-RU"/>
        </w:rPr>
        <w:t>поставляемых работ</w:t>
      </w:r>
      <w:r w:rsidRPr="00453278">
        <w:rPr>
          <w:rFonts w:ascii="Times New Roman" w:eastAsia="Times New Roman" w:hAnsi="Times New Roman"/>
          <w:sz w:val="24"/>
          <w:szCs w:val="24"/>
          <w:lang w:eastAsia="ru-RU"/>
        </w:rPr>
        <w:t xml:space="preserve">, качества оказываемой услуги и иных условий </w:t>
      </w:r>
      <w:r w:rsidR="00F82BBA">
        <w:rPr>
          <w:rFonts w:ascii="Times New Roman" w:eastAsia="Times New Roman" w:hAnsi="Times New Roman"/>
          <w:sz w:val="24"/>
          <w:szCs w:val="24"/>
          <w:lang w:eastAsia="ru-RU"/>
        </w:rPr>
        <w:t>Контракт</w:t>
      </w:r>
      <w:r w:rsidRPr="00453278">
        <w:rPr>
          <w:rFonts w:ascii="Times New Roman" w:eastAsia="Times New Roman" w:hAnsi="Times New Roman"/>
          <w:sz w:val="24"/>
          <w:szCs w:val="24"/>
          <w:lang w:eastAsia="ru-RU"/>
        </w:rPr>
        <w:t>а.</w:t>
      </w:r>
    </w:p>
    <w:p w:rsidR="00C306B4" w:rsidRPr="00453278" w:rsidRDefault="00C306B4" w:rsidP="00C306B4">
      <w:pPr>
        <w:tabs>
          <w:tab w:val="num" w:pos="396"/>
          <w:tab w:val="left" w:pos="1103"/>
        </w:tabs>
        <w:spacing w:after="0" w:line="240" w:lineRule="auto"/>
        <w:ind w:firstLine="567"/>
        <w:jc w:val="both"/>
        <w:rPr>
          <w:rFonts w:ascii="Times New Roman" w:eastAsia="Times New Roman" w:hAnsi="Times New Roman"/>
          <w:sz w:val="24"/>
          <w:szCs w:val="24"/>
          <w:lang w:eastAsia="ru-RU"/>
        </w:rPr>
      </w:pPr>
      <w:r w:rsidRPr="00453278">
        <w:rPr>
          <w:rFonts w:ascii="Times New Roman" w:eastAsia="Times New Roman" w:hAnsi="Times New Roman"/>
          <w:sz w:val="24"/>
          <w:szCs w:val="24"/>
          <w:lang w:eastAsia="ru-RU"/>
        </w:rPr>
        <w:t xml:space="preserve">4.8. Сумма, подлежащая уплате </w:t>
      </w:r>
      <w:r w:rsidRPr="00453278">
        <w:rPr>
          <w:rFonts w:ascii="Times New Roman" w:hAnsi="Times New Roman"/>
          <w:sz w:val="24"/>
          <w:szCs w:val="24"/>
        </w:rPr>
        <w:t>Заказчико</w:t>
      </w:r>
      <w:r w:rsidRPr="00453278">
        <w:rPr>
          <w:rFonts w:ascii="Times New Roman" w:eastAsia="Times New Roman" w:hAnsi="Times New Roman"/>
          <w:sz w:val="24"/>
          <w:szCs w:val="24"/>
          <w:lang w:eastAsia="ru-RU"/>
        </w:rPr>
        <w:t xml:space="preserve">м Исполнителю, являющимся юридическим лицом или физическим лицом, в том числе зарегистрированным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F82BBA">
        <w:rPr>
          <w:rFonts w:ascii="Times New Roman" w:eastAsia="Times New Roman" w:hAnsi="Times New Roman"/>
          <w:sz w:val="24"/>
          <w:szCs w:val="24"/>
          <w:lang w:eastAsia="ru-RU"/>
        </w:rPr>
        <w:t>Контракт</w:t>
      </w:r>
      <w:r w:rsidRPr="00453278">
        <w:rPr>
          <w:rFonts w:ascii="Times New Roman" w:eastAsia="Times New Roman" w:hAnsi="Times New Roman"/>
          <w:sz w:val="24"/>
          <w:szCs w:val="24"/>
          <w:lang w:eastAsia="ru-RU"/>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306B4" w:rsidRPr="00453278" w:rsidRDefault="00C306B4" w:rsidP="00C306B4">
      <w:pPr>
        <w:tabs>
          <w:tab w:val="num" w:pos="396"/>
          <w:tab w:val="left" w:pos="1103"/>
        </w:tabs>
        <w:spacing w:after="0" w:line="240" w:lineRule="auto"/>
        <w:ind w:firstLine="567"/>
        <w:jc w:val="both"/>
        <w:rPr>
          <w:rFonts w:ascii="Times New Roman" w:eastAsia="Times New Roman" w:hAnsi="Times New Roman"/>
          <w:sz w:val="24"/>
          <w:szCs w:val="24"/>
          <w:lang w:eastAsia="ru-RU"/>
        </w:rPr>
      </w:pPr>
      <w:r w:rsidRPr="00453278">
        <w:rPr>
          <w:rFonts w:ascii="Times New Roman" w:eastAsia="Times New Roman" w:hAnsi="Times New Roman"/>
          <w:sz w:val="24"/>
          <w:szCs w:val="24"/>
          <w:lang w:eastAsia="ru-RU"/>
        </w:rPr>
        <w:lastRenderedPageBreak/>
        <w:t xml:space="preserve">4.9. Платежи по </w:t>
      </w:r>
      <w:r w:rsidR="00F82BBA">
        <w:rPr>
          <w:rFonts w:ascii="Times New Roman" w:eastAsia="Times New Roman" w:hAnsi="Times New Roman"/>
          <w:sz w:val="24"/>
          <w:szCs w:val="24"/>
          <w:lang w:eastAsia="ru-RU"/>
        </w:rPr>
        <w:t>Контракт</w:t>
      </w:r>
      <w:r w:rsidRPr="00453278">
        <w:rPr>
          <w:rFonts w:ascii="Times New Roman" w:eastAsia="Times New Roman" w:hAnsi="Times New Roman"/>
          <w:sz w:val="24"/>
          <w:szCs w:val="24"/>
          <w:lang w:eastAsia="ru-RU"/>
        </w:rPr>
        <w:t xml:space="preserve">у осуществляются в валюте Российской Федерации – рублях. Разногласия по расчетам за </w:t>
      </w:r>
      <w:r w:rsidR="00326CC6">
        <w:rPr>
          <w:rFonts w:ascii="Times New Roman" w:eastAsia="Times New Roman" w:hAnsi="Times New Roman"/>
          <w:sz w:val="24"/>
          <w:szCs w:val="24"/>
          <w:lang w:eastAsia="ru-RU"/>
        </w:rPr>
        <w:t>поставку товара</w:t>
      </w:r>
      <w:r w:rsidRPr="00453278">
        <w:rPr>
          <w:rFonts w:ascii="Times New Roman" w:eastAsia="Times New Roman" w:hAnsi="Times New Roman"/>
          <w:sz w:val="24"/>
          <w:szCs w:val="24"/>
          <w:lang w:eastAsia="ru-RU"/>
        </w:rPr>
        <w:t xml:space="preserve"> разрешаются путем переговоров и проведения взаимных сверок.</w:t>
      </w:r>
    </w:p>
    <w:p w:rsidR="00C306B4" w:rsidRDefault="00C306B4" w:rsidP="00C306B4">
      <w:pPr>
        <w:tabs>
          <w:tab w:val="num" w:pos="396"/>
          <w:tab w:val="left" w:pos="1103"/>
        </w:tabs>
        <w:spacing w:after="0" w:line="240" w:lineRule="auto"/>
        <w:ind w:firstLine="567"/>
        <w:jc w:val="both"/>
        <w:rPr>
          <w:rFonts w:ascii="Times New Roman" w:eastAsia="Times New Roman" w:hAnsi="Times New Roman"/>
          <w:sz w:val="24"/>
          <w:szCs w:val="24"/>
          <w:lang w:eastAsia="ru-RU"/>
        </w:rPr>
      </w:pPr>
      <w:r w:rsidRPr="00453278">
        <w:rPr>
          <w:rFonts w:ascii="Times New Roman" w:eastAsia="Times New Roman" w:hAnsi="Times New Roman"/>
          <w:sz w:val="24"/>
          <w:szCs w:val="24"/>
          <w:lang w:eastAsia="ru-RU"/>
        </w:rPr>
        <w:t xml:space="preserve">4.10. </w:t>
      </w:r>
      <w:r w:rsidRPr="00EC407A">
        <w:rPr>
          <w:rFonts w:ascii="Times New Roman" w:eastAsia="Times New Roman" w:hAnsi="Times New Roman"/>
          <w:sz w:val="24"/>
          <w:szCs w:val="24"/>
          <w:lang w:eastAsia="ru-RU"/>
        </w:rPr>
        <w:t xml:space="preserve">Источник финансирования – </w:t>
      </w:r>
      <w:r w:rsidR="002703B4" w:rsidRPr="00EC407A">
        <w:rPr>
          <w:rFonts w:ascii="Times New Roman" w:eastAsia="Times New Roman" w:hAnsi="Times New Roman"/>
          <w:sz w:val="24"/>
          <w:szCs w:val="24"/>
          <w:lang w:eastAsia="ru-RU"/>
        </w:rPr>
        <w:t>средства бюджетных учреждений (</w:t>
      </w:r>
      <w:r w:rsidRPr="00EC407A">
        <w:rPr>
          <w:rFonts w:ascii="Times New Roman" w:eastAsia="Times New Roman" w:hAnsi="Times New Roman"/>
          <w:sz w:val="24"/>
          <w:szCs w:val="24"/>
          <w:lang w:eastAsia="ru-RU"/>
        </w:rPr>
        <w:t>средства субсидии из федерального бюджета на финансовое обеспечение выполнения государственного задания на оказание государственных услуг</w:t>
      </w:r>
      <w:r w:rsidR="00112858">
        <w:rPr>
          <w:rFonts w:ascii="Times New Roman" w:eastAsia="Times New Roman" w:hAnsi="Times New Roman"/>
          <w:sz w:val="24"/>
          <w:szCs w:val="24"/>
          <w:lang w:eastAsia="ru-RU"/>
        </w:rPr>
        <w:t>).</w:t>
      </w:r>
    </w:p>
    <w:p w:rsidR="00B362C2" w:rsidRDefault="00B362C2" w:rsidP="00C306B4">
      <w:pPr>
        <w:tabs>
          <w:tab w:val="num" w:pos="396"/>
          <w:tab w:val="left" w:pos="1103"/>
        </w:tabs>
        <w:spacing w:after="0" w:line="240" w:lineRule="auto"/>
        <w:ind w:firstLine="567"/>
        <w:jc w:val="both"/>
        <w:rPr>
          <w:rFonts w:ascii="Times New Roman" w:eastAsia="Times New Roman" w:hAnsi="Times New Roman"/>
          <w:sz w:val="24"/>
          <w:szCs w:val="24"/>
          <w:lang w:eastAsia="ru-RU"/>
        </w:rPr>
      </w:pPr>
    </w:p>
    <w:p w:rsidR="00C306B4" w:rsidRPr="00453278" w:rsidRDefault="00C306B4" w:rsidP="004037DE">
      <w:pPr>
        <w:spacing w:before="120" w:after="0" w:line="360" w:lineRule="auto"/>
        <w:ind w:firstLine="567"/>
        <w:jc w:val="center"/>
        <w:rPr>
          <w:rFonts w:ascii="Times New Roman" w:eastAsia="Times New Roman" w:hAnsi="Times New Roman"/>
          <w:b/>
          <w:sz w:val="24"/>
          <w:szCs w:val="24"/>
          <w:lang w:eastAsia="zh-CN"/>
        </w:rPr>
      </w:pPr>
      <w:r w:rsidRPr="00453278">
        <w:rPr>
          <w:rFonts w:ascii="Times New Roman" w:eastAsia="Times New Roman" w:hAnsi="Times New Roman"/>
          <w:b/>
          <w:sz w:val="24"/>
          <w:szCs w:val="24"/>
          <w:lang w:eastAsia="zh-CN"/>
        </w:rPr>
        <w:t>5. ОТВЕТСТВЕННОСТЬ СТОРОН</w:t>
      </w:r>
    </w:p>
    <w:p w:rsidR="00EF7DCE" w:rsidRPr="00EF7DCE" w:rsidRDefault="00EF7DCE" w:rsidP="00EF7DCE">
      <w:pPr>
        <w:tabs>
          <w:tab w:val="left" w:pos="7650"/>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Pr="00EF7DCE">
        <w:rPr>
          <w:rFonts w:ascii="Times New Roman" w:eastAsia="Times New Roman" w:hAnsi="Times New Roman"/>
          <w:sz w:val="24"/>
          <w:szCs w:val="24"/>
          <w:lang w:eastAsia="ru-RU"/>
        </w:rPr>
        <w:t>.1. За неисполнение либо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и настоящим Контрактом.</w:t>
      </w:r>
    </w:p>
    <w:p w:rsidR="00EF7DCE" w:rsidRPr="00EF7DCE" w:rsidRDefault="00EF7DCE" w:rsidP="00EF7DCE">
      <w:pPr>
        <w:tabs>
          <w:tab w:val="left" w:pos="7650"/>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Pr="00EF7DCE">
        <w:rPr>
          <w:rFonts w:ascii="Times New Roman" w:eastAsia="Times New Roman" w:hAnsi="Times New Roman"/>
          <w:sz w:val="24"/>
          <w:szCs w:val="24"/>
          <w:lang w:eastAsia="ru-RU"/>
        </w:rPr>
        <w:t>.2.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F7DCE" w:rsidRPr="00EF7DCE" w:rsidRDefault="00EF7DCE" w:rsidP="00EF7DCE">
      <w:pPr>
        <w:tabs>
          <w:tab w:val="left" w:pos="7650"/>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Pr="00EF7DCE">
        <w:rPr>
          <w:rFonts w:ascii="Times New Roman" w:eastAsia="Times New Roman" w:hAnsi="Times New Roman"/>
          <w:sz w:val="24"/>
          <w:szCs w:val="24"/>
          <w:lang w:eastAsia="ru-RU"/>
        </w:rPr>
        <w:t>.3.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F7DCE" w:rsidRPr="00EF7DCE" w:rsidRDefault="00EF7DCE" w:rsidP="00EF7DCE">
      <w:pPr>
        <w:tabs>
          <w:tab w:val="left" w:pos="7650"/>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Pr="00EF7DCE">
        <w:rPr>
          <w:rFonts w:ascii="Times New Roman" w:eastAsia="Times New Roman" w:hAnsi="Times New Roman"/>
          <w:sz w:val="24"/>
          <w:szCs w:val="24"/>
          <w:lang w:eastAsia="ru-RU"/>
        </w:rPr>
        <w:t>.4.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10% от цены Контракта.</w:t>
      </w:r>
    </w:p>
    <w:p w:rsidR="00EF7DCE" w:rsidRPr="00EF7DCE" w:rsidRDefault="00EF7DCE" w:rsidP="00EF7DCE">
      <w:pPr>
        <w:tabs>
          <w:tab w:val="left" w:pos="7650"/>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Pr="00EF7DCE">
        <w:rPr>
          <w:rFonts w:ascii="Times New Roman" w:eastAsia="Times New Roman" w:hAnsi="Times New Roman"/>
          <w:sz w:val="24"/>
          <w:szCs w:val="24"/>
          <w:lang w:eastAsia="ru-RU"/>
        </w:rPr>
        <w:t>.5.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F7DCE" w:rsidRPr="00EF7DCE" w:rsidRDefault="00EF7DCE" w:rsidP="00EF7DCE">
      <w:pPr>
        <w:tabs>
          <w:tab w:val="left" w:pos="7650"/>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Pr="00EF7DCE">
        <w:rPr>
          <w:rFonts w:ascii="Times New Roman" w:eastAsia="Times New Roman" w:hAnsi="Times New Roman"/>
          <w:sz w:val="24"/>
          <w:szCs w:val="24"/>
          <w:lang w:eastAsia="ru-RU"/>
        </w:rPr>
        <w:t>.6. В случае неисполнения или ненадлежащего исполнения Поставщиком обязательств, предусмотренных Контрактом, оплата по Контракту осуществляется за вычетом начисленной Заказчиком соответствующего размера неустойки (штрафа, пени).</w:t>
      </w:r>
    </w:p>
    <w:p w:rsidR="00EF7DCE" w:rsidRPr="00EF7DCE" w:rsidRDefault="00EF7DCE" w:rsidP="00EF7DCE">
      <w:pPr>
        <w:tabs>
          <w:tab w:val="left" w:pos="7650"/>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Pr="00EF7DCE">
        <w:rPr>
          <w:rFonts w:ascii="Times New Roman" w:eastAsia="Times New Roman" w:hAnsi="Times New Roman"/>
          <w:sz w:val="24"/>
          <w:szCs w:val="24"/>
          <w:lang w:eastAsia="ru-RU"/>
        </w:rPr>
        <w:t>.7. В случае, если неисполнение или ненадлежащее исполнение Контракта Поставщиком повлекло его досрочное прекращение и Заказчик заключил взамен его аналогичный Контракт, Заказчик вправе потребовать от Поставщика возмещения убытков в виде разницы между ценой, установленной в прекращенном Контракте, и ценой на сопоставимые товары, работы или услуги по условиям Контракта, заключенного взамен прекращенного Контракта.</w:t>
      </w:r>
    </w:p>
    <w:p w:rsidR="00EF7DCE" w:rsidRPr="00EF7DCE" w:rsidRDefault="00EF7DCE" w:rsidP="00EF7DCE">
      <w:pPr>
        <w:tabs>
          <w:tab w:val="left" w:pos="7650"/>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Pr="00EF7DCE">
        <w:rPr>
          <w:rFonts w:ascii="Times New Roman" w:eastAsia="Times New Roman" w:hAnsi="Times New Roman"/>
          <w:sz w:val="24"/>
          <w:szCs w:val="24"/>
          <w:lang w:eastAsia="ru-RU"/>
        </w:rPr>
        <w:t>.8. Заказчик вправе требовать взыскания убытков в полной сумме сверх неустойки.</w:t>
      </w:r>
    </w:p>
    <w:p w:rsidR="00EF7DCE" w:rsidRPr="00EF7DCE" w:rsidRDefault="00EF7DCE" w:rsidP="00EF7DCE">
      <w:pPr>
        <w:tabs>
          <w:tab w:val="left" w:pos="7650"/>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Pr="00EF7DCE">
        <w:rPr>
          <w:rFonts w:ascii="Times New Roman" w:eastAsia="Times New Roman" w:hAnsi="Times New Roman"/>
          <w:sz w:val="24"/>
          <w:szCs w:val="24"/>
          <w:lang w:eastAsia="ru-RU"/>
        </w:rPr>
        <w:t>.9. Возмещение убытков в случае неисполнения обязательства по Контракту и уплата неустойки за его неисполнение не освобождают Поставщика от исполнения обязательства.</w:t>
      </w:r>
    </w:p>
    <w:p w:rsidR="00EF7DCE" w:rsidRPr="00EF7DCE" w:rsidRDefault="00EF7DCE" w:rsidP="00EF7DCE">
      <w:pPr>
        <w:tabs>
          <w:tab w:val="left" w:pos="7650"/>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Pr="00EF7DCE">
        <w:rPr>
          <w:rFonts w:ascii="Times New Roman" w:eastAsia="Times New Roman" w:hAnsi="Times New Roman"/>
          <w:sz w:val="24"/>
          <w:szCs w:val="24"/>
          <w:lang w:eastAsia="ru-RU"/>
        </w:rPr>
        <w:t>.10. Если вследствие просрочки исполнение Поставщика утратило интерес для Заказчика, Заказчик вправе отказаться от принятия исполнения и требовать возмещения убытков.</w:t>
      </w:r>
    </w:p>
    <w:p w:rsidR="00EF7DCE" w:rsidRPr="00EF7DCE" w:rsidRDefault="00EF7DCE" w:rsidP="00EF7DCE">
      <w:pPr>
        <w:tabs>
          <w:tab w:val="left" w:pos="7650"/>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Pr="00EF7DCE">
        <w:rPr>
          <w:rFonts w:ascii="Times New Roman" w:eastAsia="Times New Roman" w:hAnsi="Times New Roman"/>
          <w:sz w:val="24"/>
          <w:szCs w:val="24"/>
          <w:lang w:eastAsia="ru-RU"/>
        </w:rPr>
        <w:t>.11.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трёхсотой действующей на дату уплаты пеней ключевой ставки Центрального банка Российской Федерации от не уплаченной в срок суммы.</w:t>
      </w:r>
    </w:p>
    <w:p w:rsidR="00EF7DCE" w:rsidRPr="00EF7DCE" w:rsidRDefault="00EF7DCE" w:rsidP="00EF7DCE">
      <w:pPr>
        <w:tabs>
          <w:tab w:val="left" w:pos="7650"/>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Pr="00EF7DCE">
        <w:rPr>
          <w:rFonts w:ascii="Times New Roman" w:eastAsia="Times New Roman" w:hAnsi="Times New Roman"/>
          <w:sz w:val="24"/>
          <w:szCs w:val="24"/>
          <w:lang w:eastAsia="ru-RU"/>
        </w:rPr>
        <w:t>.12. За каждый факт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1 000,00 рублей</w:t>
      </w:r>
    </w:p>
    <w:p w:rsidR="00EF7DCE" w:rsidRPr="00EF7DCE" w:rsidRDefault="00EF7DCE" w:rsidP="00EF7DCE">
      <w:pPr>
        <w:tabs>
          <w:tab w:val="left" w:pos="7650"/>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Pr="00EF7DCE">
        <w:rPr>
          <w:rFonts w:ascii="Times New Roman" w:eastAsia="Times New Roman" w:hAnsi="Times New Roman"/>
          <w:sz w:val="24"/>
          <w:szCs w:val="24"/>
          <w:lang w:eastAsia="ru-RU"/>
        </w:rPr>
        <w:t>.13.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EF7DCE" w:rsidRPr="00EF7DCE" w:rsidRDefault="00EF7DCE" w:rsidP="00EF7DCE">
      <w:pPr>
        <w:tabs>
          <w:tab w:val="left" w:pos="7650"/>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Pr="00EF7DCE">
        <w:rPr>
          <w:rFonts w:ascii="Times New Roman" w:eastAsia="Times New Roman" w:hAnsi="Times New Roman"/>
          <w:sz w:val="24"/>
          <w:szCs w:val="24"/>
          <w:lang w:eastAsia="ru-RU"/>
        </w:rPr>
        <w:t>.14.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73ADD" w:rsidRDefault="00EF7DCE" w:rsidP="00EF7DCE">
      <w:pPr>
        <w:tabs>
          <w:tab w:val="left" w:pos="7650"/>
        </w:tabs>
        <w:spacing w:after="0" w:line="240" w:lineRule="auto"/>
        <w:ind w:firstLine="567"/>
        <w:jc w:val="both"/>
        <w:rPr>
          <w:rFonts w:ascii="Times New Roman" w:eastAsia="Times New Roman" w:hAnsi="Times New Roman"/>
          <w:spacing w:val="-7"/>
          <w:sz w:val="24"/>
          <w:szCs w:val="24"/>
          <w:lang w:eastAsia="ru-RU"/>
        </w:rPr>
      </w:pPr>
      <w:r>
        <w:rPr>
          <w:rFonts w:ascii="Times New Roman" w:eastAsia="Times New Roman" w:hAnsi="Times New Roman"/>
          <w:sz w:val="24"/>
          <w:szCs w:val="24"/>
          <w:lang w:eastAsia="ru-RU"/>
        </w:rPr>
        <w:t>5</w:t>
      </w:r>
      <w:r w:rsidRPr="00EF7DCE">
        <w:rPr>
          <w:rFonts w:ascii="Times New Roman" w:eastAsia="Times New Roman" w:hAnsi="Times New Roman"/>
          <w:sz w:val="24"/>
          <w:szCs w:val="24"/>
          <w:lang w:eastAsia="ru-RU"/>
        </w:rPr>
        <w:t>.15. Уплата пени и штрафов не освобождает Стороны от исполнения обязательств по Контракту и возмещения убытков другой Стороне.</w:t>
      </w:r>
    </w:p>
    <w:p w:rsidR="00213B11" w:rsidRPr="00453278" w:rsidRDefault="00213B11" w:rsidP="00C306B4">
      <w:pPr>
        <w:tabs>
          <w:tab w:val="left" w:pos="7650"/>
        </w:tabs>
        <w:spacing w:after="0" w:line="240" w:lineRule="auto"/>
        <w:ind w:firstLine="567"/>
        <w:jc w:val="both"/>
        <w:rPr>
          <w:rFonts w:ascii="Times New Roman" w:eastAsia="Times New Roman" w:hAnsi="Times New Roman"/>
          <w:spacing w:val="-7"/>
          <w:sz w:val="24"/>
          <w:szCs w:val="24"/>
          <w:lang w:eastAsia="ru-RU"/>
        </w:rPr>
      </w:pPr>
    </w:p>
    <w:p w:rsidR="00C306B4" w:rsidRPr="00453278" w:rsidRDefault="00C306B4" w:rsidP="004037DE">
      <w:pPr>
        <w:spacing w:before="120" w:after="0" w:line="360" w:lineRule="auto"/>
        <w:ind w:firstLine="567"/>
        <w:jc w:val="center"/>
        <w:rPr>
          <w:rFonts w:ascii="Times New Roman" w:eastAsia="Times New Roman" w:hAnsi="Times New Roman"/>
          <w:b/>
          <w:sz w:val="24"/>
          <w:szCs w:val="24"/>
          <w:lang w:eastAsia="zh-CN"/>
        </w:rPr>
      </w:pPr>
      <w:r w:rsidRPr="00453278">
        <w:rPr>
          <w:rFonts w:ascii="Times New Roman" w:eastAsia="Times New Roman" w:hAnsi="Times New Roman"/>
          <w:b/>
          <w:sz w:val="24"/>
          <w:szCs w:val="24"/>
          <w:lang w:eastAsia="zh-CN"/>
        </w:rPr>
        <w:t>6. ОБСТОЯТЕЛЬСТВА НЕПРЕОДОЛИМОЙ СИЛЫ</w:t>
      </w:r>
    </w:p>
    <w:p w:rsidR="00C306B4" w:rsidRPr="00453278" w:rsidRDefault="00C306B4" w:rsidP="00C306B4">
      <w:pPr>
        <w:tabs>
          <w:tab w:val="left" w:pos="4365"/>
        </w:tabs>
        <w:spacing w:after="0" w:line="240" w:lineRule="auto"/>
        <w:ind w:firstLine="567"/>
        <w:jc w:val="both"/>
        <w:rPr>
          <w:rFonts w:ascii="Times New Roman" w:eastAsia="Times New Roman" w:hAnsi="Times New Roman"/>
          <w:sz w:val="24"/>
          <w:szCs w:val="24"/>
          <w:lang w:eastAsia="zh-CN"/>
        </w:rPr>
      </w:pPr>
      <w:r w:rsidRPr="00453278">
        <w:rPr>
          <w:rFonts w:ascii="Times New Roman" w:eastAsia="Times New Roman" w:hAnsi="Times New Roman"/>
          <w:sz w:val="24"/>
          <w:szCs w:val="24"/>
          <w:lang w:eastAsia="zh-CN"/>
        </w:rPr>
        <w:t xml:space="preserve">6.1. Стороны освобождаются от ответственности за частичное или полное неисполнение обязательств по настоящему </w:t>
      </w:r>
      <w:r w:rsidR="00F82BBA">
        <w:rPr>
          <w:rFonts w:ascii="Times New Roman" w:eastAsia="Times New Roman" w:hAnsi="Times New Roman"/>
          <w:sz w:val="24"/>
          <w:szCs w:val="24"/>
          <w:lang w:eastAsia="zh-CN"/>
        </w:rPr>
        <w:t>Контракт</w:t>
      </w:r>
      <w:r w:rsidRPr="00453278">
        <w:rPr>
          <w:rFonts w:ascii="Times New Roman" w:eastAsia="Times New Roman" w:hAnsi="Times New Roman"/>
          <w:sz w:val="24"/>
          <w:szCs w:val="24"/>
          <w:lang w:eastAsia="zh-CN"/>
        </w:rPr>
        <w:t xml:space="preserve">у, если оно явилось следствием действия обстоятельств непреодолимой силы, то есть чрезвычайных непредотвратимых при данных условиях обстоятельств на время действия этих обстоятельств, если эти обстоятельства непосредственно повлияли на исполнение </w:t>
      </w:r>
      <w:r w:rsidR="00F82BBA">
        <w:rPr>
          <w:rFonts w:ascii="Times New Roman" w:eastAsia="Times New Roman" w:hAnsi="Times New Roman"/>
          <w:sz w:val="24"/>
          <w:szCs w:val="24"/>
          <w:lang w:eastAsia="zh-CN"/>
        </w:rPr>
        <w:t>Контракт</w:t>
      </w:r>
      <w:r w:rsidRPr="00453278">
        <w:rPr>
          <w:rFonts w:ascii="Times New Roman" w:eastAsia="Times New Roman" w:hAnsi="Times New Roman"/>
          <w:sz w:val="24"/>
          <w:szCs w:val="24"/>
          <w:lang w:eastAsia="zh-CN"/>
        </w:rPr>
        <w:t>а и подтверждены документами компетентных органов.</w:t>
      </w:r>
    </w:p>
    <w:p w:rsidR="00C306B4" w:rsidRPr="00453278" w:rsidRDefault="00C306B4" w:rsidP="00C306B4">
      <w:pPr>
        <w:tabs>
          <w:tab w:val="left" w:pos="4365"/>
        </w:tabs>
        <w:spacing w:after="0" w:line="240" w:lineRule="auto"/>
        <w:ind w:firstLine="567"/>
        <w:jc w:val="both"/>
        <w:rPr>
          <w:rFonts w:ascii="Times New Roman" w:eastAsia="Times New Roman" w:hAnsi="Times New Roman"/>
          <w:sz w:val="24"/>
          <w:szCs w:val="24"/>
          <w:lang w:eastAsia="zh-CN"/>
        </w:rPr>
      </w:pPr>
      <w:r w:rsidRPr="00453278">
        <w:rPr>
          <w:rFonts w:ascii="Times New Roman" w:eastAsia="Times New Roman" w:hAnsi="Times New Roman"/>
          <w:sz w:val="24"/>
          <w:szCs w:val="24"/>
          <w:lang w:eastAsia="zh-CN"/>
        </w:rPr>
        <w:t xml:space="preserve">6.2. Если одна из Сторон не в состоянии выполнить полностью или частично свои обязательства по </w:t>
      </w:r>
      <w:r w:rsidR="00F82BBA">
        <w:rPr>
          <w:rFonts w:ascii="Times New Roman" w:eastAsia="Times New Roman" w:hAnsi="Times New Roman"/>
          <w:sz w:val="24"/>
          <w:szCs w:val="24"/>
          <w:lang w:eastAsia="zh-CN"/>
        </w:rPr>
        <w:t>Контракт</w:t>
      </w:r>
      <w:r w:rsidRPr="00453278">
        <w:rPr>
          <w:rFonts w:ascii="Times New Roman" w:eastAsia="Times New Roman" w:hAnsi="Times New Roman"/>
          <w:sz w:val="24"/>
          <w:szCs w:val="24"/>
          <w:lang w:eastAsia="zh-CN"/>
        </w:rPr>
        <w:t xml:space="preserve">у вследствие наступления события или обстоятельства непреодолимой силы, то эта Сторона обязана в срок до 3 (трех) календарных дней уведомить другие Стороны о наступлении такого события или обстоятельства с указанием обязательств по </w:t>
      </w:r>
      <w:r w:rsidR="00F82BBA">
        <w:rPr>
          <w:rFonts w:ascii="Times New Roman" w:eastAsia="Times New Roman" w:hAnsi="Times New Roman"/>
          <w:sz w:val="24"/>
          <w:szCs w:val="24"/>
          <w:lang w:eastAsia="zh-CN"/>
        </w:rPr>
        <w:t>Контракт</w:t>
      </w:r>
      <w:r w:rsidRPr="00453278">
        <w:rPr>
          <w:rFonts w:ascii="Times New Roman" w:eastAsia="Times New Roman" w:hAnsi="Times New Roman"/>
          <w:sz w:val="24"/>
          <w:szCs w:val="24"/>
          <w:lang w:eastAsia="zh-CN"/>
        </w:rPr>
        <w:t>у, выполнение которых невозможно или будет приостановлено с последующим представлением документов компетентных органов, подтверждающих действие обстоятельств непреодолимой силы. В случае наступления обстоятельств непреодолимой силы Стороны вправе произвести взаиморасчёты по обязательствам, выполненным на момент наступления таких обстоятельств.</w:t>
      </w:r>
    </w:p>
    <w:p w:rsidR="005759D8" w:rsidRPr="00100379" w:rsidRDefault="00C306B4" w:rsidP="00100379">
      <w:pPr>
        <w:tabs>
          <w:tab w:val="left" w:pos="4365"/>
        </w:tabs>
        <w:spacing w:after="0" w:line="240" w:lineRule="auto"/>
        <w:ind w:firstLine="567"/>
        <w:jc w:val="both"/>
        <w:rPr>
          <w:rFonts w:ascii="Times New Roman" w:eastAsia="Times New Roman" w:hAnsi="Times New Roman"/>
          <w:sz w:val="24"/>
          <w:szCs w:val="24"/>
          <w:lang w:eastAsia="zh-CN"/>
        </w:rPr>
      </w:pPr>
      <w:r w:rsidRPr="00453278">
        <w:rPr>
          <w:rFonts w:ascii="Times New Roman" w:eastAsia="Times New Roman" w:hAnsi="Times New Roman"/>
          <w:sz w:val="24"/>
          <w:szCs w:val="24"/>
          <w:lang w:eastAsia="zh-CN"/>
        </w:rPr>
        <w:t xml:space="preserve">6.3. Если обстоятельства, указанные в пункте 6.1 настоящего </w:t>
      </w:r>
      <w:r w:rsidR="00F82BBA">
        <w:rPr>
          <w:rFonts w:ascii="Times New Roman" w:eastAsia="Times New Roman" w:hAnsi="Times New Roman"/>
          <w:sz w:val="24"/>
          <w:szCs w:val="24"/>
          <w:lang w:eastAsia="zh-CN"/>
        </w:rPr>
        <w:t>Контракт</w:t>
      </w:r>
      <w:r w:rsidRPr="00453278">
        <w:rPr>
          <w:rFonts w:ascii="Times New Roman" w:eastAsia="Times New Roman" w:hAnsi="Times New Roman"/>
          <w:sz w:val="24"/>
          <w:szCs w:val="24"/>
          <w:lang w:eastAsia="zh-CN"/>
        </w:rPr>
        <w:t xml:space="preserve">а, будут длиться более двух календарных месяцев с даты соответствующего уведомления, Стороны вправе расторгнуть настоящий </w:t>
      </w:r>
      <w:r w:rsidR="00F82BBA">
        <w:rPr>
          <w:rFonts w:ascii="Times New Roman" w:eastAsia="Times New Roman" w:hAnsi="Times New Roman"/>
          <w:sz w:val="24"/>
          <w:szCs w:val="24"/>
          <w:lang w:eastAsia="zh-CN"/>
        </w:rPr>
        <w:t>Контракт</w:t>
      </w:r>
      <w:r w:rsidRPr="00453278">
        <w:rPr>
          <w:rFonts w:ascii="Times New Roman" w:eastAsia="Times New Roman" w:hAnsi="Times New Roman"/>
          <w:sz w:val="24"/>
          <w:szCs w:val="24"/>
          <w:lang w:eastAsia="zh-CN"/>
        </w:rPr>
        <w:t xml:space="preserve"> без требования возмещения убытков, понесённых в связи с наступлением таких обстоятельств.</w:t>
      </w:r>
    </w:p>
    <w:p w:rsidR="00C306B4" w:rsidRPr="00453278" w:rsidRDefault="00100379" w:rsidP="005F7BF4">
      <w:pPr>
        <w:spacing w:before="120" w:after="0" w:line="360" w:lineRule="auto"/>
        <w:ind w:firstLine="567"/>
        <w:jc w:val="center"/>
        <w:rPr>
          <w:rFonts w:ascii="Times New Roman" w:eastAsia="Times New Roman" w:hAnsi="Times New Roman"/>
          <w:sz w:val="24"/>
          <w:szCs w:val="24"/>
          <w:lang w:eastAsia="zh-CN"/>
        </w:rPr>
      </w:pPr>
      <w:r>
        <w:rPr>
          <w:rFonts w:ascii="Times New Roman" w:eastAsia="Times New Roman" w:hAnsi="Times New Roman"/>
          <w:b/>
          <w:sz w:val="24"/>
          <w:szCs w:val="24"/>
          <w:lang w:eastAsia="zh-CN"/>
        </w:rPr>
        <w:t>7</w:t>
      </w:r>
      <w:r w:rsidR="00C306B4" w:rsidRPr="00453278">
        <w:rPr>
          <w:rFonts w:ascii="Times New Roman" w:eastAsia="Times New Roman" w:hAnsi="Times New Roman"/>
          <w:b/>
          <w:sz w:val="24"/>
          <w:szCs w:val="24"/>
          <w:lang w:eastAsia="zh-CN"/>
        </w:rPr>
        <w:t>. ПОРЯДОК РАЗРЕШЕНИЯ СПОРОВ</w:t>
      </w:r>
    </w:p>
    <w:p w:rsidR="00EF6BB5" w:rsidRPr="00EF6BB5" w:rsidRDefault="00EF6BB5" w:rsidP="00EF6BB5">
      <w:pPr>
        <w:spacing w:after="0" w:line="240" w:lineRule="auto"/>
        <w:ind w:firstLine="567"/>
        <w:jc w:val="both"/>
        <w:rPr>
          <w:rFonts w:ascii="Times New Roman" w:hAnsi="Times New Roman"/>
          <w:sz w:val="24"/>
          <w:szCs w:val="24"/>
        </w:rPr>
      </w:pPr>
      <w:r w:rsidRPr="00EF6BB5">
        <w:rPr>
          <w:rFonts w:ascii="Times New Roman" w:hAnsi="Times New Roman"/>
          <w:sz w:val="24"/>
          <w:szCs w:val="24"/>
        </w:rPr>
        <w:t>8.1.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путём переговоров.</w:t>
      </w:r>
    </w:p>
    <w:p w:rsidR="00EF6BB5" w:rsidRPr="00EF6BB5" w:rsidRDefault="00EF6BB5" w:rsidP="00EF6BB5">
      <w:pPr>
        <w:spacing w:after="0" w:line="240" w:lineRule="auto"/>
        <w:ind w:firstLine="567"/>
        <w:jc w:val="both"/>
        <w:rPr>
          <w:rFonts w:ascii="Times New Roman" w:hAnsi="Times New Roman"/>
          <w:sz w:val="24"/>
          <w:szCs w:val="24"/>
        </w:rPr>
      </w:pPr>
      <w:r w:rsidRPr="00EF6BB5">
        <w:rPr>
          <w:rFonts w:ascii="Times New Roman" w:hAnsi="Times New Roman"/>
          <w:sz w:val="24"/>
          <w:szCs w:val="24"/>
        </w:rPr>
        <w:t>8.2.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7 (семи) календарных дней с даты её получения.</w:t>
      </w:r>
    </w:p>
    <w:p w:rsidR="00EF6BB5" w:rsidRPr="00EF6BB5" w:rsidRDefault="00EF6BB5" w:rsidP="00EF6BB5">
      <w:pPr>
        <w:spacing w:after="120" w:line="240" w:lineRule="auto"/>
        <w:ind w:firstLine="567"/>
        <w:jc w:val="both"/>
        <w:rPr>
          <w:rFonts w:ascii="Times New Roman" w:hAnsi="Times New Roman"/>
          <w:sz w:val="24"/>
          <w:szCs w:val="24"/>
        </w:rPr>
      </w:pPr>
      <w:r w:rsidRPr="00EF6BB5">
        <w:rPr>
          <w:rFonts w:ascii="Times New Roman" w:hAnsi="Times New Roman"/>
          <w:sz w:val="24"/>
          <w:szCs w:val="24"/>
        </w:rPr>
        <w:t>8.3. Любые споры, неурегулированные во внесудебном порядке, разрешаются Сторонами в Арбитражном суде Тверской области.</w:t>
      </w:r>
    </w:p>
    <w:p w:rsidR="00C306B4" w:rsidRPr="00453278" w:rsidRDefault="00C306B4" w:rsidP="005F7BF4">
      <w:pPr>
        <w:spacing w:before="120" w:after="0" w:line="360" w:lineRule="auto"/>
        <w:ind w:firstLine="567"/>
        <w:jc w:val="center"/>
        <w:rPr>
          <w:rFonts w:ascii="Times New Roman" w:eastAsia="Times New Roman" w:hAnsi="Times New Roman"/>
          <w:b/>
          <w:sz w:val="24"/>
          <w:szCs w:val="24"/>
          <w:lang w:eastAsia="zh-CN"/>
        </w:rPr>
      </w:pPr>
      <w:r w:rsidRPr="00453278">
        <w:rPr>
          <w:rFonts w:ascii="Times New Roman" w:eastAsia="Times New Roman" w:hAnsi="Times New Roman"/>
          <w:b/>
          <w:sz w:val="24"/>
          <w:szCs w:val="24"/>
          <w:lang w:eastAsia="zh-CN"/>
        </w:rPr>
        <w:t xml:space="preserve">9. СРОК ДЕЙСТВИЯ </w:t>
      </w:r>
      <w:r w:rsidR="00F82BBA">
        <w:rPr>
          <w:rFonts w:ascii="Times New Roman" w:eastAsia="Times New Roman" w:hAnsi="Times New Roman"/>
          <w:b/>
          <w:sz w:val="24"/>
          <w:szCs w:val="24"/>
          <w:lang w:eastAsia="zh-CN"/>
        </w:rPr>
        <w:t>КОНТРАКТ</w:t>
      </w:r>
      <w:r w:rsidRPr="00453278">
        <w:rPr>
          <w:rFonts w:ascii="Times New Roman" w:eastAsia="Times New Roman" w:hAnsi="Times New Roman"/>
          <w:b/>
          <w:sz w:val="24"/>
          <w:szCs w:val="24"/>
          <w:lang w:eastAsia="zh-CN"/>
        </w:rPr>
        <w:t>А</w:t>
      </w:r>
    </w:p>
    <w:p w:rsidR="00C306B4" w:rsidRPr="00AB065E" w:rsidRDefault="00C306B4" w:rsidP="00C306B4">
      <w:pPr>
        <w:tabs>
          <w:tab w:val="left" w:pos="709"/>
          <w:tab w:val="left" w:pos="4365"/>
        </w:tabs>
        <w:spacing w:after="0" w:line="240" w:lineRule="auto"/>
        <w:ind w:firstLine="567"/>
        <w:jc w:val="both"/>
        <w:rPr>
          <w:rFonts w:ascii="Times New Roman" w:eastAsia="Times New Roman" w:hAnsi="Times New Roman"/>
          <w:sz w:val="24"/>
          <w:szCs w:val="24"/>
          <w:lang w:eastAsia="zh-CN"/>
        </w:rPr>
      </w:pPr>
      <w:r w:rsidRPr="00453278">
        <w:rPr>
          <w:rFonts w:ascii="Times New Roman" w:eastAsia="Times New Roman" w:hAnsi="Times New Roman"/>
          <w:sz w:val="24"/>
          <w:szCs w:val="24"/>
          <w:lang w:eastAsia="zh-CN"/>
        </w:rPr>
        <w:t xml:space="preserve">9.1. Настоящий </w:t>
      </w:r>
      <w:r w:rsidR="00F82BBA">
        <w:rPr>
          <w:rFonts w:ascii="Times New Roman" w:eastAsia="Times New Roman" w:hAnsi="Times New Roman"/>
          <w:sz w:val="24"/>
          <w:szCs w:val="24"/>
          <w:lang w:eastAsia="zh-CN"/>
        </w:rPr>
        <w:t>Контракт</w:t>
      </w:r>
      <w:r w:rsidRPr="00453278">
        <w:rPr>
          <w:rFonts w:ascii="Times New Roman" w:eastAsia="Times New Roman" w:hAnsi="Times New Roman"/>
          <w:sz w:val="24"/>
          <w:szCs w:val="24"/>
          <w:lang w:eastAsia="zh-CN"/>
        </w:rPr>
        <w:t xml:space="preserve"> вступает в силу с момента его подписания Сторонами</w:t>
      </w:r>
      <w:r w:rsidR="005F7BF4">
        <w:rPr>
          <w:rFonts w:ascii="Times New Roman" w:eastAsia="Times New Roman" w:hAnsi="Times New Roman"/>
          <w:sz w:val="24"/>
          <w:szCs w:val="24"/>
          <w:lang w:eastAsia="zh-CN"/>
        </w:rPr>
        <w:t xml:space="preserve">, </w:t>
      </w:r>
      <w:r w:rsidRPr="00453278">
        <w:rPr>
          <w:rFonts w:ascii="Times New Roman" w:eastAsia="Times New Roman" w:hAnsi="Times New Roman"/>
          <w:sz w:val="24"/>
          <w:szCs w:val="24"/>
          <w:lang w:eastAsia="zh-CN"/>
        </w:rPr>
        <w:t>и </w:t>
      </w:r>
      <w:r w:rsidRPr="007B0FD1">
        <w:rPr>
          <w:rFonts w:ascii="Times New Roman" w:eastAsia="Times New Roman" w:hAnsi="Times New Roman"/>
          <w:sz w:val="24"/>
          <w:szCs w:val="24"/>
          <w:lang w:eastAsia="zh-CN"/>
        </w:rPr>
        <w:t xml:space="preserve">действует </w:t>
      </w:r>
      <w:r w:rsidRPr="00AB065E">
        <w:rPr>
          <w:rFonts w:ascii="Times New Roman" w:eastAsia="Times New Roman" w:hAnsi="Times New Roman"/>
          <w:sz w:val="24"/>
          <w:szCs w:val="24"/>
          <w:lang w:eastAsia="zh-CN"/>
        </w:rPr>
        <w:t xml:space="preserve">по </w:t>
      </w:r>
      <w:r w:rsidR="00E71ED0" w:rsidRPr="00AB065E">
        <w:rPr>
          <w:rFonts w:ascii="Times New Roman" w:eastAsia="Times New Roman" w:hAnsi="Times New Roman"/>
          <w:sz w:val="24"/>
          <w:szCs w:val="24"/>
          <w:lang w:eastAsia="zh-CN"/>
        </w:rPr>
        <w:t>31.12.2026</w:t>
      </w:r>
      <w:r w:rsidR="00E21AE5" w:rsidRPr="00AB065E">
        <w:rPr>
          <w:rFonts w:ascii="Times New Roman" w:eastAsia="Times New Roman" w:hAnsi="Times New Roman"/>
          <w:sz w:val="24"/>
          <w:szCs w:val="24"/>
          <w:lang w:eastAsia="zh-CN"/>
        </w:rPr>
        <w:t>.</w:t>
      </w:r>
    </w:p>
    <w:p w:rsidR="00C306B4" w:rsidRDefault="00C306B4" w:rsidP="00C306B4">
      <w:pPr>
        <w:spacing w:after="0" w:line="240" w:lineRule="auto"/>
        <w:ind w:firstLine="567"/>
        <w:jc w:val="both"/>
        <w:rPr>
          <w:rFonts w:ascii="Times New Roman" w:eastAsia="Times New Roman" w:hAnsi="Times New Roman"/>
          <w:sz w:val="24"/>
          <w:szCs w:val="24"/>
          <w:lang w:eastAsia="zh-CN"/>
        </w:rPr>
      </w:pPr>
      <w:r w:rsidRPr="00AB065E">
        <w:rPr>
          <w:rFonts w:ascii="Times New Roman" w:eastAsia="Times New Roman" w:hAnsi="Times New Roman"/>
          <w:sz w:val="24"/>
          <w:szCs w:val="24"/>
          <w:lang w:eastAsia="zh-CN"/>
        </w:rPr>
        <w:t>9.2. Окончание срока действия</w:t>
      </w:r>
      <w:r w:rsidRPr="00453278">
        <w:rPr>
          <w:rFonts w:ascii="Times New Roman" w:eastAsia="Times New Roman" w:hAnsi="Times New Roman"/>
          <w:sz w:val="24"/>
          <w:szCs w:val="24"/>
          <w:lang w:eastAsia="zh-CN"/>
        </w:rPr>
        <w:t xml:space="preserve"> </w:t>
      </w:r>
      <w:r w:rsidR="00F82BBA">
        <w:rPr>
          <w:rFonts w:ascii="Times New Roman" w:eastAsia="Times New Roman" w:hAnsi="Times New Roman"/>
          <w:sz w:val="24"/>
          <w:szCs w:val="24"/>
          <w:lang w:eastAsia="zh-CN"/>
        </w:rPr>
        <w:t>Контракт</w:t>
      </w:r>
      <w:r w:rsidRPr="00453278">
        <w:rPr>
          <w:rFonts w:ascii="Times New Roman" w:eastAsia="Times New Roman" w:hAnsi="Times New Roman"/>
          <w:sz w:val="24"/>
          <w:szCs w:val="24"/>
          <w:lang w:eastAsia="zh-CN"/>
        </w:rPr>
        <w:t>а не влечет прекращение неисполненных обязательств по взаиморасчетам.</w:t>
      </w:r>
    </w:p>
    <w:p w:rsidR="00EA1F8A" w:rsidRPr="00453278" w:rsidRDefault="00EA1F8A" w:rsidP="00C306B4">
      <w:pPr>
        <w:spacing w:after="0" w:line="240" w:lineRule="auto"/>
        <w:ind w:firstLine="567"/>
        <w:jc w:val="both"/>
        <w:rPr>
          <w:rFonts w:ascii="Times New Roman" w:eastAsia="Times New Roman" w:hAnsi="Times New Roman"/>
          <w:sz w:val="24"/>
          <w:szCs w:val="24"/>
          <w:lang w:eastAsia="zh-CN"/>
        </w:rPr>
      </w:pPr>
    </w:p>
    <w:p w:rsidR="00C306B4" w:rsidRPr="00453278" w:rsidRDefault="00C306B4" w:rsidP="005F7BF4">
      <w:pPr>
        <w:spacing w:before="120" w:after="0" w:line="360" w:lineRule="auto"/>
        <w:ind w:firstLine="567"/>
        <w:jc w:val="center"/>
        <w:rPr>
          <w:rFonts w:ascii="Times New Roman" w:eastAsia="Times New Roman" w:hAnsi="Times New Roman"/>
          <w:b/>
          <w:bCs/>
          <w:sz w:val="24"/>
          <w:szCs w:val="24"/>
          <w:lang w:eastAsia="ar-SA"/>
        </w:rPr>
      </w:pPr>
      <w:r w:rsidRPr="00453278">
        <w:rPr>
          <w:rFonts w:ascii="Times New Roman" w:eastAsia="Times New Roman" w:hAnsi="Times New Roman"/>
          <w:b/>
          <w:bCs/>
          <w:sz w:val="24"/>
          <w:szCs w:val="24"/>
          <w:lang w:eastAsia="ar-SA"/>
        </w:rPr>
        <w:t xml:space="preserve">10. </w:t>
      </w:r>
      <w:r w:rsidR="00EF6BB5">
        <w:rPr>
          <w:rFonts w:ascii="Times New Roman" w:eastAsia="Times New Roman" w:hAnsi="Times New Roman"/>
          <w:b/>
          <w:sz w:val="24"/>
          <w:szCs w:val="24"/>
          <w:lang w:eastAsia="zh-CN"/>
        </w:rPr>
        <w:t>КОНФИДЕНЦИАЛЬНОСТЬ</w:t>
      </w:r>
    </w:p>
    <w:p w:rsidR="00EF6BB5" w:rsidRPr="00EF6BB5" w:rsidRDefault="00EF6BB5" w:rsidP="00EF6BB5">
      <w:pPr>
        <w:tabs>
          <w:tab w:val="left" w:pos="1134"/>
        </w:tabs>
        <w:spacing w:after="0" w:line="240" w:lineRule="auto"/>
        <w:ind w:firstLine="567"/>
        <w:jc w:val="both"/>
        <w:rPr>
          <w:rFonts w:ascii="Times New Roman" w:hAnsi="Times New Roman"/>
          <w:sz w:val="24"/>
          <w:szCs w:val="24"/>
        </w:rPr>
      </w:pPr>
      <w:r w:rsidRPr="00EF6BB5">
        <w:rPr>
          <w:rFonts w:ascii="Times New Roman" w:hAnsi="Times New Roman"/>
          <w:sz w:val="24"/>
          <w:szCs w:val="24"/>
        </w:rPr>
        <w:t>10.1.</w:t>
      </w:r>
      <w:r w:rsidRPr="00EF6BB5">
        <w:rPr>
          <w:rFonts w:ascii="Times New Roman" w:hAnsi="Times New Roman"/>
          <w:sz w:val="24"/>
          <w:szCs w:val="24"/>
        </w:rPr>
        <w:tab/>
        <w:t>Стороны берут на себя взаимные обязательства по соблюдению режима конфиденциальности в отношении информации, полученной при исполнении Контракта, в соответствии с требованиями Федерального закона от 27.07.2006 № 152-ФЗ «О защите персональных данных».</w:t>
      </w:r>
    </w:p>
    <w:p w:rsidR="00EF6BB5" w:rsidRPr="00EF6BB5" w:rsidRDefault="00EF6BB5" w:rsidP="00EF6BB5">
      <w:pPr>
        <w:spacing w:after="0" w:line="240" w:lineRule="auto"/>
        <w:ind w:firstLine="567"/>
        <w:jc w:val="both"/>
        <w:rPr>
          <w:rFonts w:ascii="Times New Roman" w:hAnsi="Times New Roman"/>
          <w:sz w:val="24"/>
          <w:szCs w:val="24"/>
        </w:rPr>
      </w:pPr>
      <w:r w:rsidRPr="00EF6BB5">
        <w:rPr>
          <w:rFonts w:ascii="Times New Roman" w:hAnsi="Times New Roman"/>
          <w:sz w:val="24"/>
          <w:szCs w:val="24"/>
        </w:rPr>
        <w:t>Стороны несут ответственность за последствия, вызванные нарушением обязательств по конфиденциальности, независимо от того, было ли это нарушение совершено преднамеренно или случайно.</w:t>
      </w:r>
    </w:p>
    <w:p w:rsidR="00EF6BB5" w:rsidRPr="00EF6BB5" w:rsidRDefault="00EF6BB5" w:rsidP="00EF6BB5">
      <w:pPr>
        <w:spacing w:after="120" w:line="240" w:lineRule="auto"/>
        <w:ind w:firstLine="567"/>
        <w:jc w:val="both"/>
        <w:rPr>
          <w:rFonts w:ascii="Times New Roman" w:hAnsi="Times New Roman"/>
          <w:sz w:val="24"/>
          <w:szCs w:val="24"/>
        </w:rPr>
      </w:pPr>
      <w:r w:rsidRPr="00EF6BB5">
        <w:rPr>
          <w:rFonts w:ascii="Times New Roman" w:hAnsi="Times New Roman"/>
          <w:sz w:val="24"/>
          <w:szCs w:val="24"/>
        </w:rPr>
        <w:t>10.2. Передача информации третьим лицам или иное разглашение информации, признанной по Контракту конфиденциальной, может осуществляться только с письменного согласия другой Стороны, за исключением случаев обязательного предоставления информации, предусмотренных законодательством РФ.</w:t>
      </w:r>
    </w:p>
    <w:p w:rsidR="00C306B4" w:rsidRPr="00453278" w:rsidRDefault="00C306B4" w:rsidP="005F7BF4">
      <w:pPr>
        <w:spacing w:before="120" w:after="0" w:line="360" w:lineRule="auto"/>
        <w:ind w:firstLine="567"/>
        <w:jc w:val="center"/>
        <w:rPr>
          <w:rFonts w:ascii="Times New Roman" w:eastAsia="Times New Roman" w:hAnsi="Times New Roman"/>
          <w:b/>
          <w:sz w:val="24"/>
          <w:szCs w:val="24"/>
          <w:lang w:eastAsia="zh-CN"/>
        </w:rPr>
      </w:pPr>
      <w:r w:rsidRPr="00453278">
        <w:rPr>
          <w:rFonts w:ascii="Times New Roman" w:eastAsia="Times New Roman" w:hAnsi="Times New Roman"/>
          <w:b/>
          <w:sz w:val="24"/>
          <w:szCs w:val="24"/>
          <w:lang w:eastAsia="zh-CN"/>
        </w:rPr>
        <w:t>1</w:t>
      </w:r>
      <w:r w:rsidR="00EF6BB5">
        <w:rPr>
          <w:rFonts w:ascii="Times New Roman" w:eastAsia="Times New Roman" w:hAnsi="Times New Roman"/>
          <w:b/>
          <w:sz w:val="24"/>
          <w:szCs w:val="24"/>
          <w:lang w:eastAsia="zh-CN"/>
        </w:rPr>
        <w:t>1</w:t>
      </w:r>
      <w:r w:rsidRPr="00453278">
        <w:rPr>
          <w:rFonts w:ascii="Times New Roman" w:eastAsia="Times New Roman" w:hAnsi="Times New Roman"/>
          <w:b/>
          <w:sz w:val="24"/>
          <w:szCs w:val="24"/>
          <w:lang w:eastAsia="zh-CN"/>
        </w:rPr>
        <w:t>. ЗАКЛЮЧИТЕЛЬНЫЕ ПОЛОЖЕНИЯ</w:t>
      </w:r>
    </w:p>
    <w:p w:rsidR="00EF6BB5" w:rsidRPr="00EF6BB5" w:rsidRDefault="00EF6BB5" w:rsidP="00EF6BB5">
      <w:pPr>
        <w:tabs>
          <w:tab w:val="left" w:pos="1134"/>
        </w:tabs>
        <w:spacing w:after="0" w:line="240" w:lineRule="auto"/>
        <w:ind w:firstLine="567"/>
        <w:jc w:val="both"/>
        <w:rPr>
          <w:rFonts w:ascii="Times New Roman" w:hAnsi="Times New Roman"/>
          <w:sz w:val="24"/>
          <w:szCs w:val="24"/>
        </w:rPr>
      </w:pPr>
      <w:r w:rsidRPr="00EF6BB5">
        <w:rPr>
          <w:rFonts w:ascii="Times New Roman" w:hAnsi="Times New Roman"/>
          <w:sz w:val="24"/>
          <w:szCs w:val="24"/>
        </w:rPr>
        <w:t>11.1 Все изменения и дополнения к настоящему Контракту действительны лишь в том случае, если они совершены в письменной форме и не противоречат действующему законодательству, оформленные в виде дополнительных соглашений, которые становятся неотъемлемой частью Контракта после их подписания.</w:t>
      </w:r>
    </w:p>
    <w:p w:rsidR="00EF6BB5" w:rsidRPr="00EF6BB5" w:rsidRDefault="00EF6BB5" w:rsidP="00EF6BB5">
      <w:pPr>
        <w:tabs>
          <w:tab w:val="left" w:pos="1134"/>
        </w:tabs>
        <w:spacing w:after="0" w:line="240" w:lineRule="auto"/>
        <w:ind w:firstLine="567"/>
        <w:jc w:val="both"/>
        <w:rPr>
          <w:rFonts w:ascii="Times New Roman" w:hAnsi="Times New Roman"/>
          <w:sz w:val="24"/>
          <w:szCs w:val="24"/>
        </w:rPr>
      </w:pPr>
      <w:r w:rsidRPr="00EF6BB5">
        <w:rPr>
          <w:rFonts w:ascii="Times New Roman" w:hAnsi="Times New Roman"/>
          <w:sz w:val="24"/>
          <w:szCs w:val="24"/>
        </w:rPr>
        <w:t>11.2. Вся относящаяся переписка и другая документация, которой обмениваются Стороны, должна быть выполнена на русском языке.</w:t>
      </w:r>
    </w:p>
    <w:p w:rsidR="00EF6BB5" w:rsidRPr="00EF6BB5" w:rsidRDefault="00EF6BB5" w:rsidP="00EF6BB5">
      <w:pPr>
        <w:suppressAutoHyphens/>
        <w:spacing w:after="0" w:line="240" w:lineRule="auto"/>
        <w:ind w:firstLine="567"/>
        <w:jc w:val="both"/>
        <w:rPr>
          <w:rFonts w:ascii="Times New Roman" w:hAnsi="Times New Roman"/>
          <w:sz w:val="24"/>
          <w:szCs w:val="24"/>
          <w:lang w:eastAsia="ar-SA"/>
        </w:rPr>
      </w:pPr>
      <w:r w:rsidRPr="00EF6BB5">
        <w:rPr>
          <w:rFonts w:ascii="Times New Roman" w:hAnsi="Times New Roman"/>
          <w:sz w:val="24"/>
          <w:szCs w:val="24"/>
          <w:lang w:eastAsia="ar-SA"/>
        </w:rPr>
        <w:t>11.3.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EF6BB5" w:rsidRPr="00EF6BB5" w:rsidRDefault="00EF6BB5" w:rsidP="00EF6BB5">
      <w:pPr>
        <w:suppressAutoHyphens/>
        <w:spacing w:after="0" w:line="240" w:lineRule="auto"/>
        <w:ind w:firstLine="567"/>
        <w:jc w:val="both"/>
        <w:rPr>
          <w:rFonts w:ascii="Times New Roman" w:hAnsi="Times New Roman"/>
          <w:sz w:val="24"/>
          <w:szCs w:val="24"/>
          <w:lang w:eastAsia="ar-SA"/>
        </w:rPr>
      </w:pPr>
      <w:r w:rsidRPr="00EF6BB5">
        <w:rPr>
          <w:rFonts w:ascii="Times New Roman" w:hAnsi="Times New Roman"/>
          <w:sz w:val="24"/>
          <w:szCs w:val="24"/>
          <w:lang w:eastAsia="ar-SA"/>
        </w:rPr>
        <w:t xml:space="preserve">11.4. Нарушение Поставщиком любого из условий, указанных в пунктах 1.1, </w:t>
      </w:r>
      <w:r w:rsidR="00173B98">
        <w:rPr>
          <w:rFonts w:ascii="Times New Roman" w:hAnsi="Times New Roman"/>
          <w:sz w:val="24"/>
          <w:szCs w:val="24"/>
          <w:lang w:eastAsia="ar-SA"/>
        </w:rPr>
        <w:t>1</w:t>
      </w:r>
      <w:r w:rsidRPr="00EF6BB5">
        <w:rPr>
          <w:rFonts w:ascii="Times New Roman" w:hAnsi="Times New Roman"/>
          <w:sz w:val="24"/>
          <w:szCs w:val="24"/>
          <w:lang w:eastAsia="ar-SA"/>
        </w:rPr>
        <w:t>.</w:t>
      </w:r>
      <w:r w:rsidR="00173B98">
        <w:rPr>
          <w:rFonts w:ascii="Times New Roman" w:hAnsi="Times New Roman"/>
          <w:sz w:val="24"/>
          <w:szCs w:val="24"/>
          <w:lang w:eastAsia="ar-SA"/>
        </w:rPr>
        <w:t>5</w:t>
      </w:r>
      <w:r w:rsidRPr="00EF6BB5">
        <w:rPr>
          <w:rFonts w:ascii="Times New Roman" w:hAnsi="Times New Roman"/>
          <w:sz w:val="24"/>
          <w:szCs w:val="24"/>
          <w:lang w:eastAsia="ar-SA"/>
        </w:rPr>
        <w:t>., является нарушением существенных условий Контракта.</w:t>
      </w:r>
    </w:p>
    <w:p w:rsidR="00EF6BB5" w:rsidRPr="00EF6BB5" w:rsidRDefault="00EF6BB5" w:rsidP="00EF6BB5">
      <w:pPr>
        <w:tabs>
          <w:tab w:val="left" w:pos="993"/>
          <w:tab w:val="left" w:pos="1134"/>
        </w:tabs>
        <w:suppressAutoHyphens/>
        <w:spacing w:after="0" w:line="240" w:lineRule="auto"/>
        <w:ind w:firstLine="567"/>
        <w:jc w:val="both"/>
        <w:rPr>
          <w:rFonts w:ascii="Times New Roman" w:hAnsi="Times New Roman"/>
          <w:sz w:val="24"/>
          <w:szCs w:val="24"/>
          <w:lang w:eastAsia="ar-SA"/>
        </w:rPr>
      </w:pPr>
      <w:r w:rsidRPr="00EF6BB5">
        <w:rPr>
          <w:rFonts w:ascii="Times New Roman" w:hAnsi="Times New Roman"/>
          <w:sz w:val="24"/>
          <w:szCs w:val="24"/>
          <w:lang w:eastAsia="ar-SA"/>
        </w:rPr>
        <w:t>11.5.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EF6BB5" w:rsidRPr="00EF6BB5" w:rsidRDefault="00EF6BB5" w:rsidP="00EF6BB5">
      <w:pPr>
        <w:tabs>
          <w:tab w:val="left" w:pos="993"/>
          <w:tab w:val="left" w:pos="1134"/>
        </w:tabs>
        <w:suppressAutoHyphens/>
        <w:spacing w:after="0" w:line="240" w:lineRule="auto"/>
        <w:ind w:firstLine="567"/>
        <w:jc w:val="both"/>
        <w:rPr>
          <w:rFonts w:ascii="Times New Roman" w:hAnsi="Times New Roman"/>
          <w:sz w:val="24"/>
          <w:szCs w:val="24"/>
          <w:lang w:eastAsia="ar-SA"/>
        </w:rPr>
      </w:pPr>
      <w:r w:rsidRPr="00EF6BB5">
        <w:rPr>
          <w:rFonts w:ascii="Times New Roman" w:hAnsi="Times New Roman"/>
          <w:sz w:val="24"/>
          <w:szCs w:val="24"/>
          <w:lang w:eastAsia="ar-SA"/>
        </w:rPr>
        <w:t>11.6. Заказчик вправе принять решение об одностороннем отказе от исполнения Контракта в случаях:</w:t>
      </w:r>
    </w:p>
    <w:p w:rsidR="00EF6BB5" w:rsidRPr="00EF6BB5" w:rsidRDefault="00EF6BB5" w:rsidP="00EF6BB5">
      <w:pPr>
        <w:tabs>
          <w:tab w:val="left" w:pos="993"/>
          <w:tab w:val="left" w:pos="1134"/>
        </w:tabs>
        <w:suppressAutoHyphens/>
        <w:spacing w:after="0" w:line="240" w:lineRule="auto"/>
        <w:ind w:firstLine="567"/>
        <w:jc w:val="both"/>
        <w:rPr>
          <w:rFonts w:ascii="Times New Roman" w:hAnsi="Times New Roman"/>
          <w:sz w:val="24"/>
          <w:szCs w:val="24"/>
          <w:lang w:eastAsia="ar-SA"/>
        </w:rPr>
      </w:pPr>
      <w:r w:rsidRPr="00EF6BB5">
        <w:rPr>
          <w:rFonts w:ascii="Times New Roman" w:hAnsi="Times New Roman"/>
          <w:sz w:val="24"/>
          <w:szCs w:val="24"/>
          <w:lang w:eastAsia="ar-SA"/>
        </w:rPr>
        <w:t>- нарушения Поставщиком сроков, установленных в пункт</w:t>
      </w:r>
      <w:r w:rsidR="00173B98">
        <w:rPr>
          <w:rFonts w:ascii="Times New Roman" w:hAnsi="Times New Roman"/>
          <w:sz w:val="24"/>
          <w:szCs w:val="24"/>
          <w:lang w:eastAsia="ar-SA"/>
        </w:rPr>
        <w:t>е</w:t>
      </w:r>
      <w:r w:rsidRPr="00EF6BB5">
        <w:rPr>
          <w:rFonts w:ascii="Times New Roman" w:hAnsi="Times New Roman"/>
          <w:sz w:val="24"/>
          <w:szCs w:val="24"/>
          <w:lang w:eastAsia="ar-SA"/>
        </w:rPr>
        <w:t xml:space="preserve"> </w:t>
      </w:r>
      <w:r w:rsidR="00173B98">
        <w:rPr>
          <w:rFonts w:ascii="Times New Roman" w:hAnsi="Times New Roman"/>
          <w:sz w:val="24"/>
          <w:szCs w:val="24"/>
          <w:lang w:eastAsia="ar-SA"/>
        </w:rPr>
        <w:t>1</w:t>
      </w:r>
      <w:r w:rsidRPr="00EF6BB5">
        <w:rPr>
          <w:rFonts w:ascii="Times New Roman" w:hAnsi="Times New Roman"/>
          <w:sz w:val="24"/>
          <w:szCs w:val="24"/>
          <w:lang w:eastAsia="ar-SA"/>
        </w:rPr>
        <w:t>.</w:t>
      </w:r>
      <w:r w:rsidR="00173B98">
        <w:rPr>
          <w:rFonts w:ascii="Times New Roman" w:hAnsi="Times New Roman"/>
          <w:sz w:val="24"/>
          <w:szCs w:val="24"/>
          <w:lang w:eastAsia="ar-SA"/>
        </w:rPr>
        <w:t>5</w:t>
      </w:r>
      <w:r w:rsidRPr="00EF6BB5">
        <w:rPr>
          <w:rFonts w:ascii="Times New Roman" w:hAnsi="Times New Roman"/>
          <w:sz w:val="24"/>
          <w:szCs w:val="24"/>
          <w:lang w:eastAsia="ar-SA"/>
        </w:rPr>
        <w:t>. настоящего Контракта;</w:t>
      </w:r>
    </w:p>
    <w:p w:rsidR="00EF6BB5" w:rsidRPr="00EF6BB5" w:rsidRDefault="00EF6BB5" w:rsidP="00EF6BB5">
      <w:pPr>
        <w:tabs>
          <w:tab w:val="left" w:pos="993"/>
          <w:tab w:val="left" w:pos="1134"/>
        </w:tabs>
        <w:suppressAutoHyphens/>
        <w:spacing w:after="0" w:line="240" w:lineRule="auto"/>
        <w:ind w:firstLine="567"/>
        <w:jc w:val="both"/>
        <w:rPr>
          <w:rFonts w:ascii="Times New Roman" w:hAnsi="Times New Roman"/>
          <w:sz w:val="24"/>
          <w:szCs w:val="24"/>
          <w:lang w:eastAsia="ar-SA"/>
        </w:rPr>
      </w:pPr>
      <w:r w:rsidRPr="00EF6BB5">
        <w:rPr>
          <w:rFonts w:ascii="Times New Roman" w:hAnsi="Times New Roman"/>
          <w:sz w:val="24"/>
          <w:szCs w:val="24"/>
          <w:lang w:eastAsia="ar-SA"/>
        </w:rPr>
        <w:t>- нарушения условий Контракта, являющихся существенными, в том числе в соответствии с п. 3 ст. 511, п. 2 ст. 523 Гражданского кодекса РФ.</w:t>
      </w:r>
    </w:p>
    <w:p w:rsidR="00EF6BB5" w:rsidRPr="00EF6BB5" w:rsidRDefault="00EF6BB5" w:rsidP="00EF6BB5">
      <w:pPr>
        <w:tabs>
          <w:tab w:val="left" w:pos="993"/>
          <w:tab w:val="left" w:pos="1134"/>
        </w:tabs>
        <w:suppressAutoHyphens/>
        <w:spacing w:after="0" w:line="240" w:lineRule="auto"/>
        <w:ind w:firstLine="567"/>
        <w:jc w:val="both"/>
        <w:rPr>
          <w:rFonts w:ascii="Times New Roman" w:hAnsi="Times New Roman"/>
          <w:sz w:val="24"/>
          <w:szCs w:val="24"/>
          <w:lang w:eastAsia="ar-SA"/>
        </w:rPr>
      </w:pPr>
      <w:r w:rsidRPr="00EF6BB5">
        <w:rPr>
          <w:rFonts w:ascii="Times New Roman" w:hAnsi="Times New Roman"/>
          <w:sz w:val="24"/>
          <w:szCs w:val="24"/>
          <w:lang w:eastAsia="ar-SA"/>
        </w:rPr>
        <w:t>11.7.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действующим законодательством Российской Федерации.</w:t>
      </w:r>
    </w:p>
    <w:p w:rsidR="00EF6BB5" w:rsidRPr="00EF6BB5" w:rsidRDefault="00EF6BB5" w:rsidP="00EF6BB5">
      <w:pPr>
        <w:spacing w:after="0" w:line="240" w:lineRule="auto"/>
        <w:ind w:firstLine="567"/>
        <w:jc w:val="both"/>
        <w:rPr>
          <w:rFonts w:ascii="Times New Roman" w:hAnsi="Times New Roman"/>
          <w:sz w:val="24"/>
          <w:szCs w:val="24"/>
          <w:lang w:val="x-none"/>
        </w:rPr>
      </w:pPr>
      <w:r w:rsidRPr="00EF6BB5">
        <w:rPr>
          <w:rFonts w:ascii="Times New Roman" w:hAnsi="Times New Roman"/>
          <w:sz w:val="24"/>
          <w:szCs w:val="24"/>
          <w:lang w:val="x-none"/>
        </w:rPr>
        <w:t xml:space="preserve">11.8. Стороны обязаны в 3-х </w:t>
      </w:r>
      <w:proofErr w:type="spellStart"/>
      <w:r w:rsidRPr="00EF6BB5">
        <w:rPr>
          <w:rFonts w:ascii="Times New Roman" w:hAnsi="Times New Roman"/>
          <w:sz w:val="24"/>
          <w:szCs w:val="24"/>
          <w:lang w:val="x-none"/>
        </w:rPr>
        <w:t>дневный</w:t>
      </w:r>
      <w:proofErr w:type="spellEnd"/>
      <w:r w:rsidRPr="00EF6BB5">
        <w:rPr>
          <w:rFonts w:ascii="Times New Roman" w:hAnsi="Times New Roman"/>
          <w:sz w:val="24"/>
          <w:szCs w:val="24"/>
          <w:lang w:val="x-none"/>
        </w:rPr>
        <w:t xml:space="preserve"> срок проинформировать друг друга об изменении адресов и банковских реквизитов.</w:t>
      </w:r>
    </w:p>
    <w:p w:rsidR="00EF6BB5" w:rsidRPr="00EF6BB5" w:rsidRDefault="00EF6BB5" w:rsidP="00EF6BB5">
      <w:pPr>
        <w:spacing w:after="0" w:line="240" w:lineRule="auto"/>
        <w:ind w:firstLine="567"/>
        <w:jc w:val="both"/>
        <w:rPr>
          <w:rFonts w:ascii="Times New Roman" w:hAnsi="Times New Roman"/>
          <w:sz w:val="24"/>
          <w:szCs w:val="24"/>
          <w:lang w:val="x-none"/>
        </w:rPr>
      </w:pPr>
      <w:r w:rsidRPr="00EF6BB5">
        <w:rPr>
          <w:rFonts w:ascii="Times New Roman" w:hAnsi="Times New Roman"/>
          <w:sz w:val="24"/>
          <w:szCs w:val="24"/>
          <w:lang w:val="x-none"/>
        </w:rPr>
        <w:t>11.9. Взаимоотношения сторон, не урегулированные Контрактом, регулируются действующим законодательством Российской Федерации.</w:t>
      </w:r>
    </w:p>
    <w:p w:rsidR="00EF6BB5" w:rsidRDefault="00EF6BB5" w:rsidP="00EF6BB5">
      <w:pPr>
        <w:widowControl w:val="0"/>
        <w:tabs>
          <w:tab w:val="num" w:pos="284"/>
        </w:tabs>
        <w:spacing w:after="0" w:line="240" w:lineRule="auto"/>
        <w:ind w:firstLine="567"/>
        <w:jc w:val="both"/>
        <w:rPr>
          <w:rFonts w:ascii="Times New Roman" w:hAnsi="Times New Roman"/>
          <w:sz w:val="24"/>
          <w:szCs w:val="24"/>
        </w:rPr>
      </w:pPr>
      <w:r w:rsidRPr="00EF6BB5">
        <w:rPr>
          <w:rFonts w:ascii="Times New Roman" w:hAnsi="Times New Roman"/>
          <w:sz w:val="24"/>
          <w:szCs w:val="24"/>
        </w:rPr>
        <w:t>11.10. К Контракту прилагается и является его неотъемлемой частью:</w:t>
      </w:r>
    </w:p>
    <w:p w:rsidR="003702FE" w:rsidRPr="00EF6BB5" w:rsidRDefault="003702FE" w:rsidP="00EF6BB5">
      <w:pPr>
        <w:widowControl w:val="0"/>
        <w:tabs>
          <w:tab w:val="num" w:pos="284"/>
        </w:tabs>
        <w:spacing w:after="0" w:line="240" w:lineRule="auto"/>
        <w:ind w:firstLine="567"/>
        <w:jc w:val="both"/>
        <w:rPr>
          <w:rFonts w:ascii="Times New Roman" w:hAnsi="Times New Roman"/>
          <w:sz w:val="24"/>
          <w:szCs w:val="24"/>
        </w:rPr>
      </w:pPr>
      <w:r>
        <w:rPr>
          <w:rFonts w:ascii="Times New Roman" w:hAnsi="Times New Roman"/>
          <w:sz w:val="24"/>
          <w:szCs w:val="24"/>
        </w:rPr>
        <w:t>Приложение №1 – Техническое задание</w:t>
      </w:r>
    </w:p>
    <w:p w:rsidR="00EF6BB5" w:rsidRPr="00EF6BB5" w:rsidRDefault="00EF6BB5" w:rsidP="00EF6BB5">
      <w:pPr>
        <w:widowControl w:val="0"/>
        <w:tabs>
          <w:tab w:val="num" w:pos="284"/>
        </w:tabs>
        <w:spacing w:after="120" w:line="240" w:lineRule="auto"/>
        <w:ind w:firstLine="567"/>
        <w:jc w:val="both"/>
        <w:rPr>
          <w:rFonts w:ascii="Times New Roman" w:hAnsi="Times New Roman"/>
          <w:sz w:val="24"/>
          <w:szCs w:val="24"/>
        </w:rPr>
      </w:pPr>
      <w:r w:rsidRPr="00EF6BB5">
        <w:rPr>
          <w:rFonts w:ascii="Times New Roman" w:hAnsi="Times New Roman"/>
          <w:sz w:val="24"/>
          <w:szCs w:val="24"/>
        </w:rPr>
        <w:t>Приложение №</w:t>
      </w:r>
      <w:r w:rsidR="003702FE">
        <w:rPr>
          <w:rFonts w:ascii="Times New Roman" w:hAnsi="Times New Roman"/>
          <w:sz w:val="24"/>
          <w:szCs w:val="24"/>
        </w:rPr>
        <w:t>2</w:t>
      </w:r>
      <w:r w:rsidRPr="00EF6BB5">
        <w:rPr>
          <w:rFonts w:ascii="Times New Roman" w:hAnsi="Times New Roman"/>
          <w:sz w:val="24"/>
          <w:szCs w:val="24"/>
        </w:rPr>
        <w:t>– Спецификация поставляемого товара.</w:t>
      </w:r>
    </w:p>
    <w:p w:rsidR="005114E6" w:rsidRDefault="005114E6" w:rsidP="00743207">
      <w:pPr>
        <w:spacing w:after="0" w:line="240" w:lineRule="auto"/>
        <w:ind w:firstLine="567"/>
        <w:contextualSpacing/>
        <w:jc w:val="both"/>
        <w:rPr>
          <w:rFonts w:ascii="Times New Roman" w:eastAsia="Times New Roman" w:hAnsi="Times New Roman"/>
          <w:sz w:val="24"/>
          <w:szCs w:val="24"/>
          <w:lang w:eastAsia="zh-CN"/>
        </w:rPr>
      </w:pPr>
    </w:p>
    <w:p w:rsidR="00173B98" w:rsidRDefault="00173B98" w:rsidP="00743207">
      <w:pPr>
        <w:spacing w:after="0" w:line="240" w:lineRule="auto"/>
        <w:ind w:firstLine="567"/>
        <w:contextualSpacing/>
        <w:jc w:val="both"/>
        <w:rPr>
          <w:rFonts w:ascii="Times New Roman" w:eastAsia="Times New Roman" w:hAnsi="Times New Roman"/>
          <w:sz w:val="24"/>
          <w:szCs w:val="24"/>
          <w:lang w:eastAsia="zh-CN"/>
        </w:rPr>
      </w:pPr>
    </w:p>
    <w:p w:rsidR="00C306B4" w:rsidRDefault="00C306B4" w:rsidP="00C306B4">
      <w:pPr>
        <w:spacing w:before="120" w:after="120" w:line="240" w:lineRule="auto"/>
        <w:jc w:val="center"/>
        <w:rPr>
          <w:rFonts w:ascii="Times New Roman" w:eastAsia="Times New Roman" w:hAnsi="Times New Roman"/>
          <w:b/>
          <w:sz w:val="24"/>
          <w:szCs w:val="24"/>
          <w:lang w:eastAsia="zh-CN"/>
        </w:rPr>
      </w:pPr>
      <w:r w:rsidRPr="00453278">
        <w:rPr>
          <w:rFonts w:ascii="Times New Roman" w:eastAsia="Times New Roman" w:hAnsi="Times New Roman"/>
          <w:b/>
          <w:sz w:val="24"/>
          <w:szCs w:val="24"/>
          <w:lang w:eastAsia="zh-CN"/>
        </w:rPr>
        <w:t>14. ПО</w:t>
      </w:r>
      <w:r w:rsidR="00FB5601" w:rsidRPr="00453278">
        <w:rPr>
          <w:rFonts w:ascii="Times New Roman" w:eastAsia="Times New Roman" w:hAnsi="Times New Roman"/>
          <w:b/>
          <w:sz w:val="24"/>
          <w:szCs w:val="24"/>
          <w:lang w:eastAsia="zh-CN"/>
        </w:rPr>
        <w:t>Д</w:t>
      </w:r>
      <w:r w:rsidRPr="00453278">
        <w:rPr>
          <w:rFonts w:ascii="Times New Roman" w:eastAsia="Times New Roman" w:hAnsi="Times New Roman"/>
          <w:b/>
          <w:sz w:val="24"/>
          <w:szCs w:val="24"/>
          <w:lang w:eastAsia="zh-CN"/>
        </w:rPr>
        <w:t>ПИСИ И</w:t>
      </w:r>
      <w:r w:rsidR="00FB5601" w:rsidRPr="00453278">
        <w:rPr>
          <w:rFonts w:ascii="Times New Roman" w:eastAsia="Times New Roman" w:hAnsi="Times New Roman"/>
          <w:b/>
          <w:sz w:val="24"/>
          <w:szCs w:val="24"/>
          <w:lang w:eastAsia="zh-CN"/>
        </w:rPr>
        <w:t xml:space="preserve"> </w:t>
      </w:r>
      <w:r w:rsidRPr="00453278">
        <w:rPr>
          <w:rFonts w:ascii="Times New Roman" w:eastAsia="Times New Roman" w:hAnsi="Times New Roman"/>
          <w:b/>
          <w:sz w:val="24"/>
          <w:szCs w:val="24"/>
          <w:lang w:eastAsia="zh-CN"/>
        </w:rPr>
        <w:t>РЕКВИЗИТЫ СТ</w:t>
      </w:r>
      <w:r w:rsidR="00FB5601" w:rsidRPr="00453278">
        <w:rPr>
          <w:rFonts w:ascii="Times New Roman" w:eastAsia="Times New Roman" w:hAnsi="Times New Roman"/>
          <w:b/>
          <w:sz w:val="24"/>
          <w:szCs w:val="24"/>
          <w:lang w:eastAsia="zh-CN"/>
        </w:rPr>
        <w:t>О</w:t>
      </w:r>
      <w:r w:rsidRPr="00453278">
        <w:rPr>
          <w:rFonts w:ascii="Times New Roman" w:eastAsia="Times New Roman" w:hAnsi="Times New Roman"/>
          <w:b/>
          <w:sz w:val="24"/>
          <w:szCs w:val="24"/>
          <w:lang w:eastAsia="zh-CN"/>
        </w:rPr>
        <w:t>РОН</w:t>
      </w:r>
    </w:p>
    <w:tbl>
      <w:tblPr>
        <w:tblW w:w="4813" w:type="pct"/>
        <w:tblInd w:w="-142" w:type="dxa"/>
        <w:tblLook w:val="0000" w:firstRow="0" w:lastRow="0" w:firstColumn="0" w:lastColumn="0" w:noHBand="0" w:noVBand="0"/>
      </w:tblPr>
      <w:tblGrid>
        <w:gridCol w:w="9779"/>
      </w:tblGrid>
      <w:tr w:rsidR="0047162E" w:rsidRPr="007E7C9C" w:rsidTr="0047162E">
        <w:trPr>
          <w:trHeight w:val="6500"/>
        </w:trPr>
        <w:tc>
          <w:tcPr>
            <w:tcW w:w="5000" w:type="pct"/>
          </w:tcPr>
          <w:tbl>
            <w:tblPr>
              <w:tblW w:w="0" w:type="auto"/>
              <w:tblLook w:val="01E0" w:firstRow="1" w:lastRow="1" w:firstColumn="1" w:lastColumn="1" w:noHBand="0" w:noVBand="0"/>
            </w:tblPr>
            <w:tblGrid>
              <w:gridCol w:w="4561"/>
              <w:gridCol w:w="5002"/>
            </w:tblGrid>
            <w:tr w:rsidR="0047162E" w:rsidRPr="007E7C9C" w:rsidTr="00D53EE5">
              <w:tc>
                <w:tcPr>
                  <w:tcW w:w="4786" w:type="dxa"/>
                  <w:hideMark/>
                </w:tcPr>
                <w:p w:rsidR="0047162E" w:rsidRPr="007E7C9C" w:rsidRDefault="0047162E" w:rsidP="00D53EE5">
                  <w:pPr>
                    <w:shd w:val="clear" w:color="auto" w:fill="FFFFFF"/>
                    <w:tabs>
                      <w:tab w:val="left" w:pos="709"/>
                      <w:tab w:val="left" w:pos="830"/>
                    </w:tabs>
                    <w:spacing w:after="0" w:line="240" w:lineRule="auto"/>
                    <w:ind w:left="-567" w:firstLine="567"/>
                    <w:jc w:val="center"/>
                    <w:rPr>
                      <w:rFonts w:ascii="Times New Roman" w:eastAsia="Batang" w:hAnsi="Times New Roman"/>
                      <w:b/>
                      <w:bCs/>
                      <w:spacing w:val="7"/>
                      <w:sz w:val="24"/>
                      <w:szCs w:val="24"/>
                      <w:lang w:eastAsia="ru-RU"/>
                    </w:rPr>
                  </w:pPr>
                  <w:r w:rsidRPr="007E7C9C">
                    <w:rPr>
                      <w:rFonts w:ascii="Times New Roman" w:eastAsia="Batang" w:hAnsi="Times New Roman"/>
                      <w:b/>
                      <w:bCs/>
                      <w:spacing w:val="7"/>
                      <w:sz w:val="24"/>
                      <w:szCs w:val="24"/>
                      <w:lang w:eastAsia="ru-RU"/>
                    </w:rPr>
                    <w:t>Заказчик</w:t>
                  </w:r>
                </w:p>
              </w:tc>
              <w:tc>
                <w:tcPr>
                  <w:tcW w:w="5245" w:type="dxa"/>
                  <w:hideMark/>
                </w:tcPr>
                <w:p w:rsidR="0047162E" w:rsidRPr="007E7C9C" w:rsidRDefault="0047162E" w:rsidP="00D53EE5">
                  <w:pPr>
                    <w:spacing w:after="0" w:line="240" w:lineRule="auto"/>
                    <w:ind w:left="-567" w:firstLine="567"/>
                    <w:jc w:val="center"/>
                    <w:rPr>
                      <w:rFonts w:ascii="Times New Roman" w:eastAsia="Batang" w:hAnsi="Times New Roman"/>
                      <w:b/>
                      <w:sz w:val="24"/>
                      <w:szCs w:val="24"/>
                      <w:lang w:eastAsia="ru-RU"/>
                    </w:rPr>
                  </w:pPr>
                  <w:r w:rsidRPr="007E7C9C">
                    <w:rPr>
                      <w:rFonts w:ascii="Times New Roman" w:eastAsia="Batang" w:hAnsi="Times New Roman"/>
                      <w:b/>
                      <w:sz w:val="24"/>
                      <w:szCs w:val="24"/>
                      <w:lang w:eastAsia="ru-RU"/>
                    </w:rPr>
                    <w:t>Поставщик</w:t>
                  </w:r>
                </w:p>
              </w:tc>
            </w:tr>
            <w:tr w:rsidR="0047162E" w:rsidRPr="007E7C9C" w:rsidTr="00D53EE5">
              <w:tc>
                <w:tcPr>
                  <w:tcW w:w="4786" w:type="dxa"/>
                  <w:hideMark/>
                </w:tcPr>
                <w:p w:rsidR="0047162E" w:rsidRPr="007E7C9C" w:rsidRDefault="0047162E" w:rsidP="00D53EE5">
                  <w:pPr>
                    <w:tabs>
                      <w:tab w:val="left" w:pos="1066"/>
                    </w:tabs>
                    <w:spacing w:after="0" w:line="240" w:lineRule="auto"/>
                    <w:ind w:left="-567" w:firstLine="567"/>
                    <w:rPr>
                      <w:rFonts w:ascii="Times New Roman" w:eastAsia="Times New Roman" w:hAnsi="Times New Roman"/>
                      <w:sz w:val="24"/>
                      <w:szCs w:val="24"/>
                      <w:lang w:eastAsia="ru-RU"/>
                    </w:rPr>
                  </w:pPr>
                  <w:r w:rsidRPr="007E7C9C">
                    <w:rPr>
                      <w:rFonts w:ascii="Times New Roman" w:eastAsia="Times New Roman" w:hAnsi="Times New Roman"/>
                      <w:sz w:val="24"/>
                      <w:szCs w:val="24"/>
                      <w:lang w:eastAsia="ru-RU"/>
                    </w:rPr>
                    <w:t xml:space="preserve">- Контактное лицо: </w:t>
                  </w:r>
                  <w:r w:rsidRPr="007E7C9C">
                    <w:rPr>
                      <w:rFonts w:ascii="Times New Roman" w:eastAsia="Times New Roman" w:hAnsi="Times New Roman"/>
                      <w:i/>
                      <w:sz w:val="24"/>
                      <w:szCs w:val="24"/>
                      <w:lang w:eastAsia="ru-RU"/>
                    </w:rPr>
                    <w:t>[ФИО, должность]</w:t>
                  </w:r>
                  <w:r w:rsidRPr="007E7C9C">
                    <w:rPr>
                      <w:rFonts w:ascii="Times New Roman" w:eastAsia="Times New Roman" w:hAnsi="Times New Roman"/>
                      <w:sz w:val="24"/>
                      <w:szCs w:val="24"/>
                      <w:lang w:eastAsia="ru-RU"/>
                    </w:rPr>
                    <w:t xml:space="preserve">; </w:t>
                  </w:r>
                </w:p>
                <w:p w:rsidR="0047162E" w:rsidRPr="007E7C9C" w:rsidRDefault="0047162E" w:rsidP="00D53EE5">
                  <w:pPr>
                    <w:tabs>
                      <w:tab w:val="left" w:pos="1066"/>
                    </w:tabs>
                    <w:spacing w:after="0" w:line="240" w:lineRule="auto"/>
                    <w:ind w:left="-567" w:firstLine="567"/>
                    <w:rPr>
                      <w:rFonts w:ascii="Times New Roman" w:eastAsia="Times New Roman" w:hAnsi="Times New Roman"/>
                      <w:sz w:val="24"/>
                      <w:szCs w:val="24"/>
                      <w:lang w:eastAsia="ru-RU"/>
                    </w:rPr>
                  </w:pPr>
                  <w:r w:rsidRPr="007E7C9C">
                    <w:rPr>
                      <w:rFonts w:ascii="Times New Roman" w:eastAsia="Times New Roman" w:hAnsi="Times New Roman"/>
                      <w:sz w:val="24"/>
                      <w:szCs w:val="24"/>
                      <w:lang w:eastAsia="ru-RU"/>
                    </w:rPr>
                    <w:t xml:space="preserve">- Контактный телефон: </w:t>
                  </w:r>
                  <w:r w:rsidRPr="007E7C9C">
                    <w:rPr>
                      <w:rFonts w:ascii="Times New Roman" w:eastAsia="Times New Roman" w:hAnsi="Times New Roman"/>
                      <w:i/>
                      <w:sz w:val="24"/>
                      <w:szCs w:val="24"/>
                      <w:lang w:eastAsia="ru-RU"/>
                    </w:rPr>
                    <w:t>[Укажите номер телефона]</w:t>
                  </w:r>
                  <w:r w:rsidRPr="007E7C9C">
                    <w:rPr>
                      <w:rFonts w:ascii="Times New Roman" w:eastAsia="Times New Roman" w:hAnsi="Times New Roman"/>
                      <w:sz w:val="24"/>
                      <w:szCs w:val="24"/>
                      <w:lang w:eastAsia="ru-RU"/>
                    </w:rPr>
                    <w:t xml:space="preserve">; </w:t>
                  </w:r>
                </w:p>
                <w:p w:rsidR="0047162E" w:rsidRPr="007E7C9C" w:rsidRDefault="0047162E" w:rsidP="00D53EE5">
                  <w:pPr>
                    <w:spacing w:after="0" w:line="240" w:lineRule="auto"/>
                    <w:ind w:left="-567" w:firstLine="567"/>
                    <w:rPr>
                      <w:rFonts w:ascii="Times New Roman" w:eastAsia="Batang" w:hAnsi="Times New Roman"/>
                      <w:sz w:val="24"/>
                      <w:szCs w:val="24"/>
                      <w:lang w:eastAsia="ar-SA"/>
                    </w:rPr>
                  </w:pPr>
                  <w:r w:rsidRPr="007E7C9C">
                    <w:rPr>
                      <w:rFonts w:ascii="Times New Roman" w:eastAsia="Times New Roman" w:hAnsi="Times New Roman"/>
                      <w:sz w:val="24"/>
                      <w:szCs w:val="24"/>
                      <w:lang w:eastAsia="ru-RU"/>
                    </w:rPr>
                    <w:t>- Контактный e-</w:t>
                  </w:r>
                  <w:proofErr w:type="spellStart"/>
                  <w:r w:rsidRPr="007E7C9C">
                    <w:rPr>
                      <w:rFonts w:ascii="Times New Roman" w:eastAsia="Times New Roman" w:hAnsi="Times New Roman"/>
                      <w:sz w:val="24"/>
                      <w:szCs w:val="24"/>
                      <w:lang w:eastAsia="ru-RU"/>
                    </w:rPr>
                    <w:t>mail</w:t>
                  </w:r>
                  <w:proofErr w:type="spellEnd"/>
                  <w:r w:rsidRPr="007E7C9C">
                    <w:rPr>
                      <w:rFonts w:ascii="Times New Roman" w:eastAsia="Times New Roman" w:hAnsi="Times New Roman"/>
                      <w:sz w:val="24"/>
                      <w:szCs w:val="24"/>
                      <w:lang w:eastAsia="ru-RU"/>
                    </w:rPr>
                    <w:t>: [</w:t>
                  </w:r>
                  <w:r w:rsidRPr="007E7C9C">
                    <w:rPr>
                      <w:rFonts w:ascii="Times New Roman" w:eastAsia="Times New Roman" w:hAnsi="Times New Roman"/>
                      <w:i/>
                      <w:sz w:val="24"/>
                      <w:szCs w:val="24"/>
                      <w:lang w:eastAsia="ru-RU"/>
                    </w:rPr>
                    <w:t>Укажите адрес электронной почты]</w:t>
                  </w:r>
                </w:p>
              </w:tc>
              <w:tc>
                <w:tcPr>
                  <w:tcW w:w="5245" w:type="dxa"/>
                </w:tcPr>
                <w:p w:rsidR="0047162E" w:rsidRPr="007E7C9C" w:rsidRDefault="0047162E" w:rsidP="00D53EE5">
                  <w:pPr>
                    <w:spacing w:after="0" w:line="240" w:lineRule="auto"/>
                    <w:ind w:left="-567" w:firstLine="567"/>
                    <w:rPr>
                      <w:rFonts w:ascii="Times New Roman" w:eastAsia="Batang" w:hAnsi="Times New Roman"/>
                      <w:sz w:val="24"/>
                      <w:szCs w:val="24"/>
                      <w:lang w:eastAsia="ru-RU"/>
                    </w:rPr>
                  </w:pPr>
                  <w:r w:rsidRPr="007E7C9C">
                    <w:rPr>
                      <w:rFonts w:ascii="Times New Roman" w:eastAsia="Batang" w:hAnsi="Times New Roman"/>
                      <w:sz w:val="24"/>
                      <w:szCs w:val="24"/>
                      <w:lang w:eastAsia="ru-RU"/>
                    </w:rPr>
                    <w:t xml:space="preserve">- Контактное лицо: </w:t>
                  </w:r>
                  <w:r w:rsidRPr="007E7C9C">
                    <w:rPr>
                      <w:rFonts w:ascii="Times New Roman" w:eastAsia="Batang" w:hAnsi="Times New Roman"/>
                      <w:i/>
                      <w:sz w:val="24"/>
                      <w:szCs w:val="24"/>
                      <w:lang w:eastAsia="ru-RU"/>
                    </w:rPr>
                    <w:t>[ФИО, должность]</w:t>
                  </w:r>
                  <w:r w:rsidRPr="007E7C9C">
                    <w:rPr>
                      <w:rFonts w:ascii="Times New Roman" w:eastAsia="Batang" w:hAnsi="Times New Roman"/>
                      <w:sz w:val="24"/>
                      <w:szCs w:val="24"/>
                      <w:lang w:eastAsia="ru-RU"/>
                    </w:rPr>
                    <w:t xml:space="preserve">; </w:t>
                  </w:r>
                </w:p>
                <w:p w:rsidR="0047162E" w:rsidRPr="007E7C9C" w:rsidRDefault="0047162E" w:rsidP="00D53EE5">
                  <w:pPr>
                    <w:spacing w:after="0" w:line="240" w:lineRule="auto"/>
                    <w:ind w:left="-567" w:firstLine="567"/>
                    <w:rPr>
                      <w:rFonts w:ascii="Times New Roman" w:eastAsia="Batang" w:hAnsi="Times New Roman"/>
                      <w:sz w:val="24"/>
                      <w:szCs w:val="24"/>
                      <w:lang w:eastAsia="ru-RU"/>
                    </w:rPr>
                  </w:pPr>
                  <w:r w:rsidRPr="007E7C9C">
                    <w:rPr>
                      <w:rFonts w:ascii="Times New Roman" w:eastAsia="Batang" w:hAnsi="Times New Roman"/>
                      <w:sz w:val="24"/>
                      <w:szCs w:val="24"/>
                      <w:lang w:eastAsia="ru-RU"/>
                    </w:rPr>
                    <w:t xml:space="preserve">- Контактный телефон: </w:t>
                  </w:r>
                  <w:r w:rsidRPr="007E7C9C">
                    <w:rPr>
                      <w:rFonts w:ascii="Times New Roman" w:eastAsia="Batang" w:hAnsi="Times New Roman"/>
                      <w:i/>
                      <w:sz w:val="24"/>
                      <w:szCs w:val="24"/>
                      <w:lang w:eastAsia="ru-RU"/>
                    </w:rPr>
                    <w:t>[Укажите номер телефона]</w:t>
                  </w:r>
                  <w:r w:rsidRPr="007E7C9C">
                    <w:rPr>
                      <w:rFonts w:ascii="Times New Roman" w:eastAsia="Batang" w:hAnsi="Times New Roman"/>
                      <w:sz w:val="24"/>
                      <w:szCs w:val="24"/>
                      <w:lang w:eastAsia="ru-RU"/>
                    </w:rPr>
                    <w:t xml:space="preserve">; </w:t>
                  </w:r>
                </w:p>
                <w:p w:rsidR="0047162E" w:rsidRPr="007E7C9C" w:rsidRDefault="0047162E" w:rsidP="00D53EE5">
                  <w:pPr>
                    <w:spacing w:after="0" w:line="240" w:lineRule="auto"/>
                    <w:ind w:left="-567" w:firstLine="567"/>
                    <w:rPr>
                      <w:rFonts w:ascii="Times New Roman" w:eastAsia="Batang" w:hAnsi="Times New Roman"/>
                      <w:sz w:val="24"/>
                      <w:szCs w:val="24"/>
                      <w:u w:val="single"/>
                      <w:lang w:eastAsia="ru-RU"/>
                    </w:rPr>
                  </w:pPr>
                  <w:r w:rsidRPr="007E7C9C">
                    <w:rPr>
                      <w:rFonts w:ascii="Times New Roman" w:eastAsia="Batang" w:hAnsi="Times New Roman"/>
                      <w:sz w:val="24"/>
                      <w:szCs w:val="24"/>
                      <w:lang w:eastAsia="ru-RU"/>
                    </w:rPr>
                    <w:t>- Контактный e-</w:t>
                  </w:r>
                  <w:proofErr w:type="spellStart"/>
                  <w:r w:rsidRPr="007E7C9C">
                    <w:rPr>
                      <w:rFonts w:ascii="Times New Roman" w:eastAsia="Batang" w:hAnsi="Times New Roman"/>
                      <w:sz w:val="24"/>
                      <w:szCs w:val="24"/>
                      <w:lang w:eastAsia="ru-RU"/>
                    </w:rPr>
                    <w:t>mail</w:t>
                  </w:r>
                  <w:proofErr w:type="spellEnd"/>
                  <w:r w:rsidRPr="007E7C9C">
                    <w:rPr>
                      <w:rFonts w:ascii="Times New Roman" w:eastAsia="Batang" w:hAnsi="Times New Roman"/>
                      <w:sz w:val="24"/>
                      <w:szCs w:val="24"/>
                      <w:lang w:eastAsia="ru-RU"/>
                    </w:rPr>
                    <w:t>: [</w:t>
                  </w:r>
                  <w:r w:rsidRPr="007E7C9C">
                    <w:rPr>
                      <w:rFonts w:ascii="Times New Roman" w:eastAsia="Batang" w:hAnsi="Times New Roman"/>
                      <w:i/>
                      <w:sz w:val="24"/>
                      <w:szCs w:val="24"/>
                      <w:lang w:eastAsia="ru-RU"/>
                    </w:rPr>
                    <w:t>Укажите адрес электронной почты]</w:t>
                  </w:r>
                </w:p>
              </w:tc>
            </w:tr>
          </w:tbl>
          <w:p w:rsidR="0047162E" w:rsidRPr="007E7C9C" w:rsidRDefault="0047162E" w:rsidP="00D53EE5">
            <w:pPr>
              <w:spacing w:after="0" w:line="240" w:lineRule="auto"/>
              <w:ind w:left="-567" w:firstLine="567"/>
              <w:jc w:val="both"/>
              <w:rPr>
                <w:rFonts w:ascii="Times New Roman" w:eastAsia="Times New Roman" w:hAnsi="Times New Roman"/>
                <w:b/>
                <w:sz w:val="24"/>
                <w:szCs w:val="24"/>
                <w:lang w:eastAsia="ru-RU"/>
              </w:rPr>
            </w:pPr>
          </w:p>
          <w:tbl>
            <w:tblPr>
              <w:tblW w:w="10154" w:type="dxa"/>
              <w:tblInd w:w="34" w:type="dxa"/>
              <w:tblLook w:val="0000" w:firstRow="0" w:lastRow="0" w:firstColumn="0" w:lastColumn="0" w:noHBand="0" w:noVBand="0"/>
            </w:tblPr>
            <w:tblGrid>
              <w:gridCol w:w="4934"/>
              <w:gridCol w:w="5220"/>
            </w:tblGrid>
            <w:tr w:rsidR="0047162E" w:rsidRPr="007E7C9C" w:rsidTr="00D53EE5">
              <w:trPr>
                <w:trHeight w:val="2983"/>
              </w:trPr>
              <w:tc>
                <w:tcPr>
                  <w:tcW w:w="4934" w:type="dxa"/>
                </w:tcPr>
                <w:p w:rsidR="0047162E" w:rsidRPr="007E7C9C" w:rsidRDefault="0047162E" w:rsidP="00D53EE5">
                  <w:pPr>
                    <w:spacing w:after="0" w:line="240" w:lineRule="auto"/>
                    <w:ind w:left="-567" w:firstLine="567"/>
                    <w:jc w:val="both"/>
                    <w:rPr>
                      <w:rFonts w:ascii="Times New Roman" w:eastAsia="Times New Roman" w:hAnsi="Times New Roman"/>
                      <w:b/>
                      <w:sz w:val="24"/>
                      <w:szCs w:val="24"/>
                      <w:lang w:eastAsia="ru-RU"/>
                    </w:rPr>
                  </w:pPr>
                  <w:r w:rsidRPr="007E7C9C">
                    <w:rPr>
                      <w:rFonts w:ascii="Times New Roman" w:eastAsia="Times New Roman" w:hAnsi="Times New Roman"/>
                      <w:b/>
                      <w:sz w:val="24"/>
                      <w:szCs w:val="24"/>
                      <w:lang w:eastAsia="ru-RU"/>
                    </w:rPr>
                    <w:t>Федеральное государственное бюджетное образовательное учреждение высшего образования «Тверской государственный университет»</w:t>
                  </w:r>
                </w:p>
                <w:p w:rsidR="0047162E" w:rsidRPr="007E7C9C" w:rsidRDefault="0047162E" w:rsidP="00D53EE5">
                  <w:pPr>
                    <w:spacing w:after="0" w:line="240" w:lineRule="auto"/>
                    <w:ind w:left="-567" w:firstLine="567"/>
                    <w:jc w:val="both"/>
                    <w:rPr>
                      <w:rFonts w:ascii="Times New Roman" w:eastAsia="Times New Roman" w:hAnsi="Times New Roman"/>
                      <w:sz w:val="24"/>
                      <w:szCs w:val="24"/>
                      <w:lang w:eastAsia="ru-RU"/>
                    </w:rPr>
                  </w:pPr>
                  <w:r w:rsidRPr="007E7C9C">
                    <w:rPr>
                      <w:rFonts w:ascii="Times New Roman" w:eastAsia="Times New Roman" w:hAnsi="Times New Roman"/>
                      <w:sz w:val="24"/>
                      <w:szCs w:val="24"/>
                      <w:lang w:eastAsia="ru-RU"/>
                    </w:rPr>
                    <w:t xml:space="preserve">170100, Тверская область, г. Тверь, </w:t>
                  </w:r>
                </w:p>
                <w:p w:rsidR="0047162E" w:rsidRPr="007E7C9C" w:rsidRDefault="0047162E" w:rsidP="00D53EE5">
                  <w:pPr>
                    <w:spacing w:after="0" w:line="240" w:lineRule="auto"/>
                    <w:ind w:left="-567" w:firstLine="567"/>
                    <w:jc w:val="both"/>
                    <w:rPr>
                      <w:rFonts w:ascii="Times New Roman" w:eastAsia="Times New Roman" w:hAnsi="Times New Roman"/>
                      <w:sz w:val="24"/>
                      <w:szCs w:val="24"/>
                      <w:lang w:eastAsia="ru-RU"/>
                    </w:rPr>
                  </w:pPr>
                  <w:r w:rsidRPr="007E7C9C">
                    <w:rPr>
                      <w:rFonts w:ascii="Times New Roman" w:eastAsia="Times New Roman" w:hAnsi="Times New Roman"/>
                      <w:sz w:val="24"/>
                      <w:szCs w:val="24"/>
                      <w:lang w:eastAsia="ru-RU"/>
                    </w:rPr>
                    <w:t>ул. Желябова, д. 33</w:t>
                  </w:r>
                </w:p>
                <w:p w:rsidR="0047162E" w:rsidRPr="007E7C9C" w:rsidRDefault="0047162E" w:rsidP="00D53EE5">
                  <w:pPr>
                    <w:spacing w:after="0" w:line="240" w:lineRule="auto"/>
                    <w:ind w:left="-567" w:firstLine="567"/>
                    <w:jc w:val="both"/>
                    <w:rPr>
                      <w:rFonts w:ascii="Times New Roman" w:eastAsia="Times New Roman" w:hAnsi="Times New Roman"/>
                      <w:sz w:val="24"/>
                      <w:szCs w:val="24"/>
                      <w:lang w:eastAsia="ru-RU"/>
                    </w:rPr>
                  </w:pPr>
                  <w:r w:rsidRPr="007E7C9C">
                    <w:rPr>
                      <w:rFonts w:ascii="Times New Roman" w:eastAsia="Times New Roman" w:hAnsi="Times New Roman"/>
                      <w:sz w:val="24"/>
                      <w:szCs w:val="24"/>
                      <w:lang w:eastAsia="ru-RU"/>
                    </w:rPr>
                    <w:t>Тел. 8 (4822) 32-24-52</w:t>
                  </w:r>
                </w:p>
                <w:p w:rsidR="0047162E" w:rsidRPr="007E7C9C" w:rsidRDefault="0047162E" w:rsidP="00D53EE5">
                  <w:pPr>
                    <w:spacing w:after="0" w:line="240" w:lineRule="auto"/>
                    <w:ind w:left="-567" w:firstLine="567"/>
                    <w:jc w:val="both"/>
                    <w:rPr>
                      <w:rFonts w:ascii="Times New Roman" w:eastAsia="Times New Roman" w:hAnsi="Times New Roman"/>
                      <w:sz w:val="24"/>
                      <w:szCs w:val="24"/>
                      <w:lang w:eastAsia="ru-RU"/>
                    </w:rPr>
                  </w:pPr>
                  <w:r w:rsidRPr="007E7C9C">
                    <w:rPr>
                      <w:rFonts w:ascii="Times New Roman" w:eastAsia="Times New Roman" w:hAnsi="Times New Roman"/>
                      <w:sz w:val="24"/>
                      <w:szCs w:val="24"/>
                      <w:lang w:eastAsia="ru-RU"/>
                    </w:rPr>
                    <w:t>Электронная почта: rector@tversu.ru</w:t>
                  </w:r>
                </w:p>
                <w:p w:rsidR="0047162E" w:rsidRPr="007E7C9C" w:rsidRDefault="0047162E" w:rsidP="00D53EE5">
                  <w:pPr>
                    <w:spacing w:after="0" w:line="240" w:lineRule="auto"/>
                    <w:ind w:left="-567" w:firstLine="567"/>
                    <w:jc w:val="both"/>
                    <w:rPr>
                      <w:rFonts w:ascii="Times New Roman" w:eastAsia="Times New Roman" w:hAnsi="Times New Roman"/>
                      <w:sz w:val="24"/>
                      <w:szCs w:val="24"/>
                      <w:lang w:eastAsia="ru-RU"/>
                    </w:rPr>
                  </w:pPr>
                  <w:r w:rsidRPr="007E7C9C">
                    <w:rPr>
                      <w:rFonts w:ascii="Times New Roman" w:eastAsia="Times New Roman" w:hAnsi="Times New Roman"/>
                      <w:sz w:val="24"/>
                      <w:szCs w:val="24"/>
                      <w:lang w:eastAsia="ru-RU"/>
                    </w:rPr>
                    <w:t>ИНН 6905000791 КПП 695001001</w:t>
                  </w:r>
                </w:p>
                <w:p w:rsidR="0047162E" w:rsidRPr="007E7C9C" w:rsidRDefault="0047162E" w:rsidP="00D53EE5">
                  <w:pPr>
                    <w:spacing w:after="0" w:line="240" w:lineRule="auto"/>
                    <w:ind w:left="-567" w:firstLine="567"/>
                    <w:jc w:val="both"/>
                    <w:rPr>
                      <w:rFonts w:ascii="Times New Roman" w:eastAsia="Times New Roman" w:hAnsi="Times New Roman"/>
                      <w:sz w:val="24"/>
                      <w:szCs w:val="24"/>
                      <w:lang w:eastAsia="ru-RU"/>
                    </w:rPr>
                  </w:pPr>
                  <w:r w:rsidRPr="007E7C9C">
                    <w:rPr>
                      <w:rFonts w:ascii="Times New Roman" w:eastAsia="Times New Roman" w:hAnsi="Times New Roman"/>
                      <w:sz w:val="24"/>
                      <w:szCs w:val="24"/>
                      <w:lang w:eastAsia="ru-RU"/>
                    </w:rPr>
                    <w:t>УФК по Нижегородской области (ТвГУ л/с 20366Х47230)</w:t>
                  </w:r>
                </w:p>
                <w:p w:rsidR="0047162E" w:rsidRPr="007E7C9C" w:rsidRDefault="0047162E" w:rsidP="00D53EE5">
                  <w:pPr>
                    <w:spacing w:after="0" w:line="240" w:lineRule="auto"/>
                    <w:ind w:left="-567" w:firstLine="567"/>
                    <w:jc w:val="both"/>
                    <w:rPr>
                      <w:rFonts w:ascii="Times New Roman" w:eastAsia="Times New Roman" w:hAnsi="Times New Roman"/>
                      <w:sz w:val="24"/>
                      <w:szCs w:val="24"/>
                      <w:lang w:eastAsia="ru-RU"/>
                    </w:rPr>
                  </w:pPr>
                  <w:r w:rsidRPr="007E7C9C">
                    <w:rPr>
                      <w:rFonts w:ascii="Times New Roman" w:eastAsia="Times New Roman" w:hAnsi="Times New Roman"/>
                      <w:sz w:val="24"/>
                      <w:szCs w:val="24"/>
                      <w:lang w:eastAsia="ru-RU"/>
                    </w:rPr>
                    <w:t>р/с 03214643000000013223</w:t>
                  </w:r>
                </w:p>
                <w:p w:rsidR="0047162E" w:rsidRPr="007E7C9C" w:rsidRDefault="0047162E" w:rsidP="00D53EE5">
                  <w:pPr>
                    <w:spacing w:after="0" w:line="240" w:lineRule="auto"/>
                    <w:ind w:left="-567" w:firstLine="567"/>
                    <w:jc w:val="both"/>
                    <w:rPr>
                      <w:rFonts w:ascii="Times New Roman" w:eastAsia="Times New Roman" w:hAnsi="Times New Roman"/>
                      <w:sz w:val="24"/>
                      <w:szCs w:val="24"/>
                      <w:lang w:eastAsia="ru-RU"/>
                    </w:rPr>
                  </w:pPr>
                  <w:r w:rsidRPr="007E7C9C">
                    <w:rPr>
                      <w:rFonts w:ascii="Times New Roman" w:eastAsia="Times New Roman" w:hAnsi="Times New Roman"/>
                      <w:sz w:val="24"/>
                      <w:szCs w:val="24"/>
                      <w:lang w:eastAsia="ru-RU"/>
                    </w:rPr>
                    <w:t>ОКЦ № 1 ВВГУ Банка России//УФК по Нижегородской области, г. Нижний Новгород</w:t>
                  </w:r>
                </w:p>
                <w:p w:rsidR="0047162E" w:rsidRPr="007E7C9C" w:rsidRDefault="0047162E" w:rsidP="00D53EE5">
                  <w:pPr>
                    <w:spacing w:after="0" w:line="240" w:lineRule="auto"/>
                    <w:ind w:left="-567" w:firstLine="567"/>
                    <w:jc w:val="both"/>
                    <w:rPr>
                      <w:rFonts w:ascii="Times New Roman" w:eastAsia="Times New Roman" w:hAnsi="Times New Roman"/>
                      <w:sz w:val="24"/>
                      <w:szCs w:val="24"/>
                      <w:lang w:eastAsia="ru-RU"/>
                    </w:rPr>
                  </w:pPr>
                  <w:r w:rsidRPr="007E7C9C">
                    <w:rPr>
                      <w:rFonts w:ascii="Times New Roman" w:eastAsia="Times New Roman" w:hAnsi="Times New Roman"/>
                      <w:sz w:val="24"/>
                      <w:szCs w:val="24"/>
                      <w:lang w:eastAsia="ru-RU"/>
                    </w:rPr>
                    <w:t>к/с 40102810745370000024</w:t>
                  </w:r>
                </w:p>
                <w:p w:rsidR="0047162E" w:rsidRPr="007E7C9C" w:rsidRDefault="0047162E" w:rsidP="00D53EE5">
                  <w:pPr>
                    <w:spacing w:after="0" w:line="240" w:lineRule="auto"/>
                    <w:ind w:left="-567" w:firstLine="567"/>
                    <w:jc w:val="both"/>
                    <w:rPr>
                      <w:rFonts w:ascii="Times New Roman" w:eastAsia="Times New Roman" w:hAnsi="Times New Roman"/>
                      <w:sz w:val="24"/>
                      <w:szCs w:val="24"/>
                      <w:lang w:eastAsia="ru-RU"/>
                    </w:rPr>
                  </w:pPr>
                  <w:r w:rsidRPr="007E7C9C">
                    <w:rPr>
                      <w:rFonts w:ascii="Times New Roman" w:eastAsia="Times New Roman" w:hAnsi="Times New Roman"/>
                      <w:sz w:val="24"/>
                      <w:szCs w:val="24"/>
                      <w:lang w:eastAsia="ru-RU"/>
                    </w:rPr>
                    <w:t>БИК 012202102</w:t>
                  </w:r>
                </w:p>
                <w:p w:rsidR="0047162E" w:rsidRPr="007E7C9C" w:rsidRDefault="0047162E" w:rsidP="00D53EE5">
                  <w:pPr>
                    <w:spacing w:after="0" w:line="240" w:lineRule="auto"/>
                    <w:ind w:left="-567" w:firstLine="567"/>
                    <w:jc w:val="both"/>
                    <w:rPr>
                      <w:rFonts w:ascii="Times New Roman" w:eastAsia="Times New Roman" w:hAnsi="Times New Roman"/>
                      <w:sz w:val="24"/>
                      <w:szCs w:val="24"/>
                      <w:lang w:eastAsia="ru-RU"/>
                    </w:rPr>
                  </w:pPr>
                  <w:r w:rsidRPr="007E7C9C">
                    <w:rPr>
                      <w:rFonts w:ascii="Times New Roman" w:eastAsia="Times New Roman" w:hAnsi="Times New Roman"/>
                      <w:sz w:val="24"/>
                      <w:szCs w:val="24"/>
                      <w:lang w:eastAsia="ru-RU"/>
                    </w:rPr>
                    <w:t>ОКТМО 28701000</w:t>
                  </w:r>
                </w:p>
                <w:p w:rsidR="0047162E" w:rsidRPr="007E7C9C" w:rsidRDefault="0047162E" w:rsidP="00D53EE5">
                  <w:pPr>
                    <w:spacing w:after="0" w:line="240" w:lineRule="auto"/>
                    <w:ind w:left="-567" w:firstLine="567"/>
                    <w:jc w:val="both"/>
                    <w:rPr>
                      <w:rFonts w:ascii="Times New Roman" w:eastAsia="Times New Roman" w:hAnsi="Times New Roman"/>
                      <w:sz w:val="24"/>
                      <w:szCs w:val="24"/>
                      <w:lang w:eastAsia="ru-RU"/>
                    </w:rPr>
                  </w:pPr>
                </w:p>
                <w:p w:rsidR="0047162E" w:rsidRPr="007E7C9C" w:rsidRDefault="0047162E" w:rsidP="00D53EE5">
                  <w:pPr>
                    <w:spacing w:after="0" w:line="240" w:lineRule="auto"/>
                    <w:ind w:left="-567" w:firstLine="567"/>
                    <w:jc w:val="both"/>
                    <w:rPr>
                      <w:rFonts w:ascii="Times New Roman" w:eastAsia="Times New Roman" w:hAnsi="Times New Roman"/>
                      <w:sz w:val="24"/>
                      <w:szCs w:val="24"/>
                      <w:lang w:eastAsia="ru-RU"/>
                    </w:rPr>
                  </w:pPr>
                </w:p>
                <w:p w:rsidR="0047162E" w:rsidRPr="007E7C9C" w:rsidRDefault="0047162E" w:rsidP="00D53EE5">
                  <w:pPr>
                    <w:spacing w:after="0" w:line="240" w:lineRule="auto"/>
                    <w:ind w:left="-567" w:firstLine="567"/>
                    <w:rPr>
                      <w:rFonts w:ascii="Times New Roman" w:eastAsia="Times New Roman" w:hAnsi="Times New Roman"/>
                      <w:sz w:val="24"/>
                      <w:szCs w:val="24"/>
                      <w:lang w:eastAsia="ru-RU"/>
                    </w:rPr>
                  </w:pPr>
                </w:p>
                <w:p w:rsidR="0047162E" w:rsidRPr="007E7C9C" w:rsidRDefault="0047162E" w:rsidP="00D53EE5">
                  <w:pPr>
                    <w:spacing w:after="0" w:line="240" w:lineRule="auto"/>
                    <w:ind w:left="-567" w:firstLine="567"/>
                    <w:rPr>
                      <w:rFonts w:ascii="Times New Roman" w:eastAsia="Times New Roman" w:hAnsi="Times New Roman"/>
                      <w:sz w:val="24"/>
                      <w:szCs w:val="24"/>
                      <w:lang w:eastAsia="ru-RU"/>
                    </w:rPr>
                  </w:pPr>
                  <w:r w:rsidRPr="007E7C9C">
                    <w:rPr>
                      <w:rFonts w:ascii="Times New Roman" w:eastAsia="Times New Roman" w:hAnsi="Times New Roman"/>
                      <w:sz w:val="24"/>
                      <w:szCs w:val="24"/>
                      <w:lang w:eastAsia="ru-RU"/>
                    </w:rPr>
                    <w:t>_________________/_________________/</w:t>
                  </w:r>
                </w:p>
                <w:p w:rsidR="0047162E" w:rsidRPr="007E7C9C" w:rsidRDefault="0047162E" w:rsidP="00D53EE5">
                  <w:pPr>
                    <w:spacing w:after="0" w:line="240" w:lineRule="auto"/>
                    <w:ind w:left="-567" w:firstLine="567"/>
                    <w:rPr>
                      <w:rFonts w:ascii="Times New Roman" w:eastAsia="Times New Roman" w:hAnsi="Times New Roman"/>
                      <w:bCs/>
                      <w:sz w:val="24"/>
                      <w:szCs w:val="24"/>
                      <w:lang w:eastAsia="ru-RU"/>
                    </w:rPr>
                  </w:pPr>
                  <w:r w:rsidRPr="007E7C9C">
                    <w:rPr>
                      <w:rFonts w:ascii="Times New Roman" w:eastAsia="Times New Roman" w:hAnsi="Times New Roman"/>
                      <w:bCs/>
                      <w:sz w:val="24"/>
                      <w:szCs w:val="24"/>
                      <w:lang w:eastAsia="ru-RU"/>
                    </w:rPr>
                    <w:t xml:space="preserve">М.П.   </w:t>
                  </w:r>
                  <w:r w:rsidRPr="007E7C9C">
                    <w:rPr>
                      <w:rFonts w:ascii="Times New Roman" w:eastAsia="Times New Roman" w:hAnsi="Times New Roman"/>
                      <w:bCs/>
                      <w:sz w:val="24"/>
                      <w:szCs w:val="24"/>
                      <w:lang w:eastAsia="ru-RU"/>
                    </w:rPr>
                    <w:tab/>
                  </w:r>
                </w:p>
              </w:tc>
              <w:tc>
                <w:tcPr>
                  <w:tcW w:w="5220" w:type="dxa"/>
                  <w:shd w:val="clear" w:color="auto" w:fill="auto"/>
                </w:tcPr>
                <w:p w:rsidR="0047162E" w:rsidRPr="007E7C9C" w:rsidRDefault="0047162E" w:rsidP="00D53EE5">
                  <w:pPr>
                    <w:tabs>
                      <w:tab w:val="left" w:pos="1066"/>
                    </w:tabs>
                    <w:spacing w:after="0" w:line="240" w:lineRule="auto"/>
                    <w:ind w:left="-567" w:firstLine="567"/>
                    <w:rPr>
                      <w:rFonts w:ascii="Times New Roman" w:eastAsia="Times New Roman" w:hAnsi="Times New Roman"/>
                      <w:sz w:val="24"/>
                      <w:szCs w:val="24"/>
                      <w:lang w:eastAsia="ru-RU"/>
                    </w:rPr>
                  </w:pPr>
                  <w:r w:rsidRPr="007E7C9C">
                    <w:rPr>
                      <w:rFonts w:ascii="Times New Roman" w:eastAsia="Times New Roman" w:hAnsi="Times New Roman"/>
                      <w:sz w:val="24"/>
                      <w:szCs w:val="24"/>
                      <w:lang w:eastAsia="ru-RU"/>
                    </w:rPr>
                    <w:t>[</w:t>
                  </w:r>
                  <w:r w:rsidRPr="007E7C9C">
                    <w:rPr>
                      <w:rFonts w:ascii="Times New Roman" w:eastAsia="Times New Roman" w:hAnsi="Times New Roman"/>
                      <w:i/>
                      <w:sz w:val="24"/>
                      <w:szCs w:val="24"/>
                      <w:lang w:eastAsia="ru-RU"/>
                    </w:rPr>
                    <w:t xml:space="preserve">Наименование ЮЛ или ИП или ФИО </w:t>
                  </w:r>
                  <w:proofErr w:type="gramStart"/>
                  <w:r w:rsidRPr="007E7C9C">
                    <w:rPr>
                      <w:rFonts w:ascii="Times New Roman" w:eastAsia="Times New Roman" w:hAnsi="Times New Roman"/>
                      <w:i/>
                      <w:sz w:val="24"/>
                      <w:szCs w:val="24"/>
                      <w:lang w:eastAsia="ru-RU"/>
                    </w:rPr>
                    <w:t xml:space="preserve">ФЛ </w:t>
                  </w:r>
                  <w:r w:rsidRPr="007E7C9C">
                    <w:rPr>
                      <w:rFonts w:ascii="Times New Roman" w:eastAsia="Times New Roman" w:hAnsi="Times New Roman"/>
                      <w:sz w:val="24"/>
                      <w:szCs w:val="24"/>
                      <w:lang w:eastAsia="ru-RU"/>
                    </w:rPr>
                    <w:t>]</w:t>
                  </w:r>
                  <w:proofErr w:type="gramEnd"/>
                </w:p>
                <w:p w:rsidR="0047162E" w:rsidRPr="007E7C9C" w:rsidRDefault="0047162E" w:rsidP="00D53EE5">
                  <w:pPr>
                    <w:tabs>
                      <w:tab w:val="left" w:pos="1066"/>
                    </w:tabs>
                    <w:spacing w:after="0" w:line="240" w:lineRule="auto"/>
                    <w:ind w:left="-567" w:firstLine="567"/>
                    <w:rPr>
                      <w:rFonts w:ascii="Times New Roman" w:eastAsia="Times New Roman" w:hAnsi="Times New Roman"/>
                      <w:sz w:val="24"/>
                      <w:szCs w:val="24"/>
                      <w:lang w:eastAsia="ru-RU"/>
                    </w:rPr>
                  </w:pPr>
                  <w:r w:rsidRPr="007E7C9C">
                    <w:rPr>
                      <w:rFonts w:ascii="Times New Roman" w:eastAsia="Times New Roman" w:hAnsi="Times New Roman"/>
                      <w:sz w:val="24"/>
                      <w:szCs w:val="24"/>
                      <w:lang w:eastAsia="ru-RU"/>
                    </w:rPr>
                    <w:t>Место нахождения [</w:t>
                  </w:r>
                  <w:r w:rsidRPr="007E7C9C">
                    <w:rPr>
                      <w:rFonts w:ascii="Times New Roman" w:eastAsia="Times New Roman" w:hAnsi="Times New Roman"/>
                      <w:i/>
                      <w:sz w:val="24"/>
                      <w:szCs w:val="24"/>
                      <w:lang w:eastAsia="ru-RU"/>
                    </w:rPr>
                    <w:t>Юридический и Почтовый адрес</w:t>
                  </w:r>
                  <w:r w:rsidRPr="007E7C9C">
                    <w:rPr>
                      <w:rFonts w:ascii="Times New Roman" w:eastAsia="Times New Roman" w:hAnsi="Times New Roman"/>
                      <w:sz w:val="24"/>
                      <w:szCs w:val="24"/>
                      <w:lang w:eastAsia="ru-RU"/>
                    </w:rPr>
                    <w:t>]</w:t>
                  </w:r>
                </w:p>
                <w:p w:rsidR="0047162E" w:rsidRPr="007E7C9C" w:rsidRDefault="0047162E" w:rsidP="00D53EE5">
                  <w:pPr>
                    <w:tabs>
                      <w:tab w:val="left" w:pos="1066"/>
                    </w:tabs>
                    <w:spacing w:after="0" w:line="240" w:lineRule="auto"/>
                    <w:ind w:left="-567" w:firstLine="567"/>
                    <w:rPr>
                      <w:rFonts w:ascii="Times New Roman" w:eastAsia="Times New Roman" w:hAnsi="Times New Roman"/>
                      <w:sz w:val="24"/>
                      <w:szCs w:val="24"/>
                      <w:lang w:eastAsia="ru-RU"/>
                    </w:rPr>
                  </w:pPr>
                  <w:r w:rsidRPr="007E7C9C">
                    <w:rPr>
                      <w:rFonts w:ascii="Times New Roman" w:eastAsia="Times New Roman" w:hAnsi="Times New Roman"/>
                      <w:sz w:val="24"/>
                      <w:szCs w:val="24"/>
                      <w:lang w:eastAsia="ru-RU"/>
                    </w:rPr>
                    <w:t>ИНН__________________________________</w:t>
                  </w:r>
                </w:p>
                <w:p w:rsidR="0047162E" w:rsidRPr="007E7C9C" w:rsidRDefault="0047162E" w:rsidP="00D53EE5">
                  <w:pPr>
                    <w:tabs>
                      <w:tab w:val="left" w:pos="1066"/>
                    </w:tabs>
                    <w:spacing w:after="0" w:line="240" w:lineRule="auto"/>
                    <w:ind w:left="-567" w:firstLine="567"/>
                    <w:rPr>
                      <w:rFonts w:ascii="Times New Roman" w:eastAsia="Times New Roman" w:hAnsi="Times New Roman"/>
                      <w:sz w:val="24"/>
                      <w:szCs w:val="24"/>
                      <w:lang w:eastAsia="ru-RU"/>
                    </w:rPr>
                  </w:pPr>
                  <w:r w:rsidRPr="007E7C9C">
                    <w:rPr>
                      <w:rFonts w:ascii="Times New Roman" w:eastAsia="Times New Roman" w:hAnsi="Times New Roman"/>
                      <w:sz w:val="24"/>
                      <w:szCs w:val="24"/>
                      <w:lang w:eastAsia="ru-RU"/>
                    </w:rPr>
                    <w:t>КПП _________________________________</w:t>
                  </w:r>
                </w:p>
                <w:p w:rsidR="0047162E" w:rsidRPr="007E7C9C" w:rsidRDefault="0047162E" w:rsidP="00D53EE5">
                  <w:pPr>
                    <w:tabs>
                      <w:tab w:val="left" w:pos="1066"/>
                    </w:tabs>
                    <w:spacing w:after="0" w:line="240" w:lineRule="auto"/>
                    <w:ind w:left="-567" w:firstLine="567"/>
                    <w:rPr>
                      <w:rFonts w:ascii="Times New Roman" w:eastAsia="Times New Roman" w:hAnsi="Times New Roman"/>
                      <w:sz w:val="24"/>
                      <w:szCs w:val="24"/>
                      <w:lang w:eastAsia="ru-RU"/>
                    </w:rPr>
                  </w:pPr>
                  <w:r w:rsidRPr="007E7C9C">
                    <w:rPr>
                      <w:rFonts w:ascii="Times New Roman" w:eastAsia="Times New Roman" w:hAnsi="Times New Roman"/>
                      <w:sz w:val="24"/>
                      <w:szCs w:val="24"/>
                      <w:lang w:eastAsia="ru-RU"/>
                    </w:rPr>
                    <w:t>Банковские реквизиты:</w:t>
                  </w:r>
                </w:p>
                <w:p w:rsidR="0047162E" w:rsidRPr="007E7C9C" w:rsidRDefault="0047162E" w:rsidP="00D53EE5">
                  <w:pPr>
                    <w:tabs>
                      <w:tab w:val="left" w:pos="1066"/>
                    </w:tabs>
                    <w:spacing w:after="0" w:line="240" w:lineRule="auto"/>
                    <w:ind w:left="-567" w:firstLine="567"/>
                    <w:rPr>
                      <w:rFonts w:ascii="Times New Roman" w:eastAsia="Times New Roman" w:hAnsi="Times New Roman"/>
                      <w:b/>
                      <w:sz w:val="24"/>
                      <w:szCs w:val="24"/>
                      <w:lang w:eastAsia="ru-RU"/>
                    </w:rPr>
                  </w:pPr>
                  <w:r w:rsidRPr="007E7C9C">
                    <w:rPr>
                      <w:rFonts w:ascii="Times New Roman" w:eastAsia="Times New Roman" w:hAnsi="Times New Roman"/>
                      <w:b/>
                      <w:sz w:val="24"/>
                      <w:szCs w:val="24"/>
                      <w:lang w:eastAsia="ru-RU"/>
                    </w:rPr>
                    <w:t>______________________________________</w:t>
                  </w:r>
                </w:p>
                <w:p w:rsidR="0047162E" w:rsidRPr="007E7C9C" w:rsidRDefault="0047162E" w:rsidP="00D53EE5">
                  <w:pPr>
                    <w:tabs>
                      <w:tab w:val="left" w:pos="1066"/>
                    </w:tabs>
                    <w:spacing w:after="0" w:line="240" w:lineRule="auto"/>
                    <w:ind w:left="-567" w:firstLine="567"/>
                    <w:rPr>
                      <w:rFonts w:ascii="Times New Roman" w:eastAsia="Times New Roman" w:hAnsi="Times New Roman"/>
                      <w:b/>
                      <w:sz w:val="24"/>
                      <w:szCs w:val="24"/>
                      <w:lang w:eastAsia="ru-RU"/>
                    </w:rPr>
                  </w:pPr>
                  <w:r w:rsidRPr="007E7C9C">
                    <w:rPr>
                      <w:rFonts w:ascii="Times New Roman" w:eastAsia="Times New Roman" w:hAnsi="Times New Roman"/>
                      <w:b/>
                      <w:sz w:val="24"/>
                      <w:szCs w:val="24"/>
                      <w:lang w:eastAsia="ru-RU"/>
                    </w:rPr>
                    <w:t>______________________________________</w:t>
                  </w:r>
                </w:p>
                <w:p w:rsidR="0047162E" w:rsidRPr="007E7C9C" w:rsidRDefault="0047162E" w:rsidP="00D53EE5">
                  <w:pPr>
                    <w:tabs>
                      <w:tab w:val="left" w:pos="1066"/>
                    </w:tabs>
                    <w:spacing w:after="0" w:line="240" w:lineRule="auto"/>
                    <w:ind w:left="-567" w:firstLine="567"/>
                    <w:rPr>
                      <w:rFonts w:ascii="Times New Roman" w:eastAsia="Times New Roman" w:hAnsi="Times New Roman"/>
                      <w:b/>
                      <w:sz w:val="24"/>
                      <w:szCs w:val="24"/>
                      <w:lang w:eastAsia="ru-RU"/>
                    </w:rPr>
                  </w:pPr>
                  <w:r w:rsidRPr="007E7C9C">
                    <w:rPr>
                      <w:rFonts w:ascii="Times New Roman" w:eastAsia="Times New Roman" w:hAnsi="Times New Roman"/>
                      <w:b/>
                      <w:sz w:val="24"/>
                      <w:szCs w:val="24"/>
                      <w:lang w:eastAsia="ru-RU"/>
                    </w:rPr>
                    <w:t>______________________________________</w:t>
                  </w:r>
                </w:p>
                <w:p w:rsidR="0047162E" w:rsidRPr="007E7C9C" w:rsidRDefault="0047162E" w:rsidP="00D53EE5">
                  <w:pPr>
                    <w:tabs>
                      <w:tab w:val="left" w:pos="1066"/>
                    </w:tabs>
                    <w:spacing w:after="0" w:line="240" w:lineRule="auto"/>
                    <w:ind w:left="-567" w:firstLine="567"/>
                    <w:rPr>
                      <w:rFonts w:ascii="Times New Roman" w:eastAsia="Times New Roman" w:hAnsi="Times New Roman"/>
                      <w:b/>
                      <w:sz w:val="24"/>
                      <w:szCs w:val="24"/>
                      <w:lang w:eastAsia="ru-RU"/>
                    </w:rPr>
                  </w:pPr>
                  <w:r w:rsidRPr="007E7C9C">
                    <w:rPr>
                      <w:rFonts w:ascii="Times New Roman" w:eastAsia="Times New Roman" w:hAnsi="Times New Roman"/>
                      <w:b/>
                      <w:sz w:val="24"/>
                      <w:szCs w:val="24"/>
                      <w:lang w:eastAsia="ru-RU"/>
                    </w:rPr>
                    <w:t>______________________________________</w:t>
                  </w:r>
                </w:p>
                <w:p w:rsidR="0047162E" w:rsidRPr="007E7C9C" w:rsidRDefault="0047162E" w:rsidP="00D53EE5">
                  <w:pPr>
                    <w:tabs>
                      <w:tab w:val="left" w:pos="1066"/>
                    </w:tabs>
                    <w:spacing w:after="0" w:line="240" w:lineRule="auto"/>
                    <w:ind w:left="-567" w:firstLine="567"/>
                    <w:rPr>
                      <w:rFonts w:ascii="Times New Roman" w:eastAsia="Times New Roman" w:hAnsi="Times New Roman"/>
                      <w:b/>
                      <w:sz w:val="24"/>
                      <w:szCs w:val="24"/>
                      <w:lang w:eastAsia="ru-RU"/>
                    </w:rPr>
                  </w:pPr>
                  <w:r w:rsidRPr="007E7C9C">
                    <w:rPr>
                      <w:rFonts w:ascii="Times New Roman" w:eastAsia="Times New Roman" w:hAnsi="Times New Roman"/>
                      <w:b/>
                      <w:sz w:val="24"/>
                      <w:szCs w:val="24"/>
                      <w:lang w:eastAsia="ru-RU"/>
                    </w:rPr>
                    <w:t>______________________________________</w:t>
                  </w:r>
                </w:p>
                <w:p w:rsidR="0047162E" w:rsidRPr="007E7C9C" w:rsidRDefault="0047162E" w:rsidP="00D53EE5">
                  <w:pPr>
                    <w:tabs>
                      <w:tab w:val="left" w:pos="1066"/>
                    </w:tabs>
                    <w:spacing w:after="0" w:line="240" w:lineRule="auto"/>
                    <w:ind w:left="-567" w:firstLine="567"/>
                    <w:rPr>
                      <w:rFonts w:ascii="Times New Roman" w:eastAsia="Times New Roman" w:hAnsi="Times New Roman"/>
                      <w:b/>
                      <w:sz w:val="24"/>
                      <w:szCs w:val="24"/>
                      <w:lang w:eastAsia="ru-RU"/>
                    </w:rPr>
                  </w:pPr>
                  <w:r w:rsidRPr="007E7C9C">
                    <w:rPr>
                      <w:rFonts w:ascii="Times New Roman" w:eastAsia="Times New Roman" w:hAnsi="Times New Roman"/>
                      <w:b/>
                      <w:sz w:val="24"/>
                      <w:szCs w:val="24"/>
                      <w:lang w:eastAsia="ru-RU"/>
                    </w:rPr>
                    <w:t>______________________________________</w:t>
                  </w:r>
                </w:p>
                <w:p w:rsidR="0047162E" w:rsidRPr="007E7C9C" w:rsidRDefault="0047162E" w:rsidP="00D53EE5">
                  <w:pPr>
                    <w:tabs>
                      <w:tab w:val="left" w:pos="1066"/>
                    </w:tabs>
                    <w:spacing w:after="0" w:line="240" w:lineRule="auto"/>
                    <w:ind w:left="-567" w:firstLine="567"/>
                    <w:rPr>
                      <w:rFonts w:ascii="Times New Roman" w:eastAsia="Times New Roman" w:hAnsi="Times New Roman"/>
                      <w:b/>
                      <w:sz w:val="24"/>
                      <w:szCs w:val="24"/>
                      <w:lang w:eastAsia="ru-RU"/>
                    </w:rPr>
                  </w:pPr>
                  <w:r w:rsidRPr="007E7C9C">
                    <w:rPr>
                      <w:rFonts w:ascii="Times New Roman" w:eastAsia="Times New Roman" w:hAnsi="Times New Roman"/>
                      <w:b/>
                      <w:sz w:val="24"/>
                      <w:szCs w:val="24"/>
                      <w:lang w:eastAsia="ru-RU"/>
                    </w:rPr>
                    <w:t>______________________________________</w:t>
                  </w:r>
                </w:p>
                <w:p w:rsidR="0047162E" w:rsidRPr="007E7C9C" w:rsidRDefault="0047162E" w:rsidP="00D53EE5">
                  <w:pPr>
                    <w:tabs>
                      <w:tab w:val="left" w:pos="1066"/>
                    </w:tabs>
                    <w:spacing w:after="0" w:line="240" w:lineRule="auto"/>
                    <w:ind w:left="-567" w:firstLine="567"/>
                    <w:rPr>
                      <w:rFonts w:ascii="Times New Roman" w:eastAsia="Times New Roman" w:hAnsi="Times New Roman"/>
                      <w:sz w:val="24"/>
                      <w:szCs w:val="24"/>
                      <w:lang w:eastAsia="ru-RU"/>
                    </w:rPr>
                  </w:pPr>
                </w:p>
                <w:p w:rsidR="0047162E" w:rsidRPr="007E7C9C" w:rsidRDefault="0047162E" w:rsidP="00D53EE5">
                  <w:pPr>
                    <w:tabs>
                      <w:tab w:val="left" w:pos="1066"/>
                    </w:tabs>
                    <w:spacing w:after="0" w:line="240" w:lineRule="auto"/>
                    <w:ind w:left="-567" w:firstLine="567"/>
                    <w:rPr>
                      <w:rFonts w:ascii="Times New Roman" w:eastAsia="Times New Roman" w:hAnsi="Times New Roman"/>
                      <w:sz w:val="24"/>
                      <w:szCs w:val="24"/>
                      <w:lang w:eastAsia="ru-RU"/>
                    </w:rPr>
                  </w:pPr>
                </w:p>
                <w:p w:rsidR="0047162E" w:rsidRPr="007E7C9C" w:rsidRDefault="0047162E" w:rsidP="00D53EE5">
                  <w:pPr>
                    <w:tabs>
                      <w:tab w:val="left" w:pos="1066"/>
                    </w:tabs>
                    <w:spacing w:after="0" w:line="240" w:lineRule="auto"/>
                    <w:ind w:left="-567" w:firstLine="567"/>
                    <w:rPr>
                      <w:rFonts w:ascii="Times New Roman" w:eastAsia="Times New Roman" w:hAnsi="Times New Roman"/>
                      <w:sz w:val="24"/>
                      <w:szCs w:val="24"/>
                      <w:lang w:eastAsia="ru-RU"/>
                    </w:rPr>
                  </w:pPr>
                </w:p>
                <w:p w:rsidR="0047162E" w:rsidRPr="007E7C9C" w:rsidRDefault="0047162E" w:rsidP="00D53EE5">
                  <w:pPr>
                    <w:tabs>
                      <w:tab w:val="left" w:pos="1066"/>
                    </w:tabs>
                    <w:spacing w:after="0" w:line="240" w:lineRule="auto"/>
                    <w:ind w:left="-567" w:firstLine="567"/>
                    <w:rPr>
                      <w:rFonts w:ascii="Times New Roman" w:eastAsia="Times New Roman" w:hAnsi="Times New Roman"/>
                      <w:sz w:val="24"/>
                      <w:szCs w:val="24"/>
                      <w:lang w:eastAsia="ru-RU"/>
                    </w:rPr>
                  </w:pPr>
                </w:p>
                <w:p w:rsidR="0047162E" w:rsidRPr="007E7C9C" w:rsidRDefault="0047162E" w:rsidP="00D53EE5">
                  <w:pPr>
                    <w:tabs>
                      <w:tab w:val="left" w:pos="1066"/>
                    </w:tabs>
                    <w:spacing w:after="0" w:line="240" w:lineRule="auto"/>
                    <w:ind w:left="-567" w:firstLine="567"/>
                    <w:rPr>
                      <w:rFonts w:ascii="Times New Roman" w:eastAsia="Times New Roman" w:hAnsi="Times New Roman"/>
                      <w:sz w:val="24"/>
                      <w:szCs w:val="24"/>
                      <w:lang w:eastAsia="ru-RU"/>
                    </w:rPr>
                  </w:pPr>
                </w:p>
                <w:p w:rsidR="0047162E" w:rsidRPr="007E7C9C" w:rsidRDefault="0047162E" w:rsidP="00D53EE5">
                  <w:pPr>
                    <w:tabs>
                      <w:tab w:val="left" w:pos="1066"/>
                    </w:tabs>
                    <w:spacing w:after="0" w:line="240" w:lineRule="auto"/>
                    <w:ind w:left="-567" w:firstLine="567"/>
                    <w:rPr>
                      <w:rFonts w:ascii="Times New Roman" w:eastAsia="Times New Roman" w:hAnsi="Times New Roman"/>
                      <w:sz w:val="24"/>
                      <w:szCs w:val="24"/>
                      <w:lang w:eastAsia="ru-RU"/>
                    </w:rPr>
                  </w:pPr>
                </w:p>
                <w:p w:rsidR="0047162E" w:rsidRPr="007E7C9C" w:rsidRDefault="0047162E" w:rsidP="00D53EE5">
                  <w:pPr>
                    <w:tabs>
                      <w:tab w:val="left" w:pos="1066"/>
                    </w:tabs>
                    <w:spacing w:after="0" w:line="240" w:lineRule="auto"/>
                    <w:ind w:left="-567" w:firstLine="567"/>
                    <w:rPr>
                      <w:rFonts w:ascii="Times New Roman" w:eastAsia="Times New Roman" w:hAnsi="Times New Roman"/>
                      <w:sz w:val="24"/>
                      <w:szCs w:val="24"/>
                      <w:lang w:eastAsia="ru-RU"/>
                    </w:rPr>
                  </w:pPr>
                </w:p>
                <w:p w:rsidR="0047162E" w:rsidRPr="007E7C9C" w:rsidRDefault="0047162E" w:rsidP="00D53EE5">
                  <w:pPr>
                    <w:tabs>
                      <w:tab w:val="left" w:pos="1066"/>
                    </w:tabs>
                    <w:spacing w:after="0" w:line="240" w:lineRule="auto"/>
                    <w:ind w:left="-567" w:firstLine="567"/>
                    <w:rPr>
                      <w:rFonts w:ascii="Times New Roman" w:eastAsia="Times New Roman" w:hAnsi="Times New Roman"/>
                      <w:sz w:val="24"/>
                      <w:szCs w:val="24"/>
                      <w:lang w:eastAsia="ru-RU"/>
                    </w:rPr>
                  </w:pPr>
                  <w:r w:rsidRPr="007E7C9C">
                    <w:rPr>
                      <w:rFonts w:ascii="Times New Roman" w:eastAsia="Times New Roman" w:hAnsi="Times New Roman"/>
                      <w:sz w:val="24"/>
                      <w:szCs w:val="24"/>
                      <w:lang w:eastAsia="ru-RU"/>
                    </w:rPr>
                    <w:t>________________________/________________/</w:t>
                  </w:r>
                </w:p>
                <w:p w:rsidR="0047162E" w:rsidRPr="007E7C9C" w:rsidRDefault="0047162E" w:rsidP="00D53EE5">
                  <w:pPr>
                    <w:tabs>
                      <w:tab w:val="left" w:pos="1066"/>
                    </w:tabs>
                    <w:spacing w:after="0" w:line="240" w:lineRule="auto"/>
                    <w:ind w:left="-567" w:firstLine="567"/>
                    <w:rPr>
                      <w:rFonts w:ascii="Times New Roman" w:eastAsia="Times New Roman" w:hAnsi="Times New Roman"/>
                      <w:sz w:val="24"/>
                      <w:szCs w:val="24"/>
                      <w:lang w:eastAsia="ru-RU"/>
                    </w:rPr>
                  </w:pPr>
                  <w:r w:rsidRPr="007E7C9C">
                    <w:rPr>
                      <w:rFonts w:ascii="Times New Roman" w:eastAsia="Times New Roman" w:hAnsi="Times New Roman"/>
                      <w:sz w:val="24"/>
                      <w:szCs w:val="24"/>
                      <w:lang w:eastAsia="ru-RU"/>
                    </w:rPr>
                    <w:t>М.П.</w:t>
                  </w:r>
                </w:p>
              </w:tc>
            </w:tr>
          </w:tbl>
          <w:p w:rsidR="0047162E" w:rsidRPr="007E7C9C" w:rsidRDefault="0047162E" w:rsidP="00D53EE5">
            <w:pPr>
              <w:spacing w:after="0" w:line="240" w:lineRule="auto"/>
              <w:ind w:left="-567" w:firstLine="567"/>
              <w:rPr>
                <w:rFonts w:ascii="Times New Roman" w:eastAsia="Times New Roman" w:hAnsi="Times New Roman"/>
                <w:b/>
                <w:sz w:val="24"/>
                <w:szCs w:val="24"/>
                <w:lang w:eastAsia="ru-RU"/>
              </w:rPr>
            </w:pPr>
          </w:p>
        </w:tc>
      </w:tr>
    </w:tbl>
    <w:tbl>
      <w:tblPr>
        <w:tblStyle w:val="7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812"/>
      </w:tblGrid>
      <w:tr w:rsidR="00453278" w:rsidRPr="00453278" w:rsidTr="00C0007D">
        <w:tc>
          <w:tcPr>
            <w:tcW w:w="4815" w:type="dxa"/>
          </w:tcPr>
          <w:p w:rsidR="00C0007D" w:rsidRPr="00453278" w:rsidRDefault="00C0007D" w:rsidP="00E61D70">
            <w:pPr>
              <w:tabs>
                <w:tab w:val="left" w:pos="68"/>
                <w:tab w:val="left" w:pos="2550"/>
              </w:tabs>
              <w:spacing w:after="0" w:line="240" w:lineRule="auto"/>
              <w:ind w:left="68" w:right="34"/>
              <w:jc w:val="center"/>
              <w:rPr>
                <w:rFonts w:ascii="Times New Roman" w:hAnsi="Times New Roman"/>
                <w:b/>
                <w:sz w:val="18"/>
                <w:szCs w:val="18"/>
              </w:rPr>
            </w:pPr>
          </w:p>
        </w:tc>
        <w:tc>
          <w:tcPr>
            <w:tcW w:w="4812" w:type="dxa"/>
          </w:tcPr>
          <w:p w:rsidR="001C79D8" w:rsidRPr="00453278" w:rsidRDefault="001C79D8" w:rsidP="0047162E">
            <w:pPr>
              <w:tabs>
                <w:tab w:val="left" w:pos="-567"/>
                <w:tab w:val="left" w:pos="2550"/>
              </w:tabs>
              <w:spacing w:after="0" w:line="240" w:lineRule="auto"/>
              <w:ind w:left="34" w:right="-286"/>
              <w:jc w:val="center"/>
              <w:rPr>
                <w:rFonts w:ascii="Times New Roman" w:hAnsi="Times New Roman"/>
                <w:b/>
                <w:sz w:val="18"/>
                <w:szCs w:val="18"/>
              </w:rPr>
            </w:pPr>
          </w:p>
        </w:tc>
      </w:tr>
      <w:tr w:rsidR="00E61D70" w:rsidRPr="00453278" w:rsidTr="00C0007D">
        <w:tc>
          <w:tcPr>
            <w:tcW w:w="4815" w:type="dxa"/>
          </w:tcPr>
          <w:p w:rsidR="00C0007D" w:rsidRPr="00213BDB" w:rsidRDefault="00C0007D" w:rsidP="005759D8">
            <w:pPr>
              <w:tabs>
                <w:tab w:val="left" w:pos="68"/>
                <w:tab w:val="left" w:pos="2550"/>
              </w:tabs>
              <w:spacing w:after="0" w:line="240" w:lineRule="auto"/>
              <w:rPr>
                <w:rFonts w:ascii="Times New Roman" w:hAnsi="Times New Roman"/>
                <w:b/>
                <w:sz w:val="22"/>
                <w:szCs w:val="22"/>
              </w:rPr>
            </w:pPr>
          </w:p>
        </w:tc>
        <w:tc>
          <w:tcPr>
            <w:tcW w:w="4812" w:type="dxa"/>
          </w:tcPr>
          <w:p w:rsidR="00E61D70" w:rsidRPr="00453278" w:rsidRDefault="00E61D70" w:rsidP="00E61D70">
            <w:pPr>
              <w:tabs>
                <w:tab w:val="left" w:pos="-567"/>
                <w:tab w:val="left" w:pos="2550"/>
              </w:tabs>
              <w:spacing w:after="0" w:line="240" w:lineRule="auto"/>
              <w:ind w:left="34" w:right="-286"/>
              <w:jc w:val="center"/>
              <w:rPr>
                <w:rFonts w:ascii="Times New Roman" w:hAnsi="Times New Roman"/>
                <w:b/>
                <w:sz w:val="18"/>
                <w:szCs w:val="18"/>
              </w:rPr>
            </w:pPr>
          </w:p>
        </w:tc>
      </w:tr>
    </w:tbl>
    <w:p w:rsidR="00A006B1" w:rsidRDefault="00A006B1" w:rsidP="00824CDE">
      <w:pPr>
        <w:spacing w:after="0" w:line="240" w:lineRule="auto"/>
        <w:contextualSpacing/>
        <w:jc w:val="right"/>
        <w:rPr>
          <w:rFonts w:ascii="Times New Roman" w:hAnsi="Times New Roman"/>
          <w:sz w:val="24"/>
          <w:szCs w:val="24"/>
        </w:rPr>
      </w:pPr>
    </w:p>
    <w:p w:rsidR="00213BDB" w:rsidRDefault="00213BDB" w:rsidP="00824CDE">
      <w:pPr>
        <w:spacing w:after="0" w:line="240" w:lineRule="auto"/>
        <w:contextualSpacing/>
        <w:jc w:val="right"/>
        <w:rPr>
          <w:rFonts w:ascii="Times New Roman" w:hAnsi="Times New Roman"/>
          <w:sz w:val="24"/>
          <w:szCs w:val="24"/>
        </w:rPr>
      </w:pPr>
    </w:p>
    <w:p w:rsidR="00213BDB" w:rsidRDefault="00213BDB" w:rsidP="00824CDE">
      <w:pPr>
        <w:spacing w:after="0" w:line="240" w:lineRule="auto"/>
        <w:contextualSpacing/>
        <w:jc w:val="right"/>
        <w:rPr>
          <w:rFonts w:ascii="Times New Roman" w:hAnsi="Times New Roman"/>
          <w:sz w:val="24"/>
          <w:szCs w:val="24"/>
        </w:rPr>
      </w:pPr>
    </w:p>
    <w:p w:rsidR="00213BDB" w:rsidRDefault="00213BDB" w:rsidP="00824CDE">
      <w:pPr>
        <w:spacing w:after="0" w:line="240" w:lineRule="auto"/>
        <w:contextualSpacing/>
        <w:jc w:val="right"/>
        <w:rPr>
          <w:rFonts w:ascii="Times New Roman" w:hAnsi="Times New Roman"/>
          <w:sz w:val="24"/>
          <w:szCs w:val="24"/>
        </w:rPr>
      </w:pPr>
    </w:p>
    <w:p w:rsidR="00213BDB" w:rsidRDefault="00213BDB" w:rsidP="00824CDE">
      <w:pPr>
        <w:spacing w:after="0" w:line="240" w:lineRule="auto"/>
        <w:contextualSpacing/>
        <w:jc w:val="right"/>
        <w:rPr>
          <w:rFonts w:ascii="Times New Roman" w:hAnsi="Times New Roman"/>
          <w:sz w:val="24"/>
          <w:szCs w:val="24"/>
        </w:rPr>
      </w:pPr>
    </w:p>
    <w:p w:rsidR="00213BDB" w:rsidRDefault="00213BDB" w:rsidP="00824CDE">
      <w:pPr>
        <w:spacing w:after="0" w:line="240" w:lineRule="auto"/>
        <w:contextualSpacing/>
        <w:jc w:val="right"/>
        <w:rPr>
          <w:rFonts w:ascii="Times New Roman" w:hAnsi="Times New Roman"/>
          <w:sz w:val="24"/>
          <w:szCs w:val="24"/>
        </w:rPr>
      </w:pPr>
    </w:p>
    <w:p w:rsidR="00213BDB" w:rsidRDefault="00213BDB" w:rsidP="00824CDE">
      <w:pPr>
        <w:spacing w:after="0" w:line="240" w:lineRule="auto"/>
        <w:contextualSpacing/>
        <w:jc w:val="right"/>
        <w:rPr>
          <w:rFonts w:ascii="Times New Roman" w:hAnsi="Times New Roman"/>
          <w:sz w:val="24"/>
          <w:szCs w:val="24"/>
        </w:rPr>
      </w:pPr>
    </w:p>
    <w:p w:rsidR="00213BDB" w:rsidRDefault="00213BDB" w:rsidP="00824CDE">
      <w:pPr>
        <w:spacing w:after="0" w:line="240" w:lineRule="auto"/>
        <w:contextualSpacing/>
        <w:jc w:val="right"/>
        <w:rPr>
          <w:rFonts w:ascii="Times New Roman" w:hAnsi="Times New Roman"/>
          <w:sz w:val="24"/>
          <w:szCs w:val="24"/>
        </w:rPr>
      </w:pPr>
    </w:p>
    <w:p w:rsidR="00213BDB" w:rsidRDefault="00213BDB" w:rsidP="00824CDE">
      <w:pPr>
        <w:spacing w:after="0" w:line="240" w:lineRule="auto"/>
        <w:contextualSpacing/>
        <w:jc w:val="right"/>
        <w:rPr>
          <w:rFonts w:ascii="Times New Roman" w:hAnsi="Times New Roman"/>
          <w:sz w:val="24"/>
          <w:szCs w:val="24"/>
        </w:rPr>
      </w:pPr>
    </w:p>
    <w:p w:rsidR="00213BDB" w:rsidRDefault="00213BDB" w:rsidP="00824CDE">
      <w:pPr>
        <w:spacing w:after="0" w:line="240" w:lineRule="auto"/>
        <w:contextualSpacing/>
        <w:jc w:val="right"/>
        <w:rPr>
          <w:rFonts w:ascii="Times New Roman" w:hAnsi="Times New Roman"/>
          <w:sz w:val="24"/>
          <w:szCs w:val="24"/>
        </w:rPr>
      </w:pPr>
    </w:p>
    <w:p w:rsidR="00213BDB" w:rsidRDefault="00213BDB" w:rsidP="00824CDE">
      <w:pPr>
        <w:spacing w:after="0" w:line="240" w:lineRule="auto"/>
        <w:contextualSpacing/>
        <w:jc w:val="right"/>
        <w:rPr>
          <w:rFonts w:ascii="Times New Roman" w:hAnsi="Times New Roman"/>
          <w:sz w:val="24"/>
          <w:szCs w:val="24"/>
        </w:rPr>
      </w:pPr>
    </w:p>
    <w:p w:rsidR="00213BDB" w:rsidRDefault="00213BDB" w:rsidP="00824CDE">
      <w:pPr>
        <w:spacing w:after="0" w:line="240" w:lineRule="auto"/>
        <w:contextualSpacing/>
        <w:jc w:val="right"/>
        <w:rPr>
          <w:rFonts w:ascii="Times New Roman" w:hAnsi="Times New Roman"/>
          <w:sz w:val="24"/>
          <w:szCs w:val="24"/>
        </w:rPr>
      </w:pPr>
    </w:p>
    <w:p w:rsidR="00213BDB" w:rsidRDefault="00213BDB" w:rsidP="00824CDE">
      <w:pPr>
        <w:spacing w:after="0" w:line="240" w:lineRule="auto"/>
        <w:contextualSpacing/>
        <w:jc w:val="right"/>
        <w:rPr>
          <w:rFonts w:ascii="Times New Roman" w:hAnsi="Times New Roman"/>
          <w:sz w:val="24"/>
          <w:szCs w:val="24"/>
        </w:rPr>
      </w:pPr>
    </w:p>
    <w:p w:rsidR="00213BDB" w:rsidRDefault="00213BDB" w:rsidP="00824CDE">
      <w:pPr>
        <w:spacing w:after="0" w:line="240" w:lineRule="auto"/>
        <w:contextualSpacing/>
        <w:jc w:val="right"/>
        <w:rPr>
          <w:rFonts w:ascii="Times New Roman" w:hAnsi="Times New Roman"/>
          <w:sz w:val="24"/>
          <w:szCs w:val="24"/>
        </w:rPr>
      </w:pPr>
    </w:p>
    <w:p w:rsidR="00213BDB" w:rsidRDefault="00213BDB" w:rsidP="00824CDE">
      <w:pPr>
        <w:spacing w:after="0" w:line="240" w:lineRule="auto"/>
        <w:contextualSpacing/>
        <w:jc w:val="right"/>
        <w:rPr>
          <w:rFonts w:ascii="Times New Roman" w:hAnsi="Times New Roman"/>
          <w:sz w:val="24"/>
          <w:szCs w:val="24"/>
        </w:rPr>
      </w:pPr>
    </w:p>
    <w:p w:rsidR="00213BDB" w:rsidRDefault="00213BDB" w:rsidP="00824CDE">
      <w:pPr>
        <w:spacing w:after="0" w:line="240" w:lineRule="auto"/>
        <w:contextualSpacing/>
        <w:jc w:val="right"/>
        <w:rPr>
          <w:rFonts w:ascii="Times New Roman" w:hAnsi="Times New Roman"/>
          <w:sz w:val="24"/>
          <w:szCs w:val="24"/>
        </w:rPr>
      </w:pPr>
    </w:p>
    <w:p w:rsidR="00213BDB" w:rsidRDefault="00213BDB" w:rsidP="00824CDE">
      <w:pPr>
        <w:spacing w:after="0" w:line="240" w:lineRule="auto"/>
        <w:contextualSpacing/>
        <w:jc w:val="right"/>
        <w:rPr>
          <w:rFonts w:ascii="Times New Roman" w:hAnsi="Times New Roman"/>
          <w:sz w:val="24"/>
          <w:szCs w:val="24"/>
        </w:rPr>
      </w:pPr>
    </w:p>
    <w:p w:rsidR="00213BDB" w:rsidRDefault="00213BDB" w:rsidP="00824CDE">
      <w:pPr>
        <w:spacing w:after="0" w:line="240" w:lineRule="auto"/>
        <w:contextualSpacing/>
        <w:jc w:val="right"/>
        <w:rPr>
          <w:rFonts w:ascii="Times New Roman" w:hAnsi="Times New Roman"/>
          <w:sz w:val="24"/>
          <w:szCs w:val="24"/>
        </w:rPr>
      </w:pPr>
    </w:p>
    <w:p w:rsidR="002114B4" w:rsidRDefault="002114B4" w:rsidP="00824CDE">
      <w:pPr>
        <w:spacing w:after="0" w:line="240" w:lineRule="auto"/>
        <w:contextualSpacing/>
        <w:jc w:val="right"/>
        <w:rPr>
          <w:rFonts w:ascii="Times New Roman" w:hAnsi="Times New Roman"/>
          <w:sz w:val="24"/>
          <w:szCs w:val="24"/>
        </w:rPr>
      </w:pPr>
    </w:p>
    <w:p w:rsidR="002114B4" w:rsidRDefault="002114B4" w:rsidP="00824CDE">
      <w:pPr>
        <w:spacing w:after="0" w:line="240" w:lineRule="auto"/>
        <w:contextualSpacing/>
        <w:jc w:val="right"/>
        <w:rPr>
          <w:rFonts w:ascii="Times New Roman" w:hAnsi="Times New Roman"/>
          <w:sz w:val="24"/>
          <w:szCs w:val="24"/>
        </w:rPr>
      </w:pPr>
    </w:p>
    <w:p w:rsidR="002114B4" w:rsidRDefault="002114B4" w:rsidP="00824CDE">
      <w:pPr>
        <w:spacing w:after="0" w:line="240" w:lineRule="auto"/>
        <w:contextualSpacing/>
        <w:jc w:val="right"/>
        <w:rPr>
          <w:rFonts w:ascii="Times New Roman" w:hAnsi="Times New Roman"/>
          <w:sz w:val="24"/>
          <w:szCs w:val="24"/>
        </w:rPr>
      </w:pPr>
    </w:p>
    <w:p w:rsidR="002114B4" w:rsidRDefault="002114B4" w:rsidP="00824CDE">
      <w:pPr>
        <w:spacing w:after="0" w:line="240" w:lineRule="auto"/>
        <w:contextualSpacing/>
        <w:jc w:val="right"/>
        <w:rPr>
          <w:rFonts w:ascii="Times New Roman" w:hAnsi="Times New Roman"/>
          <w:sz w:val="24"/>
          <w:szCs w:val="24"/>
        </w:rPr>
      </w:pPr>
    </w:p>
    <w:p w:rsidR="00C0007D" w:rsidRDefault="00C0007D" w:rsidP="00824CDE">
      <w:pPr>
        <w:spacing w:after="0" w:line="240" w:lineRule="auto"/>
        <w:contextualSpacing/>
        <w:jc w:val="right"/>
        <w:rPr>
          <w:rFonts w:ascii="Times New Roman" w:hAnsi="Times New Roman"/>
          <w:sz w:val="24"/>
          <w:szCs w:val="24"/>
        </w:rPr>
      </w:pPr>
      <w:r>
        <w:rPr>
          <w:rFonts w:ascii="Times New Roman" w:hAnsi="Times New Roman"/>
          <w:sz w:val="24"/>
          <w:szCs w:val="24"/>
        </w:rPr>
        <w:t>Приложение №1</w:t>
      </w:r>
    </w:p>
    <w:p w:rsidR="00C0007D" w:rsidRDefault="00C0007D" w:rsidP="00824CDE">
      <w:pPr>
        <w:spacing w:after="0" w:line="240" w:lineRule="auto"/>
        <w:contextualSpacing/>
        <w:jc w:val="right"/>
        <w:rPr>
          <w:rFonts w:ascii="Times New Roman" w:hAnsi="Times New Roman"/>
          <w:sz w:val="24"/>
          <w:szCs w:val="24"/>
        </w:rPr>
      </w:pPr>
      <w:r>
        <w:rPr>
          <w:rFonts w:ascii="Times New Roman" w:hAnsi="Times New Roman"/>
          <w:sz w:val="24"/>
          <w:szCs w:val="24"/>
        </w:rPr>
        <w:t xml:space="preserve">к </w:t>
      </w:r>
      <w:r w:rsidR="00F82BBA">
        <w:rPr>
          <w:rFonts w:ascii="Times New Roman" w:hAnsi="Times New Roman"/>
          <w:sz w:val="24"/>
          <w:szCs w:val="24"/>
        </w:rPr>
        <w:t>Контракт</w:t>
      </w:r>
      <w:r>
        <w:rPr>
          <w:rFonts w:ascii="Times New Roman" w:hAnsi="Times New Roman"/>
          <w:sz w:val="24"/>
          <w:szCs w:val="24"/>
        </w:rPr>
        <w:t xml:space="preserve">у от </w:t>
      </w:r>
      <w:r w:rsidR="005717AD">
        <w:rPr>
          <w:rFonts w:ascii="Times New Roman" w:hAnsi="Times New Roman"/>
          <w:sz w:val="24"/>
          <w:szCs w:val="24"/>
        </w:rPr>
        <w:t>«</w:t>
      </w:r>
      <w:r>
        <w:rPr>
          <w:rFonts w:ascii="Times New Roman" w:hAnsi="Times New Roman"/>
          <w:sz w:val="24"/>
          <w:szCs w:val="24"/>
        </w:rPr>
        <w:t>_</w:t>
      </w:r>
      <w:proofErr w:type="gramStart"/>
      <w:r>
        <w:rPr>
          <w:rFonts w:ascii="Times New Roman" w:hAnsi="Times New Roman"/>
          <w:sz w:val="24"/>
          <w:szCs w:val="24"/>
        </w:rPr>
        <w:t>_</w:t>
      </w:r>
      <w:r w:rsidR="005717AD">
        <w:rPr>
          <w:rFonts w:ascii="Times New Roman" w:hAnsi="Times New Roman"/>
          <w:sz w:val="24"/>
          <w:szCs w:val="24"/>
        </w:rPr>
        <w:t>»</w:t>
      </w:r>
      <w:r>
        <w:rPr>
          <w:rFonts w:ascii="Times New Roman" w:hAnsi="Times New Roman"/>
          <w:sz w:val="24"/>
          <w:szCs w:val="24"/>
        </w:rPr>
        <w:t>_</w:t>
      </w:r>
      <w:proofErr w:type="gramEnd"/>
      <w:r>
        <w:rPr>
          <w:rFonts w:ascii="Times New Roman" w:hAnsi="Times New Roman"/>
          <w:sz w:val="24"/>
          <w:szCs w:val="24"/>
        </w:rPr>
        <w:t xml:space="preserve">________ 202__ г. № </w:t>
      </w:r>
      <w:r w:rsidR="003702FE">
        <w:rPr>
          <w:rFonts w:ascii="Times New Roman" w:hAnsi="Times New Roman"/>
          <w:sz w:val="24"/>
          <w:szCs w:val="24"/>
        </w:rPr>
        <w:t>______</w:t>
      </w:r>
    </w:p>
    <w:p w:rsidR="00C0007D" w:rsidRDefault="00C0007D" w:rsidP="00824CDE">
      <w:pPr>
        <w:spacing w:after="0" w:line="240" w:lineRule="auto"/>
        <w:contextualSpacing/>
        <w:jc w:val="right"/>
        <w:rPr>
          <w:rFonts w:ascii="Times New Roman" w:hAnsi="Times New Roman"/>
          <w:sz w:val="24"/>
          <w:szCs w:val="24"/>
        </w:rPr>
      </w:pPr>
    </w:p>
    <w:p w:rsidR="00C0007D" w:rsidRDefault="00C0007D" w:rsidP="00824CDE">
      <w:pPr>
        <w:spacing w:after="0" w:line="240" w:lineRule="auto"/>
        <w:contextualSpacing/>
        <w:jc w:val="right"/>
        <w:rPr>
          <w:rFonts w:ascii="Times New Roman" w:hAnsi="Times New Roman"/>
          <w:sz w:val="24"/>
          <w:szCs w:val="24"/>
        </w:rPr>
      </w:pPr>
    </w:p>
    <w:p w:rsidR="00C0007D" w:rsidRDefault="00BC122B" w:rsidP="00C0007D">
      <w:pPr>
        <w:spacing w:after="0" w:line="240" w:lineRule="auto"/>
        <w:contextualSpacing/>
        <w:jc w:val="center"/>
        <w:rPr>
          <w:rFonts w:ascii="Times New Roman" w:hAnsi="Times New Roman"/>
          <w:b/>
          <w:sz w:val="24"/>
          <w:szCs w:val="24"/>
        </w:rPr>
      </w:pPr>
      <w:r w:rsidRPr="00C0007D">
        <w:rPr>
          <w:rFonts w:ascii="Times New Roman" w:hAnsi="Times New Roman"/>
          <w:b/>
          <w:sz w:val="24"/>
          <w:szCs w:val="24"/>
        </w:rPr>
        <w:t>ТЕХНИЧЕСКОЕ ЗАДАНИЕ</w:t>
      </w:r>
    </w:p>
    <w:p w:rsidR="005F1538" w:rsidRDefault="005F1538" w:rsidP="00C0007D">
      <w:pPr>
        <w:spacing w:after="0" w:line="240" w:lineRule="auto"/>
        <w:contextualSpacing/>
        <w:jc w:val="center"/>
        <w:rPr>
          <w:rFonts w:ascii="Times New Roman" w:hAnsi="Times New Roman"/>
          <w:b/>
          <w:sz w:val="24"/>
          <w:szCs w:val="24"/>
        </w:rPr>
      </w:pPr>
    </w:p>
    <w:tbl>
      <w:tblPr>
        <w:tblW w:w="0"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3544"/>
        <w:gridCol w:w="4253"/>
        <w:gridCol w:w="2268"/>
      </w:tblGrid>
      <w:tr w:rsidR="005F1538" w:rsidRPr="005F1538" w:rsidTr="009437F8">
        <w:tc>
          <w:tcPr>
            <w:tcW w:w="426" w:type="dxa"/>
            <w:tcBorders>
              <w:top w:val="single" w:sz="4" w:space="0" w:color="auto"/>
              <w:left w:val="single" w:sz="4" w:space="0" w:color="auto"/>
              <w:bottom w:val="single" w:sz="4" w:space="0" w:color="auto"/>
              <w:right w:val="single" w:sz="4" w:space="0" w:color="auto"/>
            </w:tcBorders>
            <w:hideMark/>
          </w:tcPr>
          <w:p w:rsidR="005F1538" w:rsidRPr="005F1538" w:rsidRDefault="005F1538" w:rsidP="005F1538">
            <w:pPr>
              <w:spacing w:after="160" w:line="252" w:lineRule="auto"/>
              <w:jc w:val="center"/>
              <w:rPr>
                <w:rFonts w:ascii="Times New Roman" w:hAnsi="Times New Roman"/>
                <w:b/>
                <w:sz w:val="20"/>
                <w:szCs w:val="20"/>
              </w:rPr>
            </w:pPr>
            <w:r w:rsidRPr="005F1538">
              <w:rPr>
                <w:rFonts w:ascii="Times New Roman" w:hAnsi="Times New Roman"/>
                <w:b/>
                <w:sz w:val="20"/>
                <w:szCs w:val="20"/>
              </w:rPr>
              <w:t>п/н</w:t>
            </w:r>
          </w:p>
        </w:tc>
        <w:tc>
          <w:tcPr>
            <w:tcW w:w="3544" w:type="dxa"/>
            <w:tcBorders>
              <w:top w:val="single" w:sz="4" w:space="0" w:color="auto"/>
              <w:left w:val="single" w:sz="4" w:space="0" w:color="auto"/>
              <w:bottom w:val="single" w:sz="4" w:space="0" w:color="auto"/>
              <w:right w:val="single" w:sz="4" w:space="0" w:color="auto"/>
            </w:tcBorders>
            <w:hideMark/>
          </w:tcPr>
          <w:p w:rsidR="005F1538" w:rsidRPr="005F1538" w:rsidRDefault="005F1538" w:rsidP="005F1538">
            <w:pPr>
              <w:spacing w:after="160" w:line="252" w:lineRule="auto"/>
              <w:jc w:val="center"/>
              <w:rPr>
                <w:rFonts w:ascii="Times New Roman" w:hAnsi="Times New Roman"/>
                <w:b/>
                <w:sz w:val="20"/>
                <w:szCs w:val="20"/>
              </w:rPr>
            </w:pPr>
            <w:r w:rsidRPr="005F1538">
              <w:rPr>
                <w:rFonts w:ascii="Times New Roman" w:hAnsi="Times New Roman"/>
                <w:b/>
                <w:sz w:val="20"/>
                <w:szCs w:val="20"/>
              </w:rPr>
              <w:t>Наименование продукции</w:t>
            </w:r>
          </w:p>
          <w:p w:rsidR="005F1538" w:rsidRPr="005F1538" w:rsidRDefault="005F1538" w:rsidP="005F1538">
            <w:pPr>
              <w:spacing w:after="160" w:line="252" w:lineRule="auto"/>
              <w:jc w:val="center"/>
              <w:rPr>
                <w:rFonts w:ascii="Times New Roman" w:hAnsi="Times New Roman"/>
                <w:b/>
                <w:sz w:val="20"/>
                <w:szCs w:val="20"/>
              </w:rPr>
            </w:pPr>
            <w:r w:rsidRPr="005F1538">
              <w:rPr>
                <w:rFonts w:ascii="Times New Roman" w:hAnsi="Times New Roman"/>
                <w:b/>
                <w:sz w:val="20"/>
                <w:szCs w:val="20"/>
              </w:rPr>
              <w:t>ОКПД2</w:t>
            </w:r>
          </w:p>
        </w:tc>
        <w:tc>
          <w:tcPr>
            <w:tcW w:w="4253" w:type="dxa"/>
            <w:tcBorders>
              <w:top w:val="single" w:sz="4" w:space="0" w:color="auto"/>
              <w:left w:val="single" w:sz="4" w:space="0" w:color="auto"/>
              <w:bottom w:val="single" w:sz="4" w:space="0" w:color="auto"/>
              <w:right w:val="single" w:sz="4" w:space="0" w:color="auto"/>
            </w:tcBorders>
            <w:hideMark/>
          </w:tcPr>
          <w:p w:rsidR="005F1538" w:rsidRPr="005F1538" w:rsidRDefault="005F1538" w:rsidP="005F1538">
            <w:pPr>
              <w:spacing w:after="160" w:line="252" w:lineRule="auto"/>
              <w:jc w:val="center"/>
              <w:rPr>
                <w:rFonts w:ascii="Times New Roman" w:hAnsi="Times New Roman"/>
                <w:b/>
                <w:sz w:val="20"/>
                <w:szCs w:val="20"/>
              </w:rPr>
            </w:pPr>
            <w:r w:rsidRPr="005F1538">
              <w:rPr>
                <w:rFonts w:ascii="Times New Roman" w:hAnsi="Times New Roman"/>
                <w:b/>
                <w:sz w:val="20"/>
                <w:szCs w:val="20"/>
              </w:rPr>
              <w:t>Наименование характеристики и показатель характеристики</w:t>
            </w:r>
          </w:p>
        </w:tc>
        <w:tc>
          <w:tcPr>
            <w:tcW w:w="2268" w:type="dxa"/>
            <w:tcBorders>
              <w:top w:val="single" w:sz="4" w:space="0" w:color="auto"/>
              <w:left w:val="single" w:sz="4" w:space="0" w:color="auto"/>
              <w:bottom w:val="single" w:sz="4" w:space="0" w:color="auto"/>
              <w:right w:val="single" w:sz="4" w:space="0" w:color="auto"/>
            </w:tcBorders>
            <w:hideMark/>
          </w:tcPr>
          <w:p w:rsidR="005F1538" w:rsidRPr="005F1538" w:rsidRDefault="005F1538" w:rsidP="005F1538">
            <w:pPr>
              <w:spacing w:after="160" w:line="252" w:lineRule="auto"/>
              <w:jc w:val="center"/>
              <w:rPr>
                <w:rFonts w:ascii="Times New Roman" w:hAnsi="Times New Roman"/>
                <w:b/>
                <w:sz w:val="20"/>
                <w:szCs w:val="20"/>
              </w:rPr>
            </w:pPr>
            <w:r w:rsidRPr="005F1538">
              <w:rPr>
                <w:rFonts w:ascii="Times New Roman" w:hAnsi="Times New Roman"/>
                <w:b/>
                <w:sz w:val="20"/>
                <w:szCs w:val="20"/>
              </w:rPr>
              <w:t>Количество, шт.</w:t>
            </w:r>
          </w:p>
        </w:tc>
      </w:tr>
      <w:tr w:rsidR="005F1538" w:rsidRPr="005F1538" w:rsidTr="009437F8">
        <w:tc>
          <w:tcPr>
            <w:tcW w:w="426" w:type="dxa"/>
            <w:tcBorders>
              <w:top w:val="single" w:sz="4" w:space="0" w:color="auto"/>
              <w:left w:val="single" w:sz="4" w:space="0" w:color="auto"/>
              <w:bottom w:val="single" w:sz="4" w:space="0" w:color="auto"/>
              <w:right w:val="single" w:sz="4" w:space="0" w:color="auto"/>
            </w:tcBorders>
            <w:hideMark/>
          </w:tcPr>
          <w:p w:rsidR="005F1538" w:rsidRPr="005F1538" w:rsidRDefault="005F1538" w:rsidP="005F1538">
            <w:pPr>
              <w:spacing w:after="160" w:line="252" w:lineRule="auto"/>
              <w:jc w:val="center"/>
              <w:rPr>
                <w:rFonts w:ascii="Times New Roman" w:hAnsi="Times New Roman"/>
                <w:b/>
                <w:sz w:val="20"/>
                <w:szCs w:val="20"/>
              </w:rPr>
            </w:pPr>
            <w:r w:rsidRPr="005F1538">
              <w:rPr>
                <w:rFonts w:ascii="Times New Roman" w:hAnsi="Times New Roman"/>
                <w:sz w:val="20"/>
                <w:szCs w:val="20"/>
              </w:rPr>
              <w:fldChar w:fldCharType="begin"/>
            </w:r>
            <w:r w:rsidRPr="005F1538">
              <w:rPr>
                <w:rFonts w:ascii="Times New Roman" w:hAnsi="Times New Roman"/>
                <w:sz w:val="20"/>
                <w:szCs w:val="20"/>
              </w:rPr>
              <w:instrText xml:space="preserve"> DOCVARIABLE  СтрокаТЧ.НомерСтроки  \* MERGEFORMAT </w:instrText>
            </w:r>
            <w:r w:rsidRPr="005F1538">
              <w:rPr>
                <w:rFonts w:ascii="Times New Roman" w:hAnsi="Times New Roman"/>
                <w:sz w:val="20"/>
                <w:szCs w:val="20"/>
              </w:rPr>
              <w:fldChar w:fldCharType="separate"/>
            </w:r>
            <w:r w:rsidRPr="005F1538">
              <w:rPr>
                <w:rFonts w:ascii="Times New Roman" w:hAnsi="Times New Roman"/>
                <w:sz w:val="20"/>
                <w:szCs w:val="20"/>
              </w:rPr>
              <w:t>1</w:t>
            </w:r>
            <w:r w:rsidRPr="005F1538">
              <w:rPr>
                <w:rFonts w:ascii="Times New Roman" w:hAnsi="Times New Roman"/>
                <w:sz w:val="20"/>
                <w:szCs w:val="20"/>
              </w:rPr>
              <w:fldChar w:fldCharType="end"/>
            </w:r>
          </w:p>
        </w:tc>
        <w:tc>
          <w:tcPr>
            <w:tcW w:w="3544" w:type="dxa"/>
            <w:tcBorders>
              <w:top w:val="single" w:sz="4" w:space="0" w:color="auto"/>
              <w:left w:val="single" w:sz="4" w:space="0" w:color="auto"/>
              <w:bottom w:val="single" w:sz="4" w:space="0" w:color="auto"/>
              <w:right w:val="single" w:sz="4" w:space="0" w:color="auto"/>
            </w:tcBorders>
            <w:hideMark/>
          </w:tcPr>
          <w:p w:rsidR="005F1538" w:rsidRPr="005F1538" w:rsidRDefault="005F1538" w:rsidP="005F1538">
            <w:pPr>
              <w:tabs>
                <w:tab w:val="center" w:pos="1872"/>
              </w:tabs>
              <w:spacing w:after="160" w:line="252" w:lineRule="auto"/>
              <w:rPr>
                <w:rFonts w:ascii="Times New Roman" w:hAnsi="Times New Roman"/>
                <w:sz w:val="20"/>
                <w:szCs w:val="20"/>
              </w:rPr>
            </w:pPr>
            <w:r w:rsidRPr="005F1538">
              <w:rPr>
                <w:rFonts w:ascii="Times New Roman" w:hAnsi="Times New Roman"/>
                <w:sz w:val="20"/>
                <w:szCs w:val="20"/>
              </w:rPr>
              <w:fldChar w:fldCharType="begin"/>
            </w:r>
            <w:r w:rsidRPr="005F1538">
              <w:rPr>
                <w:rFonts w:ascii="Times New Roman" w:hAnsi="Times New Roman"/>
                <w:sz w:val="20"/>
                <w:szCs w:val="20"/>
              </w:rPr>
              <w:instrText xml:space="preserve"> DOCVARIABLE  СтрокаТЧ.НаименованиеДляПечати \* MERGEFORMAT </w:instrText>
            </w:r>
            <w:r w:rsidRPr="005F1538">
              <w:rPr>
                <w:rFonts w:ascii="Times New Roman" w:hAnsi="Times New Roman"/>
                <w:sz w:val="20"/>
                <w:szCs w:val="20"/>
              </w:rPr>
              <w:fldChar w:fldCharType="separate"/>
            </w:r>
            <w:r w:rsidRPr="005F1538">
              <w:rPr>
                <w:rFonts w:ascii="Times New Roman" w:hAnsi="Times New Roman"/>
                <w:sz w:val="20"/>
                <w:szCs w:val="20"/>
              </w:rPr>
              <w:t xml:space="preserve">Бланк студенческого билета ВУЗ </w:t>
            </w:r>
            <w:r w:rsidRPr="005F1538">
              <w:rPr>
                <w:rFonts w:ascii="Times New Roman" w:hAnsi="Times New Roman"/>
                <w:sz w:val="20"/>
                <w:szCs w:val="20"/>
              </w:rPr>
              <w:fldChar w:fldCharType="end"/>
            </w:r>
          </w:p>
          <w:p w:rsidR="005F1538" w:rsidRPr="005F1538" w:rsidRDefault="005F1538" w:rsidP="005F1538">
            <w:pPr>
              <w:tabs>
                <w:tab w:val="center" w:pos="1872"/>
              </w:tabs>
              <w:spacing w:after="160" w:line="252" w:lineRule="auto"/>
              <w:rPr>
                <w:rFonts w:ascii="Times New Roman" w:hAnsi="Times New Roman"/>
                <w:sz w:val="20"/>
                <w:szCs w:val="20"/>
              </w:rPr>
            </w:pPr>
            <w:r w:rsidRPr="005F1538">
              <w:rPr>
                <w:rFonts w:ascii="Times New Roman" w:hAnsi="Times New Roman"/>
                <w:sz w:val="20"/>
                <w:szCs w:val="20"/>
              </w:rPr>
              <w:t>ОКПД2:</w:t>
            </w:r>
          </w:p>
          <w:p w:rsidR="005F1538" w:rsidRPr="005F1538" w:rsidRDefault="005F1538" w:rsidP="005F1538">
            <w:pPr>
              <w:tabs>
                <w:tab w:val="center" w:pos="1872"/>
              </w:tabs>
              <w:spacing w:after="160" w:line="252" w:lineRule="auto"/>
              <w:rPr>
                <w:rFonts w:ascii="Times New Roman" w:hAnsi="Times New Roman"/>
                <w:b/>
                <w:sz w:val="20"/>
                <w:szCs w:val="20"/>
              </w:rPr>
            </w:pPr>
            <w:r w:rsidRPr="005F1538">
              <w:rPr>
                <w:rFonts w:ascii="Times New Roman" w:hAnsi="Times New Roman"/>
                <w:sz w:val="20"/>
                <w:szCs w:val="20"/>
              </w:rPr>
              <w:t>17.23.13.140</w:t>
            </w:r>
          </w:p>
        </w:tc>
        <w:tc>
          <w:tcPr>
            <w:tcW w:w="4253" w:type="dxa"/>
            <w:tcBorders>
              <w:top w:val="single" w:sz="4" w:space="0" w:color="auto"/>
              <w:left w:val="single" w:sz="4" w:space="0" w:color="auto"/>
              <w:bottom w:val="single" w:sz="4" w:space="0" w:color="auto"/>
              <w:right w:val="single" w:sz="4" w:space="0" w:color="auto"/>
            </w:tcBorders>
            <w:hideMark/>
          </w:tcPr>
          <w:p w:rsidR="005F1538" w:rsidRPr="005F1538" w:rsidRDefault="005F1538" w:rsidP="005F1538">
            <w:pPr>
              <w:spacing w:after="160" w:line="252" w:lineRule="auto"/>
              <w:jc w:val="both"/>
              <w:rPr>
                <w:rFonts w:ascii="Times New Roman" w:hAnsi="Times New Roman"/>
                <w:sz w:val="20"/>
                <w:szCs w:val="20"/>
              </w:rPr>
            </w:pPr>
            <w:r w:rsidRPr="005F1538">
              <w:rPr>
                <w:rFonts w:ascii="Times New Roman" w:hAnsi="Times New Roman"/>
                <w:sz w:val="20"/>
                <w:szCs w:val="20"/>
              </w:rPr>
              <w:t xml:space="preserve">Приказ </w:t>
            </w:r>
            <w:proofErr w:type="spellStart"/>
            <w:r w:rsidRPr="005F1538">
              <w:rPr>
                <w:rFonts w:ascii="Times New Roman" w:hAnsi="Times New Roman"/>
                <w:sz w:val="20"/>
                <w:szCs w:val="20"/>
              </w:rPr>
              <w:t>Минобрнауки</w:t>
            </w:r>
            <w:proofErr w:type="spellEnd"/>
            <w:r w:rsidRPr="005F1538">
              <w:rPr>
                <w:rFonts w:ascii="Times New Roman" w:hAnsi="Times New Roman"/>
                <w:sz w:val="20"/>
                <w:szCs w:val="20"/>
              </w:rPr>
              <w:t xml:space="preserve"> РФ № 203 от 22.03.2013г. - соответствие</w:t>
            </w:r>
          </w:p>
          <w:p w:rsidR="005F1538" w:rsidRPr="005F1538" w:rsidRDefault="005F1538" w:rsidP="005F1538">
            <w:pPr>
              <w:spacing w:after="160" w:line="252" w:lineRule="auto"/>
              <w:jc w:val="both"/>
              <w:rPr>
                <w:rFonts w:ascii="Times New Roman" w:hAnsi="Times New Roman"/>
                <w:sz w:val="20"/>
                <w:szCs w:val="20"/>
              </w:rPr>
            </w:pPr>
            <w:r w:rsidRPr="005F1538">
              <w:rPr>
                <w:rFonts w:ascii="Times New Roman" w:hAnsi="Times New Roman"/>
                <w:sz w:val="20"/>
                <w:szCs w:val="20"/>
              </w:rPr>
              <w:t xml:space="preserve">Материал обложки - </w:t>
            </w:r>
            <w:proofErr w:type="spellStart"/>
            <w:r w:rsidRPr="005F1538">
              <w:rPr>
                <w:rFonts w:ascii="Times New Roman" w:hAnsi="Times New Roman"/>
                <w:sz w:val="20"/>
                <w:szCs w:val="20"/>
              </w:rPr>
              <w:t>бумвинил</w:t>
            </w:r>
            <w:proofErr w:type="spellEnd"/>
            <w:r w:rsidRPr="005F1538">
              <w:rPr>
                <w:rFonts w:ascii="Times New Roman" w:hAnsi="Times New Roman"/>
                <w:sz w:val="20"/>
                <w:szCs w:val="20"/>
              </w:rPr>
              <w:t xml:space="preserve"> - соответствие</w:t>
            </w:r>
          </w:p>
          <w:p w:rsidR="005F1538" w:rsidRPr="005F1538" w:rsidRDefault="005F1538" w:rsidP="005F1538">
            <w:pPr>
              <w:spacing w:after="160" w:line="252" w:lineRule="auto"/>
              <w:jc w:val="both"/>
              <w:rPr>
                <w:rFonts w:ascii="Times New Roman" w:hAnsi="Times New Roman"/>
                <w:sz w:val="20"/>
                <w:szCs w:val="20"/>
              </w:rPr>
            </w:pPr>
            <w:r w:rsidRPr="005F1538">
              <w:rPr>
                <w:rFonts w:ascii="Times New Roman" w:hAnsi="Times New Roman"/>
                <w:sz w:val="20"/>
                <w:szCs w:val="20"/>
              </w:rPr>
              <w:t xml:space="preserve">тип обложки – твердая - соответствие, ориентация – горизонтальная - соответствие, тип скрепления – нет - соответствие, </w:t>
            </w:r>
          </w:p>
          <w:p w:rsidR="005F1538" w:rsidRPr="005F1538" w:rsidRDefault="005F1538" w:rsidP="005F1538">
            <w:pPr>
              <w:spacing w:after="160" w:line="252" w:lineRule="auto"/>
              <w:jc w:val="both"/>
              <w:rPr>
                <w:rFonts w:ascii="Times New Roman" w:hAnsi="Times New Roman"/>
                <w:sz w:val="20"/>
                <w:szCs w:val="20"/>
              </w:rPr>
            </w:pPr>
            <w:r w:rsidRPr="005F1538">
              <w:rPr>
                <w:rFonts w:ascii="Times New Roman" w:hAnsi="Times New Roman"/>
                <w:sz w:val="20"/>
                <w:szCs w:val="20"/>
              </w:rPr>
              <w:t xml:space="preserve">внутренний блок – офсетная бумага - соответствие, </w:t>
            </w:r>
          </w:p>
          <w:p w:rsidR="005F1538" w:rsidRPr="005F1538" w:rsidRDefault="005F1538" w:rsidP="005F1538">
            <w:pPr>
              <w:spacing w:after="160" w:line="252" w:lineRule="auto"/>
              <w:jc w:val="both"/>
              <w:rPr>
                <w:rFonts w:ascii="Times New Roman" w:hAnsi="Times New Roman"/>
                <w:sz w:val="20"/>
                <w:szCs w:val="20"/>
              </w:rPr>
            </w:pPr>
            <w:r w:rsidRPr="005F1538">
              <w:rPr>
                <w:rFonts w:ascii="Times New Roman" w:hAnsi="Times New Roman"/>
                <w:sz w:val="20"/>
                <w:szCs w:val="20"/>
              </w:rPr>
              <w:t>плотность внутреннего блока – 60 г/м</w:t>
            </w:r>
            <w:r w:rsidRPr="005F1538">
              <w:rPr>
                <w:rFonts w:ascii="Times New Roman" w:hAnsi="Times New Roman"/>
                <w:sz w:val="20"/>
                <w:szCs w:val="20"/>
                <w:vertAlign w:val="superscript"/>
              </w:rPr>
              <w:t>2</w:t>
            </w:r>
            <w:r w:rsidRPr="005F1538">
              <w:rPr>
                <w:rFonts w:ascii="Times New Roman" w:hAnsi="Times New Roman"/>
                <w:sz w:val="20"/>
                <w:szCs w:val="20"/>
              </w:rPr>
              <w:t xml:space="preserve"> - соответствие</w:t>
            </w:r>
          </w:p>
        </w:tc>
        <w:tc>
          <w:tcPr>
            <w:tcW w:w="2268" w:type="dxa"/>
            <w:tcBorders>
              <w:top w:val="single" w:sz="4" w:space="0" w:color="auto"/>
              <w:left w:val="single" w:sz="4" w:space="0" w:color="auto"/>
              <w:bottom w:val="single" w:sz="4" w:space="0" w:color="auto"/>
              <w:right w:val="single" w:sz="4" w:space="0" w:color="auto"/>
            </w:tcBorders>
            <w:hideMark/>
          </w:tcPr>
          <w:p w:rsidR="005F1538" w:rsidRPr="005F1538" w:rsidRDefault="005F1538" w:rsidP="005F1538">
            <w:pPr>
              <w:spacing w:after="160" w:line="252" w:lineRule="auto"/>
              <w:jc w:val="center"/>
              <w:rPr>
                <w:rFonts w:ascii="Times New Roman" w:hAnsi="Times New Roman"/>
                <w:sz w:val="20"/>
                <w:szCs w:val="20"/>
                <w:lang w:val="en-US"/>
              </w:rPr>
            </w:pPr>
            <w:r w:rsidRPr="005F1538">
              <w:rPr>
                <w:rFonts w:ascii="Times New Roman" w:hAnsi="Times New Roman"/>
                <w:sz w:val="20"/>
                <w:szCs w:val="20"/>
                <w:lang w:val="en-US"/>
              </w:rPr>
              <w:t>1200</w:t>
            </w:r>
          </w:p>
        </w:tc>
      </w:tr>
      <w:tr w:rsidR="005F1538" w:rsidRPr="005F1538" w:rsidTr="009437F8">
        <w:tc>
          <w:tcPr>
            <w:tcW w:w="426" w:type="dxa"/>
            <w:tcBorders>
              <w:top w:val="single" w:sz="4" w:space="0" w:color="auto"/>
              <w:left w:val="single" w:sz="4" w:space="0" w:color="auto"/>
              <w:bottom w:val="single" w:sz="4" w:space="0" w:color="auto"/>
              <w:right w:val="single" w:sz="4" w:space="0" w:color="auto"/>
            </w:tcBorders>
            <w:hideMark/>
          </w:tcPr>
          <w:p w:rsidR="005F1538" w:rsidRPr="005F1538" w:rsidRDefault="005F1538" w:rsidP="005F1538">
            <w:pPr>
              <w:spacing w:after="160" w:line="252" w:lineRule="auto"/>
              <w:jc w:val="center"/>
              <w:rPr>
                <w:rFonts w:ascii="Times New Roman" w:hAnsi="Times New Roman"/>
                <w:sz w:val="20"/>
                <w:szCs w:val="20"/>
              </w:rPr>
            </w:pPr>
            <w:r w:rsidRPr="005F1538">
              <w:rPr>
                <w:rFonts w:ascii="Times New Roman" w:hAnsi="Times New Roman"/>
                <w:sz w:val="20"/>
                <w:szCs w:val="20"/>
              </w:rPr>
              <w:t>2</w:t>
            </w:r>
          </w:p>
        </w:tc>
        <w:tc>
          <w:tcPr>
            <w:tcW w:w="3544" w:type="dxa"/>
            <w:tcBorders>
              <w:top w:val="single" w:sz="4" w:space="0" w:color="auto"/>
              <w:left w:val="single" w:sz="4" w:space="0" w:color="auto"/>
              <w:bottom w:val="single" w:sz="4" w:space="0" w:color="auto"/>
              <w:right w:val="single" w:sz="4" w:space="0" w:color="auto"/>
            </w:tcBorders>
            <w:hideMark/>
          </w:tcPr>
          <w:p w:rsidR="005F1538" w:rsidRPr="005F1538" w:rsidRDefault="005F1538" w:rsidP="005F1538">
            <w:pPr>
              <w:tabs>
                <w:tab w:val="center" w:pos="1872"/>
              </w:tabs>
              <w:spacing w:after="160" w:line="252" w:lineRule="auto"/>
              <w:rPr>
                <w:rFonts w:ascii="Times New Roman" w:hAnsi="Times New Roman"/>
                <w:sz w:val="20"/>
                <w:szCs w:val="20"/>
              </w:rPr>
            </w:pPr>
            <w:r w:rsidRPr="005F1538">
              <w:rPr>
                <w:rFonts w:ascii="Times New Roman" w:hAnsi="Times New Roman"/>
                <w:sz w:val="20"/>
                <w:szCs w:val="20"/>
              </w:rPr>
              <w:t>Бланк зачетной книжки ВУЗ</w:t>
            </w:r>
          </w:p>
          <w:p w:rsidR="005F1538" w:rsidRPr="005F1538" w:rsidRDefault="005F1538" w:rsidP="005F1538">
            <w:pPr>
              <w:tabs>
                <w:tab w:val="center" w:pos="1872"/>
              </w:tabs>
              <w:spacing w:after="160" w:line="252" w:lineRule="auto"/>
              <w:rPr>
                <w:rFonts w:ascii="Times New Roman" w:hAnsi="Times New Roman"/>
                <w:sz w:val="20"/>
                <w:szCs w:val="20"/>
              </w:rPr>
            </w:pPr>
            <w:r w:rsidRPr="005F1538">
              <w:rPr>
                <w:rFonts w:ascii="Times New Roman" w:hAnsi="Times New Roman"/>
                <w:sz w:val="20"/>
                <w:szCs w:val="20"/>
              </w:rPr>
              <w:t>ОКПД2:</w:t>
            </w:r>
          </w:p>
          <w:p w:rsidR="005F1538" w:rsidRPr="005F1538" w:rsidRDefault="005F1538" w:rsidP="005F1538">
            <w:pPr>
              <w:tabs>
                <w:tab w:val="center" w:pos="1872"/>
              </w:tabs>
              <w:spacing w:after="160" w:line="252" w:lineRule="auto"/>
              <w:rPr>
                <w:rFonts w:ascii="Times New Roman" w:hAnsi="Times New Roman"/>
                <w:sz w:val="20"/>
                <w:szCs w:val="20"/>
              </w:rPr>
            </w:pPr>
            <w:r w:rsidRPr="005F1538">
              <w:rPr>
                <w:rFonts w:ascii="Times New Roman" w:hAnsi="Times New Roman"/>
                <w:sz w:val="20"/>
                <w:szCs w:val="20"/>
              </w:rPr>
              <w:t>17.23.13.140</w:t>
            </w:r>
          </w:p>
        </w:tc>
        <w:tc>
          <w:tcPr>
            <w:tcW w:w="4253" w:type="dxa"/>
            <w:tcBorders>
              <w:top w:val="single" w:sz="4" w:space="0" w:color="auto"/>
              <w:left w:val="single" w:sz="4" w:space="0" w:color="auto"/>
              <w:bottom w:val="single" w:sz="4" w:space="0" w:color="auto"/>
              <w:right w:val="single" w:sz="4" w:space="0" w:color="auto"/>
            </w:tcBorders>
            <w:hideMark/>
          </w:tcPr>
          <w:p w:rsidR="005F1538" w:rsidRPr="005F1538" w:rsidRDefault="005F1538" w:rsidP="005F1538">
            <w:pPr>
              <w:spacing w:after="160" w:line="252" w:lineRule="auto"/>
              <w:jc w:val="both"/>
              <w:rPr>
                <w:rFonts w:ascii="Times New Roman" w:hAnsi="Times New Roman"/>
                <w:sz w:val="20"/>
                <w:szCs w:val="20"/>
              </w:rPr>
            </w:pPr>
            <w:r w:rsidRPr="005F1538">
              <w:rPr>
                <w:rFonts w:ascii="Times New Roman" w:hAnsi="Times New Roman"/>
                <w:sz w:val="20"/>
                <w:szCs w:val="20"/>
              </w:rPr>
              <w:t xml:space="preserve">Приказ </w:t>
            </w:r>
            <w:proofErr w:type="spellStart"/>
            <w:r w:rsidRPr="005F1538">
              <w:rPr>
                <w:rFonts w:ascii="Times New Roman" w:hAnsi="Times New Roman"/>
                <w:sz w:val="20"/>
                <w:szCs w:val="20"/>
              </w:rPr>
              <w:t>Минобрнауки</w:t>
            </w:r>
            <w:proofErr w:type="spellEnd"/>
            <w:r w:rsidRPr="005F1538">
              <w:rPr>
                <w:rFonts w:ascii="Times New Roman" w:hAnsi="Times New Roman"/>
                <w:sz w:val="20"/>
                <w:szCs w:val="20"/>
              </w:rPr>
              <w:t xml:space="preserve"> РФ № 203 от 22.03.2013г. - соответствие</w:t>
            </w:r>
          </w:p>
          <w:p w:rsidR="005F1538" w:rsidRPr="005F1538" w:rsidRDefault="005F1538" w:rsidP="005F1538">
            <w:pPr>
              <w:spacing w:after="160" w:line="252" w:lineRule="auto"/>
              <w:jc w:val="both"/>
              <w:rPr>
                <w:rFonts w:ascii="Times New Roman" w:hAnsi="Times New Roman"/>
                <w:sz w:val="20"/>
                <w:szCs w:val="20"/>
              </w:rPr>
            </w:pPr>
            <w:r w:rsidRPr="005F1538">
              <w:rPr>
                <w:rFonts w:ascii="Times New Roman" w:hAnsi="Times New Roman"/>
                <w:sz w:val="20"/>
                <w:szCs w:val="20"/>
              </w:rPr>
              <w:t xml:space="preserve">Материал обложки- </w:t>
            </w:r>
            <w:proofErr w:type="spellStart"/>
            <w:r w:rsidRPr="005F1538">
              <w:rPr>
                <w:rFonts w:ascii="Times New Roman" w:hAnsi="Times New Roman"/>
                <w:sz w:val="20"/>
                <w:szCs w:val="20"/>
              </w:rPr>
              <w:t>бумвинил</w:t>
            </w:r>
            <w:proofErr w:type="spellEnd"/>
            <w:r w:rsidRPr="005F1538">
              <w:rPr>
                <w:rFonts w:ascii="Times New Roman" w:hAnsi="Times New Roman"/>
                <w:sz w:val="20"/>
                <w:szCs w:val="20"/>
              </w:rPr>
              <w:t xml:space="preserve"> - соответствие</w:t>
            </w:r>
          </w:p>
          <w:p w:rsidR="005F1538" w:rsidRPr="005F1538" w:rsidRDefault="005F1538" w:rsidP="005F1538">
            <w:pPr>
              <w:spacing w:after="160" w:line="252" w:lineRule="auto"/>
              <w:jc w:val="both"/>
              <w:rPr>
                <w:rFonts w:ascii="Times New Roman" w:hAnsi="Times New Roman"/>
                <w:sz w:val="20"/>
                <w:szCs w:val="20"/>
              </w:rPr>
            </w:pPr>
            <w:r w:rsidRPr="005F1538">
              <w:rPr>
                <w:rFonts w:ascii="Times New Roman" w:hAnsi="Times New Roman"/>
                <w:sz w:val="20"/>
                <w:szCs w:val="20"/>
              </w:rPr>
              <w:t xml:space="preserve">тип обложки – твердая - соответствие, ориентация – горизонтальная - соответствие, тип скрепления – скрепка - соответствие, внутренний блок – офсетная бумага - соответствие, </w:t>
            </w:r>
          </w:p>
          <w:p w:rsidR="005F1538" w:rsidRPr="005F1538" w:rsidRDefault="005F1538" w:rsidP="005F1538">
            <w:pPr>
              <w:spacing w:after="160" w:line="252" w:lineRule="auto"/>
              <w:jc w:val="both"/>
              <w:rPr>
                <w:rFonts w:ascii="Times New Roman" w:hAnsi="Times New Roman"/>
                <w:sz w:val="20"/>
                <w:szCs w:val="20"/>
              </w:rPr>
            </w:pPr>
            <w:r w:rsidRPr="005F1538">
              <w:rPr>
                <w:rFonts w:ascii="Times New Roman" w:hAnsi="Times New Roman"/>
                <w:sz w:val="20"/>
                <w:szCs w:val="20"/>
              </w:rPr>
              <w:t>плотность внутреннего блока – 65 г/м</w:t>
            </w:r>
            <w:r w:rsidRPr="005F1538">
              <w:rPr>
                <w:rFonts w:ascii="Times New Roman" w:hAnsi="Times New Roman"/>
                <w:sz w:val="20"/>
                <w:szCs w:val="20"/>
                <w:vertAlign w:val="superscript"/>
              </w:rPr>
              <w:t xml:space="preserve">2 </w:t>
            </w:r>
            <w:r w:rsidRPr="005F1538">
              <w:rPr>
                <w:rFonts w:ascii="Times New Roman" w:hAnsi="Times New Roman"/>
                <w:sz w:val="20"/>
                <w:szCs w:val="20"/>
              </w:rPr>
              <w:t>- соответствие</w:t>
            </w:r>
          </w:p>
        </w:tc>
        <w:tc>
          <w:tcPr>
            <w:tcW w:w="2268" w:type="dxa"/>
            <w:tcBorders>
              <w:top w:val="single" w:sz="4" w:space="0" w:color="auto"/>
              <w:left w:val="single" w:sz="4" w:space="0" w:color="auto"/>
              <w:bottom w:val="single" w:sz="4" w:space="0" w:color="auto"/>
              <w:right w:val="single" w:sz="4" w:space="0" w:color="auto"/>
            </w:tcBorders>
            <w:hideMark/>
          </w:tcPr>
          <w:p w:rsidR="005F1538" w:rsidRPr="005F1538" w:rsidRDefault="005F1538" w:rsidP="005F1538">
            <w:pPr>
              <w:spacing w:after="160" w:line="252" w:lineRule="auto"/>
              <w:jc w:val="center"/>
              <w:rPr>
                <w:rFonts w:ascii="Times New Roman" w:hAnsi="Times New Roman"/>
                <w:sz w:val="20"/>
                <w:szCs w:val="20"/>
                <w:lang w:val="en-US"/>
              </w:rPr>
            </w:pPr>
            <w:r w:rsidRPr="005F1538">
              <w:rPr>
                <w:rFonts w:ascii="Times New Roman" w:hAnsi="Times New Roman"/>
                <w:sz w:val="20"/>
                <w:szCs w:val="20"/>
                <w:lang w:val="en-US"/>
              </w:rPr>
              <w:t>1275</w:t>
            </w:r>
          </w:p>
        </w:tc>
      </w:tr>
      <w:tr w:rsidR="005F1538" w:rsidRPr="005F1538" w:rsidTr="009437F8">
        <w:tc>
          <w:tcPr>
            <w:tcW w:w="426" w:type="dxa"/>
            <w:tcBorders>
              <w:top w:val="single" w:sz="4" w:space="0" w:color="auto"/>
              <w:left w:val="single" w:sz="4" w:space="0" w:color="auto"/>
              <w:bottom w:val="single" w:sz="4" w:space="0" w:color="auto"/>
              <w:right w:val="single" w:sz="4" w:space="0" w:color="auto"/>
            </w:tcBorders>
            <w:hideMark/>
          </w:tcPr>
          <w:p w:rsidR="005F1538" w:rsidRPr="005F1538" w:rsidRDefault="005F1538" w:rsidP="005F1538">
            <w:pPr>
              <w:spacing w:after="160" w:line="252" w:lineRule="auto"/>
              <w:jc w:val="center"/>
              <w:rPr>
                <w:rFonts w:ascii="Times New Roman" w:hAnsi="Times New Roman"/>
                <w:sz w:val="20"/>
                <w:szCs w:val="20"/>
              </w:rPr>
            </w:pPr>
            <w:r w:rsidRPr="005F1538">
              <w:rPr>
                <w:rFonts w:ascii="Times New Roman" w:hAnsi="Times New Roman"/>
                <w:sz w:val="20"/>
                <w:szCs w:val="20"/>
              </w:rPr>
              <w:t>3</w:t>
            </w:r>
          </w:p>
        </w:tc>
        <w:tc>
          <w:tcPr>
            <w:tcW w:w="3544" w:type="dxa"/>
            <w:tcBorders>
              <w:top w:val="single" w:sz="4" w:space="0" w:color="auto"/>
              <w:left w:val="single" w:sz="4" w:space="0" w:color="auto"/>
              <w:bottom w:val="single" w:sz="4" w:space="0" w:color="auto"/>
              <w:right w:val="single" w:sz="4" w:space="0" w:color="auto"/>
            </w:tcBorders>
            <w:hideMark/>
          </w:tcPr>
          <w:p w:rsidR="005F1538" w:rsidRPr="005F1538" w:rsidRDefault="005F1538" w:rsidP="005F1538">
            <w:pPr>
              <w:tabs>
                <w:tab w:val="center" w:pos="1872"/>
              </w:tabs>
              <w:spacing w:after="160" w:line="252" w:lineRule="auto"/>
              <w:rPr>
                <w:rFonts w:ascii="Times New Roman" w:hAnsi="Times New Roman"/>
                <w:sz w:val="20"/>
                <w:szCs w:val="20"/>
              </w:rPr>
            </w:pPr>
            <w:r w:rsidRPr="005F1538">
              <w:rPr>
                <w:rFonts w:ascii="Times New Roman" w:hAnsi="Times New Roman"/>
                <w:sz w:val="20"/>
                <w:szCs w:val="20"/>
              </w:rPr>
              <w:t>Аспирантский билет</w:t>
            </w:r>
          </w:p>
          <w:p w:rsidR="005F1538" w:rsidRPr="005F1538" w:rsidRDefault="005F1538" w:rsidP="005F1538">
            <w:pPr>
              <w:tabs>
                <w:tab w:val="center" w:pos="1872"/>
              </w:tabs>
              <w:spacing w:after="160" w:line="252" w:lineRule="auto"/>
              <w:rPr>
                <w:rFonts w:ascii="Times New Roman" w:hAnsi="Times New Roman"/>
                <w:sz w:val="20"/>
                <w:szCs w:val="20"/>
              </w:rPr>
            </w:pPr>
            <w:r w:rsidRPr="005F1538">
              <w:rPr>
                <w:rFonts w:ascii="Times New Roman" w:hAnsi="Times New Roman"/>
                <w:sz w:val="20"/>
                <w:szCs w:val="20"/>
              </w:rPr>
              <w:t>ОКПД2:</w:t>
            </w:r>
          </w:p>
          <w:p w:rsidR="005F1538" w:rsidRPr="005F1538" w:rsidRDefault="005F1538" w:rsidP="005F1538">
            <w:pPr>
              <w:tabs>
                <w:tab w:val="center" w:pos="1872"/>
              </w:tabs>
              <w:spacing w:after="160" w:line="252" w:lineRule="auto"/>
              <w:rPr>
                <w:rFonts w:ascii="Times New Roman" w:hAnsi="Times New Roman"/>
                <w:sz w:val="20"/>
                <w:szCs w:val="20"/>
              </w:rPr>
            </w:pPr>
            <w:r w:rsidRPr="005F1538">
              <w:rPr>
                <w:rFonts w:ascii="Times New Roman" w:hAnsi="Times New Roman"/>
                <w:sz w:val="20"/>
                <w:szCs w:val="20"/>
              </w:rPr>
              <w:t>17.23.13.140</w:t>
            </w:r>
          </w:p>
        </w:tc>
        <w:tc>
          <w:tcPr>
            <w:tcW w:w="4253" w:type="dxa"/>
            <w:tcBorders>
              <w:top w:val="single" w:sz="4" w:space="0" w:color="auto"/>
              <w:left w:val="single" w:sz="4" w:space="0" w:color="auto"/>
              <w:bottom w:val="single" w:sz="4" w:space="0" w:color="auto"/>
              <w:right w:val="single" w:sz="4" w:space="0" w:color="auto"/>
            </w:tcBorders>
          </w:tcPr>
          <w:p w:rsidR="005F1538" w:rsidRPr="005F1538" w:rsidRDefault="005F1538" w:rsidP="005F1538">
            <w:pPr>
              <w:spacing w:after="160" w:line="252" w:lineRule="auto"/>
              <w:jc w:val="both"/>
              <w:rPr>
                <w:rFonts w:ascii="Times New Roman" w:hAnsi="Times New Roman"/>
                <w:sz w:val="20"/>
                <w:szCs w:val="20"/>
              </w:rPr>
            </w:pPr>
            <w:r w:rsidRPr="005F1538">
              <w:rPr>
                <w:rFonts w:ascii="Times New Roman" w:hAnsi="Times New Roman"/>
                <w:sz w:val="20"/>
                <w:szCs w:val="20"/>
              </w:rPr>
              <w:t>Установленный образец - соответствие</w:t>
            </w:r>
          </w:p>
          <w:p w:rsidR="005F1538" w:rsidRPr="005F1538" w:rsidRDefault="005F1538" w:rsidP="005F1538">
            <w:pPr>
              <w:spacing w:after="0" w:line="256" w:lineRule="auto"/>
              <w:jc w:val="both"/>
              <w:rPr>
                <w:rFonts w:ascii="Times New Roman" w:eastAsiaTheme="minorHAnsi" w:hAnsi="Times New Roman" w:cstheme="minorBidi"/>
                <w:sz w:val="20"/>
                <w:szCs w:val="20"/>
              </w:rPr>
            </w:pPr>
            <w:r w:rsidRPr="005F1538">
              <w:rPr>
                <w:rFonts w:ascii="Times New Roman" w:hAnsi="Times New Roman"/>
                <w:iCs/>
                <w:sz w:val="20"/>
                <w:szCs w:val="20"/>
              </w:rPr>
              <w:t xml:space="preserve">размер – 65х195 мм в развернутом виде и представляет собой жесткий </w:t>
            </w:r>
            <w:proofErr w:type="spellStart"/>
            <w:r w:rsidRPr="005F1538">
              <w:rPr>
                <w:rFonts w:ascii="Times New Roman" w:hAnsi="Times New Roman"/>
                <w:iCs/>
                <w:sz w:val="20"/>
                <w:szCs w:val="20"/>
              </w:rPr>
              <w:t>цельнокрытый</w:t>
            </w:r>
            <w:proofErr w:type="spellEnd"/>
            <w:r w:rsidRPr="005F1538">
              <w:rPr>
                <w:rFonts w:ascii="Times New Roman" w:hAnsi="Times New Roman"/>
                <w:iCs/>
                <w:sz w:val="20"/>
                <w:szCs w:val="20"/>
              </w:rPr>
              <w:t xml:space="preserve"> переплет - </w:t>
            </w:r>
            <w:r w:rsidRPr="005F1538">
              <w:rPr>
                <w:rFonts w:ascii="Times New Roman" w:eastAsiaTheme="minorHAnsi" w:hAnsi="Times New Roman" w:cstheme="minorBidi"/>
                <w:sz w:val="20"/>
                <w:szCs w:val="20"/>
              </w:rPr>
              <w:t>соответствие</w:t>
            </w:r>
            <w:r w:rsidRPr="005F1538">
              <w:rPr>
                <w:rFonts w:ascii="Times New Roman" w:hAnsi="Times New Roman"/>
                <w:iCs/>
                <w:sz w:val="20"/>
                <w:szCs w:val="20"/>
              </w:rPr>
              <w:t xml:space="preserve">, изготовленный из </w:t>
            </w:r>
            <w:proofErr w:type="spellStart"/>
            <w:r w:rsidRPr="005F1538">
              <w:rPr>
                <w:rFonts w:ascii="Times New Roman" w:hAnsi="Times New Roman"/>
                <w:iCs/>
                <w:sz w:val="20"/>
                <w:szCs w:val="20"/>
              </w:rPr>
              <w:t>тканвинила</w:t>
            </w:r>
            <w:proofErr w:type="spellEnd"/>
            <w:r w:rsidRPr="005F1538">
              <w:rPr>
                <w:rFonts w:ascii="Times New Roman" w:hAnsi="Times New Roman"/>
                <w:iCs/>
                <w:sz w:val="20"/>
                <w:szCs w:val="20"/>
              </w:rPr>
              <w:t xml:space="preserve"> (или его аналогов) – </w:t>
            </w:r>
            <w:r w:rsidRPr="005F1538">
              <w:rPr>
                <w:rFonts w:ascii="Times New Roman" w:eastAsiaTheme="minorHAnsi" w:hAnsi="Times New Roman" w:cstheme="minorBidi"/>
                <w:sz w:val="20"/>
                <w:szCs w:val="20"/>
              </w:rPr>
              <w:t>соответствие</w:t>
            </w:r>
          </w:p>
          <w:p w:rsidR="005F1538" w:rsidRPr="005F1538" w:rsidRDefault="005F1538" w:rsidP="005F1538">
            <w:pPr>
              <w:spacing w:after="0" w:line="256" w:lineRule="auto"/>
              <w:jc w:val="both"/>
              <w:rPr>
                <w:rFonts w:ascii="Times New Roman" w:hAnsi="Times New Roman"/>
                <w:iCs/>
                <w:sz w:val="20"/>
                <w:szCs w:val="20"/>
              </w:rPr>
            </w:pPr>
            <w:r w:rsidRPr="005F1538">
              <w:rPr>
                <w:rFonts w:ascii="Times New Roman" w:hAnsi="Times New Roman"/>
                <w:iCs/>
                <w:sz w:val="20"/>
                <w:szCs w:val="20"/>
              </w:rPr>
              <w:t xml:space="preserve">Толщина картона - не менее 2 мм - </w:t>
            </w:r>
            <w:r w:rsidRPr="005F1538">
              <w:rPr>
                <w:rFonts w:ascii="Times New Roman" w:eastAsiaTheme="minorHAnsi" w:hAnsi="Times New Roman" w:cstheme="minorBidi"/>
                <w:sz w:val="20"/>
                <w:szCs w:val="20"/>
              </w:rPr>
              <w:t>соответствие</w:t>
            </w:r>
            <w:r w:rsidRPr="005F1538">
              <w:rPr>
                <w:rFonts w:ascii="Times New Roman" w:hAnsi="Times New Roman"/>
                <w:iCs/>
                <w:sz w:val="20"/>
                <w:szCs w:val="20"/>
              </w:rPr>
              <w:t xml:space="preserve">, тиснение золотом - </w:t>
            </w:r>
            <w:r w:rsidRPr="005F1538">
              <w:rPr>
                <w:rFonts w:ascii="Times New Roman" w:eastAsiaTheme="minorHAnsi" w:hAnsi="Times New Roman" w:cstheme="minorBidi"/>
                <w:sz w:val="20"/>
                <w:szCs w:val="20"/>
              </w:rPr>
              <w:t>соответствие</w:t>
            </w:r>
            <w:r w:rsidRPr="005F1538">
              <w:rPr>
                <w:rFonts w:ascii="Times New Roman" w:hAnsi="Times New Roman"/>
                <w:iCs/>
                <w:sz w:val="20"/>
                <w:szCs w:val="20"/>
              </w:rPr>
              <w:t xml:space="preserve">. Вклейка – бумага плотностью не менее 80 г/м2 - </w:t>
            </w:r>
            <w:r w:rsidRPr="005F1538">
              <w:rPr>
                <w:rFonts w:ascii="Times New Roman" w:eastAsiaTheme="minorHAnsi" w:hAnsi="Times New Roman" w:cstheme="minorBidi"/>
                <w:sz w:val="20"/>
                <w:szCs w:val="20"/>
              </w:rPr>
              <w:t>соответствие</w:t>
            </w:r>
            <w:r w:rsidRPr="005F1538">
              <w:rPr>
                <w:rFonts w:ascii="Times New Roman" w:hAnsi="Times New Roman"/>
                <w:iCs/>
                <w:sz w:val="20"/>
                <w:szCs w:val="20"/>
              </w:rPr>
              <w:t xml:space="preserve"> Цвет текста – черный - </w:t>
            </w:r>
            <w:r w:rsidRPr="005F1538">
              <w:rPr>
                <w:rFonts w:ascii="Times New Roman" w:eastAsiaTheme="minorHAnsi" w:hAnsi="Times New Roman" w:cstheme="minorBidi"/>
                <w:sz w:val="20"/>
                <w:szCs w:val="20"/>
              </w:rPr>
              <w:t>соответствие</w:t>
            </w:r>
          </w:p>
          <w:p w:rsidR="005F1538" w:rsidRPr="005F1538" w:rsidRDefault="005F1538" w:rsidP="005F1538">
            <w:pPr>
              <w:spacing w:after="160" w:line="252" w:lineRule="auto"/>
              <w:jc w:val="both"/>
              <w:rPr>
                <w:rFonts w:ascii="Times New Roman" w:hAnsi="Times New Roman"/>
                <w:sz w:val="20"/>
                <w:szCs w:val="20"/>
              </w:rPr>
            </w:pPr>
          </w:p>
        </w:tc>
        <w:tc>
          <w:tcPr>
            <w:tcW w:w="2268" w:type="dxa"/>
            <w:tcBorders>
              <w:top w:val="single" w:sz="4" w:space="0" w:color="auto"/>
              <w:left w:val="single" w:sz="4" w:space="0" w:color="auto"/>
              <w:bottom w:val="single" w:sz="4" w:space="0" w:color="auto"/>
              <w:right w:val="single" w:sz="4" w:space="0" w:color="auto"/>
            </w:tcBorders>
            <w:hideMark/>
          </w:tcPr>
          <w:p w:rsidR="005F1538" w:rsidRPr="005F1538" w:rsidRDefault="005F1538" w:rsidP="005F1538">
            <w:pPr>
              <w:spacing w:after="160" w:line="252" w:lineRule="auto"/>
              <w:jc w:val="center"/>
              <w:rPr>
                <w:rFonts w:ascii="Times New Roman" w:hAnsi="Times New Roman"/>
                <w:sz w:val="20"/>
                <w:szCs w:val="20"/>
                <w:lang w:val="en-US"/>
              </w:rPr>
            </w:pPr>
            <w:r w:rsidRPr="005F1538">
              <w:rPr>
                <w:rFonts w:ascii="Times New Roman" w:hAnsi="Times New Roman"/>
                <w:sz w:val="20"/>
                <w:szCs w:val="20"/>
                <w:lang w:val="en-US"/>
              </w:rPr>
              <w:t>24</w:t>
            </w:r>
          </w:p>
        </w:tc>
      </w:tr>
    </w:tbl>
    <w:p w:rsidR="00C31BB4" w:rsidRPr="00C0007D" w:rsidRDefault="00C31BB4" w:rsidP="00C0007D">
      <w:pPr>
        <w:spacing w:after="0" w:line="240" w:lineRule="auto"/>
        <w:contextualSpacing/>
        <w:jc w:val="center"/>
        <w:rPr>
          <w:rFonts w:ascii="Times New Roman" w:hAnsi="Times New Roman"/>
          <w:b/>
          <w:sz w:val="24"/>
          <w:szCs w:val="24"/>
        </w:rPr>
      </w:pPr>
    </w:p>
    <w:p w:rsidR="00C0007D" w:rsidRDefault="00C0007D" w:rsidP="00824CDE">
      <w:pPr>
        <w:spacing w:after="0" w:line="240" w:lineRule="auto"/>
        <w:contextualSpacing/>
        <w:jc w:val="right"/>
        <w:rPr>
          <w:rFonts w:ascii="Times New Roman" w:hAnsi="Times New Roman"/>
          <w:sz w:val="24"/>
          <w:szCs w:val="24"/>
        </w:rPr>
      </w:pPr>
    </w:p>
    <w:p w:rsidR="00C0007D" w:rsidRDefault="00C0007D" w:rsidP="00824CDE">
      <w:pPr>
        <w:spacing w:after="0" w:line="240" w:lineRule="auto"/>
        <w:contextualSpacing/>
        <w:jc w:val="right"/>
        <w:rPr>
          <w:rFonts w:ascii="Times New Roman" w:hAnsi="Times New Roman"/>
          <w:sz w:val="24"/>
          <w:szCs w:val="24"/>
        </w:rPr>
      </w:pPr>
    </w:p>
    <w:tbl>
      <w:tblPr>
        <w:tblStyle w:val="7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812"/>
      </w:tblGrid>
      <w:tr w:rsidR="00213B11" w:rsidRPr="00453278" w:rsidTr="00213B11">
        <w:tc>
          <w:tcPr>
            <w:tcW w:w="4815" w:type="dxa"/>
          </w:tcPr>
          <w:p w:rsidR="00213B11" w:rsidRDefault="00213B11" w:rsidP="00F82BBA">
            <w:pPr>
              <w:tabs>
                <w:tab w:val="left" w:pos="68"/>
                <w:tab w:val="left" w:pos="2550"/>
              </w:tabs>
              <w:spacing w:after="0" w:line="240" w:lineRule="auto"/>
              <w:ind w:left="68" w:right="34"/>
              <w:jc w:val="center"/>
              <w:rPr>
                <w:rFonts w:ascii="Times New Roman" w:hAnsi="Times New Roman"/>
                <w:b/>
                <w:sz w:val="18"/>
                <w:szCs w:val="18"/>
              </w:rPr>
            </w:pPr>
            <w:r w:rsidRPr="00453278">
              <w:rPr>
                <w:rFonts w:ascii="Times New Roman" w:hAnsi="Times New Roman"/>
                <w:b/>
                <w:sz w:val="18"/>
                <w:szCs w:val="18"/>
              </w:rPr>
              <w:t>ЗАКАЗЧИК:</w:t>
            </w:r>
          </w:p>
          <w:p w:rsidR="00213B11" w:rsidRPr="00453278" w:rsidRDefault="00213B11" w:rsidP="00F82BBA">
            <w:pPr>
              <w:tabs>
                <w:tab w:val="left" w:pos="68"/>
                <w:tab w:val="left" w:pos="2550"/>
              </w:tabs>
              <w:spacing w:after="0" w:line="240" w:lineRule="auto"/>
              <w:ind w:left="68" w:right="34"/>
              <w:jc w:val="center"/>
              <w:rPr>
                <w:rFonts w:ascii="Times New Roman" w:hAnsi="Times New Roman"/>
                <w:b/>
                <w:sz w:val="18"/>
                <w:szCs w:val="18"/>
              </w:rPr>
            </w:pPr>
          </w:p>
        </w:tc>
        <w:tc>
          <w:tcPr>
            <w:tcW w:w="4812" w:type="dxa"/>
          </w:tcPr>
          <w:p w:rsidR="00213B11" w:rsidRDefault="00213B11" w:rsidP="00F82BBA">
            <w:pPr>
              <w:tabs>
                <w:tab w:val="left" w:pos="-567"/>
                <w:tab w:val="left" w:pos="2550"/>
              </w:tabs>
              <w:spacing w:after="0" w:line="240" w:lineRule="auto"/>
              <w:ind w:left="34" w:right="-286"/>
              <w:jc w:val="center"/>
              <w:rPr>
                <w:rFonts w:ascii="Times New Roman" w:hAnsi="Times New Roman"/>
                <w:b/>
                <w:sz w:val="18"/>
                <w:szCs w:val="18"/>
              </w:rPr>
            </w:pPr>
            <w:r w:rsidRPr="00453278">
              <w:rPr>
                <w:rFonts w:ascii="Times New Roman" w:hAnsi="Times New Roman"/>
                <w:b/>
                <w:sz w:val="18"/>
                <w:szCs w:val="18"/>
              </w:rPr>
              <w:t>ИСПОЛНИТЕЛЬ:</w:t>
            </w:r>
          </w:p>
          <w:p w:rsidR="00213B11" w:rsidRPr="00453278" w:rsidRDefault="00213B11" w:rsidP="00F82BBA">
            <w:pPr>
              <w:tabs>
                <w:tab w:val="left" w:pos="-567"/>
                <w:tab w:val="left" w:pos="2550"/>
              </w:tabs>
              <w:spacing w:after="0" w:line="240" w:lineRule="auto"/>
              <w:ind w:left="34" w:right="-286"/>
              <w:jc w:val="center"/>
              <w:rPr>
                <w:rFonts w:ascii="Times New Roman" w:hAnsi="Times New Roman"/>
                <w:b/>
                <w:sz w:val="18"/>
                <w:szCs w:val="18"/>
              </w:rPr>
            </w:pPr>
          </w:p>
        </w:tc>
      </w:tr>
      <w:tr w:rsidR="00213B11" w:rsidRPr="00453278" w:rsidTr="00213B11">
        <w:tc>
          <w:tcPr>
            <w:tcW w:w="4815" w:type="dxa"/>
          </w:tcPr>
          <w:p w:rsidR="00213B11" w:rsidRPr="00375DE4" w:rsidRDefault="00213B11" w:rsidP="00F82BBA">
            <w:pPr>
              <w:spacing w:after="0" w:line="240" w:lineRule="auto"/>
              <w:rPr>
                <w:rFonts w:ascii="Times New Roman" w:hAnsi="Times New Roman"/>
                <w:b/>
              </w:rPr>
            </w:pPr>
            <w:r>
              <w:rPr>
                <w:rFonts w:ascii="Times New Roman" w:hAnsi="Times New Roman"/>
                <w:b/>
              </w:rPr>
              <w:t>ФГБОУ ВО «</w:t>
            </w:r>
            <w:r w:rsidRPr="00375DE4">
              <w:rPr>
                <w:rFonts w:ascii="Times New Roman" w:hAnsi="Times New Roman"/>
                <w:b/>
              </w:rPr>
              <w:t>Тверской государственный университет</w:t>
            </w:r>
            <w:r>
              <w:rPr>
                <w:rFonts w:ascii="Times New Roman" w:hAnsi="Times New Roman"/>
                <w:b/>
              </w:rPr>
              <w:t>»</w:t>
            </w:r>
          </w:p>
          <w:p w:rsidR="00213B11" w:rsidRDefault="00213B11" w:rsidP="00F82BBA">
            <w:pPr>
              <w:spacing w:after="0" w:line="240" w:lineRule="auto"/>
              <w:rPr>
                <w:rFonts w:ascii="Times New Roman" w:hAnsi="Times New Roman"/>
                <w:bCs/>
              </w:rPr>
            </w:pPr>
          </w:p>
          <w:p w:rsidR="00213B11" w:rsidRPr="00453278" w:rsidRDefault="00213B11" w:rsidP="005759D8">
            <w:pPr>
              <w:tabs>
                <w:tab w:val="left" w:pos="68"/>
                <w:tab w:val="left" w:pos="2550"/>
              </w:tabs>
              <w:spacing w:after="0" w:line="240" w:lineRule="auto"/>
              <w:ind w:right="34"/>
              <w:rPr>
                <w:rFonts w:ascii="Times New Roman" w:hAnsi="Times New Roman"/>
                <w:b/>
                <w:sz w:val="18"/>
                <w:szCs w:val="18"/>
              </w:rPr>
            </w:pPr>
          </w:p>
        </w:tc>
        <w:tc>
          <w:tcPr>
            <w:tcW w:w="4812" w:type="dxa"/>
          </w:tcPr>
          <w:p w:rsidR="00213B11" w:rsidRPr="00453278" w:rsidRDefault="00213B11" w:rsidP="00F82BBA">
            <w:pPr>
              <w:tabs>
                <w:tab w:val="left" w:pos="-567"/>
                <w:tab w:val="left" w:pos="2550"/>
              </w:tabs>
              <w:spacing w:after="0" w:line="240" w:lineRule="auto"/>
              <w:ind w:left="34" w:right="-286"/>
              <w:jc w:val="center"/>
              <w:rPr>
                <w:rFonts w:ascii="Times New Roman" w:hAnsi="Times New Roman"/>
                <w:b/>
                <w:sz w:val="18"/>
                <w:szCs w:val="18"/>
              </w:rPr>
            </w:pPr>
          </w:p>
        </w:tc>
      </w:tr>
    </w:tbl>
    <w:p w:rsidR="00A9777F" w:rsidRDefault="00A9777F">
      <w:pPr>
        <w:spacing w:after="160" w:line="259" w:lineRule="auto"/>
        <w:rPr>
          <w:rFonts w:ascii="Times New Roman" w:hAnsi="Times New Roman"/>
          <w:sz w:val="24"/>
          <w:szCs w:val="24"/>
        </w:rPr>
      </w:pPr>
    </w:p>
    <w:p w:rsidR="00A9777F" w:rsidRDefault="00A9777F" w:rsidP="00A9777F">
      <w:pPr>
        <w:spacing w:after="0" w:line="240" w:lineRule="auto"/>
        <w:contextualSpacing/>
        <w:jc w:val="right"/>
        <w:rPr>
          <w:rFonts w:ascii="Times New Roman" w:hAnsi="Times New Roman"/>
          <w:sz w:val="24"/>
          <w:szCs w:val="24"/>
        </w:rPr>
      </w:pPr>
      <w:r>
        <w:rPr>
          <w:rFonts w:ascii="Times New Roman" w:hAnsi="Times New Roman"/>
          <w:sz w:val="24"/>
          <w:szCs w:val="24"/>
        </w:rPr>
        <w:t>Приложение №2</w:t>
      </w:r>
    </w:p>
    <w:p w:rsidR="00A9777F" w:rsidRDefault="00A9777F" w:rsidP="00A9777F">
      <w:pPr>
        <w:spacing w:after="0" w:line="240" w:lineRule="auto"/>
        <w:contextualSpacing/>
        <w:jc w:val="right"/>
        <w:rPr>
          <w:rFonts w:ascii="Times New Roman" w:hAnsi="Times New Roman"/>
          <w:sz w:val="24"/>
          <w:szCs w:val="24"/>
        </w:rPr>
      </w:pPr>
      <w:r>
        <w:rPr>
          <w:rFonts w:ascii="Times New Roman" w:hAnsi="Times New Roman"/>
          <w:sz w:val="24"/>
          <w:szCs w:val="24"/>
        </w:rPr>
        <w:t xml:space="preserve">к </w:t>
      </w:r>
      <w:r w:rsidR="00F82BBA">
        <w:rPr>
          <w:rFonts w:ascii="Times New Roman" w:hAnsi="Times New Roman"/>
          <w:sz w:val="24"/>
          <w:szCs w:val="24"/>
        </w:rPr>
        <w:t>Контракт</w:t>
      </w:r>
      <w:r>
        <w:rPr>
          <w:rFonts w:ascii="Times New Roman" w:hAnsi="Times New Roman"/>
          <w:sz w:val="24"/>
          <w:szCs w:val="24"/>
        </w:rPr>
        <w:t xml:space="preserve">у от </w:t>
      </w:r>
      <w:r w:rsidR="005717AD">
        <w:rPr>
          <w:rFonts w:ascii="Times New Roman" w:hAnsi="Times New Roman"/>
          <w:sz w:val="24"/>
          <w:szCs w:val="24"/>
        </w:rPr>
        <w:t>«</w:t>
      </w:r>
      <w:r>
        <w:rPr>
          <w:rFonts w:ascii="Times New Roman" w:hAnsi="Times New Roman"/>
          <w:sz w:val="24"/>
          <w:szCs w:val="24"/>
        </w:rPr>
        <w:t>_</w:t>
      </w:r>
      <w:proofErr w:type="gramStart"/>
      <w:r>
        <w:rPr>
          <w:rFonts w:ascii="Times New Roman" w:hAnsi="Times New Roman"/>
          <w:sz w:val="24"/>
          <w:szCs w:val="24"/>
        </w:rPr>
        <w:t>_</w:t>
      </w:r>
      <w:r w:rsidR="005717AD">
        <w:rPr>
          <w:rFonts w:ascii="Times New Roman" w:hAnsi="Times New Roman"/>
          <w:sz w:val="24"/>
          <w:szCs w:val="24"/>
        </w:rPr>
        <w:t>»</w:t>
      </w:r>
      <w:r>
        <w:rPr>
          <w:rFonts w:ascii="Times New Roman" w:hAnsi="Times New Roman"/>
          <w:sz w:val="24"/>
          <w:szCs w:val="24"/>
        </w:rPr>
        <w:t>_</w:t>
      </w:r>
      <w:proofErr w:type="gramEnd"/>
      <w:r>
        <w:rPr>
          <w:rFonts w:ascii="Times New Roman" w:hAnsi="Times New Roman"/>
          <w:sz w:val="24"/>
          <w:szCs w:val="24"/>
        </w:rPr>
        <w:t xml:space="preserve">________ 202__ г. № </w:t>
      </w:r>
      <w:r w:rsidR="005F1538">
        <w:rPr>
          <w:rFonts w:ascii="Times New Roman" w:hAnsi="Times New Roman"/>
          <w:sz w:val="24"/>
          <w:szCs w:val="24"/>
        </w:rPr>
        <w:t>_____</w:t>
      </w:r>
    </w:p>
    <w:p w:rsidR="00A9777F" w:rsidRDefault="00A9777F" w:rsidP="00A9777F">
      <w:pPr>
        <w:spacing w:after="0" w:line="240" w:lineRule="auto"/>
        <w:contextualSpacing/>
        <w:jc w:val="right"/>
        <w:rPr>
          <w:rFonts w:ascii="Times New Roman" w:hAnsi="Times New Roman"/>
          <w:sz w:val="24"/>
          <w:szCs w:val="24"/>
        </w:rPr>
      </w:pPr>
    </w:p>
    <w:p w:rsidR="00A9777F" w:rsidRDefault="00A9777F" w:rsidP="00A9777F">
      <w:pPr>
        <w:spacing w:after="0" w:line="240" w:lineRule="auto"/>
        <w:contextualSpacing/>
        <w:jc w:val="right"/>
        <w:rPr>
          <w:rFonts w:ascii="Times New Roman" w:hAnsi="Times New Roman"/>
          <w:sz w:val="24"/>
          <w:szCs w:val="24"/>
        </w:rPr>
      </w:pPr>
    </w:p>
    <w:p w:rsidR="00BC122B" w:rsidRDefault="00BC122B" w:rsidP="00BC122B">
      <w:pPr>
        <w:jc w:val="center"/>
        <w:rPr>
          <w:rFonts w:ascii="Times New Roman" w:hAnsi="Times New Roman"/>
          <w:b/>
          <w:sz w:val="24"/>
          <w:szCs w:val="24"/>
        </w:rPr>
      </w:pPr>
      <w:r w:rsidRPr="00BC122B">
        <w:rPr>
          <w:rFonts w:ascii="Times New Roman" w:hAnsi="Times New Roman"/>
          <w:b/>
          <w:sz w:val="24"/>
          <w:szCs w:val="24"/>
        </w:rPr>
        <w:t>СПЕЦИФИКАЦИЯ</w:t>
      </w:r>
    </w:p>
    <w:p w:rsidR="005F1538" w:rsidRDefault="005F1538" w:rsidP="005F1538">
      <w:pPr>
        <w:rPr>
          <w:rFonts w:ascii="Times New Roman" w:hAnsi="Times New Roman"/>
          <w:b/>
          <w:sz w:val="24"/>
          <w:szCs w:val="24"/>
        </w:rPr>
      </w:pPr>
    </w:p>
    <w:tbl>
      <w:tblPr>
        <w:tblW w:w="9980" w:type="dxa"/>
        <w:tblInd w:w="-776" w:type="dxa"/>
        <w:tblLayout w:type="fixed"/>
        <w:tblCellMar>
          <w:left w:w="15" w:type="dxa"/>
          <w:right w:w="15" w:type="dxa"/>
        </w:tblCellMar>
        <w:tblLook w:val="0000" w:firstRow="0" w:lastRow="0" w:firstColumn="0" w:lastColumn="0" w:noHBand="0" w:noVBand="0"/>
      </w:tblPr>
      <w:tblGrid>
        <w:gridCol w:w="598"/>
        <w:gridCol w:w="4137"/>
        <w:gridCol w:w="567"/>
        <w:gridCol w:w="993"/>
        <w:gridCol w:w="708"/>
        <w:gridCol w:w="993"/>
        <w:gridCol w:w="992"/>
        <w:gridCol w:w="992"/>
      </w:tblGrid>
      <w:tr w:rsidR="003702FE" w:rsidRPr="003702FE" w:rsidTr="009437F8">
        <w:trPr>
          <w:trHeight w:hRule="exact" w:val="957"/>
        </w:trPr>
        <w:tc>
          <w:tcPr>
            <w:tcW w:w="598" w:type="dxa"/>
            <w:tcBorders>
              <w:top w:val="single" w:sz="8" w:space="0" w:color="000000"/>
              <w:left w:val="single" w:sz="8" w:space="0" w:color="000000"/>
              <w:bottom w:val="single" w:sz="8" w:space="0" w:color="000000"/>
              <w:right w:val="single" w:sz="8" w:space="0" w:color="000000"/>
            </w:tcBorders>
            <w:vAlign w:val="center"/>
          </w:tcPr>
          <w:p w:rsidR="003702FE" w:rsidRPr="003702FE" w:rsidRDefault="003702FE" w:rsidP="003702FE">
            <w:pPr>
              <w:widowControl w:val="0"/>
              <w:autoSpaceDE w:val="0"/>
              <w:autoSpaceDN w:val="0"/>
              <w:adjustRightInd w:val="0"/>
              <w:spacing w:before="29" w:line="218" w:lineRule="exact"/>
              <w:ind w:left="15"/>
              <w:jc w:val="center"/>
              <w:rPr>
                <w:rFonts w:ascii="Times New Roman" w:hAnsi="Times New Roman"/>
                <w:color w:val="000000"/>
                <w:sz w:val="20"/>
                <w:szCs w:val="20"/>
              </w:rPr>
            </w:pPr>
            <w:r w:rsidRPr="003702FE">
              <w:rPr>
                <w:rFonts w:ascii="Times New Roman" w:hAnsi="Times New Roman"/>
                <w:color w:val="000000"/>
                <w:sz w:val="20"/>
                <w:szCs w:val="20"/>
              </w:rPr>
              <w:t>№ п/п</w:t>
            </w:r>
          </w:p>
        </w:tc>
        <w:tc>
          <w:tcPr>
            <w:tcW w:w="4137" w:type="dxa"/>
            <w:tcBorders>
              <w:top w:val="single" w:sz="8" w:space="0" w:color="000000"/>
              <w:left w:val="single" w:sz="8" w:space="0" w:color="000000"/>
              <w:bottom w:val="single" w:sz="8" w:space="0" w:color="000000"/>
              <w:right w:val="single" w:sz="8" w:space="0" w:color="000000"/>
            </w:tcBorders>
            <w:vAlign w:val="center"/>
          </w:tcPr>
          <w:p w:rsidR="003702FE" w:rsidRPr="003702FE" w:rsidRDefault="003702FE" w:rsidP="003702FE">
            <w:pPr>
              <w:widowControl w:val="0"/>
              <w:autoSpaceDE w:val="0"/>
              <w:autoSpaceDN w:val="0"/>
              <w:adjustRightInd w:val="0"/>
              <w:spacing w:before="29" w:line="218" w:lineRule="exact"/>
              <w:ind w:left="15"/>
              <w:jc w:val="center"/>
              <w:rPr>
                <w:rFonts w:ascii="Times New Roman" w:hAnsi="Times New Roman"/>
                <w:color w:val="000000"/>
                <w:sz w:val="20"/>
                <w:szCs w:val="20"/>
              </w:rPr>
            </w:pPr>
            <w:r w:rsidRPr="003702FE">
              <w:rPr>
                <w:rFonts w:ascii="Times New Roman" w:hAnsi="Times New Roman"/>
                <w:color w:val="000000"/>
                <w:sz w:val="20"/>
                <w:szCs w:val="20"/>
              </w:rPr>
              <w:t>Наименование товара</w:t>
            </w:r>
          </w:p>
        </w:tc>
        <w:tc>
          <w:tcPr>
            <w:tcW w:w="567" w:type="dxa"/>
            <w:tcBorders>
              <w:top w:val="single" w:sz="8" w:space="0" w:color="000000"/>
              <w:left w:val="single" w:sz="8" w:space="0" w:color="000000"/>
              <w:bottom w:val="single" w:sz="8" w:space="0" w:color="000000"/>
              <w:right w:val="single" w:sz="8" w:space="0" w:color="000000"/>
            </w:tcBorders>
            <w:vAlign w:val="center"/>
          </w:tcPr>
          <w:p w:rsidR="003702FE" w:rsidRPr="003702FE" w:rsidRDefault="003702FE" w:rsidP="003702FE">
            <w:pPr>
              <w:widowControl w:val="0"/>
              <w:autoSpaceDE w:val="0"/>
              <w:autoSpaceDN w:val="0"/>
              <w:adjustRightInd w:val="0"/>
              <w:spacing w:before="29" w:line="218" w:lineRule="exact"/>
              <w:ind w:left="15"/>
              <w:jc w:val="center"/>
              <w:rPr>
                <w:rFonts w:ascii="Times New Roman" w:hAnsi="Times New Roman"/>
                <w:color w:val="000000"/>
                <w:sz w:val="20"/>
                <w:szCs w:val="20"/>
              </w:rPr>
            </w:pPr>
            <w:r w:rsidRPr="003702FE">
              <w:rPr>
                <w:rFonts w:ascii="Times New Roman" w:hAnsi="Times New Roman"/>
                <w:color w:val="000000"/>
                <w:sz w:val="20"/>
                <w:szCs w:val="20"/>
              </w:rPr>
              <w:t>Ед. изм.</w:t>
            </w:r>
          </w:p>
        </w:tc>
        <w:tc>
          <w:tcPr>
            <w:tcW w:w="993" w:type="dxa"/>
            <w:tcBorders>
              <w:top w:val="single" w:sz="8" w:space="0" w:color="000000"/>
              <w:left w:val="single" w:sz="8" w:space="0" w:color="000000"/>
              <w:bottom w:val="single" w:sz="8" w:space="0" w:color="000000"/>
              <w:right w:val="single" w:sz="8" w:space="0" w:color="000000"/>
            </w:tcBorders>
            <w:vAlign w:val="center"/>
          </w:tcPr>
          <w:p w:rsidR="003702FE" w:rsidRPr="003702FE" w:rsidRDefault="003702FE" w:rsidP="003702FE">
            <w:pPr>
              <w:widowControl w:val="0"/>
              <w:autoSpaceDE w:val="0"/>
              <w:autoSpaceDN w:val="0"/>
              <w:adjustRightInd w:val="0"/>
              <w:spacing w:before="29" w:line="218" w:lineRule="exact"/>
              <w:ind w:left="15"/>
              <w:jc w:val="center"/>
              <w:rPr>
                <w:rFonts w:ascii="Times New Roman" w:hAnsi="Times New Roman"/>
                <w:color w:val="000000"/>
                <w:sz w:val="20"/>
                <w:szCs w:val="20"/>
              </w:rPr>
            </w:pPr>
            <w:r w:rsidRPr="003702FE">
              <w:rPr>
                <w:rFonts w:ascii="Times New Roman" w:hAnsi="Times New Roman"/>
                <w:color w:val="000000"/>
                <w:sz w:val="20"/>
                <w:szCs w:val="20"/>
              </w:rPr>
              <w:t>Кол-во</w:t>
            </w:r>
          </w:p>
        </w:tc>
        <w:tc>
          <w:tcPr>
            <w:tcW w:w="708" w:type="dxa"/>
            <w:tcBorders>
              <w:top w:val="single" w:sz="8" w:space="0" w:color="000000"/>
              <w:left w:val="single" w:sz="8" w:space="0" w:color="000000"/>
              <w:bottom w:val="single" w:sz="8" w:space="0" w:color="000000"/>
              <w:right w:val="single" w:sz="4" w:space="0" w:color="auto"/>
            </w:tcBorders>
            <w:vAlign w:val="center"/>
          </w:tcPr>
          <w:p w:rsidR="003702FE" w:rsidRPr="003702FE" w:rsidRDefault="005F1538" w:rsidP="003702FE">
            <w:pPr>
              <w:widowControl w:val="0"/>
              <w:autoSpaceDE w:val="0"/>
              <w:autoSpaceDN w:val="0"/>
              <w:adjustRightInd w:val="0"/>
              <w:spacing w:before="29" w:line="218" w:lineRule="exact"/>
              <w:jc w:val="center"/>
              <w:rPr>
                <w:rFonts w:ascii="Times New Roman" w:hAnsi="Times New Roman"/>
                <w:color w:val="000000"/>
                <w:sz w:val="20"/>
                <w:szCs w:val="20"/>
              </w:rPr>
            </w:pPr>
            <w:r w:rsidRPr="003702FE">
              <w:rPr>
                <w:rFonts w:ascii="Times New Roman" w:hAnsi="Times New Roman"/>
                <w:color w:val="000000"/>
                <w:sz w:val="20"/>
                <w:szCs w:val="20"/>
              </w:rPr>
              <w:t>Цена с НДС,</w:t>
            </w:r>
            <w:r w:rsidRPr="003702FE">
              <w:rPr>
                <w:rFonts w:ascii="Times New Roman" w:hAnsi="Times New Roman"/>
                <w:color w:val="000000"/>
                <w:sz w:val="20"/>
                <w:szCs w:val="20"/>
              </w:rPr>
              <w:br/>
              <w:t>РУБ</w:t>
            </w:r>
            <w:r w:rsidRPr="003702FE">
              <w:rPr>
                <w:rFonts w:ascii="Times New Roman" w:hAnsi="Times New Roman"/>
                <w:color w:val="000000"/>
                <w:sz w:val="20"/>
                <w:szCs w:val="20"/>
              </w:rPr>
              <w:t xml:space="preserve"> </w:t>
            </w:r>
          </w:p>
        </w:tc>
        <w:tc>
          <w:tcPr>
            <w:tcW w:w="993" w:type="dxa"/>
            <w:tcBorders>
              <w:top w:val="single" w:sz="8" w:space="0" w:color="000000"/>
              <w:left w:val="single" w:sz="4" w:space="0" w:color="auto"/>
              <w:bottom w:val="single" w:sz="8" w:space="0" w:color="000000"/>
              <w:right w:val="single" w:sz="8" w:space="0" w:color="000000"/>
            </w:tcBorders>
            <w:vAlign w:val="center"/>
          </w:tcPr>
          <w:p w:rsidR="003702FE" w:rsidRPr="003702FE" w:rsidRDefault="003702FE" w:rsidP="005F1538">
            <w:pPr>
              <w:widowControl w:val="0"/>
              <w:autoSpaceDE w:val="0"/>
              <w:autoSpaceDN w:val="0"/>
              <w:adjustRightInd w:val="0"/>
              <w:spacing w:before="29" w:line="218" w:lineRule="exact"/>
              <w:jc w:val="center"/>
              <w:rPr>
                <w:rFonts w:ascii="Times New Roman" w:hAnsi="Times New Roman"/>
                <w:color w:val="000000"/>
                <w:sz w:val="20"/>
                <w:szCs w:val="20"/>
              </w:rPr>
            </w:pPr>
            <w:r w:rsidRPr="003702FE">
              <w:rPr>
                <w:rFonts w:ascii="Times New Roman" w:hAnsi="Times New Roman"/>
                <w:color w:val="000000"/>
                <w:sz w:val="20"/>
                <w:szCs w:val="20"/>
              </w:rPr>
              <w:t xml:space="preserve">Цена </w:t>
            </w:r>
            <w:r w:rsidR="005F1538">
              <w:rPr>
                <w:rFonts w:ascii="Times New Roman" w:hAnsi="Times New Roman"/>
                <w:color w:val="000000"/>
                <w:sz w:val="20"/>
                <w:szCs w:val="20"/>
              </w:rPr>
              <w:t>без</w:t>
            </w:r>
            <w:r w:rsidRPr="003702FE">
              <w:rPr>
                <w:rFonts w:ascii="Times New Roman" w:hAnsi="Times New Roman"/>
                <w:color w:val="000000"/>
                <w:sz w:val="20"/>
                <w:szCs w:val="20"/>
              </w:rPr>
              <w:t xml:space="preserve"> НДС,</w:t>
            </w:r>
            <w:r w:rsidRPr="003702FE">
              <w:rPr>
                <w:rFonts w:ascii="Times New Roman" w:hAnsi="Times New Roman"/>
                <w:color w:val="000000"/>
                <w:sz w:val="20"/>
                <w:szCs w:val="20"/>
              </w:rPr>
              <w:br/>
              <w:t>РУБ</w:t>
            </w:r>
          </w:p>
        </w:tc>
        <w:tc>
          <w:tcPr>
            <w:tcW w:w="992" w:type="dxa"/>
            <w:tcBorders>
              <w:top w:val="single" w:sz="8" w:space="0" w:color="000000"/>
              <w:left w:val="single" w:sz="8" w:space="0" w:color="000000"/>
              <w:bottom w:val="single" w:sz="8" w:space="0" w:color="000000"/>
              <w:right w:val="single" w:sz="4" w:space="0" w:color="auto"/>
            </w:tcBorders>
            <w:vAlign w:val="center"/>
          </w:tcPr>
          <w:p w:rsidR="003702FE" w:rsidRPr="003702FE" w:rsidRDefault="003702FE" w:rsidP="003702FE">
            <w:pPr>
              <w:widowControl w:val="0"/>
              <w:autoSpaceDE w:val="0"/>
              <w:autoSpaceDN w:val="0"/>
              <w:adjustRightInd w:val="0"/>
              <w:spacing w:before="29" w:line="218" w:lineRule="exact"/>
              <w:jc w:val="center"/>
              <w:rPr>
                <w:rFonts w:ascii="Times New Roman" w:hAnsi="Times New Roman"/>
                <w:color w:val="000000"/>
                <w:sz w:val="20"/>
                <w:szCs w:val="20"/>
              </w:rPr>
            </w:pPr>
            <w:r w:rsidRPr="003702FE">
              <w:rPr>
                <w:rFonts w:ascii="Times New Roman" w:hAnsi="Times New Roman"/>
                <w:color w:val="000000"/>
                <w:sz w:val="20"/>
                <w:szCs w:val="20"/>
              </w:rPr>
              <w:t xml:space="preserve">Сумма </w:t>
            </w:r>
            <w:r w:rsidR="005F1538">
              <w:rPr>
                <w:rFonts w:ascii="Times New Roman" w:hAnsi="Times New Roman"/>
                <w:color w:val="000000"/>
                <w:sz w:val="20"/>
                <w:szCs w:val="20"/>
              </w:rPr>
              <w:t xml:space="preserve">с </w:t>
            </w:r>
            <w:proofErr w:type="spellStart"/>
            <w:r w:rsidRPr="003702FE">
              <w:rPr>
                <w:rFonts w:ascii="Times New Roman" w:hAnsi="Times New Roman"/>
                <w:color w:val="000000"/>
                <w:sz w:val="20"/>
                <w:szCs w:val="20"/>
              </w:rPr>
              <w:t>НДС,руб</w:t>
            </w:r>
            <w:proofErr w:type="spellEnd"/>
          </w:p>
        </w:tc>
        <w:tc>
          <w:tcPr>
            <w:tcW w:w="992" w:type="dxa"/>
            <w:tcBorders>
              <w:top w:val="single" w:sz="8" w:space="0" w:color="000000"/>
              <w:left w:val="single" w:sz="4" w:space="0" w:color="auto"/>
              <w:bottom w:val="single" w:sz="8" w:space="0" w:color="000000"/>
              <w:right w:val="single" w:sz="8" w:space="0" w:color="000000"/>
            </w:tcBorders>
            <w:vAlign w:val="center"/>
          </w:tcPr>
          <w:p w:rsidR="003702FE" w:rsidRPr="003702FE" w:rsidRDefault="003702FE" w:rsidP="005F1538">
            <w:pPr>
              <w:widowControl w:val="0"/>
              <w:autoSpaceDE w:val="0"/>
              <w:autoSpaceDN w:val="0"/>
              <w:adjustRightInd w:val="0"/>
              <w:spacing w:before="29" w:line="218" w:lineRule="exact"/>
              <w:jc w:val="center"/>
              <w:rPr>
                <w:rFonts w:ascii="Times New Roman" w:hAnsi="Times New Roman"/>
                <w:color w:val="000000"/>
                <w:sz w:val="20"/>
                <w:szCs w:val="20"/>
              </w:rPr>
            </w:pPr>
            <w:r w:rsidRPr="003702FE">
              <w:rPr>
                <w:rFonts w:ascii="Times New Roman" w:hAnsi="Times New Roman"/>
                <w:color w:val="000000"/>
                <w:sz w:val="20"/>
                <w:szCs w:val="20"/>
              </w:rPr>
              <w:t xml:space="preserve">Сумма </w:t>
            </w:r>
            <w:r w:rsidR="005F1538">
              <w:rPr>
                <w:rFonts w:ascii="Times New Roman" w:hAnsi="Times New Roman"/>
                <w:color w:val="000000"/>
                <w:sz w:val="20"/>
                <w:szCs w:val="20"/>
              </w:rPr>
              <w:t>без</w:t>
            </w:r>
            <w:r w:rsidRPr="003702FE">
              <w:rPr>
                <w:rFonts w:ascii="Times New Roman" w:hAnsi="Times New Roman"/>
                <w:color w:val="000000"/>
                <w:sz w:val="20"/>
                <w:szCs w:val="20"/>
              </w:rPr>
              <w:t xml:space="preserve"> НДС, РУБ</w:t>
            </w:r>
          </w:p>
        </w:tc>
      </w:tr>
      <w:tr w:rsidR="005F1538" w:rsidRPr="003702FE" w:rsidTr="00796A64">
        <w:trPr>
          <w:trHeight w:hRule="exact" w:val="665"/>
        </w:trPr>
        <w:tc>
          <w:tcPr>
            <w:tcW w:w="598" w:type="dxa"/>
            <w:tcBorders>
              <w:top w:val="single" w:sz="8" w:space="0" w:color="000000"/>
              <w:left w:val="single" w:sz="8" w:space="0" w:color="000000"/>
              <w:bottom w:val="single" w:sz="8" w:space="0" w:color="000000"/>
              <w:right w:val="single" w:sz="8" w:space="0" w:color="000000"/>
            </w:tcBorders>
            <w:vAlign w:val="center"/>
          </w:tcPr>
          <w:p w:rsidR="005F1538" w:rsidRPr="003702FE" w:rsidRDefault="005F1538" w:rsidP="005F1538">
            <w:pPr>
              <w:widowControl w:val="0"/>
              <w:autoSpaceDE w:val="0"/>
              <w:autoSpaceDN w:val="0"/>
              <w:adjustRightInd w:val="0"/>
              <w:spacing w:before="29" w:line="218" w:lineRule="exact"/>
              <w:ind w:left="15"/>
              <w:jc w:val="center"/>
              <w:rPr>
                <w:rFonts w:ascii="Times New Roman" w:hAnsi="Times New Roman"/>
                <w:color w:val="000000"/>
                <w:sz w:val="20"/>
                <w:szCs w:val="20"/>
              </w:rPr>
            </w:pPr>
            <w:r w:rsidRPr="003702FE">
              <w:rPr>
                <w:rFonts w:ascii="Times New Roman" w:hAnsi="Times New Roman"/>
                <w:color w:val="000000"/>
                <w:sz w:val="20"/>
                <w:szCs w:val="20"/>
              </w:rPr>
              <w:t>1</w:t>
            </w:r>
          </w:p>
        </w:tc>
        <w:tc>
          <w:tcPr>
            <w:tcW w:w="4137" w:type="dxa"/>
            <w:tcBorders>
              <w:top w:val="single" w:sz="4" w:space="0" w:color="auto"/>
              <w:left w:val="single" w:sz="4" w:space="0" w:color="auto"/>
              <w:bottom w:val="single" w:sz="4" w:space="0" w:color="auto"/>
              <w:right w:val="single" w:sz="4" w:space="0" w:color="auto"/>
            </w:tcBorders>
          </w:tcPr>
          <w:p w:rsidR="005F1538" w:rsidRPr="003702FE" w:rsidRDefault="005F1538" w:rsidP="005F1538">
            <w:pPr>
              <w:widowControl w:val="0"/>
              <w:autoSpaceDE w:val="0"/>
              <w:autoSpaceDN w:val="0"/>
              <w:adjustRightInd w:val="0"/>
              <w:spacing w:before="29" w:line="218" w:lineRule="exact"/>
              <w:ind w:left="15"/>
              <w:jc w:val="center"/>
              <w:rPr>
                <w:rFonts w:ascii="Times New Roman" w:hAnsi="Times New Roman"/>
              </w:rPr>
            </w:pPr>
            <w:r>
              <w:rPr>
                <w:rFonts w:ascii="Times New Roman" w:hAnsi="Times New Roman"/>
                <w:sz w:val="20"/>
                <w:szCs w:val="20"/>
              </w:rPr>
              <w:t>Бланк студенческого билета ВУЗ</w:t>
            </w:r>
          </w:p>
          <w:p w:rsidR="005F1538" w:rsidRPr="003702FE" w:rsidRDefault="005F1538" w:rsidP="005F1538">
            <w:pPr>
              <w:widowControl w:val="0"/>
              <w:autoSpaceDE w:val="0"/>
              <w:autoSpaceDN w:val="0"/>
              <w:adjustRightInd w:val="0"/>
              <w:spacing w:before="29" w:line="218" w:lineRule="exact"/>
              <w:ind w:left="15"/>
              <w:jc w:val="center"/>
              <w:rPr>
                <w:rFonts w:ascii="Times New Roman" w:hAnsi="Times New Roman"/>
              </w:rPr>
            </w:pPr>
          </w:p>
          <w:p w:rsidR="005F1538" w:rsidRPr="003702FE" w:rsidRDefault="005F1538" w:rsidP="005F1538">
            <w:pPr>
              <w:widowControl w:val="0"/>
              <w:autoSpaceDE w:val="0"/>
              <w:autoSpaceDN w:val="0"/>
              <w:adjustRightInd w:val="0"/>
              <w:spacing w:before="29" w:line="218" w:lineRule="exact"/>
              <w:ind w:left="15"/>
              <w:jc w:val="center"/>
              <w:rPr>
                <w:rFonts w:ascii="Times New Roman" w:hAnsi="Times New Roman"/>
              </w:rPr>
            </w:pPr>
          </w:p>
          <w:p w:rsidR="005F1538" w:rsidRPr="003702FE" w:rsidRDefault="005F1538" w:rsidP="005F1538">
            <w:pPr>
              <w:widowControl w:val="0"/>
              <w:autoSpaceDE w:val="0"/>
              <w:autoSpaceDN w:val="0"/>
              <w:adjustRightInd w:val="0"/>
              <w:spacing w:before="29" w:line="218" w:lineRule="exact"/>
              <w:ind w:left="15"/>
              <w:jc w:val="center"/>
              <w:rPr>
                <w:rFonts w:ascii="Times New Roman" w:hAnsi="Times New Roman"/>
              </w:rPr>
            </w:pPr>
          </w:p>
          <w:p w:rsidR="005F1538" w:rsidRPr="003702FE" w:rsidRDefault="005F1538" w:rsidP="005F1538">
            <w:pPr>
              <w:widowControl w:val="0"/>
              <w:autoSpaceDE w:val="0"/>
              <w:autoSpaceDN w:val="0"/>
              <w:adjustRightInd w:val="0"/>
              <w:spacing w:before="29" w:line="218" w:lineRule="exact"/>
              <w:ind w:left="15"/>
              <w:jc w:val="center"/>
              <w:rPr>
                <w:rFonts w:ascii="Times New Roman" w:hAnsi="Times New Roman"/>
              </w:rPr>
            </w:pPr>
          </w:p>
          <w:p w:rsidR="005F1538" w:rsidRPr="003702FE" w:rsidRDefault="005F1538" w:rsidP="005F1538">
            <w:pPr>
              <w:widowControl w:val="0"/>
              <w:autoSpaceDE w:val="0"/>
              <w:autoSpaceDN w:val="0"/>
              <w:adjustRightInd w:val="0"/>
              <w:spacing w:before="29" w:line="218" w:lineRule="exact"/>
              <w:ind w:left="15"/>
              <w:jc w:val="center"/>
              <w:rPr>
                <w:rFonts w:ascii="Times New Roman" w:hAnsi="Times New Roman"/>
              </w:rPr>
            </w:pPr>
          </w:p>
          <w:p w:rsidR="005F1538" w:rsidRPr="003702FE" w:rsidRDefault="005F1538" w:rsidP="005F1538">
            <w:pPr>
              <w:widowControl w:val="0"/>
              <w:autoSpaceDE w:val="0"/>
              <w:autoSpaceDN w:val="0"/>
              <w:adjustRightInd w:val="0"/>
              <w:spacing w:before="29" w:line="218" w:lineRule="exact"/>
              <w:ind w:left="15"/>
              <w:jc w:val="center"/>
              <w:rPr>
                <w:rFonts w:ascii="Times New Roman" w:hAnsi="Times New Roman"/>
              </w:rPr>
            </w:pPr>
          </w:p>
          <w:p w:rsidR="005F1538" w:rsidRPr="003702FE" w:rsidRDefault="005F1538" w:rsidP="005F1538">
            <w:pPr>
              <w:widowControl w:val="0"/>
              <w:autoSpaceDE w:val="0"/>
              <w:autoSpaceDN w:val="0"/>
              <w:adjustRightInd w:val="0"/>
              <w:spacing w:before="29" w:line="218" w:lineRule="exact"/>
              <w:ind w:left="15"/>
              <w:jc w:val="center"/>
              <w:rPr>
                <w:rFonts w:ascii="Times New Roman" w:hAnsi="Times New Roman"/>
              </w:rPr>
            </w:pPr>
          </w:p>
          <w:p w:rsidR="005F1538" w:rsidRPr="003702FE" w:rsidRDefault="005F1538" w:rsidP="005F1538">
            <w:pPr>
              <w:widowControl w:val="0"/>
              <w:autoSpaceDE w:val="0"/>
              <w:autoSpaceDN w:val="0"/>
              <w:adjustRightInd w:val="0"/>
              <w:spacing w:before="29" w:line="218" w:lineRule="exact"/>
              <w:ind w:left="15"/>
              <w:jc w:val="center"/>
              <w:rPr>
                <w:rFonts w:ascii="Times New Roman" w:hAnsi="Times New Roman"/>
              </w:rPr>
            </w:pPr>
          </w:p>
          <w:p w:rsidR="005F1538" w:rsidRPr="003702FE" w:rsidRDefault="005F1538" w:rsidP="005F1538">
            <w:pPr>
              <w:widowControl w:val="0"/>
              <w:autoSpaceDE w:val="0"/>
              <w:autoSpaceDN w:val="0"/>
              <w:adjustRightInd w:val="0"/>
              <w:spacing w:before="29" w:line="218" w:lineRule="exact"/>
              <w:ind w:left="15"/>
              <w:jc w:val="center"/>
              <w:rPr>
                <w:rFonts w:ascii="Times New Roman" w:hAnsi="Times New Roman"/>
              </w:rPr>
            </w:pPr>
          </w:p>
          <w:p w:rsidR="005F1538" w:rsidRPr="003702FE" w:rsidRDefault="005F1538" w:rsidP="005F1538">
            <w:pPr>
              <w:widowControl w:val="0"/>
              <w:autoSpaceDE w:val="0"/>
              <w:autoSpaceDN w:val="0"/>
              <w:adjustRightInd w:val="0"/>
              <w:spacing w:before="29" w:line="218" w:lineRule="exact"/>
              <w:ind w:left="15"/>
              <w:jc w:val="center"/>
              <w:rPr>
                <w:rFonts w:ascii="Times New Roman" w:hAnsi="Times New Roman"/>
              </w:rPr>
            </w:pPr>
          </w:p>
          <w:p w:rsidR="005F1538" w:rsidRPr="003702FE" w:rsidRDefault="005F1538" w:rsidP="005F1538">
            <w:pPr>
              <w:widowControl w:val="0"/>
              <w:autoSpaceDE w:val="0"/>
              <w:autoSpaceDN w:val="0"/>
              <w:adjustRightInd w:val="0"/>
              <w:spacing w:before="29" w:line="218" w:lineRule="exact"/>
              <w:ind w:left="15"/>
              <w:jc w:val="center"/>
              <w:rPr>
                <w:rFonts w:ascii="Times New Roman" w:hAnsi="Times New Roman"/>
                <w:color w:val="000000"/>
                <w:sz w:val="20"/>
                <w:szCs w:val="20"/>
              </w:rPr>
            </w:pPr>
          </w:p>
        </w:tc>
        <w:tc>
          <w:tcPr>
            <w:tcW w:w="567" w:type="dxa"/>
            <w:tcBorders>
              <w:top w:val="single" w:sz="8" w:space="0" w:color="000000"/>
              <w:left w:val="single" w:sz="8" w:space="0" w:color="000000"/>
              <w:bottom w:val="single" w:sz="8" w:space="0" w:color="000000"/>
              <w:right w:val="single" w:sz="8" w:space="0" w:color="000000"/>
            </w:tcBorders>
            <w:vAlign w:val="center"/>
          </w:tcPr>
          <w:p w:rsidR="005F1538" w:rsidRPr="003702FE" w:rsidRDefault="005F1538" w:rsidP="005F1538">
            <w:pPr>
              <w:widowControl w:val="0"/>
              <w:autoSpaceDE w:val="0"/>
              <w:autoSpaceDN w:val="0"/>
              <w:adjustRightInd w:val="0"/>
              <w:spacing w:before="29" w:line="218" w:lineRule="exact"/>
              <w:ind w:left="15"/>
              <w:jc w:val="center"/>
              <w:rPr>
                <w:rFonts w:ascii="Times New Roman" w:hAnsi="Times New Roman"/>
                <w:color w:val="000000"/>
                <w:sz w:val="20"/>
                <w:szCs w:val="20"/>
              </w:rPr>
            </w:pPr>
            <w:proofErr w:type="spellStart"/>
            <w:r w:rsidRPr="003702FE">
              <w:rPr>
                <w:rFonts w:ascii="Times New Roman" w:hAnsi="Times New Roman"/>
                <w:color w:val="000000"/>
                <w:sz w:val="20"/>
                <w:szCs w:val="20"/>
              </w:rPr>
              <w:t>шт</w:t>
            </w:r>
            <w:proofErr w:type="spellEnd"/>
          </w:p>
        </w:tc>
        <w:tc>
          <w:tcPr>
            <w:tcW w:w="993" w:type="dxa"/>
            <w:tcBorders>
              <w:top w:val="single" w:sz="4" w:space="0" w:color="auto"/>
              <w:left w:val="single" w:sz="4" w:space="0" w:color="auto"/>
              <w:bottom w:val="single" w:sz="4" w:space="0" w:color="auto"/>
              <w:right w:val="single" w:sz="4" w:space="0" w:color="auto"/>
            </w:tcBorders>
          </w:tcPr>
          <w:p w:rsidR="005F1538" w:rsidRPr="005F1538" w:rsidRDefault="005F1538" w:rsidP="005F1538">
            <w:pPr>
              <w:spacing w:after="160" w:line="252" w:lineRule="auto"/>
              <w:jc w:val="center"/>
              <w:rPr>
                <w:rFonts w:ascii="Times New Roman" w:hAnsi="Times New Roman"/>
                <w:sz w:val="20"/>
                <w:szCs w:val="20"/>
                <w:lang w:val="en-US"/>
              </w:rPr>
            </w:pPr>
            <w:r w:rsidRPr="005F1538">
              <w:rPr>
                <w:rFonts w:ascii="Times New Roman" w:hAnsi="Times New Roman"/>
                <w:sz w:val="20"/>
                <w:szCs w:val="20"/>
                <w:lang w:val="en-US"/>
              </w:rPr>
              <w:t>1200</w:t>
            </w:r>
          </w:p>
        </w:tc>
        <w:tc>
          <w:tcPr>
            <w:tcW w:w="708" w:type="dxa"/>
            <w:tcBorders>
              <w:top w:val="single" w:sz="8" w:space="0" w:color="000000"/>
              <w:left w:val="single" w:sz="8" w:space="0" w:color="000000"/>
              <w:bottom w:val="single" w:sz="8" w:space="0" w:color="000000"/>
              <w:right w:val="single" w:sz="4" w:space="0" w:color="auto"/>
            </w:tcBorders>
            <w:vAlign w:val="center"/>
          </w:tcPr>
          <w:p w:rsidR="005F1538" w:rsidRPr="003702FE" w:rsidRDefault="005F1538" w:rsidP="005F1538">
            <w:pPr>
              <w:widowControl w:val="0"/>
              <w:autoSpaceDE w:val="0"/>
              <w:autoSpaceDN w:val="0"/>
              <w:adjustRightInd w:val="0"/>
              <w:spacing w:before="29" w:line="218" w:lineRule="exact"/>
              <w:jc w:val="center"/>
              <w:rPr>
                <w:rFonts w:ascii="Times New Roman" w:hAnsi="Times New Roman"/>
                <w:color w:val="000000"/>
                <w:sz w:val="20"/>
                <w:szCs w:val="20"/>
              </w:rPr>
            </w:pPr>
          </w:p>
        </w:tc>
        <w:tc>
          <w:tcPr>
            <w:tcW w:w="993" w:type="dxa"/>
            <w:tcBorders>
              <w:top w:val="single" w:sz="8" w:space="0" w:color="000000"/>
              <w:left w:val="single" w:sz="4" w:space="0" w:color="auto"/>
              <w:bottom w:val="single" w:sz="8" w:space="0" w:color="000000"/>
              <w:right w:val="single" w:sz="8" w:space="0" w:color="000000"/>
            </w:tcBorders>
            <w:vAlign w:val="center"/>
          </w:tcPr>
          <w:p w:rsidR="005F1538" w:rsidRPr="003702FE" w:rsidRDefault="005F1538" w:rsidP="005F1538">
            <w:pPr>
              <w:widowControl w:val="0"/>
              <w:autoSpaceDE w:val="0"/>
              <w:autoSpaceDN w:val="0"/>
              <w:adjustRightInd w:val="0"/>
              <w:spacing w:before="29" w:line="218" w:lineRule="exact"/>
              <w:jc w:val="center"/>
              <w:rPr>
                <w:rFonts w:ascii="Times New Roman" w:hAnsi="Times New Roman"/>
                <w:color w:val="000000"/>
                <w:sz w:val="20"/>
                <w:szCs w:val="20"/>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5F1538" w:rsidRPr="003702FE" w:rsidRDefault="005F1538" w:rsidP="005F1538">
            <w:pPr>
              <w:widowControl w:val="0"/>
              <w:autoSpaceDE w:val="0"/>
              <w:autoSpaceDN w:val="0"/>
              <w:adjustRightInd w:val="0"/>
              <w:spacing w:before="29" w:line="218" w:lineRule="exact"/>
              <w:jc w:val="center"/>
              <w:rPr>
                <w:rFonts w:ascii="Times New Roman" w:hAnsi="Times New Roman"/>
                <w:color w:val="000000"/>
                <w:sz w:val="20"/>
                <w:szCs w:val="20"/>
              </w:rPr>
            </w:pPr>
          </w:p>
        </w:tc>
        <w:tc>
          <w:tcPr>
            <w:tcW w:w="992" w:type="dxa"/>
            <w:tcBorders>
              <w:top w:val="single" w:sz="8" w:space="0" w:color="000000"/>
              <w:left w:val="single" w:sz="4" w:space="0" w:color="auto"/>
              <w:bottom w:val="single" w:sz="8" w:space="0" w:color="000000"/>
              <w:right w:val="single" w:sz="8" w:space="0" w:color="000000"/>
            </w:tcBorders>
            <w:vAlign w:val="center"/>
          </w:tcPr>
          <w:p w:rsidR="005F1538" w:rsidRPr="003702FE" w:rsidRDefault="005F1538" w:rsidP="005F1538">
            <w:pPr>
              <w:widowControl w:val="0"/>
              <w:autoSpaceDE w:val="0"/>
              <w:autoSpaceDN w:val="0"/>
              <w:adjustRightInd w:val="0"/>
              <w:spacing w:before="29" w:line="218" w:lineRule="exact"/>
              <w:jc w:val="center"/>
              <w:rPr>
                <w:rFonts w:ascii="Times New Roman" w:hAnsi="Times New Roman"/>
                <w:color w:val="000000"/>
                <w:sz w:val="20"/>
                <w:szCs w:val="20"/>
              </w:rPr>
            </w:pPr>
          </w:p>
        </w:tc>
      </w:tr>
      <w:tr w:rsidR="005F1538" w:rsidRPr="003702FE" w:rsidTr="00796A64">
        <w:trPr>
          <w:trHeight w:hRule="exact" w:val="575"/>
        </w:trPr>
        <w:tc>
          <w:tcPr>
            <w:tcW w:w="598" w:type="dxa"/>
            <w:tcBorders>
              <w:top w:val="single" w:sz="8" w:space="0" w:color="000000"/>
              <w:left w:val="single" w:sz="8" w:space="0" w:color="000000"/>
              <w:bottom w:val="single" w:sz="8" w:space="0" w:color="000000"/>
              <w:right w:val="single" w:sz="8" w:space="0" w:color="000000"/>
            </w:tcBorders>
            <w:vAlign w:val="center"/>
          </w:tcPr>
          <w:p w:rsidR="005F1538" w:rsidRPr="003702FE" w:rsidRDefault="005F1538" w:rsidP="005F1538">
            <w:pPr>
              <w:widowControl w:val="0"/>
              <w:autoSpaceDE w:val="0"/>
              <w:autoSpaceDN w:val="0"/>
              <w:adjustRightInd w:val="0"/>
              <w:spacing w:before="29" w:line="218" w:lineRule="exact"/>
              <w:ind w:left="15"/>
              <w:jc w:val="center"/>
              <w:rPr>
                <w:rFonts w:ascii="Times New Roman" w:hAnsi="Times New Roman"/>
                <w:color w:val="000000"/>
                <w:sz w:val="20"/>
                <w:szCs w:val="20"/>
              </w:rPr>
            </w:pPr>
            <w:r w:rsidRPr="003702FE">
              <w:rPr>
                <w:rFonts w:ascii="Times New Roman" w:hAnsi="Times New Roman"/>
                <w:color w:val="000000"/>
                <w:sz w:val="20"/>
                <w:szCs w:val="20"/>
              </w:rPr>
              <w:t>2</w:t>
            </w:r>
          </w:p>
        </w:tc>
        <w:tc>
          <w:tcPr>
            <w:tcW w:w="4137" w:type="dxa"/>
            <w:tcBorders>
              <w:top w:val="single" w:sz="4" w:space="0" w:color="auto"/>
              <w:left w:val="single" w:sz="4" w:space="0" w:color="auto"/>
              <w:bottom w:val="single" w:sz="4" w:space="0" w:color="auto"/>
              <w:right w:val="single" w:sz="4" w:space="0" w:color="auto"/>
            </w:tcBorders>
          </w:tcPr>
          <w:p w:rsidR="005F1538" w:rsidRPr="005F1538" w:rsidRDefault="005F1538" w:rsidP="005F1538">
            <w:pPr>
              <w:widowControl w:val="0"/>
              <w:autoSpaceDE w:val="0"/>
              <w:autoSpaceDN w:val="0"/>
              <w:adjustRightInd w:val="0"/>
              <w:spacing w:before="29" w:line="218" w:lineRule="exact"/>
              <w:ind w:left="15"/>
              <w:jc w:val="center"/>
              <w:rPr>
                <w:rFonts w:ascii="Times New Roman" w:hAnsi="Times New Roman"/>
                <w:color w:val="000000"/>
                <w:sz w:val="20"/>
                <w:szCs w:val="20"/>
              </w:rPr>
            </w:pPr>
            <w:r w:rsidRPr="005F1538">
              <w:rPr>
                <w:rFonts w:ascii="Times New Roman" w:hAnsi="Times New Roman"/>
                <w:color w:val="000000"/>
                <w:sz w:val="20"/>
                <w:szCs w:val="20"/>
              </w:rPr>
              <w:t>Бланк зачетной книжки ВУЗ</w:t>
            </w:r>
          </w:p>
          <w:p w:rsidR="005F1538" w:rsidRPr="003702FE" w:rsidRDefault="005F1538" w:rsidP="005F1538">
            <w:pPr>
              <w:widowControl w:val="0"/>
              <w:autoSpaceDE w:val="0"/>
              <w:autoSpaceDN w:val="0"/>
              <w:adjustRightInd w:val="0"/>
              <w:spacing w:before="29" w:line="218" w:lineRule="exact"/>
              <w:ind w:left="15"/>
              <w:jc w:val="center"/>
              <w:rPr>
                <w:rFonts w:ascii="Times New Roman" w:hAnsi="Times New Roman"/>
                <w:color w:val="000000"/>
                <w:sz w:val="20"/>
                <w:szCs w:val="20"/>
              </w:rPr>
            </w:pPr>
          </w:p>
        </w:tc>
        <w:tc>
          <w:tcPr>
            <w:tcW w:w="567" w:type="dxa"/>
            <w:tcBorders>
              <w:top w:val="single" w:sz="8" w:space="0" w:color="000000"/>
              <w:left w:val="single" w:sz="8" w:space="0" w:color="000000"/>
              <w:bottom w:val="single" w:sz="8" w:space="0" w:color="000000"/>
              <w:right w:val="single" w:sz="8" w:space="0" w:color="000000"/>
            </w:tcBorders>
            <w:vAlign w:val="center"/>
          </w:tcPr>
          <w:p w:rsidR="005F1538" w:rsidRPr="003702FE" w:rsidRDefault="005F1538" w:rsidP="005F1538">
            <w:pPr>
              <w:widowControl w:val="0"/>
              <w:autoSpaceDE w:val="0"/>
              <w:autoSpaceDN w:val="0"/>
              <w:adjustRightInd w:val="0"/>
              <w:spacing w:before="29" w:line="218" w:lineRule="exact"/>
              <w:ind w:left="15"/>
              <w:jc w:val="center"/>
              <w:rPr>
                <w:rFonts w:ascii="Times New Roman" w:hAnsi="Times New Roman"/>
                <w:color w:val="000000"/>
                <w:sz w:val="20"/>
                <w:szCs w:val="20"/>
              </w:rPr>
            </w:pPr>
            <w:proofErr w:type="spellStart"/>
            <w:r w:rsidRPr="003702FE">
              <w:rPr>
                <w:rFonts w:ascii="Times New Roman" w:hAnsi="Times New Roman"/>
                <w:color w:val="000000"/>
                <w:sz w:val="20"/>
                <w:szCs w:val="20"/>
              </w:rPr>
              <w:t>шт</w:t>
            </w:r>
            <w:proofErr w:type="spellEnd"/>
          </w:p>
        </w:tc>
        <w:tc>
          <w:tcPr>
            <w:tcW w:w="993" w:type="dxa"/>
            <w:tcBorders>
              <w:top w:val="single" w:sz="4" w:space="0" w:color="auto"/>
              <w:left w:val="single" w:sz="4" w:space="0" w:color="auto"/>
              <w:bottom w:val="single" w:sz="4" w:space="0" w:color="auto"/>
              <w:right w:val="single" w:sz="4" w:space="0" w:color="auto"/>
            </w:tcBorders>
          </w:tcPr>
          <w:p w:rsidR="005F1538" w:rsidRPr="005F1538" w:rsidRDefault="005F1538" w:rsidP="005F1538">
            <w:pPr>
              <w:spacing w:after="160" w:line="252" w:lineRule="auto"/>
              <w:jc w:val="center"/>
              <w:rPr>
                <w:rFonts w:ascii="Times New Roman" w:hAnsi="Times New Roman"/>
                <w:sz w:val="20"/>
                <w:szCs w:val="20"/>
                <w:lang w:val="en-US"/>
              </w:rPr>
            </w:pPr>
            <w:r w:rsidRPr="005F1538">
              <w:rPr>
                <w:rFonts w:ascii="Times New Roman" w:hAnsi="Times New Roman"/>
                <w:sz w:val="20"/>
                <w:szCs w:val="20"/>
                <w:lang w:val="en-US"/>
              </w:rPr>
              <w:t>1275</w:t>
            </w:r>
          </w:p>
        </w:tc>
        <w:tc>
          <w:tcPr>
            <w:tcW w:w="708" w:type="dxa"/>
            <w:tcBorders>
              <w:top w:val="single" w:sz="8" w:space="0" w:color="000000"/>
              <w:left w:val="single" w:sz="8" w:space="0" w:color="000000"/>
              <w:bottom w:val="single" w:sz="8" w:space="0" w:color="000000"/>
              <w:right w:val="single" w:sz="4" w:space="0" w:color="auto"/>
            </w:tcBorders>
            <w:vAlign w:val="center"/>
          </w:tcPr>
          <w:p w:rsidR="005F1538" w:rsidRPr="003702FE" w:rsidRDefault="005F1538" w:rsidP="005F1538">
            <w:pPr>
              <w:widowControl w:val="0"/>
              <w:autoSpaceDE w:val="0"/>
              <w:autoSpaceDN w:val="0"/>
              <w:adjustRightInd w:val="0"/>
              <w:spacing w:before="29" w:line="218" w:lineRule="exact"/>
              <w:jc w:val="center"/>
              <w:rPr>
                <w:rFonts w:ascii="Times New Roman" w:hAnsi="Times New Roman"/>
                <w:color w:val="000000"/>
                <w:sz w:val="20"/>
                <w:szCs w:val="20"/>
              </w:rPr>
            </w:pPr>
          </w:p>
        </w:tc>
        <w:tc>
          <w:tcPr>
            <w:tcW w:w="993" w:type="dxa"/>
            <w:tcBorders>
              <w:top w:val="single" w:sz="8" w:space="0" w:color="000000"/>
              <w:left w:val="single" w:sz="4" w:space="0" w:color="auto"/>
              <w:bottom w:val="single" w:sz="8" w:space="0" w:color="000000"/>
              <w:right w:val="single" w:sz="8" w:space="0" w:color="000000"/>
            </w:tcBorders>
            <w:vAlign w:val="center"/>
          </w:tcPr>
          <w:p w:rsidR="005F1538" w:rsidRPr="003702FE" w:rsidRDefault="005F1538" w:rsidP="005F1538">
            <w:pPr>
              <w:widowControl w:val="0"/>
              <w:autoSpaceDE w:val="0"/>
              <w:autoSpaceDN w:val="0"/>
              <w:adjustRightInd w:val="0"/>
              <w:spacing w:before="29" w:line="218" w:lineRule="exact"/>
              <w:jc w:val="center"/>
              <w:rPr>
                <w:rFonts w:ascii="Times New Roman" w:hAnsi="Times New Roman"/>
                <w:color w:val="000000"/>
                <w:sz w:val="20"/>
                <w:szCs w:val="20"/>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5F1538" w:rsidRPr="003702FE" w:rsidRDefault="005F1538" w:rsidP="005F1538">
            <w:pPr>
              <w:widowControl w:val="0"/>
              <w:autoSpaceDE w:val="0"/>
              <w:autoSpaceDN w:val="0"/>
              <w:adjustRightInd w:val="0"/>
              <w:spacing w:before="29" w:line="218" w:lineRule="exact"/>
              <w:jc w:val="center"/>
              <w:rPr>
                <w:rFonts w:ascii="Times New Roman" w:hAnsi="Times New Roman"/>
                <w:color w:val="000000"/>
                <w:sz w:val="20"/>
                <w:szCs w:val="20"/>
              </w:rPr>
            </w:pPr>
          </w:p>
        </w:tc>
        <w:tc>
          <w:tcPr>
            <w:tcW w:w="992" w:type="dxa"/>
            <w:tcBorders>
              <w:top w:val="single" w:sz="8" w:space="0" w:color="000000"/>
              <w:left w:val="single" w:sz="4" w:space="0" w:color="auto"/>
              <w:bottom w:val="single" w:sz="8" w:space="0" w:color="000000"/>
              <w:right w:val="single" w:sz="8" w:space="0" w:color="000000"/>
            </w:tcBorders>
            <w:vAlign w:val="center"/>
          </w:tcPr>
          <w:p w:rsidR="005F1538" w:rsidRPr="003702FE" w:rsidRDefault="005F1538" w:rsidP="005F1538">
            <w:pPr>
              <w:widowControl w:val="0"/>
              <w:autoSpaceDE w:val="0"/>
              <w:autoSpaceDN w:val="0"/>
              <w:adjustRightInd w:val="0"/>
              <w:spacing w:before="29" w:line="218" w:lineRule="exact"/>
              <w:rPr>
                <w:rFonts w:ascii="Times New Roman" w:hAnsi="Times New Roman"/>
                <w:color w:val="000000"/>
                <w:sz w:val="20"/>
                <w:szCs w:val="20"/>
              </w:rPr>
            </w:pPr>
          </w:p>
        </w:tc>
      </w:tr>
      <w:tr w:rsidR="005F1538" w:rsidRPr="003702FE" w:rsidTr="00796A64">
        <w:trPr>
          <w:trHeight w:hRule="exact" w:val="711"/>
        </w:trPr>
        <w:tc>
          <w:tcPr>
            <w:tcW w:w="598" w:type="dxa"/>
            <w:tcBorders>
              <w:top w:val="single" w:sz="8" w:space="0" w:color="000000"/>
              <w:left w:val="single" w:sz="8" w:space="0" w:color="000000"/>
              <w:bottom w:val="single" w:sz="8" w:space="0" w:color="000000"/>
              <w:right w:val="single" w:sz="8" w:space="0" w:color="000000"/>
            </w:tcBorders>
            <w:vAlign w:val="center"/>
          </w:tcPr>
          <w:p w:rsidR="005F1538" w:rsidRPr="003702FE" w:rsidRDefault="005F1538" w:rsidP="005F1538">
            <w:pPr>
              <w:widowControl w:val="0"/>
              <w:autoSpaceDE w:val="0"/>
              <w:autoSpaceDN w:val="0"/>
              <w:adjustRightInd w:val="0"/>
              <w:spacing w:before="29" w:line="218" w:lineRule="exact"/>
              <w:ind w:left="15"/>
              <w:jc w:val="center"/>
              <w:rPr>
                <w:rFonts w:ascii="Times New Roman" w:hAnsi="Times New Roman"/>
                <w:color w:val="000000"/>
                <w:sz w:val="20"/>
                <w:szCs w:val="20"/>
              </w:rPr>
            </w:pPr>
            <w:r w:rsidRPr="003702FE">
              <w:rPr>
                <w:rFonts w:ascii="Times New Roman" w:hAnsi="Times New Roman"/>
                <w:color w:val="000000"/>
                <w:sz w:val="20"/>
                <w:szCs w:val="20"/>
              </w:rPr>
              <w:t>3</w:t>
            </w:r>
          </w:p>
        </w:tc>
        <w:tc>
          <w:tcPr>
            <w:tcW w:w="4137" w:type="dxa"/>
            <w:tcBorders>
              <w:top w:val="single" w:sz="4" w:space="0" w:color="auto"/>
              <w:left w:val="single" w:sz="4" w:space="0" w:color="auto"/>
              <w:bottom w:val="single" w:sz="4" w:space="0" w:color="auto"/>
              <w:right w:val="single" w:sz="4" w:space="0" w:color="auto"/>
            </w:tcBorders>
          </w:tcPr>
          <w:p w:rsidR="005F1538" w:rsidRPr="005F1538" w:rsidRDefault="005F1538" w:rsidP="005F1538">
            <w:pPr>
              <w:widowControl w:val="0"/>
              <w:autoSpaceDE w:val="0"/>
              <w:autoSpaceDN w:val="0"/>
              <w:adjustRightInd w:val="0"/>
              <w:spacing w:before="29" w:line="218" w:lineRule="exact"/>
              <w:ind w:left="15"/>
              <w:jc w:val="center"/>
              <w:rPr>
                <w:rFonts w:ascii="Times New Roman" w:hAnsi="Times New Roman"/>
                <w:color w:val="000000"/>
                <w:sz w:val="20"/>
                <w:szCs w:val="20"/>
              </w:rPr>
            </w:pPr>
            <w:r w:rsidRPr="005F1538">
              <w:rPr>
                <w:rFonts w:ascii="Times New Roman" w:hAnsi="Times New Roman"/>
                <w:color w:val="000000"/>
                <w:sz w:val="20"/>
                <w:szCs w:val="20"/>
              </w:rPr>
              <w:t>Аспирантский билет</w:t>
            </w:r>
          </w:p>
          <w:p w:rsidR="005F1538" w:rsidRPr="003702FE" w:rsidRDefault="005F1538" w:rsidP="005F1538">
            <w:pPr>
              <w:widowControl w:val="0"/>
              <w:autoSpaceDE w:val="0"/>
              <w:autoSpaceDN w:val="0"/>
              <w:adjustRightInd w:val="0"/>
              <w:spacing w:before="29" w:line="218" w:lineRule="exact"/>
              <w:ind w:left="15"/>
              <w:jc w:val="center"/>
              <w:rPr>
                <w:rFonts w:ascii="Times New Roman" w:hAnsi="Times New Roman"/>
                <w:color w:val="000000"/>
                <w:sz w:val="20"/>
                <w:szCs w:val="20"/>
              </w:rPr>
            </w:pPr>
          </w:p>
          <w:p w:rsidR="005F1538" w:rsidRPr="003702FE" w:rsidRDefault="005F1538" w:rsidP="005F1538">
            <w:pPr>
              <w:widowControl w:val="0"/>
              <w:autoSpaceDE w:val="0"/>
              <w:autoSpaceDN w:val="0"/>
              <w:adjustRightInd w:val="0"/>
              <w:spacing w:before="29" w:line="218" w:lineRule="exact"/>
              <w:ind w:left="15"/>
              <w:jc w:val="center"/>
              <w:rPr>
                <w:rFonts w:ascii="Times New Roman" w:hAnsi="Times New Roman"/>
                <w:color w:val="000000"/>
                <w:sz w:val="20"/>
                <w:szCs w:val="20"/>
              </w:rPr>
            </w:pPr>
          </w:p>
        </w:tc>
        <w:tc>
          <w:tcPr>
            <w:tcW w:w="567" w:type="dxa"/>
            <w:tcBorders>
              <w:top w:val="single" w:sz="8" w:space="0" w:color="000000"/>
              <w:left w:val="single" w:sz="8" w:space="0" w:color="000000"/>
              <w:bottom w:val="single" w:sz="8" w:space="0" w:color="000000"/>
              <w:right w:val="single" w:sz="8" w:space="0" w:color="000000"/>
            </w:tcBorders>
            <w:vAlign w:val="center"/>
          </w:tcPr>
          <w:p w:rsidR="005F1538" w:rsidRPr="003702FE" w:rsidRDefault="005F1538" w:rsidP="005F1538">
            <w:pPr>
              <w:widowControl w:val="0"/>
              <w:autoSpaceDE w:val="0"/>
              <w:autoSpaceDN w:val="0"/>
              <w:adjustRightInd w:val="0"/>
              <w:spacing w:before="29" w:line="218" w:lineRule="exact"/>
              <w:ind w:left="15"/>
              <w:jc w:val="center"/>
              <w:rPr>
                <w:rFonts w:ascii="Times New Roman" w:hAnsi="Times New Roman"/>
                <w:color w:val="000000"/>
                <w:sz w:val="20"/>
                <w:szCs w:val="20"/>
              </w:rPr>
            </w:pPr>
            <w:proofErr w:type="spellStart"/>
            <w:r w:rsidRPr="003702FE">
              <w:rPr>
                <w:rFonts w:ascii="Times New Roman" w:hAnsi="Times New Roman"/>
                <w:color w:val="000000"/>
                <w:sz w:val="20"/>
                <w:szCs w:val="20"/>
              </w:rPr>
              <w:t>шт</w:t>
            </w:r>
            <w:proofErr w:type="spellEnd"/>
          </w:p>
        </w:tc>
        <w:tc>
          <w:tcPr>
            <w:tcW w:w="993" w:type="dxa"/>
            <w:tcBorders>
              <w:top w:val="single" w:sz="4" w:space="0" w:color="auto"/>
              <w:left w:val="single" w:sz="4" w:space="0" w:color="auto"/>
              <w:bottom w:val="single" w:sz="4" w:space="0" w:color="auto"/>
              <w:right w:val="single" w:sz="4" w:space="0" w:color="auto"/>
            </w:tcBorders>
          </w:tcPr>
          <w:p w:rsidR="005F1538" w:rsidRPr="005F1538" w:rsidRDefault="005F1538" w:rsidP="005F1538">
            <w:pPr>
              <w:spacing w:after="160" w:line="252" w:lineRule="auto"/>
              <w:jc w:val="center"/>
              <w:rPr>
                <w:rFonts w:ascii="Times New Roman" w:hAnsi="Times New Roman"/>
                <w:sz w:val="20"/>
                <w:szCs w:val="20"/>
                <w:lang w:val="en-US"/>
              </w:rPr>
            </w:pPr>
            <w:r w:rsidRPr="005F1538">
              <w:rPr>
                <w:rFonts w:ascii="Times New Roman" w:hAnsi="Times New Roman"/>
                <w:sz w:val="20"/>
                <w:szCs w:val="20"/>
                <w:lang w:val="en-US"/>
              </w:rPr>
              <w:t>24</w:t>
            </w:r>
          </w:p>
        </w:tc>
        <w:tc>
          <w:tcPr>
            <w:tcW w:w="708" w:type="dxa"/>
            <w:tcBorders>
              <w:top w:val="single" w:sz="8" w:space="0" w:color="000000"/>
              <w:left w:val="single" w:sz="8" w:space="0" w:color="000000"/>
              <w:bottom w:val="single" w:sz="8" w:space="0" w:color="000000"/>
              <w:right w:val="single" w:sz="4" w:space="0" w:color="auto"/>
            </w:tcBorders>
            <w:vAlign w:val="center"/>
          </w:tcPr>
          <w:p w:rsidR="005F1538" w:rsidRPr="003702FE" w:rsidRDefault="005F1538" w:rsidP="005F1538">
            <w:pPr>
              <w:widowControl w:val="0"/>
              <w:autoSpaceDE w:val="0"/>
              <w:autoSpaceDN w:val="0"/>
              <w:adjustRightInd w:val="0"/>
              <w:spacing w:before="29" w:line="218" w:lineRule="exact"/>
              <w:jc w:val="center"/>
              <w:rPr>
                <w:rFonts w:ascii="Times New Roman" w:hAnsi="Times New Roman"/>
                <w:color w:val="000000"/>
                <w:sz w:val="20"/>
                <w:szCs w:val="20"/>
              </w:rPr>
            </w:pPr>
          </w:p>
        </w:tc>
        <w:tc>
          <w:tcPr>
            <w:tcW w:w="993" w:type="dxa"/>
            <w:tcBorders>
              <w:top w:val="single" w:sz="8" w:space="0" w:color="000000"/>
              <w:left w:val="single" w:sz="4" w:space="0" w:color="auto"/>
              <w:bottom w:val="single" w:sz="8" w:space="0" w:color="000000"/>
              <w:right w:val="single" w:sz="8" w:space="0" w:color="000000"/>
            </w:tcBorders>
            <w:vAlign w:val="center"/>
          </w:tcPr>
          <w:p w:rsidR="005F1538" w:rsidRPr="003702FE" w:rsidRDefault="005F1538" w:rsidP="005F1538">
            <w:pPr>
              <w:widowControl w:val="0"/>
              <w:autoSpaceDE w:val="0"/>
              <w:autoSpaceDN w:val="0"/>
              <w:adjustRightInd w:val="0"/>
              <w:spacing w:before="29" w:line="218" w:lineRule="exact"/>
              <w:jc w:val="center"/>
              <w:rPr>
                <w:rFonts w:ascii="Times New Roman" w:hAnsi="Times New Roman"/>
                <w:color w:val="000000"/>
                <w:sz w:val="20"/>
                <w:szCs w:val="20"/>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5F1538" w:rsidRPr="003702FE" w:rsidRDefault="005F1538" w:rsidP="005F1538">
            <w:pPr>
              <w:widowControl w:val="0"/>
              <w:autoSpaceDE w:val="0"/>
              <w:autoSpaceDN w:val="0"/>
              <w:adjustRightInd w:val="0"/>
              <w:spacing w:before="29" w:line="218" w:lineRule="exact"/>
              <w:jc w:val="center"/>
              <w:rPr>
                <w:rFonts w:ascii="Times New Roman" w:hAnsi="Times New Roman"/>
                <w:color w:val="000000"/>
                <w:sz w:val="20"/>
                <w:szCs w:val="20"/>
              </w:rPr>
            </w:pPr>
          </w:p>
        </w:tc>
        <w:tc>
          <w:tcPr>
            <w:tcW w:w="992" w:type="dxa"/>
            <w:tcBorders>
              <w:top w:val="single" w:sz="8" w:space="0" w:color="000000"/>
              <w:left w:val="single" w:sz="4" w:space="0" w:color="auto"/>
              <w:bottom w:val="single" w:sz="8" w:space="0" w:color="000000"/>
              <w:right w:val="single" w:sz="8" w:space="0" w:color="000000"/>
            </w:tcBorders>
            <w:vAlign w:val="center"/>
          </w:tcPr>
          <w:p w:rsidR="005F1538" w:rsidRPr="003702FE" w:rsidRDefault="005F1538" w:rsidP="005F1538">
            <w:pPr>
              <w:widowControl w:val="0"/>
              <w:autoSpaceDE w:val="0"/>
              <w:autoSpaceDN w:val="0"/>
              <w:adjustRightInd w:val="0"/>
              <w:spacing w:before="29" w:line="218" w:lineRule="exact"/>
              <w:jc w:val="center"/>
              <w:rPr>
                <w:rFonts w:ascii="Times New Roman" w:hAnsi="Times New Roman"/>
                <w:color w:val="000000"/>
                <w:sz w:val="20"/>
                <w:szCs w:val="20"/>
              </w:rPr>
            </w:pPr>
          </w:p>
        </w:tc>
      </w:tr>
      <w:tr w:rsidR="003702FE" w:rsidRPr="003702FE" w:rsidTr="009437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72"/>
        </w:trPr>
        <w:tc>
          <w:tcPr>
            <w:tcW w:w="4735" w:type="dxa"/>
            <w:gridSpan w:val="2"/>
          </w:tcPr>
          <w:p w:rsidR="003702FE" w:rsidRPr="003702FE" w:rsidRDefault="003702FE" w:rsidP="003702FE">
            <w:pPr>
              <w:tabs>
                <w:tab w:val="left" w:pos="1094"/>
              </w:tabs>
              <w:rPr>
                <w:rFonts w:ascii="Times New Roman" w:hAnsi="Times New Roman"/>
                <w:b/>
                <w:sz w:val="24"/>
                <w:szCs w:val="24"/>
              </w:rPr>
            </w:pPr>
            <w:r w:rsidRPr="003702FE">
              <w:rPr>
                <w:rFonts w:ascii="Times New Roman" w:hAnsi="Times New Roman"/>
                <w:b/>
                <w:sz w:val="24"/>
                <w:szCs w:val="24"/>
              </w:rPr>
              <w:t>ИТОГО</w:t>
            </w:r>
          </w:p>
        </w:tc>
        <w:tc>
          <w:tcPr>
            <w:tcW w:w="5245" w:type="dxa"/>
            <w:gridSpan w:val="6"/>
          </w:tcPr>
          <w:p w:rsidR="003702FE" w:rsidRPr="003702FE" w:rsidRDefault="003702FE" w:rsidP="003702FE">
            <w:pPr>
              <w:tabs>
                <w:tab w:val="left" w:pos="1094"/>
              </w:tabs>
              <w:rPr>
                <w:rFonts w:ascii="Times New Roman" w:hAnsi="Times New Roman"/>
                <w:b/>
                <w:sz w:val="24"/>
                <w:szCs w:val="24"/>
              </w:rPr>
            </w:pPr>
            <w:r w:rsidRPr="003702FE">
              <w:rPr>
                <w:rFonts w:ascii="Times New Roman" w:hAnsi="Times New Roman"/>
                <w:b/>
                <w:sz w:val="24"/>
                <w:szCs w:val="24"/>
              </w:rPr>
              <w:t xml:space="preserve">                                                                    </w:t>
            </w:r>
          </w:p>
        </w:tc>
      </w:tr>
      <w:tr w:rsidR="003702FE" w:rsidRPr="003702FE" w:rsidTr="009437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01"/>
        </w:trPr>
        <w:tc>
          <w:tcPr>
            <w:tcW w:w="4735" w:type="dxa"/>
            <w:gridSpan w:val="2"/>
          </w:tcPr>
          <w:p w:rsidR="003702FE" w:rsidRPr="003702FE" w:rsidRDefault="003702FE" w:rsidP="003702FE">
            <w:pPr>
              <w:tabs>
                <w:tab w:val="left" w:pos="1094"/>
              </w:tabs>
              <w:spacing w:after="100" w:afterAutospacing="1" w:line="240" w:lineRule="auto"/>
              <w:rPr>
                <w:rFonts w:ascii="Times New Roman" w:hAnsi="Times New Roman"/>
                <w:b/>
                <w:sz w:val="24"/>
                <w:szCs w:val="24"/>
              </w:rPr>
            </w:pPr>
            <w:r w:rsidRPr="003702FE">
              <w:rPr>
                <w:rFonts w:ascii="Times New Roman" w:hAnsi="Times New Roman"/>
                <w:b/>
                <w:sz w:val="24"/>
                <w:szCs w:val="24"/>
              </w:rPr>
              <w:t>Сумма НДС /без НДС</w:t>
            </w:r>
          </w:p>
        </w:tc>
        <w:tc>
          <w:tcPr>
            <w:tcW w:w="5245" w:type="dxa"/>
            <w:gridSpan w:val="6"/>
          </w:tcPr>
          <w:p w:rsidR="003702FE" w:rsidRPr="003702FE" w:rsidRDefault="003702FE" w:rsidP="003702FE">
            <w:pPr>
              <w:tabs>
                <w:tab w:val="left" w:pos="1094"/>
              </w:tabs>
              <w:spacing w:after="100" w:afterAutospacing="1" w:line="240" w:lineRule="auto"/>
              <w:rPr>
                <w:rFonts w:ascii="Times New Roman" w:hAnsi="Times New Roman"/>
                <w:b/>
                <w:sz w:val="24"/>
                <w:szCs w:val="24"/>
              </w:rPr>
            </w:pPr>
            <w:r w:rsidRPr="003702FE">
              <w:rPr>
                <w:rFonts w:ascii="Times New Roman" w:hAnsi="Times New Roman"/>
                <w:b/>
                <w:sz w:val="24"/>
                <w:szCs w:val="24"/>
              </w:rPr>
              <w:t xml:space="preserve">                                      </w:t>
            </w:r>
          </w:p>
        </w:tc>
      </w:tr>
    </w:tbl>
    <w:p w:rsidR="003702FE" w:rsidRDefault="003702FE" w:rsidP="00BC122B">
      <w:pPr>
        <w:jc w:val="center"/>
        <w:rPr>
          <w:rFonts w:ascii="Times New Roman" w:hAnsi="Times New Roman"/>
          <w:b/>
          <w:sz w:val="24"/>
          <w:szCs w:val="24"/>
        </w:rPr>
      </w:pPr>
    </w:p>
    <w:p w:rsidR="003702FE" w:rsidRDefault="003702FE" w:rsidP="003702FE">
      <w:pPr>
        <w:rPr>
          <w:rFonts w:ascii="Times New Roman" w:hAnsi="Times New Roman"/>
          <w:b/>
          <w:sz w:val="24"/>
          <w:szCs w:val="24"/>
        </w:rPr>
      </w:pPr>
    </w:p>
    <w:p w:rsidR="0047162E" w:rsidRPr="0047162E" w:rsidRDefault="0047162E" w:rsidP="0047162E">
      <w:pPr>
        <w:spacing w:after="0" w:line="240" w:lineRule="auto"/>
        <w:rPr>
          <w:rFonts w:ascii="Times New Roman" w:eastAsia="Times New Roman" w:hAnsi="Times New Roman"/>
          <w:lang w:eastAsia="ru-RU"/>
        </w:rPr>
      </w:pPr>
    </w:p>
    <w:tbl>
      <w:tblPr>
        <w:tblW w:w="5000" w:type="pct"/>
        <w:tblLook w:val="0000" w:firstRow="0" w:lastRow="0" w:firstColumn="0" w:lastColumn="0" w:noHBand="0" w:noVBand="0"/>
      </w:tblPr>
      <w:tblGrid>
        <w:gridCol w:w="4493"/>
        <w:gridCol w:w="308"/>
        <w:gridCol w:w="4186"/>
        <w:gridCol w:w="650"/>
      </w:tblGrid>
      <w:tr w:rsidR="0047162E" w:rsidRPr="0047162E" w:rsidTr="00D53EE5">
        <w:trPr>
          <w:trHeight w:val="3072"/>
        </w:trPr>
        <w:tc>
          <w:tcPr>
            <w:tcW w:w="2491" w:type="pct"/>
            <w:gridSpan w:val="2"/>
          </w:tcPr>
          <w:p w:rsidR="0047162E" w:rsidRPr="0047162E" w:rsidRDefault="0047162E" w:rsidP="0047162E">
            <w:pPr>
              <w:suppressAutoHyphens/>
              <w:spacing w:after="0" w:line="240" w:lineRule="auto"/>
              <w:jc w:val="both"/>
              <w:rPr>
                <w:rFonts w:ascii="Times New Roman" w:eastAsia="Times New Roman" w:hAnsi="Times New Roman"/>
                <w:lang w:eastAsia="ru-RU"/>
              </w:rPr>
            </w:pPr>
            <w:r w:rsidRPr="0047162E">
              <w:rPr>
                <w:rFonts w:ascii="Times New Roman" w:eastAsia="Times New Roman" w:hAnsi="Times New Roman"/>
                <w:lang w:eastAsia="ru-RU"/>
              </w:rPr>
              <w:t>Заказчик:</w:t>
            </w:r>
          </w:p>
          <w:p w:rsidR="0047162E" w:rsidRPr="0047162E" w:rsidRDefault="0047162E" w:rsidP="0047162E">
            <w:pPr>
              <w:suppressAutoHyphens/>
              <w:spacing w:after="0" w:line="240" w:lineRule="auto"/>
              <w:jc w:val="both"/>
              <w:rPr>
                <w:rFonts w:ascii="Times New Roman" w:eastAsia="Times New Roman" w:hAnsi="Times New Roman"/>
                <w:lang w:eastAsia="ru-RU"/>
              </w:rPr>
            </w:pPr>
            <w:r w:rsidRPr="0047162E">
              <w:rPr>
                <w:rFonts w:ascii="Times New Roman" w:eastAsia="Times New Roman" w:hAnsi="Times New Roman"/>
                <w:lang w:eastAsia="ru-RU"/>
              </w:rPr>
              <w:t>Федеральное государственное бюджетное образовательное учреждение высшего образования «Тверской государственный университет»</w:t>
            </w:r>
          </w:p>
          <w:p w:rsidR="0047162E" w:rsidRPr="0047162E" w:rsidRDefault="0047162E" w:rsidP="0047162E">
            <w:pPr>
              <w:spacing w:after="0" w:line="240" w:lineRule="auto"/>
              <w:rPr>
                <w:rFonts w:ascii="Times New Roman" w:eastAsia="Times New Roman" w:hAnsi="Times New Roman"/>
                <w:lang w:eastAsia="ru-RU"/>
              </w:rPr>
            </w:pPr>
          </w:p>
          <w:p w:rsidR="0047162E" w:rsidRPr="0047162E" w:rsidRDefault="0047162E" w:rsidP="0047162E">
            <w:pPr>
              <w:spacing w:after="0" w:line="240" w:lineRule="auto"/>
              <w:rPr>
                <w:rFonts w:ascii="Times New Roman" w:eastAsia="Times New Roman" w:hAnsi="Times New Roman"/>
                <w:lang w:eastAsia="ru-RU"/>
              </w:rPr>
            </w:pPr>
          </w:p>
          <w:p w:rsidR="0047162E" w:rsidRPr="0047162E" w:rsidRDefault="0047162E" w:rsidP="0047162E">
            <w:pPr>
              <w:spacing w:after="0" w:line="240" w:lineRule="auto"/>
              <w:rPr>
                <w:rFonts w:ascii="Times New Roman" w:eastAsia="Times New Roman" w:hAnsi="Times New Roman"/>
                <w:lang w:eastAsia="ru-RU"/>
              </w:rPr>
            </w:pPr>
            <w:r w:rsidRPr="0047162E">
              <w:rPr>
                <w:rFonts w:ascii="Times New Roman" w:eastAsia="Times New Roman" w:hAnsi="Times New Roman"/>
                <w:lang w:eastAsia="ru-RU"/>
              </w:rPr>
              <w:t>Должность</w:t>
            </w:r>
          </w:p>
          <w:p w:rsidR="0047162E" w:rsidRPr="0047162E" w:rsidRDefault="0047162E" w:rsidP="0047162E">
            <w:pPr>
              <w:suppressAutoHyphens/>
              <w:spacing w:after="0" w:line="240" w:lineRule="auto"/>
              <w:jc w:val="both"/>
              <w:rPr>
                <w:rFonts w:ascii="Times New Roman" w:eastAsia="Times New Roman" w:hAnsi="Times New Roman"/>
                <w:lang w:eastAsia="ru-RU"/>
              </w:rPr>
            </w:pPr>
          </w:p>
          <w:p w:rsidR="0047162E" w:rsidRPr="0047162E" w:rsidRDefault="0047162E" w:rsidP="0047162E">
            <w:pPr>
              <w:spacing w:after="0" w:line="240" w:lineRule="auto"/>
              <w:rPr>
                <w:rFonts w:ascii="Times New Roman" w:eastAsia="Times New Roman" w:hAnsi="Times New Roman"/>
                <w:lang w:eastAsia="ru-RU"/>
              </w:rPr>
            </w:pPr>
          </w:p>
        </w:tc>
        <w:tc>
          <w:tcPr>
            <w:tcW w:w="2509" w:type="pct"/>
            <w:gridSpan w:val="2"/>
          </w:tcPr>
          <w:p w:rsidR="0047162E" w:rsidRPr="0047162E" w:rsidRDefault="0047162E" w:rsidP="0047162E">
            <w:pPr>
              <w:suppressAutoHyphens/>
              <w:spacing w:after="0" w:line="240" w:lineRule="auto"/>
              <w:jc w:val="both"/>
              <w:rPr>
                <w:rFonts w:ascii="Times New Roman" w:eastAsia="Times New Roman" w:hAnsi="Times New Roman"/>
                <w:i/>
                <w:lang w:eastAsia="ru-RU"/>
              </w:rPr>
            </w:pPr>
            <w:r w:rsidRPr="0047162E">
              <w:rPr>
                <w:rFonts w:ascii="Times New Roman" w:eastAsia="Times New Roman" w:hAnsi="Times New Roman"/>
                <w:lang w:eastAsia="ru-RU"/>
              </w:rPr>
              <w:t>Поставщик:</w:t>
            </w:r>
          </w:p>
          <w:p w:rsidR="0047162E" w:rsidRPr="0047162E" w:rsidRDefault="0047162E" w:rsidP="0047162E">
            <w:pPr>
              <w:tabs>
                <w:tab w:val="left" w:pos="1565"/>
              </w:tabs>
              <w:spacing w:after="0" w:line="240" w:lineRule="auto"/>
              <w:rPr>
                <w:rFonts w:ascii="Times New Roman" w:eastAsia="Times New Roman" w:hAnsi="Times New Roman"/>
              </w:rPr>
            </w:pPr>
          </w:p>
          <w:p w:rsidR="0047162E" w:rsidRPr="0047162E" w:rsidRDefault="0047162E" w:rsidP="0047162E">
            <w:pPr>
              <w:tabs>
                <w:tab w:val="left" w:pos="1565"/>
              </w:tabs>
              <w:spacing w:after="0" w:line="240" w:lineRule="auto"/>
              <w:rPr>
                <w:rFonts w:ascii="Times New Roman" w:eastAsia="Times New Roman" w:hAnsi="Times New Roman"/>
              </w:rPr>
            </w:pPr>
          </w:p>
          <w:p w:rsidR="0047162E" w:rsidRPr="0047162E" w:rsidRDefault="0047162E" w:rsidP="0047162E">
            <w:pPr>
              <w:tabs>
                <w:tab w:val="left" w:pos="1565"/>
              </w:tabs>
              <w:spacing w:after="0" w:line="240" w:lineRule="auto"/>
              <w:rPr>
                <w:rFonts w:ascii="Times New Roman" w:eastAsia="Times New Roman" w:hAnsi="Times New Roman"/>
              </w:rPr>
            </w:pPr>
          </w:p>
          <w:p w:rsidR="0047162E" w:rsidRPr="0047162E" w:rsidRDefault="0047162E" w:rsidP="0047162E">
            <w:pPr>
              <w:tabs>
                <w:tab w:val="left" w:pos="1565"/>
              </w:tabs>
              <w:spacing w:after="0" w:line="240" w:lineRule="auto"/>
              <w:rPr>
                <w:rFonts w:ascii="Times New Roman" w:eastAsia="Times New Roman" w:hAnsi="Times New Roman"/>
              </w:rPr>
            </w:pPr>
          </w:p>
          <w:p w:rsidR="0047162E" w:rsidRPr="0047162E" w:rsidRDefault="0047162E" w:rsidP="0047162E">
            <w:pPr>
              <w:tabs>
                <w:tab w:val="left" w:pos="1565"/>
              </w:tabs>
              <w:spacing w:after="0" w:line="240" w:lineRule="auto"/>
              <w:rPr>
                <w:rFonts w:ascii="Times New Roman" w:eastAsia="Times New Roman" w:hAnsi="Times New Roman"/>
              </w:rPr>
            </w:pPr>
          </w:p>
          <w:p w:rsidR="0047162E" w:rsidRPr="0047162E" w:rsidRDefault="0047162E" w:rsidP="0047162E">
            <w:pPr>
              <w:tabs>
                <w:tab w:val="left" w:pos="1565"/>
              </w:tabs>
              <w:spacing w:after="0" w:line="240" w:lineRule="auto"/>
              <w:rPr>
                <w:rFonts w:ascii="Times New Roman" w:eastAsia="Times New Roman" w:hAnsi="Times New Roman"/>
                <w:lang w:eastAsia="ru-RU"/>
              </w:rPr>
            </w:pPr>
            <w:r w:rsidRPr="0047162E">
              <w:rPr>
                <w:rFonts w:ascii="Times New Roman" w:eastAsia="Times New Roman" w:hAnsi="Times New Roman"/>
              </w:rPr>
              <w:t>Должность</w:t>
            </w:r>
          </w:p>
        </w:tc>
      </w:tr>
      <w:tr w:rsidR="0047162E" w:rsidRPr="0047162E" w:rsidTr="00D53EE5">
        <w:tblPrEx>
          <w:tblLook w:val="04A0" w:firstRow="1" w:lastRow="0" w:firstColumn="1" w:lastColumn="0" w:noHBand="0" w:noVBand="1"/>
        </w:tblPrEx>
        <w:trPr>
          <w:gridAfter w:val="1"/>
          <w:wAfter w:w="337" w:type="pct"/>
          <w:trHeight w:val="305"/>
        </w:trPr>
        <w:tc>
          <w:tcPr>
            <w:tcW w:w="2331" w:type="pct"/>
          </w:tcPr>
          <w:p w:rsidR="0047162E" w:rsidRPr="0047162E" w:rsidRDefault="0047162E" w:rsidP="0047162E">
            <w:pPr>
              <w:tabs>
                <w:tab w:val="center" w:pos="2255"/>
              </w:tabs>
              <w:spacing w:after="0" w:line="240" w:lineRule="auto"/>
              <w:rPr>
                <w:rFonts w:ascii="Times New Roman" w:hAnsi="Times New Roman"/>
              </w:rPr>
            </w:pPr>
            <w:r w:rsidRPr="0047162E">
              <w:rPr>
                <w:rFonts w:ascii="Times New Roman" w:hAnsi="Times New Roman"/>
              </w:rPr>
              <w:t>_________/инициалы, ФИО</w:t>
            </w:r>
            <w:r w:rsidRPr="0047162E">
              <w:rPr>
                <w:rFonts w:ascii="Times New Roman" w:hAnsi="Times New Roman"/>
              </w:rPr>
              <w:tab/>
            </w:r>
          </w:p>
          <w:p w:rsidR="0047162E" w:rsidRPr="0047162E" w:rsidRDefault="0047162E" w:rsidP="0047162E">
            <w:pPr>
              <w:spacing w:after="0" w:line="240" w:lineRule="auto"/>
              <w:jc w:val="center"/>
              <w:rPr>
                <w:rFonts w:ascii="Times New Roman" w:hAnsi="Times New Roman"/>
              </w:rPr>
            </w:pPr>
          </w:p>
        </w:tc>
        <w:tc>
          <w:tcPr>
            <w:tcW w:w="2332" w:type="pct"/>
            <w:gridSpan w:val="2"/>
          </w:tcPr>
          <w:p w:rsidR="0047162E" w:rsidRPr="0047162E" w:rsidRDefault="0047162E" w:rsidP="0047162E">
            <w:pPr>
              <w:spacing w:after="0" w:line="240" w:lineRule="auto"/>
              <w:rPr>
                <w:rFonts w:ascii="Times New Roman" w:hAnsi="Times New Roman"/>
              </w:rPr>
            </w:pPr>
            <w:r w:rsidRPr="0047162E">
              <w:rPr>
                <w:rFonts w:ascii="Times New Roman" w:hAnsi="Times New Roman"/>
              </w:rPr>
              <w:t>________/инициалы, ФИО</w:t>
            </w:r>
          </w:p>
          <w:p w:rsidR="0047162E" w:rsidRPr="0047162E" w:rsidRDefault="0047162E" w:rsidP="0047162E">
            <w:pPr>
              <w:spacing w:after="0" w:line="240" w:lineRule="auto"/>
              <w:jc w:val="center"/>
              <w:rPr>
                <w:rFonts w:ascii="Times New Roman" w:hAnsi="Times New Roman"/>
              </w:rPr>
            </w:pPr>
          </w:p>
        </w:tc>
      </w:tr>
    </w:tbl>
    <w:p w:rsidR="0047162E" w:rsidRPr="00BC122B" w:rsidRDefault="0047162E" w:rsidP="00BC122B">
      <w:pPr>
        <w:jc w:val="center"/>
        <w:rPr>
          <w:rFonts w:ascii="Times New Roman" w:hAnsi="Times New Roman"/>
          <w:b/>
          <w:sz w:val="24"/>
          <w:szCs w:val="24"/>
        </w:rPr>
      </w:pPr>
    </w:p>
    <w:p w:rsidR="00A9777F" w:rsidRDefault="00A9777F" w:rsidP="00A9777F">
      <w:pPr>
        <w:spacing w:after="0" w:line="240" w:lineRule="auto"/>
        <w:contextualSpacing/>
        <w:jc w:val="right"/>
        <w:rPr>
          <w:rFonts w:ascii="Times New Roman" w:hAnsi="Times New Roman"/>
          <w:sz w:val="24"/>
          <w:szCs w:val="24"/>
        </w:rPr>
      </w:pPr>
    </w:p>
    <w:p w:rsidR="00A9777F" w:rsidRDefault="00A9777F" w:rsidP="00A9777F">
      <w:pPr>
        <w:spacing w:after="0" w:line="240" w:lineRule="auto"/>
        <w:contextualSpacing/>
        <w:jc w:val="right"/>
        <w:rPr>
          <w:rFonts w:ascii="Times New Roman" w:hAnsi="Times New Roman"/>
          <w:sz w:val="24"/>
          <w:szCs w:val="24"/>
        </w:rPr>
      </w:pPr>
    </w:p>
    <w:p w:rsidR="00A9777F" w:rsidRDefault="00A9777F" w:rsidP="00A9777F">
      <w:pPr>
        <w:spacing w:after="0" w:line="240" w:lineRule="auto"/>
        <w:contextualSpacing/>
        <w:jc w:val="right"/>
        <w:rPr>
          <w:rFonts w:ascii="Times New Roman" w:hAnsi="Times New Roman"/>
          <w:sz w:val="24"/>
          <w:szCs w:val="24"/>
        </w:rPr>
      </w:pPr>
    </w:p>
    <w:p w:rsidR="00A9777F" w:rsidRDefault="00A9777F" w:rsidP="00A9777F">
      <w:pPr>
        <w:spacing w:after="0" w:line="240" w:lineRule="auto"/>
        <w:contextualSpacing/>
        <w:jc w:val="right"/>
        <w:rPr>
          <w:rFonts w:ascii="Times New Roman" w:hAnsi="Times New Roman"/>
          <w:sz w:val="24"/>
          <w:szCs w:val="24"/>
        </w:rPr>
      </w:pPr>
    </w:p>
    <w:p w:rsidR="005114E6" w:rsidRPr="003B4130" w:rsidRDefault="005114E6" w:rsidP="005F1538">
      <w:pPr>
        <w:rPr>
          <w:rFonts w:ascii="Times New Roman" w:eastAsia="Times New Roman" w:hAnsi="Times New Roman"/>
          <w:lang w:val="en-US" w:eastAsia="ru-RU"/>
        </w:rPr>
      </w:pPr>
    </w:p>
    <w:p w:rsidR="005114E6" w:rsidRDefault="005114E6" w:rsidP="005114E6">
      <w:pPr>
        <w:jc w:val="right"/>
        <w:rPr>
          <w:rFonts w:ascii="Times New Roman" w:eastAsia="Times New Roman" w:hAnsi="Times New Roman"/>
          <w:lang w:eastAsia="ru-RU"/>
        </w:rPr>
      </w:pPr>
    </w:p>
    <w:sectPr w:rsidR="005114E6" w:rsidSect="00824CDE">
      <w:headerReference w:type="default" r:id="rId10"/>
      <w:pgSz w:w="11906" w:h="16838"/>
      <w:pgMar w:top="1134" w:right="851" w:bottom="1134" w:left="1418" w:header="56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25BB" w:rsidRDefault="007E25BB">
      <w:pPr>
        <w:spacing w:after="0" w:line="240" w:lineRule="auto"/>
      </w:pPr>
      <w:r>
        <w:separator/>
      </w:r>
    </w:p>
  </w:endnote>
  <w:endnote w:type="continuationSeparator" w:id="0">
    <w:p w:rsidR="007E25BB" w:rsidRDefault="007E25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ET">
    <w:altName w:val="Times New Roman"/>
    <w:charset w:val="00"/>
    <w:family w:val="auto"/>
    <w:pitch w:val="variable"/>
    <w:sig w:usb0="00000287" w:usb1="00000000" w:usb2="00000000" w:usb3="00000000" w:csb0="0000001F" w:csb1="00000000"/>
  </w:font>
  <w:font w:name="Batang">
    <w:altName w:val="??Ўю¬в?¬р???¬рЎю¬У??¬рЎю¬ў??¬рЎ"/>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25BB" w:rsidRDefault="007E25BB">
      <w:pPr>
        <w:spacing w:after="0" w:line="240" w:lineRule="auto"/>
      </w:pPr>
      <w:r>
        <w:separator/>
      </w:r>
    </w:p>
  </w:footnote>
  <w:footnote w:type="continuationSeparator" w:id="0">
    <w:p w:rsidR="007E25BB" w:rsidRDefault="007E25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1535550"/>
      <w:docPartObj>
        <w:docPartGallery w:val="Page Numbers (Top of Page)"/>
        <w:docPartUnique/>
      </w:docPartObj>
    </w:sdtPr>
    <w:sdtEndPr/>
    <w:sdtContent>
      <w:p w:rsidR="00F82BBA" w:rsidRDefault="00F82BBA" w:rsidP="00823072">
        <w:pPr>
          <w:pStyle w:val="a8"/>
          <w:jc w:val="center"/>
        </w:pPr>
        <w:r>
          <w:fldChar w:fldCharType="begin"/>
        </w:r>
        <w:r>
          <w:instrText>PAGE   \* MERGEFORMAT</w:instrText>
        </w:r>
        <w:r>
          <w:fldChar w:fldCharType="separate"/>
        </w:r>
        <w:r w:rsidR="00B67CBA">
          <w:rPr>
            <w:noProof/>
          </w:rPr>
          <w:t>9</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34929"/>
    <w:multiLevelType w:val="hybridMultilevel"/>
    <w:tmpl w:val="21F86B08"/>
    <w:lvl w:ilvl="0" w:tplc="B242FB30">
      <w:start w:val="1"/>
      <w:numFmt w:val="bullet"/>
      <w:suff w:val="space"/>
      <w:lvlText w:val=""/>
      <w:lvlJc w:val="left"/>
      <w:pPr>
        <w:ind w:left="7165"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805463"/>
    <w:multiLevelType w:val="multilevel"/>
    <w:tmpl w:val="9344FADA"/>
    <w:lvl w:ilvl="0">
      <w:start w:val="11"/>
      <w:numFmt w:val="decimal"/>
      <w:lvlText w:val="%1."/>
      <w:lvlJc w:val="left"/>
      <w:pPr>
        <w:ind w:left="480" w:hanging="480"/>
      </w:pPr>
      <w:rPr>
        <w:rFonts w:hint="default"/>
      </w:rPr>
    </w:lvl>
    <w:lvl w:ilvl="1">
      <w:start w:val="3"/>
      <w:numFmt w:val="decimal"/>
      <w:lvlText w:val="%1.%2."/>
      <w:lvlJc w:val="left"/>
      <w:pPr>
        <w:ind w:left="1048" w:hanging="480"/>
      </w:pPr>
      <w:rPr>
        <w:rFonts w:hint="default"/>
        <w:color w:val="auto"/>
      </w:rPr>
    </w:lvl>
    <w:lvl w:ilvl="2">
      <w:start w:val="1"/>
      <w:numFmt w:val="decimal"/>
      <w:lvlText w:val="%1.%2.%3."/>
      <w:lvlJc w:val="left"/>
      <w:pPr>
        <w:ind w:left="3442" w:hanging="720"/>
      </w:pPr>
      <w:rPr>
        <w:rFonts w:hint="default"/>
      </w:rPr>
    </w:lvl>
    <w:lvl w:ilvl="3">
      <w:start w:val="1"/>
      <w:numFmt w:val="decimal"/>
      <w:lvlText w:val="%1.%2.%3.%4."/>
      <w:lvlJc w:val="left"/>
      <w:pPr>
        <w:ind w:left="4803" w:hanging="720"/>
      </w:pPr>
      <w:rPr>
        <w:rFonts w:hint="default"/>
      </w:rPr>
    </w:lvl>
    <w:lvl w:ilvl="4">
      <w:start w:val="1"/>
      <w:numFmt w:val="decimal"/>
      <w:lvlText w:val="%1.%2.%3.%4.%5."/>
      <w:lvlJc w:val="left"/>
      <w:pPr>
        <w:ind w:left="6524" w:hanging="1080"/>
      </w:pPr>
      <w:rPr>
        <w:rFonts w:hint="default"/>
      </w:rPr>
    </w:lvl>
    <w:lvl w:ilvl="5">
      <w:start w:val="1"/>
      <w:numFmt w:val="decimal"/>
      <w:lvlText w:val="%1.%2.%3.%4.%5.%6."/>
      <w:lvlJc w:val="left"/>
      <w:pPr>
        <w:ind w:left="7885" w:hanging="1080"/>
      </w:pPr>
      <w:rPr>
        <w:rFonts w:hint="default"/>
      </w:rPr>
    </w:lvl>
    <w:lvl w:ilvl="6">
      <w:start w:val="1"/>
      <w:numFmt w:val="decimal"/>
      <w:lvlText w:val="%1.%2.%3.%4.%5.%6.%7."/>
      <w:lvlJc w:val="left"/>
      <w:pPr>
        <w:ind w:left="9606" w:hanging="1440"/>
      </w:pPr>
      <w:rPr>
        <w:rFonts w:hint="default"/>
      </w:rPr>
    </w:lvl>
    <w:lvl w:ilvl="7">
      <w:start w:val="1"/>
      <w:numFmt w:val="decimal"/>
      <w:lvlText w:val="%1.%2.%3.%4.%5.%6.%7.%8."/>
      <w:lvlJc w:val="left"/>
      <w:pPr>
        <w:ind w:left="10967" w:hanging="1440"/>
      </w:pPr>
      <w:rPr>
        <w:rFonts w:hint="default"/>
      </w:rPr>
    </w:lvl>
    <w:lvl w:ilvl="8">
      <w:start w:val="1"/>
      <w:numFmt w:val="decimal"/>
      <w:lvlText w:val="%1.%2.%3.%4.%5.%6.%7.%8.%9."/>
      <w:lvlJc w:val="left"/>
      <w:pPr>
        <w:ind w:left="12688" w:hanging="1800"/>
      </w:pPr>
      <w:rPr>
        <w:rFonts w:hint="default"/>
      </w:rPr>
    </w:lvl>
  </w:abstractNum>
  <w:abstractNum w:abstractNumId="2" w15:restartNumberingAfterBreak="0">
    <w:nsid w:val="0D0B0D73"/>
    <w:multiLevelType w:val="hybridMultilevel"/>
    <w:tmpl w:val="AD5EA38A"/>
    <w:lvl w:ilvl="0" w:tplc="8658864C">
      <w:start w:val="1"/>
      <w:numFmt w:val="decimal"/>
      <w:pStyle w:val="a"/>
      <w:lvlText w:val="%1."/>
      <w:lvlJc w:val="left"/>
      <w:pPr>
        <w:tabs>
          <w:tab w:val="num" w:pos="900"/>
        </w:tabs>
        <w:ind w:left="90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11A5238C"/>
    <w:multiLevelType w:val="hybridMultilevel"/>
    <w:tmpl w:val="74B24DC0"/>
    <w:lvl w:ilvl="0" w:tplc="92008F1A">
      <w:start w:val="1"/>
      <w:numFmt w:val="decimal"/>
      <w:suff w:val="space"/>
      <w:lvlText w:val="%1."/>
      <w:lvlJc w:val="left"/>
      <w:pPr>
        <w:ind w:left="644" w:hanging="360"/>
      </w:pPr>
      <w:rPr>
        <w:rFonts w:hint="default"/>
      </w:rPr>
    </w:lvl>
    <w:lvl w:ilvl="1" w:tplc="04190019" w:tentative="1">
      <w:start w:val="1"/>
      <w:numFmt w:val="lowerLetter"/>
      <w:lvlText w:val="%2."/>
      <w:lvlJc w:val="left"/>
      <w:pPr>
        <w:ind w:left="1383" w:hanging="360"/>
      </w:pPr>
    </w:lvl>
    <w:lvl w:ilvl="2" w:tplc="0419001B" w:tentative="1">
      <w:start w:val="1"/>
      <w:numFmt w:val="lowerRoman"/>
      <w:lvlText w:val="%3."/>
      <w:lvlJc w:val="right"/>
      <w:pPr>
        <w:ind w:left="2103" w:hanging="180"/>
      </w:pPr>
    </w:lvl>
    <w:lvl w:ilvl="3" w:tplc="0419000F" w:tentative="1">
      <w:start w:val="1"/>
      <w:numFmt w:val="decimal"/>
      <w:lvlText w:val="%4."/>
      <w:lvlJc w:val="left"/>
      <w:pPr>
        <w:ind w:left="2823" w:hanging="360"/>
      </w:pPr>
    </w:lvl>
    <w:lvl w:ilvl="4" w:tplc="04190019" w:tentative="1">
      <w:start w:val="1"/>
      <w:numFmt w:val="lowerLetter"/>
      <w:lvlText w:val="%5."/>
      <w:lvlJc w:val="left"/>
      <w:pPr>
        <w:ind w:left="3543" w:hanging="360"/>
      </w:pPr>
    </w:lvl>
    <w:lvl w:ilvl="5" w:tplc="0419001B" w:tentative="1">
      <w:start w:val="1"/>
      <w:numFmt w:val="lowerRoman"/>
      <w:lvlText w:val="%6."/>
      <w:lvlJc w:val="right"/>
      <w:pPr>
        <w:ind w:left="4263" w:hanging="180"/>
      </w:pPr>
    </w:lvl>
    <w:lvl w:ilvl="6" w:tplc="0419000F" w:tentative="1">
      <w:start w:val="1"/>
      <w:numFmt w:val="decimal"/>
      <w:lvlText w:val="%7."/>
      <w:lvlJc w:val="left"/>
      <w:pPr>
        <w:ind w:left="4983" w:hanging="360"/>
      </w:pPr>
    </w:lvl>
    <w:lvl w:ilvl="7" w:tplc="04190019" w:tentative="1">
      <w:start w:val="1"/>
      <w:numFmt w:val="lowerLetter"/>
      <w:lvlText w:val="%8."/>
      <w:lvlJc w:val="left"/>
      <w:pPr>
        <w:ind w:left="5703" w:hanging="360"/>
      </w:pPr>
    </w:lvl>
    <w:lvl w:ilvl="8" w:tplc="0419001B" w:tentative="1">
      <w:start w:val="1"/>
      <w:numFmt w:val="lowerRoman"/>
      <w:lvlText w:val="%9."/>
      <w:lvlJc w:val="right"/>
      <w:pPr>
        <w:ind w:left="6423" w:hanging="180"/>
      </w:pPr>
    </w:lvl>
  </w:abstractNum>
  <w:abstractNum w:abstractNumId="4" w15:restartNumberingAfterBreak="0">
    <w:nsid w:val="2290257F"/>
    <w:multiLevelType w:val="hybridMultilevel"/>
    <w:tmpl w:val="75AA7B5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4C12EB8"/>
    <w:multiLevelType w:val="multilevel"/>
    <w:tmpl w:val="1BA01D7A"/>
    <w:lvl w:ilvl="0">
      <w:start w:val="10"/>
      <w:numFmt w:val="decimal"/>
      <w:lvlText w:val="%1."/>
      <w:lvlJc w:val="left"/>
      <w:pPr>
        <w:ind w:left="480" w:hanging="480"/>
      </w:pPr>
      <w:rPr>
        <w:rFonts w:hint="default"/>
      </w:rPr>
    </w:lvl>
    <w:lvl w:ilvl="1">
      <w:start w:val="3"/>
      <w:numFmt w:val="decimal"/>
      <w:lvlText w:val="%1.%2."/>
      <w:lvlJc w:val="left"/>
      <w:pPr>
        <w:ind w:left="1841" w:hanging="480"/>
      </w:pPr>
      <w:rPr>
        <w:rFonts w:hint="default"/>
      </w:rPr>
    </w:lvl>
    <w:lvl w:ilvl="2">
      <w:start w:val="1"/>
      <w:numFmt w:val="decimal"/>
      <w:lvlText w:val="%1.%2.%3."/>
      <w:lvlJc w:val="left"/>
      <w:pPr>
        <w:ind w:left="3442" w:hanging="720"/>
      </w:pPr>
      <w:rPr>
        <w:rFonts w:hint="default"/>
      </w:rPr>
    </w:lvl>
    <w:lvl w:ilvl="3">
      <w:start w:val="1"/>
      <w:numFmt w:val="decimal"/>
      <w:lvlText w:val="%1.%2.%3.%4."/>
      <w:lvlJc w:val="left"/>
      <w:pPr>
        <w:ind w:left="4803" w:hanging="720"/>
      </w:pPr>
      <w:rPr>
        <w:rFonts w:hint="default"/>
      </w:rPr>
    </w:lvl>
    <w:lvl w:ilvl="4">
      <w:start w:val="1"/>
      <w:numFmt w:val="decimal"/>
      <w:lvlText w:val="%1.%2.%3.%4.%5."/>
      <w:lvlJc w:val="left"/>
      <w:pPr>
        <w:ind w:left="6524" w:hanging="1080"/>
      </w:pPr>
      <w:rPr>
        <w:rFonts w:hint="default"/>
      </w:rPr>
    </w:lvl>
    <w:lvl w:ilvl="5">
      <w:start w:val="1"/>
      <w:numFmt w:val="decimal"/>
      <w:lvlText w:val="%1.%2.%3.%4.%5.%6."/>
      <w:lvlJc w:val="left"/>
      <w:pPr>
        <w:ind w:left="7885" w:hanging="1080"/>
      </w:pPr>
      <w:rPr>
        <w:rFonts w:hint="default"/>
      </w:rPr>
    </w:lvl>
    <w:lvl w:ilvl="6">
      <w:start w:val="1"/>
      <w:numFmt w:val="decimal"/>
      <w:lvlText w:val="%1.%2.%3.%4.%5.%6.%7."/>
      <w:lvlJc w:val="left"/>
      <w:pPr>
        <w:ind w:left="9606" w:hanging="1440"/>
      </w:pPr>
      <w:rPr>
        <w:rFonts w:hint="default"/>
      </w:rPr>
    </w:lvl>
    <w:lvl w:ilvl="7">
      <w:start w:val="1"/>
      <w:numFmt w:val="decimal"/>
      <w:lvlText w:val="%1.%2.%3.%4.%5.%6.%7.%8."/>
      <w:lvlJc w:val="left"/>
      <w:pPr>
        <w:ind w:left="10967" w:hanging="1440"/>
      </w:pPr>
      <w:rPr>
        <w:rFonts w:hint="default"/>
      </w:rPr>
    </w:lvl>
    <w:lvl w:ilvl="8">
      <w:start w:val="1"/>
      <w:numFmt w:val="decimal"/>
      <w:lvlText w:val="%1.%2.%3.%4.%5.%6.%7.%8.%9."/>
      <w:lvlJc w:val="left"/>
      <w:pPr>
        <w:ind w:left="12688" w:hanging="1800"/>
      </w:pPr>
      <w:rPr>
        <w:rFonts w:hint="default"/>
      </w:rPr>
    </w:lvl>
  </w:abstractNum>
  <w:abstractNum w:abstractNumId="6" w15:restartNumberingAfterBreak="0">
    <w:nsid w:val="2E8E2C40"/>
    <w:multiLevelType w:val="multilevel"/>
    <w:tmpl w:val="AC52633A"/>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34851026"/>
    <w:multiLevelType w:val="multilevel"/>
    <w:tmpl w:val="31E0C510"/>
    <w:lvl w:ilvl="0">
      <w:start w:val="1"/>
      <w:numFmt w:val="decimal"/>
      <w:lvlText w:val="%1."/>
      <w:lvlJc w:val="left"/>
      <w:pPr>
        <w:ind w:left="360" w:hanging="360"/>
      </w:pPr>
      <w:rPr>
        <w:i w:val="0"/>
        <w:color w:val="auto"/>
        <w:sz w:val="28"/>
        <w:szCs w:val="28"/>
      </w:rPr>
    </w:lvl>
    <w:lvl w:ilvl="1">
      <w:start w:val="1"/>
      <w:numFmt w:val="decimal"/>
      <w:isLgl/>
      <w:lvlText w:val="%1.%2."/>
      <w:lvlJc w:val="left"/>
      <w:pPr>
        <w:ind w:left="1287" w:hanging="720"/>
      </w:pPr>
    </w:lvl>
    <w:lvl w:ilvl="2">
      <w:start w:val="1"/>
      <w:numFmt w:val="decimal"/>
      <w:isLgl/>
      <w:lvlText w:val="%1.%2.%3."/>
      <w:lvlJc w:val="left"/>
      <w:pPr>
        <w:ind w:left="1494" w:hanging="720"/>
      </w:pPr>
    </w:lvl>
    <w:lvl w:ilvl="3">
      <w:start w:val="1"/>
      <w:numFmt w:val="decimal"/>
      <w:isLgl/>
      <w:lvlText w:val="%1.%2.%3.%4."/>
      <w:lvlJc w:val="left"/>
      <w:pPr>
        <w:ind w:left="2061" w:hanging="1080"/>
      </w:pPr>
    </w:lvl>
    <w:lvl w:ilvl="4">
      <w:start w:val="1"/>
      <w:numFmt w:val="decimal"/>
      <w:isLgl/>
      <w:lvlText w:val="%1.%2.%3.%4.%5."/>
      <w:lvlJc w:val="left"/>
      <w:pPr>
        <w:ind w:left="2268" w:hanging="1080"/>
      </w:pPr>
    </w:lvl>
    <w:lvl w:ilvl="5">
      <w:start w:val="1"/>
      <w:numFmt w:val="decimal"/>
      <w:isLgl/>
      <w:lvlText w:val="%1.%2.%3.%4.%5.%6."/>
      <w:lvlJc w:val="left"/>
      <w:pPr>
        <w:ind w:left="2835" w:hanging="1440"/>
      </w:pPr>
    </w:lvl>
    <w:lvl w:ilvl="6">
      <w:start w:val="1"/>
      <w:numFmt w:val="decimal"/>
      <w:isLgl/>
      <w:lvlText w:val="%1.%2.%3.%4.%5.%6.%7."/>
      <w:lvlJc w:val="left"/>
      <w:pPr>
        <w:ind w:left="3402" w:hanging="1800"/>
      </w:pPr>
    </w:lvl>
    <w:lvl w:ilvl="7">
      <w:start w:val="1"/>
      <w:numFmt w:val="decimal"/>
      <w:isLgl/>
      <w:lvlText w:val="%1.%2.%3.%4.%5.%6.%7.%8."/>
      <w:lvlJc w:val="left"/>
      <w:pPr>
        <w:ind w:left="3609" w:hanging="1800"/>
      </w:pPr>
    </w:lvl>
    <w:lvl w:ilvl="8">
      <w:start w:val="1"/>
      <w:numFmt w:val="decimal"/>
      <w:isLgl/>
      <w:lvlText w:val="%1.%2.%3.%4.%5.%6.%7.%8.%9."/>
      <w:lvlJc w:val="left"/>
      <w:pPr>
        <w:ind w:left="4176" w:hanging="2160"/>
      </w:pPr>
    </w:lvl>
  </w:abstractNum>
  <w:abstractNum w:abstractNumId="8" w15:restartNumberingAfterBreak="0">
    <w:nsid w:val="4200408B"/>
    <w:multiLevelType w:val="multilevel"/>
    <w:tmpl w:val="F6966926"/>
    <w:lvl w:ilvl="0">
      <w:start w:val="4"/>
      <w:numFmt w:val="decimal"/>
      <w:lvlText w:val="%1."/>
      <w:lvlJc w:val="left"/>
      <w:pPr>
        <w:ind w:left="360" w:hanging="360"/>
      </w:pPr>
      <w:rPr>
        <w:rFonts w:hint="default"/>
      </w:rPr>
    </w:lvl>
    <w:lvl w:ilvl="1">
      <w:start w:val="5"/>
      <w:numFmt w:val="decimal"/>
      <w:suff w:val="space"/>
      <w:lvlText w:val="%1.%2."/>
      <w:lvlJc w:val="left"/>
      <w:pPr>
        <w:ind w:left="7590" w:hanging="360"/>
      </w:pPr>
      <w:rPr>
        <w:rFonts w:hint="default"/>
      </w:rPr>
    </w:lvl>
    <w:lvl w:ilvl="2">
      <w:start w:val="1"/>
      <w:numFmt w:val="decimal"/>
      <w:lvlText w:val="%1.%2.%3."/>
      <w:lvlJc w:val="left"/>
      <w:pPr>
        <w:ind w:left="15180" w:hanging="720"/>
      </w:pPr>
      <w:rPr>
        <w:rFonts w:hint="default"/>
      </w:rPr>
    </w:lvl>
    <w:lvl w:ilvl="3">
      <w:start w:val="1"/>
      <w:numFmt w:val="decimal"/>
      <w:lvlText w:val="%1.%2.%3.%4."/>
      <w:lvlJc w:val="left"/>
      <w:pPr>
        <w:ind w:left="22410" w:hanging="720"/>
      </w:pPr>
      <w:rPr>
        <w:rFonts w:hint="default"/>
      </w:rPr>
    </w:lvl>
    <w:lvl w:ilvl="4">
      <w:start w:val="1"/>
      <w:numFmt w:val="decimal"/>
      <w:lvlText w:val="%1.%2.%3.%4.%5."/>
      <w:lvlJc w:val="left"/>
      <w:pPr>
        <w:ind w:left="30000" w:hanging="1080"/>
      </w:pPr>
      <w:rPr>
        <w:rFonts w:hint="default"/>
      </w:rPr>
    </w:lvl>
    <w:lvl w:ilvl="5">
      <w:start w:val="1"/>
      <w:numFmt w:val="decimal"/>
      <w:lvlText w:val="%1.%2.%3.%4.%5.%6."/>
      <w:lvlJc w:val="left"/>
      <w:pPr>
        <w:ind w:left="-28306" w:hanging="1080"/>
      </w:pPr>
      <w:rPr>
        <w:rFonts w:hint="default"/>
      </w:rPr>
    </w:lvl>
    <w:lvl w:ilvl="6">
      <w:start w:val="1"/>
      <w:numFmt w:val="decimal"/>
      <w:lvlText w:val="%1.%2.%3.%4.%5.%6.%7."/>
      <w:lvlJc w:val="left"/>
      <w:pPr>
        <w:ind w:left="-20716" w:hanging="1440"/>
      </w:pPr>
      <w:rPr>
        <w:rFonts w:hint="default"/>
      </w:rPr>
    </w:lvl>
    <w:lvl w:ilvl="7">
      <w:start w:val="1"/>
      <w:numFmt w:val="decimal"/>
      <w:lvlText w:val="%1.%2.%3.%4.%5.%6.%7.%8."/>
      <w:lvlJc w:val="left"/>
      <w:pPr>
        <w:ind w:left="-13486" w:hanging="1440"/>
      </w:pPr>
      <w:rPr>
        <w:rFonts w:hint="default"/>
      </w:rPr>
    </w:lvl>
    <w:lvl w:ilvl="8">
      <w:start w:val="1"/>
      <w:numFmt w:val="decimal"/>
      <w:lvlText w:val="%1.%2.%3.%4.%5.%6.%7.%8.%9."/>
      <w:lvlJc w:val="left"/>
      <w:pPr>
        <w:ind w:left="-5896" w:hanging="1800"/>
      </w:pPr>
      <w:rPr>
        <w:rFonts w:hint="default"/>
      </w:rPr>
    </w:lvl>
  </w:abstractNum>
  <w:abstractNum w:abstractNumId="9" w15:restartNumberingAfterBreak="0">
    <w:nsid w:val="420507ED"/>
    <w:multiLevelType w:val="multilevel"/>
    <w:tmpl w:val="A0348F2A"/>
    <w:lvl w:ilvl="0">
      <w:start w:val="5"/>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4EE0EC2"/>
    <w:multiLevelType w:val="hybridMultilevel"/>
    <w:tmpl w:val="5CF4965E"/>
    <w:lvl w:ilvl="0" w:tplc="746600A0">
      <w:start w:val="1"/>
      <w:numFmt w:val="bullet"/>
      <w:suff w:val="space"/>
      <w:lvlText w:val=""/>
      <w:lvlJc w:val="left"/>
      <w:pPr>
        <w:ind w:left="2471" w:hanging="360"/>
      </w:pPr>
      <w:rPr>
        <w:rFonts w:ascii="Symbol" w:hAnsi="Symbol" w:hint="default"/>
      </w:rPr>
    </w:lvl>
    <w:lvl w:ilvl="1" w:tplc="8C562D88" w:tentative="1">
      <w:start w:val="1"/>
      <w:numFmt w:val="bullet"/>
      <w:lvlText w:val="o"/>
      <w:lvlJc w:val="left"/>
      <w:pPr>
        <w:tabs>
          <w:tab w:val="num" w:pos="1620"/>
        </w:tabs>
        <w:ind w:left="1620" w:hanging="360"/>
      </w:pPr>
      <w:rPr>
        <w:rFonts w:ascii="Courier New" w:hAnsi="Courier New" w:cs="Courier New" w:hint="default"/>
      </w:rPr>
    </w:lvl>
    <w:lvl w:ilvl="2" w:tplc="14F8F574" w:tentative="1">
      <w:start w:val="1"/>
      <w:numFmt w:val="bullet"/>
      <w:lvlText w:val=""/>
      <w:lvlJc w:val="left"/>
      <w:pPr>
        <w:tabs>
          <w:tab w:val="num" w:pos="2340"/>
        </w:tabs>
        <w:ind w:left="2340" w:hanging="360"/>
      </w:pPr>
      <w:rPr>
        <w:rFonts w:ascii="Wingdings" w:hAnsi="Wingdings" w:hint="default"/>
      </w:rPr>
    </w:lvl>
    <w:lvl w:ilvl="3" w:tplc="FE1892C4" w:tentative="1">
      <w:start w:val="1"/>
      <w:numFmt w:val="bullet"/>
      <w:lvlText w:val=""/>
      <w:lvlJc w:val="left"/>
      <w:pPr>
        <w:tabs>
          <w:tab w:val="num" w:pos="3060"/>
        </w:tabs>
        <w:ind w:left="3060" w:hanging="360"/>
      </w:pPr>
      <w:rPr>
        <w:rFonts w:ascii="Symbol" w:hAnsi="Symbol" w:hint="default"/>
      </w:rPr>
    </w:lvl>
    <w:lvl w:ilvl="4" w:tplc="0B32D324" w:tentative="1">
      <w:start w:val="1"/>
      <w:numFmt w:val="bullet"/>
      <w:lvlText w:val="o"/>
      <w:lvlJc w:val="left"/>
      <w:pPr>
        <w:tabs>
          <w:tab w:val="num" w:pos="3780"/>
        </w:tabs>
        <w:ind w:left="3780" w:hanging="360"/>
      </w:pPr>
      <w:rPr>
        <w:rFonts w:ascii="Courier New" w:hAnsi="Courier New" w:cs="Courier New" w:hint="default"/>
      </w:rPr>
    </w:lvl>
    <w:lvl w:ilvl="5" w:tplc="AD9CD072" w:tentative="1">
      <w:start w:val="1"/>
      <w:numFmt w:val="bullet"/>
      <w:lvlText w:val=""/>
      <w:lvlJc w:val="left"/>
      <w:pPr>
        <w:tabs>
          <w:tab w:val="num" w:pos="4500"/>
        </w:tabs>
        <w:ind w:left="4500" w:hanging="360"/>
      </w:pPr>
      <w:rPr>
        <w:rFonts w:ascii="Wingdings" w:hAnsi="Wingdings" w:hint="default"/>
      </w:rPr>
    </w:lvl>
    <w:lvl w:ilvl="6" w:tplc="50A05DF0" w:tentative="1">
      <w:start w:val="1"/>
      <w:numFmt w:val="bullet"/>
      <w:lvlText w:val=""/>
      <w:lvlJc w:val="left"/>
      <w:pPr>
        <w:tabs>
          <w:tab w:val="num" w:pos="5220"/>
        </w:tabs>
        <w:ind w:left="5220" w:hanging="360"/>
      </w:pPr>
      <w:rPr>
        <w:rFonts w:ascii="Symbol" w:hAnsi="Symbol" w:hint="default"/>
      </w:rPr>
    </w:lvl>
    <w:lvl w:ilvl="7" w:tplc="58123356" w:tentative="1">
      <w:start w:val="1"/>
      <w:numFmt w:val="bullet"/>
      <w:lvlText w:val="o"/>
      <w:lvlJc w:val="left"/>
      <w:pPr>
        <w:tabs>
          <w:tab w:val="num" w:pos="5940"/>
        </w:tabs>
        <w:ind w:left="5940" w:hanging="360"/>
      </w:pPr>
      <w:rPr>
        <w:rFonts w:ascii="Courier New" w:hAnsi="Courier New" w:cs="Courier New" w:hint="default"/>
      </w:rPr>
    </w:lvl>
    <w:lvl w:ilvl="8" w:tplc="E8D85EB6" w:tentative="1">
      <w:start w:val="1"/>
      <w:numFmt w:val="bullet"/>
      <w:lvlText w:val=""/>
      <w:lvlJc w:val="left"/>
      <w:pPr>
        <w:tabs>
          <w:tab w:val="num" w:pos="6660"/>
        </w:tabs>
        <w:ind w:left="6660" w:hanging="360"/>
      </w:pPr>
      <w:rPr>
        <w:rFonts w:ascii="Wingdings" w:hAnsi="Wingdings" w:hint="default"/>
      </w:rPr>
    </w:lvl>
  </w:abstractNum>
  <w:abstractNum w:abstractNumId="11" w15:restartNumberingAfterBreak="0">
    <w:nsid w:val="4B775D79"/>
    <w:multiLevelType w:val="multilevel"/>
    <w:tmpl w:val="766C8C2E"/>
    <w:lvl w:ilvl="0">
      <w:start w:val="1"/>
      <w:numFmt w:val="decimal"/>
      <w:pStyle w:val="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54B3227A"/>
    <w:multiLevelType w:val="multilevel"/>
    <w:tmpl w:val="3906E8DA"/>
    <w:lvl w:ilvl="0">
      <w:start w:val="4"/>
      <w:numFmt w:val="decimal"/>
      <w:suff w:val="space"/>
      <w:lvlText w:val="%1."/>
      <w:lvlJc w:val="left"/>
      <w:pPr>
        <w:ind w:left="360" w:hanging="360"/>
      </w:pPr>
      <w:rPr>
        <w:rFonts w:hint="default"/>
      </w:rPr>
    </w:lvl>
    <w:lvl w:ilvl="1">
      <w:start w:val="1"/>
      <w:numFmt w:val="decimal"/>
      <w:suff w:val="space"/>
      <w:lvlText w:val="%1.%2."/>
      <w:lvlJc w:val="left"/>
      <w:pPr>
        <w:ind w:left="7590" w:hanging="360"/>
      </w:pPr>
      <w:rPr>
        <w:rFonts w:hint="default"/>
      </w:rPr>
    </w:lvl>
    <w:lvl w:ilvl="2">
      <w:start w:val="1"/>
      <w:numFmt w:val="decimal"/>
      <w:suff w:val="space"/>
      <w:lvlText w:val="%1.%2.%3."/>
      <w:lvlJc w:val="left"/>
      <w:pPr>
        <w:ind w:left="1855" w:hanging="720"/>
      </w:pPr>
      <w:rPr>
        <w:rFonts w:hint="default"/>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570074EA"/>
    <w:multiLevelType w:val="multilevel"/>
    <w:tmpl w:val="10EC8130"/>
    <w:lvl w:ilvl="0">
      <w:start w:val="1"/>
      <w:numFmt w:val="decimal"/>
      <w:lvlText w:val="%1."/>
      <w:lvlJc w:val="left"/>
      <w:pPr>
        <w:ind w:left="405" w:hanging="405"/>
      </w:pPr>
      <w:rPr>
        <w:rFonts w:hint="default"/>
        <w:b/>
      </w:rPr>
    </w:lvl>
    <w:lvl w:ilvl="1">
      <w:start w:val="1"/>
      <w:numFmt w:val="decimal"/>
      <w:lvlText w:val="%1.%2."/>
      <w:lvlJc w:val="left"/>
      <w:pPr>
        <w:ind w:left="972" w:hanging="40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4" w15:restartNumberingAfterBreak="0">
    <w:nsid w:val="5BF92428"/>
    <w:multiLevelType w:val="multilevel"/>
    <w:tmpl w:val="DE482430"/>
    <w:lvl w:ilvl="0">
      <w:start w:val="1"/>
      <w:numFmt w:val="decimal"/>
      <w:lvlText w:val="%1."/>
      <w:lvlJc w:val="left"/>
      <w:pPr>
        <w:ind w:left="360" w:hanging="360"/>
      </w:pPr>
      <w:rPr>
        <w:rFonts w:hint="default"/>
      </w:rPr>
    </w:lvl>
    <w:lvl w:ilvl="1">
      <w:start w:val="1"/>
      <w:numFmt w:val="decimal"/>
      <w:lvlText w:val="%1.%2."/>
      <w:lvlJc w:val="left"/>
      <w:pPr>
        <w:ind w:left="1142" w:hanging="432"/>
      </w:pPr>
      <w:rPr>
        <w:rFonts w:ascii="Times New Roman" w:hAnsi="Times New Roman" w:cs="Times New Roman" w:hint="default"/>
        <w:b w:val="0"/>
        <w:strike w:val="0"/>
        <w:color w:val="000000" w:themeColor="text1"/>
        <w:sz w:val="22"/>
        <w:szCs w:val="22"/>
      </w:rPr>
    </w:lvl>
    <w:lvl w:ilvl="2">
      <w:start w:val="1"/>
      <w:numFmt w:val="decimal"/>
      <w:lvlText w:val="%1.%2.%3."/>
      <w:lvlJc w:val="left"/>
      <w:pPr>
        <w:ind w:left="1072" w:hanging="504"/>
      </w:pPr>
      <w:rPr>
        <w:rFonts w:hint="default"/>
        <w:strike w:val="0"/>
        <w:color w:val="000000" w:themeColor="text1"/>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D41413E"/>
    <w:multiLevelType w:val="hybridMultilevel"/>
    <w:tmpl w:val="6E9CD34A"/>
    <w:lvl w:ilvl="0" w:tplc="FFFFFFFF">
      <w:start w:val="1"/>
      <w:numFmt w:val="bullet"/>
      <w:lvlText w:val=""/>
      <w:lvlJc w:val="left"/>
      <w:pPr>
        <w:ind w:left="1310" w:hanging="360"/>
      </w:pPr>
      <w:rPr>
        <w:rFonts w:ascii="Symbol" w:hAnsi="Symbol" w:hint="default"/>
      </w:rPr>
    </w:lvl>
    <w:lvl w:ilvl="1" w:tplc="04190003" w:tentative="1">
      <w:start w:val="1"/>
      <w:numFmt w:val="bullet"/>
      <w:lvlText w:val="o"/>
      <w:lvlJc w:val="left"/>
      <w:pPr>
        <w:ind w:left="2030" w:hanging="360"/>
      </w:pPr>
      <w:rPr>
        <w:rFonts w:ascii="Courier New" w:hAnsi="Courier New" w:cs="Courier New" w:hint="default"/>
      </w:rPr>
    </w:lvl>
    <w:lvl w:ilvl="2" w:tplc="04190005" w:tentative="1">
      <w:start w:val="1"/>
      <w:numFmt w:val="bullet"/>
      <w:lvlText w:val=""/>
      <w:lvlJc w:val="left"/>
      <w:pPr>
        <w:ind w:left="2750" w:hanging="360"/>
      </w:pPr>
      <w:rPr>
        <w:rFonts w:ascii="Wingdings" w:hAnsi="Wingdings" w:hint="default"/>
      </w:rPr>
    </w:lvl>
    <w:lvl w:ilvl="3" w:tplc="04190001" w:tentative="1">
      <w:start w:val="1"/>
      <w:numFmt w:val="bullet"/>
      <w:lvlText w:val=""/>
      <w:lvlJc w:val="left"/>
      <w:pPr>
        <w:ind w:left="3470" w:hanging="360"/>
      </w:pPr>
      <w:rPr>
        <w:rFonts w:ascii="Symbol" w:hAnsi="Symbol" w:hint="default"/>
      </w:rPr>
    </w:lvl>
    <w:lvl w:ilvl="4" w:tplc="04190003" w:tentative="1">
      <w:start w:val="1"/>
      <w:numFmt w:val="bullet"/>
      <w:lvlText w:val="o"/>
      <w:lvlJc w:val="left"/>
      <w:pPr>
        <w:ind w:left="4190" w:hanging="360"/>
      </w:pPr>
      <w:rPr>
        <w:rFonts w:ascii="Courier New" w:hAnsi="Courier New" w:cs="Courier New" w:hint="default"/>
      </w:rPr>
    </w:lvl>
    <w:lvl w:ilvl="5" w:tplc="04190005" w:tentative="1">
      <w:start w:val="1"/>
      <w:numFmt w:val="bullet"/>
      <w:lvlText w:val=""/>
      <w:lvlJc w:val="left"/>
      <w:pPr>
        <w:ind w:left="4910" w:hanging="360"/>
      </w:pPr>
      <w:rPr>
        <w:rFonts w:ascii="Wingdings" w:hAnsi="Wingdings" w:hint="default"/>
      </w:rPr>
    </w:lvl>
    <w:lvl w:ilvl="6" w:tplc="04190001" w:tentative="1">
      <w:start w:val="1"/>
      <w:numFmt w:val="bullet"/>
      <w:lvlText w:val=""/>
      <w:lvlJc w:val="left"/>
      <w:pPr>
        <w:ind w:left="5630" w:hanging="360"/>
      </w:pPr>
      <w:rPr>
        <w:rFonts w:ascii="Symbol" w:hAnsi="Symbol" w:hint="default"/>
      </w:rPr>
    </w:lvl>
    <w:lvl w:ilvl="7" w:tplc="04190003" w:tentative="1">
      <w:start w:val="1"/>
      <w:numFmt w:val="bullet"/>
      <w:lvlText w:val="o"/>
      <w:lvlJc w:val="left"/>
      <w:pPr>
        <w:ind w:left="6350" w:hanging="360"/>
      </w:pPr>
      <w:rPr>
        <w:rFonts w:ascii="Courier New" w:hAnsi="Courier New" w:cs="Courier New" w:hint="default"/>
      </w:rPr>
    </w:lvl>
    <w:lvl w:ilvl="8" w:tplc="04190005" w:tentative="1">
      <w:start w:val="1"/>
      <w:numFmt w:val="bullet"/>
      <w:lvlText w:val=""/>
      <w:lvlJc w:val="left"/>
      <w:pPr>
        <w:ind w:left="7070" w:hanging="360"/>
      </w:pPr>
      <w:rPr>
        <w:rFonts w:ascii="Wingdings" w:hAnsi="Wingdings" w:hint="default"/>
      </w:rPr>
    </w:lvl>
  </w:abstractNum>
  <w:abstractNum w:abstractNumId="16" w15:restartNumberingAfterBreak="0">
    <w:nsid w:val="5E193401"/>
    <w:multiLevelType w:val="multilevel"/>
    <w:tmpl w:val="D13226D8"/>
    <w:lvl w:ilvl="0">
      <w:start w:val="1"/>
      <w:numFmt w:val="decimal"/>
      <w:suff w:val="space"/>
      <w:lvlText w:val="%1."/>
      <w:lvlJc w:val="left"/>
      <w:pPr>
        <w:ind w:left="405" w:hanging="405"/>
      </w:pPr>
      <w:rPr>
        <w:rFonts w:hint="default"/>
        <w:b w:val="0"/>
      </w:rPr>
    </w:lvl>
    <w:lvl w:ilvl="1">
      <w:start w:val="1"/>
      <w:numFmt w:val="decimal"/>
      <w:lvlText w:val="%1.%2."/>
      <w:lvlJc w:val="left"/>
      <w:pPr>
        <w:ind w:left="972" w:hanging="40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7" w15:restartNumberingAfterBreak="0">
    <w:nsid w:val="7682288E"/>
    <w:multiLevelType w:val="hybridMultilevel"/>
    <w:tmpl w:val="2AA674C6"/>
    <w:lvl w:ilvl="0" w:tplc="C51ECDC8">
      <w:start w:val="1"/>
      <w:numFmt w:val="bullet"/>
      <w:suff w:val="space"/>
      <w:lvlText w:val=""/>
      <w:lvlJc w:val="left"/>
      <w:pPr>
        <w:ind w:left="2291"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8BD3E79"/>
    <w:multiLevelType w:val="multilevel"/>
    <w:tmpl w:val="2A86E256"/>
    <w:lvl w:ilvl="0">
      <w:start w:val="11"/>
      <w:numFmt w:val="decimal"/>
      <w:lvlText w:val="%1."/>
      <w:lvlJc w:val="left"/>
      <w:pPr>
        <w:ind w:left="1001" w:hanging="360"/>
      </w:pPr>
    </w:lvl>
    <w:lvl w:ilvl="1">
      <w:start w:val="1"/>
      <w:numFmt w:val="decimal"/>
      <w:isLgl/>
      <w:lvlText w:val="%1.%2"/>
      <w:lvlJc w:val="left"/>
      <w:pPr>
        <w:ind w:left="1781" w:hanging="420"/>
      </w:pPr>
    </w:lvl>
    <w:lvl w:ilvl="2">
      <w:start w:val="1"/>
      <w:numFmt w:val="decimal"/>
      <w:isLgl/>
      <w:lvlText w:val="%1.%2.%3"/>
      <w:lvlJc w:val="left"/>
      <w:pPr>
        <w:ind w:left="2801" w:hanging="720"/>
      </w:pPr>
    </w:lvl>
    <w:lvl w:ilvl="3">
      <w:start w:val="1"/>
      <w:numFmt w:val="decimal"/>
      <w:isLgl/>
      <w:lvlText w:val="%1.%2.%3.%4"/>
      <w:lvlJc w:val="left"/>
      <w:pPr>
        <w:ind w:left="3521" w:hanging="720"/>
      </w:pPr>
    </w:lvl>
    <w:lvl w:ilvl="4">
      <w:start w:val="1"/>
      <w:numFmt w:val="decimal"/>
      <w:isLgl/>
      <w:lvlText w:val="%1.%2.%3.%4.%5"/>
      <w:lvlJc w:val="left"/>
      <w:pPr>
        <w:ind w:left="4601" w:hanging="1080"/>
      </w:pPr>
    </w:lvl>
    <w:lvl w:ilvl="5">
      <w:start w:val="1"/>
      <w:numFmt w:val="decimal"/>
      <w:isLgl/>
      <w:lvlText w:val="%1.%2.%3.%4.%5.%6"/>
      <w:lvlJc w:val="left"/>
      <w:pPr>
        <w:ind w:left="5321" w:hanging="1080"/>
      </w:pPr>
    </w:lvl>
    <w:lvl w:ilvl="6">
      <w:start w:val="1"/>
      <w:numFmt w:val="decimal"/>
      <w:isLgl/>
      <w:lvlText w:val="%1.%2.%3.%4.%5.%6.%7"/>
      <w:lvlJc w:val="left"/>
      <w:pPr>
        <w:ind w:left="6401" w:hanging="1440"/>
      </w:pPr>
    </w:lvl>
    <w:lvl w:ilvl="7">
      <w:start w:val="1"/>
      <w:numFmt w:val="decimal"/>
      <w:isLgl/>
      <w:lvlText w:val="%1.%2.%3.%4.%5.%6.%7.%8"/>
      <w:lvlJc w:val="left"/>
      <w:pPr>
        <w:ind w:left="7121" w:hanging="1440"/>
      </w:pPr>
    </w:lvl>
    <w:lvl w:ilvl="8">
      <w:start w:val="1"/>
      <w:numFmt w:val="decimal"/>
      <w:isLgl/>
      <w:lvlText w:val="%1.%2.%3.%4.%5.%6.%7.%8.%9"/>
      <w:lvlJc w:val="left"/>
      <w:pPr>
        <w:ind w:left="8201" w:hanging="1800"/>
      </w:pPr>
    </w:lvl>
  </w:abstractNum>
  <w:num w:numId="1">
    <w:abstractNumId w:val="6"/>
  </w:num>
  <w:num w:numId="2">
    <w:abstractNumId w:val="11"/>
  </w:num>
  <w:num w:numId="3">
    <w:abstractNumId w:val="4"/>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7"/>
  </w:num>
  <w:num w:numId="7">
    <w:abstractNumId w:val="10"/>
  </w:num>
  <w:num w:numId="8">
    <w:abstractNumId w:val="12"/>
  </w:num>
  <w:num w:numId="9">
    <w:abstractNumId w:val="15"/>
  </w:num>
  <w:num w:numId="10">
    <w:abstractNumId w:val="13"/>
  </w:num>
  <w:num w:numId="11">
    <w:abstractNumId w:val="16"/>
  </w:num>
  <w:num w:numId="12">
    <w:abstractNumId w:val="8"/>
  </w:num>
  <w:num w:numId="13">
    <w:abstractNumId w:val="9"/>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1"/>
  </w:num>
  <w:num w:numId="19">
    <w:abstractNumId w:val="14"/>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5EF"/>
    <w:rsid w:val="00012900"/>
    <w:rsid w:val="00027006"/>
    <w:rsid w:val="0004390C"/>
    <w:rsid w:val="000470DA"/>
    <w:rsid w:val="00093F2D"/>
    <w:rsid w:val="000E01DD"/>
    <w:rsid w:val="00100379"/>
    <w:rsid w:val="00112858"/>
    <w:rsid w:val="00114A90"/>
    <w:rsid w:val="00117C99"/>
    <w:rsid w:val="00120DAA"/>
    <w:rsid w:val="001423AF"/>
    <w:rsid w:val="001446F7"/>
    <w:rsid w:val="00146025"/>
    <w:rsid w:val="0014603F"/>
    <w:rsid w:val="00163E3C"/>
    <w:rsid w:val="00173B98"/>
    <w:rsid w:val="001A74DB"/>
    <w:rsid w:val="001C7713"/>
    <w:rsid w:val="001C79D8"/>
    <w:rsid w:val="001E0F91"/>
    <w:rsid w:val="001E1079"/>
    <w:rsid w:val="002114B4"/>
    <w:rsid w:val="0021394A"/>
    <w:rsid w:val="00213B11"/>
    <w:rsid w:val="00213BDB"/>
    <w:rsid w:val="00220E5D"/>
    <w:rsid w:val="00237ABF"/>
    <w:rsid w:val="00240CA0"/>
    <w:rsid w:val="00241809"/>
    <w:rsid w:val="002703B4"/>
    <w:rsid w:val="00273ADD"/>
    <w:rsid w:val="00284681"/>
    <w:rsid w:val="0029223D"/>
    <w:rsid w:val="00294D0F"/>
    <w:rsid w:val="002B7387"/>
    <w:rsid w:val="002C3BB1"/>
    <w:rsid w:val="002C5754"/>
    <w:rsid w:val="002E2CC8"/>
    <w:rsid w:val="002F219F"/>
    <w:rsid w:val="00313E15"/>
    <w:rsid w:val="00314ADF"/>
    <w:rsid w:val="00326CC6"/>
    <w:rsid w:val="003702FE"/>
    <w:rsid w:val="0037335F"/>
    <w:rsid w:val="00375DE4"/>
    <w:rsid w:val="003A53C3"/>
    <w:rsid w:val="003B4130"/>
    <w:rsid w:val="003B77A4"/>
    <w:rsid w:val="003B7C91"/>
    <w:rsid w:val="003C1DA6"/>
    <w:rsid w:val="003C52CD"/>
    <w:rsid w:val="003D555C"/>
    <w:rsid w:val="003D5E5B"/>
    <w:rsid w:val="003D7F4C"/>
    <w:rsid w:val="003E10C7"/>
    <w:rsid w:val="003E53E4"/>
    <w:rsid w:val="003F0735"/>
    <w:rsid w:val="003F4971"/>
    <w:rsid w:val="004037DE"/>
    <w:rsid w:val="004334A0"/>
    <w:rsid w:val="00433DDF"/>
    <w:rsid w:val="00442262"/>
    <w:rsid w:val="00451B7B"/>
    <w:rsid w:val="00452CA0"/>
    <w:rsid w:val="00453278"/>
    <w:rsid w:val="0047162E"/>
    <w:rsid w:val="00471D08"/>
    <w:rsid w:val="00476124"/>
    <w:rsid w:val="004B4BA4"/>
    <w:rsid w:val="004D3E9E"/>
    <w:rsid w:val="0050443D"/>
    <w:rsid w:val="005114E6"/>
    <w:rsid w:val="00514AB9"/>
    <w:rsid w:val="00520B4F"/>
    <w:rsid w:val="00524D59"/>
    <w:rsid w:val="00527870"/>
    <w:rsid w:val="005559E9"/>
    <w:rsid w:val="00556858"/>
    <w:rsid w:val="00560224"/>
    <w:rsid w:val="005603F3"/>
    <w:rsid w:val="00560F5C"/>
    <w:rsid w:val="00563920"/>
    <w:rsid w:val="00564439"/>
    <w:rsid w:val="005717AD"/>
    <w:rsid w:val="005759D8"/>
    <w:rsid w:val="00581F1F"/>
    <w:rsid w:val="005C0BEB"/>
    <w:rsid w:val="005C13E1"/>
    <w:rsid w:val="005C224C"/>
    <w:rsid w:val="005E13EB"/>
    <w:rsid w:val="005F1538"/>
    <w:rsid w:val="005F60DA"/>
    <w:rsid w:val="005F7BF4"/>
    <w:rsid w:val="00611998"/>
    <w:rsid w:val="0063009C"/>
    <w:rsid w:val="00694166"/>
    <w:rsid w:val="006B59C5"/>
    <w:rsid w:val="006B7E37"/>
    <w:rsid w:val="006C35C1"/>
    <w:rsid w:val="006D1D14"/>
    <w:rsid w:val="006D5D52"/>
    <w:rsid w:val="006E6486"/>
    <w:rsid w:val="006F2C66"/>
    <w:rsid w:val="006F468B"/>
    <w:rsid w:val="007341D9"/>
    <w:rsid w:val="007364EE"/>
    <w:rsid w:val="00743207"/>
    <w:rsid w:val="00766E1A"/>
    <w:rsid w:val="00795778"/>
    <w:rsid w:val="007A7A1A"/>
    <w:rsid w:val="007B0FD1"/>
    <w:rsid w:val="007E25BB"/>
    <w:rsid w:val="007E3197"/>
    <w:rsid w:val="007E75B9"/>
    <w:rsid w:val="007F519C"/>
    <w:rsid w:val="007F62A7"/>
    <w:rsid w:val="00806824"/>
    <w:rsid w:val="008142E7"/>
    <w:rsid w:val="008204BC"/>
    <w:rsid w:val="00823072"/>
    <w:rsid w:val="00824CDE"/>
    <w:rsid w:val="00840551"/>
    <w:rsid w:val="00842E74"/>
    <w:rsid w:val="008A580F"/>
    <w:rsid w:val="008C4CC0"/>
    <w:rsid w:val="008D2714"/>
    <w:rsid w:val="0090399D"/>
    <w:rsid w:val="00910C52"/>
    <w:rsid w:val="0091304F"/>
    <w:rsid w:val="00945249"/>
    <w:rsid w:val="00953E2E"/>
    <w:rsid w:val="0097112C"/>
    <w:rsid w:val="00986EBD"/>
    <w:rsid w:val="00991A22"/>
    <w:rsid w:val="009B748E"/>
    <w:rsid w:val="009C75EF"/>
    <w:rsid w:val="009E2FED"/>
    <w:rsid w:val="00A006B1"/>
    <w:rsid w:val="00A11201"/>
    <w:rsid w:val="00A23E21"/>
    <w:rsid w:val="00A264DE"/>
    <w:rsid w:val="00A3066E"/>
    <w:rsid w:val="00A3257E"/>
    <w:rsid w:val="00A517F1"/>
    <w:rsid w:val="00A81A21"/>
    <w:rsid w:val="00A832D4"/>
    <w:rsid w:val="00A9777F"/>
    <w:rsid w:val="00AB065E"/>
    <w:rsid w:val="00AB2B22"/>
    <w:rsid w:val="00AC1C30"/>
    <w:rsid w:val="00AD6682"/>
    <w:rsid w:val="00B23569"/>
    <w:rsid w:val="00B34FD5"/>
    <w:rsid w:val="00B362C2"/>
    <w:rsid w:val="00B44788"/>
    <w:rsid w:val="00B47004"/>
    <w:rsid w:val="00B4760F"/>
    <w:rsid w:val="00B60188"/>
    <w:rsid w:val="00B629B2"/>
    <w:rsid w:val="00B67CBA"/>
    <w:rsid w:val="00B869B5"/>
    <w:rsid w:val="00B96E97"/>
    <w:rsid w:val="00BB3765"/>
    <w:rsid w:val="00BC02A2"/>
    <w:rsid w:val="00BC122B"/>
    <w:rsid w:val="00BD3CB1"/>
    <w:rsid w:val="00BE30F0"/>
    <w:rsid w:val="00BE4F16"/>
    <w:rsid w:val="00BF6471"/>
    <w:rsid w:val="00C0007D"/>
    <w:rsid w:val="00C306B4"/>
    <w:rsid w:val="00C31BB4"/>
    <w:rsid w:val="00C32BB0"/>
    <w:rsid w:val="00C363E8"/>
    <w:rsid w:val="00C57385"/>
    <w:rsid w:val="00C72D70"/>
    <w:rsid w:val="00CB20F2"/>
    <w:rsid w:val="00CD1075"/>
    <w:rsid w:val="00CD3374"/>
    <w:rsid w:val="00CF1795"/>
    <w:rsid w:val="00D20A3E"/>
    <w:rsid w:val="00D25308"/>
    <w:rsid w:val="00D40B48"/>
    <w:rsid w:val="00D51B30"/>
    <w:rsid w:val="00D70109"/>
    <w:rsid w:val="00D83D3F"/>
    <w:rsid w:val="00D84650"/>
    <w:rsid w:val="00D9352A"/>
    <w:rsid w:val="00DC03A1"/>
    <w:rsid w:val="00DD211B"/>
    <w:rsid w:val="00E21AE5"/>
    <w:rsid w:val="00E525B0"/>
    <w:rsid w:val="00E61D70"/>
    <w:rsid w:val="00E71ED0"/>
    <w:rsid w:val="00EA0817"/>
    <w:rsid w:val="00EA1F8A"/>
    <w:rsid w:val="00EA603B"/>
    <w:rsid w:val="00EC407A"/>
    <w:rsid w:val="00ED0F1C"/>
    <w:rsid w:val="00EF6BB5"/>
    <w:rsid w:val="00EF7DCE"/>
    <w:rsid w:val="00F1224F"/>
    <w:rsid w:val="00F153BB"/>
    <w:rsid w:val="00F42057"/>
    <w:rsid w:val="00F461A6"/>
    <w:rsid w:val="00F620CB"/>
    <w:rsid w:val="00F63283"/>
    <w:rsid w:val="00F80092"/>
    <w:rsid w:val="00F80261"/>
    <w:rsid w:val="00F82BBA"/>
    <w:rsid w:val="00F84908"/>
    <w:rsid w:val="00FB256A"/>
    <w:rsid w:val="00FB5601"/>
    <w:rsid w:val="00FE2D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FE2FA"/>
  <w15:chartTrackingRefBased/>
  <w15:docId w15:val="{ED75B0E8-7390-4FB2-A38F-73754E579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306B4"/>
    <w:pPr>
      <w:spacing w:after="200" w:line="276" w:lineRule="auto"/>
    </w:pPr>
    <w:rPr>
      <w:rFonts w:ascii="Calibri" w:eastAsia="Calibri" w:hAnsi="Calibri" w:cs="Times New Roman"/>
    </w:rPr>
  </w:style>
  <w:style w:type="paragraph" w:styleId="1">
    <w:name w:val="heading 1"/>
    <w:aliases w:val="H1,Document Header1,Заголов,Загол 2,Заголовок 1 Знак1,Заголовок 1 Знак Знак,Заголовок 1 Знак Знак1,1,h1,ch,Глава,(раздел)"/>
    <w:basedOn w:val="a0"/>
    <w:next w:val="a0"/>
    <w:link w:val="10"/>
    <w:uiPriority w:val="99"/>
    <w:qFormat/>
    <w:rsid w:val="00D9352A"/>
    <w:pPr>
      <w:keepNext/>
      <w:keepLines/>
      <w:spacing w:before="480" w:after="0"/>
      <w:outlineLvl w:val="0"/>
    </w:pPr>
    <w:rPr>
      <w:rFonts w:ascii="Cambria" w:eastAsia="Times New Roman" w:hAnsi="Cambria"/>
      <w:b/>
      <w:bCs/>
      <w:color w:val="365F91"/>
      <w:sz w:val="28"/>
      <w:szCs w:val="28"/>
    </w:rPr>
  </w:style>
  <w:style w:type="paragraph" w:styleId="2">
    <w:name w:val="heading 2"/>
    <w:basedOn w:val="a0"/>
    <w:next w:val="a0"/>
    <w:link w:val="20"/>
    <w:unhideWhenUsed/>
    <w:qFormat/>
    <w:rsid w:val="00D9352A"/>
    <w:pPr>
      <w:keepNext/>
      <w:keepLines/>
      <w:spacing w:before="200" w:after="0"/>
      <w:outlineLvl w:val="1"/>
    </w:pPr>
    <w:rPr>
      <w:rFonts w:ascii="Cambria" w:eastAsia="Times New Roman" w:hAnsi="Cambria"/>
      <w:b/>
      <w:bCs/>
      <w:color w:val="4F81BD"/>
      <w:sz w:val="26"/>
      <w:szCs w:val="26"/>
    </w:rPr>
  </w:style>
  <w:style w:type="paragraph" w:styleId="30">
    <w:name w:val="heading 3"/>
    <w:basedOn w:val="a0"/>
    <w:next w:val="a0"/>
    <w:link w:val="31"/>
    <w:unhideWhenUsed/>
    <w:qFormat/>
    <w:rsid w:val="00D9352A"/>
    <w:pPr>
      <w:keepNext/>
      <w:spacing w:before="240" w:after="60"/>
      <w:outlineLvl w:val="2"/>
    </w:pPr>
    <w:rPr>
      <w:rFonts w:ascii="Cambria" w:eastAsia="Times New Roman" w:hAnsi="Cambria"/>
      <w:b/>
      <w:bCs/>
      <w:sz w:val="26"/>
      <w:szCs w:val="26"/>
    </w:rPr>
  </w:style>
  <w:style w:type="paragraph" w:styleId="4">
    <w:name w:val="heading 4"/>
    <w:basedOn w:val="a0"/>
    <w:next w:val="a0"/>
    <w:link w:val="40"/>
    <w:uiPriority w:val="9"/>
    <w:qFormat/>
    <w:rsid w:val="00D9352A"/>
    <w:pPr>
      <w:keepNext/>
      <w:autoSpaceDE w:val="0"/>
      <w:autoSpaceDN w:val="0"/>
      <w:adjustRightInd w:val="0"/>
      <w:spacing w:after="0" w:line="240" w:lineRule="auto"/>
      <w:jc w:val="center"/>
      <w:outlineLvl w:val="3"/>
    </w:pPr>
    <w:rPr>
      <w:rFonts w:ascii="Times New Roman" w:eastAsia="Times New Roman" w:hAnsi="Times New Roman"/>
      <w:b/>
      <w:bCs/>
      <w:sz w:val="24"/>
      <w:szCs w:val="24"/>
    </w:rPr>
  </w:style>
  <w:style w:type="paragraph" w:styleId="5">
    <w:name w:val="heading 5"/>
    <w:basedOn w:val="a0"/>
    <w:next w:val="a0"/>
    <w:link w:val="51"/>
    <w:qFormat/>
    <w:rsid w:val="00D9352A"/>
    <w:pPr>
      <w:spacing w:before="240" w:after="60" w:line="240" w:lineRule="auto"/>
      <w:outlineLvl w:val="4"/>
    </w:pPr>
    <w:rPr>
      <w:rFonts w:ascii="Times New Roman" w:eastAsia="Times New Roman" w:hAnsi="Times New Roman"/>
      <w:b/>
      <w:bCs/>
      <w:i/>
      <w:iCs/>
      <w:sz w:val="26"/>
      <w:szCs w:val="26"/>
    </w:rPr>
  </w:style>
  <w:style w:type="paragraph" w:styleId="6">
    <w:name w:val="heading 6"/>
    <w:basedOn w:val="a0"/>
    <w:next w:val="a0"/>
    <w:link w:val="61"/>
    <w:qFormat/>
    <w:rsid w:val="00D9352A"/>
    <w:pPr>
      <w:spacing w:before="240" w:after="60" w:line="240" w:lineRule="auto"/>
      <w:outlineLvl w:val="5"/>
    </w:pPr>
    <w:rPr>
      <w:rFonts w:eastAsia="Times New Roman"/>
      <w:b/>
      <w:bCs/>
    </w:rPr>
  </w:style>
  <w:style w:type="paragraph" w:styleId="7">
    <w:name w:val="heading 7"/>
    <w:basedOn w:val="a0"/>
    <w:next w:val="a0"/>
    <w:link w:val="70"/>
    <w:qFormat/>
    <w:rsid w:val="00D9352A"/>
    <w:pPr>
      <w:spacing w:before="240" w:after="60" w:line="240" w:lineRule="auto"/>
      <w:outlineLvl w:val="6"/>
    </w:pPr>
    <w:rPr>
      <w:rFonts w:ascii="Times New Roman" w:eastAsia="Times New Roman" w:hAnsi="Times New Roman"/>
      <w:sz w:val="24"/>
      <w:szCs w:val="24"/>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8">
    <w:name w:val="Сетка таблицы8"/>
    <w:basedOn w:val="a2"/>
    <w:next w:val="a4"/>
    <w:uiPriority w:val="39"/>
    <w:rsid w:val="00C306B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2"/>
    <w:next w:val="a4"/>
    <w:uiPriority w:val="99"/>
    <w:rsid w:val="00C306B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2"/>
    <w:uiPriority w:val="39"/>
    <w:rsid w:val="00C30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H1 Знак,Document Header1 Знак,Заголов Знак,Загол 2 Знак,Заголовок 1 Знак1 Знак,Заголовок 1 Знак Знак Знак,Заголовок 1 Знак Знак1 Знак,1 Знак,h1 Знак,ch Знак,Глава Знак,(раздел) Знак"/>
    <w:basedOn w:val="a1"/>
    <w:link w:val="1"/>
    <w:uiPriority w:val="99"/>
    <w:rsid w:val="00D9352A"/>
    <w:rPr>
      <w:rFonts w:ascii="Cambria" w:eastAsia="Times New Roman" w:hAnsi="Cambria" w:cs="Times New Roman"/>
      <w:b/>
      <w:bCs/>
      <w:color w:val="365F91"/>
      <w:sz w:val="28"/>
      <w:szCs w:val="28"/>
    </w:rPr>
  </w:style>
  <w:style w:type="character" w:customStyle="1" w:styleId="20">
    <w:name w:val="Заголовок 2 Знак"/>
    <w:basedOn w:val="a1"/>
    <w:link w:val="2"/>
    <w:rsid w:val="00D9352A"/>
    <w:rPr>
      <w:rFonts w:ascii="Cambria" w:eastAsia="Times New Roman" w:hAnsi="Cambria" w:cs="Times New Roman"/>
      <w:b/>
      <w:bCs/>
      <w:color w:val="4F81BD"/>
      <w:sz w:val="26"/>
      <w:szCs w:val="26"/>
    </w:rPr>
  </w:style>
  <w:style w:type="character" w:customStyle="1" w:styleId="31">
    <w:name w:val="Заголовок 3 Знак"/>
    <w:basedOn w:val="a1"/>
    <w:link w:val="30"/>
    <w:rsid w:val="00D9352A"/>
    <w:rPr>
      <w:rFonts w:ascii="Cambria" w:eastAsia="Times New Roman" w:hAnsi="Cambria" w:cs="Times New Roman"/>
      <w:b/>
      <w:bCs/>
      <w:sz w:val="26"/>
      <w:szCs w:val="26"/>
    </w:rPr>
  </w:style>
  <w:style w:type="character" w:customStyle="1" w:styleId="40">
    <w:name w:val="Заголовок 4 Знак"/>
    <w:basedOn w:val="a1"/>
    <w:link w:val="4"/>
    <w:uiPriority w:val="9"/>
    <w:rsid w:val="00D9352A"/>
    <w:rPr>
      <w:rFonts w:ascii="Times New Roman" w:eastAsia="Times New Roman" w:hAnsi="Times New Roman" w:cs="Times New Roman"/>
      <w:b/>
      <w:bCs/>
      <w:sz w:val="24"/>
      <w:szCs w:val="24"/>
    </w:rPr>
  </w:style>
  <w:style w:type="character" w:customStyle="1" w:styleId="50">
    <w:name w:val="Заголовок 5 Знак"/>
    <w:basedOn w:val="a1"/>
    <w:uiPriority w:val="9"/>
    <w:semiHidden/>
    <w:rsid w:val="00D9352A"/>
    <w:rPr>
      <w:rFonts w:asciiTheme="majorHAnsi" w:eastAsiaTheme="majorEastAsia" w:hAnsiTheme="majorHAnsi" w:cstheme="majorBidi"/>
      <w:color w:val="2E74B5" w:themeColor="accent1" w:themeShade="BF"/>
    </w:rPr>
  </w:style>
  <w:style w:type="character" w:customStyle="1" w:styleId="60">
    <w:name w:val="Заголовок 6 Знак"/>
    <w:basedOn w:val="a1"/>
    <w:uiPriority w:val="9"/>
    <w:semiHidden/>
    <w:rsid w:val="00D9352A"/>
    <w:rPr>
      <w:rFonts w:asciiTheme="majorHAnsi" w:eastAsiaTheme="majorEastAsia" w:hAnsiTheme="majorHAnsi" w:cstheme="majorBidi"/>
      <w:color w:val="1F4D78" w:themeColor="accent1" w:themeShade="7F"/>
    </w:rPr>
  </w:style>
  <w:style w:type="character" w:customStyle="1" w:styleId="70">
    <w:name w:val="Заголовок 7 Знак"/>
    <w:basedOn w:val="a1"/>
    <w:link w:val="7"/>
    <w:rsid w:val="00D9352A"/>
    <w:rPr>
      <w:rFonts w:ascii="Times New Roman" w:eastAsia="Times New Roman" w:hAnsi="Times New Roman" w:cs="Times New Roman"/>
      <w:sz w:val="24"/>
      <w:szCs w:val="24"/>
    </w:rPr>
  </w:style>
  <w:style w:type="character" w:styleId="a5">
    <w:name w:val="Hyperlink"/>
    <w:uiPriority w:val="99"/>
    <w:rsid w:val="00D9352A"/>
    <w:rPr>
      <w:color w:val="0000FF"/>
      <w:u w:val="single"/>
    </w:rPr>
  </w:style>
  <w:style w:type="paragraph" w:styleId="11">
    <w:name w:val="toc 1"/>
    <w:basedOn w:val="a0"/>
    <w:next w:val="a0"/>
    <w:autoRedefine/>
    <w:rsid w:val="00D9352A"/>
    <w:pPr>
      <w:tabs>
        <w:tab w:val="right" w:leader="dot" w:pos="9356"/>
      </w:tabs>
      <w:spacing w:before="120" w:after="120" w:line="240" w:lineRule="auto"/>
    </w:pPr>
    <w:rPr>
      <w:rFonts w:ascii="Times New Roman" w:eastAsia="Times New Roman" w:hAnsi="Times New Roman"/>
      <w:bCs/>
      <w:caps/>
      <w:noProof/>
      <w:sz w:val="24"/>
      <w:szCs w:val="24"/>
      <w:lang w:eastAsia="ru-RU"/>
    </w:rPr>
  </w:style>
  <w:style w:type="paragraph" w:styleId="21">
    <w:name w:val="toc 2"/>
    <w:basedOn w:val="a0"/>
    <w:next w:val="a0"/>
    <w:autoRedefine/>
    <w:uiPriority w:val="39"/>
    <w:rsid w:val="00D9352A"/>
    <w:pPr>
      <w:tabs>
        <w:tab w:val="right" w:leader="dot" w:pos="9345"/>
      </w:tabs>
      <w:spacing w:after="0" w:line="312" w:lineRule="auto"/>
      <w:ind w:left="238"/>
    </w:pPr>
    <w:rPr>
      <w:rFonts w:ascii="Times New Roman" w:eastAsia="Times New Roman" w:hAnsi="Times New Roman"/>
      <w:smallCaps/>
      <w:sz w:val="20"/>
      <w:szCs w:val="20"/>
      <w:lang w:eastAsia="ru-RU"/>
    </w:rPr>
  </w:style>
  <w:style w:type="paragraph" w:styleId="32">
    <w:name w:val="toc 3"/>
    <w:basedOn w:val="a0"/>
    <w:next w:val="a0"/>
    <w:autoRedefine/>
    <w:uiPriority w:val="39"/>
    <w:rsid w:val="00D9352A"/>
    <w:pPr>
      <w:spacing w:after="0" w:line="240" w:lineRule="auto"/>
      <w:ind w:left="480"/>
    </w:pPr>
    <w:rPr>
      <w:rFonts w:ascii="Times New Roman" w:eastAsia="Times New Roman" w:hAnsi="Times New Roman"/>
      <w:i/>
      <w:iCs/>
      <w:sz w:val="20"/>
      <w:szCs w:val="20"/>
      <w:lang w:eastAsia="ru-RU"/>
    </w:rPr>
  </w:style>
  <w:style w:type="paragraph" w:styleId="a6">
    <w:name w:val="List Paragraph"/>
    <w:aliases w:val="Bullet List,FooterText,numbered,Цветной список - Акцент 11,Список нумерованный цифры"/>
    <w:basedOn w:val="a0"/>
    <w:link w:val="a7"/>
    <w:uiPriority w:val="34"/>
    <w:qFormat/>
    <w:rsid w:val="00D9352A"/>
    <w:pPr>
      <w:ind w:left="720"/>
      <w:contextualSpacing/>
    </w:pPr>
  </w:style>
  <w:style w:type="paragraph" w:customStyle="1" w:styleId="consplusnormal">
    <w:name w:val="consplusnormal"/>
    <w:basedOn w:val="a0"/>
    <w:rsid w:val="00D9352A"/>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header"/>
    <w:basedOn w:val="a0"/>
    <w:link w:val="a9"/>
    <w:uiPriority w:val="99"/>
    <w:unhideWhenUsed/>
    <w:rsid w:val="00D9352A"/>
    <w:pPr>
      <w:tabs>
        <w:tab w:val="center" w:pos="4677"/>
        <w:tab w:val="right" w:pos="9355"/>
      </w:tabs>
      <w:spacing w:after="0" w:line="240" w:lineRule="auto"/>
    </w:pPr>
    <w:rPr>
      <w:sz w:val="20"/>
      <w:szCs w:val="20"/>
    </w:rPr>
  </w:style>
  <w:style w:type="character" w:customStyle="1" w:styleId="a9">
    <w:name w:val="Верхний колонтитул Знак"/>
    <w:basedOn w:val="a1"/>
    <w:link w:val="a8"/>
    <w:uiPriority w:val="99"/>
    <w:rsid w:val="00D9352A"/>
    <w:rPr>
      <w:rFonts w:ascii="Calibri" w:eastAsia="Calibri" w:hAnsi="Calibri" w:cs="Times New Roman"/>
      <w:sz w:val="20"/>
      <w:szCs w:val="20"/>
    </w:rPr>
  </w:style>
  <w:style w:type="paragraph" w:styleId="aa">
    <w:name w:val="footer"/>
    <w:aliases w:val="Знак Знак Знак"/>
    <w:basedOn w:val="a0"/>
    <w:link w:val="ab"/>
    <w:unhideWhenUsed/>
    <w:rsid w:val="00D9352A"/>
    <w:pPr>
      <w:tabs>
        <w:tab w:val="center" w:pos="4677"/>
        <w:tab w:val="right" w:pos="9355"/>
      </w:tabs>
      <w:spacing w:after="0" w:line="240" w:lineRule="auto"/>
    </w:pPr>
    <w:rPr>
      <w:sz w:val="20"/>
      <w:szCs w:val="20"/>
    </w:rPr>
  </w:style>
  <w:style w:type="character" w:customStyle="1" w:styleId="ab">
    <w:name w:val="Нижний колонтитул Знак"/>
    <w:aliases w:val="Знак Знак Знак Знак3"/>
    <w:basedOn w:val="a1"/>
    <w:link w:val="aa"/>
    <w:rsid w:val="00D9352A"/>
    <w:rPr>
      <w:rFonts w:ascii="Calibri" w:eastAsia="Calibri" w:hAnsi="Calibri" w:cs="Times New Roman"/>
      <w:sz w:val="20"/>
      <w:szCs w:val="20"/>
    </w:rPr>
  </w:style>
  <w:style w:type="paragraph" w:customStyle="1" w:styleId="ConsPlusNormal0">
    <w:name w:val="ConsPlusNormal"/>
    <w:link w:val="ConsPlusNormal1"/>
    <w:rsid w:val="00D9352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blk">
    <w:name w:val="blk"/>
    <w:basedOn w:val="a1"/>
    <w:rsid w:val="00D9352A"/>
  </w:style>
  <w:style w:type="character" w:customStyle="1" w:styleId="u">
    <w:name w:val="u"/>
    <w:basedOn w:val="a1"/>
    <w:rsid w:val="00D9352A"/>
  </w:style>
  <w:style w:type="paragraph" w:customStyle="1" w:styleId="Standard">
    <w:name w:val="Standard"/>
    <w:rsid w:val="00D9352A"/>
    <w:pPr>
      <w:widowControl w:val="0"/>
      <w:suppressAutoHyphens/>
      <w:autoSpaceDE w:val="0"/>
      <w:autoSpaceDN w:val="0"/>
      <w:spacing w:after="0" w:line="240" w:lineRule="auto"/>
      <w:jc w:val="right"/>
      <w:textAlignment w:val="baseline"/>
    </w:pPr>
    <w:rPr>
      <w:rFonts w:ascii="Times New Roman" w:eastAsia="Lucida Sans Unicode" w:hAnsi="Times New Roman" w:cs="Tahoma"/>
      <w:color w:val="000000"/>
      <w:kern w:val="3"/>
      <w:sz w:val="24"/>
      <w:szCs w:val="24"/>
      <w:lang w:bidi="en-US"/>
    </w:rPr>
  </w:style>
  <w:style w:type="paragraph" w:customStyle="1" w:styleId="3">
    <w:name w:val="Стиль3"/>
    <w:basedOn w:val="22"/>
    <w:rsid w:val="00D9352A"/>
    <w:pPr>
      <w:widowControl w:val="0"/>
      <w:numPr>
        <w:numId w:val="2"/>
      </w:numPr>
      <w:tabs>
        <w:tab w:val="num" w:pos="407"/>
      </w:tabs>
      <w:adjustRightInd w:val="0"/>
      <w:spacing w:after="0" w:line="240" w:lineRule="auto"/>
      <w:ind w:left="180"/>
      <w:jc w:val="both"/>
    </w:pPr>
    <w:rPr>
      <w:rFonts w:ascii="Times New Roman" w:eastAsia="Times New Roman" w:hAnsi="Times New Roman"/>
      <w:sz w:val="24"/>
      <w:lang w:eastAsia="ru-RU"/>
    </w:rPr>
  </w:style>
  <w:style w:type="paragraph" w:customStyle="1" w:styleId="2-11">
    <w:name w:val="содержание2-11"/>
    <w:basedOn w:val="a0"/>
    <w:uiPriority w:val="99"/>
    <w:rsid w:val="00D9352A"/>
    <w:pPr>
      <w:tabs>
        <w:tab w:val="num" w:pos="407"/>
      </w:tabs>
      <w:spacing w:after="60" w:line="240" w:lineRule="auto"/>
      <w:jc w:val="both"/>
    </w:pPr>
    <w:rPr>
      <w:rFonts w:ascii="Times New Roman" w:eastAsia="Times New Roman" w:hAnsi="Times New Roman"/>
      <w:sz w:val="24"/>
      <w:szCs w:val="24"/>
      <w:lang w:eastAsia="ru-RU"/>
    </w:rPr>
  </w:style>
  <w:style w:type="paragraph" w:styleId="22">
    <w:name w:val="Body Text Indent 2"/>
    <w:basedOn w:val="a0"/>
    <w:link w:val="23"/>
    <w:uiPriority w:val="99"/>
    <w:unhideWhenUsed/>
    <w:rsid w:val="00D9352A"/>
    <w:pPr>
      <w:spacing w:after="120" w:line="480" w:lineRule="auto"/>
      <w:ind w:left="283"/>
    </w:pPr>
    <w:rPr>
      <w:sz w:val="20"/>
      <w:szCs w:val="20"/>
    </w:rPr>
  </w:style>
  <w:style w:type="character" w:customStyle="1" w:styleId="23">
    <w:name w:val="Основной текст с отступом 2 Знак"/>
    <w:basedOn w:val="a1"/>
    <w:link w:val="22"/>
    <w:uiPriority w:val="99"/>
    <w:rsid w:val="00D9352A"/>
    <w:rPr>
      <w:rFonts w:ascii="Calibri" w:eastAsia="Calibri" w:hAnsi="Calibri" w:cs="Times New Roman"/>
      <w:sz w:val="20"/>
      <w:szCs w:val="20"/>
    </w:rPr>
  </w:style>
  <w:style w:type="paragraph" w:customStyle="1" w:styleId="s1">
    <w:name w:val="s_1"/>
    <w:basedOn w:val="a0"/>
    <w:rsid w:val="00D9352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link">
    <w:name w:val="link"/>
    <w:basedOn w:val="a1"/>
    <w:rsid w:val="00D9352A"/>
  </w:style>
  <w:style w:type="character" w:customStyle="1" w:styleId="f">
    <w:name w:val="f"/>
    <w:basedOn w:val="a1"/>
    <w:rsid w:val="00D9352A"/>
  </w:style>
  <w:style w:type="paragraph" w:styleId="ac">
    <w:name w:val="Normal (Web)"/>
    <w:aliases w:val="Знак Знак5,Обычный (веб) Знак Знак Знак1,Знак Знак Знак Знак Знак,Обычный (веб) Знак Знак Знак Знак,Знак Знак Знак1 Знак Знак,Обычный (веб) Знак Знак Знак,Обычный (Web)"/>
    <w:basedOn w:val="a0"/>
    <w:link w:val="12"/>
    <w:uiPriority w:val="99"/>
    <w:qFormat/>
    <w:rsid w:val="00D9352A"/>
    <w:pPr>
      <w:spacing w:before="100" w:beforeAutospacing="1" w:after="100" w:afterAutospacing="1" w:line="240" w:lineRule="auto"/>
    </w:pPr>
    <w:rPr>
      <w:rFonts w:ascii="Times New Roman" w:eastAsia="Times New Roman" w:hAnsi="Times New Roman"/>
      <w:sz w:val="24"/>
      <w:szCs w:val="24"/>
      <w:lang w:eastAsia="ru-RU"/>
    </w:rPr>
  </w:style>
  <w:style w:type="paragraph" w:styleId="ad">
    <w:name w:val="Subtitle"/>
    <w:basedOn w:val="a0"/>
    <w:next w:val="a0"/>
    <w:link w:val="ae"/>
    <w:uiPriority w:val="11"/>
    <w:qFormat/>
    <w:rsid w:val="00D9352A"/>
    <w:pPr>
      <w:numPr>
        <w:ilvl w:val="1"/>
      </w:numPr>
    </w:pPr>
    <w:rPr>
      <w:rFonts w:ascii="Cambria" w:eastAsia="Times New Roman" w:hAnsi="Cambria"/>
      <w:i/>
      <w:iCs/>
      <w:color w:val="4F81BD"/>
      <w:spacing w:val="15"/>
      <w:sz w:val="24"/>
      <w:szCs w:val="24"/>
    </w:rPr>
  </w:style>
  <w:style w:type="character" w:customStyle="1" w:styleId="ae">
    <w:name w:val="Подзаголовок Знак"/>
    <w:basedOn w:val="a1"/>
    <w:link w:val="ad"/>
    <w:uiPriority w:val="11"/>
    <w:rsid w:val="00D9352A"/>
    <w:rPr>
      <w:rFonts w:ascii="Cambria" w:eastAsia="Times New Roman" w:hAnsi="Cambria" w:cs="Times New Roman"/>
      <w:i/>
      <w:iCs/>
      <w:color w:val="4F81BD"/>
      <w:spacing w:val="15"/>
      <w:sz w:val="24"/>
      <w:szCs w:val="24"/>
    </w:rPr>
  </w:style>
  <w:style w:type="paragraph" w:styleId="af">
    <w:name w:val="TOC Heading"/>
    <w:basedOn w:val="1"/>
    <w:next w:val="a0"/>
    <w:uiPriority w:val="39"/>
    <w:semiHidden/>
    <w:unhideWhenUsed/>
    <w:qFormat/>
    <w:rsid w:val="00D9352A"/>
    <w:pPr>
      <w:outlineLvl w:val="9"/>
    </w:pPr>
  </w:style>
  <w:style w:type="paragraph" w:styleId="af0">
    <w:name w:val="Balloon Text"/>
    <w:basedOn w:val="a0"/>
    <w:link w:val="af1"/>
    <w:autoRedefine/>
    <w:semiHidden/>
    <w:unhideWhenUsed/>
    <w:rsid w:val="005C224C"/>
    <w:pPr>
      <w:spacing w:after="0" w:line="240" w:lineRule="auto"/>
    </w:pPr>
    <w:rPr>
      <w:rFonts w:ascii="Tahoma" w:hAnsi="Tahoma"/>
      <w:sz w:val="24"/>
      <w:szCs w:val="16"/>
    </w:rPr>
  </w:style>
  <w:style w:type="character" w:customStyle="1" w:styleId="af1">
    <w:name w:val="Текст выноски Знак"/>
    <w:basedOn w:val="a1"/>
    <w:link w:val="af0"/>
    <w:semiHidden/>
    <w:rsid w:val="005C224C"/>
    <w:rPr>
      <w:rFonts w:ascii="Tahoma" w:eastAsia="Calibri" w:hAnsi="Tahoma" w:cs="Times New Roman"/>
      <w:sz w:val="24"/>
      <w:szCs w:val="16"/>
    </w:rPr>
  </w:style>
  <w:style w:type="character" w:customStyle="1" w:styleId="af2">
    <w:name w:val="Основной шрифт"/>
    <w:semiHidden/>
    <w:rsid w:val="00D9352A"/>
  </w:style>
  <w:style w:type="table" w:customStyle="1" w:styleId="13">
    <w:name w:val="Сетка таблицы1"/>
    <w:basedOn w:val="a2"/>
    <w:next w:val="a4"/>
    <w:uiPriority w:val="39"/>
    <w:rsid w:val="00D935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1">
    <w:name w:val="ConsPlusNormal Знак"/>
    <w:link w:val="ConsPlusNormal0"/>
    <w:locked/>
    <w:rsid w:val="00D9352A"/>
    <w:rPr>
      <w:rFonts w:ascii="Arial" w:eastAsia="Times New Roman" w:hAnsi="Arial" w:cs="Arial"/>
      <w:sz w:val="20"/>
      <w:szCs w:val="20"/>
      <w:lang w:eastAsia="ru-RU"/>
    </w:rPr>
  </w:style>
  <w:style w:type="character" w:customStyle="1" w:styleId="rpc41">
    <w:name w:val="_rpc_41"/>
    <w:rsid w:val="00D9352A"/>
  </w:style>
  <w:style w:type="paragraph" w:styleId="af3">
    <w:name w:val="Body Text Indent"/>
    <w:basedOn w:val="a0"/>
    <w:link w:val="af4"/>
    <w:unhideWhenUsed/>
    <w:rsid w:val="00D9352A"/>
    <w:pPr>
      <w:spacing w:after="120"/>
      <w:ind w:left="283"/>
    </w:pPr>
  </w:style>
  <w:style w:type="character" w:customStyle="1" w:styleId="af4">
    <w:name w:val="Основной текст с отступом Знак"/>
    <w:basedOn w:val="a1"/>
    <w:link w:val="af3"/>
    <w:rsid w:val="00D9352A"/>
    <w:rPr>
      <w:rFonts w:ascii="Calibri" w:eastAsia="Calibri" w:hAnsi="Calibri" w:cs="Times New Roman"/>
    </w:rPr>
  </w:style>
  <w:style w:type="paragraph" w:styleId="24">
    <w:name w:val="Body Text 2"/>
    <w:basedOn w:val="a0"/>
    <w:link w:val="25"/>
    <w:unhideWhenUsed/>
    <w:rsid w:val="00D9352A"/>
    <w:pPr>
      <w:spacing w:after="120" w:line="480" w:lineRule="auto"/>
    </w:pPr>
  </w:style>
  <w:style w:type="character" w:customStyle="1" w:styleId="25">
    <w:name w:val="Основной текст 2 Знак"/>
    <w:basedOn w:val="a1"/>
    <w:link w:val="24"/>
    <w:rsid w:val="00D9352A"/>
    <w:rPr>
      <w:rFonts w:ascii="Calibri" w:eastAsia="Calibri" w:hAnsi="Calibri" w:cs="Times New Roman"/>
    </w:rPr>
  </w:style>
  <w:style w:type="paragraph" w:styleId="33">
    <w:name w:val="Body Text 3"/>
    <w:basedOn w:val="a0"/>
    <w:link w:val="34"/>
    <w:unhideWhenUsed/>
    <w:rsid w:val="00D9352A"/>
    <w:pPr>
      <w:spacing w:after="120"/>
    </w:pPr>
    <w:rPr>
      <w:sz w:val="16"/>
      <w:szCs w:val="16"/>
    </w:rPr>
  </w:style>
  <w:style w:type="character" w:customStyle="1" w:styleId="34">
    <w:name w:val="Основной текст 3 Знак"/>
    <w:basedOn w:val="a1"/>
    <w:link w:val="33"/>
    <w:rsid w:val="00D9352A"/>
    <w:rPr>
      <w:rFonts w:ascii="Calibri" w:eastAsia="Calibri" w:hAnsi="Calibri" w:cs="Times New Roman"/>
      <w:sz w:val="16"/>
      <w:szCs w:val="16"/>
    </w:rPr>
  </w:style>
  <w:style w:type="character" w:styleId="af5">
    <w:name w:val="annotation reference"/>
    <w:uiPriority w:val="99"/>
    <w:semiHidden/>
    <w:unhideWhenUsed/>
    <w:rsid w:val="00D9352A"/>
    <w:rPr>
      <w:sz w:val="16"/>
      <w:szCs w:val="16"/>
    </w:rPr>
  </w:style>
  <w:style w:type="paragraph" w:styleId="af6">
    <w:name w:val="annotation text"/>
    <w:basedOn w:val="a0"/>
    <w:link w:val="af7"/>
    <w:semiHidden/>
    <w:unhideWhenUsed/>
    <w:rsid w:val="00D9352A"/>
    <w:rPr>
      <w:sz w:val="20"/>
      <w:szCs w:val="20"/>
    </w:rPr>
  </w:style>
  <w:style w:type="character" w:customStyle="1" w:styleId="af7">
    <w:name w:val="Текст примечания Знак"/>
    <w:basedOn w:val="a1"/>
    <w:link w:val="af6"/>
    <w:semiHidden/>
    <w:rsid w:val="00D9352A"/>
    <w:rPr>
      <w:rFonts w:ascii="Calibri" w:eastAsia="Calibri" w:hAnsi="Calibri" w:cs="Times New Roman"/>
      <w:sz w:val="20"/>
      <w:szCs w:val="20"/>
    </w:rPr>
  </w:style>
  <w:style w:type="paragraph" w:styleId="af8">
    <w:name w:val="annotation subject"/>
    <w:basedOn w:val="af6"/>
    <w:next w:val="af6"/>
    <w:link w:val="af9"/>
    <w:semiHidden/>
    <w:unhideWhenUsed/>
    <w:rsid w:val="00D9352A"/>
    <w:rPr>
      <w:b/>
      <w:bCs/>
    </w:rPr>
  </w:style>
  <w:style w:type="character" w:customStyle="1" w:styleId="af9">
    <w:name w:val="Тема примечания Знак"/>
    <w:basedOn w:val="af7"/>
    <w:link w:val="af8"/>
    <w:semiHidden/>
    <w:rsid w:val="00D9352A"/>
    <w:rPr>
      <w:rFonts w:ascii="Calibri" w:eastAsia="Calibri" w:hAnsi="Calibri" w:cs="Times New Roman"/>
      <w:b/>
      <w:bCs/>
      <w:sz w:val="20"/>
      <w:szCs w:val="20"/>
    </w:rPr>
  </w:style>
  <w:style w:type="table" w:customStyle="1" w:styleId="26">
    <w:name w:val="Сетка таблицы2"/>
    <w:basedOn w:val="a2"/>
    <w:next w:val="a4"/>
    <w:rsid w:val="00D9352A"/>
    <w:pPr>
      <w:spacing w:after="0" w:line="240" w:lineRule="auto"/>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2"/>
    <w:next w:val="a4"/>
    <w:uiPriority w:val="59"/>
    <w:rsid w:val="00D935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3"/>
    <w:uiPriority w:val="99"/>
    <w:semiHidden/>
    <w:unhideWhenUsed/>
    <w:rsid w:val="00D9352A"/>
  </w:style>
  <w:style w:type="character" w:customStyle="1" w:styleId="afa">
    <w:name w:val="Название Знак"/>
    <w:rsid w:val="00D9352A"/>
    <w:rPr>
      <w:rFonts w:ascii="Times New Roman" w:eastAsia="Times New Roman" w:hAnsi="Times New Roman" w:cs="Times New Roman"/>
      <w:b/>
      <w:sz w:val="24"/>
      <w:szCs w:val="20"/>
    </w:rPr>
  </w:style>
  <w:style w:type="paragraph" w:styleId="afb">
    <w:name w:val="Body Text"/>
    <w:aliases w:val="Знак Знак Знак1,Знак1 Знак1,Знак Знак3,Знак1,Основной текст Знак Знак"/>
    <w:basedOn w:val="a0"/>
    <w:link w:val="afc"/>
    <w:uiPriority w:val="99"/>
    <w:rsid w:val="00D9352A"/>
    <w:pPr>
      <w:spacing w:after="0" w:line="240" w:lineRule="auto"/>
      <w:jc w:val="both"/>
    </w:pPr>
    <w:rPr>
      <w:rFonts w:ascii="Times New Roman" w:eastAsia="Times New Roman" w:hAnsi="Times New Roman"/>
      <w:sz w:val="24"/>
      <w:szCs w:val="20"/>
    </w:rPr>
  </w:style>
  <w:style w:type="character" w:customStyle="1" w:styleId="afc">
    <w:name w:val="Основной текст Знак"/>
    <w:aliases w:val="Знак Знак Знак1 Знак1,Знак1 Знак1 Знак1,Знак Знак3 Знак1,Знак1 Знак2,Основной текст Знак Знак Знак1"/>
    <w:basedOn w:val="a1"/>
    <w:link w:val="afb"/>
    <w:uiPriority w:val="99"/>
    <w:rsid w:val="00D9352A"/>
    <w:rPr>
      <w:rFonts w:ascii="Times New Roman" w:eastAsia="Times New Roman" w:hAnsi="Times New Roman" w:cs="Times New Roman"/>
      <w:sz w:val="24"/>
      <w:szCs w:val="20"/>
    </w:rPr>
  </w:style>
  <w:style w:type="paragraph" w:customStyle="1" w:styleId="15">
    <w:name w:val="Обычный1"/>
    <w:rsid w:val="00D9352A"/>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210">
    <w:name w:val="Основной текст 21"/>
    <w:basedOn w:val="a0"/>
    <w:rsid w:val="00D9352A"/>
    <w:pPr>
      <w:spacing w:after="0" w:line="240" w:lineRule="auto"/>
      <w:ind w:right="-663" w:firstLine="567"/>
      <w:jc w:val="both"/>
    </w:pPr>
    <w:rPr>
      <w:rFonts w:ascii="Times New Roman" w:eastAsia="Times New Roman" w:hAnsi="Times New Roman"/>
      <w:sz w:val="26"/>
      <w:szCs w:val="20"/>
      <w:lang w:val="en-US" w:eastAsia="ru-RU"/>
    </w:rPr>
  </w:style>
  <w:style w:type="paragraph" w:customStyle="1" w:styleId="afd">
    <w:name w:val="Содержимое таблицы"/>
    <w:basedOn w:val="a0"/>
    <w:rsid w:val="00D9352A"/>
    <w:pPr>
      <w:suppressLineNumbers/>
      <w:suppressAutoHyphens/>
      <w:spacing w:after="0" w:line="240" w:lineRule="auto"/>
    </w:pPr>
    <w:rPr>
      <w:rFonts w:ascii="Times New Roman" w:eastAsia="Times New Roman" w:hAnsi="Times New Roman"/>
      <w:sz w:val="24"/>
      <w:szCs w:val="24"/>
      <w:lang w:eastAsia="ar-SA"/>
    </w:rPr>
  </w:style>
  <w:style w:type="paragraph" w:customStyle="1" w:styleId="msonormalcxspmiddle">
    <w:name w:val="msonormalcxspmiddle"/>
    <w:basedOn w:val="a0"/>
    <w:rsid w:val="00D9352A"/>
    <w:pPr>
      <w:spacing w:before="100" w:beforeAutospacing="1" w:after="100" w:afterAutospacing="1" w:line="240" w:lineRule="auto"/>
    </w:pPr>
    <w:rPr>
      <w:rFonts w:ascii="Times New Roman" w:eastAsia="Times New Roman" w:hAnsi="Times New Roman"/>
      <w:sz w:val="24"/>
      <w:szCs w:val="24"/>
      <w:lang w:eastAsia="ru-RU"/>
    </w:rPr>
  </w:style>
  <w:style w:type="paragraph" w:styleId="afe">
    <w:name w:val="Title"/>
    <w:basedOn w:val="a0"/>
    <w:next w:val="a0"/>
    <w:link w:val="aff"/>
    <w:uiPriority w:val="10"/>
    <w:qFormat/>
    <w:rsid w:val="00D9352A"/>
    <w:pPr>
      <w:spacing w:before="240" w:after="60"/>
      <w:jc w:val="center"/>
      <w:outlineLvl w:val="0"/>
    </w:pPr>
    <w:rPr>
      <w:rFonts w:ascii="Calibri Light" w:eastAsia="Times New Roman" w:hAnsi="Calibri Light"/>
      <w:b/>
      <w:bCs/>
      <w:kern w:val="28"/>
      <w:sz w:val="32"/>
      <w:szCs w:val="32"/>
    </w:rPr>
  </w:style>
  <w:style w:type="character" w:customStyle="1" w:styleId="aff">
    <w:name w:val="Заголовок Знак"/>
    <w:basedOn w:val="a1"/>
    <w:link w:val="afe"/>
    <w:uiPriority w:val="10"/>
    <w:rsid w:val="00D9352A"/>
    <w:rPr>
      <w:rFonts w:ascii="Calibri Light" w:eastAsia="Times New Roman" w:hAnsi="Calibri Light" w:cs="Times New Roman"/>
      <w:b/>
      <w:bCs/>
      <w:kern w:val="28"/>
      <w:sz w:val="32"/>
      <w:szCs w:val="32"/>
    </w:rPr>
  </w:style>
  <w:style w:type="character" w:customStyle="1" w:styleId="a7">
    <w:name w:val="Абзац списка Знак"/>
    <w:aliases w:val="Bullet List Знак,FooterText Знак,numbered Знак,Цветной список - Акцент 11 Знак,Список нумерованный цифры Знак"/>
    <w:link w:val="a6"/>
    <w:uiPriority w:val="34"/>
    <w:qFormat/>
    <w:rsid w:val="00D9352A"/>
    <w:rPr>
      <w:rFonts w:ascii="Calibri" w:eastAsia="Calibri" w:hAnsi="Calibri" w:cs="Times New Roman"/>
    </w:rPr>
  </w:style>
  <w:style w:type="paragraph" w:styleId="aff0">
    <w:name w:val="footnote text"/>
    <w:basedOn w:val="a0"/>
    <w:link w:val="aff1"/>
    <w:semiHidden/>
    <w:unhideWhenUsed/>
    <w:rsid w:val="00D9352A"/>
    <w:pPr>
      <w:spacing w:after="0" w:line="240" w:lineRule="auto"/>
    </w:pPr>
    <w:rPr>
      <w:sz w:val="20"/>
      <w:szCs w:val="20"/>
    </w:rPr>
  </w:style>
  <w:style w:type="character" w:customStyle="1" w:styleId="aff1">
    <w:name w:val="Текст сноски Знак"/>
    <w:basedOn w:val="a1"/>
    <w:link w:val="aff0"/>
    <w:semiHidden/>
    <w:rsid w:val="00D9352A"/>
    <w:rPr>
      <w:rFonts w:ascii="Calibri" w:eastAsia="Calibri" w:hAnsi="Calibri" w:cs="Times New Roman"/>
      <w:sz w:val="20"/>
      <w:szCs w:val="20"/>
    </w:rPr>
  </w:style>
  <w:style w:type="table" w:customStyle="1" w:styleId="41">
    <w:name w:val="Сетка таблицы4"/>
    <w:basedOn w:val="a2"/>
    <w:next w:val="a4"/>
    <w:uiPriority w:val="59"/>
    <w:rsid w:val="00D935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4"/>
    <w:uiPriority w:val="39"/>
    <w:rsid w:val="00D935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4"/>
    <w:uiPriority w:val="59"/>
    <w:rsid w:val="00D935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No Spacing"/>
    <w:uiPriority w:val="1"/>
    <w:qFormat/>
    <w:rsid w:val="00D9352A"/>
    <w:pPr>
      <w:spacing w:after="0" w:line="240" w:lineRule="auto"/>
    </w:pPr>
    <w:rPr>
      <w:rFonts w:ascii="Times New Roman" w:eastAsia="Times New Roman" w:hAnsi="Times New Roman" w:cs="Times New Roman"/>
      <w:sz w:val="24"/>
      <w:szCs w:val="24"/>
      <w:lang w:eastAsia="ru-RU"/>
    </w:rPr>
  </w:style>
  <w:style w:type="character" w:customStyle="1" w:styleId="aff3">
    <w:name w:val="Гипертекстовая ссылка"/>
    <w:uiPriority w:val="99"/>
    <w:rsid w:val="00D9352A"/>
    <w:rPr>
      <w:color w:val="106BBE"/>
    </w:rPr>
  </w:style>
  <w:style w:type="paragraph" w:customStyle="1" w:styleId="aff4">
    <w:name w:val="Прижатый влево"/>
    <w:basedOn w:val="a0"/>
    <w:next w:val="a0"/>
    <w:uiPriority w:val="99"/>
    <w:rsid w:val="00D9352A"/>
    <w:pPr>
      <w:autoSpaceDE w:val="0"/>
      <w:autoSpaceDN w:val="0"/>
      <w:adjustRightInd w:val="0"/>
      <w:spacing w:after="0" w:line="240" w:lineRule="auto"/>
    </w:pPr>
    <w:rPr>
      <w:rFonts w:ascii="Arial" w:hAnsi="Arial" w:cs="Arial"/>
      <w:sz w:val="24"/>
      <w:szCs w:val="24"/>
      <w:lang w:eastAsia="ru-RU"/>
    </w:rPr>
  </w:style>
  <w:style w:type="paragraph" w:customStyle="1" w:styleId="16">
    <w:name w:val="Абзац списка1"/>
    <w:basedOn w:val="a0"/>
    <w:rsid w:val="00D9352A"/>
    <w:pPr>
      <w:spacing w:after="0" w:line="240" w:lineRule="auto"/>
      <w:ind w:left="720"/>
      <w:contextualSpacing/>
    </w:pPr>
    <w:rPr>
      <w:rFonts w:ascii="Times New Roman" w:hAnsi="Times New Roman"/>
      <w:sz w:val="28"/>
      <w:szCs w:val="28"/>
      <w:lang w:eastAsia="ru-RU"/>
    </w:rPr>
  </w:style>
  <w:style w:type="table" w:customStyle="1" w:styleId="72">
    <w:name w:val="Сетка таблицы7"/>
    <w:basedOn w:val="a2"/>
    <w:next w:val="a4"/>
    <w:uiPriority w:val="99"/>
    <w:rsid w:val="00D935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em">
    <w:name w:val="item"/>
    <w:basedOn w:val="a0"/>
    <w:rsid w:val="00D9352A"/>
    <w:pPr>
      <w:spacing w:before="100" w:beforeAutospacing="1" w:after="100" w:afterAutospacing="1" w:line="240" w:lineRule="auto"/>
    </w:pPr>
    <w:rPr>
      <w:rFonts w:ascii="Times New Roman" w:eastAsia="Times New Roman" w:hAnsi="Times New Roman"/>
      <w:sz w:val="24"/>
      <w:szCs w:val="24"/>
      <w:lang w:eastAsia="ru-RU"/>
    </w:rPr>
  </w:style>
  <w:style w:type="character" w:styleId="aff5">
    <w:name w:val="Emphasis"/>
    <w:basedOn w:val="a1"/>
    <w:uiPriority w:val="20"/>
    <w:qFormat/>
    <w:rsid w:val="00D9352A"/>
    <w:rPr>
      <w:i/>
      <w:iCs/>
    </w:rPr>
  </w:style>
  <w:style w:type="character" w:customStyle="1" w:styleId="cardmaininfocontent2">
    <w:name w:val="cardmaininfo__content2"/>
    <w:basedOn w:val="a1"/>
    <w:rsid w:val="00D9352A"/>
    <w:rPr>
      <w:vanish w:val="0"/>
      <w:webHidden w:val="0"/>
      <w:specVanish w:val="0"/>
    </w:rPr>
  </w:style>
  <w:style w:type="paragraph" w:styleId="aff6">
    <w:name w:val="Plain Text"/>
    <w:basedOn w:val="a0"/>
    <w:link w:val="aff7"/>
    <w:semiHidden/>
    <w:rsid w:val="00D9352A"/>
    <w:pPr>
      <w:spacing w:after="0" w:line="240" w:lineRule="auto"/>
    </w:pPr>
    <w:rPr>
      <w:rFonts w:ascii="Courier New" w:eastAsia="Times New Roman" w:hAnsi="Courier New"/>
      <w:sz w:val="20"/>
      <w:szCs w:val="20"/>
    </w:rPr>
  </w:style>
  <w:style w:type="character" w:customStyle="1" w:styleId="aff7">
    <w:name w:val="Текст Знак"/>
    <w:basedOn w:val="a1"/>
    <w:link w:val="aff6"/>
    <w:semiHidden/>
    <w:rsid w:val="00D9352A"/>
    <w:rPr>
      <w:rFonts w:ascii="Courier New" w:eastAsia="Times New Roman" w:hAnsi="Courier New" w:cs="Times New Roman"/>
      <w:sz w:val="20"/>
      <w:szCs w:val="20"/>
    </w:rPr>
  </w:style>
  <w:style w:type="paragraph" w:customStyle="1" w:styleId="aff8">
    <w:name w:val="текст"/>
    <w:rsid w:val="00D9352A"/>
    <w:pPr>
      <w:autoSpaceDE w:val="0"/>
      <w:autoSpaceDN w:val="0"/>
      <w:adjustRightInd w:val="0"/>
      <w:spacing w:after="0" w:line="240" w:lineRule="auto"/>
      <w:jc w:val="both"/>
    </w:pPr>
    <w:rPr>
      <w:rFonts w:ascii="SchoolBookC" w:eastAsia="Times New Roman" w:hAnsi="SchoolBookC" w:cs="Verdana"/>
      <w:color w:val="000000"/>
      <w:sz w:val="24"/>
      <w:szCs w:val="24"/>
      <w:lang w:eastAsia="ru-RU"/>
    </w:rPr>
  </w:style>
  <w:style w:type="paragraph" w:customStyle="1" w:styleId="17">
    <w:name w:val="текст1"/>
    <w:rsid w:val="00D9352A"/>
    <w:pPr>
      <w:autoSpaceDE w:val="0"/>
      <w:autoSpaceDN w:val="0"/>
      <w:adjustRightInd w:val="0"/>
      <w:spacing w:after="0" w:line="240" w:lineRule="auto"/>
      <w:ind w:firstLine="397"/>
      <w:jc w:val="both"/>
    </w:pPr>
    <w:rPr>
      <w:rFonts w:ascii="SchoolBookC" w:eastAsia="Times New Roman" w:hAnsi="SchoolBookC" w:cs="Verdana"/>
      <w:sz w:val="24"/>
      <w:szCs w:val="24"/>
      <w:lang w:eastAsia="ru-RU"/>
    </w:rPr>
  </w:style>
  <w:style w:type="paragraph" w:customStyle="1" w:styleId="-">
    <w:name w:val="текст-табл"/>
    <w:basedOn w:val="a0"/>
    <w:next w:val="a0"/>
    <w:rsid w:val="00D9352A"/>
    <w:pPr>
      <w:autoSpaceDE w:val="0"/>
      <w:autoSpaceDN w:val="0"/>
      <w:adjustRightInd w:val="0"/>
      <w:spacing w:before="57" w:after="0" w:line="240" w:lineRule="auto"/>
      <w:ind w:left="283" w:right="283"/>
      <w:jc w:val="both"/>
    </w:pPr>
    <w:rPr>
      <w:rFonts w:ascii="SchoolBookC" w:eastAsia="Times New Roman" w:hAnsi="SchoolBookC" w:cs="Verdana"/>
      <w:b/>
      <w:bCs/>
      <w:i/>
      <w:iCs/>
      <w:sz w:val="24"/>
      <w:szCs w:val="24"/>
      <w:lang w:eastAsia="ru-RU"/>
    </w:rPr>
  </w:style>
  <w:style w:type="paragraph" w:customStyle="1" w:styleId="ConsNormal">
    <w:name w:val="ConsNormal"/>
    <w:rsid w:val="00D9352A"/>
    <w:pPr>
      <w:snapToGrid w:val="0"/>
      <w:spacing w:after="0" w:line="240" w:lineRule="auto"/>
      <w:ind w:firstLine="720"/>
    </w:pPr>
    <w:rPr>
      <w:rFonts w:ascii="Arial" w:eastAsia="Times New Roman" w:hAnsi="Arial" w:cs="Times New Roman"/>
      <w:sz w:val="20"/>
      <w:szCs w:val="20"/>
      <w:lang w:eastAsia="ru-RU"/>
    </w:rPr>
  </w:style>
  <w:style w:type="character" w:styleId="aff9">
    <w:name w:val="FollowedHyperlink"/>
    <w:uiPriority w:val="99"/>
    <w:semiHidden/>
    <w:rsid w:val="00D9352A"/>
    <w:rPr>
      <w:color w:val="800080"/>
      <w:u w:val="single"/>
    </w:rPr>
  </w:style>
  <w:style w:type="paragraph" w:customStyle="1" w:styleId="27">
    <w:name w:val="2"/>
    <w:basedOn w:val="a0"/>
    <w:next w:val="afe"/>
    <w:qFormat/>
    <w:rsid w:val="00D9352A"/>
    <w:pPr>
      <w:spacing w:after="0" w:line="240" w:lineRule="auto"/>
      <w:ind w:left="5670"/>
      <w:jc w:val="center"/>
    </w:pPr>
    <w:rPr>
      <w:rFonts w:ascii="Times New Roman" w:eastAsia="Times New Roman" w:hAnsi="Times New Roman"/>
      <w:sz w:val="24"/>
      <w:szCs w:val="20"/>
      <w:lang w:eastAsia="ru-RU"/>
    </w:rPr>
  </w:style>
  <w:style w:type="paragraph" w:customStyle="1" w:styleId="affa">
    <w:name w:val="Знак"/>
    <w:basedOn w:val="a0"/>
    <w:rsid w:val="00D9352A"/>
    <w:pPr>
      <w:spacing w:after="160" w:line="240" w:lineRule="exact"/>
    </w:pPr>
    <w:rPr>
      <w:rFonts w:ascii="Verdana" w:eastAsia="Times New Roman" w:hAnsi="Verdana"/>
      <w:sz w:val="20"/>
      <w:szCs w:val="20"/>
      <w:lang w:val="en-US"/>
    </w:rPr>
  </w:style>
  <w:style w:type="character" w:styleId="affb">
    <w:name w:val="page number"/>
    <w:basedOn w:val="a1"/>
    <w:rsid w:val="00D9352A"/>
  </w:style>
  <w:style w:type="paragraph" w:customStyle="1" w:styleId="36">
    <w:name w:val="Знак3"/>
    <w:basedOn w:val="a0"/>
    <w:rsid w:val="00D9352A"/>
    <w:pPr>
      <w:spacing w:after="160" w:line="240" w:lineRule="exact"/>
    </w:pPr>
    <w:rPr>
      <w:rFonts w:ascii="Verdana" w:eastAsia="Times New Roman" w:hAnsi="Verdana"/>
      <w:sz w:val="24"/>
      <w:szCs w:val="24"/>
      <w:lang w:val="en-US"/>
    </w:rPr>
  </w:style>
  <w:style w:type="paragraph" w:customStyle="1" w:styleId="110">
    <w:name w:val="Заголовок 11"/>
    <w:basedOn w:val="15"/>
    <w:next w:val="15"/>
    <w:rsid w:val="00D9352A"/>
    <w:pPr>
      <w:keepNext/>
      <w:jc w:val="center"/>
      <w:outlineLvl w:val="0"/>
    </w:pPr>
    <w:rPr>
      <w:rFonts w:ascii="Arial" w:hAnsi="Arial"/>
      <w:snapToGrid/>
      <w:sz w:val="28"/>
    </w:rPr>
  </w:style>
  <w:style w:type="paragraph" w:customStyle="1" w:styleId="ConsNonformat">
    <w:name w:val="ConsNonformat"/>
    <w:rsid w:val="00D9352A"/>
    <w:pPr>
      <w:widowControl w:val="0"/>
      <w:spacing w:after="0" w:line="240" w:lineRule="auto"/>
      <w:ind w:right="19772"/>
    </w:pPr>
    <w:rPr>
      <w:rFonts w:ascii="Courier New" w:eastAsia="Times New Roman" w:hAnsi="Courier New" w:cs="Times New Roman"/>
      <w:snapToGrid w:val="0"/>
      <w:sz w:val="20"/>
      <w:szCs w:val="20"/>
      <w:lang w:eastAsia="ru-RU"/>
    </w:rPr>
  </w:style>
  <w:style w:type="paragraph" w:styleId="37">
    <w:name w:val="Body Text Indent 3"/>
    <w:basedOn w:val="a0"/>
    <w:link w:val="38"/>
    <w:rsid w:val="00D9352A"/>
    <w:pPr>
      <w:spacing w:after="120" w:line="240" w:lineRule="auto"/>
      <w:ind w:left="283"/>
    </w:pPr>
    <w:rPr>
      <w:rFonts w:ascii="Times New Roman" w:eastAsia="Times New Roman" w:hAnsi="Times New Roman"/>
      <w:sz w:val="16"/>
      <w:szCs w:val="16"/>
      <w:lang w:eastAsia="ru-RU"/>
    </w:rPr>
  </w:style>
  <w:style w:type="character" w:customStyle="1" w:styleId="38">
    <w:name w:val="Основной текст с отступом 3 Знак"/>
    <w:basedOn w:val="a1"/>
    <w:link w:val="37"/>
    <w:rsid w:val="00D9352A"/>
    <w:rPr>
      <w:rFonts w:ascii="Times New Roman" w:eastAsia="Times New Roman" w:hAnsi="Times New Roman" w:cs="Times New Roman"/>
      <w:sz w:val="16"/>
      <w:szCs w:val="16"/>
      <w:lang w:eastAsia="ru-RU"/>
    </w:rPr>
  </w:style>
  <w:style w:type="character" w:customStyle="1" w:styleId="18">
    <w:name w:val="Знак Знак1"/>
    <w:rsid w:val="00D9352A"/>
    <w:rPr>
      <w:i/>
      <w:iCs/>
      <w:sz w:val="24"/>
      <w:szCs w:val="24"/>
      <w:lang w:val="ru-RU" w:eastAsia="ru-RU" w:bidi="ar-SA"/>
    </w:rPr>
  </w:style>
  <w:style w:type="paragraph" w:customStyle="1" w:styleId="19">
    <w:name w:val="Основной текст1"/>
    <w:basedOn w:val="a0"/>
    <w:rsid w:val="00D9352A"/>
    <w:pPr>
      <w:widowControl w:val="0"/>
      <w:spacing w:after="0" w:line="240" w:lineRule="auto"/>
      <w:jc w:val="both"/>
    </w:pPr>
    <w:rPr>
      <w:rFonts w:ascii="Times New Roman" w:eastAsia="Times New Roman" w:hAnsi="Times New Roman"/>
      <w:sz w:val="24"/>
      <w:szCs w:val="20"/>
      <w:lang w:eastAsia="ru-RU"/>
    </w:rPr>
  </w:style>
  <w:style w:type="paragraph" w:customStyle="1" w:styleId="Heading">
    <w:name w:val="Heading"/>
    <w:rsid w:val="00D9352A"/>
    <w:pPr>
      <w:autoSpaceDE w:val="0"/>
      <w:autoSpaceDN w:val="0"/>
      <w:adjustRightInd w:val="0"/>
      <w:spacing w:after="0" w:line="240" w:lineRule="auto"/>
    </w:pPr>
    <w:rPr>
      <w:rFonts w:ascii="Arial" w:eastAsia="Times New Roman" w:hAnsi="Arial" w:cs="Arial"/>
      <w:b/>
      <w:bCs/>
      <w:lang w:eastAsia="ru-RU"/>
    </w:rPr>
  </w:style>
  <w:style w:type="paragraph" w:styleId="HTML">
    <w:name w:val="HTML Preformatted"/>
    <w:basedOn w:val="a0"/>
    <w:link w:val="HTML0"/>
    <w:semiHidden/>
    <w:rsid w:val="00D93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0">
    <w:name w:val="Стандартный HTML Знак"/>
    <w:basedOn w:val="a1"/>
    <w:link w:val="HTML"/>
    <w:semiHidden/>
    <w:rsid w:val="00D9352A"/>
    <w:rPr>
      <w:rFonts w:ascii="Courier New" w:eastAsia="Times New Roman" w:hAnsi="Courier New" w:cs="Courier New"/>
      <w:color w:val="000000"/>
      <w:sz w:val="20"/>
      <w:szCs w:val="20"/>
      <w:lang w:eastAsia="ru-RU"/>
    </w:rPr>
  </w:style>
  <w:style w:type="character" w:customStyle="1" w:styleId="affc">
    <w:name w:val="текст Знак"/>
    <w:rsid w:val="00D9352A"/>
    <w:rPr>
      <w:rFonts w:ascii="SchoolBookC" w:hAnsi="SchoolBookC" w:cs="Verdana"/>
      <w:color w:val="000000"/>
      <w:sz w:val="24"/>
      <w:szCs w:val="24"/>
      <w:lang w:val="ru-RU" w:eastAsia="ru-RU" w:bidi="ar-SA"/>
    </w:rPr>
  </w:style>
  <w:style w:type="paragraph" w:customStyle="1" w:styleId="ConsPlusNonformat">
    <w:name w:val="ConsPlusNonformat"/>
    <w:rsid w:val="00D9352A"/>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0">
    <w:name w:val="Основной текст 22"/>
    <w:basedOn w:val="a0"/>
    <w:rsid w:val="00D9352A"/>
    <w:pPr>
      <w:suppressAutoHyphens/>
      <w:spacing w:after="120" w:line="480" w:lineRule="auto"/>
    </w:pPr>
    <w:rPr>
      <w:rFonts w:ascii="Times New Roman" w:eastAsia="Times New Roman" w:hAnsi="Times New Roman"/>
      <w:sz w:val="24"/>
      <w:szCs w:val="24"/>
      <w:lang w:eastAsia="ar-SA"/>
    </w:rPr>
  </w:style>
  <w:style w:type="paragraph" w:customStyle="1" w:styleId="affd">
    <w:name w:val="Таблицы (моноширинный)"/>
    <w:basedOn w:val="a0"/>
    <w:next w:val="a0"/>
    <w:rsid w:val="00D9352A"/>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28">
    <w:name w:val="Абзац списка2"/>
    <w:basedOn w:val="a0"/>
    <w:rsid w:val="00D9352A"/>
    <w:pPr>
      <w:suppressAutoHyphens/>
      <w:spacing w:after="0" w:line="240" w:lineRule="auto"/>
      <w:ind w:left="720"/>
    </w:pPr>
    <w:rPr>
      <w:rFonts w:ascii="Times New Roman" w:eastAsia="Times New Roman" w:hAnsi="Times New Roman"/>
      <w:sz w:val="24"/>
      <w:szCs w:val="24"/>
      <w:lang w:eastAsia="ar-SA"/>
    </w:rPr>
  </w:style>
  <w:style w:type="paragraph" w:customStyle="1" w:styleId="affe">
    <w:name w:val="Знак Знак Знак Знак"/>
    <w:basedOn w:val="a0"/>
    <w:rsid w:val="00D9352A"/>
    <w:pPr>
      <w:widowControl w:val="0"/>
      <w:adjustRightInd w:val="0"/>
      <w:spacing w:after="160" w:line="240" w:lineRule="exact"/>
      <w:jc w:val="right"/>
    </w:pPr>
    <w:rPr>
      <w:rFonts w:ascii="Courier New" w:eastAsia="Times New Roman" w:hAnsi="Courier New" w:cs="Courier New"/>
      <w:sz w:val="20"/>
      <w:szCs w:val="20"/>
      <w:lang w:val="en-GB"/>
    </w:rPr>
  </w:style>
  <w:style w:type="paragraph" w:customStyle="1" w:styleId="afff">
    <w:name w:val="Знак Знак"/>
    <w:basedOn w:val="a0"/>
    <w:rsid w:val="00D9352A"/>
    <w:pPr>
      <w:widowControl w:val="0"/>
      <w:adjustRightInd w:val="0"/>
      <w:spacing w:after="160" w:line="240" w:lineRule="exact"/>
      <w:jc w:val="right"/>
    </w:pPr>
    <w:rPr>
      <w:rFonts w:ascii="Courier New" w:eastAsia="Times New Roman" w:hAnsi="Courier New" w:cs="Courier New"/>
      <w:sz w:val="20"/>
      <w:szCs w:val="20"/>
      <w:lang w:val="en-GB"/>
    </w:rPr>
  </w:style>
  <w:style w:type="paragraph" w:customStyle="1" w:styleId="head21">
    <w:name w:val="head21"/>
    <w:basedOn w:val="a0"/>
    <w:rsid w:val="00D9352A"/>
    <w:pPr>
      <w:overflowPunct w:val="0"/>
      <w:autoSpaceDE w:val="0"/>
      <w:autoSpaceDN w:val="0"/>
      <w:spacing w:after="0" w:line="240" w:lineRule="auto"/>
      <w:jc w:val="center"/>
    </w:pPr>
    <w:rPr>
      <w:rFonts w:ascii="Times New Roman" w:eastAsia="Times New Roman" w:hAnsi="Times New Roman"/>
      <w:b/>
      <w:bCs/>
      <w:sz w:val="24"/>
      <w:szCs w:val="24"/>
      <w:lang w:eastAsia="ru-RU"/>
    </w:rPr>
  </w:style>
  <w:style w:type="paragraph" w:customStyle="1" w:styleId="1a">
    <w:name w:val="Стиль1"/>
    <w:basedOn w:val="a0"/>
    <w:rsid w:val="00D9352A"/>
    <w:pPr>
      <w:keepNext/>
      <w:keepLines/>
      <w:spacing w:after="0" w:line="240" w:lineRule="auto"/>
      <w:ind w:firstLine="567"/>
      <w:jc w:val="both"/>
    </w:pPr>
    <w:rPr>
      <w:rFonts w:ascii="Times New Roman" w:eastAsia="Times New Roman" w:hAnsi="Times New Roman"/>
      <w:sz w:val="24"/>
      <w:szCs w:val="20"/>
      <w:lang w:eastAsia="ru-RU"/>
    </w:rPr>
  </w:style>
  <w:style w:type="paragraph" w:styleId="afff0">
    <w:name w:val="Block Text"/>
    <w:basedOn w:val="a0"/>
    <w:semiHidden/>
    <w:rsid w:val="00D9352A"/>
    <w:pPr>
      <w:shd w:val="clear" w:color="auto" w:fill="FFFFFF"/>
      <w:tabs>
        <w:tab w:val="left" w:pos="9000"/>
      </w:tabs>
      <w:spacing w:after="0" w:line="240" w:lineRule="auto"/>
      <w:ind w:left="360" w:right="283"/>
      <w:jc w:val="both"/>
    </w:pPr>
    <w:rPr>
      <w:rFonts w:ascii="Times New Roman" w:eastAsia="Times New Roman" w:hAnsi="Times New Roman"/>
      <w:sz w:val="24"/>
      <w:szCs w:val="24"/>
      <w:lang w:eastAsia="ru-RU"/>
    </w:rPr>
  </w:style>
  <w:style w:type="paragraph" w:customStyle="1" w:styleId="Default">
    <w:name w:val="Default"/>
    <w:rsid w:val="00D9352A"/>
    <w:pPr>
      <w:autoSpaceDE w:val="0"/>
      <w:autoSpaceDN w:val="0"/>
      <w:adjustRightInd w:val="0"/>
      <w:spacing w:after="0" w:line="240" w:lineRule="auto"/>
    </w:pPr>
    <w:rPr>
      <w:rFonts w:ascii="Courier New" w:eastAsia="Calibri" w:hAnsi="Courier New" w:cs="Courier New"/>
      <w:color w:val="000000"/>
      <w:sz w:val="24"/>
      <w:szCs w:val="24"/>
    </w:rPr>
  </w:style>
  <w:style w:type="paragraph" w:customStyle="1" w:styleId="ConsTitle">
    <w:name w:val="ConsTitle"/>
    <w:rsid w:val="00D9352A"/>
    <w:pPr>
      <w:snapToGrid w:val="0"/>
      <w:spacing w:after="0" w:line="240" w:lineRule="auto"/>
    </w:pPr>
    <w:rPr>
      <w:rFonts w:ascii="Arial" w:eastAsia="Times New Roman" w:hAnsi="Arial" w:cs="Times New Roman"/>
      <w:b/>
      <w:sz w:val="16"/>
      <w:szCs w:val="20"/>
      <w:lang w:eastAsia="ru-RU"/>
    </w:rPr>
  </w:style>
  <w:style w:type="character" w:customStyle="1" w:styleId="apple-style-span">
    <w:name w:val="apple-style-span"/>
    <w:basedOn w:val="a1"/>
    <w:rsid w:val="00D9352A"/>
  </w:style>
  <w:style w:type="paragraph" w:customStyle="1" w:styleId="1b">
    <w:name w:val="Без интервала1"/>
    <w:rsid w:val="00D9352A"/>
    <w:pPr>
      <w:spacing w:after="0" w:line="240" w:lineRule="auto"/>
    </w:pPr>
    <w:rPr>
      <w:rFonts w:ascii="Calibri" w:eastAsia="Times New Roman" w:hAnsi="Calibri" w:cs="Times New Roman"/>
    </w:rPr>
  </w:style>
  <w:style w:type="paragraph" w:customStyle="1" w:styleId="120">
    <w:name w:val="Обычный12"/>
    <w:rsid w:val="00D9352A"/>
    <w:pPr>
      <w:spacing w:after="0" w:line="240" w:lineRule="auto"/>
      <w:jc w:val="both"/>
    </w:pPr>
    <w:rPr>
      <w:rFonts w:ascii="TimesET" w:eastAsia="Times New Roman" w:hAnsi="TimesET" w:cs="Times New Roman"/>
      <w:sz w:val="24"/>
      <w:szCs w:val="20"/>
      <w:lang w:eastAsia="ru-RU"/>
    </w:rPr>
  </w:style>
  <w:style w:type="paragraph" w:customStyle="1" w:styleId="Style7">
    <w:name w:val="Style7"/>
    <w:basedOn w:val="a0"/>
    <w:rsid w:val="00D9352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22">
    <w:name w:val="Font Style22"/>
    <w:rsid w:val="00D9352A"/>
    <w:rPr>
      <w:rFonts w:ascii="Times New Roman" w:hAnsi="Times New Roman" w:cs="Times New Roman" w:hint="default"/>
      <w:b/>
      <w:bCs/>
      <w:spacing w:val="10"/>
      <w:sz w:val="24"/>
      <w:szCs w:val="24"/>
    </w:rPr>
  </w:style>
  <w:style w:type="character" w:styleId="afff1">
    <w:name w:val="footnote reference"/>
    <w:semiHidden/>
    <w:unhideWhenUsed/>
    <w:rsid w:val="00D9352A"/>
    <w:rPr>
      <w:vertAlign w:val="superscript"/>
    </w:rPr>
  </w:style>
  <w:style w:type="character" w:customStyle="1" w:styleId="afff2">
    <w:name w:val="Обычный (веб) Знак"/>
    <w:aliases w:val="Обычный (Web) Знак"/>
    <w:locked/>
    <w:rsid w:val="00D9352A"/>
    <w:rPr>
      <w:sz w:val="24"/>
      <w:szCs w:val="24"/>
      <w:lang w:val="ru-RU" w:eastAsia="ru-RU" w:bidi="ar-SA"/>
    </w:rPr>
  </w:style>
  <w:style w:type="paragraph" w:customStyle="1" w:styleId="ConsPlusCell">
    <w:name w:val="ConsPlusCell"/>
    <w:rsid w:val="00D9352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310">
    <w:name w:val="Основной текст 31"/>
    <w:basedOn w:val="a0"/>
    <w:rsid w:val="00D9352A"/>
    <w:pPr>
      <w:suppressAutoHyphens/>
      <w:spacing w:after="0" w:line="240" w:lineRule="auto"/>
    </w:pPr>
    <w:rPr>
      <w:rFonts w:ascii="Times New Roman" w:eastAsia="Times New Roman" w:hAnsi="Times New Roman"/>
      <w:sz w:val="28"/>
      <w:szCs w:val="28"/>
      <w:lang w:eastAsia="ar-SA"/>
    </w:rPr>
  </w:style>
  <w:style w:type="paragraph" w:customStyle="1" w:styleId="80">
    <w:name w:val="Знак8"/>
    <w:basedOn w:val="a0"/>
    <w:rsid w:val="00D9352A"/>
    <w:pPr>
      <w:spacing w:after="160" w:line="240" w:lineRule="exact"/>
    </w:pPr>
    <w:rPr>
      <w:rFonts w:ascii="Verdana" w:eastAsia="Times New Roman" w:hAnsi="Verdana"/>
      <w:sz w:val="24"/>
      <w:szCs w:val="24"/>
      <w:lang w:val="en-US"/>
    </w:rPr>
  </w:style>
  <w:style w:type="character" w:styleId="afff3">
    <w:name w:val="Strong"/>
    <w:qFormat/>
    <w:rsid w:val="00D9352A"/>
    <w:rPr>
      <w:b/>
      <w:bCs/>
      <w:color w:val="000000"/>
    </w:rPr>
  </w:style>
  <w:style w:type="character" w:customStyle="1" w:styleId="9">
    <w:name w:val="Знак Знак9"/>
    <w:rsid w:val="00D9352A"/>
    <w:rPr>
      <w:kern w:val="32"/>
      <w:sz w:val="28"/>
      <w:szCs w:val="28"/>
    </w:rPr>
  </w:style>
  <w:style w:type="paragraph" w:customStyle="1" w:styleId="1c">
    <w:name w:val="1 Знак Знак Знак Знак Знак Знак Знак"/>
    <w:basedOn w:val="a0"/>
    <w:rsid w:val="00D9352A"/>
    <w:pPr>
      <w:spacing w:before="100" w:beforeAutospacing="1" w:after="100" w:afterAutospacing="1" w:line="240" w:lineRule="auto"/>
    </w:pPr>
    <w:rPr>
      <w:rFonts w:ascii="Tahoma" w:eastAsia="Times New Roman" w:hAnsi="Tahoma"/>
      <w:sz w:val="20"/>
      <w:szCs w:val="20"/>
      <w:lang w:val="en-US"/>
    </w:rPr>
  </w:style>
  <w:style w:type="paragraph" w:customStyle="1" w:styleId="afff4">
    <w:name w:val="Стиль"/>
    <w:rsid w:val="00D9352A"/>
    <w:pPr>
      <w:widowControl w:val="0"/>
      <w:autoSpaceDE w:val="0"/>
      <w:autoSpaceDN w:val="0"/>
      <w:adjustRightInd w:val="0"/>
      <w:spacing w:after="0" w:line="240" w:lineRule="auto"/>
    </w:pPr>
    <w:rPr>
      <w:rFonts w:ascii="Times New Roman" w:eastAsia="Times New Roman" w:hAnsi="Times New Roman" w:cs="Times New Roman"/>
      <w:sz w:val="20"/>
      <w:szCs w:val="24"/>
      <w:lang w:eastAsia="ru-RU"/>
    </w:rPr>
  </w:style>
  <w:style w:type="paragraph" w:customStyle="1" w:styleId="29">
    <w:name w:val="Знак Знак2 Знак Знак Знак Знак Знак Знак"/>
    <w:basedOn w:val="a0"/>
    <w:rsid w:val="00D9352A"/>
    <w:pPr>
      <w:widowControl w:val="0"/>
      <w:adjustRightInd w:val="0"/>
      <w:spacing w:after="160" w:line="240" w:lineRule="exact"/>
      <w:jc w:val="right"/>
    </w:pPr>
    <w:rPr>
      <w:rFonts w:ascii="Courier New" w:eastAsia="Times New Roman" w:hAnsi="Courier New" w:cs="Courier New"/>
      <w:sz w:val="20"/>
      <w:szCs w:val="20"/>
      <w:lang w:val="en-GB"/>
    </w:rPr>
  </w:style>
  <w:style w:type="paragraph" w:customStyle="1" w:styleId="221">
    <w:name w:val="Знак Знак2 Знак Знак Знак Знак Знак Знак2"/>
    <w:basedOn w:val="a0"/>
    <w:rsid w:val="00D9352A"/>
    <w:pPr>
      <w:widowControl w:val="0"/>
      <w:adjustRightInd w:val="0"/>
      <w:spacing w:after="160" w:line="240" w:lineRule="exact"/>
      <w:jc w:val="right"/>
    </w:pPr>
    <w:rPr>
      <w:rFonts w:ascii="Courier New" w:eastAsia="Times New Roman" w:hAnsi="Courier New" w:cs="Courier New"/>
      <w:sz w:val="20"/>
      <w:szCs w:val="20"/>
      <w:lang w:val="en-GB"/>
    </w:rPr>
  </w:style>
  <w:style w:type="paragraph" w:customStyle="1" w:styleId="Style5">
    <w:name w:val="Style5"/>
    <w:basedOn w:val="a0"/>
    <w:rsid w:val="00D9352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iceouttxt5">
    <w:name w:val="iceouttxt5"/>
    <w:rsid w:val="00D9352A"/>
    <w:rPr>
      <w:rFonts w:ascii="Arial" w:hAnsi="Arial" w:cs="Arial" w:hint="default"/>
      <w:color w:val="666666"/>
      <w:sz w:val="14"/>
      <w:szCs w:val="14"/>
    </w:rPr>
  </w:style>
  <w:style w:type="paragraph" w:customStyle="1" w:styleId="afff5">
    <w:name w:val="Стиль текста"/>
    <w:basedOn w:val="afb"/>
    <w:rsid w:val="00D9352A"/>
    <w:pPr>
      <w:keepLines/>
      <w:suppressAutoHyphens/>
      <w:spacing w:before="60" w:after="60"/>
    </w:pPr>
    <w:rPr>
      <w:lang w:eastAsia="ar-SA"/>
    </w:rPr>
  </w:style>
  <w:style w:type="character" w:customStyle="1" w:styleId="1d">
    <w:name w:val="Нижний колонтитул Знак1"/>
    <w:aliases w:val="Знак Знак Знак Знак1"/>
    <w:locked/>
    <w:rsid w:val="00D9352A"/>
    <w:rPr>
      <w:rFonts w:ascii="Times New Roman" w:eastAsia="Times New Roman" w:hAnsi="Times New Roman" w:cs="Times New Roman"/>
      <w:sz w:val="24"/>
      <w:szCs w:val="24"/>
    </w:rPr>
  </w:style>
  <w:style w:type="paragraph" w:customStyle="1" w:styleId="afff6">
    <w:name w:val="Нормальный"/>
    <w:rsid w:val="00D9352A"/>
    <w:pPr>
      <w:widowControl w:val="0"/>
      <w:spacing w:after="0" w:line="240" w:lineRule="auto"/>
    </w:pPr>
    <w:rPr>
      <w:rFonts w:ascii="Times New Roman" w:eastAsia="Calibri" w:hAnsi="Times New Roman" w:cs="Times New Roman"/>
      <w:sz w:val="20"/>
      <w:szCs w:val="20"/>
      <w:lang w:eastAsia="ru-RU"/>
    </w:rPr>
  </w:style>
  <w:style w:type="paragraph" w:customStyle="1" w:styleId="Iiiaeuiue">
    <w:name w:val="Ii?iaeuiue"/>
    <w:rsid w:val="00D9352A"/>
    <w:pPr>
      <w:widowControl w:val="0"/>
      <w:overflowPunct w:val="0"/>
      <w:autoSpaceDE w:val="0"/>
      <w:autoSpaceDN w:val="0"/>
      <w:adjustRightInd w:val="0"/>
      <w:spacing w:after="0" w:line="240" w:lineRule="auto"/>
      <w:textAlignment w:val="baseline"/>
    </w:pPr>
    <w:rPr>
      <w:rFonts w:ascii="Times New Roman" w:eastAsia="Calibri" w:hAnsi="Times New Roman" w:cs="Times New Roman"/>
      <w:sz w:val="20"/>
      <w:szCs w:val="20"/>
      <w:lang w:eastAsia="ru-RU"/>
    </w:rPr>
  </w:style>
  <w:style w:type="paragraph" w:customStyle="1" w:styleId="111">
    <w:name w:val="заголовок 11"/>
    <w:basedOn w:val="a0"/>
    <w:next w:val="a0"/>
    <w:rsid w:val="00D9352A"/>
    <w:pPr>
      <w:keepNext/>
      <w:spacing w:after="0" w:line="240" w:lineRule="auto"/>
      <w:jc w:val="center"/>
    </w:pPr>
    <w:rPr>
      <w:rFonts w:ascii="Times New Roman" w:hAnsi="Times New Roman"/>
      <w:sz w:val="24"/>
      <w:szCs w:val="24"/>
      <w:lang w:eastAsia="ru-RU"/>
    </w:rPr>
  </w:style>
  <w:style w:type="paragraph" w:customStyle="1" w:styleId="311">
    <w:name w:val="Основной текст с отступом 31"/>
    <w:basedOn w:val="a0"/>
    <w:link w:val="BodyTextIndent3"/>
    <w:rsid w:val="00D9352A"/>
    <w:pPr>
      <w:tabs>
        <w:tab w:val="left" w:pos="7088"/>
      </w:tabs>
      <w:spacing w:after="0" w:line="280" w:lineRule="exact"/>
      <w:ind w:firstLine="851"/>
      <w:jc w:val="both"/>
    </w:pPr>
    <w:rPr>
      <w:rFonts w:ascii="Times New Roman" w:hAnsi="Times New Roman"/>
      <w:sz w:val="24"/>
      <w:szCs w:val="24"/>
      <w:lang w:eastAsia="ru-RU"/>
    </w:rPr>
  </w:style>
  <w:style w:type="character" w:customStyle="1" w:styleId="BodyTextIndent3">
    <w:name w:val="Body Text Indent 3 Знак"/>
    <w:link w:val="311"/>
    <w:locked/>
    <w:rsid w:val="00D9352A"/>
    <w:rPr>
      <w:rFonts w:ascii="Times New Roman" w:eastAsia="Calibri" w:hAnsi="Times New Roman" w:cs="Times New Roman"/>
      <w:sz w:val="24"/>
      <w:szCs w:val="24"/>
      <w:lang w:eastAsia="ru-RU"/>
    </w:rPr>
  </w:style>
  <w:style w:type="character" w:customStyle="1" w:styleId="FontStyle20">
    <w:name w:val="Font Style20"/>
    <w:rsid w:val="00D9352A"/>
    <w:rPr>
      <w:rFonts w:ascii="Times New Roman" w:hAnsi="Times New Roman" w:cs="Times New Roman"/>
      <w:sz w:val="22"/>
      <w:szCs w:val="22"/>
    </w:rPr>
  </w:style>
  <w:style w:type="paragraph" w:customStyle="1" w:styleId="Normal">
    <w:name w:val="Normal Знак"/>
    <w:rsid w:val="00D9352A"/>
    <w:pPr>
      <w:widowControl w:val="0"/>
      <w:spacing w:before="120" w:after="0" w:line="240" w:lineRule="auto"/>
    </w:pPr>
    <w:rPr>
      <w:rFonts w:ascii="Times New Roman" w:eastAsia="Times New Roman" w:hAnsi="Times New Roman" w:cs="Times New Roman"/>
      <w:snapToGrid w:val="0"/>
      <w:sz w:val="28"/>
      <w:szCs w:val="20"/>
      <w:lang w:eastAsia="ru-RU"/>
    </w:rPr>
  </w:style>
  <w:style w:type="paragraph" w:customStyle="1" w:styleId="afff7">
    <w:name w:val="Знак Знак Знак Знак Знак Знак Знак Знак Знак Знак"/>
    <w:basedOn w:val="a0"/>
    <w:autoRedefine/>
    <w:rsid w:val="00D9352A"/>
    <w:pPr>
      <w:spacing w:after="160" w:line="240" w:lineRule="exact"/>
    </w:pPr>
    <w:rPr>
      <w:rFonts w:ascii="Times New Roman" w:eastAsia="Times New Roman" w:hAnsi="Times New Roman"/>
      <w:sz w:val="28"/>
      <w:szCs w:val="28"/>
      <w:lang w:val="en-US"/>
    </w:rPr>
  </w:style>
  <w:style w:type="character" w:customStyle="1" w:styleId="51">
    <w:name w:val="Заголовок 5 Знак1"/>
    <w:link w:val="5"/>
    <w:rsid w:val="00D9352A"/>
    <w:rPr>
      <w:rFonts w:ascii="Times New Roman" w:eastAsia="Times New Roman" w:hAnsi="Times New Roman" w:cs="Times New Roman"/>
      <w:b/>
      <w:bCs/>
      <w:i/>
      <w:iCs/>
      <w:sz w:val="26"/>
      <w:szCs w:val="26"/>
    </w:rPr>
  </w:style>
  <w:style w:type="character" w:customStyle="1" w:styleId="61">
    <w:name w:val="Заголовок 6 Знак1"/>
    <w:link w:val="6"/>
    <w:rsid w:val="00D9352A"/>
    <w:rPr>
      <w:rFonts w:ascii="Calibri" w:eastAsia="Times New Roman" w:hAnsi="Calibri" w:cs="Times New Roman"/>
      <w:b/>
      <w:bCs/>
    </w:rPr>
  </w:style>
  <w:style w:type="paragraph" w:customStyle="1" w:styleId="1e">
    <w:name w:val="Знак Знак Знак1 Знак Знак Знак Знак"/>
    <w:basedOn w:val="a0"/>
    <w:rsid w:val="00D9352A"/>
    <w:pPr>
      <w:spacing w:after="160" w:line="240" w:lineRule="exact"/>
      <w:jc w:val="both"/>
    </w:pPr>
    <w:rPr>
      <w:rFonts w:ascii="Times New Roman" w:eastAsia="Times New Roman" w:hAnsi="Times New Roman"/>
      <w:sz w:val="24"/>
      <w:szCs w:val="20"/>
      <w:lang w:val="en-US"/>
    </w:rPr>
  </w:style>
  <w:style w:type="paragraph" w:customStyle="1" w:styleId="s13">
    <w:name w:val="s_13"/>
    <w:basedOn w:val="a0"/>
    <w:rsid w:val="00D9352A"/>
    <w:pPr>
      <w:spacing w:after="0" w:line="240" w:lineRule="auto"/>
      <w:ind w:firstLine="720"/>
    </w:pPr>
    <w:rPr>
      <w:rFonts w:ascii="Times New Roman" w:eastAsia="Times New Roman" w:hAnsi="Times New Roman"/>
      <w:sz w:val="20"/>
      <w:szCs w:val="20"/>
      <w:lang w:eastAsia="ru-RU"/>
    </w:rPr>
  </w:style>
  <w:style w:type="paragraph" w:customStyle="1" w:styleId="s222">
    <w:name w:val="s_222"/>
    <w:basedOn w:val="a0"/>
    <w:rsid w:val="00D9352A"/>
    <w:pPr>
      <w:spacing w:after="0" w:line="240" w:lineRule="auto"/>
    </w:pPr>
    <w:rPr>
      <w:rFonts w:ascii="Times New Roman" w:eastAsia="Times New Roman" w:hAnsi="Times New Roman"/>
      <w:i/>
      <w:iCs/>
      <w:color w:val="800080"/>
      <w:sz w:val="20"/>
      <w:szCs w:val="20"/>
      <w:lang w:eastAsia="ru-RU"/>
    </w:rPr>
  </w:style>
  <w:style w:type="paragraph" w:customStyle="1" w:styleId="Normal1">
    <w:name w:val="Normal1"/>
    <w:uiPriority w:val="99"/>
    <w:rsid w:val="00D9352A"/>
    <w:pPr>
      <w:widowControl w:val="0"/>
      <w:spacing w:before="100" w:after="100" w:line="240" w:lineRule="auto"/>
    </w:pPr>
    <w:rPr>
      <w:rFonts w:ascii="Times New Roman" w:eastAsia="Times New Roman" w:hAnsi="Times New Roman" w:cs="Times New Roman"/>
      <w:sz w:val="24"/>
      <w:szCs w:val="24"/>
      <w:lang w:eastAsia="ru-RU"/>
    </w:rPr>
  </w:style>
  <w:style w:type="paragraph" w:customStyle="1" w:styleId="a">
    <w:name w:val="Список марк."/>
    <w:basedOn w:val="a0"/>
    <w:uiPriority w:val="99"/>
    <w:rsid w:val="00D9352A"/>
    <w:pPr>
      <w:keepNext/>
      <w:numPr>
        <w:numId w:val="4"/>
      </w:numPr>
      <w:spacing w:after="0" w:line="360" w:lineRule="auto"/>
      <w:jc w:val="both"/>
    </w:pPr>
    <w:rPr>
      <w:rFonts w:ascii="Arial" w:eastAsia="Times New Roman" w:hAnsi="Arial" w:cs="Arial"/>
      <w:sz w:val="24"/>
      <w:szCs w:val="24"/>
      <w:lang w:eastAsia="ru-RU"/>
    </w:rPr>
  </w:style>
  <w:style w:type="character" w:customStyle="1" w:styleId="1f">
    <w:name w:val="Основной текст Знак1"/>
    <w:aliases w:val="Знак Знак Знак1 Знак,Знак1 Знак1 Знак,Знак Знак3 Знак,Знак1 Знак,Основной текст Знак Знак Знак"/>
    <w:uiPriority w:val="99"/>
    <w:locked/>
    <w:rsid w:val="00D9352A"/>
    <w:rPr>
      <w:rFonts w:ascii="Times New Roman" w:eastAsia="Times New Roman" w:hAnsi="Times New Roman" w:cs="Times New Roman"/>
      <w:i/>
      <w:iCs/>
      <w:sz w:val="24"/>
      <w:szCs w:val="24"/>
    </w:rPr>
  </w:style>
  <w:style w:type="paragraph" w:customStyle="1" w:styleId="2a">
    <w:name w:val="Стиль2"/>
    <w:basedOn w:val="2b"/>
    <w:rsid w:val="00D9352A"/>
    <w:pPr>
      <w:keepNext/>
      <w:keepLines/>
      <w:widowControl w:val="0"/>
      <w:suppressLineNumbers/>
      <w:tabs>
        <w:tab w:val="clear" w:pos="900"/>
        <w:tab w:val="num" w:pos="360"/>
      </w:tabs>
      <w:suppressAutoHyphens/>
      <w:spacing w:after="60"/>
      <w:ind w:left="0" w:firstLine="0"/>
      <w:contextualSpacing w:val="0"/>
      <w:jc w:val="both"/>
    </w:pPr>
    <w:rPr>
      <w:b/>
      <w:bCs/>
      <w:sz w:val="24"/>
      <w:szCs w:val="24"/>
    </w:rPr>
  </w:style>
  <w:style w:type="paragraph" w:styleId="2b">
    <w:name w:val="List Number 2"/>
    <w:basedOn w:val="a0"/>
    <w:unhideWhenUsed/>
    <w:rsid w:val="00D9352A"/>
    <w:pPr>
      <w:tabs>
        <w:tab w:val="num" w:pos="900"/>
      </w:tabs>
      <w:spacing w:after="0" w:line="240" w:lineRule="auto"/>
      <w:ind w:left="900" w:hanging="360"/>
      <w:contextualSpacing/>
    </w:pPr>
    <w:rPr>
      <w:rFonts w:ascii="Times New Roman" w:eastAsia="Times New Roman" w:hAnsi="Times New Roman"/>
      <w:sz w:val="20"/>
      <w:szCs w:val="20"/>
      <w:lang w:eastAsia="ru-RU"/>
    </w:rPr>
  </w:style>
  <w:style w:type="paragraph" w:customStyle="1" w:styleId="afff8">
    <w:name w:val="Îáû÷íûé"/>
    <w:uiPriority w:val="99"/>
    <w:rsid w:val="00D9352A"/>
    <w:pPr>
      <w:spacing w:after="0" w:line="240" w:lineRule="auto"/>
    </w:pPr>
    <w:rPr>
      <w:rFonts w:ascii="Times New Roman" w:eastAsia="Times New Roman" w:hAnsi="Times New Roman" w:cs="Times New Roman"/>
      <w:sz w:val="20"/>
      <w:szCs w:val="20"/>
      <w:lang w:eastAsia="ru-RU"/>
    </w:rPr>
  </w:style>
  <w:style w:type="paragraph" w:customStyle="1" w:styleId="3110">
    <w:name w:val="Основной текст с отступом 311"/>
    <w:basedOn w:val="a0"/>
    <w:uiPriority w:val="99"/>
    <w:rsid w:val="00D9352A"/>
    <w:pPr>
      <w:suppressAutoHyphens/>
      <w:spacing w:after="120" w:line="240" w:lineRule="auto"/>
      <w:ind w:left="283"/>
    </w:pPr>
    <w:rPr>
      <w:rFonts w:ascii="Times New Roman" w:eastAsia="Times New Roman" w:hAnsi="Times New Roman"/>
      <w:sz w:val="16"/>
      <w:szCs w:val="16"/>
      <w:lang w:eastAsia="ar-SA"/>
    </w:rPr>
  </w:style>
  <w:style w:type="paragraph" w:customStyle="1" w:styleId="afff9">
    <w:name w:val="Закон"/>
    <w:basedOn w:val="a0"/>
    <w:rsid w:val="00D9352A"/>
    <w:pPr>
      <w:suppressAutoHyphens/>
      <w:spacing w:after="0" w:line="240" w:lineRule="auto"/>
      <w:ind w:firstLine="567"/>
      <w:jc w:val="both"/>
    </w:pPr>
    <w:rPr>
      <w:rFonts w:ascii="Times New Roman" w:eastAsia="Times New Roman" w:hAnsi="Times New Roman"/>
      <w:sz w:val="18"/>
      <w:szCs w:val="18"/>
      <w:lang w:eastAsia="ar-SA"/>
    </w:rPr>
  </w:style>
  <w:style w:type="character" w:customStyle="1" w:styleId="apple-converted-space">
    <w:name w:val="apple-converted-space"/>
    <w:rsid w:val="00D9352A"/>
  </w:style>
  <w:style w:type="character" w:customStyle="1" w:styleId="wmi-callto">
    <w:name w:val="wmi-callto"/>
    <w:rsid w:val="00D9352A"/>
  </w:style>
  <w:style w:type="paragraph" w:customStyle="1" w:styleId="xl76">
    <w:name w:val="xl76"/>
    <w:basedOn w:val="a0"/>
    <w:rsid w:val="00D935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D9352A"/>
    <w:pPr>
      <w:pBdr>
        <w:top w:val="single" w:sz="8" w:space="0" w:color="auto"/>
        <w:left w:val="single" w:sz="8" w:space="0" w:color="auto"/>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78">
    <w:name w:val="xl78"/>
    <w:basedOn w:val="a0"/>
    <w:rsid w:val="00D9352A"/>
    <w:pPr>
      <w:pBdr>
        <w:left w:val="single" w:sz="8" w:space="0" w:color="auto"/>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79">
    <w:name w:val="xl79"/>
    <w:basedOn w:val="a0"/>
    <w:rsid w:val="00D9352A"/>
    <w:pPr>
      <w:pBdr>
        <w:left w:val="single" w:sz="8" w:space="0" w:color="000000"/>
        <w:bottom w:val="single" w:sz="8" w:space="0" w:color="000000"/>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80">
    <w:name w:val="xl80"/>
    <w:basedOn w:val="a0"/>
    <w:rsid w:val="00D9352A"/>
    <w:pPr>
      <w:pBdr>
        <w:bottom w:val="single" w:sz="8" w:space="0" w:color="000000"/>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81">
    <w:name w:val="xl81"/>
    <w:basedOn w:val="a0"/>
    <w:rsid w:val="00D9352A"/>
    <w:pPr>
      <w:pBdr>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82">
    <w:name w:val="xl82"/>
    <w:basedOn w:val="a0"/>
    <w:rsid w:val="00D9352A"/>
    <w:pPr>
      <w:pBdr>
        <w:right w:val="single" w:sz="8" w:space="0" w:color="000000"/>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83">
    <w:name w:val="xl83"/>
    <w:basedOn w:val="a0"/>
    <w:rsid w:val="00D9352A"/>
    <w:pPr>
      <w:pBdr>
        <w:bottom w:val="single" w:sz="8" w:space="0" w:color="000000"/>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84">
    <w:name w:val="xl84"/>
    <w:basedOn w:val="a0"/>
    <w:rsid w:val="00D9352A"/>
    <w:pPr>
      <w:pBdr>
        <w:left w:val="single" w:sz="8" w:space="0" w:color="auto"/>
        <w:bottom w:val="single" w:sz="8" w:space="0" w:color="000000"/>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85">
    <w:name w:val="xl85"/>
    <w:basedOn w:val="a0"/>
    <w:rsid w:val="00D9352A"/>
    <w:pPr>
      <w:pBdr>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86">
    <w:name w:val="xl86"/>
    <w:basedOn w:val="a0"/>
    <w:rsid w:val="00D9352A"/>
    <w:pPr>
      <w:pBdr>
        <w:bottom w:val="single" w:sz="8" w:space="0" w:color="000000"/>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87">
    <w:name w:val="xl87"/>
    <w:basedOn w:val="a0"/>
    <w:rsid w:val="00D9352A"/>
    <w:pPr>
      <w:pBdr>
        <w:left w:val="single" w:sz="8" w:space="0" w:color="000000"/>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88">
    <w:name w:val="xl88"/>
    <w:basedOn w:val="a0"/>
    <w:rsid w:val="00D9352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89">
    <w:name w:val="xl89"/>
    <w:basedOn w:val="a0"/>
    <w:rsid w:val="00D9352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90">
    <w:name w:val="xl90"/>
    <w:basedOn w:val="a0"/>
    <w:rsid w:val="00D9352A"/>
    <w:pPr>
      <w:pBdr>
        <w:top w:val="single" w:sz="8" w:space="0" w:color="000000"/>
        <w:left w:val="single" w:sz="8" w:space="0" w:color="auto"/>
        <w:right w:val="single" w:sz="8" w:space="0" w:color="000000"/>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91">
    <w:name w:val="xl91"/>
    <w:basedOn w:val="a0"/>
    <w:rsid w:val="00D9352A"/>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92">
    <w:name w:val="xl92"/>
    <w:basedOn w:val="a0"/>
    <w:rsid w:val="00D9352A"/>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93">
    <w:name w:val="xl93"/>
    <w:basedOn w:val="a0"/>
    <w:rsid w:val="00D9352A"/>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94">
    <w:name w:val="xl94"/>
    <w:basedOn w:val="a0"/>
    <w:rsid w:val="00D9352A"/>
    <w:pPr>
      <w:pBdr>
        <w:top w:val="single" w:sz="8" w:space="0" w:color="000000"/>
        <w:left w:val="single" w:sz="8"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95">
    <w:name w:val="xl95"/>
    <w:basedOn w:val="a0"/>
    <w:rsid w:val="00D9352A"/>
    <w:pPr>
      <w:pBdr>
        <w:left w:val="single" w:sz="8"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96">
    <w:name w:val="xl96"/>
    <w:basedOn w:val="a0"/>
    <w:rsid w:val="00D9352A"/>
    <w:pP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97">
    <w:name w:val="xl97"/>
    <w:basedOn w:val="a0"/>
    <w:rsid w:val="00D9352A"/>
    <w:pPr>
      <w:pBdr>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98">
    <w:name w:val="xl98"/>
    <w:basedOn w:val="a0"/>
    <w:rsid w:val="00D9352A"/>
    <w:pPr>
      <w:pBdr>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99">
    <w:name w:val="xl99"/>
    <w:basedOn w:val="a0"/>
    <w:rsid w:val="00D9352A"/>
    <w:pPr>
      <w:pBdr>
        <w:bottom w:val="single" w:sz="8"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00">
    <w:name w:val="xl100"/>
    <w:basedOn w:val="a0"/>
    <w:rsid w:val="00D9352A"/>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01">
    <w:name w:val="xl101"/>
    <w:basedOn w:val="a0"/>
    <w:rsid w:val="00D9352A"/>
    <w:pPr>
      <w:pBdr>
        <w:left w:val="single" w:sz="8" w:space="0" w:color="auto"/>
        <w:right w:val="single" w:sz="8" w:space="0" w:color="000000"/>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02">
    <w:name w:val="xl102"/>
    <w:basedOn w:val="a0"/>
    <w:rsid w:val="00D9352A"/>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03">
    <w:name w:val="xl103"/>
    <w:basedOn w:val="a0"/>
    <w:rsid w:val="00D9352A"/>
    <w:pPr>
      <w:pBdr>
        <w:left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04">
    <w:name w:val="xl104"/>
    <w:basedOn w:val="a0"/>
    <w:rsid w:val="00D9352A"/>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05">
    <w:name w:val="xl105"/>
    <w:basedOn w:val="a0"/>
    <w:rsid w:val="00D9352A"/>
    <w:pPr>
      <w:pBdr>
        <w:top w:val="single" w:sz="8" w:space="0" w:color="000000"/>
        <w:left w:val="single" w:sz="8" w:space="0" w:color="000000"/>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06">
    <w:name w:val="xl106"/>
    <w:basedOn w:val="a0"/>
    <w:rsid w:val="00D9352A"/>
    <w:pPr>
      <w:pBdr>
        <w:left w:val="single" w:sz="8" w:space="0" w:color="000000"/>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07">
    <w:name w:val="xl107"/>
    <w:basedOn w:val="a0"/>
    <w:rsid w:val="00D9352A"/>
    <w:pPr>
      <w:pBdr>
        <w:left w:val="single" w:sz="8" w:space="0" w:color="000000"/>
        <w:bottom w:val="single" w:sz="8" w:space="0" w:color="000000"/>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08">
    <w:name w:val="xl108"/>
    <w:basedOn w:val="a0"/>
    <w:rsid w:val="00D9352A"/>
    <w:pPr>
      <w:pBdr>
        <w:top w:val="single" w:sz="8" w:space="0" w:color="000000"/>
        <w:left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09">
    <w:name w:val="xl109"/>
    <w:basedOn w:val="a0"/>
    <w:rsid w:val="00D9352A"/>
    <w:pPr>
      <w:pBdr>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10">
    <w:name w:val="xl110"/>
    <w:basedOn w:val="a0"/>
    <w:rsid w:val="00D9352A"/>
    <w:pPr>
      <w:pBdr>
        <w:top w:val="single" w:sz="8" w:space="0" w:color="000000"/>
        <w:left w:val="single" w:sz="8" w:space="0" w:color="000000"/>
        <w:bottom w:val="single" w:sz="8" w:space="0" w:color="000000"/>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11">
    <w:name w:val="xl111"/>
    <w:basedOn w:val="a0"/>
    <w:rsid w:val="00D9352A"/>
    <w:pPr>
      <w:pBdr>
        <w:top w:val="single" w:sz="8" w:space="0" w:color="000000"/>
        <w:bottom w:val="single" w:sz="8" w:space="0" w:color="000000"/>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12">
    <w:name w:val="xl112"/>
    <w:basedOn w:val="a0"/>
    <w:rsid w:val="00D9352A"/>
    <w:pPr>
      <w:pBdr>
        <w:top w:val="single" w:sz="8" w:space="0" w:color="000000"/>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13">
    <w:name w:val="xl113"/>
    <w:basedOn w:val="a0"/>
    <w:rsid w:val="00D9352A"/>
    <w:pPr>
      <w:pBdr>
        <w:top w:val="single" w:sz="8" w:space="0" w:color="000000"/>
        <w:left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14">
    <w:name w:val="xl114"/>
    <w:basedOn w:val="a0"/>
    <w:rsid w:val="00D9352A"/>
    <w:pPr>
      <w:pBdr>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15">
    <w:name w:val="xl115"/>
    <w:basedOn w:val="a0"/>
    <w:rsid w:val="00D9352A"/>
    <w:pPr>
      <w:pBdr>
        <w:top w:val="single" w:sz="8" w:space="0" w:color="000000"/>
        <w:left w:val="single" w:sz="8" w:space="0" w:color="000000"/>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16">
    <w:name w:val="xl116"/>
    <w:basedOn w:val="a0"/>
    <w:rsid w:val="00D9352A"/>
    <w:pPr>
      <w:pBdr>
        <w:left w:val="single" w:sz="8" w:space="0" w:color="000000"/>
        <w:bottom w:val="single" w:sz="8" w:space="0" w:color="000000"/>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17">
    <w:name w:val="xl117"/>
    <w:basedOn w:val="a0"/>
    <w:rsid w:val="00D9352A"/>
    <w:pPr>
      <w:pBdr>
        <w:left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18">
    <w:name w:val="xl118"/>
    <w:basedOn w:val="a0"/>
    <w:rsid w:val="00D9352A"/>
    <w:pPr>
      <w:pBdr>
        <w:left w:val="single" w:sz="8" w:space="0" w:color="000000"/>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19">
    <w:name w:val="xl119"/>
    <w:basedOn w:val="a0"/>
    <w:rsid w:val="00D9352A"/>
    <w:pPr>
      <w:pBdr>
        <w:left w:val="single" w:sz="8" w:space="0" w:color="000000"/>
        <w:bottom w:val="single" w:sz="8"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20">
    <w:name w:val="xl120"/>
    <w:basedOn w:val="a0"/>
    <w:rsid w:val="00D9352A"/>
    <w:pPr>
      <w:pBdr>
        <w:bottom w:val="single" w:sz="8" w:space="0" w:color="auto"/>
        <w:right w:val="single" w:sz="8" w:space="0" w:color="000000"/>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21">
    <w:name w:val="xl121"/>
    <w:basedOn w:val="a0"/>
    <w:rsid w:val="00D9352A"/>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22">
    <w:name w:val="xl122"/>
    <w:basedOn w:val="a0"/>
    <w:rsid w:val="00D9352A"/>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23">
    <w:name w:val="xl123"/>
    <w:basedOn w:val="a0"/>
    <w:rsid w:val="00D9352A"/>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24">
    <w:name w:val="xl124"/>
    <w:basedOn w:val="a0"/>
    <w:rsid w:val="00D9352A"/>
    <w:pPr>
      <w:pBdr>
        <w:top w:val="single" w:sz="8"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25">
    <w:name w:val="xl125"/>
    <w:basedOn w:val="a0"/>
    <w:rsid w:val="00D9352A"/>
    <w:pPr>
      <w:pBdr>
        <w:top w:val="single" w:sz="8" w:space="0" w:color="auto"/>
        <w:right w:val="single" w:sz="8" w:space="0" w:color="000000"/>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26">
    <w:name w:val="xl126"/>
    <w:basedOn w:val="a0"/>
    <w:rsid w:val="00D9352A"/>
    <w:pPr>
      <w:pBdr>
        <w:left w:val="single" w:sz="8" w:space="0" w:color="auto"/>
        <w:bottom w:val="single" w:sz="8" w:space="0" w:color="000000"/>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27">
    <w:name w:val="xl127"/>
    <w:basedOn w:val="a0"/>
    <w:rsid w:val="00D9352A"/>
    <w:pPr>
      <w:pBdr>
        <w:top w:val="single" w:sz="8" w:space="0" w:color="auto"/>
        <w:left w:val="single" w:sz="8" w:space="0" w:color="000000"/>
        <w:bottom w:val="single" w:sz="8" w:space="0" w:color="000000"/>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28">
    <w:name w:val="xl128"/>
    <w:basedOn w:val="a0"/>
    <w:rsid w:val="00D9352A"/>
    <w:pPr>
      <w:pBdr>
        <w:top w:val="single" w:sz="8" w:space="0" w:color="auto"/>
        <w:bottom w:val="single" w:sz="8" w:space="0" w:color="000000"/>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29">
    <w:name w:val="xl129"/>
    <w:basedOn w:val="a0"/>
    <w:rsid w:val="00D9352A"/>
    <w:pPr>
      <w:pBdr>
        <w:top w:val="single" w:sz="8" w:space="0" w:color="auto"/>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30">
    <w:name w:val="xl130"/>
    <w:basedOn w:val="a0"/>
    <w:rsid w:val="00D9352A"/>
    <w:pPr>
      <w:pBdr>
        <w:top w:val="single" w:sz="8" w:space="0" w:color="000000"/>
        <w:left w:val="single" w:sz="8" w:space="0" w:color="000000"/>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31">
    <w:name w:val="xl131"/>
    <w:basedOn w:val="a0"/>
    <w:rsid w:val="00D9352A"/>
    <w:pPr>
      <w:pBdr>
        <w:top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32">
    <w:name w:val="xl132"/>
    <w:basedOn w:val="a0"/>
    <w:rsid w:val="00D9352A"/>
    <w:pPr>
      <w:pBdr>
        <w:right w:val="single" w:sz="8" w:space="0" w:color="000000"/>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33">
    <w:name w:val="xl133"/>
    <w:basedOn w:val="a0"/>
    <w:rsid w:val="00D9352A"/>
    <w:pPr>
      <w:pBdr>
        <w:top w:val="single" w:sz="8" w:space="0" w:color="000000"/>
        <w:left w:val="single" w:sz="8" w:space="0" w:color="000000"/>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34">
    <w:name w:val="xl134"/>
    <w:basedOn w:val="a0"/>
    <w:rsid w:val="00D9352A"/>
    <w:pPr>
      <w:pBdr>
        <w:top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35">
    <w:name w:val="xl135"/>
    <w:basedOn w:val="a0"/>
    <w:rsid w:val="00D9352A"/>
    <w:pPr>
      <w:pBdr>
        <w:left w:val="single" w:sz="8" w:space="0" w:color="000000"/>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36">
    <w:name w:val="xl136"/>
    <w:basedOn w:val="a0"/>
    <w:rsid w:val="00D9352A"/>
    <w:pPr>
      <w:pBdr>
        <w:left w:val="single" w:sz="8" w:space="0" w:color="000000"/>
        <w:bottom w:val="single" w:sz="8" w:space="0" w:color="000000"/>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37">
    <w:name w:val="xl137"/>
    <w:basedOn w:val="a0"/>
    <w:rsid w:val="00D9352A"/>
    <w:pPr>
      <w:pBdr>
        <w:top w:val="single" w:sz="8" w:space="0" w:color="000000"/>
        <w:left w:val="single" w:sz="8" w:space="0" w:color="000000"/>
        <w:bottom w:val="single" w:sz="8" w:space="0" w:color="000000"/>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38">
    <w:name w:val="xl138"/>
    <w:basedOn w:val="a0"/>
    <w:rsid w:val="00D9352A"/>
    <w:pPr>
      <w:pBdr>
        <w:top w:val="single" w:sz="8" w:space="0" w:color="000000"/>
        <w:bottom w:val="single" w:sz="8" w:space="0" w:color="000000"/>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39">
    <w:name w:val="xl139"/>
    <w:basedOn w:val="a0"/>
    <w:rsid w:val="00D9352A"/>
    <w:pPr>
      <w:pBdr>
        <w:top w:val="single" w:sz="8" w:space="0" w:color="000000"/>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40">
    <w:name w:val="xl140"/>
    <w:basedOn w:val="a0"/>
    <w:rsid w:val="00D9352A"/>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41">
    <w:name w:val="xl141"/>
    <w:basedOn w:val="a0"/>
    <w:rsid w:val="00D9352A"/>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42">
    <w:name w:val="xl142"/>
    <w:basedOn w:val="a0"/>
    <w:rsid w:val="00D9352A"/>
    <w:pPr>
      <w:pBdr>
        <w:top w:val="single" w:sz="8" w:space="0" w:color="000000"/>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43">
    <w:name w:val="xl143"/>
    <w:basedOn w:val="a0"/>
    <w:rsid w:val="00D9352A"/>
    <w:pPr>
      <w:pBdr>
        <w:top w:val="single" w:sz="8" w:space="0" w:color="000000"/>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44">
    <w:name w:val="xl144"/>
    <w:basedOn w:val="a0"/>
    <w:rsid w:val="00D9352A"/>
    <w:pPr>
      <w:pBdr>
        <w:top w:val="single" w:sz="8" w:space="0" w:color="auto"/>
        <w:left w:val="single" w:sz="8" w:space="0" w:color="000000"/>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45">
    <w:name w:val="xl145"/>
    <w:basedOn w:val="a0"/>
    <w:rsid w:val="00D9352A"/>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46">
    <w:name w:val="xl146"/>
    <w:basedOn w:val="a0"/>
    <w:rsid w:val="00D9352A"/>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73">
    <w:name w:val="xl73"/>
    <w:basedOn w:val="a0"/>
    <w:rsid w:val="00D935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4">
    <w:name w:val="xl74"/>
    <w:basedOn w:val="a0"/>
    <w:rsid w:val="00D9352A"/>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5">
    <w:name w:val="xl75"/>
    <w:basedOn w:val="a0"/>
    <w:rsid w:val="00D9352A"/>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112">
    <w:name w:val="Заголовок 112"/>
    <w:basedOn w:val="120"/>
    <w:next w:val="120"/>
    <w:rsid w:val="00D9352A"/>
    <w:pPr>
      <w:keepNext/>
      <w:widowControl w:val="0"/>
      <w:jc w:val="center"/>
      <w:outlineLvl w:val="0"/>
    </w:pPr>
    <w:rPr>
      <w:rFonts w:ascii="Arial" w:hAnsi="Arial"/>
      <w:sz w:val="28"/>
    </w:rPr>
  </w:style>
  <w:style w:type="character" w:customStyle="1" w:styleId="121">
    <w:name w:val="Знак Знак12"/>
    <w:rsid w:val="00D9352A"/>
    <w:rPr>
      <w:i/>
      <w:iCs/>
      <w:sz w:val="24"/>
      <w:szCs w:val="24"/>
      <w:lang w:val="ru-RU" w:eastAsia="ru-RU" w:bidi="ar-SA"/>
    </w:rPr>
  </w:style>
  <w:style w:type="paragraph" w:customStyle="1" w:styleId="122">
    <w:name w:val="Основной текст12"/>
    <w:basedOn w:val="a0"/>
    <w:rsid w:val="00D9352A"/>
    <w:pPr>
      <w:widowControl w:val="0"/>
      <w:spacing w:after="0" w:line="240" w:lineRule="auto"/>
      <w:jc w:val="both"/>
    </w:pPr>
    <w:rPr>
      <w:rFonts w:ascii="Times New Roman" w:eastAsia="Times New Roman" w:hAnsi="Times New Roman"/>
      <w:sz w:val="24"/>
      <w:szCs w:val="20"/>
      <w:lang w:eastAsia="ru-RU"/>
    </w:rPr>
  </w:style>
  <w:style w:type="paragraph" w:customStyle="1" w:styleId="123">
    <w:name w:val="Без интервала12"/>
    <w:rsid w:val="00D9352A"/>
    <w:pPr>
      <w:spacing w:after="0" w:line="240" w:lineRule="auto"/>
    </w:pPr>
    <w:rPr>
      <w:rFonts w:ascii="Calibri" w:eastAsia="Times New Roman" w:hAnsi="Calibri" w:cs="Times New Roman"/>
    </w:rPr>
  </w:style>
  <w:style w:type="paragraph" w:customStyle="1" w:styleId="124">
    <w:name w:val="Абзац списка12"/>
    <w:basedOn w:val="a0"/>
    <w:rsid w:val="00D9352A"/>
    <w:pPr>
      <w:ind w:left="720"/>
      <w:contextualSpacing/>
    </w:pPr>
    <w:rPr>
      <w:rFonts w:eastAsia="Times New Roman"/>
    </w:rPr>
  </w:style>
  <w:style w:type="paragraph" w:customStyle="1" w:styleId="82">
    <w:name w:val="Знак82"/>
    <w:basedOn w:val="a0"/>
    <w:rsid w:val="00D9352A"/>
    <w:pPr>
      <w:spacing w:after="160" w:line="240" w:lineRule="exact"/>
    </w:pPr>
    <w:rPr>
      <w:rFonts w:ascii="Verdana" w:eastAsia="Times New Roman" w:hAnsi="Verdana"/>
      <w:sz w:val="24"/>
      <w:szCs w:val="24"/>
      <w:lang w:val="en-US"/>
    </w:rPr>
  </w:style>
  <w:style w:type="character" w:customStyle="1" w:styleId="92">
    <w:name w:val="Знак Знак92"/>
    <w:rsid w:val="00D9352A"/>
    <w:rPr>
      <w:kern w:val="32"/>
      <w:sz w:val="28"/>
      <w:szCs w:val="28"/>
    </w:rPr>
  </w:style>
  <w:style w:type="paragraph" w:customStyle="1" w:styleId="212">
    <w:name w:val="Основной текст 212"/>
    <w:basedOn w:val="a0"/>
    <w:rsid w:val="00D9352A"/>
    <w:pPr>
      <w:tabs>
        <w:tab w:val="left" w:pos="7088"/>
      </w:tabs>
      <w:spacing w:after="0" w:line="240" w:lineRule="auto"/>
      <w:ind w:firstLine="851"/>
      <w:jc w:val="both"/>
    </w:pPr>
    <w:rPr>
      <w:rFonts w:ascii="Times New Roman" w:eastAsia="Times New Roman" w:hAnsi="Times New Roman"/>
      <w:snapToGrid w:val="0"/>
      <w:sz w:val="28"/>
      <w:szCs w:val="20"/>
      <w:lang w:eastAsia="ru-RU"/>
    </w:rPr>
  </w:style>
  <w:style w:type="paragraph" w:customStyle="1" w:styleId="2c">
    <w:name w:val="Знак Знак Знак Знак Знак Знак Знак Знак Знак Знак2"/>
    <w:basedOn w:val="a0"/>
    <w:autoRedefine/>
    <w:rsid w:val="00D9352A"/>
    <w:pPr>
      <w:spacing w:after="160" w:line="240" w:lineRule="exact"/>
    </w:pPr>
    <w:rPr>
      <w:rFonts w:ascii="Times New Roman" w:eastAsia="Times New Roman" w:hAnsi="Times New Roman"/>
      <w:sz w:val="28"/>
      <w:szCs w:val="28"/>
      <w:lang w:val="en-US"/>
    </w:rPr>
  </w:style>
  <w:style w:type="paragraph" w:customStyle="1" w:styleId="320">
    <w:name w:val="Основной текст с отступом 32"/>
    <w:basedOn w:val="a0"/>
    <w:rsid w:val="00D9352A"/>
    <w:pPr>
      <w:tabs>
        <w:tab w:val="left" w:pos="7088"/>
      </w:tabs>
      <w:spacing w:after="0" w:line="280" w:lineRule="exact"/>
      <w:ind w:firstLine="851"/>
      <w:jc w:val="both"/>
    </w:pPr>
    <w:rPr>
      <w:rFonts w:ascii="Times New Roman" w:eastAsia="Times New Roman" w:hAnsi="Times New Roman"/>
      <w:snapToGrid w:val="0"/>
      <w:sz w:val="24"/>
      <w:szCs w:val="24"/>
    </w:rPr>
  </w:style>
  <w:style w:type="paragraph" w:customStyle="1" w:styleId="Punkt">
    <w:name w:val="Punkt"/>
    <w:basedOn w:val="a0"/>
    <w:rsid w:val="00D9352A"/>
    <w:pPr>
      <w:autoSpaceDE w:val="0"/>
      <w:spacing w:before="80" w:after="40" w:line="240" w:lineRule="auto"/>
      <w:ind w:left="567" w:hanging="567"/>
      <w:jc w:val="both"/>
    </w:pPr>
    <w:rPr>
      <w:rFonts w:ascii="Verdana" w:eastAsia="Times New Roman" w:hAnsi="Verdana"/>
      <w:sz w:val="18"/>
      <w:szCs w:val="18"/>
      <w:lang w:eastAsia="ar-SA"/>
    </w:rPr>
  </w:style>
  <w:style w:type="character" w:customStyle="1" w:styleId="Heading3Char">
    <w:name w:val="Heading 3 Char"/>
    <w:locked/>
    <w:rsid w:val="00D9352A"/>
    <w:rPr>
      <w:rFonts w:ascii="SchoolBookC" w:hAnsi="SchoolBookC" w:cs="SchoolBookC"/>
      <w:b/>
      <w:bCs/>
      <w:i/>
      <w:iCs/>
      <w:sz w:val="24"/>
      <w:szCs w:val="24"/>
    </w:rPr>
  </w:style>
  <w:style w:type="character" w:customStyle="1" w:styleId="Heading4Char">
    <w:name w:val="Heading 4 Char"/>
    <w:locked/>
    <w:rsid w:val="00D9352A"/>
    <w:rPr>
      <w:b/>
      <w:bCs/>
      <w:sz w:val="24"/>
      <w:szCs w:val="24"/>
    </w:rPr>
  </w:style>
  <w:style w:type="character" w:customStyle="1" w:styleId="Heading5Char">
    <w:name w:val="Heading 5 Char"/>
    <w:locked/>
    <w:rsid w:val="00D9352A"/>
    <w:rPr>
      <w:b/>
      <w:bCs/>
      <w:i/>
      <w:iCs/>
      <w:sz w:val="26"/>
      <w:szCs w:val="26"/>
    </w:rPr>
  </w:style>
  <w:style w:type="character" w:customStyle="1" w:styleId="Heading6Char">
    <w:name w:val="Heading 6 Char"/>
    <w:locked/>
    <w:rsid w:val="00D9352A"/>
    <w:rPr>
      <w:rFonts w:ascii="Calibri" w:hAnsi="Calibri" w:cs="Calibri"/>
      <w:b/>
      <w:bCs/>
      <w:sz w:val="22"/>
      <w:szCs w:val="22"/>
    </w:rPr>
  </w:style>
  <w:style w:type="character" w:customStyle="1" w:styleId="Heading7Char">
    <w:name w:val="Heading 7 Char"/>
    <w:locked/>
    <w:rsid w:val="00D9352A"/>
    <w:rPr>
      <w:sz w:val="24"/>
      <w:szCs w:val="24"/>
    </w:rPr>
  </w:style>
  <w:style w:type="character" w:customStyle="1" w:styleId="FootnoteTextChar">
    <w:name w:val="Footnote Text Char"/>
    <w:basedOn w:val="a1"/>
    <w:semiHidden/>
    <w:locked/>
    <w:rsid w:val="00D9352A"/>
    <w:rPr>
      <w:lang w:val="ru-RU" w:eastAsia="ru-RU"/>
    </w:rPr>
  </w:style>
  <w:style w:type="character" w:customStyle="1" w:styleId="FooterChar">
    <w:name w:val="Footer Char"/>
    <w:aliases w:val="Знак Знак Знак Char"/>
    <w:locked/>
    <w:rsid w:val="00D9352A"/>
    <w:rPr>
      <w:sz w:val="24"/>
      <w:szCs w:val="24"/>
    </w:rPr>
  </w:style>
  <w:style w:type="character" w:customStyle="1" w:styleId="BodyTextChar">
    <w:name w:val="Body Text Char"/>
    <w:aliases w:val="Знак Знак Знак1 Char,Знак1 Знак1 Char,Знак Знак3 Char,Знак1 Char,Основной текст Знак Знак Char"/>
    <w:locked/>
    <w:rsid w:val="00D9352A"/>
    <w:rPr>
      <w:i/>
      <w:iCs/>
      <w:sz w:val="24"/>
      <w:szCs w:val="24"/>
    </w:rPr>
  </w:style>
  <w:style w:type="character" w:customStyle="1" w:styleId="PlainTextChar">
    <w:name w:val="Plain Text Char"/>
    <w:semiHidden/>
    <w:locked/>
    <w:rsid w:val="00D9352A"/>
    <w:rPr>
      <w:rFonts w:ascii="Courier New" w:hAnsi="Courier New" w:cs="Courier New"/>
    </w:rPr>
  </w:style>
  <w:style w:type="character" w:customStyle="1" w:styleId="BalloonTextChar">
    <w:name w:val="Balloon Text Char"/>
    <w:semiHidden/>
    <w:locked/>
    <w:rsid w:val="00D9352A"/>
    <w:rPr>
      <w:rFonts w:ascii="Tahoma" w:hAnsi="Tahoma" w:cs="Tahoma"/>
      <w:sz w:val="16"/>
      <w:szCs w:val="16"/>
    </w:rPr>
  </w:style>
  <w:style w:type="paragraph" w:customStyle="1" w:styleId="2d">
    <w:name w:val="Знак2"/>
    <w:basedOn w:val="a0"/>
    <w:rsid w:val="00D9352A"/>
    <w:pPr>
      <w:spacing w:after="160" w:line="240" w:lineRule="exact"/>
    </w:pPr>
    <w:rPr>
      <w:rFonts w:ascii="Verdana" w:eastAsia="Times New Roman" w:hAnsi="Verdana" w:cs="Verdana"/>
      <w:sz w:val="24"/>
      <w:szCs w:val="24"/>
      <w:lang w:val="en-US"/>
    </w:rPr>
  </w:style>
  <w:style w:type="character" w:customStyle="1" w:styleId="HeaderChar">
    <w:name w:val="Header Char"/>
    <w:locked/>
    <w:rsid w:val="00D9352A"/>
    <w:rPr>
      <w:lang w:val="ru-RU" w:eastAsia="ru-RU"/>
    </w:rPr>
  </w:style>
  <w:style w:type="character" w:customStyle="1" w:styleId="BodyText2Char">
    <w:name w:val="Body Text 2 Char"/>
    <w:locked/>
    <w:rsid w:val="00D9352A"/>
    <w:rPr>
      <w:sz w:val="24"/>
      <w:szCs w:val="24"/>
    </w:rPr>
  </w:style>
  <w:style w:type="character" w:customStyle="1" w:styleId="BodyTextIndent2Char">
    <w:name w:val="Body Text Indent 2 Char"/>
    <w:locked/>
    <w:rsid w:val="00D9352A"/>
    <w:rPr>
      <w:sz w:val="24"/>
      <w:szCs w:val="24"/>
    </w:rPr>
  </w:style>
  <w:style w:type="character" w:customStyle="1" w:styleId="HTMLPreformattedChar">
    <w:name w:val="HTML Preformatted Char"/>
    <w:locked/>
    <w:rsid w:val="00D9352A"/>
    <w:rPr>
      <w:rFonts w:ascii="Courier New" w:hAnsi="Courier New" w:cs="Courier New"/>
      <w:color w:val="000000"/>
      <w:lang w:val="ru-RU" w:eastAsia="ru-RU"/>
    </w:rPr>
  </w:style>
  <w:style w:type="paragraph" w:customStyle="1" w:styleId="2e">
    <w:name w:val="Знак Знак Знак Знак2"/>
    <w:basedOn w:val="a0"/>
    <w:rsid w:val="00D9352A"/>
    <w:pPr>
      <w:widowControl w:val="0"/>
      <w:adjustRightInd w:val="0"/>
      <w:spacing w:after="160" w:line="240" w:lineRule="exact"/>
      <w:jc w:val="right"/>
    </w:pPr>
    <w:rPr>
      <w:rFonts w:ascii="Courier New" w:eastAsia="Times New Roman" w:hAnsi="Courier New" w:cs="Courier New"/>
      <w:sz w:val="20"/>
      <w:szCs w:val="20"/>
      <w:lang w:val="en-GB"/>
    </w:rPr>
  </w:style>
  <w:style w:type="character" w:customStyle="1" w:styleId="BodyText3Char">
    <w:name w:val="Body Text 3 Char"/>
    <w:semiHidden/>
    <w:locked/>
    <w:rsid w:val="00D9352A"/>
    <w:rPr>
      <w:sz w:val="16"/>
      <w:szCs w:val="16"/>
    </w:rPr>
  </w:style>
  <w:style w:type="paragraph" w:customStyle="1" w:styleId="113">
    <w:name w:val="Обычный11"/>
    <w:rsid w:val="00D9352A"/>
    <w:pPr>
      <w:spacing w:after="0" w:line="240" w:lineRule="auto"/>
      <w:jc w:val="both"/>
    </w:pPr>
    <w:rPr>
      <w:rFonts w:ascii="TimesET" w:eastAsia="Times New Roman" w:hAnsi="TimesET" w:cs="TimesET"/>
      <w:sz w:val="24"/>
      <w:szCs w:val="24"/>
      <w:lang w:eastAsia="ru-RU"/>
    </w:rPr>
  </w:style>
  <w:style w:type="character" w:customStyle="1" w:styleId="CommentTextChar">
    <w:name w:val="Comment Text Char"/>
    <w:basedOn w:val="a1"/>
    <w:semiHidden/>
    <w:locked/>
    <w:rsid w:val="00D9352A"/>
    <w:rPr>
      <w:lang w:val="ru-RU" w:eastAsia="ru-RU"/>
    </w:rPr>
  </w:style>
  <w:style w:type="paragraph" w:customStyle="1" w:styleId="211">
    <w:name w:val="Знак Знак2 Знак Знак Знак Знак Знак Знак1"/>
    <w:basedOn w:val="a0"/>
    <w:rsid w:val="00D9352A"/>
    <w:pPr>
      <w:widowControl w:val="0"/>
      <w:adjustRightInd w:val="0"/>
      <w:spacing w:after="160" w:line="240" w:lineRule="exact"/>
      <w:jc w:val="right"/>
    </w:pPr>
    <w:rPr>
      <w:rFonts w:ascii="Courier New" w:eastAsia="Times New Roman" w:hAnsi="Courier New" w:cs="Courier New"/>
      <w:sz w:val="20"/>
      <w:szCs w:val="20"/>
      <w:lang w:val="en-GB"/>
    </w:rPr>
  </w:style>
  <w:style w:type="paragraph" w:customStyle="1" w:styleId="1110">
    <w:name w:val="Заголовок 111"/>
    <w:basedOn w:val="113"/>
    <w:next w:val="113"/>
    <w:rsid w:val="00D9352A"/>
    <w:pPr>
      <w:keepNext/>
      <w:widowControl w:val="0"/>
      <w:jc w:val="center"/>
      <w:outlineLvl w:val="0"/>
    </w:pPr>
    <w:rPr>
      <w:rFonts w:ascii="Arial" w:hAnsi="Arial" w:cs="Arial"/>
      <w:sz w:val="28"/>
      <w:szCs w:val="28"/>
    </w:rPr>
  </w:style>
  <w:style w:type="character" w:customStyle="1" w:styleId="114">
    <w:name w:val="Знак Знак11"/>
    <w:rsid w:val="00D9352A"/>
    <w:rPr>
      <w:i/>
      <w:iCs/>
      <w:sz w:val="24"/>
      <w:szCs w:val="24"/>
      <w:lang w:val="ru-RU" w:eastAsia="ru-RU"/>
    </w:rPr>
  </w:style>
  <w:style w:type="paragraph" w:customStyle="1" w:styleId="115">
    <w:name w:val="Основной текст11"/>
    <w:basedOn w:val="a0"/>
    <w:rsid w:val="00D9352A"/>
    <w:pPr>
      <w:widowControl w:val="0"/>
      <w:spacing w:after="0" w:line="240" w:lineRule="auto"/>
      <w:jc w:val="both"/>
    </w:pPr>
    <w:rPr>
      <w:rFonts w:ascii="Times New Roman" w:eastAsia="Times New Roman" w:hAnsi="Times New Roman"/>
      <w:sz w:val="24"/>
      <w:szCs w:val="24"/>
      <w:lang w:eastAsia="ru-RU"/>
    </w:rPr>
  </w:style>
  <w:style w:type="paragraph" w:customStyle="1" w:styleId="116">
    <w:name w:val="Без интервала11"/>
    <w:rsid w:val="00D9352A"/>
    <w:pPr>
      <w:spacing w:after="0" w:line="240" w:lineRule="auto"/>
    </w:pPr>
    <w:rPr>
      <w:rFonts w:ascii="Calibri" w:eastAsia="Times New Roman" w:hAnsi="Calibri" w:cs="Calibri"/>
    </w:rPr>
  </w:style>
  <w:style w:type="paragraph" w:customStyle="1" w:styleId="117">
    <w:name w:val="Абзац списка11"/>
    <w:basedOn w:val="a0"/>
    <w:rsid w:val="00D9352A"/>
    <w:pPr>
      <w:ind w:left="720"/>
    </w:pPr>
    <w:rPr>
      <w:rFonts w:eastAsia="Times New Roman" w:cs="Calibri"/>
    </w:rPr>
  </w:style>
  <w:style w:type="paragraph" w:customStyle="1" w:styleId="81">
    <w:name w:val="Знак81"/>
    <w:basedOn w:val="a0"/>
    <w:rsid w:val="00D9352A"/>
    <w:pPr>
      <w:spacing w:after="160" w:line="240" w:lineRule="exact"/>
    </w:pPr>
    <w:rPr>
      <w:rFonts w:ascii="Verdana" w:eastAsia="Times New Roman" w:hAnsi="Verdana" w:cs="Verdana"/>
      <w:sz w:val="24"/>
      <w:szCs w:val="24"/>
      <w:lang w:val="en-US"/>
    </w:rPr>
  </w:style>
  <w:style w:type="character" w:customStyle="1" w:styleId="91">
    <w:name w:val="Знак Знак91"/>
    <w:rsid w:val="00D9352A"/>
    <w:rPr>
      <w:kern w:val="32"/>
      <w:sz w:val="28"/>
      <w:szCs w:val="28"/>
    </w:rPr>
  </w:style>
  <w:style w:type="paragraph" w:customStyle="1" w:styleId="2110">
    <w:name w:val="Основной текст 211"/>
    <w:basedOn w:val="a0"/>
    <w:rsid w:val="00D9352A"/>
    <w:pPr>
      <w:tabs>
        <w:tab w:val="left" w:pos="7088"/>
      </w:tabs>
      <w:spacing w:after="0" w:line="240" w:lineRule="auto"/>
      <w:ind w:firstLine="851"/>
      <w:jc w:val="both"/>
    </w:pPr>
    <w:rPr>
      <w:rFonts w:ascii="Times New Roman" w:eastAsia="Times New Roman" w:hAnsi="Times New Roman"/>
      <w:sz w:val="28"/>
      <w:szCs w:val="28"/>
      <w:lang w:eastAsia="ru-RU"/>
    </w:rPr>
  </w:style>
  <w:style w:type="paragraph" w:customStyle="1" w:styleId="1f0">
    <w:name w:val="Знак Знак Знак Знак Знак Знак Знак Знак Знак Знак1"/>
    <w:basedOn w:val="a0"/>
    <w:autoRedefine/>
    <w:rsid w:val="00D9352A"/>
    <w:pPr>
      <w:spacing w:after="160" w:line="240" w:lineRule="exact"/>
    </w:pPr>
    <w:rPr>
      <w:rFonts w:ascii="Times New Roman" w:eastAsia="Times New Roman" w:hAnsi="Times New Roman"/>
      <w:sz w:val="28"/>
      <w:szCs w:val="28"/>
      <w:lang w:val="en-US"/>
    </w:rPr>
  </w:style>
  <w:style w:type="paragraph" w:customStyle="1" w:styleId="321">
    <w:name w:val="Основной текст с отступом 321"/>
    <w:basedOn w:val="a0"/>
    <w:rsid w:val="00D9352A"/>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ConsDTNormal">
    <w:name w:val="ConsDTNormal"/>
    <w:uiPriority w:val="99"/>
    <w:rsid w:val="00D9352A"/>
    <w:p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12">
    <w:name w:val="Обычный (веб) Знак1"/>
    <w:aliases w:val="Знак Знак5 Знак,Обычный (веб) Знак Знак Знак1 Знак,Знак Знак Знак Знак Знак Знак,Обычный (веб) Знак Знак Знак Знак Знак,Знак Знак Знак1 Знак Знак Знак,Обычный (веб) Знак Знак Знак Знак1,Обычный (Web) Знак1"/>
    <w:link w:val="ac"/>
    <w:uiPriority w:val="99"/>
    <w:locked/>
    <w:rsid w:val="00146025"/>
    <w:rPr>
      <w:rFonts w:ascii="Times New Roman" w:eastAsia="Times New Roman" w:hAnsi="Times New Roman" w:cs="Times New Roman"/>
      <w:sz w:val="24"/>
      <w:szCs w:val="24"/>
      <w:lang w:eastAsia="ru-RU"/>
    </w:rPr>
  </w:style>
  <w:style w:type="table" w:customStyle="1" w:styleId="312">
    <w:name w:val="Сетка таблицы31"/>
    <w:basedOn w:val="a2"/>
    <w:next w:val="a4"/>
    <w:uiPriority w:val="59"/>
    <w:rsid w:val="004716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5627369">
      <w:bodyDiv w:val="1"/>
      <w:marLeft w:val="0"/>
      <w:marRight w:val="0"/>
      <w:marTop w:val="0"/>
      <w:marBottom w:val="0"/>
      <w:divBdr>
        <w:top w:val="none" w:sz="0" w:space="0" w:color="auto"/>
        <w:left w:val="none" w:sz="0" w:space="0" w:color="auto"/>
        <w:bottom w:val="none" w:sz="0" w:space="0" w:color="auto"/>
        <w:right w:val="none" w:sz="0" w:space="0" w:color="auto"/>
      </w:divBdr>
    </w:div>
    <w:div w:id="117553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1A4768F1115358408DAC914AB13346BB" ma:contentTypeVersion="6" ma:contentTypeDescription="Создание документа." ma:contentTypeScope="" ma:versionID="315009d0f09b1bf0cdb56cccda1f81e1">
  <xsd:schema xmlns:xsd="http://www.w3.org/2001/XMLSchema" xmlns:xs="http://www.w3.org/2001/XMLSchema" xmlns:p="http://schemas.microsoft.com/office/2006/metadata/properties" xmlns:ns3="09a2a1c9-e995-40b9-bdc9-fbda7c40d7eb" targetNamespace="http://schemas.microsoft.com/office/2006/metadata/properties" ma:root="true" ma:fieldsID="69a284814e8d3452d48fbcf94c4a755b" ns3:_="">
    <xsd:import namespace="09a2a1c9-e995-40b9-bdc9-fbda7c40d7e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a2a1c9-e995-40b9-bdc9-fbda7c40d7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C7D2D0-1A68-491B-B0C5-265A9611279E}">
  <ds:schemaRefs>
    <ds:schemaRef ds:uri="http://purl.org/dc/terms/"/>
    <ds:schemaRef ds:uri="http://purl.org/dc/dcmitype/"/>
    <ds:schemaRef ds:uri="09a2a1c9-e995-40b9-bdc9-fbda7c40d7eb"/>
    <ds:schemaRef ds:uri="http://www.w3.org/XML/1998/namespace"/>
    <ds:schemaRef ds:uri="http://schemas.microsoft.com/office/2006/documentManagement/types"/>
    <ds:schemaRef ds:uri="http://schemas.microsoft.com/office/infopath/2007/PartnerControls"/>
    <ds:schemaRef ds:uri="http://schemas.microsoft.com/office/2006/metadata/propertie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655AEB03-C992-41D0-9B49-84B58F3357BE}">
  <ds:schemaRefs>
    <ds:schemaRef ds:uri="http://schemas.microsoft.com/sharepoint/v3/contenttype/forms"/>
  </ds:schemaRefs>
</ds:datastoreItem>
</file>

<file path=customXml/itemProps3.xml><?xml version="1.0" encoding="utf-8"?>
<ds:datastoreItem xmlns:ds="http://schemas.openxmlformats.org/officeDocument/2006/customXml" ds:itemID="{79982584-887D-4B81-90FC-AB972EE335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a2a1c9-e995-40b9-bdc9-fbda7c40d7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9</Pages>
  <Words>3499</Words>
  <Characters>19950</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Одинарова Елена Борисовна</dc:creator>
  <cp:keywords/>
  <dc:description/>
  <cp:lastModifiedBy>Коблев Руслан Мосович</cp:lastModifiedBy>
  <cp:revision>17</cp:revision>
  <dcterms:created xsi:type="dcterms:W3CDTF">2026-08-04T11:55:00Z</dcterms:created>
  <dcterms:modified xsi:type="dcterms:W3CDTF">2026-08-11T09:55:00Z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0x0101001A4768F1115358408DAC914AB13346BB</vt:lpwstr>
  </property>
</Properties>
</file>