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39681" w14:textId="77777777" w:rsidR="00F52F09" w:rsidRPr="00DB19AB" w:rsidRDefault="00F52F09" w:rsidP="00F25FB2">
      <w:pPr>
        <w:jc w:val="center"/>
        <w:rPr>
          <w:color w:val="000000" w:themeColor="text1"/>
        </w:rPr>
      </w:pPr>
      <w:r w:rsidRPr="00DB19AB">
        <w:rPr>
          <w:b/>
          <w:color w:val="000000" w:themeColor="text1"/>
        </w:rPr>
        <w:t xml:space="preserve">Государственный </w:t>
      </w:r>
      <w:r w:rsidR="00E63BB3" w:rsidRPr="00DB19AB">
        <w:rPr>
          <w:b/>
          <w:color w:val="000000" w:themeColor="text1"/>
        </w:rPr>
        <w:t>контракт</w:t>
      </w:r>
      <w:r w:rsidRPr="00DB19AB">
        <w:rPr>
          <w:b/>
          <w:color w:val="000000" w:themeColor="text1"/>
        </w:rPr>
        <w:t xml:space="preserve"> № ____</w:t>
      </w:r>
    </w:p>
    <w:p w14:paraId="60C1B04C" w14:textId="77777777" w:rsidR="00E51D91" w:rsidRPr="00DB19AB" w:rsidRDefault="00E51D91" w:rsidP="00F25FB2">
      <w:pPr>
        <w:pStyle w:val="ad"/>
        <w:spacing w:after="0"/>
        <w:ind w:left="0"/>
        <w:jc w:val="center"/>
        <w:rPr>
          <w:b/>
          <w:color w:val="000000" w:themeColor="text1"/>
        </w:rPr>
      </w:pPr>
    </w:p>
    <w:p w14:paraId="019540DC" w14:textId="4AEC6933" w:rsidR="00F52F09" w:rsidRPr="00DB19AB" w:rsidRDefault="00205395" w:rsidP="00F25FB2">
      <w:pPr>
        <w:jc w:val="both"/>
        <w:rPr>
          <w:color w:val="000000" w:themeColor="text1"/>
        </w:rPr>
      </w:pPr>
      <w:r w:rsidRPr="00DB19AB">
        <w:rPr>
          <w:color w:val="000000" w:themeColor="text1"/>
        </w:rPr>
        <w:t>г. Ставрополь</w:t>
      </w:r>
      <w:r w:rsidR="00F52F09" w:rsidRPr="00DB19AB">
        <w:rPr>
          <w:color w:val="000000" w:themeColor="text1"/>
        </w:rPr>
        <w:tab/>
      </w:r>
      <w:r w:rsidR="00F52F09" w:rsidRPr="00DB19AB">
        <w:rPr>
          <w:color w:val="000000" w:themeColor="text1"/>
        </w:rPr>
        <w:tab/>
      </w:r>
      <w:r w:rsidR="00F52F09" w:rsidRPr="00DB19AB">
        <w:rPr>
          <w:color w:val="000000" w:themeColor="text1"/>
        </w:rPr>
        <w:tab/>
      </w:r>
      <w:r w:rsidR="00F52F09" w:rsidRPr="00DB19AB">
        <w:rPr>
          <w:color w:val="000000" w:themeColor="text1"/>
        </w:rPr>
        <w:tab/>
      </w:r>
      <w:r w:rsidR="00F52F09" w:rsidRPr="00DB19AB">
        <w:rPr>
          <w:color w:val="000000" w:themeColor="text1"/>
        </w:rPr>
        <w:tab/>
      </w:r>
      <w:r w:rsidR="00F52F09" w:rsidRPr="00DB19AB">
        <w:rPr>
          <w:color w:val="000000" w:themeColor="text1"/>
        </w:rPr>
        <w:tab/>
      </w:r>
      <w:r w:rsidR="00F52F09" w:rsidRPr="00DB19AB">
        <w:rPr>
          <w:color w:val="000000" w:themeColor="text1"/>
        </w:rPr>
        <w:tab/>
      </w:r>
      <w:proofErr w:type="gramStart"/>
      <w:r w:rsidR="00F52F09" w:rsidRPr="00DB19AB">
        <w:rPr>
          <w:color w:val="000000" w:themeColor="text1"/>
        </w:rPr>
        <w:t xml:space="preserve">   </w:t>
      </w:r>
      <w:r w:rsidR="00F52F09" w:rsidRPr="00DB19AB">
        <w:rPr>
          <w:color w:val="000000" w:themeColor="text1"/>
          <w:u w:val="single"/>
        </w:rPr>
        <w:t>«</w:t>
      </w:r>
      <w:proofErr w:type="gramEnd"/>
      <w:r w:rsidR="00F52F09" w:rsidRPr="00DB19AB">
        <w:rPr>
          <w:color w:val="000000" w:themeColor="text1"/>
          <w:u w:val="single"/>
        </w:rPr>
        <w:t xml:space="preserve">   »</w:t>
      </w:r>
      <w:r w:rsidR="00F52F09" w:rsidRPr="00DB19AB">
        <w:rPr>
          <w:color w:val="000000" w:themeColor="text1"/>
        </w:rPr>
        <w:t xml:space="preserve">  </w:t>
      </w:r>
      <w:r w:rsidR="00F52F09" w:rsidRPr="00DB19AB">
        <w:rPr>
          <w:color w:val="000000" w:themeColor="text1"/>
          <w:u w:val="single"/>
        </w:rPr>
        <w:t xml:space="preserve">                 </w:t>
      </w:r>
      <w:r w:rsidR="00F52F09" w:rsidRPr="00DB19AB">
        <w:rPr>
          <w:color w:val="000000" w:themeColor="text1"/>
        </w:rPr>
        <w:t xml:space="preserve"> 20</w:t>
      </w:r>
      <w:r w:rsidR="008C0F8A">
        <w:rPr>
          <w:color w:val="000000" w:themeColor="text1"/>
        </w:rPr>
        <w:t>26</w:t>
      </w:r>
      <w:r w:rsidR="00F52F09" w:rsidRPr="00DB19AB">
        <w:rPr>
          <w:color w:val="000000" w:themeColor="text1"/>
        </w:rPr>
        <w:t xml:space="preserve"> г.</w:t>
      </w:r>
    </w:p>
    <w:p w14:paraId="55E5E4F4" w14:textId="77777777" w:rsidR="004A6E77" w:rsidRPr="00DB19AB" w:rsidRDefault="00A834D6" w:rsidP="00F25FB2">
      <w:pPr>
        <w:tabs>
          <w:tab w:val="left" w:pos="5284"/>
        </w:tabs>
        <w:jc w:val="both"/>
        <w:rPr>
          <w:color w:val="000000" w:themeColor="text1"/>
        </w:rPr>
      </w:pPr>
      <w:r w:rsidRPr="00DB19AB">
        <w:rPr>
          <w:color w:val="000000" w:themeColor="text1"/>
        </w:rPr>
        <w:tab/>
      </w:r>
    </w:p>
    <w:p w14:paraId="77D93960" w14:textId="6F985E71" w:rsidR="009D4FBD" w:rsidRDefault="00DF373B" w:rsidP="00F25FB2">
      <w:pPr>
        <w:pStyle w:val="ad"/>
        <w:spacing w:after="0"/>
        <w:ind w:left="0" w:firstLine="708"/>
        <w:jc w:val="both"/>
        <w:rPr>
          <w:color w:val="000000" w:themeColor="text1"/>
        </w:rPr>
      </w:pPr>
      <w:r w:rsidRPr="00DB19AB">
        <w:rPr>
          <w:noProof/>
          <w:color w:val="000000" w:themeColor="text1"/>
        </w:rPr>
        <w:t>Федеральное казенное учреждение</w:t>
      </w:r>
      <w:r w:rsidR="00205395" w:rsidRPr="00DB19AB">
        <w:rPr>
          <w:noProof/>
          <w:color w:val="000000" w:themeColor="text1"/>
        </w:rPr>
        <w:t xml:space="preserve"> здравоохранения</w:t>
      </w:r>
      <w:r w:rsidRPr="00DB19AB">
        <w:rPr>
          <w:noProof/>
          <w:color w:val="000000" w:themeColor="text1"/>
        </w:rPr>
        <w:t xml:space="preserve"> «</w:t>
      </w:r>
      <w:r w:rsidR="00205395" w:rsidRPr="00DB19AB">
        <w:rPr>
          <w:noProof/>
          <w:color w:val="000000" w:themeColor="text1"/>
        </w:rPr>
        <w:t>Медико-санитарная часть №26</w:t>
      </w:r>
      <w:r w:rsidR="00F52F09" w:rsidRPr="00DB19AB">
        <w:rPr>
          <w:noProof/>
          <w:color w:val="000000" w:themeColor="text1"/>
        </w:rPr>
        <w:t xml:space="preserve"> Федеральной службы исполнения наказаний</w:t>
      </w:r>
      <w:r w:rsidRPr="00DB19AB">
        <w:rPr>
          <w:noProof/>
          <w:color w:val="000000" w:themeColor="text1"/>
        </w:rPr>
        <w:t>»</w:t>
      </w:r>
      <w:r w:rsidR="00F52F09" w:rsidRPr="00DB19AB">
        <w:rPr>
          <w:noProof/>
          <w:color w:val="000000" w:themeColor="text1"/>
        </w:rPr>
        <w:t xml:space="preserve"> от имени Российской Федерации именуемое в дальнейшем «Государственный заказчик»</w:t>
      </w:r>
      <w:r w:rsidR="0038370D" w:rsidRPr="00DB19AB">
        <w:rPr>
          <w:noProof/>
          <w:color w:val="000000" w:themeColor="text1"/>
        </w:rPr>
        <w:t xml:space="preserve"> (далее – Заказчик)</w:t>
      </w:r>
      <w:r w:rsidR="00F52F09" w:rsidRPr="00DB19AB">
        <w:rPr>
          <w:noProof/>
          <w:color w:val="000000" w:themeColor="text1"/>
        </w:rPr>
        <w:t>,</w:t>
      </w:r>
      <w:r w:rsidR="00B45F14" w:rsidRPr="00DB19AB">
        <w:t xml:space="preserve"> в лице </w:t>
      </w:r>
      <w:r w:rsidR="006D2A4D">
        <w:rPr>
          <w:noProof/>
          <w:color w:val="000000" w:themeColor="text1"/>
        </w:rPr>
        <w:t>___________</w:t>
      </w:r>
      <w:r w:rsidR="00B45F14" w:rsidRPr="00DB19AB">
        <w:t xml:space="preserve">, действующего на основании </w:t>
      </w:r>
      <w:r w:rsidR="006D2A4D">
        <w:t>________</w:t>
      </w:r>
      <w:r w:rsidR="00B45F14" w:rsidRPr="00DB19AB">
        <w:t>, с одной стороны,</w:t>
      </w:r>
      <w:r w:rsidR="00F52F09" w:rsidRPr="00DB19AB">
        <w:rPr>
          <w:color w:val="000000" w:themeColor="text1"/>
        </w:rPr>
        <w:t xml:space="preserve"> и </w:t>
      </w:r>
      <w:r w:rsidR="006D2A4D">
        <w:rPr>
          <w:color w:val="000000" w:themeColor="text1"/>
        </w:rPr>
        <w:t>_____________</w:t>
      </w:r>
      <w:r w:rsidR="006B59DE" w:rsidRPr="00DB19AB">
        <w:rPr>
          <w:color w:val="000000" w:themeColor="text1"/>
        </w:rPr>
        <w:t xml:space="preserve">, именуемое в дальнейшем Поставщик, </w:t>
      </w:r>
      <w:r w:rsidR="00E5388B">
        <w:rPr>
          <w:color w:val="000000" w:themeColor="text1"/>
        </w:rPr>
        <w:t xml:space="preserve">в лице </w:t>
      </w:r>
      <w:r w:rsidR="00C47C1A">
        <w:rPr>
          <w:color w:val="000000" w:themeColor="text1"/>
        </w:rPr>
        <w:t>___________</w:t>
      </w:r>
      <w:r w:rsidR="00BB13DC" w:rsidRPr="00DB19AB">
        <w:rPr>
          <w:color w:val="000000" w:themeColor="text1"/>
        </w:rPr>
        <w:t>, действующего  на основании</w:t>
      </w:r>
      <w:r w:rsidR="00E5388B">
        <w:rPr>
          <w:color w:val="000000" w:themeColor="text1"/>
        </w:rPr>
        <w:t>_________</w:t>
      </w:r>
      <w:r w:rsidR="00BB13DC" w:rsidRPr="00DB19AB">
        <w:rPr>
          <w:color w:val="000000" w:themeColor="text1"/>
        </w:rPr>
        <w:t xml:space="preserve"> </w:t>
      </w:r>
      <w:r w:rsidR="00F52F09" w:rsidRPr="00DB19AB">
        <w:rPr>
          <w:color w:val="000000" w:themeColor="text1"/>
        </w:rPr>
        <w:t>с друго</w:t>
      </w:r>
      <w:r w:rsidR="0038370D" w:rsidRPr="00DB19AB">
        <w:rPr>
          <w:color w:val="000000" w:themeColor="text1"/>
        </w:rPr>
        <w:t>й стороны, именуемые по тексту Г</w:t>
      </w:r>
      <w:r w:rsidR="00F52F09" w:rsidRPr="00DB19AB">
        <w:rPr>
          <w:color w:val="000000" w:themeColor="text1"/>
        </w:rPr>
        <w:t xml:space="preserve">осударственного </w:t>
      </w:r>
      <w:r w:rsidR="00E63BB3" w:rsidRPr="00DB19AB">
        <w:rPr>
          <w:color w:val="000000" w:themeColor="text1"/>
        </w:rPr>
        <w:t>контракт</w:t>
      </w:r>
      <w:r w:rsidR="00F52F09" w:rsidRPr="00DB19AB">
        <w:rPr>
          <w:color w:val="000000" w:themeColor="text1"/>
        </w:rPr>
        <w:t>а</w:t>
      </w:r>
      <w:r w:rsidR="0038370D" w:rsidRPr="00DB19AB">
        <w:rPr>
          <w:color w:val="000000" w:themeColor="text1"/>
        </w:rPr>
        <w:t xml:space="preserve"> (далее – Контракт)</w:t>
      </w:r>
      <w:r w:rsidR="00F52F09" w:rsidRPr="00DB19AB">
        <w:rPr>
          <w:color w:val="000000" w:themeColor="text1"/>
        </w:rPr>
        <w:t xml:space="preserve"> каждая по отдельности – «Сторона», а совместно «Стороны», </w:t>
      </w:r>
      <w:r w:rsidR="0018784B" w:rsidRPr="00DB19AB">
        <w:rPr>
          <w:color w:val="000000" w:themeColor="text1"/>
        </w:rPr>
        <w:t>на основании п. 4 ч. 1 ст. 93 ФЗ № 44-ФЗ от 05.04.2013г. «О контрактной системе в сфере закупок товаров, работ, услуг для обеспечения государственных и муниципальных нужд», заключили нас</w:t>
      </w:r>
      <w:r w:rsidR="004C55B1" w:rsidRPr="00DB19AB">
        <w:rPr>
          <w:color w:val="000000" w:themeColor="text1"/>
        </w:rPr>
        <w:t xml:space="preserve">тоящий Контракт </w:t>
      </w:r>
      <w:r w:rsidR="0018784B" w:rsidRPr="00DB19AB">
        <w:rPr>
          <w:color w:val="000000" w:themeColor="text1"/>
        </w:rPr>
        <w:t>о нижеследующем</w:t>
      </w:r>
      <w:r w:rsidR="00447C1F" w:rsidRPr="00DB19AB">
        <w:rPr>
          <w:color w:val="000000" w:themeColor="text1"/>
        </w:rPr>
        <w:t>:</w:t>
      </w:r>
    </w:p>
    <w:p w14:paraId="571CFD93" w14:textId="77777777" w:rsidR="00403B0B" w:rsidRPr="008D2E91" w:rsidRDefault="00403B0B" w:rsidP="00F25FB2">
      <w:pPr>
        <w:pStyle w:val="ad"/>
        <w:spacing w:after="0"/>
        <w:ind w:left="0" w:firstLine="708"/>
        <w:jc w:val="both"/>
        <w:rPr>
          <w:color w:val="000000" w:themeColor="text1"/>
        </w:rPr>
      </w:pPr>
    </w:p>
    <w:p w14:paraId="56B95F5E" w14:textId="77777777" w:rsidR="00F52F09" w:rsidRPr="008D2E91" w:rsidRDefault="00F52F09" w:rsidP="00F25FB2">
      <w:pPr>
        <w:widowControl w:val="0"/>
        <w:numPr>
          <w:ilvl w:val="0"/>
          <w:numId w:val="3"/>
        </w:numPr>
        <w:ind w:left="0" w:firstLine="0"/>
        <w:jc w:val="center"/>
        <w:rPr>
          <w:b/>
          <w:color w:val="000000" w:themeColor="text1"/>
        </w:rPr>
      </w:pPr>
      <w:r w:rsidRPr="008D2E91">
        <w:rPr>
          <w:b/>
          <w:bCs/>
          <w:color w:val="000000" w:themeColor="text1"/>
        </w:rPr>
        <w:t xml:space="preserve">Предмет </w:t>
      </w:r>
      <w:r w:rsidR="00E63BB3" w:rsidRPr="008D2E91">
        <w:rPr>
          <w:b/>
          <w:bCs/>
          <w:color w:val="000000" w:themeColor="text1"/>
        </w:rPr>
        <w:t>Контракт</w:t>
      </w:r>
      <w:r w:rsidRPr="008D2E91">
        <w:rPr>
          <w:b/>
          <w:bCs/>
          <w:color w:val="000000" w:themeColor="text1"/>
        </w:rPr>
        <w:t>а</w:t>
      </w:r>
    </w:p>
    <w:p w14:paraId="208C7683" w14:textId="77777777" w:rsidR="00D71BD1" w:rsidRPr="008D2E91" w:rsidRDefault="00D71BD1" w:rsidP="00F25FB2">
      <w:pPr>
        <w:ind w:firstLine="709"/>
        <w:jc w:val="both"/>
        <w:rPr>
          <w:color w:val="000000" w:themeColor="text1"/>
        </w:rPr>
      </w:pPr>
      <w:r w:rsidRPr="008D2E91">
        <w:rPr>
          <w:color w:val="000000" w:themeColor="text1"/>
        </w:rPr>
        <w:t xml:space="preserve">1.1. Поставщик обязуется поставить, </w:t>
      </w:r>
      <w:r w:rsidR="0038370D" w:rsidRPr="008D2E91">
        <w:rPr>
          <w:color w:val="000000" w:themeColor="text1"/>
        </w:rPr>
        <w:t>Заказчик</w:t>
      </w:r>
      <w:r w:rsidRPr="008D2E91">
        <w:rPr>
          <w:color w:val="000000" w:themeColor="text1"/>
        </w:rPr>
        <w:t xml:space="preserve"> оплатить принятый в установленном порядке товар, согласно Приложению №1, являющемуся неотъемлемой частью настоя</w:t>
      </w:r>
      <w:r w:rsidR="00E82797" w:rsidRPr="008D2E91">
        <w:rPr>
          <w:color w:val="000000" w:themeColor="text1"/>
        </w:rPr>
        <w:t xml:space="preserve">щего </w:t>
      </w:r>
      <w:r w:rsidR="00E826BE" w:rsidRPr="008D2E91">
        <w:rPr>
          <w:color w:val="000000" w:themeColor="text1"/>
        </w:rPr>
        <w:t>К</w:t>
      </w:r>
      <w:r w:rsidR="00E82797" w:rsidRPr="008D2E91">
        <w:rPr>
          <w:color w:val="000000" w:themeColor="text1"/>
        </w:rPr>
        <w:t>онтракта.</w:t>
      </w:r>
    </w:p>
    <w:p w14:paraId="051A053B" w14:textId="2C14BE1B" w:rsidR="001F4D70" w:rsidRDefault="008265A5" w:rsidP="00F25FB2">
      <w:pPr>
        <w:tabs>
          <w:tab w:val="num" w:pos="0"/>
        </w:tabs>
        <w:autoSpaceDE w:val="0"/>
        <w:autoSpaceDN w:val="0"/>
        <w:adjustRightInd w:val="0"/>
        <w:ind w:firstLine="709"/>
        <w:jc w:val="both"/>
        <w:rPr>
          <w:color w:val="000000" w:themeColor="text1"/>
        </w:rPr>
      </w:pPr>
      <w:r w:rsidRPr="008D2E91">
        <w:rPr>
          <w:color w:val="000000" w:themeColor="text1"/>
        </w:rPr>
        <w:t xml:space="preserve">1.2. </w:t>
      </w:r>
      <w:r w:rsidR="00B6768E" w:rsidRPr="008D2E91">
        <w:rPr>
          <w:color w:val="000000" w:themeColor="text1"/>
        </w:rPr>
        <w:t>Поставщик поставляет то</w:t>
      </w:r>
      <w:r w:rsidR="00942434" w:rsidRPr="008D2E91">
        <w:rPr>
          <w:color w:val="000000" w:themeColor="text1"/>
        </w:rPr>
        <w:t xml:space="preserve">вар </w:t>
      </w:r>
      <w:r w:rsidR="00E826BE" w:rsidRPr="008D2E91">
        <w:rPr>
          <w:color w:val="000000" w:themeColor="text1"/>
        </w:rPr>
        <w:t>З</w:t>
      </w:r>
      <w:r w:rsidR="00942434" w:rsidRPr="008D2E91">
        <w:rPr>
          <w:color w:val="000000" w:themeColor="text1"/>
        </w:rPr>
        <w:t>аказчику</w:t>
      </w:r>
      <w:r w:rsidR="00B6768E" w:rsidRPr="008D2E91">
        <w:rPr>
          <w:color w:val="000000" w:themeColor="text1"/>
        </w:rPr>
        <w:t xml:space="preserve">, </w:t>
      </w:r>
      <w:r w:rsidR="003D5EF3" w:rsidRPr="008D2E91">
        <w:rPr>
          <w:color w:val="000000" w:themeColor="text1"/>
        </w:rPr>
        <w:t xml:space="preserve">в течение </w:t>
      </w:r>
      <w:r w:rsidR="00ED0C38">
        <w:rPr>
          <w:color w:val="000000" w:themeColor="text1"/>
        </w:rPr>
        <w:t>30</w:t>
      </w:r>
      <w:r w:rsidR="004209B4">
        <w:rPr>
          <w:color w:val="000000" w:themeColor="text1"/>
        </w:rPr>
        <w:t xml:space="preserve"> </w:t>
      </w:r>
      <w:r w:rsidR="003D5EF3" w:rsidRPr="008D2E91">
        <w:rPr>
          <w:color w:val="000000" w:themeColor="text1"/>
        </w:rPr>
        <w:t>-</w:t>
      </w:r>
      <w:r w:rsidR="00F13F80">
        <w:rPr>
          <w:color w:val="000000" w:themeColor="text1"/>
        </w:rPr>
        <w:t xml:space="preserve"> </w:t>
      </w:r>
      <w:proofErr w:type="spellStart"/>
      <w:r w:rsidR="003D5EF3" w:rsidRPr="008D2E91">
        <w:rPr>
          <w:color w:val="000000" w:themeColor="text1"/>
        </w:rPr>
        <w:t>ти</w:t>
      </w:r>
      <w:proofErr w:type="spellEnd"/>
      <w:r w:rsidR="009F5FA8" w:rsidRPr="008D2E91">
        <w:rPr>
          <w:color w:val="000000" w:themeColor="text1"/>
        </w:rPr>
        <w:t xml:space="preserve"> рабочих</w:t>
      </w:r>
      <w:r w:rsidR="003D5EF3" w:rsidRPr="008D2E91">
        <w:rPr>
          <w:color w:val="000000" w:themeColor="text1"/>
        </w:rPr>
        <w:t xml:space="preserve"> дней, с момента подписания Контракта,</w:t>
      </w:r>
      <w:r w:rsidR="00B6768E" w:rsidRPr="008D2E91">
        <w:rPr>
          <w:color w:val="000000" w:themeColor="text1"/>
        </w:rPr>
        <w:t xml:space="preserve"> путем отгрузки </w:t>
      </w:r>
      <w:r w:rsidR="00E826BE" w:rsidRPr="008D2E91">
        <w:rPr>
          <w:color w:val="000000" w:themeColor="text1"/>
        </w:rPr>
        <w:t>З</w:t>
      </w:r>
      <w:r w:rsidR="00E5388B">
        <w:rPr>
          <w:color w:val="000000" w:themeColor="text1"/>
        </w:rPr>
        <w:t>аказчику</w:t>
      </w:r>
      <w:r w:rsidR="008A6E71" w:rsidRPr="008D2E91">
        <w:rPr>
          <w:color w:val="000000" w:themeColor="text1"/>
        </w:rPr>
        <w:t xml:space="preserve"> по адресу:</w:t>
      </w:r>
      <w:r w:rsidR="00750326" w:rsidRPr="00750326">
        <w:t xml:space="preserve"> </w:t>
      </w:r>
      <w:r w:rsidR="00974A96" w:rsidRPr="00974A96">
        <w:rPr>
          <w:color w:val="000000" w:themeColor="text1"/>
        </w:rPr>
        <w:t>355035, Ставропольский край, г. Ставрополь, ул. Северный обход, д 32,</w:t>
      </w:r>
      <w:r w:rsidR="00D70102">
        <w:rPr>
          <w:color w:val="000000" w:themeColor="text1"/>
        </w:rPr>
        <w:t xml:space="preserve"> к.1,</w:t>
      </w:r>
      <w:r w:rsidR="00974A96" w:rsidRPr="00974A96">
        <w:rPr>
          <w:color w:val="000000" w:themeColor="text1"/>
        </w:rPr>
        <w:t xml:space="preserve"> (филиал «Медицинская часть № 7» ФКУЗ МСЧ 26 ФСИН России).</w:t>
      </w:r>
    </w:p>
    <w:p w14:paraId="0FB00F62" w14:textId="52475889" w:rsidR="00D358DE" w:rsidRPr="008D2E91" w:rsidRDefault="003D5EF3" w:rsidP="00F25FB2">
      <w:pPr>
        <w:tabs>
          <w:tab w:val="num" w:pos="0"/>
        </w:tabs>
        <w:autoSpaceDE w:val="0"/>
        <w:autoSpaceDN w:val="0"/>
        <w:adjustRightInd w:val="0"/>
        <w:ind w:firstLine="709"/>
        <w:jc w:val="both"/>
        <w:rPr>
          <w:color w:val="000000" w:themeColor="text1"/>
        </w:rPr>
      </w:pPr>
      <w:r w:rsidRPr="008D2E91">
        <w:rPr>
          <w:color w:val="000000" w:themeColor="text1"/>
        </w:rPr>
        <w:t>1.3. Не позднее чем за 3</w:t>
      </w:r>
      <w:r w:rsidR="006B3EAC" w:rsidRPr="008D2E91">
        <w:rPr>
          <w:color w:val="000000" w:themeColor="text1"/>
        </w:rPr>
        <w:t xml:space="preserve"> (</w:t>
      </w:r>
      <w:r w:rsidRPr="008D2E91">
        <w:rPr>
          <w:color w:val="000000" w:themeColor="text1"/>
        </w:rPr>
        <w:t>три) рабочих</w:t>
      </w:r>
      <w:r w:rsidR="00D358DE" w:rsidRPr="008D2E91">
        <w:rPr>
          <w:color w:val="000000" w:themeColor="text1"/>
        </w:rPr>
        <w:t xml:space="preserve"> дня до предполагаемой даты поставки товара, Поставщик в письменной форме уведом</w:t>
      </w:r>
      <w:r w:rsidR="008A6E71" w:rsidRPr="008D2E91">
        <w:rPr>
          <w:color w:val="000000" w:themeColor="text1"/>
        </w:rPr>
        <w:t>ляет</w:t>
      </w:r>
      <w:r w:rsidR="00EA353C" w:rsidRPr="008D2E91">
        <w:rPr>
          <w:color w:val="000000" w:themeColor="text1"/>
        </w:rPr>
        <w:t xml:space="preserve"> </w:t>
      </w:r>
      <w:r w:rsidR="00D358DE" w:rsidRPr="008D2E91">
        <w:rPr>
          <w:color w:val="000000" w:themeColor="text1"/>
        </w:rPr>
        <w:t>Заказчика о готовности товара к поставке и о дате и примерном времени поставки.</w:t>
      </w:r>
    </w:p>
    <w:p w14:paraId="637B07AB" w14:textId="436C084A" w:rsidR="009D4FBD" w:rsidRDefault="008C5EB8" w:rsidP="00F25FB2">
      <w:pPr>
        <w:jc w:val="both"/>
        <w:rPr>
          <w:b/>
        </w:rPr>
      </w:pPr>
      <w:r w:rsidRPr="008D2E91">
        <w:rPr>
          <w:color w:val="000000" w:themeColor="text1"/>
        </w:rPr>
        <w:t>1.4.</w:t>
      </w:r>
      <w:r w:rsidR="00287996" w:rsidRPr="008D2E91">
        <w:rPr>
          <w:b/>
          <w:color w:val="000000" w:themeColor="text1"/>
        </w:rPr>
        <w:t xml:space="preserve">Идентификационный </w:t>
      </w:r>
      <w:r w:rsidRPr="008D2E91">
        <w:rPr>
          <w:b/>
          <w:color w:val="000000" w:themeColor="text1"/>
        </w:rPr>
        <w:t xml:space="preserve">код </w:t>
      </w:r>
      <w:proofErr w:type="gramStart"/>
      <w:r w:rsidRPr="008D2E91">
        <w:rPr>
          <w:b/>
          <w:color w:val="000000" w:themeColor="text1"/>
        </w:rPr>
        <w:t>закупки</w:t>
      </w:r>
      <w:r w:rsidR="006D45B5" w:rsidRPr="008D2E91">
        <w:rPr>
          <w:b/>
          <w:color w:val="000000" w:themeColor="text1"/>
        </w:rPr>
        <w:t>:</w:t>
      </w:r>
      <w:r w:rsidR="00F851D5">
        <w:rPr>
          <w:b/>
        </w:rPr>
        <w:t>_</w:t>
      </w:r>
      <w:proofErr w:type="gramEnd"/>
      <w:r w:rsidR="00F851D5">
        <w:rPr>
          <w:b/>
        </w:rPr>
        <w:t>_______________________________________</w:t>
      </w:r>
      <w:r w:rsidR="006D45B5" w:rsidRPr="008D2E91">
        <w:rPr>
          <w:b/>
        </w:rPr>
        <w:t>.</w:t>
      </w:r>
    </w:p>
    <w:p w14:paraId="0E38D33C" w14:textId="77777777" w:rsidR="00403B0B" w:rsidRPr="00A04C32" w:rsidRDefault="00403B0B" w:rsidP="00F25FB2">
      <w:pPr>
        <w:jc w:val="both"/>
        <w:rPr>
          <w:b/>
        </w:rPr>
      </w:pPr>
    </w:p>
    <w:p w14:paraId="53907DFB" w14:textId="77777777" w:rsidR="0067714D" w:rsidRPr="008D2E91" w:rsidRDefault="00B6768E" w:rsidP="00F25FB2">
      <w:pPr>
        <w:ind w:firstLine="567"/>
        <w:jc w:val="center"/>
        <w:rPr>
          <w:b/>
          <w:color w:val="000000" w:themeColor="text1"/>
          <w:spacing w:val="-4"/>
        </w:rPr>
      </w:pPr>
      <w:r w:rsidRPr="008D2E91">
        <w:rPr>
          <w:b/>
          <w:color w:val="000000" w:themeColor="text1"/>
          <w:spacing w:val="-4"/>
        </w:rPr>
        <w:t xml:space="preserve">2. </w:t>
      </w:r>
      <w:r w:rsidR="00F307D2" w:rsidRPr="008D2E91">
        <w:rPr>
          <w:b/>
          <w:color w:val="000000" w:themeColor="text1"/>
          <w:spacing w:val="-4"/>
        </w:rPr>
        <w:t xml:space="preserve">Качество товара, </w:t>
      </w:r>
    </w:p>
    <w:p w14:paraId="693DD9F4" w14:textId="77777777" w:rsidR="00F307D2" w:rsidRPr="008D2E91" w:rsidRDefault="00F307D2" w:rsidP="00F25FB2">
      <w:pPr>
        <w:ind w:firstLine="567"/>
        <w:jc w:val="center"/>
        <w:rPr>
          <w:b/>
          <w:color w:val="000000" w:themeColor="text1"/>
          <w:spacing w:val="-4"/>
        </w:rPr>
      </w:pPr>
      <w:r w:rsidRPr="008D2E91">
        <w:rPr>
          <w:b/>
          <w:color w:val="000000" w:themeColor="text1"/>
          <w:spacing w:val="-4"/>
        </w:rPr>
        <w:t>гарантии качества товара и</w:t>
      </w:r>
      <w:r w:rsidR="0067714D" w:rsidRPr="008D2E91">
        <w:rPr>
          <w:b/>
          <w:color w:val="000000" w:themeColor="text1"/>
          <w:spacing w:val="-4"/>
        </w:rPr>
        <w:t xml:space="preserve"> </w:t>
      </w:r>
      <w:r w:rsidRPr="008D2E91">
        <w:rPr>
          <w:b/>
          <w:color w:val="000000" w:themeColor="text1"/>
          <w:spacing w:val="-4"/>
        </w:rPr>
        <w:t>порядок приемки товара</w:t>
      </w:r>
    </w:p>
    <w:p w14:paraId="04DF5955" w14:textId="2C79D7BE" w:rsidR="00166A5B" w:rsidRPr="008D2E91" w:rsidRDefault="00D711E6" w:rsidP="00F25FB2">
      <w:pPr>
        <w:ind w:firstLine="708"/>
        <w:jc w:val="both"/>
        <w:rPr>
          <w:color w:val="000000" w:themeColor="text1"/>
        </w:rPr>
      </w:pPr>
      <w:r w:rsidRPr="008D2E91">
        <w:rPr>
          <w:color w:val="000000" w:themeColor="text1"/>
        </w:rPr>
        <w:t>2.1</w:t>
      </w:r>
      <w:r w:rsidR="003863B9" w:rsidRPr="008D2E91">
        <w:rPr>
          <w:color w:val="000000" w:themeColor="text1"/>
        </w:rPr>
        <w:t>.  Поставщик обязуется поста</w:t>
      </w:r>
      <w:r w:rsidR="0050162F" w:rsidRPr="008D2E91">
        <w:rPr>
          <w:color w:val="000000" w:themeColor="text1"/>
        </w:rPr>
        <w:t>вить товар согласно настоящего</w:t>
      </w:r>
      <w:r w:rsidR="003863B9" w:rsidRPr="008D2E91">
        <w:rPr>
          <w:color w:val="000000" w:themeColor="text1"/>
        </w:rPr>
        <w:t xml:space="preserve"> Контракта, в к</w:t>
      </w:r>
      <w:r w:rsidR="000538BD" w:rsidRPr="008D2E91">
        <w:rPr>
          <w:color w:val="000000" w:themeColor="text1"/>
        </w:rPr>
        <w:t>омплекте с документацией (счет</w:t>
      </w:r>
      <w:r w:rsidR="003863B9" w:rsidRPr="008D2E91">
        <w:rPr>
          <w:color w:val="000000" w:themeColor="text1"/>
        </w:rPr>
        <w:t xml:space="preserve">, </w:t>
      </w:r>
      <w:r w:rsidR="00E43863" w:rsidRPr="008D2E91">
        <w:t>акт приема-передачи</w:t>
      </w:r>
      <w:r w:rsidR="003863B9" w:rsidRPr="008D2E91">
        <w:rPr>
          <w:color w:val="000000" w:themeColor="text1"/>
        </w:rPr>
        <w:t>, товарные накладные.</w:t>
      </w:r>
      <w:r w:rsidR="00925E67" w:rsidRPr="008D2E91">
        <w:rPr>
          <w:rFonts w:eastAsia="MS Mincho"/>
          <w:color w:val="000000" w:themeColor="text1"/>
        </w:rPr>
        <w:t xml:space="preserve"> Товар должен быть новым и не иметь дефектов (в том числе скрытых), строго соответствовать указан</w:t>
      </w:r>
      <w:r w:rsidR="00166A5B" w:rsidRPr="008D2E91">
        <w:rPr>
          <w:rFonts w:eastAsia="MS Mincho"/>
          <w:color w:val="000000" w:themeColor="text1"/>
        </w:rPr>
        <w:t>ным техническим характеристикам</w:t>
      </w:r>
      <w:r w:rsidR="0050162F" w:rsidRPr="008D2E91">
        <w:rPr>
          <w:rFonts w:eastAsia="MS Mincho"/>
          <w:color w:val="000000" w:themeColor="text1"/>
        </w:rPr>
        <w:t>.</w:t>
      </w:r>
    </w:p>
    <w:p w14:paraId="0772D6BE" w14:textId="7B83CD3F" w:rsidR="00287EB9" w:rsidRPr="008D2E91" w:rsidRDefault="003863B9" w:rsidP="00F25FB2">
      <w:pPr>
        <w:ind w:firstLine="709"/>
        <w:jc w:val="both"/>
        <w:rPr>
          <w:rFonts w:eastAsia="MS Mincho"/>
          <w:color w:val="000000" w:themeColor="text1"/>
        </w:rPr>
      </w:pPr>
      <w:r w:rsidRPr="008D2E91">
        <w:rPr>
          <w:color w:val="000000" w:themeColor="text1"/>
        </w:rPr>
        <w:t>2.</w:t>
      </w:r>
      <w:r w:rsidR="00D711E6" w:rsidRPr="008D2E91">
        <w:rPr>
          <w:color w:val="000000" w:themeColor="text1"/>
        </w:rPr>
        <w:t>2</w:t>
      </w:r>
      <w:r w:rsidRPr="008D2E91">
        <w:rPr>
          <w:color w:val="000000" w:themeColor="text1"/>
        </w:rPr>
        <w:t xml:space="preserve">. </w:t>
      </w:r>
      <w:r w:rsidR="009429FF">
        <w:rPr>
          <w:rFonts w:eastAsia="MS Mincho"/>
          <w:color w:val="000000" w:themeColor="text1"/>
        </w:rPr>
        <w:t>Срок годности</w:t>
      </w:r>
      <w:r w:rsidR="00173AC7" w:rsidRPr="008D2E91">
        <w:rPr>
          <w:rFonts w:eastAsia="MS Mincho"/>
          <w:color w:val="000000" w:themeColor="text1"/>
        </w:rPr>
        <w:t xml:space="preserve"> </w:t>
      </w:r>
      <w:r w:rsidR="000A6008">
        <w:rPr>
          <w:rFonts w:eastAsia="MS Mincho"/>
          <w:color w:val="000000" w:themeColor="text1"/>
        </w:rPr>
        <w:t>не менее</w:t>
      </w:r>
      <w:r w:rsidR="00F724B3">
        <w:rPr>
          <w:rFonts w:eastAsia="MS Mincho"/>
          <w:color w:val="000000" w:themeColor="text1"/>
        </w:rPr>
        <w:t xml:space="preserve"> </w:t>
      </w:r>
      <w:r w:rsidR="009429FF">
        <w:rPr>
          <w:rFonts w:eastAsia="MS Mincho"/>
          <w:color w:val="000000" w:themeColor="text1"/>
        </w:rPr>
        <w:t>12</w:t>
      </w:r>
      <w:r w:rsidR="00173AC7" w:rsidRPr="008D2E91">
        <w:rPr>
          <w:rFonts w:eastAsia="MS Mincho"/>
          <w:color w:val="000000" w:themeColor="text1"/>
        </w:rPr>
        <w:t xml:space="preserve"> месяцев с момента отгрузки товара</w:t>
      </w:r>
      <w:r w:rsidR="00287EB9" w:rsidRPr="008D2E91">
        <w:rPr>
          <w:rFonts w:eastAsia="MS Mincho"/>
          <w:color w:val="000000" w:themeColor="text1"/>
        </w:rPr>
        <w:t>.</w:t>
      </w:r>
    </w:p>
    <w:p w14:paraId="5BA4E7BA" w14:textId="77777777" w:rsidR="003863B9" w:rsidRPr="008D2E91" w:rsidRDefault="003863B9" w:rsidP="00F25FB2">
      <w:pPr>
        <w:ind w:firstLine="709"/>
        <w:jc w:val="both"/>
        <w:rPr>
          <w:bCs/>
          <w:noProof/>
          <w:color w:val="000000" w:themeColor="text1"/>
        </w:rPr>
      </w:pPr>
      <w:r w:rsidRPr="008D2E91">
        <w:rPr>
          <w:bCs/>
          <w:noProof/>
          <w:color w:val="000000" w:themeColor="text1"/>
        </w:rPr>
        <w:t>2.</w:t>
      </w:r>
      <w:r w:rsidR="00D711E6" w:rsidRPr="008D2E91">
        <w:rPr>
          <w:bCs/>
          <w:noProof/>
          <w:color w:val="000000" w:themeColor="text1"/>
        </w:rPr>
        <w:t>3</w:t>
      </w:r>
      <w:r w:rsidRPr="008D2E91">
        <w:rPr>
          <w:bCs/>
          <w:noProof/>
          <w:color w:val="000000" w:themeColor="text1"/>
        </w:rPr>
        <w:t>. Товар должен быть упакован в заводскую упаковку. Не допускается нарушение заводской упаковки. Маркировка на упаковке должна соответствовать действующим стандартам.</w:t>
      </w:r>
    </w:p>
    <w:p w14:paraId="605AA6F5" w14:textId="77777777" w:rsidR="003863B9" w:rsidRPr="008D2E91" w:rsidRDefault="003863B9" w:rsidP="00F25FB2">
      <w:pPr>
        <w:tabs>
          <w:tab w:val="num" w:pos="0"/>
        </w:tabs>
        <w:ind w:firstLine="709"/>
        <w:jc w:val="both"/>
        <w:rPr>
          <w:color w:val="000000" w:themeColor="text1"/>
        </w:rPr>
      </w:pPr>
      <w:r w:rsidRPr="008D2E91">
        <w:rPr>
          <w:color w:val="000000" w:themeColor="text1"/>
          <w:spacing w:val="-2"/>
        </w:rPr>
        <w:t>2.</w:t>
      </w:r>
      <w:r w:rsidR="00D711E6" w:rsidRPr="008D2E91">
        <w:rPr>
          <w:color w:val="000000" w:themeColor="text1"/>
          <w:spacing w:val="-2"/>
        </w:rPr>
        <w:t>4</w:t>
      </w:r>
      <w:r w:rsidRPr="008D2E91">
        <w:rPr>
          <w:color w:val="000000" w:themeColor="text1"/>
          <w:spacing w:val="-2"/>
        </w:rPr>
        <w:t>.Приемка Товара по количеству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w:t>
      </w:r>
    </w:p>
    <w:p w14:paraId="10C3DD6C" w14:textId="77777777" w:rsidR="003863B9" w:rsidRPr="008D2E91" w:rsidRDefault="003863B9" w:rsidP="00F25FB2">
      <w:pPr>
        <w:pStyle w:val="ad"/>
        <w:tabs>
          <w:tab w:val="num" w:pos="0"/>
        </w:tabs>
        <w:spacing w:after="0"/>
        <w:ind w:left="0" w:firstLine="709"/>
        <w:jc w:val="both"/>
        <w:rPr>
          <w:color w:val="000000" w:themeColor="text1"/>
          <w:spacing w:val="-2"/>
        </w:rPr>
      </w:pPr>
      <w:r w:rsidRPr="008D2E91">
        <w:rPr>
          <w:color w:val="000000" w:themeColor="text1"/>
          <w:spacing w:val="-2"/>
        </w:rPr>
        <w:t>2.</w:t>
      </w:r>
      <w:r w:rsidR="00D711E6" w:rsidRPr="008D2E91">
        <w:rPr>
          <w:color w:val="000000" w:themeColor="text1"/>
          <w:spacing w:val="-2"/>
        </w:rPr>
        <w:t>5</w:t>
      </w:r>
      <w:r w:rsidRPr="008D2E91">
        <w:rPr>
          <w:color w:val="000000" w:themeColor="text1"/>
          <w:spacing w:val="-2"/>
        </w:rPr>
        <w:t>.</w:t>
      </w:r>
      <w:r w:rsidR="00F75478" w:rsidRPr="008D2E91">
        <w:rPr>
          <w:color w:val="000000" w:themeColor="text1"/>
          <w:spacing w:val="-2"/>
        </w:rPr>
        <w:t xml:space="preserve"> </w:t>
      </w:r>
      <w:r w:rsidRPr="008D2E91">
        <w:rPr>
          <w:color w:val="000000" w:themeColor="text1"/>
          <w:spacing w:val="-2"/>
        </w:rPr>
        <w:t>Приемка Товара по качеству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w:t>
      </w:r>
      <w:r w:rsidR="008A6E71" w:rsidRPr="008D2E91">
        <w:rPr>
          <w:color w:val="000000" w:themeColor="text1"/>
          <w:spacing w:val="-2"/>
        </w:rPr>
        <w:t>итража СССР от 25.04.1966 № П-7.</w:t>
      </w:r>
    </w:p>
    <w:p w14:paraId="45123899" w14:textId="4630040E" w:rsidR="000C220B" w:rsidRPr="008D2E91" w:rsidRDefault="000C220B" w:rsidP="00F25FB2">
      <w:pPr>
        <w:pStyle w:val="ad"/>
        <w:spacing w:after="0"/>
        <w:ind w:left="0" w:firstLine="709"/>
        <w:jc w:val="both"/>
        <w:rPr>
          <w:color w:val="000000" w:themeColor="text1"/>
        </w:rPr>
      </w:pPr>
      <w:r w:rsidRPr="008D2E91">
        <w:rPr>
          <w:spacing w:val="-2"/>
        </w:rPr>
        <w:t xml:space="preserve">2.6. </w:t>
      </w:r>
      <w:r w:rsidRPr="008D2E91">
        <w:rPr>
          <w:spacing w:val="-4"/>
        </w:rPr>
        <w:t>Приемка товара</w:t>
      </w:r>
      <w:r w:rsidR="003747FA">
        <w:rPr>
          <w:spacing w:val="-4"/>
        </w:rPr>
        <w:t xml:space="preserve">, включая проведение экспертизы, </w:t>
      </w:r>
      <w:r w:rsidRPr="008D2E91">
        <w:rPr>
          <w:spacing w:val="-4"/>
        </w:rPr>
        <w:t xml:space="preserve">осуществляется Заказчиком в течение </w:t>
      </w:r>
      <w:r w:rsidR="005E710D">
        <w:rPr>
          <w:spacing w:val="-4"/>
        </w:rPr>
        <w:t>3</w:t>
      </w:r>
      <w:r w:rsidRPr="008D2E91">
        <w:rPr>
          <w:spacing w:val="-4"/>
        </w:rPr>
        <w:t xml:space="preserve"> (</w:t>
      </w:r>
      <w:r w:rsidR="005E710D">
        <w:rPr>
          <w:spacing w:val="-4"/>
        </w:rPr>
        <w:t>трех</w:t>
      </w:r>
      <w:r w:rsidRPr="008D2E91">
        <w:rPr>
          <w:spacing w:val="-4"/>
        </w:rPr>
        <w:t>) рабоч</w:t>
      </w:r>
      <w:r w:rsidR="000538BD" w:rsidRPr="008D2E91">
        <w:rPr>
          <w:spacing w:val="-4"/>
        </w:rPr>
        <w:t>их</w:t>
      </w:r>
      <w:r w:rsidRPr="008D2E91">
        <w:rPr>
          <w:spacing w:val="-4"/>
        </w:rPr>
        <w:t xml:space="preserve"> дн</w:t>
      </w:r>
      <w:r w:rsidR="000538BD" w:rsidRPr="008D2E91">
        <w:rPr>
          <w:spacing w:val="-4"/>
        </w:rPr>
        <w:t>ей</w:t>
      </w:r>
      <w:r w:rsidRPr="008D2E91">
        <w:rPr>
          <w:spacing w:val="-4"/>
        </w:rPr>
        <w:t xml:space="preserve"> со дня, следующего за днем поставки Товара.</w:t>
      </w:r>
      <w:r w:rsidRPr="008D2E91">
        <w:rPr>
          <w:spacing w:val="-2"/>
        </w:rPr>
        <w:t xml:space="preserve"> Поставщик одновременно с поставкой </w:t>
      </w:r>
      <w:r w:rsidRPr="008D2E91">
        <w:rPr>
          <w:color w:val="000000" w:themeColor="text1"/>
          <w:spacing w:val="-2"/>
        </w:rPr>
        <w:t>Товара представляет З</w:t>
      </w:r>
      <w:r w:rsidRPr="008D2E91">
        <w:rPr>
          <w:noProof/>
          <w:color w:val="000000" w:themeColor="text1"/>
        </w:rPr>
        <w:t>аказчику</w:t>
      </w:r>
      <w:r w:rsidR="006B3EAC" w:rsidRPr="008D2E91">
        <w:rPr>
          <w:color w:val="000000" w:themeColor="text1"/>
          <w:spacing w:val="-2"/>
        </w:rPr>
        <w:t xml:space="preserve"> подписанные Поставщиком счета</w:t>
      </w:r>
      <w:r w:rsidRPr="008D2E91">
        <w:rPr>
          <w:color w:val="000000" w:themeColor="text1"/>
          <w:spacing w:val="-2"/>
        </w:rPr>
        <w:t>, товарную накладную</w:t>
      </w:r>
      <w:r w:rsidR="0012336B" w:rsidRPr="008D2E91">
        <w:rPr>
          <w:color w:val="000000" w:themeColor="text1"/>
          <w:spacing w:val="-2"/>
        </w:rPr>
        <w:t>,</w:t>
      </w:r>
      <w:r w:rsidR="000C7BF4" w:rsidRPr="008D2E91">
        <w:t xml:space="preserve"> акт</w:t>
      </w:r>
      <w:r w:rsidR="00E43863" w:rsidRPr="008D2E91">
        <w:t xml:space="preserve"> приема-передачи</w:t>
      </w:r>
      <w:r w:rsidRPr="008D2E91">
        <w:rPr>
          <w:color w:val="000000" w:themeColor="text1"/>
        </w:rPr>
        <w:t xml:space="preserve">, </w:t>
      </w:r>
      <w:r w:rsidR="00260459" w:rsidRPr="008D2E91">
        <w:rPr>
          <w:color w:val="000000" w:themeColor="text1"/>
          <w:spacing w:val="-2"/>
        </w:rPr>
        <w:t xml:space="preserve">документы о качестве Товара. </w:t>
      </w:r>
      <w:r w:rsidR="00E46063" w:rsidRPr="008D2E91">
        <w:rPr>
          <w:color w:val="000000" w:themeColor="text1"/>
          <w:spacing w:val="-2"/>
        </w:rPr>
        <w:t xml:space="preserve"> </w:t>
      </w:r>
      <w:r w:rsidRPr="008D2E91">
        <w:rPr>
          <w:color w:val="000000" w:themeColor="text1"/>
          <w:spacing w:val="-2"/>
        </w:rPr>
        <w:t>В соответствии с представленными документами Заказчиком осуществляется проверка поставленного товара на соответствие его количеству установленным настоящим Контрактом. З</w:t>
      </w:r>
      <w:r w:rsidRPr="008D2E91">
        <w:rPr>
          <w:noProof/>
          <w:color w:val="000000" w:themeColor="text1"/>
        </w:rPr>
        <w:t>аказчик</w:t>
      </w:r>
      <w:r w:rsidRPr="008D2E91">
        <w:rPr>
          <w:color w:val="000000" w:themeColor="text1"/>
          <w:spacing w:val="-2"/>
        </w:rPr>
        <w:t xml:space="preserve"> в течение </w:t>
      </w:r>
      <w:r w:rsidR="005E710D">
        <w:rPr>
          <w:color w:val="000000" w:themeColor="text1"/>
          <w:spacing w:val="-2"/>
        </w:rPr>
        <w:t>3</w:t>
      </w:r>
      <w:r w:rsidRPr="008D2E91">
        <w:rPr>
          <w:color w:val="000000" w:themeColor="text1"/>
          <w:spacing w:val="-2"/>
        </w:rPr>
        <w:t xml:space="preserve"> (</w:t>
      </w:r>
      <w:r w:rsidR="005E710D">
        <w:rPr>
          <w:color w:val="000000" w:themeColor="text1"/>
          <w:spacing w:val="-2"/>
        </w:rPr>
        <w:t>трех</w:t>
      </w:r>
      <w:r w:rsidRPr="008D2E91">
        <w:rPr>
          <w:color w:val="000000" w:themeColor="text1"/>
          <w:spacing w:val="-2"/>
        </w:rPr>
        <w:t>)</w:t>
      </w:r>
      <w:r w:rsidR="000538BD" w:rsidRPr="008D2E91">
        <w:rPr>
          <w:color w:val="000000" w:themeColor="text1"/>
          <w:spacing w:val="-2"/>
        </w:rPr>
        <w:t xml:space="preserve"> рабочих</w:t>
      </w:r>
      <w:r w:rsidRPr="008D2E91">
        <w:rPr>
          <w:color w:val="000000" w:themeColor="text1"/>
          <w:spacing w:val="-2"/>
        </w:rPr>
        <w:t xml:space="preserve"> дн</w:t>
      </w:r>
      <w:r w:rsidR="000538BD" w:rsidRPr="008D2E91">
        <w:rPr>
          <w:color w:val="000000" w:themeColor="text1"/>
          <w:spacing w:val="-2"/>
        </w:rPr>
        <w:t>ей</w:t>
      </w:r>
      <w:r w:rsidRPr="008D2E91">
        <w:rPr>
          <w:color w:val="000000" w:themeColor="text1"/>
          <w:spacing w:val="-2"/>
        </w:rPr>
        <w:t xml:space="preserve"> со дня поставки Товара и получения указанных документов обязан </w:t>
      </w:r>
      <w:r w:rsidRPr="008D2E91">
        <w:rPr>
          <w:color w:val="000000" w:themeColor="text1"/>
          <w:spacing w:val="-2"/>
        </w:rPr>
        <w:lastRenderedPageBreak/>
        <w:t xml:space="preserve">принять Товар и направить Поставщику подписанные со своей стороны документы или представить мотивированный отказ от их подписания в указанный срок. </w:t>
      </w:r>
      <w:r w:rsidRPr="008D2E91">
        <w:rPr>
          <w:color w:val="000000" w:themeColor="text1"/>
        </w:rPr>
        <w:t xml:space="preserve">В любом случае </w:t>
      </w:r>
      <w:r w:rsidR="002A0BDF" w:rsidRPr="008D2E91">
        <w:rPr>
          <w:color w:val="000000" w:themeColor="text1"/>
        </w:rPr>
        <w:t>срок для устранения недостатков</w:t>
      </w:r>
      <w:r w:rsidR="00B6703E" w:rsidRPr="008D2E91">
        <w:rPr>
          <w:color w:val="000000" w:themeColor="text1"/>
        </w:rPr>
        <w:t xml:space="preserve"> </w:t>
      </w:r>
      <w:r w:rsidRPr="008D2E91">
        <w:rPr>
          <w:color w:val="000000" w:themeColor="text1"/>
        </w:rPr>
        <w:t xml:space="preserve">не может превышать 5 рабочих дней со дня, следующего за днем вручения Поставщику извещения об отказе от приемки Товара. </w:t>
      </w:r>
      <w:r w:rsidRPr="008D2E91">
        <w:rPr>
          <w:color w:val="000000" w:themeColor="text1"/>
          <w:spacing w:val="-2"/>
        </w:rPr>
        <w:t>Товар считается принятым с момента подписания всех документов Заказчиком.</w:t>
      </w:r>
    </w:p>
    <w:p w14:paraId="6712208B" w14:textId="2BD30D93" w:rsidR="003863B9" w:rsidRPr="008D2E91" w:rsidRDefault="003863B9" w:rsidP="00F25FB2">
      <w:pPr>
        <w:tabs>
          <w:tab w:val="num" w:pos="0"/>
        </w:tabs>
        <w:ind w:firstLine="709"/>
        <w:jc w:val="both"/>
        <w:rPr>
          <w:color w:val="000000" w:themeColor="text1"/>
        </w:rPr>
      </w:pPr>
      <w:r w:rsidRPr="008D2E91">
        <w:rPr>
          <w:color w:val="000000" w:themeColor="text1"/>
        </w:rPr>
        <w:t>2.</w:t>
      </w:r>
      <w:r w:rsidR="000C220B" w:rsidRPr="008D2E91">
        <w:rPr>
          <w:color w:val="000000" w:themeColor="text1"/>
        </w:rPr>
        <w:t>7</w:t>
      </w:r>
      <w:r w:rsidRPr="008D2E91">
        <w:rPr>
          <w:color w:val="000000" w:themeColor="text1"/>
        </w:rPr>
        <w:t>. При</w:t>
      </w:r>
      <w:r w:rsidR="0012336B" w:rsidRPr="008D2E91">
        <w:rPr>
          <w:color w:val="000000" w:themeColor="text1"/>
        </w:rPr>
        <w:t xml:space="preserve"> </w:t>
      </w:r>
      <w:r w:rsidRPr="008D2E91">
        <w:rPr>
          <w:color w:val="000000" w:themeColor="text1"/>
        </w:rPr>
        <w:t>приемке товара Заказчик проверяет:</w:t>
      </w:r>
    </w:p>
    <w:p w14:paraId="3D7761F8" w14:textId="77777777" w:rsidR="003863B9" w:rsidRPr="008D2E91" w:rsidRDefault="003863B9" w:rsidP="00F25FB2">
      <w:pPr>
        <w:tabs>
          <w:tab w:val="num" w:pos="0"/>
        </w:tabs>
        <w:ind w:firstLine="709"/>
        <w:jc w:val="both"/>
        <w:rPr>
          <w:color w:val="000000" w:themeColor="text1"/>
        </w:rPr>
      </w:pPr>
      <w:r w:rsidRPr="008D2E91">
        <w:rPr>
          <w:color w:val="000000" w:themeColor="text1"/>
        </w:rPr>
        <w:t>- наличие сопроводительных документов в объеме, предусмотренном контрактом;</w:t>
      </w:r>
    </w:p>
    <w:p w14:paraId="27F62908" w14:textId="77777777" w:rsidR="003863B9" w:rsidRPr="008D2E91" w:rsidRDefault="003863B9" w:rsidP="00F25FB2">
      <w:pPr>
        <w:tabs>
          <w:tab w:val="num" w:pos="0"/>
        </w:tabs>
        <w:ind w:firstLine="709"/>
        <w:jc w:val="both"/>
        <w:rPr>
          <w:color w:val="000000" w:themeColor="text1"/>
        </w:rPr>
      </w:pPr>
      <w:r w:rsidRPr="008D2E91">
        <w:rPr>
          <w:color w:val="000000" w:themeColor="text1"/>
        </w:rPr>
        <w:t>- соответст</w:t>
      </w:r>
      <w:r w:rsidR="002A0BDF" w:rsidRPr="008D2E91">
        <w:rPr>
          <w:color w:val="000000" w:themeColor="text1"/>
        </w:rPr>
        <w:t>вие сопроводительных документов</w:t>
      </w:r>
      <w:r w:rsidRPr="008D2E91">
        <w:rPr>
          <w:color w:val="000000" w:themeColor="text1"/>
        </w:rPr>
        <w:t xml:space="preserve"> требованиям контракта;</w:t>
      </w:r>
    </w:p>
    <w:p w14:paraId="2990EBC1" w14:textId="77777777" w:rsidR="003863B9" w:rsidRPr="008D2E91" w:rsidRDefault="003863B9" w:rsidP="00F25FB2">
      <w:pPr>
        <w:tabs>
          <w:tab w:val="num" w:pos="0"/>
        </w:tabs>
        <w:ind w:firstLine="709"/>
        <w:jc w:val="both"/>
        <w:rPr>
          <w:color w:val="000000" w:themeColor="text1"/>
        </w:rPr>
      </w:pPr>
      <w:r w:rsidRPr="008D2E91">
        <w:rPr>
          <w:color w:val="000000" w:themeColor="text1"/>
        </w:rPr>
        <w:t>- соответствие количества, ассортимента товара требованиям контракта;</w:t>
      </w:r>
    </w:p>
    <w:p w14:paraId="37B10868" w14:textId="101CF235" w:rsidR="003863B9" w:rsidRPr="008D2E91" w:rsidRDefault="00E03BF2" w:rsidP="00F25FB2">
      <w:pPr>
        <w:tabs>
          <w:tab w:val="num" w:pos="0"/>
        </w:tabs>
        <w:ind w:firstLine="709"/>
        <w:jc w:val="both"/>
        <w:rPr>
          <w:color w:val="000000" w:themeColor="text1"/>
        </w:rPr>
      </w:pPr>
      <w:r w:rsidRPr="008D2E91">
        <w:rPr>
          <w:color w:val="000000" w:themeColor="text1"/>
        </w:rPr>
        <w:t>-</w:t>
      </w:r>
      <w:r w:rsidR="003863B9" w:rsidRPr="008D2E91">
        <w:rPr>
          <w:color w:val="000000" w:themeColor="text1"/>
        </w:rPr>
        <w:t>соответствие количества и ассортимента товара данным, указанным в сопроводительных документах;</w:t>
      </w:r>
    </w:p>
    <w:p w14:paraId="1D9C4797" w14:textId="77777777" w:rsidR="003863B9" w:rsidRPr="008D2E91" w:rsidRDefault="003863B9" w:rsidP="00F25FB2">
      <w:pPr>
        <w:tabs>
          <w:tab w:val="num" w:pos="0"/>
        </w:tabs>
        <w:ind w:firstLine="709"/>
        <w:jc w:val="both"/>
        <w:rPr>
          <w:color w:val="000000" w:themeColor="text1"/>
        </w:rPr>
      </w:pPr>
      <w:r w:rsidRPr="008D2E91">
        <w:rPr>
          <w:color w:val="000000" w:themeColor="text1"/>
        </w:rPr>
        <w:t>- соответствие качества товара требованиям, установленным контрактом.</w:t>
      </w:r>
    </w:p>
    <w:p w14:paraId="0F731C1D" w14:textId="77777777" w:rsidR="00DB6692" w:rsidRPr="008D2E91" w:rsidRDefault="00DB6692" w:rsidP="00F25FB2">
      <w:pPr>
        <w:tabs>
          <w:tab w:val="num" w:pos="0"/>
        </w:tabs>
        <w:ind w:firstLine="709"/>
        <w:jc w:val="both"/>
        <w:rPr>
          <w:color w:val="000000" w:themeColor="text1"/>
        </w:rPr>
      </w:pPr>
      <w:r w:rsidRPr="008D2E91">
        <w:rPr>
          <w:color w:val="000000" w:themeColor="text1"/>
        </w:rPr>
        <w:t>2.</w:t>
      </w:r>
      <w:r w:rsidR="000C220B" w:rsidRPr="008D2E91">
        <w:rPr>
          <w:color w:val="000000" w:themeColor="text1"/>
        </w:rPr>
        <w:t>8</w:t>
      </w:r>
      <w:r w:rsidRPr="008D2E91">
        <w:rPr>
          <w:color w:val="000000" w:themeColor="text1"/>
        </w:rPr>
        <w:t>. Товар, не отвечающий условиям, предъявляемым настоящим контрактом к его качеству, а так ж</w:t>
      </w:r>
      <w:r w:rsidR="00B6703E" w:rsidRPr="008D2E91">
        <w:rPr>
          <w:color w:val="000000" w:themeColor="text1"/>
        </w:rPr>
        <w:t>е некомплектный товар считается</w:t>
      </w:r>
      <w:r w:rsidRPr="008D2E91">
        <w:rPr>
          <w:color w:val="000000" w:themeColor="text1"/>
        </w:rPr>
        <w:t xml:space="preserve"> не поставленным.</w:t>
      </w:r>
    </w:p>
    <w:p w14:paraId="4E0A371C" w14:textId="77777777" w:rsidR="00DB6692" w:rsidRPr="008D2E91" w:rsidRDefault="00DB6692" w:rsidP="00F25FB2">
      <w:pPr>
        <w:tabs>
          <w:tab w:val="num" w:pos="0"/>
        </w:tabs>
        <w:ind w:firstLine="709"/>
        <w:jc w:val="both"/>
        <w:rPr>
          <w:color w:val="000000" w:themeColor="text1"/>
        </w:rPr>
      </w:pPr>
      <w:r w:rsidRPr="008D2E91">
        <w:rPr>
          <w:color w:val="000000" w:themeColor="text1"/>
        </w:rPr>
        <w:t>2.</w:t>
      </w:r>
      <w:r w:rsidR="000C220B" w:rsidRPr="008D2E91">
        <w:rPr>
          <w:color w:val="000000" w:themeColor="text1"/>
        </w:rPr>
        <w:t>9</w:t>
      </w:r>
      <w:r w:rsidRPr="008D2E91">
        <w:rPr>
          <w:color w:val="000000" w:themeColor="text1"/>
        </w:rPr>
        <w:t>. Возврат поставленного Товара ненадлежащего качества осуществляется за счет средств Поставщика.</w:t>
      </w:r>
    </w:p>
    <w:p w14:paraId="4DE566AA" w14:textId="77777777" w:rsidR="00E96771" w:rsidRDefault="00E96771" w:rsidP="00F25FB2">
      <w:pPr>
        <w:autoSpaceDE w:val="0"/>
        <w:autoSpaceDN w:val="0"/>
        <w:adjustRightInd w:val="0"/>
        <w:ind w:firstLine="709"/>
        <w:jc w:val="both"/>
        <w:rPr>
          <w:color w:val="000000" w:themeColor="text1"/>
          <w:spacing w:val="-2"/>
        </w:rPr>
      </w:pPr>
      <w:r w:rsidRPr="00E96771">
        <w:rPr>
          <w:color w:val="000000" w:themeColor="text1"/>
          <w:spacing w:val="-2"/>
        </w:rPr>
        <w:t>2.10. По решению Заказчика для приемки поставленного товара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приемке товара подписываются всеми членами комиссии и утверждаются Заказчиком.</w:t>
      </w:r>
    </w:p>
    <w:p w14:paraId="5524C78A" w14:textId="74A0633E" w:rsidR="000C220B" w:rsidRPr="008D2E91" w:rsidRDefault="000C220B" w:rsidP="00F25FB2">
      <w:pPr>
        <w:autoSpaceDE w:val="0"/>
        <w:autoSpaceDN w:val="0"/>
        <w:adjustRightInd w:val="0"/>
        <w:ind w:firstLine="709"/>
        <w:jc w:val="both"/>
        <w:rPr>
          <w:color w:val="000000" w:themeColor="text1"/>
        </w:rPr>
      </w:pPr>
      <w:r w:rsidRPr="008D2E91">
        <w:rPr>
          <w:color w:val="000000" w:themeColor="text1"/>
        </w:rPr>
        <w:t xml:space="preserve">2.11. При исполнении настоящего </w:t>
      </w:r>
      <w:r w:rsidR="00E826BE" w:rsidRPr="008D2E91">
        <w:rPr>
          <w:color w:val="000000" w:themeColor="text1"/>
        </w:rPr>
        <w:t>К</w:t>
      </w:r>
      <w:r w:rsidRPr="008D2E91">
        <w:rPr>
          <w:color w:val="000000" w:themeColor="text1"/>
        </w:rPr>
        <w:t xml:space="preserve">онтракта (за исключением случаев, которые предусмотрены нормативными правовыми актами, принятыми в соответствии с </w:t>
      </w:r>
      <w:hyperlink w:anchor="Par210" w:tooltip="Ссылка на текущий документ" w:history="1">
        <w:r w:rsidRPr="008D2E91">
          <w:rPr>
            <w:color w:val="000000" w:themeColor="text1"/>
          </w:rPr>
          <w:t>частью 6 статьи 14</w:t>
        </w:r>
      </w:hyperlink>
      <w:r w:rsidRPr="008D2E91">
        <w:rPr>
          <w:color w:val="000000" w:themeColor="text1"/>
        </w:rPr>
        <w:t xml:space="preserve"> Федерального закона № 44-ФЗ) по согласованию </w:t>
      </w:r>
      <w:r w:rsidR="00E826BE" w:rsidRPr="008D2E91">
        <w:rPr>
          <w:color w:val="000000" w:themeColor="text1"/>
        </w:rPr>
        <w:t>З</w:t>
      </w:r>
      <w:r w:rsidRPr="008D2E91">
        <w:rPr>
          <w:color w:val="000000" w:themeColor="text1"/>
        </w:rPr>
        <w:t xml:space="preserve">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E826BE" w:rsidRPr="008D2E91">
        <w:rPr>
          <w:color w:val="000000" w:themeColor="text1"/>
        </w:rPr>
        <w:t>К</w:t>
      </w:r>
      <w:r w:rsidRPr="008D2E91">
        <w:rPr>
          <w:color w:val="000000" w:themeColor="text1"/>
        </w:rPr>
        <w:t>онтракте.</w:t>
      </w:r>
    </w:p>
    <w:p w14:paraId="7F07E94C" w14:textId="77777777" w:rsidR="000C220B" w:rsidRPr="008D2E91" w:rsidRDefault="003863B9" w:rsidP="00F25FB2">
      <w:pPr>
        <w:ind w:firstLine="709"/>
        <w:contextualSpacing/>
        <w:jc w:val="both"/>
        <w:rPr>
          <w:bCs/>
          <w:color w:val="000000" w:themeColor="text1"/>
        </w:rPr>
      </w:pPr>
      <w:r w:rsidRPr="008D2E91">
        <w:rPr>
          <w:color w:val="000000" w:themeColor="text1"/>
        </w:rPr>
        <w:t>2.</w:t>
      </w:r>
      <w:r w:rsidR="000C220B" w:rsidRPr="008D2E91">
        <w:rPr>
          <w:color w:val="000000" w:themeColor="text1"/>
        </w:rPr>
        <w:t>12</w:t>
      </w:r>
      <w:r w:rsidRPr="008D2E91">
        <w:rPr>
          <w:color w:val="000000" w:themeColor="text1"/>
        </w:rPr>
        <w:t xml:space="preserve">. </w:t>
      </w:r>
      <w:r w:rsidR="000C220B" w:rsidRPr="008D2E91">
        <w:rPr>
          <w:bCs/>
          <w:color w:val="000000" w:themeColor="text1"/>
        </w:rPr>
        <w:t>Обязанность Поставщика передать Товар Заказчику считается исполненной после передачи Товара и подписания всех документов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w:t>
      </w:r>
    </w:p>
    <w:p w14:paraId="01E20544" w14:textId="2286E6CF" w:rsidR="009D4FBD" w:rsidRDefault="003863B9" w:rsidP="00F25FB2">
      <w:pPr>
        <w:ind w:firstLine="708"/>
        <w:jc w:val="both"/>
        <w:rPr>
          <w:color w:val="000000" w:themeColor="text1"/>
        </w:rPr>
      </w:pPr>
      <w:r w:rsidRPr="008D2E91">
        <w:rPr>
          <w:color w:val="000000" w:themeColor="text1"/>
        </w:rPr>
        <w:t>2.</w:t>
      </w:r>
      <w:r w:rsidR="00DB6692" w:rsidRPr="008D2E91">
        <w:rPr>
          <w:color w:val="000000" w:themeColor="text1"/>
        </w:rPr>
        <w:t>1</w:t>
      </w:r>
      <w:r w:rsidR="000C220B" w:rsidRPr="008D2E91">
        <w:rPr>
          <w:color w:val="000000" w:themeColor="text1"/>
        </w:rPr>
        <w:t>3</w:t>
      </w:r>
      <w:r w:rsidRPr="008D2E91">
        <w:rPr>
          <w:color w:val="000000" w:themeColor="text1"/>
        </w:rPr>
        <w:t>. Товар считается поставленным после подписания</w:t>
      </w:r>
      <w:r w:rsidR="0012336B" w:rsidRPr="008D2E91">
        <w:rPr>
          <w:color w:val="000000" w:themeColor="text1"/>
          <w:spacing w:val="-2"/>
        </w:rPr>
        <w:t>,</w:t>
      </w:r>
      <w:r w:rsidR="0012336B" w:rsidRPr="008D2E91">
        <w:t xml:space="preserve"> акта</w:t>
      </w:r>
      <w:r w:rsidR="00E03BF2" w:rsidRPr="008D2E91">
        <w:t xml:space="preserve"> приема-передачи</w:t>
      </w:r>
      <w:r w:rsidR="0012336B" w:rsidRPr="008D2E91">
        <w:rPr>
          <w:color w:val="000000" w:themeColor="text1"/>
        </w:rPr>
        <w:t xml:space="preserve"> </w:t>
      </w:r>
      <w:r w:rsidR="00E46063" w:rsidRPr="008D2E91">
        <w:rPr>
          <w:color w:val="000000" w:themeColor="text1"/>
        </w:rPr>
        <w:t>(Приложение №2</w:t>
      </w:r>
      <w:r w:rsidR="00E07582" w:rsidRPr="008D2E91">
        <w:rPr>
          <w:color w:val="000000" w:themeColor="text1"/>
        </w:rPr>
        <w:t xml:space="preserve"> к Контракту</w:t>
      </w:r>
      <w:r w:rsidR="00E46063" w:rsidRPr="008D2E91">
        <w:rPr>
          <w:color w:val="000000" w:themeColor="text1"/>
        </w:rPr>
        <w:t xml:space="preserve">) </w:t>
      </w:r>
      <w:r w:rsidRPr="008D2E91">
        <w:rPr>
          <w:color w:val="000000" w:themeColor="text1"/>
        </w:rPr>
        <w:t>Товара Заказчиком.</w:t>
      </w:r>
    </w:p>
    <w:p w14:paraId="350C6EAD" w14:textId="77777777" w:rsidR="00403B0B" w:rsidRPr="008D2E91" w:rsidRDefault="00403B0B" w:rsidP="00F25FB2">
      <w:pPr>
        <w:ind w:firstLine="708"/>
        <w:jc w:val="both"/>
        <w:rPr>
          <w:color w:val="000000" w:themeColor="text1"/>
        </w:rPr>
      </w:pPr>
    </w:p>
    <w:p w14:paraId="54373EF6" w14:textId="140CE7CC" w:rsidR="00AD244E" w:rsidRPr="008D2E91" w:rsidRDefault="00AD244E" w:rsidP="00F25FB2">
      <w:pPr>
        <w:pStyle w:val="39"/>
        <w:contextualSpacing/>
        <w:jc w:val="center"/>
        <w:rPr>
          <w:b/>
          <w:noProof/>
          <w:color w:val="000000" w:themeColor="text1"/>
          <w:szCs w:val="24"/>
        </w:rPr>
      </w:pPr>
      <w:r w:rsidRPr="008D2E91">
        <w:rPr>
          <w:b/>
          <w:noProof/>
          <w:color w:val="000000" w:themeColor="text1"/>
          <w:szCs w:val="24"/>
        </w:rPr>
        <w:t>3. Порядок проведения экспертизы</w:t>
      </w:r>
    </w:p>
    <w:p w14:paraId="7D12D774" w14:textId="77777777" w:rsidR="00E03BF2" w:rsidRPr="008D2E91" w:rsidRDefault="00A36828" w:rsidP="00F25FB2">
      <w:pPr>
        <w:ind w:firstLine="709"/>
        <w:jc w:val="both"/>
        <w:rPr>
          <w:color w:val="000000" w:themeColor="text1"/>
          <w:shd w:val="clear" w:color="auto" w:fill="FFFFFF"/>
        </w:rPr>
      </w:pPr>
      <w:r w:rsidRPr="008D2E91">
        <w:rPr>
          <w:color w:val="000000" w:themeColor="text1"/>
          <w:shd w:val="clear" w:color="auto" w:fill="FFFFFF"/>
        </w:rPr>
        <w:t xml:space="preserve">3.1. </w:t>
      </w:r>
      <w:r w:rsidR="00E03BF2" w:rsidRPr="008D2E91">
        <w:rPr>
          <w:color w:val="000000" w:themeColor="text1"/>
          <w:shd w:val="clear" w:color="auto" w:fill="FFFFFF"/>
        </w:rPr>
        <w:t>В целях проверки соответствия поставленного Поставщиком товара условиям Контракта и предусмотренной им нормативной и технической документации проводится экспертиза. Экспертиза поставленного товара проводится своими силами, уполномоченными представителями Заказчика.</w:t>
      </w:r>
    </w:p>
    <w:p w14:paraId="0A1A4D69" w14:textId="09DF8E8B" w:rsidR="00A36828" w:rsidRPr="008D2E91" w:rsidRDefault="00A36828" w:rsidP="00F25FB2">
      <w:pPr>
        <w:jc w:val="both"/>
        <w:rPr>
          <w:color w:val="000000" w:themeColor="text1"/>
          <w:shd w:val="clear" w:color="auto" w:fill="FFFFFF"/>
        </w:rPr>
      </w:pPr>
      <w:r w:rsidRPr="008D2E91">
        <w:rPr>
          <w:color w:val="000000" w:themeColor="text1"/>
          <w:shd w:val="clear" w:color="auto" w:fill="FFFFFF"/>
        </w:rPr>
        <w:tab/>
        <w:t>3.2. Экспертиза</w:t>
      </w:r>
      <w:r w:rsidR="00E03BF2" w:rsidRPr="008D2E91">
        <w:rPr>
          <w:color w:val="000000" w:themeColor="text1"/>
          <w:shd w:val="clear" w:color="auto" w:fill="FFFFFF"/>
        </w:rPr>
        <w:t xml:space="preserve"> поставленного товара</w:t>
      </w:r>
      <w:r w:rsidR="00AE2BCB" w:rsidRPr="008D2E91">
        <w:rPr>
          <w:color w:val="000000" w:themeColor="text1"/>
          <w:shd w:val="clear" w:color="auto" w:fill="FFFFFF"/>
        </w:rPr>
        <w:t xml:space="preserve"> </w:t>
      </w:r>
      <w:r w:rsidRPr="008D2E91">
        <w:rPr>
          <w:color w:val="000000" w:themeColor="text1"/>
          <w:shd w:val="clear" w:color="auto" w:fill="FFFFFF"/>
        </w:rPr>
        <w:t>про</w:t>
      </w:r>
      <w:r w:rsidR="00DF5CC5" w:rsidRPr="008D2E91">
        <w:rPr>
          <w:color w:val="000000" w:themeColor="text1"/>
          <w:shd w:val="clear" w:color="auto" w:fill="FFFFFF"/>
        </w:rPr>
        <w:t>водится в течение</w:t>
      </w:r>
      <w:r w:rsidR="00AE2BCB" w:rsidRPr="008D2E91">
        <w:rPr>
          <w:color w:val="000000" w:themeColor="text1"/>
          <w:shd w:val="clear" w:color="auto" w:fill="FFFFFF"/>
        </w:rPr>
        <w:t xml:space="preserve"> 3 (трех) рабочих дней</w:t>
      </w:r>
      <w:r w:rsidRPr="008D2E91">
        <w:rPr>
          <w:color w:val="000000" w:themeColor="text1"/>
          <w:shd w:val="clear" w:color="auto" w:fill="FFFFFF"/>
        </w:rPr>
        <w:t xml:space="preserve"> со дня поставки товара. По итогам проведения экспертизы</w:t>
      </w:r>
      <w:r w:rsidR="00E03BF2" w:rsidRPr="008D2E91">
        <w:rPr>
          <w:color w:val="000000" w:themeColor="text1"/>
          <w:shd w:val="clear" w:color="auto" w:fill="FFFFFF"/>
        </w:rPr>
        <w:t xml:space="preserve"> поставленного товара</w:t>
      </w:r>
      <w:r w:rsidR="00AE2BCB" w:rsidRPr="008D2E91">
        <w:rPr>
          <w:color w:val="000000" w:themeColor="text1"/>
          <w:shd w:val="clear" w:color="auto" w:fill="FFFFFF"/>
        </w:rPr>
        <w:t xml:space="preserve"> </w:t>
      </w:r>
      <w:r w:rsidRPr="008D2E91">
        <w:rPr>
          <w:color w:val="000000" w:themeColor="text1"/>
          <w:shd w:val="clear" w:color="auto" w:fill="FFFFFF"/>
        </w:rPr>
        <w:t xml:space="preserve">уполномоченные представители Заказчика подписывают </w:t>
      </w:r>
      <w:r w:rsidR="00E43863" w:rsidRPr="008D2E91">
        <w:t>акт приема передачи</w:t>
      </w:r>
      <w:r w:rsidR="00DF5CC5" w:rsidRPr="008D2E91">
        <w:t xml:space="preserve"> </w:t>
      </w:r>
      <w:r w:rsidRPr="008D2E91">
        <w:rPr>
          <w:color w:val="000000" w:themeColor="text1"/>
          <w:shd w:val="clear" w:color="auto" w:fill="FFFFFF"/>
        </w:rPr>
        <w:t xml:space="preserve">с указанием соответствия (несоответствия) поставленного товара условиям Контракта, которое должно быть объективным, обоснованным и соответствовать законодательству Российской Федерации </w:t>
      </w:r>
      <w:r w:rsidR="00DF5CC5" w:rsidRPr="008D2E91">
        <w:rPr>
          <w:color w:val="000000" w:themeColor="text1"/>
          <w:shd w:val="clear" w:color="auto" w:fill="FFFFFF"/>
        </w:rPr>
        <w:t>и является</w:t>
      </w:r>
      <w:r w:rsidRPr="008D2E91">
        <w:rPr>
          <w:color w:val="000000" w:themeColor="text1"/>
          <w:shd w:val="clear" w:color="auto" w:fill="FFFFFF"/>
        </w:rPr>
        <w:t xml:space="preserve"> основанием для оформления результатов приемки в соответствии с условиями контракта.</w:t>
      </w:r>
    </w:p>
    <w:p w14:paraId="2E185AAF" w14:textId="291341DB" w:rsidR="00A36828" w:rsidRPr="008D2E91" w:rsidRDefault="00A36828" w:rsidP="00F25FB2">
      <w:pPr>
        <w:jc w:val="both"/>
        <w:rPr>
          <w:color w:val="000000" w:themeColor="text1"/>
          <w:shd w:val="clear" w:color="auto" w:fill="FFFFFF"/>
        </w:rPr>
      </w:pPr>
      <w:r w:rsidRPr="008D2E91">
        <w:rPr>
          <w:color w:val="000000" w:themeColor="text1"/>
          <w:shd w:val="clear" w:color="auto" w:fill="FFFFFF"/>
        </w:rPr>
        <w:tab/>
        <w:t>3.3</w:t>
      </w:r>
      <w:r w:rsidR="00E03BF2" w:rsidRPr="008D2E91">
        <w:rPr>
          <w:color w:val="000000" w:themeColor="text1"/>
          <w:shd w:val="clear" w:color="auto" w:fill="FFFFFF"/>
        </w:rPr>
        <w:t>. В случае, если по результатам</w:t>
      </w:r>
      <w:r w:rsidR="00DF5CC5" w:rsidRPr="008D2E91">
        <w:rPr>
          <w:color w:val="000000" w:themeColor="text1"/>
          <w:shd w:val="clear" w:color="auto" w:fill="FFFFFF"/>
        </w:rPr>
        <w:t xml:space="preserve"> экспертизы</w:t>
      </w:r>
      <w:r w:rsidR="00E03BF2" w:rsidRPr="008D2E91">
        <w:rPr>
          <w:color w:val="000000" w:themeColor="text1"/>
          <w:shd w:val="clear" w:color="auto" w:fill="FFFFFF"/>
        </w:rPr>
        <w:t xml:space="preserve"> поставленного товара</w:t>
      </w:r>
      <w:r w:rsidR="00DF5CC5" w:rsidRPr="008D2E91">
        <w:rPr>
          <w:color w:val="000000" w:themeColor="text1"/>
          <w:shd w:val="clear" w:color="auto" w:fill="FFFFFF"/>
        </w:rPr>
        <w:t xml:space="preserve"> </w:t>
      </w:r>
      <w:r w:rsidRPr="008D2E91">
        <w:rPr>
          <w:color w:val="000000" w:themeColor="text1"/>
          <w:shd w:val="clear" w:color="auto" w:fill="FFFFFF"/>
        </w:rPr>
        <w:t xml:space="preserve">будут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При этом, в случае выявления несоответствия поставленного товара требованиям Контракта, Заказчик вправе не отказывать в приемке товара, если выявленное несоответствие не препятствует его приемке и устранено </w:t>
      </w:r>
      <w:r w:rsidR="00E77ED3" w:rsidRPr="008D2E91">
        <w:rPr>
          <w:color w:val="000000" w:themeColor="text1"/>
          <w:shd w:val="clear" w:color="auto" w:fill="FFFFFF"/>
        </w:rPr>
        <w:lastRenderedPageBreak/>
        <w:t>Поставщиком</w:t>
      </w:r>
      <w:r w:rsidRPr="008D2E91">
        <w:rPr>
          <w:color w:val="000000" w:themeColor="text1"/>
          <w:shd w:val="clear" w:color="auto" w:fill="FFFFFF"/>
        </w:rPr>
        <w:t xml:space="preserve"> или принять решение об одностороннем отказе от исполнения Ко</w:t>
      </w:r>
      <w:r w:rsidR="00123048" w:rsidRPr="008D2E91">
        <w:rPr>
          <w:color w:val="000000" w:themeColor="text1"/>
          <w:shd w:val="clear" w:color="auto" w:fill="FFFFFF"/>
        </w:rPr>
        <w:t>нтракта в соответствии с разделом</w:t>
      </w:r>
      <w:r w:rsidR="00A35DE7" w:rsidRPr="008D2E91">
        <w:rPr>
          <w:color w:val="000000" w:themeColor="text1"/>
          <w:shd w:val="clear" w:color="auto" w:fill="FFFFFF"/>
        </w:rPr>
        <w:t xml:space="preserve"> 8</w:t>
      </w:r>
      <w:r w:rsidRPr="008D2E91">
        <w:rPr>
          <w:color w:val="000000" w:themeColor="text1"/>
          <w:shd w:val="clear" w:color="auto" w:fill="FFFFFF"/>
        </w:rPr>
        <w:t xml:space="preserve"> Контракта.</w:t>
      </w:r>
    </w:p>
    <w:p w14:paraId="775BC57C" w14:textId="621951DF" w:rsidR="00A36828" w:rsidRPr="008D2E91" w:rsidRDefault="00A36828" w:rsidP="00F25FB2">
      <w:pPr>
        <w:jc w:val="both"/>
        <w:rPr>
          <w:color w:val="000000" w:themeColor="text1"/>
          <w:shd w:val="clear" w:color="auto" w:fill="FFFFFF"/>
        </w:rPr>
      </w:pPr>
      <w:r w:rsidRPr="008D2E91">
        <w:rPr>
          <w:color w:val="000000" w:themeColor="text1"/>
          <w:shd w:val="clear" w:color="auto" w:fill="FFFFFF"/>
        </w:rPr>
        <w:tab/>
        <w:t xml:space="preserve">3.4. Подписание </w:t>
      </w:r>
      <w:r w:rsidR="004F6EC0" w:rsidRPr="008D2E91">
        <w:t>экспертизы</w:t>
      </w:r>
      <w:r w:rsidR="00E03BF2" w:rsidRPr="008D2E91">
        <w:t xml:space="preserve"> поставленного товара</w:t>
      </w:r>
      <w:r w:rsidR="004F6EC0" w:rsidRPr="008D2E91">
        <w:t xml:space="preserve"> </w:t>
      </w:r>
      <w:r w:rsidRPr="008D2E91">
        <w:rPr>
          <w:color w:val="000000" w:themeColor="text1"/>
          <w:shd w:val="clear" w:color="auto" w:fill="FFFFFF"/>
        </w:rPr>
        <w:t>с выводом о соответствии поставленного товара условиям Контракта и предусмотренной им нормативной и технической документации является основанием для оформления результатов приемки поставленного товара в со</w:t>
      </w:r>
      <w:r w:rsidR="002D7D48" w:rsidRPr="008D2E91">
        <w:rPr>
          <w:color w:val="000000" w:themeColor="text1"/>
          <w:shd w:val="clear" w:color="auto" w:fill="FFFFFF"/>
        </w:rPr>
        <w:t>ответствии с условиями раздела 2</w:t>
      </w:r>
      <w:r w:rsidRPr="008D2E91">
        <w:rPr>
          <w:color w:val="000000" w:themeColor="text1"/>
          <w:shd w:val="clear" w:color="auto" w:fill="FFFFFF"/>
        </w:rPr>
        <w:t xml:space="preserve"> Контракта.</w:t>
      </w:r>
      <w:r w:rsidRPr="008D2E91">
        <w:rPr>
          <w:color w:val="000000" w:themeColor="text1"/>
        </w:rPr>
        <w:t xml:space="preserve"> </w:t>
      </w:r>
    </w:p>
    <w:p w14:paraId="17FE3912" w14:textId="5C9CA6B6" w:rsidR="00A36828" w:rsidRPr="003160CA" w:rsidRDefault="00A36828" w:rsidP="00F25FB2">
      <w:pPr>
        <w:jc w:val="both"/>
        <w:rPr>
          <w:noProof/>
          <w:color w:val="000000" w:themeColor="text1"/>
        </w:rPr>
      </w:pPr>
      <w:r w:rsidRPr="008D2E91">
        <w:rPr>
          <w:color w:val="000000" w:themeColor="text1"/>
        </w:rPr>
        <w:tab/>
        <w:t xml:space="preserve">3.5. </w:t>
      </w:r>
      <w:r w:rsidRPr="008D2E91">
        <w:rPr>
          <w:noProof/>
          <w:color w:val="000000" w:themeColor="text1"/>
        </w:rPr>
        <w:t>По результатам</w:t>
      </w:r>
      <w:r w:rsidR="004F6EC0" w:rsidRPr="008D2E91">
        <w:rPr>
          <w:noProof/>
          <w:color w:val="000000" w:themeColor="text1"/>
        </w:rPr>
        <w:t xml:space="preserve"> экспертизы </w:t>
      </w:r>
      <w:r w:rsidR="00E03BF2" w:rsidRPr="008D2E91">
        <w:rPr>
          <w:noProof/>
          <w:color w:val="000000" w:themeColor="text1"/>
        </w:rPr>
        <w:t xml:space="preserve">поставленного товара  </w:t>
      </w:r>
      <w:r w:rsidRPr="008D2E91">
        <w:rPr>
          <w:noProof/>
          <w:color w:val="000000" w:themeColor="text1"/>
        </w:rPr>
        <w:t>по количест</w:t>
      </w:r>
      <w:r w:rsidR="004F6EC0" w:rsidRPr="008D2E91">
        <w:rPr>
          <w:noProof/>
          <w:color w:val="000000" w:themeColor="text1"/>
        </w:rPr>
        <w:t>ву и качеству, не позднее 3</w:t>
      </w:r>
      <w:r w:rsidRPr="008D2E91">
        <w:rPr>
          <w:noProof/>
          <w:color w:val="000000" w:themeColor="text1"/>
        </w:rPr>
        <w:t xml:space="preserve"> (</w:t>
      </w:r>
      <w:r w:rsidR="004F6EC0" w:rsidRPr="008D2E91">
        <w:rPr>
          <w:noProof/>
          <w:color w:val="000000" w:themeColor="text1"/>
        </w:rPr>
        <w:t>трех) рабочих</w:t>
      </w:r>
      <w:r w:rsidR="00543D83" w:rsidRPr="008D2E91">
        <w:rPr>
          <w:noProof/>
          <w:color w:val="000000" w:themeColor="text1"/>
        </w:rPr>
        <w:t xml:space="preserve"> </w:t>
      </w:r>
      <w:r w:rsidR="004F6EC0" w:rsidRPr="008D2E91">
        <w:rPr>
          <w:noProof/>
          <w:color w:val="000000" w:themeColor="text1"/>
        </w:rPr>
        <w:t>дней</w:t>
      </w:r>
      <w:r w:rsidRPr="008D2E91">
        <w:rPr>
          <w:noProof/>
          <w:color w:val="000000" w:themeColor="text1"/>
        </w:rPr>
        <w:t xml:space="preserve"> с момента ее завершения, </w:t>
      </w:r>
      <w:r w:rsidR="00E77ED3" w:rsidRPr="008D2E91">
        <w:rPr>
          <w:noProof/>
          <w:color w:val="000000" w:themeColor="text1"/>
        </w:rPr>
        <w:t>Поставщик</w:t>
      </w:r>
      <w:r w:rsidRPr="008D2E91">
        <w:rPr>
          <w:noProof/>
          <w:color w:val="000000" w:themeColor="text1"/>
        </w:rPr>
        <w:t xml:space="preserve"> и Заказчик подписывают </w:t>
      </w:r>
      <w:r w:rsidR="004F6EC0" w:rsidRPr="008D2E91">
        <w:t>акт</w:t>
      </w:r>
      <w:r w:rsidR="00E43863" w:rsidRPr="008D2E91">
        <w:t xml:space="preserve"> приема-передачи</w:t>
      </w:r>
      <w:r w:rsidR="004F6EC0" w:rsidRPr="008D2E91">
        <w:t xml:space="preserve"> </w:t>
      </w:r>
      <w:r w:rsidR="001F41C9" w:rsidRPr="008D2E91">
        <w:rPr>
          <w:noProof/>
          <w:color w:val="000000" w:themeColor="text1"/>
        </w:rPr>
        <w:t>в 3</w:t>
      </w:r>
      <w:r w:rsidRPr="008D2E91">
        <w:rPr>
          <w:noProof/>
          <w:color w:val="000000" w:themeColor="text1"/>
        </w:rPr>
        <w:t xml:space="preserve"> (</w:t>
      </w:r>
      <w:r w:rsidR="001F41C9" w:rsidRPr="008D2E91">
        <w:rPr>
          <w:noProof/>
          <w:color w:val="000000" w:themeColor="text1"/>
        </w:rPr>
        <w:t>трех</w:t>
      </w:r>
      <w:r w:rsidRPr="008D2E91">
        <w:rPr>
          <w:noProof/>
          <w:color w:val="000000" w:themeColor="text1"/>
        </w:rPr>
        <w:t xml:space="preserve">) экземплярах, </w:t>
      </w:r>
      <w:r w:rsidR="005E60D8" w:rsidRPr="008D2E91">
        <w:rPr>
          <w:color w:val="000000" w:themeColor="text1"/>
        </w:rPr>
        <w:t>1-й экземпляр –</w:t>
      </w:r>
      <w:r w:rsidR="00543D83" w:rsidRPr="008D2E91">
        <w:rPr>
          <w:color w:val="000000" w:themeColor="text1"/>
        </w:rPr>
        <w:t xml:space="preserve"> </w:t>
      </w:r>
      <w:r w:rsidR="001F41C9" w:rsidRPr="008D2E91">
        <w:rPr>
          <w:color w:val="000000" w:themeColor="text1"/>
        </w:rPr>
        <w:t>Заказчику, 2-й экземпляр - Грузополучателю, 3</w:t>
      </w:r>
      <w:r w:rsidR="005E60D8" w:rsidRPr="008D2E91">
        <w:rPr>
          <w:color w:val="000000" w:themeColor="text1"/>
        </w:rPr>
        <w:t>-й экземпляр – Поставщику</w:t>
      </w:r>
      <w:r w:rsidRPr="008D2E91">
        <w:rPr>
          <w:noProof/>
          <w:color w:val="000000" w:themeColor="text1"/>
        </w:rPr>
        <w:t xml:space="preserve">. Товар не соответствующий требованиям действующего законодательства и условиям Контракта, приемке не подлежат и считаются не поставленным. При этом, Заказчик составляет мотивированный отказ от приемки товара и подписания </w:t>
      </w:r>
      <w:r w:rsidR="004F6EC0" w:rsidRPr="008D2E91">
        <w:t>акта</w:t>
      </w:r>
      <w:r w:rsidR="00E03BF2" w:rsidRPr="008D2E91">
        <w:t xml:space="preserve"> приема-передачи</w:t>
      </w:r>
      <w:r w:rsidR="004F6EC0" w:rsidRPr="008D2E91">
        <w:rPr>
          <w:noProof/>
          <w:color w:val="000000" w:themeColor="text1"/>
        </w:rPr>
        <w:t xml:space="preserve"> </w:t>
      </w:r>
      <w:r w:rsidRPr="008D2E91">
        <w:rPr>
          <w:noProof/>
          <w:color w:val="000000" w:themeColor="text1"/>
        </w:rPr>
        <w:t xml:space="preserve">с указанием недостатков и сроков их устранения, который направляет </w:t>
      </w:r>
      <w:r w:rsidR="00E77ED3" w:rsidRPr="008D2E91">
        <w:rPr>
          <w:noProof/>
          <w:color w:val="000000" w:themeColor="text1"/>
        </w:rPr>
        <w:t>Поставщику</w:t>
      </w:r>
      <w:r w:rsidR="00E40805" w:rsidRPr="008D2E91">
        <w:rPr>
          <w:noProof/>
          <w:color w:val="000000" w:themeColor="text1"/>
        </w:rPr>
        <w:t xml:space="preserve"> в течение 1</w:t>
      </w:r>
      <w:r w:rsidR="00543D83" w:rsidRPr="008D2E91">
        <w:rPr>
          <w:noProof/>
          <w:color w:val="000000" w:themeColor="text1"/>
        </w:rPr>
        <w:t xml:space="preserve"> (одного) рабочего дня</w:t>
      </w:r>
      <w:r w:rsidRPr="008D2E91">
        <w:rPr>
          <w:noProof/>
          <w:color w:val="000000" w:themeColor="text1"/>
        </w:rPr>
        <w:t xml:space="preserve"> с момента выявления несоответствия поставленного товара требованиям </w:t>
      </w:r>
      <w:r w:rsidRPr="008D2E91">
        <w:rPr>
          <w:color w:val="000000" w:themeColor="text1"/>
        </w:rPr>
        <w:t xml:space="preserve">действующего законодательства, </w:t>
      </w:r>
      <w:r w:rsidRPr="008D2E91">
        <w:rPr>
          <w:noProof/>
          <w:color w:val="000000" w:themeColor="text1"/>
        </w:rPr>
        <w:t>нормативных и иных актов Заказчика</w:t>
      </w:r>
      <w:r w:rsidRPr="008D2E91">
        <w:rPr>
          <w:color w:val="000000" w:themeColor="text1"/>
        </w:rPr>
        <w:t xml:space="preserve"> и условиям </w:t>
      </w:r>
      <w:r w:rsidRPr="008D2E91">
        <w:rPr>
          <w:noProof/>
          <w:color w:val="000000" w:themeColor="text1"/>
        </w:rPr>
        <w:t>Контракта.</w:t>
      </w:r>
      <w:r w:rsidRPr="008D2E91">
        <w:rPr>
          <w:color w:val="000000" w:themeColor="text1"/>
        </w:rPr>
        <w:t xml:space="preserve"> </w:t>
      </w:r>
      <w:r w:rsidR="00E77ED3" w:rsidRPr="008D2E91">
        <w:rPr>
          <w:color w:val="000000" w:themeColor="text1"/>
        </w:rPr>
        <w:t>Поставщик</w:t>
      </w:r>
      <w:r w:rsidRPr="008D2E91">
        <w:rPr>
          <w:color w:val="000000" w:themeColor="text1"/>
        </w:rPr>
        <w:t xml:space="preserve"> обязан рассмотреть мотивированный отказ и устранить замечания в сроки, указанные Заказчиком в мотивированном отказе, а если срок не указан, то в течение 5 (пяти) рабочих дней с момента его получения.</w:t>
      </w:r>
    </w:p>
    <w:p w14:paraId="0EE016BF" w14:textId="14BEB8C2" w:rsidR="00A36828" w:rsidRPr="008D2E91" w:rsidRDefault="003160CA" w:rsidP="00F25FB2">
      <w:pPr>
        <w:ind w:firstLine="708"/>
        <w:jc w:val="both"/>
        <w:rPr>
          <w:noProof/>
        </w:rPr>
      </w:pPr>
      <w:r>
        <w:rPr>
          <w:color w:val="000000" w:themeColor="text1"/>
        </w:rPr>
        <w:t>3.6</w:t>
      </w:r>
      <w:r w:rsidR="00A36828" w:rsidRPr="008D2E91">
        <w:rPr>
          <w:color w:val="000000" w:themeColor="text1"/>
        </w:rPr>
        <w:t xml:space="preserve">. </w:t>
      </w:r>
      <w:r w:rsidR="00A36828" w:rsidRPr="008D2E91">
        <w:rPr>
          <w:noProof/>
          <w:color w:val="000000" w:themeColor="text1"/>
        </w:rPr>
        <w:t xml:space="preserve">Моментом исполнения обязательств </w:t>
      </w:r>
      <w:r w:rsidR="00E77ED3" w:rsidRPr="008D2E91">
        <w:rPr>
          <w:noProof/>
          <w:color w:val="000000" w:themeColor="text1"/>
        </w:rPr>
        <w:t xml:space="preserve">Поставщика </w:t>
      </w:r>
      <w:r w:rsidR="00A36828" w:rsidRPr="008D2E91">
        <w:rPr>
          <w:noProof/>
          <w:color w:val="000000" w:themeColor="text1"/>
        </w:rPr>
        <w:t xml:space="preserve">по поставке </w:t>
      </w:r>
      <w:r w:rsidR="00A36828" w:rsidRPr="008D2E91">
        <w:rPr>
          <w:noProof/>
        </w:rPr>
        <w:t>товара считается дата подписания Заказчиком документа о приемки.</w:t>
      </w:r>
    </w:p>
    <w:p w14:paraId="260A2340" w14:textId="2E44E23E" w:rsidR="00A36828" w:rsidRPr="008D2E91" w:rsidRDefault="003160CA" w:rsidP="00F25FB2">
      <w:pPr>
        <w:ind w:firstLine="708"/>
        <w:jc w:val="both"/>
      </w:pPr>
      <w:r>
        <w:rPr>
          <w:noProof/>
        </w:rPr>
        <w:t>3.7</w:t>
      </w:r>
      <w:r w:rsidR="00A36828" w:rsidRPr="008D2E91">
        <w:rPr>
          <w:noProof/>
        </w:rPr>
        <w:t>.</w:t>
      </w:r>
      <w:r w:rsidR="00A36828" w:rsidRPr="008D2E91">
        <w:t xml:space="preserve"> Фактической датой поставки товара считается дата, указанная в </w:t>
      </w:r>
      <w:r w:rsidR="004F6EC0" w:rsidRPr="008D2E91">
        <w:t>акта-приемки и соответствия поставленного товара</w:t>
      </w:r>
      <w:r w:rsidR="00A36828" w:rsidRPr="008D2E91">
        <w:t xml:space="preserve"> по Контракту (приложение № 2 к Контракту).</w:t>
      </w:r>
    </w:p>
    <w:p w14:paraId="0723E294" w14:textId="7D2B3605" w:rsidR="00A36828" w:rsidRPr="008D2E91" w:rsidRDefault="003160CA" w:rsidP="00F25FB2">
      <w:pPr>
        <w:ind w:firstLine="708"/>
        <w:jc w:val="both"/>
      </w:pPr>
      <w:r>
        <w:t>3.8</w:t>
      </w:r>
      <w:r w:rsidR="00A36828" w:rsidRPr="008D2E91">
        <w:t xml:space="preserve"> Обязательства </w:t>
      </w:r>
      <w:r w:rsidR="00E77ED3" w:rsidRPr="008D2E91">
        <w:t>Поставщика</w:t>
      </w:r>
      <w:r w:rsidR="00A36828" w:rsidRPr="008D2E91">
        <w:t xml:space="preserve"> по поставке товара по Контракту считаются выполненными </w:t>
      </w:r>
      <w:r w:rsidR="00E77ED3" w:rsidRPr="008D2E91">
        <w:t>Поставщиком</w:t>
      </w:r>
      <w:r w:rsidR="00A36828" w:rsidRPr="008D2E91">
        <w:t xml:space="preserve"> после подписания Сторонами </w:t>
      </w:r>
      <w:r w:rsidR="004F6EC0" w:rsidRPr="008D2E91">
        <w:t>акт</w:t>
      </w:r>
      <w:r w:rsidR="00E43863" w:rsidRPr="008D2E91">
        <w:t xml:space="preserve"> приема-передачи</w:t>
      </w:r>
      <w:r w:rsidR="004F6EC0" w:rsidRPr="008D2E91">
        <w:t xml:space="preserve"> </w:t>
      </w:r>
      <w:r w:rsidR="00A36828" w:rsidRPr="008D2E91">
        <w:t>по Контрак</w:t>
      </w:r>
      <w:r w:rsidR="008B7DC6" w:rsidRPr="008D2E91">
        <w:t>ту (приложение № 2 к Контракту).</w:t>
      </w:r>
    </w:p>
    <w:p w14:paraId="56F0A285" w14:textId="2C516A91" w:rsidR="009D4FBD" w:rsidRDefault="00A36828" w:rsidP="00F25FB2">
      <w:pPr>
        <w:pStyle w:val="39"/>
        <w:contextualSpacing/>
        <w:jc w:val="both"/>
        <w:rPr>
          <w:szCs w:val="24"/>
        </w:rPr>
      </w:pPr>
      <w:r w:rsidRPr="008D2E91">
        <w:rPr>
          <w:szCs w:val="24"/>
        </w:rPr>
        <w:tab/>
      </w:r>
      <w:r w:rsidR="003160CA">
        <w:rPr>
          <w:szCs w:val="24"/>
        </w:rPr>
        <w:t>3.9</w:t>
      </w:r>
      <w:r w:rsidRPr="008D2E91">
        <w:rPr>
          <w:szCs w:val="24"/>
        </w:rPr>
        <w:t xml:space="preserve">. Подписанный Заказчиком и </w:t>
      </w:r>
      <w:r w:rsidR="00E77ED3" w:rsidRPr="008D2E91">
        <w:rPr>
          <w:szCs w:val="24"/>
        </w:rPr>
        <w:t>Поставщиком</w:t>
      </w:r>
      <w:r w:rsidRPr="008D2E91">
        <w:rPr>
          <w:szCs w:val="24"/>
        </w:rPr>
        <w:t xml:space="preserve"> </w:t>
      </w:r>
      <w:r w:rsidR="004F6EC0" w:rsidRPr="008D2E91">
        <w:rPr>
          <w:szCs w:val="24"/>
        </w:rPr>
        <w:t>акт</w:t>
      </w:r>
      <w:r w:rsidR="00E43863" w:rsidRPr="008D2E91">
        <w:rPr>
          <w:szCs w:val="24"/>
        </w:rPr>
        <w:t xml:space="preserve"> приема-передачи</w:t>
      </w:r>
      <w:r w:rsidR="004F6EC0" w:rsidRPr="008D2E91">
        <w:rPr>
          <w:szCs w:val="24"/>
        </w:rPr>
        <w:t xml:space="preserve"> </w:t>
      </w:r>
      <w:r w:rsidRPr="008D2E91">
        <w:rPr>
          <w:szCs w:val="24"/>
        </w:rPr>
        <w:t>является основанием для оплаты обязательств по Контракту</w:t>
      </w:r>
      <w:r w:rsidR="00B93A7D" w:rsidRPr="008D2E91">
        <w:rPr>
          <w:szCs w:val="24"/>
        </w:rPr>
        <w:t>.</w:t>
      </w:r>
    </w:p>
    <w:p w14:paraId="38FEC06F" w14:textId="77777777" w:rsidR="00403B0B" w:rsidRPr="008D2E91" w:rsidRDefault="00403B0B" w:rsidP="00F25FB2">
      <w:pPr>
        <w:pStyle w:val="39"/>
        <w:contextualSpacing/>
        <w:jc w:val="both"/>
        <w:rPr>
          <w:szCs w:val="24"/>
        </w:rPr>
      </w:pPr>
    </w:p>
    <w:p w14:paraId="3F9FE10D" w14:textId="77777777" w:rsidR="009B496A" w:rsidRPr="008D2E91" w:rsidRDefault="00AD244E" w:rsidP="00F25FB2">
      <w:pPr>
        <w:jc w:val="center"/>
        <w:rPr>
          <w:b/>
          <w:spacing w:val="-4"/>
        </w:rPr>
      </w:pPr>
      <w:r w:rsidRPr="008D2E91">
        <w:rPr>
          <w:b/>
          <w:spacing w:val="-4"/>
        </w:rPr>
        <w:t xml:space="preserve">4. </w:t>
      </w:r>
      <w:r w:rsidR="009B496A" w:rsidRPr="008D2E91">
        <w:rPr>
          <w:b/>
          <w:spacing w:val="-4"/>
        </w:rPr>
        <w:t>Права и обязанности Сторон</w:t>
      </w:r>
    </w:p>
    <w:p w14:paraId="73898058" w14:textId="77777777" w:rsidR="003863B9" w:rsidRPr="008D2E91" w:rsidRDefault="003863B9" w:rsidP="00F25FB2">
      <w:pPr>
        <w:pStyle w:val="ConsPlusNormal"/>
        <w:numPr>
          <w:ilvl w:val="1"/>
          <w:numId w:val="5"/>
        </w:numPr>
        <w:ind w:left="357" w:hanging="357"/>
        <w:jc w:val="both"/>
        <w:rPr>
          <w:rFonts w:ascii="Times New Roman" w:hAnsi="Times New Roman" w:cs="Times New Roman"/>
        </w:rPr>
      </w:pPr>
      <w:r w:rsidRPr="008D2E91">
        <w:rPr>
          <w:rFonts w:ascii="Times New Roman" w:hAnsi="Times New Roman" w:cs="Times New Roman"/>
        </w:rPr>
        <w:t>Заказчик вправе:</w:t>
      </w:r>
    </w:p>
    <w:p w14:paraId="7D0D9AE3" w14:textId="77777777" w:rsidR="003863B9" w:rsidRPr="008D2E91" w:rsidRDefault="003863B9" w:rsidP="00F25FB2">
      <w:pPr>
        <w:pStyle w:val="ad"/>
        <w:spacing w:after="0"/>
        <w:ind w:left="0" w:firstLine="284"/>
        <w:jc w:val="both"/>
        <w:rPr>
          <w:spacing w:val="-2"/>
        </w:rPr>
      </w:pPr>
      <w:r w:rsidRPr="008D2E91">
        <w:rPr>
          <w:spacing w:val="-2"/>
        </w:rPr>
        <w:t>4.1.1.</w:t>
      </w:r>
      <w:r w:rsidR="00E826BE" w:rsidRPr="008D2E91">
        <w:rPr>
          <w:spacing w:val="-2"/>
        </w:rPr>
        <w:t xml:space="preserve"> </w:t>
      </w:r>
      <w:r w:rsidRPr="008D2E91">
        <w:rPr>
          <w:spacing w:val="-2"/>
        </w:rPr>
        <w:t>Своевременно получать от Поставщика все документы, связанные с исполнением настоящего Контракта.</w:t>
      </w:r>
    </w:p>
    <w:p w14:paraId="0DFBFE77" w14:textId="77777777" w:rsidR="003863B9" w:rsidRPr="008D2E91" w:rsidRDefault="003863B9" w:rsidP="00F25FB2">
      <w:pPr>
        <w:pStyle w:val="ConsPlusNormal"/>
        <w:numPr>
          <w:ilvl w:val="1"/>
          <w:numId w:val="5"/>
        </w:numPr>
        <w:ind w:left="357" w:hanging="357"/>
        <w:jc w:val="both"/>
        <w:rPr>
          <w:rFonts w:ascii="Times New Roman" w:hAnsi="Times New Roman" w:cs="Times New Roman"/>
        </w:rPr>
      </w:pPr>
      <w:r w:rsidRPr="008D2E91">
        <w:rPr>
          <w:rFonts w:ascii="Times New Roman" w:hAnsi="Times New Roman" w:cs="Times New Roman"/>
        </w:rPr>
        <w:t>Заказчик обязан:</w:t>
      </w:r>
    </w:p>
    <w:p w14:paraId="175DC26C" w14:textId="77777777" w:rsidR="003863B9" w:rsidRPr="008D2E91" w:rsidRDefault="003863B9" w:rsidP="00F25FB2">
      <w:pPr>
        <w:pStyle w:val="ConsPlusNormal"/>
        <w:ind w:firstLine="284"/>
        <w:jc w:val="both"/>
        <w:rPr>
          <w:rFonts w:ascii="Times New Roman" w:hAnsi="Times New Roman" w:cs="Times New Roman"/>
        </w:rPr>
      </w:pPr>
      <w:r w:rsidRPr="008D2E91">
        <w:rPr>
          <w:rFonts w:ascii="Times New Roman" w:hAnsi="Times New Roman" w:cs="Times New Roman"/>
        </w:rPr>
        <w:t>4.2.1. Осуществить приемку поставленного Товара в части соответствия его количеству, качеству, объему требований, установленных Контрактом.</w:t>
      </w:r>
    </w:p>
    <w:p w14:paraId="02F85CA4" w14:textId="77777777" w:rsidR="003863B9" w:rsidRPr="008D2E91" w:rsidRDefault="003863B9" w:rsidP="00F25FB2">
      <w:pPr>
        <w:pStyle w:val="ConsPlusNormal"/>
        <w:ind w:firstLine="284"/>
        <w:jc w:val="both"/>
        <w:rPr>
          <w:rFonts w:ascii="Times New Roman" w:hAnsi="Times New Roman" w:cs="Times New Roman"/>
        </w:rPr>
      </w:pPr>
      <w:r w:rsidRPr="008D2E91">
        <w:rPr>
          <w:rFonts w:ascii="Times New Roman" w:hAnsi="Times New Roman" w:cs="Times New Roman"/>
        </w:rPr>
        <w:t xml:space="preserve">4.2.2. Оплатить Товар в соответствии с </w:t>
      </w:r>
      <w:hyperlink w:anchor="Par55" w:tooltip="Ссылка на текущий документ" w:history="1">
        <w:r w:rsidRPr="008D2E91">
          <w:rPr>
            <w:rFonts w:ascii="Times New Roman" w:hAnsi="Times New Roman" w:cs="Times New Roman"/>
          </w:rPr>
          <w:t>разделом 5</w:t>
        </w:r>
      </w:hyperlink>
      <w:r w:rsidRPr="008D2E91">
        <w:rPr>
          <w:rFonts w:ascii="Times New Roman" w:hAnsi="Times New Roman" w:cs="Times New Roman"/>
        </w:rPr>
        <w:t xml:space="preserve"> Контракта.</w:t>
      </w:r>
    </w:p>
    <w:p w14:paraId="52CB4BE2" w14:textId="04EA7F94" w:rsidR="00FD3EB6" w:rsidRPr="008D2E91" w:rsidRDefault="00970FA2" w:rsidP="00F25FB2">
      <w:pPr>
        <w:pStyle w:val="ConsPlusNormal"/>
        <w:ind w:firstLine="284"/>
        <w:jc w:val="both"/>
        <w:rPr>
          <w:rFonts w:ascii="Times New Roman" w:hAnsi="Times New Roman" w:cs="Times New Roman"/>
        </w:rPr>
      </w:pPr>
      <w:r w:rsidRPr="008D2E91">
        <w:rPr>
          <w:rFonts w:ascii="Times New Roman" w:hAnsi="Times New Roman" w:cs="Times New Roman"/>
          <w:spacing w:val="-2"/>
        </w:rPr>
        <w:t>4.2.3</w:t>
      </w:r>
      <w:r w:rsidR="00C87F55" w:rsidRPr="008D2E91">
        <w:rPr>
          <w:rFonts w:ascii="Times New Roman" w:hAnsi="Times New Roman" w:cs="Times New Roman"/>
          <w:spacing w:val="-2"/>
        </w:rPr>
        <w:t xml:space="preserve">. </w:t>
      </w:r>
      <w:r w:rsidR="00FD3EB6" w:rsidRPr="008D2E91">
        <w:rPr>
          <w:rFonts w:ascii="Times New Roman" w:hAnsi="Times New Roman" w:cs="Times New Roman"/>
        </w:rPr>
        <w:t>Уменьшить сумму Контракта, на сумму, подлежащей уплате физическому лицу, на размер налоговых платежей, связанной с оплатой контракта, в случае, если Контракт заключается с физическим лицом, за исключением индивидуального предпринимателя или иного, занимающегося частной практикой лица.</w:t>
      </w:r>
    </w:p>
    <w:p w14:paraId="5C2B01F2" w14:textId="77777777" w:rsidR="003863B9" w:rsidRPr="008D2E91" w:rsidRDefault="003863B9" w:rsidP="00F25FB2">
      <w:pPr>
        <w:pStyle w:val="ConsPlusNormal"/>
        <w:ind w:firstLine="284"/>
        <w:jc w:val="both"/>
        <w:rPr>
          <w:rFonts w:ascii="Times New Roman" w:hAnsi="Times New Roman" w:cs="Times New Roman"/>
        </w:rPr>
      </w:pPr>
      <w:r w:rsidRPr="008D2E91">
        <w:rPr>
          <w:rFonts w:ascii="Times New Roman" w:hAnsi="Times New Roman" w:cs="Times New Roman"/>
        </w:rPr>
        <w:t>4.3. Поставщик вправе:</w:t>
      </w:r>
    </w:p>
    <w:p w14:paraId="78F67E32" w14:textId="77777777" w:rsidR="003863B9" w:rsidRPr="008D2E91" w:rsidRDefault="003863B9" w:rsidP="00F25FB2">
      <w:pPr>
        <w:pStyle w:val="ConsPlusNormal"/>
        <w:ind w:firstLine="284"/>
        <w:jc w:val="both"/>
        <w:rPr>
          <w:rFonts w:ascii="Times New Roman" w:hAnsi="Times New Roman" w:cs="Times New Roman"/>
        </w:rPr>
      </w:pPr>
      <w:r w:rsidRPr="008D2E91">
        <w:rPr>
          <w:rFonts w:ascii="Times New Roman" w:hAnsi="Times New Roman" w:cs="Times New Roman"/>
        </w:rPr>
        <w:t>4.3.1. Требовать оплаты Товара в соответствии с условиями Контракта.</w:t>
      </w:r>
    </w:p>
    <w:p w14:paraId="235449D7" w14:textId="77777777" w:rsidR="003863B9" w:rsidRPr="008D2E91" w:rsidRDefault="003863B9" w:rsidP="00F25FB2">
      <w:pPr>
        <w:pStyle w:val="ConsPlusNormal"/>
        <w:ind w:firstLine="284"/>
        <w:jc w:val="both"/>
        <w:rPr>
          <w:rFonts w:ascii="Times New Roman" w:hAnsi="Times New Roman" w:cs="Times New Roman"/>
        </w:rPr>
      </w:pPr>
      <w:r w:rsidRPr="008D2E91">
        <w:rPr>
          <w:rFonts w:ascii="Times New Roman" w:hAnsi="Times New Roman" w:cs="Times New Roman"/>
        </w:rPr>
        <w:t>4.3.2. Запрашивать и получать в установленном порядке у Заказчика документацию и информацию, необходимые для исполнения Контракта.</w:t>
      </w:r>
    </w:p>
    <w:p w14:paraId="73A17260" w14:textId="77777777" w:rsidR="003863B9" w:rsidRPr="008D2E91" w:rsidRDefault="003863B9" w:rsidP="00F25FB2">
      <w:pPr>
        <w:pStyle w:val="ConsPlusNormal"/>
        <w:ind w:firstLine="284"/>
        <w:jc w:val="both"/>
        <w:rPr>
          <w:rFonts w:ascii="Times New Roman" w:hAnsi="Times New Roman" w:cs="Times New Roman"/>
        </w:rPr>
      </w:pPr>
      <w:r w:rsidRPr="008D2E91">
        <w:rPr>
          <w:rFonts w:ascii="Times New Roman" w:hAnsi="Times New Roman" w:cs="Times New Roman"/>
        </w:rPr>
        <w:t>4.3.3. За свой счет без увеличения цены контракта застраховать товар, являющийся предметом настоящего контракта от порчи или повреждений, связанных с его изготовлением, приобретением, транспортировкой, хранением или доставкой.</w:t>
      </w:r>
    </w:p>
    <w:p w14:paraId="13ADD2B3" w14:textId="77777777" w:rsidR="003863B9" w:rsidRPr="008D2E91" w:rsidRDefault="003863B9" w:rsidP="00F25FB2">
      <w:pPr>
        <w:ind w:firstLine="284"/>
      </w:pPr>
      <w:r w:rsidRPr="008D2E91">
        <w:t>4.4. Поставщик обязан:</w:t>
      </w:r>
    </w:p>
    <w:p w14:paraId="1F6ADC39" w14:textId="4A720E92" w:rsidR="009D4FBD" w:rsidRDefault="003863B9" w:rsidP="00F25FB2">
      <w:pPr>
        <w:pStyle w:val="ConsPlusNormal"/>
        <w:ind w:firstLine="284"/>
        <w:jc w:val="both"/>
        <w:rPr>
          <w:rFonts w:ascii="Times New Roman" w:hAnsi="Times New Roman" w:cs="Times New Roman"/>
        </w:rPr>
      </w:pPr>
      <w:r w:rsidRPr="008D2E91">
        <w:rPr>
          <w:rFonts w:ascii="Times New Roman" w:hAnsi="Times New Roman" w:cs="Times New Roman"/>
        </w:rPr>
        <w:t>4.4.1. Поставить Товар надлежащего качества в объеме, сроки и по цене, которые предусмотрены Контрактом.</w:t>
      </w:r>
    </w:p>
    <w:p w14:paraId="20293725" w14:textId="77777777" w:rsidR="00403B0B" w:rsidRDefault="00403B0B" w:rsidP="00F25FB2">
      <w:pPr>
        <w:pStyle w:val="ConsPlusNormal"/>
        <w:ind w:firstLine="284"/>
        <w:jc w:val="both"/>
        <w:rPr>
          <w:rFonts w:ascii="Times New Roman" w:hAnsi="Times New Roman" w:cs="Times New Roman"/>
        </w:rPr>
      </w:pPr>
    </w:p>
    <w:p w14:paraId="68355198" w14:textId="77777777" w:rsidR="00403B0B" w:rsidRPr="008D2E91" w:rsidRDefault="00403B0B" w:rsidP="00F25FB2">
      <w:pPr>
        <w:pStyle w:val="ConsPlusNormal"/>
        <w:ind w:firstLine="284"/>
        <w:jc w:val="both"/>
        <w:rPr>
          <w:rFonts w:ascii="Times New Roman" w:hAnsi="Times New Roman" w:cs="Times New Roman"/>
        </w:rPr>
      </w:pPr>
    </w:p>
    <w:p w14:paraId="4C2E2FFB" w14:textId="77777777" w:rsidR="00F52F09" w:rsidRPr="008D2E91" w:rsidRDefault="00F52F09" w:rsidP="00F25FB2">
      <w:pPr>
        <w:numPr>
          <w:ilvl w:val="0"/>
          <w:numId w:val="5"/>
        </w:numPr>
        <w:ind w:left="0"/>
        <w:jc w:val="center"/>
        <w:rPr>
          <w:b/>
          <w:spacing w:val="-4"/>
        </w:rPr>
      </w:pPr>
      <w:r w:rsidRPr="008D2E91">
        <w:rPr>
          <w:b/>
          <w:spacing w:val="-2"/>
        </w:rPr>
        <w:lastRenderedPageBreak/>
        <w:t xml:space="preserve">Цена </w:t>
      </w:r>
      <w:r w:rsidR="00E63BB3" w:rsidRPr="008D2E91">
        <w:rPr>
          <w:b/>
          <w:spacing w:val="-2"/>
        </w:rPr>
        <w:t>Контракт</w:t>
      </w:r>
      <w:r w:rsidRPr="008D2E91">
        <w:rPr>
          <w:b/>
          <w:spacing w:val="-2"/>
        </w:rPr>
        <w:t>а и порядок расчетов</w:t>
      </w:r>
    </w:p>
    <w:p w14:paraId="22F3811C" w14:textId="0E0538DA" w:rsidR="0051558E" w:rsidRPr="00321BED" w:rsidRDefault="00F52F09" w:rsidP="00321BED">
      <w:pPr>
        <w:ind w:firstLine="567"/>
        <w:jc w:val="both"/>
        <w:rPr>
          <w:spacing w:val="-2"/>
        </w:rPr>
      </w:pPr>
      <w:r w:rsidRPr="008D2E91">
        <w:rPr>
          <w:spacing w:val="-2"/>
        </w:rPr>
        <w:tab/>
      </w:r>
      <w:r w:rsidR="00AD244E" w:rsidRPr="008D2E91">
        <w:rPr>
          <w:spacing w:val="-2"/>
        </w:rPr>
        <w:t>5</w:t>
      </w:r>
      <w:r w:rsidR="00B10747" w:rsidRPr="008D2E91">
        <w:rPr>
          <w:spacing w:val="-2"/>
        </w:rPr>
        <w:t xml:space="preserve">.1. </w:t>
      </w:r>
      <w:r w:rsidR="006D0E56" w:rsidRPr="008D2E91">
        <w:rPr>
          <w:spacing w:val="-2"/>
        </w:rPr>
        <w:t xml:space="preserve">Общая сумма </w:t>
      </w:r>
      <w:r w:rsidR="00E63BB3" w:rsidRPr="008D2E91">
        <w:rPr>
          <w:spacing w:val="-2"/>
        </w:rPr>
        <w:t>Контракт</w:t>
      </w:r>
      <w:r w:rsidR="006D0E56" w:rsidRPr="008D2E91">
        <w:rPr>
          <w:spacing w:val="-2"/>
        </w:rPr>
        <w:t xml:space="preserve">а, подлежащая перечислению за поставленный </w:t>
      </w:r>
      <w:r w:rsidR="001A1443" w:rsidRPr="008D2E91">
        <w:rPr>
          <w:spacing w:val="-2"/>
        </w:rPr>
        <w:t>З</w:t>
      </w:r>
      <w:r w:rsidR="006D0E56" w:rsidRPr="008D2E91">
        <w:rPr>
          <w:spacing w:val="-2"/>
        </w:rPr>
        <w:t xml:space="preserve">аказчику Товар за счет средств федерального бюджета на </w:t>
      </w:r>
      <w:r w:rsidR="008C0F8A">
        <w:rPr>
          <w:spacing w:val="-2"/>
        </w:rPr>
        <w:t>2026</w:t>
      </w:r>
      <w:r w:rsidR="006D0E56" w:rsidRPr="008D2E91">
        <w:rPr>
          <w:spacing w:val="-2"/>
        </w:rPr>
        <w:t xml:space="preserve"> год в пределах выделенных лимитов, составляет:</w:t>
      </w:r>
      <w:r w:rsidR="005451E5">
        <w:t>/__________</w:t>
      </w:r>
      <w:r w:rsidR="00E31DD0" w:rsidRPr="00E31DD0">
        <w:t xml:space="preserve"> (</w:t>
      </w:r>
      <w:r w:rsidR="005451E5">
        <w:t>___________</w:t>
      </w:r>
      <w:r w:rsidR="00E31DD0" w:rsidRPr="00E31DD0">
        <w:t xml:space="preserve">) рублей 00 копеек, включая НДС </w:t>
      </w:r>
      <w:r w:rsidR="005451E5">
        <w:t>___</w:t>
      </w:r>
      <w:r w:rsidR="00E31DD0" w:rsidRPr="00E31DD0">
        <w:t xml:space="preserve">: </w:t>
      </w:r>
      <w:r w:rsidR="005451E5">
        <w:t>-_________</w:t>
      </w:r>
      <w:r w:rsidR="00E31DD0" w:rsidRPr="00E31DD0">
        <w:t xml:space="preserve"> рублей 00 копеек</w:t>
      </w:r>
      <w:r w:rsidR="00D15F93">
        <w:rPr>
          <w:spacing w:val="-2"/>
        </w:rPr>
        <w:t>.</w:t>
      </w:r>
    </w:p>
    <w:p w14:paraId="72ACC93D" w14:textId="5E4C9CF0" w:rsidR="00A36828" w:rsidRPr="008D2E91" w:rsidRDefault="00AD244E" w:rsidP="00F25FB2">
      <w:pPr>
        <w:ind w:firstLine="709"/>
        <w:jc w:val="both"/>
      </w:pPr>
      <w:r w:rsidRPr="008D2E91">
        <w:t>5</w:t>
      </w:r>
      <w:r w:rsidR="00F52F09" w:rsidRPr="008D2E91">
        <w:t xml:space="preserve">.2. </w:t>
      </w:r>
      <w:r w:rsidR="00A36828" w:rsidRPr="008D2E91">
        <w:t>Оплата поставленного това</w:t>
      </w:r>
      <w:r w:rsidR="00EC29F0" w:rsidRPr="008D2E91">
        <w:t>р</w:t>
      </w:r>
      <w:r w:rsidR="00A36828" w:rsidRPr="008D2E91">
        <w:t xml:space="preserve">а производится Заказчиком за счет федерального бюджета, </w:t>
      </w:r>
      <w:r w:rsidR="00E07582" w:rsidRPr="008D2E91">
        <w:t xml:space="preserve">в безналичной форме в </w:t>
      </w:r>
      <w:r w:rsidR="003C7229">
        <w:t>течение 10</w:t>
      </w:r>
      <w:r w:rsidR="006B3EAC" w:rsidRPr="008D2E91">
        <w:t xml:space="preserve"> (</w:t>
      </w:r>
      <w:r w:rsidR="003C7229">
        <w:t>десяти</w:t>
      </w:r>
      <w:r w:rsidR="001D4D73" w:rsidRPr="008D2E91">
        <w:t>) рабочих дней</w:t>
      </w:r>
      <w:r w:rsidR="00A36828" w:rsidRPr="008D2E91">
        <w:t xml:space="preserve"> со дня подписания Заказчиком </w:t>
      </w:r>
      <w:r w:rsidR="001D4D73" w:rsidRPr="008D2E91">
        <w:t>акта</w:t>
      </w:r>
      <w:r w:rsidR="00E03BF2" w:rsidRPr="008D2E91">
        <w:t xml:space="preserve"> приема-передачи</w:t>
      </w:r>
      <w:r w:rsidR="001D4D73" w:rsidRPr="008D2E91">
        <w:t xml:space="preserve"> </w:t>
      </w:r>
      <w:r w:rsidR="00A36828" w:rsidRPr="008D2E91">
        <w:t xml:space="preserve">по Контракту (приложение № 2 к Контракту), согласно предъявленных к оплате счетов, </w:t>
      </w:r>
      <w:r w:rsidR="001D4D73" w:rsidRPr="008D2E91">
        <w:t>товарных накладных</w:t>
      </w:r>
      <w:r w:rsidR="008B7DC6" w:rsidRPr="008D2E91">
        <w:t>, подписанных обеими Сторонами.</w:t>
      </w:r>
    </w:p>
    <w:p w14:paraId="69B12098" w14:textId="77777777" w:rsidR="00F52F09" w:rsidRPr="008D2E91" w:rsidRDefault="00AD244E" w:rsidP="00F25FB2">
      <w:pPr>
        <w:ind w:firstLine="709"/>
        <w:jc w:val="both"/>
        <w:rPr>
          <w:spacing w:val="-2"/>
        </w:rPr>
      </w:pPr>
      <w:r w:rsidRPr="008D2E91">
        <w:rPr>
          <w:spacing w:val="-2"/>
        </w:rPr>
        <w:t>5</w:t>
      </w:r>
      <w:r w:rsidR="009518E7" w:rsidRPr="008D2E91">
        <w:rPr>
          <w:spacing w:val="-2"/>
        </w:rPr>
        <w:t>.3</w:t>
      </w:r>
      <w:r w:rsidR="00F52F09" w:rsidRPr="008D2E91">
        <w:rPr>
          <w:spacing w:val="-2"/>
        </w:rPr>
        <w:t>.</w:t>
      </w:r>
      <w:r w:rsidR="008E47FD" w:rsidRPr="008D2E91">
        <w:rPr>
          <w:spacing w:val="-2"/>
        </w:rPr>
        <w:t xml:space="preserve"> </w:t>
      </w:r>
      <w:r w:rsidR="004805D7" w:rsidRPr="008D2E91">
        <w:rPr>
          <w:spacing w:val="-2"/>
        </w:rPr>
        <w:t>Обязате</w:t>
      </w:r>
      <w:r w:rsidR="00B41F2A" w:rsidRPr="008D2E91">
        <w:rPr>
          <w:spacing w:val="-2"/>
        </w:rPr>
        <w:t>льства по оплате поставленного Т</w:t>
      </w:r>
      <w:r w:rsidR="004805D7" w:rsidRPr="008D2E91">
        <w:rPr>
          <w:spacing w:val="-2"/>
        </w:rPr>
        <w:t xml:space="preserve">овара считаются выполненными в день списания денежных средств со счетов </w:t>
      </w:r>
      <w:r w:rsidR="001A1443" w:rsidRPr="008D2E91">
        <w:rPr>
          <w:spacing w:val="-2"/>
        </w:rPr>
        <w:t>З</w:t>
      </w:r>
      <w:r w:rsidR="004805D7" w:rsidRPr="008D2E91">
        <w:rPr>
          <w:spacing w:val="-2"/>
        </w:rPr>
        <w:t>аказчика.</w:t>
      </w:r>
    </w:p>
    <w:p w14:paraId="618F2B4E" w14:textId="14A5E556" w:rsidR="009D4FBD" w:rsidRDefault="00AD244E" w:rsidP="00F25FB2">
      <w:pPr>
        <w:shd w:val="clear" w:color="auto" w:fill="FFFFFF"/>
        <w:tabs>
          <w:tab w:val="left" w:pos="0"/>
        </w:tabs>
        <w:autoSpaceDE w:val="0"/>
        <w:autoSpaceDN w:val="0"/>
        <w:adjustRightInd w:val="0"/>
        <w:ind w:firstLine="720"/>
        <w:jc w:val="both"/>
        <w:rPr>
          <w:spacing w:val="-2"/>
        </w:rPr>
      </w:pPr>
      <w:r w:rsidRPr="008D2E91">
        <w:rPr>
          <w:spacing w:val="-2"/>
        </w:rPr>
        <w:t>5</w:t>
      </w:r>
      <w:r w:rsidR="00713965" w:rsidRPr="008D2E91">
        <w:rPr>
          <w:spacing w:val="-2"/>
        </w:rPr>
        <w:t>.</w:t>
      </w:r>
      <w:r w:rsidR="009518E7" w:rsidRPr="008D2E91">
        <w:rPr>
          <w:spacing w:val="-2"/>
        </w:rPr>
        <w:t>4</w:t>
      </w:r>
      <w:r w:rsidR="00713965" w:rsidRPr="008D2E91">
        <w:rPr>
          <w:spacing w:val="-2"/>
        </w:rPr>
        <w:t xml:space="preserve">. Цена </w:t>
      </w:r>
      <w:r w:rsidR="00E63BB3" w:rsidRPr="008D2E91">
        <w:rPr>
          <w:spacing w:val="-2"/>
        </w:rPr>
        <w:t>Контракт</w:t>
      </w:r>
      <w:r w:rsidR="00713965" w:rsidRPr="008D2E91">
        <w:rPr>
          <w:spacing w:val="-2"/>
        </w:rPr>
        <w:t xml:space="preserve">а является твердой и определяется на </w:t>
      </w:r>
      <w:r w:rsidR="00620690" w:rsidRPr="008D2E91">
        <w:rPr>
          <w:spacing w:val="-2"/>
        </w:rPr>
        <w:t xml:space="preserve">весь срок исполнения </w:t>
      </w:r>
      <w:r w:rsidR="00E63BB3" w:rsidRPr="008D2E91">
        <w:rPr>
          <w:spacing w:val="-2"/>
        </w:rPr>
        <w:t>Контракт</w:t>
      </w:r>
      <w:r w:rsidR="00620690" w:rsidRPr="008D2E91">
        <w:rPr>
          <w:spacing w:val="-2"/>
        </w:rPr>
        <w:t>а, за искл</w:t>
      </w:r>
      <w:r w:rsidR="00FA501B" w:rsidRPr="008D2E91">
        <w:rPr>
          <w:spacing w:val="-2"/>
        </w:rPr>
        <w:t xml:space="preserve">ючением случаев, установленных разделом </w:t>
      </w:r>
      <w:r w:rsidR="0049087F" w:rsidRPr="008D2E91">
        <w:rPr>
          <w:spacing w:val="-2"/>
        </w:rPr>
        <w:t>6</w:t>
      </w:r>
      <w:r w:rsidR="00620690" w:rsidRPr="008D2E91">
        <w:rPr>
          <w:spacing w:val="-2"/>
        </w:rPr>
        <w:t xml:space="preserve"> настоящего </w:t>
      </w:r>
      <w:r w:rsidR="00E63BB3" w:rsidRPr="008D2E91">
        <w:rPr>
          <w:spacing w:val="-2"/>
        </w:rPr>
        <w:t>Контракт</w:t>
      </w:r>
      <w:r w:rsidR="00620690" w:rsidRPr="008D2E91">
        <w:rPr>
          <w:spacing w:val="-2"/>
        </w:rPr>
        <w:t>а.</w:t>
      </w:r>
    </w:p>
    <w:p w14:paraId="6088152D" w14:textId="77777777" w:rsidR="00403B0B" w:rsidRPr="008D2E91" w:rsidRDefault="00403B0B" w:rsidP="00F25FB2">
      <w:pPr>
        <w:shd w:val="clear" w:color="auto" w:fill="FFFFFF"/>
        <w:tabs>
          <w:tab w:val="left" w:pos="0"/>
        </w:tabs>
        <w:autoSpaceDE w:val="0"/>
        <w:autoSpaceDN w:val="0"/>
        <w:adjustRightInd w:val="0"/>
        <w:ind w:firstLine="720"/>
        <w:jc w:val="both"/>
        <w:rPr>
          <w:spacing w:val="-2"/>
        </w:rPr>
      </w:pPr>
    </w:p>
    <w:p w14:paraId="1D46DE7A" w14:textId="77777777" w:rsidR="00F52F09" w:rsidRPr="008D2E91" w:rsidRDefault="00CE6CCB" w:rsidP="00F25FB2">
      <w:pPr>
        <w:numPr>
          <w:ilvl w:val="0"/>
          <w:numId w:val="5"/>
        </w:numPr>
        <w:ind w:left="0"/>
        <w:jc w:val="center"/>
        <w:rPr>
          <w:b/>
          <w:spacing w:val="-4"/>
        </w:rPr>
      </w:pPr>
      <w:r w:rsidRPr="008D2E91">
        <w:rPr>
          <w:b/>
          <w:spacing w:val="-2"/>
        </w:rPr>
        <w:t xml:space="preserve">Порядок изменения условий </w:t>
      </w:r>
      <w:r w:rsidR="00E63BB3" w:rsidRPr="008D2E91">
        <w:rPr>
          <w:b/>
          <w:spacing w:val="-2"/>
        </w:rPr>
        <w:t>Контракт</w:t>
      </w:r>
      <w:r w:rsidRPr="008D2E91">
        <w:rPr>
          <w:b/>
          <w:spacing w:val="-2"/>
        </w:rPr>
        <w:t>а</w:t>
      </w:r>
    </w:p>
    <w:p w14:paraId="42D1B0DB" w14:textId="77777777" w:rsidR="00554812" w:rsidRPr="008D2E91" w:rsidRDefault="00B44AB1" w:rsidP="00F25FB2">
      <w:pPr>
        <w:pStyle w:val="ad"/>
        <w:numPr>
          <w:ilvl w:val="1"/>
          <w:numId w:val="5"/>
        </w:numPr>
        <w:tabs>
          <w:tab w:val="num" w:pos="720"/>
        </w:tabs>
        <w:spacing w:after="0"/>
        <w:ind w:left="0" w:firstLine="720"/>
        <w:jc w:val="both"/>
        <w:rPr>
          <w:spacing w:val="-2"/>
        </w:rPr>
      </w:pPr>
      <w:r w:rsidRPr="008D2E91">
        <w:rPr>
          <w:spacing w:val="-2"/>
        </w:rPr>
        <w:t xml:space="preserve">Изменение существенных условий </w:t>
      </w:r>
      <w:r w:rsidR="00E63BB3" w:rsidRPr="008D2E91">
        <w:rPr>
          <w:spacing w:val="-2"/>
        </w:rPr>
        <w:t>Контракт</w:t>
      </w:r>
      <w:r w:rsidRPr="008D2E91">
        <w:rPr>
          <w:spacing w:val="-2"/>
        </w:rPr>
        <w:t xml:space="preserve">а не допускается, за исключением их изменения по соглашению сторон в следующих </w:t>
      </w:r>
      <w:r w:rsidR="007921E3" w:rsidRPr="008D2E91">
        <w:rPr>
          <w:spacing w:val="-2"/>
        </w:rPr>
        <w:t>случаях:</w:t>
      </w:r>
    </w:p>
    <w:p w14:paraId="017AA6CA" w14:textId="77777777" w:rsidR="00C755ED" w:rsidRPr="008D2E91" w:rsidRDefault="007921E3" w:rsidP="00F25FB2">
      <w:pPr>
        <w:pStyle w:val="ad"/>
        <w:numPr>
          <w:ilvl w:val="2"/>
          <w:numId w:val="5"/>
        </w:numPr>
        <w:spacing w:after="0"/>
        <w:ind w:left="0" w:firstLine="709"/>
        <w:jc w:val="both"/>
        <w:rPr>
          <w:spacing w:val="-2"/>
        </w:rPr>
      </w:pPr>
      <w:r w:rsidRPr="008D2E91">
        <w:rPr>
          <w:spacing w:val="-2"/>
        </w:rPr>
        <w:t xml:space="preserve">при снижении цены </w:t>
      </w:r>
      <w:r w:rsidR="00E63BB3" w:rsidRPr="008D2E91">
        <w:rPr>
          <w:spacing w:val="-2"/>
        </w:rPr>
        <w:t>контракт</w:t>
      </w:r>
      <w:r w:rsidRPr="008D2E91">
        <w:rPr>
          <w:spacing w:val="-2"/>
        </w:rPr>
        <w:t xml:space="preserve">а без изменения предусмотренных </w:t>
      </w:r>
      <w:r w:rsidR="00E63BB3" w:rsidRPr="008D2E91">
        <w:rPr>
          <w:spacing w:val="-2"/>
        </w:rPr>
        <w:t>Контракт</w:t>
      </w:r>
      <w:r w:rsidRPr="008D2E91">
        <w:rPr>
          <w:spacing w:val="-2"/>
        </w:rPr>
        <w:t xml:space="preserve">ом количества товара, качества поставляемого </w:t>
      </w:r>
      <w:r w:rsidR="009518E7" w:rsidRPr="008D2E91">
        <w:rPr>
          <w:spacing w:val="-2"/>
        </w:rPr>
        <w:t xml:space="preserve">товара и иных условий </w:t>
      </w:r>
      <w:r w:rsidR="00E63BB3" w:rsidRPr="008D2E91">
        <w:rPr>
          <w:spacing w:val="-2"/>
        </w:rPr>
        <w:t>Контракт</w:t>
      </w:r>
      <w:r w:rsidR="009518E7" w:rsidRPr="008D2E91">
        <w:rPr>
          <w:spacing w:val="-2"/>
        </w:rPr>
        <w:t>а;</w:t>
      </w:r>
    </w:p>
    <w:p w14:paraId="595D5611" w14:textId="77777777" w:rsidR="00BE03B7" w:rsidRPr="008D2E91" w:rsidRDefault="00C755ED" w:rsidP="00F25FB2">
      <w:pPr>
        <w:pStyle w:val="ad"/>
        <w:numPr>
          <w:ilvl w:val="2"/>
          <w:numId w:val="5"/>
        </w:numPr>
        <w:tabs>
          <w:tab w:val="num" w:pos="1571"/>
        </w:tabs>
        <w:spacing w:after="0"/>
        <w:ind w:left="0" w:firstLine="709"/>
        <w:jc w:val="both"/>
        <w:rPr>
          <w:spacing w:val="-2"/>
        </w:rPr>
      </w:pPr>
      <w:r w:rsidRPr="008D2E91">
        <w:t xml:space="preserve">если по предложению Заказчика увеличиваются предусмотренные </w:t>
      </w:r>
      <w:r w:rsidR="00E63BB3" w:rsidRPr="008D2E91">
        <w:t>Контракт</w:t>
      </w:r>
      <w:r w:rsidRPr="008D2E91">
        <w:t xml:space="preserve">ом количество товара, не более чем на десять процентов или уменьшаются предусмотренные </w:t>
      </w:r>
      <w:r w:rsidR="00E63BB3" w:rsidRPr="008D2E91">
        <w:t>Контракт</w:t>
      </w:r>
      <w:r w:rsidRPr="008D2E91">
        <w:t>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w:t>
      </w:r>
      <w:r w:rsidR="008278F8" w:rsidRPr="008D2E91">
        <w:t xml:space="preserve">ства Российской Федерации цены </w:t>
      </w:r>
      <w:r w:rsidR="00E63BB3" w:rsidRPr="008D2E91">
        <w:t>Контракт</w:t>
      </w:r>
      <w:r w:rsidRPr="008D2E91">
        <w:t xml:space="preserve">а пропорционально дополнительному количеству товара, исходя из установленной в </w:t>
      </w:r>
      <w:r w:rsidR="00E63BB3" w:rsidRPr="008D2E91">
        <w:t>Контракт</w:t>
      </w:r>
      <w:r w:rsidRPr="008D2E91">
        <w:t xml:space="preserve">е цены единицы товара, но не более чем на десять процентов цены </w:t>
      </w:r>
      <w:r w:rsidR="00E63BB3" w:rsidRPr="008D2E91">
        <w:t>Контракт</w:t>
      </w:r>
      <w:r w:rsidRPr="008D2E91">
        <w:t>а. При уменьшении предусмотренн</w:t>
      </w:r>
      <w:r w:rsidR="00152909" w:rsidRPr="008D2E91">
        <w:t>ого</w:t>
      </w:r>
      <w:r w:rsidR="00C70698" w:rsidRPr="008D2E91">
        <w:t xml:space="preserve"> </w:t>
      </w:r>
      <w:r w:rsidR="00E63BB3" w:rsidRPr="008D2E91">
        <w:t>Контракт</w:t>
      </w:r>
      <w:r w:rsidRPr="008D2E91">
        <w:t>ом количества товара</w:t>
      </w:r>
      <w:r w:rsidR="00152909" w:rsidRPr="008D2E91">
        <w:t>,</w:t>
      </w:r>
      <w:r w:rsidRPr="008D2E91">
        <w:t xml:space="preserve"> стороны </w:t>
      </w:r>
      <w:r w:rsidR="00E63BB3" w:rsidRPr="008D2E91">
        <w:t>Контракт</w:t>
      </w:r>
      <w:r w:rsidR="0063009B" w:rsidRPr="008D2E91">
        <w:t xml:space="preserve">а обязаны уменьшить цену </w:t>
      </w:r>
      <w:r w:rsidR="00E63BB3" w:rsidRPr="008D2E91">
        <w:t>Контракт</w:t>
      </w:r>
      <w:r w:rsidRPr="008D2E91">
        <w:t>а</w:t>
      </w:r>
      <w:r w:rsidR="0063009B" w:rsidRPr="008D2E91">
        <w:t xml:space="preserve"> исходя из цены единицы товара. </w:t>
      </w:r>
      <w:r w:rsidRPr="008D2E91">
        <w:t xml:space="preserve">Цена единицы дополнительно поставляемого товара или цена единицы товара при уменьшении предусмотренного </w:t>
      </w:r>
      <w:r w:rsidR="00E63BB3" w:rsidRPr="008D2E91">
        <w:t>Контракт</w:t>
      </w:r>
      <w:r w:rsidRPr="008D2E91">
        <w:t xml:space="preserve">ом количества поставляемого товара должна определяться как частное от деления первоначальной цены </w:t>
      </w:r>
      <w:r w:rsidR="00E63BB3" w:rsidRPr="008D2E91">
        <w:t>Контракт</w:t>
      </w:r>
      <w:r w:rsidRPr="008D2E91">
        <w:t xml:space="preserve">а на предусмотренное в </w:t>
      </w:r>
      <w:r w:rsidR="00E63BB3" w:rsidRPr="008D2E91">
        <w:t>контракт</w:t>
      </w:r>
      <w:r w:rsidR="00032A78" w:rsidRPr="008D2E91">
        <w:t>е количество такого товара</w:t>
      </w:r>
      <w:r w:rsidR="009518E7" w:rsidRPr="008D2E91">
        <w:t>.</w:t>
      </w:r>
    </w:p>
    <w:p w14:paraId="14314B6E" w14:textId="775F9B7A" w:rsidR="00A04C32" w:rsidRDefault="007C7749" w:rsidP="00F25FB2">
      <w:pPr>
        <w:tabs>
          <w:tab w:val="left" w:pos="0"/>
          <w:tab w:val="num" w:pos="1571"/>
        </w:tabs>
        <w:ind w:firstLine="816"/>
        <w:jc w:val="both"/>
        <w:rPr>
          <w:color w:val="000000" w:themeColor="text1"/>
        </w:rPr>
      </w:pPr>
      <w:r w:rsidRPr="008D2E91">
        <w:t>6</w:t>
      </w:r>
      <w:r w:rsidR="002800AB" w:rsidRPr="008D2E91">
        <w:t>.1.3.</w:t>
      </w:r>
      <w:r w:rsidR="00953C90" w:rsidRPr="008D2E91">
        <w:t xml:space="preserve"> </w:t>
      </w:r>
      <w:r w:rsidR="00304F78" w:rsidRPr="008D2E91">
        <w:t xml:space="preserve">В случаях, предусмотренных </w:t>
      </w:r>
      <w:hyperlink r:id="rId8" w:history="1">
        <w:r w:rsidR="00304F78" w:rsidRPr="008D2E91">
          <w:t>пунктом 6 статьи 161</w:t>
        </w:r>
      </w:hyperlink>
      <w:r w:rsidR="00304F78" w:rsidRPr="008D2E91">
        <w:t xml:space="preserve"> </w:t>
      </w:r>
      <w:r w:rsidR="00304F78" w:rsidRPr="008D2E91">
        <w:rPr>
          <w:color w:val="000000" w:themeColor="text1"/>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E63BB3" w:rsidRPr="008D2E91">
        <w:rPr>
          <w:color w:val="000000" w:themeColor="text1"/>
        </w:rPr>
        <w:t>Контракт</w:t>
      </w:r>
      <w:r w:rsidR="00304F78" w:rsidRPr="008D2E91">
        <w:rPr>
          <w:color w:val="000000" w:themeColor="text1"/>
        </w:rPr>
        <w:t xml:space="preserve">а </w:t>
      </w:r>
      <w:hyperlink r:id="rId9" w:history="1">
        <w:r w:rsidR="00304F78" w:rsidRPr="008D2E91">
          <w:rPr>
            <w:color w:val="000000" w:themeColor="text1"/>
          </w:rPr>
          <w:t>обеспечивает согласование</w:t>
        </w:r>
      </w:hyperlink>
      <w:r w:rsidR="00304F78" w:rsidRPr="008D2E91">
        <w:rPr>
          <w:color w:val="000000" w:themeColor="text1"/>
        </w:rPr>
        <w:t xml:space="preserve"> новых условий </w:t>
      </w:r>
      <w:r w:rsidR="00E63BB3" w:rsidRPr="008D2E91">
        <w:rPr>
          <w:color w:val="000000" w:themeColor="text1"/>
        </w:rPr>
        <w:t>Контракт</w:t>
      </w:r>
      <w:r w:rsidR="00304F78" w:rsidRPr="008D2E91">
        <w:rPr>
          <w:color w:val="000000" w:themeColor="text1"/>
        </w:rPr>
        <w:t xml:space="preserve">а, в том числе цены и (или) сроков исполнения </w:t>
      </w:r>
      <w:r w:rsidR="00E63BB3" w:rsidRPr="008D2E91">
        <w:rPr>
          <w:color w:val="000000" w:themeColor="text1"/>
        </w:rPr>
        <w:t>контракт</w:t>
      </w:r>
      <w:r w:rsidR="00304F78" w:rsidRPr="008D2E91">
        <w:rPr>
          <w:color w:val="000000" w:themeColor="text1"/>
        </w:rPr>
        <w:t xml:space="preserve">а и (или) количества товара, предусмотренных </w:t>
      </w:r>
      <w:r w:rsidR="00E63BB3" w:rsidRPr="008D2E91">
        <w:rPr>
          <w:color w:val="000000" w:themeColor="text1"/>
        </w:rPr>
        <w:t>Контракт</w:t>
      </w:r>
      <w:r w:rsidR="00543D83" w:rsidRPr="008D2E91">
        <w:rPr>
          <w:color w:val="000000" w:themeColor="text1"/>
        </w:rPr>
        <w:t>ом. В данном</w:t>
      </w:r>
      <w:r w:rsidR="00304F78" w:rsidRPr="008D2E91">
        <w:rPr>
          <w:color w:val="000000" w:themeColor="text1"/>
        </w:rPr>
        <w:t xml:space="preserve"> случае сокращение количества товара при уменьшении цены </w:t>
      </w:r>
      <w:r w:rsidR="00E63BB3" w:rsidRPr="008D2E91">
        <w:rPr>
          <w:color w:val="000000" w:themeColor="text1"/>
        </w:rPr>
        <w:t>Контракт</w:t>
      </w:r>
      <w:r w:rsidR="00304F78" w:rsidRPr="008D2E91">
        <w:rPr>
          <w:color w:val="000000" w:themeColor="text1"/>
        </w:rPr>
        <w:t xml:space="preserve">а осуществляется в соответствии с </w:t>
      </w:r>
      <w:hyperlink r:id="rId10" w:history="1">
        <w:r w:rsidR="00304F78" w:rsidRPr="008D2E91">
          <w:rPr>
            <w:color w:val="000000" w:themeColor="text1"/>
          </w:rPr>
          <w:t>методикой</w:t>
        </w:r>
      </w:hyperlink>
      <w:r w:rsidR="00303917" w:rsidRPr="008D2E91">
        <w:t xml:space="preserve"> </w:t>
      </w:r>
      <w:r w:rsidR="00303917" w:rsidRPr="008D2E91">
        <w:rPr>
          <w:color w:val="000000" w:themeColor="text1"/>
        </w:rPr>
        <w:t>сокращения количества товаров, объемов работ или услуг при уменьшении цены контракта, утвержденной постановлением Правительством Российской Федерации от 28.11.2013 №1090</w:t>
      </w:r>
      <w:r w:rsidR="00304F78" w:rsidRPr="008D2E91">
        <w:rPr>
          <w:color w:val="000000" w:themeColor="text1"/>
        </w:rPr>
        <w:t xml:space="preserve">. Принятие Заказчиком решения об изменении </w:t>
      </w:r>
      <w:r w:rsidR="00E63BB3" w:rsidRPr="008D2E91">
        <w:rPr>
          <w:color w:val="000000" w:themeColor="text1"/>
        </w:rPr>
        <w:t>Контракт</w:t>
      </w:r>
      <w:r w:rsidR="00304F78" w:rsidRPr="008D2E91">
        <w:rPr>
          <w:color w:val="000000" w:themeColor="text1"/>
        </w:rPr>
        <w:t xml:space="preserve">а в связи с уменьшением лимитов бюджетных обязательств осуществляется исходя из соразмерности изменения цены </w:t>
      </w:r>
      <w:r w:rsidR="00E63BB3" w:rsidRPr="008D2E91">
        <w:rPr>
          <w:color w:val="000000" w:themeColor="text1"/>
        </w:rPr>
        <w:t>Контракт</w:t>
      </w:r>
      <w:r w:rsidR="00304F78" w:rsidRPr="008D2E91">
        <w:rPr>
          <w:color w:val="000000" w:themeColor="text1"/>
        </w:rPr>
        <w:t>а и количества товара.</w:t>
      </w:r>
    </w:p>
    <w:p w14:paraId="5FA13AD5" w14:textId="77777777" w:rsidR="00403B0B" w:rsidRPr="008D2E91" w:rsidRDefault="00403B0B" w:rsidP="00F25FB2">
      <w:pPr>
        <w:tabs>
          <w:tab w:val="left" w:pos="0"/>
          <w:tab w:val="num" w:pos="1571"/>
        </w:tabs>
        <w:ind w:firstLine="816"/>
        <w:jc w:val="both"/>
        <w:rPr>
          <w:color w:val="000000" w:themeColor="text1"/>
        </w:rPr>
      </w:pPr>
    </w:p>
    <w:p w14:paraId="4AEAE359" w14:textId="77777777" w:rsidR="00F52F09" w:rsidRPr="008D2E91" w:rsidRDefault="00F52F09" w:rsidP="00F25FB2">
      <w:pPr>
        <w:numPr>
          <w:ilvl w:val="0"/>
          <w:numId w:val="5"/>
        </w:numPr>
        <w:ind w:left="0" w:firstLine="0"/>
        <w:jc w:val="center"/>
        <w:rPr>
          <w:b/>
          <w:color w:val="000000" w:themeColor="text1"/>
          <w:spacing w:val="-4"/>
        </w:rPr>
      </w:pPr>
      <w:r w:rsidRPr="008D2E91">
        <w:rPr>
          <w:b/>
          <w:color w:val="000000" w:themeColor="text1"/>
          <w:spacing w:val="-2"/>
        </w:rPr>
        <w:t>Ответственность Сторон</w:t>
      </w:r>
    </w:p>
    <w:p w14:paraId="1E29BDE9" w14:textId="77777777" w:rsidR="002F1665" w:rsidRPr="008D2E91" w:rsidRDefault="002F1665" w:rsidP="00F25FB2">
      <w:pPr>
        <w:pStyle w:val="ad"/>
        <w:spacing w:after="0"/>
        <w:ind w:left="0" w:firstLine="360"/>
        <w:jc w:val="both"/>
        <w:rPr>
          <w:color w:val="000000"/>
        </w:rPr>
      </w:pPr>
      <w:r w:rsidRPr="008D2E91">
        <w:rPr>
          <w:color w:val="000000"/>
        </w:rPr>
        <w:t>7.1. В случае неисполнения или ненадлежащего исполнения Сторонами своих обязательств по настоящему контракту Стороны несут ответственность согласно действующего законодательства Российской Федерации и контракта.</w:t>
      </w:r>
    </w:p>
    <w:p w14:paraId="426762EB" w14:textId="77777777" w:rsidR="002F1665" w:rsidRPr="008D2E91" w:rsidRDefault="002F1665" w:rsidP="00F25FB2">
      <w:pPr>
        <w:pStyle w:val="ad"/>
        <w:spacing w:after="0"/>
        <w:ind w:left="0" w:firstLine="360"/>
        <w:jc w:val="both"/>
        <w:rPr>
          <w:color w:val="000000"/>
        </w:rPr>
      </w:pPr>
      <w:r w:rsidRPr="008D2E91">
        <w:rPr>
          <w:color w:val="000000"/>
        </w:rPr>
        <w:t xml:space="preserve">7.2.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w:t>
      </w:r>
      <w:r w:rsidRPr="008D2E91">
        <w:rPr>
          <w:color w:val="000000"/>
        </w:rPr>
        <w:lastRenderedPageBreak/>
        <w:t>ключевой ставки Центрального банка Российской Федерации от не уплаченной в срок суммы.</w:t>
      </w:r>
    </w:p>
    <w:p w14:paraId="134AB1F5" w14:textId="77777777" w:rsidR="002F1665" w:rsidRPr="008D2E91" w:rsidRDefault="002F1665" w:rsidP="00F25FB2">
      <w:pPr>
        <w:pStyle w:val="ad"/>
        <w:spacing w:after="0"/>
        <w:ind w:left="0" w:firstLine="360"/>
        <w:jc w:val="both"/>
        <w:rPr>
          <w:color w:val="000000"/>
        </w:rPr>
      </w:pPr>
      <w:r w:rsidRPr="008D2E91">
        <w:rPr>
          <w:color w:val="000000"/>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 определения размера штрафа) в размере </w:t>
      </w:r>
      <w:r w:rsidRPr="008D2E91">
        <w:rPr>
          <w:b/>
          <w:color w:val="000000"/>
        </w:rPr>
        <w:t>1 000 (одна тысяча) рублей.</w:t>
      </w:r>
    </w:p>
    <w:p w14:paraId="3399BCA7" w14:textId="77777777" w:rsidR="002F1665" w:rsidRPr="008D2E91" w:rsidRDefault="002F1665" w:rsidP="00F25FB2">
      <w:pPr>
        <w:pStyle w:val="ad"/>
        <w:spacing w:after="0"/>
        <w:ind w:left="0" w:firstLine="360"/>
        <w:jc w:val="both"/>
        <w:rPr>
          <w:color w:val="000000"/>
        </w:rPr>
      </w:pPr>
      <w:r w:rsidRPr="008D2E91">
        <w:rPr>
          <w:color w:val="000000"/>
        </w:rPr>
        <w:t>7.4.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BE7126F" w14:textId="77777777" w:rsidR="002F1665" w:rsidRPr="008D2E91" w:rsidRDefault="002F1665" w:rsidP="00F25FB2">
      <w:pPr>
        <w:pStyle w:val="ad"/>
        <w:spacing w:after="0"/>
        <w:ind w:left="0" w:firstLine="360"/>
        <w:jc w:val="both"/>
        <w:rPr>
          <w:color w:val="000000"/>
        </w:rPr>
      </w:pPr>
      <w:r w:rsidRPr="008D2E91">
        <w:rPr>
          <w:color w:val="000000"/>
        </w:rPr>
        <w:t>7.5.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ABAF5E7" w14:textId="77777777" w:rsidR="002F1665" w:rsidRPr="008D2E91" w:rsidRDefault="002F1665" w:rsidP="00F25FB2">
      <w:pPr>
        <w:pStyle w:val="ad"/>
        <w:spacing w:after="0"/>
        <w:ind w:left="0" w:firstLine="360"/>
        <w:jc w:val="both"/>
        <w:rPr>
          <w:color w:val="000000"/>
        </w:rPr>
      </w:pPr>
      <w:r w:rsidRPr="008D2E91">
        <w:rPr>
          <w:color w:val="000000"/>
        </w:rPr>
        <w:t>7.6.  Штрафы начисляются за неисполнение или ненадлежащее исполнение Исполнителем (подрядчиком, поставщиком) обязательств, предусмотренных контрактом, за исключением просрочки исполнения Исполнителем (подрядчиком,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17886FE" w14:textId="205DB558" w:rsidR="002F1665" w:rsidRPr="008D2E91" w:rsidRDefault="002F1665" w:rsidP="00F25FB2">
      <w:pPr>
        <w:pStyle w:val="ad"/>
        <w:spacing w:after="0"/>
        <w:ind w:left="0" w:firstLine="360"/>
        <w:jc w:val="both"/>
        <w:rPr>
          <w:b/>
        </w:rPr>
      </w:pPr>
      <w:r w:rsidRPr="008D2E91">
        <w:rPr>
          <w:color w:val="000000"/>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Правилами определения размера штрафа в размере 10 процентов от цены контракта</w:t>
      </w:r>
      <w:r w:rsidRPr="008D2E91">
        <w:t xml:space="preserve">, </w:t>
      </w:r>
      <w:r w:rsidRPr="008D2E91">
        <w:rPr>
          <w:b/>
        </w:rPr>
        <w:t xml:space="preserve">что составляет </w:t>
      </w:r>
      <w:r w:rsidR="00BB46A9">
        <w:rPr>
          <w:b/>
        </w:rPr>
        <w:t>_______</w:t>
      </w:r>
      <w:r w:rsidR="003B728E" w:rsidRPr="003B728E">
        <w:rPr>
          <w:b/>
        </w:rPr>
        <w:t>(</w:t>
      </w:r>
      <w:r w:rsidR="00BB46A9">
        <w:rPr>
          <w:b/>
        </w:rPr>
        <w:t>___________</w:t>
      </w:r>
      <w:r w:rsidR="003B728E">
        <w:rPr>
          <w:b/>
        </w:rPr>
        <w:t xml:space="preserve">) рубля </w:t>
      </w:r>
      <w:r w:rsidR="00BB46A9">
        <w:rPr>
          <w:b/>
        </w:rPr>
        <w:t>___</w:t>
      </w:r>
      <w:r w:rsidR="003B728E">
        <w:rPr>
          <w:b/>
        </w:rPr>
        <w:t xml:space="preserve"> копеек</w:t>
      </w:r>
      <w:r w:rsidRPr="008D2E91">
        <w:rPr>
          <w:b/>
        </w:rPr>
        <w:t>.</w:t>
      </w:r>
    </w:p>
    <w:p w14:paraId="17DFA394" w14:textId="77777777" w:rsidR="002F1665" w:rsidRPr="008D2E91" w:rsidRDefault="002F1665" w:rsidP="00F25FB2">
      <w:pPr>
        <w:pStyle w:val="ad"/>
        <w:spacing w:after="0"/>
        <w:ind w:left="0" w:firstLine="360"/>
        <w:jc w:val="both"/>
        <w:rPr>
          <w:color w:val="000000"/>
        </w:rPr>
      </w:pPr>
      <w:r w:rsidRPr="008D2E91">
        <w:rPr>
          <w:color w:val="000000"/>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932E6B" w14:textId="77777777" w:rsidR="002F1665" w:rsidRPr="008D2E91" w:rsidRDefault="002F1665" w:rsidP="00F25FB2">
      <w:pPr>
        <w:pStyle w:val="ad"/>
        <w:spacing w:after="0"/>
        <w:ind w:left="0" w:firstLine="360"/>
        <w:jc w:val="both"/>
        <w:rPr>
          <w:color w:val="000000"/>
        </w:rPr>
      </w:pPr>
      <w:r w:rsidRPr="008D2E91">
        <w:rPr>
          <w:color w:val="000000"/>
        </w:rPr>
        <w:t>7.9. Уплата неустойки (штрафа, пени) не освобождает Стороны от исполнения обязательств по контракту.</w:t>
      </w:r>
    </w:p>
    <w:p w14:paraId="07833457" w14:textId="4602B886" w:rsidR="0016010B" w:rsidRDefault="002F1665" w:rsidP="00F25FB2">
      <w:pPr>
        <w:pStyle w:val="ad"/>
        <w:spacing w:after="0"/>
        <w:ind w:left="0" w:firstLine="360"/>
        <w:jc w:val="both"/>
        <w:rPr>
          <w:color w:val="000000"/>
        </w:rPr>
      </w:pPr>
      <w:r w:rsidRPr="008D2E91">
        <w:rPr>
          <w:color w:val="000000"/>
        </w:rPr>
        <w:t xml:space="preserve">7.10. В случае нарушения условий Контракта о сроках </w:t>
      </w:r>
      <w:r w:rsidR="00EA5180" w:rsidRPr="008D2E91">
        <w:rPr>
          <w:color w:val="000000"/>
        </w:rPr>
        <w:t>поставки товара</w:t>
      </w:r>
      <w:r w:rsidRPr="008D2E91">
        <w:rPr>
          <w:color w:val="000000"/>
        </w:rPr>
        <w:t xml:space="preserve"> Исполнитель обязан возместить Заказчику убытки, причиненные вследствие нарушения сроков </w:t>
      </w:r>
      <w:r w:rsidR="00EA5180" w:rsidRPr="008D2E91">
        <w:rPr>
          <w:color w:val="000000"/>
        </w:rPr>
        <w:t>поставки товара</w:t>
      </w:r>
      <w:r w:rsidRPr="008D2E91">
        <w:rPr>
          <w:color w:val="000000"/>
        </w:rPr>
        <w:t xml:space="preserve">. Требование Заказчика о возмещении убытков, причиненных вследствие нарушения сроков </w:t>
      </w:r>
      <w:r w:rsidR="00EA5180" w:rsidRPr="008D2E91">
        <w:rPr>
          <w:color w:val="000000"/>
        </w:rPr>
        <w:t>поставки товара</w:t>
      </w:r>
      <w:r w:rsidRPr="008D2E91">
        <w:rPr>
          <w:color w:val="000000"/>
        </w:rPr>
        <w:t>, подлежат удовлетворению Исполнителем в течение 10 (десяти) дней со дня получения соответствующего требования Заказчика.</w:t>
      </w:r>
    </w:p>
    <w:p w14:paraId="475AF544" w14:textId="77777777" w:rsidR="00403B0B" w:rsidRPr="008D2E91" w:rsidRDefault="00403B0B" w:rsidP="00F25FB2">
      <w:pPr>
        <w:pStyle w:val="ad"/>
        <w:spacing w:after="0"/>
        <w:ind w:left="0" w:firstLine="360"/>
        <w:jc w:val="both"/>
        <w:rPr>
          <w:color w:val="000000"/>
        </w:rPr>
      </w:pPr>
    </w:p>
    <w:p w14:paraId="245AE6F5" w14:textId="77777777" w:rsidR="00BB0855" w:rsidRPr="008D2E91" w:rsidRDefault="00BB0855" w:rsidP="00F25FB2">
      <w:pPr>
        <w:pStyle w:val="ad"/>
        <w:numPr>
          <w:ilvl w:val="0"/>
          <w:numId w:val="5"/>
        </w:numPr>
        <w:spacing w:after="0"/>
        <w:ind w:left="0"/>
        <w:jc w:val="center"/>
        <w:rPr>
          <w:b/>
          <w:color w:val="000000" w:themeColor="text1"/>
        </w:rPr>
      </w:pPr>
      <w:r w:rsidRPr="008D2E91">
        <w:rPr>
          <w:b/>
          <w:color w:val="000000" w:themeColor="text1"/>
        </w:rPr>
        <w:t>Порядок односторонне</w:t>
      </w:r>
      <w:r w:rsidR="00687750" w:rsidRPr="008D2E91">
        <w:rPr>
          <w:b/>
          <w:color w:val="000000" w:themeColor="text1"/>
        </w:rPr>
        <w:t>го</w:t>
      </w:r>
      <w:r w:rsidRPr="008D2E91">
        <w:rPr>
          <w:b/>
          <w:color w:val="000000" w:themeColor="text1"/>
        </w:rPr>
        <w:t xml:space="preserve"> отказа от исполнения </w:t>
      </w:r>
      <w:r w:rsidR="00E63BB3" w:rsidRPr="008D2E91">
        <w:rPr>
          <w:b/>
          <w:color w:val="000000" w:themeColor="text1"/>
        </w:rPr>
        <w:t>Контракт</w:t>
      </w:r>
      <w:r w:rsidRPr="008D2E91">
        <w:rPr>
          <w:b/>
          <w:color w:val="000000" w:themeColor="text1"/>
        </w:rPr>
        <w:t>а</w:t>
      </w:r>
    </w:p>
    <w:p w14:paraId="168E3635" w14:textId="77777777" w:rsidR="002F1665" w:rsidRPr="008D2E91" w:rsidRDefault="002F1665" w:rsidP="00F25FB2">
      <w:pPr>
        <w:suppressAutoHyphens/>
        <w:autoSpaceDE w:val="0"/>
        <w:autoSpaceDN w:val="0"/>
        <w:adjustRightInd w:val="0"/>
        <w:ind w:firstLine="708"/>
        <w:jc w:val="both"/>
      </w:pPr>
      <w:r w:rsidRPr="008D2E91">
        <w:t xml:space="preserve">8.1.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14:paraId="68C23AEF" w14:textId="1EB3DCE5" w:rsidR="002F1665" w:rsidRPr="008D2E91" w:rsidRDefault="002F1665" w:rsidP="00F25FB2">
      <w:pPr>
        <w:suppressAutoHyphens/>
        <w:autoSpaceDE w:val="0"/>
        <w:autoSpaceDN w:val="0"/>
        <w:adjustRightInd w:val="0"/>
        <w:ind w:firstLine="708"/>
        <w:jc w:val="both"/>
      </w:pPr>
      <w:r w:rsidRPr="008D2E91">
        <w:lastRenderedPageBreak/>
        <w:t xml:space="preserve">8.2. Заказчик вправе провести экспертизу </w:t>
      </w:r>
      <w:r w:rsidR="00EA5180" w:rsidRPr="008D2E91">
        <w:t>поставленного товара</w:t>
      </w:r>
      <w:r w:rsidRPr="008D2E91">
        <w:t xml:space="preserve">, с привлечением экспертов, экспертных организаций до принятия решения об одностороннем отказе от исполнения контракта в соответствии с п. </w:t>
      </w:r>
      <w:r w:rsidR="00EA5180" w:rsidRPr="008D2E91">
        <w:t>9</w:t>
      </w:r>
      <w:r w:rsidRPr="008D2E91">
        <w:t>.2. настоящего Контракта.</w:t>
      </w:r>
    </w:p>
    <w:p w14:paraId="7E5BDF0D" w14:textId="4B1FE93D" w:rsidR="002F1665" w:rsidRPr="008D2E91" w:rsidRDefault="002F1665" w:rsidP="00F25FB2">
      <w:pPr>
        <w:suppressAutoHyphens/>
        <w:autoSpaceDE w:val="0"/>
        <w:autoSpaceDN w:val="0"/>
        <w:adjustRightInd w:val="0"/>
        <w:ind w:firstLine="708"/>
        <w:jc w:val="both"/>
      </w:pPr>
      <w:r w:rsidRPr="008D2E91">
        <w:t xml:space="preserve">8.3. Если Заказчиком проведена экспертиза </w:t>
      </w:r>
      <w:r w:rsidR="00EA5180" w:rsidRPr="008D2E91">
        <w:t>поставленного товара</w:t>
      </w:r>
      <w:r w:rsidRPr="008D2E91">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EA5180" w:rsidRPr="008D2E91">
        <w:t>поставленного товара</w:t>
      </w:r>
      <w:r w:rsidRPr="008D2E91">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588FC12" w14:textId="77777777" w:rsidR="002F1665" w:rsidRPr="008D2E91" w:rsidRDefault="002F1665" w:rsidP="00F25FB2">
      <w:pPr>
        <w:suppressAutoHyphens/>
        <w:autoSpaceDE w:val="0"/>
        <w:autoSpaceDN w:val="0"/>
        <w:adjustRightInd w:val="0"/>
        <w:ind w:firstLine="708"/>
        <w:jc w:val="both"/>
      </w:pPr>
      <w:r w:rsidRPr="008D2E91">
        <w:t xml:space="preserve">8.4.  В случае принятия Заказчиком решения об одностороннем отказе от исполнения </w:t>
      </w:r>
      <w:proofErr w:type="gramStart"/>
      <w:r w:rsidRPr="008D2E91">
        <w:t>контракта</w:t>
      </w:r>
      <w:proofErr w:type="gramEnd"/>
      <w:r w:rsidRPr="008D2E91">
        <w:t xml:space="preserve"> предусмотренного п.8.1. настоящего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133B0C3E" w14:textId="7CAC7DDA" w:rsidR="002F1665" w:rsidRPr="008D2E91" w:rsidRDefault="002F1665" w:rsidP="00F25FB2">
      <w:pPr>
        <w:suppressAutoHyphens/>
        <w:autoSpaceDE w:val="0"/>
        <w:autoSpaceDN w:val="0"/>
        <w:adjustRightInd w:val="0"/>
        <w:ind w:firstLine="708"/>
        <w:jc w:val="both"/>
      </w:pPr>
      <w:r w:rsidRPr="008D2E91">
        <w:t>1) дата, указанная лицом, имеющим право дей</w:t>
      </w:r>
      <w:r w:rsidR="00E40805" w:rsidRPr="008D2E91">
        <w:t xml:space="preserve">ствовать от имени </w:t>
      </w:r>
      <w:proofErr w:type="gramStart"/>
      <w:r w:rsidR="00E40805" w:rsidRPr="008D2E91">
        <w:t>исполнителя,</w:t>
      </w:r>
      <w:r w:rsidRPr="008D2E91">
        <w:t xml:space="preserve">   </w:t>
      </w:r>
      <w:proofErr w:type="gramEnd"/>
      <w:r w:rsidRPr="008D2E91">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5B5167DC" w14:textId="77777777" w:rsidR="002F1665" w:rsidRPr="008D2E91" w:rsidRDefault="002F1665" w:rsidP="00F25FB2">
      <w:pPr>
        <w:suppressAutoHyphens/>
        <w:autoSpaceDE w:val="0"/>
        <w:autoSpaceDN w:val="0"/>
        <w:adjustRightInd w:val="0"/>
        <w:ind w:firstLine="708"/>
        <w:jc w:val="both"/>
      </w:pPr>
      <w:r w:rsidRPr="008D2E91">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D0A4BBF" w14:textId="77777777" w:rsidR="002F1665" w:rsidRPr="008D2E91" w:rsidRDefault="002F1665" w:rsidP="00F25FB2">
      <w:pPr>
        <w:suppressAutoHyphens/>
        <w:autoSpaceDE w:val="0"/>
        <w:autoSpaceDN w:val="0"/>
        <w:adjustRightInd w:val="0"/>
        <w:ind w:firstLine="708"/>
        <w:jc w:val="both"/>
      </w:pPr>
      <w:r w:rsidRPr="008D2E91">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6F08BCA5" w14:textId="09D9D639" w:rsidR="002F1665" w:rsidRPr="008D2E91" w:rsidRDefault="002F1665" w:rsidP="00F25FB2">
      <w:pPr>
        <w:suppressAutoHyphens/>
        <w:autoSpaceDE w:val="0"/>
        <w:autoSpaceDN w:val="0"/>
        <w:adjustRightInd w:val="0"/>
        <w:ind w:firstLine="708"/>
        <w:jc w:val="both"/>
      </w:pPr>
      <w:r w:rsidRPr="008D2E91">
        <w:t>8.6. В соответствии с ч.14 ст. 95 ФЗ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r w:rsidR="00E03BF2" w:rsidRPr="008D2E91">
        <w:t xml:space="preserve"> поставленного товара</w:t>
      </w:r>
      <w:r w:rsidRPr="008D2E91">
        <w:t xml:space="preserve"> в соответствии с п. 8.2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D39F31D" w14:textId="77777777" w:rsidR="002F1665" w:rsidRPr="008D2E91" w:rsidRDefault="002F1665" w:rsidP="00F25FB2">
      <w:pPr>
        <w:suppressAutoHyphens/>
        <w:autoSpaceDE w:val="0"/>
        <w:autoSpaceDN w:val="0"/>
        <w:adjustRightInd w:val="0"/>
        <w:ind w:firstLine="708"/>
        <w:jc w:val="both"/>
      </w:pPr>
      <w:r w:rsidRPr="008D2E91">
        <w:t> 8.7.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14:paraId="73306C09" w14:textId="77777777" w:rsidR="002F1665" w:rsidRPr="008D2E91" w:rsidRDefault="002F1665" w:rsidP="00F25FB2">
      <w:pPr>
        <w:suppressAutoHyphens/>
        <w:autoSpaceDE w:val="0"/>
        <w:autoSpaceDN w:val="0"/>
        <w:adjustRightInd w:val="0"/>
        <w:ind w:firstLine="708"/>
        <w:jc w:val="both"/>
      </w:pPr>
      <w:r w:rsidRPr="008D2E91">
        <w:t>8.8.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установленным Федеральным законом от 05.04.2013 г № 44-ФЗ, обращение о включении информации об исполнителе в реестр недобросовестных поставщиков (подрядчиков, исполнителей).</w:t>
      </w:r>
    </w:p>
    <w:p w14:paraId="23AD8092" w14:textId="77777777" w:rsidR="002F1665" w:rsidRPr="008D2E91" w:rsidRDefault="002F1665" w:rsidP="00F25FB2">
      <w:pPr>
        <w:suppressAutoHyphens/>
        <w:autoSpaceDE w:val="0"/>
        <w:autoSpaceDN w:val="0"/>
        <w:adjustRightInd w:val="0"/>
        <w:ind w:firstLine="708"/>
        <w:jc w:val="both"/>
      </w:pPr>
      <w:r w:rsidRPr="008D2E91">
        <w:t>8.9.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522A18B6" w14:textId="77777777" w:rsidR="002F1665" w:rsidRPr="008D2E91" w:rsidRDefault="002F1665" w:rsidP="00F25FB2">
      <w:pPr>
        <w:suppressAutoHyphens/>
        <w:autoSpaceDE w:val="0"/>
        <w:autoSpaceDN w:val="0"/>
        <w:adjustRightInd w:val="0"/>
        <w:ind w:firstLine="708"/>
        <w:jc w:val="both"/>
      </w:pPr>
      <w:r w:rsidRPr="008D2E91">
        <w:t>8.10. В случае принятия Исполнителем предусмотренного п.8.9 настоящего Контракта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3402D662" w14:textId="77777777" w:rsidR="002F1665" w:rsidRPr="008D2E91" w:rsidRDefault="002F1665" w:rsidP="00F25FB2">
      <w:pPr>
        <w:suppressAutoHyphens/>
        <w:autoSpaceDE w:val="0"/>
        <w:autoSpaceDN w:val="0"/>
        <w:adjustRightInd w:val="0"/>
        <w:ind w:firstLine="708"/>
        <w:jc w:val="both"/>
      </w:pPr>
      <w:r w:rsidRPr="008D2E91">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BE74664" w14:textId="77777777" w:rsidR="002F1665" w:rsidRPr="008D2E91" w:rsidRDefault="002F1665" w:rsidP="00F25FB2">
      <w:pPr>
        <w:suppressAutoHyphens/>
        <w:autoSpaceDE w:val="0"/>
        <w:autoSpaceDN w:val="0"/>
        <w:adjustRightInd w:val="0"/>
        <w:ind w:firstLine="708"/>
        <w:jc w:val="both"/>
      </w:pPr>
      <w:r w:rsidRPr="008D2E91">
        <w:t>2)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2844D89" w14:textId="77777777" w:rsidR="002F1665" w:rsidRPr="008D2E91" w:rsidRDefault="002F1665" w:rsidP="00F25FB2">
      <w:pPr>
        <w:suppressAutoHyphens/>
        <w:autoSpaceDE w:val="0"/>
        <w:autoSpaceDN w:val="0"/>
        <w:adjustRightInd w:val="0"/>
        <w:ind w:firstLine="708"/>
        <w:jc w:val="both"/>
      </w:pPr>
      <w:r w:rsidRPr="008D2E91">
        <w:t>8.11.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489F4721" w14:textId="77777777" w:rsidR="002F1665" w:rsidRPr="008D2E91" w:rsidRDefault="002F1665" w:rsidP="00F25FB2">
      <w:pPr>
        <w:suppressAutoHyphens/>
        <w:autoSpaceDE w:val="0"/>
        <w:autoSpaceDN w:val="0"/>
        <w:adjustRightInd w:val="0"/>
        <w:ind w:firstLine="708"/>
        <w:jc w:val="both"/>
      </w:pPr>
      <w:r w:rsidRPr="008D2E91">
        <w:t>8.12.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0A46F42" w14:textId="67690D59" w:rsidR="00A04C32" w:rsidRDefault="002F1665" w:rsidP="00F25FB2">
      <w:pPr>
        <w:suppressAutoHyphens/>
        <w:autoSpaceDE w:val="0"/>
        <w:autoSpaceDN w:val="0"/>
        <w:adjustRightInd w:val="0"/>
        <w:ind w:firstLine="709"/>
        <w:jc w:val="both"/>
      </w:pPr>
      <w:r w:rsidRPr="008D2E91">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77FFD29" w14:textId="77777777" w:rsidR="00403B0B" w:rsidRPr="008D2E91" w:rsidRDefault="00403B0B" w:rsidP="00F25FB2">
      <w:pPr>
        <w:suppressAutoHyphens/>
        <w:autoSpaceDE w:val="0"/>
        <w:autoSpaceDN w:val="0"/>
        <w:adjustRightInd w:val="0"/>
        <w:ind w:firstLine="709"/>
        <w:jc w:val="both"/>
      </w:pPr>
    </w:p>
    <w:p w14:paraId="2CE889CC" w14:textId="77777777" w:rsidR="00F52F09" w:rsidRPr="008D2E91" w:rsidRDefault="00F52F09" w:rsidP="00F25FB2">
      <w:pPr>
        <w:numPr>
          <w:ilvl w:val="0"/>
          <w:numId w:val="5"/>
        </w:numPr>
        <w:ind w:left="0"/>
        <w:jc w:val="center"/>
        <w:rPr>
          <w:b/>
          <w:color w:val="000000" w:themeColor="text1"/>
          <w:spacing w:val="-4"/>
        </w:rPr>
      </w:pPr>
      <w:r w:rsidRPr="008D2E91">
        <w:rPr>
          <w:b/>
          <w:color w:val="000000" w:themeColor="text1"/>
          <w:spacing w:val="-2"/>
        </w:rPr>
        <w:t xml:space="preserve">Вступление в силу, срок действия и порядок прекращения </w:t>
      </w:r>
      <w:r w:rsidR="00E63BB3" w:rsidRPr="008D2E91">
        <w:rPr>
          <w:b/>
          <w:color w:val="000000" w:themeColor="text1"/>
          <w:spacing w:val="-2"/>
        </w:rPr>
        <w:t>Контракт</w:t>
      </w:r>
      <w:r w:rsidRPr="008D2E91">
        <w:rPr>
          <w:b/>
          <w:color w:val="000000" w:themeColor="text1"/>
          <w:spacing w:val="-2"/>
        </w:rPr>
        <w:t>а</w:t>
      </w:r>
    </w:p>
    <w:p w14:paraId="6FFB324B" w14:textId="5D681ABD" w:rsidR="008C574B" w:rsidRPr="008D2E91" w:rsidRDefault="00AD533C" w:rsidP="00F25FB2">
      <w:pPr>
        <w:pStyle w:val="ad"/>
        <w:numPr>
          <w:ilvl w:val="1"/>
          <w:numId w:val="5"/>
        </w:numPr>
        <w:tabs>
          <w:tab w:val="num" w:pos="720"/>
        </w:tabs>
        <w:spacing w:after="0"/>
        <w:ind w:left="0" w:firstLine="709"/>
        <w:jc w:val="both"/>
        <w:rPr>
          <w:color w:val="000000" w:themeColor="text1"/>
          <w:spacing w:val="-2"/>
        </w:rPr>
      </w:pPr>
      <w:r w:rsidRPr="008D2E91">
        <w:t>Настоящий</w:t>
      </w:r>
      <w:r w:rsidRPr="008D2E91">
        <w:rPr>
          <w:color w:val="000000" w:themeColor="text1"/>
          <w:spacing w:val="-2"/>
        </w:rPr>
        <w:t xml:space="preserve"> К</w:t>
      </w:r>
      <w:r w:rsidR="00E63BB3" w:rsidRPr="008D2E91">
        <w:rPr>
          <w:color w:val="000000" w:themeColor="text1"/>
          <w:spacing w:val="-2"/>
        </w:rPr>
        <w:t>онтракт</w:t>
      </w:r>
      <w:r w:rsidR="00DA3AE0" w:rsidRPr="008D2E91">
        <w:rPr>
          <w:color w:val="000000" w:themeColor="text1"/>
          <w:spacing w:val="-2"/>
        </w:rPr>
        <w:t xml:space="preserve"> </w:t>
      </w:r>
      <w:r w:rsidR="00F52F09" w:rsidRPr="008D2E91">
        <w:rPr>
          <w:color w:val="000000" w:themeColor="text1"/>
          <w:spacing w:val="-2"/>
        </w:rPr>
        <w:t xml:space="preserve">вступает в силу </w:t>
      </w:r>
      <w:r w:rsidR="00BF4CDD" w:rsidRPr="008D2E91">
        <w:rPr>
          <w:color w:val="000000" w:themeColor="text1"/>
          <w:spacing w:val="-2"/>
        </w:rPr>
        <w:t xml:space="preserve">с момента </w:t>
      </w:r>
      <w:r w:rsidR="0022100A" w:rsidRPr="008D2E91">
        <w:rPr>
          <w:color w:val="000000" w:themeColor="text1"/>
          <w:spacing w:val="-2"/>
        </w:rPr>
        <w:t xml:space="preserve">его </w:t>
      </w:r>
      <w:r w:rsidR="00BF4CDD" w:rsidRPr="008D2E91">
        <w:rPr>
          <w:color w:val="000000" w:themeColor="text1"/>
          <w:spacing w:val="-2"/>
        </w:rPr>
        <w:t xml:space="preserve">подписания </w:t>
      </w:r>
      <w:r w:rsidR="008C574B" w:rsidRPr="008D2E91">
        <w:rPr>
          <w:color w:val="000000" w:themeColor="text1"/>
          <w:spacing w:val="-2"/>
        </w:rPr>
        <w:t xml:space="preserve">обеими сторонами </w:t>
      </w:r>
      <w:r w:rsidR="00F52F09" w:rsidRPr="008D2E91">
        <w:rPr>
          <w:color w:val="000000" w:themeColor="text1"/>
          <w:spacing w:val="-2"/>
        </w:rPr>
        <w:t xml:space="preserve">и действует </w:t>
      </w:r>
      <w:r w:rsidRPr="008D2E91">
        <w:t>до полного исполнения обязательств сторо</w:t>
      </w:r>
      <w:r w:rsidR="00F01F63">
        <w:t>нами Контракта, но не позднее 31</w:t>
      </w:r>
      <w:r w:rsidR="00E07582" w:rsidRPr="008D2E91">
        <w:t xml:space="preserve"> декабря</w:t>
      </w:r>
      <w:r w:rsidRPr="008D2E91">
        <w:t xml:space="preserve"> 202</w:t>
      </w:r>
      <w:r w:rsidR="008C0F8A">
        <w:t>6</w:t>
      </w:r>
      <w:r w:rsidRPr="008D2E91">
        <w:rPr>
          <w:color w:val="FF0000"/>
        </w:rPr>
        <w:t xml:space="preserve"> </w:t>
      </w:r>
      <w:r w:rsidRPr="008D2E91">
        <w:t>года и может быть расторгнут по соглашению Сторон</w:t>
      </w:r>
      <w:r w:rsidR="003375F7" w:rsidRPr="008D2E91">
        <w:rPr>
          <w:color w:val="000000" w:themeColor="text1"/>
          <w:spacing w:val="-2"/>
        </w:rPr>
        <w:t>.</w:t>
      </w:r>
    </w:p>
    <w:p w14:paraId="6EA4AF3F" w14:textId="558CE67A" w:rsidR="00AD533C" w:rsidRPr="008D2E91" w:rsidRDefault="00160578" w:rsidP="00F25FB2">
      <w:pPr>
        <w:pStyle w:val="ConsPlusNormal"/>
        <w:jc w:val="both"/>
        <w:rPr>
          <w:rFonts w:ascii="Times New Roman" w:hAnsi="Times New Roman" w:cs="Times New Roman"/>
          <w:color w:val="000000" w:themeColor="text1"/>
        </w:rPr>
      </w:pPr>
      <w:r w:rsidRPr="008D2E91">
        <w:rPr>
          <w:rFonts w:ascii="Times New Roman" w:hAnsi="Times New Roman" w:cs="Times New Roman"/>
          <w:color w:val="000000" w:themeColor="text1"/>
        </w:rPr>
        <w:t>9</w:t>
      </w:r>
      <w:r w:rsidR="00AA563A" w:rsidRPr="008D2E91">
        <w:rPr>
          <w:rFonts w:ascii="Times New Roman" w:hAnsi="Times New Roman" w:cs="Times New Roman"/>
          <w:color w:val="000000" w:themeColor="text1"/>
        </w:rPr>
        <w:t xml:space="preserve">.2. </w:t>
      </w:r>
      <w:r w:rsidR="00AD533C" w:rsidRPr="008D2E91">
        <w:rPr>
          <w:rFonts w:ascii="Times New Roman" w:hAnsi="Times New Roman" w:cs="Times New Roman"/>
          <w:color w:val="000000" w:themeColor="text1"/>
        </w:rPr>
        <w:t>В соответствии частью 8 статьи 95 Фед</w:t>
      </w:r>
      <w:r w:rsidR="00F01F63">
        <w:rPr>
          <w:rFonts w:ascii="Times New Roman" w:hAnsi="Times New Roman" w:cs="Times New Roman"/>
          <w:color w:val="000000" w:themeColor="text1"/>
        </w:rPr>
        <w:t>ерального закона от 05.04.2013</w:t>
      </w:r>
      <w:r w:rsidR="00AD533C" w:rsidRPr="008D2E91">
        <w:rPr>
          <w:rFonts w:ascii="Times New Roman" w:hAnsi="Times New Roman" w:cs="Times New Roman"/>
          <w:color w:val="000000" w:themeColor="text1"/>
        </w:rPr>
        <w:t xml:space="preserve"> № 44-ФЗ «О контрактной системе в сфере закупок товаров, работ, услуг для обеспечения государственных и муниципальных нужд»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04A71C" w14:textId="4431FD54" w:rsidR="0016010B" w:rsidRDefault="00AD533C" w:rsidP="00F25FB2">
      <w:pPr>
        <w:pStyle w:val="ConsPlusNormal"/>
        <w:jc w:val="both"/>
        <w:rPr>
          <w:rFonts w:ascii="Times New Roman" w:hAnsi="Times New Roman" w:cs="Times New Roman"/>
          <w:color w:val="000000" w:themeColor="text1"/>
        </w:rPr>
      </w:pPr>
      <w:r w:rsidRPr="008D2E91">
        <w:rPr>
          <w:rFonts w:ascii="Times New Roman" w:hAnsi="Times New Roman" w:cs="Times New Roman"/>
          <w:color w:val="000000" w:themeColor="text1"/>
        </w:rPr>
        <w:t xml:space="preserve">9.3. Заказчик вправе отказаться от исполнения Контракта при условии оплаты </w:t>
      </w:r>
      <w:r w:rsidR="00B93A7D" w:rsidRPr="008D2E91">
        <w:rPr>
          <w:rFonts w:ascii="Times New Roman" w:hAnsi="Times New Roman" w:cs="Times New Roman"/>
          <w:color w:val="000000" w:themeColor="text1"/>
        </w:rPr>
        <w:t>Поставщику</w:t>
      </w:r>
      <w:r w:rsidRPr="008D2E91">
        <w:rPr>
          <w:rFonts w:ascii="Times New Roman" w:hAnsi="Times New Roman" w:cs="Times New Roman"/>
          <w:color w:val="000000" w:themeColor="text1"/>
        </w:rPr>
        <w:t xml:space="preserve"> фактически понесенных им расходов.</w:t>
      </w:r>
    </w:p>
    <w:p w14:paraId="541FBDFF" w14:textId="77777777" w:rsidR="00403B0B" w:rsidRPr="008D2E91" w:rsidRDefault="00403B0B" w:rsidP="00F25FB2">
      <w:pPr>
        <w:pStyle w:val="ConsPlusNormal"/>
        <w:jc w:val="both"/>
        <w:rPr>
          <w:rFonts w:ascii="Times New Roman" w:hAnsi="Times New Roman" w:cs="Times New Roman"/>
          <w:color w:val="000000" w:themeColor="text1"/>
        </w:rPr>
      </w:pPr>
    </w:p>
    <w:p w14:paraId="3BF9ABFF" w14:textId="77777777" w:rsidR="00F52F09" w:rsidRPr="008D2E91" w:rsidRDefault="00AA563A" w:rsidP="00F25FB2">
      <w:pPr>
        <w:ind w:firstLine="709"/>
        <w:jc w:val="center"/>
        <w:rPr>
          <w:b/>
          <w:color w:val="000000" w:themeColor="text1"/>
          <w:spacing w:val="-2"/>
        </w:rPr>
      </w:pPr>
      <w:r w:rsidRPr="008D2E91">
        <w:rPr>
          <w:b/>
          <w:color w:val="000000" w:themeColor="text1"/>
          <w:spacing w:val="-2"/>
        </w:rPr>
        <w:t>1</w:t>
      </w:r>
      <w:r w:rsidR="00160578" w:rsidRPr="008D2E91">
        <w:rPr>
          <w:b/>
          <w:color w:val="000000" w:themeColor="text1"/>
          <w:spacing w:val="-2"/>
        </w:rPr>
        <w:t>0</w:t>
      </w:r>
      <w:r w:rsidRPr="008D2E91">
        <w:rPr>
          <w:b/>
          <w:color w:val="000000" w:themeColor="text1"/>
          <w:spacing w:val="-2"/>
        </w:rPr>
        <w:t xml:space="preserve">. </w:t>
      </w:r>
      <w:r w:rsidR="00F52F09" w:rsidRPr="008D2E91">
        <w:rPr>
          <w:b/>
          <w:color w:val="000000" w:themeColor="text1"/>
          <w:spacing w:val="-2"/>
        </w:rPr>
        <w:t>Форс-мажорные обстоятельства</w:t>
      </w:r>
    </w:p>
    <w:p w14:paraId="3403297C" w14:textId="77777777" w:rsidR="002F1665" w:rsidRPr="008D2E91" w:rsidRDefault="00F52F09" w:rsidP="00F25FB2">
      <w:pPr>
        <w:suppressAutoHyphens/>
        <w:ind w:firstLine="567"/>
        <w:jc w:val="both"/>
      </w:pPr>
      <w:r w:rsidRPr="008D2E91">
        <w:rPr>
          <w:color w:val="000000" w:themeColor="text1"/>
          <w:spacing w:val="-2"/>
        </w:rPr>
        <w:tab/>
      </w:r>
      <w:r w:rsidR="002F1665" w:rsidRPr="008D2E91">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землетрясения, наводнения,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14:paraId="785B4379" w14:textId="77777777" w:rsidR="002F1665" w:rsidRPr="008D2E91" w:rsidRDefault="002F1665" w:rsidP="00F25FB2">
      <w:pPr>
        <w:suppressAutoHyphens/>
        <w:ind w:firstLine="708"/>
        <w:jc w:val="both"/>
      </w:pPr>
      <w:r w:rsidRPr="008D2E91">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 исполнения обязательств. </w:t>
      </w:r>
    </w:p>
    <w:p w14:paraId="60387975" w14:textId="77777777" w:rsidR="002F1665" w:rsidRPr="008D2E91" w:rsidRDefault="002F1665" w:rsidP="00F25FB2">
      <w:pPr>
        <w:suppressAutoHyphens/>
        <w:ind w:firstLine="708"/>
        <w:jc w:val="both"/>
      </w:pPr>
      <w:r w:rsidRPr="008D2E91">
        <w:t xml:space="preserve">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p>
    <w:p w14:paraId="71986B1F" w14:textId="77777777" w:rsidR="002F1665" w:rsidRPr="008D2E91" w:rsidRDefault="002F1665" w:rsidP="00F25FB2">
      <w:pPr>
        <w:suppressAutoHyphens/>
        <w:ind w:firstLine="708"/>
        <w:jc w:val="both"/>
      </w:pPr>
      <w:r w:rsidRPr="008D2E91">
        <w:t>10.4. В случае наступления обстоятельств непреодолимой силы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1DA17B3" w14:textId="4CD04BDE" w:rsidR="00A04C32" w:rsidRDefault="002F1665" w:rsidP="00F25FB2">
      <w:pPr>
        <w:suppressAutoHyphens/>
        <w:ind w:firstLine="708"/>
        <w:jc w:val="both"/>
      </w:pPr>
      <w:r w:rsidRPr="008D2E91">
        <w:t>10.5. Если обстоятельства непреодолимой силы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60C8D100" w14:textId="77777777" w:rsidR="00403B0B" w:rsidRPr="008D2E91" w:rsidRDefault="00403B0B" w:rsidP="00F25FB2">
      <w:pPr>
        <w:suppressAutoHyphens/>
        <w:ind w:firstLine="708"/>
        <w:jc w:val="both"/>
      </w:pPr>
    </w:p>
    <w:p w14:paraId="394056F5" w14:textId="77777777" w:rsidR="00F52F09" w:rsidRPr="008D2E91" w:rsidRDefault="001F51ED" w:rsidP="00F25FB2">
      <w:pPr>
        <w:jc w:val="center"/>
        <w:rPr>
          <w:b/>
          <w:color w:val="000000" w:themeColor="text1"/>
          <w:spacing w:val="-2"/>
        </w:rPr>
      </w:pPr>
      <w:r w:rsidRPr="008D2E91">
        <w:rPr>
          <w:b/>
          <w:color w:val="000000" w:themeColor="text1"/>
          <w:spacing w:val="-2"/>
        </w:rPr>
        <w:t>11</w:t>
      </w:r>
      <w:r w:rsidR="00867A73" w:rsidRPr="008D2E91">
        <w:rPr>
          <w:b/>
          <w:color w:val="000000" w:themeColor="text1"/>
          <w:spacing w:val="-2"/>
        </w:rPr>
        <w:t xml:space="preserve">. </w:t>
      </w:r>
      <w:r w:rsidR="00F52F09" w:rsidRPr="008D2E91">
        <w:rPr>
          <w:b/>
          <w:color w:val="000000" w:themeColor="text1"/>
          <w:spacing w:val="-2"/>
        </w:rPr>
        <w:t>Дополнительные положения</w:t>
      </w:r>
    </w:p>
    <w:p w14:paraId="7454BDC2" w14:textId="77777777" w:rsidR="00867A73" w:rsidRPr="008D2E91" w:rsidRDefault="00867A73" w:rsidP="00F25FB2">
      <w:pPr>
        <w:pStyle w:val="af8"/>
        <w:spacing w:after="0" w:line="240" w:lineRule="auto"/>
        <w:ind w:left="0"/>
        <w:contextualSpacing w:val="0"/>
        <w:jc w:val="both"/>
        <w:rPr>
          <w:rFonts w:ascii="Times New Roman" w:hAnsi="Times New Roman"/>
          <w:vanish/>
          <w:color w:val="000000" w:themeColor="text1"/>
          <w:spacing w:val="-2"/>
          <w:sz w:val="24"/>
          <w:szCs w:val="24"/>
        </w:rPr>
      </w:pPr>
    </w:p>
    <w:p w14:paraId="7200A3A0" w14:textId="77777777" w:rsidR="00F52F09" w:rsidRPr="008D2E91" w:rsidRDefault="001F51ED" w:rsidP="00F25FB2">
      <w:pPr>
        <w:pStyle w:val="ad"/>
        <w:spacing w:after="0"/>
        <w:ind w:left="0" w:firstLine="709"/>
        <w:jc w:val="both"/>
        <w:rPr>
          <w:color w:val="000000" w:themeColor="text1"/>
          <w:spacing w:val="-2"/>
        </w:rPr>
      </w:pPr>
      <w:r w:rsidRPr="008D2E91">
        <w:rPr>
          <w:color w:val="000000" w:themeColor="text1"/>
          <w:spacing w:val="-2"/>
        </w:rPr>
        <w:t xml:space="preserve">11.1. </w:t>
      </w:r>
      <w:r w:rsidR="00F52F09" w:rsidRPr="008D2E91">
        <w:rPr>
          <w:color w:val="000000" w:themeColor="text1"/>
          <w:spacing w:val="-2"/>
        </w:rPr>
        <w:t xml:space="preserve">Все предусмотренные </w:t>
      </w:r>
      <w:r w:rsidR="00E63BB3" w:rsidRPr="008D2E91">
        <w:rPr>
          <w:color w:val="000000" w:themeColor="text1"/>
          <w:spacing w:val="-2"/>
        </w:rPr>
        <w:t>Контракт</w:t>
      </w:r>
      <w:r w:rsidR="00F52F09" w:rsidRPr="008D2E91">
        <w:rPr>
          <w:color w:val="000000" w:themeColor="text1"/>
          <w:spacing w:val="-2"/>
        </w:rPr>
        <w:t xml:space="preserve">ом акты, извещения и другие документы отправляются Сторонами посредством факсимильной связи по номерам, указанным в </w:t>
      </w:r>
      <w:r w:rsidR="00E63BB3" w:rsidRPr="008D2E91">
        <w:rPr>
          <w:color w:val="000000" w:themeColor="text1"/>
          <w:spacing w:val="-2"/>
        </w:rPr>
        <w:t>Контракт</w:t>
      </w:r>
      <w:r w:rsidR="00F52F09" w:rsidRPr="008D2E91">
        <w:rPr>
          <w:color w:val="000000" w:themeColor="text1"/>
          <w:spacing w:val="-2"/>
        </w:rPr>
        <w:t xml:space="preserve">е, и заказными почтовыми отправлениями по адресам, указанным в </w:t>
      </w:r>
      <w:r w:rsidR="00E63BB3" w:rsidRPr="008D2E91">
        <w:rPr>
          <w:color w:val="000000" w:themeColor="text1"/>
          <w:spacing w:val="-2"/>
        </w:rPr>
        <w:t>Контракт</w:t>
      </w:r>
      <w:r w:rsidR="00F52F09" w:rsidRPr="008D2E91">
        <w:rPr>
          <w:color w:val="000000" w:themeColor="text1"/>
          <w:spacing w:val="-2"/>
        </w:rPr>
        <w:t>е в качестве почтовых адресов, либо вручаются под расписку уполномоченному представителю Стороны-получателя.</w:t>
      </w:r>
    </w:p>
    <w:p w14:paraId="1D921D8C" w14:textId="77777777" w:rsidR="00F52F09" w:rsidRPr="008D2E91" w:rsidRDefault="001F51ED" w:rsidP="00F25FB2">
      <w:pPr>
        <w:pStyle w:val="ad"/>
        <w:spacing w:after="0"/>
        <w:ind w:left="0" w:firstLine="709"/>
        <w:jc w:val="both"/>
        <w:rPr>
          <w:color w:val="000000" w:themeColor="text1"/>
          <w:spacing w:val="-2"/>
        </w:rPr>
      </w:pPr>
      <w:r w:rsidRPr="008D2E91">
        <w:rPr>
          <w:color w:val="000000" w:themeColor="text1"/>
          <w:spacing w:val="-2"/>
        </w:rPr>
        <w:t xml:space="preserve">11.2. </w:t>
      </w:r>
      <w:r w:rsidR="00F52F09" w:rsidRPr="008D2E91">
        <w:rPr>
          <w:color w:val="000000" w:themeColor="text1"/>
          <w:spacing w:val="-2"/>
        </w:rPr>
        <w:t xml:space="preserve">Все документы, исходящие от Стороны по </w:t>
      </w:r>
      <w:r w:rsidR="00E63BB3" w:rsidRPr="008D2E91">
        <w:rPr>
          <w:color w:val="000000" w:themeColor="text1"/>
          <w:spacing w:val="-2"/>
        </w:rPr>
        <w:t>Контракт</w:t>
      </w:r>
      <w:r w:rsidR="00F52F09" w:rsidRPr="008D2E91">
        <w:rPr>
          <w:color w:val="000000" w:themeColor="text1"/>
          <w:spacing w:val="-2"/>
        </w:rPr>
        <w:t xml:space="preserve">у и отправляемые в рамках исполнения </w:t>
      </w:r>
      <w:r w:rsidR="00E63BB3" w:rsidRPr="008D2E91">
        <w:rPr>
          <w:color w:val="000000" w:themeColor="text1"/>
          <w:spacing w:val="-2"/>
        </w:rPr>
        <w:t>Контракт</w:t>
      </w:r>
      <w:r w:rsidR="00F52F09" w:rsidRPr="008D2E91">
        <w:rPr>
          <w:color w:val="000000" w:themeColor="text1"/>
          <w:spacing w:val="-2"/>
        </w:rPr>
        <w:t>а, должны быть подписаны уполномоченным лицом Стороны-отправителя.</w:t>
      </w:r>
    </w:p>
    <w:p w14:paraId="09845768" w14:textId="77777777" w:rsidR="00F52F09" w:rsidRPr="008D2E91" w:rsidRDefault="001F51ED" w:rsidP="00F25FB2">
      <w:pPr>
        <w:pStyle w:val="ad"/>
        <w:spacing w:after="0"/>
        <w:ind w:left="0" w:firstLine="709"/>
        <w:jc w:val="both"/>
        <w:rPr>
          <w:color w:val="000000" w:themeColor="text1"/>
          <w:spacing w:val="-2"/>
        </w:rPr>
      </w:pPr>
      <w:r w:rsidRPr="008D2E91">
        <w:rPr>
          <w:color w:val="000000" w:themeColor="text1"/>
          <w:spacing w:val="-2"/>
        </w:rPr>
        <w:t xml:space="preserve">11.3. </w:t>
      </w:r>
      <w:r w:rsidR="00F52F09" w:rsidRPr="008D2E91">
        <w:rPr>
          <w:color w:val="000000" w:themeColor="text1"/>
          <w:spacing w:val="-2"/>
        </w:rPr>
        <w:t>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3519F890" w14:textId="77777777" w:rsidR="00EB5B30" w:rsidRPr="008D2E91" w:rsidRDefault="001F51ED" w:rsidP="00F25FB2">
      <w:pPr>
        <w:pStyle w:val="ad"/>
        <w:spacing w:after="0"/>
        <w:ind w:left="0" w:firstLine="709"/>
        <w:jc w:val="both"/>
        <w:rPr>
          <w:color w:val="000000" w:themeColor="text1"/>
        </w:rPr>
      </w:pPr>
      <w:r w:rsidRPr="008D2E91">
        <w:rPr>
          <w:color w:val="000000" w:themeColor="text1"/>
          <w:spacing w:val="-2"/>
        </w:rPr>
        <w:t xml:space="preserve">11.4. </w:t>
      </w:r>
      <w:r w:rsidR="00A837AD" w:rsidRPr="008D2E91">
        <w:rPr>
          <w:color w:val="000000" w:themeColor="text1"/>
          <w:spacing w:val="-2"/>
        </w:rPr>
        <w:t xml:space="preserve">При исполнении </w:t>
      </w:r>
      <w:r w:rsidR="00E63BB3" w:rsidRPr="008D2E91">
        <w:rPr>
          <w:color w:val="000000" w:themeColor="text1"/>
          <w:spacing w:val="-2"/>
        </w:rPr>
        <w:t>Контракт</w:t>
      </w:r>
      <w:r w:rsidR="00A837AD" w:rsidRPr="008D2E91">
        <w:rPr>
          <w:color w:val="000000" w:themeColor="text1"/>
          <w:spacing w:val="-2"/>
        </w:rPr>
        <w:t xml:space="preserve">а не допускается перемена Поставщика, за исключением случая, если новый Поставщик является правопреемником Поставщика по настоящему </w:t>
      </w:r>
      <w:r w:rsidR="00E63BB3" w:rsidRPr="008D2E91">
        <w:rPr>
          <w:color w:val="000000" w:themeColor="text1"/>
          <w:spacing w:val="-2"/>
        </w:rPr>
        <w:t>Контракт</w:t>
      </w:r>
      <w:r w:rsidR="00A837AD" w:rsidRPr="008D2E91">
        <w:rPr>
          <w:color w:val="000000" w:themeColor="text1"/>
          <w:spacing w:val="-2"/>
        </w:rPr>
        <w:t xml:space="preserve">у вследствие реорганизации юридического лица в форме преобразования, слияния или присоединения. </w:t>
      </w:r>
    </w:p>
    <w:p w14:paraId="78759710" w14:textId="3F1C3B8C" w:rsidR="00070A90" w:rsidRPr="008D2E91" w:rsidRDefault="001F51ED" w:rsidP="00F25FB2">
      <w:pPr>
        <w:pStyle w:val="ad"/>
        <w:spacing w:after="0"/>
        <w:ind w:left="0" w:firstLine="709"/>
        <w:jc w:val="both"/>
        <w:rPr>
          <w:color w:val="000000" w:themeColor="text1"/>
          <w:spacing w:val="-2"/>
        </w:rPr>
      </w:pPr>
      <w:r w:rsidRPr="008D2E91">
        <w:rPr>
          <w:color w:val="000000" w:themeColor="text1"/>
          <w:spacing w:val="-2"/>
        </w:rPr>
        <w:t xml:space="preserve">11.5. </w:t>
      </w:r>
      <w:r w:rsidR="00E46063" w:rsidRPr="008D2E91">
        <w:rPr>
          <w:color w:val="000000" w:themeColor="text1"/>
          <w:spacing w:val="-2"/>
        </w:rPr>
        <w:t>Все приложения к настоящему контракту являются его неотъемлемой частью.</w:t>
      </w:r>
    </w:p>
    <w:p w14:paraId="26CBF210" w14:textId="6DFB6102" w:rsidR="00A04C32" w:rsidRDefault="00BD1533" w:rsidP="00F25FB2">
      <w:pPr>
        <w:pStyle w:val="ad"/>
        <w:spacing w:after="0"/>
        <w:ind w:left="0" w:firstLine="709"/>
        <w:jc w:val="both"/>
      </w:pPr>
      <w:r w:rsidRPr="008D2E91">
        <w:rPr>
          <w:color w:val="000000" w:themeColor="text1"/>
          <w:spacing w:val="-2"/>
        </w:rPr>
        <w:t xml:space="preserve">11.6. </w:t>
      </w:r>
      <w:r w:rsidRPr="008D2E91">
        <w:t>Настоящий Контракт составлен в двух идентичных экземплярах, имеющих одинаковую силу, по одному экземпляру для каждой Стороны</w:t>
      </w:r>
      <w:r w:rsidR="00B93A7D" w:rsidRPr="008D2E91">
        <w:t>.</w:t>
      </w:r>
    </w:p>
    <w:p w14:paraId="1306E663" w14:textId="77777777" w:rsidR="00403B0B" w:rsidRPr="008D2E91" w:rsidRDefault="00403B0B" w:rsidP="00F25FB2">
      <w:pPr>
        <w:pStyle w:val="ad"/>
        <w:spacing w:after="0"/>
        <w:ind w:left="0" w:firstLine="709"/>
        <w:jc w:val="both"/>
      </w:pPr>
    </w:p>
    <w:p w14:paraId="523127D7" w14:textId="77777777" w:rsidR="00F52F09" w:rsidRPr="008D2E91" w:rsidRDefault="00F52F09" w:rsidP="00F25FB2">
      <w:pPr>
        <w:numPr>
          <w:ilvl w:val="0"/>
          <w:numId w:val="8"/>
        </w:numPr>
        <w:ind w:left="0"/>
        <w:jc w:val="center"/>
        <w:rPr>
          <w:b/>
          <w:color w:val="000000" w:themeColor="text1"/>
          <w:spacing w:val="-4"/>
        </w:rPr>
      </w:pPr>
      <w:r w:rsidRPr="008D2E91">
        <w:rPr>
          <w:b/>
          <w:color w:val="000000" w:themeColor="text1"/>
          <w:spacing w:val="-4"/>
        </w:rPr>
        <w:t>Порядок разрешения споров</w:t>
      </w:r>
    </w:p>
    <w:p w14:paraId="42D233A7" w14:textId="3D2FD1D6" w:rsidR="00F52F09" w:rsidRPr="008D2E91" w:rsidRDefault="00F52F09" w:rsidP="00F25FB2">
      <w:pPr>
        <w:pStyle w:val="ad"/>
        <w:numPr>
          <w:ilvl w:val="1"/>
          <w:numId w:val="8"/>
        </w:numPr>
        <w:spacing w:after="0"/>
        <w:ind w:left="0" w:firstLine="720"/>
        <w:jc w:val="both"/>
        <w:rPr>
          <w:color w:val="000000" w:themeColor="text1"/>
          <w:spacing w:val="-2"/>
        </w:rPr>
      </w:pPr>
      <w:r w:rsidRPr="008D2E91">
        <w:rPr>
          <w:color w:val="000000" w:themeColor="text1"/>
          <w:spacing w:val="-4"/>
        </w:rPr>
        <w:t xml:space="preserve">Все споры, возникающие в процессе заключения и исполнения </w:t>
      </w:r>
      <w:r w:rsidR="00E63BB3" w:rsidRPr="008D2E91">
        <w:rPr>
          <w:color w:val="000000" w:themeColor="text1"/>
          <w:spacing w:val="-4"/>
        </w:rPr>
        <w:t>Контракт</w:t>
      </w:r>
      <w:r w:rsidRPr="008D2E91">
        <w:rPr>
          <w:color w:val="000000" w:themeColor="text1"/>
          <w:spacing w:val="-4"/>
        </w:rPr>
        <w:t>а, решаются Стор</w:t>
      </w:r>
      <w:r w:rsidR="00233CF0" w:rsidRPr="008D2E91">
        <w:rPr>
          <w:color w:val="000000" w:themeColor="text1"/>
          <w:spacing w:val="-4"/>
        </w:rPr>
        <w:t xml:space="preserve">онами путем переговоров. При не </w:t>
      </w:r>
      <w:r w:rsidRPr="008D2E91">
        <w:rPr>
          <w:color w:val="000000" w:themeColor="text1"/>
          <w:spacing w:val="-4"/>
        </w:rPr>
        <w:t xml:space="preserve">достижении соглашения Сторон спор </w:t>
      </w:r>
      <w:r w:rsidRPr="008D2E91">
        <w:rPr>
          <w:color w:val="000000" w:themeColor="text1"/>
          <w:spacing w:val="-2"/>
        </w:rPr>
        <w:t xml:space="preserve">подлежат разрешению в Арбитражном Суде </w:t>
      </w:r>
      <w:r w:rsidR="00A646AC" w:rsidRPr="008D2E91">
        <w:rPr>
          <w:color w:val="000000" w:themeColor="text1"/>
          <w:spacing w:val="-2"/>
        </w:rPr>
        <w:t>Ставропольского края</w:t>
      </w:r>
      <w:r w:rsidRPr="008D2E91">
        <w:rPr>
          <w:color w:val="000000" w:themeColor="text1"/>
          <w:spacing w:val="-2"/>
        </w:rPr>
        <w:t xml:space="preserve"> при условии предварительного соблюдения претензионного порядка, предусмотренного настоящим </w:t>
      </w:r>
      <w:r w:rsidR="00E63BB3" w:rsidRPr="008D2E91">
        <w:rPr>
          <w:color w:val="000000" w:themeColor="text1"/>
          <w:spacing w:val="-2"/>
        </w:rPr>
        <w:t>Контракт</w:t>
      </w:r>
      <w:r w:rsidRPr="008D2E91">
        <w:rPr>
          <w:color w:val="000000" w:themeColor="text1"/>
          <w:spacing w:val="-2"/>
        </w:rPr>
        <w:t>ом.</w:t>
      </w:r>
    </w:p>
    <w:p w14:paraId="151471A0" w14:textId="77777777" w:rsidR="00F52F09" w:rsidRPr="008D2E91" w:rsidRDefault="00F52F09" w:rsidP="00F25FB2">
      <w:pPr>
        <w:pStyle w:val="ad"/>
        <w:numPr>
          <w:ilvl w:val="1"/>
          <w:numId w:val="8"/>
        </w:numPr>
        <w:spacing w:after="0"/>
        <w:ind w:left="0" w:firstLine="720"/>
        <w:jc w:val="both"/>
        <w:rPr>
          <w:color w:val="000000" w:themeColor="text1"/>
          <w:spacing w:val="-2"/>
        </w:rPr>
      </w:pPr>
      <w:r w:rsidRPr="008D2E91">
        <w:rPr>
          <w:color w:val="000000" w:themeColor="text1"/>
          <w:spacing w:val="-2"/>
        </w:rPr>
        <w:t xml:space="preserve">В случае возникновения спора по </w:t>
      </w:r>
      <w:r w:rsidR="00E63BB3" w:rsidRPr="008D2E91">
        <w:rPr>
          <w:color w:val="000000" w:themeColor="text1"/>
          <w:spacing w:val="-2"/>
        </w:rPr>
        <w:t>Контракт</w:t>
      </w:r>
      <w:r w:rsidRPr="008D2E91">
        <w:rPr>
          <w:color w:val="000000" w:themeColor="text1"/>
          <w:spacing w:val="-2"/>
        </w:rPr>
        <w:t>у, заинтересованная Сторона направляет заказным письмом или вручает другой Стороне под расписку претензию в письменной форме.</w:t>
      </w:r>
    </w:p>
    <w:p w14:paraId="4C57C670" w14:textId="77777777" w:rsidR="00F52F09" w:rsidRPr="008D2E91" w:rsidRDefault="00F52F09" w:rsidP="00F25FB2">
      <w:pPr>
        <w:pStyle w:val="ad"/>
        <w:numPr>
          <w:ilvl w:val="1"/>
          <w:numId w:val="8"/>
        </w:numPr>
        <w:spacing w:after="0"/>
        <w:ind w:left="0" w:firstLine="720"/>
        <w:jc w:val="both"/>
        <w:rPr>
          <w:color w:val="000000" w:themeColor="text1"/>
          <w:spacing w:val="-2"/>
        </w:rPr>
      </w:pPr>
      <w:r w:rsidRPr="008D2E91">
        <w:rPr>
          <w:color w:val="000000" w:themeColor="text1"/>
          <w:spacing w:val="-2"/>
        </w:rPr>
        <w:t xml:space="preserve">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w:t>
      </w:r>
      <w:r w:rsidR="00E63BB3" w:rsidRPr="008D2E91">
        <w:rPr>
          <w:color w:val="000000" w:themeColor="text1"/>
          <w:spacing w:val="-2"/>
        </w:rPr>
        <w:t>Контракт</w:t>
      </w:r>
      <w:r w:rsidRPr="008D2E91">
        <w:rPr>
          <w:color w:val="000000" w:themeColor="text1"/>
          <w:spacing w:val="-2"/>
        </w:rPr>
        <w:t>а; иные сведения, необходимые для урегулирования спора.</w:t>
      </w:r>
    </w:p>
    <w:p w14:paraId="55D51C83" w14:textId="36D67978" w:rsidR="0080283E" w:rsidRPr="008D2E91" w:rsidRDefault="00F52F09" w:rsidP="00F25FB2">
      <w:pPr>
        <w:pStyle w:val="ad"/>
        <w:numPr>
          <w:ilvl w:val="1"/>
          <w:numId w:val="8"/>
        </w:numPr>
        <w:spacing w:after="0"/>
        <w:ind w:left="0" w:firstLine="720"/>
        <w:jc w:val="both"/>
        <w:rPr>
          <w:color w:val="000000" w:themeColor="text1"/>
          <w:spacing w:val="-2"/>
        </w:rPr>
      </w:pPr>
      <w:r w:rsidRPr="008D2E91">
        <w:rPr>
          <w:color w:val="000000" w:themeColor="text1"/>
          <w:spacing w:val="-2"/>
        </w:rPr>
        <w:t>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14:paraId="791226F4" w14:textId="33E09845" w:rsidR="00A04C32" w:rsidRPr="00403B0B" w:rsidRDefault="00BD1533" w:rsidP="00AA6893">
      <w:pPr>
        <w:pStyle w:val="ad"/>
        <w:numPr>
          <w:ilvl w:val="1"/>
          <w:numId w:val="8"/>
        </w:numPr>
        <w:spacing w:after="0"/>
        <w:ind w:left="0" w:firstLine="720"/>
        <w:jc w:val="both"/>
        <w:rPr>
          <w:color w:val="000000" w:themeColor="text1"/>
          <w:spacing w:val="-2"/>
        </w:rPr>
      </w:pPr>
      <w:r w:rsidRPr="008D2E91">
        <w:t>Во всем остальном, что не предусмотрено настоящим Контрактом, Стороны руководствуются действующим законодательством Российской Федерации.</w:t>
      </w:r>
    </w:p>
    <w:p w14:paraId="0AC12156" w14:textId="77777777" w:rsidR="00403B0B" w:rsidRPr="00AA6893" w:rsidRDefault="00403B0B" w:rsidP="00AA6893">
      <w:pPr>
        <w:pStyle w:val="ad"/>
        <w:numPr>
          <w:ilvl w:val="1"/>
          <w:numId w:val="8"/>
        </w:numPr>
        <w:spacing w:after="0"/>
        <w:ind w:left="0" w:firstLine="720"/>
        <w:jc w:val="both"/>
        <w:rPr>
          <w:color w:val="000000" w:themeColor="text1"/>
          <w:spacing w:val="-2"/>
        </w:rPr>
      </w:pPr>
    </w:p>
    <w:p w14:paraId="6BB3B0A5" w14:textId="77777777" w:rsidR="00D42ADB" w:rsidRPr="008D2E91" w:rsidRDefault="00F52F09" w:rsidP="00F25FB2">
      <w:pPr>
        <w:pStyle w:val="14"/>
        <w:numPr>
          <w:ilvl w:val="0"/>
          <w:numId w:val="8"/>
        </w:numPr>
        <w:ind w:left="0"/>
        <w:jc w:val="center"/>
        <w:rPr>
          <w:b/>
          <w:color w:val="000000" w:themeColor="text1"/>
          <w:szCs w:val="24"/>
        </w:rPr>
      </w:pPr>
      <w:r w:rsidRPr="008D2E91">
        <w:rPr>
          <w:b/>
          <w:color w:val="000000" w:themeColor="text1"/>
          <w:szCs w:val="24"/>
        </w:rPr>
        <w:t>Юридические адреса, банковские реквизиты Сторон</w:t>
      </w:r>
    </w:p>
    <w:tbl>
      <w:tblPr>
        <w:tblW w:w="10424" w:type="dxa"/>
        <w:tblInd w:w="-371" w:type="dxa"/>
        <w:tblLayout w:type="fixed"/>
        <w:tblLook w:val="01E0" w:firstRow="1" w:lastRow="1" w:firstColumn="1" w:lastColumn="1" w:noHBand="0" w:noVBand="0"/>
      </w:tblPr>
      <w:tblGrid>
        <w:gridCol w:w="5191"/>
        <w:gridCol w:w="5233"/>
      </w:tblGrid>
      <w:tr w:rsidR="003863B9" w:rsidRPr="008D2E91" w14:paraId="08D5338A" w14:textId="77777777" w:rsidTr="001441F3">
        <w:trPr>
          <w:trHeight w:val="200"/>
        </w:trPr>
        <w:tc>
          <w:tcPr>
            <w:tcW w:w="5191" w:type="dxa"/>
          </w:tcPr>
          <w:p w14:paraId="678C88B9" w14:textId="77777777" w:rsidR="009B6259" w:rsidRPr="009D0EB1" w:rsidRDefault="009B6259" w:rsidP="009D0EB1">
            <w:pPr>
              <w:pStyle w:val="14"/>
              <w:jc w:val="both"/>
              <w:rPr>
                <w:b/>
                <w:color w:val="000000" w:themeColor="text1"/>
                <w:szCs w:val="24"/>
              </w:rPr>
            </w:pPr>
          </w:p>
          <w:p w14:paraId="156618DF" w14:textId="77777777" w:rsidR="003863B9" w:rsidRPr="009D0EB1" w:rsidRDefault="003863B9" w:rsidP="009D0EB1">
            <w:pPr>
              <w:pStyle w:val="14"/>
              <w:jc w:val="both"/>
              <w:rPr>
                <w:b/>
                <w:color w:val="000000" w:themeColor="text1"/>
                <w:szCs w:val="24"/>
              </w:rPr>
            </w:pPr>
            <w:r w:rsidRPr="009D0EB1">
              <w:rPr>
                <w:b/>
                <w:color w:val="000000" w:themeColor="text1"/>
                <w:szCs w:val="24"/>
              </w:rPr>
              <w:t>Заказчик:</w:t>
            </w:r>
          </w:p>
        </w:tc>
        <w:tc>
          <w:tcPr>
            <w:tcW w:w="5233" w:type="dxa"/>
          </w:tcPr>
          <w:p w14:paraId="08D4D990" w14:textId="77777777" w:rsidR="009B6259" w:rsidRPr="009D0EB1" w:rsidRDefault="009B6259" w:rsidP="009D0EB1">
            <w:pPr>
              <w:pStyle w:val="FR10"/>
              <w:spacing w:before="0"/>
              <w:ind w:firstLine="601"/>
              <w:jc w:val="both"/>
              <w:rPr>
                <w:color w:val="000000" w:themeColor="text1"/>
                <w:sz w:val="24"/>
                <w:szCs w:val="24"/>
              </w:rPr>
            </w:pPr>
          </w:p>
          <w:p w14:paraId="68AB25C7" w14:textId="38827CF5" w:rsidR="003863B9" w:rsidRPr="009D0EB1" w:rsidRDefault="003863B9" w:rsidP="009D0EB1">
            <w:pPr>
              <w:pStyle w:val="FR10"/>
              <w:spacing w:before="0"/>
              <w:jc w:val="both"/>
              <w:rPr>
                <w:color w:val="000000" w:themeColor="text1"/>
                <w:sz w:val="24"/>
                <w:szCs w:val="24"/>
              </w:rPr>
            </w:pPr>
            <w:r w:rsidRPr="009D0EB1">
              <w:rPr>
                <w:color w:val="000000" w:themeColor="text1"/>
                <w:sz w:val="24"/>
                <w:szCs w:val="24"/>
              </w:rPr>
              <w:t>Поставщик:</w:t>
            </w:r>
          </w:p>
        </w:tc>
      </w:tr>
      <w:tr w:rsidR="003863B9" w:rsidRPr="008D2E91" w14:paraId="1E6EF03F" w14:textId="77777777" w:rsidTr="001441F3">
        <w:trPr>
          <w:trHeight w:val="2822"/>
        </w:trPr>
        <w:tc>
          <w:tcPr>
            <w:tcW w:w="5191" w:type="dxa"/>
          </w:tcPr>
          <w:p w14:paraId="7626EC5A" w14:textId="77777777" w:rsidR="00341EDF" w:rsidRPr="009D0EB1" w:rsidRDefault="00341EDF" w:rsidP="009D0EB1">
            <w:pPr>
              <w:suppressAutoHyphens/>
              <w:rPr>
                <w:b/>
              </w:rPr>
            </w:pPr>
            <w:r w:rsidRPr="009D0EB1">
              <w:rPr>
                <w:b/>
              </w:rPr>
              <w:t>ФКУЗ МСЧ-26 ФСИН России</w:t>
            </w:r>
          </w:p>
          <w:p w14:paraId="32D4444F" w14:textId="77777777" w:rsidR="00D70102" w:rsidRDefault="00D70102" w:rsidP="00D70102">
            <w:pPr>
              <w:suppressAutoHyphens/>
            </w:pPr>
            <w:r>
              <w:t xml:space="preserve">Юридический адрес: 35504, Ставропольский край, г. Ставрополь, Северный обход, 19 </w:t>
            </w:r>
          </w:p>
          <w:p w14:paraId="144D6032" w14:textId="77777777" w:rsidR="00D70102" w:rsidRDefault="00D70102" w:rsidP="00D70102">
            <w:pPr>
              <w:suppressAutoHyphens/>
            </w:pPr>
            <w:r>
              <w:t>Почтовый адрес: 355044 г. Ставрополь, Северный обход, 19</w:t>
            </w:r>
          </w:p>
          <w:p w14:paraId="77701B4D" w14:textId="77777777" w:rsidR="00D70102" w:rsidRDefault="00D70102" w:rsidP="00D70102">
            <w:pPr>
              <w:suppressAutoHyphens/>
            </w:pPr>
            <w:r>
              <w:t>Тел/факс: 8(8652) 20-16-47</w:t>
            </w:r>
          </w:p>
          <w:p w14:paraId="22D46192" w14:textId="77777777" w:rsidR="00D70102" w:rsidRDefault="00D70102" w:rsidP="00D70102">
            <w:pPr>
              <w:suppressAutoHyphens/>
            </w:pPr>
            <w:r>
              <w:t>Единый казначейский счет: 40102810745370000024</w:t>
            </w:r>
          </w:p>
          <w:p w14:paraId="48AFD69C" w14:textId="77777777" w:rsidR="00D70102" w:rsidRDefault="00D70102" w:rsidP="00D70102">
            <w:pPr>
              <w:suppressAutoHyphens/>
            </w:pPr>
            <w:r>
              <w:t>р/с 03211643000000013243</w:t>
            </w:r>
          </w:p>
          <w:p w14:paraId="1CC8FDD5" w14:textId="77777777" w:rsidR="00D70102" w:rsidRDefault="00D70102" w:rsidP="00D70102">
            <w:pPr>
              <w:suppressAutoHyphens/>
            </w:pPr>
            <w:r>
              <w:t>ИНН 1117000808; КПП 263601001</w:t>
            </w:r>
          </w:p>
          <w:p w14:paraId="65BEA214" w14:textId="77777777" w:rsidR="00D70102" w:rsidRDefault="00D70102" w:rsidP="00D70102">
            <w:pPr>
              <w:suppressAutoHyphens/>
            </w:pPr>
            <w:r>
              <w:t>л\</w:t>
            </w:r>
            <w:proofErr w:type="spellStart"/>
            <w:r>
              <w:t>сч</w:t>
            </w:r>
            <w:proofErr w:type="spellEnd"/>
            <w:r>
              <w:t xml:space="preserve"> 03211167320                           </w:t>
            </w:r>
            <w:bookmarkStart w:id="0" w:name="_GoBack"/>
            <w:bookmarkEnd w:id="0"/>
            <w:r>
              <w:t xml:space="preserve">                    </w:t>
            </w:r>
          </w:p>
          <w:p w14:paraId="5D5CC0F7" w14:textId="77777777" w:rsidR="00D70102" w:rsidRDefault="00D70102" w:rsidP="00D70102">
            <w:pPr>
              <w:suppressAutoHyphens/>
            </w:pPr>
            <w:r>
              <w:t xml:space="preserve">БИК:012202102                                            </w:t>
            </w:r>
          </w:p>
          <w:p w14:paraId="4A63AC8E" w14:textId="77777777" w:rsidR="00D70102" w:rsidRDefault="00D70102" w:rsidP="00D70102">
            <w:pPr>
              <w:suppressAutoHyphens/>
            </w:pPr>
            <w:r>
              <w:t xml:space="preserve">Банк: ОКЦ № 1 ВВГУ БАНКА РОССИИ//УФК </w:t>
            </w:r>
          </w:p>
          <w:p w14:paraId="6CDFA1D8" w14:textId="77777777" w:rsidR="00D70102" w:rsidRDefault="00D70102" w:rsidP="00D70102">
            <w:pPr>
              <w:suppressAutoHyphens/>
            </w:pPr>
            <w:r>
              <w:t>по Нижегородской области, г. Нижний Новгород</w:t>
            </w:r>
          </w:p>
          <w:p w14:paraId="0035A971" w14:textId="5A50C8A3" w:rsidR="00341EDF" w:rsidRPr="009D0EB1" w:rsidRDefault="00D70102" w:rsidP="00D70102">
            <w:pPr>
              <w:tabs>
                <w:tab w:val="left" w:pos="4560"/>
                <w:tab w:val="left" w:pos="5680"/>
              </w:tabs>
              <w:autoSpaceDE w:val="0"/>
              <w:autoSpaceDN w:val="0"/>
              <w:adjustRightInd w:val="0"/>
              <w:jc w:val="both"/>
            </w:pPr>
            <w:proofErr w:type="spellStart"/>
            <w:r>
              <w:t>Эл.почта</w:t>
            </w:r>
            <w:proofErr w:type="spellEnd"/>
            <w:r>
              <w:t>: zakupki.mch@26.fsin.gov.ru</w:t>
            </w:r>
          </w:p>
          <w:p w14:paraId="25B2019C" w14:textId="16F00156" w:rsidR="00341EDF" w:rsidRPr="009D0EB1" w:rsidRDefault="00341EDF" w:rsidP="009D0EB1">
            <w:pPr>
              <w:tabs>
                <w:tab w:val="left" w:pos="4560"/>
                <w:tab w:val="left" w:pos="5680"/>
              </w:tabs>
              <w:autoSpaceDE w:val="0"/>
              <w:autoSpaceDN w:val="0"/>
              <w:adjustRightInd w:val="0"/>
              <w:jc w:val="both"/>
              <w:rPr>
                <w:rFonts w:eastAsiaTheme="minorEastAsia"/>
                <w:color w:val="000000" w:themeColor="text1"/>
              </w:rPr>
            </w:pPr>
          </w:p>
          <w:p w14:paraId="106FF85E" w14:textId="77777777" w:rsidR="000860B3" w:rsidRPr="009D0EB1" w:rsidRDefault="000860B3" w:rsidP="009D0EB1">
            <w:pPr>
              <w:tabs>
                <w:tab w:val="left" w:pos="4560"/>
                <w:tab w:val="left" w:pos="5680"/>
              </w:tabs>
              <w:autoSpaceDE w:val="0"/>
              <w:autoSpaceDN w:val="0"/>
              <w:adjustRightInd w:val="0"/>
              <w:jc w:val="both"/>
              <w:rPr>
                <w:rFonts w:eastAsiaTheme="minorEastAsia"/>
                <w:color w:val="000000" w:themeColor="text1"/>
              </w:rPr>
            </w:pPr>
          </w:p>
          <w:p w14:paraId="01009907" w14:textId="3089CD50" w:rsidR="004C194E" w:rsidRPr="009D0EB1" w:rsidRDefault="009D0EB1" w:rsidP="009D0EB1">
            <w:pPr>
              <w:tabs>
                <w:tab w:val="left" w:pos="4560"/>
                <w:tab w:val="left" w:pos="5680"/>
              </w:tabs>
              <w:autoSpaceDE w:val="0"/>
              <w:autoSpaceDN w:val="0"/>
              <w:adjustRightInd w:val="0"/>
              <w:rPr>
                <w:rFonts w:eastAsiaTheme="minorEastAsia"/>
                <w:color w:val="000000" w:themeColor="text1"/>
              </w:rPr>
            </w:pPr>
            <w:r>
              <w:rPr>
                <w:rFonts w:eastAsiaTheme="minorEastAsia"/>
                <w:color w:val="000000" w:themeColor="text1"/>
              </w:rPr>
              <w:t xml:space="preserve"> </w:t>
            </w:r>
          </w:p>
          <w:p w14:paraId="3C6B937A" w14:textId="77777777" w:rsidR="009D0EB1" w:rsidRPr="009D0EB1" w:rsidRDefault="009D0EB1" w:rsidP="009D0EB1">
            <w:pPr>
              <w:tabs>
                <w:tab w:val="left" w:pos="4560"/>
                <w:tab w:val="left" w:pos="5680"/>
              </w:tabs>
              <w:autoSpaceDE w:val="0"/>
              <w:autoSpaceDN w:val="0"/>
              <w:adjustRightInd w:val="0"/>
              <w:rPr>
                <w:rFonts w:eastAsiaTheme="minorEastAsia"/>
                <w:color w:val="000000" w:themeColor="text1"/>
              </w:rPr>
            </w:pPr>
          </w:p>
          <w:p w14:paraId="38F481EF" w14:textId="2594ABB0" w:rsidR="003863B9" w:rsidRPr="009D0EB1" w:rsidRDefault="00341EDF" w:rsidP="00CC03E4">
            <w:pPr>
              <w:tabs>
                <w:tab w:val="left" w:pos="4560"/>
                <w:tab w:val="left" w:pos="5680"/>
              </w:tabs>
              <w:autoSpaceDE w:val="0"/>
              <w:autoSpaceDN w:val="0"/>
              <w:adjustRightInd w:val="0"/>
              <w:rPr>
                <w:b/>
                <w:color w:val="000000" w:themeColor="text1"/>
              </w:rPr>
            </w:pPr>
            <w:r w:rsidRPr="009D0EB1">
              <w:rPr>
                <w:rFonts w:eastAsiaTheme="minorEastAsia"/>
                <w:color w:val="000000" w:themeColor="text1"/>
              </w:rPr>
              <w:t xml:space="preserve">_______________/ </w:t>
            </w:r>
            <w:r w:rsidR="00CC03E4">
              <w:rPr>
                <w:rFonts w:eastAsiaTheme="minorEastAsia"/>
                <w:color w:val="000000" w:themeColor="text1"/>
              </w:rPr>
              <w:t xml:space="preserve">                      </w:t>
            </w:r>
            <w:r w:rsidRPr="009D0EB1">
              <w:rPr>
                <w:rFonts w:eastAsiaTheme="minorEastAsia"/>
                <w:color w:val="000000" w:themeColor="text1"/>
              </w:rPr>
              <w:t>/</w:t>
            </w:r>
          </w:p>
        </w:tc>
        <w:tc>
          <w:tcPr>
            <w:tcW w:w="5233" w:type="dxa"/>
          </w:tcPr>
          <w:p w14:paraId="467F7AF3" w14:textId="772D5113" w:rsidR="009F5FA8" w:rsidRDefault="009F5FA8" w:rsidP="009D0EB1">
            <w:pPr>
              <w:pStyle w:val="FR10"/>
              <w:tabs>
                <w:tab w:val="left" w:pos="5812"/>
              </w:tabs>
              <w:spacing w:before="0"/>
              <w:ind w:left="175"/>
              <w:jc w:val="both"/>
              <w:rPr>
                <w:color w:val="000000"/>
                <w:sz w:val="24"/>
                <w:szCs w:val="24"/>
              </w:rPr>
            </w:pPr>
          </w:p>
          <w:p w14:paraId="5FC57001" w14:textId="77777777" w:rsidR="00CC03E4" w:rsidRDefault="00CC03E4" w:rsidP="009D0EB1">
            <w:pPr>
              <w:pStyle w:val="FR10"/>
              <w:tabs>
                <w:tab w:val="left" w:pos="5812"/>
              </w:tabs>
              <w:spacing w:before="0"/>
              <w:ind w:left="175"/>
              <w:jc w:val="both"/>
              <w:rPr>
                <w:color w:val="000000"/>
                <w:sz w:val="24"/>
                <w:szCs w:val="24"/>
              </w:rPr>
            </w:pPr>
          </w:p>
          <w:p w14:paraId="3466ADF5" w14:textId="77777777" w:rsidR="00CC03E4" w:rsidRDefault="00CC03E4" w:rsidP="009D0EB1">
            <w:pPr>
              <w:pStyle w:val="FR10"/>
              <w:tabs>
                <w:tab w:val="left" w:pos="5812"/>
              </w:tabs>
              <w:spacing w:before="0"/>
              <w:ind w:left="175"/>
              <w:jc w:val="both"/>
              <w:rPr>
                <w:color w:val="000000"/>
                <w:sz w:val="24"/>
                <w:szCs w:val="24"/>
              </w:rPr>
            </w:pPr>
          </w:p>
          <w:p w14:paraId="622C5071" w14:textId="77777777" w:rsidR="00CC03E4" w:rsidRDefault="00CC03E4" w:rsidP="009D0EB1">
            <w:pPr>
              <w:pStyle w:val="FR10"/>
              <w:tabs>
                <w:tab w:val="left" w:pos="5812"/>
              </w:tabs>
              <w:spacing w:before="0"/>
              <w:ind w:left="175"/>
              <w:jc w:val="both"/>
              <w:rPr>
                <w:color w:val="000000"/>
                <w:sz w:val="24"/>
                <w:szCs w:val="24"/>
              </w:rPr>
            </w:pPr>
          </w:p>
          <w:p w14:paraId="5916E0FB" w14:textId="77777777" w:rsidR="00CC03E4" w:rsidRDefault="00CC03E4" w:rsidP="009D0EB1">
            <w:pPr>
              <w:pStyle w:val="FR10"/>
              <w:tabs>
                <w:tab w:val="left" w:pos="5812"/>
              </w:tabs>
              <w:spacing w:before="0"/>
              <w:ind w:left="175"/>
              <w:jc w:val="both"/>
              <w:rPr>
                <w:color w:val="000000"/>
                <w:sz w:val="24"/>
                <w:szCs w:val="24"/>
              </w:rPr>
            </w:pPr>
          </w:p>
          <w:p w14:paraId="5DC1E688" w14:textId="77777777" w:rsidR="00CC03E4" w:rsidRDefault="00CC03E4" w:rsidP="009D0EB1">
            <w:pPr>
              <w:pStyle w:val="FR10"/>
              <w:tabs>
                <w:tab w:val="left" w:pos="5812"/>
              </w:tabs>
              <w:spacing w:before="0"/>
              <w:ind w:left="175"/>
              <w:jc w:val="both"/>
              <w:rPr>
                <w:color w:val="000000"/>
                <w:sz w:val="24"/>
                <w:szCs w:val="24"/>
              </w:rPr>
            </w:pPr>
          </w:p>
          <w:p w14:paraId="72B5D814" w14:textId="77777777" w:rsidR="00CC03E4" w:rsidRDefault="00CC03E4" w:rsidP="009D0EB1">
            <w:pPr>
              <w:pStyle w:val="FR10"/>
              <w:tabs>
                <w:tab w:val="left" w:pos="5812"/>
              </w:tabs>
              <w:spacing w:before="0"/>
              <w:ind w:left="175"/>
              <w:jc w:val="both"/>
              <w:rPr>
                <w:color w:val="000000"/>
                <w:sz w:val="24"/>
                <w:szCs w:val="24"/>
              </w:rPr>
            </w:pPr>
          </w:p>
          <w:p w14:paraId="452F6DF4" w14:textId="77777777" w:rsidR="00CC03E4" w:rsidRDefault="00CC03E4" w:rsidP="009D0EB1">
            <w:pPr>
              <w:pStyle w:val="FR10"/>
              <w:tabs>
                <w:tab w:val="left" w:pos="5812"/>
              </w:tabs>
              <w:spacing w:before="0"/>
              <w:ind w:left="175"/>
              <w:jc w:val="both"/>
              <w:rPr>
                <w:color w:val="000000"/>
                <w:sz w:val="24"/>
                <w:szCs w:val="24"/>
              </w:rPr>
            </w:pPr>
          </w:p>
          <w:p w14:paraId="4799F8B1" w14:textId="77777777" w:rsidR="00CC03E4" w:rsidRDefault="00CC03E4" w:rsidP="009D0EB1">
            <w:pPr>
              <w:pStyle w:val="FR10"/>
              <w:tabs>
                <w:tab w:val="left" w:pos="5812"/>
              </w:tabs>
              <w:spacing w:before="0"/>
              <w:ind w:left="175"/>
              <w:jc w:val="both"/>
              <w:rPr>
                <w:color w:val="000000"/>
                <w:sz w:val="24"/>
                <w:szCs w:val="24"/>
              </w:rPr>
            </w:pPr>
          </w:p>
          <w:p w14:paraId="78E669FA" w14:textId="77777777" w:rsidR="00CC03E4" w:rsidRDefault="00CC03E4" w:rsidP="009D0EB1">
            <w:pPr>
              <w:pStyle w:val="FR10"/>
              <w:tabs>
                <w:tab w:val="left" w:pos="5812"/>
              </w:tabs>
              <w:spacing w:before="0"/>
              <w:ind w:left="175"/>
              <w:jc w:val="both"/>
              <w:rPr>
                <w:color w:val="000000"/>
                <w:sz w:val="24"/>
                <w:szCs w:val="24"/>
              </w:rPr>
            </w:pPr>
          </w:p>
          <w:p w14:paraId="3A7C8731" w14:textId="77777777" w:rsidR="00CC03E4" w:rsidRDefault="00CC03E4" w:rsidP="009D0EB1">
            <w:pPr>
              <w:pStyle w:val="FR10"/>
              <w:tabs>
                <w:tab w:val="left" w:pos="5812"/>
              </w:tabs>
              <w:spacing w:before="0"/>
              <w:ind w:left="175"/>
              <w:jc w:val="both"/>
              <w:rPr>
                <w:color w:val="000000"/>
                <w:sz w:val="24"/>
                <w:szCs w:val="24"/>
              </w:rPr>
            </w:pPr>
          </w:p>
          <w:p w14:paraId="565B47E1" w14:textId="77777777" w:rsidR="00CC03E4" w:rsidRDefault="00CC03E4" w:rsidP="009D0EB1">
            <w:pPr>
              <w:pStyle w:val="FR10"/>
              <w:tabs>
                <w:tab w:val="left" w:pos="5812"/>
              </w:tabs>
              <w:spacing w:before="0"/>
              <w:ind w:left="175"/>
              <w:jc w:val="both"/>
              <w:rPr>
                <w:color w:val="000000"/>
                <w:sz w:val="24"/>
                <w:szCs w:val="24"/>
              </w:rPr>
            </w:pPr>
          </w:p>
          <w:p w14:paraId="06E15DDB" w14:textId="77777777" w:rsidR="00CC03E4" w:rsidRDefault="00CC03E4" w:rsidP="009D0EB1">
            <w:pPr>
              <w:pStyle w:val="FR10"/>
              <w:tabs>
                <w:tab w:val="left" w:pos="5812"/>
              </w:tabs>
              <w:spacing w:before="0"/>
              <w:ind w:left="175"/>
              <w:jc w:val="both"/>
              <w:rPr>
                <w:color w:val="000000"/>
                <w:sz w:val="24"/>
                <w:szCs w:val="24"/>
              </w:rPr>
            </w:pPr>
          </w:p>
          <w:p w14:paraId="0EDA493E" w14:textId="77777777" w:rsidR="00CC03E4" w:rsidRDefault="00CC03E4" w:rsidP="009D0EB1">
            <w:pPr>
              <w:pStyle w:val="FR10"/>
              <w:tabs>
                <w:tab w:val="left" w:pos="5812"/>
              </w:tabs>
              <w:spacing w:before="0"/>
              <w:ind w:left="175"/>
              <w:jc w:val="both"/>
              <w:rPr>
                <w:color w:val="000000"/>
                <w:sz w:val="24"/>
                <w:szCs w:val="24"/>
              </w:rPr>
            </w:pPr>
          </w:p>
          <w:p w14:paraId="67388937" w14:textId="77777777" w:rsidR="00CC03E4" w:rsidRDefault="00CC03E4" w:rsidP="009D0EB1">
            <w:pPr>
              <w:pStyle w:val="FR10"/>
              <w:tabs>
                <w:tab w:val="left" w:pos="5812"/>
              </w:tabs>
              <w:spacing w:before="0"/>
              <w:ind w:left="175"/>
              <w:jc w:val="both"/>
              <w:rPr>
                <w:color w:val="000000"/>
                <w:sz w:val="24"/>
                <w:szCs w:val="24"/>
              </w:rPr>
            </w:pPr>
          </w:p>
          <w:p w14:paraId="7EF4FDEF" w14:textId="77777777" w:rsidR="00CC03E4" w:rsidRDefault="00CC03E4" w:rsidP="009D0EB1">
            <w:pPr>
              <w:pStyle w:val="FR10"/>
              <w:tabs>
                <w:tab w:val="left" w:pos="5812"/>
              </w:tabs>
              <w:spacing w:before="0"/>
              <w:ind w:left="175"/>
              <w:jc w:val="both"/>
              <w:rPr>
                <w:color w:val="000000"/>
                <w:sz w:val="24"/>
                <w:szCs w:val="24"/>
              </w:rPr>
            </w:pPr>
          </w:p>
          <w:p w14:paraId="17BEBCCD" w14:textId="77777777" w:rsidR="00CC03E4" w:rsidRDefault="00CC03E4" w:rsidP="009D0EB1">
            <w:pPr>
              <w:pStyle w:val="FR10"/>
              <w:tabs>
                <w:tab w:val="left" w:pos="5812"/>
              </w:tabs>
              <w:spacing w:before="0"/>
              <w:ind w:left="175"/>
              <w:jc w:val="both"/>
              <w:rPr>
                <w:color w:val="000000"/>
                <w:sz w:val="24"/>
                <w:szCs w:val="24"/>
              </w:rPr>
            </w:pPr>
          </w:p>
          <w:p w14:paraId="0B5DCB6F" w14:textId="77777777" w:rsidR="00CC03E4" w:rsidRDefault="00CC03E4" w:rsidP="009D0EB1">
            <w:pPr>
              <w:pStyle w:val="FR10"/>
              <w:tabs>
                <w:tab w:val="left" w:pos="5812"/>
              </w:tabs>
              <w:spacing w:before="0"/>
              <w:ind w:left="175"/>
              <w:jc w:val="both"/>
              <w:rPr>
                <w:color w:val="000000"/>
                <w:sz w:val="24"/>
                <w:szCs w:val="24"/>
              </w:rPr>
            </w:pPr>
          </w:p>
          <w:p w14:paraId="7008ED3D" w14:textId="77777777" w:rsidR="00CC03E4" w:rsidRPr="009D0EB1" w:rsidRDefault="00CC03E4" w:rsidP="009D0EB1">
            <w:pPr>
              <w:pStyle w:val="FR10"/>
              <w:tabs>
                <w:tab w:val="left" w:pos="5812"/>
              </w:tabs>
              <w:spacing w:before="0"/>
              <w:ind w:left="175"/>
              <w:jc w:val="both"/>
              <w:rPr>
                <w:color w:val="000000"/>
                <w:sz w:val="24"/>
                <w:szCs w:val="24"/>
              </w:rPr>
            </w:pPr>
          </w:p>
          <w:p w14:paraId="7C31B81E" w14:textId="77777777" w:rsidR="00E55A39" w:rsidRPr="009D0EB1" w:rsidRDefault="00E55A39" w:rsidP="009D0EB1">
            <w:pPr>
              <w:pStyle w:val="FR10"/>
              <w:tabs>
                <w:tab w:val="left" w:pos="5812"/>
              </w:tabs>
              <w:spacing w:before="0"/>
              <w:jc w:val="both"/>
              <w:rPr>
                <w:color w:val="000000"/>
                <w:sz w:val="24"/>
                <w:szCs w:val="24"/>
              </w:rPr>
            </w:pPr>
          </w:p>
          <w:p w14:paraId="20995A3B" w14:textId="44F4B391" w:rsidR="00070A90" w:rsidRPr="009D0EB1" w:rsidRDefault="004C194E" w:rsidP="009D0EB1">
            <w:pPr>
              <w:pStyle w:val="FR10"/>
              <w:tabs>
                <w:tab w:val="left" w:pos="5812"/>
              </w:tabs>
              <w:spacing w:before="0"/>
              <w:ind w:left="175"/>
              <w:jc w:val="both"/>
              <w:rPr>
                <w:b w:val="0"/>
                <w:color w:val="000000"/>
                <w:sz w:val="24"/>
                <w:szCs w:val="24"/>
              </w:rPr>
            </w:pPr>
            <w:r w:rsidRPr="009D0EB1">
              <w:rPr>
                <w:color w:val="000000"/>
                <w:sz w:val="24"/>
                <w:szCs w:val="24"/>
              </w:rPr>
              <w:t>________________/</w:t>
            </w:r>
            <w:r w:rsidR="009F5FA8" w:rsidRPr="009D0EB1">
              <w:rPr>
                <w:b w:val="0"/>
                <w:color w:val="000000"/>
                <w:sz w:val="24"/>
                <w:szCs w:val="24"/>
              </w:rPr>
              <w:t xml:space="preserve"> </w:t>
            </w:r>
            <w:r w:rsidR="00CC03E4">
              <w:rPr>
                <w:b w:val="0"/>
                <w:color w:val="000000"/>
                <w:sz w:val="24"/>
                <w:szCs w:val="24"/>
              </w:rPr>
              <w:t xml:space="preserve">                 </w:t>
            </w:r>
            <w:r w:rsidRPr="009D0EB1">
              <w:rPr>
                <w:color w:val="000000"/>
                <w:sz w:val="24"/>
                <w:szCs w:val="24"/>
              </w:rPr>
              <w:t>/</w:t>
            </w:r>
          </w:p>
          <w:p w14:paraId="0BB910C7" w14:textId="77777777" w:rsidR="00BD1533" w:rsidRPr="009D0EB1" w:rsidRDefault="00BD1533" w:rsidP="009D0EB1">
            <w:pPr>
              <w:pStyle w:val="FR10"/>
              <w:tabs>
                <w:tab w:val="left" w:pos="5812"/>
              </w:tabs>
              <w:spacing w:before="0"/>
              <w:ind w:left="175"/>
              <w:jc w:val="both"/>
              <w:rPr>
                <w:b w:val="0"/>
                <w:color w:val="000000"/>
                <w:sz w:val="24"/>
                <w:szCs w:val="24"/>
              </w:rPr>
            </w:pPr>
          </w:p>
          <w:p w14:paraId="55C561AE" w14:textId="77777777" w:rsidR="00BD1533" w:rsidRPr="009D0EB1" w:rsidRDefault="00BD1533" w:rsidP="009D0EB1">
            <w:pPr>
              <w:pStyle w:val="FR10"/>
              <w:tabs>
                <w:tab w:val="left" w:pos="5812"/>
              </w:tabs>
              <w:spacing w:before="0"/>
              <w:ind w:left="175"/>
              <w:jc w:val="both"/>
              <w:rPr>
                <w:b w:val="0"/>
                <w:color w:val="000000"/>
                <w:sz w:val="24"/>
                <w:szCs w:val="24"/>
              </w:rPr>
            </w:pPr>
          </w:p>
          <w:p w14:paraId="104143AE" w14:textId="77777777" w:rsidR="00BD1533" w:rsidRPr="009D0EB1" w:rsidRDefault="00BD1533" w:rsidP="009D0EB1">
            <w:pPr>
              <w:pStyle w:val="FR10"/>
              <w:tabs>
                <w:tab w:val="left" w:pos="5812"/>
              </w:tabs>
              <w:spacing w:before="0"/>
              <w:ind w:left="175"/>
              <w:jc w:val="both"/>
              <w:rPr>
                <w:b w:val="0"/>
                <w:color w:val="000000"/>
                <w:sz w:val="24"/>
                <w:szCs w:val="24"/>
              </w:rPr>
            </w:pPr>
          </w:p>
          <w:p w14:paraId="32CE1A2B" w14:textId="77777777" w:rsidR="00BD1533" w:rsidRPr="009D0EB1" w:rsidRDefault="00BD1533" w:rsidP="009D0EB1">
            <w:pPr>
              <w:pStyle w:val="FR10"/>
              <w:tabs>
                <w:tab w:val="left" w:pos="5812"/>
              </w:tabs>
              <w:spacing w:before="0"/>
              <w:ind w:left="175"/>
              <w:jc w:val="both"/>
              <w:rPr>
                <w:b w:val="0"/>
                <w:color w:val="000000"/>
                <w:sz w:val="24"/>
                <w:szCs w:val="24"/>
              </w:rPr>
            </w:pPr>
          </w:p>
          <w:p w14:paraId="27CEA0B1" w14:textId="77777777" w:rsidR="00BD1533" w:rsidRPr="009D0EB1" w:rsidRDefault="00BD1533" w:rsidP="009D0EB1">
            <w:pPr>
              <w:pStyle w:val="FR10"/>
              <w:tabs>
                <w:tab w:val="left" w:pos="5812"/>
              </w:tabs>
              <w:spacing w:before="0"/>
              <w:ind w:left="175"/>
              <w:jc w:val="both"/>
              <w:rPr>
                <w:b w:val="0"/>
                <w:color w:val="000000"/>
                <w:sz w:val="24"/>
                <w:szCs w:val="24"/>
              </w:rPr>
            </w:pPr>
          </w:p>
          <w:p w14:paraId="3CF75B33" w14:textId="77777777" w:rsidR="00BD1533" w:rsidRPr="009D0EB1" w:rsidRDefault="00BD1533" w:rsidP="009D0EB1">
            <w:pPr>
              <w:pStyle w:val="FR10"/>
              <w:tabs>
                <w:tab w:val="left" w:pos="5812"/>
              </w:tabs>
              <w:spacing w:before="0"/>
              <w:ind w:left="175"/>
              <w:jc w:val="both"/>
              <w:rPr>
                <w:b w:val="0"/>
                <w:color w:val="000000"/>
                <w:sz w:val="24"/>
                <w:szCs w:val="24"/>
              </w:rPr>
            </w:pPr>
          </w:p>
          <w:p w14:paraId="36275830" w14:textId="3AA628AD" w:rsidR="003863B9" w:rsidRPr="009D0EB1" w:rsidRDefault="003863B9" w:rsidP="009D0EB1">
            <w:pPr>
              <w:pStyle w:val="FR10"/>
              <w:spacing w:before="0"/>
              <w:jc w:val="both"/>
              <w:rPr>
                <w:b w:val="0"/>
                <w:color w:val="000000" w:themeColor="text1"/>
                <w:sz w:val="24"/>
                <w:szCs w:val="24"/>
              </w:rPr>
            </w:pPr>
          </w:p>
        </w:tc>
      </w:tr>
    </w:tbl>
    <w:p w14:paraId="1D603AE1" w14:textId="77777777" w:rsidR="00B15098" w:rsidRDefault="00B15098" w:rsidP="00F25FB2">
      <w:pPr>
        <w:pStyle w:val="afc"/>
        <w:jc w:val="right"/>
        <w:rPr>
          <w:rFonts w:ascii="Times New Roman" w:hAnsi="Times New Roman"/>
          <w:color w:val="000000"/>
          <w:sz w:val="26"/>
          <w:szCs w:val="26"/>
        </w:rPr>
      </w:pPr>
    </w:p>
    <w:p w14:paraId="3F363806" w14:textId="4C179992" w:rsidR="007701F2" w:rsidRDefault="005B4515" w:rsidP="00F25FB2">
      <w:pPr>
        <w:pStyle w:val="afc"/>
        <w:jc w:val="right"/>
        <w:rPr>
          <w:rFonts w:ascii="Times New Roman" w:hAnsi="Times New Roman"/>
          <w:color w:val="000000"/>
          <w:sz w:val="26"/>
          <w:szCs w:val="26"/>
        </w:rPr>
        <w:sectPr w:rsidR="007701F2" w:rsidSect="00836A7A">
          <w:headerReference w:type="even" r:id="rId11"/>
          <w:headerReference w:type="default" r:id="rId12"/>
          <w:footerReference w:type="even" r:id="rId13"/>
          <w:headerReference w:type="first" r:id="rId14"/>
          <w:pgSz w:w="11906" w:h="16838" w:code="9"/>
          <w:pgMar w:top="1418" w:right="709" w:bottom="568" w:left="1701" w:header="709" w:footer="573" w:gutter="0"/>
          <w:cols w:space="708"/>
          <w:titlePg/>
          <w:docGrid w:linePitch="360"/>
        </w:sectPr>
      </w:pPr>
      <w:r>
        <w:rPr>
          <w:rFonts w:ascii="Times New Roman" w:hAnsi="Times New Roman"/>
          <w:color w:val="000000"/>
          <w:sz w:val="26"/>
          <w:szCs w:val="26"/>
        </w:rPr>
        <w:t xml:space="preserve"> </w:t>
      </w:r>
    </w:p>
    <w:p w14:paraId="16CB5B88" w14:textId="089AD087" w:rsidR="00627F9B" w:rsidRPr="008D2E91" w:rsidRDefault="00627F9B" w:rsidP="00F25FB2">
      <w:pPr>
        <w:pStyle w:val="afc"/>
        <w:jc w:val="right"/>
        <w:rPr>
          <w:rFonts w:ascii="Times New Roman" w:hAnsi="Times New Roman"/>
          <w:color w:val="000000"/>
          <w:sz w:val="24"/>
          <w:szCs w:val="24"/>
        </w:rPr>
      </w:pPr>
      <w:r w:rsidRPr="008D2E91">
        <w:rPr>
          <w:rFonts w:ascii="Times New Roman" w:hAnsi="Times New Roman"/>
          <w:color w:val="000000"/>
          <w:sz w:val="24"/>
          <w:szCs w:val="24"/>
        </w:rPr>
        <w:t xml:space="preserve">Приложение №1 </w:t>
      </w:r>
    </w:p>
    <w:p w14:paraId="12832FE0" w14:textId="77777777" w:rsidR="00627F9B" w:rsidRPr="008D2E91" w:rsidRDefault="00627F9B" w:rsidP="00F25FB2">
      <w:pPr>
        <w:pStyle w:val="afc"/>
        <w:jc w:val="right"/>
        <w:rPr>
          <w:rFonts w:ascii="Times New Roman" w:hAnsi="Times New Roman"/>
          <w:color w:val="000000"/>
          <w:sz w:val="24"/>
          <w:szCs w:val="24"/>
        </w:rPr>
      </w:pPr>
      <w:r w:rsidRPr="008D2E91">
        <w:rPr>
          <w:rFonts w:ascii="Times New Roman" w:hAnsi="Times New Roman"/>
          <w:color w:val="000000"/>
          <w:sz w:val="24"/>
          <w:szCs w:val="24"/>
        </w:rPr>
        <w:t xml:space="preserve">к государственному контракту </w:t>
      </w:r>
    </w:p>
    <w:p w14:paraId="4DD05215" w14:textId="00485317" w:rsidR="00627F9B" w:rsidRPr="008D2E91" w:rsidRDefault="00182BCB" w:rsidP="00F25FB2">
      <w:pPr>
        <w:pStyle w:val="afc"/>
        <w:jc w:val="right"/>
        <w:rPr>
          <w:rFonts w:ascii="Times New Roman" w:hAnsi="Times New Roman"/>
          <w:color w:val="000000"/>
          <w:sz w:val="24"/>
          <w:szCs w:val="24"/>
        </w:rPr>
      </w:pPr>
      <w:r w:rsidRPr="008D2E91">
        <w:rPr>
          <w:rFonts w:ascii="Times New Roman" w:hAnsi="Times New Roman"/>
          <w:color w:val="000000"/>
          <w:sz w:val="24"/>
          <w:szCs w:val="24"/>
        </w:rPr>
        <w:t xml:space="preserve"> от «_</w:t>
      </w:r>
      <w:proofErr w:type="gramStart"/>
      <w:r w:rsidRPr="008D2E91">
        <w:rPr>
          <w:rFonts w:ascii="Times New Roman" w:hAnsi="Times New Roman"/>
          <w:color w:val="000000"/>
          <w:sz w:val="24"/>
          <w:szCs w:val="24"/>
        </w:rPr>
        <w:t>_»_</w:t>
      </w:r>
      <w:proofErr w:type="gramEnd"/>
      <w:r w:rsidRPr="008D2E91">
        <w:rPr>
          <w:rFonts w:ascii="Times New Roman" w:hAnsi="Times New Roman"/>
          <w:color w:val="000000"/>
          <w:sz w:val="24"/>
          <w:szCs w:val="24"/>
        </w:rPr>
        <w:t>_______</w:t>
      </w:r>
      <w:r w:rsidR="00ED1EE9" w:rsidRPr="008D2E91">
        <w:rPr>
          <w:rFonts w:ascii="Times New Roman" w:hAnsi="Times New Roman"/>
          <w:color w:val="000000"/>
          <w:sz w:val="24"/>
          <w:szCs w:val="24"/>
        </w:rPr>
        <w:t>______</w:t>
      </w:r>
      <w:r w:rsidR="00627F9B" w:rsidRPr="008D2E91">
        <w:rPr>
          <w:rFonts w:ascii="Times New Roman" w:hAnsi="Times New Roman"/>
          <w:color w:val="000000"/>
          <w:sz w:val="24"/>
          <w:szCs w:val="24"/>
        </w:rPr>
        <w:t xml:space="preserve"> №___</w:t>
      </w:r>
    </w:p>
    <w:p w14:paraId="4BE9C1D3" w14:textId="77777777" w:rsidR="00627F9B" w:rsidRPr="008D2E91" w:rsidRDefault="00627F9B" w:rsidP="00F25FB2">
      <w:pPr>
        <w:pStyle w:val="afc"/>
        <w:jc w:val="right"/>
        <w:rPr>
          <w:rFonts w:ascii="Times New Roman" w:hAnsi="Times New Roman"/>
          <w:color w:val="000000"/>
          <w:sz w:val="24"/>
          <w:szCs w:val="24"/>
        </w:rPr>
      </w:pPr>
    </w:p>
    <w:p w14:paraId="441442D9" w14:textId="0C141B13" w:rsidR="007701F2" w:rsidRDefault="00627F9B" w:rsidP="00F25FB2">
      <w:pPr>
        <w:ind w:left="2832" w:firstLine="708"/>
        <w:outlineLvl w:val="0"/>
        <w:rPr>
          <w:b/>
          <w:color w:val="000000"/>
        </w:rPr>
      </w:pPr>
      <w:r w:rsidRPr="008D2E91">
        <w:rPr>
          <w:b/>
          <w:color w:val="000000"/>
        </w:rPr>
        <w:t>СПЕЦИФИКАЦИЯ</w:t>
      </w:r>
    </w:p>
    <w:tbl>
      <w:tblPr>
        <w:tblStyle w:val="3c"/>
        <w:tblW w:w="10315" w:type="dxa"/>
        <w:jc w:val="center"/>
        <w:tblLook w:val="04A0" w:firstRow="1" w:lastRow="0" w:firstColumn="1" w:lastColumn="0" w:noHBand="0" w:noVBand="1"/>
      </w:tblPr>
      <w:tblGrid>
        <w:gridCol w:w="769"/>
        <w:gridCol w:w="2652"/>
        <w:gridCol w:w="1658"/>
        <w:gridCol w:w="880"/>
        <w:gridCol w:w="837"/>
        <w:gridCol w:w="874"/>
        <w:gridCol w:w="1193"/>
        <w:gridCol w:w="1452"/>
      </w:tblGrid>
      <w:tr w:rsidR="00E960D7" w:rsidRPr="00D5015B" w14:paraId="060325FA" w14:textId="24DE6F92" w:rsidTr="00FC3BDA">
        <w:trPr>
          <w:jc w:val="center"/>
        </w:trPr>
        <w:tc>
          <w:tcPr>
            <w:tcW w:w="744" w:type="dxa"/>
          </w:tcPr>
          <w:p w14:paraId="230B4F54" w14:textId="77777777" w:rsidR="00E960D7" w:rsidRPr="00D5015B" w:rsidRDefault="00E960D7" w:rsidP="007701F2">
            <w:pPr>
              <w:jc w:val="center"/>
              <w:rPr>
                <w:rFonts w:ascii="Times New Roman" w:hAnsi="Times New Roman"/>
                <w:sz w:val="20"/>
                <w:szCs w:val="20"/>
              </w:rPr>
            </w:pPr>
            <w:r w:rsidRPr="00D5015B">
              <w:rPr>
                <w:rFonts w:ascii="Times New Roman" w:hAnsi="Times New Roman"/>
                <w:sz w:val="20"/>
                <w:szCs w:val="20"/>
              </w:rPr>
              <w:t>№</w:t>
            </w:r>
          </w:p>
        </w:tc>
        <w:tc>
          <w:tcPr>
            <w:tcW w:w="2569" w:type="dxa"/>
          </w:tcPr>
          <w:p w14:paraId="03EF1A38" w14:textId="77777777" w:rsidR="00E960D7" w:rsidRPr="00D5015B" w:rsidRDefault="00E960D7" w:rsidP="007701F2">
            <w:pPr>
              <w:jc w:val="center"/>
              <w:rPr>
                <w:rFonts w:ascii="Times New Roman" w:hAnsi="Times New Roman"/>
                <w:sz w:val="20"/>
                <w:szCs w:val="20"/>
              </w:rPr>
            </w:pPr>
            <w:r w:rsidRPr="00D5015B">
              <w:rPr>
                <w:rFonts w:ascii="Times New Roman" w:hAnsi="Times New Roman"/>
                <w:sz w:val="20"/>
                <w:szCs w:val="20"/>
              </w:rPr>
              <w:t>Наименование</w:t>
            </w:r>
          </w:p>
        </w:tc>
        <w:tc>
          <w:tcPr>
            <w:tcW w:w="0" w:type="auto"/>
          </w:tcPr>
          <w:p w14:paraId="06CD7B83" w14:textId="77777777" w:rsidR="00E960D7" w:rsidRPr="00D5015B" w:rsidRDefault="00E960D7" w:rsidP="007701F2">
            <w:pPr>
              <w:jc w:val="center"/>
              <w:rPr>
                <w:rFonts w:ascii="Times New Roman" w:hAnsi="Times New Roman"/>
                <w:sz w:val="20"/>
                <w:szCs w:val="20"/>
              </w:rPr>
            </w:pPr>
            <w:r w:rsidRPr="00D5015B">
              <w:rPr>
                <w:rFonts w:ascii="Times New Roman" w:hAnsi="Times New Roman"/>
                <w:sz w:val="20"/>
                <w:szCs w:val="20"/>
              </w:rPr>
              <w:t>Характеристики</w:t>
            </w:r>
          </w:p>
        </w:tc>
        <w:tc>
          <w:tcPr>
            <w:tcW w:w="0" w:type="auto"/>
          </w:tcPr>
          <w:p w14:paraId="140807AA" w14:textId="77777777" w:rsidR="00E960D7" w:rsidRPr="00D5015B" w:rsidRDefault="00E960D7" w:rsidP="007701F2">
            <w:pPr>
              <w:jc w:val="center"/>
              <w:rPr>
                <w:rFonts w:ascii="Times New Roman" w:hAnsi="Times New Roman"/>
                <w:sz w:val="20"/>
                <w:szCs w:val="20"/>
              </w:rPr>
            </w:pPr>
            <w:proofErr w:type="spellStart"/>
            <w:r w:rsidRPr="00D5015B">
              <w:rPr>
                <w:rFonts w:ascii="Times New Roman" w:hAnsi="Times New Roman"/>
                <w:sz w:val="20"/>
                <w:szCs w:val="20"/>
              </w:rPr>
              <w:t>Ед.изм</w:t>
            </w:r>
            <w:proofErr w:type="spellEnd"/>
            <w:r w:rsidRPr="00D5015B">
              <w:rPr>
                <w:rFonts w:ascii="Times New Roman" w:hAnsi="Times New Roman"/>
                <w:sz w:val="20"/>
                <w:szCs w:val="20"/>
              </w:rPr>
              <w:t>.</w:t>
            </w:r>
          </w:p>
        </w:tc>
        <w:tc>
          <w:tcPr>
            <w:tcW w:w="0" w:type="auto"/>
          </w:tcPr>
          <w:p w14:paraId="131ACBA5" w14:textId="77777777" w:rsidR="00E960D7" w:rsidRPr="00D5015B" w:rsidRDefault="00E960D7" w:rsidP="007701F2">
            <w:pPr>
              <w:jc w:val="center"/>
              <w:rPr>
                <w:rFonts w:ascii="Times New Roman" w:hAnsi="Times New Roman"/>
                <w:sz w:val="20"/>
                <w:szCs w:val="20"/>
              </w:rPr>
            </w:pPr>
            <w:r w:rsidRPr="00D5015B">
              <w:rPr>
                <w:rFonts w:ascii="Times New Roman" w:hAnsi="Times New Roman"/>
                <w:sz w:val="20"/>
                <w:szCs w:val="20"/>
              </w:rPr>
              <w:t>Кол-во</w:t>
            </w:r>
          </w:p>
        </w:tc>
        <w:tc>
          <w:tcPr>
            <w:tcW w:w="0" w:type="auto"/>
          </w:tcPr>
          <w:p w14:paraId="3A8A9027" w14:textId="595CAB00" w:rsidR="00E960D7" w:rsidRPr="00D5015B" w:rsidRDefault="00E960D7" w:rsidP="007701F2">
            <w:pPr>
              <w:jc w:val="center"/>
              <w:rPr>
                <w:rFonts w:ascii="Times New Roman" w:hAnsi="Times New Roman"/>
                <w:sz w:val="20"/>
                <w:szCs w:val="20"/>
              </w:rPr>
            </w:pPr>
            <w:r w:rsidRPr="00D5015B">
              <w:rPr>
                <w:rFonts w:ascii="Times New Roman" w:hAnsi="Times New Roman"/>
                <w:sz w:val="20"/>
                <w:szCs w:val="20"/>
              </w:rPr>
              <w:t>НДС %</w:t>
            </w:r>
          </w:p>
        </w:tc>
        <w:tc>
          <w:tcPr>
            <w:tcW w:w="1156" w:type="dxa"/>
          </w:tcPr>
          <w:p w14:paraId="1CF6A13F" w14:textId="5D26F4CF" w:rsidR="00E960D7" w:rsidRPr="00D5015B" w:rsidRDefault="00E960D7" w:rsidP="007701F2">
            <w:pPr>
              <w:jc w:val="center"/>
              <w:rPr>
                <w:rFonts w:ascii="Times New Roman" w:hAnsi="Times New Roman"/>
                <w:sz w:val="20"/>
                <w:szCs w:val="20"/>
              </w:rPr>
            </w:pPr>
            <w:r w:rsidRPr="00D5015B">
              <w:rPr>
                <w:rFonts w:ascii="Times New Roman" w:hAnsi="Times New Roman"/>
                <w:sz w:val="20"/>
                <w:szCs w:val="20"/>
              </w:rPr>
              <w:t>Цена за ед. изм.</w:t>
            </w:r>
          </w:p>
        </w:tc>
        <w:tc>
          <w:tcPr>
            <w:tcW w:w="1407" w:type="dxa"/>
          </w:tcPr>
          <w:p w14:paraId="046AF18F" w14:textId="193205D5" w:rsidR="00E960D7" w:rsidRPr="00D5015B" w:rsidRDefault="00E960D7" w:rsidP="007701F2">
            <w:pPr>
              <w:jc w:val="center"/>
              <w:rPr>
                <w:rFonts w:ascii="Times New Roman" w:hAnsi="Times New Roman"/>
                <w:sz w:val="20"/>
                <w:szCs w:val="20"/>
              </w:rPr>
            </w:pPr>
            <w:r w:rsidRPr="00D5015B">
              <w:rPr>
                <w:rFonts w:ascii="Times New Roman" w:hAnsi="Times New Roman"/>
                <w:sz w:val="20"/>
                <w:szCs w:val="20"/>
              </w:rPr>
              <w:t>Сумма</w:t>
            </w:r>
          </w:p>
        </w:tc>
      </w:tr>
      <w:tr w:rsidR="00D5015B" w:rsidRPr="00D5015B" w14:paraId="54DAA148" w14:textId="15C1B34C" w:rsidTr="00FC3BDA">
        <w:trPr>
          <w:jc w:val="center"/>
        </w:trPr>
        <w:tc>
          <w:tcPr>
            <w:tcW w:w="744" w:type="dxa"/>
          </w:tcPr>
          <w:p w14:paraId="41D4A1AA" w14:textId="77777777" w:rsidR="00D5015B" w:rsidRPr="00D5015B" w:rsidRDefault="00D5015B" w:rsidP="00D5015B">
            <w:pPr>
              <w:numPr>
                <w:ilvl w:val="0"/>
                <w:numId w:val="10"/>
              </w:numPr>
              <w:contextualSpacing/>
              <w:jc w:val="both"/>
              <w:rPr>
                <w:rFonts w:ascii="Times New Roman" w:hAnsi="Times New Roman"/>
                <w:sz w:val="20"/>
                <w:szCs w:val="20"/>
              </w:rPr>
            </w:pPr>
          </w:p>
        </w:tc>
        <w:tc>
          <w:tcPr>
            <w:tcW w:w="2569" w:type="dxa"/>
            <w:tcBorders>
              <w:top w:val="single" w:sz="4" w:space="0" w:color="auto"/>
              <w:left w:val="single" w:sz="4" w:space="0" w:color="auto"/>
              <w:bottom w:val="single" w:sz="4" w:space="0" w:color="auto"/>
              <w:right w:val="nil"/>
            </w:tcBorders>
            <w:shd w:val="clear" w:color="auto" w:fill="auto"/>
          </w:tcPr>
          <w:p w14:paraId="154AD94B" w14:textId="17D9BB76" w:rsidR="00D5015B" w:rsidRPr="00D5015B" w:rsidRDefault="00D5015B" w:rsidP="00D5015B">
            <w:pPr>
              <w:rPr>
                <w:rFonts w:ascii="Times New Roman" w:hAnsi="Times New Roman"/>
                <w:sz w:val="20"/>
                <w:szCs w:val="20"/>
              </w:rPr>
            </w:pPr>
          </w:p>
        </w:tc>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737EC040" w14:textId="1ED621C1" w:rsidR="00D5015B" w:rsidRPr="00D5015B" w:rsidRDefault="00D5015B" w:rsidP="00D5015B">
            <w:pPr>
              <w:tabs>
                <w:tab w:val="left" w:pos="4215"/>
              </w:tabs>
              <w:jc w:val="both"/>
              <w:rPr>
                <w:rFonts w:ascii="Times New Roman" w:hAnsi="Times New Roman"/>
                <w:sz w:val="20"/>
                <w:szCs w:val="20"/>
              </w:rPr>
            </w:pPr>
          </w:p>
        </w:tc>
        <w:tc>
          <w:tcPr>
            <w:tcW w:w="0" w:type="auto"/>
          </w:tcPr>
          <w:p w14:paraId="60A24551" w14:textId="31DA4D59" w:rsidR="00D5015B" w:rsidRPr="00D5015B" w:rsidRDefault="00D5015B" w:rsidP="00D5015B">
            <w:pPr>
              <w:jc w:val="center"/>
              <w:rPr>
                <w:rFonts w:ascii="Times New Roman" w:hAnsi="Times New Roman"/>
                <w:sz w:val="20"/>
                <w:szCs w:val="20"/>
              </w:rPr>
            </w:pPr>
          </w:p>
        </w:tc>
        <w:tc>
          <w:tcPr>
            <w:tcW w:w="0" w:type="auto"/>
          </w:tcPr>
          <w:p w14:paraId="4C4A2E2F" w14:textId="3A3C2EC0" w:rsidR="00D5015B" w:rsidRPr="00D5015B" w:rsidRDefault="00D5015B" w:rsidP="00D5015B">
            <w:pPr>
              <w:jc w:val="center"/>
              <w:rPr>
                <w:rFonts w:ascii="Times New Roman" w:hAnsi="Times New Roman"/>
                <w:bCs/>
                <w:color w:val="000000"/>
                <w:sz w:val="20"/>
                <w:szCs w:val="20"/>
              </w:rPr>
            </w:pPr>
          </w:p>
        </w:tc>
        <w:tc>
          <w:tcPr>
            <w:tcW w:w="0" w:type="auto"/>
          </w:tcPr>
          <w:p w14:paraId="67EC3497" w14:textId="41396B88" w:rsidR="00D5015B" w:rsidRPr="00D5015B" w:rsidRDefault="00D5015B" w:rsidP="00D5015B">
            <w:pPr>
              <w:jc w:val="center"/>
              <w:rPr>
                <w:rFonts w:ascii="Times New Roman" w:hAnsi="Times New Roman"/>
                <w:color w:val="000000"/>
                <w:sz w:val="20"/>
                <w:szCs w:val="20"/>
              </w:rPr>
            </w:pPr>
          </w:p>
        </w:tc>
        <w:tc>
          <w:tcPr>
            <w:tcW w:w="1156" w:type="dxa"/>
          </w:tcPr>
          <w:p w14:paraId="2EB2BADE" w14:textId="10A26640" w:rsidR="00D5015B" w:rsidRPr="00D5015B" w:rsidRDefault="00D5015B" w:rsidP="00D5015B">
            <w:pPr>
              <w:jc w:val="center"/>
              <w:rPr>
                <w:rFonts w:ascii="Times New Roman" w:hAnsi="Times New Roman"/>
                <w:bCs/>
                <w:color w:val="000000"/>
                <w:sz w:val="20"/>
                <w:szCs w:val="20"/>
              </w:rPr>
            </w:pPr>
          </w:p>
        </w:tc>
        <w:tc>
          <w:tcPr>
            <w:tcW w:w="1407" w:type="dxa"/>
            <w:shd w:val="clear" w:color="auto" w:fill="auto"/>
          </w:tcPr>
          <w:p w14:paraId="430834DD" w14:textId="34B7F799" w:rsidR="00D5015B" w:rsidRPr="00D5015B" w:rsidRDefault="00D5015B" w:rsidP="00D5015B">
            <w:pPr>
              <w:jc w:val="center"/>
              <w:rPr>
                <w:rFonts w:ascii="Times New Roman" w:hAnsi="Times New Roman"/>
                <w:bCs/>
                <w:color w:val="000000"/>
                <w:sz w:val="20"/>
                <w:szCs w:val="20"/>
              </w:rPr>
            </w:pPr>
          </w:p>
        </w:tc>
      </w:tr>
      <w:tr w:rsidR="00D5015B" w:rsidRPr="00D5015B" w14:paraId="6BBCDCCB" w14:textId="77777777" w:rsidTr="001F2938">
        <w:trPr>
          <w:jc w:val="center"/>
        </w:trPr>
        <w:tc>
          <w:tcPr>
            <w:tcW w:w="10315" w:type="dxa"/>
            <w:gridSpan w:val="8"/>
          </w:tcPr>
          <w:p w14:paraId="3087FB35" w14:textId="09A6441E" w:rsidR="00D5015B" w:rsidRPr="00D5015B" w:rsidRDefault="00D5015B" w:rsidP="00D5015B">
            <w:pPr>
              <w:jc w:val="center"/>
              <w:rPr>
                <w:rFonts w:ascii="Times New Roman" w:hAnsi="Times New Roman"/>
                <w:color w:val="000000"/>
                <w:sz w:val="20"/>
                <w:szCs w:val="20"/>
              </w:rPr>
            </w:pPr>
            <w:proofErr w:type="gramStart"/>
            <w:r w:rsidRPr="00D5015B">
              <w:rPr>
                <w:rFonts w:ascii="Times New Roman" w:hAnsi="Times New Roman"/>
                <w:color w:val="000000"/>
                <w:sz w:val="20"/>
                <w:szCs w:val="20"/>
              </w:rPr>
              <w:t>Итого:.</w:t>
            </w:r>
            <w:proofErr w:type="gramEnd"/>
          </w:p>
        </w:tc>
      </w:tr>
    </w:tbl>
    <w:p w14:paraId="5B7FC3F1" w14:textId="77777777" w:rsidR="007701F2" w:rsidRPr="008D2E91" w:rsidRDefault="007701F2" w:rsidP="00F25FB2">
      <w:pPr>
        <w:ind w:left="2832" w:firstLine="708"/>
        <w:outlineLvl w:val="0"/>
        <w:rPr>
          <w:b/>
          <w:color w:val="000000"/>
        </w:rPr>
      </w:pPr>
    </w:p>
    <w:tbl>
      <w:tblPr>
        <w:tblpPr w:leftFromText="180" w:rightFromText="180" w:vertAnchor="text" w:horzAnchor="margin" w:tblpXSpec="center" w:tblpY="188"/>
        <w:tblW w:w="11909" w:type="dxa"/>
        <w:tblLayout w:type="fixed"/>
        <w:tblLook w:val="01E0" w:firstRow="1" w:lastRow="1" w:firstColumn="1" w:lastColumn="1" w:noHBand="0" w:noVBand="0"/>
      </w:tblPr>
      <w:tblGrid>
        <w:gridCol w:w="5220"/>
        <w:gridCol w:w="6689"/>
      </w:tblGrid>
      <w:tr w:rsidR="00627F9B" w:rsidRPr="008D2E91" w14:paraId="5BF3C4CA" w14:textId="77777777" w:rsidTr="00435FB1">
        <w:trPr>
          <w:trHeight w:val="352"/>
        </w:trPr>
        <w:tc>
          <w:tcPr>
            <w:tcW w:w="5220" w:type="dxa"/>
          </w:tcPr>
          <w:p w14:paraId="01A6454D" w14:textId="77777777" w:rsidR="00627F9B" w:rsidRPr="000C22D3" w:rsidRDefault="00627F9B" w:rsidP="00F25FB2">
            <w:pPr>
              <w:pStyle w:val="14"/>
              <w:ind w:left="1168" w:right="-71"/>
              <w:jc w:val="both"/>
              <w:rPr>
                <w:b/>
                <w:color w:val="000000" w:themeColor="text1"/>
                <w:sz w:val="22"/>
                <w:szCs w:val="22"/>
              </w:rPr>
            </w:pPr>
            <w:r w:rsidRPr="000C22D3">
              <w:rPr>
                <w:b/>
                <w:color w:val="000000" w:themeColor="text1"/>
                <w:sz w:val="22"/>
                <w:szCs w:val="22"/>
              </w:rPr>
              <w:t>Заказчик:</w:t>
            </w:r>
          </w:p>
          <w:p w14:paraId="62BD4F1F" w14:textId="77777777" w:rsidR="000C4384" w:rsidRPr="000C22D3" w:rsidRDefault="000C4384" w:rsidP="00F25FB2">
            <w:pPr>
              <w:pStyle w:val="14"/>
              <w:ind w:left="1168" w:right="-71"/>
              <w:jc w:val="both"/>
              <w:rPr>
                <w:b/>
                <w:color w:val="000000" w:themeColor="text1"/>
                <w:sz w:val="22"/>
                <w:szCs w:val="22"/>
              </w:rPr>
            </w:pPr>
          </w:p>
          <w:p w14:paraId="612C9AF0" w14:textId="454970A9" w:rsidR="000C4384" w:rsidRPr="000C22D3" w:rsidRDefault="000E7E68" w:rsidP="00CC03E4">
            <w:pPr>
              <w:pStyle w:val="14"/>
              <w:ind w:left="1168" w:right="-71"/>
              <w:jc w:val="both"/>
              <w:rPr>
                <w:b/>
                <w:color w:val="000000" w:themeColor="text1"/>
                <w:sz w:val="22"/>
                <w:szCs w:val="22"/>
              </w:rPr>
            </w:pPr>
            <w:r w:rsidRPr="000C22D3">
              <w:rPr>
                <w:sz w:val="22"/>
                <w:szCs w:val="22"/>
              </w:rPr>
              <w:t xml:space="preserve">______________/ </w:t>
            </w:r>
            <w:r w:rsidR="00923A25" w:rsidRPr="000C22D3">
              <w:rPr>
                <w:sz w:val="22"/>
                <w:szCs w:val="22"/>
              </w:rPr>
              <w:t xml:space="preserve"> </w:t>
            </w:r>
            <w:r w:rsidR="00CC03E4">
              <w:rPr>
                <w:sz w:val="22"/>
                <w:szCs w:val="22"/>
              </w:rPr>
              <w:t xml:space="preserve">                    </w:t>
            </w:r>
            <w:r w:rsidR="000C4384" w:rsidRPr="000C22D3">
              <w:rPr>
                <w:sz w:val="22"/>
                <w:szCs w:val="22"/>
              </w:rPr>
              <w:t>/</w:t>
            </w:r>
          </w:p>
        </w:tc>
        <w:tc>
          <w:tcPr>
            <w:tcW w:w="6689" w:type="dxa"/>
          </w:tcPr>
          <w:p w14:paraId="5B0E7B2D" w14:textId="77777777" w:rsidR="00627F9B" w:rsidRPr="000C22D3" w:rsidRDefault="00B15098" w:rsidP="00F25FB2">
            <w:pPr>
              <w:pStyle w:val="FR10"/>
              <w:spacing w:before="0"/>
              <w:ind w:left="1141"/>
              <w:jc w:val="both"/>
              <w:rPr>
                <w:color w:val="000000" w:themeColor="text1"/>
                <w:sz w:val="22"/>
                <w:szCs w:val="22"/>
              </w:rPr>
            </w:pPr>
            <w:r w:rsidRPr="000C22D3">
              <w:rPr>
                <w:color w:val="000000" w:themeColor="text1"/>
                <w:sz w:val="22"/>
                <w:szCs w:val="22"/>
              </w:rPr>
              <w:t xml:space="preserve"> </w:t>
            </w:r>
            <w:r w:rsidR="00627F9B" w:rsidRPr="000C22D3">
              <w:rPr>
                <w:color w:val="000000" w:themeColor="text1"/>
                <w:sz w:val="22"/>
                <w:szCs w:val="22"/>
              </w:rPr>
              <w:t>Поставщик:</w:t>
            </w:r>
          </w:p>
          <w:p w14:paraId="559852A6" w14:textId="77777777" w:rsidR="000C4384" w:rsidRPr="000C22D3" w:rsidRDefault="000C4384" w:rsidP="00F25FB2">
            <w:pPr>
              <w:pStyle w:val="FR10"/>
              <w:spacing w:before="0"/>
              <w:ind w:left="1141"/>
              <w:jc w:val="both"/>
              <w:rPr>
                <w:color w:val="000000" w:themeColor="text1"/>
                <w:sz w:val="22"/>
                <w:szCs w:val="22"/>
              </w:rPr>
            </w:pPr>
          </w:p>
          <w:p w14:paraId="0740CC8C" w14:textId="7C8AD46A" w:rsidR="000C4384" w:rsidRPr="000C22D3" w:rsidRDefault="000C4384" w:rsidP="00CC03E4">
            <w:pPr>
              <w:pStyle w:val="FR10"/>
              <w:spacing w:before="0"/>
              <w:ind w:left="1141"/>
              <w:jc w:val="both"/>
              <w:rPr>
                <w:color w:val="000000" w:themeColor="text1"/>
                <w:sz w:val="22"/>
                <w:szCs w:val="22"/>
              </w:rPr>
            </w:pPr>
            <w:r w:rsidRPr="000C22D3">
              <w:rPr>
                <w:b w:val="0"/>
                <w:color w:val="000000" w:themeColor="text1"/>
                <w:sz w:val="22"/>
                <w:szCs w:val="22"/>
              </w:rPr>
              <w:t>______________/</w:t>
            </w:r>
            <w:r w:rsidR="00A219D0">
              <w:t xml:space="preserve"> </w:t>
            </w:r>
            <w:r w:rsidR="00CC03E4">
              <w:rPr>
                <w:b w:val="0"/>
                <w:color w:val="000000" w:themeColor="text1"/>
                <w:sz w:val="22"/>
                <w:szCs w:val="22"/>
              </w:rPr>
              <w:t xml:space="preserve">                    </w:t>
            </w:r>
            <w:r w:rsidRPr="000C22D3">
              <w:rPr>
                <w:b w:val="0"/>
                <w:color w:val="000000" w:themeColor="text1"/>
                <w:sz w:val="22"/>
                <w:szCs w:val="22"/>
              </w:rPr>
              <w:t>/</w:t>
            </w:r>
          </w:p>
        </w:tc>
      </w:tr>
    </w:tbl>
    <w:p w14:paraId="41901CC2" w14:textId="77777777" w:rsidR="00A56258" w:rsidRDefault="00A56258" w:rsidP="00F25FB2">
      <w:pPr>
        <w:keepNext/>
        <w:tabs>
          <w:tab w:val="left" w:pos="540"/>
        </w:tabs>
        <w:suppressAutoHyphens/>
        <w:ind w:right="639"/>
        <w:jc w:val="right"/>
        <w:outlineLvl w:val="3"/>
        <w:rPr>
          <w:rFonts w:eastAsia="Calibri"/>
          <w:color w:val="000000" w:themeColor="text1"/>
          <w:lang w:eastAsia="en-US"/>
        </w:rPr>
      </w:pPr>
    </w:p>
    <w:p w14:paraId="50AC14B8" w14:textId="77777777" w:rsidR="00A56258" w:rsidRDefault="00A56258" w:rsidP="00F25FB2">
      <w:pPr>
        <w:keepNext/>
        <w:tabs>
          <w:tab w:val="left" w:pos="540"/>
        </w:tabs>
        <w:suppressAutoHyphens/>
        <w:ind w:right="639"/>
        <w:jc w:val="right"/>
        <w:outlineLvl w:val="3"/>
        <w:rPr>
          <w:rFonts w:eastAsia="Calibri"/>
          <w:color w:val="000000" w:themeColor="text1"/>
          <w:lang w:eastAsia="en-US"/>
        </w:rPr>
      </w:pPr>
    </w:p>
    <w:p w14:paraId="03D56F1A" w14:textId="77777777" w:rsidR="00A56258" w:rsidRDefault="00A56258" w:rsidP="00F25FB2">
      <w:pPr>
        <w:keepNext/>
        <w:tabs>
          <w:tab w:val="left" w:pos="540"/>
        </w:tabs>
        <w:suppressAutoHyphens/>
        <w:ind w:right="639"/>
        <w:jc w:val="right"/>
        <w:outlineLvl w:val="3"/>
        <w:rPr>
          <w:rFonts w:eastAsia="Calibri"/>
          <w:color w:val="000000" w:themeColor="text1"/>
          <w:lang w:eastAsia="en-US"/>
        </w:rPr>
        <w:sectPr w:rsidR="00A56258" w:rsidSect="00D926DF">
          <w:pgSz w:w="11906" w:h="16838" w:code="9"/>
          <w:pgMar w:top="1418" w:right="709" w:bottom="568" w:left="1701" w:header="709" w:footer="573" w:gutter="0"/>
          <w:cols w:space="708"/>
          <w:titlePg/>
          <w:docGrid w:linePitch="360"/>
        </w:sectPr>
      </w:pPr>
    </w:p>
    <w:p w14:paraId="43D8AAC9" w14:textId="77777777" w:rsidR="00A56258" w:rsidRPr="00A56258" w:rsidRDefault="00A56258" w:rsidP="00F25FB2">
      <w:pPr>
        <w:keepNext/>
        <w:tabs>
          <w:tab w:val="left" w:pos="540"/>
        </w:tabs>
        <w:suppressAutoHyphens/>
        <w:ind w:right="639"/>
        <w:jc w:val="right"/>
        <w:outlineLvl w:val="3"/>
        <w:rPr>
          <w:rFonts w:eastAsia="Calibri"/>
          <w:color w:val="000000" w:themeColor="text1"/>
          <w:sz w:val="32"/>
          <w:lang w:eastAsia="en-US"/>
        </w:rPr>
      </w:pPr>
    </w:p>
    <w:p w14:paraId="6A1CB982" w14:textId="77777777" w:rsidR="00A56258" w:rsidRPr="00A56258" w:rsidRDefault="00A56258" w:rsidP="00F25FB2">
      <w:pPr>
        <w:keepNext/>
        <w:tabs>
          <w:tab w:val="left" w:pos="540"/>
        </w:tabs>
        <w:suppressAutoHyphens/>
        <w:ind w:right="639"/>
        <w:jc w:val="right"/>
        <w:outlineLvl w:val="3"/>
        <w:rPr>
          <w:rFonts w:eastAsia="Calibri"/>
          <w:color w:val="000000" w:themeColor="text1"/>
          <w:lang w:eastAsia="en-US"/>
        </w:rPr>
      </w:pPr>
    </w:p>
    <w:p w14:paraId="21DE0AFE" w14:textId="77777777" w:rsidR="00627F9B" w:rsidRPr="00A56258" w:rsidRDefault="00627F9B" w:rsidP="00F25FB2">
      <w:pPr>
        <w:keepNext/>
        <w:tabs>
          <w:tab w:val="left" w:pos="540"/>
        </w:tabs>
        <w:suppressAutoHyphens/>
        <w:ind w:right="639"/>
        <w:jc w:val="right"/>
        <w:outlineLvl w:val="3"/>
        <w:rPr>
          <w:rFonts w:eastAsia="Calibri"/>
          <w:color w:val="000000" w:themeColor="text1"/>
          <w:lang w:eastAsia="en-US"/>
        </w:rPr>
      </w:pPr>
      <w:r w:rsidRPr="00A56258">
        <w:rPr>
          <w:rFonts w:eastAsia="Calibri"/>
          <w:color w:val="000000" w:themeColor="text1"/>
          <w:lang w:eastAsia="en-US"/>
        </w:rPr>
        <w:t>Приложение № 2</w:t>
      </w:r>
    </w:p>
    <w:p w14:paraId="5E5866DF" w14:textId="77777777" w:rsidR="00627F9B" w:rsidRPr="00A56258" w:rsidRDefault="00627F9B" w:rsidP="00F25FB2">
      <w:pPr>
        <w:keepNext/>
        <w:tabs>
          <w:tab w:val="left" w:pos="540"/>
        </w:tabs>
        <w:suppressAutoHyphens/>
        <w:ind w:right="639"/>
        <w:jc w:val="right"/>
        <w:outlineLvl w:val="3"/>
        <w:rPr>
          <w:rFonts w:eastAsia="Calibri"/>
          <w:color w:val="000000" w:themeColor="text1"/>
          <w:lang w:eastAsia="en-US"/>
        </w:rPr>
      </w:pPr>
      <w:r w:rsidRPr="00A56258">
        <w:rPr>
          <w:rFonts w:eastAsia="Calibri"/>
          <w:color w:val="000000" w:themeColor="text1"/>
          <w:lang w:eastAsia="en-US"/>
        </w:rPr>
        <w:t xml:space="preserve">  к </w:t>
      </w:r>
      <w:r w:rsidRPr="00A56258">
        <w:rPr>
          <w:color w:val="000000" w:themeColor="text1"/>
        </w:rPr>
        <w:t>Государственному контракту</w:t>
      </w:r>
    </w:p>
    <w:p w14:paraId="6F3103AE" w14:textId="4081E9BB" w:rsidR="00B15098" w:rsidRPr="00A56258" w:rsidRDefault="00627F9B" w:rsidP="00F25FB2">
      <w:pPr>
        <w:keepNext/>
        <w:tabs>
          <w:tab w:val="left" w:pos="540"/>
        </w:tabs>
        <w:suppressAutoHyphens/>
        <w:ind w:right="639"/>
        <w:jc w:val="right"/>
        <w:outlineLvl w:val="3"/>
        <w:rPr>
          <w:rFonts w:eastAsia="Calibri"/>
          <w:color w:val="000000" w:themeColor="text1"/>
          <w:lang w:eastAsia="en-US"/>
        </w:rPr>
      </w:pPr>
      <w:r w:rsidRPr="00A56258">
        <w:rPr>
          <w:rFonts w:eastAsia="Calibri"/>
          <w:color w:val="000000" w:themeColor="text1"/>
          <w:lang w:eastAsia="en-US"/>
        </w:rPr>
        <w:t>от__________</w:t>
      </w:r>
      <w:r w:rsidR="00ED1EE9" w:rsidRPr="00A56258">
        <w:rPr>
          <w:rFonts w:eastAsia="Calibri"/>
          <w:color w:val="000000" w:themeColor="text1"/>
          <w:lang w:eastAsia="en-US"/>
        </w:rPr>
        <w:t>_______</w:t>
      </w:r>
      <w:r w:rsidR="00D926DF" w:rsidRPr="00A56258">
        <w:rPr>
          <w:rFonts w:eastAsia="Calibri"/>
          <w:color w:val="000000" w:themeColor="text1"/>
          <w:lang w:eastAsia="en-US"/>
        </w:rPr>
        <w:t xml:space="preserve"> №___</w:t>
      </w:r>
    </w:p>
    <w:p w14:paraId="3CD9B859" w14:textId="77777777" w:rsidR="00435FB1" w:rsidRPr="00A56258" w:rsidRDefault="00435FB1" w:rsidP="00F25FB2">
      <w:pPr>
        <w:keepNext/>
        <w:tabs>
          <w:tab w:val="left" w:pos="540"/>
        </w:tabs>
        <w:suppressAutoHyphens/>
        <w:ind w:right="639"/>
        <w:jc w:val="center"/>
        <w:outlineLvl w:val="3"/>
        <w:rPr>
          <w:rFonts w:eastAsia="Calibri"/>
          <w:color w:val="000000" w:themeColor="text1"/>
          <w:lang w:eastAsia="en-US"/>
        </w:rPr>
      </w:pPr>
    </w:p>
    <w:p w14:paraId="0781F944" w14:textId="77777777" w:rsidR="00435FB1" w:rsidRPr="00A56258" w:rsidRDefault="00435FB1" w:rsidP="00F25FB2">
      <w:pPr>
        <w:keepNext/>
        <w:tabs>
          <w:tab w:val="left" w:pos="540"/>
        </w:tabs>
        <w:suppressAutoHyphens/>
        <w:ind w:right="639"/>
        <w:jc w:val="center"/>
        <w:outlineLvl w:val="3"/>
        <w:rPr>
          <w:rFonts w:eastAsia="Calibri"/>
          <w:color w:val="000000" w:themeColor="text1"/>
          <w:lang w:eastAsia="en-US"/>
        </w:rPr>
      </w:pPr>
    </w:p>
    <w:p w14:paraId="30033716" w14:textId="77777777" w:rsidR="00B84005" w:rsidRPr="00A56258" w:rsidRDefault="00B84005" w:rsidP="00F25FB2">
      <w:pPr>
        <w:keepNext/>
        <w:tabs>
          <w:tab w:val="left" w:pos="540"/>
        </w:tabs>
        <w:suppressAutoHyphens/>
        <w:ind w:right="639"/>
        <w:jc w:val="center"/>
        <w:outlineLvl w:val="3"/>
        <w:rPr>
          <w:rFonts w:eastAsia="Calibri"/>
          <w:color w:val="000000" w:themeColor="text1"/>
          <w:lang w:eastAsia="en-US"/>
        </w:rPr>
      </w:pPr>
      <w:r w:rsidRPr="00A56258">
        <w:rPr>
          <w:rFonts w:eastAsia="Calibri"/>
          <w:color w:val="000000" w:themeColor="text1"/>
          <w:lang w:eastAsia="en-US"/>
        </w:rPr>
        <w:t>АКТ ПРИЕМА-ПЕРЕДАЧИ</w:t>
      </w:r>
    </w:p>
    <w:p w14:paraId="0665111A" w14:textId="16A9D348" w:rsidR="00B84005" w:rsidRPr="00A56258" w:rsidRDefault="00B84005" w:rsidP="00F25FB2">
      <w:pPr>
        <w:jc w:val="center"/>
        <w:rPr>
          <w:rFonts w:eastAsia="Calibri"/>
          <w:color w:val="000000" w:themeColor="text1"/>
          <w:lang w:eastAsia="en-US"/>
        </w:rPr>
      </w:pPr>
      <w:r w:rsidRPr="00A56258">
        <w:rPr>
          <w:rFonts w:eastAsia="Calibri"/>
          <w:color w:val="000000" w:themeColor="text1"/>
          <w:lang w:eastAsia="en-US"/>
        </w:rPr>
        <w:t>по государственному контр</w:t>
      </w:r>
      <w:r w:rsidR="008C0F8A">
        <w:rPr>
          <w:rFonts w:eastAsia="Calibri"/>
          <w:color w:val="000000" w:themeColor="text1"/>
          <w:lang w:eastAsia="en-US"/>
        </w:rPr>
        <w:t xml:space="preserve">акту от </w:t>
      </w:r>
      <w:proofErr w:type="gramStart"/>
      <w:r w:rsidR="008C0F8A">
        <w:rPr>
          <w:rFonts w:eastAsia="Calibri"/>
          <w:color w:val="000000" w:themeColor="text1"/>
          <w:lang w:eastAsia="en-US"/>
        </w:rPr>
        <w:t xml:space="preserve">«  </w:t>
      </w:r>
      <w:proofErr w:type="gramEnd"/>
      <w:r w:rsidR="008C0F8A">
        <w:rPr>
          <w:rFonts w:eastAsia="Calibri"/>
          <w:color w:val="000000" w:themeColor="text1"/>
          <w:lang w:eastAsia="en-US"/>
        </w:rPr>
        <w:t xml:space="preserve">      » ________ 2026</w:t>
      </w:r>
      <w:r w:rsidRPr="00A56258">
        <w:rPr>
          <w:rFonts w:eastAsia="Calibri"/>
          <w:color w:val="000000" w:themeColor="text1"/>
          <w:lang w:eastAsia="en-US"/>
        </w:rPr>
        <w:t xml:space="preserve">г. №   </w:t>
      </w:r>
    </w:p>
    <w:p w14:paraId="3808A137" w14:textId="77777777" w:rsidR="00A322F0" w:rsidRPr="00A56258" w:rsidRDefault="00A322F0" w:rsidP="00F25FB2">
      <w:pPr>
        <w:jc w:val="center"/>
        <w:rPr>
          <w:rFonts w:eastAsia="Calibri"/>
          <w:color w:val="000000" w:themeColor="text1"/>
          <w:lang w:eastAsia="en-US"/>
        </w:rPr>
      </w:pPr>
    </w:p>
    <w:p w14:paraId="0E5EFF6C" w14:textId="5F04B934" w:rsidR="00A322F0" w:rsidRPr="00A56258" w:rsidRDefault="00B84005" w:rsidP="00D926DF">
      <w:pPr>
        <w:ind w:right="-74" w:firstLine="720"/>
        <w:contextualSpacing/>
        <w:jc w:val="both"/>
        <w:rPr>
          <w:color w:val="000000" w:themeColor="text1"/>
        </w:rPr>
      </w:pPr>
      <w:r w:rsidRPr="00A56258">
        <w:rPr>
          <w:color w:val="000000" w:themeColor="text1"/>
        </w:rPr>
        <w:t>г. _______________</w:t>
      </w:r>
      <w:r w:rsidR="00A322F0" w:rsidRPr="00A56258">
        <w:rPr>
          <w:noProof/>
          <w:color w:val="000000" w:themeColor="text1"/>
        </w:rPr>
        <w:t xml:space="preserve">      </w:t>
      </w:r>
      <w:r w:rsidRPr="00A56258">
        <w:rPr>
          <w:noProof/>
          <w:color w:val="000000" w:themeColor="text1"/>
        </w:rPr>
        <w:t xml:space="preserve">        </w:t>
      </w:r>
      <w:r w:rsidR="00A322F0" w:rsidRPr="00A56258">
        <w:rPr>
          <w:noProof/>
          <w:color w:val="000000" w:themeColor="text1"/>
        </w:rPr>
        <w:t xml:space="preserve">                  </w:t>
      </w:r>
      <w:r w:rsidR="00A322F0" w:rsidRPr="00A56258">
        <w:rPr>
          <w:noProof/>
          <w:color w:val="000000" w:themeColor="text1"/>
        </w:rPr>
        <w:tab/>
        <w:t xml:space="preserve">   </w:t>
      </w:r>
      <w:r w:rsidRPr="00A56258">
        <w:rPr>
          <w:noProof/>
          <w:color w:val="000000" w:themeColor="text1"/>
        </w:rPr>
        <w:t xml:space="preserve">      «____» ____________________ 20___ </w:t>
      </w:r>
      <w:r w:rsidRPr="00A56258">
        <w:rPr>
          <w:color w:val="000000" w:themeColor="text1"/>
        </w:rPr>
        <w:t>г</w:t>
      </w:r>
      <w:r w:rsidRPr="00A56258">
        <w:rPr>
          <w:i/>
          <w:color w:val="000000" w:themeColor="text1"/>
        </w:rPr>
        <w:t xml:space="preserve">                                                                                                             </w:t>
      </w:r>
      <w:r w:rsidR="00A322F0" w:rsidRPr="00A56258">
        <w:rPr>
          <w:i/>
          <w:color w:val="000000" w:themeColor="text1"/>
        </w:rPr>
        <w:t xml:space="preserve">                     </w:t>
      </w:r>
    </w:p>
    <w:p w14:paraId="36A0B813" w14:textId="71C9B967" w:rsidR="00B84005" w:rsidRPr="00A56258" w:rsidRDefault="00A322F0" w:rsidP="00F25FB2">
      <w:pPr>
        <w:ind w:left="2124" w:right="-74" w:firstLine="708"/>
        <w:contextualSpacing/>
        <w:jc w:val="center"/>
        <w:rPr>
          <w:i/>
          <w:color w:val="000000" w:themeColor="text1"/>
        </w:rPr>
      </w:pPr>
      <w:r w:rsidRPr="00A56258">
        <w:rPr>
          <w:i/>
          <w:color w:val="000000" w:themeColor="text1"/>
        </w:rPr>
        <w:t xml:space="preserve">                                        </w:t>
      </w:r>
      <w:r w:rsidR="00B84005" w:rsidRPr="00A56258">
        <w:rPr>
          <w:i/>
          <w:color w:val="000000" w:themeColor="text1"/>
        </w:rPr>
        <w:t>(дата составления акта)</w:t>
      </w:r>
    </w:p>
    <w:p w14:paraId="6CDCE853" w14:textId="77777777" w:rsidR="00A322F0" w:rsidRPr="00A56258" w:rsidRDefault="00A322F0" w:rsidP="00F25FB2">
      <w:pPr>
        <w:ind w:left="2124" w:right="-74" w:firstLine="708"/>
        <w:contextualSpacing/>
        <w:jc w:val="right"/>
        <w:rPr>
          <w:i/>
          <w:color w:val="000000" w:themeColor="text1"/>
        </w:rPr>
      </w:pPr>
    </w:p>
    <w:p w14:paraId="4EC27D41" w14:textId="77777777" w:rsidR="00B84005" w:rsidRPr="00A56258" w:rsidRDefault="00B84005" w:rsidP="00F25FB2">
      <w:pPr>
        <w:ind w:firstLine="708"/>
        <w:jc w:val="both"/>
        <w:rPr>
          <w:rFonts w:eastAsia="Calibri"/>
          <w:noProof/>
          <w:color w:val="000000" w:themeColor="text1"/>
          <w:lang w:eastAsia="en-US"/>
        </w:rPr>
      </w:pPr>
      <w:r w:rsidRPr="00A56258">
        <w:rPr>
          <w:rFonts w:eastAsia="Calibri"/>
          <w:noProof/>
          <w:color w:val="000000" w:themeColor="text1"/>
          <w:lang w:eastAsia="en-US"/>
        </w:rPr>
        <w:t>Мы, нижеподписавшиеся, представитель Поставщика, в лице ____________________, с одной стороны и  представитель Грузополучателя в___________________________________________, с другой стороны, составили настоящий Акт о нижеследующем:</w:t>
      </w:r>
    </w:p>
    <w:p w14:paraId="164C03FA" w14:textId="77777777" w:rsidR="00B84005" w:rsidRPr="00A56258" w:rsidRDefault="00B84005" w:rsidP="00F25FB2">
      <w:pPr>
        <w:ind w:firstLine="708"/>
        <w:jc w:val="both"/>
        <w:rPr>
          <w:rFonts w:eastAsia="Calibri"/>
          <w:noProof/>
          <w:color w:val="000000" w:themeColor="text1"/>
          <w:lang w:eastAsia="en-US"/>
        </w:rPr>
      </w:pPr>
      <w:r w:rsidRPr="00A56258">
        <w:rPr>
          <w:rFonts w:eastAsia="Calibri"/>
          <w:noProof/>
          <w:color w:val="000000" w:themeColor="text1"/>
          <w:lang w:eastAsia="en-US"/>
        </w:rPr>
        <w:t>В соответствии с условиями государственного контракта от          ., №      Поставщик поставил, а грузополучатель Государственного заказчика принял товар, указанный в нижеприведенной таблице: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579"/>
        <w:gridCol w:w="1984"/>
        <w:gridCol w:w="993"/>
        <w:gridCol w:w="1275"/>
        <w:gridCol w:w="1418"/>
        <w:gridCol w:w="992"/>
      </w:tblGrid>
      <w:tr w:rsidR="00B84005" w:rsidRPr="00A56258" w14:paraId="419B1DE0" w14:textId="77777777" w:rsidTr="005727DD">
        <w:tc>
          <w:tcPr>
            <w:tcW w:w="540" w:type="dxa"/>
            <w:shd w:val="clear" w:color="auto" w:fill="FFFFFF"/>
            <w:vAlign w:val="center"/>
          </w:tcPr>
          <w:p w14:paraId="7D414DBB" w14:textId="77777777" w:rsidR="00B84005" w:rsidRPr="00A56258" w:rsidRDefault="00B84005" w:rsidP="00F25FB2">
            <w:pPr>
              <w:jc w:val="center"/>
              <w:rPr>
                <w:rFonts w:eastAsia="Calibri"/>
                <w:color w:val="000000" w:themeColor="text1"/>
                <w:lang w:eastAsia="en-US"/>
              </w:rPr>
            </w:pPr>
            <w:r w:rsidRPr="00A56258">
              <w:rPr>
                <w:rFonts w:eastAsia="Calibri"/>
                <w:color w:val="000000" w:themeColor="text1"/>
                <w:lang w:eastAsia="en-US"/>
              </w:rPr>
              <w:t>№ п/п</w:t>
            </w:r>
          </w:p>
        </w:tc>
        <w:tc>
          <w:tcPr>
            <w:tcW w:w="2579" w:type="dxa"/>
            <w:tcBorders>
              <w:right w:val="single" w:sz="4" w:space="0" w:color="auto"/>
            </w:tcBorders>
            <w:shd w:val="clear" w:color="auto" w:fill="FFFFFF"/>
            <w:vAlign w:val="center"/>
          </w:tcPr>
          <w:p w14:paraId="4D4FFCD0" w14:textId="77777777" w:rsidR="00B84005" w:rsidRPr="00A56258" w:rsidRDefault="00B84005" w:rsidP="00F25FB2">
            <w:pPr>
              <w:jc w:val="center"/>
              <w:rPr>
                <w:rFonts w:eastAsia="Calibri"/>
                <w:color w:val="000000" w:themeColor="text1"/>
                <w:lang w:eastAsia="en-US"/>
              </w:rPr>
            </w:pPr>
            <w:r w:rsidRPr="00A56258">
              <w:rPr>
                <w:rFonts w:eastAsia="Calibri"/>
                <w:color w:val="000000" w:themeColor="text1"/>
                <w:lang w:eastAsia="en-US"/>
              </w:rPr>
              <w:t>Наименование товара</w:t>
            </w:r>
          </w:p>
        </w:tc>
        <w:tc>
          <w:tcPr>
            <w:tcW w:w="1984" w:type="dxa"/>
            <w:tcBorders>
              <w:left w:val="single" w:sz="4" w:space="0" w:color="auto"/>
            </w:tcBorders>
            <w:shd w:val="clear" w:color="auto" w:fill="FFFFFF"/>
            <w:vAlign w:val="center"/>
          </w:tcPr>
          <w:p w14:paraId="10A29766" w14:textId="75171E3E" w:rsidR="00B84005" w:rsidRPr="00A56258" w:rsidRDefault="00B84005" w:rsidP="00914179">
            <w:pPr>
              <w:contextualSpacing/>
              <w:jc w:val="center"/>
              <w:rPr>
                <w:rFonts w:eastAsia="Calibri"/>
                <w:color w:val="000000" w:themeColor="text1"/>
                <w:lang w:eastAsia="en-US"/>
              </w:rPr>
            </w:pPr>
            <w:r w:rsidRPr="00A56258">
              <w:rPr>
                <w:rFonts w:eastAsia="Calibri"/>
                <w:color w:val="000000" w:themeColor="text1"/>
                <w:lang w:eastAsia="en-US"/>
              </w:rPr>
              <w:t>Нормативный документ (, Технические условия, др.)</w:t>
            </w:r>
          </w:p>
        </w:tc>
        <w:tc>
          <w:tcPr>
            <w:tcW w:w="993" w:type="dxa"/>
            <w:shd w:val="clear" w:color="auto" w:fill="FFFFFF"/>
            <w:vAlign w:val="center"/>
          </w:tcPr>
          <w:p w14:paraId="4896E3BE" w14:textId="77777777" w:rsidR="00B84005" w:rsidRPr="00A56258" w:rsidRDefault="00B84005" w:rsidP="00F25FB2">
            <w:pPr>
              <w:jc w:val="center"/>
              <w:rPr>
                <w:rFonts w:eastAsia="Calibri"/>
                <w:color w:val="000000" w:themeColor="text1"/>
                <w:lang w:eastAsia="en-US"/>
              </w:rPr>
            </w:pPr>
            <w:r w:rsidRPr="00A56258">
              <w:rPr>
                <w:rFonts w:eastAsia="Calibri"/>
                <w:color w:val="000000" w:themeColor="text1"/>
                <w:lang w:eastAsia="en-US"/>
              </w:rPr>
              <w:t>Ед. изм.</w:t>
            </w:r>
          </w:p>
        </w:tc>
        <w:tc>
          <w:tcPr>
            <w:tcW w:w="1275" w:type="dxa"/>
            <w:shd w:val="clear" w:color="auto" w:fill="FFFFFF"/>
            <w:vAlign w:val="center"/>
          </w:tcPr>
          <w:p w14:paraId="5FABD8FF" w14:textId="77777777" w:rsidR="00B84005" w:rsidRPr="00A56258" w:rsidRDefault="00B84005" w:rsidP="00F25FB2">
            <w:pPr>
              <w:jc w:val="center"/>
              <w:rPr>
                <w:rFonts w:eastAsia="Calibri"/>
                <w:color w:val="000000" w:themeColor="text1"/>
                <w:lang w:eastAsia="en-US"/>
              </w:rPr>
            </w:pPr>
            <w:r w:rsidRPr="00A56258">
              <w:rPr>
                <w:rFonts w:eastAsia="Calibri"/>
                <w:color w:val="000000" w:themeColor="text1"/>
                <w:lang w:eastAsia="en-US"/>
              </w:rPr>
              <w:t>Кол-во</w:t>
            </w:r>
          </w:p>
        </w:tc>
        <w:tc>
          <w:tcPr>
            <w:tcW w:w="1418" w:type="dxa"/>
            <w:shd w:val="clear" w:color="auto" w:fill="FFFFFF"/>
            <w:vAlign w:val="center"/>
          </w:tcPr>
          <w:p w14:paraId="5EB09AD5" w14:textId="77777777" w:rsidR="00B84005" w:rsidRPr="00A56258" w:rsidRDefault="00B84005" w:rsidP="00F25FB2">
            <w:pPr>
              <w:jc w:val="center"/>
              <w:rPr>
                <w:rFonts w:eastAsia="Calibri"/>
                <w:color w:val="000000" w:themeColor="text1"/>
                <w:lang w:eastAsia="en-US"/>
              </w:rPr>
            </w:pPr>
            <w:r w:rsidRPr="00A56258">
              <w:rPr>
                <w:rFonts w:eastAsia="Calibri"/>
                <w:color w:val="000000" w:themeColor="text1"/>
                <w:lang w:eastAsia="en-US"/>
              </w:rPr>
              <w:t>Цена за единицу, руб.</w:t>
            </w:r>
          </w:p>
        </w:tc>
        <w:tc>
          <w:tcPr>
            <w:tcW w:w="992" w:type="dxa"/>
            <w:shd w:val="clear" w:color="auto" w:fill="FFFFFF"/>
            <w:vAlign w:val="center"/>
          </w:tcPr>
          <w:p w14:paraId="3830C24F" w14:textId="77777777" w:rsidR="00B84005" w:rsidRPr="00A56258" w:rsidRDefault="00B84005" w:rsidP="00F25FB2">
            <w:pPr>
              <w:jc w:val="center"/>
              <w:rPr>
                <w:rFonts w:eastAsia="Calibri"/>
                <w:color w:val="000000" w:themeColor="text1"/>
                <w:lang w:eastAsia="en-US"/>
              </w:rPr>
            </w:pPr>
            <w:r w:rsidRPr="00A56258">
              <w:rPr>
                <w:rFonts w:eastAsia="Calibri"/>
                <w:color w:val="000000" w:themeColor="text1"/>
                <w:lang w:eastAsia="en-US"/>
              </w:rPr>
              <w:t>Сумма, руб.</w:t>
            </w:r>
          </w:p>
        </w:tc>
      </w:tr>
      <w:tr w:rsidR="00B84005" w:rsidRPr="00A56258" w14:paraId="072B4176" w14:textId="77777777" w:rsidTr="005727DD">
        <w:tc>
          <w:tcPr>
            <w:tcW w:w="540" w:type="dxa"/>
          </w:tcPr>
          <w:p w14:paraId="76D5F7A8" w14:textId="77777777" w:rsidR="00B84005" w:rsidRPr="00A56258" w:rsidRDefault="00B84005" w:rsidP="00F25FB2">
            <w:pPr>
              <w:jc w:val="center"/>
              <w:rPr>
                <w:rFonts w:eastAsia="Calibri"/>
                <w:color w:val="000000" w:themeColor="text1"/>
                <w:lang w:eastAsia="en-US"/>
              </w:rPr>
            </w:pPr>
            <w:r w:rsidRPr="00A56258">
              <w:rPr>
                <w:rFonts w:eastAsia="Calibri"/>
                <w:color w:val="000000" w:themeColor="text1"/>
                <w:lang w:eastAsia="en-US"/>
              </w:rPr>
              <w:t>1.</w:t>
            </w:r>
          </w:p>
        </w:tc>
        <w:tc>
          <w:tcPr>
            <w:tcW w:w="2579" w:type="dxa"/>
            <w:tcBorders>
              <w:right w:val="single" w:sz="4" w:space="0" w:color="auto"/>
            </w:tcBorders>
          </w:tcPr>
          <w:p w14:paraId="098AEDB5" w14:textId="77777777" w:rsidR="00B84005" w:rsidRPr="00A56258" w:rsidRDefault="00B84005" w:rsidP="00F25FB2">
            <w:pPr>
              <w:jc w:val="both"/>
              <w:rPr>
                <w:rFonts w:eastAsia="Calibri"/>
                <w:color w:val="000000" w:themeColor="text1"/>
                <w:lang w:eastAsia="en-US"/>
              </w:rPr>
            </w:pPr>
          </w:p>
        </w:tc>
        <w:tc>
          <w:tcPr>
            <w:tcW w:w="1984" w:type="dxa"/>
            <w:tcBorders>
              <w:left w:val="single" w:sz="4" w:space="0" w:color="auto"/>
            </w:tcBorders>
          </w:tcPr>
          <w:p w14:paraId="31CDEE07" w14:textId="77777777" w:rsidR="00B84005" w:rsidRPr="00A56258" w:rsidRDefault="00B84005" w:rsidP="00F25FB2">
            <w:pPr>
              <w:jc w:val="both"/>
              <w:rPr>
                <w:rFonts w:eastAsia="Calibri"/>
                <w:color w:val="000000" w:themeColor="text1"/>
                <w:lang w:eastAsia="en-US"/>
              </w:rPr>
            </w:pPr>
          </w:p>
        </w:tc>
        <w:tc>
          <w:tcPr>
            <w:tcW w:w="993" w:type="dxa"/>
          </w:tcPr>
          <w:p w14:paraId="44316200" w14:textId="77777777" w:rsidR="00B84005" w:rsidRPr="00A56258" w:rsidRDefault="00B84005" w:rsidP="00F25FB2">
            <w:pPr>
              <w:jc w:val="both"/>
              <w:rPr>
                <w:rFonts w:eastAsia="Calibri"/>
                <w:color w:val="000000" w:themeColor="text1"/>
                <w:lang w:eastAsia="en-US"/>
              </w:rPr>
            </w:pPr>
          </w:p>
        </w:tc>
        <w:tc>
          <w:tcPr>
            <w:tcW w:w="1275" w:type="dxa"/>
          </w:tcPr>
          <w:p w14:paraId="35898393" w14:textId="77777777" w:rsidR="00B84005" w:rsidRPr="00A56258" w:rsidRDefault="00B84005" w:rsidP="00F25FB2">
            <w:pPr>
              <w:jc w:val="both"/>
              <w:rPr>
                <w:rFonts w:eastAsia="Calibri"/>
                <w:color w:val="000000" w:themeColor="text1"/>
                <w:lang w:eastAsia="en-US"/>
              </w:rPr>
            </w:pPr>
          </w:p>
        </w:tc>
        <w:tc>
          <w:tcPr>
            <w:tcW w:w="1418" w:type="dxa"/>
          </w:tcPr>
          <w:p w14:paraId="7789759E" w14:textId="77777777" w:rsidR="00B84005" w:rsidRPr="00A56258" w:rsidRDefault="00B84005" w:rsidP="00F25FB2">
            <w:pPr>
              <w:jc w:val="both"/>
              <w:rPr>
                <w:rFonts w:eastAsia="Calibri"/>
                <w:color w:val="000000" w:themeColor="text1"/>
                <w:lang w:eastAsia="en-US"/>
              </w:rPr>
            </w:pPr>
          </w:p>
        </w:tc>
        <w:tc>
          <w:tcPr>
            <w:tcW w:w="992" w:type="dxa"/>
          </w:tcPr>
          <w:p w14:paraId="6F7218B8" w14:textId="77777777" w:rsidR="00B84005" w:rsidRPr="00A56258" w:rsidRDefault="00B84005" w:rsidP="00F25FB2">
            <w:pPr>
              <w:jc w:val="both"/>
              <w:rPr>
                <w:rFonts w:eastAsia="Calibri"/>
                <w:color w:val="000000" w:themeColor="text1"/>
                <w:lang w:eastAsia="en-US"/>
              </w:rPr>
            </w:pPr>
          </w:p>
        </w:tc>
      </w:tr>
      <w:tr w:rsidR="00B84005" w:rsidRPr="00A56258" w14:paraId="03FC432A" w14:textId="77777777" w:rsidTr="005727DD">
        <w:tc>
          <w:tcPr>
            <w:tcW w:w="9781" w:type="dxa"/>
            <w:gridSpan w:val="7"/>
          </w:tcPr>
          <w:p w14:paraId="217AEDA9" w14:textId="77777777" w:rsidR="00B84005" w:rsidRPr="00A56258" w:rsidRDefault="00B84005" w:rsidP="00F25FB2">
            <w:pPr>
              <w:jc w:val="both"/>
              <w:rPr>
                <w:rFonts w:eastAsia="Calibri"/>
                <w:b/>
                <w:color w:val="000000" w:themeColor="text1"/>
                <w:lang w:eastAsia="en-US"/>
              </w:rPr>
            </w:pPr>
            <w:r w:rsidRPr="00A56258">
              <w:rPr>
                <w:rFonts w:eastAsia="Calibri"/>
                <w:b/>
                <w:color w:val="000000" w:themeColor="text1"/>
                <w:lang w:eastAsia="en-US"/>
              </w:rPr>
              <w:t>Итого:</w:t>
            </w:r>
            <w:r w:rsidRPr="00A56258">
              <w:rPr>
                <w:rFonts w:eastAsia="Calibri"/>
                <w:color w:val="000000" w:themeColor="text1"/>
                <w:lang w:eastAsia="en-US"/>
              </w:rPr>
              <w:t xml:space="preserve"> </w:t>
            </w:r>
          </w:p>
        </w:tc>
      </w:tr>
    </w:tbl>
    <w:p w14:paraId="7FA962C4" w14:textId="77777777" w:rsidR="00B84005" w:rsidRPr="00A56258" w:rsidRDefault="00B84005" w:rsidP="00F25FB2">
      <w:pPr>
        <w:rPr>
          <w:color w:val="000000" w:themeColor="text1"/>
        </w:rPr>
      </w:pPr>
    </w:p>
    <w:p w14:paraId="203F0878" w14:textId="77777777" w:rsidR="00B84005" w:rsidRPr="00A56258" w:rsidRDefault="00B84005" w:rsidP="00F25FB2">
      <w:pPr>
        <w:rPr>
          <w:color w:val="000000" w:themeColor="text1"/>
        </w:rPr>
      </w:pPr>
      <w:r w:rsidRPr="00A56258">
        <w:rPr>
          <w:color w:val="000000" w:themeColor="text1"/>
        </w:rPr>
        <w:t>Сопроводительные документы:</w:t>
      </w:r>
    </w:p>
    <w:p w14:paraId="2D34A276" w14:textId="254E899F" w:rsidR="00B84005" w:rsidRPr="00A56258" w:rsidRDefault="00B84005" w:rsidP="00F25FB2">
      <w:pPr>
        <w:rPr>
          <w:color w:val="000000" w:themeColor="text1"/>
        </w:rPr>
      </w:pPr>
      <w:r w:rsidRPr="00A56258">
        <w:rPr>
          <w:color w:val="000000" w:themeColor="text1"/>
        </w:rPr>
        <w:t>товарная</w:t>
      </w:r>
      <w:r w:rsidR="008F0DEA" w:rsidRPr="00A56258">
        <w:rPr>
          <w:color w:val="000000" w:themeColor="text1"/>
        </w:rPr>
        <w:t xml:space="preserve"> накладная от ________    </w:t>
      </w:r>
      <w:r w:rsidR="008C0F8A">
        <w:rPr>
          <w:color w:val="000000" w:themeColor="text1"/>
        </w:rPr>
        <w:t xml:space="preserve"> 2026 </w:t>
      </w:r>
      <w:r w:rsidRPr="00A56258">
        <w:rPr>
          <w:color w:val="000000" w:themeColor="text1"/>
        </w:rPr>
        <w:t>г. № ________</w:t>
      </w:r>
      <w:proofErr w:type="gramStart"/>
      <w:r w:rsidRPr="00A56258">
        <w:rPr>
          <w:color w:val="000000" w:themeColor="text1"/>
        </w:rPr>
        <w:t>_ ;</w:t>
      </w:r>
      <w:proofErr w:type="gramEnd"/>
    </w:p>
    <w:p w14:paraId="57494B8D" w14:textId="03CE8846" w:rsidR="00B84005" w:rsidRPr="00A56258" w:rsidRDefault="008C0F8A" w:rsidP="00F25FB2">
      <w:pPr>
        <w:rPr>
          <w:color w:val="000000" w:themeColor="text1"/>
        </w:rPr>
      </w:pPr>
      <w:r>
        <w:rPr>
          <w:color w:val="000000" w:themeColor="text1"/>
        </w:rPr>
        <w:t xml:space="preserve">счет от _________    2026 </w:t>
      </w:r>
      <w:r w:rsidR="00B84005" w:rsidRPr="00A56258">
        <w:rPr>
          <w:color w:val="000000" w:themeColor="text1"/>
        </w:rPr>
        <w:t>г.  №___________ ;</w:t>
      </w:r>
    </w:p>
    <w:p w14:paraId="31E45363" w14:textId="77777777" w:rsidR="00B84005" w:rsidRPr="00A56258" w:rsidRDefault="00B84005" w:rsidP="00F25FB2">
      <w:pPr>
        <w:rPr>
          <w:color w:val="000000" w:themeColor="text1"/>
        </w:rPr>
      </w:pPr>
      <w:r w:rsidRPr="00A56258">
        <w:rPr>
          <w:color w:val="000000" w:themeColor="text1"/>
        </w:rPr>
        <w:t xml:space="preserve">Настоящий Акт составлен и подписан Поставщиком и Грузополучателем в трех подлинных экземплярах: 1-й экземпляр – Государственному заказчику, 2-й экземпляр – </w:t>
      </w:r>
      <w:proofErr w:type="gramStart"/>
      <w:r w:rsidRPr="00A56258">
        <w:rPr>
          <w:color w:val="000000" w:themeColor="text1"/>
        </w:rPr>
        <w:t>Грузополучателю ,</w:t>
      </w:r>
      <w:proofErr w:type="gramEnd"/>
      <w:r w:rsidRPr="00A56258">
        <w:rPr>
          <w:color w:val="000000" w:themeColor="text1"/>
        </w:rPr>
        <w:t xml:space="preserve"> 3-й экземпляр – Поставщику.</w:t>
      </w:r>
    </w:p>
    <w:p w14:paraId="1F5FDDC6" w14:textId="77777777" w:rsidR="00B84005" w:rsidRPr="00A56258" w:rsidRDefault="00B84005" w:rsidP="00F25FB2">
      <w:pPr>
        <w:rPr>
          <w:color w:val="000000" w:themeColor="text1"/>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69"/>
        <w:gridCol w:w="993"/>
        <w:gridCol w:w="4110"/>
      </w:tblGrid>
      <w:tr w:rsidR="00B84005" w:rsidRPr="00A56258" w14:paraId="462DCC32" w14:textId="77777777" w:rsidTr="005727DD">
        <w:tc>
          <w:tcPr>
            <w:tcW w:w="3969" w:type="dxa"/>
            <w:tcBorders>
              <w:top w:val="nil"/>
              <w:left w:val="nil"/>
              <w:bottom w:val="nil"/>
              <w:right w:val="nil"/>
            </w:tcBorders>
          </w:tcPr>
          <w:p w14:paraId="3BCBC27B" w14:textId="77777777" w:rsidR="00B84005" w:rsidRPr="00A56258" w:rsidRDefault="00B84005" w:rsidP="00F25FB2">
            <w:pPr>
              <w:jc w:val="both"/>
              <w:rPr>
                <w:rFonts w:eastAsia="Calibri"/>
                <w:b/>
                <w:color w:val="000000" w:themeColor="text1"/>
                <w:lang w:eastAsia="en-US"/>
              </w:rPr>
            </w:pPr>
            <w:r w:rsidRPr="00A56258">
              <w:rPr>
                <w:rFonts w:eastAsia="Calibri"/>
                <w:b/>
                <w:color w:val="000000" w:themeColor="text1"/>
                <w:lang w:eastAsia="en-US"/>
              </w:rPr>
              <w:t>от Грузополучателя</w:t>
            </w:r>
          </w:p>
        </w:tc>
        <w:tc>
          <w:tcPr>
            <w:tcW w:w="993" w:type="dxa"/>
            <w:tcBorders>
              <w:top w:val="nil"/>
              <w:left w:val="nil"/>
              <w:bottom w:val="nil"/>
              <w:right w:val="nil"/>
            </w:tcBorders>
          </w:tcPr>
          <w:p w14:paraId="12F0C273" w14:textId="77777777" w:rsidR="00B84005" w:rsidRPr="00A56258" w:rsidRDefault="00B84005" w:rsidP="00F25FB2">
            <w:pPr>
              <w:jc w:val="both"/>
              <w:rPr>
                <w:rFonts w:eastAsia="Calibri"/>
                <w:color w:val="000000" w:themeColor="text1"/>
                <w:lang w:eastAsia="en-US"/>
              </w:rPr>
            </w:pPr>
          </w:p>
        </w:tc>
        <w:tc>
          <w:tcPr>
            <w:tcW w:w="4110" w:type="dxa"/>
            <w:tcBorders>
              <w:top w:val="nil"/>
              <w:left w:val="nil"/>
              <w:bottom w:val="nil"/>
              <w:right w:val="nil"/>
            </w:tcBorders>
          </w:tcPr>
          <w:p w14:paraId="3960807B" w14:textId="77777777" w:rsidR="00B84005" w:rsidRPr="00A56258" w:rsidRDefault="00B84005" w:rsidP="00F25FB2">
            <w:pPr>
              <w:jc w:val="both"/>
              <w:rPr>
                <w:rFonts w:eastAsia="Calibri"/>
                <w:b/>
                <w:color w:val="000000" w:themeColor="text1"/>
                <w:lang w:eastAsia="en-US"/>
              </w:rPr>
            </w:pPr>
            <w:r w:rsidRPr="00A56258">
              <w:rPr>
                <w:rFonts w:eastAsia="Calibri"/>
                <w:b/>
                <w:color w:val="000000" w:themeColor="text1"/>
                <w:lang w:eastAsia="en-US"/>
              </w:rPr>
              <w:t xml:space="preserve">от Поставщика: </w:t>
            </w:r>
          </w:p>
        </w:tc>
      </w:tr>
      <w:tr w:rsidR="00B84005" w:rsidRPr="00A56258" w14:paraId="7FEC272C" w14:textId="77777777" w:rsidTr="005727DD">
        <w:tc>
          <w:tcPr>
            <w:tcW w:w="3969" w:type="dxa"/>
            <w:tcBorders>
              <w:top w:val="nil"/>
              <w:left w:val="nil"/>
              <w:bottom w:val="nil"/>
              <w:right w:val="nil"/>
            </w:tcBorders>
          </w:tcPr>
          <w:p w14:paraId="65FF6803" w14:textId="77777777" w:rsidR="00B84005" w:rsidRPr="00A56258" w:rsidRDefault="00B84005" w:rsidP="00F25FB2">
            <w:pPr>
              <w:jc w:val="both"/>
              <w:rPr>
                <w:rFonts w:eastAsia="Calibri"/>
                <w:color w:val="000000" w:themeColor="text1"/>
                <w:lang w:eastAsia="en-US"/>
              </w:rPr>
            </w:pPr>
            <w:r w:rsidRPr="00A56258">
              <w:rPr>
                <w:rFonts w:eastAsia="Calibri"/>
                <w:color w:val="000000" w:themeColor="text1"/>
                <w:lang w:eastAsia="en-US"/>
              </w:rPr>
              <w:t>_____________________________________</w:t>
            </w:r>
          </w:p>
        </w:tc>
        <w:tc>
          <w:tcPr>
            <w:tcW w:w="993" w:type="dxa"/>
            <w:tcBorders>
              <w:top w:val="nil"/>
              <w:left w:val="nil"/>
              <w:bottom w:val="nil"/>
              <w:right w:val="nil"/>
            </w:tcBorders>
          </w:tcPr>
          <w:p w14:paraId="124630BB" w14:textId="77777777" w:rsidR="00B84005" w:rsidRPr="00A56258" w:rsidRDefault="00B84005" w:rsidP="00F25FB2">
            <w:pPr>
              <w:jc w:val="both"/>
              <w:rPr>
                <w:rFonts w:eastAsia="Calibri"/>
                <w:color w:val="000000" w:themeColor="text1"/>
                <w:lang w:eastAsia="en-US"/>
              </w:rPr>
            </w:pPr>
          </w:p>
        </w:tc>
        <w:tc>
          <w:tcPr>
            <w:tcW w:w="4110" w:type="dxa"/>
            <w:tcBorders>
              <w:top w:val="nil"/>
              <w:left w:val="nil"/>
              <w:bottom w:val="nil"/>
              <w:right w:val="nil"/>
            </w:tcBorders>
          </w:tcPr>
          <w:p w14:paraId="29C83028" w14:textId="77777777" w:rsidR="00B84005" w:rsidRPr="00A56258" w:rsidRDefault="00B84005" w:rsidP="00F25FB2">
            <w:pPr>
              <w:jc w:val="both"/>
              <w:rPr>
                <w:rFonts w:eastAsia="Calibri"/>
                <w:color w:val="000000" w:themeColor="text1"/>
                <w:lang w:eastAsia="en-US"/>
              </w:rPr>
            </w:pPr>
            <w:r w:rsidRPr="00A56258">
              <w:rPr>
                <w:rFonts w:eastAsia="Calibri"/>
                <w:color w:val="000000" w:themeColor="text1"/>
                <w:lang w:eastAsia="en-US"/>
              </w:rPr>
              <w:t>___________________________________</w:t>
            </w:r>
          </w:p>
        </w:tc>
      </w:tr>
      <w:tr w:rsidR="00B84005" w:rsidRPr="00A56258" w14:paraId="3AAB56AF" w14:textId="77777777" w:rsidTr="005727DD">
        <w:tc>
          <w:tcPr>
            <w:tcW w:w="3969" w:type="dxa"/>
            <w:tcBorders>
              <w:top w:val="nil"/>
              <w:left w:val="nil"/>
              <w:bottom w:val="nil"/>
              <w:right w:val="nil"/>
            </w:tcBorders>
          </w:tcPr>
          <w:p w14:paraId="21A7CF7A" w14:textId="77777777" w:rsidR="00B84005" w:rsidRPr="00A56258" w:rsidRDefault="00B84005" w:rsidP="00F25FB2">
            <w:pPr>
              <w:jc w:val="both"/>
              <w:rPr>
                <w:rFonts w:eastAsia="Calibri"/>
                <w:color w:val="000000" w:themeColor="text1"/>
                <w:lang w:eastAsia="en-US"/>
              </w:rPr>
            </w:pPr>
            <w:r w:rsidRPr="00A56258">
              <w:rPr>
                <w:rFonts w:eastAsia="Calibri"/>
                <w:color w:val="000000" w:themeColor="text1"/>
                <w:lang w:eastAsia="en-US"/>
              </w:rPr>
              <w:t>_________</w:t>
            </w:r>
            <w:r w:rsidRPr="00A56258">
              <w:rPr>
                <w:rFonts w:eastAsia="Calibri"/>
                <w:color w:val="000000" w:themeColor="text1"/>
                <w:lang w:val="en-US" w:eastAsia="en-US"/>
              </w:rPr>
              <w:t>____________</w:t>
            </w:r>
            <w:r w:rsidRPr="00A56258">
              <w:rPr>
                <w:rFonts w:eastAsia="Calibri"/>
                <w:color w:val="000000" w:themeColor="text1"/>
                <w:lang w:eastAsia="en-US"/>
              </w:rPr>
              <w:t>/______________ /</w:t>
            </w:r>
          </w:p>
        </w:tc>
        <w:tc>
          <w:tcPr>
            <w:tcW w:w="993" w:type="dxa"/>
            <w:tcBorders>
              <w:top w:val="nil"/>
              <w:left w:val="nil"/>
              <w:bottom w:val="nil"/>
              <w:right w:val="nil"/>
            </w:tcBorders>
          </w:tcPr>
          <w:p w14:paraId="3DCF44FA" w14:textId="77777777" w:rsidR="00B84005" w:rsidRPr="00A56258" w:rsidRDefault="00B84005" w:rsidP="00F25FB2">
            <w:pPr>
              <w:jc w:val="both"/>
              <w:rPr>
                <w:rFonts w:eastAsia="Calibri"/>
                <w:color w:val="000000" w:themeColor="text1"/>
                <w:lang w:eastAsia="en-US"/>
              </w:rPr>
            </w:pPr>
          </w:p>
        </w:tc>
        <w:tc>
          <w:tcPr>
            <w:tcW w:w="4110" w:type="dxa"/>
            <w:tcBorders>
              <w:top w:val="nil"/>
              <w:left w:val="nil"/>
              <w:bottom w:val="nil"/>
              <w:right w:val="nil"/>
            </w:tcBorders>
          </w:tcPr>
          <w:p w14:paraId="5395F380" w14:textId="77777777" w:rsidR="00B84005" w:rsidRPr="00A56258" w:rsidRDefault="00B84005" w:rsidP="00F25FB2">
            <w:pPr>
              <w:jc w:val="both"/>
              <w:rPr>
                <w:rFonts w:eastAsia="Calibri"/>
                <w:color w:val="000000" w:themeColor="text1"/>
                <w:lang w:eastAsia="en-US"/>
              </w:rPr>
            </w:pPr>
            <w:r w:rsidRPr="00A56258">
              <w:rPr>
                <w:rFonts w:eastAsia="Calibri"/>
                <w:color w:val="000000" w:themeColor="text1"/>
                <w:lang w:eastAsia="en-US"/>
              </w:rPr>
              <w:t>_____________________ /</w:t>
            </w:r>
            <w:r w:rsidRPr="00A56258">
              <w:rPr>
                <w:rFonts w:eastAsia="Calibri"/>
                <w:color w:val="000000" w:themeColor="text1"/>
                <w:lang w:val="en-US" w:eastAsia="en-US"/>
              </w:rPr>
              <w:t>____________</w:t>
            </w:r>
            <w:r w:rsidRPr="00A56258">
              <w:rPr>
                <w:rFonts w:eastAsia="Calibri"/>
                <w:color w:val="000000" w:themeColor="text1"/>
                <w:lang w:eastAsia="en-US"/>
              </w:rPr>
              <w:t>/</w:t>
            </w:r>
          </w:p>
        </w:tc>
      </w:tr>
      <w:tr w:rsidR="00B84005" w:rsidRPr="00A56258" w14:paraId="3B0E880A" w14:textId="77777777" w:rsidTr="005727DD">
        <w:tc>
          <w:tcPr>
            <w:tcW w:w="3969" w:type="dxa"/>
            <w:tcBorders>
              <w:top w:val="nil"/>
              <w:left w:val="nil"/>
              <w:bottom w:val="nil"/>
              <w:right w:val="nil"/>
            </w:tcBorders>
          </w:tcPr>
          <w:p w14:paraId="5A29419A" w14:textId="77777777" w:rsidR="00B84005" w:rsidRPr="00A56258" w:rsidRDefault="00B84005" w:rsidP="00F25FB2">
            <w:pPr>
              <w:jc w:val="both"/>
              <w:rPr>
                <w:rFonts w:eastAsia="Calibri"/>
                <w:color w:val="000000" w:themeColor="text1"/>
                <w:lang w:eastAsia="en-US"/>
              </w:rPr>
            </w:pPr>
            <w:r w:rsidRPr="00A56258">
              <w:rPr>
                <w:rFonts w:eastAsia="Calibri"/>
                <w:color w:val="000000" w:themeColor="text1"/>
                <w:lang w:eastAsia="en-US"/>
              </w:rPr>
              <w:t>«_______» ______________ 20_______ г.</w:t>
            </w:r>
          </w:p>
        </w:tc>
        <w:tc>
          <w:tcPr>
            <w:tcW w:w="993" w:type="dxa"/>
            <w:tcBorders>
              <w:top w:val="nil"/>
              <w:left w:val="nil"/>
              <w:bottom w:val="nil"/>
              <w:right w:val="nil"/>
            </w:tcBorders>
          </w:tcPr>
          <w:p w14:paraId="7BC69C77" w14:textId="77777777" w:rsidR="00B84005" w:rsidRPr="00A56258" w:rsidRDefault="00B84005" w:rsidP="00F25FB2">
            <w:pPr>
              <w:jc w:val="both"/>
              <w:rPr>
                <w:rFonts w:eastAsia="Calibri"/>
                <w:color w:val="000000" w:themeColor="text1"/>
                <w:lang w:eastAsia="en-US"/>
              </w:rPr>
            </w:pPr>
          </w:p>
        </w:tc>
        <w:tc>
          <w:tcPr>
            <w:tcW w:w="4110" w:type="dxa"/>
            <w:tcBorders>
              <w:top w:val="nil"/>
              <w:left w:val="nil"/>
              <w:bottom w:val="nil"/>
              <w:right w:val="nil"/>
            </w:tcBorders>
          </w:tcPr>
          <w:p w14:paraId="0D6D742D" w14:textId="77777777" w:rsidR="00B84005" w:rsidRPr="00A56258" w:rsidRDefault="00B84005" w:rsidP="00F25FB2">
            <w:pPr>
              <w:jc w:val="both"/>
              <w:rPr>
                <w:rFonts w:eastAsia="Calibri"/>
                <w:color w:val="000000" w:themeColor="text1"/>
                <w:lang w:eastAsia="en-US"/>
              </w:rPr>
            </w:pPr>
            <w:r w:rsidRPr="00A56258">
              <w:rPr>
                <w:rFonts w:eastAsia="Calibri"/>
                <w:color w:val="000000" w:themeColor="text1"/>
                <w:lang w:eastAsia="en-US"/>
              </w:rPr>
              <w:t>«_______» ______________ 20_______ г.</w:t>
            </w:r>
          </w:p>
        </w:tc>
      </w:tr>
      <w:tr w:rsidR="00B84005" w:rsidRPr="00A56258" w14:paraId="5DC9B910" w14:textId="77777777" w:rsidTr="005727DD">
        <w:tc>
          <w:tcPr>
            <w:tcW w:w="3969" w:type="dxa"/>
            <w:tcBorders>
              <w:top w:val="nil"/>
              <w:left w:val="nil"/>
              <w:bottom w:val="nil"/>
              <w:right w:val="nil"/>
            </w:tcBorders>
          </w:tcPr>
          <w:p w14:paraId="3785A91F" w14:textId="77777777" w:rsidR="00B84005" w:rsidRPr="00A56258" w:rsidRDefault="00B84005" w:rsidP="00F25FB2">
            <w:pPr>
              <w:jc w:val="both"/>
              <w:rPr>
                <w:rFonts w:eastAsia="Calibri"/>
                <w:color w:val="000000" w:themeColor="text1"/>
                <w:lang w:eastAsia="en-US"/>
              </w:rPr>
            </w:pPr>
            <w:r w:rsidRPr="00A56258">
              <w:rPr>
                <w:rFonts w:eastAsia="Calibri"/>
                <w:color w:val="000000" w:themeColor="text1"/>
                <w:lang w:eastAsia="en-US"/>
              </w:rPr>
              <w:t>М.П.</w:t>
            </w:r>
          </w:p>
        </w:tc>
        <w:tc>
          <w:tcPr>
            <w:tcW w:w="993" w:type="dxa"/>
            <w:tcBorders>
              <w:top w:val="nil"/>
              <w:left w:val="nil"/>
              <w:bottom w:val="nil"/>
              <w:right w:val="nil"/>
            </w:tcBorders>
          </w:tcPr>
          <w:p w14:paraId="1DB5DAAA" w14:textId="77777777" w:rsidR="00B84005" w:rsidRPr="00A56258" w:rsidRDefault="00B84005" w:rsidP="00F25FB2">
            <w:pPr>
              <w:jc w:val="both"/>
              <w:rPr>
                <w:rFonts w:eastAsia="Calibri"/>
                <w:color w:val="000000" w:themeColor="text1"/>
                <w:lang w:eastAsia="en-US"/>
              </w:rPr>
            </w:pPr>
          </w:p>
        </w:tc>
        <w:tc>
          <w:tcPr>
            <w:tcW w:w="4110" w:type="dxa"/>
            <w:tcBorders>
              <w:top w:val="nil"/>
              <w:left w:val="nil"/>
              <w:bottom w:val="nil"/>
              <w:right w:val="nil"/>
            </w:tcBorders>
          </w:tcPr>
          <w:p w14:paraId="64925B69" w14:textId="77777777" w:rsidR="00B84005" w:rsidRPr="00A56258" w:rsidRDefault="00B84005" w:rsidP="00F25FB2">
            <w:pPr>
              <w:jc w:val="both"/>
              <w:rPr>
                <w:rFonts w:eastAsia="Calibri"/>
                <w:color w:val="000000" w:themeColor="text1"/>
                <w:lang w:eastAsia="en-US"/>
              </w:rPr>
            </w:pPr>
            <w:r w:rsidRPr="00A56258">
              <w:rPr>
                <w:rFonts w:eastAsia="Calibri"/>
                <w:color w:val="000000" w:themeColor="text1"/>
                <w:lang w:eastAsia="en-US"/>
              </w:rPr>
              <w:t>М.П.</w:t>
            </w:r>
          </w:p>
        </w:tc>
      </w:tr>
    </w:tbl>
    <w:p w14:paraId="1ECD8690" w14:textId="77777777" w:rsidR="00B84005" w:rsidRPr="00A56258" w:rsidRDefault="00B84005" w:rsidP="00F25FB2">
      <w:pPr>
        <w:rPr>
          <w:b/>
          <w:color w:val="000000" w:themeColor="text1"/>
        </w:rPr>
      </w:pPr>
      <w:r w:rsidRPr="00A56258">
        <w:rPr>
          <w:rFonts w:eastAsia="Calibri"/>
          <w:color w:val="000000" w:themeColor="text1"/>
          <w:lang w:eastAsia="en-US"/>
        </w:rPr>
        <w:t>*</w:t>
      </w:r>
      <w:r w:rsidRPr="00A56258">
        <w:rPr>
          <w:rFonts w:eastAsia="Calibri"/>
          <w:i/>
          <w:color w:val="000000" w:themeColor="text1"/>
          <w:lang w:eastAsia="en-US"/>
        </w:rPr>
        <w:t>заполняется Грузополучателем.</w:t>
      </w:r>
    </w:p>
    <w:p w14:paraId="271AF4A7" w14:textId="5CEA7ED7" w:rsidR="00C04985" w:rsidRPr="00A56258" w:rsidRDefault="00C04985" w:rsidP="00F25FB2"/>
    <w:p w14:paraId="134499DF" w14:textId="77777777" w:rsidR="00C04985" w:rsidRPr="00A56258" w:rsidRDefault="00C04985" w:rsidP="00C04985">
      <w:pPr>
        <w:keepNext/>
        <w:tabs>
          <w:tab w:val="left" w:pos="540"/>
        </w:tabs>
        <w:suppressAutoHyphens/>
        <w:ind w:right="639"/>
        <w:jc w:val="center"/>
        <w:outlineLvl w:val="3"/>
        <w:rPr>
          <w:rFonts w:eastAsia="Calibri"/>
          <w:color w:val="000000" w:themeColor="text1"/>
          <w:lang w:eastAsia="en-US"/>
        </w:rPr>
      </w:pPr>
    </w:p>
    <w:sectPr w:rsidR="00C04985" w:rsidRPr="00A56258" w:rsidSect="00D926DF">
      <w:pgSz w:w="11906" w:h="16838" w:code="9"/>
      <w:pgMar w:top="1418" w:right="709" w:bottom="568"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7D33D" w14:textId="77777777" w:rsidR="00B828FD" w:rsidRDefault="00B828FD">
      <w:r>
        <w:separator/>
      </w:r>
    </w:p>
  </w:endnote>
  <w:endnote w:type="continuationSeparator" w:id="0">
    <w:p w14:paraId="785634E8" w14:textId="77777777" w:rsidR="00B828FD" w:rsidRDefault="00B82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46674" w14:textId="77777777" w:rsidR="00B828FD" w:rsidRDefault="00B828FD" w:rsidP="008348B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70B4FE5" w14:textId="77777777" w:rsidR="00B828FD" w:rsidRDefault="00B828F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B880C" w14:textId="77777777" w:rsidR="00B828FD" w:rsidRDefault="00B828FD">
      <w:r>
        <w:separator/>
      </w:r>
    </w:p>
  </w:footnote>
  <w:footnote w:type="continuationSeparator" w:id="0">
    <w:p w14:paraId="538FCF81" w14:textId="77777777" w:rsidR="00B828FD" w:rsidRDefault="00B82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3A737" w14:textId="77777777" w:rsidR="00B828FD" w:rsidRDefault="00B828FD"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11</w:t>
    </w:r>
    <w:r>
      <w:rPr>
        <w:rStyle w:val="a6"/>
      </w:rPr>
      <w:fldChar w:fldCharType="end"/>
    </w:r>
  </w:p>
  <w:p w14:paraId="4A12BFE6" w14:textId="77777777" w:rsidR="00B828FD" w:rsidRDefault="00B828F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909353"/>
      <w:docPartObj>
        <w:docPartGallery w:val="Page Numbers (Top of Page)"/>
        <w:docPartUnique/>
      </w:docPartObj>
    </w:sdtPr>
    <w:sdtEndPr/>
    <w:sdtContent>
      <w:p w14:paraId="00586C06" w14:textId="77777777" w:rsidR="00B828FD" w:rsidRDefault="00B828FD">
        <w:pPr>
          <w:pStyle w:val="a4"/>
          <w:jc w:val="center"/>
        </w:pPr>
        <w:r>
          <w:fldChar w:fldCharType="begin"/>
        </w:r>
        <w:r>
          <w:instrText>PAGE   \* MERGEFORMAT</w:instrText>
        </w:r>
        <w:r>
          <w:fldChar w:fldCharType="separate"/>
        </w:r>
        <w:r w:rsidR="00D70102">
          <w:rPr>
            <w:noProof/>
          </w:rPr>
          <w:t>9</w:t>
        </w:r>
        <w:r>
          <w:fldChar w:fldCharType="end"/>
        </w:r>
      </w:p>
    </w:sdtContent>
  </w:sdt>
  <w:p w14:paraId="5B34E1CB" w14:textId="77777777" w:rsidR="00B828FD" w:rsidRDefault="00B828FD" w:rsidP="00494610">
    <w:pPr>
      <w:pStyle w:val="a4"/>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735107"/>
      <w:docPartObj>
        <w:docPartGallery w:val="Page Numbers (Top of Page)"/>
        <w:docPartUnique/>
      </w:docPartObj>
    </w:sdtPr>
    <w:sdtEndPr>
      <w:rPr>
        <w:color w:val="FFFFFF" w:themeColor="background1"/>
      </w:rPr>
    </w:sdtEndPr>
    <w:sdtContent>
      <w:p w14:paraId="44555F20" w14:textId="77777777" w:rsidR="00B828FD" w:rsidRPr="003E1847" w:rsidRDefault="00B828FD">
        <w:pPr>
          <w:pStyle w:val="a4"/>
          <w:jc w:val="center"/>
          <w:rPr>
            <w:color w:val="FFFFFF" w:themeColor="background1"/>
          </w:rPr>
        </w:pPr>
        <w:r w:rsidRPr="003E1847">
          <w:rPr>
            <w:color w:val="FFFFFF" w:themeColor="background1"/>
          </w:rPr>
          <w:fldChar w:fldCharType="begin"/>
        </w:r>
        <w:r w:rsidRPr="003E1847">
          <w:rPr>
            <w:color w:val="FFFFFF" w:themeColor="background1"/>
          </w:rPr>
          <w:instrText>PAGE   \* MERGEFORMAT</w:instrText>
        </w:r>
        <w:r w:rsidRPr="003E1847">
          <w:rPr>
            <w:color w:val="FFFFFF" w:themeColor="background1"/>
          </w:rPr>
          <w:fldChar w:fldCharType="separate"/>
        </w:r>
        <w:r w:rsidR="00D70102">
          <w:rPr>
            <w:noProof/>
            <w:color w:val="FFFFFF" w:themeColor="background1"/>
          </w:rPr>
          <w:t>11</w:t>
        </w:r>
        <w:r w:rsidRPr="003E1847">
          <w:rPr>
            <w:color w:val="FFFFFF" w:themeColor="background1"/>
          </w:rPr>
          <w:fldChar w:fldCharType="end"/>
        </w:r>
      </w:p>
    </w:sdtContent>
  </w:sdt>
  <w:p w14:paraId="1A2F392D" w14:textId="77777777" w:rsidR="00B828FD" w:rsidRDefault="00B828FD" w:rsidP="00836A7A">
    <w:pPr>
      <w:pStyle w:val="a4"/>
      <w:tabs>
        <w:tab w:val="clear" w:pos="4677"/>
        <w:tab w:val="clear" w:pos="9355"/>
        <w:tab w:val="left" w:pos="8436"/>
      </w:tabs>
      <w:ind w:left="81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singleLevel"/>
    <w:tmpl w:val="00000004"/>
    <w:name w:val="WW8Num22"/>
    <w:lvl w:ilvl="0">
      <w:start w:val="1"/>
      <w:numFmt w:val="bullet"/>
      <w:lvlText w:val=""/>
      <w:lvlJc w:val="left"/>
      <w:pPr>
        <w:tabs>
          <w:tab w:val="num" w:pos="0"/>
        </w:tabs>
        <w:ind w:left="720" w:hanging="360"/>
      </w:pPr>
      <w:rPr>
        <w:rFonts w:ascii="Symbol" w:hAnsi="Symbol" w:cs="Times New Roman"/>
      </w:rPr>
    </w:lvl>
  </w:abstractNum>
  <w:abstractNum w:abstractNumId="3">
    <w:nsid w:val="00000005"/>
    <w:multiLevelType w:val="multilevel"/>
    <w:tmpl w:val="00000005"/>
    <w:name w:val="WW8Num26"/>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4">
    <w:nsid w:val="00000006"/>
    <w:multiLevelType w:val="multilevel"/>
    <w:tmpl w:val="00000006"/>
    <w:name w:val="WW8Num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33"/>
    <w:lvl w:ilvl="0">
      <w:start w:val="1"/>
      <w:numFmt w:val="bullet"/>
      <w:lvlText w:val=""/>
      <w:lvlJc w:val="left"/>
      <w:pPr>
        <w:tabs>
          <w:tab w:val="num" w:pos="780"/>
        </w:tabs>
        <w:ind w:left="780" w:hanging="360"/>
      </w:pPr>
      <w:rPr>
        <w:rFonts w:ascii="Symbol" w:hAnsi="Symbol" w:cs="Open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6">
    <w:nsid w:val="00000008"/>
    <w:multiLevelType w:val="multilevel"/>
    <w:tmpl w:val="00000008"/>
    <w:name w:val="WW8Num3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9"/>
    <w:multiLevelType w:val="multilevel"/>
    <w:tmpl w:val="00000009"/>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8">
    <w:nsid w:val="0000000A"/>
    <w:multiLevelType w:val="multilevel"/>
    <w:tmpl w:val="0000000A"/>
    <w:name w:val="WW8Num4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name w:val="WW8Num5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C"/>
    <w:multiLevelType w:val="multilevel"/>
    <w:tmpl w:val="0000000C"/>
    <w:name w:val="WW8Num6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0000000D"/>
    <w:multiLevelType w:val="multilevel"/>
    <w:tmpl w:val="0000000D"/>
    <w:name w:val="WW8Num6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15200E5A"/>
    <w:multiLevelType w:val="hybridMultilevel"/>
    <w:tmpl w:val="1FA44B0E"/>
    <w:lvl w:ilvl="0" w:tplc="CD967D36">
      <w:start w:val="1"/>
      <w:numFmt w:val="decimal"/>
      <w:lvlText w:val="%1."/>
      <w:lvlJc w:val="left"/>
      <w:pPr>
        <w:ind w:left="720" w:hanging="360"/>
      </w:pPr>
      <w:rPr>
        <w:rFonts w:hint="default"/>
        <w:color w:val="auto"/>
      </w:rPr>
    </w:lvl>
    <w:lvl w:ilvl="1" w:tplc="7FA8AFE2">
      <w:numFmt w:val="none"/>
      <w:lvlText w:val=""/>
      <w:lvlJc w:val="left"/>
      <w:pPr>
        <w:tabs>
          <w:tab w:val="num" w:pos="360"/>
        </w:tabs>
      </w:pPr>
    </w:lvl>
    <w:lvl w:ilvl="2" w:tplc="E9B8D926">
      <w:numFmt w:val="none"/>
      <w:lvlText w:val=""/>
      <w:lvlJc w:val="left"/>
      <w:pPr>
        <w:tabs>
          <w:tab w:val="num" w:pos="360"/>
        </w:tabs>
      </w:pPr>
    </w:lvl>
    <w:lvl w:ilvl="3" w:tplc="3F7CC68A">
      <w:numFmt w:val="none"/>
      <w:lvlText w:val=""/>
      <w:lvlJc w:val="left"/>
      <w:pPr>
        <w:tabs>
          <w:tab w:val="num" w:pos="360"/>
        </w:tabs>
      </w:pPr>
    </w:lvl>
    <w:lvl w:ilvl="4" w:tplc="212633F0">
      <w:numFmt w:val="none"/>
      <w:lvlText w:val=""/>
      <w:lvlJc w:val="left"/>
      <w:pPr>
        <w:tabs>
          <w:tab w:val="num" w:pos="360"/>
        </w:tabs>
      </w:pPr>
    </w:lvl>
    <w:lvl w:ilvl="5" w:tplc="FBBAAB40">
      <w:numFmt w:val="none"/>
      <w:lvlText w:val=""/>
      <w:lvlJc w:val="left"/>
      <w:pPr>
        <w:tabs>
          <w:tab w:val="num" w:pos="360"/>
        </w:tabs>
      </w:pPr>
    </w:lvl>
    <w:lvl w:ilvl="6" w:tplc="33A0FF6E">
      <w:numFmt w:val="none"/>
      <w:lvlText w:val=""/>
      <w:lvlJc w:val="left"/>
      <w:pPr>
        <w:tabs>
          <w:tab w:val="num" w:pos="360"/>
        </w:tabs>
      </w:pPr>
    </w:lvl>
    <w:lvl w:ilvl="7" w:tplc="C6DA0B16">
      <w:numFmt w:val="none"/>
      <w:lvlText w:val=""/>
      <w:lvlJc w:val="left"/>
      <w:pPr>
        <w:tabs>
          <w:tab w:val="num" w:pos="360"/>
        </w:tabs>
      </w:pPr>
    </w:lvl>
    <w:lvl w:ilvl="8" w:tplc="B2AC163C">
      <w:numFmt w:val="none"/>
      <w:lvlText w:val=""/>
      <w:lvlJc w:val="left"/>
      <w:pPr>
        <w:tabs>
          <w:tab w:val="num" w:pos="360"/>
        </w:tabs>
      </w:pPr>
    </w:lvl>
  </w:abstractNum>
  <w:abstractNum w:abstractNumId="13">
    <w:nsid w:val="178032D3"/>
    <w:multiLevelType w:val="multilevel"/>
    <w:tmpl w:val="AEEAF4C8"/>
    <w:lvl w:ilvl="0">
      <w:start w:val="6"/>
      <w:numFmt w:val="decimal"/>
      <w:lvlText w:val="%1."/>
      <w:lvlJc w:val="left"/>
      <w:pPr>
        <w:tabs>
          <w:tab w:val="num" w:pos="1070"/>
        </w:tabs>
        <w:ind w:left="1070" w:hanging="360"/>
      </w:pPr>
      <w:rPr>
        <w:rFonts w:hint="default"/>
      </w:rPr>
    </w:lvl>
    <w:lvl w:ilvl="1">
      <w:start w:val="4"/>
      <w:numFmt w:val="decimal"/>
      <w:isLgl/>
      <w:lvlText w:val="%1.%2."/>
      <w:lvlJc w:val="left"/>
      <w:pPr>
        <w:ind w:left="1869" w:hanging="1335"/>
      </w:pPr>
      <w:rPr>
        <w:rFonts w:hint="default"/>
      </w:rPr>
    </w:lvl>
    <w:lvl w:ilvl="2">
      <w:start w:val="2"/>
      <w:numFmt w:val="decimal"/>
      <w:isLgl/>
      <w:lvlText w:val="%1.%2.%3."/>
      <w:lvlJc w:val="left"/>
      <w:pPr>
        <w:ind w:left="2043" w:hanging="1335"/>
      </w:pPr>
      <w:rPr>
        <w:rFonts w:hint="default"/>
      </w:rPr>
    </w:lvl>
    <w:lvl w:ilvl="3">
      <w:start w:val="1"/>
      <w:numFmt w:val="decimal"/>
      <w:isLgl/>
      <w:lvlText w:val="%1.%2.%3.%4."/>
      <w:lvlJc w:val="left"/>
      <w:pPr>
        <w:ind w:left="2217" w:hanging="1335"/>
      </w:pPr>
      <w:rPr>
        <w:rFonts w:hint="default"/>
      </w:rPr>
    </w:lvl>
    <w:lvl w:ilvl="4">
      <w:start w:val="1"/>
      <w:numFmt w:val="decimal"/>
      <w:isLgl/>
      <w:lvlText w:val="%1.%2.%3.%4.%5."/>
      <w:lvlJc w:val="left"/>
      <w:pPr>
        <w:ind w:left="2391" w:hanging="1335"/>
      </w:pPr>
      <w:rPr>
        <w:rFonts w:hint="default"/>
      </w:rPr>
    </w:lvl>
    <w:lvl w:ilvl="5">
      <w:start w:val="1"/>
      <w:numFmt w:val="decimal"/>
      <w:isLgl/>
      <w:lvlText w:val="%1.%2.%3.%4.%5.%6."/>
      <w:lvlJc w:val="left"/>
      <w:pPr>
        <w:ind w:left="2565" w:hanging="1335"/>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4">
    <w:nsid w:val="18EF4B88"/>
    <w:multiLevelType w:val="hybridMultilevel"/>
    <w:tmpl w:val="C92AD972"/>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91E37BE"/>
    <w:multiLevelType w:val="multilevel"/>
    <w:tmpl w:val="C0B216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b w:val="0"/>
        <w:lang w:val="ru-RU"/>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32581F3D"/>
    <w:multiLevelType w:val="multilevel"/>
    <w:tmpl w:val="F8A471D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3C000E0E"/>
    <w:multiLevelType w:val="hybridMultilevel"/>
    <w:tmpl w:val="9FECC33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3DC5746F"/>
    <w:multiLevelType w:val="hybridMultilevel"/>
    <w:tmpl w:val="54F6C5A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FD75257"/>
    <w:multiLevelType w:val="hybridMultilevel"/>
    <w:tmpl w:val="6C821810"/>
    <w:lvl w:ilvl="0" w:tplc="A22AA106">
      <w:start w:val="10"/>
      <w:numFmt w:val="decimal"/>
      <w:lvlText w:val="%1."/>
      <w:lvlJc w:val="left"/>
      <w:pPr>
        <w:ind w:left="927"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0244091"/>
    <w:multiLevelType w:val="multilevel"/>
    <w:tmpl w:val="74AA16E8"/>
    <w:lvl w:ilvl="0">
      <w:start w:val="12"/>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1">
    <w:nsid w:val="69C86716"/>
    <w:multiLevelType w:val="multilevel"/>
    <w:tmpl w:val="F558B7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15"/>
  </w:num>
  <w:num w:numId="4">
    <w:abstractNumId w:val="13"/>
  </w:num>
  <w:num w:numId="5">
    <w:abstractNumId w:val="16"/>
  </w:num>
  <w:num w:numId="6">
    <w:abstractNumId w:val="19"/>
  </w:num>
  <w:num w:numId="7">
    <w:abstractNumId w:val="18"/>
  </w:num>
  <w:num w:numId="8">
    <w:abstractNumId w:val="20"/>
  </w:num>
  <w:num w:numId="9">
    <w:abstractNumId w:val="21"/>
  </w:num>
  <w:num w:numId="1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04C2"/>
    <w:rsid w:val="00000B55"/>
    <w:rsid w:val="00000CAD"/>
    <w:rsid w:val="00001DA6"/>
    <w:rsid w:val="00001E3C"/>
    <w:rsid w:val="000022F2"/>
    <w:rsid w:val="000027FF"/>
    <w:rsid w:val="00002B5D"/>
    <w:rsid w:val="00003D88"/>
    <w:rsid w:val="00004032"/>
    <w:rsid w:val="00004DF5"/>
    <w:rsid w:val="00005369"/>
    <w:rsid w:val="000058DB"/>
    <w:rsid w:val="00005EB6"/>
    <w:rsid w:val="000062AB"/>
    <w:rsid w:val="000068A7"/>
    <w:rsid w:val="00006AA5"/>
    <w:rsid w:val="0000773A"/>
    <w:rsid w:val="000112CB"/>
    <w:rsid w:val="00011C23"/>
    <w:rsid w:val="00011F72"/>
    <w:rsid w:val="000128EE"/>
    <w:rsid w:val="00012E15"/>
    <w:rsid w:val="00013C23"/>
    <w:rsid w:val="00013D10"/>
    <w:rsid w:val="00014200"/>
    <w:rsid w:val="000142AA"/>
    <w:rsid w:val="00014329"/>
    <w:rsid w:val="00015738"/>
    <w:rsid w:val="0001587F"/>
    <w:rsid w:val="0001591C"/>
    <w:rsid w:val="00016514"/>
    <w:rsid w:val="0001669C"/>
    <w:rsid w:val="00016908"/>
    <w:rsid w:val="0001708D"/>
    <w:rsid w:val="000176BE"/>
    <w:rsid w:val="00017845"/>
    <w:rsid w:val="00017EC6"/>
    <w:rsid w:val="000201BD"/>
    <w:rsid w:val="00020458"/>
    <w:rsid w:val="000204F6"/>
    <w:rsid w:val="00020668"/>
    <w:rsid w:val="000207A6"/>
    <w:rsid w:val="00020BF1"/>
    <w:rsid w:val="0002113F"/>
    <w:rsid w:val="000214DA"/>
    <w:rsid w:val="00021941"/>
    <w:rsid w:val="000219F2"/>
    <w:rsid w:val="00022300"/>
    <w:rsid w:val="00023416"/>
    <w:rsid w:val="000236F4"/>
    <w:rsid w:val="0002393C"/>
    <w:rsid w:val="00023ED7"/>
    <w:rsid w:val="000243AD"/>
    <w:rsid w:val="0002452D"/>
    <w:rsid w:val="000249B4"/>
    <w:rsid w:val="00024A7A"/>
    <w:rsid w:val="00024F74"/>
    <w:rsid w:val="00025D91"/>
    <w:rsid w:val="00025EDA"/>
    <w:rsid w:val="000265EE"/>
    <w:rsid w:val="000267A2"/>
    <w:rsid w:val="00026BCB"/>
    <w:rsid w:val="00027186"/>
    <w:rsid w:val="0002790E"/>
    <w:rsid w:val="00027B96"/>
    <w:rsid w:val="00030059"/>
    <w:rsid w:val="000300ED"/>
    <w:rsid w:val="0003053E"/>
    <w:rsid w:val="00030D40"/>
    <w:rsid w:val="00030F12"/>
    <w:rsid w:val="000310C2"/>
    <w:rsid w:val="00031146"/>
    <w:rsid w:val="000314CA"/>
    <w:rsid w:val="0003153C"/>
    <w:rsid w:val="00031F30"/>
    <w:rsid w:val="00032183"/>
    <w:rsid w:val="00032A78"/>
    <w:rsid w:val="00032F42"/>
    <w:rsid w:val="00033378"/>
    <w:rsid w:val="000333AD"/>
    <w:rsid w:val="000336A1"/>
    <w:rsid w:val="000337A8"/>
    <w:rsid w:val="00034266"/>
    <w:rsid w:val="000353C2"/>
    <w:rsid w:val="00035495"/>
    <w:rsid w:val="00035690"/>
    <w:rsid w:val="00035A66"/>
    <w:rsid w:val="000373F6"/>
    <w:rsid w:val="000374DB"/>
    <w:rsid w:val="00037EEE"/>
    <w:rsid w:val="00037FCC"/>
    <w:rsid w:val="00040154"/>
    <w:rsid w:val="000408A8"/>
    <w:rsid w:val="00040E4F"/>
    <w:rsid w:val="00041433"/>
    <w:rsid w:val="0004144D"/>
    <w:rsid w:val="00041CA9"/>
    <w:rsid w:val="00042500"/>
    <w:rsid w:val="00042CC8"/>
    <w:rsid w:val="00042FC6"/>
    <w:rsid w:val="000432AA"/>
    <w:rsid w:val="000437B6"/>
    <w:rsid w:val="000439DE"/>
    <w:rsid w:val="00043A6C"/>
    <w:rsid w:val="00043D58"/>
    <w:rsid w:val="000441B0"/>
    <w:rsid w:val="000446BD"/>
    <w:rsid w:val="000453F2"/>
    <w:rsid w:val="00045651"/>
    <w:rsid w:val="00045C26"/>
    <w:rsid w:val="00045E22"/>
    <w:rsid w:val="00045FAA"/>
    <w:rsid w:val="00046003"/>
    <w:rsid w:val="0004657F"/>
    <w:rsid w:val="00046903"/>
    <w:rsid w:val="00046F71"/>
    <w:rsid w:val="00047606"/>
    <w:rsid w:val="00047886"/>
    <w:rsid w:val="00047BDF"/>
    <w:rsid w:val="000509A2"/>
    <w:rsid w:val="000513C8"/>
    <w:rsid w:val="00051550"/>
    <w:rsid w:val="000515A6"/>
    <w:rsid w:val="00051AEE"/>
    <w:rsid w:val="00051B26"/>
    <w:rsid w:val="00051D7C"/>
    <w:rsid w:val="0005249C"/>
    <w:rsid w:val="00052DE1"/>
    <w:rsid w:val="0005303A"/>
    <w:rsid w:val="00053339"/>
    <w:rsid w:val="0005334D"/>
    <w:rsid w:val="000538BD"/>
    <w:rsid w:val="00053BF2"/>
    <w:rsid w:val="00053EED"/>
    <w:rsid w:val="000549FD"/>
    <w:rsid w:val="00054ECC"/>
    <w:rsid w:val="00055309"/>
    <w:rsid w:val="00055492"/>
    <w:rsid w:val="000559FD"/>
    <w:rsid w:val="00055C05"/>
    <w:rsid w:val="00055FDA"/>
    <w:rsid w:val="00056217"/>
    <w:rsid w:val="00056D88"/>
    <w:rsid w:val="00056FE2"/>
    <w:rsid w:val="00060252"/>
    <w:rsid w:val="00060345"/>
    <w:rsid w:val="00060960"/>
    <w:rsid w:val="00061AA3"/>
    <w:rsid w:val="00062159"/>
    <w:rsid w:val="0006223F"/>
    <w:rsid w:val="0006251E"/>
    <w:rsid w:val="00062A6C"/>
    <w:rsid w:val="0006303B"/>
    <w:rsid w:val="00063396"/>
    <w:rsid w:val="00063D31"/>
    <w:rsid w:val="00063D4E"/>
    <w:rsid w:val="00063E02"/>
    <w:rsid w:val="000644F1"/>
    <w:rsid w:val="000645A1"/>
    <w:rsid w:val="00065CFB"/>
    <w:rsid w:val="00065F25"/>
    <w:rsid w:val="00066179"/>
    <w:rsid w:val="00066366"/>
    <w:rsid w:val="00066998"/>
    <w:rsid w:val="0006766A"/>
    <w:rsid w:val="00070184"/>
    <w:rsid w:val="0007053E"/>
    <w:rsid w:val="000705CC"/>
    <w:rsid w:val="00070A90"/>
    <w:rsid w:val="00070B00"/>
    <w:rsid w:val="000711FF"/>
    <w:rsid w:val="000716CD"/>
    <w:rsid w:val="00071E8E"/>
    <w:rsid w:val="00072526"/>
    <w:rsid w:val="00072A7C"/>
    <w:rsid w:val="00073139"/>
    <w:rsid w:val="00073494"/>
    <w:rsid w:val="00073AA5"/>
    <w:rsid w:val="000741EA"/>
    <w:rsid w:val="000747EF"/>
    <w:rsid w:val="00075478"/>
    <w:rsid w:val="00075C08"/>
    <w:rsid w:val="00076498"/>
    <w:rsid w:val="00076963"/>
    <w:rsid w:val="000771A3"/>
    <w:rsid w:val="00077229"/>
    <w:rsid w:val="000775DF"/>
    <w:rsid w:val="000778AD"/>
    <w:rsid w:val="00077C7D"/>
    <w:rsid w:val="00077E1C"/>
    <w:rsid w:val="000800AB"/>
    <w:rsid w:val="00080B77"/>
    <w:rsid w:val="00080C49"/>
    <w:rsid w:val="00081350"/>
    <w:rsid w:val="000815DB"/>
    <w:rsid w:val="00081641"/>
    <w:rsid w:val="0008167A"/>
    <w:rsid w:val="00081940"/>
    <w:rsid w:val="00081EE6"/>
    <w:rsid w:val="0008288F"/>
    <w:rsid w:val="00082EF0"/>
    <w:rsid w:val="000839E8"/>
    <w:rsid w:val="00083A9D"/>
    <w:rsid w:val="000840DB"/>
    <w:rsid w:val="0008446A"/>
    <w:rsid w:val="00084480"/>
    <w:rsid w:val="000844FE"/>
    <w:rsid w:val="000848E3"/>
    <w:rsid w:val="00084904"/>
    <w:rsid w:val="00084A88"/>
    <w:rsid w:val="00084D3E"/>
    <w:rsid w:val="00085BD9"/>
    <w:rsid w:val="00085ECD"/>
    <w:rsid w:val="000860B3"/>
    <w:rsid w:val="0008631D"/>
    <w:rsid w:val="0008646E"/>
    <w:rsid w:val="00086FC8"/>
    <w:rsid w:val="00087752"/>
    <w:rsid w:val="00087EE5"/>
    <w:rsid w:val="0009063F"/>
    <w:rsid w:val="00090F91"/>
    <w:rsid w:val="0009116F"/>
    <w:rsid w:val="000917CE"/>
    <w:rsid w:val="000919EC"/>
    <w:rsid w:val="00091E36"/>
    <w:rsid w:val="00092465"/>
    <w:rsid w:val="000927BB"/>
    <w:rsid w:val="0009289E"/>
    <w:rsid w:val="00092EFF"/>
    <w:rsid w:val="00093E32"/>
    <w:rsid w:val="00093F92"/>
    <w:rsid w:val="00093FA3"/>
    <w:rsid w:val="00094176"/>
    <w:rsid w:val="0009485F"/>
    <w:rsid w:val="00094B41"/>
    <w:rsid w:val="00094D37"/>
    <w:rsid w:val="00095372"/>
    <w:rsid w:val="000956D8"/>
    <w:rsid w:val="00095904"/>
    <w:rsid w:val="00095A69"/>
    <w:rsid w:val="00095EFC"/>
    <w:rsid w:val="00096873"/>
    <w:rsid w:val="000968B9"/>
    <w:rsid w:val="0009695E"/>
    <w:rsid w:val="0009698C"/>
    <w:rsid w:val="00096DC1"/>
    <w:rsid w:val="000970B3"/>
    <w:rsid w:val="0009726B"/>
    <w:rsid w:val="00097BE8"/>
    <w:rsid w:val="000A0144"/>
    <w:rsid w:val="000A0355"/>
    <w:rsid w:val="000A0458"/>
    <w:rsid w:val="000A0557"/>
    <w:rsid w:val="000A0582"/>
    <w:rsid w:val="000A0721"/>
    <w:rsid w:val="000A086C"/>
    <w:rsid w:val="000A15F4"/>
    <w:rsid w:val="000A18FA"/>
    <w:rsid w:val="000A1E61"/>
    <w:rsid w:val="000A1E6F"/>
    <w:rsid w:val="000A234A"/>
    <w:rsid w:val="000A2521"/>
    <w:rsid w:val="000A2BC7"/>
    <w:rsid w:val="000A2C6B"/>
    <w:rsid w:val="000A3350"/>
    <w:rsid w:val="000A3655"/>
    <w:rsid w:val="000A3944"/>
    <w:rsid w:val="000A4168"/>
    <w:rsid w:val="000A4451"/>
    <w:rsid w:val="000A44C0"/>
    <w:rsid w:val="000A44E5"/>
    <w:rsid w:val="000A49B8"/>
    <w:rsid w:val="000A4D6C"/>
    <w:rsid w:val="000A4DE2"/>
    <w:rsid w:val="000A53F8"/>
    <w:rsid w:val="000A571A"/>
    <w:rsid w:val="000A5BBF"/>
    <w:rsid w:val="000A6008"/>
    <w:rsid w:val="000A6657"/>
    <w:rsid w:val="000A6A1C"/>
    <w:rsid w:val="000A70AA"/>
    <w:rsid w:val="000A76A3"/>
    <w:rsid w:val="000A77F2"/>
    <w:rsid w:val="000B05C7"/>
    <w:rsid w:val="000B0C1E"/>
    <w:rsid w:val="000B10AB"/>
    <w:rsid w:val="000B1552"/>
    <w:rsid w:val="000B2013"/>
    <w:rsid w:val="000B33E3"/>
    <w:rsid w:val="000B391C"/>
    <w:rsid w:val="000B3D31"/>
    <w:rsid w:val="000B41C2"/>
    <w:rsid w:val="000B469E"/>
    <w:rsid w:val="000B47D2"/>
    <w:rsid w:val="000B4BCF"/>
    <w:rsid w:val="000B4C0C"/>
    <w:rsid w:val="000B54A1"/>
    <w:rsid w:val="000B5A6E"/>
    <w:rsid w:val="000B5E60"/>
    <w:rsid w:val="000B620B"/>
    <w:rsid w:val="000B668B"/>
    <w:rsid w:val="000B6B25"/>
    <w:rsid w:val="000B6F49"/>
    <w:rsid w:val="000B72CE"/>
    <w:rsid w:val="000B7C9D"/>
    <w:rsid w:val="000B7E2E"/>
    <w:rsid w:val="000C00F4"/>
    <w:rsid w:val="000C06CC"/>
    <w:rsid w:val="000C06E0"/>
    <w:rsid w:val="000C0824"/>
    <w:rsid w:val="000C0826"/>
    <w:rsid w:val="000C08DA"/>
    <w:rsid w:val="000C0914"/>
    <w:rsid w:val="000C09DF"/>
    <w:rsid w:val="000C0A6D"/>
    <w:rsid w:val="000C0F04"/>
    <w:rsid w:val="000C16E1"/>
    <w:rsid w:val="000C1711"/>
    <w:rsid w:val="000C220B"/>
    <w:rsid w:val="000C22D3"/>
    <w:rsid w:val="000C2544"/>
    <w:rsid w:val="000C295C"/>
    <w:rsid w:val="000C3916"/>
    <w:rsid w:val="000C39E8"/>
    <w:rsid w:val="000C3DDB"/>
    <w:rsid w:val="000C4384"/>
    <w:rsid w:val="000C45BF"/>
    <w:rsid w:val="000C489D"/>
    <w:rsid w:val="000C4DFC"/>
    <w:rsid w:val="000C533B"/>
    <w:rsid w:val="000C5388"/>
    <w:rsid w:val="000C5C9D"/>
    <w:rsid w:val="000C600D"/>
    <w:rsid w:val="000C61B5"/>
    <w:rsid w:val="000C6779"/>
    <w:rsid w:val="000C6836"/>
    <w:rsid w:val="000C6B12"/>
    <w:rsid w:val="000C7375"/>
    <w:rsid w:val="000C75E2"/>
    <w:rsid w:val="000C75F4"/>
    <w:rsid w:val="000C780A"/>
    <w:rsid w:val="000C7AF1"/>
    <w:rsid w:val="000C7BF4"/>
    <w:rsid w:val="000C7E43"/>
    <w:rsid w:val="000D02A9"/>
    <w:rsid w:val="000D02BC"/>
    <w:rsid w:val="000D04A0"/>
    <w:rsid w:val="000D142C"/>
    <w:rsid w:val="000D171F"/>
    <w:rsid w:val="000D191A"/>
    <w:rsid w:val="000D1C27"/>
    <w:rsid w:val="000D1FC0"/>
    <w:rsid w:val="000D23DF"/>
    <w:rsid w:val="000D2B4A"/>
    <w:rsid w:val="000D2F22"/>
    <w:rsid w:val="000D3D7F"/>
    <w:rsid w:val="000D4208"/>
    <w:rsid w:val="000D4E3F"/>
    <w:rsid w:val="000D503D"/>
    <w:rsid w:val="000D5CD0"/>
    <w:rsid w:val="000D60C2"/>
    <w:rsid w:val="000D632F"/>
    <w:rsid w:val="000D7CC3"/>
    <w:rsid w:val="000D7DDE"/>
    <w:rsid w:val="000D7E1A"/>
    <w:rsid w:val="000D7EAA"/>
    <w:rsid w:val="000E06FD"/>
    <w:rsid w:val="000E0CD4"/>
    <w:rsid w:val="000E1242"/>
    <w:rsid w:val="000E1660"/>
    <w:rsid w:val="000E1E7F"/>
    <w:rsid w:val="000E2718"/>
    <w:rsid w:val="000E3FA7"/>
    <w:rsid w:val="000E48D9"/>
    <w:rsid w:val="000E51C1"/>
    <w:rsid w:val="000E565B"/>
    <w:rsid w:val="000E5783"/>
    <w:rsid w:val="000E5895"/>
    <w:rsid w:val="000E61DD"/>
    <w:rsid w:val="000E6499"/>
    <w:rsid w:val="000E6A35"/>
    <w:rsid w:val="000E6BBB"/>
    <w:rsid w:val="000E6FD7"/>
    <w:rsid w:val="000E7CE8"/>
    <w:rsid w:val="000E7E68"/>
    <w:rsid w:val="000F01F2"/>
    <w:rsid w:val="000F0CD2"/>
    <w:rsid w:val="000F0CF0"/>
    <w:rsid w:val="000F1046"/>
    <w:rsid w:val="000F15C2"/>
    <w:rsid w:val="000F1DD3"/>
    <w:rsid w:val="000F1ECE"/>
    <w:rsid w:val="000F236E"/>
    <w:rsid w:val="000F27ED"/>
    <w:rsid w:val="000F2C79"/>
    <w:rsid w:val="000F2D8D"/>
    <w:rsid w:val="000F31AC"/>
    <w:rsid w:val="000F3214"/>
    <w:rsid w:val="000F3289"/>
    <w:rsid w:val="000F49D5"/>
    <w:rsid w:val="000F5209"/>
    <w:rsid w:val="000F5DA8"/>
    <w:rsid w:val="000F667C"/>
    <w:rsid w:val="000F6A7A"/>
    <w:rsid w:val="000F6CB4"/>
    <w:rsid w:val="000F7C46"/>
    <w:rsid w:val="000F7EAF"/>
    <w:rsid w:val="0010009D"/>
    <w:rsid w:val="00100453"/>
    <w:rsid w:val="001009DE"/>
    <w:rsid w:val="00101F1E"/>
    <w:rsid w:val="001025AE"/>
    <w:rsid w:val="0010288B"/>
    <w:rsid w:val="00102F62"/>
    <w:rsid w:val="00103A71"/>
    <w:rsid w:val="00103DBD"/>
    <w:rsid w:val="00104080"/>
    <w:rsid w:val="001045E8"/>
    <w:rsid w:val="00104AB5"/>
    <w:rsid w:val="00105512"/>
    <w:rsid w:val="00105B99"/>
    <w:rsid w:val="001060E9"/>
    <w:rsid w:val="001066E8"/>
    <w:rsid w:val="0010694E"/>
    <w:rsid w:val="00106F36"/>
    <w:rsid w:val="00107272"/>
    <w:rsid w:val="00107DDB"/>
    <w:rsid w:val="00110004"/>
    <w:rsid w:val="00110392"/>
    <w:rsid w:val="0011054D"/>
    <w:rsid w:val="001109A5"/>
    <w:rsid w:val="001118F0"/>
    <w:rsid w:val="00111CAA"/>
    <w:rsid w:val="00111D24"/>
    <w:rsid w:val="0011211F"/>
    <w:rsid w:val="00112675"/>
    <w:rsid w:val="001126DE"/>
    <w:rsid w:val="0011281E"/>
    <w:rsid w:val="0011364D"/>
    <w:rsid w:val="00113AAC"/>
    <w:rsid w:val="00113C04"/>
    <w:rsid w:val="00114099"/>
    <w:rsid w:val="001146F4"/>
    <w:rsid w:val="00114868"/>
    <w:rsid w:val="001149E6"/>
    <w:rsid w:val="00114DDB"/>
    <w:rsid w:val="0011576A"/>
    <w:rsid w:val="0011594D"/>
    <w:rsid w:val="00116675"/>
    <w:rsid w:val="00116EB0"/>
    <w:rsid w:val="00116FB0"/>
    <w:rsid w:val="001203E1"/>
    <w:rsid w:val="00120B1B"/>
    <w:rsid w:val="00121100"/>
    <w:rsid w:val="00121FCC"/>
    <w:rsid w:val="0012240D"/>
    <w:rsid w:val="00123048"/>
    <w:rsid w:val="001232B6"/>
    <w:rsid w:val="001232DB"/>
    <w:rsid w:val="0012336B"/>
    <w:rsid w:val="00123C92"/>
    <w:rsid w:val="00123F44"/>
    <w:rsid w:val="0012427F"/>
    <w:rsid w:val="0012450D"/>
    <w:rsid w:val="0012452F"/>
    <w:rsid w:val="00124E8F"/>
    <w:rsid w:val="00125555"/>
    <w:rsid w:val="00125559"/>
    <w:rsid w:val="00125A1A"/>
    <w:rsid w:val="00125FD1"/>
    <w:rsid w:val="0012622C"/>
    <w:rsid w:val="00126245"/>
    <w:rsid w:val="001273EF"/>
    <w:rsid w:val="001278C6"/>
    <w:rsid w:val="00130058"/>
    <w:rsid w:val="00130598"/>
    <w:rsid w:val="0013070E"/>
    <w:rsid w:val="00130BB4"/>
    <w:rsid w:val="001318A8"/>
    <w:rsid w:val="00131C21"/>
    <w:rsid w:val="00132076"/>
    <w:rsid w:val="0013263C"/>
    <w:rsid w:val="00132756"/>
    <w:rsid w:val="00132F4D"/>
    <w:rsid w:val="0013412F"/>
    <w:rsid w:val="001344C6"/>
    <w:rsid w:val="00134852"/>
    <w:rsid w:val="00134A2E"/>
    <w:rsid w:val="00134A76"/>
    <w:rsid w:val="00135809"/>
    <w:rsid w:val="00135B7E"/>
    <w:rsid w:val="001362D9"/>
    <w:rsid w:val="001364C6"/>
    <w:rsid w:val="00136559"/>
    <w:rsid w:val="001367E3"/>
    <w:rsid w:val="00136FF1"/>
    <w:rsid w:val="00137334"/>
    <w:rsid w:val="00137D55"/>
    <w:rsid w:val="00140137"/>
    <w:rsid w:val="00140154"/>
    <w:rsid w:val="0014051D"/>
    <w:rsid w:val="001407C1"/>
    <w:rsid w:val="00140D7B"/>
    <w:rsid w:val="00141354"/>
    <w:rsid w:val="00141808"/>
    <w:rsid w:val="001418E8"/>
    <w:rsid w:val="001421D7"/>
    <w:rsid w:val="0014270D"/>
    <w:rsid w:val="00142A99"/>
    <w:rsid w:val="00142CC2"/>
    <w:rsid w:val="00142E03"/>
    <w:rsid w:val="00142EC3"/>
    <w:rsid w:val="00142F48"/>
    <w:rsid w:val="001437C3"/>
    <w:rsid w:val="00143877"/>
    <w:rsid w:val="001441F3"/>
    <w:rsid w:val="001442E5"/>
    <w:rsid w:val="00144585"/>
    <w:rsid w:val="0014471A"/>
    <w:rsid w:val="001449E3"/>
    <w:rsid w:val="00144F1F"/>
    <w:rsid w:val="00145321"/>
    <w:rsid w:val="00145566"/>
    <w:rsid w:val="00145F19"/>
    <w:rsid w:val="001460C0"/>
    <w:rsid w:val="001466AE"/>
    <w:rsid w:val="001471E6"/>
    <w:rsid w:val="00147598"/>
    <w:rsid w:val="00147652"/>
    <w:rsid w:val="00150190"/>
    <w:rsid w:val="001504A0"/>
    <w:rsid w:val="00150666"/>
    <w:rsid w:val="0015072E"/>
    <w:rsid w:val="00150D5C"/>
    <w:rsid w:val="001510CF"/>
    <w:rsid w:val="00151205"/>
    <w:rsid w:val="0015183E"/>
    <w:rsid w:val="00152408"/>
    <w:rsid w:val="00152909"/>
    <w:rsid w:val="001529AB"/>
    <w:rsid w:val="00152CA1"/>
    <w:rsid w:val="00153020"/>
    <w:rsid w:val="00153111"/>
    <w:rsid w:val="0015348E"/>
    <w:rsid w:val="00153988"/>
    <w:rsid w:val="00154447"/>
    <w:rsid w:val="001558BE"/>
    <w:rsid w:val="00155BE4"/>
    <w:rsid w:val="00155D63"/>
    <w:rsid w:val="001562C1"/>
    <w:rsid w:val="0015700C"/>
    <w:rsid w:val="00157C0E"/>
    <w:rsid w:val="00157EA9"/>
    <w:rsid w:val="00157EF4"/>
    <w:rsid w:val="00160056"/>
    <w:rsid w:val="0016010B"/>
    <w:rsid w:val="00160578"/>
    <w:rsid w:val="00160ACD"/>
    <w:rsid w:val="00161D0E"/>
    <w:rsid w:val="00161DF1"/>
    <w:rsid w:val="001620F5"/>
    <w:rsid w:val="001622E5"/>
    <w:rsid w:val="00162AA3"/>
    <w:rsid w:val="00163978"/>
    <w:rsid w:val="00163CD1"/>
    <w:rsid w:val="00163DD5"/>
    <w:rsid w:val="00163F3C"/>
    <w:rsid w:val="001645FE"/>
    <w:rsid w:val="00164711"/>
    <w:rsid w:val="00164CBF"/>
    <w:rsid w:val="001650ED"/>
    <w:rsid w:val="00165721"/>
    <w:rsid w:val="00166A5B"/>
    <w:rsid w:val="00166AC5"/>
    <w:rsid w:val="00166BE0"/>
    <w:rsid w:val="001678A4"/>
    <w:rsid w:val="001701DC"/>
    <w:rsid w:val="00170382"/>
    <w:rsid w:val="00170501"/>
    <w:rsid w:val="00170747"/>
    <w:rsid w:val="00170963"/>
    <w:rsid w:val="00170E5D"/>
    <w:rsid w:val="00171219"/>
    <w:rsid w:val="00171434"/>
    <w:rsid w:val="00171618"/>
    <w:rsid w:val="0017162F"/>
    <w:rsid w:val="00171860"/>
    <w:rsid w:val="00172899"/>
    <w:rsid w:val="0017290F"/>
    <w:rsid w:val="00172A37"/>
    <w:rsid w:val="00172BCE"/>
    <w:rsid w:val="00173528"/>
    <w:rsid w:val="00173AC7"/>
    <w:rsid w:val="00174FFD"/>
    <w:rsid w:val="00174FFE"/>
    <w:rsid w:val="00175559"/>
    <w:rsid w:val="00175AF0"/>
    <w:rsid w:val="00176127"/>
    <w:rsid w:val="0017632D"/>
    <w:rsid w:val="00176521"/>
    <w:rsid w:val="00177800"/>
    <w:rsid w:val="00177AE2"/>
    <w:rsid w:val="001806DA"/>
    <w:rsid w:val="00180E4A"/>
    <w:rsid w:val="001810FA"/>
    <w:rsid w:val="00181307"/>
    <w:rsid w:val="00181903"/>
    <w:rsid w:val="00182583"/>
    <w:rsid w:val="001828F3"/>
    <w:rsid w:val="00182A1E"/>
    <w:rsid w:val="00182BCB"/>
    <w:rsid w:val="0018316B"/>
    <w:rsid w:val="00183171"/>
    <w:rsid w:val="00183368"/>
    <w:rsid w:val="00183AE2"/>
    <w:rsid w:val="00183C2C"/>
    <w:rsid w:val="00183C7D"/>
    <w:rsid w:val="00183F64"/>
    <w:rsid w:val="001840C4"/>
    <w:rsid w:val="00184973"/>
    <w:rsid w:val="00184F7E"/>
    <w:rsid w:val="00184F82"/>
    <w:rsid w:val="0018536D"/>
    <w:rsid w:val="00185FC7"/>
    <w:rsid w:val="00186194"/>
    <w:rsid w:val="00186ADD"/>
    <w:rsid w:val="001870ED"/>
    <w:rsid w:val="001875C8"/>
    <w:rsid w:val="0018784B"/>
    <w:rsid w:val="00187C86"/>
    <w:rsid w:val="00187D89"/>
    <w:rsid w:val="00191097"/>
    <w:rsid w:val="00191E16"/>
    <w:rsid w:val="0019214C"/>
    <w:rsid w:val="001922E7"/>
    <w:rsid w:val="00192389"/>
    <w:rsid w:val="0019269B"/>
    <w:rsid w:val="00192848"/>
    <w:rsid w:val="00192E0A"/>
    <w:rsid w:val="001935D8"/>
    <w:rsid w:val="00193D57"/>
    <w:rsid w:val="001941F1"/>
    <w:rsid w:val="001942E1"/>
    <w:rsid w:val="00194563"/>
    <w:rsid w:val="0019518F"/>
    <w:rsid w:val="001952D4"/>
    <w:rsid w:val="00195C9A"/>
    <w:rsid w:val="001967D2"/>
    <w:rsid w:val="00196D37"/>
    <w:rsid w:val="00197F87"/>
    <w:rsid w:val="001A0040"/>
    <w:rsid w:val="001A04AA"/>
    <w:rsid w:val="001A091D"/>
    <w:rsid w:val="001A0BB1"/>
    <w:rsid w:val="001A0D97"/>
    <w:rsid w:val="001A12EC"/>
    <w:rsid w:val="001A1430"/>
    <w:rsid w:val="001A1443"/>
    <w:rsid w:val="001A1CD1"/>
    <w:rsid w:val="001A22FA"/>
    <w:rsid w:val="001A3287"/>
    <w:rsid w:val="001A36D0"/>
    <w:rsid w:val="001A3A1D"/>
    <w:rsid w:val="001A4405"/>
    <w:rsid w:val="001A4AB8"/>
    <w:rsid w:val="001A5419"/>
    <w:rsid w:val="001A56C2"/>
    <w:rsid w:val="001A5B4F"/>
    <w:rsid w:val="001A6087"/>
    <w:rsid w:val="001A6303"/>
    <w:rsid w:val="001A6642"/>
    <w:rsid w:val="001A686E"/>
    <w:rsid w:val="001A6F10"/>
    <w:rsid w:val="001A6FF6"/>
    <w:rsid w:val="001A750A"/>
    <w:rsid w:val="001A7855"/>
    <w:rsid w:val="001B0603"/>
    <w:rsid w:val="001B232C"/>
    <w:rsid w:val="001B2705"/>
    <w:rsid w:val="001B2977"/>
    <w:rsid w:val="001B3686"/>
    <w:rsid w:val="001B3810"/>
    <w:rsid w:val="001B3A1C"/>
    <w:rsid w:val="001B3DCB"/>
    <w:rsid w:val="001B4D7C"/>
    <w:rsid w:val="001B5478"/>
    <w:rsid w:val="001B5762"/>
    <w:rsid w:val="001B57F9"/>
    <w:rsid w:val="001B58F0"/>
    <w:rsid w:val="001B58FF"/>
    <w:rsid w:val="001B5EC4"/>
    <w:rsid w:val="001B6F9C"/>
    <w:rsid w:val="001B7312"/>
    <w:rsid w:val="001B7486"/>
    <w:rsid w:val="001B77DE"/>
    <w:rsid w:val="001B7810"/>
    <w:rsid w:val="001B7BBD"/>
    <w:rsid w:val="001C0457"/>
    <w:rsid w:val="001C100A"/>
    <w:rsid w:val="001C11BC"/>
    <w:rsid w:val="001C19F5"/>
    <w:rsid w:val="001C2114"/>
    <w:rsid w:val="001C2377"/>
    <w:rsid w:val="001C2841"/>
    <w:rsid w:val="001C33F5"/>
    <w:rsid w:val="001C3869"/>
    <w:rsid w:val="001C3BAC"/>
    <w:rsid w:val="001C3BC8"/>
    <w:rsid w:val="001C4BBE"/>
    <w:rsid w:val="001C4FE3"/>
    <w:rsid w:val="001C579A"/>
    <w:rsid w:val="001C5923"/>
    <w:rsid w:val="001C5CB3"/>
    <w:rsid w:val="001C5DBD"/>
    <w:rsid w:val="001C664B"/>
    <w:rsid w:val="001C66E8"/>
    <w:rsid w:val="001C6E2A"/>
    <w:rsid w:val="001C727B"/>
    <w:rsid w:val="001C75C8"/>
    <w:rsid w:val="001C7C4C"/>
    <w:rsid w:val="001D0103"/>
    <w:rsid w:val="001D01FD"/>
    <w:rsid w:val="001D04D3"/>
    <w:rsid w:val="001D054D"/>
    <w:rsid w:val="001D0997"/>
    <w:rsid w:val="001D0B71"/>
    <w:rsid w:val="001D1620"/>
    <w:rsid w:val="001D1E65"/>
    <w:rsid w:val="001D1FD0"/>
    <w:rsid w:val="001D289D"/>
    <w:rsid w:val="001D2A67"/>
    <w:rsid w:val="001D2DC6"/>
    <w:rsid w:val="001D3D4F"/>
    <w:rsid w:val="001D48F5"/>
    <w:rsid w:val="001D4BC6"/>
    <w:rsid w:val="001D4D73"/>
    <w:rsid w:val="001D4F37"/>
    <w:rsid w:val="001D506B"/>
    <w:rsid w:val="001D5B13"/>
    <w:rsid w:val="001D6064"/>
    <w:rsid w:val="001D6269"/>
    <w:rsid w:val="001D6BED"/>
    <w:rsid w:val="001D70D1"/>
    <w:rsid w:val="001D751C"/>
    <w:rsid w:val="001D761A"/>
    <w:rsid w:val="001D7E27"/>
    <w:rsid w:val="001E0375"/>
    <w:rsid w:val="001E0AC7"/>
    <w:rsid w:val="001E0F87"/>
    <w:rsid w:val="001E11A0"/>
    <w:rsid w:val="001E1840"/>
    <w:rsid w:val="001E1AAE"/>
    <w:rsid w:val="001E1B67"/>
    <w:rsid w:val="001E22C1"/>
    <w:rsid w:val="001E2640"/>
    <w:rsid w:val="001E2880"/>
    <w:rsid w:val="001E2AE1"/>
    <w:rsid w:val="001E2B37"/>
    <w:rsid w:val="001E2B67"/>
    <w:rsid w:val="001E2D80"/>
    <w:rsid w:val="001E3036"/>
    <w:rsid w:val="001E3427"/>
    <w:rsid w:val="001E34EF"/>
    <w:rsid w:val="001E3879"/>
    <w:rsid w:val="001E3997"/>
    <w:rsid w:val="001E40C5"/>
    <w:rsid w:val="001E46F0"/>
    <w:rsid w:val="001E55A9"/>
    <w:rsid w:val="001E6440"/>
    <w:rsid w:val="001E67DE"/>
    <w:rsid w:val="001E6A16"/>
    <w:rsid w:val="001E711C"/>
    <w:rsid w:val="001E75F3"/>
    <w:rsid w:val="001E7BEC"/>
    <w:rsid w:val="001E7C71"/>
    <w:rsid w:val="001F00A9"/>
    <w:rsid w:val="001F0787"/>
    <w:rsid w:val="001F0B1F"/>
    <w:rsid w:val="001F0D80"/>
    <w:rsid w:val="001F1491"/>
    <w:rsid w:val="001F150F"/>
    <w:rsid w:val="001F1554"/>
    <w:rsid w:val="001F1B97"/>
    <w:rsid w:val="001F249C"/>
    <w:rsid w:val="001F2938"/>
    <w:rsid w:val="001F2BF8"/>
    <w:rsid w:val="001F2CE4"/>
    <w:rsid w:val="001F3318"/>
    <w:rsid w:val="001F350B"/>
    <w:rsid w:val="001F3E4B"/>
    <w:rsid w:val="001F41C9"/>
    <w:rsid w:val="001F457C"/>
    <w:rsid w:val="001F4C59"/>
    <w:rsid w:val="001F4D70"/>
    <w:rsid w:val="001F4FF3"/>
    <w:rsid w:val="001F51ED"/>
    <w:rsid w:val="001F54F1"/>
    <w:rsid w:val="001F5513"/>
    <w:rsid w:val="001F551D"/>
    <w:rsid w:val="001F5753"/>
    <w:rsid w:val="001F5898"/>
    <w:rsid w:val="001F6063"/>
    <w:rsid w:val="001F6FF8"/>
    <w:rsid w:val="001F73C3"/>
    <w:rsid w:val="001F7B6F"/>
    <w:rsid w:val="001F7DBA"/>
    <w:rsid w:val="0020005B"/>
    <w:rsid w:val="0020018F"/>
    <w:rsid w:val="00200392"/>
    <w:rsid w:val="002006A6"/>
    <w:rsid w:val="0020080B"/>
    <w:rsid w:val="00200C93"/>
    <w:rsid w:val="0020175C"/>
    <w:rsid w:val="00202510"/>
    <w:rsid w:val="0020260A"/>
    <w:rsid w:val="00203585"/>
    <w:rsid w:val="002040D4"/>
    <w:rsid w:val="00205395"/>
    <w:rsid w:val="00205C77"/>
    <w:rsid w:val="00205D92"/>
    <w:rsid w:val="00205E2A"/>
    <w:rsid w:val="00205EAD"/>
    <w:rsid w:val="00205F3F"/>
    <w:rsid w:val="002061D0"/>
    <w:rsid w:val="002062BE"/>
    <w:rsid w:val="00206701"/>
    <w:rsid w:val="00206725"/>
    <w:rsid w:val="0020677C"/>
    <w:rsid w:val="00206A19"/>
    <w:rsid w:val="00206A71"/>
    <w:rsid w:val="002072D1"/>
    <w:rsid w:val="00207BD2"/>
    <w:rsid w:val="00210318"/>
    <w:rsid w:val="00210526"/>
    <w:rsid w:val="00210D9B"/>
    <w:rsid w:val="00210E5D"/>
    <w:rsid w:val="002111C6"/>
    <w:rsid w:val="00211C29"/>
    <w:rsid w:val="00212636"/>
    <w:rsid w:val="00212A14"/>
    <w:rsid w:val="00212FF2"/>
    <w:rsid w:val="0021308A"/>
    <w:rsid w:val="002138D0"/>
    <w:rsid w:val="00213907"/>
    <w:rsid w:val="002147D9"/>
    <w:rsid w:val="00215333"/>
    <w:rsid w:val="00215E2F"/>
    <w:rsid w:val="00215F7C"/>
    <w:rsid w:val="00216220"/>
    <w:rsid w:val="00216E0A"/>
    <w:rsid w:val="0021728D"/>
    <w:rsid w:val="00217711"/>
    <w:rsid w:val="0021781E"/>
    <w:rsid w:val="00217F65"/>
    <w:rsid w:val="00220023"/>
    <w:rsid w:val="0022046A"/>
    <w:rsid w:val="00220961"/>
    <w:rsid w:val="00220DC3"/>
    <w:rsid w:val="0022100A"/>
    <w:rsid w:val="00221752"/>
    <w:rsid w:val="00222086"/>
    <w:rsid w:val="00222207"/>
    <w:rsid w:val="00222B23"/>
    <w:rsid w:val="0022302E"/>
    <w:rsid w:val="00223107"/>
    <w:rsid w:val="00223E52"/>
    <w:rsid w:val="0022405C"/>
    <w:rsid w:val="00224CE3"/>
    <w:rsid w:val="0022657B"/>
    <w:rsid w:val="00226ACD"/>
    <w:rsid w:val="00226AFB"/>
    <w:rsid w:val="00226DB5"/>
    <w:rsid w:val="00226E45"/>
    <w:rsid w:val="00226E62"/>
    <w:rsid w:val="00231FE7"/>
    <w:rsid w:val="00232289"/>
    <w:rsid w:val="00232550"/>
    <w:rsid w:val="00232690"/>
    <w:rsid w:val="00232945"/>
    <w:rsid w:val="00232FA8"/>
    <w:rsid w:val="0023363C"/>
    <w:rsid w:val="00233B1C"/>
    <w:rsid w:val="00233BF2"/>
    <w:rsid w:val="00233C4A"/>
    <w:rsid w:val="00233CED"/>
    <w:rsid w:val="00233CF0"/>
    <w:rsid w:val="00234343"/>
    <w:rsid w:val="00234483"/>
    <w:rsid w:val="0023537E"/>
    <w:rsid w:val="00235C03"/>
    <w:rsid w:val="00235C6B"/>
    <w:rsid w:val="002369F7"/>
    <w:rsid w:val="00236D59"/>
    <w:rsid w:val="00236F7B"/>
    <w:rsid w:val="002371DD"/>
    <w:rsid w:val="002375C4"/>
    <w:rsid w:val="002375C8"/>
    <w:rsid w:val="00237D39"/>
    <w:rsid w:val="0024007F"/>
    <w:rsid w:val="00240204"/>
    <w:rsid w:val="002404A0"/>
    <w:rsid w:val="0024061B"/>
    <w:rsid w:val="0024170A"/>
    <w:rsid w:val="0024179B"/>
    <w:rsid w:val="002418A2"/>
    <w:rsid w:val="00241957"/>
    <w:rsid w:val="00241A9B"/>
    <w:rsid w:val="002426C5"/>
    <w:rsid w:val="00242765"/>
    <w:rsid w:val="00242E19"/>
    <w:rsid w:val="00242F77"/>
    <w:rsid w:val="00243578"/>
    <w:rsid w:val="0024364C"/>
    <w:rsid w:val="002439A5"/>
    <w:rsid w:val="00243D96"/>
    <w:rsid w:val="002441C0"/>
    <w:rsid w:val="002450D0"/>
    <w:rsid w:val="00245F58"/>
    <w:rsid w:val="00246781"/>
    <w:rsid w:val="00246C89"/>
    <w:rsid w:val="00246F93"/>
    <w:rsid w:val="00247216"/>
    <w:rsid w:val="0024759F"/>
    <w:rsid w:val="00247861"/>
    <w:rsid w:val="00247B0D"/>
    <w:rsid w:val="002504F3"/>
    <w:rsid w:val="002505D2"/>
    <w:rsid w:val="00250FA6"/>
    <w:rsid w:val="00250FE8"/>
    <w:rsid w:val="002512C8"/>
    <w:rsid w:val="00251396"/>
    <w:rsid w:val="002523DE"/>
    <w:rsid w:val="0025329B"/>
    <w:rsid w:val="002534D3"/>
    <w:rsid w:val="00254BED"/>
    <w:rsid w:val="0025503B"/>
    <w:rsid w:val="0025515B"/>
    <w:rsid w:val="002556D4"/>
    <w:rsid w:val="002561BA"/>
    <w:rsid w:val="0025659C"/>
    <w:rsid w:val="00256705"/>
    <w:rsid w:val="00256C87"/>
    <w:rsid w:val="002574FF"/>
    <w:rsid w:val="00257674"/>
    <w:rsid w:val="00257EAE"/>
    <w:rsid w:val="00260312"/>
    <w:rsid w:val="002603F1"/>
    <w:rsid w:val="00260459"/>
    <w:rsid w:val="002615BC"/>
    <w:rsid w:val="00261806"/>
    <w:rsid w:val="0026196C"/>
    <w:rsid w:val="002620B4"/>
    <w:rsid w:val="0026217B"/>
    <w:rsid w:val="0026235E"/>
    <w:rsid w:val="00262601"/>
    <w:rsid w:val="0026265D"/>
    <w:rsid w:val="00262796"/>
    <w:rsid w:val="00262EB5"/>
    <w:rsid w:val="00263023"/>
    <w:rsid w:val="002631E6"/>
    <w:rsid w:val="002633A2"/>
    <w:rsid w:val="00264422"/>
    <w:rsid w:val="0026486F"/>
    <w:rsid w:val="00264F1A"/>
    <w:rsid w:val="00265C65"/>
    <w:rsid w:val="00265E2F"/>
    <w:rsid w:val="00266A1F"/>
    <w:rsid w:val="00267059"/>
    <w:rsid w:val="002672E7"/>
    <w:rsid w:val="0026751C"/>
    <w:rsid w:val="0026762E"/>
    <w:rsid w:val="0026771F"/>
    <w:rsid w:val="00267D05"/>
    <w:rsid w:val="00270F74"/>
    <w:rsid w:val="0027115F"/>
    <w:rsid w:val="00271893"/>
    <w:rsid w:val="00271BFE"/>
    <w:rsid w:val="00271D67"/>
    <w:rsid w:val="00272289"/>
    <w:rsid w:val="002738F2"/>
    <w:rsid w:val="00273C69"/>
    <w:rsid w:val="00273E03"/>
    <w:rsid w:val="0027472D"/>
    <w:rsid w:val="002749BB"/>
    <w:rsid w:val="0027560F"/>
    <w:rsid w:val="002761AC"/>
    <w:rsid w:val="00276F8A"/>
    <w:rsid w:val="00277918"/>
    <w:rsid w:val="00277F1A"/>
    <w:rsid w:val="00277F82"/>
    <w:rsid w:val="002800AB"/>
    <w:rsid w:val="002803DB"/>
    <w:rsid w:val="00280BDB"/>
    <w:rsid w:val="00280C91"/>
    <w:rsid w:val="00280D1B"/>
    <w:rsid w:val="00281009"/>
    <w:rsid w:val="00281129"/>
    <w:rsid w:val="00281B1E"/>
    <w:rsid w:val="00281D55"/>
    <w:rsid w:val="002820A3"/>
    <w:rsid w:val="002829D3"/>
    <w:rsid w:val="00283385"/>
    <w:rsid w:val="0028344C"/>
    <w:rsid w:val="00283B2A"/>
    <w:rsid w:val="00283D1C"/>
    <w:rsid w:val="00284DC2"/>
    <w:rsid w:val="0028504B"/>
    <w:rsid w:val="00285AB9"/>
    <w:rsid w:val="00285DFE"/>
    <w:rsid w:val="00285E2F"/>
    <w:rsid w:val="00286788"/>
    <w:rsid w:val="002868CE"/>
    <w:rsid w:val="00286B26"/>
    <w:rsid w:val="0028757F"/>
    <w:rsid w:val="00287996"/>
    <w:rsid w:val="002879B7"/>
    <w:rsid w:val="00287EB9"/>
    <w:rsid w:val="00290DAB"/>
    <w:rsid w:val="00291111"/>
    <w:rsid w:val="002916D0"/>
    <w:rsid w:val="00291730"/>
    <w:rsid w:val="002919D2"/>
    <w:rsid w:val="0029221F"/>
    <w:rsid w:val="00292919"/>
    <w:rsid w:val="0029294A"/>
    <w:rsid w:val="00293054"/>
    <w:rsid w:val="00293465"/>
    <w:rsid w:val="002940C3"/>
    <w:rsid w:val="00294244"/>
    <w:rsid w:val="00294B6E"/>
    <w:rsid w:val="00294CE7"/>
    <w:rsid w:val="00294DB4"/>
    <w:rsid w:val="00294ED7"/>
    <w:rsid w:val="0029544B"/>
    <w:rsid w:val="00296DBC"/>
    <w:rsid w:val="00297410"/>
    <w:rsid w:val="00297876"/>
    <w:rsid w:val="00297D57"/>
    <w:rsid w:val="002A04CA"/>
    <w:rsid w:val="002A08B2"/>
    <w:rsid w:val="002A0AB0"/>
    <w:rsid w:val="002A0BDF"/>
    <w:rsid w:val="002A11B8"/>
    <w:rsid w:val="002A1292"/>
    <w:rsid w:val="002A139B"/>
    <w:rsid w:val="002A1DB7"/>
    <w:rsid w:val="002A1F9F"/>
    <w:rsid w:val="002A2EA0"/>
    <w:rsid w:val="002A3578"/>
    <w:rsid w:val="002A4AF1"/>
    <w:rsid w:val="002A4E6E"/>
    <w:rsid w:val="002A510A"/>
    <w:rsid w:val="002A51EC"/>
    <w:rsid w:val="002A5510"/>
    <w:rsid w:val="002A5EBB"/>
    <w:rsid w:val="002A5EFB"/>
    <w:rsid w:val="002A630D"/>
    <w:rsid w:val="002A6C93"/>
    <w:rsid w:val="002A6E66"/>
    <w:rsid w:val="002A6F4A"/>
    <w:rsid w:val="002A70DE"/>
    <w:rsid w:val="002A73CF"/>
    <w:rsid w:val="002A77BD"/>
    <w:rsid w:val="002A7B41"/>
    <w:rsid w:val="002B01C0"/>
    <w:rsid w:val="002B02ED"/>
    <w:rsid w:val="002B0619"/>
    <w:rsid w:val="002B0CD8"/>
    <w:rsid w:val="002B124F"/>
    <w:rsid w:val="002B1372"/>
    <w:rsid w:val="002B1C9D"/>
    <w:rsid w:val="002B1F45"/>
    <w:rsid w:val="002B299C"/>
    <w:rsid w:val="002B2C4A"/>
    <w:rsid w:val="002B3338"/>
    <w:rsid w:val="002B3446"/>
    <w:rsid w:val="002B43DB"/>
    <w:rsid w:val="002B5C6B"/>
    <w:rsid w:val="002B6117"/>
    <w:rsid w:val="002B62A1"/>
    <w:rsid w:val="002B62C0"/>
    <w:rsid w:val="002B6306"/>
    <w:rsid w:val="002B648E"/>
    <w:rsid w:val="002B64E5"/>
    <w:rsid w:val="002B6B8C"/>
    <w:rsid w:val="002B6DF0"/>
    <w:rsid w:val="002B7D68"/>
    <w:rsid w:val="002C06C6"/>
    <w:rsid w:val="002C08E5"/>
    <w:rsid w:val="002C09CA"/>
    <w:rsid w:val="002C0A71"/>
    <w:rsid w:val="002C0C4C"/>
    <w:rsid w:val="002C0CCC"/>
    <w:rsid w:val="002C0DCD"/>
    <w:rsid w:val="002C12BA"/>
    <w:rsid w:val="002C1565"/>
    <w:rsid w:val="002C15CA"/>
    <w:rsid w:val="002C1975"/>
    <w:rsid w:val="002C29C8"/>
    <w:rsid w:val="002C3063"/>
    <w:rsid w:val="002C3380"/>
    <w:rsid w:val="002C37A4"/>
    <w:rsid w:val="002C40DF"/>
    <w:rsid w:val="002C4745"/>
    <w:rsid w:val="002C4A33"/>
    <w:rsid w:val="002C4F71"/>
    <w:rsid w:val="002C4FFE"/>
    <w:rsid w:val="002C5080"/>
    <w:rsid w:val="002C582B"/>
    <w:rsid w:val="002C601D"/>
    <w:rsid w:val="002C64F1"/>
    <w:rsid w:val="002C6626"/>
    <w:rsid w:val="002C6A1F"/>
    <w:rsid w:val="002C6E5F"/>
    <w:rsid w:val="002C7513"/>
    <w:rsid w:val="002C7635"/>
    <w:rsid w:val="002C776E"/>
    <w:rsid w:val="002C77FE"/>
    <w:rsid w:val="002C7862"/>
    <w:rsid w:val="002C7CED"/>
    <w:rsid w:val="002D05ED"/>
    <w:rsid w:val="002D0C52"/>
    <w:rsid w:val="002D1099"/>
    <w:rsid w:val="002D160B"/>
    <w:rsid w:val="002D1D79"/>
    <w:rsid w:val="002D20FA"/>
    <w:rsid w:val="002D2344"/>
    <w:rsid w:val="002D26D9"/>
    <w:rsid w:val="002D288B"/>
    <w:rsid w:val="002D2E05"/>
    <w:rsid w:val="002D2E62"/>
    <w:rsid w:val="002D33EA"/>
    <w:rsid w:val="002D364E"/>
    <w:rsid w:val="002D5C64"/>
    <w:rsid w:val="002D6311"/>
    <w:rsid w:val="002D68CE"/>
    <w:rsid w:val="002D6A49"/>
    <w:rsid w:val="002D7789"/>
    <w:rsid w:val="002D7BE9"/>
    <w:rsid w:val="002D7D48"/>
    <w:rsid w:val="002E04D7"/>
    <w:rsid w:val="002E060B"/>
    <w:rsid w:val="002E2010"/>
    <w:rsid w:val="002E2078"/>
    <w:rsid w:val="002E231D"/>
    <w:rsid w:val="002E2C2A"/>
    <w:rsid w:val="002E2D19"/>
    <w:rsid w:val="002E3367"/>
    <w:rsid w:val="002E3570"/>
    <w:rsid w:val="002E3C3D"/>
    <w:rsid w:val="002E4453"/>
    <w:rsid w:val="002E4845"/>
    <w:rsid w:val="002E5E0A"/>
    <w:rsid w:val="002E671A"/>
    <w:rsid w:val="002F0499"/>
    <w:rsid w:val="002F093C"/>
    <w:rsid w:val="002F13A5"/>
    <w:rsid w:val="002F1665"/>
    <w:rsid w:val="002F18AB"/>
    <w:rsid w:val="002F1C61"/>
    <w:rsid w:val="002F2919"/>
    <w:rsid w:val="002F2D2C"/>
    <w:rsid w:val="002F3FC2"/>
    <w:rsid w:val="002F415E"/>
    <w:rsid w:val="002F494A"/>
    <w:rsid w:val="002F55D6"/>
    <w:rsid w:val="002F5BE2"/>
    <w:rsid w:val="002F5DC8"/>
    <w:rsid w:val="002F632B"/>
    <w:rsid w:val="002F63A0"/>
    <w:rsid w:val="002F6558"/>
    <w:rsid w:val="002F7785"/>
    <w:rsid w:val="002F79D6"/>
    <w:rsid w:val="003003B7"/>
    <w:rsid w:val="00300CB5"/>
    <w:rsid w:val="00300D3C"/>
    <w:rsid w:val="00300DEE"/>
    <w:rsid w:val="003010C1"/>
    <w:rsid w:val="00301736"/>
    <w:rsid w:val="00301B78"/>
    <w:rsid w:val="00302859"/>
    <w:rsid w:val="003028DE"/>
    <w:rsid w:val="0030306A"/>
    <w:rsid w:val="003038DE"/>
    <w:rsid w:val="00303917"/>
    <w:rsid w:val="00304255"/>
    <w:rsid w:val="003049F3"/>
    <w:rsid w:val="00304F78"/>
    <w:rsid w:val="003056F4"/>
    <w:rsid w:val="003063B2"/>
    <w:rsid w:val="00306590"/>
    <w:rsid w:val="003067B1"/>
    <w:rsid w:val="003067EC"/>
    <w:rsid w:val="00306B02"/>
    <w:rsid w:val="00306E24"/>
    <w:rsid w:val="00307973"/>
    <w:rsid w:val="00307FA7"/>
    <w:rsid w:val="00310545"/>
    <w:rsid w:val="003112D2"/>
    <w:rsid w:val="003115CD"/>
    <w:rsid w:val="00311C1B"/>
    <w:rsid w:val="00312B50"/>
    <w:rsid w:val="003134CD"/>
    <w:rsid w:val="00313558"/>
    <w:rsid w:val="00313E48"/>
    <w:rsid w:val="00313F9C"/>
    <w:rsid w:val="00314019"/>
    <w:rsid w:val="003144AE"/>
    <w:rsid w:val="00314D01"/>
    <w:rsid w:val="00314E0B"/>
    <w:rsid w:val="0031503E"/>
    <w:rsid w:val="0031550C"/>
    <w:rsid w:val="00315B90"/>
    <w:rsid w:val="003160CA"/>
    <w:rsid w:val="0031666E"/>
    <w:rsid w:val="00316A1E"/>
    <w:rsid w:val="00316B93"/>
    <w:rsid w:val="00316E8B"/>
    <w:rsid w:val="00317190"/>
    <w:rsid w:val="0031742A"/>
    <w:rsid w:val="00317B54"/>
    <w:rsid w:val="00320EB0"/>
    <w:rsid w:val="00321368"/>
    <w:rsid w:val="0032151A"/>
    <w:rsid w:val="003219AE"/>
    <w:rsid w:val="00321BED"/>
    <w:rsid w:val="00322837"/>
    <w:rsid w:val="00322BEA"/>
    <w:rsid w:val="0032315E"/>
    <w:rsid w:val="00324180"/>
    <w:rsid w:val="0032424F"/>
    <w:rsid w:val="003246EC"/>
    <w:rsid w:val="00324708"/>
    <w:rsid w:val="003253EB"/>
    <w:rsid w:val="003254A4"/>
    <w:rsid w:val="00325B89"/>
    <w:rsid w:val="00325D22"/>
    <w:rsid w:val="003261EA"/>
    <w:rsid w:val="00326827"/>
    <w:rsid w:val="003268FA"/>
    <w:rsid w:val="00326DC3"/>
    <w:rsid w:val="003275D3"/>
    <w:rsid w:val="00330329"/>
    <w:rsid w:val="00330423"/>
    <w:rsid w:val="00330B2D"/>
    <w:rsid w:val="00330D12"/>
    <w:rsid w:val="0033135F"/>
    <w:rsid w:val="00332138"/>
    <w:rsid w:val="00332528"/>
    <w:rsid w:val="0033270E"/>
    <w:rsid w:val="0033289A"/>
    <w:rsid w:val="003333F7"/>
    <w:rsid w:val="003335CB"/>
    <w:rsid w:val="00333A31"/>
    <w:rsid w:val="00333C96"/>
    <w:rsid w:val="00333E0E"/>
    <w:rsid w:val="00333FD7"/>
    <w:rsid w:val="00335C2D"/>
    <w:rsid w:val="00335E6F"/>
    <w:rsid w:val="00336477"/>
    <w:rsid w:val="00336A91"/>
    <w:rsid w:val="0033738E"/>
    <w:rsid w:val="00337413"/>
    <w:rsid w:val="00337504"/>
    <w:rsid w:val="003375F7"/>
    <w:rsid w:val="00337935"/>
    <w:rsid w:val="003407F5"/>
    <w:rsid w:val="00340B32"/>
    <w:rsid w:val="00341955"/>
    <w:rsid w:val="00341DA3"/>
    <w:rsid w:val="00341EDF"/>
    <w:rsid w:val="0034221F"/>
    <w:rsid w:val="0034265F"/>
    <w:rsid w:val="003426E1"/>
    <w:rsid w:val="0034289B"/>
    <w:rsid w:val="00342DF9"/>
    <w:rsid w:val="00343E5C"/>
    <w:rsid w:val="00344347"/>
    <w:rsid w:val="003445C6"/>
    <w:rsid w:val="00344763"/>
    <w:rsid w:val="003457A3"/>
    <w:rsid w:val="003458CD"/>
    <w:rsid w:val="00345B19"/>
    <w:rsid w:val="00345BEB"/>
    <w:rsid w:val="00346B5A"/>
    <w:rsid w:val="00347058"/>
    <w:rsid w:val="0034782B"/>
    <w:rsid w:val="003500A9"/>
    <w:rsid w:val="0035033E"/>
    <w:rsid w:val="0035096F"/>
    <w:rsid w:val="003516A3"/>
    <w:rsid w:val="0035189F"/>
    <w:rsid w:val="003520C6"/>
    <w:rsid w:val="003527B5"/>
    <w:rsid w:val="003528CA"/>
    <w:rsid w:val="00352917"/>
    <w:rsid w:val="00353632"/>
    <w:rsid w:val="00353942"/>
    <w:rsid w:val="00354261"/>
    <w:rsid w:val="00354B6D"/>
    <w:rsid w:val="00355631"/>
    <w:rsid w:val="0035580A"/>
    <w:rsid w:val="003558FB"/>
    <w:rsid w:val="003559F2"/>
    <w:rsid w:val="00355AC0"/>
    <w:rsid w:val="00355BE7"/>
    <w:rsid w:val="0035608C"/>
    <w:rsid w:val="0035621F"/>
    <w:rsid w:val="0035708E"/>
    <w:rsid w:val="00357544"/>
    <w:rsid w:val="00357616"/>
    <w:rsid w:val="00357D9C"/>
    <w:rsid w:val="00360074"/>
    <w:rsid w:val="0036015A"/>
    <w:rsid w:val="00360360"/>
    <w:rsid w:val="003606CB"/>
    <w:rsid w:val="0036082D"/>
    <w:rsid w:val="00360900"/>
    <w:rsid w:val="003609D7"/>
    <w:rsid w:val="00360ED0"/>
    <w:rsid w:val="00361076"/>
    <w:rsid w:val="00361832"/>
    <w:rsid w:val="00362F63"/>
    <w:rsid w:val="0036496F"/>
    <w:rsid w:val="003653B1"/>
    <w:rsid w:val="0036573D"/>
    <w:rsid w:val="003658ED"/>
    <w:rsid w:val="00366337"/>
    <w:rsid w:val="00366B6E"/>
    <w:rsid w:val="0036762C"/>
    <w:rsid w:val="00367AC7"/>
    <w:rsid w:val="00367FB2"/>
    <w:rsid w:val="00370229"/>
    <w:rsid w:val="0037022B"/>
    <w:rsid w:val="00371005"/>
    <w:rsid w:val="003719FA"/>
    <w:rsid w:val="00371F84"/>
    <w:rsid w:val="003727E1"/>
    <w:rsid w:val="00372E10"/>
    <w:rsid w:val="00373096"/>
    <w:rsid w:val="00373169"/>
    <w:rsid w:val="003735F8"/>
    <w:rsid w:val="0037390E"/>
    <w:rsid w:val="00373C8F"/>
    <w:rsid w:val="00373EDB"/>
    <w:rsid w:val="003747FA"/>
    <w:rsid w:val="00375461"/>
    <w:rsid w:val="00375577"/>
    <w:rsid w:val="00375827"/>
    <w:rsid w:val="00375DB1"/>
    <w:rsid w:val="00376041"/>
    <w:rsid w:val="003760B9"/>
    <w:rsid w:val="0037664C"/>
    <w:rsid w:val="00376751"/>
    <w:rsid w:val="00376A9A"/>
    <w:rsid w:val="003772D5"/>
    <w:rsid w:val="00377975"/>
    <w:rsid w:val="0038038D"/>
    <w:rsid w:val="00380760"/>
    <w:rsid w:val="00380898"/>
    <w:rsid w:val="00380976"/>
    <w:rsid w:val="00380BEC"/>
    <w:rsid w:val="00381548"/>
    <w:rsid w:val="00381559"/>
    <w:rsid w:val="0038175E"/>
    <w:rsid w:val="0038370D"/>
    <w:rsid w:val="003844B5"/>
    <w:rsid w:val="0038586C"/>
    <w:rsid w:val="003863B9"/>
    <w:rsid w:val="0038669D"/>
    <w:rsid w:val="0038694F"/>
    <w:rsid w:val="00386E72"/>
    <w:rsid w:val="0038774C"/>
    <w:rsid w:val="0038792C"/>
    <w:rsid w:val="00387D21"/>
    <w:rsid w:val="003907C7"/>
    <w:rsid w:val="00390AFF"/>
    <w:rsid w:val="00391062"/>
    <w:rsid w:val="00391413"/>
    <w:rsid w:val="0039143F"/>
    <w:rsid w:val="003921B3"/>
    <w:rsid w:val="00392388"/>
    <w:rsid w:val="0039249D"/>
    <w:rsid w:val="00392744"/>
    <w:rsid w:val="00392C50"/>
    <w:rsid w:val="00392F0D"/>
    <w:rsid w:val="00394335"/>
    <w:rsid w:val="003945D9"/>
    <w:rsid w:val="0039475C"/>
    <w:rsid w:val="0039477C"/>
    <w:rsid w:val="003950A3"/>
    <w:rsid w:val="00395533"/>
    <w:rsid w:val="0039593D"/>
    <w:rsid w:val="00395D82"/>
    <w:rsid w:val="00396934"/>
    <w:rsid w:val="00397EA8"/>
    <w:rsid w:val="00397EF6"/>
    <w:rsid w:val="003A1906"/>
    <w:rsid w:val="003A19D1"/>
    <w:rsid w:val="003A2A97"/>
    <w:rsid w:val="003A2C14"/>
    <w:rsid w:val="003A32B4"/>
    <w:rsid w:val="003A37F2"/>
    <w:rsid w:val="003A3944"/>
    <w:rsid w:val="003A44C8"/>
    <w:rsid w:val="003A4531"/>
    <w:rsid w:val="003A45EB"/>
    <w:rsid w:val="003A46BF"/>
    <w:rsid w:val="003A4F32"/>
    <w:rsid w:val="003A4F87"/>
    <w:rsid w:val="003A5002"/>
    <w:rsid w:val="003A5132"/>
    <w:rsid w:val="003A517D"/>
    <w:rsid w:val="003A68DB"/>
    <w:rsid w:val="003A6965"/>
    <w:rsid w:val="003A6A25"/>
    <w:rsid w:val="003A7342"/>
    <w:rsid w:val="003A7C63"/>
    <w:rsid w:val="003B0197"/>
    <w:rsid w:val="003B0320"/>
    <w:rsid w:val="003B05ED"/>
    <w:rsid w:val="003B108E"/>
    <w:rsid w:val="003B1B43"/>
    <w:rsid w:val="003B3A6D"/>
    <w:rsid w:val="003B3ACF"/>
    <w:rsid w:val="003B3B2E"/>
    <w:rsid w:val="003B3DBD"/>
    <w:rsid w:val="003B3F10"/>
    <w:rsid w:val="003B42DE"/>
    <w:rsid w:val="003B488F"/>
    <w:rsid w:val="003B4BBB"/>
    <w:rsid w:val="003B4FB4"/>
    <w:rsid w:val="003B5648"/>
    <w:rsid w:val="003B5AF4"/>
    <w:rsid w:val="003B5E1F"/>
    <w:rsid w:val="003B60F6"/>
    <w:rsid w:val="003B646A"/>
    <w:rsid w:val="003B68AB"/>
    <w:rsid w:val="003B6CF2"/>
    <w:rsid w:val="003B6D25"/>
    <w:rsid w:val="003B717D"/>
    <w:rsid w:val="003B728E"/>
    <w:rsid w:val="003B7632"/>
    <w:rsid w:val="003B7C9C"/>
    <w:rsid w:val="003C01E7"/>
    <w:rsid w:val="003C04C5"/>
    <w:rsid w:val="003C064F"/>
    <w:rsid w:val="003C0742"/>
    <w:rsid w:val="003C1059"/>
    <w:rsid w:val="003C10E2"/>
    <w:rsid w:val="003C1467"/>
    <w:rsid w:val="003C1745"/>
    <w:rsid w:val="003C19CF"/>
    <w:rsid w:val="003C255B"/>
    <w:rsid w:val="003C2883"/>
    <w:rsid w:val="003C28EB"/>
    <w:rsid w:val="003C2E44"/>
    <w:rsid w:val="003C3275"/>
    <w:rsid w:val="003C32EE"/>
    <w:rsid w:val="003C3443"/>
    <w:rsid w:val="003C3890"/>
    <w:rsid w:val="003C3936"/>
    <w:rsid w:val="003C4158"/>
    <w:rsid w:val="003C4896"/>
    <w:rsid w:val="003C572B"/>
    <w:rsid w:val="003C61F8"/>
    <w:rsid w:val="003C7229"/>
    <w:rsid w:val="003D04CF"/>
    <w:rsid w:val="003D099B"/>
    <w:rsid w:val="003D09D8"/>
    <w:rsid w:val="003D1329"/>
    <w:rsid w:val="003D145A"/>
    <w:rsid w:val="003D1F50"/>
    <w:rsid w:val="003D2922"/>
    <w:rsid w:val="003D2A4A"/>
    <w:rsid w:val="003D2EF2"/>
    <w:rsid w:val="003D4261"/>
    <w:rsid w:val="003D44F7"/>
    <w:rsid w:val="003D4664"/>
    <w:rsid w:val="003D58F1"/>
    <w:rsid w:val="003D5DF7"/>
    <w:rsid w:val="003D5EF3"/>
    <w:rsid w:val="003D6F04"/>
    <w:rsid w:val="003D71DF"/>
    <w:rsid w:val="003D792B"/>
    <w:rsid w:val="003E023F"/>
    <w:rsid w:val="003E160F"/>
    <w:rsid w:val="003E170C"/>
    <w:rsid w:val="003E1847"/>
    <w:rsid w:val="003E1E79"/>
    <w:rsid w:val="003E1F02"/>
    <w:rsid w:val="003E1FF7"/>
    <w:rsid w:val="003E24F7"/>
    <w:rsid w:val="003E305D"/>
    <w:rsid w:val="003E348E"/>
    <w:rsid w:val="003E41A1"/>
    <w:rsid w:val="003E48D0"/>
    <w:rsid w:val="003E5BA6"/>
    <w:rsid w:val="003E6E16"/>
    <w:rsid w:val="003E6F11"/>
    <w:rsid w:val="003E7079"/>
    <w:rsid w:val="003E7997"/>
    <w:rsid w:val="003E7C2F"/>
    <w:rsid w:val="003E7DB1"/>
    <w:rsid w:val="003E7FFA"/>
    <w:rsid w:val="003F01E2"/>
    <w:rsid w:val="003F086F"/>
    <w:rsid w:val="003F09A9"/>
    <w:rsid w:val="003F0EA8"/>
    <w:rsid w:val="003F1364"/>
    <w:rsid w:val="003F1639"/>
    <w:rsid w:val="003F245A"/>
    <w:rsid w:val="003F2774"/>
    <w:rsid w:val="003F2A5C"/>
    <w:rsid w:val="003F2C02"/>
    <w:rsid w:val="003F2C6E"/>
    <w:rsid w:val="003F2D89"/>
    <w:rsid w:val="003F3919"/>
    <w:rsid w:val="003F4371"/>
    <w:rsid w:val="003F4932"/>
    <w:rsid w:val="003F4C55"/>
    <w:rsid w:val="003F4E27"/>
    <w:rsid w:val="003F519F"/>
    <w:rsid w:val="003F55CC"/>
    <w:rsid w:val="003F58F3"/>
    <w:rsid w:val="003F5AF3"/>
    <w:rsid w:val="00400418"/>
    <w:rsid w:val="004013C8"/>
    <w:rsid w:val="00401538"/>
    <w:rsid w:val="00401821"/>
    <w:rsid w:val="00401A11"/>
    <w:rsid w:val="00401CBE"/>
    <w:rsid w:val="00401D1F"/>
    <w:rsid w:val="00402078"/>
    <w:rsid w:val="004024A0"/>
    <w:rsid w:val="00402B91"/>
    <w:rsid w:val="00402BA5"/>
    <w:rsid w:val="004031FE"/>
    <w:rsid w:val="004036A2"/>
    <w:rsid w:val="00403B0B"/>
    <w:rsid w:val="004043BF"/>
    <w:rsid w:val="0040486E"/>
    <w:rsid w:val="00404EE6"/>
    <w:rsid w:val="004056A5"/>
    <w:rsid w:val="004056C6"/>
    <w:rsid w:val="0040578F"/>
    <w:rsid w:val="00405887"/>
    <w:rsid w:val="00406261"/>
    <w:rsid w:val="004069EF"/>
    <w:rsid w:val="00406A90"/>
    <w:rsid w:val="00406F86"/>
    <w:rsid w:val="004071E5"/>
    <w:rsid w:val="00407885"/>
    <w:rsid w:val="00407B05"/>
    <w:rsid w:val="00407C98"/>
    <w:rsid w:val="0041004B"/>
    <w:rsid w:val="00410855"/>
    <w:rsid w:val="00410C82"/>
    <w:rsid w:val="004119E0"/>
    <w:rsid w:val="00411C8A"/>
    <w:rsid w:val="00411DDD"/>
    <w:rsid w:val="00411F60"/>
    <w:rsid w:val="00412D69"/>
    <w:rsid w:val="00412E1A"/>
    <w:rsid w:val="00413117"/>
    <w:rsid w:val="00413299"/>
    <w:rsid w:val="00413AFF"/>
    <w:rsid w:val="00413FFF"/>
    <w:rsid w:val="00414411"/>
    <w:rsid w:val="0041455F"/>
    <w:rsid w:val="004149F7"/>
    <w:rsid w:val="00414D54"/>
    <w:rsid w:val="00414DE8"/>
    <w:rsid w:val="004158A5"/>
    <w:rsid w:val="00415DCA"/>
    <w:rsid w:val="00416023"/>
    <w:rsid w:val="0041691E"/>
    <w:rsid w:val="004169E3"/>
    <w:rsid w:val="00416A13"/>
    <w:rsid w:val="00416F7E"/>
    <w:rsid w:val="00417093"/>
    <w:rsid w:val="00417269"/>
    <w:rsid w:val="00417696"/>
    <w:rsid w:val="00417B2B"/>
    <w:rsid w:val="004204CE"/>
    <w:rsid w:val="004209B4"/>
    <w:rsid w:val="004212DD"/>
    <w:rsid w:val="0042156C"/>
    <w:rsid w:val="00422932"/>
    <w:rsid w:val="00422CF6"/>
    <w:rsid w:val="004231A4"/>
    <w:rsid w:val="004232AE"/>
    <w:rsid w:val="004250B8"/>
    <w:rsid w:val="00425C98"/>
    <w:rsid w:val="004264B3"/>
    <w:rsid w:val="0042664F"/>
    <w:rsid w:val="00426E3F"/>
    <w:rsid w:val="00427278"/>
    <w:rsid w:val="00427565"/>
    <w:rsid w:val="00427666"/>
    <w:rsid w:val="0042776E"/>
    <w:rsid w:val="004277A4"/>
    <w:rsid w:val="00427A80"/>
    <w:rsid w:val="0043056E"/>
    <w:rsid w:val="00430A85"/>
    <w:rsid w:val="00430E9F"/>
    <w:rsid w:val="00430FAC"/>
    <w:rsid w:val="00431565"/>
    <w:rsid w:val="004318BB"/>
    <w:rsid w:val="00431E11"/>
    <w:rsid w:val="004322F6"/>
    <w:rsid w:val="004324C3"/>
    <w:rsid w:val="004325E7"/>
    <w:rsid w:val="0043280A"/>
    <w:rsid w:val="004332B6"/>
    <w:rsid w:val="00433544"/>
    <w:rsid w:val="00433978"/>
    <w:rsid w:val="00433991"/>
    <w:rsid w:val="004339AD"/>
    <w:rsid w:val="004339BD"/>
    <w:rsid w:val="00433B23"/>
    <w:rsid w:val="00433D10"/>
    <w:rsid w:val="00433FC9"/>
    <w:rsid w:val="00434188"/>
    <w:rsid w:val="0043463E"/>
    <w:rsid w:val="004346F3"/>
    <w:rsid w:val="00434A0A"/>
    <w:rsid w:val="00434A2C"/>
    <w:rsid w:val="00434E7A"/>
    <w:rsid w:val="00435240"/>
    <w:rsid w:val="00435FB1"/>
    <w:rsid w:val="00436240"/>
    <w:rsid w:val="00436569"/>
    <w:rsid w:val="004368A6"/>
    <w:rsid w:val="00436E2F"/>
    <w:rsid w:val="004402FC"/>
    <w:rsid w:val="00440787"/>
    <w:rsid w:val="004407CF"/>
    <w:rsid w:val="004411C1"/>
    <w:rsid w:val="0044135E"/>
    <w:rsid w:val="004423B1"/>
    <w:rsid w:val="004425A5"/>
    <w:rsid w:val="004429E8"/>
    <w:rsid w:val="00443439"/>
    <w:rsid w:val="004440FF"/>
    <w:rsid w:val="004449CB"/>
    <w:rsid w:val="00444A73"/>
    <w:rsid w:val="00444C64"/>
    <w:rsid w:val="00444C98"/>
    <w:rsid w:val="00444CE6"/>
    <w:rsid w:val="00444D96"/>
    <w:rsid w:val="00444DF8"/>
    <w:rsid w:val="00445536"/>
    <w:rsid w:val="0044567F"/>
    <w:rsid w:val="00445DF9"/>
    <w:rsid w:val="0044645B"/>
    <w:rsid w:val="004467E2"/>
    <w:rsid w:val="0044722B"/>
    <w:rsid w:val="004475C6"/>
    <w:rsid w:val="00447B2F"/>
    <w:rsid w:val="00447C1F"/>
    <w:rsid w:val="00447D33"/>
    <w:rsid w:val="00447D39"/>
    <w:rsid w:val="00447FDA"/>
    <w:rsid w:val="004502DC"/>
    <w:rsid w:val="00450D0D"/>
    <w:rsid w:val="00451198"/>
    <w:rsid w:val="00451584"/>
    <w:rsid w:val="00451C33"/>
    <w:rsid w:val="004523A1"/>
    <w:rsid w:val="00452857"/>
    <w:rsid w:val="00452907"/>
    <w:rsid w:val="00453912"/>
    <w:rsid w:val="00454154"/>
    <w:rsid w:val="004565B1"/>
    <w:rsid w:val="00456992"/>
    <w:rsid w:val="00456C6B"/>
    <w:rsid w:val="0045799F"/>
    <w:rsid w:val="0046010E"/>
    <w:rsid w:val="004601F6"/>
    <w:rsid w:val="00460B25"/>
    <w:rsid w:val="0046152E"/>
    <w:rsid w:val="004618A2"/>
    <w:rsid w:val="00461CB9"/>
    <w:rsid w:val="00461D31"/>
    <w:rsid w:val="00462804"/>
    <w:rsid w:val="00462EB5"/>
    <w:rsid w:val="00463750"/>
    <w:rsid w:val="00463AF7"/>
    <w:rsid w:val="00464269"/>
    <w:rsid w:val="004643F6"/>
    <w:rsid w:val="00464952"/>
    <w:rsid w:val="004652E3"/>
    <w:rsid w:val="00465C31"/>
    <w:rsid w:val="00465E44"/>
    <w:rsid w:val="0046607A"/>
    <w:rsid w:val="004665B2"/>
    <w:rsid w:val="0046662A"/>
    <w:rsid w:val="00466C4F"/>
    <w:rsid w:val="00467AF0"/>
    <w:rsid w:val="00467C2A"/>
    <w:rsid w:val="00470203"/>
    <w:rsid w:val="00470345"/>
    <w:rsid w:val="004707B9"/>
    <w:rsid w:val="00470C09"/>
    <w:rsid w:val="00470DBD"/>
    <w:rsid w:val="00471281"/>
    <w:rsid w:val="00471AA2"/>
    <w:rsid w:val="00471C19"/>
    <w:rsid w:val="004722CE"/>
    <w:rsid w:val="004724BA"/>
    <w:rsid w:val="00472A97"/>
    <w:rsid w:val="00472DD5"/>
    <w:rsid w:val="0047304C"/>
    <w:rsid w:val="00473C34"/>
    <w:rsid w:val="00474820"/>
    <w:rsid w:val="00474C21"/>
    <w:rsid w:val="004753ED"/>
    <w:rsid w:val="004755AA"/>
    <w:rsid w:val="0047632A"/>
    <w:rsid w:val="004764D9"/>
    <w:rsid w:val="00477F6E"/>
    <w:rsid w:val="00480031"/>
    <w:rsid w:val="0048041D"/>
    <w:rsid w:val="004805D7"/>
    <w:rsid w:val="004806E4"/>
    <w:rsid w:val="00480D7C"/>
    <w:rsid w:val="00481592"/>
    <w:rsid w:val="004816CA"/>
    <w:rsid w:val="00482353"/>
    <w:rsid w:val="004831BB"/>
    <w:rsid w:val="00483240"/>
    <w:rsid w:val="004832E3"/>
    <w:rsid w:val="00484084"/>
    <w:rsid w:val="0048459B"/>
    <w:rsid w:val="00484677"/>
    <w:rsid w:val="00484ED2"/>
    <w:rsid w:val="0048507A"/>
    <w:rsid w:val="004850FA"/>
    <w:rsid w:val="0048620E"/>
    <w:rsid w:val="00486790"/>
    <w:rsid w:val="00486913"/>
    <w:rsid w:val="004869C0"/>
    <w:rsid w:val="00486E89"/>
    <w:rsid w:val="004871E7"/>
    <w:rsid w:val="0048749E"/>
    <w:rsid w:val="004878F3"/>
    <w:rsid w:val="00487993"/>
    <w:rsid w:val="00487BFB"/>
    <w:rsid w:val="004901EE"/>
    <w:rsid w:val="0049087F"/>
    <w:rsid w:val="00490C40"/>
    <w:rsid w:val="00492591"/>
    <w:rsid w:val="004929E4"/>
    <w:rsid w:val="00492C23"/>
    <w:rsid w:val="00492C82"/>
    <w:rsid w:val="00492F0D"/>
    <w:rsid w:val="00492FD9"/>
    <w:rsid w:val="004934B9"/>
    <w:rsid w:val="00493863"/>
    <w:rsid w:val="00493BE9"/>
    <w:rsid w:val="00493F86"/>
    <w:rsid w:val="00494610"/>
    <w:rsid w:val="004949B4"/>
    <w:rsid w:val="0049515E"/>
    <w:rsid w:val="0049559D"/>
    <w:rsid w:val="004955BA"/>
    <w:rsid w:val="00496257"/>
    <w:rsid w:val="0049672C"/>
    <w:rsid w:val="00496C2D"/>
    <w:rsid w:val="00496C68"/>
    <w:rsid w:val="00496FBF"/>
    <w:rsid w:val="004977FE"/>
    <w:rsid w:val="00497976"/>
    <w:rsid w:val="00497CC3"/>
    <w:rsid w:val="00497CC9"/>
    <w:rsid w:val="004A0870"/>
    <w:rsid w:val="004A0A05"/>
    <w:rsid w:val="004A0F89"/>
    <w:rsid w:val="004A20AD"/>
    <w:rsid w:val="004A239B"/>
    <w:rsid w:val="004A2DFB"/>
    <w:rsid w:val="004A335B"/>
    <w:rsid w:val="004A3989"/>
    <w:rsid w:val="004A39D9"/>
    <w:rsid w:val="004A4E3C"/>
    <w:rsid w:val="004A6200"/>
    <w:rsid w:val="004A6C30"/>
    <w:rsid w:val="004A6E77"/>
    <w:rsid w:val="004A715B"/>
    <w:rsid w:val="004B0914"/>
    <w:rsid w:val="004B0E1C"/>
    <w:rsid w:val="004B146F"/>
    <w:rsid w:val="004B225A"/>
    <w:rsid w:val="004B279A"/>
    <w:rsid w:val="004B3C68"/>
    <w:rsid w:val="004B4265"/>
    <w:rsid w:val="004B4489"/>
    <w:rsid w:val="004B489A"/>
    <w:rsid w:val="004B4F6B"/>
    <w:rsid w:val="004B548D"/>
    <w:rsid w:val="004B562F"/>
    <w:rsid w:val="004B5889"/>
    <w:rsid w:val="004B62E6"/>
    <w:rsid w:val="004B64D0"/>
    <w:rsid w:val="004B676A"/>
    <w:rsid w:val="004B690A"/>
    <w:rsid w:val="004B6AEE"/>
    <w:rsid w:val="004C064B"/>
    <w:rsid w:val="004C0AF5"/>
    <w:rsid w:val="004C0D9A"/>
    <w:rsid w:val="004C18E7"/>
    <w:rsid w:val="004C191B"/>
    <w:rsid w:val="004C194E"/>
    <w:rsid w:val="004C24F9"/>
    <w:rsid w:val="004C264E"/>
    <w:rsid w:val="004C27D4"/>
    <w:rsid w:val="004C2B33"/>
    <w:rsid w:val="004C3276"/>
    <w:rsid w:val="004C3F0E"/>
    <w:rsid w:val="004C40AF"/>
    <w:rsid w:val="004C4F43"/>
    <w:rsid w:val="004C55B1"/>
    <w:rsid w:val="004C5688"/>
    <w:rsid w:val="004C5B3B"/>
    <w:rsid w:val="004C7DAA"/>
    <w:rsid w:val="004D0374"/>
    <w:rsid w:val="004D04D7"/>
    <w:rsid w:val="004D07F2"/>
    <w:rsid w:val="004D0807"/>
    <w:rsid w:val="004D0F9F"/>
    <w:rsid w:val="004D1521"/>
    <w:rsid w:val="004D2943"/>
    <w:rsid w:val="004D3666"/>
    <w:rsid w:val="004D39D9"/>
    <w:rsid w:val="004D3A9A"/>
    <w:rsid w:val="004D43CF"/>
    <w:rsid w:val="004D4991"/>
    <w:rsid w:val="004D4DF9"/>
    <w:rsid w:val="004D6700"/>
    <w:rsid w:val="004D67A4"/>
    <w:rsid w:val="004D6E80"/>
    <w:rsid w:val="004D6F45"/>
    <w:rsid w:val="004D7143"/>
    <w:rsid w:val="004D717B"/>
    <w:rsid w:val="004D757F"/>
    <w:rsid w:val="004D773D"/>
    <w:rsid w:val="004D7F50"/>
    <w:rsid w:val="004E048C"/>
    <w:rsid w:val="004E0EE4"/>
    <w:rsid w:val="004E0FF0"/>
    <w:rsid w:val="004E16EF"/>
    <w:rsid w:val="004E1DF1"/>
    <w:rsid w:val="004E2AAF"/>
    <w:rsid w:val="004E2B73"/>
    <w:rsid w:val="004E3AE1"/>
    <w:rsid w:val="004E3B54"/>
    <w:rsid w:val="004E3CE3"/>
    <w:rsid w:val="004E3E84"/>
    <w:rsid w:val="004E4063"/>
    <w:rsid w:val="004E43AE"/>
    <w:rsid w:val="004E465D"/>
    <w:rsid w:val="004E4B09"/>
    <w:rsid w:val="004E4B27"/>
    <w:rsid w:val="004E5866"/>
    <w:rsid w:val="004E5967"/>
    <w:rsid w:val="004E601D"/>
    <w:rsid w:val="004E6833"/>
    <w:rsid w:val="004E7234"/>
    <w:rsid w:val="004E7572"/>
    <w:rsid w:val="004E7925"/>
    <w:rsid w:val="004E7C3E"/>
    <w:rsid w:val="004F014E"/>
    <w:rsid w:val="004F0416"/>
    <w:rsid w:val="004F1032"/>
    <w:rsid w:val="004F120A"/>
    <w:rsid w:val="004F1AAD"/>
    <w:rsid w:val="004F23FE"/>
    <w:rsid w:val="004F3413"/>
    <w:rsid w:val="004F35E9"/>
    <w:rsid w:val="004F39F6"/>
    <w:rsid w:val="004F3FF3"/>
    <w:rsid w:val="004F469C"/>
    <w:rsid w:val="004F4B1E"/>
    <w:rsid w:val="004F54FA"/>
    <w:rsid w:val="004F56D8"/>
    <w:rsid w:val="004F59A2"/>
    <w:rsid w:val="004F5D0D"/>
    <w:rsid w:val="004F5D7B"/>
    <w:rsid w:val="004F5F3C"/>
    <w:rsid w:val="004F6165"/>
    <w:rsid w:val="004F617E"/>
    <w:rsid w:val="004F69FD"/>
    <w:rsid w:val="004F6A01"/>
    <w:rsid w:val="004F6B01"/>
    <w:rsid w:val="004F6EC0"/>
    <w:rsid w:val="004F732E"/>
    <w:rsid w:val="004F7359"/>
    <w:rsid w:val="004F7619"/>
    <w:rsid w:val="004F7917"/>
    <w:rsid w:val="004F7971"/>
    <w:rsid w:val="00500F34"/>
    <w:rsid w:val="00500F53"/>
    <w:rsid w:val="0050162F"/>
    <w:rsid w:val="00501877"/>
    <w:rsid w:val="0050197B"/>
    <w:rsid w:val="00501B85"/>
    <w:rsid w:val="0050275B"/>
    <w:rsid w:val="0050278E"/>
    <w:rsid w:val="005029E3"/>
    <w:rsid w:val="00502D2E"/>
    <w:rsid w:val="00503513"/>
    <w:rsid w:val="00503804"/>
    <w:rsid w:val="00504035"/>
    <w:rsid w:val="00504542"/>
    <w:rsid w:val="00505444"/>
    <w:rsid w:val="00505C6E"/>
    <w:rsid w:val="00506114"/>
    <w:rsid w:val="00506384"/>
    <w:rsid w:val="0050649E"/>
    <w:rsid w:val="00506C18"/>
    <w:rsid w:val="005075E5"/>
    <w:rsid w:val="0050760A"/>
    <w:rsid w:val="0050771F"/>
    <w:rsid w:val="00507FA4"/>
    <w:rsid w:val="00510064"/>
    <w:rsid w:val="005101FC"/>
    <w:rsid w:val="0051056A"/>
    <w:rsid w:val="005107AD"/>
    <w:rsid w:val="005109BB"/>
    <w:rsid w:val="00510C53"/>
    <w:rsid w:val="00510D7C"/>
    <w:rsid w:val="00510E19"/>
    <w:rsid w:val="005110D2"/>
    <w:rsid w:val="0051159E"/>
    <w:rsid w:val="00511DD2"/>
    <w:rsid w:val="005120D0"/>
    <w:rsid w:val="0051229B"/>
    <w:rsid w:val="0051237C"/>
    <w:rsid w:val="00512AC0"/>
    <w:rsid w:val="00512B4C"/>
    <w:rsid w:val="005142AA"/>
    <w:rsid w:val="00514B9E"/>
    <w:rsid w:val="00514BB7"/>
    <w:rsid w:val="00514C60"/>
    <w:rsid w:val="0051558E"/>
    <w:rsid w:val="005159EE"/>
    <w:rsid w:val="00515BAD"/>
    <w:rsid w:val="00515C62"/>
    <w:rsid w:val="00516F34"/>
    <w:rsid w:val="00517B57"/>
    <w:rsid w:val="00517C3A"/>
    <w:rsid w:val="005203D0"/>
    <w:rsid w:val="00520AE0"/>
    <w:rsid w:val="00520D97"/>
    <w:rsid w:val="00520EF1"/>
    <w:rsid w:val="0052114A"/>
    <w:rsid w:val="00521229"/>
    <w:rsid w:val="0052194D"/>
    <w:rsid w:val="00521AAF"/>
    <w:rsid w:val="00521B49"/>
    <w:rsid w:val="00522A89"/>
    <w:rsid w:val="00523D53"/>
    <w:rsid w:val="00523F1B"/>
    <w:rsid w:val="005247FC"/>
    <w:rsid w:val="0052488D"/>
    <w:rsid w:val="005248A9"/>
    <w:rsid w:val="005252D8"/>
    <w:rsid w:val="0052539A"/>
    <w:rsid w:val="005256C4"/>
    <w:rsid w:val="00525795"/>
    <w:rsid w:val="00525E75"/>
    <w:rsid w:val="0052650B"/>
    <w:rsid w:val="00526F2C"/>
    <w:rsid w:val="00526F97"/>
    <w:rsid w:val="005274F6"/>
    <w:rsid w:val="005305E3"/>
    <w:rsid w:val="00530BC5"/>
    <w:rsid w:val="00530F4C"/>
    <w:rsid w:val="0053136B"/>
    <w:rsid w:val="00531D85"/>
    <w:rsid w:val="0053220D"/>
    <w:rsid w:val="00532CA0"/>
    <w:rsid w:val="00532FB6"/>
    <w:rsid w:val="005332D9"/>
    <w:rsid w:val="00533C6C"/>
    <w:rsid w:val="0053413F"/>
    <w:rsid w:val="005345C2"/>
    <w:rsid w:val="00534944"/>
    <w:rsid w:val="00534BB4"/>
    <w:rsid w:val="00534C02"/>
    <w:rsid w:val="00534E57"/>
    <w:rsid w:val="00534F1B"/>
    <w:rsid w:val="00534FE0"/>
    <w:rsid w:val="00535642"/>
    <w:rsid w:val="0053588D"/>
    <w:rsid w:val="00535D35"/>
    <w:rsid w:val="00535E0E"/>
    <w:rsid w:val="005363CB"/>
    <w:rsid w:val="005367C1"/>
    <w:rsid w:val="0053746C"/>
    <w:rsid w:val="0053778F"/>
    <w:rsid w:val="00537DFE"/>
    <w:rsid w:val="00537EDE"/>
    <w:rsid w:val="005408AC"/>
    <w:rsid w:val="005410EB"/>
    <w:rsid w:val="00541C72"/>
    <w:rsid w:val="00542C78"/>
    <w:rsid w:val="00543128"/>
    <w:rsid w:val="00543474"/>
    <w:rsid w:val="0054358C"/>
    <w:rsid w:val="005437A0"/>
    <w:rsid w:val="005437CB"/>
    <w:rsid w:val="005438A9"/>
    <w:rsid w:val="00543912"/>
    <w:rsid w:val="00543D83"/>
    <w:rsid w:val="00544543"/>
    <w:rsid w:val="00544CA6"/>
    <w:rsid w:val="005451E5"/>
    <w:rsid w:val="005456D5"/>
    <w:rsid w:val="00545B83"/>
    <w:rsid w:val="00545D7C"/>
    <w:rsid w:val="0054665C"/>
    <w:rsid w:val="005506E8"/>
    <w:rsid w:val="005506F5"/>
    <w:rsid w:val="005509DE"/>
    <w:rsid w:val="00550AF0"/>
    <w:rsid w:val="005511A2"/>
    <w:rsid w:val="00551550"/>
    <w:rsid w:val="00551591"/>
    <w:rsid w:val="00551A6E"/>
    <w:rsid w:val="00551C3F"/>
    <w:rsid w:val="005523D0"/>
    <w:rsid w:val="00552C64"/>
    <w:rsid w:val="00552C69"/>
    <w:rsid w:val="005532D8"/>
    <w:rsid w:val="00553C78"/>
    <w:rsid w:val="00554248"/>
    <w:rsid w:val="00554812"/>
    <w:rsid w:val="00554872"/>
    <w:rsid w:val="00555021"/>
    <w:rsid w:val="00555D81"/>
    <w:rsid w:val="00555E93"/>
    <w:rsid w:val="0055602B"/>
    <w:rsid w:val="005562B9"/>
    <w:rsid w:val="0055638D"/>
    <w:rsid w:val="00556920"/>
    <w:rsid w:val="005578A1"/>
    <w:rsid w:val="00560293"/>
    <w:rsid w:val="00560B2F"/>
    <w:rsid w:val="00560F50"/>
    <w:rsid w:val="005613BA"/>
    <w:rsid w:val="00561CD8"/>
    <w:rsid w:val="00561E61"/>
    <w:rsid w:val="00562071"/>
    <w:rsid w:val="00562181"/>
    <w:rsid w:val="0056255F"/>
    <w:rsid w:val="005626E4"/>
    <w:rsid w:val="00563AAA"/>
    <w:rsid w:val="00563DBE"/>
    <w:rsid w:val="00563E8E"/>
    <w:rsid w:val="00564435"/>
    <w:rsid w:val="00564E9F"/>
    <w:rsid w:val="00565348"/>
    <w:rsid w:val="00566109"/>
    <w:rsid w:val="0056691D"/>
    <w:rsid w:val="00566DA2"/>
    <w:rsid w:val="00566FEB"/>
    <w:rsid w:val="00567523"/>
    <w:rsid w:val="005702C0"/>
    <w:rsid w:val="00571019"/>
    <w:rsid w:val="0057147C"/>
    <w:rsid w:val="005714F8"/>
    <w:rsid w:val="005718C2"/>
    <w:rsid w:val="0057228B"/>
    <w:rsid w:val="0057254C"/>
    <w:rsid w:val="005727DD"/>
    <w:rsid w:val="00572B6A"/>
    <w:rsid w:val="00572BC6"/>
    <w:rsid w:val="0057370D"/>
    <w:rsid w:val="00573CB4"/>
    <w:rsid w:val="00573FFA"/>
    <w:rsid w:val="00574CE8"/>
    <w:rsid w:val="00575055"/>
    <w:rsid w:val="005758AE"/>
    <w:rsid w:val="00576542"/>
    <w:rsid w:val="005768F0"/>
    <w:rsid w:val="00576F0C"/>
    <w:rsid w:val="00577137"/>
    <w:rsid w:val="005774CB"/>
    <w:rsid w:val="00577592"/>
    <w:rsid w:val="005778D5"/>
    <w:rsid w:val="0058000F"/>
    <w:rsid w:val="00580286"/>
    <w:rsid w:val="0058036D"/>
    <w:rsid w:val="00580B7F"/>
    <w:rsid w:val="00580D03"/>
    <w:rsid w:val="00580E74"/>
    <w:rsid w:val="00581486"/>
    <w:rsid w:val="00581B38"/>
    <w:rsid w:val="00581CC8"/>
    <w:rsid w:val="005822CF"/>
    <w:rsid w:val="0058235A"/>
    <w:rsid w:val="00582793"/>
    <w:rsid w:val="00582F58"/>
    <w:rsid w:val="005835ED"/>
    <w:rsid w:val="0058380F"/>
    <w:rsid w:val="00583B5F"/>
    <w:rsid w:val="00583DA3"/>
    <w:rsid w:val="005848E8"/>
    <w:rsid w:val="00584DA2"/>
    <w:rsid w:val="00584E7E"/>
    <w:rsid w:val="00584EC8"/>
    <w:rsid w:val="00585768"/>
    <w:rsid w:val="00585935"/>
    <w:rsid w:val="00585EED"/>
    <w:rsid w:val="0058600D"/>
    <w:rsid w:val="005875F0"/>
    <w:rsid w:val="00587995"/>
    <w:rsid w:val="00587C99"/>
    <w:rsid w:val="00587E6B"/>
    <w:rsid w:val="00590192"/>
    <w:rsid w:val="005905C9"/>
    <w:rsid w:val="00590740"/>
    <w:rsid w:val="00591199"/>
    <w:rsid w:val="00591ACA"/>
    <w:rsid w:val="00591CCB"/>
    <w:rsid w:val="005925BE"/>
    <w:rsid w:val="005925C2"/>
    <w:rsid w:val="005925DD"/>
    <w:rsid w:val="00592A9D"/>
    <w:rsid w:val="00592D7B"/>
    <w:rsid w:val="00593005"/>
    <w:rsid w:val="005931CD"/>
    <w:rsid w:val="00593EA4"/>
    <w:rsid w:val="00594663"/>
    <w:rsid w:val="005946D3"/>
    <w:rsid w:val="00594BAA"/>
    <w:rsid w:val="00594E69"/>
    <w:rsid w:val="00594F23"/>
    <w:rsid w:val="0059521E"/>
    <w:rsid w:val="005954E2"/>
    <w:rsid w:val="00595720"/>
    <w:rsid w:val="00595883"/>
    <w:rsid w:val="00595CA6"/>
    <w:rsid w:val="00596027"/>
    <w:rsid w:val="00596559"/>
    <w:rsid w:val="00596720"/>
    <w:rsid w:val="0059725F"/>
    <w:rsid w:val="00597B49"/>
    <w:rsid w:val="00597F3A"/>
    <w:rsid w:val="005A186E"/>
    <w:rsid w:val="005A1E2C"/>
    <w:rsid w:val="005A1E5C"/>
    <w:rsid w:val="005A24AC"/>
    <w:rsid w:val="005A25CB"/>
    <w:rsid w:val="005A26B3"/>
    <w:rsid w:val="005A2971"/>
    <w:rsid w:val="005A2EE4"/>
    <w:rsid w:val="005A3194"/>
    <w:rsid w:val="005A31BD"/>
    <w:rsid w:val="005A3469"/>
    <w:rsid w:val="005A3698"/>
    <w:rsid w:val="005A5554"/>
    <w:rsid w:val="005A625B"/>
    <w:rsid w:val="005A65A3"/>
    <w:rsid w:val="005A69A2"/>
    <w:rsid w:val="005A6C9B"/>
    <w:rsid w:val="005A705B"/>
    <w:rsid w:val="005A7501"/>
    <w:rsid w:val="005A7747"/>
    <w:rsid w:val="005A7F45"/>
    <w:rsid w:val="005B02FE"/>
    <w:rsid w:val="005B03AC"/>
    <w:rsid w:val="005B096E"/>
    <w:rsid w:val="005B132A"/>
    <w:rsid w:val="005B15E1"/>
    <w:rsid w:val="005B20C1"/>
    <w:rsid w:val="005B28D6"/>
    <w:rsid w:val="005B2FB8"/>
    <w:rsid w:val="005B345E"/>
    <w:rsid w:val="005B3660"/>
    <w:rsid w:val="005B37C0"/>
    <w:rsid w:val="005B3886"/>
    <w:rsid w:val="005B3B41"/>
    <w:rsid w:val="005B3E9C"/>
    <w:rsid w:val="005B3F56"/>
    <w:rsid w:val="005B43EA"/>
    <w:rsid w:val="005B4515"/>
    <w:rsid w:val="005B4672"/>
    <w:rsid w:val="005B474A"/>
    <w:rsid w:val="005B48EF"/>
    <w:rsid w:val="005B4B69"/>
    <w:rsid w:val="005B5177"/>
    <w:rsid w:val="005B521F"/>
    <w:rsid w:val="005B5770"/>
    <w:rsid w:val="005B66DF"/>
    <w:rsid w:val="005B6A19"/>
    <w:rsid w:val="005B6E75"/>
    <w:rsid w:val="005B7BC5"/>
    <w:rsid w:val="005C00D3"/>
    <w:rsid w:val="005C00F1"/>
    <w:rsid w:val="005C0704"/>
    <w:rsid w:val="005C0BE7"/>
    <w:rsid w:val="005C0BF9"/>
    <w:rsid w:val="005C162D"/>
    <w:rsid w:val="005C1C43"/>
    <w:rsid w:val="005C2163"/>
    <w:rsid w:val="005C26CC"/>
    <w:rsid w:val="005C3019"/>
    <w:rsid w:val="005C3802"/>
    <w:rsid w:val="005C3B19"/>
    <w:rsid w:val="005C44D4"/>
    <w:rsid w:val="005C4F87"/>
    <w:rsid w:val="005C5474"/>
    <w:rsid w:val="005C743D"/>
    <w:rsid w:val="005C7920"/>
    <w:rsid w:val="005D036F"/>
    <w:rsid w:val="005D041A"/>
    <w:rsid w:val="005D08E1"/>
    <w:rsid w:val="005D0D8B"/>
    <w:rsid w:val="005D0F30"/>
    <w:rsid w:val="005D1A89"/>
    <w:rsid w:val="005D1F71"/>
    <w:rsid w:val="005D1FB8"/>
    <w:rsid w:val="005D2694"/>
    <w:rsid w:val="005D30B3"/>
    <w:rsid w:val="005D3450"/>
    <w:rsid w:val="005D34C6"/>
    <w:rsid w:val="005D356A"/>
    <w:rsid w:val="005D35DD"/>
    <w:rsid w:val="005D37A1"/>
    <w:rsid w:val="005D42BF"/>
    <w:rsid w:val="005D4A93"/>
    <w:rsid w:val="005D4EB9"/>
    <w:rsid w:val="005D51B8"/>
    <w:rsid w:val="005D5522"/>
    <w:rsid w:val="005D5AAD"/>
    <w:rsid w:val="005D5DA8"/>
    <w:rsid w:val="005D659C"/>
    <w:rsid w:val="005D66CE"/>
    <w:rsid w:val="005D6799"/>
    <w:rsid w:val="005D71FC"/>
    <w:rsid w:val="005D774C"/>
    <w:rsid w:val="005D7F78"/>
    <w:rsid w:val="005E0C01"/>
    <w:rsid w:val="005E0F4E"/>
    <w:rsid w:val="005E1911"/>
    <w:rsid w:val="005E1939"/>
    <w:rsid w:val="005E1B19"/>
    <w:rsid w:val="005E1B53"/>
    <w:rsid w:val="005E2271"/>
    <w:rsid w:val="005E23AF"/>
    <w:rsid w:val="005E2891"/>
    <w:rsid w:val="005E28BF"/>
    <w:rsid w:val="005E2D6E"/>
    <w:rsid w:val="005E2DD5"/>
    <w:rsid w:val="005E2E1E"/>
    <w:rsid w:val="005E3431"/>
    <w:rsid w:val="005E3B15"/>
    <w:rsid w:val="005E3D04"/>
    <w:rsid w:val="005E43A7"/>
    <w:rsid w:val="005E5B21"/>
    <w:rsid w:val="005E60D8"/>
    <w:rsid w:val="005E6276"/>
    <w:rsid w:val="005E62F8"/>
    <w:rsid w:val="005E6A84"/>
    <w:rsid w:val="005E6C2E"/>
    <w:rsid w:val="005E6FE6"/>
    <w:rsid w:val="005E710D"/>
    <w:rsid w:val="005E7E6B"/>
    <w:rsid w:val="005F01C3"/>
    <w:rsid w:val="005F0547"/>
    <w:rsid w:val="005F06E4"/>
    <w:rsid w:val="005F0952"/>
    <w:rsid w:val="005F09FB"/>
    <w:rsid w:val="005F0DFC"/>
    <w:rsid w:val="005F1041"/>
    <w:rsid w:val="005F12F7"/>
    <w:rsid w:val="005F1F45"/>
    <w:rsid w:val="005F27CC"/>
    <w:rsid w:val="005F2CCC"/>
    <w:rsid w:val="005F3B78"/>
    <w:rsid w:val="005F3D69"/>
    <w:rsid w:val="005F3F3C"/>
    <w:rsid w:val="005F5164"/>
    <w:rsid w:val="005F52D0"/>
    <w:rsid w:val="005F5C97"/>
    <w:rsid w:val="005F5D42"/>
    <w:rsid w:val="005F6229"/>
    <w:rsid w:val="005F636F"/>
    <w:rsid w:val="005F6AD1"/>
    <w:rsid w:val="005F6DE3"/>
    <w:rsid w:val="005F6F7D"/>
    <w:rsid w:val="005F727B"/>
    <w:rsid w:val="005F72D8"/>
    <w:rsid w:val="005F7F82"/>
    <w:rsid w:val="006006BB"/>
    <w:rsid w:val="006006DE"/>
    <w:rsid w:val="0060080B"/>
    <w:rsid w:val="00600AC5"/>
    <w:rsid w:val="00600CCC"/>
    <w:rsid w:val="00601266"/>
    <w:rsid w:val="00601366"/>
    <w:rsid w:val="0060160B"/>
    <w:rsid w:val="00601671"/>
    <w:rsid w:val="00601946"/>
    <w:rsid w:val="0060299F"/>
    <w:rsid w:val="00603207"/>
    <w:rsid w:val="006032AE"/>
    <w:rsid w:val="00603A20"/>
    <w:rsid w:val="00603B5A"/>
    <w:rsid w:val="00603FBB"/>
    <w:rsid w:val="00604193"/>
    <w:rsid w:val="00604278"/>
    <w:rsid w:val="00604466"/>
    <w:rsid w:val="00604A85"/>
    <w:rsid w:val="00604B55"/>
    <w:rsid w:val="00604BC2"/>
    <w:rsid w:val="006059D3"/>
    <w:rsid w:val="0060669B"/>
    <w:rsid w:val="00606E93"/>
    <w:rsid w:val="00607023"/>
    <w:rsid w:val="00607938"/>
    <w:rsid w:val="00607B84"/>
    <w:rsid w:val="00607F61"/>
    <w:rsid w:val="00610990"/>
    <w:rsid w:val="00610B37"/>
    <w:rsid w:val="00611352"/>
    <w:rsid w:val="0061182E"/>
    <w:rsid w:val="00611CB1"/>
    <w:rsid w:val="006123A2"/>
    <w:rsid w:val="006126C4"/>
    <w:rsid w:val="00612BEA"/>
    <w:rsid w:val="006136A3"/>
    <w:rsid w:val="00613B16"/>
    <w:rsid w:val="00614753"/>
    <w:rsid w:val="00614B14"/>
    <w:rsid w:val="00614F45"/>
    <w:rsid w:val="00615217"/>
    <w:rsid w:val="00615883"/>
    <w:rsid w:val="00615BD7"/>
    <w:rsid w:val="00615F4C"/>
    <w:rsid w:val="00616AE6"/>
    <w:rsid w:val="00616C67"/>
    <w:rsid w:val="00617A81"/>
    <w:rsid w:val="00617AD4"/>
    <w:rsid w:val="00617C72"/>
    <w:rsid w:val="006205B8"/>
    <w:rsid w:val="00620690"/>
    <w:rsid w:val="0062137F"/>
    <w:rsid w:val="006219D9"/>
    <w:rsid w:val="00621E9A"/>
    <w:rsid w:val="00621FBF"/>
    <w:rsid w:val="006222CA"/>
    <w:rsid w:val="00622A74"/>
    <w:rsid w:val="00622B8D"/>
    <w:rsid w:val="00622C54"/>
    <w:rsid w:val="0062308D"/>
    <w:rsid w:val="0062327E"/>
    <w:rsid w:val="006232E6"/>
    <w:rsid w:val="00623389"/>
    <w:rsid w:val="0062367D"/>
    <w:rsid w:val="006237AA"/>
    <w:rsid w:val="00623B0F"/>
    <w:rsid w:val="00623C05"/>
    <w:rsid w:val="006240C4"/>
    <w:rsid w:val="00624354"/>
    <w:rsid w:val="00624B65"/>
    <w:rsid w:val="006257F1"/>
    <w:rsid w:val="00625A76"/>
    <w:rsid w:val="00625FB7"/>
    <w:rsid w:val="00627171"/>
    <w:rsid w:val="006277FF"/>
    <w:rsid w:val="00627873"/>
    <w:rsid w:val="00627A10"/>
    <w:rsid w:val="00627F9B"/>
    <w:rsid w:val="0063009B"/>
    <w:rsid w:val="00630689"/>
    <w:rsid w:val="0063149C"/>
    <w:rsid w:val="00631D98"/>
    <w:rsid w:val="00631E9E"/>
    <w:rsid w:val="00631F0C"/>
    <w:rsid w:val="00631F5A"/>
    <w:rsid w:val="006322EA"/>
    <w:rsid w:val="0063273C"/>
    <w:rsid w:val="00634661"/>
    <w:rsid w:val="00634BD8"/>
    <w:rsid w:val="006356B9"/>
    <w:rsid w:val="006358D6"/>
    <w:rsid w:val="00635D4B"/>
    <w:rsid w:val="00636099"/>
    <w:rsid w:val="006369E6"/>
    <w:rsid w:val="00636A75"/>
    <w:rsid w:val="00636E87"/>
    <w:rsid w:val="00636EE2"/>
    <w:rsid w:val="00637DB0"/>
    <w:rsid w:val="00640594"/>
    <w:rsid w:val="00640772"/>
    <w:rsid w:val="006409A8"/>
    <w:rsid w:val="00640F28"/>
    <w:rsid w:val="00640F3E"/>
    <w:rsid w:val="00640F60"/>
    <w:rsid w:val="006410E8"/>
    <w:rsid w:val="006423B6"/>
    <w:rsid w:val="00642DE9"/>
    <w:rsid w:val="00643F4B"/>
    <w:rsid w:val="00643F82"/>
    <w:rsid w:val="00644012"/>
    <w:rsid w:val="00644655"/>
    <w:rsid w:val="00644A4D"/>
    <w:rsid w:val="00644AE5"/>
    <w:rsid w:val="00644DC1"/>
    <w:rsid w:val="006450F1"/>
    <w:rsid w:val="0064518E"/>
    <w:rsid w:val="00645316"/>
    <w:rsid w:val="006461BF"/>
    <w:rsid w:val="006461ED"/>
    <w:rsid w:val="00646884"/>
    <w:rsid w:val="006470E5"/>
    <w:rsid w:val="006470FB"/>
    <w:rsid w:val="00650677"/>
    <w:rsid w:val="006514BC"/>
    <w:rsid w:val="006521F6"/>
    <w:rsid w:val="0065220D"/>
    <w:rsid w:val="0065272D"/>
    <w:rsid w:val="00652DE0"/>
    <w:rsid w:val="0065317B"/>
    <w:rsid w:val="00653206"/>
    <w:rsid w:val="00653967"/>
    <w:rsid w:val="00654338"/>
    <w:rsid w:val="006545E7"/>
    <w:rsid w:val="00655194"/>
    <w:rsid w:val="00655897"/>
    <w:rsid w:val="00655BF4"/>
    <w:rsid w:val="0065630B"/>
    <w:rsid w:val="0065632E"/>
    <w:rsid w:val="00656491"/>
    <w:rsid w:val="00656509"/>
    <w:rsid w:val="006567AC"/>
    <w:rsid w:val="006568FE"/>
    <w:rsid w:val="0065702D"/>
    <w:rsid w:val="00657197"/>
    <w:rsid w:val="006574CD"/>
    <w:rsid w:val="00657640"/>
    <w:rsid w:val="00657A4F"/>
    <w:rsid w:val="00657B44"/>
    <w:rsid w:val="00657D18"/>
    <w:rsid w:val="006602F8"/>
    <w:rsid w:val="00660720"/>
    <w:rsid w:val="006609B1"/>
    <w:rsid w:val="00660C6F"/>
    <w:rsid w:val="006610FD"/>
    <w:rsid w:val="006618D7"/>
    <w:rsid w:val="006620EC"/>
    <w:rsid w:val="00662952"/>
    <w:rsid w:val="00662DB0"/>
    <w:rsid w:val="006639EC"/>
    <w:rsid w:val="00664263"/>
    <w:rsid w:val="0066471A"/>
    <w:rsid w:val="00665B36"/>
    <w:rsid w:val="00665CD6"/>
    <w:rsid w:val="00665FCB"/>
    <w:rsid w:val="0066607C"/>
    <w:rsid w:val="00666AA4"/>
    <w:rsid w:val="00666DAD"/>
    <w:rsid w:val="00667199"/>
    <w:rsid w:val="00670EB5"/>
    <w:rsid w:val="00671A31"/>
    <w:rsid w:val="00671CB9"/>
    <w:rsid w:val="00671D8A"/>
    <w:rsid w:val="00672640"/>
    <w:rsid w:val="006726FD"/>
    <w:rsid w:val="00672D7C"/>
    <w:rsid w:val="00673375"/>
    <w:rsid w:val="006733F3"/>
    <w:rsid w:val="00674637"/>
    <w:rsid w:val="00674956"/>
    <w:rsid w:val="00675C91"/>
    <w:rsid w:val="00676A72"/>
    <w:rsid w:val="00676B3F"/>
    <w:rsid w:val="0067714D"/>
    <w:rsid w:val="0067746C"/>
    <w:rsid w:val="006802BC"/>
    <w:rsid w:val="00680B69"/>
    <w:rsid w:val="00680ECB"/>
    <w:rsid w:val="00681BED"/>
    <w:rsid w:val="00681D4B"/>
    <w:rsid w:val="00681D53"/>
    <w:rsid w:val="00682097"/>
    <w:rsid w:val="0068310A"/>
    <w:rsid w:val="0068347B"/>
    <w:rsid w:val="0068357C"/>
    <w:rsid w:val="00683F03"/>
    <w:rsid w:val="00684627"/>
    <w:rsid w:val="00684D6F"/>
    <w:rsid w:val="00684FCB"/>
    <w:rsid w:val="006852FD"/>
    <w:rsid w:val="00685688"/>
    <w:rsid w:val="00685E62"/>
    <w:rsid w:val="006867E0"/>
    <w:rsid w:val="006867E7"/>
    <w:rsid w:val="00686B65"/>
    <w:rsid w:val="00686BBA"/>
    <w:rsid w:val="00686C9E"/>
    <w:rsid w:val="00686F8D"/>
    <w:rsid w:val="00687578"/>
    <w:rsid w:val="00687750"/>
    <w:rsid w:val="00687F85"/>
    <w:rsid w:val="006908D8"/>
    <w:rsid w:val="00690F9D"/>
    <w:rsid w:val="0069118F"/>
    <w:rsid w:val="00691694"/>
    <w:rsid w:val="00691BBD"/>
    <w:rsid w:val="006920CE"/>
    <w:rsid w:val="00692362"/>
    <w:rsid w:val="00692613"/>
    <w:rsid w:val="00692733"/>
    <w:rsid w:val="006928C9"/>
    <w:rsid w:val="006929BD"/>
    <w:rsid w:val="00692E34"/>
    <w:rsid w:val="006933B3"/>
    <w:rsid w:val="00693458"/>
    <w:rsid w:val="006934E2"/>
    <w:rsid w:val="006936FA"/>
    <w:rsid w:val="00693789"/>
    <w:rsid w:val="00694313"/>
    <w:rsid w:val="0069536F"/>
    <w:rsid w:val="00695B5B"/>
    <w:rsid w:val="00695B98"/>
    <w:rsid w:val="006961F6"/>
    <w:rsid w:val="0069629E"/>
    <w:rsid w:val="00696884"/>
    <w:rsid w:val="00696913"/>
    <w:rsid w:val="00696935"/>
    <w:rsid w:val="0069694F"/>
    <w:rsid w:val="00696C12"/>
    <w:rsid w:val="006971BF"/>
    <w:rsid w:val="0069744C"/>
    <w:rsid w:val="00697842"/>
    <w:rsid w:val="006A0DEA"/>
    <w:rsid w:val="006A1E1C"/>
    <w:rsid w:val="006A20AB"/>
    <w:rsid w:val="006A2332"/>
    <w:rsid w:val="006A242D"/>
    <w:rsid w:val="006A2EEB"/>
    <w:rsid w:val="006A2F62"/>
    <w:rsid w:val="006A35A1"/>
    <w:rsid w:val="006A400F"/>
    <w:rsid w:val="006A45DD"/>
    <w:rsid w:val="006A4DD5"/>
    <w:rsid w:val="006A4ED0"/>
    <w:rsid w:val="006A5D20"/>
    <w:rsid w:val="006A6665"/>
    <w:rsid w:val="006A7700"/>
    <w:rsid w:val="006A7A7E"/>
    <w:rsid w:val="006B0180"/>
    <w:rsid w:val="006B07D2"/>
    <w:rsid w:val="006B0BB4"/>
    <w:rsid w:val="006B1608"/>
    <w:rsid w:val="006B16F5"/>
    <w:rsid w:val="006B16F8"/>
    <w:rsid w:val="006B1C04"/>
    <w:rsid w:val="006B21A0"/>
    <w:rsid w:val="006B23E6"/>
    <w:rsid w:val="006B2628"/>
    <w:rsid w:val="006B30A7"/>
    <w:rsid w:val="006B3121"/>
    <w:rsid w:val="006B321C"/>
    <w:rsid w:val="006B3EAC"/>
    <w:rsid w:val="006B4132"/>
    <w:rsid w:val="006B4265"/>
    <w:rsid w:val="006B4564"/>
    <w:rsid w:val="006B46C3"/>
    <w:rsid w:val="006B4721"/>
    <w:rsid w:val="006B4ADC"/>
    <w:rsid w:val="006B4C23"/>
    <w:rsid w:val="006B5885"/>
    <w:rsid w:val="006B59DE"/>
    <w:rsid w:val="006B67A2"/>
    <w:rsid w:val="006B71B2"/>
    <w:rsid w:val="006B7FED"/>
    <w:rsid w:val="006C0041"/>
    <w:rsid w:val="006C02A1"/>
    <w:rsid w:val="006C1051"/>
    <w:rsid w:val="006C130E"/>
    <w:rsid w:val="006C18FF"/>
    <w:rsid w:val="006C1BF7"/>
    <w:rsid w:val="006C1C7B"/>
    <w:rsid w:val="006C1D64"/>
    <w:rsid w:val="006C1FF9"/>
    <w:rsid w:val="006C330F"/>
    <w:rsid w:val="006C36DB"/>
    <w:rsid w:val="006C3CBC"/>
    <w:rsid w:val="006C3EA8"/>
    <w:rsid w:val="006C4998"/>
    <w:rsid w:val="006C4D14"/>
    <w:rsid w:val="006C4DDB"/>
    <w:rsid w:val="006C4E0B"/>
    <w:rsid w:val="006C5006"/>
    <w:rsid w:val="006C5604"/>
    <w:rsid w:val="006C5813"/>
    <w:rsid w:val="006C73E6"/>
    <w:rsid w:val="006C7EEA"/>
    <w:rsid w:val="006D01BA"/>
    <w:rsid w:val="006D0E56"/>
    <w:rsid w:val="006D12E0"/>
    <w:rsid w:val="006D1353"/>
    <w:rsid w:val="006D27CF"/>
    <w:rsid w:val="006D29EB"/>
    <w:rsid w:val="006D2A4D"/>
    <w:rsid w:val="006D2F01"/>
    <w:rsid w:val="006D37AE"/>
    <w:rsid w:val="006D3D2A"/>
    <w:rsid w:val="006D3D61"/>
    <w:rsid w:val="006D45B5"/>
    <w:rsid w:val="006D4A0F"/>
    <w:rsid w:val="006D503A"/>
    <w:rsid w:val="006D5832"/>
    <w:rsid w:val="006D594F"/>
    <w:rsid w:val="006D59B5"/>
    <w:rsid w:val="006D64AF"/>
    <w:rsid w:val="006D661D"/>
    <w:rsid w:val="006D6D89"/>
    <w:rsid w:val="006D7B35"/>
    <w:rsid w:val="006D7C84"/>
    <w:rsid w:val="006E0D01"/>
    <w:rsid w:val="006E1276"/>
    <w:rsid w:val="006E247A"/>
    <w:rsid w:val="006E26E8"/>
    <w:rsid w:val="006E2784"/>
    <w:rsid w:val="006E2FF0"/>
    <w:rsid w:val="006E368B"/>
    <w:rsid w:val="006E36A0"/>
    <w:rsid w:val="006E3F0B"/>
    <w:rsid w:val="006E4379"/>
    <w:rsid w:val="006E4425"/>
    <w:rsid w:val="006E4551"/>
    <w:rsid w:val="006E475F"/>
    <w:rsid w:val="006E5164"/>
    <w:rsid w:val="006E6A96"/>
    <w:rsid w:val="006E6F75"/>
    <w:rsid w:val="006E7158"/>
    <w:rsid w:val="006E7D08"/>
    <w:rsid w:val="006F018C"/>
    <w:rsid w:val="006F063A"/>
    <w:rsid w:val="006F0DC7"/>
    <w:rsid w:val="006F1988"/>
    <w:rsid w:val="006F220D"/>
    <w:rsid w:val="006F3048"/>
    <w:rsid w:val="006F3DA6"/>
    <w:rsid w:val="006F3DB3"/>
    <w:rsid w:val="006F3DF8"/>
    <w:rsid w:val="006F413C"/>
    <w:rsid w:val="006F41F8"/>
    <w:rsid w:val="006F49E3"/>
    <w:rsid w:val="006F635C"/>
    <w:rsid w:val="006F63BD"/>
    <w:rsid w:val="006F6AEA"/>
    <w:rsid w:val="006F6D09"/>
    <w:rsid w:val="006F6DAB"/>
    <w:rsid w:val="006F76DF"/>
    <w:rsid w:val="006F7775"/>
    <w:rsid w:val="006F7904"/>
    <w:rsid w:val="006F79A3"/>
    <w:rsid w:val="006F7C3E"/>
    <w:rsid w:val="00700114"/>
    <w:rsid w:val="00700505"/>
    <w:rsid w:val="00700E9D"/>
    <w:rsid w:val="007015E8"/>
    <w:rsid w:val="0070198D"/>
    <w:rsid w:val="0070220A"/>
    <w:rsid w:val="007025CC"/>
    <w:rsid w:val="00702989"/>
    <w:rsid w:val="007029FF"/>
    <w:rsid w:val="0070386F"/>
    <w:rsid w:val="00703C8C"/>
    <w:rsid w:val="007048C4"/>
    <w:rsid w:val="00704FF0"/>
    <w:rsid w:val="007053FB"/>
    <w:rsid w:val="007059DB"/>
    <w:rsid w:val="00706681"/>
    <w:rsid w:val="00706FA2"/>
    <w:rsid w:val="00707630"/>
    <w:rsid w:val="00710476"/>
    <w:rsid w:val="00711BD2"/>
    <w:rsid w:val="007135AF"/>
    <w:rsid w:val="00713965"/>
    <w:rsid w:val="007139C4"/>
    <w:rsid w:val="00713B55"/>
    <w:rsid w:val="00714A1F"/>
    <w:rsid w:val="007151EF"/>
    <w:rsid w:val="007157FA"/>
    <w:rsid w:val="007159BC"/>
    <w:rsid w:val="00715C59"/>
    <w:rsid w:val="00715D1B"/>
    <w:rsid w:val="007161F4"/>
    <w:rsid w:val="00716939"/>
    <w:rsid w:val="00717966"/>
    <w:rsid w:val="00720C3A"/>
    <w:rsid w:val="00720E42"/>
    <w:rsid w:val="007215AD"/>
    <w:rsid w:val="00721767"/>
    <w:rsid w:val="00721794"/>
    <w:rsid w:val="00721ABA"/>
    <w:rsid w:val="00721BE0"/>
    <w:rsid w:val="00722587"/>
    <w:rsid w:val="0072402C"/>
    <w:rsid w:val="007242F2"/>
    <w:rsid w:val="00724409"/>
    <w:rsid w:val="00724C92"/>
    <w:rsid w:val="007251A7"/>
    <w:rsid w:val="00725656"/>
    <w:rsid w:val="00725BC0"/>
    <w:rsid w:val="00725E86"/>
    <w:rsid w:val="00726056"/>
    <w:rsid w:val="00726AF8"/>
    <w:rsid w:val="00727526"/>
    <w:rsid w:val="0073099B"/>
    <w:rsid w:val="00730D03"/>
    <w:rsid w:val="00731207"/>
    <w:rsid w:val="00731A04"/>
    <w:rsid w:val="00731A80"/>
    <w:rsid w:val="007325E5"/>
    <w:rsid w:val="00732AFF"/>
    <w:rsid w:val="00734032"/>
    <w:rsid w:val="00734095"/>
    <w:rsid w:val="007364F5"/>
    <w:rsid w:val="007365E2"/>
    <w:rsid w:val="00736D36"/>
    <w:rsid w:val="00740538"/>
    <w:rsid w:val="0074075B"/>
    <w:rsid w:val="00740C10"/>
    <w:rsid w:val="00741161"/>
    <w:rsid w:val="00741598"/>
    <w:rsid w:val="007418F4"/>
    <w:rsid w:val="00741B3D"/>
    <w:rsid w:val="007423C6"/>
    <w:rsid w:val="00743438"/>
    <w:rsid w:val="00743F2B"/>
    <w:rsid w:val="0074450B"/>
    <w:rsid w:val="00744F2E"/>
    <w:rsid w:val="007450F6"/>
    <w:rsid w:val="007452C8"/>
    <w:rsid w:val="00745B5E"/>
    <w:rsid w:val="007469F4"/>
    <w:rsid w:val="00747143"/>
    <w:rsid w:val="007479A5"/>
    <w:rsid w:val="00750178"/>
    <w:rsid w:val="00750326"/>
    <w:rsid w:val="00750977"/>
    <w:rsid w:val="0075239D"/>
    <w:rsid w:val="007527CD"/>
    <w:rsid w:val="00752F95"/>
    <w:rsid w:val="00752FE3"/>
    <w:rsid w:val="00754345"/>
    <w:rsid w:val="007554E5"/>
    <w:rsid w:val="0075572C"/>
    <w:rsid w:val="00756587"/>
    <w:rsid w:val="00756922"/>
    <w:rsid w:val="00757059"/>
    <w:rsid w:val="00757221"/>
    <w:rsid w:val="007574FB"/>
    <w:rsid w:val="007576BB"/>
    <w:rsid w:val="00757916"/>
    <w:rsid w:val="00760E50"/>
    <w:rsid w:val="0076124F"/>
    <w:rsid w:val="007614C2"/>
    <w:rsid w:val="00762179"/>
    <w:rsid w:val="00762242"/>
    <w:rsid w:val="007634FE"/>
    <w:rsid w:val="0076392A"/>
    <w:rsid w:val="00763945"/>
    <w:rsid w:val="0076403F"/>
    <w:rsid w:val="00764155"/>
    <w:rsid w:val="0076432A"/>
    <w:rsid w:val="00764933"/>
    <w:rsid w:val="00764CE5"/>
    <w:rsid w:val="007659CF"/>
    <w:rsid w:val="00765B3D"/>
    <w:rsid w:val="0076607C"/>
    <w:rsid w:val="007664C0"/>
    <w:rsid w:val="0076700A"/>
    <w:rsid w:val="007670CB"/>
    <w:rsid w:val="00767633"/>
    <w:rsid w:val="00767761"/>
    <w:rsid w:val="00767A73"/>
    <w:rsid w:val="00767D55"/>
    <w:rsid w:val="007701F2"/>
    <w:rsid w:val="00770606"/>
    <w:rsid w:val="00770C5C"/>
    <w:rsid w:val="00771035"/>
    <w:rsid w:val="007711AF"/>
    <w:rsid w:val="007715DA"/>
    <w:rsid w:val="00772CDF"/>
    <w:rsid w:val="0077340A"/>
    <w:rsid w:val="00773D03"/>
    <w:rsid w:val="00773D30"/>
    <w:rsid w:val="0077594D"/>
    <w:rsid w:val="007759FF"/>
    <w:rsid w:val="00775D3B"/>
    <w:rsid w:val="0077627F"/>
    <w:rsid w:val="00777031"/>
    <w:rsid w:val="00777815"/>
    <w:rsid w:val="00777953"/>
    <w:rsid w:val="00777BE5"/>
    <w:rsid w:val="00777DFA"/>
    <w:rsid w:val="00780222"/>
    <w:rsid w:val="00780410"/>
    <w:rsid w:val="00781600"/>
    <w:rsid w:val="00782066"/>
    <w:rsid w:val="0078313C"/>
    <w:rsid w:val="007837DA"/>
    <w:rsid w:val="0078473E"/>
    <w:rsid w:val="0078499C"/>
    <w:rsid w:val="00784CF3"/>
    <w:rsid w:val="0078542B"/>
    <w:rsid w:val="00785631"/>
    <w:rsid w:val="00785AD3"/>
    <w:rsid w:val="00785F5D"/>
    <w:rsid w:val="00785F7B"/>
    <w:rsid w:val="00786055"/>
    <w:rsid w:val="00786382"/>
    <w:rsid w:val="00787C35"/>
    <w:rsid w:val="00790589"/>
    <w:rsid w:val="007909CF"/>
    <w:rsid w:val="00790B09"/>
    <w:rsid w:val="00790B87"/>
    <w:rsid w:val="00791279"/>
    <w:rsid w:val="007913F8"/>
    <w:rsid w:val="007914B6"/>
    <w:rsid w:val="0079205E"/>
    <w:rsid w:val="007921E3"/>
    <w:rsid w:val="007937A6"/>
    <w:rsid w:val="007940D6"/>
    <w:rsid w:val="00794681"/>
    <w:rsid w:val="007947DF"/>
    <w:rsid w:val="00794928"/>
    <w:rsid w:val="00794D9D"/>
    <w:rsid w:val="0079532B"/>
    <w:rsid w:val="007954FA"/>
    <w:rsid w:val="00795990"/>
    <w:rsid w:val="0079692F"/>
    <w:rsid w:val="00796DDA"/>
    <w:rsid w:val="00797EAD"/>
    <w:rsid w:val="007A0229"/>
    <w:rsid w:val="007A0249"/>
    <w:rsid w:val="007A034C"/>
    <w:rsid w:val="007A03FA"/>
    <w:rsid w:val="007A0869"/>
    <w:rsid w:val="007A0C0F"/>
    <w:rsid w:val="007A0C84"/>
    <w:rsid w:val="007A0EBC"/>
    <w:rsid w:val="007A170B"/>
    <w:rsid w:val="007A1D05"/>
    <w:rsid w:val="007A2607"/>
    <w:rsid w:val="007A2719"/>
    <w:rsid w:val="007A2B4B"/>
    <w:rsid w:val="007A2C23"/>
    <w:rsid w:val="007A2E9B"/>
    <w:rsid w:val="007A3430"/>
    <w:rsid w:val="007A35E7"/>
    <w:rsid w:val="007A399C"/>
    <w:rsid w:val="007A3C05"/>
    <w:rsid w:val="007A3E33"/>
    <w:rsid w:val="007A4964"/>
    <w:rsid w:val="007A499C"/>
    <w:rsid w:val="007A4C99"/>
    <w:rsid w:val="007A500A"/>
    <w:rsid w:val="007A5E5B"/>
    <w:rsid w:val="007A6169"/>
    <w:rsid w:val="007A6180"/>
    <w:rsid w:val="007A629A"/>
    <w:rsid w:val="007A66B4"/>
    <w:rsid w:val="007A6894"/>
    <w:rsid w:val="007A6A85"/>
    <w:rsid w:val="007B0309"/>
    <w:rsid w:val="007B14AA"/>
    <w:rsid w:val="007B14C5"/>
    <w:rsid w:val="007B1DE9"/>
    <w:rsid w:val="007B1FB3"/>
    <w:rsid w:val="007B289B"/>
    <w:rsid w:val="007B2FD3"/>
    <w:rsid w:val="007B3FC2"/>
    <w:rsid w:val="007B416A"/>
    <w:rsid w:val="007B41C2"/>
    <w:rsid w:val="007B538C"/>
    <w:rsid w:val="007B5C84"/>
    <w:rsid w:val="007B5CBF"/>
    <w:rsid w:val="007B6001"/>
    <w:rsid w:val="007B648E"/>
    <w:rsid w:val="007B6F70"/>
    <w:rsid w:val="007B73F5"/>
    <w:rsid w:val="007B7B4E"/>
    <w:rsid w:val="007C0132"/>
    <w:rsid w:val="007C02C3"/>
    <w:rsid w:val="007C1477"/>
    <w:rsid w:val="007C28F9"/>
    <w:rsid w:val="007C2DDB"/>
    <w:rsid w:val="007C33E5"/>
    <w:rsid w:val="007C38C4"/>
    <w:rsid w:val="007C397F"/>
    <w:rsid w:val="007C41B5"/>
    <w:rsid w:val="007C4786"/>
    <w:rsid w:val="007C4DFC"/>
    <w:rsid w:val="007C52FC"/>
    <w:rsid w:val="007C57E4"/>
    <w:rsid w:val="007C5A0E"/>
    <w:rsid w:val="007C5A54"/>
    <w:rsid w:val="007C5B2A"/>
    <w:rsid w:val="007C5C4D"/>
    <w:rsid w:val="007C5CEF"/>
    <w:rsid w:val="007C5E05"/>
    <w:rsid w:val="007C6644"/>
    <w:rsid w:val="007C6681"/>
    <w:rsid w:val="007C6AFC"/>
    <w:rsid w:val="007C70B2"/>
    <w:rsid w:val="007C7749"/>
    <w:rsid w:val="007C7814"/>
    <w:rsid w:val="007C7A94"/>
    <w:rsid w:val="007D00FC"/>
    <w:rsid w:val="007D0733"/>
    <w:rsid w:val="007D0D25"/>
    <w:rsid w:val="007D148C"/>
    <w:rsid w:val="007D1888"/>
    <w:rsid w:val="007D19AD"/>
    <w:rsid w:val="007D1A71"/>
    <w:rsid w:val="007D1D17"/>
    <w:rsid w:val="007D2879"/>
    <w:rsid w:val="007D3692"/>
    <w:rsid w:val="007D3CC4"/>
    <w:rsid w:val="007D3CFD"/>
    <w:rsid w:val="007D3E86"/>
    <w:rsid w:val="007D4A51"/>
    <w:rsid w:val="007D4BAE"/>
    <w:rsid w:val="007D4F3F"/>
    <w:rsid w:val="007D4F81"/>
    <w:rsid w:val="007D5059"/>
    <w:rsid w:val="007D56B4"/>
    <w:rsid w:val="007D5985"/>
    <w:rsid w:val="007D5CB2"/>
    <w:rsid w:val="007D5D8C"/>
    <w:rsid w:val="007D655C"/>
    <w:rsid w:val="007D7ED3"/>
    <w:rsid w:val="007E1154"/>
    <w:rsid w:val="007E1C49"/>
    <w:rsid w:val="007E237F"/>
    <w:rsid w:val="007E258B"/>
    <w:rsid w:val="007E2652"/>
    <w:rsid w:val="007E39F8"/>
    <w:rsid w:val="007E3C46"/>
    <w:rsid w:val="007E45F3"/>
    <w:rsid w:val="007E4F10"/>
    <w:rsid w:val="007E5388"/>
    <w:rsid w:val="007E5728"/>
    <w:rsid w:val="007E5853"/>
    <w:rsid w:val="007E5FED"/>
    <w:rsid w:val="007E67C3"/>
    <w:rsid w:val="007E67D9"/>
    <w:rsid w:val="007E680D"/>
    <w:rsid w:val="007E682B"/>
    <w:rsid w:val="007E6860"/>
    <w:rsid w:val="007E6E83"/>
    <w:rsid w:val="007E73C7"/>
    <w:rsid w:val="007E783C"/>
    <w:rsid w:val="007E7D47"/>
    <w:rsid w:val="007F084B"/>
    <w:rsid w:val="007F09C0"/>
    <w:rsid w:val="007F145F"/>
    <w:rsid w:val="007F1DB7"/>
    <w:rsid w:val="007F20AF"/>
    <w:rsid w:val="007F2358"/>
    <w:rsid w:val="007F240B"/>
    <w:rsid w:val="007F36C8"/>
    <w:rsid w:val="007F44EC"/>
    <w:rsid w:val="007F498C"/>
    <w:rsid w:val="007F4FF9"/>
    <w:rsid w:val="007F501B"/>
    <w:rsid w:val="007F56EB"/>
    <w:rsid w:val="007F5B30"/>
    <w:rsid w:val="007F60B3"/>
    <w:rsid w:val="007F6368"/>
    <w:rsid w:val="007F655A"/>
    <w:rsid w:val="007F66BF"/>
    <w:rsid w:val="007F6A70"/>
    <w:rsid w:val="007F6B4D"/>
    <w:rsid w:val="007F6BB9"/>
    <w:rsid w:val="007F6D28"/>
    <w:rsid w:val="007F6F53"/>
    <w:rsid w:val="007F7007"/>
    <w:rsid w:val="007F7226"/>
    <w:rsid w:val="007F740F"/>
    <w:rsid w:val="007F74D9"/>
    <w:rsid w:val="007F75BF"/>
    <w:rsid w:val="007F771F"/>
    <w:rsid w:val="007F7AA8"/>
    <w:rsid w:val="007F7BA6"/>
    <w:rsid w:val="007F7D1C"/>
    <w:rsid w:val="00800BDC"/>
    <w:rsid w:val="0080283E"/>
    <w:rsid w:val="00802EE8"/>
    <w:rsid w:val="00802F52"/>
    <w:rsid w:val="008030E0"/>
    <w:rsid w:val="0080313B"/>
    <w:rsid w:val="00803441"/>
    <w:rsid w:val="008034A8"/>
    <w:rsid w:val="00803505"/>
    <w:rsid w:val="00803B5A"/>
    <w:rsid w:val="00804F0C"/>
    <w:rsid w:val="008055D4"/>
    <w:rsid w:val="008056D7"/>
    <w:rsid w:val="0080652E"/>
    <w:rsid w:val="008072AC"/>
    <w:rsid w:val="0080752C"/>
    <w:rsid w:val="0080766E"/>
    <w:rsid w:val="00810181"/>
    <w:rsid w:val="00810E79"/>
    <w:rsid w:val="00810F43"/>
    <w:rsid w:val="008118F9"/>
    <w:rsid w:val="00811E8C"/>
    <w:rsid w:val="00812B16"/>
    <w:rsid w:val="00813B55"/>
    <w:rsid w:val="00813CF2"/>
    <w:rsid w:val="00813F97"/>
    <w:rsid w:val="00814734"/>
    <w:rsid w:val="00814EBB"/>
    <w:rsid w:val="00815B48"/>
    <w:rsid w:val="00815D23"/>
    <w:rsid w:val="00816147"/>
    <w:rsid w:val="00816458"/>
    <w:rsid w:val="00816D05"/>
    <w:rsid w:val="00816DCC"/>
    <w:rsid w:val="008171C5"/>
    <w:rsid w:val="008176AD"/>
    <w:rsid w:val="008204F0"/>
    <w:rsid w:val="008206E5"/>
    <w:rsid w:val="0082081F"/>
    <w:rsid w:val="00820BA9"/>
    <w:rsid w:val="0082137D"/>
    <w:rsid w:val="00822719"/>
    <w:rsid w:val="00822E1E"/>
    <w:rsid w:val="00822E6E"/>
    <w:rsid w:val="00823279"/>
    <w:rsid w:val="00823760"/>
    <w:rsid w:val="00824FBD"/>
    <w:rsid w:val="0082534F"/>
    <w:rsid w:val="0082591F"/>
    <w:rsid w:val="00825C14"/>
    <w:rsid w:val="00825D70"/>
    <w:rsid w:val="00825E92"/>
    <w:rsid w:val="00825F9F"/>
    <w:rsid w:val="0082605C"/>
    <w:rsid w:val="008265A5"/>
    <w:rsid w:val="00826A87"/>
    <w:rsid w:val="008278F8"/>
    <w:rsid w:val="00827F68"/>
    <w:rsid w:val="00830E97"/>
    <w:rsid w:val="00830E9B"/>
    <w:rsid w:val="00831485"/>
    <w:rsid w:val="0083198C"/>
    <w:rsid w:val="00831B40"/>
    <w:rsid w:val="0083204C"/>
    <w:rsid w:val="0083228E"/>
    <w:rsid w:val="00832714"/>
    <w:rsid w:val="00832EE6"/>
    <w:rsid w:val="00833151"/>
    <w:rsid w:val="00833575"/>
    <w:rsid w:val="00833661"/>
    <w:rsid w:val="00833D19"/>
    <w:rsid w:val="00833D91"/>
    <w:rsid w:val="008340E8"/>
    <w:rsid w:val="00834483"/>
    <w:rsid w:val="008348B0"/>
    <w:rsid w:val="00834D4F"/>
    <w:rsid w:val="00834E6F"/>
    <w:rsid w:val="00835187"/>
    <w:rsid w:val="00835900"/>
    <w:rsid w:val="00835E1A"/>
    <w:rsid w:val="008362C9"/>
    <w:rsid w:val="00836923"/>
    <w:rsid w:val="00836A7A"/>
    <w:rsid w:val="0083774D"/>
    <w:rsid w:val="008378FC"/>
    <w:rsid w:val="00837BE7"/>
    <w:rsid w:val="008405EA"/>
    <w:rsid w:val="00840A30"/>
    <w:rsid w:val="00841186"/>
    <w:rsid w:val="0084176A"/>
    <w:rsid w:val="00841DF3"/>
    <w:rsid w:val="0084204D"/>
    <w:rsid w:val="0084276C"/>
    <w:rsid w:val="00842BBC"/>
    <w:rsid w:val="00842DE8"/>
    <w:rsid w:val="008433BE"/>
    <w:rsid w:val="00843467"/>
    <w:rsid w:val="00843AA7"/>
    <w:rsid w:val="00843DFC"/>
    <w:rsid w:val="0084445F"/>
    <w:rsid w:val="00844B55"/>
    <w:rsid w:val="0084500E"/>
    <w:rsid w:val="00845725"/>
    <w:rsid w:val="00845A5C"/>
    <w:rsid w:val="00846874"/>
    <w:rsid w:val="008469FF"/>
    <w:rsid w:val="0084739C"/>
    <w:rsid w:val="0084761F"/>
    <w:rsid w:val="00847A98"/>
    <w:rsid w:val="00850D62"/>
    <w:rsid w:val="008514FE"/>
    <w:rsid w:val="00851753"/>
    <w:rsid w:val="00852776"/>
    <w:rsid w:val="00852999"/>
    <w:rsid w:val="00852C45"/>
    <w:rsid w:val="00852D2E"/>
    <w:rsid w:val="00852FA4"/>
    <w:rsid w:val="00853D6B"/>
    <w:rsid w:val="00854047"/>
    <w:rsid w:val="008540B1"/>
    <w:rsid w:val="008540DE"/>
    <w:rsid w:val="008541C6"/>
    <w:rsid w:val="008547B2"/>
    <w:rsid w:val="008550C3"/>
    <w:rsid w:val="00855400"/>
    <w:rsid w:val="00855943"/>
    <w:rsid w:val="0085714E"/>
    <w:rsid w:val="00857C00"/>
    <w:rsid w:val="00860097"/>
    <w:rsid w:val="0086037A"/>
    <w:rsid w:val="00861511"/>
    <w:rsid w:val="008615AF"/>
    <w:rsid w:val="0086196E"/>
    <w:rsid w:val="00861AFB"/>
    <w:rsid w:val="00861CA1"/>
    <w:rsid w:val="008623A3"/>
    <w:rsid w:val="008626CE"/>
    <w:rsid w:val="00862F00"/>
    <w:rsid w:val="0086343C"/>
    <w:rsid w:val="00864076"/>
    <w:rsid w:val="00864296"/>
    <w:rsid w:val="008645A3"/>
    <w:rsid w:val="00864D52"/>
    <w:rsid w:val="00865969"/>
    <w:rsid w:val="00866955"/>
    <w:rsid w:val="008669AB"/>
    <w:rsid w:val="00867A73"/>
    <w:rsid w:val="00867F6B"/>
    <w:rsid w:val="0087002C"/>
    <w:rsid w:val="008702B8"/>
    <w:rsid w:val="008703A7"/>
    <w:rsid w:val="008719EF"/>
    <w:rsid w:val="00872562"/>
    <w:rsid w:val="008726D1"/>
    <w:rsid w:val="00872FAB"/>
    <w:rsid w:val="00873094"/>
    <w:rsid w:val="008732B8"/>
    <w:rsid w:val="008734A2"/>
    <w:rsid w:val="00873644"/>
    <w:rsid w:val="008746A5"/>
    <w:rsid w:val="00875273"/>
    <w:rsid w:val="0087574F"/>
    <w:rsid w:val="00875CCE"/>
    <w:rsid w:val="0087632E"/>
    <w:rsid w:val="00877575"/>
    <w:rsid w:val="0087765E"/>
    <w:rsid w:val="00877878"/>
    <w:rsid w:val="0087794A"/>
    <w:rsid w:val="008779CC"/>
    <w:rsid w:val="00877A06"/>
    <w:rsid w:val="00877D06"/>
    <w:rsid w:val="00880191"/>
    <w:rsid w:val="00880CFF"/>
    <w:rsid w:val="00880F2C"/>
    <w:rsid w:val="008813FC"/>
    <w:rsid w:val="008817B1"/>
    <w:rsid w:val="00881886"/>
    <w:rsid w:val="00881A89"/>
    <w:rsid w:val="00882630"/>
    <w:rsid w:val="00883049"/>
    <w:rsid w:val="0088376A"/>
    <w:rsid w:val="00883EA3"/>
    <w:rsid w:val="008843D1"/>
    <w:rsid w:val="00884919"/>
    <w:rsid w:val="00884E98"/>
    <w:rsid w:val="00884EC7"/>
    <w:rsid w:val="0088520A"/>
    <w:rsid w:val="008853F3"/>
    <w:rsid w:val="008858F3"/>
    <w:rsid w:val="008859B9"/>
    <w:rsid w:val="00885B53"/>
    <w:rsid w:val="00886DE1"/>
    <w:rsid w:val="0088705C"/>
    <w:rsid w:val="00887664"/>
    <w:rsid w:val="0088770A"/>
    <w:rsid w:val="0089029F"/>
    <w:rsid w:val="00890876"/>
    <w:rsid w:val="0089109C"/>
    <w:rsid w:val="00891C52"/>
    <w:rsid w:val="00891CD0"/>
    <w:rsid w:val="00891EA3"/>
    <w:rsid w:val="0089285B"/>
    <w:rsid w:val="00893307"/>
    <w:rsid w:val="00893504"/>
    <w:rsid w:val="0089362F"/>
    <w:rsid w:val="008939E3"/>
    <w:rsid w:val="00894A52"/>
    <w:rsid w:val="00894C52"/>
    <w:rsid w:val="00895430"/>
    <w:rsid w:val="00895B61"/>
    <w:rsid w:val="008960F2"/>
    <w:rsid w:val="00896426"/>
    <w:rsid w:val="0089705B"/>
    <w:rsid w:val="00897119"/>
    <w:rsid w:val="00897353"/>
    <w:rsid w:val="00897472"/>
    <w:rsid w:val="00897856"/>
    <w:rsid w:val="008A1133"/>
    <w:rsid w:val="008A12D6"/>
    <w:rsid w:val="008A1312"/>
    <w:rsid w:val="008A1BEF"/>
    <w:rsid w:val="008A2271"/>
    <w:rsid w:val="008A23E1"/>
    <w:rsid w:val="008A23EF"/>
    <w:rsid w:val="008A276B"/>
    <w:rsid w:val="008A2A84"/>
    <w:rsid w:val="008A2CEC"/>
    <w:rsid w:val="008A33CF"/>
    <w:rsid w:val="008A388F"/>
    <w:rsid w:val="008A469F"/>
    <w:rsid w:val="008A4ED7"/>
    <w:rsid w:val="008A500F"/>
    <w:rsid w:val="008A58BC"/>
    <w:rsid w:val="008A5F47"/>
    <w:rsid w:val="008A6E71"/>
    <w:rsid w:val="008A6E9B"/>
    <w:rsid w:val="008A78B8"/>
    <w:rsid w:val="008B08B2"/>
    <w:rsid w:val="008B1183"/>
    <w:rsid w:val="008B11A5"/>
    <w:rsid w:val="008B178F"/>
    <w:rsid w:val="008B1921"/>
    <w:rsid w:val="008B1EAC"/>
    <w:rsid w:val="008B2B69"/>
    <w:rsid w:val="008B2E8F"/>
    <w:rsid w:val="008B3483"/>
    <w:rsid w:val="008B41C3"/>
    <w:rsid w:val="008B44DB"/>
    <w:rsid w:val="008B4813"/>
    <w:rsid w:val="008B4A0E"/>
    <w:rsid w:val="008B4EC4"/>
    <w:rsid w:val="008B4EF8"/>
    <w:rsid w:val="008B5124"/>
    <w:rsid w:val="008B592C"/>
    <w:rsid w:val="008B5ED1"/>
    <w:rsid w:val="008B62D6"/>
    <w:rsid w:val="008B634D"/>
    <w:rsid w:val="008B63B9"/>
    <w:rsid w:val="008B63EB"/>
    <w:rsid w:val="008B6517"/>
    <w:rsid w:val="008B6650"/>
    <w:rsid w:val="008B666D"/>
    <w:rsid w:val="008B674A"/>
    <w:rsid w:val="008B6904"/>
    <w:rsid w:val="008B6D0F"/>
    <w:rsid w:val="008B6EBA"/>
    <w:rsid w:val="008B746E"/>
    <w:rsid w:val="008B7BBD"/>
    <w:rsid w:val="008B7DC6"/>
    <w:rsid w:val="008C00F2"/>
    <w:rsid w:val="008C01C3"/>
    <w:rsid w:val="008C049A"/>
    <w:rsid w:val="008C0E4B"/>
    <w:rsid w:val="008C0F8A"/>
    <w:rsid w:val="008C18D1"/>
    <w:rsid w:val="008C25A7"/>
    <w:rsid w:val="008C279D"/>
    <w:rsid w:val="008C2F8E"/>
    <w:rsid w:val="008C3F4C"/>
    <w:rsid w:val="008C42A1"/>
    <w:rsid w:val="008C4377"/>
    <w:rsid w:val="008C468F"/>
    <w:rsid w:val="008C574B"/>
    <w:rsid w:val="008C5B18"/>
    <w:rsid w:val="008C5EB8"/>
    <w:rsid w:val="008C6080"/>
    <w:rsid w:val="008C60E2"/>
    <w:rsid w:val="008C6252"/>
    <w:rsid w:val="008C66ED"/>
    <w:rsid w:val="008C6C1A"/>
    <w:rsid w:val="008C7636"/>
    <w:rsid w:val="008C768C"/>
    <w:rsid w:val="008D10DE"/>
    <w:rsid w:val="008D15BE"/>
    <w:rsid w:val="008D1DCE"/>
    <w:rsid w:val="008D22E2"/>
    <w:rsid w:val="008D2390"/>
    <w:rsid w:val="008D271C"/>
    <w:rsid w:val="008D2E91"/>
    <w:rsid w:val="008D4FF5"/>
    <w:rsid w:val="008D55D3"/>
    <w:rsid w:val="008D5F59"/>
    <w:rsid w:val="008D6760"/>
    <w:rsid w:val="008D77D2"/>
    <w:rsid w:val="008D79FD"/>
    <w:rsid w:val="008E0712"/>
    <w:rsid w:val="008E0B0A"/>
    <w:rsid w:val="008E1069"/>
    <w:rsid w:val="008E1F7E"/>
    <w:rsid w:val="008E2221"/>
    <w:rsid w:val="008E3434"/>
    <w:rsid w:val="008E3AB1"/>
    <w:rsid w:val="008E3BFB"/>
    <w:rsid w:val="008E3FE3"/>
    <w:rsid w:val="008E431E"/>
    <w:rsid w:val="008E44CB"/>
    <w:rsid w:val="008E4519"/>
    <w:rsid w:val="008E47FD"/>
    <w:rsid w:val="008E4CDD"/>
    <w:rsid w:val="008E5077"/>
    <w:rsid w:val="008E5207"/>
    <w:rsid w:val="008E5441"/>
    <w:rsid w:val="008E6305"/>
    <w:rsid w:val="008E66C6"/>
    <w:rsid w:val="008E6898"/>
    <w:rsid w:val="008E6BD8"/>
    <w:rsid w:val="008E6FB2"/>
    <w:rsid w:val="008E70F0"/>
    <w:rsid w:val="008E7798"/>
    <w:rsid w:val="008E79DB"/>
    <w:rsid w:val="008F00CC"/>
    <w:rsid w:val="008F0178"/>
    <w:rsid w:val="008F0489"/>
    <w:rsid w:val="008F06E8"/>
    <w:rsid w:val="008F08A7"/>
    <w:rsid w:val="008F08B0"/>
    <w:rsid w:val="008F0C14"/>
    <w:rsid w:val="008F0DEA"/>
    <w:rsid w:val="008F0E0A"/>
    <w:rsid w:val="008F1484"/>
    <w:rsid w:val="008F1762"/>
    <w:rsid w:val="008F1C4E"/>
    <w:rsid w:val="008F1D33"/>
    <w:rsid w:val="008F2742"/>
    <w:rsid w:val="008F2793"/>
    <w:rsid w:val="008F2D64"/>
    <w:rsid w:val="008F4A03"/>
    <w:rsid w:val="008F4C9E"/>
    <w:rsid w:val="008F4F06"/>
    <w:rsid w:val="008F4F73"/>
    <w:rsid w:val="008F4F8E"/>
    <w:rsid w:val="008F672A"/>
    <w:rsid w:val="008F6970"/>
    <w:rsid w:val="008F6FFE"/>
    <w:rsid w:val="008F78A3"/>
    <w:rsid w:val="0090032A"/>
    <w:rsid w:val="0090086F"/>
    <w:rsid w:val="00900A4D"/>
    <w:rsid w:val="00900D32"/>
    <w:rsid w:val="00900F19"/>
    <w:rsid w:val="00901AEE"/>
    <w:rsid w:val="00901B64"/>
    <w:rsid w:val="0090250D"/>
    <w:rsid w:val="00902A2F"/>
    <w:rsid w:val="0090349D"/>
    <w:rsid w:val="009034F0"/>
    <w:rsid w:val="00903A07"/>
    <w:rsid w:val="0090429E"/>
    <w:rsid w:val="009049F9"/>
    <w:rsid w:val="00904DEB"/>
    <w:rsid w:val="00904FCD"/>
    <w:rsid w:val="009050AC"/>
    <w:rsid w:val="009055F8"/>
    <w:rsid w:val="00905811"/>
    <w:rsid w:val="00905ADC"/>
    <w:rsid w:val="00906278"/>
    <w:rsid w:val="00906BE2"/>
    <w:rsid w:val="00906F38"/>
    <w:rsid w:val="00907199"/>
    <w:rsid w:val="00907927"/>
    <w:rsid w:val="00907BC1"/>
    <w:rsid w:val="00910456"/>
    <w:rsid w:val="009106A1"/>
    <w:rsid w:val="00910D0C"/>
    <w:rsid w:val="0091108F"/>
    <w:rsid w:val="00911387"/>
    <w:rsid w:val="00911453"/>
    <w:rsid w:val="009116D1"/>
    <w:rsid w:val="00911B2B"/>
    <w:rsid w:val="00912292"/>
    <w:rsid w:val="00912346"/>
    <w:rsid w:val="0091242E"/>
    <w:rsid w:val="009128C9"/>
    <w:rsid w:val="0091333A"/>
    <w:rsid w:val="00913388"/>
    <w:rsid w:val="0091388B"/>
    <w:rsid w:val="00913C41"/>
    <w:rsid w:val="00914179"/>
    <w:rsid w:val="009143FE"/>
    <w:rsid w:val="0091448C"/>
    <w:rsid w:val="009146F7"/>
    <w:rsid w:val="00914FAF"/>
    <w:rsid w:val="0091586D"/>
    <w:rsid w:val="00915C45"/>
    <w:rsid w:val="00916344"/>
    <w:rsid w:val="00916441"/>
    <w:rsid w:val="009167C2"/>
    <w:rsid w:val="00916D22"/>
    <w:rsid w:val="009201B9"/>
    <w:rsid w:val="009204FD"/>
    <w:rsid w:val="009213BA"/>
    <w:rsid w:val="00921611"/>
    <w:rsid w:val="009216F5"/>
    <w:rsid w:val="009218D4"/>
    <w:rsid w:val="009218E5"/>
    <w:rsid w:val="00921AC2"/>
    <w:rsid w:val="00921C13"/>
    <w:rsid w:val="00922305"/>
    <w:rsid w:val="00923A25"/>
    <w:rsid w:val="00923CBF"/>
    <w:rsid w:val="00923F21"/>
    <w:rsid w:val="00924509"/>
    <w:rsid w:val="00925371"/>
    <w:rsid w:val="00925674"/>
    <w:rsid w:val="00925E67"/>
    <w:rsid w:val="009265E1"/>
    <w:rsid w:val="00926A83"/>
    <w:rsid w:val="00926FF9"/>
    <w:rsid w:val="00927200"/>
    <w:rsid w:val="00927289"/>
    <w:rsid w:val="00927B56"/>
    <w:rsid w:val="00930ABB"/>
    <w:rsid w:val="00930E87"/>
    <w:rsid w:val="00930F2C"/>
    <w:rsid w:val="00931138"/>
    <w:rsid w:val="00931685"/>
    <w:rsid w:val="00931D6B"/>
    <w:rsid w:val="00933543"/>
    <w:rsid w:val="0093392A"/>
    <w:rsid w:val="00933BB4"/>
    <w:rsid w:val="00933E5A"/>
    <w:rsid w:val="00934344"/>
    <w:rsid w:val="00934813"/>
    <w:rsid w:val="009349CC"/>
    <w:rsid w:val="009351F4"/>
    <w:rsid w:val="00935867"/>
    <w:rsid w:val="00935FB7"/>
    <w:rsid w:val="00936338"/>
    <w:rsid w:val="00936498"/>
    <w:rsid w:val="009370F6"/>
    <w:rsid w:val="00937E05"/>
    <w:rsid w:val="0094020C"/>
    <w:rsid w:val="009405A9"/>
    <w:rsid w:val="00940DCA"/>
    <w:rsid w:val="00941560"/>
    <w:rsid w:val="00941D52"/>
    <w:rsid w:val="00942434"/>
    <w:rsid w:val="00942511"/>
    <w:rsid w:val="009426B3"/>
    <w:rsid w:val="009429FF"/>
    <w:rsid w:val="00943415"/>
    <w:rsid w:val="00943788"/>
    <w:rsid w:val="0094453F"/>
    <w:rsid w:val="0094464F"/>
    <w:rsid w:val="00944E22"/>
    <w:rsid w:val="009453B2"/>
    <w:rsid w:val="00945510"/>
    <w:rsid w:val="00946978"/>
    <w:rsid w:val="00946E36"/>
    <w:rsid w:val="00946F07"/>
    <w:rsid w:val="00950112"/>
    <w:rsid w:val="009504D3"/>
    <w:rsid w:val="0095081A"/>
    <w:rsid w:val="00951293"/>
    <w:rsid w:val="0095164D"/>
    <w:rsid w:val="009516A8"/>
    <w:rsid w:val="009518E7"/>
    <w:rsid w:val="009523A6"/>
    <w:rsid w:val="00952674"/>
    <w:rsid w:val="0095334F"/>
    <w:rsid w:val="00953535"/>
    <w:rsid w:val="00953590"/>
    <w:rsid w:val="0095373E"/>
    <w:rsid w:val="00953943"/>
    <w:rsid w:val="009539EB"/>
    <w:rsid w:val="00953B2D"/>
    <w:rsid w:val="00953C90"/>
    <w:rsid w:val="0095414C"/>
    <w:rsid w:val="009541AD"/>
    <w:rsid w:val="00954AA8"/>
    <w:rsid w:val="009550FA"/>
    <w:rsid w:val="00955696"/>
    <w:rsid w:val="00955C2A"/>
    <w:rsid w:val="00955FA6"/>
    <w:rsid w:val="009565B6"/>
    <w:rsid w:val="00956A22"/>
    <w:rsid w:val="00956BD9"/>
    <w:rsid w:val="0095725E"/>
    <w:rsid w:val="00961590"/>
    <w:rsid w:val="00961682"/>
    <w:rsid w:val="00961C8C"/>
    <w:rsid w:val="00962B2E"/>
    <w:rsid w:val="009631CB"/>
    <w:rsid w:val="00963B0A"/>
    <w:rsid w:val="00963EF3"/>
    <w:rsid w:val="009640DB"/>
    <w:rsid w:val="0096451D"/>
    <w:rsid w:val="00964593"/>
    <w:rsid w:val="00964C2E"/>
    <w:rsid w:val="00964CA0"/>
    <w:rsid w:val="009653AC"/>
    <w:rsid w:val="00965E1A"/>
    <w:rsid w:val="00966082"/>
    <w:rsid w:val="00966273"/>
    <w:rsid w:val="00966862"/>
    <w:rsid w:val="009669F6"/>
    <w:rsid w:val="00966E20"/>
    <w:rsid w:val="009670FA"/>
    <w:rsid w:val="009673A2"/>
    <w:rsid w:val="009675D8"/>
    <w:rsid w:val="00970044"/>
    <w:rsid w:val="00970420"/>
    <w:rsid w:val="00970FA2"/>
    <w:rsid w:val="00971768"/>
    <w:rsid w:val="00971BCF"/>
    <w:rsid w:val="00971C8C"/>
    <w:rsid w:val="00971DDD"/>
    <w:rsid w:val="009721EB"/>
    <w:rsid w:val="00972544"/>
    <w:rsid w:val="009729C8"/>
    <w:rsid w:val="00973B58"/>
    <w:rsid w:val="00974199"/>
    <w:rsid w:val="009743D1"/>
    <w:rsid w:val="009749D3"/>
    <w:rsid w:val="00974A96"/>
    <w:rsid w:val="0097549F"/>
    <w:rsid w:val="00975AE7"/>
    <w:rsid w:val="00975D03"/>
    <w:rsid w:val="00977556"/>
    <w:rsid w:val="00977619"/>
    <w:rsid w:val="00977630"/>
    <w:rsid w:val="00977A3D"/>
    <w:rsid w:val="00980271"/>
    <w:rsid w:val="009803F0"/>
    <w:rsid w:val="0098041D"/>
    <w:rsid w:val="0098095A"/>
    <w:rsid w:val="00980AAB"/>
    <w:rsid w:val="00980B41"/>
    <w:rsid w:val="0098189E"/>
    <w:rsid w:val="00981C02"/>
    <w:rsid w:val="00981F96"/>
    <w:rsid w:val="009821B5"/>
    <w:rsid w:val="00982BB5"/>
    <w:rsid w:val="009831D5"/>
    <w:rsid w:val="0098359D"/>
    <w:rsid w:val="00983C5A"/>
    <w:rsid w:val="00983D19"/>
    <w:rsid w:val="00983D56"/>
    <w:rsid w:val="00983F6A"/>
    <w:rsid w:val="00984102"/>
    <w:rsid w:val="00984B62"/>
    <w:rsid w:val="00985633"/>
    <w:rsid w:val="00985A1F"/>
    <w:rsid w:val="00986140"/>
    <w:rsid w:val="0098621D"/>
    <w:rsid w:val="0098652E"/>
    <w:rsid w:val="009865C9"/>
    <w:rsid w:val="00986CFA"/>
    <w:rsid w:val="0098704B"/>
    <w:rsid w:val="0098709C"/>
    <w:rsid w:val="009902D6"/>
    <w:rsid w:val="009915DE"/>
    <w:rsid w:val="009915FD"/>
    <w:rsid w:val="009918AC"/>
    <w:rsid w:val="00992F86"/>
    <w:rsid w:val="00992FD6"/>
    <w:rsid w:val="0099308F"/>
    <w:rsid w:val="00993295"/>
    <w:rsid w:val="00993643"/>
    <w:rsid w:val="00993743"/>
    <w:rsid w:val="009937FE"/>
    <w:rsid w:val="00993F99"/>
    <w:rsid w:val="00994276"/>
    <w:rsid w:val="00994769"/>
    <w:rsid w:val="00994CBC"/>
    <w:rsid w:val="009953AE"/>
    <w:rsid w:val="00995683"/>
    <w:rsid w:val="00995D80"/>
    <w:rsid w:val="00996D65"/>
    <w:rsid w:val="00996DAE"/>
    <w:rsid w:val="009973AC"/>
    <w:rsid w:val="0099753D"/>
    <w:rsid w:val="009976CF"/>
    <w:rsid w:val="0099787F"/>
    <w:rsid w:val="009A0240"/>
    <w:rsid w:val="009A05C8"/>
    <w:rsid w:val="009A09D7"/>
    <w:rsid w:val="009A0B05"/>
    <w:rsid w:val="009A0EF2"/>
    <w:rsid w:val="009A2003"/>
    <w:rsid w:val="009A25E1"/>
    <w:rsid w:val="009A2979"/>
    <w:rsid w:val="009A3433"/>
    <w:rsid w:val="009A3B8A"/>
    <w:rsid w:val="009A3E62"/>
    <w:rsid w:val="009A3EFA"/>
    <w:rsid w:val="009A4241"/>
    <w:rsid w:val="009A4C74"/>
    <w:rsid w:val="009A4CB2"/>
    <w:rsid w:val="009A5408"/>
    <w:rsid w:val="009A544F"/>
    <w:rsid w:val="009A5842"/>
    <w:rsid w:val="009A598E"/>
    <w:rsid w:val="009A6042"/>
    <w:rsid w:val="009A637F"/>
    <w:rsid w:val="009A6A75"/>
    <w:rsid w:val="009A6BD9"/>
    <w:rsid w:val="009A6FDB"/>
    <w:rsid w:val="009A716E"/>
    <w:rsid w:val="009A732C"/>
    <w:rsid w:val="009A79D8"/>
    <w:rsid w:val="009A7F07"/>
    <w:rsid w:val="009A7FEB"/>
    <w:rsid w:val="009B0046"/>
    <w:rsid w:val="009B0F81"/>
    <w:rsid w:val="009B1882"/>
    <w:rsid w:val="009B298F"/>
    <w:rsid w:val="009B3020"/>
    <w:rsid w:val="009B3346"/>
    <w:rsid w:val="009B3C19"/>
    <w:rsid w:val="009B3CB1"/>
    <w:rsid w:val="009B44D8"/>
    <w:rsid w:val="009B496A"/>
    <w:rsid w:val="009B4F18"/>
    <w:rsid w:val="009B51A8"/>
    <w:rsid w:val="009B51BD"/>
    <w:rsid w:val="009B55AA"/>
    <w:rsid w:val="009B57F1"/>
    <w:rsid w:val="009B5C89"/>
    <w:rsid w:val="009B5CD6"/>
    <w:rsid w:val="009B5E27"/>
    <w:rsid w:val="009B6259"/>
    <w:rsid w:val="009B65D8"/>
    <w:rsid w:val="009B66CA"/>
    <w:rsid w:val="009B71CA"/>
    <w:rsid w:val="009B7526"/>
    <w:rsid w:val="009B760C"/>
    <w:rsid w:val="009B7EF7"/>
    <w:rsid w:val="009C012B"/>
    <w:rsid w:val="009C0132"/>
    <w:rsid w:val="009C0370"/>
    <w:rsid w:val="009C14EC"/>
    <w:rsid w:val="009C1A6A"/>
    <w:rsid w:val="009C2080"/>
    <w:rsid w:val="009C222C"/>
    <w:rsid w:val="009C223C"/>
    <w:rsid w:val="009C2CEC"/>
    <w:rsid w:val="009C2FE5"/>
    <w:rsid w:val="009C309B"/>
    <w:rsid w:val="009C3240"/>
    <w:rsid w:val="009C37C5"/>
    <w:rsid w:val="009C3A3E"/>
    <w:rsid w:val="009C3AA9"/>
    <w:rsid w:val="009C3D41"/>
    <w:rsid w:val="009C3D59"/>
    <w:rsid w:val="009C4C4E"/>
    <w:rsid w:val="009C4DC6"/>
    <w:rsid w:val="009C5288"/>
    <w:rsid w:val="009C53B5"/>
    <w:rsid w:val="009C54BB"/>
    <w:rsid w:val="009C62C8"/>
    <w:rsid w:val="009C64E9"/>
    <w:rsid w:val="009C6C09"/>
    <w:rsid w:val="009C73D6"/>
    <w:rsid w:val="009D08FC"/>
    <w:rsid w:val="009D0EB1"/>
    <w:rsid w:val="009D105F"/>
    <w:rsid w:val="009D1237"/>
    <w:rsid w:val="009D1B6F"/>
    <w:rsid w:val="009D232C"/>
    <w:rsid w:val="009D3480"/>
    <w:rsid w:val="009D467D"/>
    <w:rsid w:val="009D4762"/>
    <w:rsid w:val="009D49D6"/>
    <w:rsid w:val="009D4AC6"/>
    <w:rsid w:val="009D4B0B"/>
    <w:rsid w:val="009D4FBD"/>
    <w:rsid w:val="009D50A8"/>
    <w:rsid w:val="009D5D9A"/>
    <w:rsid w:val="009D61F2"/>
    <w:rsid w:val="009D6280"/>
    <w:rsid w:val="009D6972"/>
    <w:rsid w:val="009D74C9"/>
    <w:rsid w:val="009D750D"/>
    <w:rsid w:val="009D7BDF"/>
    <w:rsid w:val="009D7F0B"/>
    <w:rsid w:val="009E0E81"/>
    <w:rsid w:val="009E0F9C"/>
    <w:rsid w:val="009E13E7"/>
    <w:rsid w:val="009E1F73"/>
    <w:rsid w:val="009E2A8C"/>
    <w:rsid w:val="009E2C2B"/>
    <w:rsid w:val="009E31A8"/>
    <w:rsid w:val="009E3237"/>
    <w:rsid w:val="009E377E"/>
    <w:rsid w:val="009E3A4A"/>
    <w:rsid w:val="009E3F9B"/>
    <w:rsid w:val="009E4165"/>
    <w:rsid w:val="009E4A9A"/>
    <w:rsid w:val="009E4C5A"/>
    <w:rsid w:val="009E4E23"/>
    <w:rsid w:val="009E562D"/>
    <w:rsid w:val="009E5E25"/>
    <w:rsid w:val="009E5F1D"/>
    <w:rsid w:val="009E60F4"/>
    <w:rsid w:val="009E6184"/>
    <w:rsid w:val="009E6F11"/>
    <w:rsid w:val="009E7B3F"/>
    <w:rsid w:val="009E7BF9"/>
    <w:rsid w:val="009F0169"/>
    <w:rsid w:val="009F01DA"/>
    <w:rsid w:val="009F059F"/>
    <w:rsid w:val="009F0A8B"/>
    <w:rsid w:val="009F0B49"/>
    <w:rsid w:val="009F14AB"/>
    <w:rsid w:val="009F1A70"/>
    <w:rsid w:val="009F2EED"/>
    <w:rsid w:val="009F3773"/>
    <w:rsid w:val="009F3D3C"/>
    <w:rsid w:val="009F3EDF"/>
    <w:rsid w:val="009F46E3"/>
    <w:rsid w:val="009F48CE"/>
    <w:rsid w:val="009F563A"/>
    <w:rsid w:val="009F5ED2"/>
    <w:rsid w:val="009F5FA8"/>
    <w:rsid w:val="009F65A3"/>
    <w:rsid w:val="009F7BCE"/>
    <w:rsid w:val="009F7CA9"/>
    <w:rsid w:val="00A004E6"/>
    <w:rsid w:val="00A0076C"/>
    <w:rsid w:val="00A00774"/>
    <w:rsid w:val="00A00B33"/>
    <w:rsid w:val="00A00BF4"/>
    <w:rsid w:val="00A0128C"/>
    <w:rsid w:val="00A0168F"/>
    <w:rsid w:val="00A02ACA"/>
    <w:rsid w:val="00A02C65"/>
    <w:rsid w:val="00A02F9D"/>
    <w:rsid w:val="00A0322D"/>
    <w:rsid w:val="00A03E92"/>
    <w:rsid w:val="00A0413F"/>
    <w:rsid w:val="00A04812"/>
    <w:rsid w:val="00A04C32"/>
    <w:rsid w:val="00A04CD3"/>
    <w:rsid w:val="00A058F6"/>
    <w:rsid w:val="00A064E2"/>
    <w:rsid w:val="00A06ACD"/>
    <w:rsid w:val="00A06EC4"/>
    <w:rsid w:val="00A06F8B"/>
    <w:rsid w:val="00A0747B"/>
    <w:rsid w:val="00A07694"/>
    <w:rsid w:val="00A0770C"/>
    <w:rsid w:val="00A07B2D"/>
    <w:rsid w:val="00A07BB3"/>
    <w:rsid w:val="00A1097F"/>
    <w:rsid w:val="00A109C5"/>
    <w:rsid w:val="00A10CDD"/>
    <w:rsid w:val="00A10D17"/>
    <w:rsid w:val="00A111AE"/>
    <w:rsid w:val="00A117C6"/>
    <w:rsid w:val="00A118F1"/>
    <w:rsid w:val="00A118FA"/>
    <w:rsid w:val="00A12731"/>
    <w:rsid w:val="00A12B8C"/>
    <w:rsid w:val="00A12EAC"/>
    <w:rsid w:val="00A132FF"/>
    <w:rsid w:val="00A13635"/>
    <w:rsid w:val="00A137EC"/>
    <w:rsid w:val="00A1498D"/>
    <w:rsid w:val="00A150A6"/>
    <w:rsid w:val="00A15153"/>
    <w:rsid w:val="00A1559E"/>
    <w:rsid w:val="00A1669C"/>
    <w:rsid w:val="00A16A72"/>
    <w:rsid w:val="00A16B28"/>
    <w:rsid w:val="00A16CB8"/>
    <w:rsid w:val="00A170B3"/>
    <w:rsid w:val="00A17250"/>
    <w:rsid w:val="00A173DB"/>
    <w:rsid w:val="00A20013"/>
    <w:rsid w:val="00A206E5"/>
    <w:rsid w:val="00A20D73"/>
    <w:rsid w:val="00A20E9F"/>
    <w:rsid w:val="00A2164E"/>
    <w:rsid w:val="00A219D0"/>
    <w:rsid w:val="00A21A00"/>
    <w:rsid w:val="00A21FE2"/>
    <w:rsid w:val="00A229E7"/>
    <w:rsid w:val="00A2314A"/>
    <w:rsid w:val="00A234C1"/>
    <w:rsid w:val="00A23785"/>
    <w:rsid w:val="00A23BD6"/>
    <w:rsid w:val="00A23D0E"/>
    <w:rsid w:val="00A24E7B"/>
    <w:rsid w:val="00A25BD6"/>
    <w:rsid w:val="00A2606F"/>
    <w:rsid w:val="00A270B1"/>
    <w:rsid w:val="00A2773A"/>
    <w:rsid w:val="00A3098D"/>
    <w:rsid w:val="00A31048"/>
    <w:rsid w:val="00A316EA"/>
    <w:rsid w:val="00A3198E"/>
    <w:rsid w:val="00A31AD7"/>
    <w:rsid w:val="00A31BA7"/>
    <w:rsid w:val="00A31DA9"/>
    <w:rsid w:val="00A322F0"/>
    <w:rsid w:val="00A32339"/>
    <w:rsid w:val="00A339F0"/>
    <w:rsid w:val="00A33D6F"/>
    <w:rsid w:val="00A33DAA"/>
    <w:rsid w:val="00A34960"/>
    <w:rsid w:val="00A35963"/>
    <w:rsid w:val="00A35AA9"/>
    <w:rsid w:val="00A35DE7"/>
    <w:rsid w:val="00A36053"/>
    <w:rsid w:val="00A362B3"/>
    <w:rsid w:val="00A36828"/>
    <w:rsid w:val="00A37A27"/>
    <w:rsid w:val="00A40D41"/>
    <w:rsid w:val="00A41368"/>
    <w:rsid w:val="00A41A72"/>
    <w:rsid w:val="00A424F6"/>
    <w:rsid w:val="00A4278B"/>
    <w:rsid w:val="00A42D42"/>
    <w:rsid w:val="00A434F4"/>
    <w:rsid w:val="00A438CF"/>
    <w:rsid w:val="00A44156"/>
    <w:rsid w:val="00A44165"/>
    <w:rsid w:val="00A44880"/>
    <w:rsid w:val="00A44AC9"/>
    <w:rsid w:val="00A45751"/>
    <w:rsid w:val="00A45965"/>
    <w:rsid w:val="00A45AE4"/>
    <w:rsid w:val="00A45DF2"/>
    <w:rsid w:val="00A462A6"/>
    <w:rsid w:val="00A46534"/>
    <w:rsid w:val="00A46CC3"/>
    <w:rsid w:val="00A46EDE"/>
    <w:rsid w:val="00A46EE7"/>
    <w:rsid w:val="00A475B0"/>
    <w:rsid w:val="00A477F6"/>
    <w:rsid w:val="00A47A97"/>
    <w:rsid w:val="00A47C5C"/>
    <w:rsid w:val="00A50C35"/>
    <w:rsid w:val="00A50F3D"/>
    <w:rsid w:val="00A5236C"/>
    <w:rsid w:val="00A525F5"/>
    <w:rsid w:val="00A52A77"/>
    <w:rsid w:val="00A531E8"/>
    <w:rsid w:val="00A53417"/>
    <w:rsid w:val="00A53915"/>
    <w:rsid w:val="00A5397B"/>
    <w:rsid w:val="00A55DDD"/>
    <w:rsid w:val="00A56258"/>
    <w:rsid w:val="00A5654B"/>
    <w:rsid w:val="00A5658C"/>
    <w:rsid w:val="00A566F6"/>
    <w:rsid w:val="00A56D4E"/>
    <w:rsid w:val="00A60D39"/>
    <w:rsid w:val="00A61261"/>
    <w:rsid w:val="00A61A13"/>
    <w:rsid w:val="00A620B3"/>
    <w:rsid w:val="00A624E0"/>
    <w:rsid w:val="00A626D6"/>
    <w:rsid w:val="00A63029"/>
    <w:rsid w:val="00A630C9"/>
    <w:rsid w:val="00A638B7"/>
    <w:rsid w:val="00A63CBC"/>
    <w:rsid w:val="00A64597"/>
    <w:rsid w:val="00A646AC"/>
    <w:rsid w:val="00A64B70"/>
    <w:rsid w:val="00A65497"/>
    <w:rsid w:val="00A65546"/>
    <w:rsid w:val="00A65632"/>
    <w:rsid w:val="00A66C48"/>
    <w:rsid w:val="00A70D44"/>
    <w:rsid w:val="00A70F04"/>
    <w:rsid w:val="00A710A6"/>
    <w:rsid w:val="00A7110A"/>
    <w:rsid w:val="00A711D8"/>
    <w:rsid w:val="00A726B8"/>
    <w:rsid w:val="00A729BE"/>
    <w:rsid w:val="00A72E84"/>
    <w:rsid w:val="00A73513"/>
    <w:rsid w:val="00A73BA2"/>
    <w:rsid w:val="00A741EA"/>
    <w:rsid w:val="00A7489F"/>
    <w:rsid w:val="00A7498A"/>
    <w:rsid w:val="00A74DC3"/>
    <w:rsid w:val="00A75137"/>
    <w:rsid w:val="00A7557E"/>
    <w:rsid w:val="00A75AA0"/>
    <w:rsid w:val="00A760C2"/>
    <w:rsid w:val="00A76405"/>
    <w:rsid w:val="00A7641F"/>
    <w:rsid w:val="00A765B2"/>
    <w:rsid w:val="00A76972"/>
    <w:rsid w:val="00A7742D"/>
    <w:rsid w:val="00A774A5"/>
    <w:rsid w:val="00A774D4"/>
    <w:rsid w:val="00A77843"/>
    <w:rsid w:val="00A77CEC"/>
    <w:rsid w:val="00A80394"/>
    <w:rsid w:val="00A81839"/>
    <w:rsid w:val="00A81D11"/>
    <w:rsid w:val="00A82223"/>
    <w:rsid w:val="00A834D6"/>
    <w:rsid w:val="00A83561"/>
    <w:rsid w:val="00A83780"/>
    <w:rsid w:val="00A837AD"/>
    <w:rsid w:val="00A83B36"/>
    <w:rsid w:val="00A83C77"/>
    <w:rsid w:val="00A84062"/>
    <w:rsid w:val="00A843AA"/>
    <w:rsid w:val="00A84679"/>
    <w:rsid w:val="00A8478D"/>
    <w:rsid w:val="00A84942"/>
    <w:rsid w:val="00A85292"/>
    <w:rsid w:val="00A85E9C"/>
    <w:rsid w:val="00A86108"/>
    <w:rsid w:val="00A8696F"/>
    <w:rsid w:val="00A86EDE"/>
    <w:rsid w:val="00A87050"/>
    <w:rsid w:val="00A87453"/>
    <w:rsid w:val="00A87520"/>
    <w:rsid w:val="00A87C8B"/>
    <w:rsid w:val="00A90FFE"/>
    <w:rsid w:val="00A911F6"/>
    <w:rsid w:val="00A91393"/>
    <w:rsid w:val="00A919BA"/>
    <w:rsid w:val="00A92D1D"/>
    <w:rsid w:val="00A92E9D"/>
    <w:rsid w:val="00A9315F"/>
    <w:rsid w:val="00A937B7"/>
    <w:rsid w:val="00A93B58"/>
    <w:rsid w:val="00A93D5C"/>
    <w:rsid w:val="00A94AB2"/>
    <w:rsid w:val="00A94BF4"/>
    <w:rsid w:val="00A94F47"/>
    <w:rsid w:val="00A95266"/>
    <w:rsid w:val="00A95508"/>
    <w:rsid w:val="00A95BAC"/>
    <w:rsid w:val="00A95BAD"/>
    <w:rsid w:val="00A95CC1"/>
    <w:rsid w:val="00A974B2"/>
    <w:rsid w:val="00A97742"/>
    <w:rsid w:val="00A977D3"/>
    <w:rsid w:val="00A979D6"/>
    <w:rsid w:val="00A97A78"/>
    <w:rsid w:val="00AA0EA8"/>
    <w:rsid w:val="00AA2268"/>
    <w:rsid w:val="00AA31C7"/>
    <w:rsid w:val="00AA418A"/>
    <w:rsid w:val="00AA46C0"/>
    <w:rsid w:val="00AA4D5D"/>
    <w:rsid w:val="00AA5089"/>
    <w:rsid w:val="00AA5151"/>
    <w:rsid w:val="00AA521C"/>
    <w:rsid w:val="00AA563A"/>
    <w:rsid w:val="00AA6040"/>
    <w:rsid w:val="00AA65D7"/>
    <w:rsid w:val="00AA67D9"/>
    <w:rsid w:val="00AA6850"/>
    <w:rsid w:val="00AA6893"/>
    <w:rsid w:val="00AA6D03"/>
    <w:rsid w:val="00AA6D46"/>
    <w:rsid w:val="00AA6E36"/>
    <w:rsid w:val="00AA75DB"/>
    <w:rsid w:val="00AA7933"/>
    <w:rsid w:val="00AB00EA"/>
    <w:rsid w:val="00AB06DC"/>
    <w:rsid w:val="00AB08A8"/>
    <w:rsid w:val="00AB0D4B"/>
    <w:rsid w:val="00AB0F33"/>
    <w:rsid w:val="00AB17E7"/>
    <w:rsid w:val="00AB1882"/>
    <w:rsid w:val="00AB1AB9"/>
    <w:rsid w:val="00AB1ACA"/>
    <w:rsid w:val="00AB2E7A"/>
    <w:rsid w:val="00AB3165"/>
    <w:rsid w:val="00AB3224"/>
    <w:rsid w:val="00AB3395"/>
    <w:rsid w:val="00AB3D89"/>
    <w:rsid w:val="00AB3E22"/>
    <w:rsid w:val="00AB4254"/>
    <w:rsid w:val="00AB4BBA"/>
    <w:rsid w:val="00AB510A"/>
    <w:rsid w:val="00AB510C"/>
    <w:rsid w:val="00AB5277"/>
    <w:rsid w:val="00AB53B2"/>
    <w:rsid w:val="00AB55DA"/>
    <w:rsid w:val="00AB59C8"/>
    <w:rsid w:val="00AB5BEA"/>
    <w:rsid w:val="00AB5D06"/>
    <w:rsid w:val="00AB6784"/>
    <w:rsid w:val="00AB6A45"/>
    <w:rsid w:val="00AB6C69"/>
    <w:rsid w:val="00AB6C97"/>
    <w:rsid w:val="00AB71D3"/>
    <w:rsid w:val="00AB795F"/>
    <w:rsid w:val="00AB79D9"/>
    <w:rsid w:val="00AC00C5"/>
    <w:rsid w:val="00AC0209"/>
    <w:rsid w:val="00AC02F6"/>
    <w:rsid w:val="00AC095A"/>
    <w:rsid w:val="00AC0C7D"/>
    <w:rsid w:val="00AC0CDF"/>
    <w:rsid w:val="00AC18C2"/>
    <w:rsid w:val="00AC195E"/>
    <w:rsid w:val="00AC2653"/>
    <w:rsid w:val="00AC2934"/>
    <w:rsid w:val="00AC2ACB"/>
    <w:rsid w:val="00AC2E71"/>
    <w:rsid w:val="00AC3990"/>
    <w:rsid w:val="00AC3C12"/>
    <w:rsid w:val="00AC3F93"/>
    <w:rsid w:val="00AC4972"/>
    <w:rsid w:val="00AC4E48"/>
    <w:rsid w:val="00AC535F"/>
    <w:rsid w:val="00AC5962"/>
    <w:rsid w:val="00AC5E85"/>
    <w:rsid w:val="00AC6C2D"/>
    <w:rsid w:val="00AC709A"/>
    <w:rsid w:val="00AC79FE"/>
    <w:rsid w:val="00AC7EC1"/>
    <w:rsid w:val="00AD0D24"/>
    <w:rsid w:val="00AD1781"/>
    <w:rsid w:val="00AD18A4"/>
    <w:rsid w:val="00AD1B5E"/>
    <w:rsid w:val="00AD1E1E"/>
    <w:rsid w:val="00AD244E"/>
    <w:rsid w:val="00AD2476"/>
    <w:rsid w:val="00AD2A4C"/>
    <w:rsid w:val="00AD2C59"/>
    <w:rsid w:val="00AD2F8C"/>
    <w:rsid w:val="00AD301C"/>
    <w:rsid w:val="00AD3925"/>
    <w:rsid w:val="00AD3929"/>
    <w:rsid w:val="00AD3D36"/>
    <w:rsid w:val="00AD4950"/>
    <w:rsid w:val="00AD4B57"/>
    <w:rsid w:val="00AD4BCD"/>
    <w:rsid w:val="00AD4C05"/>
    <w:rsid w:val="00AD50DD"/>
    <w:rsid w:val="00AD533C"/>
    <w:rsid w:val="00AD5AD0"/>
    <w:rsid w:val="00AD5D3D"/>
    <w:rsid w:val="00AD62DB"/>
    <w:rsid w:val="00AD6C8E"/>
    <w:rsid w:val="00AD74F8"/>
    <w:rsid w:val="00AD7A3C"/>
    <w:rsid w:val="00AD7AB3"/>
    <w:rsid w:val="00AD7B8D"/>
    <w:rsid w:val="00AD7D2E"/>
    <w:rsid w:val="00AD7D55"/>
    <w:rsid w:val="00AD7F1A"/>
    <w:rsid w:val="00AD7F3A"/>
    <w:rsid w:val="00AE054A"/>
    <w:rsid w:val="00AE0A30"/>
    <w:rsid w:val="00AE0BD8"/>
    <w:rsid w:val="00AE0CD6"/>
    <w:rsid w:val="00AE0F2C"/>
    <w:rsid w:val="00AE256D"/>
    <w:rsid w:val="00AE2B59"/>
    <w:rsid w:val="00AE2BCB"/>
    <w:rsid w:val="00AE32AB"/>
    <w:rsid w:val="00AE3499"/>
    <w:rsid w:val="00AE36F8"/>
    <w:rsid w:val="00AE38DC"/>
    <w:rsid w:val="00AE391D"/>
    <w:rsid w:val="00AE3D44"/>
    <w:rsid w:val="00AE4157"/>
    <w:rsid w:val="00AE4608"/>
    <w:rsid w:val="00AE4A55"/>
    <w:rsid w:val="00AE4A9C"/>
    <w:rsid w:val="00AE504A"/>
    <w:rsid w:val="00AE52E3"/>
    <w:rsid w:val="00AE5D89"/>
    <w:rsid w:val="00AE6BF5"/>
    <w:rsid w:val="00AE6C8A"/>
    <w:rsid w:val="00AE6CAD"/>
    <w:rsid w:val="00AE79C7"/>
    <w:rsid w:val="00AF0676"/>
    <w:rsid w:val="00AF15F9"/>
    <w:rsid w:val="00AF1772"/>
    <w:rsid w:val="00AF1882"/>
    <w:rsid w:val="00AF1DB4"/>
    <w:rsid w:val="00AF1FE9"/>
    <w:rsid w:val="00AF246F"/>
    <w:rsid w:val="00AF277D"/>
    <w:rsid w:val="00AF2926"/>
    <w:rsid w:val="00AF2AA3"/>
    <w:rsid w:val="00AF304C"/>
    <w:rsid w:val="00AF398B"/>
    <w:rsid w:val="00AF3A81"/>
    <w:rsid w:val="00AF3E23"/>
    <w:rsid w:val="00AF3E5E"/>
    <w:rsid w:val="00AF4091"/>
    <w:rsid w:val="00AF4651"/>
    <w:rsid w:val="00AF47EC"/>
    <w:rsid w:val="00AF5899"/>
    <w:rsid w:val="00AF5C48"/>
    <w:rsid w:val="00AF5C9A"/>
    <w:rsid w:val="00AF5D54"/>
    <w:rsid w:val="00AF6B3D"/>
    <w:rsid w:val="00AF6BA8"/>
    <w:rsid w:val="00AF7120"/>
    <w:rsid w:val="00AF78EF"/>
    <w:rsid w:val="00AF7C3E"/>
    <w:rsid w:val="00AF7CD9"/>
    <w:rsid w:val="00B0005B"/>
    <w:rsid w:val="00B00B32"/>
    <w:rsid w:val="00B0132A"/>
    <w:rsid w:val="00B014FA"/>
    <w:rsid w:val="00B01674"/>
    <w:rsid w:val="00B02056"/>
    <w:rsid w:val="00B025F4"/>
    <w:rsid w:val="00B0260C"/>
    <w:rsid w:val="00B026B5"/>
    <w:rsid w:val="00B0332C"/>
    <w:rsid w:val="00B03395"/>
    <w:rsid w:val="00B03BB5"/>
    <w:rsid w:val="00B03D37"/>
    <w:rsid w:val="00B03DBA"/>
    <w:rsid w:val="00B03EB9"/>
    <w:rsid w:val="00B05E7C"/>
    <w:rsid w:val="00B06721"/>
    <w:rsid w:val="00B067AE"/>
    <w:rsid w:val="00B06A30"/>
    <w:rsid w:val="00B06B13"/>
    <w:rsid w:val="00B07674"/>
    <w:rsid w:val="00B07920"/>
    <w:rsid w:val="00B079B1"/>
    <w:rsid w:val="00B07E50"/>
    <w:rsid w:val="00B10747"/>
    <w:rsid w:val="00B1119E"/>
    <w:rsid w:val="00B11874"/>
    <w:rsid w:val="00B11D0F"/>
    <w:rsid w:val="00B11FAE"/>
    <w:rsid w:val="00B1343F"/>
    <w:rsid w:val="00B14189"/>
    <w:rsid w:val="00B1453F"/>
    <w:rsid w:val="00B148FA"/>
    <w:rsid w:val="00B14E9C"/>
    <w:rsid w:val="00B15098"/>
    <w:rsid w:val="00B1597F"/>
    <w:rsid w:val="00B15BBD"/>
    <w:rsid w:val="00B166D4"/>
    <w:rsid w:val="00B16DE1"/>
    <w:rsid w:val="00B17297"/>
    <w:rsid w:val="00B178F1"/>
    <w:rsid w:val="00B17A01"/>
    <w:rsid w:val="00B17D76"/>
    <w:rsid w:val="00B203F2"/>
    <w:rsid w:val="00B2096C"/>
    <w:rsid w:val="00B20C1D"/>
    <w:rsid w:val="00B20F94"/>
    <w:rsid w:val="00B20FBF"/>
    <w:rsid w:val="00B21CE1"/>
    <w:rsid w:val="00B22037"/>
    <w:rsid w:val="00B22597"/>
    <w:rsid w:val="00B22B47"/>
    <w:rsid w:val="00B22ECD"/>
    <w:rsid w:val="00B2331E"/>
    <w:rsid w:val="00B23A2E"/>
    <w:rsid w:val="00B23AB8"/>
    <w:rsid w:val="00B252D6"/>
    <w:rsid w:val="00B255D9"/>
    <w:rsid w:val="00B2629C"/>
    <w:rsid w:val="00B2699A"/>
    <w:rsid w:val="00B272A2"/>
    <w:rsid w:val="00B2765E"/>
    <w:rsid w:val="00B27857"/>
    <w:rsid w:val="00B278ED"/>
    <w:rsid w:val="00B27B8B"/>
    <w:rsid w:val="00B27FAE"/>
    <w:rsid w:val="00B30190"/>
    <w:rsid w:val="00B32ACD"/>
    <w:rsid w:val="00B334F8"/>
    <w:rsid w:val="00B337C5"/>
    <w:rsid w:val="00B33BB7"/>
    <w:rsid w:val="00B342CA"/>
    <w:rsid w:val="00B345C2"/>
    <w:rsid w:val="00B348CC"/>
    <w:rsid w:val="00B34B72"/>
    <w:rsid w:val="00B36A37"/>
    <w:rsid w:val="00B372B0"/>
    <w:rsid w:val="00B373ED"/>
    <w:rsid w:val="00B37A7E"/>
    <w:rsid w:val="00B37B10"/>
    <w:rsid w:val="00B400BC"/>
    <w:rsid w:val="00B4098C"/>
    <w:rsid w:val="00B40D2E"/>
    <w:rsid w:val="00B40E00"/>
    <w:rsid w:val="00B40E79"/>
    <w:rsid w:val="00B40EBF"/>
    <w:rsid w:val="00B4143A"/>
    <w:rsid w:val="00B414FE"/>
    <w:rsid w:val="00B41695"/>
    <w:rsid w:val="00B416F6"/>
    <w:rsid w:val="00B41BB1"/>
    <w:rsid w:val="00B41F2A"/>
    <w:rsid w:val="00B43704"/>
    <w:rsid w:val="00B43A33"/>
    <w:rsid w:val="00B44336"/>
    <w:rsid w:val="00B44840"/>
    <w:rsid w:val="00B44AB1"/>
    <w:rsid w:val="00B451D2"/>
    <w:rsid w:val="00B45478"/>
    <w:rsid w:val="00B45A25"/>
    <w:rsid w:val="00B45F14"/>
    <w:rsid w:val="00B46E14"/>
    <w:rsid w:val="00B4706D"/>
    <w:rsid w:val="00B4743E"/>
    <w:rsid w:val="00B4779A"/>
    <w:rsid w:val="00B47B17"/>
    <w:rsid w:val="00B500DC"/>
    <w:rsid w:val="00B502AE"/>
    <w:rsid w:val="00B50BD2"/>
    <w:rsid w:val="00B51E56"/>
    <w:rsid w:val="00B51EEC"/>
    <w:rsid w:val="00B521D7"/>
    <w:rsid w:val="00B52694"/>
    <w:rsid w:val="00B52DD1"/>
    <w:rsid w:val="00B52F57"/>
    <w:rsid w:val="00B53202"/>
    <w:rsid w:val="00B53523"/>
    <w:rsid w:val="00B537FE"/>
    <w:rsid w:val="00B539B8"/>
    <w:rsid w:val="00B53C40"/>
    <w:rsid w:val="00B54070"/>
    <w:rsid w:val="00B54274"/>
    <w:rsid w:val="00B554F0"/>
    <w:rsid w:val="00B55A61"/>
    <w:rsid w:val="00B56309"/>
    <w:rsid w:val="00B57145"/>
    <w:rsid w:val="00B577B5"/>
    <w:rsid w:val="00B57EB0"/>
    <w:rsid w:val="00B57F56"/>
    <w:rsid w:val="00B60B3A"/>
    <w:rsid w:val="00B60ED1"/>
    <w:rsid w:val="00B61547"/>
    <w:rsid w:val="00B617C5"/>
    <w:rsid w:val="00B61F94"/>
    <w:rsid w:val="00B62283"/>
    <w:rsid w:val="00B62939"/>
    <w:rsid w:val="00B629B2"/>
    <w:rsid w:val="00B634CF"/>
    <w:rsid w:val="00B63618"/>
    <w:rsid w:val="00B63839"/>
    <w:rsid w:val="00B63C69"/>
    <w:rsid w:val="00B64358"/>
    <w:rsid w:val="00B64F58"/>
    <w:rsid w:val="00B64F7A"/>
    <w:rsid w:val="00B65574"/>
    <w:rsid w:val="00B6562C"/>
    <w:rsid w:val="00B658AA"/>
    <w:rsid w:val="00B65ABA"/>
    <w:rsid w:val="00B6611E"/>
    <w:rsid w:val="00B6612C"/>
    <w:rsid w:val="00B6644B"/>
    <w:rsid w:val="00B6667D"/>
    <w:rsid w:val="00B6703E"/>
    <w:rsid w:val="00B6768E"/>
    <w:rsid w:val="00B679A7"/>
    <w:rsid w:val="00B7009C"/>
    <w:rsid w:val="00B709F6"/>
    <w:rsid w:val="00B717AB"/>
    <w:rsid w:val="00B719F0"/>
    <w:rsid w:val="00B71A67"/>
    <w:rsid w:val="00B71F34"/>
    <w:rsid w:val="00B71F7A"/>
    <w:rsid w:val="00B73230"/>
    <w:rsid w:val="00B73482"/>
    <w:rsid w:val="00B7358C"/>
    <w:rsid w:val="00B735CF"/>
    <w:rsid w:val="00B737E6"/>
    <w:rsid w:val="00B73A53"/>
    <w:rsid w:val="00B73D07"/>
    <w:rsid w:val="00B750F9"/>
    <w:rsid w:val="00B75658"/>
    <w:rsid w:val="00B75BDB"/>
    <w:rsid w:val="00B76281"/>
    <w:rsid w:val="00B76935"/>
    <w:rsid w:val="00B76B6E"/>
    <w:rsid w:val="00B76D81"/>
    <w:rsid w:val="00B76E85"/>
    <w:rsid w:val="00B77261"/>
    <w:rsid w:val="00B77539"/>
    <w:rsid w:val="00B7753A"/>
    <w:rsid w:val="00B77911"/>
    <w:rsid w:val="00B77C06"/>
    <w:rsid w:val="00B77E29"/>
    <w:rsid w:val="00B8051B"/>
    <w:rsid w:val="00B80737"/>
    <w:rsid w:val="00B80CA2"/>
    <w:rsid w:val="00B81F10"/>
    <w:rsid w:val="00B828FD"/>
    <w:rsid w:val="00B8296F"/>
    <w:rsid w:val="00B82E46"/>
    <w:rsid w:val="00B835E0"/>
    <w:rsid w:val="00B84005"/>
    <w:rsid w:val="00B84805"/>
    <w:rsid w:val="00B84C22"/>
    <w:rsid w:val="00B859F7"/>
    <w:rsid w:val="00B85D36"/>
    <w:rsid w:val="00B85DE3"/>
    <w:rsid w:val="00B86439"/>
    <w:rsid w:val="00B86CBB"/>
    <w:rsid w:val="00B86FC3"/>
    <w:rsid w:val="00B878FA"/>
    <w:rsid w:val="00B87A69"/>
    <w:rsid w:val="00B87B01"/>
    <w:rsid w:val="00B90495"/>
    <w:rsid w:val="00B91350"/>
    <w:rsid w:val="00B91616"/>
    <w:rsid w:val="00B91642"/>
    <w:rsid w:val="00B91A2C"/>
    <w:rsid w:val="00B91AE2"/>
    <w:rsid w:val="00B91FFE"/>
    <w:rsid w:val="00B92007"/>
    <w:rsid w:val="00B92DD8"/>
    <w:rsid w:val="00B930EB"/>
    <w:rsid w:val="00B93504"/>
    <w:rsid w:val="00B9397A"/>
    <w:rsid w:val="00B93A7D"/>
    <w:rsid w:val="00B93DEC"/>
    <w:rsid w:val="00B94321"/>
    <w:rsid w:val="00B948EF"/>
    <w:rsid w:val="00B961E1"/>
    <w:rsid w:val="00B96279"/>
    <w:rsid w:val="00B9699F"/>
    <w:rsid w:val="00B97F0E"/>
    <w:rsid w:val="00BA02F0"/>
    <w:rsid w:val="00BA0651"/>
    <w:rsid w:val="00BA0ACB"/>
    <w:rsid w:val="00BA158D"/>
    <w:rsid w:val="00BA1622"/>
    <w:rsid w:val="00BA187B"/>
    <w:rsid w:val="00BA18C1"/>
    <w:rsid w:val="00BA2200"/>
    <w:rsid w:val="00BA25A9"/>
    <w:rsid w:val="00BA2857"/>
    <w:rsid w:val="00BA2DC9"/>
    <w:rsid w:val="00BA2FCC"/>
    <w:rsid w:val="00BA32D4"/>
    <w:rsid w:val="00BA3B08"/>
    <w:rsid w:val="00BA3EFB"/>
    <w:rsid w:val="00BA4158"/>
    <w:rsid w:val="00BA4FF0"/>
    <w:rsid w:val="00BA656B"/>
    <w:rsid w:val="00BA65A7"/>
    <w:rsid w:val="00BA6934"/>
    <w:rsid w:val="00BA6A67"/>
    <w:rsid w:val="00BA6D5E"/>
    <w:rsid w:val="00BA737A"/>
    <w:rsid w:val="00BA7B59"/>
    <w:rsid w:val="00BA7C24"/>
    <w:rsid w:val="00BA7C2E"/>
    <w:rsid w:val="00BB0520"/>
    <w:rsid w:val="00BB063A"/>
    <w:rsid w:val="00BB0855"/>
    <w:rsid w:val="00BB13DC"/>
    <w:rsid w:val="00BB1518"/>
    <w:rsid w:val="00BB1919"/>
    <w:rsid w:val="00BB196E"/>
    <w:rsid w:val="00BB19B8"/>
    <w:rsid w:val="00BB20BC"/>
    <w:rsid w:val="00BB2479"/>
    <w:rsid w:val="00BB249D"/>
    <w:rsid w:val="00BB2833"/>
    <w:rsid w:val="00BB288E"/>
    <w:rsid w:val="00BB2BC1"/>
    <w:rsid w:val="00BB2BFA"/>
    <w:rsid w:val="00BB322E"/>
    <w:rsid w:val="00BB439C"/>
    <w:rsid w:val="00BB443F"/>
    <w:rsid w:val="00BB46A9"/>
    <w:rsid w:val="00BB47E7"/>
    <w:rsid w:val="00BB492D"/>
    <w:rsid w:val="00BB5561"/>
    <w:rsid w:val="00BB5571"/>
    <w:rsid w:val="00BB564E"/>
    <w:rsid w:val="00BB5AB5"/>
    <w:rsid w:val="00BB5FCD"/>
    <w:rsid w:val="00BB6974"/>
    <w:rsid w:val="00BB6BE9"/>
    <w:rsid w:val="00BB7025"/>
    <w:rsid w:val="00BB7A58"/>
    <w:rsid w:val="00BB7ADA"/>
    <w:rsid w:val="00BC0634"/>
    <w:rsid w:val="00BC0A5A"/>
    <w:rsid w:val="00BC110E"/>
    <w:rsid w:val="00BC1ADB"/>
    <w:rsid w:val="00BC1BE5"/>
    <w:rsid w:val="00BC1E22"/>
    <w:rsid w:val="00BC2310"/>
    <w:rsid w:val="00BC23DD"/>
    <w:rsid w:val="00BC2500"/>
    <w:rsid w:val="00BC28C1"/>
    <w:rsid w:val="00BC2A07"/>
    <w:rsid w:val="00BC2E7E"/>
    <w:rsid w:val="00BC4110"/>
    <w:rsid w:val="00BC4431"/>
    <w:rsid w:val="00BC4433"/>
    <w:rsid w:val="00BC4644"/>
    <w:rsid w:val="00BC4790"/>
    <w:rsid w:val="00BC47F7"/>
    <w:rsid w:val="00BC5664"/>
    <w:rsid w:val="00BC568E"/>
    <w:rsid w:val="00BC5713"/>
    <w:rsid w:val="00BC573D"/>
    <w:rsid w:val="00BC5793"/>
    <w:rsid w:val="00BC5C85"/>
    <w:rsid w:val="00BC5D87"/>
    <w:rsid w:val="00BC68B9"/>
    <w:rsid w:val="00BC6A4F"/>
    <w:rsid w:val="00BC6DFE"/>
    <w:rsid w:val="00BC6FC0"/>
    <w:rsid w:val="00BC73FE"/>
    <w:rsid w:val="00BD03B2"/>
    <w:rsid w:val="00BD0581"/>
    <w:rsid w:val="00BD08A7"/>
    <w:rsid w:val="00BD0989"/>
    <w:rsid w:val="00BD0BC7"/>
    <w:rsid w:val="00BD0DD4"/>
    <w:rsid w:val="00BD13E8"/>
    <w:rsid w:val="00BD1533"/>
    <w:rsid w:val="00BD16A2"/>
    <w:rsid w:val="00BD1919"/>
    <w:rsid w:val="00BD1B9F"/>
    <w:rsid w:val="00BD1BF5"/>
    <w:rsid w:val="00BD2809"/>
    <w:rsid w:val="00BD2E68"/>
    <w:rsid w:val="00BD330E"/>
    <w:rsid w:val="00BD3428"/>
    <w:rsid w:val="00BD3BAB"/>
    <w:rsid w:val="00BD4145"/>
    <w:rsid w:val="00BD4EC9"/>
    <w:rsid w:val="00BD52C5"/>
    <w:rsid w:val="00BD53F4"/>
    <w:rsid w:val="00BD56B0"/>
    <w:rsid w:val="00BD6155"/>
    <w:rsid w:val="00BD6530"/>
    <w:rsid w:val="00BD6919"/>
    <w:rsid w:val="00BD6B76"/>
    <w:rsid w:val="00BD6C85"/>
    <w:rsid w:val="00BD6E86"/>
    <w:rsid w:val="00BD7104"/>
    <w:rsid w:val="00BD72D9"/>
    <w:rsid w:val="00BD754F"/>
    <w:rsid w:val="00BD7D9C"/>
    <w:rsid w:val="00BE0228"/>
    <w:rsid w:val="00BE03B7"/>
    <w:rsid w:val="00BE071D"/>
    <w:rsid w:val="00BE08C3"/>
    <w:rsid w:val="00BE0F87"/>
    <w:rsid w:val="00BE1BDD"/>
    <w:rsid w:val="00BE2C16"/>
    <w:rsid w:val="00BE2DCB"/>
    <w:rsid w:val="00BE324A"/>
    <w:rsid w:val="00BE32A4"/>
    <w:rsid w:val="00BE346E"/>
    <w:rsid w:val="00BE3556"/>
    <w:rsid w:val="00BE3874"/>
    <w:rsid w:val="00BE4613"/>
    <w:rsid w:val="00BE4CC6"/>
    <w:rsid w:val="00BE4D54"/>
    <w:rsid w:val="00BE4E2F"/>
    <w:rsid w:val="00BE4EB9"/>
    <w:rsid w:val="00BE51E7"/>
    <w:rsid w:val="00BE546B"/>
    <w:rsid w:val="00BE59F7"/>
    <w:rsid w:val="00BE5B9C"/>
    <w:rsid w:val="00BE5D06"/>
    <w:rsid w:val="00BE5F44"/>
    <w:rsid w:val="00BE5FC1"/>
    <w:rsid w:val="00BE60B6"/>
    <w:rsid w:val="00BE6373"/>
    <w:rsid w:val="00BE6897"/>
    <w:rsid w:val="00BE6B55"/>
    <w:rsid w:val="00BE6CA3"/>
    <w:rsid w:val="00BE7446"/>
    <w:rsid w:val="00BE78FB"/>
    <w:rsid w:val="00BE791A"/>
    <w:rsid w:val="00BF05A4"/>
    <w:rsid w:val="00BF0914"/>
    <w:rsid w:val="00BF0CC5"/>
    <w:rsid w:val="00BF1B06"/>
    <w:rsid w:val="00BF1DF0"/>
    <w:rsid w:val="00BF223D"/>
    <w:rsid w:val="00BF39DE"/>
    <w:rsid w:val="00BF400A"/>
    <w:rsid w:val="00BF448B"/>
    <w:rsid w:val="00BF470A"/>
    <w:rsid w:val="00BF4CDD"/>
    <w:rsid w:val="00BF57EF"/>
    <w:rsid w:val="00BF59D7"/>
    <w:rsid w:val="00BF65B1"/>
    <w:rsid w:val="00BF6B5C"/>
    <w:rsid w:val="00BF7113"/>
    <w:rsid w:val="00BF73B8"/>
    <w:rsid w:val="00BF7D72"/>
    <w:rsid w:val="00C00DC3"/>
    <w:rsid w:val="00C0134A"/>
    <w:rsid w:val="00C015CB"/>
    <w:rsid w:val="00C01E5A"/>
    <w:rsid w:val="00C01FB5"/>
    <w:rsid w:val="00C02718"/>
    <w:rsid w:val="00C02726"/>
    <w:rsid w:val="00C02D55"/>
    <w:rsid w:val="00C02DC1"/>
    <w:rsid w:val="00C043CA"/>
    <w:rsid w:val="00C043EF"/>
    <w:rsid w:val="00C04985"/>
    <w:rsid w:val="00C052D7"/>
    <w:rsid w:val="00C05305"/>
    <w:rsid w:val="00C05888"/>
    <w:rsid w:val="00C0591E"/>
    <w:rsid w:val="00C05C0A"/>
    <w:rsid w:val="00C06B13"/>
    <w:rsid w:val="00C06F35"/>
    <w:rsid w:val="00C070CC"/>
    <w:rsid w:val="00C078C6"/>
    <w:rsid w:val="00C07AE6"/>
    <w:rsid w:val="00C07F36"/>
    <w:rsid w:val="00C10320"/>
    <w:rsid w:val="00C1078C"/>
    <w:rsid w:val="00C1082D"/>
    <w:rsid w:val="00C10B1B"/>
    <w:rsid w:val="00C10D54"/>
    <w:rsid w:val="00C1119A"/>
    <w:rsid w:val="00C11D87"/>
    <w:rsid w:val="00C11E41"/>
    <w:rsid w:val="00C12618"/>
    <w:rsid w:val="00C12776"/>
    <w:rsid w:val="00C13EE0"/>
    <w:rsid w:val="00C142BB"/>
    <w:rsid w:val="00C143B3"/>
    <w:rsid w:val="00C14F5A"/>
    <w:rsid w:val="00C1502C"/>
    <w:rsid w:val="00C156B6"/>
    <w:rsid w:val="00C1600A"/>
    <w:rsid w:val="00C16347"/>
    <w:rsid w:val="00C1665E"/>
    <w:rsid w:val="00C16E51"/>
    <w:rsid w:val="00C16EC0"/>
    <w:rsid w:val="00C17F84"/>
    <w:rsid w:val="00C2035A"/>
    <w:rsid w:val="00C20894"/>
    <w:rsid w:val="00C22361"/>
    <w:rsid w:val="00C2278B"/>
    <w:rsid w:val="00C22E11"/>
    <w:rsid w:val="00C22EB8"/>
    <w:rsid w:val="00C23452"/>
    <w:rsid w:val="00C23465"/>
    <w:rsid w:val="00C2380B"/>
    <w:rsid w:val="00C2387D"/>
    <w:rsid w:val="00C23EC9"/>
    <w:rsid w:val="00C244F4"/>
    <w:rsid w:val="00C24507"/>
    <w:rsid w:val="00C26040"/>
    <w:rsid w:val="00C262C1"/>
    <w:rsid w:val="00C262DB"/>
    <w:rsid w:val="00C2667F"/>
    <w:rsid w:val="00C26AA4"/>
    <w:rsid w:val="00C27C33"/>
    <w:rsid w:val="00C3021F"/>
    <w:rsid w:val="00C30221"/>
    <w:rsid w:val="00C30579"/>
    <w:rsid w:val="00C308F8"/>
    <w:rsid w:val="00C30DA8"/>
    <w:rsid w:val="00C314AC"/>
    <w:rsid w:val="00C32468"/>
    <w:rsid w:val="00C32CA0"/>
    <w:rsid w:val="00C33039"/>
    <w:rsid w:val="00C335A2"/>
    <w:rsid w:val="00C338F7"/>
    <w:rsid w:val="00C33EDE"/>
    <w:rsid w:val="00C3405B"/>
    <w:rsid w:val="00C34C0E"/>
    <w:rsid w:val="00C35382"/>
    <w:rsid w:val="00C3586A"/>
    <w:rsid w:val="00C367F0"/>
    <w:rsid w:val="00C376FF"/>
    <w:rsid w:val="00C4023E"/>
    <w:rsid w:val="00C40B92"/>
    <w:rsid w:val="00C40CA7"/>
    <w:rsid w:val="00C40E0F"/>
    <w:rsid w:val="00C413D4"/>
    <w:rsid w:val="00C43571"/>
    <w:rsid w:val="00C43A22"/>
    <w:rsid w:val="00C44E2A"/>
    <w:rsid w:val="00C45044"/>
    <w:rsid w:val="00C4583E"/>
    <w:rsid w:val="00C467FE"/>
    <w:rsid w:val="00C46940"/>
    <w:rsid w:val="00C469C0"/>
    <w:rsid w:val="00C47282"/>
    <w:rsid w:val="00C4744C"/>
    <w:rsid w:val="00C47709"/>
    <w:rsid w:val="00C47A32"/>
    <w:rsid w:val="00C47C1A"/>
    <w:rsid w:val="00C500B4"/>
    <w:rsid w:val="00C5029B"/>
    <w:rsid w:val="00C504E8"/>
    <w:rsid w:val="00C50B01"/>
    <w:rsid w:val="00C512DE"/>
    <w:rsid w:val="00C5153E"/>
    <w:rsid w:val="00C518BA"/>
    <w:rsid w:val="00C521C1"/>
    <w:rsid w:val="00C5292E"/>
    <w:rsid w:val="00C53298"/>
    <w:rsid w:val="00C537A5"/>
    <w:rsid w:val="00C540DE"/>
    <w:rsid w:val="00C541E4"/>
    <w:rsid w:val="00C54294"/>
    <w:rsid w:val="00C5481D"/>
    <w:rsid w:val="00C549AE"/>
    <w:rsid w:val="00C55243"/>
    <w:rsid w:val="00C55890"/>
    <w:rsid w:val="00C5630C"/>
    <w:rsid w:val="00C56344"/>
    <w:rsid w:val="00C5674F"/>
    <w:rsid w:val="00C5771E"/>
    <w:rsid w:val="00C57C9C"/>
    <w:rsid w:val="00C6010D"/>
    <w:rsid w:val="00C601A0"/>
    <w:rsid w:val="00C605E6"/>
    <w:rsid w:val="00C606C3"/>
    <w:rsid w:val="00C60B24"/>
    <w:rsid w:val="00C60B42"/>
    <w:rsid w:val="00C60F95"/>
    <w:rsid w:val="00C60FC5"/>
    <w:rsid w:val="00C61495"/>
    <w:rsid w:val="00C61764"/>
    <w:rsid w:val="00C61783"/>
    <w:rsid w:val="00C62084"/>
    <w:rsid w:val="00C6209C"/>
    <w:rsid w:val="00C62989"/>
    <w:rsid w:val="00C62EC6"/>
    <w:rsid w:val="00C63267"/>
    <w:rsid w:val="00C63B00"/>
    <w:rsid w:val="00C63E03"/>
    <w:rsid w:val="00C63FC4"/>
    <w:rsid w:val="00C6456F"/>
    <w:rsid w:val="00C645B7"/>
    <w:rsid w:val="00C64C01"/>
    <w:rsid w:val="00C652B9"/>
    <w:rsid w:val="00C6584E"/>
    <w:rsid w:val="00C65FFE"/>
    <w:rsid w:val="00C660D9"/>
    <w:rsid w:val="00C662E2"/>
    <w:rsid w:val="00C66997"/>
    <w:rsid w:val="00C67897"/>
    <w:rsid w:val="00C7008B"/>
    <w:rsid w:val="00C70201"/>
    <w:rsid w:val="00C70698"/>
    <w:rsid w:val="00C707D1"/>
    <w:rsid w:val="00C70AFC"/>
    <w:rsid w:val="00C71C75"/>
    <w:rsid w:val="00C71C7C"/>
    <w:rsid w:val="00C7294B"/>
    <w:rsid w:val="00C72C32"/>
    <w:rsid w:val="00C734DE"/>
    <w:rsid w:val="00C7453D"/>
    <w:rsid w:val="00C74CE3"/>
    <w:rsid w:val="00C74EBB"/>
    <w:rsid w:val="00C75285"/>
    <w:rsid w:val="00C755ED"/>
    <w:rsid w:val="00C75835"/>
    <w:rsid w:val="00C75A8E"/>
    <w:rsid w:val="00C762C5"/>
    <w:rsid w:val="00C768D8"/>
    <w:rsid w:val="00C76E76"/>
    <w:rsid w:val="00C76E86"/>
    <w:rsid w:val="00C76F93"/>
    <w:rsid w:val="00C77A3E"/>
    <w:rsid w:val="00C77BB1"/>
    <w:rsid w:val="00C77C05"/>
    <w:rsid w:val="00C77CF2"/>
    <w:rsid w:val="00C805AE"/>
    <w:rsid w:val="00C80713"/>
    <w:rsid w:val="00C80BA1"/>
    <w:rsid w:val="00C819F8"/>
    <w:rsid w:val="00C81AB9"/>
    <w:rsid w:val="00C824B7"/>
    <w:rsid w:val="00C8278A"/>
    <w:rsid w:val="00C827D9"/>
    <w:rsid w:val="00C83B8A"/>
    <w:rsid w:val="00C83BC6"/>
    <w:rsid w:val="00C84809"/>
    <w:rsid w:val="00C84854"/>
    <w:rsid w:val="00C848ED"/>
    <w:rsid w:val="00C84990"/>
    <w:rsid w:val="00C8504B"/>
    <w:rsid w:val="00C8528E"/>
    <w:rsid w:val="00C85BA5"/>
    <w:rsid w:val="00C86158"/>
    <w:rsid w:val="00C8631B"/>
    <w:rsid w:val="00C86632"/>
    <w:rsid w:val="00C868C7"/>
    <w:rsid w:val="00C87DBB"/>
    <w:rsid w:val="00C87F55"/>
    <w:rsid w:val="00C903B4"/>
    <w:rsid w:val="00C905D4"/>
    <w:rsid w:val="00C906B1"/>
    <w:rsid w:val="00C9099E"/>
    <w:rsid w:val="00C9112C"/>
    <w:rsid w:val="00C91814"/>
    <w:rsid w:val="00C92186"/>
    <w:rsid w:val="00C924CD"/>
    <w:rsid w:val="00C924E6"/>
    <w:rsid w:val="00C92508"/>
    <w:rsid w:val="00C92770"/>
    <w:rsid w:val="00C935A6"/>
    <w:rsid w:val="00C941D0"/>
    <w:rsid w:val="00C9466C"/>
    <w:rsid w:val="00C94921"/>
    <w:rsid w:val="00C94956"/>
    <w:rsid w:val="00C94B9A"/>
    <w:rsid w:val="00C950FE"/>
    <w:rsid w:val="00C951F6"/>
    <w:rsid w:val="00C954CE"/>
    <w:rsid w:val="00C95599"/>
    <w:rsid w:val="00C95A37"/>
    <w:rsid w:val="00C96031"/>
    <w:rsid w:val="00C966BB"/>
    <w:rsid w:val="00C96990"/>
    <w:rsid w:val="00C97068"/>
    <w:rsid w:val="00C97289"/>
    <w:rsid w:val="00CA0CA8"/>
    <w:rsid w:val="00CA10F5"/>
    <w:rsid w:val="00CA13BF"/>
    <w:rsid w:val="00CA15E6"/>
    <w:rsid w:val="00CA19B9"/>
    <w:rsid w:val="00CA1CE4"/>
    <w:rsid w:val="00CA3403"/>
    <w:rsid w:val="00CA3442"/>
    <w:rsid w:val="00CA48CD"/>
    <w:rsid w:val="00CA4CB9"/>
    <w:rsid w:val="00CA4CD3"/>
    <w:rsid w:val="00CA5193"/>
    <w:rsid w:val="00CA5943"/>
    <w:rsid w:val="00CA5B6F"/>
    <w:rsid w:val="00CA5D18"/>
    <w:rsid w:val="00CA5D8A"/>
    <w:rsid w:val="00CA5EB5"/>
    <w:rsid w:val="00CA70BB"/>
    <w:rsid w:val="00CA7330"/>
    <w:rsid w:val="00CA78EE"/>
    <w:rsid w:val="00CA7D43"/>
    <w:rsid w:val="00CB02D5"/>
    <w:rsid w:val="00CB04CE"/>
    <w:rsid w:val="00CB0E4C"/>
    <w:rsid w:val="00CB0F84"/>
    <w:rsid w:val="00CB11FC"/>
    <w:rsid w:val="00CB1A9B"/>
    <w:rsid w:val="00CB1C7A"/>
    <w:rsid w:val="00CB1CB9"/>
    <w:rsid w:val="00CB2036"/>
    <w:rsid w:val="00CB2146"/>
    <w:rsid w:val="00CB23CD"/>
    <w:rsid w:val="00CB26B0"/>
    <w:rsid w:val="00CB281B"/>
    <w:rsid w:val="00CB28B5"/>
    <w:rsid w:val="00CB2FF4"/>
    <w:rsid w:val="00CB31F9"/>
    <w:rsid w:val="00CB357A"/>
    <w:rsid w:val="00CB3812"/>
    <w:rsid w:val="00CB3C12"/>
    <w:rsid w:val="00CB3C58"/>
    <w:rsid w:val="00CB43D4"/>
    <w:rsid w:val="00CB485C"/>
    <w:rsid w:val="00CB4D85"/>
    <w:rsid w:val="00CB5235"/>
    <w:rsid w:val="00CB6313"/>
    <w:rsid w:val="00CB6397"/>
    <w:rsid w:val="00CB63F7"/>
    <w:rsid w:val="00CB6B90"/>
    <w:rsid w:val="00CB7C77"/>
    <w:rsid w:val="00CB7D6B"/>
    <w:rsid w:val="00CC03E4"/>
    <w:rsid w:val="00CC2312"/>
    <w:rsid w:val="00CC2B63"/>
    <w:rsid w:val="00CC2C9C"/>
    <w:rsid w:val="00CC3F15"/>
    <w:rsid w:val="00CC3F99"/>
    <w:rsid w:val="00CC419C"/>
    <w:rsid w:val="00CC45DA"/>
    <w:rsid w:val="00CC4881"/>
    <w:rsid w:val="00CC4B5B"/>
    <w:rsid w:val="00CC55ED"/>
    <w:rsid w:val="00CC5CF3"/>
    <w:rsid w:val="00CC691D"/>
    <w:rsid w:val="00CC6DD7"/>
    <w:rsid w:val="00CC77A1"/>
    <w:rsid w:val="00CC7897"/>
    <w:rsid w:val="00CC7FFA"/>
    <w:rsid w:val="00CD0BEB"/>
    <w:rsid w:val="00CD0D3C"/>
    <w:rsid w:val="00CD0F88"/>
    <w:rsid w:val="00CD0FFE"/>
    <w:rsid w:val="00CD11AE"/>
    <w:rsid w:val="00CD17BD"/>
    <w:rsid w:val="00CD20BC"/>
    <w:rsid w:val="00CD2625"/>
    <w:rsid w:val="00CD26F3"/>
    <w:rsid w:val="00CD292F"/>
    <w:rsid w:val="00CD2B5A"/>
    <w:rsid w:val="00CD34C4"/>
    <w:rsid w:val="00CD3557"/>
    <w:rsid w:val="00CD373D"/>
    <w:rsid w:val="00CD3772"/>
    <w:rsid w:val="00CD38D8"/>
    <w:rsid w:val="00CD3A1E"/>
    <w:rsid w:val="00CD3AF7"/>
    <w:rsid w:val="00CD3D3B"/>
    <w:rsid w:val="00CD408B"/>
    <w:rsid w:val="00CD4CEE"/>
    <w:rsid w:val="00CD557A"/>
    <w:rsid w:val="00CD568A"/>
    <w:rsid w:val="00CD5D69"/>
    <w:rsid w:val="00CD5ECB"/>
    <w:rsid w:val="00CD6D6D"/>
    <w:rsid w:val="00CD6ED0"/>
    <w:rsid w:val="00CD7972"/>
    <w:rsid w:val="00CE0E4F"/>
    <w:rsid w:val="00CE10A2"/>
    <w:rsid w:val="00CE19B3"/>
    <w:rsid w:val="00CE2B62"/>
    <w:rsid w:val="00CE2C35"/>
    <w:rsid w:val="00CE2CC6"/>
    <w:rsid w:val="00CE2DB9"/>
    <w:rsid w:val="00CE4CD6"/>
    <w:rsid w:val="00CE5710"/>
    <w:rsid w:val="00CE5C0C"/>
    <w:rsid w:val="00CE5FB9"/>
    <w:rsid w:val="00CE63EC"/>
    <w:rsid w:val="00CE6CCB"/>
    <w:rsid w:val="00CE6D55"/>
    <w:rsid w:val="00CE7322"/>
    <w:rsid w:val="00CE772D"/>
    <w:rsid w:val="00CE77B8"/>
    <w:rsid w:val="00CF00E4"/>
    <w:rsid w:val="00CF085A"/>
    <w:rsid w:val="00CF0EB4"/>
    <w:rsid w:val="00CF17FD"/>
    <w:rsid w:val="00CF216A"/>
    <w:rsid w:val="00CF2186"/>
    <w:rsid w:val="00CF21FF"/>
    <w:rsid w:val="00CF34DD"/>
    <w:rsid w:val="00CF485E"/>
    <w:rsid w:val="00CF4A68"/>
    <w:rsid w:val="00CF4D20"/>
    <w:rsid w:val="00CF58C1"/>
    <w:rsid w:val="00CF69BC"/>
    <w:rsid w:val="00CF7274"/>
    <w:rsid w:val="00CF741E"/>
    <w:rsid w:val="00CF74A1"/>
    <w:rsid w:val="00CF75F6"/>
    <w:rsid w:val="00CF76E4"/>
    <w:rsid w:val="00CF7750"/>
    <w:rsid w:val="00CF7868"/>
    <w:rsid w:val="00CF7F81"/>
    <w:rsid w:val="00D00214"/>
    <w:rsid w:val="00D006AE"/>
    <w:rsid w:val="00D00CAD"/>
    <w:rsid w:val="00D0107F"/>
    <w:rsid w:val="00D015F6"/>
    <w:rsid w:val="00D01D5C"/>
    <w:rsid w:val="00D0244D"/>
    <w:rsid w:val="00D03031"/>
    <w:rsid w:val="00D03598"/>
    <w:rsid w:val="00D03B33"/>
    <w:rsid w:val="00D03B3D"/>
    <w:rsid w:val="00D04C14"/>
    <w:rsid w:val="00D04CD9"/>
    <w:rsid w:val="00D05115"/>
    <w:rsid w:val="00D051B0"/>
    <w:rsid w:val="00D05777"/>
    <w:rsid w:val="00D05A4E"/>
    <w:rsid w:val="00D05BB8"/>
    <w:rsid w:val="00D05D66"/>
    <w:rsid w:val="00D06743"/>
    <w:rsid w:val="00D06C1C"/>
    <w:rsid w:val="00D07AD0"/>
    <w:rsid w:val="00D07DEB"/>
    <w:rsid w:val="00D07F47"/>
    <w:rsid w:val="00D10498"/>
    <w:rsid w:val="00D108F8"/>
    <w:rsid w:val="00D10E4B"/>
    <w:rsid w:val="00D11973"/>
    <w:rsid w:val="00D12044"/>
    <w:rsid w:val="00D132C7"/>
    <w:rsid w:val="00D14367"/>
    <w:rsid w:val="00D14832"/>
    <w:rsid w:val="00D14883"/>
    <w:rsid w:val="00D14CA0"/>
    <w:rsid w:val="00D154D9"/>
    <w:rsid w:val="00D15B47"/>
    <w:rsid w:val="00D15CCB"/>
    <w:rsid w:val="00D15F93"/>
    <w:rsid w:val="00D16660"/>
    <w:rsid w:val="00D16BC1"/>
    <w:rsid w:val="00D176EA"/>
    <w:rsid w:val="00D17824"/>
    <w:rsid w:val="00D17996"/>
    <w:rsid w:val="00D2044C"/>
    <w:rsid w:val="00D21613"/>
    <w:rsid w:val="00D21A03"/>
    <w:rsid w:val="00D21A2D"/>
    <w:rsid w:val="00D226C6"/>
    <w:rsid w:val="00D2292E"/>
    <w:rsid w:val="00D23483"/>
    <w:rsid w:val="00D23748"/>
    <w:rsid w:val="00D237C3"/>
    <w:rsid w:val="00D23C70"/>
    <w:rsid w:val="00D23CE9"/>
    <w:rsid w:val="00D241E2"/>
    <w:rsid w:val="00D24E21"/>
    <w:rsid w:val="00D256FD"/>
    <w:rsid w:val="00D25AAB"/>
    <w:rsid w:val="00D2602F"/>
    <w:rsid w:val="00D26E0C"/>
    <w:rsid w:val="00D26F42"/>
    <w:rsid w:val="00D2770E"/>
    <w:rsid w:val="00D27860"/>
    <w:rsid w:val="00D27CA3"/>
    <w:rsid w:val="00D308FA"/>
    <w:rsid w:val="00D30A85"/>
    <w:rsid w:val="00D30E9F"/>
    <w:rsid w:val="00D311F2"/>
    <w:rsid w:val="00D31829"/>
    <w:rsid w:val="00D318D3"/>
    <w:rsid w:val="00D318E2"/>
    <w:rsid w:val="00D31AB4"/>
    <w:rsid w:val="00D32302"/>
    <w:rsid w:val="00D32C91"/>
    <w:rsid w:val="00D32F79"/>
    <w:rsid w:val="00D330AE"/>
    <w:rsid w:val="00D33452"/>
    <w:rsid w:val="00D3370F"/>
    <w:rsid w:val="00D33900"/>
    <w:rsid w:val="00D33B6E"/>
    <w:rsid w:val="00D35868"/>
    <w:rsid w:val="00D358DE"/>
    <w:rsid w:val="00D3716D"/>
    <w:rsid w:val="00D371FE"/>
    <w:rsid w:val="00D37317"/>
    <w:rsid w:val="00D37583"/>
    <w:rsid w:val="00D37757"/>
    <w:rsid w:val="00D3786B"/>
    <w:rsid w:val="00D37F2E"/>
    <w:rsid w:val="00D40A55"/>
    <w:rsid w:val="00D40C52"/>
    <w:rsid w:val="00D4108A"/>
    <w:rsid w:val="00D4171A"/>
    <w:rsid w:val="00D41877"/>
    <w:rsid w:val="00D42ADB"/>
    <w:rsid w:val="00D42C89"/>
    <w:rsid w:val="00D433EF"/>
    <w:rsid w:val="00D435EE"/>
    <w:rsid w:val="00D43ABD"/>
    <w:rsid w:val="00D43D5F"/>
    <w:rsid w:val="00D44816"/>
    <w:rsid w:val="00D448A9"/>
    <w:rsid w:val="00D44CEF"/>
    <w:rsid w:val="00D45250"/>
    <w:rsid w:val="00D455C3"/>
    <w:rsid w:val="00D45BDD"/>
    <w:rsid w:val="00D45D4F"/>
    <w:rsid w:val="00D46124"/>
    <w:rsid w:val="00D4693C"/>
    <w:rsid w:val="00D46DC2"/>
    <w:rsid w:val="00D47169"/>
    <w:rsid w:val="00D47299"/>
    <w:rsid w:val="00D47C39"/>
    <w:rsid w:val="00D5015B"/>
    <w:rsid w:val="00D50201"/>
    <w:rsid w:val="00D5051A"/>
    <w:rsid w:val="00D51798"/>
    <w:rsid w:val="00D51866"/>
    <w:rsid w:val="00D51B94"/>
    <w:rsid w:val="00D51BB9"/>
    <w:rsid w:val="00D52B0B"/>
    <w:rsid w:val="00D52D8D"/>
    <w:rsid w:val="00D536C5"/>
    <w:rsid w:val="00D5376B"/>
    <w:rsid w:val="00D53F19"/>
    <w:rsid w:val="00D5410A"/>
    <w:rsid w:val="00D54433"/>
    <w:rsid w:val="00D548C9"/>
    <w:rsid w:val="00D55415"/>
    <w:rsid w:val="00D558B8"/>
    <w:rsid w:val="00D55969"/>
    <w:rsid w:val="00D5609B"/>
    <w:rsid w:val="00D5618E"/>
    <w:rsid w:val="00D5689F"/>
    <w:rsid w:val="00D56D3D"/>
    <w:rsid w:val="00D56DB9"/>
    <w:rsid w:val="00D60399"/>
    <w:rsid w:val="00D6139D"/>
    <w:rsid w:val="00D6152C"/>
    <w:rsid w:val="00D61D4A"/>
    <w:rsid w:val="00D62030"/>
    <w:rsid w:val="00D620E8"/>
    <w:rsid w:val="00D63C08"/>
    <w:rsid w:val="00D63F74"/>
    <w:rsid w:val="00D64436"/>
    <w:rsid w:val="00D6487D"/>
    <w:rsid w:val="00D64962"/>
    <w:rsid w:val="00D64FAE"/>
    <w:rsid w:val="00D65009"/>
    <w:rsid w:val="00D6567F"/>
    <w:rsid w:val="00D657EC"/>
    <w:rsid w:val="00D65B82"/>
    <w:rsid w:val="00D65D74"/>
    <w:rsid w:val="00D65FCC"/>
    <w:rsid w:val="00D66516"/>
    <w:rsid w:val="00D66E90"/>
    <w:rsid w:val="00D6730E"/>
    <w:rsid w:val="00D67395"/>
    <w:rsid w:val="00D67B93"/>
    <w:rsid w:val="00D67D0F"/>
    <w:rsid w:val="00D70102"/>
    <w:rsid w:val="00D70683"/>
    <w:rsid w:val="00D7083B"/>
    <w:rsid w:val="00D70C7B"/>
    <w:rsid w:val="00D711E6"/>
    <w:rsid w:val="00D71248"/>
    <w:rsid w:val="00D71BD1"/>
    <w:rsid w:val="00D71C39"/>
    <w:rsid w:val="00D71F27"/>
    <w:rsid w:val="00D72514"/>
    <w:rsid w:val="00D72CA5"/>
    <w:rsid w:val="00D72E95"/>
    <w:rsid w:val="00D73086"/>
    <w:rsid w:val="00D734C9"/>
    <w:rsid w:val="00D748D9"/>
    <w:rsid w:val="00D751AC"/>
    <w:rsid w:val="00D756A1"/>
    <w:rsid w:val="00D75CCE"/>
    <w:rsid w:val="00D77D2A"/>
    <w:rsid w:val="00D77FD1"/>
    <w:rsid w:val="00D80291"/>
    <w:rsid w:val="00D805FF"/>
    <w:rsid w:val="00D80E12"/>
    <w:rsid w:val="00D81057"/>
    <w:rsid w:val="00D81122"/>
    <w:rsid w:val="00D8132E"/>
    <w:rsid w:val="00D818DC"/>
    <w:rsid w:val="00D819DD"/>
    <w:rsid w:val="00D81DC9"/>
    <w:rsid w:val="00D8290A"/>
    <w:rsid w:val="00D82A8E"/>
    <w:rsid w:val="00D82C48"/>
    <w:rsid w:val="00D832C5"/>
    <w:rsid w:val="00D835DA"/>
    <w:rsid w:val="00D839ED"/>
    <w:rsid w:val="00D846C2"/>
    <w:rsid w:val="00D8486C"/>
    <w:rsid w:val="00D84B45"/>
    <w:rsid w:val="00D84C66"/>
    <w:rsid w:val="00D84FF6"/>
    <w:rsid w:val="00D85547"/>
    <w:rsid w:val="00D8707E"/>
    <w:rsid w:val="00D8793D"/>
    <w:rsid w:val="00D87C67"/>
    <w:rsid w:val="00D87FF1"/>
    <w:rsid w:val="00D90F23"/>
    <w:rsid w:val="00D91329"/>
    <w:rsid w:val="00D91972"/>
    <w:rsid w:val="00D926DF"/>
    <w:rsid w:val="00D93EF3"/>
    <w:rsid w:val="00D94BDF"/>
    <w:rsid w:val="00D94E56"/>
    <w:rsid w:val="00D95063"/>
    <w:rsid w:val="00D951C7"/>
    <w:rsid w:val="00D95DD7"/>
    <w:rsid w:val="00D96383"/>
    <w:rsid w:val="00D96CBB"/>
    <w:rsid w:val="00D97513"/>
    <w:rsid w:val="00D97BED"/>
    <w:rsid w:val="00D97CDE"/>
    <w:rsid w:val="00DA0726"/>
    <w:rsid w:val="00DA0C23"/>
    <w:rsid w:val="00DA133F"/>
    <w:rsid w:val="00DA161E"/>
    <w:rsid w:val="00DA1E0F"/>
    <w:rsid w:val="00DA1FFE"/>
    <w:rsid w:val="00DA23D8"/>
    <w:rsid w:val="00DA2A29"/>
    <w:rsid w:val="00DA2AE4"/>
    <w:rsid w:val="00DA2C30"/>
    <w:rsid w:val="00DA35C7"/>
    <w:rsid w:val="00DA3AAF"/>
    <w:rsid w:val="00DA3AE0"/>
    <w:rsid w:val="00DA3BDA"/>
    <w:rsid w:val="00DA3BE7"/>
    <w:rsid w:val="00DA3C2B"/>
    <w:rsid w:val="00DA3E26"/>
    <w:rsid w:val="00DA44BD"/>
    <w:rsid w:val="00DA45F9"/>
    <w:rsid w:val="00DA4A18"/>
    <w:rsid w:val="00DA4FE8"/>
    <w:rsid w:val="00DA5E3B"/>
    <w:rsid w:val="00DA6517"/>
    <w:rsid w:val="00DA69DB"/>
    <w:rsid w:val="00DA75B6"/>
    <w:rsid w:val="00DA77A8"/>
    <w:rsid w:val="00DA788C"/>
    <w:rsid w:val="00DA790D"/>
    <w:rsid w:val="00DA7B8D"/>
    <w:rsid w:val="00DB04CC"/>
    <w:rsid w:val="00DB072C"/>
    <w:rsid w:val="00DB0BDC"/>
    <w:rsid w:val="00DB19AB"/>
    <w:rsid w:val="00DB1BAB"/>
    <w:rsid w:val="00DB1FD4"/>
    <w:rsid w:val="00DB28B7"/>
    <w:rsid w:val="00DB30AA"/>
    <w:rsid w:val="00DB390D"/>
    <w:rsid w:val="00DB3B99"/>
    <w:rsid w:val="00DB40FA"/>
    <w:rsid w:val="00DB411A"/>
    <w:rsid w:val="00DB50DA"/>
    <w:rsid w:val="00DB5928"/>
    <w:rsid w:val="00DB5ABF"/>
    <w:rsid w:val="00DB6142"/>
    <w:rsid w:val="00DB635A"/>
    <w:rsid w:val="00DB6692"/>
    <w:rsid w:val="00DB6BEA"/>
    <w:rsid w:val="00DB6BFF"/>
    <w:rsid w:val="00DB737E"/>
    <w:rsid w:val="00DB7804"/>
    <w:rsid w:val="00DB799D"/>
    <w:rsid w:val="00DB79C1"/>
    <w:rsid w:val="00DC0834"/>
    <w:rsid w:val="00DC0873"/>
    <w:rsid w:val="00DC08B0"/>
    <w:rsid w:val="00DC1275"/>
    <w:rsid w:val="00DC13ED"/>
    <w:rsid w:val="00DC19EB"/>
    <w:rsid w:val="00DC1B5A"/>
    <w:rsid w:val="00DC1EBE"/>
    <w:rsid w:val="00DC2458"/>
    <w:rsid w:val="00DC2B20"/>
    <w:rsid w:val="00DC35CA"/>
    <w:rsid w:val="00DC3DB2"/>
    <w:rsid w:val="00DC4B1F"/>
    <w:rsid w:val="00DC4BEE"/>
    <w:rsid w:val="00DC4C24"/>
    <w:rsid w:val="00DC4D12"/>
    <w:rsid w:val="00DC4EBE"/>
    <w:rsid w:val="00DC4EDC"/>
    <w:rsid w:val="00DC5F82"/>
    <w:rsid w:val="00DC62FA"/>
    <w:rsid w:val="00DC6A82"/>
    <w:rsid w:val="00DC73AF"/>
    <w:rsid w:val="00DC76EB"/>
    <w:rsid w:val="00DC77A9"/>
    <w:rsid w:val="00DD020E"/>
    <w:rsid w:val="00DD0DF1"/>
    <w:rsid w:val="00DD0F25"/>
    <w:rsid w:val="00DD12D9"/>
    <w:rsid w:val="00DD1388"/>
    <w:rsid w:val="00DD194B"/>
    <w:rsid w:val="00DD1D5E"/>
    <w:rsid w:val="00DD1F89"/>
    <w:rsid w:val="00DD1FE4"/>
    <w:rsid w:val="00DD27C5"/>
    <w:rsid w:val="00DD302A"/>
    <w:rsid w:val="00DD33B4"/>
    <w:rsid w:val="00DD3670"/>
    <w:rsid w:val="00DD3746"/>
    <w:rsid w:val="00DD390A"/>
    <w:rsid w:val="00DD3C57"/>
    <w:rsid w:val="00DD450E"/>
    <w:rsid w:val="00DD45B8"/>
    <w:rsid w:val="00DD4613"/>
    <w:rsid w:val="00DD4685"/>
    <w:rsid w:val="00DD546C"/>
    <w:rsid w:val="00DD5D81"/>
    <w:rsid w:val="00DD60ED"/>
    <w:rsid w:val="00DD6664"/>
    <w:rsid w:val="00DD68DB"/>
    <w:rsid w:val="00DD69BD"/>
    <w:rsid w:val="00DD6B52"/>
    <w:rsid w:val="00DD6C65"/>
    <w:rsid w:val="00DD6E64"/>
    <w:rsid w:val="00DD6FD1"/>
    <w:rsid w:val="00DE00DC"/>
    <w:rsid w:val="00DE10DC"/>
    <w:rsid w:val="00DE16FA"/>
    <w:rsid w:val="00DE1791"/>
    <w:rsid w:val="00DE17F7"/>
    <w:rsid w:val="00DE18E1"/>
    <w:rsid w:val="00DE1B0A"/>
    <w:rsid w:val="00DE2AAF"/>
    <w:rsid w:val="00DE2AEC"/>
    <w:rsid w:val="00DE374F"/>
    <w:rsid w:val="00DE3CE3"/>
    <w:rsid w:val="00DE4715"/>
    <w:rsid w:val="00DE4799"/>
    <w:rsid w:val="00DE49A1"/>
    <w:rsid w:val="00DE4A51"/>
    <w:rsid w:val="00DE4E21"/>
    <w:rsid w:val="00DE504D"/>
    <w:rsid w:val="00DE5191"/>
    <w:rsid w:val="00DE5495"/>
    <w:rsid w:val="00DE55EA"/>
    <w:rsid w:val="00DE58E5"/>
    <w:rsid w:val="00DE5D89"/>
    <w:rsid w:val="00DE5E6A"/>
    <w:rsid w:val="00DE65D0"/>
    <w:rsid w:val="00DE6909"/>
    <w:rsid w:val="00DE6A92"/>
    <w:rsid w:val="00DE6D8A"/>
    <w:rsid w:val="00DE72CC"/>
    <w:rsid w:val="00DF047C"/>
    <w:rsid w:val="00DF059A"/>
    <w:rsid w:val="00DF0809"/>
    <w:rsid w:val="00DF0F27"/>
    <w:rsid w:val="00DF1284"/>
    <w:rsid w:val="00DF2475"/>
    <w:rsid w:val="00DF2C6E"/>
    <w:rsid w:val="00DF301C"/>
    <w:rsid w:val="00DF373B"/>
    <w:rsid w:val="00DF396A"/>
    <w:rsid w:val="00DF3ED6"/>
    <w:rsid w:val="00DF4101"/>
    <w:rsid w:val="00DF4214"/>
    <w:rsid w:val="00DF4991"/>
    <w:rsid w:val="00DF4B87"/>
    <w:rsid w:val="00DF4D98"/>
    <w:rsid w:val="00DF51D1"/>
    <w:rsid w:val="00DF548E"/>
    <w:rsid w:val="00DF5B00"/>
    <w:rsid w:val="00DF5CC5"/>
    <w:rsid w:val="00DF64D8"/>
    <w:rsid w:val="00DF6D04"/>
    <w:rsid w:val="00DF757A"/>
    <w:rsid w:val="00DF789A"/>
    <w:rsid w:val="00DF7C6C"/>
    <w:rsid w:val="00E00E6B"/>
    <w:rsid w:val="00E01308"/>
    <w:rsid w:val="00E01ACD"/>
    <w:rsid w:val="00E02039"/>
    <w:rsid w:val="00E024E9"/>
    <w:rsid w:val="00E034DD"/>
    <w:rsid w:val="00E03BF2"/>
    <w:rsid w:val="00E03CEB"/>
    <w:rsid w:val="00E04519"/>
    <w:rsid w:val="00E047D7"/>
    <w:rsid w:val="00E049FA"/>
    <w:rsid w:val="00E04AF1"/>
    <w:rsid w:val="00E055B3"/>
    <w:rsid w:val="00E0589C"/>
    <w:rsid w:val="00E05C0B"/>
    <w:rsid w:val="00E060AE"/>
    <w:rsid w:val="00E0653A"/>
    <w:rsid w:val="00E06961"/>
    <w:rsid w:val="00E06E48"/>
    <w:rsid w:val="00E0707C"/>
    <w:rsid w:val="00E07471"/>
    <w:rsid w:val="00E07582"/>
    <w:rsid w:val="00E10321"/>
    <w:rsid w:val="00E1055D"/>
    <w:rsid w:val="00E10705"/>
    <w:rsid w:val="00E1085C"/>
    <w:rsid w:val="00E11874"/>
    <w:rsid w:val="00E11CB7"/>
    <w:rsid w:val="00E11DB8"/>
    <w:rsid w:val="00E11E2E"/>
    <w:rsid w:val="00E12266"/>
    <w:rsid w:val="00E12D22"/>
    <w:rsid w:val="00E12DCE"/>
    <w:rsid w:val="00E131A7"/>
    <w:rsid w:val="00E13A0B"/>
    <w:rsid w:val="00E13E70"/>
    <w:rsid w:val="00E13ECE"/>
    <w:rsid w:val="00E14112"/>
    <w:rsid w:val="00E14167"/>
    <w:rsid w:val="00E144CA"/>
    <w:rsid w:val="00E14554"/>
    <w:rsid w:val="00E1593A"/>
    <w:rsid w:val="00E15E2E"/>
    <w:rsid w:val="00E15F94"/>
    <w:rsid w:val="00E1650B"/>
    <w:rsid w:val="00E169F7"/>
    <w:rsid w:val="00E16AB2"/>
    <w:rsid w:val="00E17039"/>
    <w:rsid w:val="00E17AB6"/>
    <w:rsid w:val="00E20015"/>
    <w:rsid w:val="00E20516"/>
    <w:rsid w:val="00E20593"/>
    <w:rsid w:val="00E20900"/>
    <w:rsid w:val="00E20B2E"/>
    <w:rsid w:val="00E20E91"/>
    <w:rsid w:val="00E21373"/>
    <w:rsid w:val="00E22187"/>
    <w:rsid w:val="00E222FE"/>
    <w:rsid w:val="00E22C3D"/>
    <w:rsid w:val="00E2345A"/>
    <w:rsid w:val="00E2356F"/>
    <w:rsid w:val="00E237AC"/>
    <w:rsid w:val="00E23864"/>
    <w:rsid w:val="00E23914"/>
    <w:rsid w:val="00E23F6D"/>
    <w:rsid w:val="00E23FA1"/>
    <w:rsid w:val="00E244BF"/>
    <w:rsid w:val="00E24E4C"/>
    <w:rsid w:val="00E25261"/>
    <w:rsid w:val="00E25379"/>
    <w:rsid w:val="00E26106"/>
    <w:rsid w:val="00E26C2A"/>
    <w:rsid w:val="00E26E5A"/>
    <w:rsid w:val="00E26F84"/>
    <w:rsid w:val="00E272ED"/>
    <w:rsid w:val="00E27B61"/>
    <w:rsid w:val="00E309F4"/>
    <w:rsid w:val="00E30D95"/>
    <w:rsid w:val="00E30F33"/>
    <w:rsid w:val="00E31329"/>
    <w:rsid w:val="00E3142E"/>
    <w:rsid w:val="00E3147A"/>
    <w:rsid w:val="00E31821"/>
    <w:rsid w:val="00E31DD0"/>
    <w:rsid w:val="00E32C64"/>
    <w:rsid w:val="00E32F83"/>
    <w:rsid w:val="00E33FF7"/>
    <w:rsid w:val="00E34147"/>
    <w:rsid w:val="00E34287"/>
    <w:rsid w:val="00E34EB1"/>
    <w:rsid w:val="00E34F2A"/>
    <w:rsid w:val="00E3603D"/>
    <w:rsid w:val="00E364C5"/>
    <w:rsid w:val="00E36BD8"/>
    <w:rsid w:val="00E36E31"/>
    <w:rsid w:val="00E37E31"/>
    <w:rsid w:val="00E405C1"/>
    <w:rsid w:val="00E40805"/>
    <w:rsid w:val="00E4084D"/>
    <w:rsid w:val="00E412BB"/>
    <w:rsid w:val="00E415F7"/>
    <w:rsid w:val="00E42AB4"/>
    <w:rsid w:val="00E42EF6"/>
    <w:rsid w:val="00E43863"/>
    <w:rsid w:val="00E43EFF"/>
    <w:rsid w:val="00E4433E"/>
    <w:rsid w:val="00E44FD7"/>
    <w:rsid w:val="00E46063"/>
    <w:rsid w:val="00E46B48"/>
    <w:rsid w:val="00E46DF1"/>
    <w:rsid w:val="00E46EF4"/>
    <w:rsid w:val="00E47022"/>
    <w:rsid w:val="00E471C6"/>
    <w:rsid w:val="00E473FE"/>
    <w:rsid w:val="00E47798"/>
    <w:rsid w:val="00E50131"/>
    <w:rsid w:val="00E50775"/>
    <w:rsid w:val="00E5084B"/>
    <w:rsid w:val="00E5107C"/>
    <w:rsid w:val="00E5148E"/>
    <w:rsid w:val="00E51D91"/>
    <w:rsid w:val="00E51F07"/>
    <w:rsid w:val="00E51F80"/>
    <w:rsid w:val="00E5202B"/>
    <w:rsid w:val="00E52160"/>
    <w:rsid w:val="00E52C28"/>
    <w:rsid w:val="00E52DF5"/>
    <w:rsid w:val="00E52FCD"/>
    <w:rsid w:val="00E5346B"/>
    <w:rsid w:val="00E5388B"/>
    <w:rsid w:val="00E540CD"/>
    <w:rsid w:val="00E5553F"/>
    <w:rsid w:val="00E55A39"/>
    <w:rsid w:val="00E56096"/>
    <w:rsid w:val="00E56131"/>
    <w:rsid w:val="00E565D9"/>
    <w:rsid w:val="00E567BC"/>
    <w:rsid w:val="00E5680E"/>
    <w:rsid w:val="00E56830"/>
    <w:rsid w:val="00E56B39"/>
    <w:rsid w:val="00E5786C"/>
    <w:rsid w:val="00E57BF4"/>
    <w:rsid w:val="00E60579"/>
    <w:rsid w:val="00E61065"/>
    <w:rsid w:val="00E618DD"/>
    <w:rsid w:val="00E620B1"/>
    <w:rsid w:val="00E620DC"/>
    <w:rsid w:val="00E62434"/>
    <w:rsid w:val="00E625C6"/>
    <w:rsid w:val="00E62A69"/>
    <w:rsid w:val="00E62C13"/>
    <w:rsid w:val="00E63BB3"/>
    <w:rsid w:val="00E63C7C"/>
    <w:rsid w:val="00E63E0C"/>
    <w:rsid w:val="00E63F27"/>
    <w:rsid w:val="00E643D7"/>
    <w:rsid w:val="00E65187"/>
    <w:rsid w:val="00E65447"/>
    <w:rsid w:val="00E6547D"/>
    <w:rsid w:val="00E65554"/>
    <w:rsid w:val="00E664CD"/>
    <w:rsid w:val="00E66FBD"/>
    <w:rsid w:val="00E67C4D"/>
    <w:rsid w:val="00E70088"/>
    <w:rsid w:val="00E701C0"/>
    <w:rsid w:val="00E70786"/>
    <w:rsid w:val="00E709DF"/>
    <w:rsid w:val="00E7214F"/>
    <w:rsid w:val="00E723F1"/>
    <w:rsid w:val="00E733FA"/>
    <w:rsid w:val="00E7358B"/>
    <w:rsid w:val="00E73FC9"/>
    <w:rsid w:val="00E744E9"/>
    <w:rsid w:val="00E751B3"/>
    <w:rsid w:val="00E7562B"/>
    <w:rsid w:val="00E7608B"/>
    <w:rsid w:val="00E7689B"/>
    <w:rsid w:val="00E77686"/>
    <w:rsid w:val="00E77C7E"/>
    <w:rsid w:val="00E77ED3"/>
    <w:rsid w:val="00E80838"/>
    <w:rsid w:val="00E80C3F"/>
    <w:rsid w:val="00E80D27"/>
    <w:rsid w:val="00E810C1"/>
    <w:rsid w:val="00E81291"/>
    <w:rsid w:val="00E8139E"/>
    <w:rsid w:val="00E815AC"/>
    <w:rsid w:val="00E81FE1"/>
    <w:rsid w:val="00E82377"/>
    <w:rsid w:val="00E826BE"/>
    <w:rsid w:val="00E82797"/>
    <w:rsid w:val="00E83331"/>
    <w:rsid w:val="00E835B0"/>
    <w:rsid w:val="00E83A1B"/>
    <w:rsid w:val="00E83B0E"/>
    <w:rsid w:val="00E83B1C"/>
    <w:rsid w:val="00E8468E"/>
    <w:rsid w:val="00E853DB"/>
    <w:rsid w:val="00E85684"/>
    <w:rsid w:val="00E8647E"/>
    <w:rsid w:val="00E86671"/>
    <w:rsid w:val="00E86AFD"/>
    <w:rsid w:val="00E86D7C"/>
    <w:rsid w:val="00E87399"/>
    <w:rsid w:val="00E90A43"/>
    <w:rsid w:val="00E91F2A"/>
    <w:rsid w:val="00E929EF"/>
    <w:rsid w:val="00E92B61"/>
    <w:rsid w:val="00E93174"/>
    <w:rsid w:val="00E9333C"/>
    <w:rsid w:val="00E94413"/>
    <w:rsid w:val="00E94810"/>
    <w:rsid w:val="00E94A1E"/>
    <w:rsid w:val="00E94C29"/>
    <w:rsid w:val="00E94CF4"/>
    <w:rsid w:val="00E94EDD"/>
    <w:rsid w:val="00E960D7"/>
    <w:rsid w:val="00E965F3"/>
    <w:rsid w:val="00E96771"/>
    <w:rsid w:val="00E97FB2"/>
    <w:rsid w:val="00EA0174"/>
    <w:rsid w:val="00EA06D4"/>
    <w:rsid w:val="00EA0809"/>
    <w:rsid w:val="00EA08A0"/>
    <w:rsid w:val="00EA0E1D"/>
    <w:rsid w:val="00EA0F54"/>
    <w:rsid w:val="00EA14D3"/>
    <w:rsid w:val="00EA16A8"/>
    <w:rsid w:val="00EA171B"/>
    <w:rsid w:val="00EA1918"/>
    <w:rsid w:val="00EA197E"/>
    <w:rsid w:val="00EA19E0"/>
    <w:rsid w:val="00EA23F7"/>
    <w:rsid w:val="00EA2644"/>
    <w:rsid w:val="00EA3117"/>
    <w:rsid w:val="00EA3368"/>
    <w:rsid w:val="00EA353C"/>
    <w:rsid w:val="00EA3634"/>
    <w:rsid w:val="00EA3D15"/>
    <w:rsid w:val="00EA3D42"/>
    <w:rsid w:val="00EA432C"/>
    <w:rsid w:val="00EA4A63"/>
    <w:rsid w:val="00EA5180"/>
    <w:rsid w:val="00EA5181"/>
    <w:rsid w:val="00EA5C4E"/>
    <w:rsid w:val="00EA5E8D"/>
    <w:rsid w:val="00EA620D"/>
    <w:rsid w:val="00EA6A2E"/>
    <w:rsid w:val="00EA7920"/>
    <w:rsid w:val="00EA7B90"/>
    <w:rsid w:val="00EB008F"/>
    <w:rsid w:val="00EB0093"/>
    <w:rsid w:val="00EB1969"/>
    <w:rsid w:val="00EB1C68"/>
    <w:rsid w:val="00EB1F62"/>
    <w:rsid w:val="00EB20AC"/>
    <w:rsid w:val="00EB2A10"/>
    <w:rsid w:val="00EB475F"/>
    <w:rsid w:val="00EB483E"/>
    <w:rsid w:val="00EB489C"/>
    <w:rsid w:val="00EB4FCF"/>
    <w:rsid w:val="00EB530C"/>
    <w:rsid w:val="00EB5397"/>
    <w:rsid w:val="00EB5B30"/>
    <w:rsid w:val="00EB5D09"/>
    <w:rsid w:val="00EB5D7E"/>
    <w:rsid w:val="00EB6230"/>
    <w:rsid w:val="00EB6796"/>
    <w:rsid w:val="00EB6F76"/>
    <w:rsid w:val="00EB7502"/>
    <w:rsid w:val="00EB7F78"/>
    <w:rsid w:val="00EC0318"/>
    <w:rsid w:val="00EC06AF"/>
    <w:rsid w:val="00EC06C3"/>
    <w:rsid w:val="00EC083A"/>
    <w:rsid w:val="00EC0F24"/>
    <w:rsid w:val="00EC0F51"/>
    <w:rsid w:val="00EC118C"/>
    <w:rsid w:val="00EC227D"/>
    <w:rsid w:val="00EC22F4"/>
    <w:rsid w:val="00EC29F0"/>
    <w:rsid w:val="00EC2DC1"/>
    <w:rsid w:val="00EC3256"/>
    <w:rsid w:val="00EC3A6A"/>
    <w:rsid w:val="00EC40B5"/>
    <w:rsid w:val="00EC66C0"/>
    <w:rsid w:val="00EC68B9"/>
    <w:rsid w:val="00EC7D57"/>
    <w:rsid w:val="00ED01DE"/>
    <w:rsid w:val="00ED01E2"/>
    <w:rsid w:val="00ED04E7"/>
    <w:rsid w:val="00ED0C38"/>
    <w:rsid w:val="00ED0C5F"/>
    <w:rsid w:val="00ED14E7"/>
    <w:rsid w:val="00ED1796"/>
    <w:rsid w:val="00ED1EE9"/>
    <w:rsid w:val="00ED242D"/>
    <w:rsid w:val="00ED24A5"/>
    <w:rsid w:val="00ED2689"/>
    <w:rsid w:val="00ED3688"/>
    <w:rsid w:val="00ED38DF"/>
    <w:rsid w:val="00ED3C1F"/>
    <w:rsid w:val="00ED406B"/>
    <w:rsid w:val="00ED444B"/>
    <w:rsid w:val="00ED4524"/>
    <w:rsid w:val="00ED4DF2"/>
    <w:rsid w:val="00ED4E5D"/>
    <w:rsid w:val="00ED4FA3"/>
    <w:rsid w:val="00ED526A"/>
    <w:rsid w:val="00ED5D3C"/>
    <w:rsid w:val="00ED6FF9"/>
    <w:rsid w:val="00ED722C"/>
    <w:rsid w:val="00ED7F8D"/>
    <w:rsid w:val="00EE022E"/>
    <w:rsid w:val="00EE0A58"/>
    <w:rsid w:val="00EE0C9E"/>
    <w:rsid w:val="00EE0D5E"/>
    <w:rsid w:val="00EE0F9E"/>
    <w:rsid w:val="00EE1C1D"/>
    <w:rsid w:val="00EE1C5D"/>
    <w:rsid w:val="00EE1EB7"/>
    <w:rsid w:val="00EE2E7A"/>
    <w:rsid w:val="00EE40B6"/>
    <w:rsid w:val="00EE41C3"/>
    <w:rsid w:val="00EE575E"/>
    <w:rsid w:val="00EE58D9"/>
    <w:rsid w:val="00EE69FB"/>
    <w:rsid w:val="00EE6C9E"/>
    <w:rsid w:val="00EE7575"/>
    <w:rsid w:val="00EE778F"/>
    <w:rsid w:val="00EE77BA"/>
    <w:rsid w:val="00EE77C9"/>
    <w:rsid w:val="00EE7F13"/>
    <w:rsid w:val="00EF156F"/>
    <w:rsid w:val="00EF16CF"/>
    <w:rsid w:val="00EF1A7F"/>
    <w:rsid w:val="00EF1F93"/>
    <w:rsid w:val="00EF346C"/>
    <w:rsid w:val="00EF3480"/>
    <w:rsid w:val="00EF3FE3"/>
    <w:rsid w:val="00EF4748"/>
    <w:rsid w:val="00EF57A3"/>
    <w:rsid w:val="00EF592B"/>
    <w:rsid w:val="00EF5AC5"/>
    <w:rsid w:val="00EF6303"/>
    <w:rsid w:val="00EF670F"/>
    <w:rsid w:val="00EF690D"/>
    <w:rsid w:val="00EF6F54"/>
    <w:rsid w:val="00EF7109"/>
    <w:rsid w:val="00EF74A9"/>
    <w:rsid w:val="00EF75DA"/>
    <w:rsid w:val="00EF77F7"/>
    <w:rsid w:val="00EF7875"/>
    <w:rsid w:val="00EF7902"/>
    <w:rsid w:val="00F0010A"/>
    <w:rsid w:val="00F00290"/>
    <w:rsid w:val="00F0079B"/>
    <w:rsid w:val="00F008C6"/>
    <w:rsid w:val="00F00FC5"/>
    <w:rsid w:val="00F01372"/>
    <w:rsid w:val="00F018F7"/>
    <w:rsid w:val="00F01B01"/>
    <w:rsid w:val="00F01B3E"/>
    <w:rsid w:val="00F01D6C"/>
    <w:rsid w:val="00F01F63"/>
    <w:rsid w:val="00F027B9"/>
    <w:rsid w:val="00F033B0"/>
    <w:rsid w:val="00F033E9"/>
    <w:rsid w:val="00F03656"/>
    <w:rsid w:val="00F03664"/>
    <w:rsid w:val="00F03C30"/>
    <w:rsid w:val="00F04547"/>
    <w:rsid w:val="00F04912"/>
    <w:rsid w:val="00F049EE"/>
    <w:rsid w:val="00F04D92"/>
    <w:rsid w:val="00F04E03"/>
    <w:rsid w:val="00F05614"/>
    <w:rsid w:val="00F0564D"/>
    <w:rsid w:val="00F06501"/>
    <w:rsid w:val="00F068EB"/>
    <w:rsid w:val="00F069F2"/>
    <w:rsid w:val="00F06A5F"/>
    <w:rsid w:val="00F06E9E"/>
    <w:rsid w:val="00F07365"/>
    <w:rsid w:val="00F07A76"/>
    <w:rsid w:val="00F07B69"/>
    <w:rsid w:val="00F07D1E"/>
    <w:rsid w:val="00F07F72"/>
    <w:rsid w:val="00F1011F"/>
    <w:rsid w:val="00F10415"/>
    <w:rsid w:val="00F10C37"/>
    <w:rsid w:val="00F10F11"/>
    <w:rsid w:val="00F11399"/>
    <w:rsid w:val="00F119AC"/>
    <w:rsid w:val="00F1242C"/>
    <w:rsid w:val="00F12483"/>
    <w:rsid w:val="00F12BA1"/>
    <w:rsid w:val="00F13475"/>
    <w:rsid w:val="00F13691"/>
    <w:rsid w:val="00F13F80"/>
    <w:rsid w:val="00F14059"/>
    <w:rsid w:val="00F1439A"/>
    <w:rsid w:val="00F15DEB"/>
    <w:rsid w:val="00F1610C"/>
    <w:rsid w:val="00F1624B"/>
    <w:rsid w:val="00F16489"/>
    <w:rsid w:val="00F16573"/>
    <w:rsid w:val="00F16924"/>
    <w:rsid w:val="00F172E2"/>
    <w:rsid w:val="00F17E96"/>
    <w:rsid w:val="00F17F4A"/>
    <w:rsid w:val="00F201C3"/>
    <w:rsid w:val="00F20445"/>
    <w:rsid w:val="00F2050E"/>
    <w:rsid w:val="00F20B79"/>
    <w:rsid w:val="00F20BF3"/>
    <w:rsid w:val="00F2157F"/>
    <w:rsid w:val="00F21AD8"/>
    <w:rsid w:val="00F21C5A"/>
    <w:rsid w:val="00F21C62"/>
    <w:rsid w:val="00F21EA8"/>
    <w:rsid w:val="00F22194"/>
    <w:rsid w:val="00F22931"/>
    <w:rsid w:val="00F22E07"/>
    <w:rsid w:val="00F237C6"/>
    <w:rsid w:val="00F23A5D"/>
    <w:rsid w:val="00F24546"/>
    <w:rsid w:val="00F25FB2"/>
    <w:rsid w:val="00F2681B"/>
    <w:rsid w:val="00F26CBE"/>
    <w:rsid w:val="00F27626"/>
    <w:rsid w:val="00F27BDA"/>
    <w:rsid w:val="00F3050A"/>
    <w:rsid w:val="00F30782"/>
    <w:rsid w:val="00F307D2"/>
    <w:rsid w:val="00F3090E"/>
    <w:rsid w:val="00F30DFA"/>
    <w:rsid w:val="00F31026"/>
    <w:rsid w:val="00F3135C"/>
    <w:rsid w:val="00F319B7"/>
    <w:rsid w:val="00F32688"/>
    <w:rsid w:val="00F32864"/>
    <w:rsid w:val="00F3309B"/>
    <w:rsid w:val="00F333FF"/>
    <w:rsid w:val="00F34120"/>
    <w:rsid w:val="00F3412F"/>
    <w:rsid w:val="00F3441D"/>
    <w:rsid w:val="00F34A91"/>
    <w:rsid w:val="00F34F5B"/>
    <w:rsid w:val="00F354C6"/>
    <w:rsid w:val="00F36D5D"/>
    <w:rsid w:val="00F3713B"/>
    <w:rsid w:val="00F37995"/>
    <w:rsid w:val="00F37C36"/>
    <w:rsid w:val="00F37C9B"/>
    <w:rsid w:val="00F37E6C"/>
    <w:rsid w:val="00F4051A"/>
    <w:rsid w:val="00F430F4"/>
    <w:rsid w:val="00F437DA"/>
    <w:rsid w:val="00F43AD2"/>
    <w:rsid w:val="00F44C22"/>
    <w:rsid w:val="00F45092"/>
    <w:rsid w:val="00F45565"/>
    <w:rsid w:val="00F457E1"/>
    <w:rsid w:val="00F4633A"/>
    <w:rsid w:val="00F4688D"/>
    <w:rsid w:val="00F46B69"/>
    <w:rsid w:val="00F46E0F"/>
    <w:rsid w:val="00F4778F"/>
    <w:rsid w:val="00F478B9"/>
    <w:rsid w:val="00F47F53"/>
    <w:rsid w:val="00F5021C"/>
    <w:rsid w:val="00F50326"/>
    <w:rsid w:val="00F50820"/>
    <w:rsid w:val="00F50986"/>
    <w:rsid w:val="00F50DCE"/>
    <w:rsid w:val="00F51659"/>
    <w:rsid w:val="00F51CF3"/>
    <w:rsid w:val="00F51E91"/>
    <w:rsid w:val="00F5232D"/>
    <w:rsid w:val="00F5235F"/>
    <w:rsid w:val="00F523E2"/>
    <w:rsid w:val="00F52653"/>
    <w:rsid w:val="00F52F09"/>
    <w:rsid w:val="00F5370F"/>
    <w:rsid w:val="00F53755"/>
    <w:rsid w:val="00F53937"/>
    <w:rsid w:val="00F54028"/>
    <w:rsid w:val="00F542EB"/>
    <w:rsid w:val="00F54A1B"/>
    <w:rsid w:val="00F54BC9"/>
    <w:rsid w:val="00F54EDE"/>
    <w:rsid w:val="00F5594E"/>
    <w:rsid w:val="00F559E8"/>
    <w:rsid w:val="00F55C67"/>
    <w:rsid w:val="00F55DFD"/>
    <w:rsid w:val="00F5603C"/>
    <w:rsid w:val="00F569A2"/>
    <w:rsid w:val="00F569DC"/>
    <w:rsid w:val="00F56A3B"/>
    <w:rsid w:val="00F577AD"/>
    <w:rsid w:val="00F57CB9"/>
    <w:rsid w:val="00F57FAE"/>
    <w:rsid w:val="00F60075"/>
    <w:rsid w:val="00F6080A"/>
    <w:rsid w:val="00F6085F"/>
    <w:rsid w:val="00F61222"/>
    <w:rsid w:val="00F6159F"/>
    <w:rsid w:val="00F61A5D"/>
    <w:rsid w:val="00F61ECE"/>
    <w:rsid w:val="00F62068"/>
    <w:rsid w:val="00F6225D"/>
    <w:rsid w:val="00F622FA"/>
    <w:rsid w:val="00F62BD2"/>
    <w:rsid w:val="00F62EE1"/>
    <w:rsid w:val="00F634A3"/>
    <w:rsid w:val="00F63FFB"/>
    <w:rsid w:val="00F64174"/>
    <w:rsid w:val="00F6419F"/>
    <w:rsid w:val="00F64847"/>
    <w:rsid w:val="00F65D83"/>
    <w:rsid w:val="00F6676E"/>
    <w:rsid w:val="00F667A9"/>
    <w:rsid w:val="00F66EBF"/>
    <w:rsid w:val="00F6705F"/>
    <w:rsid w:val="00F670DC"/>
    <w:rsid w:val="00F70D51"/>
    <w:rsid w:val="00F71048"/>
    <w:rsid w:val="00F713B8"/>
    <w:rsid w:val="00F71E78"/>
    <w:rsid w:val="00F7234D"/>
    <w:rsid w:val="00F724B3"/>
    <w:rsid w:val="00F72554"/>
    <w:rsid w:val="00F731E8"/>
    <w:rsid w:val="00F7487D"/>
    <w:rsid w:val="00F7496F"/>
    <w:rsid w:val="00F74CF8"/>
    <w:rsid w:val="00F74E56"/>
    <w:rsid w:val="00F7514B"/>
    <w:rsid w:val="00F75478"/>
    <w:rsid w:val="00F755DC"/>
    <w:rsid w:val="00F758F4"/>
    <w:rsid w:val="00F75CE1"/>
    <w:rsid w:val="00F76E38"/>
    <w:rsid w:val="00F7749A"/>
    <w:rsid w:val="00F775F8"/>
    <w:rsid w:val="00F7789E"/>
    <w:rsid w:val="00F77BCC"/>
    <w:rsid w:val="00F77FBC"/>
    <w:rsid w:val="00F800C0"/>
    <w:rsid w:val="00F80905"/>
    <w:rsid w:val="00F80AB1"/>
    <w:rsid w:val="00F80DA0"/>
    <w:rsid w:val="00F80FBF"/>
    <w:rsid w:val="00F81826"/>
    <w:rsid w:val="00F827AB"/>
    <w:rsid w:val="00F82B53"/>
    <w:rsid w:val="00F82DC3"/>
    <w:rsid w:val="00F82DD5"/>
    <w:rsid w:val="00F830D9"/>
    <w:rsid w:val="00F832DC"/>
    <w:rsid w:val="00F83B79"/>
    <w:rsid w:val="00F83D9E"/>
    <w:rsid w:val="00F8418C"/>
    <w:rsid w:val="00F84383"/>
    <w:rsid w:val="00F8449E"/>
    <w:rsid w:val="00F84C5E"/>
    <w:rsid w:val="00F84F2F"/>
    <w:rsid w:val="00F850D4"/>
    <w:rsid w:val="00F851D5"/>
    <w:rsid w:val="00F85416"/>
    <w:rsid w:val="00F86D8C"/>
    <w:rsid w:val="00F8725B"/>
    <w:rsid w:val="00F87C16"/>
    <w:rsid w:val="00F87C74"/>
    <w:rsid w:val="00F87DE7"/>
    <w:rsid w:val="00F90A68"/>
    <w:rsid w:val="00F90C93"/>
    <w:rsid w:val="00F91896"/>
    <w:rsid w:val="00F921B9"/>
    <w:rsid w:val="00F9229F"/>
    <w:rsid w:val="00F925A7"/>
    <w:rsid w:val="00F92BF2"/>
    <w:rsid w:val="00F92E2E"/>
    <w:rsid w:val="00F92F28"/>
    <w:rsid w:val="00F9357C"/>
    <w:rsid w:val="00F9365C"/>
    <w:rsid w:val="00F9487F"/>
    <w:rsid w:val="00F94A7E"/>
    <w:rsid w:val="00F94E19"/>
    <w:rsid w:val="00F9515C"/>
    <w:rsid w:val="00F95BE2"/>
    <w:rsid w:val="00F96160"/>
    <w:rsid w:val="00F96412"/>
    <w:rsid w:val="00F964E6"/>
    <w:rsid w:val="00F96935"/>
    <w:rsid w:val="00F96B59"/>
    <w:rsid w:val="00F96EA3"/>
    <w:rsid w:val="00F97036"/>
    <w:rsid w:val="00F976A8"/>
    <w:rsid w:val="00FA01FA"/>
    <w:rsid w:val="00FA0323"/>
    <w:rsid w:val="00FA1080"/>
    <w:rsid w:val="00FA122C"/>
    <w:rsid w:val="00FA1328"/>
    <w:rsid w:val="00FA150D"/>
    <w:rsid w:val="00FA16EB"/>
    <w:rsid w:val="00FA1BC0"/>
    <w:rsid w:val="00FA1EB2"/>
    <w:rsid w:val="00FA23B8"/>
    <w:rsid w:val="00FA27B3"/>
    <w:rsid w:val="00FA3809"/>
    <w:rsid w:val="00FA3AF4"/>
    <w:rsid w:val="00FA420C"/>
    <w:rsid w:val="00FA465C"/>
    <w:rsid w:val="00FA4691"/>
    <w:rsid w:val="00FA4E7E"/>
    <w:rsid w:val="00FA501B"/>
    <w:rsid w:val="00FA5100"/>
    <w:rsid w:val="00FA55DF"/>
    <w:rsid w:val="00FA57F9"/>
    <w:rsid w:val="00FA620F"/>
    <w:rsid w:val="00FA680E"/>
    <w:rsid w:val="00FA6B1D"/>
    <w:rsid w:val="00FA6BA7"/>
    <w:rsid w:val="00FA6DDB"/>
    <w:rsid w:val="00FA6FE7"/>
    <w:rsid w:val="00FA736A"/>
    <w:rsid w:val="00FA7B65"/>
    <w:rsid w:val="00FA7C09"/>
    <w:rsid w:val="00FA7EEE"/>
    <w:rsid w:val="00FB06A4"/>
    <w:rsid w:val="00FB0DC5"/>
    <w:rsid w:val="00FB1194"/>
    <w:rsid w:val="00FB13CC"/>
    <w:rsid w:val="00FB19CD"/>
    <w:rsid w:val="00FB1B6E"/>
    <w:rsid w:val="00FB1D1D"/>
    <w:rsid w:val="00FB1F07"/>
    <w:rsid w:val="00FB2157"/>
    <w:rsid w:val="00FB27B6"/>
    <w:rsid w:val="00FB2B55"/>
    <w:rsid w:val="00FB3442"/>
    <w:rsid w:val="00FB44AF"/>
    <w:rsid w:val="00FB4ECA"/>
    <w:rsid w:val="00FB5398"/>
    <w:rsid w:val="00FB53FB"/>
    <w:rsid w:val="00FB5580"/>
    <w:rsid w:val="00FB55C9"/>
    <w:rsid w:val="00FB5768"/>
    <w:rsid w:val="00FB5DF5"/>
    <w:rsid w:val="00FB6485"/>
    <w:rsid w:val="00FB68A4"/>
    <w:rsid w:val="00FB6966"/>
    <w:rsid w:val="00FB69CC"/>
    <w:rsid w:val="00FB6A10"/>
    <w:rsid w:val="00FB7234"/>
    <w:rsid w:val="00FB726D"/>
    <w:rsid w:val="00FB73F4"/>
    <w:rsid w:val="00FB7C5A"/>
    <w:rsid w:val="00FC03AC"/>
    <w:rsid w:val="00FC0537"/>
    <w:rsid w:val="00FC0E93"/>
    <w:rsid w:val="00FC12E5"/>
    <w:rsid w:val="00FC16DB"/>
    <w:rsid w:val="00FC17C8"/>
    <w:rsid w:val="00FC1E07"/>
    <w:rsid w:val="00FC356E"/>
    <w:rsid w:val="00FC38C5"/>
    <w:rsid w:val="00FC3A01"/>
    <w:rsid w:val="00FC3BD6"/>
    <w:rsid w:val="00FC3BDA"/>
    <w:rsid w:val="00FC3D8C"/>
    <w:rsid w:val="00FC3F13"/>
    <w:rsid w:val="00FC417B"/>
    <w:rsid w:val="00FC4B2F"/>
    <w:rsid w:val="00FC4C18"/>
    <w:rsid w:val="00FC5269"/>
    <w:rsid w:val="00FC5D57"/>
    <w:rsid w:val="00FC66F2"/>
    <w:rsid w:val="00FC6832"/>
    <w:rsid w:val="00FC6CBF"/>
    <w:rsid w:val="00FC7270"/>
    <w:rsid w:val="00FC7892"/>
    <w:rsid w:val="00FD095D"/>
    <w:rsid w:val="00FD113E"/>
    <w:rsid w:val="00FD1392"/>
    <w:rsid w:val="00FD1469"/>
    <w:rsid w:val="00FD148B"/>
    <w:rsid w:val="00FD14F3"/>
    <w:rsid w:val="00FD199B"/>
    <w:rsid w:val="00FD23FA"/>
    <w:rsid w:val="00FD2781"/>
    <w:rsid w:val="00FD27A6"/>
    <w:rsid w:val="00FD29CE"/>
    <w:rsid w:val="00FD30CA"/>
    <w:rsid w:val="00FD373C"/>
    <w:rsid w:val="00FD3EB6"/>
    <w:rsid w:val="00FD4CF7"/>
    <w:rsid w:val="00FD4D09"/>
    <w:rsid w:val="00FD588D"/>
    <w:rsid w:val="00FD59A3"/>
    <w:rsid w:val="00FD5A8F"/>
    <w:rsid w:val="00FD5D5E"/>
    <w:rsid w:val="00FD6C8B"/>
    <w:rsid w:val="00FD6F70"/>
    <w:rsid w:val="00FD707A"/>
    <w:rsid w:val="00FD73BE"/>
    <w:rsid w:val="00FD7697"/>
    <w:rsid w:val="00FD7C98"/>
    <w:rsid w:val="00FE0660"/>
    <w:rsid w:val="00FE06E2"/>
    <w:rsid w:val="00FE0D45"/>
    <w:rsid w:val="00FE1006"/>
    <w:rsid w:val="00FE14F3"/>
    <w:rsid w:val="00FE200A"/>
    <w:rsid w:val="00FE2330"/>
    <w:rsid w:val="00FE27EF"/>
    <w:rsid w:val="00FE2997"/>
    <w:rsid w:val="00FE312F"/>
    <w:rsid w:val="00FE33F1"/>
    <w:rsid w:val="00FE3670"/>
    <w:rsid w:val="00FE37E8"/>
    <w:rsid w:val="00FE4FAF"/>
    <w:rsid w:val="00FE54B8"/>
    <w:rsid w:val="00FE59E5"/>
    <w:rsid w:val="00FE611F"/>
    <w:rsid w:val="00FE66D4"/>
    <w:rsid w:val="00FE67FD"/>
    <w:rsid w:val="00FE6883"/>
    <w:rsid w:val="00FE6EF7"/>
    <w:rsid w:val="00FE73F7"/>
    <w:rsid w:val="00FE75FA"/>
    <w:rsid w:val="00FE7982"/>
    <w:rsid w:val="00FE7E4C"/>
    <w:rsid w:val="00FE7E6C"/>
    <w:rsid w:val="00FF0211"/>
    <w:rsid w:val="00FF0733"/>
    <w:rsid w:val="00FF07FF"/>
    <w:rsid w:val="00FF0F1F"/>
    <w:rsid w:val="00FF19F2"/>
    <w:rsid w:val="00FF1E40"/>
    <w:rsid w:val="00FF2412"/>
    <w:rsid w:val="00FF2D7D"/>
    <w:rsid w:val="00FF2DBF"/>
    <w:rsid w:val="00FF2EBF"/>
    <w:rsid w:val="00FF303D"/>
    <w:rsid w:val="00FF36A0"/>
    <w:rsid w:val="00FF3AE3"/>
    <w:rsid w:val="00FF5C73"/>
    <w:rsid w:val="00FF5C74"/>
    <w:rsid w:val="00FF64EA"/>
    <w:rsid w:val="00FF6A65"/>
    <w:rsid w:val="00FF6A67"/>
    <w:rsid w:val="00FF6C36"/>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3297D423"/>
  <w15:docId w15:val="{7DC97FFD-E1EF-4BA7-972E-69B0364B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83A"/>
    <w:rPr>
      <w:sz w:val="24"/>
      <w:szCs w:val="24"/>
    </w:rPr>
  </w:style>
  <w:style w:type="paragraph" w:styleId="1">
    <w:name w:val="heading 1"/>
    <w:basedOn w:val="a"/>
    <w:next w:val="a"/>
    <w:link w:val="10"/>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4929E4"/>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AE38DC"/>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qFormat/>
    <w:rsid w:val="00D176E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527CD"/>
    <w:rPr>
      <w:rFonts w:ascii="Arial" w:hAnsi="Arial"/>
      <w:b/>
      <w:bCs/>
      <w:color w:val="000080"/>
    </w:rPr>
  </w:style>
  <w:style w:type="paragraph" w:customStyle="1" w:styleId="21">
    <w:name w:val="2 Знак Знак Знак Знак Знак Знак Знак Знак Знак Знак"/>
    <w:basedOn w:val="a"/>
    <w:rsid w:val="006461BF"/>
    <w:pPr>
      <w:spacing w:after="160"/>
    </w:pPr>
    <w:rPr>
      <w:rFonts w:ascii="Arial" w:hAnsi="Arial"/>
      <w:b/>
      <w:color w:val="FFFFFF"/>
      <w:sz w:val="32"/>
      <w:szCs w:val="20"/>
      <w:lang w:val="en-US" w:eastAsia="en-US"/>
    </w:rPr>
  </w:style>
  <w:style w:type="character" w:customStyle="1" w:styleId="20">
    <w:name w:val="Заголовок 2 Знак"/>
    <w:link w:val="2"/>
    <w:uiPriority w:val="9"/>
    <w:rsid w:val="004929E4"/>
    <w:rPr>
      <w:rFonts w:ascii="Cambria" w:eastAsia="Times New Roman" w:hAnsi="Cambria" w:cs="Times New Roman"/>
      <w:b/>
      <w:bCs/>
      <w:i/>
      <w:iCs/>
      <w:sz w:val="28"/>
      <w:szCs w:val="28"/>
    </w:rPr>
  </w:style>
  <w:style w:type="character" w:customStyle="1" w:styleId="30">
    <w:name w:val="Заголовок 3 Знак"/>
    <w:link w:val="3"/>
    <w:uiPriority w:val="9"/>
    <w:rsid w:val="004929E4"/>
    <w:rPr>
      <w:rFonts w:ascii="Cambria" w:eastAsia="Times New Roman" w:hAnsi="Cambria" w:cs="Times New Roman"/>
      <w:b/>
      <w:bCs/>
      <w:sz w:val="26"/>
      <w:szCs w:val="26"/>
    </w:rPr>
  </w:style>
  <w:style w:type="character" w:styleId="a3">
    <w:name w:val="Hyperlink"/>
    <w:uiPriority w:val="99"/>
    <w:rsid w:val="00A45751"/>
    <w:rPr>
      <w:color w:val="0000FF"/>
      <w:u w:val="single"/>
    </w:rPr>
  </w:style>
  <w:style w:type="paragraph" w:styleId="a4">
    <w:name w:val="header"/>
    <w:basedOn w:val="a"/>
    <w:link w:val="a5"/>
    <w:uiPriority w:val="99"/>
    <w:rsid w:val="003D145A"/>
    <w:pPr>
      <w:tabs>
        <w:tab w:val="center" w:pos="4677"/>
        <w:tab w:val="right" w:pos="9355"/>
      </w:tabs>
    </w:p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semiHidden/>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1">
    <w:name w:val="Стиль3"/>
    <w:basedOn w:val="22"/>
    <w:rsid w:val="008348B0"/>
    <w:pPr>
      <w:widowControl w:val="0"/>
      <w:tabs>
        <w:tab w:val="num" w:pos="1307"/>
      </w:tabs>
      <w:adjustRightInd w:val="0"/>
      <w:spacing w:after="0" w:line="240" w:lineRule="auto"/>
      <w:ind w:left="1080"/>
      <w:jc w:val="both"/>
      <w:textAlignment w:val="baseline"/>
    </w:pPr>
  </w:style>
  <w:style w:type="paragraph" w:styleId="22">
    <w:name w:val="Body Text Indent 2"/>
    <w:basedOn w:val="a"/>
    <w:rsid w:val="008348B0"/>
    <w:pPr>
      <w:spacing w:after="120" w:line="480" w:lineRule="auto"/>
      <w:ind w:left="283"/>
    </w:pPr>
  </w:style>
  <w:style w:type="paragraph" w:styleId="ad">
    <w:name w:val="Body Text Indent"/>
    <w:basedOn w:val="a"/>
    <w:link w:val="ae"/>
    <w:uiPriority w:val="99"/>
    <w:rsid w:val="008348B0"/>
    <w:pPr>
      <w:spacing w:after="120"/>
      <w:ind w:left="283"/>
    </w:pPr>
  </w:style>
  <w:style w:type="paragraph" w:styleId="32">
    <w:name w:val="Body Text Indent 3"/>
    <w:basedOn w:val="a"/>
    <w:link w:val="33"/>
    <w:uiPriority w:val="99"/>
    <w:rsid w:val="008348B0"/>
    <w:pPr>
      <w:spacing w:after="120"/>
      <w:ind w:left="283"/>
    </w:pPr>
    <w:rPr>
      <w:sz w:val="16"/>
      <w:szCs w:val="16"/>
    </w:rPr>
  </w:style>
  <w:style w:type="paragraph" w:styleId="23">
    <w:name w:val="Body Text 2"/>
    <w:basedOn w:val="a"/>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1">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2">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4">
    <w:name w:val="toc 2"/>
    <w:basedOn w:val="a"/>
    <w:next w:val="a"/>
    <w:autoRedefine/>
    <w:uiPriority w:val="39"/>
    <w:rsid w:val="00692613"/>
    <w:pPr>
      <w:tabs>
        <w:tab w:val="right" w:leader="dot" w:pos="9911"/>
      </w:tabs>
      <w:ind w:left="240"/>
    </w:pPr>
    <w:rPr>
      <w:smallCaps/>
      <w:noProof/>
      <w:spacing w:val="-4"/>
      <w:sz w:val="20"/>
      <w:szCs w:val="20"/>
    </w:rPr>
  </w:style>
  <w:style w:type="paragraph" w:styleId="34">
    <w:name w:val="toc 3"/>
    <w:basedOn w:val="a"/>
    <w:next w:val="a"/>
    <w:autoRedefine/>
    <w:semiHidden/>
    <w:rsid w:val="000B620B"/>
    <w:pPr>
      <w:ind w:left="480"/>
    </w:pPr>
    <w:rPr>
      <w:rFonts w:ascii="Calibri" w:hAnsi="Calibri"/>
      <w:i/>
      <w:iCs/>
      <w:sz w:val="20"/>
      <w:szCs w:val="20"/>
    </w:rPr>
  </w:style>
  <w:style w:type="paragraph" w:styleId="41">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0">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1">
    <w:name w:val="footnote text"/>
    <w:basedOn w:val="a"/>
    <w:semiHidden/>
    <w:rsid w:val="00921C13"/>
    <w:rPr>
      <w:sz w:val="20"/>
      <w:szCs w:val="20"/>
    </w:rPr>
  </w:style>
  <w:style w:type="paragraph" w:styleId="af2">
    <w:name w:val="Balloon Text"/>
    <w:basedOn w:val="a"/>
    <w:link w:val="af3"/>
    <w:uiPriority w:val="99"/>
    <w:rsid w:val="00685E62"/>
    <w:rPr>
      <w:rFonts w:ascii="Tahoma" w:hAnsi="Tahoma"/>
      <w:sz w:val="16"/>
      <w:szCs w:val="16"/>
    </w:rPr>
  </w:style>
  <w:style w:type="character" w:customStyle="1" w:styleId="af3">
    <w:name w:val="Текст выноски Знак"/>
    <w:link w:val="af2"/>
    <w:uiPriority w:val="99"/>
    <w:rsid w:val="00685E62"/>
    <w:rPr>
      <w:rFonts w:ascii="Tahoma" w:hAnsi="Tahoma" w:cs="Tahoma"/>
      <w:sz w:val="16"/>
      <w:szCs w:val="16"/>
    </w:rPr>
  </w:style>
  <w:style w:type="paragraph" w:styleId="af4">
    <w:name w:val="TOC Heading"/>
    <w:basedOn w:val="1"/>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uiPriority w:val="99"/>
    <w:rsid w:val="007E6E83"/>
    <w:pPr>
      <w:spacing w:after="120"/>
    </w:pPr>
    <w:rPr>
      <w:sz w:val="16"/>
      <w:szCs w:val="16"/>
    </w:rPr>
  </w:style>
  <w:style w:type="character" w:customStyle="1" w:styleId="36">
    <w:name w:val="Основной текст 3 Знак"/>
    <w:link w:val="35"/>
    <w:uiPriority w:val="99"/>
    <w:rsid w:val="007E6E83"/>
    <w:rPr>
      <w:sz w:val="16"/>
      <w:szCs w:val="16"/>
    </w:rPr>
  </w:style>
  <w:style w:type="paragraph" w:customStyle="1" w:styleId="13">
    <w:name w:val="Стиль1"/>
    <w:basedOn w:val="a"/>
    <w:rsid w:val="007E6E83"/>
    <w:pPr>
      <w:keepNext/>
      <w:keepLines/>
      <w:widowControl w:val="0"/>
      <w:suppressLineNumbers/>
      <w:tabs>
        <w:tab w:val="num" w:pos="432"/>
      </w:tabs>
      <w:suppressAutoHyphens/>
      <w:spacing w:after="60"/>
      <w:ind w:left="432" w:hanging="432"/>
      <w:jc w:val="both"/>
    </w:pPr>
    <w:rPr>
      <w:b/>
      <w:sz w:val="28"/>
    </w:rPr>
  </w:style>
  <w:style w:type="paragraph" w:customStyle="1" w:styleId="25">
    <w:name w:val="Стиль2"/>
    <w:basedOn w:val="26"/>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6">
    <w:name w:val="List Number 2"/>
    <w:basedOn w:val="a"/>
    <w:rsid w:val="007E6E83"/>
    <w:pPr>
      <w:tabs>
        <w:tab w:val="num" w:pos="432"/>
      </w:tabs>
      <w:ind w:left="432" w:hanging="432"/>
      <w:contextualSpacing/>
    </w:pPr>
  </w:style>
  <w:style w:type="paragraph" w:customStyle="1" w:styleId="37">
    <w:name w:val="Стиль3 Знак"/>
    <w:basedOn w:val="22"/>
    <w:rsid w:val="007E6E83"/>
    <w:pPr>
      <w:widowControl w:val="0"/>
      <w:tabs>
        <w:tab w:val="num" w:pos="227"/>
      </w:tabs>
      <w:adjustRightInd w:val="0"/>
      <w:spacing w:after="0" w:line="240" w:lineRule="auto"/>
      <w:ind w:left="0"/>
      <w:jc w:val="both"/>
      <w:textAlignment w:val="baseline"/>
    </w:pPr>
    <w:rPr>
      <w:szCs w:val="20"/>
    </w:rPr>
  </w:style>
  <w:style w:type="paragraph" w:customStyle="1" w:styleId="ConsNormal">
    <w:name w:val="ConsNormal"/>
    <w:link w:val="ConsNormal0"/>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2"/>
    <w:rsid w:val="007E6E83"/>
    <w:pPr>
      <w:widowControl w:val="0"/>
      <w:tabs>
        <w:tab w:val="num" w:pos="227"/>
      </w:tabs>
      <w:adjustRightInd w:val="0"/>
      <w:spacing w:after="0" w:line="240" w:lineRule="auto"/>
      <w:ind w:left="0"/>
      <w:jc w:val="both"/>
      <w:textAlignment w:val="baseline"/>
    </w:pPr>
    <w:rPr>
      <w:szCs w:val="20"/>
    </w:rPr>
  </w:style>
  <w:style w:type="paragraph" w:styleId="af5">
    <w:name w:val="Title"/>
    <w:basedOn w:val="a"/>
    <w:link w:val="af6"/>
    <w:qFormat/>
    <w:rsid w:val="00D176EA"/>
    <w:pPr>
      <w:jc w:val="center"/>
    </w:pPr>
    <w:rPr>
      <w:b/>
      <w:bCs/>
    </w:rPr>
  </w:style>
  <w:style w:type="paragraph" w:customStyle="1" w:styleId="14">
    <w:name w:val="Обычный1"/>
    <w:rsid w:val="00D176EA"/>
    <w:rPr>
      <w:sz w:val="24"/>
    </w:rPr>
  </w:style>
  <w:style w:type="paragraph" w:customStyle="1" w:styleId="210">
    <w:name w:val="Основной текст 21"/>
    <w:basedOn w:val="a"/>
    <w:rsid w:val="00D176EA"/>
    <w:pPr>
      <w:ind w:hanging="349"/>
      <w:jc w:val="both"/>
    </w:pPr>
    <w:rPr>
      <w:sz w:val="28"/>
      <w:szCs w:val="20"/>
    </w:rPr>
  </w:style>
  <w:style w:type="paragraph" w:customStyle="1" w:styleId="af7">
    <w:name w:val="Приложения"/>
    <w:basedOn w:val="a"/>
    <w:autoRedefine/>
    <w:rsid w:val="00D176EA"/>
    <w:pPr>
      <w:jc w:val="center"/>
    </w:pPr>
    <w:rPr>
      <w:sz w:val="28"/>
      <w:szCs w:val="20"/>
    </w:rPr>
  </w:style>
  <w:style w:type="paragraph" w:customStyle="1" w:styleId="211">
    <w:name w:val="Основной текст с отступом 21"/>
    <w:basedOn w:val="a"/>
    <w:rsid w:val="00D176EA"/>
    <w:pPr>
      <w:widowControl w:val="0"/>
      <w:ind w:right="-1332" w:firstLine="709"/>
      <w:jc w:val="both"/>
    </w:pPr>
    <w:rPr>
      <w:szCs w:val="20"/>
    </w:rPr>
  </w:style>
  <w:style w:type="paragraph" w:customStyle="1" w:styleId="310">
    <w:name w:val="Основной текст с отступом 31"/>
    <w:basedOn w:val="a"/>
    <w:rsid w:val="00D176EA"/>
    <w:pPr>
      <w:widowControl w:val="0"/>
      <w:ind w:right="-523" w:firstLine="709"/>
      <w:jc w:val="both"/>
    </w:pPr>
    <w:rPr>
      <w:szCs w:val="20"/>
    </w:rPr>
  </w:style>
  <w:style w:type="character" w:customStyle="1" w:styleId="grame">
    <w:name w:val="grame"/>
    <w:basedOn w:val="a0"/>
    <w:rsid w:val="00D176EA"/>
  </w:style>
  <w:style w:type="paragraph" w:customStyle="1" w:styleId="15">
    <w:name w:val="Знак Знак Знак1 Знак"/>
    <w:basedOn w:val="a"/>
    <w:rsid w:val="00D176EA"/>
    <w:pPr>
      <w:spacing w:before="100" w:beforeAutospacing="1" w:after="100" w:afterAutospacing="1"/>
    </w:pPr>
    <w:rPr>
      <w:rFonts w:ascii="Tahoma" w:hAnsi="Tahoma"/>
      <w:sz w:val="20"/>
      <w:szCs w:val="20"/>
      <w:lang w:val="en-US" w:eastAsia="en-US"/>
    </w:rPr>
  </w:style>
  <w:style w:type="paragraph" w:styleId="af8">
    <w:name w:val="List Paragraph"/>
    <w:basedOn w:val="a"/>
    <w:link w:val="af9"/>
    <w:uiPriority w:val="34"/>
    <w:qFormat/>
    <w:rsid w:val="001806DA"/>
    <w:pPr>
      <w:spacing w:after="200" w:line="276" w:lineRule="auto"/>
      <w:ind w:left="720"/>
      <w:contextualSpacing/>
    </w:pPr>
    <w:rPr>
      <w:rFonts w:ascii="Calibri" w:hAnsi="Calibri"/>
      <w:sz w:val="22"/>
      <w:szCs w:val="22"/>
    </w:rPr>
  </w:style>
  <w:style w:type="paragraph" w:customStyle="1" w:styleId="j0e">
    <w:name w:val="j0eбычный"/>
    <w:rsid w:val="00F52F09"/>
    <w:pPr>
      <w:widowControl w:val="0"/>
    </w:pPr>
    <w:rPr>
      <w:snapToGrid w:val="0"/>
    </w:rPr>
  </w:style>
  <w:style w:type="paragraph" w:customStyle="1" w:styleId="FR10">
    <w:name w:val="FR1"/>
    <w:rsid w:val="00F52F09"/>
    <w:pPr>
      <w:widowControl w:val="0"/>
      <w:spacing w:before="700"/>
    </w:pPr>
    <w:rPr>
      <w:b/>
      <w:snapToGrid w:val="0"/>
      <w:sz w:val="28"/>
    </w:rPr>
  </w:style>
  <w:style w:type="character" w:customStyle="1" w:styleId="ae">
    <w:name w:val="Основной текст с отступом Знак"/>
    <w:link w:val="ad"/>
    <w:uiPriority w:val="99"/>
    <w:rsid w:val="00A85E9C"/>
    <w:rPr>
      <w:sz w:val="24"/>
      <w:szCs w:val="24"/>
    </w:rPr>
  </w:style>
  <w:style w:type="paragraph" w:customStyle="1" w:styleId="212">
    <w:name w:val="Основной текст 21"/>
    <w:basedOn w:val="a"/>
    <w:rsid w:val="004C5688"/>
    <w:pPr>
      <w:ind w:hanging="349"/>
      <w:jc w:val="both"/>
    </w:pPr>
    <w:rPr>
      <w:sz w:val="28"/>
      <w:szCs w:val="20"/>
    </w:rPr>
  </w:style>
  <w:style w:type="character" w:customStyle="1" w:styleId="afa">
    <w:name w:val="Основной текст_"/>
    <w:link w:val="27"/>
    <w:rsid w:val="00D154D9"/>
    <w:rPr>
      <w:sz w:val="25"/>
      <w:szCs w:val="25"/>
      <w:shd w:val="clear" w:color="auto" w:fill="FFFFFF"/>
    </w:rPr>
  </w:style>
  <w:style w:type="character" w:customStyle="1" w:styleId="16">
    <w:name w:val="Основной текст1"/>
    <w:rsid w:val="00D154D9"/>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paragraph" w:customStyle="1" w:styleId="27">
    <w:name w:val="Основной текст2"/>
    <w:basedOn w:val="a"/>
    <w:link w:val="afa"/>
    <w:rsid w:val="00D154D9"/>
    <w:pPr>
      <w:widowControl w:val="0"/>
      <w:shd w:val="clear" w:color="auto" w:fill="FFFFFF"/>
      <w:spacing w:line="302" w:lineRule="exact"/>
      <w:jc w:val="both"/>
    </w:pPr>
    <w:rPr>
      <w:sz w:val="25"/>
      <w:szCs w:val="25"/>
    </w:rPr>
  </w:style>
  <w:style w:type="character" w:customStyle="1" w:styleId="a5">
    <w:name w:val="Верхний колонтитул Знак"/>
    <w:link w:val="a4"/>
    <w:uiPriority w:val="99"/>
    <w:rsid w:val="00494610"/>
    <w:rPr>
      <w:sz w:val="24"/>
      <w:szCs w:val="24"/>
    </w:rPr>
  </w:style>
  <w:style w:type="paragraph" w:customStyle="1" w:styleId="17">
    <w:name w:val="Обычный1"/>
    <w:basedOn w:val="a"/>
    <w:rsid w:val="00C941D0"/>
    <w:pPr>
      <w:widowControl w:val="0"/>
      <w:snapToGrid w:val="0"/>
      <w:spacing w:line="300" w:lineRule="auto"/>
      <w:ind w:left="34" w:firstLine="720"/>
      <w:jc w:val="both"/>
    </w:pPr>
  </w:style>
  <w:style w:type="paragraph" w:customStyle="1" w:styleId="220">
    <w:name w:val="Основной текст 22"/>
    <w:basedOn w:val="a"/>
    <w:rsid w:val="00C941D0"/>
    <w:pPr>
      <w:widowControl w:val="0"/>
      <w:spacing w:before="120" w:after="120"/>
      <w:ind w:left="34" w:firstLine="851"/>
      <w:jc w:val="both"/>
    </w:pPr>
    <w:rPr>
      <w:szCs w:val="20"/>
    </w:rPr>
  </w:style>
  <w:style w:type="paragraph" w:styleId="afb">
    <w:name w:val="Normal (Web)"/>
    <w:aliases w:val="Обычный (Web),Знак Знак1"/>
    <w:basedOn w:val="a"/>
    <w:uiPriority w:val="99"/>
    <w:rsid w:val="002418A2"/>
    <w:pPr>
      <w:spacing w:before="100" w:beforeAutospacing="1" w:after="100" w:afterAutospacing="1"/>
    </w:pPr>
  </w:style>
  <w:style w:type="character" w:customStyle="1" w:styleId="ConsNormal0">
    <w:name w:val="ConsNormal Знак"/>
    <w:link w:val="ConsNormal"/>
    <w:locked/>
    <w:rsid w:val="00BE4613"/>
    <w:rPr>
      <w:rFonts w:ascii="Arial" w:hAnsi="Arial" w:cs="Arial"/>
      <w:lang w:val="ru-RU" w:eastAsia="ru-RU" w:bidi="ar-SA"/>
    </w:rPr>
  </w:style>
  <w:style w:type="character" w:customStyle="1" w:styleId="u">
    <w:name w:val="u"/>
    <w:basedOn w:val="a0"/>
    <w:rsid w:val="006F6D09"/>
  </w:style>
  <w:style w:type="character" w:customStyle="1" w:styleId="apple-converted-space">
    <w:name w:val="apple-converted-space"/>
    <w:basedOn w:val="a0"/>
    <w:rsid w:val="005C1C43"/>
  </w:style>
  <w:style w:type="paragraph" w:customStyle="1" w:styleId="msobodytextindentcxspmiddle">
    <w:name w:val="msobodytextindentcxspmiddle"/>
    <w:basedOn w:val="a"/>
    <w:rsid w:val="006D37AE"/>
    <w:pPr>
      <w:spacing w:before="100" w:beforeAutospacing="1" w:after="100" w:afterAutospacing="1"/>
    </w:pPr>
  </w:style>
  <w:style w:type="paragraph" w:styleId="afc">
    <w:name w:val="No Spacing"/>
    <w:link w:val="afd"/>
    <w:uiPriority w:val="1"/>
    <w:qFormat/>
    <w:rsid w:val="00593EA4"/>
    <w:rPr>
      <w:rFonts w:ascii="Calibri" w:hAnsi="Calibri"/>
      <w:sz w:val="22"/>
      <w:szCs w:val="22"/>
    </w:rPr>
  </w:style>
  <w:style w:type="character" w:customStyle="1" w:styleId="af0">
    <w:name w:val="Основной текст Знак"/>
    <w:basedOn w:val="a0"/>
    <w:link w:val="af"/>
    <w:rsid w:val="009B496A"/>
    <w:rPr>
      <w:sz w:val="24"/>
      <w:szCs w:val="24"/>
    </w:rPr>
  </w:style>
  <w:style w:type="paragraph" w:customStyle="1" w:styleId="39">
    <w:name w:val="Обычный3"/>
    <w:rsid w:val="00AD244E"/>
    <w:rPr>
      <w:sz w:val="24"/>
    </w:rPr>
  </w:style>
  <w:style w:type="paragraph" w:customStyle="1" w:styleId="ConsPlusTitlePage">
    <w:name w:val="ConsPlusTitlePage"/>
    <w:rsid w:val="00B961E1"/>
    <w:pPr>
      <w:widowControl w:val="0"/>
      <w:autoSpaceDE w:val="0"/>
      <w:autoSpaceDN w:val="0"/>
    </w:pPr>
    <w:rPr>
      <w:rFonts w:ascii="Tahoma" w:hAnsi="Tahoma" w:cs="Tahoma"/>
    </w:rPr>
  </w:style>
  <w:style w:type="paragraph" w:customStyle="1" w:styleId="western">
    <w:name w:val="western"/>
    <w:basedOn w:val="a"/>
    <w:rsid w:val="00CD0BEB"/>
    <w:pPr>
      <w:spacing w:before="100" w:beforeAutospacing="1" w:after="100" w:afterAutospacing="1"/>
    </w:pPr>
  </w:style>
  <w:style w:type="paragraph" w:customStyle="1" w:styleId="28">
    <w:name w:val="Обычный2"/>
    <w:rsid w:val="000F236E"/>
    <w:rPr>
      <w:sz w:val="24"/>
    </w:rPr>
  </w:style>
  <w:style w:type="character" w:styleId="afe">
    <w:name w:val="Strong"/>
    <w:basedOn w:val="a0"/>
    <w:uiPriority w:val="22"/>
    <w:qFormat/>
    <w:rsid w:val="0025659C"/>
    <w:rPr>
      <w:b/>
      <w:bCs/>
    </w:rPr>
  </w:style>
  <w:style w:type="character" w:customStyle="1" w:styleId="blk">
    <w:name w:val="blk"/>
    <w:basedOn w:val="a0"/>
    <w:rsid w:val="00914FAF"/>
    <w:rPr>
      <w:rFonts w:cs="Times New Roman"/>
    </w:rPr>
  </w:style>
  <w:style w:type="character" w:customStyle="1" w:styleId="iceouttxt6">
    <w:name w:val="iceouttxt6"/>
    <w:rsid w:val="00CF74A1"/>
    <w:rPr>
      <w:rFonts w:ascii="Arial" w:hAnsi="Arial" w:cs="Arial" w:hint="default"/>
      <w:color w:val="666666"/>
      <w:sz w:val="17"/>
      <w:szCs w:val="17"/>
    </w:rPr>
  </w:style>
  <w:style w:type="character" w:customStyle="1" w:styleId="40">
    <w:name w:val="Заголовок 4 Знак"/>
    <w:basedOn w:val="a0"/>
    <w:link w:val="4"/>
    <w:semiHidden/>
    <w:rsid w:val="00AE38DC"/>
    <w:rPr>
      <w:rFonts w:asciiTheme="majorHAnsi" w:eastAsiaTheme="majorEastAsia" w:hAnsiTheme="majorHAnsi" w:cstheme="majorBidi"/>
      <w:b/>
      <w:bCs/>
      <w:i/>
      <w:iCs/>
      <w:color w:val="4F81BD" w:themeColor="accent1"/>
      <w:sz w:val="24"/>
      <w:szCs w:val="24"/>
    </w:rPr>
  </w:style>
  <w:style w:type="character" w:customStyle="1" w:styleId="af9">
    <w:name w:val="Абзац списка Знак"/>
    <w:link w:val="af8"/>
    <w:uiPriority w:val="34"/>
    <w:locked/>
    <w:rsid w:val="00260459"/>
    <w:rPr>
      <w:rFonts w:ascii="Calibri" w:hAnsi="Calibri"/>
      <w:sz w:val="22"/>
      <w:szCs w:val="22"/>
    </w:rPr>
  </w:style>
  <w:style w:type="character" w:customStyle="1" w:styleId="33">
    <w:name w:val="Основной текст с отступом 3 Знак"/>
    <w:basedOn w:val="a0"/>
    <w:link w:val="32"/>
    <w:uiPriority w:val="99"/>
    <w:rsid w:val="00CB3812"/>
    <w:rPr>
      <w:sz w:val="16"/>
      <w:szCs w:val="16"/>
    </w:rPr>
  </w:style>
  <w:style w:type="character" w:customStyle="1" w:styleId="12pt">
    <w:name w:val="Основной текст + 12 pt"/>
    <w:rsid w:val="00627171"/>
    <w:rPr>
      <w:rFonts w:ascii="Sylfaen" w:eastAsia="Times New Roman" w:hAnsi="Sylfaen" w:cs="Sylfaen"/>
      <w:color w:val="000000"/>
      <w:spacing w:val="0"/>
      <w:w w:val="100"/>
      <w:position w:val="0"/>
      <w:sz w:val="24"/>
      <w:szCs w:val="24"/>
      <w:u w:val="none"/>
      <w:shd w:val="clear" w:color="auto" w:fill="FFFFFF"/>
      <w:lang w:val="ru-RU"/>
    </w:rPr>
  </w:style>
  <w:style w:type="character" w:customStyle="1" w:styleId="sectioninfo">
    <w:name w:val="section__info"/>
    <w:basedOn w:val="a0"/>
    <w:rsid w:val="00744F2E"/>
  </w:style>
  <w:style w:type="paragraph" w:customStyle="1" w:styleId="320">
    <w:name w:val="Основной текст с отступом 32"/>
    <w:basedOn w:val="a"/>
    <w:rsid w:val="00BC5664"/>
    <w:pPr>
      <w:widowControl w:val="0"/>
      <w:ind w:right="-523" w:firstLine="709"/>
      <w:jc w:val="both"/>
    </w:pPr>
    <w:rPr>
      <w:szCs w:val="20"/>
    </w:rPr>
  </w:style>
  <w:style w:type="paragraph" w:customStyle="1" w:styleId="311">
    <w:name w:val="Основной текст 31"/>
    <w:basedOn w:val="a"/>
    <w:rsid w:val="00BC5664"/>
    <w:pPr>
      <w:ind w:right="-2"/>
      <w:jc w:val="both"/>
    </w:pPr>
    <w:rPr>
      <w:sz w:val="28"/>
      <w:szCs w:val="20"/>
    </w:rPr>
  </w:style>
  <w:style w:type="paragraph" w:customStyle="1" w:styleId="42">
    <w:name w:val="Обычный4"/>
    <w:rsid w:val="00BC5664"/>
    <w:pPr>
      <w:widowControl w:val="0"/>
    </w:pPr>
    <w:rPr>
      <w:sz w:val="16"/>
    </w:rPr>
  </w:style>
  <w:style w:type="character" w:customStyle="1" w:styleId="rvts7">
    <w:name w:val="rvts7"/>
    <w:basedOn w:val="a0"/>
    <w:rsid w:val="00BC5664"/>
  </w:style>
  <w:style w:type="character" w:styleId="aff">
    <w:name w:val="Emphasis"/>
    <w:uiPriority w:val="20"/>
    <w:qFormat/>
    <w:rsid w:val="00BC5664"/>
    <w:rPr>
      <w:i/>
      <w:iCs/>
    </w:rPr>
  </w:style>
  <w:style w:type="character" w:customStyle="1" w:styleId="10pt">
    <w:name w:val="Основной текст + 10 pt"/>
    <w:aliases w:val="Не полужирный2,Не курсив4"/>
    <w:rsid w:val="00BC5664"/>
    <w:rPr>
      <w:rFonts w:ascii="Arial" w:hAnsi="Arial" w:cs="Arial"/>
      <w:sz w:val="20"/>
      <w:szCs w:val="20"/>
      <w:u w:val="none"/>
      <w:shd w:val="clear" w:color="auto" w:fill="FFFFFF"/>
    </w:rPr>
  </w:style>
  <w:style w:type="character" w:customStyle="1" w:styleId="10pt1">
    <w:name w:val="Основной текст + 10 pt1"/>
    <w:rsid w:val="00BC5664"/>
    <w:rPr>
      <w:rFonts w:ascii="Arial" w:hAnsi="Arial" w:cs="Arial"/>
      <w:sz w:val="20"/>
      <w:szCs w:val="20"/>
      <w:u w:val="single"/>
      <w:shd w:val="clear" w:color="auto" w:fill="FFFFFF"/>
    </w:rPr>
  </w:style>
  <w:style w:type="paragraph" w:customStyle="1" w:styleId="rtejustify">
    <w:name w:val="rtejustify"/>
    <w:basedOn w:val="a"/>
    <w:rsid w:val="00BC5664"/>
    <w:pPr>
      <w:spacing w:before="100" w:beforeAutospacing="1" w:after="100" w:afterAutospacing="1"/>
    </w:pPr>
  </w:style>
  <w:style w:type="character" w:customStyle="1" w:styleId="mw-redirect">
    <w:name w:val="mw-redirect"/>
    <w:basedOn w:val="a0"/>
    <w:rsid w:val="00BC5664"/>
  </w:style>
  <w:style w:type="character" w:customStyle="1" w:styleId="new">
    <w:name w:val="new"/>
    <w:basedOn w:val="a0"/>
    <w:rsid w:val="00BC5664"/>
  </w:style>
  <w:style w:type="character" w:customStyle="1" w:styleId="ff2">
    <w:name w:val="ff2"/>
    <w:basedOn w:val="a0"/>
    <w:rsid w:val="00BC5664"/>
  </w:style>
  <w:style w:type="character" w:customStyle="1" w:styleId="ff3">
    <w:name w:val="ff3"/>
    <w:basedOn w:val="a0"/>
    <w:rsid w:val="00BC5664"/>
  </w:style>
  <w:style w:type="character" w:customStyle="1" w:styleId="font5">
    <w:name w:val="font5"/>
    <w:basedOn w:val="a0"/>
    <w:rsid w:val="00BC5664"/>
  </w:style>
  <w:style w:type="character" w:customStyle="1" w:styleId="90">
    <w:name w:val="Основной текст + 9"/>
    <w:aliases w:val="5 pt"/>
    <w:rsid w:val="00BC5664"/>
    <w:rPr>
      <w:rFonts w:ascii="Times New Roman" w:hAnsi="Times New Roman" w:cs="Times New Roman"/>
      <w:b/>
      <w:bCs/>
      <w:i/>
      <w:iCs/>
      <w:sz w:val="19"/>
      <w:szCs w:val="19"/>
      <w:u w:val="none"/>
      <w:shd w:val="clear" w:color="auto" w:fill="FFFFFF"/>
    </w:rPr>
  </w:style>
  <w:style w:type="character" w:customStyle="1" w:styleId="91">
    <w:name w:val="Основной текст + 91"/>
    <w:aliases w:val="5 pt1,Не полужирный1"/>
    <w:rsid w:val="00BC5664"/>
    <w:rPr>
      <w:rFonts w:ascii="Times New Roman" w:hAnsi="Times New Roman" w:cs="Times New Roman"/>
      <w:i/>
      <w:iCs/>
      <w:sz w:val="19"/>
      <w:szCs w:val="19"/>
      <w:u w:val="none"/>
      <w:shd w:val="clear" w:color="auto" w:fill="FFFFFF"/>
    </w:rPr>
  </w:style>
  <w:style w:type="paragraph" w:customStyle="1" w:styleId="formattext">
    <w:name w:val="formattext"/>
    <w:basedOn w:val="a"/>
    <w:rsid w:val="00BC5664"/>
    <w:pPr>
      <w:spacing w:before="100" w:beforeAutospacing="1" w:after="100" w:afterAutospacing="1"/>
    </w:pPr>
  </w:style>
  <w:style w:type="paragraph" w:styleId="HTML">
    <w:name w:val="HTML Address"/>
    <w:basedOn w:val="a"/>
    <w:link w:val="HTML0"/>
    <w:unhideWhenUsed/>
    <w:rsid w:val="00BC5664"/>
    <w:rPr>
      <w:i/>
      <w:iCs/>
      <w:lang w:val="x-none" w:eastAsia="x-none"/>
    </w:rPr>
  </w:style>
  <w:style w:type="character" w:customStyle="1" w:styleId="HTML0">
    <w:name w:val="Адрес HTML Знак"/>
    <w:basedOn w:val="a0"/>
    <w:link w:val="HTML"/>
    <w:rsid w:val="00BC5664"/>
    <w:rPr>
      <w:i/>
      <w:iCs/>
      <w:sz w:val="24"/>
      <w:szCs w:val="24"/>
      <w:lang w:val="x-none" w:eastAsia="x-none"/>
    </w:rPr>
  </w:style>
  <w:style w:type="paragraph" w:customStyle="1" w:styleId="ConsPlusCell">
    <w:name w:val="ConsPlusCell"/>
    <w:uiPriority w:val="99"/>
    <w:rsid w:val="00BC5664"/>
    <w:pPr>
      <w:autoSpaceDE w:val="0"/>
      <w:autoSpaceDN w:val="0"/>
      <w:adjustRightInd w:val="0"/>
    </w:pPr>
    <w:rPr>
      <w:sz w:val="18"/>
      <w:szCs w:val="18"/>
    </w:rPr>
  </w:style>
  <w:style w:type="paragraph" w:customStyle="1" w:styleId="aff0">
    <w:name w:val="Содержимое таблицы"/>
    <w:basedOn w:val="a"/>
    <w:rsid w:val="00BC5664"/>
    <w:pPr>
      <w:widowControl w:val="0"/>
      <w:suppressLineNumbers/>
      <w:suppressAutoHyphens/>
    </w:pPr>
    <w:rPr>
      <w:rFonts w:eastAsia="Andale Sans UI"/>
      <w:kern w:val="1"/>
      <w:lang w:eastAsia="zh-CN"/>
    </w:rPr>
  </w:style>
  <w:style w:type="character" w:customStyle="1" w:styleId="sectiontitle">
    <w:name w:val="section__title"/>
    <w:basedOn w:val="a0"/>
    <w:rsid w:val="00BC5664"/>
  </w:style>
  <w:style w:type="numbering" w:customStyle="1" w:styleId="18">
    <w:name w:val="Нет списка1"/>
    <w:next w:val="a2"/>
    <w:uiPriority w:val="99"/>
    <w:semiHidden/>
    <w:unhideWhenUsed/>
    <w:rsid w:val="00BC5664"/>
  </w:style>
  <w:style w:type="paragraph" w:customStyle="1" w:styleId="19">
    <w:name w:val="Абзац списка1"/>
    <w:basedOn w:val="a"/>
    <w:rsid w:val="00BC5664"/>
    <w:pPr>
      <w:widowControl w:val="0"/>
      <w:autoSpaceDE w:val="0"/>
      <w:autoSpaceDN w:val="0"/>
      <w:adjustRightInd w:val="0"/>
      <w:ind w:left="720"/>
    </w:pPr>
    <w:rPr>
      <w:sz w:val="20"/>
      <w:szCs w:val="20"/>
    </w:rPr>
  </w:style>
  <w:style w:type="paragraph" w:customStyle="1" w:styleId="Standard">
    <w:name w:val="Standard"/>
    <w:qFormat/>
    <w:rsid w:val="00BC5664"/>
    <w:pPr>
      <w:widowControl w:val="0"/>
      <w:suppressAutoHyphens/>
    </w:pPr>
    <w:rPr>
      <w:rFonts w:eastAsia="Arial Unicode MS" w:cs="Tahoma"/>
      <w:kern w:val="16"/>
      <w:sz w:val="24"/>
      <w:szCs w:val="24"/>
    </w:rPr>
  </w:style>
  <w:style w:type="paragraph" w:customStyle="1" w:styleId="title2">
    <w:name w:val="title2"/>
    <w:basedOn w:val="a"/>
    <w:rsid w:val="00BC5664"/>
    <w:pPr>
      <w:spacing w:before="100" w:beforeAutospacing="1" w:after="100" w:afterAutospacing="1"/>
    </w:pPr>
  </w:style>
  <w:style w:type="character" w:customStyle="1" w:styleId="spelle">
    <w:name w:val="spelle"/>
    <w:rsid w:val="00BC5664"/>
  </w:style>
  <w:style w:type="character" w:customStyle="1" w:styleId="af6">
    <w:name w:val="Название Знак"/>
    <w:link w:val="af5"/>
    <w:rsid w:val="00BC5664"/>
    <w:rPr>
      <w:b/>
      <w:bCs/>
      <w:sz w:val="24"/>
      <w:szCs w:val="24"/>
    </w:rPr>
  </w:style>
  <w:style w:type="paragraph" w:styleId="aff1">
    <w:name w:val="caption"/>
    <w:basedOn w:val="a"/>
    <w:next w:val="a"/>
    <w:qFormat/>
    <w:rsid w:val="00BC5664"/>
    <w:pPr>
      <w:jc w:val="center"/>
    </w:pPr>
    <w:rPr>
      <w:b/>
      <w:i/>
      <w:szCs w:val="20"/>
      <w:lang w:val="en-US"/>
    </w:rPr>
  </w:style>
  <w:style w:type="character" w:customStyle="1" w:styleId="afd">
    <w:name w:val="Без интервала Знак"/>
    <w:link w:val="afc"/>
    <w:locked/>
    <w:rsid w:val="00BC5664"/>
    <w:rPr>
      <w:rFonts w:ascii="Calibri" w:hAnsi="Calibri"/>
      <w:sz w:val="22"/>
      <w:szCs w:val="22"/>
    </w:rPr>
  </w:style>
  <w:style w:type="character" w:styleId="aff2">
    <w:name w:val="FollowedHyperlink"/>
    <w:uiPriority w:val="99"/>
    <w:unhideWhenUsed/>
    <w:rsid w:val="00BC5664"/>
    <w:rPr>
      <w:color w:val="800080"/>
      <w:u w:val="single"/>
    </w:rPr>
  </w:style>
  <w:style w:type="table" w:customStyle="1" w:styleId="1a">
    <w:name w:val="Сетка таблицы1"/>
    <w:basedOn w:val="a1"/>
    <w:next w:val="ac"/>
    <w:uiPriority w:val="59"/>
    <w:rsid w:val="00BC566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
    <w:name w:val="WW-Absatz-Standardschriftart1111"/>
    <w:rsid w:val="00BC5664"/>
  </w:style>
  <w:style w:type="paragraph" w:customStyle="1" w:styleId="29">
    <w:name w:val="Знак2"/>
    <w:basedOn w:val="a"/>
    <w:rsid w:val="00BC5664"/>
    <w:pPr>
      <w:spacing w:before="100" w:beforeAutospacing="1" w:after="100" w:afterAutospacing="1"/>
    </w:pPr>
    <w:rPr>
      <w:rFonts w:ascii="Tahoma" w:hAnsi="Tahoma"/>
      <w:sz w:val="20"/>
      <w:szCs w:val="20"/>
      <w:lang w:val="en-US" w:eastAsia="en-US"/>
    </w:rPr>
  </w:style>
  <w:style w:type="paragraph" w:customStyle="1" w:styleId="1b">
    <w:name w:val="Без интервала1"/>
    <w:rsid w:val="00BC5664"/>
    <w:pPr>
      <w:suppressAutoHyphens/>
    </w:pPr>
    <w:rPr>
      <w:rFonts w:ascii="Calibri" w:hAnsi="Calibri" w:cs="Calibri"/>
      <w:sz w:val="22"/>
      <w:szCs w:val="22"/>
      <w:lang w:eastAsia="ar-SA"/>
    </w:rPr>
  </w:style>
  <w:style w:type="paragraph" w:customStyle="1" w:styleId="TableContents">
    <w:name w:val="Table Contents"/>
    <w:basedOn w:val="Standard"/>
    <w:rsid w:val="00BC5664"/>
    <w:pPr>
      <w:suppressLineNumbers/>
      <w:textAlignment w:val="baseline"/>
    </w:pPr>
    <w:rPr>
      <w:rFonts w:ascii="Arial" w:eastAsia="Times New Roman" w:hAnsi="Arial" w:cs="Mangal"/>
      <w:kern w:val="1"/>
      <w:sz w:val="21"/>
      <w:lang w:eastAsia="hi-IN" w:bidi="hi-IN"/>
    </w:rPr>
  </w:style>
  <w:style w:type="paragraph" w:customStyle="1" w:styleId="3a">
    <w:name w:val="Абзац списка3"/>
    <w:basedOn w:val="a"/>
    <w:rsid w:val="00BC5664"/>
    <w:pPr>
      <w:suppressAutoHyphens/>
    </w:pPr>
    <w:rPr>
      <w:lang w:eastAsia="ar-SA"/>
    </w:rPr>
  </w:style>
  <w:style w:type="numbering" w:customStyle="1" w:styleId="110">
    <w:name w:val="Нет списка11"/>
    <w:next w:val="a2"/>
    <w:uiPriority w:val="99"/>
    <w:semiHidden/>
    <w:unhideWhenUsed/>
    <w:rsid w:val="00BC5664"/>
  </w:style>
  <w:style w:type="character" w:customStyle="1" w:styleId="okpdspan">
    <w:name w:val="okpd_span"/>
    <w:rsid w:val="00BC5664"/>
  </w:style>
  <w:style w:type="numbering" w:customStyle="1" w:styleId="2a">
    <w:name w:val="Нет списка2"/>
    <w:next w:val="a2"/>
    <w:uiPriority w:val="99"/>
    <w:semiHidden/>
    <w:unhideWhenUsed/>
    <w:rsid w:val="00BC5664"/>
  </w:style>
  <w:style w:type="character" w:customStyle="1" w:styleId="ab">
    <w:name w:val="Нижний колонтитул Знак"/>
    <w:basedOn w:val="a0"/>
    <w:link w:val="aa"/>
    <w:uiPriority w:val="99"/>
    <w:rsid w:val="002620B4"/>
    <w:rPr>
      <w:sz w:val="24"/>
      <w:szCs w:val="24"/>
    </w:rPr>
  </w:style>
  <w:style w:type="numbering" w:customStyle="1" w:styleId="3b">
    <w:name w:val="Нет списка3"/>
    <w:next w:val="a2"/>
    <w:uiPriority w:val="99"/>
    <w:semiHidden/>
    <w:unhideWhenUsed/>
    <w:rsid w:val="008B6517"/>
  </w:style>
  <w:style w:type="table" w:customStyle="1" w:styleId="2b">
    <w:name w:val="Сетка таблицы2"/>
    <w:basedOn w:val="a1"/>
    <w:next w:val="ac"/>
    <w:uiPriority w:val="39"/>
    <w:rsid w:val="00C70A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basedOn w:val="a1"/>
    <w:next w:val="ac"/>
    <w:uiPriority w:val="59"/>
    <w:rsid w:val="007701F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5727DD"/>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6944">
      <w:bodyDiv w:val="1"/>
      <w:marLeft w:val="0"/>
      <w:marRight w:val="0"/>
      <w:marTop w:val="0"/>
      <w:marBottom w:val="0"/>
      <w:divBdr>
        <w:top w:val="none" w:sz="0" w:space="0" w:color="auto"/>
        <w:left w:val="none" w:sz="0" w:space="0" w:color="auto"/>
        <w:bottom w:val="none" w:sz="0" w:space="0" w:color="auto"/>
        <w:right w:val="none" w:sz="0" w:space="0" w:color="auto"/>
      </w:divBdr>
    </w:div>
    <w:div w:id="171261599">
      <w:bodyDiv w:val="1"/>
      <w:marLeft w:val="0"/>
      <w:marRight w:val="0"/>
      <w:marTop w:val="0"/>
      <w:marBottom w:val="0"/>
      <w:divBdr>
        <w:top w:val="none" w:sz="0" w:space="0" w:color="auto"/>
        <w:left w:val="none" w:sz="0" w:space="0" w:color="auto"/>
        <w:bottom w:val="none" w:sz="0" w:space="0" w:color="auto"/>
        <w:right w:val="none" w:sz="0" w:space="0" w:color="auto"/>
      </w:divBdr>
    </w:div>
    <w:div w:id="197665757">
      <w:bodyDiv w:val="1"/>
      <w:marLeft w:val="0"/>
      <w:marRight w:val="0"/>
      <w:marTop w:val="0"/>
      <w:marBottom w:val="0"/>
      <w:divBdr>
        <w:top w:val="none" w:sz="0" w:space="0" w:color="auto"/>
        <w:left w:val="none" w:sz="0" w:space="0" w:color="auto"/>
        <w:bottom w:val="none" w:sz="0" w:space="0" w:color="auto"/>
        <w:right w:val="none" w:sz="0" w:space="0" w:color="auto"/>
      </w:divBdr>
    </w:div>
    <w:div w:id="228074285">
      <w:bodyDiv w:val="1"/>
      <w:marLeft w:val="0"/>
      <w:marRight w:val="0"/>
      <w:marTop w:val="0"/>
      <w:marBottom w:val="0"/>
      <w:divBdr>
        <w:top w:val="none" w:sz="0" w:space="0" w:color="auto"/>
        <w:left w:val="none" w:sz="0" w:space="0" w:color="auto"/>
        <w:bottom w:val="none" w:sz="0" w:space="0" w:color="auto"/>
        <w:right w:val="none" w:sz="0" w:space="0" w:color="auto"/>
      </w:divBdr>
    </w:div>
    <w:div w:id="238172303">
      <w:bodyDiv w:val="1"/>
      <w:marLeft w:val="0"/>
      <w:marRight w:val="0"/>
      <w:marTop w:val="0"/>
      <w:marBottom w:val="0"/>
      <w:divBdr>
        <w:top w:val="none" w:sz="0" w:space="0" w:color="auto"/>
        <w:left w:val="none" w:sz="0" w:space="0" w:color="auto"/>
        <w:bottom w:val="none" w:sz="0" w:space="0" w:color="auto"/>
        <w:right w:val="none" w:sz="0" w:space="0" w:color="auto"/>
      </w:divBdr>
    </w:div>
    <w:div w:id="259264514">
      <w:bodyDiv w:val="1"/>
      <w:marLeft w:val="0"/>
      <w:marRight w:val="0"/>
      <w:marTop w:val="0"/>
      <w:marBottom w:val="0"/>
      <w:divBdr>
        <w:top w:val="none" w:sz="0" w:space="0" w:color="auto"/>
        <w:left w:val="none" w:sz="0" w:space="0" w:color="auto"/>
        <w:bottom w:val="none" w:sz="0" w:space="0" w:color="auto"/>
        <w:right w:val="none" w:sz="0" w:space="0" w:color="auto"/>
      </w:divBdr>
    </w:div>
    <w:div w:id="340544099">
      <w:bodyDiv w:val="1"/>
      <w:marLeft w:val="0"/>
      <w:marRight w:val="0"/>
      <w:marTop w:val="0"/>
      <w:marBottom w:val="0"/>
      <w:divBdr>
        <w:top w:val="none" w:sz="0" w:space="0" w:color="auto"/>
        <w:left w:val="none" w:sz="0" w:space="0" w:color="auto"/>
        <w:bottom w:val="none" w:sz="0" w:space="0" w:color="auto"/>
        <w:right w:val="none" w:sz="0" w:space="0" w:color="auto"/>
      </w:divBdr>
    </w:div>
    <w:div w:id="342443347">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727386614">
      <w:bodyDiv w:val="1"/>
      <w:marLeft w:val="0"/>
      <w:marRight w:val="0"/>
      <w:marTop w:val="0"/>
      <w:marBottom w:val="0"/>
      <w:divBdr>
        <w:top w:val="none" w:sz="0" w:space="0" w:color="auto"/>
        <w:left w:val="none" w:sz="0" w:space="0" w:color="auto"/>
        <w:bottom w:val="none" w:sz="0" w:space="0" w:color="auto"/>
        <w:right w:val="none" w:sz="0" w:space="0" w:color="auto"/>
      </w:divBdr>
    </w:div>
    <w:div w:id="882250162">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41705272">
      <w:bodyDiv w:val="1"/>
      <w:marLeft w:val="0"/>
      <w:marRight w:val="0"/>
      <w:marTop w:val="0"/>
      <w:marBottom w:val="0"/>
      <w:divBdr>
        <w:top w:val="none" w:sz="0" w:space="0" w:color="auto"/>
        <w:left w:val="none" w:sz="0" w:space="0" w:color="auto"/>
        <w:bottom w:val="none" w:sz="0" w:space="0" w:color="auto"/>
        <w:right w:val="none" w:sz="0" w:space="0" w:color="auto"/>
      </w:divBdr>
    </w:div>
    <w:div w:id="1174343984">
      <w:bodyDiv w:val="1"/>
      <w:marLeft w:val="0"/>
      <w:marRight w:val="0"/>
      <w:marTop w:val="0"/>
      <w:marBottom w:val="0"/>
      <w:divBdr>
        <w:top w:val="none" w:sz="0" w:space="0" w:color="auto"/>
        <w:left w:val="none" w:sz="0" w:space="0" w:color="auto"/>
        <w:bottom w:val="none" w:sz="0" w:space="0" w:color="auto"/>
        <w:right w:val="none" w:sz="0" w:space="0" w:color="auto"/>
      </w:divBdr>
    </w:div>
    <w:div w:id="1450277039">
      <w:bodyDiv w:val="1"/>
      <w:marLeft w:val="0"/>
      <w:marRight w:val="0"/>
      <w:marTop w:val="0"/>
      <w:marBottom w:val="0"/>
      <w:divBdr>
        <w:top w:val="none" w:sz="0" w:space="0" w:color="auto"/>
        <w:left w:val="none" w:sz="0" w:space="0" w:color="auto"/>
        <w:bottom w:val="none" w:sz="0" w:space="0" w:color="auto"/>
        <w:right w:val="none" w:sz="0" w:space="0" w:color="auto"/>
      </w:divBdr>
    </w:div>
    <w:div w:id="1450322050">
      <w:bodyDiv w:val="1"/>
      <w:marLeft w:val="0"/>
      <w:marRight w:val="0"/>
      <w:marTop w:val="0"/>
      <w:marBottom w:val="0"/>
      <w:divBdr>
        <w:top w:val="none" w:sz="0" w:space="0" w:color="auto"/>
        <w:left w:val="none" w:sz="0" w:space="0" w:color="auto"/>
        <w:bottom w:val="none" w:sz="0" w:space="0" w:color="auto"/>
        <w:right w:val="none" w:sz="0" w:space="0" w:color="auto"/>
      </w:divBdr>
    </w:div>
    <w:div w:id="1663242513">
      <w:bodyDiv w:val="1"/>
      <w:marLeft w:val="0"/>
      <w:marRight w:val="0"/>
      <w:marTop w:val="0"/>
      <w:marBottom w:val="0"/>
      <w:divBdr>
        <w:top w:val="none" w:sz="0" w:space="0" w:color="auto"/>
        <w:left w:val="none" w:sz="0" w:space="0" w:color="auto"/>
        <w:bottom w:val="none" w:sz="0" w:space="0" w:color="auto"/>
        <w:right w:val="none" w:sz="0" w:space="0" w:color="auto"/>
      </w:divBdr>
    </w:div>
    <w:div w:id="1802116001">
      <w:bodyDiv w:val="1"/>
      <w:marLeft w:val="0"/>
      <w:marRight w:val="0"/>
      <w:marTop w:val="0"/>
      <w:marBottom w:val="0"/>
      <w:divBdr>
        <w:top w:val="none" w:sz="0" w:space="0" w:color="auto"/>
        <w:left w:val="none" w:sz="0" w:space="0" w:color="auto"/>
        <w:bottom w:val="none" w:sz="0" w:space="0" w:color="auto"/>
        <w:right w:val="none" w:sz="0" w:space="0" w:color="auto"/>
      </w:divBdr>
    </w:div>
    <w:div w:id="205331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0ABC3C24459DEF83B99A8CECCFE207F7840AD9105A8C9B24B9DF6B527E54B2E9C5998BD670pAAA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D5B1293987F5634C0E3A3C4DB284637A88AFB73E454A969F44F5789B90D122D1117942D352E42B3B2M9K" TargetMode="External"/><Relationship Id="rId4" Type="http://schemas.openxmlformats.org/officeDocument/2006/relationships/settings" Target="settings.xml"/><Relationship Id="rId9" Type="http://schemas.openxmlformats.org/officeDocument/2006/relationships/hyperlink" Target="consultantplus://offline/ref=FB0ABC3C24459DEF83B99A8CECCFE207F78507D01C558C9B24B9DF6B527E54B2E9C59989D777A368pFABK"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B9CE7-5CDF-4867-B080-B914394E1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11</Pages>
  <Words>4880</Words>
  <Characters>27822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32637</CharactersWithSpaces>
  <SharedDoc>false</SharedDoc>
  <HLinks>
    <vt:vector size="96" baseType="variant">
      <vt:variant>
        <vt:i4>2293861</vt:i4>
      </vt:variant>
      <vt:variant>
        <vt:i4>45</vt:i4>
      </vt:variant>
      <vt:variant>
        <vt:i4>0</vt:i4>
      </vt:variant>
      <vt:variant>
        <vt:i4>5</vt:i4>
      </vt:variant>
      <vt:variant>
        <vt:lpwstr>consultantplus://offline/ref=740ADDA0793377AC0CF9743007189C06369C50B1DB8B78F898FEAFCCBE13CE729FFC59DFF5FE2C58Y4Y7N</vt:lpwstr>
      </vt:variant>
      <vt:variant>
        <vt:lpwstr/>
      </vt:variant>
      <vt:variant>
        <vt:i4>2162799</vt:i4>
      </vt:variant>
      <vt:variant>
        <vt:i4>42</vt:i4>
      </vt:variant>
      <vt:variant>
        <vt:i4>0</vt:i4>
      </vt:variant>
      <vt:variant>
        <vt:i4>5</vt:i4>
      </vt:variant>
      <vt:variant>
        <vt:lpwstr>consultantplus://offline/ref=54B0EB33F7DA949723FB446E8903723633C586440670E36BC159B9F1rBR1F</vt:lpwstr>
      </vt:variant>
      <vt:variant>
        <vt:lpwstr/>
      </vt:variant>
      <vt:variant>
        <vt:i4>2883638</vt:i4>
      </vt:variant>
      <vt:variant>
        <vt:i4>39</vt:i4>
      </vt:variant>
      <vt:variant>
        <vt:i4>0</vt:i4>
      </vt:variant>
      <vt:variant>
        <vt:i4>5</vt:i4>
      </vt:variant>
      <vt:variant>
        <vt:lpwstr>consultantplus://offline/ref=1D5B1293987F5634C0E3A3C4DB284637A88AFB73E454A969F44F5789B90D122D1117942D352E42B3B2M9K</vt:lpwstr>
      </vt:variant>
      <vt:variant>
        <vt:lpwstr/>
      </vt:variant>
      <vt:variant>
        <vt:i4>3145824</vt:i4>
      </vt:variant>
      <vt:variant>
        <vt:i4>36</vt:i4>
      </vt:variant>
      <vt:variant>
        <vt:i4>0</vt:i4>
      </vt:variant>
      <vt:variant>
        <vt:i4>5</vt:i4>
      </vt:variant>
      <vt:variant>
        <vt:lpwstr>consultantplus://offline/ref=FB0ABC3C24459DEF83B99A8CECCFE207F78507D01C558C9B24B9DF6B527E54B2E9C59989D777A368pFABK</vt:lpwstr>
      </vt:variant>
      <vt:variant>
        <vt:lpwstr/>
      </vt:variant>
      <vt:variant>
        <vt:i4>6750315</vt:i4>
      </vt:variant>
      <vt:variant>
        <vt:i4>33</vt:i4>
      </vt:variant>
      <vt:variant>
        <vt:i4>0</vt:i4>
      </vt:variant>
      <vt:variant>
        <vt:i4>5</vt:i4>
      </vt:variant>
      <vt:variant>
        <vt:lpwstr>consultantplus://offline/ref=FB0ABC3C24459DEF83B99A8CECCFE207F7840AD9105A8C9B24B9DF6B527E54B2E9C5998BD670pAAAK</vt:lpwstr>
      </vt:variant>
      <vt:variant>
        <vt:lpwstr/>
      </vt:variant>
      <vt:variant>
        <vt:i4>5505026</vt:i4>
      </vt:variant>
      <vt:variant>
        <vt:i4>30</vt:i4>
      </vt:variant>
      <vt:variant>
        <vt:i4>0</vt:i4>
      </vt:variant>
      <vt:variant>
        <vt:i4>5</vt:i4>
      </vt:variant>
      <vt:variant>
        <vt:lpwstr/>
      </vt:variant>
      <vt:variant>
        <vt:lpwstr>Par55</vt:lpwstr>
      </vt:variant>
      <vt:variant>
        <vt:i4>6684782</vt:i4>
      </vt:variant>
      <vt:variant>
        <vt:i4>27</vt:i4>
      </vt:variant>
      <vt:variant>
        <vt:i4>0</vt:i4>
      </vt:variant>
      <vt:variant>
        <vt:i4>5</vt:i4>
      </vt:variant>
      <vt:variant>
        <vt:lpwstr>consultantplus://offline/ref=A860A11541A24573FBE45BDAD287B32606108A6505F3E6CD76AED0CAD59D1CD0A6CA9AB9015C2278RCLAL</vt:lpwstr>
      </vt:variant>
      <vt:variant>
        <vt:lpwstr/>
      </vt:variant>
      <vt:variant>
        <vt:i4>2883638</vt:i4>
      </vt:variant>
      <vt:variant>
        <vt:i4>24</vt:i4>
      </vt:variant>
      <vt:variant>
        <vt:i4>0</vt:i4>
      </vt:variant>
      <vt:variant>
        <vt:i4>5</vt:i4>
      </vt:variant>
      <vt:variant>
        <vt:lpwstr>consultantplus://offline/ref=1D5B1293987F5634C0E3A3C4DB284637A88AFB73E454A969F44F5789B90D122D1117942D352E42B3B2M9K</vt:lpwstr>
      </vt:variant>
      <vt:variant>
        <vt:lpwstr/>
      </vt:variant>
      <vt:variant>
        <vt:i4>3145824</vt:i4>
      </vt:variant>
      <vt:variant>
        <vt:i4>21</vt:i4>
      </vt:variant>
      <vt:variant>
        <vt:i4>0</vt:i4>
      </vt:variant>
      <vt:variant>
        <vt:i4>5</vt:i4>
      </vt:variant>
      <vt:variant>
        <vt:lpwstr>consultantplus://offline/ref=FB0ABC3C24459DEF83B99A8CECCFE207F78507D01C558C9B24B9DF6B527E54B2E9C59989D777A368pFABK</vt:lpwstr>
      </vt:variant>
      <vt:variant>
        <vt:lpwstr/>
      </vt:variant>
      <vt:variant>
        <vt:i4>6750315</vt:i4>
      </vt:variant>
      <vt:variant>
        <vt:i4>18</vt:i4>
      </vt:variant>
      <vt:variant>
        <vt:i4>0</vt:i4>
      </vt:variant>
      <vt:variant>
        <vt:i4>5</vt:i4>
      </vt:variant>
      <vt:variant>
        <vt:lpwstr>consultantplus://offline/ref=FB0ABC3C24459DEF83B99A8CECCFE207F7840AD9105A8C9B24B9DF6B527E54B2E9C5998BD670pAAAK</vt:lpwstr>
      </vt:variant>
      <vt:variant>
        <vt:lpwstr/>
      </vt:variant>
      <vt:variant>
        <vt:i4>2293861</vt:i4>
      </vt:variant>
      <vt:variant>
        <vt:i4>15</vt:i4>
      </vt:variant>
      <vt:variant>
        <vt:i4>0</vt:i4>
      </vt:variant>
      <vt:variant>
        <vt:i4>5</vt:i4>
      </vt:variant>
      <vt:variant>
        <vt:lpwstr>consultantplus://offline/ref=740ADDA0793377AC0CF9743007189C06369C50B1DB8B78F898FEAFCCBE13CE729FFC59DFF5FE2C58Y4Y7N</vt:lpwstr>
      </vt:variant>
      <vt:variant>
        <vt:lpwstr/>
      </vt:variant>
      <vt:variant>
        <vt:i4>7864380</vt:i4>
      </vt:variant>
      <vt:variant>
        <vt:i4>12</vt:i4>
      </vt:variant>
      <vt:variant>
        <vt:i4>0</vt:i4>
      </vt:variant>
      <vt:variant>
        <vt:i4>5</vt:i4>
      </vt:variant>
      <vt:variant>
        <vt:lpwstr>consultantplus://offline/ref=6B985960A3B05949F3ECFB8A380F7F25FAE47ECBC0F28D8311BE45903DEEBA02E0D4A753EC665D2Fh3A3I</vt:lpwstr>
      </vt:variant>
      <vt:variant>
        <vt:lpwstr/>
      </vt:variant>
      <vt:variant>
        <vt:i4>3473465</vt:i4>
      </vt:variant>
      <vt:variant>
        <vt:i4>9</vt:i4>
      </vt:variant>
      <vt:variant>
        <vt:i4>0</vt:i4>
      </vt:variant>
      <vt:variant>
        <vt:i4>5</vt:i4>
      </vt:variant>
      <vt:variant>
        <vt:lpwstr>consultantplus://offline/ref=E822B72C96F9C05907E4BC9601B36299702DB77623431F6C9D4E03E0B2E50A0FA22DD56307634Ay8H</vt:lpwstr>
      </vt:variant>
      <vt:variant>
        <vt:lpwstr/>
      </vt:variant>
      <vt:variant>
        <vt:i4>3473509</vt:i4>
      </vt:variant>
      <vt:variant>
        <vt:i4>6</vt:i4>
      </vt:variant>
      <vt:variant>
        <vt:i4>0</vt:i4>
      </vt:variant>
      <vt:variant>
        <vt:i4>5</vt:i4>
      </vt:variant>
      <vt:variant>
        <vt:lpwstr>consultantplus://offline/ref=E822B72C96F9C05907E4BC9601B36299702DB77623431F6C9D4E03E0B2E50A0FA22DD56307614AyFH</vt:lpwstr>
      </vt:variant>
      <vt:variant>
        <vt:lpwstr/>
      </vt:variant>
      <vt:variant>
        <vt:i4>196610</vt:i4>
      </vt:variant>
      <vt:variant>
        <vt:i4>3</vt:i4>
      </vt:variant>
      <vt:variant>
        <vt:i4>0</vt:i4>
      </vt:variant>
      <vt:variant>
        <vt:i4>5</vt:i4>
      </vt:variant>
      <vt:variant>
        <vt:lpwstr>consultantplus://offline/ref=E822B72C96F9C05907E4BC9601B36299702CBA7622411F6C9D4E03E0B2E50A0FA22DD5670746y1H</vt:lpwstr>
      </vt:variant>
      <vt:variant>
        <vt:lpwstr/>
      </vt:variant>
      <vt:variant>
        <vt:i4>7209013</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Дейкало С.А.</dc:creator>
  <cp:lastModifiedBy>Финота</cp:lastModifiedBy>
  <cp:revision>111</cp:revision>
  <cp:lastPrinted>2024-05-22T06:31:00Z</cp:lastPrinted>
  <dcterms:created xsi:type="dcterms:W3CDTF">2021-09-08T08:22:00Z</dcterms:created>
  <dcterms:modified xsi:type="dcterms:W3CDTF">2026-07-31T09:39:00Z</dcterms:modified>
</cp:coreProperties>
</file>