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F11" w:rsidRDefault="00834F11" w:rsidP="00834F11">
      <w:pPr>
        <w:pStyle w:val="7"/>
        <w:jc w:val="center"/>
        <w:rPr>
          <w:rFonts w:ascii="Times New Roman" w:hAnsi="Times New Roman" w:cs="Times New Roman"/>
          <w:b/>
          <w:sz w:val="22"/>
          <w:szCs w:val="22"/>
          <w:lang w:val="ru-RU"/>
        </w:rPr>
      </w:pPr>
      <w:r w:rsidRPr="00E57FE0">
        <w:rPr>
          <w:rFonts w:ascii="Times New Roman" w:hAnsi="Times New Roman" w:cs="Times New Roman"/>
          <w:b/>
          <w:sz w:val="22"/>
          <w:szCs w:val="22"/>
          <w:lang w:val="ru-RU"/>
        </w:rPr>
        <w:t xml:space="preserve">Договор </w:t>
      </w:r>
      <w:r w:rsidRPr="00E57FE0">
        <w:rPr>
          <w:rFonts w:ascii="Times New Roman" w:hAnsi="Times New Roman" w:cs="Times New Roman"/>
          <w:b/>
          <w:kern w:val="0"/>
          <w:sz w:val="22"/>
          <w:szCs w:val="22"/>
          <w:lang w:val="ru-RU"/>
        </w:rPr>
        <w:t xml:space="preserve">возмездного оказания курьерских услуг </w:t>
      </w:r>
      <w:r w:rsidRPr="00E57FE0">
        <w:rPr>
          <w:rFonts w:ascii="Times New Roman" w:hAnsi="Times New Roman" w:cs="Times New Roman"/>
          <w:b/>
          <w:sz w:val="22"/>
          <w:szCs w:val="22"/>
          <w:lang w:val="ru-RU"/>
        </w:rPr>
        <w:t xml:space="preserve">№ </w:t>
      </w:r>
    </w:p>
    <w:p w:rsidR="00834F11" w:rsidRPr="00E57FE0" w:rsidRDefault="00834F11" w:rsidP="00834F11">
      <w:pPr>
        <w:jc w:val="center"/>
        <w:rPr>
          <w:rFonts w:ascii="Times New Roman" w:hAnsi="Times New Roman" w:cs="Times New Roman"/>
          <w:lang w:val="ru-RU"/>
        </w:rPr>
      </w:pPr>
      <w:r w:rsidRPr="00E57FE0">
        <w:rPr>
          <w:rFonts w:ascii="Times New Roman" w:hAnsi="Times New Roman" w:cs="Times New Roman"/>
          <w:lang w:val="ru-RU"/>
        </w:rPr>
        <w:t>на оказание транспортно-экспедиционных и иных сопутствующих услуг, связанных с перевозкой грузов</w:t>
      </w:r>
    </w:p>
    <w:p w:rsidR="00834F11" w:rsidRPr="008E5BF8" w:rsidRDefault="00834F11" w:rsidP="00834F11">
      <w:pPr>
        <w:jc w:val="center"/>
        <w:rPr>
          <w:rFonts w:ascii="Times New Roman" w:hAnsi="Times New Roman" w:cs="Times New Roman"/>
        </w:rPr>
      </w:pPr>
      <w:r w:rsidRPr="008533C7">
        <w:rPr>
          <w:rFonts w:ascii="Times New Roman" w:hAnsi="Times New Roman" w:cs="Times New Roman"/>
        </w:rPr>
        <w:t>ИКЗ</w:t>
      </w:r>
      <w:r w:rsidRPr="008E5BF8">
        <w:rPr>
          <w:rFonts w:ascii="Times New Roman" w:hAnsi="Times New Roman" w:cs="Times New Roman"/>
        </w:rPr>
        <w:t xml:space="preserve"> </w:t>
      </w:r>
      <w:r w:rsidRPr="007438C6">
        <w:rPr>
          <w:rFonts w:ascii="Times New Roman" w:hAnsi="Times New Roman" w:cs="Times New Roman"/>
          <w:u w:val="single"/>
        </w:rPr>
        <w:t>261526210582852620100100150000000244</w:t>
      </w:r>
    </w:p>
    <w:p w:rsidR="00834F11" w:rsidRPr="00E57FE0" w:rsidRDefault="00834F11" w:rsidP="00834F11">
      <w:pPr>
        <w:rPr>
          <w:lang w:val="ru-RU"/>
        </w:rPr>
      </w:pPr>
    </w:p>
    <w:tbl>
      <w:tblPr>
        <w:tblW w:w="10426" w:type="dxa"/>
        <w:tblLayout w:type="fixed"/>
        <w:tblCellMar>
          <w:left w:w="10" w:type="dxa"/>
          <w:right w:w="10" w:type="dxa"/>
        </w:tblCellMar>
        <w:tblLook w:val="04A0" w:firstRow="1" w:lastRow="0" w:firstColumn="1" w:lastColumn="0" w:noHBand="0" w:noVBand="1"/>
      </w:tblPr>
      <w:tblGrid>
        <w:gridCol w:w="5213"/>
        <w:gridCol w:w="5213"/>
      </w:tblGrid>
      <w:tr w:rsidR="00834F11" w:rsidRPr="00E57FE0" w:rsidTr="00F97B0F">
        <w:tblPrEx>
          <w:tblCellMar>
            <w:top w:w="0" w:type="dxa"/>
            <w:bottom w:w="0" w:type="dxa"/>
          </w:tblCellMar>
        </w:tblPrEx>
        <w:trPr>
          <w:trHeight w:val="396"/>
        </w:trPr>
        <w:tc>
          <w:tcPr>
            <w:tcW w:w="5213" w:type="dxa"/>
            <w:shd w:val="clear" w:color="auto" w:fill="FFFFFF"/>
            <w:tcMar>
              <w:top w:w="55" w:type="dxa"/>
              <w:left w:w="55" w:type="dxa"/>
              <w:bottom w:w="55" w:type="dxa"/>
              <w:right w:w="108" w:type="dxa"/>
            </w:tcMar>
          </w:tcPr>
          <w:p w:rsidR="00834F11" w:rsidRDefault="00834F11" w:rsidP="00F97B0F">
            <w:r w:rsidRPr="00642E2A">
              <w:t xml:space="preserve">г. </w:t>
            </w:r>
            <w:proofErr w:type="spellStart"/>
            <w:r w:rsidRPr="00642E2A">
              <w:t>Нижний</w:t>
            </w:r>
            <w:proofErr w:type="spellEnd"/>
            <w:r w:rsidRPr="00642E2A">
              <w:t xml:space="preserve"> </w:t>
            </w:r>
            <w:proofErr w:type="spellStart"/>
            <w:r w:rsidRPr="00642E2A">
              <w:t>Новгород</w:t>
            </w:r>
            <w:proofErr w:type="spellEnd"/>
          </w:p>
        </w:tc>
        <w:tc>
          <w:tcPr>
            <w:tcW w:w="5213" w:type="dxa"/>
            <w:shd w:val="clear" w:color="auto" w:fill="FFFFFF"/>
            <w:tcMar>
              <w:top w:w="55" w:type="dxa"/>
              <w:left w:w="55" w:type="dxa"/>
              <w:bottom w:w="55" w:type="dxa"/>
              <w:right w:w="108" w:type="dxa"/>
            </w:tcMar>
          </w:tcPr>
          <w:p w:rsidR="00834F11" w:rsidRDefault="00834F11" w:rsidP="00F97B0F">
            <w:r w:rsidRPr="00642E2A">
              <w:t xml:space="preserve">                       </w:t>
            </w:r>
            <w:r>
              <w:t xml:space="preserve">            </w:t>
            </w:r>
            <w:r w:rsidRPr="00642E2A">
              <w:t xml:space="preserve"> </w:t>
            </w:r>
            <w:r>
              <w:t>«___» ____________ 202</w:t>
            </w:r>
            <w:r>
              <w:rPr>
                <w:lang w:val="ru-RU"/>
              </w:rPr>
              <w:t>6</w:t>
            </w:r>
            <w:r w:rsidRPr="00642E2A">
              <w:t xml:space="preserve"> г.                                          </w:t>
            </w:r>
          </w:p>
        </w:tc>
      </w:tr>
    </w:tbl>
    <w:p w:rsidR="00834F11" w:rsidRPr="005426E9" w:rsidRDefault="00834F11" w:rsidP="00834F11">
      <w:pPr>
        <w:ind w:firstLine="709"/>
        <w:jc w:val="both"/>
        <w:rPr>
          <w:rFonts w:ascii="Times New Roman" w:hAnsi="Times New Roman" w:cs="Times New Roman"/>
          <w:lang w:val="ru-RU"/>
        </w:rPr>
      </w:pPr>
      <w:proofErr w:type="gramStart"/>
      <w:r>
        <w:rPr>
          <w:rFonts w:ascii="Times New Roman" w:hAnsi="Times New Roman" w:cs="Times New Roman"/>
          <w:b/>
          <w:lang w:val="ru-RU"/>
        </w:rPr>
        <w:t>_______________________________</w:t>
      </w:r>
      <w:r w:rsidRPr="00E57FE0">
        <w:rPr>
          <w:rFonts w:ascii="Times New Roman" w:hAnsi="Times New Roman" w:cs="Times New Roman"/>
          <w:b/>
          <w:lang w:val="ru-RU"/>
        </w:rPr>
        <w:t xml:space="preserve"> </w:t>
      </w:r>
      <w:r w:rsidRPr="00E57FE0">
        <w:rPr>
          <w:rFonts w:ascii="Times New Roman" w:hAnsi="Times New Roman" w:cs="Times New Roman"/>
          <w:lang w:val="ru-RU"/>
        </w:rPr>
        <w:t>именуемое в дальнейшем «Экспедитор», в лице</w:t>
      </w:r>
      <w:r>
        <w:rPr>
          <w:rFonts w:ascii="Times New Roman" w:hAnsi="Times New Roman" w:cs="Times New Roman"/>
          <w:lang w:val="ru-RU"/>
        </w:rPr>
        <w:t xml:space="preserve"> генерального</w:t>
      </w:r>
      <w:r w:rsidRPr="007438C6">
        <w:rPr>
          <w:rFonts w:ascii="Times New Roman" w:hAnsi="Times New Roman" w:cs="Times New Roman"/>
          <w:lang w:val="ru-RU"/>
        </w:rPr>
        <w:t xml:space="preserve"> директор</w:t>
      </w:r>
      <w:r>
        <w:rPr>
          <w:rFonts w:ascii="Times New Roman" w:hAnsi="Times New Roman" w:cs="Times New Roman"/>
          <w:lang w:val="ru-RU"/>
        </w:rPr>
        <w:t>а</w:t>
      </w:r>
      <w:r w:rsidRPr="00E57FE0">
        <w:rPr>
          <w:rFonts w:ascii="Times New Roman" w:hAnsi="Times New Roman" w:cs="Times New Roman"/>
          <w:lang w:val="ru-RU"/>
        </w:rPr>
        <w:t xml:space="preserve"> </w:t>
      </w:r>
      <w:r>
        <w:rPr>
          <w:rFonts w:ascii="Times New Roman" w:hAnsi="Times New Roman" w:cs="Times New Roman"/>
          <w:lang w:val="ru-RU"/>
        </w:rPr>
        <w:t xml:space="preserve">Сергеева </w:t>
      </w:r>
      <w:r w:rsidRPr="007438C6">
        <w:rPr>
          <w:rFonts w:ascii="Times New Roman" w:hAnsi="Times New Roman" w:cs="Times New Roman"/>
          <w:lang w:val="ru-RU"/>
        </w:rPr>
        <w:t>Васили</w:t>
      </w:r>
      <w:r>
        <w:rPr>
          <w:rFonts w:ascii="Times New Roman" w:hAnsi="Times New Roman" w:cs="Times New Roman"/>
          <w:lang w:val="ru-RU"/>
        </w:rPr>
        <w:t>я</w:t>
      </w:r>
      <w:r w:rsidRPr="007438C6">
        <w:rPr>
          <w:rFonts w:ascii="Times New Roman" w:hAnsi="Times New Roman" w:cs="Times New Roman"/>
          <w:lang w:val="ru-RU"/>
        </w:rPr>
        <w:t xml:space="preserve"> Олегович</w:t>
      </w:r>
      <w:r>
        <w:rPr>
          <w:rFonts w:ascii="Times New Roman" w:hAnsi="Times New Roman" w:cs="Times New Roman"/>
          <w:lang w:val="ru-RU"/>
        </w:rPr>
        <w:t>а</w:t>
      </w:r>
      <w:r w:rsidRPr="00E57FE0">
        <w:rPr>
          <w:rFonts w:ascii="Times New Roman" w:hAnsi="Times New Roman" w:cs="Times New Roman"/>
          <w:lang w:val="ru-RU"/>
        </w:rPr>
        <w:t>, действующего на основании Устава от 27.01.2025</w:t>
      </w:r>
      <w:r>
        <w:rPr>
          <w:rFonts w:ascii="Times New Roman" w:hAnsi="Times New Roman" w:cs="Times New Roman"/>
          <w:lang w:val="ru-RU"/>
        </w:rPr>
        <w:t>,</w:t>
      </w:r>
      <w:r w:rsidRPr="00E57FE0">
        <w:rPr>
          <w:rFonts w:ascii="Times New Roman" w:hAnsi="Times New Roman" w:cs="Times New Roman"/>
          <w:lang w:val="ru-RU"/>
        </w:rPr>
        <w:t xml:space="preserve"> с одной стороны и </w:t>
      </w:r>
      <w:r w:rsidRPr="00E57FE0">
        <w:rPr>
          <w:rFonts w:ascii="Times New Roman" w:hAnsi="Times New Roman" w:cs="Times New Roman"/>
          <w:b/>
          <w:lang w:val="ru-RU"/>
        </w:rPr>
        <w:t xml:space="preserve">Федеральное казенное учреждение здравоохранения «Медико-санитарная часть № 52 Федеральной службы исполнения наказаний» (ФКУЗ МСЧ-52 </w:t>
      </w:r>
      <w:r>
        <w:rPr>
          <w:rFonts w:ascii="Times New Roman" w:hAnsi="Times New Roman" w:cs="Times New Roman"/>
          <w:b/>
          <w:lang w:val="ru-RU"/>
        </w:rPr>
        <w:br/>
      </w:r>
      <w:r w:rsidRPr="00E57FE0">
        <w:rPr>
          <w:rFonts w:ascii="Times New Roman" w:hAnsi="Times New Roman" w:cs="Times New Roman"/>
          <w:b/>
          <w:lang w:val="ru-RU"/>
        </w:rPr>
        <w:t>ФСИН России)</w:t>
      </w:r>
      <w:r w:rsidRPr="00E57FE0">
        <w:rPr>
          <w:rFonts w:ascii="Times New Roman" w:hAnsi="Times New Roman" w:cs="Times New Roman"/>
          <w:lang w:val="ru-RU"/>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 Клиент), в лице начальника </w:t>
      </w:r>
      <w:proofErr w:type="spellStart"/>
      <w:r w:rsidRPr="00E57FE0">
        <w:rPr>
          <w:rFonts w:ascii="Times New Roman" w:hAnsi="Times New Roman" w:cs="Times New Roman"/>
          <w:lang w:val="ru-RU"/>
        </w:rPr>
        <w:t>Стехановой</w:t>
      </w:r>
      <w:proofErr w:type="spellEnd"/>
      <w:r w:rsidRPr="00E57FE0">
        <w:rPr>
          <w:rFonts w:ascii="Times New Roman" w:hAnsi="Times New Roman" w:cs="Times New Roman"/>
          <w:lang w:val="ru-RU"/>
        </w:rPr>
        <w:t xml:space="preserve"> Юлии Александровны, действующего</w:t>
      </w:r>
      <w:proofErr w:type="gramEnd"/>
      <w:r w:rsidRPr="00E57FE0">
        <w:rPr>
          <w:rFonts w:ascii="Times New Roman" w:hAnsi="Times New Roman" w:cs="Times New Roman"/>
          <w:lang w:val="ru-RU"/>
        </w:rPr>
        <w:t xml:space="preserve"> </w:t>
      </w:r>
      <w:proofErr w:type="gramStart"/>
      <w:r w:rsidRPr="00E57FE0">
        <w:rPr>
          <w:rFonts w:ascii="Times New Roman" w:hAnsi="Times New Roman" w:cs="Times New Roman"/>
          <w:lang w:val="ru-RU"/>
        </w:rPr>
        <w:t>на основании Устава, с другой стороны, именуемые в дальнейшем «Стороны», в соответствии с пунктом 4 части 1 статьи 93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Генеральный договор транспортной экспедиции (далее по тексту – Договор) о нижеследующем:</w:t>
      </w:r>
      <w:proofErr w:type="gramEnd"/>
    </w:p>
    <w:p w:rsidR="00834F11" w:rsidRPr="005426E9" w:rsidRDefault="00834F11" w:rsidP="00834F11">
      <w:pPr>
        <w:ind w:firstLine="709"/>
        <w:jc w:val="both"/>
        <w:rPr>
          <w:rFonts w:ascii="Times New Roman" w:hAnsi="Times New Roman" w:cs="Times New Roman"/>
          <w:lang w:val="ru-RU"/>
        </w:rPr>
      </w:pPr>
    </w:p>
    <w:p w:rsidR="00834F11" w:rsidRPr="00E57FE0" w:rsidRDefault="00834F11" w:rsidP="00834F11">
      <w:pPr>
        <w:jc w:val="center"/>
        <w:rPr>
          <w:rFonts w:ascii="Times New Roman" w:hAnsi="Times New Roman" w:cs="Times New Roman"/>
          <w:b/>
          <w:lang w:val="ru-RU"/>
        </w:rPr>
      </w:pPr>
      <w:r w:rsidRPr="00E57FE0">
        <w:rPr>
          <w:rFonts w:ascii="Times New Roman" w:hAnsi="Times New Roman" w:cs="Times New Roman"/>
          <w:b/>
          <w:lang w:val="ru-RU"/>
        </w:rPr>
        <w:t>1. Предмет договора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1.1. По условиям настоящего Договора Исполнитель обязуется по заданию Клиента оказывать услуги:</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1.1.1. по приему, доставке и вручению Отправлений (вложения документарного и </w:t>
      </w:r>
      <w:proofErr w:type="spellStart"/>
      <w:r w:rsidRPr="00E57FE0">
        <w:rPr>
          <w:rFonts w:ascii="Times New Roman" w:hAnsi="Times New Roman" w:cs="Times New Roman"/>
          <w:kern w:val="0"/>
          <w:sz w:val="22"/>
          <w:szCs w:val="22"/>
          <w:lang w:val="ru-RU"/>
        </w:rPr>
        <w:t>недокументарного</w:t>
      </w:r>
      <w:proofErr w:type="spellEnd"/>
      <w:r w:rsidRPr="00E57FE0">
        <w:rPr>
          <w:rFonts w:ascii="Times New Roman" w:hAnsi="Times New Roman" w:cs="Times New Roman"/>
          <w:kern w:val="0"/>
          <w:sz w:val="22"/>
          <w:szCs w:val="22"/>
          <w:lang w:val="ru-RU"/>
        </w:rPr>
        <w:t xml:space="preserve"> характера) Получателям.</w:t>
      </w:r>
    </w:p>
    <w:p w:rsidR="00834F11" w:rsidRPr="00A5448D"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1.1.2. при условии осуществления Клиентом предпринимательской деятельности по дистанционной продаже товаров и совместно с услугами доставки Исполнитель может принимать и/или организовать прием денежных средств за доставленные Отправления Клиента (стоимость реализованного Клиентом Получателю товара и/или любого иного сбора, указанного Клиентом) от Получателей. Исполнитель обеспечивает фиксацию в памяти ККМ факта приема денежных средств за доставленные Отправления. Перечень городов, в которых возможно оказание услуг по принятию от Получателей денежных средств содержится на сайте </w:t>
      </w:r>
      <w:r w:rsidRPr="00A5448D">
        <w:rPr>
          <w:rFonts w:ascii="Times New Roman" w:hAnsi="Times New Roman" w:cs="Times New Roman"/>
          <w:kern w:val="0"/>
          <w:sz w:val="22"/>
          <w:szCs w:val="22"/>
          <w:lang w:val="ru-RU"/>
        </w:rPr>
        <w:t>________</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1.2. Моментом начала оказания услуги является процедура принятия у Клиента Отправления и/или оформления накладной и/или заявки на услуги. Услуга считается оказанной с момента выставления универсального передаточного документа (далее – УПД) в порядке, предусмотренном разделом 3 настоящего Договора.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1.3. Порядок оказания Исполнителем Клиенту услуг, а также порядок взаимоотношений Сторон, установлены в Регламенте возмездного оказания курьерских услуг (далее - Регламент), который является неотъемлемой частью настоящего Договора.</w:t>
      </w:r>
    </w:p>
    <w:p w:rsidR="00834F11" w:rsidRPr="00A5448D"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1.4. Понятия и термины, используемые в настоящем Договоре и Регламенте, понимаются и применяются Сторонами в тех значениях, которые установлены указанными документами, если иное не будет прямо предусмотрено Сторонами. Стороны принимают, что к условиям настоящего Договора применяются положения Гла</w:t>
      </w:r>
      <w:r>
        <w:rPr>
          <w:rFonts w:ascii="Times New Roman" w:hAnsi="Times New Roman" w:cs="Times New Roman"/>
          <w:kern w:val="0"/>
          <w:sz w:val="22"/>
          <w:szCs w:val="22"/>
          <w:lang w:val="ru-RU"/>
        </w:rPr>
        <w:t>вы 39 ГК РФ</w:t>
      </w:r>
      <w:r w:rsidRPr="00A5448D">
        <w:rPr>
          <w:rFonts w:ascii="Times New Roman" w:hAnsi="Times New Roman" w:cs="Times New Roman"/>
          <w:kern w:val="0"/>
          <w:sz w:val="22"/>
          <w:szCs w:val="22"/>
          <w:lang w:val="ru-RU"/>
        </w:rPr>
        <w:t>.</w:t>
      </w:r>
    </w:p>
    <w:p w:rsidR="00834F11" w:rsidRPr="00E57FE0" w:rsidRDefault="00834F11" w:rsidP="00834F11">
      <w:pPr>
        <w:pStyle w:val="Textbody"/>
        <w:jc w:val="center"/>
        <w:rPr>
          <w:rFonts w:ascii="Times New Roman" w:hAnsi="Times New Roman" w:cs="Times New Roman"/>
          <w:b/>
          <w:kern w:val="0"/>
          <w:sz w:val="22"/>
          <w:szCs w:val="22"/>
          <w:lang w:val="ru-RU"/>
        </w:rPr>
      </w:pPr>
      <w:r w:rsidRPr="00E57FE0">
        <w:rPr>
          <w:rFonts w:ascii="Times New Roman" w:hAnsi="Times New Roman" w:cs="Times New Roman"/>
          <w:b/>
          <w:kern w:val="0"/>
          <w:sz w:val="22"/>
          <w:szCs w:val="22"/>
          <w:lang w:val="ru-RU"/>
        </w:rPr>
        <w:t xml:space="preserve">2. Права и обязанности </w:t>
      </w:r>
      <w:r w:rsidRPr="00E57FE0">
        <w:rPr>
          <w:rFonts w:ascii="Times New Roman" w:hAnsi="Times New Roman" w:cs="Times New Roman"/>
          <w:b/>
          <w:bCs/>
          <w:kern w:val="0"/>
          <w:sz w:val="22"/>
          <w:szCs w:val="22"/>
          <w:lang w:val="ru-RU"/>
        </w:rPr>
        <w:t>Сторон</w:t>
      </w:r>
    </w:p>
    <w:p w:rsidR="00834F11" w:rsidRPr="00E57FE0" w:rsidRDefault="00834F11" w:rsidP="00834F11">
      <w:pPr>
        <w:pStyle w:val="Textbody"/>
        <w:jc w:val="both"/>
        <w:rPr>
          <w:rFonts w:ascii="Times New Roman" w:hAnsi="Times New Roman" w:cs="Times New Roman"/>
          <w:sz w:val="22"/>
          <w:szCs w:val="22"/>
          <w:u w:val="single"/>
          <w:lang w:val="ru-RU"/>
        </w:rPr>
      </w:pPr>
      <w:r w:rsidRPr="00E57FE0">
        <w:rPr>
          <w:rFonts w:ascii="Times New Roman" w:hAnsi="Times New Roman" w:cs="Times New Roman"/>
          <w:sz w:val="22"/>
          <w:szCs w:val="22"/>
          <w:u w:val="single"/>
          <w:lang w:val="ru-RU"/>
        </w:rPr>
        <w:t>2.1. Исполнитель обязан:</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2.1.1. Оказывать услуги в соответствии с условиями настоящего Договора и Регламента.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2.1.2. Принимать от Клиента Отправления на основании заполненной накладной. Стороны принимают, что Исполнитель не обязан проверять точность, достаточность и достоверность сведений и документов, предоставляемых Клиентом.</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   Осуществлять возврат недоставленных Отправлений в соответствии с утвержденным графиком.</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2.1.3. Перечислять на счет Клиента денежные средства, поступившие от Получателей, ежедневно в рабочие дни в соответствии с Реестром перечисления денежных средств. Реестр перечисления денежных средств </w:t>
      </w:r>
      <w:r w:rsidRPr="00E57FE0">
        <w:rPr>
          <w:rFonts w:ascii="Times New Roman" w:hAnsi="Times New Roman" w:cs="Times New Roman"/>
          <w:kern w:val="0"/>
          <w:sz w:val="22"/>
          <w:szCs w:val="22"/>
          <w:lang w:val="ru-RU"/>
        </w:rPr>
        <w:lastRenderedPageBreak/>
        <w:t>формируется Исполнителем по доставленным Отправлениям. В реестр не подлежат включению Отправления, доставленные в течение 5-ти рабочих дней, предшествующих дате формирования реестра Исполнителем. При этом</w:t>
      </w:r>
      <w:proofErr w:type="gramStart"/>
      <w:r w:rsidRPr="00E57FE0">
        <w:rPr>
          <w:rFonts w:ascii="Times New Roman" w:hAnsi="Times New Roman" w:cs="Times New Roman"/>
          <w:kern w:val="0"/>
          <w:sz w:val="22"/>
          <w:szCs w:val="22"/>
          <w:lang w:val="ru-RU"/>
        </w:rPr>
        <w:t>,</w:t>
      </w:r>
      <w:proofErr w:type="gramEnd"/>
      <w:r w:rsidRPr="00E57FE0">
        <w:rPr>
          <w:rFonts w:ascii="Times New Roman" w:hAnsi="Times New Roman" w:cs="Times New Roman"/>
          <w:kern w:val="0"/>
          <w:sz w:val="22"/>
          <w:szCs w:val="22"/>
          <w:lang w:val="ru-RU"/>
        </w:rPr>
        <w:t xml:space="preserve"> если размер поступивших от Получателей денежных средств не будет превышать </w:t>
      </w:r>
      <w:r w:rsidRPr="00E57FE0">
        <w:rPr>
          <w:rStyle w:val="a3"/>
          <w:rFonts w:ascii="Times New Roman" w:hAnsi="Times New Roman" w:cs="Times New Roman"/>
          <w:i w:val="0"/>
          <w:iCs w:val="0"/>
          <w:sz w:val="22"/>
          <w:szCs w:val="22"/>
          <w:lang w:val="ru-RU"/>
        </w:rPr>
        <w:t>5000 руб.</w:t>
      </w:r>
      <w:r w:rsidRPr="00E57FE0">
        <w:rPr>
          <w:rFonts w:ascii="Times New Roman" w:hAnsi="Times New Roman" w:cs="Times New Roman"/>
          <w:kern w:val="0"/>
          <w:sz w:val="22"/>
          <w:szCs w:val="22"/>
          <w:lang w:val="ru-RU"/>
        </w:rPr>
        <w:t xml:space="preserve"> в месяц, Исполнитель обязуется перечислять Клиенту денежные средства, поступившие от Получателей, один раз в месяц. Денежные средства, полученные Исполнителем от Получателей, но не перечисленные Клиенту, будут отражаться в отчетной документации за текущий отчетный период. Обязательство по перечислению Клиенту денежных средств, считаются исполненными с момента списания денежных сре</w:t>
      </w:r>
      <w:proofErr w:type="gramStart"/>
      <w:r w:rsidRPr="00E57FE0">
        <w:rPr>
          <w:rFonts w:ascii="Times New Roman" w:hAnsi="Times New Roman" w:cs="Times New Roman"/>
          <w:kern w:val="0"/>
          <w:sz w:val="22"/>
          <w:szCs w:val="22"/>
          <w:lang w:val="ru-RU"/>
        </w:rPr>
        <w:t>дств с к</w:t>
      </w:r>
      <w:proofErr w:type="gramEnd"/>
      <w:r w:rsidRPr="00E57FE0">
        <w:rPr>
          <w:rFonts w:ascii="Times New Roman" w:hAnsi="Times New Roman" w:cs="Times New Roman"/>
          <w:kern w:val="0"/>
          <w:sz w:val="22"/>
          <w:szCs w:val="22"/>
          <w:lang w:val="ru-RU"/>
        </w:rPr>
        <w:t>орреспондентского счета банка обслуживающего Исполнителя по банковским реквизитам Клиента.</w:t>
      </w:r>
    </w:p>
    <w:p w:rsidR="00834F11" w:rsidRPr="00E57FE0" w:rsidRDefault="00834F11" w:rsidP="00834F11">
      <w:pPr>
        <w:pStyle w:val="Textbody"/>
        <w:jc w:val="both"/>
        <w:rPr>
          <w:rFonts w:ascii="Times New Roman" w:hAnsi="Times New Roman" w:cs="Times New Roman"/>
          <w:kern w:val="0"/>
          <w:sz w:val="22"/>
          <w:szCs w:val="22"/>
          <w:u w:val="single"/>
          <w:lang w:val="ru-RU"/>
        </w:rPr>
      </w:pPr>
      <w:r w:rsidRPr="00E57FE0">
        <w:rPr>
          <w:rFonts w:ascii="Times New Roman" w:hAnsi="Times New Roman" w:cs="Times New Roman"/>
          <w:kern w:val="0"/>
          <w:sz w:val="22"/>
          <w:szCs w:val="22"/>
          <w:u w:val="single"/>
          <w:lang w:val="ru-RU"/>
        </w:rPr>
        <w:t>2.2. Исполнитель вправе:</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2.2.1. При оказании услуг действовать как самостоятельно, так и с помощью привлеченных лиц, оставаясь ответственным за их действия.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2.2.2. Потребовать от Клиента предварительной оплаты за оказываемые услуги, в том числе при наличии перед Исполнителем задолженности по оплате оказанных услуг.</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2.2.3. Приостановить прием/доставку/вручение Отправления до устранения причин, препятствующих надлежащему оказанию Исполнителем услуг, в том числе, по причине несоответствия объемного или физического веса Отправления, заявленных Клиентом.</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2.2.4. </w:t>
      </w:r>
      <w:proofErr w:type="gramStart"/>
      <w:r w:rsidRPr="00E57FE0">
        <w:rPr>
          <w:rFonts w:ascii="Times New Roman" w:hAnsi="Times New Roman" w:cs="Times New Roman"/>
          <w:kern w:val="0"/>
          <w:sz w:val="22"/>
          <w:szCs w:val="22"/>
          <w:lang w:val="ru-RU"/>
        </w:rPr>
        <w:t>При оказании услуги по приему и/или организации приема от Получателей безналичных денежных средств за доставленные Отправления Клиента с использованием банковских карт, в случае отказа в проведении/оспаривания банковской операции по инициативе держателя банковской карты, платежной системы и/или финансовой организации, Исполнитель вправе не производить расчеты с Клиентом по отмененной банковской операции/транзакции.</w:t>
      </w:r>
      <w:proofErr w:type="gramEnd"/>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В случае</w:t>
      </w:r>
      <w:proofErr w:type="gramStart"/>
      <w:r w:rsidRPr="00E57FE0">
        <w:rPr>
          <w:rFonts w:ascii="Times New Roman" w:hAnsi="Times New Roman" w:cs="Times New Roman"/>
          <w:kern w:val="0"/>
          <w:sz w:val="22"/>
          <w:szCs w:val="22"/>
          <w:lang w:val="ru-RU"/>
        </w:rPr>
        <w:t>,</w:t>
      </w:r>
      <w:proofErr w:type="gramEnd"/>
      <w:r w:rsidRPr="00E57FE0">
        <w:rPr>
          <w:rFonts w:ascii="Times New Roman" w:hAnsi="Times New Roman" w:cs="Times New Roman"/>
          <w:kern w:val="0"/>
          <w:sz w:val="22"/>
          <w:szCs w:val="22"/>
          <w:lang w:val="ru-RU"/>
        </w:rPr>
        <w:t xml:space="preserve"> если финансовой организацией с Исполнителя будет удержана сумма отмененной банковской операции/транзакции по соответствующей накладной, Клиент обязуется возместить Исполнителю вышеуказанную сумму. Исполнитель вправе удержать сумму отмененной операции/транзакции из любых платежей, производимых в пользу Клиента, а при недостаточности таких платежей для покрытия суммы операции Исполнитель вправе выставить Клиенту счет на оплату недостающей суммы операции. Клиент обязуется оплатить указанный счет в течение 3-х рабочих дней с момента его выставления.</w:t>
      </w:r>
    </w:p>
    <w:p w:rsidR="00834F11" w:rsidRPr="00E57FE0" w:rsidRDefault="00834F11" w:rsidP="00834F11">
      <w:pPr>
        <w:pStyle w:val="Textbody"/>
        <w:jc w:val="both"/>
        <w:rPr>
          <w:rFonts w:ascii="Times New Roman" w:hAnsi="Times New Roman" w:cs="Times New Roman"/>
          <w:kern w:val="0"/>
          <w:sz w:val="22"/>
          <w:szCs w:val="22"/>
          <w:u w:val="single"/>
          <w:lang w:val="ru-RU"/>
        </w:rPr>
      </w:pPr>
      <w:r w:rsidRPr="00E57FE0">
        <w:rPr>
          <w:rFonts w:ascii="Times New Roman" w:hAnsi="Times New Roman" w:cs="Times New Roman"/>
          <w:kern w:val="0"/>
          <w:sz w:val="22"/>
          <w:szCs w:val="22"/>
          <w:u w:val="single"/>
          <w:lang w:val="ru-RU"/>
        </w:rPr>
        <w:t>2.3. Клиент обязан:</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2.3.1. В порядке, предусмотренном настоящим Договором, оплатить услуги Исполнителя.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2.3.2. Не передавать Исполнителю Отправление без предоставления надлежащей информац</w:t>
      </w:r>
      <w:proofErr w:type="gramStart"/>
      <w:r w:rsidRPr="00E57FE0">
        <w:rPr>
          <w:rFonts w:ascii="Times New Roman" w:hAnsi="Times New Roman" w:cs="Times New Roman"/>
          <w:kern w:val="0"/>
          <w:sz w:val="22"/>
          <w:szCs w:val="22"/>
          <w:lang w:val="ru-RU"/>
        </w:rPr>
        <w:t>ии о е</w:t>
      </w:r>
      <w:proofErr w:type="gramEnd"/>
      <w:r w:rsidRPr="00E57FE0">
        <w:rPr>
          <w:rFonts w:ascii="Times New Roman" w:hAnsi="Times New Roman" w:cs="Times New Roman"/>
          <w:kern w:val="0"/>
          <w:sz w:val="22"/>
          <w:szCs w:val="22"/>
          <w:lang w:val="ru-RU"/>
        </w:rPr>
        <w:t>го свойствах, в том числе, способных причинить вред имуществу и/или персоналу Исполнителя, либо окружающей природной среде.</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2.3.3. При передаче Исполнителю Отправления для международной доставки, учитывать существенные условия передачи Исполнителю таких Отправлений, ознакомиться с данными условиями в соответствующем разделе Регламента.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2.3.4. Оплатить Отправление, доставленное на условиях оплаты Получателем, если </w:t>
      </w:r>
      <w:proofErr w:type="gramStart"/>
      <w:r w:rsidRPr="00E57FE0">
        <w:rPr>
          <w:rFonts w:ascii="Times New Roman" w:hAnsi="Times New Roman" w:cs="Times New Roman"/>
          <w:kern w:val="0"/>
          <w:sz w:val="22"/>
          <w:szCs w:val="22"/>
          <w:lang w:val="ru-RU"/>
        </w:rPr>
        <w:t>последний</w:t>
      </w:r>
      <w:proofErr w:type="gramEnd"/>
      <w:r w:rsidRPr="00E57FE0">
        <w:rPr>
          <w:rFonts w:ascii="Times New Roman" w:hAnsi="Times New Roman" w:cs="Times New Roman"/>
          <w:kern w:val="0"/>
          <w:sz w:val="22"/>
          <w:szCs w:val="22"/>
          <w:lang w:val="ru-RU"/>
        </w:rPr>
        <w:t xml:space="preserve"> отказывается оплатить доставку данного Отправления.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2.3.5. Надлежащим образом соблюдать и выполнять все условия, установленные Регламентом. Самостоятельно отслеживать изменения в тарифах и Регламенте, размещенных на сайте </w:t>
      </w:r>
      <w:r w:rsidRPr="00A5448D">
        <w:rPr>
          <w:rFonts w:ascii="Times New Roman" w:hAnsi="Times New Roman" w:cs="Times New Roman"/>
          <w:kern w:val="0"/>
          <w:sz w:val="22"/>
          <w:szCs w:val="22"/>
          <w:lang w:val="ru-RU"/>
        </w:rPr>
        <w:t>_____</w:t>
      </w:r>
      <w:r w:rsidRPr="00E57FE0">
        <w:rPr>
          <w:rFonts w:ascii="Times New Roman" w:hAnsi="Times New Roman" w:cs="Times New Roman"/>
          <w:kern w:val="0"/>
          <w:sz w:val="22"/>
          <w:szCs w:val="22"/>
          <w:lang w:val="ru-RU"/>
        </w:rPr>
        <w:t>.</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2.3.6. В момент заключения настоящего Договора указать адрес электронной почты, по которому будет осуществляться электронная переписка (включая возможную доставку УПД, счетов, актов сверки взаиморасчетов и т.п.).</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2.3.7. Полностью оплатить услуги Исполнителя по возврату Отправления в случае указания Клиентом неверного и/или неполного адреса Получателя, а также в случае отказа Получателя принять Отправление.</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2.3.8. В тех случаях, когда Клиент не является Отправителем и/или Получателем соответствующего Отправления, принять на себя обязательство по надлежащему информированию и выполнению условий настоящего Договора и Регламента Отправителем и/или Получателем, в том числе в части оформления, упаковки и процедуры передачи/приемки соответствующего Отправления.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Ответственность за несоблюдение названных требований Отправителем и/или Получателем возлагается на Клиента.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2.3.9. Информировать Исполнителя посредством телефонной, электронной либо факсимильной связи об </w:t>
      </w:r>
      <w:r w:rsidRPr="00E57FE0">
        <w:rPr>
          <w:rFonts w:ascii="Times New Roman" w:hAnsi="Times New Roman" w:cs="Times New Roman"/>
          <w:kern w:val="0"/>
          <w:sz w:val="22"/>
          <w:szCs w:val="22"/>
          <w:lang w:val="ru-RU"/>
        </w:rPr>
        <w:lastRenderedPageBreak/>
        <w:t>отказе от услуги не менее чем за один час до планируемого времени приема/доставки Отправления.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2.3.10. Передавать Исполнителю надлежащим образом оформленную документацию на товар. В заявке на доставку и соответствующей накладной указывать стоимость реализовываемого Клиентом Получателю товара.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В случае если стоимость реализуемого Клиентом Получателю товара не будет указана Клиентом в накладной, Исполнитель не несет ответственности за неполучение соответствующих денежных средств от Получателя Отправления.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2.3.11. В целях оказания Исполнителем услуг, предусмотренных п. 1.1.2 настоящего Договора, в момент передачи Отправления, направить Исполнителю информацию о товаре, предусмотренную ст. 4.7 Федерального закона от 22.05.2003 № 54-ФЗ.</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В случае если по вине Клиента Исполнитель будет привлечен к ответственности органами государственной власти, за нарушение требований Федерального закона от 22.05.2003 № 54-ФЗ, Клиент обязуется в течение 5-ти рабочих дней с момента направления письменного требования возместить Исполнителю штрафные санкции в размере, указанном в соответствующем акте органа государственной власти.</w:t>
      </w:r>
    </w:p>
    <w:p w:rsidR="00834F11" w:rsidRPr="00E57FE0" w:rsidRDefault="00834F11" w:rsidP="00834F11">
      <w:pPr>
        <w:pStyle w:val="Textbody"/>
        <w:jc w:val="both"/>
        <w:rPr>
          <w:rFonts w:ascii="Times New Roman" w:hAnsi="Times New Roman" w:cs="Times New Roman"/>
          <w:kern w:val="0"/>
          <w:sz w:val="22"/>
          <w:szCs w:val="22"/>
          <w:u w:val="single"/>
          <w:lang w:val="ru-RU"/>
        </w:rPr>
      </w:pPr>
      <w:r w:rsidRPr="00E57FE0">
        <w:rPr>
          <w:rFonts w:ascii="Times New Roman" w:hAnsi="Times New Roman" w:cs="Times New Roman"/>
          <w:kern w:val="0"/>
          <w:sz w:val="22"/>
          <w:szCs w:val="22"/>
          <w:u w:val="single"/>
          <w:lang w:val="ru-RU"/>
        </w:rPr>
        <w:t>2.4. Клиент вправе:</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2.4.1. Запрашивать информацию о ходе оказания услуг, не вмешиваясь в деятельность Исполнителя.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2.4.2. Воспользоваться дополнительными сервисами, предусмотренными разделом «Личный кабинет» на сайте </w:t>
      </w:r>
      <w:r w:rsidRPr="00A5448D">
        <w:rPr>
          <w:rFonts w:ascii="Times New Roman" w:hAnsi="Times New Roman" w:cs="Times New Roman"/>
          <w:kern w:val="0"/>
          <w:sz w:val="22"/>
          <w:szCs w:val="22"/>
          <w:lang w:val="ru-RU"/>
        </w:rPr>
        <w:t>________</w:t>
      </w:r>
      <w:r w:rsidRPr="00E57FE0">
        <w:rPr>
          <w:rFonts w:ascii="Times New Roman" w:hAnsi="Times New Roman" w:cs="Times New Roman"/>
          <w:kern w:val="0"/>
          <w:sz w:val="22"/>
          <w:szCs w:val="22"/>
          <w:lang w:val="ru-RU"/>
        </w:rPr>
        <w:t xml:space="preserve"> (в том числе самостоятельно формировать акты сверки взаиморасчетов, оформлять заявки и заказы на услуги, пользоваться расширенным отслеживанием этапов доставки, персональным калькулятором и т.д.).</w:t>
      </w:r>
    </w:p>
    <w:p w:rsidR="00834F11" w:rsidRPr="00E57FE0" w:rsidRDefault="00834F11" w:rsidP="00834F11">
      <w:pPr>
        <w:pStyle w:val="Textbody"/>
        <w:jc w:val="center"/>
        <w:rPr>
          <w:rFonts w:ascii="Times New Roman" w:hAnsi="Times New Roman" w:cs="Times New Roman"/>
          <w:b/>
          <w:kern w:val="0"/>
          <w:sz w:val="22"/>
          <w:szCs w:val="22"/>
          <w:lang w:val="ru-RU"/>
        </w:rPr>
      </w:pPr>
      <w:r w:rsidRPr="00E57FE0">
        <w:rPr>
          <w:rFonts w:ascii="Times New Roman" w:hAnsi="Times New Roman" w:cs="Times New Roman"/>
          <w:b/>
          <w:kern w:val="0"/>
          <w:sz w:val="22"/>
          <w:szCs w:val="22"/>
          <w:lang w:val="ru-RU"/>
        </w:rPr>
        <w:t>3. Порядок приема-передачи оказанных услуг</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3.1. Прием оказанных услуг оформляется УПД и подписывается Сторонами в следующем порядке.</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3.1.1. Исполнитель выставляет Клиенту два экземпляра УПД и счет, а Клиент в течение 5-ти рабочих дней с момента его получения обязан принять, подписать и вернуть один экземпляр подписанного УПД Исполнителю не позднее 1-го рабочего дня его подписания. Клиент обязан направить Исполнителю подписанный УПД в электронном виде не позднее 1-го рабочего дня с момента его подписания.</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3.1.2. Исполнитель передает Клиенту УПД и счет в электронном виде и отражает в личном кабинете Клиента в течение 3-х рабочих дней после окончания отчетного периода (в зависимости от условий оплаты, установленных п. 4.2. настоящего Договора).</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Оригиналы УПД, счетов на бумажном носителе направляются Исполнителем Клиенту не ранее 20-го числа месяца, следующего за месяцем оказания услуг.</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3.1.3. УПД и счета выставляются на все Отправления, услуги по которым были оказаны Исполнителем в отчетном периоде.</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Стороны принимают, что в случае отказа Получателя от приема Отправления по независящим от Исполнителя причинам, услуга считается оказанной Исполнителем.</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3.2. В случае возникновения у Клиента мотивированных претензий относительно соответствия оказанных услуг условиям Договора, Клиент обязан изложить данные претензии в письменной форме и вручить их Исполнителю не позднее 5-ти рабочих дней с момента получения соответствующего УПД. После устранения обстоятельств, указанных в мотивированной претензии, Исполнитель выставляет, а Заказчик принимает и подписывает универсальный корректировочный документ.</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3.3. В случае если Клиент отказывается или уклоняется от подписания УПД в течение 5-ти рабочих дней с момента его получения, и при этом не предъявляет мотивированных претензий Исполнителю, УПД признается подписанным со стороны Клиента без возражений/претензий. При таких обстоятельствах считается, что Исполнитель надлежащим образом исполнил обязанности по Договору, в том числе и оказал услуги в объеме, указанном в УПД.</w:t>
      </w:r>
    </w:p>
    <w:p w:rsidR="00834F11" w:rsidRPr="00E57FE0" w:rsidRDefault="00834F11" w:rsidP="00834F11">
      <w:pPr>
        <w:pStyle w:val="Textbody"/>
        <w:jc w:val="center"/>
        <w:rPr>
          <w:rFonts w:ascii="Times New Roman" w:hAnsi="Times New Roman" w:cs="Times New Roman"/>
          <w:sz w:val="22"/>
          <w:szCs w:val="22"/>
          <w:lang w:val="ru-RU"/>
        </w:rPr>
      </w:pPr>
      <w:r w:rsidRPr="00E57FE0">
        <w:rPr>
          <w:rStyle w:val="a3"/>
          <w:rFonts w:ascii="Times New Roman" w:hAnsi="Times New Roman" w:cs="Times New Roman"/>
          <w:b/>
          <w:bCs/>
          <w:i w:val="0"/>
          <w:iCs w:val="0"/>
          <w:kern w:val="0"/>
          <w:sz w:val="22"/>
          <w:szCs w:val="22"/>
          <w:lang w:val="ru-RU"/>
        </w:rPr>
        <w:t>4. Порядок расчетов</w:t>
      </w:r>
    </w:p>
    <w:p w:rsidR="00834F11" w:rsidRPr="00E57FE0" w:rsidRDefault="00834F11" w:rsidP="00834F11">
      <w:pPr>
        <w:pStyle w:val="Standard"/>
        <w:spacing w:line="276" w:lineRule="auto"/>
        <w:jc w:val="both"/>
        <w:rPr>
          <w:rFonts w:ascii="Times New Roman" w:hAnsi="Times New Roman" w:cs="Times New Roman"/>
          <w:sz w:val="22"/>
          <w:szCs w:val="22"/>
          <w:lang w:val="ru-RU"/>
        </w:rPr>
      </w:pPr>
      <w:r w:rsidRPr="00E57FE0">
        <w:rPr>
          <w:rFonts w:ascii="Times New Roman" w:hAnsi="Times New Roman" w:cs="Times New Roman"/>
          <w:kern w:val="0"/>
          <w:sz w:val="22"/>
          <w:szCs w:val="22"/>
          <w:lang w:val="ru-RU"/>
        </w:rPr>
        <w:t xml:space="preserve">4.1. </w:t>
      </w:r>
      <w:r w:rsidRPr="00E57FE0">
        <w:rPr>
          <w:rFonts w:ascii="Times New Roman" w:eastAsia="Times New Roman" w:hAnsi="Times New Roman" w:cs="Times New Roman"/>
          <w:kern w:val="0"/>
          <w:sz w:val="22"/>
          <w:szCs w:val="22"/>
          <w:lang w:val="ru-RU"/>
        </w:rPr>
        <w:t>Расчет стоимости и оплата услуг Исполнителя производится исходя из объемного и физического веса Отправления по тарифам Исполнителя, указанным на сайте</w:t>
      </w:r>
      <w:r w:rsidRPr="00A5448D">
        <w:rPr>
          <w:rFonts w:ascii="Times New Roman" w:eastAsia="Times New Roman" w:hAnsi="Times New Roman" w:cs="Times New Roman"/>
          <w:kern w:val="0"/>
          <w:sz w:val="22"/>
          <w:szCs w:val="22"/>
          <w:lang w:val="ru-RU"/>
        </w:rPr>
        <w:t>_________</w:t>
      </w:r>
      <w:r w:rsidRPr="00E57FE0">
        <w:rPr>
          <w:rFonts w:ascii="Times New Roman" w:eastAsia="Times New Roman" w:hAnsi="Times New Roman" w:cs="Times New Roman"/>
          <w:kern w:val="0"/>
          <w:sz w:val="22"/>
          <w:szCs w:val="22"/>
          <w:lang w:val="ru-RU"/>
        </w:rPr>
        <w:t>.</w:t>
      </w:r>
    </w:p>
    <w:p w:rsidR="00834F11" w:rsidRPr="00E57FE0" w:rsidRDefault="00834F11" w:rsidP="00834F11">
      <w:pPr>
        <w:pStyle w:val="Standard"/>
        <w:spacing w:line="276" w:lineRule="auto"/>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Тарифы не включают в себя НДС.</w:t>
      </w:r>
      <w:r w:rsidRPr="00E57FE0">
        <w:rPr>
          <w:rStyle w:val="a3"/>
          <w:rFonts w:ascii="Times New Roman" w:hAnsi="Times New Roman" w:cs="Times New Roman"/>
          <w:b/>
          <w:bCs/>
          <w:i w:val="0"/>
          <w:iCs w:val="0"/>
          <w:kern w:val="0"/>
          <w:sz w:val="22"/>
          <w:szCs w:val="22"/>
          <w:lang w:val="ru-RU"/>
        </w:rPr>
        <w:t xml:space="preserve"> </w:t>
      </w:r>
      <w:r w:rsidRPr="00E57FE0">
        <w:rPr>
          <w:rStyle w:val="a3"/>
          <w:rFonts w:ascii="Times New Roman" w:hAnsi="Times New Roman" w:cs="Times New Roman"/>
          <w:i w:val="0"/>
          <w:iCs w:val="0"/>
          <w:kern w:val="0"/>
          <w:sz w:val="22"/>
          <w:szCs w:val="22"/>
          <w:lang w:val="ru-RU"/>
        </w:rPr>
        <w:t>Сумма НДС определяется по действующей ставке в соответствии законодательством РФ. Сумма НДС отражается в УПД и счетах, и выделяется отдельной строкой.</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kern w:val="0"/>
          <w:sz w:val="22"/>
          <w:szCs w:val="22"/>
          <w:lang w:val="ru-RU"/>
        </w:rPr>
        <w:t xml:space="preserve">4.2. Клиенту </w:t>
      </w:r>
      <w:proofErr w:type="gramStart"/>
      <w:r w:rsidRPr="00E57FE0">
        <w:rPr>
          <w:rStyle w:val="a3"/>
          <w:rFonts w:ascii="Times New Roman" w:hAnsi="Times New Roman" w:cs="Times New Roman"/>
          <w:i w:val="0"/>
          <w:kern w:val="0"/>
          <w:sz w:val="22"/>
          <w:szCs w:val="22"/>
          <w:lang w:val="ru-RU"/>
        </w:rPr>
        <w:t>устанавливаются недельные условия</w:t>
      </w:r>
      <w:proofErr w:type="gramEnd"/>
      <w:r w:rsidRPr="00E57FE0">
        <w:rPr>
          <w:rStyle w:val="a3"/>
          <w:rFonts w:ascii="Times New Roman" w:hAnsi="Times New Roman" w:cs="Times New Roman"/>
          <w:i w:val="0"/>
          <w:kern w:val="0"/>
          <w:sz w:val="22"/>
          <w:szCs w:val="22"/>
          <w:lang w:val="ru-RU"/>
        </w:rPr>
        <w:t xml:space="preserve"> оплаты. Недельные условия — условия оплаты по итогам </w:t>
      </w:r>
      <w:r w:rsidRPr="00E57FE0">
        <w:rPr>
          <w:rStyle w:val="a3"/>
          <w:rFonts w:ascii="Times New Roman" w:hAnsi="Times New Roman" w:cs="Times New Roman"/>
          <w:i w:val="0"/>
          <w:kern w:val="0"/>
          <w:sz w:val="22"/>
          <w:szCs w:val="22"/>
          <w:lang w:val="ru-RU"/>
        </w:rPr>
        <w:lastRenderedPageBreak/>
        <w:t>календарной недели. Оплата услуг удерживается Исполнителем при переводе денежных сре</w:t>
      </w:r>
      <w:proofErr w:type="gramStart"/>
      <w:r w:rsidRPr="00E57FE0">
        <w:rPr>
          <w:rStyle w:val="a3"/>
          <w:rFonts w:ascii="Times New Roman" w:hAnsi="Times New Roman" w:cs="Times New Roman"/>
          <w:i w:val="0"/>
          <w:kern w:val="0"/>
          <w:sz w:val="22"/>
          <w:szCs w:val="22"/>
          <w:lang w:val="ru-RU"/>
        </w:rPr>
        <w:t>дств Кл</w:t>
      </w:r>
      <w:proofErr w:type="gramEnd"/>
      <w:r w:rsidRPr="00E57FE0">
        <w:rPr>
          <w:rStyle w:val="a3"/>
          <w:rFonts w:ascii="Times New Roman" w:hAnsi="Times New Roman" w:cs="Times New Roman"/>
          <w:i w:val="0"/>
          <w:kern w:val="0"/>
          <w:sz w:val="22"/>
          <w:szCs w:val="22"/>
          <w:lang w:val="ru-RU"/>
        </w:rPr>
        <w:t>иенту за Отправления, вручаемые Получателям. В случае недостаточности денежных сре</w:t>
      </w:r>
      <w:proofErr w:type="gramStart"/>
      <w:r w:rsidRPr="00E57FE0">
        <w:rPr>
          <w:rStyle w:val="a3"/>
          <w:rFonts w:ascii="Times New Roman" w:hAnsi="Times New Roman" w:cs="Times New Roman"/>
          <w:i w:val="0"/>
          <w:kern w:val="0"/>
          <w:sz w:val="22"/>
          <w:szCs w:val="22"/>
          <w:lang w:val="ru-RU"/>
        </w:rPr>
        <w:t>дств дл</w:t>
      </w:r>
      <w:proofErr w:type="gramEnd"/>
      <w:r w:rsidRPr="00E57FE0">
        <w:rPr>
          <w:rStyle w:val="a3"/>
          <w:rFonts w:ascii="Times New Roman" w:hAnsi="Times New Roman" w:cs="Times New Roman"/>
          <w:i w:val="0"/>
          <w:kern w:val="0"/>
          <w:sz w:val="22"/>
          <w:szCs w:val="22"/>
          <w:lang w:val="ru-RU"/>
        </w:rPr>
        <w:t>я удержания Исполнителем вознаграждения за оказанные услуги, превышении/отсутствии кредитного лимита, Исполнитель вправе выставить Клиенту счет. Клиент обязуется оплатить указанный счет в течение 3 (трех) банковских дней с момента его выставления.</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В случае неоднократного нарушения Клиентом установленных условий оплаты (два и более раза), Исполнитель оставляет за собой право в одностороннем порядке изменить установленные условия оплаты (порядок и сроки оплаты за оказание услуг), в том числе, запросить у Клиента дополнительные гарантии (поручительство, банковская гарантия).</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4.3. Обязательство Клиента по оплате услуг Исполнителя считается исполненным с момента поступления денежных средств на расчетный счет либо в кассу Исполнителя.</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При недостаточности оплаченных Клиентом денежных сре</w:t>
      </w:r>
      <w:proofErr w:type="gramStart"/>
      <w:r w:rsidRPr="00E57FE0">
        <w:rPr>
          <w:rStyle w:val="a3"/>
          <w:rFonts w:ascii="Times New Roman" w:hAnsi="Times New Roman" w:cs="Times New Roman"/>
          <w:i w:val="0"/>
          <w:iCs w:val="0"/>
          <w:kern w:val="0"/>
          <w:sz w:val="22"/>
          <w:szCs w:val="22"/>
          <w:lang w:val="ru-RU"/>
        </w:rPr>
        <w:t>дств дл</w:t>
      </w:r>
      <w:proofErr w:type="gramEnd"/>
      <w:r w:rsidRPr="00E57FE0">
        <w:rPr>
          <w:rStyle w:val="a3"/>
          <w:rFonts w:ascii="Times New Roman" w:hAnsi="Times New Roman" w:cs="Times New Roman"/>
          <w:i w:val="0"/>
          <w:iCs w:val="0"/>
          <w:kern w:val="0"/>
          <w:sz w:val="22"/>
          <w:szCs w:val="22"/>
          <w:lang w:val="ru-RU"/>
        </w:rPr>
        <w:t>я удовлетворения всех финансовых обязательств перед Исполнителем, Исполнитель оставляет за собой право осуществлять зачисление денежных средств, в первую очередь, для удовлетворения финансовых обязательств Клиента по стоимости оказываемых курьерских услуг, во вторую очередь, для удовлетворения финансовых обязательств Клиента по штрафным санкциям.</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4.4. Исполнитель оставляет за собой право учитывать поступающие платежи для оплаты задолженности Клиента, начиная с более ранней даты возникновения, независимо от назначения платежа, указанного в платежном документе.</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kern w:val="0"/>
          <w:sz w:val="22"/>
          <w:szCs w:val="22"/>
          <w:lang w:val="ru-RU"/>
        </w:rPr>
        <w:t>4.5. Вознаграждение за прием денежных средств удерживается Исполнителем при переводе денежных средств за Отправления, вручаемые Получателям.</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4.6. Вознаграждение Исполнителя за прием от Получателя денежных средств составляет 3% от размера принятых денежных средств.</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4.7. Исполнитель оставляет за собой право устанавливать Клиенту кредитный лимит в размере 15 000 руб. Под указанным кредитным лимитом понимается максимально допустимая сумма единовременно неоплаченных услуг Исполнителя. Исполнитель вправе изменять размер кредитного лимита.</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4.8. Стороны обязуются производить сверку взаиморасчетов не реже одного раза в год. По запросу любой из Сторон, подписание акта сверки взаиморасчетов может проводиться чаще установленного срока.</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Получающая Сторона обязуется подписать акт сверки, направленный другой Стороной в виде электронного документа, подписанного квалифицированной электронной подписью или иного аналога собственноручной подписи (ст. 160 ГК РФ), либо предоставить мотивированные возражения.</w:t>
      </w:r>
    </w:p>
    <w:p w:rsidR="00834F11" w:rsidRPr="00E57FE0" w:rsidRDefault="00834F11" w:rsidP="00834F11">
      <w:pPr>
        <w:pStyle w:val="Textbody"/>
        <w:jc w:val="both"/>
        <w:rPr>
          <w:rFonts w:ascii="Times New Roman" w:hAnsi="Times New Roman" w:cs="Times New Roman"/>
          <w:sz w:val="22"/>
          <w:szCs w:val="22"/>
          <w:lang w:val="ru-RU"/>
        </w:rPr>
      </w:pPr>
      <w:r w:rsidRPr="00E57FE0">
        <w:rPr>
          <w:rStyle w:val="a3"/>
          <w:rFonts w:ascii="Times New Roman" w:hAnsi="Times New Roman" w:cs="Times New Roman"/>
          <w:i w:val="0"/>
          <w:iCs w:val="0"/>
          <w:kern w:val="0"/>
          <w:sz w:val="22"/>
          <w:szCs w:val="22"/>
          <w:lang w:val="ru-RU"/>
        </w:rPr>
        <w:t xml:space="preserve">Если получающая Сторона уклоняется от подписания акта сверки в течение 15-ти рабочих дней </w:t>
      </w:r>
      <w:proofErr w:type="gramStart"/>
      <w:r w:rsidRPr="00E57FE0">
        <w:rPr>
          <w:rStyle w:val="a3"/>
          <w:rFonts w:ascii="Times New Roman" w:hAnsi="Times New Roman" w:cs="Times New Roman"/>
          <w:i w:val="0"/>
          <w:iCs w:val="0"/>
          <w:kern w:val="0"/>
          <w:sz w:val="22"/>
          <w:szCs w:val="22"/>
          <w:lang w:val="ru-RU"/>
        </w:rPr>
        <w:t>с даты отправки</w:t>
      </w:r>
      <w:proofErr w:type="gramEnd"/>
      <w:r w:rsidRPr="00E57FE0">
        <w:rPr>
          <w:rStyle w:val="a3"/>
          <w:rFonts w:ascii="Times New Roman" w:hAnsi="Times New Roman" w:cs="Times New Roman"/>
          <w:i w:val="0"/>
          <w:iCs w:val="0"/>
          <w:kern w:val="0"/>
          <w:sz w:val="22"/>
          <w:szCs w:val="22"/>
          <w:lang w:val="ru-RU"/>
        </w:rPr>
        <w:t xml:space="preserve"> соответствующего акт сверки, и при этом не направляет мотивированных возражений, то при таких обстоятельствах соответствующий акт сверки взаиморасчетов считается подписанным Сторонами.</w:t>
      </w:r>
    </w:p>
    <w:p w:rsidR="00834F11" w:rsidRPr="00E57FE0" w:rsidRDefault="00834F11" w:rsidP="00834F11">
      <w:pPr>
        <w:pStyle w:val="Textbody"/>
        <w:jc w:val="center"/>
        <w:rPr>
          <w:rFonts w:ascii="Times New Roman" w:hAnsi="Times New Roman" w:cs="Times New Roman"/>
          <w:b/>
          <w:kern w:val="0"/>
          <w:sz w:val="22"/>
          <w:szCs w:val="22"/>
          <w:lang w:val="ru-RU"/>
        </w:rPr>
      </w:pPr>
      <w:r w:rsidRPr="00E57FE0">
        <w:rPr>
          <w:rFonts w:ascii="Times New Roman" w:hAnsi="Times New Roman" w:cs="Times New Roman"/>
          <w:b/>
          <w:kern w:val="0"/>
          <w:sz w:val="22"/>
          <w:szCs w:val="22"/>
          <w:lang w:val="ru-RU"/>
        </w:rPr>
        <w:t>5. Ответственность Сторон</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5.1. Клиент несет ответственность за неисполнение обязательств по оплате услуг Исполнителя. В случае неоплаты в течение срока, установленного 4-м разделом Договора, Исполнитель вправе потребовать от Клиента уплатить неустойку в размере 0.2 % от суммы задолженности за каждый день просрочки. При неисполнении Клиентом обязательств по оплате Исполнитель вправе приостановить оказание услуг. При этом Исполнитель оставляет за собой право удерживать Отправления Клиента до полного погашения имеющейся задолженности и/или приостановить перечисление денежных средств, полученных от Получателей.</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5.2. Клиент полностью берет на себя ответственность за взаимодействие с Отправителем и/или Получателем Отправлений в части, касающейся достоверности информац</w:t>
      </w:r>
      <w:proofErr w:type="gramStart"/>
      <w:r w:rsidRPr="00E57FE0">
        <w:rPr>
          <w:rFonts w:ascii="Times New Roman" w:hAnsi="Times New Roman" w:cs="Times New Roman"/>
          <w:kern w:val="0"/>
          <w:sz w:val="22"/>
          <w:szCs w:val="22"/>
          <w:lang w:val="ru-RU"/>
        </w:rPr>
        <w:t>ии о е</w:t>
      </w:r>
      <w:proofErr w:type="gramEnd"/>
      <w:r w:rsidRPr="00E57FE0">
        <w:rPr>
          <w:rFonts w:ascii="Times New Roman" w:hAnsi="Times New Roman" w:cs="Times New Roman"/>
          <w:kern w:val="0"/>
          <w:sz w:val="22"/>
          <w:szCs w:val="22"/>
          <w:lang w:val="ru-RU"/>
        </w:rPr>
        <w:t>го свойствах, надлежащего заполнения накладной, условиях доставки, а также стоимости услуг Исполнителя и т.д.</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5.3. Исполнитель в соответствии с нормами законодательства РФ, а именно положениями ст. 15 ГК РФ (в части причиненного реального ущерба) и ст. 400 ГК РФ, несет ответственность в ограниченном размере. Размеры ответственности Исполнителя установлены в Регламенте.</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   Сторонами согласовано и принято, что характер и содержание деятельности Исполнителя не направлены на оказание услуг по перевозке грузов и/или услуг по транспортной экспедиции.</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5.4. Исполнитель не несет ответственности в случае, если неисполнение или ненадлежащее исполнение </w:t>
      </w:r>
      <w:r w:rsidRPr="00E57FE0">
        <w:rPr>
          <w:rFonts w:ascii="Times New Roman" w:hAnsi="Times New Roman" w:cs="Times New Roman"/>
          <w:kern w:val="0"/>
          <w:sz w:val="22"/>
          <w:szCs w:val="22"/>
          <w:lang w:val="ru-RU"/>
        </w:rPr>
        <w:lastRenderedPageBreak/>
        <w:t>условий Договора произошли по вине Клиента и/или Отправителя/Получателя Отправления.</w:t>
      </w:r>
    </w:p>
    <w:p w:rsidR="00834F11" w:rsidRPr="00E57FE0" w:rsidRDefault="00834F11" w:rsidP="00834F11">
      <w:pPr>
        <w:pStyle w:val="Textbody"/>
        <w:jc w:val="both"/>
        <w:rPr>
          <w:rFonts w:ascii="Times New Roman" w:hAnsi="Times New Roman" w:cs="Times New Roman"/>
          <w:b/>
          <w:bCs/>
          <w:sz w:val="22"/>
          <w:szCs w:val="22"/>
          <w:lang w:val="ru-RU"/>
        </w:rPr>
      </w:pPr>
      <w:r w:rsidRPr="00E57FE0">
        <w:rPr>
          <w:rFonts w:ascii="Times New Roman" w:hAnsi="Times New Roman" w:cs="Times New Roman"/>
          <w:b/>
          <w:bCs/>
          <w:sz w:val="22"/>
          <w:szCs w:val="22"/>
          <w:lang w:val="ru-RU"/>
        </w:rPr>
        <w:t>6. Прочие условия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6.1. Договор вступает в силу с момента его подписания и действует до полного исполнения обязатель</w:t>
      </w:r>
      <w:proofErr w:type="gramStart"/>
      <w:r w:rsidRPr="00E57FE0">
        <w:rPr>
          <w:rFonts w:ascii="Times New Roman" w:hAnsi="Times New Roman" w:cs="Times New Roman"/>
          <w:kern w:val="0"/>
          <w:sz w:val="22"/>
          <w:szCs w:val="22"/>
          <w:lang w:val="ru-RU"/>
        </w:rPr>
        <w:t>ств Ст</w:t>
      </w:r>
      <w:proofErr w:type="gramEnd"/>
      <w:r w:rsidRPr="00E57FE0">
        <w:rPr>
          <w:rFonts w:ascii="Times New Roman" w:hAnsi="Times New Roman" w:cs="Times New Roman"/>
          <w:kern w:val="0"/>
          <w:sz w:val="22"/>
          <w:szCs w:val="22"/>
          <w:lang w:val="ru-RU"/>
        </w:rPr>
        <w:t xml:space="preserve">орон по нему. Любая из Сторон вправе расторгнуть Договор в одностороннем внесудебном порядке, письменно уведомив об этом другую Сторону не позднее, чем за 30-ть календарных дней до даты расторжения Договора. </w:t>
      </w:r>
      <w:proofErr w:type="gramStart"/>
      <w:r w:rsidRPr="00E57FE0">
        <w:rPr>
          <w:rFonts w:ascii="Times New Roman" w:hAnsi="Times New Roman" w:cs="Times New Roman"/>
          <w:kern w:val="0"/>
          <w:sz w:val="22"/>
          <w:szCs w:val="22"/>
          <w:lang w:val="ru-RU"/>
        </w:rPr>
        <w:t>Договор</w:t>
      </w:r>
      <w:proofErr w:type="gramEnd"/>
      <w:r w:rsidRPr="00E57FE0">
        <w:rPr>
          <w:rFonts w:ascii="Times New Roman" w:hAnsi="Times New Roman" w:cs="Times New Roman"/>
          <w:kern w:val="0"/>
          <w:sz w:val="22"/>
          <w:szCs w:val="22"/>
          <w:lang w:val="ru-RU"/>
        </w:rPr>
        <w:t xml:space="preserve"> может быть расторгнут по инициативе Исполнителя в одностороннем внесудебном порядке, в том числе при отсутствии фактически переданных на доставку Отправлений со стороны Клиента за период более чем 6-ть месяцев.</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При расторжении Договора, Клиент обязан оплатить Исполнителю услуги, оказанные ему по Договору в сроки, установленные Договором. Независимо от Стороны, инициировавшей расторжение Договора и причины расторжения Договора, Стороны не возмещают друг другу любые понесенные убытки и иные дополнительные и косвенные расходы, возникшие вследствие исполнения настоящего Договора до момента его расторжения. </w:t>
      </w:r>
      <w:proofErr w:type="gramStart"/>
      <w:r w:rsidRPr="00E57FE0">
        <w:rPr>
          <w:rFonts w:ascii="Times New Roman" w:hAnsi="Times New Roman" w:cs="Times New Roman"/>
          <w:kern w:val="0"/>
          <w:sz w:val="22"/>
          <w:szCs w:val="22"/>
          <w:lang w:val="ru-RU"/>
        </w:rPr>
        <w:t>Любые убытки, возникшие после расторжения Договора также не возмещаются</w:t>
      </w:r>
      <w:proofErr w:type="gramEnd"/>
      <w:r w:rsidRPr="00E57FE0">
        <w:rPr>
          <w:rFonts w:ascii="Times New Roman" w:hAnsi="Times New Roman" w:cs="Times New Roman"/>
          <w:kern w:val="0"/>
          <w:sz w:val="22"/>
          <w:szCs w:val="22"/>
          <w:lang w:val="ru-RU"/>
        </w:rPr>
        <w:t>.</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6.2. Факсимильные копии документов, оформляемых в рамках настоящего Договора, при условии их подписания уполномоченными лицами, а также переписка по электронной почте и в мессенджерах (системах мгновенного обмена сообщениями), обращения Клиента посредством Личного кабинета, - имеют юридическую силу и могут служить основанием для исполнения обязатель</w:t>
      </w:r>
      <w:proofErr w:type="gramStart"/>
      <w:r w:rsidRPr="00E57FE0">
        <w:rPr>
          <w:rFonts w:ascii="Times New Roman" w:hAnsi="Times New Roman" w:cs="Times New Roman"/>
          <w:kern w:val="0"/>
          <w:sz w:val="22"/>
          <w:szCs w:val="22"/>
          <w:lang w:val="ru-RU"/>
        </w:rPr>
        <w:t>ств Ст</w:t>
      </w:r>
      <w:proofErr w:type="gramEnd"/>
      <w:r w:rsidRPr="00E57FE0">
        <w:rPr>
          <w:rFonts w:ascii="Times New Roman" w:hAnsi="Times New Roman" w:cs="Times New Roman"/>
          <w:kern w:val="0"/>
          <w:sz w:val="22"/>
          <w:szCs w:val="22"/>
          <w:lang w:val="ru-RU"/>
        </w:rPr>
        <w:t>орон в порядке ст. 160 ГК РФ.</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6.3. Стороны имеют право уступить свои права и обязанности по настоящему Договору третьему лицу, предупредив об этом другую Сторону письменным уведомлением.</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Клиент дает свое согласие на перевод долга/договора по договору в пользу третьего лица, в соответствии с п. 2 ст. 391, ст. 392.3 ГК РФ. Перевод считается состоявшимся в момент получения Клиентом уведомления о переводе долга/договора.</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6.4. При смене адреса, реквизитов, о реорганизации, о ликвидации соответствующая Сторона письменно уведомляет другую Сторону в течение 10-ти рабочих дней с момента внесения соответствующих изменений. При изменении Исполнителем условий оплаты, право которого закреплено в разделе 4 настоящего Договора, Исполнитель предварительно уведомляет Клиента о данных изменениях за 10-ть рабочих дней.</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6.5. Руководствуясь п. 2 ст. 434 ГК РФ, Стороны достигли соглашения, что настоящий Договор, а также приложения/дополнения/соглашения к нему могут быть заключены путем обмена электронными документами, подписанными квалифицированными электронными подписями сторон. Настоящий Договор, а также приложения/дополнения/соглашения к нему, подписанные путем обмена электронными документами, признаются равнозначным бумажному носителю с собственноручной подписью, скрепленному печатью.</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Стороны установили, что юридически значимые сообщения, в том числе претензионные обращения, оформляемые в рамках настоящего Договора, могут быть составлены в виде электронного документа, подписанного квалифицированной электронной подписью. Направление претензионного обращения с помощью электронного документооборота признается Сторонами надлежащим направлением претензионного обращения.</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6.6. Стороны установили, что первичные учетные бухгалтерские и иные документы, оформляемые в рамках настоящего Договора, составляются на бумажном носителе или в виде электронного документа, подписанного квалифицированными электронными подписями Сторон.</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После подключения Клиента к оператору (удостоверяющему центру) Исполнителя и получения </w:t>
      </w:r>
      <w:proofErr w:type="gramStart"/>
      <w:r w:rsidRPr="00E57FE0">
        <w:rPr>
          <w:rFonts w:ascii="Times New Roman" w:hAnsi="Times New Roman" w:cs="Times New Roman"/>
          <w:kern w:val="0"/>
          <w:sz w:val="22"/>
          <w:szCs w:val="22"/>
          <w:lang w:val="ru-RU"/>
        </w:rPr>
        <w:t>квалифицированной</w:t>
      </w:r>
      <w:proofErr w:type="gramEnd"/>
      <w:r w:rsidRPr="00E57FE0">
        <w:rPr>
          <w:rFonts w:ascii="Times New Roman" w:hAnsi="Times New Roman" w:cs="Times New Roman"/>
          <w:kern w:val="0"/>
          <w:sz w:val="22"/>
          <w:szCs w:val="22"/>
          <w:lang w:val="ru-RU"/>
        </w:rPr>
        <w:t xml:space="preserve"> ЭП, бумажная копия электронного документа в рамках настоящего Договора изготавливается только по требованию.</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При этом</w:t>
      </w:r>
      <w:proofErr w:type="gramStart"/>
      <w:r w:rsidRPr="00E57FE0">
        <w:rPr>
          <w:rFonts w:ascii="Times New Roman" w:hAnsi="Times New Roman" w:cs="Times New Roman"/>
          <w:kern w:val="0"/>
          <w:sz w:val="22"/>
          <w:szCs w:val="22"/>
          <w:lang w:val="ru-RU"/>
        </w:rPr>
        <w:t>,</w:t>
      </w:r>
      <w:proofErr w:type="gramEnd"/>
      <w:r w:rsidRPr="00E57FE0">
        <w:rPr>
          <w:rFonts w:ascii="Times New Roman" w:hAnsi="Times New Roman" w:cs="Times New Roman"/>
          <w:kern w:val="0"/>
          <w:sz w:val="22"/>
          <w:szCs w:val="22"/>
          <w:lang w:val="ru-RU"/>
        </w:rPr>
        <w:t xml:space="preserve"> в случае изготовления бумажной копии документа, оригинал документа Клиент самостоятельно получает у Исполнителя либо документ направляется Исполнителем собственной службой доставки, за счет Клиента по тарифам, установленным Исполнителем на сайте </w:t>
      </w:r>
      <w:r>
        <w:rPr>
          <w:rFonts w:ascii="Times New Roman" w:hAnsi="Times New Roman" w:cs="Times New Roman"/>
          <w:kern w:val="0"/>
          <w:sz w:val="22"/>
          <w:szCs w:val="22"/>
          <w:lang w:val="ru-RU"/>
        </w:rPr>
        <w:t>_______</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Электронный документ, подписанный ЭП, признается равнозначным бумажному документу с собственноручной подписью, скрепленный печатью. Взаимоотношения Сторон, связанные с оформлением электронного документа, регламентируются нормами Федерального закона от 06.04.2011 № 63-ФЗ «Об электронной подписи».</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6.7. Во всем ином, что не предусмотрено настоящим Договором, Стороны руководствуются положениями </w:t>
      </w:r>
      <w:r w:rsidRPr="00E57FE0">
        <w:rPr>
          <w:rFonts w:ascii="Times New Roman" w:hAnsi="Times New Roman" w:cs="Times New Roman"/>
          <w:kern w:val="0"/>
          <w:sz w:val="22"/>
          <w:szCs w:val="22"/>
          <w:lang w:val="ru-RU"/>
        </w:rPr>
        <w:lastRenderedPageBreak/>
        <w:t>действующего Регламента и законодательства РФ.</w:t>
      </w:r>
    </w:p>
    <w:p w:rsidR="00834F11" w:rsidRPr="00E57FE0" w:rsidRDefault="00834F11" w:rsidP="00834F11">
      <w:pPr>
        <w:pStyle w:val="Textbody"/>
        <w:jc w:val="both"/>
        <w:rPr>
          <w:rFonts w:ascii="Times New Roman" w:hAnsi="Times New Roman" w:cs="Times New Roman"/>
          <w:kern w:val="0"/>
          <w:sz w:val="22"/>
          <w:szCs w:val="22"/>
          <w:lang w:val="ru-RU"/>
        </w:rPr>
      </w:pPr>
      <w:r w:rsidRPr="00E57FE0">
        <w:rPr>
          <w:rFonts w:ascii="Times New Roman" w:hAnsi="Times New Roman" w:cs="Times New Roman"/>
          <w:kern w:val="0"/>
          <w:sz w:val="22"/>
          <w:szCs w:val="22"/>
          <w:lang w:val="ru-RU"/>
        </w:rPr>
        <w:t xml:space="preserve">6.8. Неотъемлемой частью настоящего Договора являются </w:t>
      </w:r>
      <w:proofErr w:type="gramStart"/>
      <w:r w:rsidRPr="00E57FE0">
        <w:rPr>
          <w:rFonts w:ascii="Times New Roman" w:hAnsi="Times New Roman" w:cs="Times New Roman"/>
          <w:kern w:val="0"/>
          <w:sz w:val="22"/>
          <w:szCs w:val="22"/>
          <w:lang w:val="ru-RU"/>
        </w:rPr>
        <w:t>Приложения</w:t>
      </w:r>
      <w:proofErr w:type="gramEnd"/>
      <w:r w:rsidRPr="00E57FE0">
        <w:rPr>
          <w:rFonts w:ascii="Times New Roman" w:hAnsi="Times New Roman" w:cs="Times New Roman"/>
          <w:kern w:val="0"/>
          <w:sz w:val="22"/>
          <w:szCs w:val="22"/>
          <w:lang w:val="ru-RU"/>
        </w:rPr>
        <w:t xml:space="preserve"> прямо поименованные и размещенные на сайте Исполнителя в соответствующем разделе, и Регламент возмездного оказания курьерских услуг, носящий характер публичной оферты.</w:t>
      </w:r>
    </w:p>
    <w:p w:rsidR="00834F11" w:rsidRPr="00E57FE0" w:rsidRDefault="00834F11" w:rsidP="00834F11">
      <w:pPr>
        <w:pStyle w:val="Standard"/>
        <w:spacing w:line="276" w:lineRule="auto"/>
        <w:jc w:val="both"/>
        <w:rPr>
          <w:rFonts w:ascii="Times New Roman" w:eastAsia="Times New Roman" w:hAnsi="Times New Roman" w:cs="Times New Roman"/>
          <w:sz w:val="22"/>
          <w:szCs w:val="22"/>
          <w:lang w:val="ru-RU"/>
        </w:rPr>
      </w:pPr>
    </w:p>
    <w:tbl>
      <w:tblPr>
        <w:tblW w:w="10426" w:type="dxa"/>
        <w:tblLayout w:type="fixed"/>
        <w:tblCellMar>
          <w:left w:w="10" w:type="dxa"/>
          <w:right w:w="10" w:type="dxa"/>
        </w:tblCellMar>
        <w:tblLook w:val="04A0" w:firstRow="1" w:lastRow="0" w:firstColumn="1" w:lastColumn="0" w:noHBand="0" w:noVBand="1"/>
      </w:tblPr>
      <w:tblGrid>
        <w:gridCol w:w="10426"/>
      </w:tblGrid>
      <w:tr w:rsidR="00834F11" w:rsidRPr="00E57FE0" w:rsidTr="00F97B0F">
        <w:tblPrEx>
          <w:tblCellMar>
            <w:top w:w="0" w:type="dxa"/>
            <w:bottom w:w="0" w:type="dxa"/>
          </w:tblCellMar>
        </w:tblPrEx>
        <w:trPr>
          <w:cantSplit/>
        </w:trPr>
        <w:tc>
          <w:tcPr>
            <w:tcW w:w="10426" w:type="dxa"/>
            <w:tcMar>
              <w:top w:w="55" w:type="dxa"/>
              <w:left w:w="55" w:type="dxa"/>
              <w:bottom w:w="55" w:type="dxa"/>
              <w:right w:w="55" w:type="dxa"/>
            </w:tcMar>
          </w:tcPr>
          <w:tbl>
            <w:tblPr>
              <w:tblW w:w="10472" w:type="dxa"/>
              <w:tblLayout w:type="fixed"/>
              <w:tblCellMar>
                <w:left w:w="10" w:type="dxa"/>
                <w:right w:w="10" w:type="dxa"/>
              </w:tblCellMar>
              <w:tblLook w:val="04A0" w:firstRow="1" w:lastRow="0" w:firstColumn="1" w:lastColumn="0" w:noHBand="0" w:noVBand="1"/>
            </w:tblPr>
            <w:tblGrid>
              <w:gridCol w:w="10472"/>
            </w:tblGrid>
            <w:tr w:rsidR="00834F11" w:rsidRPr="00E57FE0" w:rsidTr="00834F11">
              <w:tblPrEx>
                <w:tblCellMar>
                  <w:top w:w="0" w:type="dxa"/>
                  <w:bottom w:w="0" w:type="dxa"/>
                </w:tblCellMar>
              </w:tblPrEx>
              <w:trPr>
                <w:cantSplit/>
                <w:trHeight w:val="7899"/>
              </w:trPr>
              <w:tc>
                <w:tcPr>
                  <w:tcW w:w="10472" w:type="dxa"/>
                  <w:tcMar>
                    <w:top w:w="55" w:type="dxa"/>
                    <w:left w:w="55" w:type="dxa"/>
                    <w:bottom w:w="55" w:type="dxa"/>
                    <w:right w:w="55" w:type="dxa"/>
                  </w:tcMar>
                </w:tcPr>
                <w:p w:rsidR="00834F11" w:rsidRDefault="00834F11" w:rsidP="00F97B0F">
                  <w:pPr>
                    <w:pStyle w:val="TableContents"/>
                    <w:jc w:val="center"/>
                    <w:rPr>
                      <w:rFonts w:ascii="Times New Roman" w:hAnsi="Times New Roman" w:cs="Times New Roman"/>
                      <w:b/>
                      <w:kern w:val="0"/>
                      <w:sz w:val="22"/>
                      <w:szCs w:val="22"/>
                      <w:lang w:val="ru-RU"/>
                    </w:rPr>
                  </w:pPr>
                  <w:bookmarkStart w:id="0" w:name="_GoBack"/>
                  <w:bookmarkEnd w:id="0"/>
                  <w:r w:rsidRPr="00E57FE0">
                    <w:rPr>
                      <w:rFonts w:ascii="Times New Roman" w:hAnsi="Times New Roman" w:cs="Times New Roman"/>
                      <w:b/>
                      <w:kern w:val="0"/>
                      <w:sz w:val="22"/>
                      <w:szCs w:val="22"/>
                      <w:lang w:val="ru-RU"/>
                    </w:rPr>
                    <w:t>7. Адреса, реквизиты и подписи Сторон</w:t>
                  </w:r>
                </w:p>
                <w:p w:rsidR="00834F11" w:rsidRDefault="00834F11" w:rsidP="00F97B0F">
                  <w:pPr>
                    <w:pStyle w:val="TableContents"/>
                    <w:rPr>
                      <w:rFonts w:ascii="Times New Roman" w:hAnsi="Times New Roman" w:cs="Times New Roman"/>
                      <w:b/>
                      <w:kern w:val="0"/>
                      <w:sz w:val="22"/>
                      <w:szCs w:val="22"/>
                      <w:lang w:val="ru-RU"/>
                    </w:rPr>
                  </w:pPr>
                </w:p>
                <w:tbl>
                  <w:tblPr>
                    <w:tblW w:w="10112" w:type="dxa"/>
                    <w:tblInd w:w="2" w:type="dxa"/>
                    <w:tblLayout w:type="fixed"/>
                    <w:tblLook w:val="01E0" w:firstRow="1" w:lastRow="1" w:firstColumn="1" w:lastColumn="1" w:noHBand="0" w:noVBand="0"/>
                  </w:tblPr>
                  <w:tblGrid>
                    <w:gridCol w:w="4932"/>
                    <w:gridCol w:w="5180"/>
                  </w:tblGrid>
                  <w:tr w:rsidR="00834F11" w:rsidRPr="008533C7" w:rsidTr="00834F11">
                    <w:trPr>
                      <w:trHeight w:val="3736"/>
                    </w:trPr>
                    <w:tc>
                      <w:tcPr>
                        <w:tcW w:w="4932" w:type="dxa"/>
                        <w:shd w:val="clear" w:color="auto" w:fill="auto"/>
                      </w:tcPr>
                      <w:p w:rsidR="00834F11" w:rsidRPr="00E57FE0" w:rsidRDefault="00834F11" w:rsidP="00F97B0F">
                        <w:pPr>
                          <w:jc w:val="both"/>
                          <w:rPr>
                            <w:rFonts w:ascii="Times New Roman" w:hAnsi="Times New Roman" w:cs="Times New Roman"/>
                            <w:b/>
                            <w:lang w:val="ru-RU"/>
                          </w:rPr>
                        </w:pPr>
                        <w:r w:rsidRPr="00E57FE0">
                          <w:rPr>
                            <w:rFonts w:ascii="Times New Roman" w:hAnsi="Times New Roman" w:cs="Times New Roman"/>
                            <w:b/>
                            <w:lang w:val="ru-RU"/>
                          </w:rPr>
                          <w:t>Исполнитель:</w:t>
                        </w:r>
                      </w:p>
                      <w:p w:rsidR="00834F11" w:rsidRPr="00E57FE0" w:rsidRDefault="00834F11" w:rsidP="00F97B0F">
                        <w:pPr>
                          <w:jc w:val="both"/>
                          <w:rPr>
                            <w:rFonts w:ascii="Times New Roman" w:hAnsi="Times New Roman" w:cs="Times New Roman"/>
                            <w:lang w:val="ru-RU"/>
                          </w:rPr>
                        </w:pPr>
                      </w:p>
                      <w:p w:rsidR="00834F11" w:rsidRPr="008533C7" w:rsidRDefault="00834F11" w:rsidP="00F97B0F">
                        <w:pPr>
                          <w:jc w:val="both"/>
                          <w:rPr>
                            <w:rFonts w:ascii="Times New Roman" w:hAnsi="Times New Roman" w:cs="Times New Roman"/>
                          </w:rPr>
                        </w:pPr>
                      </w:p>
                    </w:tc>
                    <w:tc>
                      <w:tcPr>
                        <w:tcW w:w="5180" w:type="dxa"/>
                      </w:tcPr>
                      <w:p w:rsidR="00834F11" w:rsidRPr="00E57FE0" w:rsidRDefault="00834F11" w:rsidP="00F97B0F">
                        <w:pPr>
                          <w:jc w:val="both"/>
                          <w:rPr>
                            <w:rFonts w:ascii="Times New Roman" w:hAnsi="Times New Roman" w:cs="Times New Roman"/>
                            <w:b/>
                            <w:lang w:val="ru-RU"/>
                          </w:rPr>
                        </w:pPr>
                        <w:r w:rsidRPr="00E57FE0">
                          <w:rPr>
                            <w:rFonts w:ascii="Times New Roman" w:hAnsi="Times New Roman" w:cs="Times New Roman"/>
                            <w:b/>
                            <w:lang w:val="ru-RU"/>
                          </w:rPr>
                          <w:t>Клиент:</w:t>
                        </w:r>
                      </w:p>
                      <w:p w:rsidR="00834F11" w:rsidRPr="00E57FE0" w:rsidRDefault="00834F11" w:rsidP="00F97B0F">
                        <w:pPr>
                          <w:jc w:val="both"/>
                          <w:rPr>
                            <w:rFonts w:ascii="Times New Roman" w:hAnsi="Times New Roman" w:cs="Times New Roman"/>
                            <w:lang w:val="ru-RU"/>
                          </w:rPr>
                        </w:pPr>
                      </w:p>
                      <w:p w:rsidR="00834F11" w:rsidRPr="00E57FE0" w:rsidRDefault="00834F11" w:rsidP="00F97B0F">
                        <w:pPr>
                          <w:jc w:val="both"/>
                          <w:rPr>
                            <w:rFonts w:ascii="Times New Roman" w:hAnsi="Times New Roman" w:cs="Times New Roman"/>
                            <w:b/>
                            <w:lang w:val="ru-RU"/>
                          </w:rPr>
                        </w:pPr>
                        <w:r w:rsidRPr="00E57FE0">
                          <w:rPr>
                            <w:rFonts w:ascii="Times New Roman" w:hAnsi="Times New Roman" w:cs="Times New Roman"/>
                            <w:b/>
                            <w:lang w:val="ru-RU"/>
                          </w:rPr>
                          <w:t>ФКУЗ МСЧ-52 ФСИН России</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 xml:space="preserve">Адрес: 603098, г. Нижний Новгород, </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пр. Гагарина, д.26</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ИНН 5262105828 / КПП 526201001</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ОГРН 1025203724809</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Банковские реквизиты:</w:t>
                        </w:r>
                      </w:p>
                      <w:p w:rsidR="00834F11" w:rsidRPr="00E57FE0" w:rsidRDefault="00834F11" w:rsidP="00F97B0F">
                        <w:pPr>
                          <w:jc w:val="both"/>
                          <w:rPr>
                            <w:rFonts w:ascii="Times New Roman" w:hAnsi="Times New Roman" w:cs="Times New Roman"/>
                            <w:lang w:val="ru-RU"/>
                          </w:rPr>
                        </w:pPr>
                        <w:proofErr w:type="gramStart"/>
                        <w:r w:rsidRPr="00E57FE0">
                          <w:rPr>
                            <w:rFonts w:ascii="Times New Roman" w:hAnsi="Times New Roman" w:cs="Times New Roman"/>
                            <w:lang w:val="ru-RU"/>
                          </w:rPr>
                          <w:t>л</w:t>
                        </w:r>
                        <w:proofErr w:type="gramEnd"/>
                        <w:r w:rsidRPr="00E57FE0">
                          <w:rPr>
                            <w:rFonts w:ascii="Times New Roman" w:hAnsi="Times New Roman" w:cs="Times New Roman"/>
                            <w:lang w:val="ru-RU"/>
                          </w:rPr>
                          <w:t>/с 03321582360 в УФК по Нижегородской области</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 xml:space="preserve">Банк: </w:t>
                        </w:r>
                        <w:proofErr w:type="gramStart"/>
                        <w:r w:rsidRPr="00E57FE0">
                          <w:rPr>
                            <w:rFonts w:ascii="Times New Roman" w:hAnsi="Times New Roman" w:cs="Times New Roman"/>
                            <w:lang w:val="ru-RU"/>
                          </w:rPr>
                          <w:t>Волго-Вятское</w:t>
                        </w:r>
                        <w:proofErr w:type="gramEnd"/>
                        <w:r w:rsidRPr="00E57FE0">
                          <w:rPr>
                            <w:rFonts w:ascii="Times New Roman" w:hAnsi="Times New Roman" w:cs="Times New Roman"/>
                            <w:lang w:val="ru-RU"/>
                          </w:rPr>
                          <w:t xml:space="preserve"> ГУ Банка России//УФК по Нижегородской области г. Нижний Новгород</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Казначейский счет 03211643000000013200</w:t>
                        </w:r>
                      </w:p>
                      <w:p w:rsidR="00834F11" w:rsidRPr="00E57FE0" w:rsidRDefault="00834F11" w:rsidP="00F97B0F">
                        <w:pPr>
                          <w:jc w:val="both"/>
                          <w:rPr>
                            <w:rFonts w:ascii="Times New Roman" w:hAnsi="Times New Roman" w:cs="Times New Roman"/>
                            <w:lang w:val="ru-RU"/>
                          </w:rPr>
                        </w:pPr>
                        <w:r>
                          <w:rPr>
                            <w:rFonts w:ascii="Times New Roman" w:hAnsi="Times New Roman" w:cs="Times New Roman"/>
                            <w:lang w:val="ru-RU"/>
                          </w:rPr>
                          <w:t xml:space="preserve">Единый </w:t>
                        </w:r>
                        <w:r w:rsidRPr="00E57FE0">
                          <w:rPr>
                            <w:rFonts w:ascii="Times New Roman" w:hAnsi="Times New Roman" w:cs="Times New Roman"/>
                            <w:lang w:val="ru-RU"/>
                          </w:rPr>
                          <w:t>казначейский счет 40102810745370000024</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БИК 012202102</w:t>
                        </w: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Тел. 8 (831) 435-67-58</w:t>
                        </w:r>
                      </w:p>
                      <w:p w:rsidR="00834F11" w:rsidRPr="00E57FE0" w:rsidRDefault="00834F11" w:rsidP="00F97B0F">
                        <w:pPr>
                          <w:jc w:val="both"/>
                          <w:rPr>
                            <w:rFonts w:ascii="Times New Roman" w:hAnsi="Times New Roman" w:cs="Times New Roman"/>
                            <w:lang w:val="ru-RU"/>
                          </w:rPr>
                        </w:pPr>
                        <w:proofErr w:type="gramStart"/>
                        <w:r w:rsidRPr="00E57FE0">
                          <w:rPr>
                            <w:rFonts w:ascii="Times New Roman" w:hAnsi="Times New Roman" w:cs="Times New Roman"/>
                            <w:lang w:val="ru-RU"/>
                          </w:rPr>
                          <w:t>е</w:t>
                        </w:r>
                        <w:proofErr w:type="gramEnd"/>
                        <w:r w:rsidRPr="00E57FE0">
                          <w:rPr>
                            <w:rFonts w:ascii="Times New Roman" w:hAnsi="Times New Roman" w:cs="Times New Roman"/>
                            <w:lang w:val="ru-RU"/>
                          </w:rPr>
                          <w:t>-</w:t>
                        </w:r>
                        <w:r w:rsidRPr="008533C7">
                          <w:rPr>
                            <w:rFonts w:ascii="Times New Roman" w:hAnsi="Times New Roman" w:cs="Times New Roman"/>
                          </w:rPr>
                          <w:t>mail</w:t>
                        </w:r>
                        <w:r w:rsidRPr="00E57FE0">
                          <w:rPr>
                            <w:rFonts w:ascii="Times New Roman" w:hAnsi="Times New Roman" w:cs="Times New Roman"/>
                            <w:lang w:val="ru-RU"/>
                          </w:rPr>
                          <w:t xml:space="preserve">: </w:t>
                        </w:r>
                        <w:proofErr w:type="spellStart"/>
                        <w:r w:rsidRPr="008533C7">
                          <w:rPr>
                            <w:rFonts w:ascii="Times New Roman" w:hAnsi="Times New Roman" w:cs="Times New Roman"/>
                          </w:rPr>
                          <w:t>medz</w:t>
                        </w:r>
                        <w:proofErr w:type="spellEnd"/>
                        <w:r w:rsidRPr="00E57FE0">
                          <w:rPr>
                            <w:rFonts w:ascii="Times New Roman" w:hAnsi="Times New Roman" w:cs="Times New Roman"/>
                            <w:lang w:val="ru-RU"/>
                          </w:rPr>
                          <w:t>@52.</w:t>
                        </w:r>
                        <w:proofErr w:type="spellStart"/>
                        <w:r w:rsidRPr="008533C7">
                          <w:rPr>
                            <w:rFonts w:ascii="Times New Roman" w:hAnsi="Times New Roman" w:cs="Times New Roman"/>
                          </w:rPr>
                          <w:t>fsin</w:t>
                        </w:r>
                        <w:proofErr w:type="spellEnd"/>
                        <w:r w:rsidRPr="00E57FE0">
                          <w:rPr>
                            <w:rFonts w:ascii="Times New Roman" w:hAnsi="Times New Roman" w:cs="Times New Roman"/>
                            <w:lang w:val="ru-RU"/>
                          </w:rPr>
                          <w:t>.</w:t>
                        </w:r>
                        <w:proofErr w:type="spellStart"/>
                        <w:r w:rsidRPr="008533C7">
                          <w:rPr>
                            <w:rFonts w:ascii="Times New Roman" w:hAnsi="Times New Roman" w:cs="Times New Roman"/>
                          </w:rPr>
                          <w:t>gov</w:t>
                        </w:r>
                        <w:proofErr w:type="spellEnd"/>
                        <w:r w:rsidRPr="00E57FE0">
                          <w:rPr>
                            <w:rFonts w:ascii="Times New Roman" w:hAnsi="Times New Roman" w:cs="Times New Roman"/>
                            <w:lang w:val="ru-RU"/>
                          </w:rPr>
                          <w:t>.</w:t>
                        </w:r>
                        <w:proofErr w:type="spellStart"/>
                        <w:r w:rsidRPr="008533C7">
                          <w:rPr>
                            <w:rFonts w:ascii="Times New Roman" w:hAnsi="Times New Roman" w:cs="Times New Roman"/>
                          </w:rPr>
                          <w:t>ru</w:t>
                        </w:r>
                        <w:proofErr w:type="spellEnd"/>
                      </w:p>
                      <w:p w:rsidR="00834F11" w:rsidRDefault="00834F11" w:rsidP="00F97B0F">
                        <w:pPr>
                          <w:jc w:val="both"/>
                          <w:rPr>
                            <w:rFonts w:ascii="Times New Roman" w:hAnsi="Times New Roman" w:cs="Times New Roman"/>
                            <w:lang w:val="ru-RU"/>
                          </w:rPr>
                        </w:pPr>
                      </w:p>
                      <w:p w:rsidR="00834F11" w:rsidRPr="00E57FE0" w:rsidRDefault="00834F11" w:rsidP="00F97B0F">
                        <w:pPr>
                          <w:jc w:val="both"/>
                          <w:rPr>
                            <w:rFonts w:ascii="Times New Roman" w:hAnsi="Times New Roman" w:cs="Times New Roman"/>
                            <w:lang w:val="ru-RU"/>
                          </w:rPr>
                        </w:pPr>
                      </w:p>
                      <w:p w:rsidR="00834F11" w:rsidRPr="00E57FE0" w:rsidRDefault="00834F11" w:rsidP="00F97B0F">
                        <w:pPr>
                          <w:jc w:val="both"/>
                          <w:rPr>
                            <w:rFonts w:ascii="Times New Roman" w:hAnsi="Times New Roman" w:cs="Times New Roman"/>
                            <w:lang w:val="ru-RU"/>
                          </w:rPr>
                        </w:pPr>
                        <w:r>
                          <w:rPr>
                            <w:rFonts w:ascii="Times New Roman" w:hAnsi="Times New Roman" w:cs="Times New Roman"/>
                            <w:lang w:val="ru-RU"/>
                          </w:rPr>
                          <w:t>Начальник</w:t>
                        </w:r>
                      </w:p>
                      <w:p w:rsidR="00834F11" w:rsidRPr="00E57FE0" w:rsidRDefault="00834F11" w:rsidP="00F97B0F">
                        <w:pPr>
                          <w:jc w:val="both"/>
                          <w:rPr>
                            <w:rFonts w:ascii="Times New Roman" w:hAnsi="Times New Roman" w:cs="Times New Roman"/>
                            <w:lang w:val="ru-RU"/>
                          </w:rPr>
                        </w:pPr>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 xml:space="preserve">________________________ Ю.А. </w:t>
                        </w:r>
                        <w:proofErr w:type="spellStart"/>
                        <w:r w:rsidRPr="00E57FE0">
                          <w:rPr>
                            <w:rFonts w:ascii="Times New Roman" w:hAnsi="Times New Roman" w:cs="Times New Roman"/>
                            <w:lang w:val="ru-RU"/>
                          </w:rPr>
                          <w:t>Стеханова</w:t>
                        </w:r>
                        <w:proofErr w:type="spellEnd"/>
                      </w:p>
                      <w:p w:rsidR="00834F11" w:rsidRPr="00E57FE0" w:rsidRDefault="00834F11" w:rsidP="00F97B0F">
                        <w:pPr>
                          <w:jc w:val="both"/>
                          <w:rPr>
                            <w:rFonts w:ascii="Times New Roman" w:hAnsi="Times New Roman" w:cs="Times New Roman"/>
                            <w:lang w:val="ru-RU"/>
                          </w:rPr>
                        </w:pPr>
                        <w:r w:rsidRPr="00E57FE0">
                          <w:rPr>
                            <w:rFonts w:ascii="Times New Roman" w:hAnsi="Times New Roman" w:cs="Times New Roman"/>
                            <w:lang w:val="ru-RU"/>
                          </w:rPr>
                          <w:t>М.П.</w:t>
                        </w:r>
                      </w:p>
                      <w:p w:rsidR="00834F11" w:rsidRPr="008533C7" w:rsidRDefault="00834F11" w:rsidP="00F97B0F">
                        <w:pPr>
                          <w:jc w:val="both"/>
                          <w:rPr>
                            <w:rFonts w:ascii="Times New Roman" w:hAnsi="Times New Roman" w:cs="Times New Roman"/>
                          </w:rPr>
                        </w:pPr>
                        <w:r w:rsidRPr="008533C7">
                          <w:rPr>
                            <w:rFonts w:ascii="Times New Roman" w:hAnsi="Times New Roman" w:cs="Times New Roman"/>
                          </w:rPr>
                          <w:t>«____»__________________202</w:t>
                        </w:r>
                        <w:r>
                          <w:rPr>
                            <w:rFonts w:ascii="Times New Roman" w:hAnsi="Times New Roman" w:cs="Times New Roman"/>
                            <w:lang w:val="ru-RU"/>
                          </w:rPr>
                          <w:t>6</w:t>
                        </w:r>
                        <w:r w:rsidRPr="008533C7">
                          <w:rPr>
                            <w:rFonts w:ascii="Times New Roman" w:hAnsi="Times New Roman" w:cs="Times New Roman"/>
                          </w:rPr>
                          <w:t xml:space="preserve"> г.</w:t>
                        </w:r>
                      </w:p>
                    </w:tc>
                  </w:tr>
                </w:tbl>
                <w:p w:rsidR="00834F11" w:rsidRDefault="00834F11" w:rsidP="00F97B0F">
                  <w:pPr>
                    <w:pStyle w:val="TableContents"/>
                    <w:rPr>
                      <w:rFonts w:ascii="Times New Roman" w:hAnsi="Times New Roman" w:cs="Times New Roman"/>
                      <w:b/>
                      <w:kern w:val="0"/>
                      <w:sz w:val="22"/>
                      <w:szCs w:val="22"/>
                      <w:lang w:val="ru-RU"/>
                    </w:rPr>
                  </w:pPr>
                </w:p>
                <w:p w:rsidR="00834F11" w:rsidRDefault="00834F11" w:rsidP="00F97B0F">
                  <w:pPr>
                    <w:pStyle w:val="TableContents"/>
                    <w:rPr>
                      <w:rFonts w:ascii="Times New Roman" w:hAnsi="Times New Roman" w:cs="Times New Roman"/>
                      <w:b/>
                      <w:kern w:val="0"/>
                      <w:sz w:val="22"/>
                      <w:szCs w:val="22"/>
                      <w:lang w:val="ru-RU"/>
                    </w:rPr>
                  </w:pPr>
                </w:p>
                <w:p w:rsidR="00834F11" w:rsidRPr="00E57FE0" w:rsidRDefault="00834F11" w:rsidP="00F97B0F">
                  <w:pPr>
                    <w:pStyle w:val="TableContents"/>
                    <w:jc w:val="center"/>
                    <w:rPr>
                      <w:rFonts w:ascii="Times New Roman" w:hAnsi="Times New Roman" w:cs="Times New Roman"/>
                      <w:sz w:val="22"/>
                      <w:szCs w:val="22"/>
                      <w:lang w:val="ru-RU"/>
                    </w:rPr>
                  </w:pPr>
                </w:p>
              </w:tc>
            </w:tr>
          </w:tbl>
          <w:p w:rsidR="00834F11" w:rsidRPr="00E57FE0" w:rsidRDefault="00834F11" w:rsidP="00F97B0F">
            <w:pPr>
              <w:pStyle w:val="TableContents"/>
              <w:jc w:val="both"/>
              <w:rPr>
                <w:rFonts w:ascii="Times New Roman" w:eastAsia="Times New Roman" w:hAnsi="Times New Roman" w:cs="Times New Roman"/>
                <w:sz w:val="22"/>
                <w:szCs w:val="22"/>
              </w:rPr>
            </w:pPr>
          </w:p>
        </w:tc>
      </w:tr>
    </w:tbl>
    <w:p w:rsidR="00834F11" w:rsidRPr="00E57FE0" w:rsidRDefault="00834F11" w:rsidP="00834F11">
      <w:pPr>
        <w:pStyle w:val="Standard"/>
        <w:spacing w:line="276" w:lineRule="auto"/>
        <w:jc w:val="both"/>
        <w:rPr>
          <w:rFonts w:ascii="Times New Roman" w:eastAsia="Times New Roman" w:hAnsi="Times New Roman" w:cs="Times New Roman"/>
          <w:sz w:val="22"/>
          <w:szCs w:val="22"/>
          <w:lang w:val="ru-RU"/>
        </w:rPr>
      </w:pPr>
    </w:p>
    <w:p w:rsidR="00834F11" w:rsidRDefault="00834F11" w:rsidP="00834F11"/>
    <w:p w:rsidR="008F6056" w:rsidRDefault="008F6056"/>
    <w:sectPr w:rsidR="008F6056" w:rsidSect="005426E9">
      <w:pgSz w:w="12240" w:h="15840"/>
      <w:pgMar w:top="585" w:right="703" w:bottom="280" w:left="1111" w:header="720" w:footer="72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0"/>
    <w:family w:val="roman"/>
    <w:pitch w:val="variable"/>
  </w:font>
  <w:font w:name="Droid Sans Fallback">
    <w:altName w:val="Arial Unicode MS"/>
    <w:charset w:val="00"/>
    <w:family w:val="auto"/>
    <w:pitch w:val="variable"/>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340"/>
    <w:rsid w:val="00260340"/>
    <w:rsid w:val="00834F11"/>
    <w:rsid w:val="008F6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F11"/>
    <w:pPr>
      <w:widowControl w:val="0"/>
      <w:suppressAutoHyphens/>
      <w:autoSpaceDN w:val="0"/>
      <w:spacing w:after="0" w:line="240" w:lineRule="auto"/>
      <w:textAlignment w:val="baseline"/>
    </w:pPr>
    <w:rPr>
      <w:rFonts w:ascii="Liberation Serif" w:eastAsia="Droid Sans Fallback" w:hAnsi="Liberation Serif" w:cs="Liberation Serif"/>
      <w:color w:val="000000"/>
      <w:kern w:val="3"/>
      <w:sz w:val="24"/>
      <w:szCs w:val="20"/>
      <w:lang w:val="en-US" w:eastAsia="zh-CN" w:bidi="hi-IN"/>
    </w:rPr>
  </w:style>
  <w:style w:type="paragraph" w:styleId="7">
    <w:name w:val="heading 7"/>
    <w:basedOn w:val="a"/>
    <w:next w:val="a"/>
    <w:link w:val="70"/>
    <w:uiPriority w:val="9"/>
    <w:unhideWhenUsed/>
    <w:qFormat/>
    <w:rsid w:val="00834F11"/>
    <w:pPr>
      <w:spacing w:before="240" w:after="60"/>
      <w:outlineLvl w:val="6"/>
    </w:pPr>
    <w:rPr>
      <w:rFonts w:ascii="Calibri" w:eastAsia="Times New Roman" w:hAnsi="Calibri" w:cs="Mang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834F11"/>
    <w:rPr>
      <w:rFonts w:ascii="Calibri" w:eastAsia="Times New Roman" w:hAnsi="Calibri" w:cs="Mangal"/>
      <w:color w:val="000000"/>
      <w:kern w:val="3"/>
      <w:sz w:val="24"/>
      <w:szCs w:val="21"/>
      <w:lang w:val="en-US" w:eastAsia="zh-CN" w:bidi="hi-IN"/>
    </w:rPr>
  </w:style>
  <w:style w:type="paragraph" w:customStyle="1" w:styleId="Standard">
    <w:name w:val="Standard"/>
    <w:rsid w:val="00834F11"/>
    <w:pPr>
      <w:widowControl w:val="0"/>
      <w:suppressAutoHyphens/>
      <w:autoSpaceDN w:val="0"/>
      <w:spacing w:after="0" w:line="240" w:lineRule="auto"/>
      <w:textAlignment w:val="baseline"/>
    </w:pPr>
    <w:rPr>
      <w:rFonts w:ascii="Liberation Serif" w:eastAsia="Droid Sans Fallback" w:hAnsi="Liberation Serif" w:cs="Liberation Serif"/>
      <w:color w:val="000000"/>
      <w:kern w:val="3"/>
      <w:sz w:val="24"/>
      <w:szCs w:val="20"/>
      <w:lang w:val="en-US" w:eastAsia="zh-CN" w:bidi="hi-IN"/>
    </w:rPr>
  </w:style>
  <w:style w:type="paragraph" w:customStyle="1" w:styleId="Textbody">
    <w:name w:val="Text body"/>
    <w:rsid w:val="00834F11"/>
    <w:pPr>
      <w:widowControl w:val="0"/>
      <w:suppressAutoHyphens/>
      <w:autoSpaceDN w:val="0"/>
      <w:spacing w:after="0"/>
      <w:textAlignment w:val="baseline"/>
    </w:pPr>
    <w:rPr>
      <w:rFonts w:ascii="Liberation Serif" w:eastAsia="Droid Sans Fallback" w:hAnsi="Liberation Serif" w:cs="Liberation Serif"/>
      <w:color w:val="000000"/>
      <w:kern w:val="3"/>
      <w:sz w:val="24"/>
      <w:szCs w:val="20"/>
      <w:lang w:val="en-US" w:eastAsia="zh-CN" w:bidi="hi-IN"/>
    </w:rPr>
  </w:style>
  <w:style w:type="paragraph" w:customStyle="1" w:styleId="TableContents">
    <w:name w:val="Table Contents"/>
    <w:basedOn w:val="Standard"/>
    <w:rsid w:val="00834F11"/>
    <w:pPr>
      <w:suppressLineNumbers/>
    </w:pPr>
  </w:style>
  <w:style w:type="character" w:styleId="a3">
    <w:name w:val="Emphasis"/>
    <w:rsid w:val="00834F1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F11"/>
    <w:pPr>
      <w:widowControl w:val="0"/>
      <w:suppressAutoHyphens/>
      <w:autoSpaceDN w:val="0"/>
      <w:spacing w:after="0" w:line="240" w:lineRule="auto"/>
      <w:textAlignment w:val="baseline"/>
    </w:pPr>
    <w:rPr>
      <w:rFonts w:ascii="Liberation Serif" w:eastAsia="Droid Sans Fallback" w:hAnsi="Liberation Serif" w:cs="Liberation Serif"/>
      <w:color w:val="000000"/>
      <w:kern w:val="3"/>
      <w:sz w:val="24"/>
      <w:szCs w:val="20"/>
      <w:lang w:val="en-US" w:eastAsia="zh-CN" w:bidi="hi-IN"/>
    </w:rPr>
  </w:style>
  <w:style w:type="paragraph" w:styleId="7">
    <w:name w:val="heading 7"/>
    <w:basedOn w:val="a"/>
    <w:next w:val="a"/>
    <w:link w:val="70"/>
    <w:uiPriority w:val="9"/>
    <w:unhideWhenUsed/>
    <w:qFormat/>
    <w:rsid w:val="00834F11"/>
    <w:pPr>
      <w:spacing w:before="240" w:after="60"/>
      <w:outlineLvl w:val="6"/>
    </w:pPr>
    <w:rPr>
      <w:rFonts w:ascii="Calibri" w:eastAsia="Times New Roman" w:hAnsi="Calibri" w:cs="Mang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rsid w:val="00834F11"/>
    <w:rPr>
      <w:rFonts w:ascii="Calibri" w:eastAsia="Times New Roman" w:hAnsi="Calibri" w:cs="Mangal"/>
      <w:color w:val="000000"/>
      <w:kern w:val="3"/>
      <w:sz w:val="24"/>
      <w:szCs w:val="21"/>
      <w:lang w:val="en-US" w:eastAsia="zh-CN" w:bidi="hi-IN"/>
    </w:rPr>
  </w:style>
  <w:style w:type="paragraph" w:customStyle="1" w:styleId="Standard">
    <w:name w:val="Standard"/>
    <w:rsid w:val="00834F11"/>
    <w:pPr>
      <w:widowControl w:val="0"/>
      <w:suppressAutoHyphens/>
      <w:autoSpaceDN w:val="0"/>
      <w:spacing w:after="0" w:line="240" w:lineRule="auto"/>
      <w:textAlignment w:val="baseline"/>
    </w:pPr>
    <w:rPr>
      <w:rFonts w:ascii="Liberation Serif" w:eastAsia="Droid Sans Fallback" w:hAnsi="Liberation Serif" w:cs="Liberation Serif"/>
      <w:color w:val="000000"/>
      <w:kern w:val="3"/>
      <w:sz w:val="24"/>
      <w:szCs w:val="20"/>
      <w:lang w:val="en-US" w:eastAsia="zh-CN" w:bidi="hi-IN"/>
    </w:rPr>
  </w:style>
  <w:style w:type="paragraph" w:customStyle="1" w:styleId="Textbody">
    <w:name w:val="Text body"/>
    <w:rsid w:val="00834F11"/>
    <w:pPr>
      <w:widowControl w:val="0"/>
      <w:suppressAutoHyphens/>
      <w:autoSpaceDN w:val="0"/>
      <w:spacing w:after="0"/>
      <w:textAlignment w:val="baseline"/>
    </w:pPr>
    <w:rPr>
      <w:rFonts w:ascii="Liberation Serif" w:eastAsia="Droid Sans Fallback" w:hAnsi="Liberation Serif" w:cs="Liberation Serif"/>
      <w:color w:val="000000"/>
      <w:kern w:val="3"/>
      <w:sz w:val="24"/>
      <w:szCs w:val="20"/>
      <w:lang w:val="en-US" w:eastAsia="zh-CN" w:bidi="hi-IN"/>
    </w:rPr>
  </w:style>
  <w:style w:type="paragraph" w:customStyle="1" w:styleId="TableContents">
    <w:name w:val="Table Contents"/>
    <w:basedOn w:val="Standard"/>
    <w:rsid w:val="00834F11"/>
    <w:pPr>
      <w:suppressLineNumbers/>
    </w:pPr>
  </w:style>
  <w:style w:type="character" w:styleId="a3">
    <w:name w:val="Emphasis"/>
    <w:rsid w:val="00834F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3165</Words>
  <Characters>18046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Екатерина Владимировна</dc:creator>
  <cp:lastModifiedBy>Антонова Екатерина Владимировна</cp:lastModifiedBy>
  <cp:revision>2</cp:revision>
  <dcterms:created xsi:type="dcterms:W3CDTF">2026-08-31T12:21:00Z</dcterms:created>
  <dcterms:modified xsi:type="dcterms:W3CDTF">2026-08-31T12:21:00Z</dcterms:modified>
</cp:coreProperties>
</file>