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BA0" w:rsidRDefault="00032BA0" w:rsidP="00032BA0">
      <w:pPr>
        <w:spacing w:line="280" w:lineRule="exact"/>
        <w:contextualSpacing/>
        <w:jc w:val="center"/>
        <w:rPr>
          <w:rFonts w:eastAsia="Times New Roman"/>
          <w:b/>
          <w:color w:val="000000"/>
          <w:sz w:val="20"/>
          <w:szCs w:val="20"/>
        </w:rPr>
      </w:pPr>
      <w:bookmarkStart w:id="0" w:name="_GoBack"/>
      <w:bookmarkEnd w:id="0"/>
      <w:r>
        <w:rPr>
          <w:rFonts w:eastAsia="Times New Roman"/>
          <w:b/>
          <w:color w:val="000000"/>
          <w:sz w:val="20"/>
          <w:szCs w:val="20"/>
        </w:rPr>
        <w:t xml:space="preserve">КОНТРАКТ № </w:t>
      </w:r>
      <w:r w:rsidRPr="00032BA0">
        <w:rPr>
          <w:rFonts w:eastAsia="Times New Roman"/>
          <w:b/>
          <w:color w:val="000000"/>
          <w:sz w:val="20"/>
          <w:szCs w:val="20"/>
          <w:highlight w:val="yellow"/>
        </w:rPr>
        <w:t>_______________________</w:t>
      </w:r>
    </w:p>
    <w:p w:rsidR="007B5C23" w:rsidRPr="002176E3"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183457" w:rsidRPr="00032BA0">
        <w:rPr>
          <w:sz w:val="20"/>
          <w:szCs w:val="20"/>
          <w:highlight w:val="yellow"/>
        </w:rPr>
        <w:t>«___» ____________</w:t>
      </w:r>
      <w:r w:rsidR="00183457" w:rsidRPr="002176E3">
        <w:rPr>
          <w:sz w:val="20"/>
          <w:szCs w:val="20"/>
        </w:rPr>
        <w:t xml:space="preserve"> </w:t>
      </w:r>
      <w:r w:rsidR="00E4626A" w:rsidRPr="002176E3">
        <w:rPr>
          <w:color w:val="000000"/>
          <w:sz w:val="20"/>
          <w:szCs w:val="20"/>
        </w:rPr>
        <w:t>202</w:t>
      </w:r>
      <w:r w:rsidR="002F04EE">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183457" w:rsidP="005F4D6A">
      <w:pPr>
        <w:ind w:firstLine="709"/>
        <w:jc w:val="both"/>
        <w:rPr>
          <w:color w:val="000000"/>
          <w:sz w:val="20"/>
          <w:szCs w:val="20"/>
        </w:rPr>
      </w:pPr>
      <w:r w:rsidRPr="002176E3">
        <w:rPr>
          <w:b/>
          <w:color w:val="000000"/>
          <w:sz w:val="20"/>
          <w:szCs w:val="20"/>
        </w:rPr>
        <w:t>Муниципальное казенное дошкольное образовательно</w:t>
      </w:r>
      <w:r w:rsidR="002F04EE">
        <w:rPr>
          <w:b/>
          <w:color w:val="000000"/>
          <w:sz w:val="20"/>
          <w:szCs w:val="20"/>
        </w:rPr>
        <w:t xml:space="preserve">е учреждение «Детский сад </w:t>
      </w:r>
      <w:r w:rsidRPr="002176E3">
        <w:rPr>
          <w:b/>
          <w:color w:val="000000"/>
          <w:sz w:val="20"/>
          <w:szCs w:val="20"/>
        </w:rPr>
        <w:t xml:space="preserve">№ </w:t>
      </w:r>
      <w:r w:rsidR="002F04EE">
        <w:rPr>
          <w:b/>
          <w:color w:val="000000"/>
          <w:sz w:val="20"/>
          <w:szCs w:val="20"/>
        </w:rPr>
        <w:t>3</w:t>
      </w:r>
      <w:r w:rsidRPr="002176E3">
        <w:rPr>
          <w:b/>
          <w:color w:val="000000"/>
          <w:sz w:val="20"/>
          <w:szCs w:val="20"/>
        </w:rPr>
        <w:t xml:space="preserve">» города  Кирова (МКДОУ № </w:t>
      </w:r>
      <w:r w:rsidR="002F04EE">
        <w:rPr>
          <w:b/>
          <w:color w:val="000000"/>
          <w:sz w:val="20"/>
          <w:szCs w:val="20"/>
        </w:rPr>
        <w:t>3</w:t>
      </w:r>
      <w:r w:rsidRPr="002176E3">
        <w:rPr>
          <w:b/>
          <w:color w:val="000000"/>
          <w:sz w:val="20"/>
          <w:szCs w:val="20"/>
        </w:rPr>
        <w:t>),</w:t>
      </w:r>
      <w:r w:rsidRPr="002176E3">
        <w:rPr>
          <w:color w:val="000000"/>
          <w:sz w:val="20"/>
          <w:szCs w:val="20"/>
        </w:rPr>
        <w:t xml:space="preserve"> </w:t>
      </w:r>
      <w:r w:rsidRPr="002F04EE">
        <w:rPr>
          <w:color w:val="000000"/>
          <w:sz w:val="20"/>
          <w:szCs w:val="20"/>
        </w:rPr>
        <w:t xml:space="preserve">действующее от имени МО «Город Киров», именуемое в дальнейшем </w:t>
      </w:r>
      <w:r w:rsidR="007B5C23" w:rsidRPr="002F04EE">
        <w:rPr>
          <w:color w:val="000000"/>
          <w:sz w:val="20"/>
          <w:szCs w:val="20"/>
        </w:rPr>
        <w:t xml:space="preserve">«Покупатель», </w:t>
      </w:r>
      <w:r w:rsidRPr="002F04EE">
        <w:rPr>
          <w:color w:val="000000"/>
          <w:sz w:val="20"/>
          <w:szCs w:val="20"/>
        </w:rPr>
        <w:t xml:space="preserve">в лице </w:t>
      </w:r>
      <w:r w:rsidR="002F04EE" w:rsidRPr="002F04EE">
        <w:rPr>
          <w:color w:val="000000"/>
          <w:sz w:val="20"/>
          <w:szCs w:val="20"/>
        </w:rPr>
        <w:t>заведующего Главатских Екатерины Сергеевны</w:t>
      </w:r>
      <w:r w:rsidRPr="002F04EE">
        <w:rPr>
          <w:color w:val="000000"/>
          <w:sz w:val="20"/>
          <w:szCs w:val="20"/>
        </w:rPr>
        <w:t xml:space="preserve">, действующего на основании </w:t>
      </w:r>
      <w:r w:rsidR="002F04EE" w:rsidRPr="002F04EE">
        <w:rPr>
          <w:color w:val="000000"/>
          <w:sz w:val="20"/>
          <w:szCs w:val="20"/>
        </w:rPr>
        <w:t>Устава</w:t>
      </w:r>
      <w:r w:rsidRPr="002F04EE">
        <w:rPr>
          <w:color w:val="000000"/>
          <w:sz w:val="20"/>
          <w:szCs w:val="20"/>
        </w:rPr>
        <w:t>,</w:t>
      </w:r>
      <w:r w:rsidRPr="002176E3">
        <w:rPr>
          <w:color w:val="000000"/>
          <w:sz w:val="20"/>
          <w:szCs w:val="20"/>
        </w:rPr>
        <w:t xml:space="preserve">  с одной стороны, и </w:t>
      </w:r>
      <w:r w:rsidRPr="002176E3">
        <w:rPr>
          <w:color w:val="000000"/>
          <w:sz w:val="20"/>
          <w:szCs w:val="20"/>
          <w:highlight w:val="yellow"/>
        </w:rPr>
        <w:t>___________________________</w:t>
      </w:r>
      <w:r w:rsidR="0082153D" w:rsidRPr="002176E3">
        <w:rPr>
          <w:color w:val="000000"/>
          <w:sz w:val="20"/>
          <w:szCs w:val="20"/>
          <w:highlight w:val="yellow"/>
        </w:rPr>
        <w:t>__________________________</w:t>
      </w:r>
      <w:r w:rsidRPr="002176E3">
        <w:rPr>
          <w:color w:val="000000"/>
          <w:sz w:val="20"/>
          <w:szCs w:val="20"/>
          <w:highlight w:val="yellow"/>
        </w:rPr>
        <w:t>_____</w:t>
      </w:r>
      <w:r w:rsidRPr="002176E3">
        <w:rPr>
          <w:color w:val="000000"/>
          <w:sz w:val="20"/>
          <w:szCs w:val="20"/>
        </w:rPr>
        <w:t xml:space="preserve"> именуемое в дальнейшем </w:t>
      </w:r>
      <w:r w:rsidR="007B5C23" w:rsidRPr="002176E3">
        <w:rPr>
          <w:color w:val="000000"/>
          <w:sz w:val="20"/>
          <w:szCs w:val="20"/>
        </w:rPr>
        <w:t>«</w:t>
      </w:r>
      <w:r w:rsidRPr="002176E3">
        <w:rPr>
          <w:color w:val="000000"/>
          <w:sz w:val="20"/>
          <w:szCs w:val="20"/>
        </w:rPr>
        <w:t xml:space="preserve">Поставщик», в лице </w:t>
      </w:r>
      <w:r w:rsidR="007B5C23" w:rsidRPr="002176E3">
        <w:rPr>
          <w:color w:val="000000"/>
          <w:sz w:val="20"/>
          <w:szCs w:val="20"/>
          <w:highlight w:val="yellow"/>
        </w:rPr>
        <w:t>____________________,</w:t>
      </w:r>
      <w:r w:rsidR="007B5C23" w:rsidRPr="002176E3">
        <w:rPr>
          <w:color w:val="000000"/>
          <w:sz w:val="20"/>
          <w:szCs w:val="20"/>
        </w:rPr>
        <w:t xml:space="preserve"> действующего на основании  </w:t>
      </w:r>
      <w:r w:rsidR="007B5C23" w:rsidRPr="002176E3">
        <w:rPr>
          <w:color w:val="000000"/>
          <w:sz w:val="20"/>
          <w:szCs w:val="20"/>
          <w:highlight w:val="yellow"/>
        </w:rPr>
        <w:t>__________</w:t>
      </w:r>
      <w:r w:rsidR="00517AC5" w:rsidRPr="002176E3">
        <w:rPr>
          <w:color w:val="000000"/>
          <w:sz w:val="20"/>
          <w:szCs w:val="20"/>
          <w:highlight w:val="yellow"/>
        </w:rPr>
        <w:t>_____</w:t>
      </w:r>
      <w:r w:rsidR="007B5C23" w:rsidRPr="002176E3">
        <w:rPr>
          <w:color w:val="000000"/>
          <w:sz w:val="20"/>
          <w:szCs w:val="20"/>
          <w:highlight w:val="yellow"/>
        </w:rPr>
        <w:t>______</w:t>
      </w:r>
      <w:r w:rsidR="0082153D" w:rsidRPr="002176E3">
        <w:rPr>
          <w:color w:val="000000"/>
          <w:sz w:val="20"/>
          <w:szCs w:val="20"/>
          <w:highlight w:val="yellow"/>
        </w:rPr>
        <w:t>______</w:t>
      </w:r>
      <w:r w:rsidR="007B5C23" w:rsidRPr="002176E3">
        <w:rPr>
          <w:color w:val="000000"/>
          <w:sz w:val="20"/>
          <w:szCs w:val="20"/>
          <w:highlight w:val="yellow"/>
        </w:rPr>
        <w:t>_____</w:t>
      </w:r>
      <w:r w:rsidR="007B5C23" w:rsidRPr="002176E3">
        <w:rPr>
          <w:color w:val="000000"/>
          <w:sz w:val="20"/>
          <w:szCs w:val="20"/>
        </w:rPr>
        <w:t xml:space="preserve"> с другой стороны,  </w:t>
      </w:r>
      <w:r w:rsidR="0082153D" w:rsidRPr="002176E3">
        <w:rPr>
          <w:sz w:val="20"/>
          <w:szCs w:val="20"/>
        </w:rPr>
        <w:t xml:space="preserve">вместе именуемые «Стороны», </w:t>
      </w:r>
      <w:r w:rsidR="007B5C23" w:rsidRPr="002176E3">
        <w:rPr>
          <w:sz w:val="20"/>
          <w:szCs w:val="20"/>
        </w:rPr>
        <w:t xml:space="preserve">в </w:t>
      </w:r>
      <w:r w:rsidR="007B5C23" w:rsidRPr="00A850F7">
        <w:rPr>
          <w:sz w:val="20"/>
          <w:szCs w:val="20"/>
        </w:rPr>
        <w:t xml:space="preserve">соответствии с </w:t>
      </w:r>
      <w:r w:rsidR="00517AC5" w:rsidRPr="00A850F7">
        <w:rPr>
          <w:sz w:val="20"/>
          <w:szCs w:val="20"/>
        </w:rPr>
        <w:t xml:space="preserve">п. </w:t>
      </w:r>
      <w:r w:rsidR="00A850F7" w:rsidRPr="00A850F7">
        <w:rPr>
          <w:sz w:val="20"/>
          <w:szCs w:val="20"/>
        </w:rPr>
        <w:t>5</w:t>
      </w:r>
      <w:r w:rsidR="007B5C23" w:rsidRPr="00A850F7">
        <w:rPr>
          <w:sz w:val="20"/>
          <w:szCs w:val="20"/>
        </w:rPr>
        <w:t xml:space="preserve"> ч</w:t>
      </w:r>
      <w:r w:rsidR="007B5C23" w:rsidRPr="002176E3">
        <w:rPr>
          <w:sz w:val="20"/>
          <w:szCs w:val="20"/>
        </w:rPr>
        <w:t>.1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w:t>
      </w:r>
      <w:r w:rsidRPr="002F04EE">
        <w:rPr>
          <w:color w:val="000000"/>
          <w:sz w:val="20"/>
          <w:szCs w:val="20"/>
        </w:rPr>
        <w:t xml:space="preserve">характеристики поставляемого товара: в соответствии со Спецификацией (Приложение </w:t>
      </w:r>
      <w:r w:rsidR="00032BA0" w:rsidRPr="002F04EE">
        <w:rPr>
          <w:color w:val="000000"/>
          <w:sz w:val="20"/>
          <w:szCs w:val="20"/>
        </w:rPr>
        <w:t xml:space="preserve">     </w:t>
      </w:r>
      <w:r w:rsidRPr="002F04EE">
        <w:rPr>
          <w:color w:val="000000"/>
          <w:sz w:val="20"/>
          <w:szCs w:val="20"/>
        </w:rPr>
        <w:t>№ 1), являющейся неотъемлемой частью</w:t>
      </w:r>
      <w:r w:rsidRPr="00A85F0F">
        <w:rPr>
          <w:color w:val="000000"/>
          <w:sz w:val="20"/>
          <w:szCs w:val="20"/>
        </w:rPr>
        <w:t xml:space="preserve">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2176E3" w:rsidRDefault="007B5C23" w:rsidP="005F4D6A">
      <w:pPr>
        <w:ind w:firstLine="709"/>
        <w:jc w:val="both"/>
        <w:rPr>
          <w:color w:val="000000"/>
          <w:sz w:val="20"/>
          <w:szCs w:val="20"/>
          <w:highlight w:val="yellow"/>
        </w:rPr>
      </w:pPr>
      <w:r w:rsidRPr="002176E3">
        <w:rPr>
          <w:sz w:val="20"/>
          <w:szCs w:val="20"/>
          <w:highlight w:val="yellow"/>
        </w:rPr>
        <w:t>1.</w:t>
      </w:r>
      <w:r w:rsidR="00196F80" w:rsidRPr="002176E3">
        <w:rPr>
          <w:sz w:val="20"/>
          <w:szCs w:val="20"/>
          <w:highlight w:val="yellow"/>
        </w:rPr>
        <w:t>4</w:t>
      </w:r>
      <w:r w:rsidRPr="002176E3">
        <w:rPr>
          <w:sz w:val="20"/>
          <w:szCs w:val="20"/>
          <w:highlight w:val="yellow"/>
        </w:rPr>
        <w:t xml:space="preserve">. Идентификационный код закупки: </w:t>
      </w:r>
      <w:r w:rsidR="00A850F7">
        <w:rPr>
          <w:sz w:val="20"/>
          <w:szCs w:val="20"/>
          <w:highlight w:val="yellow"/>
        </w:rPr>
        <w:t>2634312006679434501001 0006 000 0000 244</w:t>
      </w:r>
      <w:r w:rsidRPr="002176E3">
        <w:rPr>
          <w:sz w:val="20"/>
          <w:szCs w:val="20"/>
          <w:highlight w:val="yellow"/>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A850F7">
        <w:rPr>
          <w:color w:val="000000"/>
          <w:sz w:val="20"/>
          <w:szCs w:val="20"/>
        </w:rPr>
        <w:t>по «31» мая 2026г</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F04EE">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г. Киров, </w:t>
      </w:r>
      <w:r w:rsidR="002F04EE" w:rsidRPr="002F04EE">
        <w:rPr>
          <w:color w:val="000000"/>
          <w:sz w:val="20"/>
          <w:szCs w:val="20"/>
          <w:shd w:val="clear" w:color="auto" w:fill="FFFFFF"/>
        </w:rPr>
        <w:t>Нововятский р-он, ул.Конституции, д.8а</w:t>
      </w:r>
      <w:r w:rsidRPr="002F04EE">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A850F7">
        <w:rPr>
          <w:rFonts w:ascii="Times New Roman"/>
          <w:b w:val="0"/>
          <w:sz w:val="20"/>
          <w:szCs w:val="20"/>
          <w:highlight w:val="yellow"/>
        </w:rPr>
        <w:t>8 200</w:t>
      </w:r>
      <w:r w:rsidR="00717142" w:rsidRPr="00032BA0">
        <w:rPr>
          <w:rFonts w:ascii="Times New Roman"/>
          <w:b w:val="0"/>
          <w:sz w:val="20"/>
          <w:szCs w:val="20"/>
          <w:highlight w:val="yellow"/>
        </w:rPr>
        <w:t xml:space="preserve"> (</w:t>
      </w:r>
      <w:r w:rsidR="00A850F7">
        <w:rPr>
          <w:rFonts w:ascii="Times New Roman"/>
          <w:b w:val="0"/>
          <w:sz w:val="20"/>
          <w:szCs w:val="20"/>
          <w:highlight w:val="yellow"/>
        </w:rPr>
        <w:t>восемь тысяч двести</w:t>
      </w:r>
      <w:r w:rsidRPr="00032BA0">
        <w:rPr>
          <w:rFonts w:ascii="Times New Roman"/>
          <w:b w:val="0"/>
          <w:sz w:val="20"/>
          <w:szCs w:val="20"/>
          <w:highlight w:val="yellow"/>
        </w:rPr>
        <w:t>) рублей</w:t>
      </w:r>
      <w:r w:rsidR="00717142" w:rsidRPr="00032BA0">
        <w:rPr>
          <w:rFonts w:ascii="Times New Roman"/>
          <w:b w:val="0"/>
          <w:sz w:val="20"/>
          <w:szCs w:val="20"/>
          <w:highlight w:val="yellow"/>
        </w:rPr>
        <w:t xml:space="preserve"> 00 копеек</w:t>
      </w:r>
      <w:r w:rsidR="00EA2736" w:rsidRPr="00032BA0">
        <w:rPr>
          <w:rFonts w:ascii="Times New Roman"/>
          <w:b w:val="0"/>
          <w:sz w:val="20"/>
          <w:szCs w:val="20"/>
          <w:highlight w:val="yellow"/>
        </w:rPr>
        <w:t>,</w:t>
      </w:r>
      <w:r w:rsidR="00517AC5" w:rsidRPr="00032BA0">
        <w:rPr>
          <w:rFonts w:ascii="Times New Roman"/>
          <w:b w:val="0"/>
          <w:color w:val="000000"/>
          <w:sz w:val="20"/>
          <w:szCs w:val="20"/>
          <w:highlight w:val="yellow"/>
        </w:rPr>
        <w:t xml:space="preserve"> </w:t>
      </w:r>
      <w:r w:rsidR="00E42520" w:rsidRPr="008A31AA">
        <w:rPr>
          <w:rFonts w:ascii="Times New Roman"/>
          <w:b w:val="0"/>
          <w:color w:val="000000"/>
          <w:highlight w:val="yellow"/>
        </w:rPr>
        <w:t>в т.ч.</w:t>
      </w:r>
      <w:r w:rsidR="00FE07EB">
        <w:rPr>
          <w:rFonts w:ascii="Times New Roman"/>
          <w:b w:val="0"/>
          <w:color w:val="000000"/>
          <w:highlight w:val="yellow"/>
        </w:rPr>
        <w:t xml:space="preserve">  </w:t>
      </w:r>
      <w:r w:rsidR="00E42520" w:rsidRPr="008A31AA">
        <w:rPr>
          <w:rFonts w:ascii="Times New Roman"/>
          <w:b w:val="0"/>
          <w:color w:val="000000"/>
          <w:highlight w:val="yellow"/>
        </w:rPr>
        <w:t xml:space="preserve"> НДС (</w:t>
      </w:r>
      <w:r w:rsidR="00E42520">
        <w:rPr>
          <w:rFonts w:ascii="Times New Roman"/>
          <w:b w:val="0"/>
          <w:color w:val="000000"/>
          <w:highlight w:val="yellow"/>
        </w:rPr>
        <w:t xml:space="preserve"> __</w:t>
      </w:r>
      <w:r w:rsidR="00E42520" w:rsidRPr="008A31AA">
        <w:rPr>
          <w:rFonts w:ascii="Times New Roman"/>
          <w:b w:val="0"/>
          <w:color w:val="000000"/>
          <w:highlight w:val="yellow"/>
        </w:rPr>
        <w:t>%) – __</w:t>
      </w:r>
      <w:r w:rsidR="00E42520">
        <w:rPr>
          <w:rFonts w:ascii="Times New Roman"/>
          <w:b w:val="0"/>
          <w:color w:val="000000"/>
          <w:highlight w:val="yellow"/>
        </w:rPr>
        <w:t>___</w:t>
      </w:r>
      <w:r w:rsidR="00E42520" w:rsidRPr="008A31AA">
        <w:rPr>
          <w:rFonts w:ascii="Times New Roman"/>
          <w:b w:val="0"/>
          <w:color w:val="000000"/>
          <w:highlight w:val="yellow"/>
        </w:rPr>
        <w:t>_,00 (____</w:t>
      </w:r>
      <w:r w:rsidR="00E42520">
        <w:rPr>
          <w:rFonts w:ascii="Times New Roman"/>
          <w:b w:val="0"/>
          <w:color w:val="000000"/>
          <w:highlight w:val="yellow"/>
        </w:rPr>
        <w:t>_____</w:t>
      </w:r>
      <w:r w:rsidR="00E42520" w:rsidRPr="008A31AA">
        <w:rPr>
          <w:rFonts w:ascii="Times New Roman"/>
          <w:b w:val="0"/>
          <w:color w:val="000000"/>
          <w:highlight w:val="yellow"/>
        </w:rPr>
        <w:t>_) рублей 00 копеек</w:t>
      </w:r>
      <w:r w:rsidR="00EA2736" w:rsidRPr="002176E3">
        <w:rPr>
          <w:rFonts w:ascii="Times New Roman"/>
          <w:b w:val="0"/>
          <w:color w:val="000000"/>
          <w:sz w:val="20"/>
          <w:szCs w:val="20"/>
          <w:highlight w:val="yellow"/>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F04EE">
        <w:rPr>
          <w:b/>
          <w:sz w:val="22"/>
          <w:szCs w:val="20"/>
        </w:rPr>
        <w:t>ОБЯЗАН</w:t>
      </w:r>
      <w:r w:rsidR="002176E3">
        <w:rPr>
          <w:b/>
          <w:sz w:val="22"/>
          <w:szCs w:val="20"/>
        </w:rPr>
        <w:t>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2F04EE"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w:t>
      </w:r>
      <w:r w:rsidRPr="002F04EE">
        <w:rPr>
          <w:rFonts w:eastAsia="Times New Roman"/>
          <w:color w:val="000000"/>
          <w:sz w:val="20"/>
          <w:szCs w:val="20"/>
        </w:rPr>
        <w:t>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2F04EE">
        <w:rPr>
          <w:rFonts w:eastAsia="Times New Roman"/>
          <w:color w:val="000000"/>
          <w:sz w:val="20"/>
          <w:szCs w:val="20"/>
        </w:rPr>
        <w:t>4.1.2. Поставить товар в упаковке, соответствующей требованиям</w:t>
      </w:r>
      <w:r w:rsidRPr="00A85F0F">
        <w:rPr>
          <w:rFonts w:eastAsia="Times New Roman"/>
          <w:color w:val="000000"/>
          <w:sz w:val="20"/>
          <w:szCs w:val="20"/>
        </w:rPr>
        <w:t xml:space="preserve">,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0F7" w:rsidRDefault="002176E3" w:rsidP="005F4D6A">
      <w:pPr>
        <w:tabs>
          <w:tab w:val="left" w:pos="426"/>
        </w:tabs>
        <w:snapToGrid w:val="0"/>
        <w:ind w:firstLine="709"/>
        <w:jc w:val="both"/>
        <w:rPr>
          <w:rFonts w:eastAsia="Times New Roman"/>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w:t>
      </w:r>
      <w:r w:rsidRPr="00A850F7">
        <w:rPr>
          <w:rFonts w:eastAsia="Times New Roman"/>
          <w:color w:val="000000"/>
          <w:sz w:val="20"/>
          <w:szCs w:val="20"/>
        </w:rPr>
        <w:t xml:space="preserve">время: </w:t>
      </w:r>
    </w:p>
    <w:p w:rsidR="002176E3" w:rsidRPr="00A850F7" w:rsidRDefault="00A850F7" w:rsidP="005F4D6A">
      <w:pPr>
        <w:tabs>
          <w:tab w:val="left" w:pos="426"/>
        </w:tabs>
        <w:snapToGrid w:val="0"/>
        <w:ind w:firstLine="709"/>
        <w:jc w:val="both"/>
        <w:rPr>
          <w:rFonts w:eastAsia="Times New Roman"/>
          <w:sz w:val="20"/>
          <w:szCs w:val="20"/>
        </w:rPr>
      </w:pPr>
      <w:r w:rsidRPr="00A850F7">
        <w:rPr>
          <w:rFonts w:eastAsia="Times New Roman"/>
          <w:sz w:val="20"/>
          <w:szCs w:val="20"/>
        </w:rPr>
        <w:t>понедельник-пятница – 10</w:t>
      </w:r>
      <w:r w:rsidR="002176E3" w:rsidRPr="00A850F7">
        <w:rPr>
          <w:rFonts w:eastAsia="Times New Roman"/>
          <w:sz w:val="20"/>
          <w:szCs w:val="20"/>
        </w:rPr>
        <w:t xml:space="preserve">:00-16:00 ч., </w:t>
      </w:r>
      <w:r w:rsidRPr="00A850F7">
        <w:rPr>
          <w:rFonts w:eastAsia="Times New Roman"/>
          <w:sz w:val="20"/>
          <w:szCs w:val="20"/>
        </w:rPr>
        <w:t>исключая период 12.00-13.00ч</w:t>
      </w:r>
      <w:r w:rsidR="002176E3" w:rsidRPr="00A850F7">
        <w:rPr>
          <w:rFonts w:eastAsia="Times New Roman"/>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A850F7" w:rsidRDefault="002176E3" w:rsidP="005F4D6A">
      <w:pPr>
        <w:tabs>
          <w:tab w:val="left" w:pos="426"/>
        </w:tabs>
        <w:snapToGrid w:val="0"/>
        <w:ind w:firstLine="709"/>
        <w:jc w:val="both"/>
        <w:rPr>
          <w:rFonts w:eastAsia="Times New Roman"/>
          <w:sz w:val="20"/>
          <w:szCs w:val="20"/>
        </w:rPr>
      </w:pPr>
      <w:r w:rsidRPr="005F4D6A">
        <w:rPr>
          <w:rFonts w:eastAsia="Times New Roman"/>
          <w:sz w:val="20"/>
          <w:szCs w:val="20"/>
        </w:rPr>
        <w:t>4.1.9</w:t>
      </w:r>
      <w:r w:rsidRPr="00A850F7">
        <w:rPr>
          <w:rFonts w:eastAsia="Times New Roman"/>
          <w:sz w:val="20"/>
          <w:szCs w:val="20"/>
        </w:rPr>
        <w:t>.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A850F7" w:rsidRDefault="002176E3" w:rsidP="005F4D6A">
      <w:pPr>
        <w:tabs>
          <w:tab w:val="left" w:pos="426"/>
        </w:tabs>
        <w:snapToGrid w:val="0"/>
        <w:ind w:firstLine="709"/>
        <w:jc w:val="both"/>
        <w:rPr>
          <w:rFonts w:eastAsia="Times New Roman"/>
          <w:sz w:val="20"/>
          <w:szCs w:val="20"/>
        </w:rPr>
      </w:pPr>
      <w:r w:rsidRPr="00A850F7">
        <w:rPr>
          <w:rFonts w:eastAsia="Times New Roman"/>
          <w:sz w:val="20"/>
          <w:szCs w:val="20"/>
        </w:rPr>
        <w:t>4.1.10. При необходимости подписать в течение 1 (одного) дня с даты получения Акт приемки товаров, работ, услуг (ф. 0510452).</w:t>
      </w:r>
    </w:p>
    <w:p w:rsidR="002176E3" w:rsidRPr="00A850F7" w:rsidRDefault="002176E3" w:rsidP="005F4D6A">
      <w:pPr>
        <w:tabs>
          <w:tab w:val="left" w:pos="426"/>
        </w:tabs>
        <w:snapToGrid w:val="0"/>
        <w:ind w:firstLine="709"/>
        <w:jc w:val="both"/>
        <w:rPr>
          <w:rFonts w:eastAsia="Times New Roman"/>
          <w:b/>
          <w:sz w:val="20"/>
          <w:szCs w:val="20"/>
        </w:rPr>
      </w:pPr>
      <w:r w:rsidRPr="00A850F7">
        <w:rPr>
          <w:rFonts w:eastAsia="Times New Roman"/>
          <w:b/>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sz w:val="20"/>
          <w:szCs w:val="20"/>
        </w:rPr>
      </w:pPr>
      <w:r w:rsidRPr="00DE60BF">
        <w:rPr>
          <w:color w:val="000000"/>
          <w:sz w:val="20"/>
          <w:szCs w:val="20"/>
        </w:rPr>
        <w:t>6</w:t>
      </w:r>
      <w:r w:rsidR="00462403" w:rsidRPr="00DE60BF">
        <w:rPr>
          <w:color w:val="000000"/>
          <w:sz w:val="20"/>
          <w:szCs w:val="20"/>
        </w:rPr>
        <w:t>.</w:t>
      </w:r>
      <w:r w:rsidR="00871307" w:rsidRPr="00DE60BF">
        <w:rPr>
          <w:color w:val="000000"/>
          <w:sz w:val="20"/>
          <w:szCs w:val="20"/>
        </w:rPr>
        <w:t>2</w:t>
      </w:r>
      <w:r w:rsidR="00462403" w:rsidRPr="00DE60BF">
        <w:rPr>
          <w:color w:val="000000"/>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sz w:val="20"/>
          <w:szCs w:val="20"/>
        </w:rPr>
        <w:t>:</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sz w:val="20"/>
          <w:szCs w:val="20"/>
        </w:rPr>
        <w:t xml:space="preserve">. </w:t>
      </w:r>
    </w:p>
    <w:p w:rsidR="00462403" w:rsidRPr="005F4D6A" w:rsidRDefault="003D21CB" w:rsidP="005F4D6A">
      <w:pPr>
        <w:ind w:firstLine="709"/>
        <w:jc w:val="both"/>
        <w:rPr>
          <w:color w:val="000000"/>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4</w:t>
      </w:r>
      <w:r w:rsidR="00462403" w:rsidRPr="005F4D6A">
        <w:rPr>
          <w:color w:val="000000"/>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5</w:t>
      </w:r>
      <w:r w:rsidR="00462403" w:rsidRPr="005F4D6A">
        <w:rPr>
          <w:color w:val="000000"/>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6</w:t>
      </w:r>
      <w:r w:rsidR="00462403" w:rsidRPr="005F4D6A">
        <w:rPr>
          <w:color w:val="000000"/>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A850F7" w:rsidRDefault="00506D56" w:rsidP="005F4D6A">
      <w:pPr>
        <w:ind w:firstLine="709"/>
        <w:jc w:val="both"/>
        <w:rPr>
          <w:sz w:val="20"/>
          <w:szCs w:val="20"/>
        </w:rPr>
      </w:pPr>
      <w:r w:rsidRPr="002176E3">
        <w:rPr>
          <w:sz w:val="20"/>
          <w:szCs w:val="20"/>
        </w:rPr>
        <w:t>7</w:t>
      </w:r>
      <w:r w:rsidR="007B5C23" w:rsidRPr="002176E3">
        <w:rPr>
          <w:sz w:val="20"/>
          <w:szCs w:val="20"/>
        </w:rPr>
        <w:t xml:space="preserve">.13. Риск случайного повреждения (порчи) или гибели товара </w:t>
      </w:r>
      <w:r w:rsidR="007B5C23" w:rsidRPr="00A850F7">
        <w:rPr>
          <w:sz w:val="20"/>
          <w:szCs w:val="20"/>
        </w:rPr>
        <w:t>лежит на Поставщике до момента исполнения им своег</w:t>
      </w:r>
      <w:r w:rsidR="00D3288F" w:rsidRPr="00A850F7">
        <w:rPr>
          <w:sz w:val="20"/>
          <w:szCs w:val="20"/>
        </w:rPr>
        <w:t>о обязательства по поставке.</w:t>
      </w:r>
    </w:p>
    <w:p w:rsidR="007B5C23" w:rsidRPr="00A850F7" w:rsidRDefault="00506D56" w:rsidP="00E42520">
      <w:pPr>
        <w:ind w:firstLine="709"/>
        <w:jc w:val="center"/>
        <w:rPr>
          <w:b/>
          <w:sz w:val="22"/>
          <w:szCs w:val="20"/>
        </w:rPr>
      </w:pPr>
      <w:r w:rsidRPr="00A850F7">
        <w:rPr>
          <w:b/>
          <w:sz w:val="22"/>
          <w:szCs w:val="20"/>
        </w:rPr>
        <w:t>8</w:t>
      </w:r>
      <w:r w:rsidR="007B5C23" w:rsidRPr="00A850F7">
        <w:rPr>
          <w:b/>
          <w:sz w:val="22"/>
          <w:szCs w:val="20"/>
        </w:rPr>
        <w:t xml:space="preserve">. </w:t>
      </w:r>
      <w:r w:rsidR="002176E3" w:rsidRPr="00A850F7">
        <w:rPr>
          <w:b/>
          <w:sz w:val="22"/>
          <w:szCs w:val="20"/>
        </w:rPr>
        <w:t>ПРОЧИЕ</w:t>
      </w:r>
      <w:r w:rsidR="007B5C23" w:rsidRPr="00A850F7">
        <w:rPr>
          <w:b/>
          <w:sz w:val="22"/>
          <w:szCs w:val="20"/>
        </w:rPr>
        <w:t xml:space="preserve"> </w:t>
      </w:r>
      <w:r w:rsidR="002176E3" w:rsidRPr="00A850F7">
        <w:rPr>
          <w:b/>
          <w:sz w:val="22"/>
          <w:szCs w:val="20"/>
        </w:rPr>
        <w:t>УСЛОВИЯ</w:t>
      </w:r>
    </w:p>
    <w:p w:rsidR="002176E3" w:rsidRPr="00E42520" w:rsidRDefault="00E42520" w:rsidP="005F4D6A">
      <w:pPr>
        <w:ind w:firstLine="709"/>
        <w:jc w:val="both"/>
        <w:rPr>
          <w:sz w:val="20"/>
          <w:szCs w:val="20"/>
        </w:rPr>
      </w:pPr>
      <w:r w:rsidRPr="00A850F7">
        <w:rPr>
          <w:sz w:val="20"/>
          <w:szCs w:val="20"/>
        </w:rPr>
        <w:t>8</w:t>
      </w:r>
      <w:r w:rsidR="002176E3" w:rsidRPr="00A850F7">
        <w:rPr>
          <w:sz w:val="20"/>
          <w:szCs w:val="20"/>
        </w:rPr>
        <w:t>.1. Контракт вступает в силу с даты подписа</w:t>
      </w:r>
      <w:r w:rsidR="00A850F7" w:rsidRPr="00A850F7">
        <w:rPr>
          <w:sz w:val="20"/>
          <w:szCs w:val="20"/>
        </w:rPr>
        <w:t>ния и действует по 08.07.2026г</w:t>
      </w:r>
      <w:r w:rsidR="002176E3" w:rsidRPr="00A850F7">
        <w:rPr>
          <w:sz w:val="20"/>
          <w:szCs w:val="20"/>
        </w:rPr>
        <w:t>. Окончание срока действия Контракта не влечет прекращения неисполненных обязательств Сторон по Контракту</w:t>
      </w:r>
      <w:r w:rsidR="002176E3" w:rsidRPr="00E42520">
        <w:rPr>
          <w:sz w:val="20"/>
          <w:szCs w:val="20"/>
        </w:rPr>
        <w:t>,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10206" w:type="dxa"/>
        <w:tblInd w:w="10" w:type="dxa"/>
        <w:tblCellMar>
          <w:left w:w="10" w:type="dxa"/>
          <w:right w:w="10" w:type="dxa"/>
        </w:tblCellMar>
        <w:tblLook w:val="04A0" w:firstRow="1" w:lastRow="0" w:firstColumn="1" w:lastColumn="0" w:noHBand="0" w:noVBand="1"/>
      </w:tblPr>
      <w:tblGrid>
        <w:gridCol w:w="4820"/>
        <w:gridCol w:w="5386"/>
      </w:tblGrid>
      <w:tr w:rsidR="00183457" w:rsidRPr="00C33391" w:rsidTr="00A850F7">
        <w:trPr>
          <w:trHeight w:val="1"/>
        </w:trPr>
        <w:tc>
          <w:tcPr>
            <w:tcW w:w="4820"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38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183457" w:rsidRPr="00C33391" w:rsidTr="00A850F7">
        <w:trPr>
          <w:trHeight w:val="1"/>
        </w:trPr>
        <w:tc>
          <w:tcPr>
            <w:tcW w:w="4820" w:type="dxa"/>
            <w:tcBorders>
              <w:top w:val="single" w:sz="6" w:space="0" w:color="000000"/>
              <w:left w:val="single" w:sz="6" w:space="0" w:color="000000"/>
              <w:bottom w:val="single" w:sz="6" w:space="0" w:color="000000"/>
              <w:right w:val="single" w:sz="6" w:space="0" w:color="000000"/>
            </w:tcBorders>
          </w:tcPr>
          <w:p w:rsidR="00183457" w:rsidRPr="00C33391" w:rsidRDefault="00183457" w:rsidP="008A5213">
            <w:pPr>
              <w:contextualSpacing/>
              <w:jc w:val="both"/>
              <w:rPr>
                <w:rFonts w:eastAsia="Times New Roman"/>
                <w:b/>
                <w:sz w:val="22"/>
                <w:szCs w:val="22"/>
                <w:lang w:eastAsia="en-US"/>
              </w:rPr>
            </w:pPr>
          </w:p>
        </w:tc>
        <w:tc>
          <w:tcPr>
            <w:tcW w:w="538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2F04EE" w:rsidRPr="002F04EE" w:rsidRDefault="002F04EE" w:rsidP="002F04EE">
            <w:pPr>
              <w:rPr>
                <w:b/>
                <w:sz w:val="20"/>
                <w:szCs w:val="20"/>
              </w:rPr>
            </w:pPr>
            <w:r w:rsidRPr="002F04EE">
              <w:rPr>
                <w:b/>
                <w:sz w:val="20"/>
                <w:szCs w:val="20"/>
              </w:rPr>
              <w:t>Муниципальное казенное дошкольное образовательное учреждение «Детский сад № 3» города Кирова (МКДОУ № 3).</w:t>
            </w:r>
          </w:p>
          <w:p w:rsidR="002F04EE" w:rsidRPr="002F04EE" w:rsidRDefault="002F04EE" w:rsidP="002F04EE">
            <w:pPr>
              <w:rPr>
                <w:sz w:val="20"/>
                <w:szCs w:val="20"/>
              </w:rPr>
            </w:pPr>
            <w:r w:rsidRPr="002F04EE">
              <w:rPr>
                <w:sz w:val="20"/>
                <w:szCs w:val="20"/>
              </w:rPr>
              <w:t>Юридический адрес: 610010, г.Киров, Нововятский р-он, ул.Конституции, д.8а</w:t>
            </w:r>
          </w:p>
          <w:p w:rsidR="002F04EE" w:rsidRPr="002F04EE" w:rsidRDefault="002F04EE" w:rsidP="002F04EE">
            <w:pPr>
              <w:rPr>
                <w:sz w:val="20"/>
                <w:szCs w:val="20"/>
              </w:rPr>
            </w:pPr>
            <w:r w:rsidRPr="002F04EE">
              <w:rPr>
                <w:sz w:val="20"/>
                <w:szCs w:val="20"/>
              </w:rPr>
              <w:t>Почтовый адрес: 610010, г.Киров, Нововятский р-он, ул.Конституции, д.8а</w:t>
            </w:r>
          </w:p>
          <w:p w:rsidR="002F04EE" w:rsidRPr="002F04EE" w:rsidRDefault="002F04EE" w:rsidP="002F04EE">
            <w:pPr>
              <w:rPr>
                <w:sz w:val="20"/>
                <w:szCs w:val="20"/>
              </w:rPr>
            </w:pPr>
            <w:r w:rsidRPr="002F04EE">
              <w:rPr>
                <w:sz w:val="20"/>
                <w:szCs w:val="20"/>
              </w:rPr>
              <w:t>Тел. 30-71-81   Тел./факс 30-54-46</w:t>
            </w:r>
          </w:p>
          <w:p w:rsidR="002F04EE" w:rsidRPr="002F04EE" w:rsidRDefault="002F04EE" w:rsidP="002F04EE">
            <w:pPr>
              <w:rPr>
                <w:sz w:val="20"/>
                <w:szCs w:val="20"/>
              </w:rPr>
            </w:pPr>
            <w:r w:rsidRPr="002F04EE">
              <w:rPr>
                <w:sz w:val="20"/>
                <w:szCs w:val="20"/>
              </w:rPr>
              <w:t xml:space="preserve">Электронная почта: </w:t>
            </w:r>
            <w:r w:rsidRPr="002F04EE">
              <w:rPr>
                <w:sz w:val="20"/>
                <w:szCs w:val="20"/>
                <w:lang w:val="en-US"/>
              </w:rPr>
              <w:t>dou</w:t>
            </w:r>
            <w:r w:rsidRPr="002F04EE">
              <w:rPr>
                <w:sz w:val="20"/>
                <w:szCs w:val="20"/>
              </w:rPr>
              <w:t>3@</w:t>
            </w:r>
            <w:r w:rsidRPr="002F04EE">
              <w:rPr>
                <w:sz w:val="20"/>
                <w:szCs w:val="20"/>
                <w:lang w:val="en-US"/>
              </w:rPr>
              <w:t>kirovedu</w:t>
            </w:r>
            <w:r w:rsidRPr="002F04EE">
              <w:rPr>
                <w:sz w:val="20"/>
                <w:szCs w:val="20"/>
              </w:rPr>
              <w:t>.</w:t>
            </w:r>
            <w:r w:rsidRPr="002F04EE">
              <w:rPr>
                <w:sz w:val="20"/>
                <w:szCs w:val="20"/>
                <w:lang w:val="en-US"/>
              </w:rPr>
              <w:t>ru</w:t>
            </w:r>
          </w:p>
          <w:p w:rsidR="002F04EE" w:rsidRPr="002F04EE" w:rsidRDefault="002F04EE" w:rsidP="002F04EE">
            <w:pPr>
              <w:rPr>
                <w:sz w:val="20"/>
                <w:szCs w:val="20"/>
              </w:rPr>
            </w:pPr>
            <w:r w:rsidRPr="002F04EE">
              <w:rPr>
                <w:sz w:val="20"/>
                <w:szCs w:val="20"/>
              </w:rPr>
              <w:t>ИНН 4312006679  КПП 434501001</w:t>
            </w:r>
          </w:p>
          <w:p w:rsidR="002F04EE" w:rsidRPr="002F04EE" w:rsidRDefault="002F04EE" w:rsidP="002F04EE">
            <w:pPr>
              <w:rPr>
                <w:sz w:val="20"/>
                <w:szCs w:val="20"/>
              </w:rPr>
            </w:pPr>
            <w:r w:rsidRPr="002F04EE">
              <w:rPr>
                <w:sz w:val="20"/>
                <w:szCs w:val="20"/>
              </w:rPr>
              <w:t>Департамент финансов администрации города Кирова (МКДОУ №3 г.Кирова лицевой счет 03909048022/03909048024) л/с 02403025290</w:t>
            </w:r>
          </w:p>
          <w:p w:rsidR="002F04EE" w:rsidRPr="002F04EE" w:rsidRDefault="002F04EE" w:rsidP="002F04EE">
            <w:pPr>
              <w:rPr>
                <w:sz w:val="20"/>
                <w:szCs w:val="20"/>
              </w:rPr>
            </w:pPr>
            <w:r w:rsidRPr="002F04EE">
              <w:rPr>
                <w:sz w:val="20"/>
                <w:szCs w:val="20"/>
              </w:rPr>
              <w:t>Счет организации - К/с 03231643337010004000</w:t>
            </w:r>
          </w:p>
          <w:p w:rsidR="002F04EE" w:rsidRPr="002F04EE" w:rsidRDefault="002F04EE" w:rsidP="002F04EE">
            <w:pPr>
              <w:rPr>
                <w:sz w:val="20"/>
                <w:szCs w:val="20"/>
              </w:rPr>
            </w:pPr>
            <w:r w:rsidRPr="002F04EE">
              <w:rPr>
                <w:sz w:val="20"/>
                <w:szCs w:val="20"/>
              </w:rPr>
              <w:t>Наименование банка: ОКЦ №4 ВВГУ Банка России//УФК по Кировской области г.Киров</w:t>
            </w:r>
          </w:p>
          <w:p w:rsidR="002F04EE" w:rsidRPr="002F04EE" w:rsidRDefault="002F04EE" w:rsidP="002F04EE">
            <w:pPr>
              <w:rPr>
                <w:sz w:val="20"/>
                <w:szCs w:val="20"/>
              </w:rPr>
            </w:pPr>
            <w:r w:rsidRPr="002F04EE">
              <w:rPr>
                <w:sz w:val="20"/>
                <w:szCs w:val="20"/>
              </w:rPr>
              <w:t>БИК банка 013304182</w:t>
            </w:r>
          </w:p>
          <w:p w:rsidR="00183457" w:rsidRPr="002F04EE" w:rsidRDefault="002F04EE" w:rsidP="002F04EE">
            <w:pPr>
              <w:contextualSpacing/>
              <w:jc w:val="both"/>
              <w:rPr>
                <w:rFonts w:eastAsia="Times New Roman"/>
                <w:sz w:val="20"/>
                <w:szCs w:val="20"/>
                <w:highlight w:val="yellow"/>
                <w:lang w:eastAsia="en-US"/>
              </w:rPr>
            </w:pPr>
            <w:r w:rsidRPr="002F04EE">
              <w:rPr>
                <w:sz w:val="20"/>
                <w:szCs w:val="20"/>
              </w:rPr>
              <w:t>Счет банка 40102810345370000033</w:t>
            </w:r>
          </w:p>
        </w:tc>
      </w:tr>
      <w:tr w:rsidR="00183457" w:rsidRPr="00C33391" w:rsidTr="00A850F7">
        <w:trPr>
          <w:trHeight w:val="263"/>
        </w:trPr>
        <w:tc>
          <w:tcPr>
            <w:tcW w:w="4820" w:type="dxa"/>
            <w:tcBorders>
              <w:top w:val="single" w:sz="6" w:space="0" w:color="000000"/>
              <w:left w:val="single" w:sz="6" w:space="0" w:color="000000"/>
              <w:bottom w:val="single" w:sz="6" w:space="0" w:color="000000"/>
              <w:right w:val="single" w:sz="6" w:space="0" w:color="000000"/>
            </w:tcBorders>
          </w:tcPr>
          <w:p w:rsidR="002F04EE" w:rsidRDefault="002F04EE" w:rsidP="002F04EE">
            <w:pPr>
              <w:shd w:val="clear" w:color="auto" w:fill="FFFFFF"/>
              <w:spacing w:line="100" w:lineRule="atLeast"/>
              <w:rPr>
                <w:b/>
                <w:sz w:val="20"/>
                <w:szCs w:val="20"/>
              </w:rPr>
            </w:pPr>
          </w:p>
          <w:p w:rsidR="002F04EE" w:rsidRPr="002F04EE" w:rsidRDefault="002F04EE" w:rsidP="002F04EE">
            <w:pPr>
              <w:shd w:val="clear" w:color="auto" w:fill="FFFFFF"/>
              <w:spacing w:line="100" w:lineRule="atLeast"/>
              <w:rPr>
                <w:b/>
                <w:sz w:val="20"/>
                <w:szCs w:val="20"/>
              </w:rPr>
            </w:pPr>
            <w:r w:rsidRPr="002F04EE">
              <w:rPr>
                <w:b/>
                <w:sz w:val="20"/>
                <w:szCs w:val="20"/>
              </w:rPr>
              <w:t>________________/ /</w:t>
            </w:r>
          </w:p>
          <w:p w:rsidR="00183457" w:rsidRPr="00C33391" w:rsidRDefault="002F04EE" w:rsidP="002F04EE">
            <w:pPr>
              <w:rPr>
                <w:rFonts w:eastAsia="Times New Roman"/>
                <w:sz w:val="22"/>
                <w:szCs w:val="22"/>
              </w:rPr>
            </w:pPr>
            <w:r w:rsidRPr="002F04EE">
              <w:rPr>
                <w:b/>
                <w:sz w:val="20"/>
                <w:szCs w:val="20"/>
              </w:rPr>
              <w:t>м.п.</w:t>
            </w:r>
            <w:r w:rsidRPr="000A4F23">
              <w:rPr>
                <w:b/>
                <w:sz w:val="22"/>
                <w:szCs w:val="22"/>
              </w:rPr>
              <w:t xml:space="preserve">                        </w:t>
            </w:r>
          </w:p>
        </w:tc>
        <w:tc>
          <w:tcPr>
            <w:tcW w:w="538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2F04EE" w:rsidRPr="002F04EE" w:rsidRDefault="002F04EE" w:rsidP="002F04EE">
            <w:pPr>
              <w:rPr>
                <w:b/>
                <w:sz w:val="20"/>
                <w:szCs w:val="20"/>
              </w:rPr>
            </w:pPr>
            <w:r w:rsidRPr="002F04EE">
              <w:rPr>
                <w:b/>
                <w:sz w:val="20"/>
                <w:szCs w:val="20"/>
              </w:rPr>
              <w:t>Заведующий МКДОУ № 3</w:t>
            </w:r>
          </w:p>
          <w:p w:rsidR="002F04EE" w:rsidRPr="002F04EE" w:rsidRDefault="002F04EE" w:rsidP="002F04EE">
            <w:pPr>
              <w:shd w:val="clear" w:color="auto" w:fill="FFFFFF"/>
              <w:spacing w:line="100" w:lineRule="atLeast"/>
              <w:rPr>
                <w:b/>
                <w:sz w:val="20"/>
                <w:szCs w:val="20"/>
              </w:rPr>
            </w:pPr>
            <w:r w:rsidRPr="002F04EE">
              <w:rPr>
                <w:b/>
                <w:sz w:val="20"/>
                <w:szCs w:val="20"/>
              </w:rPr>
              <w:t>________________/Е.С. Главатских/</w:t>
            </w:r>
          </w:p>
          <w:p w:rsidR="00183457" w:rsidRPr="002F04EE" w:rsidRDefault="002F04EE" w:rsidP="002F04EE">
            <w:pPr>
              <w:rPr>
                <w:rFonts w:eastAsia="Times New Roman"/>
                <w:sz w:val="20"/>
                <w:szCs w:val="20"/>
                <w:highlight w:val="yellow"/>
              </w:rPr>
            </w:pPr>
            <w:r w:rsidRPr="002F04EE">
              <w:rPr>
                <w:b/>
                <w:sz w:val="20"/>
                <w:szCs w:val="20"/>
              </w:rPr>
              <w:t>м.п.</w:t>
            </w:r>
            <w:r w:rsidRPr="000A4F23">
              <w:rPr>
                <w:b/>
                <w:sz w:val="22"/>
                <w:szCs w:val="22"/>
              </w:rPr>
              <w:t xml:space="preserve">                        </w:t>
            </w:r>
          </w:p>
        </w:tc>
      </w:tr>
    </w:tbl>
    <w:p w:rsidR="00D3288F" w:rsidRPr="00C33391" w:rsidRDefault="00D3288F">
      <w:pPr>
        <w:jc w:val="both"/>
        <w:rPr>
          <w:sz w:val="22"/>
          <w:szCs w:val="22"/>
        </w:rPr>
      </w:pPr>
    </w:p>
    <w:p w:rsidR="00D3288F" w:rsidRPr="00E42520" w:rsidRDefault="00D3288F" w:rsidP="00D3288F">
      <w:pPr>
        <w:jc w:val="right"/>
        <w:rPr>
          <w:sz w:val="22"/>
        </w:rPr>
      </w:pPr>
      <w:r w:rsidRPr="00C33391">
        <w:rPr>
          <w:sz w:val="22"/>
          <w:szCs w:val="22"/>
        </w:rPr>
        <w:br w:type="page"/>
      </w:r>
      <w:r w:rsidRPr="00E42520">
        <w:rPr>
          <w:sz w:val="22"/>
        </w:rPr>
        <w:t>Приложение 1</w:t>
      </w:r>
    </w:p>
    <w:p w:rsidR="00D3288F" w:rsidRPr="00A850F7" w:rsidRDefault="00A850F7" w:rsidP="00D3288F">
      <w:pPr>
        <w:jc w:val="right"/>
        <w:rPr>
          <w:sz w:val="22"/>
        </w:rPr>
      </w:pPr>
      <w:r>
        <w:rPr>
          <w:sz w:val="22"/>
        </w:rPr>
        <w:t xml:space="preserve">к контракту поставки товара </w:t>
      </w:r>
      <w:r w:rsidRPr="00A850F7">
        <w:rPr>
          <w:sz w:val="22"/>
        </w:rPr>
        <w:t>№</w:t>
      </w:r>
      <w:r w:rsidR="00D3288F" w:rsidRPr="00A850F7">
        <w:rPr>
          <w:sz w:val="22"/>
        </w:rPr>
        <w:t>______</w:t>
      </w:r>
    </w:p>
    <w:p w:rsidR="00D3288F" w:rsidRPr="00C33391" w:rsidRDefault="00D3288F" w:rsidP="00D3288F">
      <w:pPr>
        <w:jc w:val="right"/>
        <w:rPr>
          <w:sz w:val="22"/>
        </w:rPr>
      </w:pPr>
      <w:r w:rsidRPr="00A850F7">
        <w:rPr>
          <w:sz w:val="22"/>
        </w:rPr>
        <w:t>от «___»_________202</w:t>
      </w:r>
      <w:r w:rsidR="00A850F7" w:rsidRPr="00A850F7">
        <w:rPr>
          <w:sz w:val="22"/>
        </w:rPr>
        <w:t>6</w:t>
      </w:r>
      <w:r w:rsidRPr="00A850F7">
        <w:rPr>
          <w:sz w:val="22"/>
        </w:rPr>
        <w:t xml:space="preserve"> г.</w:t>
      </w:r>
    </w:p>
    <w:p w:rsidR="00D3288F" w:rsidRDefault="00D3288F" w:rsidP="00D3288F"/>
    <w:p w:rsidR="00D3288F" w:rsidRDefault="00D3288F" w:rsidP="00D3288F">
      <w:pPr>
        <w:jc w:val="right"/>
      </w:pPr>
    </w:p>
    <w:tbl>
      <w:tblPr>
        <w:tblpPr w:leftFromText="180" w:rightFromText="180" w:vertAnchor="text" w:horzAnchor="margin" w:tblpXSpec="center" w:tblpY="553"/>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92"/>
        <w:gridCol w:w="1735"/>
        <w:gridCol w:w="1525"/>
        <w:gridCol w:w="851"/>
        <w:gridCol w:w="1417"/>
        <w:gridCol w:w="2620"/>
      </w:tblGrid>
      <w:tr w:rsidR="00462403" w:rsidRPr="00EA2CC8" w:rsidTr="00EA2CC8">
        <w:trPr>
          <w:trHeight w:val="576"/>
        </w:trPr>
        <w:tc>
          <w:tcPr>
            <w:tcW w:w="426" w:type="dxa"/>
          </w:tcPr>
          <w:p w:rsidR="00462403" w:rsidRPr="00EA2CC8" w:rsidRDefault="00462403" w:rsidP="00EA2CC8">
            <w:pPr>
              <w:jc w:val="center"/>
              <w:rPr>
                <w:color w:val="000000"/>
                <w:sz w:val="20"/>
                <w:szCs w:val="20"/>
              </w:rPr>
            </w:pPr>
            <w:r w:rsidRPr="00EA2CC8">
              <w:rPr>
                <w:color w:val="000000"/>
                <w:sz w:val="20"/>
                <w:szCs w:val="20"/>
              </w:rPr>
              <w:t>№</w:t>
            </w:r>
          </w:p>
        </w:tc>
        <w:tc>
          <w:tcPr>
            <w:tcW w:w="2092" w:type="dxa"/>
          </w:tcPr>
          <w:p w:rsidR="00462403" w:rsidRPr="00EA2CC8" w:rsidRDefault="00462403" w:rsidP="00EA2CC8">
            <w:pPr>
              <w:jc w:val="center"/>
              <w:rPr>
                <w:color w:val="000000"/>
                <w:sz w:val="20"/>
                <w:szCs w:val="20"/>
              </w:rPr>
            </w:pPr>
            <w:r w:rsidRPr="00EA2CC8">
              <w:rPr>
                <w:color w:val="000000"/>
                <w:sz w:val="20"/>
                <w:szCs w:val="20"/>
              </w:rPr>
              <w:t>Наименование товара</w:t>
            </w:r>
          </w:p>
        </w:tc>
        <w:tc>
          <w:tcPr>
            <w:tcW w:w="1735" w:type="dxa"/>
          </w:tcPr>
          <w:p w:rsidR="00462403" w:rsidRPr="00EA2CC8" w:rsidRDefault="00462403" w:rsidP="00EA2CC8">
            <w:pPr>
              <w:jc w:val="center"/>
              <w:rPr>
                <w:color w:val="000000"/>
                <w:sz w:val="20"/>
                <w:szCs w:val="20"/>
              </w:rPr>
            </w:pPr>
            <w:r w:rsidRPr="00EA2CC8">
              <w:rPr>
                <w:rFonts w:eastAsia="Times New Roman"/>
                <w:sz w:val="20"/>
                <w:szCs w:val="20"/>
              </w:rPr>
              <w:t>Характеристики (описание)товара</w:t>
            </w:r>
          </w:p>
        </w:tc>
        <w:tc>
          <w:tcPr>
            <w:tcW w:w="1525" w:type="dxa"/>
          </w:tcPr>
          <w:p w:rsidR="00462403" w:rsidRPr="00EA2CC8" w:rsidRDefault="00462403" w:rsidP="00EA2CC8">
            <w:pPr>
              <w:keepNext/>
              <w:keepLines/>
              <w:suppressAutoHyphens/>
              <w:autoSpaceDE w:val="0"/>
              <w:autoSpaceDN w:val="0"/>
              <w:adjustRightInd w:val="0"/>
              <w:snapToGrid w:val="0"/>
              <w:ind w:left="-76" w:right="-70"/>
              <w:jc w:val="center"/>
              <w:rPr>
                <w:rFonts w:eastAsia="Times New Roman"/>
                <w:sz w:val="20"/>
                <w:szCs w:val="20"/>
                <w:highlight w:val="yellow"/>
              </w:rPr>
            </w:pPr>
            <w:r w:rsidRPr="00EA2CC8">
              <w:rPr>
                <w:rFonts w:eastAsia="Times New Roman"/>
                <w:sz w:val="20"/>
                <w:szCs w:val="20"/>
              </w:rPr>
              <w:t>Наименование страны происхождения товара</w:t>
            </w:r>
          </w:p>
        </w:tc>
        <w:tc>
          <w:tcPr>
            <w:tcW w:w="851" w:type="dxa"/>
          </w:tcPr>
          <w:p w:rsidR="00462403" w:rsidRPr="00EA2CC8" w:rsidRDefault="00462403" w:rsidP="00EA2CC8">
            <w:pPr>
              <w:keepNext/>
              <w:keepLines/>
              <w:suppressAutoHyphens/>
              <w:autoSpaceDE w:val="0"/>
              <w:autoSpaceDN w:val="0"/>
              <w:adjustRightInd w:val="0"/>
              <w:snapToGrid w:val="0"/>
              <w:ind w:left="-76" w:right="-70"/>
              <w:jc w:val="center"/>
              <w:rPr>
                <w:rFonts w:eastAsia="Times New Roman"/>
                <w:sz w:val="20"/>
                <w:szCs w:val="20"/>
              </w:rPr>
            </w:pPr>
            <w:r w:rsidRPr="00EA2CC8">
              <w:rPr>
                <w:rFonts w:eastAsia="Times New Roman"/>
                <w:sz w:val="20"/>
                <w:szCs w:val="20"/>
              </w:rPr>
              <w:t>Кол-во/</w:t>
            </w:r>
          </w:p>
          <w:p w:rsidR="00462403" w:rsidRPr="00EA2CC8" w:rsidRDefault="00462403" w:rsidP="00EA2CC8">
            <w:pPr>
              <w:keepNext/>
              <w:keepLines/>
              <w:suppressAutoHyphens/>
              <w:autoSpaceDE w:val="0"/>
              <w:autoSpaceDN w:val="0"/>
              <w:adjustRightInd w:val="0"/>
              <w:snapToGrid w:val="0"/>
              <w:ind w:left="-76" w:right="-70"/>
              <w:jc w:val="center"/>
              <w:rPr>
                <w:rFonts w:eastAsia="Times New Roman"/>
                <w:sz w:val="20"/>
                <w:szCs w:val="20"/>
                <w:highlight w:val="cyan"/>
              </w:rPr>
            </w:pPr>
            <w:r w:rsidRPr="00EA2CC8">
              <w:rPr>
                <w:rFonts w:eastAsia="Times New Roman"/>
                <w:sz w:val="20"/>
                <w:szCs w:val="20"/>
              </w:rPr>
              <w:t>ед. изм.</w:t>
            </w:r>
          </w:p>
        </w:tc>
        <w:tc>
          <w:tcPr>
            <w:tcW w:w="1417" w:type="dxa"/>
          </w:tcPr>
          <w:p w:rsidR="00462403" w:rsidRPr="00EA2CC8" w:rsidRDefault="00462403" w:rsidP="00EA2CC8">
            <w:pPr>
              <w:jc w:val="center"/>
              <w:rPr>
                <w:color w:val="000000"/>
                <w:sz w:val="20"/>
                <w:szCs w:val="20"/>
              </w:rPr>
            </w:pPr>
            <w:r w:rsidRPr="00EA2CC8">
              <w:rPr>
                <w:color w:val="000000"/>
                <w:sz w:val="20"/>
                <w:szCs w:val="20"/>
              </w:rPr>
              <w:t>Цена</w:t>
            </w:r>
          </w:p>
          <w:p w:rsidR="00462403" w:rsidRPr="00EA2CC8" w:rsidRDefault="00462403" w:rsidP="00EA2CC8">
            <w:pPr>
              <w:jc w:val="center"/>
              <w:rPr>
                <w:color w:val="000000"/>
                <w:sz w:val="20"/>
                <w:szCs w:val="20"/>
              </w:rPr>
            </w:pPr>
            <w:r w:rsidRPr="00EA2CC8">
              <w:rPr>
                <w:color w:val="000000"/>
                <w:sz w:val="20"/>
                <w:szCs w:val="20"/>
              </w:rPr>
              <w:t>за ед.</w:t>
            </w:r>
            <w:r w:rsidR="00ED4C02" w:rsidRPr="00EA2CC8">
              <w:rPr>
                <w:color w:val="000000"/>
                <w:sz w:val="20"/>
                <w:szCs w:val="20"/>
              </w:rPr>
              <w:t>, руб.</w:t>
            </w:r>
          </w:p>
        </w:tc>
        <w:tc>
          <w:tcPr>
            <w:tcW w:w="2620" w:type="dxa"/>
            <w:tcBorders>
              <w:bottom w:val="nil"/>
            </w:tcBorders>
          </w:tcPr>
          <w:p w:rsidR="00462403" w:rsidRPr="00EA2CC8" w:rsidRDefault="00462403" w:rsidP="00EA2CC8">
            <w:pPr>
              <w:keepNext/>
              <w:keepLines/>
              <w:suppressAutoHyphens/>
              <w:autoSpaceDE w:val="0"/>
              <w:autoSpaceDN w:val="0"/>
              <w:adjustRightInd w:val="0"/>
              <w:spacing w:after="200"/>
              <w:ind w:left="-76" w:right="-70"/>
              <w:jc w:val="center"/>
              <w:rPr>
                <w:rFonts w:eastAsia="Times New Roman"/>
                <w:sz w:val="20"/>
                <w:szCs w:val="20"/>
              </w:rPr>
            </w:pPr>
            <w:r w:rsidRPr="00EA2CC8">
              <w:rPr>
                <w:sz w:val="20"/>
                <w:szCs w:val="20"/>
              </w:rPr>
              <w:t>Сумма (с НДС, если Поставщик является плательщиком НДС), руб.</w:t>
            </w:r>
          </w:p>
        </w:tc>
      </w:tr>
      <w:tr w:rsidR="00462403" w:rsidRPr="00EA2CC8" w:rsidTr="00EA2CC8">
        <w:trPr>
          <w:trHeight w:val="585"/>
        </w:trPr>
        <w:tc>
          <w:tcPr>
            <w:tcW w:w="426" w:type="dxa"/>
          </w:tcPr>
          <w:p w:rsidR="00462403" w:rsidRPr="00EA2CC8" w:rsidRDefault="00462403" w:rsidP="00EA2CC8">
            <w:pPr>
              <w:jc w:val="center"/>
              <w:rPr>
                <w:color w:val="000000"/>
                <w:sz w:val="20"/>
                <w:szCs w:val="20"/>
              </w:rPr>
            </w:pPr>
            <w:r w:rsidRPr="00EA2CC8">
              <w:rPr>
                <w:color w:val="000000"/>
                <w:sz w:val="20"/>
                <w:szCs w:val="20"/>
              </w:rPr>
              <w:t>1.</w:t>
            </w:r>
          </w:p>
        </w:tc>
        <w:tc>
          <w:tcPr>
            <w:tcW w:w="2092" w:type="dxa"/>
          </w:tcPr>
          <w:p w:rsidR="00462403" w:rsidRPr="00EA2CC8" w:rsidRDefault="00462403" w:rsidP="00EA2CC8">
            <w:pPr>
              <w:jc w:val="center"/>
              <w:rPr>
                <w:color w:val="000000"/>
                <w:sz w:val="20"/>
                <w:szCs w:val="20"/>
              </w:rPr>
            </w:pPr>
          </w:p>
        </w:tc>
        <w:tc>
          <w:tcPr>
            <w:tcW w:w="1735" w:type="dxa"/>
          </w:tcPr>
          <w:p w:rsidR="00462403" w:rsidRPr="00EA2CC8" w:rsidRDefault="00462403" w:rsidP="00EA2CC8">
            <w:pPr>
              <w:jc w:val="center"/>
              <w:rPr>
                <w:color w:val="000000"/>
                <w:sz w:val="20"/>
                <w:szCs w:val="20"/>
              </w:rPr>
            </w:pPr>
          </w:p>
        </w:tc>
        <w:tc>
          <w:tcPr>
            <w:tcW w:w="1525" w:type="dxa"/>
          </w:tcPr>
          <w:p w:rsidR="00462403" w:rsidRPr="00EA2CC8" w:rsidRDefault="00462403" w:rsidP="00EA2CC8">
            <w:pPr>
              <w:jc w:val="center"/>
              <w:rPr>
                <w:color w:val="000000"/>
                <w:sz w:val="20"/>
                <w:szCs w:val="20"/>
              </w:rPr>
            </w:pPr>
          </w:p>
        </w:tc>
        <w:tc>
          <w:tcPr>
            <w:tcW w:w="851" w:type="dxa"/>
          </w:tcPr>
          <w:p w:rsidR="00462403" w:rsidRPr="00EA2CC8" w:rsidRDefault="00462403" w:rsidP="00EA2CC8">
            <w:pPr>
              <w:jc w:val="center"/>
              <w:rPr>
                <w:color w:val="000000"/>
                <w:sz w:val="20"/>
                <w:szCs w:val="20"/>
              </w:rPr>
            </w:pPr>
          </w:p>
        </w:tc>
        <w:tc>
          <w:tcPr>
            <w:tcW w:w="1417" w:type="dxa"/>
          </w:tcPr>
          <w:p w:rsidR="00462403" w:rsidRPr="00EA2CC8" w:rsidRDefault="00462403" w:rsidP="00EA2CC8">
            <w:pPr>
              <w:jc w:val="center"/>
              <w:rPr>
                <w:color w:val="000000"/>
                <w:sz w:val="20"/>
                <w:szCs w:val="20"/>
              </w:rPr>
            </w:pPr>
          </w:p>
        </w:tc>
        <w:tc>
          <w:tcPr>
            <w:tcW w:w="2620" w:type="dxa"/>
          </w:tcPr>
          <w:p w:rsidR="00462403" w:rsidRPr="00EA2CC8" w:rsidRDefault="00462403" w:rsidP="00EA2CC8">
            <w:pPr>
              <w:jc w:val="center"/>
              <w:rPr>
                <w:color w:val="000000"/>
                <w:sz w:val="20"/>
                <w:szCs w:val="20"/>
              </w:rPr>
            </w:pPr>
          </w:p>
        </w:tc>
      </w:tr>
      <w:tr w:rsidR="00462403" w:rsidRPr="00EA2CC8" w:rsidTr="00EA2CC8">
        <w:trPr>
          <w:trHeight w:val="616"/>
        </w:trPr>
        <w:tc>
          <w:tcPr>
            <w:tcW w:w="426" w:type="dxa"/>
          </w:tcPr>
          <w:p w:rsidR="00462403" w:rsidRPr="00EA2CC8" w:rsidRDefault="00462403" w:rsidP="00EA2CC8">
            <w:pPr>
              <w:jc w:val="center"/>
              <w:rPr>
                <w:color w:val="000000"/>
                <w:sz w:val="20"/>
                <w:szCs w:val="20"/>
              </w:rPr>
            </w:pPr>
            <w:r w:rsidRPr="00EA2CC8">
              <w:rPr>
                <w:color w:val="000000"/>
                <w:sz w:val="20"/>
                <w:szCs w:val="20"/>
              </w:rPr>
              <w:t>2.</w:t>
            </w:r>
          </w:p>
        </w:tc>
        <w:tc>
          <w:tcPr>
            <w:tcW w:w="2092" w:type="dxa"/>
          </w:tcPr>
          <w:p w:rsidR="00462403" w:rsidRPr="00EA2CC8" w:rsidRDefault="00462403" w:rsidP="00EA2CC8">
            <w:pPr>
              <w:jc w:val="center"/>
              <w:rPr>
                <w:color w:val="000000"/>
                <w:sz w:val="20"/>
                <w:szCs w:val="20"/>
              </w:rPr>
            </w:pPr>
          </w:p>
        </w:tc>
        <w:tc>
          <w:tcPr>
            <w:tcW w:w="1735" w:type="dxa"/>
          </w:tcPr>
          <w:p w:rsidR="00462403" w:rsidRPr="00EA2CC8" w:rsidRDefault="00462403" w:rsidP="00EA2CC8">
            <w:pPr>
              <w:jc w:val="center"/>
              <w:rPr>
                <w:color w:val="000000"/>
                <w:sz w:val="20"/>
                <w:szCs w:val="20"/>
              </w:rPr>
            </w:pPr>
          </w:p>
        </w:tc>
        <w:tc>
          <w:tcPr>
            <w:tcW w:w="1525" w:type="dxa"/>
          </w:tcPr>
          <w:p w:rsidR="00462403" w:rsidRPr="00EA2CC8" w:rsidRDefault="00462403" w:rsidP="00EA2CC8">
            <w:pPr>
              <w:jc w:val="center"/>
              <w:rPr>
                <w:color w:val="000000"/>
                <w:sz w:val="20"/>
                <w:szCs w:val="20"/>
              </w:rPr>
            </w:pPr>
          </w:p>
        </w:tc>
        <w:tc>
          <w:tcPr>
            <w:tcW w:w="851" w:type="dxa"/>
          </w:tcPr>
          <w:p w:rsidR="00462403" w:rsidRPr="00EA2CC8" w:rsidRDefault="00462403" w:rsidP="00EA2CC8">
            <w:pPr>
              <w:jc w:val="center"/>
              <w:rPr>
                <w:color w:val="000000"/>
                <w:sz w:val="20"/>
                <w:szCs w:val="20"/>
              </w:rPr>
            </w:pPr>
          </w:p>
        </w:tc>
        <w:tc>
          <w:tcPr>
            <w:tcW w:w="1417" w:type="dxa"/>
          </w:tcPr>
          <w:p w:rsidR="00462403" w:rsidRPr="00EA2CC8" w:rsidRDefault="00462403" w:rsidP="00EA2CC8">
            <w:pPr>
              <w:jc w:val="center"/>
              <w:rPr>
                <w:color w:val="000000"/>
                <w:sz w:val="20"/>
                <w:szCs w:val="20"/>
              </w:rPr>
            </w:pPr>
          </w:p>
        </w:tc>
        <w:tc>
          <w:tcPr>
            <w:tcW w:w="2620" w:type="dxa"/>
          </w:tcPr>
          <w:p w:rsidR="00462403" w:rsidRPr="00EA2CC8" w:rsidRDefault="00462403" w:rsidP="00EA2CC8">
            <w:pPr>
              <w:jc w:val="center"/>
              <w:rPr>
                <w:color w:val="000000"/>
                <w:sz w:val="20"/>
                <w:szCs w:val="20"/>
              </w:rPr>
            </w:pPr>
          </w:p>
        </w:tc>
      </w:tr>
      <w:tr w:rsidR="00462403" w:rsidRPr="00EA2CC8" w:rsidTr="00EA2CC8">
        <w:trPr>
          <w:trHeight w:val="634"/>
        </w:trPr>
        <w:tc>
          <w:tcPr>
            <w:tcW w:w="426" w:type="dxa"/>
          </w:tcPr>
          <w:p w:rsidR="00462403" w:rsidRPr="00EA2CC8" w:rsidRDefault="00462403" w:rsidP="00EA2CC8">
            <w:pPr>
              <w:jc w:val="center"/>
              <w:rPr>
                <w:color w:val="000000"/>
                <w:sz w:val="20"/>
                <w:szCs w:val="20"/>
              </w:rPr>
            </w:pPr>
            <w:r w:rsidRPr="00EA2CC8">
              <w:rPr>
                <w:color w:val="000000"/>
                <w:sz w:val="20"/>
                <w:szCs w:val="20"/>
              </w:rPr>
              <w:t>3.</w:t>
            </w:r>
          </w:p>
        </w:tc>
        <w:tc>
          <w:tcPr>
            <w:tcW w:w="2092" w:type="dxa"/>
          </w:tcPr>
          <w:p w:rsidR="00462403" w:rsidRPr="00EA2CC8" w:rsidRDefault="00462403" w:rsidP="00EA2CC8">
            <w:pPr>
              <w:jc w:val="center"/>
              <w:rPr>
                <w:color w:val="000000"/>
                <w:sz w:val="20"/>
                <w:szCs w:val="20"/>
              </w:rPr>
            </w:pPr>
          </w:p>
        </w:tc>
        <w:tc>
          <w:tcPr>
            <w:tcW w:w="1735" w:type="dxa"/>
          </w:tcPr>
          <w:p w:rsidR="00462403" w:rsidRPr="00EA2CC8" w:rsidRDefault="00462403" w:rsidP="00EA2CC8">
            <w:pPr>
              <w:jc w:val="center"/>
              <w:rPr>
                <w:color w:val="000000"/>
                <w:sz w:val="20"/>
                <w:szCs w:val="20"/>
              </w:rPr>
            </w:pPr>
          </w:p>
        </w:tc>
        <w:tc>
          <w:tcPr>
            <w:tcW w:w="1525" w:type="dxa"/>
          </w:tcPr>
          <w:p w:rsidR="00462403" w:rsidRPr="00EA2CC8" w:rsidRDefault="00462403" w:rsidP="00EA2CC8">
            <w:pPr>
              <w:jc w:val="center"/>
              <w:rPr>
                <w:color w:val="000000"/>
                <w:sz w:val="20"/>
                <w:szCs w:val="20"/>
              </w:rPr>
            </w:pPr>
          </w:p>
        </w:tc>
        <w:tc>
          <w:tcPr>
            <w:tcW w:w="851" w:type="dxa"/>
          </w:tcPr>
          <w:p w:rsidR="00462403" w:rsidRPr="00EA2CC8" w:rsidRDefault="00462403" w:rsidP="00EA2CC8">
            <w:pPr>
              <w:jc w:val="center"/>
              <w:rPr>
                <w:color w:val="000000"/>
                <w:sz w:val="20"/>
                <w:szCs w:val="20"/>
              </w:rPr>
            </w:pPr>
          </w:p>
        </w:tc>
        <w:tc>
          <w:tcPr>
            <w:tcW w:w="1417" w:type="dxa"/>
          </w:tcPr>
          <w:p w:rsidR="00462403" w:rsidRPr="00EA2CC8" w:rsidRDefault="00462403" w:rsidP="00EA2CC8">
            <w:pPr>
              <w:jc w:val="center"/>
              <w:rPr>
                <w:color w:val="000000"/>
                <w:sz w:val="20"/>
                <w:szCs w:val="20"/>
              </w:rPr>
            </w:pPr>
          </w:p>
        </w:tc>
        <w:tc>
          <w:tcPr>
            <w:tcW w:w="2620" w:type="dxa"/>
          </w:tcPr>
          <w:p w:rsidR="00462403" w:rsidRPr="00EA2CC8" w:rsidRDefault="00462403" w:rsidP="00EA2CC8">
            <w:pPr>
              <w:jc w:val="center"/>
              <w:rPr>
                <w:color w:val="000000"/>
                <w:sz w:val="20"/>
                <w:szCs w:val="20"/>
              </w:rPr>
            </w:pPr>
          </w:p>
        </w:tc>
      </w:tr>
      <w:tr w:rsidR="00462403" w:rsidRPr="00EA2CC8" w:rsidTr="00EA2CC8">
        <w:trPr>
          <w:trHeight w:val="462"/>
        </w:trPr>
        <w:tc>
          <w:tcPr>
            <w:tcW w:w="8046" w:type="dxa"/>
            <w:gridSpan w:val="6"/>
          </w:tcPr>
          <w:p w:rsidR="00462403" w:rsidRPr="00EA2CC8" w:rsidRDefault="00462403" w:rsidP="00EA2CC8">
            <w:pPr>
              <w:jc w:val="center"/>
              <w:rPr>
                <w:color w:val="000000"/>
                <w:sz w:val="22"/>
                <w:szCs w:val="22"/>
              </w:rPr>
            </w:pPr>
            <w:r w:rsidRPr="00EA2CC8">
              <w:rPr>
                <w:color w:val="000000"/>
                <w:sz w:val="22"/>
                <w:szCs w:val="22"/>
              </w:rPr>
              <w:t>Итого:</w:t>
            </w:r>
          </w:p>
        </w:tc>
        <w:tc>
          <w:tcPr>
            <w:tcW w:w="2620" w:type="dxa"/>
          </w:tcPr>
          <w:p w:rsidR="00462403" w:rsidRPr="00EA2CC8" w:rsidRDefault="00462403" w:rsidP="00EA2CC8">
            <w:pPr>
              <w:jc w:val="center"/>
              <w:rPr>
                <w:color w:val="000000"/>
                <w:sz w:val="22"/>
                <w:szCs w:val="22"/>
              </w:rPr>
            </w:pPr>
            <w:r w:rsidRPr="00EA2CC8">
              <w:rPr>
                <w:color w:val="000000"/>
                <w:sz w:val="22"/>
                <w:szCs w:val="22"/>
              </w:rPr>
              <w:t>__________</w:t>
            </w: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7B5C23">
      <w:pPr>
        <w:jc w:val="both"/>
        <w:rPr>
          <w:color w:val="000000"/>
        </w:rPr>
      </w:pPr>
      <w:r>
        <w:rPr>
          <w:vanish/>
        </w:rPr>
        <w:t xml:space="preserve"> </w:t>
      </w:r>
    </w:p>
    <w:sectPr w:rsidR="007B5C23">
      <w:headerReference w:type="default" r:id="rId8"/>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CC8" w:rsidRDefault="00EA2CC8">
      <w:pPr>
        <w:widowControl w:val="0"/>
        <w:autoSpaceDE w:val="0"/>
        <w:autoSpaceDN w:val="0"/>
        <w:adjustRightInd w:val="0"/>
      </w:pPr>
      <w:r>
        <w:separator/>
      </w:r>
    </w:p>
  </w:endnote>
  <w:endnote w:type="continuationSeparator" w:id="0">
    <w:p w:rsidR="00EA2CC8" w:rsidRDefault="00EA2CC8">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CC8" w:rsidRDefault="00EA2CC8">
      <w:pPr>
        <w:widowControl w:val="0"/>
        <w:autoSpaceDE w:val="0"/>
        <w:autoSpaceDN w:val="0"/>
        <w:adjustRightInd w:val="0"/>
      </w:pPr>
      <w:r>
        <w:separator/>
      </w:r>
    </w:p>
  </w:footnote>
  <w:footnote w:type="continuationSeparator" w:id="0">
    <w:p w:rsidR="00EA2CC8" w:rsidRDefault="00EA2CC8">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C23" w:rsidRDefault="007B5C2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revisionView w:inkAnnotations="0"/>
  <w:doNotTrackMoves/>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alignTablesRowByRow/>
    <w:layoutTableRowsApart/>
    <w:doNotBreakWrappedTables/>
    <w:doNotWrapTextWithPunc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3478"/>
    <w:rsid w:val="00000000"/>
    <w:rsid w:val="000208D5"/>
    <w:rsid w:val="00032BA0"/>
    <w:rsid w:val="00044CCC"/>
    <w:rsid w:val="00083893"/>
    <w:rsid w:val="000A4F23"/>
    <w:rsid w:val="000B486D"/>
    <w:rsid w:val="000C18EC"/>
    <w:rsid w:val="00105595"/>
    <w:rsid w:val="00183457"/>
    <w:rsid w:val="00196F80"/>
    <w:rsid w:val="001A6AE4"/>
    <w:rsid w:val="001E6B97"/>
    <w:rsid w:val="001F516B"/>
    <w:rsid w:val="00210897"/>
    <w:rsid w:val="002176E3"/>
    <w:rsid w:val="0022567C"/>
    <w:rsid w:val="00250371"/>
    <w:rsid w:val="002B7CAE"/>
    <w:rsid w:val="002E7E57"/>
    <w:rsid w:val="002F04EE"/>
    <w:rsid w:val="003414B5"/>
    <w:rsid w:val="00355294"/>
    <w:rsid w:val="00373689"/>
    <w:rsid w:val="003B7346"/>
    <w:rsid w:val="003B7540"/>
    <w:rsid w:val="003D21CB"/>
    <w:rsid w:val="003E2A63"/>
    <w:rsid w:val="00462403"/>
    <w:rsid w:val="004746C7"/>
    <w:rsid w:val="004B0A8C"/>
    <w:rsid w:val="004C24F4"/>
    <w:rsid w:val="004C64C7"/>
    <w:rsid w:val="00506D56"/>
    <w:rsid w:val="00513BBA"/>
    <w:rsid w:val="00514B0E"/>
    <w:rsid w:val="00517AC5"/>
    <w:rsid w:val="005323B2"/>
    <w:rsid w:val="005373B4"/>
    <w:rsid w:val="005A68C8"/>
    <w:rsid w:val="005F4D6A"/>
    <w:rsid w:val="006004F2"/>
    <w:rsid w:val="00653E52"/>
    <w:rsid w:val="006A4BE1"/>
    <w:rsid w:val="00716875"/>
    <w:rsid w:val="00717142"/>
    <w:rsid w:val="007238A1"/>
    <w:rsid w:val="007526A2"/>
    <w:rsid w:val="007B39AA"/>
    <w:rsid w:val="007B5C23"/>
    <w:rsid w:val="007B7DC8"/>
    <w:rsid w:val="007D50FE"/>
    <w:rsid w:val="007E1B2F"/>
    <w:rsid w:val="007F0EBE"/>
    <w:rsid w:val="00802CDF"/>
    <w:rsid w:val="0082153D"/>
    <w:rsid w:val="008338E1"/>
    <w:rsid w:val="00871307"/>
    <w:rsid w:val="008755CA"/>
    <w:rsid w:val="0088566C"/>
    <w:rsid w:val="008908FA"/>
    <w:rsid w:val="008A31AA"/>
    <w:rsid w:val="008A5213"/>
    <w:rsid w:val="008F1F1B"/>
    <w:rsid w:val="009124FF"/>
    <w:rsid w:val="00947E74"/>
    <w:rsid w:val="009B3962"/>
    <w:rsid w:val="00A0589F"/>
    <w:rsid w:val="00A53D55"/>
    <w:rsid w:val="00A61E25"/>
    <w:rsid w:val="00A850F7"/>
    <w:rsid w:val="00A85F0F"/>
    <w:rsid w:val="00AC30E2"/>
    <w:rsid w:val="00B23478"/>
    <w:rsid w:val="00B74D79"/>
    <w:rsid w:val="00B97D5E"/>
    <w:rsid w:val="00C33391"/>
    <w:rsid w:val="00CD30E0"/>
    <w:rsid w:val="00D3288F"/>
    <w:rsid w:val="00D925D9"/>
    <w:rsid w:val="00D9312C"/>
    <w:rsid w:val="00DC7986"/>
    <w:rsid w:val="00DE60BF"/>
    <w:rsid w:val="00DF10B3"/>
    <w:rsid w:val="00E42520"/>
    <w:rsid w:val="00E4626A"/>
    <w:rsid w:val="00EA2736"/>
    <w:rsid w:val="00EA2CC8"/>
    <w:rsid w:val="00EC384A"/>
    <w:rsid w:val="00ED4C02"/>
    <w:rsid w:val="00F5085E"/>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5913F983-9B9C-4D21-94E6-E4181C21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qFormat="1"/>
    <w:lsdException w:name="Table Grid" w:locked="1" w:uiPriority="3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character" w:default="1" w:styleId="DefaultParagraphFont">
    <w:name w:val="Default Paragraph Font"/>
    <w:uiPriority w:val="99"/>
    <w:unhideWhenUsed/>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Pr>
      <w:rFonts w:cs="Times New Roman"/>
      <w:vertAlign w:val="superscript"/>
    </w:rPr>
  </w:style>
  <w:style w:type="character" w:styleId="PageNumber">
    <w:name w:val="page number"/>
    <w:basedOn w:val="DefaultParagraphFont"/>
    <w:uiPriority w:val="99"/>
    <w:unhideWhenUsed/>
    <w:rPr>
      <w:rFonts w:cs="Times New Roman"/>
    </w:rPr>
  </w:style>
  <w:style w:type="character" w:customStyle="1" w:styleId="128">
    <w:name w:val="Текст сноски Знак128"/>
    <w:basedOn w:val="DefaultParagraphFont"/>
    <w:uiPriority w:val="99"/>
    <w:semiHidden/>
    <w:rPr>
      <w:rFonts w:cs="Times New Roman"/>
      <w:sz w:val="20"/>
      <w:szCs w:val="20"/>
    </w:rPr>
  </w:style>
  <w:style w:type="character" w:customStyle="1" w:styleId="1280">
    <w:name w:val="Верхний колонтитул Знак128"/>
    <w:basedOn w:val="DefaultParagraphFont"/>
    <w:uiPriority w:val="99"/>
    <w:semiHidden/>
    <w:rPr>
      <w:rFonts w:cs="Times New Roman"/>
      <w:sz w:val="24"/>
      <w:szCs w:val="24"/>
    </w:rPr>
  </w:style>
  <w:style w:type="character" w:customStyle="1" w:styleId="a">
    <w:name w:val="Заголовок Знак"/>
    <w:basedOn w:val="DefaultParagraphFont"/>
    <w:uiPriority w:val="10"/>
    <w:rPr>
      <w:rFonts w:ascii="Calibri Light" w:eastAsia="Times New Roman" w:hAnsi="Calibri Light" w:cs="Times New Roman"/>
      <w:b/>
      <w:bCs/>
      <w:kern w:val="28"/>
      <w:sz w:val="32"/>
      <w:szCs w:val="32"/>
    </w:rPr>
  </w:style>
  <w:style w:type="character" w:customStyle="1" w:styleId="1281">
    <w:name w:val="Нижний колонтитул Знак128"/>
    <w:basedOn w:val="DefaultParagraphFont"/>
    <w:uiPriority w:val="99"/>
    <w:semiHidden/>
    <w:rPr>
      <w:rFonts w:cs="Times New Roman"/>
      <w:sz w:val="24"/>
      <w:szCs w:val="24"/>
    </w:rPr>
  </w:style>
  <w:style w:type="paragraph" w:customStyle="1" w:styleId="a0">
    <w:name w:val="Знак Знак Знак"/>
    <w:basedOn w:val="Normal"/>
    <w:uiPriority w:val="99"/>
    <w:unhideWhenUsed/>
    <w:pPr>
      <w:spacing w:after="160" w:line="240" w:lineRule="exact"/>
    </w:pPr>
    <w:rPr>
      <w:rFonts w:ascii="Verdana"/>
      <w:lang w:val="en-US" w:eastAsia="en-US"/>
    </w:rPr>
  </w:style>
  <w:style w:type="paragraph" w:styleId="Header">
    <w:name w:val="header"/>
    <w:basedOn w:val="Normal"/>
    <w:link w:val="HeaderChar"/>
    <w:uiPriority w:val="99"/>
    <w:unhideWhenUsed/>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4"/>
      <w:szCs w:val="24"/>
    </w:rPr>
  </w:style>
  <w:style w:type="character" w:customStyle="1" w:styleId="127">
    <w:name w:val="Верхний колонтитул Знак127"/>
    <w:basedOn w:val="DefaultParagraphFont"/>
    <w:uiPriority w:val="99"/>
    <w:semiHidden/>
    <w:rPr>
      <w:rFonts w:cs="Times New Roman"/>
      <w:sz w:val="24"/>
      <w:szCs w:val="24"/>
    </w:rPr>
  </w:style>
  <w:style w:type="character" w:customStyle="1" w:styleId="126">
    <w:name w:val="Верхний колонтитул Знак126"/>
    <w:basedOn w:val="DefaultParagraphFont"/>
    <w:uiPriority w:val="99"/>
    <w:semiHidden/>
    <w:rPr>
      <w:rFonts w:cs="Times New Roman"/>
      <w:sz w:val="24"/>
      <w:szCs w:val="24"/>
    </w:rPr>
  </w:style>
  <w:style w:type="character" w:customStyle="1" w:styleId="125">
    <w:name w:val="Верхний колонтитул Знак125"/>
    <w:basedOn w:val="DefaultParagraphFont"/>
    <w:uiPriority w:val="99"/>
    <w:semiHidden/>
    <w:rPr>
      <w:rFonts w:cs="Times New Roman"/>
      <w:sz w:val="24"/>
      <w:szCs w:val="24"/>
    </w:rPr>
  </w:style>
  <w:style w:type="character" w:customStyle="1" w:styleId="124">
    <w:name w:val="Верхний колонтитул Знак124"/>
    <w:basedOn w:val="DefaultParagraphFont"/>
    <w:uiPriority w:val="99"/>
    <w:semiHidden/>
    <w:rPr>
      <w:rFonts w:cs="Times New Roman"/>
      <w:sz w:val="24"/>
      <w:szCs w:val="24"/>
    </w:rPr>
  </w:style>
  <w:style w:type="character" w:customStyle="1" w:styleId="123">
    <w:name w:val="Верхний колонтитул Знак123"/>
    <w:basedOn w:val="DefaultParagraphFont"/>
    <w:uiPriority w:val="99"/>
    <w:semiHidden/>
    <w:rPr>
      <w:rFonts w:cs="Times New Roman"/>
      <w:sz w:val="24"/>
      <w:szCs w:val="24"/>
    </w:rPr>
  </w:style>
  <w:style w:type="character" w:customStyle="1" w:styleId="122">
    <w:name w:val="Верхний колонтитул Знак122"/>
    <w:basedOn w:val="DefaultParagraphFont"/>
    <w:uiPriority w:val="99"/>
    <w:semiHidden/>
    <w:rPr>
      <w:rFonts w:cs="Times New Roman"/>
      <w:sz w:val="24"/>
      <w:szCs w:val="24"/>
    </w:rPr>
  </w:style>
  <w:style w:type="character" w:customStyle="1" w:styleId="121">
    <w:name w:val="Верхний колонтитул Знак121"/>
    <w:basedOn w:val="DefaultParagraphFont"/>
    <w:uiPriority w:val="99"/>
    <w:semiHidden/>
    <w:rPr>
      <w:rFonts w:cs="Times New Roman"/>
      <w:sz w:val="24"/>
      <w:szCs w:val="24"/>
    </w:rPr>
  </w:style>
  <w:style w:type="character" w:customStyle="1" w:styleId="120">
    <w:name w:val="Верхний колонтитул Знак120"/>
    <w:basedOn w:val="DefaultParagraphFont"/>
    <w:uiPriority w:val="99"/>
    <w:semiHidden/>
    <w:rPr>
      <w:rFonts w:cs="Times New Roman"/>
      <w:sz w:val="24"/>
      <w:szCs w:val="24"/>
    </w:rPr>
  </w:style>
  <w:style w:type="character" w:customStyle="1" w:styleId="119">
    <w:name w:val="Верхний колонтитул Знак119"/>
    <w:basedOn w:val="DefaultParagraphFont"/>
    <w:uiPriority w:val="99"/>
    <w:semiHidden/>
    <w:rPr>
      <w:rFonts w:cs="Times New Roman"/>
      <w:sz w:val="24"/>
      <w:szCs w:val="24"/>
    </w:rPr>
  </w:style>
  <w:style w:type="character" w:customStyle="1" w:styleId="118">
    <w:name w:val="Верхний колонтитул Знак118"/>
    <w:basedOn w:val="DefaultParagraphFont"/>
    <w:uiPriority w:val="99"/>
    <w:semiHidden/>
    <w:rPr>
      <w:rFonts w:cs="Times New Roman"/>
      <w:sz w:val="24"/>
      <w:szCs w:val="24"/>
    </w:rPr>
  </w:style>
  <w:style w:type="character" w:customStyle="1" w:styleId="117">
    <w:name w:val="Верхний колонтитул Знак117"/>
    <w:basedOn w:val="DefaultParagraphFont"/>
    <w:uiPriority w:val="99"/>
    <w:semiHidden/>
    <w:rPr>
      <w:rFonts w:cs="Times New Roman"/>
      <w:sz w:val="24"/>
      <w:szCs w:val="24"/>
    </w:rPr>
  </w:style>
  <w:style w:type="character" w:customStyle="1" w:styleId="116">
    <w:name w:val="Верхний колонтитул Знак116"/>
    <w:basedOn w:val="DefaultParagraphFont"/>
    <w:uiPriority w:val="99"/>
    <w:semiHidden/>
    <w:rPr>
      <w:rFonts w:cs="Times New Roman"/>
      <w:sz w:val="24"/>
      <w:szCs w:val="24"/>
    </w:rPr>
  </w:style>
  <w:style w:type="character" w:customStyle="1" w:styleId="115">
    <w:name w:val="Верхний колонтитул Знак115"/>
    <w:basedOn w:val="DefaultParagraphFont"/>
    <w:uiPriority w:val="99"/>
    <w:semiHidden/>
    <w:rPr>
      <w:rFonts w:cs="Times New Roman"/>
      <w:sz w:val="24"/>
      <w:szCs w:val="24"/>
    </w:rPr>
  </w:style>
  <w:style w:type="character" w:customStyle="1" w:styleId="114">
    <w:name w:val="Верхний колонтитул Знак114"/>
    <w:basedOn w:val="DefaultParagraphFont"/>
    <w:uiPriority w:val="99"/>
    <w:semiHidden/>
    <w:rPr>
      <w:rFonts w:cs="Times New Roman"/>
      <w:sz w:val="24"/>
      <w:szCs w:val="24"/>
    </w:rPr>
  </w:style>
  <w:style w:type="character" w:customStyle="1" w:styleId="113">
    <w:name w:val="Верхний колонтитул Знак113"/>
    <w:basedOn w:val="DefaultParagraphFont"/>
    <w:uiPriority w:val="99"/>
    <w:semiHidden/>
    <w:rPr>
      <w:rFonts w:cs="Times New Roman"/>
      <w:sz w:val="24"/>
      <w:szCs w:val="24"/>
    </w:rPr>
  </w:style>
  <w:style w:type="character" w:customStyle="1" w:styleId="112">
    <w:name w:val="Верхний колонтитул Знак112"/>
    <w:basedOn w:val="DefaultParagraphFont"/>
    <w:uiPriority w:val="99"/>
    <w:semiHidden/>
    <w:rPr>
      <w:rFonts w:cs="Times New Roman"/>
      <w:sz w:val="24"/>
      <w:szCs w:val="24"/>
    </w:rPr>
  </w:style>
  <w:style w:type="character" w:customStyle="1" w:styleId="111">
    <w:name w:val="Верхний колонтитул Знак111"/>
    <w:basedOn w:val="DefaultParagraphFont"/>
    <w:uiPriority w:val="99"/>
    <w:semiHidden/>
    <w:rPr>
      <w:rFonts w:cs="Times New Roman"/>
      <w:sz w:val="24"/>
      <w:szCs w:val="24"/>
    </w:rPr>
  </w:style>
  <w:style w:type="character" w:customStyle="1" w:styleId="110">
    <w:name w:val="Верхний колонтитул Знак110"/>
    <w:basedOn w:val="DefaultParagraphFont"/>
    <w:uiPriority w:val="99"/>
    <w:semiHidden/>
    <w:rPr>
      <w:rFonts w:cs="Times New Roman"/>
      <w:sz w:val="24"/>
      <w:szCs w:val="24"/>
    </w:rPr>
  </w:style>
  <w:style w:type="character" w:customStyle="1" w:styleId="19">
    <w:name w:val="Верхний колонтитул Знак19"/>
    <w:basedOn w:val="DefaultParagraphFont"/>
    <w:uiPriority w:val="99"/>
    <w:semiHidden/>
    <w:rPr>
      <w:rFonts w:cs="Times New Roman"/>
      <w:sz w:val="24"/>
      <w:szCs w:val="24"/>
    </w:rPr>
  </w:style>
  <w:style w:type="character" w:customStyle="1" w:styleId="18">
    <w:name w:val="Верхний колонтитул Знак18"/>
    <w:basedOn w:val="DefaultParagraphFont"/>
    <w:uiPriority w:val="99"/>
    <w:semiHidden/>
    <w:rPr>
      <w:rFonts w:cs="Times New Roman"/>
      <w:sz w:val="24"/>
      <w:szCs w:val="24"/>
    </w:rPr>
  </w:style>
  <w:style w:type="character" w:customStyle="1" w:styleId="17">
    <w:name w:val="Верхний колонтитул Знак17"/>
    <w:basedOn w:val="DefaultParagraphFont"/>
    <w:uiPriority w:val="99"/>
    <w:semiHidden/>
    <w:rPr>
      <w:rFonts w:cs="Times New Roman"/>
      <w:sz w:val="24"/>
      <w:szCs w:val="24"/>
    </w:rPr>
  </w:style>
  <w:style w:type="character" w:customStyle="1" w:styleId="16">
    <w:name w:val="Верхний колонтитул Знак16"/>
    <w:basedOn w:val="DefaultParagraphFont"/>
    <w:uiPriority w:val="99"/>
    <w:semiHidden/>
    <w:rPr>
      <w:rFonts w:cs="Times New Roman"/>
      <w:sz w:val="24"/>
      <w:szCs w:val="24"/>
    </w:rPr>
  </w:style>
  <w:style w:type="character" w:customStyle="1" w:styleId="15">
    <w:name w:val="Верхний колонтитул Знак15"/>
    <w:basedOn w:val="DefaultParagraphFont"/>
    <w:uiPriority w:val="99"/>
    <w:semiHidden/>
    <w:rPr>
      <w:rFonts w:cs="Times New Roman"/>
      <w:sz w:val="24"/>
      <w:szCs w:val="24"/>
    </w:rPr>
  </w:style>
  <w:style w:type="character" w:customStyle="1" w:styleId="14">
    <w:name w:val="Верхний колонтитул Знак14"/>
    <w:basedOn w:val="DefaultParagraphFont"/>
    <w:uiPriority w:val="99"/>
    <w:semiHidden/>
    <w:rPr>
      <w:rFonts w:cs="Times New Roman"/>
      <w:sz w:val="24"/>
      <w:szCs w:val="24"/>
    </w:rPr>
  </w:style>
  <w:style w:type="character" w:customStyle="1" w:styleId="13">
    <w:name w:val="Верхний колонтитул Знак13"/>
    <w:basedOn w:val="DefaultParagraphFont"/>
    <w:uiPriority w:val="99"/>
    <w:semiHidden/>
    <w:rPr>
      <w:rFonts w:cs="Times New Roman"/>
      <w:sz w:val="24"/>
      <w:szCs w:val="24"/>
    </w:rPr>
  </w:style>
  <w:style w:type="character" w:customStyle="1" w:styleId="12">
    <w:name w:val="Верхний колонтитул Знак12"/>
    <w:basedOn w:val="DefaultParagraphFont"/>
    <w:uiPriority w:val="99"/>
    <w:semiHidden/>
    <w:rPr>
      <w:rFonts w:cs="Times New Roman"/>
      <w:sz w:val="24"/>
      <w:szCs w:val="24"/>
    </w:rPr>
  </w:style>
  <w:style w:type="character" w:customStyle="1" w:styleId="11">
    <w:name w:val="Верхний колонтитул Знак11"/>
    <w:basedOn w:val="DefaultParagraphFont"/>
    <w:uiPriority w:val="99"/>
    <w:semiHidden/>
    <w:rPr>
      <w:rFonts w:cs="Times New Roman"/>
      <w:sz w:val="24"/>
      <w:szCs w:val="24"/>
    </w:rPr>
  </w:style>
  <w:style w:type="paragraph" w:customStyle="1" w:styleId="Heading">
    <w:name w:val="Heading"/>
    <w:uiPriority w:val="99"/>
    <w:unhideWhenUsed/>
    <w:pPr>
      <w:autoSpaceDE w:val="0"/>
      <w:autoSpaceDN w:val="0"/>
      <w:adjustRightInd w:val="0"/>
    </w:pPr>
    <w:rPr>
      <w:rFonts w:ascii="Arial"/>
      <w:b/>
      <w:sz w:val="22"/>
      <w:szCs w:val="24"/>
      <w:lang w:val="ru-RU" w:eastAsia="ru-RU"/>
    </w:rPr>
  </w:style>
  <w:style w:type="paragraph" w:styleId="FootnoteText">
    <w:name w:val="footnote text"/>
    <w:basedOn w:val="Normal"/>
    <w:link w:val="FootnoteTextChar"/>
    <w:uiPriority w:val="99"/>
    <w:unhideWhenUsed/>
    <w:rPr>
      <w:sz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customStyle="1" w:styleId="1270">
    <w:name w:val="Текст сноски Знак127"/>
    <w:basedOn w:val="DefaultParagraphFont"/>
    <w:uiPriority w:val="99"/>
    <w:semiHidden/>
    <w:rPr>
      <w:rFonts w:cs="Times New Roman"/>
      <w:sz w:val="20"/>
      <w:szCs w:val="20"/>
    </w:rPr>
  </w:style>
  <w:style w:type="character" w:customStyle="1" w:styleId="1260">
    <w:name w:val="Текст сноски Знак126"/>
    <w:basedOn w:val="DefaultParagraphFont"/>
    <w:uiPriority w:val="99"/>
    <w:semiHidden/>
    <w:rPr>
      <w:rFonts w:cs="Times New Roman"/>
      <w:sz w:val="20"/>
      <w:szCs w:val="20"/>
    </w:rPr>
  </w:style>
  <w:style w:type="character" w:customStyle="1" w:styleId="1250">
    <w:name w:val="Текст сноски Знак125"/>
    <w:basedOn w:val="DefaultParagraphFont"/>
    <w:uiPriority w:val="99"/>
    <w:semiHidden/>
    <w:rPr>
      <w:rFonts w:cs="Times New Roman"/>
      <w:sz w:val="20"/>
      <w:szCs w:val="20"/>
    </w:rPr>
  </w:style>
  <w:style w:type="character" w:customStyle="1" w:styleId="1240">
    <w:name w:val="Текст сноски Знак124"/>
    <w:basedOn w:val="DefaultParagraphFont"/>
    <w:uiPriority w:val="99"/>
    <w:semiHidden/>
    <w:rPr>
      <w:rFonts w:cs="Times New Roman"/>
      <w:sz w:val="20"/>
      <w:szCs w:val="20"/>
    </w:rPr>
  </w:style>
  <w:style w:type="character" w:customStyle="1" w:styleId="1230">
    <w:name w:val="Текст сноски Знак123"/>
    <w:basedOn w:val="DefaultParagraphFont"/>
    <w:uiPriority w:val="99"/>
    <w:semiHidden/>
    <w:rPr>
      <w:rFonts w:cs="Times New Roman"/>
      <w:sz w:val="20"/>
      <w:szCs w:val="20"/>
    </w:rPr>
  </w:style>
  <w:style w:type="character" w:customStyle="1" w:styleId="1220">
    <w:name w:val="Текст сноски Знак122"/>
    <w:basedOn w:val="DefaultParagraphFont"/>
    <w:uiPriority w:val="99"/>
    <w:semiHidden/>
    <w:rPr>
      <w:rFonts w:cs="Times New Roman"/>
      <w:sz w:val="20"/>
      <w:szCs w:val="20"/>
    </w:rPr>
  </w:style>
  <w:style w:type="character" w:customStyle="1" w:styleId="1210">
    <w:name w:val="Текст сноски Знак121"/>
    <w:basedOn w:val="DefaultParagraphFont"/>
    <w:uiPriority w:val="99"/>
    <w:semiHidden/>
    <w:rPr>
      <w:rFonts w:cs="Times New Roman"/>
      <w:sz w:val="20"/>
      <w:szCs w:val="20"/>
    </w:rPr>
  </w:style>
  <w:style w:type="character" w:customStyle="1" w:styleId="1200">
    <w:name w:val="Текст сноски Знак120"/>
    <w:basedOn w:val="DefaultParagraphFont"/>
    <w:uiPriority w:val="99"/>
    <w:semiHidden/>
    <w:rPr>
      <w:rFonts w:cs="Times New Roman"/>
      <w:sz w:val="20"/>
      <w:szCs w:val="20"/>
    </w:rPr>
  </w:style>
  <w:style w:type="character" w:customStyle="1" w:styleId="1190">
    <w:name w:val="Текст сноски Знак119"/>
    <w:basedOn w:val="DefaultParagraphFont"/>
    <w:uiPriority w:val="99"/>
    <w:semiHidden/>
    <w:rPr>
      <w:rFonts w:cs="Times New Roman"/>
      <w:sz w:val="20"/>
      <w:szCs w:val="20"/>
    </w:rPr>
  </w:style>
  <w:style w:type="character" w:customStyle="1" w:styleId="1180">
    <w:name w:val="Текст сноски Знак118"/>
    <w:basedOn w:val="DefaultParagraphFont"/>
    <w:uiPriority w:val="99"/>
    <w:semiHidden/>
    <w:rPr>
      <w:rFonts w:cs="Times New Roman"/>
      <w:sz w:val="20"/>
      <w:szCs w:val="20"/>
    </w:rPr>
  </w:style>
  <w:style w:type="character" w:customStyle="1" w:styleId="1170">
    <w:name w:val="Текст сноски Знак117"/>
    <w:basedOn w:val="DefaultParagraphFont"/>
    <w:uiPriority w:val="99"/>
    <w:semiHidden/>
    <w:rPr>
      <w:rFonts w:cs="Times New Roman"/>
      <w:sz w:val="20"/>
      <w:szCs w:val="20"/>
    </w:rPr>
  </w:style>
  <w:style w:type="character" w:customStyle="1" w:styleId="1160">
    <w:name w:val="Текст сноски Знак116"/>
    <w:basedOn w:val="DefaultParagraphFont"/>
    <w:uiPriority w:val="99"/>
    <w:semiHidden/>
    <w:rPr>
      <w:rFonts w:cs="Times New Roman"/>
      <w:sz w:val="20"/>
      <w:szCs w:val="20"/>
    </w:rPr>
  </w:style>
  <w:style w:type="character" w:customStyle="1" w:styleId="1150">
    <w:name w:val="Текст сноски Знак115"/>
    <w:basedOn w:val="DefaultParagraphFont"/>
    <w:uiPriority w:val="99"/>
    <w:semiHidden/>
    <w:rPr>
      <w:rFonts w:cs="Times New Roman"/>
      <w:sz w:val="20"/>
      <w:szCs w:val="20"/>
    </w:rPr>
  </w:style>
  <w:style w:type="character" w:customStyle="1" w:styleId="1140">
    <w:name w:val="Текст сноски Знак114"/>
    <w:basedOn w:val="DefaultParagraphFont"/>
    <w:uiPriority w:val="99"/>
    <w:semiHidden/>
    <w:rPr>
      <w:rFonts w:cs="Times New Roman"/>
      <w:sz w:val="20"/>
      <w:szCs w:val="20"/>
    </w:rPr>
  </w:style>
  <w:style w:type="character" w:customStyle="1" w:styleId="1130">
    <w:name w:val="Текст сноски Знак113"/>
    <w:basedOn w:val="DefaultParagraphFont"/>
    <w:uiPriority w:val="99"/>
    <w:semiHidden/>
    <w:rPr>
      <w:rFonts w:cs="Times New Roman"/>
      <w:sz w:val="20"/>
      <w:szCs w:val="20"/>
    </w:rPr>
  </w:style>
  <w:style w:type="character" w:customStyle="1" w:styleId="1120">
    <w:name w:val="Текст сноски Знак112"/>
    <w:basedOn w:val="DefaultParagraphFont"/>
    <w:uiPriority w:val="99"/>
    <w:semiHidden/>
    <w:rPr>
      <w:rFonts w:cs="Times New Roman"/>
      <w:sz w:val="20"/>
      <w:szCs w:val="20"/>
    </w:rPr>
  </w:style>
  <w:style w:type="character" w:customStyle="1" w:styleId="1110">
    <w:name w:val="Текст сноски Знак111"/>
    <w:basedOn w:val="DefaultParagraphFont"/>
    <w:uiPriority w:val="99"/>
    <w:semiHidden/>
    <w:rPr>
      <w:rFonts w:cs="Times New Roman"/>
      <w:sz w:val="20"/>
      <w:szCs w:val="20"/>
    </w:rPr>
  </w:style>
  <w:style w:type="character" w:customStyle="1" w:styleId="1100">
    <w:name w:val="Текст сноски Знак110"/>
    <w:basedOn w:val="DefaultParagraphFont"/>
    <w:uiPriority w:val="99"/>
    <w:semiHidden/>
    <w:rPr>
      <w:rFonts w:cs="Times New Roman"/>
      <w:sz w:val="20"/>
      <w:szCs w:val="20"/>
    </w:rPr>
  </w:style>
  <w:style w:type="character" w:customStyle="1" w:styleId="190">
    <w:name w:val="Текст сноски Знак19"/>
    <w:basedOn w:val="DefaultParagraphFont"/>
    <w:uiPriority w:val="99"/>
    <w:semiHidden/>
    <w:rPr>
      <w:rFonts w:cs="Times New Roman"/>
      <w:sz w:val="20"/>
      <w:szCs w:val="20"/>
    </w:rPr>
  </w:style>
  <w:style w:type="character" w:customStyle="1" w:styleId="180">
    <w:name w:val="Текст сноски Знак18"/>
    <w:basedOn w:val="DefaultParagraphFont"/>
    <w:uiPriority w:val="99"/>
    <w:semiHidden/>
    <w:rPr>
      <w:rFonts w:cs="Times New Roman"/>
      <w:sz w:val="20"/>
      <w:szCs w:val="20"/>
    </w:rPr>
  </w:style>
  <w:style w:type="character" w:customStyle="1" w:styleId="170">
    <w:name w:val="Текст сноски Знак17"/>
    <w:basedOn w:val="DefaultParagraphFont"/>
    <w:uiPriority w:val="99"/>
    <w:semiHidden/>
    <w:rPr>
      <w:rFonts w:cs="Times New Roman"/>
      <w:sz w:val="20"/>
      <w:szCs w:val="20"/>
    </w:rPr>
  </w:style>
  <w:style w:type="character" w:customStyle="1" w:styleId="160">
    <w:name w:val="Текст сноски Знак16"/>
    <w:basedOn w:val="DefaultParagraphFont"/>
    <w:uiPriority w:val="99"/>
    <w:semiHidden/>
    <w:rPr>
      <w:rFonts w:cs="Times New Roman"/>
      <w:sz w:val="20"/>
      <w:szCs w:val="20"/>
    </w:rPr>
  </w:style>
  <w:style w:type="character" w:customStyle="1" w:styleId="150">
    <w:name w:val="Текст сноски Знак15"/>
    <w:basedOn w:val="DefaultParagraphFont"/>
    <w:uiPriority w:val="99"/>
    <w:semiHidden/>
    <w:rPr>
      <w:rFonts w:cs="Times New Roman"/>
      <w:sz w:val="20"/>
      <w:szCs w:val="20"/>
    </w:rPr>
  </w:style>
  <w:style w:type="character" w:customStyle="1" w:styleId="140">
    <w:name w:val="Текст сноски Знак14"/>
    <w:basedOn w:val="DefaultParagraphFont"/>
    <w:uiPriority w:val="99"/>
    <w:semiHidden/>
    <w:rPr>
      <w:rFonts w:cs="Times New Roman"/>
      <w:sz w:val="20"/>
      <w:szCs w:val="20"/>
    </w:rPr>
  </w:style>
  <w:style w:type="character" w:customStyle="1" w:styleId="130">
    <w:name w:val="Текст сноски Знак13"/>
    <w:basedOn w:val="DefaultParagraphFont"/>
    <w:uiPriority w:val="99"/>
    <w:semiHidden/>
    <w:rPr>
      <w:rFonts w:cs="Times New Roman"/>
      <w:sz w:val="20"/>
      <w:szCs w:val="20"/>
    </w:rPr>
  </w:style>
  <w:style w:type="character" w:customStyle="1" w:styleId="129">
    <w:name w:val="Текст сноски Знак12"/>
    <w:basedOn w:val="DefaultParagraphFont"/>
    <w:uiPriority w:val="99"/>
    <w:semiHidden/>
    <w:rPr>
      <w:rFonts w:cs="Times New Roman"/>
      <w:sz w:val="20"/>
      <w:szCs w:val="20"/>
    </w:rPr>
  </w:style>
  <w:style w:type="character" w:customStyle="1" w:styleId="11a">
    <w:name w:val="Текст сноски Знак11"/>
    <w:basedOn w:val="DefaultParagraphFont"/>
    <w:uiPriority w:val="99"/>
    <w:semiHidden/>
    <w:rPr>
      <w:rFonts w:cs="Times New Roman"/>
      <w:sz w:val="20"/>
      <w:szCs w:val="20"/>
    </w:rPr>
  </w:style>
  <w:style w:type="paragraph" w:styleId="Title">
    <w:name w:val="Title"/>
    <w:basedOn w:val="Normal"/>
    <w:link w:val="TitleChar"/>
    <w:uiPriority w:val="99"/>
    <w:qFormat/>
    <w:pPr>
      <w:jc w:val="center"/>
    </w:pPr>
    <w:rPr>
      <w:b/>
    </w:rPr>
  </w:style>
  <w:style w:type="character" w:customStyle="1" w:styleId="TitleChar">
    <w:name w:val="Title Char"/>
    <w:basedOn w:val="DefaultParagraphFont"/>
    <w:link w:val="Title"/>
    <w:uiPriority w:val="10"/>
    <w:locked/>
    <w:rPr>
      <w:rFonts w:ascii="Calibri Light" w:eastAsia="Times New Roman" w:hAnsi="Calibri Light" w:cs="Times New Roman"/>
      <w:b/>
      <w:bCs/>
      <w:kern w:val="28"/>
      <w:sz w:val="32"/>
      <w:szCs w:val="32"/>
    </w:rPr>
  </w:style>
  <w:style w:type="character" w:customStyle="1" w:styleId="29">
    <w:name w:val="Заголовок Знак29"/>
    <w:basedOn w:val="DefaultParagraphFont"/>
    <w:uiPriority w:val="10"/>
    <w:rPr>
      <w:rFonts w:ascii="Calibri Light" w:eastAsia="Times New Roman" w:hAnsi="Calibri Light" w:cs="Times New Roman"/>
      <w:b/>
      <w:bCs/>
      <w:kern w:val="28"/>
      <w:sz w:val="32"/>
      <w:szCs w:val="32"/>
    </w:rPr>
  </w:style>
  <w:style w:type="character" w:customStyle="1" w:styleId="28">
    <w:name w:val="Заголовок Знак28"/>
    <w:basedOn w:val="DefaultParagraphFont"/>
    <w:uiPriority w:val="10"/>
    <w:rPr>
      <w:rFonts w:ascii="Calibri Light" w:eastAsia="Times New Roman" w:hAnsi="Calibri Light" w:cs="Times New Roman"/>
      <w:b/>
      <w:bCs/>
      <w:kern w:val="28"/>
      <w:sz w:val="32"/>
      <w:szCs w:val="32"/>
    </w:rPr>
  </w:style>
  <w:style w:type="character" w:customStyle="1" w:styleId="27">
    <w:name w:val="Заголовок Знак27"/>
    <w:basedOn w:val="DefaultParagraphFont"/>
    <w:uiPriority w:val="10"/>
    <w:rPr>
      <w:rFonts w:ascii="Calibri Light" w:eastAsia="Times New Roman" w:hAnsi="Calibri Light" w:cs="Times New Roman"/>
      <w:b/>
      <w:bCs/>
      <w:kern w:val="28"/>
      <w:sz w:val="32"/>
      <w:szCs w:val="32"/>
    </w:rPr>
  </w:style>
  <w:style w:type="character" w:customStyle="1" w:styleId="26">
    <w:name w:val="Заголовок Знак26"/>
    <w:basedOn w:val="DefaultParagraphFont"/>
    <w:uiPriority w:val="10"/>
    <w:rPr>
      <w:rFonts w:ascii="Calibri Light" w:eastAsia="Times New Roman" w:hAnsi="Calibri Light" w:cs="Times New Roman"/>
      <w:b/>
      <w:bCs/>
      <w:kern w:val="28"/>
      <w:sz w:val="32"/>
      <w:szCs w:val="32"/>
    </w:rPr>
  </w:style>
  <w:style w:type="character" w:customStyle="1" w:styleId="25">
    <w:name w:val="Заголовок Знак25"/>
    <w:basedOn w:val="DefaultParagraphFont"/>
    <w:uiPriority w:val="10"/>
    <w:rPr>
      <w:rFonts w:ascii="Calibri Light" w:eastAsia="Times New Roman" w:hAnsi="Calibri Light" w:cs="Times New Roman"/>
      <w:b/>
      <w:bCs/>
      <w:kern w:val="28"/>
      <w:sz w:val="32"/>
      <w:szCs w:val="32"/>
    </w:rPr>
  </w:style>
  <w:style w:type="character" w:customStyle="1" w:styleId="24">
    <w:name w:val="Заголовок Знак24"/>
    <w:basedOn w:val="DefaultParagraphFont"/>
    <w:uiPriority w:val="10"/>
    <w:rPr>
      <w:rFonts w:ascii="Calibri Light" w:eastAsia="Times New Roman" w:hAnsi="Calibri Light" w:cs="Times New Roman"/>
      <w:b/>
      <w:bCs/>
      <w:kern w:val="28"/>
      <w:sz w:val="32"/>
      <w:szCs w:val="32"/>
    </w:rPr>
  </w:style>
  <w:style w:type="character" w:customStyle="1" w:styleId="23">
    <w:name w:val="Заголовок Знак23"/>
    <w:basedOn w:val="DefaultParagraphFont"/>
    <w:uiPriority w:val="10"/>
    <w:rPr>
      <w:rFonts w:ascii="Calibri Light" w:eastAsia="Times New Roman" w:hAnsi="Calibri Light" w:cs="Times New Roman"/>
      <w:b/>
      <w:bCs/>
      <w:kern w:val="28"/>
      <w:sz w:val="32"/>
      <w:szCs w:val="32"/>
    </w:rPr>
  </w:style>
  <w:style w:type="character" w:customStyle="1" w:styleId="22">
    <w:name w:val="Заголовок Знак22"/>
    <w:basedOn w:val="DefaultParagraphFont"/>
    <w:uiPriority w:val="10"/>
    <w:rPr>
      <w:rFonts w:ascii="Calibri Light" w:eastAsia="Times New Roman" w:hAnsi="Calibri Light" w:cs="Times New Roman"/>
      <w:b/>
      <w:bCs/>
      <w:kern w:val="28"/>
      <w:sz w:val="32"/>
      <w:szCs w:val="32"/>
    </w:rPr>
  </w:style>
  <w:style w:type="character" w:customStyle="1" w:styleId="21">
    <w:name w:val="Заголовок Знак21"/>
    <w:basedOn w:val="DefaultParagraphFont"/>
    <w:uiPriority w:val="10"/>
    <w:rPr>
      <w:rFonts w:ascii="Calibri Light" w:eastAsia="Times New Roman" w:hAnsi="Calibri Light" w:cs="Times New Roman"/>
      <w:b/>
      <w:bCs/>
      <w:kern w:val="28"/>
      <w:sz w:val="32"/>
      <w:szCs w:val="32"/>
    </w:rPr>
  </w:style>
  <w:style w:type="character" w:customStyle="1" w:styleId="20">
    <w:name w:val="Заголовок Знак20"/>
    <w:basedOn w:val="DefaultParagraphFont"/>
    <w:uiPriority w:val="10"/>
    <w:rPr>
      <w:rFonts w:ascii="Calibri Light" w:eastAsia="Times New Roman" w:hAnsi="Calibri Light" w:cs="Times New Roman"/>
      <w:b/>
      <w:bCs/>
      <w:kern w:val="28"/>
      <w:sz w:val="32"/>
      <w:szCs w:val="32"/>
    </w:rPr>
  </w:style>
  <w:style w:type="character" w:customStyle="1" w:styleId="191">
    <w:name w:val="Заголовок Знак19"/>
    <w:basedOn w:val="DefaultParagraphFont"/>
    <w:uiPriority w:val="10"/>
    <w:rPr>
      <w:rFonts w:ascii="Calibri Light" w:eastAsia="Times New Roman" w:hAnsi="Calibri Light" w:cs="Times New Roman"/>
      <w:b/>
      <w:bCs/>
      <w:kern w:val="28"/>
      <w:sz w:val="32"/>
      <w:szCs w:val="32"/>
    </w:rPr>
  </w:style>
  <w:style w:type="character" w:customStyle="1" w:styleId="181">
    <w:name w:val="Заголовок Знак18"/>
    <w:basedOn w:val="DefaultParagraphFont"/>
    <w:uiPriority w:val="10"/>
    <w:rPr>
      <w:rFonts w:ascii="Calibri Light" w:eastAsia="Times New Roman" w:hAnsi="Calibri Light" w:cs="Times New Roman"/>
      <w:b/>
      <w:bCs/>
      <w:kern w:val="28"/>
      <w:sz w:val="32"/>
      <w:szCs w:val="32"/>
    </w:rPr>
  </w:style>
  <w:style w:type="character" w:customStyle="1" w:styleId="171">
    <w:name w:val="Заголовок Знак17"/>
    <w:basedOn w:val="DefaultParagraphFont"/>
    <w:uiPriority w:val="10"/>
    <w:rPr>
      <w:rFonts w:ascii="Calibri Light" w:eastAsia="Times New Roman" w:hAnsi="Calibri Light" w:cs="Times New Roman"/>
      <w:b/>
      <w:bCs/>
      <w:kern w:val="28"/>
      <w:sz w:val="32"/>
      <w:szCs w:val="32"/>
    </w:rPr>
  </w:style>
  <w:style w:type="character" w:customStyle="1" w:styleId="161">
    <w:name w:val="Заголовок Знак16"/>
    <w:basedOn w:val="DefaultParagraphFont"/>
    <w:uiPriority w:val="10"/>
    <w:rPr>
      <w:rFonts w:ascii="Calibri Light" w:eastAsia="Times New Roman" w:hAnsi="Calibri Light" w:cs="Times New Roman"/>
      <w:b/>
      <w:bCs/>
      <w:kern w:val="28"/>
      <w:sz w:val="32"/>
      <w:szCs w:val="32"/>
    </w:rPr>
  </w:style>
  <w:style w:type="character" w:customStyle="1" w:styleId="151">
    <w:name w:val="Заголовок Знак15"/>
    <w:basedOn w:val="DefaultParagraphFont"/>
    <w:uiPriority w:val="10"/>
    <w:rPr>
      <w:rFonts w:ascii="Calibri Light" w:eastAsia="Times New Roman" w:hAnsi="Calibri Light" w:cs="Times New Roman"/>
      <w:b/>
      <w:bCs/>
      <w:kern w:val="28"/>
      <w:sz w:val="32"/>
      <w:szCs w:val="32"/>
    </w:rPr>
  </w:style>
  <w:style w:type="character" w:customStyle="1" w:styleId="141">
    <w:name w:val="Заголовок Знак14"/>
    <w:basedOn w:val="DefaultParagraphFont"/>
    <w:uiPriority w:val="10"/>
    <w:rPr>
      <w:rFonts w:ascii="Calibri Light" w:eastAsia="Times New Roman" w:hAnsi="Calibri Light" w:cs="Times New Roman"/>
      <w:b/>
      <w:bCs/>
      <w:kern w:val="28"/>
      <w:sz w:val="32"/>
      <w:szCs w:val="32"/>
    </w:rPr>
  </w:style>
  <w:style w:type="character" w:customStyle="1" w:styleId="131">
    <w:name w:val="Заголовок Знак13"/>
    <w:basedOn w:val="DefaultParagraphFont"/>
    <w:uiPriority w:val="10"/>
    <w:rPr>
      <w:rFonts w:ascii="Calibri Light" w:eastAsia="Times New Roman" w:hAnsi="Calibri Light" w:cs="Times New Roman"/>
      <w:b/>
      <w:bCs/>
      <w:kern w:val="28"/>
      <w:sz w:val="32"/>
      <w:szCs w:val="32"/>
    </w:rPr>
  </w:style>
  <w:style w:type="character" w:customStyle="1" w:styleId="12a">
    <w:name w:val="Заголовок Знак12"/>
    <w:basedOn w:val="DefaultParagraphFont"/>
    <w:uiPriority w:val="10"/>
    <w:rPr>
      <w:rFonts w:ascii="Calibri Light" w:eastAsia="Times New Roman" w:hAnsi="Calibri Light" w:cs="Times New Roman"/>
      <w:b/>
      <w:bCs/>
      <w:kern w:val="28"/>
      <w:sz w:val="32"/>
      <w:szCs w:val="32"/>
    </w:rPr>
  </w:style>
  <w:style w:type="character" w:customStyle="1" w:styleId="11b">
    <w:name w:val="Заголовок Знак11"/>
    <w:basedOn w:val="DefaultParagraphFont"/>
    <w:uiPriority w:val="10"/>
    <w:rPr>
      <w:rFonts w:ascii="Calibri Light" w:eastAsia="Times New Roman" w:hAnsi="Calibri Light" w:cs="Times New Roman"/>
      <w:b/>
      <w:bCs/>
      <w:kern w:val="28"/>
      <w:sz w:val="32"/>
      <w:szCs w:val="32"/>
    </w:rPr>
  </w:style>
  <w:style w:type="character" w:customStyle="1" w:styleId="10">
    <w:name w:val="Заголовок Знак10"/>
    <w:basedOn w:val="DefaultParagraphFont"/>
    <w:uiPriority w:val="10"/>
    <w:rPr>
      <w:rFonts w:ascii="Calibri Light" w:eastAsia="Times New Roman" w:hAnsi="Calibri Light" w:cs="Times New Roman"/>
      <w:b/>
      <w:bCs/>
      <w:kern w:val="28"/>
      <w:sz w:val="32"/>
      <w:szCs w:val="32"/>
    </w:rPr>
  </w:style>
  <w:style w:type="character" w:customStyle="1" w:styleId="9">
    <w:name w:val="Заголовок Знак9"/>
    <w:basedOn w:val="DefaultParagraphFont"/>
    <w:uiPriority w:val="10"/>
    <w:rPr>
      <w:rFonts w:ascii="Calibri Light" w:eastAsia="Times New Roman" w:hAnsi="Calibri Light" w:cs="Times New Roman"/>
      <w:b/>
      <w:bCs/>
      <w:kern w:val="28"/>
      <w:sz w:val="32"/>
      <w:szCs w:val="32"/>
    </w:rPr>
  </w:style>
  <w:style w:type="character" w:customStyle="1" w:styleId="8">
    <w:name w:val="Заголовок Знак8"/>
    <w:basedOn w:val="DefaultParagraphFont"/>
    <w:uiPriority w:val="10"/>
    <w:rPr>
      <w:rFonts w:ascii="Calibri Light" w:eastAsia="Times New Roman" w:hAnsi="Calibri Light" w:cs="Times New Roman"/>
      <w:b/>
      <w:bCs/>
      <w:kern w:val="28"/>
      <w:sz w:val="32"/>
      <w:szCs w:val="32"/>
    </w:rPr>
  </w:style>
  <w:style w:type="character" w:customStyle="1" w:styleId="7">
    <w:name w:val="Заголовок Знак7"/>
    <w:basedOn w:val="DefaultParagraphFont"/>
    <w:uiPriority w:val="10"/>
    <w:rPr>
      <w:rFonts w:ascii="Calibri Light" w:eastAsia="Times New Roman" w:hAnsi="Calibri Light" w:cs="Times New Roman"/>
      <w:b/>
      <w:bCs/>
      <w:kern w:val="28"/>
      <w:sz w:val="32"/>
      <w:szCs w:val="32"/>
    </w:rPr>
  </w:style>
  <w:style w:type="character" w:customStyle="1" w:styleId="6">
    <w:name w:val="Заголовок Знак6"/>
    <w:basedOn w:val="DefaultParagraphFont"/>
    <w:uiPriority w:val="10"/>
    <w:rPr>
      <w:rFonts w:ascii="Calibri Light" w:eastAsia="Times New Roman" w:hAnsi="Calibri Light" w:cs="Times New Roman"/>
      <w:b/>
      <w:bCs/>
      <w:kern w:val="28"/>
      <w:sz w:val="32"/>
      <w:szCs w:val="32"/>
    </w:rPr>
  </w:style>
  <w:style w:type="character" w:customStyle="1" w:styleId="5">
    <w:name w:val="Заголовок Знак5"/>
    <w:basedOn w:val="DefaultParagraphFont"/>
    <w:uiPriority w:val="10"/>
    <w:rPr>
      <w:rFonts w:ascii="Calibri Light" w:eastAsia="Times New Roman" w:hAnsi="Calibri Light" w:cs="Times New Roman"/>
      <w:b/>
      <w:bCs/>
      <w:kern w:val="28"/>
      <w:sz w:val="32"/>
      <w:szCs w:val="32"/>
    </w:rPr>
  </w:style>
  <w:style w:type="character" w:customStyle="1" w:styleId="4">
    <w:name w:val="Заголовок Знак4"/>
    <w:basedOn w:val="DefaultParagraphFont"/>
    <w:uiPriority w:val="10"/>
    <w:rPr>
      <w:rFonts w:ascii="Calibri Light" w:eastAsia="Times New Roman" w:hAnsi="Calibri Light" w:cs="Times New Roman"/>
      <w:b/>
      <w:bCs/>
      <w:kern w:val="28"/>
      <w:sz w:val="32"/>
      <w:szCs w:val="32"/>
    </w:rPr>
  </w:style>
  <w:style w:type="character" w:customStyle="1" w:styleId="3">
    <w:name w:val="Заголовок Знак3"/>
    <w:basedOn w:val="DefaultParagraphFont"/>
    <w:uiPriority w:val="10"/>
    <w:rPr>
      <w:rFonts w:ascii="Calibri Light" w:eastAsia="Times New Roman" w:hAnsi="Calibri Light" w:cs="Times New Roman"/>
      <w:b/>
      <w:bCs/>
      <w:kern w:val="28"/>
      <w:sz w:val="32"/>
      <w:szCs w:val="32"/>
    </w:rPr>
  </w:style>
  <w:style w:type="character" w:customStyle="1" w:styleId="2">
    <w:name w:val="Заголовок Знак2"/>
    <w:basedOn w:val="DefaultParagraphFont"/>
    <w:uiPriority w:val="10"/>
    <w:rPr>
      <w:rFonts w:ascii="Calibri Light" w:eastAsia="Times New Roman" w:hAnsi="Calibri Light" w:cs="Times New Roman"/>
      <w:b/>
      <w:bCs/>
      <w:kern w:val="28"/>
      <w:sz w:val="32"/>
      <w:szCs w:val="32"/>
    </w:rPr>
  </w:style>
  <w:style w:type="paragraph" w:styleId="Footer">
    <w:name w:val="footer"/>
    <w:basedOn w:val="Normal"/>
    <w:link w:val="FooterChar"/>
    <w:uiPriority w:val="99"/>
    <w:unhideWhenUsed/>
    <w:pPr>
      <w:tabs>
        <w:tab w:val="center" w:pos="4677"/>
        <w:tab w:val="right" w:pos="9355"/>
      </w:tabs>
    </w:pPr>
  </w:style>
  <w:style w:type="character" w:customStyle="1" w:styleId="FooterChar">
    <w:name w:val="Footer Char"/>
    <w:basedOn w:val="DefaultParagraphFont"/>
    <w:link w:val="Footer"/>
    <w:uiPriority w:val="99"/>
    <w:semiHidden/>
    <w:locked/>
    <w:rPr>
      <w:rFonts w:cs="Times New Roman"/>
      <w:sz w:val="24"/>
      <w:szCs w:val="24"/>
    </w:rPr>
  </w:style>
  <w:style w:type="character" w:customStyle="1" w:styleId="1271">
    <w:name w:val="Нижний колонтитул Знак127"/>
    <w:basedOn w:val="DefaultParagraphFont"/>
    <w:uiPriority w:val="99"/>
    <w:semiHidden/>
    <w:rPr>
      <w:rFonts w:cs="Times New Roman"/>
      <w:sz w:val="24"/>
      <w:szCs w:val="24"/>
    </w:rPr>
  </w:style>
  <w:style w:type="character" w:customStyle="1" w:styleId="1261">
    <w:name w:val="Нижний колонтитул Знак126"/>
    <w:basedOn w:val="DefaultParagraphFont"/>
    <w:uiPriority w:val="99"/>
    <w:semiHidden/>
    <w:rPr>
      <w:rFonts w:cs="Times New Roman"/>
      <w:sz w:val="24"/>
      <w:szCs w:val="24"/>
    </w:rPr>
  </w:style>
  <w:style w:type="character" w:customStyle="1" w:styleId="1251">
    <w:name w:val="Нижний колонтитул Знак125"/>
    <w:basedOn w:val="DefaultParagraphFont"/>
    <w:uiPriority w:val="99"/>
    <w:semiHidden/>
    <w:rPr>
      <w:rFonts w:cs="Times New Roman"/>
      <w:sz w:val="24"/>
      <w:szCs w:val="24"/>
    </w:rPr>
  </w:style>
  <w:style w:type="character" w:customStyle="1" w:styleId="1241">
    <w:name w:val="Нижний колонтитул Знак124"/>
    <w:basedOn w:val="DefaultParagraphFont"/>
    <w:uiPriority w:val="99"/>
    <w:semiHidden/>
    <w:rPr>
      <w:rFonts w:cs="Times New Roman"/>
      <w:sz w:val="24"/>
      <w:szCs w:val="24"/>
    </w:rPr>
  </w:style>
  <w:style w:type="character" w:customStyle="1" w:styleId="1231">
    <w:name w:val="Нижний колонтитул Знак123"/>
    <w:basedOn w:val="DefaultParagraphFont"/>
    <w:uiPriority w:val="99"/>
    <w:semiHidden/>
    <w:rPr>
      <w:rFonts w:cs="Times New Roman"/>
      <w:sz w:val="24"/>
      <w:szCs w:val="24"/>
    </w:rPr>
  </w:style>
  <w:style w:type="character" w:customStyle="1" w:styleId="1221">
    <w:name w:val="Нижний колонтитул Знак122"/>
    <w:basedOn w:val="DefaultParagraphFont"/>
    <w:uiPriority w:val="99"/>
    <w:semiHidden/>
    <w:rPr>
      <w:rFonts w:cs="Times New Roman"/>
      <w:sz w:val="24"/>
      <w:szCs w:val="24"/>
    </w:rPr>
  </w:style>
  <w:style w:type="character" w:customStyle="1" w:styleId="1211">
    <w:name w:val="Нижний колонтитул Знак121"/>
    <w:basedOn w:val="DefaultParagraphFont"/>
    <w:uiPriority w:val="99"/>
    <w:semiHidden/>
    <w:rPr>
      <w:rFonts w:cs="Times New Roman"/>
      <w:sz w:val="24"/>
      <w:szCs w:val="24"/>
    </w:rPr>
  </w:style>
  <w:style w:type="character" w:customStyle="1" w:styleId="1201">
    <w:name w:val="Нижний колонтитул Знак120"/>
    <w:basedOn w:val="DefaultParagraphFont"/>
    <w:uiPriority w:val="99"/>
    <w:semiHidden/>
    <w:rPr>
      <w:rFonts w:cs="Times New Roman"/>
      <w:sz w:val="24"/>
      <w:szCs w:val="24"/>
    </w:rPr>
  </w:style>
  <w:style w:type="character" w:customStyle="1" w:styleId="1191">
    <w:name w:val="Нижний колонтитул Знак119"/>
    <w:basedOn w:val="DefaultParagraphFont"/>
    <w:uiPriority w:val="99"/>
    <w:semiHidden/>
    <w:rPr>
      <w:rFonts w:cs="Times New Roman"/>
      <w:sz w:val="24"/>
      <w:szCs w:val="24"/>
    </w:rPr>
  </w:style>
  <w:style w:type="character" w:customStyle="1" w:styleId="1181">
    <w:name w:val="Нижний колонтитул Знак118"/>
    <w:basedOn w:val="DefaultParagraphFont"/>
    <w:uiPriority w:val="99"/>
    <w:semiHidden/>
    <w:rPr>
      <w:rFonts w:cs="Times New Roman"/>
      <w:sz w:val="24"/>
      <w:szCs w:val="24"/>
    </w:rPr>
  </w:style>
  <w:style w:type="character" w:customStyle="1" w:styleId="1171">
    <w:name w:val="Нижний колонтитул Знак117"/>
    <w:basedOn w:val="DefaultParagraphFont"/>
    <w:uiPriority w:val="99"/>
    <w:semiHidden/>
    <w:rPr>
      <w:rFonts w:cs="Times New Roman"/>
      <w:sz w:val="24"/>
      <w:szCs w:val="24"/>
    </w:rPr>
  </w:style>
  <w:style w:type="character" w:customStyle="1" w:styleId="1161">
    <w:name w:val="Нижний колонтитул Знак116"/>
    <w:basedOn w:val="DefaultParagraphFont"/>
    <w:uiPriority w:val="99"/>
    <w:semiHidden/>
    <w:rPr>
      <w:rFonts w:cs="Times New Roman"/>
      <w:sz w:val="24"/>
      <w:szCs w:val="24"/>
    </w:rPr>
  </w:style>
  <w:style w:type="character" w:customStyle="1" w:styleId="1151">
    <w:name w:val="Нижний колонтитул Знак115"/>
    <w:basedOn w:val="DefaultParagraphFont"/>
    <w:uiPriority w:val="99"/>
    <w:semiHidden/>
    <w:rPr>
      <w:rFonts w:cs="Times New Roman"/>
      <w:sz w:val="24"/>
      <w:szCs w:val="24"/>
    </w:rPr>
  </w:style>
  <w:style w:type="character" w:customStyle="1" w:styleId="1141">
    <w:name w:val="Нижний колонтитул Знак114"/>
    <w:basedOn w:val="DefaultParagraphFont"/>
    <w:uiPriority w:val="99"/>
    <w:semiHidden/>
    <w:rPr>
      <w:rFonts w:cs="Times New Roman"/>
      <w:sz w:val="24"/>
      <w:szCs w:val="24"/>
    </w:rPr>
  </w:style>
  <w:style w:type="character" w:customStyle="1" w:styleId="1131">
    <w:name w:val="Нижний колонтитул Знак113"/>
    <w:basedOn w:val="DefaultParagraphFont"/>
    <w:uiPriority w:val="99"/>
    <w:semiHidden/>
    <w:rPr>
      <w:rFonts w:cs="Times New Roman"/>
      <w:sz w:val="24"/>
      <w:szCs w:val="24"/>
    </w:rPr>
  </w:style>
  <w:style w:type="character" w:customStyle="1" w:styleId="1121">
    <w:name w:val="Нижний колонтитул Знак112"/>
    <w:basedOn w:val="DefaultParagraphFont"/>
    <w:uiPriority w:val="99"/>
    <w:semiHidden/>
    <w:rPr>
      <w:rFonts w:cs="Times New Roman"/>
      <w:sz w:val="24"/>
      <w:szCs w:val="24"/>
    </w:rPr>
  </w:style>
  <w:style w:type="character" w:customStyle="1" w:styleId="1111">
    <w:name w:val="Нижний колонтитул Знак111"/>
    <w:basedOn w:val="DefaultParagraphFont"/>
    <w:uiPriority w:val="99"/>
    <w:semiHidden/>
    <w:rPr>
      <w:rFonts w:cs="Times New Roman"/>
      <w:sz w:val="24"/>
      <w:szCs w:val="24"/>
    </w:rPr>
  </w:style>
  <w:style w:type="character" w:customStyle="1" w:styleId="1101">
    <w:name w:val="Нижний колонтитул Знак110"/>
    <w:basedOn w:val="DefaultParagraphFont"/>
    <w:uiPriority w:val="99"/>
    <w:semiHidden/>
    <w:rPr>
      <w:rFonts w:cs="Times New Roman"/>
      <w:sz w:val="24"/>
      <w:szCs w:val="24"/>
    </w:rPr>
  </w:style>
  <w:style w:type="character" w:customStyle="1" w:styleId="192">
    <w:name w:val="Нижний колонтитул Знак19"/>
    <w:basedOn w:val="DefaultParagraphFont"/>
    <w:uiPriority w:val="99"/>
    <w:semiHidden/>
    <w:rPr>
      <w:rFonts w:cs="Times New Roman"/>
      <w:sz w:val="24"/>
      <w:szCs w:val="24"/>
    </w:rPr>
  </w:style>
  <w:style w:type="character" w:customStyle="1" w:styleId="182">
    <w:name w:val="Нижний колонтитул Знак18"/>
    <w:basedOn w:val="DefaultParagraphFont"/>
    <w:uiPriority w:val="99"/>
    <w:semiHidden/>
    <w:rPr>
      <w:rFonts w:cs="Times New Roman"/>
      <w:sz w:val="24"/>
      <w:szCs w:val="24"/>
    </w:rPr>
  </w:style>
  <w:style w:type="character" w:customStyle="1" w:styleId="172">
    <w:name w:val="Нижний колонтитул Знак17"/>
    <w:basedOn w:val="DefaultParagraphFont"/>
    <w:uiPriority w:val="99"/>
    <w:semiHidden/>
    <w:rPr>
      <w:rFonts w:cs="Times New Roman"/>
      <w:sz w:val="24"/>
      <w:szCs w:val="24"/>
    </w:rPr>
  </w:style>
  <w:style w:type="character" w:customStyle="1" w:styleId="162">
    <w:name w:val="Нижний колонтитул Знак16"/>
    <w:basedOn w:val="DefaultParagraphFont"/>
    <w:uiPriority w:val="99"/>
    <w:semiHidden/>
    <w:rPr>
      <w:rFonts w:cs="Times New Roman"/>
      <w:sz w:val="24"/>
      <w:szCs w:val="24"/>
    </w:rPr>
  </w:style>
  <w:style w:type="character" w:customStyle="1" w:styleId="152">
    <w:name w:val="Нижний колонтитул Знак15"/>
    <w:basedOn w:val="DefaultParagraphFont"/>
    <w:uiPriority w:val="99"/>
    <w:semiHidden/>
    <w:rPr>
      <w:rFonts w:cs="Times New Roman"/>
      <w:sz w:val="24"/>
      <w:szCs w:val="24"/>
    </w:rPr>
  </w:style>
  <w:style w:type="character" w:customStyle="1" w:styleId="142">
    <w:name w:val="Нижний колонтитул Знак14"/>
    <w:basedOn w:val="DefaultParagraphFont"/>
    <w:uiPriority w:val="99"/>
    <w:semiHidden/>
    <w:rPr>
      <w:rFonts w:cs="Times New Roman"/>
      <w:sz w:val="24"/>
      <w:szCs w:val="24"/>
    </w:rPr>
  </w:style>
  <w:style w:type="character" w:customStyle="1" w:styleId="132">
    <w:name w:val="Нижний колонтитул Знак13"/>
    <w:basedOn w:val="DefaultParagraphFont"/>
    <w:uiPriority w:val="99"/>
    <w:semiHidden/>
    <w:rPr>
      <w:rFonts w:cs="Times New Roman"/>
      <w:sz w:val="24"/>
      <w:szCs w:val="24"/>
    </w:rPr>
  </w:style>
  <w:style w:type="character" w:customStyle="1" w:styleId="12b">
    <w:name w:val="Нижний колонтитул Знак12"/>
    <w:basedOn w:val="DefaultParagraphFont"/>
    <w:uiPriority w:val="99"/>
    <w:semiHidden/>
    <w:rPr>
      <w:rFonts w:cs="Times New Roman"/>
      <w:sz w:val="24"/>
      <w:szCs w:val="24"/>
    </w:rPr>
  </w:style>
  <w:style w:type="character" w:customStyle="1" w:styleId="11c">
    <w:name w:val="Нижний колонтитул Знак11"/>
    <w:basedOn w:val="DefaultParagraphFont"/>
    <w:uiPriority w:val="99"/>
    <w:semiHidden/>
    <w:rPr>
      <w:rFonts w:cs="Times New Roman"/>
      <w:sz w:val="24"/>
      <w:szCs w:val="24"/>
    </w:rPr>
  </w:style>
  <w:style w:type="paragraph" w:customStyle="1" w:styleId="Preformat">
    <w:name w:val="Preformat"/>
    <w:uiPriority w:val="99"/>
    <w:unhideWhenUsed/>
    <w:pPr>
      <w:autoSpaceDE w:val="0"/>
      <w:autoSpaceDN w:val="0"/>
      <w:adjustRightInd w:val="0"/>
    </w:pPr>
    <w:rPr>
      <w:rFonts w:ascii="Courier New"/>
      <w:szCs w:val="24"/>
      <w:lang w:val="ru-RU" w:eastAsia="ru-RU"/>
    </w:rPr>
  </w:style>
  <w:style w:type="paragraph" w:customStyle="1" w:styleId="western">
    <w:name w:val="western"/>
    <w:basedOn w:val="Normal"/>
    <w:uiPriority w:val="99"/>
    <w:unhideWhenUsed/>
    <w:pPr>
      <w:spacing w:before="100" w:beforeAutospacing="1"/>
      <w:ind w:right="-1321"/>
      <w:jc w:val="center"/>
    </w:pPr>
    <w:rPr>
      <w:rFonts w:ascii="Arial"/>
    </w:rPr>
  </w:style>
  <w:style w:type="character" w:styleId="Emphasis">
    <w:name w:val="Emphasis"/>
    <w:basedOn w:val="DefaultParagraphFont"/>
    <w:uiPriority w:val="20"/>
    <w:qFormat/>
    <w:locked/>
    <w:rsid w:val="007238A1"/>
    <w:rPr>
      <w:rFonts w:cs="Times New Roman"/>
      <w:i/>
    </w:rPr>
  </w:style>
  <w:style w:type="table" w:styleId="TableGrid">
    <w:name w:val="Table Grid"/>
    <w:basedOn w:val="TableNormal"/>
    <w:uiPriority w:val="39"/>
    <w:qFormat/>
    <w:locked/>
    <w:rsid w:val="00D3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qFormat/>
    <w:rsid w:val="00C33391"/>
    <w:rPr>
      <w:rFonts w:ascii="Segoe UI" w:hAnsi="Segoe UI" w:cs="Segoe UI"/>
      <w:sz w:val="18"/>
      <w:szCs w:val="18"/>
    </w:rPr>
  </w:style>
  <w:style w:type="character" w:customStyle="1" w:styleId="BalloonTextChar">
    <w:name w:val="Balloon Text Char"/>
    <w:basedOn w:val="DefaultParagraphFont"/>
    <w:link w:val="BalloonText"/>
    <w:uiPriority w:val="99"/>
    <w:locked/>
    <w:rsid w:val="00C33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125348">
      <w:marLeft w:val="0"/>
      <w:marRight w:val="0"/>
      <w:marTop w:val="0"/>
      <w:marBottom w:val="0"/>
      <w:divBdr>
        <w:top w:val="none" w:sz="0" w:space="0" w:color="auto"/>
        <w:left w:val="none" w:sz="0" w:space="0" w:color="auto"/>
        <w:bottom w:val="none" w:sz="0" w:space="0" w:color="auto"/>
        <w:right w:val="none" w:sz="0" w:space="0" w:color="auto"/>
      </w:divBdr>
    </w:div>
    <w:div w:id="1289125349">
      <w:marLeft w:val="0"/>
      <w:marRight w:val="0"/>
      <w:marTop w:val="0"/>
      <w:marBottom w:val="0"/>
      <w:divBdr>
        <w:top w:val="none" w:sz="0" w:space="0" w:color="auto"/>
        <w:left w:val="none" w:sz="0" w:space="0" w:color="auto"/>
        <w:bottom w:val="none" w:sz="0" w:space="0" w:color="auto"/>
        <w:right w:val="none" w:sz="0" w:space="0" w:color="auto"/>
      </w:divBdr>
    </w:div>
    <w:div w:id="1289125350">
      <w:marLeft w:val="0"/>
      <w:marRight w:val="0"/>
      <w:marTop w:val="0"/>
      <w:marBottom w:val="0"/>
      <w:divBdr>
        <w:top w:val="none" w:sz="0" w:space="0" w:color="auto"/>
        <w:left w:val="none" w:sz="0" w:space="0" w:color="auto"/>
        <w:bottom w:val="none" w:sz="0" w:space="0" w:color="auto"/>
        <w:right w:val="none" w:sz="0" w:space="0" w:color="auto"/>
      </w:divBdr>
    </w:div>
    <w:div w:id="128912535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C9D03-34E4-4748-BB09-B8065623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3479</Words>
  <Characters>19832</Characters>
  <Application>Microsoft Office Word</Application>
  <DocSecurity>4</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cp:lastModifiedBy>word</cp:lastModifiedBy>
  <cp:revision>2</cp:revision>
  <cp:lastPrinted>2026-03-05T08:00:00Z</cp:lastPrinted>
  <dcterms:created xsi:type="dcterms:W3CDTF">2026-03-30T09:30:00Z</dcterms:created>
  <dcterms:modified xsi:type="dcterms:W3CDTF">2026-03-30T09:30:00Z</dcterms:modified>
</cp:coreProperties>
</file>