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59D96C9B" w:rsidR="004D6FE2" w:rsidRDefault="00417825" w:rsidP="00EC5E84">
      <w:pPr>
        <w:shd w:val="clear" w:color="auto" w:fill="FFFFFF"/>
        <w:tabs>
          <w:tab w:val="left" w:pos="900"/>
          <w:tab w:val="left" w:pos="10206"/>
        </w:tabs>
        <w:ind w:firstLine="567"/>
        <w:jc w:val="both"/>
        <w:rPr>
          <w:rFonts w:ascii="Times New Roman" w:hAnsi="Times New Roman" w:cs="Times New Roman"/>
        </w:rPr>
      </w:pPr>
      <w:r w:rsidRPr="00462615">
        <w:rPr>
          <w:rFonts w:ascii="Times New Roman" w:eastAsiaTheme="minorHAnsi" w:hAnsi="Times New Roman" w:cs="Times New Roman"/>
          <w:lang w:eastAsia="en-US"/>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 (ФГБУ «НМИЦ пульмонологии» ФМБА России)</w:t>
      </w:r>
      <w:r w:rsidR="00770F87" w:rsidRPr="001946E9">
        <w:rPr>
          <w:rFonts w:ascii="Times New Roman" w:eastAsia="Times New Roman" w:hAnsi="Times New Roman" w:cs="Times New Roman"/>
          <w:color w:val="000000"/>
        </w:rPr>
        <w:t xml:space="preserve">,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00770F87"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00770F87"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00770F87"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15143D">
        <w:rPr>
          <w:rFonts w:ascii="Times New Roman" w:hAnsi="Times New Roman" w:cs="Times New Roman"/>
        </w:rPr>
        <w:t>5</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6FD28B82"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B37D60">
        <w:t>шкафы (</w:t>
      </w:r>
      <w:r w:rsidRPr="001946E9">
        <w:t>далее</w:t>
      </w:r>
      <w:r w:rsidR="00417825">
        <w:t xml:space="preserve"> - </w:t>
      </w:r>
      <w:r w:rsidRPr="001946E9">
        <w:t>Товар),</w:t>
      </w:r>
      <w:r w:rsidR="00417825">
        <w:t xml:space="preserve"> </w:t>
      </w:r>
      <w:r w:rsidRPr="001946E9">
        <w:t>указа</w:t>
      </w:r>
      <w:r w:rsidRPr="00191F1F">
        <w:t>нн</w:t>
      </w:r>
      <w:r w:rsidR="00553BEA" w:rsidRPr="00191F1F">
        <w:t>ый</w:t>
      </w:r>
      <w:r w:rsidR="00417825">
        <w:t xml:space="preserve"> </w:t>
      </w:r>
      <w:r w:rsidRPr="001946E9">
        <w:t>в</w:t>
      </w:r>
      <w:r w:rsidR="00417825">
        <w:t xml:space="preserve"> </w:t>
      </w:r>
      <w:r w:rsidRPr="001946E9">
        <w:t>Спецификации</w:t>
      </w:r>
      <w:r w:rsidR="00417825">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0DFD5FEA"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Исполнение обязательств Поставщика перед Заказчиком в полном объеме должно быть осуществлен</w:t>
      </w:r>
      <w:bookmarkStart w:id="2" w:name="_GoBack"/>
      <w:bookmarkEnd w:id="2"/>
      <w:r w:rsidR="00BA00A6" w:rsidRPr="00BA00A6">
        <w:rPr>
          <w:rFonts w:ascii="Times New Roman" w:hAnsi="Times New Roman" w:cs="Times New Roman"/>
        </w:rPr>
        <w:t xml:space="preserve">о в </w:t>
      </w:r>
      <w:r w:rsidR="00BA00A6" w:rsidRPr="002F02B9">
        <w:rPr>
          <w:rFonts w:ascii="Times New Roman" w:hAnsi="Times New Roman" w:cs="Times New Roman"/>
        </w:rPr>
        <w:t>течение 1</w:t>
      </w:r>
      <w:r w:rsidR="00B37D60">
        <w:rPr>
          <w:rFonts w:ascii="Times New Roman" w:hAnsi="Times New Roman" w:cs="Times New Roman"/>
        </w:rPr>
        <w:t>5</w:t>
      </w:r>
      <w:r w:rsidR="00BA00A6" w:rsidRPr="002F02B9">
        <w:rPr>
          <w:rFonts w:ascii="Times New Roman" w:hAnsi="Times New Roman" w:cs="Times New Roman"/>
        </w:rPr>
        <w:t xml:space="preserve"> </w:t>
      </w:r>
      <w:r w:rsidR="0015143D">
        <w:rPr>
          <w:rFonts w:ascii="Times New Roman" w:hAnsi="Times New Roman" w:cs="Times New Roman"/>
        </w:rPr>
        <w:t>рабочих</w:t>
      </w:r>
      <w:r w:rsidR="00BA00A6" w:rsidRPr="002F02B9">
        <w:rPr>
          <w:rFonts w:ascii="Times New Roman" w:hAnsi="Times New Roman" w:cs="Times New Roman"/>
        </w:rPr>
        <w:t xml:space="preserve"> дней с</w:t>
      </w:r>
      <w:r w:rsidR="00BA00A6" w:rsidRPr="00BA00A6">
        <w:rPr>
          <w:rFonts w:ascii="Times New Roman" w:hAnsi="Times New Roman" w:cs="Times New Roman"/>
        </w:rPr>
        <w:t xml:space="preserve">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6D6199A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3"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4"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4"/>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24C7B14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5" w:name="_ref_50148320"/>
      <w:bookmarkEnd w:id="3"/>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5"/>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6"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7" w:name="_ref_50324905"/>
      <w:bookmarkEnd w:id="6"/>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7"/>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8" w:name="_ref_50324907"/>
    </w:p>
    <w:bookmarkEnd w:id="8"/>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9"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9"/>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10"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10"/>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1"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1"/>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1E367F1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2"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2F02B9">
        <w:rPr>
          <w:rFonts w:ascii="Times New Roman" w:hAnsi="Times New Roman" w:cs="Times New Roman"/>
          <w:color w:val="000000"/>
        </w:rPr>
        <w:t xml:space="preserve">действует до </w:t>
      </w:r>
      <w:r w:rsidR="002C6DC9" w:rsidRPr="002F02B9">
        <w:rPr>
          <w:rFonts w:ascii="Times New Roman" w:hAnsi="Times New Roman" w:cs="Times New Roman"/>
          <w:color w:val="000000"/>
        </w:rPr>
        <w:t>3</w:t>
      </w:r>
      <w:r w:rsidR="002F02B9" w:rsidRPr="002F02B9">
        <w:rPr>
          <w:rFonts w:ascii="Times New Roman" w:hAnsi="Times New Roman" w:cs="Times New Roman"/>
          <w:color w:val="000000"/>
        </w:rPr>
        <w:t>1</w:t>
      </w:r>
      <w:r w:rsidR="00CF37C1" w:rsidRPr="002F02B9">
        <w:rPr>
          <w:rFonts w:ascii="Times New Roman" w:hAnsi="Times New Roman" w:cs="Times New Roman"/>
          <w:color w:val="000000"/>
        </w:rPr>
        <w:t xml:space="preserve"> </w:t>
      </w:r>
      <w:r w:rsidR="002F02B9" w:rsidRPr="002F02B9">
        <w:rPr>
          <w:rFonts w:ascii="Times New Roman" w:hAnsi="Times New Roman" w:cs="Times New Roman"/>
          <w:color w:val="000000"/>
        </w:rPr>
        <w:t>декабря</w:t>
      </w:r>
      <w:r w:rsidR="00966007" w:rsidRPr="002F02B9">
        <w:rPr>
          <w:rFonts w:ascii="Times New Roman" w:hAnsi="Times New Roman" w:cs="Times New Roman"/>
          <w:color w:val="000000"/>
        </w:rPr>
        <w:t xml:space="preserve"> </w:t>
      </w:r>
      <w:r w:rsidR="003A1411" w:rsidRPr="002F02B9">
        <w:rPr>
          <w:rFonts w:ascii="Times New Roman" w:hAnsi="Times New Roman" w:cs="Times New Roman"/>
          <w:color w:val="000000"/>
        </w:rPr>
        <w:t>202</w:t>
      </w:r>
      <w:r w:rsidR="0097066B" w:rsidRPr="002F02B9">
        <w:rPr>
          <w:rFonts w:ascii="Times New Roman" w:hAnsi="Times New Roman" w:cs="Times New Roman"/>
          <w:color w:val="000000"/>
        </w:rPr>
        <w:t>6</w:t>
      </w:r>
      <w:r w:rsidR="00CF37C1" w:rsidRPr="002F02B9">
        <w:rPr>
          <w:rFonts w:ascii="Times New Roman" w:hAnsi="Times New Roman" w:cs="Times New Roman"/>
          <w:color w:val="000000"/>
        </w:rPr>
        <w:t xml:space="preserve"> г.</w:t>
      </w:r>
      <w:bookmarkEnd w:id="12"/>
      <w:r w:rsidR="00CF37C1" w:rsidRPr="001946E9">
        <w:rPr>
          <w:rFonts w:ascii="Times New Roman" w:hAnsi="Times New Roman" w:cs="Times New Roman"/>
          <w:color w:val="000000"/>
        </w:rPr>
        <w:t xml:space="preserve"> </w:t>
      </w:r>
      <w:r w:rsidR="003656C5" w:rsidRPr="001946E9">
        <w:rPr>
          <w:rFonts w:ascii="Times New Roman" w:hAnsi="Times New Roman" w:cs="Times New Roman"/>
          <w:color w:val="000000"/>
        </w:rPr>
        <w:t xml:space="preserve">включительно,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3"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3"/>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417825" w:rsidRDefault="0075551B" w:rsidP="00D0606A">
            <w:pPr>
              <w:rPr>
                <w:rFonts w:ascii="Times New Roman" w:hAnsi="Times New Roman" w:cs="Times New Roman"/>
                <w:b/>
                <w:sz w:val="16"/>
                <w:szCs w:val="16"/>
              </w:rPr>
            </w:pPr>
            <w:r w:rsidRPr="00417825">
              <w:rPr>
                <w:rFonts w:ascii="Times New Roman" w:hAnsi="Times New Roman" w:cs="Times New Roman"/>
                <w:b/>
                <w:sz w:val="16"/>
                <w:szCs w:val="16"/>
              </w:rPr>
              <w:t>Заказчик:</w:t>
            </w:r>
          </w:p>
          <w:p w14:paraId="53344B75" w14:textId="78E2A3FA" w:rsidR="0075551B" w:rsidRPr="00417825" w:rsidRDefault="00417825" w:rsidP="00D0606A">
            <w:pPr>
              <w:rPr>
                <w:rFonts w:ascii="Times New Roman" w:hAnsi="Times New Roman" w:cs="Times New Roman"/>
                <w:sz w:val="16"/>
                <w:szCs w:val="16"/>
              </w:rPr>
            </w:pPr>
            <w:r w:rsidRPr="00417825">
              <w:rPr>
                <w:rFonts w:ascii="Times New Roman" w:eastAsia="Calibri" w:hAnsi="Times New Roman" w:cs="Times New Roman"/>
                <w:sz w:val="16"/>
                <w:szCs w:val="16"/>
              </w:rPr>
              <w:t>ФГБУ «НМИЦ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417825" w:rsidRPr="001D4996" w14:paraId="42B4E289" w14:textId="77777777" w:rsidTr="00D0606A">
        <w:trPr>
          <w:jc w:val="center"/>
        </w:trPr>
        <w:tc>
          <w:tcPr>
            <w:tcW w:w="2500" w:type="pct"/>
          </w:tcPr>
          <w:p w14:paraId="2E8511D3"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Адрес: 115682, г. Москва, Ореховый б-р, д. 28, стр. 10</w:t>
            </w:r>
          </w:p>
          <w:p w14:paraId="420992E9"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ИНН: 7719021997</w:t>
            </w:r>
          </w:p>
          <w:p w14:paraId="0455C486"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КПП: 772401001</w:t>
            </w:r>
          </w:p>
          <w:p w14:paraId="6960EDEB"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ОГРН: 1037739125093</w:t>
            </w:r>
          </w:p>
          <w:p w14:paraId="469434C6"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Банковские реквизиты:</w:t>
            </w:r>
          </w:p>
          <w:p w14:paraId="3EB9790E" w14:textId="77777777" w:rsidR="00417825" w:rsidRPr="00417825" w:rsidRDefault="00417825" w:rsidP="00417825">
            <w:pPr>
              <w:adjustRightInd w:val="0"/>
              <w:spacing w:line="276" w:lineRule="auto"/>
              <w:rPr>
                <w:rFonts w:ascii="Times New Roman" w:eastAsia="Calibri" w:hAnsi="Times New Roman" w:cs="Times New Roman"/>
                <w:sz w:val="16"/>
                <w:szCs w:val="16"/>
              </w:rPr>
            </w:pPr>
            <w:r w:rsidRPr="00417825">
              <w:rPr>
                <w:rFonts w:ascii="Times New Roman" w:eastAsia="Calibri" w:hAnsi="Times New Roman" w:cs="Times New Roman"/>
                <w:sz w:val="16"/>
                <w:szCs w:val="16"/>
              </w:rPr>
              <w:t>УФК по г. Москве (ФГБУ «НМИЦ пульмонологии» ФМБА России, л/с 20736У42270, л/с 22736У42270)</w:t>
            </w:r>
          </w:p>
          <w:p w14:paraId="6C65E1DA"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Казначейский счет: 03214643000000017300</w:t>
            </w:r>
          </w:p>
          <w:p w14:paraId="1B966B3F"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Единый казначейский счет: 40102810545370000003</w:t>
            </w:r>
          </w:p>
          <w:p w14:paraId="749D1DE2"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БИК: 004525988</w:t>
            </w:r>
          </w:p>
          <w:p w14:paraId="4A906AAD" w14:textId="77777777" w:rsidR="00417825" w:rsidRPr="00417825" w:rsidRDefault="00417825" w:rsidP="00417825">
            <w:pPr>
              <w:adjustRightInd w:val="0"/>
              <w:spacing w:line="276" w:lineRule="auto"/>
              <w:rPr>
                <w:rFonts w:ascii="Times New Roman" w:eastAsia="Calibri" w:hAnsi="Times New Roman" w:cs="Times New Roman"/>
                <w:sz w:val="16"/>
                <w:szCs w:val="16"/>
              </w:rPr>
            </w:pPr>
            <w:r w:rsidRPr="00417825">
              <w:rPr>
                <w:rFonts w:ascii="Times New Roman" w:eastAsia="Calibri" w:hAnsi="Times New Roman" w:cs="Times New Roman"/>
                <w:sz w:val="16"/>
                <w:szCs w:val="16"/>
              </w:rPr>
              <w:t xml:space="preserve">Наименование банка: ОКЦ № 1 ГУ Банка России по ЦФО // УФК ПО Г. МОСКВЕ, </w:t>
            </w:r>
            <w:r w:rsidRPr="00417825">
              <w:rPr>
                <w:rFonts w:ascii="Times New Roman" w:eastAsia="Calibri" w:hAnsi="Times New Roman" w:cs="Times New Roman"/>
                <w:sz w:val="16"/>
                <w:szCs w:val="16"/>
              </w:rPr>
              <w:br/>
              <w:t>г. Москва</w:t>
            </w:r>
          </w:p>
          <w:p w14:paraId="21594731"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Телефон: +7 (495) 410-62-00</w:t>
            </w:r>
          </w:p>
          <w:p w14:paraId="5A5500FF" w14:textId="790CDC31" w:rsidR="00417825" w:rsidRPr="00417825" w:rsidRDefault="00417825" w:rsidP="00417825">
            <w:pPr>
              <w:rPr>
                <w:rFonts w:ascii="Times New Roman" w:hAnsi="Times New Roman" w:cs="Times New Roman"/>
                <w:sz w:val="16"/>
                <w:szCs w:val="16"/>
              </w:rPr>
            </w:pPr>
            <w:r w:rsidRPr="00417825">
              <w:rPr>
                <w:rFonts w:ascii="Times New Roman" w:eastAsia="Calibri" w:hAnsi="Times New Roman" w:cs="Times New Roman"/>
                <w:sz w:val="16"/>
                <w:szCs w:val="16"/>
              </w:rPr>
              <w:t xml:space="preserve">Эл. почта: </w:t>
            </w:r>
            <w:r w:rsidRPr="00417825">
              <w:rPr>
                <w:rFonts w:ascii="Times New Roman" w:eastAsia="Calibri" w:hAnsi="Times New Roman" w:cs="Times New Roman"/>
                <w:sz w:val="16"/>
                <w:szCs w:val="16"/>
                <w:u w:val="single"/>
              </w:rPr>
              <w:t>niipulmo@yandex.ru</w:t>
            </w:r>
          </w:p>
        </w:tc>
        <w:tc>
          <w:tcPr>
            <w:tcW w:w="2500" w:type="pct"/>
          </w:tcPr>
          <w:p w14:paraId="0A14138D" w14:textId="77777777" w:rsidR="00417825" w:rsidRPr="00FD4C9C" w:rsidRDefault="00417825" w:rsidP="00417825">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Юридический адрес: </w:t>
            </w:r>
          </w:p>
          <w:p w14:paraId="3F3EC4B1" w14:textId="77777777" w:rsidR="00417825" w:rsidRPr="00FD4C9C" w:rsidRDefault="00417825" w:rsidP="00417825">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417825" w:rsidRPr="00FD4C9C" w:rsidRDefault="00417825" w:rsidP="00417825">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417825" w:rsidRPr="00FD4C9C" w:rsidRDefault="00417825" w:rsidP="00417825">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417825" w:rsidRPr="00FD4C9C" w:rsidRDefault="00417825" w:rsidP="00417825">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417825" w:rsidRPr="00FD4C9C" w:rsidRDefault="00417825" w:rsidP="00417825">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эл. почта: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9"/>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47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3030"/>
        <w:gridCol w:w="1134"/>
        <w:gridCol w:w="1277"/>
        <w:gridCol w:w="1342"/>
        <w:gridCol w:w="908"/>
        <w:gridCol w:w="946"/>
        <w:gridCol w:w="1197"/>
        <w:gridCol w:w="1985"/>
        <w:gridCol w:w="1276"/>
      </w:tblGrid>
      <w:tr w:rsidR="00417825" w:rsidRPr="00FD4C9C" w14:paraId="0600E0CC" w14:textId="77777777" w:rsidTr="00417825">
        <w:trPr>
          <w:trHeight w:val="20"/>
          <w:jc w:val="center"/>
        </w:trPr>
        <w:tc>
          <w:tcPr>
            <w:tcW w:w="509" w:type="dxa"/>
            <w:vAlign w:val="center"/>
          </w:tcPr>
          <w:p w14:paraId="7CCA5EA4" w14:textId="77777777" w:rsidR="00417825" w:rsidRPr="00011195" w:rsidRDefault="00417825"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030" w:type="dxa"/>
            <w:vAlign w:val="center"/>
          </w:tcPr>
          <w:p w14:paraId="7A9DA89E" w14:textId="77777777" w:rsidR="00417825" w:rsidRPr="00011195" w:rsidRDefault="00417825"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134" w:type="dxa"/>
            <w:vAlign w:val="center"/>
          </w:tcPr>
          <w:p w14:paraId="0D5ABD19" w14:textId="6E1F6202" w:rsidR="00417825" w:rsidRPr="00011195" w:rsidRDefault="00417825"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277" w:type="dxa"/>
            <w:vAlign w:val="center"/>
          </w:tcPr>
          <w:p w14:paraId="1F7C8FC4" w14:textId="40B074B9" w:rsidR="00417825" w:rsidRPr="00011195" w:rsidRDefault="00417825" w:rsidP="00011195">
            <w:pPr>
              <w:jc w:val="center"/>
              <w:rPr>
                <w:rFonts w:ascii="Times New Roman" w:hAnsi="Times New Roman" w:cs="Times New Roman"/>
                <w:b/>
                <w:sz w:val="16"/>
                <w:szCs w:val="16"/>
              </w:rPr>
            </w:pPr>
            <w:r>
              <w:rPr>
                <w:rFonts w:ascii="Times New Roman" w:hAnsi="Times New Roman" w:cs="Times New Roman"/>
                <w:b/>
                <w:sz w:val="16"/>
                <w:szCs w:val="16"/>
              </w:rPr>
              <w:t>Номер и дата РУ</w:t>
            </w:r>
          </w:p>
        </w:tc>
        <w:tc>
          <w:tcPr>
            <w:tcW w:w="1342" w:type="dxa"/>
            <w:vAlign w:val="center"/>
          </w:tcPr>
          <w:p w14:paraId="5D8A11B9" w14:textId="77777777" w:rsidR="00417825" w:rsidRPr="00011195" w:rsidRDefault="00417825"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08" w:type="dxa"/>
            <w:vAlign w:val="center"/>
          </w:tcPr>
          <w:p w14:paraId="14D6D5EE" w14:textId="77777777" w:rsidR="00417825" w:rsidRPr="00011195" w:rsidRDefault="00417825"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46" w:type="dxa"/>
            <w:vAlign w:val="center"/>
          </w:tcPr>
          <w:p w14:paraId="10D9B845" w14:textId="77777777" w:rsidR="00417825" w:rsidRPr="00011195" w:rsidRDefault="00417825"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197" w:type="dxa"/>
            <w:vAlign w:val="center"/>
          </w:tcPr>
          <w:p w14:paraId="0B7EFA5F" w14:textId="77777777" w:rsidR="00417825" w:rsidRPr="00011195" w:rsidRDefault="00417825"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985" w:type="dxa"/>
            <w:vAlign w:val="center"/>
          </w:tcPr>
          <w:p w14:paraId="2157D70B" w14:textId="77777777" w:rsidR="00417825" w:rsidRPr="00011195" w:rsidRDefault="00417825"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1276" w:type="dxa"/>
            <w:vAlign w:val="center"/>
          </w:tcPr>
          <w:p w14:paraId="41E1943E" w14:textId="77777777" w:rsidR="00417825" w:rsidRPr="00011195" w:rsidRDefault="00417825"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417825" w:rsidRPr="001336B6" w14:paraId="5B952ABF" w14:textId="77777777" w:rsidTr="00467F8E">
        <w:trPr>
          <w:trHeight w:val="561"/>
          <w:jc w:val="center"/>
        </w:trPr>
        <w:tc>
          <w:tcPr>
            <w:tcW w:w="509" w:type="dxa"/>
            <w:vAlign w:val="center"/>
          </w:tcPr>
          <w:p w14:paraId="6ABCB684" w14:textId="338BA45F" w:rsidR="00417825" w:rsidRPr="00956EE3" w:rsidRDefault="00417825" w:rsidP="00011195">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030" w:type="dxa"/>
            <w:shd w:val="clear" w:color="auto" w:fill="FFFFFF" w:themeFill="background1"/>
            <w:vAlign w:val="center"/>
          </w:tcPr>
          <w:p w14:paraId="64B2DFEF" w14:textId="3EE8C8FA" w:rsidR="00417825" w:rsidRPr="0015143D" w:rsidRDefault="00417825" w:rsidP="00F5762A">
            <w:pPr>
              <w:jc w:val="center"/>
              <w:rPr>
                <w:rFonts w:ascii="Times New Roman" w:hAnsi="Times New Roman" w:cs="Times New Roman"/>
                <w:sz w:val="16"/>
                <w:szCs w:val="16"/>
              </w:rPr>
            </w:pPr>
            <w:r>
              <w:rPr>
                <w:rFonts w:ascii="Times New Roman" w:hAnsi="Times New Roman" w:cs="Times New Roman"/>
                <w:sz w:val="16"/>
                <w:szCs w:val="16"/>
              </w:rPr>
              <w:t xml:space="preserve">Шкаф медицинский ШМ 2.201 металлический двухсекционный </w:t>
            </w:r>
            <w:proofErr w:type="spellStart"/>
            <w:r>
              <w:rPr>
                <w:rFonts w:ascii="Times New Roman" w:hAnsi="Times New Roman" w:cs="Times New Roman"/>
                <w:sz w:val="16"/>
                <w:szCs w:val="16"/>
              </w:rPr>
              <w:t>двухдверный</w:t>
            </w:r>
            <w:proofErr w:type="spellEnd"/>
            <w:r>
              <w:rPr>
                <w:rFonts w:ascii="Times New Roman" w:hAnsi="Times New Roman" w:cs="Times New Roman"/>
                <w:sz w:val="16"/>
                <w:szCs w:val="16"/>
              </w:rPr>
              <w:t xml:space="preserve"> (с дверками металл-металл для медикаментов) 800х400х1860 мм</w:t>
            </w:r>
          </w:p>
        </w:tc>
        <w:tc>
          <w:tcPr>
            <w:tcW w:w="1134" w:type="dxa"/>
            <w:vAlign w:val="center"/>
          </w:tcPr>
          <w:p w14:paraId="3D45C8F0" w14:textId="187FC0D4" w:rsidR="00417825" w:rsidRPr="00956EE3" w:rsidRDefault="00417825" w:rsidP="008A52CE">
            <w:pPr>
              <w:jc w:val="center"/>
              <w:rPr>
                <w:rFonts w:ascii="Times New Roman" w:hAnsi="Times New Roman" w:cs="Times New Roman"/>
                <w:sz w:val="16"/>
                <w:szCs w:val="16"/>
              </w:rPr>
            </w:pPr>
            <w:r>
              <w:rPr>
                <w:rFonts w:ascii="Times New Roman" w:hAnsi="Times New Roman" w:cs="Times New Roman"/>
                <w:sz w:val="16"/>
                <w:szCs w:val="16"/>
              </w:rPr>
              <w:t>32.50.30.110</w:t>
            </w:r>
          </w:p>
        </w:tc>
        <w:tc>
          <w:tcPr>
            <w:tcW w:w="1277" w:type="dxa"/>
          </w:tcPr>
          <w:p w14:paraId="1B96C68D" w14:textId="77777777" w:rsidR="00417825" w:rsidRPr="00956EE3" w:rsidRDefault="00417825" w:rsidP="00011195">
            <w:pPr>
              <w:jc w:val="center"/>
              <w:rPr>
                <w:rFonts w:ascii="Times New Roman" w:hAnsi="Times New Roman" w:cs="Times New Roman"/>
                <w:sz w:val="16"/>
                <w:szCs w:val="16"/>
              </w:rPr>
            </w:pPr>
          </w:p>
        </w:tc>
        <w:tc>
          <w:tcPr>
            <w:tcW w:w="1342" w:type="dxa"/>
            <w:vAlign w:val="center"/>
          </w:tcPr>
          <w:p w14:paraId="12B4F98E" w14:textId="77777777" w:rsidR="00417825" w:rsidRPr="00956EE3" w:rsidRDefault="00417825" w:rsidP="00011195">
            <w:pPr>
              <w:jc w:val="center"/>
              <w:rPr>
                <w:rFonts w:ascii="Times New Roman" w:eastAsia="Times New Roman" w:hAnsi="Times New Roman" w:cs="Times New Roman"/>
                <w:sz w:val="16"/>
                <w:szCs w:val="16"/>
              </w:rPr>
            </w:pPr>
          </w:p>
        </w:tc>
        <w:tc>
          <w:tcPr>
            <w:tcW w:w="908" w:type="dxa"/>
            <w:vAlign w:val="center"/>
          </w:tcPr>
          <w:p w14:paraId="43D679BA" w14:textId="1CF45213" w:rsidR="00417825" w:rsidRPr="00A8487B" w:rsidRDefault="00417825" w:rsidP="00011195">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w:t>
            </w:r>
            <w:r w:rsidRPr="00A8487B">
              <w:rPr>
                <w:rFonts w:ascii="Times New Roman" w:eastAsia="Times New Roman" w:hAnsi="Times New Roman" w:cs="Times New Roman"/>
                <w:sz w:val="16"/>
                <w:szCs w:val="16"/>
              </w:rPr>
              <w:t>тука</w:t>
            </w:r>
          </w:p>
        </w:tc>
        <w:tc>
          <w:tcPr>
            <w:tcW w:w="946" w:type="dxa"/>
            <w:vAlign w:val="center"/>
          </w:tcPr>
          <w:p w14:paraId="1608B6CE" w14:textId="6161787D" w:rsidR="00417825" w:rsidRPr="00A8487B" w:rsidRDefault="00417825" w:rsidP="00011195">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bdr w:val="none" w:sz="0" w:space="0" w:color="auto" w:frame="1"/>
              </w:rPr>
              <w:t>2</w:t>
            </w:r>
          </w:p>
        </w:tc>
        <w:tc>
          <w:tcPr>
            <w:tcW w:w="1197" w:type="dxa"/>
            <w:vAlign w:val="center"/>
          </w:tcPr>
          <w:p w14:paraId="6759B554" w14:textId="77777777" w:rsidR="00417825" w:rsidRPr="00956EE3" w:rsidRDefault="00417825" w:rsidP="00011195">
            <w:pPr>
              <w:jc w:val="center"/>
              <w:rPr>
                <w:rFonts w:ascii="Times New Roman" w:eastAsia="Times New Roman" w:hAnsi="Times New Roman" w:cs="Times New Roman"/>
                <w:sz w:val="16"/>
                <w:szCs w:val="16"/>
              </w:rPr>
            </w:pPr>
          </w:p>
        </w:tc>
        <w:tc>
          <w:tcPr>
            <w:tcW w:w="1985" w:type="dxa"/>
            <w:vAlign w:val="center"/>
          </w:tcPr>
          <w:p w14:paraId="778E5611" w14:textId="77777777" w:rsidR="00417825" w:rsidRPr="00956EE3" w:rsidRDefault="00417825" w:rsidP="00011195">
            <w:pPr>
              <w:jc w:val="center"/>
              <w:rPr>
                <w:rFonts w:ascii="Times New Roman" w:eastAsia="Times New Roman" w:hAnsi="Times New Roman" w:cs="Times New Roman"/>
                <w:sz w:val="16"/>
                <w:szCs w:val="16"/>
              </w:rPr>
            </w:pPr>
          </w:p>
        </w:tc>
        <w:tc>
          <w:tcPr>
            <w:tcW w:w="1276" w:type="dxa"/>
            <w:vAlign w:val="center"/>
          </w:tcPr>
          <w:p w14:paraId="2A88C25D" w14:textId="77777777" w:rsidR="00417825" w:rsidRPr="00956EE3" w:rsidRDefault="00417825" w:rsidP="00011195">
            <w:pPr>
              <w:ind w:right="32"/>
              <w:jc w:val="center"/>
              <w:rPr>
                <w:rFonts w:ascii="Times New Roman" w:eastAsia="Times New Roman" w:hAnsi="Times New Roman" w:cs="Times New Roman"/>
                <w:sz w:val="16"/>
                <w:szCs w:val="16"/>
              </w:rPr>
            </w:pPr>
          </w:p>
        </w:tc>
      </w:tr>
      <w:tr w:rsidR="00417825" w:rsidRPr="001336B6" w14:paraId="7098E69D" w14:textId="77777777" w:rsidTr="00417825">
        <w:trPr>
          <w:trHeight w:val="20"/>
          <w:jc w:val="center"/>
        </w:trPr>
        <w:tc>
          <w:tcPr>
            <w:tcW w:w="509" w:type="dxa"/>
            <w:vAlign w:val="center"/>
          </w:tcPr>
          <w:p w14:paraId="1791E919" w14:textId="3814CF41" w:rsidR="00417825" w:rsidRPr="00956EE3" w:rsidRDefault="00417825" w:rsidP="00011195">
            <w:pPr>
              <w:jc w:val="center"/>
              <w:rPr>
                <w:rFonts w:ascii="Times New Roman" w:hAnsi="Times New Roman" w:cs="Times New Roman"/>
                <w:sz w:val="16"/>
                <w:szCs w:val="16"/>
              </w:rPr>
            </w:pPr>
            <w:r>
              <w:rPr>
                <w:rFonts w:ascii="Times New Roman" w:hAnsi="Times New Roman" w:cs="Times New Roman"/>
                <w:sz w:val="16"/>
                <w:szCs w:val="16"/>
              </w:rPr>
              <w:t>2</w:t>
            </w:r>
          </w:p>
        </w:tc>
        <w:tc>
          <w:tcPr>
            <w:tcW w:w="3030" w:type="dxa"/>
            <w:shd w:val="clear" w:color="auto" w:fill="FFFFFF" w:themeFill="background1"/>
            <w:vAlign w:val="center"/>
          </w:tcPr>
          <w:p w14:paraId="53A81828" w14:textId="34A3925C" w:rsidR="00417825" w:rsidRDefault="00417825" w:rsidP="00467F8E">
            <w:pPr>
              <w:jc w:val="center"/>
              <w:rPr>
                <w:rFonts w:ascii="Times New Roman" w:hAnsi="Times New Roman" w:cs="Times New Roman"/>
                <w:sz w:val="16"/>
                <w:szCs w:val="16"/>
              </w:rPr>
            </w:pPr>
            <w:r>
              <w:rPr>
                <w:rFonts w:ascii="Times New Roman" w:hAnsi="Times New Roman" w:cs="Times New Roman"/>
                <w:sz w:val="16"/>
                <w:szCs w:val="16"/>
              </w:rPr>
              <w:t>Шкаф-</w:t>
            </w:r>
            <w:proofErr w:type="spellStart"/>
            <w:r>
              <w:rPr>
                <w:rFonts w:ascii="Times New Roman" w:hAnsi="Times New Roman" w:cs="Times New Roman"/>
                <w:sz w:val="16"/>
                <w:szCs w:val="16"/>
              </w:rPr>
              <w:t>трейзер</w:t>
            </w:r>
            <w:proofErr w:type="spellEnd"/>
            <w:r>
              <w:rPr>
                <w:rFonts w:ascii="Times New Roman" w:hAnsi="Times New Roman" w:cs="Times New Roman"/>
                <w:sz w:val="16"/>
                <w:szCs w:val="16"/>
              </w:rPr>
              <w:t xml:space="preserve">, изготовлен из стали 0,8 мм, оборудован замком (модель </w:t>
            </w:r>
            <w:proofErr w:type="spellStart"/>
            <w:r>
              <w:rPr>
                <w:rFonts w:ascii="Times New Roman" w:hAnsi="Times New Roman" w:cs="Times New Roman"/>
                <w:sz w:val="16"/>
                <w:szCs w:val="16"/>
              </w:rPr>
              <w:t>трейзер</w:t>
            </w:r>
            <w:proofErr w:type="spellEnd"/>
            <w:r>
              <w:rPr>
                <w:rFonts w:ascii="Times New Roman" w:hAnsi="Times New Roman" w:cs="Times New Roman"/>
                <w:sz w:val="16"/>
                <w:szCs w:val="16"/>
              </w:rPr>
              <w:t xml:space="preserve"> МД 2 1670)</w:t>
            </w:r>
          </w:p>
        </w:tc>
        <w:tc>
          <w:tcPr>
            <w:tcW w:w="1134" w:type="dxa"/>
            <w:vAlign w:val="center"/>
          </w:tcPr>
          <w:p w14:paraId="72B39995" w14:textId="0952675C" w:rsidR="00417825" w:rsidRDefault="00417825" w:rsidP="008A52CE">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32.50.30.110</w:t>
            </w:r>
          </w:p>
        </w:tc>
        <w:tc>
          <w:tcPr>
            <w:tcW w:w="1277" w:type="dxa"/>
          </w:tcPr>
          <w:p w14:paraId="6F17EE46" w14:textId="77777777" w:rsidR="00417825" w:rsidRPr="00956EE3" w:rsidRDefault="00417825" w:rsidP="00011195">
            <w:pPr>
              <w:jc w:val="center"/>
              <w:rPr>
                <w:rFonts w:ascii="Times New Roman" w:hAnsi="Times New Roman" w:cs="Times New Roman"/>
                <w:sz w:val="16"/>
                <w:szCs w:val="16"/>
              </w:rPr>
            </w:pPr>
          </w:p>
        </w:tc>
        <w:tc>
          <w:tcPr>
            <w:tcW w:w="1342" w:type="dxa"/>
            <w:vAlign w:val="center"/>
          </w:tcPr>
          <w:p w14:paraId="6473AE57" w14:textId="77777777" w:rsidR="00417825" w:rsidRPr="00956EE3" w:rsidRDefault="00417825" w:rsidP="00011195">
            <w:pPr>
              <w:jc w:val="center"/>
              <w:rPr>
                <w:rFonts w:ascii="Times New Roman" w:eastAsia="Times New Roman" w:hAnsi="Times New Roman" w:cs="Times New Roman"/>
                <w:sz w:val="16"/>
                <w:szCs w:val="16"/>
              </w:rPr>
            </w:pPr>
          </w:p>
        </w:tc>
        <w:tc>
          <w:tcPr>
            <w:tcW w:w="908" w:type="dxa"/>
            <w:vAlign w:val="center"/>
          </w:tcPr>
          <w:p w14:paraId="44F42967" w14:textId="5BEB34AF" w:rsidR="00417825" w:rsidRPr="00A8487B" w:rsidRDefault="00417825" w:rsidP="00011195">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штука</w:t>
            </w:r>
          </w:p>
        </w:tc>
        <w:tc>
          <w:tcPr>
            <w:tcW w:w="946" w:type="dxa"/>
            <w:vAlign w:val="center"/>
          </w:tcPr>
          <w:p w14:paraId="65E5408A" w14:textId="63FD5FAB" w:rsidR="00417825" w:rsidRPr="00A8487B" w:rsidRDefault="00417825" w:rsidP="00011195">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1</w:t>
            </w:r>
          </w:p>
        </w:tc>
        <w:tc>
          <w:tcPr>
            <w:tcW w:w="1197" w:type="dxa"/>
            <w:vAlign w:val="center"/>
          </w:tcPr>
          <w:p w14:paraId="26E9CC18" w14:textId="77777777" w:rsidR="00417825" w:rsidRPr="00956EE3" w:rsidRDefault="00417825" w:rsidP="00011195">
            <w:pPr>
              <w:jc w:val="center"/>
              <w:rPr>
                <w:rFonts w:ascii="Times New Roman" w:eastAsia="Times New Roman" w:hAnsi="Times New Roman" w:cs="Times New Roman"/>
                <w:sz w:val="16"/>
                <w:szCs w:val="16"/>
              </w:rPr>
            </w:pPr>
          </w:p>
        </w:tc>
        <w:tc>
          <w:tcPr>
            <w:tcW w:w="1985" w:type="dxa"/>
            <w:vAlign w:val="center"/>
          </w:tcPr>
          <w:p w14:paraId="72478603" w14:textId="77777777" w:rsidR="00417825" w:rsidRPr="00956EE3" w:rsidRDefault="00417825" w:rsidP="00011195">
            <w:pPr>
              <w:jc w:val="center"/>
              <w:rPr>
                <w:rFonts w:ascii="Times New Roman" w:eastAsia="Times New Roman" w:hAnsi="Times New Roman" w:cs="Times New Roman"/>
                <w:sz w:val="16"/>
                <w:szCs w:val="16"/>
              </w:rPr>
            </w:pPr>
          </w:p>
        </w:tc>
        <w:tc>
          <w:tcPr>
            <w:tcW w:w="1276" w:type="dxa"/>
            <w:vAlign w:val="center"/>
          </w:tcPr>
          <w:p w14:paraId="3CED245D" w14:textId="77777777" w:rsidR="00417825" w:rsidRPr="00956EE3" w:rsidRDefault="00417825" w:rsidP="00011195">
            <w:pPr>
              <w:ind w:right="32"/>
              <w:jc w:val="center"/>
              <w:rPr>
                <w:rFonts w:ascii="Times New Roman" w:eastAsia="Times New Roman" w:hAnsi="Times New Roman" w:cs="Times New Roman"/>
                <w:sz w:val="16"/>
                <w:szCs w:val="16"/>
              </w:rPr>
            </w:pPr>
          </w:p>
        </w:tc>
      </w:tr>
      <w:tr w:rsidR="00417825" w:rsidRPr="00FD4C9C" w14:paraId="318A21DA" w14:textId="77777777" w:rsidTr="00417825">
        <w:trPr>
          <w:trHeight w:val="20"/>
          <w:jc w:val="center"/>
        </w:trPr>
        <w:tc>
          <w:tcPr>
            <w:tcW w:w="10343" w:type="dxa"/>
            <w:gridSpan w:val="8"/>
          </w:tcPr>
          <w:p w14:paraId="3355F236" w14:textId="77777777" w:rsidR="00417825" w:rsidRPr="00011195" w:rsidRDefault="00417825" w:rsidP="00342DBD">
            <w:pPr>
              <w:jc w:val="right"/>
              <w:rPr>
                <w:rFonts w:ascii="Times New Roman" w:hAnsi="Times New Roman" w:cs="Times New Roman"/>
                <w:b/>
                <w:sz w:val="16"/>
                <w:szCs w:val="16"/>
              </w:rPr>
            </w:pPr>
          </w:p>
        </w:tc>
        <w:tc>
          <w:tcPr>
            <w:tcW w:w="1985" w:type="dxa"/>
            <w:vAlign w:val="center"/>
          </w:tcPr>
          <w:p w14:paraId="1C7FE9E8" w14:textId="77777777" w:rsidR="00417825" w:rsidRPr="00011195" w:rsidRDefault="00417825" w:rsidP="00342DBD">
            <w:pPr>
              <w:jc w:val="center"/>
              <w:rPr>
                <w:rFonts w:ascii="Times New Roman" w:hAnsi="Times New Roman" w:cs="Times New Roman"/>
                <w:b/>
                <w:sz w:val="16"/>
                <w:szCs w:val="16"/>
              </w:rPr>
            </w:pPr>
          </w:p>
        </w:tc>
        <w:tc>
          <w:tcPr>
            <w:tcW w:w="1276" w:type="dxa"/>
            <w:vAlign w:val="center"/>
          </w:tcPr>
          <w:p w14:paraId="723D3794" w14:textId="77777777" w:rsidR="00417825" w:rsidRPr="00011195" w:rsidRDefault="00417825" w:rsidP="00342DBD">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4BF7E708" w:rsidR="002F025E" w:rsidRDefault="002F025E" w:rsidP="009407C1">
      <w:pPr>
        <w:jc w:val="right"/>
        <w:rPr>
          <w:rFonts w:ascii="Times New Roman" w:hAnsi="Times New Roman" w:cs="Times New Roman"/>
          <w:color w:val="000000"/>
        </w:rPr>
      </w:pPr>
    </w:p>
    <w:p w14:paraId="0066FF2B" w14:textId="36AD5CC8" w:rsidR="00A8487B" w:rsidRDefault="00A8487B" w:rsidP="009407C1">
      <w:pPr>
        <w:jc w:val="right"/>
        <w:rPr>
          <w:rFonts w:ascii="Times New Roman" w:hAnsi="Times New Roman" w:cs="Times New Roman"/>
          <w:color w:val="000000"/>
        </w:rPr>
      </w:pPr>
    </w:p>
    <w:p w14:paraId="33CD3F52" w14:textId="6402FE62" w:rsidR="00A8487B" w:rsidRDefault="00A8487B" w:rsidP="009407C1">
      <w:pPr>
        <w:jc w:val="right"/>
        <w:rPr>
          <w:rFonts w:ascii="Times New Roman" w:hAnsi="Times New Roman" w:cs="Times New Roman"/>
          <w:color w:val="000000"/>
        </w:rPr>
      </w:pPr>
    </w:p>
    <w:p w14:paraId="61E5EE62" w14:textId="4CF71E50" w:rsidR="00A8487B" w:rsidRDefault="00A8487B" w:rsidP="009407C1">
      <w:pPr>
        <w:jc w:val="right"/>
        <w:rPr>
          <w:rFonts w:ascii="Times New Roman" w:hAnsi="Times New Roman" w:cs="Times New Roman"/>
          <w:color w:val="000000"/>
        </w:rPr>
      </w:pPr>
    </w:p>
    <w:p w14:paraId="3F52AE71" w14:textId="61FAF48C" w:rsidR="00A8487B" w:rsidRDefault="00A8487B" w:rsidP="009407C1">
      <w:pPr>
        <w:jc w:val="right"/>
        <w:rPr>
          <w:rFonts w:ascii="Times New Roman" w:hAnsi="Times New Roman" w:cs="Times New Roman"/>
          <w:color w:val="000000"/>
        </w:rPr>
      </w:pPr>
    </w:p>
    <w:p w14:paraId="73849458" w14:textId="403BECFA" w:rsidR="00A8487B" w:rsidRDefault="00A8487B" w:rsidP="009407C1">
      <w:pPr>
        <w:jc w:val="right"/>
        <w:rPr>
          <w:rFonts w:ascii="Times New Roman" w:hAnsi="Times New Roman" w:cs="Times New Roman"/>
          <w:color w:val="000000"/>
        </w:rPr>
      </w:pPr>
    </w:p>
    <w:p w14:paraId="005189D1" w14:textId="77777777" w:rsidR="002F025E" w:rsidRDefault="002F025E" w:rsidP="00C93D27">
      <w:pPr>
        <w:rPr>
          <w:rFonts w:ascii="Times New Roman" w:hAnsi="Times New Roman" w:cs="Times New Roman"/>
          <w:color w:val="000000"/>
        </w:rPr>
      </w:pPr>
    </w:p>
    <w:sectPr w:rsidR="002F025E"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C791C" w14:textId="77777777" w:rsidR="00AC3B96" w:rsidRDefault="00AC3B96">
      <w:pPr>
        <w:rPr>
          <w:rFonts w:cs="Times New Roman"/>
        </w:rPr>
      </w:pPr>
      <w:r>
        <w:rPr>
          <w:rFonts w:cs="Times New Roman"/>
        </w:rPr>
        <w:separator/>
      </w:r>
    </w:p>
  </w:endnote>
  <w:endnote w:type="continuationSeparator" w:id="0">
    <w:p w14:paraId="370134CA" w14:textId="77777777" w:rsidR="00AC3B96" w:rsidRDefault="00AC3B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7C635" w14:textId="77777777" w:rsidR="00AC3B96" w:rsidRDefault="00AC3B96">
      <w:pPr>
        <w:rPr>
          <w:rFonts w:cs="Times New Roman"/>
        </w:rPr>
      </w:pPr>
      <w:r>
        <w:rPr>
          <w:rFonts w:cs="Times New Roman"/>
        </w:rPr>
        <w:separator/>
      </w:r>
    </w:p>
  </w:footnote>
  <w:footnote w:type="continuationSeparator" w:id="0">
    <w:p w14:paraId="11FBDC70" w14:textId="77777777" w:rsidR="00AC3B96" w:rsidRDefault="00AC3B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3C"/>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43D"/>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839"/>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920"/>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2B9"/>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C9A"/>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17825"/>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67F8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AE3"/>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CBC"/>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225"/>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5F7"/>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07A5E"/>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7B"/>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37D60"/>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1AAD"/>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D27"/>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B04"/>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62A"/>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16D5D-C848-48DC-B03B-A0D60370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3032</Words>
  <Characters>21462</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24446</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6</cp:revision>
  <cp:lastPrinted>2024-10-22T10:24:00Z</cp:lastPrinted>
  <dcterms:created xsi:type="dcterms:W3CDTF">2026-06-02T11:48:00Z</dcterms:created>
  <dcterms:modified xsi:type="dcterms:W3CDTF">2026-08-21T09:24:00Z</dcterms:modified>
</cp:coreProperties>
</file>