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9C8" w:rsidRPr="00410813" w:rsidRDefault="00013616" w:rsidP="00013616">
      <w:pPr>
        <w:jc w:val="center"/>
        <w:rPr>
          <w:sz w:val="18"/>
          <w:szCs w:val="18"/>
        </w:rPr>
      </w:pPr>
      <w:r w:rsidRPr="00410813">
        <w:rPr>
          <w:sz w:val="18"/>
          <w:szCs w:val="18"/>
        </w:rPr>
        <w:t>Обоснование начальн</w:t>
      </w:r>
      <w:r w:rsidR="00224BC2" w:rsidRPr="00410813">
        <w:rPr>
          <w:sz w:val="18"/>
          <w:szCs w:val="18"/>
        </w:rPr>
        <w:t>ой (максимальной) цены договора</w:t>
      </w:r>
      <w:r w:rsidRPr="00410813">
        <w:rPr>
          <w:sz w:val="18"/>
          <w:szCs w:val="18"/>
        </w:rPr>
        <w:t>, начальных цен единиц товара, работы, услуги</w:t>
      </w:r>
    </w:p>
    <w:p w:rsidR="00013616" w:rsidRPr="00410813" w:rsidRDefault="00013616" w:rsidP="00013616">
      <w:pPr>
        <w:jc w:val="center"/>
        <w:rPr>
          <w:b/>
          <w:sz w:val="18"/>
          <w:szCs w:val="18"/>
        </w:rPr>
      </w:pPr>
      <w:r w:rsidRPr="00410813">
        <w:rPr>
          <w:b/>
          <w:sz w:val="18"/>
          <w:szCs w:val="18"/>
        </w:rPr>
        <w:t>Лекарственные препараты</w:t>
      </w:r>
    </w:p>
    <w:tbl>
      <w:tblPr>
        <w:tblW w:w="150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9"/>
        <w:gridCol w:w="13299"/>
      </w:tblGrid>
      <w:tr w:rsidR="00013616" w:rsidRPr="00410813" w:rsidTr="00410813">
        <w:trPr>
          <w:trHeight w:val="41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410813" w:rsidRDefault="00013616" w:rsidP="00013616">
            <w:pPr>
              <w:jc w:val="center"/>
              <w:rPr>
                <w:bCs/>
                <w:sz w:val="18"/>
                <w:szCs w:val="18"/>
              </w:rPr>
            </w:pPr>
            <w:r w:rsidRPr="00410813">
              <w:rPr>
                <w:bCs/>
                <w:sz w:val="18"/>
                <w:szCs w:val="18"/>
              </w:rPr>
              <w:t>Основные характеристики объекта закупки</w:t>
            </w:r>
          </w:p>
        </w:tc>
        <w:tc>
          <w:tcPr>
            <w:tcW w:w="1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410813" w:rsidRDefault="00F17AD2" w:rsidP="00013616">
            <w:pPr>
              <w:jc w:val="center"/>
              <w:rPr>
                <w:bCs/>
                <w:sz w:val="18"/>
                <w:szCs w:val="18"/>
              </w:rPr>
            </w:pPr>
            <w:r w:rsidRPr="00410813">
              <w:rPr>
                <w:bCs/>
                <w:sz w:val="18"/>
                <w:szCs w:val="18"/>
              </w:rPr>
              <w:t>В соответствии с о</w:t>
            </w:r>
            <w:r w:rsidR="00013616" w:rsidRPr="00410813">
              <w:rPr>
                <w:bCs/>
                <w:sz w:val="18"/>
                <w:szCs w:val="18"/>
              </w:rPr>
              <w:t>писанием объекта закупки</w:t>
            </w:r>
          </w:p>
        </w:tc>
      </w:tr>
      <w:tr w:rsidR="00013616" w:rsidRPr="00410813" w:rsidTr="00410813">
        <w:trPr>
          <w:trHeight w:val="41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410813" w:rsidRDefault="00013616" w:rsidP="00013616">
            <w:pPr>
              <w:jc w:val="center"/>
              <w:rPr>
                <w:sz w:val="18"/>
                <w:szCs w:val="18"/>
              </w:rPr>
            </w:pPr>
            <w:r w:rsidRPr="00410813">
              <w:rPr>
                <w:bCs/>
                <w:sz w:val="18"/>
                <w:szCs w:val="18"/>
              </w:rPr>
              <w:t>Используемый метод определения с обоснованием:</w:t>
            </w:r>
          </w:p>
        </w:tc>
        <w:tc>
          <w:tcPr>
            <w:tcW w:w="1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410813" w:rsidRDefault="00013616" w:rsidP="00013616">
            <w:pPr>
              <w:jc w:val="center"/>
              <w:rPr>
                <w:sz w:val="18"/>
                <w:szCs w:val="18"/>
              </w:rPr>
            </w:pPr>
            <w:r w:rsidRPr="00410813">
              <w:rPr>
                <w:sz w:val="18"/>
                <w:szCs w:val="18"/>
              </w:rPr>
              <w:t xml:space="preserve">Иной метод: На основании </w:t>
            </w:r>
            <w:r w:rsidR="0007321D" w:rsidRPr="00410813">
              <w:rPr>
                <w:sz w:val="18"/>
                <w:szCs w:val="18"/>
              </w:rPr>
              <w:t>Приложения №1 к положению</w:t>
            </w:r>
            <w:r w:rsidRPr="00410813">
              <w:rPr>
                <w:sz w:val="18"/>
                <w:szCs w:val="18"/>
              </w:rPr>
              <w:t xml:space="preserve"> о закупке товаров, работ, услуг государственного учреждения «Ульяновская государственная аптека»</w:t>
            </w:r>
          </w:p>
          <w:p w:rsidR="00013616" w:rsidRPr="00410813" w:rsidRDefault="00013616" w:rsidP="00013616">
            <w:pPr>
              <w:rPr>
                <w:sz w:val="18"/>
                <w:szCs w:val="18"/>
              </w:rPr>
            </w:pPr>
            <w:r w:rsidRPr="00410813">
              <w:rPr>
                <w:sz w:val="18"/>
                <w:szCs w:val="18"/>
              </w:rPr>
              <w:t>НМЦД, рассчитанная методом сопоставимых рыночных цен (анализ рынка) на основании пункта 2.1 Приложения №1</w:t>
            </w:r>
            <w:r w:rsidR="000C0220" w:rsidRPr="00410813">
              <w:rPr>
                <w:sz w:val="18"/>
                <w:szCs w:val="18"/>
              </w:rPr>
              <w:t xml:space="preserve"> к положению</w:t>
            </w:r>
            <w:r w:rsidRPr="00410813">
              <w:rPr>
                <w:sz w:val="18"/>
                <w:szCs w:val="18"/>
              </w:rPr>
              <w:t xml:space="preserve"> о закупке товаров, работ, услуг государственного учреждения «Ульяновская государственная аптека»</w:t>
            </w:r>
            <w:r w:rsidR="002922C0" w:rsidRPr="00410813">
              <w:rPr>
                <w:sz w:val="18"/>
                <w:szCs w:val="18"/>
              </w:rPr>
              <w:t>.</w:t>
            </w:r>
          </w:p>
          <w:p w:rsidR="00013616" w:rsidRPr="00410813" w:rsidRDefault="00013616" w:rsidP="00013616">
            <w:pPr>
              <w:jc w:val="center"/>
              <w:rPr>
                <w:sz w:val="18"/>
                <w:szCs w:val="18"/>
              </w:rPr>
            </w:pPr>
          </w:p>
        </w:tc>
      </w:tr>
      <w:tr w:rsidR="00013616" w:rsidRPr="00410813" w:rsidTr="00410813">
        <w:trPr>
          <w:trHeight w:val="41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410813" w:rsidRDefault="00013616" w:rsidP="00013616">
            <w:pPr>
              <w:jc w:val="center"/>
              <w:rPr>
                <w:sz w:val="18"/>
                <w:szCs w:val="18"/>
              </w:rPr>
            </w:pPr>
            <w:r w:rsidRPr="00410813">
              <w:rPr>
                <w:bCs/>
                <w:sz w:val="18"/>
                <w:szCs w:val="18"/>
              </w:rPr>
              <w:t>Расчет</w:t>
            </w:r>
          </w:p>
        </w:tc>
        <w:tc>
          <w:tcPr>
            <w:tcW w:w="1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410813" w:rsidRDefault="002922C0" w:rsidP="000A740E">
            <w:pPr>
              <w:jc w:val="center"/>
              <w:rPr>
                <w:sz w:val="18"/>
                <w:szCs w:val="18"/>
              </w:rPr>
            </w:pPr>
            <w:r w:rsidRPr="00410813">
              <w:rPr>
                <w:sz w:val="18"/>
                <w:szCs w:val="18"/>
              </w:rPr>
              <w:t>Для формирования НМЦД</w:t>
            </w:r>
            <w:r w:rsidR="00013616" w:rsidRPr="00410813">
              <w:rPr>
                <w:sz w:val="18"/>
                <w:szCs w:val="18"/>
              </w:rPr>
              <w:t xml:space="preserve"> Заказчиком было получено три цены, от различных поставщиков:</w:t>
            </w:r>
          </w:p>
          <w:p w:rsidR="00013616" w:rsidRPr="00410813" w:rsidRDefault="00013616" w:rsidP="000A740E">
            <w:pPr>
              <w:jc w:val="center"/>
              <w:rPr>
                <w:sz w:val="18"/>
                <w:szCs w:val="18"/>
              </w:rPr>
            </w:pPr>
            <w:r w:rsidRPr="00410813">
              <w:rPr>
                <w:sz w:val="18"/>
                <w:szCs w:val="18"/>
              </w:rPr>
              <w:t>Поставщик №</w:t>
            </w:r>
            <w:r w:rsidR="008A7DA6" w:rsidRPr="00410813">
              <w:rPr>
                <w:sz w:val="18"/>
                <w:szCs w:val="18"/>
              </w:rPr>
              <w:t xml:space="preserve">1 коммерческое предложение </w:t>
            </w:r>
            <w:proofErr w:type="spellStart"/>
            <w:r w:rsidR="008A7DA6" w:rsidRPr="00410813">
              <w:rPr>
                <w:sz w:val="18"/>
                <w:szCs w:val="18"/>
              </w:rPr>
              <w:t>вх</w:t>
            </w:r>
            <w:proofErr w:type="spellEnd"/>
            <w:r w:rsidR="008A7DA6" w:rsidRPr="00410813">
              <w:rPr>
                <w:sz w:val="18"/>
                <w:szCs w:val="18"/>
              </w:rPr>
              <w:t>. 77</w:t>
            </w:r>
            <w:r w:rsidRPr="00410813">
              <w:rPr>
                <w:sz w:val="18"/>
                <w:szCs w:val="18"/>
              </w:rPr>
              <w:t xml:space="preserve"> от</w:t>
            </w:r>
            <w:r w:rsidR="008A7DA6" w:rsidRPr="00410813">
              <w:rPr>
                <w:sz w:val="18"/>
                <w:szCs w:val="18"/>
              </w:rPr>
              <w:t xml:space="preserve"> 10.09</w:t>
            </w:r>
            <w:r w:rsidRPr="00410813">
              <w:rPr>
                <w:sz w:val="18"/>
                <w:szCs w:val="18"/>
              </w:rPr>
              <w:t>.2026г.;</w:t>
            </w:r>
          </w:p>
          <w:p w:rsidR="00013616" w:rsidRPr="00410813" w:rsidRDefault="00013616" w:rsidP="000A740E">
            <w:pPr>
              <w:jc w:val="center"/>
              <w:rPr>
                <w:sz w:val="18"/>
                <w:szCs w:val="18"/>
              </w:rPr>
            </w:pPr>
            <w:r w:rsidRPr="00410813">
              <w:rPr>
                <w:sz w:val="18"/>
                <w:szCs w:val="18"/>
              </w:rPr>
              <w:t xml:space="preserve">Поставщик №2 коммерческое предложение </w:t>
            </w:r>
            <w:proofErr w:type="spellStart"/>
            <w:r w:rsidR="008A7DA6" w:rsidRPr="00410813">
              <w:rPr>
                <w:sz w:val="18"/>
                <w:szCs w:val="18"/>
              </w:rPr>
              <w:t>вх</w:t>
            </w:r>
            <w:proofErr w:type="spellEnd"/>
            <w:r w:rsidR="008A7DA6" w:rsidRPr="00410813">
              <w:rPr>
                <w:sz w:val="18"/>
                <w:szCs w:val="18"/>
              </w:rPr>
              <w:t>. 78</w:t>
            </w:r>
            <w:r w:rsidRPr="00410813">
              <w:rPr>
                <w:sz w:val="18"/>
                <w:szCs w:val="18"/>
              </w:rPr>
              <w:t xml:space="preserve"> от</w:t>
            </w:r>
            <w:r w:rsidR="008A7DA6" w:rsidRPr="00410813">
              <w:rPr>
                <w:sz w:val="18"/>
                <w:szCs w:val="18"/>
              </w:rPr>
              <w:t xml:space="preserve"> 14.09</w:t>
            </w:r>
            <w:r w:rsidRPr="00410813">
              <w:rPr>
                <w:sz w:val="18"/>
                <w:szCs w:val="18"/>
              </w:rPr>
              <w:t>.2026 г.;</w:t>
            </w:r>
          </w:p>
          <w:p w:rsidR="00013616" w:rsidRPr="00410813" w:rsidRDefault="00013616" w:rsidP="000A740E">
            <w:pPr>
              <w:jc w:val="center"/>
              <w:rPr>
                <w:sz w:val="18"/>
                <w:szCs w:val="18"/>
              </w:rPr>
            </w:pPr>
            <w:r w:rsidRPr="00410813">
              <w:rPr>
                <w:sz w:val="18"/>
                <w:szCs w:val="18"/>
              </w:rPr>
              <w:t>Поставщик №3 коммерче</w:t>
            </w:r>
            <w:r w:rsidR="009250EC" w:rsidRPr="00410813">
              <w:rPr>
                <w:sz w:val="18"/>
                <w:szCs w:val="18"/>
              </w:rPr>
              <w:t xml:space="preserve">ское предложение </w:t>
            </w:r>
            <w:proofErr w:type="spellStart"/>
            <w:r w:rsidR="005D61E9" w:rsidRPr="00410813">
              <w:rPr>
                <w:sz w:val="18"/>
                <w:szCs w:val="18"/>
              </w:rPr>
              <w:t>вх</w:t>
            </w:r>
            <w:proofErr w:type="spellEnd"/>
            <w:r w:rsidR="005D61E9" w:rsidRPr="00410813">
              <w:rPr>
                <w:sz w:val="18"/>
                <w:szCs w:val="18"/>
              </w:rPr>
              <w:t xml:space="preserve">. 79 </w:t>
            </w:r>
            <w:r w:rsidR="002922C0" w:rsidRPr="00410813">
              <w:rPr>
                <w:sz w:val="18"/>
                <w:szCs w:val="18"/>
              </w:rPr>
              <w:t>от</w:t>
            </w:r>
            <w:r w:rsidR="005D61E9" w:rsidRPr="00410813">
              <w:rPr>
                <w:sz w:val="18"/>
                <w:szCs w:val="18"/>
              </w:rPr>
              <w:t xml:space="preserve"> 17.09</w:t>
            </w:r>
            <w:r w:rsidRPr="00410813">
              <w:rPr>
                <w:sz w:val="18"/>
                <w:szCs w:val="18"/>
              </w:rPr>
              <w:t>.2026 г.</w:t>
            </w:r>
          </w:p>
          <w:tbl>
            <w:tblPr>
              <w:tblW w:w="13180" w:type="dxa"/>
              <w:tblLayout w:type="fixed"/>
              <w:tblLook w:val="0000" w:firstRow="0" w:lastRow="0" w:firstColumn="0" w:lastColumn="0" w:noHBand="0" w:noVBand="0"/>
            </w:tblPr>
            <w:tblGrid>
              <w:gridCol w:w="454"/>
              <w:gridCol w:w="2293"/>
              <w:gridCol w:w="710"/>
              <w:gridCol w:w="852"/>
              <w:gridCol w:w="1136"/>
              <w:gridCol w:w="1420"/>
              <w:gridCol w:w="1278"/>
              <w:gridCol w:w="1278"/>
              <w:gridCol w:w="994"/>
              <w:gridCol w:w="1278"/>
              <w:gridCol w:w="6"/>
              <w:gridCol w:w="1475"/>
              <w:gridCol w:w="6"/>
            </w:tblGrid>
            <w:tr w:rsidR="00013616" w:rsidRPr="00410813" w:rsidTr="00410813">
              <w:trPr>
                <w:gridAfter w:val="1"/>
                <w:wAfter w:w="6" w:type="dxa"/>
                <w:trHeight w:val="275"/>
              </w:trPr>
              <w:tc>
                <w:tcPr>
                  <w:tcW w:w="454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229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Наименование товара</w:t>
                  </w:r>
                </w:p>
              </w:tc>
              <w:tc>
                <w:tcPr>
                  <w:tcW w:w="71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Ед. изм.</w:t>
                  </w:r>
                </w:p>
              </w:tc>
              <w:tc>
                <w:tcPr>
                  <w:tcW w:w="85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Кол-во</w:t>
                  </w:r>
                </w:p>
              </w:tc>
              <w:tc>
                <w:tcPr>
                  <w:tcW w:w="1136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Поставщик 1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Поставщик 2</w:t>
                  </w:r>
                </w:p>
              </w:tc>
              <w:tc>
                <w:tcPr>
                  <w:tcW w:w="1278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Поставщик 3</w:t>
                  </w:r>
                </w:p>
              </w:tc>
              <w:tc>
                <w:tcPr>
                  <w:tcW w:w="1278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Средняя цена ед., руб.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bCs/>
                      <w:sz w:val="18"/>
                      <w:szCs w:val="18"/>
                    </w:rPr>
                    <w:t>Коэф</w:t>
                  </w:r>
                  <w:proofErr w:type="spellEnd"/>
                  <w:r w:rsidRPr="00410813">
                    <w:rPr>
                      <w:bCs/>
                      <w:sz w:val="18"/>
                      <w:szCs w:val="18"/>
                    </w:rPr>
                    <w:t>-т вариации, %</w:t>
                  </w:r>
                </w:p>
              </w:tc>
              <w:tc>
                <w:tcPr>
                  <w:tcW w:w="127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AA4E6A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НМЦД</w:t>
                  </w:r>
                  <w:r w:rsidR="00013616" w:rsidRPr="00410813">
                    <w:rPr>
                      <w:bCs/>
                      <w:sz w:val="18"/>
                      <w:szCs w:val="18"/>
                    </w:rPr>
                    <w:t xml:space="preserve"> по средней цене, руб.</w:t>
                  </w:r>
                </w:p>
              </w:tc>
              <w:tc>
                <w:tcPr>
                  <w:tcW w:w="1481" w:type="dxa"/>
                  <w:gridSpan w:val="2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AA4E6A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НМЦД</w:t>
                  </w:r>
                  <w:r w:rsidR="00013616" w:rsidRPr="00410813">
                    <w:rPr>
                      <w:bCs/>
                      <w:sz w:val="18"/>
                      <w:szCs w:val="18"/>
                    </w:rPr>
                    <w:t xml:space="preserve"> по минимальной цене, руб.</w:t>
                  </w:r>
                </w:p>
              </w:tc>
            </w:tr>
            <w:tr w:rsidR="00013616" w:rsidRPr="00410813" w:rsidTr="00410813">
              <w:trPr>
                <w:gridAfter w:val="1"/>
                <w:wAfter w:w="6" w:type="dxa"/>
                <w:trHeight w:val="522"/>
              </w:trPr>
              <w:tc>
                <w:tcPr>
                  <w:tcW w:w="454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93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52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Цена за ед., руб.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Цена за ед., руб.</w:t>
                  </w:r>
                </w:p>
              </w:tc>
              <w:tc>
                <w:tcPr>
                  <w:tcW w:w="127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Цена за ед., руб.</w:t>
                  </w:r>
                </w:p>
              </w:tc>
              <w:tc>
                <w:tcPr>
                  <w:tcW w:w="1278" w:type="dxa"/>
                  <w:vMerge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81" w:type="dxa"/>
                  <w:gridSpan w:val="2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13616" w:rsidRPr="00410813" w:rsidTr="00410813">
              <w:trPr>
                <w:gridAfter w:val="1"/>
                <w:wAfter w:w="6" w:type="dxa"/>
                <w:trHeight w:val="233"/>
              </w:trPr>
              <w:tc>
                <w:tcPr>
                  <w:tcW w:w="4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293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10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52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6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27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27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94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27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81" w:type="dxa"/>
                  <w:gridSpan w:val="2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013616" w:rsidRPr="00410813" w:rsidRDefault="00013616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11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Амброксол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таб. 30мг №20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150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477FC8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28,00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31,45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28,60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29,35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6,28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4</w:t>
                  </w:r>
                  <w:r w:rsidR="007E26B7" w:rsidRPr="00410813">
                    <w:rPr>
                      <w:bCs/>
                      <w:sz w:val="18"/>
                      <w:szCs w:val="18"/>
                    </w:rPr>
                    <w:t>402,50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4200,00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Амоксиклав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таб. п/пл. об. 875мг+125мг №14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477FC8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430,00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430,00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430,36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430,12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0,05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21</w:t>
                  </w:r>
                  <w:r w:rsidR="007E26B7" w:rsidRPr="00410813">
                    <w:rPr>
                      <w:bCs/>
                      <w:sz w:val="18"/>
                      <w:szCs w:val="18"/>
                    </w:rPr>
                    <w:t>506,00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21500,00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Кеторол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амп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.(р-р д/ин. в/в и в/м) 30мг/1мл №10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477FC8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120,00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132,00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132,26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128,09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5,47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12</w:t>
                  </w:r>
                  <w:r w:rsidR="007E26B7" w:rsidRPr="00410813">
                    <w:rPr>
                      <w:bCs/>
                      <w:sz w:val="18"/>
                      <w:szCs w:val="18"/>
                    </w:rPr>
                    <w:t>809,00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12000,00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Конкор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таб. п/пл. об. 5мг №30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477FC8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201,00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200,73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196,80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199,51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1,18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9</w:t>
                  </w:r>
                  <w:r w:rsidR="007E26B7" w:rsidRPr="00410813">
                    <w:rPr>
                      <w:bCs/>
                      <w:sz w:val="18"/>
                      <w:szCs w:val="18"/>
                    </w:rPr>
                    <w:t>975,50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9840,00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Лизиноприл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Органика таб. 10мг №30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477FC8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54,00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65,54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60,60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60,05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9,64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6</w:t>
                  </w:r>
                  <w:r w:rsidR="007E26B7" w:rsidRPr="00410813">
                    <w:rPr>
                      <w:bCs/>
                      <w:sz w:val="18"/>
                      <w:szCs w:val="18"/>
                    </w:rPr>
                    <w:t>005,00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5400,00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Лизиноприл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Органика таб. 5мг №30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477FC8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37,00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47,67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35,70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40,12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16,37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</w:t>
                  </w:r>
                  <w:r w:rsidR="00110AD9" w:rsidRPr="00410813">
                    <w:rPr>
                      <w:bCs/>
                      <w:sz w:val="18"/>
                      <w:szCs w:val="18"/>
                    </w:rPr>
                    <w:t>006,00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1785,00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lastRenderedPageBreak/>
                    <w:t>7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Мезим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форте таб. п/об. 4,2мг+3,5мг+0,25мг №20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300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89,00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89,00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83,60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110AD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87,20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110AD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3,58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26</w:t>
                  </w:r>
                  <w:r w:rsidR="00110AD9" w:rsidRPr="00410813">
                    <w:rPr>
                      <w:bCs/>
                      <w:sz w:val="18"/>
                      <w:szCs w:val="18"/>
                    </w:rPr>
                    <w:t>160,00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25080,00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Отривин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фл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.(спрей </w:t>
                  </w: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назальн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. </w:t>
                  </w: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дозир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. с ментолом и эвкалиптом) 140мкг/доза 10мл (60 доз)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70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204,00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204,00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204,58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110AD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204,19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110AD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0,16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14</w:t>
                  </w:r>
                  <w:r w:rsidR="00110AD9" w:rsidRPr="00410813">
                    <w:rPr>
                      <w:bCs/>
                      <w:sz w:val="18"/>
                      <w:szCs w:val="18"/>
                    </w:rPr>
                    <w:t>293,30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14280,00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Смекта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пак.(пор</w:t>
                  </w:r>
                  <w:r w:rsidR="000A74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. д/</w:t>
                  </w:r>
                  <w:proofErr w:type="spellStart"/>
                  <w:r w:rsidR="000A74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сусп</w:t>
                  </w:r>
                  <w:proofErr w:type="spellEnd"/>
                  <w:r w:rsidR="000A74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. орал.) 3г №20 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235,00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235,00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235,20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110AD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235,07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110AD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0,05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4</w:t>
                  </w:r>
                  <w:r w:rsidR="00110AD9" w:rsidRPr="00410813">
                    <w:rPr>
                      <w:bCs/>
                      <w:sz w:val="18"/>
                      <w:szCs w:val="18"/>
                    </w:rPr>
                    <w:t>701,40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4700,00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Фамотидин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таб. п/пл. об. 20мг №20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36,00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36,00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25,00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110AD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32,33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110AD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19,64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</w:t>
                  </w:r>
                  <w:r w:rsidR="00110AD9" w:rsidRPr="00410813">
                    <w:rPr>
                      <w:bCs/>
                      <w:sz w:val="18"/>
                      <w:szCs w:val="18"/>
                    </w:rPr>
                    <w:t>616,50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1250,00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110AD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Хлоргексидина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биглюконат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фл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.(р-р д/</w:t>
                  </w: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местн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 xml:space="preserve">. и </w:t>
                  </w:r>
                  <w:proofErr w:type="spellStart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наружн</w:t>
                  </w:r>
                  <w:proofErr w:type="spellEnd"/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. прим.) 0,05% 100мл №1</w:t>
                  </w: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410813">
                    <w:rPr>
                      <w:sz w:val="18"/>
                      <w:szCs w:val="18"/>
                    </w:rPr>
                    <w:t>упак</w:t>
                  </w:r>
                  <w:proofErr w:type="spellEnd"/>
                </w:p>
              </w:tc>
              <w:tc>
                <w:tcPr>
                  <w:tcW w:w="8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5D61E9" w:rsidRPr="00410813" w:rsidRDefault="005D61E9" w:rsidP="000A740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</w:pPr>
                  <w:r w:rsidRPr="00410813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ru-RU"/>
                    </w:rPr>
                    <w:t>150</w:t>
                  </w: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22,50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9433B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16,80</w:t>
                  </w: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7E26B7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22,73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110AD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20,68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110AD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16,24</w:t>
                  </w: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3</w:t>
                  </w:r>
                  <w:r w:rsidR="00110AD9" w:rsidRPr="00410813">
                    <w:rPr>
                      <w:bCs/>
                      <w:sz w:val="18"/>
                      <w:szCs w:val="18"/>
                    </w:rPr>
                    <w:t>102,00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2520,00</w:t>
                  </w:r>
                </w:p>
              </w:tc>
            </w:tr>
            <w:tr w:rsidR="005D61E9" w:rsidRPr="00410813" w:rsidTr="00410813">
              <w:trPr>
                <w:gridAfter w:val="1"/>
                <w:wAfter w:w="6" w:type="dxa"/>
                <w:trHeight w:val="1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93" w:type="dxa"/>
                  <w:tcBorders>
                    <w:top w:val="single" w:sz="4" w:space="0" w:color="auto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0" w:type="dxa"/>
                  <w:tcBorders>
                    <w:top w:val="single" w:sz="8" w:space="0" w:color="000000"/>
                    <w:right w:val="single" w:sz="8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5D61E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3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5D61E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5D61E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5D61E9" w:rsidRPr="00410813" w:rsidRDefault="005D61E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5D61E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5D61E9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106 577,20</w:t>
                  </w:r>
                </w:p>
              </w:tc>
              <w:tc>
                <w:tcPr>
                  <w:tcW w:w="14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10813">
                    <w:rPr>
                      <w:bCs/>
                      <w:sz w:val="18"/>
                      <w:szCs w:val="18"/>
                    </w:rPr>
                    <w:t>102 555,00</w:t>
                  </w:r>
                </w:p>
              </w:tc>
            </w:tr>
            <w:tr w:rsidR="005D61E9" w:rsidRPr="00410813" w:rsidTr="00410813">
              <w:trPr>
                <w:trHeight w:val="188"/>
              </w:trPr>
              <w:tc>
                <w:tcPr>
                  <w:tcW w:w="11699" w:type="dxa"/>
                  <w:gridSpan w:val="11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5D61E9" w:rsidRPr="00410813" w:rsidRDefault="005D61E9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Итого:</w:t>
                  </w:r>
                </w:p>
              </w:tc>
              <w:tc>
                <w:tcPr>
                  <w:tcW w:w="1481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D61E9" w:rsidRPr="00410813" w:rsidRDefault="00410813" w:rsidP="000A740E">
                  <w:pPr>
                    <w:jc w:val="center"/>
                    <w:rPr>
                      <w:sz w:val="18"/>
                      <w:szCs w:val="18"/>
                    </w:rPr>
                  </w:pPr>
                  <w:r w:rsidRPr="00410813">
                    <w:rPr>
                      <w:sz w:val="18"/>
                      <w:szCs w:val="18"/>
                    </w:rPr>
                    <w:t>102 555,00</w:t>
                  </w:r>
                </w:p>
              </w:tc>
            </w:tr>
          </w:tbl>
          <w:p w:rsidR="00013616" w:rsidRPr="00410813" w:rsidRDefault="00013616" w:rsidP="000A740E">
            <w:pPr>
              <w:jc w:val="center"/>
              <w:rPr>
                <w:sz w:val="18"/>
                <w:szCs w:val="18"/>
              </w:rPr>
            </w:pPr>
            <w:r w:rsidRPr="00410813">
              <w:rPr>
                <w:sz w:val="18"/>
                <w:szCs w:val="18"/>
              </w:rPr>
              <w:t>Применение корректирующих коэффициентов не требуется.</w:t>
            </w:r>
          </w:p>
          <w:p w:rsidR="00013616" w:rsidRPr="00410813" w:rsidRDefault="00013616" w:rsidP="000A740E">
            <w:pPr>
              <w:jc w:val="center"/>
              <w:rPr>
                <w:sz w:val="18"/>
                <w:szCs w:val="18"/>
              </w:rPr>
            </w:pPr>
            <w:r w:rsidRPr="00410813">
              <w:rPr>
                <w:sz w:val="18"/>
                <w:szCs w:val="18"/>
              </w:rPr>
              <w:t>Коэффициент вариации не превышает 33</w:t>
            </w:r>
            <w:proofErr w:type="gramStart"/>
            <w:r w:rsidRPr="00410813">
              <w:rPr>
                <w:sz w:val="18"/>
                <w:szCs w:val="18"/>
              </w:rPr>
              <w:t>%  -</w:t>
            </w:r>
            <w:proofErr w:type="gramEnd"/>
            <w:r w:rsidRPr="00410813">
              <w:rPr>
                <w:sz w:val="18"/>
                <w:szCs w:val="18"/>
              </w:rPr>
              <w:t xml:space="preserve"> совокупность цен принимается  однородной</w:t>
            </w:r>
          </w:p>
          <w:p w:rsidR="00013616" w:rsidRPr="00410813" w:rsidRDefault="00AA4E6A" w:rsidP="000A740E">
            <w:pPr>
              <w:jc w:val="center"/>
              <w:rPr>
                <w:sz w:val="18"/>
                <w:szCs w:val="18"/>
              </w:rPr>
            </w:pPr>
            <w:r w:rsidRPr="00410813">
              <w:rPr>
                <w:b/>
                <w:sz w:val="18"/>
                <w:szCs w:val="18"/>
              </w:rPr>
              <w:t>НМЦД</w:t>
            </w:r>
            <w:r w:rsidR="00013616" w:rsidRPr="00410813">
              <w:rPr>
                <w:b/>
                <w:sz w:val="18"/>
                <w:szCs w:val="18"/>
              </w:rPr>
              <w:t xml:space="preserve"> по минимальной цене</w:t>
            </w:r>
            <w:r w:rsidR="00410813" w:rsidRPr="00410813">
              <w:rPr>
                <w:b/>
                <w:sz w:val="18"/>
                <w:szCs w:val="18"/>
              </w:rPr>
              <w:t xml:space="preserve"> 102 555,00</w:t>
            </w:r>
            <w:r w:rsidR="00013616" w:rsidRPr="00410813">
              <w:rPr>
                <w:b/>
                <w:sz w:val="18"/>
                <w:szCs w:val="18"/>
              </w:rPr>
              <w:t xml:space="preserve">  руб.</w:t>
            </w:r>
          </w:p>
        </w:tc>
      </w:tr>
      <w:tr w:rsidR="00013616" w:rsidRPr="00410813" w:rsidTr="00410813">
        <w:trPr>
          <w:trHeight w:val="41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410813" w:rsidRDefault="00013616" w:rsidP="00013616">
            <w:pPr>
              <w:jc w:val="center"/>
              <w:rPr>
                <w:sz w:val="18"/>
                <w:szCs w:val="18"/>
              </w:rPr>
            </w:pPr>
            <w:r w:rsidRPr="00410813">
              <w:rPr>
                <w:bCs/>
                <w:sz w:val="18"/>
                <w:szCs w:val="18"/>
              </w:rPr>
              <w:lastRenderedPageBreak/>
              <w:t>Дата подготовки обоснования</w:t>
            </w:r>
          </w:p>
        </w:tc>
        <w:tc>
          <w:tcPr>
            <w:tcW w:w="1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6" w:rsidRPr="00410813" w:rsidRDefault="000A740E" w:rsidP="000136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18.09</w:t>
            </w:r>
            <w:r w:rsidR="00013616" w:rsidRPr="00410813">
              <w:rPr>
                <w:sz w:val="18"/>
                <w:szCs w:val="18"/>
              </w:rPr>
              <w:t>.2026 г.</w:t>
            </w:r>
          </w:p>
        </w:tc>
      </w:tr>
    </w:tbl>
    <w:p w:rsidR="0007321D" w:rsidRPr="00410813" w:rsidRDefault="0007321D" w:rsidP="00410813">
      <w:pPr>
        <w:rPr>
          <w:sz w:val="18"/>
          <w:szCs w:val="18"/>
        </w:rPr>
      </w:pPr>
    </w:p>
    <w:p w:rsidR="0007321D" w:rsidRPr="00410813" w:rsidRDefault="00C80C75" w:rsidP="0007321D">
      <w:pPr>
        <w:rPr>
          <w:b/>
          <w:sz w:val="18"/>
          <w:szCs w:val="18"/>
        </w:rPr>
      </w:pPr>
      <w:r>
        <w:rPr>
          <w:b/>
          <w:sz w:val="18"/>
          <w:szCs w:val="18"/>
        </w:rPr>
        <w:t>И. О. начальника контрактной службы</w:t>
      </w:r>
      <w:r w:rsidR="0007321D" w:rsidRPr="00410813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b/>
          <w:sz w:val="18"/>
          <w:szCs w:val="18"/>
        </w:rPr>
        <w:t xml:space="preserve">                                                          </w:t>
      </w:r>
      <w:bookmarkStart w:id="0" w:name="_GoBack"/>
      <w:bookmarkEnd w:id="0"/>
      <w:r>
        <w:rPr>
          <w:b/>
          <w:sz w:val="18"/>
          <w:szCs w:val="18"/>
        </w:rPr>
        <w:t xml:space="preserve">                 С. А. Хисамова</w:t>
      </w:r>
    </w:p>
    <w:sectPr w:rsidR="0007321D" w:rsidRPr="00410813" w:rsidSect="000136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16"/>
    <w:rsid w:val="00013616"/>
    <w:rsid w:val="0007321D"/>
    <w:rsid w:val="000A740E"/>
    <w:rsid w:val="000C0220"/>
    <w:rsid w:val="00110AD9"/>
    <w:rsid w:val="00167B6C"/>
    <w:rsid w:val="00202B75"/>
    <w:rsid w:val="00224A85"/>
    <w:rsid w:val="00224BC2"/>
    <w:rsid w:val="002922C0"/>
    <w:rsid w:val="00410813"/>
    <w:rsid w:val="00477FC8"/>
    <w:rsid w:val="005D61E9"/>
    <w:rsid w:val="0079433B"/>
    <w:rsid w:val="007E26B7"/>
    <w:rsid w:val="008A7DA6"/>
    <w:rsid w:val="009250EC"/>
    <w:rsid w:val="00AA2FB1"/>
    <w:rsid w:val="00AA4E6A"/>
    <w:rsid w:val="00BC2F35"/>
    <w:rsid w:val="00C10802"/>
    <w:rsid w:val="00C80C75"/>
    <w:rsid w:val="00CF6D0F"/>
    <w:rsid w:val="00DE024B"/>
    <w:rsid w:val="00F1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8E0DF"/>
  <w15:chartTrackingRefBased/>
  <w15:docId w15:val="{55700A39-22D2-45BA-A84F-D0D6A5A9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0797D-0505-4B08-9335-3DA576624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Масюкова Альбина Сергеевна</dc:creator>
  <cp:keywords/>
  <dc:description/>
  <cp:lastModifiedBy>Масюкова Альбина Сергеевна</cp:lastModifiedBy>
  <cp:revision>6</cp:revision>
  <dcterms:created xsi:type="dcterms:W3CDTF">2026-09-16T08:40:00Z</dcterms:created>
  <dcterms:modified xsi:type="dcterms:W3CDTF">2026-09-18T07:08:00Z</dcterms:modified>
</cp:coreProperties>
</file>