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30" w:rsidRPr="006F7078" w:rsidRDefault="00066B30" w:rsidP="00066B30">
      <w:pPr>
        <w:outlineLvl w:val="0"/>
        <w:rPr>
          <w:sz w:val="22"/>
          <w:szCs w:val="22"/>
        </w:rPr>
      </w:pPr>
    </w:p>
    <w:p w:rsidR="00B568AF" w:rsidRPr="006F7078" w:rsidRDefault="00B568AF" w:rsidP="00B568AF">
      <w:pPr>
        <w:jc w:val="center"/>
        <w:outlineLvl w:val="0"/>
        <w:rPr>
          <w:b/>
          <w:caps/>
          <w:sz w:val="22"/>
          <w:szCs w:val="22"/>
        </w:rPr>
      </w:pPr>
      <w:r w:rsidRPr="006F7078">
        <w:rPr>
          <w:b/>
          <w:caps/>
          <w:sz w:val="22"/>
          <w:szCs w:val="22"/>
        </w:rPr>
        <w:t xml:space="preserve">Договор </w:t>
      </w:r>
    </w:p>
    <w:p w:rsidR="00B568AF" w:rsidRPr="006F7078" w:rsidRDefault="00B568AF" w:rsidP="00B568AF">
      <w:pPr>
        <w:jc w:val="center"/>
        <w:outlineLvl w:val="0"/>
        <w:rPr>
          <w:b/>
          <w:sz w:val="22"/>
          <w:szCs w:val="22"/>
        </w:rPr>
      </w:pPr>
      <w:r w:rsidRPr="006F7078">
        <w:rPr>
          <w:b/>
          <w:caps/>
          <w:sz w:val="22"/>
          <w:szCs w:val="22"/>
        </w:rPr>
        <w:t>поставки периодических изданий</w:t>
      </w:r>
      <w:r w:rsidRPr="006F7078">
        <w:rPr>
          <w:b/>
          <w:sz w:val="22"/>
          <w:szCs w:val="22"/>
        </w:rPr>
        <w:t xml:space="preserve"> № </w:t>
      </w:r>
      <w:r w:rsidR="00A635D4" w:rsidRPr="006F7078">
        <w:rPr>
          <w:rFonts w:eastAsia="MS Mincho"/>
          <w:b/>
          <w:sz w:val="22"/>
          <w:szCs w:val="22"/>
        </w:rPr>
        <w:t>__________</w:t>
      </w:r>
    </w:p>
    <w:p w:rsidR="00B568AF" w:rsidRPr="006F7078" w:rsidRDefault="00B568AF" w:rsidP="00B568AF">
      <w:pPr>
        <w:jc w:val="center"/>
        <w:rPr>
          <w:b/>
          <w:sz w:val="22"/>
          <w:szCs w:val="22"/>
        </w:rPr>
      </w:pPr>
    </w:p>
    <w:p w:rsidR="00B568AF" w:rsidRPr="006F7078" w:rsidRDefault="00B568AF" w:rsidP="00B568AF">
      <w:pPr>
        <w:pStyle w:val="a8"/>
        <w:tabs>
          <w:tab w:val="right" w:pos="9923"/>
        </w:tabs>
        <w:rPr>
          <w:rFonts w:ascii="Times New Roman" w:eastAsia="MS Mincho" w:hAnsi="Times New Roman"/>
          <w:sz w:val="22"/>
          <w:szCs w:val="22"/>
        </w:rPr>
      </w:pPr>
      <w:r w:rsidRPr="006F7078">
        <w:rPr>
          <w:rFonts w:ascii="Times New Roman" w:eastAsia="MS Mincho" w:hAnsi="Times New Roman"/>
          <w:sz w:val="22"/>
          <w:szCs w:val="22"/>
        </w:rPr>
        <w:t xml:space="preserve">г. </w:t>
      </w:r>
      <w:r w:rsidR="00A635D4" w:rsidRPr="006F7078">
        <w:rPr>
          <w:rFonts w:ascii="Times New Roman" w:eastAsia="MS Mincho" w:hAnsi="Times New Roman"/>
          <w:sz w:val="22"/>
          <w:szCs w:val="22"/>
        </w:rPr>
        <w:t>Мичуринск</w:t>
      </w:r>
      <w:r w:rsidRPr="006F7078">
        <w:rPr>
          <w:rFonts w:ascii="Times New Roman" w:eastAsia="MS Mincho" w:hAnsi="Times New Roman"/>
          <w:sz w:val="22"/>
          <w:szCs w:val="22"/>
        </w:rPr>
        <w:tab/>
      </w:r>
      <w:r w:rsidR="00A635D4" w:rsidRPr="006F7078">
        <w:rPr>
          <w:rFonts w:ascii="Times New Roman" w:eastAsia="MS Mincho" w:hAnsi="Times New Roman"/>
          <w:sz w:val="22"/>
          <w:szCs w:val="22"/>
        </w:rPr>
        <w:t>____</w:t>
      </w:r>
      <w:r w:rsidR="00F2020F" w:rsidRPr="006F7078">
        <w:rPr>
          <w:rFonts w:ascii="Times New Roman" w:eastAsia="MS Mincho" w:hAnsi="Times New Roman"/>
          <w:sz w:val="22"/>
          <w:szCs w:val="22"/>
        </w:rPr>
        <w:t>.</w:t>
      </w:r>
      <w:r w:rsidR="00A635D4" w:rsidRPr="006F7078">
        <w:rPr>
          <w:rFonts w:ascii="Times New Roman" w:eastAsia="MS Mincho" w:hAnsi="Times New Roman"/>
          <w:sz w:val="22"/>
          <w:szCs w:val="22"/>
        </w:rPr>
        <w:t>____</w:t>
      </w:r>
      <w:r w:rsidR="00F2020F" w:rsidRPr="006F7078">
        <w:rPr>
          <w:rFonts w:ascii="Times New Roman" w:eastAsia="MS Mincho" w:hAnsi="Times New Roman"/>
          <w:sz w:val="22"/>
          <w:szCs w:val="22"/>
        </w:rPr>
        <w:t>.2026</w:t>
      </w:r>
      <w:r w:rsidRPr="006F7078">
        <w:rPr>
          <w:rFonts w:ascii="Times New Roman" w:eastAsia="MS Mincho" w:hAnsi="Times New Roman"/>
          <w:sz w:val="22"/>
          <w:szCs w:val="22"/>
        </w:rPr>
        <w:t>г.</w:t>
      </w:r>
      <w:r w:rsidRPr="006F7078">
        <w:rPr>
          <w:rFonts w:ascii="Times New Roman" w:eastAsia="MS Mincho" w:hAnsi="Times New Roman"/>
          <w:sz w:val="22"/>
          <w:szCs w:val="22"/>
        </w:rPr>
        <w:br/>
      </w:r>
    </w:p>
    <w:p w:rsidR="00B568AF" w:rsidRPr="006F7078" w:rsidRDefault="00B568AF" w:rsidP="00B568AF">
      <w:pPr>
        <w:jc w:val="right"/>
        <w:rPr>
          <w:sz w:val="22"/>
          <w:szCs w:val="22"/>
        </w:rPr>
      </w:pPr>
    </w:p>
    <w:p w:rsidR="00B568AF" w:rsidRPr="006F7078" w:rsidRDefault="00F2020F" w:rsidP="00B568AF">
      <w:pPr>
        <w:pStyle w:val="aa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6F7078">
        <w:rPr>
          <w:rFonts w:eastAsia="MS Mincho"/>
          <w:b/>
          <w:color w:val="auto"/>
          <w:sz w:val="22"/>
          <w:szCs w:val="22"/>
        </w:rPr>
        <w:t>ФГБНУ «ФНЦ имени И.В. Мичурина»</w:t>
      </w:r>
      <w:r w:rsidR="00B568AF" w:rsidRPr="006F7078">
        <w:rPr>
          <w:color w:val="auto"/>
          <w:sz w:val="22"/>
          <w:szCs w:val="22"/>
        </w:rPr>
        <w:t xml:space="preserve">, именуемое в дальнейшем </w:t>
      </w:r>
      <w:r w:rsidR="00B568AF" w:rsidRPr="006F7078">
        <w:rPr>
          <w:b/>
          <w:bCs/>
          <w:color w:val="auto"/>
          <w:sz w:val="22"/>
          <w:szCs w:val="22"/>
        </w:rPr>
        <w:t>«Покупатель»,</w:t>
      </w:r>
      <w:r w:rsidR="00B568AF" w:rsidRPr="006F7078">
        <w:rPr>
          <w:color w:val="auto"/>
          <w:sz w:val="22"/>
          <w:szCs w:val="22"/>
        </w:rPr>
        <w:t xml:space="preserve"> в лице</w:t>
      </w:r>
      <w:r w:rsidR="00461AC6" w:rsidRPr="006F7078">
        <w:rPr>
          <w:color w:val="auto"/>
          <w:sz w:val="22"/>
          <w:szCs w:val="22"/>
        </w:rPr>
        <w:t xml:space="preserve"> </w:t>
      </w:r>
      <w:r w:rsidR="00A635D4" w:rsidRPr="006F7078">
        <w:rPr>
          <w:color w:val="auto"/>
          <w:sz w:val="22"/>
          <w:szCs w:val="22"/>
        </w:rPr>
        <w:t>д</w:t>
      </w:r>
      <w:r w:rsidRPr="006F7078">
        <w:rPr>
          <w:color w:val="auto"/>
          <w:sz w:val="22"/>
          <w:szCs w:val="22"/>
        </w:rPr>
        <w:t>иректора М.Ю. Акимова</w:t>
      </w:r>
      <w:r w:rsidR="00B568AF" w:rsidRPr="006F7078">
        <w:rPr>
          <w:rFonts w:eastAsia="MS Mincho"/>
          <w:color w:val="auto"/>
          <w:sz w:val="22"/>
          <w:szCs w:val="22"/>
        </w:rPr>
        <w:t>,</w:t>
      </w:r>
      <w:r w:rsidR="00B568AF" w:rsidRPr="006F7078">
        <w:rPr>
          <w:color w:val="auto"/>
          <w:sz w:val="22"/>
          <w:szCs w:val="22"/>
        </w:rPr>
        <w:t xml:space="preserve"> действующего на основании </w:t>
      </w:r>
      <w:r w:rsidRPr="006F7078">
        <w:rPr>
          <w:rFonts w:eastAsia="MS Mincho"/>
          <w:color w:val="auto"/>
          <w:sz w:val="22"/>
          <w:szCs w:val="22"/>
        </w:rPr>
        <w:t>Устава</w:t>
      </w:r>
      <w:r w:rsidR="00B568AF" w:rsidRPr="006F7078">
        <w:rPr>
          <w:rFonts w:eastAsia="MS Mincho"/>
          <w:color w:val="auto"/>
          <w:sz w:val="22"/>
          <w:szCs w:val="22"/>
        </w:rPr>
        <w:t>,</w:t>
      </w:r>
      <w:r w:rsidR="00B568AF" w:rsidRPr="006F7078">
        <w:rPr>
          <w:color w:val="auto"/>
          <w:sz w:val="22"/>
          <w:szCs w:val="22"/>
        </w:rPr>
        <w:t xml:space="preserve"> с одной стороны, и </w:t>
      </w:r>
    </w:p>
    <w:p w:rsidR="00B568AF" w:rsidRPr="006F7078" w:rsidRDefault="00A635D4" w:rsidP="00B568AF">
      <w:pPr>
        <w:pStyle w:val="2"/>
        <w:ind w:firstLine="709"/>
        <w:rPr>
          <w:sz w:val="22"/>
          <w:szCs w:val="22"/>
        </w:rPr>
      </w:pPr>
      <w:proofErr w:type="gramStart"/>
      <w:r w:rsidRPr="006F7078">
        <w:rPr>
          <w:rFonts w:eastAsia="MS Mincho"/>
          <w:b/>
          <w:sz w:val="22"/>
          <w:szCs w:val="22"/>
        </w:rPr>
        <w:t>________________________________</w:t>
      </w:r>
      <w:r w:rsidR="00B568AF" w:rsidRPr="006F7078">
        <w:rPr>
          <w:rFonts w:eastAsia="MS Mincho"/>
          <w:b/>
          <w:sz w:val="22"/>
          <w:szCs w:val="22"/>
        </w:rPr>
        <w:t>,</w:t>
      </w:r>
      <w:r w:rsidR="00B568AF" w:rsidRPr="006F7078">
        <w:rPr>
          <w:rFonts w:eastAsia="MS Mincho"/>
          <w:sz w:val="22"/>
          <w:szCs w:val="22"/>
        </w:rPr>
        <w:t xml:space="preserve"> </w:t>
      </w:r>
      <w:r w:rsidR="00B568AF" w:rsidRPr="006F7078">
        <w:rPr>
          <w:sz w:val="22"/>
          <w:szCs w:val="22"/>
        </w:rPr>
        <w:t xml:space="preserve">именуемое в  дальнейшем </w:t>
      </w:r>
      <w:r w:rsidR="00B568AF" w:rsidRPr="006F7078">
        <w:rPr>
          <w:b/>
          <w:bCs/>
          <w:sz w:val="22"/>
          <w:szCs w:val="22"/>
        </w:rPr>
        <w:t>«Поставщик»</w:t>
      </w:r>
      <w:r w:rsidR="00B568AF" w:rsidRPr="006F7078">
        <w:rPr>
          <w:sz w:val="22"/>
          <w:szCs w:val="22"/>
        </w:rPr>
        <w:t>, в лице</w:t>
      </w:r>
      <w:r w:rsidR="00822509" w:rsidRPr="006F7078">
        <w:rPr>
          <w:sz w:val="22"/>
          <w:szCs w:val="22"/>
        </w:rPr>
        <w:t xml:space="preserve"> </w:t>
      </w:r>
      <w:r w:rsidR="00B568AF" w:rsidRPr="006F7078">
        <w:rPr>
          <w:sz w:val="22"/>
          <w:szCs w:val="22"/>
        </w:rPr>
        <w:t xml:space="preserve"> </w:t>
      </w:r>
      <w:r w:rsidRPr="006F7078">
        <w:rPr>
          <w:rFonts w:eastAsia="MS Mincho"/>
          <w:sz w:val="22"/>
          <w:szCs w:val="22"/>
        </w:rPr>
        <w:t>__________________________</w:t>
      </w:r>
      <w:r w:rsidR="00B568AF" w:rsidRPr="006F7078">
        <w:rPr>
          <w:rFonts w:eastAsia="MS Mincho"/>
          <w:sz w:val="22"/>
          <w:szCs w:val="22"/>
        </w:rPr>
        <w:t xml:space="preserve">, </w:t>
      </w:r>
      <w:r w:rsidR="00B568AF" w:rsidRPr="006F7078">
        <w:rPr>
          <w:sz w:val="22"/>
          <w:szCs w:val="22"/>
        </w:rPr>
        <w:t xml:space="preserve">действующего  на  основании </w:t>
      </w:r>
      <w:r w:rsidRPr="006F7078">
        <w:rPr>
          <w:rFonts w:eastAsia="MS Mincho"/>
          <w:sz w:val="22"/>
          <w:szCs w:val="22"/>
        </w:rPr>
        <w:t>___________</w:t>
      </w:r>
      <w:r w:rsidR="00B568AF" w:rsidRPr="006F7078">
        <w:rPr>
          <w:rFonts w:eastAsia="MS Mincho"/>
          <w:sz w:val="22"/>
          <w:szCs w:val="22"/>
        </w:rPr>
        <w:t>,</w:t>
      </w:r>
      <w:r w:rsidR="00B568AF" w:rsidRPr="006F7078">
        <w:rPr>
          <w:sz w:val="22"/>
          <w:szCs w:val="22"/>
        </w:rPr>
        <w:t xml:space="preserve"> с другой стороны, совместно именуемые «Стороны», заключили настоящий Договор о нижеследующем:</w:t>
      </w:r>
      <w:proofErr w:type="gramEnd"/>
    </w:p>
    <w:p w:rsidR="00B568AF" w:rsidRPr="006F7078" w:rsidRDefault="00B568AF" w:rsidP="00B568AF">
      <w:pPr>
        <w:pStyle w:val="2"/>
        <w:rPr>
          <w:sz w:val="22"/>
          <w:szCs w:val="22"/>
        </w:rPr>
      </w:pPr>
    </w:p>
    <w:p w:rsidR="00B568AF" w:rsidRPr="006F7078" w:rsidRDefault="00B568AF" w:rsidP="00B568AF">
      <w:pPr>
        <w:numPr>
          <w:ilvl w:val="0"/>
          <w:numId w:val="2"/>
        </w:numPr>
        <w:jc w:val="center"/>
        <w:rPr>
          <w:b/>
          <w:bCs/>
          <w:caps/>
          <w:sz w:val="22"/>
          <w:szCs w:val="22"/>
        </w:rPr>
      </w:pPr>
      <w:r w:rsidRPr="006F7078">
        <w:rPr>
          <w:b/>
          <w:bCs/>
          <w:caps/>
          <w:sz w:val="22"/>
          <w:szCs w:val="22"/>
        </w:rPr>
        <w:t>Предмет договора</w:t>
      </w:r>
    </w:p>
    <w:p w:rsidR="004A0408" w:rsidRPr="006F7078" w:rsidRDefault="00E6771F" w:rsidP="004A0408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Поставщик обязуется поставить, а Покупатель принять и оплатить периодические издания (газеты, журналы, электронные продукты и т.д.)</w:t>
      </w:r>
      <w:r w:rsidR="008974DF" w:rsidRPr="006F7078">
        <w:rPr>
          <w:sz w:val="22"/>
          <w:szCs w:val="22"/>
        </w:rPr>
        <w:t xml:space="preserve"> (далее «Издания»),</w:t>
      </w:r>
      <w:r w:rsidRPr="006F7078">
        <w:rPr>
          <w:sz w:val="22"/>
          <w:szCs w:val="22"/>
        </w:rPr>
        <w:t xml:space="preserve"> указанные в </w:t>
      </w:r>
      <w:r w:rsidR="008974DF" w:rsidRPr="006F7078">
        <w:rPr>
          <w:sz w:val="22"/>
          <w:szCs w:val="22"/>
        </w:rPr>
        <w:t xml:space="preserve">Спецификации Приложение №1 к настоящему Договору </w:t>
      </w:r>
      <w:r w:rsidRPr="006F7078">
        <w:rPr>
          <w:sz w:val="22"/>
          <w:szCs w:val="22"/>
        </w:rPr>
        <w:t>в порядке, сроки и на условиях</w:t>
      </w:r>
      <w:r w:rsidR="001F4FD6" w:rsidRPr="006F7078">
        <w:rPr>
          <w:sz w:val="22"/>
          <w:szCs w:val="22"/>
        </w:rPr>
        <w:t>,</w:t>
      </w:r>
      <w:r w:rsidRPr="006F7078">
        <w:rPr>
          <w:sz w:val="22"/>
          <w:szCs w:val="22"/>
        </w:rPr>
        <w:t xml:space="preserve"> предусмотренных настоящим Договором.</w:t>
      </w:r>
    </w:p>
    <w:p w:rsidR="004A0408" w:rsidRPr="006F7078" w:rsidRDefault="004A0408" w:rsidP="004A0408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Наименования, периодичность выпуска и цены Изданий указываются в </w:t>
      </w:r>
      <w:r w:rsidR="008974DF" w:rsidRPr="006F7078">
        <w:rPr>
          <w:sz w:val="22"/>
          <w:szCs w:val="22"/>
        </w:rPr>
        <w:t>Спецификации</w:t>
      </w:r>
      <w:r w:rsidRPr="006F7078">
        <w:rPr>
          <w:sz w:val="22"/>
          <w:szCs w:val="22"/>
        </w:rPr>
        <w:t xml:space="preserve">, </w:t>
      </w:r>
      <w:proofErr w:type="gramStart"/>
      <w:r w:rsidRPr="006F7078">
        <w:rPr>
          <w:sz w:val="22"/>
          <w:szCs w:val="22"/>
        </w:rPr>
        <w:t>являющемся</w:t>
      </w:r>
      <w:proofErr w:type="gramEnd"/>
      <w:r w:rsidRPr="006F7078">
        <w:rPr>
          <w:sz w:val="22"/>
          <w:szCs w:val="22"/>
        </w:rPr>
        <w:t xml:space="preserve"> неотъемлемой частью настоящего Договора.</w:t>
      </w:r>
    </w:p>
    <w:p w:rsidR="004A0408" w:rsidRPr="006F7078" w:rsidRDefault="008974DF" w:rsidP="004A0408">
      <w:pPr>
        <w:pStyle w:val="a3"/>
        <w:numPr>
          <w:ilvl w:val="1"/>
          <w:numId w:val="2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Спецификация</w:t>
      </w:r>
      <w:r w:rsidR="004A0408" w:rsidRPr="006F7078">
        <w:rPr>
          <w:sz w:val="22"/>
          <w:szCs w:val="22"/>
        </w:rPr>
        <w:t xml:space="preserve"> является Приложением №1 к настоящему Договору.</w:t>
      </w:r>
    </w:p>
    <w:p w:rsidR="00B568AF" w:rsidRPr="006F7078" w:rsidRDefault="00B568AF" w:rsidP="00B568AF">
      <w:pPr>
        <w:jc w:val="center"/>
        <w:rPr>
          <w:sz w:val="22"/>
          <w:szCs w:val="22"/>
        </w:rPr>
      </w:pPr>
    </w:p>
    <w:p w:rsidR="00B568AF" w:rsidRPr="006F7078" w:rsidRDefault="00B568AF" w:rsidP="00B568AF">
      <w:pPr>
        <w:numPr>
          <w:ilvl w:val="0"/>
          <w:numId w:val="2"/>
        </w:numPr>
        <w:jc w:val="center"/>
        <w:rPr>
          <w:b/>
          <w:bCs/>
          <w:caps/>
          <w:sz w:val="22"/>
          <w:szCs w:val="22"/>
        </w:rPr>
      </w:pPr>
      <w:r w:rsidRPr="006F7078">
        <w:rPr>
          <w:b/>
          <w:bCs/>
          <w:caps/>
          <w:sz w:val="22"/>
          <w:szCs w:val="22"/>
        </w:rPr>
        <w:t>Упаковка и маркировка</w:t>
      </w:r>
    </w:p>
    <w:p w:rsidR="004A0408" w:rsidRPr="006F7078" w:rsidRDefault="004A0408" w:rsidP="004A0408">
      <w:pPr>
        <w:numPr>
          <w:ilvl w:val="1"/>
          <w:numId w:val="2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Упаковка и маркировка поставляемых по настоящему Договору изданий должна соответствовать действующим стандартам и обеспечивать сохранность Изданий.</w:t>
      </w:r>
    </w:p>
    <w:p w:rsidR="004A0408" w:rsidRPr="006F7078" w:rsidRDefault="004A0408" w:rsidP="004A0408">
      <w:pPr>
        <w:rPr>
          <w:sz w:val="22"/>
          <w:szCs w:val="22"/>
        </w:rPr>
      </w:pPr>
    </w:p>
    <w:p w:rsidR="00B568AF" w:rsidRPr="006F7078" w:rsidRDefault="00B568AF" w:rsidP="00B568AF">
      <w:pPr>
        <w:numPr>
          <w:ilvl w:val="0"/>
          <w:numId w:val="2"/>
        </w:numPr>
        <w:jc w:val="center"/>
        <w:rPr>
          <w:b/>
          <w:bCs/>
          <w:caps/>
          <w:sz w:val="22"/>
          <w:szCs w:val="22"/>
        </w:rPr>
      </w:pPr>
      <w:r w:rsidRPr="006F7078">
        <w:rPr>
          <w:b/>
          <w:bCs/>
          <w:caps/>
          <w:sz w:val="22"/>
          <w:szCs w:val="22"/>
        </w:rPr>
        <w:t>Условия и порядок поставки</w:t>
      </w:r>
    </w:p>
    <w:p w:rsidR="004A0408" w:rsidRPr="006F7078" w:rsidRDefault="004A0408" w:rsidP="004A0408">
      <w:pPr>
        <w:numPr>
          <w:ilvl w:val="1"/>
          <w:numId w:val="2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Поставка Изданий производится отдельными тиражами в следующие сроки:</w:t>
      </w:r>
    </w:p>
    <w:p w:rsidR="004A0408" w:rsidRPr="006F7078" w:rsidRDefault="004A0408" w:rsidP="004A0408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3.1.1. </w:t>
      </w:r>
      <w:r w:rsidR="006C679E" w:rsidRPr="006F7078">
        <w:rPr>
          <w:sz w:val="22"/>
          <w:szCs w:val="22"/>
        </w:rPr>
        <w:t>Ежедневные издания, выпуск которых осуществляется на территории города местонахождения Покупателя и Поставщика, если этот город совпадает, доставляются Поставщиком Покупателю в день их выхода из печати.</w:t>
      </w:r>
    </w:p>
    <w:p w:rsidR="004A0408" w:rsidRPr="006F7078" w:rsidRDefault="004A0408" w:rsidP="004A0408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>3.1.2. Поставка Изданий, не указанных в п. 3.1.1. настоящего Договора, осуществляется Поставщиком Покупателю не позднее дня, следующего за днем их поступления на склад Поставщика.</w:t>
      </w:r>
    </w:p>
    <w:p w:rsidR="00B568AF" w:rsidRPr="006F7078" w:rsidRDefault="004A0408" w:rsidP="00E6771F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Поставка Изданий производится Поставщиком Покупателю путем отгрузки по адресу: </w:t>
      </w:r>
      <w:r w:rsidR="00F2020F" w:rsidRPr="006F7078">
        <w:rPr>
          <w:sz w:val="22"/>
          <w:szCs w:val="22"/>
        </w:rPr>
        <w:t>393774, Мичуринск, ул.</w:t>
      </w:r>
      <w:r w:rsidR="008974DF" w:rsidRPr="006F7078">
        <w:rPr>
          <w:sz w:val="22"/>
          <w:szCs w:val="22"/>
        </w:rPr>
        <w:t xml:space="preserve"> </w:t>
      </w:r>
      <w:r w:rsidR="00F2020F" w:rsidRPr="006F7078">
        <w:rPr>
          <w:sz w:val="22"/>
          <w:szCs w:val="22"/>
        </w:rPr>
        <w:t>Мичурина, дом № 30</w:t>
      </w:r>
      <w:r w:rsidR="00E17ABD" w:rsidRPr="006F7078">
        <w:rPr>
          <w:sz w:val="22"/>
          <w:szCs w:val="22"/>
        </w:rPr>
        <w:t xml:space="preserve">. </w:t>
      </w:r>
      <w:r w:rsidRPr="006F7078">
        <w:rPr>
          <w:sz w:val="22"/>
          <w:szCs w:val="22"/>
        </w:rPr>
        <w:t>Стоимость доставки изданий входит в стоимость Изданий по настоящему Договору.</w:t>
      </w:r>
    </w:p>
    <w:p w:rsidR="004A0408" w:rsidRPr="006F7078" w:rsidRDefault="004A0408" w:rsidP="004A0408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rFonts w:eastAsia="MS Mincho"/>
          <w:sz w:val="22"/>
          <w:szCs w:val="22"/>
        </w:rPr>
        <w:t>В случае если доступ к адресу</w:t>
      </w:r>
      <w:r w:rsidR="008E5B19" w:rsidRPr="006F7078">
        <w:rPr>
          <w:rFonts w:eastAsia="MS Mincho"/>
          <w:sz w:val="22"/>
          <w:szCs w:val="22"/>
        </w:rPr>
        <w:t>,</w:t>
      </w:r>
      <w:r w:rsidRPr="006F7078">
        <w:rPr>
          <w:rFonts w:eastAsia="MS Mincho"/>
          <w:sz w:val="22"/>
          <w:szCs w:val="22"/>
        </w:rPr>
        <w:t xml:space="preserve"> указанному в п.3.2. настоящего Договора</w:t>
      </w:r>
      <w:r w:rsidR="008E5B19" w:rsidRPr="006F7078">
        <w:rPr>
          <w:rFonts w:eastAsia="MS Mincho"/>
          <w:sz w:val="22"/>
          <w:szCs w:val="22"/>
        </w:rPr>
        <w:t>,</w:t>
      </w:r>
      <w:r w:rsidRPr="006F7078">
        <w:rPr>
          <w:rFonts w:eastAsia="MS Mincho"/>
          <w:sz w:val="22"/>
          <w:szCs w:val="22"/>
        </w:rPr>
        <w:t xml:space="preserve"> производится по принципу пропускной системы, то Покупатель обязан обеспечить доступ Поставщику к месту</w:t>
      </w:r>
      <w:r w:rsidR="001F4FD6" w:rsidRPr="006F7078">
        <w:rPr>
          <w:rFonts w:eastAsia="MS Mincho"/>
          <w:sz w:val="22"/>
          <w:szCs w:val="22"/>
        </w:rPr>
        <w:t xml:space="preserve"> поставки, а так</w:t>
      </w:r>
      <w:r w:rsidRPr="006F7078">
        <w:rPr>
          <w:rFonts w:eastAsia="MS Mincho"/>
          <w:sz w:val="22"/>
          <w:szCs w:val="22"/>
        </w:rPr>
        <w:t>же указать лицо ответственное за приём Изданий.</w:t>
      </w:r>
    </w:p>
    <w:p w:rsidR="004A0408" w:rsidRPr="006F7078" w:rsidRDefault="004A0408" w:rsidP="004A0408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rFonts w:eastAsia="MS Mincho"/>
          <w:sz w:val="22"/>
          <w:szCs w:val="22"/>
        </w:rPr>
        <w:t>Поставка Изданий производится Поставщиком в рабочие дни (понедельник, вторник, среда, четверг, пятница).</w:t>
      </w:r>
    </w:p>
    <w:p w:rsidR="004A0408" w:rsidRPr="006F7078" w:rsidRDefault="004A0408" w:rsidP="004A0408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Моментом поставки Изданий является дата проставления штампа/подписи Покупателя в накладной Поставщика либо момент фактической поставки издания. </w:t>
      </w:r>
    </w:p>
    <w:p w:rsidR="004A0408" w:rsidRPr="006F7078" w:rsidRDefault="00F2020F" w:rsidP="000B33EB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Поставщик ежемесячно до 10 числа каждого месяца предоставляет Покупателю Универсально-передаточный документ (УПД) на поставленные за отчетный месяц Издания.</w:t>
      </w:r>
    </w:p>
    <w:p w:rsidR="004A0408" w:rsidRPr="006F7078" w:rsidRDefault="004A0408" w:rsidP="004A0408">
      <w:pPr>
        <w:numPr>
          <w:ilvl w:val="1"/>
          <w:numId w:val="1"/>
        </w:numPr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Право собственности на Издания, а также риски случайного повреждения или случайной гибели Изданий переходят к Покупателю с момента поставки Изданий. </w:t>
      </w:r>
    </w:p>
    <w:p w:rsidR="00B568AF" w:rsidRPr="006F7078" w:rsidRDefault="00B568AF" w:rsidP="00B568AF">
      <w:pPr>
        <w:jc w:val="center"/>
        <w:rPr>
          <w:sz w:val="22"/>
          <w:szCs w:val="22"/>
        </w:rPr>
      </w:pPr>
    </w:p>
    <w:p w:rsidR="00B568AF" w:rsidRPr="006F7078" w:rsidRDefault="00B568AF" w:rsidP="00B568AF">
      <w:pPr>
        <w:jc w:val="center"/>
        <w:rPr>
          <w:b/>
          <w:bCs/>
          <w:sz w:val="22"/>
          <w:szCs w:val="22"/>
        </w:rPr>
      </w:pPr>
      <w:r w:rsidRPr="006F7078">
        <w:rPr>
          <w:b/>
          <w:bCs/>
          <w:sz w:val="22"/>
          <w:szCs w:val="22"/>
        </w:rPr>
        <w:t xml:space="preserve">4. </w:t>
      </w:r>
      <w:r w:rsidRPr="006F7078">
        <w:rPr>
          <w:b/>
          <w:bCs/>
          <w:caps/>
          <w:sz w:val="22"/>
          <w:szCs w:val="22"/>
        </w:rPr>
        <w:t>Права и обязанности сторон.</w:t>
      </w:r>
    </w:p>
    <w:p w:rsidR="004A0408" w:rsidRPr="006F7078" w:rsidRDefault="004A0408" w:rsidP="004A0408">
      <w:pPr>
        <w:numPr>
          <w:ilvl w:val="1"/>
          <w:numId w:val="3"/>
        </w:numPr>
        <w:jc w:val="both"/>
        <w:rPr>
          <w:b/>
          <w:sz w:val="22"/>
          <w:szCs w:val="22"/>
        </w:rPr>
      </w:pPr>
      <w:r w:rsidRPr="006F7078">
        <w:rPr>
          <w:b/>
          <w:sz w:val="22"/>
          <w:szCs w:val="22"/>
        </w:rPr>
        <w:t>Поставщик обязан:</w:t>
      </w:r>
    </w:p>
    <w:p w:rsidR="004A0408" w:rsidRPr="006F7078" w:rsidRDefault="00D157AB" w:rsidP="00D157AB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4.1.1. </w:t>
      </w:r>
      <w:r w:rsidR="004A0408" w:rsidRPr="006F7078">
        <w:rPr>
          <w:sz w:val="22"/>
          <w:szCs w:val="22"/>
        </w:rPr>
        <w:t xml:space="preserve">Не менять в период действия настоящего Договора наименования, периодичность выхода и цены на Издания, указанные в </w:t>
      </w:r>
      <w:r w:rsidR="008974DF" w:rsidRPr="006F7078">
        <w:rPr>
          <w:sz w:val="22"/>
          <w:szCs w:val="22"/>
        </w:rPr>
        <w:t>Спецификации</w:t>
      </w:r>
      <w:r w:rsidR="004A0408" w:rsidRPr="006F7078">
        <w:rPr>
          <w:sz w:val="22"/>
          <w:szCs w:val="22"/>
        </w:rPr>
        <w:t xml:space="preserve">. </w:t>
      </w:r>
    </w:p>
    <w:p w:rsidR="004A0408" w:rsidRPr="006F7078" w:rsidRDefault="00D157AB" w:rsidP="00D157AB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4.1.2. </w:t>
      </w:r>
      <w:r w:rsidR="004A0408" w:rsidRPr="006F7078">
        <w:rPr>
          <w:sz w:val="22"/>
          <w:szCs w:val="22"/>
        </w:rPr>
        <w:t xml:space="preserve">Принимать к рассмотрению претензии Покупателя, предъявляемые в отношении брака и </w:t>
      </w:r>
      <w:proofErr w:type="spellStart"/>
      <w:r w:rsidR="004A0408" w:rsidRPr="006F7078">
        <w:rPr>
          <w:sz w:val="22"/>
          <w:szCs w:val="22"/>
        </w:rPr>
        <w:t>недовложений</w:t>
      </w:r>
      <w:proofErr w:type="spellEnd"/>
      <w:r w:rsidR="004A0408" w:rsidRPr="006F7078">
        <w:rPr>
          <w:sz w:val="22"/>
          <w:szCs w:val="22"/>
        </w:rPr>
        <w:t xml:space="preserve"> экземпляров Изданий в стандартных пачках. В течение 10 (десяти) дней с момента получения претензии от Покупателя заменить либо возместить Покупателю стоимость Изданий, в отношении которых получены претензии. Все расходы (транспортные и др.), связанные с заменой Изданий, несет Поставщик. </w:t>
      </w:r>
    </w:p>
    <w:p w:rsidR="004A0408" w:rsidRPr="006F7078" w:rsidRDefault="00D157AB" w:rsidP="00D157AB">
      <w:pPr>
        <w:ind w:left="360"/>
        <w:jc w:val="both"/>
        <w:rPr>
          <w:sz w:val="22"/>
          <w:szCs w:val="22"/>
        </w:rPr>
      </w:pPr>
      <w:r w:rsidRPr="006F7078">
        <w:rPr>
          <w:bCs/>
          <w:sz w:val="22"/>
          <w:szCs w:val="22"/>
        </w:rPr>
        <w:t xml:space="preserve">4.1.3. </w:t>
      </w:r>
      <w:r w:rsidR="004A0408" w:rsidRPr="006F7078">
        <w:rPr>
          <w:bCs/>
          <w:sz w:val="22"/>
          <w:szCs w:val="22"/>
        </w:rPr>
        <w:t xml:space="preserve">В случае прекращения </w:t>
      </w:r>
      <w:r w:rsidR="004A0408" w:rsidRPr="006F7078">
        <w:rPr>
          <w:sz w:val="22"/>
          <w:szCs w:val="22"/>
        </w:rPr>
        <w:t>выпуска или задержки выпуска Издания</w:t>
      </w:r>
      <w:r w:rsidR="004A0408" w:rsidRPr="006F7078">
        <w:rPr>
          <w:bCs/>
          <w:sz w:val="22"/>
          <w:szCs w:val="22"/>
        </w:rPr>
        <w:t xml:space="preserve">, а также нарушения сроков доставки, указанных в п. 3.1 настоящего Договора, на срок более чем 6 месяцев, производить </w:t>
      </w:r>
      <w:r w:rsidR="004A0408" w:rsidRPr="006F7078">
        <w:rPr>
          <w:bCs/>
          <w:sz w:val="22"/>
          <w:szCs w:val="22"/>
        </w:rPr>
        <w:lastRenderedPageBreak/>
        <w:t>аннуляцию таких Изданий и уведомлять Покупателя. В этом случае</w:t>
      </w:r>
      <w:r w:rsidR="004A0408" w:rsidRPr="006F7078">
        <w:rPr>
          <w:rFonts w:eastAsia="MS Mincho"/>
          <w:sz w:val="22"/>
          <w:szCs w:val="22"/>
        </w:rPr>
        <w:t xml:space="preserve"> стоимость оплаченных аннулированных Изданий Поставщик обязан возвращать Покупателю в течение 15 (пятнадцати дней) дней с момента аннуляции.</w:t>
      </w:r>
    </w:p>
    <w:p w:rsidR="008D5289" w:rsidRPr="006F7078" w:rsidRDefault="00D157AB" w:rsidP="008D5289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4.1.4. </w:t>
      </w:r>
      <w:r w:rsidR="004A0408" w:rsidRPr="006F7078">
        <w:rPr>
          <w:sz w:val="22"/>
          <w:szCs w:val="22"/>
        </w:rPr>
        <w:t xml:space="preserve">Поставить Издания, указанные в </w:t>
      </w:r>
      <w:r w:rsidR="008974DF" w:rsidRPr="006F7078">
        <w:rPr>
          <w:sz w:val="22"/>
          <w:szCs w:val="22"/>
        </w:rPr>
        <w:t>Спецификации</w:t>
      </w:r>
      <w:r w:rsidR="004A0408" w:rsidRPr="006F7078">
        <w:rPr>
          <w:sz w:val="22"/>
          <w:szCs w:val="22"/>
        </w:rPr>
        <w:t xml:space="preserve">, по адресу и в сроки, указанные в разделе 3 настоящего Договора. </w:t>
      </w:r>
    </w:p>
    <w:p w:rsidR="004A0408" w:rsidRPr="006F7078" w:rsidRDefault="008D5289" w:rsidP="008D5289">
      <w:pPr>
        <w:jc w:val="both"/>
        <w:rPr>
          <w:b/>
          <w:sz w:val="22"/>
          <w:szCs w:val="22"/>
        </w:rPr>
      </w:pPr>
      <w:r w:rsidRPr="006F7078">
        <w:rPr>
          <w:b/>
          <w:sz w:val="22"/>
          <w:szCs w:val="22"/>
        </w:rPr>
        <w:t xml:space="preserve">4.2. </w:t>
      </w:r>
      <w:r w:rsidR="004A0408" w:rsidRPr="006F7078">
        <w:rPr>
          <w:b/>
          <w:sz w:val="22"/>
          <w:szCs w:val="22"/>
        </w:rPr>
        <w:t>Покупатель обязан:</w:t>
      </w:r>
    </w:p>
    <w:p w:rsidR="004A0408" w:rsidRPr="006F7078" w:rsidRDefault="004A0408" w:rsidP="004A0408">
      <w:pPr>
        <w:pStyle w:val="a6"/>
        <w:jc w:val="both"/>
        <w:rPr>
          <w:b w:val="0"/>
          <w:bCs w:val="0"/>
          <w:sz w:val="22"/>
          <w:szCs w:val="22"/>
        </w:rPr>
      </w:pPr>
      <w:r w:rsidRPr="006F7078">
        <w:rPr>
          <w:b w:val="0"/>
          <w:bCs w:val="0"/>
          <w:sz w:val="22"/>
          <w:szCs w:val="22"/>
        </w:rPr>
        <w:t xml:space="preserve">4.2.1. Обеспечить получение Изданий по адресу, указанному в пункте 3.2 настоящего Договора. </w:t>
      </w:r>
    </w:p>
    <w:p w:rsidR="004A0408" w:rsidRPr="006F7078" w:rsidRDefault="004A0408" w:rsidP="004A0408">
      <w:pPr>
        <w:pStyle w:val="a6"/>
        <w:jc w:val="both"/>
        <w:rPr>
          <w:b w:val="0"/>
          <w:bCs w:val="0"/>
          <w:sz w:val="22"/>
          <w:szCs w:val="22"/>
        </w:rPr>
      </w:pPr>
      <w:r w:rsidRPr="006F7078">
        <w:rPr>
          <w:b w:val="0"/>
          <w:bCs w:val="0"/>
          <w:sz w:val="22"/>
          <w:szCs w:val="22"/>
        </w:rPr>
        <w:t xml:space="preserve">4.2.2. Оплатить Издания в порядке и по цене, </w:t>
      </w:r>
      <w:proofErr w:type="gramStart"/>
      <w:r w:rsidRPr="006F7078">
        <w:rPr>
          <w:b w:val="0"/>
          <w:bCs w:val="0"/>
          <w:sz w:val="22"/>
          <w:szCs w:val="22"/>
        </w:rPr>
        <w:t>предусмотренным</w:t>
      </w:r>
      <w:proofErr w:type="gramEnd"/>
      <w:r w:rsidRPr="006F7078">
        <w:rPr>
          <w:b w:val="0"/>
          <w:bCs w:val="0"/>
          <w:sz w:val="22"/>
          <w:szCs w:val="22"/>
        </w:rPr>
        <w:t xml:space="preserve"> в разделе 5 настоящего Договора.</w:t>
      </w:r>
    </w:p>
    <w:p w:rsidR="004A0408" w:rsidRPr="006F7078" w:rsidRDefault="004A0408" w:rsidP="004A0408">
      <w:pPr>
        <w:ind w:left="360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4.2.3. В течение 2 (двух) </w:t>
      </w:r>
      <w:r w:rsidR="001C316A" w:rsidRPr="006F7078">
        <w:rPr>
          <w:sz w:val="22"/>
          <w:szCs w:val="22"/>
        </w:rPr>
        <w:t xml:space="preserve">рабочих </w:t>
      </w:r>
      <w:r w:rsidRPr="006F7078">
        <w:rPr>
          <w:sz w:val="22"/>
          <w:szCs w:val="22"/>
        </w:rPr>
        <w:t>дней с момента поставки проверить соответствие Изданий по количеству и качеству и передать Поставщику письменную претензию в случае такого несоответствия.</w:t>
      </w:r>
    </w:p>
    <w:p w:rsidR="00B568AF" w:rsidRPr="006F7078" w:rsidRDefault="00B568AF" w:rsidP="00B568AF">
      <w:pPr>
        <w:jc w:val="center"/>
        <w:rPr>
          <w:b/>
          <w:bCs/>
          <w:sz w:val="22"/>
          <w:szCs w:val="22"/>
        </w:rPr>
      </w:pPr>
    </w:p>
    <w:p w:rsidR="00B568AF" w:rsidRPr="006F7078" w:rsidRDefault="00B568AF" w:rsidP="00B568AF">
      <w:pPr>
        <w:jc w:val="center"/>
        <w:rPr>
          <w:b/>
          <w:bCs/>
          <w:caps/>
          <w:sz w:val="22"/>
          <w:szCs w:val="22"/>
        </w:rPr>
      </w:pPr>
      <w:r w:rsidRPr="006F7078">
        <w:rPr>
          <w:b/>
          <w:bCs/>
          <w:sz w:val="22"/>
          <w:szCs w:val="22"/>
        </w:rPr>
        <w:t>5</w:t>
      </w:r>
      <w:r w:rsidRPr="006F7078">
        <w:rPr>
          <w:b/>
          <w:bCs/>
          <w:caps/>
          <w:sz w:val="22"/>
          <w:szCs w:val="22"/>
        </w:rPr>
        <w:t>. ЦЕНА ДОГОВОРА. Порядок расчетов</w:t>
      </w:r>
    </w:p>
    <w:p w:rsidR="00B568AF" w:rsidRDefault="00B568AF" w:rsidP="00B568AF">
      <w:pPr>
        <w:pStyle w:val="2"/>
        <w:rPr>
          <w:sz w:val="22"/>
          <w:szCs w:val="22"/>
        </w:rPr>
      </w:pPr>
      <w:r w:rsidRPr="006F7078">
        <w:rPr>
          <w:sz w:val="22"/>
          <w:szCs w:val="22"/>
        </w:rPr>
        <w:t xml:space="preserve">5.1. Общая стоимость </w:t>
      </w:r>
      <w:r w:rsidR="004A0408" w:rsidRPr="006F7078">
        <w:rPr>
          <w:sz w:val="22"/>
          <w:szCs w:val="22"/>
        </w:rPr>
        <w:t xml:space="preserve">Изданий </w:t>
      </w:r>
      <w:r w:rsidRPr="006F7078">
        <w:rPr>
          <w:sz w:val="22"/>
          <w:szCs w:val="22"/>
        </w:rPr>
        <w:t xml:space="preserve">по Договору составляет </w:t>
      </w:r>
      <w:r w:rsidR="00BE720F">
        <w:rPr>
          <w:rFonts w:eastAsia="MS Mincho"/>
          <w:sz w:val="22"/>
          <w:szCs w:val="22"/>
        </w:rPr>
        <w:t>__________________</w:t>
      </w:r>
      <w:r w:rsidR="00F2020F" w:rsidRPr="006F7078">
        <w:rPr>
          <w:rFonts w:eastAsia="MS Mincho"/>
          <w:sz w:val="22"/>
          <w:szCs w:val="22"/>
        </w:rPr>
        <w:t xml:space="preserve"> (</w:t>
      </w:r>
      <w:r w:rsidR="00BE720F">
        <w:rPr>
          <w:rFonts w:eastAsia="MS Mincho"/>
          <w:sz w:val="22"/>
          <w:szCs w:val="22"/>
        </w:rPr>
        <w:t>_________________</w:t>
      </w:r>
      <w:r w:rsidR="00F2020F" w:rsidRPr="006F7078">
        <w:rPr>
          <w:rFonts w:eastAsia="MS Mincho"/>
          <w:sz w:val="22"/>
          <w:szCs w:val="22"/>
        </w:rPr>
        <w:t xml:space="preserve">) рубля, </w:t>
      </w:r>
      <w:r w:rsidR="00BE720F">
        <w:rPr>
          <w:rFonts w:eastAsia="MS Mincho"/>
          <w:sz w:val="22"/>
          <w:szCs w:val="22"/>
        </w:rPr>
        <w:t>_____</w:t>
      </w:r>
      <w:r w:rsidR="00F2020F" w:rsidRPr="006F7078">
        <w:rPr>
          <w:rFonts w:eastAsia="MS Mincho"/>
          <w:sz w:val="22"/>
          <w:szCs w:val="22"/>
        </w:rPr>
        <w:t xml:space="preserve"> копеек</w:t>
      </w:r>
      <w:r w:rsidRPr="006F7078">
        <w:rPr>
          <w:sz w:val="22"/>
          <w:szCs w:val="22"/>
        </w:rPr>
        <w:t xml:space="preserve"> </w:t>
      </w:r>
      <w:r w:rsidR="004A0408" w:rsidRPr="006F7078">
        <w:rPr>
          <w:sz w:val="22"/>
          <w:szCs w:val="22"/>
        </w:rPr>
        <w:t xml:space="preserve">и включает в себя все расходы, связанные с </w:t>
      </w:r>
      <w:r w:rsidR="00BE720F">
        <w:rPr>
          <w:sz w:val="22"/>
          <w:szCs w:val="22"/>
        </w:rPr>
        <w:t xml:space="preserve">исполнением настоящего Договора, в том числе с НДС / </w:t>
      </w:r>
      <w:proofErr w:type="gramStart"/>
      <w:r w:rsidR="00BE720F">
        <w:rPr>
          <w:sz w:val="22"/>
          <w:szCs w:val="22"/>
        </w:rPr>
        <w:t>НДС</w:t>
      </w:r>
      <w:proofErr w:type="gramEnd"/>
      <w:r w:rsidR="00BE720F">
        <w:rPr>
          <w:sz w:val="22"/>
          <w:szCs w:val="22"/>
        </w:rPr>
        <w:t xml:space="preserve"> не облагается (указывается одно из условий).</w:t>
      </w:r>
    </w:p>
    <w:p w:rsidR="003A4CBF" w:rsidRPr="003A4CBF" w:rsidRDefault="003A4CBF" w:rsidP="003A4CBF">
      <w:pPr>
        <w:pStyle w:val="af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3A4CBF">
        <w:rPr>
          <w:sz w:val="22"/>
          <w:szCs w:val="22"/>
        </w:rPr>
        <w:t>Цена договора является твердой и определяется на весь срок исполнения договора, за исключение случаев, определенных законодательством Российской Федерации.</w:t>
      </w:r>
    </w:p>
    <w:p w:rsidR="003A4CBF" w:rsidRPr="00DF32B7" w:rsidRDefault="004A0408" w:rsidP="003A4CBF">
      <w:pPr>
        <w:pStyle w:val="2"/>
      </w:pPr>
      <w:r w:rsidRPr="006F7078">
        <w:rPr>
          <w:sz w:val="22"/>
          <w:szCs w:val="22"/>
        </w:rPr>
        <w:t xml:space="preserve">5.2. </w:t>
      </w:r>
      <w:r w:rsidR="003A4CBF" w:rsidRPr="003A4CBF">
        <w:rPr>
          <w:sz w:val="22"/>
          <w:szCs w:val="22"/>
        </w:rPr>
        <w:t xml:space="preserve">Покупатель </w:t>
      </w:r>
      <w:proofErr w:type="gramStart"/>
      <w:r w:rsidR="003A4CBF" w:rsidRPr="003A4CBF">
        <w:rPr>
          <w:sz w:val="22"/>
          <w:szCs w:val="22"/>
        </w:rPr>
        <w:t>оплачивает стоимость Изданий</w:t>
      </w:r>
      <w:proofErr w:type="gramEnd"/>
      <w:r w:rsidR="003A4CBF" w:rsidRPr="003A4CBF">
        <w:rPr>
          <w:sz w:val="22"/>
          <w:szCs w:val="22"/>
        </w:rPr>
        <w:t>, стоимость услуг по доставке изданий в течение 7 рабочих дней с даты подписания Универсально-передаточного документа (оплата по факту получения).</w:t>
      </w:r>
    </w:p>
    <w:p w:rsidR="00B568AF" w:rsidRPr="006F7078" w:rsidRDefault="00B568AF" w:rsidP="00B568AF">
      <w:pPr>
        <w:pStyle w:val="2"/>
        <w:rPr>
          <w:sz w:val="22"/>
          <w:szCs w:val="22"/>
        </w:rPr>
      </w:pPr>
    </w:p>
    <w:p w:rsidR="00B568AF" w:rsidRPr="006F7078" w:rsidRDefault="00B568AF" w:rsidP="00B568AF">
      <w:pPr>
        <w:jc w:val="center"/>
        <w:rPr>
          <w:b/>
          <w:bCs/>
          <w:sz w:val="22"/>
          <w:szCs w:val="22"/>
        </w:rPr>
      </w:pPr>
    </w:p>
    <w:p w:rsidR="00B568AF" w:rsidRPr="006F7078" w:rsidRDefault="00B568AF" w:rsidP="00B568AF">
      <w:pPr>
        <w:jc w:val="center"/>
        <w:rPr>
          <w:b/>
          <w:bCs/>
          <w:sz w:val="22"/>
          <w:szCs w:val="22"/>
        </w:rPr>
      </w:pPr>
      <w:r w:rsidRPr="006F7078">
        <w:rPr>
          <w:b/>
          <w:bCs/>
          <w:sz w:val="22"/>
          <w:szCs w:val="22"/>
        </w:rPr>
        <w:t>6.</w:t>
      </w:r>
      <w:r w:rsidRPr="006F7078">
        <w:rPr>
          <w:b/>
          <w:bCs/>
          <w:caps/>
          <w:sz w:val="22"/>
          <w:szCs w:val="22"/>
        </w:rPr>
        <w:t>Ответственность сторон</w:t>
      </w:r>
    </w:p>
    <w:p w:rsidR="004A0408" w:rsidRPr="006F7078" w:rsidRDefault="004A0408" w:rsidP="004A0408">
      <w:pPr>
        <w:pStyle w:val="a3"/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6.1. По настоящему </w:t>
      </w:r>
      <w:r w:rsidR="001C316A" w:rsidRPr="006F7078">
        <w:rPr>
          <w:sz w:val="22"/>
          <w:szCs w:val="22"/>
        </w:rPr>
        <w:t>Д</w:t>
      </w:r>
      <w:r w:rsidRPr="006F7078">
        <w:rPr>
          <w:sz w:val="22"/>
          <w:szCs w:val="22"/>
        </w:rPr>
        <w:t>оговору Стороны несут ответственность в соответствии с действующим законодательством.</w:t>
      </w:r>
    </w:p>
    <w:p w:rsidR="004A0408" w:rsidRPr="006F7078" w:rsidRDefault="004A0408" w:rsidP="004A0408">
      <w:p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6.2. В случае невыполнения Покупателем обязанности по оплате Поставщик вправе не производить поставку Изданий</w:t>
      </w:r>
      <w:r w:rsidR="00F85DB1" w:rsidRPr="006F7078">
        <w:rPr>
          <w:sz w:val="22"/>
          <w:szCs w:val="22"/>
        </w:rPr>
        <w:t xml:space="preserve"> и в одностороннем порядке отказаться от </w:t>
      </w:r>
      <w:r w:rsidR="001C316A" w:rsidRPr="006F7078">
        <w:rPr>
          <w:sz w:val="22"/>
          <w:szCs w:val="22"/>
        </w:rPr>
        <w:t>Д</w:t>
      </w:r>
      <w:r w:rsidR="00F85DB1" w:rsidRPr="006F7078">
        <w:rPr>
          <w:sz w:val="22"/>
          <w:szCs w:val="22"/>
        </w:rPr>
        <w:t>оговора</w:t>
      </w:r>
      <w:r w:rsidRPr="006F7078">
        <w:rPr>
          <w:sz w:val="22"/>
          <w:szCs w:val="22"/>
        </w:rPr>
        <w:t>.</w:t>
      </w:r>
    </w:p>
    <w:p w:rsidR="004A0408" w:rsidRPr="006F7078" w:rsidRDefault="004A0408" w:rsidP="004A0408">
      <w:pPr>
        <w:jc w:val="both"/>
        <w:rPr>
          <w:sz w:val="22"/>
          <w:szCs w:val="22"/>
        </w:rPr>
      </w:pPr>
      <w:r w:rsidRPr="006F7078">
        <w:rPr>
          <w:sz w:val="22"/>
          <w:szCs w:val="22"/>
        </w:rPr>
        <w:t xml:space="preserve">6.3. За нарушение сроков поставки изданий Покупатель вправе взыскать с Поставщика пеню в размере 0,01% от стоимости </w:t>
      </w:r>
      <w:proofErr w:type="spellStart"/>
      <w:r w:rsidRPr="006F7078">
        <w:rPr>
          <w:sz w:val="22"/>
          <w:szCs w:val="22"/>
        </w:rPr>
        <w:t>непоставленных</w:t>
      </w:r>
      <w:proofErr w:type="spellEnd"/>
      <w:r w:rsidRPr="006F7078">
        <w:rPr>
          <w:sz w:val="22"/>
          <w:szCs w:val="22"/>
        </w:rPr>
        <w:t xml:space="preserve"> экземпляров Изданий за каждый день просрочки.</w:t>
      </w:r>
    </w:p>
    <w:p w:rsidR="004A0408" w:rsidRPr="006F7078" w:rsidRDefault="004A0408" w:rsidP="004A0408">
      <w:p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6.4. За нарушение сроков оплаты Изданий Поставщик вправе взыскать с Покупателя пеню в размере 0,01% от неоплаченной суммы за каждый день просрочки</w:t>
      </w:r>
    </w:p>
    <w:p w:rsidR="004A0408" w:rsidRPr="006F7078" w:rsidRDefault="004A0408" w:rsidP="004A0408">
      <w:p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6.5. Поставщик полностью освобождается от ответственности за нарушение сроков поставки Изданий в случае прекращения выпуска или задержки выпуска Издания.</w:t>
      </w:r>
    </w:p>
    <w:p w:rsidR="004A0408" w:rsidRPr="006F7078" w:rsidRDefault="004A0408" w:rsidP="004A0408">
      <w:pPr>
        <w:pStyle w:val="2"/>
        <w:rPr>
          <w:sz w:val="22"/>
          <w:szCs w:val="22"/>
        </w:rPr>
      </w:pPr>
      <w:r w:rsidRPr="006F7078">
        <w:rPr>
          <w:sz w:val="22"/>
          <w:szCs w:val="22"/>
        </w:rPr>
        <w:t>6.6. Все споры и разногласия, которые могут возникнуть между Сторонами при исполнении настоящего Договора и/или в связи с ним, подлежат обязательному урегулированию Сторонами в претензионном порядке. Срок рассмотрения претензий составляет 15 (пятнадцать) дней с момента получения. После соблюдения претензионного порядка Стороны могут обратиться в арбитражный суд по месту нахождения Ответчика.</w:t>
      </w:r>
    </w:p>
    <w:p w:rsidR="00B568AF" w:rsidRPr="006F7078" w:rsidRDefault="00B568AF" w:rsidP="00B568AF">
      <w:pPr>
        <w:jc w:val="both"/>
        <w:rPr>
          <w:sz w:val="22"/>
          <w:szCs w:val="22"/>
        </w:rPr>
      </w:pPr>
    </w:p>
    <w:p w:rsidR="00B568AF" w:rsidRPr="006F7078" w:rsidRDefault="00B568AF" w:rsidP="00B568AF">
      <w:pPr>
        <w:jc w:val="center"/>
        <w:rPr>
          <w:b/>
          <w:bCs/>
          <w:caps/>
          <w:sz w:val="22"/>
          <w:szCs w:val="22"/>
        </w:rPr>
      </w:pPr>
      <w:r w:rsidRPr="006F7078">
        <w:rPr>
          <w:b/>
          <w:bCs/>
          <w:sz w:val="22"/>
          <w:szCs w:val="22"/>
        </w:rPr>
        <w:t xml:space="preserve">7. </w:t>
      </w:r>
      <w:r w:rsidRPr="006F7078">
        <w:rPr>
          <w:b/>
          <w:bCs/>
          <w:caps/>
          <w:sz w:val="22"/>
          <w:szCs w:val="22"/>
        </w:rPr>
        <w:t>Срок действия договора</w:t>
      </w:r>
    </w:p>
    <w:p w:rsidR="004A0408" w:rsidRPr="006F7078" w:rsidRDefault="004A0408" w:rsidP="00B568AF">
      <w:pPr>
        <w:jc w:val="both"/>
        <w:rPr>
          <w:sz w:val="22"/>
          <w:szCs w:val="22"/>
        </w:rPr>
      </w:pPr>
      <w:r w:rsidRPr="006F7078">
        <w:rPr>
          <w:sz w:val="22"/>
          <w:szCs w:val="22"/>
        </w:rPr>
        <w:t>7.1</w:t>
      </w:r>
      <w:r w:rsidR="008974DF" w:rsidRPr="006F7078">
        <w:rPr>
          <w:sz w:val="22"/>
          <w:szCs w:val="22"/>
        </w:rPr>
        <w:t>.</w:t>
      </w:r>
      <w:r w:rsidRPr="006F7078">
        <w:rPr>
          <w:sz w:val="22"/>
          <w:szCs w:val="22"/>
        </w:rPr>
        <w:t xml:space="preserve"> Настоящий </w:t>
      </w:r>
      <w:r w:rsidR="001C316A" w:rsidRPr="006F7078">
        <w:rPr>
          <w:sz w:val="22"/>
          <w:szCs w:val="22"/>
        </w:rPr>
        <w:t>Д</w:t>
      </w:r>
      <w:r w:rsidRPr="006F7078">
        <w:rPr>
          <w:sz w:val="22"/>
          <w:szCs w:val="22"/>
        </w:rPr>
        <w:t xml:space="preserve">оговор вступает в силу с момента его подписания и действует до </w:t>
      </w:r>
      <w:r w:rsidR="00F2020F" w:rsidRPr="006F7078">
        <w:rPr>
          <w:rFonts w:eastAsia="MS Mincho"/>
          <w:sz w:val="22"/>
          <w:szCs w:val="22"/>
        </w:rPr>
        <w:t>31 декабря 2026 г.</w:t>
      </w:r>
      <w:r w:rsidRPr="006F7078">
        <w:rPr>
          <w:sz w:val="22"/>
          <w:szCs w:val="22"/>
        </w:rPr>
        <w:t xml:space="preserve">, но до полного исполнения сторонами принятых на себя обязательств по настоящему </w:t>
      </w:r>
      <w:r w:rsidR="001C316A" w:rsidRPr="006F7078">
        <w:rPr>
          <w:sz w:val="22"/>
          <w:szCs w:val="22"/>
        </w:rPr>
        <w:t>Д</w:t>
      </w:r>
      <w:r w:rsidRPr="006F7078">
        <w:rPr>
          <w:sz w:val="22"/>
          <w:szCs w:val="22"/>
        </w:rPr>
        <w:t xml:space="preserve">оговору в соответствии </w:t>
      </w:r>
      <w:proofErr w:type="gramStart"/>
      <w:r w:rsidRPr="006F7078">
        <w:rPr>
          <w:sz w:val="22"/>
          <w:szCs w:val="22"/>
        </w:rPr>
        <w:t>с</w:t>
      </w:r>
      <w:proofErr w:type="gramEnd"/>
      <w:r w:rsidRPr="006F7078">
        <w:rPr>
          <w:sz w:val="22"/>
          <w:szCs w:val="22"/>
        </w:rPr>
        <w:t xml:space="preserve"> </w:t>
      </w:r>
      <w:r w:rsidR="008974DF" w:rsidRPr="006F7078">
        <w:rPr>
          <w:sz w:val="22"/>
          <w:szCs w:val="22"/>
        </w:rPr>
        <w:t>Спецификацией</w:t>
      </w:r>
      <w:r w:rsidRPr="006F7078">
        <w:rPr>
          <w:sz w:val="22"/>
          <w:szCs w:val="22"/>
        </w:rPr>
        <w:t>.</w:t>
      </w:r>
    </w:p>
    <w:p w:rsidR="002D5927" w:rsidRPr="006F7078" w:rsidRDefault="002D5927" w:rsidP="00B568AF">
      <w:pPr>
        <w:jc w:val="both"/>
        <w:rPr>
          <w:sz w:val="22"/>
          <w:szCs w:val="22"/>
        </w:rPr>
      </w:pPr>
    </w:p>
    <w:p w:rsidR="002D5927" w:rsidRPr="006F7078" w:rsidRDefault="002D5927" w:rsidP="002D5927">
      <w:pPr>
        <w:jc w:val="center"/>
        <w:rPr>
          <w:b/>
          <w:bCs/>
          <w:caps/>
          <w:sz w:val="22"/>
          <w:szCs w:val="22"/>
        </w:rPr>
      </w:pPr>
      <w:r w:rsidRPr="006F7078">
        <w:rPr>
          <w:b/>
          <w:caps/>
          <w:sz w:val="22"/>
          <w:szCs w:val="22"/>
        </w:rPr>
        <w:t>8. Электронный документооборот</w:t>
      </w:r>
    </w:p>
    <w:p w:rsidR="002D5927" w:rsidRPr="006F7078" w:rsidRDefault="002D5927" w:rsidP="002D5927">
      <w:pPr>
        <w:spacing w:line="259" w:lineRule="auto"/>
        <w:jc w:val="both"/>
        <w:rPr>
          <w:sz w:val="22"/>
          <w:szCs w:val="22"/>
          <w:lang w:eastAsia="en-US"/>
        </w:rPr>
      </w:pPr>
      <w:r w:rsidRPr="006F7078">
        <w:rPr>
          <w:sz w:val="22"/>
          <w:szCs w:val="22"/>
          <w:lang w:eastAsia="en-US"/>
        </w:rPr>
        <w:t xml:space="preserve">8.1. Стороны установили возможность использования электронного документооборота (ЭДО) в рамках исполнения настоящего Договора. </w:t>
      </w:r>
      <w:proofErr w:type="gramStart"/>
      <w:r w:rsidRPr="006F7078">
        <w:rPr>
          <w:sz w:val="22"/>
          <w:szCs w:val="22"/>
          <w:lang w:eastAsia="en-US"/>
        </w:rPr>
        <w:t xml:space="preserve">Стороны признают и согласны, что получение любых документов в рамках исполнения настоящего Договора (в том числе товарных накладных по форме </w:t>
      </w:r>
      <w:r w:rsidR="00F2020F" w:rsidRPr="006F7078">
        <w:rPr>
          <w:sz w:val="22"/>
          <w:szCs w:val="22"/>
          <w:lang w:eastAsia="en-US"/>
        </w:rPr>
        <w:t>УПД</w:t>
      </w:r>
      <w:r w:rsidRPr="006F7078">
        <w:rPr>
          <w:sz w:val="22"/>
          <w:szCs w:val="22"/>
          <w:lang w:eastAsia="en-US"/>
        </w:rPr>
        <w:t>, Отчетов, счетов, счетов-фактур, претензий, писем, дополнительных соглашений к договору, соглашений о расторжении договора и иных документов) в электронном виде через Электронный документооборот (ЭДО) юридически эквивалентно получению соответствующих документов в письменной форме на бумажных носителях, оформленных традиционным образом.</w:t>
      </w:r>
      <w:proofErr w:type="gramEnd"/>
      <w:r w:rsidRPr="006F7078">
        <w:rPr>
          <w:sz w:val="22"/>
          <w:szCs w:val="22"/>
          <w:lang w:eastAsia="en-US"/>
        </w:rPr>
        <w:t xml:space="preserve"> В случае подписания документов Сторонами с использованием ЭДО документы на бумажном носителе не составляются. </w:t>
      </w:r>
    </w:p>
    <w:p w:rsidR="002D5927" w:rsidRPr="006F7078" w:rsidRDefault="002D5927" w:rsidP="002D5927">
      <w:pPr>
        <w:spacing w:line="259" w:lineRule="auto"/>
        <w:jc w:val="both"/>
        <w:rPr>
          <w:sz w:val="22"/>
          <w:szCs w:val="22"/>
          <w:lang w:eastAsia="en-US"/>
        </w:rPr>
      </w:pPr>
      <w:r w:rsidRPr="006F7078">
        <w:rPr>
          <w:sz w:val="22"/>
          <w:szCs w:val="22"/>
          <w:lang w:eastAsia="en-US"/>
        </w:rPr>
        <w:t>8.2.Стороны обязаны информировать друг друга о невозможности обмена документами в электронном виде, подписанными электронной подписью (далее – ЭП),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и проставлением печати организации.</w:t>
      </w:r>
      <w:r w:rsidRPr="006F7078">
        <w:rPr>
          <w:rFonts w:ascii="Calibri" w:hAnsi="Calibri"/>
          <w:sz w:val="22"/>
          <w:szCs w:val="22"/>
          <w:lang w:eastAsia="en-US"/>
        </w:rPr>
        <w:t xml:space="preserve"> </w:t>
      </w:r>
      <w:r w:rsidRPr="006F7078">
        <w:rPr>
          <w:sz w:val="22"/>
          <w:szCs w:val="22"/>
          <w:lang w:eastAsia="en-US"/>
        </w:rPr>
        <w:t xml:space="preserve"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</w:t>
      </w:r>
      <w:r w:rsidRPr="006F7078">
        <w:rPr>
          <w:sz w:val="22"/>
          <w:szCs w:val="22"/>
          <w:lang w:eastAsia="en-US"/>
        </w:rPr>
        <w:lastRenderedPageBreak/>
        <w:t>Получающей Стороной и пр.), направляющая Сторона оформляет документы на бумажных носителях в письменном виде и Стороны считают их оригиналами.</w:t>
      </w:r>
    </w:p>
    <w:p w:rsidR="002D5927" w:rsidRPr="006F7078" w:rsidRDefault="002D5927" w:rsidP="002D5927">
      <w:pPr>
        <w:spacing w:line="259" w:lineRule="auto"/>
        <w:jc w:val="both"/>
        <w:rPr>
          <w:sz w:val="22"/>
          <w:szCs w:val="22"/>
          <w:lang w:eastAsia="en-US"/>
        </w:rPr>
      </w:pPr>
      <w:proofErr w:type="gramStart"/>
      <w:r w:rsidRPr="006F7078">
        <w:rPr>
          <w:sz w:val="22"/>
          <w:szCs w:val="22"/>
          <w:lang w:eastAsia="en-US"/>
        </w:rPr>
        <w:t>8.3.Получающая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ЭП направляющей Стороны, формирует, подписывает собственной ЭП и направляет извещение о получении документа в адрес направляющей Стороны через Оператора ЭДО и сохраняет документ, подписанный ЭП направляющей Стороны и подписанное собой извещение о получении документа в электронном</w:t>
      </w:r>
      <w:proofErr w:type="gramEnd"/>
      <w:r w:rsidRPr="006F7078">
        <w:rPr>
          <w:sz w:val="22"/>
          <w:szCs w:val="22"/>
          <w:lang w:eastAsia="en-US"/>
        </w:rPr>
        <w:t xml:space="preserve"> </w:t>
      </w:r>
      <w:proofErr w:type="gramStart"/>
      <w:r w:rsidRPr="006F7078">
        <w:rPr>
          <w:sz w:val="22"/>
          <w:szCs w:val="22"/>
          <w:lang w:eastAsia="en-US"/>
        </w:rPr>
        <w:t>виде</w:t>
      </w:r>
      <w:proofErr w:type="gramEnd"/>
      <w:r w:rsidRPr="006F7078">
        <w:rPr>
          <w:sz w:val="22"/>
          <w:szCs w:val="22"/>
          <w:lang w:eastAsia="en-US"/>
        </w:rPr>
        <w:t>.</w:t>
      </w:r>
    </w:p>
    <w:p w:rsidR="002D5927" w:rsidRPr="006F7078" w:rsidRDefault="002D5927" w:rsidP="002D5927">
      <w:pPr>
        <w:spacing w:line="259" w:lineRule="auto"/>
        <w:jc w:val="both"/>
        <w:rPr>
          <w:sz w:val="22"/>
          <w:szCs w:val="22"/>
          <w:lang w:eastAsia="en-US"/>
        </w:rPr>
      </w:pPr>
      <w:r w:rsidRPr="006F7078">
        <w:rPr>
          <w:sz w:val="22"/>
          <w:szCs w:val="22"/>
          <w:lang w:eastAsia="en-US"/>
        </w:rPr>
        <w:t>8.4.Направляющая Сторона при получении от получающей Стороны извещения о получении документа в электронном виде, подписанного ЭП получающей Стороны,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виде.</w:t>
      </w:r>
    </w:p>
    <w:p w:rsidR="002D5927" w:rsidRPr="006F7078" w:rsidRDefault="002D5927" w:rsidP="00B568AF">
      <w:pPr>
        <w:jc w:val="both"/>
        <w:rPr>
          <w:b/>
          <w:sz w:val="22"/>
          <w:szCs w:val="22"/>
        </w:rPr>
      </w:pPr>
      <w:r w:rsidRPr="006F7078">
        <w:rPr>
          <w:sz w:val="22"/>
          <w:szCs w:val="22"/>
          <w:lang w:eastAsia="en-US"/>
        </w:rPr>
        <w:t>8.5 Согласование Оператора ЭДО, назначение ответственных лиц за функционирование системы ЭДО каждой из Сторон и иные вопросы, связанные с ЭДО, могут быть урегулированы Сторонами по электронной почте.</w:t>
      </w:r>
    </w:p>
    <w:p w:rsidR="00B568AF" w:rsidRPr="006F7078" w:rsidRDefault="00B568AF" w:rsidP="00B568AF">
      <w:pPr>
        <w:rPr>
          <w:sz w:val="22"/>
          <w:szCs w:val="22"/>
        </w:rPr>
      </w:pPr>
    </w:p>
    <w:p w:rsidR="004A0408" w:rsidRPr="006F7078" w:rsidRDefault="002D5927" w:rsidP="004A0408">
      <w:pPr>
        <w:jc w:val="center"/>
        <w:rPr>
          <w:b/>
          <w:sz w:val="22"/>
          <w:szCs w:val="22"/>
        </w:rPr>
      </w:pPr>
      <w:r w:rsidRPr="006F7078">
        <w:rPr>
          <w:b/>
          <w:sz w:val="22"/>
          <w:szCs w:val="22"/>
        </w:rPr>
        <w:t>9</w:t>
      </w:r>
      <w:r w:rsidR="004A0408" w:rsidRPr="006F7078">
        <w:rPr>
          <w:b/>
          <w:sz w:val="22"/>
          <w:szCs w:val="22"/>
        </w:rPr>
        <w:t>. ПРОЧИЕ УСЛОВИЯ</w:t>
      </w:r>
    </w:p>
    <w:p w:rsidR="004A0408" w:rsidRPr="006F7078" w:rsidRDefault="002D5927" w:rsidP="002D5927">
      <w:pPr>
        <w:rPr>
          <w:b/>
          <w:sz w:val="22"/>
          <w:szCs w:val="22"/>
        </w:rPr>
      </w:pPr>
      <w:r w:rsidRPr="006F7078">
        <w:rPr>
          <w:sz w:val="22"/>
          <w:szCs w:val="22"/>
        </w:rPr>
        <w:t xml:space="preserve">9.1 </w:t>
      </w:r>
      <w:r w:rsidR="004A0408" w:rsidRPr="006F7078">
        <w:rPr>
          <w:sz w:val="22"/>
          <w:szCs w:val="22"/>
        </w:rPr>
        <w:t xml:space="preserve">Настоящий </w:t>
      </w:r>
      <w:r w:rsidR="001C316A" w:rsidRPr="006F7078">
        <w:rPr>
          <w:sz w:val="22"/>
          <w:szCs w:val="22"/>
        </w:rPr>
        <w:t>Д</w:t>
      </w:r>
      <w:r w:rsidR="004A0408" w:rsidRPr="006F7078">
        <w:rPr>
          <w:sz w:val="22"/>
          <w:szCs w:val="22"/>
        </w:rPr>
        <w:t xml:space="preserve">оговор заключается в соответствии с действующим законодательством </w:t>
      </w:r>
      <w:r w:rsidR="001C316A" w:rsidRPr="006F7078">
        <w:rPr>
          <w:sz w:val="22"/>
          <w:szCs w:val="22"/>
        </w:rPr>
        <w:t xml:space="preserve">РФ </w:t>
      </w:r>
      <w:r w:rsidR="004A0408" w:rsidRPr="006F7078">
        <w:rPr>
          <w:sz w:val="22"/>
          <w:szCs w:val="22"/>
        </w:rPr>
        <w:t>в интересах Покупателя и во исполнение обязательств Поставщика перед третьими лицами.</w:t>
      </w:r>
    </w:p>
    <w:p w:rsidR="004A0408" w:rsidRPr="006F7078" w:rsidRDefault="002D5927" w:rsidP="002D5927">
      <w:pPr>
        <w:rPr>
          <w:b/>
          <w:bCs/>
          <w:sz w:val="22"/>
          <w:szCs w:val="22"/>
        </w:rPr>
      </w:pPr>
      <w:r w:rsidRPr="006F7078">
        <w:rPr>
          <w:sz w:val="22"/>
          <w:szCs w:val="22"/>
        </w:rPr>
        <w:t xml:space="preserve">9.2 </w:t>
      </w:r>
      <w:r w:rsidR="004A0408" w:rsidRPr="006F7078">
        <w:rPr>
          <w:sz w:val="22"/>
          <w:szCs w:val="22"/>
        </w:rPr>
        <w:t xml:space="preserve">Настоящий </w:t>
      </w:r>
      <w:r w:rsidR="001C316A" w:rsidRPr="006F7078">
        <w:rPr>
          <w:sz w:val="22"/>
          <w:szCs w:val="22"/>
        </w:rPr>
        <w:t>Д</w:t>
      </w:r>
      <w:r w:rsidR="004A0408" w:rsidRPr="006F7078">
        <w:rPr>
          <w:sz w:val="22"/>
          <w:szCs w:val="22"/>
        </w:rPr>
        <w:t>оговор составлен в двух экземплярах, по одному экземпляру для каждой из сторон, каждый из которых имеет одинаковую юридическую силу.</w:t>
      </w:r>
    </w:p>
    <w:p w:rsidR="004A0408" w:rsidRPr="006F7078" w:rsidRDefault="004A0408" w:rsidP="00B568AF">
      <w:pPr>
        <w:jc w:val="center"/>
        <w:rPr>
          <w:b/>
          <w:bCs/>
          <w:sz w:val="22"/>
          <w:szCs w:val="22"/>
        </w:rPr>
      </w:pPr>
    </w:p>
    <w:p w:rsidR="00B568AF" w:rsidRPr="006F7078" w:rsidRDefault="002D5927" w:rsidP="00B568AF">
      <w:pPr>
        <w:jc w:val="center"/>
        <w:rPr>
          <w:b/>
          <w:bCs/>
          <w:sz w:val="22"/>
          <w:szCs w:val="22"/>
        </w:rPr>
      </w:pPr>
      <w:r w:rsidRPr="006F7078">
        <w:rPr>
          <w:b/>
          <w:bCs/>
          <w:sz w:val="22"/>
          <w:szCs w:val="22"/>
        </w:rPr>
        <w:t>10</w:t>
      </w:r>
      <w:r w:rsidR="00B568AF" w:rsidRPr="006F7078">
        <w:rPr>
          <w:b/>
          <w:bCs/>
          <w:sz w:val="22"/>
          <w:szCs w:val="22"/>
        </w:rPr>
        <w:t xml:space="preserve">. </w:t>
      </w:r>
      <w:r w:rsidR="00B568AF" w:rsidRPr="006F7078">
        <w:rPr>
          <w:b/>
          <w:bCs/>
          <w:caps/>
          <w:sz w:val="22"/>
          <w:szCs w:val="22"/>
        </w:rPr>
        <w:t>Адреса и банковские реквизиты сторон</w:t>
      </w:r>
    </w:p>
    <w:tbl>
      <w:tblPr>
        <w:tblW w:w="10242" w:type="dxa"/>
        <w:tblLayout w:type="fixed"/>
        <w:tblLook w:val="01E0"/>
      </w:tblPr>
      <w:tblGrid>
        <w:gridCol w:w="5121"/>
        <w:gridCol w:w="5121"/>
      </w:tblGrid>
      <w:tr w:rsidR="003C716C" w:rsidRPr="006F7078" w:rsidTr="003C716C">
        <w:tc>
          <w:tcPr>
            <w:tcW w:w="5121" w:type="dxa"/>
          </w:tcPr>
          <w:p w:rsidR="003C716C" w:rsidRPr="006F7078" w:rsidRDefault="003C716C" w:rsidP="003C716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3C716C" w:rsidRPr="006F7078" w:rsidRDefault="003C716C" w:rsidP="003C716C">
            <w:pPr>
              <w:tabs>
                <w:tab w:val="right" w:pos="10026"/>
              </w:tabs>
              <w:rPr>
                <w:sz w:val="22"/>
                <w:szCs w:val="22"/>
              </w:rPr>
            </w:pPr>
            <w:r w:rsidRPr="006F7078">
              <w:rPr>
                <w:sz w:val="22"/>
                <w:szCs w:val="22"/>
              </w:rPr>
              <w:t>Покупатель:</w:t>
            </w:r>
          </w:p>
          <w:p w:rsidR="00BE720F" w:rsidRPr="00BE720F" w:rsidRDefault="00BE720F" w:rsidP="00BE720F">
            <w:pPr>
              <w:rPr>
                <w:sz w:val="23"/>
                <w:szCs w:val="23"/>
              </w:rPr>
            </w:pPr>
            <w:r w:rsidRPr="00BE720F">
              <w:rPr>
                <w:sz w:val="23"/>
                <w:szCs w:val="23"/>
              </w:rPr>
              <w:t>Федеральное государственное бюджетное научное учреждение «Федеральный научный центр имени И.В. Мичурина»</w:t>
            </w:r>
          </w:p>
          <w:p w:rsidR="00BE720F" w:rsidRPr="00BE720F" w:rsidRDefault="00BE720F" w:rsidP="00BE720F">
            <w:pPr>
              <w:rPr>
                <w:sz w:val="23"/>
                <w:szCs w:val="23"/>
              </w:rPr>
            </w:pPr>
            <w:proofErr w:type="gramStart"/>
            <w:r w:rsidRPr="00BE720F">
              <w:rPr>
                <w:sz w:val="23"/>
                <w:szCs w:val="23"/>
              </w:rPr>
              <w:t>Юр. адрес: 393774, Тамбовская обл., г. Мичуринск, ул. Мичурина, д. 30</w:t>
            </w:r>
            <w:proofErr w:type="gramEnd"/>
          </w:p>
          <w:p w:rsidR="00BE720F" w:rsidRPr="00BE720F" w:rsidRDefault="00BE720F" w:rsidP="00BE720F">
            <w:pPr>
              <w:rPr>
                <w:sz w:val="23"/>
                <w:szCs w:val="23"/>
              </w:rPr>
            </w:pPr>
            <w:r w:rsidRPr="00BE720F">
              <w:rPr>
                <w:sz w:val="23"/>
                <w:szCs w:val="23"/>
              </w:rPr>
              <w:t>Банковские реквизиты:</w:t>
            </w:r>
          </w:p>
          <w:p w:rsidR="00BE720F" w:rsidRPr="00BE720F" w:rsidRDefault="00BE720F" w:rsidP="00BE720F">
            <w:pPr>
              <w:pStyle w:val="ad"/>
              <w:rPr>
                <w:rFonts w:ascii="Times New Roman" w:hAnsi="Times New Roman"/>
                <w:sz w:val="23"/>
                <w:szCs w:val="23"/>
                <w:lang w:eastAsia="zh-CN"/>
              </w:rPr>
            </w:pP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 xml:space="preserve">УФК по </w:t>
            </w:r>
            <w:r>
              <w:rPr>
                <w:rFonts w:ascii="Times New Roman" w:hAnsi="Times New Roman"/>
                <w:sz w:val="23"/>
                <w:szCs w:val="23"/>
                <w:lang w:eastAsia="zh-CN"/>
              </w:rPr>
              <w:t>Нижегородской</w:t>
            </w: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 xml:space="preserve"> области (ФГБНУ «ФНЦ им. И.В. Мичурина», </w:t>
            </w:r>
            <w:proofErr w:type="gramStart"/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л</w:t>
            </w:r>
            <w:proofErr w:type="gramEnd"/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/с 20646Х37820)</w:t>
            </w:r>
          </w:p>
          <w:p w:rsidR="00BE720F" w:rsidRPr="00BE720F" w:rsidRDefault="00BE720F" w:rsidP="00BE720F">
            <w:pPr>
              <w:pStyle w:val="ad"/>
              <w:rPr>
                <w:rFonts w:ascii="Times New Roman" w:hAnsi="Times New Roman"/>
                <w:sz w:val="23"/>
                <w:szCs w:val="23"/>
                <w:lang w:eastAsia="zh-CN"/>
              </w:rPr>
            </w:pP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ИНН6827002213</w:t>
            </w:r>
          </w:p>
          <w:p w:rsidR="00BE720F" w:rsidRPr="00BE720F" w:rsidRDefault="00BE720F" w:rsidP="00BE720F">
            <w:pPr>
              <w:pStyle w:val="ad"/>
              <w:rPr>
                <w:rFonts w:ascii="Times New Roman" w:hAnsi="Times New Roman"/>
                <w:sz w:val="23"/>
                <w:szCs w:val="23"/>
                <w:lang w:eastAsia="zh-CN"/>
              </w:rPr>
            </w:pP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КПП682701001</w:t>
            </w:r>
          </w:p>
          <w:p w:rsidR="00BE720F" w:rsidRPr="00BE720F" w:rsidRDefault="00BE720F" w:rsidP="00BE720F">
            <w:pPr>
              <w:pStyle w:val="ad"/>
              <w:rPr>
                <w:rFonts w:ascii="Times New Roman" w:hAnsi="Times New Roman"/>
                <w:sz w:val="23"/>
                <w:szCs w:val="23"/>
                <w:lang w:eastAsia="zh-CN"/>
              </w:rPr>
            </w:pP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БИК 012202102</w:t>
            </w:r>
          </w:p>
          <w:p w:rsidR="00BE720F" w:rsidRPr="00BE720F" w:rsidRDefault="00BE720F" w:rsidP="00BE720F">
            <w:pPr>
              <w:pStyle w:val="ad"/>
              <w:jc w:val="both"/>
              <w:rPr>
                <w:rFonts w:ascii="Times New Roman" w:hAnsi="Times New Roman"/>
                <w:sz w:val="23"/>
                <w:szCs w:val="23"/>
                <w:lang w:eastAsia="zh-CN"/>
              </w:rPr>
            </w:pPr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 xml:space="preserve">Банк: ОКЦ №1ВВГУ Банка России//УФК по Нижегородской области, </w:t>
            </w:r>
            <w:proofErr w:type="gramStart"/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г</w:t>
            </w:r>
            <w:proofErr w:type="gramEnd"/>
            <w:r w:rsidRPr="00BE720F">
              <w:rPr>
                <w:rFonts w:ascii="Times New Roman" w:hAnsi="Times New Roman"/>
                <w:sz w:val="23"/>
                <w:szCs w:val="23"/>
                <w:lang w:eastAsia="zh-CN"/>
              </w:rPr>
              <w:t>. Нижний Новгород</w:t>
            </w:r>
          </w:p>
          <w:p w:rsidR="00BE720F" w:rsidRPr="00BE720F" w:rsidRDefault="00BE720F" w:rsidP="00BE720F">
            <w:pPr>
              <w:rPr>
                <w:sz w:val="23"/>
                <w:szCs w:val="23"/>
              </w:rPr>
            </w:pPr>
            <w:r w:rsidRPr="00BE720F">
              <w:rPr>
                <w:sz w:val="23"/>
                <w:szCs w:val="23"/>
              </w:rPr>
              <w:t>Единый казначейский счет   40102810745370000024</w:t>
            </w:r>
          </w:p>
          <w:p w:rsidR="00BE720F" w:rsidRPr="00BE720F" w:rsidRDefault="00BE720F" w:rsidP="00BE720F">
            <w:pPr>
              <w:jc w:val="both"/>
              <w:rPr>
                <w:sz w:val="23"/>
                <w:szCs w:val="23"/>
              </w:rPr>
            </w:pPr>
            <w:r w:rsidRPr="00BE720F">
              <w:rPr>
                <w:sz w:val="23"/>
                <w:szCs w:val="23"/>
              </w:rPr>
              <w:t>казначейский счет   03214643000000013222</w:t>
            </w:r>
          </w:p>
          <w:p w:rsidR="00BE720F" w:rsidRPr="00BE720F" w:rsidRDefault="00BE720F" w:rsidP="00BE720F">
            <w:pPr>
              <w:jc w:val="both"/>
              <w:rPr>
                <w:sz w:val="23"/>
                <w:szCs w:val="23"/>
              </w:rPr>
            </w:pPr>
            <w:proofErr w:type="gramStart"/>
            <w:r w:rsidRPr="00BE720F">
              <w:rPr>
                <w:sz w:val="23"/>
                <w:szCs w:val="23"/>
              </w:rPr>
              <w:t>л</w:t>
            </w:r>
            <w:proofErr w:type="gramEnd"/>
            <w:r w:rsidRPr="00BE720F">
              <w:rPr>
                <w:sz w:val="23"/>
                <w:szCs w:val="23"/>
              </w:rPr>
              <w:t>/</w:t>
            </w:r>
            <w:proofErr w:type="spellStart"/>
            <w:r w:rsidRPr="00BE720F">
              <w:rPr>
                <w:sz w:val="23"/>
                <w:szCs w:val="23"/>
              </w:rPr>
              <w:t>сч</w:t>
            </w:r>
            <w:proofErr w:type="spellEnd"/>
            <w:r w:rsidRPr="00BE720F">
              <w:rPr>
                <w:sz w:val="23"/>
                <w:szCs w:val="23"/>
              </w:rPr>
              <w:t xml:space="preserve">   20646Х37820</w:t>
            </w:r>
          </w:p>
          <w:p w:rsidR="00BE720F" w:rsidRPr="00BE720F" w:rsidRDefault="00BE720F" w:rsidP="00BE720F">
            <w:pPr>
              <w:rPr>
                <w:sz w:val="23"/>
                <w:szCs w:val="23"/>
              </w:rPr>
            </w:pPr>
            <w:r w:rsidRPr="00BE720F">
              <w:rPr>
                <w:sz w:val="23"/>
                <w:szCs w:val="23"/>
              </w:rPr>
              <w:t>Тел.: 8 (47545) 2-07-61 доб.901</w:t>
            </w:r>
          </w:p>
          <w:p w:rsidR="00BE720F" w:rsidRPr="00BE720F" w:rsidRDefault="00BE720F" w:rsidP="00BE720F">
            <w:pPr>
              <w:rPr>
                <w:sz w:val="23"/>
                <w:szCs w:val="23"/>
                <w:lang w:val="en-US"/>
              </w:rPr>
            </w:pPr>
            <w:r w:rsidRPr="00BE720F">
              <w:rPr>
                <w:sz w:val="23"/>
                <w:szCs w:val="23"/>
                <w:lang w:val="en-US"/>
              </w:rPr>
              <w:t>E-mail: info@fnc-mich.ru</w:t>
            </w:r>
          </w:p>
          <w:p w:rsidR="00BE720F" w:rsidRPr="005A1E23" w:rsidRDefault="00BE720F" w:rsidP="00BE720F">
            <w:pPr>
              <w:tabs>
                <w:tab w:val="left" w:pos="5103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BE720F" w:rsidRPr="003D623A" w:rsidRDefault="00BE720F" w:rsidP="00BE720F">
            <w:pPr>
              <w:tabs>
                <w:tab w:val="left" w:pos="426"/>
                <w:tab w:val="left" w:pos="5103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BE720F" w:rsidRPr="007C64F3" w:rsidRDefault="00BE720F" w:rsidP="00BE720F">
            <w:pPr>
              <w:tabs>
                <w:tab w:val="left" w:pos="426"/>
                <w:tab w:val="left" w:pos="5103"/>
              </w:tabs>
              <w:jc w:val="both"/>
              <w:rPr>
                <w:sz w:val="23"/>
                <w:szCs w:val="23"/>
              </w:rPr>
            </w:pPr>
            <w:r w:rsidRPr="00E176C8">
              <w:rPr>
                <w:sz w:val="23"/>
                <w:szCs w:val="23"/>
              </w:rPr>
              <w:t>Директор_______________ Акимов М.Ю.</w:t>
            </w:r>
          </w:p>
          <w:p w:rsidR="00561EAC" w:rsidRPr="006F7078" w:rsidRDefault="00BE720F" w:rsidP="00BE720F">
            <w:pPr>
              <w:tabs>
                <w:tab w:val="right" w:pos="10026"/>
              </w:tabs>
              <w:rPr>
                <w:sz w:val="22"/>
                <w:szCs w:val="22"/>
              </w:rPr>
            </w:pPr>
            <w:r w:rsidRPr="00E176C8">
              <w:rPr>
                <w:i/>
                <w:iCs/>
                <w:sz w:val="23"/>
                <w:szCs w:val="23"/>
              </w:rPr>
              <w:t xml:space="preserve">М.П.   </w:t>
            </w:r>
          </w:p>
        </w:tc>
        <w:tc>
          <w:tcPr>
            <w:tcW w:w="5121" w:type="dxa"/>
          </w:tcPr>
          <w:p w:rsidR="003C716C" w:rsidRPr="006F7078" w:rsidRDefault="003C716C" w:rsidP="003C716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3C716C" w:rsidRPr="006F7078" w:rsidRDefault="003C716C" w:rsidP="003C716C">
            <w:pPr>
              <w:tabs>
                <w:tab w:val="right" w:pos="10026"/>
              </w:tabs>
              <w:rPr>
                <w:sz w:val="22"/>
                <w:szCs w:val="22"/>
              </w:rPr>
            </w:pPr>
            <w:r w:rsidRPr="006F7078">
              <w:rPr>
                <w:sz w:val="22"/>
                <w:szCs w:val="22"/>
              </w:rPr>
              <w:t>Поставщик:</w:t>
            </w:r>
          </w:p>
          <w:p w:rsidR="003C716C" w:rsidRPr="006F7078" w:rsidRDefault="003C716C" w:rsidP="009F0CCD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9F0CCD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561EAC" w:rsidRPr="006F7078" w:rsidRDefault="00561EAC" w:rsidP="009F0CCD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561EAC" w:rsidRPr="006F7078" w:rsidRDefault="00561EAC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6F7078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BE720F" w:rsidRDefault="00BE720F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BE720F" w:rsidRDefault="00BE720F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BE720F" w:rsidRDefault="00BE720F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  <w:p w:rsidR="00561EAC" w:rsidRPr="006F7078" w:rsidRDefault="006F7078" w:rsidP="00561EAC">
            <w:pPr>
              <w:tabs>
                <w:tab w:val="right" w:pos="10026"/>
              </w:tabs>
              <w:rPr>
                <w:sz w:val="22"/>
                <w:szCs w:val="22"/>
              </w:rPr>
            </w:pPr>
            <w:r w:rsidRPr="006F7078">
              <w:rPr>
                <w:sz w:val="22"/>
                <w:szCs w:val="22"/>
              </w:rPr>
              <w:t xml:space="preserve">Должность </w:t>
            </w:r>
            <w:r w:rsidR="00BE720F">
              <w:rPr>
                <w:sz w:val="22"/>
                <w:szCs w:val="22"/>
              </w:rPr>
              <w:t xml:space="preserve"> </w:t>
            </w:r>
            <w:r w:rsidR="00561EAC" w:rsidRPr="006F7078">
              <w:rPr>
                <w:sz w:val="22"/>
                <w:szCs w:val="22"/>
                <w:u w:val="single"/>
              </w:rPr>
              <w:t xml:space="preserve">                             </w:t>
            </w:r>
            <w:r w:rsidR="00561EAC" w:rsidRPr="006F7078">
              <w:rPr>
                <w:sz w:val="22"/>
                <w:szCs w:val="22"/>
              </w:rPr>
              <w:t>(</w:t>
            </w:r>
            <w:r w:rsidRPr="006F7078">
              <w:rPr>
                <w:sz w:val="22"/>
                <w:szCs w:val="22"/>
              </w:rPr>
              <w:t>ФИО)</w:t>
            </w:r>
          </w:p>
          <w:p w:rsidR="00561EAC" w:rsidRPr="00BE720F" w:rsidRDefault="00BE720F" w:rsidP="00561EAC">
            <w:pPr>
              <w:tabs>
                <w:tab w:val="right" w:pos="10026"/>
              </w:tabs>
              <w:rPr>
                <w:i/>
                <w:sz w:val="22"/>
                <w:szCs w:val="22"/>
              </w:rPr>
            </w:pPr>
            <w:r w:rsidRPr="00BE720F">
              <w:rPr>
                <w:i/>
                <w:sz w:val="22"/>
                <w:szCs w:val="22"/>
              </w:rPr>
              <w:t>М.П.</w:t>
            </w:r>
            <w:r w:rsidR="00561EAC" w:rsidRPr="00BE720F">
              <w:rPr>
                <w:i/>
                <w:sz w:val="22"/>
                <w:szCs w:val="22"/>
              </w:rPr>
              <w:t xml:space="preserve">                                    </w:t>
            </w:r>
          </w:p>
        </w:tc>
      </w:tr>
      <w:tr w:rsidR="00B568AF" w:rsidRPr="006F7078" w:rsidTr="00B568AF">
        <w:tc>
          <w:tcPr>
            <w:tcW w:w="5121" w:type="dxa"/>
          </w:tcPr>
          <w:p w:rsidR="00B568AF" w:rsidRPr="006F7078" w:rsidRDefault="00B568AF" w:rsidP="00B568AF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</w:tc>
        <w:tc>
          <w:tcPr>
            <w:tcW w:w="5121" w:type="dxa"/>
          </w:tcPr>
          <w:p w:rsidR="00B568AF" w:rsidRPr="006F7078" w:rsidRDefault="00B568AF" w:rsidP="00B568AF">
            <w:pPr>
              <w:tabs>
                <w:tab w:val="right" w:pos="10026"/>
              </w:tabs>
              <w:rPr>
                <w:sz w:val="22"/>
                <w:szCs w:val="22"/>
              </w:rPr>
            </w:pPr>
          </w:p>
        </w:tc>
      </w:tr>
    </w:tbl>
    <w:p w:rsidR="00B568AF" w:rsidRDefault="00B568AF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9F0CCD">
      <w:pPr>
        <w:rPr>
          <w:sz w:val="22"/>
          <w:szCs w:val="22"/>
        </w:rPr>
      </w:pPr>
    </w:p>
    <w:p w:rsidR="0066563E" w:rsidRDefault="0066563E" w:rsidP="002D7F2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 к </w:t>
      </w:r>
      <w:r w:rsidR="002D7F20">
        <w:rPr>
          <w:sz w:val="22"/>
          <w:szCs w:val="22"/>
        </w:rPr>
        <w:t xml:space="preserve"> договору №____ от ___. ___. 2026г.</w:t>
      </w:r>
    </w:p>
    <w:p w:rsidR="002D7F20" w:rsidRDefault="002D7F20" w:rsidP="002D7F20">
      <w:pPr>
        <w:jc w:val="right"/>
        <w:rPr>
          <w:sz w:val="22"/>
          <w:szCs w:val="22"/>
        </w:rPr>
      </w:pPr>
    </w:p>
    <w:tbl>
      <w:tblPr>
        <w:tblW w:w="10276" w:type="dxa"/>
        <w:tblInd w:w="-176" w:type="dxa"/>
        <w:tblLayout w:type="fixed"/>
        <w:tblLook w:val="04A0"/>
      </w:tblPr>
      <w:tblGrid>
        <w:gridCol w:w="993"/>
        <w:gridCol w:w="1022"/>
        <w:gridCol w:w="2805"/>
        <w:gridCol w:w="857"/>
        <w:gridCol w:w="277"/>
        <w:gridCol w:w="851"/>
        <w:gridCol w:w="113"/>
        <w:gridCol w:w="172"/>
        <w:gridCol w:w="707"/>
        <w:gridCol w:w="1276"/>
        <w:gridCol w:w="1165"/>
        <w:gridCol w:w="38"/>
      </w:tblGrid>
      <w:tr w:rsidR="003A4CBF" w:rsidRPr="00944A26" w:rsidTr="00BE720F">
        <w:trPr>
          <w:trHeight w:val="183"/>
        </w:trPr>
        <w:tc>
          <w:tcPr>
            <w:tcW w:w="102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2D7F20" w:rsidP="002D7F20">
            <w:pPr>
              <w:jc w:val="center"/>
            </w:pPr>
            <w:r>
              <w:rPr>
                <w:b/>
                <w:bCs/>
              </w:rPr>
              <w:t>Спецификация</w:t>
            </w:r>
            <w:r w:rsidR="003A4CBF" w:rsidRPr="00944A26">
              <w:rPr>
                <w:b/>
                <w:bCs/>
              </w:rPr>
              <w:t xml:space="preserve"> </w:t>
            </w:r>
          </w:p>
        </w:tc>
      </w:tr>
      <w:tr w:rsidR="003A4CBF" w:rsidRPr="00944A26" w:rsidTr="00BE720F">
        <w:trPr>
          <w:gridAfter w:val="1"/>
          <w:wAfter w:w="38" w:type="dxa"/>
          <w:trHeight w:val="230"/>
        </w:trPr>
        <w:tc>
          <w:tcPr>
            <w:tcW w:w="6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BF" w:rsidRPr="00944A26" w:rsidRDefault="003A4CBF" w:rsidP="002D7F20">
            <w:pPr>
              <w:rPr>
                <w:b/>
                <w:bCs/>
              </w:rPr>
            </w:pPr>
            <w:r w:rsidRPr="00944A26">
              <w:rPr>
                <w:b/>
                <w:bCs/>
              </w:rPr>
              <w:t xml:space="preserve">Поставка периодических изданий </w:t>
            </w:r>
          </w:p>
        </w:tc>
        <w:tc>
          <w:tcPr>
            <w:tcW w:w="3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BF" w:rsidRPr="00944A26" w:rsidRDefault="003A4CBF" w:rsidP="003A4CBF"/>
        </w:tc>
      </w:tr>
      <w:tr w:rsidR="00CB031F" w:rsidRPr="00944A26" w:rsidTr="00BE720F">
        <w:trPr>
          <w:trHeight w:val="97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Индекс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Период</w:t>
            </w:r>
            <w:proofErr w:type="gramStart"/>
            <w:r w:rsidRPr="00944A26">
              <w:rPr>
                <w:b/>
                <w:bCs/>
              </w:rPr>
              <w:t>.</w:t>
            </w:r>
            <w:proofErr w:type="gramEnd"/>
            <w:r w:rsidRPr="00944A26">
              <w:rPr>
                <w:b/>
                <w:bCs/>
              </w:rPr>
              <w:t xml:space="preserve"> </w:t>
            </w:r>
            <w:proofErr w:type="gramStart"/>
            <w:r w:rsidRPr="00944A26">
              <w:rPr>
                <w:b/>
                <w:bCs/>
              </w:rPr>
              <w:t>в</w:t>
            </w:r>
            <w:proofErr w:type="gramEnd"/>
            <w:r w:rsidRPr="00944A26">
              <w:rPr>
                <w:b/>
                <w:bCs/>
              </w:rPr>
              <w:t>ыпуска изданий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proofErr w:type="spellStart"/>
            <w:r w:rsidRPr="00944A26">
              <w:rPr>
                <w:b/>
                <w:bCs/>
              </w:rPr>
              <w:t>Компл</w:t>
            </w:r>
            <w:proofErr w:type="spellEnd"/>
            <w:r w:rsidRPr="00944A26">
              <w:rPr>
                <w:b/>
                <w:bCs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Кол</w:t>
            </w:r>
            <w:proofErr w:type="gramStart"/>
            <w:r w:rsidRPr="00944A26">
              <w:rPr>
                <w:b/>
                <w:bCs/>
              </w:rPr>
              <w:t>.</w:t>
            </w:r>
            <w:proofErr w:type="gramEnd"/>
            <w:r w:rsidRPr="00944A26">
              <w:rPr>
                <w:b/>
                <w:bCs/>
              </w:rPr>
              <w:t xml:space="preserve"> </w:t>
            </w:r>
            <w:proofErr w:type="gramStart"/>
            <w:r w:rsidRPr="00944A26">
              <w:rPr>
                <w:b/>
                <w:bCs/>
              </w:rPr>
              <w:t>э</w:t>
            </w:r>
            <w:proofErr w:type="gramEnd"/>
            <w:r w:rsidRPr="00944A26">
              <w:rPr>
                <w:b/>
                <w:bCs/>
              </w:rPr>
              <w:t xml:space="preserve">кз. 1 </w:t>
            </w:r>
            <w:proofErr w:type="spellStart"/>
            <w:r w:rsidRPr="00944A26">
              <w:rPr>
                <w:b/>
                <w:bCs/>
              </w:rPr>
              <w:t>компл</w:t>
            </w:r>
            <w:proofErr w:type="spellEnd"/>
            <w:r w:rsidRPr="00944A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Цена одного комплекта изданий</w:t>
            </w: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  <w:r w:rsidRPr="00944A26">
              <w:rPr>
                <w:b/>
                <w:bCs/>
              </w:rPr>
              <w:t>Стоимость изданий</w:t>
            </w:r>
          </w:p>
          <w:p w:rsidR="00CB031F" w:rsidRPr="00944A26" w:rsidRDefault="00CB031F" w:rsidP="00CB031F">
            <w:pPr>
              <w:jc w:val="center"/>
              <w:rPr>
                <w:b/>
                <w:bCs/>
              </w:rPr>
            </w:pPr>
          </w:p>
        </w:tc>
      </w:tr>
      <w:tr w:rsidR="003A4CBF" w:rsidRPr="00944A26" w:rsidTr="00BE720F">
        <w:trPr>
          <w:gridAfter w:val="4"/>
          <w:wAfter w:w="3186" w:type="dxa"/>
          <w:trHeight w:val="225"/>
        </w:trPr>
        <w:tc>
          <w:tcPr>
            <w:tcW w:w="6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BF" w:rsidRPr="00944A26" w:rsidRDefault="003A4CBF" w:rsidP="003A4CBF">
            <w:pPr>
              <w:rPr>
                <w:b/>
                <w:bCs/>
              </w:rPr>
            </w:pPr>
            <w:r w:rsidRPr="00944A26">
              <w:rPr>
                <w:b/>
                <w:bCs/>
              </w:rPr>
              <w:t>Журналы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/>
        </w:tc>
      </w:tr>
      <w:tr w:rsidR="003A4CBF" w:rsidRPr="00944A26" w:rsidTr="00BE720F">
        <w:trPr>
          <w:trHeight w:val="63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CB031F" w:rsidP="003A4CBF">
            <w:r>
              <w:t>58309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CBF" w:rsidRDefault="003A4CBF" w:rsidP="003A4CBF">
            <w:r w:rsidRPr="00944A26">
              <w:t>БИОЛОГИЯ</w:t>
            </w:r>
            <w:r w:rsidRPr="00944A26">
              <w:rPr>
                <w:lang w:val="en-US"/>
              </w:rPr>
              <w:t xml:space="preserve"> </w:t>
            </w:r>
            <w:r w:rsidRPr="00944A26">
              <w:t>РАСТЕНИЙ</w:t>
            </w:r>
            <w:r w:rsidRPr="00944A26">
              <w:rPr>
                <w:lang w:val="en-US"/>
              </w:rPr>
              <w:t xml:space="preserve"> </w:t>
            </w:r>
            <w:r w:rsidRPr="00944A26">
              <w:t>И</w:t>
            </w:r>
            <w:r w:rsidRPr="00944A26">
              <w:rPr>
                <w:lang w:val="en-US"/>
              </w:rPr>
              <w:t xml:space="preserve"> </w:t>
            </w:r>
            <w:r w:rsidRPr="00944A26">
              <w:t>САДОВОДСВО</w:t>
            </w:r>
            <w:r w:rsidRPr="00944A26">
              <w:rPr>
                <w:lang w:val="en-US"/>
              </w:rPr>
              <w:t xml:space="preserve">: </w:t>
            </w:r>
            <w:r w:rsidRPr="00944A26">
              <w:t>ТЕОРИЯ</w:t>
            </w:r>
            <w:r w:rsidRPr="00944A26">
              <w:rPr>
                <w:lang w:val="en-US"/>
              </w:rPr>
              <w:t xml:space="preserve">, </w:t>
            </w:r>
            <w:r w:rsidRPr="00944A26">
              <w:t>ИННОВАЦИИ</w:t>
            </w:r>
            <w:r w:rsidRPr="00944A26">
              <w:rPr>
                <w:lang w:val="en-US"/>
              </w:rPr>
              <w:t>/ PLANT BIOLOGY AND HORTICULTURE:THEORY, INNOVATION/</w:t>
            </w:r>
          </w:p>
          <w:p w:rsidR="00BE720F" w:rsidRPr="00BE720F" w:rsidRDefault="00BE720F" w:rsidP="00BE720F">
            <w:r>
              <w:t>(ежеквартально: сентябрь, декабрь)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CB031F" w:rsidRDefault="00CB031F" w:rsidP="00BE720F">
            <w:pPr>
              <w:jc w:val="center"/>
            </w:pPr>
            <w:r>
              <w:t>07-12</w:t>
            </w:r>
            <w:r w:rsidR="00D7383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</w:tr>
      <w:tr w:rsidR="003A4CBF" w:rsidRPr="00944A26" w:rsidTr="00BE720F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CB031F" w:rsidP="003A4CBF">
            <w:r>
              <w:t>58299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CBF" w:rsidRDefault="003A4CBF" w:rsidP="003A4CBF">
            <w:r w:rsidRPr="00944A26">
              <w:t>Плодоводство и ягодоводство России</w:t>
            </w:r>
          </w:p>
          <w:p w:rsidR="00BE720F" w:rsidRPr="00944A26" w:rsidRDefault="00BE720F" w:rsidP="00BE720F">
            <w:r>
              <w:t>(ежеквартально: сентябрь, декабрь)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CB031F" w:rsidP="00BE720F">
            <w:pPr>
              <w:jc w:val="center"/>
            </w:pPr>
            <w:r>
              <w:t>07-12</w:t>
            </w:r>
            <w:r w:rsidR="00D7383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</w:tr>
      <w:tr w:rsidR="003A4CBF" w:rsidRPr="00944A26" w:rsidTr="00BE720F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CB031F" w:rsidP="003A4CBF">
            <w:r>
              <w:t>70800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CBF" w:rsidRDefault="003A4CBF" w:rsidP="003A4CBF">
            <w:r w:rsidRPr="00944A26">
              <w:t>САДОВОДСТВО И ВИНОГРАДАРСТВО</w:t>
            </w:r>
          </w:p>
          <w:p w:rsidR="00BE720F" w:rsidRPr="00944A26" w:rsidRDefault="00BE720F" w:rsidP="003A4CBF">
            <w:r>
              <w:t>(раз в 2 месяца: август, октябрь, декабрь)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CB031F" w:rsidP="00BE720F">
            <w:pPr>
              <w:jc w:val="center"/>
            </w:pPr>
            <w:r>
              <w:t>07-12</w:t>
            </w:r>
            <w:r w:rsidR="00D73834">
              <w:t xml:space="preserve"> 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  <w:r w:rsidRPr="00944A2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A4CBF" w:rsidRPr="00944A26" w:rsidRDefault="003A4CBF" w:rsidP="00CB031F">
            <w:pPr>
              <w:jc w:val="center"/>
            </w:pPr>
          </w:p>
        </w:tc>
      </w:tr>
      <w:tr w:rsidR="003A4CBF" w:rsidRPr="00944A26" w:rsidTr="00BE720F">
        <w:trPr>
          <w:trHeight w:val="375"/>
        </w:trPr>
        <w:tc>
          <w:tcPr>
            <w:tcW w:w="102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BF" w:rsidRPr="002D7F20" w:rsidRDefault="003A4CBF" w:rsidP="002D7F20">
            <w:pPr>
              <w:rPr>
                <w:b/>
                <w:bCs/>
              </w:rPr>
            </w:pPr>
            <w:r w:rsidRPr="00944A26">
              <w:rPr>
                <w:b/>
                <w:bCs/>
              </w:rPr>
              <w:t xml:space="preserve">Всего на сумму </w:t>
            </w:r>
            <w:r w:rsidR="002D7F20">
              <w:rPr>
                <w:b/>
                <w:bCs/>
              </w:rPr>
              <w:t>_______________</w:t>
            </w:r>
            <w:r w:rsidRPr="00944A26">
              <w:rPr>
                <w:b/>
                <w:bCs/>
              </w:rPr>
              <w:t xml:space="preserve"> руб., </w:t>
            </w:r>
            <w:r w:rsidR="002D7F20">
              <w:rPr>
                <w:b/>
                <w:bCs/>
              </w:rPr>
              <w:t xml:space="preserve">в том числе НДС / </w:t>
            </w:r>
            <w:proofErr w:type="gramStart"/>
            <w:r w:rsidRPr="00944A26">
              <w:rPr>
                <w:b/>
                <w:bCs/>
              </w:rPr>
              <w:t>НДС</w:t>
            </w:r>
            <w:proofErr w:type="gramEnd"/>
            <w:r w:rsidRPr="00944A26">
              <w:rPr>
                <w:b/>
                <w:bCs/>
              </w:rPr>
              <w:t xml:space="preserve"> не облагается </w:t>
            </w:r>
            <w:r w:rsidR="002D7F20">
              <w:rPr>
                <w:b/>
                <w:bCs/>
              </w:rPr>
              <w:t>указывается одно из условий</w:t>
            </w:r>
          </w:p>
        </w:tc>
      </w:tr>
      <w:tr w:rsidR="003A4CBF" w:rsidRPr="00944A26" w:rsidTr="00BE720F">
        <w:trPr>
          <w:trHeight w:val="315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>
            <w:r w:rsidRPr="00944A26">
              <w:rPr>
                <w:b/>
                <w:bCs/>
              </w:rPr>
              <w:t>Поставщик: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>
            <w:r w:rsidRPr="00944A26">
              <w:t> </w:t>
            </w:r>
          </w:p>
        </w:tc>
        <w:tc>
          <w:tcPr>
            <w:tcW w:w="2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BF" w:rsidRPr="00944A26" w:rsidRDefault="003A4CBF" w:rsidP="003A4CBF">
            <w:pPr>
              <w:rPr>
                <w:b/>
                <w:bCs/>
              </w:rPr>
            </w:pPr>
            <w:r w:rsidRPr="00944A26">
              <w:rPr>
                <w:b/>
                <w:bCs/>
              </w:rPr>
              <w:t>Покупатель: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>
            <w:r w:rsidRPr="00944A26">
              <w:t> </w:t>
            </w:r>
          </w:p>
        </w:tc>
      </w:tr>
      <w:tr w:rsidR="003A4CBF" w:rsidRPr="00944A26" w:rsidTr="00BE720F">
        <w:trPr>
          <w:trHeight w:val="315"/>
        </w:trPr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>
            <w:pPr>
              <w:jc w:val="center"/>
            </w:pPr>
            <w:r w:rsidRPr="00944A26">
              <w:rPr>
                <w:b/>
                <w:bCs/>
              </w:rPr>
              <w:t>МП</w:t>
            </w:r>
          </w:p>
        </w:tc>
        <w:tc>
          <w:tcPr>
            <w:tcW w:w="45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CBF" w:rsidRPr="00944A26" w:rsidRDefault="003A4CBF" w:rsidP="003A4CBF">
            <w:pPr>
              <w:jc w:val="center"/>
            </w:pPr>
            <w:r w:rsidRPr="00944A26">
              <w:rPr>
                <w:b/>
                <w:bCs/>
              </w:rPr>
              <w:t>МП</w:t>
            </w:r>
          </w:p>
        </w:tc>
      </w:tr>
    </w:tbl>
    <w:p w:rsidR="003A4CBF" w:rsidRPr="006F7078" w:rsidRDefault="003A4CBF" w:rsidP="009F0CCD">
      <w:pPr>
        <w:rPr>
          <w:sz w:val="22"/>
          <w:szCs w:val="22"/>
        </w:rPr>
      </w:pPr>
    </w:p>
    <w:sectPr w:rsidR="003A4CBF" w:rsidRPr="006F7078" w:rsidSect="00CC072E">
      <w:footerReference w:type="even" r:id="rId7"/>
      <w:footerReference w:type="default" r:id="rId8"/>
      <w:pgSz w:w="11906" w:h="16838"/>
      <w:pgMar w:top="567" w:right="567" w:bottom="851" w:left="1418" w:header="397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745" w:rsidRDefault="00101745">
      <w:r>
        <w:separator/>
      </w:r>
    </w:p>
  </w:endnote>
  <w:endnote w:type="continuationSeparator" w:id="0">
    <w:p w:rsidR="00101745" w:rsidRDefault="0010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20" w:rsidRDefault="00C63096" w:rsidP="00B568A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D7F2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7F20" w:rsidRDefault="002D7F20" w:rsidP="00B568A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20" w:rsidRDefault="002D7F20" w:rsidP="004C1B12">
    <w:pPr>
      <w:pStyle w:val="a4"/>
      <w:jc w:val="right"/>
    </w:pPr>
    <w:r>
      <w:t xml:space="preserve">Договор поставки периодических изданий № _____________ от ____.____.2026г. Страница </w:t>
    </w:r>
    <w:r w:rsidR="00C63096">
      <w:fldChar w:fldCharType="begin"/>
    </w:r>
    <w:r w:rsidR="00101745">
      <w:instrText>PAGE   \* MERGEFORMAT</w:instrText>
    </w:r>
    <w:r w:rsidR="00C63096">
      <w:fldChar w:fldCharType="separate"/>
    </w:r>
    <w:r w:rsidR="00BE720F">
      <w:rPr>
        <w:noProof/>
      </w:rPr>
      <w:t>4</w:t>
    </w:r>
    <w:r w:rsidR="00C63096">
      <w:rPr>
        <w:noProof/>
      </w:rPr>
      <w:fldChar w:fldCharType="end"/>
    </w:r>
    <w:r>
      <w:t xml:space="preserve"> из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745" w:rsidRDefault="00101745">
      <w:r>
        <w:separator/>
      </w:r>
    </w:p>
  </w:footnote>
  <w:footnote w:type="continuationSeparator" w:id="0">
    <w:p w:rsidR="00101745" w:rsidRDefault="001017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6D14"/>
    <w:multiLevelType w:val="multilevel"/>
    <w:tmpl w:val="E52ED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BED3858"/>
    <w:multiLevelType w:val="multilevel"/>
    <w:tmpl w:val="1968F9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F3B4F4A"/>
    <w:multiLevelType w:val="multilevel"/>
    <w:tmpl w:val="159AF91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1376EEB"/>
    <w:multiLevelType w:val="multilevel"/>
    <w:tmpl w:val="E52ED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B1872C4"/>
    <w:multiLevelType w:val="multilevel"/>
    <w:tmpl w:val="4CAA99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381131D2"/>
    <w:multiLevelType w:val="multilevel"/>
    <w:tmpl w:val="0B46FCD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6">
    <w:nsid w:val="3F073D76"/>
    <w:multiLevelType w:val="multilevel"/>
    <w:tmpl w:val="E52ED8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4874F2A"/>
    <w:multiLevelType w:val="multilevel"/>
    <w:tmpl w:val="72409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568AF"/>
    <w:rsid w:val="00000BD2"/>
    <w:rsid w:val="00035AC7"/>
    <w:rsid w:val="00037F35"/>
    <w:rsid w:val="00060F84"/>
    <w:rsid w:val="00066B30"/>
    <w:rsid w:val="000B33EB"/>
    <w:rsid w:val="000C0917"/>
    <w:rsid w:val="000C29BF"/>
    <w:rsid w:val="00101745"/>
    <w:rsid w:val="00106B3C"/>
    <w:rsid w:val="00110ACB"/>
    <w:rsid w:val="00136EDE"/>
    <w:rsid w:val="0016149F"/>
    <w:rsid w:val="00185AC2"/>
    <w:rsid w:val="001C316A"/>
    <w:rsid w:val="001E3C7C"/>
    <w:rsid w:val="001F4FD6"/>
    <w:rsid w:val="00250643"/>
    <w:rsid w:val="002D5927"/>
    <w:rsid w:val="002D7F20"/>
    <w:rsid w:val="003024FD"/>
    <w:rsid w:val="00324C27"/>
    <w:rsid w:val="00344161"/>
    <w:rsid w:val="0035271F"/>
    <w:rsid w:val="003A4CBF"/>
    <w:rsid w:val="003C716C"/>
    <w:rsid w:val="00410F7E"/>
    <w:rsid w:val="0041672D"/>
    <w:rsid w:val="00444F4A"/>
    <w:rsid w:val="0044652B"/>
    <w:rsid w:val="00455721"/>
    <w:rsid w:val="00461AC6"/>
    <w:rsid w:val="004A0408"/>
    <w:rsid w:val="004A1B15"/>
    <w:rsid w:val="004A45D4"/>
    <w:rsid w:val="004C1B12"/>
    <w:rsid w:val="004E2B23"/>
    <w:rsid w:val="004E69C2"/>
    <w:rsid w:val="00531CA0"/>
    <w:rsid w:val="00542FE6"/>
    <w:rsid w:val="00561EAC"/>
    <w:rsid w:val="005E1704"/>
    <w:rsid w:val="006004A6"/>
    <w:rsid w:val="00655FD2"/>
    <w:rsid w:val="0066563E"/>
    <w:rsid w:val="006714F6"/>
    <w:rsid w:val="006C679E"/>
    <w:rsid w:val="006D6CDB"/>
    <w:rsid w:val="006E3FAF"/>
    <w:rsid w:val="006F7078"/>
    <w:rsid w:val="00720282"/>
    <w:rsid w:val="007878E8"/>
    <w:rsid w:val="007B0CE8"/>
    <w:rsid w:val="007D6765"/>
    <w:rsid w:val="007E13A3"/>
    <w:rsid w:val="007E38C6"/>
    <w:rsid w:val="00813094"/>
    <w:rsid w:val="00822509"/>
    <w:rsid w:val="0086583D"/>
    <w:rsid w:val="008974DF"/>
    <w:rsid w:val="008A2462"/>
    <w:rsid w:val="008D5289"/>
    <w:rsid w:val="008E5B19"/>
    <w:rsid w:val="008E6BBC"/>
    <w:rsid w:val="009548A5"/>
    <w:rsid w:val="009635B1"/>
    <w:rsid w:val="009F0CCD"/>
    <w:rsid w:val="00A23B10"/>
    <w:rsid w:val="00A4171C"/>
    <w:rsid w:val="00A635D4"/>
    <w:rsid w:val="00A9373B"/>
    <w:rsid w:val="00AA2FF4"/>
    <w:rsid w:val="00AB0FB5"/>
    <w:rsid w:val="00AC348F"/>
    <w:rsid w:val="00B33E14"/>
    <w:rsid w:val="00B568AF"/>
    <w:rsid w:val="00B74C1C"/>
    <w:rsid w:val="00BC2FB8"/>
    <w:rsid w:val="00BE1414"/>
    <w:rsid w:val="00BE720F"/>
    <w:rsid w:val="00C107EE"/>
    <w:rsid w:val="00C34610"/>
    <w:rsid w:val="00C63096"/>
    <w:rsid w:val="00C740DB"/>
    <w:rsid w:val="00C92C17"/>
    <w:rsid w:val="00CB031F"/>
    <w:rsid w:val="00CB1FC4"/>
    <w:rsid w:val="00CC072E"/>
    <w:rsid w:val="00CE6A26"/>
    <w:rsid w:val="00CF0F27"/>
    <w:rsid w:val="00CF4517"/>
    <w:rsid w:val="00D03F69"/>
    <w:rsid w:val="00D157AB"/>
    <w:rsid w:val="00D60B91"/>
    <w:rsid w:val="00D67E9D"/>
    <w:rsid w:val="00D71E29"/>
    <w:rsid w:val="00D73834"/>
    <w:rsid w:val="00D771F3"/>
    <w:rsid w:val="00D85EE6"/>
    <w:rsid w:val="00E17ABD"/>
    <w:rsid w:val="00E6771F"/>
    <w:rsid w:val="00E85F2F"/>
    <w:rsid w:val="00EB52FE"/>
    <w:rsid w:val="00EF2921"/>
    <w:rsid w:val="00F2020F"/>
    <w:rsid w:val="00F261ED"/>
    <w:rsid w:val="00F43A02"/>
    <w:rsid w:val="00F47B3C"/>
    <w:rsid w:val="00F8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568AF"/>
    <w:pPr>
      <w:jc w:val="center"/>
    </w:pPr>
  </w:style>
  <w:style w:type="paragraph" w:styleId="2">
    <w:name w:val="Body Text 2"/>
    <w:basedOn w:val="a"/>
    <w:link w:val="20"/>
    <w:rsid w:val="00B568AF"/>
    <w:pPr>
      <w:jc w:val="both"/>
    </w:pPr>
  </w:style>
  <w:style w:type="paragraph" w:styleId="a4">
    <w:name w:val="footer"/>
    <w:basedOn w:val="a"/>
    <w:link w:val="a5"/>
    <w:uiPriority w:val="99"/>
    <w:rsid w:val="00B568AF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B568AF"/>
    <w:pPr>
      <w:ind w:left="360"/>
    </w:pPr>
    <w:rPr>
      <w:b/>
      <w:bCs/>
    </w:rPr>
  </w:style>
  <w:style w:type="character" w:styleId="a7">
    <w:name w:val="page number"/>
    <w:basedOn w:val="a0"/>
    <w:rsid w:val="00B568AF"/>
  </w:style>
  <w:style w:type="paragraph" w:styleId="a8">
    <w:name w:val="Plain Text"/>
    <w:basedOn w:val="a"/>
    <w:link w:val="a9"/>
    <w:rsid w:val="00B568AF"/>
    <w:rPr>
      <w:rFonts w:ascii="Courier New" w:hAnsi="Courier New"/>
    </w:rPr>
  </w:style>
  <w:style w:type="character" w:customStyle="1" w:styleId="a9">
    <w:name w:val="Текст Знак"/>
    <w:link w:val="a8"/>
    <w:locked/>
    <w:rsid w:val="00B568AF"/>
    <w:rPr>
      <w:rFonts w:ascii="Courier New" w:hAnsi="Courier New"/>
      <w:lang w:bidi="ar-SA"/>
    </w:rPr>
  </w:style>
  <w:style w:type="paragraph" w:styleId="aa">
    <w:name w:val="Normal (Web)"/>
    <w:basedOn w:val="a"/>
    <w:rsid w:val="00B568AF"/>
    <w:pPr>
      <w:widowControl w:val="0"/>
      <w:suppressAutoHyphens/>
      <w:spacing w:before="280" w:after="280"/>
    </w:pPr>
    <w:rPr>
      <w:color w:val="461201"/>
      <w:sz w:val="24"/>
    </w:rPr>
  </w:style>
  <w:style w:type="character" w:customStyle="1" w:styleId="20">
    <w:name w:val="Основной текст 2 Знак"/>
    <w:link w:val="2"/>
    <w:rsid w:val="00B568AF"/>
    <w:rPr>
      <w:lang w:val="ru-RU" w:eastAsia="ru-RU" w:bidi="ar-SA"/>
    </w:rPr>
  </w:style>
  <w:style w:type="paragraph" w:styleId="ab">
    <w:name w:val="header"/>
    <w:basedOn w:val="a"/>
    <w:link w:val="ac"/>
    <w:rsid w:val="00D60B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60B91"/>
  </w:style>
  <w:style w:type="character" w:customStyle="1" w:styleId="a5">
    <w:name w:val="Нижний колонтитул Знак"/>
    <w:link w:val="a4"/>
    <w:uiPriority w:val="99"/>
    <w:rsid w:val="007878E8"/>
  </w:style>
  <w:style w:type="paragraph" w:styleId="ad">
    <w:name w:val="No Spacing"/>
    <w:link w:val="ae"/>
    <w:qFormat/>
    <w:rsid w:val="006F7078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locked/>
    <w:rsid w:val="006F7078"/>
    <w:rPr>
      <w:rFonts w:ascii="Calibri" w:hAnsi="Calibri"/>
      <w:sz w:val="22"/>
      <w:szCs w:val="22"/>
    </w:rPr>
  </w:style>
  <w:style w:type="paragraph" w:styleId="af">
    <w:name w:val="List Paragraph"/>
    <w:basedOn w:val="a"/>
    <w:qFormat/>
    <w:rsid w:val="003A4CBF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1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1325</Words>
  <Characters>9129</Characters>
  <Application>Microsoft Office Word</Application>
  <DocSecurity>0</DocSecurity>
  <Lines>76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</vt:lpstr>
      <vt:lpstr>ДОГОВОР</vt:lpstr>
    </vt:vector>
  </TitlesOfParts>
  <Company>up</Company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Administrator</dc:creator>
  <cp:lastModifiedBy>Пользователь Windows</cp:lastModifiedBy>
  <cp:revision>4</cp:revision>
  <dcterms:created xsi:type="dcterms:W3CDTF">2026-07-27T07:42:00Z</dcterms:created>
  <dcterms:modified xsi:type="dcterms:W3CDTF">2026-07-27T08:21:00Z</dcterms:modified>
</cp:coreProperties>
</file>