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E44" w:rsidRPr="00DC0E44" w:rsidRDefault="00DC0E44" w:rsidP="00CE1DD0">
      <w:pPr>
        <w:spacing w:line="240" w:lineRule="auto"/>
        <w:jc w:val="right"/>
        <w:rPr>
          <w:rFonts w:ascii="Times New Roman" w:hAnsi="Times New Roman" w:cs="Times New Roman"/>
          <w:b/>
        </w:rPr>
      </w:pPr>
      <w:r w:rsidRPr="00DC0E44">
        <w:rPr>
          <w:rFonts w:ascii="Times New Roman" w:hAnsi="Times New Roman" w:cs="Times New Roman"/>
          <w:b/>
        </w:rPr>
        <w:t>Идентификационный код закупки:</w:t>
      </w:r>
      <w:r w:rsidR="00EA6B74" w:rsidRPr="00EA6B74">
        <w:rPr>
          <w:rFonts w:ascii="Times New Roman" w:hAnsi="Times New Roman" w:cs="Times New Roman"/>
        </w:rPr>
        <w:t>261561004244156100100100170000000244</w:t>
      </w:r>
    </w:p>
    <w:p w:rsidR="00DC0E44" w:rsidRPr="00DC0E44" w:rsidRDefault="00DC0E44" w:rsidP="00CE1DD0">
      <w:pPr>
        <w:spacing w:line="240" w:lineRule="auto"/>
        <w:jc w:val="center"/>
        <w:rPr>
          <w:rFonts w:ascii="Times New Roman" w:hAnsi="Times New Roman" w:cs="Times New Roman"/>
          <w:b/>
        </w:rPr>
      </w:pPr>
      <w:r>
        <w:rPr>
          <w:rFonts w:ascii="Times New Roman" w:hAnsi="Times New Roman" w:cs="Times New Roman"/>
          <w:b/>
        </w:rPr>
        <w:t>О</w:t>
      </w:r>
      <w:r w:rsidRPr="00DC0E44">
        <w:rPr>
          <w:rFonts w:ascii="Times New Roman" w:hAnsi="Times New Roman" w:cs="Times New Roman"/>
          <w:b/>
        </w:rPr>
        <w:t>писание объекта закупки</w:t>
      </w:r>
    </w:p>
    <w:p w:rsidR="002633BC" w:rsidRDefault="002633BC" w:rsidP="00CE1DD0">
      <w:pPr>
        <w:spacing w:line="240" w:lineRule="auto"/>
        <w:jc w:val="center"/>
        <w:rPr>
          <w:rFonts w:ascii="Times New Roman" w:hAnsi="Times New Roman" w:cs="Times New Roman"/>
          <w:b/>
        </w:rPr>
      </w:pPr>
      <w:bookmarkStart w:id="0" w:name="Par27"/>
      <w:bookmarkEnd w:id="0"/>
      <w:r w:rsidRPr="00B071C6">
        <w:rPr>
          <w:rFonts w:ascii="Times New Roman" w:hAnsi="Times New Roman" w:cs="Times New Roman"/>
          <w:b/>
        </w:rPr>
        <w:t>Поставка</w:t>
      </w:r>
      <w:r w:rsidR="00AC40EF">
        <w:rPr>
          <w:rFonts w:ascii="Times New Roman" w:hAnsi="Times New Roman" w:cs="Times New Roman"/>
          <w:b/>
        </w:rPr>
        <w:t xml:space="preserve"> </w:t>
      </w:r>
      <w:r w:rsidR="00CE6D9A">
        <w:rPr>
          <w:rFonts w:ascii="Times New Roman" w:hAnsi="Times New Roman" w:cs="Times New Roman"/>
          <w:b/>
        </w:rPr>
        <w:t>футболок</w:t>
      </w:r>
      <w:r w:rsidR="00AC40EF">
        <w:rPr>
          <w:rFonts w:ascii="Times New Roman" w:hAnsi="Times New Roman" w:cs="Times New Roman"/>
          <w:b/>
        </w:rPr>
        <w:t xml:space="preserve"> </w:t>
      </w:r>
      <w:r w:rsidR="004271B9">
        <w:rPr>
          <w:rFonts w:ascii="Times New Roman" w:hAnsi="Times New Roman" w:cs="Times New Roman"/>
          <w:b/>
        </w:rPr>
        <w:t xml:space="preserve">и </w:t>
      </w:r>
      <w:r w:rsidR="00697447">
        <w:rPr>
          <w:rFonts w:ascii="Times New Roman" w:hAnsi="Times New Roman" w:cs="Times New Roman"/>
          <w:b/>
        </w:rPr>
        <w:t>головных уборов</w:t>
      </w:r>
    </w:p>
    <w:tbl>
      <w:tblPr>
        <w:tblW w:w="5177" w:type="pct"/>
        <w:tblBorders>
          <w:top w:val="outset" w:sz="6" w:space="0" w:color="auto"/>
          <w:left w:val="outset" w:sz="6" w:space="0" w:color="auto"/>
          <w:bottom w:val="outset" w:sz="6" w:space="0" w:color="auto"/>
          <w:right w:val="outset" w:sz="6" w:space="0" w:color="auto"/>
        </w:tblBorders>
        <w:tblLook w:val="04A0"/>
      </w:tblPr>
      <w:tblGrid>
        <w:gridCol w:w="3859"/>
        <w:gridCol w:w="138"/>
        <w:gridCol w:w="713"/>
        <w:gridCol w:w="2409"/>
        <w:gridCol w:w="253"/>
        <w:gridCol w:w="2372"/>
      </w:tblGrid>
      <w:tr w:rsidR="00B971B7" w:rsidRPr="00DA4658" w:rsidTr="00602426">
        <w:tc>
          <w:tcPr>
            <w:tcW w:w="2417" w:type="pct"/>
            <w:gridSpan w:val="3"/>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B971B7" w:rsidRPr="00DA4658" w:rsidRDefault="00B971B7" w:rsidP="00302302">
            <w:pPr>
              <w:spacing w:after="0" w:line="240" w:lineRule="auto"/>
              <w:contextualSpacing/>
              <w:rPr>
                <w:rFonts w:ascii="Times New Roman" w:eastAsia="Times New Roman" w:hAnsi="Times New Roman" w:cs="Times New Roman"/>
              </w:rPr>
            </w:pPr>
            <w:r w:rsidRPr="00DA4658">
              <w:rPr>
                <w:rFonts w:ascii="Times New Roman" w:eastAsia="Times New Roman" w:hAnsi="Times New Roman" w:cs="Times New Roman"/>
              </w:rPr>
              <w:t>Наименование показателя</w:t>
            </w:r>
          </w:p>
        </w:tc>
        <w:tc>
          <w:tcPr>
            <w:tcW w:w="1236"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B971B7" w:rsidRPr="00DA4658" w:rsidRDefault="00B971B7" w:rsidP="004271B9">
            <w:pPr>
              <w:spacing w:after="0" w:line="240" w:lineRule="auto"/>
              <w:contextualSpacing/>
              <w:jc w:val="both"/>
              <w:rPr>
                <w:rFonts w:ascii="Times New Roman" w:eastAsia="Times New Roman" w:hAnsi="Times New Roman" w:cs="Times New Roman"/>
              </w:rPr>
            </w:pPr>
            <w:r w:rsidRPr="00DA4658">
              <w:rPr>
                <w:rFonts w:ascii="Times New Roman" w:eastAsia="Times New Roman" w:hAnsi="Times New Roman" w:cs="Times New Roman"/>
              </w:rPr>
              <w:t>Ед. изм. кол-во</w:t>
            </w:r>
          </w:p>
        </w:tc>
        <w:tc>
          <w:tcPr>
            <w:tcW w:w="1179" w:type="pct"/>
            <w:gridSpan w:val="2"/>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B971B7" w:rsidRPr="00DA4658" w:rsidRDefault="00B971B7" w:rsidP="004271B9">
            <w:pPr>
              <w:spacing w:after="0" w:line="240" w:lineRule="auto"/>
              <w:contextualSpacing/>
              <w:jc w:val="center"/>
              <w:rPr>
                <w:rFonts w:ascii="Times New Roman" w:eastAsia="Times New Roman" w:hAnsi="Times New Roman" w:cs="Times New Roman"/>
              </w:rPr>
            </w:pPr>
            <w:r w:rsidRPr="00DA4658">
              <w:rPr>
                <w:rFonts w:ascii="Times New Roman" w:eastAsia="Times New Roman" w:hAnsi="Times New Roman" w:cs="Times New Roman"/>
              </w:rPr>
              <w:t>Значения (показатели) товара (оборудования), а также максимальные и (или) минимальные значения (показатели) товара (оборудования) определяющие соответствие поставляемого товара</w:t>
            </w:r>
          </w:p>
        </w:tc>
      </w:tr>
      <w:tr w:rsidR="00B971B7" w:rsidRPr="00DA4658" w:rsidTr="00602426">
        <w:trPr>
          <w:trHeight w:val="414"/>
        </w:trPr>
        <w:tc>
          <w:tcPr>
            <w:tcW w:w="2417" w:type="pct"/>
            <w:gridSpan w:val="3"/>
            <w:tcBorders>
              <w:top w:val="outset" w:sz="6" w:space="0" w:color="auto"/>
              <w:left w:val="outset" w:sz="6" w:space="0" w:color="auto"/>
              <w:bottom w:val="nil"/>
              <w:right w:val="outset" w:sz="6" w:space="0" w:color="auto"/>
            </w:tcBorders>
            <w:tcMar>
              <w:top w:w="28" w:type="dxa"/>
              <w:left w:w="28" w:type="dxa"/>
              <w:bottom w:w="28" w:type="dxa"/>
              <w:right w:w="28" w:type="dxa"/>
            </w:tcMar>
          </w:tcPr>
          <w:p w:rsidR="00B971B7" w:rsidRPr="00DA4658" w:rsidRDefault="00D1147C" w:rsidP="004271B9">
            <w:pPr>
              <w:spacing w:after="0" w:line="240" w:lineRule="auto"/>
              <w:rPr>
                <w:rFonts w:ascii="Times New Roman" w:eastAsia="Calibri" w:hAnsi="Times New Roman" w:cs="Times New Roman"/>
                <w:b/>
                <w:bCs/>
                <w:u w:val="single"/>
              </w:rPr>
            </w:pPr>
            <w:r>
              <w:rPr>
                <w:rFonts w:ascii="Times New Roman" w:eastAsia="Calibri" w:hAnsi="Times New Roman" w:cs="Times New Roman"/>
                <w:b/>
                <w:bCs/>
                <w:u w:val="single"/>
              </w:rPr>
              <w:t xml:space="preserve">1) </w:t>
            </w:r>
            <w:r w:rsidR="00F004F6" w:rsidRPr="00F004F6">
              <w:rPr>
                <w:rFonts w:ascii="Times New Roman" w:eastAsia="Calibri" w:hAnsi="Times New Roman" w:cs="Times New Roman"/>
                <w:b/>
                <w:bCs/>
                <w:u w:val="single"/>
              </w:rPr>
              <w:t>Футболка трикотажная</w:t>
            </w:r>
            <w:r w:rsidR="00B971B7">
              <w:rPr>
                <w:rStyle w:val="af4"/>
                <w:rFonts w:ascii="Times New Roman" w:eastAsia="Calibri" w:hAnsi="Times New Roman" w:cs="Times New Roman"/>
                <w:b/>
                <w:bCs/>
                <w:u w:val="single"/>
              </w:rPr>
              <w:footnoteReference w:id="2"/>
            </w:r>
          </w:p>
          <w:p w:rsidR="00B971B7" w:rsidRPr="00DA4658" w:rsidRDefault="00B971B7" w:rsidP="004271B9">
            <w:pPr>
              <w:spacing w:after="0" w:line="240" w:lineRule="auto"/>
              <w:rPr>
                <w:rFonts w:ascii="Times New Roman" w:eastAsia="Calibri" w:hAnsi="Times New Roman" w:cs="Times New Roman"/>
                <w:b/>
                <w:bCs/>
                <w:u w:val="single"/>
              </w:rPr>
            </w:pPr>
          </w:p>
        </w:tc>
        <w:tc>
          <w:tcPr>
            <w:tcW w:w="1236"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B971B7" w:rsidRPr="00DA4658" w:rsidRDefault="004271B9" w:rsidP="004271B9">
            <w:pPr>
              <w:spacing w:after="0" w:line="240" w:lineRule="auto"/>
              <w:ind w:right="32"/>
              <w:rPr>
                <w:rFonts w:ascii="Times New Roman" w:eastAsia="Calibri" w:hAnsi="Times New Roman" w:cs="Times New Roman"/>
              </w:rPr>
            </w:pPr>
            <w:r>
              <w:rPr>
                <w:rFonts w:ascii="Times New Roman" w:eastAsia="Calibri" w:hAnsi="Times New Roman" w:cs="Times New Roman"/>
              </w:rPr>
              <w:t xml:space="preserve"> 30</w:t>
            </w:r>
            <w:r w:rsidR="00B971B7" w:rsidRPr="00DA4658">
              <w:rPr>
                <w:rFonts w:ascii="Times New Roman" w:eastAsia="Calibri" w:hAnsi="Times New Roman" w:cs="Times New Roman"/>
              </w:rPr>
              <w:t xml:space="preserve"> Шт. </w:t>
            </w:r>
          </w:p>
        </w:tc>
        <w:tc>
          <w:tcPr>
            <w:tcW w:w="1179" w:type="pct"/>
            <w:gridSpan w:val="2"/>
            <w:tcBorders>
              <w:top w:val="outset" w:sz="6" w:space="0" w:color="auto"/>
              <w:left w:val="outset" w:sz="6" w:space="0" w:color="auto"/>
              <w:bottom w:val="nil"/>
              <w:right w:val="outset" w:sz="6" w:space="0" w:color="auto"/>
            </w:tcBorders>
            <w:tcMar>
              <w:top w:w="28" w:type="dxa"/>
              <w:left w:w="28" w:type="dxa"/>
              <w:bottom w:w="28" w:type="dxa"/>
              <w:right w:w="28" w:type="dxa"/>
            </w:tcMar>
          </w:tcPr>
          <w:p w:rsidR="00994AB0" w:rsidRPr="00994AB0" w:rsidRDefault="00994AB0" w:rsidP="00994AB0">
            <w:pPr>
              <w:spacing w:after="0" w:line="240" w:lineRule="auto"/>
              <w:ind w:right="32"/>
              <w:rPr>
                <w:rFonts w:ascii="Times New Roman" w:eastAsia="Times New Roman" w:hAnsi="Times New Roman" w:cs="Times New Roman"/>
              </w:rPr>
            </w:pPr>
            <w:r w:rsidRPr="00994AB0">
              <w:rPr>
                <w:rFonts w:ascii="Times New Roman" w:eastAsia="Times New Roman" w:hAnsi="Times New Roman" w:cs="Times New Roman"/>
              </w:rPr>
              <w:t xml:space="preserve">КТРУ </w:t>
            </w:r>
          </w:p>
          <w:p w:rsidR="00994AB0" w:rsidRPr="00994AB0" w:rsidRDefault="00793AE2" w:rsidP="00994AB0">
            <w:pPr>
              <w:spacing w:after="0" w:line="240" w:lineRule="auto"/>
              <w:ind w:right="32"/>
              <w:rPr>
                <w:rFonts w:ascii="Times New Roman" w:eastAsia="Times New Roman" w:hAnsi="Times New Roman" w:cs="Times New Roman"/>
              </w:rPr>
            </w:pPr>
            <w:r w:rsidRPr="00793AE2">
              <w:rPr>
                <w:rFonts w:ascii="Times New Roman" w:eastAsia="Times New Roman" w:hAnsi="Times New Roman" w:cs="Times New Roman"/>
              </w:rPr>
              <w:t>14.14.30.110-00000002</w:t>
            </w:r>
          </w:p>
          <w:p w:rsidR="00B971B7" w:rsidRPr="00DA4658" w:rsidRDefault="00994AB0" w:rsidP="00994AB0">
            <w:pPr>
              <w:spacing w:after="0" w:line="240" w:lineRule="auto"/>
              <w:ind w:right="32"/>
              <w:rPr>
                <w:rFonts w:ascii="Times New Roman" w:eastAsia="Times New Roman" w:hAnsi="Times New Roman" w:cs="Times New Roman"/>
                <w:b/>
              </w:rPr>
            </w:pPr>
            <w:r w:rsidRPr="00994AB0">
              <w:rPr>
                <w:rFonts w:ascii="Times New Roman" w:eastAsia="Times New Roman" w:hAnsi="Times New Roman" w:cs="Times New Roman"/>
              </w:rPr>
              <w:t>ОКПД</w:t>
            </w:r>
            <w:r w:rsidR="005F414A">
              <w:rPr>
                <w:rFonts w:ascii="Times New Roman" w:eastAsia="Times New Roman" w:hAnsi="Times New Roman" w:cs="Times New Roman"/>
              </w:rPr>
              <w:t>2</w:t>
            </w:r>
            <w:r w:rsidRPr="00994AB0">
              <w:rPr>
                <w:rFonts w:ascii="Times New Roman" w:eastAsia="Times New Roman" w:hAnsi="Times New Roman" w:cs="Times New Roman"/>
              </w:rPr>
              <w:t xml:space="preserve"> 14.14.30.110</w:t>
            </w:r>
          </w:p>
        </w:tc>
      </w:tr>
      <w:tr w:rsidR="00B971B7" w:rsidRPr="00DA4658" w:rsidTr="00602426">
        <w:tc>
          <w:tcPr>
            <w:tcW w:w="4831" w:type="pct"/>
            <w:gridSpan w:val="6"/>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B971B7" w:rsidRPr="00DA4658" w:rsidRDefault="00B971B7" w:rsidP="004271B9">
            <w:pPr>
              <w:spacing w:after="0" w:line="240" w:lineRule="auto"/>
              <w:contextualSpacing/>
              <w:jc w:val="center"/>
              <w:rPr>
                <w:rFonts w:ascii="Times New Roman" w:eastAsia="Times New Roman" w:hAnsi="Times New Roman" w:cs="Times New Roman"/>
              </w:rPr>
            </w:pPr>
            <w:r w:rsidRPr="00DA4658">
              <w:rPr>
                <w:rFonts w:ascii="Times New Roman" w:eastAsia="Times New Roman" w:hAnsi="Times New Roman" w:cs="Times New Roman"/>
                <w:b/>
                <w:bCs/>
                <w:i/>
              </w:rPr>
              <w:t>Характеристики товара:</w:t>
            </w:r>
          </w:p>
        </w:tc>
      </w:tr>
      <w:tr w:rsidR="00B971B7" w:rsidRPr="00DA4658" w:rsidTr="00602426">
        <w:trPr>
          <w:trHeight w:val="3241"/>
        </w:trPr>
        <w:tc>
          <w:tcPr>
            <w:tcW w:w="4831" w:type="pct"/>
            <w:gridSpan w:val="6"/>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959"/>
              <w:gridCol w:w="3269"/>
              <w:gridCol w:w="2450"/>
            </w:tblGrid>
            <w:tr w:rsidR="00B971B7" w:rsidRPr="00DA4658" w:rsidTr="00CE1DD0">
              <w:trPr>
                <w:trHeight w:val="181"/>
              </w:trPr>
              <w:tc>
                <w:tcPr>
                  <w:tcW w:w="5000" w:type="pct"/>
                  <w:gridSpan w:val="3"/>
                  <w:tcMar>
                    <w:top w:w="75" w:type="dxa"/>
                    <w:left w:w="75" w:type="dxa"/>
                    <w:bottom w:w="75" w:type="dxa"/>
                    <w:right w:w="75" w:type="dxa"/>
                  </w:tcMar>
                  <w:vAlign w:val="center"/>
                  <w:hideMark/>
                </w:tcPr>
                <w:p w:rsidR="00B971B7" w:rsidRPr="00DA4658" w:rsidRDefault="00B971B7" w:rsidP="004271B9">
                  <w:pPr>
                    <w:spacing w:after="0"/>
                    <w:jc w:val="center"/>
                    <w:rPr>
                      <w:rFonts w:ascii="Times New Roman" w:hAnsi="Times New Roman" w:cs="Times New Roman"/>
                      <w:b/>
                      <w:bCs/>
                    </w:rPr>
                  </w:pPr>
                  <w:r w:rsidRPr="00DA4658">
                    <w:rPr>
                      <w:rFonts w:ascii="Times New Roman" w:hAnsi="Times New Roman" w:cs="Times New Roman"/>
                      <w:b/>
                      <w:bCs/>
                    </w:rPr>
                    <w:t>Характеристики товара по КТРУ</w:t>
                  </w:r>
                </w:p>
              </w:tc>
            </w:tr>
            <w:tr w:rsidR="00B971B7" w:rsidRPr="00DA4658" w:rsidTr="00CE1DD0">
              <w:trPr>
                <w:trHeight w:val="598"/>
              </w:trPr>
              <w:tc>
                <w:tcPr>
                  <w:tcW w:w="2045" w:type="pct"/>
                  <w:tcMar>
                    <w:top w:w="75" w:type="dxa"/>
                    <w:left w:w="75" w:type="dxa"/>
                    <w:bottom w:w="75" w:type="dxa"/>
                    <w:right w:w="75" w:type="dxa"/>
                  </w:tcMar>
                  <w:vAlign w:val="center"/>
                  <w:hideMark/>
                </w:tcPr>
                <w:p w:rsidR="00B971B7" w:rsidRPr="00DA4658" w:rsidRDefault="00B971B7" w:rsidP="004271B9">
                  <w:pPr>
                    <w:spacing w:after="0"/>
                    <w:jc w:val="center"/>
                    <w:rPr>
                      <w:rFonts w:ascii="Times New Roman" w:hAnsi="Times New Roman" w:cs="Times New Roman"/>
                      <w:b/>
                      <w:bCs/>
                    </w:rPr>
                  </w:pPr>
                  <w:r w:rsidRPr="00DA4658">
                    <w:rPr>
                      <w:rFonts w:ascii="Times New Roman" w:hAnsi="Times New Roman" w:cs="Times New Roman"/>
                      <w:b/>
                      <w:bCs/>
                    </w:rPr>
                    <w:t>Наименование характеристики</w:t>
                  </w:r>
                </w:p>
              </w:tc>
              <w:tc>
                <w:tcPr>
                  <w:tcW w:w="1689" w:type="pct"/>
                  <w:tcMar>
                    <w:top w:w="75" w:type="dxa"/>
                    <w:left w:w="75" w:type="dxa"/>
                    <w:bottom w:w="75" w:type="dxa"/>
                    <w:right w:w="75" w:type="dxa"/>
                  </w:tcMar>
                  <w:vAlign w:val="center"/>
                  <w:hideMark/>
                </w:tcPr>
                <w:p w:rsidR="00B971B7" w:rsidRPr="00DA4658" w:rsidRDefault="00B971B7" w:rsidP="004271B9">
                  <w:pPr>
                    <w:spacing w:after="0"/>
                    <w:jc w:val="center"/>
                    <w:rPr>
                      <w:rFonts w:ascii="Times New Roman" w:hAnsi="Times New Roman" w:cs="Times New Roman"/>
                      <w:b/>
                      <w:bCs/>
                    </w:rPr>
                  </w:pPr>
                  <w:r w:rsidRPr="00DA4658">
                    <w:rPr>
                      <w:rFonts w:ascii="Times New Roman" w:hAnsi="Times New Roman" w:cs="Times New Roman"/>
                      <w:b/>
                      <w:bCs/>
                    </w:rPr>
                    <w:t>Значение характеристики</w:t>
                  </w:r>
                </w:p>
              </w:tc>
              <w:tc>
                <w:tcPr>
                  <w:tcW w:w="1266" w:type="pct"/>
                  <w:tcMar>
                    <w:top w:w="75" w:type="dxa"/>
                    <w:left w:w="75" w:type="dxa"/>
                    <w:bottom w:w="75" w:type="dxa"/>
                    <w:right w:w="75" w:type="dxa"/>
                  </w:tcMar>
                  <w:vAlign w:val="center"/>
                  <w:hideMark/>
                </w:tcPr>
                <w:p w:rsidR="00B971B7" w:rsidRPr="00DA4658" w:rsidRDefault="00B971B7" w:rsidP="004271B9">
                  <w:pPr>
                    <w:spacing w:after="0"/>
                    <w:jc w:val="center"/>
                    <w:rPr>
                      <w:rFonts w:ascii="Times New Roman" w:hAnsi="Times New Roman" w:cs="Times New Roman"/>
                      <w:b/>
                      <w:bCs/>
                    </w:rPr>
                  </w:pPr>
                  <w:r w:rsidRPr="00DA4658">
                    <w:rPr>
                      <w:rFonts w:ascii="Times New Roman" w:hAnsi="Times New Roman" w:cs="Times New Roman"/>
                      <w:b/>
                      <w:bCs/>
                    </w:rPr>
                    <w:t>Единица измерения характеристики</w:t>
                  </w:r>
                </w:p>
              </w:tc>
            </w:tr>
            <w:tr w:rsidR="00B971B7" w:rsidRPr="00DA4658" w:rsidTr="004271B9">
              <w:trPr>
                <w:trHeight w:val="152"/>
              </w:trPr>
              <w:tc>
                <w:tcPr>
                  <w:tcW w:w="2045" w:type="pct"/>
                  <w:tcMar>
                    <w:top w:w="75" w:type="dxa"/>
                    <w:left w:w="75" w:type="dxa"/>
                    <w:bottom w:w="75" w:type="dxa"/>
                    <w:right w:w="75" w:type="dxa"/>
                  </w:tcMar>
                  <w:vAlign w:val="center"/>
                </w:tcPr>
                <w:p w:rsidR="00B971B7" w:rsidRPr="00DA4658" w:rsidRDefault="00BD1602" w:rsidP="004271B9">
                  <w:pPr>
                    <w:spacing w:after="0"/>
                    <w:rPr>
                      <w:rFonts w:ascii="Times New Roman" w:hAnsi="Times New Roman" w:cs="Times New Roman"/>
                      <w:color w:val="000000" w:themeColor="text1"/>
                    </w:rPr>
                  </w:pPr>
                  <w:r w:rsidRPr="00BD1602">
                    <w:rPr>
                      <w:rFonts w:ascii="Times New Roman" w:hAnsi="Times New Roman" w:cs="Times New Roman"/>
                      <w:color w:val="000000" w:themeColor="text1"/>
                    </w:rPr>
                    <w:t>Назначение</w:t>
                  </w:r>
                </w:p>
              </w:tc>
              <w:tc>
                <w:tcPr>
                  <w:tcW w:w="1689" w:type="pct"/>
                  <w:tcMar>
                    <w:top w:w="75" w:type="dxa"/>
                    <w:left w:w="75" w:type="dxa"/>
                    <w:bottom w:w="75" w:type="dxa"/>
                    <w:right w:w="75" w:type="dxa"/>
                  </w:tcMar>
                  <w:vAlign w:val="center"/>
                </w:tcPr>
                <w:p w:rsidR="00B971B7" w:rsidRPr="00DA4658" w:rsidRDefault="00BD1602" w:rsidP="004271B9">
                  <w:pPr>
                    <w:spacing w:after="0"/>
                    <w:rPr>
                      <w:rFonts w:ascii="Times New Roman" w:hAnsi="Times New Roman" w:cs="Times New Roman"/>
                    </w:rPr>
                  </w:pPr>
                  <w:r w:rsidRPr="00BD1602">
                    <w:rPr>
                      <w:rFonts w:ascii="Times New Roman" w:hAnsi="Times New Roman" w:cs="Times New Roman"/>
                    </w:rPr>
                    <w:t>Универсальная</w:t>
                  </w:r>
                </w:p>
              </w:tc>
              <w:tc>
                <w:tcPr>
                  <w:tcW w:w="1266" w:type="pct"/>
                  <w:tcMar>
                    <w:top w:w="75" w:type="dxa"/>
                    <w:left w:w="75" w:type="dxa"/>
                    <w:bottom w:w="75" w:type="dxa"/>
                    <w:right w:w="75" w:type="dxa"/>
                  </w:tcMar>
                  <w:vAlign w:val="center"/>
                </w:tcPr>
                <w:p w:rsidR="00B971B7" w:rsidRPr="00DA4658" w:rsidRDefault="00B971B7" w:rsidP="004271B9">
                  <w:pPr>
                    <w:spacing w:after="0"/>
                    <w:rPr>
                      <w:rFonts w:ascii="Times New Roman" w:hAnsi="Times New Roman" w:cs="Times New Roman"/>
                    </w:rPr>
                  </w:pPr>
                </w:p>
              </w:tc>
            </w:tr>
            <w:tr w:rsidR="00B971B7" w:rsidRPr="00DA4658" w:rsidTr="004271B9">
              <w:trPr>
                <w:trHeight w:val="152"/>
              </w:trPr>
              <w:tc>
                <w:tcPr>
                  <w:tcW w:w="2045" w:type="pct"/>
                  <w:tcMar>
                    <w:top w:w="75" w:type="dxa"/>
                    <w:left w:w="75" w:type="dxa"/>
                    <w:bottom w:w="75" w:type="dxa"/>
                    <w:right w:w="75" w:type="dxa"/>
                  </w:tcMar>
                  <w:vAlign w:val="center"/>
                </w:tcPr>
                <w:p w:rsidR="00B971B7" w:rsidRPr="00DA4658" w:rsidRDefault="00BD1602" w:rsidP="004271B9">
                  <w:pPr>
                    <w:spacing w:after="0"/>
                    <w:rPr>
                      <w:rFonts w:ascii="Times New Roman" w:hAnsi="Times New Roman" w:cs="Times New Roman"/>
                      <w:color w:val="000000" w:themeColor="text1"/>
                    </w:rPr>
                  </w:pPr>
                  <w:r w:rsidRPr="00BD1602">
                    <w:rPr>
                      <w:rFonts w:ascii="Times New Roman" w:hAnsi="Times New Roman" w:cs="Times New Roman"/>
                      <w:color w:val="000000" w:themeColor="text1"/>
                    </w:rPr>
                    <w:t>Тип трикотажного полотна</w:t>
                  </w:r>
                </w:p>
              </w:tc>
              <w:tc>
                <w:tcPr>
                  <w:tcW w:w="1689" w:type="pct"/>
                  <w:tcMar>
                    <w:top w:w="75" w:type="dxa"/>
                    <w:left w:w="75" w:type="dxa"/>
                    <w:bottom w:w="75" w:type="dxa"/>
                    <w:right w:w="75" w:type="dxa"/>
                  </w:tcMar>
                  <w:vAlign w:val="center"/>
                </w:tcPr>
                <w:p w:rsidR="00B971B7" w:rsidRPr="00DA4658" w:rsidRDefault="00BD1602" w:rsidP="004271B9">
                  <w:pPr>
                    <w:spacing w:after="0"/>
                    <w:rPr>
                      <w:rFonts w:ascii="Times New Roman" w:hAnsi="Times New Roman" w:cs="Times New Roman"/>
                    </w:rPr>
                  </w:pPr>
                  <w:r w:rsidRPr="00BD1602">
                    <w:rPr>
                      <w:rFonts w:ascii="Times New Roman" w:hAnsi="Times New Roman" w:cs="Times New Roman"/>
                    </w:rPr>
                    <w:t>Натуральное</w:t>
                  </w:r>
                </w:p>
              </w:tc>
              <w:tc>
                <w:tcPr>
                  <w:tcW w:w="1266" w:type="pct"/>
                  <w:tcMar>
                    <w:top w:w="75" w:type="dxa"/>
                    <w:left w:w="75" w:type="dxa"/>
                    <w:bottom w:w="75" w:type="dxa"/>
                    <w:right w:w="75" w:type="dxa"/>
                  </w:tcMar>
                  <w:vAlign w:val="center"/>
                </w:tcPr>
                <w:p w:rsidR="00B971B7" w:rsidRPr="00DA4658" w:rsidRDefault="00B971B7" w:rsidP="004271B9">
                  <w:pPr>
                    <w:spacing w:after="0"/>
                    <w:rPr>
                      <w:rFonts w:ascii="Times New Roman" w:hAnsi="Times New Roman" w:cs="Times New Roman"/>
                    </w:rPr>
                  </w:pPr>
                </w:p>
              </w:tc>
            </w:tr>
            <w:tr w:rsidR="00B971B7" w:rsidRPr="00DA4658" w:rsidTr="004271B9">
              <w:trPr>
                <w:trHeight w:val="152"/>
              </w:trPr>
              <w:tc>
                <w:tcPr>
                  <w:tcW w:w="2045" w:type="pct"/>
                  <w:tcMar>
                    <w:top w:w="75" w:type="dxa"/>
                    <w:left w:w="75" w:type="dxa"/>
                    <w:bottom w:w="75" w:type="dxa"/>
                    <w:right w:w="75" w:type="dxa"/>
                  </w:tcMar>
                  <w:vAlign w:val="center"/>
                </w:tcPr>
                <w:p w:rsidR="00B971B7" w:rsidRPr="00DA4658" w:rsidRDefault="001B5726" w:rsidP="004271B9">
                  <w:pPr>
                    <w:spacing w:after="0"/>
                    <w:rPr>
                      <w:rFonts w:ascii="Times New Roman" w:hAnsi="Times New Roman" w:cs="Times New Roman"/>
                      <w:color w:val="000000" w:themeColor="text1"/>
                    </w:rPr>
                  </w:pPr>
                  <w:r w:rsidRPr="001B5726">
                    <w:rPr>
                      <w:rFonts w:ascii="Times New Roman" w:hAnsi="Times New Roman" w:cs="Times New Roman"/>
                      <w:color w:val="000000" w:themeColor="text1"/>
                    </w:rPr>
                    <w:t>Наличие изображения</w:t>
                  </w:r>
                </w:p>
              </w:tc>
              <w:tc>
                <w:tcPr>
                  <w:tcW w:w="1689" w:type="pct"/>
                  <w:tcMar>
                    <w:top w:w="75" w:type="dxa"/>
                    <w:left w:w="75" w:type="dxa"/>
                    <w:bottom w:w="75" w:type="dxa"/>
                    <w:right w:w="75" w:type="dxa"/>
                  </w:tcMar>
                  <w:vAlign w:val="center"/>
                </w:tcPr>
                <w:p w:rsidR="00B971B7" w:rsidRPr="00DA4658" w:rsidRDefault="00F467AD" w:rsidP="004271B9">
                  <w:pPr>
                    <w:spacing w:after="0"/>
                    <w:rPr>
                      <w:rFonts w:ascii="Times New Roman" w:hAnsi="Times New Roman" w:cs="Times New Roman"/>
                    </w:rPr>
                  </w:pPr>
                  <w:r w:rsidRPr="001B5726">
                    <w:rPr>
                      <w:rFonts w:ascii="Times New Roman" w:hAnsi="Times New Roman" w:cs="Times New Roman"/>
                    </w:rPr>
                    <w:t>Да</w:t>
                  </w:r>
                </w:p>
              </w:tc>
              <w:tc>
                <w:tcPr>
                  <w:tcW w:w="1266" w:type="pct"/>
                  <w:tcMar>
                    <w:top w:w="75" w:type="dxa"/>
                    <w:left w:w="75" w:type="dxa"/>
                    <w:bottom w:w="75" w:type="dxa"/>
                    <w:right w:w="75" w:type="dxa"/>
                  </w:tcMar>
                  <w:vAlign w:val="center"/>
                </w:tcPr>
                <w:p w:rsidR="00B971B7" w:rsidRPr="00DA4658" w:rsidRDefault="00B971B7" w:rsidP="004271B9">
                  <w:pPr>
                    <w:spacing w:after="0"/>
                    <w:rPr>
                      <w:rFonts w:ascii="Times New Roman" w:hAnsi="Times New Roman" w:cs="Times New Roman"/>
                    </w:rPr>
                  </w:pPr>
                </w:p>
              </w:tc>
            </w:tr>
            <w:tr w:rsidR="00B971B7" w:rsidRPr="00DA4658" w:rsidTr="004271B9">
              <w:trPr>
                <w:trHeight w:val="152"/>
              </w:trPr>
              <w:tc>
                <w:tcPr>
                  <w:tcW w:w="2045" w:type="pct"/>
                  <w:tcMar>
                    <w:top w:w="75" w:type="dxa"/>
                    <w:left w:w="75" w:type="dxa"/>
                    <w:bottom w:w="75" w:type="dxa"/>
                    <w:right w:w="75" w:type="dxa"/>
                  </w:tcMar>
                  <w:vAlign w:val="center"/>
                </w:tcPr>
                <w:p w:rsidR="00B971B7" w:rsidRPr="00DA4658" w:rsidRDefault="00F467AD" w:rsidP="004271B9">
                  <w:pPr>
                    <w:spacing w:after="0"/>
                    <w:rPr>
                      <w:rFonts w:ascii="Times New Roman" w:hAnsi="Times New Roman" w:cs="Times New Roman"/>
                      <w:color w:val="000000" w:themeColor="text1"/>
                    </w:rPr>
                  </w:pPr>
                  <w:r w:rsidRPr="00F467AD">
                    <w:rPr>
                      <w:rFonts w:ascii="Times New Roman" w:hAnsi="Times New Roman" w:cs="Times New Roman"/>
                      <w:color w:val="000000" w:themeColor="text1"/>
                    </w:rPr>
                    <w:t>Наличие рукавов</w:t>
                  </w:r>
                </w:p>
              </w:tc>
              <w:tc>
                <w:tcPr>
                  <w:tcW w:w="1689" w:type="pct"/>
                  <w:tcMar>
                    <w:top w:w="75" w:type="dxa"/>
                    <w:left w:w="75" w:type="dxa"/>
                    <w:bottom w:w="75" w:type="dxa"/>
                    <w:right w:w="75" w:type="dxa"/>
                  </w:tcMar>
                  <w:vAlign w:val="center"/>
                </w:tcPr>
                <w:p w:rsidR="00B971B7" w:rsidRPr="00DA4658" w:rsidRDefault="00F467AD" w:rsidP="004271B9">
                  <w:pPr>
                    <w:spacing w:after="0"/>
                    <w:rPr>
                      <w:rFonts w:ascii="Times New Roman" w:hAnsi="Times New Roman" w:cs="Times New Roman"/>
                    </w:rPr>
                  </w:pPr>
                  <w:r w:rsidRPr="001B5726">
                    <w:rPr>
                      <w:rFonts w:ascii="Times New Roman" w:hAnsi="Times New Roman" w:cs="Times New Roman"/>
                    </w:rPr>
                    <w:t>Да</w:t>
                  </w:r>
                </w:p>
              </w:tc>
              <w:tc>
                <w:tcPr>
                  <w:tcW w:w="1266" w:type="pct"/>
                  <w:tcMar>
                    <w:top w:w="75" w:type="dxa"/>
                    <w:left w:w="75" w:type="dxa"/>
                    <w:bottom w:w="75" w:type="dxa"/>
                    <w:right w:w="75" w:type="dxa"/>
                  </w:tcMar>
                  <w:vAlign w:val="center"/>
                </w:tcPr>
                <w:p w:rsidR="00B971B7" w:rsidRPr="00DA4658" w:rsidRDefault="00B971B7" w:rsidP="004271B9">
                  <w:pPr>
                    <w:spacing w:after="0"/>
                    <w:rPr>
                      <w:rFonts w:ascii="Times New Roman" w:hAnsi="Times New Roman" w:cs="Times New Roman"/>
                    </w:rPr>
                  </w:pPr>
                </w:p>
              </w:tc>
            </w:tr>
          </w:tbl>
          <w:p w:rsidR="00B971B7" w:rsidRPr="00DA4658" w:rsidRDefault="00B971B7" w:rsidP="004271B9">
            <w:pPr>
              <w:spacing w:line="240" w:lineRule="atLeast"/>
              <w:contextualSpacing/>
              <w:rPr>
                <w:rFonts w:ascii="Times New Roman" w:hAnsi="Times New Roman" w:cs="Times New Roman"/>
                <w:b/>
                <w:i/>
                <w:color w:val="000000"/>
              </w:rPr>
            </w:pPr>
          </w:p>
          <w:p w:rsidR="00B971B7" w:rsidRPr="00DA4658" w:rsidRDefault="00B971B7" w:rsidP="004271B9">
            <w:pPr>
              <w:spacing w:line="240" w:lineRule="atLeast"/>
              <w:contextualSpacing/>
              <w:jc w:val="center"/>
              <w:rPr>
                <w:rFonts w:ascii="Times New Roman" w:hAnsi="Times New Roman" w:cs="Times New Roman"/>
                <w:b/>
                <w:i/>
                <w:color w:val="000000"/>
              </w:rPr>
            </w:pPr>
            <w:r w:rsidRPr="00DA4658">
              <w:rPr>
                <w:rFonts w:ascii="Times New Roman" w:hAnsi="Times New Roman" w:cs="Times New Roman"/>
                <w:b/>
                <w:i/>
                <w:color w:val="000000"/>
              </w:rPr>
              <w:t>Дополнительные характеристики:</w:t>
            </w:r>
            <w:r w:rsidRPr="00DA4658">
              <w:rPr>
                <w:rFonts w:ascii="Times New Roman" w:hAnsi="Times New Roman" w:cs="Times New Roman"/>
                <w:b/>
                <w:i/>
                <w:color w:val="000000"/>
                <w:vertAlign w:val="superscript"/>
              </w:rPr>
              <w:t xml:space="preserve"> *</w:t>
            </w:r>
            <w:r w:rsidRPr="00DA4658">
              <w:rPr>
                <w:rFonts w:ascii="Times New Roman" w:hAnsi="Times New Roman" w:cs="Times New Roman"/>
                <w:b/>
                <w:color w:val="000000"/>
                <w:vertAlign w:val="superscript"/>
              </w:rPr>
              <w:t>1</w:t>
            </w:r>
          </w:p>
        </w:tc>
      </w:tr>
      <w:tr w:rsidR="00B971B7" w:rsidRPr="00DA4658" w:rsidTr="00602426">
        <w:tc>
          <w:tcPr>
            <w:tcW w:w="1980"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BB6B84" w:rsidRDefault="000E3B81" w:rsidP="009A021F">
            <w:pPr>
              <w:spacing w:after="0" w:line="240" w:lineRule="auto"/>
              <w:contextualSpacing/>
              <w:rPr>
                <w:rFonts w:ascii="Times New Roman" w:eastAsia="Times New Roman" w:hAnsi="Times New Roman" w:cs="Times New Roman"/>
              </w:rPr>
            </w:pPr>
            <w:r w:rsidRPr="000E3B81">
              <w:rPr>
                <w:rFonts w:ascii="Times New Roman" w:eastAsia="Times New Roman" w:hAnsi="Times New Roman" w:cs="Times New Roman"/>
              </w:rPr>
              <w:t>Футболки с на</w:t>
            </w:r>
            <w:r w:rsidR="00BB6B84">
              <w:rPr>
                <w:rFonts w:ascii="Times New Roman" w:eastAsia="Times New Roman" w:hAnsi="Times New Roman" w:cs="Times New Roman"/>
              </w:rPr>
              <w:t xml:space="preserve">несением </w:t>
            </w:r>
            <w:r w:rsidR="004271B9">
              <w:rPr>
                <w:rFonts w:ascii="Times New Roman" w:eastAsia="Times New Roman" w:hAnsi="Times New Roman" w:cs="Times New Roman"/>
              </w:rPr>
              <w:t>логотипов Движения первых и ОГАУ</w:t>
            </w:r>
          </w:p>
          <w:p w:rsidR="00BB6B84" w:rsidRPr="00F260F9" w:rsidRDefault="000E3B81" w:rsidP="009A021F">
            <w:pPr>
              <w:spacing w:after="0" w:line="240" w:lineRule="auto"/>
              <w:contextualSpacing/>
              <w:rPr>
                <w:rFonts w:ascii="Times New Roman" w:eastAsia="Times New Roman" w:hAnsi="Times New Roman" w:cs="Times New Roman"/>
              </w:rPr>
            </w:pPr>
            <w:r w:rsidRPr="000E3B81">
              <w:rPr>
                <w:rFonts w:ascii="Times New Roman" w:eastAsia="Times New Roman" w:hAnsi="Times New Roman" w:cs="Times New Roman"/>
              </w:rPr>
              <w:t>По индивидуальному дизайну, материал хлопок</w:t>
            </w:r>
            <w:r w:rsidR="00D70994">
              <w:rPr>
                <w:rFonts w:ascii="Times New Roman" w:eastAsia="Times New Roman" w:hAnsi="Times New Roman" w:cs="Times New Roman"/>
              </w:rPr>
              <w:t>, цвет красный</w:t>
            </w:r>
            <w:r w:rsidRPr="000E3B81">
              <w:rPr>
                <w:rFonts w:ascii="Times New Roman" w:eastAsia="Times New Roman" w:hAnsi="Times New Roman" w:cs="Times New Roman"/>
              </w:rPr>
              <w:t xml:space="preserve">. </w:t>
            </w:r>
            <w:r w:rsidRPr="00F260F9">
              <w:rPr>
                <w:rFonts w:ascii="Times New Roman" w:eastAsia="Times New Roman" w:hAnsi="Times New Roman" w:cs="Times New Roman"/>
              </w:rPr>
              <w:t xml:space="preserve">Надписи «Волонтёр» на спине белыми буквами. </w:t>
            </w:r>
          </w:p>
          <w:p w:rsidR="00BB6B84" w:rsidRDefault="00787694" w:rsidP="009A021F">
            <w:pPr>
              <w:spacing w:after="0" w:line="240" w:lineRule="auto"/>
              <w:contextualSpacing/>
              <w:rPr>
                <w:rFonts w:ascii="Times New Roman" w:eastAsia="Times New Roman" w:hAnsi="Times New Roman" w:cs="Times New Roman"/>
              </w:rPr>
            </w:pPr>
            <w:r w:rsidRPr="00F260F9">
              <w:rPr>
                <w:rFonts w:ascii="Times New Roman" w:eastAsia="Times New Roman" w:hAnsi="Times New Roman" w:cs="Times New Roman"/>
              </w:rPr>
              <w:t xml:space="preserve">Нанесение логотипов </w:t>
            </w:r>
            <w:r w:rsidR="004271B9" w:rsidRPr="00F260F9">
              <w:rPr>
                <w:rFonts w:ascii="Times New Roman" w:eastAsia="Times New Roman" w:hAnsi="Times New Roman" w:cs="Times New Roman"/>
              </w:rPr>
              <w:t>на футболку:</w:t>
            </w:r>
            <w:r w:rsidRPr="00F260F9">
              <w:rPr>
                <w:rFonts w:ascii="Times New Roman" w:eastAsia="Times New Roman" w:hAnsi="Times New Roman" w:cs="Times New Roman"/>
              </w:rPr>
              <w:t xml:space="preserve"> по согласованию с Заказчиком</w:t>
            </w:r>
          </w:p>
          <w:p w:rsidR="00B971B7" w:rsidRPr="00DA4658" w:rsidRDefault="004271B9" w:rsidP="004271B9">
            <w:p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Размеры футболок: 10 шт. (M), 10 шт. (L), 10</w:t>
            </w:r>
            <w:r w:rsidR="000E3B81" w:rsidRPr="000E3B81">
              <w:rPr>
                <w:rFonts w:ascii="Times New Roman" w:eastAsia="Times New Roman" w:hAnsi="Times New Roman" w:cs="Times New Roman"/>
              </w:rPr>
              <w:t xml:space="preserve"> шт. (XL).</w:t>
            </w:r>
          </w:p>
        </w:tc>
        <w:tc>
          <w:tcPr>
            <w:tcW w:w="1673"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AC40EF" w:rsidRDefault="00AC40EF" w:rsidP="004271B9">
            <w:p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Изображения логотипов:</w:t>
            </w:r>
          </w:p>
          <w:p w:rsidR="00B971B7" w:rsidRPr="00DA4658" w:rsidRDefault="00D70994" w:rsidP="004271B9">
            <w:p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noProof/>
                <w:lang w:eastAsia="ru-RU"/>
              </w:rPr>
              <w:drawing>
                <wp:inline distT="0" distB="0" distL="0" distR="0">
                  <wp:extent cx="790575" cy="1086081"/>
                  <wp:effectExtent l="0" t="0" r="0" b="0"/>
                  <wp:docPr id="9" name="Рисунок 9" descr="C:\Users\Уварова ОЕ\Downloads\archive\Первые_лого_Монтажная область 1 копия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Уварова ОЕ\Downloads\archive\Первые_лого_Монтажная область 1 копия 6.png"/>
                          <pic:cNvPicPr>
                            <a:picLocks noChangeAspect="1" noChangeArrowheads="1"/>
                          </pic:cNvPicPr>
                        </pic:nvPicPr>
                        <pic:blipFill>
                          <a:blip r:embed="rId8" cstate="print"/>
                          <a:srcRect/>
                          <a:stretch>
                            <a:fillRect/>
                          </a:stretch>
                        </pic:blipFill>
                        <pic:spPr bwMode="auto">
                          <a:xfrm>
                            <a:off x="0" y="0"/>
                            <a:ext cx="790574" cy="1086080"/>
                          </a:xfrm>
                          <a:prstGeom prst="rect">
                            <a:avLst/>
                          </a:prstGeom>
                          <a:noFill/>
                          <a:ln w="9525">
                            <a:noFill/>
                            <a:miter lim="800000"/>
                            <a:headEnd/>
                            <a:tailEnd/>
                          </a:ln>
                        </pic:spPr>
                      </pic:pic>
                    </a:graphicData>
                  </a:graphic>
                </wp:inline>
              </w:drawing>
            </w:r>
            <w:r w:rsidRPr="00D70994">
              <w:rPr>
                <w:rFonts w:ascii="Times New Roman" w:eastAsia="Times New Roman" w:hAnsi="Times New Roman" w:cs="Times New Roman"/>
                <w:noProof/>
                <w:lang w:eastAsia="ru-RU"/>
              </w:rPr>
              <w:drawing>
                <wp:inline distT="0" distB="0" distL="0" distR="0">
                  <wp:extent cx="919162" cy="919162"/>
                  <wp:effectExtent l="57150" t="19050" r="52388" b="0"/>
                  <wp:docPr id="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921683" cy="921683"/>
                          </a:xfrm>
                          <a:prstGeom prst="rect">
                            <a:avLst/>
                          </a:prstGeom>
                          <a:scene3d>
                            <a:camera prst="orthographicFront"/>
                            <a:lightRig rig="threePt" dir="t"/>
                          </a:scene3d>
                          <a:sp3d contourW="12700">
                            <a:contourClr>
                              <a:schemeClr val="tx1"/>
                            </a:contourClr>
                          </a:sp3d>
                        </pic:spPr>
                      </pic:pic>
                    </a:graphicData>
                  </a:graphic>
                </wp:inline>
              </w:drawing>
            </w:r>
          </w:p>
        </w:tc>
        <w:tc>
          <w:tcPr>
            <w:tcW w:w="1179" w:type="pct"/>
            <w:gridSpan w:val="2"/>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B971B7" w:rsidRDefault="00B971B7" w:rsidP="004271B9">
            <w:pPr>
              <w:spacing w:after="0" w:line="240" w:lineRule="auto"/>
              <w:contextualSpacing/>
              <w:jc w:val="both"/>
              <w:rPr>
                <w:rFonts w:ascii="Times New Roman" w:eastAsia="Times New Roman" w:hAnsi="Times New Roman" w:cs="Times New Roman"/>
              </w:rPr>
            </w:pPr>
          </w:p>
          <w:p w:rsidR="00B971B7" w:rsidRPr="00DA4658" w:rsidRDefault="00B971B7" w:rsidP="00F467AD">
            <w:pPr>
              <w:spacing w:after="0" w:line="240" w:lineRule="auto"/>
              <w:contextualSpacing/>
              <w:jc w:val="both"/>
              <w:rPr>
                <w:rFonts w:ascii="Times New Roman" w:hAnsi="Times New Roman" w:cs="Times New Roman"/>
                <w:color w:val="000000"/>
              </w:rPr>
            </w:pPr>
          </w:p>
        </w:tc>
      </w:tr>
      <w:tr w:rsidR="004271B9" w:rsidRPr="00DA4658" w:rsidTr="00602426">
        <w:tc>
          <w:tcPr>
            <w:tcW w:w="1980"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4271B9" w:rsidRPr="00697447" w:rsidRDefault="00D1147C" w:rsidP="004271B9">
            <w:pPr>
              <w:spacing w:after="0" w:line="240" w:lineRule="auto"/>
              <w:contextualSpacing/>
              <w:rPr>
                <w:rFonts w:ascii="Times New Roman" w:eastAsia="Times New Roman" w:hAnsi="Times New Roman" w:cs="Times New Roman"/>
                <w:b/>
                <w:u w:val="single"/>
              </w:rPr>
            </w:pPr>
            <w:r>
              <w:rPr>
                <w:rFonts w:ascii="Times New Roman" w:eastAsia="Times New Roman" w:hAnsi="Times New Roman" w:cs="Times New Roman"/>
                <w:b/>
                <w:u w:val="single"/>
              </w:rPr>
              <w:lastRenderedPageBreak/>
              <w:t xml:space="preserve">2) </w:t>
            </w:r>
            <w:r w:rsidR="00D70994" w:rsidRPr="00697447">
              <w:rPr>
                <w:rFonts w:ascii="Times New Roman" w:eastAsia="Times New Roman" w:hAnsi="Times New Roman" w:cs="Times New Roman"/>
                <w:b/>
                <w:u w:val="single"/>
              </w:rPr>
              <w:t>Головной убор</w:t>
            </w:r>
            <w:r w:rsidR="00D70994" w:rsidRPr="00697447">
              <w:rPr>
                <w:rStyle w:val="af4"/>
                <w:rFonts w:ascii="Times New Roman" w:eastAsia="Times New Roman" w:hAnsi="Times New Roman" w:cs="Times New Roman"/>
                <w:b/>
                <w:u w:val="single"/>
              </w:rPr>
              <w:footnoteReference w:id="3"/>
            </w:r>
          </w:p>
          <w:p w:rsidR="004271B9" w:rsidRPr="004271B9" w:rsidRDefault="004271B9" w:rsidP="004271B9">
            <w:pPr>
              <w:spacing w:after="0" w:line="240" w:lineRule="auto"/>
              <w:contextualSpacing/>
              <w:rPr>
                <w:rFonts w:ascii="Times New Roman" w:eastAsia="Times New Roman" w:hAnsi="Times New Roman" w:cs="Times New Roman"/>
              </w:rPr>
            </w:pPr>
          </w:p>
        </w:tc>
        <w:tc>
          <w:tcPr>
            <w:tcW w:w="1673"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4271B9" w:rsidRPr="004271B9" w:rsidRDefault="005F414A" w:rsidP="004271B9">
            <w:pPr>
              <w:spacing w:after="0" w:line="240" w:lineRule="auto"/>
              <w:contextualSpacing/>
              <w:jc w:val="both"/>
            </w:pPr>
            <w:r>
              <w:t xml:space="preserve"> 8</w:t>
            </w:r>
            <w:r w:rsidR="004271B9" w:rsidRPr="004271B9">
              <w:t xml:space="preserve">00 Шт. </w:t>
            </w:r>
          </w:p>
        </w:tc>
        <w:tc>
          <w:tcPr>
            <w:tcW w:w="1179" w:type="pct"/>
            <w:gridSpan w:val="2"/>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4271B9" w:rsidRPr="00994AB0" w:rsidRDefault="004271B9" w:rsidP="004271B9">
            <w:pPr>
              <w:spacing w:after="0" w:line="240" w:lineRule="auto"/>
              <w:contextualSpacing/>
              <w:jc w:val="both"/>
              <w:rPr>
                <w:rFonts w:ascii="Times New Roman" w:eastAsia="Times New Roman" w:hAnsi="Times New Roman" w:cs="Times New Roman"/>
              </w:rPr>
            </w:pPr>
            <w:r w:rsidRPr="00994AB0">
              <w:rPr>
                <w:rFonts w:ascii="Times New Roman" w:eastAsia="Times New Roman" w:hAnsi="Times New Roman" w:cs="Times New Roman"/>
              </w:rPr>
              <w:t xml:space="preserve">КТРУ </w:t>
            </w:r>
          </w:p>
          <w:p w:rsidR="005F414A" w:rsidRDefault="00697447" w:rsidP="004271B9">
            <w:p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14.19.40.000-00000010</w:t>
            </w:r>
          </w:p>
          <w:p w:rsidR="004271B9" w:rsidRPr="004271B9" w:rsidRDefault="004271B9" w:rsidP="004271B9">
            <w:pPr>
              <w:spacing w:after="0" w:line="240" w:lineRule="auto"/>
              <w:contextualSpacing/>
              <w:jc w:val="both"/>
              <w:rPr>
                <w:rFonts w:ascii="Times New Roman" w:eastAsia="Times New Roman" w:hAnsi="Times New Roman" w:cs="Times New Roman"/>
              </w:rPr>
            </w:pPr>
            <w:r w:rsidRPr="00994AB0">
              <w:rPr>
                <w:rFonts w:ascii="Times New Roman" w:eastAsia="Times New Roman" w:hAnsi="Times New Roman" w:cs="Times New Roman"/>
              </w:rPr>
              <w:t>ОКПД</w:t>
            </w:r>
            <w:r w:rsidR="005F414A">
              <w:rPr>
                <w:rFonts w:ascii="Times New Roman" w:eastAsia="Times New Roman" w:hAnsi="Times New Roman" w:cs="Times New Roman"/>
              </w:rPr>
              <w:t>2</w:t>
            </w:r>
            <w:r w:rsidR="005F414A" w:rsidRPr="005F414A">
              <w:rPr>
                <w:rFonts w:ascii="Times New Roman" w:eastAsia="Times New Roman" w:hAnsi="Times New Roman" w:cs="Times New Roman"/>
              </w:rPr>
              <w:t>14.19.42.169</w:t>
            </w:r>
          </w:p>
        </w:tc>
      </w:tr>
      <w:tr w:rsidR="004271B9" w:rsidRPr="00DA4658" w:rsidTr="004271B9">
        <w:tc>
          <w:tcPr>
            <w:tcW w:w="5000" w:type="pct"/>
            <w:gridSpan w:val="6"/>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4271B9" w:rsidRPr="00DA4658" w:rsidRDefault="004271B9" w:rsidP="004271B9">
            <w:pPr>
              <w:spacing w:after="0" w:line="240" w:lineRule="auto"/>
              <w:contextualSpacing/>
              <w:jc w:val="center"/>
              <w:rPr>
                <w:rFonts w:ascii="Times New Roman" w:eastAsia="Times New Roman" w:hAnsi="Times New Roman" w:cs="Times New Roman"/>
              </w:rPr>
            </w:pPr>
            <w:r w:rsidRPr="00DA4658">
              <w:rPr>
                <w:rFonts w:ascii="Times New Roman" w:eastAsia="Times New Roman" w:hAnsi="Times New Roman" w:cs="Times New Roman"/>
                <w:b/>
                <w:bCs/>
                <w:i/>
              </w:rPr>
              <w:t>Характеристики товара:</w:t>
            </w:r>
          </w:p>
        </w:tc>
      </w:tr>
      <w:tr w:rsidR="004271B9" w:rsidRPr="00DA4658" w:rsidTr="004271B9">
        <w:trPr>
          <w:trHeight w:val="3241"/>
        </w:trPr>
        <w:tc>
          <w:tcPr>
            <w:tcW w:w="5000" w:type="pct"/>
            <w:gridSpan w:val="6"/>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959"/>
              <w:gridCol w:w="3269"/>
              <w:gridCol w:w="2450"/>
            </w:tblGrid>
            <w:tr w:rsidR="004271B9" w:rsidRPr="00DA4658" w:rsidTr="004271B9">
              <w:trPr>
                <w:trHeight w:val="181"/>
              </w:trPr>
              <w:tc>
                <w:tcPr>
                  <w:tcW w:w="5000" w:type="pct"/>
                  <w:gridSpan w:val="3"/>
                  <w:tcMar>
                    <w:top w:w="75" w:type="dxa"/>
                    <w:left w:w="75" w:type="dxa"/>
                    <w:bottom w:w="75" w:type="dxa"/>
                    <w:right w:w="75" w:type="dxa"/>
                  </w:tcMar>
                  <w:vAlign w:val="center"/>
                  <w:hideMark/>
                </w:tcPr>
                <w:p w:rsidR="004271B9" w:rsidRPr="00DA4658" w:rsidRDefault="004271B9" w:rsidP="004271B9">
                  <w:pPr>
                    <w:spacing w:after="0"/>
                    <w:jc w:val="center"/>
                    <w:rPr>
                      <w:rFonts w:ascii="Times New Roman" w:hAnsi="Times New Roman" w:cs="Times New Roman"/>
                      <w:b/>
                      <w:bCs/>
                    </w:rPr>
                  </w:pPr>
                  <w:r w:rsidRPr="00DA4658">
                    <w:rPr>
                      <w:rFonts w:ascii="Times New Roman" w:hAnsi="Times New Roman" w:cs="Times New Roman"/>
                      <w:b/>
                      <w:bCs/>
                    </w:rPr>
                    <w:t>Характеристики товара по КТРУ</w:t>
                  </w:r>
                </w:p>
              </w:tc>
            </w:tr>
            <w:tr w:rsidR="004271B9" w:rsidRPr="00DA4658" w:rsidTr="004271B9">
              <w:trPr>
                <w:trHeight w:val="598"/>
              </w:trPr>
              <w:tc>
                <w:tcPr>
                  <w:tcW w:w="2045" w:type="pct"/>
                  <w:tcMar>
                    <w:top w:w="75" w:type="dxa"/>
                    <w:left w:w="75" w:type="dxa"/>
                    <w:bottom w:w="75" w:type="dxa"/>
                    <w:right w:w="75" w:type="dxa"/>
                  </w:tcMar>
                  <w:vAlign w:val="center"/>
                  <w:hideMark/>
                </w:tcPr>
                <w:p w:rsidR="004271B9" w:rsidRPr="00DA4658" w:rsidRDefault="004271B9" w:rsidP="004271B9">
                  <w:pPr>
                    <w:spacing w:after="0"/>
                    <w:jc w:val="center"/>
                    <w:rPr>
                      <w:rFonts w:ascii="Times New Roman" w:hAnsi="Times New Roman" w:cs="Times New Roman"/>
                      <w:b/>
                      <w:bCs/>
                    </w:rPr>
                  </w:pPr>
                  <w:r w:rsidRPr="00DA4658">
                    <w:rPr>
                      <w:rFonts w:ascii="Times New Roman" w:hAnsi="Times New Roman" w:cs="Times New Roman"/>
                      <w:b/>
                      <w:bCs/>
                    </w:rPr>
                    <w:t>Наименование характеристики</w:t>
                  </w:r>
                </w:p>
              </w:tc>
              <w:tc>
                <w:tcPr>
                  <w:tcW w:w="1689" w:type="pct"/>
                  <w:tcMar>
                    <w:top w:w="75" w:type="dxa"/>
                    <w:left w:w="75" w:type="dxa"/>
                    <w:bottom w:w="75" w:type="dxa"/>
                    <w:right w:w="75" w:type="dxa"/>
                  </w:tcMar>
                  <w:vAlign w:val="center"/>
                  <w:hideMark/>
                </w:tcPr>
                <w:p w:rsidR="004271B9" w:rsidRPr="00DA4658" w:rsidRDefault="004271B9" w:rsidP="004271B9">
                  <w:pPr>
                    <w:spacing w:after="0"/>
                    <w:jc w:val="center"/>
                    <w:rPr>
                      <w:rFonts w:ascii="Times New Roman" w:hAnsi="Times New Roman" w:cs="Times New Roman"/>
                      <w:b/>
                      <w:bCs/>
                    </w:rPr>
                  </w:pPr>
                  <w:r w:rsidRPr="00DA4658">
                    <w:rPr>
                      <w:rFonts w:ascii="Times New Roman" w:hAnsi="Times New Roman" w:cs="Times New Roman"/>
                      <w:b/>
                      <w:bCs/>
                    </w:rPr>
                    <w:t>Значение характеристики</w:t>
                  </w:r>
                </w:p>
              </w:tc>
              <w:tc>
                <w:tcPr>
                  <w:tcW w:w="1266" w:type="pct"/>
                  <w:tcMar>
                    <w:top w:w="75" w:type="dxa"/>
                    <w:left w:w="75" w:type="dxa"/>
                    <w:bottom w:w="75" w:type="dxa"/>
                    <w:right w:w="75" w:type="dxa"/>
                  </w:tcMar>
                  <w:vAlign w:val="center"/>
                  <w:hideMark/>
                </w:tcPr>
                <w:p w:rsidR="004271B9" w:rsidRPr="00DA4658" w:rsidRDefault="004271B9" w:rsidP="004271B9">
                  <w:pPr>
                    <w:spacing w:after="0"/>
                    <w:jc w:val="center"/>
                    <w:rPr>
                      <w:rFonts w:ascii="Times New Roman" w:hAnsi="Times New Roman" w:cs="Times New Roman"/>
                      <w:b/>
                      <w:bCs/>
                    </w:rPr>
                  </w:pPr>
                  <w:r w:rsidRPr="00DA4658">
                    <w:rPr>
                      <w:rFonts w:ascii="Times New Roman" w:hAnsi="Times New Roman" w:cs="Times New Roman"/>
                      <w:b/>
                      <w:bCs/>
                    </w:rPr>
                    <w:t>Единица измерения характеристики</w:t>
                  </w:r>
                </w:p>
              </w:tc>
            </w:tr>
            <w:tr w:rsidR="004271B9" w:rsidRPr="00DA4658" w:rsidTr="004271B9">
              <w:trPr>
                <w:trHeight w:val="152"/>
              </w:trPr>
              <w:tc>
                <w:tcPr>
                  <w:tcW w:w="2045" w:type="pct"/>
                  <w:tcMar>
                    <w:top w:w="75" w:type="dxa"/>
                    <w:left w:w="75" w:type="dxa"/>
                    <w:bottom w:w="75" w:type="dxa"/>
                    <w:right w:w="75" w:type="dxa"/>
                  </w:tcMar>
                  <w:vAlign w:val="center"/>
                </w:tcPr>
                <w:p w:rsidR="004271B9" w:rsidRPr="00DA4658" w:rsidRDefault="005F414A" w:rsidP="004271B9">
                  <w:pPr>
                    <w:spacing w:after="0"/>
                    <w:rPr>
                      <w:rFonts w:ascii="Times New Roman" w:hAnsi="Times New Roman" w:cs="Times New Roman"/>
                      <w:color w:val="000000" w:themeColor="text1"/>
                    </w:rPr>
                  </w:pPr>
                  <w:r w:rsidRPr="005F414A">
                    <w:rPr>
                      <w:rFonts w:ascii="Times New Roman" w:hAnsi="Times New Roman" w:cs="Times New Roman"/>
                      <w:color w:val="000000" w:themeColor="text1"/>
                    </w:rPr>
                    <w:t>Вид изделия</w:t>
                  </w:r>
                </w:p>
              </w:tc>
              <w:tc>
                <w:tcPr>
                  <w:tcW w:w="1689" w:type="pct"/>
                  <w:tcMar>
                    <w:top w:w="75" w:type="dxa"/>
                    <w:left w:w="75" w:type="dxa"/>
                    <w:bottom w:w="75" w:type="dxa"/>
                    <w:right w:w="75" w:type="dxa"/>
                  </w:tcMar>
                  <w:vAlign w:val="center"/>
                </w:tcPr>
                <w:p w:rsidR="004271B9" w:rsidRPr="00DA4658" w:rsidRDefault="00697447" w:rsidP="00697447">
                  <w:pPr>
                    <w:spacing w:after="0"/>
                    <w:rPr>
                      <w:rFonts w:ascii="Times New Roman" w:hAnsi="Times New Roman" w:cs="Times New Roman"/>
                    </w:rPr>
                  </w:pPr>
                  <w:r>
                    <w:rPr>
                      <w:rFonts w:ascii="Times New Roman" w:hAnsi="Times New Roman" w:cs="Times New Roman"/>
                    </w:rPr>
                    <w:t>Кепи</w:t>
                  </w:r>
                </w:p>
              </w:tc>
              <w:tc>
                <w:tcPr>
                  <w:tcW w:w="1266" w:type="pct"/>
                  <w:tcMar>
                    <w:top w:w="75" w:type="dxa"/>
                    <w:left w:w="75" w:type="dxa"/>
                    <w:bottom w:w="75" w:type="dxa"/>
                    <w:right w:w="75" w:type="dxa"/>
                  </w:tcMar>
                  <w:vAlign w:val="center"/>
                </w:tcPr>
                <w:p w:rsidR="004271B9" w:rsidRPr="00DA4658" w:rsidRDefault="004271B9" w:rsidP="004271B9">
                  <w:pPr>
                    <w:spacing w:after="0"/>
                    <w:rPr>
                      <w:rFonts w:ascii="Times New Roman" w:hAnsi="Times New Roman" w:cs="Times New Roman"/>
                    </w:rPr>
                  </w:pPr>
                </w:p>
              </w:tc>
            </w:tr>
            <w:tr w:rsidR="005F414A" w:rsidRPr="00DA4658" w:rsidTr="004271B9">
              <w:trPr>
                <w:trHeight w:val="152"/>
              </w:trPr>
              <w:tc>
                <w:tcPr>
                  <w:tcW w:w="2045" w:type="pct"/>
                  <w:tcMar>
                    <w:top w:w="75" w:type="dxa"/>
                    <w:left w:w="75" w:type="dxa"/>
                    <w:bottom w:w="75" w:type="dxa"/>
                    <w:right w:w="75" w:type="dxa"/>
                  </w:tcMar>
                  <w:vAlign w:val="center"/>
                </w:tcPr>
                <w:p w:rsidR="005F414A" w:rsidRPr="005F414A" w:rsidRDefault="005F414A" w:rsidP="004271B9">
                  <w:pPr>
                    <w:spacing w:after="0"/>
                    <w:rPr>
                      <w:rFonts w:ascii="Times New Roman" w:hAnsi="Times New Roman" w:cs="Times New Roman"/>
                      <w:color w:val="000000" w:themeColor="text1"/>
                    </w:rPr>
                  </w:pPr>
                  <w:r w:rsidRPr="005F414A">
                    <w:rPr>
                      <w:rFonts w:ascii="Times New Roman" w:hAnsi="Times New Roman" w:cs="Times New Roman"/>
                      <w:color w:val="000000" w:themeColor="text1"/>
                    </w:rPr>
                    <w:t>Половой признак</w:t>
                  </w:r>
                </w:p>
              </w:tc>
              <w:tc>
                <w:tcPr>
                  <w:tcW w:w="1689" w:type="pct"/>
                  <w:tcMar>
                    <w:top w:w="75" w:type="dxa"/>
                    <w:left w:w="75" w:type="dxa"/>
                    <w:bottom w:w="75" w:type="dxa"/>
                    <w:right w:w="75" w:type="dxa"/>
                  </w:tcMar>
                  <w:vAlign w:val="center"/>
                </w:tcPr>
                <w:p w:rsidR="005F414A" w:rsidRPr="005F414A" w:rsidRDefault="005F414A" w:rsidP="004271B9">
                  <w:pPr>
                    <w:spacing w:after="0"/>
                    <w:rPr>
                      <w:rFonts w:ascii="Times New Roman" w:hAnsi="Times New Roman" w:cs="Times New Roman"/>
                    </w:rPr>
                  </w:pPr>
                  <w:r w:rsidRPr="005F414A">
                    <w:rPr>
                      <w:rFonts w:ascii="Times New Roman" w:hAnsi="Times New Roman" w:cs="Times New Roman"/>
                    </w:rPr>
                    <w:t>Мужская</w:t>
                  </w:r>
                </w:p>
              </w:tc>
              <w:tc>
                <w:tcPr>
                  <w:tcW w:w="1266" w:type="pct"/>
                  <w:tcMar>
                    <w:top w:w="75" w:type="dxa"/>
                    <w:left w:w="75" w:type="dxa"/>
                    <w:bottom w:w="75" w:type="dxa"/>
                    <w:right w:w="75" w:type="dxa"/>
                  </w:tcMar>
                  <w:vAlign w:val="center"/>
                </w:tcPr>
                <w:p w:rsidR="005F414A" w:rsidRPr="00DA4658" w:rsidRDefault="005F414A" w:rsidP="004271B9">
                  <w:pPr>
                    <w:spacing w:after="0"/>
                    <w:rPr>
                      <w:rFonts w:ascii="Times New Roman" w:hAnsi="Times New Roman" w:cs="Times New Roman"/>
                    </w:rPr>
                  </w:pPr>
                </w:p>
              </w:tc>
            </w:tr>
            <w:tr w:rsidR="004271B9" w:rsidRPr="00DA4658" w:rsidTr="004271B9">
              <w:trPr>
                <w:trHeight w:val="152"/>
              </w:trPr>
              <w:tc>
                <w:tcPr>
                  <w:tcW w:w="2045" w:type="pct"/>
                  <w:tcMar>
                    <w:top w:w="75" w:type="dxa"/>
                    <w:left w:w="75" w:type="dxa"/>
                    <w:bottom w:w="75" w:type="dxa"/>
                    <w:right w:w="75" w:type="dxa"/>
                  </w:tcMar>
                  <w:vAlign w:val="center"/>
                </w:tcPr>
                <w:p w:rsidR="004271B9" w:rsidRPr="00DA4658" w:rsidRDefault="005F414A" w:rsidP="004271B9">
                  <w:pPr>
                    <w:spacing w:after="0"/>
                    <w:rPr>
                      <w:rFonts w:ascii="Times New Roman" w:hAnsi="Times New Roman" w:cs="Times New Roman"/>
                      <w:color w:val="000000" w:themeColor="text1"/>
                    </w:rPr>
                  </w:pPr>
                  <w:r w:rsidRPr="005F414A">
                    <w:rPr>
                      <w:rFonts w:ascii="Times New Roman" w:hAnsi="Times New Roman" w:cs="Times New Roman"/>
                      <w:color w:val="000000" w:themeColor="text1"/>
                    </w:rPr>
                    <w:t>Тип основного материала</w:t>
                  </w:r>
                </w:p>
              </w:tc>
              <w:tc>
                <w:tcPr>
                  <w:tcW w:w="1689" w:type="pct"/>
                  <w:tcMar>
                    <w:top w:w="75" w:type="dxa"/>
                    <w:left w:w="75" w:type="dxa"/>
                    <w:bottom w:w="75" w:type="dxa"/>
                    <w:right w:w="75" w:type="dxa"/>
                  </w:tcMar>
                  <w:vAlign w:val="center"/>
                </w:tcPr>
                <w:p w:rsidR="004271B9" w:rsidRPr="00DA4658" w:rsidRDefault="005F414A" w:rsidP="004271B9">
                  <w:pPr>
                    <w:spacing w:after="0"/>
                    <w:rPr>
                      <w:rFonts w:ascii="Times New Roman" w:hAnsi="Times New Roman" w:cs="Times New Roman"/>
                    </w:rPr>
                  </w:pPr>
                  <w:r w:rsidRPr="005F414A">
                    <w:rPr>
                      <w:rFonts w:ascii="Times New Roman" w:hAnsi="Times New Roman" w:cs="Times New Roman"/>
                    </w:rPr>
                    <w:t>Натуральная ткань или натуральное трикотажное</w:t>
                  </w:r>
                  <w:r>
                    <w:rPr>
                      <w:rFonts w:ascii="Times New Roman" w:hAnsi="Times New Roman" w:cs="Times New Roman"/>
                    </w:rPr>
                    <w:t xml:space="preserve"> полотно</w:t>
                  </w:r>
                </w:p>
              </w:tc>
              <w:tc>
                <w:tcPr>
                  <w:tcW w:w="1266" w:type="pct"/>
                  <w:tcMar>
                    <w:top w:w="75" w:type="dxa"/>
                    <w:left w:w="75" w:type="dxa"/>
                    <w:bottom w:w="75" w:type="dxa"/>
                    <w:right w:w="75" w:type="dxa"/>
                  </w:tcMar>
                  <w:vAlign w:val="center"/>
                </w:tcPr>
                <w:p w:rsidR="004271B9" w:rsidRPr="00DA4658" w:rsidRDefault="004271B9" w:rsidP="004271B9">
                  <w:pPr>
                    <w:spacing w:after="0"/>
                    <w:rPr>
                      <w:rFonts w:ascii="Times New Roman" w:hAnsi="Times New Roman" w:cs="Times New Roman"/>
                    </w:rPr>
                  </w:pPr>
                </w:p>
              </w:tc>
            </w:tr>
            <w:tr w:rsidR="004271B9" w:rsidRPr="00DA4658" w:rsidTr="004271B9">
              <w:trPr>
                <w:trHeight w:val="152"/>
              </w:trPr>
              <w:tc>
                <w:tcPr>
                  <w:tcW w:w="2045" w:type="pct"/>
                  <w:tcMar>
                    <w:top w:w="75" w:type="dxa"/>
                    <w:left w:w="75" w:type="dxa"/>
                    <w:bottom w:w="75" w:type="dxa"/>
                    <w:right w:w="75" w:type="dxa"/>
                  </w:tcMar>
                  <w:vAlign w:val="center"/>
                </w:tcPr>
                <w:p w:rsidR="004271B9" w:rsidRPr="00DA4658" w:rsidRDefault="005F414A" w:rsidP="004271B9">
                  <w:pPr>
                    <w:spacing w:after="0"/>
                    <w:rPr>
                      <w:rFonts w:ascii="Times New Roman" w:hAnsi="Times New Roman" w:cs="Times New Roman"/>
                      <w:color w:val="000000" w:themeColor="text1"/>
                    </w:rPr>
                  </w:pPr>
                  <w:r w:rsidRPr="005F414A">
                    <w:rPr>
                      <w:rFonts w:ascii="Times New Roman" w:hAnsi="Times New Roman" w:cs="Times New Roman"/>
                      <w:color w:val="000000" w:themeColor="text1"/>
                    </w:rPr>
                    <w:t>Регулировка размера головного убора</w:t>
                  </w:r>
                </w:p>
              </w:tc>
              <w:tc>
                <w:tcPr>
                  <w:tcW w:w="1689" w:type="pct"/>
                  <w:tcMar>
                    <w:top w:w="75" w:type="dxa"/>
                    <w:left w:w="75" w:type="dxa"/>
                    <w:bottom w:w="75" w:type="dxa"/>
                    <w:right w:w="75" w:type="dxa"/>
                  </w:tcMar>
                  <w:vAlign w:val="center"/>
                </w:tcPr>
                <w:p w:rsidR="004271B9" w:rsidRPr="00DA4658" w:rsidRDefault="004271B9" w:rsidP="004271B9">
                  <w:pPr>
                    <w:spacing w:after="0"/>
                    <w:rPr>
                      <w:rFonts w:ascii="Times New Roman" w:hAnsi="Times New Roman" w:cs="Times New Roman"/>
                    </w:rPr>
                  </w:pPr>
                  <w:r w:rsidRPr="001B5726">
                    <w:rPr>
                      <w:rFonts w:ascii="Times New Roman" w:hAnsi="Times New Roman" w:cs="Times New Roman"/>
                    </w:rPr>
                    <w:t>Да</w:t>
                  </w:r>
                </w:p>
              </w:tc>
              <w:tc>
                <w:tcPr>
                  <w:tcW w:w="1266" w:type="pct"/>
                  <w:tcMar>
                    <w:top w:w="75" w:type="dxa"/>
                    <w:left w:w="75" w:type="dxa"/>
                    <w:bottom w:w="75" w:type="dxa"/>
                    <w:right w:w="75" w:type="dxa"/>
                  </w:tcMar>
                  <w:vAlign w:val="center"/>
                </w:tcPr>
                <w:p w:rsidR="004271B9" w:rsidRPr="00DA4658" w:rsidRDefault="004271B9" w:rsidP="004271B9">
                  <w:pPr>
                    <w:spacing w:after="0"/>
                    <w:rPr>
                      <w:rFonts w:ascii="Times New Roman" w:hAnsi="Times New Roman" w:cs="Times New Roman"/>
                    </w:rPr>
                  </w:pPr>
                </w:p>
              </w:tc>
            </w:tr>
          </w:tbl>
          <w:p w:rsidR="004271B9" w:rsidRPr="00DA4658" w:rsidRDefault="004271B9" w:rsidP="004271B9">
            <w:pPr>
              <w:spacing w:line="240" w:lineRule="atLeast"/>
              <w:contextualSpacing/>
              <w:rPr>
                <w:rFonts w:ascii="Times New Roman" w:hAnsi="Times New Roman" w:cs="Times New Roman"/>
                <w:b/>
                <w:i/>
                <w:color w:val="000000"/>
              </w:rPr>
            </w:pPr>
          </w:p>
          <w:p w:rsidR="004271B9" w:rsidRPr="00DA4658" w:rsidRDefault="004271B9" w:rsidP="004271B9">
            <w:pPr>
              <w:spacing w:line="240" w:lineRule="atLeast"/>
              <w:contextualSpacing/>
              <w:jc w:val="center"/>
              <w:rPr>
                <w:rFonts w:ascii="Times New Roman" w:hAnsi="Times New Roman" w:cs="Times New Roman"/>
                <w:b/>
                <w:i/>
                <w:color w:val="000000"/>
              </w:rPr>
            </w:pPr>
            <w:r w:rsidRPr="00DA4658">
              <w:rPr>
                <w:rFonts w:ascii="Times New Roman" w:hAnsi="Times New Roman" w:cs="Times New Roman"/>
                <w:b/>
                <w:i/>
                <w:color w:val="000000"/>
              </w:rPr>
              <w:t>Дополнительные характеристики:</w:t>
            </w:r>
            <w:r w:rsidRPr="00DA4658">
              <w:rPr>
                <w:rFonts w:ascii="Times New Roman" w:hAnsi="Times New Roman" w:cs="Times New Roman"/>
                <w:b/>
                <w:i/>
                <w:color w:val="000000"/>
                <w:vertAlign w:val="superscript"/>
              </w:rPr>
              <w:t xml:space="preserve"> *</w:t>
            </w:r>
            <w:r>
              <w:rPr>
                <w:rFonts w:ascii="Times New Roman" w:hAnsi="Times New Roman" w:cs="Times New Roman"/>
                <w:b/>
                <w:color w:val="000000"/>
                <w:vertAlign w:val="superscript"/>
              </w:rPr>
              <w:t>2</w:t>
            </w:r>
          </w:p>
        </w:tc>
      </w:tr>
      <w:tr w:rsidR="004271B9" w:rsidRPr="00DA4658" w:rsidTr="00AC40EF">
        <w:trPr>
          <w:trHeight w:val="3106"/>
        </w:trPr>
        <w:tc>
          <w:tcPr>
            <w:tcW w:w="2051" w:type="pct"/>
            <w:gridSpan w:val="2"/>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5F414A" w:rsidRDefault="005F414A" w:rsidP="004271B9">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Головной убор с </w:t>
            </w:r>
            <w:r w:rsidRPr="000E3B81">
              <w:rPr>
                <w:rFonts w:ascii="Times New Roman" w:eastAsia="Times New Roman" w:hAnsi="Times New Roman" w:cs="Times New Roman"/>
              </w:rPr>
              <w:t>на</w:t>
            </w:r>
            <w:r>
              <w:rPr>
                <w:rFonts w:ascii="Times New Roman" w:eastAsia="Times New Roman" w:hAnsi="Times New Roman" w:cs="Times New Roman"/>
              </w:rPr>
              <w:t>несением логотипов Движения первых и ОГАУ</w:t>
            </w:r>
            <w:r w:rsidR="00AC40EF">
              <w:rPr>
                <w:rFonts w:ascii="Times New Roman" w:eastAsia="Times New Roman" w:hAnsi="Times New Roman" w:cs="Times New Roman"/>
              </w:rPr>
              <w:t xml:space="preserve"> без козырька</w:t>
            </w:r>
          </w:p>
          <w:p w:rsidR="006F529F" w:rsidRPr="001C3C7B" w:rsidRDefault="004271B9" w:rsidP="004271B9">
            <w:pPr>
              <w:spacing w:after="0" w:line="240" w:lineRule="auto"/>
              <w:contextualSpacing/>
              <w:rPr>
                <w:rFonts w:ascii="Times New Roman" w:eastAsia="Times New Roman" w:hAnsi="Times New Roman" w:cs="Times New Roman"/>
              </w:rPr>
            </w:pPr>
            <w:r w:rsidRPr="001C3C7B">
              <w:rPr>
                <w:rFonts w:ascii="Times New Roman" w:eastAsia="Times New Roman" w:hAnsi="Times New Roman" w:cs="Times New Roman"/>
              </w:rPr>
              <w:t>По индивидуальному дизайну, материал хлопок</w:t>
            </w:r>
            <w:r w:rsidR="005F414A" w:rsidRPr="001C3C7B">
              <w:rPr>
                <w:rFonts w:ascii="Times New Roman" w:eastAsia="Times New Roman" w:hAnsi="Times New Roman" w:cs="Times New Roman"/>
              </w:rPr>
              <w:t>, цвет красный</w:t>
            </w:r>
            <w:r w:rsidRPr="001C3C7B">
              <w:rPr>
                <w:rFonts w:ascii="Times New Roman" w:eastAsia="Times New Roman" w:hAnsi="Times New Roman" w:cs="Times New Roman"/>
              </w:rPr>
              <w:t>.</w:t>
            </w:r>
          </w:p>
          <w:p w:rsidR="004271B9" w:rsidRPr="00DA4658" w:rsidRDefault="006F529F" w:rsidP="00787694">
            <w:pPr>
              <w:spacing w:after="0" w:line="240" w:lineRule="auto"/>
              <w:contextualSpacing/>
              <w:rPr>
                <w:rFonts w:ascii="Times New Roman" w:eastAsia="Times New Roman" w:hAnsi="Times New Roman" w:cs="Times New Roman"/>
              </w:rPr>
            </w:pPr>
            <w:r w:rsidRPr="001C3C7B">
              <w:rPr>
                <w:rFonts w:ascii="Times New Roman" w:eastAsia="Times New Roman" w:hAnsi="Times New Roman" w:cs="Times New Roman"/>
              </w:rPr>
              <w:t xml:space="preserve">Нанесение </w:t>
            </w:r>
            <w:r w:rsidR="00787694" w:rsidRPr="001C3C7B">
              <w:rPr>
                <w:rFonts w:ascii="Times New Roman" w:eastAsia="Times New Roman" w:hAnsi="Times New Roman" w:cs="Times New Roman"/>
              </w:rPr>
              <w:t xml:space="preserve">логотипов </w:t>
            </w:r>
            <w:r w:rsidRPr="001C3C7B">
              <w:rPr>
                <w:rFonts w:ascii="Times New Roman" w:eastAsia="Times New Roman" w:hAnsi="Times New Roman" w:cs="Times New Roman"/>
              </w:rPr>
              <w:t xml:space="preserve">на головной убор: </w:t>
            </w:r>
            <w:r w:rsidR="00787694" w:rsidRPr="001C3C7B">
              <w:rPr>
                <w:rFonts w:ascii="Times New Roman" w:eastAsia="Times New Roman" w:hAnsi="Times New Roman" w:cs="Times New Roman"/>
              </w:rPr>
              <w:t>по согласованию с Заказчиком</w:t>
            </w:r>
          </w:p>
        </w:tc>
        <w:tc>
          <w:tcPr>
            <w:tcW w:w="1732"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AC40EF" w:rsidRDefault="00AC40EF" w:rsidP="004271B9">
            <w:p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Примерное изображение головного убора:</w:t>
            </w:r>
          </w:p>
          <w:p w:rsidR="00AC40EF" w:rsidRDefault="00AC40EF" w:rsidP="004271B9">
            <w:p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noProof/>
                <w:lang w:eastAsia="ru-RU"/>
              </w:rPr>
              <w:drawing>
                <wp:inline distT="0" distB="0" distL="0" distR="0">
                  <wp:extent cx="1633816" cy="1423284"/>
                  <wp:effectExtent l="19050" t="0" r="4484" b="0"/>
                  <wp:docPr id="3" name="Рисунок 1" descr="C:\Users\Уварова ОЕ\Downloads\12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варова ОЕ\Downloads\12300.jpg"/>
                          <pic:cNvPicPr>
                            <a:picLocks noChangeAspect="1" noChangeArrowheads="1"/>
                          </pic:cNvPicPr>
                        </pic:nvPicPr>
                        <pic:blipFill>
                          <a:blip r:embed="rId10" cstate="print"/>
                          <a:srcRect/>
                          <a:stretch>
                            <a:fillRect/>
                          </a:stretch>
                        </pic:blipFill>
                        <pic:spPr bwMode="auto">
                          <a:xfrm>
                            <a:off x="0" y="0"/>
                            <a:ext cx="1636461" cy="1425589"/>
                          </a:xfrm>
                          <a:prstGeom prst="rect">
                            <a:avLst/>
                          </a:prstGeom>
                          <a:noFill/>
                          <a:ln w="9525">
                            <a:noFill/>
                            <a:miter lim="800000"/>
                            <a:headEnd/>
                            <a:tailEnd/>
                          </a:ln>
                        </pic:spPr>
                      </pic:pic>
                    </a:graphicData>
                  </a:graphic>
                </wp:inline>
              </w:drawing>
            </w:r>
          </w:p>
          <w:p w:rsidR="00AC40EF" w:rsidRDefault="00AC40EF" w:rsidP="004271B9">
            <w:pPr>
              <w:spacing w:after="0" w:line="240" w:lineRule="auto"/>
              <w:contextualSpacing/>
              <w:jc w:val="both"/>
              <w:rPr>
                <w:rFonts w:ascii="Times New Roman" w:eastAsia="Times New Roman" w:hAnsi="Times New Roman" w:cs="Times New Roman"/>
              </w:rPr>
            </w:pPr>
          </w:p>
          <w:p w:rsidR="00AC40EF" w:rsidRDefault="00AC40EF" w:rsidP="004271B9">
            <w:p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Изображения логотипов:</w:t>
            </w:r>
          </w:p>
          <w:p w:rsidR="004271B9" w:rsidRPr="00DA4658" w:rsidRDefault="006F529F" w:rsidP="004271B9">
            <w:pPr>
              <w:spacing w:after="0" w:line="240" w:lineRule="auto"/>
              <w:contextualSpacing/>
              <w:jc w:val="both"/>
              <w:rPr>
                <w:rFonts w:ascii="Times New Roman" w:eastAsia="Times New Roman" w:hAnsi="Times New Roman" w:cs="Times New Roman"/>
              </w:rPr>
            </w:pPr>
            <w:r w:rsidRPr="006F529F">
              <w:rPr>
                <w:rFonts w:ascii="Times New Roman" w:eastAsia="Times New Roman" w:hAnsi="Times New Roman" w:cs="Times New Roman"/>
                <w:noProof/>
                <w:lang w:eastAsia="ru-RU"/>
              </w:rPr>
              <w:drawing>
                <wp:inline distT="0" distB="0" distL="0" distR="0">
                  <wp:extent cx="790575" cy="1086081"/>
                  <wp:effectExtent l="0" t="0" r="0" b="0"/>
                  <wp:docPr id="1" name="Рисунок 9" descr="C:\Users\Уварова ОЕ\Downloads\archive\Первые_лого_Монтажная область 1 копия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Уварова ОЕ\Downloads\archive\Первые_лого_Монтажная область 1 копия 6.png"/>
                          <pic:cNvPicPr>
                            <a:picLocks noChangeAspect="1" noChangeArrowheads="1"/>
                          </pic:cNvPicPr>
                        </pic:nvPicPr>
                        <pic:blipFill>
                          <a:blip r:embed="rId8" cstate="print"/>
                          <a:srcRect/>
                          <a:stretch>
                            <a:fillRect/>
                          </a:stretch>
                        </pic:blipFill>
                        <pic:spPr bwMode="auto">
                          <a:xfrm>
                            <a:off x="0" y="0"/>
                            <a:ext cx="790574" cy="1086080"/>
                          </a:xfrm>
                          <a:prstGeom prst="rect">
                            <a:avLst/>
                          </a:prstGeom>
                          <a:noFill/>
                          <a:ln w="9525">
                            <a:noFill/>
                            <a:miter lim="800000"/>
                            <a:headEnd/>
                            <a:tailEnd/>
                          </a:ln>
                        </pic:spPr>
                      </pic:pic>
                    </a:graphicData>
                  </a:graphic>
                </wp:inline>
              </w:drawing>
            </w:r>
            <w:r w:rsidRPr="006F529F">
              <w:rPr>
                <w:rFonts w:ascii="Times New Roman" w:eastAsia="Times New Roman" w:hAnsi="Times New Roman" w:cs="Times New Roman"/>
                <w:noProof/>
                <w:lang w:eastAsia="ru-RU"/>
              </w:rPr>
              <w:drawing>
                <wp:inline distT="0" distB="0" distL="0" distR="0">
                  <wp:extent cx="919162" cy="919162"/>
                  <wp:effectExtent l="57150" t="19050" r="52388" b="0"/>
                  <wp:docPr id="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921683" cy="921683"/>
                          </a:xfrm>
                          <a:prstGeom prst="rect">
                            <a:avLst/>
                          </a:prstGeom>
                          <a:scene3d>
                            <a:camera prst="orthographicFront"/>
                            <a:lightRig rig="threePt" dir="t"/>
                          </a:scene3d>
                          <a:sp3d contourW="12700">
                            <a:contourClr>
                              <a:schemeClr val="tx1"/>
                            </a:contourClr>
                          </a:sp3d>
                        </pic:spPr>
                      </pic:pic>
                    </a:graphicData>
                  </a:graphic>
                </wp:inline>
              </w:drawing>
            </w:r>
          </w:p>
        </w:tc>
        <w:tc>
          <w:tcPr>
            <w:tcW w:w="1217"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4271B9" w:rsidRDefault="004271B9" w:rsidP="004271B9">
            <w:pPr>
              <w:spacing w:after="0" w:line="240" w:lineRule="auto"/>
              <w:contextualSpacing/>
              <w:jc w:val="both"/>
              <w:rPr>
                <w:rFonts w:ascii="Times New Roman" w:eastAsia="Times New Roman" w:hAnsi="Times New Roman" w:cs="Times New Roman"/>
              </w:rPr>
            </w:pPr>
          </w:p>
          <w:p w:rsidR="004271B9" w:rsidRPr="00DA4658" w:rsidRDefault="004271B9" w:rsidP="004271B9">
            <w:pPr>
              <w:spacing w:after="0" w:line="240" w:lineRule="auto"/>
              <w:contextualSpacing/>
              <w:jc w:val="both"/>
              <w:rPr>
                <w:rFonts w:ascii="Times New Roman" w:hAnsi="Times New Roman" w:cs="Times New Roman"/>
                <w:color w:val="000000"/>
              </w:rPr>
            </w:pPr>
          </w:p>
        </w:tc>
      </w:tr>
    </w:tbl>
    <w:p w:rsidR="00B971B7" w:rsidRDefault="00B971B7" w:rsidP="009C1827">
      <w:pPr>
        <w:rPr>
          <w:rFonts w:ascii="Times New Roman" w:hAnsi="Times New Roman" w:cs="Times New Roman"/>
          <w:b/>
        </w:rPr>
      </w:pPr>
    </w:p>
    <w:p w:rsidR="00817B71" w:rsidRDefault="00817B71" w:rsidP="004231DF">
      <w:pPr>
        <w:shd w:val="clear" w:color="auto" w:fill="FFFFFF"/>
        <w:rPr>
          <w:rFonts w:ascii="Times New Roman" w:hAnsi="Times New Roman"/>
          <w:b/>
          <w:sz w:val="24"/>
          <w:szCs w:val="24"/>
        </w:rPr>
      </w:pPr>
    </w:p>
    <w:p w:rsidR="001D72AA" w:rsidRDefault="001D72AA" w:rsidP="001D72AA">
      <w:pPr>
        <w:shd w:val="clear" w:color="auto" w:fill="FFFFFF"/>
        <w:jc w:val="center"/>
        <w:rPr>
          <w:rFonts w:ascii="Times New Roman" w:hAnsi="Times New Roman"/>
          <w:b/>
        </w:rPr>
      </w:pPr>
      <w:r w:rsidRPr="0065229B">
        <w:rPr>
          <w:rFonts w:ascii="Times New Roman" w:hAnsi="Times New Roman"/>
          <w:b/>
        </w:rPr>
        <w:t>Требования к содержанию, составу заявки на участ</w:t>
      </w:r>
      <w:r w:rsidR="0065229B">
        <w:rPr>
          <w:rFonts w:ascii="Times New Roman" w:hAnsi="Times New Roman"/>
          <w:b/>
        </w:rPr>
        <w:t xml:space="preserve">ие в закупке и инструкция по </w:t>
      </w:r>
    </w:p>
    <w:p w:rsidR="0065229B" w:rsidRPr="0065229B" w:rsidRDefault="0065229B" w:rsidP="001D72AA">
      <w:pPr>
        <w:shd w:val="clear" w:color="auto" w:fill="FFFFFF"/>
        <w:jc w:val="center"/>
        <w:rPr>
          <w:rFonts w:ascii="Times New Roman" w:hAnsi="Times New Roman"/>
          <w:b/>
        </w:rPr>
      </w:pPr>
      <w:r>
        <w:rPr>
          <w:rFonts w:ascii="Times New Roman" w:hAnsi="Times New Roman"/>
          <w:b/>
        </w:rPr>
        <w:lastRenderedPageBreak/>
        <w:t xml:space="preserve">ее </w:t>
      </w:r>
      <w:r w:rsidRPr="0065229B">
        <w:rPr>
          <w:rFonts w:ascii="Times New Roman" w:hAnsi="Times New Roman"/>
          <w:b/>
        </w:rPr>
        <w:t>заполнению, требования к участникам закупки</w:t>
      </w:r>
    </w:p>
    <w:p w:rsidR="001D72AA" w:rsidRPr="00582F68" w:rsidRDefault="001D72AA" w:rsidP="001D72AA">
      <w:pPr>
        <w:shd w:val="clear" w:color="auto" w:fill="FFFFFF"/>
        <w:autoSpaceDE w:val="0"/>
        <w:autoSpaceDN w:val="0"/>
        <w:adjustRightInd w:val="0"/>
        <w:spacing w:after="0" w:line="240" w:lineRule="auto"/>
        <w:ind w:firstLine="567"/>
        <w:jc w:val="both"/>
        <w:rPr>
          <w:rFonts w:ascii="Times New Roman" w:hAnsi="Times New Roman"/>
          <w:b/>
          <w:u w:val="single"/>
        </w:rPr>
      </w:pPr>
      <w:bookmarkStart w:id="1" w:name="Par0"/>
      <w:bookmarkEnd w:id="1"/>
      <w:r w:rsidRPr="0065229B">
        <w:rPr>
          <w:rFonts w:ascii="Times New Roman" w:hAnsi="Times New Roman"/>
        </w:rPr>
        <w:t xml:space="preserve">Подать заявку на участие в закупке вправе только зарегистрированный в </w:t>
      </w:r>
      <w:r w:rsidR="007B0416">
        <w:rPr>
          <w:rFonts w:ascii="Times New Roman" w:hAnsi="Times New Roman"/>
        </w:rPr>
        <w:t>ЕАТ</w:t>
      </w:r>
      <w:r w:rsidRPr="0065229B">
        <w:rPr>
          <w:rFonts w:ascii="Times New Roman" w:hAnsi="Times New Roman"/>
        </w:rPr>
        <w:t xml:space="preserve"> участник закупки.</w:t>
      </w:r>
      <w:bookmarkStart w:id="2" w:name="_GoBack"/>
      <w:r w:rsidR="00F93863" w:rsidRPr="00582F68">
        <w:rPr>
          <w:rFonts w:ascii="Times New Roman" w:hAnsi="Times New Roman"/>
          <w:b/>
          <w:u w:val="single"/>
        </w:rPr>
        <w:t>Участник закупки заполняет данные по рекомендуемой Заказчиком форме 1 (Форма заявки).</w:t>
      </w:r>
    </w:p>
    <w:bookmarkEnd w:id="2"/>
    <w:p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r w:rsidRPr="0065229B">
        <w:rPr>
          <w:rFonts w:ascii="Times New Roman" w:hAnsi="Times New Roman"/>
        </w:rPr>
        <w:t xml:space="preserve">Участник закупки вправе подать только одну заявку на участие в закупке в любое время с момента размещения в </w:t>
      </w:r>
      <w:r w:rsidR="00530660">
        <w:rPr>
          <w:rFonts w:ascii="Times New Roman" w:hAnsi="Times New Roman"/>
        </w:rPr>
        <w:t xml:space="preserve">ЕАТ </w:t>
      </w:r>
      <w:r w:rsidRPr="0065229B">
        <w:rPr>
          <w:rFonts w:ascii="Times New Roman" w:hAnsi="Times New Roman"/>
        </w:rPr>
        <w:t>извещения об осуществлении закупки</w:t>
      </w:r>
      <w:r w:rsidR="00F04863" w:rsidRPr="0065229B">
        <w:rPr>
          <w:rFonts w:ascii="Times New Roman" w:hAnsi="Times New Roman"/>
        </w:rPr>
        <w:t>до</w:t>
      </w:r>
      <w:r w:rsidRPr="0065229B">
        <w:rPr>
          <w:rFonts w:ascii="Times New Roman" w:hAnsi="Times New Roman"/>
        </w:rPr>
        <w:t>окончания установленного в извещении об осуществлении закупки срока подачи заявок на участие в такой закупке.</w:t>
      </w:r>
    </w:p>
    <w:p w:rsidR="001D72AA" w:rsidRPr="0065229B" w:rsidRDefault="001D72AA" w:rsidP="005C2D6E">
      <w:pPr>
        <w:shd w:val="clear" w:color="auto" w:fill="FFFFFF"/>
        <w:autoSpaceDE w:val="0"/>
        <w:autoSpaceDN w:val="0"/>
        <w:adjustRightInd w:val="0"/>
        <w:spacing w:after="0" w:line="240" w:lineRule="auto"/>
        <w:ind w:firstLine="540"/>
        <w:jc w:val="both"/>
        <w:rPr>
          <w:rFonts w:ascii="Times New Roman" w:hAnsi="Times New Roman"/>
        </w:rPr>
      </w:pPr>
      <w:r w:rsidRPr="0065229B">
        <w:rPr>
          <w:rFonts w:ascii="Times New Roman" w:hAnsi="Times New Roman"/>
        </w:rP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rsidR="00272BB9" w:rsidRDefault="00272BB9" w:rsidP="00272BB9">
      <w:pPr>
        <w:autoSpaceDE w:val="0"/>
        <w:autoSpaceDN w:val="0"/>
        <w:adjustRightInd w:val="0"/>
        <w:spacing w:after="0" w:line="240" w:lineRule="auto"/>
        <w:ind w:firstLine="709"/>
        <w:jc w:val="both"/>
        <w:rPr>
          <w:rFonts w:ascii="Times New Roman" w:hAnsi="Times New Roman" w:cs="Times New Roman"/>
        </w:rPr>
      </w:pPr>
      <w:r w:rsidRPr="0051588E">
        <w:rPr>
          <w:rFonts w:ascii="Times New Roman" w:hAnsi="Times New Roman" w:cs="Times New Roman"/>
        </w:rPr>
        <w:t>К закупке применяются меры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согласно Постановлению Правительства РФ от 23 декабря 2024 г. N 1875.</w:t>
      </w:r>
    </w:p>
    <w:p w:rsidR="00F50726" w:rsidRPr="0051588E" w:rsidRDefault="00F50726" w:rsidP="00272BB9">
      <w:pPr>
        <w:autoSpaceDE w:val="0"/>
        <w:autoSpaceDN w:val="0"/>
        <w:adjustRightInd w:val="0"/>
        <w:spacing w:after="0" w:line="240" w:lineRule="auto"/>
        <w:ind w:firstLine="709"/>
        <w:jc w:val="both"/>
        <w:rPr>
          <w:rFonts w:ascii="Times New Roman" w:hAnsi="Times New Roman" w:cs="Times New Roman"/>
        </w:rPr>
      </w:pPr>
      <w:r w:rsidRPr="009B39AA">
        <w:rPr>
          <w:rFonts w:ascii="Times New Roman" w:eastAsia="Times New Roman" w:hAnsi="Times New Roman" w:cs="Times New Roman"/>
          <w:b/>
          <w:color w:val="000000"/>
          <w:sz w:val="24"/>
          <w:szCs w:val="24"/>
          <w:lang w:eastAsia="ru-RU"/>
        </w:rPr>
        <w:t>Для подтверждения страны происхождения тех товаров, по которым в извещении об осуществлении данной закупки установлен ЗАПРЕТ закупок товаров (в т.ч. поставляемых при выполнении закупаемых работ, оказании закупаемых услуг), происходящих из иностранных государств, участник закупки представляет в составе заявки, следующие информацию и (или) документы:</w:t>
      </w:r>
    </w:p>
    <w:p w:rsidR="001D72AA" w:rsidRPr="0065229B" w:rsidRDefault="001D72AA" w:rsidP="001D72AA">
      <w:pPr>
        <w:tabs>
          <w:tab w:val="left" w:pos="1020"/>
        </w:tabs>
        <w:spacing w:after="0" w:line="240" w:lineRule="auto"/>
        <w:ind w:firstLine="567"/>
        <w:jc w:val="both"/>
        <w:rPr>
          <w:rFonts w:ascii="Times New Roman" w:eastAsia="Times New Roman" w:hAnsi="Times New Roman"/>
          <w:lang w:eastAsia="ru-RU"/>
        </w:rPr>
      </w:pPr>
    </w:p>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150" w:type="dxa"/>
          <w:bottom w:w="75" w:type="dxa"/>
          <w:right w:w="150" w:type="dxa"/>
        </w:tblCellMar>
        <w:tblLook w:val="04A0"/>
      </w:tblPr>
      <w:tblGrid>
        <w:gridCol w:w="2559"/>
        <w:gridCol w:w="6947"/>
      </w:tblGrid>
      <w:tr w:rsidR="001D72AA" w:rsidRPr="0065229B" w:rsidTr="008A0D0A">
        <w:tc>
          <w:tcPr>
            <w:tcW w:w="1346" w:type="pct"/>
            <w:hideMark/>
          </w:tcPr>
          <w:p w:rsidR="001D72AA" w:rsidRPr="0065229B" w:rsidRDefault="001D72AA" w:rsidP="008A0D0A">
            <w:pPr>
              <w:spacing w:after="0" w:line="240" w:lineRule="auto"/>
              <w:ind w:firstLine="567"/>
              <w:rPr>
                <w:rFonts w:ascii="Times New Roman" w:eastAsia="Times New Roman" w:hAnsi="Times New Roman"/>
                <w:lang w:eastAsia="ru-RU"/>
              </w:rPr>
            </w:pPr>
            <w:r w:rsidRPr="0065229B">
              <w:rPr>
                <w:rFonts w:ascii="Times New Roman" w:eastAsia="Times New Roman" w:hAnsi="Times New Roman"/>
                <w:b/>
                <w:bCs/>
                <w:lang w:eastAsia="ru-RU"/>
              </w:rPr>
              <w:t>Продукция</w:t>
            </w:r>
          </w:p>
        </w:tc>
        <w:tc>
          <w:tcPr>
            <w:tcW w:w="3654" w:type="pct"/>
            <w:hideMark/>
          </w:tcPr>
          <w:p w:rsidR="001D72AA" w:rsidRPr="0065229B" w:rsidRDefault="002A0AAD" w:rsidP="00ED4641">
            <w:pPr>
              <w:spacing w:after="0" w:line="240" w:lineRule="auto"/>
              <w:rPr>
                <w:rFonts w:ascii="Times New Roman" w:eastAsia="Times New Roman" w:hAnsi="Times New Roman"/>
                <w:lang w:eastAsia="ru-RU"/>
              </w:rPr>
            </w:pPr>
            <w:r w:rsidRPr="002A0AAD">
              <w:rPr>
                <w:rFonts w:ascii="Times New Roman" w:eastAsia="Times New Roman" w:hAnsi="Times New Roman"/>
                <w:b/>
                <w:bCs/>
                <w:lang w:eastAsia="ru-RU"/>
              </w:rPr>
              <w:t>Меры по предоставлению национального режима</w:t>
            </w:r>
          </w:p>
        </w:tc>
      </w:tr>
      <w:tr w:rsidR="001D72AA" w:rsidRPr="0065229B" w:rsidTr="008A0D0A">
        <w:tc>
          <w:tcPr>
            <w:tcW w:w="1346" w:type="pct"/>
            <w:hideMark/>
          </w:tcPr>
          <w:p w:rsidR="006D3DB4" w:rsidRPr="006D163D" w:rsidRDefault="000C3A3D" w:rsidP="006D3DB4">
            <w:pPr>
              <w:spacing w:line="0" w:lineRule="atLeast"/>
              <w:contextualSpacing/>
              <w:rPr>
                <w:rFonts w:ascii="Times New Roman" w:hAnsi="Times New Roman" w:cs="Times New Roman"/>
                <w:sz w:val="20"/>
                <w:szCs w:val="20"/>
              </w:rPr>
            </w:pPr>
            <w:r>
              <w:rPr>
                <w:rFonts w:ascii="Times New Roman" w:hAnsi="Times New Roman" w:cs="Times New Roman"/>
                <w:sz w:val="20"/>
                <w:szCs w:val="20"/>
              </w:rPr>
              <w:t xml:space="preserve">Футболки </w:t>
            </w:r>
          </w:p>
          <w:p w:rsidR="006D3DB4" w:rsidRPr="002633BC" w:rsidRDefault="006D3DB4" w:rsidP="00CE0687">
            <w:pPr>
              <w:spacing w:after="0" w:line="240" w:lineRule="auto"/>
              <w:rPr>
                <w:rFonts w:ascii="Times New Roman" w:eastAsia="Times New Roman" w:hAnsi="Times New Roman"/>
                <w:lang w:eastAsia="ru-RU"/>
              </w:rPr>
            </w:pPr>
          </w:p>
        </w:tc>
        <w:tc>
          <w:tcPr>
            <w:tcW w:w="3654" w:type="pct"/>
            <w:hideMark/>
          </w:tcPr>
          <w:p w:rsidR="00D139CC" w:rsidRPr="001675B8" w:rsidRDefault="00D139CC" w:rsidP="00D139CC">
            <w:pPr>
              <w:widowControl w:val="0"/>
              <w:autoSpaceDE w:val="0"/>
              <w:autoSpaceDN w:val="0"/>
              <w:adjustRightInd w:val="0"/>
              <w:spacing w:before="300" w:after="0" w:line="240" w:lineRule="auto"/>
              <w:ind w:firstLine="540"/>
              <w:jc w:val="both"/>
              <w:rPr>
                <w:rFonts w:ascii="Times New Roman" w:eastAsia="Times New Roman" w:hAnsi="Times New Roman" w:cs="Times New Roman"/>
                <w:b/>
                <w:i/>
                <w:sz w:val="24"/>
                <w:szCs w:val="24"/>
                <w:lang w:eastAsia="ru-RU"/>
              </w:rPr>
            </w:pPr>
            <w:r w:rsidRPr="001675B8">
              <w:rPr>
                <w:rFonts w:ascii="Times New Roman" w:eastAsia="Times New Roman" w:hAnsi="Times New Roman" w:cs="Times New Roman"/>
                <w:b/>
                <w:i/>
                <w:sz w:val="24"/>
                <w:szCs w:val="24"/>
                <w:lang w:eastAsia="ru-RU"/>
              </w:rPr>
              <w:t>Информация и документы, подтверждающие страну происхождения товара</w:t>
            </w:r>
            <w:r>
              <w:rPr>
                <w:rFonts w:ascii="Times New Roman" w:eastAsia="Times New Roman" w:hAnsi="Times New Roman" w:cs="Times New Roman"/>
                <w:b/>
                <w:i/>
                <w:sz w:val="24"/>
                <w:szCs w:val="24"/>
                <w:lang w:eastAsia="ru-RU"/>
              </w:rPr>
              <w:t>:</w:t>
            </w:r>
          </w:p>
          <w:p w:rsidR="00D139CC" w:rsidRPr="001675B8" w:rsidRDefault="00D139CC" w:rsidP="00D139CC">
            <w:pPr>
              <w:widowControl w:val="0"/>
              <w:autoSpaceDE w:val="0"/>
              <w:autoSpaceDN w:val="0"/>
              <w:adjustRightInd w:val="0"/>
              <w:spacing w:before="300" w:after="0" w:line="240" w:lineRule="auto"/>
              <w:ind w:firstLine="540"/>
              <w:jc w:val="both"/>
              <w:rPr>
                <w:rFonts w:ascii="Times New Roman" w:eastAsia="Times New Roman" w:hAnsi="Times New Roman" w:cs="Times New Roman"/>
                <w:sz w:val="24"/>
                <w:szCs w:val="24"/>
                <w:lang w:eastAsia="ru-RU"/>
              </w:rPr>
            </w:pPr>
            <w:proofErr w:type="spellStart"/>
            <w:proofErr w:type="gramStart"/>
            <w:r w:rsidRPr="001675B8">
              <w:rPr>
                <w:rFonts w:ascii="Times New Roman" w:eastAsia="Times New Roman" w:hAnsi="Times New Roman" w:cs="Times New Roman"/>
                <w:sz w:val="24"/>
                <w:szCs w:val="24"/>
                <w:lang w:eastAsia="ru-RU"/>
              </w:rPr>
              <w:t>Подп</w:t>
            </w:r>
            <w:proofErr w:type="spellEnd"/>
            <w:r w:rsidRPr="001675B8">
              <w:rPr>
                <w:rFonts w:ascii="Times New Roman" w:eastAsia="Times New Roman" w:hAnsi="Times New Roman" w:cs="Times New Roman"/>
                <w:sz w:val="24"/>
                <w:szCs w:val="24"/>
                <w:lang w:eastAsia="ru-RU"/>
              </w:rPr>
              <w:t xml:space="preserve">. «а» п. 3  Постановления № 1875: для подтверждения происхождения товаров из Российской Федерации - </w:t>
            </w:r>
            <w:r w:rsidRPr="001225DE">
              <w:rPr>
                <w:rFonts w:ascii="Times New Roman" w:eastAsia="Times New Roman" w:hAnsi="Times New Roman" w:cs="Times New Roman"/>
                <w:b/>
                <w:sz w:val="24"/>
                <w:szCs w:val="24"/>
                <w:lang w:eastAsia="ru-RU"/>
              </w:rPr>
              <w:t>номер реестровой записи из реестра российской промышленной продукции</w:t>
            </w:r>
            <w:r w:rsidRPr="001675B8">
              <w:rPr>
                <w:rFonts w:ascii="Times New Roman" w:eastAsia="Times New Roman" w:hAnsi="Times New Roman" w:cs="Times New Roman"/>
                <w:sz w:val="24"/>
                <w:szCs w:val="24"/>
                <w:lang w:eastAsia="ru-RU"/>
              </w:rPr>
              <w:t>, предусмотренного ст. 17.1 Федерального закона «О промышленной политике в Российской Федерации», и справка, подтверждающая наличие специального инвестиционного контракта и предусмотренная п. 1(1) постановления Правительства Российской Федерации от 17 июля 2015 г. № 719 «О подтверждении производства российской промышленной продукции</w:t>
            </w:r>
            <w:proofErr w:type="gramEnd"/>
            <w:r w:rsidRPr="001675B8">
              <w:rPr>
                <w:rFonts w:ascii="Times New Roman" w:eastAsia="Times New Roman" w:hAnsi="Times New Roman" w:cs="Times New Roman"/>
                <w:sz w:val="24"/>
                <w:szCs w:val="24"/>
                <w:lang w:eastAsia="ru-RU"/>
              </w:rPr>
              <w:t>», или номер реестровой записи из реестра российской промышленной продукции, содержащей в том числе:</w:t>
            </w:r>
          </w:p>
          <w:p w:rsidR="00D139CC" w:rsidRPr="001675B8" w:rsidRDefault="00D139CC" w:rsidP="00D139CC">
            <w:pPr>
              <w:widowControl w:val="0"/>
              <w:autoSpaceDE w:val="0"/>
              <w:autoSpaceDN w:val="0"/>
              <w:adjustRightInd w:val="0"/>
              <w:spacing w:before="300" w:after="0" w:line="240" w:lineRule="auto"/>
              <w:ind w:firstLine="540"/>
              <w:jc w:val="both"/>
              <w:rPr>
                <w:rFonts w:ascii="Times New Roman" w:eastAsia="Times New Roman" w:hAnsi="Times New Roman" w:cs="Times New Roman"/>
                <w:sz w:val="24"/>
                <w:szCs w:val="24"/>
                <w:lang w:eastAsia="ru-RU"/>
              </w:rPr>
            </w:pPr>
            <w:proofErr w:type="gramStart"/>
            <w:r w:rsidRPr="001675B8">
              <w:rPr>
                <w:rFonts w:ascii="Times New Roman" w:eastAsia="Times New Roman" w:hAnsi="Times New Roman" w:cs="Times New Roman"/>
                <w:sz w:val="24"/>
                <w:szCs w:val="24"/>
                <w:lang w:eastAsia="ru-RU"/>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w:t>
            </w:r>
            <w:proofErr w:type="gramEnd"/>
            <w:r w:rsidRPr="001675B8">
              <w:rPr>
                <w:rFonts w:ascii="Times New Roman" w:eastAsia="Times New Roman" w:hAnsi="Times New Roman" w:cs="Times New Roman"/>
                <w:sz w:val="24"/>
                <w:szCs w:val="24"/>
                <w:lang w:eastAsia="ru-RU"/>
              </w:rPr>
              <w:t xml:space="preserve"> Российской Федерации от 17 июля 2015 г. № 719 «О подтверждении производства российской промышленной продукции», включая значение, определенное для целей осуществления закупок (если постановлением Правительства Российской Федерации от 17 июля 2015 г. № 719 «О подтверждении производства российской промышленной продукции» в отношении такого товара определено значение для целей осуществления закупок);</w:t>
            </w:r>
          </w:p>
          <w:p w:rsidR="00D139CC" w:rsidRPr="001675B8" w:rsidRDefault="00D139CC" w:rsidP="00D139CC">
            <w:pPr>
              <w:widowControl w:val="0"/>
              <w:autoSpaceDE w:val="0"/>
              <w:autoSpaceDN w:val="0"/>
              <w:adjustRightInd w:val="0"/>
              <w:spacing w:before="300" w:after="0" w:line="240" w:lineRule="auto"/>
              <w:ind w:firstLine="540"/>
              <w:jc w:val="both"/>
              <w:rPr>
                <w:rFonts w:ascii="Times New Roman" w:eastAsia="Times New Roman" w:hAnsi="Times New Roman" w:cs="Times New Roman"/>
                <w:sz w:val="24"/>
                <w:szCs w:val="24"/>
                <w:lang w:eastAsia="ru-RU"/>
              </w:rPr>
            </w:pPr>
            <w:proofErr w:type="spellStart"/>
            <w:r w:rsidRPr="001675B8">
              <w:rPr>
                <w:rFonts w:ascii="Times New Roman" w:eastAsia="Times New Roman" w:hAnsi="Times New Roman" w:cs="Times New Roman"/>
                <w:sz w:val="24"/>
                <w:szCs w:val="24"/>
                <w:lang w:eastAsia="ru-RU"/>
              </w:rPr>
              <w:t>Подп</w:t>
            </w:r>
            <w:proofErr w:type="spellEnd"/>
            <w:r w:rsidRPr="001675B8">
              <w:rPr>
                <w:rFonts w:ascii="Times New Roman" w:eastAsia="Times New Roman" w:hAnsi="Times New Roman" w:cs="Times New Roman"/>
                <w:sz w:val="24"/>
                <w:szCs w:val="24"/>
                <w:lang w:eastAsia="ru-RU"/>
              </w:rPr>
              <w:t>. «б» п. 3  Постановления № 1875: для подтверждения происхождения товаров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содержащей в том числе:</w:t>
            </w:r>
          </w:p>
          <w:p w:rsidR="00D139CC" w:rsidRPr="001675B8" w:rsidRDefault="00D139CC" w:rsidP="00D139CC">
            <w:pPr>
              <w:widowControl w:val="0"/>
              <w:autoSpaceDE w:val="0"/>
              <w:autoSpaceDN w:val="0"/>
              <w:adjustRightInd w:val="0"/>
              <w:spacing w:before="300" w:after="0" w:line="240" w:lineRule="auto"/>
              <w:ind w:firstLine="540"/>
              <w:jc w:val="both"/>
              <w:rPr>
                <w:rFonts w:ascii="Times New Roman" w:eastAsia="Times New Roman" w:hAnsi="Times New Roman" w:cs="Times New Roman"/>
                <w:sz w:val="24"/>
                <w:szCs w:val="24"/>
                <w:lang w:eastAsia="ru-RU"/>
              </w:rPr>
            </w:pPr>
            <w:proofErr w:type="gramStart"/>
            <w:r w:rsidRPr="001675B8">
              <w:rPr>
                <w:rFonts w:ascii="Times New Roman" w:eastAsia="Times New Roman" w:hAnsi="Times New Roman" w:cs="Times New Roman"/>
                <w:sz w:val="24"/>
                <w:szCs w:val="24"/>
                <w:lang w:eastAsia="ru-RU"/>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w:t>
            </w:r>
            <w:r>
              <w:rPr>
                <w:rFonts w:ascii="Times New Roman" w:eastAsia="Times New Roman" w:hAnsi="Times New Roman" w:cs="Times New Roman"/>
                <w:sz w:val="24"/>
                <w:szCs w:val="24"/>
                <w:lang w:eastAsia="ru-RU"/>
              </w:rPr>
              <w:t>азийского экономического союза;</w:t>
            </w:r>
            <w:proofErr w:type="gramEnd"/>
          </w:p>
          <w:p w:rsidR="001D72AA" w:rsidRPr="0065229B" w:rsidRDefault="00D139CC" w:rsidP="00D139CC">
            <w:pPr>
              <w:spacing w:after="0" w:line="240" w:lineRule="auto"/>
              <w:ind w:firstLine="709"/>
              <w:jc w:val="both"/>
              <w:rPr>
                <w:rFonts w:ascii="Times New Roman" w:eastAsia="Times New Roman" w:hAnsi="Times New Roman"/>
                <w:lang w:eastAsia="ru-RU"/>
              </w:rPr>
            </w:pPr>
            <w:proofErr w:type="spellStart"/>
            <w:proofErr w:type="gramStart"/>
            <w:r w:rsidRPr="001675B8">
              <w:rPr>
                <w:rFonts w:ascii="Times New Roman" w:eastAsia="Times New Roman" w:hAnsi="Times New Roman" w:cs="Times New Roman"/>
                <w:sz w:val="24"/>
                <w:szCs w:val="24"/>
                <w:lang w:eastAsia="ru-RU"/>
              </w:rPr>
              <w:t>Подп</w:t>
            </w:r>
            <w:proofErr w:type="spellEnd"/>
            <w:r w:rsidRPr="001675B8">
              <w:rPr>
                <w:rFonts w:ascii="Times New Roman" w:eastAsia="Times New Roman" w:hAnsi="Times New Roman" w:cs="Times New Roman"/>
                <w:sz w:val="24"/>
                <w:szCs w:val="24"/>
                <w:lang w:eastAsia="ru-RU"/>
              </w:rPr>
              <w:t>. «</w:t>
            </w:r>
            <w:proofErr w:type="spellStart"/>
            <w:r w:rsidRPr="001675B8">
              <w:rPr>
                <w:rFonts w:ascii="Times New Roman" w:eastAsia="Times New Roman" w:hAnsi="Times New Roman" w:cs="Times New Roman"/>
                <w:sz w:val="24"/>
                <w:szCs w:val="24"/>
                <w:lang w:eastAsia="ru-RU"/>
              </w:rPr>
              <w:t>д</w:t>
            </w:r>
            <w:proofErr w:type="spellEnd"/>
            <w:r w:rsidRPr="001675B8">
              <w:rPr>
                <w:rFonts w:ascii="Times New Roman" w:eastAsia="Times New Roman" w:hAnsi="Times New Roman" w:cs="Times New Roman"/>
                <w:sz w:val="24"/>
                <w:szCs w:val="24"/>
                <w:lang w:eastAsia="ru-RU"/>
              </w:rPr>
              <w:t>» п. 10 Постановления № 1875: до внесения изменений в право Евразийского экономического союза, предусматривающих подтверждение страны происхождения товаров осуществляется путем предоставления информации из евразийского реестра промышленных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w:t>
            </w:r>
            <w:proofErr w:type="gramEnd"/>
            <w:r w:rsidRPr="001675B8">
              <w:rPr>
                <w:rFonts w:ascii="Times New Roman" w:eastAsia="Times New Roman" w:hAnsi="Times New Roman" w:cs="Times New Roman"/>
                <w:sz w:val="24"/>
                <w:szCs w:val="24"/>
                <w:lang w:eastAsia="ru-RU"/>
              </w:rPr>
              <w:t xml:space="preserve">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tc>
      </w:tr>
      <w:tr w:rsidR="004A4619" w:rsidRPr="0065229B" w:rsidTr="008A0D0A">
        <w:tc>
          <w:tcPr>
            <w:tcW w:w="1346" w:type="pct"/>
            <w:hideMark/>
          </w:tcPr>
          <w:p w:rsidR="004A4619" w:rsidRDefault="004A4619" w:rsidP="006D3DB4">
            <w:pPr>
              <w:spacing w:line="0" w:lineRule="atLeast"/>
              <w:contextualSpacing/>
              <w:rPr>
                <w:rFonts w:ascii="Times New Roman" w:hAnsi="Times New Roman" w:cs="Times New Roman"/>
                <w:sz w:val="20"/>
                <w:szCs w:val="20"/>
              </w:rPr>
            </w:pPr>
            <w:r>
              <w:rPr>
                <w:rFonts w:ascii="Times New Roman" w:hAnsi="Times New Roman" w:cs="Times New Roman"/>
                <w:sz w:val="20"/>
                <w:szCs w:val="20"/>
              </w:rPr>
              <w:t>Головные уборы</w:t>
            </w:r>
          </w:p>
        </w:tc>
        <w:tc>
          <w:tcPr>
            <w:tcW w:w="3654" w:type="pct"/>
            <w:hideMark/>
          </w:tcPr>
          <w:p w:rsidR="00D139CC" w:rsidRPr="001675B8" w:rsidRDefault="00D139CC" w:rsidP="00D139CC">
            <w:pPr>
              <w:widowControl w:val="0"/>
              <w:autoSpaceDE w:val="0"/>
              <w:autoSpaceDN w:val="0"/>
              <w:adjustRightInd w:val="0"/>
              <w:spacing w:before="300" w:after="0" w:line="240" w:lineRule="auto"/>
              <w:ind w:firstLine="540"/>
              <w:jc w:val="both"/>
              <w:rPr>
                <w:rFonts w:ascii="Times New Roman" w:eastAsia="Times New Roman" w:hAnsi="Times New Roman" w:cs="Times New Roman"/>
                <w:b/>
                <w:i/>
                <w:sz w:val="24"/>
                <w:szCs w:val="24"/>
                <w:lang w:eastAsia="ru-RU"/>
              </w:rPr>
            </w:pPr>
            <w:r w:rsidRPr="001675B8">
              <w:rPr>
                <w:rFonts w:ascii="Times New Roman" w:eastAsia="Times New Roman" w:hAnsi="Times New Roman" w:cs="Times New Roman"/>
                <w:b/>
                <w:i/>
                <w:sz w:val="24"/>
                <w:szCs w:val="24"/>
                <w:lang w:eastAsia="ru-RU"/>
              </w:rPr>
              <w:t>Информация и документы, подтверждающие страну происхождения товара</w:t>
            </w:r>
            <w:r>
              <w:rPr>
                <w:rFonts w:ascii="Times New Roman" w:eastAsia="Times New Roman" w:hAnsi="Times New Roman" w:cs="Times New Roman"/>
                <w:b/>
                <w:i/>
                <w:sz w:val="24"/>
                <w:szCs w:val="24"/>
                <w:lang w:eastAsia="ru-RU"/>
              </w:rPr>
              <w:t>:</w:t>
            </w:r>
          </w:p>
          <w:p w:rsidR="00D139CC" w:rsidRPr="001675B8" w:rsidRDefault="00D139CC" w:rsidP="00D139CC">
            <w:pPr>
              <w:widowControl w:val="0"/>
              <w:autoSpaceDE w:val="0"/>
              <w:autoSpaceDN w:val="0"/>
              <w:adjustRightInd w:val="0"/>
              <w:spacing w:before="300" w:after="0" w:line="240" w:lineRule="auto"/>
              <w:ind w:firstLine="540"/>
              <w:jc w:val="both"/>
              <w:rPr>
                <w:rFonts w:ascii="Times New Roman" w:eastAsia="Times New Roman" w:hAnsi="Times New Roman" w:cs="Times New Roman"/>
                <w:sz w:val="24"/>
                <w:szCs w:val="24"/>
                <w:lang w:eastAsia="ru-RU"/>
              </w:rPr>
            </w:pPr>
            <w:proofErr w:type="spellStart"/>
            <w:proofErr w:type="gramStart"/>
            <w:r w:rsidRPr="001675B8">
              <w:rPr>
                <w:rFonts w:ascii="Times New Roman" w:eastAsia="Times New Roman" w:hAnsi="Times New Roman" w:cs="Times New Roman"/>
                <w:sz w:val="24"/>
                <w:szCs w:val="24"/>
                <w:lang w:eastAsia="ru-RU"/>
              </w:rPr>
              <w:t>Подп</w:t>
            </w:r>
            <w:proofErr w:type="spellEnd"/>
            <w:r w:rsidRPr="001675B8">
              <w:rPr>
                <w:rFonts w:ascii="Times New Roman" w:eastAsia="Times New Roman" w:hAnsi="Times New Roman" w:cs="Times New Roman"/>
                <w:sz w:val="24"/>
                <w:szCs w:val="24"/>
                <w:lang w:eastAsia="ru-RU"/>
              </w:rPr>
              <w:t xml:space="preserve">. «а» п. 3  Постановления № 1875: для подтверждения происхождения товаров из Российской Федерации - </w:t>
            </w:r>
            <w:r w:rsidRPr="001225DE">
              <w:rPr>
                <w:rFonts w:ascii="Times New Roman" w:eastAsia="Times New Roman" w:hAnsi="Times New Roman" w:cs="Times New Roman"/>
                <w:b/>
                <w:sz w:val="24"/>
                <w:szCs w:val="24"/>
                <w:lang w:eastAsia="ru-RU"/>
              </w:rPr>
              <w:t>номер реестровой записи из реестра российской промышленной продукции</w:t>
            </w:r>
            <w:r w:rsidRPr="001675B8">
              <w:rPr>
                <w:rFonts w:ascii="Times New Roman" w:eastAsia="Times New Roman" w:hAnsi="Times New Roman" w:cs="Times New Roman"/>
                <w:sz w:val="24"/>
                <w:szCs w:val="24"/>
                <w:lang w:eastAsia="ru-RU"/>
              </w:rPr>
              <w:t>, предусмотренного ст. 17.1 Федерального закона «О промышленной политике в Российской Федерации», и справка, подтверждающая наличие специального инвестиционного контракта и предусмотренная п. 1(1) постановления Правительства Российской Федерации от 17 июля 2015 г. № 719 «О подтверждении производства российской промышленной продукции</w:t>
            </w:r>
            <w:proofErr w:type="gramEnd"/>
            <w:r w:rsidRPr="001675B8">
              <w:rPr>
                <w:rFonts w:ascii="Times New Roman" w:eastAsia="Times New Roman" w:hAnsi="Times New Roman" w:cs="Times New Roman"/>
                <w:sz w:val="24"/>
                <w:szCs w:val="24"/>
                <w:lang w:eastAsia="ru-RU"/>
              </w:rPr>
              <w:t>», или номер реестровой записи из реестра российской промышленной продукции, содержащей в том числе:</w:t>
            </w:r>
          </w:p>
          <w:p w:rsidR="00D139CC" w:rsidRPr="001675B8" w:rsidRDefault="00D139CC" w:rsidP="00D139CC">
            <w:pPr>
              <w:widowControl w:val="0"/>
              <w:autoSpaceDE w:val="0"/>
              <w:autoSpaceDN w:val="0"/>
              <w:adjustRightInd w:val="0"/>
              <w:spacing w:before="300" w:after="0" w:line="240" w:lineRule="auto"/>
              <w:ind w:firstLine="540"/>
              <w:jc w:val="both"/>
              <w:rPr>
                <w:rFonts w:ascii="Times New Roman" w:eastAsia="Times New Roman" w:hAnsi="Times New Roman" w:cs="Times New Roman"/>
                <w:sz w:val="24"/>
                <w:szCs w:val="24"/>
                <w:lang w:eastAsia="ru-RU"/>
              </w:rPr>
            </w:pPr>
            <w:proofErr w:type="gramStart"/>
            <w:r w:rsidRPr="001675B8">
              <w:rPr>
                <w:rFonts w:ascii="Times New Roman" w:eastAsia="Times New Roman" w:hAnsi="Times New Roman" w:cs="Times New Roman"/>
                <w:sz w:val="24"/>
                <w:szCs w:val="24"/>
                <w:lang w:eastAsia="ru-RU"/>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w:t>
            </w:r>
            <w:proofErr w:type="gramEnd"/>
            <w:r w:rsidRPr="001675B8">
              <w:rPr>
                <w:rFonts w:ascii="Times New Roman" w:eastAsia="Times New Roman" w:hAnsi="Times New Roman" w:cs="Times New Roman"/>
                <w:sz w:val="24"/>
                <w:szCs w:val="24"/>
                <w:lang w:eastAsia="ru-RU"/>
              </w:rPr>
              <w:t xml:space="preserve"> Российской Федерации от 17 июля 2015 г. № 719 «О подтверждении производства российской промышленной продукции», включая значение, определенное для целей осуществления закупок (если постановлением Правительства Российской Федерации от 17 июля 2015 г. № 719 «О подтверждении производства российской промышленной продукции» в отношении такого товара определено значение для целей осуществления закупок);</w:t>
            </w:r>
          </w:p>
          <w:p w:rsidR="00D139CC" w:rsidRPr="001675B8" w:rsidRDefault="00D139CC" w:rsidP="00D139CC">
            <w:pPr>
              <w:widowControl w:val="0"/>
              <w:autoSpaceDE w:val="0"/>
              <w:autoSpaceDN w:val="0"/>
              <w:adjustRightInd w:val="0"/>
              <w:spacing w:before="300" w:after="0" w:line="240" w:lineRule="auto"/>
              <w:ind w:firstLine="540"/>
              <w:jc w:val="both"/>
              <w:rPr>
                <w:rFonts w:ascii="Times New Roman" w:eastAsia="Times New Roman" w:hAnsi="Times New Roman" w:cs="Times New Roman"/>
                <w:sz w:val="24"/>
                <w:szCs w:val="24"/>
                <w:lang w:eastAsia="ru-RU"/>
              </w:rPr>
            </w:pPr>
            <w:proofErr w:type="spellStart"/>
            <w:r w:rsidRPr="001675B8">
              <w:rPr>
                <w:rFonts w:ascii="Times New Roman" w:eastAsia="Times New Roman" w:hAnsi="Times New Roman" w:cs="Times New Roman"/>
                <w:sz w:val="24"/>
                <w:szCs w:val="24"/>
                <w:lang w:eastAsia="ru-RU"/>
              </w:rPr>
              <w:t>Подп</w:t>
            </w:r>
            <w:proofErr w:type="spellEnd"/>
            <w:r w:rsidRPr="001675B8">
              <w:rPr>
                <w:rFonts w:ascii="Times New Roman" w:eastAsia="Times New Roman" w:hAnsi="Times New Roman" w:cs="Times New Roman"/>
                <w:sz w:val="24"/>
                <w:szCs w:val="24"/>
                <w:lang w:eastAsia="ru-RU"/>
              </w:rPr>
              <w:t>. «б» п. 3  Постановления № 1875: для подтверждения происхождения товаров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содержащей в том числе:</w:t>
            </w:r>
          </w:p>
          <w:p w:rsidR="00D139CC" w:rsidRPr="001675B8" w:rsidRDefault="00D139CC" w:rsidP="00D139CC">
            <w:pPr>
              <w:widowControl w:val="0"/>
              <w:autoSpaceDE w:val="0"/>
              <w:autoSpaceDN w:val="0"/>
              <w:adjustRightInd w:val="0"/>
              <w:spacing w:before="300" w:after="0" w:line="240" w:lineRule="auto"/>
              <w:ind w:firstLine="540"/>
              <w:jc w:val="both"/>
              <w:rPr>
                <w:rFonts w:ascii="Times New Roman" w:eastAsia="Times New Roman" w:hAnsi="Times New Roman" w:cs="Times New Roman"/>
                <w:sz w:val="24"/>
                <w:szCs w:val="24"/>
                <w:lang w:eastAsia="ru-RU"/>
              </w:rPr>
            </w:pPr>
            <w:proofErr w:type="gramStart"/>
            <w:r w:rsidRPr="001675B8">
              <w:rPr>
                <w:rFonts w:ascii="Times New Roman" w:eastAsia="Times New Roman" w:hAnsi="Times New Roman" w:cs="Times New Roman"/>
                <w:sz w:val="24"/>
                <w:szCs w:val="24"/>
                <w:lang w:eastAsia="ru-RU"/>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w:t>
            </w:r>
            <w:r>
              <w:rPr>
                <w:rFonts w:ascii="Times New Roman" w:eastAsia="Times New Roman" w:hAnsi="Times New Roman" w:cs="Times New Roman"/>
                <w:sz w:val="24"/>
                <w:szCs w:val="24"/>
                <w:lang w:eastAsia="ru-RU"/>
              </w:rPr>
              <w:t>азийского экономического союза;</w:t>
            </w:r>
            <w:proofErr w:type="gramEnd"/>
          </w:p>
          <w:p w:rsidR="004A4619" w:rsidRPr="002A0AAD" w:rsidRDefault="00D139CC" w:rsidP="00D139CC">
            <w:pPr>
              <w:spacing w:after="0" w:line="240" w:lineRule="auto"/>
              <w:jc w:val="both"/>
              <w:rPr>
                <w:rFonts w:ascii="Times New Roman" w:eastAsia="Times New Roman" w:hAnsi="Times New Roman"/>
                <w:lang w:eastAsia="ru-RU"/>
              </w:rPr>
            </w:pPr>
            <w:proofErr w:type="spellStart"/>
            <w:proofErr w:type="gramStart"/>
            <w:r w:rsidRPr="001675B8">
              <w:rPr>
                <w:rFonts w:ascii="Times New Roman" w:eastAsia="Times New Roman" w:hAnsi="Times New Roman" w:cs="Times New Roman"/>
                <w:sz w:val="24"/>
                <w:szCs w:val="24"/>
                <w:lang w:eastAsia="ru-RU"/>
              </w:rPr>
              <w:t>Подп</w:t>
            </w:r>
            <w:proofErr w:type="spellEnd"/>
            <w:r w:rsidRPr="001675B8">
              <w:rPr>
                <w:rFonts w:ascii="Times New Roman" w:eastAsia="Times New Roman" w:hAnsi="Times New Roman" w:cs="Times New Roman"/>
                <w:sz w:val="24"/>
                <w:szCs w:val="24"/>
                <w:lang w:eastAsia="ru-RU"/>
              </w:rPr>
              <w:t>. «</w:t>
            </w:r>
            <w:proofErr w:type="spellStart"/>
            <w:r w:rsidRPr="001675B8">
              <w:rPr>
                <w:rFonts w:ascii="Times New Roman" w:eastAsia="Times New Roman" w:hAnsi="Times New Roman" w:cs="Times New Roman"/>
                <w:sz w:val="24"/>
                <w:szCs w:val="24"/>
                <w:lang w:eastAsia="ru-RU"/>
              </w:rPr>
              <w:t>д</w:t>
            </w:r>
            <w:proofErr w:type="spellEnd"/>
            <w:r w:rsidRPr="001675B8">
              <w:rPr>
                <w:rFonts w:ascii="Times New Roman" w:eastAsia="Times New Roman" w:hAnsi="Times New Roman" w:cs="Times New Roman"/>
                <w:sz w:val="24"/>
                <w:szCs w:val="24"/>
                <w:lang w:eastAsia="ru-RU"/>
              </w:rPr>
              <w:t>» п. 10 Постановления № 1875: до внесения изменений в право Евразийского экономического союза, предусматривающих подтверждение страны происхождения товаров осуществляется путем предоставления информации из евразийского реестра промышленных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w:t>
            </w:r>
            <w:proofErr w:type="gramEnd"/>
            <w:r w:rsidRPr="001675B8">
              <w:rPr>
                <w:rFonts w:ascii="Times New Roman" w:eastAsia="Times New Roman" w:hAnsi="Times New Roman" w:cs="Times New Roman"/>
                <w:sz w:val="24"/>
                <w:szCs w:val="24"/>
                <w:lang w:eastAsia="ru-RU"/>
              </w:rPr>
              <w:t xml:space="preserve">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tc>
      </w:tr>
    </w:tbl>
    <w:p w:rsidR="001D72AA" w:rsidRDefault="001D72AA" w:rsidP="001D72AA">
      <w:pPr>
        <w:spacing w:after="0" w:line="240" w:lineRule="auto"/>
        <w:jc w:val="both"/>
        <w:rPr>
          <w:rFonts w:ascii="Times New Roman" w:eastAsia="Times New Roman" w:hAnsi="Times New Roman"/>
          <w:b/>
          <w:bCs/>
          <w:i/>
          <w:color w:val="000000"/>
          <w:sz w:val="24"/>
          <w:szCs w:val="24"/>
          <w:lang w:eastAsia="ru-RU"/>
        </w:rPr>
      </w:pPr>
    </w:p>
    <w:p w:rsidR="00D139CC" w:rsidRPr="0065229B" w:rsidRDefault="00D139CC" w:rsidP="001D72AA">
      <w:pPr>
        <w:spacing w:after="0" w:line="240" w:lineRule="auto"/>
        <w:jc w:val="both"/>
        <w:rPr>
          <w:rFonts w:ascii="Times New Roman" w:eastAsia="Times New Roman" w:hAnsi="Times New Roman"/>
          <w:lang w:eastAsia="ru-RU"/>
        </w:rPr>
      </w:pPr>
      <w:r w:rsidRPr="00D139CC">
        <w:rPr>
          <w:rFonts w:ascii="Times New Roman" w:eastAsia="Calibri" w:hAnsi="Times New Roman" w:cs="Times New Roman"/>
          <w:sz w:val="24"/>
          <w:szCs w:val="24"/>
        </w:rPr>
        <w:t>В случае отсутствия в заявке на участие в закупке информации и документов, предусмотренных в настоящем пункте,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1D72AA" w:rsidRPr="0065229B" w:rsidRDefault="001D72AA" w:rsidP="004D0BC9">
      <w:pPr>
        <w:shd w:val="clear" w:color="auto" w:fill="FFFFFF"/>
        <w:autoSpaceDE w:val="0"/>
        <w:autoSpaceDN w:val="0"/>
        <w:adjustRightInd w:val="0"/>
        <w:spacing w:before="220" w:after="0" w:line="240" w:lineRule="auto"/>
        <w:ind w:firstLine="540"/>
        <w:jc w:val="both"/>
        <w:rPr>
          <w:rFonts w:ascii="Times New Roman" w:hAnsi="Times New Roman"/>
          <w:b/>
        </w:rPr>
      </w:pPr>
    </w:p>
    <w:p w:rsidR="001D72AA" w:rsidRPr="0065229B" w:rsidRDefault="001D72AA" w:rsidP="001D72AA">
      <w:pPr>
        <w:shd w:val="clear" w:color="auto" w:fill="FFFFFF"/>
        <w:autoSpaceDE w:val="0"/>
        <w:autoSpaceDN w:val="0"/>
        <w:adjustRightInd w:val="0"/>
        <w:spacing w:after="0" w:line="240" w:lineRule="auto"/>
        <w:jc w:val="center"/>
        <w:rPr>
          <w:rFonts w:ascii="Times New Roman" w:hAnsi="Times New Roman"/>
          <w:b/>
          <w:bCs/>
          <w:lang w:eastAsia="ru-RU"/>
        </w:rPr>
      </w:pPr>
      <w:r w:rsidRPr="0065229B">
        <w:rPr>
          <w:rFonts w:ascii="Times New Roman" w:hAnsi="Times New Roman"/>
          <w:b/>
          <w:bCs/>
          <w:lang w:eastAsia="ru-RU"/>
        </w:rPr>
        <w:t>2. Устанавливаются следующие единые требования к участникам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spellStart"/>
      <w:r w:rsidRPr="0065229B">
        <w:rPr>
          <w:rFonts w:ascii="Times New Roman" w:hAnsi="Times New Roman"/>
          <w:bCs/>
          <w:lang w:eastAsia="ru-RU"/>
        </w:rPr>
        <w:t>непроведение</w:t>
      </w:r>
      <w:proofErr w:type="spellEnd"/>
      <w:r w:rsidRPr="0065229B">
        <w:rPr>
          <w:rFonts w:ascii="Times New Roman" w:hAnsi="Times New Roman"/>
          <w:bCs/>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spellStart"/>
      <w:r w:rsidRPr="0065229B">
        <w:rPr>
          <w:rFonts w:ascii="Times New Roman" w:hAnsi="Times New Roman"/>
          <w:bCs/>
          <w:lang w:eastAsia="ru-RU"/>
        </w:rPr>
        <w:t>неприостановление</w:t>
      </w:r>
      <w:proofErr w:type="spellEnd"/>
      <w:r w:rsidRPr="0065229B">
        <w:rPr>
          <w:rFonts w:ascii="Times New Roman" w:hAnsi="Times New Roman"/>
          <w:bCs/>
          <w:lang w:eastAsia="ru-RU"/>
        </w:rPr>
        <w:t xml:space="preserve"> деятельности участника закупки в порядке, установленном </w:t>
      </w:r>
      <w:hyperlink r:id="rId11" w:history="1">
        <w:r w:rsidRPr="0065229B">
          <w:rPr>
            <w:rFonts w:ascii="Times New Roman" w:hAnsi="Times New Roman"/>
            <w:bCs/>
            <w:lang w:eastAsia="ru-RU"/>
          </w:rPr>
          <w:t>Кодексом</w:t>
        </w:r>
      </w:hyperlink>
      <w:r w:rsidRPr="0065229B">
        <w:rPr>
          <w:rFonts w:ascii="Times New Roman" w:hAnsi="Times New Roman"/>
          <w:bCs/>
          <w:lang w:eastAsia="ru-RU"/>
        </w:rPr>
        <w:t xml:space="preserve"> Российской Федерации об административных правонарушениях;</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65229B">
          <w:rPr>
            <w:rFonts w:ascii="Times New Roman" w:hAnsi="Times New Roman"/>
            <w:bCs/>
            <w:lang w:eastAsia="ru-RU"/>
          </w:rPr>
          <w:t>законодательством</w:t>
        </w:r>
      </w:hyperlink>
      <w:r w:rsidRPr="0065229B">
        <w:rPr>
          <w:rFonts w:ascii="Times New Roman" w:hAnsi="Times New Roman"/>
          <w:bCs/>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3" w:history="1">
        <w:r w:rsidRPr="0065229B">
          <w:rPr>
            <w:rFonts w:ascii="Times New Roman" w:hAnsi="Times New Roman"/>
            <w:bCs/>
            <w:lang w:eastAsia="ru-RU"/>
          </w:rPr>
          <w:t>законодательством</w:t>
        </w:r>
      </w:hyperlink>
      <w:r w:rsidRPr="0065229B">
        <w:rPr>
          <w:rFonts w:ascii="Times New Roman" w:hAnsi="Times New Roman"/>
          <w:bCs/>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4" w:history="1">
        <w:r w:rsidRPr="0065229B">
          <w:rPr>
            <w:rFonts w:ascii="Times New Roman" w:hAnsi="Times New Roman"/>
            <w:bCs/>
            <w:lang w:eastAsia="ru-RU"/>
          </w:rPr>
          <w:t>статьями 289</w:t>
        </w:r>
      </w:hyperlink>
      <w:r w:rsidRPr="0065229B">
        <w:rPr>
          <w:rFonts w:ascii="Times New Roman" w:hAnsi="Times New Roman"/>
          <w:bCs/>
          <w:lang w:eastAsia="ru-RU"/>
        </w:rPr>
        <w:t xml:space="preserve">, </w:t>
      </w:r>
      <w:hyperlink r:id="rId15" w:history="1">
        <w:r w:rsidRPr="0065229B">
          <w:rPr>
            <w:rFonts w:ascii="Times New Roman" w:hAnsi="Times New Roman"/>
            <w:bCs/>
            <w:lang w:eastAsia="ru-RU"/>
          </w:rPr>
          <w:t>290</w:t>
        </w:r>
      </w:hyperlink>
      <w:r w:rsidRPr="0065229B">
        <w:rPr>
          <w:rFonts w:ascii="Times New Roman" w:hAnsi="Times New Roman"/>
          <w:bCs/>
          <w:lang w:eastAsia="ru-RU"/>
        </w:rPr>
        <w:t xml:space="preserve">, </w:t>
      </w:r>
      <w:hyperlink r:id="rId16" w:history="1">
        <w:r w:rsidRPr="0065229B">
          <w:rPr>
            <w:rFonts w:ascii="Times New Roman" w:hAnsi="Times New Roman"/>
            <w:bCs/>
            <w:lang w:eastAsia="ru-RU"/>
          </w:rPr>
          <w:t>291</w:t>
        </w:r>
      </w:hyperlink>
      <w:r w:rsidRPr="0065229B">
        <w:rPr>
          <w:rFonts w:ascii="Times New Roman" w:hAnsi="Times New Roman"/>
          <w:bCs/>
          <w:lang w:eastAsia="ru-RU"/>
        </w:rPr>
        <w:t xml:space="preserve">, </w:t>
      </w:r>
      <w:hyperlink r:id="rId17" w:history="1">
        <w:r w:rsidRPr="0065229B">
          <w:rPr>
            <w:rFonts w:ascii="Times New Roman" w:hAnsi="Times New Roman"/>
            <w:bCs/>
            <w:lang w:eastAsia="ru-RU"/>
          </w:rPr>
          <w:t>291.1</w:t>
        </w:r>
      </w:hyperlink>
      <w:r w:rsidRPr="0065229B">
        <w:rPr>
          <w:rFonts w:ascii="Times New Roman" w:hAnsi="Times New Roman"/>
          <w:bCs/>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8" w:history="1">
        <w:r w:rsidRPr="0065229B">
          <w:rPr>
            <w:rFonts w:ascii="Times New Roman" w:hAnsi="Times New Roman"/>
            <w:bCs/>
            <w:lang w:eastAsia="ru-RU"/>
          </w:rPr>
          <w:t>статьей 19.28</w:t>
        </w:r>
      </w:hyperlink>
      <w:r w:rsidRPr="0065229B">
        <w:rPr>
          <w:rFonts w:ascii="Times New Roman" w:hAnsi="Times New Roman"/>
          <w:bCs/>
          <w:lang w:eastAsia="ru-RU"/>
        </w:rPr>
        <w:t xml:space="preserve"> Кодекса Российской Федерации об административных правонарушениях;</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5229B">
        <w:rPr>
          <w:rFonts w:ascii="Times New Roman" w:hAnsi="Times New Roman"/>
          <w:bCs/>
          <w:lang w:eastAsia="ru-RU"/>
        </w:rPr>
        <w:t>неполнородный</w:t>
      </w:r>
      <w:proofErr w:type="spellEnd"/>
      <w:r w:rsidRPr="0065229B">
        <w:rPr>
          <w:rFonts w:ascii="Times New Roman" w:hAnsi="Times New Roman"/>
          <w:bCs/>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а) физическим лицом (в том числе зарегистрированным в качестве индивидуального предпринимателя), являющимся участником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участник закупки не является иностранным агентом;</w:t>
      </w:r>
    </w:p>
    <w:p w:rsidR="00817B71" w:rsidRPr="0065229B" w:rsidRDefault="001D72AA" w:rsidP="00631B1C">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отсутствие у участника закупки ограничений для участия в закупках, установленных законодательством Российской Федерации.</w:t>
      </w:r>
    </w:p>
    <w:p w:rsidR="00631B1C" w:rsidRPr="0065229B" w:rsidRDefault="00631B1C" w:rsidP="00631B1C">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
    <w:p w:rsidR="004231DF" w:rsidRPr="0065229B" w:rsidRDefault="004231DF" w:rsidP="004231DF">
      <w:pPr>
        <w:shd w:val="clear" w:color="auto" w:fill="FFFFFF"/>
        <w:ind w:firstLine="567"/>
        <w:jc w:val="center"/>
        <w:rPr>
          <w:rFonts w:ascii="Times New Roman" w:hAnsi="Times New Roman"/>
          <w:b/>
        </w:rPr>
      </w:pPr>
      <w:r w:rsidRPr="0065229B">
        <w:rPr>
          <w:rFonts w:ascii="Times New Roman" w:hAnsi="Times New Roman"/>
          <w:b/>
        </w:rPr>
        <w:t>3. Инструкция по заполнению заявки на участие в закупке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В случае если в части в Техническом задании указаны следующие понятия и знаки: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 «не более»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2) «не менее» – означает больше установленного значения и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3) «более» – означает больше установленного значения и не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4) «менее» – означает меньше установленного значения и не включает крайнее максимальное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5) «превышает/превышать» – означает больше установленного значения и не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6) «не превышает/не превышать»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7) «ниже», «меньше» – означает менее установленного значения и не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8) «свыше», «выше», «больше», «лучше» – означает более установленного значения и не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9) «не хуже» – означает более установленного значения и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10) «от... до... » – означает диапазон значений и включает крайние значения;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11) значение в виде интервала, указанного через тире – означает диапазон значений и включает крайние значения;</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12) «не уже» – означает диапазон равно или больше установленного значения и включает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13) «не шире» – означает диапазон равно или менее установленного значения и включает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14) «&lt;» – означает менее установленного значения и не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15) «&gt;» – означает более установленного значения и не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16) «≥» – означает больше установленного значения и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17) «≤»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В случае, если в части II «Наименование и описание объекта закупки (Техническое задание)» указаны значения показателей «не менее, не более, не менее и не более, менее, более, или, должен быть, может, может быть, должен, должно, должно быть, должна, не менее – не более, не ниже, не выше, от, до, превышает, превышать, не превышает, не превышать, ниже, меньше, свыше, выше, больше, лучше, не уже, уже, шире, не шире, либо,(в любых словосочетаниях и падежах), &lt;, &gt;, &lt;, &gt;, то участнику закупки при подготовке заявки следует указывать конкретную характеристику товара (товара предлагаемого к поставке или поставляемого при  выполнении закупаемых работ, оказании закупаемых услуг).</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В случае, если в Техническом задании указаны значения показателей «и/или», то участнику закупки при подготовке заявки следует указывать одно или несколько значений показателей.</w:t>
      </w:r>
    </w:p>
    <w:p w:rsidR="004231DF" w:rsidRPr="0065229B" w:rsidRDefault="004231DF" w:rsidP="004231DF">
      <w:pPr>
        <w:spacing w:after="0" w:line="240" w:lineRule="auto"/>
        <w:ind w:firstLine="709"/>
        <w:jc w:val="both"/>
        <w:rPr>
          <w:rFonts w:ascii="Times New Roman" w:eastAsia="Times New Roman" w:hAnsi="Times New Roman"/>
          <w:b/>
          <w:bCs/>
          <w:lang w:eastAsia="ru-RU"/>
        </w:rPr>
      </w:pPr>
    </w:p>
    <w:p w:rsidR="00B93C62" w:rsidRDefault="00B93C62" w:rsidP="00DC0E44">
      <w:pPr>
        <w:rPr>
          <w:rFonts w:ascii="Times New Roman" w:hAnsi="Times New Roman" w:cs="Times New Roman"/>
          <w:b/>
        </w:rPr>
      </w:pPr>
    </w:p>
    <w:p w:rsidR="00DC0E44" w:rsidRPr="00DC0E44" w:rsidRDefault="00DC0E44" w:rsidP="00DC0E44">
      <w:pPr>
        <w:rPr>
          <w:rFonts w:ascii="Times New Roman" w:hAnsi="Times New Roman" w:cs="Times New Roman"/>
          <w:b/>
        </w:rPr>
      </w:pPr>
    </w:p>
    <w:p w:rsidR="00880EE8" w:rsidRPr="00DC0E44" w:rsidRDefault="00880EE8" w:rsidP="00DC0E44">
      <w:pPr>
        <w:jc w:val="right"/>
        <w:rPr>
          <w:rFonts w:ascii="Times New Roman" w:hAnsi="Times New Roman" w:cs="Times New Roman"/>
        </w:rPr>
      </w:pPr>
    </w:p>
    <w:sectPr w:rsidR="00880EE8" w:rsidRPr="00DC0E44" w:rsidSect="007C7F2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7945" w:rsidRDefault="002C7945" w:rsidP="00B971B7">
      <w:pPr>
        <w:spacing w:after="0" w:line="240" w:lineRule="auto"/>
      </w:pPr>
      <w:r>
        <w:separator/>
      </w:r>
    </w:p>
  </w:endnote>
  <w:endnote w:type="continuationSeparator" w:id="1">
    <w:p w:rsidR="002C7945" w:rsidRDefault="002C7945" w:rsidP="00B971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7945" w:rsidRDefault="002C7945" w:rsidP="00B971B7">
      <w:pPr>
        <w:spacing w:after="0" w:line="240" w:lineRule="auto"/>
      </w:pPr>
      <w:r>
        <w:separator/>
      </w:r>
    </w:p>
  </w:footnote>
  <w:footnote w:type="continuationSeparator" w:id="1">
    <w:p w:rsidR="002C7945" w:rsidRDefault="002C7945" w:rsidP="00B971B7">
      <w:pPr>
        <w:spacing w:after="0" w:line="240" w:lineRule="auto"/>
      </w:pPr>
      <w:r>
        <w:continuationSeparator/>
      </w:r>
    </w:p>
  </w:footnote>
  <w:footnote w:id="2">
    <w:p w:rsidR="002C7945" w:rsidRDefault="002C7945" w:rsidP="00B971B7">
      <w:pPr>
        <w:rPr>
          <w:rFonts w:ascii="Times New Roman" w:hAnsi="Times New Roman" w:cs="Times New Roman"/>
          <w:b/>
        </w:rPr>
      </w:pPr>
      <w:r>
        <w:rPr>
          <w:rStyle w:val="af4"/>
        </w:rPr>
        <w:footnoteRef/>
      </w:r>
    </w:p>
    <w:p w:rsidR="002C7945" w:rsidRDefault="002C7945" w:rsidP="00B971B7">
      <w:pPr>
        <w:autoSpaceDE w:val="0"/>
        <w:autoSpaceDN w:val="0"/>
        <w:adjustRightInd w:val="0"/>
        <w:ind w:right="-6"/>
        <w:jc w:val="both"/>
        <w:rPr>
          <w:rFonts w:ascii="Times New Roman" w:hAnsi="Times New Roman" w:cs="Times New Roman"/>
          <w:color w:val="000000"/>
          <w:spacing w:val="7"/>
          <w:sz w:val="18"/>
          <w:szCs w:val="18"/>
          <w:lang w:bidi="ru-RU"/>
        </w:rPr>
      </w:pPr>
      <w:r w:rsidRPr="00CB31E0">
        <w:rPr>
          <w:rFonts w:ascii="Times New Roman" w:hAnsi="Times New Roman" w:cs="Times New Roman"/>
          <w:b/>
          <w:i/>
          <w:color w:val="000000"/>
          <w:sz w:val="18"/>
          <w:szCs w:val="18"/>
          <w:vertAlign w:val="superscript"/>
        </w:rPr>
        <w:t>(*</w:t>
      </w:r>
      <w:r w:rsidRPr="00CB31E0">
        <w:rPr>
          <w:rFonts w:ascii="Times New Roman" w:hAnsi="Times New Roman" w:cs="Times New Roman"/>
          <w:b/>
          <w:color w:val="000000"/>
          <w:sz w:val="18"/>
          <w:szCs w:val="18"/>
          <w:vertAlign w:val="superscript"/>
        </w:rPr>
        <w:t>1</w:t>
      </w:r>
      <w:r w:rsidRPr="00CB31E0">
        <w:rPr>
          <w:rFonts w:ascii="Times New Roman" w:hAnsi="Times New Roman" w:cs="Times New Roman"/>
          <w:color w:val="000000"/>
          <w:spacing w:val="7"/>
          <w:sz w:val="18"/>
          <w:szCs w:val="18"/>
          <w:lang w:bidi="ru-RU"/>
        </w:rPr>
        <w:t>Обоснование необходимости использования дополнительных характеристик, не предусмотренных каталогом товаров, работ, услуг для обеспечения государственных и муниципальных нужд обусловлено правом Заказчика на указание дополнительных потребительских свойств, в том числе функциональных, технических, качественных, эксплуатационных характеристик товара в соответствии со ст.33 Федерального закона № 44 - ФЗ, которые не предусмотрены в позиции каталога (Постановление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характеристики товара</w:t>
      </w:r>
      <w:r>
        <w:rPr>
          <w:rFonts w:ascii="Times New Roman" w:hAnsi="Times New Roman" w:cs="Times New Roman"/>
          <w:color w:val="000000"/>
          <w:spacing w:val="7"/>
          <w:sz w:val="18"/>
          <w:szCs w:val="18"/>
          <w:lang w:bidi="ru-RU"/>
        </w:rPr>
        <w:t>, необходимы для запланированного мероприятия по проведению фестиваля</w:t>
      </w:r>
      <w:r w:rsidRPr="00AB3F3E">
        <w:rPr>
          <w:rFonts w:ascii="Times New Roman" w:hAnsi="Times New Roman" w:cs="Times New Roman"/>
          <w:color w:val="000000"/>
          <w:spacing w:val="7"/>
          <w:sz w:val="18"/>
          <w:szCs w:val="18"/>
          <w:lang w:bidi="ru-RU"/>
        </w:rPr>
        <w:t xml:space="preserve"> студенческого спорта</w:t>
      </w:r>
      <w:r>
        <w:rPr>
          <w:rFonts w:ascii="Times New Roman" w:hAnsi="Times New Roman" w:cs="Times New Roman"/>
          <w:color w:val="000000"/>
          <w:spacing w:val="7"/>
          <w:sz w:val="18"/>
          <w:szCs w:val="18"/>
          <w:lang w:bidi="ru-RU"/>
        </w:rPr>
        <w:t>, которое предусматривает определённый стиль проведения и использование символики организатора проведения.</w:t>
      </w:r>
    </w:p>
    <w:p w:rsidR="002C7945" w:rsidRDefault="002C7945" w:rsidP="00B971B7">
      <w:pPr>
        <w:pStyle w:val="af2"/>
      </w:pPr>
    </w:p>
  </w:footnote>
  <w:footnote w:id="3">
    <w:p w:rsidR="002C7945" w:rsidRPr="00602426" w:rsidRDefault="002C7945" w:rsidP="00602426">
      <w:pPr>
        <w:autoSpaceDE w:val="0"/>
        <w:autoSpaceDN w:val="0"/>
        <w:adjustRightInd w:val="0"/>
        <w:ind w:right="-6"/>
        <w:jc w:val="both"/>
        <w:rPr>
          <w:rFonts w:ascii="Times New Roman" w:hAnsi="Times New Roman" w:cs="Times New Roman"/>
          <w:color w:val="000000"/>
          <w:spacing w:val="7"/>
          <w:sz w:val="18"/>
          <w:szCs w:val="18"/>
          <w:lang w:bidi="ru-RU"/>
        </w:rPr>
      </w:pPr>
      <w:r>
        <w:rPr>
          <w:rStyle w:val="af4"/>
        </w:rPr>
        <w:footnoteRef/>
      </w:r>
      <w:r w:rsidRPr="00CB31E0">
        <w:rPr>
          <w:rFonts w:ascii="Times New Roman" w:hAnsi="Times New Roman" w:cs="Times New Roman"/>
          <w:b/>
          <w:i/>
          <w:color w:val="000000"/>
          <w:sz w:val="18"/>
          <w:szCs w:val="18"/>
          <w:vertAlign w:val="superscript"/>
        </w:rPr>
        <w:t>(*</w:t>
      </w:r>
      <w:r>
        <w:rPr>
          <w:rFonts w:ascii="Times New Roman" w:hAnsi="Times New Roman" w:cs="Times New Roman"/>
          <w:b/>
          <w:color w:val="000000"/>
          <w:sz w:val="18"/>
          <w:szCs w:val="18"/>
          <w:vertAlign w:val="superscript"/>
        </w:rPr>
        <w:t>2</w:t>
      </w:r>
      <w:r w:rsidRPr="00CB31E0">
        <w:rPr>
          <w:rFonts w:ascii="Times New Roman" w:hAnsi="Times New Roman" w:cs="Times New Roman"/>
          <w:color w:val="000000"/>
          <w:spacing w:val="7"/>
          <w:sz w:val="18"/>
          <w:szCs w:val="18"/>
          <w:lang w:bidi="ru-RU"/>
        </w:rPr>
        <w:t>Обоснование необходимости использования дополнительных характеристик, не предусмотренных каталогом товаров, работ, услуг для обеспечения государственных и муниципальных нужд обусловлено правом Заказчика на указание дополнительных потребительских свойств, в том числе функциональных, технических, качественных, эксплуатационных характеристик товара в соответствии со ст.33 Федерального закона № 44 - ФЗ, которые не предусмотрены в позиции каталога (Постановление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характеристики товара</w:t>
      </w:r>
      <w:r>
        <w:rPr>
          <w:rFonts w:ascii="Times New Roman" w:hAnsi="Times New Roman" w:cs="Times New Roman"/>
          <w:color w:val="000000"/>
          <w:spacing w:val="7"/>
          <w:sz w:val="18"/>
          <w:szCs w:val="18"/>
          <w:lang w:bidi="ru-RU"/>
        </w:rPr>
        <w:t>, необходимы для запланированного мероприятия по проведению фестиваля</w:t>
      </w:r>
      <w:r w:rsidRPr="00AB3F3E">
        <w:rPr>
          <w:rFonts w:ascii="Times New Roman" w:hAnsi="Times New Roman" w:cs="Times New Roman"/>
          <w:color w:val="000000"/>
          <w:spacing w:val="7"/>
          <w:sz w:val="18"/>
          <w:szCs w:val="18"/>
          <w:lang w:bidi="ru-RU"/>
        </w:rPr>
        <w:t xml:space="preserve"> студенческого спорта</w:t>
      </w:r>
      <w:r>
        <w:rPr>
          <w:rFonts w:ascii="Times New Roman" w:hAnsi="Times New Roman" w:cs="Times New Roman"/>
          <w:color w:val="000000"/>
          <w:spacing w:val="7"/>
          <w:sz w:val="18"/>
          <w:szCs w:val="18"/>
          <w:lang w:bidi="ru-RU"/>
        </w:rPr>
        <w:t>, которое предусматривает определённый стиль проведения и использование символики организатора проведения.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27408"/>
    <w:multiLevelType w:val="multilevel"/>
    <w:tmpl w:val="3218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9F548C"/>
    <w:multiLevelType w:val="multilevel"/>
    <w:tmpl w:val="83EC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077CEC"/>
    <w:multiLevelType w:val="multilevel"/>
    <w:tmpl w:val="6CD6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4478F2"/>
    <w:multiLevelType w:val="multilevel"/>
    <w:tmpl w:val="658E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CD4936"/>
    <w:multiLevelType w:val="multilevel"/>
    <w:tmpl w:val="AF78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217F53"/>
    <w:multiLevelType w:val="multilevel"/>
    <w:tmpl w:val="D89C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16483A"/>
    <w:multiLevelType w:val="multilevel"/>
    <w:tmpl w:val="5E06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494067"/>
    <w:multiLevelType w:val="multilevel"/>
    <w:tmpl w:val="BF7E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F11DA8"/>
    <w:multiLevelType w:val="multilevel"/>
    <w:tmpl w:val="F438C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7D0BC4"/>
    <w:multiLevelType w:val="multilevel"/>
    <w:tmpl w:val="1B72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41785"/>
    <w:multiLevelType w:val="multilevel"/>
    <w:tmpl w:val="090C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2C568E"/>
    <w:multiLevelType w:val="multilevel"/>
    <w:tmpl w:val="7BE8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306811"/>
    <w:multiLevelType w:val="multilevel"/>
    <w:tmpl w:val="5A26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EE5602"/>
    <w:multiLevelType w:val="multilevel"/>
    <w:tmpl w:val="AD74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CF0D8D"/>
    <w:multiLevelType w:val="multilevel"/>
    <w:tmpl w:val="F516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5B1C32"/>
    <w:multiLevelType w:val="multilevel"/>
    <w:tmpl w:val="A566E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AF42E3"/>
    <w:multiLevelType w:val="multilevel"/>
    <w:tmpl w:val="6B16A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9696B29"/>
    <w:multiLevelType w:val="multilevel"/>
    <w:tmpl w:val="915A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A4C70EF"/>
    <w:multiLevelType w:val="multilevel"/>
    <w:tmpl w:val="AADE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AFE1EB7"/>
    <w:multiLevelType w:val="multilevel"/>
    <w:tmpl w:val="2238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312062"/>
    <w:multiLevelType w:val="multilevel"/>
    <w:tmpl w:val="07F2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089470A"/>
    <w:multiLevelType w:val="multilevel"/>
    <w:tmpl w:val="3B0C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D71B89"/>
    <w:multiLevelType w:val="multilevel"/>
    <w:tmpl w:val="0238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EE098E"/>
    <w:multiLevelType w:val="multilevel"/>
    <w:tmpl w:val="62BE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310855"/>
    <w:multiLevelType w:val="multilevel"/>
    <w:tmpl w:val="B2CE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7C37721"/>
    <w:multiLevelType w:val="multilevel"/>
    <w:tmpl w:val="0836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81C4906"/>
    <w:multiLevelType w:val="multilevel"/>
    <w:tmpl w:val="73805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CFC62B4"/>
    <w:multiLevelType w:val="multilevel"/>
    <w:tmpl w:val="D0BA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D2442F0"/>
    <w:multiLevelType w:val="multilevel"/>
    <w:tmpl w:val="8192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08E3750"/>
    <w:multiLevelType w:val="multilevel"/>
    <w:tmpl w:val="8F6E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1785EE1"/>
    <w:multiLevelType w:val="multilevel"/>
    <w:tmpl w:val="5CCEB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1A77298"/>
    <w:multiLevelType w:val="multilevel"/>
    <w:tmpl w:val="F34C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896751E"/>
    <w:multiLevelType w:val="multilevel"/>
    <w:tmpl w:val="C0B67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CB90765"/>
    <w:multiLevelType w:val="multilevel"/>
    <w:tmpl w:val="D12E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F68045A"/>
    <w:multiLevelType w:val="multilevel"/>
    <w:tmpl w:val="5104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0046AA1"/>
    <w:multiLevelType w:val="multilevel"/>
    <w:tmpl w:val="E6DE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170722C"/>
    <w:multiLevelType w:val="multilevel"/>
    <w:tmpl w:val="8C4E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29C6E30"/>
    <w:multiLevelType w:val="multilevel"/>
    <w:tmpl w:val="074E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32B6A68"/>
    <w:multiLevelType w:val="multilevel"/>
    <w:tmpl w:val="D89A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D5D7222"/>
    <w:multiLevelType w:val="multilevel"/>
    <w:tmpl w:val="C7BE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12A4446"/>
    <w:multiLevelType w:val="multilevel"/>
    <w:tmpl w:val="E5AC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26D2E63"/>
    <w:multiLevelType w:val="multilevel"/>
    <w:tmpl w:val="A3AC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345115C"/>
    <w:multiLevelType w:val="multilevel"/>
    <w:tmpl w:val="30DC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6581A56"/>
    <w:multiLevelType w:val="multilevel"/>
    <w:tmpl w:val="0CBC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7BF6541"/>
    <w:multiLevelType w:val="multilevel"/>
    <w:tmpl w:val="7676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0FE177B"/>
    <w:multiLevelType w:val="multilevel"/>
    <w:tmpl w:val="E864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6FD0856"/>
    <w:multiLevelType w:val="multilevel"/>
    <w:tmpl w:val="F39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BF40DE0"/>
    <w:multiLevelType w:val="multilevel"/>
    <w:tmpl w:val="E0466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D6D0795"/>
    <w:multiLevelType w:val="multilevel"/>
    <w:tmpl w:val="35B6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46"/>
  </w:num>
  <w:num w:numId="3">
    <w:abstractNumId w:val="18"/>
  </w:num>
  <w:num w:numId="4">
    <w:abstractNumId w:val="48"/>
  </w:num>
  <w:num w:numId="5">
    <w:abstractNumId w:val="42"/>
  </w:num>
  <w:num w:numId="6">
    <w:abstractNumId w:val="36"/>
  </w:num>
  <w:num w:numId="7">
    <w:abstractNumId w:val="15"/>
  </w:num>
  <w:num w:numId="8">
    <w:abstractNumId w:val="8"/>
  </w:num>
  <w:num w:numId="9">
    <w:abstractNumId w:val="28"/>
  </w:num>
  <w:num w:numId="10">
    <w:abstractNumId w:val="35"/>
  </w:num>
  <w:num w:numId="11">
    <w:abstractNumId w:val="29"/>
  </w:num>
  <w:num w:numId="12">
    <w:abstractNumId w:val="4"/>
  </w:num>
  <w:num w:numId="13">
    <w:abstractNumId w:val="26"/>
  </w:num>
  <w:num w:numId="14">
    <w:abstractNumId w:val="40"/>
  </w:num>
  <w:num w:numId="15">
    <w:abstractNumId w:val="30"/>
  </w:num>
  <w:num w:numId="16">
    <w:abstractNumId w:val="6"/>
  </w:num>
  <w:num w:numId="17">
    <w:abstractNumId w:val="11"/>
  </w:num>
  <w:num w:numId="18">
    <w:abstractNumId w:val="13"/>
  </w:num>
  <w:num w:numId="19">
    <w:abstractNumId w:val="41"/>
  </w:num>
  <w:num w:numId="20">
    <w:abstractNumId w:val="37"/>
  </w:num>
  <w:num w:numId="21">
    <w:abstractNumId w:val="12"/>
  </w:num>
  <w:num w:numId="22">
    <w:abstractNumId w:val="17"/>
  </w:num>
  <w:num w:numId="23">
    <w:abstractNumId w:val="27"/>
  </w:num>
  <w:num w:numId="24">
    <w:abstractNumId w:val="16"/>
  </w:num>
  <w:num w:numId="25">
    <w:abstractNumId w:val="23"/>
  </w:num>
  <w:num w:numId="26">
    <w:abstractNumId w:val="22"/>
  </w:num>
  <w:num w:numId="27">
    <w:abstractNumId w:val="7"/>
  </w:num>
  <w:num w:numId="28">
    <w:abstractNumId w:val="20"/>
  </w:num>
  <w:num w:numId="29">
    <w:abstractNumId w:val="43"/>
  </w:num>
  <w:num w:numId="30">
    <w:abstractNumId w:val="3"/>
  </w:num>
  <w:num w:numId="31">
    <w:abstractNumId w:val="14"/>
  </w:num>
  <w:num w:numId="32">
    <w:abstractNumId w:val="38"/>
  </w:num>
  <w:num w:numId="33">
    <w:abstractNumId w:val="10"/>
  </w:num>
  <w:num w:numId="34">
    <w:abstractNumId w:val="25"/>
  </w:num>
  <w:num w:numId="35">
    <w:abstractNumId w:val="45"/>
  </w:num>
  <w:num w:numId="36">
    <w:abstractNumId w:val="31"/>
  </w:num>
  <w:num w:numId="37">
    <w:abstractNumId w:val="0"/>
  </w:num>
  <w:num w:numId="38">
    <w:abstractNumId w:val="19"/>
  </w:num>
  <w:num w:numId="39">
    <w:abstractNumId w:val="9"/>
  </w:num>
  <w:num w:numId="40">
    <w:abstractNumId w:val="47"/>
  </w:num>
  <w:num w:numId="41">
    <w:abstractNumId w:val="32"/>
  </w:num>
  <w:num w:numId="42">
    <w:abstractNumId w:val="21"/>
  </w:num>
  <w:num w:numId="43">
    <w:abstractNumId w:val="34"/>
  </w:num>
  <w:num w:numId="44">
    <w:abstractNumId w:val="1"/>
  </w:num>
  <w:num w:numId="45">
    <w:abstractNumId w:val="5"/>
  </w:num>
  <w:num w:numId="46">
    <w:abstractNumId w:val="33"/>
  </w:num>
  <w:num w:numId="47">
    <w:abstractNumId w:val="24"/>
  </w:num>
  <w:num w:numId="48">
    <w:abstractNumId w:val="2"/>
  </w:num>
  <w:num w:numId="49">
    <w:abstractNumId w:val="44"/>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31742B"/>
    <w:rsid w:val="0003527B"/>
    <w:rsid w:val="000C3A3D"/>
    <w:rsid w:val="000C6C4B"/>
    <w:rsid w:val="000D5A9D"/>
    <w:rsid w:val="000E3B81"/>
    <w:rsid w:val="00134A68"/>
    <w:rsid w:val="00144CCB"/>
    <w:rsid w:val="00147F40"/>
    <w:rsid w:val="00156B66"/>
    <w:rsid w:val="001B5726"/>
    <w:rsid w:val="001B710F"/>
    <w:rsid w:val="001C3C7B"/>
    <w:rsid w:val="001C6CEB"/>
    <w:rsid w:val="001D72AA"/>
    <w:rsid w:val="001F7A26"/>
    <w:rsid w:val="00200522"/>
    <w:rsid w:val="002129F0"/>
    <w:rsid w:val="002229A6"/>
    <w:rsid w:val="002633BC"/>
    <w:rsid w:val="00272BB9"/>
    <w:rsid w:val="002A0AAD"/>
    <w:rsid w:val="002C4891"/>
    <w:rsid w:val="002C7945"/>
    <w:rsid w:val="002F284F"/>
    <w:rsid w:val="003000D2"/>
    <w:rsid w:val="00302302"/>
    <w:rsid w:val="00307F32"/>
    <w:rsid w:val="0031742B"/>
    <w:rsid w:val="00356FED"/>
    <w:rsid w:val="0037213E"/>
    <w:rsid w:val="00373FAA"/>
    <w:rsid w:val="003938F3"/>
    <w:rsid w:val="003A6143"/>
    <w:rsid w:val="003C37A4"/>
    <w:rsid w:val="003C64F9"/>
    <w:rsid w:val="003F65E5"/>
    <w:rsid w:val="004231DF"/>
    <w:rsid w:val="004271B9"/>
    <w:rsid w:val="00477078"/>
    <w:rsid w:val="004A4619"/>
    <w:rsid w:val="004D0BC9"/>
    <w:rsid w:val="00500575"/>
    <w:rsid w:val="00525D1F"/>
    <w:rsid w:val="00530660"/>
    <w:rsid w:val="00582F68"/>
    <w:rsid w:val="005B07CC"/>
    <w:rsid w:val="005C2D6E"/>
    <w:rsid w:val="005F414A"/>
    <w:rsid w:val="00602426"/>
    <w:rsid w:val="006164FA"/>
    <w:rsid w:val="00617AC3"/>
    <w:rsid w:val="006240F2"/>
    <w:rsid w:val="00626542"/>
    <w:rsid w:val="00631B1C"/>
    <w:rsid w:val="0065229B"/>
    <w:rsid w:val="00664133"/>
    <w:rsid w:val="00697447"/>
    <w:rsid w:val="006C3389"/>
    <w:rsid w:val="006C3E5B"/>
    <w:rsid w:val="006D163D"/>
    <w:rsid w:val="006D3DB4"/>
    <w:rsid w:val="006D3DFB"/>
    <w:rsid w:val="006F0961"/>
    <w:rsid w:val="006F529F"/>
    <w:rsid w:val="00700128"/>
    <w:rsid w:val="00710657"/>
    <w:rsid w:val="00742E5A"/>
    <w:rsid w:val="00761130"/>
    <w:rsid w:val="00761A7F"/>
    <w:rsid w:val="00770AFA"/>
    <w:rsid w:val="00772615"/>
    <w:rsid w:val="0078181B"/>
    <w:rsid w:val="00787694"/>
    <w:rsid w:val="00793AE2"/>
    <w:rsid w:val="007B0416"/>
    <w:rsid w:val="007C7F23"/>
    <w:rsid w:val="00817B71"/>
    <w:rsid w:val="0084519C"/>
    <w:rsid w:val="00880EE8"/>
    <w:rsid w:val="00884656"/>
    <w:rsid w:val="008A0D0A"/>
    <w:rsid w:val="008A2831"/>
    <w:rsid w:val="008B291F"/>
    <w:rsid w:val="008F5908"/>
    <w:rsid w:val="0092265B"/>
    <w:rsid w:val="00934505"/>
    <w:rsid w:val="0094120C"/>
    <w:rsid w:val="00961C9E"/>
    <w:rsid w:val="009735EE"/>
    <w:rsid w:val="00993D54"/>
    <w:rsid w:val="009940B0"/>
    <w:rsid w:val="00994AB0"/>
    <w:rsid w:val="009A021F"/>
    <w:rsid w:val="009A6FC5"/>
    <w:rsid w:val="009C1827"/>
    <w:rsid w:val="009C2835"/>
    <w:rsid w:val="009C4ECF"/>
    <w:rsid w:val="009C6068"/>
    <w:rsid w:val="00A3447D"/>
    <w:rsid w:val="00A85C68"/>
    <w:rsid w:val="00AA0238"/>
    <w:rsid w:val="00AB3F3E"/>
    <w:rsid w:val="00AC40EF"/>
    <w:rsid w:val="00B01499"/>
    <w:rsid w:val="00B93C62"/>
    <w:rsid w:val="00B96E7A"/>
    <w:rsid w:val="00B971B7"/>
    <w:rsid w:val="00BA38E7"/>
    <w:rsid w:val="00BB4DED"/>
    <w:rsid w:val="00BB6B84"/>
    <w:rsid w:val="00BD1602"/>
    <w:rsid w:val="00BF1315"/>
    <w:rsid w:val="00C10AB8"/>
    <w:rsid w:val="00C34CC1"/>
    <w:rsid w:val="00C62991"/>
    <w:rsid w:val="00C829C6"/>
    <w:rsid w:val="00C92A20"/>
    <w:rsid w:val="00CC2AFF"/>
    <w:rsid w:val="00CE0687"/>
    <w:rsid w:val="00CE1DD0"/>
    <w:rsid w:val="00CE63C9"/>
    <w:rsid w:val="00CE6D9A"/>
    <w:rsid w:val="00CF44A3"/>
    <w:rsid w:val="00D1147C"/>
    <w:rsid w:val="00D139CC"/>
    <w:rsid w:val="00D14051"/>
    <w:rsid w:val="00D34A92"/>
    <w:rsid w:val="00D53F42"/>
    <w:rsid w:val="00D67B30"/>
    <w:rsid w:val="00D70994"/>
    <w:rsid w:val="00D80113"/>
    <w:rsid w:val="00D91CFD"/>
    <w:rsid w:val="00DB2B06"/>
    <w:rsid w:val="00DC0E44"/>
    <w:rsid w:val="00DD5825"/>
    <w:rsid w:val="00DE4569"/>
    <w:rsid w:val="00DF2705"/>
    <w:rsid w:val="00E1061F"/>
    <w:rsid w:val="00E270A2"/>
    <w:rsid w:val="00EA6B74"/>
    <w:rsid w:val="00ED4641"/>
    <w:rsid w:val="00F004F6"/>
    <w:rsid w:val="00F022ED"/>
    <w:rsid w:val="00F04863"/>
    <w:rsid w:val="00F260F9"/>
    <w:rsid w:val="00F33112"/>
    <w:rsid w:val="00F467AD"/>
    <w:rsid w:val="00F50726"/>
    <w:rsid w:val="00F93863"/>
    <w:rsid w:val="00FB0C4D"/>
    <w:rsid w:val="00FC716C"/>
    <w:rsid w:val="00FF59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9CC"/>
  </w:style>
  <w:style w:type="paragraph" w:styleId="1">
    <w:name w:val="heading 1"/>
    <w:basedOn w:val="a"/>
    <w:next w:val="a"/>
    <w:link w:val="10"/>
    <w:uiPriority w:val="9"/>
    <w:qFormat/>
    <w:rsid w:val="003174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174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1742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1742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1742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1742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1742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1742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1742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742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1742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1742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1742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1742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1742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1742B"/>
    <w:rPr>
      <w:rFonts w:eastAsiaTheme="majorEastAsia" w:cstheme="majorBidi"/>
      <w:color w:val="595959" w:themeColor="text1" w:themeTint="A6"/>
    </w:rPr>
  </w:style>
  <w:style w:type="character" w:customStyle="1" w:styleId="80">
    <w:name w:val="Заголовок 8 Знак"/>
    <w:basedOn w:val="a0"/>
    <w:link w:val="8"/>
    <w:uiPriority w:val="9"/>
    <w:semiHidden/>
    <w:rsid w:val="0031742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742B"/>
    <w:rPr>
      <w:rFonts w:eastAsiaTheme="majorEastAsia" w:cstheme="majorBidi"/>
      <w:color w:val="272727" w:themeColor="text1" w:themeTint="D8"/>
    </w:rPr>
  </w:style>
  <w:style w:type="paragraph" w:styleId="a3">
    <w:name w:val="Title"/>
    <w:basedOn w:val="a"/>
    <w:next w:val="a"/>
    <w:link w:val="a4"/>
    <w:uiPriority w:val="10"/>
    <w:qFormat/>
    <w:rsid w:val="003174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174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742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1742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742B"/>
    <w:pPr>
      <w:spacing w:before="160"/>
      <w:jc w:val="center"/>
    </w:pPr>
    <w:rPr>
      <w:i/>
      <w:iCs/>
      <w:color w:val="404040" w:themeColor="text1" w:themeTint="BF"/>
    </w:rPr>
  </w:style>
  <w:style w:type="character" w:customStyle="1" w:styleId="22">
    <w:name w:val="Цитата 2 Знак"/>
    <w:basedOn w:val="a0"/>
    <w:link w:val="21"/>
    <w:uiPriority w:val="29"/>
    <w:rsid w:val="0031742B"/>
    <w:rPr>
      <w:i/>
      <w:iCs/>
      <w:color w:val="404040" w:themeColor="text1" w:themeTint="BF"/>
    </w:rPr>
  </w:style>
  <w:style w:type="paragraph" w:styleId="a7">
    <w:name w:val="List Paragraph"/>
    <w:basedOn w:val="a"/>
    <w:uiPriority w:val="34"/>
    <w:qFormat/>
    <w:rsid w:val="0031742B"/>
    <w:pPr>
      <w:ind w:left="720"/>
      <w:contextualSpacing/>
    </w:pPr>
  </w:style>
  <w:style w:type="character" w:styleId="a8">
    <w:name w:val="Intense Emphasis"/>
    <w:basedOn w:val="a0"/>
    <w:uiPriority w:val="21"/>
    <w:qFormat/>
    <w:rsid w:val="0031742B"/>
    <w:rPr>
      <w:i/>
      <w:iCs/>
      <w:color w:val="2F5496" w:themeColor="accent1" w:themeShade="BF"/>
    </w:rPr>
  </w:style>
  <w:style w:type="paragraph" w:styleId="a9">
    <w:name w:val="Intense Quote"/>
    <w:basedOn w:val="a"/>
    <w:next w:val="a"/>
    <w:link w:val="aa"/>
    <w:uiPriority w:val="30"/>
    <w:qFormat/>
    <w:rsid w:val="003174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1742B"/>
    <w:rPr>
      <w:i/>
      <w:iCs/>
      <w:color w:val="2F5496" w:themeColor="accent1" w:themeShade="BF"/>
    </w:rPr>
  </w:style>
  <w:style w:type="character" w:styleId="ab">
    <w:name w:val="Intense Reference"/>
    <w:basedOn w:val="a0"/>
    <w:uiPriority w:val="32"/>
    <w:qFormat/>
    <w:rsid w:val="0031742B"/>
    <w:rPr>
      <w:b/>
      <w:bCs/>
      <w:smallCaps/>
      <w:color w:val="2F5496" w:themeColor="accent1" w:themeShade="BF"/>
      <w:spacing w:val="5"/>
    </w:rPr>
  </w:style>
  <w:style w:type="table" w:customStyle="1" w:styleId="23">
    <w:name w:val="Сетка таблицы23"/>
    <w:basedOn w:val="a1"/>
    <w:next w:val="ac"/>
    <w:uiPriority w:val="59"/>
    <w:unhideWhenUsed/>
    <w:rsid w:val="00DC0E44"/>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39"/>
    <w:rsid w:val="00DC0E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231DF"/>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styleId="ad">
    <w:name w:val="Normal (Web)"/>
    <w:basedOn w:val="a"/>
    <w:uiPriority w:val="99"/>
    <w:semiHidden/>
    <w:unhideWhenUsed/>
    <w:rsid w:val="00631B1C"/>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e">
    <w:name w:val="Balloon Text"/>
    <w:basedOn w:val="a"/>
    <w:link w:val="af"/>
    <w:uiPriority w:val="99"/>
    <w:semiHidden/>
    <w:unhideWhenUsed/>
    <w:rsid w:val="008A0D0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A0D0A"/>
    <w:rPr>
      <w:rFonts w:ascii="Tahoma" w:hAnsi="Tahoma" w:cs="Tahoma"/>
      <w:sz w:val="16"/>
      <w:szCs w:val="16"/>
    </w:rPr>
  </w:style>
  <w:style w:type="character" w:styleId="af0">
    <w:name w:val="Strong"/>
    <w:basedOn w:val="a0"/>
    <w:uiPriority w:val="22"/>
    <w:qFormat/>
    <w:rsid w:val="008A0D0A"/>
    <w:rPr>
      <w:b/>
      <w:bCs/>
    </w:rPr>
  </w:style>
  <w:style w:type="character" w:customStyle="1" w:styleId="product-params-value">
    <w:name w:val="product-params-value"/>
    <w:basedOn w:val="a0"/>
    <w:rsid w:val="008A0D0A"/>
  </w:style>
  <w:style w:type="character" w:styleId="af1">
    <w:name w:val="Hyperlink"/>
    <w:basedOn w:val="a0"/>
    <w:uiPriority w:val="99"/>
    <w:unhideWhenUsed/>
    <w:rsid w:val="002229A6"/>
    <w:rPr>
      <w:color w:val="0000FF"/>
      <w:u w:val="single"/>
    </w:rPr>
  </w:style>
  <w:style w:type="character" w:customStyle="1" w:styleId="product-characteristicsspec-title-content">
    <w:name w:val="product-characteristics__spec-title-content"/>
    <w:basedOn w:val="a0"/>
    <w:rsid w:val="00DB2B06"/>
  </w:style>
  <w:style w:type="character" w:customStyle="1" w:styleId="product-info-specifications-valuevalue">
    <w:name w:val="product-info-specifications-value__value"/>
    <w:basedOn w:val="a0"/>
    <w:rsid w:val="003F65E5"/>
  </w:style>
  <w:style w:type="character" w:customStyle="1" w:styleId="v-linkcontent">
    <w:name w:val="v-link__content"/>
    <w:basedOn w:val="a0"/>
    <w:rsid w:val="003F65E5"/>
  </w:style>
  <w:style w:type="character" w:customStyle="1" w:styleId="product-info-specifications-valueunit">
    <w:name w:val="product-info-specifications-value__unit"/>
    <w:basedOn w:val="a0"/>
    <w:rsid w:val="003F65E5"/>
  </w:style>
  <w:style w:type="character" w:customStyle="1" w:styleId="no-wrp">
    <w:name w:val="no-wrp"/>
    <w:basedOn w:val="a0"/>
    <w:rsid w:val="00761130"/>
  </w:style>
  <w:style w:type="paragraph" w:styleId="af2">
    <w:name w:val="footnote text"/>
    <w:basedOn w:val="a"/>
    <w:link w:val="af3"/>
    <w:uiPriority w:val="99"/>
    <w:semiHidden/>
    <w:unhideWhenUsed/>
    <w:rsid w:val="00B971B7"/>
    <w:pPr>
      <w:spacing w:after="0" w:line="240" w:lineRule="auto"/>
    </w:pPr>
    <w:rPr>
      <w:sz w:val="20"/>
      <w:szCs w:val="20"/>
    </w:rPr>
  </w:style>
  <w:style w:type="character" w:customStyle="1" w:styleId="af3">
    <w:name w:val="Текст сноски Знак"/>
    <w:basedOn w:val="a0"/>
    <w:link w:val="af2"/>
    <w:uiPriority w:val="99"/>
    <w:semiHidden/>
    <w:rsid w:val="00B971B7"/>
    <w:rPr>
      <w:sz w:val="20"/>
      <w:szCs w:val="20"/>
    </w:rPr>
  </w:style>
  <w:style w:type="character" w:styleId="af4">
    <w:name w:val="footnote reference"/>
    <w:basedOn w:val="a0"/>
    <w:uiPriority w:val="99"/>
    <w:semiHidden/>
    <w:unhideWhenUsed/>
    <w:rsid w:val="00B971B7"/>
    <w:rPr>
      <w:vertAlign w:val="superscript"/>
    </w:rPr>
  </w:style>
</w:styles>
</file>

<file path=word/webSettings.xml><?xml version="1.0" encoding="utf-8"?>
<w:webSettings xmlns:r="http://schemas.openxmlformats.org/officeDocument/2006/relationships" xmlns:w="http://schemas.openxmlformats.org/wordprocessingml/2006/main">
  <w:divs>
    <w:div w:id="255940871">
      <w:bodyDiv w:val="1"/>
      <w:marLeft w:val="0"/>
      <w:marRight w:val="0"/>
      <w:marTop w:val="0"/>
      <w:marBottom w:val="0"/>
      <w:divBdr>
        <w:top w:val="none" w:sz="0" w:space="0" w:color="auto"/>
        <w:left w:val="none" w:sz="0" w:space="0" w:color="auto"/>
        <w:bottom w:val="none" w:sz="0" w:space="0" w:color="auto"/>
        <w:right w:val="none" w:sz="0" w:space="0" w:color="auto"/>
      </w:divBdr>
    </w:div>
    <w:div w:id="405151850">
      <w:bodyDiv w:val="1"/>
      <w:marLeft w:val="0"/>
      <w:marRight w:val="0"/>
      <w:marTop w:val="0"/>
      <w:marBottom w:val="0"/>
      <w:divBdr>
        <w:top w:val="none" w:sz="0" w:space="0" w:color="auto"/>
        <w:left w:val="none" w:sz="0" w:space="0" w:color="auto"/>
        <w:bottom w:val="none" w:sz="0" w:space="0" w:color="auto"/>
        <w:right w:val="none" w:sz="0" w:space="0" w:color="auto"/>
      </w:divBdr>
      <w:divsChild>
        <w:div w:id="495729717">
          <w:marLeft w:val="0"/>
          <w:marRight w:val="0"/>
          <w:marTop w:val="415"/>
          <w:marBottom w:val="0"/>
          <w:divBdr>
            <w:top w:val="none" w:sz="0" w:space="0" w:color="auto"/>
            <w:left w:val="none" w:sz="0" w:space="0" w:color="auto"/>
            <w:bottom w:val="none" w:sz="0" w:space="0" w:color="auto"/>
            <w:right w:val="none" w:sz="0" w:space="0" w:color="auto"/>
          </w:divBdr>
          <w:divsChild>
            <w:div w:id="753893304">
              <w:marLeft w:val="0"/>
              <w:marRight w:val="0"/>
              <w:marTop w:val="0"/>
              <w:marBottom w:val="0"/>
              <w:divBdr>
                <w:top w:val="none" w:sz="0" w:space="0" w:color="auto"/>
                <w:left w:val="none" w:sz="0" w:space="0" w:color="auto"/>
                <w:bottom w:val="none" w:sz="0" w:space="0" w:color="auto"/>
                <w:right w:val="none" w:sz="0" w:space="0" w:color="auto"/>
              </w:divBdr>
            </w:div>
            <w:div w:id="41252667">
              <w:marLeft w:val="0"/>
              <w:marRight w:val="0"/>
              <w:marTop w:val="0"/>
              <w:marBottom w:val="0"/>
              <w:divBdr>
                <w:top w:val="none" w:sz="0" w:space="0" w:color="auto"/>
                <w:left w:val="none" w:sz="0" w:space="0" w:color="auto"/>
                <w:bottom w:val="none" w:sz="0" w:space="0" w:color="auto"/>
                <w:right w:val="none" w:sz="0" w:space="0" w:color="auto"/>
              </w:divBdr>
            </w:div>
            <w:div w:id="1058359611">
              <w:marLeft w:val="0"/>
              <w:marRight w:val="0"/>
              <w:marTop w:val="0"/>
              <w:marBottom w:val="0"/>
              <w:divBdr>
                <w:top w:val="none" w:sz="0" w:space="0" w:color="auto"/>
                <w:left w:val="none" w:sz="0" w:space="0" w:color="auto"/>
                <w:bottom w:val="none" w:sz="0" w:space="0" w:color="auto"/>
                <w:right w:val="none" w:sz="0" w:space="0" w:color="auto"/>
              </w:divBdr>
            </w:div>
            <w:div w:id="1782147481">
              <w:marLeft w:val="0"/>
              <w:marRight w:val="0"/>
              <w:marTop w:val="0"/>
              <w:marBottom w:val="0"/>
              <w:divBdr>
                <w:top w:val="none" w:sz="0" w:space="0" w:color="auto"/>
                <w:left w:val="none" w:sz="0" w:space="0" w:color="auto"/>
                <w:bottom w:val="none" w:sz="0" w:space="0" w:color="auto"/>
                <w:right w:val="none" w:sz="0" w:space="0" w:color="auto"/>
              </w:divBdr>
            </w:div>
            <w:div w:id="1106465819">
              <w:marLeft w:val="0"/>
              <w:marRight w:val="0"/>
              <w:marTop w:val="0"/>
              <w:marBottom w:val="0"/>
              <w:divBdr>
                <w:top w:val="none" w:sz="0" w:space="0" w:color="auto"/>
                <w:left w:val="none" w:sz="0" w:space="0" w:color="auto"/>
                <w:bottom w:val="none" w:sz="0" w:space="0" w:color="auto"/>
                <w:right w:val="none" w:sz="0" w:space="0" w:color="auto"/>
              </w:divBdr>
            </w:div>
            <w:div w:id="942148290">
              <w:marLeft w:val="0"/>
              <w:marRight w:val="0"/>
              <w:marTop w:val="0"/>
              <w:marBottom w:val="0"/>
              <w:divBdr>
                <w:top w:val="none" w:sz="0" w:space="0" w:color="auto"/>
                <w:left w:val="none" w:sz="0" w:space="0" w:color="auto"/>
                <w:bottom w:val="none" w:sz="0" w:space="0" w:color="auto"/>
                <w:right w:val="none" w:sz="0" w:space="0" w:color="auto"/>
              </w:divBdr>
            </w:div>
            <w:div w:id="1216576803">
              <w:marLeft w:val="0"/>
              <w:marRight w:val="0"/>
              <w:marTop w:val="0"/>
              <w:marBottom w:val="0"/>
              <w:divBdr>
                <w:top w:val="none" w:sz="0" w:space="0" w:color="auto"/>
                <w:left w:val="none" w:sz="0" w:space="0" w:color="auto"/>
                <w:bottom w:val="none" w:sz="0" w:space="0" w:color="auto"/>
                <w:right w:val="none" w:sz="0" w:space="0" w:color="auto"/>
              </w:divBdr>
            </w:div>
            <w:div w:id="1617787232">
              <w:marLeft w:val="0"/>
              <w:marRight w:val="0"/>
              <w:marTop w:val="0"/>
              <w:marBottom w:val="0"/>
              <w:divBdr>
                <w:top w:val="none" w:sz="0" w:space="0" w:color="auto"/>
                <w:left w:val="none" w:sz="0" w:space="0" w:color="auto"/>
                <w:bottom w:val="none" w:sz="0" w:space="0" w:color="auto"/>
                <w:right w:val="none" w:sz="0" w:space="0" w:color="auto"/>
              </w:divBdr>
            </w:div>
            <w:div w:id="53283202">
              <w:marLeft w:val="0"/>
              <w:marRight w:val="0"/>
              <w:marTop w:val="0"/>
              <w:marBottom w:val="0"/>
              <w:divBdr>
                <w:top w:val="none" w:sz="0" w:space="0" w:color="auto"/>
                <w:left w:val="none" w:sz="0" w:space="0" w:color="auto"/>
                <w:bottom w:val="none" w:sz="0" w:space="0" w:color="auto"/>
                <w:right w:val="none" w:sz="0" w:space="0" w:color="auto"/>
              </w:divBdr>
            </w:div>
            <w:div w:id="1510874758">
              <w:marLeft w:val="0"/>
              <w:marRight w:val="0"/>
              <w:marTop w:val="0"/>
              <w:marBottom w:val="0"/>
              <w:divBdr>
                <w:top w:val="none" w:sz="0" w:space="0" w:color="auto"/>
                <w:left w:val="none" w:sz="0" w:space="0" w:color="auto"/>
                <w:bottom w:val="none" w:sz="0" w:space="0" w:color="auto"/>
                <w:right w:val="none" w:sz="0" w:space="0" w:color="auto"/>
              </w:divBdr>
            </w:div>
            <w:div w:id="60444091">
              <w:marLeft w:val="0"/>
              <w:marRight w:val="0"/>
              <w:marTop w:val="0"/>
              <w:marBottom w:val="0"/>
              <w:divBdr>
                <w:top w:val="none" w:sz="0" w:space="0" w:color="auto"/>
                <w:left w:val="none" w:sz="0" w:space="0" w:color="auto"/>
                <w:bottom w:val="none" w:sz="0" w:space="0" w:color="auto"/>
                <w:right w:val="none" w:sz="0" w:space="0" w:color="auto"/>
              </w:divBdr>
            </w:div>
            <w:div w:id="506141711">
              <w:marLeft w:val="0"/>
              <w:marRight w:val="0"/>
              <w:marTop w:val="0"/>
              <w:marBottom w:val="0"/>
              <w:divBdr>
                <w:top w:val="none" w:sz="0" w:space="0" w:color="auto"/>
                <w:left w:val="none" w:sz="0" w:space="0" w:color="auto"/>
                <w:bottom w:val="none" w:sz="0" w:space="0" w:color="auto"/>
                <w:right w:val="none" w:sz="0" w:space="0" w:color="auto"/>
              </w:divBdr>
            </w:div>
            <w:div w:id="1908880352">
              <w:marLeft w:val="0"/>
              <w:marRight w:val="0"/>
              <w:marTop w:val="0"/>
              <w:marBottom w:val="0"/>
              <w:divBdr>
                <w:top w:val="none" w:sz="0" w:space="0" w:color="auto"/>
                <w:left w:val="none" w:sz="0" w:space="0" w:color="auto"/>
                <w:bottom w:val="none" w:sz="0" w:space="0" w:color="auto"/>
                <w:right w:val="none" w:sz="0" w:space="0" w:color="auto"/>
              </w:divBdr>
            </w:div>
          </w:divsChild>
        </w:div>
        <w:div w:id="1219170318">
          <w:marLeft w:val="0"/>
          <w:marRight w:val="0"/>
          <w:marTop w:val="415"/>
          <w:marBottom w:val="0"/>
          <w:divBdr>
            <w:top w:val="none" w:sz="0" w:space="0" w:color="auto"/>
            <w:left w:val="none" w:sz="0" w:space="0" w:color="auto"/>
            <w:bottom w:val="none" w:sz="0" w:space="0" w:color="auto"/>
            <w:right w:val="none" w:sz="0" w:space="0" w:color="auto"/>
          </w:divBdr>
          <w:divsChild>
            <w:div w:id="1542286312">
              <w:marLeft w:val="0"/>
              <w:marRight w:val="0"/>
              <w:marTop w:val="0"/>
              <w:marBottom w:val="0"/>
              <w:divBdr>
                <w:top w:val="none" w:sz="0" w:space="0" w:color="auto"/>
                <w:left w:val="none" w:sz="0" w:space="0" w:color="auto"/>
                <w:bottom w:val="none" w:sz="0" w:space="0" w:color="auto"/>
                <w:right w:val="none" w:sz="0" w:space="0" w:color="auto"/>
              </w:divBdr>
            </w:div>
            <w:div w:id="1149056154">
              <w:marLeft w:val="0"/>
              <w:marRight w:val="0"/>
              <w:marTop w:val="0"/>
              <w:marBottom w:val="0"/>
              <w:divBdr>
                <w:top w:val="none" w:sz="0" w:space="0" w:color="auto"/>
                <w:left w:val="none" w:sz="0" w:space="0" w:color="auto"/>
                <w:bottom w:val="none" w:sz="0" w:space="0" w:color="auto"/>
                <w:right w:val="none" w:sz="0" w:space="0" w:color="auto"/>
              </w:divBdr>
            </w:div>
            <w:div w:id="2138525658">
              <w:marLeft w:val="0"/>
              <w:marRight w:val="0"/>
              <w:marTop w:val="0"/>
              <w:marBottom w:val="0"/>
              <w:divBdr>
                <w:top w:val="none" w:sz="0" w:space="0" w:color="auto"/>
                <w:left w:val="none" w:sz="0" w:space="0" w:color="auto"/>
                <w:bottom w:val="none" w:sz="0" w:space="0" w:color="auto"/>
                <w:right w:val="none" w:sz="0" w:space="0" w:color="auto"/>
              </w:divBdr>
            </w:div>
            <w:div w:id="2107722541">
              <w:marLeft w:val="0"/>
              <w:marRight w:val="0"/>
              <w:marTop w:val="0"/>
              <w:marBottom w:val="0"/>
              <w:divBdr>
                <w:top w:val="none" w:sz="0" w:space="0" w:color="auto"/>
                <w:left w:val="none" w:sz="0" w:space="0" w:color="auto"/>
                <w:bottom w:val="none" w:sz="0" w:space="0" w:color="auto"/>
                <w:right w:val="none" w:sz="0" w:space="0" w:color="auto"/>
              </w:divBdr>
            </w:div>
            <w:div w:id="607394814">
              <w:marLeft w:val="0"/>
              <w:marRight w:val="0"/>
              <w:marTop w:val="0"/>
              <w:marBottom w:val="0"/>
              <w:divBdr>
                <w:top w:val="none" w:sz="0" w:space="0" w:color="auto"/>
                <w:left w:val="none" w:sz="0" w:space="0" w:color="auto"/>
                <w:bottom w:val="none" w:sz="0" w:space="0" w:color="auto"/>
                <w:right w:val="none" w:sz="0" w:space="0" w:color="auto"/>
              </w:divBdr>
            </w:div>
            <w:div w:id="1809660511">
              <w:marLeft w:val="0"/>
              <w:marRight w:val="0"/>
              <w:marTop w:val="0"/>
              <w:marBottom w:val="0"/>
              <w:divBdr>
                <w:top w:val="none" w:sz="0" w:space="0" w:color="auto"/>
                <w:left w:val="none" w:sz="0" w:space="0" w:color="auto"/>
                <w:bottom w:val="none" w:sz="0" w:space="0" w:color="auto"/>
                <w:right w:val="none" w:sz="0" w:space="0" w:color="auto"/>
              </w:divBdr>
            </w:div>
            <w:div w:id="1749301288">
              <w:marLeft w:val="0"/>
              <w:marRight w:val="0"/>
              <w:marTop w:val="0"/>
              <w:marBottom w:val="0"/>
              <w:divBdr>
                <w:top w:val="none" w:sz="0" w:space="0" w:color="auto"/>
                <w:left w:val="none" w:sz="0" w:space="0" w:color="auto"/>
                <w:bottom w:val="none" w:sz="0" w:space="0" w:color="auto"/>
                <w:right w:val="none" w:sz="0" w:space="0" w:color="auto"/>
              </w:divBdr>
            </w:div>
            <w:div w:id="1909075406">
              <w:marLeft w:val="0"/>
              <w:marRight w:val="0"/>
              <w:marTop w:val="0"/>
              <w:marBottom w:val="0"/>
              <w:divBdr>
                <w:top w:val="none" w:sz="0" w:space="0" w:color="auto"/>
                <w:left w:val="none" w:sz="0" w:space="0" w:color="auto"/>
                <w:bottom w:val="none" w:sz="0" w:space="0" w:color="auto"/>
                <w:right w:val="none" w:sz="0" w:space="0" w:color="auto"/>
              </w:divBdr>
            </w:div>
            <w:div w:id="1383483121">
              <w:marLeft w:val="0"/>
              <w:marRight w:val="0"/>
              <w:marTop w:val="0"/>
              <w:marBottom w:val="0"/>
              <w:divBdr>
                <w:top w:val="none" w:sz="0" w:space="0" w:color="auto"/>
                <w:left w:val="none" w:sz="0" w:space="0" w:color="auto"/>
                <w:bottom w:val="none" w:sz="0" w:space="0" w:color="auto"/>
                <w:right w:val="none" w:sz="0" w:space="0" w:color="auto"/>
              </w:divBdr>
            </w:div>
            <w:div w:id="615913119">
              <w:marLeft w:val="0"/>
              <w:marRight w:val="0"/>
              <w:marTop w:val="0"/>
              <w:marBottom w:val="0"/>
              <w:divBdr>
                <w:top w:val="none" w:sz="0" w:space="0" w:color="auto"/>
                <w:left w:val="none" w:sz="0" w:space="0" w:color="auto"/>
                <w:bottom w:val="none" w:sz="0" w:space="0" w:color="auto"/>
                <w:right w:val="none" w:sz="0" w:space="0" w:color="auto"/>
              </w:divBdr>
            </w:div>
            <w:div w:id="1657880842">
              <w:marLeft w:val="0"/>
              <w:marRight w:val="0"/>
              <w:marTop w:val="0"/>
              <w:marBottom w:val="0"/>
              <w:divBdr>
                <w:top w:val="none" w:sz="0" w:space="0" w:color="auto"/>
                <w:left w:val="none" w:sz="0" w:space="0" w:color="auto"/>
                <w:bottom w:val="none" w:sz="0" w:space="0" w:color="auto"/>
                <w:right w:val="none" w:sz="0" w:space="0" w:color="auto"/>
              </w:divBdr>
            </w:div>
            <w:div w:id="820006963">
              <w:marLeft w:val="0"/>
              <w:marRight w:val="0"/>
              <w:marTop w:val="0"/>
              <w:marBottom w:val="0"/>
              <w:divBdr>
                <w:top w:val="none" w:sz="0" w:space="0" w:color="auto"/>
                <w:left w:val="none" w:sz="0" w:space="0" w:color="auto"/>
                <w:bottom w:val="none" w:sz="0" w:space="0" w:color="auto"/>
                <w:right w:val="none" w:sz="0" w:space="0" w:color="auto"/>
              </w:divBdr>
            </w:div>
            <w:div w:id="1620406520">
              <w:marLeft w:val="0"/>
              <w:marRight w:val="0"/>
              <w:marTop w:val="0"/>
              <w:marBottom w:val="0"/>
              <w:divBdr>
                <w:top w:val="none" w:sz="0" w:space="0" w:color="auto"/>
                <w:left w:val="none" w:sz="0" w:space="0" w:color="auto"/>
                <w:bottom w:val="none" w:sz="0" w:space="0" w:color="auto"/>
                <w:right w:val="none" w:sz="0" w:space="0" w:color="auto"/>
              </w:divBdr>
            </w:div>
            <w:div w:id="33503796">
              <w:marLeft w:val="0"/>
              <w:marRight w:val="0"/>
              <w:marTop w:val="0"/>
              <w:marBottom w:val="0"/>
              <w:divBdr>
                <w:top w:val="none" w:sz="0" w:space="0" w:color="auto"/>
                <w:left w:val="none" w:sz="0" w:space="0" w:color="auto"/>
                <w:bottom w:val="none" w:sz="0" w:space="0" w:color="auto"/>
                <w:right w:val="none" w:sz="0" w:space="0" w:color="auto"/>
              </w:divBdr>
            </w:div>
            <w:div w:id="1896698357">
              <w:marLeft w:val="0"/>
              <w:marRight w:val="0"/>
              <w:marTop w:val="0"/>
              <w:marBottom w:val="0"/>
              <w:divBdr>
                <w:top w:val="none" w:sz="0" w:space="0" w:color="auto"/>
                <w:left w:val="none" w:sz="0" w:space="0" w:color="auto"/>
                <w:bottom w:val="none" w:sz="0" w:space="0" w:color="auto"/>
                <w:right w:val="none" w:sz="0" w:space="0" w:color="auto"/>
              </w:divBdr>
            </w:div>
          </w:divsChild>
        </w:div>
        <w:div w:id="913050502">
          <w:marLeft w:val="0"/>
          <w:marRight w:val="0"/>
          <w:marTop w:val="415"/>
          <w:marBottom w:val="0"/>
          <w:divBdr>
            <w:top w:val="none" w:sz="0" w:space="0" w:color="auto"/>
            <w:left w:val="none" w:sz="0" w:space="0" w:color="auto"/>
            <w:bottom w:val="none" w:sz="0" w:space="0" w:color="auto"/>
            <w:right w:val="none" w:sz="0" w:space="0" w:color="auto"/>
          </w:divBdr>
          <w:divsChild>
            <w:div w:id="17319290">
              <w:marLeft w:val="0"/>
              <w:marRight w:val="0"/>
              <w:marTop w:val="0"/>
              <w:marBottom w:val="0"/>
              <w:divBdr>
                <w:top w:val="none" w:sz="0" w:space="0" w:color="auto"/>
                <w:left w:val="none" w:sz="0" w:space="0" w:color="auto"/>
                <w:bottom w:val="none" w:sz="0" w:space="0" w:color="auto"/>
                <w:right w:val="none" w:sz="0" w:space="0" w:color="auto"/>
              </w:divBdr>
            </w:div>
            <w:div w:id="1729257392">
              <w:marLeft w:val="0"/>
              <w:marRight w:val="0"/>
              <w:marTop w:val="0"/>
              <w:marBottom w:val="0"/>
              <w:divBdr>
                <w:top w:val="none" w:sz="0" w:space="0" w:color="auto"/>
                <w:left w:val="none" w:sz="0" w:space="0" w:color="auto"/>
                <w:bottom w:val="none" w:sz="0" w:space="0" w:color="auto"/>
                <w:right w:val="none" w:sz="0" w:space="0" w:color="auto"/>
              </w:divBdr>
            </w:div>
            <w:div w:id="2112119761">
              <w:marLeft w:val="0"/>
              <w:marRight w:val="0"/>
              <w:marTop w:val="0"/>
              <w:marBottom w:val="0"/>
              <w:divBdr>
                <w:top w:val="none" w:sz="0" w:space="0" w:color="auto"/>
                <w:left w:val="none" w:sz="0" w:space="0" w:color="auto"/>
                <w:bottom w:val="none" w:sz="0" w:space="0" w:color="auto"/>
                <w:right w:val="none" w:sz="0" w:space="0" w:color="auto"/>
              </w:divBdr>
            </w:div>
            <w:div w:id="1842043054">
              <w:marLeft w:val="0"/>
              <w:marRight w:val="0"/>
              <w:marTop w:val="0"/>
              <w:marBottom w:val="0"/>
              <w:divBdr>
                <w:top w:val="none" w:sz="0" w:space="0" w:color="auto"/>
                <w:left w:val="none" w:sz="0" w:space="0" w:color="auto"/>
                <w:bottom w:val="none" w:sz="0" w:space="0" w:color="auto"/>
                <w:right w:val="none" w:sz="0" w:space="0" w:color="auto"/>
              </w:divBdr>
            </w:div>
            <w:div w:id="723911144">
              <w:marLeft w:val="0"/>
              <w:marRight w:val="0"/>
              <w:marTop w:val="0"/>
              <w:marBottom w:val="0"/>
              <w:divBdr>
                <w:top w:val="none" w:sz="0" w:space="0" w:color="auto"/>
                <w:left w:val="none" w:sz="0" w:space="0" w:color="auto"/>
                <w:bottom w:val="none" w:sz="0" w:space="0" w:color="auto"/>
                <w:right w:val="none" w:sz="0" w:space="0" w:color="auto"/>
              </w:divBdr>
            </w:div>
            <w:div w:id="626474270">
              <w:marLeft w:val="0"/>
              <w:marRight w:val="0"/>
              <w:marTop w:val="0"/>
              <w:marBottom w:val="0"/>
              <w:divBdr>
                <w:top w:val="none" w:sz="0" w:space="0" w:color="auto"/>
                <w:left w:val="none" w:sz="0" w:space="0" w:color="auto"/>
                <w:bottom w:val="none" w:sz="0" w:space="0" w:color="auto"/>
                <w:right w:val="none" w:sz="0" w:space="0" w:color="auto"/>
              </w:divBdr>
            </w:div>
            <w:div w:id="991838112">
              <w:marLeft w:val="0"/>
              <w:marRight w:val="0"/>
              <w:marTop w:val="0"/>
              <w:marBottom w:val="0"/>
              <w:divBdr>
                <w:top w:val="none" w:sz="0" w:space="0" w:color="auto"/>
                <w:left w:val="none" w:sz="0" w:space="0" w:color="auto"/>
                <w:bottom w:val="none" w:sz="0" w:space="0" w:color="auto"/>
                <w:right w:val="none" w:sz="0" w:space="0" w:color="auto"/>
              </w:divBdr>
            </w:div>
            <w:div w:id="1950890590">
              <w:marLeft w:val="0"/>
              <w:marRight w:val="0"/>
              <w:marTop w:val="0"/>
              <w:marBottom w:val="0"/>
              <w:divBdr>
                <w:top w:val="none" w:sz="0" w:space="0" w:color="auto"/>
                <w:left w:val="none" w:sz="0" w:space="0" w:color="auto"/>
                <w:bottom w:val="none" w:sz="0" w:space="0" w:color="auto"/>
                <w:right w:val="none" w:sz="0" w:space="0" w:color="auto"/>
              </w:divBdr>
            </w:div>
            <w:div w:id="1187520622">
              <w:marLeft w:val="0"/>
              <w:marRight w:val="0"/>
              <w:marTop w:val="0"/>
              <w:marBottom w:val="0"/>
              <w:divBdr>
                <w:top w:val="none" w:sz="0" w:space="0" w:color="auto"/>
                <w:left w:val="none" w:sz="0" w:space="0" w:color="auto"/>
                <w:bottom w:val="none" w:sz="0" w:space="0" w:color="auto"/>
                <w:right w:val="none" w:sz="0" w:space="0" w:color="auto"/>
              </w:divBdr>
            </w:div>
            <w:div w:id="918366792">
              <w:marLeft w:val="0"/>
              <w:marRight w:val="0"/>
              <w:marTop w:val="0"/>
              <w:marBottom w:val="0"/>
              <w:divBdr>
                <w:top w:val="none" w:sz="0" w:space="0" w:color="auto"/>
                <w:left w:val="none" w:sz="0" w:space="0" w:color="auto"/>
                <w:bottom w:val="none" w:sz="0" w:space="0" w:color="auto"/>
                <w:right w:val="none" w:sz="0" w:space="0" w:color="auto"/>
              </w:divBdr>
            </w:div>
            <w:div w:id="855391021">
              <w:marLeft w:val="0"/>
              <w:marRight w:val="0"/>
              <w:marTop w:val="0"/>
              <w:marBottom w:val="0"/>
              <w:divBdr>
                <w:top w:val="none" w:sz="0" w:space="0" w:color="auto"/>
                <w:left w:val="none" w:sz="0" w:space="0" w:color="auto"/>
                <w:bottom w:val="none" w:sz="0" w:space="0" w:color="auto"/>
                <w:right w:val="none" w:sz="0" w:space="0" w:color="auto"/>
              </w:divBdr>
            </w:div>
            <w:div w:id="1511527907">
              <w:marLeft w:val="0"/>
              <w:marRight w:val="0"/>
              <w:marTop w:val="0"/>
              <w:marBottom w:val="0"/>
              <w:divBdr>
                <w:top w:val="none" w:sz="0" w:space="0" w:color="auto"/>
                <w:left w:val="none" w:sz="0" w:space="0" w:color="auto"/>
                <w:bottom w:val="none" w:sz="0" w:space="0" w:color="auto"/>
                <w:right w:val="none" w:sz="0" w:space="0" w:color="auto"/>
              </w:divBdr>
            </w:div>
            <w:div w:id="721488986">
              <w:marLeft w:val="0"/>
              <w:marRight w:val="0"/>
              <w:marTop w:val="0"/>
              <w:marBottom w:val="0"/>
              <w:divBdr>
                <w:top w:val="none" w:sz="0" w:space="0" w:color="auto"/>
                <w:left w:val="none" w:sz="0" w:space="0" w:color="auto"/>
                <w:bottom w:val="none" w:sz="0" w:space="0" w:color="auto"/>
                <w:right w:val="none" w:sz="0" w:space="0" w:color="auto"/>
              </w:divBdr>
            </w:div>
            <w:div w:id="1422066557">
              <w:marLeft w:val="0"/>
              <w:marRight w:val="0"/>
              <w:marTop w:val="0"/>
              <w:marBottom w:val="0"/>
              <w:divBdr>
                <w:top w:val="none" w:sz="0" w:space="0" w:color="auto"/>
                <w:left w:val="none" w:sz="0" w:space="0" w:color="auto"/>
                <w:bottom w:val="none" w:sz="0" w:space="0" w:color="auto"/>
                <w:right w:val="none" w:sz="0" w:space="0" w:color="auto"/>
              </w:divBdr>
            </w:div>
            <w:div w:id="1512185817">
              <w:marLeft w:val="0"/>
              <w:marRight w:val="0"/>
              <w:marTop w:val="0"/>
              <w:marBottom w:val="0"/>
              <w:divBdr>
                <w:top w:val="none" w:sz="0" w:space="0" w:color="auto"/>
                <w:left w:val="none" w:sz="0" w:space="0" w:color="auto"/>
                <w:bottom w:val="none" w:sz="0" w:space="0" w:color="auto"/>
                <w:right w:val="none" w:sz="0" w:space="0" w:color="auto"/>
              </w:divBdr>
            </w:div>
            <w:div w:id="1792898633">
              <w:marLeft w:val="0"/>
              <w:marRight w:val="0"/>
              <w:marTop w:val="0"/>
              <w:marBottom w:val="0"/>
              <w:divBdr>
                <w:top w:val="none" w:sz="0" w:space="0" w:color="auto"/>
                <w:left w:val="none" w:sz="0" w:space="0" w:color="auto"/>
                <w:bottom w:val="none" w:sz="0" w:space="0" w:color="auto"/>
                <w:right w:val="none" w:sz="0" w:space="0" w:color="auto"/>
              </w:divBdr>
            </w:div>
            <w:div w:id="2094349726">
              <w:marLeft w:val="0"/>
              <w:marRight w:val="0"/>
              <w:marTop w:val="0"/>
              <w:marBottom w:val="0"/>
              <w:divBdr>
                <w:top w:val="none" w:sz="0" w:space="0" w:color="auto"/>
                <w:left w:val="none" w:sz="0" w:space="0" w:color="auto"/>
                <w:bottom w:val="none" w:sz="0" w:space="0" w:color="auto"/>
                <w:right w:val="none" w:sz="0" w:space="0" w:color="auto"/>
              </w:divBdr>
            </w:div>
            <w:div w:id="2088112121">
              <w:marLeft w:val="0"/>
              <w:marRight w:val="0"/>
              <w:marTop w:val="0"/>
              <w:marBottom w:val="0"/>
              <w:divBdr>
                <w:top w:val="none" w:sz="0" w:space="0" w:color="auto"/>
                <w:left w:val="none" w:sz="0" w:space="0" w:color="auto"/>
                <w:bottom w:val="none" w:sz="0" w:space="0" w:color="auto"/>
                <w:right w:val="none" w:sz="0" w:space="0" w:color="auto"/>
              </w:divBdr>
            </w:div>
            <w:div w:id="1534149786">
              <w:marLeft w:val="0"/>
              <w:marRight w:val="0"/>
              <w:marTop w:val="0"/>
              <w:marBottom w:val="0"/>
              <w:divBdr>
                <w:top w:val="none" w:sz="0" w:space="0" w:color="auto"/>
                <w:left w:val="none" w:sz="0" w:space="0" w:color="auto"/>
                <w:bottom w:val="none" w:sz="0" w:space="0" w:color="auto"/>
                <w:right w:val="none" w:sz="0" w:space="0" w:color="auto"/>
              </w:divBdr>
            </w:div>
            <w:div w:id="1379014006">
              <w:marLeft w:val="0"/>
              <w:marRight w:val="0"/>
              <w:marTop w:val="0"/>
              <w:marBottom w:val="0"/>
              <w:divBdr>
                <w:top w:val="none" w:sz="0" w:space="0" w:color="auto"/>
                <w:left w:val="none" w:sz="0" w:space="0" w:color="auto"/>
                <w:bottom w:val="none" w:sz="0" w:space="0" w:color="auto"/>
                <w:right w:val="none" w:sz="0" w:space="0" w:color="auto"/>
              </w:divBdr>
            </w:div>
            <w:div w:id="1541551531">
              <w:marLeft w:val="0"/>
              <w:marRight w:val="0"/>
              <w:marTop w:val="0"/>
              <w:marBottom w:val="0"/>
              <w:divBdr>
                <w:top w:val="none" w:sz="0" w:space="0" w:color="auto"/>
                <w:left w:val="none" w:sz="0" w:space="0" w:color="auto"/>
                <w:bottom w:val="none" w:sz="0" w:space="0" w:color="auto"/>
                <w:right w:val="none" w:sz="0" w:space="0" w:color="auto"/>
              </w:divBdr>
            </w:div>
            <w:div w:id="1710645412">
              <w:marLeft w:val="0"/>
              <w:marRight w:val="0"/>
              <w:marTop w:val="0"/>
              <w:marBottom w:val="0"/>
              <w:divBdr>
                <w:top w:val="none" w:sz="0" w:space="0" w:color="auto"/>
                <w:left w:val="none" w:sz="0" w:space="0" w:color="auto"/>
                <w:bottom w:val="none" w:sz="0" w:space="0" w:color="auto"/>
                <w:right w:val="none" w:sz="0" w:space="0" w:color="auto"/>
              </w:divBdr>
            </w:div>
            <w:div w:id="494953159">
              <w:marLeft w:val="0"/>
              <w:marRight w:val="0"/>
              <w:marTop w:val="0"/>
              <w:marBottom w:val="0"/>
              <w:divBdr>
                <w:top w:val="none" w:sz="0" w:space="0" w:color="auto"/>
                <w:left w:val="none" w:sz="0" w:space="0" w:color="auto"/>
                <w:bottom w:val="none" w:sz="0" w:space="0" w:color="auto"/>
                <w:right w:val="none" w:sz="0" w:space="0" w:color="auto"/>
              </w:divBdr>
            </w:div>
            <w:div w:id="135221928">
              <w:marLeft w:val="0"/>
              <w:marRight w:val="0"/>
              <w:marTop w:val="0"/>
              <w:marBottom w:val="0"/>
              <w:divBdr>
                <w:top w:val="none" w:sz="0" w:space="0" w:color="auto"/>
                <w:left w:val="none" w:sz="0" w:space="0" w:color="auto"/>
                <w:bottom w:val="none" w:sz="0" w:space="0" w:color="auto"/>
                <w:right w:val="none" w:sz="0" w:space="0" w:color="auto"/>
              </w:divBdr>
            </w:div>
            <w:div w:id="161048238">
              <w:marLeft w:val="0"/>
              <w:marRight w:val="0"/>
              <w:marTop w:val="0"/>
              <w:marBottom w:val="0"/>
              <w:divBdr>
                <w:top w:val="none" w:sz="0" w:space="0" w:color="auto"/>
                <w:left w:val="none" w:sz="0" w:space="0" w:color="auto"/>
                <w:bottom w:val="none" w:sz="0" w:space="0" w:color="auto"/>
                <w:right w:val="none" w:sz="0" w:space="0" w:color="auto"/>
              </w:divBdr>
            </w:div>
          </w:divsChild>
        </w:div>
        <w:div w:id="667637258">
          <w:marLeft w:val="0"/>
          <w:marRight w:val="0"/>
          <w:marTop w:val="415"/>
          <w:marBottom w:val="0"/>
          <w:divBdr>
            <w:top w:val="none" w:sz="0" w:space="0" w:color="auto"/>
            <w:left w:val="none" w:sz="0" w:space="0" w:color="auto"/>
            <w:bottom w:val="none" w:sz="0" w:space="0" w:color="auto"/>
            <w:right w:val="none" w:sz="0" w:space="0" w:color="auto"/>
          </w:divBdr>
          <w:divsChild>
            <w:div w:id="552621296">
              <w:marLeft w:val="0"/>
              <w:marRight w:val="0"/>
              <w:marTop w:val="0"/>
              <w:marBottom w:val="0"/>
              <w:divBdr>
                <w:top w:val="none" w:sz="0" w:space="0" w:color="auto"/>
                <w:left w:val="none" w:sz="0" w:space="0" w:color="auto"/>
                <w:bottom w:val="none" w:sz="0" w:space="0" w:color="auto"/>
                <w:right w:val="none" w:sz="0" w:space="0" w:color="auto"/>
              </w:divBdr>
            </w:div>
            <w:div w:id="1612086121">
              <w:marLeft w:val="0"/>
              <w:marRight w:val="0"/>
              <w:marTop w:val="0"/>
              <w:marBottom w:val="0"/>
              <w:divBdr>
                <w:top w:val="none" w:sz="0" w:space="0" w:color="auto"/>
                <w:left w:val="none" w:sz="0" w:space="0" w:color="auto"/>
                <w:bottom w:val="none" w:sz="0" w:space="0" w:color="auto"/>
                <w:right w:val="none" w:sz="0" w:space="0" w:color="auto"/>
              </w:divBdr>
            </w:div>
            <w:div w:id="151261983">
              <w:marLeft w:val="0"/>
              <w:marRight w:val="0"/>
              <w:marTop w:val="0"/>
              <w:marBottom w:val="0"/>
              <w:divBdr>
                <w:top w:val="none" w:sz="0" w:space="0" w:color="auto"/>
                <w:left w:val="none" w:sz="0" w:space="0" w:color="auto"/>
                <w:bottom w:val="none" w:sz="0" w:space="0" w:color="auto"/>
                <w:right w:val="none" w:sz="0" w:space="0" w:color="auto"/>
              </w:divBdr>
            </w:div>
            <w:div w:id="203980660">
              <w:marLeft w:val="0"/>
              <w:marRight w:val="0"/>
              <w:marTop w:val="0"/>
              <w:marBottom w:val="0"/>
              <w:divBdr>
                <w:top w:val="none" w:sz="0" w:space="0" w:color="auto"/>
                <w:left w:val="none" w:sz="0" w:space="0" w:color="auto"/>
                <w:bottom w:val="none" w:sz="0" w:space="0" w:color="auto"/>
                <w:right w:val="none" w:sz="0" w:space="0" w:color="auto"/>
              </w:divBdr>
            </w:div>
            <w:div w:id="805969959">
              <w:marLeft w:val="0"/>
              <w:marRight w:val="0"/>
              <w:marTop w:val="0"/>
              <w:marBottom w:val="0"/>
              <w:divBdr>
                <w:top w:val="none" w:sz="0" w:space="0" w:color="auto"/>
                <w:left w:val="none" w:sz="0" w:space="0" w:color="auto"/>
                <w:bottom w:val="none" w:sz="0" w:space="0" w:color="auto"/>
                <w:right w:val="none" w:sz="0" w:space="0" w:color="auto"/>
              </w:divBdr>
            </w:div>
            <w:div w:id="424762820">
              <w:marLeft w:val="0"/>
              <w:marRight w:val="0"/>
              <w:marTop w:val="0"/>
              <w:marBottom w:val="0"/>
              <w:divBdr>
                <w:top w:val="none" w:sz="0" w:space="0" w:color="auto"/>
                <w:left w:val="none" w:sz="0" w:space="0" w:color="auto"/>
                <w:bottom w:val="none" w:sz="0" w:space="0" w:color="auto"/>
                <w:right w:val="none" w:sz="0" w:space="0" w:color="auto"/>
              </w:divBdr>
            </w:div>
            <w:div w:id="1447655664">
              <w:marLeft w:val="0"/>
              <w:marRight w:val="0"/>
              <w:marTop w:val="0"/>
              <w:marBottom w:val="0"/>
              <w:divBdr>
                <w:top w:val="none" w:sz="0" w:space="0" w:color="auto"/>
                <w:left w:val="none" w:sz="0" w:space="0" w:color="auto"/>
                <w:bottom w:val="none" w:sz="0" w:space="0" w:color="auto"/>
                <w:right w:val="none" w:sz="0" w:space="0" w:color="auto"/>
              </w:divBdr>
            </w:div>
            <w:div w:id="1228302730">
              <w:marLeft w:val="0"/>
              <w:marRight w:val="0"/>
              <w:marTop w:val="0"/>
              <w:marBottom w:val="0"/>
              <w:divBdr>
                <w:top w:val="none" w:sz="0" w:space="0" w:color="auto"/>
                <w:left w:val="none" w:sz="0" w:space="0" w:color="auto"/>
                <w:bottom w:val="none" w:sz="0" w:space="0" w:color="auto"/>
                <w:right w:val="none" w:sz="0" w:space="0" w:color="auto"/>
              </w:divBdr>
            </w:div>
            <w:div w:id="1898591330">
              <w:marLeft w:val="0"/>
              <w:marRight w:val="0"/>
              <w:marTop w:val="0"/>
              <w:marBottom w:val="0"/>
              <w:divBdr>
                <w:top w:val="none" w:sz="0" w:space="0" w:color="auto"/>
                <w:left w:val="none" w:sz="0" w:space="0" w:color="auto"/>
                <w:bottom w:val="none" w:sz="0" w:space="0" w:color="auto"/>
                <w:right w:val="none" w:sz="0" w:space="0" w:color="auto"/>
              </w:divBdr>
            </w:div>
            <w:div w:id="1024407457">
              <w:marLeft w:val="0"/>
              <w:marRight w:val="0"/>
              <w:marTop w:val="0"/>
              <w:marBottom w:val="0"/>
              <w:divBdr>
                <w:top w:val="none" w:sz="0" w:space="0" w:color="auto"/>
                <w:left w:val="none" w:sz="0" w:space="0" w:color="auto"/>
                <w:bottom w:val="none" w:sz="0" w:space="0" w:color="auto"/>
                <w:right w:val="none" w:sz="0" w:space="0" w:color="auto"/>
              </w:divBdr>
            </w:div>
            <w:div w:id="945116742">
              <w:marLeft w:val="0"/>
              <w:marRight w:val="0"/>
              <w:marTop w:val="0"/>
              <w:marBottom w:val="0"/>
              <w:divBdr>
                <w:top w:val="none" w:sz="0" w:space="0" w:color="auto"/>
                <w:left w:val="none" w:sz="0" w:space="0" w:color="auto"/>
                <w:bottom w:val="none" w:sz="0" w:space="0" w:color="auto"/>
                <w:right w:val="none" w:sz="0" w:space="0" w:color="auto"/>
              </w:divBdr>
            </w:div>
            <w:div w:id="1872918399">
              <w:marLeft w:val="0"/>
              <w:marRight w:val="0"/>
              <w:marTop w:val="0"/>
              <w:marBottom w:val="0"/>
              <w:divBdr>
                <w:top w:val="none" w:sz="0" w:space="0" w:color="auto"/>
                <w:left w:val="none" w:sz="0" w:space="0" w:color="auto"/>
                <w:bottom w:val="none" w:sz="0" w:space="0" w:color="auto"/>
                <w:right w:val="none" w:sz="0" w:space="0" w:color="auto"/>
              </w:divBdr>
            </w:div>
            <w:div w:id="2019648571">
              <w:marLeft w:val="0"/>
              <w:marRight w:val="0"/>
              <w:marTop w:val="0"/>
              <w:marBottom w:val="0"/>
              <w:divBdr>
                <w:top w:val="none" w:sz="0" w:space="0" w:color="auto"/>
                <w:left w:val="none" w:sz="0" w:space="0" w:color="auto"/>
                <w:bottom w:val="none" w:sz="0" w:space="0" w:color="auto"/>
                <w:right w:val="none" w:sz="0" w:space="0" w:color="auto"/>
              </w:divBdr>
            </w:div>
            <w:div w:id="1515536467">
              <w:marLeft w:val="0"/>
              <w:marRight w:val="0"/>
              <w:marTop w:val="0"/>
              <w:marBottom w:val="0"/>
              <w:divBdr>
                <w:top w:val="none" w:sz="0" w:space="0" w:color="auto"/>
                <w:left w:val="none" w:sz="0" w:space="0" w:color="auto"/>
                <w:bottom w:val="none" w:sz="0" w:space="0" w:color="auto"/>
                <w:right w:val="none" w:sz="0" w:space="0" w:color="auto"/>
              </w:divBdr>
            </w:div>
            <w:div w:id="1186603114">
              <w:marLeft w:val="0"/>
              <w:marRight w:val="0"/>
              <w:marTop w:val="0"/>
              <w:marBottom w:val="0"/>
              <w:divBdr>
                <w:top w:val="none" w:sz="0" w:space="0" w:color="auto"/>
                <w:left w:val="none" w:sz="0" w:space="0" w:color="auto"/>
                <w:bottom w:val="none" w:sz="0" w:space="0" w:color="auto"/>
                <w:right w:val="none" w:sz="0" w:space="0" w:color="auto"/>
              </w:divBdr>
            </w:div>
            <w:div w:id="73356386">
              <w:marLeft w:val="0"/>
              <w:marRight w:val="0"/>
              <w:marTop w:val="0"/>
              <w:marBottom w:val="0"/>
              <w:divBdr>
                <w:top w:val="none" w:sz="0" w:space="0" w:color="auto"/>
                <w:left w:val="none" w:sz="0" w:space="0" w:color="auto"/>
                <w:bottom w:val="none" w:sz="0" w:space="0" w:color="auto"/>
                <w:right w:val="none" w:sz="0" w:space="0" w:color="auto"/>
              </w:divBdr>
            </w:div>
            <w:div w:id="1598710439">
              <w:marLeft w:val="0"/>
              <w:marRight w:val="0"/>
              <w:marTop w:val="0"/>
              <w:marBottom w:val="0"/>
              <w:divBdr>
                <w:top w:val="none" w:sz="0" w:space="0" w:color="auto"/>
                <w:left w:val="none" w:sz="0" w:space="0" w:color="auto"/>
                <w:bottom w:val="none" w:sz="0" w:space="0" w:color="auto"/>
                <w:right w:val="none" w:sz="0" w:space="0" w:color="auto"/>
              </w:divBdr>
            </w:div>
            <w:div w:id="1189685951">
              <w:marLeft w:val="0"/>
              <w:marRight w:val="0"/>
              <w:marTop w:val="0"/>
              <w:marBottom w:val="0"/>
              <w:divBdr>
                <w:top w:val="none" w:sz="0" w:space="0" w:color="auto"/>
                <w:left w:val="none" w:sz="0" w:space="0" w:color="auto"/>
                <w:bottom w:val="none" w:sz="0" w:space="0" w:color="auto"/>
                <w:right w:val="none" w:sz="0" w:space="0" w:color="auto"/>
              </w:divBdr>
            </w:div>
            <w:div w:id="1868591727">
              <w:marLeft w:val="0"/>
              <w:marRight w:val="0"/>
              <w:marTop w:val="0"/>
              <w:marBottom w:val="0"/>
              <w:divBdr>
                <w:top w:val="none" w:sz="0" w:space="0" w:color="auto"/>
                <w:left w:val="none" w:sz="0" w:space="0" w:color="auto"/>
                <w:bottom w:val="none" w:sz="0" w:space="0" w:color="auto"/>
                <w:right w:val="none" w:sz="0" w:space="0" w:color="auto"/>
              </w:divBdr>
            </w:div>
            <w:div w:id="714427947">
              <w:marLeft w:val="0"/>
              <w:marRight w:val="0"/>
              <w:marTop w:val="0"/>
              <w:marBottom w:val="0"/>
              <w:divBdr>
                <w:top w:val="none" w:sz="0" w:space="0" w:color="auto"/>
                <w:left w:val="none" w:sz="0" w:space="0" w:color="auto"/>
                <w:bottom w:val="none" w:sz="0" w:space="0" w:color="auto"/>
                <w:right w:val="none" w:sz="0" w:space="0" w:color="auto"/>
              </w:divBdr>
            </w:div>
            <w:div w:id="1827085546">
              <w:marLeft w:val="0"/>
              <w:marRight w:val="0"/>
              <w:marTop w:val="0"/>
              <w:marBottom w:val="0"/>
              <w:divBdr>
                <w:top w:val="none" w:sz="0" w:space="0" w:color="auto"/>
                <w:left w:val="none" w:sz="0" w:space="0" w:color="auto"/>
                <w:bottom w:val="none" w:sz="0" w:space="0" w:color="auto"/>
                <w:right w:val="none" w:sz="0" w:space="0" w:color="auto"/>
              </w:divBdr>
            </w:div>
            <w:div w:id="1193566719">
              <w:marLeft w:val="0"/>
              <w:marRight w:val="0"/>
              <w:marTop w:val="0"/>
              <w:marBottom w:val="0"/>
              <w:divBdr>
                <w:top w:val="none" w:sz="0" w:space="0" w:color="auto"/>
                <w:left w:val="none" w:sz="0" w:space="0" w:color="auto"/>
                <w:bottom w:val="none" w:sz="0" w:space="0" w:color="auto"/>
                <w:right w:val="none" w:sz="0" w:space="0" w:color="auto"/>
              </w:divBdr>
            </w:div>
            <w:div w:id="645207471">
              <w:marLeft w:val="0"/>
              <w:marRight w:val="0"/>
              <w:marTop w:val="0"/>
              <w:marBottom w:val="0"/>
              <w:divBdr>
                <w:top w:val="none" w:sz="0" w:space="0" w:color="auto"/>
                <w:left w:val="none" w:sz="0" w:space="0" w:color="auto"/>
                <w:bottom w:val="none" w:sz="0" w:space="0" w:color="auto"/>
                <w:right w:val="none" w:sz="0" w:space="0" w:color="auto"/>
              </w:divBdr>
            </w:div>
            <w:div w:id="1848443619">
              <w:marLeft w:val="0"/>
              <w:marRight w:val="0"/>
              <w:marTop w:val="0"/>
              <w:marBottom w:val="0"/>
              <w:divBdr>
                <w:top w:val="none" w:sz="0" w:space="0" w:color="auto"/>
                <w:left w:val="none" w:sz="0" w:space="0" w:color="auto"/>
                <w:bottom w:val="none" w:sz="0" w:space="0" w:color="auto"/>
                <w:right w:val="none" w:sz="0" w:space="0" w:color="auto"/>
              </w:divBdr>
            </w:div>
            <w:div w:id="1514298269">
              <w:marLeft w:val="0"/>
              <w:marRight w:val="0"/>
              <w:marTop w:val="0"/>
              <w:marBottom w:val="0"/>
              <w:divBdr>
                <w:top w:val="none" w:sz="0" w:space="0" w:color="auto"/>
                <w:left w:val="none" w:sz="0" w:space="0" w:color="auto"/>
                <w:bottom w:val="none" w:sz="0" w:space="0" w:color="auto"/>
                <w:right w:val="none" w:sz="0" w:space="0" w:color="auto"/>
              </w:divBdr>
            </w:div>
          </w:divsChild>
        </w:div>
        <w:div w:id="800998564">
          <w:marLeft w:val="0"/>
          <w:marRight w:val="0"/>
          <w:marTop w:val="415"/>
          <w:marBottom w:val="0"/>
          <w:divBdr>
            <w:top w:val="none" w:sz="0" w:space="0" w:color="auto"/>
            <w:left w:val="none" w:sz="0" w:space="0" w:color="auto"/>
            <w:bottom w:val="none" w:sz="0" w:space="0" w:color="auto"/>
            <w:right w:val="none" w:sz="0" w:space="0" w:color="auto"/>
          </w:divBdr>
          <w:divsChild>
            <w:div w:id="1809666187">
              <w:marLeft w:val="0"/>
              <w:marRight w:val="0"/>
              <w:marTop w:val="0"/>
              <w:marBottom w:val="0"/>
              <w:divBdr>
                <w:top w:val="none" w:sz="0" w:space="0" w:color="auto"/>
                <w:left w:val="none" w:sz="0" w:space="0" w:color="auto"/>
                <w:bottom w:val="none" w:sz="0" w:space="0" w:color="auto"/>
                <w:right w:val="none" w:sz="0" w:space="0" w:color="auto"/>
              </w:divBdr>
            </w:div>
            <w:div w:id="1851286228">
              <w:marLeft w:val="0"/>
              <w:marRight w:val="0"/>
              <w:marTop w:val="0"/>
              <w:marBottom w:val="0"/>
              <w:divBdr>
                <w:top w:val="none" w:sz="0" w:space="0" w:color="auto"/>
                <w:left w:val="none" w:sz="0" w:space="0" w:color="auto"/>
                <w:bottom w:val="none" w:sz="0" w:space="0" w:color="auto"/>
                <w:right w:val="none" w:sz="0" w:space="0" w:color="auto"/>
              </w:divBdr>
            </w:div>
            <w:div w:id="358510525">
              <w:marLeft w:val="0"/>
              <w:marRight w:val="0"/>
              <w:marTop w:val="0"/>
              <w:marBottom w:val="0"/>
              <w:divBdr>
                <w:top w:val="none" w:sz="0" w:space="0" w:color="auto"/>
                <w:left w:val="none" w:sz="0" w:space="0" w:color="auto"/>
                <w:bottom w:val="none" w:sz="0" w:space="0" w:color="auto"/>
                <w:right w:val="none" w:sz="0" w:space="0" w:color="auto"/>
              </w:divBdr>
            </w:div>
            <w:div w:id="1280407252">
              <w:marLeft w:val="0"/>
              <w:marRight w:val="0"/>
              <w:marTop w:val="0"/>
              <w:marBottom w:val="0"/>
              <w:divBdr>
                <w:top w:val="none" w:sz="0" w:space="0" w:color="auto"/>
                <w:left w:val="none" w:sz="0" w:space="0" w:color="auto"/>
                <w:bottom w:val="none" w:sz="0" w:space="0" w:color="auto"/>
                <w:right w:val="none" w:sz="0" w:space="0" w:color="auto"/>
              </w:divBdr>
            </w:div>
            <w:div w:id="1141313089">
              <w:marLeft w:val="0"/>
              <w:marRight w:val="0"/>
              <w:marTop w:val="0"/>
              <w:marBottom w:val="0"/>
              <w:divBdr>
                <w:top w:val="none" w:sz="0" w:space="0" w:color="auto"/>
                <w:left w:val="none" w:sz="0" w:space="0" w:color="auto"/>
                <w:bottom w:val="none" w:sz="0" w:space="0" w:color="auto"/>
                <w:right w:val="none" w:sz="0" w:space="0" w:color="auto"/>
              </w:divBdr>
            </w:div>
            <w:div w:id="1431704037">
              <w:marLeft w:val="0"/>
              <w:marRight w:val="0"/>
              <w:marTop w:val="0"/>
              <w:marBottom w:val="0"/>
              <w:divBdr>
                <w:top w:val="none" w:sz="0" w:space="0" w:color="auto"/>
                <w:left w:val="none" w:sz="0" w:space="0" w:color="auto"/>
                <w:bottom w:val="none" w:sz="0" w:space="0" w:color="auto"/>
                <w:right w:val="none" w:sz="0" w:space="0" w:color="auto"/>
              </w:divBdr>
            </w:div>
            <w:div w:id="2130076889">
              <w:marLeft w:val="0"/>
              <w:marRight w:val="0"/>
              <w:marTop w:val="0"/>
              <w:marBottom w:val="0"/>
              <w:divBdr>
                <w:top w:val="none" w:sz="0" w:space="0" w:color="auto"/>
                <w:left w:val="none" w:sz="0" w:space="0" w:color="auto"/>
                <w:bottom w:val="none" w:sz="0" w:space="0" w:color="auto"/>
                <w:right w:val="none" w:sz="0" w:space="0" w:color="auto"/>
              </w:divBdr>
            </w:div>
            <w:div w:id="282807949">
              <w:marLeft w:val="0"/>
              <w:marRight w:val="0"/>
              <w:marTop w:val="0"/>
              <w:marBottom w:val="0"/>
              <w:divBdr>
                <w:top w:val="none" w:sz="0" w:space="0" w:color="auto"/>
                <w:left w:val="none" w:sz="0" w:space="0" w:color="auto"/>
                <w:bottom w:val="none" w:sz="0" w:space="0" w:color="auto"/>
                <w:right w:val="none" w:sz="0" w:space="0" w:color="auto"/>
              </w:divBdr>
            </w:div>
            <w:div w:id="369916758">
              <w:marLeft w:val="0"/>
              <w:marRight w:val="0"/>
              <w:marTop w:val="0"/>
              <w:marBottom w:val="0"/>
              <w:divBdr>
                <w:top w:val="none" w:sz="0" w:space="0" w:color="auto"/>
                <w:left w:val="none" w:sz="0" w:space="0" w:color="auto"/>
                <w:bottom w:val="none" w:sz="0" w:space="0" w:color="auto"/>
                <w:right w:val="none" w:sz="0" w:space="0" w:color="auto"/>
              </w:divBdr>
            </w:div>
            <w:div w:id="801654747">
              <w:marLeft w:val="0"/>
              <w:marRight w:val="0"/>
              <w:marTop w:val="0"/>
              <w:marBottom w:val="0"/>
              <w:divBdr>
                <w:top w:val="none" w:sz="0" w:space="0" w:color="auto"/>
                <w:left w:val="none" w:sz="0" w:space="0" w:color="auto"/>
                <w:bottom w:val="none" w:sz="0" w:space="0" w:color="auto"/>
                <w:right w:val="none" w:sz="0" w:space="0" w:color="auto"/>
              </w:divBdr>
            </w:div>
            <w:div w:id="1037697997">
              <w:marLeft w:val="0"/>
              <w:marRight w:val="0"/>
              <w:marTop w:val="0"/>
              <w:marBottom w:val="0"/>
              <w:divBdr>
                <w:top w:val="none" w:sz="0" w:space="0" w:color="auto"/>
                <w:left w:val="none" w:sz="0" w:space="0" w:color="auto"/>
                <w:bottom w:val="none" w:sz="0" w:space="0" w:color="auto"/>
                <w:right w:val="none" w:sz="0" w:space="0" w:color="auto"/>
              </w:divBdr>
            </w:div>
            <w:div w:id="1254699832">
              <w:marLeft w:val="0"/>
              <w:marRight w:val="0"/>
              <w:marTop w:val="0"/>
              <w:marBottom w:val="0"/>
              <w:divBdr>
                <w:top w:val="none" w:sz="0" w:space="0" w:color="auto"/>
                <w:left w:val="none" w:sz="0" w:space="0" w:color="auto"/>
                <w:bottom w:val="none" w:sz="0" w:space="0" w:color="auto"/>
                <w:right w:val="none" w:sz="0" w:space="0" w:color="auto"/>
              </w:divBdr>
            </w:div>
            <w:div w:id="2034841692">
              <w:marLeft w:val="0"/>
              <w:marRight w:val="0"/>
              <w:marTop w:val="0"/>
              <w:marBottom w:val="0"/>
              <w:divBdr>
                <w:top w:val="none" w:sz="0" w:space="0" w:color="auto"/>
                <w:left w:val="none" w:sz="0" w:space="0" w:color="auto"/>
                <w:bottom w:val="none" w:sz="0" w:space="0" w:color="auto"/>
                <w:right w:val="none" w:sz="0" w:space="0" w:color="auto"/>
              </w:divBdr>
            </w:div>
          </w:divsChild>
        </w:div>
        <w:div w:id="1615406115">
          <w:marLeft w:val="0"/>
          <w:marRight w:val="0"/>
          <w:marTop w:val="415"/>
          <w:marBottom w:val="0"/>
          <w:divBdr>
            <w:top w:val="none" w:sz="0" w:space="0" w:color="auto"/>
            <w:left w:val="none" w:sz="0" w:space="0" w:color="auto"/>
            <w:bottom w:val="none" w:sz="0" w:space="0" w:color="auto"/>
            <w:right w:val="none" w:sz="0" w:space="0" w:color="auto"/>
          </w:divBdr>
          <w:divsChild>
            <w:div w:id="1687780577">
              <w:marLeft w:val="0"/>
              <w:marRight w:val="0"/>
              <w:marTop w:val="0"/>
              <w:marBottom w:val="0"/>
              <w:divBdr>
                <w:top w:val="none" w:sz="0" w:space="0" w:color="auto"/>
                <w:left w:val="none" w:sz="0" w:space="0" w:color="auto"/>
                <w:bottom w:val="none" w:sz="0" w:space="0" w:color="auto"/>
                <w:right w:val="none" w:sz="0" w:space="0" w:color="auto"/>
              </w:divBdr>
            </w:div>
            <w:div w:id="141046756">
              <w:marLeft w:val="0"/>
              <w:marRight w:val="0"/>
              <w:marTop w:val="0"/>
              <w:marBottom w:val="0"/>
              <w:divBdr>
                <w:top w:val="none" w:sz="0" w:space="0" w:color="auto"/>
                <w:left w:val="none" w:sz="0" w:space="0" w:color="auto"/>
                <w:bottom w:val="none" w:sz="0" w:space="0" w:color="auto"/>
                <w:right w:val="none" w:sz="0" w:space="0" w:color="auto"/>
              </w:divBdr>
            </w:div>
            <w:div w:id="1367947375">
              <w:marLeft w:val="0"/>
              <w:marRight w:val="0"/>
              <w:marTop w:val="0"/>
              <w:marBottom w:val="0"/>
              <w:divBdr>
                <w:top w:val="none" w:sz="0" w:space="0" w:color="auto"/>
                <w:left w:val="none" w:sz="0" w:space="0" w:color="auto"/>
                <w:bottom w:val="none" w:sz="0" w:space="0" w:color="auto"/>
                <w:right w:val="none" w:sz="0" w:space="0" w:color="auto"/>
              </w:divBdr>
            </w:div>
            <w:div w:id="454639233">
              <w:marLeft w:val="0"/>
              <w:marRight w:val="0"/>
              <w:marTop w:val="0"/>
              <w:marBottom w:val="0"/>
              <w:divBdr>
                <w:top w:val="none" w:sz="0" w:space="0" w:color="auto"/>
                <w:left w:val="none" w:sz="0" w:space="0" w:color="auto"/>
                <w:bottom w:val="none" w:sz="0" w:space="0" w:color="auto"/>
                <w:right w:val="none" w:sz="0" w:space="0" w:color="auto"/>
              </w:divBdr>
            </w:div>
            <w:div w:id="1700355668">
              <w:marLeft w:val="0"/>
              <w:marRight w:val="0"/>
              <w:marTop w:val="0"/>
              <w:marBottom w:val="0"/>
              <w:divBdr>
                <w:top w:val="none" w:sz="0" w:space="0" w:color="auto"/>
                <w:left w:val="none" w:sz="0" w:space="0" w:color="auto"/>
                <w:bottom w:val="none" w:sz="0" w:space="0" w:color="auto"/>
                <w:right w:val="none" w:sz="0" w:space="0" w:color="auto"/>
              </w:divBdr>
            </w:div>
            <w:div w:id="1541164768">
              <w:marLeft w:val="0"/>
              <w:marRight w:val="0"/>
              <w:marTop w:val="0"/>
              <w:marBottom w:val="0"/>
              <w:divBdr>
                <w:top w:val="none" w:sz="0" w:space="0" w:color="auto"/>
                <w:left w:val="none" w:sz="0" w:space="0" w:color="auto"/>
                <w:bottom w:val="none" w:sz="0" w:space="0" w:color="auto"/>
                <w:right w:val="none" w:sz="0" w:space="0" w:color="auto"/>
              </w:divBdr>
            </w:div>
            <w:div w:id="2010402997">
              <w:marLeft w:val="0"/>
              <w:marRight w:val="0"/>
              <w:marTop w:val="0"/>
              <w:marBottom w:val="0"/>
              <w:divBdr>
                <w:top w:val="none" w:sz="0" w:space="0" w:color="auto"/>
                <w:left w:val="none" w:sz="0" w:space="0" w:color="auto"/>
                <w:bottom w:val="none" w:sz="0" w:space="0" w:color="auto"/>
                <w:right w:val="none" w:sz="0" w:space="0" w:color="auto"/>
              </w:divBdr>
            </w:div>
            <w:div w:id="1624850009">
              <w:marLeft w:val="0"/>
              <w:marRight w:val="0"/>
              <w:marTop w:val="0"/>
              <w:marBottom w:val="0"/>
              <w:divBdr>
                <w:top w:val="none" w:sz="0" w:space="0" w:color="auto"/>
                <w:left w:val="none" w:sz="0" w:space="0" w:color="auto"/>
                <w:bottom w:val="none" w:sz="0" w:space="0" w:color="auto"/>
                <w:right w:val="none" w:sz="0" w:space="0" w:color="auto"/>
              </w:divBdr>
            </w:div>
            <w:div w:id="1688170621">
              <w:marLeft w:val="0"/>
              <w:marRight w:val="0"/>
              <w:marTop w:val="0"/>
              <w:marBottom w:val="0"/>
              <w:divBdr>
                <w:top w:val="none" w:sz="0" w:space="0" w:color="auto"/>
                <w:left w:val="none" w:sz="0" w:space="0" w:color="auto"/>
                <w:bottom w:val="none" w:sz="0" w:space="0" w:color="auto"/>
                <w:right w:val="none" w:sz="0" w:space="0" w:color="auto"/>
              </w:divBdr>
            </w:div>
            <w:div w:id="599609136">
              <w:marLeft w:val="0"/>
              <w:marRight w:val="0"/>
              <w:marTop w:val="0"/>
              <w:marBottom w:val="0"/>
              <w:divBdr>
                <w:top w:val="none" w:sz="0" w:space="0" w:color="auto"/>
                <w:left w:val="none" w:sz="0" w:space="0" w:color="auto"/>
                <w:bottom w:val="none" w:sz="0" w:space="0" w:color="auto"/>
                <w:right w:val="none" w:sz="0" w:space="0" w:color="auto"/>
              </w:divBdr>
            </w:div>
            <w:div w:id="227695536">
              <w:marLeft w:val="0"/>
              <w:marRight w:val="0"/>
              <w:marTop w:val="0"/>
              <w:marBottom w:val="0"/>
              <w:divBdr>
                <w:top w:val="none" w:sz="0" w:space="0" w:color="auto"/>
                <w:left w:val="none" w:sz="0" w:space="0" w:color="auto"/>
                <w:bottom w:val="none" w:sz="0" w:space="0" w:color="auto"/>
                <w:right w:val="none" w:sz="0" w:space="0" w:color="auto"/>
              </w:divBdr>
            </w:div>
            <w:div w:id="31272957">
              <w:marLeft w:val="0"/>
              <w:marRight w:val="0"/>
              <w:marTop w:val="0"/>
              <w:marBottom w:val="0"/>
              <w:divBdr>
                <w:top w:val="none" w:sz="0" w:space="0" w:color="auto"/>
                <w:left w:val="none" w:sz="0" w:space="0" w:color="auto"/>
                <w:bottom w:val="none" w:sz="0" w:space="0" w:color="auto"/>
                <w:right w:val="none" w:sz="0" w:space="0" w:color="auto"/>
              </w:divBdr>
            </w:div>
            <w:div w:id="18505383">
              <w:marLeft w:val="0"/>
              <w:marRight w:val="0"/>
              <w:marTop w:val="0"/>
              <w:marBottom w:val="0"/>
              <w:divBdr>
                <w:top w:val="none" w:sz="0" w:space="0" w:color="auto"/>
                <w:left w:val="none" w:sz="0" w:space="0" w:color="auto"/>
                <w:bottom w:val="none" w:sz="0" w:space="0" w:color="auto"/>
                <w:right w:val="none" w:sz="0" w:space="0" w:color="auto"/>
              </w:divBdr>
            </w:div>
            <w:div w:id="1074670412">
              <w:marLeft w:val="0"/>
              <w:marRight w:val="0"/>
              <w:marTop w:val="0"/>
              <w:marBottom w:val="0"/>
              <w:divBdr>
                <w:top w:val="none" w:sz="0" w:space="0" w:color="auto"/>
                <w:left w:val="none" w:sz="0" w:space="0" w:color="auto"/>
                <w:bottom w:val="none" w:sz="0" w:space="0" w:color="auto"/>
                <w:right w:val="none" w:sz="0" w:space="0" w:color="auto"/>
              </w:divBdr>
            </w:div>
            <w:div w:id="548301057">
              <w:marLeft w:val="0"/>
              <w:marRight w:val="0"/>
              <w:marTop w:val="0"/>
              <w:marBottom w:val="0"/>
              <w:divBdr>
                <w:top w:val="none" w:sz="0" w:space="0" w:color="auto"/>
                <w:left w:val="none" w:sz="0" w:space="0" w:color="auto"/>
                <w:bottom w:val="none" w:sz="0" w:space="0" w:color="auto"/>
                <w:right w:val="none" w:sz="0" w:space="0" w:color="auto"/>
              </w:divBdr>
            </w:div>
          </w:divsChild>
        </w:div>
        <w:div w:id="1174150850">
          <w:marLeft w:val="0"/>
          <w:marRight w:val="0"/>
          <w:marTop w:val="415"/>
          <w:marBottom w:val="0"/>
          <w:divBdr>
            <w:top w:val="none" w:sz="0" w:space="0" w:color="auto"/>
            <w:left w:val="none" w:sz="0" w:space="0" w:color="auto"/>
            <w:bottom w:val="none" w:sz="0" w:space="0" w:color="auto"/>
            <w:right w:val="none" w:sz="0" w:space="0" w:color="auto"/>
          </w:divBdr>
          <w:divsChild>
            <w:div w:id="1538808593">
              <w:marLeft w:val="0"/>
              <w:marRight w:val="0"/>
              <w:marTop w:val="0"/>
              <w:marBottom w:val="0"/>
              <w:divBdr>
                <w:top w:val="none" w:sz="0" w:space="0" w:color="auto"/>
                <w:left w:val="none" w:sz="0" w:space="0" w:color="auto"/>
                <w:bottom w:val="none" w:sz="0" w:space="0" w:color="auto"/>
                <w:right w:val="none" w:sz="0" w:space="0" w:color="auto"/>
              </w:divBdr>
            </w:div>
            <w:div w:id="19549485">
              <w:marLeft w:val="0"/>
              <w:marRight w:val="0"/>
              <w:marTop w:val="0"/>
              <w:marBottom w:val="0"/>
              <w:divBdr>
                <w:top w:val="none" w:sz="0" w:space="0" w:color="auto"/>
                <w:left w:val="none" w:sz="0" w:space="0" w:color="auto"/>
                <w:bottom w:val="none" w:sz="0" w:space="0" w:color="auto"/>
                <w:right w:val="none" w:sz="0" w:space="0" w:color="auto"/>
              </w:divBdr>
            </w:div>
            <w:div w:id="1292711503">
              <w:marLeft w:val="0"/>
              <w:marRight w:val="0"/>
              <w:marTop w:val="0"/>
              <w:marBottom w:val="0"/>
              <w:divBdr>
                <w:top w:val="none" w:sz="0" w:space="0" w:color="auto"/>
                <w:left w:val="none" w:sz="0" w:space="0" w:color="auto"/>
                <w:bottom w:val="none" w:sz="0" w:space="0" w:color="auto"/>
                <w:right w:val="none" w:sz="0" w:space="0" w:color="auto"/>
              </w:divBdr>
            </w:div>
            <w:div w:id="445463622">
              <w:marLeft w:val="0"/>
              <w:marRight w:val="0"/>
              <w:marTop w:val="0"/>
              <w:marBottom w:val="0"/>
              <w:divBdr>
                <w:top w:val="none" w:sz="0" w:space="0" w:color="auto"/>
                <w:left w:val="none" w:sz="0" w:space="0" w:color="auto"/>
                <w:bottom w:val="none" w:sz="0" w:space="0" w:color="auto"/>
                <w:right w:val="none" w:sz="0" w:space="0" w:color="auto"/>
              </w:divBdr>
            </w:div>
            <w:div w:id="1432162383">
              <w:marLeft w:val="0"/>
              <w:marRight w:val="0"/>
              <w:marTop w:val="0"/>
              <w:marBottom w:val="0"/>
              <w:divBdr>
                <w:top w:val="none" w:sz="0" w:space="0" w:color="auto"/>
                <w:left w:val="none" w:sz="0" w:space="0" w:color="auto"/>
                <w:bottom w:val="none" w:sz="0" w:space="0" w:color="auto"/>
                <w:right w:val="none" w:sz="0" w:space="0" w:color="auto"/>
              </w:divBdr>
            </w:div>
            <w:div w:id="667944498">
              <w:marLeft w:val="0"/>
              <w:marRight w:val="0"/>
              <w:marTop w:val="0"/>
              <w:marBottom w:val="0"/>
              <w:divBdr>
                <w:top w:val="none" w:sz="0" w:space="0" w:color="auto"/>
                <w:left w:val="none" w:sz="0" w:space="0" w:color="auto"/>
                <w:bottom w:val="none" w:sz="0" w:space="0" w:color="auto"/>
                <w:right w:val="none" w:sz="0" w:space="0" w:color="auto"/>
              </w:divBdr>
            </w:div>
            <w:div w:id="1063331529">
              <w:marLeft w:val="0"/>
              <w:marRight w:val="0"/>
              <w:marTop w:val="0"/>
              <w:marBottom w:val="0"/>
              <w:divBdr>
                <w:top w:val="none" w:sz="0" w:space="0" w:color="auto"/>
                <w:left w:val="none" w:sz="0" w:space="0" w:color="auto"/>
                <w:bottom w:val="none" w:sz="0" w:space="0" w:color="auto"/>
                <w:right w:val="none" w:sz="0" w:space="0" w:color="auto"/>
              </w:divBdr>
            </w:div>
            <w:div w:id="1856209">
              <w:marLeft w:val="0"/>
              <w:marRight w:val="0"/>
              <w:marTop w:val="0"/>
              <w:marBottom w:val="0"/>
              <w:divBdr>
                <w:top w:val="none" w:sz="0" w:space="0" w:color="auto"/>
                <w:left w:val="none" w:sz="0" w:space="0" w:color="auto"/>
                <w:bottom w:val="none" w:sz="0" w:space="0" w:color="auto"/>
                <w:right w:val="none" w:sz="0" w:space="0" w:color="auto"/>
              </w:divBdr>
            </w:div>
            <w:div w:id="883518960">
              <w:marLeft w:val="0"/>
              <w:marRight w:val="0"/>
              <w:marTop w:val="0"/>
              <w:marBottom w:val="0"/>
              <w:divBdr>
                <w:top w:val="none" w:sz="0" w:space="0" w:color="auto"/>
                <w:left w:val="none" w:sz="0" w:space="0" w:color="auto"/>
                <w:bottom w:val="none" w:sz="0" w:space="0" w:color="auto"/>
                <w:right w:val="none" w:sz="0" w:space="0" w:color="auto"/>
              </w:divBdr>
            </w:div>
          </w:divsChild>
        </w:div>
        <w:div w:id="959142543">
          <w:marLeft w:val="0"/>
          <w:marRight w:val="0"/>
          <w:marTop w:val="415"/>
          <w:marBottom w:val="0"/>
          <w:divBdr>
            <w:top w:val="none" w:sz="0" w:space="0" w:color="auto"/>
            <w:left w:val="none" w:sz="0" w:space="0" w:color="auto"/>
            <w:bottom w:val="none" w:sz="0" w:space="0" w:color="auto"/>
            <w:right w:val="none" w:sz="0" w:space="0" w:color="auto"/>
          </w:divBdr>
          <w:divsChild>
            <w:div w:id="392892919">
              <w:marLeft w:val="0"/>
              <w:marRight w:val="0"/>
              <w:marTop w:val="0"/>
              <w:marBottom w:val="0"/>
              <w:divBdr>
                <w:top w:val="none" w:sz="0" w:space="0" w:color="auto"/>
                <w:left w:val="none" w:sz="0" w:space="0" w:color="auto"/>
                <w:bottom w:val="none" w:sz="0" w:space="0" w:color="auto"/>
                <w:right w:val="none" w:sz="0" w:space="0" w:color="auto"/>
              </w:divBdr>
            </w:div>
            <w:div w:id="825242977">
              <w:marLeft w:val="0"/>
              <w:marRight w:val="0"/>
              <w:marTop w:val="0"/>
              <w:marBottom w:val="0"/>
              <w:divBdr>
                <w:top w:val="none" w:sz="0" w:space="0" w:color="auto"/>
                <w:left w:val="none" w:sz="0" w:space="0" w:color="auto"/>
                <w:bottom w:val="none" w:sz="0" w:space="0" w:color="auto"/>
                <w:right w:val="none" w:sz="0" w:space="0" w:color="auto"/>
              </w:divBdr>
            </w:div>
            <w:div w:id="1478499326">
              <w:marLeft w:val="0"/>
              <w:marRight w:val="0"/>
              <w:marTop w:val="0"/>
              <w:marBottom w:val="0"/>
              <w:divBdr>
                <w:top w:val="none" w:sz="0" w:space="0" w:color="auto"/>
                <w:left w:val="none" w:sz="0" w:space="0" w:color="auto"/>
                <w:bottom w:val="none" w:sz="0" w:space="0" w:color="auto"/>
                <w:right w:val="none" w:sz="0" w:space="0" w:color="auto"/>
              </w:divBdr>
            </w:div>
            <w:div w:id="2105877275">
              <w:marLeft w:val="0"/>
              <w:marRight w:val="0"/>
              <w:marTop w:val="0"/>
              <w:marBottom w:val="0"/>
              <w:divBdr>
                <w:top w:val="none" w:sz="0" w:space="0" w:color="auto"/>
                <w:left w:val="none" w:sz="0" w:space="0" w:color="auto"/>
                <w:bottom w:val="none" w:sz="0" w:space="0" w:color="auto"/>
                <w:right w:val="none" w:sz="0" w:space="0" w:color="auto"/>
              </w:divBdr>
            </w:div>
            <w:div w:id="1530216765">
              <w:marLeft w:val="0"/>
              <w:marRight w:val="0"/>
              <w:marTop w:val="0"/>
              <w:marBottom w:val="0"/>
              <w:divBdr>
                <w:top w:val="none" w:sz="0" w:space="0" w:color="auto"/>
                <w:left w:val="none" w:sz="0" w:space="0" w:color="auto"/>
                <w:bottom w:val="none" w:sz="0" w:space="0" w:color="auto"/>
                <w:right w:val="none" w:sz="0" w:space="0" w:color="auto"/>
              </w:divBdr>
            </w:div>
            <w:div w:id="1454982610">
              <w:marLeft w:val="0"/>
              <w:marRight w:val="0"/>
              <w:marTop w:val="0"/>
              <w:marBottom w:val="0"/>
              <w:divBdr>
                <w:top w:val="none" w:sz="0" w:space="0" w:color="auto"/>
                <w:left w:val="none" w:sz="0" w:space="0" w:color="auto"/>
                <w:bottom w:val="none" w:sz="0" w:space="0" w:color="auto"/>
                <w:right w:val="none" w:sz="0" w:space="0" w:color="auto"/>
              </w:divBdr>
            </w:div>
            <w:div w:id="652413367">
              <w:marLeft w:val="0"/>
              <w:marRight w:val="0"/>
              <w:marTop w:val="0"/>
              <w:marBottom w:val="0"/>
              <w:divBdr>
                <w:top w:val="none" w:sz="0" w:space="0" w:color="auto"/>
                <w:left w:val="none" w:sz="0" w:space="0" w:color="auto"/>
                <w:bottom w:val="none" w:sz="0" w:space="0" w:color="auto"/>
                <w:right w:val="none" w:sz="0" w:space="0" w:color="auto"/>
              </w:divBdr>
            </w:div>
          </w:divsChild>
        </w:div>
        <w:div w:id="723794320">
          <w:marLeft w:val="0"/>
          <w:marRight w:val="0"/>
          <w:marTop w:val="415"/>
          <w:marBottom w:val="0"/>
          <w:divBdr>
            <w:top w:val="none" w:sz="0" w:space="0" w:color="auto"/>
            <w:left w:val="none" w:sz="0" w:space="0" w:color="auto"/>
            <w:bottom w:val="none" w:sz="0" w:space="0" w:color="auto"/>
            <w:right w:val="none" w:sz="0" w:space="0" w:color="auto"/>
          </w:divBdr>
          <w:divsChild>
            <w:div w:id="1312832098">
              <w:marLeft w:val="0"/>
              <w:marRight w:val="0"/>
              <w:marTop w:val="0"/>
              <w:marBottom w:val="0"/>
              <w:divBdr>
                <w:top w:val="none" w:sz="0" w:space="0" w:color="auto"/>
                <w:left w:val="none" w:sz="0" w:space="0" w:color="auto"/>
                <w:bottom w:val="none" w:sz="0" w:space="0" w:color="auto"/>
                <w:right w:val="none" w:sz="0" w:space="0" w:color="auto"/>
              </w:divBdr>
            </w:div>
            <w:div w:id="558633311">
              <w:marLeft w:val="0"/>
              <w:marRight w:val="0"/>
              <w:marTop w:val="0"/>
              <w:marBottom w:val="0"/>
              <w:divBdr>
                <w:top w:val="none" w:sz="0" w:space="0" w:color="auto"/>
                <w:left w:val="none" w:sz="0" w:space="0" w:color="auto"/>
                <w:bottom w:val="none" w:sz="0" w:space="0" w:color="auto"/>
                <w:right w:val="none" w:sz="0" w:space="0" w:color="auto"/>
              </w:divBdr>
            </w:div>
            <w:div w:id="99686091">
              <w:marLeft w:val="0"/>
              <w:marRight w:val="0"/>
              <w:marTop w:val="0"/>
              <w:marBottom w:val="0"/>
              <w:divBdr>
                <w:top w:val="none" w:sz="0" w:space="0" w:color="auto"/>
                <w:left w:val="none" w:sz="0" w:space="0" w:color="auto"/>
                <w:bottom w:val="none" w:sz="0" w:space="0" w:color="auto"/>
                <w:right w:val="none" w:sz="0" w:space="0" w:color="auto"/>
              </w:divBdr>
            </w:div>
            <w:div w:id="2062551658">
              <w:marLeft w:val="0"/>
              <w:marRight w:val="0"/>
              <w:marTop w:val="0"/>
              <w:marBottom w:val="0"/>
              <w:divBdr>
                <w:top w:val="none" w:sz="0" w:space="0" w:color="auto"/>
                <w:left w:val="none" w:sz="0" w:space="0" w:color="auto"/>
                <w:bottom w:val="none" w:sz="0" w:space="0" w:color="auto"/>
                <w:right w:val="none" w:sz="0" w:space="0" w:color="auto"/>
              </w:divBdr>
            </w:div>
            <w:div w:id="566455588">
              <w:marLeft w:val="0"/>
              <w:marRight w:val="0"/>
              <w:marTop w:val="0"/>
              <w:marBottom w:val="0"/>
              <w:divBdr>
                <w:top w:val="none" w:sz="0" w:space="0" w:color="auto"/>
                <w:left w:val="none" w:sz="0" w:space="0" w:color="auto"/>
                <w:bottom w:val="none" w:sz="0" w:space="0" w:color="auto"/>
                <w:right w:val="none" w:sz="0" w:space="0" w:color="auto"/>
              </w:divBdr>
            </w:div>
            <w:div w:id="666442103">
              <w:marLeft w:val="0"/>
              <w:marRight w:val="0"/>
              <w:marTop w:val="0"/>
              <w:marBottom w:val="0"/>
              <w:divBdr>
                <w:top w:val="none" w:sz="0" w:space="0" w:color="auto"/>
                <w:left w:val="none" w:sz="0" w:space="0" w:color="auto"/>
                <w:bottom w:val="none" w:sz="0" w:space="0" w:color="auto"/>
                <w:right w:val="none" w:sz="0" w:space="0" w:color="auto"/>
              </w:divBdr>
            </w:div>
            <w:div w:id="1827747823">
              <w:marLeft w:val="0"/>
              <w:marRight w:val="0"/>
              <w:marTop w:val="0"/>
              <w:marBottom w:val="0"/>
              <w:divBdr>
                <w:top w:val="none" w:sz="0" w:space="0" w:color="auto"/>
                <w:left w:val="none" w:sz="0" w:space="0" w:color="auto"/>
                <w:bottom w:val="none" w:sz="0" w:space="0" w:color="auto"/>
                <w:right w:val="none" w:sz="0" w:space="0" w:color="auto"/>
              </w:divBdr>
            </w:div>
            <w:div w:id="1491285175">
              <w:marLeft w:val="0"/>
              <w:marRight w:val="0"/>
              <w:marTop w:val="0"/>
              <w:marBottom w:val="0"/>
              <w:divBdr>
                <w:top w:val="none" w:sz="0" w:space="0" w:color="auto"/>
                <w:left w:val="none" w:sz="0" w:space="0" w:color="auto"/>
                <w:bottom w:val="none" w:sz="0" w:space="0" w:color="auto"/>
                <w:right w:val="none" w:sz="0" w:space="0" w:color="auto"/>
              </w:divBdr>
            </w:div>
            <w:div w:id="1860925735">
              <w:marLeft w:val="0"/>
              <w:marRight w:val="0"/>
              <w:marTop w:val="0"/>
              <w:marBottom w:val="0"/>
              <w:divBdr>
                <w:top w:val="none" w:sz="0" w:space="0" w:color="auto"/>
                <w:left w:val="none" w:sz="0" w:space="0" w:color="auto"/>
                <w:bottom w:val="none" w:sz="0" w:space="0" w:color="auto"/>
                <w:right w:val="none" w:sz="0" w:space="0" w:color="auto"/>
              </w:divBdr>
            </w:div>
            <w:div w:id="72364000">
              <w:marLeft w:val="0"/>
              <w:marRight w:val="0"/>
              <w:marTop w:val="0"/>
              <w:marBottom w:val="0"/>
              <w:divBdr>
                <w:top w:val="none" w:sz="0" w:space="0" w:color="auto"/>
                <w:left w:val="none" w:sz="0" w:space="0" w:color="auto"/>
                <w:bottom w:val="none" w:sz="0" w:space="0" w:color="auto"/>
                <w:right w:val="none" w:sz="0" w:space="0" w:color="auto"/>
              </w:divBdr>
            </w:div>
            <w:div w:id="1157959013">
              <w:marLeft w:val="0"/>
              <w:marRight w:val="0"/>
              <w:marTop w:val="0"/>
              <w:marBottom w:val="0"/>
              <w:divBdr>
                <w:top w:val="none" w:sz="0" w:space="0" w:color="auto"/>
                <w:left w:val="none" w:sz="0" w:space="0" w:color="auto"/>
                <w:bottom w:val="none" w:sz="0" w:space="0" w:color="auto"/>
                <w:right w:val="none" w:sz="0" w:space="0" w:color="auto"/>
              </w:divBdr>
            </w:div>
            <w:div w:id="2059157089">
              <w:marLeft w:val="0"/>
              <w:marRight w:val="0"/>
              <w:marTop w:val="0"/>
              <w:marBottom w:val="0"/>
              <w:divBdr>
                <w:top w:val="none" w:sz="0" w:space="0" w:color="auto"/>
                <w:left w:val="none" w:sz="0" w:space="0" w:color="auto"/>
                <w:bottom w:val="none" w:sz="0" w:space="0" w:color="auto"/>
                <w:right w:val="none" w:sz="0" w:space="0" w:color="auto"/>
              </w:divBdr>
            </w:div>
            <w:div w:id="937640806">
              <w:marLeft w:val="0"/>
              <w:marRight w:val="0"/>
              <w:marTop w:val="0"/>
              <w:marBottom w:val="0"/>
              <w:divBdr>
                <w:top w:val="none" w:sz="0" w:space="0" w:color="auto"/>
                <w:left w:val="none" w:sz="0" w:space="0" w:color="auto"/>
                <w:bottom w:val="none" w:sz="0" w:space="0" w:color="auto"/>
                <w:right w:val="none" w:sz="0" w:space="0" w:color="auto"/>
              </w:divBdr>
            </w:div>
          </w:divsChild>
        </w:div>
        <w:div w:id="1221671272">
          <w:marLeft w:val="0"/>
          <w:marRight w:val="0"/>
          <w:marTop w:val="415"/>
          <w:marBottom w:val="0"/>
          <w:divBdr>
            <w:top w:val="none" w:sz="0" w:space="0" w:color="auto"/>
            <w:left w:val="none" w:sz="0" w:space="0" w:color="auto"/>
            <w:bottom w:val="none" w:sz="0" w:space="0" w:color="auto"/>
            <w:right w:val="none" w:sz="0" w:space="0" w:color="auto"/>
          </w:divBdr>
          <w:divsChild>
            <w:div w:id="1887375815">
              <w:marLeft w:val="0"/>
              <w:marRight w:val="0"/>
              <w:marTop w:val="0"/>
              <w:marBottom w:val="0"/>
              <w:divBdr>
                <w:top w:val="none" w:sz="0" w:space="0" w:color="auto"/>
                <w:left w:val="none" w:sz="0" w:space="0" w:color="auto"/>
                <w:bottom w:val="none" w:sz="0" w:space="0" w:color="auto"/>
                <w:right w:val="none" w:sz="0" w:space="0" w:color="auto"/>
              </w:divBdr>
            </w:div>
            <w:div w:id="1221745643">
              <w:marLeft w:val="0"/>
              <w:marRight w:val="0"/>
              <w:marTop w:val="0"/>
              <w:marBottom w:val="0"/>
              <w:divBdr>
                <w:top w:val="none" w:sz="0" w:space="0" w:color="auto"/>
                <w:left w:val="none" w:sz="0" w:space="0" w:color="auto"/>
                <w:bottom w:val="none" w:sz="0" w:space="0" w:color="auto"/>
                <w:right w:val="none" w:sz="0" w:space="0" w:color="auto"/>
              </w:divBdr>
            </w:div>
            <w:div w:id="1523589930">
              <w:marLeft w:val="0"/>
              <w:marRight w:val="0"/>
              <w:marTop w:val="0"/>
              <w:marBottom w:val="0"/>
              <w:divBdr>
                <w:top w:val="none" w:sz="0" w:space="0" w:color="auto"/>
                <w:left w:val="none" w:sz="0" w:space="0" w:color="auto"/>
                <w:bottom w:val="none" w:sz="0" w:space="0" w:color="auto"/>
                <w:right w:val="none" w:sz="0" w:space="0" w:color="auto"/>
              </w:divBdr>
            </w:div>
            <w:div w:id="303509106">
              <w:marLeft w:val="0"/>
              <w:marRight w:val="0"/>
              <w:marTop w:val="0"/>
              <w:marBottom w:val="0"/>
              <w:divBdr>
                <w:top w:val="none" w:sz="0" w:space="0" w:color="auto"/>
                <w:left w:val="none" w:sz="0" w:space="0" w:color="auto"/>
                <w:bottom w:val="none" w:sz="0" w:space="0" w:color="auto"/>
                <w:right w:val="none" w:sz="0" w:space="0" w:color="auto"/>
              </w:divBdr>
            </w:div>
            <w:div w:id="1725369920">
              <w:marLeft w:val="0"/>
              <w:marRight w:val="0"/>
              <w:marTop w:val="0"/>
              <w:marBottom w:val="0"/>
              <w:divBdr>
                <w:top w:val="none" w:sz="0" w:space="0" w:color="auto"/>
                <w:left w:val="none" w:sz="0" w:space="0" w:color="auto"/>
                <w:bottom w:val="none" w:sz="0" w:space="0" w:color="auto"/>
                <w:right w:val="none" w:sz="0" w:space="0" w:color="auto"/>
              </w:divBdr>
            </w:div>
          </w:divsChild>
        </w:div>
        <w:div w:id="519664107">
          <w:marLeft w:val="0"/>
          <w:marRight w:val="0"/>
          <w:marTop w:val="415"/>
          <w:marBottom w:val="0"/>
          <w:divBdr>
            <w:top w:val="none" w:sz="0" w:space="0" w:color="auto"/>
            <w:left w:val="none" w:sz="0" w:space="0" w:color="auto"/>
            <w:bottom w:val="none" w:sz="0" w:space="0" w:color="auto"/>
            <w:right w:val="none" w:sz="0" w:space="0" w:color="auto"/>
          </w:divBdr>
          <w:divsChild>
            <w:div w:id="1719696386">
              <w:marLeft w:val="0"/>
              <w:marRight w:val="0"/>
              <w:marTop w:val="0"/>
              <w:marBottom w:val="0"/>
              <w:divBdr>
                <w:top w:val="none" w:sz="0" w:space="0" w:color="auto"/>
                <w:left w:val="none" w:sz="0" w:space="0" w:color="auto"/>
                <w:bottom w:val="none" w:sz="0" w:space="0" w:color="auto"/>
                <w:right w:val="none" w:sz="0" w:space="0" w:color="auto"/>
              </w:divBdr>
            </w:div>
            <w:div w:id="1970628607">
              <w:marLeft w:val="0"/>
              <w:marRight w:val="0"/>
              <w:marTop w:val="0"/>
              <w:marBottom w:val="0"/>
              <w:divBdr>
                <w:top w:val="none" w:sz="0" w:space="0" w:color="auto"/>
                <w:left w:val="none" w:sz="0" w:space="0" w:color="auto"/>
                <w:bottom w:val="none" w:sz="0" w:space="0" w:color="auto"/>
                <w:right w:val="none" w:sz="0" w:space="0" w:color="auto"/>
              </w:divBdr>
            </w:div>
            <w:div w:id="1321890912">
              <w:marLeft w:val="0"/>
              <w:marRight w:val="0"/>
              <w:marTop w:val="0"/>
              <w:marBottom w:val="0"/>
              <w:divBdr>
                <w:top w:val="none" w:sz="0" w:space="0" w:color="auto"/>
                <w:left w:val="none" w:sz="0" w:space="0" w:color="auto"/>
                <w:bottom w:val="none" w:sz="0" w:space="0" w:color="auto"/>
                <w:right w:val="none" w:sz="0" w:space="0" w:color="auto"/>
              </w:divBdr>
            </w:div>
            <w:div w:id="931937614">
              <w:marLeft w:val="0"/>
              <w:marRight w:val="0"/>
              <w:marTop w:val="0"/>
              <w:marBottom w:val="0"/>
              <w:divBdr>
                <w:top w:val="none" w:sz="0" w:space="0" w:color="auto"/>
                <w:left w:val="none" w:sz="0" w:space="0" w:color="auto"/>
                <w:bottom w:val="none" w:sz="0" w:space="0" w:color="auto"/>
                <w:right w:val="none" w:sz="0" w:space="0" w:color="auto"/>
              </w:divBdr>
            </w:div>
            <w:div w:id="1940865117">
              <w:marLeft w:val="0"/>
              <w:marRight w:val="0"/>
              <w:marTop w:val="0"/>
              <w:marBottom w:val="0"/>
              <w:divBdr>
                <w:top w:val="none" w:sz="0" w:space="0" w:color="auto"/>
                <w:left w:val="none" w:sz="0" w:space="0" w:color="auto"/>
                <w:bottom w:val="none" w:sz="0" w:space="0" w:color="auto"/>
                <w:right w:val="none" w:sz="0" w:space="0" w:color="auto"/>
              </w:divBdr>
            </w:div>
            <w:div w:id="942877041">
              <w:marLeft w:val="0"/>
              <w:marRight w:val="0"/>
              <w:marTop w:val="0"/>
              <w:marBottom w:val="0"/>
              <w:divBdr>
                <w:top w:val="none" w:sz="0" w:space="0" w:color="auto"/>
                <w:left w:val="none" w:sz="0" w:space="0" w:color="auto"/>
                <w:bottom w:val="none" w:sz="0" w:space="0" w:color="auto"/>
                <w:right w:val="none" w:sz="0" w:space="0" w:color="auto"/>
              </w:divBdr>
            </w:div>
            <w:div w:id="1885024129">
              <w:marLeft w:val="0"/>
              <w:marRight w:val="0"/>
              <w:marTop w:val="0"/>
              <w:marBottom w:val="0"/>
              <w:divBdr>
                <w:top w:val="none" w:sz="0" w:space="0" w:color="auto"/>
                <w:left w:val="none" w:sz="0" w:space="0" w:color="auto"/>
                <w:bottom w:val="none" w:sz="0" w:space="0" w:color="auto"/>
                <w:right w:val="none" w:sz="0" w:space="0" w:color="auto"/>
              </w:divBdr>
            </w:div>
            <w:div w:id="2116635528">
              <w:marLeft w:val="0"/>
              <w:marRight w:val="0"/>
              <w:marTop w:val="0"/>
              <w:marBottom w:val="0"/>
              <w:divBdr>
                <w:top w:val="none" w:sz="0" w:space="0" w:color="auto"/>
                <w:left w:val="none" w:sz="0" w:space="0" w:color="auto"/>
                <w:bottom w:val="none" w:sz="0" w:space="0" w:color="auto"/>
                <w:right w:val="none" w:sz="0" w:space="0" w:color="auto"/>
              </w:divBdr>
            </w:div>
            <w:div w:id="1009336017">
              <w:marLeft w:val="0"/>
              <w:marRight w:val="0"/>
              <w:marTop w:val="0"/>
              <w:marBottom w:val="0"/>
              <w:divBdr>
                <w:top w:val="none" w:sz="0" w:space="0" w:color="auto"/>
                <w:left w:val="none" w:sz="0" w:space="0" w:color="auto"/>
                <w:bottom w:val="none" w:sz="0" w:space="0" w:color="auto"/>
                <w:right w:val="none" w:sz="0" w:space="0" w:color="auto"/>
              </w:divBdr>
            </w:div>
            <w:div w:id="2022202228">
              <w:marLeft w:val="0"/>
              <w:marRight w:val="0"/>
              <w:marTop w:val="0"/>
              <w:marBottom w:val="0"/>
              <w:divBdr>
                <w:top w:val="none" w:sz="0" w:space="0" w:color="auto"/>
                <w:left w:val="none" w:sz="0" w:space="0" w:color="auto"/>
                <w:bottom w:val="none" w:sz="0" w:space="0" w:color="auto"/>
                <w:right w:val="none" w:sz="0" w:space="0" w:color="auto"/>
              </w:divBdr>
            </w:div>
            <w:div w:id="399719180">
              <w:marLeft w:val="0"/>
              <w:marRight w:val="0"/>
              <w:marTop w:val="0"/>
              <w:marBottom w:val="0"/>
              <w:divBdr>
                <w:top w:val="none" w:sz="0" w:space="0" w:color="auto"/>
                <w:left w:val="none" w:sz="0" w:space="0" w:color="auto"/>
                <w:bottom w:val="none" w:sz="0" w:space="0" w:color="auto"/>
                <w:right w:val="none" w:sz="0" w:space="0" w:color="auto"/>
              </w:divBdr>
            </w:div>
            <w:div w:id="1368409604">
              <w:marLeft w:val="0"/>
              <w:marRight w:val="0"/>
              <w:marTop w:val="0"/>
              <w:marBottom w:val="0"/>
              <w:divBdr>
                <w:top w:val="none" w:sz="0" w:space="0" w:color="auto"/>
                <w:left w:val="none" w:sz="0" w:space="0" w:color="auto"/>
                <w:bottom w:val="none" w:sz="0" w:space="0" w:color="auto"/>
                <w:right w:val="none" w:sz="0" w:space="0" w:color="auto"/>
              </w:divBdr>
            </w:div>
            <w:div w:id="867837210">
              <w:marLeft w:val="0"/>
              <w:marRight w:val="0"/>
              <w:marTop w:val="0"/>
              <w:marBottom w:val="0"/>
              <w:divBdr>
                <w:top w:val="none" w:sz="0" w:space="0" w:color="auto"/>
                <w:left w:val="none" w:sz="0" w:space="0" w:color="auto"/>
                <w:bottom w:val="none" w:sz="0" w:space="0" w:color="auto"/>
                <w:right w:val="none" w:sz="0" w:space="0" w:color="auto"/>
              </w:divBdr>
            </w:div>
            <w:div w:id="1648779466">
              <w:marLeft w:val="0"/>
              <w:marRight w:val="0"/>
              <w:marTop w:val="0"/>
              <w:marBottom w:val="0"/>
              <w:divBdr>
                <w:top w:val="none" w:sz="0" w:space="0" w:color="auto"/>
                <w:left w:val="none" w:sz="0" w:space="0" w:color="auto"/>
                <w:bottom w:val="none" w:sz="0" w:space="0" w:color="auto"/>
                <w:right w:val="none" w:sz="0" w:space="0" w:color="auto"/>
              </w:divBdr>
            </w:div>
            <w:div w:id="1070153060">
              <w:marLeft w:val="0"/>
              <w:marRight w:val="0"/>
              <w:marTop w:val="0"/>
              <w:marBottom w:val="0"/>
              <w:divBdr>
                <w:top w:val="none" w:sz="0" w:space="0" w:color="auto"/>
                <w:left w:val="none" w:sz="0" w:space="0" w:color="auto"/>
                <w:bottom w:val="none" w:sz="0" w:space="0" w:color="auto"/>
                <w:right w:val="none" w:sz="0" w:space="0" w:color="auto"/>
              </w:divBdr>
            </w:div>
            <w:div w:id="870264877">
              <w:marLeft w:val="0"/>
              <w:marRight w:val="0"/>
              <w:marTop w:val="0"/>
              <w:marBottom w:val="0"/>
              <w:divBdr>
                <w:top w:val="none" w:sz="0" w:space="0" w:color="auto"/>
                <w:left w:val="none" w:sz="0" w:space="0" w:color="auto"/>
                <w:bottom w:val="none" w:sz="0" w:space="0" w:color="auto"/>
                <w:right w:val="none" w:sz="0" w:space="0" w:color="auto"/>
              </w:divBdr>
            </w:div>
            <w:div w:id="858202425">
              <w:marLeft w:val="0"/>
              <w:marRight w:val="0"/>
              <w:marTop w:val="0"/>
              <w:marBottom w:val="0"/>
              <w:divBdr>
                <w:top w:val="none" w:sz="0" w:space="0" w:color="auto"/>
                <w:left w:val="none" w:sz="0" w:space="0" w:color="auto"/>
                <w:bottom w:val="none" w:sz="0" w:space="0" w:color="auto"/>
                <w:right w:val="none" w:sz="0" w:space="0" w:color="auto"/>
              </w:divBdr>
            </w:div>
          </w:divsChild>
        </w:div>
        <w:div w:id="1717125551">
          <w:marLeft w:val="0"/>
          <w:marRight w:val="0"/>
          <w:marTop w:val="415"/>
          <w:marBottom w:val="0"/>
          <w:divBdr>
            <w:top w:val="none" w:sz="0" w:space="0" w:color="auto"/>
            <w:left w:val="none" w:sz="0" w:space="0" w:color="auto"/>
            <w:bottom w:val="none" w:sz="0" w:space="0" w:color="auto"/>
            <w:right w:val="none" w:sz="0" w:space="0" w:color="auto"/>
          </w:divBdr>
          <w:divsChild>
            <w:div w:id="1532763440">
              <w:marLeft w:val="0"/>
              <w:marRight w:val="0"/>
              <w:marTop w:val="0"/>
              <w:marBottom w:val="0"/>
              <w:divBdr>
                <w:top w:val="none" w:sz="0" w:space="0" w:color="auto"/>
                <w:left w:val="none" w:sz="0" w:space="0" w:color="auto"/>
                <w:bottom w:val="none" w:sz="0" w:space="0" w:color="auto"/>
                <w:right w:val="none" w:sz="0" w:space="0" w:color="auto"/>
              </w:divBdr>
            </w:div>
            <w:div w:id="1556158347">
              <w:marLeft w:val="0"/>
              <w:marRight w:val="0"/>
              <w:marTop w:val="0"/>
              <w:marBottom w:val="0"/>
              <w:divBdr>
                <w:top w:val="none" w:sz="0" w:space="0" w:color="auto"/>
                <w:left w:val="none" w:sz="0" w:space="0" w:color="auto"/>
                <w:bottom w:val="none" w:sz="0" w:space="0" w:color="auto"/>
                <w:right w:val="none" w:sz="0" w:space="0" w:color="auto"/>
              </w:divBdr>
            </w:div>
            <w:div w:id="935212541">
              <w:marLeft w:val="0"/>
              <w:marRight w:val="0"/>
              <w:marTop w:val="0"/>
              <w:marBottom w:val="0"/>
              <w:divBdr>
                <w:top w:val="none" w:sz="0" w:space="0" w:color="auto"/>
                <w:left w:val="none" w:sz="0" w:space="0" w:color="auto"/>
                <w:bottom w:val="none" w:sz="0" w:space="0" w:color="auto"/>
                <w:right w:val="none" w:sz="0" w:space="0" w:color="auto"/>
              </w:divBdr>
            </w:div>
            <w:div w:id="1288588571">
              <w:marLeft w:val="0"/>
              <w:marRight w:val="0"/>
              <w:marTop w:val="0"/>
              <w:marBottom w:val="0"/>
              <w:divBdr>
                <w:top w:val="none" w:sz="0" w:space="0" w:color="auto"/>
                <w:left w:val="none" w:sz="0" w:space="0" w:color="auto"/>
                <w:bottom w:val="none" w:sz="0" w:space="0" w:color="auto"/>
                <w:right w:val="none" w:sz="0" w:space="0" w:color="auto"/>
              </w:divBdr>
            </w:div>
            <w:div w:id="733816314">
              <w:marLeft w:val="0"/>
              <w:marRight w:val="0"/>
              <w:marTop w:val="0"/>
              <w:marBottom w:val="0"/>
              <w:divBdr>
                <w:top w:val="none" w:sz="0" w:space="0" w:color="auto"/>
                <w:left w:val="none" w:sz="0" w:space="0" w:color="auto"/>
                <w:bottom w:val="none" w:sz="0" w:space="0" w:color="auto"/>
                <w:right w:val="none" w:sz="0" w:space="0" w:color="auto"/>
              </w:divBdr>
            </w:div>
            <w:div w:id="1937788069">
              <w:marLeft w:val="0"/>
              <w:marRight w:val="0"/>
              <w:marTop w:val="0"/>
              <w:marBottom w:val="0"/>
              <w:divBdr>
                <w:top w:val="none" w:sz="0" w:space="0" w:color="auto"/>
                <w:left w:val="none" w:sz="0" w:space="0" w:color="auto"/>
                <w:bottom w:val="none" w:sz="0" w:space="0" w:color="auto"/>
                <w:right w:val="none" w:sz="0" w:space="0" w:color="auto"/>
              </w:divBdr>
            </w:div>
            <w:div w:id="2105295584">
              <w:marLeft w:val="0"/>
              <w:marRight w:val="0"/>
              <w:marTop w:val="0"/>
              <w:marBottom w:val="0"/>
              <w:divBdr>
                <w:top w:val="none" w:sz="0" w:space="0" w:color="auto"/>
                <w:left w:val="none" w:sz="0" w:space="0" w:color="auto"/>
                <w:bottom w:val="none" w:sz="0" w:space="0" w:color="auto"/>
                <w:right w:val="none" w:sz="0" w:space="0" w:color="auto"/>
              </w:divBdr>
            </w:div>
            <w:div w:id="805701068">
              <w:marLeft w:val="0"/>
              <w:marRight w:val="0"/>
              <w:marTop w:val="0"/>
              <w:marBottom w:val="0"/>
              <w:divBdr>
                <w:top w:val="none" w:sz="0" w:space="0" w:color="auto"/>
                <w:left w:val="none" w:sz="0" w:space="0" w:color="auto"/>
                <w:bottom w:val="none" w:sz="0" w:space="0" w:color="auto"/>
                <w:right w:val="none" w:sz="0" w:space="0" w:color="auto"/>
              </w:divBdr>
            </w:div>
            <w:div w:id="2063207126">
              <w:marLeft w:val="0"/>
              <w:marRight w:val="0"/>
              <w:marTop w:val="0"/>
              <w:marBottom w:val="0"/>
              <w:divBdr>
                <w:top w:val="none" w:sz="0" w:space="0" w:color="auto"/>
                <w:left w:val="none" w:sz="0" w:space="0" w:color="auto"/>
                <w:bottom w:val="none" w:sz="0" w:space="0" w:color="auto"/>
                <w:right w:val="none" w:sz="0" w:space="0" w:color="auto"/>
              </w:divBdr>
            </w:div>
            <w:div w:id="868841154">
              <w:marLeft w:val="0"/>
              <w:marRight w:val="0"/>
              <w:marTop w:val="0"/>
              <w:marBottom w:val="0"/>
              <w:divBdr>
                <w:top w:val="none" w:sz="0" w:space="0" w:color="auto"/>
                <w:left w:val="none" w:sz="0" w:space="0" w:color="auto"/>
                <w:bottom w:val="none" w:sz="0" w:space="0" w:color="auto"/>
                <w:right w:val="none" w:sz="0" w:space="0" w:color="auto"/>
              </w:divBdr>
            </w:div>
            <w:div w:id="340813363">
              <w:marLeft w:val="0"/>
              <w:marRight w:val="0"/>
              <w:marTop w:val="0"/>
              <w:marBottom w:val="0"/>
              <w:divBdr>
                <w:top w:val="none" w:sz="0" w:space="0" w:color="auto"/>
                <w:left w:val="none" w:sz="0" w:space="0" w:color="auto"/>
                <w:bottom w:val="none" w:sz="0" w:space="0" w:color="auto"/>
                <w:right w:val="none" w:sz="0" w:space="0" w:color="auto"/>
              </w:divBdr>
            </w:div>
          </w:divsChild>
        </w:div>
        <w:div w:id="1019624579">
          <w:marLeft w:val="0"/>
          <w:marRight w:val="0"/>
          <w:marTop w:val="415"/>
          <w:marBottom w:val="0"/>
          <w:divBdr>
            <w:top w:val="none" w:sz="0" w:space="0" w:color="auto"/>
            <w:left w:val="none" w:sz="0" w:space="0" w:color="auto"/>
            <w:bottom w:val="none" w:sz="0" w:space="0" w:color="auto"/>
            <w:right w:val="none" w:sz="0" w:space="0" w:color="auto"/>
          </w:divBdr>
          <w:divsChild>
            <w:div w:id="60376434">
              <w:marLeft w:val="0"/>
              <w:marRight w:val="0"/>
              <w:marTop w:val="0"/>
              <w:marBottom w:val="0"/>
              <w:divBdr>
                <w:top w:val="none" w:sz="0" w:space="0" w:color="auto"/>
                <w:left w:val="none" w:sz="0" w:space="0" w:color="auto"/>
                <w:bottom w:val="none" w:sz="0" w:space="0" w:color="auto"/>
                <w:right w:val="none" w:sz="0" w:space="0" w:color="auto"/>
              </w:divBdr>
            </w:div>
            <w:div w:id="337662995">
              <w:marLeft w:val="0"/>
              <w:marRight w:val="0"/>
              <w:marTop w:val="0"/>
              <w:marBottom w:val="0"/>
              <w:divBdr>
                <w:top w:val="none" w:sz="0" w:space="0" w:color="auto"/>
                <w:left w:val="none" w:sz="0" w:space="0" w:color="auto"/>
                <w:bottom w:val="none" w:sz="0" w:space="0" w:color="auto"/>
                <w:right w:val="none" w:sz="0" w:space="0" w:color="auto"/>
              </w:divBdr>
            </w:div>
            <w:div w:id="245505545">
              <w:marLeft w:val="0"/>
              <w:marRight w:val="0"/>
              <w:marTop w:val="0"/>
              <w:marBottom w:val="0"/>
              <w:divBdr>
                <w:top w:val="none" w:sz="0" w:space="0" w:color="auto"/>
                <w:left w:val="none" w:sz="0" w:space="0" w:color="auto"/>
                <w:bottom w:val="none" w:sz="0" w:space="0" w:color="auto"/>
                <w:right w:val="none" w:sz="0" w:space="0" w:color="auto"/>
              </w:divBdr>
            </w:div>
            <w:div w:id="1446728259">
              <w:marLeft w:val="0"/>
              <w:marRight w:val="0"/>
              <w:marTop w:val="0"/>
              <w:marBottom w:val="0"/>
              <w:divBdr>
                <w:top w:val="none" w:sz="0" w:space="0" w:color="auto"/>
                <w:left w:val="none" w:sz="0" w:space="0" w:color="auto"/>
                <w:bottom w:val="none" w:sz="0" w:space="0" w:color="auto"/>
                <w:right w:val="none" w:sz="0" w:space="0" w:color="auto"/>
              </w:divBdr>
            </w:div>
            <w:div w:id="1923643015">
              <w:marLeft w:val="0"/>
              <w:marRight w:val="0"/>
              <w:marTop w:val="0"/>
              <w:marBottom w:val="0"/>
              <w:divBdr>
                <w:top w:val="none" w:sz="0" w:space="0" w:color="auto"/>
                <w:left w:val="none" w:sz="0" w:space="0" w:color="auto"/>
                <w:bottom w:val="none" w:sz="0" w:space="0" w:color="auto"/>
                <w:right w:val="none" w:sz="0" w:space="0" w:color="auto"/>
              </w:divBdr>
            </w:div>
          </w:divsChild>
        </w:div>
        <w:div w:id="2113627877">
          <w:marLeft w:val="0"/>
          <w:marRight w:val="0"/>
          <w:marTop w:val="415"/>
          <w:marBottom w:val="0"/>
          <w:divBdr>
            <w:top w:val="none" w:sz="0" w:space="0" w:color="auto"/>
            <w:left w:val="none" w:sz="0" w:space="0" w:color="auto"/>
            <w:bottom w:val="none" w:sz="0" w:space="0" w:color="auto"/>
            <w:right w:val="none" w:sz="0" w:space="0" w:color="auto"/>
          </w:divBdr>
          <w:divsChild>
            <w:div w:id="37516333">
              <w:marLeft w:val="0"/>
              <w:marRight w:val="0"/>
              <w:marTop w:val="0"/>
              <w:marBottom w:val="0"/>
              <w:divBdr>
                <w:top w:val="none" w:sz="0" w:space="0" w:color="auto"/>
                <w:left w:val="none" w:sz="0" w:space="0" w:color="auto"/>
                <w:bottom w:val="none" w:sz="0" w:space="0" w:color="auto"/>
                <w:right w:val="none" w:sz="0" w:space="0" w:color="auto"/>
              </w:divBdr>
            </w:div>
            <w:div w:id="618224046">
              <w:marLeft w:val="0"/>
              <w:marRight w:val="0"/>
              <w:marTop w:val="0"/>
              <w:marBottom w:val="0"/>
              <w:divBdr>
                <w:top w:val="none" w:sz="0" w:space="0" w:color="auto"/>
                <w:left w:val="none" w:sz="0" w:space="0" w:color="auto"/>
                <w:bottom w:val="none" w:sz="0" w:space="0" w:color="auto"/>
                <w:right w:val="none" w:sz="0" w:space="0" w:color="auto"/>
              </w:divBdr>
            </w:div>
            <w:div w:id="4523505">
              <w:marLeft w:val="0"/>
              <w:marRight w:val="0"/>
              <w:marTop w:val="0"/>
              <w:marBottom w:val="0"/>
              <w:divBdr>
                <w:top w:val="none" w:sz="0" w:space="0" w:color="auto"/>
                <w:left w:val="none" w:sz="0" w:space="0" w:color="auto"/>
                <w:bottom w:val="none" w:sz="0" w:space="0" w:color="auto"/>
                <w:right w:val="none" w:sz="0" w:space="0" w:color="auto"/>
              </w:divBdr>
            </w:div>
            <w:div w:id="134298860">
              <w:marLeft w:val="0"/>
              <w:marRight w:val="0"/>
              <w:marTop w:val="0"/>
              <w:marBottom w:val="0"/>
              <w:divBdr>
                <w:top w:val="none" w:sz="0" w:space="0" w:color="auto"/>
                <w:left w:val="none" w:sz="0" w:space="0" w:color="auto"/>
                <w:bottom w:val="none" w:sz="0" w:space="0" w:color="auto"/>
                <w:right w:val="none" w:sz="0" w:space="0" w:color="auto"/>
              </w:divBdr>
            </w:div>
            <w:div w:id="895553859">
              <w:marLeft w:val="0"/>
              <w:marRight w:val="0"/>
              <w:marTop w:val="0"/>
              <w:marBottom w:val="0"/>
              <w:divBdr>
                <w:top w:val="none" w:sz="0" w:space="0" w:color="auto"/>
                <w:left w:val="none" w:sz="0" w:space="0" w:color="auto"/>
                <w:bottom w:val="none" w:sz="0" w:space="0" w:color="auto"/>
                <w:right w:val="none" w:sz="0" w:space="0" w:color="auto"/>
              </w:divBdr>
            </w:div>
            <w:div w:id="914238621">
              <w:marLeft w:val="0"/>
              <w:marRight w:val="0"/>
              <w:marTop w:val="0"/>
              <w:marBottom w:val="0"/>
              <w:divBdr>
                <w:top w:val="none" w:sz="0" w:space="0" w:color="auto"/>
                <w:left w:val="none" w:sz="0" w:space="0" w:color="auto"/>
                <w:bottom w:val="none" w:sz="0" w:space="0" w:color="auto"/>
                <w:right w:val="none" w:sz="0" w:space="0" w:color="auto"/>
              </w:divBdr>
            </w:div>
            <w:div w:id="582647469">
              <w:marLeft w:val="0"/>
              <w:marRight w:val="0"/>
              <w:marTop w:val="0"/>
              <w:marBottom w:val="0"/>
              <w:divBdr>
                <w:top w:val="none" w:sz="0" w:space="0" w:color="auto"/>
                <w:left w:val="none" w:sz="0" w:space="0" w:color="auto"/>
                <w:bottom w:val="none" w:sz="0" w:space="0" w:color="auto"/>
                <w:right w:val="none" w:sz="0" w:space="0" w:color="auto"/>
              </w:divBdr>
            </w:div>
            <w:div w:id="1460294368">
              <w:marLeft w:val="0"/>
              <w:marRight w:val="0"/>
              <w:marTop w:val="0"/>
              <w:marBottom w:val="0"/>
              <w:divBdr>
                <w:top w:val="none" w:sz="0" w:space="0" w:color="auto"/>
                <w:left w:val="none" w:sz="0" w:space="0" w:color="auto"/>
                <w:bottom w:val="none" w:sz="0" w:space="0" w:color="auto"/>
                <w:right w:val="none" w:sz="0" w:space="0" w:color="auto"/>
              </w:divBdr>
            </w:div>
            <w:div w:id="21288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2051">
      <w:bodyDiv w:val="1"/>
      <w:marLeft w:val="0"/>
      <w:marRight w:val="0"/>
      <w:marTop w:val="0"/>
      <w:marBottom w:val="0"/>
      <w:divBdr>
        <w:top w:val="none" w:sz="0" w:space="0" w:color="auto"/>
        <w:left w:val="none" w:sz="0" w:space="0" w:color="auto"/>
        <w:bottom w:val="none" w:sz="0" w:space="0" w:color="auto"/>
        <w:right w:val="none" w:sz="0" w:space="0" w:color="auto"/>
      </w:divBdr>
      <w:divsChild>
        <w:div w:id="1439906082">
          <w:marLeft w:val="0"/>
          <w:marRight w:val="0"/>
          <w:marTop w:val="540"/>
          <w:marBottom w:val="0"/>
          <w:divBdr>
            <w:top w:val="none" w:sz="0" w:space="0" w:color="auto"/>
            <w:left w:val="none" w:sz="0" w:space="0" w:color="auto"/>
            <w:bottom w:val="none" w:sz="0" w:space="0" w:color="auto"/>
            <w:right w:val="none" w:sz="0" w:space="0" w:color="auto"/>
          </w:divBdr>
          <w:divsChild>
            <w:div w:id="1870020229">
              <w:marLeft w:val="0"/>
              <w:marRight w:val="0"/>
              <w:marTop w:val="0"/>
              <w:marBottom w:val="0"/>
              <w:divBdr>
                <w:top w:val="none" w:sz="0" w:space="0" w:color="auto"/>
                <w:left w:val="none" w:sz="0" w:space="0" w:color="auto"/>
                <w:bottom w:val="none" w:sz="0" w:space="0" w:color="auto"/>
                <w:right w:val="none" w:sz="0" w:space="0" w:color="auto"/>
              </w:divBdr>
            </w:div>
            <w:div w:id="402917884">
              <w:marLeft w:val="0"/>
              <w:marRight w:val="0"/>
              <w:marTop w:val="0"/>
              <w:marBottom w:val="0"/>
              <w:divBdr>
                <w:top w:val="none" w:sz="0" w:space="0" w:color="auto"/>
                <w:left w:val="none" w:sz="0" w:space="0" w:color="auto"/>
                <w:bottom w:val="none" w:sz="0" w:space="0" w:color="auto"/>
                <w:right w:val="none" w:sz="0" w:space="0" w:color="auto"/>
              </w:divBdr>
            </w:div>
            <w:div w:id="554043514">
              <w:marLeft w:val="0"/>
              <w:marRight w:val="0"/>
              <w:marTop w:val="0"/>
              <w:marBottom w:val="0"/>
              <w:divBdr>
                <w:top w:val="none" w:sz="0" w:space="0" w:color="auto"/>
                <w:left w:val="none" w:sz="0" w:space="0" w:color="auto"/>
                <w:bottom w:val="none" w:sz="0" w:space="0" w:color="auto"/>
                <w:right w:val="none" w:sz="0" w:space="0" w:color="auto"/>
              </w:divBdr>
            </w:div>
            <w:div w:id="835148566">
              <w:marLeft w:val="0"/>
              <w:marRight w:val="0"/>
              <w:marTop w:val="0"/>
              <w:marBottom w:val="0"/>
              <w:divBdr>
                <w:top w:val="none" w:sz="0" w:space="0" w:color="auto"/>
                <w:left w:val="none" w:sz="0" w:space="0" w:color="auto"/>
                <w:bottom w:val="none" w:sz="0" w:space="0" w:color="auto"/>
                <w:right w:val="none" w:sz="0" w:space="0" w:color="auto"/>
              </w:divBdr>
            </w:div>
            <w:div w:id="65305705">
              <w:marLeft w:val="0"/>
              <w:marRight w:val="0"/>
              <w:marTop w:val="0"/>
              <w:marBottom w:val="0"/>
              <w:divBdr>
                <w:top w:val="none" w:sz="0" w:space="0" w:color="auto"/>
                <w:left w:val="none" w:sz="0" w:space="0" w:color="auto"/>
                <w:bottom w:val="none" w:sz="0" w:space="0" w:color="auto"/>
                <w:right w:val="none" w:sz="0" w:space="0" w:color="auto"/>
              </w:divBdr>
            </w:div>
            <w:div w:id="25646386">
              <w:marLeft w:val="0"/>
              <w:marRight w:val="0"/>
              <w:marTop w:val="0"/>
              <w:marBottom w:val="0"/>
              <w:divBdr>
                <w:top w:val="none" w:sz="0" w:space="0" w:color="auto"/>
                <w:left w:val="none" w:sz="0" w:space="0" w:color="auto"/>
                <w:bottom w:val="none" w:sz="0" w:space="0" w:color="auto"/>
                <w:right w:val="none" w:sz="0" w:space="0" w:color="auto"/>
              </w:divBdr>
            </w:div>
            <w:div w:id="1873572800">
              <w:marLeft w:val="0"/>
              <w:marRight w:val="0"/>
              <w:marTop w:val="0"/>
              <w:marBottom w:val="0"/>
              <w:divBdr>
                <w:top w:val="none" w:sz="0" w:space="0" w:color="auto"/>
                <w:left w:val="none" w:sz="0" w:space="0" w:color="auto"/>
                <w:bottom w:val="none" w:sz="0" w:space="0" w:color="auto"/>
                <w:right w:val="none" w:sz="0" w:space="0" w:color="auto"/>
              </w:divBdr>
            </w:div>
            <w:div w:id="925042007">
              <w:marLeft w:val="0"/>
              <w:marRight w:val="0"/>
              <w:marTop w:val="0"/>
              <w:marBottom w:val="0"/>
              <w:divBdr>
                <w:top w:val="none" w:sz="0" w:space="0" w:color="auto"/>
                <w:left w:val="none" w:sz="0" w:space="0" w:color="auto"/>
                <w:bottom w:val="none" w:sz="0" w:space="0" w:color="auto"/>
                <w:right w:val="none" w:sz="0" w:space="0" w:color="auto"/>
              </w:divBdr>
            </w:div>
          </w:divsChild>
        </w:div>
        <w:div w:id="278224158">
          <w:marLeft w:val="0"/>
          <w:marRight w:val="0"/>
          <w:marTop w:val="540"/>
          <w:marBottom w:val="0"/>
          <w:divBdr>
            <w:top w:val="none" w:sz="0" w:space="0" w:color="auto"/>
            <w:left w:val="none" w:sz="0" w:space="0" w:color="auto"/>
            <w:bottom w:val="none" w:sz="0" w:space="0" w:color="auto"/>
            <w:right w:val="none" w:sz="0" w:space="0" w:color="auto"/>
          </w:divBdr>
          <w:divsChild>
            <w:div w:id="1432777647">
              <w:marLeft w:val="0"/>
              <w:marRight w:val="0"/>
              <w:marTop w:val="0"/>
              <w:marBottom w:val="0"/>
              <w:divBdr>
                <w:top w:val="none" w:sz="0" w:space="0" w:color="auto"/>
                <w:left w:val="none" w:sz="0" w:space="0" w:color="auto"/>
                <w:bottom w:val="none" w:sz="0" w:space="0" w:color="auto"/>
                <w:right w:val="none" w:sz="0" w:space="0" w:color="auto"/>
              </w:divBdr>
            </w:div>
            <w:div w:id="1273783983">
              <w:marLeft w:val="0"/>
              <w:marRight w:val="0"/>
              <w:marTop w:val="0"/>
              <w:marBottom w:val="0"/>
              <w:divBdr>
                <w:top w:val="none" w:sz="0" w:space="0" w:color="auto"/>
                <w:left w:val="none" w:sz="0" w:space="0" w:color="auto"/>
                <w:bottom w:val="none" w:sz="0" w:space="0" w:color="auto"/>
                <w:right w:val="none" w:sz="0" w:space="0" w:color="auto"/>
              </w:divBdr>
            </w:div>
            <w:div w:id="2087997980">
              <w:marLeft w:val="0"/>
              <w:marRight w:val="0"/>
              <w:marTop w:val="0"/>
              <w:marBottom w:val="0"/>
              <w:divBdr>
                <w:top w:val="none" w:sz="0" w:space="0" w:color="auto"/>
                <w:left w:val="none" w:sz="0" w:space="0" w:color="auto"/>
                <w:bottom w:val="none" w:sz="0" w:space="0" w:color="auto"/>
                <w:right w:val="none" w:sz="0" w:space="0" w:color="auto"/>
              </w:divBdr>
            </w:div>
            <w:div w:id="663826342">
              <w:marLeft w:val="0"/>
              <w:marRight w:val="0"/>
              <w:marTop w:val="0"/>
              <w:marBottom w:val="0"/>
              <w:divBdr>
                <w:top w:val="none" w:sz="0" w:space="0" w:color="auto"/>
                <w:left w:val="none" w:sz="0" w:space="0" w:color="auto"/>
                <w:bottom w:val="none" w:sz="0" w:space="0" w:color="auto"/>
                <w:right w:val="none" w:sz="0" w:space="0" w:color="auto"/>
              </w:divBdr>
            </w:div>
            <w:div w:id="200557867">
              <w:marLeft w:val="0"/>
              <w:marRight w:val="0"/>
              <w:marTop w:val="0"/>
              <w:marBottom w:val="0"/>
              <w:divBdr>
                <w:top w:val="none" w:sz="0" w:space="0" w:color="auto"/>
                <w:left w:val="none" w:sz="0" w:space="0" w:color="auto"/>
                <w:bottom w:val="none" w:sz="0" w:space="0" w:color="auto"/>
                <w:right w:val="none" w:sz="0" w:space="0" w:color="auto"/>
              </w:divBdr>
            </w:div>
          </w:divsChild>
        </w:div>
        <w:div w:id="234901246">
          <w:marLeft w:val="0"/>
          <w:marRight w:val="0"/>
          <w:marTop w:val="540"/>
          <w:marBottom w:val="0"/>
          <w:divBdr>
            <w:top w:val="none" w:sz="0" w:space="0" w:color="auto"/>
            <w:left w:val="none" w:sz="0" w:space="0" w:color="auto"/>
            <w:bottom w:val="none" w:sz="0" w:space="0" w:color="auto"/>
            <w:right w:val="none" w:sz="0" w:space="0" w:color="auto"/>
          </w:divBdr>
          <w:divsChild>
            <w:div w:id="2030837303">
              <w:marLeft w:val="0"/>
              <w:marRight w:val="0"/>
              <w:marTop w:val="0"/>
              <w:marBottom w:val="0"/>
              <w:divBdr>
                <w:top w:val="none" w:sz="0" w:space="0" w:color="auto"/>
                <w:left w:val="none" w:sz="0" w:space="0" w:color="auto"/>
                <w:bottom w:val="none" w:sz="0" w:space="0" w:color="auto"/>
                <w:right w:val="none" w:sz="0" w:space="0" w:color="auto"/>
              </w:divBdr>
            </w:div>
            <w:div w:id="745761935">
              <w:marLeft w:val="0"/>
              <w:marRight w:val="0"/>
              <w:marTop w:val="0"/>
              <w:marBottom w:val="0"/>
              <w:divBdr>
                <w:top w:val="none" w:sz="0" w:space="0" w:color="auto"/>
                <w:left w:val="none" w:sz="0" w:space="0" w:color="auto"/>
                <w:bottom w:val="none" w:sz="0" w:space="0" w:color="auto"/>
                <w:right w:val="none" w:sz="0" w:space="0" w:color="auto"/>
              </w:divBdr>
            </w:div>
            <w:div w:id="1330908052">
              <w:marLeft w:val="0"/>
              <w:marRight w:val="0"/>
              <w:marTop w:val="0"/>
              <w:marBottom w:val="0"/>
              <w:divBdr>
                <w:top w:val="none" w:sz="0" w:space="0" w:color="auto"/>
                <w:left w:val="none" w:sz="0" w:space="0" w:color="auto"/>
                <w:bottom w:val="none" w:sz="0" w:space="0" w:color="auto"/>
                <w:right w:val="none" w:sz="0" w:space="0" w:color="auto"/>
              </w:divBdr>
            </w:div>
            <w:div w:id="1173758860">
              <w:marLeft w:val="0"/>
              <w:marRight w:val="0"/>
              <w:marTop w:val="0"/>
              <w:marBottom w:val="0"/>
              <w:divBdr>
                <w:top w:val="none" w:sz="0" w:space="0" w:color="auto"/>
                <w:left w:val="none" w:sz="0" w:space="0" w:color="auto"/>
                <w:bottom w:val="none" w:sz="0" w:space="0" w:color="auto"/>
                <w:right w:val="none" w:sz="0" w:space="0" w:color="auto"/>
              </w:divBdr>
            </w:div>
            <w:div w:id="910695934">
              <w:marLeft w:val="0"/>
              <w:marRight w:val="0"/>
              <w:marTop w:val="0"/>
              <w:marBottom w:val="0"/>
              <w:divBdr>
                <w:top w:val="none" w:sz="0" w:space="0" w:color="auto"/>
                <w:left w:val="none" w:sz="0" w:space="0" w:color="auto"/>
                <w:bottom w:val="none" w:sz="0" w:space="0" w:color="auto"/>
                <w:right w:val="none" w:sz="0" w:space="0" w:color="auto"/>
              </w:divBdr>
            </w:div>
            <w:div w:id="860893854">
              <w:marLeft w:val="0"/>
              <w:marRight w:val="0"/>
              <w:marTop w:val="0"/>
              <w:marBottom w:val="0"/>
              <w:divBdr>
                <w:top w:val="none" w:sz="0" w:space="0" w:color="auto"/>
                <w:left w:val="none" w:sz="0" w:space="0" w:color="auto"/>
                <w:bottom w:val="none" w:sz="0" w:space="0" w:color="auto"/>
                <w:right w:val="none" w:sz="0" w:space="0" w:color="auto"/>
              </w:divBdr>
            </w:div>
            <w:div w:id="25645412">
              <w:marLeft w:val="0"/>
              <w:marRight w:val="0"/>
              <w:marTop w:val="0"/>
              <w:marBottom w:val="0"/>
              <w:divBdr>
                <w:top w:val="none" w:sz="0" w:space="0" w:color="auto"/>
                <w:left w:val="none" w:sz="0" w:space="0" w:color="auto"/>
                <w:bottom w:val="none" w:sz="0" w:space="0" w:color="auto"/>
                <w:right w:val="none" w:sz="0" w:space="0" w:color="auto"/>
              </w:divBdr>
            </w:div>
            <w:div w:id="255483393">
              <w:marLeft w:val="0"/>
              <w:marRight w:val="0"/>
              <w:marTop w:val="0"/>
              <w:marBottom w:val="0"/>
              <w:divBdr>
                <w:top w:val="none" w:sz="0" w:space="0" w:color="auto"/>
                <w:left w:val="none" w:sz="0" w:space="0" w:color="auto"/>
                <w:bottom w:val="none" w:sz="0" w:space="0" w:color="auto"/>
                <w:right w:val="none" w:sz="0" w:space="0" w:color="auto"/>
              </w:divBdr>
            </w:div>
            <w:div w:id="1930697377">
              <w:marLeft w:val="0"/>
              <w:marRight w:val="0"/>
              <w:marTop w:val="0"/>
              <w:marBottom w:val="0"/>
              <w:divBdr>
                <w:top w:val="none" w:sz="0" w:space="0" w:color="auto"/>
                <w:left w:val="none" w:sz="0" w:space="0" w:color="auto"/>
                <w:bottom w:val="none" w:sz="0" w:space="0" w:color="auto"/>
                <w:right w:val="none" w:sz="0" w:space="0" w:color="auto"/>
              </w:divBdr>
            </w:div>
            <w:div w:id="418020237">
              <w:marLeft w:val="0"/>
              <w:marRight w:val="0"/>
              <w:marTop w:val="0"/>
              <w:marBottom w:val="0"/>
              <w:divBdr>
                <w:top w:val="none" w:sz="0" w:space="0" w:color="auto"/>
                <w:left w:val="none" w:sz="0" w:space="0" w:color="auto"/>
                <w:bottom w:val="none" w:sz="0" w:space="0" w:color="auto"/>
                <w:right w:val="none" w:sz="0" w:space="0" w:color="auto"/>
              </w:divBdr>
            </w:div>
            <w:div w:id="174271988">
              <w:marLeft w:val="0"/>
              <w:marRight w:val="0"/>
              <w:marTop w:val="0"/>
              <w:marBottom w:val="0"/>
              <w:divBdr>
                <w:top w:val="none" w:sz="0" w:space="0" w:color="auto"/>
                <w:left w:val="none" w:sz="0" w:space="0" w:color="auto"/>
                <w:bottom w:val="none" w:sz="0" w:space="0" w:color="auto"/>
                <w:right w:val="none" w:sz="0" w:space="0" w:color="auto"/>
              </w:divBdr>
            </w:div>
            <w:div w:id="1967807699">
              <w:marLeft w:val="0"/>
              <w:marRight w:val="0"/>
              <w:marTop w:val="0"/>
              <w:marBottom w:val="0"/>
              <w:divBdr>
                <w:top w:val="none" w:sz="0" w:space="0" w:color="auto"/>
                <w:left w:val="none" w:sz="0" w:space="0" w:color="auto"/>
                <w:bottom w:val="none" w:sz="0" w:space="0" w:color="auto"/>
                <w:right w:val="none" w:sz="0" w:space="0" w:color="auto"/>
              </w:divBdr>
            </w:div>
            <w:div w:id="762992339">
              <w:marLeft w:val="0"/>
              <w:marRight w:val="0"/>
              <w:marTop w:val="0"/>
              <w:marBottom w:val="0"/>
              <w:divBdr>
                <w:top w:val="none" w:sz="0" w:space="0" w:color="auto"/>
                <w:left w:val="none" w:sz="0" w:space="0" w:color="auto"/>
                <w:bottom w:val="none" w:sz="0" w:space="0" w:color="auto"/>
                <w:right w:val="none" w:sz="0" w:space="0" w:color="auto"/>
              </w:divBdr>
            </w:div>
            <w:div w:id="2131783498">
              <w:marLeft w:val="0"/>
              <w:marRight w:val="0"/>
              <w:marTop w:val="0"/>
              <w:marBottom w:val="0"/>
              <w:divBdr>
                <w:top w:val="none" w:sz="0" w:space="0" w:color="auto"/>
                <w:left w:val="none" w:sz="0" w:space="0" w:color="auto"/>
                <w:bottom w:val="none" w:sz="0" w:space="0" w:color="auto"/>
                <w:right w:val="none" w:sz="0" w:space="0" w:color="auto"/>
              </w:divBdr>
            </w:div>
            <w:div w:id="529495075">
              <w:marLeft w:val="0"/>
              <w:marRight w:val="0"/>
              <w:marTop w:val="0"/>
              <w:marBottom w:val="0"/>
              <w:divBdr>
                <w:top w:val="none" w:sz="0" w:space="0" w:color="auto"/>
                <w:left w:val="none" w:sz="0" w:space="0" w:color="auto"/>
                <w:bottom w:val="none" w:sz="0" w:space="0" w:color="auto"/>
                <w:right w:val="none" w:sz="0" w:space="0" w:color="auto"/>
              </w:divBdr>
            </w:div>
          </w:divsChild>
        </w:div>
        <w:div w:id="306325817">
          <w:marLeft w:val="0"/>
          <w:marRight w:val="0"/>
          <w:marTop w:val="540"/>
          <w:marBottom w:val="0"/>
          <w:divBdr>
            <w:top w:val="none" w:sz="0" w:space="0" w:color="auto"/>
            <w:left w:val="none" w:sz="0" w:space="0" w:color="auto"/>
            <w:bottom w:val="none" w:sz="0" w:space="0" w:color="auto"/>
            <w:right w:val="none" w:sz="0" w:space="0" w:color="auto"/>
          </w:divBdr>
          <w:divsChild>
            <w:div w:id="121849622">
              <w:marLeft w:val="0"/>
              <w:marRight w:val="0"/>
              <w:marTop w:val="0"/>
              <w:marBottom w:val="0"/>
              <w:divBdr>
                <w:top w:val="none" w:sz="0" w:space="0" w:color="auto"/>
                <w:left w:val="none" w:sz="0" w:space="0" w:color="auto"/>
                <w:bottom w:val="none" w:sz="0" w:space="0" w:color="auto"/>
                <w:right w:val="none" w:sz="0" w:space="0" w:color="auto"/>
              </w:divBdr>
            </w:div>
            <w:div w:id="13457209">
              <w:marLeft w:val="0"/>
              <w:marRight w:val="0"/>
              <w:marTop w:val="0"/>
              <w:marBottom w:val="0"/>
              <w:divBdr>
                <w:top w:val="none" w:sz="0" w:space="0" w:color="auto"/>
                <w:left w:val="none" w:sz="0" w:space="0" w:color="auto"/>
                <w:bottom w:val="none" w:sz="0" w:space="0" w:color="auto"/>
                <w:right w:val="none" w:sz="0" w:space="0" w:color="auto"/>
              </w:divBdr>
            </w:div>
            <w:div w:id="1034041935">
              <w:marLeft w:val="0"/>
              <w:marRight w:val="0"/>
              <w:marTop w:val="0"/>
              <w:marBottom w:val="0"/>
              <w:divBdr>
                <w:top w:val="none" w:sz="0" w:space="0" w:color="auto"/>
                <w:left w:val="none" w:sz="0" w:space="0" w:color="auto"/>
                <w:bottom w:val="none" w:sz="0" w:space="0" w:color="auto"/>
                <w:right w:val="none" w:sz="0" w:space="0" w:color="auto"/>
              </w:divBdr>
            </w:div>
            <w:div w:id="28189764">
              <w:marLeft w:val="0"/>
              <w:marRight w:val="0"/>
              <w:marTop w:val="0"/>
              <w:marBottom w:val="0"/>
              <w:divBdr>
                <w:top w:val="none" w:sz="0" w:space="0" w:color="auto"/>
                <w:left w:val="none" w:sz="0" w:space="0" w:color="auto"/>
                <w:bottom w:val="none" w:sz="0" w:space="0" w:color="auto"/>
                <w:right w:val="none" w:sz="0" w:space="0" w:color="auto"/>
              </w:divBdr>
            </w:div>
            <w:div w:id="1616399414">
              <w:marLeft w:val="0"/>
              <w:marRight w:val="0"/>
              <w:marTop w:val="0"/>
              <w:marBottom w:val="0"/>
              <w:divBdr>
                <w:top w:val="none" w:sz="0" w:space="0" w:color="auto"/>
                <w:left w:val="none" w:sz="0" w:space="0" w:color="auto"/>
                <w:bottom w:val="none" w:sz="0" w:space="0" w:color="auto"/>
                <w:right w:val="none" w:sz="0" w:space="0" w:color="auto"/>
              </w:divBdr>
            </w:div>
            <w:div w:id="1373923826">
              <w:marLeft w:val="0"/>
              <w:marRight w:val="0"/>
              <w:marTop w:val="0"/>
              <w:marBottom w:val="0"/>
              <w:divBdr>
                <w:top w:val="none" w:sz="0" w:space="0" w:color="auto"/>
                <w:left w:val="none" w:sz="0" w:space="0" w:color="auto"/>
                <w:bottom w:val="none" w:sz="0" w:space="0" w:color="auto"/>
                <w:right w:val="none" w:sz="0" w:space="0" w:color="auto"/>
              </w:divBdr>
            </w:div>
            <w:div w:id="429590632">
              <w:marLeft w:val="0"/>
              <w:marRight w:val="0"/>
              <w:marTop w:val="0"/>
              <w:marBottom w:val="0"/>
              <w:divBdr>
                <w:top w:val="none" w:sz="0" w:space="0" w:color="auto"/>
                <w:left w:val="none" w:sz="0" w:space="0" w:color="auto"/>
                <w:bottom w:val="none" w:sz="0" w:space="0" w:color="auto"/>
                <w:right w:val="none" w:sz="0" w:space="0" w:color="auto"/>
              </w:divBdr>
            </w:div>
            <w:div w:id="12462780">
              <w:marLeft w:val="0"/>
              <w:marRight w:val="0"/>
              <w:marTop w:val="0"/>
              <w:marBottom w:val="0"/>
              <w:divBdr>
                <w:top w:val="none" w:sz="0" w:space="0" w:color="auto"/>
                <w:left w:val="none" w:sz="0" w:space="0" w:color="auto"/>
                <w:bottom w:val="none" w:sz="0" w:space="0" w:color="auto"/>
                <w:right w:val="none" w:sz="0" w:space="0" w:color="auto"/>
              </w:divBdr>
            </w:div>
            <w:div w:id="2099253120">
              <w:marLeft w:val="0"/>
              <w:marRight w:val="0"/>
              <w:marTop w:val="0"/>
              <w:marBottom w:val="0"/>
              <w:divBdr>
                <w:top w:val="none" w:sz="0" w:space="0" w:color="auto"/>
                <w:left w:val="none" w:sz="0" w:space="0" w:color="auto"/>
                <w:bottom w:val="none" w:sz="0" w:space="0" w:color="auto"/>
                <w:right w:val="none" w:sz="0" w:space="0" w:color="auto"/>
              </w:divBdr>
            </w:div>
            <w:div w:id="1048451062">
              <w:marLeft w:val="0"/>
              <w:marRight w:val="0"/>
              <w:marTop w:val="0"/>
              <w:marBottom w:val="0"/>
              <w:divBdr>
                <w:top w:val="none" w:sz="0" w:space="0" w:color="auto"/>
                <w:left w:val="none" w:sz="0" w:space="0" w:color="auto"/>
                <w:bottom w:val="none" w:sz="0" w:space="0" w:color="auto"/>
                <w:right w:val="none" w:sz="0" w:space="0" w:color="auto"/>
              </w:divBdr>
            </w:div>
            <w:div w:id="1137070345">
              <w:marLeft w:val="0"/>
              <w:marRight w:val="0"/>
              <w:marTop w:val="0"/>
              <w:marBottom w:val="0"/>
              <w:divBdr>
                <w:top w:val="none" w:sz="0" w:space="0" w:color="auto"/>
                <w:left w:val="none" w:sz="0" w:space="0" w:color="auto"/>
                <w:bottom w:val="none" w:sz="0" w:space="0" w:color="auto"/>
                <w:right w:val="none" w:sz="0" w:space="0" w:color="auto"/>
              </w:divBdr>
            </w:div>
            <w:div w:id="1907567290">
              <w:marLeft w:val="0"/>
              <w:marRight w:val="0"/>
              <w:marTop w:val="0"/>
              <w:marBottom w:val="0"/>
              <w:divBdr>
                <w:top w:val="none" w:sz="0" w:space="0" w:color="auto"/>
                <w:left w:val="none" w:sz="0" w:space="0" w:color="auto"/>
                <w:bottom w:val="none" w:sz="0" w:space="0" w:color="auto"/>
                <w:right w:val="none" w:sz="0" w:space="0" w:color="auto"/>
              </w:divBdr>
            </w:div>
            <w:div w:id="773012293">
              <w:marLeft w:val="0"/>
              <w:marRight w:val="0"/>
              <w:marTop w:val="0"/>
              <w:marBottom w:val="0"/>
              <w:divBdr>
                <w:top w:val="none" w:sz="0" w:space="0" w:color="auto"/>
                <w:left w:val="none" w:sz="0" w:space="0" w:color="auto"/>
                <w:bottom w:val="none" w:sz="0" w:space="0" w:color="auto"/>
                <w:right w:val="none" w:sz="0" w:space="0" w:color="auto"/>
              </w:divBdr>
            </w:div>
            <w:div w:id="1912690477">
              <w:marLeft w:val="0"/>
              <w:marRight w:val="0"/>
              <w:marTop w:val="0"/>
              <w:marBottom w:val="0"/>
              <w:divBdr>
                <w:top w:val="none" w:sz="0" w:space="0" w:color="auto"/>
                <w:left w:val="none" w:sz="0" w:space="0" w:color="auto"/>
                <w:bottom w:val="none" w:sz="0" w:space="0" w:color="auto"/>
                <w:right w:val="none" w:sz="0" w:space="0" w:color="auto"/>
              </w:divBdr>
            </w:div>
            <w:div w:id="1898861076">
              <w:marLeft w:val="0"/>
              <w:marRight w:val="0"/>
              <w:marTop w:val="0"/>
              <w:marBottom w:val="0"/>
              <w:divBdr>
                <w:top w:val="none" w:sz="0" w:space="0" w:color="auto"/>
                <w:left w:val="none" w:sz="0" w:space="0" w:color="auto"/>
                <w:bottom w:val="none" w:sz="0" w:space="0" w:color="auto"/>
                <w:right w:val="none" w:sz="0" w:space="0" w:color="auto"/>
              </w:divBdr>
            </w:div>
            <w:div w:id="1820924799">
              <w:marLeft w:val="0"/>
              <w:marRight w:val="0"/>
              <w:marTop w:val="0"/>
              <w:marBottom w:val="0"/>
              <w:divBdr>
                <w:top w:val="none" w:sz="0" w:space="0" w:color="auto"/>
                <w:left w:val="none" w:sz="0" w:space="0" w:color="auto"/>
                <w:bottom w:val="none" w:sz="0" w:space="0" w:color="auto"/>
                <w:right w:val="none" w:sz="0" w:space="0" w:color="auto"/>
              </w:divBdr>
            </w:div>
            <w:div w:id="1522433045">
              <w:marLeft w:val="0"/>
              <w:marRight w:val="0"/>
              <w:marTop w:val="0"/>
              <w:marBottom w:val="0"/>
              <w:divBdr>
                <w:top w:val="none" w:sz="0" w:space="0" w:color="auto"/>
                <w:left w:val="none" w:sz="0" w:space="0" w:color="auto"/>
                <w:bottom w:val="none" w:sz="0" w:space="0" w:color="auto"/>
                <w:right w:val="none" w:sz="0" w:space="0" w:color="auto"/>
              </w:divBdr>
            </w:div>
            <w:div w:id="1355227517">
              <w:marLeft w:val="0"/>
              <w:marRight w:val="0"/>
              <w:marTop w:val="0"/>
              <w:marBottom w:val="0"/>
              <w:divBdr>
                <w:top w:val="none" w:sz="0" w:space="0" w:color="auto"/>
                <w:left w:val="none" w:sz="0" w:space="0" w:color="auto"/>
                <w:bottom w:val="none" w:sz="0" w:space="0" w:color="auto"/>
                <w:right w:val="none" w:sz="0" w:space="0" w:color="auto"/>
              </w:divBdr>
            </w:div>
            <w:div w:id="1186483665">
              <w:marLeft w:val="0"/>
              <w:marRight w:val="0"/>
              <w:marTop w:val="0"/>
              <w:marBottom w:val="0"/>
              <w:divBdr>
                <w:top w:val="none" w:sz="0" w:space="0" w:color="auto"/>
                <w:left w:val="none" w:sz="0" w:space="0" w:color="auto"/>
                <w:bottom w:val="none" w:sz="0" w:space="0" w:color="auto"/>
                <w:right w:val="none" w:sz="0" w:space="0" w:color="auto"/>
              </w:divBdr>
            </w:div>
            <w:div w:id="1671325123">
              <w:marLeft w:val="0"/>
              <w:marRight w:val="0"/>
              <w:marTop w:val="0"/>
              <w:marBottom w:val="0"/>
              <w:divBdr>
                <w:top w:val="none" w:sz="0" w:space="0" w:color="auto"/>
                <w:left w:val="none" w:sz="0" w:space="0" w:color="auto"/>
                <w:bottom w:val="none" w:sz="0" w:space="0" w:color="auto"/>
                <w:right w:val="none" w:sz="0" w:space="0" w:color="auto"/>
              </w:divBdr>
            </w:div>
            <w:div w:id="413667295">
              <w:marLeft w:val="0"/>
              <w:marRight w:val="0"/>
              <w:marTop w:val="0"/>
              <w:marBottom w:val="0"/>
              <w:divBdr>
                <w:top w:val="none" w:sz="0" w:space="0" w:color="auto"/>
                <w:left w:val="none" w:sz="0" w:space="0" w:color="auto"/>
                <w:bottom w:val="none" w:sz="0" w:space="0" w:color="auto"/>
                <w:right w:val="none" w:sz="0" w:space="0" w:color="auto"/>
              </w:divBdr>
            </w:div>
            <w:div w:id="1542746697">
              <w:marLeft w:val="0"/>
              <w:marRight w:val="0"/>
              <w:marTop w:val="0"/>
              <w:marBottom w:val="0"/>
              <w:divBdr>
                <w:top w:val="none" w:sz="0" w:space="0" w:color="auto"/>
                <w:left w:val="none" w:sz="0" w:space="0" w:color="auto"/>
                <w:bottom w:val="none" w:sz="0" w:space="0" w:color="auto"/>
                <w:right w:val="none" w:sz="0" w:space="0" w:color="auto"/>
              </w:divBdr>
            </w:div>
            <w:div w:id="374427798">
              <w:marLeft w:val="0"/>
              <w:marRight w:val="0"/>
              <w:marTop w:val="0"/>
              <w:marBottom w:val="0"/>
              <w:divBdr>
                <w:top w:val="none" w:sz="0" w:space="0" w:color="auto"/>
                <w:left w:val="none" w:sz="0" w:space="0" w:color="auto"/>
                <w:bottom w:val="none" w:sz="0" w:space="0" w:color="auto"/>
                <w:right w:val="none" w:sz="0" w:space="0" w:color="auto"/>
              </w:divBdr>
            </w:div>
            <w:div w:id="671296591">
              <w:marLeft w:val="0"/>
              <w:marRight w:val="0"/>
              <w:marTop w:val="0"/>
              <w:marBottom w:val="0"/>
              <w:divBdr>
                <w:top w:val="none" w:sz="0" w:space="0" w:color="auto"/>
                <w:left w:val="none" w:sz="0" w:space="0" w:color="auto"/>
                <w:bottom w:val="none" w:sz="0" w:space="0" w:color="auto"/>
                <w:right w:val="none" w:sz="0" w:space="0" w:color="auto"/>
              </w:divBdr>
            </w:div>
            <w:div w:id="1784299471">
              <w:marLeft w:val="0"/>
              <w:marRight w:val="0"/>
              <w:marTop w:val="0"/>
              <w:marBottom w:val="0"/>
              <w:divBdr>
                <w:top w:val="none" w:sz="0" w:space="0" w:color="auto"/>
                <w:left w:val="none" w:sz="0" w:space="0" w:color="auto"/>
                <w:bottom w:val="none" w:sz="0" w:space="0" w:color="auto"/>
                <w:right w:val="none" w:sz="0" w:space="0" w:color="auto"/>
              </w:divBdr>
            </w:div>
          </w:divsChild>
        </w:div>
        <w:div w:id="351300471">
          <w:marLeft w:val="0"/>
          <w:marRight w:val="0"/>
          <w:marTop w:val="540"/>
          <w:marBottom w:val="0"/>
          <w:divBdr>
            <w:top w:val="none" w:sz="0" w:space="0" w:color="auto"/>
            <w:left w:val="none" w:sz="0" w:space="0" w:color="auto"/>
            <w:bottom w:val="none" w:sz="0" w:space="0" w:color="auto"/>
            <w:right w:val="none" w:sz="0" w:space="0" w:color="auto"/>
          </w:divBdr>
          <w:divsChild>
            <w:div w:id="2016033180">
              <w:marLeft w:val="0"/>
              <w:marRight w:val="0"/>
              <w:marTop w:val="0"/>
              <w:marBottom w:val="0"/>
              <w:divBdr>
                <w:top w:val="none" w:sz="0" w:space="0" w:color="auto"/>
                <w:left w:val="none" w:sz="0" w:space="0" w:color="auto"/>
                <w:bottom w:val="none" w:sz="0" w:space="0" w:color="auto"/>
                <w:right w:val="none" w:sz="0" w:space="0" w:color="auto"/>
              </w:divBdr>
            </w:div>
            <w:div w:id="894315468">
              <w:marLeft w:val="0"/>
              <w:marRight w:val="0"/>
              <w:marTop w:val="0"/>
              <w:marBottom w:val="0"/>
              <w:divBdr>
                <w:top w:val="none" w:sz="0" w:space="0" w:color="auto"/>
                <w:left w:val="none" w:sz="0" w:space="0" w:color="auto"/>
                <w:bottom w:val="none" w:sz="0" w:space="0" w:color="auto"/>
                <w:right w:val="none" w:sz="0" w:space="0" w:color="auto"/>
              </w:divBdr>
            </w:div>
            <w:div w:id="1135685041">
              <w:marLeft w:val="0"/>
              <w:marRight w:val="0"/>
              <w:marTop w:val="0"/>
              <w:marBottom w:val="0"/>
              <w:divBdr>
                <w:top w:val="none" w:sz="0" w:space="0" w:color="auto"/>
                <w:left w:val="none" w:sz="0" w:space="0" w:color="auto"/>
                <w:bottom w:val="none" w:sz="0" w:space="0" w:color="auto"/>
                <w:right w:val="none" w:sz="0" w:space="0" w:color="auto"/>
              </w:divBdr>
            </w:div>
            <w:div w:id="1680037104">
              <w:marLeft w:val="0"/>
              <w:marRight w:val="0"/>
              <w:marTop w:val="0"/>
              <w:marBottom w:val="0"/>
              <w:divBdr>
                <w:top w:val="none" w:sz="0" w:space="0" w:color="auto"/>
                <w:left w:val="none" w:sz="0" w:space="0" w:color="auto"/>
                <w:bottom w:val="none" w:sz="0" w:space="0" w:color="auto"/>
                <w:right w:val="none" w:sz="0" w:space="0" w:color="auto"/>
              </w:divBdr>
            </w:div>
            <w:div w:id="750082839">
              <w:marLeft w:val="0"/>
              <w:marRight w:val="0"/>
              <w:marTop w:val="0"/>
              <w:marBottom w:val="0"/>
              <w:divBdr>
                <w:top w:val="none" w:sz="0" w:space="0" w:color="auto"/>
                <w:left w:val="none" w:sz="0" w:space="0" w:color="auto"/>
                <w:bottom w:val="none" w:sz="0" w:space="0" w:color="auto"/>
                <w:right w:val="none" w:sz="0" w:space="0" w:color="auto"/>
              </w:divBdr>
            </w:div>
          </w:divsChild>
        </w:div>
        <w:div w:id="284888763">
          <w:marLeft w:val="0"/>
          <w:marRight w:val="0"/>
          <w:marTop w:val="540"/>
          <w:marBottom w:val="0"/>
          <w:divBdr>
            <w:top w:val="none" w:sz="0" w:space="0" w:color="auto"/>
            <w:left w:val="none" w:sz="0" w:space="0" w:color="auto"/>
            <w:bottom w:val="none" w:sz="0" w:space="0" w:color="auto"/>
            <w:right w:val="none" w:sz="0" w:space="0" w:color="auto"/>
          </w:divBdr>
          <w:divsChild>
            <w:div w:id="1497960377">
              <w:marLeft w:val="0"/>
              <w:marRight w:val="0"/>
              <w:marTop w:val="0"/>
              <w:marBottom w:val="0"/>
              <w:divBdr>
                <w:top w:val="none" w:sz="0" w:space="0" w:color="auto"/>
                <w:left w:val="none" w:sz="0" w:space="0" w:color="auto"/>
                <w:bottom w:val="none" w:sz="0" w:space="0" w:color="auto"/>
                <w:right w:val="none" w:sz="0" w:space="0" w:color="auto"/>
              </w:divBdr>
            </w:div>
            <w:div w:id="1438058673">
              <w:marLeft w:val="0"/>
              <w:marRight w:val="0"/>
              <w:marTop w:val="0"/>
              <w:marBottom w:val="0"/>
              <w:divBdr>
                <w:top w:val="none" w:sz="0" w:space="0" w:color="auto"/>
                <w:left w:val="none" w:sz="0" w:space="0" w:color="auto"/>
                <w:bottom w:val="none" w:sz="0" w:space="0" w:color="auto"/>
                <w:right w:val="none" w:sz="0" w:space="0" w:color="auto"/>
              </w:divBdr>
            </w:div>
            <w:div w:id="90009818">
              <w:marLeft w:val="0"/>
              <w:marRight w:val="0"/>
              <w:marTop w:val="0"/>
              <w:marBottom w:val="0"/>
              <w:divBdr>
                <w:top w:val="none" w:sz="0" w:space="0" w:color="auto"/>
                <w:left w:val="none" w:sz="0" w:space="0" w:color="auto"/>
                <w:bottom w:val="none" w:sz="0" w:space="0" w:color="auto"/>
                <w:right w:val="none" w:sz="0" w:space="0" w:color="auto"/>
              </w:divBdr>
            </w:div>
            <w:div w:id="1924951157">
              <w:marLeft w:val="0"/>
              <w:marRight w:val="0"/>
              <w:marTop w:val="0"/>
              <w:marBottom w:val="0"/>
              <w:divBdr>
                <w:top w:val="none" w:sz="0" w:space="0" w:color="auto"/>
                <w:left w:val="none" w:sz="0" w:space="0" w:color="auto"/>
                <w:bottom w:val="none" w:sz="0" w:space="0" w:color="auto"/>
                <w:right w:val="none" w:sz="0" w:space="0" w:color="auto"/>
              </w:divBdr>
            </w:div>
            <w:div w:id="1843471283">
              <w:marLeft w:val="0"/>
              <w:marRight w:val="0"/>
              <w:marTop w:val="0"/>
              <w:marBottom w:val="0"/>
              <w:divBdr>
                <w:top w:val="none" w:sz="0" w:space="0" w:color="auto"/>
                <w:left w:val="none" w:sz="0" w:space="0" w:color="auto"/>
                <w:bottom w:val="none" w:sz="0" w:space="0" w:color="auto"/>
                <w:right w:val="none" w:sz="0" w:space="0" w:color="auto"/>
              </w:divBdr>
            </w:div>
            <w:div w:id="379399486">
              <w:marLeft w:val="0"/>
              <w:marRight w:val="0"/>
              <w:marTop w:val="0"/>
              <w:marBottom w:val="0"/>
              <w:divBdr>
                <w:top w:val="none" w:sz="0" w:space="0" w:color="auto"/>
                <w:left w:val="none" w:sz="0" w:space="0" w:color="auto"/>
                <w:bottom w:val="none" w:sz="0" w:space="0" w:color="auto"/>
                <w:right w:val="none" w:sz="0" w:space="0" w:color="auto"/>
              </w:divBdr>
            </w:div>
            <w:div w:id="1134517544">
              <w:marLeft w:val="0"/>
              <w:marRight w:val="0"/>
              <w:marTop w:val="0"/>
              <w:marBottom w:val="0"/>
              <w:divBdr>
                <w:top w:val="none" w:sz="0" w:space="0" w:color="auto"/>
                <w:left w:val="none" w:sz="0" w:space="0" w:color="auto"/>
                <w:bottom w:val="none" w:sz="0" w:space="0" w:color="auto"/>
                <w:right w:val="none" w:sz="0" w:space="0" w:color="auto"/>
              </w:divBdr>
            </w:div>
            <w:div w:id="1703240432">
              <w:marLeft w:val="0"/>
              <w:marRight w:val="0"/>
              <w:marTop w:val="0"/>
              <w:marBottom w:val="0"/>
              <w:divBdr>
                <w:top w:val="none" w:sz="0" w:space="0" w:color="auto"/>
                <w:left w:val="none" w:sz="0" w:space="0" w:color="auto"/>
                <w:bottom w:val="none" w:sz="0" w:space="0" w:color="auto"/>
                <w:right w:val="none" w:sz="0" w:space="0" w:color="auto"/>
              </w:divBdr>
            </w:div>
            <w:div w:id="799498422">
              <w:marLeft w:val="0"/>
              <w:marRight w:val="0"/>
              <w:marTop w:val="0"/>
              <w:marBottom w:val="0"/>
              <w:divBdr>
                <w:top w:val="none" w:sz="0" w:space="0" w:color="auto"/>
                <w:left w:val="none" w:sz="0" w:space="0" w:color="auto"/>
                <w:bottom w:val="none" w:sz="0" w:space="0" w:color="auto"/>
                <w:right w:val="none" w:sz="0" w:space="0" w:color="auto"/>
              </w:divBdr>
            </w:div>
            <w:div w:id="1166477554">
              <w:marLeft w:val="0"/>
              <w:marRight w:val="0"/>
              <w:marTop w:val="0"/>
              <w:marBottom w:val="0"/>
              <w:divBdr>
                <w:top w:val="none" w:sz="0" w:space="0" w:color="auto"/>
                <w:left w:val="none" w:sz="0" w:space="0" w:color="auto"/>
                <w:bottom w:val="none" w:sz="0" w:space="0" w:color="auto"/>
                <w:right w:val="none" w:sz="0" w:space="0" w:color="auto"/>
              </w:divBdr>
            </w:div>
            <w:div w:id="951864208">
              <w:marLeft w:val="0"/>
              <w:marRight w:val="0"/>
              <w:marTop w:val="0"/>
              <w:marBottom w:val="0"/>
              <w:divBdr>
                <w:top w:val="none" w:sz="0" w:space="0" w:color="auto"/>
                <w:left w:val="none" w:sz="0" w:space="0" w:color="auto"/>
                <w:bottom w:val="none" w:sz="0" w:space="0" w:color="auto"/>
                <w:right w:val="none" w:sz="0" w:space="0" w:color="auto"/>
              </w:divBdr>
            </w:div>
            <w:div w:id="1802961458">
              <w:marLeft w:val="0"/>
              <w:marRight w:val="0"/>
              <w:marTop w:val="0"/>
              <w:marBottom w:val="0"/>
              <w:divBdr>
                <w:top w:val="none" w:sz="0" w:space="0" w:color="auto"/>
                <w:left w:val="none" w:sz="0" w:space="0" w:color="auto"/>
                <w:bottom w:val="none" w:sz="0" w:space="0" w:color="auto"/>
                <w:right w:val="none" w:sz="0" w:space="0" w:color="auto"/>
              </w:divBdr>
            </w:div>
            <w:div w:id="920335966">
              <w:marLeft w:val="0"/>
              <w:marRight w:val="0"/>
              <w:marTop w:val="0"/>
              <w:marBottom w:val="0"/>
              <w:divBdr>
                <w:top w:val="none" w:sz="0" w:space="0" w:color="auto"/>
                <w:left w:val="none" w:sz="0" w:space="0" w:color="auto"/>
                <w:bottom w:val="none" w:sz="0" w:space="0" w:color="auto"/>
                <w:right w:val="none" w:sz="0" w:space="0" w:color="auto"/>
              </w:divBdr>
            </w:div>
            <w:div w:id="1566912649">
              <w:marLeft w:val="0"/>
              <w:marRight w:val="0"/>
              <w:marTop w:val="0"/>
              <w:marBottom w:val="0"/>
              <w:divBdr>
                <w:top w:val="none" w:sz="0" w:space="0" w:color="auto"/>
                <w:left w:val="none" w:sz="0" w:space="0" w:color="auto"/>
                <w:bottom w:val="none" w:sz="0" w:space="0" w:color="auto"/>
                <w:right w:val="none" w:sz="0" w:space="0" w:color="auto"/>
              </w:divBdr>
            </w:div>
            <w:div w:id="2131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4984">
      <w:bodyDiv w:val="1"/>
      <w:marLeft w:val="0"/>
      <w:marRight w:val="0"/>
      <w:marTop w:val="0"/>
      <w:marBottom w:val="0"/>
      <w:divBdr>
        <w:top w:val="none" w:sz="0" w:space="0" w:color="auto"/>
        <w:left w:val="none" w:sz="0" w:space="0" w:color="auto"/>
        <w:bottom w:val="none" w:sz="0" w:space="0" w:color="auto"/>
        <w:right w:val="none" w:sz="0" w:space="0" w:color="auto"/>
      </w:divBdr>
      <w:divsChild>
        <w:div w:id="1093210767">
          <w:marLeft w:val="0"/>
          <w:marRight w:val="0"/>
          <w:marTop w:val="0"/>
          <w:marBottom w:val="0"/>
          <w:divBdr>
            <w:top w:val="none" w:sz="0" w:space="0" w:color="auto"/>
            <w:left w:val="none" w:sz="0" w:space="0" w:color="auto"/>
            <w:bottom w:val="none" w:sz="0" w:space="0" w:color="auto"/>
            <w:right w:val="none" w:sz="0" w:space="0" w:color="auto"/>
          </w:divBdr>
          <w:divsChild>
            <w:div w:id="17200057">
              <w:marLeft w:val="0"/>
              <w:marRight w:val="0"/>
              <w:marTop w:val="0"/>
              <w:marBottom w:val="0"/>
              <w:divBdr>
                <w:top w:val="none" w:sz="0" w:space="0" w:color="auto"/>
                <w:left w:val="none" w:sz="0" w:space="0" w:color="auto"/>
                <w:bottom w:val="none" w:sz="0" w:space="0" w:color="auto"/>
                <w:right w:val="none" w:sz="0" w:space="0" w:color="auto"/>
              </w:divBdr>
            </w:div>
            <w:div w:id="30813953">
              <w:marLeft w:val="0"/>
              <w:marRight w:val="0"/>
              <w:marTop w:val="0"/>
              <w:marBottom w:val="0"/>
              <w:divBdr>
                <w:top w:val="none" w:sz="0" w:space="0" w:color="auto"/>
                <w:left w:val="none" w:sz="0" w:space="0" w:color="auto"/>
                <w:bottom w:val="none" w:sz="0" w:space="0" w:color="auto"/>
                <w:right w:val="none" w:sz="0" w:space="0" w:color="auto"/>
              </w:divBdr>
              <w:divsChild>
                <w:div w:id="87184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5244">
          <w:marLeft w:val="0"/>
          <w:marRight w:val="0"/>
          <w:marTop w:val="0"/>
          <w:marBottom w:val="0"/>
          <w:divBdr>
            <w:top w:val="none" w:sz="0" w:space="0" w:color="auto"/>
            <w:left w:val="none" w:sz="0" w:space="0" w:color="auto"/>
            <w:bottom w:val="none" w:sz="0" w:space="0" w:color="auto"/>
            <w:right w:val="none" w:sz="0" w:space="0" w:color="auto"/>
          </w:divBdr>
          <w:divsChild>
            <w:div w:id="380902757">
              <w:marLeft w:val="0"/>
              <w:marRight w:val="0"/>
              <w:marTop w:val="0"/>
              <w:marBottom w:val="0"/>
              <w:divBdr>
                <w:top w:val="none" w:sz="0" w:space="0" w:color="auto"/>
                <w:left w:val="none" w:sz="0" w:space="0" w:color="auto"/>
                <w:bottom w:val="none" w:sz="0" w:space="0" w:color="auto"/>
                <w:right w:val="none" w:sz="0" w:space="0" w:color="auto"/>
              </w:divBdr>
            </w:div>
            <w:div w:id="249658663">
              <w:marLeft w:val="0"/>
              <w:marRight w:val="0"/>
              <w:marTop w:val="0"/>
              <w:marBottom w:val="0"/>
              <w:divBdr>
                <w:top w:val="none" w:sz="0" w:space="0" w:color="auto"/>
                <w:left w:val="none" w:sz="0" w:space="0" w:color="auto"/>
                <w:bottom w:val="none" w:sz="0" w:space="0" w:color="auto"/>
                <w:right w:val="none" w:sz="0" w:space="0" w:color="auto"/>
              </w:divBdr>
              <w:divsChild>
                <w:div w:id="126820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668641">
          <w:marLeft w:val="0"/>
          <w:marRight w:val="0"/>
          <w:marTop w:val="0"/>
          <w:marBottom w:val="0"/>
          <w:divBdr>
            <w:top w:val="none" w:sz="0" w:space="0" w:color="auto"/>
            <w:left w:val="none" w:sz="0" w:space="0" w:color="auto"/>
            <w:bottom w:val="none" w:sz="0" w:space="0" w:color="auto"/>
            <w:right w:val="none" w:sz="0" w:space="0" w:color="auto"/>
          </w:divBdr>
          <w:divsChild>
            <w:div w:id="1719552305">
              <w:marLeft w:val="0"/>
              <w:marRight w:val="0"/>
              <w:marTop w:val="0"/>
              <w:marBottom w:val="0"/>
              <w:divBdr>
                <w:top w:val="none" w:sz="0" w:space="0" w:color="auto"/>
                <w:left w:val="none" w:sz="0" w:space="0" w:color="auto"/>
                <w:bottom w:val="none" w:sz="0" w:space="0" w:color="auto"/>
                <w:right w:val="none" w:sz="0" w:space="0" w:color="auto"/>
              </w:divBdr>
            </w:div>
            <w:div w:id="203448186">
              <w:marLeft w:val="0"/>
              <w:marRight w:val="0"/>
              <w:marTop w:val="0"/>
              <w:marBottom w:val="0"/>
              <w:divBdr>
                <w:top w:val="none" w:sz="0" w:space="0" w:color="auto"/>
                <w:left w:val="none" w:sz="0" w:space="0" w:color="auto"/>
                <w:bottom w:val="none" w:sz="0" w:space="0" w:color="auto"/>
                <w:right w:val="none" w:sz="0" w:space="0" w:color="auto"/>
              </w:divBdr>
              <w:divsChild>
                <w:div w:id="176668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007645">
          <w:marLeft w:val="0"/>
          <w:marRight w:val="0"/>
          <w:marTop w:val="0"/>
          <w:marBottom w:val="0"/>
          <w:divBdr>
            <w:top w:val="none" w:sz="0" w:space="0" w:color="auto"/>
            <w:left w:val="none" w:sz="0" w:space="0" w:color="auto"/>
            <w:bottom w:val="none" w:sz="0" w:space="0" w:color="auto"/>
            <w:right w:val="none" w:sz="0" w:space="0" w:color="auto"/>
          </w:divBdr>
          <w:divsChild>
            <w:div w:id="1601134112">
              <w:marLeft w:val="0"/>
              <w:marRight w:val="0"/>
              <w:marTop w:val="0"/>
              <w:marBottom w:val="0"/>
              <w:divBdr>
                <w:top w:val="none" w:sz="0" w:space="0" w:color="auto"/>
                <w:left w:val="none" w:sz="0" w:space="0" w:color="auto"/>
                <w:bottom w:val="none" w:sz="0" w:space="0" w:color="auto"/>
                <w:right w:val="none" w:sz="0" w:space="0" w:color="auto"/>
              </w:divBdr>
            </w:div>
            <w:div w:id="1762753377">
              <w:marLeft w:val="0"/>
              <w:marRight w:val="0"/>
              <w:marTop w:val="0"/>
              <w:marBottom w:val="0"/>
              <w:divBdr>
                <w:top w:val="none" w:sz="0" w:space="0" w:color="auto"/>
                <w:left w:val="none" w:sz="0" w:space="0" w:color="auto"/>
                <w:bottom w:val="none" w:sz="0" w:space="0" w:color="auto"/>
                <w:right w:val="none" w:sz="0" w:space="0" w:color="auto"/>
              </w:divBdr>
              <w:divsChild>
                <w:div w:id="41374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21859">
          <w:marLeft w:val="0"/>
          <w:marRight w:val="0"/>
          <w:marTop w:val="0"/>
          <w:marBottom w:val="0"/>
          <w:divBdr>
            <w:top w:val="none" w:sz="0" w:space="0" w:color="auto"/>
            <w:left w:val="none" w:sz="0" w:space="0" w:color="auto"/>
            <w:bottom w:val="none" w:sz="0" w:space="0" w:color="auto"/>
            <w:right w:val="none" w:sz="0" w:space="0" w:color="auto"/>
          </w:divBdr>
          <w:divsChild>
            <w:div w:id="1282956507">
              <w:marLeft w:val="0"/>
              <w:marRight w:val="0"/>
              <w:marTop w:val="0"/>
              <w:marBottom w:val="0"/>
              <w:divBdr>
                <w:top w:val="none" w:sz="0" w:space="0" w:color="auto"/>
                <w:left w:val="none" w:sz="0" w:space="0" w:color="auto"/>
                <w:bottom w:val="none" w:sz="0" w:space="0" w:color="auto"/>
                <w:right w:val="none" w:sz="0" w:space="0" w:color="auto"/>
              </w:divBdr>
            </w:div>
            <w:div w:id="373769931">
              <w:marLeft w:val="0"/>
              <w:marRight w:val="0"/>
              <w:marTop w:val="0"/>
              <w:marBottom w:val="0"/>
              <w:divBdr>
                <w:top w:val="none" w:sz="0" w:space="0" w:color="auto"/>
                <w:left w:val="none" w:sz="0" w:space="0" w:color="auto"/>
                <w:bottom w:val="none" w:sz="0" w:space="0" w:color="auto"/>
                <w:right w:val="none" w:sz="0" w:space="0" w:color="auto"/>
              </w:divBdr>
              <w:divsChild>
                <w:div w:id="17188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276748">
          <w:marLeft w:val="0"/>
          <w:marRight w:val="0"/>
          <w:marTop w:val="0"/>
          <w:marBottom w:val="0"/>
          <w:divBdr>
            <w:top w:val="none" w:sz="0" w:space="0" w:color="auto"/>
            <w:left w:val="none" w:sz="0" w:space="0" w:color="auto"/>
            <w:bottom w:val="none" w:sz="0" w:space="0" w:color="auto"/>
            <w:right w:val="none" w:sz="0" w:space="0" w:color="auto"/>
          </w:divBdr>
          <w:divsChild>
            <w:div w:id="1155607725">
              <w:marLeft w:val="0"/>
              <w:marRight w:val="0"/>
              <w:marTop w:val="0"/>
              <w:marBottom w:val="0"/>
              <w:divBdr>
                <w:top w:val="none" w:sz="0" w:space="0" w:color="auto"/>
                <w:left w:val="none" w:sz="0" w:space="0" w:color="auto"/>
                <w:bottom w:val="none" w:sz="0" w:space="0" w:color="auto"/>
                <w:right w:val="none" w:sz="0" w:space="0" w:color="auto"/>
              </w:divBdr>
            </w:div>
            <w:div w:id="485054575">
              <w:marLeft w:val="0"/>
              <w:marRight w:val="0"/>
              <w:marTop w:val="0"/>
              <w:marBottom w:val="0"/>
              <w:divBdr>
                <w:top w:val="none" w:sz="0" w:space="0" w:color="auto"/>
                <w:left w:val="none" w:sz="0" w:space="0" w:color="auto"/>
                <w:bottom w:val="none" w:sz="0" w:space="0" w:color="auto"/>
                <w:right w:val="none" w:sz="0" w:space="0" w:color="auto"/>
              </w:divBdr>
              <w:divsChild>
                <w:div w:id="186767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689170">
      <w:bodyDiv w:val="1"/>
      <w:marLeft w:val="0"/>
      <w:marRight w:val="0"/>
      <w:marTop w:val="0"/>
      <w:marBottom w:val="0"/>
      <w:divBdr>
        <w:top w:val="none" w:sz="0" w:space="0" w:color="auto"/>
        <w:left w:val="none" w:sz="0" w:space="0" w:color="auto"/>
        <w:bottom w:val="none" w:sz="0" w:space="0" w:color="auto"/>
        <w:right w:val="none" w:sz="0" w:space="0" w:color="auto"/>
      </w:divBdr>
    </w:div>
    <w:div w:id="766000676">
      <w:bodyDiv w:val="1"/>
      <w:marLeft w:val="0"/>
      <w:marRight w:val="0"/>
      <w:marTop w:val="0"/>
      <w:marBottom w:val="0"/>
      <w:divBdr>
        <w:top w:val="none" w:sz="0" w:space="0" w:color="auto"/>
        <w:left w:val="none" w:sz="0" w:space="0" w:color="auto"/>
        <w:bottom w:val="none" w:sz="0" w:space="0" w:color="auto"/>
        <w:right w:val="none" w:sz="0" w:space="0" w:color="auto"/>
      </w:divBdr>
    </w:div>
    <w:div w:id="782919479">
      <w:bodyDiv w:val="1"/>
      <w:marLeft w:val="0"/>
      <w:marRight w:val="0"/>
      <w:marTop w:val="0"/>
      <w:marBottom w:val="0"/>
      <w:divBdr>
        <w:top w:val="none" w:sz="0" w:space="0" w:color="auto"/>
        <w:left w:val="none" w:sz="0" w:space="0" w:color="auto"/>
        <w:bottom w:val="none" w:sz="0" w:space="0" w:color="auto"/>
        <w:right w:val="none" w:sz="0" w:space="0" w:color="auto"/>
      </w:divBdr>
    </w:div>
    <w:div w:id="934245873">
      <w:bodyDiv w:val="1"/>
      <w:marLeft w:val="0"/>
      <w:marRight w:val="0"/>
      <w:marTop w:val="0"/>
      <w:marBottom w:val="0"/>
      <w:divBdr>
        <w:top w:val="none" w:sz="0" w:space="0" w:color="auto"/>
        <w:left w:val="none" w:sz="0" w:space="0" w:color="auto"/>
        <w:bottom w:val="none" w:sz="0" w:space="0" w:color="auto"/>
        <w:right w:val="none" w:sz="0" w:space="0" w:color="auto"/>
      </w:divBdr>
      <w:divsChild>
        <w:div w:id="120805875">
          <w:marLeft w:val="0"/>
          <w:marRight w:val="0"/>
          <w:marTop w:val="415"/>
          <w:marBottom w:val="0"/>
          <w:divBdr>
            <w:top w:val="none" w:sz="0" w:space="0" w:color="auto"/>
            <w:left w:val="none" w:sz="0" w:space="0" w:color="auto"/>
            <w:bottom w:val="none" w:sz="0" w:space="0" w:color="auto"/>
            <w:right w:val="none" w:sz="0" w:space="0" w:color="auto"/>
          </w:divBdr>
          <w:divsChild>
            <w:div w:id="2077237189">
              <w:marLeft w:val="0"/>
              <w:marRight w:val="0"/>
              <w:marTop w:val="0"/>
              <w:marBottom w:val="0"/>
              <w:divBdr>
                <w:top w:val="none" w:sz="0" w:space="0" w:color="auto"/>
                <w:left w:val="none" w:sz="0" w:space="0" w:color="auto"/>
                <w:bottom w:val="none" w:sz="0" w:space="0" w:color="auto"/>
                <w:right w:val="none" w:sz="0" w:space="0" w:color="auto"/>
              </w:divBdr>
            </w:div>
            <w:div w:id="1819611244">
              <w:marLeft w:val="0"/>
              <w:marRight w:val="0"/>
              <w:marTop w:val="0"/>
              <w:marBottom w:val="0"/>
              <w:divBdr>
                <w:top w:val="none" w:sz="0" w:space="0" w:color="auto"/>
                <w:left w:val="none" w:sz="0" w:space="0" w:color="auto"/>
                <w:bottom w:val="none" w:sz="0" w:space="0" w:color="auto"/>
                <w:right w:val="none" w:sz="0" w:space="0" w:color="auto"/>
              </w:divBdr>
            </w:div>
            <w:div w:id="432553517">
              <w:marLeft w:val="0"/>
              <w:marRight w:val="0"/>
              <w:marTop w:val="0"/>
              <w:marBottom w:val="0"/>
              <w:divBdr>
                <w:top w:val="none" w:sz="0" w:space="0" w:color="auto"/>
                <w:left w:val="none" w:sz="0" w:space="0" w:color="auto"/>
                <w:bottom w:val="none" w:sz="0" w:space="0" w:color="auto"/>
                <w:right w:val="none" w:sz="0" w:space="0" w:color="auto"/>
              </w:divBdr>
            </w:div>
            <w:div w:id="1793748308">
              <w:marLeft w:val="0"/>
              <w:marRight w:val="0"/>
              <w:marTop w:val="0"/>
              <w:marBottom w:val="0"/>
              <w:divBdr>
                <w:top w:val="none" w:sz="0" w:space="0" w:color="auto"/>
                <w:left w:val="none" w:sz="0" w:space="0" w:color="auto"/>
                <w:bottom w:val="none" w:sz="0" w:space="0" w:color="auto"/>
                <w:right w:val="none" w:sz="0" w:space="0" w:color="auto"/>
              </w:divBdr>
            </w:div>
            <w:div w:id="1432512333">
              <w:marLeft w:val="0"/>
              <w:marRight w:val="0"/>
              <w:marTop w:val="0"/>
              <w:marBottom w:val="0"/>
              <w:divBdr>
                <w:top w:val="none" w:sz="0" w:space="0" w:color="auto"/>
                <w:left w:val="none" w:sz="0" w:space="0" w:color="auto"/>
                <w:bottom w:val="none" w:sz="0" w:space="0" w:color="auto"/>
                <w:right w:val="none" w:sz="0" w:space="0" w:color="auto"/>
              </w:divBdr>
            </w:div>
            <w:div w:id="364404365">
              <w:marLeft w:val="0"/>
              <w:marRight w:val="0"/>
              <w:marTop w:val="0"/>
              <w:marBottom w:val="0"/>
              <w:divBdr>
                <w:top w:val="none" w:sz="0" w:space="0" w:color="auto"/>
                <w:left w:val="none" w:sz="0" w:space="0" w:color="auto"/>
                <w:bottom w:val="none" w:sz="0" w:space="0" w:color="auto"/>
                <w:right w:val="none" w:sz="0" w:space="0" w:color="auto"/>
              </w:divBdr>
            </w:div>
            <w:div w:id="1669482370">
              <w:marLeft w:val="0"/>
              <w:marRight w:val="0"/>
              <w:marTop w:val="0"/>
              <w:marBottom w:val="0"/>
              <w:divBdr>
                <w:top w:val="none" w:sz="0" w:space="0" w:color="auto"/>
                <w:left w:val="none" w:sz="0" w:space="0" w:color="auto"/>
                <w:bottom w:val="none" w:sz="0" w:space="0" w:color="auto"/>
                <w:right w:val="none" w:sz="0" w:space="0" w:color="auto"/>
              </w:divBdr>
            </w:div>
            <w:div w:id="1602100680">
              <w:marLeft w:val="0"/>
              <w:marRight w:val="0"/>
              <w:marTop w:val="0"/>
              <w:marBottom w:val="0"/>
              <w:divBdr>
                <w:top w:val="none" w:sz="0" w:space="0" w:color="auto"/>
                <w:left w:val="none" w:sz="0" w:space="0" w:color="auto"/>
                <w:bottom w:val="none" w:sz="0" w:space="0" w:color="auto"/>
                <w:right w:val="none" w:sz="0" w:space="0" w:color="auto"/>
              </w:divBdr>
            </w:div>
            <w:div w:id="590970809">
              <w:marLeft w:val="0"/>
              <w:marRight w:val="0"/>
              <w:marTop w:val="0"/>
              <w:marBottom w:val="0"/>
              <w:divBdr>
                <w:top w:val="none" w:sz="0" w:space="0" w:color="auto"/>
                <w:left w:val="none" w:sz="0" w:space="0" w:color="auto"/>
                <w:bottom w:val="none" w:sz="0" w:space="0" w:color="auto"/>
                <w:right w:val="none" w:sz="0" w:space="0" w:color="auto"/>
              </w:divBdr>
            </w:div>
            <w:div w:id="467626846">
              <w:marLeft w:val="0"/>
              <w:marRight w:val="0"/>
              <w:marTop w:val="0"/>
              <w:marBottom w:val="0"/>
              <w:divBdr>
                <w:top w:val="none" w:sz="0" w:space="0" w:color="auto"/>
                <w:left w:val="none" w:sz="0" w:space="0" w:color="auto"/>
                <w:bottom w:val="none" w:sz="0" w:space="0" w:color="auto"/>
                <w:right w:val="none" w:sz="0" w:space="0" w:color="auto"/>
              </w:divBdr>
            </w:div>
            <w:div w:id="581183803">
              <w:marLeft w:val="0"/>
              <w:marRight w:val="0"/>
              <w:marTop w:val="0"/>
              <w:marBottom w:val="0"/>
              <w:divBdr>
                <w:top w:val="none" w:sz="0" w:space="0" w:color="auto"/>
                <w:left w:val="none" w:sz="0" w:space="0" w:color="auto"/>
                <w:bottom w:val="none" w:sz="0" w:space="0" w:color="auto"/>
                <w:right w:val="none" w:sz="0" w:space="0" w:color="auto"/>
              </w:divBdr>
            </w:div>
            <w:div w:id="1369791887">
              <w:marLeft w:val="0"/>
              <w:marRight w:val="0"/>
              <w:marTop w:val="0"/>
              <w:marBottom w:val="0"/>
              <w:divBdr>
                <w:top w:val="none" w:sz="0" w:space="0" w:color="auto"/>
                <w:left w:val="none" w:sz="0" w:space="0" w:color="auto"/>
                <w:bottom w:val="none" w:sz="0" w:space="0" w:color="auto"/>
                <w:right w:val="none" w:sz="0" w:space="0" w:color="auto"/>
              </w:divBdr>
            </w:div>
            <w:div w:id="1607735412">
              <w:marLeft w:val="0"/>
              <w:marRight w:val="0"/>
              <w:marTop w:val="0"/>
              <w:marBottom w:val="0"/>
              <w:divBdr>
                <w:top w:val="none" w:sz="0" w:space="0" w:color="auto"/>
                <w:left w:val="none" w:sz="0" w:space="0" w:color="auto"/>
                <w:bottom w:val="none" w:sz="0" w:space="0" w:color="auto"/>
                <w:right w:val="none" w:sz="0" w:space="0" w:color="auto"/>
              </w:divBdr>
            </w:div>
            <w:div w:id="610862505">
              <w:marLeft w:val="0"/>
              <w:marRight w:val="0"/>
              <w:marTop w:val="0"/>
              <w:marBottom w:val="0"/>
              <w:divBdr>
                <w:top w:val="none" w:sz="0" w:space="0" w:color="auto"/>
                <w:left w:val="none" w:sz="0" w:space="0" w:color="auto"/>
                <w:bottom w:val="none" w:sz="0" w:space="0" w:color="auto"/>
                <w:right w:val="none" w:sz="0" w:space="0" w:color="auto"/>
              </w:divBdr>
            </w:div>
            <w:div w:id="693120177">
              <w:marLeft w:val="0"/>
              <w:marRight w:val="0"/>
              <w:marTop w:val="0"/>
              <w:marBottom w:val="0"/>
              <w:divBdr>
                <w:top w:val="none" w:sz="0" w:space="0" w:color="auto"/>
                <w:left w:val="none" w:sz="0" w:space="0" w:color="auto"/>
                <w:bottom w:val="none" w:sz="0" w:space="0" w:color="auto"/>
                <w:right w:val="none" w:sz="0" w:space="0" w:color="auto"/>
              </w:divBdr>
            </w:div>
            <w:div w:id="387412691">
              <w:marLeft w:val="0"/>
              <w:marRight w:val="0"/>
              <w:marTop w:val="0"/>
              <w:marBottom w:val="0"/>
              <w:divBdr>
                <w:top w:val="none" w:sz="0" w:space="0" w:color="auto"/>
                <w:left w:val="none" w:sz="0" w:space="0" w:color="auto"/>
                <w:bottom w:val="none" w:sz="0" w:space="0" w:color="auto"/>
                <w:right w:val="none" w:sz="0" w:space="0" w:color="auto"/>
              </w:divBdr>
            </w:div>
            <w:div w:id="946235960">
              <w:marLeft w:val="0"/>
              <w:marRight w:val="0"/>
              <w:marTop w:val="0"/>
              <w:marBottom w:val="0"/>
              <w:divBdr>
                <w:top w:val="none" w:sz="0" w:space="0" w:color="auto"/>
                <w:left w:val="none" w:sz="0" w:space="0" w:color="auto"/>
                <w:bottom w:val="none" w:sz="0" w:space="0" w:color="auto"/>
                <w:right w:val="none" w:sz="0" w:space="0" w:color="auto"/>
              </w:divBdr>
            </w:div>
            <w:div w:id="403068122">
              <w:marLeft w:val="0"/>
              <w:marRight w:val="0"/>
              <w:marTop w:val="0"/>
              <w:marBottom w:val="0"/>
              <w:divBdr>
                <w:top w:val="none" w:sz="0" w:space="0" w:color="auto"/>
                <w:left w:val="none" w:sz="0" w:space="0" w:color="auto"/>
                <w:bottom w:val="none" w:sz="0" w:space="0" w:color="auto"/>
                <w:right w:val="none" w:sz="0" w:space="0" w:color="auto"/>
              </w:divBdr>
            </w:div>
            <w:div w:id="1119683096">
              <w:marLeft w:val="0"/>
              <w:marRight w:val="0"/>
              <w:marTop w:val="0"/>
              <w:marBottom w:val="0"/>
              <w:divBdr>
                <w:top w:val="none" w:sz="0" w:space="0" w:color="auto"/>
                <w:left w:val="none" w:sz="0" w:space="0" w:color="auto"/>
                <w:bottom w:val="none" w:sz="0" w:space="0" w:color="auto"/>
                <w:right w:val="none" w:sz="0" w:space="0" w:color="auto"/>
              </w:divBdr>
            </w:div>
            <w:div w:id="1625304039">
              <w:marLeft w:val="0"/>
              <w:marRight w:val="0"/>
              <w:marTop w:val="0"/>
              <w:marBottom w:val="0"/>
              <w:divBdr>
                <w:top w:val="none" w:sz="0" w:space="0" w:color="auto"/>
                <w:left w:val="none" w:sz="0" w:space="0" w:color="auto"/>
                <w:bottom w:val="none" w:sz="0" w:space="0" w:color="auto"/>
                <w:right w:val="none" w:sz="0" w:space="0" w:color="auto"/>
              </w:divBdr>
            </w:div>
            <w:div w:id="1689670709">
              <w:marLeft w:val="0"/>
              <w:marRight w:val="0"/>
              <w:marTop w:val="0"/>
              <w:marBottom w:val="0"/>
              <w:divBdr>
                <w:top w:val="none" w:sz="0" w:space="0" w:color="auto"/>
                <w:left w:val="none" w:sz="0" w:space="0" w:color="auto"/>
                <w:bottom w:val="none" w:sz="0" w:space="0" w:color="auto"/>
                <w:right w:val="none" w:sz="0" w:space="0" w:color="auto"/>
              </w:divBdr>
            </w:div>
            <w:div w:id="286202004">
              <w:marLeft w:val="0"/>
              <w:marRight w:val="0"/>
              <w:marTop w:val="0"/>
              <w:marBottom w:val="0"/>
              <w:divBdr>
                <w:top w:val="none" w:sz="0" w:space="0" w:color="auto"/>
                <w:left w:val="none" w:sz="0" w:space="0" w:color="auto"/>
                <w:bottom w:val="none" w:sz="0" w:space="0" w:color="auto"/>
                <w:right w:val="none" w:sz="0" w:space="0" w:color="auto"/>
              </w:divBdr>
            </w:div>
            <w:div w:id="1824816325">
              <w:marLeft w:val="0"/>
              <w:marRight w:val="0"/>
              <w:marTop w:val="0"/>
              <w:marBottom w:val="0"/>
              <w:divBdr>
                <w:top w:val="none" w:sz="0" w:space="0" w:color="auto"/>
                <w:left w:val="none" w:sz="0" w:space="0" w:color="auto"/>
                <w:bottom w:val="none" w:sz="0" w:space="0" w:color="auto"/>
                <w:right w:val="none" w:sz="0" w:space="0" w:color="auto"/>
              </w:divBdr>
            </w:div>
            <w:div w:id="1053700080">
              <w:marLeft w:val="0"/>
              <w:marRight w:val="0"/>
              <w:marTop w:val="0"/>
              <w:marBottom w:val="0"/>
              <w:divBdr>
                <w:top w:val="none" w:sz="0" w:space="0" w:color="auto"/>
                <w:left w:val="none" w:sz="0" w:space="0" w:color="auto"/>
                <w:bottom w:val="none" w:sz="0" w:space="0" w:color="auto"/>
                <w:right w:val="none" w:sz="0" w:space="0" w:color="auto"/>
              </w:divBdr>
            </w:div>
            <w:div w:id="764426516">
              <w:marLeft w:val="0"/>
              <w:marRight w:val="0"/>
              <w:marTop w:val="0"/>
              <w:marBottom w:val="0"/>
              <w:divBdr>
                <w:top w:val="none" w:sz="0" w:space="0" w:color="auto"/>
                <w:left w:val="none" w:sz="0" w:space="0" w:color="auto"/>
                <w:bottom w:val="none" w:sz="0" w:space="0" w:color="auto"/>
                <w:right w:val="none" w:sz="0" w:space="0" w:color="auto"/>
              </w:divBdr>
            </w:div>
            <w:div w:id="976837430">
              <w:marLeft w:val="0"/>
              <w:marRight w:val="0"/>
              <w:marTop w:val="0"/>
              <w:marBottom w:val="0"/>
              <w:divBdr>
                <w:top w:val="none" w:sz="0" w:space="0" w:color="auto"/>
                <w:left w:val="none" w:sz="0" w:space="0" w:color="auto"/>
                <w:bottom w:val="none" w:sz="0" w:space="0" w:color="auto"/>
                <w:right w:val="none" w:sz="0" w:space="0" w:color="auto"/>
              </w:divBdr>
            </w:div>
            <w:div w:id="1273824561">
              <w:marLeft w:val="0"/>
              <w:marRight w:val="0"/>
              <w:marTop w:val="0"/>
              <w:marBottom w:val="0"/>
              <w:divBdr>
                <w:top w:val="none" w:sz="0" w:space="0" w:color="auto"/>
                <w:left w:val="none" w:sz="0" w:space="0" w:color="auto"/>
                <w:bottom w:val="none" w:sz="0" w:space="0" w:color="auto"/>
                <w:right w:val="none" w:sz="0" w:space="0" w:color="auto"/>
              </w:divBdr>
            </w:div>
            <w:div w:id="1149635188">
              <w:marLeft w:val="0"/>
              <w:marRight w:val="0"/>
              <w:marTop w:val="0"/>
              <w:marBottom w:val="0"/>
              <w:divBdr>
                <w:top w:val="none" w:sz="0" w:space="0" w:color="auto"/>
                <w:left w:val="none" w:sz="0" w:space="0" w:color="auto"/>
                <w:bottom w:val="none" w:sz="0" w:space="0" w:color="auto"/>
                <w:right w:val="none" w:sz="0" w:space="0" w:color="auto"/>
              </w:divBdr>
            </w:div>
          </w:divsChild>
        </w:div>
        <w:div w:id="518813266">
          <w:marLeft w:val="0"/>
          <w:marRight w:val="0"/>
          <w:marTop w:val="415"/>
          <w:marBottom w:val="0"/>
          <w:divBdr>
            <w:top w:val="none" w:sz="0" w:space="0" w:color="auto"/>
            <w:left w:val="none" w:sz="0" w:space="0" w:color="auto"/>
            <w:bottom w:val="none" w:sz="0" w:space="0" w:color="auto"/>
            <w:right w:val="none" w:sz="0" w:space="0" w:color="auto"/>
          </w:divBdr>
          <w:divsChild>
            <w:div w:id="1585913329">
              <w:marLeft w:val="0"/>
              <w:marRight w:val="0"/>
              <w:marTop w:val="0"/>
              <w:marBottom w:val="0"/>
              <w:divBdr>
                <w:top w:val="none" w:sz="0" w:space="0" w:color="auto"/>
                <w:left w:val="none" w:sz="0" w:space="0" w:color="auto"/>
                <w:bottom w:val="none" w:sz="0" w:space="0" w:color="auto"/>
                <w:right w:val="none" w:sz="0" w:space="0" w:color="auto"/>
              </w:divBdr>
            </w:div>
            <w:div w:id="374280511">
              <w:marLeft w:val="0"/>
              <w:marRight w:val="0"/>
              <w:marTop w:val="0"/>
              <w:marBottom w:val="0"/>
              <w:divBdr>
                <w:top w:val="none" w:sz="0" w:space="0" w:color="auto"/>
                <w:left w:val="none" w:sz="0" w:space="0" w:color="auto"/>
                <w:bottom w:val="none" w:sz="0" w:space="0" w:color="auto"/>
                <w:right w:val="none" w:sz="0" w:space="0" w:color="auto"/>
              </w:divBdr>
            </w:div>
            <w:div w:id="526600993">
              <w:marLeft w:val="0"/>
              <w:marRight w:val="0"/>
              <w:marTop w:val="0"/>
              <w:marBottom w:val="0"/>
              <w:divBdr>
                <w:top w:val="none" w:sz="0" w:space="0" w:color="auto"/>
                <w:left w:val="none" w:sz="0" w:space="0" w:color="auto"/>
                <w:bottom w:val="none" w:sz="0" w:space="0" w:color="auto"/>
                <w:right w:val="none" w:sz="0" w:space="0" w:color="auto"/>
              </w:divBdr>
            </w:div>
            <w:div w:id="1393625837">
              <w:marLeft w:val="0"/>
              <w:marRight w:val="0"/>
              <w:marTop w:val="0"/>
              <w:marBottom w:val="0"/>
              <w:divBdr>
                <w:top w:val="none" w:sz="0" w:space="0" w:color="auto"/>
                <w:left w:val="none" w:sz="0" w:space="0" w:color="auto"/>
                <w:bottom w:val="none" w:sz="0" w:space="0" w:color="auto"/>
                <w:right w:val="none" w:sz="0" w:space="0" w:color="auto"/>
              </w:divBdr>
            </w:div>
            <w:div w:id="733509258">
              <w:marLeft w:val="0"/>
              <w:marRight w:val="0"/>
              <w:marTop w:val="0"/>
              <w:marBottom w:val="0"/>
              <w:divBdr>
                <w:top w:val="none" w:sz="0" w:space="0" w:color="auto"/>
                <w:left w:val="none" w:sz="0" w:space="0" w:color="auto"/>
                <w:bottom w:val="none" w:sz="0" w:space="0" w:color="auto"/>
                <w:right w:val="none" w:sz="0" w:space="0" w:color="auto"/>
              </w:divBdr>
            </w:div>
            <w:div w:id="1252348193">
              <w:marLeft w:val="0"/>
              <w:marRight w:val="0"/>
              <w:marTop w:val="0"/>
              <w:marBottom w:val="0"/>
              <w:divBdr>
                <w:top w:val="none" w:sz="0" w:space="0" w:color="auto"/>
                <w:left w:val="none" w:sz="0" w:space="0" w:color="auto"/>
                <w:bottom w:val="none" w:sz="0" w:space="0" w:color="auto"/>
                <w:right w:val="none" w:sz="0" w:space="0" w:color="auto"/>
              </w:divBdr>
            </w:div>
            <w:div w:id="2032678305">
              <w:marLeft w:val="0"/>
              <w:marRight w:val="0"/>
              <w:marTop w:val="0"/>
              <w:marBottom w:val="0"/>
              <w:divBdr>
                <w:top w:val="none" w:sz="0" w:space="0" w:color="auto"/>
                <w:left w:val="none" w:sz="0" w:space="0" w:color="auto"/>
                <w:bottom w:val="none" w:sz="0" w:space="0" w:color="auto"/>
                <w:right w:val="none" w:sz="0" w:space="0" w:color="auto"/>
              </w:divBdr>
            </w:div>
            <w:div w:id="1803689655">
              <w:marLeft w:val="0"/>
              <w:marRight w:val="0"/>
              <w:marTop w:val="0"/>
              <w:marBottom w:val="0"/>
              <w:divBdr>
                <w:top w:val="none" w:sz="0" w:space="0" w:color="auto"/>
                <w:left w:val="none" w:sz="0" w:space="0" w:color="auto"/>
                <w:bottom w:val="none" w:sz="0" w:space="0" w:color="auto"/>
                <w:right w:val="none" w:sz="0" w:space="0" w:color="auto"/>
              </w:divBdr>
            </w:div>
            <w:div w:id="1411658986">
              <w:marLeft w:val="0"/>
              <w:marRight w:val="0"/>
              <w:marTop w:val="0"/>
              <w:marBottom w:val="0"/>
              <w:divBdr>
                <w:top w:val="none" w:sz="0" w:space="0" w:color="auto"/>
                <w:left w:val="none" w:sz="0" w:space="0" w:color="auto"/>
                <w:bottom w:val="none" w:sz="0" w:space="0" w:color="auto"/>
                <w:right w:val="none" w:sz="0" w:space="0" w:color="auto"/>
              </w:divBdr>
            </w:div>
          </w:divsChild>
        </w:div>
        <w:div w:id="1284966210">
          <w:marLeft w:val="0"/>
          <w:marRight w:val="0"/>
          <w:marTop w:val="415"/>
          <w:marBottom w:val="0"/>
          <w:divBdr>
            <w:top w:val="none" w:sz="0" w:space="0" w:color="auto"/>
            <w:left w:val="none" w:sz="0" w:space="0" w:color="auto"/>
            <w:bottom w:val="none" w:sz="0" w:space="0" w:color="auto"/>
            <w:right w:val="none" w:sz="0" w:space="0" w:color="auto"/>
          </w:divBdr>
          <w:divsChild>
            <w:div w:id="1695229173">
              <w:marLeft w:val="0"/>
              <w:marRight w:val="0"/>
              <w:marTop w:val="0"/>
              <w:marBottom w:val="0"/>
              <w:divBdr>
                <w:top w:val="none" w:sz="0" w:space="0" w:color="auto"/>
                <w:left w:val="none" w:sz="0" w:space="0" w:color="auto"/>
                <w:bottom w:val="none" w:sz="0" w:space="0" w:color="auto"/>
                <w:right w:val="none" w:sz="0" w:space="0" w:color="auto"/>
              </w:divBdr>
            </w:div>
            <w:div w:id="1278174447">
              <w:marLeft w:val="0"/>
              <w:marRight w:val="0"/>
              <w:marTop w:val="0"/>
              <w:marBottom w:val="0"/>
              <w:divBdr>
                <w:top w:val="none" w:sz="0" w:space="0" w:color="auto"/>
                <w:left w:val="none" w:sz="0" w:space="0" w:color="auto"/>
                <w:bottom w:val="none" w:sz="0" w:space="0" w:color="auto"/>
                <w:right w:val="none" w:sz="0" w:space="0" w:color="auto"/>
              </w:divBdr>
            </w:div>
            <w:div w:id="1412704120">
              <w:marLeft w:val="0"/>
              <w:marRight w:val="0"/>
              <w:marTop w:val="0"/>
              <w:marBottom w:val="0"/>
              <w:divBdr>
                <w:top w:val="none" w:sz="0" w:space="0" w:color="auto"/>
                <w:left w:val="none" w:sz="0" w:space="0" w:color="auto"/>
                <w:bottom w:val="none" w:sz="0" w:space="0" w:color="auto"/>
                <w:right w:val="none" w:sz="0" w:space="0" w:color="auto"/>
              </w:divBdr>
            </w:div>
            <w:div w:id="869686603">
              <w:marLeft w:val="0"/>
              <w:marRight w:val="0"/>
              <w:marTop w:val="0"/>
              <w:marBottom w:val="0"/>
              <w:divBdr>
                <w:top w:val="none" w:sz="0" w:space="0" w:color="auto"/>
                <w:left w:val="none" w:sz="0" w:space="0" w:color="auto"/>
                <w:bottom w:val="none" w:sz="0" w:space="0" w:color="auto"/>
                <w:right w:val="none" w:sz="0" w:space="0" w:color="auto"/>
              </w:divBdr>
            </w:div>
            <w:div w:id="406849746">
              <w:marLeft w:val="0"/>
              <w:marRight w:val="0"/>
              <w:marTop w:val="0"/>
              <w:marBottom w:val="0"/>
              <w:divBdr>
                <w:top w:val="none" w:sz="0" w:space="0" w:color="auto"/>
                <w:left w:val="none" w:sz="0" w:space="0" w:color="auto"/>
                <w:bottom w:val="none" w:sz="0" w:space="0" w:color="auto"/>
                <w:right w:val="none" w:sz="0" w:space="0" w:color="auto"/>
              </w:divBdr>
            </w:div>
            <w:div w:id="2082024997">
              <w:marLeft w:val="0"/>
              <w:marRight w:val="0"/>
              <w:marTop w:val="0"/>
              <w:marBottom w:val="0"/>
              <w:divBdr>
                <w:top w:val="none" w:sz="0" w:space="0" w:color="auto"/>
                <w:left w:val="none" w:sz="0" w:space="0" w:color="auto"/>
                <w:bottom w:val="none" w:sz="0" w:space="0" w:color="auto"/>
                <w:right w:val="none" w:sz="0" w:space="0" w:color="auto"/>
              </w:divBdr>
            </w:div>
            <w:div w:id="1329670109">
              <w:marLeft w:val="0"/>
              <w:marRight w:val="0"/>
              <w:marTop w:val="0"/>
              <w:marBottom w:val="0"/>
              <w:divBdr>
                <w:top w:val="none" w:sz="0" w:space="0" w:color="auto"/>
                <w:left w:val="none" w:sz="0" w:space="0" w:color="auto"/>
                <w:bottom w:val="none" w:sz="0" w:space="0" w:color="auto"/>
                <w:right w:val="none" w:sz="0" w:space="0" w:color="auto"/>
              </w:divBdr>
            </w:div>
            <w:div w:id="1356613029">
              <w:marLeft w:val="0"/>
              <w:marRight w:val="0"/>
              <w:marTop w:val="0"/>
              <w:marBottom w:val="0"/>
              <w:divBdr>
                <w:top w:val="none" w:sz="0" w:space="0" w:color="auto"/>
                <w:left w:val="none" w:sz="0" w:space="0" w:color="auto"/>
                <w:bottom w:val="none" w:sz="0" w:space="0" w:color="auto"/>
                <w:right w:val="none" w:sz="0" w:space="0" w:color="auto"/>
              </w:divBdr>
            </w:div>
            <w:div w:id="1946378015">
              <w:marLeft w:val="0"/>
              <w:marRight w:val="0"/>
              <w:marTop w:val="0"/>
              <w:marBottom w:val="0"/>
              <w:divBdr>
                <w:top w:val="none" w:sz="0" w:space="0" w:color="auto"/>
                <w:left w:val="none" w:sz="0" w:space="0" w:color="auto"/>
                <w:bottom w:val="none" w:sz="0" w:space="0" w:color="auto"/>
                <w:right w:val="none" w:sz="0" w:space="0" w:color="auto"/>
              </w:divBdr>
            </w:div>
          </w:divsChild>
        </w:div>
        <w:div w:id="2044359761">
          <w:marLeft w:val="0"/>
          <w:marRight w:val="0"/>
          <w:marTop w:val="415"/>
          <w:marBottom w:val="0"/>
          <w:divBdr>
            <w:top w:val="none" w:sz="0" w:space="0" w:color="auto"/>
            <w:left w:val="none" w:sz="0" w:space="0" w:color="auto"/>
            <w:bottom w:val="none" w:sz="0" w:space="0" w:color="auto"/>
            <w:right w:val="none" w:sz="0" w:space="0" w:color="auto"/>
          </w:divBdr>
          <w:divsChild>
            <w:div w:id="1828933267">
              <w:marLeft w:val="0"/>
              <w:marRight w:val="0"/>
              <w:marTop w:val="0"/>
              <w:marBottom w:val="0"/>
              <w:divBdr>
                <w:top w:val="none" w:sz="0" w:space="0" w:color="auto"/>
                <w:left w:val="none" w:sz="0" w:space="0" w:color="auto"/>
                <w:bottom w:val="none" w:sz="0" w:space="0" w:color="auto"/>
                <w:right w:val="none" w:sz="0" w:space="0" w:color="auto"/>
              </w:divBdr>
            </w:div>
            <w:div w:id="1556817237">
              <w:marLeft w:val="0"/>
              <w:marRight w:val="0"/>
              <w:marTop w:val="0"/>
              <w:marBottom w:val="0"/>
              <w:divBdr>
                <w:top w:val="none" w:sz="0" w:space="0" w:color="auto"/>
                <w:left w:val="none" w:sz="0" w:space="0" w:color="auto"/>
                <w:bottom w:val="none" w:sz="0" w:space="0" w:color="auto"/>
                <w:right w:val="none" w:sz="0" w:space="0" w:color="auto"/>
              </w:divBdr>
            </w:div>
            <w:div w:id="863709380">
              <w:marLeft w:val="0"/>
              <w:marRight w:val="0"/>
              <w:marTop w:val="0"/>
              <w:marBottom w:val="0"/>
              <w:divBdr>
                <w:top w:val="none" w:sz="0" w:space="0" w:color="auto"/>
                <w:left w:val="none" w:sz="0" w:space="0" w:color="auto"/>
                <w:bottom w:val="none" w:sz="0" w:space="0" w:color="auto"/>
                <w:right w:val="none" w:sz="0" w:space="0" w:color="auto"/>
              </w:divBdr>
            </w:div>
            <w:div w:id="2086759397">
              <w:marLeft w:val="0"/>
              <w:marRight w:val="0"/>
              <w:marTop w:val="0"/>
              <w:marBottom w:val="0"/>
              <w:divBdr>
                <w:top w:val="none" w:sz="0" w:space="0" w:color="auto"/>
                <w:left w:val="none" w:sz="0" w:space="0" w:color="auto"/>
                <w:bottom w:val="none" w:sz="0" w:space="0" w:color="auto"/>
                <w:right w:val="none" w:sz="0" w:space="0" w:color="auto"/>
              </w:divBdr>
            </w:div>
            <w:div w:id="1553887883">
              <w:marLeft w:val="0"/>
              <w:marRight w:val="0"/>
              <w:marTop w:val="0"/>
              <w:marBottom w:val="0"/>
              <w:divBdr>
                <w:top w:val="none" w:sz="0" w:space="0" w:color="auto"/>
                <w:left w:val="none" w:sz="0" w:space="0" w:color="auto"/>
                <w:bottom w:val="none" w:sz="0" w:space="0" w:color="auto"/>
                <w:right w:val="none" w:sz="0" w:space="0" w:color="auto"/>
              </w:divBdr>
            </w:div>
          </w:divsChild>
        </w:div>
        <w:div w:id="911042530">
          <w:marLeft w:val="0"/>
          <w:marRight w:val="0"/>
          <w:marTop w:val="415"/>
          <w:marBottom w:val="0"/>
          <w:divBdr>
            <w:top w:val="none" w:sz="0" w:space="0" w:color="auto"/>
            <w:left w:val="none" w:sz="0" w:space="0" w:color="auto"/>
            <w:bottom w:val="none" w:sz="0" w:space="0" w:color="auto"/>
            <w:right w:val="none" w:sz="0" w:space="0" w:color="auto"/>
          </w:divBdr>
          <w:divsChild>
            <w:div w:id="1934587072">
              <w:marLeft w:val="0"/>
              <w:marRight w:val="0"/>
              <w:marTop w:val="0"/>
              <w:marBottom w:val="0"/>
              <w:divBdr>
                <w:top w:val="none" w:sz="0" w:space="0" w:color="auto"/>
                <w:left w:val="none" w:sz="0" w:space="0" w:color="auto"/>
                <w:bottom w:val="none" w:sz="0" w:space="0" w:color="auto"/>
                <w:right w:val="none" w:sz="0" w:space="0" w:color="auto"/>
              </w:divBdr>
            </w:div>
            <w:div w:id="2090271183">
              <w:marLeft w:val="0"/>
              <w:marRight w:val="0"/>
              <w:marTop w:val="0"/>
              <w:marBottom w:val="0"/>
              <w:divBdr>
                <w:top w:val="none" w:sz="0" w:space="0" w:color="auto"/>
                <w:left w:val="none" w:sz="0" w:space="0" w:color="auto"/>
                <w:bottom w:val="none" w:sz="0" w:space="0" w:color="auto"/>
                <w:right w:val="none" w:sz="0" w:space="0" w:color="auto"/>
              </w:divBdr>
            </w:div>
            <w:div w:id="1846164378">
              <w:marLeft w:val="0"/>
              <w:marRight w:val="0"/>
              <w:marTop w:val="0"/>
              <w:marBottom w:val="0"/>
              <w:divBdr>
                <w:top w:val="none" w:sz="0" w:space="0" w:color="auto"/>
                <w:left w:val="none" w:sz="0" w:space="0" w:color="auto"/>
                <w:bottom w:val="none" w:sz="0" w:space="0" w:color="auto"/>
                <w:right w:val="none" w:sz="0" w:space="0" w:color="auto"/>
              </w:divBdr>
            </w:div>
            <w:div w:id="797797658">
              <w:marLeft w:val="0"/>
              <w:marRight w:val="0"/>
              <w:marTop w:val="0"/>
              <w:marBottom w:val="0"/>
              <w:divBdr>
                <w:top w:val="none" w:sz="0" w:space="0" w:color="auto"/>
                <w:left w:val="none" w:sz="0" w:space="0" w:color="auto"/>
                <w:bottom w:val="none" w:sz="0" w:space="0" w:color="auto"/>
                <w:right w:val="none" w:sz="0" w:space="0" w:color="auto"/>
              </w:divBdr>
            </w:div>
            <w:div w:id="844704634">
              <w:marLeft w:val="0"/>
              <w:marRight w:val="0"/>
              <w:marTop w:val="0"/>
              <w:marBottom w:val="0"/>
              <w:divBdr>
                <w:top w:val="none" w:sz="0" w:space="0" w:color="auto"/>
                <w:left w:val="none" w:sz="0" w:space="0" w:color="auto"/>
                <w:bottom w:val="none" w:sz="0" w:space="0" w:color="auto"/>
                <w:right w:val="none" w:sz="0" w:space="0" w:color="auto"/>
              </w:divBdr>
            </w:div>
            <w:div w:id="2095121793">
              <w:marLeft w:val="0"/>
              <w:marRight w:val="0"/>
              <w:marTop w:val="0"/>
              <w:marBottom w:val="0"/>
              <w:divBdr>
                <w:top w:val="none" w:sz="0" w:space="0" w:color="auto"/>
                <w:left w:val="none" w:sz="0" w:space="0" w:color="auto"/>
                <w:bottom w:val="none" w:sz="0" w:space="0" w:color="auto"/>
                <w:right w:val="none" w:sz="0" w:space="0" w:color="auto"/>
              </w:divBdr>
            </w:div>
            <w:div w:id="764349926">
              <w:marLeft w:val="0"/>
              <w:marRight w:val="0"/>
              <w:marTop w:val="0"/>
              <w:marBottom w:val="0"/>
              <w:divBdr>
                <w:top w:val="none" w:sz="0" w:space="0" w:color="auto"/>
                <w:left w:val="none" w:sz="0" w:space="0" w:color="auto"/>
                <w:bottom w:val="none" w:sz="0" w:space="0" w:color="auto"/>
                <w:right w:val="none" w:sz="0" w:space="0" w:color="auto"/>
              </w:divBdr>
            </w:div>
          </w:divsChild>
        </w:div>
        <w:div w:id="841630737">
          <w:marLeft w:val="0"/>
          <w:marRight w:val="0"/>
          <w:marTop w:val="415"/>
          <w:marBottom w:val="0"/>
          <w:divBdr>
            <w:top w:val="none" w:sz="0" w:space="0" w:color="auto"/>
            <w:left w:val="none" w:sz="0" w:space="0" w:color="auto"/>
            <w:bottom w:val="none" w:sz="0" w:space="0" w:color="auto"/>
            <w:right w:val="none" w:sz="0" w:space="0" w:color="auto"/>
          </w:divBdr>
          <w:divsChild>
            <w:div w:id="36665565">
              <w:marLeft w:val="0"/>
              <w:marRight w:val="0"/>
              <w:marTop w:val="0"/>
              <w:marBottom w:val="0"/>
              <w:divBdr>
                <w:top w:val="none" w:sz="0" w:space="0" w:color="auto"/>
                <w:left w:val="none" w:sz="0" w:space="0" w:color="auto"/>
                <w:bottom w:val="none" w:sz="0" w:space="0" w:color="auto"/>
                <w:right w:val="none" w:sz="0" w:space="0" w:color="auto"/>
              </w:divBdr>
            </w:div>
            <w:div w:id="1288002839">
              <w:marLeft w:val="0"/>
              <w:marRight w:val="0"/>
              <w:marTop w:val="0"/>
              <w:marBottom w:val="0"/>
              <w:divBdr>
                <w:top w:val="none" w:sz="0" w:space="0" w:color="auto"/>
                <w:left w:val="none" w:sz="0" w:space="0" w:color="auto"/>
                <w:bottom w:val="none" w:sz="0" w:space="0" w:color="auto"/>
                <w:right w:val="none" w:sz="0" w:space="0" w:color="auto"/>
              </w:divBdr>
            </w:div>
            <w:div w:id="1860462955">
              <w:marLeft w:val="0"/>
              <w:marRight w:val="0"/>
              <w:marTop w:val="0"/>
              <w:marBottom w:val="0"/>
              <w:divBdr>
                <w:top w:val="none" w:sz="0" w:space="0" w:color="auto"/>
                <w:left w:val="none" w:sz="0" w:space="0" w:color="auto"/>
                <w:bottom w:val="none" w:sz="0" w:space="0" w:color="auto"/>
                <w:right w:val="none" w:sz="0" w:space="0" w:color="auto"/>
              </w:divBdr>
            </w:div>
            <w:div w:id="1239680514">
              <w:marLeft w:val="0"/>
              <w:marRight w:val="0"/>
              <w:marTop w:val="0"/>
              <w:marBottom w:val="0"/>
              <w:divBdr>
                <w:top w:val="none" w:sz="0" w:space="0" w:color="auto"/>
                <w:left w:val="none" w:sz="0" w:space="0" w:color="auto"/>
                <w:bottom w:val="none" w:sz="0" w:space="0" w:color="auto"/>
                <w:right w:val="none" w:sz="0" w:space="0" w:color="auto"/>
              </w:divBdr>
            </w:div>
            <w:div w:id="2130391777">
              <w:marLeft w:val="0"/>
              <w:marRight w:val="0"/>
              <w:marTop w:val="0"/>
              <w:marBottom w:val="0"/>
              <w:divBdr>
                <w:top w:val="none" w:sz="0" w:space="0" w:color="auto"/>
                <w:left w:val="none" w:sz="0" w:space="0" w:color="auto"/>
                <w:bottom w:val="none" w:sz="0" w:space="0" w:color="auto"/>
                <w:right w:val="none" w:sz="0" w:space="0" w:color="auto"/>
              </w:divBdr>
            </w:div>
            <w:div w:id="1709375895">
              <w:marLeft w:val="0"/>
              <w:marRight w:val="0"/>
              <w:marTop w:val="0"/>
              <w:marBottom w:val="0"/>
              <w:divBdr>
                <w:top w:val="none" w:sz="0" w:space="0" w:color="auto"/>
                <w:left w:val="none" w:sz="0" w:space="0" w:color="auto"/>
                <w:bottom w:val="none" w:sz="0" w:space="0" w:color="auto"/>
                <w:right w:val="none" w:sz="0" w:space="0" w:color="auto"/>
              </w:divBdr>
            </w:div>
            <w:div w:id="363483350">
              <w:marLeft w:val="0"/>
              <w:marRight w:val="0"/>
              <w:marTop w:val="0"/>
              <w:marBottom w:val="0"/>
              <w:divBdr>
                <w:top w:val="none" w:sz="0" w:space="0" w:color="auto"/>
                <w:left w:val="none" w:sz="0" w:space="0" w:color="auto"/>
                <w:bottom w:val="none" w:sz="0" w:space="0" w:color="auto"/>
                <w:right w:val="none" w:sz="0" w:space="0" w:color="auto"/>
              </w:divBdr>
            </w:div>
          </w:divsChild>
        </w:div>
        <w:div w:id="2078281145">
          <w:marLeft w:val="0"/>
          <w:marRight w:val="0"/>
          <w:marTop w:val="415"/>
          <w:marBottom w:val="0"/>
          <w:divBdr>
            <w:top w:val="none" w:sz="0" w:space="0" w:color="auto"/>
            <w:left w:val="none" w:sz="0" w:space="0" w:color="auto"/>
            <w:bottom w:val="none" w:sz="0" w:space="0" w:color="auto"/>
            <w:right w:val="none" w:sz="0" w:space="0" w:color="auto"/>
          </w:divBdr>
          <w:divsChild>
            <w:div w:id="1871674868">
              <w:marLeft w:val="0"/>
              <w:marRight w:val="0"/>
              <w:marTop w:val="0"/>
              <w:marBottom w:val="0"/>
              <w:divBdr>
                <w:top w:val="none" w:sz="0" w:space="0" w:color="auto"/>
                <w:left w:val="none" w:sz="0" w:space="0" w:color="auto"/>
                <w:bottom w:val="none" w:sz="0" w:space="0" w:color="auto"/>
                <w:right w:val="none" w:sz="0" w:space="0" w:color="auto"/>
              </w:divBdr>
            </w:div>
            <w:div w:id="1410694911">
              <w:marLeft w:val="0"/>
              <w:marRight w:val="0"/>
              <w:marTop w:val="0"/>
              <w:marBottom w:val="0"/>
              <w:divBdr>
                <w:top w:val="none" w:sz="0" w:space="0" w:color="auto"/>
                <w:left w:val="none" w:sz="0" w:space="0" w:color="auto"/>
                <w:bottom w:val="none" w:sz="0" w:space="0" w:color="auto"/>
                <w:right w:val="none" w:sz="0" w:space="0" w:color="auto"/>
              </w:divBdr>
            </w:div>
            <w:div w:id="805046779">
              <w:marLeft w:val="0"/>
              <w:marRight w:val="0"/>
              <w:marTop w:val="0"/>
              <w:marBottom w:val="0"/>
              <w:divBdr>
                <w:top w:val="none" w:sz="0" w:space="0" w:color="auto"/>
                <w:left w:val="none" w:sz="0" w:space="0" w:color="auto"/>
                <w:bottom w:val="none" w:sz="0" w:space="0" w:color="auto"/>
                <w:right w:val="none" w:sz="0" w:space="0" w:color="auto"/>
              </w:divBdr>
            </w:div>
            <w:div w:id="2069255427">
              <w:marLeft w:val="0"/>
              <w:marRight w:val="0"/>
              <w:marTop w:val="0"/>
              <w:marBottom w:val="0"/>
              <w:divBdr>
                <w:top w:val="none" w:sz="0" w:space="0" w:color="auto"/>
                <w:left w:val="none" w:sz="0" w:space="0" w:color="auto"/>
                <w:bottom w:val="none" w:sz="0" w:space="0" w:color="auto"/>
                <w:right w:val="none" w:sz="0" w:space="0" w:color="auto"/>
              </w:divBdr>
            </w:div>
            <w:div w:id="2047683237">
              <w:marLeft w:val="0"/>
              <w:marRight w:val="0"/>
              <w:marTop w:val="0"/>
              <w:marBottom w:val="0"/>
              <w:divBdr>
                <w:top w:val="none" w:sz="0" w:space="0" w:color="auto"/>
                <w:left w:val="none" w:sz="0" w:space="0" w:color="auto"/>
                <w:bottom w:val="none" w:sz="0" w:space="0" w:color="auto"/>
                <w:right w:val="none" w:sz="0" w:space="0" w:color="auto"/>
              </w:divBdr>
            </w:div>
            <w:div w:id="250240224">
              <w:marLeft w:val="0"/>
              <w:marRight w:val="0"/>
              <w:marTop w:val="0"/>
              <w:marBottom w:val="0"/>
              <w:divBdr>
                <w:top w:val="none" w:sz="0" w:space="0" w:color="auto"/>
                <w:left w:val="none" w:sz="0" w:space="0" w:color="auto"/>
                <w:bottom w:val="none" w:sz="0" w:space="0" w:color="auto"/>
                <w:right w:val="none" w:sz="0" w:space="0" w:color="auto"/>
              </w:divBdr>
            </w:div>
            <w:div w:id="258371949">
              <w:marLeft w:val="0"/>
              <w:marRight w:val="0"/>
              <w:marTop w:val="0"/>
              <w:marBottom w:val="0"/>
              <w:divBdr>
                <w:top w:val="none" w:sz="0" w:space="0" w:color="auto"/>
                <w:left w:val="none" w:sz="0" w:space="0" w:color="auto"/>
                <w:bottom w:val="none" w:sz="0" w:space="0" w:color="auto"/>
                <w:right w:val="none" w:sz="0" w:space="0" w:color="auto"/>
              </w:divBdr>
            </w:div>
          </w:divsChild>
        </w:div>
        <w:div w:id="522790589">
          <w:marLeft w:val="0"/>
          <w:marRight w:val="0"/>
          <w:marTop w:val="415"/>
          <w:marBottom w:val="0"/>
          <w:divBdr>
            <w:top w:val="none" w:sz="0" w:space="0" w:color="auto"/>
            <w:left w:val="none" w:sz="0" w:space="0" w:color="auto"/>
            <w:bottom w:val="none" w:sz="0" w:space="0" w:color="auto"/>
            <w:right w:val="none" w:sz="0" w:space="0" w:color="auto"/>
          </w:divBdr>
          <w:divsChild>
            <w:div w:id="2017269309">
              <w:marLeft w:val="0"/>
              <w:marRight w:val="0"/>
              <w:marTop w:val="0"/>
              <w:marBottom w:val="0"/>
              <w:divBdr>
                <w:top w:val="none" w:sz="0" w:space="0" w:color="auto"/>
                <w:left w:val="none" w:sz="0" w:space="0" w:color="auto"/>
                <w:bottom w:val="none" w:sz="0" w:space="0" w:color="auto"/>
                <w:right w:val="none" w:sz="0" w:space="0" w:color="auto"/>
              </w:divBdr>
            </w:div>
            <w:div w:id="1860436756">
              <w:marLeft w:val="0"/>
              <w:marRight w:val="0"/>
              <w:marTop w:val="0"/>
              <w:marBottom w:val="0"/>
              <w:divBdr>
                <w:top w:val="none" w:sz="0" w:space="0" w:color="auto"/>
                <w:left w:val="none" w:sz="0" w:space="0" w:color="auto"/>
                <w:bottom w:val="none" w:sz="0" w:space="0" w:color="auto"/>
                <w:right w:val="none" w:sz="0" w:space="0" w:color="auto"/>
              </w:divBdr>
            </w:div>
            <w:div w:id="742221405">
              <w:marLeft w:val="0"/>
              <w:marRight w:val="0"/>
              <w:marTop w:val="0"/>
              <w:marBottom w:val="0"/>
              <w:divBdr>
                <w:top w:val="none" w:sz="0" w:space="0" w:color="auto"/>
                <w:left w:val="none" w:sz="0" w:space="0" w:color="auto"/>
                <w:bottom w:val="none" w:sz="0" w:space="0" w:color="auto"/>
                <w:right w:val="none" w:sz="0" w:space="0" w:color="auto"/>
              </w:divBdr>
            </w:div>
            <w:div w:id="394357316">
              <w:marLeft w:val="0"/>
              <w:marRight w:val="0"/>
              <w:marTop w:val="0"/>
              <w:marBottom w:val="0"/>
              <w:divBdr>
                <w:top w:val="none" w:sz="0" w:space="0" w:color="auto"/>
                <w:left w:val="none" w:sz="0" w:space="0" w:color="auto"/>
                <w:bottom w:val="none" w:sz="0" w:space="0" w:color="auto"/>
                <w:right w:val="none" w:sz="0" w:space="0" w:color="auto"/>
              </w:divBdr>
            </w:div>
            <w:div w:id="1717393609">
              <w:marLeft w:val="0"/>
              <w:marRight w:val="0"/>
              <w:marTop w:val="0"/>
              <w:marBottom w:val="0"/>
              <w:divBdr>
                <w:top w:val="none" w:sz="0" w:space="0" w:color="auto"/>
                <w:left w:val="none" w:sz="0" w:space="0" w:color="auto"/>
                <w:bottom w:val="none" w:sz="0" w:space="0" w:color="auto"/>
                <w:right w:val="none" w:sz="0" w:space="0" w:color="auto"/>
              </w:divBdr>
            </w:div>
            <w:div w:id="1219824651">
              <w:marLeft w:val="0"/>
              <w:marRight w:val="0"/>
              <w:marTop w:val="0"/>
              <w:marBottom w:val="0"/>
              <w:divBdr>
                <w:top w:val="none" w:sz="0" w:space="0" w:color="auto"/>
                <w:left w:val="none" w:sz="0" w:space="0" w:color="auto"/>
                <w:bottom w:val="none" w:sz="0" w:space="0" w:color="auto"/>
                <w:right w:val="none" w:sz="0" w:space="0" w:color="auto"/>
              </w:divBdr>
            </w:div>
            <w:div w:id="480658937">
              <w:marLeft w:val="0"/>
              <w:marRight w:val="0"/>
              <w:marTop w:val="0"/>
              <w:marBottom w:val="0"/>
              <w:divBdr>
                <w:top w:val="none" w:sz="0" w:space="0" w:color="auto"/>
                <w:left w:val="none" w:sz="0" w:space="0" w:color="auto"/>
                <w:bottom w:val="none" w:sz="0" w:space="0" w:color="auto"/>
                <w:right w:val="none" w:sz="0" w:space="0" w:color="auto"/>
              </w:divBdr>
            </w:div>
            <w:div w:id="206456347">
              <w:marLeft w:val="0"/>
              <w:marRight w:val="0"/>
              <w:marTop w:val="0"/>
              <w:marBottom w:val="0"/>
              <w:divBdr>
                <w:top w:val="none" w:sz="0" w:space="0" w:color="auto"/>
                <w:left w:val="none" w:sz="0" w:space="0" w:color="auto"/>
                <w:bottom w:val="none" w:sz="0" w:space="0" w:color="auto"/>
                <w:right w:val="none" w:sz="0" w:space="0" w:color="auto"/>
              </w:divBdr>
            </w:div>
            <w:div w:id="4662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97353">
      <w:bodyDiv w:val="1"/>
      <w:marLeft w:val="0"/>
      <w:marRight w:val="0"/>
      <w:marTop w:val="0"/>
      <w:marBottom w:val="0"/>
      <w:divBdr>
        <w:top w:val="none" w:sz="0" w:space="0" w:color="auto"/>
        <w:left w:val="none" w:sz="0" w:space="0" w:color="auto"/>
        <w:bottom w:val="none" w:sz="0" w:space="0" w:color="auto"/>
        <w:right w:val="none" w:sz="0" w:space="0" w:color="auto"/>
      </w:divBdr>
      <w:divsChild>
        <w:div w:id="861283789">
          <w:marLeft w:val="0"/>
          <w:marRight w:val="0"/>
          <w:marTop w:val="415"/>
          <w:marBottom w:val="0"/>
          <w:divBdr>
            <w:top w:val="none" w:sz="0" w:space="0" w:color="auto"/>
            <w:left w:val="none" w:sz="0" w:space="0" w:color="auto"/>
            <w:bottom w:val="none" w:sz="0" w:space="0" w:color="auto"/>
            <w:right w:val="none" w:sz="0" w:space="0" w:color="auto"/>
          </w:divBdr>
          <w:divsChild>
            <w:div w:id="29579059">
              <w:marLeft w:val="0"/>
              <w:marRight w:val="0"/>
              <w:marTop w:val="0"/>
              <w:marBottom w:val="0"/>
              <w:divBdr>
                <w:top w:val="none" w:sz="0" w:space="0" w:color="auto"/>
                <w:left w:val="none" w:sz="0" w:space="0" w:color="auto"/>
                <w:bottom w:val="none" w:sz="0" w:space="0" w:color="auto"/>
                <w:right w:val="none" w:sz="0" w:space="0" w:color="auto"/>
              </w:divBdr>
            </w:div>
            <w:div w:id="1887712792">
              <w:marLeft w:val="0"/>
              <w:marRight w:val="0"/>
              <w:marTop w:val="0"/>
              <w:marBottom w:val="0"/>
              <w:divBdr>
                <w:top w:val="none" w:sz="0" w:space="0" w:color="auto"/>
                <w:left w:val="none" w:sz="0" w:space="0" w:color="auto"/>
                <w:bottom w:val="none" w:sz="0" w:space="0" w:color="auto"/>
                <w:right w:val="none" w:sz="0" w:space="0" w:color="auto"/>
              </w:divBdr>
            </w:div>
            <w:div w:id="1490440711">
              <w:marLeft w:val="0"/>
              <w:marRight w:val="0"/>
              <w:marTop w:val="0"/>
              <w:marBottom w:val="0"/>
              <w:divBdr>
                <w:top w:val="none" w:sz="0" w:space="0" w:color="auto"/>
                <w:left w:val="none" w:sz="0" w:space="0" w:color="auto"/>
                <w:bottom w:val="none" w:sz="0" w:space="0" w:color="auto"/>
                <w:right w:val="none" w:sz="0" w:space="0" w:color="auto"/>
              </w:divBdr>
            </w:div>
            <w:div w:id="2067994767">
              <w:marLeft w:val="0"/>
              <w:marRight w:val="0"/>
              <w:marTop w:val="0"/>
              <w:marBottom w:val="0"/>
              <w:divBdr>
                <w:top w:val="none" w:sz="0" w:space="0" w:color="auto"/>
                <w:left w:val="none" w:sz="0" w:space="0" w:color="auto"/>
                <w:bottom w:val="none" w:sz="0" w:space="0" w:color="auto"/>
                <w:right w:val="none" w:sz="0" w:space="0" w:color="auto"/>
              </w:divBdr>
            </w:div>
            <w:div w:id="741410072">
              <w:marLeft w:val="0"/>
              <w:marRight w:val="0"/>
              <w:marTop w:val="0"/>
              <w:marBottom w:val="0"/>
              <w:divBdr>
                <w:top w:val="none" w:sz="0" w:space="0" w:color="auto"/>
                <w:left w:val="none" w:sz="0" w:space="0" w:color="auto"/>
                <w:bottom w:val="none" w:sz="0" w:space="0" w:color="auto"/>
                <w:right w:val="none" w:sz="0" w:space="0" w:color="auto"/>
              </w:divBdr>
            </w:div>
            <w:div w:id="1898710315">
              <w:marLeft w:val="0"/>
              <w:marRight w:val="0"/>
              <w:marTop w:val="0"/>
              <w:marBottom w:val="0"/>
              <w:divBdr>
                <w:top w:val="none" w:sz="0" w:space="0" w:color="auto"/>
                <w:left w:val="none" w:sz="0" w:space="0" w:color="auto"/>
                <w:bottom w:val="none" w:sz="0" w:space="0" w:color="auto"/>
                <w:right w:val="none" w:sz="0" w:space="0" w:color="auto"/>
              </w:divBdr>
            </w:div>
            <w:div w:id="973683973">
              <w:marLeft w:val="0"/>
              <w:marRight w:val="0"/>
              <w:marTop w:val="0"/>
              <w:marBottom w:val="0"/>
              <w:divBdr>
                <w:top w:val="none" w:sz="0" w:space="0" w:color="auto"/>
                <w:left w:val="none" w:sz="0" w:space="0" w:color="auto"/>
                <w:bottom w:val="none" w:sz="0" w:space="0" w:color="auto"/>
                <w:right w:val="none" w:sz="0" w:space="0" w:color="auto"/>
              </w:divBdr>
            </w:div>
            <w:div w:id="326903633">
              <w:marLeft w:val="0"/>
              <w:marRight w:val="0"/>
              <w:marTop w:val="0"/>
              <w:marBottom w:val="0"/>
              <w:divBdr>
                <w:top w:val="none" w:sz="0" w:space="0" w:color="auto"/>
                <w:left w:val="none" w:sz="0" w:space="0" w:color="auto"/>
                <w:bottom w:val="none" w:sz="0" w:space="0" w:color="auto"/>
                <w:right w:val="none" w:sz="0" w:space="0" w:color="auto"/>
              </w:divBdr>
            </w:div>
            <w:div w:id="1836414253">
              <w:marLeft w:val="0"/>
              <w:marRight w:val="0"/>
              <w:marTop w:val="0"/>
              <w:marBottom w:val="0"/>
              <w:divBdr>
                <w:top w:val="none" w:sz="0" w:space="0" w:color="auto"/>
                <w:left w:val="none" w:sz="0" w:space="0" w:color="auto"/>
                <w:bottom w:val="none" w:sz="0" w:space="0" w:color="auto"/>
                <w:right w:val="none" w:sz="0" w:space="0" w:color="auto"/>
              </w:divBdr>
            </w:div>
            <w:div w:id="2016104128">
              <w:marLeft w:val="0"/>
              <w:marRight w:val="0"/>
              <w:marTop w:val="0"/>
              <w:marBottom w:val="0"/>
              <w:divBdr>
                <w:top w:val="none" w:sz="0" w:space="0" w:color="auto"/>
                <w:left w:val="none" w:sz="0" w:space="0" w:color="auto"/>
                <w:bottom w:val="none" w:sz="0" w:space="0" w:color="auto"/>
                <w:right w:val="none" w:sz="0" w:space="0" w:color="auto"/>
              </w:divBdr>
            </w:div>
          </w:divsChild>
        </w:div>
        <w:div w:id="316109955">
          <w:marLeft w:val="0"/>
          <w:marRight w:val="0"/>
          <w:marTop w:val="415"/>
          <w:marBottom w:val="0"/>
          <w:divBdr>
            <w:top w:val="none" w:sz="0" w:space="0" w:color="auto"/>
            <w:left w:val="none" w:sz="0" w:space="0" w:color="auto"/>
            <w:bottom w:val="none" w:sz="0" w:space="0" w:color="auto"/>
            <w:right w:val="none" w:sz="0" w:space="0" w:color="auto"/>
          </w:divBdr>
          <w:divsChild>
            <w:div w:id="1219171774">
              <w:marLeft w:val="0"/>
              <w:marRight w:val="0"/>
              <w:marTop w:val="0"/>
              <w:marBottom w:val="0"/>
              <w:divBdr>
                <w:top w:val="none" w:sz="0" w:space="0" w:color="auto"/>
                <w:left w:val="none" w:sz="0" w:space="0" w:color="auto"/>
                <w:bottom w:val="none" w:sz="0" w:space="0" w:color="auto"/>
                <w:right w:val="none" w:sz="0" w:space="0" w:color="auto"/>
              </w:divBdr>
            </w:div>
            <w:div w:id="197399208">
              <w:marLeft w:val="0"/>
              <w:marRight w:val="0"/>
              <w:marTop w:val="0"/>
              <w:marBottom w:val="0"/>
              <w:divBdr>
                <w:top w:val="none" w:sz="0" w:space="0" w:color="auto"/>
                <w:left w:val="none" w:sz="0" w:space="0" w:color="auto"/>
                <w:bottom w:val="none" w:sz="0" w:space="0" w:color="auto"/>
                <w:right w:val="none" w:sz="0" w:space="0" w:color="auto"/>
              </w:divBdr>
            </w:div>
            <w:div w:id="1070691062">
              <w:marLeft w:val="0"/>
              <w:marRight w:val="0"/>
              <w:marTop w:val="0"/>
              <w:marBottom w:val="0"/>
              <w:divBdr>
                <w:top w:val="none" w:sz="0" w:space="0" w:color="auto"/>
                <w:left w:val="none" w:sz="0" w:space="0" w:color="auto"/>
                <w:bottom w:val="none" w:sz="0" w:space="0" w:color="auto"/>
                <w:right w:val="none" w:sz="0" w:space="0" w:color="auto"/>
              </w:divBdr>
            </w:div>
            <w:div w:id="2000570457">
              <w:marLeft w:val="0"/>
              <w:marRight w:val="0"/>
              <w:marTop w:val="0"/>
              <w:marBottom w:val="0"/>
              <w:divBdr>
                <w:top w:val="none" w:sz="0" w:space="0" w:color="auto"/>
                <w:left w:val="none" w:sz="0" w:space="0" w:color="auto"/>
                <w:bottom w:val="none" w:sz="0" w:space="0" w:color="auto"/>
                <w:right w:val="none" w:sz="0" w:space="0" w:color="auto"/>
              </w:divBdr>
            </w:div>
            <w:div w:id="453327700">
              <w:marLeft w:val="0"/>
              <w:marRight w:val="0"/>
              <w:marTop w:val="0"/>
              <w:marBottom w:val="0"/>
              <w:divBdr>
                <w:top w:val="none" w:sz="0" w:space="0" w:color="auto"/>
                <w:left w:val="none" w:sz="0" w:space="0" w:color="auto"/>
                <w:bottom w:val="none" w:sz="0" w:space="0" w:color="auto"/>
                <w:right w:val="none" w:sz="0" w:space="0" w:color="auto"/>
              </w:divBdr>
            </w:div>
            <w:div w:id="633406434">
              <w:marLeft w:val="0"/>
              <w:marRight w:val="0"/>
              <w:marTop w:val="0"/>
              <w:marBottom w:val="0"/>
              <w:divBdr>
                <w:top w:val="none" w:sz="0" w:space="0" w:color="auto"/>
                <w:left w:val="none" w:sz="0" w:space="0" w:color="auto"/>
                <w:bottom w:val="none" w:sz="0" w:space="0" w:color="auto"/>
                <w:right w:val="none" w:sz="0" w:space="0" w:color="auto"/>
              </w:divBdr>
            </w:div>
            <w:div w:id="1912504223">
              <w:marLeft w:val="0"/>
              <w:marRight w:val="0"/>
              <w:marTop w:val="0"/>
              <w:marBottom w:val="0"/>
              <w:divBdr>
                <w:top w:val="none" w:sz="0" w:space="0" w:color="auto"/>
                <w:left w:val="none" w:sz="0" w:space="0" w:color="auto"/>
                <w:bottom w:val="none" w:sz="0" w:space="0" w:color="auto"/>
                <w:right w:val="none" w:sz="0" w:space="0" w:color="auto"/>
              </w:divBdr>
            </w:div>
            <w:div w:id="823279521">
              <w:marLeft w:val="0"/>
              <w:marRight w:val="0"/>
              <w:marTop w:val="0"/>
              <w:marBottom w:val="0"/>
              <w:divBdr>
                <w:top w:val="none" w:sz="0" w:space="0" w:color="auto"/>
                <w:left w:val="none" w:sz="0" w:space="0" w:color="auto"/>
                <w:bottom w:val="none" w:sz="0" w:space="0" w:color="auto"/>
                <w:right w:val="none" w:sz="0" w:space="0" w:color="auto"/>
              </w:divBdr>
            </w:div>
            <w:div w:id="533078956">
              <w:marLeft w:val="0"/>
              <w:marRight w:val="0"/>
              <w:marTop w:val="0"/>
              <w:marBottom w:val="0"/>
              <w:divBdr>
                <w:top w:val="none" w:sz="0" w:space="0" w:color="auto"/>
                <w:left w:val="none" w:sz="0" w:space="0" w:color="auto"/>
                <w:bottom w:val="none" w:sz="0" w:space="0" w:color="auto"/>
                <w:right w:val="none" w:sz="0" w:space="0" w:color="auto"/>
              </w:divBdr>
            </w:div>
            <w:div w:id="197596473">
              <w:marLeft w:val="0"/>
              <w:marRight w:val="0"/>
              <w:marTop w:val="0"/>
              <w:marBottom w:val="0"/>
              <w:divBdr>
                <w:top w:val="none" w:sz="0" w:space="0" w:color="auto"/>
                <w:left w:val="none" w:sz="0" w:space="0" w:color="auto"/>
                <w:bottom w:val="none" w:sz="0" w:space="0" w:color="auto"/>
                <w:right w:val="none" w:sz="0" w:space="0" w:color="auto"/>
              </w:divBdr>
            </w:div>
            <w:div w:id="704062733">
              <w:marLeft w:val="0"/>
              <w:marRight w:val="0"/>
              <w:marTop w:val="0"/>
              <w:marBottom w:val="0"/>
              <w:divBdr>
                <w:top w:val="none" w:sz="0" w:space="0" w:color="auto"/>
                <w:left w:val="none" w:sz="0" w:space="0" w:color="auto"/>
                <w:bottom w:val="none" w:sz="0" w:space="0" w:color="auto"/>
                <w:right w:val="none" w:sz="0" w:space="0" w:color="auto"/>
              </w:divBdr>
            </w:div>
            <w:div w:id="1838883199">
              <w:marLeft w:val="0"/>
              <w:marRight w:val="0"/>
              <w:marTop w:val="0"/>
              <w:marBottom w:val="0"/>
              <w:divBdr>
                <w:top w:val="none" w:sz="0" w:space="0" w:color="auto"/>
                <w:left w:val="none" w:sz="0" w:space="0" w:color="auto"/>
                <w:bottom w:val="none" w:sz="0" w:space="0" w:color="auto"/>
                <w:right w:val="none" w:sz="0" w:space="0" w:color="auto"/>
              </w:divBdr>
            </w:div>
            <w:div w:id="499198900">
              <w:marLeft w:val="0"/>
              <w:marRight w:val="0"/>
              <w:marTop w:val="0"/>
              <w:marBottom w:val="0"/>
              <w:divBdr>
                <w:top w:val="none" w:sz="0" w:space="0" w:color="auto"/>
                <w:left w:val="none" w:sz="0" w:space="0" w:color="auto"/>
                <w:bottom w:val="none" w:sz="0" w:space="0" w:color="auto"/>
                <w:right w:val="none" w:sz="0" w:space="0" w:color="auto"/>
              </w:divBdr>
            </w:div>
            <w:div w:id="971715754">
              <w:marLeft w:val="0"/>
              <w:marRight w:val="0"/>
              <w:marTop w:val="0"/>
              <w:marBottom w:val="0"/>
              <w:divBdr>
                <w:top w:val="none" w:sz="0" w:space="0" w:color="auto"/>
                <w:left w:val="none" w:sz="0" w:space="0" w:color="auto"/>
                <w:bottom w:val="none" w:sz="0" w:space="0" w:color="auto"/>
                <w:right w:val="none" w:sz="0" w:space="0" w:color="auto"/>
              </w:divBdr>
            </w:div>
            <w:div w:id="2108578805">
              <w:marLeft w:val="0"/>
              <w:marRight w:val="0"/>
              <w:marTop w:val="0"/>
              <w:marBottom w:val="0"/>
              <w:divBdr>
                <w:top w:val="none" w:sz="0" w:space="0" w:color="auto"/>
                <w:left w:val="none" w:sz="0" w:space="0" w:color="auto"/>
                <w:bottom w:val="none" w:sz="0" w:space="0" w:color="auto"/>
                <w:right w:val="none" w:sz="0" w:space="0" w:color="auto"/>
              </w:divBdr>
            </w:div>
            <w:div w:id="1760833116">
              <w:marLeft w:val="0"/>
              <w:marRight w:val="0"/>
              <w:marTop w:val="0"/>
              <w:marBottom w:val="0"/>
              <w:divBdr>
                <w:top w:val="none" w:sz="0" w:space="0" w:color="auto"/>
                <w:left w:val="none" w:sz="0" w:space="0" w:color="auto"/>
                <w:bottom w:val="none" w:sz="0" w:space="0" w:color="auto"/>
                <w:right w:val="none" w:sz="0" w:space="0" w:color="auto"/>
              </w:divBdr>
            </w:div>
            <w:div w:id="129328828">
              <w:marLeft w:val="0"/>
              <w:marRight w:val="0"/>
              <w:marTop w:val="0"/>
              <w:marBottom w:val="0"/>
              <w:divBdr>
                <w:top w:val="none" w:sz="0" w:space="0" w:color="auto"/>
                <w:left w:val="none" w:sz="0" w:space="0" w:color="auto"/>
                <w:bottom w:val="none" w:sz="0" w:space="0" w:color="auto"/>
                <w:right w:val="none" w:sz="0" w:space="0" w:color="auto"/>
              </w:divBdr>
            </w:div>
            <w:div w:id="1472287153">
              <w:marLeft w:val="0"/>
              <w:marRight w:val="0"/>
              <w:marTop w:val="0"/>
              <w:marBottom w:val="0"/>
              <w:divBdr>
                <w:top w:val="none" w:sz="0" w:space="0" w:color="auto"/>
                <w:left w:val="none" w:sz="0" w:space="0" w:color="auto"/>
                <w:bottom w:val="none" w:sz="0" w:space="0" w:color="auto"/>
                <w:right w:val="none" w:sz="0" w:space="0" w:color="auto"/>
              </w:divBdr>
            </w:div>
            <w:div w:id="409039710">
              <w:marLeft w:val="0"/>
              <w:marRight w:val="0"/>
              <w:marTop w:val="0"/>
              <w:marBottom w:val="0"/>
              <w:divBdr>
                <w:top w:val="none" w:sz="0" w:space="0" w:color="auto"/>
                <w:left w:val="none" w:sz="0" w:space="0" w:color="auto"/>
                <w:bottom w:val="none" w:sz="0" w:space="0" w:color="auto"/>
                <w:right w:val="none" w:sz="0" w:space="0" w:color="auto"/>
              </w:divBdr>
            </w:div>
          </w:divsChild>
        </w:div>
        <w:div w:id="1369186671">
          <w:marLeft w:val="0"/>
          <w:marRight w:val="0"/>
          <w:marTop w:val="415"/>
          <w:marBottom w:val="0"/>
          <w:divBdr>
            <w:top w:val="none" w:sz="0" w:space="0" w:color="auto"/>
            <w:left w:val="none" w:sz="0" w:space="0" w:color="auto"/>
            <w:bottom w:val="none" w:sz="0" w:space="0" w:color="auto"/>
            <w:right w:val="none" w:sz="0" w:space="0" w:color="auto"/>
          </w:divBdr>
          <w:divsChild>
            <w:div w:id="2119598023">
              <w:marLeft w:val="0"/>
              <w:marRight w:val="0"/>
              <w:marTop w:val="0"/>
              <w:marBottom w:val="0"/>
              <w:divBdr>
                <w:top w:val="none" w:sz="0" w:space="0" w:color="auto"/>
                <w:left w:val="none" w:sz="0" w:space="0" w:color="auto"/>
                <w:bottom w:val="none" w:sz="0" w:space="0" w:color="auto"/>
                <w:right w:val="none" w:sz="0" w:space="0" w:color="auto"/>
              </w:divBdr>
            </w:div>
            <w:div w:id="2117746529">
              <w:marLeft w:val="0"/>
              <w:marRight w:val="0"/>
              <w:marTop w:val="0"/>
              <w:marBottom w:val="0"/>
              <w:divBdr>
                <w:top w:val="none" w:sz="0" w:space="0" w:color="auto"/>
                <w:left w:val="none" w:sz="0" w:space="0" w:color="auto"/>
                <w:bottom w:val="none" w:sz="0" w:space="0" w:color="auto"/>
                <w:right w:val="none" w:sz="0" w:space="0" w:color="auto"/>
              </w:divBdr>
            </w:div>
            <w:div w:id="1956055310">
              <w:marLeft w:val="0"/>
              <w:marRight w:val="0"/>
              <w:marTop w:val="0"/>
              <w:marBottom w:val="0"/>
              <w:divBdr>
                <w:top w:val="none" w:sz="0" w:space="0" w:color="auto"/>
                <w:left w:val="none" w:sz="0" w:space="0" w:color="auto"/>
                <w:bottom w:val="none" w:sz="0" w:space="0" w:color="auto"/>
                <w:right w:val="none" w:sz="0" w:space="0" w:color="auto"/>
              </w:divBdr>
            </w:div>
            <w:div w:id="1775595566">
              <w:marLeft w:val="0"/>
              <w:marRight w:val="0"/>
              <w:marTop w:val="0"/>
              <w:marBottom w:val="0"/>
              <w:divBdr>
                <w:top w:val="none" w:sz="0" w:space="0" w:color="auto"/>
                <w:left w:val="none" w:sz="0" w:space="0" w:color="auto"/>
                <w:bottom w:val="none" w:sz="0" w:space="0" w:color="auto"/>
                <w:right w:val="none" w:sz="0" w:space="0" w:color="auto"/>
              </w:divBdr>
            </w:div>
            <w:div w:id="781609267">
              <w:marLeft w:val="0"/>
              <w:marRight w:val="0"/>
              <w:marTop w:val="0"/>
              <w:marBottom w:val="0"/>
              <w:divBdr>
                <w:top w:val="none" w:sz="0" w:space="0" w:color="auto"/>
                <w:left w:val="none" w:sz="0" w:space="0" w:color="auto"/>
                <w:bottom w:val="none" w:sz="0" w:space="0" w:color="auto"/>
                <w:right w:val="none" w:sz="0" w:space="0" w:color="auto"/>
              </w:divBdr>
            </w:div>
            <w:div w:id="2043550478">
              <w:marLeft w:val="0"/>
              <w:marRight w:val="0"/>
              <w:marTop w:val="0"/>
              <w:marBottom w:val="0"/>
              <w:divBdr>
                <w:top w:val="none" w:sz="0" w:space="0" w:color="auto"/>
                <w:left w:val="none" w:sz="0" w:space="0" w:color="auto"/>
                <w:bottom w:val="none" w:sz="0" w:space="0" w:color="auto"/>
                <w:right w:val="none" w:sz="0" w:space="0" w:color="auto"/>
              </w:divBdr>
            </w:div>
            <w:div w:id="1841046364">
              <w:marLeft w:val="0"/>
              <w:marRight w:val="0"/>
              <w:marTop w:val="0"/>
              <w:marBottom w:val="0"/>
              <w:divBdr>
                <w:top w:val="none" w:sz="0" w:space="0" w:color="auto"/>
                <w:left w:val="none" w:sz="0" w:space="0" w:color="auto"/>
                <w:bottom w:val="none" w:sz="0" w:space="0" w:color="auto"/>
                <w:right w:val="none" w:sz="0" w:space="0" w:color="auto"/>
              </w:divBdr>
            </w:div>
            <w:div w:id="349141716">
              <w:marLeft w:val="0"/>
              <w:marRight w:val="0"/>
              <w:marTop w:val="0"/>
              <w:marBottom w:val="0"/>
              <w:divBdr>
                <w:top w:val="none" w:sz="0" w:space="0" w:color="auto"/>
                <w:left w:val="none" w:sz="0" w:space="0" w:color="auto"/>
                <w:bottom w:val="none" w:sz="0" w:space="0" w:color="auto"/>
                <w:right w:val="none" w:sz="0" w:space="0" w:color="auto"/>
              </w:divBdr>
            </w:div>
            <w:div w:id="933319352">
              <w:marLeft w:val="0"/>
              <w:marRight w:val="0"/>
              <w:marTop w:val="0"/>
              <w:marBottom w:val="0"/>
              <w:divBdr>
                <w:top w:val="none" w:sz="0" w:space="0" w:color="auto"/>
                <w:left w:val="none" w:sz="0" w:space="0" w:color="auto"/>
                <w:bottom w:val="none" w:sz="0" w:space="0" w:color="auto"/>
                <w:right w:val="none" w:sz="0" w:space="0" w:color="auto"/>
              </w:divBdr>
            </w:div>
            <w:div w:id="42943751">
              <w:marLeft w:val="0"/>
              <w:marRight w:val="0"/>
              <w:marTop w:val="0"/>
              <w:marBottom w:val="0"/>
              <w:divBdr>
                <w:top w:val="none" w:sz="0" w:space="0" w:color="auto"/>
                <w:left w:val="none" w:sz="0" w:space="0" w:color="auto"/>
                <w:bottom w:val="none" w:sz="0" w:space="0" w:color="auto"/>
                <w:right w:val="none" w:sz="0" w:space="0" w:color="auto"/>
              </w:divBdr>
            </w:div>
            <w:div w:id="1225797454">
              <w:marLeft w:val="0"/>
              <w:marRight w:val="0"/>
              <w:marTop w:val="0"/>
              <w:marBottom w:val="0"/>
              <w:divBdr>
                <w:top w:val="none" w:sz="0" w:space="0" w:color="auto"/>
                <w:left w:val="none" w:sz="0" w:space="0" w:color="auto"/>
                <w:bottom w:val="none" w:sz="0" w:space="0" w:color="auto"/>
                <w:right w:val="none" w:sz="0" w:space="0" w:color="auto"/>
              </w:divBdr>
            </w:div>
          </w:divsChild>
        </w:div>
        <w:div w:id="1214660532">
          <w:marLeft w:val="0"/>
          <w:marRight w:val="0"/>
          <w:marTop w:val="415"/>
          <w:marBottom w:val="0"/>
          <w:divBdr>
            <w:top w:val="none" w:sz="0" w:space="0" w:color="auto"/>
            <w:left w:val="none" w:sz="0" w:space="0" w:color="auto"/>
            <w:bottom w:val="none" w:sz="0" w:space="0" w:color="auto"/>
            <w:right w:val="none" w:sz="0" w:space="0" w:color="auto"/>
          </w:divBdr>
          <w:divsChild>
            <w:div w:id="523790132">
              <w:marLeft w:val="0"/>
              <w:marRight w:val="0"/>
              <w:marTop w:val="0"/>
              <w:marBottom w:val="0"/>
              <w:divBdr>
                <w:top w:val="none" w:sz="0" w:space="0" w:color="auto"/>
                <w:left w:val="none" w:sz="0" w:space="0" w:color="auto"/>
                <w:bottom w:val="none" w:sz="0" w:space="0" w:color="auto"/>
                <w:right w:val="none" w:sz="0" w:space="0" w:color="auto"/>
              </w:divBdr>
            </w:div>
            <w:div w:id="441344294">
              <w:marLeft w:val="0"/>
              <w:marRight w:val="0"/>
              <w:marTop w:val="0"/>
              <w:marBottom w:val="0"/>
              <w:divBdr>
                <w:top w:val="none" w:sz="0" w:space="0" w:color="auto"/>
                <w:left w:val="none" w:sz="0" w:space="0" w:color="auto"/>
                <w:bottom w:val="none" w:sz="0" w:space="0" w:color="auto"/>
                <w:right w:val="none" w:sz="0" w:space="0" w:color="auto"/>
              </w:divBdr>
            </w:div>
            <w:div w:id="349454619">
              <w:marLeft w:val="0"/>
              <w:marRight w:val="0"/>
              <w:marTop w:val="0"/>
              <w:marBottom w:val="0"/>
              <w:divBdr>
                <w:top w:val="none" w:sz="0" w:space="0" w:color="auto"/>
                <w:left w:val="none" w:sz="0" w:space="0" w:color="auto"/>
                <w:bottom w:val="none" w:sz="0" w:space="0" w:color="auto"/>
                <w:right w:val="none" w:sz="0" w:space="0" w:color="auto"/>
              </w:divBdr>
            </w:div>
            <w:div w:id="1290013051">
              <w:marLeft w:val="0"/>
              <w:marRight w:val="0"/>
              <w:marTop w:val="0"/>
              <w:marBottom w:val="0"/>
              <w:divBdr>
                <w:top w:val="none" w:sz="0" w:space="0" w:color="auto"/>
                <w:left w:val="none" w:sz="0" w:space="0" w:color="auto"/>
                <w:bottom w:val="none" w:sz="0" w:space="0" w:color="auto"/>
                <w:right w:val="none" w:sz="0" w:space="0" w:color="auto"/>
              </w:divBdr>
            </w:div>
            <w:div w:id="889732876">
              <w:marLeft w:val="0"/>
              <w:marRight w:val="0"/>
              <w:marTop w:val="0"/>
              <w:marBottom w:val="0"/>
              <w:divBdr>
                <w:top w:val="none" w:sz="0" w:space="0" w:color="auto"/>
                <w:left w:val="none" w:sz="0" w:space="0" w:color="auto"/>
                <w:bottom w:val="none" w:sz="0" w:space="0" w:color="auto"/>
                <w:right w:val="none" w:sz="0" w:space="0" w:color="auto"/>
              </w:divBdr>
            </w:div>
            <w:div w:id="1408260380">
              <w:marLeft w:val="0"/>
              <w:marRight w:val="0"/>
              <w:marTop w:val="0"/>
              <w:marBottom w:val="0"/>
              <w:divBdr>
                <w:top w:val="none" w:sz="0" w:space="0" w:color="auto"/>
                <w:left w:val="none" w:sz="0" w:space="0" w:color="auto"/>
                <w:bottom w:val="none" w:sz="0" w:space="0" w:color="auto"/>
                <w:right w:val="none" w:sz="0" w:space="0" w:color="auto"/>
              </w:divBdr>
            </w:div>
            <w:div w:id="558975530">
              <w:marLeft w:val="0"/>
              <w:marRight w:val="0"/>
              <w:marTop w:val="0"/>
              <w:marBottom w:val="0"/>
              <w:divBdr>
                <w:top w:val="none" w:sz="0" w:space="0" w:color="auto"/>
                <w:left w:val="none" w:sz="0" w:space="0" w:color="auto"/>
                <w:bottom w:val="none" w:sz="0" w:space="0" w:color="auto"/>
                <w:right w:val="none" w:sz="0" w:space="0" w:color="auto"/>
              </w:divBdr>
            </w:div>
            <w:div w:id="976884485">
              <w:marLeft w:val="0"/>
              <w:marRight w:val="0"/>
              <w:marTop w:val="0"/>
              <w:marBottom w:val="0"/>
              <w:divBdr>
                <w:top w:val="none" w:sz="0" w:space="0" w:color="auto"/>
                <w:left w:val="none" w:sz="0" w:space="0" w:color="auto"/>
                <w:bottom w:val="none" w:sz="0" w:space="0" w:color="auto"/>
                <w:right w:val="none" w:sz="0" w:space="0" w:color="auto"/>
              </w:divBdr>
            </w:div>
            <w:div w:id="748577230">
              <w:marLeft w:val="0"/>
              <w:marRight w:val="0"/>
              <w:marTop w:val="0"/>
              <w:marBottom w:val="0"/>
              <w:divBdr>
                <w:top w:val="none" w:sz="0" w:space="0" w:color="auto"/>
                <w:left w:val="none" w:sz="0" w:space="0" w:color="auto"/>
                <w:bottom w:val="none" w:sz="0" w:space="0" w:color="auto"/>
                <w:right w:val="none" w:sz="0" w:space="0" w:color="auto"/>
              </w:divBdr>
            </w:div>
          </w:divsChild>
        </w:div>
        <w:div w:id="1917860222">
          <w:marLeft w:val="0"/>
          <w:marRight w:val="0"/>
          <w:marTop w:val="415"/>
          <w:marBottom w:val="0"/>
          <w:divBdr>
            <w:top w:val="none" w:sz="0" w:space="0" w:color="auto"/>
            <w:left w:val="none" w:sz="0" w:space="0" w:color="auto"/>
            <w:bottom w:val="none" w:sz="0" w:space="0" w:color="auto"/>
            <w:right w:val="none" w:sz="0" w:space="0" w:color="auto"/>
          </w:divBdr>
          <w:divsChild>
            <w:div w:id="2103186047">
              <w:marLeft w:val="0"/>
              <w:marRight w:val="0"/>
              <w:marTop w:val="0"/>
              <w:marBottom w:val="0"/>
              <w:divBdr>
                <w:top w:val="none" w:sz="0" w:space="0" w:color="auto"/>
                <w:left w:val="none" w:sz="0" w:space="0" w:color="auto"/>
                <w:bottom w:val="none" w:sz="0" w:space="0" w:color="auto"/>
                <w:right w:val="none" w:sz="0" w:space="0" w:color="auto"/>
              </w:divBdr>
            </w:div>
            <w:div w:id="1618489676">
              <w:marLeft w:val="0"/>
              <w:marRight w:val="0"/>
              <w:marTop w:val="0"/>
              <w:marBottom w:val="0"/>
              <w:divBdr>
                <w:top w:val="none" w:sz="0" w:space="0" w:color="auto"/>
                <w:left w:val="none" w:sz="0" w:space="0" w:color="auto"/>
                <w:bottom w:val="none" w:sz="0" w:space="0" w:color="auto"/>
                <w:right w:val="none" w:sz="0" w:space="0" w:color="auto"/>
              </w:divBdr>
            </w:div>
            <w:div w:id="1084574521">
              <w:marLeft w:val="0"/>
              <w:marRight w:val="0"/>
              <w:marTop w:val="0"/>
              <w:marBottom w:val="0"/>
              <w:divBdr>
                <w:top w:val="none" w:sz="0" w:space="0" w:color="auto"/>
                <w:left w:val="none" w:sz="0" w:space="0" w:color="auto"/>
                <w:bottom w:val="none" w:sz="0" w:space="0" w:color="auto"/>
                <w:right w:val="none" w:sz="0" w:space="0" w:color="auto"/>
              </w:divBdr>
            </w:div>
            <w:div w:id="1516531264">
              <w:marLeft w:val="0"/>
              <w:marRight w:val="0"/>
              <w:marTop w:val="0"/>
              <w:marBottom w:val="0"/>
              <w:divBdr>
                <w:top w:val="none" w:sz="0" w:space="0" w:color="auto"/>
                <w:left w:val="none" w:sz="0" w:space="0" w:color="auto"/>
                <w:bottom w:val="none" w:sz="0" w:space="0" w:color="auto"/>
                <w:right w:val="none" w:sz="0" w:space="0" w:color="auto"/>
              </w:divBdr>
            </w:div>
            <w:div w:id="115587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4989">
      <w:bodyDiv w:val="1"/>
      <w:marLeft w:val="0"/>
      <w:marRight w:val="0"/>
      <w:marTop w:val="0"/>
      <w:marBottom w:val="0"/>
      <w:divBdr>
        <w:top w:val="none" w:sz="0" w:space="0" w:color="auto"/>
        <w:left w:val="none" w:sz="0" w:space="0" w:color="auto"/>
        <w:bottom w:val="none" w:sz="0" w:space="0" w:color="auto"/>
        <w:right w:val="none" w:sz="0" w:space="0" w:color="auto"/>
      </w:divBdr>
    </w:div>
    <w:div w:id="1260483598">
      <w:bodyDiv w:val="1"/>
      <w:marLeft w:val="0"/>
      <w:marRight w:val="0"/>
      <w:marTop w:val="0"/>
      <w:marBottom w:val="0"/>
      <w:divBdr>
        <w:top w:val="none" w:sz="0" w:space="0" w:color="auto"/>
        <w:left w:val="none" w:sz="0" w:space="0" w:color="auto"/>
        <w:bottom w:val="none" w:sz="0" w:space="0" w:color="auto"/>
        <w:right w:val="none" w:sz="0" w:space="0" w:color="auto"/>
      </w:divBdr>
      <w:divsChild>
        <w:div w:id="1847355275">
          <w:marLeft w:val="0"/>
          <w:marRight w:val="0"/>
          <w:marTop w:val="0"/>
          <w:marBottom w:val="0"/>
          <w:divBdr>
            <w:top w:val="none" w:sz="0" w:space="0" w:color="auto"/>
            <w:left w:val="none" w:sz="0" w:space="0" w:color="auto"/>
            <w:bottom w:val="none" w:sz="0" w:space="0" w:color="auto"/>
            <w:right w:val="none" w:sz="0" w:space="0" w:color="auto"/>
          </w:divBdr>
          <w:divsChild>
            <w:div w:id="708262886">
              <w:marLeft w:val="0"/>
              <w:marRight w:val="0"/>
              <w:marTop w:val="0"/>
              <w:marBottom w:val="0"/>
              <w:divBdr>
                <w:top w:val="none" w:sz="0" w:space="0" w:color="auto"/>
                <w:left w:val="none" w:sz="0" w:space="0" w:color="auto"/>
                <w:bottom w:val="none" w:sz="0" w:space="0" w:color="auto"/>
                <w:right w:val="none" w:sz="0" w:space="0" w:color="auto"/>
              </w:divBdr>
            </w:div>
            <w:div w:id="1324163527">
              <w:marLeft w:val="0"/>
              <w:marRight w:val="0"/>
              <w:marTop w:val="0"/>
              <w:marBottom w:val="0"/>
              <w:divBdr>
                <w:top w:val="none" w:sz="0" w:space="0" w:color="auto"/>
                <w:left w:val="none" w:sz="0" w:space="0" w:color="auto"/>
                <w:bottom w:val="none" w:sz="0" w:space="0" w:color="auto"/>
                <w:right w:val="none" w:sz="0" w:space="0" w:color="auto"/>
              </w:divBdr>
              <w:divsChild>
                <w:div w:id="28674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2897">
          <w:marLeft w:val="0"/>
          <w:marRight w:val="0"/>
          <w:marTop w:val="0"/>
          <w:marBottom w:val="0"/>
          <w:divBdr>
            <w:top w:val="none" w:sz="0" w:space="0" w:color="auto"/>
            <w:left w:val="none" w:sz="0" w:space="0" w:color="auto"/>
            <w:bottom w:val="none" w:sz="0" w:space="0" w:color="auto"/>
            <w:right w:val="none" w:sz="0" w:space="0" w:color="auto"/>
          </w:divBdr>
          <w:divsChild>
            <w:div w:id="1997999225">
              <w:marLeft w:val="0"/>
              <w:marRight w:val="0"/>
              <w:marTop w:val="0"/>
              <w:marBottom w:val="0"/>
              <w:divBdr>
                <w:top w:val="none" w:sz="0" w:space="0" w:color="auto"/>
                <w:left w:val="none" w:sz="0" w:space="0" w:color="auto"/>
                <w:bottom w:val="none" w:sz="0" w:space="0" w:color="auto"/>
                <w:right w:val="none" w:sz="0" w:space="0" w:color="auto"/>
              </w:divBdr>
            </w:div>
            <w:div w:id="820847505">
              <w:marLeft w:val="0"/>
              <w:marRight w:val="0"/>
              <w:marTop w:val="0"/>
              <w:marBottom w:val="0"/>
              <w:divBdr>
                <w:top w:val="none" w:sz="0" w:space="0" w:color="auto"/>
                <w:left w:val="none" w:sz="0" w:space="0" w:color="auto"/>
                <w:bottom w:val="none" w:sz="0" w:space="0" w:color="auto"/>
                <w:right w:val="none" w:sz="0" w:space="0" w:color="auto"/>
              </w:divBdr>
              <w:divsChild>
                <w:div w:id="38911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134327">
          <w:marLeft w:val="0"/>
          <w:marRight w:val="0"/>
          <w:marTop w:val="0"/>
          <w:marBottom w:val="0"/>
          <w:divBdr>
            <w:top w:val="none" w:sz="0" w:space="0" w:color="auto"/>
            <w:left w:val="none" w:sz="0" w:space="0" w:color="auto"/>
            <w:bottom w:val="none" w:sz="0" w:space="0" w:color="auto"/>
            <w:right w:val="none" w:sz="0" w:space="0" w:color="auto"/>
          </w:divBdr>
          <w:divsChild>
            <w:div w:id="861019900">
              <w:marLeft w:val="0"/>
              <w:marRight w:val="0"/>
              <w:marTop w:val="0"/>
              <w:marBottom w:val="0"/>
              <w:divBdr>
                <w:top w:val="none" w:sz="0" w:space="0" w:color="auto"/>
                <w:left w:val="none" w:sz="0" w:space="0" w:color="auto"/>
                <w:bottom w:val="none" w:sz="0" w:space="0" w:color="auto"/>
                <w:right w:val="none" w:sz="0" w:space="0" w:color="auto"/>
              </w:divBdr>
            </w:div>
            <w:div w:id="249780993">
              <w:marLeft w:val="0"/>
              <w:marRight w:val="0"/>
              <w:marTop w:val="0"/>
              <w:marBottom w:val="0"/>
              <w:divBdr>
                <w:top w:val="none" w:sz="0" w:space="0" w:color="auto"/>
                <w:left w:val="none" w:sz="0" w:space="0" w:color="auto"/>
                <w:bottom w:val="none" w:sz="0" w:space="0" w:color="auto"/>
                <w:right w:val="none" w:sz="0" w:space="0" w:color="auto"/>
              </w:divBdr>
              <w:divsChild>
                <w:div w:id="10177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357866">
          <w:marLeft w:val="0"/>
          <w:marRight w:val="0"/>
          <w:marTop w:val="0"/>
          <w:marBottom w:val="0"/>
          <w:divBdr>
            <w:top w:val="none" w:sz="0" w:space="0" w:color="auto"/>
            <w:left w:val="none" w:sz="0" w:space="0" w:color="auto"/>
            <w:bottom w:val="none" w:sz="0" w:space="0" w:color="auto"/>
            <w:right w:val="none" w:sz="0" w:space="0" w:color="auto"/>
          </w:divBdr>
          <w:divsChild>
            <w:div w:id="2136750947">
              <w:marLeft w:val="0"/>
              <w:marRight w:val="0"/>
              <w:marTop w:val="0"/>
              <w:marBottom w:val="0"/>
              <w:divBdr>
                <w:top w:val="none" w:sz="0" w:space="0" w:color="auto"/>
                <w:left w:val="none" w:sz="0" w:space="0" w:color="auto"/>
                <w:bottom w:val="none" w:sz="0" w:space="0" w:color="auto"/>
                <w:right w:val="none" w:sz="0" w:space="0" w:color="auto"/>
              </w:divBdr>
            </w:div>
            <w:div w:id="159124626">
              <w:marLeft w:val="0"/>
              <w:marRight w:val="0"/>
              <w:marTop w:val="0"/>
              <w:marBottom w:val="0"/>
              <w:divBdr>
                <w:top w:val="none" w:sz="0" w:space="0" w:color="auto"/>
                <w:left w:val="none" w:sz="0" w:space="0" w:color="auto"/>
                <w:bottom w:val="none" w:sz="0" w:space="0" w:color="auto"/>
                <w:right w:val="none" w:sz="0" w:space="0" w:color="auto"/>
              </w:divBdr>
              <w:divsChild>
                <w:div w:id="15247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693638">
          <w:marLeft w:val="0"/>
          <w:marRight w:val="0"/>
          <w:marTop w:val="0"/>
          <w:marBottom w:val="0"/>
          <w:divBdr>
            <w:top w:val="none" w:sz="0" w:space="0" w:color="auto"/>
            <w:left w:val="none" w:sz="0" w:space="0" w:color="auto"/>
            <w:bottom w:val="none" w:sz="0" w:space="0" w:color="auto"/>
            <w:right w:val="none" w:sz="0" w:space="0" w:color="auto"/>
          </w:divBdr>
          <w:divsChild>
            <w:div w:id="2093355449">
              <w:marLeft w:val="0"/>
              <w:marRight w:val="0"/>
              <w:marTop w:val="0"/>
              <w:marBottom w:val="0"/>
              <w:divBdr>
                <w:top w:val="none" w:sz="0" w:space="0" w:color="auto"/>
                <w:left w:val="none" w:sz="0" w:space="0" w:color="auto"/>
                <w:bottom w:val="none" w:sz="0" w:space="0" w:color="auto"/>
                <w:right w:val="none" w:sz="0" w:space="0" w:color="auto"/>
              </w:divBdr>
            </w:div>
            <w:div w:id="625428204">
              <w:marLeft w:val="0"/>
              <w:marRight w:val="0"/>
              <w:marTop w:val="0"/>
              <w:marBottom w:val="0"/>
              <w:divBdr>
                <w:top w:val="none" w:sz="0" w:space="0" w:color="auto"/>
                <w:left w:val="none" w:sz="0" w:space="0" w:color="auto"/>
                <w:bottom w:val="none" w:sz="0" w:space="0" w:color="auto"/>
                <w:right w:val="none" w:sz="0" w:space="0" w:color="auto"/>
              </w:divBdr>
              <w:divsChild>
                <w:div w:id="17903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61203">
          <w:marLeft w:val="0"/>
          <w:marRight w:val="0"/>
          <w:marTop w:val="0"/>
          <w:marBottom w:val="0"/>
          <w:divBdr>
            <w:top w:val="none" w:sz="0" w:space="0" w:color="auto"/>
            <w:left w:val="none" w:sz="0" w:space="0" w:color="auto"/>
            <w:bottom w:val="none" w:sz="0" w:space="0" w:color="auto"/>
            <w:right w:val="none" w:sz="0" w:space="0" w:color="auto"/>
          </w:divBdr>
          <w:divsChild>
            <w:div w:id="1302926645">
              <w:marLeft w:val="0"/>
              <w:marRight w:val="0"/>
              <w:marTop w:val="0"/>
              <w:marBottom w:val="0"/>
              <w:divBdr>
                <w:top w:val="none" w:sz="0" w:space="0" w:color="auto"/>
                <w:left w:val="none" w:sz="0" w:space="0" w:color="auto"/>
                <w:bottom w:val="none" w:sz="0" w:space="0" w:color="auto"/>
                <w:right w:val="none" w:sz="0" w:space="0" w:color="auto"/>
              </w:divBdr>
            </w:div>
            <w:div w:id="1933977626">
              <w:marLeft w:val="0"/>
              <w:marRight w:val="0"/>
              <w:marTop w:val="0"/>
              <w:marBottom w:val="0"/>
              <w:divBdr>
                <w:top w:val="none" w:sz="0" w:space="0" w:color="auto"/>
                <w:left w:val="none" w:sz="0" w:space="0" w:color="auto"/>
                <w:bottom w:val="none" w:sz="0" w:space="0" w:color="auto"/>
                <w:right w:val="none" w:sz="0" w:space="0" w:color="auto"/>
              </w:divBdr>
              <w:divsChild>
                <w:div w:id="4727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09029">
          <w:marLeft w:val="0"/>
          <w:marRight w:val="0"/>
          <w:marTop w:val="0"/>
          <w:marBottom w:val="0"/>
          <w:divBdr>
            <w:top w:val="none" w:sz="0" w:space="0" w:color="auto"/>
            <w:left w:val="none" w:sz="0" w:space="0" w:color="auto"/>
            <w:bottom w:val="none" w:sz="0" w:space="0" w:color="auto"/>
            <w:right w:val="none" w:sz="0" w:space="0" w:color="auto"/>
          </w:divBdr>
          <w:divsChild>
            <w:div w:id="1567690156">
              <w:marLeft w:val="0"/>
              <w:marRight w:val="0"/>
              <w:marTop w:val="0"/>
              <w:marBottom w:val="0"/>
              <w:divBdr>
                <w:top w:val="none" w:sz="0" w:space="0" w:color="auto"/>
                <w:left w:val="none" w:sz="0" w:space="0" w:color="auto"/>
                <w:bottom w:val="none" w:sz="0" w:space="0" w:color="auto"/>
                <w:right w:val="none" w:sz="0" w:space="0" w:color="auto"/>
              </w:divBdr>
            </w:div>
            <w:div w:id="1238124742">
              <w:marLeft w:val="0"/>
              <w:marRight w:val="0"/>
              <w:marTop w:val="0"/>
              <w:marBottom w:val="0"/>
              <w:divBdr>
                <w:top w:val="none" w:sz="0" w:space="0" w:color="auto"/>
                <w:left w:val="none" w:sz="0" w:space="0" w:color="auto"/>
                <w:bottom w:val="none" w:sz="0" w:space="0" w:color="auto"/>
                <w:right w:val="none" w:sz="0" w:space="0" w:color="auto"/>
              </w:divBdr>
              <w:divsChild>
                <w:div w:id="7517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95518">
          <w:marLeft w:val="0"/>
          <w:marRight w:val="0"/>
          <w:marTop w:val="0"/>
          <w:marBottom w:val="0"/>
          <w:divBdr>
            <w:top w:val="none" w:sz="0" w:space="0" w:color="auto"/>
            <w:left w:val="none" w:sz="0" w:space="0" w:color="auto"/>
            <w:bottom w:val="none" w:sz="0" w:space="0" w:color="auto"/>
            <w:right w:val="none" w:sz="0" w:space="0" w:color="auto"/>
          </w:divBdr>
          <w:divsChild>
            <w:div w:id="591164289">
              <w:marLeft w:val="0"/>
              <w:marRight w:val="0"/>
              <w:marTop w:val="0"/>
              <w:marBottom w:val="0"/>
              <w:divBdr>
                <w:top w:val="none" w:sz="0" w:space="0" w:color="auto"/>
                <w:left w:val="none" w:sz="0" w:space="0" w:color="auto"/>
                <w:bottom w:val="none" w:sz="0" w:space="0" w:color="auto"/>
                <w:right w:val="none" w:sz="0" w:space="0" w:color="auto"/>
              </w:divBdr>
            </w:div>
            <w:div w:id="361634693">
              <w:marLeft w:val="0"/>
              <w:marRight w:val="0"/>
              <w:marTop w:val="0"/>
              <w:marBottom w:val="0"/>
              <w:divBdr>
                <w:top w:val="none" w:sz="0" w:space="0" w:color="auto"/>
                <w:left w:val="none" w:sz="0" w:space="0" w:color="auto"/>
                <w:bottom w:val="none" w:sz="0" w:space="0" w:color="auto"/>
                <w:right w:val="none" w:sz="0" w:space="0" w:color="auto"/>
              </w:divBdr>
              <w:divsChild>
                <w:div w:id="12762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40316">
          <w:marLeft w:val="0"/>
          <w:marRight w:val="0"/>
          <w:marTop w:val="0"/>
          <w:marBottom w:val="0"/>
          <w:divBdr>
            <w:top w:val="none" w:sz="0" w:space="0" w:color="auto"/>
            <w:left w:val="none" w:sz="0" w:space="0" w:color="auto"/>
            <w:bottom w:val="none" w:sz="0" w:space="0" w:color="auto"/>
            <w:right w:val="none" w:sz="0" w:space="0" w:color="auto"/>
          </w:divBdr>
          <w:divsChild>
            <w:div w:id="1503155038">
              <w:marLeft w:val="0"/>
              <w:marRight w:val="0"/>
              <w:marTop w:val="0"/>
              <w:marBottom w:val="0"/>
              <w:divBdr>
                <w:top w:val="none" w:sz="0" w:space="0" w:color="auto"/>
                <w:left w:val="none" w:sz="0" w:space="0" w:color="auto"/>
                <w:bottom w:val="none" w:sz="0" w:space="0" w:color="auto"/>
                <w:right w:val="none" w:sz="0" w:space="0" w:color="auto"/>
              </w:divBdr>
            </w:div>
            <w:div w:id="171385680">
              <w:marLeft w:val="0"/>
              <w:marRight w:val="0"/>
              <w:marTop w:val="0"/>
              <w:marBottom w:val="0"/>
              <w:divBdr>
                <w:top w:val="none" w:sz="0" w:space="0" w:color="auto"/>
                <w:left w:val="none" w:sz="0" w:space="0" w:color="auto"/>
                <w:bottom w:val="none" w:sz="0" w:space="0" w:color="auto"/>
                <w:right w:val="none" w:sz="0" w:space="0" w:color="auto"/>
              </w:divBdr>
              <w:divsChild>
                <w:div w:id="14356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845808">
      <w:bodyDiv w:val="1"/>
      <w:marLeft w:val="0"/>
      <w:marRight w:val="0"/>
      <w:marTop w:val="0"/>
      <w:marBottom w:val="0"/>
      <w:divBdr>
        <w:top w:val="none" w:sz="0" w:space="0" w:color="auto"/>
        <w:left w:val="none" w:sz="0" w:space="0" w:color="auto"/>
        <w:bottom w:val="none" w:sz="0" w:space="0" w:color="auto"/>
        <w:right w:val="none" w:sz="0" w:space="0" w:color="auto"/>
      </w:divBdr>
    </w:div>
    <w:div w:id="1751657788">
      <w:bodyDiv w:val="1"/>
      <w:marLeft w:val="0"/>
      <w:marRight w:val="0"/>
      <w:marTop w:val="0"/>
      <w:marBottom w:val="0"/>
      <w:divBdr>
        <w:top w:val="none" w:sz="0" w:space="0" w:color="auto"/>
        <w:left w:val="none" w:sz="0" w:space="0" w:color="auto"/>
        <w:bottom w:val="none" w:sz="0" w:space="0" w:color="auto"/>
        <w:right w:val="none" w:sz="0" w:space="0" w:color="auto"/>
      </w:divBdr>
    </w:div>
    <w:div w:id="1848129866">
      <w:bodyDiv w:val="1"/>
      <w:marLeft w:val="0"/>
      <w:marRight w:val="0"/>
      <w:marTop w:val="0"/>
      <w:marBottom w:val="0"/>
      <w:divBdr>
        <w:top w:val="none" w:sz="0" w:space="0" w:color="auto"/>
        <w:left w:val="none" w:sz="0" w:space="0" w:color="auto"/>
        <w:bottom w:val="none" w:sz="0" w:space="0" w:color="auto"/>
        <w:right w:val="none" w:sz="0" w:space="0" w:color="auto"/>
      </w:divBdr>
    </w:div>
    <w:div w:id="1876236784">
      <w:bodyDiv w:val="1"/>
      <w:marLeft w:val="0"/>
      <w:marRight w:val="0"/>
      <w:marTop w:val="0"/>
      <w:marBottom w:val="0"/>
      <w:divBdr>
        <w:top w:val="none" w:sz="0" w:space="0" w:color="auto"/>
        <w:left w:val="none" w:sz="0" w:space="0" w:color="auto"/>
        <w:bottom w:val="none" w:sz="0" w:space="0" w:color="auto"/>
        <w:right w:val="none" w:sz="0" w:space="0" w:color="auto"/>
      </w:divBdr>
      <w:divsChild>
        <w:div w:id="1572037013">
          <w:marLeft w:val="0"/>
          <w:marRight w:val="0"/>
          <w:marTop w:val="415"/>
          <w:marBottom w:val="0"/>
          <w:divBdr>
            <w:top w:val="none" w:sz="0" w:space="0" w:color="auto"/>
            <w:left w:val="none" w:sz="0" w:space="0" w:color="auto"/>
            <w:bottom w:val="none" w:sz="0" w:space="0" w:color="auto"/>
            <w:right w:val="none" w:sz="0" w:space="0" w:color="auto"/>
          </w:divBdr>
          <w:divsChild>
            <w:div w:id="1682119270">
              <w:marLeft w:val="0"/>
              <w:marRight w:val="0"/>
              <w:marTop w:val="0"/>
              <w:marBottom w:val="0"/>
              <w:divBdr>
                <w:top w:val="none" w:sz="0" w:space="0" w:color="auto"/>
                <w:left w:val="none" w:sz="0" w:space="0" w:color="auto"/>
                <w:bottom w:val="none" w:sz="0" w:space="0" w:color="auto"/>
                <w:right w:val="none" w:sz="0" w:space="0" w:color="auto"/>
              </w:divBdr>
            </w:div>
            <w:div w:id="1531721630">
              <w:marLeft w:val="0"/>
              <w:marRight w:val="0"/>
              <w:marTop w:val="0"/>
              <w:marBottom w:val="0"/>
              <w:divBdr>
                <w:top w:val="none" w:sz="0" w:space="0" w:color="auto"/>
                <w:left w:val="none" w:sz="0" w:space="0" w:color="auto"/>
                <w:bottom w:val="none" w:sz="0" w:space="0" w:color="auto"/>
                <w:right w:val="none" w:sz="0" w:space="0" w:color="auto"/>
              </w:divBdr>
            </w:div>
            <w:div w:id="1374425780">
              <w:marLeft w:val="0"/>
              <w:marRight w:val="0"/>
              <w:marTop w:val="0"/>
              <w:marBottom w:val="0"/>
              <w:divBdr>
                <w:top w:val="none" w:sz="0" w:space="0" w:color="auto"/>
                <w:left w:val="none" w:sz="0" w:space="0" w:color="auto"/>
                <w:bottom w:val="none" w:sz="0" w:space="0" w:color="auto"/>
                <w:right w:val="none" w:sz="0" w:space="0" w:color="auto"/>
              </w:divBdr>
            </w:div>
            <w:div w:id="529539342">
              <w:marLeft w:val="0"/>
              <w:marRight w:val="0"/>
              <w:marTop w:val="0"/>
              <w:marBottom w:val="0"/>
              <w:divBdr>
                <w:top w:val="none" w:sz="0" w:space="0" w:color="auto"/>
                <w:left w:val="none" w:sz="0" w:space="0" w:color="auto"/>
                <w:bottom w:val="none" w:sz="0" w:space="0" w:color="auto"/>
                <w:right w:val="none" w:sz="0" w:space="0" w:color="auto"/>
              </w:divBdr>
            </w:div>
            <w:div w:id="921839936">
              <w:marLeft w:val="0"/>
              <w:marRight w:val="0"/>
              <w:marTop w:val="0"/>
              <w:marBottom w:val="0"/>
              <w:divBdr>
                <w:top w:val="none" w:sz="0" w:space="0" w:color="auto"/>
                <w:left w:val="none" w:sz="0" w:space="0" w:color="auto"/>
                <w:bottom w:val="none" w:sz="0" w:space="0" w:color="auto"/>
                <w:right w:val="none" w:sz="0" w:space="0" w:color="auto"/>
              </w:divBdr>
            </w:div>
            <w:div w:id="272132647">
              <w:marLeft w:val="0"/>
              <w:marRight w:val="0"/>
              <w:marTop w:val="0"/>
              <w:marBottom w:val="0"/>
              <w:divBdr>
                <w:top w:val="none" w:sz="0" w:space="0" w:color="auto"/>
                <w:left w:val="none" w:sz="0" w:space="0" w:color="auto"/>
                <w:bottom w:val="none" w:sz="0" w:space="0" w:color="auto"/>
                <w:right w:val="none" w:sz="0" w:space="0" w:color="auto"/>
              </w:divBdr>
            </w:div>
            <w:div w:id="2055692029">
              <w:marLeft w:val="0"/>
              <w:marRight w:val="0"/>
              <w:marTop w:val="0"/>
              <w:marBottom w:val="0"/>
              <w:divBdr>
                <w:top w:val="none" w:sz="0" w:space="0" w:color="auto"/>
                <w:left w:val="none" w:sz="0" w:space="0" w:color="auto"/>
                <w:bottom w:val="none" w:sz="0" w:space="0" w:color="auto"/>
                <w:right w:val="none" w:sz="0" w:space="0" w:color="auto"/>
              </w:divBdr>
            </w:div>
            <w:div w:id="569847350">
              <w:marLeft w:val="0"/>
              <w:marRight w:val="0"/>
              <w:marTop w:val="0"/>
              <w:marBottom w:val="0"/>
              <w:divBdr>
                <w:top w:val="none" w:sz="0" w:space="0" w:color="auto"/>
                <w:left w:val="none" w:sz="0" w:space="0" w:color="auto"/>
                <w:bottom w:val="none" w:sz="0" w:space="0" w:color="auto"/>
                <w:right w:val="none" w:sz="0" w:space="0" w:color="auto"/>
              </w:divBdr>
            </w:div>
            <w:div w:id="1595672261">
              <w:marLeft w:val="0"/>
              <w:marRight w:val="0"/>
              <w:marTop w:val="0"/>
              <w:marBottom w:val="0"/>
              <w:divBdr>
                <w:top w:val="none" w:sz="0" w:space="0" w:color="auto"/>
                <w:left w:val="none" w:sz="0" w:space="0" w:color="auto"/>
                <w:bottom w:val="none" w:sz="0" w:space="0" w:color="auto"/>
                <w:right w:val="none" w:sz="0" w:space="0" w:color="auto"/>
              </w:divBdr>
            </w:div>
            <w:div w:id="945236573">
              <w:marLeft w:val="0"/>
              <w:marRight w:val="0"/>
              <w:marTop w:val="0"/>
              <w:marBottom w:val="0"/>
              <w:divBdr>
                <w:top w:val="none" w:sz="0" w:space="0" w:color="auto"/>
                <w:left w:val="none" w:sz="0" w:space="0" w:color="auto"/>
                <w:bottom w:val="none" w:sz="0" w:space="0" w:color="auto"/>
                <w:right w:val="none" w:sz="0" w:space="0" w:color="auto"/>
              </w:divBdr>
            </w:div>
            <w:div w:id="907958795">
              <w:marLeft w:val="0"/>
              <w:marRight w:val="0"/>
              <w:marTop w:val="0"/>
              <w:marBottom w:val="0"/>
              <w:divBdr>
                <w:top w:val="none" w:sz="0" w:space="0" w:color="auto"/>
                <w:left w:val="none" w:sz="0" w:space="0" w:color="auto"/>
                <w:bottom w:val="none" w:sz="0" w:space="0" w:color="auto"/>
                <w:right w:val="none" w:sz="0" w:space="0" w:color="auto"/>
              </w:divBdr>
            </w:div>
            <w:div w:id="1748458012">
              <w:marLeft w:val="0"/>
              <w:marRight w:val="0"/>
              <w:marTop w:val="0"/>
              <w:marBottom w:val="0"/>
              <w:divBdr>
                <w:top w:val="none" w:sz="0" w:space="0" w:color="auto"/>
                <w:left w:val="none" w:sz="0" w:space="0" w:color="auto"/>
                <w:bottom w:val="none" w:sz="0" w:space="0" w:color="auto"/>
                <w:right w:val="none" w:sz="0" w:space="0" w:color="auto"/>
              </w:divBdr>
            </w:div>
            <w:div w:id="134879644">
              <w:marLeft w:val="0"/>
              <w:marRight w:val="0"/>
              <w:marTop w:val="0"/>
              <w:marBottom w:val="0"/>
              <w:divBdr>
                <w:top w:val="none" w:sz="0" w:space="0" w:color="auto"/>
                <w:left w:val="none" w:sz="0" w:space="0" w:color="auto"/>
                <w:bottom w:val="none" w:sz="0" w:space="0" w:color="auto"/>
                <w:right w:val="none" w:sz="0" w:space="0" w:color="auto"/>
              </w:divBdr>
            </w:div>
            <w:div w:id="126091917">
              <w:marLeft w:val="0"/>
              <w:marRight w:val="0"/>
              <w:marTop w:val="0"/>
              <w:marBottom w:val="0"/>
              <w:divBdr>
                <w:top w:val="none" w:sz="0" w:space="0" w:color="auto"/>
                <w:left w:val="none" w:sz="0" w:space="0" w:color="auto"/>
                <w:bottom w:val="none" w:sz="0" w:space="0" w:color="auto"/>
                <w:right w:val="none" w:sz="0" w:space="0" w:color="auto"/>
              </w:divBdr>
            </w:div>
          </w:divsChild>
        </w:div>
        <w:div w:id="2103141809">
          <w:marLeft w:val="0"/>
          <w:marRight w:val="0"/>
          <w:marTop w:val="415"/>
          <w:marBottom w:val="0"/>
          <w:divBdr>
            <w:top w:val="none" w:sz="0" w:space="0" w:color="auto"/>
            <w:left w:val="none" w:sz="0" w:space="0" w:color="auto"/>
            <w:bottom w:val="none" w:sz="0" w:space="0" w:color="auto"/>
            <w:right w:val="none" w:sz="0" w:space="0" w:color="auto"/>
          </w:divBdr>
          <w:divsChild>
            <w:div w:id="861626356">
              <w:marLeft w:val="0"/>
              <w:marRight w:val="0"/>
              <w:marTop w:val="0"/>
              <w:marBottom w:val="0"/>
              <w:divBdr>
                <w:top w:val="none" w:sz="0" w:space="0" w:color="auto"/>
                <w:left w:val="none" w:sz="0" w:space="0" w:color="auto"/>
                <w:bottom w:val="none" w:sz="0" w:space="0" w:color="auto"/>
                <w:right w:val="none" w:sz="0" w:space="0" w:color="auto"/>
              </w:divBdr>
            </w:div>
            <w:div w:id="1677413701">
              <w:marLeft w:val="0"/>
              <w:marRight w:val="0"/>
              <w:marTop w:val="0"/>
              <w:marBottom w:val="0"/>
              <w:divBdr>
                <w:top w:val="none" w:sz="0" w:space="0" w:color="auto"/>
                <w:left w:val="none" w:sz="0" w:space="0" w:color="auto"/>
                <w:bottom w:val="none" w:sz="0" w:space="0" w:color="auto"/>
                <w:right w:val="none" w:sz="0" w:space="0" w:color="auto"/>
              </w:divBdr>
            </w:div>
            <w:div w:id="2126075346">
              <w:marLeft w:val="0"/>
              <w:marRight w:val="0"/>
              <w:marTop w:val="0"/>
              <w:marBottom w:val="0"/>
              <w:divBdr>
                <w:top w:val="none" w:sz="0" w:space="0" w:color="auto"/>
                <w:left w:val="none" w:sz="0" w:space="0" w:color="auto"/>
                <w:bottom w:val="none" w:sz="0" w:space="0" w:color="auto"/>
                <w:right w:val="none" w:sz="0" w:space="0" w:color="auto"/>
              </w:divBdr>
            </w:div>
            <w:div w:id="1815104446">
              <w:marLeft w:val="0"/>
              <w:marRight w:val="0"/>
              <w:marTop w:val="0"/>
              <w:marBottom w:val="0"/>
              <w:divBdr>
                <w:top w:val="none" w:sz="0" w:space="0" w:color="auto"/>
                <w:left w:val="none" w:sz="0" w:space="0" w:color="auto"/>
                <w:bottom w:val="none" w:sz="0" w:space="0" w:color="auto"/>
                <w:right w:val="none" w:sz="0" w:space="0" w:color="auto"/>
              </w:divBdr>
            </w:div>
            <w:div w:id="1386832009">
              <w:marLeft w:val="0"/>
              <w:marRight w:val="0"/>
              <w:marTop w:val="0"/>
              <w:marBottom w:val="0"/>
              <w:divBdr>
                <w:top w:val="none" w:sz="0" w:space="0" w:color="auto"/>
                <w:left w:val="none" w:sz="0" w:space="0" w:color="auto"/>
                <w:bottom w:val="none" w:sz="0" w:space="0" w:color="auto"/>
                <w:right w:val="none" w:sz="0" w:space="0" w:color="auto"/>
              </w:divBdr>
            </w:div>
            <w:div w:id="2043287737">
              <w:marLeft w:val="0"/>
              <w:marRight w:val="0"/>
              <w:marTop w:val="0"/>
              <w:marBottom w:val="0"/>
              <w:divBdr>
                <w:top w:val="none" w:sz="0" w:space="0" w:color="auto"/>
                <w:left w:val="none" w:sz="0" w:space="0" w:color="auto"/>
                <w:bottom w:val="none" w:sz="0" w:space="0" w:color="auto"/>
                <w:right w:val="none" w:sz="0" w:space="0" w:color="auto"/>
              </w:divBdr>
            </w:div>
            <w:div w:id="100533979">
              <w:marLeft w:val="0"/>
              <w:marRight w:val="0"/>
              <w:marTop w:val="0"/>
              <w:marBottom w:val="0"/>
              <w:divBdr>
                <w:top w:val="none" w:sz="0" w:space="0" w:color="auto"/>
                <w:left w:val="none" w:sz="0" w:space="0" w:color="auto"/>
                <w:bottom w:val="none" w:sz="0" w:space="0" w:color="auto"/>
                <w:right w:val="none" w:sz="0" w:space="0" w:color="auto"/>
              </w:divBdr>
            </w:div>
            <w:div w:id="2037542945">
              <w:marLeft w:val="0"/>
              <w:marRight w:val="0"/>
              <w:marTop w:val="0"/>
              <w:marBottom w:val="0"/>
              <w:divBdr>
                <w:top w:val="none" w:sz="0" w:space="0" w:color="auto"/>
                <w:left w:val="none" w:sz="0" w:space="0" w:color="auto"/>
                <w:bottom w:val="none" w:sz="0" w:space="0" w:color="auto"/>
                <w:right w:val="none" w:sz="0" w:space="0" w:color="auto"/>
              </w:divBdr>
            </w:div>
            <w:div w:id="1155225773">
              <w:marLeft w:val="0"/>
              <w:marRight w:val="0"/>
              <w:marTop w:val="0"/>
              <w:marBottom w:val="0"/>
              <w:divBdr>
                <w:top w:val="none" w:sz="0" w:space="0" w:color="auto"/>
                <w:left w:val="none" w:sz="0" w:space="0" w:color="auto"/>
                <w:bottom w:val="none" w:sz="0" w:space="0" w:color="auto"/>
                <w:right w:val="none" w:sz="0" w:space="0" w:color="auto"/>
              </w:divBdr>
            </w:div>
            <w:div w:id="239021000">
              <w:marLeft w:val="0"/>
              <w:marRight w:val="0"/>
              <w:marTop w:val="0"/>
              <w:marBottom w:val="0"/>
              <w:divBdr>
                <w:top w:val="none" w:sz="0" w:space="0" w:color="auto"/>
                <w:left w:val="none" w:sz="0" w:space="0" w:color="auto"/>
                <w:bottom w:val="none" w:sz="0" w:space="0" w:color="auto"/>
                <w:right w:val="none" w:sz="0" w:space="0" w:color="auto"/>
              </w:divBdr>
            </w:div>
            <w:div w:id="666787738">
              <w:marLeft w:val="0"/>
              <w:marRight w:val="0"/>
              <w:marTop w:val="0"/>
              <w:marBottom w:val="0"/>
              <w:divBdr>
                <w:top w:val="none" w:sz="0" w:space="0" w:color="auto"/>
                <w:left w:val="none" w:sz="0" w:space="0" w:color="auto"/>
                <w:bottom w:val="none" w:sz="0" w:space="0" w:color="auto"/>
                <w:right w:val="none" w:sz="0" w:space="0" w:color="auto"/>
              </w:divBdr>
            </w:div>
            <w:div w:id="770122399">
              <w:marLeft w:val="0"/>
              <w:marRight w:val="0"/>
              <w:marTop w:val="0"/>
              <w:marBottom w:val="0"/>
              <w:divBdr>
                <w:top w:val="none" w:sz="0" w:space="0" w:color="auto"/>
                <w:left w:val="none" w:sz="0" w:space="0" w:color="auto"/>
                <w:bottom w:val="none" w:sz="0" w:space="0" w:color="auto"/>
                <w:right w:val="none" w:sz="0" w:space="0" w:color="auto"/>
              </w:divBdr>
            </w:div>
            <w:div w:id="791554484">
              <w:marLeft w:val="0"/>
              <w:marRight w:val="0"/>
              <w:marTop w:val="0"/>
              <w:marBottom w:val="0"/>
              <w:divBdr>
                <w:top w:val="none" w:sz="0" w:space="0" w:color="auto"/>
                <w:left w:val="none" w:sz="0" w:space="0" w:color="auto"/>
                <w:bottom w:val="none" w:sz="0" w:space="0" w:color="auto"/>
                <w:right w:val="none" w:sz="0" w:space="0" w:color="auto"/>
              </w:divBdr>
            </w:div>
            <w:div w:id="1996836233">
              <w:marLeft w:val="0"/>
              <w:marRight w:val="0"/>
              <w:marTop w:val="0"/>
              <w:marBottom w:val="0"/>
              <w:divBdr>
                <w:top w:val="none" w:sz="0" w:space="0" w:color="auto"/>
                <w:left w:val="none" w:sz="0" w:space="0" w:color="auto"/>
                <w:bottom w:val="none" w:sz="0" w:space="0" w:color="auto"/>
                <w:right w:val="none" w:sz="0" w:space="0" w:color="auto"/>
              </w:divBdr>
            </w:div>
            <w:div w:id="692194866">
              <w:marLeft w:val="0"/>
              <w:marRight w:val="0"/>
              <w:marTop w:val="0"/>
              <w:marBottom w:val="0"/>
              <w:divBdr>
                <w:top w:val="none" w:sz="0" w:space="0" w:color="auto"/>
                <w:left w:val="none" w:sz="0" w:space="0" w:color="auto"/>
                <w:bottom w:val="none" w:sz="0" w:space="0" w:color="auto"/>
                <w:right w:val="none" w:sz="0" w:space="0" w:color="auto"/>
              </w:divBdr>
            </w:div>
            <w:div w:id="819035014">
              <w:marLeft w:val="0"/>
              <w:marRight w:val="0"/>
              <w:marTop w:val="0"/>
              <w:marBottom w:val="0"/>
              <w:divBdr>
                <w:top w:val="none" w:sz="0" w:space="0" w:color="auto"/>
                <w:left w:val="none" w:sz="0" w:space="0" w:color="auto"/>
                <w:bottom w:val="none" w:sz="0" w:space="0" w:color="auto"/>
                <w:right w:val="none" w:sz="0" w:space="0" w:color="auto"/>
              </w:divBdr>
            </w:div>
            <w:div w:id="1641035286">
              <w:marLeft w:val="0"/>
              <w:marRight w:val="0"/>
              <w:marTop w:val="0"/>
              <w:marBottom w:val="0"/>
              <w:divBdr>
                <w:top w:val="none" w:sz="0" w:space="0" w:color="auto"/>
                <w:left w:val="none" w:sz="0" w:space="0" w:color="auto"/>
                <w:bottom w:val="none" w:sz="0" w:space="0" w:color="auto"/>
                <w:right w:val="none" w:sz="0" w:space="0" w:color="auto"/>
              </w:divBdr>
            </w:div>
            <w:div w:id="2091804291">
              <w:marLeft w:val="0"/>
              <w:marRight w:val="0"/>
              <w:marTop w:val="0"/>
              <w:marBottom w:val="0"/>
              <w:divBdr>
                <w:top w:val="none" w:sz="0" w:space="0" w:color="auto"/>
                <w:left w:val="none" w:sz="0" w:space="0" w:color="auto"/>
                <w:bottom w:val="none" w:sz="0" w:space="0" w:color="auto"/>
                <w:right w:val="none" w:sz="0" w:space="0" w:color="auto"/>
              </w:divBdr>
            </w:div>
            <w:div w:id="1479346233">
              <w:marLeft w:val="0"/>
              <w:marRight w:val="0"/>
              <w:marTop w:val="0"/>
              <w:marBottom w:val="0"/>
              <w:divBdr>
                <w:top w:val="none" w:sz="0" w:space="0" w:color="auto"/>
                <w:left w:val="none" w:sz="0" w:space="0" w:color="auto"/>
                <w:bottom w:val="none" w:sz="0" w:space="0" w:color="auto"/>
                <w:right w:val="none" w:sz="0" w:space="0" w:color="auto"/>
              </w:divBdr>
            </w:div>
          </w:divsChild>
        </w:div>
        <w:div w:id="676005451">
          <w:marLeft w:val="0"/>
          <w:marRight w:val="0"/>
          <w:marTop w:val="415"/>
          <w:marBottom w:val="0"/>
          <w:divBdr>
            <w:top w:val="none" w:sz="0" w:space="0" w:color="auto"/>
            <w:left w:val="none" w:sz="0" w:space="0" w:color="auto"/>
            <w:bottom w:val="none" w:sz="0" w:space="0" w:color="auto"/>
            <w:right w:val="none" w:sz="0" w:space="0" w:color="auto"/>
          </w:divBdr>
          <w:divsChild>
            <w:div w:id="1382629486">
              <w:marLeft w:val="0"/>
              <w:marRight w:val="0"/>
              <w:marTop w:val="0"/>
              <w:marBottom w:val="0"/>
              <w:divBdr>
                <w:top w:val="none" w:sz="0" w:space="0" w:color="auto"/>
                <w:left w:val="none" w:sz="0" w:space="0" w:color="auto"/>
                <w:bottom w:val="none" w:sz="0" w:space="0" w:color="auto"/>
                <w:right w:val="none" w:sz="0" w:space="0" w:color="auto"/>
              </w:divBdr>
            </w:div>
            <w:div w:id="1092894635">
              <w:marLeft w:val="0"/>
              <w:marRight w:val="0"/>
              <w:marTop w:val="0"/>
              <w:marBottom w:val="0"/>
              <w:divBdr>
                <w:top w:val="none" w:sz="0" w:space="0" w:color="auto"/>
                <w:left w:val="none" w:sz="0" w:space="0" w:color="auto"/>
                <w:bottom w:val="none" w:sz="0" w:space="0" w:color="auto"/>
                <w:right w:val="none" w:sz="0" w:space="0" w:color="auto"/>
              </w:divBdr>
            </w:div>
            <w:div w:id="422801369">
              <w:marLeft w:val="0"/>
              <w:marRight w:val="0"/>
              <w:marTop w:val="0"/>
              <w:marBottom w:val="0"/>
              <w:divBdr>
                <w:top w:val="none" w:sz="0" w:space="0" w:color="auto"/>
                <w:left w:val="none" w:sz="0" w:space="0" w:color="auto"/>
                <w:bottom w:val="none" w:sz="0" w:space="0" w:color="auto"/>
                <w:right w:val="none" w:sz="0" w:space="0" w:color="auto"/>
              </w:divBdr>
            </w:div>
            <w:div w:id="312760987">
              <w:marLeft w:val="0"/>
              <w:marRight w:val="0"/>
              <w:marTop w:val="0"/>
              <w:marBottom w:val="0"/>
              <w:divBdr>
                <w:top w:val="none" w:sz="0" w:space="0" w:color="auto"/>
                <w:left w:val="none" w:sz="0" w:space="0" w:color="auto"/>
                <w:bottom w:val="none" w:sz="0" w:space="0" w:color="auto"/>
                <w:right w:val="none" w:sz="0" w:space="0" w:color="auto"/>
              </w:divBdr>
            </w:div>
            <w:div w:id="2105227699">
              <w:marLeft w:val="0"/>
              <w:marRight w:val="0"/>
              <w:marTop w:val="0"/>
              <w:marBottom w:val="0"/>
              <w:divBdr>
                <w:top w:val="none" w:sz="0" w:space="0" w:color="auto"/>
                <w:left w:val="none" w:sz="0" w:space="0" w:color="auto"/>
                <w:bottom w:val="none" w:sz="0" w:space="0" w:color="auto"/>
                <w:right w:val="none" w:sz="0" w:space="0" w:color="auto"/>
              </w:divBdr>
            </w:div>
            <w:div w:id="322896639">
              <w:marLeft w:val="0"/>
              <w:marRight w:val="0"/>
              <w:marTop w:val="0"/>
              <w:marBottom w:val="0"/>
              <w:divBdr>
                <w:top w:val="none" w:sz="0" w:space="0" w:color="auto"/>
                <w:left w:val="none" w:sz="0" w:space="0" w:color="auto"/>
                <w:bottom w:val="none" w:sz="0" w:space="0" w:color="auto"/>
                <w:right w:val="none" w:sz="0" w:space="0" w:color="auto"/>
              </w:divBdr>
            </w:div>
            <w:div w:id="1763986059">
              <w:marLeft w:val="0"/>
              <w:marRight w:val="0"/>
              <w:marTop w:val="0"/>
              <w:marBottom w:val="0"/>
              <w:divBdr>
                <w:top w:val="none" w:sz="0" w:space="0" w:color="auto"/>
                <w:left w:val="none" w:sz="0" w:space="0" w:color="auto"/>
                <w:bottom w:val="none" w:sz="0" w:space="0" w:color="auto"/>
                <w:right w:val="none" w:sz="0" w:space="0" w:color="auto"/>
              </w:divBdr>
            </w:div>
            <w:div w:id="1453131542">
              <w:marLeft w:val="0"/>
              <w:marRight w:val="0"/>
              <w:marTop w:val="0"/>
              <w:marBottom w:val="0"/>
              <w:divBdr>
                <w:top w:val="none" w:sz="0" w:space="0" w:color="auto"/>
                <w:left w:val="none" w:sz="0" w:space="0" w:color="auto"/>
                <w:bottom w:val="none" w:sz="0" w:space="0" w:color="auto"/>
                <w:right w:val="none" w:sz="0" w:space="0" w:color="auto"/>
              </w:divBdr>
            </w:div>
            <w:div w:id="1345279174">
              <w:marLeft w:val="0"/>
              <w:marRight w:val="0"/>
              <w:marTop w:val="0"/>
              <w:marBottom w:val="0"/>
              <w:divBdr>
                <w:top w:val="none" w:sz="0" w:space="0" w:color="auto"/>
                <w:left w:val="none" w:sz="0" w:space="0" w:color="auto"/>
                <w:bottom w:val="none" w:sz="0" w:space="0" w:color="auto"/>
                <w:right w:val="none" w:sz="0" w:space="0" w:color="auto"/>
              </w:divBdr>
            </w:div>
            <w:div w:id="1120487942">
              <w:marLeft w:val="0"/>
              <w:marRight w:val="0"/>
              <w:marTop w:val="0"/>
              <w:marBottom w:val="0"/>
              <w:divBdr>
                <w:top w:val="none" w:sz="0" w:space="0" w:color="auto"/>
                <w:left w:val="none" w:sz="0" w:space="0" w:color="auto"/>
                <w:bottom w:val="none" w:sz="0" w:space="0" w:color="auto"/>
                <w:right w:val="none" w:sz="0" w:space="0" w:color="auto"/>
              </w:divBdr>
            </w:div>
            <w:div w:id="1753745603">
              <w:marLeft w:val="0"/>
              <w:marRight w:val="0"/>
              <w:marTop w:val="0"/>
              <w:marBottom w:val="0"/>
              <w:divBdr>
                <w:top w:val="none" w:sz="0" w:space="0" w:color="auto"/>
                <w:left w:val="none" w:sz="0" w:space="0" w:color="auto"/>
                <w:bottom w:val="none" w:sz="0" w:space="0" w:color="auto"/>
                <w:right w:val="none" w:sz="0" w:space="0" w:color="auto"/>
              </w:divBdr>
            </w:div>
          </w:divsChild>
        </w:div>
        <w:div w:id="594755228">
          <w:marLeft w:val="0"/>
          <w:marRight w:val="0"/>
          <w:marTop w:val="415"/>
          <w:marBottom w:val="0"/>
          <w:divBdr>
            <w:top w:val="none" w:sz="0" w:space="0" w:color="auto"/>
            <w:left w:val="none" w:sz="0" w:space="0" w:color="auto"/>
            <w:bottom w:val="none" w:sz="0" w:space="0" w:color="auto"/>
            <w:right w:val="none" w:sz="0" w:space="0" w:color="auto"/>
          </w:divBdr>
          <w:divsChild>
            <w:div w:id="1671909120">
              <w:marLeft w:val="0"/>
              <w:marRight w:val="0"/>
              <w:marTop w:val="0"/>
              <w:marBottom w:val="0"/>
              <w:divBdr>
                <w:top w:val="none" w:sz="0" w:space="0" w:color="auto"/>
                <w:left w:val="none" w:sz="0" w:space="0" w:color="auto"/>
                <w:bottom w:val="none" w:sz="0" w:space="0" w:color="auto"/>
                <w:right w:val="none" w:sz="0" w:space="0" w:color="auto"/>
              </w:divBdr>
            </w:div>
            <w:div w:id="1684354303">
              <w:marLeft w:val="0"/>
              <w:marRight w:val="0"/>
              <w:marTop w:val="0"/>
              <w:marBottom w:val="0"/>
              <w:divBdr>
                <w:top w:val="none" w:sz="0" w:space="0" w:color="auto"/>
                <w:left w:val="none" w:sz="0" w:space="0" w:color="auto"/>
                <w:bottom w:val="none" w:sz="0" w:space="0" w:color="auto"/>
                <w:right w:val="none" w:sz="0" w:space="0" w:color="auto"/>
              </w:divBdr>
            </w:div>
            <w:div w:id="1078597983">
              <w:marLeft w:val="0"/>
              <w:marRight w:val="0"/>
              <w:marTop w:val="0"/>
              <w:marBottom w:val="0"/>
              <w:divBdr>
                <w:top w:val="none" w:sz="0" w:space="0" w:color="auto"/>
                <w:left w:val="none" w:sz="0" w:space="0" w:color="auto"/>
                <w:bottom w:val="none" w:sz="0" w:space="0" w:color="auto"/>
                <w:right w:val="none" w:sz="0" w:space="0" w:color="auto"/>
              </w:divBdr>
            </w:div>
            <w:div w:id="1893540778">
              <w:marLeft w:val="0"/>
              <w:marRight w:val="0"/>
              <w:marTop w:val="0"/>
              <w:marBottom w:val="0"/>
              <w:divBdr>
                <w:top w:val="none" w:sz="0" w:space="0" w:color="auto"/>
                <w:left w:val="none" w:sz="0" w:space="0" w:color="auto"/>
                <w:bottom w:val="none" w:sz="0" w:space="0" w:color="auto"/>
                <w:right w:val="none" w:sz="0" w:space="0" w:color="auto"/>
              </w:divBdr>
            </w:div>
            <w:div w:id="1299341859">
              <w:marLeft w:val="0"/>
              <w:marRight w:val="0"/>
              <w:marTop w:val="0"/>
              <w:marBottom w:val="0"/>
              <w:divBdr>
                <w:top w:val="none" w:sz="0" w:space="0" w:color="auto"/>
                <w:left w:val="none" w:sz="0" w:space="0" w:color="auto"/>
                <w:bottom w:val="none" w:sz="0" w:space="0" w:color="auto"/>
                <w:right w:val="none" w:sz="0" w:space="0" w:color="auto"/>
              </w:divBdr>
            </w:div>
            <w:div w:id="1859200248">
              <w:marLeft w:val="0"/>
              <w:marRight w:val="0"/>
              <w:marTop w:val="0"/>
              <w:marBottom w:val="0"/>
              <w:divBdr>
                <w:top w:val="none" w:sz="0" w:space="0" w:color="auto"/>
                <w:left w:val="none" w:sz="0" w:space="0" w:color="auto"/>
                <w:bottom w:val="none" w:sz="0" w:space="0" w:color="auto"/>
                <w:right w:val="none" w:sz="0" w:space="0" w:color="auto"/>
              </w:divBdr>
            </w:div>
            <w:div w:id="1643466097">
              <w:marLeft w:val="0"/>
              <w:marRight w:val="0"/>
              <w:marTop w:val="0"/>
              <w:marBottom w:val="0"/>
              <w:divBdr>
                <w:top w:val="none" w:sz="0" w:space="0" w:color="auto"/>
                <w:left w:val="none" w:sz="0" w:space="0" w:color="auto"/>
                <w:bottom w:val="none" w:sz="0" w:space="0" w:color="auto"/>
                <w:right w:val="none" w:sz="0" w:space="0" w:color="auto"/>
              </w:divBdr>
            </w:div>
            <w:div w:id="348415839">
              <w:marLeft w:val="0"/>
              <w:marRight w:val="0"/>
              <w:marTop w:val="0"/>
              <w:marBottom w:val="0"/>
              <w:divBdr>
                <w:top w:val="none" w:sz="0" w:space="0" w:color="auto"/>
                <w:left w:val="none" w:sz="0" w:space="0" w:color="auto"/>
                <w:bottom w:val="none" w:sz="0" w:space="0" w:color="auto"/>
                <w:right w:val="none" w:sz="0" w:space="0" w:color="auto"/>
              </w:divBdr>
            </w:div>
            <w:div w:id="1156720695">
              <w:marLeft w:val="0"/>
              <w:marRight w:val="0"/>
              <w:marTop w:val="0"/>
              <w:marBottom w:val="0"/>
              <w:divBdr>
                <w:top w:val="none" w:sz="0" w:space="0" w:color="auto"/>
                <w:left w:val="none" w:sz="0" w:space="0" w:color="auto"/>
                <w:bottom w:val="none" w:sz="0" w:space="0" w:color="auto"/>
                <w:right w:val="none" w:sz="0" w:space="0" w:color="auto"/>
              </w:divBdr>
            </w:div>
            <w:div w:id="1498959070">
              <w:marLeft w:val="0"/>
              <w:marRight w:val="0"/>
              <w:marTop w:val="0"/>
              <w:marBottom w:val="0"/>
              <w:divBdr>
                <w:top w:val="none" w:sz="0" w:space="0" w:color="auto"/>
                <w:left w:val="none" w:sz="0" w:space="0" w:color="auto"/>
                <w:bottom w:val="none" w:sz="0" w:space="0" w:color="auto"/>
                <w:right w:val="none" w:sz="0" w:space="0" w:color="auto"/>
              </w:divBdr>
            </w:div>
            <w:div w:id="2142113998">
              <w:marLeft w:val="0"/>
              <w:marRight w:val="0"/>
              <w:marTop w:val="0"/>
              <w:marBottom w:val="0"/>
              <w:divBdr>
                <w:top w:val="none" w:sz="0" w:space="0" w:color="auto"/>
                <w:left w:val="none" w:sz="0" w:space="0" w:color="auto"/>
                <w:bottom w:val="none" w:sz="0" w:space="0" w:color="auto"/>
                <w:right w:val="none" w:sz="0" w:space="0" w:color="auto"/>
              </w:divBdr>
            </w:div>
            <w:div w:id="895164798">
              <w:marLeft w:val="0"/>
              <w:marRight w:val="0"/>
              <w:marTop w:val="0"/>
              <w:marBottom w:val="0"/>
              <w:divBdr>
                <w:top w:val="none" w:sz="0" w:space="0" w:color="auto"/>
                <w:left w:val="none" w:sz="0" w:space="0" w:color="auto"/>
                <w:bottom w:val="none" w:sz="0" w:space="0" w:color="auto"/>
                <w:right w:val="none" w:sz="0" w:space="0" w:color="auto"/>
              </w:divBdr>
            </w:div>
            <w:div w:id="1977755738">
              <w:marLeft w:val="0"/>
              <w:marRight w:val="0"/>
              <w:marTop w:val="0"/>
              <w:marBottom w:val="0"/>
              <w:divBdr>
                <w:top w:val="none" w:sz="0" w:space="0" w:color="auto"/>
                <w:left w:val="none" w:sz="0" w:space="0" w:color="auto"/>
                <w:bottom w:val="none" w:sz="0" w:space="0" w:color="auto"/>
                <w:right w:val="none" w:sz="0" w:space="0" w:color="auto"/>
              </w:divBdr>
            </w:div>
            <w:div w:id="412630838">
              <w:marLeft w:val="0"/>
              <w:marRight w:val="0"/>
              <w:marTop w:val="0"/>
              <w:marBottom w:val="0"/>
              <w:divBdr>
                <w:top w:val="none" w:sz="0" w:space="0" w:color="auto"/>
                <w:left w:val="none" w:sz="0" w:space="0" w:color="auto"/>
                <w:bottom w:val="none" w:sz="0" w:space="0" w:color="auto"/>
                <w:right w:val="none" w:sz="0" w:space="0" w:color="auto"/>
              </w:divBdr>
            </w:div>
            <w:div w:id="201554639">
              <w:marLeft w:val="0"/>
              <w:marRight w:val="0"/>
              <w:marTop w:val="0"/>
              <w:marBottom w:val="0"/>
              <w:divBdr>
                <w:top w:val="none" w:sz="0" w:space="0" w:color="auto"/>
                <w:left w:val="none" w:sz="0" w:space="0" w:color="auto"/>
                <w:bottom w:val="none" w:sz="0" w:space="0" w:color="auto"/>
                <w:right w:val="none" w:sz="0" w:space="0" w:color="auto"/>
              </w:divBdr>
            </w:div>
            <w:div w:id="267004868">
              <w:marLeft w:val="0"/>
              <w:marRight w:val="0"/>
              <w:marTop w:val="0"/>
              <w:marBottom w:val="0"/>
              <w:divBdr>
                <w:top w:val="none" w:sz="0" w:space="0" w:color="auto"/>
                <w:left w:val="none" w:sz="0" w:space="0" w:color="auto"/>
                <w:bottom w:val="none" w:sz="0" w:space="0" w:color="auto"/>
                <w:right w:val="none" w:sz="0" w:space="0" w:color="auto"/>
              </w:divBdr>
            </w:div>
            <w:div w:id="316229172">
              <w:marLeft w:val="0"/>
              <w:marRight w:val="0"/>
              <w:marTop w:val="0"/>
              <w:marBottom w:val="0"/>
              <w:divBdr>
                <w:top w:val="none" w:sz="0" w:space="0" w:color="auto"/>
                <w:left w:val="none" w:sz="0" w:space="0" w:color="auto"/>
                <w:bottom w:val="none" w:sz="0" w:space="0" w:color="auto"/>
                <w:right w:val="none" w:sz="0" w:space="0" w:color="auto"/>
              </w:divBdr>
            </w:div>
            <w:div w:id="1470052619">
              <w:marLeft w:val="0"/>
              <w:marRight w:val="0"/>
              <w:marTop w:val="0"/>
              <w:marBottom w:val="0"/>
              <w:divBdr>
                <w:top w:val="none" w:sz="0" w:space="0" w:color="auto"/>
                <w:left w:val="none" w:sz="0" w:space="0" w:color="auto"/>
                <w:bottom w:val="none" w:sz="0" w:space="0" w:color="auto"/>
                <w:right w:val="none" w:sz="0" w:space="0" w:color="auto"/>
              </w:divBdr>
            </w:div>
            <w:div w:id="1642809679">
              <w:marLeft w:val="0"/>
              <w:marRight w:val="0"/>
              <w:marTop w:val="0"/>
              <w:marBottom w:val="0"/>
              <w:divBdr>
                <w:top w:val="none" w:sz="0" w:space="0" w:color="auto"/>
                <w:left w:val="none" w:sz="0" w:space="0" w:color="auto"/>
                <w:bottom w:val="none" w:sz="0" w:space="0" w:color="auto"/>
                <w:right w:val="none" w:sz="0" w:space="0" w:color="auto"/>
              </w:divBdr>
            </w:div>
            <w:div w:id="1791049221">
              <w:marLeft w:val="0"/>
              <w:marRight w:val="0"/>
              <w:marTop w:val="0"/>
              <w:marBottom w:val="0"/>
              <w:divBdr>
                <w:top w:val="none" w:sz="0" w:space="0" w:color="auto"/>
                <w:left w:val="none" w:sz="0" w:space="0" w:color="auto"/>
                <w:bottom w:val="none" w:sz="0" w:space="0" w:color="auto"/>
                <w:right w:val="none" w:sz="0" w:space="0" w:color="auto"/>
              </w:divBdr>
            </w:div>
            <w:div w:id="1716156068">
              <w:marLeft w:val="0"/>
              <w:marRight w:val="0"/>
              <w:marTop w:val="0"/>
              <w:marBottom w:val="0"/>
              <w:divBdr>
                <w:top w:val="none" w:sz="0" w:space="0" w:color="auto"/>
                <w:left w:val="none" w:sz="0" w:space="0" w:color="auto"/>
                <w:bottom w:val="none" w:sz="0" w:space="0" w:color="auto"/>
                <w:right w:val="none" w:sz="0" w:space="0" w:color="auto"/>
              </w:divBdr>
            </w:div>
          </w:divsChild>
        </w:div>
        <w:div w:id="1179538714">
          <w:marLeft w:val="0"/>
          <w:marRight w:val="0"/>
          <w:marTop w:val="415"/>
          <w:marBottom w:val="0"/>
          <w:divBdr>
            <w:top w:val="none" w:sz="0" w:space="0" w:color="auto"/>
            <w:left w:val="none" w:sz="0" w:space="0" w:color="auto"/>
            <w:bottom w:val="none" w:sz="0" w:space="0" w:color="auto"/>
            <w:right w:val="none" w:sz="0" w:space="0" w:color="auto"/>
          </w:divBdr>
          <w:divsChild>
            <w:div w:id="47264715">
              <w:marLeft w:val="0"/>
              <w:marRight w:val="0"/>
              <w:marTop w:val="0"/>
              <w:marBottom w:val="0"/>
              <w:divBdr>
                <w:top w:val="none" w:sz="0" w:space="0" w:color="auto"/>
                <w:left w:val="none" w:sz="0" w:space="0" w:color="auto"/>
                <w:bottom w:val="none" w:sz="0" w:space="0" w:color="auto"/>
                <w:right w:val="none" w:sz="0" w:space="0" w:color="auto"/>
              </w:divBdr>
            </w:div>
            <w:div w:id="586692251">
              <w:marLeft w:val="0"/>
              <w:marRight w:val="0"/>
              <w:marTop w:val="0"/>
              <w:marBottom w:val="0"/>
              <w:divBdr>
                <w:top w:val="none" w:sz="0" w:space="0" w:color="auto"/>
                <w:left w:val="none" w:sz="0" w:space="0" w:color="auto"/>
                <w:bottom w:val="none" w:sz="0" w:space="0" w:color="auto"/>
                <w:right w:val="none" w:sz="0" w:space="0" w:color="auto"/>
              </w:divBdr>
            </w:div>
            <w:div w:id="2137288417">
              <w:marLeft w:val="0"/>
              <w:marRight w:val="0"/>
              <w:marTop w:val="0"/>
              <w:marBottom w:val="0"/>
              <w:divBdr>
                <w:top w:val="none" w:sz="0" w:space="0" w:color="auto"/>
                <w:left w:val="none" w:sz="0" w:space="0" w:color="auto"/>
                <w:bottom w:val="none" w:sz="0" w:space="0" w:color="auto"/>
                <w:right w:val="none" w:sz="0" w:space="0" w:color="auto"/>
              </w:divBdr>
            </w:div>
          </w:divsChild>
        </w:div>
        <w:div w:id="1869877350">
          <w:marLeft w:val="0"/>
          <w:marRight w:val="0"/>
          <w:marTop w:val="415"/>
          <w:marBottom w:val="0"/>
          <w:divBdr>
            <w:top w:val="none" w:sz="0" w:space="0" w:color="auto"/>
            <w:left w:val="none" w:sz="0" w:space="0" w:color="auto"/>
            <w:bottom w:val="none" w:sz="0" w:space="0" w:color="auto"/>
            <w:right w:val="none" w:sz="0" w:space="0" w:color="auto"/>
          </w:divBdr>
          <w:divsChild>
            <w:div w:id="2021276252">
              <w:marLeft w:val="0"/>
              <w:marRight w:val="0"/>
              <w:marTop w:val="0"/>
              <w:marBottom w:val="0"/>
              <w:divBdr>
                <w:top w:val="none" w:sz="0" w:space="0" w:color="auto"/>
                <w:left w:val="none" w:sz="0" w:space="0" w:color="auto"/>
                <w:bottom w:val="none" w:sz="0" w:space="0" w:color="auto"/>
                <w:right w:val="none" w:sz="0" w:space="0" w:color="auto"/>
              </w:divBdr>
            </w:div>
            <w:div w:id="96684737">
              <w:marLeft w:val="0"/>
              <w:marRight w:val="0"/>
              <w:marTop w:val="0"/>
              <w:marBottom w:val="0"/>
              <w:divBdr>
                <w:top w:val="none" w:sz="0" w:space="0" w:color="auto"/>
                <w:left w:val="none" w:sz="0" w:space="0" w:color="auto"/>
                <w:bottom w:val="none" w:sz="0" w:space="0" w:color="auto"/>
                <w:right w:val="none" w:sz="0" w:space="0" w:color="auto"/>
              </w:divBdr>
            </w:div>
            <w:div w:id="1694303047">
              <w:marLeft w:val="0"/>
              <w:marRight w:val="0"/>
              <w:marTop w:val="0"/>
              <w:marBottom w:val="0"/>
              <w:divBdr>
                <w:top w:val="none" w:sz="0" w:space="0" w:color="auto"/>
                <w:left w:val="none" w:sz="0" w:space="0" w:color="auto"/>
                <w:bottom w:val="none" w:sz="0" w:space="0" w:color="auto"/>
                <w:right w:val="none" w:sz="0" w:space="0" w:color="auto"/>
              </w:divBdr>
            </w:div>
            <w:div w:id="988442036">
              <w:marLeft w:val="0"/>
              <w:marRight w:val="0"/>
              <w:marTop w:val="0"/>
              <w:marBottom w:val="0"/>
              <w:divBdr>
                <w:top w:val="none" w:sz="0" w:space="0" w:color="auto"/>
                <w:left w:val="none" w:sz="0" w:space="0" w:color="auto"/>
                <w:bottom w:val="none" w:sz="0" w:space="0" w:color="auto"/>
                <w:right w:val="none" w:sz="0" w:space="0" w:color="auto"/>
              </w:divBdr>
            </w:div>
            <w:div w:id="1232739383">
              <w:marLeft w:val="0"/>
              <w:marRight w:val="0"/>
              <w:marTop w:val="0"/>
              <w:marBottom w:val="0"/>
              <w:divBdr>
                <w:top w:val="none" w:sz="0" w:space="0" w:color="auto"/>
                <w:left w:val="none" w:sz="0" w:space="0" w:color="auto"/>
                <w:bottom w:val="none" w:sz="0" w:space="0" w:color="auto"/>
                <w:right w:val="none" w:sz="0" w:space="0" w:color="auto"/>
              </w:divBdr>
            </w:div>
          </w:divsChild>
        </w:div>
        <w:div w:id="2055500667">
          <w:marLeft w:val="0"/>
          <w:marRight w:val="0"/>
          <w:marTop w:val="415"/>
          <w:marBottom w:val="0"/>
          <w:divBdr>
            <w:top w:val="none" w:sz="0" w:space="0" w:color="auto"/>
            <w:left w:val="none" w:sz="0" w:space="0" w:color="auto"/>
            <w:bottom w:val="none" w:sz="0" w:space="0" w:color="auto"/>
            <w:right w:val="none" w:sz="0" w:space="0" w:color="auto"/>
          </w:divBdr>
          <w:divsChild>
            <w:div w:id="389772024">
              <w:marLeft w:val="0"/>
              <w:marRight w:val="0"/>
              <w:marTop w:val="0"/>
              <w:marBottom w:val="0"/>
              <w:divBdr>
                <w:top w:val="none" w:sz="0" w:space="0" w:color="auto"/>
                <w:left w:val="none" w:sz="0" w:space="0" w:color="auto"/>
                <w:bottom w:val="none" w:sz="0" w:space="0" w:color="auto"/>
                <w:right w:val="none" w:sz="0" w:space="0" w:color="auto"/>
              </w:divBdr>
            </w:div>
            <w:div w:id="878249462">
              <w:marLeft w:val="0"/>
              <w:marRight w:val="0"/>
              <w:marTop w:val="0"/>
              <w:marBottom w:val="0"/>
              <w:divBdr>
                <w:top w:val="none" w:sz="0" w:space="0" w:color="auto"/>
                <w:left w:val="none" w:sz="0" w:space="0" w:color="auto"/>
                <w:bottom w:val="none" w:sz="0" w:space="0" w:color="auto"/>
                <w:right w:val="none" w:sz="0" w:space="0" w:color="auto"/>
              </w:divBdr>
            </w:div>
            <w:div w:id="947741706">
              <w:marLeft w:val="0"/>
              <w:marRight w:val="0"/>
              <w:marTop w:val="0"/>
              <w:marBottom w:val="0"/>
              <w:divBdr>
                <w:top w:val="none" w:sz="0" w:space="0" w:color="auto"/>
                <w:left w:val="none" w:sz="0" w:space="0" w:color="auto"/>
                <w:bottom w:val="none" w:sz="0" w:space="0" w:color="auto"/>
                <w:right w:val="none" w:sz="0" w:space="0" w:color="auto"/>
              </w:divBdr>
            </w:div>
            <w:div w:id="1722440516">
              <w:marLeft w:val="0"/>
              <w:marRight w:val="0"/>
              <w:marTop w:val="0"/>
              <w:marBottom w:val="0"/>
              <w:divBdr>
                <w:top w:val="none" w:sz="0" w:space="0" w:color="auto"/>
                <w:left w:val="none" w:sz="0" w:space="0" w:color="auto"/>
                <w:bottom w:val="none" w:sz="0" w:space="0" w:color="auto"/>
                <w:right w:val="none" w:sz="0" w:space="0" w:color="auto"/>
              </w:divBdr>
            </w:div>
            <w:div w:id="1790391073">
              <w:marLeft w:val="0"/>
              <w:marRight w:val="0"/>
              <w:marTop w:val="0"/>
              <w:marBottom w:val="0"/>
              <w:divBdr>
                <w:top w:val="none" w:sz="0" w:space="0" w:color="auto"/>
                <w:left w:val="none" w:sz="0" w:space="0" w:color="auto"/>
                <w:bottom w:val="none" w:sz="0" w:space="0" w:color="auto"/>
                <w:right w:val="none" w:sz="0" w:space="0" w:color="auto"/>
              </w:divBdr>
            </w:div>
            <w:div w:id="303699712">
              <w:marLeft w:val="0"/>
              <w:marRight w:val="0"/>
              <w:marTop w:val="0"/>
              <w:marBottom w:val="0"/>
              <w:divBdr>
                <w:top w:val="none" w:sz="0" w:space="0" w:color="auto"/>
                <w:left w:val="none" w:sz="0" w:space="0" w:color="auto"/>
                <w:bottom w:val="none" w:sz="0" w:space="0" w:color="auto"/>
                <w:right w:val="none" w:sz="0" w:space="0" w:color="auto"/>
              </w:divBdr>
            </w:div>
            <w:div w:id="1670981433">
              <w:marLeft w:val="0"/>
              <w:marRight w:val="0"/>
              <w:marTop w:val="0"/>
              <w:marBottom w:val="0"/>
              <w:divBdr>
                <w:top w:val="none" w:sz="0" w:space="0" w:color="auto"/>
                <w:left w:val="none" w:sz="0" w:space="0" w:color="auto"/>
                <w:bottom w:val="none" w:sz="0" w:space="0" w:color="auto"/>
                <w:right w:val="none" w:sz="0" w:space="0" w:color="auto"/>
              </w:divBdr>
            </w:div>
            <w:div w:id="1070806555">
              <w:marLeft w:val="0"/>
              <w:marRight w:val="0"/>
              <w:marTop w:val="0"/>
              <w:marBottom w:val="0"/>
              <w:divBdr>
                <w:top w:val="none" w:sz="0" w:space="0" w:color="auto"/>
                <w:left w:val="none" w:sz="0" w:space="0" w:color="auto"/>
                <w:bottom w:val="none" w:sz="0" w:space="0" w:color="auto"/>
                <w:right w:val="none" w:sz="0" w:space="0" w:color="auto"/>
              </w:divBdr>
            </w:div>
            <w:div w:id="855777135">
              <w:marLeft w:val="0"/>
              <w:marRight w:val="0"/>
              <w:marTop w:val="0"/>
              <w:marBottom w:val="0"/>
              <w:divBdr>
                <w:top w:val="none" w:sz="0" w:space="0" w:color="auto"/>
                <w:left w:val="none" w:sz="0" w:space="0" w:color="auto"/>
                <w:bottom w:val="none" w:sz="0" w:space="0" w:color="auto"/>
                <w:right w:val="none" w:sz="0" w:space="0" w:color="auto"/>
              </w:divBdr>
            </w:div>
          </w:divsChild>
        </w:div>
        <w:div w:id="1201896376">
          <w:marLeft w:val="0"/>
          <w:marRight w:val="0"/>
          <w:marTop w:val="415"/>
          <w:marBottom w:val="0"/>
          <w:divBdr>
            <w:top w:val="none" w:sz="0" w:space="0" w:color="auto"/>
            <w:left w:val="none" w:sz="0" w:space="0" w:color="auto"/>
            <w:bottom w:val="none" w:sz="0" w:space="0" w:color="auto"/>
            <w:right w:val="none" w:sz="0" w:space="0" w:color="auto"/>
          </w:divBdr>
          <w:divsChild>
            <w:div w:id="1463844168">
              <w:marLeft w:val="0"/>
              <w:marRight w:val="0"/>
              <w:marTop w:val="0"/>
              <w:marBottom w:val="0"/>
              <w:divBdr>
                <w:top w:val="none" w:sz="0" w:space="0" w:color="auto"/>
                <w:left w:val="none" w:sz="0" w:space="0" w:color="auto"/>
                <w:bottom w:val="none" w:sz="0" w:space="0" w:color="auto"/>
                <w:right w:val="none" w:sz="0" w:space="0" w:color="auto"/>
              </w:divBdr>
            </w:div>
            <w:div w:id="430325157">
              <w:marLeft w:val="0"/>
              <w:marRight w:val="0"/>
              <w:marTop w:val="0"/>
              <w:marBottom w:val="0"/>
              <w:divBdr>
                <w:top w:val="none" w:sz="0" w:space="0" w:color="auto"/>
                <w:left w:val="none" w:sz="0" w:space="0" w:color="auto"/>
                <w:bottom w:val="none" w:sz="0" w:space="0" w:color="auto"/>
                <w:right w:val="none" w:sz="0" w:space="0" w:color="auto"/>
              </w:divBdr>
            </w:div>
            <w:div w:id="2139950689">
              <w:marLeft w:val="0"/>
              <w:marRight w:val="0"/>
              <w:marTop w:val="0"/>
              <w:marBottom w:val="0"/>
              <w:divBdr>
                <w:top w:val="none" w:sz="0" w:space="0" w:color="auto"/>
                <w:left w:val="none" w:sz="0" w:space="0" w:color="auto"/>
                <w:bottom w:val="none" w:sz="0" w:space="0" w:color="auto"/>
                <w:right w:val="none" w:sz="0" w:space="0" w:color="auto"/>
              </w:divBdr>
            </w:div>
            <w:div w:id="862980159">
              <w:marLeft w:val="0"/>
              <w:marRight w:val="0"/>
              <w:marTop w:val="0"/>
              <w:marBottom w:val="0"/>
              <w:divBdr>
                <w:top w:val="none" w:sz="0" w:space="0" w:color="auto"/>
                <w:left w:val="none" w:sz="0" w:space="0" w:color="auto"/>
                <w:bottom w:val="none" w:sz="0" w:space="0" w:color="auto"/>
                <w:right w:val="none" w:sz="0" w:space="0" w:color="auto"/>
              </w:divBdr>
            </w:div>
            <w:div w:id="1418090859">
              <w:marLeft w:val="0"/>
              <w:marRight w:val="0"/>
              <w:marTop w:val="0"/>
              <w:marBottom w:val="0"/>
              <w:divBdr>
                <w:top w:val="none" w:sz="0" w:space="0" w:color="auto"/>
                <w:left w:val="none" w:sz="0" w:space="0" w:color="auto"/>
                <w:bottom w:val="none" w:sz="0" w:space="0" w:color="auto"/>
                <w:right w:val="none" w:sz="0" w:space="0" w:color="auto"/>
              </w:divBdr>
            </w:div>
            <w:div w:id="281234106">
              <w:marLeft w:val="0"/>
              <w:marRight w:val="0"/>
              <w:marTop w:val="0"/>
              <w:marBottom w:val="0"/>
              <w:divBdr>
                <w:top w:val="none" w:sz="0" w:space="0" w:color="auto"/>
                <w:left w:val="none" w:sz="0" w:space="0" w:color="auto"/>
                <w:bottom w:val="none" w:sz="0" w:space="0" w:color="auto"/>
                <w:right w:val="none" w:sz="0" w:space="0" w:color="auto"/>
              </w:divBdr>
            </w:div>
            <w:div w:id="1628659373">
              <w:marLeft w:val="0"/>
              <w:marRight w:val="0"/>
              <w:marTop w:val="0"/>
              <w:marBottom w:val="0"/>
              <w:divBdr>
                <w:top w:val="none" w:sz="0" w:space="0" w:color="auto"/>
                <w:left w:val="none" w:sz="0" w:space="0" w:color="auto"/>
                <w:bottom w:val="none" w:sz="0" w:space="0" w:color="auto"/>
                <w:right w:val="none" w:sz="0" w:space="0" w:color="auto"/>
              </w:divBdr>
            </w:div>
          </w:divsChild>
        </w:div>
        <w:div w:id="1138061935">
          <w:marLeft w:val="0"/>
          <w:marRight w:val="0"/>
          <w:marTop w:val="415"/>
          <w:marBottom w:val="0"/>
          <w:divBdr>
            <w:top w:val="none" w:sz="0" w:space="0" w:color="auto"/>
            <w:left w:val="none" w:sz="0" w:space="0" w:color="auto"/>
            <w:bottom w:val="none" w:sz="0" w:space="0" w:color="auto"/>
            <w:right w:val="none" w:sz="0" w:space="0" w:color="auto"/>
          </w:divBdr>
          <w:divsChild>
            <w:div w:id="2015180288">
              <w:marLeft w:val="0"/>
              <w:marRight w:val="0"/>
              <w:marTop w:val="0"/>
              <w:marBottom w:val="0"/>
              <w:divBdr>
                <w:top w:val="none" w:sz="0" w:space="0" w:color="auto"/>
                <w:left w:val="none" w:sz="0" w:space="0" w:color="auto"/>
                <w:bottom w:val="none" w:sz="0" w:space="0" w:color="auto"/>
                <w:right w:val="none" w:sz="0" w:space="0" w:color="auto"/>
              </w:divBdr>
            </w:div>
            <w:div w:id="519783682">
              <w:marLeft w:val="0"/>
              <w:marRight w:val="0"/>
              <w:marTop w:val="0"/>
              <w:marBottom w:val="0"/>
              <w:divBdr>
                <w:top w:val="none" w:sz="0" w:space="0" w:color="auto"/>
                <w:left w:val="none" w:sz="0" w:space="0" w:color="auto"/>
                <w:bottom w:val="none" w:sz="0" w:space="0" w:color="auto"/>
                <w:right w:val="none" w:sz="0" w:space="0" w:color="auto"/>
              </w:divBdr>
            </w:div>
            <w:div w:id="2145388192">
              <w:marLeft w:val="0"/>
              <w:marRight w:val="0"/>
              <w:marTop w:val="0"/>
              <w:marBottom w:val="0"/>
              <w:divBdr>
                <w:top w:val="none" w:sz="0" w:space="0" w:color="auto"/>
                <w:left w:val="none" w:sz="0" w:space="0" w:color="auto"/>
                <w:bottom w:val="none" w:sz="0" w:space="0" w:color="auto"/>
                <w:right w:val="none" w:sz="0" w:space="0" w:color="auto"/>
              </w:divBdr>
            </w:div>
            <w:div w:id="802651127">
              <w:marLeft w:val="0"/>
              <w:marRight w:val="0"/>
              <w:marTop w:val="0"/>
              <w:marBottom w:val="0"/>
              <w:divBdr>
                <w:top w:val="none" w:sz="0" w:space="0" w:color="auto"/>
                <w:left w:val="none" w:sz="0" w:space="0" w:color="auto"/>
                <w:bottom w:val="none" w:sz="0" w:space="0" w:color="auto"/>
                <w:right w:val="none" w:sz="0" w:space="0" w:color="auto"/>
              </w:divBdr>
            </w:div>
            <w:div w:id="1503398210">
              <w:marLeft w:val="0"/>
              <w:marRight w:val="0"/>
              <w:marTop w:val="0"/>
              <w:marBottom w:val="0"/>
              <w:divBdr>
                <w:top w:val="none" w:sz="0" w:space="0" w:color="auto"/>
                <w:left w:val="none" w:sz="0" w:space="0" w:color="auto"/>
                <w:bottom w:val="none" w:sz="0" w:space="0" w:color="auto"/>
                <w:right w:val="none" w:sz="0" w:space="0" w:color="auto"/>
              </w:divBdr>
            </w:div>
            <w:div w:id="823273825">
              <w:marLeft w:val="0"/>
              <w:marRight w:val="0"/>
              <w:marTop w:val="0"/>
              <w:marBottom w:val="0"/>
              <w:divBdr>
                <w:top w:val="none" w:sz="0" w:space="0" w:color="auto"/>
                <w:left w:val="none" w:sz="0" w:space="0" w:color="auto"/>
                <w:bottom w:val="none" w:sz="0" w:space="0" w:color="auto"/>
                <w:right w:val="none" w:sz="0" w:space="0" w:color="auto"/>
              </w:divBdr>
            </w:div>
            <w:div w:id="205877023">
              <w:marLeft w:val="0"/>
              <w:marRight w:val="0"/>
              <w:marTop w:val="0"/>
              <w:marBottom w:val="0"/>
              <w:divBdr>
                <w:top w:val="none" w:sz="0" w:space="0" w:color="auto"/>
                <w:left w:val="none" w:sz="0" w:space="0" w:color="auto"/>
                <w:bottom w:val="none" w:sz="0" w:space="0" w:color="auto"/>
                <w:right w:val="none" w:sz="0" w:space="0" w:color="auto"/>
              </w:divBdr>
            </w:div>
            <w:div w:id="850725831">
              <w:marLeft w:val="0"/>
              <w:marRight w:val="0"/>
              <w:marTop w:val="0"/>
              <w:marBottom w:val="0"/>
              <w:divBdr>
                <w:top w:val="none" w:sz="0" w:space="0" w:color="auto"/>
                <w:left w:val="none" w:sz="0" w:space="0" w:color="auto"/>
                <w:bottom w:val="none" w:sz="0" w:space="0" w:color="auto"/>
                <w:right w:val="none" w:sz="0" w:space="0" w:color="auto"/>
              </w:divBdr>
            </w:div>
            <w:div w:id="1438059039">
              <w:marLeft w:val="0"/>
              <w:marRight w:val="0"/>
              <w:marTop w:val="0"/>
              <w:marBottom w:val="0"/>
              <w:divBdr>
                <w:top w:val="none" w:sz="0" w:space="0" w:color="auto"/>
                <w:left w:val="none" w:sz="0" w:space="0" w:color="auto"/>
                <w:bottom w:val="none" w:sz="0" w:space="0" w:color="auto"/>
                <w:right w:val="none" w:sz="0" w:space="0" w:color="auto"/>
              </w:divBdr>
            </w:div>
            <w:div w:id="1596282479">
              <w:marLeft w:val="0"/>
              <w:marRight w:val="0"/>
              <w:marTop w:val="0"/>
              <w:marBottom w:val="0"/>
              <w:divBdr>
                <w:top w:val="none" w:sz="0" w:space="0" w:color="auto"/>
                <w:left w:val="none" w:sz="0" w:space="0" w:color="auto"/>
                <w:bottom w:val="none" w:sz="0" w:space="0" w:color="auto"/>
                <w:right w:val="none" w:sz="0" w:space="0" w:color="auto"/>
              </w:divBdr>
            </w:div>
            <w:div w:id="82071866">
              <w:marLeft w:val="0"/>
              <w:marRight w:val="0"/>
              <w:marTop w:val="0"/>
              <w:marBottom w:val="0"/>
              <w:divBdr>
                <w:top w:val="none" w:sz="0" w:space="0" w:color="auto"/>
                <w:left w:val="none" w:sz="0" w:space="0" w:color="auto"/>
                <w:bottom w:val="none" w:sz="0" w:space="0" w:color="auto"/>
                <w:right w:val="none" w:sz="0" w:space="0" w:color="auto"/>
              </w:divBdr>
            </w:div>
            <w:div w:id="741368375">
              <w:marLeft w:val="0"/>
              <w:marRight w:val="0"/>
              <w:marTop w:val="0"/>
              <w:marBottom w:val="0"/>
              <w:divBdr>
                <w:top w:val="none" w:sz="0" w:space="0" w:color="auto"/>
                <w:left w:val="none" w:sz="0" w:space="0" w:color="auto"/>
                <w:bottom w:val="none" w:sz="0" w:space="0" w:color="auto"/>
                <w:right w:val="none" w:sz="0" w:space="0" w:color="auto"/>
              </w:divBdr>
            </w:div>
            <w:div w:id="169104908">
              <w:marLeft w:val="0"/>
              <w:marRight w:val="0"/>
              <w:marTop w:val="0"/>
              <w:marBottom w:val="0"/>
              <w:divBdr>
                <w:top w:val="none" w:sz="0" w:space="0" w:color="auto"/>
                <w:left w:val="none" w:sz="0" w:space="0" w:color="auto"/>
                <w:bottom w:val="none" w:sz="0" w:space="0" w:color="auto"/>
                <w:right w:val="none" w:sz="0" w:space="0" w:color="auto"/>
              </w:divBdr>
            </w:div>
            <w:div w:id="761410038">
              <w:marLeft w:val="0"/>
              <w:marRight w:val="0"/>
              <w:marTop w:val="0"/>
              <w:marBottom w:val="0"/>
              <w:divBdr>
                <w:top w:val="none" w:sz="0" w:space="0" w:color="auto"/>
                <w:left w:val="none" w:sz="0" w:space="0" w:color="auto"/>
                <w:bottom w:val="none" w:sz="0" w:space="0" w:color="auto"/>
                <w:right w:val="none" w:sz="0" w:space="0" w:color="auto"/>
              </w:divBdr>
            </w:div>
            <w:div w:id="1221017883">
              <w:marLeft w:val="0"/>
              <w:marRight w:val="0"/>
              <w:marTop w:val="0"/>
              <w:marBottom w:val="0"/>
              <w:divBdr>
                <w:top w:val="none" w:sz="0" w:space="0" w:color="auto"/>
                <w:left w:val="none" w:sz="0" w:space="0" w:color="auto"/>
                <w:bottom w:val="none" w:sz="0" w:space="0" w:color="auto"/>
                <w:right w:val="none" w:sz="0" w:space="0" w:color="auto"/>
              </w:divBdr>
            </w:div>
            <w:div w:id="1082488555">
              <w:marLeft w:val="0"/>
              <w:marRight w:val="0"/>
              <w:marTop w:val="0"/>
              <w:marBottom w:val="0"/>
              <w:divBdr>
                <w:top w:val="none" w:sz="0" w:space="0" w:color="auto"/>
                <w:left w:val="none" w:sz="0" w:space="0" w:color="auto"/>
                <w:bottom w:val="none" w:sz="0" w:space="0" w:color="auto"/>
                <w:right w:val="none" w:sz="0" w:space="0" w:color="auto"/>
              </w:divBdr>
            </w:div>
            <w:div w:id="1239945182">
              <w:marLeft w:val="0"/>
              <w:marRight w:val="0"/>
              <w:marTop w:val="0"/>
              <w:marBottom w:val="0"/>
              <w:divBdr>
                <w:top w:val="none" w:sz="0" w:space="0" w:color="auto"/>
                <w:left w:val="none" w:sz="0" w:space="0" w:color="auto"/>
                <w:bottom w:val="none" w:sz="0" w:space="0" w:color="auto"/>
                <w:right w:val="none" w:sz="0" w:space="0" w:color="auto"/>
              </w:divBdr>
            </w:div>
            <w:div w:id="992493661">
              <w:marLeft w:val="0"/>
              <w:marRight w:val="0"/>
              <w:marTop w:val="0"/>
              <w:marBottom w:val="0"/>
              <w:divBdr>
                <w:top w:val="none" w:sz="0" w:space="0" w:color="auto"/>
                <w:left w:val="none" w:sz="0" w:space="0" w:color="auto"/>
                <w:bottom w:val="none" w:sz="0" w:space="0" w:color="auto"/>
                <w:right w:val="none" w:sz="0" w:space="0" w:color="auto"/>
              </w:divBdr>
            </w:div>
            <w:div w:id="1449818633">
              <w:marLeft w:val="0"/>
              <w:marRight w:val="0"/>
              <w:marTop w:val="0"/>
              <w:marBottom w:val="0"/>
              <w:divBdr>
                <w:top w:val="none" w:sz="0" w:space="0" w:color="auto"/>
                <w:left w:val="none" w:sz="0" w:space="0" w:color="auto"/>
                <w:bottom w:val="none" w:sz="0" w:space="0" w:color="auto"/>
                <w:right w:val="none" w:sz="0" w:space="0" w:color="auto"/>
              </w:divBdr>
            </w:div>
            <w:div w:id="1390107697">
              <w:marLeft w:val="0"/>
              <w:marRight w:val="0"/>
              <w:marTop w:val="0"/>
              <w:marBottom w:val="0"/>
              <w:divBdr>
                <w:top w:val="none" w:sz="0" w:space="0" w:color="auto"/>
                <w:left w:val="none" w:sz="0" w:space="0" w:color="auto"/>
                <w:bottom w:val="none" w:sz="0" w:space="0" w:color="auto"/>
                <w:right w:val="none" w:sz="0" w:space="0" w:color="auto"/>
              </w:divBdr>
            </w:div>
            <w:div w:id="1802767346">
              <w:marLeft w:val="0"/>
              <w:marRight w:val="0"/>
              <w:marTop w:val="0"/>
              <w:marBottom w:val="0"/>
              <w:divBdr>
                <w:top w:val="none" w:sz="0" w:space="0" w:color="auto"/>
                <w:left w:val="none" w:sz="0" w:space="0" w:color="auto"/>
                <w:bottom w:val="none" w:sz="0" w:space="0" w:color="auto"/>
                <w:right w:val="none" w:sz="0" w:space="0" w:color="auto"/>
              </w:divBdr>
            </w:div>
            <w:div w:id="1594777168">
              <w:marLeft w:val="0"/>
              <w:marRight w:val="0"/>
              <w:marTop w:val="0"/>
              <w:marBottom w:val="0"/>
              <w:divBdr>
                <w:top w:val="none" w:sz="0" w:space="0" w:color="auto"/>
                <w:left w:val="none" w:sz="0" w:space="0" w:color="auto"/>
                <w:bottom w:val="none" w:sz="0" w:space="0" w:color="auto"/>
                <w:right w:val="none" w:sz="0" w:space="0" w:color="auto"/>
              </w:divBdr>
            </w:div>
            <w:div w:id="1394431361">
              <w:marLeft w:val="0"/>
              <w:marRight w:val="0"/>
              <w:marTop w:val="0"/>
              <w:marBottom w:val="0"/>
              <w:divBdr>
                <w:top w:val="none" w:sz="0" w:space="0" w:color="auto"/>
                <w:left w:val="none" w:sz="0" w:space="0" w:color="auto"/>
                <w:bottom w:val="none" w:sz="0" w:space="0" w:color="auto"/>
                <w:right w:val="none" w:sz="0" w:space="0" w:color="auto"/>
              </w:divBdr>
            </w:div>
            <w:div w:id="1364746130">
              <w:marLeft w:val="0"/>
              <w:marRight w:val="0"/>
              <w:marTop w:val="0"/>
              <w:marBottom w:val="0"/>
              <w:divBdr>
                <w:top w:val="none" w:sz="0" w:space="0" w:color="auto"/>
                <w:left w:val="none" w:sz="0" w:space="0" w:color="auto"/>
                <w:bottom w:val="none" w:sz="0" w:space="0" w:color="auto"/>
                <w:right w:val="none" w:sz="0" w:space="0" w:color="auto"/>
              </w:divBdr>
            </w:div>
            <w:div w:id="450561626">
              <w:marLeft w:val="0"/>
              <w:marRight w:val="0"/>
              <w:marTop w:val="0"/>
              <w:marBottom w:val="0"/>
              <w:divBdr>
                <w:top w:val="none" w:sz="0" w:space="0" w:color="auto"/>
                <w:left w:val="none" w:sz="0" w:space="0" w:color="auto"/>
                <w:bottom w:val="none" w:sz="0" w:space="0" w:color="auto"/>
                <w:right w:val="none" w:sz="0" w:space="0" w:color="auto"/>
              </w:divBdr>
            </w:div>
          </w:divsChild>
        </w:div>
        <w:div w:id="1173690986">
          <w:marLeft w:val="0"/>
          <w:marRight w:val="0"/>
          <w:marTop w:val="415"/>
          <w:marBottom w:val="0"/>
          <w:divBdr>
            <w:top w:val="none" w:sz="0" w:space="0" w:color="auto"/>
            <w:left w:val="none" w:sz="0" w:space="0" w:color="auto"/>
            <w:bottom w:val="none" w:sz="0" w:space="0" w:color="auto"/>
            <w:right w:val="none" w:sz="0" w:space="0" w:color="auto"/>
          </w:divBdr>
          <w:divsChild>
            <w:div w:id="1082483569">
              <w:marLeft w:val="0"/>
              <w:marRight w:val="0"/>
              <w:marTop w:val="0"/>
              <w:marBottom w:val="0"/>
              <w:divBdr>
                <w:top w:val="none" w:sz="0" w:space="0" w:color="auto"/>
                <w:left w:val="none" w:sz="0" w:space="0" w:color="auto"/>
                <w:bottom w:val="none" w:sz="0" w:space="0" w:color="auto"/>
                <w:right w:val="none" w:sz="0" w:space="0" w:color="auto"/>
              </w:divBdr>
            </w:div>
            <w:div w:id="931475959">
              <w:marLeft w:val="0"/>
              <w:marRight w:val="0"/>
              <w:marTop w:val="0"/>
              <w:marBottom w:val="0"/>
              <w:divBdr>
                <w:top w:val="none" w:sz="0" w:space="0" w:color="auto"/>
                <w:left w:val="none" w:sz="0" w:space="0" w:color="auto"/>
                <w:bottom w:val="none" w:sz="0" w:space="0" w:color="auto"/>
                <w:right w:val="none" w:sz="0" w:space="0" w:color="auto"/>
              </w:divBdr>
            </w:div>
            <w:div w:id="1530297778">
              <w:marLeft w:val="0"/>
              <w:marRight w:val="0"/>
              <w:marTop w:val="0"/>
              <w:marBottom w:val="0"/>
              <w:divBdr>
                <w:top w:val="none" w:sz="0" w:space="0" w:color="auto"/>
                <w:left w:val="none" w:sz="0" w:space="0" w:color="auto"/>
                <w:bottom w:val="none" w:sz="0" w:space="0" w:color="auto"/>
                <w:right w:val="none" w:sz="0" w:space="0" w:color="auto"/>
              </w:divBdr>
            </w:div>
            <w:div w:id="1434591486">
              <w:marLeft w:val="0"/>
              <w:marRight w:val="0"/>
              <w:marTop w:val="0"/>
              <w:marBottom w:val="0"/>
              <w:divBdr>
                <w:top w:val="none" w:sz="0" w:space="0" w:color="auto"/>
                <w:left w:val="none" w:sz="0" w:space="0" w:color="auto"/>
                <w:bottom w:val="none" w:sz="0" w:space="0" w:color="auto"/>
                <w:right w:val="none" w:sz="0" w:space="0" w:color="auto"/>
              </w:divBdr>
            </w:div>
            <w:div w:id="1078213127">
              <w:marLeft w:val="0"/>
              <w:marRight w:val="0"/>
              <w:marTop w:val="0"/>
              <w:marBottom w:val="0"/>
              <w:divBdr>
                <w:top w:val="none" w:sz="0" w:space="0" w:color="auto"/>
                <w:left w:val="none" w:sz="0" w:space="0" w:color="auto"/>
                <w:bottom w:val="none" w:sz="0" w:space="0" w:color="auto"/>
                <w:right w:val="none" w:sz="0" w:space="0" w:color="auto"/>
              </w:divBdr>
            </w:div>
            <w:div w:id="1254976786">
              <w:marLeft w:val="0"/>
              <w:marRight w:val="0"/>
              <w:marTop w:val="0"/>
              <w:marBottom w:val="0"/>
              <w:divBdr>
                <w:top w:val="none" w:sz="0" w:space="0" w:color="auto"/>
                <w:left w:val="none" w:sz="0" w:space="0" w:color="auto"/>
                <w:bottom w:val="none" w:sz="0" w:space="0" w:color="auto"/>
                <w:right w:val="none" w:sz="0" w:space="0" w:color="auto"/>
              </w:divBdr>
            </w:div>
            <w:div w:id="2029601311">
              <w:marLeft w:val="0"/>
              <w:marRight w:val="0"/>
              <w:marTop w:val="0"/>
              <w:marBottom w:val="0"/>
              <w:divBdr>
                <w:top w:val="none" w:sz="0" w:space="0" w:color="auto"/>
                <w:left w:val="none" w:sz="0" w:space="0" w:color="auto"/>
                <w:bottom w:val="none" w:sz="0" w:space="0" w:color="auto"/>
                <w:right w:val="none" w:sz="0" w:space="0" w:color="auto"/>
              </w:divBdr>
            </w:div>
            <w:div w:id="1227644180">
              <w:marLeft w:val="0"/>
              <w:marRight w:val="0"/>
              <w:marTop w:val="0"/>
              <w:marBottom w:val="0"/>
              <w:divBdr>
                <w:top w:val="none" w:sz="0" w:space="0" w:color="auto"/>
                <w:left w:val="none" w:sz="0" w:space="0" w:color="auto"/>
                <w:bottom w:val="none" w:sz="0" w:space="0" w:color="auto"/>
                <w:right w:val="none" w:sz="0" w:space="0" w:color="auto"/>
              </w:divBdr>
            </w:div>
            <w:div w:id="1511799356">
              <w:marLeft w:val="0"/>
              <w:marRight w:val="0"/>
              <w:marTop w:val="0"/>
              <w:marBottom w:val="0"/>
              <w:divBdr>
                <w:top w:val="none" w:sz="0" w:space="0" w:color="auto"/>
                <w:left w:val="none" w:sz="0" w:space="0" w:color="auto"/>
                <w:bottom w:val="none" w:sz="0" w:space="0" w:color="auto"/>
                <w:right w:val="none" w:sz="0" w:space="0" w:color="auto"/>
              </w:divBdr>
            </w:div>
            <w:div w:id="962617814">
              <w:marLeft w:val="0"/>
              <w:marRight w:val="0"/>
              <w:marTop w:val="0"/>
              <w:marBottom w:val="0"/>
              <w:divBdr>
                <w:top w:val="none" w:sz="0" w:space="0" w:color="auto"/>
                <w:left w:val="none" w:sz="0" w:space="0" w:color="auto"/>
                <w:bottom w:val="none" w:sz="0" w:space="0" w:color="auto"/>
                <w:right w:val="none" w:sz="0" w:space="0" w:color="auto"/>
              </w:divBdr>
            </w:div>
            <w:div w:id="2113166277">
              <w:marLeft w:val="0"/>
              <w:marRight w:val="0"/>
              <w:marTop w:val="0"/>
              <w:marBottom w:val="0"/>
              <w:divBdr>
                <w:top w:val="none" w:sz="0" w:space="0" w:color="auto"/>
                <w:left w:val="none" w:sz="0" w:space="0" w:color="auto"/>
                <w:bottom w:val="none" w:sz="0" w:space="0" w:color="auto"/>
                <w:right w:val="none" w:sz="0" w:space="0" w:color="auto"/>
              </w:divBdr>
            </w:div>
            <w:div w:id="993920174">
              <w:marLeft w:val="0"/>
              <w:marRight w:val="0"/>
              <w:marTop w:val="0"/>
              <w:marBottom w:val="0"/>
              <w:divBdr>
                <w:top w:val="none" w:sz="0" w:space="0" w:color="auto"/>
                <w:left w:val="none" w:sz="0" w:space="0" w:color="auto"/>
                <w:bottom w:val="none" w:sz="0" w:space="0" w:color="auto"/>
                <w:right w:val="none" w:sz="0" w:space="0" w:color="auto"/>
              </w:divBdr>
            </w:div>
            <w:div w:id="180046153">
              <w:marLeft w:val="0"/>
              <w:marRight w:val="0"/>
              <w:marTop w:val="0"/>
              <w:marBottom w:val="0"/>
              <w:divBdr>
                <w:top w:val="none" w:sz="0" w:space="0" w:color="auto"/>
                <w:left w:val="none" w:sz="0" w:space="0" w:color="auto"/>
                <w:bottom w:val="none" w:sz="0" w:space="0" w:color="auto"/>
                <w:right w:val="none" w:sz="0" w:space="0" w:color="auto"/>
              </w:divBdr>
            </w:div>
            <w:div w:id="262033060">
              <w:marLeft w:val="0"/>
              <w:marRight w:val="0"/>
              <w:marTop w:val="0"/>
              <w:marBottom w:val="0"/>
              <w:divBdr>
                <w:top w:val="none" w:sz="0" w:space="0" w:color="auto"/>
                <w:left w:val="none" w:sz="0" w:space="0" w:color="auto"/>
                <w:bottom w:val="none" w:sz="0" w:space="0" w:color="auto"/>
                <w:right w:val="none" w:sz="0" w:space="0" w:color="auto"/>
              </w:divBdr>
            </w:div>
            <w:div w:id="8338058">
              <w:marLeft w:val="0"/>
              <w:marRight w:val="0"/>
              <w:marTop w:val="0"/>
              <w:marBottom w:val="0"/>
              <w:divBdr>
                <w:top w:val="none" w:sz="0" w:space="0" w:color="auto"/>
                <w:left w:val="none" w:sz="0" w:space="0" w:color="auto"/>
                <w:bottom w:val="none" w:sz="0" w:space="0" w:color="auto"/>
                <w:right w:val="none" w:sz="0" w:space="0" w:color="auto"/>
              </w:divBdr>
            </w:div>
            <w:div w:id="1797020925">
              <w:marLeft w:val="0"/>
              <w:marRight w:val="0"/>
              <w:marTop w:val="0"/>
              <w:marBottom w:val="0"/>
              <w:divBdr>
                <w:top w:val="none" w:sz="0" w:space="0" w:color="auto"/>
                <w:left w:val="none" w:sz="0" w:space="0" w:color="auto"/>
                <w:bottom w:val="none" w:sz="0" w:space="0" w:color="auto"/>
                <w:right w:val="none" w:sz="0" w:space="0" w:color="auto"/>
              </w:divBdr>
            </w:div>
            <w:div w:id="1947075633">
              <w:marLeft w:val="0"/>
              <w:marRight w:val="0"/>
              <w:marTop w:val="0"/>
              <w:marBottom w:val="0"/>
              <w:divBdr>
                <w:top w:val="none" w:sz="0" w:space="0" w:color="auto"/>
                <w:left w:val="none" w:sz="0" w:space="0" w:color="auto"/>
                <w:bottom w:val="none" w:sz="0" w:space="0" w:color="auto"/>
                <w:right w:val="none" w:sz="0" w:space="0" w:color="auto"/>
              </w:divBdr>
            </w:div>
          </w:divsChild>
        </w:div>
        <w:div w:id="1158573345">
          <w:marLeft w:val="0"/>
          <w:marRight w:val="0"/>
          <w:marTop w:val="415"/>
          <w:marBottom w:val="0"/>
          <w:divBdr>
            <w:top w:val="none" w:sz="0" w:space="0" w:color="auto"/>
            <w:left w:val="none" w:sz="0" w:space="0" w:color="auto"/>
            <w:bottom w:val="none" w:sz="0" w:space="0" w:color="auto"/>
            <w:right w:val="none" w:sz="0" w:space="0" w:color="auto"/>
          </w:divBdr>
          <w:divsChild>
            <w:div w:id="1697072834">
              <w:marLeft w:val="0"/>
              <w:marRight w:val="0"/>
              <w:marTop w:val="0"/>
              <w:marBottom w:val="0"/>
              <w:divBdr>
                <w:top w:val="none" w:sz="0" w:space="0" w:color="auto"/>
                <w:left w:val="none" w:sz="0" w:space="0" w:color="auto"/>
                <w:bottom w:val="none" w:sz="0" w:space="0" w:color="auto"/>
                <w:right w:val="none" w:sz="0" w:space="0" w:color="auto"/>
              </w:divBdr>
            </w:div>
            <w:div w:id="1412387817">
              <w:marLeft w:val="0"/>
              <w:marRight w:val="0"/>
              <w:marTop w:val="0"/>
              <w:marBottom w:val="0"/>
              <w:divBdr>
                <w:top w:val="none" w:sz="0" w:space="0" w:color="auto"/>
                <w:left w:val="none" w:sz="0" w:space="0" w:color="auto"/>
                <w:bottom w:val="none" w:sz="0" w:space="0" w:color="auto"/>
                <w:right w:val="none" w:sz="0" w:space="0" w:color="auto"/>
              </w:divBdr>
            </w:div>
            <w:div w:id="1170218363">
              <w:marLeft w:val="0"/>
              <w:marRight w:val="0"/>
              <w:marTop w:val="0"/>
              <w:marBottom w:val="0"/>
              <w:divBdr>
                <w:top w:val="none" w:sz="0" w:space="0" w:color="auto"/>
                <w:left w:val="none" w:sz="0" w:space="0" w:color="auto"/>
                <w:bottom w:val="none" w:sz="0" w:space="0" w:color="auto"/>
                <w:right w:val="none" w:sz="0" w:space="0" w:color="auto"/>
              </w:divBdr>
            </w:div>
            <w:div w:id="226645191">
              <w:marLeft w:val="0"/>
              <w:marRight w:val="0"/>
              <w:marTop w:val="0"/>
              <w:marBottom w:val="0"/>
              <w:divBdr>
                <w:top w:val="none" w:sz="0" w:space="0" w:color="auto"/>
                <w:left w:val="none" w:sz="0" w:space="0" w:color="auto"/>
                <w:bottom w:val="none" w:sz="0" w:space="0" w:color="auto"/>
                <w:right w:val="none" w:sz="0" w:space="0" w:color="auto"/>
              </w:divBdr>
            </w:div>
            <w:div w:id="2060586988">
              <w:marLeft w:val="0"/>
              <w:marRight w:val="0"/>
              <w:marTop w:val="0"/>
              <w:marBottom w:val="0"/>
              <w:divBdr>
                <w:top w:val="none" w:sz="0" w:space="0" w:color="auto"/>
                <w:left w:val="none" w:sz="0" w:space="0" w:color="auto"/>
                <w:bottom w:val="none" w:sz="0" w:space="0" w:color="auto"/>
                <w:right w:val="none" w:sz="0" w:space="0" w:color="auto"/>
              </w:divBdr>
            </w:div>
            <w:div w:id="1603950300">
              <w:marLeft w:val="0"/>
              <w:marRight w:val="0"/>
              <w:marTop w:val="0"/>
              <w:marBottom w:val="0"/>
              <w:divBdr>
                <w:top w:val="none" w:sz="0" w:space="0" w:color="auto"/>
                <w:left w:val="none" w:sz="0" w:space="0" w:color="auto"/>
                <w:bottom w:val="none" w:sz="0" w:space="0" w:color="auto"/>
                <w:right w:val="none" w:sz="0" w:space="0" w:color="auto"/>
              </w:divBdr>
            </w:div>
            <w:div w:id="1573200133">
              <w:marLeft w:val="0"/>
              <w:marRight w:val="0"/>
              <w:marTop w:val="0"/>
              <w:marBottom w:val="0"/>
              <w:divBdr>
                <w:top w:val="none" w:sz="0" w:space="0" w:color="auto"/>
                <w:left w:val="none" w:sz="0" w:space="0" w:color="auto"/>
                <w:bottom w:val="none" w:sz="0" w:space="0" w:color="auto"/>
                <w:right w:val="none" w:sz="0" w:space="0" w:color="auto"/>
              </w:divBdr>
            </w:div>
          </w:divsChild>
        </w:div>
        <w:div w:id="1139880831">
          <w:marLeft w:val="0"/>
          <w:marRight w:val="0"/>
          <w:marTop w:val="415"/>
          <w:marBottom w:val="0"/>
          <w:divBdr>
            <w:top w:val="none" w:sz="0" w:space="0" w:color="auto"/>
            <w:left w:val="none" w:sz="0" w:space="0" w:color="auto"/>
            <w:bottom w:val="none" w:sz="0" w:space="0" w:color="auto"/>
            <w:right w:val="none" w:sz="0" w:space="0" w:color="auto"/>
          </w:divBdr>
          <w:divsChild>
            <w:div w:id="1093162091">
              <w:marLeft w:val="0"/>
              <w:marRight w:val="0"/>
              <w:marTop w:val="0"/>
              <w:marBottom w:val="0"/>
              <w:divBdr>
                <w:top w:val="none" w:sz="0" w:space="0" w:color="auto"/>
                <w:left w:val="none" w:sz="0" w:space="0" w:color="auto"/>
                <w:bottom w:val="none" w:sz="0" w:space="0" w:color="auto"/>
                <w:right w:val="none" w:sz="0" w:space="0" w:color="auto"/>
              </w:divBdr>
            </w:div>
            <w:div w:id="834225068">
              <w:marLeft w:val="0"/>
              <w:marRight w:val="0"/>
              <w:marTop w:val="0"/>
              <w:marBottom w:val="0"/>
              <w:divBdr>
                <w:top w:val="none" w:sz="0" w:space="0" w:color="auto"/>
                <w:left w:val="none" w:sz="0" w:space="0" w:color="auto"/>
                <w:bottom w:val="none" w:sz="0" w:space="0" w:color="auto"/>
                <w:right w:val="none" w:sz="0" w:space="0" w:color="auto"/>
              </w:divBdr>
            </w:div>
            <w:div w:id="992484058">
              <w:marLeft w:val="0"/>
              <w:marRight w:val="0"/>
              <w:marTop w:val="0"/>
              <w:marBottom w:val="0"/>
              <w:divBdr>
                <w:top w:val="none" w:sz="0" w:space="0" w:color="auto"/>
                <w:left w:val="none" w:sz="0" w:space="0" w:color="auto"/>
                <w:bottom w:val="none" w:sz="0" w:space="0" w:color="auto"/>
                <w:right w:val="none" w:sz="0" w:space="0" w:color="auto"/>
              </w:divBdr>
            </w:div>
            <w:div w:id="475806746">
              <w:marLeft w:val="0"/>
              <w:marRight w:val="0"/>
              <w:marTop w:val="0"/>
              <w:marBottom w:val="0"/>
              <w:divBdr>
                <w:top w:val="none" w:sz="0" w:space="0" w:color="auto"/>
                <w:left w:val="none" w:sz="0" w:space="0" w:color="auto"/>
                <w:bottom w:val="none" w:sz="0" w:space="0" w:color="auto"/>
                <w:right w:val="none" w:sz="0" w:space="0" w:color="auto"/>
              </w:divBdr>
            </w:div>
            <w:div w:id="1222592100">
              <w:marLeft w:val="0"/>
              <w:marRight w:val="0"/>
              <w:marTop w:val="0"/>
              <w:marBottom w:val="0"/>
              <w:divBdr>
                <w:top w:val="none" w:sz="0" w:space="0" w:color="auto"/>
                <w:left w:val="none" w:sz="0" w:space="0" w:color="auto"/>
                <w:bottom w:val="none" w:sz="0" w:space="0" w:color="auto"/>
                <w:right w:val="none" w:sz="0" w:space="0" w:color="auto"/>
              </w:divBdr>
            </w:div>
            <w:div w:id="326369338">
              <w:marLeft w:val="0"/>
              <w:marRight w:val="0"/>
              <w:marTop w:val="0"/>
              <w:marBottom w:val="0"/>
              <w:divBdr>
                <w:top w:val="none" w:sz="0" w:space="0" w:color="auto"/>
                <w:left w:val="none" w:sz="0" w:space="0" w:color="auto"/>
                <w:bottom w:val="none" w:sz="0" w:space="0" w:color="auto"/>
                <w:right w:val="none" w:sz="0" w:space="0" w:color="auto"/>
              </w:divBdr>
            </w:div>
            <w:div w:id="933053957">
              <w:marLeft w:val="0"/>
              <w:marRight w:val="0"/>
              <w:marTop w:val="0"/>
              <w:marBottom w:val="0"/>
              <w:divBdr>
                <w:top w:val="none" w:sz="0" w:space="0" w:color="auto"/>
                <w:left w:val="none" w:sz="0" w:space="0" w:color="auto"/>
                <w:bottom w:val="none" w:sz="0" w:space="0" w:color="auto"/>
                <w:right w:val="none" w:sz="0" w:space="0" w:color="auto"/>
              </w:divBdr>
            </w:div>
          </w:divsChild>
        </w:div>
        <w:div w:id="1759643308">
          <w:marLeft w:val="0"/>
          <w:marRight w:val="0"/>
          <w:marTop w:val="415"/>
          <w:marBottom w:val="0"/>
          <w:divBdr>
            <w:top w:val="none" w:sz="0" w:space="0" w:color="auto"/>
            <w:left w:val="none" w:sz="0" w:space="0" w:color="auto"/>
            <w:bottom w:val="none" w:sz="0" w:space="0" w:color="auto"/>
            <w:right w:val="none" w:sz="0" w:space="0" w:color="auto"/>
          </w:divBdr>
          <w:divsChild>
            <w:div w:id="613177286">
              <w:marLeft w:val="0"/>
              <w:marRight w:val="0"/>
              <w:marTop w:val="0"/>
              <w:marBottom w:val="0"/>
              <w:divBdr>
                <w:top w:val="none" w:sz="0" w:space="0" w:color="auto"/>
                <w:left w:val="none" w:sz="0" w:space="0" w:color="auto"/>
                <w:bottom w:val="none" w:sz="0" w:space="0" w:color="auto"/>
                <w:right w:val="none" w:sz="0" w:space="0" w:color="auto"/>
              </w:divBdr>
            </w:div>
            <w:div w:id="417480386">
              <w:marLeft w:val="0"/>
              <w:marRight w:val="0"/>
              <w:marTop w:val="0"/>
              <w:marBottom w:val="0"/>
              <w:divBdr>
                <w:top w:val="none" w:sz="0" w:space="0" w:color="auto"/>
                <w:left w:val="none" w:sz="0" w:space="0" w:color="auto"/>
                <w:bottom w:val="none" w:sz="0" w:space="0" w:color="auto"/>
                <w:right w:val="none" w:sz="0" w:space="0" w:color="auto"/>
              </w:divBdr>
            </w:div>
            <w:div w:id="678239714">
              <w:marLeft w:val="0"/>
              <w:marRight w:val="0"/>
              <w:marTop w:val="0"/>
              <w:marBottom w:val="0"/>
              <w:divBdr>
                <w:top w:val="none" w:sz="0" w:space="0" w:color="auto"/>
                <w:left w:val="none" w:sz="0" w:space="0" w:color="auto"/>
                <w:bottom w:val="none" w:sz="0" w:space="0" w:color="auto"/>
                <w:right w:val="none" w:sz="0" w:space="0" w:color="auto"/>
              </w:divBdr>
            </w:div>
          </w:divsChild>
        </w:div>
        <w:div w:id="1020283538">
          <w:marLeft w:val="0"/>
          <w:marRight w:val="0"/>
          <w:marTop w:val="415"/>
          <w:marBottom w:val="0"/>
          <w:divBdr>
            <w:top w:val="none" w:sz="0" w:space="0" w:color="auto"/>
            <w:left w:val="none" w:sz="0" w:space="0" w:color="auto"/>
            <w:bottom w:val="none" w:sz="0" w:space="0" w:color="auto"/>
            <w:right w:val="none" w:sz="0" w:space="0" w:color="auto"/>
          </w:divBdr>
          <w:divsChild>
            <w:div w:id="147284954">
              <w:marLeft w:val="0"/>
              <w:marRight w:val="0"/>
              <w:marTop w:val="0"/>
              <w:marBottom w:val="0"/>
              <w:divBdr>
                <w:top w:val="none" w:sz="0" w:space="0" w:color="auto"/>
                <w:left w:val="none" w:sz="0" w:space="0" w:color="auto"/>
                <w:bottom w:val="none" w:sz="0" w:space="0" w:color="auto"/>
                <w:right w:val="none" w:sz="0" w:space="0" w:color="auto"/>
              </w:divBdr>
            </w:div>
            <w:div w:id="2072851093">
              <w:marLeft w:val="0"/>
              <w:marRight w:val="0"/>
              <w:marTop w:val="0"/>
              <w:marBottom w:val="0"/>
              <w:divBdr>
                <w:top w:val="none" w:sz="0" w:space="0" w:color="auto"/>
                <w:left w:val="none" w:sz="0" w:space="0" w:color="auto"/>
                <w:bottom w:val="none" w:sz="0" w:space="0" w:color="auto"/>
                <w:right w:val="none" w:sz="0" w:space="0" w:color="auto"/>
              </w:divBdr>
            </w:div>
            <w:div w:id="301350425">
              <w:marLeft w:val="0"/>
              <w:marRight w:val="0"/>
              <w:marTop w:val="0"/>
              <w:marBottom w:val="0"/>
              <w:divBdr>
                <w:top w:val="none" w:sz="0" w:space="0" w:color="auto"/>
                <w:left w:val="none" w:sz="0" w:space="0" w:color="auto"/>
                <w:bottom w:val="none" w:sz="0" w:space="0" w:color="auto"/>
                <w:right w:val="none" w:sz="0" w:space="0" w:color="auto"/>
              </w:divBdr>
            </w:div>
            <w:div w:id="1864972360">
              <w:marLeft w:val="0"/>
              <w:marRight w:val="0"/>
              <w:marTop w:val="0"/>
              <w:marBottom w:val="0"/>
              <w:divBdr>
                <w:top w:val="none" w:sz="0" w:space="0" w:color="auto"/>
                <w:left w:val="none" w:sz="0" w:space="0" w:color="auto"/>
                <w:bottom w:val="none" w:sz="0" w:space="0" w:color="auto"/>
                <w:right w:val="none" w:sz="0" w:space="0" w:color="auto"/>
              </w:divBdr>
            </w:div>
            <w:div w:id="1045566976">
              <w:marLeft w:val="0"/>
              <w:marRight w:val="0"/>
              <w:marTop w:val="0"/>
              <w:marBottom w:val="0"/>
              <w:divBdr>
                <w:top w:val="none" w:sz="0" w:space="0" w:color="auto"/>
                <w:left w:val="none" w:sz="0" w:space="0" w:color="auto"/>
                <w:bottom w:val="none" w:sz="0" w:space="0" w:color="auto"/>
                <w:right w:val="none" w:sz="0" w:space="0" w:color="auto"/>
              </w:divBdr>
            </w:div>
            <w:div w:id="2093042756">
              <w:marLeft w:val="0"/>
              <w:marRight w:val="0"/>
              <w:marTop w:val="0"/>
              <w:marBottom w:val="0"/>
              <w:divBdr>
                <w:top w:val="none" w:sz="0" w:space="0" w:color="auto"/>
                <w:left w:val="none" w:sz="0" w:space="0" w:color="auto"/>
                <w:bottom w:val="none" w:sz="0" w:space="0" w:color="auto"/>
                <w:right w:val="none" w:sz="0" w:space="0" w:color="auto"/>
              </w:divBdr>
            </w:div>
            <w:div w:id="2000571975">
              <w:marLeft w:val="0"/>
              <w:marRight w:val="0"/>
              <w:marTop w:val="0"/>
              <w:marBottom w:val="0"/>
              <w:divBdr>
                <w:top w:val="none" w:sz="0" w:space="0" w:color="auto"/>
                <w:left w:val="none" w:sz="0" w:space="0" w:color="auto"/>
                <w:bottom w:val="none" w:sz="0" w:space="0" w:color="auto"/>
                <w:right w:val="none" w:sz="0" w:space="0" w:color="auto"/>
              </w:divBdr>
            </w:div>
            <w:div w:id="340133735">
              <w:marLeft w:val="0"/>
              <w:marRight w:val="0"/>
              <w:marTop w:val="0"/>
              <w:marBottom w:val="0"/>
              <w:divBdr>
                <w:top w:val="none" w:sz="0" w:space="0" w:color="auto"/>
                <w:left w:val="none" w:sz="0" w:space="0" w:color="auto"/>
                <w:bottom w:val="none" w:sz="0" w:space="0" w:color="auto"/>
                <w:right w:val="none" w:sz="0" w:space="0" w:color="auto"/>
              </w:divBdr>
            </w:div>
            <w:div w:id="1978096977">
              <w:marLeft w:val="0"/>
              <w:marRight w:val="0"/>
              <w:marTop w:val="0"/>
              <w:marBottom w:val="0"/>
              <w:divBdr>
                <w:top w:val="none" w:sz="0" w:space="0" w:color="auto"/>
                <w:left w:val="none" w:sz="0" w:space="0" w:color="auto"/>
                <w:bottom w:val="none" w:sz="0" w:space="0" w:color="auto"/>
                <w:right w:val="none" w:sz="0" w:space="0" w:color="auto"/>
              </w:divBdr>
            </w:div>
            <w:div w:id="151608143">
              <w:marLeft w:val="0"/>
              <w:marRight w:val="0"/>
              <w:marTop w:val="0"/>
              <w:marBottom w:val="0"/>
              <w:divBdr>
                <w:top w:val="none" w:sz="0" w:space="0" w:color="auto"/>
                <w:left w:val="none" w:sz="0" w:space="0" w:color="auto"/>
                <w:bottom w:val="none" w:sz="0" w:space="0" w:color="auto"/>
                <w:right w:val="none" w:sz="0" w:space="0" w:color="auto"/>
              </w:divBdr>
            </w:div>
            <w:div w:id="277416823">
              <w:marLeft w:val="0"/>
              <w:marRight w:val="0"/>
              <w:marTop w:val="0"/>
              <w:marBottom w:val="0"/>
              <w:divBdr>
                <w:top w:val="none" w:sz="0" w:space="0" w:color="auto"/>
                <w:left w:val="none" w:sz="0" w:space="0" w:color="auto"/>
                <w:bottom w:val="none" w:sz="0" w:space="0" w:color="auto"/>
                <w:right w:val="none" w:sz="0" w:space="0" w:color="auto"/>
              </w:divBdr>
            </w:div>
            <w:div w:id="1549686798">
              <w:marLeft w:val="0"/>
              <w:marRight w:val="0"/>
              <w:marTop w:val="0"/>
              <w:marBottom w:val="0"/>
              <w:divBdr>
                <w:top w:val="none" w:sz="0" w:space="0" w:color="auto"/>
                <w:left w:val="none" w:sz="0" w:space="0" w:color="auto"/>
                <w:bottom w:val="none" w:sz="0" w:space="0" w:color="auto"/>
                <w:right w:val="none" w:sz="0" w:space="0" w:color="auto"/>
              </w:divBdr>
            </w:div>
            <w:div w:id="569462165">
              <w:marLeft w:val="0"/>
              <w:marRight w:val="0"/>
              <w:marTop w:val="0"/>
              <w:marBottom w:val="0"/>
              <w:divBdr>
                <w:top w:val="none" w:sz="0" w:space="0" w:color="auto"/>
                <w:left w:val="none" w:sz="0" w:space="0" w:color="auto"/>
                <w:bottom w:val="none" w:sz="0" w:space="0" w:color="auto"/>
                <w:right w:val="none" w:sz="0" w:space="0" w:color="auto"/>
              </w:divBdr>
            </w:div>
            <w:div w:id="1510829893">
              <w:marLeft w:val="0"/>
              <w:marRight w:val="0"/>
              <w:marTop w:val="0"/>
              <w:marBottom w:val="0"/>
              <w:divBdr>
                <w:top w:val="none" w:sz="0" w:space="0" w:color="auto"/>
                <w:left w:val="none" w:sz="0" w:space="0" w:color="auto"/>
                <w:bottom w:val="none" w:sz="0" w:space="0" w:color="auto"/>
                <w:right w:val="none" w:sz="0" w:space="0" w:color="auto"/>
              </w:divBdr>
            </w:div>
            <w:div w:id="1417630726">
              <w:marLeft w:val="0"/>
              <w:marRight w:val="0"/>
              <w:marTop w:val="0"/>
              <w:marBottom w:val="0"/>
              <w:divBdr>
                <w:top w:val="none" w:sz="0" w:space="0" w:color="auto"/>
                <w:left w:val="none" w:sz="0" w:space="0" w:color="auto"/>
                <w:bottom w:val="none" w:sz="0" w:space="0" w:color="auto"/>
                <w:right w:val="none" w:sz="0" w:space="0" w:color="auto"/>
              </w:divBdr>
            </w:div>
            <w:div w:id="153647588">
              <w:marLeft w:val="0"/>
              <w:marRight w:val="0"/>
              <w:marTop w:val="0"/>
              <w:marBottom w:val="0"/>
              <w:divBdr>
                <w:top w:val="none" w:sz="0" w:space="0" w:color="auto"/>
                <w:left w:val="none" w:sz="0" w:space="0" w:color="auto"/>
                <w:bottom w:val="none" w:sz="0" w:space="0" w:color="auto"/>
                <w:right w:val="none" w:sz="0" w:space="0" w:color="auto"/>
              </w:divBdr>
            </w:div>
            <w:div w:id="1395737472">
              <w:marLeft w:val="0"/>
              <w:marRight w:val="0"/>
              <w:marTop w:val="0"/>
              <w:marBottom w:val="0"/>
              <w:divBdr>
                <w:top w:val="none" w:sz="0" w:space="0" w:color="auto"/>
                <w:left w:val="none" w:sz="0" w:space="0" w:color="auto"/>
                <w:bottom w:val="none" w:sz="0" w:space="0" w:color="auto"/>
                <w:right w:val="none" w:sz="0" w:space="0" w:color="auto"/>
              </w:divBdr>
            </w:div>
            <w:div w:id="397946180">
              <w:marLeft w:val="0"/>
              <w:marRight w:val="0"/>
              <w:marTop w:val="0"/>
              <w:marBottom w:val="0"/>
              <w:divBdr>
                <w:top w:val="none" w:sz="0" w:space="0" w:color="auto"/>
                <w:left w:val="none" w:sz="0" w:space="0" w:color="auto"/>
                <w:bottom w:val="none" w:sz="0" w:space="0" w:color="auto"/>
                <w:right w:val="none" w:sz="0" w:space="0" w:color="auto"/>
              </w:divBdr>
            </w:div>
            <w:div w:id="34433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94919">
      <w:bodyDiv w:val="1"/>
      <w:marLeft w:val="0"/>
      <w:marRight w:val="0"/>
      <w:marTop w:val="0"/>
      <w:marBottom w:val="0"/>
      <w:divBdr>
        <w:top w:val="none" w:sz="0" w:space="0" w:color="auto"/>
        <w:left w:val="none" w:sz="0" w:space="0" w:color="auto"/>
        <w:bottom w:val="none" w:sz="0" w:space="0" w:color="auto"/>
        <w:right w:val="none" w:sz="0" w:space="0" w:color="auto"/>
      </w:divBdr>
      <w:divsChild>
        <w:div w:id="639918518">
          <w:marLeft w:val="0"/>
          <w:marRight w:val="0"/>
          <w:marTop w:val="415"/>
          <w:marBottom w:val="0"/>
          <w:divBdr>
            <w:top w:val="none" w:sz="0" w:space="0" w:color="auto"/>
            <w:left w:val="none" w:sz="0" w:space="0" w:color="auto"/>
            <w:bottom w:val="none" w:sz="0" w:space="0" w:color="auto"/>
            <w:right w:val="none" w:sz="0" w:space="0" w:color="auto"/>
          </w:divBdr>
          <w:divsChild>
            <w:div w:id="1060443966">
              <w:marLeft w:val="0"/>
              <w:marRight w:val="0"/>
              <w:marTop w:val="0"/>
              <w:marBottom w:val="0"/>
              <w:divBdr>
                <w:top w:val="none" w:sz="0" w:space="0" w:color="auto"/>
                <w:left w:val="none" w:sz="0" w:space="0" w:color="auto"/>
                <w:bottom w:val="none" w:sz="0" w:space="0" w:color="auto"/>
                <w:right w:val="none" w:sz="0" w:space="0" w:color="auto"/>
              </w:divBdr>
            </w:div>
            <w:div w:id="1146749480">
              <w:marLeft w:val="0"/>
              <w:marRight w:val="0"/>
              <w:marTop w:val="0"/>
              <w:marBottom w:val="0"/>
              <w:divBdr>
                <w:top w:val="none" w:sz="0" w:space="0" w:color="auto"/>
                <w:left w:val="none" w:sz="0" w:space="0" w:color="auto"/>
                <w:bottom w:val="none" w:sz="0" w:space="0" w:color="auto"/>
                <w:right w:val="none" w:sz="0" w:space="0" w:color="auto"/>
              </w:divBdr>
            </w:div>
            <w:div w:id="1203397293">
              <w:marLeft w:val="0"/>
              <w:marRight w:val="0"/>
              <w:marTop w:val="0"/>
              <w:marBottom w:val="0"/>
              <w:divBdr>
                <w:top w:val="none" w:sz="0" w:space="0" w:color="auto"/>
                <w:left w:val="none" w:sz="0" w:space="0" w:color="auto"/>
                <w:bottom w:val="none" w:sz="0" w:space="0" w:color="auto"/>
                <w:right w:val="none" w:sz="0" w:space="0" w:color="auto"/>
              </w:divBdr>
            </w:div>
            <w:div w:id="778796502">
              <w:marLeft w:val="0"/>
              <w:marRight w:val="0"/>
              <w:marTop w:val="0"/>
              <w:marBottom w:val="0"/>
              <w:divBdr>
                <w:top w:val="none" w:sz="0" w:space="0" w:color="auto"/>
                <w:left w:val="none" w:sz="0" w:space="0" w:color="auto"/>
                <w:bottom w:val="none" w:sz="0" w:space="0" w:color="auto"/>
                <w:right w:val="none" w:sz="0" w:space="0" w:color="auto"/>
              </w:divBdr>
            </w:div>
            <w:div w:id="482745869">
              <w:marLeft w:val="0"/>
              <w:marRight w:val="0"/>
              <w:marTop w:val="0"/>
              <w:marBottom w:val="0"/>
              <w:divBdr>
                <w:top w:val="none" w:sz="0" w:space="0" w:color="auto"/>
                <w:left w:val="none" w:sz="0" w:space="0" w:color="auto"/>
                <w:bottom w:val="none" w:sz="0" w:space="0" w:color="auto"/>
                <w:right w:val="none" w:sz="0" w:space="0" w:color="auto"/>
              </w:divBdr>
            </w:div>
            <w:div w:id="1988440274">
              <w:marLeft w:val="0"/>
              <w:marRight w:val="0"/>
              <w:marTop w:val="0"/>
              <w:marBottom w:val="0"/>
              <w:divBdr>
                <w:top w:val="none" w:sz="0" w:space="0" w:color="auto"/>
                <w:left w:val="none" w:sz="0" w:space="0" w:color="auto"/>
                <w:bottom w:val="none" w:sz="0" w:space="0" w:color="auto"/>
                <w:right w:val="none" w:sz="0" w:space="0" w:color="auto"/>
              </w:divBdr>
            </w:div>
            <w:div w:id="2080204518">
              <w:marLeft w:val="0"/>
              <w:marRight w:val="0"/>
              <w:marTop w:val="0"/>
              <w:marBottom w:val="0"/>
              <w:divBdr>
                <w:top w:val="none" w:sz="0" w:space="0" w:color="auto"/>
                <w:left w:val="none" w:sz="0" w:space="0" w:color="auto"/>
                <w:bottom w:val="none" w:sz="0" w:space="0" w:color="auto"/>
                <w:right w:val="none" w:sz="0" w:space="0" w:color="auto"/>
              </w:divBdr>
            </w:div>
          </w:divsChild>
        </w:div>
        <w:div w:id="297734570">
          <w:marLeft w:val="0"/>
          <w:marRight w:val="0"/>
          <w:marTop w:val="415"/>
          <w:marBottom w:val="0"/>
          <w:divBdr>
            <w:top w:val="none" w:sz="0" w:space="0" w:color="auto"/>
            <w:left w:val="none" w:sz="0" w:space="0" w:color="auto"/>
            <w:bottom w:val="none" w:sz="0" w:space="0" w:color="auto"/>
            <w:right w:val="none" w:sz="0" w:space="0" w:color="auto"/>
          </w:divBdr>
          <w:divsChild>
            <w:div w:id="503862214">
              <w:marLeft w:val="0"/>
              <w:marRight w:val="0"/>
              <w:marTop w:val="0"/>
              <w:marBottom w:val="0"/>
              <w:divBdr>
                <w:top w:val="none" w:sz="0" w:space="0" w:color="auto"/>
                <w:left w:val="none" w:sz="0" w:space="0" w:color="auto"/>
                <w:bottom w:val="none" w:sz="0" w:space="0" w:color="auto"/>
                <w:right w:val="none" w:sz="0" w:space="0" w:color="auto"/>
              </w:divBdr>
            </w:div>
            <w:div w:id="1146554802">
              <w:marLeft w:val="0"/>
              <w:marRight w:val="0"/>
              <w:marTop w:val="0"/>
              <w:marBottom w:val="0"/>
              <w:divBdr>
                <w:top w:val="none" w:sz="0" w:space="0" w:color="auto"/>
                <w:left w:val="none" w:sz="0" w:space="0" w:color="auto"/>
                <w:bottom w:val="none" w:sz="0" w:space="0" w:color="auto"/>
                <w:right w:val="none" w:sz="0" w:space="0" w:color="auto"/>
              </w:divBdr>
            </w:div>
            <w:div w:id="178207115">
              <w:marLeft w:val="0"/>
              <w:marRight w:val="0"/>
              <w:marTop w:val="0"/>
              <w:marBottom w:val="0"/>
              <w:divBdr>
                <w:top w:val="none" w:sz="0" w:space="0" w:color="auto"/>
                <w:left w:val="none" w:sz="0" w:space="0" w:color="auto"/>
                <w:bottom w:val="none" w:sz="0" w:space="0" w:color="auto"/>
                <w:right w:val="none" w:sz="0" w:space="0" w:color="auto"/>
              </w:divBdr>
            </w:div>
            <w:div w:id="638149285">
              <w:marLeft w:val="0"/>
              <w:marRight w:val="0"/>
              <w:marTop w:val="0"/>
              <w:marBottom w:val="0"/>
              <w:divBdr>
                <w:top w:val="none" w:sz="0" w:space="0" w:color="auto"/>
                <w:left w:val="none" w:sz="0" w:space="0" w:color="auto"/>
                <w:bottom w:val="none" w:sz="0" w:space="0" w:color="auto"/>
                <w:right w:val="none" w:sz="0" w:space="0" w:color="auto"/>
              </w:divBdr>
            </w:div>
            <w:div w:id="2138404587">
              <w:marLeft w:val="0"/>
              <w:marRight w:val="0"/>
              <w:marTop w:val="0"/>
              <w:marBottom w:val="0"/>
              <w:divBdr>
                <w:top w:val="none" w:sz="0" w:space="0" w:color="auto"/>
                <w:left w:val="none" w:sz="0" w:space="0" w:color="auto"/>
                <w:bottom w:val="none" w:sz="0" w:space="0" w:color="auto"/>
                <w:right w:val="none" w:sz="0" w:space="0" w:color="auto"/>
              </w:divBdr>
            </w:div>
            <w:div w:id="807014481">
              <w:marLeft w:val="0"/>
              <w:marRight w:val="0"/>
              <w:marTop w:val="0"/>
              <w:marBottom w:val="0"/>
              <w:divBdr>
                <w:top w:val="none" w:sz="0" w:space="0" w:color="auto"/>
                <w:left w:val="none" w:sz="0" w:space="0" w:color="auto"/>
                <w:bottom w:val="none" w:sz="0" w:space="0" w:color="auto"/>
                <w:right w:val="none" w:sz="0" w:space="0" w:color="auto"/>
              </w:divBdr>
            </w:div>
            <w:div w:id="219171799">
              <w:marLeft w:val="0"/>
              <w:marRight w:val="0"/>
              <w:marTop w:val="0"/>
              <w:marBottom w:val="0"/>
              <w:divBdr>
                <w:top w:val="none" w:sz="0" w:space="0" w:color="auto"/>
                <w:left w:val="none" w:sz="0" w:space="0" w:color="auto"/>
                <w:bottom w:val="none" w:sz="0" w:space="0" w:color="auto"/>
                <w:right w:val="none" w:sz="0" w:space="0" w:color="auto"/>
              </w:divBdr>
            </w:div>
          </w:divsChild>
        </w:div>
        <w:div w:id="1838224900">
          <w:marLeft w:val="0"/>
          <w:marRight w:val="0"/>
          <w:marTop w:val="415"/>
          <w:marBottom w:val="0"/>
          <w:divBdr>
            <w:top w:val="none" w:sz="0" w:space="0" w:color="auto"/>
            <w:left w:val="none" w:sz="0" w:space="0" w:color="auto"/>
            <w:bottom w:val="none" w:sz="0" w:space="0" w:color="auto"/>
            <w:right w:val="none" w:sz="0" w:space="0" w:color="auto"/>
          </w:divBdr>
          <w:divsChild>
            <w:div w:id="1147548768">
              <w:marLeft w:val="0"/>
              <w:marRight w:val="0"/>
              <w:marTop w:val="0"/>
              <w:marBottom w:val="0"/>
              <w:divBdr>
                <w:top w:val="none" w:sz="0" w:space="0" w:color="auto"/>
                <w:left w:val="none" w:sz="0" w:space="0" w:color="auto"/>
                <w:bottom w:val="none" w:sz="0" w:space="0" w:color="auto"/>
                <w:right w:val="none" w:sz="0" w:space="0" w:color="auto"/>
              </w:divBdr>
            </w:div>
            <w:div w:id="1845124060">
              <w:marLeft w:val="0"/>
              <w:marRight w:val="0"/>
              <w:marTop w:val="0"/>
              <w:marBottom w:val="0"/>
              <w:divBdr>
                <w:top w:val="none" w:sz="0" w:space="0" w:color="auto"/>
                <w:left w:val="none" w:sz="0" w:space="0" w:color="auto"/>
                <w:bottom w:val="none" w:sz="0" w:space="0" w:color="auto"/>
                <w:right w:val="none" w:sz="0" w:space="0" w:color="auto"/>
              </w:divBdr>
            </w:div>
            <w:div w:id="827592808">
              <w:marLeft w:val="0"/>
              <w:marRight w:val="0"/>
              <w:marTop w:val="0"/>
              <w:marBottom w:val="0"/>
              <w:divBdr>
                <w:top w:val="none" w:sz="0" w:space="0" w:color="auto"/>
                <w:left w:val="none" w:sz="0" w:space="0" w:color="auto"/>
                <w:bottom w:val="none" w:sz="0" w:space="0" w:color="auto"/>
                <w:right w:val="none" w:sz="0" w:space="0" w:color="auto"/>
              </w:divBdr>
            </w:div>
            <w:div w:id="1950769213">
              <w:marLeft w:val="0"/>
              <w:marRight w:val="0"/>
              <w:marTop w:val="0"/>
              <w:marBottom w:val="0"/>
              <w:divBdr>
                <w:top w:val="none" w:sz="0" w:space="0" w:color="auto"/>
                <w:left w:val="none" w:sz="0" w:space="0" w:color="auto"/>
                <w:bottom w:val="none" w:sz="0" w:space="0" w:color="auto"/>
                <w:right w:val="none" w:sz="0" w:space="0" w:color="auto"/>
              </w:divBdr>
            </w:div>
            <w:div w:id="896207474">
              <w:marLeft w:val="0"/>
              <w:marRight w:val="0"/>
              <w:marTop w:val="0"/>
              <w:marBottom w:val="0"/>
              <w:divBdr>
                <w:top w:val="none" w:sz="0" w:space="0" w:color="auto"/>
                <w:left w:val="none" w:sz="0" w:space="0" w:color="auto"/>
                <w:bottom w:val="none" w:sz="0" w:space="0" w:color="auto"/>
                <w:right w:val="none" w:sz="0" w:space="0" w:color="auto"/>
              </w:divBdr>
            </w:div>
            <w:div w:id="1152675002">
              <w:marLeft w:val="0"/>
              <w:marRight w:val="0"/>
              <w:marTop w:val="0"/>
              <w:marBottom w:val="0"/>
              <w:divBdr>
                <w:top w:val="none" w:sz="0" w:space="0" w:color="auto"/>
                <w:left w:val="none" w:sz="0" w:space="0" w:color="auto"/>
                <w:bottom w:val="none" w:sz="0" w:space="0" w:color="auto"/>
                <w:right w:val="none" w:sz="0" w:space="0" w:color="auto"/>
              </w:divBdr>
            </w:div>
            <w:div w:id="1181361500">
              <w:marLeft w:val="0"/>
              <w:marRight w:val="0"/>
              <w:marTop w:val="0"/>
              <w:marBottom w:val="0"/>
              <w:divBdr>
                <w:top w:val="none" w:sz="0" w:space="0" w:color="auto"/>
                <w:left w:val="none" w:sz="0" w:space="0" w:color="auto"/>
                <w:bottom w:val="none" w:sz="0" w:space="0" w:color="auto"/>
                <w:right w:val="none" w:sz="0" w:space="0" w:color="auto"/>
              </w:divBdr>
            </w:div>
            <w:div w:id="992222945">
              <w:marLeft w:val="0"/>
              <w:marRight w:val="0"/>
              <w:marTop w:val="0"/>
              <w:marBottom w:val="0"/>
              <w:divBdr>
                <w:top w:val="none" w:sz="0" w:space="0" w:color="auto"/>
                <w:left w:val="none" w:sz="0" w:space="0" w:color="auto"/>
                <w:bottom w:val="none" w:sz="0" w:space="0" w:color="auto"/>
                <w:right w:val="none" w:sz="0" w:space="0" w:color="auto"/>
              </w:divBdr>
            </w:div>
            <w:div w:id="968166594">
              <w:marLeft w:val="0"/>
              <w:marRight w:val="0"/>
              <w:marTop w:val="0"/>
              <w:marBottom w:val="0"/>
              <w:divBdr>
                <w:top w:val="none" w:sz="0" w:space="0" w:color="auto"/>
                <w:left w:val="none" w:sz="0" w:space="0" w:color="auto"/>
                <w:bottom w:val="none" w:sz="0" w:space="0" w:color="auto"/>
                <w:right w:val="none" w:sz="0" w:space="0" w:color="auto"/>
              </w:divBdr>
            </w:div>
            <w:div w:id="208960477">
              <w:marLeft w:val="0"/>
              <w:marRight w:val="0"/>
              <w:marTop w:val="0"/>
              <w:marBottom w:val="0"/>
              <w:divBdr>
                <w:top w:val="none" w:sz="0" w:space="0" w:color="auto"/>
                <w:left w:val="none" w:sz="0" w:space="0" w:color="auto"/>
                <w:bottom w:val="none" w:sz="0" w:space="0" w:color="auto"/>
                <w:right w:val="none" w:sz="0" w:space="0" w:color="auto"/>
              </w:divBdr>
            </w:div>
            <w:div w:id="2012635756">
              <w:marLeft w:val="0"/>
              <w:marRight w:val="0"/>
              <w:marTop w:val="0"/>
              <w:marBottom w:val="0"/>
              <w:divBdr>
                <w:top w:val="none" w:sz="0" w:space="0" w:color="auto"/>
                <w:left w:val="none" w:sz="0" w:space="0" w:color="auto"/>
                <w:bottom w:val="none" w:sz="0" w:space="0" w:color="auto"/>
                <w:right w:val="none" w:sz="0" w:space="0" w:color="auto"/>
              </w:divBdr>
            </w:div>
            <w:div w:id="1934624469">
              <w:marLeft w:val="0"/>
              <w:marRight w:val="0"/>
              <w:marTop w:val="0"/>
              <w:marBottom w:val="0"/>
              <w:divBdr>
                <w:top w:val="none" w:sz="0" w:space="0" w:color="auto"/>
                <w:left w:val="none" w:sz="0" w:space="0" w:color="auto"/>
                <w:bottom w:val="none" w:sz="0" w:space="0" w:color="auto"/>
                <w:right w:val="none" w:sz="0" w:space="0" w:color="auto"/>
              </w:divBdr>
            </w:div>
            <w:div w:id="507600372">
              <w:marLeft w:val="0"/>
              <w:marRight w:val="0"/>
              <w:marTop w:val="0"/>
              <w:marBottom w:val="0"/>
              <w:divBdr>
                <w:top w:val="none" w:sz="0" w:space="0" w:color="auto"/>
                <w:left w:val="none" w:sz="0" w:space="0" w:color="auto"/>
                <w:bottom w:val="none" w:sz="0" w:space="0" w:color="auto"/>
                <w:right w:val="none" w:sz="0" w:space="0" w:color="auto"/>
              </w:divBdr>
            </w:div>
            <w:div w:id="248200463">
              <w:marLeft w:val="0"/>
              <w:marRight w:val="0"/>
              <w:marTop w:val="0"/>
              <w:marBottom w:val="0"/>
              <w:divBdr>
                <w:top w:val="none" w:sz="0" w:space="0" w:color="auto"/>
                <w:left w:val="none" w:sz="0" w:space="0" w:color="auto"/>
                <w:bottom w:val="none" w:sz="0" w:space="0" w:color="auto"/>
                <w:right w:val="none" w:sz="0" w:space="0" w:color="auto"/>
              </w:divBdr>
            </w:div>
            <w:div w:id="2084329333">
              <w:marLeft w:val="0"/>
              <w:marRight w:val="0"/>
              <w:marTop w:val="0"/>
              <w:marBottom w:val="0"/>
              <w:divBdr>
                <w:top w:val="none" w:sz="0" w:space="0" w:color="auto"/>
                <w:left w:val="none" w:sz="0" w:space="0" w:color="auto"/>
                <w:bottom w:val="none" w:sz="0" w:space="0" w:color="auto"/>
                <w:right w:val="none" w:sz="0" w:space="0" w:color="auto"/>
              </w:divBdr>
            </w:div>
            <w:div w:id="1169909878">
              <w:marLeft w:val="0"/>
              <w:marRight w:val="0"/>
              <w:marTop w:val="0"/>
              <w:marBottom w:val="0"/>
              <w:divBdr>
                <w:top w:val="none" w:sz="0" w:space="0" w:color="auto"/>
                <w:left w:val="none" w:sz="0" w:space="0" w:color="auto"/>
                <w:bottom w:val="none" w:sz="0" w:space="0" w:color="auto"/>
                <w:right w:val="none" w:sz="0" w:space="0" w:color="auto"/>
              </w:divBdr>
            </w:div>
            <w:div w:id="627856240">
              <w:marLeft w:val="0"/>
              <w:marRight w:val="0"/>
              <w:marTop w:val="0"/>
              <w:marBottom w:val="0"/>
              <w:divBdr>
                <w:top w:val="none" w:sz="0" w:space="0" w:color="auto"/>
                <w:left w:val="none" w:sz="0" w:space="0" w:color="auto"/>
                <w:bottom w:val="none" w:sz="0" w:space="0" w:color="auto"/>
                <w:right w:val="none" w:sz="0" w:space="0" w:color="auto"/>
              </w:divBdr>
            </w:div>
            <w:div w:id="425731614">
              <w:marLeft w:val="0"/>
              <w:marRight w:val="0"/>
              <w:marTop w:val="0"/>
              <w:marBottom w:val="0"/>
              <w:divBdr>
                <w:top w:val="none" w:sz="0" w:space="0" w:color="auto"/>
                <w:left w:val="none" w:sz="0" w:space="0" w:color="auto"/>
                <w:bottom w:val="none" w:sz="0" w:space="0" w:color="auto"/>
                <w:right w:val="none" w:sz="0" w:space="0" w:color="auto"/>
              </w:divBdr>
            </w:div>
            <w:div w:id="1708524759">
              <w:marLeft w:val="0"/>
              <w:marRight w:val="0"/>
              <w:marTop w:val="0"/>
              <w:marBottom w:val="0"/>
              <w:divBdr>
                <w:top w:val="none" w:sz="0" w:space="0" w:color="auto"/>
                <w:left w:val="none" w:sz="0" w:space="0" w:color="auto"/>
                <w:bottom w:val="none" w:sz="0" w:space="0" w:color="auto"/>
                <w:right w:val="none" w:sz="0" w:space="0" w:color="auto"/>
              </w:divBdr>
            </w:div>
            <w:div w:id="1109853871">
              <w:marLeft w:val="0"/>
              <w:marRight w:val="0"/>
              <w:marTop w:val="0"/>
              <w:marBottom w:val="0"/>
              <w:divBdr>
                <w:top w:val="none" w:sz="0" w:space="0" w:color="auto"/>
                <w:left w:val="none" w:sz="0" w:space="0" w:color="auto"/>
                <w:bottom w:val="none" w:sz="0" w:space="0" w:color="auto"/>
                <w:right w:val="none" w:sz="0" w:space="0" w:color="auto"/>
              </w:divBdr>
            </w:div>
            <w:div w:id="1848594841">
              <w:marLeft w:val="0"/>
              <w:marRight w:val="0"/>
              <w:marTop w:val="0"/>
              <w:marBottom w:val="0"/>
              <w:divBdr>
                <w:top w:val="none" w:sz="0" w:space="0" w:color="auto"/>
                <w:left w:val="none" w:sz="0" w:space="0" w:color="auto"/>
                <w:bottom w:val="none" w:sz="0" w:space="0" w:color="auto"/>
                <w:right w:val="none" w:sz="0" w:space="0" w:color="auto"/>
              </w:divBdr>
            </w:div>
            <w:div w:id="2031760899">
              <w:marLeft w:val="0"/>
              <w:marRight w:val="0"/>
              <w:marTop w:val="0"/>
              <w:marBottom w:val="0"/>
              <w:divBdr>
                <w:top w:val="none" w:sz="0" w:space="0" w:color="auto"/>
                <w:left w:val="none" w:sz="0" w:space="0" w:color="auto"/>
                <w:bottom w:val="none" w:sz="0" w:space="0" w:color="auto"/>
                <w:right w:val="none" w:sz="0" w:space="0" w:color="auto"/>
              </w:divBdr>
            </w:div>
            <w:div w:id="435758983">
              <w:marLeft w:val="0"/>
              <w:marRight w:val="0"/>
              <w:marTop w:val="0"/>
              <w:marBottom w:val="0"/>
              <w:divBdr>
                <w:top w:val="none" w:sz="0" w:space="0" w:color="auto"/>
                <w:left w:val="none" w:sz="0" w:space="0" w:color="auto"/>
                <w:bottom w:val="none" w:sz="0" w:space="0" w:color="auto"/>
                <w:right w:val="none" w:sz="0" w:space="0" w:color="auto"/>
              </w:divBdr>
            </w:div>
            <w:div w:id="1819299268">
              <w:marLeft w:val="0"/>
              <w:marRight w:val="0"/>
              <w:marTop w:val="0"/>
              <w:marBottom w:val="0"/>
              <w:divBdr>
                <w:top w:val="none" w:sz="0" w:space="0" w:color="auto"/>
                <w:left w:val="none" w:sz="0" w:space="0" w:color="auto"/>
                <w:bottom w:val="none" w:sz="0" w:space="0" w:color="auto"/>
                <w:right w:val="none" w:sz="0" w:space="0" w:color="auto"/>
              </w:divBdr>
            </w:div>
            <w:div w:id="14776339">
              <w:marLeft w:val="0"/>
              <w:marRight w:val="0"/>
              <w:marTop w:val="0"/>
              <w:marBottom w:val="0"/>
              <w:divBdr>
                <w:top w:val="none" w:sz="0" w:space="0" w:color="auto"/>
                <w:left w:val="none" w:sz="0" w:space="0" w:color="auto"/>
                <w:bottom w:val="none" w:sz="0" w:space="0" w:color="auto"/>
                <w:right w:val="none" w:sz="0" w:space="0" w:color="auto"/>
              </w:divBdr>
            </w:div>
            <w:div w:id="305863764">
              <w:marLeft w:val="0"/>
              <w:marRight w:val="0"/>
              <w:marTop w:val="0"/>
              <w:marBottom w:val="0"/>
              <w:divBdr>
                <w:top w:val="none" w:sz="0" w:space="0" w:color="auto"/>
                <w:left w:val="none" w:sz="0" w:space="0" w:color="auto"/>
                <w:bottom w:val="none" w:sz="0" w:space="0" w:color="auto"/>
                <w:right w:val="none" w:sz="0" w:space="0" w:color="auto"/>
              </w:divBdr>
            </w:div>
            <w:div w:id="1441757362">
              <w:marLeft w:val="0"/>
              <w:marRight w:val="0"/>
              <w:marTop w:val="0"/>
              <w:marBottom w:val="0"/>
              <w:divBdr>
                <w:top w:val="none" w:sz="0" w:space="0" w:color="auto"/>
                <w:left w:val="none" w:sz="0" w:space="0" w:color="auto"/>
                <w:bottom w:val="none" w:sz="0" w:space="0" w:color="auto"/>
                <w:right w:val="none" w:sz="0" w:space="0" w:color="auto"/>
              </w:divBdr>
            </w:div>
          </w:divsChild>
        </w:div>
        <w:div w:id="924994520">
          <w:marLeft w:val="0"/>
          <w:marRight w:val="0"/>
          <w:marTop w:val="415"/>
          <w:marBottom w:val="0"/>
          <w:divBdr>
            <w:top w:val="none" w:sz="0" w:space="0" w:color="auto"/>
            <w:left w:val="none" w:sz="0" w:space="0" w:color="auto"/>
            <w:bottom w:val="none" w:sz="0" w:space="0" w:color="auto"/>
            <w:right w:val="none" w:sz="0" w:space="0" w:color="auto"/>
          </w:divBdr>
          <w:divsChild>
            <w:div w:id="423112411">
              <w:marLeft w:val="0"/>
              <w:marRight w:val="0"/>
              <w:marTop w:val="0"/>
              <w:marBottom w:val="0"/>
              <w:divBdr>
                <w:top w:val="none" w:sz="0" w:space="0" w:color="auto"/>
                <w:left w:val="none" w:sz="0" w:space="0" w:color="auto"/>
                <w:bottom w:val="none" w:sz="0" w:space="0" w:color="auto"/>
                <w:right w:val="none" w:sz="0" w:space="0" w:color="auto"/>
              </w:divBdr>
            </w:div>
            <w:div w:id="584916562">
              <w:marLeft w:val="0"/>
              <w:marRight w:val="0"/>
              <w:marTop w:val="0"/>
              <w:marBottom w:val="0"/>
              <w:divBdr>
                <w:top w:val="none" w:sz="0" w:space="0" w:color="auto"/>
                <w:left w:val="none" w:sz="0" w:space="0" w:color="auto"/>
                <w:bottom w:val="none" w:sz="0" w:space="0" w:color="auto"/>
                <w:right w:val="none" w:sz="0" w:space="0" w:color="auto"/>
              </w:divBdr>
            </w:div>
            <w:div w:id="1297643728">
              <w:marLeft w:val="0"/>
              <w:marRight w:val="0"/>
              <w:marTop w:val="0"/>
              <w:marBottom w:val="0"/>
              <w:divBdr>
                <w:top w:val="none" w:sz="0" w:space="0" w:color="auto"/>
                <w:left w:val="none" w:sz="0" w:space="0" w:color="auto"/>
                <w:bottom w:val="none" w:sz="0" w:space="0" w:color="auto"/>
                <w:right w:val="none" w:sz="0" w:space="0" w:color="auto"/>
              </w:divBdr>
            </w:div>
            <w:div w:id="1828398272">
              <w:marLeft w:val="0"/>
              <w:marRight w:val="0"/>
              <w:marTop w:val="0"/>
              <w:marBottom w:val="0"/>
              <w:divBdr>
                <w:top w:val="none" w:sz="0" w:space="0" w:color="auto"/>
                <w:left w:val="none" w:sz="0" w:space="0" w:color="auto"/>
                <w:bottom w:val="none" w:sz="0" w:space="0" w:color="auto"/>
                <w:right w:val="none" w:sz="0" w:space="0" w:color="auto"/>
              </w:divBdr>
            </w:div>
            <w:div w:id="1618219913">
              <w:marLeft w:val="0"/>
              <w:marRight w:val="0"/>
              <w:marTop w:val="0"/>
              <w:marBottom w:val="0"/>
              <w:divBdr>
                <w:top w:val="none" w:sz="0" w:space="0" w:color="auto"/>
                <w:left w:val="none" w:sz="0" w:space="0" w:color="auto"/>
                <w:bottom w:val="none" w:sz="0" w:space="0" w:color="auto"/>
                <w:right w:val="none" w:sz="0" w:space="0" w:color="auto"/>
              </w:divBdr>
            </w:div>
            <w:div w:id="246841253">
              <w:marLeft w:val="0"/>
              <w:marRight w:val="0"/>
              <w:marTop w:val="0"/>
              <w:marBottom w:val="0"/>
              <w:divBdr>
                <w:top w:val="none" w:sz="0" w:space="0" w:color="auto"/>
                <w:left w:val="none" w:sz="0" w:space="0" w:color="auto"/>
                <w:bottom w:val="none" w:sz="0" w:space="0" w:color="auto"/>
                <w:right w:val="none" w:sz="0" w:space="0" w:color="auto"/>
              </w:divBdr>
            </w:div>
            <w:div w:id="49305884">
              <w:marLeft w:val="0"/>
              <w:marRight w:val="0"/>
              <w:marTop w:val="0"/>
              <w:marBottom w:val="0"/>
              <w:divBdr>
                <w:top w:val="none" w:sz="0" w:space="0" w:color="auto"/>
                <w:left w:val="none" w:sz="0" w:space="0" w:color="auto"/>
                <w:bottom w:val="none" w:sz="0" w:space="0" w:color="auto"/>
                <w:right w:val="none" w:sz="0" w:space="0" w:color="auto"/>
              </w:divBdr>
            </w:div>
          </w:divsChild>
        </w:div>
        <w:div w:id="1174491060">
          <w:marLeft w:val="0"/>
          <w:marRight w:val="0"/>
          <w:marTop w:val="415"/>
          <w:marBottom w:val="0"/>
          <w:divBdr>
            <w:top w:val="none" w:sz="0" w:space="0" w:color="auto"/>
            <w:left w:val="none" w:sz="0" w:space="0" w:color="auto"/>
            <w:bottom w:val="none" w:sz="0" w:space="0" w:color="auto"/>
            <w:right w:val="none" w:sz="0" w:space="0" w:color="auto"/>
          </w:divBdr>
          <w:divsChild>
            <w:div w:id="948321754">
              <w:marLeft w:val="0"/>
              <w:marRight w:val="0"/>
              <w:marTop w:val="0"/>
              <w:marBottom w:val="0"/>
              <w:divBdr>
                <w:top w:val="none" w:sz="0" w:space="0" w:color="auto"/>
                <w:left w:val="none" w:sz="0" w:space="0" w:color="auto"/>
                <w:bottom w:val="none" w:sz="0" w:space="0" w:color="auto"/>
                <w:right w:val="none" w:sz="0" w:space="0" w:color="auto"/>
              </w:divBdr>
            </w:div>
            <w:div w:id="1911964344">
              <w:marLeft w:val="0"/>
              <w:marRight w:val="0"/>
              <w:marTop w:val="0"/>
              <w:marBottom w:val="0"/>
              <w:divBdr>
                <w:top w:val="none" w:sz="0" w:space="0" w:color="auto"/>
                <w:left w:val="none" w:sz="0" w:space="0" w:color="auto"/>
                <w:bottom w:val="none" w:sz="0" w:space="0" w:color="auto"/>
                <w:right w:val="none" w:sz="0" w:space="0" w:color="auto"/>
              </w:divBdr>
            </w:div>
            <w:div w:id="364212084">
              <w:marLeft w:val="0"/>
              <w:marRight w:val="0"/>
              <w:marTop w:val="0"/>
              <w:marBottom w:val="0"/>
              <w:divBdr>
                <w:top w:val="none" w:sz="0" w:space="0" w:color="auto"/>
                <w:left w:val="none" w:sz="0" w:space="0" w:color="auto"/>
                <w:bottom w:val="none" w:sz="0" w:space="0" w:color="auto"/>
                <w:right w:val="none" w:sz="0" w:space="0" w:color="auto"/>
              </w:divBdr>
            </w:div>
            <w:div w:id="1321546213">
              <w:marLeft w:val="0"/>
              <w:marRight w:val="0"/>
              <w:marTop w:val="0"/>
              <w:marBottom w:val="0"/>
              <w:divBdr>
                <w:top w:val="none" w:sz="0" w:space="0" w:color="auto"/>
                <w:left w:val="none" w:sz="0" w:space="0" w:color="auto"/>
                <w:bottom w:val="none" w:sz="0" w:space="0" w:color="auto"/>
                <w:right w:val="none" w:sz="0" w:space="0" w:color="auto"/>
              </w:divBdr>
            </w:div>
            <w:div w:id="933632771">
              <w:marLeft w:val="0"/>
              <w:marRight w:val="0"/>
              <w:marTop w:val="0"/>
              <w:marBottom w:val="0"/>
              <w:divBdr>
                <w:top w:val="none" w:sz="0" w:space="0" w:color="auto"/>
                <w:left w:val="none" w:sz="0" w:space="0" w:color="auto"/>
                <w:bottom w:val="none" w:sz="0" w:space="0" w:color="auto"/>
                <w:right w:val="none" w:sz="0" w:space="0" w:color="auto"/>
              </w:divBdr>
            </w:div>
            <w:div w:id="1591423265">
              <w:marLeft w:val="0"/>
              <w:marRight w:val="0"/>
              <w:marTop w:val="0"/>
              <w:marBottom w:val="0"/>
              <w:divBdr>
                <w:top w:val="none" w:sz="0" w:space="0" w:color="auto"/>
                <w:left w:val="none" w:sz="0" w:space="0" w:color="auto"/>
                <w:bottom w:val="none" w:sz="0" w:space="0" w:color="auto"/>
                <w:right w:val="none" w:sz="0" w:space="0" w:color="auto"/>
              </w:divBdr>
            </w:div>
            <w:div w:id="1608923148">
              <w:marLeft w:val="0"/>
              <w:marRight w:val="0"/>
              <w:marTop w:val="0"/>
              <w:marBottom w:val="0"/>
              <w:divBdr>
                <w:top w:val="none" w:sz="0" w:space="0" w:color="auto"/>
                <w:left w:val="none" w:sz="0" w:space="0" w:color="auto"/>
                <w:bottom w:val="none" w:sz="0" w:space="0" w:color="auto"/>
                <w:right w:val="none" w:sz="0" w:space="0" w:color="auto"/>
              </w:divBdr>
            </w:div>
            <w:div w:id="706878103">
              <w:marLeft w:val="0"/>
              <w:marRight w:val="0"/>
              <w:marTop w:val="0"/>
              <w:marBottom w:val="0"/>
              <w:divBdr>
                <w:top w:val="none" w:sz="0" w:space="0" w:color="auto"/>
                <w:left w:val="none" w:sz="0" w:space="0" w:color="auto"/>
                <w:bottom w:val="none" w:sz="0" w:space="0" w:color="auto"/>
                <w:right w:val="none" w:sz="0" w:space="0" w:color="auto"/>
              </w:divBdr>
            </w:div>
            <w:div w:id="487794909">
              <w:marLeft w:val="0"/>
              <w:marRight w:val="0"/>
              <w:marTop w:val="0"/>
              <w:marBottom w:val="0"/>
              <w:divBdr>
                <w:top w:val="none" w:sz="0" w:space="0" w:color="auto"/>
                <w:left w:val="none" w:sz="0" w:space="0" w:color="auto"/>
                <w:bottom w:val="none" w:sz="0" w:space="0" w:color="auto"/>
                <w:right w:val="none" w:sz="0" w:space="0" w:color="auto"/>
              </w:divBdr>
            </w:div>
            <w:div w:id="984239399">
              <w:marLeft w:val="0"/>
              <w:marRight w:val="0"/>
              <w:marTop w:val="0"/>
              <w:marBottom w:val="0"/>
              <w:divBdr>
                <w:top w:val="none" w:sz="0" w:space="0" w:color="auto"/>
                <w:left w:val="none" w:sz="0" w:space="0" w:color="auto"/>
                <w:bottom w:val="none" w:sz="0" w:space="0" w:color="auto"/>
                <w:right w:val="none" w:sz="0" w:space="0" w:color="auto"/>
              </w:divBdr>
            </w:div>
            <w:div w:id="2145535656">
              <w:marLeft w:val="0"/>
              <w:marRight w:val="0"/>
              <w:marTop w:val="0"/>
              <w:marBottom w:val="0"/>
              <w:divBdr>
                <w:top w:val="none" w:sz="0" w:space="0" w:color="auto"/>
                <w:left w:val="none" w:sz="0" w:space="0" w:color="auto"/>
                <w:bottom w:val="none" w:sz="0" w:space="0" w:color="auto"/>
                <w:right w:val="none" w:sz="0" w:space="0" w:color="auto"/>
              </w:divBdr>
            </w:div>
          </w:divsChild>
        </w:div>
        <w:div w:id="788285068">
          <w:marLeft w:val="0"/>
          <w:marRight w:val="0"/>
          <w:marTop w:val="415"/>
          <w:marBottom w:val="0"/>
          <w:divBdr>
            <w:top w:val="none" w:sz="0" w:space="0" w:color="auto"/>
            <w:left w:val="none" w:sz="0" w:space="0" w:color="auto"/>
            <w:bottom w:val="none" w:sz="0" w:space="0" w:color="auto"/>
            <w:right w:val="none" w:sz="0" w:space="0" w:color="auto"/>
          </w:divBdr>
          <w:divsChild>
            <w:div w:id="1200629420">
              <w:marLeft w:val="0"/>
              <w:marRight w:val="0"/>
              <w:marTop w:val="0"/>
              <w:marBottom w:val="0"/>
              <w:divBdr>
                <w:top w:val="none" w:sz="0" w:space="0" w:color="auto"/>
                <w:left w:val="none" w:sz="0" w:space="0" w:color="auto"/>
                <w:bottom w:val="none" w:sz="0" w:space="0" w:color="auto"/>
                <w:right w:val="none" w:sz="0" w:space="0" w:color="auto"/>
              </w:divBdr>
            </w:div>
            <w:div w:id="533737065">
              <w:marLeft w:val="0"/>
              <w:marRight w:val="0"/>
              <w:marTop w:val="0"/>
              <w:marBottom w:val="0"/>
              <w:divBdr>
                <w:top w:val="none" w:sz="0" w:space="0" w:color="auto"/>
                <w:left w:val="none" w:sz="0" w:space="0" w:color="auto"/>
                <w:bottom w:val="none" w:sz="0" w:space="0" w:color="auto"/>
                <w:right w:val="none" w:sz="0" w:space="0" w:color="auto"/>
              </w:divBdr>
            </w:div>
            <w:div w:id="2132018465">
              <w:marLeft w:val="0"/>
              <w:marRight w:val="0"/>
              <w:marTop w:val="0"/>
              <w:marBottom w:val="0"/>
              <w:divBdr>
                <w:top w:val="none" w:sz="0" w:space="0" w:color="auto"/>
                <w:left w:val="none" w:sz="0" w:space="0" w:color="auto"/>
                <w:bottom w:val="none" w:sz="0" w:space="0" w:color="auto"/>
                <w:right w:val="none" w:sz="0" w:space="0" w:color="auto"/>
              </w:divBdr>
            </w:div>
            <w:div w:id="1097604867">
              <w:marLeft w:val="0"/>
              <w:marRight w:val="0"/>
              <w:marTop w:val="0"/>
              <w:marBottom w:val="0"/>
              <w:divBdr>
                <w:top w:val="none" w:sz="0" w:space="0" w:color="auto"/>
                <w:left w:val="none" w:sz="0" w:space="0" w:color="auto"/>
                <w:bottom w:val="none" w:sz="0" w:space="0" w:color="auto"/>
                <w:right w:val="none" w:sz="0" w:space="0" w:color="auto"/>
              </w:divBdr>
            </w:div>
            <w:div w:id="1037851365">
              <w:marLeft w:val="0"/>
              <w:marRight w:val="0"/>
              <w:marTop w:val="0"/>
              <w:marBottom w:val="0"/>
              <w:divBdr>
                <w:top w:val="none" w:sz="0" w:space="0" w:color="auto"/>
                <w:left w:val="none" w:sz="0" w:space="0" w:color="auto"/>
                <w:bottom w:val="none" w:sz="0" w:space="0" w:color="auto"/>
                <w:right w:val="none" w:sz="0" w:space="0" w:color="auto"/>
              </w:divBdr>
            </w:div>
            <w:div w:id="658339788">
              <w:marLeft w:val="0"/>
              <w:marRight w:val="0"/>
              <w:marTop w:val="0"/>
              <w:marBottom w:val="0"/>
              <w:divBdr>
                <w:top w:val="none" w:sz="0" w:space="0" w:color="auto"/>
                <w:left w:val="none" w:sz="0" w:space="0" w:color="auto"/>
                <w:bottom w:val="none" w:sz="0" w:space="0" w:color="auto"/>
                <w:right w:val="none" w:sz="0" w:space="0" w:color="auto"/>
              </w:divBdr>
            </w:div>
            <w:div w:id="1930499079">
              <w:marLeft w:val="0"/>
              <w:marRight w:val="0"/>
              <w:marTop w:val="0"/>
              <w:marBottom w:val="0"/>
              <w:divBdr>
                <w:top w:val="none" w:sz="0" w:space="0" w:color="auto"/>
                <w:left w:val="none" w:sz="0" w:space="0" w:color="auto"/>
                <w:bottom w:val="none" w:sz="0" w:space="0" w:color="auto"/>
                <w:right w:val="none" w:sz="0" w:space="0" w:color="auto"/>
              </w:divBdr>
            </w:div>
            <w:div w:id="1762263970">
              <w:marLeft w:val="0"/>
              <w:marRight w:val="0"/>
              <w:marTop w:val="0"/>
              <w:marBottom w:val="0"/>
              <w:divBdr>
                <w:top w:val="none" w:sz="0" w:space="0" w:color="auto"/>
                <w:left w:val="none" w:sz="0" w:space="0" w:color="auto"/>
                <w:bottom w:val="none" w:sz="0" w:space="0" w:color="auto"/>
                <w:right w:val="none" w:sz="0" w:space="0" w:color="auto"/>
              </w:divBdr>
            </w:div>
            <w:div w:id="1614366059">
              <w:marLeft w:val="0"/>
              <w:marRight w:val="0"/>
              <w:marTop w:val="0"/>
              <w:marBottom w:val="0"/>
              <w:divBdr>
                <w:top w:val="none" w:sz="0" w:space="0" w:color="auto"/>
                <w:left w:val="none" w:sz="0" w:space="0" w:color="auto"/>
                <w:bottom w:val="none" w:sz="0" w:space="0" w:color="auto"/>
                <w:right w:val="none" w:sz="0" w:space="0" w:color="auto"/>
              </w:divBdr>
            </w:div>
            <w:div w:id="1104806977">
              <w:marLeft w:val="0"/>
              <w:marRight w:val="0"/>
              <w:marTop w:val="0"/>
              <w:marBottom w:val="0"/>
              <w:divBdr>
                <w:top w:val="none" w:sz="0" w:space="0" w:color="auto"/>
                <w:left w:val="none" w:sz="0" w:space="0" w:color="auto"/>
                <w:bottom w:val="none" w:sz="0" w:space="0" w:color="auto"/>
                <w:right w:val="none" w:sz="0" w:space="0" w:color="auto"/>
              </w:divBdr>
            </w:div>
            <w:div w:id="1018042578">
              <w:marLeft w:val="0"/>
              <w:marRight w:val="0"/>
              <w:marTop w:val="0"/>
              <w:marBottom w:val="0"/>
              <w:divBdr>
                <w:top w:val="none" w:sz="0" w:space="0" w:color="auto"/>
                <w:left w:val="none" w:sz="0" w:space="0" w:color="auto"/>
                <w:bottom w:val="none" w:sz="0" w:space="0" w:color="auto"/>
                <w:right w:val="none" w:sz="0" w:space="0" w:color="auto"/>
              </w:divBdr>
            </w:div>
          </w:divsChild>
        </w:div>
        <w:div w:id="296762179">
          <w:marLeft w:val="0"/>
          <w:marRight w:val="0"/>
          <w:marTop w:val="415"/>
          <w:marBottom w:val="0"/>
          <w:divBdr>
            <w:top w:val="none" w:sz="0" w:space="0" w:color="auto"/>
            <w:left w:val="none" w:sz="0" w:space="0" w:color="auto"/>
            <w:bottom w:val="none" w:sz="0" w:space="0" w:color="auto"/>
            <w:right w:val="none" w:sz="0" w:space="0" w:color="auto"/>
          </w:divBdr>
          <w:divsChild>
            <w:div w:id="300885138">
              <w:marLeft w:val="0"/>
              <w:marRight w:val="0"/>
              <w:marTop w:val="0"/>
              <w:marBottom w:val="0"/>
              <w:divBdr>
                <w:top w:val="none" w:sz="0" w:space="0" w:color="auto"/>
                <w:left w:val="none" w:sz="0" w:space="0" w:color="auto"/>
                <w:bottom w:val="none" w:sz="0" w:space="0" w:color="auto"/>
                <w:right w:val="none" w:sz="0" w:space="0" w:color="auto"/>
              </w:divBdr>
            </w:div>
            <w:div w:id="208076929">
              <w:marLeft w:val="0"/>
              <w:marRight w:val="0"/>
              <w:marTop w:val="0"/>
              <w:marBottom w:val="0"/>
              <w:divBdr>
                <w:top w:val="none" w:sz="0" w:space="0" w:color="auto"/>
                <w:left w:val="none" w:sz="0" w:space="0" w:color="auto"/>
                <w:bottom w:val="none" w:sz="0" w:space="0" w:color="auto"/>
                <w:right w:val="none" w:sz="0" w:space="0" w:color="auto"/>
              </w:divBdr>
            </w:div>
            <w:div w:id="1557738899">
              <w:marLeft w:val="0"/>
              <w:marRight w:val="0"/>
              <w:marTop w:val="0"/>
              <w:marBottom w:val="0"/>
              <w:divBdr>
                <w:top w:val="none" w:sz="0" w:space="0" w:color="auto"/>
                <w:left w:val="none" w:sz="0" w:space="0" w:color="auto"/>
                <w:bottom w:val="none" w:sz="0" w:space="0" w:color="auto"/>
                <w:right w:val="none" w:sz="0" w:space="0" w:color="auto"/>
              </w:divBdr>
            </w:div>
            <w:div w:id="1552812519">
              <w:marLeft w:val="0"/>
              <w:marRight w:val="0"/>
              <w:marTop w:val="0"/>
              <w:marBottom w:val="0"/>
              <w:divBdr>
                <w:top w:val="none" w:sz="0" w:space="0" w:color="auto"/>
                <w:left w:val="none" w:sz="0" w:space="0" w:color="auto"/>
                <w:bottom w:val="none" w:sz="0" w:space="0" w:color="auto"/>
                <w:right w:val="none" w:sz="0" w:space="0" w:color="auto"/>
              </w:divBdr>
            </w:div>
            <w:div w:id="1585145971">
              <w:marLeft w:val="0"/>
              <w:marRight w:val="0"/>
              <w:marTop w:val="0"/>
              <w:marBottom w:val="0"/>
              <w:divBdr>
                <w:top w:val="none" w:sz="0" w:space="0" w:color="auto"/>
                <w:left w:val="none" w:sz="0" w:space="0" w:color="auto"/>
                <w:bottom w:val="none" w:sz="0" w:space="0" w:color="auto"/>
                <w:right w:val="none" w:sz="0" w:space="0" w:color="auto"/>
              </w:divBdr>
            </w:div>
            <w:div w:id="635912135">
              <w:marLeft w:val="0"/>
              <w:marRight w:val="0"/>
              <w:marTop w:val="0"/>
              <w:marBottom w:val="0"/>
              <w:divBdr>
                <w:top w:val="none" w:sz="0" w:space="0" w:color="auto"/>
                <w:left w:val="none" w:sz="0" w:space="0" w:color="auto"/>
                <w:bottom w:val="none" w:sz="0" w:space="0" w:color="auto"/>
                <w:right w:val="none" w:sz="0" w:space="0" w:color="auto"/>
              </w:divBdr>
            </w:div>
            <w:div w:id="1656257004">
              <w:marLeft w:val="0"/>
              <w:marRight w:val="0"/>
              <w:marTop w:val="0"/>
              <w:marBottom w:val="0"/>
              <w:divBdr>
                <w:top w:val="none" w:sz="0" w:space="0" w:color="auto"/>
                <w:left w:val="none" w:sz="0" w:space="0" w:color="auto"/>
                <w:bottom w:val="none" w:sz="0" w:space="0" w:color="auto"/>
                <w:right w:val="none" w:sz="0" w:space="0" w:color="auto"/>
              </w:divBdr>
            </w:div>
            <w:div w:id="116023349">
              <w:marLeft w:val="0"/>
              <w:marRight w:val="0"/>
              <w:marTop w:val="0"/>
              <w:marBottom w:val="0"/>
              <w:divBdr>
                <w:top w:val="none" w:sz="0" w:space="0" w:color="auto"/>
                <w:left w:val="none" w:sz="0" w:space="0" w:color="auto"/>
                <w:bottom w:val="none" w:sz="0" w:space="0" w:color="auto"/>
                <w:right w:val="none" w:sz="0" w:space="0" w:color="auto"/>
              </w:divBdr>
            </w:div>
            <w:div w:id="1903177886">
              <w:marLeft w:val="0"/>
              <w:marRight w:val="0"/>
              <w:marTop w:val="0"/>
              <w:marBottom w:val="0"/>
              <w:divBdr>
                <w:top w:val="none" w:sz="0" w:space="0" w:color="auto"/>
                <w:left w:val="none" w:sz="0" w:space="0" w:color="auto"/>
                <w:bottom w:val="none" w:sz="0" w:space="0" w:color="auto"/>
                <w:right w:val="none" w:sz="0" w:space="0" w:color="auto"/>
              </w:divBdr>
            </w:div>
            <w:div w:id="564805462">
              <w:marLeft w:val="0"/>
              <w:marRight w:val="0"/>
              <w:marTop w:val="0"/>
              <w:marBottom w:val="0"/>
              <w:divBdr>
                <w:top w:val="none" w:sz="0" w:space="0" w:color="auto"/>
                <w:left w:val="none" w:sz="0" w:space="0" w:color="auto"/>
                <w:bottom w:val="none" w:sz="0" w:space="0" w:color="auto"/>
                <w:right w:val="none" w:sz="0" w:space="0" w:color="auto"/>
              </w:divBdr>
            </w:div>
            <w:div w:id="1339650423">
              <w:marLeft w:val="0"/>
              <w:marRight w:val="0"/>
              <w:marTop w:val="0"/>
              <w:marBottom w:val="0"/>
              <w:divBdr>
                <w:top w:val="none" w:sz="0" w:space="0" w:color="auto"/>
                <w:left w:val="none" w:sz="0" w:space="0" w:color="auto"/>
                <w:bottom w:val="none" w:sz="0" w:space="0" w:color="auto"/>
                <w:right w:val="none" w:sz="0" w:space="0" w:color="auto"/>
              </w:divBdr>
            </w:div>
          </w:divsChild>
        </w:div>
        <w:div w:id="13921575">
          <w:marLeft w:val="0"/>
          <w:marRight w:val="0"/>
          <w:marTop w:val="415"/>
          <w:marBottom w:val="0"/>
          <w:divBdr>
            <w:top w:val="none" w:sz="0" w:space="0" w:color="auto"/>
            <w:left w:val="none" w:sz="0" w:space="0" w:color="auto"/>
            <w:bottom w:val="none" w:sz="0" w:space="0" w:color="auto"/>
            <w:right w:val="none" w:sz="0" w:space="0" w:color="auto"/>
          </w:divBdr>
          <w:divsChild>
            <w:div w:id="275454346">
              <w:marLeft w:val="0"/>
              <w:marRight w:val="0"/>
              <w:marTop w:val="0"/>
              <w:marBottom w:val="0"/>
              <w:divBdr>
                <w:top w:val="none" w:sz="0" w:space="0" w:color="auto"/>
                <w:left w:val="none" w:sz="0" w:space="0" w:color="auto"/>
                <w:bottom w:val="none" w:sz="0" w:space="0" w:color="auto"/>
                <w:right w:val="none" w:sz="0" w:space="0" w:color="auto"/>
              </w:divBdr>
            </w:div>
            <w:div w:id="1469863223">
              <w:marLeft w:val="0"/>
              <w:marRight w:val="0"/>
              <w:marTop w:val="0"/>
              <w:marBottom w:val="0"/>
              <w:divBdr>
                <w:top w:val="none" w:sz="0" w:space="0" w:color="auto"/>
                <w:left w:val="none" w:sz="0" w:space="0" w:color="auto"/>
                <w:bottom w:val="none" w:sz="0" w:space="0" w:color="auto"/>
                <w:right w:val="none" w:sz="0" w:space="0" w:color="auto"/>
              </w:divBdr>
            </w:div>
            <w:div w:id="875243139">
              <w:marLeft w:val="0"/>
              <w:marRight w:val="0"/>
              <w:marTop w:val="0"/>
              <w:marBottom w:val="0"/>
              <w:divBdr>
                <w:top w:val="none" w:sz="0" w:space="0" w:color="auto"/>
                <w:left w:val="none" w:sz="0" w:space="0" w:color="auto"/>
                <w:bottom w:val="none" w:sz="0" w:space="0" w:color="auto"/>
                <w:right w:val="none" w:sz="0" w:space="0" w:color="auto"/>
              </w:divBdr>
            </w:div>
            <w:div w:id="2026401718">
              <w:marLeft w:val="0"/>
              <w:marRight w:val="0"/>
              <w:marTop w:val="0"/>
              <w:marBottom w:val="0"/>
              <w:divBdr>
                <w:top w:val="none" w:sz="0" w:space="0" w:color="auto"/>
                <w:left w:val="none" w:sz="0" w:space="0" w:color="auto"/>
                <w:bottom w:val="none" w:sz="0" w:space="0" w:color="auto"/>
                <w:right w:val="none" w:sz="0" w:space="0" w:color="auto"/>
              </w:divBdr>
            </w:div>
            <w:div w:id="990329629">
              <w:marLeft w:val="0"/>
              <w:marRight w:val="0"/>
              <w:marTop w:val="0"/>
              <w:marBottom w:val="0"/>
              <w:divBdr>
                <w:top w:val="none" w:sz="0" w:space="0" w:color="auto"/>
                <w:left w:val="none" w:sz="0" w:space="0" w:color="auto"/>
                <w:bottom w:val="none" w:sz="0" w:space="0" w:color="auto"/>
                <w:right w:val="none" w:sz="0" w:space="0" w:color="auto"/>
              </w:divBdr>
            </w:div>
            <w:div w:id="1732657093">
              <w:marLeft w:val="0"/>
              <w:marRight w:val="0"/>
              <w:marTop w:val="0"/>
              <w:marBottom w:val="0"/>
              <w:divBdr>
                <w:top w:val="none" w:sz="0" w:space="0" w:color="auto"/>
                <w:left w:val="none" w:sz="0" w:space="0" w:color="auto"/>
                <w:bottom w:val="none" w:sz="0" w:space="0" w:color="auto"/>
                <w:right w:val="none" w:sz="0" w:space="0" w:color="auto"/>
              </w:divBdr>
            </w:div>
            <w:div w:id="2099398718">
              <w:marLeft w:val="0"/>
              <w:marRight w:val="0"/>
              <w:marTop w:val="0"/>
              <w:marBottom w:val="0"/>
              <w:divBdr>
                <w:top w:val="none" w:sz="0" w:space="0" w:color="auto"/>
                <w:left w:val="none" w:sz="0" w:space="0" w:color="auto"/>
                <w:bottom w:val="none" w:sz="0" w:space="0" w:color="auto"/>
                <w:right w:val="none" w:sz="0" w:space="0" w:color="auto"/>
              </w:divBdr>
            </w:div>
          </w:divsChild>
        </w:div>
        <w:div w:id="901135404">
          <w:marLeft w:val="0"/>
          <w:marRight w:val="0"/>
          <w:marTop w:val="415"/>
          <w:marBottom w:val="0"/>
          <w:divBdr>
            <w:top w:val="none" w:sz="0" w:space="0" w:color="auto"/>
            <w:left w:val="none" w:sz="0" w:space="0" w:color="auto"/>
            <w:bottom w:val="none" w:sz="0" w:space="0" w:color="auto"/>
            <w:right w:val="none" w:sz="0" w:space="0" w:color="auto"/>
          </w:divBdr>
          <w:divsChild>
            <w:div w:id="492529910">
              <w:marLeft w:val="0"/>
              <w:marRight w:val="0"/>
              <w:marTop w:val="0"/>
              <w:marBottom w:val="0"/>
              <w:divBdr>
                <w:top w:val="none" w:sz="0" w:space="0" w:color="auto"/>
                <w:left w:val="none" w:sz="0" w:space="0" w:color="auto"/>
                <w:bottom w:val="none" w:sz="0" w:space="0" w:color="auto"/>
                <w:right w:val="none" w:sz="0" w:space="0" w:color="auto"/>
              </w:divBdr>
            </w:div>
            <w:div w:id="440491351">
              <w:marLeft w:val="0"/>
              <w:marRight w:val="0"/>
              <w:marTop w:val="0"/>
              <w:marBottom w:val="0"/>
              <w:divBdr>
                <w:top w:val="none" w:sz="0" w:space="0" w:color="auto"/>
                <w:left w:val="none" w:sz="0" w:space="0" w:color="auto"/>
                <w:bottom w:val="none" w:sz="0" w:space="0" w:color="auto"/>
                <w:right w:val="none" w:sz="0" w:space="0" w:color="auto"/>
              </w:divBdr>
            </w:div>
            <w:div w:id="2032224640">
              <w:marLeft w:val="0"/>
              <w:marRight w:val="0"/>
              <w:marTop w:val="0"/>
              <w:marBottom w:val="0"/>
              <w:divBdr>
                <w:top w:val="none" w:sz="0" w:space="0" w:color="auto"/>
                <w:left w:val="none" w:sz="0" w:space="0" w:color="auto"/>
                <w:bottom w:val="none" w:sz="0" w:space="0" w:color="auto"/>
                <w:right w:val="none" w:sz="0" w:space="0" w:color="auto"/>
              </w:divBdr>
            </w:div>
            <w:div w:id="1655403972">
              <w:marLeft w:val="0"/>
              <w:marRight w:val="0"/>
              <w:marTop w:val="0"/>
              <w:marBottom w:val="0"/>
              <w:divBdr>
                <w:top w:val="none" w:sz="0" w:space="0" w:color="auto"/>
                <w:left w:val="none" w:sz="0" w:space="0" w:color="auto"/>
                <w:bottom w:val="none" w:sz="0" w:space="0" w:color="auto"/>
                <w:right w:val="none" w:sz="0" w:space="0" w:color="auto"/>
              </w:divBdr>
            </w:div>
            <w:div w:id="94516591">
              <w:marLeft w:val="0"/>
              <w:marRight w:val="0"/>
              <w:marTop w:val="0"/>
              <w:marBottom w:val="0"/>
              <w:divBdr>
                <w:top w:val="none" w:sz="0" w:space="0" w:color="auto"/>
                <w:left w:val="none" w:sz="0" w:space="0" w:color="auto"/>
                <w:bottom w:val="none" w:sz="0" w:space="0" w:color="auto"/>
                <w:right w:val="none" w:sz="0" w:space="0" w:color="auto"/>
              </w:divBdr>
            </w:div>
            <w:div w:id="152725855">
              <w:marLeft w:val="0"/>
              <w:marRight w:val="0"/>
              <w:marTop w:val="0"/>
              <w:marBottom w:val="0"/>
              <w:divBdr>
                <w:top w:val="none" w:sz="0" w:space="0" w:color="auto"/>
                <w:left w:val="none" w:sz="0" w:space="0" w:color="auto"/>
                <w:bottom w:val="none" w:sz="0" w:space="0" w:color="auto"/>
                <w:right w:val="none" w:sz="0" w:space="0" w:color="auto"/>
              </w:divBdr>
            </w:div>
            <w:div w:id="129368588">
              <w:marLeft w:val="0"/>
              <w:marRight w:val="0"/>
              <w:marTop w:val="0"/>
              <w:marBottom w:val="0"/>
              <w:divBdr>
                <w:top w:val="none" w:sz="0" w:space="0" w:color="auto"/>
                <w:left w:val="none" w:sz="0" w:space="0" w:color="auto"/>
                <w:bottom w:val="none" w:sz="0" w:space="0" w:color="auto"/>
                <w:right w:val="none" w:sz="0" w:space="0" w:color="auto"/>
              </w:divBdr>
            </w:div>
            <w:div w:id="86194079">
              <w:marLeft w:val="0"/>
              <w:marRight w:val="0"/>
              <w:marTop w:val="0"/>
              <w:marBottom w:val="0"/>
              <w:divBdr>
                <w:top w:val="none" w:sz="0" w:space="0" w:color="auto"/>
                <w:left w:val="none" w:sz="0" w:space="0" w:color="auto"/>
                <w:bottom w:val="none" w:sz="0" w:space="0" w:color="auto"/>
                <w:right w:val="none" w:sz="0" w:space="0" w:color="auto"/>
              </w:divBdr>
            </w:div>
            <w:div w:id="1880436925">
              <w:marLeft w:val="0"/>
              <w:marRight w:val="0"/>
              <w:marTop w:val="0"/>
              <w:marBottom w:val="0"/>
              <w:divBdr>
                <w:top w:val="none" w:sz="0" w:space="0" w:color="auto"/>
                <w:left w:val="none" w:sz="0" w:space="0" w:color="auto"/>
                <w:bottom w:val="none" w:sz="0" w:space="0" w:color="auto"/>
                <w:right w:val="none" w:sz="0" w:space="0" w:color="auto"/>
              </w:divBdr>
            </w:div>
            <w:div w:id="1507089902">
              <w:marLeft w:val="0"/>
              <w:marRight w:val="0"/>
              <w:marTop w:val="0"/>
              <w:marBottom w:val="0"/>
              <w:divBdr>
                <w:top w:val="none" w:sz="0" w:space="0" w:color="auto"/>
                <w:left w:val="none" w:sz="0" w:space="0" w:color="auto"/>
                <w:bottom w:val="none" w:sz="0" w:space="0" w:color="auto"/>
                <w:right w:val="none" w:sz="0" w:space="0" w:color="auto"/>
              </w:divBdr>
            </w:div>
            <w:div w:id="509684816">
              <w:marLeft w:val="0"/>
              <w:marRight w:val="0"/>
              <w:marTop w:val="0"/>
              <w:marBottom w:val="0"/>
              <w:divBdr>
                <w:top w:val="none" w:sz="0" w:space="0" w:color="auto"/>
                <w:left w:val="none" w:sz="0" w:space="0" w:color="auto"/>
                <w:bottom w:val="none" w:sz="0" w:space="0" w:color="auto"/>
                <w:right w:val="none" w:sz="0" w:space="0" w:color="auto"/>
              </w:divBdr>
            </w:div>
            <w:div w:id="233902609">
              <w:marLeft w:val="0"/>
              <w:marRight w:val="0"/>
              <w:marTop w:val="0"/>
              <w:marBottom w:val="0"/>
              <w:divBdr>
                <w:top w:val="none" w:sz="0" w:space="0" w:color="auto"/>
                <w:left w:val="none" w:sz="0" w:space="0" w:color="auto"/>
                <w:bottom w:val="none" w:sz="0" w:space="0" w:color="auto"/>
                <w:right w:val="none" w:sz="0" w:space="0" w:color="auto"/>
              </w:divBdr>
            </w:div>
            <w:div w:id="648823142">
              <w:marLeft w:val="0"/>
              <w:marRight w:val="0"/>
              <w:marTop w:val="0"/>
              <w:marBottom w:val="0"/>
              <w:divBdr>
                <w:top w:val="none" w:sz="0" w:space="0" w:color="auto"/>
                <w:left w:val="none" w:sz="0" w:space="0" w:color="auto"/>
                <w:bottom w:val="none" w:sz="0" w:space="0" w:color="auto"/>
                <w:right w:val="none" w:sz="0" w:space="0" w:color="auto"/>
              </w:divBdr>
            </w:div>
            <w:div w:id="1972007361">
              <w:marLeft w:val="0"/>
              <w:marRight w:val="0"/>
              <w:marTop w:val="0"/>
              <w:marBottom w:val="0"/>
              <w:divBdr>
                <w:top w:val="none" w:sz="0" w:space="0" w:color="auto"/>
                <w:left w:val="none" w:sz="0" w:space="0" w:color="auto"/>
                <w:bottom w:val="none" w:sz="0" w:space="0" w:color="auto"/>
                <w:right w:val="none" w:sz="0" w:space="0" w:color="auto"/>
              </w:divBdr>
            </w:div>
            <w:div w:id="663051282">
              <w:marLeft w:val="0"/>
              <w:marRight w:val="0"/>
              <w:marTop w:val="0"/>
              <w:marBottom w:val="0"/>
              <w:divBdr>
                <w:top w:val="none" w:sz="0" w:space="0" w:color="auto"/>
                <w:left w:val="none" w:sz="0" w:space="0" w:color="auto"/>
                <w:bottom w:val="none" w:sz="0" w:space="0" w:color="auto"/>
                <w:right w:val="none" w:sz="0" w:space="0" w:color="auto"/>
              </w:divBdr>
            </w:div>
            <w:div w:id="979110919">
              <w:marLeft w:val="0"/>
              <w:marRight w:val="0"/>
              <w:marTop w:val="0"/>
              <w:marBottom w:val="0"/>
              <w:divBdr>
                <w:top w:val="none" w:sz="0" w:space="0" w:color="auto"/>
                <w:left w:val="none" w:sz="0" w:space="0" w:color="auto"/>
                <w:bottom w:val="none" w:sz="0" w:space="0" w:color="auto"/>
                <w:right w:val="none" w:sz="0" w:space="0" w:color="auto"/>
              </w:divBdr>
            </w:div>
            <w:div w:id="1723139829">
              <w:marLeft w:val="0"/>
              <w:marRight w:val="0"/>
              <w:marTop w:val="0"/>
              <w:marBottom w:val="0"/>
              <w:divBdr>
                <w:top w:val="none" w:sz="0" w:space="0" w:color="auto"/>
                <w:left w:val="none" w:sz="0" w:space="0" w:color="auto"/>
                <w:bottom w:val="none" w:sz="0" w:space="0" w:color="auto"/>
                <w:right w:val="none" w:sz="0" w:space="0" w:color="auto"/>
              </w:divBdr>
            </w:div>
            <w:div w:id="2101296865">
              <w:marLeft w:val="0"/>
              <w:marRight w:val="0"/>
              <w:marTop w:val="0"/>
              <w:marBottom w:val="0"/>
              <w:divBdr>
                <w:top w:val="none" w:sz="0" w:space="0" w:color="auto"/>
                <w:left w:val="none" w:sz="0" w:space="0" w:color="auto"/>
                <w:bottom w:val="none" w:sz="0" w:space="0" w:color="auto"/>
                <w:right w:val="none" w:sz="0" w:space="0" w:color="auto"/>
              </w:divBdr>
            </w:div>
            <w:div w:id="1748117104">
              <w:marLeft w:val="0"/>
              <w:marRight w:val="0"/>
              <w:marTop w:val="0"/>
              <w:marBottom w:val="0"/>
              <w:divBdr>
                <w:top w:val="none" w:sz="0" w:space="0" w:color="auto"/>
                <w:left w:val="none" w:sz="0" w:space="0" w:color="auto"/>
                <w:bottom w:val="none" w:sz="0" w:space="0" w:color="auto"/>
                <w:right w:val="none" w:sz="0" w:space="0" w:color="auto"/>
              </w:divBdr>
            </w:div>
            <w:div w:id="784885447">
              <w:marLeft w:val="0"/>
              <w:marRight w:val="0"/>
              <w:marTop w:val="0"/>
              <w:marBottom w:val="0"/>
              <w:divBdr>
                <w:top w:val="none" w:sz="0" w:space="0" w:color="auto"/>
                <w:left w:val="none" w:sz="0" w:space="0" w:color="auto"/>
                <w:bottom w:val="none" w:sz="0" w:space="0" w:color="auto"/>
                <w:right w:val="none" w:sz="0" w:space="0" w:color="auto"/>
              </w:divBdr>
            </w:div>
            <w:div w:id="168638509">
              <w:marLeft w:val="0"/>
              <w:marRight w:val="0"/>
              <w:marTop w:val="0"/>
              <w:marBottom w:val="0"/>
              <w:divBdr>
                <w:top w:val="none" w:sz="0" w:space="0" w:color="auto"/>
                <w:left w:val="none" w:sz="0" w:space="0" w:color="auto"/>
                <w:bottom w:val="none" w:sz="0" w:space="0" w:color="auto"/>
                <w:right w:val="none" w:sz="0" w:space="0" w:color="auto"/>
              </w:divBdr>
            </w:div>
          </w:divsChild>
        </w:div>
        <w:div w:id="697857178">
          <w:marLeft w:val="0"/>
          <w:marRight w:val="0"/>
          <w:marTop w:val="415"/>
          <w:marBottom w:val="0"/>
          <w:divBdr>
            <w:top w:val="none" w:sz="0" w:space="0" w:color="auto"/>
            <w:left w:val="none" w:sz="0" w:space="0" w:color="auto"/>
            <w:bottom w:val="none" w:sz="0" w:space="0" w:color="auto"/>
            <w:right w:val="none" w:sz="0" w:space="0" w:color="auto"/>
          </w:divBdr>
          <w:divsChild>
            <w:div w:id="2095276183">
              <w:marLeft w:val="0"/>
              <w:marRight w:val="0"/>
              <w:marTop w:val="0"/>
              <w:marBottom w:val="0"/>
              <w:divBdr>
                <w:top w:val="none" w:sz="0" w:space="0" w:color="auto"/>
                <w:left w:val="none" w:sz="0" w:space="0" w:color="auto"/>
                <w:bottom w:val="none" w:sz="0" w:space="0" w:color="auto"/>
                <w:right w:val="none" w:sz="0" w:space="0" w:color="auto"/>
              </w:divBdr>
            </w:div>
            <w:div w:id="1863467638">
              <w:marLeft w:val="0"/>
              <w:marRight w:val="0"/>
              <w:marTop w:val="0"/>
              <w:marBottom w:val="0"/>
              <w:divBdr>
                <w:top w:val="none" w:sz="0" w:space="0" w:color="auto"/>
                <w:left w:val="none" w:sz="0" w:space="0" w:color="auto"/>
                <w:bottom w:val="none" w:sz="0" w:space="0" w:color="auto"/>
                <w:right w:val="none" w:sz="0" w:space="0" w:color="auto"/>
              </w:divBdr>
            </w:div>
            <w:div w:id="1037125417">
              <w:marLeft w:val="0"/>
              <w:marRight w:val="0"/>
              <w:marTop w:val="0"/>
              <w:marBottom w:val="0"/>
              <w:divBdr>
                <w:top w:val="none" w:sz="0" w:space="0" w:color="auto"/>
                <w:left w:val="none" w:sz="0" w:space="0" w:color="auto"/>
                <w:bottom w:val="none" w:sz="0" w:space="0" w:color="auto"/>
                <w:right w:val="none" w:sz="0" w:space="0" w:color="auto"/>
              </w:divBdr>
            </w:div>
            <w:div w:id="444079378">
              <w:marLeft w:val="0"/>
              <w:marRight w:val="0"/>
              <w:marTop w:val="0"/>
              <w:marBottom w:val="0"/>
              <w:divBdr>
                <w:top w:val="none" w:sz="0" w:space="0" w:color="auto"/>
                <w:left w:val="none" w:sz="0" w:space="0" w:color="auto"/>
                <w:bottom w:val="none" w:sz="0" w:space="0" w:color="auto"/>
                <w:right w:val="none" w:sz="0" w:space="0" w:color="auto"/>
              </w:divBdr>
            </w:div>
            <w:div w:id="1027024014">
              <w:marLeft w:val="0"/>
              <w:marRight w:val="0"/>
              <w:marTop w:val="0"/>
              <w:marBottom w:val="0"/>
              <w:divBdr>
                <w:top w:val="none" w:sz="0" w:space="0" w:color="auto"/>
                <w:left w:val="none" w:sz="0" w:space="0" w:color="auto"/>
                <w:bottom w:val="none" w:sz="0" w:space="0" w:color="auto"/>
                <w:right w:val="none" w:sz="0" w:space="0" w:color="auto"/>
              </w:divBdr>
            </w:div>
            <w:div w:id="1749184217">
              <w:marLeft w:val="0"/>
              <w:marRight w:val="0"/>
              <w:marTop w:val="0"/>
              <w:marBottom w:val="0"/>
              <w:divBdr>
                <w:top w:val="none" w:sz="0" w:space="0" w:color="auto"/>
                <w:left w:val="none" w:sz="0" w:space="0" w:color="auto"/>
                <w:bottom w:val="none" w:sz="0" w:space="0" w:color="auto"/>
                <w:right w:val="none" w:sz="0" w:space="0" w:color="auto"/>
              </w:divBdr>
            </w:div>
            <w:div w:id="66316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ADE6C77B1A3576315FE368211DDB88C8167877F5B4C79B319E0318B7305D50F9246AB91ACC4EFCA69789E4D84F53E8C7E1E6C85EAA26Q4hAE" TargetMode="External"/><Relationship Id="rId18" Type="http://schemas.openxmlformats.org/officeDocument/2006/relationships/hyperlink" Target="consultantplus://offline/ref=ADE6C77B1A3576315FE368211DDB88C8167871FABDC59B319E0318B7305D50F9246AB919CB4CF8A69789E4D84F53E8C7E1E6C85EAA26Q4hA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DE6C77B1A3576315FE368211DDB88C8167877F5B4C79B319E0318B7305D50F9246AB91ACC4CFBA69789E4D84F53E8C7E1E6C85EAA26Q4hAE" TargetMode="External"/><Relationship Id="rId17" Type="http://schemas.openxmlformats.org/officeDocument/2006/relationships/hyperlink" Target="consultantplus://offline/ref=ADE6C77B1A3576315FE368211DDB88C8167877F5B4C49B319E0318B7305D50F9246AB919CD46FEA69789E4D84F53E8C7E1E6C85EAA26Q4hAE" TargetMode="External"/><Relationship Id="rId2" Type="http://schemas.openxmlformats.org/officeDocument/2006/relationships/numbering" Target="numbering.xml"/><Relationship Id="rId16" Type="http://schemas.openxmlformats.org/officeDocument/2006/relationships/hyperlink" Target="consultantplus://offline/ref=ADE6C77B1A3576315FE368211DDB88C8167877F5B4C49B319E0318B7305D50F9246AB919CD49FAA69789E4D84F53E8C7E1E6C85EAA26Q4hA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DE6C77B1A3576315FE368211DDB88C8167871FABDC59B319E0318B7305D50F9246AB91ECC4CF3F9929CF5804053F4D9E5FCD45CA8Q2h6E" TargetMode="External"/><Relationship Id="rId5" Type="http://schemas.openxmlformats.org/officeDocument/2006/relationships/webSettings" Target="webSettings.xml"/><Relationship Id="rId15" Type="http://schemas.openxmlformats.org/officeDocument/2006/relationships/hyperlink" Target="consultantplus://offline/ref=ADE6C77B1A3576315FE368211DDB88C8167877F5B4C49B319E0318B7305D50F9246AB919CD4BFCA69789E4D84F53E8C7E1E6C85EAA26Q4hAE"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ref=ADE6C77B1A3576315FE368211DDB88C8167877F5B4C49B319E0318B7305D50F9246AB91ACD4FF0A4C4D3F4DC0604E7DBE3FCD658B4264810QBh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10A53-98AC-4AAD-AE8D-0A017FD42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580</TotalTime>
  <Pages>9</Pages>
  <Words>2946</Words>
  <Characters>16793</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Уварова ОЕ</cp:lastModifiedBy>
  <cp:revision>103</cp:revision>
  <dcterms:created xsi:type="dcterms:W3CDTF">2026-05-18T07:43:00Z</dcterms:created>
  <dcterms:modified xsi:type="dcterms:W3CDTF">2026-09-03T05:34:00Z</dcterms:modified>
</cp:coreProperties>
</file>