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C97" w:rsidRPr="00146D51" w:rsidRDefault="00CD7C97" w:rsidP="009237DD">
      <w:pPr>
        <w:jc w:val="center"/>
        <w:rPr>
          <w:b/>
        </w:rPr>
      </w:pPr>
      <w:bookmarkStart w:id="0" w:name="_GoBack"/>
      <w:bookmarkEnd w:id="0"/>
      <w:r w:rsidRPr="00146D51">
        <w:rPr>
          <w:b/>
        </w:rPr>
        <w:t>Д</w:t>
      </w:r>
      <w:r w:rsidR="009545C7" w:rsidRPr="00146D51">
        <w:rPr>
          <w:b/>
        </w:rPr>
        <w:t>О</w:t>
      </w:r>
      <w:r w:rsidRPr="00146D51">
        <w:rPr>
          <w:b/>
        </w:rPr>
        <w:t>ГОВОР</w:t>
      </w:r>
      <w:r w:rsidR="002B6672" w:rsidRPr="00146D51">
        <w:rPr>
          <w:b/>
        </w:rPr>
        <w:t xml:space="preserve"> </w:t>
      </w:r>
      <w:r w:rsidRPr="00146D51">
        <w:rPr>
          <w:b/>
        </w:rPr>
        <w:t xml:space="preserve">№ </w:t>
      </w:r>
      <w:r w:rsidR="00B53E15">
        <w:rPr>
          <w:b/>
        </w:rPr>
        <w:t>44.5/___</w:t>
      </w:r>
    </w:p>
    <w:p w:rsidR="008E0242" w:rsidRPr="00146D51" w:rsidRDefault="008E0242" w:rsidP="008E0242">
      <w:pPr>
        <w:jc w:val="center"/>
        <w:rPr>
          <w:b/>
          <w:bCs/>
        </w:rPr>
      </w:pPr>
      <w:r w:rsidRPr="00146D51">
        <w:rPr>
          <w:b/>
          <w:bCs/>
        </w:rPr>
        <w:t xml:space="preserve">ИКЗ </w:t>
      </w:r>
      <w:r w:rsidRPr="00146D51">
        <w:t>261100104159410010100100140000000244</w:t>
      </w:r>
    </w:p>
    <w:p w:rsidR="001566C8" w:rsidRPr="00146D51" w:rsidRDefault="001566C8" w:rsidP="004D2C12">
      <w:pPr>
        <w:jc w:val="center"/>
        <w:rPr>
          <w:color w:val="000000"/>
          <w:sz w:val="22"/>
          <w:szCs w:val="22"/>
        </w:rPr>
      </w:pPr>
    </w:p>
    <w:p w:rsidR="00CD7C97" w:rsidRPr="00146D51" w:rsidRDefault="00553D71" w:rsidP="009237DD">
      <w:pPr>
        <w:jc w:val="both"/>
        <w:rPr>
          <w:sz w:val="22"/>
          <w:szCs w:val="22"/>
        </w:rPr>
      </w:pPr>
      <w:r w:rsidRPr="00146D51">
        <w:rPr>
          <w:sz w:val="22"/>
          <w:szCs w:val="22"/>
        </w:rPr>
        <w:t xml:space="preserve">г. Петрозаводск   </w:t>
      </w:r>
      <w:r w:rsidR="008B6505" w:rsidRPr="00146D51">
        <w:rPr>
          <w:sz w:val="22"/>
          <w:szCs w:val="22"/>
        </w:rPr>
        <w:tab/>
      </w:r>
      <w:r w:rsidR="008B6505" w:rsidRPr="00146D51">
        <w:rPr>
          <w:sz w:val="22"/>
          <w:szCs w:val="22"/>
        </w:rPr>
        <w:tab/>
      </w:r>
      <w:r w:rsidR="008B6505" w:rsidRPr="00146D51">
        <w:rPr>
          <w:sz w:val="22"/>
          <w:szCs w:val="22"/>
        </w:rPr>
        <w:tab/>
      </w:r>
      <w:r w:rsidR="008B6505" w:rsidRPr="00146D51">
        <w:rPr>
          <w:sz w:val="22"/>
          <w:szCs w:val="22"/>
        </w:rPr>
        <w:tab/>
      </w:r>
      <w:r w:rsidR="008B6505" w:rsidRPr="00146D51">
        <w:rPr>
          <w:sz w:val="22"/>
          <w:szCs w:val="22"/>
        </w:rPr>
        <w:tab/>
      </w:r>
      <w:r w:rsidR="008B6505" w:rsidRPr="00146D51">
        <w:rPr>
          <w:sz w:val="22"/>
          <w:szCs w:val="22"/>
        </w:rPr>
        <w:tab/>
      </w:r>
      <w:r w:rsidR="008B6505" w:rsidRPr="00146D51">
        <w:rPr>
          <w:sz w:val="22"/>
          <w:szCs w:val="22"/>
        </w:rPr>
        <w:tab/>
      </w:r>
      <w:r w:rsidR="008B6505" w:rsidRPr="00146D51">
        <w:rPr>
          <w:sz w:val="22"/>
          <w:szCs w:val="22"/>
        </w:rPr>
        <w:tab/>
      </w:r>
      <w:r w:rsidR="004D2C12" w:rsidRPr="00146D51">
        <w:rPr>
          <w:sz w:val="22"/>
          <w:szCs w:val="22"/>
        </w:rPr>
        <w:t xml:space="preserve">  </w:t>
      </w:r>
      <w:r w:rsidR="008B6505" w:rsidRPr="00146D51">
        <w:rPr>
          <w:sz w:val="22"/>
          <w:szCs w:val="22"/>
        </w:rPr>
        <w:t xml:space="preserve">     </w:t>
      </w:r>
      <w:r w:rsidR="005E7989" w:rsidRPr="00146D51">
        <w:rPr>
          <w:sz w:val="22"/>
          <w:szCs w:val="22"/>
        </w:rPr>
        <w:t xml:space="preserve"> </w:t>
      </w:r>
      <w:r w:rsidR="002F4C30" w:rsidRPr="00146D51">
        <w:rPr>
          <w:sz w:val="22"/>
          <w:szCs w:val="22"/>
        </w:rPr>
        <w:t xml:space="preserve"> </w:t>
      </w:r>
      <w:r w:rsidR="00162756" w:rsidRPr="00146D51">
        <w:rPr>
          <w:sz w:val="22"/>
          <w:szCs w:val="22"/>
        </w:rPr>
        <w:t xml:space="preserve"> </w:t>
      </w:r>
      <w:r w:rsidR="004D2C12" w:rsidRPr="00146D51">
        <w:rPr>
          <w:sz w:val="22"/>
          <w:szCs w:val="22"/>
        </w:rPr>
        <w:t>«</w:t>
      </w:r>
      <w:r w:rsidR="001566C8" w:rsidRPr="00146D51">
        <w:rPr>
          <w:sz w:val="22"/>
          <w:szCs w:val="22"/>
        </w:rPr>
        <w:t>___</w:t>
      </w:r>
      <w:r w:rsidR="004D2C12" w:rsidRPr="00146D51">
        <w:rPr>
          <w:sz w:val="22"/>
          <w:szCs w:val="22"/>
        </w:rPr>
        <w:t xml:space="preserve">» </w:t>
      </w:r>
      <w:r w:rsidR="00B53E15">
        <w:rPr>
          <w:sz w:val="22"/>
          <w:szCs w:val="22"/>
        </w:rPr>
        <w:t>июля</w:t>
      </w:r>
      <w:r w:rsidR="004D2C12" w:rsidRPr="00146D51">
        <w:rPr>
          <w:sz w:val="22"/>
          <w:szCs w:val="22"/>
        </w:rPr>
        <w:t xml:space="preserve"> 20</w:t>
      </w:r>
      <w:r w:rsidR="008B6505" w:rsidRPr="00146D51">
        <w:rPr>
          <w:sz w:val="22"/>
          <w:szCs w:val="22"/>
        </w:rPr>
        <w:t>2</w:t>
      </w:r>
      <w:r w:rsidR="00AF6BEC" w:rsidRPr="00146D51">
        <w:rPr>
          <w:sz w:val="22"/>
          <w:szCs w:val="22"/>
        </w:rPr>
        <w:t>6</w:t>
      </w:r>
      <w:r w:rsidR="004D2C12" w:rsidRPr="00146D51">
        <w:rPr>
          <w:sz w:val="22"/>
          <w:szCs w:val="22"/>
        </w:rPr>
        <w:t xml:space="preserve"> г.                                                                                                                </w:t>
      </w:r>
      <w:r w:rsidRPr="00146D51">
        <w:rPr>
          <w:sz w:val="22"/>
          <w:szCs w:val="22"/>
        </w:rPr>
        <w:t xml:space="preserve">                                                                                                  </w:t>
      </w:r>
    </w:p>
    <w:p w:rsidR="00C3640D" w:rsidRPr="00146D51" w:rsidRDefault="00C3640D" w:rsidP="009237DD">
      <w:pPr>
        <w:jc w:val="both"/>
      </w:pPr>
    </w:p>
    <w:p w:rsidR="008E0242" w:rsidRPr="00146D51" w:rsidRDefault="001566C8" w:rsidP="008E0242">
      <w:pPr>
        <w:jc w:val="both"/>
        <w:rPr>
          <w:sz w:val="22"/>
          <w:szCs w:val="22"/>
        </w:rPr>
      </w:pPr>
      <w:proofErr w:type="gramStart"/>
      <w:r w:rsidRPr="00146D51">
        <w:rPr>
          <w:b/>
          <w:color w:val="1A1A1A"/>
          <w:sz w:val="22"/>
          <w:szCs w:val="22"/>
          <w:shd w:val="clear" w:color="auto" w:fill="FFFFFF"/>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 </w:t>
      </w:r>
      <w:r w:rsidRPr="00146D51">
        <w:rPr>
          <w:bCs/>
          <w:color w:val="1A1A1A"/>
          <w:sz w:val="22"/>
          <w:szCs w:val="22"/>
          <w:shd w:val="clear" w:color="auto" w:fill="FFFFFF"/>
        </w:rPr>
        <w:t>в лице исполняющей обязанности и.</w:t>
      </w:r>
      <w:r w:rsidR="00E523C0" w:rsidRPr="00146D51">
        <w:rPr>
          <w:bCs/>
          <w:color w:val="1A1A1A"/>
          <w:sz w:val="22"/>
          <w:szCs w:val="22"/>
          <w:shd w:val="clear" w:color="auto" w:fill="FFFFFF"/>
        </w:rPr>
        <w:t xml:space="preserve"> </w:t>
      </w:r>
      <w:r w:rsidRPr="00146D51">
        <w:rPr>
          <w:bCs/>
          <w:color w:val="1A1A1A"/>
          <w:sz w:val="22"/>
          <w:szCs w:val="22"/>
          <w:shd w:val="clear" w:color="auto" w:fill="FFFFFF"/>
        </w:rPr>
        <w:t>о.</w:t>
      </w:r>
      <w:r w:rsidR="00E523C0" w:rsidRPr="00146D51">
        <w:rPr>
          <w:bCs/>
          <w:color w:val="1A1A1A"/>
          <w:sz w:val="22"/>
          <w:szCs w:val="22"/>
          <w:shd w:val="clear" w:color="auto" w:fill="FFFFFF"/>
        </w:rPr>
        <w:t xml:space="preserve"> </w:t>
      </w:r>
      <w:r w:rsidRPr="00146D51">
        <w:rPr>
          <w:bCs/>
          <w:color w:val="1A1A1A"/>
          <w:sz w:val="22"/>
          <w:szCs w:val="22"/>
          <w:shd w:val="clear" w:color="auto" w:fill="FFFFFF"/>
        </w:rPr>
        <w:t>Генерального директора КарНЦ РАН Бахмет Ольги Николаевны, действующей на основании Устава КарНЦ РАН и приказа Мино</w:t>
      </w:r>
      <w:r w:rsidR="00A00975">
        <w:rPr>
          <w:bCs/>
          <w:color w:val="1A1A1A"/>
          <w:sz w:val="22"/>
          <w:szCs w:val="22"/>
          <w:shd w:val="clear" w:color="auto" w:fill="FFFFFF"/>
        </w:rPr>
        <w:t>брнауки России №10-2/129 п-о от 13</w:t>
      </w:r>
      <w:r w:rsidRPr="00146D51">
        <w:rPr>
          <w:bCs/>
          <w:color w:val="1A1A1A"/>
          <w:sz w:val="22"/>
          <w:szCs w:val="22"/>
          <w:shd w:val="clear" w:color="auto" w:fill="FFFFFF"/>
        </w:rPr>
        <w:t>.05.202</w:t>
      </w:r>
      <w:r w:rsidR="00A00975">
        <w:rPr>
          <w:bCs/>
          <w:color w:val="1A1A1A"/>
          <w:sz w:val="22"/>
          <w:szCs w:val="22"/>
          <w:shd w:val="clear" w:color="auto" w:fill="FFFFFF"/>
        </w:rPr>
        <w:t>6</w:t>
      </w:r>
      <w:r w:rsidRPr="00146D51">
        <w:rPr>
          <w:bCs/>
          <w:color w:val="1A1A1A"/>
          <w:sz w:val="22"/>
          <w:szCs w:val="22"/>
          <w:shd w:val="clear" w:color="auto" w:fill="FFFFFF"/>
        </w:rPr>
        <w:t>г., именуемое в дальнейшем «</w:t>
      </w:r>
      <w:r w:rsidR="00146D51">
        <w:rPr>
          <w:bCs/>
          <w:color w:val="1A1A1A"/>
          <w:sz w:val="22"/>
          <w:szCs w:val="22"/>
          <w:shd w:val="clear" w:color="auto" w:fill="FFFFFF"/>
        </w:rPr>
        <w:t>З</w:t>
      </w:r>
      <w:r w:rsidR="009F337D">
        <w:rPr>
          <w:bCs/>
          <w:color w:val="1A1A1A"/>
          <w:sz w:val="22"/>
          <w:szCs w:val="22"/>
          <w:shd w:val="clear" w:color="auto" w:fill="FFFFFF"/>
        </w:rPr>
        <w:t>аказчик</w:t>
      </w:r>
      <w:r w:rsidRPr="00146D51">
        <w:rPr>
          <w:bCs/>
          <w:color w:val="1A1A1A"/>
          <w:sz w:val="22"/>
          <w:szCs w:val="22"/>
          <w:shd w:val="clear" w:color="auto" w:fill="FFFFFF"/>
        </w:rPr>
        <w:t>», с одной стороны, и</w:t>
      </w:r>
      <w:r w:rsidRPr="00146D51">
        <w:rPr>
          <w:b/>
          <w:color w:val="1A1A1A"/>
          <w:sz w:val="22"/>
          <w:szCs w:val="22"/>
          <w:shd w:val="clear" w:color="auto" w:fill="FFFFFF"/>
        </w:rPr>
        <w:t xml:space="preserve"> </w:t>
      </w:r>
      <w:r w:rsidR="008B522E">
        <w:rPr>
          <w:b/>
          <w:color w:val="1A1A1A"/>
          <w:sz w:val="22"/>
          <w:szCs w:val="22"/>
          <w:shd w:val="clear" w:color="auto" w:fill="FFFFFF"/>
        </w:rPr>
        <w:t>_____________</w:t>
      </w:r>
      <w:r w:rsidRPr="00146D51">
        <w:rPr>
          <w:b/>
          <w:color w:val="1A1A1A"/>
          <w:sz w:val="22"/>
          <w:szCs w:val="22"/>
          <w:shd w:val="clear" w:color="auto" w:fill="FFFFFF"/>
        </w:rPr>
        <w:t xml:space="preserve">, </w:t>
      </w:r>
      <w:r w:rsidRPr="00146D51">
        <w:rPr>
          <w:bCs/>
          <w:color w:val="1A1A1A"/>
          <w:sz w:val="22"/>
          <w:szCs w:val="22"/>
          <w:shd w:val="clear" w:color="auto" w:fill="FFFFFF"/>
        </w:rPr>
        <w:t xml:space="preserve">в лице </w:t>
      </w:r>
      <w:r w:rsidR="008B522E">
        <w:rPr>
          <w:bCs/>
          <w:color w:val="1A1A1A"/>
          <w:sz w:val="22"/>
          <w:szCs w:val="22"/>
          <w:shd w:val="clear" w:color="auto" w:fill="FFFFFF"/>
        </w:rPr>
        <w:t>____________</w:t>
      </w:r>
      <w:r w:rsidR="00892043" w:rsidRPr="00146D51">
        <w:rPr>
          <w:bCs/>
          <w:sz w:val="22"/>
          <w:szCs w:val="22"/>
        </w:rPr>
        <w:t xml:space="preserve">, действующего на основании </w:t>
      </w:r>
      <w:r w:rsidR="008B522E">
        <w:rPr>
          <w:bCs/>
          <w:sz w:val="22"/>
          <w:szCs w:val="22"/>
        </w:rPr>
        <w:t>___________</w:t>
      </w:r>
      <w:r w:rsidR="00E73A5B" w:rsidRPr="00146D51">
        <w:rPr>
          <w:bCs/>
          <w:sz w:val="22"/>
          <w:szCs w:val="22"/>
        </w:rPr>
        <w:t xml:space="preserve">, </w:t>
      </w:r>
      <w:r w:rsidR="00892043" w:rsidRPr="00146D51">
        <w:rPr>
          <w:bCs/>
          <w:sz w:val="22"/>
          <w:szCs w:val="22"/>
        </w:rPr>
        <w:t>именуемое в</w:t>
      </w:r>
      <w:proofErr w:type="gramEnd"/>
      <w:r w:rsidR="00892043" w:rsidRPr="00146D51">
        <w:rPr>
          <w:bCs/>
          <w:sz w:val="22"/>
          <w:szCs w:val="22"/>
        </w:rPr>
        <w:t xml:space="preserve"> </w:t>
      </w:r>
      <w:proofErr w:type="gramStart"/>
      <w:r w:rsidR="00892043" w:rsidRPr="00146D51">
        <w:rPr>
          <w:bCs/>
          <w:sz w:val="22"/>
          <w:szCs w:val="22"/>
        </w:rPr>
        <w:t>дальнейшем «И</w:t>
      </w:r>
      <w:r w:rsidR="009F337D">
        <w:rPr>
          <w:bCs/>
          <w:sz w:val="22"/>
          <w:szCs w:val="22"/>
        </w:rPr>
        <w:t>сполнитель</w:t>
      </w:r>
      <w:r w:rsidR="00892043" w:rsidRPr="00146D51">
        <w:rPr>
          <w:bCs/>
          <w:sz w:val="22"/>
          <w:szCs w:val="22"/>
        </w:rPr>
        <w:t>», с другой стороны,</w:t>
      </w:r>
      <w:r w:rsidR="008E0242" w:rsidRPr="00146D51">
        <w:rPr>
          <w:bCs/>
          <w:sz w:val="22"/>
          <w:szCs w:val="22"/>
        </w:rPr>
        <w:t xml:space="preserve"> </w:t>
      </w:r>
      <w:r w:rsidR="008E0242" w:rsidRPr="00146D51">
        <w:rPr>
          <w:sz w:val="22"/>
          <w:szCs w:val="22"/>
        </w:rPr>
        <w:t>руководствуясь пунктом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закупочной сессии № _________________, заключили настоящий договор (далее – Договор) о нижеследующем:</w:t>
      </w:r>
      <w:proofErr w:type="gramEnd"/>
    </w:p>
    <w:p w:rsidR="009F5D17" w:rsidRPr="00146D51" w:rsidRDefault="009F5D17" w:rsidP="001566C8">
      <w:pPr>
        <w:ind w:firstLine="708"/>
        <w:jc w:val="both"/>
        <w:rPr>
          <w:bCs/>
          <w:sz w:val="22"/>
          <w:szCs w:val="22"/>
        </w:rPr>
      </w:pPr>
    </w:p>
    <w:p w:rsidR="002B6672" w:rsidRPr="00146D51" w:rsidRDefault="002B6672" w:rsidP="00865DBD">
      <w:pPr>
        <w:pStyle w:val="a3"/>
        <w:numPr>
          <w:ilvl w:val="0"/>
          <w:numId w:val="3"/>
        </w:numPr>
        <w:spacing w:before="120"/>
        <w:ind w:left="0" w:hanging="357"/>
        <w:jc w:val="center"/>
        <w:rPr>
          <w:b/>
          <w:sz w:val="22"/>
          <w:szCs w:val="22"/>
        </w:rPr>
      </w:pPr>
      <w:r w:rsidRPr="00146D51">
        <w:rPr>
          <w:b/>
          <w:sz w:val="22"/>
          <w:szCs w:val="22"/>
        </w:rPr>
        <w:t>ПРЕДМЕТ ДОГОВОРА</w:t>
      </w:r>
      <w:r w:rsidR="00957BA1" w:rsidRPr="00146D51">
        <w:rPr>
          <w:b/>
          <w:sz w:val="22"/>
          <w:szCs w:val="22"/>
        </w:rPr>
        <w:t>.</w:t>
      </w:r>
    </w:p>
    <w:p w:rsidR="00146D51" w:rsidRPr="00146D51" w:rsidRDefault="00146D51" w:rsidP="00146D51">
      <w:pPr>
        <w:numPr>
          <w:ilvl w:val="1"/>
          <w:numId w:val="3"/>
        </w:numPr>
        <w:ind w:left="0" w:firstLine="4"/>
        <w:jc w:val="both"/>
        <w:rPr>
          <w:iCs/>
          <w:sz w:val="22"/>
          <w:szCs w:val="22"/>
        </w:rPr>
      </w:pPr>
      <w:r>
        <w:rPr>
          <w:sz w:val="22"/>
          <w:szCs w:val="22"/>
        </w:rPr>
        <w:t>В целях обеспечения нужд З</w:t>
      </w:r>
      <w:r w:rsidR="009F337D">
        <w:rPr>
          <w:sz w:val="22"/>
          <w:szCs w:val="22"/>
        </w:rPr>
        <w:t>аказчика</w:t>
      </w:r>
      <w:r>
        <w:rPr>
          <w:sz w:val="22"/>
          <w:szCs w:val="22"/>
        </w:rPr>
        <w:t>,</w:t>
      </w:r>
      <w:r w:rsidR="00903F4F" w:rsidRPr="00146D51">
        <w:rPr>
          <w:sz w:val="22"/>
          <w:szCs w:val="22"/>
        </w:rPr>
        <w:t xml:space="preserve"> </w:t>
      </w:r>
      <w:r w:rsidR="008B5ACD" w:rsidRPr="00146D51">
        <w:rPr>
          <w:sz w:val="22"/>
          <w:szCs w:val="22"/>
        </w:rPr>
        <w:t>И</w:t>
      </w:r>
      <w:r w:rsidR="009F337D">
        <w:rPr>
          <w:sz w:val="22"/>
          <w:szCs w:val="22"/>
        </w:rPr>
        <w:t>сполнитель</w:t>
      </w:r>
      <w:r w:rsidR="00903F4F" w:rsidRPr="00146D51">
        <w:rPr>
          <w:sz w:val="22"/>
          <w:szCs w:val="22"/>
        </w:rPr>
        <w:t xml:space="preserve"> </w:t>
      </w:r>
      <w:r>
        <w:rPr>
          <w:sz w:val="22"/>
          <w:szCs w:val="22"/>
        </w:rPr>
        <w:t>в установленный настоящим договором срок оказывает Услуги</w:t>
      </w:r>
      <w:r w:rsidR="00A94B6E">
        <w:rPr>
          <w:sz w:val="22"/>
          <w:szCs w:val="22"/>
        </w:rPr>
        <w:t xml:space="preserve"> по </w:t>
      </w:r>
      <w:r w:rsidR="00892043" w:rsidRPr="00146D51">
        <w:rPr>
          <w:iCs/>
          <w:sz w:val="22"/>
          <w:szCs w:val="22"/>
        </w:rPr>
        <w:t>монтаж</w:t>
      </w:r>
      <w:r w:rsidR="00A94B6E">
        <w:rPr>
          <w:iCs/>
          <w:sz w:val="22"/>
          <w:szCs w:val="22"/>
        </w:rPr>
        <w:t>у</w:t>
      </w:r>
      <w:r w:rsidR="00892043" w:rsidRPr="00146D51">
        <w:rPr>
          <w:iCs/>
          <w:sz w:val="22"/>
          <w:szCs w:val="22"/>
        </w:rPr>
        <w:t xml:space="preserve"> </w:t>
      </w:r>
      <w:r w:rsidR="00177923" w:rsidRPr="00146D51">
        <w:rPr>
          <w:iCs/>
          <w:sz w:val="22"/>
          <w:szCs w:val="22"/>
        </w:rPr>
        <w:t xml:space="preserve">прибора </w:t>
      </w:r>
      <w:r w:rsidR="0018655A" w:rsidRPr="00146D51">
        <w:rPr>
          <w:iCs/>
          <w:sz w:val="22"/>
          <w:szCs w:val="22"/>
        </w:rPr>
        <w:t xml:space="preserve">приемно-контрольного охранно-пожарный «Юпитер IP/GPRS» </w:t>
      </w:r>
      <w:r w:rsidR="00177923" w:rsidRPr="00146D51">
        <w:rPr>
          <w:iCs/>
          <w:sz w:val="22"/>
          <w:szCs w:val="22"/>
        </w:rPr>
        <w:t>с выводом сигнала на пульт ФГКУ "ОВО ВНГ РФ по Республике Карелия"</w:t>
      </w:r>
      <w:r w:rsidR="00A94B6E">
        <w:rPr>
          <w:iCs/>
          <w:sz w:val="22"/>
          <w:szCs w:val="22"/>
        </w:rPr>
        <w:t xml:space="preserve"> (далее – Услуга)</w:t>
      </w:r>
      <w:r>
        <w:rPr>
          <w:iCs/>
          <w:sz w:val="22"/>
          <w:szCs w:val="22"/>
        </w:rPr>
        <w:t>, а З</w:t>
      </w:r>
      <w:r w:rsidR="009F337D">
        <w:rPr>
          <w:iCs/>
          <w:sz w:val="22"/>
          <w:szCs w:val="22"/>
        </w:rPr>
        <w:t>аказчик</w:t>
      </w:r>
      <w:r>
        <w:rPr>
          <w:iCs/>
          <w:sz w:val="22"/>
          <w:szCs w:val="22"/>
        </w:rPr>
        <w:t xml:space="preserve"> обязуется обеспечить оплату оказанных услуг.</w:t>
      </w:r>
    </w:p>
    <w:p w:rsidR="00177923" w:rsidRDefault="00146D51" w:rsidP="00146D51">
      <w:pPr>
        <w:numPr>
          <w:ilvl w:val="1"/>
          <w:numId w:val="3"/>
        </w:numPr>
        <w:ind w:left="0" w:firstLine="4"/>
        <w:jc w:val="both"/>
        <w:rPr>
          <w:iCs/>
          <w:sz w:val="22"/>
          <w:szCs w:val="22"/>
        </w:rPr>
      </w:pPr>
      <w:r>
        <w:rPr>
          <w:iCs/>
          <w:sz w:val="22"/>
          <w:szCs w:val="22"/>
        </w:rPr>
        <w:t xml:space="preserve">Услуги оказываются </w:t>
      </w:r>
      <w:r w:rsidR="00177923" w:rsidRPr="00146D51">
        <w:rPr>
          <w:iCs/>
          <w:sz w:val="22"/>
          <w:szCs w:val="22"/>
        </w:rPr>
        <w:t xml:space="preserve">в здании </w:t>
      </w:r>
      <w:r w:rsidR="0018655A" w:rsidRPr="00146D51">
        <w:rPr>
          <w:iCs/>
          <w:sz w:val="22"/>
          <w:szCs w:val="22"/>
        </w:rPr>
        <w:t xml:space="preserve">Лабораторного корпуса КарНЦ РАН </w:t>
      </w:r>
      <w:r w:rsidR="00177923" w:rsidRPr="00146D51">
        <w:rPr>
          <w:iCs/>
          <w:sz w:val="22"/>
          <w:szCs w:val="22"/>
        </w:rPr>
        <w:t xml:space="preserve">по адресу: </w:t>
      </w:r>
      <w:r w:rsidR="0018655A" w:rsidRPr="00146D51">
        <w:rPr>
          <w:iCs/>
          <w:sz w:val="22"/>
          <w:szCs w:val="22"/>
        </w:rPr>
        <w:t>п.Н.Вилга, ул</w:t>
      </w:r>
      <w:proofErr w:type="gramStart"/>
      <w:r w:rsidR="0018655A" w:rsidRPr="00146D51">
        <w:rPr>
          <w:iCs/>
          <w:sz w:val="22"/>
          <w:szCs w:val="22"/>
        </w:rPr>
        <w:t>.Ц</w:t>
      </w:r>
      <w:proofErr w:type="gramEnd"/>
      <w:r w:rsidR="0018655A" w:rsidRPr="00146D51">
        <w:rPr>
          <w:iCs/>
          <w:sz w:val="22"/>
          <w:szCs w:val="22"/>
        </w:rPr>
        <w:t>ентральная д.12</w:t>
      </w:r>
      <w:r w:rsidR="00177923" w:rsidRPr="00146D51">
        <w:rPr>
          <w:iCs/>
          <w:sz w:val="22"/>
          <w:szCs w:val="22"/>
        </w:rPr>
        <w:t>.</w:t>
      </w:r>
      <w:r w:rsidR="008E0242" w:rsidRPr="00146D51">
        <w:rPr>
          <w:iCs/>
          <w:sz w:val="22"/>
          <w:szCs w:val="22"/>
        </w:rPr>
        <w:t xml:space="preserve"> </w:t>
      </w:r>
      <w:r w:rsidR="005A749B">
        <w:rPr>
          <w:iCs/>
          <w:sz w:val="22"/>
          <w:szCs w:val="22"/>
        </w:rPr>
        <w:t xml:space="preserve">Перечень и состав работ, контакты уполномоченного лица, отвечающего за взаимодействие с подразделением </w:t>
      </w:r>
      <w:r w:rsidR="005A749B" w:rsidRPr="00146D51">
        <w:rPr>
          <w:iCs/>
          <w:sz w:val="22"/>
          <w:szCs w:val="22"/>
        </w:rPr>
        <w:t>ФГКУ "ОВО ВНГ РФ по Республике Карелия"</w:t>
      </w:r>
      <w:r w:rsidR="005A749B">
        <w:rPr>
          <w:iCs/>
          <w:sz w:val="22"/>
          <w:szCs w:val="22"/>
        </w:rPr>
        <w:t xml:space="preserve"> в соответствии с Техническим заданием (Приложение №1) которое является неотъемлемой частью Договора. </w:t>
      </w:r>
    </w:p>
    <w:p w:rsidR="00146D51" w:rsidRPr="00146D51" w:rsidRDefault="00146D51" w:rsidP="00146D51">
      <w:pPr>
        <w:numPr>
          <w:ilvl w:val="1"/>
          <w:numId w:val="3"/>
        </w:numPr>
        <w:ind w:left="0" w:firstLine="4"/>
        <w:jc w:val="both"/>
        <w:rPr>
          <w:iCs/>
          <w:sz w:val="22"/>
          <w:szCs w:val="22"/>
        </w:rPr>
      </w:pPr>
      <w:r>
        <w:rPr>
          <w:iCs/>
          <w:sz w:val="22"/>
          <w:szCs w:val="22"/>
        </w:rPr>
        <w:t xml:space="preserve">Срок оказания услуг: в течение 5 (пяти) рабочих дней </w:t>
      </w:r>
      <w:proofErr w:type="gramStart"/>
      <w:r>
        <w:rPr>
          <w:iCs/>
          <w:sz w:val="22"/>
          <w:szCs w:val="22"/>
        </w:rPr>
        <w:t>с даты поступления</w:t>
      </w:r>
      <w:proofErr w:type="gramEnd"/>
      <w:r>
        <w:rPr>
          <w:iCs/>
          <w:sz w:val="22"/>
          <w:szCs w:val="22"/>
        </w:rPr>
        <w:t xml:space="preserve"> авансового платежа на счет И</w:t>
      </w:r>
      <w:r w:rsidR="009F337D">
        <w:rPr>
          <w:iCs/>
          <w:sz w:val="22"/>
          <w:szCs w:val="22"/>
        </w:rPr>
        <w:t>сполнителя</w:t>
      </w:r>
      <w:r w:rsidR="00C5768B">
        <w:rPr>
          <w:iCs/>
          <w:sz w:val="22"/>
          <w:szCs w:val="22"/>
        </w:rPr>
        <w:t xml:space="preserve"> и предоставления Заказчиком доступа к месту выполнения работ</w:t>
      </w:r>
      <w:r>
        <w:rPr>
          <w:iCs/>
          <w:sz w:val="22"/>
          <w:szCs w:val="22"/>
        </w:rPr>
        <w:t>.</w:t>
      </w:r>
    </w:p>
    <w:p w:rsidR="00680B46" w:rsidRPr="00AE0DE2" w:rsidRDefault="00680B46" w:rsidP="00680B46">
      <w:pPr>
        <w:widowControl w:val="0"/>
        <w:autoSpaceDE w:val="0"/>
        <w:autoSpaceDN w:val="0"/>
        <w:adjustRightInd w:val="0"/>
        <w:jc w:val="center"/>
      </w:pPr>
      <w:r w:rsidRPr="00AE0DE2">
        <w:rPr>
          <w:b/>
          <w:bCs/>
          <w:highlight w:val="white"/>
        </w:rPr>
        <w:t>2. Права и обязанности сторон</w:t>
      </w:r>
    </w:p>
    <w:p w:rsidR="00680B46" w:rsidRPr="00A40D5A" w:rsidRDefault="00680B46" w:rsidP="00680B46">
      <w:pPr>
        <w:widowControl w:val="0"/>
        <w:numPr>
          <w:ilvl w:val="1"/>
          <w:numId w:val="7"/>
        </w:numPr>
        <w:shd w:val="clear" w:color="auto" w:fill="FFFFFF"/>
        <w:autoSpaceDE w:val="0"/>
        <w:autoSpaceDN w:val="0"/>
        <w:adjustRightInd w:val="0"/>
        <w:spacing w:line="269" w:lineRule="exact"/>
        <w:ind w:left="0" w:right="19" w:firstLine="0"/>
        <w:contextualSpacing/>
        <w:jc w:val="both"/>
        <w:rPr>
          <w:b/>
          <w:sz w:val="22"/>
          <w:szCs w:val="22"/>
        </w:rPr>
      </w:pPr>
      <w:r w:rsidRPr="00A40D5A">
        <w:rPr>
          <w:b/>
          <w:sz w:val="22"/>
          <w:szCs w:val="22"/>
        </w:rPr>
        <w:t>Исполнитель обязуется:</w:t>
      </w:r>
    </w:p>
    <w:p w:rsidR="00680B46" w:rsidRPr="00A40D5A" w:rsidRDefault="00680B46" w:rsidP="00680B46">
      <w:pPr>
        <w:widowControl w:val="0"/>
        <w:numPr>
          <w:ilvl w:val="2"/>
          <w:numId w:val="6"/>
        </w:numPr>
        <w:shd w:val="clear" w:color="auto" w:fill="FFFFFF"/>
        <w:tabs>
          <w:tab w:val="clear" w:pos="720"/>
          <w:tab w:val="num" w:pos="0"/>
        </w:tabs>
        <w:autoSpaceDE w:val="0"/>
        <w:autoSpaceDN w:val="0"/>
        <w:adjustRightInd w:val="0"/>
        <w:spacing w:line="269" w:lineRule="exact"/>
        <w:ind w:left="0" w:right="19" w:firstLine="0"/>
        <w:contextualSpacing/>
        <w:jc w:val="both"/>
        <w:rPr>
          <w:sz w:val="22"/>
          <w:szCs w:val="22"/>
        </w:rPr>
      </w:pPr>
      <w:r w:rsidRPr="00A40D5A">
        <w:rPr>
          <w:sz w:val="22"/>
          <w:szCs w:val="22"/>
        </w:rPr>
        <w:t>Оказать услуги Заказчику в сроки и в соответствии с требованиями и условиями Договора;</w:t>
      </w:r>
    </w:p>
    <w:p w:rsidR="00680B46" w:rsidRPr="00A40D5A" w:rsidRDefault="009F337D" w:rsidP="00680B46">
      <w:pPr>
        <w:widowControl w:val="0"/>
        <w:numPr>
          <w:ilvl w:val="2"/>
          <w:numId w:val="6"/>
        </w:numPr>
        <w:shd w:val="clear" w:color="auto" w:fill="FFFFFF"/>
        <w:tabs>
          <w:tab w:val="left" w:pos="0"/>
        </w:tabs>
        <w:autoSpaceDE w:val="0"/>
        <w:autoSpaceDN w:val="0"/>
        <w:adjustRightInd w:val="0"/>
        <w:spacing w:line="269" w:lineRule="exact"/>
        <w:ind w:left="0" w:right="19" w:firstLine="0"/>
        <w:contextualSpacing/>
        <w:jc w:val="both"/>
        <w:rPr>
          <w:sz w:val="22"/>
          <w:szCs w:val="22"/>
        </w:rPr>
      </w:pPr>
      <w:r>
        <w:rPr>
          <w:sz w:val="22"/>
          <w:szCs w:val="22"/>
        </w:rPr>
        <w:t xml:space="preserve">Провести </w:t>
      </w:r>
      <w:r w:rsidR="00542A8B">
        <w:rPr>
          <w:sz w:val="22"/>
          <w:szCs w:val="22"/>
        </w:rPr>
        <w:t>обследование объекта, определенного для оказания услуги</w:t>
      </w:r>
    </w:p>
    <w:p w:rsidR="00680B46" w:rsidRPr="00A40D5A" w:rsidRDefault="00680B46" w:rsidP="00680B46">
      <w:pPr>
        <w:widowControl w:val="0"/>
        <w:numPr>
          <w:ilvl w:val="2"/>
          <w:numId w:val="6"/>
        </w:numPr>
        <w:shd w:val="clear" w:color="auto" w:fill="FFFFFF"/>
        <w:tabs>
          <w:tab w:val="clear" w:pos="720"/>
          <w:tab w:val="num" w:pos="0"/>
        </w:tabs>
        <w:autoSpaceDE w:val="0"/>
        <w:autoSpaceDN w:val="0"/>
        <w:adjustRightInd w:val="0"/>
        <w:spacing w:line="269" w:lineRule="exact"/>
        <w:ind w:left="0" w:right="19" w:firstLine="0"/>
        <w:contextualSpacing/>
        <w:jc w:val="both"/>
        <w:rPr>
          <w:sz w:val="22"/>
          <w:szCs w:val="22"/>
        </w:rPr>
      </w:pPr>
      <w:r w:rsidRPr="00A40D5A">
        <w:rPr>
          <w:sz w:val="22"/>
          <w:szCs w:val="22"/>
        </w:rPr>
        <w:t>Нести ответственность перед Заказчиком за неисполнение или ненадлежащее исполнение своих обязательств по Договору;</w:t>
      </w:r>
    </w:p>
    <w:p w:rsidR="00534123" w:rsidRPr="00534123" w:rsidRDefault="00534123" w:rsidP="00534123">
      <w:pPr>
        <w:widowControl w:val="0"/>
        <w:numPr>
          <w:ilvl w:val="2"/>
          <w:numId w:val="6"/>
        </w:numPr>
        <w:shd w:val="clear" w:color="auto" w:fill="FFFFFF"/>
        <w:tabs>
          <w:tab w:val="clear" w:pos="720"/>
        </w:tabs>
        <w:autoSpaceDE w:val="0"/>
        <w:autoSpaceDN w:val="0"/>
        <w:adjustRightInd w:val="0"/>
        <w:spacing w:line="269" w:lineRule="exact"/>
        <w:ind w:left="0" w:right="19" w:firstLine="0"/>
        <w:contextualSpacing/>
        <w:jc w:val="both"/>
        <w:rPr>
          <w:sz w:val="22"/>
          <w:szCs w:val="22"/>
        </w:rPr>
      </w:pPr>
      <w:r w:rsidRPr="00534123">
        <w:rPr>
          <w:sz w:val="22"/>
          <w:szCs w:val="22"/>
        </w:rPr>
        <w:t xml:space="preserve">Исполнитель обязан оказать </w:t>
      </w:r>
      <w:r>
        <w:rPr>
          <w:sz w:val="22"/>
          <w:szCs w:val="22"/>
        </w:rPr>
        <w:t>услуг</w:t>
      </w:r>
      <w:proofErr w:type="gramStart"/>
      <w:r>
        <w:rPr>
          <w:sz w:val="22"/>
          <w:szCs w:val="22"/>
        </w:rPr>
        <w:t>и(</w:t>
      </w:r>
      <w:proofErr w:type="gramEnd"/>
      <w:r>
        <w:rPr>
          <w:sz w:val="22"/>
          <w:szCs w:val="22"/>
        </w:rPr>
        <w:t>выполнять работы</w:t>
      </w:r>
      <w:r w:rsidRPr="00534123">
        <w:rPr>
          <w:sz w:val="22"/>
          <w:szCs w:val="22"/>
        </w:rPr>
        <w:t>)</w:t>
      </w:r>
      <w:r>
        <w:rPr>
          <w:sz w:val="22"/>
          <w:szCs w:val="22"/>
        </w:rPr>
        <w:t xml:space="preserve"> привлекая квалифицированный</w:t>
      </w:r>
      <w:r w:rsidRPr="00534123">
        <w:rPr>
          <w:sz w:val="22"/>
          <w:szCs w:val="22"/>
        </w:rPr>
        <w:t xml:space="preserve"> персонал</w:t>
      </w:r>
      <w:r>
        <w:rPr>
          <w:sz w:val="22"/>
          <w:szCs w:val="22"/>
        </w:rPr>
        <w:t>,</w:t>
      </w:r>
      <w:r w:rsidRPr="00534123">
        <w:rPr>
          <w:sz w:val="22"/>
          <w:szCs w:val="22"/>
        </w:rPr>
        <w:t xml:space="preserve"> </w:t>
      </w:r>
      <w:r>
        <w:rPr>
          <w:sz w:val="22"/>
          <w:szCs w:val="22"/>
        </w:rPr>
        <w:t xml:space="preserve">соблюдая требования </w:t>
      </w:r>
      <w:r w:rsidRPr="00534123">
        <w:rPr>
          <w:sz w:val="22"/>
          <w:szCs w:val="22"/>
        </w:rPr>
        <w:t>действующего законодательства Российской Федерации, строительных норм, правил пожарной безопасности, нормативных документов и технической документации изготовителя оборудования.</w:t>
      </w:r>
    </w:p>
    <w:p w:rsidR="00680B46" w:rsidRPr="00A40D5A" w:rsidRDefault="00534123" w:rsidP="00534123">
      <w:pPr>
        <w:widowControl w:val="0"/>
        <w:numPr>
          <w:ilvl w:val="2"/>
          <w:numId w:val="6"/>
        </w:numPr>
        <w:shd w:val="clear" w:color="auto" w:fill="FFFFFF"/>
        <w:tabs>
          <w:tab w:val="clear" w:pos="720"/>
        </w:tabs>
        <w:autoSpaceDE w:val="0"/>
        <w:autoSpaceDN w:val="0"/>
        <w:adjustRightInd w:val="0"/>
        <w:spacing w:line="269" w:lineRule="exact"/>
        <w:ind w:left="0" w:right="19" w:firstLine="0"/>
        <w:contextualSpacing/>
        <w:jc w:val="both"/>
        <w:rPr>
          <w:sz w:val="22"/>
          <w:szCs w:val="22"/>
        </w:rPr>
      </w:pPr>
      <w:r w:rsidRPr="00534123">
        <w:rPr>
          <w:sz w:val="22"/>
          <w:szCs w:val="22"/>
        </w:rPr>
        <w:t>Исполнитель несет ответственность за повреждение имущества Заказчика, возникшее при выполнении работ, и обязан возместить причиненные убытки в полном объеме</w:t>
      </w:r>
      <w:r w:rsidR="00680B46" w:rsidRPr="00A40D5A">
        <w:rPr>
          <w:sz w:val="22"/>
          <w:szCs w:val="22"/>
        </w:rPr>
        <w:t>;</w:t>
      </w:r>
    </w:p>
    <w:p w:rsidR="00680B46" w:rsidRPr="00A40D5A" w:rsidRDefault="00534123" w:rsidP="00534123">
      <w:pPr>
        <w:widowControl w:val="0"/>
        <w:numPr>
          <w:ilvl w:val="2"/>
          <w:numId w:val="6"/>
        </w:numPr>
        <w:shd w:val="clear" w:color="auto" w:fill="FFFFFF"/>
        <w:tabs>
          <w:tab w:val="clear" w:pos="720"/>
        </w:tabs>
        <w:autoSpaceDE w:val="0"/>
        <w:autoSpaceDN w:val="0"/>
        <w:adjustRightInd w:val="0"/>
        <w:spacing w:line="269" w:lineRule="exact"/>
        <w:ind w:left="0" w:right="19" w:hanging="11"/>
        <w:contextualSpacing/>
        <w:jc w:val="both"/>
        <w:rPr>
          <w:sz w:val="22"/>
          <w:szCs w:val="22"/>
        </w:rPr>
      </w:pPr>
      <w:proofErr w:type="gramStart"/>
      <w:r w:rsidRPr="00534123">
        <w:rPr>
          <w:sz w:val="22"/>
          <w:szCs w:val="22"/>
        </w:rPr>
        <w:t>После оказания услуг Исполнитель обязан передать Заказчику документы, относящиеся к результату оказанных услуг и необходимые для их приемки, эксплуатации и гарантийного обслуживания, в том числе (при наличии): техническую документацию изготовителя оборудования, документы, подтверждающие выполнение пусконаладочных работ, сертификаты (декларации) соответствия, гарантийные документы, а также иные документы, предусмотренные законодательством Российской Федерации и настоящим Договором</w:t>
      </w:r>
      <w:r w:rsidR="00680B46" w:rsidRPr="00A40D5A">
        <w:rPr>
          <w:sz w:val="22"/>
          <w:szCs w:val="22"/>
        </w:rPr>
        <w:t>;</w:t>
      </w:r>
      <w:proofErr w:type="gramEnd"/>
    </w:p>
    <w:p w:rsidR="00680B46" w:rsidRPr="00A40D5A" w:rsidRDefault="00680B46" w:rsidP="00680B46">
      <w:pPr>
        <w:widowControl w:val="0"/>
        <w:numPr>
          <w:ilvl w:val="2"/>
          <w:numId w:val="6"/>
        </w:numPr>
        <w:shd w:val="clear" w:color="auto" w:fill="FFFFFF"/>
        <w:tabs>
          <w:tab w:val="clear" w:pos="720"/>
          <w:tab w:val="num" w:pos="0"/>
        </w:tabs>
        <w:autoSpaceDE w:val="0"/>
        <w:autoSpaceDN w:val="0"/>
        <w:adjustRightInd w:val="0"/>
        <w:spacing w:line="269" w:lineRule="exact"/>
        <w:ind w:left="0" w:right="19" w:firstLine="0"/>
        <w:contextualSpacing/>
        <w:jc w:val="both"/>
        <w:rPr>
          <w:sz w:val="22"/>
          <w:szCs w:val="22"/>
        </w:rPr>
      </w:pPr>
      <w:r w:rsidRPr="00A40D5A">
        <w:rPr>
          <w:sz w:val="22"/>
          <w:szCs w:val="22"/>
        </w:rPr>
        <w:t>После оказания услуги подготовить и передать Заказчику все необходимые документы;</w:t>
      </w:r>
    </w:p>
    <w:p w:rsidR="00680B46" w:rsidRPr="00A40D5A" w:rsidRDefault="00680B46" w:rsidP="00680B46">
      <w:pPr>
        <w:widowControl w:val="0"/>
        <w:numPr>
          <w:ilvl w:val="2"/>
          <w:numId w:val="6"/>
        </w:numPr>
        <w:shd w:val="clear" w:color="auto" w:fill="FFFFFF"/>
        <w:tabs>
          <w:tab w:val="clear" w:pos="720"/>
          <w:tab w:val="num" w:pos="0"/>
        </w:tabs>
        <w:autoSpaceDE w:val="0"/>
        <w:autoSpaceDN w:val="0"/>
        <w:adjustRightInd w:val="0"/>
        <w:spacing w:line="269" w:lineRule="exact"/>
        <w:ind w:left="0" w:right="19" w:firstLine="0"/>
        <w:contextualSpacing/>
        <w:jc w:val="both"/>
        <w:rPr>
          <w:sz w:val="22"/>
          <w:szCs w:val="22"/>
        </w:rPr>
      </w:pPr>
      <w:r w:rsidRPr="00A40D5A">
        <w:rPr>
          <w:sz w:val="22"/>
          <w:szCs w:val="22"/>
        </w:rPr>
        <w:t>В случае выявления недостатков (несоответствия услуг Договору) во время оказания услуг по требованию Заказчика безвозмез</w:t>
      </w:r>
      <w:r w:rsidRPr="00A40D5A">
        <w:rPr>
          <w:sz w:val="22"/>
          <w:szCs w:val="22"/>
        </w:rPr>
        <w:t>д</w:t>
      </w:r>
      <w:r w:rsidRPr="00A40D5A">
        <w:rPr>
          <w:sz w:val="22"/>
          <w:szCs w:val="22"/>
        </w:rPr>
        <w:t>но устранить недостатки в кратчайшие сроки (2 дня).</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b/>
          <w:sz w:val="22"/>
          <w:szCs w:val="22"/>
        </w:rPr>
      </w:pPr>
      <w:r w:rsidRPr="00A40D5A">
        <w:rPr>
          <w:b/>
          <w:sz w:val="22"/>
          <w:szCs w:val="22"/>
        </w:rPr>
        <w:t>2.2. Заказчик обязуется:</w:t>
      </w:r>
    </w:p>
    <w:p w:rsidR="00542A8B" w:rsidRPr="00146D51" w:rsidRDefault="00680B46" w:rsidP="00542A8B">
      <w:pPr>
        <w:jc w:val="both"/>
        <w:rPr>
          <w:sz w:val="22"/>
          <w:szCs w:val="22"/>
        </w:rPr>
      </w:pPr>
      <w:r w:rsidRPr="00A40D5A">
        <w:rPr>
          <w:sz w:val="22"/>
          <w:szCs w:val="22"/>
        </w:rPr>
        <w:t xml:space="preserve">2.2.1. </w:t>
      </w:r>
      <w:r w:rsidR="00542A8B">
        <w:rPr>
          <w:sz w:val="22"/>
          <w:szCs w:val="22"/>
        </w:rPr>
        <w:t>обеспечить присутствие</w:t>
      </w:r>
      <w:r w:rsidR="00542A8B" w:rsidRPr="00146D51">
        <w:rPr>
          <w:sz w:val="22"/>
          <w:szCs w:val="22"/>
        </w:rPr>
        <w:t xml:space="preserve"> ответственного лица при производстве монтажных и пуско-наладочных работ;</w:t>
      </w:r>
    </w:p>
    <w:p w:rsidR="00542A8B" w:rsidRPr="00146D51" w:rsidRDefault="00542A8B" w:rsidP="00542A8B">
      <w:pPr>
        <w:tabs>
          <w:tab w:val="left" w:pos="142"/>
        </w:tabs>
        <w:jc w:val="both"/>
        <w:rPr>
          <w:sz w:val="22"/>
          <w:szCs w:val="22"/>
        </w:rPr>
      </w:pPr>
      <w:r w:rsidRPr="00146D51">
        <w:rPr>
          <w:sz w:val="22"/>
          <w:szCs w:val="22"/>
        </w:rPr>
        <w:t>- решения указанным лицом вопросов согласования возможных изменений и дополнений в ходе выполнения монтажных работ;</w:t>
      </w:r>
    </w:p>
    <w:p w:rsidR="00542A8B" w:rsidRPr="00146D51" w:rsidRDefault="00542A8B" w:rsidP="00542A8B">
      <w:pPr>
        <w:tabs>
          <w:tab w:val="left" w:pos="567"/>
        </w:tabs>
        <w:jc w:val="both"/>
        <w:rPr>
          <w:sz w:val="22"/>
          <w:szCs w:val="22"/>
        </w:rPr>
      </w:pPr>
      <w:r w:rsidRPr="00146D51">
        <w:rPr>
          <w:sz w:val="22"/>
          <w:szCs w:val="22"/>
        </w:rPr>
        <w:t>- приемку указанным лицом выполненных работ И</w:t>
      </w:r>
      <w:r>
        <w:rPr>
          <w:sz w:val="22"/>
          <w:szCs w:val="22"/>
        </w:rPr>
        <w:t>сполнителя</w:t>
      </w:r>
      <w:r w:rsidRPr="00146D51">
        <w:rPr>
          <w:sz w:val="22"/>
          <w:szCs w:val="22"/>
        </w:rPr>
        <w:t>.</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2.2.2. Своевременно оплатить оказанные услуги в соответствии с Договором.</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b/>
          <w:sz w:val="22"/>
          <w:szCs w:val="22"/>
        </w:rPr>
      </w:pPr>
      <w:r w:rsidRPr="00A40D5A">
        <w:rPr>
          <w:b/>
          <w:sz w:val="22"/>
          <w:szCs w:val="22"/>
        </w:rPr>
        <w:t>2.3. Исполнитель имеет право:</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2.3.1. Получать консультации у заказчика по вопросам исполнения Договора;</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2.3.2. Получить оплату за оказанные услуги в размере и сроки, предусмотренные Договором;</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2.3.3. Требовать уплаты неустойки в случае нарушения Заказчиком своих обязанностей;</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2.3.4. Привлечь для выполнения Договора соисполнителей, за действия которых отвечает Исполнитель.</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b/>
          <w:sz w:val="22"/>
          <w:szCs w:val="22"/>
        </w:rPr>
      </w:pPr>
      <w:r w:rsidRPr="00A40D5A">
        <w:rPr>
          <w:b/>
          <w:sz w:val="22"/>
          <w:szCs w:val="22"/>
        </w:rPr>
        <w:lastRenderedPageBreak/>
        <w:t>2.4. Заказчик имеет право:</w:t>
      </w:r>
    </w:p>
    <w:p w:rsidR="00680B46" w:rsidRPr="00A40D5A"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2.4.1. Контролировать условия исполнения Договора;</w:t>
      </w:r>
    </w:p>
    <w:p w:rsidR="00680B46" w:rsidRDefault="00680B46" w:rsidP="00680B46">
      <w:pPr>
        <w:widowControl w:val="0"/>
        <w:shd w:val="clear" w:color="auto" w:fill="FFFFFF"/>
        <w:tabs>
          <w:tab w:val="num" w:pos="0"/>
        </w:tabs>
        <w:autoSpaceDE w:val="0"/>
        <w:autoSpaceDN w:val="0"/>
        <w:adjustRightInd w:val="0"/>
        <w:spacing w:line="269" w:lineRule="exact"/>
        <w:ind w:right="19"/>
        <w:contextualSpacing/>
        <w:rPr>
          <w:sz w:val="22"/>
          <w:szCs w:val="22"/>
        </w:rPr>
      </w:pPr>
      <w:r w:rsidRPr="00A40D5A">
        <w:rPr>
          <w:sz w:val="22"/>
          <w:szCs w:val="22"/>
        </w:rPr>
        <w:t>2.4.2. Требовать уплаты неустойки в случае нарушения Исполнителем своих обязанностей.</w:t>
      </w:r>
    </w:p>
    <w:p w:rsidR="00305C83" w:rsidRDefault="00305C83" w:rsidP="00680B46">
      <w:pPr>
        <w:widowControl w:val="0"/>
        <w:shd w:val="clear" w:color="auto" w:fill="FFFFFF"/>
        <w:tabs>
          <w:tab w:val="num" w:pos="0"/>
        </w:tabs>
        <w:autoSpaceDE w:val="0"/>
        <w:autoSpaceDN w:val="0"/>
        <w:adjustRightInd w:val="0"/>
        <w:spacing w:line="269" w:lineRule="exact"/>
        <w:ind w:right="19"/>
        <w:contextualSpacing/>
        <w:rPr>
          <w:sz w:val="22"/>
          <w:szCs w:val="22"/>
        </w:rPr>
      </w:pPr>
    </w:p>
    <w:p w:rsidR="00680B46" w:rsidRPr="00AE0DE2" w:rsidRDefault="00680B46" w:rsidP="00680B46">
      <w:pPr>
        <w:widowControl w:val="0"/>
        <w:shd w:val="clear" w:color="auto" w:fill="FFFFFF"/>
        <w:autoSpaceDE w:val="0"/>
        <w:autoSpaceDN w:val="0"/>
        <w:adjustRightInd w:val="0"/>
        <w:spacing w:line="269" w:lineRule="exact"/>
        <w:ind w:right="19"/>
        <w:contextualSpacing/>
        <w:jc w:val="center"/>
      </w:pPr>
      <w:r w:rsidRPr="00AE0DE2">
        <w:rPr>
          <w:b/>
          <w:bCs/>
        </w:rPr>
        <w:t>3. ПОРЯДОК ПРИЕМА ОКАЗАННЫХ УСЛУГ</w:t>
      </w:r>
    </w:p>
    <w:p w:rsidR="00680B46" w:rsidRPr="00A40D5A" w:rsidRDefault="00680B46" w:rsidP="00F43550">
      <w:pPr>
        <w:widowControl w:val="0"/>
        <w:shd w:val="clear" w:color="auto" w:fill="FFFFFF"/>
        <w:tabs>
          <w:tab w:val="num" w:pos="0"/>
        </w:tabs>
        <w:autoSpaceDE w:val="0"/>
        <w:autoSpaceDN w:val="0"/>
        <w:adjustRightInd w:val="0"/>
        <w:spacing w:line="269" w:lineRule="exact"/>
        <w:ind w:right="19"/>
        <w:contextualSpacing/>
        <w:jc w:val="both"/>
        <w:rPr>
          <w:bCs/>
          <w:sz w:val="22"/>
          <w:szCs w:val="22"/>
        </w:rPr>
      </w:pPr>
      <w:r w:rsidRPr="00A40D5A">
        <w:rPr>
          <w:bCs/>
          <w:sz w:val="22"/>
          <w:szCs w:val="22"/>
        </w:rPr>
        <w:t>3.1. Исполнитель оказывает Заказчику услуги, предусмотренные</w:t>
      </w:r>
      <w:r w:rsidRPr="00A40D5A">
        <w:rPr>
          <w:sz w:val="22"/>
          <w:szCs w:val="22"/>
        </w:rPr>
        <w:t xml:space="preserve"> Договором</w:t>
      </w:r>
      <w:r w:rsidRPr="00A40D5A">
        <w:rPr>
          <w:bCs/>
          <w:sz w:val="22"/>
          <w:szCs w:val="22"/>
        </w:rPr>
        <w:t>, в сроки и в соответствии с требованиями и условиями</w:t>
      </w:r>
      <w:r w:rsidRPr="00A40D5A">
        <w:rPr>
          <w:sz w:val="22"/>
          <w:szCs w:val="22"/>
        </w:rPr>
        <w:t xml:space="preserve"> Договора</w:t>
      </w:r>
      <w:r w:rsidRPr="00A40D5A">
        <w:rPr>
          <w:bCs/>
          <w:sz w:val="22"/>
          <w:szCs w:val="22"/>
        </w:rPr>
        <w:t>.</w:t>
      </w:r>
    </w:p>
    <w:p w:rsidR="00534123" w:rsidRDefault="00680B46" w:rsidP="00F43550">
      <w:pPr>
        <w:jc w:val="both"/>
        <w:rPr>
          <w:sz w:val="22"/>
          <w:szCs w:val="22"/>
        </w:rPr>
      </w:pPr>
      <w:r w:rsidRPr="00A40D5A">
        <w:rPr>
          <w:bCs/>
          <w:sz w:val="22"/>
          <w:szCs w:val="22"/>
        </w:rPr>
        <w:t xml:space="preserve">3.1.1. </w:t>
      </w:r>
      <w:r w:rsidR="00542A8B" w:rsidRPr="00146D51">
        <w:rPr>
          <w:sz w:val="22"/>
          <w:szCs w:val="22"/>
        </w:rPr>
        <w:t>И</w:t>
      </w:r>
      <w:r w:rsidR="00542A8B">
        <w:rPr>
          <w:sz w:val="22"/>
          <w:szCs w:val="22"/>
        </w:rPr>
        <w:t>сполнитель</w:t>
      </w:r>
      <w:r w:rsidR="00542A8B" w:rsidRPr="00146D51">
        <w:rPr>
          <w:sz w:val="22"/>
          <w:szCs w:val="22"/>
        </w:rPr>
        <w:t xml:space="preserve"> совместно с </w:t>
      </w:r>
      <w:r w:rsidR="00542A8B">
        <w:rPr>
          <w:sz w:val="22"/>
          <w:szCs w:val="22"/>
        </w:rPr>
        <w:t>Заказчиком</w:t>
      </w:r>
      <w:r w:rsidR="00542A8B" w:rsidRPr="00146D51">
        <w:rPr>
          <w:sz w:val="22"/>
          <w:szCs w:val="22"/>
        </w:rPr>
        <w:t xml:space="preserve"> производит сдачу прибора ОС в эксплуатацию.</w:t>
      </w:r>
      <w:r w:rsidR="00534123">
        <w:rPr>
          <w:sz w:val="22"/>
          <w:szCs w:val="22"/>
        </w:rPr>
        <w:t xml:space="preserve"> </w:t>
      </w:r>
    </w:p>
    <w:p w:rsidR="00542A8B" w:rsidRPr="00146D51" w:rsidRDefault="00534123" w:rsidP="00F43550">
      <w:pPr>
        <w:jc w:val="both"/>
        <w:rPr>
          <w:sz w:val="22"/>
          <w:szCs w:val="22"/>
        </w:rPr>
      </w:pPr>
      <w:r>
        <w:rPr>
          <w:sz w:val="22"/>
          <w:szCs w:val="22"/>
        </w:rPr>
        <w:t xml:space="preserve">3.1.2. </w:t>
      </w:r>
      <w:r w:rsidR="00542A8B" w:rsidRPr="00146D51">
        <w:rPr>
          <w:sz w:val="22"/>
          <w:szCs w:val="22"/>
        </w:rPr>
        <w:t>При завершении работ И</w:t>
      </w:r>
      <w:r w:rsidR="00542A8B">
        <w:rPr>
          <w:sz w:val="22"/>
          <w:szCs w:val="22"/>
        </w:rPr>
        <w:t>сполнитель</w:t>
      </w:r>
      <w:r w:rsidR="00542A8B" w:rsidRPr="00146D51">
        <w:rPr>
          <w:sz w:val="22"/>
          <w:szCs w:val="22"/>
        </w:rPr>
        <w:t xml:space="preserve"> представляет </w:t>
      </w:r>
      <w:r w:rsidR="00542A8B">
        <w:rPr>
          <w:sz w:val="22"/>
          <w:szCs w:val="22"/>
        </w:rPr>
        <w:t xml:space="preserve">Заказчику </w:t>
      </w:r>
      <w:r w:rsidR="00542A8B" w:rsidRPr="00146D51">
        <w:rPr>
          <w:sz w:val="22"/>
          <w:szCs w:val="22"/>
        </w:rPr>
        <w:t>Акт сдачи-приемки выполненных работ.</w:t>
      </w:r>
    </w:p>
    <w:p w:rsidR="00680B46" w:rsidRPr="00A40D5A" w:rsidRDefault="00680B46" w:rsidP="00F43550">
      <w:pPr>
        <w:widowControl w:val="0"/>
        <w:shd w:val="clear" w:color="auto" w:fill="FFFFFF"/>
        <w:tabs>
          <w:tab w:val="num" w:pos="0"/>
        </w:tabs>
        <w:autoSpaceDE w:val="0"/>
        <w:autoSpaceDN w:val="0"/>
        <w:adjustRightInd w:val="0"/>
        <w:spacing w:line="269" w:lineRule="exact"/>
        <w:ind w:right="19"/>
        <w:contextualSpacing/>
        <w:jc w:val="both"/>
        <w:rPr>
          <w:bCs/>
          <w:sz w:val="22"/>
          <w:szCs w:val="22"/>
        </w:rPr>
      </w:pPr>
      <w:r w:rsidRPr="00A40D5A">
        <w:rPr>
          <w:bCs/>
          <w:sz w:val="22"/>
          <w:szCs w:val="22"/>
        </w:rPr>
        <w:t>3.2. После оказания услуг (части услуг), в соответствии с требованиями</w:t>
      </w:r>
      <w:r w:rsidRPr="00A40D5A">
        <w:rPr>
          <w:sz w:val="22"/>
          <w:szCs w:val="22"/>
        </w:rPr>
        <w:t xml:space="preserve"> Договора</w:t>
      </w:r>
      <w:r w:rsidRPr="00A40D5A">
        <w:rPr>
          <w:bCs/>
          <w:sz w:val="22"/>
          <w:szCs w:val="22"/>
        </w:rPr>
        <w:t>, Исполнитель подписывает и представляет Заказчику акт об оказанных услугах, счет (счет-фактуру).</w:t>
      </w:r>
    </w:p>
    <w:p w:rsidR="00680B46" w:rsidRPr="00A40D5A" w:rsidRDefault="00680B46" w:rsidP="00F43550">
      <w:pPr>
        <w:widowControl w:val="0"/>
        <w:shd w:val="clear" w:color="auto" w:fill="FFFFFF"/>
        <w:tabs>
          <w:tab w:val="num" w:pos="0"/>
        </w:tabs>
        <w:autoSpaceDE w:val="0"/>
        <w:autoSpaceDN w:val="0"/>
        <w:adjustRightInd w:val="0"/>
        <w:spacing w:line="269" w:lineRule="exact"/>
        <w:ind w:right="19"/>
        <w:contextualSpacing/>
        <w:jc w:val="both"/>
        <w:rPr>
          <w:bCs/>
          <w:sz w:val="22"/>
          <w:szCs w:val="22"/>
        </w:rPr>
      </w:pPr>
      <w:r w:rsidRPr="00A40D5A">
        <w:rPr>
          <w:bCs/>
          <w:sz w:val="22"/>
          <w:szCs w:val="22"/>
        </w:rPr>
        <w:t>3.3. Прием услуг осуществляется Заказчиком (или уполномоченным им лицом, действующим на основании доверенности, выданной Заказчиком) в соответствии с требованиями</w:t>
      </w:r>
      <w:r w:rsidRPr="00A40D5A">
        <w:rPr>
          <w:sz w:val="22"/>
          <w:szCs w:val="22"/>
        </w:rPr>
        <w:t xml:space="preserve"> Договора</w:t>
      </w:r>
      <w:r w:rsidRPr="00A40D5A">
        <w:rPr>
          <w:bCs/>
          <w:sz w:val="22"/>
          <w:szCs w:val="22"/>
        </w:rPr>
        <w:t>.</w:t>
      </w:r>
    </w:p>
    <w:p w:rsidR="00680B46" w:rsidRPr="00A40D5A" w:rsidRDefault="00680B46" w:rsidP="00F43550">
      <w:pPr>
        <w:widowControl w:val="0"/>
        <w:shd w:val="clear" w:color="auto" w:fill="FFFFFF"/>
        <w:tabs>
          <w:tab w:val="num" w:pos="0"/>
        </w:tabs>
        <w:autoSpaceDE w:val="0"/>
        <w:autoSpaceDN w:val="0"/>
        <w:adjustRightInd w:val="0"/>
        <w:spacing w:line="269" w:lineRule="exact"/>
        <w:ind w:right="19"/>
        <w:contextualSpacing/>
        <w:jc w:val="both"/>
        <w:rPr>
          <w:bCs/>
          <w:sz w:val="22"/>
          <w:szCs w:val="22"/>
        </w:rPr>
      </w:pPr>
      <w:r w:rsidRPr="00A40D5A">
        <w:rPr>
          <w:bCs/>
          <w:sz w:val="22"/>
          <w:szCs w:val="22"/>
        </w:rPr>
        <w:t xml:space="preserve">3.4. Заказчик обязан принять услуги, либо составить акт об обнаружении недостатков (не соответствия характеристик, качества услуг и иных условий и требований </w:t>
      </w:r>
      <w:r w:rsidRPr="00A40D5A">
        <w:rPr>
          <w:sz w:val="22"/>
          <w:szCs w:val="22"/>
        </w:rPr>
        <w:t>Договор</w:t>
      </w:r>
      <w:r w:rsidRPr="00A40D5A">
        <w:rPr>
          <w:bCs/>
          <w:sz w:val="22"/>
          <w:szCs w:val="22"/>
        </w:rPr>
        <w:t xml:space="preserve">а) в течение 10 (десяти) рабочих дней со дня после предоставления Исполнителем документов согласно п. 3.2. </w:t>
      </w:r>
      <w:r w:rsidRPr="00A40D5A">
        <w:rPr>
          <w:sz w:val="22"/>
          <w:szCs w:val="22"/>
        </w:rPr>
        <w:t>Договор</w:t>
      </w:r>
      <w:r w:rsidRPr="00A40D5A">
        <w:rPr>
          <w:bCs/>
          <w:sz w:val="22"/>
          <w:szCs w:val="22"/>
        </w:rPr>
        <w:t>а. В день подписания Заказчиком актов об оказанных услугах (акта об обнаружении недостатков), один экземпляр указанного акта направляется Исполнителю.</w:t>
      </w:r>
    </w:p>
    <w:p w:rsidR="00680B46" w:rsidRPr="00A40D5A" w:rsidRDefault="00680B46" w:rsidP="00F43550">
      <w:pPr>
        <w:widowControl w:val="0"/>
        <w:shd w:val="clear" w:color="auto" w:fill="FFFFFF"/>
        <w:tabs>
          <w:tab w:val="num" w:pos="0"/>
        </w:tabs>
        <w:autoSpaceDE w:val="0"/>
        <w:autoSpaceDN w:val="0"/>
        <w:adjustRightInd w:val="0"/>
        <w:spacing w:line="269" w:lineRule="exact"/>
        <w:ind w:right="19"/>
        <w:contextualSpacing/>
        <w:jc w:val="both"/>
        <w:rPr>
          <w:bCs/>
          <w:sz w:val="22"/>
          <w:szCs w:val="22"/>
        </w:rPr>
      </w:pPr>
      <w:r w:rsidRPr="00A40D5A">
        <w:rPr>
          <w:bCs/>
          <w:sz w:val="22"/>
          <w:szCs w:val="22"/>
        </w:rPr>
        <w:t xml:space="preserve">3.5. В случае выявления недостатков согласно п. 3.4. </w:t>
      </w:r>
      <w:r w:rsidRPr="00A40D5A">
        <w:rPr>
          <w:sz w:val="22"/>
          <w:szCs w:val="22"/>
        </w:rPr>
        <w:t>Договор</w:t>
      </w:r>
      <w:r w:rsidRPr="00A40D5A">
        <w:rPr>
          <w:bCs/>
          <w:sz w:val="22"/>
          <w:szCs w:val="22"/>
        </w:rPr>
        <w:t>а во время оказания услуг Заказчик вправе потребовать безвозмездного устранения недостатков, а Исполнитель по требованию Заказчика устранит их в кратчайшие сроки, при этом указанные действия должны быть совершены в срок, установленный</w:t>
      </w:r>
      <w:r w:rsidRPr="00A40D5A">
        <w:rPr>
          <w:sz w:val="22"/>
          <w:szCs w:val="22"/>
        </w:rPr>
        <w:t xml:space="preserve"> Договором</w:t>
      </w:r>
      <w:r w:rsidRPr="00A40D5A">
        <w:rPr>
          <w:bCs/>
          <w:sz w:val="22"/>
          <w:szCs w:val="22"/>
        </w:rPr>
        <w:t xml:space="preserve"> для оказания услуг, после чего Исполнитель производит сдачу услуг согласно статье 3</w:t>
      </w:r>
      <w:r w:rsidRPr="00A40D5A">
        <w:rPr>
          <w:sz w:val="22"/>
          <w:szCs w:val="22"/>
        </w:rPr>
        <w:t xml:space="preserve"> Договор</w:t>
      </w:r>
      <w:r w:rsidRPr="00A40D5A">
        <w:rPr>
          <w:bCs/>
          <w:sz w:val="22"/>
          <w:szCs w:val="22"/>
        </w:rPr>
        <w:t>а. Услуги считаются принятыми с момента подписания Сторонами акта об оказании услуг, который составляет Исполнитель.</w:t>
      </w:r>
    </w:p>
    <w:p w:rsidR="00680B46" w:rsidRPr="00A40D5A" w:rsidRDefault="00680B46" w:rsidP="00F43550">
      <w:pPr>
        <w:widowControl w:val="0"/>
        <w:shd w:val="clear" w:color="auto" w:fill="FFFFFF"/>
        <w:tabs>
          <w:tab w:val="num" w:pos="0"/>
        </w:tabs>
        <w:autoSpaceDE w:val="0"/>
        <w:autoSpaceDN w:val="0"/>
        <w:adjustRightInd w:val="0"/>
        <w:spacing w:line="269" w:lineRule="exact"/>
        <w:ind w:right="19"/>
        <w:contextualSpacing/>
        <w:jc w:val="both"/>
        <w:rPr>
          <w:bCs/>
          <w:sz w:val="22"/>
          <w:szCs w:val="22"/>
        </w:rPr>
      </w:pPr>
      <w:r w:rsidRPr="00A40D5A">
        <w:rPr>
          <w:bCs/>
          <w:sz w:val="22"/>
          <w:szCs w:val="22"/>
        </w:rPr>
        <w:t>3.6. Акт об оказании услуг подписываются обеими сторонами в день приема услуг. В случае отказа от приемки услуг оформляется в письменной форме мотивированный отказ. Указанные действия производятся после проведения экспертизы в целях проверки оказанных Исполнителем услуг, предусмотренных Договором, на соответствие условиям Договора. Указанная экспертиза осуществляется силами заказчика.</w:t>
      </w:r>
    </w:p>
    <w:p w:rsidR="00680B46" w:rsidRPr="00AE0DE2" w:rsidRDefault="00680B46" w:rsidP="00680B46">
      <w:pPr>
        <w:widowControl w:val="0"/>
        <w:shd w:val="clear" w:color="auto" w:fill="FFFFFF"/>
        <w:tabs>
          <w:tab w:val="num" w:pos="0"/>
        </w:tabs>
        <w:autoSpaceDE w:val="0"/>
        <w:autoSpaceDN w:val="0"/>
        <w:adjustRightInd w:val="0"/>
        <w:spacing w:line="269" w:lineRule="exact"/>
        <w:ind w:right="19"/>
        <w:contextualSpacing/>
        <w:rPr>
          <w:bCs/>
        </w:rPr>
      </w:pPr>
    </w:p>
    <w:p w:rsidR="00680B46" w:rsidRPr="00AE0DE2" w:rsidRDefault="00680B46" w:rsidP="00680B46">
      <w:pPr>
        <w:numPr>
          <w:ilvl w:val="0"/>
          <w:numId w:val="8"/>
        </w:numPr>
        <w:shd w:val="clear" w:color="auto" w:fill="FFFFFF"/>
        <w:tabs>
          <w:tab w:val="left" w:pos="567"/>
        </w:tabs>
        <w:ind w:right="-5"/>
        <w:contextualSpacing/>
        <w:jc w:val="center"/>
        <w:rPr>
          <w:b/>
          <w:bCs/>
        </w:rPr>
      </w:pPr>
      <w:r w:rsidRPr="00AE0DE2">
        <w:rPr>
          <w:b/>
          <w:bCs/>
        </w:rPr>
        <w:t>ЦЕНА ДОГОВОРА И ПОРЯДОК ОПЛАТЫ</w:t>
      </w:r>
    </w:p>
    <w:p w:rsidR="00C5672D" w:rsidRDefault="00680B46" w:rsidP="00F43550">
      <w:pPr>
        <w:widowControl w:val="0"/>
        <w:shd w:val="clear" w:color="auto" w:fill="FFFFFF"/>
        <w:tabs>
          <w:tab w:val="left" w:pos="426"/>
        </w:tabs>
        <w:autoSpaceDE w:val="0"/>
        <w:spacing w:line="276" w:lineRule="auto"/>
        <w:jc w:val="both"/>
        <w:rPr>
          <w:bCs/>
          <w:sz w:val="22"/>
          <w:szCs w:val="22"/>
        </w:rPr>
      </w:pPr>
      <w:r w:rsidRPr="00A40D5A">
        <w:rPr>
          <w:bCs/>
          <w:sz w:val="22"/>
          <w:szCs w:val="22"/>
        </w:rPr>
        <w:t xml:space="preserve">4.1. </w:t>
      </w:r>
      <w:r w:rsidRPr="00A40D5A">
        <w:rPr>
          <w:b/>
          <w:bCs/>
          <w:sz w:val="22"/>
          <w:szCs w:val="22"/>
        </w:rPr>
        <w:t>Цена</w:t>
      </w:r>
      <w:r w:rsidRPr="00A40D5A">
        <w:rPr>
          <w:b/>
          <w:sz w:val="22"/>
          <w:szCs w:val="22"/>
        </w:rPr>
        <w:t xml:space="preserve"> Договора составляет</w:t>
      </w:r>
      <w:r w:rsidR="00D75F06">
        <w:rPr>
          <w:b/>
          <w:sz w:val="22"/>
          <w:szCs w:val="22"/>
        </w:rPr>
        <w:t xml:space="preserve"> 25</w:t>
      </w:r>
      <w:r>
        <w:rPr>
          <w:b/>
          <w:sz w:val="22"/>
          <w:szCs w:val="22"/>
        </w:rPr>
        <w:t xml:space="preserve"> 0</w:t>
      </w:r>
      <w:r w:rsidRPr="00A40D5A">
        <w:rPr>
          <w:b/>
          <w:sz w:val="22"/>
          <w:szCs w:val="22"/>
        </w:rPr>
        <w:t>00,00 (</w:t>
      </w:r>
      <w:r w:rsidR="00D75F06">
        <w:rPr>
          <w:b/>
          <w:sz w:val="22"/>
          <w:szCs w:val="22"/>
        </w:rPr>
        <w:t>двадцать пять</w:t>
      </w:r>
      <w:r w:rsidRPr="00A40D5A">
        <w:rPr>
          <w:b/>
          <w:sz w:val="22"/>
          <w:szCs w:val="22"/>
        </w:rPr>
        <w:t xml:space="preserve"> тысяч рублей 00 копеек</w:t>
      </w:r>
      <w:r>
        <w:rPr>
          <w:sz w:val="22"/>
          <w:szCs w:val="22"/>
        </w:rPr>
        <w:t>),</w:t>
      </w:r>
      <w:r w:rsidRPr="00A40D5A">
        <w:rPr>
          <w:sz w:val="22"/>
          <w:szCs w:val="22"/>
        </w:rPr>
        <w:t xml:space="preserve"> </w:t>
      </w:r>
      <w:r w:rsidR="00D75F06">
        <w:rPr>
          <w:sz w:val="22"/>
          <w:szCs w:val="22"/>
        </w:rPr>
        <w:t xml:space="preserve">в том числе </w:t>
      </w:r>
      <w:r w:rsidRPr="00A40D5A">
        <w:rPr>
          <w:sz w:val="22"/>
          <w:szCs w:val="22"/>
        </w:rPr>
        <w:t>НДС</w:t>
      </w:r>
      <w:r>
        <w:rPr>
          <w:sz w:val="22"/>
          <w:szCs w:val="22"/>
        </w:rPr>
        <w:t xml:space="preserve"> </w:t>
      </w:r>
      <w:r w:rsidR="00D75F06">
        <w:rPr>
          <w:sz w:val="22"/>
          <w:szCs w:val="22"/>
        </w:rPr>
        <w:t>__________</w:t>
      </w:r>
      <w:r>
        <w:rPr>
          <w:sz w:val="22"/>
          <w:szCs w:val="22"/>
        </w:rPr>
        <w:t>.</w:t>
      </w:r>
      <w:r w:rsidRPr="00A40D5A">
        <w:rPr>
          <w:bCs/>
          <w:sz w:val="22"/>
          <w:szCs w:val="22"/>
        </w:rPr>
        <w:t xml:space="preserve"> </w:t>
      </w:r>
    </w:p>
    <w:p w:rsidR="00C5672D" w:rsidRPr="00C5672D" w:rsidRDefault="00C5672D" w:rsidP="00F43550">
      <w:pPr>
        <w:widowControl w:val="0"/>
        <w:shd w:val="clear" w:color="auto" w:fill="FFFFFF"/>
        <w:tabs>
          <w:tab w:val="left" w:pos="426"/>
        </w:tabs>
        <w:autoSpaceDE w:val="0"/>
        <w:spacing w:line="276" w:lineRule="auto"/>
        <w:jc w:val="both"/>
        <w:rPr>
          <w:bCs/>
          <w:sz w:val="22"/>
          <w:szCs w:val="22"/>
        </w:rPr>
      </w:pPr>
      <w:r>
        <w:rPr>
          <w:bCs/>
          <w:sz w:val="22"/>
          <w:szCs w:val="22"/>
        </w:rPr>
        <w:t>4.2.</w:t>
      </w:r>
      <w:r w:rsidRPr="00C5672D">
        <w:rPr>
          <w:bCs/>
          <w:sz w:val="22"/>
          <w:szCs w:val="22"/>
        </w:rPr>
        <w:t xml:space="preserve"> Заказчик перечисляет на расчетный счет Исполнителя предоплату в размере 30% от цены Договора, что составляет </w:t>
      </w:r>
      <w:r w:rsidR="002E12AE" w:rsidRPr="002E12AE">
        <w:rPr>
          <w:bCs/>
          <w:sz w:val="22"/>
          <w:szCs w:val="22"/>
        </w:rPr>
        <w:t>7</w:t>
      </w:r>
      <w:r w:rsidR="002E12AE">
        <w:rPr>
          <w:bCs/>
          <w:sz w:val="22"/>
          <w:szCs w:val="22"/>
          <w:lang w:val="en-US"/>
        </w:rPr>
        <w:t> </w:t>
      </w:r>
      <w:r w:rsidR="002E12AE" w:rsidRPr="002E12AE">
        <w:rPr>
          <w:bCs/>
          <w:sz w:val="22"/>
          <w:szCs w:val="22"/>
        </w:rPr>
        <w:t>500.00</w:t>
      </w:r>
      <w:r w:rsidRPr="00C5672D">
        <w:rPr>
          <w:bCs/>
          <w:sz w:val="22"/>
          <w:szCs w:val="22"/>
        </w:rPr>
        <w:t xml:space="preserve"> (</w:t>
      </w:r>
      <w:r w:rsidR="002E12AE">
        <w:rPr>
          <w:bCs/>
          <w:sz w:val="22"/>
          <w:szCs w:val="22"/>
        </w:rPr>
        <w:t>Семь</w:t>
      </w:r>
      <w:r w:rsidRPr="00C5672D">
        <w:rPr>
          <w:bCs/>
          <w:sz w:val="22"/>
          <w:szCs w:val="22"/>
        </w:rPr>
        <w:t xml:space="preserve"> тысяч </w:t>
      </w:r>
      <w:r w:rsidR="002E12AE">
        <w:rPr>
          <w:bCs/>
          <w:sz w:val="22"/>
          <w:szCs w:val="22"/>
        </w:rPr>
        <w:t>пять</w:t>
      </w:r>
      <w:r w:rsidRPr="00C5672D">
        <w:rPr>
          <w:bCs/>
          <w:sz w:val="22"/>
          <w:szCs w:val="22"/>
        </w:rPr>
        <w:t xml:space="preserve">сот) рублей </w:t>
      </w:r>
      <w:r w:rsidR="002E12AE">
        <w:rPr>
          <w:bCs/>
          <w:sz w:val="22"/>
          <w:szCs w:val="22"/>
        </w:rPr>
        <w:t>00</w:t>
      </w:r>
      <w:r w:rsidRPr="00C5672D">
        <w:rPr>
          <w:bCs/>
          <w:sz w:val="22"/>
          <w:szCs w:val="22"/>
        </w:rPr>
        <w:t xml:space="preserve"> копеек в течение 7 (семи) рабочих дней со дня получения выставленного счета. </w:t>
      </w:r>
    </w:p>
    <w:p w:rsidR="00C5672D" w:rsidRDefault="00C5672D" w:rsidP="00F43550">
      <w:pPr>
        <w:widowControl w:val="0"/>
        <w:shd w:val="clear" w:color="auto" w:fill="FFFFFF"/>
        <w:tabs>
          <w:tab w:val="left" w:pos="426"/>
        </w:tabs>
        <w:autoSpaceDE w:val="0"/>
        <w:spacing w:line="276" w:lineRule="auto"/>
        <w:jc w:val="both"/>
        <w:rPr>
          <w:bCs/>
          <w:sz w:val="22"/>
          <w:szCs w:val="22"/>
        </w:rPr>
      </w:pPr>
      <w:r>
        <w:rPr>
          <w:bCs/>
          <w:sz w:val="22"/>
          <w:szCs w:val="22"/>
        </w:rPr>
        <w:t>4.3</w:t>
      </w:r>
      <w:r w:rsidRPr="00C5672D">
        <w:rPr>
          <w:bCs/>
          <w:sz w:val="22"/>
          <w:szCs w:val="22"/>
        </w:rPr>
        <w:t>. Окончательная оплата фактически оказанных услуг</w:t>
      </w:r>
      <w:r>
        <w:rPr>
          <w:bCs/>
          <w:sz w:val="22"/>
          <w:szCs w:val="22"/>
        </w:rPr>
        <w:t xml:space="preserve"> в размере 70% от цены Договора</w:t>
      </w:r>
      <w:proofErr w:type="gramStart"/>
      <w:r>
        <w:rPr>
          <w:bCs/>
          <w:sz w:val="22"/>
          <w:szCs w:val="22"/>
        </w:rPr>
        <w:t xml:space="preserve"> ,</w:t>
      </w:r>
      <w:proofErr w:type="gramEnd"/>
      <w:r>
        <w:rPr>
          <w:bCs/>
          <w:sz w:val="22"/>
          <w:szCs w:val="22"/>
        </w:rPr>
        <w:t xml:space="preserve"> что составляет </w:t>
      </w:r>
      <w:r w:rsidR="002E12AE">
        <w:rPr>
          <w:bCs/>
          <w:sz w:val="22"/>
          <w:szCs w:val="22"/>
        </w:rPr>
        <w:t>17500,00 (сем</w:t>
      </w:r>
      <w:r>
        <w:rPr>
          <w:bCs/>
          <w:sz w:val="22"/>
          <w:szCs w:val="22"/>
        </w:rPr>
        <w:t>надцать тысяч</w:t>
      </w:r>
      <w:r w:rsidR="002E12AE">
        <w:rPr>
          <w:bCs/>
          <w:sz w:val="22"/>
          <w:szCs w:val="22"/>
        </w:rPr>
        <w:t xml:space="preserve"> пятьсот</w:t>
      </w:r>
      <w:r>
        <w:rPr>
          <w:bCs/>
          <w:sz w:val="22"/>
          <w:szCs w:val="22"/>
        </w:rPr>
        <w:t xml:space="preserve">) рублей </w:t>
      </w:r>
      <w:r w:rsidR="002E12AE">
        <w:rPr>
          <w:bCs/>
          <w:sz w:val="22"/>
          <w:szCs w:val="22"/>
        </w:rPr>
        <w:t>00</w:t>
      </w:r>
      <w:r>
        <w:rPr>
          <w:bCs/>
          <w:sz w:val="22"/>
          <w:szCs w:val="22"/>
        </w:rPr>
        <w:t xml:space="preserve"> коп. </w:t>
      </w:r>
      <w:r w:rsidRPr="00C5672D">
        <w:rPr>
          <w:bCs/>
          <w:sz w:val="22"/>
          <w:szCs w:val="22"/>
        </w:rPr>
        <w:t xml:space="preserve">производится Заказчиком в течение 7 (семи) рабочих дней с даты подписания Сторонами акта сдачи-приемки оказанных услуг. </w:t>
      </w:r>
    </w:p>
    <w:p w:rsidR="00534123" w:rsidRPr="00C5672D" w:rsidRDefault="00534123" w:rsidP="00F43550">
      <w:pPr>
        <w:widowControl w:val="0"/>
        <w:shd w:val="clear" w:color="auto" w:fill="FFFFFF"/>
        <w:tabs>
          <w:tab w:val="left" w:pos="426"/>
        </w:tabs>
        <w:autoSpaceDE w:val="0"/>
        <w:spacing w:line="276" w:lineRule="auto"/>
        <w:jc w:val="both"/>
        <w:rPr>
          <w:bCs/>
          <w:sz w:val="22"/>
          <w:szCs w:val="22"/>
        </w:rPr>
      </w:pPr>
      <w:r>
        <w:rPr>
          <w:bCs/>
          <w:sz w:val="22"/>
          <w:szCs w:val="22"/>
        </w:rPr>
        <w:t xml:space="preserve">4.3.1. </w:t>
      </w:r>
      <w:r w:rsidRPr="00534123">
        <w:rPr>
          <w:bCs/>
          <w:sz w:val="22"/>
          <w:szCs w:val="22"/>
        </w:rPr>
        <w:t>Подписание акта не лишает Заказчика права предъявить требования в отношении скрытых недостатков, выявленных в течение гарантийного срока</w:t>
      </w:r>
      <w:r>
        <w:rPr>
          <w:bCs/>
          <w:sz w:val="22"/>
          <w:szCs w:val="22"/>
        </w:rPr>
        <w:t>.</w:t>
      </w:r>
    </w:p>
    <w:p w:rsidR="00C5672D" w:rsidRPr="00C5672D" w:rsidRDefault="00305C83" w:rsidP="00F43550">
      <w:pPr>
        <w:widowControl w:val="0"/>
        <w:shd w:val="clear" w:color="auto" w:fill="FFFFFF"/>
        <w:tabs>
          <w:tab w:val="left" w:pos="426"/>
        </w:tabs>
        <w:autoSpaceDE w:val="0"/>
        <w:spacing w:line="276" w:lineRule="auto"/>
        <w:jc w:val="both"/>
        <w:rPr>
          <w:bCs/>
          <w:sz w:val="22"/>
          <w:szCs w:val="22"/>
        </w:rPr>
      </w:pPr>
      <w:r>
        <w:rPr>
          <w:bCs/>
          <w:sz w:val="22"/>
          <w:szCs w:val="22"/>
        </w:rPr>
        <w:t>4.4.</w:t>
      </w:r>
      <w:r w:rsidR="00C5672D" w:rsidRPr="00C5672D">
        <w:rPr>
          <w:bCs/>
          <w:sz w:val="22"/>
          <w:szCs w:val="22"/>
        </w:rPr>
        <w:t xml:space="preserve">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Договоре. </w:t>
      </w:r>
    </w:p>
    <w:p w:rsidR="00C5672D" w:rsidRPr="00C5672D" w:rsidRDefault="00C5672D" w:rsidP="00F43550">
      <w:pPr>
        <w:widowControl w:val="0"/>
        <w:shd w:val="clear" w:color="auto" w:fill="FFFFFF"/>
        <w:tabs>
          <w:tab w:val="left" w:pos="426"/>
        </w:tabs>
        <w:autoSpaceDE w:val="0"/>
        <w:spacing w:line="276" w:lineRule="auto"/>
        <w:jc w:val="both"/>
        <w:rPr>
          <w:bCs/>
          <w:sz w:val="22"/>
          <w:szCs w:val="22"/>
        </w:rPr>
      </w:pPr>
      <w:r w:rsidRPr="00C5672D">
        <w:rPr>
          <w:bCs/>
          <w:sz w:val="22"/>
          <w:szCs w:val="22"/>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C5672D" w:rsidRPr="00C5672D" w:rsidRDefault="00305C83" w:rsidP="00F43550">
      <w:pPr>
        <w:widowControl w:val="0"/>
        <w:shd w:val="clear" w:color="auto" w:fill="FFFFFF"/>
        <w:tabs>
          <w:tab w:val="left" w:pos="426"/>
        </w:tabs>
        <w:autoSpaceDE w:val="0"/>
        <w:spacing w:line="276" w:lineRule="auto"/>
        <w:jc w:val="both"/>
        <w:rPr>
          <w:bCs/>
          <w:sz w:val="22"/>
          <w:szCs w:val="22"/>
        </w:rPr>
      </w:pPr>
      <w:r>
        <w:rPr>
          <w:bCs/>
          <w:sz w:val="22"/>
          <w:szCs w:val="22"/>
        </w:rPr>
        <w:t>4.5.</w:t>
      </w:r>
      <w:r w:rsidR="00C5672D" w:rsidRPr="00C5672D">
        <w:rPr>
          <w:bCs/>
          <w:sz w:val="22"/>
          <w:szCs w:val="22"/>
        </w:rPr>
        <w:t xml:space="preserve"> Моментом оплаты является дата списания денежных сре</w:t>
      </w:r>
      <w:proofErr w:type="gramStart"/>
      <w:r w:rsidR="00C5672D" w:rsidRPr="00C5672D">
        <w:rPr>
          <w:bCs/>
          <w:sz w:val="22"/>
          <w:szCs w:val="22"/>
        </w:rPr>
        <w:t>дств с р</w:t>
      </w:r>
      <w:proofErr w:type="gramEnd"/>
      <w:r w:rsidR="00C5672D" w:rsidRPr="00C5672D">
        <w:rPr>
          <w:bCs/>
          <w:sz w:val="22"/>
          <w:szCs w:val="22"/>
        </w:rPr>
        <w:t>асчетного счета Заказчика.</w:t>
      </w:r>
    </w:p>
    <w:p w:rsidR="00C5672D" w:rsidRDefault="00305C83" w:rsidP="00F43550">
      <w:pPr>
        <w:widowControl w:val="0"/>
        <w:shd w:val="clear" w:color="auto" w:fill="FFFFFF"/>
        <w:tabs>
          <w:tab w:val="left" w:pos="426"/>
        </w:tabs>
        <w:autoSpaceDE w:val="0"/>
        <w:spacing w:line="276" w:lineRule="auto"/>
        <w:jc w:val="both"/>
        <w:rPr>
          <w:bCs/>
          <w:sz w:val="22"/>
          <w:szCs w:val="22"/>
        </w:rPr>
      </w:pPr>
      <w:r>
        <w:rPr>
          <w:bCs/>
          <w:sz w:val="22"/>
          <w:szCs w:val="22"/>
        </w:rPr>
        <w:t>4.6</w:t>
      </w:r>
      <w:r w:rsidR="00C5672D" w:rsidRPr="00C5672D">
        <w:rPr>
          <w:bCs/>
          <w:sz w:val="22"/>
          <w:szCs w:val="22"/>
        </w:rPr>
        <w:t>. Ис</w:t>
      </w:r>
      <w:r w:rsidR="00C5672D">
        <w:rPr>
          <w:bCs/>
          <w:sz w:val="22"/>
          <w:szCs w:val="22"/>
        </w:rPr>
        <w:t>точник финансирования – субсидия на выполнение государственного задания</w:t>
      </w:r>
      <w:r w:rsidR="00C5672D" w:rsidRPr="00C5672D">
        <w:rPr>
          <w:bCs/>
          <w:sz w:val="22"/>
          <w:szCs w:val="22"/>
        </w:rPr>
        <w:t>.</w:t>
      </w:r>
    </w:p>
    <w:p w:rsidR="00680B46" w:rsidRPr="00A40D5A" w:rsidRDefault="00305C83" w:rsidP="00F43550">
      <w:pPr>
        <w:widowControl w:val="0"/>
        <w:shd w:val="clear" w:color="auto" w:fill="FFFFFF"/>
        <w:tabs>
          <w:tab w:val="left" w:pos="426"/>
        </w:tabs>
        <w:autoSpaceDE w:val="0"/>
        <w:spacing w:line="276" w:lineRule="auto"/>
        <w:jc w:val="both"/>
        <w:rPr>
          <w:b/>
          <w:bCs/>
          <w:color w:val="000000"/>
          <w:sz w:val="22"/>
          <w:szCs w:val="22"/>
        </w:rPr>
      </w:pPr>
      <w:r>
        <w:rPr>
          <w:bCs/>
          <w:sz w:val="22"/>
          <w:szCs w:val="22"/>
        </w:rPr>
        <w:t>4.7</w:t>
      </w:r>
      <w:r w:rsidR="00680B46" w:rsidRPr="00A40D5A">
        <w:rPr>
          <w:bCs/>
          <w:sz w:val="22"/>
          <w:szCs w:val="22"/>
        </w:rPr>
        <w:t xml:space="preserve">. </w:t>
      </w:r>
      <w:r w:rsidR="00680B46" w:rsidRPr="00A40D5A">
        <w:rPr>
          <w:bCs/>
          <w:color w:val="000000"/>
          <w:sz w:val="22"/>
          <w:szCs w:val="22"/>
          <w:shd w:val="clear" w:color="auto" w:fill="FFFFFF"/>
        </w:rPr>
        <w:t xml:space="preserve">Цена является твердой и определяется на весь период действия договора. Цена договора включает в себя все расходы, связанные с выполнением Исполнителем обязательств по договору, включая </w:t>
      </w:r>
      <w:r w:rsidR="00D75F06">
        <w:rPr>
          <w:bCs/>
          <w:color w:val="000000"/>
          <w:sz w:val="22"/>
          <w:szCs w:val="22"/>
          <w:shd w:val="clear" w:color="auto" w:fill="FFFFFF"/>
        </w:rPr>
        <w:t xml:space="preserve">расходные </w:t>
      </w:r>
      <w:r w:rsidR="00680B46" w:rsidRPr="00A40D5A">
        <w:rPr>
          <w:bCs/>
          <w:color w:val="000000"/>
          <w:sz w:val="22"/>
          <w:szCs w:val="22"/>
          <w:shd w:val="clear" w:color="auto" w:fill="FFFFFF"/>
        </w:rPr>
        <w:t>материалы</w:t>
      </w:r>
      <w:r w:rsidR="00D75F06">
        <w:rPr>
          <w:bCs/>
          <w:color w:val="000000"/>
          <w:sz w:val="22"/>
          <w:szCs w:val="22"/>
          <w:shd w:val="clear" w:color="auto" w:fill="FFFFFF"/>
        </w:rPr>
        <w:t>, оборудование</w:t>
      </w:r>
      <w:r w:rsidR="00680B46" w:rsidRPr="00A40D5A">
        <w:rPr>
          <w:bCs/>
          <w:color w:val="000000"/>
          <w:sz w:val="22"/>
          <w:szCs w:val="22"/>
          <w:shd w:val="clear" w:color="auto" w:fill="FFFFFF"/>
        </w:rPr>
        <w:t xml:space="preserve">,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w:t>
      </w:r>
      <w:bookmarkStart w:id="1" w:name="_Hlk188981299"/>
    </w:p>
    <w:p w:rsidR="00680B46" w:rsidRPr="00A40D5A" w:rsidRDefault="00305C83" w:rsidP="00F43550">
      <w:pPr>
        <w:widowControl w:val="0"/>
        <w:shd w:val="clear" w:color="auto" w:fill="FFFFFF"/>
        <w:tabs>
          <w:tab w:val="left" w:pos="426"/>
        </w:tabs>
        <w:autoSpaceDE w:val="0"/>
        <w:spacing w:line="276" w:lineRule="auto"/>
        <w:jc w:val="both"/>
        <w:rPr>
          <w:b/>
          <w:bCs/>
          <w:color w:val="000000"/>
          <w:sz w:val="22"/>
          <w:szCs w:val="22"/>
        </w:rPr>
      </w:pPr>
      <w:r w:rsidRPr="00305C83">
        <w:rPr>
          <w:bCs/>
          <w:color w:val="000000"/>
          <w:sz w:val="22"/>
          <w:szCs w:val="22"/>
        </w:rPr>
        <w:t>4.8</w:t>
      </w:r>
      <w:r w:rsidR="00680B46" w:rsidRPr="00305C83">
        <w:rPr>
          <w:bCs/>
          <w:color w:val="000000"/>
          <w:sz w:val="22"/>
          <w:szCs w:val="22"/>
        </w:rPr>
        <w:t>.</w:t>
      </w:r>
      <w:r w:rsidR="00680B46" w:rsidRPr="00A40D5A">
        <w:rPr>
          <w:b/>
          <w:bCs/>
          <w:color w:val="000000"/>
          <w:sz w:val="22"/>
          <w:szCs w:val="22"/>
        </w:rPr>
        <w:t xml:space="preserve"> </w:t>
      </w:r>
      <w:proofErr w:type="gramStart"/>
      <w:r w:rsidR="00680B46" w:rsidRPr="00A40D5A">
        <w:rPr>
          <w:color w:val="000000"/>
          <w:sz w:val="22"/>
          <w:szCs w:val="22"/>
        </w:rPr>
        <w:t xml:space="preserve">Сумма, подлежащая уплате Заказчиком юридическому лицу или физическому лицу, в том числе </w:t>
      </w:r>
      <w:r w:rsidR="00680B46" w:rsidRPr="00A40D5A">
        <w:rPr>
          <w:color w:val="000000"/>
          <w:sz w:val="22"/>
          <w:szCs w:val="22"/>
        </w:rPr>
        <w:lastRenderedPageBreak/>
        <w:t>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680B46" w:rsidRPr="00A40D5A">
        <w:rPr>
          <w:color w:val="000000"/>
          <w:sz w:val="22"/>
          <w:szCs w:val="22"/>
        </w:rPr>
        <w:t xml:space="preserve"> системы Российской Федерации Заказчиком. </w:t>
      </w:r>
      <w:bookmarkStart w:id="2" w:name="_Hlk188981238"/>
      <w:bookmarkEnd w:id="1"/>
    </w:p>
    <w:bookmarkEnd w:id="2"/>
    <w:p w:rsidR="00680B46" w:rsidRPr="00A40D5A" w:rsidRDefault="00680B46" w:rsidP="00680B46">
      <w:pPr>
        <w:pStyle w:val="a3"/>
        <w:widowControl w:val="0"/>
        <w:shd w:val="clear" w:color="auto" w:fill="FFFFFF"/>
        <w:tabs>
          <w:tab w:val="left" w:pos="426"/>
        </w:tabs>
        <w:autoSpaceDE w:val="0"/>
        <w:ind w:left="0"/>
        <w:rPr>
          <w:sz w:val="22"/>
          <w:szCs w:val="22"/>
        </w:rPr>
      </w:pPr>
    </w:p>
    <w:p w:rsidR="00305C83" w:rsidRDefault="00680B46" w:rsidP="00305C83">
      <w:pPr>
        <w:numPr>
          <w:ilvl w:val="0"/>
          <w:numId w:val="15"/>
        </w:numPr>
        <w:shd w:val="clear" w:color="auto" w:fill="FFFFFF"/>
        <w:tabs>
          <w:tab w:val="left" w:pos="567"/>
        </w:tabs>
        <w:suppressAutoHyphens/>
        <w:contextualSpacing/>
        <w:jc w:val="center"/>
        <w:rPr>
          <w:b/>
        </w:rPr>
      </w:pPr>
      <w:r w:rsidRPr="00AE0DE2">
        <w:rPr>
          <w:b/>
        </w:rPr>
        <w:t>ГАРАНТИИ КАЧЕСТВА УСЛУГ</w:t>
      </w:r>
    </w:p>
    <w:p w:rsidR="00D10AFD" w:rsidRPr="00D10AFD" w:rsidRDefault="00D10AFD" w:rsidP="00F43550">
      <w:pPr>
        <w:widowControl w:val="0"/>
        <w:suppressAutoHyphens/>
        <w:autoSpaceDE w:val="0"/>
        <w:autoSpaceDN w:val="0"/>
        <w:adjustRightInd w:val="0"/>
        <w:spacing w:after="60"/>
        <w:jc w:val="both"/>
        <w:textAlignment w:val="baseline"/>
        <w:rPr>
          <w:sz w:val="22"/>
          <w:szCs w:val="22"/>
        </w:rPr>
      </w:pPr>
      <w:r>
        <w:rPr>
          <w:sz w:val="22"/>
          <w:szCs w:val="22"/>
        </w:rPr>
        <w:t>5.1.</w:t>
      </w:r>
      <w:r w:rsidRPr="00D10AFD">
        <w:rPr>
          <w:sz w:val="22"/>
          <w:szCs w:val="22"/>
        </w:rPr>
        <w:t xml:space="preserve"> Исполнитель гарантирует качество оказанных услуг, а также качество выполненных монтажных и пусконаладочных работ в соответствии с требованиями законодательства Российской Федерации, технической документацией изготовителя оборудования и условиями настоящего Договора.</w:t>
      </w:r>
    </w:p>
    <w:p w:rsidR="00D10AFD" w:rsidRPr="00D10AFD" w:rsidRDefault="00D10AFD" w:rsidP="00F43550">
      <w:pPr>
        <w:widowControl w:val="0"/>
        <w:suppressAutoHyphens/>
        <w:autoSpaceDE w:val="0"/>
        <w:autoSpaceDN w:val="0"/>
        <w:adjustRightInd w:val="0"/>
        <w:spacing w:after="60"/>
        <w:jc w:val="both"/>
        <w:textAlignment w:val="baseline"/>
        <w:rPr>
          <w:sz w:val="22"/>
          <w:szCs w:val="22"/>
        </w:rPr>
      </w:pPr>
      <w:r w:rsidRPr="00D10AFD">
        <w:rPr>
          <w:sz w:val="22"/>
          <w:szCs w:val="22"/>
        </w:rPr>
        <w:t xml:space="preserve">5.2. Гарантийный срок на выполненные монтажные и пусконаладочные работы составляет 12 (двенадцать) месяцев </w:t>
      </w:r>
      <w:proofErr w:type="gramStart"/>
      <w:r w:rsidRPr="00D10AFD">
        <w:rPr>
          <w:sz w:val="22"/>
          <w:szCs w:val="22"/>
        </w:rPr>
        <w:t>с даты подписания</w:t>
      </w:r>
      <w:proofErr w:type="gramEnd"/>
      <w:r w:rsidRPr="00D10AFD">
        <w:rPr>
          <w:sz w:val="22"/>
          <w:szCs w:val="22"/>
        </w:rPr>
        <w:t xml:space="preserve"> Сторонами акта об оказанных услугах.</w:t>
      </w:r>
    </w:p>
    <w:p w:rsidR="00D10AFD" w:rsidRPr="00D10AFD" w:rsidRDefault="00D10AFD" w:rsidP="00F43550">
      <w:pPr>
        <w:widowControl w:val="0"/>
        <w:suppressAutoHyphens/>
        <w:autoSpaceDE w:val="0"/>
        <w:autoSpaceDN w:val="0"/>
        <w:adjustRightInd w:val="0"/>
        <w:spacing w:after="60"/>
        <w:jc w:val="both"/>
        <w:textAlignment w:val="baseline"/>
        <w:rPr>
          <w:sz w:val="22"/>
          <w:szCs w:val="22"/>
        </w:rPr>
      </w:pPr>
      <w:r w:rsidRPr="00D10AFD">
        <w:rPr>
          <w:sz w:val="22"/>
          <w:szCs w:val="22"/>
        </w:rPr>
        <w:t xml:space="preserve">5.3. В случае выявления в течение гарантийного срока недостатков, возникших по вине Исполнителя, Исполнитель обязан по письменному требованию Заказчика приступить к их устранению не позднее ___ рабочих дней со дня получения требования и безвозмездно устранить выявленные недостатки в срок не </w:t>
      </w:r>
      <w:proofErr w:type="gramStart"/>
      <w:r w:rsidRPr="00D10AFD">
        <w:rPr>
          <w:sz w:val="22"/>
          <w:szCs w:val="22"/>
        </w:rPr>
        <w:t>более __ рабочих</w:t>
      </w:r>
      <w:proofErr w:type="gramEnd"/>
      <w:r w:rsidRPr="00D10AFD">
        <w:rPr>
          <w:sz w:val="22"/>
          <w:szCs w:val="22"/>
        </w:rPr>
        <w:t xml:space="preserve"> дней, если иной срок не согласован Сторонами.</w:t>
      </w:r>
    </w:p>
    <w:p w:rsidR="00D10AFD" w:rsidRPr="00D10AFD" w:rsidRDefault="00D10AFD" w:rsidP="00F43550">
      <w:pPr>
        <w:widowControl w:val="0"/>
        <w:suppressAutoHyphens/>
        <w:autoSpaceDE w:val="0"/>
        <w:autoSpaceDN w:val="0"/>
        <w:adjustRightInd w:val="0"/>
        <w:spacing w:after="60"/>
        <w:jc w:val="both"/>
        <w:textAlignment w:val="baseline"/>
        <w:rPr>
          <w:sz w:val="22"/>
          <w:szCs w:val="22"/>
        </w:rPr>
      </w:pPr>
      <w:r w:rsidRPr="00D10AFD">
        <w:rPr>
          <w:sz w:val="22"/>
          <w:szCs w:val="22"/>
        </w:rPr>
        <w:t>5.4. Исполнитель освобождается от гарантийных обязательств только в случае, если докажет, что недостатки возникли вследствие нарушения Заказчиком правил эксплуатации оборудования, механического повреждения оборудования после его приемки либо вследствие обстоятельств непреодолимой силы.</w:t>
      </w:r>
    </w:p>
    <w:p w:rsidR="00D10AFD" w:rsidRPr="00D10AFD" w:rsidRDefault="00D10AFD" w:rsidP="00F43550">
      <w:pPr>
        <w:widowControl w:val="0"/>
        <w:suppressAutoHyphens/>
        <w:autoSpaceDE w:val="0"/>
        <w:autoSpaceDN w:val="0"/>
        <w:adjustRightInd w:val="0"/>
        <w:spacing w:after="60"/>
        <w:jc w:val="both"/>
        <w:textAlignment w:val="baseline"/>
        <w:rPr>
          <w:sz w:val="22"/>
          <w:szCs w:val="22"/>
        </w:rPr>
      </w:pPr>
      <w:r w:rsidRPr="00D10AFD">
        <w:rPr>
          <w:sz w:val="22"/>
          <w:szCs w:val="22"/>
        </w:rPr>
        <w:t>5.5. Бремя доказывания наличия оснований для освобождения от гарантийных обязательств возлагается на Исполнителя. При возникновении разногласий Стороны вправе провести совместный осмотр либо независимую экспертизу. Расходы на проведение независимой экспертизы несет Сторона, доводы которой не подтвердились результатами экспертизы.</w:t>
      </w:r>
    </w:p>
    <w:p w:rsidR="00D10AFD" w:rsidRDefault="00D10AFD" w:rsidP="00F43550">
      <w:pPr>
        <w:widowControl w:val="0"/>
        <w:suppressAutoHyphens/>
        <w:autoSpaceDE w:val="0"/>
        <w:autoSpaceDN w:val="0"/>
        <w:adjustRightInd w:val="0"/>
        <w:spacing w:after="60"/>
        <w:jc w:val="both"/>
        <w:textAlignment w:val="baseline"/>
        <w:rPr>
          <w:sz w:val="22"/>
          <w:szCs w:val="22"/>
        </w:rPr>
      </w:pPr>
      <w:r w:rsidRPr="00D10AFD">
        <w:rPr>
          <w:sz w:val="22"/>
          <w:szCs w:val="22"/>
        </w:rPr>
        <w:t>5.6. Отказ в гарантийном обслуживании оформляется Исполнителем в письменной форме с указанием причин отказа и их документальным обоснованием.</w:t>
      </w:r>
    </w:p>
    <w:p w:rsidR="00305C83" w:rsidRPr="00305C83" w:rsidRDefault="00D10AFD" w:rsidP="00D10AFD">
      <w:pPr>
        <w:widowControl w:val="0"/>
        <w:suppressAutoHyphens/>
        <w:autoSpaceDE w:val="0"/>
        <w:autoSpaceDN w:val="0"/>
        <w:adjustRightInd w:val="0"/>
        <w:spacing w:after="60"/>
        <w:ind w:left="720"/>
        <w:jc w:val="center"/>
        <w:textAlignment w:val="baseline"/>
        <w:rPr>
          <w:sz w:val="22"/>
          <w:szCs w:val="22"/>
        </w:rPr>
      </w:pPr>
      <w:r>
        <w:rPr>
          <w:sz w:val="22"/>
          <w:szCs w:val="22"/>
        </w:rPr>
        <w:t xml:space="preserve">6. </w:t>
      </w:r>
      <w:r w:rsidR="00680B46" w:rsidRPr="00305C83">
        <w:rPr>
          <w:b/>
          <w:bCs/>
          <w:sz w:val="23"/>
          <w:szCs w:val="23"/>
        </w:rPr>
        <w:t>ОТВЕТСТВЕННОСТЬ СТОРОН</w:t>
      </w:r>
    </w:p>
    <w:p w:rsidR="00680B46" w:rsidRPr="00305C83" w:rsidRDefault="00680B46" w:rsidP="00305C83">
      <w:pPr>
        <w:widowControl w:val="0"/>
        <w:numPr>
          <w:ilvl w:val="1"/>
          <w:numId w:val="11"/>
        </w:numPr>
        <w:suppressAutoHyphens/>
        <w:autoSpaceDE w:val="0"/>
        <w:autoSpaceDN w:val="0"/>
        <w:adjustRightInd w:val="0"/>
        <w:spacing w:after="60"/>
        <w:ind w:left="0" w:firstLine="0"/>
        <w:jc w:val="both"/>
        <w:textAlignment w:val="baseline"/>
        <w:rPr>
          <w:sz w:val="22"/>
          <w:szCs w:val="22"/>
        </w:rPr>
      </w:pPr>
      <w:r w:rsidRPr="00305C83">
        <w:rPr>
          <w:sz w:val="22"/>
          <w:szCs w:val="22"/>
        </w:rPr>
        <w:t xml:space="preserve">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680B46" w:rsidRPr="00A40D5A" w:rsidRDefault="00680B46" w:rsidP="00680B46">
      <w:pPr>
        <w:widowControl w:val="0"/>
        <w:numPr>
          <w:ilvl w:val="1"/>
          <w:numId w:val="11"/>
        </w:numPr>
        <w:suppressAutoHyphens/>
        <w:autoSpaceDE w:val="0"/>
        <w:autoSpaceDN w:val="0"/>
        <w:adjustRightInd w:val="0"/>
        <w:spacing w:after="60"/>
        <w:ind w:left="0" w:firstLine="0"/>
        <w:jc w:val="both"/>
        <w:textAlignment w:val="baseline"/>
        <w:rPr>
          <w:sz w:val="22"/>
          <w:szCs w:val="22"/>
        </w:rPr>
      </w:pPr>
      <w:r w:rsidRPr="00A40D5A">
        <w:rPr>
          <w:sz w:val="22"/>
          <w:szCs w:val="22"/>
        </w:rPr>
        <w:t xml:space="preserve">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680B46" w:rsidRPr="00A40D5A" w:rsidRDefault="00680B46" w:rsidP="00680B46">
      <w:pPr>
        <w:numPr>
          <w:ilvl w:val="1"/>
          <w:numId w:val="11"/>
        </w:numPr>
        <w:suppressAutoHyphens/>
        <w:spacing w:after="60"/>
        <w:ind w:left="0" w:firstLine="0"/>
        <w:jc w:val="both"/>
        <w:textAlignment w:val="baseline"/>
        <w:rPr>
          <w:sz w:val="22"/>
          <w:szCs w:val="22"/>
        </w:rPr>
      </w:pPr>
      <w:r w:rsidRPr="00A40D5A">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80B46" w:rsidRPr="00A40D5A" w:rsidRDefault="00680B46" w:rsidP="00680B46">
      <w:pPr>
        <w:numPr>
          <w:ilvl w:val="1"/>
          <w:numId w:val="11"/>
        </w:numPr>
        <w:suppressAutoHyphens/>
        <w:spacing w:after="60"/>
        <w:ind w:left="0" w:firstLine="0"/>
        <w:jc w:val="both"/>
        <w:textAlignment w:val="baseline"/>
        <w:rPr>
          <w:sz w:val="22"/>
          <w:szCs w:val="22"/>
        </w:rPr>
      </w:pPr>
      <w:r w:rsidRPr="00A40D5A">
        <w:rPr>
          <w:sz w:val="22"/>
          <w:szCs w:val="22"/>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0B46" w:rsidRDefault="00680B46" w:rsidP="00680B46">
      <w:pPr>
        <w:numPr>
          <w:ilvl w:val="1"/>
          <w:numId w:val="12"/>
        </w:numPr>
        <w:suppressAutoHyphens/>
        <w:spacing w:after="60"/>
        <w:ind w:left="0" w:firstLine="0"/>
        <w:jc w:val="both"/>
        <w:textAlignment w:val="baseline"/>
        <w:rPr>
          <w:sz w:val="22"/>
          <w:szCs w:val="22"/>
        </w:rPr>
      </w:pPr>
      <w:r w:rsidRPr="00A40D5A">
        <w:rPr>
          <w:sz w:val="22"/>
          <w:szCs w:val="22"/>
        </w:rPr>
        <w:t xml:space="preserve">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w:t>
      </w:r>
      <w:hyperlink r:id="rId7" w:anchor="_blank" w:history="1">
        <w:r w:rsidRPr="00A40D5A">
          <w:rPr>
            <w:sz w:val="22"/>
            <w:szCs w:val="22"/>
          </w:rPr>
          <w:t>постановлением</w:t>
        </w:r>
      </w:hyperlink>
      <w:r w:rsidRPr="00A40D5A">
        <w:rPr>
          <w:sz w:val="22"/>
          <w:szCs w:val="22"/>
        </w:rPr>
        <w:t xml:space="preserve"> Правительства РФ от 30.08.2017 №1042 (далее - Постановление №1042) и составляет 1000 рублей.</w:t>
      </w:r>
    </w:p>
    <w:p w:rsidR="00680B46" w:rsidRPr="00A40D5A" w:rsidRDefault="00680B46" w:rsidP="00680B46">
      <w:pPr>
        <w:numPr>
          <w:ilvl w:val="1"/>
          <w:numId w:val="12"/>
        </w:numPr>
        <w:suppressAutoHyphens/>
        <w:spacing w:after="60"/>
        <w:ind w:left="0" w:firstLine="0"/>
        <w:jc w:val="both"/>
        <w:textAlignment w:val="baseline"/>
        <w:rPr>
          <w:sz w:val="22"/>
          <w:szCs w:val="22"/>
        </w:rPr>
      </w:pPr>
      <w:r w:rsidRPr="00A40D5A">
        <w:rPr>
          <w:sz w:val="22"/>
          <w:szCs w:val="22"/>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Исполнитель обязан выплатить Заказчику неустойку в соответствии с условиями Договора.</w:t>
      </w:r>
    </w:p>
    <w:p w:rsidR="00680B46" w:rsidRPr="00A40D5A" w:rsidRDefault="00680B46" w:rsidP="00680B46">
      <w:pPr>
        <w:numPr>
          <w:ilvl w:val="1"/>
          <w:numId w:val="13"/>
        </w:numPr>
        <w:suppressAutoHyphens/>
        <w:spacing w:after="60"/>
        <w:ind w:left="0" w:firstLine="0"/>
        <w:jc w:val="both"/>
        <w:textAlignment w:val="baseline"/>
        <w:rPr>
          <w:sz w:val="22"/>
          <w:szCs w:val="22"/>
        </w:rPr>
      </w:pPr>
      <w:r w:rsidRPr="00A40D5A">
        <w:rPr>
          <w:sz w:val="22"/>
          <w:szCs w:val="22"/>
        </w:rPr>
        <w:t>Общая сумма штрафов за неисполнение или ненадлежащее исполнение Исполнителем обязательств, предусмотренных Договором, не может превышать цену Договора.</w:t>
      </w:r>
    </w:p>
    <w:p w:rsidR="00680B46" w:rsidRPr="00A40D5A" w:rsidRDefault="00680B46" w:rsidP="00680B46">
      <w:pPr>
        <w:numPr>
          <w:ilvl w:val="1"/>
          <w:numId w:val="13"/>
        </w:numPr>
        <w:suppressAutoHyphens/>
        <w:spacing w:after="60"/>
        <w:ind w:left="0" w:firstLine="0"/>
        <w:jc w:val="both"/>
        <w:textAlignment w:val="baseline"/>
        <w:rPr>
          <w:sz w:val="22"/>
          <w:szCs w:val="22"/>
        </w:rPr>
      </w:pPr>
      <w:r w:rsidRPr="00A40D5A">
        <w:rPr>
          <w:sz w:val="22"/>
          <w:szCs w:val="22"/>
        </w:rPr>
        <w:t xml:space="preserve"> </w:t>
      </w:r>
      <w:proofErr w:type="gramStart"/>
      <w:r w:rsidRPr="00A40D5A">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A40D5A">
        <w:rPr>
          <w:sz w:val="22"/>
          <w:szCs w:val="22"/>
        </w:rPr>
        <w:t xml:space="preserve"> законодательством Российской Федерации установлен иной порядок начисления пени.</w:t>
      </w:r>
    </w:p>
    <w:p w:rsidR="00680B46" w:rsidRDefault="00680B46" w:rsidP="00680B46">
      <w:pPr>
        <w:numPr>
          <w:ilvl w:val="1"/>
          <w:numId w:val="13"/>
        </w:numPr>
        <w:suppressAutoHyphens/>
        <w:spacing w:after="60"/>
        <w:ind w:left="0" w:firstLine="0"/>
        <w:jc w:val="both"/>
        <w:textAlignment w:val="baseline"/>
        <w:rPr>
          <w:sz w:val="22"/>
          <w:szCs w:val="22"/>
        </w:rPr>
      </w:pPr>
      <w:r w:rsidRPr="00A40D5A">
        <w:rPr>
          <w:sz w:val="22"/>
          <w:szCs w:val="22"/>
        </w:rPr>
        <w:lastRenderedPageBreak/>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обязан выплатить штраф в размере 1000 рублей.</w:t>
      </w:r>
    </w:p>
    <w:p w:rsidR="00680B46" w:rsidRPr="00A40D5A" w:rsidRDefault="00680B46" w:rsidP="00680B46">
      <w:pPr>
        <w:numPr>
          <w:ilvl w:val="1"/>
          <w:numId w:val="13"/>
        </w:numPr>
        <w:suppressAutoHyphens/>
        <w:spacing w:after="60"/>
        <w:ind w:left="0" w:firstLine="0"/>
        <w:jc w:val="both"/>
        <w:textAlignment w:val="baseline"/>
        <w:rPr>
          <w:sz w:val="22"/>
          <w:szCs w:val="22"/>
        </w:rPr>
      </w:pPr>
      <w:r w:rsidRPr="00A40D5A">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80B46" w:rsidRPr="00AE0DE2" w:rsidRDefault="00680B46" w:rsidP="00680B46">
      <w:pPr>
        <w:numPr>
          <w:ilvl w:val="0"/>
          <w:numId w:val="13"/>
        </w:numPr>
        <w:tabs>
          <w:tab w:val="left" w:pos="567"/>
        </w:tabs>
        <w:suppressAutoHyphens/>
        <w:spacing w:before="120"/>
        <w:contextualSpacing/>
        <w:jc w:val="center"/>
        <w:rPr>
          <w:b/>
        </w:rPr>
      </w:pPr>
      <w:r w:rsidRPr="00AE0DE2">
        <w:rPr>
          <w:b/>
        </w:rPr>
        <w:t>РАСТОРЖЕНИЕ ДОГОВОРА</w:t>
      </w:r>
    </w:p>
    <w:p w:rsidR="00680B46" w:rsidRPr="00A40D5A" w:rsidRDefault="00680B46" w:rsidP="00680B46">
      <w:pPr>
        <w:rPr>
          <w:rFonts w:eastAsia="Batang"/>
          <w:sz w:val="22"/>
          <w:szCs w:val="22"/>
          <w:lang w:eastAsia="ko-KR"/>
        </w:rPr>
      </w:pPr>
      <w:r w:rsidRPr="00A40D5A">
        <w:rPr>
          <w:rFonts w:eastAsia="Batang"/>
          <w:sz w:val="22"/>
          <w:szCs w:val="22"/>
          <w:lang w:eastAsia="ko-KR"/>
        </w:rPr>
        <w:t>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680B46" w:rsidRPr="00A40D5A" w:rsidRDefault="00680B46" w:rsidP="00680B46">
      <w:pPr>
        <w:rPr>
          <w:rFonts w:eastAsia="Batang"/>
          <w:sz w:val="22"/>
          <w:szCs w:val="22"/>
          <w:lang w:eastAsia="ko-KR"/>
        </w:rPr>
      </w:pPr>
      <w:r w:rsidRPr="00A40D5A">
        <w:rPr>
          <w:rFonts w:eastAsia="Batang"/>
          <w:sz w:val="22"/>
          <w:szCs w:val="22"/>
          <w:lang w:eastAsia="ko-KR"/>
        </w:rPr>
        <w:t>7.2.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680B46" w:rsidRPr="00A40D5A" w:rsidRDefault="00680B46" w:rsidP="00680B46">
      <w:pPr>
        <w:rPr>
          <w:rFonts w:eastAsia="Batang"/>
          <w:sz w:val="22"/>
          <w:szCs w:val="22"/>
          <w:lang w:eastAsia="ko-KR"/>
        </w:rPr>
      </w:pPr>
      <w:r w:rsidRPr="00A40D5A">
        <w:rPr>
          <w:rFonts w:eastAsia="Batang"/>
          <w:sz w:val="22"/>
          <w:szCs w:val="22"/>
          <w:lang w:eastAsia="ko-KR"/>
        </w:rPr>
        <w:t>7.3.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80B46" w:rsidRPr="00AE0DE2" w:rsidRDefault="00680B46" w:rsidP="00680B46">
      <w:pPr>
        <w:pStyle w:val="ConsNormal"/>
        <w:widowControl/>
        <w:tabs>
          <w:tab w:val="num" w:pos="720"/>
          <w:tab w:val="left" w:pos="851"/>
          <w:tab w:val="num" w:pos="958"/>
        </w:tabs>
        <w:spacing w:line="360" w:lineRule="auto"/>
        <w:ind w:right="-425" w:firstLine="0"/>
        <w:jc w:val="center"/>
        <w:rPr>
          <w:rFonts w:ascii="Times New Roman" w:hAnsi="Times New Roman" w:cs="Times New Roman"/>
          <w:b/>
          <w:sz w:val="24"/>
          <w:szCs w:val="24"/>
        </w:rPr>
      </w:pPr>
      <w:r w:rsidRPr="00AE0DE2">
        <w:rPr>
          <w:rFonts w:ascii="Times New Roman" w:hAnsi="Times New Roman" w:cs="Times New Roman"/>
          <w:b/>
          <w:sz w:val="24"/>
          <w:szCs w:val="24"/>
        </w:rPr>
        <w:t>8. АНТИКОРРУПЦИОННАЯ ОГОВОРКА</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iCs/>
        </w:rPr>
      </w:pPr>
      <w:r w:rsidRPr="00A40D5A">
        <w:rPr>
          <w:rFonts w:ascii="Times New Roman" w:hAnsi="Times New Roman"/>
          <w:iCs/>
        </w:rPr>
        <w:t xml:space="preserve">8.1. </w:t>
      </w:r>
      <w:proofErr w:type="gramStart"/>
      <w:r w:rsidRPr="00A40D5A">
        <w:rPr>
          <w:rFonts w:ascii="Times New Roman" w:hAnsi="Times New Roman"/>
          <w:iC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iCs/>
        </w:rPr>
      </w:pPr>
      <w:r w:rsidRPr="00A40D5A">
        <w:rPr>
          <w:rFonts w:ascii="Times New Roman" w:hAnsi="Times New Roman"/>
          <w:iCs/>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rPr>
      </w:pPr>
      <w:r w:rsidRPr="00A40D5A">
        <w:rPr>
          <w:rFonts w:ascii="Times New Roman" w:hAnsi="Times New Roman"/>
          <w:iCs/>
        </w:rPr>
        <w:t>8.3. В случае возникновения у Стороны подозрений, что произошло или может произойти нарушение каких-либо положений п. п. 8.1 и 8.2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п.8.1 и 8.2 настоящего раздела Договора другой Стороной, ее аффилированными лицами, работниками или посредниками.</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rPr>
      </w:pPr>
      <w:r w:rsidRPr="00A40D5A">
        <w:rPr>
          <w:rFonts w:ascii="Times New Roman" w:hAnsi="Times New Roman"/>
        </w:rPr>
        <w:t>8.4. Каналы уведомления Заказчика о нарушениях каких-либо положений п. п. 8.1 и 8.2 настоящего раздела Договора: по электронной почте, указанной в разделе 11 «Реквизиты сторон».</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rPr>
      </w:pPr>
      <w:r w:rsidRPr="00A40D5A">
        <w:rPr>
          <w:rFonts w:ascii="Times New Roman" w:hAnsi="Times New Roman"/>
        </w:rPr>
        <w:t>8.5. Каналы уведомления Исполнитель о нарушениях каких-либо положений п. п. 8.1 и 8.2 настоящего раздела Договора: по электронной почте, указанной в разделе 11 «Реквизиты сторон».</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rPr>
      </w:pPr>
      <w:r w:rsidRPr="00A40D5A">
        <w:rPr>
          <w:rFonts w:ascii="Times New Roman" w:hAnsi="Times New Roman"/>
        </w:rPr>
        <w:t xml:space="preserve">8.6. Сторона, получившая уведомление о нарушении каких-либо положений п. п. 8.1 и 8.2 настоящего раздела Договора, обязана рассмотреть уведомление и сообщить другой Стороне об итогах его рассмотрения в течение 10 (Десяти) рабочих дней </w:t>
      </w:r>
      <w:proofErr w:type="gramStart"/>
      <w:r w:rsidRPr="00A40D5A">
        <w:rPr>
          <w:rFonts w:ascii="Times New Roman" w:hAnsi="Times New Roman"/>
        </w:rPr>
        <w:t>с даты получения</w:t>
      </w:r>
      <w:proofErr w:type="gramEnd"/>
      <w:r w:rsidRPr="00A40D5A">
        <w:rPr>
          <w:rFonts w:ascii="Times New Roman" w:hAnsi="Times New Roman"/>
        </w:rPr>
        <w:t xml:space="preserve"> письменного уведомления. </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rPr>
      </w:pPr>
      <w:r w:rsidRPr="00A40D5A">
        <w:rPr>
          <w:rFonts w:ascii="Times New Roman" w:hAnsi="Times New Roman"/>
        </w:rPr>
        <w:t>8.7. Стороны гарантируют осуществление надлежащего разбирательства по фактам нарушения положений п. п. 8.1 и 8.2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80B46" w:rsidRPr="00A40D5A" w:rsidRDefault="00680B46" w:rsidP="00680B46">
      <w:pPr>
        <w:pStyle w:val="1"/>
        <w:widowControl w:val="0"/>
        <w:tabs>
          <w:tab w:val="left" w:pos="284"/>
          <w:tab w:val="left" w:pos="426"/>
        </w:tabs>
        <w:suppressAutoHyphens/>
        <w:spacing w:line="240" w:lineRule="auto"/>
        <w:ind w:left="0"/>
        <w:jc w:val="both"/>
        <w:rPr>
          <w:rFonts w:ascii="Times New Roman" w:hAnsi="Times New Roman"/>
        </w:rPr>
      </w:pPr>
      <w:r w:rsidRPr="00A40D5A">
        <w:rPr>
          <w:rFonts w:ascii="Times New Roman" w:hAnsi="Times New Roman"/>
        </w:rPr>
        <w:t>8.8. В случае подтверждения факта нарушения одной Стороной положений п. п. 8.1 и 8.2 настоящего раздела Договора и/или неполучения другой Стороной информации об итогах рассмотрения уведомления о нарушении в соответствии с п. 8.6 настоящего раздела Договора другая Сторона имеет право расторгнуть настоящий Договор в одностороннем внесудебном порядке.</w:t>
      </w:r>
    </w:p>
    <w:p w:rsidR="00680B46" w:rsidRPr="00AE0DE2" w:rsidRDefault="00680B46" w:rsidP="00D10AFD">
      <w:pPr>
        <w:tabs>
          <w:tab w:val="num" w:pos="0"/>
          <w:tab w:val="left" w:pos="567"/>
        </w:tabs>
        <w:spacing w:before="120"/>
        <w:contextualSpacing/>
        <w:jc w:val="center"/>
        <w:rPr>
          <w:b/>
        </w:rPr>
      </w:pPr>
      <w:bookmarkStart w:id="3" w:name="_Hlk188982246"/>
      <w:r w:rsidRPr="00AE0DE2">
        <w:rPr>
          <w:b/>
        </w:rPr>
        <w:t>9.</w:t>
      </w:r>
      <w:r w:rsidRPr="00AE0DE2">
        <w:rPr>
          <w:b/>
        </w:rPr>
        <w:tab/>
        <w:t>ОБСТОЯТЕЛЬСТВА НЕПРЕОДОЛИМОЙ СИЛЫ</w:t>
      </w:r>
    </w:p>
    <w:p w:rsidR="00680B46" w:rsidRPr="00A40D5A" w:rsidRDefault="00680B46" w:rsidP="00D10AFD">
      <w:pPr>
        <w:tabs>
          <w:tab w:val="num" w:pos="0"/>
          <w:tab w:val="left" w:pos="567"/>
        </w:tabs>
        <w:contextualSpacing/>
        <w:jc w:val="both"/>
        <w:rPr>
          <w:sz w:val="22"/>
          <w:szCs w:val="22"/>
        </w:rPr>
      </w:pPr>
      <w:r w:rsidRPr="00A40D5A">
        <w:rPr>
          <w:sz w:val="22"/>
          <w:szCs w:val="22"/>
        </w:rPr>
        <w:t>9.1.</w:t>
      </w:r>
      <w:r w:rsidRPr="00A40D5A">
        <w:rPr>
          <w:sz w:val="22"/>
          <w:szCs w:val="22"/>
        </w:rPr>
        <w:tab/>
      </w:r>
      <w:proofErr w:type="gramStart"/>
      <w:r w:rsidRPr="00A40D5A">
        <w:rPr>
          <w:sz w:val="22"/>
          <w:szCs w:val="22"/>
        </w:rPr>
        <w:t>Ни одна из сторон не несёт ответственности за полное или частичное неисполнение своих обязательств по договору, если это неисполнение явилось следствием обстоятельств непреодолимой силы, которые ни одна из сторон не могла ни предвидеть, ни предотвратить разумным способом, а именно: наводнения, пожара, землетрясения, других стихийных бедствий, войны или военных действий, решения о национализации, реквизиции, решений государственных органов, изменений федеральных или республиканских</w:t>
      </w:r>
      <w:proofErr w:type="gramEnd"/>
      <w:r w:rsidRPr="00A40D5A">
        <w:rPr>
          <w:sz w:val="22"/>
          <w:szCs w:val="22"/>
        </w:rPr>
        <w:t xml:space="preserve"> законов, если названные форс-мажорные обстоятельства непосредственно повлияли на исполнение договора.</w:t>
      </w:r>
    </w:p>
    <w:p w:rsidR="00680B46" w:rsidRPr="00A40D5A" w:rsidRDefault="00680B46" w:rsidP="00D10AFD">
      <w:pPr>
        <w:tabs>
          <w:tab w:val="num" w:pos="0"/>
          <w:tab w:val="left" w:pos="567"/>
        </w:tabs>
        <w:contextualSpacing/>
        <w:jc w:val="both"/>
        <w:rPr>
          <w:sz w:val="22"/>
          <w:szCs w:val="22"/>
        </w:rPr>
      </w:pPr>
      <w:r w:rsidRPr="00A40D5A">
        <w:rPr>
          <w:sz w:val="22"/>
          <w:szCs w:val="22"/>
        </w:rPr>
        <w:t>9.2.</w:t>
      </w:r>
      <w:r w:rsidRPr="00A40D5A">
        <w:rPr>
          <w:sz w:val="22"/>
          <w:szCs w:val="22"/>
        </w:rPr>
        <w:tab/>
        <w:t xml:space="preserve">Сторона, для которой возникла невозможность исполнения обязательств по договору по причине форс-мажорных обстоятельств, указанных в п. 9.1. договора, обязана в течение 3 (трёх) суток письменно </w:t>
      </w:r>
      <w:r w:rsidRPr="00A40D5A">
        <w:rPr>
          <w:sz w:val="22"/>
          <w:szCs w:val="22"/>
        </w:rPr>
        <w:lastRenderedPageBreak/>
        <w:t>уведомить другую сторону о наступлении форс-мажорных обстоятельств, предполагаемом сроке их действия и прекращении. Форс-мажорные обстоятельства должны быть подтверждены уполномоченным органом исполнительной или законодательной власти.</w:t>
      </w:r>
    </w:p>
    <w:p w:rsidR="00680B46" w:rsidRPr="00A40D5A" w:rsidRDefault="00680B46" w:rsidP="00D10AFD">
      <w:pPr>
        <w:tabs>
          <w:tab w:val="left" w:pos="567"/>
        </w:tabs>
        <w:contextualSpacing/>
        <w:jc w:val="both"/>
        <w:rPr>
          <w:sz w:val="22"/>
          <w:szCs w:val="22"/>
        </w:rPr>
      </w:pPr>
      <w:r w:rsidRPr="00A40D5A">
        <w:rPr>
          <w:sz w:val="22"/>
          <w:szCs w:val="22"/>
        </w:rPr>
        <w:t>9.3.</w:t>
      </w:r>
      <w:r w:rsidRPr="00A40D5A">
        <w:rPr>
          <w:sz w:val="22"/>
          <w:szCs w:val="22"/>
        </w:rPr>
        <w:tab/>
        <w:t>В случае если вследствие форс-мажорных обстоятельств нарушение сроков исполнения обязательств по договору составит более 1 (одного) месяца, стороны вправе отказаться от обязательств по невыполненной части договора. При этом ни одна из сторон не вправе требовать от другой стороны возмещения возможных убытков.</w:t>
      </w:r>
    </w:p>
    <w:p w:rsidR="00680B46" w:rsidRPr="00A40D5A" w:rsidRDefault="00680B46" w:rsidP="00D10AFD">
      <w:pPr>
        <w:tabs>
          <w:tab w:val="left" w:pos="567"/>
        </w:tabs>
        <w:contextualSpacing/>
        <w:jc w:val="both"/>
        <w:rPr>
          <w:sz w:val="22"/>
          <w:szCs w:val="22"/>
        </w:rPr>
      </w:pPr>
      <w:r w:rsidRPr="00A40D5A">
        <w:rPr>
          <w:sz w:val="22"/>
          <w:szCs w:val="22"/>
        </w:rPr>
        <w:t>9.4.</w:t>
      </w:r>
      <w:r w:rsidRPr="00A40D5A">
        <w:rPr>
          <w:sz w:val="22"/>
          <w:szCs w:val="22"/>
        </w:rPr>
        <w:tab/>
        <w:t>Не уведомление или несвоевременное уведомление другой стороны о наступлении форс-мажорных обстоятель</w:t>
      </w:r>
      <w:proofErr w:type="gramStart"/>
      <w:r w:rsidRPr="00A40D5A">
        <w:rPr>
          <w:sz w:val="22"/>
          <w:szCs w:val="22"/>
        </w:rPr>
        <w:t>ств ст</w:t>
      </w:r>
      <w:proofErr w:type="gramEnd"/>
      <w:r w:rsidRPr="00A40D5A">
        <w:rPr>
          <w:sz w:val="22"/>
          <w:szCs w:val="22"/>
        </w:rPr>
        <w:t>ороной, которая на них ссылается, лишает эту сторону права ссылаться на них в дальнейшем.</w:t>
      </w:r>
    </w:p>
    <w:bookmarkEnd w:id="3"/>
    <w:p w:rsidR="00680B46" w:rsidRPr="00AE0DE2" w:rsidRDefault="00680B46" w:rsidP="00D10AFD">
      <w:pPr>
        <w:tabs>
          <w:tab w:val="left" w:pos="567"/>
        </w:tabs>
        <w:contextualSpacing/>
        <w:jc w:val="center"/>
      </w:pPr>
      <w:r w:rsidRPr="00AE0DE2">
        <w:rPr>
          <w:b/>
        </w:rPr>
        <w:t>10.</w:t>
      </w:r>
      <w:r w:rsidRPr="00AE0DE2">
        <w:rPr>
          <w:b/>
        </w:rPr>
        <w:tab/>
        <w:t>ПРОЧИЕ УСЛОВИЯ И ПОЛОЖЕНИЯ</w:t>
      </w:r>
    </w:p>
    <w:p w:rsidR="00680B46" w:rsidRPr="00A40D5A" w:rsidRDefault="00680B46" w:rsidP="00D10AFD">
      <w:pPr>
        <w:tabs>
          <w:tab w:val="left" w:pos="567"/>
        </w:tabs>
        <w:contextualSpacing/>
        <w:jc w:val="both"/>
        <w:rPr>
          <w:sz w:val="22"/>
          <w:szCs w:val="22"/>
        </w:rPr>
      </w:pPr>
      <w:r w:rsidRPr="00A40D5A">
        <w:rPr>
          <w:sz w:val="22"/>
          <w:szCs w:val="22"/>
        </w:rPr>
        <w:t xml:space="preserve">10.1. 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w:t>
      </w:r>
      <w:r w:rsidR="00D10AFD">
        <w:rPr>
          <w:sz w:val="22"/>
          <w:szCs w:val="22"/>
        </w:rPr>
        <w:t>электронной почте</w:t>
      </w:r>
      <w:r w:rsidRPr="00A40D5A">
        <w:rPr>
          <w:sz w:val="22"/>
          <w:szCs w:val="22"/>
        </w:rPr>
        <w:t>.</w:t>
      </w:r>
    </w:p>
    <w:p w:rsidR="00680B46" w:rsidRPr="00A40D5A" w:rsidRDefault="00680B46" w:rsidP="00D10AFD">
      <w:pPr>
        <w:tabs>
          <w:tab w:val="left" w:pos="567"/>
        </w:tabs>
        <w:contextualSpacing/>
        <w:jc w:val="both"/>
        <w:rPr>
          <w:sz w:val="22"/>
          <w:szCs w:val="22"/>
        </w:rPr>
      </w:pPr>
      <w:r w:rsidRPr="00A40D5A">
        <w:rPr>
          <w:sz w:val="22"/>
          <w:szCs w:val="22"/>
        </w:rPr>
        <w:t>10.2.</w:t>
      </w:r>
      <w:r w:rsidRPr="00A40D5A">
        <w:rPr>
          <w:sz w:val="22"/>
          <w:szCs w:val="22"/>
        </w:rPr>
        <w:tab/>
        <w:t>Взаимоотношения сторон, возникающие в ходе исполнения договора, регулируются действующим законодательством Российской Федерации.</w:t>
      </w:r>
    </w:p>
    <w:p w:rsidR="00680B46" w:rsidRPr="00A40D5A" w:rsidRDefault="00680B46" w:rsidP="00D10AFD">
      <w:pPr>
        <w:tabs>
          <w:tab w:val="left" w:pos="567"/>
        </w:tabs>
        <w:contextualSpacing/>
        <w:jc w:val="both"/>
        <w:rPr>
          <w:sz w:val="22"/>
          <w:szCs w:val="22"/>
        </w:rPr>
      </w:pPr>
      <w:r w:rsidRPr="00A40D5A">
        <w:rPr>
          <w:sz w:val="22"/>
          <w:szCs w:val="22"/>
        </w:rPr>
        <w:t>10.3.</w:t>
      </w:r>
      <w:r w:rsidRPr="00A40D5A">
        <w:rPr>
          <w:sz w:val="22"/>
          <w:szCs w:val="22"/>
        </w:rPr>
        <w:tab/>
        <w:t>В случае возникновения между сторонами разногласий в связи с исполнением, изменением или прекращением договора, стороны предпримут все меры для разрешения разногласий путем переговоров.</w:t>
      </w:r>
    </w:p>
    <w:p w:rsidR="00680B46" w:rsidRPr="00A40D5A" w:rsidRDefault="00680B46" w:rsidP="00D10AFD">
      <w:pPr>
        <w:tabs>
          <w:tab w:val="left" w:pos="567"/>
        </w:tabs>
        <w:contextualSpacing/>
        <w:jc w:val="both"/>
        <w:rPr>
          <w:sz w:val="22"/>
          <w:szCs w:val="22"/>
        </w:rPr>
      </w:pPr>
      <w:r w:rsidRPr="00A40D5A">
        <w:rPr>
          <w:sz w:val="22"/>
          <w:szCs w:val="22"/>
        </w:rPr>
        <w:t>10.4.</w:t>
      </w:r>
      <w:r w:rsidRPr="00A40D5A">
        <w:rPr>
          <w:sz w:val="22"/>
          <w:szCs w:val="22"/>
        </w:rPr>
        <w:tab/>
      </w:r>
      <w:r w:rsidR="00D10AFD" w:rsidRPr="00D10AFD">
        <w:rPr>
          <w:sz w:val="22"/>
          <w:szCs w:val="22"/>
        </w:rPr>
        <w:t xml:space="preserve"> Стороны прилагают максимальные усилия, чтобы устранить возникающие разногласия исключительно путем переговоров, в том числе в претензионном порядке. Претензия оформляется в письменной форме. Срок рассмотрения претензии не может превышать 7 рабочих дней </w:t>
      </w:r>
      <w:proofErr w:type="gramStart"/>
      <w:r w:rsidR="00D10AFD" w:rsidRPr="00D10AFD">
        <w:rPr>
          <w:sz w:val="22"/>
          <w:szCs w:val="22"/>
        </w:rPr>
        <w:t>с даты</w:t>
      </w:r>
      <w:proofErr w:type="gramEnd"/>
      <w:r w:rsidR="00D10AFD" w:rsidRPr="00D10AFD">
        <w:rPr>
          <w:sz w:val="22"/>
          <w:szCs w:val="22"/>
        </w:rPr>
        <w:t xml:space="preserve"> ее получения. При невозможности устранения разногласий путем переговоров, стороны обращаются в Арбитражный суд Республики Карелия</w:t>
      </w:r>
      <w:r w:rsidRPr="00A40D5A">
        <w:rPr>
          <w:sz w:val="22"/>
          <w:szCs w:val="22"/>
        </w:rPr>
        <w:t>.</w:t>
      </w:r>
    </w:p>
    <w:p w:rsidR="00680B46" w:rsidRPr="00A40D5A" w:rsidRDefault="00680B46" w:rsidP="00D10AFD">
      <w:pPr>
        <w:tabs>
          <w:tab w:val="left" w:pos="567"/>
        </w:tabs>
        <w:contextualSpacing/>
        <w:jc w:val="both"/>
        <w:rPr>
          <w:sz w:val="22"/>
          <w:szCs w:val="22"/>
        </w:rPr>
      </w:pPr>
      <w:r w:rsidRPr="00A40D5A">
        <w:rPr>
          <w:sz w:val="22"/>
          <w:szCs w:val="22"/>
        </w:rPr>
        <w:t xml:space="preserve">10.5. </w:t>
      </w:r>
      <w:bookmarkStart w:id="4" w:name="_Hlk188888575"/>
      <w:r w:rsidRPr="00A40D5A">
        <w:rPr>
          <w:sz w:val="22"/>
          <w:szCs w:val="22"/>
        </w:rPr>
        <w:t xml:space="preserve">Договор вступает в силу </w:t>
      </w:r>
      <w:proofErr w:type="gramStart"/>
      <w:r w:rsidRPr="00A40D5A">
        <w:rPr>
          <w:sz w:val="22"/>
          <w:szCs w:val="22"/>
        </w:rPr>
        <w:t>с даты</w:t>
      </w:r>
      <w:proofErr w:type="gramEnd"/>
      <w:r w:rsidRPr="00A40D5A">
        <w:rPr>
          <w:sz w:val="22"/>
          <w:szCs w:val="22"/>
        </w:rPr>
        <w:t xml:space="preserve"> его подписания и действует до 30.0</w:t>
      </w:r>
      <w:r w:rsidR="00D10AFD">
        <w:rPr>
          <w:sz w:val="22"/>
          <w:szCs w:val="22"/>
        </w:rPr>
        <w:t>9</w:t>
      </w:r>
      <w:r w:rsidRPr="00A40D5A">
        <w:rPr>
          <w:sz w:val="22"/>
          <w:szCs w:val="22"/>
        </w:rPr>
        <w:t>.2026 г., но в любом случае до полного выполнения Сторонами своих обязательств.</w:t>
      </w:r>
    </w:p>
    <w:p w:rsidR="00680B46" w:rsidRPr="00A40D5A" w:rsidRDefault="00680B46" w:rsidP="00D10AFD">
      <w:pPr>
        <w:tabs>
          <w:tab w:val="left" w:pos="567"/>
        </w:tabs>
        <w:contextualSpacing/>
        <w:jc w:val="both"/>
        <w:rPr>
          <w:bCs/>
          <w:kern w:val="32"/>
          <w:sz w:val="22"/>
          <w:szCs w:val="22"/>
          <w:lang w:eastAsia="x-none"/>
        </w:rPr>
      </w:pPr>
      <w:r w:rsidRPr="00A40D5A">
        <w:rPr>
          <w:bCs/>
          <w:kern w:val="32"/>
          <w:sz w:val="22"/>
          <w:szCs w:val="22"/>
          <w:lang w:eastAsia="x-none"/>
        </w:rPr>
        <w:t>10</w:t>
      </w:r>
      <w:r w:rsidRPr="00A40D5A">
        <w:rPr>
          <w:bCs/>
          <w:kern w:val="32"/>
          <w:sz w:val="22"/>
          <w:szCs w:val="22"/>
          <w:lang w:val="x-none" w:eastAsia="x-none"/>
        </w:rPr>
        <w:t>.</w:t>
      </w:r>
      <w:r w:rsidRPr="00A40D5A">
        <w:rPr>
          <w:bCs/>
          <w:kern w:val="32"/>
          <w:sz w:val="22"/>
          <w:szCs w:val="22"/>
          <w:lang w:eastAsia="x-none"/>
        </w:rPr>
        <w:t>6</w:t>
      </w:r>
      <w:r w:rsidRPr="00A40D5A">
        <w:rPr>
          <w:bCs/>
          <w:kern w:val="32"/>
          <w:sz w:val="22"/>
          <w:szCs w:val="22"/>
          <w:lang w:val="x-none" w:eastAsia="x-none"/>
        </w:rPr>
        <w:t xml:space="preserve">. </w:t>
      </w:r>
      <w:r w:rsidRPr="00A40D5A">
        <w:rPr>
          <w:bCs/>
          <w:kern w:val="32"/>
          <w:sz w:val="22"/>
          <w:szCs w:val="22"/>
          <w:lang w:eastAsia="x-none"/>
        </w:rPr>
        <w:t>Договор составлен в двух экземплярах, имеющих одинаковую юридическую силу, по одному экземпляру для каждой из Сторон.</w:t>
      </w:r>
    </w:p>
    <w:p w:rsidR="00680B46" w:rsidRPr="00A40D5A" w:rsidRDefault="00680B46" w:rsidP="00D10AFD">
      <w:pPr>
        <w:jc w:val="both"/>
        <w:rPr>
          <w:rFonts w:eastAsia="Batang"/>
          <w:sz w:val="22"/>
          <w:szCs w:val="22"/>
          <w:lang w:eastAsia="ko-KR"/>
        </w:rPr>
      </w:pPr>
      <w:r w:rsidRPr="00A40D5A">
        <w:rPr>
          <w:rFonts w:eastAsia="MS Mincho"/>
          <w:sz w:val="22"/>
          <w:szCs w:val="22"/>
          <w:lang w:eastAsia="x-none"/>
        </w:rPr>
        <w:t xml:space="preserve">10.7. </w:t>
      </w:r>
      <w:r w:rsidRPr="00A40D5A">
        <w:rPr>
          <w:rFonts w:eastAsia="Batang"/>
          <w:sz w:val="22"/>
          <w:szCs w:val="22"/>
          <w:lang w:eastAsia="ko-KR"/>
        </w:rPr>
        <w:t>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w:t>
      </w:r>
    </w:p>
    <w:p w:rsidR="00680B46" w:rsidRPr="00A40D5A" w:rsidRDefault="00680B46" w:rsidP="00D10AFD">
      <w:pPr>
        <w:jc w:val="both"/>
        <w:rPr>
          <w:rFonts w:eastAsia="Batang"/>
          <w:sz w:val="22"/>
          <w:szCs w:val="22"/>
          <w:lang w:eastAsia="ko-KR"/>
        </w:rPr>
      </w:pPr>
      <w:r w:rsidRPr="00A40D5A">
        <w:rPr>
          <w:rFonts w:eastAsia="Batang"/>
          <w:sz w:val="22"/>
          <w:szCs w:val="22"/>
          <w:lang w:eastAsia="ko-KR"/>
        </w:rPr>
        <w:t>Юридически значимые сообщения подлежат передаче путем:</w:t>
      </w:r>
    </w:p>
    <w:p w:rsidR="00680B46" w:rsidRPr="00A40D5A" w:rsidRDefault="00680B46" w:rsidP="00D10AFD">
      <w:pPr>
        <w:jc w:val="both"/>
        <w:rPr>
          <w:rFonts w:eastAsia="Batang"/>
          <w:sz w:val="22"/>
          <w:szCs w:val="22"/>
          <w:lang w:eastAsia="ko-KR"/>
        </w:rPr>
      </w:pPr>
      <w:r w:rsidRPr="00A40D5A">
        <w:rPr>
          <w:rFonts w:eastAsia="Batang"/>
          <w:sz w:val="22"/>
          <w:szCs w:val="22"/>
          <w:lang w:eastAsia="ko-KR"/>
        </w:rPr>
        <w:t>- почтовой связи по адресу Стороны, указанному в настоящем договоре</w:t>
      </w:r>
    </w:p>
    <w:p w:rsidR="00680B46" w:rsidRPr="00A40D5A" w:rsidRDefault="00680B46" w:rsidP="00D10AFD">
      <w:pPr>
        <w:jc w:val="both"/>
        <w:rPr>
          <w:rFonts w:eastAsia="Batang"/>
          <w:sz w:val="22"/>
          <w:szCs w:val="22"/>
          <w:lang w:eastAsia="ko-KR"/>
        </w:rPr>
      </w:pPr>
      <w:r w:rsidRPr="00A40D5A">
        <w:rPr>
          <w:rFonts w:eastAsia="Batang"/>
          <w:sz w:val="22"/>
          <w:szCs w:val="22"/>
          <w:lang w:eastAsia="ko-KR"/>
        </w:rPr>
        <w:t xml:space="preserve">- по адресу электронной почты, указанной в реквизитах сторон. </w:t>
      </w:r>
    </w:p>
    <w:p w:rsidR="00680B46" w:rsidRPr="00A40D5A" w:rsidRDefault="00680B46" w:rsidP="00D10AFD">
      <w:pPr>
        <w:jc w:val="both"/>
        <w:rPr>
          <w:rFonts w:eastAsia="Batang"/>
          <w:sz w:val="22"/>
          <w:szCs w:val="22"/>
          <w:lang w:eastAsia="ko-KR"/>
        </w:rPr>
      </w:pPr>
      <w:r w:rsidRPr="00A40D5A">
        <w:rPr>
          <w:rFonts w:eastAsia="Batang"/>
          <w:sz w:val="22"/>
          <w:szCs w:val="22"/>
          <w:lang w:eastAsia="ko-KR"/>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680B46" w:rsidRPr="00A40D5A" w:rsidRDefault="00680B46" w:rsidP="00D10AFD">
      <w:pPr>
        <w:jc w:val="both"/>
        <w:rPr>
          <w:rFonts w:eastAsia="MS Mincho"/>
          <w:sz w:val="22"/>
          <w:szCs w:val="22"/>
          <w:lang w:eastAsia="x-none"/>
        </w:rPr>
      </w:pPr>
      <w:r w:rsidRPr="00A40D5A">
        <w:rPr>
          <w:rFonts w:eastAsia="Batang"/>
          <w:sz w:val="22"/>
          <w:szCs w:val="22"/>
          <w:lang w:eastAsia="ko-KR"/>
        </w:rPr>
        <w:t>10.8. Во всем остальном, что не предусмотрено настоящим Договором, Стороны руководствуются законодательством Российской Федерации</w:t>
      </w:r>
    </w:p>
    <w:bookmarkEnd w:id="4"/>
    <w:p w:rsidR="00A2051A" w:rsidRPr="00146D51" w:rsidRDefault="00C5672D" w:rsidP="00865DBD">
      <w:pPr>
        <w:spacing w:before="120"/>
        <w:jc w:val="center"/>
        <w:rPr>
          <w:b/>
          <w:sz w:val="22"/>
          <w:szCs w:val="22"/>
        </w:rPr>
      </w:pPr>
      <w:r>
        <w:rPr>
          <w:b/>
          <w:sz w:val="22"/>
          <w:szCs w:val="22"/>
        </w:rPr>
        <w:t>11</w:t>
      </w:r>
      <w:r w:rsidR="00A2051A" w:rsidRPr="00146D51">
        <w:rPr>
          <w:b/>
          <w:sz w:val="22"/>
          <w:szCs w:val="22"/>
        </w:rPr>
        <w:t>.</w:t>
      </w:r>
      <w:r w:rsidR="003A24A8" w:rsidRPr="00146D51">
        <w:rPr>
          <w:b/>
          <w:sz w:val="22"/>
          <w:szCs w:val="22"/>
        </w:rPr>
        <w:t xml:space="preserve"> </w:t>
      </w:r>
      <w:r w:rsidR="00A2051A" w:rsidRPr="00146D51">
        <w:rPr>
          <w:b/>
          <w:sz w:val="22"/>
          <w:szCs w:val="22"/>
        </w:rPr>
        <w:t xml:space="preserve">ЮРИДИЧЕСКИЕ АДРЕСА </w:t>
      </w:r>
      <w:r w:rsidR="00D83A04" w:rsidRPr="00146D51">
        <w:rPr>
          <w:b/>
          <w:sz w:val="22"/>
          <w:szCs w:val="22"/>
        </w:rPr>
        <w:t xml:space="preserve">И РЕКВИЗИТЫ </w:t>
      </w:r>
      <w:r w:rsidR="00A2051A" w:rsidRPr="00146D51">
        <w:rPr>
          <w:b/>
          <w:sz w:val="22"/>
          <w:szCs w:val="22"/>
        </w:rPr>
        <w:t>СТОРОН</w:t>
      </w:r>
      <w:r w:rsidR="00526C2A" w:rsidRPr="00146D51">
        <w:rPr>
          <w:b/>
          <w:sz w:val="22"/>
          <w:szCs w:val="22"/>
        </w:rPr>
        <w:t>.</w:t>
      </w:r>
    </w:p>
    <w:p w:rsidR="00A304B8" w:rsidRPr="00146D51" w:rsidRDefault="00A304B8" w:rsidP="00865DBD">
      <w:pPr>
        <w:spacing w:before="120"/>
        <w:jc w:val="center"/>
        <w:rPr>
          <w:b/>
          <w:sz w:val="22"/>
          <w:szCs w:val="22"/>
        </w:rPr>
      </w:pPr>
    </w:p>
    <w:tbl>
      <w:tblPr>
        <w:tblW w:w="10071" w:type="dxa"/>
        <w:tblLook w:val="04A0" w:firstRow="1" w:lastRow="0" w:firstColumn="1" w:lastColumn="0" w:noHBand="0" w:noVBand="1"/>
      </w:tblPr>
      <w:tblGrid>
        <w:gridCol w:w="4935"/>
        <w:gridCol w:w="5136"/>
      </w:tblGrid>
      <w:tr w:rsidR="00A304B8" w:rsidRPr="00146D51" w:rsidTr="00A304B8">
        <w:trPr>
          <w:trHeight w:val="2525"/>
        </w:trPr>
        <w:tc>
          <w:tcPr>
            <w:tcW w:w="4935" w:type="dxa"/>
          </w:tcPr>
          <w:p w:rsidR="00A304B8" w:rsidRPr="00146D51" w:rsidRDefault="00146D51" w:rsidP="00E44EA7">
            <w:pPr>
              <w:spacing w:line="264" w:lineRule="auto"/>
              <w:rPr>
                <w:sz w:val="22"/>
                <w:szCs w:val="22"/>
              </w:rPr>
            </w:pPr>
            <w:r>
              <w:rPr>
                <w:b/>
                <w:sz w:val="22"/>
                <w:szCs w:val="22"/>
              </w:rPr>
              <w:t>ЗАКАЗЧИК</w:t>
            </w:r>
            <w:r w:rsidR="00A304B8" w:rsidRPr="00146D51">
              <w:rPr>
                <w:b/>
                <w:sz w:val="22"/>
                <w:szCs w:val="22"/>
              </w:rPr>
              <w:t>:</w:t>
            </w:r>
          </w:p>
          <w:p w:rsidR="00A304B8" w:rsidRPr="00146D51" w:rsidRDefault="00A304B8" w:rsidP="00E44EA7">
            <w:pPr>
              <w:spacing w:line="264" w:lineRule="auto"/>
              <w:ind w:left="35"/>
              <w:rPr>
                <w:sz w:val="22"/>
                <w:szCs w:val="22"/>
              </w:rPr>
            </w:pPr>
            <w:r w:rsidRPr="00146D51">
              <w:rPr>
                <w:b/>
                <w:sz w:val="22"/>
                <w:szCs w:val="22"/>
              </w:rPr>
              <w:t>КарНЦ РАН</w:t>
            </w:r>
          </w:p>
          <w:p w:rsidR="00C5672D" w:rsidRPr="00146D51" w:rsidRDefault="00C5672D" w:rsidP="00C5672D">
            <w:pPr>
              <w:spacing w:line="264" w:lineRule="auto"/>
              <w:ind w:left="35"/>
              <w:rPr>
                <w:sz w:val="22"/>
                <w:szCs w:val="22"/>
              </w:rPr>
            </w:pPr>
            <w:r w:rsidRPr="00146D51">
              <w:rPr>
                <w:sz w:val="22"/>
                <w:szCs w:val="22"/>
              </w:rPr>
              <w:t xml:space="preserve">185035, г. Петрозаводск, ул. </w:t>
            </w:r>
            <w:proofErr w:type="gramStart"/>
            <w:r w:rsidRPr="00146D51">
              <w:rPr>
                <w:sz w:val="22"/>
                <w:szCs w:val="22"/>
              </w:rPr>
              <w:t>Пушкинская</w:t>
            </w:r>
            <w:proofErr w:type="gramEnd"/>
            <w:r w:rsidRPr="00146D51">
              <w:rPr>
                <w:sz w:val="22"/>
                <w:szCs w:val="22"/>
              </w:rPr>
              <w:t>, д. 11</w:t>
            </w:r>
          </w:p>
          <w:p w:rsidR="00A304B8" w:rsidRPr="00146D51" w:rsidRDefault="00A304B8" w:rsidP="00E44EA7">
            <w:pPr>
              <w:spacing w:line="264" w:lineRule="auto"/>
              <w:ind w:left="35"/>
              <w:rPr>
                <w:sz w:val="22"/>
                <w:szCs w:val="22"/>
              </w:rPr>
            </w:pPr>
            <w:proofErr w:type="gramStart"/>
            <w:r w:rsidRPr="00146D51">
              <w:rPr>
                <w:sz w:val="22"/>
                <w:szCs w:val="22"/>
              </w:rPr>
              <w:t xml:space="preserve">УФК по Республике Карелия (КарНЦ РАН, </w:t>
            </w:r>
            <w:proofErr w:type="gramEnd"/>
          </w:p>
          <w:p w:rsidR="00A304B8" w:rsidRPr="00146D51" w:rsidRDefault="00A304B8" w:rsidP="00E44EA7">
            <w:pPr>
              <w:spacing w:line="264" w:lineRule="auto"/>
              <w:ind w:left="35"/>
              <w:rPr>
                <w:sz w:val="22"/>
                <w:szCs w:val="22"/>
              </w:rPr>
            </w:pPr>
            <w:proofErr w:type="gramStart"/>
            <w:r w:rsidRPr="00146D51">
              <w:rPr>
                <w:sz w:val="22"/>
                <w:szCs w:val="22"/>
              </w:rPr>
              <w:t>л</w:t>
            </w:r>
            <w:proofErr w:type="gramEnd"/>
            <w:r w:rsidRPr="00146D51">
              <w:rPr>
                <w:sz w:val="22"/>
                <w:szCs w:val="22"/>
              </w:rPr>
              <w:t>/с 20066Ц41140)</w:t>
            </w:r>
          </w:p>
          <w:p w:rsidR="00C5672D" w:rsidRDefault="00A304B8" w:rsidP="00E44EA7">
            <w:pPr>
              <w:spacing w:line="264" w:lineRule="auto"/>
              <w:ind w:left="35"/>
              <w:rPr>
                <w:sz w:val="22"/>
                <w:szCs w:val="22"/>
              </w:rPr>
            </w:pPr>
            <w:r w:rsidRPr="00146D51">
              <w:rPr>
                <w:sz w:val="22"/>
                <w:szCs w:val="22"/>
              </w:rPr>
              <w:t>ИНН: 1001041594</w:t>
            </w:r>
          </w:p>
          <w:p w:rsidR="00A304B8" w:rsidRPr="00146D51" w:rsidRDefault="00A304B8" w:rsidP="00E44EA7">
            <w:pPr>
              <w:spacing w:line="264" w:lineRule="auto"/>
              <w:ind w:left="35"/>
              <w:rPr>
                <w:sz w:val="22"/>
                <w:szCs w:val="22"/>
              </w:rPr>
            </w:pPr>
            <w:r w:rsidRPr="00146D51">
              <w:rPr>
                <w:sz w:val="22"/>
                <w:szCs w:val="22"/>
              </w:rPr>
              <w:t>КПП: 100101001</w:t>
            </w:r>
          </w:p>
          <w:p w:rsidR="00A304B8" w:rsidRPr="00146D51" w:rsidRDefault="00A304B8" w:rsidP="00E44EA7">
            <w:pPr>
              <w:spacing w:line="264" w:lineRule="auto"/>
              <w:ind w:left="35"/>
              <w:rPr>
                <w:sz w:val="22"/>
                <w:szCs w:val="22"/>
              </w:rPr>
            </w:pPr>
            <w:r w:rsidRPr="00146D51">
              <w:rPr>
                <w:sz w:val="22"/>
                <w:szCs w:val="22"/>
              </w:rPr>
              <w:t>Банк: ОКЗ №9 СЗГУ БАНКА РОССИИ//УФК по Республике Карелия г. Петрозаводск</w:t>
            </w:r>
          </w:p>
          <w:p w:rsidR="00A304B8" w:rsidRPr="00146D51" w:rsidRDefault="00A304B8" w:rsidP="00E44EA7">
            <w:pPr>
              <w:spacing w:line="264" w:lineRule="auto"/>
              <w:ind w:left="35"/>
              <w:rPr>
                <w:sz w:val="22"/>
                <w:szCs w:val="22"/>
              </w:rPr>
            </w:pPr>
            <w:proofErr w:type="gramStart"/>
            <w:r w:rsidRPr="00146D51">
              <w:rPr>
                <w:sz w:val="22"/>
                <w:szCs w:val="22"/>
              </w:rPr>
              <w:t>Р</w:t>
            </w:r>
            <w:proofErr w:type="gramEnd"/>
            <w:r w:rsidRPr="00146D51">
              <w:rPr>
                <w:sz w:val="22"/>
                <w:szCs w:val="22"/>
              </w:rPr>
              <w:t>/счет: 03214643000000010600</w:t>
            </w:r>
          </w:p>
          <w:p w:rsidR="00A304B8" w:rsidRPr="00146D51" w:rsidRDefault="00A304B8" w:rsidP="00E44EA7">
            <w:pPr>
              <w:spacing w:line="264" w:lineRule="auto"/>
              <w:ind w:left="35"/>
              <w:rPr>
                <w:sz w:val="22"/>
                <w:szCs w:val="22"/>
              </w:rPr>
            </w:pPr>
            <w:proofErr w:type="gramStart"/>
            <w:r w:rsidRPr="00146D51">
              <w:rPr>
                <w:sz w:val="22"/>
                <w:szCs w:val="22"/>
              </w:rPr>
              <w:t>К</w:t>
            </w:r>
            <w:proofErr w:type="gramEnd"/>
            <w:r w:rsidRPr="00146D51">
              <w:rPr>
                <w:sz w:val="22"/>
                <w:szCs w:val="22"/>
              </w:rPr>
              <w:t>/счет: 40102810945370000073</w:t>
            </w:r>
          </w:p>
          <w:p w:rsidR="00A304B8" w:rsidRPr="00146D51" w:rsidRDefault="00A304B8" w:rsidP="00E44EA7">
            <w:pPr>
              <w:spacing w:line="264" w:lineRule="auto"/>
              <w:ind w:left="35"/>
              <w:rPr>
                <w:sz w:val="22"/>
                <w:szCs w:val="22"/>
              </w:rPr>
            </w:pPr>
            <w:r w:rsidRPr="00146D51">
              <w:rPr>
                <w:sz w:val="22"/>
                <w:szCs w:val="22"/>
              </w:rPr>
              <w:t xml:space="preserve">БИК: 018602104, ОГРН: 1021000531133  </w:t>
            </w:r>
          </w:p>
          <w:p w:rsidR="00A304B8" w:rsidRPr="00146D51" w:rsidRDefault="00A304B8" w:rsidP="00E44EA7">
            <w:pPr>
              <w:spacing w:line="264" w:lineRule="auto"/>
              <w:ind w:left="35"/>
              <w:rPr>
                <w:sz w:val="22"/>
                <w:szCs w:val="22"/>
              </w:rPr>
            </w:pPr>
            <w:r w:rsidRPr="00146D51">
              <w:rPr>
                <w:sz w:val="22"/>
                <w:szCs w:val="22"/>
              </w:rPr>
              <w:t>ОКПО: 02700018, ОКТМО: 86701000001</w:t>
            </w:r>
          </w:p>
          <w:p w:rsidR="00A304B8" w:rsidRPr="00146D51" w:rsidRDefault="00A304B8" w:rsidP="00E44EA7">
            <w:pPr>
              <w:spacing w:line="264" w:lineRule="auto"/>
              <w:ind w:left="35"/>
              <w:rPr>
                <w:sz w:val="22"/>
                <w:szCs w:val="22"/>
              </w:rPr>
            </w:pPr>
          </w:p>
        </w:tc>
        <w:tc>
          <w:tcPr>
            <w:tcW w:w="5136" w:type="dxa"/>
          </w:tcPr>
          <w:p w:rsidR="00A304B8" w:rsidRPr="00146D51" w:rsidRDefault="00A304B8" w:rsidP="00E44EA7">
            <w:pPr>
              <w:spacing w:line="264" w:lineRule="auto"/>
              <w:ind w:left="425"/>
              <w:rPr>
                <w:b/>
                <w:sz w:val="22"/>
                <w:szCs w:val="22"/>
              </w:rPr>
            </w:pPr>
            <w:r w:rsidRPr="00146D51">
              <w:rPr>
                <w:b/>
                <w:sz w:val="22"/>
                <w:szCs w:val="22"/>
              </w:rPr>
              <w:t xml:space="preserve">ИСПОЛНИТЕЛЬ: </w:t>
            </w:r>
          </w:p>
          <w:p w:rsidR="00A304B8" w:rsidRDefault="00A304B8" w:rsidP="00E44EA7">
            <w:pPr>
              <w:shd w:val="clear" w:color="auto" w:fill="FFFFFF"/>
              <w:spacing w:line="264" w:lineRule="auto"/>
              <w:ind w:left="425"/>
              <w:rPr>
                <w:b/>
                <w:sz w:val="22"/>
                <w:szCs w:val="22"/>
              </w:rPr>
            </w:pPr>
          </w:p>
          <w:p w:rsidR="006D797A" w:rsidRPr="00146D51" w:rsidRDefault="006D797A" w:rsidP="00E44EA7">
            <w:pPr>
              <w:shd w:val="clear" w:color="auto" w:fill="FFFFFF"/>
              <w:spacing w:line="264" w:lineRule="auto"/>
              <w:ind w:left="425"/>
              <w:rPr>
                <w:sz w:val="22"/>
                <w:szCs w:val="22"/>
              </w:rPr>
            </w:pPr>
          </w:p>
        </w:tc>
      </w:tr>
      <w:tr w:rsidR="00A304B8" w:rsidRPr="00146D51" w:rsidTr="00A304B8">
        <w:trPr>
          <w:trHeight w:val="704"/>
        </w:trPr>
        <w:tc>
          <w:tcPr>
            <w:tcW w:w="4935" w:type="dxa"/>
          </w:tcPr>
          <w:p w:rsidR="00A304B8" w:rsidRPr="00146D51" w:rsidRDefault="00A304B8" w:rsidP="00E44EA7">
            <w:pPr>
              <w:spacing w:line="264" w:lineRule="auto"/>
              <w:rPr>
                <w:sz w:val="22"/>
                <w:szCs w:val="22"/>
              </w:rPr>
            </w:pPr>
            <w:r w:rsidRPr="00146D51">
              <w:rPr>
                <w:sz w:val="22"/>
                <w:szCs w:val="22"/>
              </w:rPr>
              <w:t xml:space="preserve">И.о. Генерального директора КарНЦ РАН </w:t>
            </w:r>
          </w:p>
          <w:p w:rsidR="00A304B8" w:rsidRPr="00146D51" w:rsidRDefault="00A304B8" w:rsidP="00E44EA7">
            <w:pPr>
              <w:spacing w:line="264" w:lineRule="auto"/>
              <w:rPr>
                <w:sz w:val="22"/>
                <w:szCs w:val="22"/>
              </w:rPr>
            </w:pPr>
          </w:p>
          <w:p w:rsidR="00A304B8" w:rsidRPr="00146D51" w:rsidRDefault="00A304B8" w:rsidP="00E44EA7">
            <w:pPr>
              <w:spacing w:line="264" w:lineRule="auto"/>
              <w:rPr>
                <w:sz w:val="22"/>
                <w:szCs w:val="22"/>
              </w:rPr>
            </w:pPr>
            <w:r w:rsidRPr="00146D51">
              <w:rPr>
                <w:sz w:val="22"/>
                <w:szCs w:val="22"/>
              </w:rPr>
              <w:t>___________________________</w:t>
            </w:r>
            <w:r w:rsidR="00D62FCC">
              <w:rPr>
                <w:sz w:val="22"/>
                <w:szCs w:val="22"/>
              </w:rPr>
              <w:t>/</w:t>
            </w:r>
            <w:r w:rsidRPr="00146D51">
              <w:rPr>
                <w:sz w:val="22"/>
                <w:szCs w:val="22"/>
              </w:rPr>
              <w:t>О.Н. Бахмет</w:t>
            </w:r>
          </w:p>
          <w:p w:rsidR="00A304B8" w:rsidRPr="00146D51" w:rsidRDefault="00A304B8" w:rsidP="00E44EA7">
            <w:pPr>
              <w:spacing w:line="264" w:lineRule="auto"/>
              <w:rPr>
                <w:sz w:val="22"/>
                <w:szCs w:val="22"/>
              </w:rPr>
            </w:pPr>
            <w:r w:rsidRPr="00146D51">
              <w:rPr>
                <w:sz w:val="22"/>
                <w:szCs w:val="22"/>
              </w:rPr>
              <w:t>«___» ____________ 202</w:t>
            </w:r>
            <w:r w:rsidR="00C5672D">
              <w:rPr>
                <w:sz w:val="22"/>
                <w:szCs w:val="22"/>
              </w:rPr>
              <w:t>6</w:t>
            </w:r>
            <w:r w:rsidRPr="00146D51">
              <w:rPr>
                <w:sz w:val="22"/>
                <w:szCs w:val="22"/>
              </w:rPr>
              <w:t>года</w:t>
            </w:r>
          </w:p>
          <w:p w:rsidR="00A304B8" w:rsidRPr="00146D51" w:rsidRDefault="00A304B8" w:rsidP="00E44EA7">
            <w:pPr>
              <w:spacing w:line="264" w:lineRule="auto"/>
              <w:rPr>
                <w:b/>
                <w:sz w:val="22"/>
                <w:szCs w:val="22"/>
              </w:rPr>
            </w:pPr>
            <w:r w:rsidRPr="00146D51">
              <w:rPr>
                <w:sz w:val="22"/>
                <w:szCs w:val="22"/>
              </w:rPr>
              <w:lastRenderedPageBreak/>
              <w:t xml:space="preserve">М.П.     </w:t>
            </w:r>
          </w:p>
        </w:tc>
        <w:tc>
          <w:tcPr>
            <w:tcW w:w="5136" w:type="dxa"/>
          </w:tcPr>
          <w:p w:rsidR="00C5672D" w:rsidRDefault="00C5672D" w:rsidP="00E44EA7">
            <w:pPr>
              <w:spacing w:line="264" w:lineRule="auto"/>
              <w:ind w:left="425"/>
              <w:jc w:val="both"/>
              <w:rPr>
                <w:sz w:val="22"/>
                <w:szCs w:val="22"/>
              </w:rPr>
            </w:pPr>
          </w:p>
          <w:p w:rsidR="00C5672D" w:rsidRDefault="00C5672D" w:rsidP="00E44EA7">
            <w:pPr>
              <w:spacing w:line="264" w:lineRule="auto"/>
              <w:ind w:left="425"/>
              <w:jc w:val="both"/>
              <w:rPr>
                <w:sz w:val="22"/>
                <w:szCs w:val="22"/>
              </w:rPr>
            </w:pPr>
          </w:p>
          <w:p w:rsidR="00A304B8" w:rsidRPr="00146D51" w:rsidRDefault="00A304B8" w:rsidP="00E44EA7">
            <w:pPr>
              <w:spacing w:line="264" w:lineRule="auto"/>
              <w:ind w:left="425"/>
              <w:jc w:val="both"/>
              <w:rPr>
                <w:sz w:val="22"/>
                <w:szCs w:val="22"/>
              </w:rPr>
            </w:pPr>
            <w:r w:rsidRPr="00146D51">
              <w:rPr>
                <w:sz w:val="22"/>
                <w:szCs w:val="22"/>
              </w:rPr>
              <w:t xml:space="preserve">___________________________ </w:t>
            </w:r>
            <w:r w:rsidR="00C5672D">
              <w:rPr>
                <w:sz w:val="22"/>
                <w:szCs w:val="22"/>
              </w:rPr>
              <w:t>/_________</w:t>
            </w:r>
          </w:p>
          <w:p w:rsidR="00A304B8" w:rsidRPr="00146D51" w:rsidRDefault="00A304B8" w:rsidP="00E44EA7">
            <w:pPr>
              <w:spacing w:line="264" w:lineRule="auto"/>
              <w:ind w:left="425"/>
              <w:jc w:val="both"/>
              <w:rPr>
                <w:sz w:val="22"/>
                <w:szCs w:val="22"/>
              </w:rPr>
            </w:pPr>
            <w:r w:rsidRPr="00146D51">
              <w:rPr>
                <w:sz w:val="22"/>
                <w:szCs w:val="22"/>
              </w:rPr>
              <w:t>«___»____________ 202</w:t>
            </w:r>
            <w:r w:rsidR="00C5672D">
              <w:rPr>
                <w:sz w:val="22"/>
                <w:szCs w:val="22"/>
              </w:rPr>
              <w:t xml:space="preserve">6 </w:t>
            </w:r>
            <w:r w:rsidRPr="00146D51">
              <w:rPr>
                <w:sz w:val="22"/>
                <w:szCs w:val="22"/>
              </w:rPr>
              <w:t>года</w:t>
            </w:r>
          </w:p>
          <w:p w:rsidR="00A304B8" w:rsidRPr="00146D51" w:rsidRDefault="00A304B8" w:rsidP="00E44EA7">
            <w:pPr>
              <w:spacing w:line="264" w:lineRule="auto"/>
              <w:ind w:left="425"/>
              <w:rPr>
                <w:b/>
                <w:sz w:val="22"/>
                <w:szCs w:val="22"/>
              </w:rPr>
            </w:pPr>
            <w:r w:rsidRPr="00146D51">
              <w:rPr>
                <w:sz w:val="22"/>
                <w:szCs w:val="22"/>
              </w:rPr>
              <w:lastRenderedPageBreak/>
              <w:t>М.П.</w:t>
            </w:r>
          </w:p>
        </w:tc>
      </w:tr>
    </w:tbl>
    <w:p w:rsidR="005A749B" w:rsidRDefault="005A749B" w:rsidP="00865DBD">
      <w:pPr>
        <w:spacing w:before="120"/>
        <w:jc w:val="center"/>
        <w:rPr>
          <w:b/>
          <w:sz w:val="22"/>
          <w:szCs w:val="22"/>
        </w:rPr>
        <w:sectPr w:rsidR="005A749B" w:rsidSect="00FD3E5C">
          <w:pgSz w:w="11906" w:h="16838"/>
          <w:pgMar w:top="539" w:right="707" w:bottom="426" w:left="1276" w:header="709" w:footer="709" w:gutter="0"/>
          <w:cols w:space="708"/>
          <w:docGrid w:linePitch="360"/>
        </w:sectPr>
      </w:pPr>
    </w:p>
    <w:p w:rsidR="00A304B8" w:rsidRDefault="005A749B" w:rsidP="005A749B">
      <w:pPr>
        <w:spacing w:before="120"/>
        <w:jc w:val="right"/>
        <w:rPr>
          <w:b/>
          <w:sz w:val="22"/>
          <w:szCs w:val="22"/>
        </w:rPr>
      </w:pPr>
      <w:r>
        <w:rPr>
          <w:b/>
          <w:sz w:val="22"/>
          <w:szCs w:val="22"/>
        </w:rPr>
        <w:lastRenderedPageBreak/>
        <w:t>Приложение №1</w:t>
      </w:r>
    </w:p>
    <w:p w:rsidR="005A749B" w:rsidRDefault="005A749B" w:rsidP="005A749B">
      <w:pPr>
        <w:spacing w:before="120"/>
        <w:jc w:val="right"/>
        <w:rPr>
          <w:b/>
          <w:sz w:val="22"/>
          <w:szCs w:val="22"/>
        </w:rPr>
      </w:pPr>
      <w:r>
        <w:rPr>
          <w:b/>
          <w:sz w:val="22"/>
          <w:szCs w:val="22"/>
        </w:rPr>
        <w:t>К Договору 44.5/__</w:t>
      </w:r>
    </w:p>
    <w:p w:rsidR="005A749B" w:rsidRDefault="005A749B" w:rsidP="005A749B">
      <w:pPr>
        <w:spacing w:before="120"/>
        <w:jc w:val="right"/>
        <w:rPr>
          <w:b/>
          <w:sz w:val="22"/>
          <w:szCs w:val="22"/>
        </w:rPr>
      </w:pPr>
      <w:r>
        <w:rPr>
          <w:b/>
          <w:sz w:val="22"/>
          <w:szCs w:val="22"/>
        </w:rPr>
        <w:t>от __.07.2026г.</w:t>
      </w:r>
    </w:p>
    <w:p w:rsidR="005A749B" w:rsidRPr="007D7637" w:rsidRDefault="005A749B" w:rsidP="005A749B">
      <w:pPr>
        <w:autoSpaceDE w:val="0"/>
        <w:autoSpaceDN w:val="0"/>
        <w:ind w:firstLine="284"/>
        <w:contextualSpacing/>
        <w:jc w:val="center"/>
        <w:rPr>
          <w:b/>
          <w:bCs/>
          <w:sz w:val="28"/>
          <w:szCs w:val="28"/>
        </w:rPr>
      </w:pPr>
      <w:r w:rsidRPr="007D7637">
        <w:rPr>
          <w:b/>
          <w:bCs/>
          <w:sz w:val="28"/>
          <w:szCs w:val="28"/>
        </w:rPr>
        <w:t>ТЕХНИЧЕСКОЕ ЗАДАНИЕ</w:t>
      </w:r>
    </w:p>
    <w:p w:rsidR="005A749B" w:rsidRPr="00E77A89" w:rsidRDefault="005A749B" w:rsidP="005A749B">
      <w:pPr>
        <w:autoSpaceDE w:val="0"/>
        <w:autoSpaceDN w:val="0"/>
        <w:ind w:firstLine="284"/>
        <w:contextualSpacing/>
        <w:jc w:val="center"/>
        <w:rPr>
          <w:b/>
          <w:bCs/>
          <w:sz w:val="28"/>
          <w:szCs w:val="28"/>
        </w:rPr>
      </w:pPr>
      <w:r w:rsidRPr="00E77A89">
        <w:rPr>
          <w:b/>
          <w:bCs/>
          <w:sz w:val="28"/>
          <w:szCs w:val="28"/>
        </w:rPr>
        <w:t xml:space="preserve">на </w:t>
      </w:r>
      <w:r w:rsidR="00B16971">
        <w:rPr>
          <w:b/>
          <w:bCs/>
          <w:sz w:val="28"/>
          <w:szCs w:val="28"/>
        </w:rPr>
        <w:t xml:space="preserve">оказание услуг по </w:t>
      </w:r>
      <w:r w:rsidRPr="00E77A89">
        <w:rPr>
          <w:b/>
          <w:bCs/>
          <w:sz w:val="28"/>
          <w:szCs w:val="28"/>
        </w:rPr>
        <w:t>демонтаж</w:t>
      </w:r>
      <w:r w:rsidR="00B16971">
        <w:rPr>
          <w:b/>
          <w:bCs/>
          <w:sz w:val="28"/>
          <w:szCs w:val="28"/>
        </w:rPr>
        <w:t>у</w:t>
      </w:r>
      <w:r w:rsidRPr="00E77A89">
        <w:rPr>
          <w:b/>
          <w:bCs/>
          <w:sz w:val="28"/>
          <w:szCs w:val="28"/>
        </w:rPr>
        <w:t>, монтаж</w:t>
      </w:r>
      <w:r w:rsidR="00B16971">
        <w:rPr>
          <w:b/>
          <w:bCs/>
          <w:sz w:val="28"/>
          <w:szCs w:val="28"/>
        </w:rPr>
        <w:t>у</w:t>
      </w:r>
      <w:r w:rsidRPr="00E77A89">
        <w:rPr>
          <w:b/>
          <w:bCs/>
          <w:sz w:val="28"/>
          <w:szCs w:val="28"/>
        </w:rPr>
        <w:t xml:space="preserve"> и пусконаладочных работ для нужд </w:t>
      </w:r>
      <w:r>
        <w:rPr>
          <w:b/>
          <w:bCs/>
          <w:sz w:val="28"/>
          <w:szCs w:val="28"/>
        </w:rPr>
        <w:t>КарН РАН</w:t>
      </w:r>
    </w:p>
    <w:p w:rsidR="005A749B" w:rsidRPr="00E77A89" w:rsidRDefault="005A749B" w:rsidP="005A749B">
      <w:pPr>
        <w:jc w:val="right"/>
        <w:rPr>
          <w:sz w:val="28"/>
          <w:szCs w:val="28"/>
        </w:rPr>
      </w:pPr>
    </w:p>
    <w:p w:rsidR="005A749B" w:rsidRPr="00E77A89" w:rsidRDefault="005A749B" w:rsidP="005A749B">
      <w:pPr>
        <w:keepNext/>
        <w:numPr>
          <w:ilvl w:val="0"/>
          <w:numId w:val="16"/>
        </w:numPr>
        <w:tabs>
          <w:tab w:val="left" w:pos="284"/>
        </w:tabs>
        <w:spacing w:before="120" w:after="120"/>
        <w:jc w:val="center"/>
        <w:outlineLvl w:val="1"/>
        <w:rPr>
          <w:b/>
          <w:bCs/>
          <w:lang w:eastAsia="ar-SA"/>
        </w:rPr>
      </w:pPr>
      <w:r w:rsidRPr="00E77A89">
        <w:rPr>
          <w:b/>
          <w:bCs/>
          <w:lang w:eastAsia="ar-SA"/>
        </w:rPr>
        <w:t>ОБЩИЕ СВЕДЕНИЯ</w:t>
      </w:r>
    </w:p>
    <w:p w:rsidR="005A749B" w:rsidRPr="00E77A89" w:rsidRDefault="005A749B" w:rsidP="005A749B">
      <w:pPr>
        <w:numPr>
          <w:ilvl w:val="1"/>
          <w:numId w:val="17"/>
        </w:numPr>
        <w:tabs>
          <w:tab w:val="left" w:pos="1260"/>
        </w:tabs>
        <w:ind w:left="0" w:firstLine="426"/>
        <w:contextualSpacing/>
        <w:jc w:val="both"/>
        <w:rPr>
          <w:rFonts w:eastAsia="Calibri"/>
        </w:rPr>
      </w:pPr>
      <w:r w:rsidRPr="00E77A89">
        <w:rPr>
          <w:rFonts w:eastAsia="Calibri"/>
        </w:rPr>
        <w:t xml:space="preserve">Настоящее Техническое задание определяет перечень </w:t>
      </w:r>
      <w:r w:rsidR="00B16971">
        <w:rPr>
          <w:rFonts w:eastAsia="Calibri"/>
        </w:rPr>
        <w:t>услуг (</w:t>
      </w:r>
      <w:r w:rsidRPr="00E77A89">
        <w:rPr>
          <w:rFonts w:eastAsia="Calibri"/>
        </w:rPr>
        <w:t>работ</w:t>
      </w:r>
      <w:r w:rsidR="00B16971">
        <w:rPr>
          <w:rFonts w:eastAsia="Calibri"/>
        </w:rPr>
        <w:t>)</w:t>
      </w:r>
      <w:r w:rsidRPr="00E77A89">
        <w:rPr>
          <w:rFonts w:eastAsia="Calibri"/>
        </w:rPr>
        <w:t xml:space="preserve"> по проведени</w:t>
      </w:r>
      <w:r w:rsidR="00B16971">
        <w:rPr>
          <w:rFonts w:eastAsia="Calibri"/>
        </w:rPr>
        <w:t>ю</w:t>
      </w:r>
      <w:r w:rsidRPr="00E77A89">
        <w:rPr>
          <w:rFonts w:eastAsia="Calibri"/>
        </w:rPr>
        <w:t xml:space="preserve"> демонтажных работ ранее установленного оборудования, монтажных и пусконаладочных работ поставленного </w:t>
      </w:r>
      <w:r>
        <w:rPr>
          <w:rFonts w:eastAsia="Calibri"/>
        </w:rPr>
        <w:t xml:space="preserve">оборудования (далее - Работы), </w:t>
      </w:r>
      <w:r w:rsidRPr="00E77A89">
        <w:rPr>
          <w:rFonts w:eastAsia="Calibri"/>
        </w:rPr>
        <w:t xml:space="preserve">порядок и сроки </w:t>
      </w:r>
      <w:r w:rsidR="00B16971">
        <w:rPr>
          <w:rFonts w:eastAsia="Calibri"/>
        </w:rPr>
        <w:t>оказания услуг (проведения работ)</w:t>
      </w:r>
      <w:r w:rsidRPr="00E77A89">
        <w:rPr>
          <w:rFonts w:eastAsia="Calibri"/>
        </w:rPr>
        <w:t>.</w:t>
      </w:r>
    </w:p>
    <w:p w:rsidR="005A749B" w:rsidRDefault="005A749B" w:rsidP="005A749B">
      <w:pPr>
        <w:numPr>
          <w:ilvl w:val="1"/>
          <w:numId w:val="17"/>
        </w:numPr>
        <w:tabs>
          <w:tab w:val="left" w:pos="426"/>
          <w:tab w:val="left" w:pos="993"/>
        </w:tabs>
        <w:ind w:left="0" w:firstLine="426"/>
        <w:contextualSpacing/>
        <w:jc w:val="both"/>
      </w:pPr>
      <w:r w:rsidRPr="00E77A89">
        <w:t xml:space="preserve"> Объект</w:t>
      </w:r>
      <w:r>
        <w:t xml:space="preserve"> Заказчика </w:t>
      </w:r>
      <w:r w:rsidRPr="00E77A89">
        <w:t xml:space="preserve"> на котором планируется </w:t>
      </w:r>
      <w:r w:rsidR="00B16971">
        <w:t>провести оказание услуг</w:t>
      </w:r>
      <w:r>
        <w:t>:</w:t>
      </w:r>
      <w:r w:rsidR="00B16971">
        <w:t xml:space="preserve"> </w:t>
      </w:r>
      <w:r>
        <w:t xml:space="preserve">здание Лабораторного корпуса КарНЦ РАН, </w:t>
      </w:r>
      <w:r w:rsidRPr="00054E0F">
        <w:t>п.Н.Вилга, ул</w:t>
      </w:r>
      <w:proofErr w:type="gramStart"/>
      <w:r w:rsidRPr="00054E0F">
        <w:t>.Ц</w:t>
      </w:r>
      <w:proofErr w:type="gramEnd"/>
      <w:r w:rsidRPr="00054E0F">
        <w:t>ентральная д.12</w:t>
      </w:r>
    </w:p>
    <w:p w:rsidR="005A749B" w:rsidRPr="00E77A89" w:rsidRDefault="005A749B" w:rsidP="005A749B">
      <w:pPr>
        <w:numPr>
          <w:ilvl w:val="1"/>
          <w:numId w:val="17"/>
        </w:numPr>
        <w:tabs>
          <w:tab w:val="left" w:pos="426"/>
          <w:tab w:val="left" w:pos="993"/>
        </w:tabs>
        <w:ind w:left="0" w:firstLine="426"/>
        <w:contextualSpacing/>
        <w:jc w:val="both"/>
      </w:pPr>
      <w:r>
        <w:t>Приёмо-контрольный прибор который необходимо установить на объекте Заказчик передаёт Подрядчику не позднее 3 дней после подписания Договора.</w:t>
      </w:r>
    </w:p>
    <w:p w:rsidR="005A749B" w:rsidRPr="00E77A89" w:rsidRDefault="005A749B" w:rsidP="005A749B">
      <w:pPr>
        <w:numPr>
          <w:ilvl w:val="1"/>
          <w:numId w:val="17"/>
        </w:numPr>
        <w:tabs>
          <w:tab w:val="left" w:pos="993"/>
          <w:tab w:val="left" w:pos="1260"/>
        </w:tabs>
        <w:ind w:left="0" w:firstLine="426"/>
        <w:contextualSpacing/>
        <w:jc w:val="both"/>
        <w:rPr>
          <w:rFonts w:eastAsia="Calibri"/>
          <w:b/>
        </w:rPr>
      </w:pPr>
      <w:r w:rsidRPr="00E77A89">
        <w:rPr>
          <w:rFonts w:eastAsia="Calibri"/>
        </w:rPr>
        <w:t xml:space="preserve">Предельный срок подписания договора: </w:t>
      </w:r>
      <w:r>
        <w:rPr>
          <w:rFonts w:eastAsia="Calibri"/>
          <w:b/>
        </w:rPr>
        <w:t>27.07.2026</w:t>
      </w:r>
    </w:p>
    <w:p w:rsidR="005A749B" w:rsidRPr="00E77A89" w:rsidRDefault="005A749B" w:rsidP="005A749B">
      <w:pPr>
        <w:pStyle w:val="a3"/>
        <w:numPr>
          <w:ilvl w:val="1"/>
          <w:numId w:val="17"/>
        </w:numPr>
        <w:tabs>
          <w:tab w:val="left" w:pos="993"/>
        </w:tabs>
        <w:spacing w:after="160" w:line="259" w:lineRule="auto"/>
        <w:ind w:left="0" w:firstLine="426"/>
        <w:jc w:val="both"/>
        <w:rPr>
          <w:rFonts w:eastAsia="Calibri"/>
        </w:rPr>
      </w:pPr>
      <w:r>
        <w:rPr>
          <w:rFonts w:eastAsia="Calibri"/>
        </w:rPr>
        <w:t>При выполнении Работ Подрядчик</w:t>
      </w:r>
      <w:r w:rsidRPr="00E77A89">
        <w:rPr>
          <w:rFonts w:eastAsia="Calibri"/>
        </w:rPr>
        <w:t xml:space="preserve"> руководствуется требованиями действующего законодательства Российской Федерации, Договора и  настоящего Технического Задания. </w:t>
      </w:r>
    </w:p>
    <w:p w:rsidR="005A749B" w:rsidRPr="00E77A89" w:rsidRDefault="005A749B" w:rsidP="005A749B">
      <w:pPr>
        <w:keepNext/>
        <w:numPr>
          <w:ilvl w:val="0"/>
          <w:numId w:val="16"/>
        </w:numPr>
        <w:tabs>
          <w:tab w:val="left" w:pos="284"/>
        </w:tabs>
        <w:spacing w:before="120" w:after="120"/>
        <w:jc w:val="center"/>
        <w:outlineLvl w:val="1"/>
        <w:rPr>
          <w:b/>
          <w:bCs/>
          <w:lang w:eastAsia="ar-SA"/>
        </w:rPr>
      </w:pPr>
      <w:r w:rsidRPr="00E77A89">
        <w:rPr>
          <w:b/>
          <w:bCs/>
          <w:lang w:eastAsia="ar-SA"/>
        </w:rPr>
        <w:t xml:space="preserve">ПЕРЕЧЕНЬ И СОСТАВ </w:t>
      </w:r>
      <w:r w:rsidR="00B16971">
        <w:rPr>
          <w:b/>
          <w:bCs/>
          <w:lang w:eastAsia="ar-SA"/>
        </w:rPr>
        <w:t>УСЛУГ</w:t>
      </w:r>
    </w:p>
    <w:p w:rsidR="005A749B" w:rsidRPr="00E77A89" w:rsidRDefault="00B16971" w:rsidP="005A749B">
      <w:pPr>
        <w:numPr>
          <w:ilvl w:val="1"/>
          <w:numId w:val="16"/>
        </w:numPr>
        <w:tabs>
          <w:tab w:val="left" w:pos="1260"/>
        </w:tabs>
        <w:contextualSpacing/>
        <w:jc w:val="both"/>
        <w:rPr>
          <w:rFonts w:eastAsia="Calibri"/>
        </w:rPr>
      </w:pPr>
      <w:r>
        <w:rPr>
          <w:rFonts w:eastAsia="Calibri"/>
        </w:rPr>
        <w:t xml:space="preserve">На объекте </w:t>
      </w:r>
      <w:r w:rsidR="005A749B">
        <w:rPr>
          <w:rFonts w:eastAsia="Calibri"/>
        </w:rPr>
        <w:t xml:space="preserve">Подрядчику </w:t>
      </w:r>
      <w:r w:rsidR="005A749B" w:rsidRPr="00E77A89">
        <w:rPr>
          <w:rFonts w:eastAsia="Calibri"/>
        </w:rPr>
        <w:t>необходимо выполнить следующие работы:</w:t>
      </w:r>
    </w:p>
    <w:p w:rsidR="005A749B" w:rsidRPr="00E77A89" w:rsidRDefault="005A749B" w:rsidP="005A749B">
      <w:pPr>
        <w:tabs>
          <w:tab w:val="left" w:pos="567"/>
        </w:tabs>
        <w:jc w:val="both"/>
        <w:rPr>
          <w:rFonts w:eastAsia="Calibri"/>
        </w:rPr>
      </w:pPr>
      <w:r w:rsidRPr="00E77A89">
        <w:rPr>
          <w:rFonts w:eastAsia="Calibri"/>
        </w:rPr>
        <w:t xml:space="preserve">- программирование нового восьми шлейфного приёмо-контрольного прибора, в подразделении Петрозаводского ОВО ВНГ. </w:t>
      </w:r>
    </w:p>
    <w:p w:rsidR="005A749B" w:rsidRPr="00E77A89" w:rsidRDefault="005A749B" w:rsidP="005A749B">
      <w:pPr>
        <w:tabs>
          <w:tab w:val="left" w:pos="567"/>
        </w:tabs>
        <w:jc w:val="both"/>
        <w:rPr>
          <w:rFonts w:eastAsia="Calibri"/>
        </w:rPr>
      </w:pPr>
      <w:r w:rsidRPr="00E77A89">
        <w:rPr>
          <w:rFonts w:eastAsia="Calibri"/>
        </w:rPr>
        <w:t>- демонтаж существующего приёмо-контрольного прибора</w:t>
      </w:r>
      <w:r>
        <w:rPr>
          <w:rFonts w:eastAsia="Calibri"/>
        </w:rPr>
        <w:t>,</w:t>
      </w:r>
      <w:r w:rsidRPr="00E77A89">
        <w:rPr>
          <w:rFonts w:eastAsia="Calibri"/>
        </w:rPr>
        <w:t xml:space="preserve"> передающего сигнал «ТРЕВОГА» на пульт ЧОП.</w:t>
      </w:r>
    </w:p>
    <w:p w:rsidR="005A749B" w:rsidRPr="00E77A89" w:rsidRDefault="005A749B" w:rsidP="005A749B">
      <w:pPr>
        <w:tabs>
          <w:tab w:val="left" w:pos="567"/>
        </w:tabs>
        <w:jc w:val="both"/>
        <w:rPr>
          <w:rFonts w:eastAsia="Calibri"/>
        </w:rPr>
      </w:pPr>
      <w:r w:rsidRPr="00E77A89">
        <w:rPr>
          <w:rFonts w:eastAsia="Calibri"/>
        </w:rPr>
        <w:t>- монтаж нового приёмо-контрольного прибора,</w:t>
      </w:r>
    </w:p>
    <w:p w:rsidR="005A749B" w:rsidRPr="00E77A89" w:rsidRDefault="005A749B" w:rsidP="005A749B">
      <w:pPr>
        <w:tabs>
          <w:tab w:val="left" w:pos="567"/>
        </w:tabs>
        <w:jc w:val="both"/>
        <w:rPr>
          <w:rFonts w:eastAsia="Calibri"/>
        </w:rPr>
      </w:pPr>
      <w:r w:rsidRPr="00E77A89">
        <w:rPr>
          <w:rFonts w:eastAsia="Calibri"/>
        </w:rPr>
        <w:t xml:space="preserve">- прокладка </w:t>
      </w:r>
      <w:r>
        <w:rPr>
          <w:rFonts w:eastAsia="Calibri"/>
        </w:rPr>
        <w:t xml:space="preserve">и подключение </w:t>
      </w:r>
      <w:r w:rsidRPr="00E77A89">
        <w:rPr>
          <w:rFonts w:eastAsia="Calibri"/>
        </w:rPr>
        <w:t>линий питания 12</w:t>
      </w:r>
      <w:r>
        <w:rPr>
          <w:rFonts w:eastAsia="Calibri"/>
        </w:rPr>
        <w:t xml:space="preserve"> </w:t>
      </w:r>
      <w:r w:rsidRPr="00E77A89">
        <w:rPr>
          <w:rFonts w:eastAsia="Calibri"/>
        </w:rPr>
        <w:t>Вольт от существующего блока питания.</w:t>
      </w:r>
    </w:p>
    <w:p w:rsidR="005A749B" w:rsidRPr="00E77A89" w:rsidRDefault="005A749B" w:rsidP="005A749B">
      <w:pPr>
        <w:tabs>
          <w:tab w:val="left" w:pos="567"/>
        </w:tabs>
        <w:jc w:val="both"/>
        <w:rPr>
          <w:rFonts w:eastAsia="Calibri"/>
        </w:rPr>
      </w:pPr>
      <w:r w:rsidRPr="00E77A89">
        <w:rPr>
          <w:rFonts w:eastAsia="Calibri"/>
        </w:rPr>
        <w:t xml:space="preserve">- прокладка линии связи </w:t>
      </w:r>
      <w:r>
        <w:rPr>
          <w:rFonts w:eastAsia="Calibri"/>
        </w:rPr>
        <w:t xml:space="preserve">прибора </w:t>
      </w:r>
      <w:r w:rsidRPr="00E77A89">
        <w:rPr>
          <w:rFonts w:eastAsia="Calibri"/>
        </w:rPr>
        <w:t xml:space="preserve">с сетью Интернет. </w:t>
      </w:r>
    </w:p>
    <w:p w:rsidR="005A749B" w:rsidRPr="00E77A89" w:rsidRDefault="005A749B" w:rsidP="005A749B">
      <w:pPr>
        <w:tabs>
          <w:tab w:val="left" w:pos="567"/>
        </w:tabs>
        <w:jc w:val="both"/>
        <w:rPr>
          <w:rFonts w:eastAsia="Calibri"/>
        </w:rPr>
      </w:pPr>
      <w:r w:rsidRPr="00E77A89">
        <w:rPr>
          <w:rFonts w:eastAsia="Calibri"/>
        </w:rPr>
        <w:t xml:space="preserve">- расключение охранных </w:t>
      </w:r>
      <w:r>
        <w:rPr>
          <w:rFonts w:eastAsia="Calibri"/>
        </w:rPr>
        <w:t xml:space="preserve">и тревожного </w:t>
      </w:r>
      <w:r w:rsidRPr="00E77A89">
        <w:rPr>
          <w:rFonts w:eastAsia="Calibri"/>
        </w:rPr>
        <w:t>шлейфов.</w:t>
      </w:r>
    </w:p>
    <w:p w:rsidR="005A749B" w:rsidRPr="00E77A89" w:rsidRDefault="005A749B" w:rsidP="005A749B">
      <w:pPr>
        <w:tabs>
          <w:tab w:val="left" w:pos="567"/>
        </w:tabs>
        <w:jc w:val="both"/>
        <w:rPr>
          <w:rFonts w:eastAsia="Calibri"/>
        </w:rPr>
      </w:pPr>
      <w:r w:rsidRPr="00E77A89">
        <w:rPr>
          <w:rFonts w:eastAsia="Calibri"/>
        </w:rPr>
        <w:t>- пуско-наладочные работы, проверка работоспособности прибора с выдачей сигнала «ТРЕВОГА» на пульт ОВО ВНГ.</w:t>
      </w:r>
    </w:p>
    <w:p w:rsidR="005A749B" w:rsidRDefault="005A749B" w:rsidP="005A749B">
      <w:pPr>
        <w:tabs>
          <w:tab w:val="left" w:pos="567"/>
        </w:tabs>
        <w:jc w:val="both"/>
        <w:rPr>
          <w:rFonts w:eastAsia="Calibri"/>
        </w:rPr>
      </w:pPr>
      <w:r>
        <w:rPr>
          <w:rFonts w:eastAsia="Calibri"/>
        </w:rPr>
        <w:t xml:space="preserve">2.2 </w:t>
      </w:r>
      <w:r>
        <w:rPr>
          <w:rFonts w:eastAsia="Calibri"/>
        </w:rPr>
        <w:tab/>
        <w:t>Проведение Подрядчиком обучения и инструктаж персонала Заказчика</w:t>
      </w:r>
      <w:r w:rsidRPr="007E6607">
        <w:rPr>
          <w:rFonts w:eastAsia="Calibri"/>
        </w:rPr>
        <w:t xml:space="preserve"> по правилам эксплуатации, техническому обслуживанию </w:t>
      </w:r>
      <w:r>
        <w:rPr>
          <w:rFonts w:eastAsia="Calibri"/>
        </w:rPr>
        <w:t xml:space="preserve">установленного </w:t>
      </w:r>
      <w:r w:rsidRPr="007E6607">
        <w:rPr>
          <w:rFonts w:eastAsia="Calibri"/>
        </w:rPr>
        <w:t>Оборудования</w:t>
      </w:r>
      <w:r>
        <w:rPr>
          <w:rFonts w:eastAsia="Calibri"/>
        </w:rPr>
        <w:t>.</w:t>
      </w:r>
    </w:p>
    <w:p w:rsidR="005A749B" w:rsidRDefault="005A749B" w:rsidP="005A749B">
      <w:pPr>
        <w:tabs>
          <w:tab w:val="left" w:pos="567"/>
        </w:tabs>
        <w:jc w:val="both"/>
        <w:rPr>
          <w:rFonts w:eastAsia="Calibri"/>
        </w:rPr>
      </w:pPr>
    </w:p>
    <w:p w:rsidR="005A749B" w:rsidRPr="005A749B" w:rsidRDefault="005A749B" w:rsidP="005A749B">
      <w:pPr>
        <w:ind w:firstLine="851"/>
        <w:jc w:val="center"/>
        <w:rPr>
          <w:rFonts w:eastAsia="Calibri"/>
          <w:b/>
        </w:rPr>
      </w:pPr>
      <w:r>
        <w:rPr>
          <w:b/>
        </w:rPr>
        <w:t>3. ДОПОЛНИТЕЛЬНЫЕ ТРЕБОВАНИЯ</w:t>
      </w:r>
    </w:p>
    <w:p w:rsidR="005A749B" w:rsidRDefault="005A749B" w:rsidP="005A749B">
      <w:pPr>
        <w:suppressAutoHyphens/>
        <w:jc w:val="both"/>
      </w:pPr>
      <w:r>
        <w:t>3.</w:t>
      </w:r>
      <w:r w:rsidRPr="00BC78F3">
        <w:t>1.</w:t>
      </w:r>
      <w:r>
        <w:t xml:space="preserve"> </w:t>
      </w:r>
      <w:r w:rsidRPr="00054E0F">
        <w:t xml:space="preserve">Наличие лицензии МЧС </w:t>
      </w:r>
      <w:r>
        <w:t xml:space="preserve">на вид деятельности </w:t>
      </w:r>
      <w:r w:rsidRPr="006448A5">
        <w:t>по монтажу, техническому обслуживанию и ремонту средств обеспечения пожарной безопасности зданий и сооружений</w:t>
      </w:r>
      <w:r>
        <w:t>.</w:t>
      </w:r>
    </w:p>
    <w:p w:rsidR="005A749B" w:rsidRPr="00F74ED9" w:rsidRDefault="005A749B" w:rsidP="005A749B">
      <w:pPr>
        <w:suppressAutoHyphens/>
        <w:jc w:val="both"/>
      </w:pPr>
      <w:r>
        <w:t>3.</w:t>
      </w:r>
      <w:r w:rsidRPr="00BC78F3">
        <w:t>2.</w:t>
      </w:r>
      <w:r>
        <w:t xml:space="preserve"> </w:t>
      </w:r>
      <w:r w:rsidRPr="00BC78F3">
        <w:t>В стоим</w:t>
      </w:r>
      <w:r w:rsidRPr="00F74ED9">
        <w:t>ость включены все расходы</w:t>
      </w:r>
      <w:r>
        <w:t>,</w:t>
      </w:r>
      <w:r w:rsidRPr="00F74ED9">
        <w:t xml:space="preserve"> включая прое</w:t>
      </w:r>
      <w:r>
        <w:t>зд, командировочные, проживание</w:t>
      </w:r>
      <w:r w:rsidRPr="00F74ED9">
        <w:t>.</w:t>
      </w:r>
    </w:p>
    <w:p w:rsidR="005A749B" w:rsidRPr="00F74ED9" w:rsidRDefault="005A749B" w:rsidP="005A749B">
      <w:pPr>
        <w:pStyle w:val="a9"/>
        <w:jc w:val="both"/>
        <w:rPr>
          <w:rFonts w:ascii="Times New Roman" w:hAnsi="Times New Roman"/>
          <w:b/>
          <w:sz w:val="24"/>
          <w:szCs w:val="24"/>
        </w:rPr>
      </w:pPr>
      <w:r w:rsidRPr="00F74ED9">
        <w:rPr>
          <w:rFonts w:ascii="Times New Roman" w:hAnsi="Times New Roman"/>
          <w:b/>
          <w:sz w:val="24"/>
          <w:szCs w:val="24"/>
        </w:rPr>
        <w:t>Контакты для получения дополнительной информации:</w:t>
      </w:r>
    </w:p>
    <w:p w:rsidR="005A749B" w:rsidRPr="005A749B" w:rsidRDefault="005A749B" w:rsidP="005A749B">
      <w:pPr>
        <w:pStyle w:val="a9"/>
        <w:rPr>
          <w:rFonts w:ascii="Times New Roman" w:eastAsia="Times New Roman" w:hAnsi="Times New Roman"/>
          <w:sz w:val="24"/>
          <w:szCs w:val="24"/>
        </w:rPr>
      </w:pPr>
    </w:p>
    <w:p w:rsidR="005A749B" w:rsidRPr="005A749B" w:rsidRDefault="005A749B" w:rsidP="005A749B">
      <w:pPr>
        <w:pStyle w:val="a9"/>
        <w:rPr>
          <w:rFonts w:ascii="Times New Roman" w:eastAsia="Times New Roman" w:hAnsi="Times New Roman"/>
          <w:sz w:val="24"/>
          <w:szCs w:val="24"/>
        </w:rPr>
      </w:pPr>
      <w:r w:rsidRPr="005A749B">
        <w:rPr>
          <w:rFonts w:ascii="Times New Roman" w:eastAsia="Times New Roman" w:hAnsi="Times New Roman"/>
          <w:sz w:val="24"/>
          <w:szCs w:val="24"/>
        </w:rPr>
        <w:t xml:space="preserve">ФИО, начальник ОКБ, тел. +7(921)467-57-09. </w:t>
      </w:r>
    </w:p>
    <w:p w:rsidR="005A749B" w:rsidRPr="005A749B" w:rsidRDefault="005A749B" w:rsidP="005A749B">
      <w:pPr>
        <w:pStyle w:val="a9"/>
        <w:rPr>
          <w:rFonts w:ascii="Times New Roman" w:eastAsia="Times New Roman" w:hAnsi="Times New Roman"/>
          <w:sz w:val="24"/>
          <w:szCs w:val="24"/>
        </w:rPr>
      </w:pPr>
      <w:r w:rsidRPr="005A749B">
        <w:rPr>
          <w:rFonts w:ascii="Times New Roman" w:eastAsia="Times New Roman" w:hAnsi="Times New Roman"/>
          <w:sz w:val="24"/>
          <w:szCs w:val="24"/>
          <w:lang w:val="en-US"/>
        </w:rPr>
        <w:t>e</w:t>
      </w:r>
      <w:r w:rsidRPr="005A749B">
        <w:rPr>
          <w:rFonts w:ascii="Times New Roman" w:eastAsia="Times New Roman" w:hAnsi="Times New Roman"/>
          <w:sz w:val="24"/>
          <w:szCs w:val="24"/>
        </w:rPr>
        <w:t>-</w:t>
      </w:r>
      <w:r w:rsidRPr="005A749B">
        <w:rPr>
          <w:rFonts w:ascii="Times New Roman" w:eastAsia="Times New Roman" w:hAnsi="Times New Roman"/>
          <w:sz w:val="24"/>
          <w:szCs w:val="24"/>
          <w:lang w:val="en-US"/>
        </w:rPr>
        <w:t>mail</w:t>
      </w:r>
      <w:r w:rsidRPr="005A749B">
        <w:rPr>
          <w:rFonts w:ascii="Times New Roman" w:eastAsia="Times New Roman" w:hAnsi="Times New Roman"/>
          <w:sz w:val="24"/>
          <w:szCs w:val="24"/>
        </w:rPr>
        <w:t>:</w:t>
      </w:r>
      <w:r w:rsidRPr="005A749B">
        <w:rPr>
          <w:rFonts w:ascii="Times New Roman" w:eastAsia="Times New Roman" w:hAnsi="Times New Roman"/>
          <w:sz w:val="24"/>
          <w:szCs w:val="24"/>
          <w:lang w:val="en-US"/>
        </w:rPr>
        <w:t>eromanova</w:t>
      </w:r>
      <w:r w:rsidRPr="005A749B">
        <w:rPr>
          <w:rFonts w:ascii="Times New Roman" w:eastAsia="Times New Roman" w:hAnsi="Times New Roman"/>
          <w:sz w:val="24"/>
          <w:szCs w:val="24"/>
        </w:rPr>
        <w:t>@</w:t>
      </w:r>
      <w:r w:rsidRPr="005A749B">
        <w:rPr>
          <w:rFonts w:ascii="Times New Roman" w:eastAsia="Times New Roman" w:hAnsi="Times New Roman"/>
          <w:sz w:val="24"/>
          <w:szCs w:val="24"/>
          <w:lang w:val="en-US"/>
        </w:rPr>
        <w:t>krskarelia</w:t>
      </w:r>
      <w:r w:rsidRPr="005A749B">
        <w:rPr>
          <w:rFonts w:ascii="Times New Roman" w:eastAsia="Times New Roman" w:hAnsi="Times New Roman"/>
          <w:sz w:val="24"/>
          <w:szCs w:val="24"/>
        </w:rPr>
        <w:t>.</w:t>
      </w:r>
      <w:r w:rsidRPr="005A749B">
        <w:rPr>
          <w:rFonts w:ascii="Times New Roman" w:eastAsia="Times New Roman" w:hAnsi="Times New Roman"/>
          <w:sz w:val="24"/>
          <w:szCs w:val="24"/>
          <w:lang w:val="en-US"/>
        </w:rPr>
        <w:t>ru</w:t>
      </w:r>
    </w:p>
    <w:p w:rsidR="005A749B" w:rsidRDefault="005A749B" w:rsidP="005A749B">
      <w:pPr>
        <w:tabs>
          <w:tab w:val="left" w:pos="567"/>
        </w:tabs>
        <w:jc w:val="both"/>
        <w:rPr>
          <w:rFonts w:eastAsia="Calibri"/>
        </w:rPr>
      </w:pPr>
    </w:p>
    <w:p w:rsidR="000C34CF" w:rsidRDefault="000C34CF" w:rsidP="005A749B">
      <w:pPr>
        <w:tabs>
          <w:tab w:val="left" w:pos="567"/>
        </w:tabs>
        <w:jc w:val="both"/>
        <w:rPr>
          <w:rFonts w:eastAsia="Calibri"/>
        </w:rPr>
      </w:pPr>
    </w:p>
    <w:p w:rsidR="000C34CF" w:rsidRDefault="000C34CF" w:rsidP="005A749B">
      <w:pPr>
        <w:tabs>
          <w:tab w:val="left" w:pos="567"/>
        </w:tabs>
        <w:jc w:val="both"/>
        <w:rPr>
          <w:rFonts w:eastAsia="Calibri"/>
        </w:rPr>
      </w:pPr>
    </w:p>
    <w:p w:rsidR="000C34CF" w:rsidRPr="00E77A89" w:rsidRDefault="000C34CF" w:rsidP="005A749B">
      <w:pPr>
        <w:tabs>
          <w:tab w:val="left" w:pos="567"/>
        </w:tabs>
        <w:jc w:val="both"/>
        <w:rPr>
          <w:rFonts w:eastAsia="Calibri"/>
        </w:rPr>
      </w:pPr>
    </w:p>
    <w:tbl>
      <w:tblPr>
        <w:tblW w:w="10071" w:type="dxa"/>
        <w:tblLook w:val="04A0" w:firstRow="1" w:lastRow="0" w:firstColumn="1" w:lastColumn="0" w:noHBand="0" w:noVBand="1"/>
      </w:tblPr>
      <w:tblGrid>
        <w:gridCol w:w="4935"/>
        <w:gridCol w:w="5136"/>
      </w:tblGrid>
      <w:tr w:rsidR="00290CF4" w:rsidRPr="00146D51" w:rsidTr="007911D0">
        <w:trPr>
          <w:trHeight w:val="704"/>
        </w:trPr>
        <w:tc>
          <w:tcPr>
            <w:tcW w:w="4935" w:type="dxa"/>
          </w:tcPr>
          <w:p w:rsidR="00290CF4" w:rsidRPr="00146D51" w:rsidRDefault="00290CF4" w:rsidP="007911D0">
            <w:pPr>
              <w:spacing w:line="264" w:lineRule="auto"/>
              <w:rPr>
                <w:sz w:val="22"/>
                <w:szCs w:val="22"/>
              </w:rPr>
            </w:pPr>
            <w:r w:rsidRPr="00146D51">
              <w:rPr>
                <w:sz w:val="22"/>
                <w:szCs w:val="22"/>
              </w:rPr>
              <w:t xml:space="preserve">И.о. Генерального директора КарНЦ РАН </w:t>
            </w:r>
          </w:p>
          <w:p w:rsidR="00290CF4" w:rsidRPr="00146D51" w:rsidRDefault="00290CF4" w:rsidP="007911D0">
            <w:pPr>
              <w:spacing w:line="264" w:lineRule="auto"/>
              <w:rPr>
                <w:sz w:val="22"/>
                <w:szCs w:val="22"/>
              </w:rPr>
            </w:pPr>
          </w:p>
          <w:p w:rsidR="00290CF4" w:rsidRPr="00146D51" w:rsidRDefault="00290CF4" w:rsidP="007911D0">
            <w:pPr>
              <w:spacing w:line="264" w:lineRule="auto"/>
              <w:rPr>
                <w:sz w:val="22"/>
                <w:szCs w:val="22"/>
              </w:rPr>
            </w:pPr>
            <w:r w:rsidRPr="00146D51">
              <w:rPr>
                <w:sz w:val="22"/>
                <w:szCs w:val="22"/>
              </w:rPr>
              <w:t>___________________________</w:t>
            </w:r>
            <w:r>
              <w:rPr>
                <w:sz w:val="22"/>
                <w:szCs w:val="22"/>
              </w:rPr>
              <w:t>/</w:t>
            </w:r>
            <w:r w:rsidRPr="00146D51">
              <w:rPr>
                <w:sz w:val="22"/>
                <w:szCs w:val="22"/>
              </w:rPr>
              <w:t>О.Н. Бахмет</w:t>
            </w:r>
          </w:p>
          <w:p w:rsidR="00290CF4" w:rsidRPr="00146D51" w:rsidRDefault="00290CF4" w:rsidP="007911D0">
            <w:pPr>
              <w:spacing w:line="264" w:lineRule="auto"/>
              <w:rPr>
                <w:sz w:val="22"/>
                <w:szCs w:val="22"/>
              </w:rPr>
            </w:pPr>
            <w:r w:rsidRPr="00146D51">
              <w:rPr>
                <w:sz w:val="22"/>
                <w:szCs w:val="22"/>
              </w:rPr>
              <w:t>«___» ____________ 202</w:t>
            </w:r>
            <w:r>
              <w:rPr>
                <w:sz w:val="22"/>
                <w:szCs w:val="22"/>
              </w:rPr>
              <w:t>6</w:t>
            </w:r>
            <w:r w:rsidRPr="00146D51">
              <w:rPr>
                <w:sz w:val="22"/>
                <w:szCs w:val="22"/>
              </w:rPr>
              <w:t>года</w:t>
            </w:r>
          </w:p>
          <w:p w:rsidR="00290CF4" w:rsidRPr="00146D51" w:rsidRDefault="00290CF4" w:rsidP="007911D0">
            <w:pPr>
              <w:spacing w:line="264" w:lineRule="auto"/>
              <w:rPr>
                <w:b/>
                <w:sz w:val="22"/>
                <w:szCs w:val="22"/>
              </w:rPr>
            </w:pPr>
            <w:r w:rsidRPr="00146D51">
              <w:rPr>
                <w:sz w:val="22"/>
                <w:szCs w:val="22"/>
              </w:rPr>
              <w:t xml:space="preserve">М.П.     </w:t>
            </w:r>
          </w:p>
        </w:tc>
        <w:tc>
          <w:tcPr>
            <w:tcW w:w="5136" w:type="dxa"/>
          </w:tcPr>
          <w:p w:rsidR="00290CF4" w:rsidRDefault="00290CF4" w:rsidP="007911D0">
            <w:pPr>
              <w:spacing w:line="264" w:lineRule="auto"/>
              <w:ind w:left="425"/>
              <w:jc w:val="both"/>
              <w:rPr>
                <w:sz w:val="22"/>
                <w:szCs w:val="22"/>
              </w:rPr>
            </w:pPr>
          </w:p>
          <w:p w:rsidR="00290CF4" w:rsidRDefault="00290CF4" w:rsidP="007911D0">
            <w:pPr>
              <w:spacing w:line="264" w:lineRule="auto"/>
              <w:ind w:left="425"/>
              <w:jc w:val="both"/>
              <w:rPr>
                <w:sz w:val="22"/>
                <w:szCs w:val="22"/>
              </w:rPr>
            </w:pPr>
          </w:p>
          <w:p w:rsidR="00290CF4" w:rsidRPr="00146D51" w:rsidRDefault="00290CF4" w:rsidP="007911D0">
            <w:pPr>
              <w:spacing w:line="264" w:lineRule="auto"/>
              <w:ind w:left="425"/>
              <w:jc w:val="both"/>
              <w:rPr>
                <w:sz w:val="22"/>
                <w:szCs w:val="22"/>
              </w:rPr>
            </w:pPr>
            <w:r w:rsidRPr="00146D51">
              <w:rPr>
                <w:sz w:val="22"/>
                <w:szCs w:val="22"/>
              </w:rPr>
              <w:t xml:space="preserve">___________________________ </w:t>
            </w:r>
            <w:r>
              <w:rPr>
                <w:sz w:val="22"/>
                <w:szCs w:val="22"/>
              </w:rPr>
              <w:t>/_________</w:t>
            </w:r>
          </w:p>
          <w:p w:rsidR="00290CF4" w:rsidRPr="00146D51" w:rsidRDefault="00290CF4" w:rsidP="007911D0">
            <w:pPr>
              <w:spacing w:line="264" w:lineRule="auto"/>
              <w:ind w:left="425"/>
              <w:jc w:val="both"/>
              <w:rPr>
                <w:sz w:val="22"/>
                <w:szCs w:val="22"/>
              </w:rPr>
            </w:pPr>
            <w:r w:rsidRPr="00146D51">
              <w:rPr>
                <w:sz w:val="22"/>
                <w:szCs w:val="22"/>
              </w:rPr>
              <w:t>«___»____________ 202</w:t>
            </w:r>
            <w:r>
              <w:rPr>
                <w:sz w:val="22"/>
                <w:szCs w:val="22"/>
              </w:rPr>
              <w:t xml:space="preserve">6 </w:t>
            </w:r>
            <w:r w:rsidRPr="00146D51">
              <w:rPr>
                <w:sz w:val="22"/>
                <w:szCs w:val="22"/>
              </w:rPr>
              <w:t>года</w:t>
            </w:r>
          </w:p>
          <w:p w:rsidR="00290CF4" w:rsidRPr="00146D51" w:rsidRDefault="00290CF4" w:rsidP="007911D0">
            <w:pPr>
              <w:spacing w:line="264" w:lineRule="auto"/>
              <w:ind w:left="425"/>
              <w:rPr>
                <w:b/>
                <w:sz w:val="22"/>
                <w:szCs w:val="22"/>
              </w:rPr>
            </w:pPr>
            <w:r w:rsidRPr="00146D51">
              <w:rPr>
                <w:sz w:val="22"/>
                <w:szCs w:val="22"/>
              </w:rPr>
              <w:t>М.П.</w:t>
            </w:r>
          </w:p>
        </w:tc>
      </w:tr>
    </w:tbl>
    <w:p w:rsidR="005A749B" w:rsidRPr="00146D51" w:rsidRDefault="005A749B" w:rsidP="005A749B">
      <w:pPr>
        <w:spacing w:before="120"/>
        <w:jc w:val="center"/>
        <w:rPr>
          <w:b/>
          <w:sz w:val="22"/>
          <w:szCs w:val="22"/>
        </w:rPr>
      </w:pPr>
    </w:p>
    <w:sectPr w:rsidR="005A749B" w:rsidRPr="00146D51" w:rsidSect="00FD3E5C">
      <w:pgSz w:w="11906" w:h="16838"/>
      <w:pgMar w:top="539" w:right="707" w:bottom="426"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72F"/>
    <w:multiLevelType w:val="multilevel"/>
    <w:tmpl w:val="028E526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4C271D0"/>
    <w:multiLevelType w:val="multilevel"/>
    <w:tmpl w:val="04245B7A"/>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2D25327F"/>
    <w:multiLevelType w:val="hybridMultilevel"/>
    <w:tmpl w:val="F5F2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8043BC"/>
    <w:multiLevelType w:val="hybridMultilevel"/>
    <w:tmpl w:val="719CD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021ECC"/>
    <w:multiLevelType w:val="hybridMultilevel"/>
    <w:tmpl w:val="C20CBD0E"/>
    <w:lvl w:ilvl="0" w:tplc="1F60EF3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5">
    <w:nsid w:val="37C00D56"/>
    <w:multiLevelType w:val="multilevel"/>
    <w:tmpl w:val="DC08D41E"/>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5576318"/>
    <w:multiLevelType w:val="multilevel"/>
    <w:tmpl w:val="AF42EBC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B98530D"/>
    <w:multiLevelType w:val="multilevel"/>
    <w:tmpl w:val="CB88BAD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740"/>
        </w:tabs>
        <w:ind w:left="674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BB354A0"/>
    <w:multiLevelType w:val="multilevel"/>
    <w:tmpl w:val="83B4F128"/>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nsid w:val="4DD232ED"/>
    <w:multiLevelType w:val="multilevel"/>
    <w:tmpl w:val="9382824A"/>
    <w:lvl w:ilvl="0">
      <w:start w:val="1"/>
      <w:numFmt w:val="decimal"/>
      <w:lvlText w:val="%1."/>
      <w:lvlJc w:val="left"/>
      <w:pPr>
        <w:ind w:left="-207"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10">
    <w:nsid w:val="4F7C05C2"/>
    <w:multiLevelType w:val="multilevel"/>
    <w:tmpl w:val="067861C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FD96AF4"/>
    <w:multiLevelType w:val="multilevel"/>
    <w:tmpl w:val="153AA234"/>
    <w:lvl w:ilvl="0">
      <w:start w:val="1"/>
      <w:numFmt w:val="decimal"/>
      <w:lvlText w:val="%1."/>
      <w:lvlJc w:val="left"/>
      <w:pPr>
        <w:tabs>
          <w:tab w:val="num" w:pos="480"/>
        </w:tabs>
        <w:ind w:left="480" w:hanging="480"/>
      </w:pPr>
      <w:rPr>
        <w:rFonts w:cs="Times New Roman" w:hint="default"/>
        <w:b/>
        <w:i w:val="0"/>
      </w:rPr>
    </w:lvl>
    <w:lvl w:ilvl="1">
      <w:start w:val="1"/>
      <w:numFmt w:val="decimal"/>
      <w:lvlText w:val="%1.%2."/>
      <w:lvlJc w:val="left"/>
      <w:pPr>
        <w:tabs>
          <w:tab w:val="num" w:pos="480"/>
        </w:tabs>
        <w:ind w:left="480" w:hanging="480"/>
      </w:pPr>
      <w:rPr>
        <w:rFonts w:cs="Times New Roman" w:hint="default"/>
        <w:b w:val="0"/>
        <w:i w:val="0"/>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88B093A"/>
    <w:multiLevelType w:val="multilevel"/>
    <w:tmpl w:val="80BACCBA"/>
    <w:lvl w:ilvl="0">
      <w:start w:val="6"/>
      <w:numFmt w:val="decimal"/>
      <w:lvlText w:val="%1."/>
      <w:lvlJc w:val="left"/>
      <w:pPr>
        <w:ind w:left="720" w:hanging="360"/>
      </w:pPr>
      <w:rPr>
        <w:rFonts w:hint="default"/>
        <w:b/>
        <w:sz w:val="23"/>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5CEA528B"/>
    <w:multiLevelType w:val="multilevel"/>
    <w:tmpl w:val="BA58749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12B76AD"/>
    <w:multiLevelType w:val="multilevel"/>
    <w:tmpl w:val="54C215EE"/>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6D66297"/>
    <w:multiLevelType w:val="multilevel"/>
    <w:tmpl w:val="A5649262"/>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75D70309"/>
    <w:multiLevelType w:val="multilevel"/>
    <w:tmpl w:val="01987F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9"/>
  </w:num>
  <w:num w:numId="4">
    <w:abstractNumId w:val="2"/>
  </w:num>
  <w:num w:numId="5">
    <w:abstractNumId w:val="3"/>
  </w:num>
  <w:num w:numId="6">
    <w:abstractNumId w:val="7"/>
  </w:num>
  <w:num w:numId="7">
    <w:abstractNumId w:val="16"/>
  </w:num>
  <w:num w:numId="8">
    <w:abstractNumId w:val="5"/>
  </w:num>
  <w:num w:numId="9">
    <w:abstractNumId w:val="13"/>
  </w:num>
  <w:num w:numId="10">
    <w:abstractNumId w:val="6"/>
  </w:num>
  <w:num w:numId="11">
    <w:abstractNumId w:val="8"/>
  </w:num>
  <w:num w:numId="12">
    <w:abstractNumId w:val="0"/>
  </w:num>
  <w:num w:numId="13">
    <w:abstractNumId w:val="1"/>
  </w:num>
  <w:num w:numId="14">
    <w:abstractNumId w:val="12"/>
  </w:num>
  <w:num w:numId="15">
    <w:abstractNumId w:val="14"/>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C97"/>
    <w:rsid w:val="00006AC4"/>
    <w:rsid w:val="00010EF5"/>
    <w:rsid w:val="00016876"/>
    <w:rsid w:val="0001786B"/>
    <w:rsid w:val="000255E8"/>
    <w:rsid w:val="00026800"/>
    <w:rsid w:val="00030D3B"/>
    <w:rsid w:val="00033705"/>
    <w:rsid w:val="0003403E"/>
    <w:rsid w:val="00035700"/>
    <w:rsid w:val="00035C4A"/>
    <w:rsid w:val="00040C79"/>
    <w:rsid w:val="00043DA8"/>
    <w:rsid w:val="000516B6"/>
    <w:rsid w:val="00053B8A"/>
    <w:rsid w:val="00066B94"/>
    <w:rsid w:val="000725C7"/>
    <w:rsid w:val="00075098"/>
    <w:rsid w:val="00076099"/>
    <w:rsid w:val="000802DB"/>
    <w:rsid w:val="00081633"/>
    <w:rsid w:val="000826C1"/>
    <w:rsid w:val="0008370D"/>
    <w:rsid w:val="00083ED5"/>
    <w:rsid w:val="00093F80"/>
    <w:rsid w:val="000A39C2"/>
    <w:rsid w:val="000A6FF2"/>
    <w:rsid w:val="000A712E"/>
    <w:rsid w:val="000B67C4"/>
    <w:rsid w:val="000C092A"/>
    <w:rsid w:val="000C09E6"/>
    <w:rsid w:val="000C2909"/>
    <w:rsid w:val="000C34CF"/>
    <w:rsid w:val="000C71D9"/>
    <w:rsid w:val="000C7229"/>
    <w:rsid w:val="000D073C"/>
    <w:rsid w:val="000D7414"/>
    <w:rsid w:val="000E54C7"/>
    <w:rsid w:val="000E5934"/>
    <w:rsid w:val="000E640A"/>
    <w:rsid w:val="000F1A0A"/>
    <w:rsid w:val="0010473E"/>
    <w:rsid w:val="00106EEC"/>
    <w:rsid w:val="00117C95"/>
    <w:rsid w:val="0012007F"/>
    <w:rsid w:val="00121C4A"/>
    <w:rsid w:val="00134C17"/>
    <w:rsid w:val="00146966"/>
    <w:rsid w:val="00146D51"/>
    <w:rsid w:val="0015381A"/>
    <w:rsid w:val="0015393C"/>
    <w:rsid w:val="00156691"/>
    <w:rsid w:val="001566C8"/>
    <w:rsid w:val="0016080D"/>
    <w:rsid w:val="0016112D"/>
    <w:rsid w:val="00161C7B"/>
    <w:rsid w:val="00162756"/>
    <w:rsid w:val="00162D45"/>
    <w:rsid w:val="00163AF5"/>
    <w:rsid w:val="001677AA"/>
    <w:rsid w:val="001706B9"/>
    <w:rsid w:val="00174ADB"/>
    <w:rsid w:val="00174BEC"/>
    <w:rsid w:val="001756DB"/>
    <w:rsid w:val="00177923"/>
    <w:rsid w:val="00180B02"/>
    <w:rsid w:val="00182BF5"/>
    <w:rsid w:val="001861AA"/>
    <w:rsid w:val="0018655A"/>
    <w:rsid w:val="0019233F"/>
    <w:rsid w:val="001A13EC"/>
    <w:rsid w:val="001A14AA"/>
    <w:rsid w:val="001B14AC"/>
    <w:rsid w:val="001B1C29"/>
    <w:rsid w:val="001B3BBD"/>
    <w:rsid w:val="001C743A"/>
    <w:rsid w:val="001D1FD0"/>
    <w:rsid w:val="001E10FC"/>
    <w:rsid w:val="001E4983"/>
    <w:rsid w:val="001F0B39"/>
    <w:rsid w:val="002031F7"/>
    <w:rsid w:val="002069B7"/>
    <w:rsid w:val="00214B30"/>
    <w:rsid w:val="00216232"/>
    <w:rsid w:val="00217B8B"/>
    <w:rsid w:val="00220D90"/>
    <w:rsid w:val="00221659"/>
    <w:rsid w:val="00221AA7"/>
    <w:rsid w:val="00226FE9"/>
    <w:rsid w:val="00227B5D"/>
    <w:rsid w:val="00227FB8"/>
    <w:rsid w:val="002313BE"/>
    <w:rsid w:val="00234BE2"/>
    <w:rsid w:val="00242C68"/>
    <w:rsid w:val="00250048"/>
    <w:rsid w:val="00251D0B"/>
    <w:rsid w:val="00256FB7"/>
    <w:rsid w:val="00266328"/>
    <w:rsid w:val="00274A8C"/>
    <w:rsid w:val="00280F46"/>
    <w:rsid w:val="002861B9"/>
    <w:rsid w:val="00290CF4"/>
    <w:rsid w:val="002922DA"/>
    <w:rsid w:val="00292DD9"/>
    <w:rsid w:val="002A18EF"/>
    <w:rsid w:val="002A5B85"/>
    <w:rsid w:val="002B6672"/>
    <w:rsid w:val="002C30D7"/>
    <w:rsid w:val="002C4AEA"/>
    <w:rsid w:val="002D08CE"/>
    <w:rsid w:val="002D24B1"/>
    <w:rsid w:val="002E122D"/>
    <w:rsid w:val="002E12AE"/>
    <w:rsid w:val="002E75F0"/>
    <w:rsid w:val="002F1CF2"/>
    <w:rsid w:val="002F2431"/>
    <w:rsid w:val="002F313A"/>
    <w:rsid w:val="002F3BE5"/>
    <w:rsid w:val="002F4C30"/>
    <w:rsid w:val="0030026D"/>
    <w:rsid w:val="00302293"/>
    <w:rsid w:val="0030254B"/>
    <w:rsid w:val="003043BE"/>
    <w:rsid w:val="00304548"/>
    <w:rsid w:val="00305C83"/>
    <w:rsid w:val="003111B8"/>
    <w:rsid w:val="00312170"/>
    <w:rsid w:val="00314C78"/>
    <w:rsid w:val="00315494"/>
    <w:rsid w:val="0032293E"/>
    <w:rsid w:val="00323552"/>
    <w:rsid w:val="00324378"/>
    <w:rsid w:val="00325305"/>
    <w:rsid w:val="0033477A"/>
    <w:rsid w:val="003436E6"/>
    <w:rsid w:val="00356E83"/>
    <w:rsid w:val="00371415"/>
    <w:rsid w:val="00371845"/>
    <w:rsid w:val="00374BCD"/>
    <w:rsid w:val="003750F6"/>
    <w:rsid w:val="00376294"/>
    <w:rsid w:val="00385B3F"/>
    <w:rsid w:val="00386CCE"/>
    <w:rsid w:val="003917C3"/>
    <w:rsid w:val="003A14D7"/>
    <w:rsid w:val="003A1C0A"/>
    <w:rsid w:val="003A24A8"/>
    <w:rsid w:val="003A3989"/>
    <w:rsid w:val="003A6C1C"/>
    <w:rsid w:val="003B4BF4"/>
    <w:rsid w:val="003B4C64"/>
    <w:rsid w:val="003B529A"/>
    <w:rsid w:val="003B5A2D"/>
    <w:rsid w:val="003D02DC"/>
    <w:rsid w:val="003D19F9"/>
    <w:rsid w:val="003D22FA"/>
    <w:rsid w:val="003D26F3"/>
    <w:rsid w:val="003D5E62"/>
    <w:rsid w:val="003D6B6F"/>
    <w:rsid w:val="003E2660"/>
    <w:rsid w:val="003E4590"/>
    <w:rsid w:val="003F2E20"/>
    <w:rsid w:val="003F37FB"/>
    <w:rsid w:val="003F5D47"/>
    <w:rsid w:val="00400FA2"/>
    <w:rsid w:val="00401203"/>
    <w:rsid w:val="00401957"/>
    <w:rsid w:val="00406212"/>
    <w:rsid w:val="004119C3"/>
    <w:rsid w:val="00411C66"/>
    <w:rsid w:val="00411E6C"/>
    <w:rsid w:val="004244C0"/>
    <w:rsid w:val="00433815"/>
    <w:rsid w:val="00434201"/>
    <w:rsid w:val="00440239"/>
    <w:rsid w:val="00440587"/>
    <w:rsid w:val="00444C49"/>
    <w:rsid w:val="004566C0"/>
    <w:rsid w:val="0046741D"/>
    <w:rsid w:val="004802AB"/>
    <w:rsid w:val="00490843"/>
    <w:rsid w:val="00490870"/>
    <w:rsid w:val="00497717"/>
    <w:rsid w:val="004A6F51"/>
    <w:rsid w:val="004B1894"/>
    <w:rsid w:val="004B3531"/>
    <w:rsid w:val="004C0DA9"/>
    <w:rsid w:val="004C12EA"/>
    <w:rsid w:val="004C2DFB"/>
    <w:rsid w:val="004C3083"/>
    <w:rsid w:val="004C33D5"/>
    <w:rsid w:val="004D1163"/>
    <w:rsid w:val="004D1DD1"/>
    <w:rsid w:val="004D2C12"/>
    <w:rsid w:val="004D4F6D"/>
    <w:rsid w:val="004D5D61"/>
    <w:rsid w:val="004D7DA7"/>
    <w:rsid w:val="004E09A8"/>
    <w:rsid w:val="004E252D"/>
    <w:rsid w:val="004F27F5"/>
    <w:rsid w:val="004F661C"/>
    <w:rsid w:val="005056FE"/>
    <w:rsid w:val="0050775F"/>
    <w:rsid w:val="005078CB"/>
    <w:rsid w:val="00522F56"/>
    <w:rsid w:val="00525BFD"/>
    <w:rsid w:val="00526C2A"/>
    <w:rsid w:val="0053353A"/>
    <w:rsid w:val="00534123"/>
    <w:rsid w:val="00540312"/>
    <w:rsid w:val="00542A8B"/>
    <w:rsid w:val="0054751B"/>
    <w:rsid w:val="00553D71"/>
    <w:rsid w:val="0056753B"/>
    <w:rsid w:val="0057110C"/>
    <w:rsid w:val="00571E18"/>
    <w:rsid w:val="00582909"/>
    <w:rsid w:val="00591730"/>
    <w:rsid w:val="005953C1"/>
    <w:rsid w:val="00595E75"/>
    <w:rsid w:val="005A0136"/>
    <w:rsid w:val="005A749B"/>
    <w:rsid w:val="005A7E34"/>
    <w:rsid w:val="005B5A5C"/>
    <w:rsid w:val="005C2B93"/>
    <w:rsid w:val="005C55C1"/>
    <w:rsid w:val="005D33FE"/>
    <w:rsid w:val="005D3EEF"/>
    <w:rsid w:val="005E4FE6"/>
    <w:rsid w:val="005E7989"/>
    <w:rsid w:val="005F30CD"/>
    <w:rsid w:val="00603281"/>
    <w:rsid w:val="0061170E"/>
    <w:rsid w:val="00616421"/>
    <w:rsid w:val="0062017C"/>
    <w:rsid w:val="00623DE4"/>
    <w:rsid w:val="00624C20"/>
    <w:rsid w:val="0062655E"/>
    <w:rsid w:val="00627ACB"/>
    <w:rsid w:val="00630F2F"/>
    <w:rsid w:val="006334A6"/>
    <w:rsid w:val="006360DB"/>
    <w:rsid w:val="0064408B"/>
    <w:rsid w:val="00656A52"/>
    <w:rsid w:val="0066108E"/>
    <w:rsid w:val="00673144"/>
    <w:rsid w:val="00675B5E"/>
    <w:rsid w:val="00680B46"/>
    <w:rsid w:val="00680FFD"/>
    <w:rsid w:val="0068217B"/>
    <w:rsid w:val="00684047"/>
    <w:rsid w:val="00685505"/>
    <w:rsid w:val="00687904"/>
    <w:rsid w:val="006909E0"/>
    <w:rsid w:val="00694622"/>
    <w:rsid w:val="006951B6"/>
    <w:rsid w:val="0069733D"/>
    <w:rsid w:val="006A2B92"/>
    <w:rsid w:val="006A47B1"/>
    <w:rsid w:val="006A7BFA"/>
    <w:rsid w:val="006B07F9"/>
    <w:rsid w:val="006C2F5A"/>
    <w:rsid w:val="006C4DD0"/>
    <w:rsid w:val="006D01B1"/>
    <w:rsid w:val="006D283B"/>
    <w:rsid w:val="006D6BC0"/>
    <w:rsid w:val="006D7198"/>
    <w:rsid w:val="006D797A"/>
    <w:rsid w:val="006E54EE"/>
    <w:rsid w:val="006E61F4"/>
    <w:rsid w:val="006E7574"/>
    <w:rsid w:val="006F4C01"/>
    <w:rsid w:val="0070606F"/>
    <w:rsid w:val="00706F9C"/>
    <w:rsid w:val="007072D0"/>
    <w:rsid w:val="007131D0"/>
    <w:rsid w:val="00716D3B"/>
    <w:rsid w:val="0072088D"/>
    <w:rsid w:val="0072459B"/>
    <w:rsid w:val="007303D5"/>
    <w:rsid w:val="00730556"/>
    <w:rsid w:val="00732A5D"/>
    <w:rsid w:val="0073380D"/>
    <w:rsid w:val="00746176"/>
    <w:rsid w:val="00746B04"/>
    <w:rsid w:val="0075370F"/>
    <w:rsid w:val="00753C30"/>
    <w:rsid w:val="007548F1"/>
    <w:rsid w:val="00756D9C"/>
    <w:rsid w:val="00757CF3"/>
    <w:rsid w:val="0076050E"/>
    <w:rsid w:val="00763DE5"/>
    <w:rsid w:val="00767380"/>
    <w:rsid w:val="007703CB"/>
    <w:rsid w:val="0077556C"/>
    <w:rsid w:val="00777E53"/>
    <w:rsid w:val="007834E6"/>
    <w:rsid w:val="007864CA"/>
    <w:rsid w:val="007911D0"/>
    <w:rsid w:val="00792A26"/>
    <w:rsid w:val="007935D9"/>
    <w:rsid w:val="007A4555"/>
    <w:rsid w:val="007B0917"/>
    <w:rsid w:val="007B46B4"/>
    <w:rsid w:val="007B69E2"/>
    <w:rsid w:val="007B7A2F"/>
    <w:rsid w:val="007C0B30"/>
    <w:rsid w:val="007C51A8"/>
    <w:rsid w:val="007D4E09"/>
    <w:rsid w:val="007D7004"/>
    <w:rsid w:val="007D7EFD"/>
    <w:rsid w:val="007E0C7D"/>
    <w:rsid w:val="007E1B29"/>
    <w:rsid w:val="007F3A4E"/>
    <w:rsid w:val="007F3C84"/>
    <w:rsid w:val="007F4BBD"/>
    <w:rsid w:val="00800AB2"/>
    <w:rsid w:val="008049B2"/>
    <w:rsid w:val="00807B53"/>
    <w:rsid w:val="00811019"/>
    <w:rsid w:val="00814766"/>
    <w:rsid w:val="00816813"/>
    <w:rsid w:val="00825D1F"/>
    <w:rsid w:val="0082657D"/>
    <w:rsid w:val="0083321D"/>
    <w:rsid w:val="00842D95"/>
    <w:rsid w:val="008445F3"/>
    <w:rsid w:val="00846FF2"/>
    <w:rsid w:val="0085185D"/>
    <w:rsid w:val="008543D7"/>
    <w:rsid w:val="00857DD3"/>
    <w:rsid w:val="008606D0"/>
    <w:rsid w:val="00865DBD"/>
    <w:rsid w:val="008737C7"/>
    <w:rsid w:val="0088288A"/>
    <w:rsid w:val="00886452"/>
    <w:rsid w:val="00892043"/>
    <w:rsid w:val="00896283"/>
    <w:rsid w:val="00897BB4"/>
    <w:rsid w:val="008A3028"/>
    <w:rsid w:val="008A4DF9"/>
    <w:rsid w:val="008B345C"/>
    <w:rsid w:val="008B522E"/>
    <w:rsid w:val="008B5ACD"/>
    <w:rsid w:val="008B6505"/>
    <w:rsid w:val="008B7126"/>
    <w:rsid w:val="008C2BB2"/>
    <w:rsid w:val="008C3136"/>
    <w:rsid w:val="008C4D93"/>
    <w:rsid w:val="008C7FA7"/>
    <w:rsid w:val="008D2F72"/>
    <w:rsid w:val="008E0242"/>
    <w:rsid w:val="008E30F6"/>
    <w:rsid w:val="008F119B"/>
    <w:rsid w:val="008F25AE"/>
    <w:rsid w:val="008F4F39"/>
    <w:rsid w:val="008F5D72"/>
    <w:rsid w:val="008F63E7"/>
    <w:rsid w:val="008F687D"/>
    <w:rsid w:val="00903F4F"/>
    <w:rsid w:val="00907246"/>
    <w:rsid w:val="009079D3"/>
    <w:rsid w:val="009172BB"/>
    <w:rsid w:val="00920A2B"/>
    <w:rsid w:val="009237DD"/>
    <w:rsid w:val="009248BB"/>
    <w:rsid w:val="00924C64"/>
    <w:rsid w:val="00937802"/>
    <w:rsid w:val="00940F08"/>
    <w:rsid w:val="009438CE"/>
    <w:rsid w:val="00945383"/>
    <w:rsid w:val="00946DCA"/>
    <w:rsid w:val="00946E53"/>
    <w:rsid w:val="00946F5B"/>
    <w:rsid w:val="00952C9C"/>
    <w:rsid w:val="00953E43"/>
    <w:rsid w:val="009545C7"/>
    <w:rsid w:val="00954BDC"/>
    <w:rsid w:val="009571CD"/>
    <w:rsid w:val="00957BA1"/>
    <w:rsid w:val="00957F89"/>
    <w:rsid w:val="00960AAB"/>
    <w:rsid w:val="009610AC"/>
    <w:rsid w:val="0096256A"/>
    <w:rsid w:val="009661DE"/>
    <w:rsid w:val="00972606"/>
    <w:rsid w:val="00973428"/>
    <w:rsid w:val="009847B1"/>
    <w:rsid w:val="00985C6E"/>
    <w:rsid w:val="00986188"/>
    <w:rsid w:val="00994715"/>
    <w:rsid w:val="009956D2"/>
    <w:rsid w:val="009A42A2"/>
    <w:rsid w:val="009A4BD5"/>
    <w:rsid w:val="009A78F9"/>
    <w:rsid w:val="009B1075"/>
    <w:rsid w:val="009B14D8"/>
    <w:rsid w:val="009B223C"/>
    <w:rsid w:val="009B4241"/>
    <w:rsid w:val="009B4F08"/>
    <w:rsid w:val="009B5E2C"/>
    <w:rsid w:val="009C32DF"/>
    <w:rsid w:val="009D4B3B"/>
    <w:rsid w:val="009D4E02"/>
    <w:rsid w:val="009D5406"/>
    <w:rsid w:val="009E2A7E"/>
    <w:rsid w:val="009E72E4"/>
    <w:rsid w:val="009E78D0"/>
    <w:rsid w:val="009F03A7"/>
    <w:rsid w:val="009F337D"/>
    <w:rsid w:val="009F5D17"/>
    <w:rsid w:val="009F7711"/>
    <w:rsid w:val="00A00975"/>
    <w:rsid w:val="00A022D9"/>
    <w:rsid w:val="00A051A6"/>
    <w:rsid w:val="00A2051A"/>
    <w:rsid w:val="00A233D9"/>
    <w:rsid w:val="00A26298"/>
    <w:rsid w:val="00A304B8"/>
    <w:rsid w:val="00A307DD"/>
    <w:rsid w:val="00A32B16"/>
    <w:rsid w:val="00A34BAA"/>
    <w:rsid w:val="00A440DC"/>
    <w:rsid w:val="00A52A06"/>
    <w:rsid w:val="00A62701"/>
    <w:rsid w:val="00A666D3"/>
    <w:rsid w:val="00A8473F"/>
    <w:rsid w:val="00A90098"/>
    <w:rsid w:val="00A91869"/>
    <w:rsid w:val="00A92C2E"/>
    <w:rsid w:val="00A942E5"/>
    <w:rsid w:val="00A94B6E"/>
    <w:rsid w:val="00A96A5D"/>
    <w:rsid w:val="00AA31EA"/>
    <w:rsid w:val="00AB52DB"/>
    <w:rsid w:val="00AB6544"/>
    <w:rsid w:val="00AC18FD"/>
    <w:rsid w:val="00AD5B36"/>
    <w:rsid w:val="00AF0868"/>
    <w:rsid w:val="00AF1352"/>
    <w:rsid w:val="00AF6BEC"/>
    <w:rsid w:val="00B102F3"/>
    <w:rsid w:val="00B15911"/>
    <w:rsid w:val="00B1632F"/>
    <w:rsid w:val="00B16971"/>
    <w:rsid w:val="00B206CA"/>
    <w:rsid w:val="00B2542A"/>
    <w:rsid w:val="00B26833"/>
    <w:rsid w:val="00B30967"/>
    <w:rsid w:val="00B3302B"/>
    <w:rsid w:val="00B42A66"/>
    <w:rsid w:val="00B44174"/>
    <w:rsid w:val="00B4466D"/>
    <w:rsid w:val="00B53C2C"/>
    <w:rsid w:val="00B53E15"/>
    <w:rsid w:val="00B62682"/>
    <w:rsid w:val="00B62C09"/>
    <w:rsid w:val="00B64D7E"/>
    <w:rsid w:val="00B65040"/>
    <w:rsid w:val="00B664C3"/>
    <w:rsid w:val="00B67EF9"/>
    <w:rsid w:val="00B735B5"/>
    <w:rsid w:val="00B75196"/>
    <w:rsid w:val="00B77D80"/>
    <w:rsid w:val="00B866ED"/>
    <w:rsid w:val="00B93276"/>
    <w:rsid w:val="00B9482A"/>
    <w:rsid w:val="00BA35B5"/>
    <w:rsid w:val="00BA37EE"/>
    <w:rsid w:val="00BA4457"/>
    <w:rsid w:val="00BB7161"/>
    <w:rsid w:val="00BC68BF"/>
    <w:rsid w:val="00BD0643"/>
    <w:rsid w:val="00BD1D1F"/>
    <w:rsid w:val="00BD3163"/>
    <w:rsid w:val="00BD541E"/>
    <w:rsid w:val="00BE4AA6"/>
    <w:rsid w:val="00BF29A9"/>
    <w:rsid w:val="00BF5C08"/>
    <w:rsid w:val="00C03125"/>
    <w:rsid w:val="00C0691C"/>
    <w:rsid w:val="00C12D5F"/>
    <w:rsid w:val="00C20536"/>
    <w:rsid w:val="00C25DB4"/>
    <w:rsid w:val="00C35426"/>
    <w:rsid w:val="00C3640D"/>
    <w:rsid w:val="00C37ECC"/>
    <w:rsid w:val="00C4180A"/>
    <w:rsid w:val="00C5672D"/>
    <w:rsid w:val="00C5768B"/>
    <w:rsid w:val="00C63A8B"/>
    <w:rsid w:val="00C64869"/>
    <w:rsid w:val="00C65633"/>
    <w:rsid w:val="00C74AA5"/>
    <w:rsid w:val="00C768A9"/>
    <w:rsid w:val="00C77F50"/>
    <w:rsid w:val="00C819A5"/>
    <w:rsid w:val="00C850EF"/>
    <w:rsid w:val="00C85CB2"/>
    <w:rsid w:val="00C85F36"/>
    <w:rsid w:val="00C879E6"/>
    <w:rsid w:val="00C90119"/>
    <w:rsid w:val="00C91191"/>
    <w:rsid w:val="00C91C87"/>
    <w:rsid w:val="00C94F6B"/>
    <w:rsid w:val="00CA15BE"/>
    <w:rsid w:val="00CA4B84"/>
    <w:rsid w:val="00CB161D"/>
    <w:rsid w:val="00CC125A"/>
    <w:rsid w:val="00CC2587"/>
    <w:rsid w:val="00CC28D8"/>
    <w:rsid w:val="00CC530E"/>
    <w:rsid w:val="00CD1506"/>
    <w:rsid w:val="00CD1B4A"/>
    <w:rsid w:val="00CD2230"/>
    <w:rsid w:val="00CD339B"/>
    <w:rsid w:val="00CD5307"/>
    <w:rsid w:val="00CD7C97"/>
    <w:rsid w:val="00CE09E3"/>
    <w:rsid w:val="00CE29B6"/>
    <w:rsid w:val="00CF2795"/>
    <w:rsid w:val="00D003D0"/>
    <w:rsid w:val="00D02FEA"/>
    <w:rsid w:val="00D03226"/>
    <w:rsid w:val="00D03925"/>
    <w:rsid w:val="00D03E6B"/>
    <w:rsid w:val="00D06730"/>
    <w:rsid w:val="00D10474"/>
    <w:rsid w:val="00D10AFD"/>
    <w:rsid w:val="00D118FC"/>
    <w:rsid w:val="00D15701"/>
    <w:rsid w:val="00D178BD"/>
    <w:rsid w:val="00D17E6F"/>
    <w:rsid w:val="00D22836"/>
    <w:rsid w:val="00D2784D"/>
    <w:rsid w:val="00D31777"/>
    <w:rsid w:val="00D4019F"/>
    <w:rsid w:val="00D4236D"/>
    <w:rsid w:val="00D42F82"/>
    <w:rsid w:val="00D44724"/>
    <w:rsid w:val="00D45AF2"/>
    <w:rsid w:val="00D462EB"/>
    <w:rsid w:val="00D5100A"/>
    <w:rsid w:val="00D53A0D"/>
    <w:rsid w:val="00D57D51"/>
    <w:rsid w:val="00D62DB6"/>
    <w:rsid w:val="00D62FCC"/>
    <w:rsid w:val="00D669FA"/>
    <w:rsid w:val="00D714E1"/>
    <w:rsid w:val="00D751F2"/>
    <w:rsid w:val="00D75F06"/>
    <w:rsid w:val="00D7791A"/>
    <w:rsid w:val="00D805B4"/>
    <w:rsid w:val="00D83A04"/>
    <w:rsid w:val="00D8512F"/>
    <w:rsid w:val="00D8632F"/>
    <w:rsid w:val="00D87FF5"/>
    <w:rsid w:val="00D914B8"/>
    <w:rsid w:val="00D925F5"/>
    <w:rsid w:val="00D96A3D"/>
    <w:rsid w:val="00D97824"/>
    <w:rsid w:val="00DA2C6B"/>
    <w:rsid w:val="00DB2087"/>
    <w:rsid w:val="00DB262B"/>
    <w:rsid w:val="00DB2C86"/>
    <w:rsid w:val="00DB4CA5"/>
    <w:rsid w:val="00DB5389"/>
    <w:rsid w:val="00DB6ED6"/>
    <w:rsid w:val="00DB7E54"/>
    <w:rsid w:val="00DC0493"/>
    <w:rsid w:val="00DC2C4B"/>
    <w:rsid w:val="00DC338C"/>
    <w:rsid w:val="00DC456A"/>
    <w:rsid w:val="00DD4286"/>
    <w:rsid w:val="00DD4B74"/>
    <w:rsid w:val="00DD67C3"/>
    <w:rsid w:val="00DE2857"/>
    <w:rsid w:val="00DE3543"/>
    <w:rsid w:val="00DE5778"/>
    <w:rsid w:val="00DF0B98"/>
    <w:rsid w:val="00DF11D5"/>
    <w:rsid w:val="00E03D12"/>
    <w:rsid w:val="00E04B23"/>
    <w:rsid w:val="00E04BE0"/>
    <w:rsid w:val="00E1039E"/>
    <w:rsid w:val="00E10802"/>
    <w:rsid w:val="00E1138C"/>
    <w:rsid w:val="00E11565"/>
    <w:rsid w:val="00E1227C"/>
    <w:rsid w:val="00E123E9"/>
    <w:rsid w:val="00E13EBF"/>
    <w:rsid w:val="00E14291"/>
    <w:rsid w:val="00E257AA"/>
    <w:rsid w:val="00E324D4"/>
    <w:rsid w:val="00E33334"/>
    <w:rsid w:val="00E35C02"/>
    <w:rsid w:val="00E41C0A"/>
    <w:rsid w:val="00E44AD6"/>
    <w:rsid w:val="00E44EA7"/>
    <w:rsid w:val="00E523C0"/>
    <w:rsid w:val="00E52CD5"/>
    <w:rsid w:val="00E55064"/>
    <w:rsid w:val="00E571FE"/>
    <w:rsid w:val="00E65AEC"/>
    <w:rsid w:val="00E66311"/>
    <w:rsid w:val="00E66435"/>
    <w:rsid w:val="00E73A5B"/>
    <w:rsid w:val="00E83DE7"/>
    <w:rsid w:val="00E90181"/>
    <w:rsid w:val="00E91605"/>
    <w:rsid w:val="00E93F83"/>
    <w:rsid w:val="00E96CCD"/>
    <w:rsid w:val="00EA3D4B"/>
    <w:rsid w:val="00EA3FDC"/>
    <w:rsid w:val="00ED0009"/>
    <w:rsid w:val="00ED16F7"/>
    <w:rsid w:val="00EE0EDE"/>
    <w:rsid w:val="00EE233C"/>
    <w:rsid w:val="00EE74EC"/>
    <w:rsid w:val="00EF294E"/>
    <w:rsid w:val="00EF52FA"/>
    <w:rsid w:val="00F00B13"/>
    <w:rsid w:val="00F073D3"/>
    <w:rsid w:val="00F132ED"/>
    <w:rsid w:val="00F1466F"/>
    <w:rsid w:val="00F15ED7"/>
    <w:rsid w:val="00F16DE7"/>
    <w:rsid w:val="00F24E28"/>
    <w:rsid w:val="00F33208"/>
    <w:rsid w:val="00F37362"/>
    <w:rsid w:val="00F37BEB"/>
    <w:rsid w:val="00F42A53"/>
    <w:rsid w:val="00F43550"/>
    <w:rsid w:val="00F53A69"/>
    <w:rsid w:val="00F53CC5"/>
    <w:rsid w:val="00F66A4A"/>
    <w:rsid w:val="00F70653"/>
    <w:rsid w:val="00F70C14"/>
    <w:rsid w:val="00F74071"/>
    <w:rsid w:val="00F74140"/>
    <w:rsid w:val="00F75BE8"/>
    <w:rsid w:val="00F80354"/>
    <w:rsid w:val="00F8658A"/>
    <w:rsid w:val="00F86CA0"/>
    <w:rsid w:val="00F917C0"/>
    <w:rsid w:val="00FB4385"/>
    <w:rsid w:val="00FC228E"/>
    <w:rsid w:val="00FC26D8"/>
    <w:rsid w:val="00FC2733"/>
    <w:rsid w:val="00FC3527"/>
    <w:rsid w:val="00FC4E13"/>
    <w:rsid w:val="00FC7011"/>
    <w:rsid w:val="00FD397E"/>
    <w:rsid w:val="00FD3E5C"/>
    <w:rsid w:val="00FD51F2"/>
    <w:rsid w:val="00FE41D8"/>
    <w:rsid w:val="00FE638C"/>
    <w:rsid w:val="00FF058F"/>
    <w:rsid w:val="00FF2DD2"/>
    <w:rsid w:val="00FF5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60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_IRAO,Мой Список"/>
    <w:basedOn w:val="a"/>
    <w:link w:val="a4"/>
    <w:uiPriority w:val="34"/>
    <w:qFormat/>
    <w:rsid w:val="004D7DA7"/>
    <w:pPr>
      <w:ind w:left="720"/>
      <w:contextualSpacing/>
    </w:pPr>
  </w:style>
  <w:style w:type="table" w:styleId="a5">
    <w:name w:val="Table Grid"/>
    <w:basedOn w:val="a1"/>
    <w:rsid w:val="00684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F917C0"/>
    <w:pPr>
      <w:spacing w:before="100" w:beforeAutospacing="1" w:after="119"/>
    </w:pPr>
  </w:style>
  <w:style w:type="paragraph" w:styleId="a7">
    <w:name w:val="Balloon Text"/>
    <w:basedOn w:val="a"/>
    <w:link w:val="a8"/>
    <w:semiHidden/>
    <w:unhideWhenUsed/>
    <w:rsid w:val="00434201"/>
    <w:rPr>
      <w:rFonts w:ascii="Tahoma" w:hAnsi="Tahoma"/>
      <w:sz w:val="16"/>
      <w:szCs w:val="16"/>
      <w:lang w:val="x-none" w:eastAsia="x-none"/>
    </w:rPr>
  </w:style>
  <w:style w:type="character" w:customStyle="1" w:styleId="a8">
    <w:name w:val="Текст выноски Знак"/>
    <w:link w:val="a7"/>
    <w:semiHidden/>
    <w:rsid w:val="00434201"/>
    <w:rPr>
      <w:rFonts w:ascii="Tahoma" w:hAnsi="Tahoma" w:cs="Tahoma"/>
      <w:sz w:val="16"/>
      <w:szCs w:val="16"/>
    </w:rPr>
  </w:style>
  <w:style w:type="character" w:customStyle="1" w:styleId="wmi-callto">
    <w:name w:val="wmi-callto"/>
    <w:basedOn w:val="a0"/>
    <w:rsid w:val="00865DBD"/>
  </w:style>
  <w:style w:type="paragraph" w:customStyle="1" w:styleId="ConsNormal">
    <w:name w:val="ConsNormal"/>
    <w:rsid w:val="00680B46"/>
    <w:pPr>
      <w:widowControl w:val="0"/>
      <w:suppressAutoHyphens/>
      <w:autoSpaceDE w:val="0"/>
      <w:ind w:right="19772" w:firstLine="720"/>
    </w:pPr>
    <w:rPr>
      <w:rFonts w:ascii="Arial" w:eastAsia="Arial" w:hAnsi="Arial" w:cs="Arial"/>
      <w:lang w:eastAsia="ar-SA"/>
    </w:rPr>
  </w:style>
  <w:style w:type="paragraph" w:customStyle="1" w:styleId="1">
    <w:name w:val="Абзац списка1"/>
    <w:basedOn w:val="a"/>
    <w:rsid w:val="00680B46"/>
    <w:pPr>
      <w:spacing w:after="200" w:line="276" w:lineRule="auto"/>
      <w:ind w:left="720"/>
      <w:contextualSpacing/>
    </w:pPr>
    <w:rPr>
      <w:rFonts w:ascii="Calibri" w:hAnsi="Calibri"/>
      <w:sz w:val="22"/>
      <w:szCs w:val="22"/>
      <w:lang w:eastAsia="en-US"/>
    </w:rPr>
  </w:style>
  <w:style w:type="character" w:customStyle="1" w:styleId="a4">
    <w:name w:val="Абзац списка Знак"/>
    <w:aliases w:val="Bullet_IRAO Знак,Мой Список Знак"/>
    <w:link w:val="a3"/>
    <w:uiPriority w:val="34"/>
    <w:locked/>
    <w:rsid w:val="005A749B"/>
    <w:rPr>
      <w:sz w:val="24"/>
      <w:szCs w:val="24"/>
    </w:rPr>
  </w:style>
  <w:style w:type="paragraph" w:styleId="a9">
    <w:name w:val="No Spacing"/>
    <w:uiPriority w:val="1"/>
    <w:qFormat/>
    <w:rsid w:val="005A749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60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_IRAO,Мой Список"/>
    <w:basedOn w:val="a"/>
    <w:link w:val="a4"/>
    <w:uiPriority w:val="34"/>
    <w:qFormat/>
    <w:rsid w:val="004D7DA7"/>
    <w:pPr>
      <w:ind w:left="720"/>
      <w:contextualSpacing/>
    </w:pPr>
  </w:style>
  <w:style w:type="table" w:styleId="a5">
    <w:name w:val="Table Grid"/>
    <w:basedOn w:val="a1"/>
    <w:rsid w:val="00684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F917C0"/>
    <w:pPr>
      <w:spacing w:before="100" w:beforeAutospacing="1" w:after="119"/>
    </w:pPr>
  </w:style>
  <w:style w:type="paragraph" w:styleId="a7">
    <w:name w:val="Balloon Text"/>
    <w:basedOn w:val="a"/>
    <w:link w:val="a8"/>
    <w:semiHidden/>
    <w:unhideWhenUsed/>
    <w:rsid w:val="00434201"/>
    <w:rPr>
      <w:rFonts w:ascii="Tahoma" w:hAnsi="Tahoma"/>
      <w:sz w:val="16"/>
      <w:szCs w:val="16"/>
      <w:lang w:val="x-none" w:eastAsia="x-none"/>
    </w:rPr>
  </w:style>
  <w:style w:type="character" w:customStyle="1" w:styleId="a8">
    <w:name w:val="Текст выноски Знак"/>
    <w:link w:val="a7"/>
    <w:semiHidden/>
    <w:rsid w:val="00434201"/>
    <w:rPr>
      <w:rFonts w:ascii="Tahoma" w:hAnsi="Tahoma" w:cs="Tahoma"/>
      <w:sz w:val="16"/>
      <w:szCs w:val="16"/>
    </w:rPr>
  </w:style>
  <w:style w:type="character" w:customStyle="1" w:styleId="wmi-callto">
    <w:name w:val="wmi-callto"/>
    <w:basedOn w:val="a0"/>
    <w:rsid w:val="00865DBD"/>
  </w:style>
  <w:style w:type="paragraph" w:customStyle="1" w:styleId="ConsNormal">
    <w:name w:val="ConsNormal"/>
    <w:rsid w:val="00680B46"/>
    <w:pPr>
      <w:widowControl w:val="0"/>
      <w:suppressAutoHyphens/>
      <w:autoSpaceDE w:val="0"/>
      <w:ind w:right="19772" w:firstLine="720"/>
    </w:pPr>
    <w:rPr>
      <w:rFonts w:ascii="Arial" w:eastAsia="Arial" w:hAnsi="Arial" w:cs="Arial"/>
      <w:lang w:eastAsia="ar-SA"/>
    </w:rPr>
  </w:style>
  <w:style w:type="paragraph" w:customStyle="1" w:styleId="1">
    <w:name w:val="Абзац списка1"/>
    <w:basedOn w:val="a"/>
    <w:rsid w:val="00680B46"/>
    <w:pPr>
      <w:spacing w:after="200" w:line="276" w:lineRule="auto"/>
      <w:ind w:left="720"/>
      <w:contextualSpacing/>
    </w:pPr>
    <w:rPr>
      <w:rFonts w:ascii="Calibri" w:hAnsi="Calibri"/>
      <w:sz w:val="22"/>
      <w:szCs w:val="22"/>
      <w:lang w:eastAsia="en-US"/>
    </w:rPr>
  </w:style>
  <w:style w:type="character" w:customStyle="1" w:styleId="a4">
    <w:name w:val="Абзац списка Знак"/>
    <w:aliases w:val="Bullet_IRAO Знак,Мой Список Знак"/>
    <w:link w:val="a3"/>
    <w:uiPriority w:val="34"/>
    <w:locked/>
    <w:rsid w:val="005A749B"/>
    <w:rPr>
      <w:sz w:val="24"/>
      <w:szCs w:val="24"/>
    </w:rPr>
  </w:style>
  <w:style w:type="paragraph" w:styleId="a9">
    <w:name w:val="No Spacing"/>
    <w:uiPriority w:val="1"/>
    <w:qFormat/>
    <w:rsid w:val="005A749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05188">
      <w:bodyDiv w:val="1"/>
      <w:marLeft w:val="0"/>
      <w:marRight w:val="0"/>
      <w:marTop w:val="0"/>
      <w:marBottom w:val="0"/>
      <w:divBdr>
        <w:top w:val="none" w:sz="0" w:space="0" w:color="auto"/>
        <w:left w:val="none" w:sz="0" w:space="0" w:color="auto"/>
        <w:bottom w:val="none" w:sz="0" w:space="0" w:color="auto"/>
        <w:right w:val="none" w:sz="0" w:space="0" w:color="auto"/>
      </w:divBdr>
    </w:div>
    <w:div w:id="169225327">
      <w:bodyDiv w:val="1"/>
      <w:marLeft w:val="0"/>
      <w:marRight w:val="0"/>
      <w:marTop w:val="0"/>
      <w:marBottom w:val="0"/>
      <w:divBdr>
        <w:top w:val="none" w:sz="0" w:space="0" w:color="auto"/>
        <w:left w:val="none" w:sz="0" w:space="0" w:color="auto"/>
        <w:bottom w:val="none" w:sz="0" w:space="0" w:color="auto"/>
        <w:right w:val="none" w:sz="0" w:space="0" w:color="auto"/>
      </w:divBdr>
    </w:div>
    <w:div w:id="228686080">
      <w:bodyDiv w:val="1"/>
      <w:marLeft w:val="0"/>
      <w:marRight w:val="0"/>
      <w:marTop w:val="0"/>
      <w:marBottom w:val="0"/>
      <w:divBdr>
        <w:top w:val="none" w:sz="0" w:space="0" w:color="auto"/>
        <w:left w:val="none" w:sz="0" w:space="0" w:color="auto"/>
        <w:bottom w:val="none" w:sz="0" w:space="0" w:color="auto"/>
        <w:right w:val="none" w:sz="0" w:space="0" w:color="auto"/>
      </w:divBdr>
    </w:div>
    <w:div w:id="234902064">
      <w:bodyDiv w:val="1"/>
      <w:marLeft w:val="0"/>
      <w:marRight w:val="0"/>
      <w:marTop w:val="0"/>
      <w:marBottom w:val="0"/>
      <w:divBdr>
        <w:top w:val="none" w:sz="0" w:space="0" w:color="auto"/>
        <w:left w:val="none" w:sz="0" w:space="0" w:color="auto"/>
        <w:bottom w:val="none" w:sz="0" w:space="0" w:color="auto"/>
        <w:right w:val="none" w:sz="0" w:space="0" w:color="auto"/>
      </w:divBdr>
    </w:div>
    <w:div w:id="242765567">
      <w:bodyDiv w:val="1"/>
      <w:marLeft w:val="0"/>
      <w:marRight w:val="0"/>
      <w:marTop w:val="0"/>
      <w:marBottom w:val="0"/>
      <w:divBdr>
        <w:top w:val="none" w:sz="0" w:space="0" w:color="auto"/>
        <w:left w:val="none" w:sz="0" w:space="0" w:color="auto"/>
        <w:bottom w:val="none" w:sz="0" w:space="0" w:color="auto"/>
        <w:right w:val="none" w:sz="0" w:space="0" w:color="auto"/>
      </w:divBdr>
    </w:div>
    <w:div w:id="246502957">
      <w:bodyDiv w:val="1"/>
      <w:marLeft w:val="0"/>
      <w:marRight w:val="0"/>
      <w:marTop w:val="0"/>
      <w:marBottom w:val="0"/>
      <w:divBdr>
        <w:top w:val="none" w:sz="0" w:space="0" w:color="auto"/>
        <w:left w:val="none" w:sz="0" w:space="0" w:color="auto"/>
        <w:bottom w:val="none" w:sz="0" w:space="0" w:color="auto"/>
        <w:right w:val="none" w:sz="0" w:space="0" w:color="auto"/>
      </w:divBdr>
    </w:div>
    <w:div w:id="255333251">
      <w:bodyDiv w:val="1"/>
      <w:marLeft w:val="0"/>
      <w:marRight w:val="0"/>
      <w:marTop w:val="0"/>
      <w:marBottom w:val="0"/>
      <w:divBdr>
        <w:top w:val="none" w:sz="0" w:space="0" w:color="auto"/>
        <w:left w:val="none" w:sz="0" w:space="0" w:color="auto"/>
        <w:bottom w:val="none" w:sz="0" w:space="0" w:color="auto"/>
        <w:right w:val="none" w:sz="0" w:space="0" w:color="auto"/>
      </w:divBdr>
    </w:div>
    <w:div w:id="289476999">
      <w:bodyDiv w:val="1"/>
      <w:marLeft w:val="0"/>
      <w:marRight w:val="0"/>
      <w:marTop w:val="0"/>
      <w:marBottom w:val="0"/>
      <w:divBdr>
        <w:top w:val="none" w:sz="0" w:space="0" w:color="auto"/>
        <w:left w:val="none" w:sz="0" w:space="0" w:color="auto"/>
        <w:bottom w:val="none" w:sz="0" w:space="0" w:color="auto"/>
        <w:right w:val="none" w:sz="0" w:space="0" w:color="auto"/>
      </w:divBdr>
      <w:divsChild>
        <w:div w:id="94594986">
          <w:marLeft w:val="0"/>
          <w:marRight w:val="0"/>
          <w:marTop w:val="0"/>
          <w:marBottom w:val="0"/>
          <w:divBdr>
            <w:top w:val="none" w:sz="0" w:space="0" w:color="auto"/>
            <w:left w:val="none" w:sz="0" w:space="0" w:color="auto"/>
            <w:bottom w:val="none" w:sz="0" w:space="0" w:color="auto"/>
            <w:right w:val="none" w:sz="0" w:space="0" w:color="auto"/>
          </w:divBdr>
        </w:div>
        <w:div w:id="242490316">
          <w:marLeft w:val="0"/>
          <w:marRight w:val="0"/>
          <w:marTop w:val="0"/>
          <w:marBottom w:val="0"/>
          <w:divBdr>
            <w:top w:val="none" w:sz="0" w:space="0" w:color="auto"/>
            <w:left w:val="none" w:sz="0" w:space="0" w:color="auto"/>
            <w:bottom w:val="none" w:sz="0" w:space="0" w:color="auto"/>
            <w:right w:val="none" w:sz="0" w:space="0" w:color="auto"/>
          </w:divBdr>
        </w:div>
        <w:div w:id="286545646">
          <w:marLeft w:val="0"/>
          <w:marRight w:val="0"/>
          <w:marTop w:val="0"/>
          <w:marBottom w:val="0"/>
          <w:divBdr>
            <w:top w:val="none" w:sz="0" w:space="0" w:color="auto"/>
            <w:left w:val="none" w:sz="0" w:space="0" w:color="auto"/>
            <w:bottom w:val="none" w:sz="0" w:space="0" w:color="auto"/>
            <w:right w:val="none" w:sz="0" w:space="0" w:color="auto"/>
          </w:divBdr>
        </w:div>
        <w:div w:id="1119837014">
          <w:marLeft w:val="0"/>
          <w:marRight w:val="0"/>
          <w:marTop w:val="0"/>
          <w:marBottom w:val="0"/>
          <w:divBdr>
            <w:top w:val="none" w:sz="0" w:space="0" w:color="auto"/>
            <w:left w:val="none" w:sz="0" w:space="0" w:color="auto"/>
            <w:bottom w:val="none" w:sz="0" w:space="0" w:color="auto"/>
            <w:right w:val="none" w:sz="0" w:space="0" w:color="auto"/>
          </w:divBdr>
        </w:div>
        <w:div w:id="1989745459">
          <w:marLeft w:val="0"/>
          <w:marRight w:val="0"/>
          <w:marTop w:val="0"/>
          <w:marBottom w:val="0"/>
          <w:divBdr>
            <w:top w:val="none" w:sz="0" w:space="0" w:color="auto"/>
            <w:left w:val="none" w:sz="0" w:space="0" w:color="auto"/>
            <w:bottom w:val="none" w:sz="0" w:space="0" w:color="auto"/>
            <w:right w:val="none" w:sz="0" w:space="0" w:color="auto"/>
          </w:divBdr>
        </w:div>
        <w:div w:id="2060546516">
          <w:marLeft w:val="0"/>
          <w:marRight w:val="0"/>
          <w:marTop w:val="0"/>
          <w:marBottom w:val="0"/>
          <w:divBdr>
            <w:top w:val="none" w:sz="0" w:space="0" w:color="auto"/>
            <w:left w:val="none" w:sz="0" w:space="0" w:color="auto"/>
            <w:bottom w:val="none" w:sz="0" w:space="0" w:color="auto"/>
            <w:right w:val="none" w:sz="0" w:space="0" w:color="auto"/>
          </w:divBdr>
        </w:div>
      </w:divsChild>
    </w:div>
    <w:div w:id="384261990">
      <w:bodyDiv w:val="1"/>
      <w:marLeft w:val="0"/>
      <w:marRight w:val="0"/>
      <w:marTop w:val="0"/>
      <w:marBottom w:val="0"/>
      <w:divBdr>
        <w:top w:val="none" w:sz="0" w:space="0" w:color="auto"/>
        <w:left w:val="none" w:sz="0" w:space="0" w:color="auto"/>
        <w:bottom w:val="none" w:sz="0" w:space="0" w:color="auto"/>
        <w:right w:val="none" w:sz="0" w:space="0" w:color="auto"/>
      </w:divBdr>
    </w:div>
    <w:div w:id="437599548">
      <w:bodyDiv w:val="1"/>
      <w:marLeft w:val="0"/>
      <w:marRight w:val="0"/>
      <w:marTop w:val="0"/>
      <w:marBottom w:val="0"/>
      <w:divBdr>
        <w:top w:val="none" w:sz="0" w:space="0" w:color="auto"/>
        <w:left w:val="none" w:sz="0" w:space="0" w:color="auto"/>
        <w:bottom w:val="none" w:sz="0" w:space="0" w:color="auto"/>
        <w:right w:val="none" w:sz="0" w:space="0" w:color="auto"/>
      </w:divBdr>
    </w:div>
    <w:div w:id="459543680">
      <w:bodyDiv w:val="1"/>
      <w:marLeft w:val="0"/>
      <w:marRight w:val="0"/>
      <w:marTop w:val="0"/>
      <w:marBottom w:val="0"/>
      <w:divBdr>
        <w:top w:val="none" w:sz="0" w:space="0" w:color="auto"/>
        <w:left w:val="none" w:sz="0" w:space="0" w:color="auto"/>
        <w:bottom w:val="none" w:sz="0" w:space="0" w:color="auto"/>
        <w:right w:val="none" w:sz="0" w:space="0" w:color="auto"/>
      </w:divBdr>
    </w:div>
    <w:div w:id="492793137">
      <w:bodyDiv w:val="1"/>
      <w:marLeft w:val="0"/>
      <w:marRight w:val="0"/>
      <w:marTop w:val="0"/>
      <w:marBottom w:val="0"/>
      <w:divBdr>
        <w:top w:val="none" w:sz="0" w:space="0" w:color="auto"/>
        <w:left w:val="none" w:sz="0" w:space="0" w:color="auto"/>
        <w:bottom w:val="none" w:sz="0" w:space="0" w:color="auto"/>
        <w:right w:val="none" w:sz="0" w:space="0" w:color="auto"/>
      </w:divBdr>
    </w:div>
    <w:div w:id="493767428">
      <w:bodyDiv w:val="1"/>
      <w:marLeft w:val="0"/>
      <w:marRight w:val="0"/>
      <w:marTop w:val="0"/>
      <w:marBottom w:val="0"/>
      <w:divBdr>
        <w:top w:val="none" w:sz="0" w:space="0" w:color="auto"/>
        <w:left w:val="none" w:sz="0" w:space="0" w:color="auto"/>
        <w:bottom w:val="none" w:sz="0" w:space="0" w:color="auto"/>
        <w:right w:val="none" w:sz="0" w:space="0" w:color="auto"/>
      </w:divBdr>
    </w:div>
    <w:div w:id="500245039">
      <w:bodyDiv w:val="1"/>
      <w:marLeft w:val="0"/>
      <w:marRight w:val="0"/>
      <w:marTop w:val="0"/>
      <w:marBottom w:val="0"/>
      <w:divBdr>
        <w:top w:val="none" w:sz="0" w:space="0" w:color="auto"/>
        <w:left w:val="none" w:sz="0" w:space="0" w:color="auto"/>
        <w:bottom w:val="none" w:sz="0" w:space="0" w:color="auto"/>
        <w:right w:val="none" w:sz="0" w:space="0" w:color="auto"/>
      </w:divBdr>
    </w:div>
    <w:div w:id="510145799">
      <w:bodyDiv w:val="1"/>
      <w:marLeft w:val="0"/>
      <w:marRight w:val="0"/>
      <w:marTop w:val="0"/>
      <w:marBottom w:val="0"/>
      <w:divBdr>
        <w:top w:val="none" w:sz="0" w:space="0" w:color="auto"/>
        <w:left w:val="none" w:sz="0" w:space="0" w:color="auto"/>
        <w:bottom w:val="none" w:sz="0" w:space="0" w:color="auto"/>
        <w:right w:val="none" w:sz="0" w:space="0" w:color="auto"/>
      </w:divBdr>
    </w:div>
    <w:div w:id="598029459">
      <w:bodyDiv w:val="1"/>
      <w:marLeft w:val="0"/>
      <w:marRight w:val="0"/>
      <w:marTop w:val="0"/>
      <w:marBottom w:val="0"/>
      <w:divBdr>
        <w:top w:val="none" w:sz="0" w:space="0" w:color="auto"/>
        <w:left w:val="none" w:sz="0" w:space="0" w:color="auto"/>
        <w:bottom w:val="none" w:sz="0" w:space="0" w:color="auto"/>
        <w:right w:val="none" w:sz="0" w:space="0" w:color="auto"/>
      </w:divBdr>
      <w:divsChild>
        <w:div w:id="616332378">
          <w:marLeft w:val="0"/>
          <w:marRight w:val="0"/>
          <w:marTop w:val="0"/>
          <w:marBottom w:val="0"/>
          <w:divBdr>
            <w:top w:val="none" w:sz="0" w:space="0" w:color="auto"/>
            <w:left w:val="none" w:sz="0" w:space="0" w:color="auto"/>
            <w:bottom w:val="none" w:sz="0" w:space="0" w:color="auto"/>
            <w:right w:val="none" w:sz="0" w:space="0" w:color="auto"/>
          </w:divBdr>
          <w:divsChild>
            <w:div w:id="981664696">
              <w:marLeft w:val="0"/>
              <w:marRight w:val="0"/>
              <w:marTop w:val="0"/>
              <w:marBottom w:val="0"/>
              <w:divBdr>
                <w:top w:val="none" w:sz="0" w:space="0" w:color="auto"/>
                <w:left w:val="none" w:sz="0" w:space="0" w:color="auto"/>
                <w:bottom w:val="none" w:sz="0" w:space="0" w:color="auto"/>
                <w:right w:val="none" w:sz="0" w:space="0" w:color="auto"/>
              </w:divBdr>
              <w:divsChild>
                <w:div w:id="13982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8593">
      <w:bodyDiv w:val="1"/>
      <w:marLeft w:val="0"/>
      <w:marRight w:val="0"/>
      <w:marTop w:val="0"/>
      <w:marBottom w:val="0"/>
      <w:divBdr>
        <w:top w:val="none" w:sz="0" w:space="0" w:color="auto"/>
        <w:left w:val="none" w:sz="0" w:space="0" w:color="auto"/>
        <w:bottom w:val="none" w:sz="0" w:space="0" w:color="auto"/>
        <w:right w:val="none" w:sz="0" w:space="0" w:color="auto"/>
      </w:divBdr>
    </w:div>
    <w:div w:id="694237636">
      <w:bodyDiv w:val="1"/>
      <w:marLeft w:val="0"/>
      <w:marRight w:val="0"/>
      <w:marTop w:val="0"/>
      <w:marBottom w:val="0"/>
      <w:divBdr>
        <w:top w:val="none" w:sz="0" w:space="0" w:color="auto"/>
        <w:left w:val="none" w:sz="0" w:space="0" w:color="auto"/>
        <w:bottom w:val="none" w:sz="0" w:space="0" w:color="auto"/>
        <w:right w:val="none" w:sz="0" w:space="0" w:color="auto"/>
      </w:divBdr>
    </w:div>
    <w:div w:id="705064619">
      <w:bodyDiv w:val="1"/>
      <w:marLeft w:val="0"/>
      <w:marRight w:val="0"/>
      <w:marTop w:val="0"/>
      <w:marBottom w:val="0"/>
      <w:divBdr>
        <w:top w:val="none" w:sz="0" w:space="0" w:color="auto"/>
        <w:left w:val="none" w:sz="0" w:space="0" w:color="auto"/>
        <w:bottom w:val="none" w:sz="0" w:space="0" w:color="auto"/>
        <w:right w:val="none" w:sz="0" w:space="0" w:color="auto"/>
      </w:divBdr>
    </w:div>
    <w:div w:id="795023185">
      <w:bodyDiv w:val="1"/>
      <w:marLeft w:val="0"/>
      <w:marRight w:val="0"/>
      <w:marTop w:val="0"/>
      <w:marBottom w:val="0"/>
      <w:divBdr>
        <w:top w:val="none" w:sz="0" w:space="0" w:color="auto"/>
        <w:left w:val="none" w:sz="0" w:space="0" w:color="auto"/>
        <w:bottom w:val="none" w:sz="0" w:space="0" w:color="auto"/>
        <w:right w:val="none" w:sz="0" w:space="0" w:color="auto"/>
      </w:divBdr>
    </w:div>
    <w:div w:id="865827151">
      <w:bodyDiv w:val="1"/>
      <w:marLeft w:val="0"/>
      <w:marRight w:val="0"/>
      <w:marTop w:val="0"/>
      <w:marBottom w:val="0"/>
      <w:divBdr>
        <w:top w:val="none" w:sz="0" w:space="0" w:color="auto"/>
        <w:left w:val="none" w:sz="0" w:space="0" w:color="auto"/>
        <w:bottom w:val="none" w:sz="0" w:space="0" w:color="auto"/>
        <w:right w:val="none" w:sz="0" w:space="0" w:color="auto"/>
      </w:divBdr>
    </w:div>
    <w:div w:id="982077462">
      <w:bodyDiv w:val="1"/>
      <w:marLeft w:val="0"/>
      <w:marRight w:val="0"/>
      <w:marTop w:val="0"/>
      <w:marBottom w:val="0"/>
      <w:divBdr>
        <w:top w:val="none" w:sz="0" w:space="0" w:color="auto"/>
        <w:left w:val="none" w:sz="0" w:space="0" w:color="auto"/>
        <w:bottom w:val="none" w:sz="0" w:space="0" w:color="auto"/>
        <w:right w:val="none" w:sz="0" w:space="0" w:color="auto"/>
      </w:divBdr>
    </w:div>
    <w:div w:id="1175920770">
      <w:bodyDiv w:val="1"/>
      <w:marLeft w:val="0"/>
      <w:marRight w:val="0"/>
      <w:marTop w:val="0"/>
      <w:marBottom w:val="0"/>
      <w:divBdr>
        <w:top w:val="none" w:sz="0" w:space="0" w:color="auto"/>
        <w:left w:val="none" w:sz="0" w:space="0" w:color="auto"/>
        <w:bottom w:val="none" w:sz="0" w:space="0" w:color="auto"/>
        <w:right w:val="none" w:sz="0" w:space="0" w:color="auto"/>
      </w:divBdr>
    </w:div>
    <w:div w:id="1255746425">
      <w:bodyDiv w:val="1"/>
      <w:marLeft w:val="0"/>
      <w:marRight w:val="0"/>
      <w:marTop w:val="0"/>
      <w:marBottom w:val="0"/>
      <w:divBdr>
        <w:top w:val="none" w:sz="0" w:space="0" w:color="auto"/>
        <w:left w:val="none" w:sz="0" w:space="0" w:color="auto"/>
        <w:bottom w:val="none" w:sz="0" w:space="0" w:color="auto"/>
        <w:right w:val="none" w:sz="0" w:space="0" w:color="auto"/>
      </w:divBdr>
    </w:div>
    <w:div w:id="1305231273">
      <w:bodyDiv w:val="1"/>
      <w:marLeft w:val="0"/>
      <w:marRight w:val="0"/>
      <w:marTop w:val="0"/>
      <w:marBottom w:val="0"/>
      <w:divBdr>
        <w:top w:val="none" w:sz="0" w:space="0" w:color="auto"/>
        <w:left w:val="none" w:sz="0" w:space="0" w:color="auto"/>
        <w:bottom w:val="none" w:sz="0" w:space="0" w:color="auto"/>
        <w:right w:val="none" w:sz="0" w:space="0" w:color="auto"/>
      </w:divBdr>
    </w:div>
    <w:div w:id="1351227246">
      <w:bodyDiv w:val="1"/>
      <w:marLeft w:val="0"/>
      <w:marRight w:val="0"/>
      <w:marTop w:val="0"/>
      <w:marBottom w:val="0"/>
      <w:divBdr>
        <w:top w:val="none" w:sz="0" w:space="0" w:color="auto"/>
        <w:left w:val="none" w:sz="0" w:space="0" w:color="auto"/>
        <w:bottom w:val="none" w:sz="0" w:space="0" w:color="auto"/>
        <w:right w:val="none" w:sz="0" w:space="0" w:color="auto"/>
      </w:divBdr>
    </w:div>
    <w:div w:id="1459257297">
      <w:bodyDiv w:val="1"/>
      <w:marLeft w:val="0"/>
      <w:marRight w:val="0"/>
      <w:marTop w:val="0"/>
      <w:marBottom w:val="0"/>
      <w:divBdr>
        <w:top w:val="none" w:sz="0" w:space="0" w:color="auto"/>
        <w:left w:val="none" w:sz="0" w:space="0" w:color="auto"/>
        <w:bottom w:val="none" w:sz="0" w:space="0" w:color="auto"/>
        <w:right w:val="none" w:sz="0" w:space="0" w:color="auto"/>
      </w:divBdr>
    </w:div>
    <w:div w:id="1508129693">
      <w:bodyDiv w:val="1"/>
      <w:marLeft w:val="0"/>
      <w:marRight w:val="0"/>
      <w:marTop w:val="0"/>
      <w:marBottom w:val="0"/>
      <w:divBdr>
        <w:top w:val="none" w:sz="0" w:space="0" w:color="auto"/>
        <w:left w:val="none" w:sz="0" w:space="0" w:color="auto"/>
        <w:bottom w:val="none" w:sz="0" w:space="0" w:color="auto"/>
        <w:right w:val="none" w:sz="0" w:space="0" w:color="auto"/>
      </w:divBdr>
    </w:div>
    <w:div w:id="1508865699">
      <w:bodyDiv w:val="1"/>
      <w:marLeft w:val="0"/>
      <w:marRight w:val="0"/>
      <w:marTop w:val="0"/>
      <w:marBottom w:val="0"/>
      <w:divBdr>
        <w:top w:val="none" w:sz="0" w:space="0" w:color="auto"/>
        <w:left w:val="none" w:sz="0" w:space="0" w:color="auto"/>
        <w:bottom w:val="none" w:sz="0" w:space="0" w:color="auto"/>
        <w:right w:val="none" w:sz="0" w:space="0" w:color="auto"/>
      </w:divBdr>
    </w:div>
    <w:div w:id="1755202173">
      <w:bodyDiv w:val="1"/>
      <w:marLeft w:val="0"/>
      <w:marRight w:val="0"/>
      <w:marTop w:val="0"/>
      <w:marBottom w:val="0"/>
      <w:divBdr>
        <w:top w:val="none" w:sz="0" w:space="0" w:color="auto"/>
        <w:left w:val="none" w:sz="0" w:space="0" w:color="auto"/>
        <w:bottom w:val="none" w:sz="0" w:space="0" w:color="auto"/>
        <w:right w:val="none" w:sz="0" w:space="0" w:color="auto"/>
      </w:divBdr>
    </w:div>
    <w:div w:id="1761027001">
      <w:bodyDiv w:val="1"/>
      <w:marLeft w:val="0"/>
      <w:marRight w:val="0"/>
      <w:marTop w:val="0"/>
      <w:marBottom w:val="0"/>
      <w:divBdr>
        <w:top w:val="none" w:sz="0" w:space="0" w:color="auto"/>
        <w:left w:val="none" w:sz="0" w:space="0" w:color="auto"/>
        <w:bottom w:val="none" w:sz="0" w:space="0" w:color="auto"/>
        <w:right w:val="none" w:sz="0" w:space="0" w:color="auto"/>
      </w:divBdr>
    </w:div>
    <w:div w:id="1768770883">
      <w:bodyDiv w:val="1"/>
      <w:marLeft w:val="0"/>
      <w:marRight w:val="0"/>
      <w:marTop w:val="0"/>
      <w:marBottom w:val="0"/>
      <w:divBdr>
        <w:top w:val="none" w:sz="0" w:space="0" w:color="auto"/>
        <w:left w:val="none" w:sz="0" w:space="0" w:color="auto"/>
        <w:bottom w:val="none" w:sz="0" w:space="0" w:color="auto"/>
        <w:right w:val="none" w:sz="0" w:space="0" w:color="auto"/>
      </w:divBdr>
    </w:div>
    <w:div w:id="1838886700">
      <w:bodyDiv w:val="1"/>
      <w:marLeft w:val="0"/>
      <w:marRight w:val="0"/>
      <w:marTop w:val="0"/>
      <w:marBottom w:val="0"/>
      <w:divBdr>
        <w:top w:val="none" w:sz="0" w:space="0" w:color="auto"/>
        <w:left w:val="none" w:sz="0" w:space="0" w:color="auto"/>
        <w:bottom w:val="none" w:sz="0" w:space="0" w:color="auto"/>
        <w:right w:val="none" w:sz="0" w:space="0" w:color="auto"/>
      </w:divBdr>
    </w:div>
    <w:div w:id="1847085924">
      <w:bodyDiv w:val="1"/>
      <w:marLeft w:val="0"/>
      <w:marRight w:val="0"/>
      <w:marTop w:val="0"/>
      <w:marBottom w:val="0"/>
      <w:divBdr>
        <w:top w:val="none" w:sz="0" w:space="0" w:color="auto"/>
        <w:left w:val="none" w:sz="0" w:space="0" w:color="auto"/>
        <w:bottom w:val="none" w:sz="0" w:space="0" w:color="auto"/>
        <w:right w:val="none" w:sz="0" w:space="0" w:color="auto"/>
      </w:divBdr>
    </w:div>
    <w:div w:id="1850755813">
      <w:bodyDiv w:val="1"/>
      <w:marLeft w:val="0"/>
      <w:marRight w:val="0"/>
      <w:marTop w:val="0"/>
      <w:marBottom w:val="0"/>
      <w:divBdr>
        <w:top w:val="none" w:sz="0" w:space="0" w:color="auto"/>
        <w:left w:val="none" w:sz="0" w:space="0" w:color="auto"/>
        <w:bottom w:val="none" w:sz="0" w:space="0" w:color="auto"/>
        <w:right w:val="none" w:sz="0" w:space="0" w:color="auto"/>
      </w:divBdr>
      <w:divsChild>
        <w:div w:id="1065183946">
          <w:marLeft w:val="0"/>
          <w:marRight w:val="0"/>
          <w:marTop w:val="0"/>
          <w:marBottom w:val="0"/>
          <w:divBdr>
            <w:top w:val="none" w:sz="0" w:space="0" w:color="auto"/>
            <w:left w:val="none" w:sz="0" w:space="0" w:color="auto"/>
            <w:bottom w:val="none" w:sz="0" w:space="0" w:color="auto"/>
            <w:right w:val="none" w:sz="0" w:space="0" w:color="auto"/>
          </w:divBdr>
          <w:divsChild>
            <w:div w:id="1712416697">
              <w:marLeft w:val="0"/>
              <w:marRight w:val="0"/>
              <w:marTop w:val="0"/>
              <w:marBottom w:val="0"/>
              <w:divBdr>
                <w:top w:val="none" w:sz="0" w:space="0" w:color="auto"/>
                <w:left w:val="none" w:sz="0" w:space="0" w:color="auto"/>
                <w:bottom w:val="none" w:sz="0" w:space="0" w:color="auto"/>
                <w:right w:val="none" w:sz="0" w:space="0" w:color="auto"/>
              </w:divBdr>
              <w:divsChild>
                <w:div w:id="204567111">
                  <w:marLeft w:val="0"/>
                  <w:marRight w:val="0"/>
                  <w:marTop w:val="0"/>
                  <w:marBottom w:val="0"/>
                  <w:divBdr>
                    <w:top w:val="none" w:sz="0" w:space="0" w:color="auto"/>
                    <w:left w:val="none" w:sz="0" w:space="0" w:color="auto"/>
                    <w:bottom w:val="none" w:sz="0" w:space="0" w:color="auto"/>
                    <w:right w:val="none" w:sz="0" w:space="0" w:color="auto"/>
                  </w:divBdr>
                </w:div>
                <w:div w:id="379325370">
                  <w:marLeft w:val="0"/>
                  <w:marRight w:val="0"/>
                  <w:marTop w:val="0"/>
                  <w:marBottom w:val="0"/>
                  <w:divBdr>
                    <w:top w:val="none" w:sz="0" w:space="0" w:color="auto"/>
                    <w:left w:val="none" w:sz="0" w:space="0" w:color="auto"/>
                    <w:bottom w:val="none" w:sz="0" w:space="0" w:color="auto"/>
                    <w:right w:val="none" w:sz="0" w:space="0" w:color="auto"/>
                  </w:divBdr>
                </w:div>
                <w:div w:id="423259147">
                  <w:marLeft w:val="0"/>
                  <w:marRight w:val="0"/>
                  <w:marTop w:val="0"/>
                  <w:marBottom w:val="0"/>
                  <w:divBdr>
                    <w:top w:val="none" w:sz="0" w:space="0" w:color="auto"/>
                    <w:left w:val="none" w:sz="0" w:space="0" w:color="auto"/>
                    <w:bottom w:val="none" w:sz="0" w:space="0" w:color="auto"/>
                    <w:right w:val="none" w:sz="0" w:space="0" w:color="auto"/>
                  </w:divBdr>
                </w:div>
                <w:div w:id="901133485">
                  <w:marLeft w:val="0"/>
                  <w:marRight w:val="0"/>
                  <w:marTop w:val="0"/>
                  <w:marBottom w:val="0"/>
                  <w:divBdr>
                    <w:top w:val="none" w:sz="0" w:space="0" w:color="auto"/>
                    <w:left w:val="none" w:sz="0" w:space="0" w:color="auto"/>
                    <w:bottom w:val="none" w:sz="0" w:space="0" w:color="auto"/>
                    <w:right w:val="none" w:sz="0" w:space="0" w:color="auto"/>
                  </w:divBdr>
                </w:div>
                <w:div w:id="1473786179">
                  <w:marLeft w:val="0"/>
                  <w:marRight w:val="0"/>
                  <w:marTop w:val="0"/>
                  <w:marBottom w:val="0"/>
                  <w:divBdr>
                    <w:top w:val="none" w:sz="0" w:space="0" w:color="auto"/>
                    <w:left w:val="none" w:sz="0" w:space="0" w:color="auto"/>
                    <w:bottom w:val="none" w:sz="0" w:space="0" w:color="auto"/>
                    <w:right w:val="none" w:sz="0" w:space="0" w:color="auto"/>
                  </w:divBdr>
                </w:div>
                <w:div w:id="1508520704">
                  <w:marLeft w:val="0"/>
                  <w:marRight w:val="0"/>
                  <w:marTop w:val="0"/>
                  <w:marBottom w:val="0"/>
                  <w:divBdr>
                    <w:top w:val="none" w:sz="0" w:space="0" w:color="auto"/>
                    <w:left w:val="none" w:sz="0" w:space="0" w:color="auto"/>
                    <w:bottom w:val="none" w:sz="0" w:space="0" w:color="auto"/>
                    <w:right w:val="none" w:sz="0" w:space="0" w:color="auto"/>
                  </w:divBdr>
                </w:div>
                <w:div w:id="20508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9089">
      <w:bodyDiv w:val="1"/>
      <w:marLeft w:val="0"/>
      <w:marRight w:val="0"/>
      <w:marTop w:val="0"/>
      <w:marBottom w:val="0"/>
      <w:divBdr>
        <w:top w:val="none" w:sz="0" w:space="0" w:color="auto"/>
        <w:left w:val="none" w:sz="0" w:space="0" w:color="auto"/>
        <w:bottom w:val="none" w:sz="0" w:space="0" w:color="auto"/>
        <w:right w:val="none" w:sz="0" w:space="0" w:color="auto"/>
      </w:divBdr>
    </w:div>
    <w:div w:id="1913536619">
      <w:bodyDiv w:val="1"/>
      <w:marLeft w:val="0"/>
      <w:marRight w:val="0"/>
      <w:marTop w:val="0"/>
      <w:marBottom w:val="0"/>
      <w:divBdr>
        <w:top w:val="none" w:sz="0" w:space="0" w:color="auto"/>
        <w:left w:val="none" w:sz="0" w:space="0" w:color="auto"/>
        <w:bottom w:val="none" w:sz="0" w:space="0" w:color="auto"/>
        <w:right w:val="none" w:sz="0" w:space="0" w:color="auto"/>
      </w:divBdr>
    </w:div>
    <w:div w:id="1923680953">
      <w:bodyDiv w:val="1"/>
      <w:marLeft w:val="0"/>
      <w:marRight w:val="0"/>
      <w:marTop w:val="0"/>
      <w:marBottom w:val="0"/>
      <w:divBdr>
        <w:top w:val="none" w:sz="0" w:space="0" w:color="auto"/>
        <w:left w:val="none" w:sz="0" w:space="0" w:color="auto"/>
        <w:bottom w:val="none" w:sz="0" w:space="0" w:color="auto"/>
        <w:right w:val="none" w:sz="0" w:space="0" w:color="auto"/>
      </w:divBdr>
    </w:div>
    <w:div w:id="2060862896">
      <w:bodyDiv w:val="1"/>
      <w:marLeft w:val="0"/>
      <w:marRight w:val="0"/>
      <w:marTop w:val="0"/>
      <w:marBottom w:val="0"/>
      <w:divBdr>
        <w:top w:val="none" w:sz="0" w:space="0" w:color="auto"/>
        <w:left w:val="none" w:sz="0" w:space="0" w:color="auto"/>
        <w:bottom w:val="none" w:sz="0" w:space="0" w:color="auto"/>
        <w:right w:val="none" w:sz="0" w:space="0" w:color="auto"/>
      </w:divBdr>
    </w:div>
    <w:div w:id="213832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4F5DF-65AA-4CEC-A145-C5692D4E9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3498</Words>
  <Characters>19940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 О Г О В О Р  №</vt:lpstr>
    </vt:vector>
  </TitlesOfParts>
  <Company>SPecialiST RePack</Company>
  <LinksUpToDate>false</LinksUpToDate>
  <CharactersWithSpaces>23392</CharactersWithSpaces>
  <SharedDoc>false</SharedDoc>
  <HLinks>
    <vt:vector size="6" baseType="variant">
      <vt:variant>
        <vt:i4>5111909</vt:i4>
      </vt:variant>
      <vt:variant>
        <vt:i4>0</vt:i4>
      </vt:variant>
      <vt:variant>
        <vt:i4>0</vt:i4>
      </vt:variant>
      <vt:variant>
        <vt:i4>5</vt:i4>
      </vt:variant>
      <vt:variant>
        <vt:lpwstr>http://internet.garant.ru/</vt:lpwstr>
      </vt:variant>
      <vt:variant>
        <vt:lpwstr>_blank</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dc:title>
  <dc:creator>User</dc:creator>
  <cp:lastModifiedBy>eshakurova</cp:lastModifiedBy>
  <cp:revision>2</cp:revision>
  <cp:lastPrinted>2026-03-12T12:40:00Z</cp:lastPrinted>
  <dcterms:created xsi:type="dcterms:W3CDTF">2026-07-23T07:44:00Z</dcterms:created>
  <dcterms:modified xsi:type="dcterms:W3CDTF">2026-07-23T07:44:00Z</dcterms:modified>
</cp:coreProperties>
</file>