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843344">
        <w:rPr>
          <w:rFonts w:ascii="Roboto" w:hAnsi="Roboto" w:cs="Times New Roman"/>
          <w:color w:val="0000FF"/>
          <w:sz w:val="27"/>
          <w:szCs w:val="27"/>
          <w:u w:val="single"/>
          <w:lang w:val="ru-RU" w:eastAsia="ru-RU"/>
        </w:rPr>
        <w:t>59</w:t>
      </w:r>
      <w:r w:rsidR="002D7E0C">
        <w:rPr>
          <w:rFonts w:ascii="Roboto" w:hAnsi="Roboto" w:cs="Times New Roman"/>
          <w:color w:val="0000FF"/>
          <w:sz w:val="27"/>
          <w:szCs w:val="27"/>
          <w:u w:val="single"/>
          <w:lang w:val="ru-RU" w:eastAsia="ru-RU"/>
        </w:rPr>
        <w:t>8</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38C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2D7E0C"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2D7E0C">
        <w:rPr>
          <w:rFonts w:ascii="Times New Roman" w:hAnsi="Times New Roman" w:cs="Times New Roman"/>
          <w:b/>
          <w:color w:val="000000"/>
          <w:sz w:val="24"/>
          <w:szCs w:val="24"/>
          <w:u w:val="single"/>
          <w:lang w:val="ru-RU" w:eastAsia="ru-RU"/>
        </w:rPr>
        <w:t>набивку сальниковую и пеньковую верёвку</w:t>
      </w:r>
      <w:r w:rsidR="00B8125D" w:rsidRPr="00B8125D">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D7E0C">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2A0331">
        <w:rPr>
          <w:rFonts w:ascii="Times New Roman" w:hAnsi="Times New Roman" w:cs="Times New Roman"/>
          <w:b/>
          <w:spacing w:val="-5"/>
          <w:u w:val="single"/>
          <w:lang w:val="ru-RU"/>
        </w:rPr>
        <w:t>16</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2A0331">
        <w:rPr>
          <w:rFonts w:ascii="Times New Roman" w:hAnsi="Times New Roman" w:cs="Times New Roman"/>
          <w:b/>
          <w:spacing w:val="-5"/>
          <w:u w:val="single"/>
          <w:lang w:val="ru-RU"/>
        </w:rPr>
        <w:t>октября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2D7E0C"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2D7E0C" w:rsidRDefault="002D7E0C" w:rsidP="002A0331">
            <w:pPr>
              <w:rPr>
                <w:rFonts w:ascii="Times New Roman" w:hAnsi="Times New Roman" w:cs="Times New Roman"/>
                <w:lang w:val="ru-RU"/>
              </w:rPr>
            </w:pPr>
            <w:r w:rsidRPr="002D7E0C">
              <w:rPr>
                <w:rFonts w:ascii="Times New Roman" w:hAnsi="Times New Roman" w:cs="Times New Roman"/>
                <w:lang w:val="ru-RU"/>
              </w:rPr>
              <w:t>Набивка сальниковая и пеньковая верёвка</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2A0331">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2A0331">
              <w:rPr>
                <w:rFonts w:ascii="Times New Roman" w:hAnsi="Times New Roman" w:cs="Times New Roman"/>
                <w:b/>
                <w:lang w:val="ru-RU"/>
              </w:rPr>
              <w:t>16</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2A0331">
              <w:rPr>
                <w:rFonts w:ascii="Times New Roman" w:hAnsi="Times New Roman" w:cs="Times New Roman"/>
                <w:b/>
                <w:lang w:val="ru-RU"/>
              </w:rPr>
              <w:t>октября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D38C6"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2D7E0C"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2D7E0C"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32"/>
        <w:gridCol w:w="4803"/>
        <w:gridCol w:w="1292"/>
        <w:gridCol w:w="1417"/>
      </w:tblGrid>
      <w:tr w:rsidR="00F46E85" w:rsidRPr="00E4356C" w:rsidTr="00F70D40">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3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0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F70D40">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132" w:type="dxa"/>
            <w:vAlign w:val="center"/>
          </w:tcPr>
          <w:p w:rsidR="00B20B07" w:rsidRPr="00B20B07" w:rsidRDefault="002D7E0C" w:rsidP="002A0331">
            <w:pPr>
              <w:rPr>
                <w:rFonts w:ascii="Times New Roman" w:hAnsi="Times New Roman" w:cs="Times New Roman"/>
                <w:b/>
                <w:lang w:val="ru-RU"/>
              </w:rPr>
            </w:pPr>
            <w:r>
              <w:rPr>
                <w:rFonts w:ascii="Times New Roman" w:hAnsi="Times New Roman" w:cs="Times New Roman"/>
                <w:b/>
                <w:lang w:val="ru-RU"/>
              </w:rPr>
              <w:t>Набивка сальниковая</w:t>
            </w:r>
          </w:p>
        </w:tc>
        <w:tc>
          <w:tcPr>
            <w:tcW w:w="4803" w:type="dxa"/>
            <w:vAlign w:val="center"/>
          </w:tcPr>
          <w:p w:rsidR="00AC5650" w:rsidRPr="002D7E0C" w:rsidRDefault="002D7E0C" w:rsidP="002A0331">
            <w:pPr>
              <w:rPr>
                <w:rFonts w:ascii="Times New Roman" w:hAnsi="Times New Roman" w:cs="Times New Roman"/>
                <w:b/>
                <w:lang w:val="ru-RU"/>
              </w:rPr>
            </w:pPr>
            <w:r w:rsidRPr="002D7E0C">
              <w:rPr>
                <w:rFonts w:ascii="Times New Roman" w:hAnsi="Times New Roman" w:cs="Times New Roman"/>
                <w:b/>
                <w:lang w:val="ru-RU"/>
              </w:rPr>
              <w:t>Жировая</w:t>
            </w:r>
          </w:p>
          <w:p w:rsidR="002D7E0C" w:rsidRPr="002D7E0C" w:rsidRDefault="002D7E0C" w:rsidP="002A0331">
            <w:pPr>
              <w:rPr>
                <w:rFonts w:ascii="Times New Roman" w:hAnsi="Times New Roman" w:cs="Times New Roman"/>
                <w:b/>
                <w:lang w:val="ru-RU"/>
              </w:rPr>
            </w:pPr>
            <w:proofErr w:type="spellStart"/>
            <w:r w:rsidRPr="002D7E0C">
              <w:rPr>
                <w:rFonts w:ascii="Times New Roman" w:hAnsi="Times New Roman" w:cs="Times New Roman"/>
                <w:b/>
                <w:lang w:val="ru-RU"/>
              </w:rPr>
              <w:t>Безасбестовая</w:t>
            </w:r>
            <w:proofErr w:type="spellEnd"/>
          </w:p>
          <w:p w:rsidR="002D7E0C" w:rsidRPr="002D7E0C" w:rsidRDefault="002D7E0C" w:rsidP="002A0331">
            <w:pPr>
              <w:rPr>
                <w:rFonts w:ascii="Times New Roman" w:hAnsi="Times New Roman" w:cs="Times New Roman"/>
                <w:b/>
                <w:lang w:val="ru-RU"/>
              </w:rPr>
            </w:pPr>
            <w:proofErr w:type="spellStart"/>
            <w:r w:rsidRPr="002D7E0C">
              <w:rPr>
                <w:rFonts w:ascii="Times New Roman" w:hAnsi="Times New Roman" w:cs="Times New Roman"/>
                <w:b/>
                <w:lang w:val="ru-RU"/>
              </w:rPr>
              <w:t>Безграфитовая</w:t>
            </w:r>
            <w:proofErr w:type="spellEnd"/>
          </w:p>
          <w:p w:rsidR="002D7E0C" w:rsidRDefault="002D7E0C" w:rsidP="002A0331">
            <w:pPr>
              <w:rPr>
                <w:rFonts w:ascii="Times New Roman" w:hAnsi="Times New Roman" w:cs="Times New Roman"/>
                <w:b/>
                <w:lang w:val="ru-RU"/>
              </w:rPr>
            </w:pPr>
            <w:r w:rsidRPr="002D7E0C">
              <w:rPr>
                <w:rFonts w:ascii="Times New Roman" w:hAnsi="Times New Roman" w:cs="Times New Roman"/>
                <w:b/>
                <w:lang w:val="ru-RU"/>
              </w:rPr>
              <w:t>16 мм</w:t>
            </w:r>
          </w:p>
          <w:p w:rsidR="004276BB" w:rsidRPr="002D7E0C" w:rsidRDefault="004276BB" w:rsidP="002A0331">
            <w:pPr>
              <w:rPr>
                <w:rFonts w:ascii="Times New Roman" w:hAnsi="Times New Roman" w:cs="Times New Roman"/>
                <w:b/>
                <w:lang w:val="ru-RU"/>
              </w:rPr>
            </w:pPr>
            <w:r>
              <w:rPr>
                <w:rFonts w:ascii="Times New Roman" w:hAnsi="Times New Roman" w:cs="Times New Roman"/>
                <w:b/>
                <w:lang w:val="ru-RU"/>
              </w:rPr>
              <w:t>Страна изготовления - Россия</w:t>
            </w:r>
          </w:p>
        </w:tc>
        <w:tc>
          <w:tcPr>
            <w:tcW w:w="1292" w:type="dxa"/>
            <w:vAlign w:val="center"/>
          </w:tcPr>
          <w:p w:rsidR="00B20B07" w:rsidRPr="00B3525F" w:rsidRDefault="002D7E0C" w:rsidP="00B20B07">
            <w:pPr>
              <w:jc w:val="center"/>
              <w:rPr>
                <w:rFonts w:ascii="Times New Roman" w:hAnsi="Times New Roman" w:cs="Times New Roman"/>
                <w:lang w:val="ru-RU"/>
              </w:rPr>
            </w:pPr>
            <w:r>
              <w:rPr>
                <w:rFonts w:ascii="Times New Roman" w:hAnsi="Times New Roman" w:cs="Times New Roman"/>
                <w:lang w:val="ru-RU"/>
              </w:rPr>
              <w:t>кг</w:t>
            </w:r>
          </w:p>
        </w:tc>
        <w:tc>
          <w:tcPr>
            <w:tcW w:w="1417" w:type="dxa"/>
            <w:vAlign w:val="center"/>
          </w:tcPr>
          <w:p w:rsidR="00B20B07" w:rsidRPr="006B25EB" w:rsidRDefault="002D7E0C" w:rsidP="00335ABA">
            <w:pPr>
              <w:jc w:val="center"/>
              <w:rPr>
                <w:rFonts w:ascii="Times New Roman" w:hAnsi="Times New Roman" w:cs="Times New Roman"/>
                <w:lang w:val="ru-RU"/>
              </w:rPr>
            </w:pPr>
            <w:r>
              <w:rPr>
                <w:rFonts w:ascii="Times New Roman" w:hAnsi="Times New Roman" w:cs="Times New Roman"/>
                <w:lang w:val="ru-RU"/>
              </w:rPr>
              <w:t>10,1</w:t>
            </w:r>
          </w:p>
        </w:tc>
      </w:tr>
      <w:tr w:rsidR="002D7E0C" w:rsidRPr="00FA4494" w:rsidTr="00F70D40">
        <w:trPr>
          <w:jc w:val="center"/>
        </w:trPr>
        <w:tc>
          <w:tcPr>
            <w:tcW w:w="557" w:type="dxa"/>
            <w:vAlign w:val="center"/>
          </w:tcPr>
          <w:p w:rsidR="002D7E0C" w:rsidRDefault="002D7E0C" w:rsidP="002D7E0C">
            <w:pPr>
              <w:jc w:val="center"/>
              <w:rPr>
                <w:rFonts w:ascii="Times New Roman" w:hAnsi="Times New Roman" w:cs="Times New Roman"/>
                <w:lang w:val="ru-RU"/>
              </w:rPr>
            </w:pPr>
            <w:r>
              <w:rPr>
                <w:rFonts w:ascii="Times New Roman" w:hAnsi="Times New Roman" w:cs="Times New Roman"/>
                <w:lang w:val="ru-RU"/>
              </w:rPr>
              <w:t>2.</w:t>
            </w:r>
          </w:p>
        </w:tc>
        <w:tc>
          <w:tcPr>
            <w:tcW w:w="2132" w:type="dxa"/>
            <w:vAlign w:val="center"/>
          </w:tcPr>
          <w:p w:rsidR="002D7E0C" w:rsidRPr="00B20B07" w:rsidRDefault="002D7E0C" w:rsidP="002D7E0C">
            <w:pPr>
              <w:rPr>
                <w:rFonts w:ascii="Times New Roman" w:hAnsi="Times New Roman" w:cs="Times New Roman"/>
                <w:b/>
                <w:lang w:val="ru-RU"/>
              </w:rPr>
            </w:pPr>
            <w:r>
              <w:rPr>
                <w:rFonts w:ascii="Times New Roman" w:hAnsi="Times New Roman" w:cs="Times New Roman"/>
                <w:b/>
                <w:lang w:val="ru-RU"/>
              </w:rPr>
              <w:t>Набивка сальниковая</w:t>
            </w:r>
          </w:p>
        </w:tc>
        <w:tc>
          <w:tcPr>
            <w:tcW w:w="4803" w:type="dxa"/>
            <w:vAlign w:val="center"/>
          </w:tcPr>
          <w:p w:rsidR="002D7E0C" w:rsidRPr="002D7E0C" w:rsidRDefault="002D7E0C" w:rsidP="002D7E0C">
            <w:pPr>
              <w:rPr>
                <w:rFonts w:ascii="Times New Roman" w:hAnsi="Times New Roman" w:cs="Times New Roman"/>
                <w:b/>
                <w:lang w:val="ru-RU"/>
              </w:rPr>
            </w:pPr>
            <w:r w:rsidRPr="002D7E0C">
              <w:rPr>
                <w:rFonts w:ascii="Times New Roman" w:hAnsi="Times New Roman" w:cs="Times New Roman"/>
                <w:b/>
                <w:lang w:val="ru-RU"/>
              </w:rPr>
              <w:t>Жировая</w:t>
            </w:r>
          </w:p>
          <w:p w:rsidR="002D7E0C" w:rsidRPr="002D7E0C" w:rsidRDefault="002D7E0C" w:rsidP="002D7E0C">
            <w:pPr>
              <w:rPr>
                <w:rFonts w:ascii="Times New Roman" w:hAnsi="Times New Roman" w:cs="Times New Roman"/>
                <w:b/>
                <w:lang w:val="ru-RU"/>
              </w:rPr>
            </w:pPr>
            <w:proofErr w:type="spellStart"/>
            <w:r w:rsidRPr="002D7E0C">
              <w:rPr>
                <w:rFonts w:ascii="Times New Roman" w:hAnsi="Times New Roman" w:cs="Times New Roman"/>
                <w:b/>
                <w:lang w:val="ru-RU"/>
              </w:rPr>
              <w:t>Безасбестовая</w:t>
            </w:r>
            <w:proofErr w:type="spellEnd"/>
          </w:p>
          <w:p w:rsidR="002D7E0C" w:rsidRPr="002D7E0C" w:rsidRDefault="002D7E0C" w:rsidP="002D7E0C">
            <w:pPr>
              <w:rPr>
                <w:rFonts w:ascii="Times New Roman" w:hAnsi="Times New Roman" w:cs="Times New Roman"/>
                <w:b/>
                <w:lang w:val="ru-RU"/>
              </w:rPr>
            </w:pPr>
            <w:proofErr w:type="spellStart"/>
            <w:r w:rsidRPr="002D7E0C">
              <w:rPr>
                <w:rFonts w:ascii="Times New Roman" w:hAnsi="Times New Roman" w:cs="Times New Roman"/>
                <w:b/>
                <w:lang w:val="ru-RU"/>
              </w:rPr>
              <w:t>Безграфитовая</w:t>
            </w:r>
            <w:proofErr w:type="spellEnd"/>
          </w:p>
          <w:p w:rsidR="002D7E0C" w:rsidRDefault="002D7E0C" w:rsidP="002D7E0C">
            <w:pPr>
              <w:rPr>
                <w:rFonts w:ascii="Times New Roman" w:hAnsi="Times New Roman" w:cs="Times New Roman"/>
                <w:b/>
                <w:lang w:val="ru-RU"/>
              </w:rPr>
            </w:pPr>
            <w:r w:rsidRPr="002D7E0C">
              <w:rPr>
                <w:rFonts w:ascii="Times New Roman" w:hAnsi="Times New Roman" w:cs="Times New Roman"/>
                <w:b/>
                <w:lang w:val="ru-RU"/>
              </w:rPr>
              <w:t>24 мм</w:t>
            </w:r>
          </w:p>
          <w:p w:rsidR="004276BB" w:rsidRPr="002D7E0C" w:rsidRDefault="004276BB" w:rsidP="002D7E0C">
            <w:pPr>
              <w:rPr>
                <w:rFonts w:ascii="Times New Roman" w:hAnsi="Times New Roman" w:cs="Times New Roman"/>
                <w:b/>
                <w:lang w:val="ru-RU"/>
              </w:rPr>
            </w:pPr>
            <w:r>
              <w:rPr>
                <w:rFonts w:ascii="Times New Roman" w:hAnsi="Times New Roman" w:cs="Times New Roman"/>
                <w:b/>
                <w:lang w:val="ru-RU"/>
              </w:rPr>
              <w:t>Страна изготовления - Россия</w:t>
            </w:r>
          </w:p>
        </w:tc>
        <w:tc>
          <w:tcPr>
            <w:tcW w:w="1292" w:type="dxa"/>
            <w:vAlign w:val="center"/>
          </w:tcPr>
          <w:p w:rsidR="002D7E0C" w:rsidRPr="00B3525F" w:rsidRDefault="002D7E0C" w:rsidP="002D7E0C">
            <w:pPr>
              <w:jc w:val="center"/>
              <w:rPr>
                <w:rFonts w:ascii="Times New Roman" w:hAnsi="Times New Roman" w:cs="Times New Roman"/>
                <w:lang w:val="ru-RU"/>
              </w:rPr>
            </w:pPr>
            <w:r>
              <w:rPr>
                <w:rFonts w:ascii="Times New Roman" w:hAnsi="Times New Roman" w:cs="Times New Roman"/>
                <w:lang w:val="ru-RU"/>
              </w:rPr>
              <w:t>кг</w:t>
            </w:r>
          </w:p>
        </w:tc>
        <w:tc>
          <w:tcPr>
            <w:tcW w:w="1417" w:type="dxa"/>
            <w:vAlign w:val="center"/>
          </w:tcPr>
          <w:p w:rsidR="002D7E0C" w:rsidRPr="006B25EB" w:rsidRDefault="002D7E0C" w:rsidP="002D7E0C">
            <w:pPr>
              <w:jc w:val="center"/>
              <w:rPr>
                <w:rFonts w:ascii="Times New Roman" w:hAnsi="Times New Roman" w:cs="Times New Roman"/>
                <w:lang w:val="ru-RU"/>
              </w:rPr>
            </w:pPr>
            <w:r>
              <w:rPr>
                <w:rFonts w:ascii="Times New Roman" w:hAnsi="Times New Roman" w:cs="Times New Roman"/>
                <w:lang w:val="ru-RU"/>
              </w:rPr>
              <w:t>12,8</w:t>
            </w:r>
          </w:p>
        </w:tc>
      </w:tr>
      <w:tr w:rsidR="002D7E0C" w:rsidRPr="00FA4494" w:rsidTr="00F70D40">
        <w:trPr>
          <w:jc w:val="center"/>
        </w:trPr>
        <w:tc>
          <w:tcPr>
            <w:tcW w:w="557" w:type="dxa"/>
            <w:vAlign w:val="center"/>
          </w:tcPr>
          <w:p w:rsidR="002D7E0C" w:rsidRDefault="002D7E0C" w:rsidP="002D7E0C">
            <w:pPr>
              <w:jc w:val="center"/>
              <w:rPr>
                <w:rFonts w:ascii="Times New Roman" w:hAnsi="Times New Roman" w:cs="Times New Roman"/>
                <w:lang w:val="ru-RU"/>
              </w:rPr>
            </w:pPr>
            <w:r>
              <w:rPr>
                <w:rFonts w:ascii="Times New Roman" w:hAnsi="Times New Roman" w:cs="Times New Roman"/>
                <w:lang w:val="ru-RU"/>
              </w:rPr>
              <w:t>3.</w:t>
            </w:r>
          </w:p>
        </w:tc>
        <w:tc>
          <w:tcPr>
            <w:tcW w:w="2132" w:type="dxa"/>
            <w:vAlign w:val="center"/>
          </w:tcPr>
          <w:p w:rsidR="002D7E0C" w:rsidRDefault="002D7E0C" w:rsidP="002D7E0C">
            <w:pPr>
              <w:rPr>
                <w:rFonts w:ascii="Times New Roman" w:hAnsi="Times New Roman" w:cs="Times New Roman"/>
                <w:b/>
                <w:lang w:val="ru-RU"/>
              </w:rPr>
            </w:pPr>
            <w:r>
              <w:rPr>
                <w:rFonts w:ascii="Times New Roman" w:hAnsi="Times New Roman" w:cs="Times New Roman"/>
                <w:b/>
                <w:lang w:val="ru-RU"/>
              </w:rPr>
              <w:t>Пеньковая верёвка</w:t>
            </w:r>
          </w:p>
        </w:tc>
        <w:tc>
          <w:tcPr>
            <w:tcW w:w="4803" w:type="dxa"/>
            <w:vAlign w:val="center"/>
          </w:tcPr>
          <w:p w:rsidR="002D7E0C" w:rsidRDefault="002D7E0C" w:rsidP="002D7E0C">
            <w:pPr>
              <w:rPr>
                <w:rFonts w:ascii="Times New Roman" w:hAnsi="Times New Roman" w:cs="Times New Roman"/>
                <w:lang w:val="ru-RU"/>
              </w:rPr>
            </w:pPr>
            <w:r>
              <w:rPr>
                <w:rFonts w:ascii="Times New Roman" w:hAnsi="Times New Roman" w:cs="Times New Roman"/>
                <w:lang w:val="ru-RU"/>
              </w:rPr>
              <w:sym w:font="TechnicBold" w:char="F0D8"/>
            </w:r>
            <w:r>
              <w:rPr>
                <w:rFonts w:ascii="Times New Roman" w:hAnsi="Times New Roman" w:cs="Times New Roman"/>
                <w:lang w:val="ru-RU"/>
              </w:rPr>
              <w:t>12 мм</w:t>
            </w:r>
          </w:p>
          <w:p w:rsidR="002D7E0C" w:rsidRDefault="002D7E0C" w:rsidP="002D7E0C">
            <w:pPr>
              <w:rPr>
                <w:rFonts w:ascii="Times New Roman" w:hAnsi="Times New Roman" w:cs="Times New Roman"/>
                <w:lang w:val="ru-RU"/>
              </w:rPr>
            </w:pPr>
            <w:r>
              <w:rPr>
                <w:rFonts w:ascii="Times New Roman" w:hAnsi="Times New Roman" w:cs="Times New Roman"/>
                <w:lang w:val="ru-RU"/>
              </w:rPr>
              <w:t>200 м</w:t>
            </w:r>
          </w:p>
          <w:p w:rsidR="004276BB" w:rsidRDefault="004276BB" w:rsidP="002D7E0C">
            <w:pPr>
              <w:rPr>
                <w:rFonts w:ascii="Times New Roman" w:hAnsi="Times New Roman" w:cs="Times New Roman"/>
                <w:lang w:val="ru-RU"/>
              </w:rPr>
            </w:pPr>
            <w:bookmarkStart w:id="6" w:name="_GoBack"/>
            <w:r>
              <w:rPr>
                <w:rFonts w:ascii="Times New Roman" w:hAnsi="Times New Roman" w:cs="Times New Roman"/>
                <w:b/>
                <w:lang w:val="ru-RU"/>
              </w:rPr>
              <w:t>Страна изготовления - Россия</w:t>
            </w:r>
            <w:bookmarkEnd w:id="6"/>
          </w:p>
        </w:tc>
        <w:tc>
          <w:tcPr>
            <w:tcW w:w="1292" w:type="dxa"/>
            <w:vAlign w:val="center"/>
          </w:tcPr>
          <w:p w:rsidR="002D7E0C" w:rsidRDefault="002D7E0C" w:rsidP="002D7E0C">
            <w:pPr>
              <w:jc w:val="center"/>
              <w:rPr>
                <w:rFonts w:ascii="Times New Roman" w:hAnsi="Times New Roman" w:cs="Times New Roman"/>
                <w:lang w:val="ru-RU"/>
              </w:rPr>
            </w:pPr>
            <w:r>
              <w:rPr>
                <w:rFonts w:ascii="Times New Roman" w:hAnsi="Times New Roman" w:cs="Times New Roman"/>
                <w:lang w:val="ru-RU"/>
              </w:rPr>
              <w:t>кг</w:t>
            </w:r>
          </w:p>
        </w:tc>
        <w:tc>
          <w:tcPr>
            <w:tcW w:w="1417" w:type="dxa"/>
            <w:vAlign w:val="center"/>
          </w:tcPr>
          <w:p w:rsidR="002D7E0C" w:rsidRDefault="002D7E0C" w:rsidP="002D7E0C">
            <w:pPr>
              <w:jc w:val="center"/>
              <w:rPr>
                <w:rFonts w:ascii="Times New Roman" w:hAnsi="Times New Roman" w:cs="Times New Roman"/>
                <w:lang w:val="ru-RU"/>
              </w:rPr>
            </w:pPr>
            <w:r>
              <w:rPr>
                <w:rFonts w:ascii="Times New Roman" w:hAnsi="Times New Roman" w:cs="Times New Roman"/>
                <w:lang w:val="ru-RU"/>
              </w:rPr>
              <w:t>25</w:t>
            </w:r>
          </w:p>
        </w:tc>
      </w:tr>
    </w:tbl>
    <w:p w:rsidR="0030539F" w:rsidRPr="00AC565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2D7E0C">
        <w:rPr>
          <w:rFonts w:ascii="Times New Roman" w:hAnsi="Times New Roman" w:cs="Times New Roman"/>
          <w:i/>
          <w:sz w:val="20"/>
          <w:szCs w:val="20"/>
          <w:u w:val="single"/>
          <w:lang w:val="ru-RU"/>
        </w:rPr>
        <w:t>подписывается</w:t>
      </w:r>
      <w:r w:rsidRPr="001314B7">
        <w:rPr>
          <w:rFonts w:ascii="Times New Roman" w:hAnsi="Times New Roman" w:cs="Times New Roman"/>
          <w:i/>
          <w:sz w:val="20"/>
          <w:szCs w:val="20"/>
          <w:lang w:val="ru-RU"/>
        </w:rPr>
        <w:t xml:space="preserve">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518" w:rsidRDefault="00B64518" w:rsidP="006734F6">
      <w:r>
        <w:separator/>
      </w:r>
    </w:p>
  </w:endnote>
  <w:endnote w:type="continuationSeparator" w:id="0">
    <w:p w:rsidR="00B64518" w:rsidRDefault="00B64518"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 w:name="TechnicBold">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2D7E0C" w:rsidRPr="00AC62FF" w:rsidRDefault="002D7E0C"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EA5D11" w:rsidRPr="00EA5D11">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2D7E0C" w:rsidRPr="00AC62FF" w:rsidRDefault="002D7E0C">
        <w:pPr>
          <w:pStyle w:val="a8"/>
          <w:jc w:val="center"/>
          <w:rPr>
            <w:sz w:val="16"/>
            <w:szCs w:val="16"/>
          </w:rPr>
        </w:pPr>
      </w:p>
    </w:sdtContent>
  </w:sdt>
  <w:p w:rsidR="002D7E0C" w:rsidRDefault="002D7E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518" w:rsidRDefault="00B64518" w:rsidP="006734F6">
      <w:r>
        <w:separator/>
      </w:r>
    </w:p>
  </w:footnote>
  <w:footnote w:type="continuationSeparator" w:id="0">
    <w:p w:rsidR="00B64518" w:rsidRDefault="00B64518"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03A"/>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B8"/>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599"/>
    <w:rsid w:val="0029384A"/>
    <w:rsid w:val="00293C80"/>
    <w:rsid w:val="00293CD3"/>
    <w:rsid w:val="00294876"/>
    <w:rsid w:val="002949C0"/>
    <w:rsid w:val="00294A5F"/>
    <w:rsid w:val="00294D04"/>
    <w:rsid w:val="00295D4A"/>
    <w:rsid w:val="00295E86"/>
    <w:rsid w:val="00296395"/>
    <w:rsid w:val="00296D9C"/>
    <w:rsid w:val="00296F91"/>
    <w:rsid w:val="002A033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D7E0C"/>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ABA"/>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6BB"/>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47E9E"/>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C7E"/>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1F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034"/>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344"/>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4DB"/>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02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66F"/>
    <w:rsid w:val="00AC4718"/>
    <w:rsid w:val="00AC548E"/>
    <w:rsid w:val="00AC5650"/>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96E"/>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518"/>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5D"/>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017"/>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26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B3"/>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5D18"/>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CAE"/>
    <w:rsid w:val="00EA5D11"/>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D28"/>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40"/>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8C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10A"/>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58986978">
      <w:bodyDiv w:val="1"/>
      <w:marLeft w:val="0"/>
      <w:marRight w:val="0"/>
      <w:marTop w:val="0"/>
      <w:marBottom w:val="0"/>
      <w:divBdr>
        <w:top w:val="none" w:sz="0" w:space="0" w:color="auto"/>
        <w:left w:val="none" w:sz="0" w:space="0" w:color="auto"/>
        <w:bottom w:val="none" w:sz="0" w:space="0" w:color="auto"/>
        <w:right w:val="none" w:sz="0" w:space="0" w:color="auto"/>
      </w:divBdr>
      <w:divsChild>
        <w:div w:id="84420194">
          <w:marLeft w:val="0"/>
          <w:marRight w:val="0"/>
          <w:marTop w:val="0"/>
          <w:marBottom w:val="0"/>
          <w:divBdr>
            <w:top w:val="none" w:sz="0" w:space="0" w:color="auto"/>
            <w:left w:val="none" w:sz="0" w:space="0" w:color="auto"/>
            <w:bottom w:val="none" w:sz="0" w:space="0" w:color="auto"/>
            <w:right w:val="none" w:sz="0" w:space="0" w:color="auto"/>
          </w:divBdr>
        </w:div>
        <w:div w:id="422335836">
          <w:marLeft w:val="0"/>
          <w:marRight w:val="0"/>
          <w:marTop w:val="0"/>
          <w:marBottom w:val="0"/>
          <w:divBdr>
            <w:top w:val="none" w:sz="0" w:space="0" w:color="auto"/>
            <w:left w:val="none" w:sz="0" w:space="0" w:color="auto"/>
            <w:bottom w:val="none" w:sz="0" w:space="0" w:color="auto"/>
            <w:right w:val="none" w:sz="0" w:space="0" w:color="auto"/>
          </w:divBdr>
        </w:div>
      </w:divsChild>
    </w:div>
    <w:div w:id="1460488409">
      <w:bodyDiv w:val="1"/>
      <w:marLeft w:val="0"/>
      <w:marRight w:val="0"/>
      <w:marTop w:val="0"/>
      <w:marBottom w:val="0"/>
      <w:divBdr>
        <w:top w:val="none" w:sz="0" w:space="0" w:color="auto"/>
        <w:left w:val="none" w:sz="0" w:space="0" w:color="auto"/>
        <w:bottom w:val="none" w:sz="0" w:space="0" w:color="auto"/>
        <w:right w:val="none" w:sz="0" w:space="0" w:color="auto"/>
      </w:divBdr>
      <w:divsChild>
        <w:div w:id="1156534391">
          <w:marLeft w:val="0"/>
          <w:marRight w:val="0"/>
          <w:marTop w:val="0"/>
          <w:marBottom w:val="0"/>
          <w:divBdr>
            <w:top w:val="none" w:sz="0" w:space="0" w:color="auto"/>
            <w:left w:val="none" w:sz="0" w:space="0" w:color="auto"/>
            <w:bottom w:val="none" w:sz="0" w:space="0" w:color="auto"/>
            <w:right w:val="none" w:sz="0" w:space="0" w:color="auto"/>
          </w:divBdr>
        </w:div>
        <w:div w:id="1926643592">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24CC59-F398-4312-ABC4-233A3959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11</Pages>
  <Words>5727</Words>
  <Characters>32647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53</cp:revision>
  <cp:lastPrinted>2026-03-16T05:34:00Z</cp:lastPrinted>
  <dcterms:created xsi:type="dcterms:W3CDTF">2026-03-19T06:44:00Z</dcterms:created>
  <dcterms:modified xsi:type="dcterms:W3CDTF">2026-09-01T23:07:00Z</dcterms:modified>
</cp:coreProperties>
</file>