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E3F" w:rsidRPr="00C66E3F" w:rsidRDefault="00C66E3F" w:rsidP="00C66E3F">
      <w:pPr>
        <w:ind w:firstLine="709"/>
        <w:jc w:val="center"/>
        <w:rPr>
          <w:b/>
          <w:caps/>
        </w:rPr>
      </w:pPr>
      <w:r w:rsidRPr="00C66E3F">
        <w:rPr>
          <w:b/>
          <w:caps/>
        </w:rPr>
        <w:t xml:space="preserve">Государственный контракт №____ </w:t>
      </w:r>
    </w:p>
    <w:p w:rsidR="00D93A5C" w:rsidRDefault="00D93A5C" w:rsidP="00D93A5C">
      <w:pPr>
        <w:ind w:firstLine="709"/>
        <w:jc w:val="center"/>
        <w:rPr>
          <w:b/>
          <w:bCs/>
        </w:rPr>
      </w:pPr>
      <w:r>
        <w:rPr>
          <w:b/>
        </w:rPr>
        <w:t>н</w:t>
      </w:r>
      <w:r w:rsidRPr="00634A07">
        <w:rPr>
          <w:b/>
        </w:rPr>
        <w:t xml:space="preserve">а </w:t>
      </w:r>
      <w:r w:rsidR="005C7482" w:rsidRPr="005C7482">
        <w:rPr>
          <w:b/>
        </w:rPr>
        <w:t xml:space="preserve">оказание услуг </w:t>
      </w:r>
    </w:p>
    <w:p w:rsidR="00D93A5C" w:rsidRDefault="00D93A5C" w:rsidP="00C66E3F">
      <w:pPr>
        <w:jc w:val="both"/>
        <w:rPr>
          <w:rFonts w:ascii="Liberation Serif" w:hAnsi="Liberation Serif" w:cs="Arial"/>
          <w:b/>
          <w:bCs/>
        </w:rPr>
      </w:pPr>
      <w:r>
        <w:t xml:space="preserve">г. </w:t>
      </w:r>
      <w:r w:rsidR="00C66E3F" w:rsidRPr="00C66E3F">
        <w:t>Абакан</w:t>
      </w:r>
      <w:r w:rsidR="00C66E3F" w:rsidRPr="00C66E3F">
        <w:tab/>
      </w:r>
      <w:r>
        <w:tab/>
      </w:r>
      <w:r>
        <w:tab/>
      </w:r>
      <w:r>
        <w:tab/>
        <w:t xml:space="preserve">                        </w:t>
      </w:r>
      <w:r w:rsidR="00C66E3F">
        <w:t xml:space="preserve">           </w:t>
      </w:r>
      <w:r>
        <w:t xml:space="preserve">       </w:t>
      </w:r>
      <w:r w:rsidR="00C66E3F">
        <w:t xml:space="preserve">               </w:t>
      </w:r>
      <w:r>
        <w:t xml:space="preserve"> «__» ______ 202</w:t>
      </w:r>
      <w:r w:rsidR="00AF0689">
        <w:t>6</w:t>
      </w:r>
      <w:r>
        <w:t xml:space="preserve"> г.</w:t>
      </w:r>
    </w:p>
    <w:p w:rsidR="00D30425" w:rsidRDefault="00C66E3F" w:rsidP="004F4A73">
      <w:pPr>
        <w:ind w:left="-142" w:firstLine="709"/>
        <w:jc w:val="both"/>
      </w:pPr>
      <w:proofErr w:type="gramStart"/>
      <w:r w:rsidRPr="00C66E3F">
        <w:rPr>
          <w:b/>
          <w:lang w:eastAsia="en-US"/>
        </w:rPr>
        <w:t xml:space="preserve">федеральное казенное учреждение «Колония-поселение №30 Управления Федеральной службы исполнения наказаний по Республике Хакасия» (ФКУ КП-30 УФСИН России по Республике Хакасия), </w:t>
      </w:r>
      <w:r w:rsidRPr="00C66E3F">
        <w:rPr>
          <w:lang w:eastAsia="en-US"/>
        </w:rPr>
        <w:t xml:space="preserve">выступающее  от имени Российской Федерации, в целях обеспечения государственных нужд, в лице </w:t>
      </w:r>
      <w:r w:rsidR="00D57752" w:rsidRPr="00455DF6">
        <w:t xml:space="preserve">Шатохина Сергея Ивановича, действующего на основании Устава, </w:t>
      </w:r>
      <w:r w:rsidRPr="00C66E3F">
        <w:rPr>
          <w:lang w:eastAsia="en-US"/>
        </w:rPr>
        <w:t>именуемое  в  дальнейшем «Государственный заказчик» (далее по тексту Заказчик), с  одной стороны,  и</w:t>
      </w:r>
      <w:r w:rsidR="00CB0F22">
        <w:rPr>
          <w:rFonts w:eastAsia="Calibri"/>
        </w:rPr>
        <w:t>____</w:t>
      </w:r>
      <w:r w:rsidR="00D93A5C" w:rsidRPr="000A65D5">
        <w:rPr>
          <w:rFonts w:eastAsia="Calibri"/>
        </w:rPr>
        <w:t>, именуем</w:t>
      </w:r>
      <w:r w:rsidR="004F4A73">
        <w:rPr>
          <w:rFonts w:eastAsia="Calibri"/>
        </w:rPr>
        <w:t>ый</w:t>
      </w:r>
      <w:r w:rsidR="00D93A5C" w:rsidRPr="000A65D5">
        <w:rPr>
          <w:rFonts w:eastAsia="Calibri"/>
        </w:rPr>
        <w:t xml:space="preserve"> в дальнейшем «Исполнитель», </w:t>
      </w:r>
      <w:r w:rsidR="004F4A73">
        <w:rPr>
          <w:rFonts w:eastAsia="Calibri"/>
        </w:rPr>
        <w:t>действующий</w:t>
      </w:r>
      <w:r w:rsidR="00D93A5C" w:rsidRPr="000A65D5">
        <w:rPr>
          <w:rFonts w:eastAsia="Calibri"/>
        </w:rPr>
        <w:t xml:space="preserve"> на основании </w:t>
      </w:r>
      <w:r w:rsidR="00CB0F22">
        <w:rPr>
          <w:rFonts w:eastAsia="Calibri"/>
        </w:rPr>
        <w:t>_____</w:t>
      </w:r>
      <w:r w:rsidR="004F4A73">
        <w:rPr>
          <w:rFonts w:eastAsia="Calibri"/>
        </w:rPr>
        <w:t>,</w:t>
      </w:r>
      <w:r w:rsidR="00D93A5C" w:rsidRPr="000A65D5">
        <w:rPr>
          <w:rFonts w:eastAsia="Calibri"/>
        </w:rPr>
        <w:t xml:space="preserve"> с</w:t>
      </w:r>
      <w:proofErr w:type="gramEnd"/>
      <w:r w:rsidR="00D93A5C" w:rsidRPr="000A65D5">
        <w:rPr>
          <w:rFonts w:eastAsia="Calibri"/>
        </w:rPr>
        <w:t xml:space="preserve"> </w:t>
      </w:r>
      <w:proofErr w:type="gramStart"/>
      <w:r w:rsidR="00D93A5C" w:rsidRPr="000A65D5">
        <w:rPr>
          <w:rFonts w:eastAsia="Calibri"/>
        </w:rPr>
        <w:t xml:space="preserve">другой стороны, вместе именуемые в дальнейшем «Стороны», </w:t>
      </w:r>
      <w:r w:rsidR="00C346DE" w:rsidRPr="00C346DE">
        <w:t>в соответствии с п. 4 ч. 1 ст. 93 Федерального закона от 05.04.2013 № 44-ФЗ «О контрактной системе в сфере закупок товаров, работ, работ для обеспечения государственных и муниципальных нужд»                       (далее – 44-ФЗ) заключили настоящий государственный контракт (далее – контракт)                                                              ИКЗ 26 1 1903014310 190101001 0002 000 0000 244, о нижеследующем:</w:t>
      </w:r>
      <w:proofErr w:type="gramEnd"/>
    </w:p>
    <w:p w:rsidR="00C346DE" w:rsidRDefault="00C346DE" w:rsidP="00C346DE">
      <w:pPr>
        <w:ind w:left="-142" w:firstLine="709"/>
        <w:jc w:val="both"/>
        <w:rPr>
          <w:rFonts w:eastAsia="Calibri"/>
          <w:b/>
          <w:bCs/>
          <w:snapToGrid w:val="0"/>
          <w:lang w:eastAsia="en-US"/>
        </w:rPr>
      </w:pPr>
    </w:p>
    <w:p w:rsidR="00ED1A87" w:rsidRPr="00901715" w:rsidRDefault="00ED1A87" w:rsidP="00D93A5C">
      <w:pPr>
        <w:ind w:firstLine="709"/>
        <w:jc w:val="center"/>
        <w:rPr>
          <w:rFonts w:eastAsia="Calibri"/>
          <w:snapToGrid w:val="0"/>
          <w:lang w:eastAsia="en-US"/>
        </w:rPr>
      </w:pPr>
      <w:r w:rsidRPr="00901715">
        <w:rPr>
          <w:rFonts w:eastAsia="Calibri"/>
          <w:b/>
          <w:bCs/>
          <w:snapToGrid w:val="0"/>
          <w:lang w:eastAsia="en-US"/>
        </w:rPr>
        <w:t>1. Предмет Контракта, срок, место и условия оказания услуг</w:t>
      </w:r>
    </w:p>
    <w:p w:rsidR="00ED1A87" w:rsidRPr="00901715" w:rsidRDefault="00ED1A87" w:rsidP="00D93A5C">
      <w:pPr>
        <w:ind w:firstLine="709"/>
        <w:jc w:val="both"/>
        <w:rPr>
          <w:rFonts w:eastAsia="Calibri"/>
          <w:b/>
          <w:lang w:eastAsia="en-US"/>
        </w:rPr>
      </w:pPr>
      <w:r w:rsidRPr="00901715">
        <w:rPr>
          <w:rFonts w:eastAsia="Calibri"/>
          <w:color w:val="000000"/>
          <w:lang w:eastAsia="en-US"/>
        </w:rPr>
        <w:t xml:space="preserve">1.1. </w:t>
      </w:r>
      <w:proofErr w:type="gramStart"/>
      <w:r w:rsidRPr="00901715">
        <w:rPr>
          <w:rFonts w:eastAsia="Calibri"/>
          <w:color w:val="000000"/>
          <w:lang w:eastAsia="en-US"/>
        </w:rPr>
        <w:t xml:space="preserve">По настоящему Контракту Исполнитель по заданию Заказчика обязуется </w:t>
      </w:r>
      <w:r w:rsidRPr="0099307E">
        <w:rPr>
          <w:rFonts w:eastAsia="Calibri"/>
          <w:b/>
          <w:lang w:eastAsia="en-US"/>
        </w:rPr>
        <w:t xml:space="preserve">оказать </w:t>
      </w:r>
      <w:r w:rsidR="00AE74E7" w:rsidRPr="00AE74E7">
        <w:rPr>
          <w:rFonts w:eastAsia="Calibri"/>
          <w:b/>
          <w:lang w:eastAsia="en-US"/>
        </w:rPr>
        <w:t>услуг</w:t>
      </w:r>
      <w:r w:rsidR="00AE74E7">
        <w:rPr>
          <w:rFonts w:eastAsia="Calibri"/>
          <w:b/>
          <w:lang w:eastAsia="en-US"/>
        </w:rPr>
        <w:t>и</w:t>
      </w:r>
      <w:r w:rsidR="00AE74E7" w:rsidRPr="00AE74E7">
        <w:rPr>
          <w:rFonts w:eastAsia="Calibri"/>
          <w:b/>
          <w:lang w:eastAsia="en-US"/>
        </w:rPr>
        <w:t xml:space="preserve"> по </w:t>
      </w:r>
      <w:r w:rsidR="00CB0F22" w:rsidRPr="00CB0F22">
        <w:rPr>
          <w:rFonts w:eastAsia="Calibri"/>
          <w:b/>
          <w:lang w:eastAsia="en-US"/>
        </w:rPr>
        <w:t>подготовк</w:t>
      </w:r>
      <w:r w:rsidR="007B0F2F">
        <w:rPr>
          <w:rFonts w:eastAsia="Calibri"/>
          <w:b/>
          <w:lang w:eastAsia="en-US"/>
        </w:rPr>
        <w:t>е</w:t>
      </w:r>
      <w:r w:rsidR="00CB0F22" w:rsidRPr="00CB0F22">
        <w:rPr>
          <w:rFonts w:eastAsia="Calibri"/>
          <w:b/>
          <w:lang w:eastAsia="en-US"/>
        </w:rPr>
        <w:t xml:space="preserve"> документов для регистрации декларации (Проведение лабораторных испытаний в аккредитованной в федеральной службе по аккредитации испытательной лаборатории с выгрузкой черновика декларации в сервис регистрации деклараций на сайт Росаккредитации)  </w:t>
      </w:r>
      <w:r w:rsidRPr="00901715">
        <w:rPr>
          <w:rFonts w:eastAsia="Calibri"/>
          <w:snapToGrid w:val="0"/>
          <w:color w:val="000000"/>
          <w:lang w:eastAsia="en-US"/>
        </w:rPr>
        <w:t>(далее – у</w:t>
      </w:r>
      <w:r w:rsidRPr="00901715">
        <w:rPr>
          <w:rFonts w:eastAsia="Calibri"/>
          <w:bCs/>
          <w:snapToGrid w:val="0"/>
          <w:color w:val="000000"/>
          <w:lang w:eastAsia="en-US"/>
        </w:rPr>
        <w:t>слуги</w:t>
      </w:r>
      <w:r w:rsidRPr="00901715">
        <w:rPr>
          <w:rFonts w:eastAsia="Calibri"/>
          <w:snapToGrid w:val="0"/>
          <w:color w:val="000000"/>
          <w:lang w:eastAsia="en-US"/>
        </w:rPr>
        <w:t xml:space="preserve">) в соответствии с условиями настоящего Контракта, </w:t>
      </w:r>
      <w:r w:rsidR="0059061E">
        <w:rPr>
          <w:rFonts w:eastAsia="Calibri"/>
          <w:color w:val="000000"/>
          <w:lang w:eastAsia="en-US"/>
        </w:rPr>
        <w:t>«Условиями оказания услуг» (Приложение № 2</w:t>
      </w:r>
      <w:r w:rsidR="00C74BB3">
        <w:rPr>
          <w:rFonts w:eastAsia="Calibri"/>
          <w:color w:val="000000"/>
          <w:lang w:eastAsia="en-US"/>
        </w:rPr>
        <w:t xml:space="preserve"> </w:t>
      </w:r>
      <w:r w:rsidR="00C74BB3" w:rsidRPr="00901715">
        <w:rPr>
          <w:rFonts w:eastAsia="Calibri"/>
          <w:snapToGrid w:val="0"/>
          <w:color w:val="000000"/>
          <w:lang w:eastAsia="en-US"/>
        </w:rPr>
        <w:t>к Контракту</w:t>
      </w:r>
      <w:r w:rsidR="0059061E">
        <w:rPr>
          <w:rFonts w:eastAsia="Calibri"/>
          <w:color w:val="000000"/>
          <w:lang w:eastAsia="en-US"/>
        </w:rPr>
        <w:t>)</w:t>
      </w:r>
      <w:r w:rsidR="009369DC" w:rsidRPr="009369DC">
        <w:rPr>
          <w:rFonts w:eastAsia="Calibri"/>
          <w:color w:val="000000"/>
          <w:lang w:eastAsia="en-US"/>
        </w:rPr>
        <w:t>, а Заказчик обязуется принять и оплатить</w:t>
      </w:r>
      <w:proofErr w:type="gramEnd"/>
      <w:r w:rsidR="009369DC" w:rsidRPr="009369DC">
        <w:rPr>
          <w:rFonts w:eastAsia="Calibri"/>
          <w:color w:val="000000"/>
          <w:lang w:eastAsia="en-US"/>
        </w:rPr>
        <w:t xml:space="preserve"> оказанные услуги.</w:t>
      </w:r>
    </w:p>
    <w:p w:rsidR="00ED1A87" w:rsidRPr="00901715" w:rsidRDefault="00ED1A87" w:rsidP="00ED1A87">
      <w:pPr>
        <w:autoSpaceDE w:val="0"/>
        <w:autoSpaceDN w:val="0"/>
        <w:adjustRightInd w:val="0"/>
        <w:ind w:firstLine="709"/>
        <w:jc w:val="both"/>
        <w:rPr>
          <w:rFonts w:eastAsia="Calibri"/>
          <w:color w:val="000000"/>
          <w:lang w:eastAsia="en-US"/>
        </w:rPr>
      </w:pPr>
      <w:r w:rsidRPr="00901715">
        <w:rPr>
          <w:rFonts w:eastAsia="Calibri"/>
          <w:color w:val="000000"/>
          <w:lang w:eastAsia="en-US"/>
        </w:rPr>
        <w:t xml:space="preserve">1.2. Заказчик обязуется </w:t>
      </w:r>
      <w:r w:rsidRPr="00901715">
        <w:rPr>
          <w:rFonts w:eastAsia="Calibri"/>
          <w:snapToGrid w:val="0"/>
          <w:color w:val="000000"/>
          <w:lang w:eastAsia="en-US"/>
        </w:rPr>
        <w:t>принять результаты услуг и оплатить их в порядке и на условиях</w:t>
      </w:r>
      <w:r w:rsidRPr="00901715">
        <w:rPr>
          <w:rFonts w:eastAsia="Calibri"/>
          <w:color w:val="000000"/>
          <w:lang w:eastAsia="en-US"/>
        </w:rPr>
        <w:t>, предусмотренных настоящим Контрактом</w:t>
      </w:r>
      <w:r w:rsidR="00C74BB3">
        <w:rPr>
          <w:rFonts w:eastAsia="Calibri"/>
          <w:color w:val="000000"/>
          <w:lang w:eastAsia="en-US"/>
        </w:rPr>
        <w:t xml:space="preserve"> и «Спецификацией» (Приложение    № </w:t>
      </w:r>
      <w:r w:rsidR="00C56427">
        <w:rPr>
          <w:rFonts w:eastAsia="Calibri"/>
          <w:color w:val="000000"/>
          <w:lang w:eastAsia="en-US"/>
        </w:rPr>
        <w:t>1</w:t>
      </w:r>
      <w:r w:rsidR="00C74BB3">
        <w:rPr>
          <w:rFonts w:eastAsia="Calibri"/>
          <w:color w:val="000000"/>
          <w:lang w:eastAsia="en-US"/>
        </w:rPr>
        <w:t xml:space="preserve"> </w:t>
      </w:r>
      <w:r w:rsidR="00C74BB3" w:rsidRPr="00901715">
        <w:rPr>
          <w:rFonts w:eastAsia="Calibri"/>
          <w:snapToGrid w:val="0"/>
          <w:color w:val="000000"/>
          <w:lang w:eastAsia="en-US"/>
        </w:rPr>
        <w:t>к Контракту</w:t>
      </w:r>
      <w:r w:rsidR="00C74BB3">
        <w:rPr>
          <w:rFonts w:eastAsia="Calibri"/>
          <w:color w:val="000000"/>
          <w:lang w:eastAsia="en-US"/>
        </w:rPr>
        <w:t>)</w:t>
      </w:r>
      <w:r w:rsidR="00C74BB3" w:rsidRPr="00901715">
        <w:rPr>
          <w:rFonts w:eastAsia="Calibri"/>
          <w:color w:val="000000"/>
          <w:lang w:eastAsia="en-US"/>
        </w:rPr>
        <w:t>.</w:t>
      </w:r>
    </w:p>
    <w:p w:rsidR="005C7482" w:rsidRPr="00D964FF" w:rsidRDefault="00ED1A87" w:rsidP="005C7482">
      <w:pPr>
        <w:tabs>
          <w:tab w:val="left" w:pos="1134"/>
          <w:tab w:val="left" w:pos="1276"/>
        </w:tabs>
        <w:ind w:firstLine="709"/>
        <w:jc w:val="both"/>
        <w:rPr>
          <w:rFonts w:eastAsia="Calibri"/>
          <w:lang w:eastAsia="en-US"/>
        </w:rPr>
      </w:pPr>
      <w:r w:rsidRPr="003C4730">
        <w:rPr>
          <w:rFonts w:eastAsia="Calibri"/>
          <w:snapToGrid w:val="0"/>
          <w:lang w:eastAsia="en-US"/>
        </w:rPr>
        <w:t xml:space="preserve">1.3. Срок оказания услуг: </w:t>
      </w:r>
      <w:r w:rsidR="007B0F2F" w:rsidRPr="003C4730">
        <w:rPr>
          <w:rFonts w:eastAsia="Calibri"/>
          <w:lang w:eastAsia="en-US"/>
        </w:rPr>
        <w:t xml:space="preserve">30 календарных дней </w:t>
      </w:r>
      <w:proofErr w:type="gramStart"/>
      <w:r w:rsidR="007B0F2F" w:rsidRPr="003C4730">
        <w:rPr>
          <w:rFonts w:eastAsia="Calibri"/>
          <w:lang w:eastAsia="en-US"/>
        </w:rPr>
        <w:t>с даты заключения</w:t>
      </w:r>
      <w:proofErr w:type="gramEnd"/>
      <w:r w:rsidR="007B0F2F" w:rsidRPr="003C4730">
        <w:rPr>
          <w:rFonts w:eastAsia="Calibri"/>
          <w:lang w:eastAsia="en-US"/>
        </w:rPr>
        <w:t xml:space="preserve"> контракта.</w:t>
      </w:r>
    </w:p>
    <w:p w:rsidR="00BE525C" w:rsidRDefault="00F02D27" w:rsidP="005C7482">
      <w:pPr>
        <w:tabs>
          <w:tab w:val="left" w:pos="1134"/>
          <w:tab w:val="left" w:pos="1276"/>
        </w:tabs>
        <w:ind w:firstLine="709"/>
        <w:jc w:val="both"/>
        <w:rPr>
          <w:rFonts w:eastAsia="Calibri"/>
          <w:color w:val="000000"/>
          <w:lang w:eastAsia="en-US"/>
        </w:rPr>
      </w:pPr>
      <w:r w:rsidRPr="00C6581F">
        <w:rPr>
          <w:rFonts w:eastAsia="Calibri"/>
          <w:lang w:eastAsia="en-US"/>
        </w:rPr>
        <w:t xml:space="preserve">1.4. </w:t>
      </w:r>
      <w:r w:rsidR="00ED1A87" w:rsidRPr="00C6581F">
        <w:rPr>
          <w:rFonts w:eastAsia="Calibri"/>
          <w:snapToGrid w:val="0"/>
          <w:lang w:eastAsia="en-US"/>
        </w:rPr>
        <w:t>Место оказания услуг:</w:t>
      </w:r>
      <w:r w:rsidR="00ED1A87" w:rsidRPr="00C6581F">
        <w:rPr>
          <w:color w:val="000000"/>
        </w:rPr>
        <w:t xml:space="preserve"> </w:t>
      </w:r>
      <w:r w:rsidR="009369DC" w:rsidRPr="00C6581F">
        <w:rPr>
          <w:rFonts w:eastAsia="Calibri"/>
          <w:snapToGrid w:val="0"/>
          <w:color w:val="000000"/>
          <w:lang w:eastAsia="en-US"/>
        </w:rPr>
        <w:t xml:space="preserve">в соответствии с условиями настоящего Контракта, </w:t>
      </w:r>
      <w:r w:rsidR="009369DC" w:rsidRPr="00C6581F">
        <w:rPr>
          <w:rFonts w:eastAsia="Calibri"/>
          <w:color w:val="000000"/>
          <w:lang w:eastAsia="en-US"/>
        </w:rPr>
        <w:t xml:space="preserve">«Условиями оказания услуг» (Приложение № 2 </w:t>
      </w:r>
      <w:r w:rsidR="009369DC" w:rsidRPr="00C6581F">
        <w:rPr>
          <w:rFonts w:eastAsia="Calibri"/>
          <w:snapToGrid w:val="0"/>
          <w:color w:val="000000"/>
          <w:lang w:eastAsia="en-US"/>
        </w:rPr>
        <w:t>к Контракту</w:t>
      </w:r>
      <w:r w:rsidR="009369DC" w:rsidRPr="00C6581F">
        <w:rPr>
          <w:rFonts w:eastAsia="Calibri"/>
          <w:color w:val="000000"/>
          <w:lang w:eastAsia="en-US"/>
        </w:rPr>
        <w:t>).</w:t>
      </w:r>
    </w:p>
    <w:p w:rsidR="007B0F2F" w:rsidRPr="009639BC" w:rsidRDefault="007B0F2F" w:rsidP="007B0F2F">
      <w:pPr>
        <w:ind w:firstLine="709"/>
        <w:jc w:val="both"/>
      </w:pPr>
      <w:r w:rsidRPr="00C32B55">
        <w:rPr>
          <w:rFonts w:eastAsia="Calibri"/>
          <w:color w:val="000000"/>
          <w:lang w:eastAsia="en-US"/>
        </w:rPr>
        <w:t>1.5.</w:t>
      </w:r>
      <w:r w:rsidRPr="00C32B55">
        <w:rPr>
          <w:spacing w:val="-1"/>
        </w:rPr>
        <w:t xml:space="preserve"> Проведение испытаний по показателям должно производит</w:t>
      </w:r>
      <w:r>
        <w:rPr>
          <w:spacing w:val="-1"/>
        </w:rPr>
        <w:t>ь</w:t>
      </w:r>
      <w:r w:rsidRPr="00C32B55">
        <w:rPr>
          <w:spacing w:val="-1"/>
        </w:rPr>
        <w:t xml:space="preserve">ся в аккредитованной испытательной лаборатории, с выдачей протокола испытаний. </w:t>
      </w:r>
    </w:p>
    <w:p w:rsidR="00F02D27" w:rsidRPr="00901715" w:rsidRDefault="00F02D27" w:rsidP="00A30711">
      <w:pPr>
        <w:ind w:firstLine="709"/>
        <w:jc w:val="both"/>
        <w:rPr>
          <w:rFonts w:eastAsia="Calibri"/>
          <w:b/>
          <w:lang w:eastAsia="en-US"/>
        </w:rPr>
      </w:pPr>
    </w:p>
    <w:p w:rsidR="00ED1A87" w:rsidRPr="00901715" w:rsidRDefault="00ED1A87" w:rsidP="00ED1A87">
      <w:pPr>
        <w:jc w:val="center"/>
        <w:rPr>
          <w:rFonts w:eastAsia="Calibri"/>
          <w:b/>
          <w:i/>
          <w:snapToGrid w:val="0"/>
          <w:lang w:eastAsia="en-US"/>
        </w:rPr>
      </w:pPr>
      <w:r w:rsidRPr="00901715">
        <w:rPr>
          <w:rFonts w:eastAsia="Calibri"/>
          <w:b/>
          <w:snapToGrid w:val="0"/>
          <w:lang w:eastAsia="en-US"/>
        </w:rPr>
        <w:t>2. Качество оказываемых услуг</w:t>
      </w:r>
    </w:p>
    <w:p w:rsidR="00ED1A87" w:rsidRDefault="00ED1A87" w:rsidP="00ED1A87">
      <w:pPr>
        <w:ind w:firstLine="709"/>
        <w:jc w:val="both"/>
      </w:pPr>
      <w:r w:rsidRPr="00901715">
        <w:t>2.</w:t>
      </w:r>
      <w:r w:rsidR="0011392F">
        <w:t>1</w:t>
      </w:r>
      <w:r w:rsidRPr="00901715">
        <w:t xml:space="preserve">. Исполнитель обеспечивает качество услуг в соответствии с требованиями действующего законодательства РФ, </w:t>
      </w:r>
      <w:r w:rsidR="009369DC" w:rsidRPr="009369DC">
        <w:t>технических регламентов,</w:t>
      </w:r>
      <w:r w:rsidR="009369DC">
        <w:t xml:space="preserve"> </w:t>
      </w:r>
      <w:r w:rsidRPr="00901715">
        <w:t xml:space="preserve">положениями действующих стандартов, утвержденных в отношении </w:t>
      </w:r>
      <w:r w:rsidR="009369DC">
        <w:t xml:space="preserve">данного вида услуг. </w:t>
      </w:r>
    </w:p>
    <w:p w:rsidR="009369DC" w:rsidRDefault="009369DC" w:rsidP="009369DC">
      <w:pPr>
        <w:ind w:firstLine="709"/>
        <w:jc w:val="both"/>
      </w:pPr>
      <w:r>
        <w:t>2.2. Услуги, указанные в п.1.1 настоящего Контракта, выполняются силами и средствами с использованием собственной материальной базы. Расходные материалы, необходимые для оказания услуги приобретаются Исполнителем за счёт собственных средств. Стоимость расходных материалов включается в стоимость оказываемых Услуг по настоящему контракту.</w:t>
      </w:r>
    </w:p>
    <w:p w:rsidR="009369DC" w:rsidRDefault="009369DC" w:rsidP="009369DC">
      <w:pPr>
        <w:ind w:firstLine="709"/>
        <w:jc w:val="both"/>
      </w:pPr>
      <w:r>
        <w:t>2.3. Риск случайной гибели или случайной порчи, утраты или повреждения имущества Заказчика, в процессе оказания услуг несет Исполнитель.</w:t>
      </w:r>
    </w:p>
    <w:p w:rsidR="0074036E" w:rsidRPr="0074036E" w:rsidRDefault="0074036E" w:rsidP="0074036E">
      <w:pPr>
        <w:ind w:firstLine="709"/>
        <w:jc w:val="both"/>
        <w:rPr>
          <w:rFonts w:eastAsia="Calibri"/>
          <w:u w:val="single"/>
          <w:lang w:eastAsia="en-US"/>
        </w:rPr>
      </w:pPr>
    </w:p>
    <w:p w:rsidR="00ED1A87" w:rsidRPr="00901715" w:rsidRDefault="00ED1A87" w:rsidP="00ED1A87">
      <w:pPr>
        <w:jc w:val="center"/>
        <w:rPr>
          <w:rFonts w:eastAsia="Calibri"/>
          <w:b/>
          <w:bCs/>
          <w:snapToGrid w:val="0"/>
          <w:lang w:eastAsia="en-US"/>
        </w:rPr>
      </w:pPr>
      <w:r w:rsidRPr="00901715">
        <w:rPr>
          <w:rFonts w:eastAsia="Calibri"/>
          <w:b/>
          <w:bCs/>
          <w:snapToGrid w:val="0"/>
          <w:lang w:eastAsia="en-US"/>
        </w:rPr>
        <w:t>3. Цена Контракта</w:t>
      </w:r>
    </w:p>
    <w:p w:rsidR="00ED1A87" w:rsidRPr="00901715" w:rsidRDefault="00ED1A87" w:rsidP="00ED1A87">
      <w:pPr>
        <w:ind w:firstLine="708"/>
        <w:jc w:val="both"/>
      </w:pPr>
      <w:r w:rsidRPr="00901715">
        <w:t xml:space="preserve">3.1. </w:t>
      </w:r>
      <w:r w:rsidRPr="00901715">
        <w:rPr>
          <w:snapToGrid w:val="0"/>
        </w:rPr>
        <w:t xml:space="preserve">Цена настоящего Контракта составляет </w:t>
      </w:r>
      <w:r w:rsidR="003A2248">
        <w:rPr>
          <w:snapToGrid w:val="0"/>
        </w:rPr>
        <w:t xml:space="preserve"> </w:t>
      </w:r>
      <w:r w:rsidR="007B0F2F">
        <w:rPr>
          <w:snapToGrid w:val="0"/>
        </w:rPr>
        <w:t>__________________</w:t>
      </w:r>
      <w:r w:rsidR="003A2248">
        <w:t xml:space="preserve">, без </w:t>
      </w:r>
      <w:r w:rsidRPr="00901715">
        <w:rPr>
          <w:snapToGrid w:val="0"/>
        </w:rPr>
        <w:t>НДС</w:t>
      </w:r>
      <w:r w:rsidR="003A2248">
        <w:rPr>
          <w:snapToGrid w:val="0"/>
        </w:rPr>
        <w:t>.</w:t>
      </w:r>
    </w:p>
    <w:p w:rsidR="00ED1A87" w:rsidRPr="00901715" w:rsidRDefault="00ED1A87" w:rsidP="00ED1A87">
      <w:pPr>
        <w:ind w:firstLine="708"/>
        <w:jc w:val="both"/>
      </w:pPr>
      <w:r w:rsidRPr="00901715">
        <w:t xml:space="preserve">3.2. </w:t>
      </w:r>
      <w:proofErr w:type="gramStart"/>
      <w:r w:rsidRPr="00901715">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D1A87" w:rsidRPr="00901715" w:rsidRDefault="00ED1A87" w:rsidP="00ED1A87">
      <w:pPr>
        <w:ind w:firstLine="708"/>
        <w:jc w:val="both"/>
      </w:pPr>
      <w:r w:rsidRPr="00901715">
        <w:lastRenderedPageBreak/>
        <w:t>3.3. Цена Контракта включает в себя стоимость оказываемых услуг, в том числе транспортные и другие расходы, связанные с исполнением настоящего Контракта, а также налоги, сборы и другие обязательные платежи.</w:t>
      </w:r>
    </w:p>
    <w:p w:rsidR="00ED1A87" w:rsidRPr="00901715" w:rsidRDefault="00ED1A87" w:rsidP="00ED1A87">
      <w:pPr>
        <w:ind w:firstLine="708"/>
        <w:jc w:val="both"/>
      </w:pPr>
      <w:r w:rsidRPr="00901715">
        <w:t xml:space="preserve">3.4. </w:t>
      </w:r>
      <w:r w:rsidRPr="00901715">
        <w:rPr>
          <w:snapToGrid w:val="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Pr="00901715">
        <w:t>Закон</w:t>
      </w:r>
      <w:r w:rsidR="00D93A5C">
        <w:t>ом</w:t>
      </w:r>
      <w:r w:rsidRPr="00901715">
        <w:t xml:space="preserve"> № 44-ФЗ и </w:t>
      </w:r>
      <w:r w:rsidRPr="00901715">
        <w:rPr>
          <w:snapToGrid w:val="0"/>
        </w:rPr>
        <w:t>настоящим Контрактом.</w:t>
      </w:r>
    </w:p>
    <w:p w:rsidR="00ED1A87" w:rsidRPr="00901715" w:rsidRDefault="00ED1A87" w:rsidP="00ED1A87">
      <w:pPr>
        <w:tabs>
          <w:tab w:val="num" w:pos="284"/>
          <w:tab w:val="left" w:pos="1134"/>
        </w:tabs>
        <w:jc w:val="both"/>
        <w:rPr>
          <w:rFonts w:eastAsia="Calibri"/>
          <w:b/>
          <w:bCs/>
          <w:lang w:eastAsia="en-US"/>
        </w:rPr>
      </w:pPr>
    </w:p>
    <w:p w:rsidR="00ED1A87" w:rsidRPr="00901715" w:rsidRDefault="00ED1A87" w:rsidP="00ED1A87">
      <w:pPr>
        <w:tabs>
          <w:tab w:val="num" w:pos="284"/>
          <w:tab w:val="left" w:pos="1134"/>
        </w:tabs>
        <w:jc w:val="center"/>
        <w:rPr>
          <w:rFonts w:eastAsia="Calibri"/>
          <w:lang w:eastAsia="en-US"/>
        </w:rPr>
      </w:pPr>
      <w:r w:rsidRPr="00901715">
        <w:rPr>
          <w:rFonts w:eastAsia="Calibri"/>
          <w:b/>
          <w:bCs/>
          <w:lang w:eastAsia="en-US"/>
        </w:rPr>
        <w:t>4. Порядок и сроки оплаты услуг</w:t>
      </w:r>
    </w:p>
    <w:p w:rsidR="00C346DE" w:rsidRPr="0025096F" w:rsidRDefault="00ED1A87" w:rsidP="00C346DE">
      <w:pPr>
        <w:tabs>
          <w:tab w:val="num" w:pos="0"/>
        </w:tabs>
        <w:ind w:firstLine="567"/>
        <w:jc w:val="both"/>
      </w:pPr>
      <w:r w:rsidRPr="003C4730">
        <w:t xml:space="preserve">4.1. </w:t>
      </w:r>
      <w:r w:rsidR="00C346DE" w:rsidRPr="003C4730">
        <w:t>Срок оплаты Заказчиком оказанной услуги, предусмотренной контрактом, не более 7 (семи) рабочих дней с даты подписания Заказчиком документа о приемк</w:t>
      </w:r>
      <w:proofErr w:type="gramStart"/>
      <w:r w:rsidR="00C346DE" w:rsidRPr="003C4730">
        <w:t>е</w:t>
      </w:r>
      <w:r w:rsidR="003C4730" w:rsidRPr="003C4730">
        <w:t>-</w:t>
      </w:r>
      <w:proofErr w:type="gramEnd"/>
      <w:r w:rsidR="00C346DE" w:rsidRPr="003C4730">
        <w:t xml:space="preserve"> </w:t>
      </w:r>
      <w:r w:rsidR="003C4730" w:rsidRPr="003C4730">
        <w:t>акта приемки (Приложение № 3 Контракта), и</w:t>
      </w:r>
      <w:r w:rsidR="00C346DE" w:rsidRPr="003C4730">
        <w:t xml:space="preserve"> акта  оказанных услуг Заказчиком и предоставления Поставщиком Заказчику комплекта платежных документов для оплаты поставленного товара.</w:t>
      </w:r>
    </w:p>
    <w:p w:rsidR="00ED1A87" w:rsidRPr="00901715" w:rsidRDefault="00ED1A87" w:rsidP="003B41E7">
      <w:pPr>
        <w:ind w:firstLine="709"/>
        <w:jc w:val="both"/>
        <w:rPr>
          <w:snapToGrid w:val="0"/>
        </w:rPr>
      </w:pPr>
      <w:r w:rsidRPr="00901715">
        <w:t>4.2. Оплата по настоящему Контракту производится в безналичной форме в рублях Российской Федерации.</w:t>
      </w:r>
    </w:p>
    <w:p w:rsidR="00ED1A87" w:rsidRPr="00901715" w:rsidRDefault="00ED1A87" w:rsidP="00ED1A87">
      <w:pPr>
        <w:tabs>
          <w:tab w:val="num" w:pos="426"/>
          <w:tab w:val="num" w:pos="928"/>
          <w:tab w:val="left" w:pos="1134"/>
          <w:tab w:val="left" w:pos="1276"/>
        </w:tabs>
        <w:ind w:firstLine="709"/>
        <w:jc w:val="both"/>
        <w:rPr>
          <w:snapToGrid w:val="0"/>
        </w:rPr>
      </w:pPr>
      <w:r w:rsidRPr="00901715">
        <w:rPr>
          <w:snapToGrid w:val="0"/>
        </w:rPr>
        <w:t>4.3. Обязательства Заказчика по оплате оказанных услуг считаются исполненными с момента списания денежных сре</w:t>
      </w:r>
      <w:proofErr w:type="gramStart"/>
      <w:r w:rsidRPr="00901715">
        <w:rPr>
          <w:snapToGrid w:val="0"/>
        </w:rPr>
        <w:t>дств с р</w:t>
      </w:r>
      <w:proofErr w:type="gramEnd"/>
      <w:r w:rsidRPr="00901715">
        <w:rPr>
          <w:snapToGrid w:val="0"/>
        </w:rPr>
        <w:t>асчетного счета Заказчика, указанного в разделе 13 настоящего Контракта</w:t>
      </w:r>
      <w:r w:rsidR="0011392F">
        <w:rPr>
          <w:snapToGrid w:val="0"/>
        </w:rPr>
        <w:t>.</w:t>
      </w:r>
    </w:p>
    <w:p w:rsidR="00ED1A87" w:rsidRDefault="00ED1A87" w:rsidP="005E3B28">
      <w:pPr>
        <w:ind w:firstLine="709"/>
        <w:jc w:val="both"/>
        <w:rPr>
          <w:snapToGrid w:val="0"/>
        </w:rPr>
      </w:pPr>
      <w:r w:rsidRPr="00901715">
        <w:rPr>
          <w:snapToGrid w:val="0"/>
        </w:rPr>
        <w:t xml:space="preserve">4.4. </w:t>
      </w:r>
      <w:r w:rsidR="005E3B28" w:rsidRPr="005E3B28">
        <w:rPr>
          <w:snapToGrid w:val="0"/>
        </w:rPr>
        <w:t>Источник финансирования – федеральный бюджет.</w:t>
      </w:r>
    </w:p>
    <w:p w:rsidR="005E3B28" w:rsidRPr="00901715" w:rsidRDefault="005E3B28" w:rsidP="005E3B28">
      <w:pPr>
        <w:ind w:firstLine="709"/>
        <w:jc w:val="both"/>
        <w:rPr>
          <w:rFonts w:eastAsia="Calibri"/>
          <w:lang w:eastAsia="en-US"/>
        </w:rPr>
      </w:pPr>
    </w:p>
    <w:p w:rsidR="00ED1A87" w:rsidRPr="00901715" w:rsidRDefault="00ED1A87" w:rsidP="00ED1A87">
      <w:pPr>
        <w:tabs>
          <w:tab w:val="num" w:pos="0"/>
        </w:tabs>
        <w:jc w:val="center"/>
        <w:rPr>
          <w:rFonts w:eastAsia="Calibri"/>
          <w:b/>
          <w:bCs/>
          <w:snapToGrid w:val="0"/>
          <w:lang w:eastAsia="en-US"/>
        </w:rPr>
      </w:pPr>
      <w:r w:rsidRPr="00901715">
        <w:rPr>
          <w:rFonts w:eastAsia="Calibri"/>
          <w:b/>
          <w:bCs/>
          <w:snapToGrid w:val="0"/>
          <w:lang w:eastAsia="en-US"/>
        </w:rPr>
        <w:t>5. Права и обязанности Сторон</w:t>
      </w:r>
    </w:p>
    <w:p w:rsidR="00C05358" w:rsidRPr="003C4730" w:rsidRDefault="00C05358" w:rsidP="00C05358">
      <w:pPr>
        <w:tabs>
          <w:tab w:val="left" w:pos="984"/>
        </w:tabs>
        <w:autoSpaceDE w:val="0"/>
        <w:autoSpaceDN w:val="0"/>
        <w:adjustRightInd w:val="0"/>
        <w:ind w:firstLine="709"/>
        <w:jc w:val="both"/>
        <w:rPr>
          <w:rFonts w:eastAsia="Calibri"/>
          <w:b/>
          <w:lang w:eastAsia="en-US"/>
        </w:rPr>
      </w:pPr>
      <w:r w:rsidRPr="003C4730">
        <w:rPr>
          <w:rFonts w:eastAsia="Calibri"/>
          <w:b/>
          <w:lang w:eastAsia="en-US"/>
        </w:rPr>
        <w:t>5.1. Заказчик обязан:</w:t>
      </w:r>
    </w:p>
    <w:p w:rsidR="00C05358" w:rsidRPr="00C05358" w:rsidRDefault="00C05358" w:rsidP="00C05358">
      <w:pPr>
        <w:ind w:firstLine="709"/>
        <w:jc w:val="both"/>
      </w:pPr>
      <w:r w:rsidRPr="003C4730">
        <w:t>- либо направить Исполнителю образцы продукции самостоятельно до Исполнителя, при этом  транспортные расходы по доставке образцов производятся за счет средств Исполнителя, который в последующем предоставляет подписанный Акт отбора образцов Заказчику, либо представитель Исполнителя самостоятельно производит отбор образцов продукции с предоставлением Акта отбора образцов.</w:t>
      </w:r>
    </w:p>
    <w:p w:rsidR="00C05358" w:rsidRPr="00C05358" w:rsidRDefault="00C05358" w:rsidP="00C05358">
      <w:pPr>
        <w:ind w:firstLine="709"/>
        <w:jc w:val="both"/>
        <w:rPr>
          <w:snapToGrid w:val="0"/>
        </w:rPr>
      </w:pPr>
      <w:r w:rsidRPr="00C05358">
        <w:t>- принять оказанные Услуги, провести их экспертизу, а также оплатить оказанные Услуги в соответствии с настоящим Контрактом;</w:t>
      </w:r>
    </w:p>
    <w:p w:rsidR="00C05358" w:rsidRPr="00C05358" w:rsidRDefault="00C05358" w:rsidP="00C05358">
      <w:pPr>
        <w:ind w:firstLine="709"/>
        <w:jc w:val="both"/>
      </w:pPr>
      <w:r w:rsidRPr="00C05358">
        <w:t>- передавать Исполнителю необходимую для выполнения обязательств информацию;</w:t>
      </w:r>
    </w:p>
    <w:p w:rsidR="00C05358" w:rsidRPr="00C05358" w:rsidRDefault="00C05358" w:rsidP="00C05358">
      <w:pPr>
        <w:ind w:firstLine="709"/>
        <w:jc w:val="both"/>
      </w:pPr>
      <w:r w:rsidRPr="00C05358">
        <w:t xml:space="preserve">- осуществлять </w:t>
      </w:r>
      <w:proofErr w:type="gramStart"/>
      <w:r w:rsidRPr="00C05358">
        <w:t>контроль за</w:t>
      </w:r>
      <w:proofErr w:type="gramEnd"/>
      <w:r w:rsidRPr="00C05358">
        <w:t xml:space="preserve"> соответствием объема, стоимости и качества Услуг условиям настоящего Контракта;</w:t>
      </w:r>
    </w:p>
    <w:p w:rsidR="00C05358" w:rsidRPr="00C05358" w:rsidRDefault="00C05358" w:rsidP="00C05358">
      <w:pPr>
        <w:shd w:val="clear" w:color="auto" w:fill="FFFFFF"/>
        <w:tabs>
          <w:tab w:val="left" w:pos="1092"/>
          <w:tab w:val="left" w:pos="1134"/>
        </w:tabs>
        <w:ind w:firstLine="709"/>
        <w:jc w:val="both"/>
      </w:pPr>
      <w:r w:rsidRPr="00C05358">
        <w:t>- своевременно сообщать в письменной форме Исполнителю о недостатках, обнаруженных в ходе оказания услуг или приемки оказанных услуг;</w:t>
      </w:r>
    </w:p>
    <w:p w:rsidR="00C05358" w:rsidRPr="00C05358" w:rsidRDefault="00C05358" w:rsidP="00C05358">
      <w:pPr>
        <w:shd w:val="clear" w:color="auto" w:fill="FFFFFF"/>
        <w:tabs>
          <w:tab w:val="left" w:pos="1092"/>
          <w:tab w:val="left" w:pos="1134"/>
          <w:tab w:val="num" w:pos="1800"/>
        </w:tabs>
        <w:ind w:firstLine="709"/>
        <w:jc w:val="both"/>
      </w:pPr>
      <w:r w:rsidRPr="00C05358">
        <w:t>- выполнить в полном объеме все свои обязательства, предусмотренные настоящим Контрактом;</w:t>
      </w:r>
    </w:p>
    <w:p w:rsidR="00C05358" w:rsidRPr="00C05358" w:rsidRDefault="00C05358" w:rsidP="00C05358">
      <w:pPr>
        <w:shd w:val="clear" w:color="auto" w:fill="FFFFFF"/>
        <w:tabs>
          <w:tab w:val="left" w:pos="1092"/>
          <w:tab w:val="left" w:pos="1134"/>
          <w:tab w:val="num" w:pos="1800"/>
        </w:tabs>
        <w:ind w:firstLine="709"/>
        <w:jc w:val="both"/>
      </w:pPr>
      <w:r w:rsidRPr="00C05358">
        <w:t>- принять решение об одностороннем отказе от исполнения Контракта в случае, если в ходе исполнения Контракта установлено, что:</w:t>
      </w:r>
    </w:p>
    <w:p w:rsidR="00C05358" w:rsidRPr="00C05358" w:rsidRDefault="00C05358" w:rsidP="00C05358">
      <w:pPr>
        <w:shd w:val="clear" w:color="auto" w:fill="FFFFFF"/>
        <w:tabs>
          <w:tab w:val="left" w:pos="1092"/>
          <w:tab w:val="left" w:pos="1134"/>
          <w:tab w:val="num" w:pos="1800"/>
        </w:tabs>
        <w:ind w:firstLine="709"/>
        <w:jc w:val="both"/>
      </w:pPr>
      <w:proofErr w:type="gramStart"/>
      <w:r w:rsidRPr="00C05358">
        <w:t>1)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44 Федерального закона) и (или) поставляемому товару;</w:t>
      </w:r>
      <w:proofErr w:type="gramEnd"/>
    </w:p>
    <w:p w:rsidR="00C05358" w:rsidRPr="00C05358" w:rsidRDefault="00C05358" w:rsidP="00C05358">
      <w:pPr>
        <w:shd w:val="clear" w:color="auto" w:fill="FFFFFF"/>
        <w:tabs>
          <w:tab w:val="left" w:pos="1092"/>
          <w:tab w:val="left" w:pos="1134"/>
          <w:tab w:val="num" w:pos="1800"/>
        </w:tabs>
        <w:ind w:firstLine="709"/>
        <w:jc w:val="both"/>
      </w:pPr>
      <w:proofErr w:type="gramStart"/>
      <w:r w:rsidRPr="00C05358">
        <w:t>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roofErr w:type="gramEnd"/>
    </w:p>
    <w:p w:rsidR="00C05358" w:rsidRPr="00C05358" w:rsidRDefault="00C05358" w:rsidP="00C05358">
      <w:pPr>
        <w:shd w:val="clear" w:color="auto" w:fill="FFFFFF"/>
        <w:tabs>
          <w:tab w:val="left" w:pos="1092"/>
          <w:tab w:val="left" w:pos="1134"/>
          <w:tab w:val="num" w:pos="1800"/>
        </w:tabs>
        <w:ind w:firstLine="709"/>
        <w:jc w:val="both"/>
      </w:pPr>
      <w:proofErr w:type="gramStart"/>
      <w:r w:rsidRPr="00C05358">
        <w:t xml:space="preserve">3)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44 Федерального закона установлены запрет закупок работ, услуг, соответственно выполняемых, оказываемых иностранными лицами, либо ограничение </w:t>
      </w:r>
      <w:r w:rsidRPr="00C05358">
        <w:lastRenderedPageBreak/>
        <w:t>закупок работ</w:t>
      </w:r>
      <w:proofErr w:type="gramEnd"/>
      <w:r w:rsidRPr="00C05358">
        <w:t>,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44 Федерального закона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rsidR="00C05358" w:rsidRPr="00C05358" w:rsidRDefault="00C05358" w:rsidP="00C05358">
      <w:pPr>
        <w:shd w:val="clear" w:color="auto" w:fill="FFFFFF"/>
        <w:tabs>
          <w:tab w:val="left" w:pos="1092"/>
          <w:tab w:val="left" w:pos="1134"/>
          <w:tab w:val="num" w:pos="1800"/>
        </w:tabs>
        <w:ind w:firstLine="709"/>
        <w:jc w:val="both"/>
      </w:pPr>
    </w:p>
    <w:p w:rsidR="00C05358" w:rsidRPr="00C05358" w:rsidRDefault="00C05358" w:rsidP="00C05358">
      <w:pPr>
        <w:tabs>
          <w:tab w:val="left" w:pos="984"/>
        </w:tabs>
        <w:autoSpaceDE w:val="0"/>
        <w:autoSpaceDN w:val="0"/>
        <w:adjustRightInd w:val="0"/>
        <w:ind w:firstLine="709"/>
        <w:jc w:val="both"/>
        <w:rPr>
          <w:rFonts w:eastAsia="Calibri"/>
          <w:b/>
          <w:lang w:eastAsia="en-US"/>
        </w:rPr>
      </w:pPr>
      <w:r w:rsidRPr="00C05358">
        <w:rPr>
          <w:rFonts w:eastAsia="Calibri"/>
          <w:b/>
          <w:lang w:eastAsia="en-US"/>
        </w:rPr>
        <w:t>5.2. Заказчик имеет право:</w:t>
      </w:r>
    </w:p>
    <w:p w:rsidR="00C05358" w:rsidRPr="00C05358" w:rsidRDefault="00C05358" w:rsidP="00C05358">
      <w:pPr>
        <w:autoSpaceDE w:val="0"/>
        <w:autoSpaceDN w:val="0"/>
        <w:adjustRightInd w:val="0"/>
        <w:ind w:firstLine="709"/>
        <w:jc w:val="both"/>
        <w:rPr>
          <w:rFonts w:eastAsia="Calibri"/>
          <w:snapToGrid w:val="0"/>
          <w:lang w:eastAsia="en-US"/>
        </w:rPr>
      </w:pPr>
      <w:r w:rsidRPr="00C05358">
        <w:rPr>
          <w:rFonts w:eastAsia="Calibri"/>
          <w:snapToGrid w:val="0"/>
          <w:lang w:eastAsia="en-US"/>
        </w:rPr>
        <w:t xml:space="preserve">- осуществлять </w:t>
      </w:r>
      <w:proofErr w:type="gramStart"/>
      <w:r w:rsidRPr="00C05358">
        <w:rPr>
          <w:rFonts w:eastAsia="Calibri"/>
          <w:snapToGrid w:val="0"/>
          <w:lang w:eastAsia="en-US"/>
        </w:rPr>
        <w:t>контроль за</w:t>
      </w:r>
      <w:proofErr w:type="gramEnd"/>
      <w:r w:rsidRPr="00C05358">
        <w:rPr>
          <w:rFonts w:eastAsia="Calibri"/>
          <w:snapToGrid w:val="0"/>
          <w:lang w:eastAsia="en-US"/>
        </w:rPr>
        <w:t xml:space="preserve"> оказанием услуг Исполнителем в рамках принятых им обязательств, установленных настоящим Контрактом; </w:t>
      </w:r>
    </w:p>
    <w:p w:rsidR="00C05358" w:rsidRPr="00C05358" w:rsidRDefault="00C05358" w:rsidP="00C05358">
      <w:pPr>
        <w:autoSpaceDE w:val="0"/>
        <w:autoSpaceDN w:val="0"/>
        <w:adjustRightInd w:val="0"/>
        <w:ind w:firstLine="709"/>
        <w:jc w:val="both"/>
        <w:rPr>
          <w:rFonts w:eastAsia="Calibri"/>
          <w:snapToGrid w:val="0"/>
          <w:lang w:eastAsia="en-US"/>
        </w:rPr>
      </w:pPr>
      <w:r w:rsidRPr="00C05358">
        <w:rPr>
          <w:rFonts w:eastAsia="Calibri"/>
          <w:snapToGrid w:val="0"/>
          <w:lang w:eastAsia="en-US"/>
        </w:rPr>
        <w:t>- требовать от Исполнителя надлежащего исполнения обязательств в соответствии с условиями настоящего Контракта, а также требовать своевременного устранения выявленных недостатков;</w:t>
      </w:r>
    </w:p>
    <w:p w:rsidR="00C05358" w:rsidRPr="00C05358" w:rsidRDefault="00C05358" w:rsidP="00C05358">
      <w:pPr>
        <w:autoSpaceDE w:val="0"/>
        <w:autoSpaceDN w:val="0"/>
        <w:adjustRightInd w:val="0"/>
        <w:ind w:firstLine="709"/>
        <w:jc w:val="both"/>
        <w:rPr>
          <w:rFonts w:eastAsia="Calibri"/>
          <w:snapToGrid w:val="0"/>
          <w:lang w:eastAsia="en-US"/>
        </w:rPr>
      </w:pPr>
      <w:r w:rsidRPr="00C05358">
        <w:rPr>
          <w:rFonts w:eastAsia="Calibri"/>
          <w:snapToGrid w:val="0"/>
          <w:lang w:eastAsia="en-US"/>
        </w:rPr>
        <w:t>- запрашивать у Исполнителя информацию о ходе и состоянии исполнения обязательств по настоящему Контракту;</w:t>
      </w:r>
    </w:p>
    <w:p w:rsidR="00C05358" w:rsidRPr="00C05358" w:rsidRDefault="00C05358" w:rsidP="00C05358">
      <w:pPr>
        <w:autoSpaceDE w:val="0"/>
        <w:autoSpaceDN w:val="0"/>
        <w:adjustRightInd w:val="0"/>
        <w:ind w:firstLine="709"/>
        <w:jc w:val="both"/>
        <w:rPr>
          <w:rFonts w:eastAsia="Calibri"/>
          <w:snapToGrid w:val="0"/>
          <w:lang w:eastAsia="en-US"/>
        </w:rPr>
      </w:pPr>
      <w:r w:rsidRPr="00C05358">
        <w:rPr>
          <w:rFonts w:eastAsia="Calibri"/>
          <w:snapToGrid w:val="0"/>
          <w:lang w:eastAsia="en-US"/>
        </w:rPr>
        <w:t>- привлекать независимых экспертов для проверки соответствия качества оказываемых услуг требованиям, установленным настоящим Контрактом;</w:t>
      </w:r>
    </w:p>
    <w:p w:rsidR="00C05358" w:rsidRPr="00C05358" w:rsidRDefault="00C05358" w:rsidP="00C05358">
      <w:pPr>
        <w:autoSpaceDE w:val="0"/>
        <w:autoSpaceDN w:val="0"/>
        <w:adjustRightInd w:val="0"/>
        <w:ind w:firstLine="709"/>
        <w:jc w:val="both"/>
        <w:rPr>
          <w:rFonts w:eastAsia="Calibri"/>
          <w:snapToGrid w:val="0"/>
          <w:lang w:eastAsia="en-US"/>
        </w:rPr>
      </w:pPr>
      <w:r w:rsidRPr="00C05358">
        <w:rPr>
          <w:rFonts w:eastAsia="Calibri"/>
          <w:snapToGrid w:val="0"/>
          <w:lang w:eastAsia="en-US"/>
        </w:rPr>
        <w:t>-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либо этой услуги и устранено Исполнителем;</w:t>
      </w:r>
    </w:p>
    <w:p w:rsidR="00C05358" w:rsidRPr="00C05358" w:rsidRDefault="00C05358" w:rsidP="00C05358">
      <w:pPr>
        <w:shd w:val="clear" w:color="auto" w:fill="FFFFFF"/>
        <w:ind w:firstLine="709"/>
        <w:jc w:val="both"/>
      </w:pPr>
      <w:r w:rsidRPr="00C05358">
        <w:rPr>
          <w:rFonts w:eastAsia="Calibri"/>
          <w:snapToGrid w:val="0"/>
          <w:lang w:eastAsia="en-US"/>
        </w:rPr>
        <w:t xml:space="preserve">- </w:t>
      </w:r>
      <w:r w:rsidRPr="00C05358">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C05358" w:rsidRPr="00C05358" w:rsidRDefault="00C05358" w:rsidP="00C05358">
      <w:pPr>
        <w:autoSpaceDE w:val="0"/>
        <w:autoSpaceDN w:val="0"/>
        <w:adjustRightInd w:val="0"/>
        <w:ind w:firstLine="709"/>
        <w:jc w:val="both"/>
        <w:rPr>
          <w:rFonts w:eastAsia="Calibri"/>
          <w:snapToGrid w:val="0"/>
          <w:lang w:eastAsia="en-US"/>
        </w:rPr>
      </w:pPr>
      <w:r w:rsidRPr="00C05358">
        <w:rPr>
          <w:rFonts w:eastAsia="Calibri"/>
          <w:snapToGrid w:val="0"/>
          <w:lang w:eastAsia="en-US"/>
        </w:rPr>
        <w:t>- отказаться от оплаты услуг, не предусмотренных настоящим Контрактом.</w:t>
      </w:r>
    </w:p>
    <w:p w:rsidR="00C05358" w:rsidRPr="00C05358" w:rsidRDefault="00C05358" w:rsidP="00C05358">
      <w:pPr>
        <w:autoSpaceDE w:val="0"/>
        <w:autoSpaceDN w:val="0"/>
        <w:adjustRightInd w:val="0"/>
        <w:ind w:firstLine="709"/>
        <w:jc w:val="both"/>
        <w:rPr>
          <w:rFonts w:eastAsia="Calibri"/>
          <w:lang w:eastAsia="en-US"/>
        </w:rPr>
      </w:pPr>
      <w:proofErr w:type="gramStart"/>
      <w:r w:rsidRPr="00C05358">
        <w:rPr>
          <w:rFonts w:eastAsia="Calibri"/>
          <w:snapToGrid w:val="0"/>
          <w:lang w:eastAsia="en-US"/>
        </w:rPr>
        <w:t>- производить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п. 2 ч. 14 ст. 34 Закона № 44-ФЗ, из суммы, подлежащей оплате поставщику (подрядчику, исполнителю).</w:t>
      </w:r>
      <w:proofErr w:type="gramEnd"/>
    </w:p>
    <w:p w:rsidR="00C05358" w:rsidRPr="00C05358" w:rsidRDefault="00C05358" w:rsidP="00C05358">
      <w:pPr>
        <w:autoSpaceDE w:val="0"/>
        <w:autoSpaceDN w:val="0"/>
        <w:adjustRightInd w:val="0"/>
        <w:ind w:firstLine="709"/>
        <w:jc w:val="both"/>
        <w:rPr>
          <w:rFonts w:eastAsia="Calibri"/>
          <w:b/>
          <w:lang w:eastAsia="en-US"/>
        </w:rPr>
      </w:pPr>
      <w:r w:rsidRPr="00C05358">
        <w:rPr>
          <w:rFonts w:eastAsia="Calibri"/>
          <w:b/>
          <w:lang w:eastAsia="en-US"/>
        </w:rPr>
        <w:t>5.3. Исполнитель обязан:</w:t>
      </w:r>
    </w:p>
    <w:p w:rsidR="00C05358" w:rsidRPr="003C4730" w:rsidRDefault="00C05358" w:rsidP="00C05358">
      <w:pPr>
        <w:ind w:firstLine="709"/>
        <w:jc w:val="both"/>
      </w:pPr>
      <w:r w:rsidRPr="003C4730">
        <w:rPr>
          <w:rFonts w:eastAsia="Calibri"/>
          <w:lang w:eastAsia="en-US"/>
        </w:rPr>
        <w:t>- нести транспортные расходы в случае отправки образцов проб продукции Заказчиком до Исполнителя</w:t>
      </w:r>
      <w:r w:rsidRPr="003C4730">
        <w:rPr>
          <w:rFonts w:eastAsia="Calibri"/>
          <w:b/>
          <w:lang w:eastAsia="en-US"/>
        </w:rPr>
        <w:t xml:space="preserve"> </w:t>
      </w:r>
      <w:r w:rsidRPr="003C4730">
        <w:t>с последующим предоставлением Акта отбора образцов Заказчику, либо проставить  представителя для самостоятельного отбора образцов проб продукции с предоставлением Акта отбора образцов.</w:t>
      </w:r>
    </w:p>
    <w:p w:rsidR="00C05358" w:rsidRPr="003C4730" w:rsidRDefault="00C05358" w:rsidP="00C05358">
      <w:pPr>
        <w:autoSpaceDE w:val="0"/>
        <w:autoSpaceDN w:val="0"/>
        <w:adjustRightInd w:val="0"/>
        <w:ind w:firstLine="709"/>
        <w:jc w:val="both"/>
      </w:pPr>
      <w:r w:rsidRPr="003C4730">
        <w:rPr>
          <w:rFonts w:eastAsia="Calibri"/>
          <w:b/>
          <w:lang w:eastAsia="en-US"/>
        </w:rPr>
        <w:t>-</w:t>
      </w:r>
      <w:r w:rsidRPr="003C4730">
        <w:t xml:space="preserve"> оказать услугу в объеме и в сроки, предусмотренные настоящим Контрактом, обеспечить доставку образцов в лабораторию;</w:t>
      </w:r>
    </w:p>
    <w:p w:rsidR="00C05358" w:rsidRPr="003C4730" w:rsidRDefault="00C05358" w:rsidP="00C05358">
      <w:pPr>
        <w:ind w:firstLine="709"/>
        <w:jc w:val="both"/>
      </w:pPr>
      <w:r w:rsidRPr="003C4730">
        <w:t xml:space="preserve">-провести лабораторные исследования (испытания) образцов аккредитованных испытательных </w:t>
      </w:r>
      <w:proofErr w:type="gramStart"/>
      <w:r w:rsidRPr="003C4730">
        <w:t>центрах</w:t>
      </w:r>
      <w:proofErr w:type="gramEnd"/>
      <w:r w:rsidRPr="003C4730">
        <w:t xml:space="preserve"> (лабораториях).</w:t>
      </w:r>
    </w:p>
    <w:p w:rsidR="00C05358" w:rsidRPr="00C05358" w:rsidRDefault="00C05358" w:rsidP="00C05358">
      <w:pPr>
        <w:ind w:firstLine="709"/>
        <w:jc w:val="both"/>
      </w:pPr>
      <w:r w:rsidRPr="003C4730">
        <w:t>-при положительных результатах лабораторных исследований (испытаний)  продукции Исполнитель обязан выгрузить черновик декларации в сервис регистрации деклараций на сайт Росаккредитации, а так же предоставить протоколы лабораторных исследований (испытаний).</w:t>
      </w:r>
      <w:r w:rsidRPr="00C05358">
        <w:t xml:space="preserve"> </w:t>
      </w:r>
    </w:p>
    <w:p w:rsidR="00C05358" w:rsidRPr="00C05358" w:rsidRDefault="00C05358" w:rsidP="00C05358">
      <w:pPr>
        <w:tabs>
          <w:tab w:val="num" w:pos="0"/>
          <w:tab w:val="left" w:pos="1276"/>
        </w:tabs>
        <w:ind w:firstLine="709"/>
        <w:jc w:val="both"/>
        <w:rPr>
          <w:rFonts w:eastAsia="Calibri"/>
          <w:lang w:eastAsia="en-US"/>
        </w:rPr>
      </w:pPr>
      <w:r w:rsidRPr="00C05358">
        <w:rPr>
          <w:rFonts w:eastAsia="Calibri"/>
          <w:lang w:eastAsia="en-US"/>
        </w:rPr>
        <w:t>- своевременно и надлежащим образом оказывать услуги в полном объеме в соответствии с условиями настоящего Контракта, своевременно устранять недостатки, выявленные при приемке услуг, и сдать услуги согласно условиям настоящего Контракта;</w:t>
      </w:r>
    </w:p>
    <w:p w:rsidR="00C05358" w:rsidRPr="00C05358" w:rsidRDefault="00C05358" w:rsidP="00C05358">
      <w:pPr>
        <w:ind w:firstLine="567"/>
        <w:jc w:val="both"/>
        <w:rPr>
          <w:snapToGrid w:val="0"/>
          <w:lang w:eastAsia="en-US" w:bidi="en-US"/>
        </w:rPr>
      </w:pPr>
      <w:r w:rsidRPr="00C05358">
        <w:rPr>
          <w:rFonts w:eastAsia="Calibri"/>
          <w:lang w:eastAsia="en-US"/>
        </w:rPr>
        <w:t>-</w:t>
      </w:r>
      <w:r w:rsidRPr="00C05358">
        <w:rPr>
          <w:snapToGrid w:val="0"/>
          <w:lang w:eastAsia="en-US" w:bidi="en-US"/>
        </w:rPr>
        <w:t xml:space="preserve"> представить по запросу Заказчика в сроки, указанные в таком запросе, информацию о ходе исполнения обязательств по настоящему Контракту;</w:t>
      </w:r>
    </w:p>
    <w:p w:rsidR="00C05358" w:rsidRPr="00C05358" w:rsidRDefault="00C05358" w:rsidP="00C05358">
      <w:pPr>
        <w:tabs>
          <w:tab w:val="num" w:pos="0"/>
          <w:tab w:val="left" w:pos="1276"/>
        </w:tabs>
        <w:ind w:firstLine="567"/>
        <w:jc w:val="both"/>
        <w:rPr>
          <w:rFonts w:eastAsia="Calibri"/>
          <w:lang w:eastAsia="en-US"/>
        </w:rPr>
      </w:pPr>
      <w:r w:rsidRPr="00C05358">
        <w:rPr>
          <w:rFonts w:eastAsia="Calibri"/>
          <w:lang w:eastAsia="en-US"/>
        </w:rPr>
        <w:t>- незамедлительно в письменной форме информировать Заказчика в случае невозможности исполнения обязательств по настоящему Контракту.</w:t>
      </w:r>
    </w:p>
    <w:p w:rsidR="00C05358" w:rsidRPr="00C05358" w:rsidRDefault="00C05358" w:rsidP="00C05358">
      <w:pPr>
        <w:tabs>
          <w:tab w:val="left" w:pos="1272"/>
        </w:tabs>
        <w:autoSpaceDE w:val="0"/>
        <w:autoSpaceDN w:val="0"/>
        <w:adjustRightInd w:val="0"/>
        <w:ind w:firstLine="709"/>
        <w:jc w:val="both"/>
        <w:rPr>
          <w:rFonts w:eastAsia="Calibri"/>
          <w:b/>
          <w:lang w:eastAsia="en-US"/>
        </w:rPr>
      </w:pPr>
      <w:r w:rsidRPr="00C05358">
        <w:rPr>
          <w:rFonts w:eastAsia="Calibri"/>
          <w:b/>
          <w:lang w:eastAsia="en-US"/>
        </w:rPr>
        <w:t>5.4. Исполнитель имеет право:</w:t>
      </w:r>
    </w:p>
    <w:p w:rsidR="00C05358" w:rsidRPr="00C05358" w:rsidRDefault="00C05358" w:rsidP="00C05358">
      <w:pPr>
        <w:tabs>
          <w:tab w:val="left" w:pos="1272"/>
        </w:tabs>
        <w:autoSpaceDE w:val="0"/>
        <w:autoSpaceDN w:val="0"/>
        <w:adjustRightInd w:val="0"/>
        <w:ind w:firstLine="709"/>
        <w:jc w:val="both"/>
        <w:rPr>
          <w:rFonts w:eastAsia="Calibri"/>
          <w:b/>
          <w:lang w:eastAsia="en-US"/>
        </w:rPr>
      </w:pPr>
      <w:r w:rsidRPr="00C05358">
        <w:rPr>
          <w:rFonts w:eastAsia="Calibri"/>
          <w:lang w:eastAsia="en-US"/>
        </w:rPr>
        <w:t xml:space="preserve">- </w:t>
      </w:r>
      <w:r w:rsidRPr="00C05358">
        <w:t>требовать своевременного подписания Заказчиком документа о приемке;</w:t>
      </w:r>
    </w:p>
    <w:p w:rsidR="00C05358" w:rsidRPr="00C05358" w:rsidRDefault="00C05358" w:rsidP="00C05358">
      <w:pPr>
        <w:tabs>
          <w:tab w:val="left" w:pos="1272"/>
        </w:tabs>
        <w:autoSpaceDE w:val="0"/>
        <w:autoSpaceDN w:val="0"/>
        <w:adjustRightInd w:val="0"/>
        <w:ind w:firstLine="709"/>
        <w:jc w:val="both"/>
        <w:rPr>
          <w:rFonts w:eastAsia="Calibri"/>
          <w:lang w:eastAsia="en-US"/>
        </w:rPr>
      </w:pPr>
      <w:r w:rsidRPr="00C05358">
        <w:rPr>
          <w:rFonts w:eastAsia="Calibri"/>
          <w:lang w:eastAsia="en-US"/>
        </w:rPr>
        <w:t>- требовать своевременной оплаты оказанных услуг в соответствии с условиями настоящего Контракта;</w:t>
      </w:r>
    </w:p>
    <w:p w:rsidR="00C05358" w:rsidRPr="00C05358" w:rsidRDefault="00C05358" w:rsidP="00C05358">
      <w:pPr>
        <w:shd w:val="clear" w:color="auto" w:fill="FFFFFF"/>
        <w:ind w:firstLine="709"/>
        <w:jc w:val="both"/>
      </w:pPr>
      <w:r w:rsidRPr="00C05358">
        <w:rPr>
          <w:rFonts w:eastAsia="Calibri"/>
          <w:lang w:eastAsia="en-US"/>
        </w:rPr>
        <w:t xml:space="preserve">- </w:t>
      </w:r>
      <w:r w:rsidRPr="00C05358">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C05358" w:rsidRPr="00C05358" w:rsidRDefault="00C05358" w:rsidP="00C05358">
      <w:pPr>
        <w:tabs>
          <w:tab w:val="left" w:pos="1272"/>
        </w:tabs>
        <w:autoSpaceDE w:val="0"/>
        <w:autoSpaceDN w:val="0"/>
        <w:adjustRightInd w:val="0"/>
        <w:ind w:firstLine="709"/>
        <w:jc w:val="both"/>
        <w:rPr>
          <w:rFonts w:eastAsia="Calibri"/>
          <w:lang w:eastAsia="en-US"/>
        </w:rPr>
      </w:pPr>
      <w:r w:rsidRPr="00C05358">
        <w:rPr>
          <w:rFonts w:eastAsia="Calibri"/>
          <w:lang w:eastAsia="en-US"/>
        </w:rPr>
        <w:lastRenderedPageBreak/>
        <w:t>- запрашивать в письменной форме у Заказчика сведения и документы, необходимые для надлежащего исполнения принятых на себя обязательств по настоящему Контракту.</w:t>
      </w:r>
    </w:p>
    <w:p w:rsidR="00ED1A87" w:rsidRPr="00901715" w:rsidRDefault="00ED1A87" w:rsidP="00ED1A87">
      <w:pPr>
        <w:tabs>
          <w:tab w:val="left" w:pos="1272"/>
        </w:tabs>
        <w:autoSpaceDE w:val="0"/>
        <w:autoSpaceDN w:val="0"/>
        <w:adjustRightInd w:val="0"/>
        <w:ind w:firstLine="709"/>
        <w:jc w:val="both"/>
        <w:rPr>
          <w:color w:val="000000"/>
        </w:rPr>
      </w:pPr>
    </w:p>
    <w:p w:rsidR="00ED1A87" w:rsidRPr="003C4730" w:rsidRDefault="00ED1A87" w:rsidP="00ED1A87">
      <w:pPr>
        <w:tabs>
          <w:tab w:val="num" w:pos="0"/>
        </w:tabs>
        <w:jc w:val="center"/>
        <w:rPr>
          <w:rFonts w:eastAsia="Calibri"/>
          <w:b/>
          <w:bCs/>
          <w:snapToGrid w:val="0"/>
          <w:lang w:eastAsia="en-US"/>
        </w:rPr>
      </w:pPr>
      <w:r w:rsidRPr="003C4730">
        <w:rPr>
          <w:rFonts w:eastAsia="Calibri"/>
          <w:b/>
          <w:bCs/>
          <w:snapToGrid w:val="0"/>
          <w:lang w:eastAsia="en-US"/>
        </w:rPr>
        <w:t>6. Порядок и сроки приемки оказанных услуг</w:t>
      </w:r>
    </w:p>
    <w:p w:rsidR="00CC3811" w:rsidRPr="003C4730" w:rsidRDefault="00CC3811" w:rsidP="00CC3811">
      <w:pPr>
        <w:ind w:firstLine="709"/>
        <w:jc w:val="both"/>
      </w:pPr>
      <w:r w:rsidRPr="003C4730">
        <w:t xml:space="preserve">6.1. В день окончания оказания услуг Исполнитель обязуется передать Заказчику следующие документы: </w:t>
      </w:r>
    </w:p>
    <w:p w:rsidR="0082327E" w:rsidRPr="003C4730" w:rsidRDefault="0082327E" w:rsidP="0082327E">
      <w:pPr>
        <w:keepNext/>
        <w:ind w:firstLine="851"/>
        <w:jc w:val="both"/>
      </w:pPr>
      <w:r w:rsidRPr="003C4730">
        <w:t>- предоставляет подписанный Акт отбора образцов;</w:t>
      </w:r>
    </w:p>
    <w:p w:rsidR="0082327E" w:rsidRPr="003C4730" w:rsidRDefault="0082327E" w:rsidP="0082327E">
      <w:pPr>
        <w:keepNext/>
        <w:ind w:firstLine="851"/>
        <w:jc w:val="both"/>
      </w:pPr>
      <w:r w:rsidRPr="003C4730">
        <w:t>- копию документа, подтверждающего аккредитацию испытательной лаборатории;</w:t>
      </w:r>
    </w:p>
    <w:p w:rsidR="0082327E" w:rsidRPr="003C4730" w:rsidRDefault="0082327E" w:rsidP="0082327E">
      <w:pPr>
        <w:keepNext/>
        <w:ind w:firstLine="851"/>
        <w:jc w:val="both"/>
      </w:pPr>
      <w:r w:rsidRPr="003C4730">
        <w:t>- оригинал протокола лабораторных исследований (испытаний);</w:t>
      </w:r>
    </w:p>
    <w:p w:rsidR="0082327E" w:rsidRPr="003C4730" w:rsidRDefault="0082327E" w:rsidP="0082327E">
      <w:pPr>
        <w:keepNext/>
        <w:ind w:firstLine="851"/>
        <w:jc w:val="both"/>
      </w:pPr>
      <w:r w:rsidRPr="003C4730">
        <w:t xml:space="preserve">- акт оказанных услуг Исполнителем; </w:t>
      </w:r>
    </w:p>
    <w:p w:rsidR="0082327E" w:rsidRPr="003C4730" w:rsidRDefault="0082327E" w:rsidP="0082327E">
      <w:pPr>
        <w:keepNext/>
        <w:ind w:firstLine="851"/>
        <w:jc w:val="both"/>
      </w:pPr>
      <w:r w:rsidRPr="003C4730">
        <w:t xml:space="preserve">- счет-фактура; </w:t>
      </w:r>
    </w:p>
    <w:p w:rsidR="0082327E" w:rsidRPr="003C4730" w:rsidRDefault="0082327E" w:rsidP="0082327E">
      <w:pPr>
        <w:keepNext/>
        <w:ind w:firstLine="851"/>
        <w:jc w:val="both"/>
      </w:pPr>
      <w:r w:rsidRPr="003C4730">
        <w:t xml:space="preserve">- Акт приемки (Приложение № 3 Контракта); </w:t>
      </w:r>
    </w:p>
    <w:p w:rsidR="0082327E" w:rsidRDefault="0082327E" w:rsidP="0082327E">
      <w:pPr>
        <w:keepNext/>
        <w:ind w:firstLine="851"/>
        <w:jc w:val="both"/>
      </w:pPr>
      <w:r w:rsidRPr="003C4730">
        <w:t>- Заключение по результатам экспертизы оказанной ус</w:t>
      </w:r>
      <w:r w:rsidRPr="003C4730">
        <w:t>луги (Приложение № 4 Контракта).</w:t>
      </w:r>
    </w:p>
    <w:p w:rsidR="00C6581F" w:rsidRPr="00695AAC" w:rsidRDefault="00C6581F" w:rsidP="00C6581F">
      <w:pPr>
        <w:ind w:firstLine="709"/>
        <w:jc w:val="both"/>
      </w:pPr>
      <w:r w:rsidRPr="00695AAC">
        <w:t xml:space="preserve">Заказчик проводит проверку соответствия наименования, объема и иных характеристик оказанных услуг. По результатам проверки уполномоченным представителем Заказчика делается соответствующая запись в акте оказанных услуг Исполнителем. </w:t>
      </w:r>
    </w:p>
    <w:p w:rsidR="00C6581F" w:rsidRPr="00695AAC" w:rsidRDefault="00C6581F" w:rsidP="00C6581F">
      <w:pPr>
        <w:ind w:firstLine="709"/>
        <w:jc w:val="both"/>
      </w:pPr>
      <w:r w:rsidRPr="00695AAC">
        <w:t>Подписание уполномоченным представителем Заказчика акта оказанных услуг Исполнителем является подтверждением оказания услуги и не может расцениваться как ее приемка Заказчиком, влекущая обязательства Заказчика по оплате.</w:t>
      </w:r>
    </w:p>
    <w:p w:rsidR="002E125A" w:rsidRPr="0025096F" w:rsidRDefault="002E125A" w:rsidP="0082327E">
      <w:pPr>
        <w:keepNext/>
        <w:ind w:firstLine="851"/>
        <w:jc w:val="both"/>
        <w:rPr>
          <w:color w:val="000000"/>
        </w:rPr>
      </w:pPr>
      <w:r>
        <w:rPr>
          <w:color w:val="000000"/>
        </w:rPr>
        <w:t>6</w:t>
      </w:r>
      <w:r w:rsidRPr="0025096F">
        <w:rPr>
          <w:color w:val="000000"/>
        </w:rPr>
        <w:t>.1. Качество оказываемых услуг должно соответствовать действующим в Российской Федерации требованиям к таким услугам, в том числе требованиям безопасности, требованиям нормативных и иных актов Заказчика и условиям Контракта.</w:t>
      </w:r>
    </w:p>
    <w:p w:rsidR="002E125A" w:rsidRPr="0025096F" w:rsidRDefault="002E125A" w:rsidP="002E125A">
      <w:pPr>
        <w:jc w:val="both"/>
      </w:pPr>
      <w:r w:rsidRPr="0025096F">
        <w:rPr>
          <w:color w:val="000000"/>
        </w:rPr>
        <w:t xml:space="preserve">           </w:t>
      </w:r>
      <w:r w:rsidRPr="0025096F">
        <w:rPr>
          <w:color w:val="000000"/>
        </w:rPr>
        <w:tab/>
        <w:t xml:space="preserve"> </w:t>
      </w:r>
      <w:r>
        <w:rPr>
          <w:color w:val="000000"/>
        </w:rPr>
        <w:t>6</w:t>
      </w:r>
      <w:r w:rsidRPr="0025096F">
        <w:rPr>
          <w:color w:val="000000"/>
        </w:rPr>
        <w:t xml:space="preserve">.2. </w:t>
      </w:r>
      <w:r w:rsidRPr="0025096F">
        <w:t>Государственный Заказчик обеспечивает приемку оказанных услуг в срок не позднее 20 (двадцати) рабочих дней с момента оказания услуг.</w:t>
      </w:r>
    </w:p>
    <w:p w:rsidR="002E125A" w:rsidRPr="0025096F" w:rsidRDefault="002E125A" w:rsidP="002E125A">
      <w:pPr>
        <w:jc w:val="both"/>
      </w:pPr>
      <w:r w:rsidRPr="0025096F">
        <w:t xml:space="preserve">           </w:t>
      </w:r>
      <w:r w:rsidRPr="0025096F">
        <w:tab/>
      </w:r>
      <w:r>
        <w:t>6</w:t>
      </w:r>
      <w:r w:rsidRPr="0025096F">
        <w:t xml:space="preserve">.3. Приемка оказанных услуг осуществляется уполномоченными представителями Заказчика, которые не позднее 20 (двадцати) рабочих дней со дня оказания услуг обязаны  проверить качество и соответствие требованиям контракта. Услуги считаются принятыми с момента подписания уполномоченным представителем Заказчика акта </w:t>
      </w:r>
      <w:r w:rsidR="00C6581F">
        <w:t xml:space="preserve">приемки </w:t>
      </w:r>
      <w:r w:rsidR="00C6581F" w:rsidRPr="00C6581F">
        <w:t>(Приложение № 3 Контракта)</w:t>
      </w:r>
      <w:r w:rsidRPr="00C6581F">
        <w:t>.</w:t>
      </w:r>
      <w:r w:rsidRPr="0025096F">
        <w:t xml:space="preserve"> </w:t>
      </w:r>
    </w:p>
    <w:p w:rsidR="002E125A" w:rsidRPr="0025096F" w:rsidRDefault="002E125A" w:rsidP="002E125A">
      <w:pPr>
        <w:ind w:firstLine="426"/>
        <w:jc w:val="both"/>
      </w:pPr>
      <w:r w:rsidRPr="0025096F">
        <w:t xml:space="preserve">    </w:t>
      </w:r>
      <w:r w:rsidRPr="0025096F">
        <w:tab/>
      </w:r>
      <w:r>
        <w:t>6</w:t>
      </w:r>
      <w:r w:rsidRPr="0025096F">
        <w:t>.4. Услуги, не соответствующие требованиям государственного контракта, приемке не подлежат и считаются не оказанными. При этом Заказчик составляет мотивировочный отказ от приемки услуг и подписания акта оказанных услуг, с указанием недостатков и сроков их устранения,  которые направляет Исполнителю в течение 5 (пяти) рабочих дней с момента выявления несоответствия услуг требованиям действующего законодательства и условиям государственного контракта.</w:t>
      </w:r>
    </w:p>
    <w:p w:rsidR="002E125A" w:rsidRPr="0025096F" w:rsidRDefault="002E125A" w:rsidP="002E125A">
      <w:pPr>
        <w:ind w:firstLine="426"/>
        <w:jc w:val="both"/>
      </w:pPr>
      <w:r w:rsidRPr="0025096F">
        <w:t xml:space="preserve">    </w:t>
      </w:r>
      <w:r w:rsidRPr="0025096F">
        <w:tab/>
      </w:r>
      <w:r>
        <w:t>6</w:t>
      </w:r>
      <w:r w:rsidRPr="0025096F">
        <w:t>.5. При этом</w:t>
      </w:r>
      <w:proofErr w:type="gramStart"/>
      <w:r w:rsidRPr="0025096F">
        <w:t>,</w:t>
      </w:r>
      <w:proofErr w:type="gramEnd"/>
      <w:r w:rsidRPr="0025096F">
        <w:t xml:space="preserve"> в случае выявления несоответствия услуг требованиям Контракта, Заказчик вправе не отказывать в приемке услуг, если выявленное несоответствие не препятствует его приемке и устранено Исполнителем.</w:t>
      </w:r>
    </w:p>
    <w:p w:rsidR="002E125A" w:rsidRPr="0025096F" w:rsidRDefault="002E125A" w:rsidP="00B60F39">
      <w:pPr>
        <w:jc w:val="both"/>
        <w:rPr>
          <w:noProof/>
        </w:rPr>
      </w:pPr>
      <w:r w:rsidRPr="0025096F">
        <w:rPr>
          <w:color w:val="000000"/>
        </w:rPr>
        <w:t xml:space="preserve">          </w:t>
      </w:r>
      <w:r w:rsidRPr="0025096F">
        <w:rPr>
          <w:color w:val="000000"/>
        </w:rPr>
        <w:tab/>
      </w:r>
      <w:r>
        <w:rPr>
          <w:color w:val="000000"/>
        </w:rPr>
        <w:t>6</w:t>
      </w:r>
      <w:r w:rsidRPr="0025096F">
        <w:rPr>
          <w:color w:val="000000"/>
        </w:rPr>
        <w:t xml:space="preserve">.6. </w:t>
      </w:r>
      <w:r w:rsidRPr="0025096F">
        <w:t>Заказчик обязуется предпринять все надлежащие меры, обеспечивающие принятие оказанных услуг от  Исполнителя в соответствии с условиями настоящего контракта.</w:t>
      </w:r>
      <w:r w:rsidR="00B60F39">
        <w:t xml:space="preserve">                                                                                                                          </w:t>
      </w:r>
      <w:r w:rsidRPr="0025096F">
        <w:t xml:space="preserve">           </w:t>
      </w:r>
      <w:r w:rsidRPr="0025096F">
        <w:tab/>
      </w:r>
      <w:r>
        <w:t>6</w:t>
      </w:r>
      <w:r w:rsidRPr="0025096F">
        <w:t xml:space="preserve">.7. </w:t>
      </w:r>
      <w:r w:rsidR="00B60F39">
        <w:t xml:space="preserve">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w:t>
      </w:r>
      <w:proofErr w:type="gramStart"/>
      <w:r w:rsidR="00B60F39">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соответствующих контрактов, заключенных в соответствии с Законом № 44-ФЗ. </w:t>
      </w:r>
      <w:r w:rsidR="00B60F39">
        <w:t xml:space="preserve">                                                                                              6.8.</w:t>
      </w:r>
      <w:r w:rsidR="00B60F39">
        <w:t>По результатам проведенной экспертизы оказанной услуги, в том числе проверки качества оказанной услуги, Заказчик составляет заключение об отсутствии или наличии нарушений условий настоящего Контракта, а также об отсутствии или наличии нарушений</w:t>
      </w:r>
      <w:proofErr w:type="gramEnd"/>
      <w:r w:rsidR="00B60F39">
        <w:t xml:space="preserve"> в части качества оказанной услуги.</w:t>
      </w:r>
      <w:r w:rsidR="00B60F39">
        <w:t xml:space="preserve">                                                                                            </w:t>
      </w:r>
      <w:r w:rsidRPr="0025096F">
        <w:t xml:space="preserve">         </w:t>
      </w:r>
    </w:p>
    <w:p w:rsidR="002E125A" w:rsidRPr="0025096F" w:rsidRDefault="002E125A" w:rsidP="002E125A">
      <w:pPr>
        <w:pStyle w:val="affff7"/>
      </w:pPr>
      <w:r w:rsidRPr="0025096F">
        <w:rPr>
          <w:noProof/>
        </w:rPr>
        <w:lastRenderedPageBreak/>
        <w:t xml:space="preserve">         </w:t>
      </w:r>
      <w:r w:rsidRPr="0025096F">
        <w:rPr>
          <w:noProof/>
        </w:rPr>
        <w:tab/>
      </w:r>
      <w:r>
        <w:rPr>
          <w:noProof/>
        </w:rPr>
        <w:t>6</w:t>
      </w:r>
      <w:r w:rsidRPr="0025096F">
        <w:rPr>
          <w:noProof/>
        </w:rPr>
        <w:t>.</w:t>
      </w:r>
      <w:r w:rsidR="00B60F39">
        <w:rPr>
          <w:noProof/>
        </w:rPr>
        <w:t>9</w:t>
      </w:r>
      <w:r w:rsidRPr="0025096F">
        <w:rPr>
          <w:noProof/>
        </w:rPr>
        <w:t>.</w:t>
      </w:r>
      <w:r w:rsidR="00B60F39">
        <w:t xml:space="preserve">         </w:t>
      </w:r>
      <w:r w:rsidRPr="0025096F">
        <w:t xml:space="preserve">В случае выявления по результатам проведения экспертизы несоответствия услуг условиям контракта Заказчик </w:t>
      </w:r>
      <w:r w:rsidRPr="0025096F">
        <w:rPr>
          <w:rFonts w:eastAsia="Calibri"/>
          <w:lang w:eastAsia="en-US"/>
        </w:rPr>
        <w:t>вправе принять решение об одностороннем отказе от исполнения контракта.</w:t>
      </w:r>
    </w:p>
    <w:p w:rsidR="002E125A" w:rsidRPr="0025096F" w:rsidRDefault="002E125A" w:rsidP="002E125A">
      <w:pPr>
        <w:keepNext/>
        <w:jc w:val="both"/>
      </w:pPr>
      <w:r w:rsidRPr="0025096F">
        <w:t xml:space="preserve">          </w:t>
      </w:r>
      <w:r w:rsidRPr="0025096F">
        <w:tab/>
      </w:r>
      <w:r>
        <w:t>6</w:t>
      </w:r>
      <w:r w:rsidRPr="0025096F">
        <w:t>.1</w:t>
      </w:r>
      <w:r w:rsidR="00B60F39">
        <w:t>0</w:t>
      </w:r>
      <w:r w:rsidRPr="0025096F">
        <w:t xml:space="preserve">. При выявлении несоответствий в оказанных услугах, препятствующих его приемке, оформляется отрицательное заключение экспертизы, содержащее перечень нарушений условий контракта. Отрицательное заключение экспертизы подписывается уполномоченным представителем Заказчика. На основании отрицательного заключения экспертизы оформляется мотивированный отказ от подписания акта оказанных услуг, </w:t>
      </w:r>
      <w:r w:rsidR="003C4730" w:rsidRPr="0025096F">
        <w:t xml:space="preserve">акта </w:t>
      </w:r>
      <w:r w:rsidR="003C4730">
        <w:t xml:space="preserve">приемки </w:t>
      </w:r>
      <w:r w:rsidR="003C4730" w:rsidRPr="00C6581F">
        <w:t>(Приложение № 3 Контракта)</w:t>
      </w:r>
      <w:proofErr w:type="gramStart"/>
      <w:r w:rsidR="003C4730">
        <w:t>,</w:t>
      </w:r>
      <w:r w:rsidRPr="0025096F">
        <w:t>к</w:t>
      </w:r>
      <w:proofErr w:type="gramEnd"/>
      <w:r w:rsidRPr="0025096F">
        <w:t>оторый направляется Исполнителю.</w:t>
      </w:r>
    </w:p>
    <w:p w:rsidR="002E125A" w:rsidRPr="0025096F" w:rsidRDefault="00B60F39" w:rsidP="002E125A">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6.11.</w:t>
      </w:r>
      <w:r w:rsidR="002E125A" w:rsidRPr="0025096F">
        <w:rPr>
          <w:rFonts w:ascii="Times New Roman" w:hAnsi="Times New Roman" w:cs="Times New Roman"/>
          <w:sz w:val="24"/>
          <w:szCs w:val="24"/>
        </w:rPr>
        <w:t>Заказчик вправе не отказывать в приемке услуг, если выявленные несоответствия не препятствуют приемке услуг и установить Исполнителю срок для устранения несоответствий.</w:t>
      </w:r>
    </w:p>
    <w:p w:rsidR="002E125A" w:rsidRPr="0025096F" w:rsidRDefault="002E125A" w:rsidP="002E125A">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6</w:t>
      </w:r>
      <w:r w:rsidRPr="0025096F">
        <w:rPr>
          <w:rFonts w:ascii="Times New Roman" w:hAnsi="Times New Roman" w:cs="Times New Roman"/>
          <w:sz w:val="24"/>
          <w:szCs w:val="24"/>
        </w:rPr>
        <w:t>.1</w:t>
      </w:r>
      <w:r w:rsidR="00B60F39">
        <w:rPr>
          <w:rFonts w:ascii="Times New Roman" w:hAnsi="Times New Roman" w:cs="Times New Roman"/>
          <w:sz w:val="24"/>
          <w:szCs w:val="24"/>
        </w:rPr>
        <w:t>2</w:t>
      </w:r>
      <w:r w:rsidRPr="0025096F">
        <w:rPr>
          <w:rFonts w:ascii="Times New Roman" w:hAnsi="Times New Roman" w:cs="Times New Roman"/>
          <w:sz w:val="24"/>
          <w:szCs w:val="24"/>
        </w:rPr>
        <w:t>. После устранения выявленных несоответствий Исполнителем  Заказчик в течение  2 (двух) рабочих дней со дня оказания услуг Исполнителем проводит повторную приемку с участием уполномоченного представителя Исполнителя. При повторном обнаружении отступлений от  контракта, ухудшающих качество услуг или иных недостатков в услугах, а также в случае нарушения сроков устранения недостатков, в порядке, указанном в настоящем контракте, оформляется отрицательное заключение экспертизы и мотивированный отказ от подписания акта оказанных услуг, который направляется Исполнителю.</w:t>
      </w:r>
    </w:p>
    <w:p w:rsidR="002E125A" w:rsidRPr="0025096F" w:rsidRDefault="002E125A" w:rsidP="002E125A">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6</w:t>
      </w:r>
      <w:r w:rsidRPr="0025096F">
        <w:rPr>
          <w:rFonts w:ascii="Times New Roman" w:hAnsi="Times New Roman" w:cs="Times New Roman"/>
          <w:sz w:val="24"/>
          <w:szCs w:val="24"/>
        </w:rPr>
        <w:t>.1</w:t>
      </w:r>
      <w:r w:rsidR="00B60F39">
        <w:rPr>
          <w:rFonts w:ascii="Times New Roman" w:hAnsi="Times New Roman" w:cs="Times New Roman"/>
          <w:sz w:val="24"/>
          <w:szCs w:val="24"/>
        </w:rPr>
        <w:t>3</w:t>
      </w:r>
      <w:r w:rsidRPr="0025096F">
        <w:rPr>
          <w:rFonts w:ascii="Times New Roman" w:hAnsi="Times New Roman" w:cs="Times New Roman"/>
          <w:sz w:val="24"/>
          <w:szCs w:val="24"/>
        </w:rPr>
        <w:t>.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rsidR="002E125A" w:rsidRPr="0025096F" w:rsidRDefault="002E125A" w:rsidP="002E125A">
      <w:pPr>
        <w:keepNext/>
        <w:tabs>
          <w:tab w:val="left" w:pos="360"/>
          <w:tab w:val="num" w:pos="1260"/>
        </w:tabs>
        <w:ind w:firstLine="709"/>
        <w:jc w:val="both"/>
      </w:pPr>
      <w:r w:rsidRPr="0025096F">
        <w:t>- нарушение установленных сроков оказания услуг;</w:t>
      </w:r>
    </w:p>
    <w:p w:rsidR="002E125A" w:rsidRPr="0025096F" w:rsidRDefault="002E125A" w:rsidP="002E125A">
      <w:pPr>
        <w:keepNext/>
        <w:tabs>
          <w:tab w:val="left" w:pos="360"/>
          <w:tab w:val="num" w:pos="1260"/>
        </w:tabs>
        <w:ind w:firstLine="709"/>
        <w:jc w:val="both"/>
      </w:pPr>
      <w:r w:rsidRPr="0025096F">
        <w:t>- обнаружение отступлений от условий контракта при повторной приемке услуг либо нарушение сроков устранения недостатков;</w:t>
      </w:r>
    </w:p>
    <w:p w:rsidR="002E125A" w:rsidRPr="0025096F" w:rsidRDefault="002E125A" w:rsidP="002E125A">
      <w:pPr>
        <w:ind w:firstLine="708"/>
        <w:jc w:val="both"/>
      </w:pPr>
      <w:r w:rsidRPr="0025096F">
        <w:t>- неоднократное нарушение сроков оказания услуг (дважды);</w:t>
      </w:r>
    </w:p>
    <w:p w:rsidR="002E125A" w:rsidRPr="0025096F" w:rsidRDefault="002E125A" w:rsidP="002E125A">
      <w:pPr>
        <w:ind w:firstLine="708"/>
        <w:jc w:val="both"/>
      </w:pPr>
      <w:r w:rsidRPr="0025096F">
        <w:t>-неоднократное оказание услуг, качество которых не соответствует требованиям к качеству, установленным настоящим контрактом.</w:t>
      </w:r>
    </w:p>
    <w:p w:rsidR="00CC3811" w:rsidRPr="00CC3811" w:rsidRDefault="00CC3811" w:rsidP="00212EA9">
      <w:pPr>
        <w:ind w:firstLine="709"/>
        <w:jc w:val="both"/>
      </w:pPr>
    </w:p>
    <w:p w:rsidR="00ED1A87" w:rsidRPr="00901715" w:rsidRDefault="00ED1A87" w:rsidP="00ED1A87">
      <w:pPr>
        <w:tabs>
          <w:tab w:val="num" w:pos="0"/>
        </w:tabs>
        <w:jc w:val="center"/>
        <w:rPr>
          <w:rFonts w:eastAsia="Calibri"/>
          <w:b/>
          <w:bCs/>
          <w:snapToGrid w:val="0"/>
          <w:lang w:eastAsia="en-US"/>
        </w:rPr>
      </w:pPr>
      <w:r w:rsidRPr="00901715">
        <w:rPr>
          <w:rFonts w:eastAsia="Calibri"/>
          <w:b/>
          <w:bCs/>
          <w:snapToGrid w:val="0"/>
          <w:lang w:eastAsia="en-US"/>
        </w:rPr>
        <w:t>7. Ответственность Сторон</w:t>
      </w:r>
    </w:p>
    <w:p w:rsidR="009A1C5A" w:rsidRPr="009A1C5A"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 xml:space="preserve">.1. </w:t>
      </w:r>
      <w:proofErr w:type="gramStart"/>
      <w:r w:rsidRPr="009A1C5A">
        <w:rPr>
          <w:rFonts w:eastAsia="Calibri"/>
          <w:snapToGrid w:val="0"/>
          <w:lang w:eastAsia="en-US"/>
        </w:rPr>
        <w:t>Стороны несут ответственность за неисполнение либо за ненадлежащее исполнение обязательств по настоящему Контракту в соответствии с Законом №44-ФЗ,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(исполнителем), и размера пени, начисляемой за каждый день просрочки исполнения поставщиком (исполнителем) обязательства, предусмотренного контрактом», утвержденных</w:t>
      </w:r>
      <w:proofErr w:type="gramEnd"/>
      <w:r w:rsidRPr="009A1C5A">
        <w:rPr>
          <w:rFonts w:eastAsia="Calibri"/>
          <w:snapToGrid w:val="0"/>
          <w:lang w:eastAsia="en-US"/>
        </w:rPr>
        <w:t xml:space="preserve"> </w:t>
      </w:r>
      <w:proofErr w:type="gramStart"/>
      <w:r w:rsidRPr="009A1C5A">
        <w:rPr>
          <w:rFonts w:eastAsia="Calibri"/>
          <w:snapToGrid w:val="0"/>
          <w:lang w:eastAsia="en-US"/>
        </w:rPr>
        <w:t>Постановлением Правительства Российской Федерации от 30 августа 2017г.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(исполнителем), о внесении изменений в Постановление Правительства Российской Федерации от 15.05.2017 №570 и признании утратившим силу Постановления Правительства Российской Федерации от 25.11.2013г</w:t>
      </w:r>
      <w:proofErr w:type="gramEnd"/>
      <w:r w:rsidRPr="009A1C5A">
        <w:rPr>
          <w:rFonts w:eastAsia="Calibri"/>
          <w:snapToGrid w:val="0"/>
          <w:lang w:eastAsia="en-US"/>
        </w:rPr>
        <w:t>. №1063»</w:t>
      </w:r>
    </w:p>
    <w:p w:rsidR="009A1C5A" w:rsidRPr="009A1C5A"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 xml:space="preserve">.2. Исполнитель не вправе передавать свои права по Контракту без письменного разрешения Заказчика. </w:t>
      </w:r>
    </w:p>
    <w:p w:rsidR="009A1C5A" w:rsidRPr="009A1C5A"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.3. В случае причинения ущерба имуществу Заказчика или третьих лиц, Исполнитель обязуется возместить Заказчику или третьим лицам сумму причиненного ущерба. Возмещение ущерба осуществляется при наличии вины Исполнителя, которая подтверждается двусторонним актом, либо судебным актом.</w:t>
      </w:r>
    </w:p>
    <w:p w:rsidR="009A1C5A" w:rsidRPr="009A1C5A"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w:t>
      </w:r>
      <w:r w:rsidRPr="009A1C5A">
        <w:rPr>
          <w:rFonts w:eastAsia="Calibri"/>
          <w:snapToGrid w:val="0"/>
          <w:lang w:eastAsia="en-US"/>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00D5269C" w:rsidRPr="00D5269C">
        <w:rPr>
          <w:rFonts w:eastAsia="Calibri"/>
          <w:snapToGrid w:val="0"/>
          <w:lang w:eastAsia="en-US"/>
        </w:rPr>
        <w:t>Размер штрафа устанавливается контрактом в порядке, установленном Правительством Российской Федерации.</w:t>
      </w:r>
    </w:p>
    <w:p w:rsidR="009A1C5A" w:rsidRPr="009A1C5A"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A1C5A" w:rsidRPr="009A1C5A" w:rsidRDefault="009A1C5A" w:rsidP="009A1C5A">
      <w:pPr>
        <w:ind w:firstLine="709"/>
        <w:jc w:val="both"/>
        <w:rPr>
          <w:rFonts w:eastAsia="Calibri"/>
          <w:snapToGrid w:val="0"/>
          <w:lang w:eastAsia="en-US"/>
        </w:rPr>
      </w:pPr>
      <w:r w:rsidRPr="009A1C5A">
        <w:rPr>
          <w:rFonts w:eastAsia="Calibri"/>
          <w:snapToGrid w:val="0"/>
          <w:lang w:eastAsia="en-US"/>
        </w:rPr>
        <w:t>а) 1000 рублей, если цена Контракта не превышает 3 млн. рублей;</w:t>
      </w:r>
    </w:p>
    <w:p w:rsidR="009A1C5A" w:rsidRPr="009A1C5A" w:rsidRDefault="009A1C5A" w:rsidP="009A1C5A">
      <w:pPr>
        <w:ind w:firstLine="709"/>
        <w:jc w:val="both"/>
        <w:rPr>
          <w:rFonts w:eastAsia="Calibri"/>
          <w:snapToGrid w:val="0"/>
          <w:lang w:eastAsia="en-US"/>
        </w:rPr>
      </w:pPr>
      <w:r w:rsidRPr="009A1C5A">
        <w:rPr>
          <w:rFonts w:eastAsia="Calibri"/>
          <w:snapToGrid w:val="0"/>
          <w:lang w:eastAsia="en-US"/>
        </w:rPr>
        <w:t>б) 5000 рублей, если цена Контракта составляет от 3 млн. рублей до 50 млн. рублей (включительно);</w:t>
      </w:r>
    </w:p>
    <w:p w:rsidR="009A1C5A" w:rsidRPr="009A1C5A" w:rsidRDefault="009A1C5A" w:rsidP="009A1C5A">
      <w:pPr>
        <w:ind w:firstLine="709"/>
        <w:jc w:val="both"/>
        <w:rPr>
          <w:rFonts w:eastAsia="Calibri"/>
          <w:snapToGrid w:val="0"/>
          <w:lang w:eastAsia="en-US"/>
        </w:rPr>
      </w:pPr>
      <w:r w:rsidRPr="009A1C5A">
        <w:rPr>
          <w:rFonts w:eastAsia="Calibri"/>
          <w:snapToGrid w:val="0"/>
          <w:lang w:eastAsia="en-US"/>
        </w:rPr>
        <w:t>в) 10000 рублей, если цена Контракта составляет от 50 млн. рублей до 100 млн. рублей (включительно);</w:t>
      </w:r>
    </w:p>
    <w:p w:rsidR="009A1C5A" w:rsidRPr="009A1C5A" w:rsidRDefault="009A1C5A" w:rsidP="009A1C5A">
      <w:pPr>
        <w:ind w:firstLine="709"/>
        <w:jc w:val="both"/>
        <w:rPr>
          <w:rFonts w:eastAsia="Calibri"/>
          <w:snapToGrid w:val="0"/>
          <w:lang w:eastAsia="en-US"/>
        </w:rPr>
      </w:pPr>
      <w:r w:rsidRPr="009A1C5A">
        <w:rPr>
          <w:rFonts w:eastAsia="Calibri"/>
          <w:snapToGrid w:val="0"/>
          <w:lang w:eastAsia="en-US"/>
        </w:rPr>
        <w:t>г) 100000 рублей, если цена Контракта превышает 100 млн. рублей.</w:t>
      </w:r>
    </w:p>
    <w:p w:rsidR="009A1C5A" w:rsidRPr="009A1C5A" w:rsidRDefault="009A1C5A" w:rsidP="009A1C5A">
      <w:pPr>
        <w:ind w:firstLine="709"/>
        <w:jc w:val="both"/>
        <w:rPr>
          <w:rFonts w:eastAsia="Calibri"/>
          <w:snapToGrid w:val="0"/>
          <w:lang w:eastAsia="en-US"/>
        </w:rPr>
      </w:pPr>
      <w:r w:rsidRPr="009A1C5A">
        <w:rPr>
          <w:rFonts w:eastAsia="Calibri"/>
          <w:snapToGrid w:val="0"/>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C5A" w:rsidRPr="009A1C5A" w:rsidRDefault="009A1C5A" w:rsidP="009A1C5A">
      <w:pPr>
        <w:ind w:firstLine="709"/>
        <w:jc w:val="both"/>
        <w:rPr>
          <w:rFonts w:eastAsia="Calibri"/>
          <w:snapToGrid w:val="0"/>
          <w:lang w:eastAsia="en-US"/>
        </w:rPr>
      </w:pPr>
      <w:r>
        <w:rPr>
          <w:rFonts w:eastAsia="Calibri"/>
          <w:snapToGrid w:val="0"/>
          <w:lang w:eastAsia="en-US"/>
        </w:rPr>
        <w:t xml:space="preserve"> 7</w:t>
      </w:r>
      <w:r w:rsidRPr="009A1C5A">
        <w:rPr>
          <w:rFonts w:eastAsia="Calibri"/>
          <w:snapToGrid w:val="0"/>
          <w:lang w:eastAsia="en-US"/>
        </w:rPr>
        <w:t xml:space="preserve">.6.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roofErr w:type="gramStart"/>
      <w:r w:rsidRPr="009A1C5A">
        <w:rPr>
          <w:rFonts w:eastAsia="Calibri"/>
          <w:snapToGrid w:val="0"/>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proofErr w:type="gramEnd"/>
      <w:r w:rsidRPr="009A1C5A">
        <w:rPr>
          <w:rFonts w:eastAsia="Calibri"/>
          <w:snapToGrid w:val="0"/>
          <w:lang w:eastAsia="en-US"/>
        </w:rPr>
        <w:t xml:space="preserve"> Исполнителем, за исключением случаев, если законодательством Российской Федерации установлен иной порядок начисления пени.</w:t>
      </w:r>
    </w:p>
    <w:p w:rsidR="00D5269C"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 xml:space="preserve">.7. </w:t>
      </w:r>
      <w:r w:rsidR="00D5269C" w:rsidRPr="00D5269C">
        <w:rPr>
          <w:rFonts w:eastAsia="Calibri"/>
          <w:snapToGrid w:val="0"/>
          <w:lang w:eastAsia="en-US"/>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F4C86" w:rsidRPr="00DF4C86" w:rsidRDefault="00DF4C86" w:rsidP="00DF4C86">
      <w:pPr>
        <w:ind w:firstLine="709"/>
        <w:jc w:val="both"/>
        <w:rPr>
          <w:rFonts w:eastAsia="Calibri"/>
          <w:snapToGrid w:val="0"/>
          <w:lang w:eastAsia="en-US"/>
        </w:rPr>
      </w:pPr>
      <w:r w:rsidRPr="00DF4C86">
        <w:rPr>
          <w:rFonts w:eastAsia="Calibri"/>
          <w:snapToGrid w:val="0"/>
          <w:lang w:eastAsia="en-US"/>
        </w:rPr>
        <w:t xml:space="preserve">За каждый факт неисполнения или ненадлежащего исполнения </w:t>
      </w:r>
      <w:r>
        <w:rPr>
          <w:rFonts w:eastAsia="Calibri"/>
          <w:snapToGrid w:val="0"/>
          <w:lang w:eastAsia="en-US"/>
        </w:rPr>
        <w:t>Исполнителем</w:t>
      </w:r>
      <w:r w:rsidRPr="00DF4C86">
        <w:rPr>
          <w:rFonts w:eastAsia="Calibri"/>
          <w:snapToGrid w:val="0"/>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DF4C86" w:rsidRPr="00DF4C86" w:rsidRDefault="00DF4C86" w:rsidP="00DF4C86">
      <w:pPr>
        <w:ind w:firstLine="709"/>
        <w:jc w:val="both"/>
        <w:rPr>
          <w:rFonts w:eastAsia="Calibri"/>
          <w:snapToGrid w:val="0"/>
          <w:lang w:eastAsia="en-US"/>
        </w:rPr>
      </w:pPr>
      <w:r w:rsidRPr="00DF4C86">
        <w:rPr>
          <w:rFonts w:eastAsia="Calibri"/>
          <w:snapToGrid w:val="0"/>
          <w:lang w:eastAsia="en-US"/>
        </w:rPr>
        <w:t>а) 10 процентов цены Контракта (этапа) в случае, если цена Контракта (этапа) не превышает 3 млн. рублей;</w:t>
      </w:r>
    </w:p>
    <w:p w:rsidR="00DF4C86" w:rsidRPr="00DF4C86" w:rsidRDefault="00DF4C86" w:rsidP="00DF4C86">
      <w:pPr>
        <w:ind w:firstLine="709"/>
        <w:jc w:val="both"/>
        <w:rPr>
          <w:rFonts w:eastAsia="Calibri"/>
          <w:snapToGrid w:val="0"/>
          <w:lang w:eastAsia="en-US"/>
        </w:rPr>
      </w:pPr>
      <w:r w:rsidRPr="00DF4C86">
        <w:rPr>
          <w:rFonts w:eastAsia="Calibri"/>
          <w:snapToGrid w:val="0"/>
          <w:lang w:eastAsia="en-US"/>
        </w:rPr>
        <w:t>б) 5 процентов цены Контракта (этапа) в случае, если цена Контракта (этапа) составляет от 3 млн. рублей до 50 млн. рублей (включительно);</w:t>
      </w:r>
    </w:p>
    <w:p w:rsidR="00DF4C86" w:rsidRPr="00DF4C86" w:rsidRDefault="00DF4C86" w:rsidP="00DF4C86">
      <w:pPr>
        <w:ind w:firstLine="709"/>
        <w:jc w:val="both"/>
        <w:rPr>
          <w:rFonts w:eastAsia="Calibri"/>
          <w:snapToGrid w:val="0"/>
          <w:lang w:eastAsia="en-US"/>
        </w:rPr>
      </w:pPr>
      <w:r w:rsidRPr="00DF4C86">
        <w:rPr>
          <w:rFonts w:eastAsia="Calibri"/>
          <w:snapToGrid w:val="0"/>
          <w:lang w:eastAsia="en-US"/>
        </w:rPr>
        <w:t>в) 1 процент цены Контракта (этапа) в случае, если цена Контракта (этапа) составляет от 50 млн. рублей до 100 млн. рублей (включительно);</w:t>
      </w:r>
    </w:p>
    <w:p w:rsidR="00DF4C86" w:rsidRPr="00DF4C86" w:rsidRDefault="00DF4C86" w:rsidP="00DF4C86">
      <w:pPr>
        <w:ind w:firstLine="709"/>
        <w:jc w:val="both"/>
        <w:rPr>
          <w:rFonts w:eastAsia="Calibri"/>
          <w:snapToGrid w:val="0"/>
          <w:lang w:eastAsia="en-US"/>
        </w:rPr>
      </w:pPr>
      <w:r w:rsidRPr="00DF4C86">
        <w:rPr>
          <w:rFonts w:eastAsia="Calibri"/>
          <w:snapToGrid w:val="0"/>
          <w:lang w:eastAsia="en-US"/>
        </w:rPr>
        <w:t>г) 0,5 процента цены Контракта (этапа) в случае, если цена Контракта (этапа) составляет от 100 млн. рублей до 500 млн. рублей (включительно);</w:t>
      </w:r>
    </w:p>
    <w:p w:rsidR="00DF4C86" w:rsidRPr="00DF4C86" w:rsidRDefault="00DF4C86" w:rsidP="00DF4C86">
      <w:pPr>
        <w:ind w:firstLine="709"/>
        <w:jc w:val="both"/>
        <w:rPr>
          <w:rFonts w:eastAsia="Calibri"/>
          <w:snapToGrid w:val="0"/>
          <w:lang w:eastAsia="en-US"/>
        </w:rPr>
      </w:pPr>
      <w:r w:rsidRPr="00DF4C86">
        <w:rPr>
          <w:rFonts w:eastAsia="Calibri"/>
          <w:snapToGrid w:val="0"/>
          <w:lang w:eastAsia="en-US"/>
        </w:rPr>
        <w:t>д) 0,4 процента цены Контракта (этапа) в случае, если цена Контракта (этапа) составляет от 500 млн. рублей до 1 млрд. рублей (включительно);</w:t>
      </w:r>
    </w:p>
    <w:p w:rsidR="00DF4C86" w:rsidRPr="00DF4C86" w:rsidRDefault="00DF4C86" w:rsidP="00DF4C86">
      <w:pPr>
        <w:ind w:firstLine="709"/>
        <w:jc w:val="both"/>
        <w:rPr>
          <w:rFonts w:eastAsia="Calibri"/>
          <w:snapToGrid w:val="0"/>
          <w:lang w:eastAsia="en-US"/>
        </w:rPr>
      </w:pPr>
      <w:r w:rsidRPr="00DF4C86">
        <w:rPr>
          <w:rFonts w:eastAsia="Calibri"/>
          <w:snapToGrid w:val="0"/>
          <w:lang w:eastAsia="en-US"/>
        </w:rPr>
        <w:t>е) 0,3 процента цены Контракта (этапа) в случае, если цена Контракта (этапа) составляет от 1 млрд. рублей до 2 млрд. рублей (включительно);</w:t>
      </w:r>
    </w:p>
    <w:p w:rsidR="00DF4C86" w:rsidRPr="00DF4C86" w:rsidRDefault="00DF4C86" w:rsidP="00DF4C86">
      <w:pPr>
        <w:ind w:firstLine="709"/>
        <w:jc w:val="both"/>
        <w:rPr>
          <w:rFonts w:eastAsia="Calibri"/>
          <w:snapToGrid w:val="0"/>
          <w:lang w:eastAsia="en-US"/>
        </w:rPr>
      </w:pPr>
      <w:r w:rsidRPr="00DF4C86">
        <w:rPr>
          <w:rFonts w:eastAsia="Calibri"/>
          <w:snapToGrid w:val="0"/>
          <w:lang w:eastAsia="en-US"/>
        </w:rPr>
        <w:lastRenderedPageBreak/>
        <w:t>ж) 0,25 процента цены Контракта (этапа) в случае, если цена Контракта (этапа) составляет от 2 млрд. рублей до 5 млрд. рублей (включительно);</w:t>
      </w:r>
    </w:p>
    <w:p w:rsidR="00DF4C86" w:rsidRPr="00DF4C86" w:rsidRDefault="00DF4C86" w:rsidP="00DF4C86">
      <w:pPr>
        <w:ind w:firstLine="709"/>
        <w:jc w:val="both"/>
        <w:rPr>
          <w:rFonts w:eastAsia="Calibri"/>
          <w:snapToGrid w:val="0"/>
          <w:lang w:eastAsia="en-US"/>
        </w:rPr>
      </w:pPr>
      <w:r w:rsidRPr="00DF4C86">
        <w:rPr>
          <w:rFonts w:eastAsia="Calibri"/>
          <w:snapToGrid w:val="0"/>
          <w:lang w:eastAsia="en-US"/>
        </w:rPr>
        <w:t>з) 0,2 процента цены Контракта (этапа) в случае, если цена Контракта (этапа) составляет от 5 млрд. рублей до 10 млрд. рублей (включительно);</w:t>
      </w:r>
    </w:p>
    <w:p w:rsidR="00DF4C86" w:rsidRDefault="00DF4C86" w:rsidP="00DF4C86">
      <w:pPr>
        <w:ind w:firstLine="709"/>
        <w:jc w:val="both"/>
        <w:rPr>
          <w:rFonts w:eastAsia="Calibri"/>
          <w:snapToGrid w:val="0"/>
          <w:lang w:eastAsia="en-US"/>
        </w:rPr>
      </w:pPr>
      <w:r w:rsidRPr="00DF4C86">
        <w:rPr>
          <w:rFonts w:eastAsia="Calibri"/>
          <w:snapToGrid w:val="0"/>
          <w:lang w:eastAsia="en-US"/>
        </w:rPr>
        <w:t>и) 0,1 процента цены Контракта (этапа) в случае, если цена Контракта (этапа) превышает 10 млрд. рублей.</w:t>
      </w:r>
    </w:p>
    <w:p w:rsidR="009A1C5A" w:rsidRPr="009A1C5A" w:rsidRDefault="009A1C5A" w:rsidP="00DF4C86">
      <w:pPr>
        <w:ind w:firstLine="709"/>
        <w:jc w:val="both"/>
        <w:rPr>
          <w:rFonts w:eastAsia="Calibri"/>
          <w:snapToGrid w:val="0"/>
          <w:lang w:eastAsia="en-US"/>
        </w:rPr>
      </w:pPr>
      <w:r w:rsidRPr="009A1C5A">
        <w:rPr>
          <w:rFonts w:eastAsia="Calibri"/>
          <w:snapToGrid w:val="0"/>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A1C5A" w:rsidRPr="009A1C5A"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.8. За каждый факт неисполнения или ненадлежащего исполнения поставщиком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9A1C5A" w:rsidRPr="009A1C5A" w:rsidRDefault="009A1C5A" w:rsidP="009A1C5A">
      <w:pPr>
        <w:ind w:firstLine="709"/>
        <w:jc w:val="both"/>
        <w:rPr>
          <w:rFonts w:eastAsia="Calibri"/>
          <w:snapToGrid w:val="0"/>
          <w:lang w:eastAsia="en-US"/>
        </w:rPr>
      </w:pPr>
      <w:r w:rsidRPr="009A1C5A">
        <w:rPr>
          <w:rFonts w:eastAsia="Calibri"/>
          <w:snapToGrid w:val="0"/>
          <w:lang w:eastAsia="en-US"/>
        </w:rPr>
        <w:t>Размер штрафа устанавливается в следующем порядке:</w:t>
      </w:r>
    </w:p>
    <w:p w:rsidR="009A1C5A" w:rsidRPr="009A1C5A" w:rsidRDefault="009A1C5A" w:rsidP="009A1C5A">
      <w:pPr>
        <w:ind w:firstLine="709"/>
        <w:jc w:val="both"/>
        <w:rPr>
          <w:rFonts w:eastAsia="Calibri"/>
          <w:snapToGrid w:val="0"/>
          <w:lang w:eastAsia="en-US"/>
        </w:rPr>
      </w:pPr>
      <w:r w:rsidRPr="009A1C5A">
        <w:rPr>
          <w:rFonts w:eastAsia="Calibri"/>
          <w:snapToGrid w:val="0"/>
          <w:lang w:eastAsia="en-US"/>
        </w:rPr>
        <w:t>а) 1000 рублей, если цена Контракта не превышает 3 млн. рублей;</w:t>
      </w:r>
    </w:p>
    <w:p w:rsidR="009A1C5A" w:rsidRPr="009A1C5A" w:rsidRDefault="009A1C5A" w:rsidP="009A1C5A">
      <w:pPr>
        <w:ind w:firstLine="709"/>
        <w:jc w:val="both"/>
        <w:rPr>
          <w:rFonts w:eastAsia="Calibri"/>
          <w:snapToGrid w:val="0"/>
          <w:lang w:eastAsia="en-US"/>
        </w:rPr>
      </w:pPr>
      <w:r w:rsidRPr="009A1C5A">
        <w:rPr>
          <w:rFonts w:eastAsia="Calibri"/>
          <w:snapToGrid w:val="0"/>
          <w:lang w:eastAsia="en-US"/>
        </w:rPr>
        <w:t>б) 5000 рублей, если цена Контракта составляет от 3 млн. рублей до 50 млн. рублей (включительно);</w:t>
      </w:r>
    </w:p>
    <w:p w:rsidR="009A1C5A" w:rsidRPr="009A1C5A" w:rsidRDefault="009A1C5A" w:rsidP="009A1C5A">
      <w:pPr>
        <w:ind w:firstLine="709"/>
        <w:jc w:val="both"/>
        <w:rPr>
          <w:rFonts w:eastAsia="Calibri"/>
          <w:snapToGrid w:val="0"/>
          <w:lang w:eastAsia="en-US"/>
        </w:rPr>
      </w:pPr>
      <w:r w:rsidRPr="009A1C5A">
        <w:rPr>
          <w:rFonts w:eastAsia="Calibri"/>
          <w:snapToGrid w:val="0"/>
          <w:lang w:eastAsia="en-US"/>
        </w:rPr>
        <w:t>в) 10000 рублей, если цена Контракта составляет от 50 млн. рублей до 100 млн. рублей (включительно);</w:t>
      </w:r>
    </w:p>
    <w:p w:rsidR="009A1C5A" w:rsidRPr="009A1C5A" w:rsidRDefault="009A1C5A" w:rsidP="009A1C5A">
      <w:pPr>
        <w:ind w:firstLine="709"/>
        <w:jc w:val="both"/>
        <w:rPr>
          <w:rFonts w:eastAsia="Calibri"/>
          <w:snapToGrid w:val="0"/>
          <w:lang w:eastAsia="en-US"/>
        </w:rPr>
      </w:pPr>
      <w:r w:rsidRPr="009A1C5A">
        <w:rPr>
          <w:rFonts w:eastAsia="Calibri"/>
          <w:snapToGrid w:val="0"/>
          <w:lang w:eastAsia="en-US"/>
        </w:rPr>
        <w:t>г) 100000 рублей, если цена Контракта превышает 100 млн. рублей.</w:t>
      </w:r>
    </w:p>
    <w:p w:rsidR="009A1C5A" w:rsidRPr="009A1C5A"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 xml:space="preserve">.9.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рассчитанной в соответствии с частью </w:t>
      </w:r>
      <w:r w:rsidR="00D5269C">
        <w:rPr>
          <w:rFonts w:eastAsia="Calibri"/>
          <w:snapToGrid w:val="0"/>
          <w:lang w:eastAsia="en-US"/>
        </w:rPr>
        <w:t>7</w:t>
      </w:r>
      <w:r w:rsidRPr="009A1C5A">
        <w:rPr>
          <w:rFonts w:eastAsia="Calibri"/>
          <w:snapToGrid w:val="0"/>
          <w:lang w:eastAsia="en-US"/>
        </w:rPr>
        <w:t xml:space="preserve"> настоящего Контракта.</w:t>
      </w:r>
    </w:p>
    <w:p w:rsidR="009A1C5A" w:rsidRPr="009A1C5A"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.10.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9A1C5A" w:rsidRPr="009A1C5A"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.11.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9A1C5A" w:rsidRPr="009A1C5A"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.12. Сторона освобождается от уплаты неустойки (штрафа, пени), если докажет, что просрочка исполнения,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A1C5A" w:rsidRPr="009A1C5A"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 xml:space="preserve">.13.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w:t>
      </w:r>
      <w:proofErr w:type="gramStart"/>
      <w:r w:rsidRPr="009A1C5A">
        <w:rPr>
          <w:rFonts w:eastAsia="Calibri"/>
          <w:snapToGrid w:val="0"/>
          <w:lang w:eastAsia="en-US"/>
        </w:rPr>
        <w:t>с даты расторжения</w:t>
      </w:r>
      <w:proofErr w:type="gramEnd"/>
      <w:r w:rsidRPr="009A1C5A">
        <w:rPr>
          <w:rFonts w:eastAsia="Calibri"/>
          <w:snapToGrid w:val="0"/>
          <w:lang w:eastAsia="en-US"/>
        </w:rPr>
        <w:t xml:space="preserve"> Контракта или подписания соглашения о расторжении Контракта уплачивает Заказчику</w:t>
      </w:r>
      <w:r w:rsidR="00D5269C">
        <w:rPr>
          <w:rFonts w:eastAsia="Calibri"/>
          <w:snapToGrid w:val="0"/>
          <w:lang w:eastAsia="en-US"/>
        </w:rPr>
        <w:t xml:space="preserve"> начисленыый</w:t>
      </w:r>
      <w:r w:rsidRPr="009A1C5A">
        <w:rPr>
          <w:rFonts w:eastAsia="Calibri"/>
          <w:snapToGrid w:val="0"/>
          <w:lang w:eastAsia="en-US"/>
        </w:rPr>
        <w:t xml:space="preserve"> штраф</w:t>
      </w:r>
      <w:r w:rsidR="00DF4C86">
        <w:rPr>
          <w:rFonts w:eastAsia="Calibri"/>
          <w:snapToGrid w:val="0"/>
          <w:lang w:eastAsia="en-US"/>
        </w:rPr>
        <w:t>, пени</w:t>
      </w:r>
      <w:r w:rsidR="00D5269C">
        <w:rPr>
          <w:rFonts w:eastAsia="Calibri"/>
          <w:snapToGrid w:val="0"/>
          <w:lang w:eastAsia="en-US"/>
        </w:rPr>
        <w:t>.</w:t>
      </w:r>
    </w:p>
    <w:p w:rsidR="009A1C5A" w:rsidRPr="009A1C5A"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.14. Если в качестве обеспечения исполнения обязательств по настоящему Контракту Заказчику были перечислены денежные средства, внесенные в качестве обеспечения исполнения Контракта, удовлетворение требований Заказчика как залогодержателя за счет заложенного имущества осуществляется без обращения в суд, в соответствии со ст. 337 Гражданского кодекса РФ.</w:t>
      </w:r>
    </w:p>
    <w:p w:rsidR="009A1C5A" w:rsidRPr="009A1C5A"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.15. В случае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Контракт</w:t>
      </w:r>
      <w:r w:rsidR="00D5269C">
        <w:rPr>
          <w:rFonts w:eastAsia="Calibri"/>
          <w:snapToGrid w:val="0"/>
          <w:lang w:eastAsia="en-US"/>
        </w:rPr>
        <w:t>ом</w:t>
      </w:r>
      <w:r w:rsidRPr="009A1C5A">
        <w:rPr>
          <w:rFonts w:eastAsia="Calibri"/>
          <w:snapToGrid w:val="0"/>
          <w:lang w:eastAsia="en-US"/>
        </w:rPr>
        <w:t xml:space="preserve">. </w:t>
      </w:r>
    </w:p>
    <w:p w:rsidR="002D2728" w:rsidRDefault="009A1C5A" w:rsidP="009A1C5A">
      <w:pPr>
        <w:ind w:firstLine="709"/>
        <w:jc w:val="both"/>
        <w:rPr>
          <w:rFonts w:eastAsia="Calibri"/>
          <w:snapToGrid w:val="0"/>
          <w:lang w:eastAsia="en-US"/>
        </w:rPr>
      </w:pPr>
      <w:r>
        <w:rPr>
          <w:rFonts w:eastAsia="Calibri"/>
          <w:snapToGrid w:val="0"/>
          <w:lang w:eastAsia="en-US"/>
        </w:rPr>
        <w:t>7</w:t>
      </w:r>
      <w:r w:rsidRPr="009A1C5A">
        <w:rPr>
          <w:rFonts w:eastAsia="Calibri"/>
          <w:snapToGrid w:val="0"/>
          <w:lang w:eastAsia="en-US"/>
        </w:rPr>
        <w:t xml:space="preserve">.16. </w:t>
      </w:r>
      <w:proofErr w:type="gramStart"/>
      <w:r w:rsidRPr="009A1C5A">
        <w:rPr>
          <w:rFonts w:eastAsia="Calibri"/>
          <w:snapToGrid w:val="0"/>
          <w:lang w:eastAsia="en-US"/>
        </w:rPr>
        <w:t>В случае начисления Заказчиком Поставщику (исполнителю, подрядчику) неустойки, Заказчик удерживает суммы неисполненных Поставщиком (исполнителем,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(исполнителю, подрядчику).</w:t>
      </w:r>
      <w:proofErr w:type="gramEnd"/>
    </w:p>
    <w:p w:rsidR="009A1C5A" w:rsidRPr="00901715" w:rsidRDefault="009A1C5A" w:rsidP="009A1C5A">
      <w:pPr>
        <w:ind w:firstLine="709"/>
        <w:jc w:val="both"/>
        <w:rPr>
          <w:rFonts w:eastAsia="Calibri"/>
          <w:lang w:eastAsia="en-US"/>
        </w:rPr>
      </w:pPr>
    </w:p>
    <w:p w:rsidR="00ED1A87" w:rsidRPr="00901715" w:rsidRDefault="00ED1A87" w:rsidP="00ED1A87">
      <w:pPr>
        <w:autoSpaceDE w:val="0"/>
        <w:autoSpaceDN w:val="0"/>
        <w:adjustRightInd w:val="0"/>
        <w:jc w:val="center"/>
        <w:rPr>
          <w:rFonts w:eastAsia="Calibri"/>
          <w:b/>
          <w:lang w:eastAsia="en-US"/>
        </w:rPr>
      </w:pPr>
      <w:r w:rsidRPr="00901715">
        <w:rPr>
          <w:rFonts w:eastAsia="Calibri"/>
          <w:b/>
          <w:lang w:eastAsia="en-US"/>
        </w:rPr>
        <w:t>8. Порядок разрешения споров</w:t>
      </w:r>
    </w:p>
    <w:p w:rsidR="00BC4B8C" w:rsidRPr="00BC4B8C" w:rsidRDefault="00BC4B8C" w:rsidP="00BC4B8C">
      <w:pPr>
        <w:ind w:firstLine="709"/>
        <w:jc w:val="both"/>
        <w:rPr>
          <w:snapToGrid w:val="0"/>
        </w:rPr>
      </w:pPr>
      <w:r>
        <w:rPr>
          <w:snapToGrid w:val="0"/>
        </w:rPr>
        <w:lastRenderedPageBreak/>
        <w:t>8</w:t>
      </w:r>
      <w:r w:rsidRPr="00BC4B8C">
        <w:rPr>
          <w:snapToGrid w:val="0"/>
        </w:rPr>
        <w:t>.1.Все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Хакасия  в порядке, предусмотренном законодательством Российской Федерации.</w:t>
      </w:r>
    </w:p>
    <w:p w:rsidR="00BC4B8C" w:rsidRPr="00BC4B8C" w:rsidRDefault="00BC4B8C" w:rsidP="00BC4B8C">
      <w:pPr>
        <w:ind w:firstLine="709"/>
        <w:jc w:val="both"/>
        <w:rPr>
          <w:snapToGrid w:val="0"/>
        </w:rPr>
      </w:pPr>
      <w:r>
        <w:rPr>
          <w:snapToGrid w:val="0"/>
        </w:rPr>
        <w:t>8</w:t>
      </w:r>
      <w:r w:rsidRPr="00BC4B8C">
        <w:rPr>
          <w:snapToGrid w:val="0"/>
        </w:rPr>
        <w:t>.2.Досудебный порядок урегулирования споров, предусматривающий направление претензии любой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BC4B8C" w:rsidRPr="00BC4B8C" w:rsidRDefault="00BC4B8C" w:rsidP="00BC4B8C">
      <w:pPr>
        <w:ind w:firstLine="709"/>
        <w:jc w:val="both"/>
        <w:rPr>
          <w:snapToGrid w:val="0"/>
        </w:rPr>
      </w:pPr>
      <w:r>
        <w:rPr>
          <w:snapToGrid w:val="0"/>
        </w:rPr>
        <w:t>8</w:t>
      </w:r>
      <w:r w:rsidRPr="00BC4B8C">
        <w:rPr>
          <w:snapToGrid w:val="0"/>
        </w:rPr>
        <w:t>.3.Заказчик вправе заявлять Исполнителю претензии по вопросам, связанным с неисполнением (ненадлежащим исполнением) условий Контракта.</w:t>
      </w:r>
    </w:p>
    <w:p w:rsidR="00ED1A87" w:rsidRDefault="00BC4B8C" w:rsidP="00BC4B8C">
      <w:pPr>
        <w:ind w:firstLine="709"/>
        <w:jc w:val="both"/>
        <w:rPr>
          <w:snapToGrid w:val="0"/>
        </w:rPr>
      </w:pPr>
      <w:r>
        <w:rPr>
          <w:snapToGrid w:val="0"/>
        </w:rPr>
        <w:t>8</w:t>
      </w:r>
      <w:r w:rsidRPr="00BC4B8C">
        <w:rPr>
          <w:snapToGrid w:val="0"/>
        </w:rPr>
        <w:t>.4.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причинамс ним не согласна.</w:t>
      </w:r>
    </w:p>
    <w:p w:rsidR="00BC4B8C" w:rsidRPr="00901715" w:rsidRDefault="00BC4B8C" w:rsidP="00BC4B8C">
      <w:pPr>
        <w:ind w:firstLine="709"/>
        <w:jc w:val="both"/>
        <w:rPr>
          <w:rFonts w:eastAsia="Calibri"/>
          <w:b/>
          <w:bCs/>
          <w:snapToGrid w:val="0"/>
          <w:lang w:eastAsia="en-US"/>
        </w:rPr>
      </w:pPr>
    </w:p>
    <w:p w:rsidR="00ED1A87" w:rsidRPr="00901715" w:rsidRDefault="00ED1A87" w:rsidP="00ED1A87">
      <w:pPr>
        <w:jc w:val="center"/>
        <w:rPr>
          <w:rFonts w:eastAsia="Calibri"/>
          <w:b/>
          <w:bCs/>
          <w:snapToGrid w:val="0"/>
          <w:lang w:eastAsia="en-US"/>
        </w:rPr>
      </w:pPr>
      <w:r w:rsidRPr="00901715">
        <w:rPr>
          <w:rFonts w:eastAsia="Calibri"/>
          <w:b/>
          <w:bCs/>
          <w:snapToGrid w:val="0"/>
          <w:lang w:eastAsia="en-US"/>
        </w:rPr>
        <w:t>9. Срок действия Контракта</w:t>
      </w:r>
    </w:p>
    <w:p w:rsidR="001D1D98" w:rsidRDefault="001D1D98" w:rsidP="001D1D98">
      <w:pPr>
        <w:ind w:firstLine="709"/>
        <w:jc w:val="both"/>
      </w:pPr>
      <w:r>
        <w:rPr>
          <w:bCs/>
        </w:rPr>
        <w:t>9</w:t>
      </w:r>
      <w:r>
        <w:t>.1. Контра</w:t>
      </w:r>
      <w:proofErr w:type="gramStart"/>
      <w:r>
        <w:t>кт вст</w:t>
      </w:r>
      <w:proofErr w:type="gramEnd"/>
      <w:r>
        <w:t xml:space="preserve">упает в силу с момента его заключения и действует </w:t>
      </w:r>
      <w:r w:rsidR="002A630F" w:rsidRPr="002A630F">
        <w:t>по 31 декабря 202</w:t>
      </w:r>
      <w:r w:rsidR="000756DA">
        <w:t>6</w:t>
      </w:r>
      <w:r w:rsidR="002A630F" w:rsidRPr="002A630F">
        <w:t xml:space="preserve"> г. </w:t>
      </w:r>
      <w:r w:rsidR="002A630F">
        <w:t xml:space="preserve"> включи</w:t>
      </w:r>
      <w:r w:rsidR="000756DA">
        <w:t>т</w:t>
      </w:r>
      <w:r w:rsidR="002A630F">
        <w:t xml:space="preserve">ельно. </w:t>
      </w:r>
      <w:r w:rsidR="002A630F" w:rsidRPr="002A630F">
        <w:t>Окончание срока действия Контракта не влечет прекращения неисполненных обязатель</w:t>
      </w:r>
      <w:proofErr w:type="gramStart"/>
      <w:r w:rsidR="002A630F" w:rsidRPr="002A630F">
        <w:t>ств Ст</w:t>
      </w:r>
      <w:proofErr w:type="gramEnd"/>
      <w:r w:rsidR="002A630F" w:rsidRPr="002A630F">
        <w:t>орон по Контракту, в том числе гарантийных обязательств Исполнителя.</w:t>
      </w:r>
    </w:p>
    <w:p w:rsidR="001D1D98" w:rsidRDefault="001D1D98" w:rsidP="001D1D98">
      <w:pPr>
        <w:widowControl w:val="0"/>
        <w:ind w:firstLine="720"/>
        <w:jc w:val="both"/>
      </w:pPr>
      <w:r>
        <w:t>9.2. Окончание срока действия настоящего Контракта влечет за собой прекращение обязатель</w:t>
      </w:r>
      <w:proofErr w:type="gramStart"/>
      <w:r>
        <w:t>ств Ст</w:t>
      </w:r>
      <w:proofErr w:type="gramEnd"/>
      <w:r>
        <w:t>орон по нему, но не освобождает Стороны от ответственности за неисполнение или ненадлежащее исполнение Сторонами обязательств по настоящему Контракту, если таковые имели место при исполнении настоящего Контракта.</w:t>
      </w:r>
    </w:p>
    <w:p w:rsidR="00ED1A87" w:rsidRPr="00901715" w:rsidRDefault="00ED1A87" w:rsidP="00B056AB">
      <w:pPr>
        <w:ind w:firstLine="709"/>
        <w:jc w:val="both"/>
        <w:rPr>
          <w:rFonts w:eastAsia="Calibri"/>
          <w:snapToGrid w:val="0"/>
          <w:lang w:eastAsia="en-US"/>
        </w:rPr>
      </w:pPr>
    </w:p>
    <w:p w:rsidR="00ED1A87" w:rsidRPr="00901715" w:rsidRDefault="00ED1A87" w:rsidP="00ED1A87">
      <w:pPr>
        <w:jc w:val="center"/>
        <w:rPr>
          <w:rFonts w:eastAsia="Calibri"/>
          <w:b/>
          <w:snapToGrid w:val="0"/>
          <w:lang w:eastAsia="en-US"/>
        </w:rPr>
      </w:pPr>
      <w:r w:rsidRPr="00901715">
        <w:rPr>
          <w:rFonts w:eastAsia="Calibri"/>
          <w:b/>
          <w:bCs/>
          <w:snapToGrid w:val="0"/>
          <w:lang w:eastAsia="en-US"/>
        </w:rPr>
        <w:t>10.</w:t>
      </w:r>
      <w:r w:rsidRPr="00901715">
        <w:rPr>
          <w:rFonts w:eastAsia="Calibri"/>
          <w:b/>
          <w:snapToGrid w:val="0"/>
          <w:lang w:eastAsia="en-US"/>
        </w:rPr>
        <w:t xml:space="preserve"> Порядок и</w:t>
      </w:r>
      <w:r w:rsidRPr="00901715">
        <w:rPr>
          <w:rFonts w:eastAsia="Calibri"/>
          <w:b/>
          <w:bCs/>
          <w:snapToGrid w:val="0"/>
          <w:lang w:eastAsia="en-US"/>
        </w:rPr>
        <w:t>зменения и расторжения Контракта</w:t>
      </w:r>
    </w:p>
    <w:p w:rsidR="00824759" w:rsidRPr="00824759" w:rsidRDefault="00ED1A87" w:rsidP="00824759">
      <w:pPr>
        <w:widowControl w:val="0"/>
        <w:tabs>
          <w:tab w:val="left" w:pos="1276"/>
        </w:tabs>
        <w:autoSpaceDE w:val="0"/>
        <w:autoSpaceDN w:val="0"/>
        <w:adjustRightInd w:val="0"/>
        <w:ind w:firstLine="709"/>
        <w:jc w:val="both"/>
        <w:rPr>
          <w:rFonts w:eastAsia="Calibri"/>
          <w:snapToGrid w:val="0"/>
          <w:lang w:eastAsia="en-US"/>
        </w:rPr>
      </w:pPr>
      <w:r w:rsidRPr="00901715">
        <w:rPr>
          <w:rFonts w:eastAsia="Calibri"/>
          <w:snapToGrid w:val="0"/>
          <w:lang w:eastAsia="en-US"/>
        </w:rPr>
        <w:t xml:space="preserve">10.1. При заключении и исполнении Контракта изменение его существенных условий не допускается, за исключением случаев, предусмотренных Законом №44-ФЗ и </w:t>
      </w:r>
      <w:r w:rsidR="00824759">
        <w:rPr>
          <w:rFonts w:eastAsia="Calibri"/>
          <w:snapToGrid w:val="0"/>
          <w:lang w:eastAsia="en-US"/>
        </w:rPr>
        <w:t xml:space="preserve">настоящим Контрактом: </w:t>
      </w:r>
    </w:p>
    <w:p w:rsidR="00824759" w:rsidRPr="00824759" w:rsidRDefault="00824759" w:rsidP="00824759">
      <w:pPr>
        <w:widowControl w:val="0"/>
        <w:tabs>
          <w:tab w:val="left" w:pos="1276"/>
        </w:tabs>
        <w:autoSpaceDE w:val="0"/>
        <w:autoSpaceDN w:val="0"/>
        <w:adjustRightInd w:val="0"/>
        <w:ind w:firstLine="709"/>
        <w:jc w:val="both"/>
        <w:rPr>
          <w:rFonts w:eastAsia="Calibri"/>
          <w:snapToGrid w:val="0"/>
          <w:lang w:eastAsia="en-US"/>
        </w:rPr>
      </w:pPr>
      <w:r w:rsidRPr="00824759">
        <w:rPr>
          <w:rFonts w:eastAsia="Calibri"/>
          <w:snapToGrid w:val="0"/>
          <w:lang w:eastAsia="en-US"/>
        </w:rPr>
        <w:t>а) при снижении цены Контракта без изменения,  предусмотренного Контрактом объема услуги, качества оказываемой услуги и иных условий Контракта;</w:t>
      </w:r>
    </w:p>
    <w:p w:rsidR="00824759" w:rsidRPr="00824759" w:rsidRDefault="00824759" w:rsidP="00824759">
      <w:pPr>
        <w:widowControl w:val="0"/>
        <w:tabs>
          <w:tab w:val="left" w:pos="1276"/>
        </w:tabs>
        <w:autoSpaceDE w:val="0"/>
        <w:autoSpaceDN w:val="0"/>
        <w:adjustRightInd w:val="0"/>
        <w:ind w:firstLine="709"/>
        <w:jc w:val="both"/>
        <w:rPr>
          <w:rFonts w:eastAsia="Calibri"/>
          <w:snapToGrid w:val="0"/>
          <w:lang w:eastAsia="en-US"/>
        </w:rPr>
      </w:pPr>
      <w:r w:rsidRPr="00824759">
        <w:rPr>
          <w:rFonts w:eastAsia="Calibri"/>
          <w:snapToGrid w:val="0"/>
          <w:lang w:eastAsia="en-US"/>
        </w:rPr>
        <w:t xml:space="preserve">б) если по предложению Заказчика увеличивается </w:t>
      </w:r>
      <w:proofErr w:type="gramStart"/>
      <w:r w:rsidRPr="00824759">
        <w:rPr>
          <w:rFonts w:eastAsia="Calibri"/>
          <w:snapToGrid w:val="0"/>
          <w:lang w:eastAsia="en-US"/>
        </w:rPr>
        <w:t>предусмотренное</w:t>
      </w:r>
      <w:proofErr w:type="gramEnd"/>
      <w:r w:rsidRPr="00824759">
        <w:rPr>
          <w:rFonts w:eastAsia="Calibri"/>
          <w:snapToGrid w:val="0"/>
          <w:lang w:eastAsia="en-US"/>
        </w:rPr>
        <w:t xml:space="preserve"> Контрактом объема услуги не более чем на десять процентов или уменьшается предусмотренное Контрактом объема оказываемых услуг не более чем на десять процентов. При этом по соглашению сторон допускается изменение с учетом </w:t>
      </w:r>
      <w:proofErr w:type="gramStart"/>
      <w:r w:rsidRPr="00824759">
        <w:rPr>
          <w:rFonts w:eastAsia="Calibri"/>
          <w:snapToGrid w:val="0"/>
          <w:lang w:eastAsia="en-US"/>
        </w:rPr>
        <w:t>положений  бюджетного законодательства Российской Федерации цены Контракта</w:t>
      </w:r>
      <w:proofErr w:type="gramEnd"/>
      <w:r w:rsidRPr="00824759">
        <w:rPr>
          <w:rFonts w:eastAsia="Calibri"/>
          <w:snapToGrid w:val="0"/>
          <w:lang w:eastAsia="en-US"/>
        </w:rPr>
        <w:t xml:space="preserve"> пропорционально дополнительному объему оказываемых услуг исходя из установленной в Контракте цены оказанных услуг,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оказанных услуг. Цена единицы дополнительно выполняемых услуг при уменьшении предусмотренного Контрактом объема услуг должна определяться как частное от деления первоначальной цены Контракта </w:t>
      </w:r>
      <w:proofErr w:type="gramStart"/>
      <w:r w:rsidRPr="00824759">
        <w:rPr>
          <w:rFonts w:eastAsia="Calibri"/>
          <w:snapToGrid w:val="0"/>
          <w:lang w:eastAsia="en-US"/>
        </w:rPr>
        <w:t>на</w:t>
      </w:r>
      <w:proofErr w:type="gramEnd"/>
      <w:r w:rsidRPr="00824759">
        <w:rPr>
          <w:rFonts w:eastAsia="Calibri"/>
          <w:snapToGrid w:val="0"/>
          <w:lang w:eastAsia="en-US"/>
        </w:rPr>
        <w:t xml:space="preserve"> предусмотренное в Контракте объема таких услуг.</w:t>
      </w:r>
    </w:p>
    <w:p w:rsidR="00824759" w:rsidRPr="00901715" w:rsidRDefault="00824759" w:rsidP="00824759">
      <w:pPr>
        <w:widowControl w:val="0"/>
        <w:tabs>
          <w:tab w:val="left" w:pos="1276"/>
        </w:tabs>
        <w:autoSpaceDE w:val="0"/>
        <w:autoSpaceDN w:val="0"/>
        <w:adjustRightInd w:val="0"/>
        <w:ind w:firstLine="709"/>
        <w:jc w:val="both"/>
        <w:rPr>
          <w:rFonts w:eastAsia="Calibri"/>
          <w:snapToGrid w:val="0"/>
          <w:lang w:eastAsia="en-US"/>
        </w:rPr>
      </w:pPr>
      <w:r w:rsidRPr="00824759">
        <w:rPr>
          <w:rFonts w:eastAsia="Calibri"/>
          <w:snapToGrid w:val="0"/>
          <w:lang w:eastAsia="en-US"/>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proofErr w:type="gramStart"/>
      <w:r w:rsidRPr="00824759">
        <w:rPr>
          <w:rFonts w:eastAsia="Calibri"/>
          <w:snapToGrid w:val="0"/>
          <w:lang w:eastAsia="en-US"/>
        </w:rPr>
        <w:t>и(</w:t>
      </w:r>
      <w:proofErr w:type="gramEnd"/>
      <w:r w:rsidRPr="00824759">
        <w:rPr>
          <w:rFonts w:eastAsia="Calibri"/>
          <w:snapToGrid w:val="0"/>
          <w:lang w:eastAsia="en-US"/>
        </w:rPr>
        <w:t>или) объем оказываемых услуг, предусмотренных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2A630F" w:rsidRPr="00901715" w:rsidRDefault="00ED1A87" w:rsidP="002A630F">
      <w:pPr>
        <w:widowControl w:val="0"/>
        <w:tabs>
          <w:tab w:val="left" w:pos="1276"/>
        </w:tabs>
        <w:autoSpaceDE w:val="0"/>
        <w:autoSpaceDN w:val="0"/>
        <w:adjustRightInd w:val="0"/>
        <w:ind w:firstLine="709"/>
        <w:jc w:val="both"/>
        <w:rPr>
          <w:rFonts w:eastAsia="Calibri"/>
          <w:snapToGrid w:val="0"/>
          <w:lang w:eastAsia="en-US"/>
        </w:rPr>
      </w:pPr>
      <w:r w:rsidRPr="00901715">
        <w:rPr>
          <w:rFonts w:eastAsia="Calibri"/>
          <w:lang w:eastAsia="en-US"/>
        </w:rPr>
        <w:t xml:space="preserve">10.2. </w:t>
      </w:r>
      <w:r w:rsidR="002A630F" w:rsidRPr="00901715">
        <w:rPr>
          <w:rFonts w:eastAsia="Calibri"/>
          <w:snapToGrid w:val="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D1A87" w:rsidRPr="00901715" w:rsidRDefault="00ED1A87" w:rsidP="00ED1A87">
      <w:pPr>
        <w:widowControl w:val="0"/>
        <w:tabs>
          <w:tab w:val="left" w:pos="1276"/>
        </w:tabs>
        <w:autoSpaceDE w:val="0"/>
        <w:autoSpaceDN w:val="0"/>
        <w:adjustRightInd w:val="0"/>
        <w:ind w:firstLine="709"/>
        <w:jc w:val="both"/>
        <w:rPr>
          <w:rFonts w:eastAsia="Calibri"/>
          <w:snapToGrid w:val="0"/>
          <w:lang w:eastAsia="en-US"/>
        </w:rPr>
      </w:pPr>
      <w:r w:rsidRPr="00901715">
        <w:rPr>
          <w:rFonts w:eastAsia="Calibri"/>
          <w:snapToGrid w:val="0"/>
          <w:lang w:eastAsia="en-US"/>
        </w:rPr>
        <w:lastRenderedPageBreak/>
        <w:t xml:space="preserve">10.3. Все изменения и дополнения к настоящему Контракту действительны, если они оформлены в виде дополнительного соглашения к Контракту и подписаны уполномоченными </w:t>
      </w:r>
      <w:r w:rsidR="00DF4C86">
        <w:rPr>
          <w:rFonts w:eastAsia="Calibri"/>
          <w:snapToGrid w:val="0"/>
          <w:lang w:eastAsia="en-US"/>
        </w:rPr>
        <w:t>на</w:t>
      </w:r>
      <w:r w:rsidRPr="00901715">
        <w:rPr>
          <w:rFonts w:eastAsia="Calibri"/>
          <w:snapToGrid w:val="0"/>
          <w:lang w:eastAsia="en-US"/>
        </w:rPr>
        <w:t xml:space="preserve">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p>
    <w:p w:rsidR="00ED1A87" w:rsidRPr="00901715" w:rsidRDefault="00ED1A87" w:rsidP="00ED1A87">
      <w:pPr>
        <w:autoSpaceDE w:val="0"/>
        <w:autoSpaceDN w:val="0"/>
        <w:adjustRightInd w:val="0"/>
        <w:ind w:firstLine="709"/>
        <w:jc w:val="both"/>
        <w:rPr>
          <w:rFonts w:eastAsia="Calibri"/>
          <w:snapToGrid w:val="0"/>
          <w:lang w:eastAsia="en-US"/>
        </w:rPr>
      </w:pPr>
      <w:r w:rsidRPr="00901715">
        <w:rPr>
          <w:rFonts w:eastAsia="Calibri"/>
          <w:lang w:eastAsia="en-US"/>
        </w:rPr>
        <w:t>10.4.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ED1A87" w:rsidRPr="00901715" w:rsidRDefault="00ED1A87" w:rsidP="00ED1A87">
      <w:pPr>
        <w:autoSpaceDE w:val="0"/>
        <w:autoSpaceDN w:val="0"/>
        <w:adjustRightInd w:val="0"/>
        <w:ind w:firstLine="709"/>
        <w:jc w:val="both"/>
        <w:rPr>
          <w:rFonts w:eastAsia="Calibri"/>
          <w:snapToGrid w:val="0"/>
          <w:lang w:eastAsia="en-US"/>
        </w:rPr>
      </w:pPr>
      <w:r w:rsidRPr="00901715">
        <w:rPr>
          <w:rFonts w:eastAsia="Calibri"/>
          <w:snapToGrid w:val="0"/>
          <w:lang w:eastAsia="en-US"/>
        </w:rPr>
        <w:t xml:space="preserve">10.5. При изменении юридического адреса, банковских реквизитов, организационно-правовой формы </w:t>
      </w:r>
      <w:r w:rsidRPr="00901715">
        <w:rPr>
          <w:rFonts w:eastAsia="Calibri"/>
          <w:lang w:eastAsia="en-US"/>
        </w:rPr>
        <w:t xml:space="preserve">Исполнитель </w:t>
      </w:r>
      <w:r w:rsidRPr="00901715">
        <w:rPr>
          <w:rFonts w:eastAsia="Calibri"/>
          <w:snapToGrid w:val="0"/>
          <w:lang w:eastAsia="en-US"/>
        </w:rPr>
        <w:t xml:space="preserve">в течение 5 (Пяти) рабочих дней обязан письменно известить об этом Заказчика. </w:t>
      </w:r>
    </w:p>
    <w:p w:rsidR="00ED1A87" w:rsidRPr="00901715" w:rsidRDefault="00ED1A87" w:rsidP="00ED1A87">
      <w:pPr>
        <w:autoSpaceDE w:val="0"/>
        <w:autoSpaceDN w:val="0"/>
        <w:adjustRightInd w:val="0"/>
        <w:ind w:firstLine="709"/>
        <w:jc w:val="both"/>
        <w:rPr>
          <w:rFonts w:eastAsia="Calibri"/>
          <w:i/>
          <w:lang w:eastAsia="en-US"/>
        </w:rPr>
      </w:pPr>
      <w:r w:rsidRPr="00901715">
        <w:rPr>
          <w:rFonts w:eastAsia="Calibri"/>
          <w:lang w:eastAsia="en-US"/>
        </w:rPr>
        <w:t>10.6. В случае перемены Заказчика по настоящему Контракту права и обязанности Заказчика по данному Контракту переходят к новому Заказчику в том же объеме и на тех же условиях.</w:t>
      </w:r>
      <w:r w:rsidR="002A630F">
        <w:rPr>
          <w:rFonts w:eastAsia="Calibri"/>
          <w:lang w:eastAsia="en-US"/>
        </w:rPr>
        <w:t xml:space="preserve"> </w:t>
      </w:r>
      <w:r w:rsidR="002A630F" w:rsidRPr="002A630F">
        <w:rPr>
          <w:rFonts w:eastAsia="Calibri"/>
          <w:lang w:eastAsia="en-US"/>
        </w:rPr>
        <w:t xml:space="preserve">При исполнении Контракта не допускается перемена </w:t>
      </w:r>
      <w:r w:rsidR="002A630F">
        <w:rPr>
          <w:rFonts w:eastAsia="Calibri"/>
          <w:lang w:eastAsia="en-US"/>
        </w:rPr>
        <w:t>Исполнителя</w:t>
      </w:r>
      <w:r w:rsidR="002A630F" w:rsidRPr="002A630F">
        <w:rPr>
          <w:rFonts w:eastAsia="Calibri"/>
          <w:lang w:eastAsia="en-US"/>
        </w:rPr>
        <w:t xml:space="preserve">, за </w:t>
      </w:r>
      <w:r w:rsidR="002A630F">
        <w:rPr>
          <w:rFonts w:eastAsia="Calibri"/>
          <w:lang w:eastAsia="en-US"/>
        </w:rPr>
        <w:t>исключением случая, если новый Исполнитель</w:t>
      </w:r>
      <w:r w:rsidR="002A630F" w:rsidRPr="002A630F">
        <w:rPr>
          <w:rFonts w:eastAsia="Calibri"/>
          <w:lang w:eastAsia="en-US"/>
        </w:rPr>
        <w:t xml:space="preserve"> является правопреемником </w:t>
      </w:r>
      <w:r w:rsidR="002A630F">
        <w:rPr>
          <w:rFonts w:eastAsia="Calibri"/>
          <w:lang w:eastAsia="en-US"/>
        </w:rPr>
        <w:t>Исполнителя</w:t>
      </w:r>
      <w:r w:rsidR="002A630F" w:rsidRPr="002A630F">
        <w:rPr>
          <w:rFonts w:eastAsia="Calibri"/>
          <w:lang w:eastAsia="en-US"/>
        </w:rPr>
        <w:t xml:space="preserve"> вследствие реорганизации юридического лица в форме преобразования, слияния или присоединения.</w:t>
      </w:r>
    </w:p>
    <w:p w:rsidR="00ED1A87" w:rsidRDefault="00ED1A87" w:rsidP="00ED1A87">
      <w:pPr>
        <w:autoSpaceDE w:val="0"/>
        <w:autoSpaceDN w:val="0"/>
        <w:adjustRightInd w:val="0"/>
        <w:jc w:val="both"/>
        <w:rPr>
          <w:rFonts w:eastAsia="Calibri"/>
          <w:lang w:eastAsia="en-US"/>
        </w:rPr>
      </w:pPr>
    </w:p>
    <w:p w:rsidR="00ED1A87" w:rsidRPr="00901715" w:rsidRDefault="00ED1A87" w:rsidP="00ED1A87">
      <w:pPr>
        <w:widowControl w:val="0"/>
        <w:shd w:val="clear" w:color="auto" w:fill="FFFFFF"/>
        <w:tabs>
          <w:tab w:val="left" w:pos="1243"/>
        </w:tabs>
        <w:jc w:val="center"/>
        <w:rPr>
          <w:rFonts w:eastAsia="Calibri"/>
          <w:b/>
          <w:lang w:eastAsia="en-US"/>
        </w:rPr>
      </w:pPr>
      <w:r w:rsidRPr="00901715">
        <w:rPr>
          <w:rFonts w:eastAsia="Calibri"/>
          <w:b/>
          <w:lang w:eastAsia="en-US"/>
        </w:rPr>
        <w:t xml:space="preserve">11. Обеспечение исполнения Контракта </w:t>
      </w:r>
    </w:p>
    <w:p w:rsidR="00BC4B8C" w:rsidRPr="00BC4B8C" w:rsidRDefault="00EA73C0" w:rsidP="00BC4B8C">
      <w:pPr>
        <w:widowControl w:val="0"/>
        <w:shd w:val="clear" w:color="auto" w:fill="FFFFFF"/>
        <w:tabs>
          <w:tab w:val="left" w:pos="1243"/>
        </w:tabs>
        <w:jc w:val="both"/>
        <w:rPr>
          <w:rFonts w:eastAsia="Calibri"/>
          <w:lang w:eastAsia="en-US"/>
        </w:rPr>
      </w:pPr>
      <w:r w:rsidRPr="00BC4B8C">
        <w:t xml:space="preserve">11.1. </w:t>
      </w:r>
      <w:r w:rsidR="00BC4B8C" w:rsidRPr="00BC4B8C">
        <w:rPr>
          <w:rFonts w:eastAsia="Calibri"/>
          <w:lang w:eastAsia="en-US"/>
        </w:rPr>
        <w:t xml:space="preserve">Обеспечение исполнения Контракта </w:t>
      </w:r>
      <w:r w:rsidR="00BC4B8C">
        <w:rPr>
          <w:rFonts w:eastAsia="Calibri"/>
          <w:lang w:eastAsia="en-US"/>
        </w:rPr>
        <w:t>не предусмотрено.</w:t>
      </w:r>
    </w:p>
    <w:p w:rsidR="00EA73C0" w:rsidRPr="00901715" w:rsidRDefault="00EA73C0" w:rsidP="00BC4B8C">
      <w:pPr>
        <w:ind w:firstLine="709"/>
        <w:jc w:val="both"/>
        <w:rPr>
          <w:rFonts w:eastAsia="Calibri"/>
          <w:snapToGrid w:val="0"/>
          <w:lang w:eastAsia="en-US"/>
        </w:rPr>
      </w:pPr>
    </w:p>
    <w:p w:rsidR="00ED1A87" w:rsidRPr="00901715" w:rsidRDefault="00ED1A87" w:rsidP="00ED1A87">
      <w:pPr>
        <w:tabs>
          <w:tab w:val="num" w:pos="0"/>
          <w:tab w:val="left" w:pos="702"/>
        </w:tabs>
        <w:jc w:val="center"/>
        <w:rPr>
          <w:rFonts w:eastAsia="Calibri"/>
          <w:snapToGrid w:val="0"/>
          <w:lang w:eastAsia="en-US"/>
        </w:rPr>
      </w:pPr>
      <w:r w:rsidRPr="00901715">
        <w:rPr>
          <w:rFonts w:eastAsia="Calibri"/>
          <w:b/>
          <w:bCs/>
          <w:snapToGrid w:val="0"/>
          <w:lang w:eastAsia="en-US"/>
        </w:rPr>
        <w:t>12. Заключительные положения</w:t>
      </w:r>
    </w:p>
    <w:p w:rsidR="00ED1A87" w:rsidRPr="00901715" w:rsidRDefault="00ED1A87" w:rsidP="00ED1A87">
      <w:pPr>
        <w:tabs>
          <w:tab w:val="left" w:pos="936"/>
        </w:tabs>
        <w:ind w:firstLine="709"/>
        <w:jc w:val="both"/>
        <w:rPr>
          <w:rFonts w:eastAsia="Calibri"/>
          <w:snapToGrid w:val="0"/>
          <w:lang w:eastAsia="en-US"/>
        </w:rPr>
      </w:pPr>
      <w:r w:rsidRPr="00901715">
        <w:rPr>
          <w:rFonts w:eastAsia="Calibri"/>
          <w:snapToGrid w:val="0"/>
          <w:lang w:eastAsia="en-US"/>
        </w:rPr>
        <w:t xml:space="preserve">12.1. </w:t>
      </w:r>
      <w:r w:rsidR="00D662A7" w:rsidRPr="00964FCC">
        <w:rPr>
          <w:color w:val="FF0000"/>
        </w:rPr>
        <w:t>Настоящий Контракт составлен в двух экземплярах, имеющих равную юридическую силу, по одному экземпляру для каждой стороны.</w:t>
      </w:r>
      <w:r w:rsidRPr="00964FCC">
        <w:rPr>
          <w:rFonts w:eastAsia="Calibri"/>
          <w:snapToGrid w:val="0"/>
          <w:color w:val="FF0000"/>
          <w:lang w:eastAsia="en-US"/>
        </w:rPr>
        <w:t xml:space="preserve"> </w:t>
      </w:r>
      <w:r w:rsidR="00964FCC" w:rsidRPr="00964FCC">
        <w:rPr>
          <w:rFonts w:eastAsia="Calibri"/>
          <w:snapToGrid w:val="0"/>
          <w:color w:val="FF0000"/>
          <w:lang w:eastAsia="en-US"/>
        </w:rPr>
        <w:t>/ Настоящий Контракт составлен в электронной форме, подписан усиленными электронными подписями Сторон и имеет одинаковую юридическую силу для них.</w:t>
      </w:r>
    </w:p>
    <w:p w:rsidR="00ED1A87" w:rsidRPr="00901715" w:rsidRDefault="00ED1A87" w:rsidP="00ED1A87">
      <w:pPr>
        <w:autoSpaceDE w:val="0"/>
        <w:autoSpaceDN w:val="0"/>
        <w:adjustRightInd w:val="0"/>
        <w:ind w:firstLine="709"/>
        <w:jc w:val="both"/>
        <w:rPr>
          <w:rFonts w:eastAsia="Calibri"/>
          <w:lang w:eastAsia="en-US"/>
        </w:rPr>
      </w:pPr>
      <w:r w:rsidRPr="00901715">
        <w:rPr>
          <w:rFonts w:eastAsia="Calibri"/>
          <w:snapToGrid w:val="0"/>
          <w:lang w:eastAsia="en-US"/>
        </w:rPr>
        <w:t xml:space="preserve">12.2. </w:t>
      </w:r>
      <w:r w:rsidRPr="00901715">
        <w:rPr>
          <w:rFonts w:eastAsia="Calibri"/>
          <w:lang w:eastAsia="en-US"/>
        </w:rPr>
        <w:t xml:space="preserve">Все уведомления Сторон, связанные с исполнением настоящего Контракта, </w:t>
      </w:r>
      <w:r w:rsidRPr="00901715">
        <w:t xml:space="preserve">за исключением случаев, предусмотренных пунктом 8.3 настоящего Контракта, </w:t>
      </w:r>
      <w:r w:rsidRPr="00901715">
        <w:rPr>
          <w:rFonts w:eastAsia="Calibri"/>
          <w:lang w:eastAsia="en-US"/>
        </w:rPr>
        <w:t>направляются в письменной форме заказным письмом по адресу Стороны, указанному в разделе 13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D1A87" w:rsidRPr="00901715" w:rsidRDefault="00ED1A87" w:rsidP="00ED1A87">
      <w:pPr>
        <w:ind w:firstLine="709"/>
        <w:jc w:val="both"/>
        <w:rPr>
          <w:rFonts w:eastAsia="Calibri"/>
          <w:snapToGrid w:val="0"/>
          <w:lang w:eastAsia="en-US"/>
        </w:rPr>
      </w:pPr>
      <w:r w:rsidRPr="00901715">
        <w:rPr>
          <w:rFonts w:eastAsia="Calibri"/>
          <w:snapToGrid w:val="0"/>
          <w:lang w:eastAsia="en-US"/>
        </w:rPr>
        <w:t>12.3. Взаимоотношения Сторон, не урегулированные настоящим Контрактом, регламентируются действующим законодательством Российской Федерации.</w:t>
      </w:r>
    </w:p>
    <w:p w:rsidR="00ED1A87" w:rsidRPr="006157FC" w:rsidRDefault="00ED1A87" w:rsidP="00ED1A87">
      <w:pPr>
        <w:tabs>
          <w:tab w:val="left" w:pos="702"/>
          <w:tab w:val="left" w:pos="936"/>
        </w:tabs>
        <w:ind w:firstLine="709"/>
        <w:jc w:val="both"/>
        <w:rPr>
          <w:rFonts w:eastAsia="Calibri"/>
          <w:snapToGrid w:val="0"/>
          <w:lang w:eastAsia="en-US"/>
        </w:rPr>
      </w:pPr>
      <w:r w:rsidRPr="006157FC">
        <w:rPr>
          <w:rFonts w:eastAsia="Calibri"/>
          <w:snapToGrid w:val="0"/>
          <w:lang w:eastAsia="en-US"/>
        </w:rPr>
        <w:t xml:space="preserve">12.4. </w:t>
      </w:r>
      <w:r w:rsidRPr="006157FC">
        <w:rPr>
          <w:rFonts w:eastAsia="Calibri"/>
          <w:lang w:eastAsia="en-US"/>
        </w:rPr>
        <w:t xml:space="preserve">Неотъемлемыми частями </w:t>
      </w:r>
      <w:r w:rsidRPr="006157FC">
        <w:rPr>
          <w:rFonts w:eastAsia="Calibri"/>
          <w:snapToGrid w:val="0"/>
          <w:lang w:eastAsia="en-US"/>
        </w:rPr>
        <w:t xml:space="preserve">контракта являются следующие приложения: </w:t>
      </w:r>
    </w:p>
    <w:p w:rsidR="00ED1A87" w:rsidRPr="006157FC" w:rsidRDefault="00C56427" w:rsidP="00E7497D">
      <w:pPr>
        <w:ind w:firstLine="708"/>
        <w:rPr>
          <w:rFonts w:eastAsia="Calibri"/>
          <w:snapToGrid w:val="0"/>
          <w:lang w:eastAsia="en-US"/>
        </w:rPr>
      </w:pPr>
      <w:bookmarkStart w:id="0" w:name="_Hlk150949306"/>
      <w:r w:rsidRPr="006157FC">
        <w:rPr>
          <w:rFonts w:eastAsia="Calibri"/>
          <w:snapToGrid w:val="0"/>
          <w:lang w:eastAsia="en-US"/>
        </w:rPr>
        <w:t xml:space="preserve">«Спецификация»  </w:t>
      </w:r>
      <w:r w:rsidR="00ED1A87" w:rsidRPr="006157FC">
        <w:rPr>
          <w:rFonts w:eastAsia="Calibri"/>
          <w:snapToGrid w:val="0"/>
          <w:lang w:eastAsia="en-US"/>
        </w:rPr>
        <w:t>(Приложение № 1);</w:t>
      </w:r>
    </w:p>
    <w:p w:rsidR="00ED1A87" w:rsidRDefault="00511420" w:rsidP="00C56427">
      <w:pPr>
        <w:ind w:firstLine="708"/>
        <w:rPr>
          <w:rFonts w:eastAsia="Calibri"/>
          <w:snapToGrid w:val="0"/>
          <w:lang w:eastAsia="en-US"/>
        </w:rPr>
      </w:pPr>
      <w:r w:rsidRPr="006157FC">
        <w:rPr>
          <w:rFonts w:eastAsia="Calibri"/>
          <w:snapToGrid w:val="0"/>
          <w:lang w:eastAsia="en-US"/>
        </w:rPr>
        <w:t>«Условия о</w:t>
      </w:r>
      <w:r w:rsidR="00C56427" w:rsidRPr="006157FC">
        <w:rPr>
          <w:rFonts w:eastAsia="Calibri"/>
          <w:snapToGrid w:val="0"/>
          <w:lang w:eastAsia="en-US"/>
        </w:rPr>
        <w:t>казания услуг» (Приложение № 2).</w:t>
      </w:r>
      <w:r w:rsidR="00E7497D">
        <w:rPr>
          <w:rFonts w:eastAsia="Calibri"/>
          <w:snapToGrid w:val="0"/>
          <w:lang w:eastAsia="en-US"/>
        </w:rPr>
        <w:tab/>
      </w:r>
    </w:p>
    <w:p w:rsidR="00350D81" w:rsidRPr="00901715" w:rsidRDefault="00350D81" w:rsidP="00511420">
      <w:pPr>
        <w:tabs>
          <w:tab w:val="left" w:pos="702"/>
          <w:tab w:val="left" w:pos="936"/>
        </w:tabs>
        <w:jc w:val="both"/>
        <w:rPr>
          <w:rFonts w:eastAsia="Calibri"/>
          <w:snapToGrid w:val="0"/>
          <w:lang w:eastAsia="en-US"/>
        </w:rPr>
      </w:pPr>
    </w:p>
    <w:bookmarkEnd w:id="0"/>
    <w:p w:rsidR="00ED1A87" w:rsidRDefault="00ED1A87" w:rsidP="00ED1A87">
      <w:pPr>
        <w:autoSpaceDE w:val="0"/>
        <w:autoSpaceDN w:val="0"/>
        <w:adjustRightInd w:val="0"/>
        <w:jc w:val="center"/>
        <w:rPr>
          <w:rFonts w:eastAsia="Calibri"/>
          <w:b/>
          <w:lang w:eastAsia="en-US"/>
        </w:rPr>
      </w:pPr>
      <w:r w:rsidRPr="00901715">
        <w:rPr>
          <w:rFonts w:eastAsia="Calibri"/>
          <w:b/>
          <w:lang w:eastAsia="en-US"/>
        </w:rPr>
        <w:t>13. Адреса, реквизиты и 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6"/>
        <w:gridCol w:w="4650"/>
      </w:tblGrid>
      <w:tr w:rsidR="00444E76" w:rsidRPr="00F825BE" w:rsidTr="00532992">
        <w:trPr>
          <w:trHeight w:val="1"/>
          <w:jc w:val="center"/>
        </w:trPr>
        <w:tc>
          <w:tcPr>
            <w:tcW w:w="4706" w:type="dxa"/>
            <w:tcBorders>
              <w:top w:val="single" w:sz="4" w:space="0" w:color="auto"/>
              <w:left w:val="single" w:sz="4" w:space="0" w:color="auto"/>
              <w:bottom w:val="single" w:sz="4" w:space="0" w:color="auto"/>
              <w:right w:val="single" w:sz="4" w:space="0" w:color="auto"/>
            </w:tcBorders>
            <w:shd w:val="clear" w:color="auto" w:fill="FFFFFF"/>
            <w:hideMark/>
          </w:tcPr>
          <w:p w:rsidR="00444E76" w:rsidRPr="00F825BE" w:rsidRDefault="00444E76" w:rsidP="00532992">
            <w:pPr>
              <w:jc w:val="center"/>
              <w:rPr>
                <w:snapToGrid w:val="0"/>
                <w:sz w:val="20"/>
                <w:szCs w:val="20"/>
              </w:rPr>
            </w:pPr>
            <w:r w:rsidRPr="00F825BE">
              <w:rPr>
                <w:b/>
                <w:bCs/>
                <w:sz w:val="20"/>
                <w:szCs w:val="20"/>
              </w:rPr>
              <w:t>Заказчик:</w:t>
            </w:r>
          </w:p>
        </w:tc>
        <w:tc>
          <w:tcPr>
            <w:tcW w:w="4650" w:type="dxa"/>
            <w:tcBorders>
              <w:top w:val="single" w:sz="4" w:space="0" w:color="auto"/>
              <w:left w:val="single" w:sz="4" w:space="0" w:color="auto"/>
              <w:bottom w:val="single" w:sz="4" w:space="0" w:color="auto"/>
              <w:right w:val="single" w:sz="4" w:space="0" w:color="auto"/>
            </w:tcBorders>
            <w:shd w:val="clear" w:color="auto" w:fill="FFFFFF"/>
            <w:hideMark/>
          </w:tcPr>
          <w:p w:rsidR="00444E76" w:rsidRPr="00F825BE" w:rsidRDefault="00444E76" w:rsidP="00532992">
            <w:pPr>
              <w:ind w:firstLine="709"/>
              <w:jc w:val="center"/>
              <w:rPr>
                <w:snapToGrid w:val="0"/>
                <w:sz w:val="20"/>
                <w:szCs w:val="20"/>
              </w:rPr>
            </w:pPr>
            <w:r w:rsidRPr="00F825BE">
              <w:rPr>
                <w:b/>
                <w:sz w:val="20"/>
                <w:szCs w:val="20"/>
              </w:rPr>
              <w:t>Исполнитель</w:t>
            </w:r>
            <w:r w:rsidRPr="00F825BE">
              <w:rPr>
                <w:b/>
                <w:bCs/>
                <w:sz w:val="20"/>
                <w:szCs w:val="20"/>
              </w:rPr>
              <w:t>:</w:t>
            </w:r>
          </w:p>
        </w:tc>
      </w:tr>
      <w:tr w:rsidR="00444E76" w:rsidRPr="00F825BE" w:rsidTr="00444E76">
        <w:trPr>
          <w:trHeight w:val="1"/>
          <w:jc w:val="center"/>
        </w:trPr>
        <w:tc>
          <w:tcPr>
            <w:tcW w:w="4706" w:type="dxa"/>
            <w:tcBorders>
              <w:top w:val="single" w:sz="4" w:space="0" w:color="auto"/>
              <w:left w:val="single" w:sz="4" w:space="0" w:color="auto"/>
              <w:bottom w:val="single" w:sz="4" w:space="0" w:color="auto"/>
              <w:right w:val="single" w:sz="4" w:space="0" w:color="auto"/>
            </w:tcBorders>
            <w:shd w:val="clear" w:color="auto" w:fill="FFFFFF"/>
            <w:hideMark/>
          </w:tcPr>
          <w:p w:rsidR="00350D81" w:rsidRPr="00F825BE" w:rsidRDefault="00350D81" w:rsidP="00350D81">
            <w:pPr>
              <w:autoSpaceDE w:val="0"/>
              <w:autoSpaceDN w:val="0"/>
              <w:adjustRightInd w:val="0"/>
              <w:rPr>
                <w:sz w:val="20"/>
                <w:szCs w:val="20"/>
              </w:rPr>
            </w:pPr>
            <w:r w:rsidRPr="00F825BE">
              <w:rPr>
                <w:sz w:val="20"/>
                <w:szCs w:val="20"/>
              </w:rPr>
              <w:t>Федеральное казенное учреждение «Колония-поселение № 30 Управления Федеральной службы исполнения наказаний по Республике Хакасия»</w:t>
            </w:r>
          </w:p>
          <w:p w:rsidR="00444E76" w:rsidRPr="00F825BE" w:rsidRDefault="00350D81" w:rsidP="00350D81">
            <w:pPr>
              <w:autoSpaceDE w:val="0"/>
              <w:autoSpaceDN w:val="0"/>
              <w:adjustRightInd w:val="0"/>
              <w:rPr>
                <w:sz w:val="20"/>
                <w:szCs w:val="20"/>
              </w:rPr>
            </w:pPr>
            <w:r w:rsidRPr="00F825BE">
              <w:rPr>
                <w:sz w:val="20"/>
                <w:szCs w:val="20"/>
              </w:rPr>
              <w:t>(ФКУ КП-30 УФСИН России по Республике Хакасия)</w:t>
            </w:r>
          </w:p>
        </w:tc>
        <w:tc>
          <w:tcPr>
            <w:tcW w:w="4650" w:type="dxa"/>
            <w:tcBorders>
              <w:top w:val="single" w:sz="4" w:space="0" w:color="auto"/>
              <w:left w:val="single" w:sz="4" w:space="0" w:color="auto"/>
              <w:bottom w:val="single" w:sz="4" w:space="0" w:color="auto"/>
              <w:right w:val="single" w:sz="4" w:space="0" w:color="auto"/>
            </w:tcBorders>
            <w:shd w:val="clear" w:color="auto" w:fill="FFFFFF"/>
            <w:vAlign w:val="center"/>
          </w:tcPr>
          <w:p w:rsidR="00444E76" w:rsidRPr="00F825BE" w:rsidRDefault="00444E76" w:rsidP="00964FCC">
            <w:pPr>
              <w:autoSpaceDE w:val="0"/>
              <w:autoSpaceDN w:val="0"/>
              <w:adjustRightInd w:val="0"/>
              <w:jc w:val="center"/>
              <w:rPr>
                <w:b/>
                <w:sz w:val="20"/>
                <w:szCs w:val="20"/>
              </w:rPr>
            </w:pPr>
          </w:p>
        </w:tc>
      </w:tr>
      <w:tr w:rsidR="00444E76" w:rsidRPr="00F825BE" w:rsidTr="00532992">
        <w:trPr>
          <w:trHeight w:val="416"/>
          <w:jc w:val="center"/>
        </w:trPr>
        <w:tc>
          <w:tcPr>
            <w:tcW w:w="4706" w:type="dxa"/>
            <w:tcBorders>
              <w:top w:val="single" w:sz="4" w:space="0" w:color="auto"/>
              <w:left w:val="single" w:sz="4" w:space="0" w:color="auto"/>
              <w:bottom w:val="single" w:sz="4" w:space="0" w:color="auto"/>
              <w:right w:val="single" w:sz="4" w:space="0" w:color="auto"/>
            </w:tcBorders>
            <w:shd w:val="clear" w:color="auto" w:fill="FFFFFF"/>
            <w:hideMark/>
          </w:tcPr>
          <w:p w:rsidR="00AF0689" w:rsidRPr="00F825BE" w:rsidRDefault="00AF0689" w:rsidP="00AF0689">
            <w:pPr>
              <w:suppressAutoHyphens/>
              <w:autoSpaceDE w:val="0"/>
              <w:rPr>
                <w:rFonts w:eastAsia="Arial"/>
                <w:sz w:val="20"/>
                <w:szCs w:val="20"/>
                <w:lang w:eastAsia="ar-SA"/>
              </w:rPr>
            </w:pPr>
            <w:r w:rsidRPr="00F825BE">
              <w:rPr>
                <w:rFonts w:eastAsia="Arial"/>
                <w:sz w:val="20"/>
                <w:szCs w:val="20"/>
                <w:lang w:eastAsia="ar-SA"/>
              </w:rPr>
              <w:t xml:space="preserve">Юридический  адрес: 655017, Республика Хакасия, </w:t>
            </w:r>
            <w:proofErr w:type="gramStart"/>
            <w:r w:rsidRPr="00F825BE">
              <w:rPr>
                <w:rFonts w:eastAsia="Arial"/>
                <w:sz w:val="20"/>
                <w:szCs w:val="20"/>
                <w:lang w:eastAsia="ar-SA"/>
              </w:rPr>
              <w:t>г</w:t>
            </w:r>
            <w:proofErr w:type="gramEnd"/>
            <w:r w:rsidRPr="00F825BE">
              <w:rPr>
                <w:rFonts w:eastAsia="Arial"/>
                <w:sz w:val="20"/>
                <w:szCs w:val="20"/>
                <w:lang w:eastAsia="ar-SA"/>
              </w:rPr>
              <w:t>. Абакан, квартал Молодежный, 11</w:t>
            </w:r>
          </w:p>
          <w:p w:rsidR="00AF0689" w:rsidRPr="00F825BE" w:rsidRDefault="00AF0689" w:rsidP="00AF0689">
            <w:pPr>
              <w:contextualSpacing/>
              <w:rPr>
                <w:rFonts w:eastAsia="Calibri"/>
                <w:sz w:val="20"/>
                <w:szCs w:val="20"/>
                <w:lang w:val="en-US" w:eastAsia="en-US"/>
              </w:rPr>
            </w:pPr>
            <w:r w:rsidRPr="00F825BE">
              <w:rPr>
                <w:rFonts w:eastAsia="Calibri"/>
                <w:sz w:val="20"/>
                <w:szCs w:val="20"/>
                <w:lang w:val="en-US" w:eastAsia="en-US"/>
              </w:rPr>
              <w:t>e-mail: kp30@19.fsin.gov.ru</w:t>
            </w:r>
          </w:p>
          <w:p w:rsidR="00AF0689" w:rsidRPr="00F825BE" w:rsidRDefault="00AF0689" w:rsidP="00AF0689">
            <w:pPr>
              <w:contextualSpacing/>
              <w:rPr>
                <w:rFonts w:eastAsia="Calibri"/>
                <w:bCs/>
                <w:sz w:val="20"/>
                <w:szCs w:val="20"/>
                <w:lang w:eastAsia="en-US"/>
              </w:rPr>
            </w:pPr>
            <w:r w:rsidRPr="00F825BE">
              <w:rPr>
                <w:rFonts w:eastAsia="Calibri"/>
                <w:sz w:val="20"/>
                <w:szCs w:val="20"/>
                <w:lang w:eastAsia="en-US"/>
              </w:rPr>
              <w:t>Телефон 8(3902) 27-10-98</w:t>
            </w:r>
          </w:p>
          <w:p w:rsidR="00AF0689" w:rsidRPr="00F825BE" w:rsidRDefault="00AF0689" w:rsidP="00AF0689">
            <w:pPr>
              <w:suppressAutoHyphens/>
              <w:autoSpaceDE w:val="0"/>
              <w:rPr>
                <w:rFonts w:eastAsia="Arial"/>
                <w:sz w:val="20"/>
                <w:szCs w:val="20"/>
                <w:lang w:eastAsia="ar-SA"/>
              </w:rPr>
            </w:pPr>
            <w:r w:rsidRPr="00F825BE">
              <w:rPr>
                <w:rFonts w:eastAsia="Arial"/>
                <w:sz w:val="20"/>
                <w:szCs w:val="20"/>
                <w:lang w:eastAsia="ar-SA"/>
              </w:rPr>
              <w:t>ИНН 1903014310       КПП 190101001</w:t>
            </w:r>
          </w:p>
          <w:p w:rsidR="00AF0689" w:rsidRPr="00F825BE" w:rsidRDefault="00AF0689" w:rsidP="00AF0689">
            <w:pPr>
              <w:suppressAutoHyphens/>
              <w:autoSpaceDE w:val="0"/>
              <w:rPr>
                <w:rFonts w:eastAsia="Arial"/>
                <w:sz w:val="20"/>
                <w:szCs w:val="20"/>
                <w:lang w:eastAsia="ar-SA"/>
              </w:rPr>
            </w:pPr>
            <w:r w:rsidRPr="00F825BE">
              <w:rPr>
                <w:rFonts w:eastAsia="Arial"/>
                <w:sz w:val="20"/>
                <w:szCs w:val="20"/>
                <w:lang w:eastAsia="ar-SA"/>
              </w:rPr>
              <w:t xml:space="preserve">УФК по Республике Хакасия (ФКУ КП-30 УФСИН России по Республике Хакасия </w:t>
            </w:r>
            <w:proofErr w:type="gramStart"/>
            <w:r w:rsidRPr="00F825BE">
              <w:rPr>
                <w:rFonts w:eastAsia="Arial"/>
                <w:sz w:val="20"/>
                <w:szCs w:val="20"/>
                <w:lang w:eastAsia="ar-SA"/>
              </w:rPr>
              <w:t>л</w:t>
            </w:r>
            <w:proofErr w:type="gramEnd"/>
            <w:r w:rsidRPr="00F825BE">
              <w:rPr>
                <w:rFonts w:eastAsia="Arial"/>
                <w:sz w:val="20"/>
                <w:szCs w:val="20"/>
                <w:lang w:eastAsia="ar-SA"/>
              </w:rPr>
              <w:t>/с 03801341350)</w:t>
            </w:r>
          </w:p>
          <w:p w:rsidR="00AF0689" w:rsidRPr="00F825BE" w:rsidRDefault="00AF0689" w:rsidP="00AF0689">
            <w:pPr>
              <w:suppressAutoHyphens/>
              <w:autoSpaceDE w:val="0"/>
              <w:rPr>
                <w:rFonts w:eastAsia="Arial"/>
                <w:sz w:val="20"/>
                <w:szCs w:val="20"/>
                <w:lang w:eastAsia="ar-SA"/>
              </w:rPr>
            </w:pPr>
            <w:r w:rsidRPr="00F825BE">
              <w:rPr>
                <w:rFonts w:eastAsia="Arial"/>
                <w:sz w:val="20"/>
                <w:szCs w:val="20"/>
                <w:lang w:eastAsia="ar-SA"/>
              </w:rPr>
              <w:t>ИНН 1903014310, КПП 190101001, ОКТМО 95701000</w:t>
            </w:r>
          </w:p>
          <w:p w:rsidR="00AF0689" w:rsidRPr="00F825BE" w:rsidRDefault="00AF0689" w:rsidP="00AF0689">
            <w:pPr>
              <w:suppressAutoHyphens/>
              <w:autoSpaceDE w:val="0"/>
              <w:rPr>
                <w:rFonts w:eastAsia="Arial"/>
                <w:sz w:val="20"/>
                <w:szCs w:val="20"/>
                <w:lang w:eastAsia="ar-SA"/>
              </w:rPr>
            </w:pPr>
            <w:r w:rsidRPr="00F825BE">
              <w:rPr>
                <w:rFonts w:eastAsia="Arial"/>
                <w:sz w:val="20"/>
                <w:szCs w:val="20"/>
                <w:lang w:eastAsia="ar-SA"/>
              </w:rPr>
              <w:t xml:space="preserve">ОКЦ № 1 СибГУ Банка России// УФК по </w:t>
            </w:r>
            <w:r w:rsidRPr="00F825BE">
              <w:rPr>
                <w:rFonts w:eastAsia="Arial"/>
                <w:sz w:val="20"/>
                <w:szCs w:val="20"/>
                <w:lang w:eastAsia="ar-SA"/>
              </w:rPr>
              <w:lastRenderedPageBreak/>
              <w:t xml:space="preserve">Новосибирской области </w:t>
            </w:r>
            <w:proofErr w:type="gramStart"/>
            <w:r w:rsidRPr="00F825BE">
              <w:rPr>
                <w:rFonts w:eastAsia="Arial"/>
                <w:sz w:val="20"/>
                <w:szCs w:val="20"/>
                <w:lang w:eastAsia="ar-SA"/>
              </w:rPr>
              <w:t>г</w:t>
            </w:r>
            <w:proofErr w:type="gramEnd"/>
            <w:r w:rsidRPr="00F825BE">
              <w:rPr>
                <w:rFonts w:eastAsia="Arial"/>
                <w:sz w:val="20"/>
                <w:szCs w:val="20"/>
                <w:lang w:eastAsia="ar-SA"/>
              </w:rPr>
              <w:t>. Новосибирск</w:t>
            </w:r>
          </w:p>
          <w:p w:rsidR="00AF0689" w:rsidRPr="00F825BE" w:rsidRDefault="00AF0689" w:rsidP="00AF0689">
            <w:pPr>
              <w:suppressAutoHyphens/>
              <w:autoSpaceDE w:val="0"/>
              <w:rPr>
                <w:rFonts w:eastAsia="Arial"/>
                <w:sz w:val="20"/>
                <w:szCs w:val="20"/>
                <w:lang w:eastAsia="ar-SA"/>
              </w:rPr>
            </w:pPr>
            <w:r w:rsidRPr="00F825BE">
              <w:rPr>
                <w:rFonts w:eastAsia="Arial"/>
                <w:sz w:val="20"/>
                <w:szCs w:val="20"/>
                <w:lang w:eastAsia="ar-SA"/>
              </w:rPr>
              <w:t>БИК 015004950,  к/с 40102810445370000043 сч. 03211643000000015103</w:t>
            </w:r>
          </w:p>
          <w:p w:rsidR="00AF0689" w:rsidRPr="00F825BE" w:rsidRDefault="00AF0689" w:rsidP="00AF0689">
            <w:pPr>
              <w:suppressAutoHyphens/>
              <w:autoSpaceDE w:val="0"/>
              <w:rPr>
                <w:rFonts w:eastAsia="Arial"/>
                <w:sz w:val="20"/>
                <w:szCs w:val="20"/>
                <w:lang w:eastAsia="ar-SA"/>
              </w:rPr>
            </w:pPr>
            <w:r w:rsidRPr="00F825BE">
              <w:rPr>
                <w:rFonts w:eastAsia="Arial"/>
                <w:sz w:val="20"/>
                <w:szCs w:val="20"/>
                <w:lang w:eastAsia="ar-SA"/>
              </w:rPr>
              <w:t>ОГРН 1031900698730</w:t>
            </w:r>
          </w:p>
          <w:p w:rsidR="002A630F" w:rsidRPr="00F825BE" w:rsidRDefault="002A630F" w:rsidP="002A630F">
            <w:pPr>
              <w:rPr>
                <w:bCs/>
                <w:sz w:val="20"/>
                <w:szCs w:val="20"/>
              </w:rPr>
            </w:pPr>
          </w:p>
          <w:p w:rsidR="002A630F" w:rsidRPr="00F825BE" w:rsidRDefault="002A630F" w:rsidP="002A630F">
            <w:pPr>
              <w:autoSpaceDE w:val="0"/>
              <w:autoSpaceDN w:val="0"/>
              <w:adjustRightInd w:val="0"/>
              <w:rPr>
                <w:sz w:val="20"/>
                <w:szCs w:val="20"/>
              </w:rPr>
            </w:pPr>
            <w:r w:rsidRPr="00F825BE">
              <w:rPr>
                <w:sz w:val="20"/>
                <w:szCs w:val="20"/>
              </w:rPr>
              <w:t xml:space="preserve">Начальник </w:t>
            </w:r>
          </w:p>
          <w:p w:rsidR="00444E76" w:rsidRPr="00F825BE" w:rsidRDefault="002A630F" w:rsidP="002A630F">
            <w:pPr>
              <w:autoSpaceDE w:val="0"/>
              <w:autoSpaceDN w:val="0"/>
              <w:adjustRightInd w:val="0"/>
              <w:rPr>
                <w:sz w:val="20"/>
                <w:szCs w:val="20"/>
              </w:rPr>
            </w:pPr>
            <w:r w:rsidRPr="00F825BE">
              <w:rPr>
                <w:sz w:val="20"/>
                <w:szCs w:val="20"/>
              </w:rPr>
              <w:t>____________________ С.И.Шатохин</w:t>
            </w:r>
          </w:p>
        </w:tc>
        <w:tc>
          <w:tcPr>
            <w:tcW w:w="4650" w:type="dxa"/>
            <w:tcBorders>
              <w:top w:val="single" w:sz="4" w:space="0" w:color="auto"/>
              <w:left w:val="single" w:sz="4" w:space="0" w:color="auto"/>
              <w:bottom w:val="single" w:sz="4" w:space="0" w:color="auto"/>
              <w:right w:val="single" w:sz="4" w:space="0" w:color="auto"/>
            </w:tcBorders>
            <w:shd w:val="clear" w:color="auto" w:fill="FFFFFF"/>
          </w:tcPr>
          <w:p w:rsidR="00D662A7" w:rsidRPr="00F825BE" w:rsidRDefault="00D662A7" w:rsidP="00D662A7">
            <w:pPr>
              <w:autoSpaceDE w:val="0"/>
              <w:autoSpaceDN w:val="0"/>
              <w:adjustRightInd w:val="0"/>
              <w:rPr>
                <w:sz w:val="20"/>
                <w:szCs w:val="20"/>
              </w:rPr>
            </w:pPr>
          </w:p>
          <w:p w:rsidR="00D662A7" w:rsidRPr="00F825BE" w:rsidRDefault="00D662A7" w:rsidP="00964FCC">
            <w:pPr>
              <w:autoSpaceDE w:val="0"/>
              <w:autoSpaceDN w:val="0"/>
              <w:adjustRightInd w:val="0"/>
              <w:rPr>
                <w:sz w:val="20"/>
                <w:szCs w:val="20"/>
              </w:rPr>
            </w:pPr>
            <w:r w:rsidRPr="00F825BE">
              <w:rPr>
                <w:sz w:val="20"/>
                <w:szCs w:val="20"/>
              </w:rPr>
              <w:t xml:space="preserve">__________________ </w:t>
            </w:r>
          </w:p>
        </w:tc>
      </w:tr>
    </w:tbl>
    <w:p w:rsidR="000D750A" w:rsidRDefault="000D750A" w:rsidP="00C56427">
      <w:pPr>
        <w:rPr>
          <w:rFonts w:eastAsia="Calibri"/>
          <w:lang w:eastAsia="en-US"/>
        </w:rPr>
        <w:sectPr w:rsidR="000D750A" w:rsidSect="00A8590F">
          <w:headerReference w:type="even" r:id="rId8"/>
          <w:pgSz w:w="11906" w:h="16838"/>
          <w:pgMar w:top="567" w:right="850" w:bottom="568" w:left="1701" w:header="284" w:footer="708" w:gutter="0"/>
          <w:cols w:space="708"/>
          <w:docGrid w:linePitch="360"/>
        </w:sectPr>
      </w:pPr>
    </w:p>
    <w:p w:rsidR="00C56427" w:rsidRDefault="00C56427" w:rsidP="00C56427">
      <w:pPr>
        <w:widowControl w:val="0"/>
        <w:jc w:val="right"/>
        <w:rPr>
          <w:rFonts w:eastAsia="Calibri"/>
          <w:lang w:eastAsia="en-US"/>
        </w:rPr>
      </w:pPr>
      <w:r w:rsidRPr="00901715">
        <w:rPr>
          <w:rFonts w:eastAsia="Calibri"/>
          <w:lang w:eastAsia="en-US"/>
        </w:rPr>
        <w:lastRenderedPageBreak/>
        <w:t xml:space="preserve">Приложение № 1 </w:t>
      </w:r>
    </w:p>
    <w:p w:rsidR="00C56427" w:rsidRPr="00901715" w:rsidRDefault="00C56427" w:rsidP="00C56427">
      <w:pPr>
        <w:widowControl w:val="0"/>
        <w:jc w:val="right"/>
        <w:rPr>
          <w:rFonts w:eastAsia="Calibri"/>
          <w:lang w:eastAsia="en-US"/>
        </w:rPr>
      </w:pPr>
      <w:r w:rsidRPr="00901715">
        <w:rPr>
          <w:rFonts w:eastAsia="Calibri"/>
          <w:lang w:eastAsia="en-US"/>
        </w:rPr>
        <w:t>к Контракту</w:t>
      </w:r>
      <w:r>
        <w:rPr>
          <w:rFonts w:eastAsia="Calibri"/>
          <w:lang w:eastAsia="en-US"/>
        </w:rPr>
        <w:t xml:space="preserve"> </w:t>
      </w:r>
      <w:r w:rsidRPr="003A39EE">
        <w:rPr>
          <w:rFonts w:eastAsia="Calibri"/>
          <w:color w:val="FF0000"/>
          <w:lang w:eastAsia="en-US"/>
        </w:rPr>
        <w:t>№___________</w:t>
      </w:r>
    </w:p>
    <w:p w:rsidR="00C56427" w:rsidRPr="00901715" w:rsidRDefault="00C56427" w:rsidP="00C56427">
      <w:pPr>
        <w:ind w:left="5812"/>
        <w:jc w:val="right"/>
        <w:rPr>
          <w:rFonts w:eastAsia="Calibri"/>
          <w:lang w:eastAsia="en-US"/>
        </w:rPr>
      </w:pPr>
      <w:r w:rsidRPr="00901715">
        <w:rPr>
          <w:rFonts w:eastAsia="Calibri"/>
          <w:lang w:eastAsia="en-US"/>
        </w:rPr>
        <w:t>от «___» ________202_ года</w:t>
      </w:r>
    </w:p>
    <w:p w:rsidR="00C56427" w:rsidRPr="00901715" w:rsidRDefault="00C56427" w:rsidP="00C56427">
      <w:pPr>
        <w:widowControl w:val="0"/>
        <w:jc w:val="right"/>
        <w:rPr>
          <w:rFonts w:eastAsia="Calibri"/>
          <w:lang w:eastAsia="en-US"/>
        </w:rPr>
      </w:pPr>
    </w:p>
    <w:p w:rsidR="00EA474A" w:rsidRPr="007A69B0" w:rsidRDefault="00EA474A" w:rsidP="00C56427">
      <w:pPr>
        <w:jc w:val="center"/>
        <w:rPr>
          <w:rStyle w:val="aff2"/>
          <w:rFonts w:ascii="Times New Roman" w:hAnsi="Times New Roman"/>
          <w:i w:val="0"/>
          <w:iCs/>
        </w:rPr>
      </w:pPr>
    </w:p>
    <w:p w:rsidR="004A283C" w:rsidRPr="007A69B0" w:rsidRDefault="004A283C" w:rsidP="004A283C">
      <w:pPr>
        <w:jc w:val="center"/>
        <w:rPr>
          <w:rFonts w:eastAsia="Calibri"/>
          <w:b/>
          <w:lang w:eastAsia="en-US"/>
        </w:rPr>
      </w:pPr>
      <w:r w:rsidRPr="007A69B0">
        <w:rPr>
          <w:rFonts w:eastAsia="Calibri"/>
          <w:b/>
          <w:lang w:eastAsia="en-US"/>
        </w:rPr>
        <w:t>Спецификация</w:t>
      </w:r>
    </w:p>
    <w:p w:rsidR="00C56427" w:rsidRDefault="00C56427" w:rsidP="00C56427">
      <w:pPr>
        <w:keepLines/>
        <w:ind w:firstLine="709"/>
        <w:contextualSpacing/>
        <w:jc w:val="both"/>
        <w:rPr>
          <w:b/>
          <w:bCs/>
        </w:rPr>
      </w:pPr>
    </w:p>
    <w:tbl>
      <w:tblPr>
        <w:tblW w:w="15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56"/>
        <w:gridCol w:w="4819"/>
        <w:gridCol w:w="1587"/>
        <w:gridCol w:w="1587"/>
        <w:gridCol w:w="1695"/>
        <w:gridCol w:w="1621"/>
        <w:gridCol w:w="1551"/>
        <w:gridCol w:w="1551"/>
      </w:tblGrid>
      <w:tr w:rsidR="00964FCC" w:rsidRPr="007A69B0" w:rsidTr="00D71095">
        <w:trPr>
          <w:trHeight w:val="1569"/>
        </w:trPr>
        <w:tc>
          <w:tcPr>
            <w:tcW w:w="856" w:type="dxa"/>
          </w:tcPr>
          <w:p w:rsidR="00964FCC" w:rsidRPr="007A69B0" w:rsidRDefault="00964FCC" w:rsidP="00D71095">
            <w:pPr>
              <w:jc w:val="center"/>
              <w:rPr>
                <w:rFonts w:eastAsia="Calibri"/>
                <w:b/>
                <w:lang w:eastAsia="en-US"/>
              </w:rPr>
            </w:pPr>
            <w:r w:rsidRPr="007A69B0">
              <w:rPr>
                <w:rFonts w:eastAsia="Calibri"/>
                <w:b/>
                <w:lang w:eastAsia="en-US"/>
              </w:rPr>
              <w:t>№пп</w:t>
            </w:r>
          </w:p>
        </w:tc>
        <w:tc>
          <w:tcPr>
            <w:tcW w:w="4819" w:type="dxa"/>
            <w:shd w:val="clear" w:color="auto" w:fill="auto"/>
          </w:tcPr>
          <w:p w:rsidR="00964FCC" w:rsidRPr="007A69B0" w:rsidRDefault="00964FCC" w:rsidP="00D71095">
            <w:pPr>
              <w:jc w:val="center"/>
              <w:rPr>
                <w:b/>
                <w:sz w:val="18"/>
                <w:szCs w:val="20"/>
              </w:rPr>
            </w:pPr>
            <w:r w:rsidRPr="007A69B0">
              <w:rPr>
                <w:rFonts w:eastAsia="Calibri"/>
                <w:b/>
                <w:lang w:eastAsia="en-US"/>
              </w:rPr>
              <w:t>Наименование услуг</w:t>
            </w:r>
          </w:p>
        </w:tc>
        <w:tc>
          <w:tcPr>
            <w:tcW w:w="1587" w:type="dxa"/>
          </w:tcPr>
          <w:p w:rsidR="00964FCC" w:rsidRPr="007A69B0" w:rsidRDefault="00964FCC" w:rsidP="00D71095">
            <w:pPr>
              <w:jc w:val="center"/>
              <w:rPr>
                <w:b/>
                <w:bCs/>
                <w:sz w:val="18"/>
                <w:szCs w:val="20"/>
              </w:rPr>
            </w:pPr>
            <w:r w:rsidRPr="00A41FAE">
              <w:rPr>
                <w:b/>
                <w:bCs/>
                <w:sz w:val="18"/>
                <w:szCs w:val="20"/>
              </w:rPr>
              <w:t>Наименование декларируемой продукции</w:t>
            </w:r>
          </w:p>
        </w:tc>
        <w:tc>
          <w:tcPr>
            <w:tcW w:w="1587" w:type="dxa"/>
            <w:shd w:val="clear" w:color="auto" w:fill="auto"/>
          </w:tcPr>
          <w:p w:rsidR="00964FCC" w:rsidRPr="007A69B0" w:rsidRDefault="00964FCC" w:rsidP="00D71095">
            <w:pPr>
              <w:jc w:val="center"/>
              <w:rPr>
                <w:b/>
                <w:bCs/>
                <w:sz w:val="18"/>
                <w:szCs w:val="20"/>
              </w:rPr>
            </w:pPr>
            <w:r w:rsidRPr="007A69B0">
              <w:rPr>
                <w:b/>
                <w:bCs/>
                <w:sz w:val="18"/>
                <w:szCs w:val="20"/>
              </w:rPr>
              <w:t>Коды</w:t>
            </w:r>
          </w:p>
          <w:p w:rsidR="00964FCC" w:rsidRPr="007A69B0" w:rsidRDefault="00964FCC" w:rsidP="00D71095">
            <w:pPr>
              <w:jc w:val="center"/>
              <w:rPr>
                <w:b/>
                <w:sz w:val="18"/>
                <w:szCs w:val="20"/>
              </w:rPr>
            </w:pPr>
            <w:r w:rsidRPr="007A69B0">
              <w:rPr>
                <w:b/>
                <w:bCs/>
                <w:sz w:val="18"/>
                <w:szCs w:val="20"/>
              </w:rPr>
              <w:t>КТРУ/ОКПД 2</w:t>
            </w:r>
          </w:p>
        </w:tc>
        <w:tc>
          <w:tcPr>
            <w:tcW w:w="1695" w:type="dxa"/>
            <w:shd w:val="clear" w:color="auto" w:fill="auto"/>
          </w:tcPr>
          <w:p w:rsidR="00964FCC" w:rsidRPr="007A69B0" w:rsidRDefault="00964FCC" w:rsidP="00D71095">
            <w:pPr>
              <w:jc w:val="center"/>
              <w:rPr>
                <w:b/>
                <w:sz w:val="18"/>
                <w:szCs w:val="20"/>
              </w:rPr>
            </w:pPr>
            <w:r w:rsidRPr="007A69B0">
              <w:rPr>
                <w:b/>
                <w:sz w:val="18"/>
                <w:szCs w:val="20"/>
              </w:rPr>
              <w:t>Единица измерения</w:t>
            </w:r>
          </w:p>
          <w:p w:rsidR="00964FCC" w:rsidRPr="007A69B0" w:rsidRDefault="00964FCC" w:rsidP="00D71095">
            <w:pPr>
              <w:jc w:val="center"/>
              <w:rPr>
                <w:b/>
                <w:sz w:val="18"/>
                <w:szCs w:val="20"/>
              </w:rPr>
            </w:pPr>
          </w:p>
        </w:tc>
        <w:tc>
          <w:tcPr>
            <w:tcW w:w="1621" w:type="dxa"/>
            <w:shd w:val="clear" w:color="auto" w:fill="auto"/>
          </w:tcPr>
          <w:p w:rsidR="00964FCC" w:rsidRPr="007A69B0" w:rsidRDefault="00964FCC" w:rsidP="00D71095">
            <w:pPr>
              <w:jc w:val="center"/>
              <w:rPr>
                <w:b/>
                <w:sz w:val="18"/>
                <w:szCs w:val="20"/>
              </w:rPr>
            </w:pPr>
            <w:r w:rsidRPr="007A69B0">
              <w:rPr>
                <w:b/>
                <w:bCs/>
                <w:sz w:val="18"/>
                <w:szCs w:val="20"/>
              </w:rPr>
              <w:t>Количество услуг</w:t>
            </w:r>
          </w:p>
        </w:tc>
        <w:tc>
          <w:tcPr>
            <w:tcW w:w="1551" w:type="dxa"/>
          </w:tcPr>
          <w:p w:rsidR="00964FCC" w:rsidRPr="00D964FF" w:rsidRDefault="00964FCC" w:rsidP="00D71095">
            <w:pPr>
              <w:jc w:val="center"/>
              <w:rPr>
                <w:b/>
                <w:bCs/>
                <w:color w:val="FF0000"/>
                <w:sz w:val="18"/>
                <w:szCs w:val="20"/>
              </w:rPr>
            </w:pPr>
            <w:r w:rsidRPr="00D964FF">
              <w:rPr>
                <w:b/>
                <w:bCs/>
                <w:color w:val="FF0000"/>
                <w:sz w:val="18"/>
                <w:szCs w:val="20"/>
              </w:rPr>
              <w:t>Цена за единицу измерения,</w:t>
            </w:r>
          </w:p>
          <w:p w:rsidR="00964FCC" w:rsidRPr="00D964FF" w:rsidRDefault="00964FCC" w:rsidP="00D71095">
            <w:pPr>
              <w:jc w:val="center"/>
              <w:rPr>
                <w:b/>
                <w:bCs/>
                <w:color w:val="FF0000"/>
                <w:sz w:val="18"/>
                <w:szCs w:val="20"/>
              </w:rPr>
            </w:pPr>
            <w:r w:rsidRPr="00D964FF">
              <w:rPr>
                <w:b/>
                <w:bCs/>
                <w:color w:val="FF0000"/>
                <w:sz w:val="18"/>
                <w:szCs w:val="20"/>
              </w:rPr>
              <w:t>руб.</w:t>
            </w:r>
          </w:p>
        </w:tc>
        <w:tc>
          <w:tcPr>
            <w:tcW w:w="1551" w:type="dxa"/>
          </w:tcPr>
          <w:p w:rsidR="00964FCC" w:rsidRPr="00D964FF" w:rsidRDefault="00964FCC" w:rsidP="00D71095">
            <w:pPr>
              <w:jc w:val="center"/>
              <w:rPr>
                <w:b/>
                <w:bCs/>
                <w:color w:val="FF0000"/>
                <w:sz w:val="18"/>
                <w:szCs w:val="20"/>
              </w:rPr>
            </w:pPr>
            <w:r w:rsidRPr="00D964FF">
              <w:rPr>
                <w:b/>
                <w:bCs/>
                <w:color w:val="FF0000"/>
                <w:sz w:val="18"/>
                <w:szCs w:val="20"/>
              </w:rPr>
              <w:t>Сумма,</w:t>
            </w:r>
          </w:p>
          <w:p w:rsidR="00964FCC" w:rsidRPr="00D964FF" w:rsidRDefault="00964FCC" w:rsidP="00D71095">
            <w:pPr>
              <w:jc w:val="center"/>
              <w:rPr>
                <w:b/>
                <w:bCs/>
                <w:color w:val="FF0000"/>
                <w:sz w:val="18"/>
                <w:szCs w:val="20"/>
              </w:rPr>
            </w:pPr>
            <w:r w:rsidRPr="00D964FF">
              <w:rPr>
                <w:b/>
                <w:bCs/>
                <w:color w:val="FF0000"/>
                <w:sz w:val="18"/>
                <w:szCs w:val="20"/>
              </w:rPr>
              <w:t>руб.</w:t>
            </w:r>
          </w:p>
        </w:tc>
      </w:tr>
      <w:tr w:rsidR="00964FCC" w:rsidRPr="007A69B0" w:rsidTr="00D71095">
        <w:tblPrEx>
          <w:tblLook w:val="0000"/>
        </w:tblPrEx>
        <w:trPr>
          <w:trHeight w:val="221"/>
        </w:trPr>
        <w:tc>
          <w:tcPr>
            <w:tcW w:w="856" w:type="dxa"/>
          </w:tcPr>
          <w:p w:rsidR="00964FCC" w:rsidRPr="007A69B0" w:rsidRDefault="00964FCC" w:rsidP="00D71095">
            <w:pPr>
              <w:autoSpaceDE w:val="0"/>
              <w:autoSpaceDN w:val="0"/>
              <w:adjustRightInd w:val="0"/>
              <w:ind w:left="34" w:hanging="34"/>
              <w:jc w:val="center"/>
              <w:rPr>
                <w:sz w:val="18"/>
                <w:szCs w:val="20"/>
              </w:rPr>
            </w:pPr>
            <w:r w:rsidRPr="007A69B0">
              <w:rPr>
                <w:sz w:val="18"/>
                <w:szCs w:val="20"/>
              </w:rPr>
              <w:t>1</w:t>
            </w:r>
          </w:p>
        </w:tc>
        <w:tc>
          <w:tcPr>
            <w:tcW w:w="4819" w:type="dxa"/>
            <w:shd w:val="clear" w:color="auto" w:fill="auto"/>
          </w:tcPr>
          <w:p w:rsidR="00964FCC" w:rsidRPr="007A69B0" w:rsidRDefault="00964FCC" w:rsidP="00D71095">
            <w:pPr>
              <w:autoSpaceDE w:val="0"/>
              <w:autoSpaceDN w:val="0"/>
              <w:adjustRightInd w:val="0"/>
              <w:ind w:left="34" w:hanging="34"/>
              <w:jc w:val="center"/>
              <w:rPr>
                <w:sz w:val="18"/>
                <w:szCs w:val="20"/>
              </w:rPr>
            </w:pPr>
            <w:r w:rsidRPr="007A69B0">
              <w:rPr>
                <w:sz w:val="18"/>
                <w:szCs w:val="20"/>
              </w:rPr>
              <w:t>2</w:t>
            </w:r>
          </w:p>
        </w:tc>
        <w:tc>
          <w:tcPr>
            <w:tcW w:w="1587" w:type="dxa"/>
          </w:tcPr>
          <w:p w:rsidR="00964FCC" w:rsidRPr="007A69B0" w:rsidRDefault="00964FCC" w:rsidP="00D71095">
            <w:pPr>
              <w:autoSpaceDE w:val="0"/>
              <w:autoSpaceDN w:val="0"/>
              <w:adjustRightInd w:val="0"/>
              <w:jc w:val="center"/>
              <w:rPr>
                <w:sz w:val="18"/>
                <w:szCs w:val="20"/>
              </w:rPr>
            </w:pPr>
          </w:p>
        </w:tc>
        <w:tc>
          <w:tcPr>
            <w:tcW w:w="1587" w:type="dxa"/>
            <w:shd w:val="clear" w:color="auto" w:fill="auto"/>
          </w:tcPr>
          <w:p w:rsidR="00964FCC" w:rsidRPr="007A69B0" w:rsidRDefault="00964FCC" w:rsidP="00D71095">
            <w:pPr>
              <w:autoSpaceDE w:val="0"/>
              <w:autoSpaceDN w:val="0"/>
              <w:adjustRightInd w:val="0"/>
              <w:jc w:val="center"/>
              <w:rPr>
                <w:sz w:val="18"/>
                <w:szCs w:val="20"/>
              </w:rPr>
            </w:pPr>
            <w:r w:rsidRPr="007A69B0">
              <w:rPr>
                <w:sz w:val="18"/>
                <w:szCs w:val="20"/>
              </w:rPr>
              <w:t>3</w:t>
            </w:r>
          </w:p>
        </w:tc>
        <w:tc>
          <w:tcPr>
            <w:tcW w:w="1695" w:type="dxa"/>
            <w:shd w:val="clear" w:color="auto" w:fill="auto"/>
          </w:tcPr>
          <w:p w:rsidR="00964FCC" w:rsidRPr="007A69B0" w:rsidRDefault="00964FCC" w:rsidP="00D71095">
            <w:pPr>
              <w:jc w:val="center"/>
              <w:rPr>
                <w:sz w:val="18"/>
                <w:szCs w:val="20"/>
              </w:rPr>
            </w:pPr>
            <w:r w:rsidRPr="007A69B0">
              <w:rPr>
                <w:sz w:val="18"/>
                <w:szCs w:val="20"/>
              </w:rPr>
              <w:t>4</w:t>
            </w:r>
          </w:p>
        </w:tc>
        <w:tc>
          <w:tcPr>
            <w:tcW w:w="1621" w:type="dxa"/>
            <w:shd w:val="clear" w:color="auto" w:fill="auto"/>
          </w:tcPr>
          <w:p w:rsidR="00964FCC" w:rsidRPr="007A69B0" w:rsidRDefault="00964FCC" w:rsidP="00D71095">
            <w:pPr>
              <w:jc w:val="center"/>
              <w:rPr>
                <w:sz w:val="18"/>
                <w:szCs w:val="20"/>
              </w:rPr>
            </w:pPr>
            <w:r w:rsidRPr="007A69B0">
              <w:rPr>
                <w:sz w:val="18"/>
                <w:szCs w:val="20"/>
              </w:rPr>
              <w:t>5</w:t>
            </w:r>
          </w:p>
        </w:tc>
        <w:tc>
          <w:tcPr>
            <w:tcW w:w="1551" w:type="dxa"/>
          </w:tcPr>
          <w:p w:rsidR="00964FCC" w:rsidRPr="007A69B0" w:rsidRDefault="00964FCC" w:rsidP="00D71095">
            <w:pPr>
              <w:jc w:val="center"/>
              <w:rPr>
                <w:sz w:val="18"/>
                <w:szCs w:val="20"/>
              </w:rPr>
            </w:pPr>
            <w:r w:rsidRPr="007A69B0">
              <w:rPr>
                <w:sz w:val="18"/>
                <w:szCs w:val="20"/>
              </w:rPr>
              <w:t>6</w:t>
            </w:r>
          </w:p>
        </w:tc>
        <w:tc>
          <w:tcPr>
            <w:tcW w:w="1551" w:type="dxa"/>
          </w:tcPr>
          <w:p w:rsidR="00964FCC" w:rsidRPr="007A69B0" w:rsidRDefault="00964FCC" w:rsidP="00D71095">
            <w:pPr>
              <w:jc w:val="center"/>
              <w:rPr>
                <w:sz w:val="18"/>
                <w:szCs w:val="20"/>
              </w:rPr>
            </w:pPr>
            <w:r w:rsidRPr="007A69B0">
              <w:rPr>
                <w:sz w:val="18"/>
                <w:szCs w:val="20"/>
              </w:rPr>
              <w:t>7</w:t>
            </w:r>
          </w:p>
        </w:tc>
      </w:tr>
      <w:tr w:rsidR="00964FCC" w:rsidRPr="007A69B0" w:rsidTr="00D71095">
        <w:tblPrEx>
          <w:tblLook w:val="0000"/>
        </w:tblPrEx>
        <w:trPr>
          <w:trHeight w:val="1427"/>
        </w:trPr>
        <w:tc>
          <w:tcPr>
            <w:tcW w:w="856" w:type="dxa"/>
          </w:tcPr>
          <w:p w:rsidR="00964FCC" w:rsidRPr="007A69B0" w:rsidRDefault="00964FCC" w:rsidP="00D71095">
            <w:pPr>
              <w:jc w:val="center"/>
              <w:rPr>
                <w:sz w:val="18"/>
              </w:rPr>
            </w:pPr>
            <w:r w:rsidRPr="007A69B0">
              <w:rPr>
                <w:sz w:val="18"/>
              </w:rPr>
              <w:t>1</w:t>
            </w:r>
          </w:p>
        </w:tc>
        <w:tc>
          <w:tcPr>
            <w:tcW w:w="4819" w:type="dxa"/>
            <w:shd w:val="clear" w:color="auto" w:fill="auto"/>
          </w:tcPr>
          <w:p w:rsidR="00964FCC" w:rsidRPr="007A69B0" w:rsidRDefault="00964FCC" w:rsidP="00D71095">
            <w:pPr>
              <w:rPr>
                <w:sz w:val="18"/>
              </w:rPr>
            </w:pPr>
            <w:r w:rsidRPr="00964FCC">
              <w:rPr>
                <w:rFonts w:eastAsia="Calibri"/>
                <w:b/>
                <w:lang w:eastAsia="en-US"/>
              </w:rPr>
              <w:t xml:space="preserve">подготовка документов для регистрации декларации (Проведение лабораторных испытаний в аккредитованной в федеральной службе по аккредитации испытательной лаборатории с выгрузкой черновика декларации в сервис регистрации деклараций на сайт Росаккредитации)  </w:t>
            </w:r>
          </w:p>
        </w:tc>
        <w:tc>
          <w:tcPr>
            <w:tcW w:w="1587" w:type="dxa"/>
          </w:tcPr>
          <w:p w:rsidR="00964FCC" w:rsidRDefault="00964FCC" w:rsidP="00964FCC">
            <w:pPr>
              <w:jc w:val="center"/>
              <w:rPr>
                <w:sz w:val="18"/>
              </w:rPr>
            </w:pPr>
            <w:r w:rsidRPr="00964FCC">
              <w:rPr>
                <w:sz w:val="18"/>
              </w:rPr>
              <w:t xml:space="preserve">Картофель </w:t>
            </w:r>
            <w:r w:rsidRPr="00225011">
              <w:rPr>
                <w:sz w:val="18"/>
              </w:rPr>
              <w:t xml:space="preserve">продовольственный </w:t>
            </w:r>
            <w:r w:rsidRPr="00225011">
              <w:rPr>
                <w:sz w:val="18"/>
              </w:rPr>
              <w:t xml:space="preserve">ГОСТ </w:t>
            </w:r>
            <w:r w:rsidRPr="00225011">
              <w:rPr>
                <w:sz w:val="18"/>
              </w:rPr>
              <w:t>7176-2017</w:t>
            </w:r>
          </w:p>
        </w:tc>
        <w:tc>
          <w:tcPr>
            <w:tcW w:w="1587" w:type="dxa"/>
            <w:shd w:val="clear" w:color="auto" w:fill="auto"/>
          </w:tcPr>
          <w:p w:rsidR="00964FCC" w:rsidRPr="007A69B0" w:rsidRDefault="00964FCC" w:rsidP="00D71095">
            <w:pPr>
              <w:jc w:val="center"/>
              <w:rPr>
                <w:sz w:val="18"/>
              </w:rPr>
            </w:pPr>
            <w:r>
              <w:rPr>
                <w:sz w:val="18"/>
              </w:rPr>
              <w:t>71.20.19.120</w:t>
            </w:r>
          </w:p>
          <w:p w:rsidR="00964FCC" w:rsidRPr="007A69B0" w:rsidRDefault="00964FCC" w:rsidP="00D71095">
            <w:pPr>
              <w:autoSpaceDE w:val="0"/>
              <w:autoSpaceDN w:val="0"/>
              <w:adjustRightInd w:val="0"/>
              <w:jc w:val="center"/>
              <w:rPr>
                <w:sz w:val="18"/>
              </w:rPr>
            </w:pPr>
            <w:r w:rsidRPr="007A69B0">
              <w:rPr>
                <w:sz w:val="18"/>
              </w:rPr>
              <w:t xml:space="preserve"> </w:t>
            </w:r>
          </w:p>
        </w:tc>
        <w:tc>
          <w:tcPr>
            <w:tcW w:w="1695" w:type="dxa"/>
            <w:shd w:val="clear" w:color="auto" w:fill="auto"/>
          </w:tcPr>
          <w:p w:rsidR="00964FCC" w:rsidRPr="007A69B0" w:rsidRDefault="00964FCC" w:rsidP="00D71095">
            <w:pPr>
              <w:jc w:val="center"/>
              <w:rPr>
                <w:sz w:val="18"/>
                <w:szCs w:val="20"/>
                <w:highlight w:val="yellow"/>
              </w:rPr>
            </w:pPr>
            <w:r w:rsidRPr="007A69B0">
              <w:rPr>
                <w:noProof/>
                <w:sz w:val="18"/>
                <w:szCs w:val="20"/>
              </w:rPr>
              <w:t>Условная единица</w:t>
            </w:r>
          </w:p>
        </w:tc>
        <w:tc>
          <w:tcPr>
            <w:tcW w:w="1621" w:type="dxa"/>
            <w:shd w:val="clear" w:color="auto" w:fill="auto"/>
          </w:tcPr>
          <w:p w:rsidR="00964FCC" w:rsidRPr="007A69B0" w:rsidRDefault="00964FCC" w:rsidP="00D71095">
            <w:pPr>
              <w:jc w:val="center"/>
              <w:rPr>
                <w:sz w:val="18"/>
              </w:rPr>
            </w:pPr>
            <w:r w:rsidRPr="007A69B0">
              <w:rPr>
                <w:noProof/>
                <w:sz w:val="18"/>
                <w:szCs w:val="20"/>
              </w:rPr>
              <w:t>1</w:t>
            </w:r>
          </w:p>
        </w:tc>
        <w:tc>
          <w:tcPr>
            <w:tcW w:w="1551" w:type="dxa"/>
          </w:tcPr>
          <w:p w:rsidR="00964FCC" w:rsidRPr="007A69B0" w:rsidRDefault="00964FCC" w:rsidP="00D71095">
            <w:pPr>
              <w:jc w:val="center"/>
              <w:rPr>
                <w:noProof/>
                <w:sz w:val="18"/>
                <w:szCs w:val="20"/>
              </w:rPr>
            </w:pPr>
          </w:p>
        </w:tc>
        <w:tc>
          <w:tcPr>
            <w:tcW w:w="1551" w:type="dxa"/>
          </w:tcPr>
          <w:p w:rsidR="00964FCC" w:rsidRPr="007A69B0" w:rsidRDefault="00964FCC" w:rsidP="00D71095">
            <w:pPr>
              <w:jc w:val="center"/>
              <w:rPr>
                <w:noProof/>
                <w:sz w:val="18"/>
                <w:szCs w:val="20"/>
              </w:rPr>
            </w:pPr>
          </w:p>
        </w:tc>
      </w:tr>
    </w:tbl>
    <w:p w:rsidR="00964FCC" w:rsidRDefault="00964FCC" w:rsidP="00C56427">
      <w:pPr>
        <w:keepLines/>
        <w:ind w:firstLine="709"/>
        <w:contextualSpacing/>
        <w:jc w:val="both"/>
        <w:rPr>
          <w:b/>
          <w:bCs/>
        </w:rPr>
      </w:pPr>
    </w:p>
    <w:p w:rsidR="00964FCC" w:rsidRPr="00D964FF" w:rsidRDefault="00964FCC" w:rsidP="00C56427">
      <w:pPr>
        <w:keepLines/>
        <w:ind w:firstLine="709"/>
        <w:contextualSpacing/>
        <w:jc w:val="both"/>
        <w:rPr>
          <w:b/>
          <w:bCs/>
          <w:color w:val="FF0000"/>
        </w:rPr>
      </w:pPr>
    </w:p>
    <w:p w:rsidR="00E1310B" w:rsidRPr="00901715" w:rsidRDefault="00964FCC" w:rsidP="00E1310B">
      <w:pPr>
        <w:ind w:firstLine="708"/>
        <w:jc w:val="both"/>
      </w:pPr>
      <w:r w:rsidRPr="00D964FF">
        <w:rPr>
          <w:snapToGrid w:val="0"/>
          <w:color w:val="FF0000"/>
        </w:rPr>
        <w:t>ИТОГО</w:t>
      </w:r>
      <w:r>
        <w:rPr>
          <w:snapToGrid w:val="0"/>
        </w:rPr>
        <w:t>______________________________________</w:t>
      </w:r>
    </w:p>
    <w:p w:rsidR="00C56427" w:rsidRPr="007A69B0" w:rsidRDefault="00C56427" w:rsidP="00C56427">
      <w:pPr>
        <w:rPr>
          <w:rFonts w:eastAsia="Calibri"/>
          <w:lang w:eastAsia="en-US"/>
        </w:rPr>
      </w:pPr>
    </w:p>
    <w:p w:rsidR="00C56427" w:rsidRPr="007A69B0" w:rsidRDefault="00C56427" w:rsidP="00C56427">
      <w:pPr>
        <w:rPr>
          <w:rFonts w:eastAsia="Calibri"/>
          <w:lang w:eastAsia="en-US"/>
        </w:rPr>
      </w:pPr>
    </w:p>
    <w:p w:rsidR="00C56427" w:rsidRPr="007A69B0" w:rsidRDefault="00C56427" w:rsidP="00C56427">
      <w:pPr>
        <w:widowControl w:val="0"/>
        <w:jc w:val="center"/>
        <w:rPr>
          <w:b/>
          <w:bCs/>
          <w:snapToGrid w:val="0"/>
        </w:rPr>
      </w:pPr>
      <w:r w:rsidRPr="007A69B0">
        <w:rPr>
          <w:b/>
          <w:bCs/>
          <w:snapToGrid w:val="0"/>
        </w:rPr>
        <w:t>ПОДПИСИ СТОРОН</w:t>
      </w:r>
    </w:p>
    <w:p w:rsidR="00C56427" w:rsidRPr="007A69B0" w:rsidRDefault="00C56427" w:rsidP="00C56427">
      <w:pPr>
        <w:widowControl w:val="0"/>
        <w:jc w:val="center"/>
        <w:rPr>
          <w:b/>
          <w:bCs/>
          <w:snapToGrid w:val="0"/>
        </w:rPr>
      </w:pPr>
    </w:p>
    <w:tbl>
      <w:tblPr>
        <w:tblW w:w="14481" w:type="dxa"/>
        <w:tblInd w:w="106" w:type="dxa"/>
        <w:tblCellMar>
          <w:left w:w="10" w:type="dxa"/>
          <w:right w:w="10" w:type="dxa"/>
        </w:tblCellMar>
        <w:tblLook w:val="00A0"/>
      </w:tblPr>
      <w:tblGrid>
        <w:gridCol w:w="6961"/>
        <w:gridCol w:w="7520"/>
      </w:tblGrid>
      <w:tr w:rsidR="00C56427" w:rsidRPr="007A69B0" w:rsidTr="00EA6FB8">
        <w:trPr>
          <w:trHeight w:val="582"/>
        </w:trPr>
        <w:tc>
          <w:tcPr>
            <w:tcW w:w="6961" w:type="dxa"/>
            <w:shd w:val="clear" w:color="auto" w:fill="FFFFFF"/>
            <w:tcMar>
              <w:top w:w="0" w:type="dxa"/>
              <w:left w:w="108" w:type="dxa"/>
              <w:bottom w:w="0" w:type="dxa"/>
              <w:right w:w="108" w:type="dxa"/>
            </w:tcMar>
          </w:tcPr>
          <w:p w:rsidR="00E1310B" w:rsidRPr="00BE084A" w:rsidRDefault="00C56427" w:rsidP="00E1310B">
            <w:pPr>
              <w:autoSpaceDE w:val="0"/>
              <w:autoSpaceDN w:val="0"/>
              <w:adjustRightInd w:val="0"/>
              <w:rPr>
                <w:sz w:val="22"/>
                <w:szCs w:val="22"/>
              </w:rPr>
            </w:pPr>
            <w:r w:rsidRPr="007A69B0">
              <w:rPr>
                <w:rFonts w:eastAsia="Calibri"/>
                <w:b/>
                <w:lang w:eastAsia="en-US"/>
              </w:rPr>
              <w:t xml:space="preserve">Заказчик: </w:t>
            </w:r>
            <w:r w:rsidR="00E1310B" w:rsidRPr="00BE084A">
              <w:rPr>
                <w:sz w:val="22"/>
                <w:szCs w:val="22"/>
              </w:rPr>
              <w:t xml:space="preserve">Начальник </w:t>
            </w:r>
          </w:p>
          <w:p w:rsidR="00C56427" w:rsidRPr="007A69B0" w:rsidRDefault="00E1310B" w:rsidP="00E1310B">
            <w:pPr>
              <w:jc w:val="both"/>
              <w:rPr>
                <w:rFonts w:eastAsia="Calibri"/>
                <w:b/>
                <w:lang w:eastAsia="en-US"/>
              </w:rPr>
            </w:pPr>
            <w:r w:rsidRPr="00BE084A">
              <w:rPr>
                <w:sz w:val="22"/>
                <w:szCs w:val="22"/>
              </w:rPr>
              <w:t>____________________ С.И.Шатохин</w:t>
            </w:r>
          </w:p>
          <w:p w:rsidR="00C56427" w:rsidRPr="007A69B0" w:rsidRDefault="00C56427" w:rsidP="00532992">
            <w:pPr>
              <w:jc w:val="both"/>
              <w:rPr>
                <w:rFonts w:eastAsia="Calibri"/>
                <w:lang w:eastAsia="en-US"/>
              </w:rPr>
            </w:pPr>
          </w:p>
        </w:tc>
        <w:tc>
          <w:tcPr>
            <w:tcW w:w="7520" w:type="dxa"/>
            <w:shd w:val="clear" w:color="auto" w:fill="FFFFFF"/>
            <w:tcMar>
              <w:top w:w="0" w:type="dxa"/>
              <w:left w:w="108" w:type="dxa"/>
              <w:bottom w:w="0" w:type="dxa"/>
              <w:right w:w="108" w:type="dxa"/>
            </w:tcMar>
          </w:tcPr>
          <w:p w:rsidR="00E1310B" w:rsidRDefault="00C56427" w:rsidP="00E1310B">
            <w:pPr>
              <w:autoSpaceDE w:val="0"/>
              <w:autoSpaceDN w:val="0"/>
              <w:adjustRightInd w:val="0"/>
            </w:pPr>
            <w:r w:rsidRPr="007A69B0">
              <w:rPr>
                <w:rFonts w:eastAsia="Calibri"/>
                <w:b/>
                <w:lang w:eastAsia="en-US"/>
              </w:rPr>
              <w:t>Исполнитель:</w:t>
            </w:r>
            <w:r w:rsidR="00E1310B" w:rsidRPr="00D662A7">
              <w:t xml:space="preserve"> </w:t>
            </w:r>
          </w:p>
          <w:p w:rsidR="00C56427" w:rsidRPr="007A69B0" w:rsidRDefault="00E1310B" w:rsidP="00964FCC">
            <w:pPr>
              <w:widowControl w:val="0"/>
              <w:jc w:val="both"/>
              <w:rPr>
                <w:rFonts w:eastAsia="Calibri"/>
                <w:b/>
                <w:lang w:eastAsia="en-US"/>
              </w:rPr>
            </w:pPr>
            <w:r>
              <w:t>__________________</w:t>
            </w:r>
            <w:r w:rsidR="00964FCC" w:rsidRPr="007A69B0">
              <w:rPr>
                <w:rFonts w:eastAsia="Calibri"/>
                <w:b/>
                <w:lang w:eastAsia="en-US"/>
              </w:rPr>
              <w:t xml:space="preserve"> </w:t>
            </w:r>
          </w:p>
        </w:tc>
      </w:tr>
    </w:tbl>
    <w:p w:rsidR="00C56427" w:rsidRPr="007A69B0" w:rsidRDefault="00C56427" w:rsidP="00C56427">
      <w:pPr>
        <w:rPr>
          <w:rFonts w:eastAsia="Calibri"/>
          <w:lang w:eastAsia="en-US"/>
        </w:rPr>
      </w:pPr>
    </w:p>
    <w:p w:rsidR="00511420" w:rsidRPr="007A69B0" w:rsidRDefault="00C56427" w:rsidP="004A283C">
      <w:pPr>
        <w:jc w:val="right"/>
        <w:rPr>
          <w:rFonts w:eastAsia="Calibri"/>
          <w:lang w:eastAsia="en-US"/>
        </w:rPr>
      </w:pPr>
      <w:r w:rsidRPr="007A69B0">
        <w:rPr>
          <w:rFonts w:eastAsia="Calibri"/>
          <w:lang w:eastAsia="en-US"/>
        </w:rPr>
        <w:br w:type="page"/>
      </w:r>
      <w:r w:rsidR="004A283C" w:rsidRPr="007A69B0">
        <w:rPr>
          <w:rFonts w:eastAsia="Calibri"/>
          <w:lang w:eastAsia="en-US"/>
        </w:rPr>
        <w:lastRenderedPageBreak/>
        <w:t>Пр</w:t>
      </w:r>
      <w:r w:rsidR="00ED1A87" w:rsidRPr="007A69B0">
        <w:rPr>
          <w:rFonts w:eastAsia="Calibri"/>
          <w:lang w:eastAsia="en-US"/>
        </w:rPr>
        <w:t xml:space="preserve">иложение № </w:t>
      </w:r>
      <w:r w:rsidR="00CA27FF" w:rsidRPr="007A69B0">
        <w:rPr>
          <w:rFonts w:eastAsia="Calibri"/>
          <w:lang w:eastAsia="en-US"/>
        </w:rPr>
        <w:t>2</w:t>
      </w:r>
    </w:p>
    <w:p w:rsidR="00511420" w:rsidRPr="007A69B0" w:rsidRDefault="00511420" w:rsidP="00511420">
      <w:pPr>
        <w:widowControl w:val="0"/>
        <w:jc w:val="right"/>
        <w:rPr>
          <w:rFonts w:eastAsia="Calibri"/>
          <w:lang w:eastAsia="en-US"/>
        </w:rPr>
      </w:pPr>
      <w:r w:rsidRPr="007A69B0">
        <w:rPr>
          <w:rFonts w:eastAsia="Calibri"/>
          <w:lang w:eastAsia="en-US"/>
        </w:rPr>
        <w:t xml:space="preserve">к Контракту </w:t>
      </w:r>
      <w:r w:rsidRPr="003A39EE">
        <w:rPr>
          <w:rFonts w:eastAsia="Calibri"/>
          <w:color w:val="FF0000"/>
          <w:lang w:eastAsia="en-US"/>
        </w:rPr>
        <w:t>№___________</w:t>
      </w:r>
    </w:p>
    <w:p w:rsidR="00511420" w:rsidRPr="007A69B0" w:rsidRDefault="00511420" w:rsidP="00511420">
      <w:pPr>
        <w:ind w:left="5812"/>
        <w:jc w:val="right"/>
        <w:rPr>
          <w:rFonts w:eastAsia="Calibri"/>
          <w:lang w:eastAsia="en-US"/>
        </w:rPr>
      </w:pPr>
      <w:r w:rsidRPr="007A69B0">
        <w:rPr>
          <w:rFonts w:eastAsia="Calibri"/>
          <w:lang w:eastAsia="en-US"/>
        </w:rPr>
        <w:t>от «___» ________202_ года</w:t>
      </w:r>
    </w:p>
    <w:p w:rsidR="00ED1A87" w:rsidRPr="007A69B0" w:rsidRDefault="00ED1A87" w:rsidP="00ED1A87">
      <w:pPr>
        <w:rPr>
          <w:rFonts w:eastAsia="Calibri"/>
          <w:lang w:eastAsia="en-US"/>
        </w:rPr>
      </w:pPr>
    </w:p>
    <w:p w:rsidR="000E4680" w:rsidRDefault="00951C81" w:rsidP="00E65102">
      <w:pPr>
        <w:suppressAutoHyphens/>
        <w:ind w:firstLine="708"/>
        <w:jc w:val="center"/>
        <w:rPr>
          <w:b/>
        </w:rPr>
      </w:pPr>
      <w:r w:rsidRPr="007A69B0">
        <w:rPr>
          <w:b/>
        </w:rPr>
        <w:t>Условия оказания услуг</w:t>
      </w:r>
    </w:p>
    <w:tbl>
      <w:tblPr>
        <w:tblW w:w="15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56"/>
        <w:gridCol w:w="6073"/>
        <w:gridCol w:w="1587"/>
        <w:gridCol w:w="1695"/>
        <w:gridCol w:w="1695"/>
        <w:gridCol w:w="1621"/>
        <w:gridCol w:w="1551"/>
      </w:tblGrid>
      <w:tr w:rsidR="00D964FF" w:rsidRPr="007A69B0" w:rsidTr="00225011">
        <w:trPr>
          <w:trHeight w:val="599"/>
        </w:trPr>
        <w:tc>
          <w:tcPr>
            <w:tcW w:w="856" w:type="dxa"/>
          </w:tcPr>
          <w:p w:rsidR="00D964FF" w:rsidRPr="007A69B0" w:rsidRDefault="00D964FF" w:rsidP="00D71095">
            <w:pPr>
              <w:jc w:val="center"/>
              <w:rPr>
                <w:rFonts w:eastAsia="Calibri"/>
                <w:b/>
                <w:lang w:eastAsia="en-US"/>
              </w:rPr>
            </w:pPr>
            <w:r w:rsidRPr="007A69B0">
              <w:rPr>
                <w:rFonts w:eastAsia="Calibri"/>
                <w:b/>
                <w:lang w:eastAsia="en-US"/>
              </w:rPr>
              <w:t>№пп</w:t>
            </w:r>
          </w:p>
        </w:tc>
        <w:tc>
          <w:tcPr>
            <w:tcW w:w="6073" w:type="dxa"/>
            <w:shd w:val="clear" w:color="auto" w:fill="auto"/>
          </w:tcPr>
          <w:p w:rsidR="00D964FF" w:rsidRPr="007A69B0" w:rsidRDefault="00D964FF" w:rsidP="00D71095">
            <w:pPr>
              <w:jc w:val="center"/>
              <w:rPr>
                <w:b/>
                <w:sz w:val="18"/>
                <w:szCs w:val="20"/>
              </w:rPr>
            </w:pPr>
            <w:r w:rsidRPr="007A69B0">
              <w:rPr>
                <w:rFonts w:eastAsia="Calibri"/>
                <w:b/>
                <w:lang w:eastAsia="en-US"/>
              </w:rPr>
              <w:t>Наименование услуг</w:t>
            </w:r>
          </w:p>
        </w:tc>
        <w:tc>
          <w:tcPr>
            <w:tcW w:w="1587" w:type="dxa"/>
            <w:shd w:val="clear" w:color="auto" w:fill="auto"/>
          </w:tcPr>
          <w:p w:rsidR="00D964FF" w:rsidRPr="007A69B0" w:rsidRDefault="00D964FF" w:rsidP="00D71095">
            <w:pPr>
              <w:jc w:val="center"/>
              <w:rPr>
                <w:b/>
                <w:bCs/>
                <w:sz w:val="18"/>
                <w:szCs w:val="20"/>
              </w:rPr>
            </w:pPr>
            <w:r w:rsidRPr="007A69B0">
              <w:rPr>
                <w:b/>
                <w:bCs/>
                <w:sz w:val="18"/>
                <w:szCs w:val="20"/>
              </w:rPr>
              <w:t>Коды</w:t>
            </w:r>
          </w:p>
          <w:p w:rsidR="00D964FF" w:rsidRPr="007A69B0" w:rsidRDefault="00D964FF" w:rsidP="00D71095">
            <w:pPr>
              <w:jc w:val="center"/>
              <w:rPr>
                <w:b/>
                <w:sz w:val="18"/>
                <w:szCs w:val="20"/>
              </w:rPr>
            </w:pPr>
            <w:r w:rsidRPr="007A69B0">
              <w:rPr>
                <w:b/>
                <w:bCs/>
                <w:sz w:val="18"/>
                <w:szCs w:val="20"/>
              </w:rPr>
              <w:t>КТРУ/ОКПД 2</w:t>
            </w:r>
          </w:p>
        </w:tc>
        <w:tc>
          <w:tcPr>
            <w:tcW w:w="1695" w:type="dxa"/>
          </w:tcPr>
          <w:p w:rsidR="00D964FF" w:rsidRPr="007A69B0" w:rsidRDefault="00D964FF" w:rsidP="00D71095">
            <w:pPr>
              <w:jc w:val="center"/>
              <w:rPr>
                <w:b/>
                <w:sz w:val="18"/>
                <w:szCs w:val="20"/>
              </w:rPr>
            </w:pPr>
            <w:r w:rsidRPr="00A41FAE">
              <w:rPr>
                <w:b/>
                <w:bCs/>
                <w:sz w:val="18"/>
                <w:szCs w:val="20"/>
              </w:rPr>
              <w:t>Наименование декларируемой продукции</w:t>
            </w:r>
          </w:p>
        </w:tc>
        <w:tc>
          <w:tcPr>
            <w:tcW w:w="1695" w:type="dxa"/>
            <w:shd w:val="clear" w:color="auto" w:fill="auto"/>
          </w:tcPr>
          <w:p w:rsidR="00D964FF" w:rsidRPr="007A69B0" w:rsidRDefault="00D964FF" w:rsidP="00D71095">
            <w:pPr>
              <w:jc w:val="center"/>
              <w:rPr>
                <w:b/>
                <w:sz w:val="18"/>
                <w:szCs w:val="20"/>
              </w:rPr>
            </w:pPr>
            <w:r w:rsidRPr="007A69B0">
              <w:rPr>
                <w:b/>
                <w:sz w:val="18"/>
                <w:szCs w:val="20"/>
              </w:rPr>
              <w:t>Единица измерения</w:t>
            </w:r>
          </w:p>
          <w:p w:rsidR="00D964FF" w:rsidRPr="007A69B0" w:rsidRDefault="00D964FF" w:rsidP="00D71095">
            <w:pPr>
              <w:jc w:val="center"/>
              <w:rPr>
                <w:b/>
                <w:sz w:val="18"/>
                <w:szCs w:val="20"/>
              </w:rPr>
            </w:pPr>
          </w:p>
        </w:tc>
        <w:tc>
          <w:tcPr>
            <w:tcW w:w="1621" w:type="dxa"/>
            <w:shd w:val="clear" w:color="auto" w:fill="auto"/>
          </w:tcPr>
          <w:p w:rsidR="00D964FF" w:rsidRPr="007A69B0" w:rsidRDefault="00D964FF" w:rsidP="00D71095">
            <w:pPr>
              <w:jc w:val="center"/>
              <w:rPr>
                <w:b/>
                <w:sz w:val="18"/>
                <w:szCs w:val="20"/>
              </w:rPr>
            </w:pPr>
            <w:r w:rsidRPr="007A69B0">
              <w:rPr>
                <w:b/>
                <w:bCs/>
                <w:sz w:val="18"/>
                <w:szCs w:val="20"/>
              </w:rPr>
              <w:t>Количество услуг</w:t>
            </w:r>
          </w:p>
        </w:tc>
        <w:tc>
          <w:tcPr>
            <w:tcW w:w="1551" w:type="dxa"/>
          </w:tcPr>
          <w:p w:rsidR="00D964FF" w:rsidRPr="00D964FF" w:rsidRDefault="00D964FF" w:rsidP="00D71095">
            <w:pPr>
              <w:jc w:val="center"/>
              <w:rPr>
                <w:b/>
                <w:bCs/>
                <w:color w:val="FF0000"/>
                <w:sz w:val="18"/>
                <w:szCs w:val="20"/>
              </w:rPr>
            </w:pPr>
            <w:r w:rsidRPr="00D964FF">
              <w:rPr>
                <w:b/>
                <w:bCs/>
                <w:color w:val="FF0000"/>
                <w:sz w:val="18"/>
                <w:szCs w:val="20"/>
              </w:rPr>
              <w:t>Место оказания услуг</w:t>
            </w:r>
          </w:p>
        </w:tc>
      </w:tr>
      <w:tr w:rsidR="00D964FF" w:rsidRPr="007A69B0" w:rsidTr="00D71095">
        <w:tblPrEx>
          <w:tblLook w:val="0000"/>
        </w:tblPrEx>
        <w:trPr>
          <w:trHeight w:val="221"/>
        </w:trPr>
        <w:tc>
          <w:tcPr>
            <w:tcW w:w="856" w:type="dxa"/>
          </w:tcPr>
          <w:p w:rsidR="00D964FF" w:rsidRPr="007A69B0" w:rsidRDefault="00D964FF" w:rsidP="00D71095">
            <w:pPr>
              <w:autoSpaceDE w:val="0"/>
              <w:autoSpaceDN w:val="0"/>
              <w:adjustRightInd w:val="0"/>
              <w:ind w:left="34" w:hanging="34"/>
              <w:jc w:val="center"/>
              <w:rPr>
                <w:sz w:val="18"/>
                <w:szCs w:val="20"/>
              </w:rPr>
            </w:pPr>
            <w:r w:rsidRPr="007A69B0">
              <w:rPr>
                <w:sz w:val="18"/>
                <w:szCs w:val="20"/>
              </w:rPr>
              <w:t>1</w:t>
            </w:r>
          </w:p>
        </w:tc>
        <w:tc>
          <w:tcPr>
            <w:tcW w:w="6073" w:type="dxa"/>
            <w:shd w:val="clear" w:color="auto" w:fill="auto"/>
          </w:tcPr>
          <w:p w:rsidR="00D964FF" w:rsidRPr="007A69B0" w:rsidRDefault="00D964FF" w:rsidP="00D71095">
            <w:pPr>
              <w:autoSpaceDE w:val="0"/>
              <w:autoSpaceDN w:val="0"/>
              <w:adjustRightInd w:val="0"/>
              <w:ind w:left="34" w:hanging="34"/>
              <w:jc w:val="center"/>
              <w:rPr>
                <w:sz w:val="18"/>
                <w:szCs w:val="20"/>
              </w:rPr>
            </w:pPr>
            <w:r w:rsidRPr="007A69B0">
              <w:rPr>
                <w:sz w:val="18"/>
                <w:szCs w:val="20"/>
              </w:rPr>
              <w:t>2</w:t>
            </w:r>
          </w:p>
        </w:tc>
        <w:tc>
          <w:tcPr>
            <w:tcW w:w="1587" w:type="dxa"/>
            <w:shd w:val="clear" w:color="auto" w:fill="auto"/>
          </w:tcPr>
          <w:p w:rsidR="00D964FF" w:rsidRPr="007A69B0" w:rsidRDefault="00D964FF" w:rsidP="00D71095">
            <w:pPr>
              <w:autoSpaceDE w:val="0"/>
              <w:autoSpaceDN w:val="0"/>
              <w:adjustRightInd w:val="0"/>
              <w:jc w:val="center"/>
              <w:rPr>
                <w:sz w:val="18"/>
                <w:szCs w:val="20"/>
              </w:rPr>
            </w:pPr>
            <w:r w:rsidRPr="007A69B0">
              <w:rPr>
                <w:sz w:val="18"/>
                <w:szCs w:val="20"/>
              </w:rPr>
              <w:t>3</w:t>
            </w:r>
          </w:p>
        </w:tc>
        <w:tc>
          <w:tcPr>
            <w:tcW w:w="1695" w:type="dxa"/>
          </w:tcPr>
          <w:p w:rsidR="00D964FF" w:rsidRPr="007A69B0" w:rsidRDefault="003A39EE" w:rsidP="00D71095">
            <w:pPr>
              <w:jc w:val="center"/>
              <w:rPr>
                <w:sz w:val="18"/>
                <w:szCs w:val="20"/>
              </w:rPr>
            </w:pPr>
            <w:r>
              <w:rPr>
                <w:sz w:val="18"/>
                <w:szCs w:val="20"/>
              </w:rPr>
              <w:t>4</w:t>
            </w:r>
          </w:p>
        </w:tc>
        <w:tc>
          <w:tcPr>
            <w:tcW w:w="1695" w:type="dxa"/>
            <w:shd w:val="clear" w:color="auto" w:fill="auto"/>
          </w:tcPr>
          <w:p w:rsidR="00D964FF" w:rsidRPr="007A69B0" w:rsidRDefault="003A39EE" w:rsidP="00D71095">
            <w:pPr>
              <w:jc w:val="center"/>
              <w:rPr>
                <w:sz w:val="18"/>
                <w:szCs w:val="20"/>
              </w:rPr>
            </w:pPr>
            <w:r>
              <w:rPr>
                <w:sz w:val="18"/>
                <w:szCs w:val="20"/>
              </w:rPr>
              <w:t>5</w:t>
            </w:r>
          </w:p>
        </w:tc>
        <w:tc>
          <w:tcPr>
            <w:tcW w:w="1621" w:type="dxa"/>
            <w:shd w:val="clear" w:color="auto" w:fill="auto"/>
          </w:tcPr>
          <w:p w:rsidR="00D964FF" w:rsidRPr="007A69B0" w:rsidRDefault="003A39EE" w:rsidP="00D71095">
            <w:pPr>
              <w:jc w:val="center"/>
              <w:rPr>
                <w:sz w:val="18"/>
                <w:szCs w:val="20"/>
              </w:rPr>
            </w:pPr>
            <w:r>
              <w:rPr>
                <w:sz w:val="18"/>
                <w:szCs w:val="20"/>
              </w:rPr>
              <w:t>6</w:t>
            </w:r>
          </w:p>
        </w:tc>
        <w:tc>
          <w:tcPr>
            <w:tcW w:w="1551" w:type="dxa"/>
          </w:tcPr>
          <w:p w:rsidR="00D964FF" w:rsidRPr="007A69B0" w:rsidRDefault="003A39EE" w:rsidP="00D71095">
            <w:pPr>
              <w:jc w:val="center"/>
              <w:rPr>
                <w:sz w:val="18"/>
                <w:szCs w:val="20"/>
              </w:rPr>
            </w:pPr>
            <w:r>
              <w:rPr>
                <w:sz w:val="18"/>
                <w:szCs w:val="20"/>
              </w:rPr>
              <w:t>7</w:t>
            </w:r>
          </w:p>
        </w:tc>
      </w:tr>
      <w:tr w:rsidR="00D964FF" w:rsidRPr="007A69B0" w:rsidTr="00225011">
        <w:tblPrEx>
          <w:tblLook w:val="0000"/>
        </w:tblPrEx>
        <w:trPr>
          <w:trHeight w:val="1004"/>
        </w:trPr>
        <w:tc>
          <w:tcPr>
            <w:tcW w:w="856" w:type="dxa"/>
          </w:tcPr>
          <w:p w:rsidR="00D964FF" w:rsidRPr="007A69B0" w:rsidRDefault="00D964FF" w:rsidP="00D71095">
            <w:pPr>
              <w:jc w:val="center"/>
              <w:rPr>
                <w:sz w:val="18"/>
              </w:rPr>
            </w:pPr>
            <w:r w:rsidRPr="007A69B0">
              <w:rPr>
                <w:sz w:val="18"/>
              </w:rPr>
              <w:t>1</w:t>
            </w:r>
          </w:p>
        </w:tc>
        <w:tc>
          <w:tcPr>
            <w:tcW w:w="6073" w:type="dxa"/>
            <w:shd w:val="clear" w:color="auto" w:fill="auto"/>
          </w:tcPr>
          <w:p w:rsidR="00D964FF" w:rsidRPr="007A69B0" w:rsidRDefault="00D964FF" w:rsidP="00D71095">
            <w:pPr>
              <w:rPr>
                <w:sz w:val="18"/>
              </w:rPr>
            </w:pPr>
            <w:r w:rsidRPr="00225011">
              <w:rPr>
                <w:rFonts w:eastAsia="Calibri"/>
                <w:b/>
                <w:sz w:val="22"/>
                <w:lang w:eastAsia="en-US"/>
              </w:rPr>
              <w:t xml:space="preserve">подготовка документов для регистрации декларации (Проведение лабораторных испытаний в аккредитованной в федеральной службе по аккредитации испытательной лаборатории с выгрузкой черновика декларации в сервис регистрации деклараций на сайт Росаккредитации)  </w:t>
            </w:r>
          </w:p>
        </w:tc>
        <w:tc>
          <w:tcPr>
            <w:tcW w:w="1587" w:type="dxa"/>
            <w:shd w:val="clear" w:color="auto" w:fill="auto"/>
          </w:tcPr>
          <w:p w:rsidR="00D964FF" w:rsidRPr="007A69B0" w:rsidRDefault="00D964FF" w:rsidP="00D71095">
            <w:pPr>
              <w:jc w:val="center"/>
              <w:rPr>
                <w:sz w:val="18"/>
              </w:rPr>
            </w:pPr>
            <w:r>
              <w:rPr>
                <w:sz w:val="18"/>
              </w:rPr>
              <w:t>71.20.19.120</w:t>
            </w:r>
          </w:p>
          <w:p w:rsidR="00D964FF" w:rsidRPr="007A69B0" w:rsidRDefault="00D964FF" w:rsidP="00D71095">
            <w:pPr>
              <w:autoSpaceDE w:val="0"/>
              <w:autoSpaceDN w:val="0"/>
              <w:adjustRightInd w:val="0"/>
              <w:jc w:val="center"/>
              <w:rPr>
                <w:sz w:val="18"/>
              </w:rPr>
            </w:pPr>
            <w:r w:rsidRPr="007A69B0">
              <w:rPr>
                <w:sz w:val="18"/>
              </w:rPr>
              <w:t xml:space="preserve"> </w:t>
            </w:r>
          </w:p>
        </w:tc>
        <w:tc>
          <w:tcPr>
            <w:tcW w:w="1695" w:type="dxa"/>
          </w:tcPr>
          <w:p w:rsidR="00D964FF" w:rsidRPr="007A69B0" w:rsidRDefault="00D964FF" w:rsidP="00D71095">
            <w:pPr>
              <w:jc w:val="center"/>
              <w:rPr>
                <w:noProof/>
                <w:sz w:val="18"/>
                <w:szCs w:val="20"/>
              </w:rPr>
            </w:pPr>
            <w:r w:rsidRPr="00964FCC">
              <w:rPr>
                <w:sz w:val="18"/>
              </w:rPr>
              <w:t xml:space="preserve">Картофель продовольственный </w:t>
            </w:r>
            <w:r w:rsidRPr="00964FCC">
              <w:rPr>
                <w:sz w:val="18"/>
              </w:rPr>
              <w:t xml:space="preserve">ГОСТ </w:t>
            </w:r>
            <w:r w:rsidRPr="00964FCC">
              <w:rPr>
                <w:sz w:val="18"/>
              </w:rPr>
              <w:t>7176-2017</w:t>
            </w:r>
          </w:p>
        </w:tc>
        <w:tc>
          <w:tcPr>
            <w:tcW w:w="1695" w:type="dxa"/>
            <w:shd w:val="clear" w:color="auto" w:fill="auto"/>
          </w:tcPr>
          <w:p w:rsidR="00D964FF" w:rsidRPr="007A69B0" w:rsidRDefault="00D964FF" w:rsidP="00D71095">
            <w:pPr>
              <w:jc w:val="center"/>
              <w:rPr>
                <w:sz w:val="18"/>
                <w:szCs w:val="20"/>
                <w:highlight w:val="yellow"/>
              </w:rPr>
            </w:pPr>
            <w:r w:rsidRPr="007A69B0">
              <w:rPr>
                <w:noProof/>
                <w:sz w:val="18"/>
                <w:szCs w:val="20"/>
              </w:rPr>
              <w:t>Условная единица</w:t>
            </w:r>
          </w:p>
        </w:tc>
        <w:tc>
          <w:tcPr>
            <w:tcW w:w="1621" w:type="dxa"/>
            <w:shd w:val="clear" w:color="auto" w:fill="auto"/>
          </w:tcPr>
          <w:p w:rsidR="00D964FF" w:rsidRPr="007A69B0" w:rsidRDefault="00D964FF" w:rsidP="00D71095">
            <w:pPr>
              <w:jc w:val="center"/>
              <w:rPr>
                <w:sz w:val="18"/>
              </w:rPr>
            </w:pPr>
            <w:r w:rsidRPr="007A69B0">
              <w:rPr>
                <w:noProof/>
                <w:sz w:val="18"/>
                <w:szCs w:val="20"/>
              </w:rPr>
              <w:t>1</w:t>
            </w:r>
          </w:p>
        </w:tc>
        <w:tc>
          <w:tcPr>
            <w:tcW w:w="1551" w:type="dxa"/>
          </w:tcPr>
          <w:p w:rsidR="00D964FF" w:rsidRPr="007A69B0" w:rsidRDefault="00090EF0" w:rsidP="00D71095">
            <w:pPr>
              <w:jc w:val="center"/>
              <w:rPr>
                <w:noProof/>
                <w:sz w:val="18"/>
                <w:szCs w:val="20"/>
              </w:rPr>
            </w:pPr>
            <w:r>
              <w:rPr>
                <w:noProof/>
                <w:sz w:val="18"/>
                <w:szCs w:val="20"/>
              </w:rPr>
              <w:t>Местонахождения исполнителя</w:t>
            </w:r>
          </w:p>
        </w:tc>
      </w:tr>
    </w:tbl>
    <w:p w:rsidR="00D964FF" w:rsidRPr="00C6581F" w:rsidRDefault="00D964FF" w:rsidP="00D964FF">
      <w:pPr>
        <w:widowControl w:val="0"/>
        <w:numPr>
          <w:ilvl w:val="0"/>
          <w:numId w:val="47"/>
        </w:numPr>
        <w:tabs>
          <w:tab w:val="left" w:pos="993"/>
        </w:tabs>
        <w:autoSpaceDE w:val="0"/>
        <w:autoSpaceDN w:val="0"/>
        <w:adjustRightInd w:val="0"/>
        <w:ind w:left="0" w:firstLine="709"/>
        <w:contextualSpacing/>
        <w:jc w:val="both"/>
        <w:rPr>
          <w:rFonts w:eastAsia="Calibri"/>
          <w:b/>
          <w:sz w:val="20"/>
          <w:szCs w:val="20"/>
        </w:rPr>
      </w:pPr>
      <w:r w:rsidRPr="00C6581F">
        <w:rPr>
          <w:rFonts w:eastAsia="Calibri"/>
          <w:b/>
          <w:sz w:val="20"/>
          <w:szCs w:val="20"/>
        </w:rPr>
        <w:t xml:space="preserve">Необходимое требование к Исполнителю: </w:t>
      </w:r>
    </w:p>
    <w:p w:rsidR="0082327E" w:rsidRPr="00F825BE" w:rsidRDefault="0082327E" w:rsidP="0082327E">
      <w:pPr>
        <w:ind w:firstLine="709"/>
        <w:jc w:val="both"/>
        <w:rPr>
          <w:sz w:val="20"/>
          <w:szCs w:val="20"/>
          <w:u w:val="single"/>
        </w:rPr>
      </w:pPr>
      <w:r w:rsidRPr="00F825BE">
        <w:rPr>
          <w:spacing w:val="-1"/>
          <w:sz w:val="20"/>
          <w:szCs w:val="20"/>
        </w:rPr>
        <w:t xml:space="preserve">Проведение испытаний по показателям должно производиться в аккредитованной испытательной лаборатории, с выдачей протокола испытаний. </w:t>
      </w:r>
    </w:p>
    <w:p w:rsidR="00D964FF" w:rsidRPr="00F825BE" w:rsidRDefault="00D964FF" w:rsidP="00D964FF">
      <w:pPr>
        <w:numPr>
          <w:ilvl w:val="0"/>
          <w:numId w:val="47"/>
        </w:numPr>
        <w:ind w:firstLine="633"/>
        <w:contextualSpacing/>
        <w:jc w:val="both"/>
        <w:rPr>
          <w:rFonts w:eastAsia="Calibri"/>
          <w:b/>
          <w:sz w:val="20"/>
          <w:szCs w:val="20"/>
        </w:rPr>
      </w:pPr>
      <w:r w:rsidRPr="00F825BE">
        <w:rPr>
          <w:rFonts w:eastAsia="Calibri"/>
          <w:b/>
          <w:sz w:val="20"/>
          <w:szCs w:val="20"/>
        </w:rPr>
        <w:t>Порядок и сроки оказания услуг:</w:t>
      </w:r>
    </w:p>
    <w:p w:rsidR="00D964FF" w:rsidRPr="00F825BE" w:rsidRDefault="00D964FF" w:rsidP="00D964FF">
      <w:pPr>
        <w:ind w:firstLine="709"/>
        <w:jc w:val="both"/>
        <w:rPr>
          <w:sz w:val="20"/>
          <w:szCs w:val="20"/>
        </w:rPr>
      </w:pPr>
      <w:proofErr w:type="gramStart"/>
      <w:r w:rsidRPr="00F825BE">
        <w:rPr>
          <w:sz w:val="20"/>
          <w:szCs w:val="20"/>
        </w:rPr>
        <w:t>Порядок отбора проб продукции (по согласованию Заказчика и Исполнителя): либо Заказчик направляет Исполнителю образцы продукции самостоятельно до Исполнителя, при этом  транспортные расходы по доставке образцов производятся за счет средств Исполнителя, который в последующем предоставляет подписанный Акт отбора образцов Заказчику, либо представитель Исполнителя самостоятельно производит отбор образцов продукции с предоставлением Акта отбора образцов.</w:t>
      </w:r>
      <w:proofErr w:type="gramEnd"/>
    </w:p>
    <w:p w:rsidR="00D964FF" w:rsidRPr="00F825BE" w:rsidRDefault="00D964FF" w:rsidP="00D964FF">
      <w:pPr>
        <w:tabs>
          <w:tab w:val="left" w:pos="993"/>
        </w:tabs>
        <w:suppressAutoHyphens/>
        <w:ind w:firstLine="709"/>
        <w:contextualSpacing/>
        <w:jc w:val="both"/>
        <w:rPr>
          <w:rFonts w:eastAsia="Calibri"/>
          <w:sz w:val="20"/>
          <w:szCs w:val="20"/>
          <w:lang w:eastAsia="en-US"/>
        </w:rPr>
      </w:pPr>
      <w:r w:rsidRPr="00F825BE">
        <w:rPr>
          <w:rFonts w:eastAsia="Calibri"/>
          <w:snapToGrid w:val="0"/>
          <w:sz w:val="20"/>
          <w:szCs w:val="20"/>
          <w:lang w:eastAsia="en-US"/>
        </w:rPr>
        <w:t xml:space="preserve">Срок оказания услуг: 30 календарных дней </w:t>
      </w:r>
      <w:proofErr w:type="gramStart"/>
      <w:r w:rsidRPr="00F825BE">
        <w:rPr>
          <w:rFonts w:eastAsia="Calibri"/>
          <w:sz w:val="20"/>
          <w:szCs w:val="20"/>
          <w:lang w:eastAsia="en-US"/>
        </w:rPr>
        <w:t>с даты заключения</w:t>
      </w:r>
      <w:proofErr w:type="gramEnd"/>
      <w:r w:rsidRPr="00F825BE">
        <w:rPr>
          <w:rFonts w:eastAsia="Calibri"/>
          <w:sz w:val="20"/>
          <w:szCs w:val="20"/>
          <w:lang w:eastAsia="en-US"/>
        </w:rPr>
        <w:t xml:space="preserve"> контракта.</w:t>
      </w:r>
    </w:p>
    <w:p w:rsidR="00D964FF" w:rsidRPr="00F825BE" w:rsidRDefault="00D964FF" w:rsidP="00D964FF">
      <w:pPr>
        <w:tabs>
          <w:tab w:val="left" w:pos="993"/>
        </w:tabs>
        <w:suppressAutoHyphens/>
        <w:ind w:firstLine="709"/>
        <w:contextualSpacing/>
        <w:jc w:val="both"/>
        <w:rPr>
          <w:sz w:val="20"/>
          <w:szCs w:val="20"/>
        </w:rPr>
      </w:pPr>
      <w:r w:rsidRPr="00F825BE">
        <w:rPr>
          <w:sz w:val="20"/>
          <w:szCs w:val="20"/>
        </w:rPr>
        <w:t xml:space="preserve">Исполнитель обязан провести лабораторные исследования (испытания) образцов продукции  в </w:t>
      </w:r>
      <w:r w:rsidRPr="00F825BE">
        <w:rPr>
          <w:sz w:val="20"/>
          <w:szCs w:val="20"/>
          <w:u w:val="single"/>
        </w:rPr>
        <w:t xml:space="preserve">аккредитованных испытательных </w:t>
      </w:r>
      <w:r w:rsidR="00225011" w:rsidRPr="00F825BE">
        <w:rPr>
          <w:sz w:val="20"/>
          <w:szCs w:val="20"/>
          <w:u w:val="single"/>
        </w:rPr>
        <w:t>лабораториях</w:t>
      </w:r>
      <w:r w:rsidRPr="00F825BE">
        <w:rPr>
          <w:sz w:val="20"/>
          <w:szCs w:val="20"/>
        </w:rPr>
        <w:t>.</w:t>
      </w:r>
    </w:p>
    <w:p w:rsidR="00D964FF" w:rsidRPr="00F825BE" w:rsidRDefault="00D964FF" w:rsidP="00D964FF">
      <w:pPr>
        <w:ind w:firstLine="709"/>
        <w:jc w:val="both"/>
        <w:rPr>
          <w:spacing w:val="-3"/>
          <w:sz w:val="20"/>
          <w:szCs w:val="20"/>
        </w:rPr>
      </w:pPr>
      <w:r w:rsidRPr="00F825BE">
        <w:rPr>
          <w:spacing w:val="-3"/>
          <w:sz w:val="20"/>
          <w:szCs w:val="20"/>
        </w:rPr>
        <w:t xml:space="preserve">При положительных результатах лабораторных исследований (испытаний)  продукции Исполнитель обязан выгрузить черновик декларации в сервис регистрации деклараций на сайт Росаккредитации, а так же предоставить оригинал протокола лабораторных исследований (испытаний). </w:t>
      </w:r>
    </w:p>
    <w:p w:rsidR="00D964FF" w:rsidRPr="00C6581F" w:rsidRDefault="00D964FF" w:rsidP="00D964FF">
      <w:pPr>
        <w:ind w:firstLine="567"/>
        <w:rPr>
          <w:sz w:val="20"/>
          <w:szCs w:val="20"/>
        </w:rPr>
      </w:pPr>
      <w:r w:rsidRPr="00F825BE">
        <w:rPr>
          <w:sz w:val="20"/>
          <w:szCs w:val="20"/>
        </w:rPr>
        <w:t xml:space="preserve">  Срок действия контракта:  31.12.2026 года.</w:t>
      </w:r>
    </w:p>
    <w:p w:rsidR="00D964FF" w:rsidRPr="00C6581F" w:rsidRDefault="00D964FF" w:rsidP="00D964FF">
      <w:pPr>
        <w:ind w:firstLine="709"/>
        <w:jc w:val="both"/>
        <w:rPr>
          <w:sz w:val="20"/>
          <w:szCs w:val="20"/>
        </w:rPr>
      </w:pPr>
      <w:r w:rsidRPr="00C6581F">
        <w:rPr>
          <w:sz w:val="20"/>
          <w:szCs w:val="20"/>
        </w:rPr>
        <w:t xml:space="preserve">В день окончания оказания услуг Исполнитель обязуется передать Заказчику следующие документы: </w:t>
      </w:r>
    </w:p>
    <w:p w:rsidR="00D964FF" w:rsidRPr="00C6581F" w:rsidRDefault="00D964FF" w:rsidP="00D964FF">
      <w:pPr>
        <w:ind w:firstLine="709"/>
        <w:jc w:val="both"/>
        <w:rPr>
          <w:sz w:val="20"/>
          <w:szCs w:val="20"/>
        </w:rPr>
      </w:pPr>
      <w:r w:rsidRPr="00C6581F">
        <w:rPr>
          <w:sz w:val="20"/>
          <w:szCs w:val="20"/>
        </w:rPr>
        <w:t>- предоставляет подписанный Акт отбора образцов;</w:t>
      </w:r>
    </w:p>
    <w:p w:rsidR="00D964FF" w:rsidRPr="00C6581F" w:rsidRDefault="00D964FF" w:rsidP="00D964FF">
      <w:pPr>
        <w:ind w:firstLine="709"/>
        <w:jc w:val="both"/>
        <w:rPr>
          <w:sz w:val="20"/>
          <w:szCs w:val="20"/>
        </w:rPr>
      </w:pPr>
      <w:r w:rsidRPr="00C6581F">
        <w:rPr>
          <w:sz w:val="20"/>
          <w:szCs w:val="20"/>
        </w:rPr>
        <w:t>- копию документа, подтверждающего аккредитацию испытательной лаборатории;</w:t>
      </w:r>
    </w:p>
    <w:p w:rsidR="00D964FF" w:rsidRPr="00C6581F" w:rsidRDefault="00D964FF" w:rsidP="00D964FF">
      <w:pPr>
        <w:ind w:firstLine="709"/>
        <w:jc w:val="both"/>
        <w:rPr>
          <w:sz w:val="20"/>
          <w:szCs w:val="20"/>
        </w:rPr>
      </w:pPr>
      <w:r w:rsidRPr="00C6581F">
        <w:rPr>
          <w:sz w:val="20"/>
          <w:szCs w:val="20"/>
        </w:rPr>
        <w:t xml:space="preserve">- </w:t>
      </w:r>
      <w:r w:rsidRPr="00C6581F">
        <w:rPr>
          <w:spacing w:val="-3"/>
          <w:sz w:val="20"/>
          <w:szCs w:val="20"/>
        </w:rPr>
        <w:t>оригинал протокола лабораторных исследований (испытаний);</w:t>
      </w:r>
    </w:p>
    <w:p w:rsidR="00D964FF" w:rsidRPr="00C6581F" w:rsidRDefault="00D964FF" w:rsidP="00D964FF">
      <w:pPr>
        <w:ind w:firstLine="709"/>
        <w:jc w:val="both"/>
        <w:rPr>
          <w:sz w:val="20"/>
          <w:szCs w:val="20"/>
        </w:rPr>
      </w:pPr>
      <w:r w:rsidRPr="00C6581F">
        <w:rPr>
          <w:sz w:val="20"/>
          <w:szCs w:val="20"/>
        </w:rPr>
        <w:t xml:space="preserve">- акт оказанных услуг Исполнителем; </w:t>
      </w:r>
    </w:p>
    <w:p w:rsidR="00D964FF" w:rsidRPr="00C6581F" w:rsidRDefault="00D964FF" w:rsidP="00D964FF">
      <w:pPr>
        <w:ind w:firstLine="709"/>
        <w:jc w:val="both"/>
        <w:rPr>
          <w:sz w:val="20"/>
          <w:szCs w:val="20"/>
        </w:rPr>
      </w:pPr>
      <w:r w:rsidRPr="00C6581F">
        <w:rPr>
          <w:sz w:val="20"/>
          <w:szCs w:val="20"/>
        </w:rPr>
        <w:t xml:space="preserve">- счет-фактура; </w:t>
      </w:r>
    </w:p>
    <w:p w:rsidR="00D964FF" w:rsidRPr="00C6581F" w:rsidRDefault="00D964FF" w:rsidP="00D964FF">
      <w:pPr>
        <w:ind w:firstLine="708"/>
        <w:rPr>
          <w:rFonts w:eastAsia="Calibri"/>
          <w:snapToGrid w:val="0"/>
          <w:sz w:val="20"/>
          <w:szCs w:val="20"/>
          <w:lang w:eastAsia="en-US"/>
        </w:rPr>
      </w:pPr>
      <w:r w:rsidRPr="00C6581F">
        <w:rPr>
          <w:sz w:val="20"/>
          <w:szCs w:val="20"/>
        </w:rPr>
        <w:t xml:space="preserve">- </w:t>
      </w:r>
      <w:r w:rsidRPr="00C6581F">
        <w:rPr>
          <w:rFonts w:eastAsia="Calibri"/>
          <w:snapToGrid w:val="0"/>
          <w:sz w:val="20"/>
          <w:szCs w:val="20"/>
          <w:lang w:eastAsia="en-US"/>
        </w:rPr>
        <w:t xml:space="preserve">Акт приемки (Приложение № 3 Контракта); </w:t>
      </w:r>
    </w:p>
    <w:p w:rsidR="00225011" w:rsidRPr="00C6581F" w:rsidRDefault="00D964FF" w:rsidP="00225011">
      <w:pPr>
        <w:ind w:firstLine="708"/>
        <w:jc w:val="both"/>
        <w:rPr>
          <w:rFonts w:eastAsia="Calibri"/>
          <w:snapToGrid w:val="0"/>
          <w:sz w:val="20"/>
          <w:szCs w:val="20"/>
          <w:lang w:eastAsia="en-US"/>
        </w:rPr>
      </w:pPr>
      <w:r w:rsidRPr="00C6581F">
        <w:rPr>
          <w:rFonts w:eastAsia="Calibri"/>
          <w:snapToGrid w:val="0"/>
          <w:sz w:val="20"/>
          <w:szCs w:val="20"/>
          <w:lang w:eastAsia="en-US"/>
        </w:rPr>
        <w:t>- Заключение по результатам экспертизы оказанной услуги (Приложение № 4 Контракта),</w:t>
      </w:r>
    </w:p>
    <w:p w:rsidR="00D964FF" w:rsidRPr="00C6581F" w:rsidRDefault="00D964FF" w:rsidP="00225011">
      <w:pPr>
        <w:ind w:firstLine="708"/>
        <w:jc w:val="both"/>
        <w:rPr>
          <w:b/>
          <w:sz w:val="20"/>
          <w:szCs w:val="20"/>
        </w:rPr>
      </w:pPr>
      <w:r w:rsidRPr="00C6581F">
        <w:rPr>
          <w:bCs/>
          <w:spacing w:val="-6"/>
          <w:sz w:val="20"/>
          <w:szCs w:val="20"/>
        </w:rPr>
        <w:t xml:space="preserve">Переговоры производятся по телефонной связи в объемах, указанных в заявках Заказчика, направленных путем  телефонной, почтовой или электронной связи. При заключении контракта Поставщик обязан указать в контракте актуальный адрес электронной почты и контактный номер телефона. В случае замены адреса электронной почты, номера телефона или иных данных поставщик обязан не позднее следующего дня письменно   уведомить заказчика об изменениях. </w:t>
      </w:r>
    </w:p>
    <w:tbl>
      <w:tblPr>
        <w:tblW w:w="14809" w:type="dxa"/>
        <w:tblInd w:w="103" w:type="dxa"/>
        <w:tblLayout w:type="fixed"/>
        <w:tblCellMar>
          <w:left w:w="10" w:type="dxa"/>
          <w:right w:w="10" w:type="dxa"/>
        </w:tblCellMar>
        <w:tblLook w:val="00A0"/>
      </w:tblPr>
      <w:tblGrid>
        <w:gridCol w:w="7832"/>
        <w:gridCol w:w="6977"/>
      </w:tblGrid>
      <w:tr w:rsidR="00ED1A87" w:rsidRPr="007A69B0" w:rsidTr="00C6581F">
        <w:trPr>
          <w:trHeight w:val="324"/>
        </w:trPr>
        <w:tc>
          <w:tcPr>
            <w:tcW w:w="7832" w:type="dxa"/>
            <w:shd w:val="clear" w:color="auto" w:fill="FFFFFF"/>
            <w:tcMar>
              <w:top w:w="0" w:type="dxa"/>
              <w:left w:w="108" w:type="dxa"/>
              <w:bottom w:w="0" w:type="dxa"/>
              <w:right w:w="108" w:type="dxa"/>
            </w:tcMar>
          </w:tcPr>
          <w:p w:rsidR="00E1310B" w:rsidRPr="00BE084A" w:rsidRDefault="00D964FF" w:rsidP="00E1310B">
            <w:pPr>
              <w:autoSpaceDE w:val="0"/>
              <w:autoSpaceDN w:val="0"/>
              <w:adjustRightInd w:val="0"/>
              <w:rPr>
                <w:sz w:val="22"/>
                <w:szCs w:val="22"/>
              </w:rPr>
            </w:pPr>
            <w:r w:rsidRPr="0014590E">
              <w:rPr>
                <w:rFonts w:ascii="XO Thames" w:hAnsi="XO Thames"/>
                <w:sz w:val="22"/>
                <w:szCs w:val="22"/>
              </w:rPr>
              <w:tab/>
            </w:r>
            <w:r w:rsidR="00BA502D" w:rsidRPr="003E075D">
              <w:rPr>
                <w:rFonts w:eastAsia="Calibri"/>
                <w:snapToGrid w:val="0"/>
                <w:color w:val="FF0000"/>
                <w:sz w:val="20"/>
                <w:lang w:eastAsia="en-US"/>
              </w:rPr>
              <w:t xml:space="preserve"> </w:t>
            </w:r>
            <w:bookmarkStart w:id="1" w:name="_Hlk150949799"/>
            <w:r w:rsidR="00ED1A87" w:rsidRPr="007A69B0">
              <w:rPr>
                <w:rFonts w:eastAsia="Calibri"/>
                <w:b/>
                <w:lang w:eastAsia="en-US"/>
              </w:rPr>
              <w:t xml:space="preserve">Заказчик: </w:t>
            </w:r>
            <w:r w:rsidR="00E1310B" w:rsidRPr="00BE084A">
              <w:rPr>
                <w:sz w:val="22"/>
                <w:szCs w:val="22"/>
              </w:rPr>
              <w:t xml:space="preserve">Начальник </w:t>
            </w:r>
          </w:p>
          <w:p w:rsidR="00E1310B" w:rsidRPr="007A69B0" w:rsidRDefault="00E1310B" w:rsidP="00E1310B">
            <w:pPr>
              <w:jc w:val="both"/>
              <w:rPr>
                <w:rFonts w:eastAsia="Calibri"/>
                <w:b/>
                <w:lang w:eastAsia="en-US"/>
              </w:rPr>
            </w:pPr>
            <w:r w:rsidRPr="00BE084A">
              <w:rPr>
                <w:sz w:val="22"/>
                <w:szCs w:val="22"/>
              </w:rPr>
              <w:t>____________________ С.И.Шатохин</w:t>
            </w:r>
          </w:p>
          <w:p w:rsidR="00ED1A87" w:rsidRPr="007A69B0" w:rsidRDefault="00ED1A87" w:rsidP="0074036E">
            <w:pPr>
              <w:jc w:val="both"/>
              <w:rPr>
                <w:rFonts w:eastAsia="Calibri"/>
                <w:lang w:eastAsia="en-US"/>
              </w:rPr>
            </w:pPr>
          </w:p>
        </w:tc>
        <w:tc>
          <w:tcPr>
            <w:tcW w:w="6977" w:type="dxa"/>
            <w:shd w:val="clear" w:color="auto" w:fill="FFFFFF"/>
            <w:tcMar>
              <w:top w:w="0" w:type="dxa"/>
              <w:left w:w="108" w:type="dxa"/>
              <w:bottom w:w="0" w:type="dxa"/>
              <w:right w:w="108" w:type="dxa"/>
            </w:tcMar>
          </w:tcPr>
          <w:p w:rsidR="00ED1A87" w:rsidRPr="007A69B0" w:rsidRDefault="00ED1A87" w:rsidP="00964FCC">
            <w:pPr>
              <w:autoSpaceDE w:val="0"/>
              <w:autoSpaceDN w:val="0"/>
              <w:adjustRightInd w:val="0"/>
              <w:rPr>
                <w:rFonts w:eastAsia="Calibri"/>
                <w:b/>
                <w:lang w:eastAsia="en-US"/>
              </w:rPr>
            </w:pPr>
            <w:r w:rsidRPr="007A69B0">
              <w:rPr>
                <w:rFonts w:eastAsia="Calibri"/>
                <w:b/>
                <w:lang w:eastAsia="en-US"/>
              </w:rPr>
              <w:t>Исполнитель:</w:t>
            </w:r>
            <w:r w:rsidR="00E1310B" w:rsidRPr="00D662A7">
              <w:t xml:space="preserve"> </w:t>
            </w:r>
            <w:r w:rsidR="00E1310B">
              <w:t>__________________</w:t>
            </w:r>
            <w:r w:rsidR="00964FCC" w:rsidRPr="007A69B0">
              <w:rPr>
                <w:rFonts w:eastAsia="Calibri"/>
                <w:b/>
                <w:lang w:eastAsia="en-US"/>
              </w:rPr>
              <w:t xml:space="preserve"> </w:t>
            </w:r>
          </w:p>
        </w:tc>
      </w:tr>
      <w:tr w:rsidR="00E1310B" w:rsidRPr="007A69B0" w:rsidTr="00C6581F">
        <w:trPr>
          <w:trHeight w:val="324"/>
        </w:trPr>
        <w:tc>
          <w:tcPr>
            <w:tcW w:w="7832" w:type="dxa"/>
            <w:shd w:val="clear" w:color="auto" w:fill="FFFFFF"/>
            <w:tcMar>
              <w:top w:w="0" w:type="dxa"/>
              <w:left w:w="108" w:type="dxa"/>
              <w:bottom w:w="0" w:type="dxa"/>
              <w:right w:w="108" w:type="dxa"/>
            </w:tcMar>
          </w:tcPr>
          <w:p w:rsidR="00E1310B" w:rsidRPr="003E075D" w:rsidRDefault="00E1310B" w:rsidP="00ED1A87">
            <w:pPr>
              <w:jc w:val="both"/>
              <w:rPr>
                <w:rFonts w:eastAsia="Calibri"/>
                <w:snapToGrid w:val="0"/>
                <w:color w:val="FF0000"/>
                <w:sz w:val="20"/>
                <w:lang w:eastAsia="en-US"/>
              </w:rPr>
            </w:pPr>
          </w:p>
        </w:tc>
        <w:tc>
          <w:tcPr>
            <w:tcW w:w="6977" w:type="dxa"/>
            <w:shd w:val="clear" w:color="auto" w:fill="FFFFFF"/>
            <w:tcMar>
              <w:top w:w="0" w:type="dxa"/>
              <w:left w:w="108" w:type="dxa"/>
              <w:bottom w:w="0" w:type="dxa"/>
              <w:right w:w="108" w:type="dxa"/>
            </w:tcMar>
          </w:tcPr>
          <w:p w:rsidR="00E1310B" w:rsidRPr="007A69B0" w:rsidRDefault="00E1310B" w:rsidP="00ED1A87">
            <w:pPr>
              <w:jc w:val="both"/>
              <w:rPr>
                <w:rFonts w:eastAsia="Calibri"/>
                <w:b/>
                <w:lang w:eastAsia="en-US"/>
              </w:rPr>
            </w:pPr>
          </w:p>
        </w:tc>
      </w:tr>
    </w:tbl>
    <w:bookmarkEnd w:id="1"/>
    <w:p w:rsidR="0082327E" w:rsidRPr="00695AAC" w:rsidRDefault="0082327E" w:rsidP="0082327E">
      <w:pPr>
        <w:ind w:firstLine="720"/>
        <w:jc w:val="right"/>
        <w:rPr>
          <w:sz w:val="22"/>
          <w:szCs w:val="22"/>
        </w:rPr>
      </w:pPr>
      <w:r>
        <w:rPr>
          <w:sz w:val="22"/>
          <w:szCs w:val="22"/>
        </w:rPr>
        <w:tab/>
      </w:r>
      <w:r w:rsidRPr="003A39EE">
        <w:rPr>
          <w:sz w:val="22"/>
          <w:szCs w:val="22"/>
        </w:rPr>
        <w:t>Приложение № 3 к</w:t>
      </w:r>
      <w:r w:rsidRPr="00695AAC">
        <w:rPr>
          <w:sz w:val="22"/>
          <w:szCs w:val="22"/>
        </w:rPr>
        <w:t xml:space="preserve"> </w:t>
      </w:r>
      <w:hyperlink r:id="rId9" w:anchor="1000" w:history="1">
        <w:r w:rsidRPr="00695AAC">
          <w:rPr>
            <w:rStyle w:val="a8"/>
            <w:color w:val="auto"/>
            <w:sz w:val="22"/>
            <w:szCs w:val="22"/>
          </w:rPr>
          <w:t>Контракту</w:t>
        </w:r>
      </w:hyperlink>
      <w:r w:rsidRPr="00695AAC">
        <w:rPr>
          <w:sz w:val="22"/>
          <w:szCs w:val="22"/>
        </w:rPr>
        <w:br/>
        <w:t xml:space="preserve">от “__”_______ 20__ г. </w:t>
      </w:r>
      <w:r w:rsidRPr="003A39EE">
        <w:rPr>
          <w:color w:val="FF0000"/>
          <w:sz w:val="22"/>
          <w:szCs w:val="22"/>
        </w:rPr>
        <w:t xml:space="preserve">№ </w:t>
      </w:r>
      <w:r w:rsidR="003A39EE" w:rsidRPr="003A39EE">
        <w:rPr>
          <w:color w:val="FF0000"/>
          <w:sz w:val="22"/>
          <w:szCs w:val="22"/>
        </w:rPr>
        <w:t>__</w:t>
      </w:r>
      <w:r w:rsidRPr="003A39EE">
        <w:rPr>
          <w:color w:val="FF0000"/>
          <w:spacing w:val="-4"/>
          <w:sz w:val="22"/>
          <w:szCs w:val="22"/>
        </w:rPr>
        <w:t xml:space="preserve">                                                                                   </w:t>
      </w:r>
      <w:r w:rsidRPr="003A39EE">
        <w:rPr>
          <w:color w:val="FF0000"/>
          <w:sz w:val="22"/>
          <w:szCs w:val="22"/>
        </w:rPr>
        <w:t xml:space="preserve">                                                                                                                                                                  </w:t>
      </w:r>
    </w:p>
    <w:p w:rsidR="0082327E" w:rsidRPr="00695AAC" w:rsidRDefault="0082327E" w:rsidP="0082327E">
      <w:pPr>
        <w:keepNext/>
        <w:tabs>
          <w:tab w:val="left" w:pos="540"/>
        </w:tabs>
        <w:suppressAutoHyphens/>
        <w:jc w:val="center"/>
        <w:outlineLvl w:val="3"/>
        <w:rPr>
          <w:b/>
          <w:bCs/>
          <w:sz w:val="26"/>
          <w:szCs w:val="26"/>
        </w:rPr>
      </w:pPr>
    </w:p>
    <w:p w:rsidR="0082327E" w:rsidRPr="00695AAC" w:rsidRDefault="0082327E" w:rsidP="0082327E">
      <w:pPr>
        <w:keepNext/>
        <w:tabs>
          <w:tab w:val="left" w:pos="540"/>
        </w:tabs>
        <w:suppressAutoHyphens/>
        <w:jc w:val="center"/>
        <w:outlineLvl w:val="3"/>
        <w:rPr>
          <w:b/>
          <w:bCs/>
          <w:sz w:val="26"/>
          <w:szCs w:val="26"/>
        </w:rPr>
      </w:pPr>
      <w:r w:rsidRPr="00695AAC">
        <w:rPr>
          <w:b/>
          <w:bCs/>
          <w:sz w:val="26"/>
          <w:szCs w:val="26"/>
        </w:rPr>
        <w:t>АКТ ПРИЕМКИ № _____</w:t>
      </w:r>
    </w:p>
    <w:p w:rsidR="0082327E" w:rsidRPr="00695AAC" w:rsidRDefault="0082327E" w:rsidP="0082327E">
      <w:pPr>
        <w:widowControl w:val="0"/>
        <w:autoSpaceDE w:val="0"/>
        <w:autoSpaceDN w:val="0"/>
        <w:jc w:val="center"/>
        <w:rPr>
          <w:sz w:val="26"/>
          <w:szCs w:val="26"/>
        </w:rPr>
      </w:pPr>
      <w:r w:rsidRPr="00695AAC">
        <w:rPr>
          <w:sz w:val="26"/>
          <w:szCs w:val="26"/>
        </w:rPr>
        <w:t xml:space="preserve">по государственному контракту от «___» __________ 202_ г. № ________________________________________ </w:t>
      </w:r>
    </w:p>
    <w:p w:rsidR="0082327E" w:rsidRPr="00695AAC" w:rsidRDefault="0082327E" w:rsidP="0082327E">
      <w:pPr>
        <w:widowControl w:val="0"/>
        <w:autoSpaceDE w:val="0"/>
        <w:autoSpaceDN w:val="0"/>
        <w:jc w:val="center"/>
        <w:rPr>
          <w:sz w:val="26"/>
          <w:szCs w:val="26"/>
        </w:rPr>
      </w:pPr>
      <w:r w:rsidRPr="00695AAC">
        <w:rPr>
          <w:sz w:val="26"/>
          <w:szCs w:val="26"/>
        </w:rPr>
        <w:t>идентификатор государственного контракта № ____________________________________________</w:t>
      </w:r>
    </w:p>
    <w:p w:rsidR="0082327E" w:rsidRPr="00695AAC" w:rsidRDefault="0082327E" w:rsidP="0082327E">
      <w:pPr>
        <w:pStyle w:val="2f0"/>
        <w:spacing w:line="240" w:lineRule="auto"/>
        <w:contextualSpacing/>
        <w:rPr>
          <w:sz w:val="26"/>
          <w:szCs w:val="26"/>
        </w:rPr>
      </w:pPr>
      <w:r w:rsidRPr="00695AAC">
        <w:rPr>
          <w:sz w:val="26"/>
          <w:szCs w:val="26"/>
        </w:rPr>
        <w:t xml:space="preserve">г. ______________                                                                            </w:t>
      </w:r>
      <w:r w:rsidRPr="00695AAC">
        <w:rPr>
          <w:noProof/>
          <w:sz w:val="26"/>
          <w:szCs w:val="26"/>
        </w:rPr>
        <w:t xml:space="preserve">                                                 «___» __________ 202____ </w:t>
      </w:r>
      <w:r w:rsidRPr="00695AAC">
        <w:rPr>
          <w:sz w:val="26"/>
          <w:szCs w:val="26"/>
        </w:rPr>
        <w:t>г.</w:t>
      </w:r>
    </w:p>
    <w:p w:rsidR="0082327E" w:rsidRPr="00695AAC" w:rsidRDefault="0082327E" w:rsidP="0082327E">
      <w:pPr>
        <w:pStyle w:val="af0"/>
        <w:ind w:firstLine="708"/>
        <w:jc w:val="both"/>
        <w:rPr>
          <w:rFonts w:ascii="Times New Roman" w:hAnsi="Times New Roman"/>
          <w:noProof/>
          <w:sz w:val="26"/>
          <w:szCs w:val="26"/>
        </w:rPr>
      </w:pPr>
      <w:r w:rsidRPr="00695AAC">
        <w:rPr>
          <w:rFonts w:ascii="Times New Roman" w:hAnsi="Times New Roman"/>
          <w:noProof/>
          <w:sz w:val="26"/>
          <w:szCs w:val="26"/>
        </w:rPr>
        <w:t>Мы, нижеподписавшиеся, представитель исполнителя в лице ___________________________________________________________(</w:t>
      </w:r>
      <w:r w:rsidRPr="00695AAC">
        <w:rPr>
          <w:rFonts w:ascii="Times New Roman" w:hAnsi="Times New Roman"/>
          <w:i/>
          <w:noProof/>
          <w:sz w:val="26"/>
          <w:szCs w:val="26"/>
        </w:rPr>
        <w:t>должность, Ф.И.О. представителя)</w:t>
      </w:r>
      <w:r w:rsidRPr="00695AAC">
        <w:rPr>
          <w:rFonts w:ascii="Times New Roman" w:hAnsi="Times New Roman"/>
          <w:noProof/>
          <w:sz w:val="26"/>
          <w:szCs w:val="26"/>
        </w:rPr>
        <w:t xml:space="preserve">, действующего </w:t>
      </w:r>
      <w:r w:rsidRPr="00695AAC">
        <w:rPr>
          <w:rFonts w:ascii="Times New Roman" w:hAnsi="Times New Roman"/>
          <w:noProof/>
          <w:sz w:val="26"/>
          <w:szCs w:val="26"/>
        </w:rPr>
        <w:br/>
        <w:t>на основании ______________________, с одной стороны и представителя Государственного заказчика в лице Грузополучателя -начальника (заместителя начальника) __________________________________ (</w:t>
      </w:r>
      <w:r w:rsidRPr="00695AAC">
        <w:rPr>
          <w:rFonts w:ascii="Times New Roman" w:hAnsi="Times New Roman"/>
          <w:i/>
          <w:noProof/>
          <w:sz w:val="26"/>
          <w:szCs w:val="26"/>
        </w:rPr>
        <w:t>Ф.И.О.)</w:t>
      </w:r>
      <w:r w:rsidRPr="00695AAC">
        <w:rPr>
          <w:rFonts w:ascii="Times New Roman" w:hAnsi="Times New Roman"/>
          <w:noProof/>
          <w:sz w:val="26"/>
          <w:szCs w:val="26"/>
        </w:rPr>
        <w:t xml:space="preserve">, действующего </w:t>
      </w:r>
      <w:r w:rsidRPr="00695AAC">
        <w:rPr>
          <w:rFonts w:ascii="Times New Roman" w:hAnsi="Times New Roman"/>
          <w:noProof/>
          <w:sz w:val="26"/>
          <w:szCs w:val="26"/>
        </w:rPr>
        <w:br/>
        <w:t>на основании ____________________</w:t>
      </w:r>
      <w:r w:rsidRPr="00695AAC">
        <w:rPr>
          <w:rFonts w:ascii="Times New Roman" w:hAnsi="Times New Roman"/>
          <w:i/>
          <w:noProof/>
          <w:sz w:val="26"/>
          <w:szCs w:val="26"/>
        </w:rPr>
        <w:t>Устава( приказа),</w:t>
      </w:r>
      <w:r w:rsidRPr="00695AAC">
        <w:rPr>
          <w:rFonts w:ascii="Times New Roman" w:hAnsi="Times New Roman"/>
          <w:noProof/>
          <w:sz w:val="26"/>
          <w:szCs w:val="26"/>
        </w:rPr>
        <w:t xml:space="preserve">     членов приемочной комиссии в составе:</w:t>
      </w:r>
    </w:p>
    <w:p w:rsidR="0082327E" w:rsidRPr="00695AAC" w:rsidRDefault="0082327E" w:rsidP="0082327E">
      <w:pPr>
        <w:pStyle w:val="af0"/>
        <w:ind w:firstLine="708"/>
        <w:jc w:val="both"/>
        <w:rPr>
          <w:rFonts w:ascii="Times New Roman" w:hAnsi="Times New Roman"/>
          <w:i/>
          <w:noProof/>
          <w:sz w:val="26"/>
          <w:szCs w:val="26"/>
        </w:rPr>
      </w:pPr>
      <w:r w:rsidRPr="00695AAC">
        <w:rPr>
          <w:rFonts w:ascii="Times New Roman" w:hAnsi="Times New Roman"/>
          <w:i/>
          <w:noProof/>
          <w:sz w:val="26"/>
          <w:szCs w:val="26"/>
        </w:rPr>
        <w:t>______________________Должность_________________________ФИО</w:t>
      </w:r>
    </w:p>
    <w:p w:rsidR="0082327E" w:rsidRPr="00695AAC" w:rsidRDefault="0082327E" w:rsidP="0082327E">
      <w:pPr>
        <w:pStyle w:val="af0"/>
        <w:ind w:firstLine="708"/>
        <w:jc w:val="both"/>
        <w:rPr>
          <w:rFonts w:ascii="Times New Roman" w:hAnsi="Times New Roman"/>
          <w:i/>
          <w:noProof/>
          <w:sz w:val="26"/>
          <w:szCs w:val="26"/>
        </w:rPr>
      </w:pPr>
      <w:r w:rsidRPr="00695AAC">
        <w:rPr>
          <w:rFonts w:ascii="Times New Roman" w:hAnsi="Times New Roman"/>
          <w:i/>
          <w:noProof/>
          <w:sz w:val="26"/>
          <w:szCs w:val="26"/>
        </w:rPr>
        <w:t>______________________Должность_________________________ФИО</w:t>
      </w:r>
    </w:p>
    <w:p w:rsidR="0082327E" w:rsidRPr="00695AAC" w:rsidRDefault="0082327E" w:rsidP="0082327E">
      <w:pPr>
        <w:pStyle w:val="af0"/>
        <w:ind w:firstLine="708"/>
        <w:jc w:val="both"/>
        <w:rPr>
          <w:rFonts w:ascii="Times New Roman" w:hAnsi="Times New Roman"/>
          <w:i/>
          <w:noProof/>
          <w:sz w:val="26"/>
          <w:szCs w:val="26"/>
        </w:rPr>
      </w:pPr>
      <w:r w:rsidRPr="00695AAC">
        <w:rPr>
          <w:rFonts w:ascii="Times New Roman" w:hAnsi="Times New Roman"/>
          <w:i/>
          <w:noProof/>
          <w:sz w:val="26"/>
          <w:szCs w:val="26"/>
        </w:rPr>
        <w:t>______________________Должность_________________________ФИО</w:t>
      </w:r>
    </w:p>
    <w:p w:rsidR="0082327E" w:rsidRPr="00695AAC" w:rsidRDefault="0082327E" w:rsidP="0082327E">
      <w:pPr>
        <w:pStyle w:val="af0"/>
        <w:ind w:firstLine="708"/>
        <w:jc w:val="both"/>
        <w:rPr>
          <w:rFonts w:ascii="Times New Roman" w:hAnsi="Times New Roman"/>
          <w:i/>
          <w:noProof/>
          <w:sz w:val="26"/>
          <w:szCs w:val="26"/>
        </w:rPr>
      </w:pPr>
      <w:r w:rsidRPr="00695AAC">
        <w:rPr>
          <w:rFonts w:ascii="Times New Roman" w:hAnsi="Times New Roman"/>
          <w:i/>
          <w:noProof/>
          <w:sz w:val="26"/>
          <w:szCs w:val="26"/>
        </w:rPr>
        <w:t>______________________Должность_________________________ФИО</w:t>
      </w:r>
    </w:p>
    <w:p w:rsidR="0082327E" w:rsidRPr="00695AAC" w:rsidRDefault="0082327E" w:rsidP="0082327E">
      <w:pPr>
        <w:pStyle w:val="af0"/>
        <w:ind w:firstLine="708"/>
        <w:jc w:val="both"/>
        <w:rPr>
          <w:rFonts w:ascii="Times New Roman" w:hAnsi="Times New Roman"/>
          <w:i/>
          <w:noProof/>
          <w:sz w:val="26"/>
          <w:szCs w:val="26"/>
        </w:rPr>
      </w:pPr>
      <w:r w:rsidRPr="00695AAC">
        <w:rPr>
          <w:rFonts w:ascii="Times New Roman" w:hAnsi="Times New Roman"/>
          <w:i/>
          <w:noProof/>
          <w:sz w:val="26"/>
          <w:szCs w:val="26"/>
        </w:rPr>
        <w:t>______________________Должность_________________________ФИО</w:t>
      </w:r>
    </w:p>
    <w:p w:rsidR="0082327E" w:rsidRPr="00695AAC" w:rsidRDefault="0082327E" w:rsidP="0082327E">
      <w:pPr>
        <w:pStyle w:val="af0"/>
        <w:ind w:firstLine="708"/>
        <w:jc w:val="both"/>
        <w:rPr>
          <w:rFonts w:ascii="Times New Roman" w:hAnsi="Times New Roman"/>
          <w:noProof/>
          <w:sz w:val="26"/>
          <w:szCs w:val="26"/>
        </w:rPr>
      </w:pPr>
      <w:proofErr w:type="gramStart"/>
      <w:r w:rsidRPr="00695AAC">
        <w:rPr>
          <w:rFonts w:ascii="Times New Roman" w:hAnsi="Times New Roman"/>
          <w:noProof/>
          <w:sz w:val="26"/>
          <w:szCs w:val="26"/>
        </w:rPr>
        <w:t>, действующей на основании приказа ______________________, с другой стороны, составили настоящий Акт о нижеследующем:</w:t>
      </w:r>
      <w:proofErr w:type="gramEnd"/>
    </w:p>
    <w:p w:rsidR="0082327E" w:rsidRPr="00695AAC" w:rsidRDefault="0082327E" w:rsidP="0082327E">
      <w:pPr>
        <w:pStyle w:val="af0"/>
        <w:jc w:val="both"/>
        <w:rPr>
          <w:rFonts w:ascii="Times New Roman" w:hAnsi="Times New Roman"/>
          <w:noProof/>
          <w:sz w:val="26"/>
          <w:szCs w:val="26"/>
        </w:rPr>
      </w:pPr>
      <w:r w:rsidRPr="00695AAC">
        <w:rPr>
          <w:rFonts w:ascii="Times New Roman" w:hAnsi="Times New Roman"/>
          <w:noProof/>
          <w:sz w:val="26"/>
          <w:szCs w:val="26"/>
        </w:rPr>
        <w:tab/>
      </w:r>
      <w:r w:rsidRPr="00695AAC">
        <w:rPr>
          <w:rFonts w:ascii="Times New Roman" w:hAnsi="Times New Roman"/>
          <w:noProof/>
          <w:sz w:val="26"/>
          <w:szCs w:val="26"/>
        </w:rPr>
        <w:tab/>
        <w:t xml:space="preserve">В соответствии с условиями Государственного контракта от «___» __________ 2021 г. № _____________________ исполнитель передал (поставил), а Грузополучатель Государственного заказчика принял, указанный в нижеприведенной таблице ________________________________: </w:t>
      </w:r>
    </w:p>
    <w:tbl>
      <w:tblPr>
        <w:tblpPr w:leftFromText="180" w:rightFromText="180" w:vertAnchor="text" w:horzAnchor="margin" w:tblpY="78"/>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234"/>
        <w:gridCol w:w="1417"/>
        <w:gridCol w:w="2126"/>
        <w:gridCol w:w="2552"/>
        <w:gridCol w:w="2410"/>
        <w:gridCol w:w="3827"/>
      </w:tblGrid>
      <w:tr w:rsidR="0082327E" w:rsidRPr="00695AAC" w:rsidTr="00D71095">
        <w:trPr>
          <w:cantSplit/>
          <w:trHeight w:val="700"/>
        </w:trPr>
        <w:tc>
          <w:tcPr>
            <w:tcW w:w="568" w:type="dxa"/>
            <w:vAlign w:val="center"/>
          </w:tcPr>
          <w:p w:rsidR="0082327E" w:rsidRPr="00695AAC" w:rsidRDefault="0082327E" w:rsidP="00D71095">
            <w:pPr>
              <w:widowControl w:val="0"/>
              <w:contextualSpacing/>
              <w:jc w:val="center"/>
            </w:pPr>
            <w:r w:rsidRPr="00695AAC">
              <w:t xml:space="preserve">№ </w:t>
            </w:r>
            <w:proofErr w:type="gramStart"/>
            <w:r w:rsidRPr="00695AAC">
              <w:t>п</w:t>
            </w:r>
            <w:proofErr w:type="gramEnd"/>
            <w:r w:rsidRPr="00695AAC">
              <w:t>/п</w:t>
            </w:r>
          </w:p>
        </w:tc>
        <w:tc>
          <w:tcPr>
            <w:tcW w:w="2234" w:type="dxa"/>
            <w:vAlign w:val="center"/>
          </w:tcPr>
          <w:p w:rsidR="0082327E" w:rsidRPr="00695AAC" w:rsidRDefault="0082327E" w:rsidP="00D71095">
            <w:pPr>
              <w:widowControl w:val="0"/>
              <w:contextualSpacing/>
              <w:jc w:val="center"/>
              <w:rPr>
                <w:sz w:val="20"/>
                <w:szCs w:val="20"/>
              </w:rPr>
            </w:pPr>
            <w:r w:rsidRPr="00695AAC">
              <w:rPr>
                <w:sz w:val="20"/>
                <w:szCs w:val="20"/>
              </w:rPr>
              <w:t>Наименование ______________</w:t>
            </w:r>
          </w:p>
        </w:tc>
        <w:tc>
          <w:tcPr>
            <w:tcW w:w="1417" w:type="dxa"/>
            <w:vAlign w:val="center"/>
          </w:tcPr>
          <w:p w:rsidR="0082327E" w:rsidRPr="00695AAC" w:rsidRDefault="0082327E" w:rsidP="00D71095">
            <w:pPr>
              <w:widowControl w:val="0"/>
              <w:contextualSpacing/>
              <w:jc w:val="center"/>
              <w:rPr>
                <w:sz w:val="20"/>
                <w:szCs w:val="20"/>
              </w:rPr>
            </w:pPr>
            <w:r w:rsidRPr="00695AAC">
              <w:rPr>
                <w:sz w:val="20"/>
                <w:szCs w:val="20"/>
              </w:rPr>
              <w:t xml:space="preserve">Количество </w:t>
            </w:r>
          </w:p>
          <w:p w:rsidR="0082327E" w:rsidRPr="00695AAC" w:rsidRDefault="0082327E" w:rsidP="00D71095">
            <w:pPr>
              <w:widowControl w:val="0"/>
              <w:contextualSpacing/>
              <w:jc w:val="center"/>
              <w:rPr>
                <w:sz w:val="20"/>
                <w:szCs w:val="20"/>
              </w:rPr>
            </w:pPr>
            <w:r w:rsidRPr="00695AAC">
              <w:rPr>
                <w:sz w:val="20"/>
                <w:szCs w:val="20"/>
              </w:rPr>
              <w:t>в единицах измерения</w:t>
            </w:r>
          </w:p>
          <w:p w:rsidR="0082327E" w:rsidRPr="00695AAC" w:rsidRDefault="0082327E" w:rsidP="00D71095">
            <w:pPr>
              <w:widowControl w:val="0"/>
              <w:contextualSpacing/>
              <w:jc w:val="center"/>
              <w:rPr>
                <w:sz w:val="20"/>
                <w:szCs w:val="20"/>
              </w:rPr>
            </w:pPr>
            <w:r w:rsidRPr="00695AAC">
              <w:rPr>
                <w:sz w:val="20"/>
                <w:szCs w:val="20"/>
              </w:rPr>
              <w:t>_____</w:t>
            </w:r>
          </w:p>
        </w:tc>
        <w:tc>
          <w:tcPr>
            <w:tcW w:w="2126" w:type="dxa"/>
            <w:vAlign w:val="center"/>
          </w:tcPr>
          <w:p w:rsidR="0082327E" w:rsidRPr="00695AAC" w:rsidRDefault="0082327E" w:rsidP="00D71095">
            <w:pPr>
              <w:widowControl w:val="0"/>
              <w:contextualSpacing/>
              <w:jc w:val="center"/>
              <w:rPr>
                <w:sz w:val="20"/>
                <w:szCs w:val="20"/>
              </w:rPr>
            </w:pPr>
            <w:r w:rsidRPr="00695AAC">
              <w:rPr>
                <w:sz w:val="20"/>
                <w:szCs w:val="20"/>
              </w:rPr>
              <w:t>Остаточный срок годности</w:t>
            </w:r>
          </w:p>
        </w:tc>
        <w:tc>
          <w:tcPr>
            <w:tcW w:w="2552" w:type="dxa"/>
            <w:vAlign w:val="center"/>
          </w:tcPr>
          <w:p w:rsidR="0082327E" w:rsidRPr="00695AAC" w:rsidRDefault="0082327E" w:rsidP="00D71095">
            <w:pPr>
              <w:widowControl w:val="0"/>
              <w:contextualSpacing/>
              <w:jc w:val="center"/>
              <w:rPr>
                <w:sz w:val="20"/>
                <w:szCs w:val="20"/>
              </w:rPr>
            </w:pPr>
            <w:r w:rsidRPr="00695AAC">
              <w:rPr>
                <w:sz w:val="20"/>
                <w:szCs w:val="20"/>
              </w:rPr>
              <w:t>Цена за единицу измерения, руб. (включая НДС, если облагается НДС)</w:t>
            </w:r>
          </w:p>
        </w:tc>
        <w:tc>
          <w:tcPr>
            <w:tcW w:w="2410" w:type="dxa"/>
            <w:vAlign w:val="center"/>
          </w:tcPr>
          <w:p w:rsidR="0082327E" w:rsidRPr="00695AAC" w:rsidRDefault="0082327E" w:rsidP="00D71095">
            <w:pPr>
              <w:widowControl w:val="0"/>
              <w:contextualSpacing/>
              <w:jc w:val="center"/>
              <w:rPr>
                <w:sz w:val="20"/>
                <w:szCs w:val="20"/>
              </w:rPr>
            </w:pPr>
            <w:r w:rsidRPr="00695AAC">
              <w:rPr>
                <w:sz w:val="20"/>
                <w:szCs w:val="20"/>
              </w:rPr>
              <w:t>Стоимость, руб. (включая НДС, если облагается НДС)</w:t>
            </w:r>
          </w:p>
        </w:tc>
        <w:tc>
          <w:tcPr>
            <w:tcW w:w="3827" w:type="dxa"/>
            <w:vAlign w:val="center"/>
          </w:tcPr>
          <w:p w:rsidR="0082327E" w:rsidRPr="00695AAC" w:rsidRDefault="0082327E" w:rsidP="00D71095">
            <w:pPr>
              <w:widowControl w:val="0"/>
              <w:contextualSpacing/>
              <w:jc w:val="center"/>
              <w:rPr>
                <w:sz w:val="20"/>
                <w:szCs w:val="20"/>
              </w:rPr>
            </w:pPr>
            <w:r w:rsidRPr="00695AAC">
              <w:rPr>
                <w:sz w:val="20"/>
                <w:szCs w:val="20"/>
              </w:rPr>
              <w:t>Примечание</w:t>
            </w:r>
          </w:p>
        </w:tc>
      </w:tr>
      <w:tr w:rsidR="0082327E" w:rsidRPr="00695AAC" w:rsidTr="00D71095">
        <w:trPr>
          <w:trHeight w:val="345"/>
        </w:trPr>
        <w:tc>
          <w:tcPr>
            <w:tcW w:w="568" w:type="dxa"/>
            <w:vAlign w:val="center"/>
          </w:tcPr>
          <w:p w:rsidR="0082327E" w:rsidRPr="00695AAC" w:rsidRDefault="0082327E" w:rsidP="00D71095">
            <w:pPr>
              <w:widowControl w:val="0"/>
              <w:contextualSpacing/>
              <w:jc w:val="center"/>
            </w:pPr>
            <w:r w:rsidRPr="00695AAC">
              <w:t>1.</w:t>
            </w:r>
          </w:p>
        </w:tc>
        <w:tc>
          <w:tcPr>
            <w:tcW w:w="2234" w:type="dxa"/>
            <w:vAlign w:val="center"/>
          </w:tcPr>
          <w:p w:rsidR="0082327E" w:rsidRPr="00695AAC" w:rsidRDefault="0082327E" w:rsidP="00D71095">
            <w:pPr>
              <w:rPr>
                <w:sz w:val="20"/>
                <w:szCs w:val="20"/>
              </w:rPr>
            </w:pPr>
          </w:p>
        </w:tc>
        <w:tc>
          <w:tcPr>
            <w:tcW w:w="1417" w:type="dxa"/>
            <w:vAlign w:val="center"/>
          </w:tcPr>
          <w:p w:rsidR="0082327E" w:rsidRPr="00695AAC" w:rsidRDefault="0082327E" w:rsidP="00D71095">
            <w:pPr>
              <w:widowControl w:val="0"/>
              <w:contextualSpacing/>
              <w:jc w:val="center"/>
              <w:rPr>
                <w:sz w:val="20"/>
                <w:szCs w:val="20"/>
              </w:rPr>
            </w:pPr>
          </w:p>
        </w:tc>
        <w:tc>
          <w:tcPr>
            <w:tcW w:w="2126" w:type="dxa"/>
            <w:vAlign w:val="center"/>
          </w:tcPr>
          <w:p w:rsidR="0082327E" w:rsidRPr="00695AAC" w:rsidRDefault="0082327E" w:rsidP="00D71095">
            <w:pPr>
              <w:tabs>
                <w:tab w:val="left" w:pos="336"/>
              </w:tabs>
              <w:ind w:firstLine="41"/>
              <w:jc w:val="both"/>
              <w:rPr>
                <w:sz w:val="20"/>
                <w:szCs w:val="20"/>
              </w:rPr>
            </w:pPr>
          </w:p>
        </w:tc>
        <w:tc>
          <w:tcPr>
            <w:tcW w:w="2552" w:type="dxa"/>
            <w:vAlign w:val="center"/>
          </w:tcPr>
          <w:p w:rsidR="0082327E" w:rsidRPr="00695AAC" w:rsidRDefault="0082327E" w:rsidP="00D71095">
            <w:pPr>
              <w:widowControl w:val="0"/>
              <w:contextualSpacing/>
              <w:jc w:val="center"/>
              <w:rPr>
                <w:sz w:val="20"/>
                <w:szCs w:val="20"/>
              </w:rPr>
            </w:pPr>
          </w:p>
        </w:tc>
        <w:tc>
          <w:tcPr>
            <w:tcW w:w="2410" w:type="dxa"/>
            <w:vAlign w:val="center"/>
          </w:tcPr>
          <w:p w:rsidR="0082327E" w:rsidRPr="00695AAC" w:rsidRDefault="0082327E" w:rsidP="00D71095">
            <w:pPr>
              <w:widowControl w:val="0"/>
              <w:contextualSpacing/>
              <w:jc w:val="center"/>
              <w:rPr>
                <w:sz w:val="20"/>
                <w:szCs w:val="20"/>
              </w:rPr>
            </w:pPr>
          </w:p>
        </w:tc>
        <w:tc>
          <w:tcPr>
            <w:tcW w:w="3827" w:type="dxa"/>
          </w:tcPr>
          <w:p w:rsidR="0082327E" w:rsidRPr="00695AAC" w:rsidRDefault="0082327E" w:rsidP="00D71095">
            <w:pPr>
              <w:widowControl w:val="0"/>
              <w:contextualSpacing/>
              <w:jc w:val="center"/>
              <w:rPr>
                <w:sz w:val="20"/>
                <w:szCs w:val="20"/>
              </w:rPr>
            </w:pPr>
          </w:p>
        </w:tc>
      </w:tr>
      <w:tr w:rsidR="0082327E" w:rsidRPr="00695AAC" w:rsidTr="00D71095">
        <w:trPr>
          <w:trHeight w:val="64"/>
        </w:trPr>
        <w:tc>
          <w:tcPr>
            <w:tcW w:w="15134" w:type="dxa"/>
            <w:gridSpan w:val="7"/>
            <w:vAlign w:val="center"/>
          </w:tcPr>
          <w:p w:rsidR="0082327E" w:rsidRPr="00695AAC" w:rsidRDefault="0082327E" w:rsidP="00D71095">
            <w:pPr>
              <w:widowControl w:val="0"/>
              <w:contextualSpacing/>
              <w:rPr>
                <w:sz w:val="20"/>
                <w:szCs w:val="20"/>
              </w:rPr>
            </w:pPr>
            <w:r w:rsidRPr="00695AAC">
              <w:rPr>
                <w:b/>
                <w:sz w:val="20"/>
                <w:szCs w:val="20"/>
              </w:rPr>
              <w:t>Итого:</w:t>
            </w:r>
            <w:r w:rsidRPr="00695AAC">
              <w:rPr>
                <w:sz w:val="20"/>
                <w:szCs w:val="20"/>
              </w:rPr>
              <w:t xml:space="preserve"> сумма </w:t>
            </w:r>
            <w:r w:rsidRPr="00695AAC">
              <w:rPr>
                <w:i/>
                <w:sz w:val="20"/>
                <w:szCs w:val="20"/>
              </w:rPr>
              <w:t>числом (прописью)</w:t>
            </w:r>
          </w:p>
        </w:tc>
      </w:tr>
    </w:tbl>
    <w:p w:rsidR="0082327E" w:rsidRPr="00695AAC" w:rsidRDefault="0082327E" w:rsidP="0082327E">
      <w:pPr>
        <w:pStyle w:val="af0"/>
        <w:rPr>
          <w:rFonts w:ascii="Times New Roman" w:hAnsi="Times New Roman"/>
          <w:sz w:val="20"/>
          <w:szCs w:val="20"/>
        </w:rPr>
      </w:pPr>
    </w:p>
    <w:p w:rsidR="0082327E" w:rsidRPr="00695AAC" w:rsidRDefault="0082327E" w:rsidP="0082327E">
      <w:pPr>
        <w:pStyle w:val="af0"/>
        <w:ind w:firstLine="708"/>
        <w:jc w:val="both"/>
        <w:rPr>
          <w:rFonts w:ascii="Times New Roman" w:hAnsi="Times New Roman"/>
          <w:sz w:val="26"/>
          <w:szCs w:val="26"/>
        </w:rPr>
      </w:pPr>
      <w:r w:rsidRPr="00695AAC">
        <w:rPr>
          <w:rFonts w:ascii="Times New Roman" w:hAnsi="Times New Roman"/>
          <w:sz w:val="26"/>
          <w:szCs w:val="26"/>
        </w:rPr>
        <w:lastRenderedPageBreak/>
        <w:t xml:space="preserve">В соответствии с Федеральным </w:t>
      </w:r>
      <w:hyperlink r:id="rId10" w:history="1">
        <w:r w:rsidRPr="00695AAC">
          <w:rPr>
            <w:rFonts w:ascii="Times New Roman" w:hAnsi="Times New Roman"/>
            <w:sz w:val="26"/>
            <w:szCs w:val="26"/>
          </w:rPr>
          <w:t>законом</w:t>
        </w:r>
      </w:hyperlink>
      <w:r w:rsidRPr="00695AAC">
        <w:rPr>
          <w:rFonts w:ascii="Times New Roman" w:hAnsi="Times New Roman"/>
          <w:sz w:val="26"/>
          <w:szCs w:val="26"/>
        </w:rPr>
        <w:t xml:space="preserve"> от 05.04.2013 № 44-ФЗ «О контрактной системе в сфере закупок товаров, работ, услуг для обеспечения государственных и муниципальных нужд» и условиями Контракта проведена экспертиза оказанной услуги, по результатам которой составлено Заключение от «</w:t>
      </w:r>
      <w:r w:rsidRPr="00695AAC">
        <w:rPr>
          <w:rFonts w:ascii="Times New Roman" w:hAnsi="Times New Roman"/>
          <w:sz w:val="26"/>
          <w:szCs w:val="26"/>
          <w:u w:val="single"/>
        </w:rPr>
        <w:t>____</w:t>
      </w:r>
      <w:r w:rsidRPr="00695AAC">
        <w:rPr>
          <w:rFonts w:ascii="Times New Roman" w:hAnsi="Times New Roman"/>
          <w:sz w:val="26"/>
          <w:szCs w:val="26"/>
        </w:rPr>
        <w:t xml:space="preserve">» </w:t>
      </w:r>
      <w:r w:rsidRPr="00695AAC">
        <w:rPr>
          <w:rFonts w:ascii="Times New Roman" w:hAnsi="Times New Roman"/>
          <w:sz w:val="26"/>
          <w:szCs w:val="26"/>
          <w:u w:val="single"/>
        </w:rPr>
        <w:t xml:space="preserve">__________  </w:t>
      </w:r>
      <w:r w:rsidRPr="00695AAC">
        <w:rPr>
          <w:rFonts w:ascii="Times New Roman" w:hAnsi="Times New Roman"/>
          <w:sz w:val="26"/>
          <w:szCs w:val="26"/>
        </w:rPr>
        <w:t xml:space="preserve"> 202_г. № </w:t>
      </w:r>
      <w:r w:rsidRPr="00695AAC">
        <w:rPr>
          <w:rFonts w:ascii="Times New Roman" w:hAnsi="Times New Roman"/>
          <w:sz w:val="26"/>
          <w:szCs w:val="26"/>
          <w:u w:val="single"/>
        </w:rPr>
        <w:t>_______________</w:t>
      </w:r>
      <w:r w:rsidRPr="00695AAC">
        <w:rPr>
          <w:rFonts w:ascii="Times New Roman" w:hAnsi="Times New Roman"/>
          <w:sz w:val="26"/>
          <w:szCs w:val="26"/>
        </w:rPr>
        <w:t>.</w:t>
      </w:r>
    </w:p>
    <w:p w:rsidR="0082327E" w:rsidRPr="00695AAC" w:rsidRDefault="0082327E" w:rsidP="0082327E">
      <w:pPr>
        <w:pStyle w:val="af0"/>
        <w:ind w:firstLine="708"/>
        <w:jc w:val="both"/>
        <w:rPr>
          <w:rFonts w:ascii="Times New Roman" w:hAnsi="Times New Roman"/>
          <w:sz w:val="26"/>
          <w:szCs w:val="26"/>
        </w:rPr>
      </w:pPr>
      <w:r w:rsidRPr="00695AAC">
        <w:rPr>
          <w:rFonts w:ascii="Times New Roman" w:hAnsi="Times New Roman"/>
          <w:sz w:val="26"/>
          <w:szCs w:val="26"/>
        </w:rPr>
        <w:t>Оказанная услуга соответствует условиям Контракта.</w:t>
      </w:r>
    </w:p>
    <w:p w:rsidR="0082327E" w:rsidRPr="00695AAC" w:rsidRDefault="0082327E" w:rsidP="0082327E">
      <w:pPr>
        <w:pStyle w:val="af0"/>
        <w:ind w:firstLine="708"/>
        <w:jc w:val="both"/>
        <w:rPr>
          <w:rFonts w:ascii="Times New Roman" w:hAnsi="Times New Roman"/>
          <w:sz w:val="26"/>
          <w:szCs w:val="26"/>
        </w:rPr>
      </w:pPr>
      <w:r w:rsidRPr="00695AAC">
        <w:rPr>
          <w:rFonts w:ascii="Times New Roman" w:hAnsi="Times New Roman"/>
          <w:noProof/>
          <w:sz w:val="26"/>
          <w:szCs w:val="26"/>
        </w:rPr>
        <w:t>Претензий относительно количеству, качеству и  безопасности оказанной услуги, в том числе на основании заключения по результатам экспертизы, проведенной путем выборочной проверки качества и безопасности услуги  не имеется.</w:t>
      </w:r>
    </w:p>
    <w:p w:rsidR="0082327E" w:rsidRPr="00695AAC" w:rsidRDefault="0082327E" w:rsidP="0082327E">
      <w:pPr>
        <w:pStyle w:val="af0"/>
        <w:ind w:firstLine="709"/>
        <w:jc w:val="both"/>
        <w:rPr>
          <w:rFonts w:ascii="Times New Roman" w:hAnsi="Times New Roman"/>
          <w:sz w:val="26"/>
          <w:szCs w:val="26"/>
        </w:rPr>
      </w:pPr>
      <w:r w:rsidRPr="00695AAC">
        <w:rPr>
          <w:rFonts w:ascii="Times New Roman" w:hAnsi="Times New Roman"/>
          <w:sz w:val="26"/>
          <w:szCs w:val="26"/>
        </w:rPr>
        <w:t>По результатам оказанной услуги переданы следующие документы:</w:t>
      </w:r>
    </w:p>
    <w:p w:rsidR="0082327E" w:rsidRPr="00695AAC" w:rsidRDefault="0082327E" w:rsidP="0082327E">
      <w:pPr>
        <w:pStyle w:val="12"/>
        <w:spacing w:line="240" w:lineRule="auto"/>
        <w:contextualSpacing/>
        <w:rPr>
          <w:rFonts w:cs="Times New Roman"/>
          <w:noProof/>
          <w:color w:val="auto"/>
          <w:sz w:val="26"/>
          <w:szCs w:val="26"/>
          <w:lang w:val="ru-RU"/>
        </w:rPr>
      </w:pPr>
      <w:r w:rsidRPr="00695AAC">
        <w:rPr>
          <w:rFonts w:cs="Times New Roman"/>
          <w:noProof/>
          <w:color w:val="auto"/>
          <w:sz w:val="26"/>
          <w:szCs w:val="26"/>
          <w:lang w:val="ru-RU"/>
        </w:rPr>
        <w:t xml:space="preserve">- </w:t>
      </w:r>
    </w:p>
    <w:p w:rsidR="0082327E" w:rsidRPr="00695AAC" w:rsidRDefault="0082327E" w:rsidP="0082327E">
      <w:pPr>
        <w:pStyle w:val="12"/>
        <w:spacing w:line="240" w:lineRule="auto"/>
        <w:contextualSpacing/>
        <w:rPr>
          <w:rFonts w:cs="Times New Roman"/>
          <w:noProof/>
          <w:color w:val="auto"/>
          <w:sz w:val="26"/>
          <w:szCs w:val="26"/>
          <w:lang w:val="ru-RU"/>
        </w:rPr>
      </w:pPr>
      <w:r w:rsidRPr="00695AAC">
        <w:rPr>
          <w:rFonts w:cs="Times New Roman"/>
          <w:noProof/>
          <w:color w:val="auto"/>
          <w:sz w:val="26"/>
          <w:szCs w:val="26"/>
          <w:lang w:val="ru-RU"/>
        </w:rPr>
        <w:t>-</w:t>
      </w:r>
    </w:p>
    <w:p w:rsidR="0082327E" w:rsidRPr="00695AAC" w:rsidRDefault="0082327E" w:rsidP="0082327E">
      <w:pPr>
        <w:pStyle w:val="12"/>
        <w:spacing w:line="240" w:lineRule="auto"/>
        <w:contextualSpacing/>
        <w:rPr>
          <w:rFonts w:cs="Times New Roman"/>
          <w:noProof/>
          <w:color w:val="auto"/>
          <w:sz w:val="26"/>
          <w:szCs w:val="26"/>
          <w:lang w:val="ru-RU"/>
        </w:rPr>
      </w:pPr>
      <w:r w:rsidRPr="00695AAC">
        <w:rPr>
          <w:rFonts w:cs="Times New Roman"/>
          <w:noProof/>
          <w:color w:val="auto"/>
          <w:sz w:val="26"/>
          <w:szCs w:val="26"/>
          <w:lang w:val="ru-RU"/>
        </w:rPr>
        <w:t>-</w:t>
      </w:r>
    </w:p>
    <w:p w:rsidR="0082327E" w:rsidRPr="00695AAC" w:rsidRDefault="0082327E" w:rsidP="0082327E">
      <w:pPr>
        <w:pStyle w:val="af0"/>
        <w:ind w:firstLine="709"/>
        <w:jc w:val="both"/>
        <w:rPr>
          <w:rFonts w:ascii="Times New Roman" w:hAnsi="Times New Roman"/>
          <w:sz w:val="26"/>
          <w:szCs w:val="26"/>
        </w:rPr>
      </w:pPr>
      <w:r w:rsidRPr="00695AAC">
        <w:rPr>
          <w:rFonts w:ascii="Times New Roman" w:hAnsi="Times New Roman"/>
          <w:sz w:val="26"/>
          <w:szCs w:val="26"/>
        </w:rPr>
        <w:t>Настоящий Акт составлен и подписан Исполнителем  и Заказчиком в трех подлинных экземплярах: 1-й экземпляр – Государственному заказчику, 2-й экземпляр – Грузополучателю, 3-й экземпляр – Исполнителю.</w:t>
      </w:r>
    </w:p>
    <w:p w:rsidR="0082327E" w:rsidRPr="00695AAC" w:rsidRDefault="0082327E" w:rsidP="0082327E">
      <w:pPr>
        <w:framePr w:hSpace="180" w:wrap="around" w:vAnchor="text" w:hAnchor="page" w:x="1746" w:y="55"/>
        <w:autoSpaceDE w:val="0"/>
        <w:autoSpaceDN w:val="0"/>
        <w:adjustRightInd w:val="0"/>
        <w:rPr>
          <w:b/>
          <w:sz w:val="26"/>
          <w:szCs w:val="26"/>
        </w:rPr>
      </w:pPr>
      <w:r w:rsidRPr="00695AAC">
        <w:rPr>
          <w:b/>
          <w:sz w:val="26"/>
          <w:szCs w:val="26"/>
        </w:rPr>
        <w:t>Приемочная комиссия:</w:t>
      </w:r>
    </w:p>
    <w:p w:rsidR="0082327E" w:rsidRPr="00695AAC" w:rsidRDefault="0082327E" w:rsidP="0082327E">
      <w:pPr>
        <w:framePr w:hSpace="180" w:wrap="around" w:vAnchor="text" w:hAnchor="page" w:x="1746" w:y="55"/>
        <w:autoSpaceDE w:val="0"/>
        <w:autoSpaceDN w:val="0"/>
        <w:adjustRightInd w:val="0"/>
        <w:rPr>
          <w:sz w:val="26"/>
          <w:szCs w:val="26"/>
        </w:rPr>
      </w:pPr>
      <w:r w:rsidRPr="00695AAC">
        <w:rPr>
          <w:sz w:val="26"/>
          <w:szCs w:val="26"/>
        </w:rPr>
        <w:t>1. Председатель</w:t>
      </w:r>
      <w:proofErr w:type="gramStart"/>
      <w:r w:rsidRPr="00695AAC">
        <w:rPr>
          <w:sz w:val="26"/>
          <w:szCs w:val="26"/>
        </w:rPr>
        <w:t xml:space="preserve"> _____________   _____ (_____________________)                                                                                      </w:t>
      </w:r>
      <w:proofErr w:type="gramEnd"/>
    </w:p>
    <w:p w:rsidR="0082327E" w:rsidRPr="00695AAC" w:rsidRDefault="0082327E" w:rsidP="0082327E">
      <w:pPr>
        <w:framePr w:hSpace="180" w:wrap="around" w:vAnchor="text" w:hAnchor="page" w:x="1746" w:y="55"/>
        <w:autoSpaceDE w:val="0"/>
        <w:autoSpaceDN w:val="0"/>
        <w:adjustRightInd w:val="0"/>
        <w:rPr>
          <w:sz w:val="26"/>
          <w:szCs w:val="26"/>
        </w:rPr>
      </w:pPr>
      <w:r w:rsidRPr="00695AAC">
        <w:rPr>
          <w:sz w:val="26"/>
          <w:szCs w:val="26"/>
        </w:rPr>
        <w:t xml:space="preserve">                                    подпись                        расшифровка подписи</w:t>
      </w:r>
    </w:p>
    <w:p w:rsidR="0082327E" w:rsidRPr="00695AAC" w:rsidRDefault="0082327E" w:rsidP="0082327E">
      <w:pPr>
        <w:framePr w:hSpace="180" w:wrap="around" w:vAnchor="text" w:hAnchor="page" w:x="1746" w:y="55"/>
        <w:autoSpaceDE w:val="0"/>
        <w:autoSpaceDN w:val="0"/>
        <w:adjustRightInd w:val="0"/>
        <w:rPr>
          <w:sz w:val="26"/>
          <w:szCs w:val="26"/>
        </w:rPr>
      </w:pPr>
      <w:r w:rsidRPr="00695AAC">
        <w:rPr>
          <w:sz w:val="26"/>
          <w:szCs w:val="26"/>
        </w:rPr>
        <w:t xml:space="preserve">2. ____________________ (_____________________)                                                                                      </w:t>
      </w:r>
    </w:p>
    <w:p w:rsidR="0082327E" w:rsidRPr="00695AAC" w:rsidRDefault="0082327E" w:rsidP="0082327E">
      <w:pPr>
        <w:framePr w:hSpace="180" w:wrap="around" w:vAnchor="text" w:hAnchor="page" w:x="1746" w:y="55"/>
        <w:autoSpaceDE w:val="0"/>
        <w:autoSpaceDN w:val="0"/>
        <w:adjustRightInd w:val="0"/>
        <w:rPr>
          <w:sz w:val="26"/>
          <w:szCs w:val="26"/>
        </w:rPr>
      </w:pPr>
      <w:r w:rsidRPr="00695AAC">
        <w:rPr>
          <w:sz w:val="26"/>
          <w:szCs w:val="26"/>
        </w:rPr>
        <w:t xml:space="preserve">                                   подпись                           расшифровка подписи</w:t>
      </w:r>
    </w:p>
    <w:p w:rsidR="0082327E" w:rsidRPr="00695AAC" w:rsidRDefault="0082327E" w:rsidP="0082327E">
      <w:pPr>
        <w:framePr w:hSpace="180" w:wrap="around" w:vAnchor="text" w:hAnchor="page" w:x="1746" w:y="55"/>
        <w:autoSpaceDE w:val="0"/>
        <w:autoSpaceDN w:val="0"/>
        <w:adjustRightInd w:val="0"/>
        <w:rPr>
          <w:sz w:val="26"/>
          <w:szCs w:val="26"/>
        </w:rPr>
      </w:pPr>
      <w:r w:rsidRPr="00695AAC">
        <w:rPr>
          <w:sz w:val="26"/>
          <w:szCs w:val="26"/>
        </w:rPr>
        <w:t xml:space="preserve">3.  ____________________ (_____________________)                                                                                      </w:t>
      </w:r>
    </w:p>
    <w:p w:rsidR="0082327E" w:rsidRPr="00695AAC" w:rsidRDefault="0082327E" w:rsidP="0082327E">
      <w:pPr>
        <w:framePr w:hSpace="180" w:wrap="around" w:vAnchor="text" w:hAnchor="page" w:x="1746" w:y="55"/>
        <w:autoSpaceDE w:val="0"/>
        <w:autoSpaceDN w:val="0"/>
        <w:adjustRightInd w:val="0"/>
        <w:rPr>
          <w:sz w:val="26"/>
          <w:szCs w:val="26"/>
        </w:rPr>
      </w:pPr>
      <w:r w:rsidRPr="00695AAC">
        <w:rPr>
          <w:sz w:val="26"/>
          <w:szCs w:val="26"/>
        </w:rPr>
        <w:t xml:space="preserve">                                   подпись                           расшифровка подписи</w:t>
      </w:r>
    </w:p>
    <w:p w:rsidR="0082327E" w:rsidRPr="00695AAC" w:rsidRDefault="0082327E" w:rsidP="0082327E">
      <w:pPr>
        <w:framePr w:hSpace="180" w:wrap="around" w:vAnchor="text" w:hAnchor="page" w:x="1746" w:y="55"/>
        <w:autoSpaceDE w:val="0"/>
        <w:autoSpaceDN w:val="0"/>
        <w:adjustRightInd w:val="0"/>
        <w:rPr>
          <w:sz w:val="26"/>
          <w:szCs w:val="26"/>
        </w:rPr>
      </w:pPr>
      <w:r w:rsidRPr="00695AAC">
        <w:rPr>
          <w:sz w:val="26"/>
          <w:szCs w:val="26"/>
        </w:rPr>
        <w:t xml:space="preserve">4. ____________________ (_____________________)                                                                                      </w:t>
      </w:r>
    </w:p>
    <w:p w:rsidR="0082327E" w:rsidRPr="00695AAC" w:rsidRDefault="0082327E" w:rsidP="0082327E">
      <w:pPr>
        <w:framePr w:hSpace="180" w:wrap="around" w:vAnchor="text" w:hAnchor="page" w:x="1746" w:y="55"/>
        <w:autoSpaceDE w:val="0"/>
        <w:autoSpaceDN w:val="0"/>
        <w:adjustRightInd w:val="0"/>
        <w:rPr>
          <w:sz w:val="26"/>
          <w:szCs w:val="26"/>
        </w:rPr>
      </w:pPr>
      <w:r w:rsidRPr="00695AAC">
        <w:rPr>
          <w:sz w:val="26"/>
          <w:szCs w:val="26"/>
        </w:rPr>
        <w:t xml:space="preserve">                                   подпись                           расшифровка подписи                                                                                      </w:t>
      </w:r>
    </w:p>
    <w:p w:rsidR="0082327E" w:rsidRPr="00695AAC" w:rsidRDefault="0082327E" w:rsidP="0082327E">
      <w:pPr>
        <w:framePr w:hSpace="180" w:wrap="around" w:vAnchor="text" w:hAnchor="page" w:x="1746" w:y="55"/>
        <w:autoSpaceDE w:val="0"/>
        <w:autoSpaceDN w:val="0"/>
        <w:adjustRightInd w:val="0"/>
        <w:rPr>
          <w:sz w:val="26"/>
          <w:szCs w:val="26"/>
        </w:rPr>
      </w:pPr>
      <w:r w:rsidRPr="00695AAC">
        <w:rPr>
          <w:sz w:val="26"/>
          <w:szCs w:val="26"/>
        </w:rPr>
        <w:t xml:space="preserve">5.  ___________________ (_____________________)                                                                                      </w:t>
      </w:r>
    </w:p>
    <w:p w:rsidR="0082327E" w:rsidRPr="00695AAC" w:rsidRDefault="0082327E" w:rsidP="0082327E">
      <w:pPr>
        <w:pStyle w:val="af0"/>
        <w:rPr>
          <w:rFonts w:ascii="Times New Roman" w:hAnsi="Times New Roman"/>
          <w:sz w:val="26"/>
          <w:szCs w:val="26"/>
        </w:rPr>
      </w:pPr>
      <w:r w:rsidRPr="00695AAC">
        <w:rPr>
          <w:rFonts w:ascii="Times New Roman" w:hAnsi="Times New Roman"/>
          <w:sz w:val="26"/>
          <w:szCs w:val="26"/>
        </w:rPr>
        <w:t xml:space="preserve">                                             подпись                           расшифровка подписи</w:t>
      </w:r>
    </w:p>
    <w:tbl>
      <w:tblPr>
        <w:tblpPr w:leftFromText="180" w:rightFromText="180" w:vertAnchor="text" w:horzAnchor="page" w:tblpX="1746" w:tblpY="55"/>
        <w:tblW w:w="4783" w:type="pct"/>
        <w:tblLook w:val="04A0"/>
      </w:tblPr>
      <w:tblGrid>
        <w:gridCol w:w="6161"/>
        <w:gridCol w:w="2772"/>
        <w:gridCol w:w="5210"/>
      </w:tblGrid>
      <w:tr w:rsidR="0082327E" w:rsidRPr="00695AAC" w:rsidTr="00D71095">
        <w:tc>
          <w:tcPr>
            <w:tcW w:w="2178" w:type="pct"/>
          </w:tcPr>
          <w:p w:rsidR="0082327E" w:rsidRPr="00695AAC" w:rsidRDefault="0082327E" w:rsidP="00D71095">
            <w:pPr>
              <w:jc w:val="both"/>
              <w:rPr>
                <w:b/>
                <w:sz w:val="20"/>
                <w:szCs w:val="20"/>
              </w:rPr>
            </w:pPr>
            <w:r w:rsidRPr="00695AAC">
              <w:rPr>
                <w:b/>
                <w:sz w:val="26"/>
                <w:szCs w:val="26"/>
              </w:rPr>
              <w:t>От Грузополучателя</w:t>
            </w:r>
          </w:p>
        </w:tc>
        <w:tc>
          <w:tcPr>
            <w:tcW w:w="980" w:type="pct"/>
          </w:tcPr>
          <w:p w:rsidR="0082327E" w:rsidRPr="00695AAC" w:rsidRDefault="0082327E" w:rsidP="00D71095">
            <w:pPr>
              <w:jc w:val="both"/>
              <w:rPr>
                <w:sz w:val="20"/>
                <w:szCs w:val="20"/>
              </w:rPr>
            </w:pPr>
          </w:p>
        </w:tc>
        <w:tc>
          <w:tcPr>
            <w:tcW w:w="1842" w:type="pct"/>
          </w:tcPr>
          <w:p w:rsidR="0082327E" w:rsidRPr="00695AAC" w:rsidRDefault="0082327E" w:rsidP="00D71095">
            <w:pPr>
              <w:jc w:val="both"/>
              <w:rPr>
                <w:b/>
                <w:sz w:val="26"/>
                <w:szCs w:val="26"/>
              </w:rPr>
            </w:pPr>
            <w:r w:rsidRPr="00695AAC">
              <w:rPr>
                <w:b/>
                <w:sz w:val="26"/>
                <w:szCs w:val="26"/>
              </w:rPr>
              <w:t xml:space="preserve">от Исполнителя  </w:t>
            </w:r>
          </w:p>
        </w:tc>
      </w:tr>
      <w:tr w:rsidR="0082327E" w:rsidRPr="00695AAC" w:rsidTr="00D71095">
        <w:tc>
          <w:tcPr>
            <w:tcW w:w="2178" w:type="pct"/>
          </w:tcPr>
          <w:p w:rsidR="0082327E" w:rsidRPr="00695AAC" w:rsidRDefault="0082327E" w:rsidP="00D71095">
            <w:pPr>
              <w:autoSpaceDE w:val="0"/>
              <w:autoSpaceDN w:val="0"/>
              <w:adjustRightInd w:val="0"/>
              <w:rPr>
                <w:sz w:val="20"/>
                <w:szCs w:val="20"/>
              </w:rPr>
            </w:pPr>
            <w:r w:rsidRPr="00695AAC">
              <w:rPr>
                <w:sz w:val="20"/>
                <w:szCs w:val="20"/>
              </w:rPr>
              <w:t>_____________ /__________________/</w:t>
            </w:r>
          </w:p>
        </w:tc>
        <w:tc>
          <w:tcPr>
            <w:tcW w:w="980" w:type="pct"/>
          </w:tcPr>
          <w:p w:rsidR="0082327E" w:rsidRPr="00695AAC" w:rsidRDefault="0082327E" w:rsidP="00D71095">
            <w:pPr>
              <w:jc w:val="both"/>
              <w:rPr>
                <w:sz w:val="20"/>
                <w:szCs w:val="20"/>
              </w:rPr>
            </w:pPr>
          </w:p>
        </w:tc>
        <w:tc>
          <w:tcPr>
            <w:tcW w:w="1842" w:type="pct"/>
          </w:tcPr>
          <w:p w:rsidR="0082327E" w:rsidRPr="00695AAC" w:rsidRDefault="0082327E" w:rsidP="00D71095">
            <w:pPr>
              <w:jc w:val="both"/>
              <w:rPr>
                <w:sz w:val="20"/>
                <w:szCs w:val="20"/>
              </w:rPr>
            </w:pPr>
            <w:r w:rsidRPr="00695AAC">
              <w:rPr>
                <w:sz w:val="20"/>
                <w:szCs w:val="20"/>
              </w:rPr>
              <w:t>_____________________________________</w:t>
            </w:r>
            <w:r w:rsidRPr="00894EF1">
              <w:rPr>
                <w:rFonts w:eastAsia="Calibri"/>
                <w:sz w:val="22"/>
                <w:szCs w:val="22"/>
              </w:rPr>
              <w:t xml:space="preserve"> </w:t>
            </w:r>
          </w:p>
        </w:tc>
      </w:tr>
      <w:tr w:rsidR="0082327E" w:rsidRPr="00695AAC" w:rsidTr="00D71095">
        <w:tc>
          <w:tcPr>
            <w:tcW w:w="2178" w:type="pct"/>
          </w:tcPr>
          <w:p w:rsidR="0082327E" w:rsidRPr="00695AAC" w:rsidRDefault="0082327E" w:rsidP="00D71095">
            <w:pPr>
              <w:jc w:val="both"/>
              <w:rPr>
                <w:sz w:val="20"/>
                <w:szCs w:val="20"/>
              </w:rPr>
            </w:pPr>
            <w:r w:rsidRPr="00695AAC">
              <w:rPr>
                <w:sz w:val="20"/>
                <w:szCs w:val="20"/>
              </w:rPr>
              <w:t>«_______» ______________ 202_ г.</w:t>
            </w:r>
          </w:p>
        </w:tc>
        <w:tc>
          <w:tcPr>
            <w:tcW w:w="980" w:type="pct"/>
          </w:tcPr>
          <w:p w:rsidR="0082327E" w:rsidRPr="00695AAC" w:rsidRDefault="0082327E" w:rsidP="00D71095">
            <w:pPr>
              <w:jc w:val="both"/>
              <w:rPr>
                <w:sz w:val="20"/>
                <w:szCs w:val="20"/>
              </w:rPr>
            </w:pPr>
          </w:p>
        </w:tc>
        <w:tc>
          <w:tcPr>
            <w:tcW w:w="1842" w:type="pct"/>
          </w:tcPr>
          <w:p w:rsidR="0082327E" w:rsidRPr="00695AAC" w:rsidRDefault="0082327E" w:rsidP="00D71095">
            <w:pPr>
              <w:jc w:val="both"/>
              <w:rPr>
                <w:sz w:val="20"/>
                <w:szCs w:val="20"/>
              </w:rPr>
            </w:pPr>
            <w:r w:rsidRPr="00695AAC">
              <w:rPr>
                <w:sz w:val="20"/>
                <w:szCs w:val="20"/>
              </w:rPr>
              <w:t>«_______» ______________ 202_ г.</w:t>
            </w:r>
          </w:p>
        </w:tc>
      </w:tr>
      <w:tr w:rsidR="0082327E" w:rsidRPr="00695AAC" w:rsidTr="00D71095">
        <w:tc>
          <w:tcPr>
            <w:tcW w:w="2178" w:type="pct"/>
          </w:tcPr>
          <w:p w:rsidR="0082327E" w:rsidRPr="00695AAC" w:rsidRDefault="0082327E" w:rsidP="00D71095">
            <w:pPr>
              <w:jc w:val="both"/>
              <w:rPr>
                <w:sz w:val="20"/>
                <w:szCs w:val="20"/>
              </w:rPr>
            </w:pPr>
            <w:r w:rsidRPr="00695AAC">
              <w:rPr>
                <w:sz w:val="20"/>
                <w:szCs w:val="20"/>
              </w:rPr>
              <w:t>М.П.</w:t>
            </w:r>
          </w:p>
        </w:tc>
        <w:tc>
          <w:tcPr>
            <w:tcW w:w="980" w:type="pct"/>
          </w:tcPr>
          <w:p w:rsidR="0082327E" w:rsidRPr="00695AAC" w:rsidRDefault="0082327E" w:rsidP="00D71095">
            <w:pPr>
              <w:jc w:val="both"/>
              <w:rPr>
                <w:sz w:val="20"/>
                <w:szCs w:val="20"/>
              </w:rPr>
            </w:pPr>
          </w:p>
        </w:tc>
        <w:tc>
          <w:tcPr>
            <w:tcW w:w="1842" w:type="pct"/>
          </w:tcPr>
          <w:p w:rsidR="0082327E" w:rsidRPr="00695AAC" w:rsidRDefault="0082327E" w:rsidP="00D71095">
            <w:pPr>
              <w:jc w:val="both"/>
              <w:rPr>
                <w:sz w:val="20"/>
                <w:szCs w:val="20"/>
              </w:rPr>
            </w:pPr>
            <w:r w:rsidRPr="00695AAC">
              <w:rPr>
                <w:sz w:val="20"/>
                <w:szCs w:val="20"/>
              </w:rPr>
              <w:t>М.П.</w:t>
            </w:r>
          </w:p>
        </w:tc>
      </w:tr>
    </w:tbl>
    <w:p w:rsidR="0082327E" w:rsidRPr="00695AAC" w:rsidRDefault="0082327E" w:rsidP="0082327E">
      <w:pPr>
        <w:jc w:val="center"/>
        <w:rPr>
          <w:b/>
        </w:rPr>
      </w:pPr>
      <w:r w:rsidRPr="00695AAC">
        <w:rPr>
          <w:b/>
        </w:rPr>
        <w:t xml:space="preserve">ПОДПИСИ СТОРОН </w:t>
      </w:r>
    </w:p>
    <w:tbl>
      <w:tblPr>
        <w:tblW w:w="11333" w:type="dxa"/>
        <w:tblInd w:w="441" w:type="dxa"/>
        <w:tblLook w:val="04A0"/>
      </w:tblPr>
      <w:tblGrid>
        <w:gridCol w:w="6804"/>
        <w:gridCol w:w="4529"/>
      </w:tblGrid>
      <w:tr w:rsidR="0082327E" w:rsidRPr="00695AAC" w:rsidTr="00D71095">
        <w:trPr>
          <w:trHeight w:val="211"/>
        </w:trPr>
        <w:tc>
          <w:tcPr>
            <w:tcW w:w="6804" w:type="dxa"/>
            <w:tcMar>
              <w:top w:w="15" w:type="dxa"/>
              <w:left w:w="15" w:type="dxa"/>
              <w:bottom w:w="15" w:type="dxa"/>
              <w:right w:w="15" w:type="dxa"/>
            </w:tcMar>
            <w:hideMark/>
          </w:tcPr>
          <w:p w:rsidR="0082327E" w:rsidRPr="00695AAC" w:rsidRDefault="0082327E" w:rsidP="00D71095">
            <w:pPr>
              <w:jc w:val="both"/>
              <w:rPr>
                <w:b/>
                <w:sz w:val="22"/>
                <w:szCs w:val="22"/>
              </w:rPr>
            </w:pPr>
            <w:r w:rsidRPr="00695AAC">
              <w:rPr>
                <w:b/>
                <w:sz w:val="22"/>
                <w:szCs w:val="22"/>
              </w:rPr>
              <w:t xml:space="preserve">Заказчик: </w:t>
            </w:r>
          </w:p>
        </w:tc>
        <w:tc>
          <w:tcPr>
            <w:tcW w:w="4529" w:type="dxa"/>
            <w:tcMar>
              <w:top w:w="15" w:type="dxa"/>
              <w:left w:w="15" w:type="dxa"/>
              <w:bottom w:w="15" w:type="dxa"/>
              <w:right w:w="15" w:type="dxa"/>
            </w:tcMar>
            <w:hideMark/>
          </w:tcPr>
          <w:p w:rsidR="0082327E" w:rsidRPr="00695AAC" w:rsidRDefault="0082327E" w:rsidP="00D71095">
            <w:pPr>
              <w:ind w:firstLine="35"/>
              <w:jc w:val="both"/>
              <w:rPr>
                <w:b/>
                <w:sz w:val="22"/>
                <w:szCs w:val="22"/>
              </w:rPr>
            </w:pPr>
            <w:r w:rsidRPr="00695AAC">
              <w:rPr>
                <w:b/>
                <w:sz w:val="22"/>
                <w:szCs w:val="22"/>
              </w:rPr>
              <w:t xml:space="preserve">Исполнитель:  </w:t>
            </w:r>
          </w:p>
        </w:tc>
      </w:tr>
      <w:tr w:rsidR="0082327E" w:rsidRPr="00695AAC" w:rsidTr="00D71095">
        <w:trPr>
          <w:trHeight w:val="433"/>
        </w:trPr>
        <w:tc>
          <w:tcPr>
            <w:tcW w:w="6804" w:type="dxa"/>
            <w:tcMar>
              <w:top w:w="15" w:type="dxa"/>
              <w:left w:w="15" w:type="dxa"/>
              <w:bottom w:w="15" w:type="dxa"/>
              <w:right w:w="15" w:type="dxa"/>
            </w:tcMar>
            <w:hideMark/>
          </w:tcPr>
          <w:p w:rsidR="0082327E" w:rsidRPr="007A69B0" w:rsidRDefault="0082327E" w:rsidP="00D71095">
            <w:pPr>
              <w:widowControl w:val="0"/>
              <w:jc w:val="both"/>
              <w:rPr>
                <w:b/>
                <w:bCs/>
              </w:rPr>
            </w:pPr>
            <w:r w:rsidRPr="00695AAC">
              <w:rPr>
                <w:b/>
                <w:sz w:val="22"/>
                <w:szCs w:val="22"/>
              </w:rPr>
              <w:t xml:space="preserve">______________________  </w:t>
            </w:r>
            <w:r w:rsidRPr="00BE084A">
              <w:rPr>
                <w:sz w:val="22"/>
                <w:szCs w:val="22"/>
              </w:rPr>
              <w:t>С.И.Шатохин</w:t>
            </w:r>
          </w:p>
          <w:p w:rsidR="0082327E" w:rsidRPr="00695AAC" w:rsidRDefault="0082327E" w:rsidP="00D71095">
            <w:pPr>
              <w:jc w:val="both"/>
              <w:rPr>
                <w:b/>
                <w:sz w:val="22"/>
                <w:szCs w:val="22"/>
              </w:rPr>
            </w:pPr>
          </w:p>
          <w:p w:rsidR="0082327E" w:rsidRPr="00695AAC" w:rsidRDefault="0082327E" w:rsidP="00D71095">
            <w:pPr>
              <w:jc w:val="both"/>
              <w:rPr>
                <w:b/>
                <w:sz w:val="22"/>
                <w:szCs w:val="22"/>
              </w:rPr>
            </w:pPr>
          </w:p>
        </w:tc>
        <w:tc>
          <w:tcPr>
            <w:tcW w:w="4529" w:type="dxa"/>
            <w:tcMar>
              <w:top w:w="15" w:type="dxa"/>
              <w:left w:w="15" w:type="dxa"/>
              <w:bottom w:w="15" w:type="dxa"/>
              <w:right w:w="15" w:type="dxa"/>
            </w:tcMar>
            <w:hideMark/>
          </w:tcPr>
          <w:p w:rsidR="0082327E" w:rsidRPr="00695AAC" w:rsidRDefault="0082327E" w:rsidP="00D71095">
            <w:pPr>
              <w:ind w:firstLine="35"/>
              <w:jc w:val="both"/>
              <w:rPr>
                <w:b/>
                <w:sz w:val="22"/>
                <w:szCs w:val="22"/>
              </w:rPr>
            </w:pPr>
            <w:r w:rsidRPr="00695AAC">
              <w:rPr>
                <w:b/>
                <w:sz w:val="22"/>
                <w:szCs w:val="22"/>
              </w:rPr>
              <w:t xml:space="preserve">________________  </w:t>
            </w:r>
          </w:p>
          <w:p w:rsidR="0082327E" w:rsidRPr="00695AAC" w:rsidRDefault="0082327E" w:rsidP="00D71095">
            <w:pPr>
              <w:tabs>
                <w:tab w:val="left" w:pos="930"/>
              </w:tabs>
              <w:rPr>
                <w:sz w:val="22"/>
                <w:szCs w:val="22"/>
              </w:rPr>
            </w:pPr>
          </w:p>
        </w:tc>
      </w:tr>
    </w:tbl>
    <w:p w:rsidR="0082327E" w:rsidRPr="00695AAC" w:rsidRDefault="0082327E" w:rsidP="0082327E">
      <w:pPr>
        <w:rPr>
          <w:b/>
          <w:sz w:val="28"/>
          <w:szCs w:val="28"/>
        </w:rPr>
        <w:sectPr w:rsidR="0082327E" w:rsidRPr="00695AAC" w:rsidSect="005A4406">
          <w:footnotePr>
            <w:pos w:val="beneathText"/>
          </w:footnotePr>
          <w:pgSz w:w="16837" w:h="11905" w:orient="landscape" w:code="9"/>
          <w:pgMar w:top="709" w:right="1134" w:bottom="1701" w:left="1134" w:header="1134" w:footer="1134" w:gutter="0"/>
          <w:cols w:space="720"/>
          <w:titlePg/>
          <w:docGrid w:linePitch="360"/>
        </w:sectPr>
      </w:pPr>
    </w:p>
    <w:p w:rsidR="0082327E" w:rsidRPr="00695AAC" w:rsidRDefault="0082327E" w:rsidP="0082327E">
      <w:pPr>
        <w:rPr>
          <w:bCs/>
          <w:sz w:val="26"/>
          <w:szCs w:val="26"/>
        </w:rPr>
      </w:pPr>
    </w:p>
    <w:p w:rsidR="0082327E" w:rsidRPr="00695AAC" w:rsidRDefault="0082327E" w:rsidP="0082327E">
      <w:pPr>
        <w:ind w:firstLine="720"/>
        <w:jc w:val="right"/>
        <w:rPr>
          <w:sz w:val="22"/>
          <w:szCs w:val="22"/>
        </w:rPr>
      </w:pPr>
      <w:r w:rsidRPr="003A39EE">
        <w:rPr>
          <w:sz w:val="22"/>
          <w:szCs w:val="22"/>
        </w:rPr>
        <w:t>Приложение № 4 к</w:t>
      </w:r>
      <w:r w:rsidRPr="00695AAC">
        <w:rPr>
          <w:sz w:val="22"/>
          <w:szCs w:val="22"/>
        </w:rPr>
        <w:t xml:space="preserve"> </w:t>
      </w:r>
      <w:hyperlink r:id="rId11" w:anchor="1000" w:history="1">
        <w:r w:rsidRPr="00695AAC">
          <w:rPr>
            <w:rStyle w:val="a8"/>
            <w:color w:val="auto"/>
            <w:sz w:val="22"/>
            <w:szCs w:val="22"/>
          </w:rPr>
          <w:t>Контракту</w:t>
        </w:r>
      </w:hyperlink>
      <w:r w:rsidRPr="00695AAC">
        <w:rPr>
          <w:sz w:val="22"/>
          <w:szCs w:val="22"/>
        </w:rPr>
        <w:br/>
        <w:t xml:space="preserve">от “__”_______ 20__ г. </w:t>
      </w:r>
      <w:r w:rsidRPr="0082327E">
        <w:rPr>
          <w:color w:val="FF0000"/>
          <w:sz w:val="22"/>
          <w:szCs w:val="22"/>
        </w:rPr>
        <w:t>№ __</w:t>
      </w:r>
    </w:p>
    <w:p w:rsidR="0082327E" w:rsidRPr="00695AAC" w:rsidRDefault="0082327E" w:rsidP="0082327E">
      <w:pPr>
        <w:keepNext/>
        <w:tabs>
          <w:tab w:val="left" w:pos="540"/>
        </w:tabs>
        <w:suppressAutoHyphens/>
        <w:ind w:right="639"/>
        <w:jc w:val="center"/>
        <w:outlineLvl w:val="3"/>
        <w:rPr>
          <w:sz w:val="20"/>
          <w:szCs w:val="20"/>
        </w:rPr>
      </w:pPr>
    </w:p>
    <w:p w:rsidR="0082327E" w:rsidRPr="00695AAC" w:rsidRDefault="0082327E" w:rsidP="0082327E">
      <w:pPr>
        <w:jc w:val="right"/>
        <w:rPr>
          <w:b/>
          <w:sz w:val="28"/>
          <w:szCs w:val="28"/>
        </w:rPr>
      </w:pPr>
      <w:r w:rsidRPr="00695AAC">
        <w:rPr>
          <w:b/>
          <w:sz w:val="28"/>
          <w:szCs w:val="28"/>
        </w:rPr>
        <w:t>ФОРМА</w:t>
      </w:r>
    </w:p>
    <w:p w:rsidR="0082327E" w:rsidRPr="00695AAC" w:rsidRDefault="0082327E" w:rsidP="0082327E">
      <w:pPr>
        <w:widowControl w:val="0"/>
        <w:autoSpaceDE w:val="0"/>
        <w:autoSpaceDN w:val="0"/>
        <w:jc w:val="center"/>
        <w:rPr>
          <w:sz w:val="26"/>
          <w:szCs w:val="26"/>
        </w:rPr>
      </w:pPr>
      <w:r w:rsidRPr="00695AAC">
        <w:rPr>
          <w:sz w:val="26"/>
          <w:szCs w:val="26"/>
        </w:rPr>
        <w:t>ЗАКЛЮЧЕНИЕ</w:t>
      </w:r>
      <w:r w:rsidRPr="00695AAC">
        <w:rPr>
          <w:sz w:val="26"/>
          <w:szCs w:val="26"/>
        </w:rPr>
        <w:br/>
        <w:t xml:space="preserve">по результатам экспертизы оказанной услуги, </w:t>
      </w:r>
      <w:r w:rsidRPr="00695AAC">
        <w:rPr>
          <w:sz w:val="26"/>
          <w:szCs w:val="26"/>
        </w:rPr>
        <w:br/>
        <w:t xml:space="preserve">по государственному контракту от «___» __________ 202_ г. № ________________________________________ </w:t>
      </w:r>
    </w:p>
    <w:p w:rsidR="0082327E" w:rsidRPr="00695AAC" w:rsidRDefault="0082327E" w:rsidP="0082327E">
      <w:pPr>
        <w:jc w:val="center"/>
        <w:rPr>
          <w:sz w:val="26"/>
          <w:szCs w:val="26"/>
        </w:rPr>
      </w:pPr>
      <w:r w:rsidRPr="00695AAC">
        <w:rPr>
          <w:sz w:val="26"/>
          <w:szCs w:val="26"/>
        </w:rPr>
        <w:t>идентификатор государственного контракта № __________________________________________ (далее – контракт),</w:t>
      </w:r>
      <w:r w:rsidRPr="00695AAC">
        <w:rPr>
          <w:sz w:val="26"/>
          <w:szCs w:val="26"/>
        </w:rPr>
        <w:br/>
        <w:t xml:space="preserve">ИКЗ__________________________ предоставленных </w:t>
      </w:r>
      <w:r w:rsidRPr="00695AAC">
        <w:rPr>
          <w:noProof/>
          <w:sz w:val="26"/>
          <w:szCs w:val="26"/>
        </w:rPr>
        <w:t>исполнителем</w:t>
      </w:r>
      <w:r w:rsidRPr="00695AAC">
        <w:rPr>
          <w:sz w:val="26"/>
          <w:szCs w:val="26"/>
        </w:rPr>
        <w:t>, в части их соответствия условиям контракта</w:t>
      </w:r>
    </w:p>
    <w:p w:rsidR="0082327E" w:rsidRPr="00695AAC" w:rsidRDefault="0082327E" w:rsidP="0082327E">
      <w:pPr>
        <w:rPr>
          <w:sz w:val="23"/>
          <w:szCs w:val="23"/>
        </w:rPr>
      </w:pPr>
      <w:r w:rsidRPr="00695AAC">
        <w:rPr>
          <w:sz w:val="26"/>
          <w:szCs w:val="26"/>
        </w:rPr>
        <w:t>г. ______________</w:t>
      </w:r>
      <w:r w:rsidRPr="00695AAC">
        <w:rPr>
          <w:sz w:val="23"/>
          <w:szCs w:val="23"/>
        </w:rPr>
        <w:t xml:space="preserve">                                                                                                                                                                                «__» ________ 20__ г.</w:t>
      </w:r>
    </w:p>
    <w:p w:rsidR="0082327E" w:rsidRPr="00695AAC" w:rsidRDefault="0082327E" w:rsidP="0082327E">
      <w:pPr>
        <w:jc w:val="both"/>
        <w:rPr>
          <w:sz w:val="23"/>
          <w:szCs w:val="23"/>
        </w:rPr>
      </w:pPr>
      <w:r w:rsidRPr="00695AAC">
        <w:rPr>
          <w:sz w:val="23"/>
          <w:szCs w:val="23"/>
        </w:rPr>
        <w:tab/>
        <w:t>I. Сведения о контракте</w:t>
      </w:r>
    </w:p>
    <w:tbl>
      <w:tblPr>
        <w:tblW w:w="14676" w:type="dxa"/>
        <w:tblLayout w:type="fixed"/>
        <w:tblCellMar>
          <w:top w:w="15" w:type="dxa"/>
          <w:left w:w="15" w:type="dxa"/>
          <w:bottom w:w="15" w:type="dxa"/>
          <w:right w:w="15" w:type="dxa"/>
        </w:tblCellMar>
        <w:tblLook w:val="0600"/>
      </w:tblPr>
      <w:tblGrid>
        <w:gridCol w:w="7305"/>
        <w:gridCol w:w="3260"/>
        <w:gridCol w:w="4111"/>
      </w:tblGrid>
      <w:tr w:rsidR="0082327E" w:rsidRPr="00695AAC" w:rsidTr="00D71095">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209" w:right="75" w:hanging="134"/>
              <w:jc w:val="both"/>
              <w:rPr>
                <w:sz w:val="23"/>
                <w:szCs w:val="23"/>
              </w:rPr>
            </w:pPr>
            <w:r w:rsidRPr="00695AAC">
              <w:rPr>
                <w:sz w:val="23"/>
                <w:szCs w:val="23"/>
              </w:rPr>
              <w:t>Наименование ___________</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right="75"/>
              <w:jc w:val="both"/>
              <w:rPr>
                <w:sz w:val="23"/>
                <w:szCs w:val="23"/>
              </w:rPr>
            </w:pPr>
            <w:r w:rsidRPr="00695AAC">
              <w:rPr>
                <w:sz w:val="23"/>
                <w:szCs w:val="23"/>
              </w:rPr>
              <w:t>Количество в единицах измерения ______</w:t>
            </w: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r w:rsidRPr="00695AAC">
              <w:rPr>
                <w:sz w:val="23"/>
                <w:szCs w:val="23"/>
              </w:rPr>
              <w:t>код по ОКПД</w:t>
            </w:r>
            <w:proofErr w:type="gramStart"/>
            <w:r w:rsidRPr="00695AAC">
              <w:rPr>
                <w:sz w:val="23"/>
                <w:szCs w:val="23"/>
              </w:rPr>
              <w:t>2</w:t>
            </w:r>
            <w:proofErr w:type="gramEnd"/>
          </w:p>
        </w:tc>
      </w:tr>
      <w:tr w:rsidR="0082327E" w:rsidRPr="00695AAC" w:rsidTr="00D71095">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p>
        </w:tc>
      </w:tr>
    </w:tbl>
    <w:p w:rsidR="0082327E" w:rsidRPr="00695AAC" w:rsidRDefault="0082327E" w:rsidP="0082327E">
      <w:pPr>
        <w:jc w:val="both"/>
        <w:rPr>
          <w:sz w:val="23"/>
          <w:szCs w:val="23"/>
        </w:rPr>
      </w:pPr>
      <w:r w:rsidRPr="00695AAC">
        <w:rPr>
          <w:sz w:val="23"/>
          <w:szCs w:val="23"/>
        </w:rPr>
        <w:tab/>
        <w:t xml:space="preserve">II. Сведения </w:t>
      </w:r>
      <w:proofErr w:type="gramStart"/>
      <w:r w:rsidRPr="00695AAC">
        <w:rPr>
          <w:sz w:val="23"/>
          <w:szCs w:val="23"/>
        </w:rPr>
        <w:t>о</w:t>
      </w:r>
      <w:proofErr w:type="gramEnd"/>
      <w:r w:rsidRPr="00695AAC">
        <w:rPr>
          <w:sz w:val="23"/>
          <w:szCs w:val="23"/>
        </w:rPr>
        <w:t xml:space="preserve"> исполнителе</w:t>
      </w:r>
    </w:p>
    <w:tbl>
      <w:tblPr>
        <w:tblW w:w="14676" w:type="dxa"/>
        <w:tblLayout w:type="fixed"/>
        <w:tblCellMar>
          <w:top w:w="15" w:type="dxa"/>
          <w:left w:w="15" w:type="dxa"/>
          <w:bottom w:w="15" w:type="dxa"/>
          <w:right w:w="15" w:type="dxa"/>
        </w:tblCellMar>
        <w:tblLook w:val="0600"/>
      </w:tblPr>
      <w:tblGrid>
        <w:gridCol w:w="5887"/>
        <w:gridCol w:w="2268"/>
        <w:gridCol w:w="6521"/>
      </w:tblGrid>
      <w:tr w:rsidR="0082327E" w:rsidRPr="00695AAC" w:rsidTr="00D71095">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r w:rsidRPr="00695AAC">
              <w:rPr>
                <w:sz w:val="23"/>
                <w:szCs w:val="23"/>
              </w:rPr>
              <w:t>Наименование исполнителя</w:t>
            </w:r>
          </w:p>
          <w:p w:rsidR="0082327E" w:rsidRPr="00695AAC" w:rsidRDefault="0082327E" w:rsidP="00D71095">
            <w:pPr>
              <w:ind w:left="75" w:right="75"/>
              <w:jc w:val="both"/>
              <w:rPr>
                <w:sz w:val="23"/>
                <w:szCs w:val="23"/>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r w:rsidRPr="00695AAC">
              <w:rPr>
                <w:sz w:val="23"/>
                <w:szCs w:val="23"/>
              </w:rPr>
              <w:t>ИНН</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r w:rsidRPr="00695AAC">
              <w:rPr>
                <w:sz w:val="23"/>
                <w:szCs w:val="23"/>
              </w:rPr>
              <w:t>Ф. И. О., должность лица,</w:t>
            </w:r>
          </w:p>
          <w:p w:rsidR="0082327E" w:rsidRPr="00695AAC" w:rsidRDefault="0082327E" w:rsidP="00D71095">
            <w:pPr>
              <w:ind w:left="75" w:right="75"/>
              <w:jc w:val="both"/>
              <w:rPr>
                <w:sz w:val="23"/>
                <w:szCs w:val="23"/>
              </w:rPr>
            </w:pPr>
            <w:proofErr w:type="gramStart"/>
            <w:r w:rsidRPr="00695AAC">
              <w:rPr>
                <w:sz w:val="23"/>
                <w:szCs w:val="23"/>
              </w:rPr>
              <w:t>присутствующего от исполнителя</w:t>
            </w:r>
            <w:proofErr w:type="gramEnd"/>
          </w:p>
          <w:p w:rsidR="0082327E" w:rsidRPr="00695AAC" w:rsidRDefault="0082327E" w:rsidP="00D71095">
            <w:pPr>
              <w:jc w:val="both"/>
              <w:rPr>
                <w:sz w:val="23"/>
                <w:szCs w:val="23"/>
              </w:rPr>
            </w:pPr>
          </w:p>
          <w:p w:rsidR="0082327E" w:rsidRPr="00695AAC" w:rsidRDefault="0082327E" w:rsidP="00D71095">
            <w:pPr>
              <w:ind w:left="75" w:right="75"/>
              <w:jc w:val="both"/>
              <w:rPr>
                <w:sz w:val="23"/>
                <w:szCs w:val="23"/>
              </w:rPr>
            </w:pPr>
          </w:p>
        </w:tc>
      </w:tr>
      <w:tr w:rsidR="0082327E" w:rsidRPr="00695AAC" w:rsidTr="00D71095">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right="75"/>
              <w:jc w:val="both"/>
              <w:rPr>
                <w:sz w:val="23"/>
                <w:szCs w:val="23"/>
              </w:rPr>
            </w:pP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p>
        </w:tc>
      </w:tr>
    </w:tbl>
    <w:p w:rsidR="0082327E" w:rsidRPr="00695AAC" w:rsidRDefault="0082327E" w:rsidP="0082327E">
      <w:pPr>
        <w:jc w:val="both"/>
        <w:rPr>
          <w:sz w:val="23"/>
          <w:szCs w:val="23"/>
        </w:rPr>
      </w:pPr>
      <w:r w:rsidRPr="00695AAC">
        <w:rPr>
          <w:sz w:val="23"/>
          <w:szCs w:val="23"/>
        </w:rPr>
        <w:tab/>
        <w:t xml:space="preserve">III. Информация об исполнении контракта (результаты отдельного этапа исполнения контракта, осуществленная поставка товара), </w:t>
      </w:r>
      <w:r w:rsidRPr="00695AAC">
        <w:rPr>
          <w:sz w:val="23"/>
          <w:szCs w:val="23"/>
        </w:rPr>
        <w:br/>
        <w:t>о соблюдении промежуточных и окончательных сроков исполнения контракта</w:t>
      </w:r>
    </w:p>
    <w:p w:rsidR="0082327E" w:rsidRPr="00695AAC" w:rsidRDefault="0082327E" w:rsidP="0082327E">
      <w:pPr>
        <w:jc w:val="both"/>
        <w:rPr>
          <w:sz w:val="23"/>
          <w:szCs w:val="23"/>
        </w:rPr>
      </w:pPr>
    </w:p>
    <w:tbl>
      <w:tblPr>
        <w:tblW w:w="14676" w:type="dxa"/>
        <w:tblLayout w:type="fixed"/>
        <w:tblCellMar>
          <w:top w:w="15" w:type="dxa"/>
          <w:left w:w="15" w:type="dxa"/>
          <w:bottom w:w="15" w:type="dxa"/>
          <w:right w:w="15" w:type="dxa"/>
        </w:tblCellMar>
        <w:tblLook w:val="0600"/>
      </w:tblPr>
      <w:tblGrid>
        <w:gridCol w:w="529"/>
        <w:gridCol w:w="2098"/>
        <w:gridCol w:w="780"/>
        <w:gridCol w:w="900"/>
        <w:gridCol w:w="1055"/>
        <w:gridCol w:w="1092"/>
        <w:gridCol w:w="1418"/>
        <w:gridCol w:w="1417"/>
        <w:gridCol w:w="2126"/>
        <w:gridCol w:w="3261"/>
      </w:tblGrid>
      <w:tr w:rsidR="0082327E" w:rsidRPr="00695AAC" w:rsidTr="00D71095">
        <w:tc>
          <w:tcPr>
            <w:tcW w:w="5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r w:rsidRPr="00695AAC">
              <w:rPr>
                <w:sz w:val="23"/>
                <w:szCs w:val="23"/>
              </w:rPr>
              <w:t>№</w:t>
            </w:r>
          </w:p>
        </w:tc>
        <w:tc>
          <w:tcPr>
            <w:tcW w:w="209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r w:rsidRPr="00695AAC">
              <w:rPr>
                <w:sz w:val="23"/>
                <w:szCs w:val="23"/>
              </w:rPr>
              <w:t>Наименование</w:t>
            </w:r>
          </w:p>
          <w:p w:rsidR="0082327E" w:rsidRPr="00695AAC" w:rsidRDefault="0082327E" w:rsidP="00D71095">
            <w:pPr>
              <w:ind w:left="75" w:right="75"/>
              <w:jc w:val="both"/>
              <w:rPr>
                <w:sz w:val="23"/>
                <w:szCs w:val="23"/>
              </w:rPr>
            </w:pPr>
            <w:r w:rsidRPr="00695AAC">
              <w:rPr>
                <w:sz w:val="23"/>
                <w:szCs w:val="23"/>
              </w:rPr>
              <w:t xml:space="preserve">услуги, </w:t>
            </w:r>
            <w:proofErr w:type="gramStart"/>
            <w:r w:rsidRPr="00695AAC">
              <w:rPr>
                <w:sz w:val="23"/>
                <w:szCs w:val="23"/>
              </w:rPr>
              <w:t>предусмотрен-ного</w:t>
            </w:r>
            <w:proofErr w:type="gramEnd"/>
          </w:p>
          <w:p w:rsidR="0082327E" w:rsidRPr="00695AAC" w:rsidRDefault="0082327E" w:rsidP="00D71095">
            <w:pPr>
              <w:ind w:left="75" w:right="75"/>
              <w:jc w:val="both"/>
              <w:rPr>
                <w:sz w:val="23"/>
                <w:szCs w:val="23"/>
              </w:rPr>
            </w:pPr>
            <w:r w:rsidRPr="00695AAC">
              <w:rPr>
                <w:sz w:val="23"/>
                <w:szCs w:val="23"/>
              </w:rPr>
              <w:t>контрактом</w:t>
            </w:r>
          </w:p>
        </w:tc>
        <w:tc>
          <w:tcPr>
            <w:tcW w:w="7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r w:rsidRPr="00695AAC">
              <w:rPr>
                <w:sz w:val="23"/>
                <w:szCs w:val="23"/>
              </w:rPr>
              <w:t>Кол-</w:t>
            </w:r>
          </w:p>
          <w:p w:rsidR="0082327E" w:rsidRPr="00695AAC" w:rsidRDefault="0082327E" w:rsidP="00D71095">
            <w:pPr>
              <w:ind w:left="75" w:right="75"/>
              <w:jc w:val="both"/>
              <w:rPr>
                <w:sz w:val="23"/>
                <w:szCs w:val="23"/>
              </w:rPr>
            </w:pPr>
            <w:r w:rsidRPr="00695AAC">
              <w:rPr>
                <w:sz w:val="23"/>
                <w:szCs w:val="23"/>
              </w:rPr>
              <w:t>во</w:t>
            </w:r>
          </w:p>
        </w:tc>
        <w:tc>
          <w:tcPr>
            <w:tcW w:w="9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r w:rsidRPr="00695AAC">
              <w:rPr>
                <w:sz w:val="23"/>
                <w:szCs w:val="23"/>
              </w:rPr>
              <w:t>Ед. изм.</w:t>
            </w:r>
          </w:p>
        </w:tc>
        <w:tc>
          <w:tcPr>
            <w:tcW w:w="214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r w:rsidRPr="00695AAC">
              <w:rPr>
                <w:sz w:val="23"/>
                <w:szCs w:val="23"/>
              </w:rPr>
              <w:t>Исполнено</w:t>
            </w:r>
          </w:p>
        </w:tc>
        <w:tc>
          <w:tcPr>
            <w:tcW w:w="14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r w:rsidRPr="00695AAC">
              <w:rPr>
                <w:sz w:val="23"/>
                <w:szCs w:val="23"/>
              </w:rPr>
              <w:t xml:space="preserve">Дата </w:t>
            </w:r>
            <w:proofErr w:type="gramStart"/>
            <w:r w:rsidRPr="00695AAC">
              <w:rPr>
                <w:sz w:val="23"/>
                <w:szCs w:val="23"/>
              </w:rPr>
              <w:t>исполне-ния</w:t>
            </w:r>
            <w:proofErr w:type="gramEnd"/>
          </w:p>
          <w:p w:rsidR="0082327E" w:rsidRPr="00695AAC" w:rsidRDefault="0082327E" w:rsidP="00D71095">
            <w:pPr>
              <w:ind w:left="75" w:right="75"/>
              <w:jc w:val="both"/>
              <w:rPr>
                <w:sz w:val="23"/>
                <w:szCs w:val="23"/>
              </w:rPr>
            </w:pPr>
            <w:proofErr w:type="gramStart"/>
            <w:r w:rsidRPr="00695AAC">
              <w:rPr>
                <w:sz w:val="23"/>
                <w:szCs w:val="23"/>
              </w:rPr>
              <w:t>Фактичес-кая</w:t>
            </w:r>
            <w:proofErr w:type="gramEnd"/>
          </w:p>
        </w:tc>
        <w:tc>
          <w:tcPr>
            <w:tcW w:w="14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r w:rsidRPr="00695AAC">
              <w:rPr>
                <w:sz w:val="23"/>
                <w:szCs w:val="23"/>
              </w:rPr>
              <w:t xml:space="preserve">Дата </w:t>
            </w:r>
            <w:proofErr w:type="gramStart"/>
            <w:r w:rsidRPr="00695AAC">
              <w:rPr>
                <w:sz w:val="23"/>
                <w:szCs w:val="23"/>
              </w:rPr>
              <w:t>исполне-ния</w:t>
            </w:r>
            <w:proofErr w:type="gramEnd"/>
          </w:p>
          <w:p w:rsidR="0082327E" w:rsidRPr="00695AAC" w:rsidRDefault="0082327E" w:rsidP="00D71095">
            <w:pPr>
              <w:ind w:left="75" w:right="75"/>
              <w:jc w:val="both"/>
              <w:rPr>
                <w:sz w:val="23"/>
                <w:szCs w:val="23"/>
              </w:rPr>
            </w:pPr>
            <w:r w:rsidRPr="00695AAC">
              <w:rPr>
                <w:sz w:val="23"/>
                <w:szCs w:val="23"/>
              </w:rPr>
              <w:t>по контракту</w:t>
            </w:r>
          </w:p>
        </w:tc>
        <w:tc>
          <w:tcPr>
            <w:tcW w:w="21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r w:rsidRPr="00695AAC">
              <w:rPr>
                <w:sz w:val="23"/>
                <w:szCs w:val="23"/>
              </w:rPr>
              <w:t>Наименование и</w:t>
            </w:r>
          </w:p>
          <w:p w:rsidR="0082327E" w:rsidRPr="00695AAC" w:rsidRDefault="0082327E" w:rsidP="00D71095">
            <w:pPr>
              <w:ind w:left="75" w:right="75"/>
              <w:jc w:val="both"/>
              <w:rPr>
                <w:sz w:val="23"/>
                <w:szCs w:val="23"/>
              </w:rPr>
            </w:pPr>
            <w:r w:rsidRPr="00695AAC">
              <w:rPr>
                <w:sz w:val="23"/>
                <w:szCs w:val="23"/>
              </w:rPr>
              <w:t>реквизиты документа,</w:t>
            </w:r>
          </w:p>
          <w:p w:rsidR="0082327E" w:rsidRPr="00695AAC" w:rsidRDefault="0082327E" w:rsidP="00D71095">
            <w:pPr>
              <w:ind w:left="75" w:right="75"/>
              <w:jc w:val="both"/>
              <w:rPr>
                <w:sz w:val="23"/>
                <w:szCs w:val="23"/>
              </w:rPr>
            </w:pPr>
            <w:proofErr w:type="gramStart"/>
            <w:r w:rsidRPr="00695AAC">
              <w:rPr>
                <w:sz w:val="23"/>
                <w:szCs w:val="23"/>
              </w:rPr>
              <w:t>подтверждаю-щего</w:t>
            </w:r>
            <w:proofErr w:type="gramEnd"/>
          </w:p>
          <w:p w:rsidR="0082327E" w:rsidRPr="00695AAC" w:rsidRDefault="0082327E" w:rsidP="00D71095">
            <w:pPr>
              <w:ind w:left="75"/>
              <w:jc w:val="both"/>
              <w:rPr>
                <w:sz w:val="23"/>
                <w:szCs w:val="23"/>
              </w:rPr>
            </w:pPr>
            <w:r w:rsidRPr="00695AAC">
              <w:rPr>
                <w:sz w:val="23"/>
                <w:szCs w:val="23"/>
              </w:rPr>
              <w:t>исполнение</w:t>
            </w:r>
          </w:p>
        </w:tc>
        <w:tc>
          <w:tcPr>
            <w:tcW w:w="326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r w:rsidRPr="00695AAC">
              <w:rPr>
                <w:sz w:val="23"/>
                <w:szCs w:val="23"/>
              </w:rPr>
              <w:t>Наименование/наличие/</w:t>
            </w:r>
          </w:p>
          <w:p w:rsidR="0082327E" w:rsidRPr="00695AAC" w:rsidRDefault="0082327E" w:rsidP="00D71095">
            <w:pPr>
              <w:ind w:left="75" w:right="75"/>
              <w:jc w:val="both"/>
              <w:rPr>
                <w:sz w:val="23"/>
                <w:szCs w:val="23"/>
              </w:rPr>
            </w:pPr>
            <w:r w:rsidRPr="00695AAC">
              <w:rPr>
                <w:sz w:val="23"/>
                <w:szCs w:val="23"/>
              </w:rPr>
              <w:t>соответствие</w:t>
            </w:r>
          </w:p>
          <w:p w:rsidR="0082327E" w:rsidRPr="00695AAC" w:rsidRDefault="0082327E" w:rsidP="00D71095">
            <w:pPr>
              <w:ind w:left="75" w:right="75"/>
              <w:jc w:val="both"/>
              <w:rPr>
                <w:sz w:val="23"/>
                <w:szCs w:val="23"/>
              </w:rPr>
            </w:pPr>
            <w:r w:rsidRPr="00695AAC">
              <w:rPr>
                <w:sz w:val="23"/>
                <w:szCs w:val="23"/>
              </w:rPr>
              <w:t>предоставленных</w:t>
            </w:r>
          </w:p>
          <w:p w:rsidR="0082327E" w:rsidRPr="00695AAC" w:rsidRDefault="0082327E" w:rsidP="00D71095">
            <w:pPr>
              <w:ind w:left="75" w:right="75"/>
              <w:jc w:val="both"/>
              <w:rPr>
                <w:sz w:val="23"/>
                <w:szCs w:val="23"/>
              </w:rPr>
            </w:pPr>
            <w:r w:rsidRPr="00695AAC">
              <w:rPr>
                <w:sz w:val="23"/>
                <w:szCs w:val="23"/>
              </w:rPr>
              <w:t>документов данным</w:t>
            </w:r>
          </w:p>
          <w:p w:rsidR="0082327E" w:rsidRPr="00695AAC" w:rsidRDefault="0082327E" w:rsidP="00D71095">
            <w:pPr>
              <w:ind w:left="75" w:right="75"/>
              <w:jc w:val="both"/>
              <w:rPr>
                <w:sz w:val="23"/>
                <w:szCs w:val="23"/>
              </w:rPr>
            </w:pPr>
            <w:proofErr w:type="gramStart"/>
            <w:r w:rsidRPr="00695AAC">
              <w:rPr>
                <w:sz w:val="23"/>
                <w:szCs w:val="23"/>
              </w:rPr>
              <w:t>контракта (сертификаты,</w:t>
            </w:r>
            <w:proofErr w:type="gramEnd"/>
          </w:p>
          <w:p w:rsidR="0082327E" w:rsidRPr="00695AAC" w:rsidRDefault="0082327E" w:rsidP="00D71095">
            <w:pPr>
              <w:ind w:left="75" w:right="75"/>
              <w:jc w:val="both"/>
              <w:rPr>
                <w:sz w:val="23"/>
                <w:szCs w:val="23"/>
              </w:rPr>
            </w:pPr>
            <w:r w:rsidRPr="00695AAC">
              <w:rPr>
                <w:sz w:val="23"/>
                <w:szCs w:val="23"/>
              </w:rPr>
              <w:t>декларации и т. п.)</w:t>
            </w:r>
          </w:p>
        </w:tc>
      </w:tr>
      <w:tr w:rsidR="0082327E" w:rsidRPr="00695AAC" w:rsidTr="00D71095">
        <w:tc>
          <w:tcPr>
            <w:tcW w:w="5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p>
        </w:tc>
        <w:tc>
          <w:tcPr>
            <w:tcW w:w="209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p>
        </w:tc>
        <w:tc>
          <w:tcPr>
            <w:tcW w:w="7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p>
        </w:tc>
        <w:tc>
          <w:tcPr>
            <w:tcW w:w="9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p>
        </w:tc>
        <w:tc>
          <w:tcPr>
            <w:tcW w:w="1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r w:rsidRPr="00695AAC">
              <w:rPr>
                <w:sz w:val="23"/>
                <w:szCs w:val="23"/>
              </w:rPr>
              <w:t>(кол-во)</w:t>
            </w:r>
          </w:p>
        </w:tc>
        <w:tc>
          <w:tcPr>
            <w:tcW w:w="10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r w:rsidRPr="00695AAC">
              <w:rPr>
                <w:sz w:val="23"/>
                <w:szCs w:val="23"/>
              </w:rPr>
              <w:t>сумма</w:t>
            </w:r>
          </w:p>
        </w:tc>
        <w:tc>
          <w:tcPr>
            <w:tcW w:w="14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p>
        </w:tc>
        <w:tc>
          <w:tcPr>
            <w:tcW w:w="14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p>
        </w:tc>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p>
        </w:tc>
        <w:tc>
          <w:tcPr>
            <w:tcW w:w="326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p>
        </w:tc>
      </w:tr>
      <w:tr w:rsidR="0082327E" w:rsidRPr="00695AAC" w:rsidTr="00D71095">
        <w:tc>
          <w:tcPr>
            <w:tcW w:w="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p>
        </w:tc>
        <w:tc>
          <w:tcPr>
            <w:tcW w:w="20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right="75"/>
              <w:jc w:val="both"/>
              <w:rPr>
                <w:sz w:val="23"/>
                <w:szCs w:val="23"/>
              </w:rPr>
            </w:pP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p>
        </w:tc>
        <w:tc>
          <w:tcPr>
            <w:tcW w:w="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p>
        </w:tc>
        <w:tc>
          <w:tcPr>
            <w:tcW w:w="1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p>
        </w:tc>
        <w:tc>
          <w:tcPr>
            <w:tcW w:w="10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327E" w:rsidRPr="00695AAC" w:rsidRDefault="0082327E" w:rsidP="00D71095">
            <w:pPr>
              <w:ind w:left="75" w:right="75"/>
              <w:jc w:val="both"/>
              <w:rPr>
                <w:sz w:val="23"/>
                <w:szCs w:val="23"/>
              </w:rPr>
            </w:pPr>
          </w:p>
        </w:tc>
        <w:tc>
          <w:tcPr>
            <w:tcW w:w="3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p>
        </w:tc>
      </w:tr>
    </w:tbl>
    <w:p w:rsidR="0082327E" w:rsidRPr="00695AAC" w:rsidRDefault="0082327E" w:rsidP="0082327E">
      <w:pPr>
        <w:jc w:val="both"/>
        <w:rPr>
          <w:sz w:val="23"/>
          <w:szCs w:val="23"/>
        </w:rPr>
      </w:pPr>
      <w:r w:rsidRPr="00695AAC">
        <w:rPr>
          <w:sz w:val="23"/>
          <w:szCs w:val="23"/>
        </w:rPr>
        <w:lastRenderedPageBreak/>
        <w:tab/>
        <w:t>Членами приемочной комиссии, действующей на основании ______________________ в присутствии лица, оказывающего услугу  от имени исполнителя__________________________ по адресу __________________________________, проведена экспертиза результатов, предусмотренных контрактом.</w:t>
      </w:r>
    </w:p>
    <w:p w:rsidR="0082327E" w:rsidRPr="00695AAC" w:rsidRDefault="0082327E" w:rsidP="0082327E">
      <w:pPr>
        <w:jc w:val="both"/>
        <w:rPr>
          <w:sz w:val="23"/>
          <w:szCs w:val="23"/>
        </w:rPr>
      </w:pPr>
      <w:r w:rsidRPr="00695AAC">
        <w:rPr>
          <w:sz w:val="23"/>
          <w:szCs w:val="23"/>
        </w:rPr>
        <w:tab/>
        <w:t xml:space="preserve">Выборочная (частичная) проверка качества оказания  услуги </w:t>
      </w:r>
      <w:proofErr w:type="gramStart"/>
      <w:r w:rsidRPr="00695AAC">
        <w:rPr>
          <w:i/>
          <w:sz w:val="23"/>
          <w:szCs w:val="23"/>
        </w:rPr>
        <w:t>подтверждает</w:t>
      </w:r>
      <w:proofErr w:type="gramEnd"/>
      <w:r w:rsidRPr="00695AAC">
        <w:rPr>
          <w:sz w:val="23"/>
          <w:szCs w:val="23"/>
        </w:rPr>
        <w:t>/</w:t>
      </w:r>
      <w:r w:rsidRPr="00695AAC">
        <w:rPr>
          <w:i/>
          <w:sz w:val="23"/>
          <w:szCs w:val="23"/>
        </w:rPr>
        <w:t xml:space="preserve">не подтверждает </w:t>
      </w:r>
      <w:r w:rsidRPr="00695AAC">
        <w:rPr>
          <w:sz w:val="23"/>
          <w:szCs w:val="23"/>
        </w:rPr>
        <w:t>соответствие услуги требованиям качества.</w:t>
      </w:r>
    </w:p>
    <w:p w:rsidR="0082327E" w:rsidRPr="00695AAC" w:rsidRDefault="0082327E" w:rsidP="0082327E">
      <w:pPr>
        <w:ind w:firstLine="709"/>
        <w:jc w:val="both"/>
        <w:rPr>
          <w:sz w:val="23"/>
          <w:szCs w:val="23"/>
        </w:rPr>
      </w:pPr>
      <w:r w:rsidRPr="00695AAC">
        <w:rPr>
          <w:sz w:val="23"/>
          <w:szCs w:val="23"/>
        </w:rPr>
        <w:t xml:space="preserve">Проверка условий транспортирования товара </w:t>
      </w:r>
      <w:proofErr w:type="gramStart"/>
      <w:r w:rsidRPr="00695AAC">
        <w:rPr>
          <w:i/>
          <w:sz w:val="23"/>
          <w:szCs w:val="23"/>
        </w:rPr>
        <w:t>подтверждает</w:t>
      </w:r>
      <w:proofErr w:type="gramEnd"/>
      <w:r w:rsidRPr="00695AAC">
        <w:rPr>
          <w:i/>
          <w:sz w:val="23"/>
          <w:szCs w:val="23"/>
        </w:rPr>
        <w:t xml:space="preserve"> /не подтверждает</w:t>
      </w:r>
      <w:r w:rsidRPr="00695AAC">
        <w:rPr>
          <w:sz w:val="23"/>
          <w:szCs w:val="23"/>
        </w:rPr>
        <w:t xml:space="preserve"> соответствие требованиям ГОСТов, ТУ</w:t>
      </w:r>
      <w:r w:rsidRPr="00695AAC">
        <w:rPr>
          <w:sz w:val="23"/>
          <w:szCs w:val="23"/>
        </w:rPr>
        <w:br/>
        <w:t>и другой нормативной документации.</w:t>
      </w:r>
    </w:p>
    <w:p w:rsidR="0082327E" w:rsidRPr="00695AAC" w:rsidRDefault="0082327E" w:rsidP="0082327E">
      <w:pPr>
        <w:ind w:firstLine="709"/>
        <w:jc w:val="both"/>
        <w:rPr>
          <w:sz w:val="23"/>
          <w:szCs w:val="23"/>
        </w:rPr>
      </w:pPr>
      <w:r w:rsidRPr="00695AAC">
        <w:rPr>
          <w:sz w:val="23"/>
          <w:szCs w:val="23"/>
        </w:rPr>
        <w:t xml:space="preserve">Проверка сроков и условий хранения товара </w:t>
      </w:r>
      <w:proofErr w:type="gramStart"/>
      <w:r w:rsidRPr="00695AAC">
        <w:rPr>
          <w:i/>
          <w:sz w:val="23"/>
          <w:szCs w:val="23"/>
        </w:rPr>
        <w:t>подтверждает</w:t>
      </w:r>
      <w:proofErr w:type="gramEnd"/>
      <w:r w:rsidRPr="00695AAC">
        <w:rPr>
          <w:i/>
          <w:sz w:val="23"/>
          <w:szCs w:val="23"/>
        </w:rPr>
        <w:t xml:space="preserve"> /не подтверждает </w:t>
      </w:r>
      <w:r w:rsidRPr="00695AAC">
        <w:rPr>
          <w:sz w:val="23"/>
          <w:szCs w:val="23"/>
        </w:rPr>
        <w:t>соответствие нормативным требованиям.</w:t>
      </w:r>
    </w:p>
    <w:p w:rsidR="0082327E" w:rsidRPr="00695AAC" w:rsidRDefault="0082327E" w:rsidP="0082327E">
      <w:pPr>
        <w:ind w:firstLine="709"/>
        <w:jc w:val="both"/>
        <w:rPr>
          <w:sz w:val="23"/>
          <w:szCs w:val="23"/>
        </w:rPr>
      </w:pPr>
      <w:r w:rsidRPr="00695AAC">
        <w:rPr>
          <w:sz w:val="23"/>
          <w:szCs w:val="23"/>
        </w:rPr>
        <w:t xml:space="preserve">Представленные документы для принятия и оплаты товара  проверены, </w:t>
      </w:r>
      <w:proofErr w:type="gramStart"/>
      <w:r w:rsidRPr="00695AAC">
        <w:rPr>
          <w:i/>
          <w:sz w:val="23"/>
          <w:szCs w:val="23"/>
        </w:rPr>
        <w:t>соответствуют</w:t>
      </w:r>
      <w:proofErr w:type="gramEnd"/>
      <w:r w:rsidRPr="00695AAC">
        <w:rPr>
          <w:i/>
          <w:sz w:val="23"/>
          <w:szCs w:val="23"/>
        </w:rPr>
        <w:t>/не соответствуют</w:t>
      </w:r>
      <w:r w:rsidRPr="00695AAC">
        <w:rPr>
          <w:sz w:val="23"/>
          <w:szCs w:val="23"/>
        </w:rPr>
        <w:t xml:space="preserve"> данным контракта (в т. ч. правильность наименований и реквизитов сторон, наличие и правильность заполнения предусмотренных документами данных).</w:t>
      </w:r>
    </w:p>
    <w:p w:rsidR="0082327E" w:rsidRPr="00695AAC" w:rsidRDefault="0082327E" w:rsidP="0082327E">
      <w:pPr>
        <w:ind w:firstLine="709"/>
        <w:jc w:val="both"/>
        <w:rPr>
          <w:sz w:val="23"/>
          <w:szCs w:val="23"/>
        </w:rPr>
      </w:pPr>
      <w:r w:rsidRPr="00695AAC">
        <w:rPr>
          <w:sz w:val="23"/>
          <w:szCs w:val="23"/>
        </w:rPr>
        <w:t xml:space="preserve">При проведении экспертизы </w:t>
      </w:r>
      <w:proofErr w:type="gramStart"/>
      <w:r w:rsidRPr="00695AAC">
        <w:rPr>
          <w:i/>
          <w:sz w:val="23"/>
          <w:szCs w:val="23"/>
        </w:rPr>
        <w:t>выявлены</w:t>
      </w:r>
      <w:proofErr w:type="gramEnd"/>
      <w:r w:rsidRPr="00695AAC">
        <w:rPr>
          <w:i/>
          <w:sz w:val="23"/>
          <w:szCs w:val="23"/>
        </w:rPr>
        <w:t>/не выявлены</w:t>
      </w:r>
      <w:r w:rsidRPr="00695AAC">
        <w:rPr>
          <w:sz w:val="23"/>
          <w:szCs w:val="23"/>
        </w:rPr>
        <w:t xml:space="preserve"> факты ненадлежащего исполнения контракта исполнителем.</w:t>
      </w:r>
    </w:p>
    <w:p w:rsidR="0082327E" w:rsidRPr="00695AAC" w:rsidRDefault="0082327E" w:rsidP="0082327E">
      <w:pPr>
        <w:ind w:firstLine="709"/>
        <w:jc w:val="both"/>
        <w:rPr>
          <w:sz w:val="23"/>
          <w:szCs w:val="23"/>
        </w:rPr>
      </w:pPr>
      <w:r w:rsidRPr="00695AAC">
        <w:rPr>
          <w:sz w:val="23"/>
          <w:szCs w:val="23"/>
        </w:rPr>
        <w:t>Выявленные факты ненадлежащего исполнения контракта исполнителем:</w:t>
      </w:r>
    </w:p>
    <w:tbl>
      <w:tblPr>
        <w:tblW w:w="14601" w:type="dxa"/>
        <w:tblInd w:w="75" w:type="dxa"/>
        <w:tblCellMar>
          <w:top w:w="15" w:type="dxa"/>
          <w:left w:w="15" w:type="dxa"/>
          <w:bottom w:w="15" w:type="dxa"/>
          <w:right w:w="15" w:type="dxa"/>
        </w:tblCellMar>
        <w:tblLook w:val="0600"/>
      </w:tblPr>
      <w:tblGrid>
        <w:gridCol w:w="2847"/>
        <w:gridCol w:w="3249"/>
        <w:gridCol w:w="3402"/>
        <w:gridCol w:w="5103"/>
      </w:tblGrid>
      <w:tr w:rsidR="0082327E" w:rsidRPr="00695AAC" w:rsidTr="00D71095">
        <w:tc>
          <w:tcPr>
            <w:tcW w:w="2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r w:rsidRPr="00695AAC">
              <w:rPr>
                <w:sz w:val="23"/>
                <w:szCs w:val="23"/>
              </w:rPr>
              <w:t>Наименование выявленного факта нарушения</w:t>
            </w:r>
          </w:p>
        </w:tc>
        <w:tc>
          <w:tcPr>
            <w:tcW w:w="3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r w:rsidRPr="00695AAC">
              <w:rPr>
                <w:sz w:val="23"/>
                <w:szCs w:val="23"/>
              </w:rPr>
              <w:t>Пункт (раздел) контракта, требования которого</w:t>
            </w:r>
          </w:p>
          <w:p w:rsidR="0082327E" w:rsidRPr="00695AAC" w:rsidRDefault="0082327E" w:rsidP="00D71095">
            <w:pPr>
              <w:ind w:left="75" w:right="75"/>
              <w:jc w:val="both"/>
              <w:rPr>
                <w:sz w:val="23"/>
                <w:szCs w:val="23"/>
              </w:rPr>
            </w:pPr>
            <w:r w:rsidRPr="00695AAC">
              <w:rPr>
                <w:sz w:val="23"/>
                <w:szCs w:val="23"/>
              </w:rPr>
              <w:t>нарушены</w:t>
            </w:r>
          </w:p>
        </w:tc>
        <w:tc>
          <w:tcPr>
            <w:tcW w:w="3402" w:type="dxa"/>
            <w:tcBorders>
              <w:top w:val="single" w:sz="6" w:space="0" w:color="000000"/>
              <w:left w:val="single" w:sz="6" w:space="0" w:color="000000"/>
              <w:bottom w:val="single" w:sz="6" w:space="0" w:color="000000"/>
              <w:right w:val="single" w:sz="6" w:space="0" w:color="000000"/>
            </w:tcBorders>
          </w:tcPr>
          <w:p w:rsidR="0082327E" w:rsidRPr="00695AAC" w:rsidRDefault="0082327E" w:rsidP="00D71095">
            <w:pPr>
              <w:ind w:right="75"/>
              <w:jc w:val="both"/>
              <w:rPr>
                <w:sz w:val="23"/>
                <w:szCs w:val="23"/>
              </w:rPr>
            </w:pPr>
            <w:r w:rsidRPr="00695AAC">
              <w:rPr>
                <w:sz w:val="23"/>
                <w:szCs w:val="23"/>
              </w:rPr>
              <w:t>Предложения по принятию мер по фактам нарушения</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jc w:val="both"/>
              <w:rPr>
                <w:sz w:val="23"/>
                <w:szCs w:val="23"/>
              </w:rPr>
            </w:pPr>
            <w:r w:rsidRPr="00695AAC">
              <w:rPr>
                <w:sz w:val="23"/>
                <w:szCs w:val="23"/>
              </w:rPr>
              <w:t>Примечание</w:t>
            </w:r>
          </w:p>
        </w:tc>
      </w:tr>
      <w:tr w:rsidR="0082327E" w:rsidRPr="00695AAC" w:rsidTr="00D71095">
        <w:tc>
          <w:tcPr>
            <w:tcW w:w="2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p>
        </w:tc>
        <w:tc>
          <w:tcPr>
            <w:tcW w:w="3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p>
        </w:tc>
        <w:tc>
          <w:tcPr>
            <w:tcW w:w="3402" w:type="dxa"/>
            <w:tcBorders>
              <w:top w:val="single" w:sz="6" w:space="0" w:color="000000"/>
              <w:left w:val="single" w:sz="6" w:space="0" w:color="000000"/>
              <w:bottom w:val="single" w:sz="6" w:space="0" w:color="000000"/>
              <w:right w:val="single" w:sz="6" w:space="0" w:color="000000"/>
            </w:tcBorders>
          </w:tcPr>
          <w:p w:rsidR="0082327E" w:rsidRPr="00695AAC" w:rsidRDefault="0082327E" w:rsidP="00D71095">
            <w:pPr>
              <w:ind w:left="75" w:right="75"/>
              <w:jc w:val="both"/>
              <w:rPr>
                <w:sz w:val="23"/>
                <w:szCs w:val="23"/>
              </w:rPr>
            </w:pP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2327E" w:rsidRPr="00695AAC" w:rsidRDefault="0082327E" w:rsidP="00D71095">
            <w:pPr>
              <w:ind w:left="75" w:right="75"/>
              <w:jc w:val="both"/>
              <w:rPr>
                <w:sz w:val="23"/>
                <w:szCs w:val="23"/>
              </w:rPr>
            </w:pPr>
          </w:p>
        </w:tc>
      </w:tr>
    </w:tbl>
    <w:p w:rsidR="0082327E" w:rsidRPr="00695AAC" w:rsidRDefault="0082327E" w:rsidP="0082327E">
      <w:pPr>
        <w:jc w:val="both"/>
        <w:rPr>
          <w:i/>
          <w:sz w:val="23"/>
          <w:szCs w:val="23"/>
        </w:rPr>
      </w:pPr>
      <w:r w:rsidRPr="00695AAC">
        <w:rPr>
          <w:sz w:val="23"/>
          <w:szCs w:val="23"/>
        </w:rPr>
        <w:tab/>
        <w:t>*</w:t>
      </w:r>
      <w:r w:rsidRPr="00695AAC">
        <w:rPr>
          <w:i/>
          <w:sz w:val="23"/>
          <w:szCs w:val="23"/>
        </w:rPr>
        <w:t>таблица заполняется в случае выявления нарушений</w:t>
      </w:r>
    </w:p>
    <w:p w:rsidR="0082327E" w:rsidRPr="00695AAC" w:rsidRDefault="0082327E" w:rsidP="0082327E">
      <w:pPr>
        <w:jc w:val="both"/>
        <w:rPr>
          <w:sz w:val="23"/>
          <w:szCs w:val="23"/>
        </w:rPr>
      </w:pPr>
      <w:r w:rsidRPr="00695AAC">
        <w:rPr>
          <w:sz w:val="23"/>
          <w:szCs w:val="23"/>
        </w:rPr>
        <w:tab/>
        <w:t xml:space="preserve">Выявленные факты ненадлежащего исполнения контракта исполнителем  </w:t>
      </w:r>
      <w:proofErr w:type="gramStart"/>
      <w:r w:rsidRPr="00695AAC">
        <w:rPr>
          <w:i/>
          <w:sz w:val="23"/>
          <w:szCs w:val="23"/>
        </w:rPr>
        <w:t>позволяют</w:t>
      </w:r>
      <w:proofErr w:type="gramEnd"/>
      <w:r w:rsidRPr="00695AAC">
        <w:rPr>
          <w:i/>
          <w:sz w:val="23"/>
          <w:szCs w:val="23"/>
        </w:rPr>
        <w:t>/не позволяют</w:t>
      </w:r>
      <w:r w:rsidRPr="00695AAC">
        <w:rPr>
          <w:sz w:val="23"/>
          <w:szCs w:val="23"/>
        </w:rPr>
        <w:t xml:space="preserve"> принять результаты исполнения, предусмотренные контрактом.</w:t>
      </w:r>
    </w:p>
    <w:p w:rsidR="0082327E" w:rsidRPr="00695AAC" w:rsidRDefault="0082327E" w:rsidP="0082327E">
      <w:pPr>
        <w:rPr>
          <w:sz w:val="23"/>
          <w:szCs w:val="23"/>
        </w:rPr>
      </w:pPr>
      <w:r w:rsidRPr="00695AAC">
        <w:rPr>
          <w:sz w:val="23"/>
          <w:szCs w:val="23"/>
        </w:rPr>
        <w:tab/>
      </w:r>
      <w:r w:rsidRPr="00695AAC">
        <w:rPr>
          <w:sz w:val="23"/>
          <w:szCs w:val="23"/>
          <w:u w:val="single"/>
        </w:rPr>
        <w:t>ВЫВОДЫ по заключению</w:t>
      </w:r>
      <w:r w:rsidRPr="00695AAC">
        <w:rPr>
          <w:sz w:val="23"/>
          <w:szCs w:val="23"/>
        </w:rPr>
        <w:t>:</w:t>
      </w:r>
    </w:p>
    <w:p w:rsidR="0082327E" w:rsidRPr="00695AAC" w:rsidRDefault="0082327E" w:rsidP="0082327E">
      <w:pPr>
        <w:rPr>
          <w:sz w:val="23"/>
          <w:szCs w:val="23"/>
        </w:rPr>
      </w:pPr>
      <w:proofErr w:type="gramStart"/>
      <w:r w:rsidRPr="00695AAC">
        <w:rPr>
          <w:i/>
          <w:sz w:val="23"/>
          <w:szCs w:val="23"/>
        </w:rPr>
        <w:t>Принять/не принять</w:t>
      </w:r>
      <w:proofErr w:type="gramEnd"/>
      <w:r w:rsidRPr="00695AAC">
        <w:rPr>
          <w:sz w:val="23"/>
          <w:szCs w:val="23"/>
        </w:rPr>
        <w:t xml:space="preserve"> результаты исполнения, предусмотренные контрактом.</w:t>
      </w:r>
    </w:p>
    <w:p w:rsidR="0082327E" w:rsidRPr="00695AAC" w:rsidRDefault="0082327E" w:rsidP="0082327E">
      <w:pPr>
        <w:rPr>
          <w:sz w:val="23"/>
          <w:szCs w:val="23"/>
        </w:rPr>
      </w:pPr>
      <w:r w:rsidRPr="00695AAC">
        <w:rPr>
          <w:sz w:val="23"/>
          <w:szCs w:val="23"/>
        </w:rPr>
        <w:t>Подписи членов приемочной комиссии:</w:t>
      </w:r>
    </w:p>
    <w:tbl>
      <w:tblPr>
        <w:tblW w:w="12266" w:type="dxa"/>
        <w:tblCellMar>
          <w:top w:w="15" w:type="dxa"/>
          <w:left w:w="15" w:type="dxa"/>
          <w:bottom w:w="15" w:type="dxa"/>
          <w:right w:w="15" w:type="dxa"/>
        </w:tblCellMar>
        <w:tblLook w:val="0600"/>
      </w:tblPr>
      <w:tblGrid>
        <w:gridCol w:w="4044"/>
        <w:gridCol w:w="379"/>
        <w:gridCol w:w="3307"/>
        <w:gridCol w:w="379"/>
        <w:gridCol w:w="4157"/>
      </w:tblGrid>
      <w:tr w:rsidR="0082327E" w:rsidRPr="00695AAC" w:rsidTr="00D71095">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82327E" w:rsidRPr="00695AAC" w:rsidRDefault="0082327E" w:rsidP="00D71095">
            <w:pPr>
              <w:rPr>
                <w:b/>
                <w:sz w:val="23"/>
                <w:szCs w:val="23"/>
              </w:rPr>
            </w:pPr>
            <w:r w:rsidRPr="00695AAC">
              <w:rPr>
                <w:b/>
                <w:sz w:val="23"/>
                <w:szCs w:val="23"/>
              </w:rPr>
              <w:t>Председатель:</w:t>
            </w:r>
          </w:p>
          <w:p w:rsidR="0082327E" w:rsidRPr="00695AAC" w:rsidRDefault="0082327E" w:rsidP="00D71095">
            <w:pPr>
              <w:rPr>
                <w:sz w:val="23"/>
                <w:szCs w:val="23"/>
              </w:rPr>
            </w:pPr>
          </w:p>
        </w:tc>
        <w:tc>
          <w:tcPr>
            <w:tcW w:w="0" w:type="auto"/>
            <w:tcMar>
              <w:top w:w="75" w:type="dxa"/>
              <w:left w:w="75" w:type="dxa"/>
              <w:bottom w:w="75" w:type="dxa"/>
              <w:right w:w="75" w:type="dxa"/>
            </w:tcMar>
            <w:vAlign w:val="bottom"/>
          </w:tcPr>
          <w:p w:rsidR="0082327E" w:rsidRPr="00695AAC" w:rsidRDefault="0082327E" w:rsidP="00D71095">
            <w:pPr>
              <w:rPr>
                <w:sz w:val="23"/>
                <w:szCs w:val="23"/>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82327E" w:rsidRPr="00695AAC" w:rsidRDefault="0082327E" w:rsidP="00D71095">
            <w:pPr>
              <w:rPr>
                <w:sz w:val="23"/>
                <w:szCs w:val="23"/>
              </w:rPr>
            </w:pPr>
          </w:p>
        </w:tc>
        <w:tc>
          <w:tcPr>
            <w:tcW w:w="0" w:type="auto"/>
            <w:tcMar>
              <w:top w:w="75" w:type="dxa"/>
              <w:left w:w="75" w:type="dxa"/>
              <w:bottom w:w="75" w:type="dxa"/>
              <w:right w:w="75" w:type="dxa"/>
            </w:tcMar>
            <w:vAlign w:val="bottom"/>
          </w:tcPr>
          <w:p w:rsidR="0082327E" w:rsidRPr="00695AAC" w:rsidRDefault="0082327E" w:rsidP="00D71095">
            <w:pPr>
              <w:rPr>
                <w:sz w:val="23"/>
                <w:szCs w:val="23"/>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82327E" w:rsidRPr="00695AAC" w:rsidRDefault="0082327E" w:rsidP="00D71095">
            <w:pPr>
              <w:rPr>
                <w:sz w:val="23"/>
                <w:szCs w:val="23"/>
              </w:rPr>
            </w:pPr>
          </w:p>
        </w:tc>
      </w:tr>
      <w:tr w:rsidR="0082327E" w:rsidRPr="00695AAC" w:rsidTr="00D71095">
        <w:tc>
          <w:tcPr>
            <w:tcW w:w="4044" w:type="dxa"/>
            <w:tcMar>
              <w:top w:w="75" w:type="dxa"/>
              <w:left w:w="75" w:type="dxa"/>
              <w:bottom w:w="75" w:type="dxa"/>
              <w:right w:w="75" w:type="dxa"/>
            </w:tcMar>
          </w:tcPr>
          <w:p w:rsidR="0082327E" w:rsidRPr="00695AAC" w:rsidRDefault="0082327E" w:rsidP="00D71095">
            <w:pPr>
              <w:rPr>
                <w:sz w:val="23"/>
                <w:szCs w:val="23"/>
              </w:rPr>
            </w:pPr>
            <w:r w:rsidRPr="00695AAC">
              <w:rPr>
                <w:sz w:val="23"/>
                <w:szCs w:val="23"/>
              </w:rPr>
              <w:t>(должность)</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3307" w:type="dxa"/>
            <w:tcMar>
              <w:top w:w="75" w:type="dxa"/>
              <w:left w:w="75" w:type="dxa"/>
              <w:bottom w:w="75" w:type="dxa"/>
              <w:right w:w="75" w:type="dxa"/>
            </w:tcMar>
          </w:tcPr>
          <w:p w:rsidR="0082327E" w:rsidRPr="00695AAC" w:rsidRDefault="0082327E" w:rsidP="00D71095">
            <w:pPr>
              <w:rPr>
                <w:sz w:val="23"/>
                <w:szCs w:val="23"/>
              </w:rPr>
            </w:pPr>
            <w:r w:rsidRPr="00695AAC">
              <w:rPr>
                <w:sz w:val="23"/>
                <w:szCs w:val="23"/>
              </w:rPr>
              <w:t>(подпись)</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4157" w:type="dxa"/>
            <w:tcMar>
              <w:top w:w="75" w:type="dxa"/>
              <w:left w:w="75" w:type="dxa"/>
              <w:bottom w:w="75" w:type="dxa"/>
              <w:right w:w="75" w:type="dxa"/>
            </w:tcMar>
          </w:tcPr>
          <w:p w:rsidR="0082327E" w:rsidRPr="00695AAC" w:rsidRDefault="0082327E" w:rsidP="00D71095">
            <w:pPr>
              <w:rPr>
                <w:sz w:val="23"/>
                <w:szCs w:val="23"/>
              </w:rPr>
            </w:pPr>
            <w:r w:rsidRPr="00695AAC">
              <w:rPr>
                <w:sz w:val="23"/>
                <w:szCs w:val="23"/>
              </w:rPr>
              <w:t>(расшифровка подписи)</w:t>
            </w:r>
          </w:p>
        </w:tc>
      </w:tr>
      <w:tr w:rsidR="0082327E" w:rsidRPr="00695AAC" w:rsidTr="00D71095">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r w:rsidRPr="00695AAC">
              <w:rPr>
                <w:b/>
                <w:sz w:val="23"/>
                <w:szCs w:val="23"/>
              </w:rPr>
              <w:t>Члены комиссии</w:t>
            </w:r>
            <w:r w:rsidRPr="00695AAC">
              <w:rPr>
                <w:sz w:val="23"/>
                <w:szCs w:val="23"/>
              </w:rPr>
              <w:t>:</w:t>
            </w:r>
          </w:p>
          <w:p w:rsidR="0082327E" w:rsidRPr="00695AAC" w:rsidRDefault="0082327E" w:rsidP="00D71095">
            <w:pPr>
              <w:rPr>
                <w:sz w:val="23"/>
                <w:szCs w:val="23"/>
              </w:rPr>
            </w:pP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vertAlign w:val="superscript"/>
              </w:rPr>
            </w:pPr>
            <w:r w:rsidRPr="00695AAC">
              <w:rPr>
                <w:sz w:val="23"/>
                <w:szCs w:val="23"/>
                <w:vertAlign w:val="superscript"/>
              </w:rPr>
              <w:t> </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p>
        </w:tc>
      </w:tr>
      <w:tr w:rsidR="0082327E" w:rsidRPr="00695AAC" w:rsidTr="00D71095">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r w:rsidRPr="00695AAC">
              <w:rPr>
                <w:sz w:val="23"/>
                <w:szCs w:val="23"/>
              </w:rPr>
              <w:t>(должность)</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r w:rsidRPr="00695AAC">
              <w:rPr>
                <w:sz w:val="23"/>
                <w:szCs w:val="23"/>
              </w:rPr>
              <w:t>(подпись)</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r w:rsidRPr="00695AAC">
              <w:rPr>
                <w:sz w:val="23"/>
                <w:szCs w:val="23"/>
              </w:rPr>
              <w:t>(расшифровка подписи)</w:t>
            </w:r>
          </w:p>
        </w:tc>
      </w:tr>
      <w:tr w:rsidR="0082327E" w:rsidRPr="00695AAC" w:rsidTr="00D71095">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vertAlign w:val="superscript"/>
              </w:rPr>
            </w:pPr>
            <w:r w:rsidRPr="00695AAC">
              <w:rPr>
                <w:sz w:val="23"/>
                <w:szCs w:val="23"/>
                <w:vertAlign w:val="superscript"/>
              </w:rPr>
              <w:t> </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p>
        </w:tc>
      </w:tr>
      <w:tr w:rsidR="0082327E" w:rsidRPr="00695AAC" w:rsidTr="00D71095">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r w:rsidRPr="00695AAC">
              <w:rPr>
                <w:sz w:val="23"/>
                <w:szCs w:val="23"/>
              </w:rPr>
              <w:t>(должность)</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r w:rsidRPr="00695AAC">
              <w:rPr>
                <w:sz w:val="23"/>
                <w:szCs w:val="23"/>
              </w:rPr>
              <w:t>(подпись)</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r w:rsidRPr="00695AAC">
              <w:rPr>
                <w:sz w:val="23"/>
                <w:szCs w:val="23"/>
              </w:rPr>
              <w:t>(расшифровка подписи)</w:t>
            </w:r>
          </w:p>
        </w:tc>
      </w:tr>
      <w:tr w:rsidR="0082327E" w:rsidRPr="00695AAC" w:rsidTr="00D71095">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vertAlign w:val="superscript"/>
              </w:rPr>
            </w:pPr>
            <w:r w:rsidRPr="00695AAC">
              <w:rPr>
                <w:sz w:val="23"/>
                <w:szCs w:val="23"/>
                <w:vertAlign w:val="superscript"/>
              </w:rPr>
              <w:t> </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p>
        </w:tc>
      </w:tr>
      <w:tr w:rsidR="0082327E" w:rsidRPr="00695AAC" w:rsidTr="00D71095">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r w:rsidRPr="00695AAC">
              <w:rPr>
                <w:sz w:val="23"/>
                <w:szCs w:val="23"/>
              </w:rPr>
              <w:lastRenderedPageBreak/>
              <w:t>(должность)</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r w:rsidRPr="00695AAC">
              <w:rPr>
                <w:sz w:val="23"/>
                <w:szCs w:val="23"/>
              </w:rPr>
              <w:t>(подпись)</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r w:rsidRPr="00695AAC">
              <w:rPr>
                <w:sz w:val="23"/>
                <w:szCs w:val="23"/>
              </w:rPr>
              <w:t>(расшифровка подписи)</w:t>
            </w:r>
          </w:p>
        </w:tc>
      </w:tr>
      <w:tr w:rsidR="0082327E" w:rsidRPr="00695AAC" w:rsidTr="00D71095">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vertAlign w:val="superscript"/>
              </w:rPr>
            </w:pPr>
            <w:r w:rsidRPr="00695AAC">
              <w:rPr>
                <w:sz w:val="23"/>
                <w:szCs w:val="23"/>
                <w:vertAlign w:val="superscript"/>
              </w:rPr>
              <w:t> </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p>
        </w:tc>
      </w:tr>
      <w:tr w:rsidR="0082327E" w:rsidRPr="00695AAC" w:rsidTr="00D71095">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r w:rsidRPr="00695AAC">
              <w:rPr>
                <w:sz w:val="23"/>
                <w:szCs w:val="23"/>
              </w:rPr>
              <w:t>(должность)</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r w:rsidRPr="00695AAC">
              <w:rPr>
                <w:sz w:val="23"/>
                <w:szCs w:val="23"/>
              </w:rPr>
              <w:t>(подпись)</w:t>
            </w:r>
          </w:p>
        </w:tc>
        <w:tc>
          <w:tcPr>
            <w:tcW w:w="0" w:type="auto"/>
            <w:tcMar>
              <w:top w:w="75" w:type="dxa"/>
              <w:left w:w="75" w:type="dxa"/>
              <w:bottom w:w="75" w:type="dxa"/>
              <w:right w:w="75" w:type="dxa"/>
            </w:tcMar>
          </w:tcPr>
          <w:p w:rsidR="0082327E" w:rsidRPr="00695AAC" w:rsidRDefault="0082327E" w:rsidP="00D71095">
            <w:pPr>
              <w:rPr>
                <w:sz w:val="23"/>
                <w:szCs w:val="23"/>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82327E" w:rsidRPr="00695AAC" w:rsidRDefault="0082327E" w:rsidP="00D71095">
            <w:pPr>
              <w:rPr>
                <w:sz w:val="23"/>
                <w:szCs w:val="23"/>
              </w:rPr>
            </w:pPr>
            <w:r w:rsidRPr="00695AAC">
              <w:rPr>
                <w:sz w:val="23"/>
                <w:szCs w:val="23"/>
              </w:rPr>
              <w:t>(расшифровка подписи)</w:t>
            </w:r>
          </w:p>
        </w:tc>
      </w:tr>
      <w:tr w:rsidR="0082327E" w:rsidRPr="00695AAC" w:rsidTr="00D71095">
        <w:tc>
          <w:tcPr>
            <w:tcW w:w="4044" w:type="dxa"/>
            <w:tcMar>
              <w:top w:w="75" w:type="dxa"/>
              <w:left w:w="75" w:type="dxa"/>
              <w:bottom w:w="75" w:type="dxa"/>
              <w:right w:w="75" w:type="dxa"/>
            </w:tcMar>
            <w:vAlign w:val="center"/>
          </w:tcPr>
          <w:p w:rsidR="0082327E" w:rsidRPr="00695AAC" w:rsidRDefault="0082327E" w:rsidP="00D71095">
            <w:pPr>
              <w:rPr>
                <w:sz w:val="23"/>
                <w:szCs w:val="23"/>
              </w:rPr>
            </w:pPr>
          </w:p>
        </w:tc>
        <w:tc>
          <w:tcPr>
            <w:tcW w:w="379" w:type="dxa"/>
            <w:tcMar>
              <w:top w:w="75" w:type="dxa"/>
              <w:left w:w="75" w:type="dxa"/>
              <w:bottom w:w="75" w:type="dxa"/>
              <w:right w:w="75" w:type="dxa"/>
            </w:tcMar>
            <w:vAlign w:val="center"/>
          </w:tcPr>
          <w:p w:rsidR="0082327E" w:rsidRPr="00695AAC" w:rsidRDefault="0082327E" w:rsidP="00D71095">
            <w:pPr>
              <w:rPr>
                <w:sz w:val="23"/>
                <w:szCs w:val="23"/>
              </w:rPr>
            </w:pPr>
          </w:p>
        </w:tc>
        <w:tc>
          <w:tcPr>
            <w:tcW w:w="3307" w:type="dxa"/>
            <w:tcMar>
              <w:top w:w="75" w:type="dxa"/>
              <w:left w:w="75" w:type="dxa"/>
              <w:bottom w:w="75" w:type="dxa"/>
              <w:right w:w="75" w:type="dxa"/>
            </w:tcMar>
            <w:vAlign w:val="center"/>
          </w:tcPr>
          <w:p w:rsidR="0082327E" w:rsidRPr="00695AAC" w:rsidRDefault="0082327E" w:rsidP="00D71095">
            <w:pPr>
              <w:rPr>
                <w:sz w:val="23"/>
                <w:szCs w:val="23"/>
              </w:rPr>
            </w:pPr>
          </w:p>
        </w:tc>
        <w:tc>
          <w:tcPr>
            <w:tcW w:w="379" w:type="dxa"/>
            <w:tcMar>
              <w:top w:w="75" w:type="dxa"/>
              <w:left w:w="75" w:type="dxa"/>
              <w:bottom w:w="75" w:type="dxa"/>
              <w:right w:w="75" w:type="dxa"/>
            </w:tcMar>
            <w:vAlign w:val="center"/>
          </w:tcPr>
          <w:p w:rsidR="0082327E" w:rsidRPr="00695AAC" w:rsidRDefault="0082327E" w:rsidP="00D71095">
            <w:pPr>
              <w:rPr>
                <w:sz w:val="23"/>
                <w:szCs w:val="23"/>
              </w:rPr>
            </w:pPr>
          </w:p>
        </w:tc>
        <w:tc>
          <w:tcPr>
            <w:tcW w:w="4157" w:type="dxa"/>
            <w:tcMar>
              <w:top w:w="75" w:type="dxa"/>
              <w:left w:w="75" w:type="dxa"/>
              <w:bottom w:w="75" w:type="dxa"/>
              <w:right w:w="75" w:type="dxa"/>
            </w:tcMar>
            <w:vAlign w:val="center"/>
          </w:tcPr>
          <w:p w:rsidR="0082327E" w:rsidRPr="00695AAC" w:rsidRDefault="0082327E" w:rsidP="00D71095">
            <w:pPr>
              <w:rPr>
                <w:sz w:val="23"/>
                <w:szCs w:val="23"/>
              </w:rPr>
            </w:pPr>
          </w:p>
        </w:tc>
      </w:tr>
    </w:tbl>
    <w:p w:rsidR="0082327E" w:rsidRPr="00695AAC" w:rsidRDefault="0082327E" w:rsidP="0082327E">
      <w:pPr>
        <w:rPr>
          <w:b/>
          <w:sz w:val="23"/>
          <w:szCs w:val="23"/>
        </w:rPr>
      </w:pPr>
      <w:r w:rsidRPr="00695AAC">
        <w:rPr>
          <w:b/>
          <w:sz w:val="23"/>
          <w:szCs w:val="23"/>
        </w:rPr>
        <w:t>Представитель Исполнителя</w:t>
      </w:r>
      <w:proofErr w:type="gramStart"/>
      <w:r w:rsidRPr="00695AAC">
        <w:rPr>
          <w:b/>
          <w:sz w:val="23"/>
          <w:szCs w:val="23"/>
        </w:rPr>
        <w:t xml:space="preserve"> :</w:t>
      </w:r>
      <w:proofErr w:type="gramEnd"/>
      <w:r w:rsidRPr="00695AAC">
        <w:rPr>
          <w:b/>
          <w:sz w:val="23"/>
          <w:szCs w:val="23"/>
        </w:rPr>
        <w:t xml:space="preserve"> </w:t>
      </w:r>
    </w:p>
    <w:tbl>
      <w:tblPr>
        <w:tblW w:w="7872" w:type="dxa"/>
        <w:tblCellMar>
          <w:top w:w="15" w:type="dxa"/>
          <w:left w:w="15" w:type="dxa"/>
          <w:bottom w:w="15" w:type="dxa"/>
          <w:right w:w="15" w:type="dxa"/>
        </w:tblCellMar>
        <w:tblLook w:val="0600"/>
      </w:tblPr>
      <w:tblGrid>
        <w:gridCol w:w="4044"/>
        <w:gridCol w:w="520"/>
        <w:gridCol w:w="3308"/>
      </w:tblGrid>
      <w:tr w:rsidR="0082327E" w:rsidRPr="00695AAC" w:rsidTr="00D71095">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82327E" w:rsidRPr="00695AAC" w:rsidRDefault="0082327E" w:rsidP="00D71095">
            <w:pPr>
              <w:ind w:left="75" w:right="75"/>
              <w:rPr>
                <w:sz w:val="23"/>
                <w:szCs w:val="23"/>
              </w:rPr>
            </w:pPr>
          </w:p>
        </w:tc>
        <w:tc>
          <w:tcPr>
            <w:tcW w:w="0" w:type="auto"/>
            <w:tcMar>
              <w:top w:w="75" w:type="dxa"/>
              <w:left w:w="75" w:type="dxa"/>
              <w:bottom w:w="75" w:type="dxa"/>
              <w:right w:w="75" w:type="dxa"/>
            </w:tcMar>
            <w:vAlign w:val="bottom"/>
          </w:tcPr>
          <w:p w:rsidR="0082327E" w:rsidRPr="00695AAC" w:rsidRDefault="0082327E" w:rsidP="00D71095">
            <w:pPr>
              <w:ind w:left="75" w:right="75"/>
              <w:rPr>
                <w:sz w:val="23"/>
                <w:szCs w:val="23"/>
              </w:rPr>
            </w:pPr>
          </w:p>
        </w:tc>
        <w:tc>
          <w:tcPr>
            <w:tcW w:w="3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82327E" w:rsidRPr="00695AAC" w:rsidRDefault="0082327E" w:rsidP="00D71095">
            <w:pPr>
              <w:ind w:left="75" w:right="75"/>
              <w:rPr>
                <w:sz w:val="23"/>
                <w:szCs w:val="23"/>
              </w:rPr>
            </w:pPr>
          </w:p>
        </w:tc>
      </w:tr>
      <w:tr w:rsidR="0082327E" w:rsidRPr="00695AAC" w:rsidTr="00D71095">
        <w:tc>
          <w:tcPr>
            <w:tcW w:w="4044" w:type="dxa"/>
            <w:tcMar>
              <w:top w:w="75" w:type="dxa"/>
              <w:left w:w="75" w:type="dxa"/>
              <w:bottom w:w="75" w:type="dxa"/>
              <w:right w:w="75" w:type="dxa"/>
            </w:tcMar>
          </w:tcPr>
          <w:p w:rsidR="0082327E" w:rsidRPr="00695AAC" w:rsidRDefault="0082327E" w:rsidP="00D71095">
            <w:pPr>
              <w:ind w:left="75" w:right="75"/>
              <w:rPr>
                <w:sz w:val="23"/>
                <w:szCs w:val="23"/>
              </w:rPr>
            </w:pPr>
            <w:r w:rsidRPr="00695AAC">
              <w:rPr>
                <w:sz w:val="23"/>
                <w:szCs w:val="23"/>
              </w:rPr>
              <w:t>(подпись)</w:t>
            </w:r>
          </w:p>
        </w:tc>
        <w:tc>
          <w:tcPr>
            <w:tcW w:w="0" w:type="auto"/>
            <w:tcMar>
              <w:top w:w="75" w:type="dxa"/>
              <w:left w:w="75" w:type="dxa"/>
              <w:bottom w:w="75" w:type="dxa"/>
              <w:right w:w="75" w:type="dxa"/>
            </w:tcMar>
          </w:tcPr>
          <w:p w:rsidR="0082327E" w:rsidRPr="00695AAC" w:rsidRDefault="0082327E" w:rsidP="00D71095">
            <w:pPr>
              <w:ind w:left="75" w:right="75"/>
              <w:rPr>
                <w:sz w:val="23"/>
                <w:szCs w:val="23"/>
              </w:rPr>
            </w:pPr>
          </w:p>
        </w:tc>
        <w:tc>
          <w:tcPr>
            <w:tcW w:w="3308" w:type="dxa"/>
            <w:tcMar>
              <w:top w:w="75" w:type="dxa"/>
              <w:left w:w="75" w:type="dxa"/>
              <w:bottom w:w="75" w:type="dxa"/>
              <w:right w:w="75" w:type="dxa"/>
            </w:tcMar>
          </w:tcPr>
          <w:p w:rsidR="0082327E" w:rsidRPr="00695AAC" w:rsidRDefault="0082327E" w:rsidP="00D71095">
            <w:pPr>
              <w:ind w:left="75" w:right="75"/>
              <w:rPr>
                <w:sz w:val="23"/>
                <w:szCs w:val="23"/>
              </w:rPr>
            </w:pPr>
            <w:r w:rsidRPr="00695AAC">
              <w:rPr>
                <w:sz w:val="23"/>
                <w:szCs w:val="23"/>
              </w:rPr>
              <w:t>(расшифровка подписи)</w:t>
            </w:r>
          </w:p>
        </w:tc>
      </w:tr>
    </w:tbl>
    <w:p w:rsidR="0082327E" w:rsidRPr="00695AAC" w:rsidRDefault="0082327E" w:rsidP="0082327E">
      <w:pPr>
        <w:rPr>
          <w:sz w:val="23"/>
          <w:szCs w:val="23"/>
        </w:rPr>
      </w:pPr>
    </w:p>
    <w:p w:rsidR="0082327E" w:rsidRPr="00695AAC" w:rsidRDefault="0082327E" w:rsidP="0082327E">
      <w:pPr>
        <w:jc w:val="both"/>
        <w:rPr>
          <w:sz w:val="23"/>
          <w:szCs w:val="23"/>
        </w:rPr>
      </w:pPr>
    </w:p>
    <w:p w:rsidR="0082327E" w:rsidRPr="00695AAC" w:rsidRDefault="0082327E" w:rsidP="0082327E">
      <w:pPr>
        <w:jc w:val="center"/>
        <w:rPr>
          <w:b/>
        </w:rPr>
      </w:pPr>
      <w:r w:rsidRPr="00695AAC">
        <w:rPr>
          <w:b/>
        </w:rPr>
        <w:t xml:space="preserve">ПОДПИСИ СТОРОН </w:t>
      </w:r>
    </w:p>
    <w:p w:rsidR="0082327E" w:rsidRPr="00695AAC" w:rsidRDefault="0082327E" w:rsidP="0082327E">
      <w:pPr>
        <w:rPr>
          <w:bCs/>
          <w:sz w:val="26"/>
          <w:szCs w:val="26"/>
        </w:rPr>
      </w:pPr>
    </w:p>
    <w:p w:rsidR="0082327E" w:rsidRPr="00695AAC" w:rsidRDefault="0082327E" w:rsidP="0082327E">
      <w:pPr>
        <w:rPr>
          <w:bCs/>
          <w:sz w:val="26"/>
          <w:szCs w:val="26"/>
        </w:rPr>
      </w:pPr>
    </w:p>
    <w:tbl>
      <w:tblPr>
        <w:tblW w:w="11333" w:type="dxa"/>
        <w:tblInd w:w="441" w:type="dxa"/>
        <w:tblLook w:val="04A0"/>
      </w:tblPr>
      <w:tblGrid>
        <w:gridCol w:w="6804"/>
        <w:gridCol w:w="4529"/>
      </w:tblGrid>
      <w:tr w:rsidR="0082327E" w:rsidRPr="00695AAC" w:rsidTr="00D71095">
        <w:trPr>
          <w:trHeight w:val="211"/>
        </w:trPr>
        <w:tc>
          <w:tcPr>
            <w:tcW w:w="6804" w:type="dxa"/>
            <w:tcMar>
              <w:top w:w="15" w:type="dxa"/>
              <w:left w:w="15" w:type="dxa"/>
              <w:bottom w:w="15" w:type="dxa"/>
              <w:right w:w="15" w:type="dxa"/>
            </w:tcMar>
            <w:hideMark/>
          </w:tcPr>
          <w:p w:rsidR="0082327E" w:rsidRPr="00695AAC" w:rsidRDefault="0082327E" w:rsidP="00D71095">
            <w:pPr>
              <w:jc w:val="both"/>
              <w:rPr>
                <w:b/>
                <w:sz w:val="22"/>
                <w:szCs w:val="22"/>
              </w:rPr>
            </w:pPr>
            <w:r w:rsidRPr="00695AAC">
              <w:rPr>
                <w:b/>
                <w:sz w:val="22"/>
                <w:szCs w:val="22"/>
              </w:rPr>
              <w:t xml:space="preserve">Заказчик: </w:t>
            </w:r>
          </w:p>
        </w:tc>
        <w:tc>
          <w:tcPr>
            <w:tcW w:w="4529" w:type="dxa"/>
            <w:tcMar>
              <w:top w:w="15" w:type="dxa"/>
              <w:left w:w="15" w:type="dxa"/>
              <w:bottom w:w="15" w:type="dxa"/>
              <w:right w:w="15" w:type="dxa"/>
            </w:tcMar>
            <w:hideMark/>
          </w:tcPr>
          <w:p w:rsidR="0082327E" w:rsidRPr="00695AAC" w:rsidRDefault="0082327E" w:rsidP="00D71095">
            <w:pPr>
              <w:ind w:firstLine="35"/>
              <w:jc w:val="both"/>
              <w:rPr>
                <w:b/>
                <w:sz w:val="22"/>
                <w:szCs w:val="22"/>
              </w:rPr>
            </w:pPr>
            <w:r w:rsidRPr="00695AAC">
              <w:rPr>
                <w:b/>
                <w:sz w:val="22"/>
                <w:szCs w:val="22"/>
              </w:rPr>
              <w:t>Исполнитель</w:t>
            </w:r>
            <w:proofErr w:type="gramStart"/>
            <w:r w:rsidRPr="00695AAC">
              <w:rPr>
                <w:b/>
                <w:sz w:val="22"/>
                <w:szCs w:val="22"/>
              </w:rPr>
              <w:t xml:space="preserve"> :</w:t>
            </w:r>
            <w:proofErr w:type="gramEnd"/>
            <w:r w:rsidRPr="00695AAC">
              <w:rPr>
                <w:b/>
                <w:sz w:val="22"/>
                <w:szCs w:val="22"/>
              </w:rPr>
              <w:t xml:space="preserve"> </w:t>
            </w:r>
          </w:p>
        </w:tc>
      </w:tr>
      <w:tr w:rsidR="0082327E" w:rsidRPr="00695AAC" w:rsidTr="00D71095">
        <w:trPr>
          <w:trHeight w:val="433"/>
        </w:trPr>
        <w:tc>
          <w:tcPr>
            <w:tcW w:w="6804" w:type="dxa"/>
            <w:tcMar>
              <w:top w:w="15" w:type="dxa"/>
              <w:left w:w="15" w:type="dxa"/>
              <w:bottom w:w="15" w:type="dxa"/>
              <w:right w:w="15" w:type="dxa"/>
            </w:tcMar>
            <w:hideMark/>
          </w:tcPr>
          <w:p w:rsidR="0082327E" w:rsidRPr="007A69B0" w:rsidRDefault="0082327E" w:rsidP="00D71095">
            <w:pPr>
              <w:widowControl w:val="0"/>
              <w:jc w:val="both"/>
              <w:rPr>
                <w:b/>
                <w:bCs/>
              </w:rPr>
            </w:pPr>
            <w:r w:rsidRPr="00695AAC">
              <w:rPr>
                <w:b/>
                <w:sz w:val="22"/>
                <w:szCs w:val="22"/>
              </w:rPr>
              <w:t xml:space="preserve">______________________  </w:t>
            </w:r>
            <w:r w:rsidRPr="00BE084A">
              <w:rPr>
                <w:sz w:val="22"/>
                <w:szCs w:val="22"/>
              </w:rPr>
              <w:t>С.И.Шатохин</w:t>
            </w:r>
          </w:p>
          <w:p w:rsidR="0082327E" w:rsidRPr="00695AAC" w:rsidRDefault="0082327E" w:rsidP="00D71095">
            <w:pPr>
              <w:jc w:val="both"/>
              <w:rPr>
                <w:b/>
                <w:sz w:val="22"/>
                <w:szCs w:val="22"/>
              </w:rPr>
            </w:pPr>
          </w:p>
          <w:p w:rsidR="0082327E" w:rsidRPr="00695AAC" w:rsidRDefault="0082327E" w:rsidP="00D71095">
            <w:pPr>
              <w:jc w:val="both"/>
              <w:rPr>
                <w:b/>
                <w:sz w:val="22"/>
                <w:szCs w:val="22"/>
              </w:rPr>
            </w:pPr>
          </w:p>
        </w:tc>
        <w:tc>
          <w:tcPr>
            <w:tcW w:w="4529" w:type="dxa"/>
            <w:tcMar>
              <w:top w:w="15" w:type="dxa"/>
              <w:left w:w="15" w:type="dxa"/>
              <w:bottom w:w="15" w:type="dxa"/>
              <w:right w:w="15" w:type="dxa"/>
            </w:tcMar>
            <w:hideMark/>
          </w:tcPr>
          <w:p w:rsidR="0082327E" w:rsidRPr="00695AAC" w:rsidRDefault="0082327E" w:rsidP="00D71095">
            <w:pPr>
              <w:ind w:firstLine="35"/>
              <w:jc w:val="both"/>
              <w:rPr>
                <w:b/>
                <w:sz w:val="22"/>
                <w:szCs w:val="22"/>
              </w:rPr>
            </w:pPr>
            <w:r w:rsidRPr="00695AAC">
              <w:rPr>
                <w:b/>
                <w:sz w:val="22"/>
                <w:szCs w:val="22"/>
              </w:rPr>
              <w:t xml:space="preserve">________________  </w:t>
            </w:r>
          </w:p>
          <w:p w:rsidR="0082327E" w:rsidRPr="00695AAC" w:rsidRDefault="0082327E" w:rsidP="00D71095">
            <w:pPr>
              <w:tabs>
                <w:tab w:val="left" w:pos="930"/>
              </w:tabs>
              <w:rPr>
                <w:sz w:val="22"/>
                <w:szCs w:val="22"/>
              </w:rPr>
            </w:pPr>
          </w:p>
        </w:tc>
      </w:tr>
    </w:tbl>
    <w:p w:rsidR="0082327E" w:rsidRPr="0082327E" w:rsidRDefault="0082327E" w:rsidP="0082327E">
      <w:pPr>
        <w:tabs>
          <w:tab w:val="left" w:pos="8121"/>
        </w:tabs>
        <w:rPr>
          <w:sz w:val="22"/>
          <w:szCs w:val="22"/>
        </w:rPr>
      </w:pPr>
    </w:p>
    <w:sectPr w:rsidR="0082327E" w:rsidRPr="0082327E" w:rsidSect="00BC4B8C">
      <w:footnotePr>
        <w:pos w:val="beneathText"/>
      </w:footnotePr>
      <w:pgSz w:w="16837" w:h="11905" w:orient="landscape" w:code="9"/>
      <w:pgMar w:top="709" w:right="1134" w:bottom="1701" w:left="1134" w:header="1134" w:footer="113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94D" w:rsidRDefault="0086594D">
      <w:r>
        <w:separator/>
      </w:r>
    </w:p>
  </w:endnote>
  <w:endnote w:type="continuationSeparator" w:id="0">
    <w:p w:rsidR="0086594D" w:rsidRDefault="008659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Andale Sans UI;Arial Unicode MS">
    <w:panose1 w:val="00000000000000000000"/>
    <w:charset w:val="00"/>
    <w:family w:val="roman"/>
    <w:notTrueType/>
    <w:pitch w:val="default"/>
    <w:sig w:usb0="00000000" w:usb1="00000000" w:usb2="00000000" w:usb3="00000000" w:csb0="00000000" w:csb1="00000000"/>
  </w:font>
  <w:font w:name="Liberation Serif">
    <w:altName w:val="Times New Roman"/>
    <w:charset w:val="CC"/>
    <w:family w:val="roman"/>
    <w:pitch w:val="variable"/>
    <w:sig w:usb0="E0000AFF" w:usb1="500078FF" w:usb2="00000021" w:usb3="00000000" w:csb0="000001BF" w:csb1="00000000"/>
  </w:font>
  <w:font w:name="Andale Sans UI">
    <w:altName w:val="Arial Unicode MS"/>
    <w:charset w:val="00"/>
    <w:family w:val="auto"/>
    <w:pitch w:val="variable"/>
    <w:sig w:usb0="00000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94D" w:rsidRDefault="0086594D">
      <w:r>
        <w:separator/>
      </w:r>
    </w:p>
  </w:footnote>
  <w:footnote w:type="continuationSeparator" w:id="0">
    <w:p w:rsidR="0086594D" w:rsidRDefault="008659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6DE" w:rsidRDefault="001903F2" w:rsidP="00630A0C">
    <w:pPr>
      <w:pStyle w:val="a4"/>
      <w:framePr w:wrap="around" w:vAnchor="text" w:hAnchor="margin" w:xAlign="center" w:y="1"/>
      <w:rPr>
        <w:rStyle w:val="a6"/>
      </w:rPr>
    </w:pPr>
    <w:r>
      <w:rPr>
        <w:rStyle w:val="a6"/>
      </w:rPr>
      <w:fldChar w:fldCharType="begin"/>
    </w:r>
    <w:r w:rsidR="00C346DE">
      <w:rPr>
        <w:rStyle w:val="a6"/>
      </w:rPr>
      <w:instrText xml:space="preserve">PAGE  </w:instrText>
    </w:r>
    <w:r>
      <w:rPr>
        <w:rStyle w:val="a6"/>
      </w:rPr>
      <w:fldChar w:fldCharType="separate"/>
    </w:r>
    <w:r w:rsidR="00C346DE">
      <w:rPr>
        <w:rStyle w:val="a6"/>
        <w:noProof/>
      </w:rPr>
      <w:t>3</w:t>
    </w:r>
    <w:r>
      <w:rPr>
        <w:rStyle w:val="a6"/>
      </w:rPr>
      <w:fldChar w:fldCharType="end"/>
    </w:r>
  </w:p>
  <w:p w:rsidR="00C346DE" w:rsidRDefault="00C346D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3in;height:3in;visibility:visible;mso-wrap-style:square" o:bullet="t">
        <v:imagedata r:id="rId1" o:title=""/>
      </v:shape>
    </w:pict>
  </w:numPicBullet>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eastAsia="SimSun" w:cs="Times New Roman"/>
        <w:b/>
        <w:kern w:val="2"/>
        <w:lang w:eastAsia="zh-CN" w:bidi="hi-IN"/>
      </w:rPr>
    </w:lvl>
    <w:lvl w:ilvl="1">
      <w:start w:val="1"/>
      <w:numFmt w:val="none"/>
      <w:suff w:val="nothing"/>
      <w:lvlText w:val=""/>
      <w:lvlJc w:val="left"/>
      <w:pPr>
        <w:tabs>
          <w:tab w:val="num" w:pos="0"/>
        </w:tabs>
        <w:ind w:left="0" w:firstLine="0"/>
      </w:pPr>
      <w:rPr>
        <w:rFonts w:ascii="Times New Roman" w:eastAsia="SimSun" w:hAnsi="Times New Roman" w:cs="Times New Roman"/>
        <w:b/>
        <w:kern w:val="2"/>
        <w:lang w:eastAsia="zh-CN" w:bidi="hi-IN"/>
      </w:rPr>
    </w:lvl>
    <w:lvl w:ilvl="2">
      <w:start w:val="1"/>
      <w:numFmt w:val="none"/>
      <w:suff w:val="nothing"/>
      <w:lvlText w:val=""/>
      <w:lvlJc w:val="left"/>
      <w:pPr>
        <w:tabs>
          <w:tab w:val="num" w:pos="0"/>
        </w:tabs>
        <w:ind w:left="0" w:firstLine="0"/>
      </w:pPr>
      <w:rPr>
        <w:rFonts w:ascii="Times New Roman" w:eastAsia="SimSun" w:hAnsi="Times New Roman" w:cs="Times New Roman"/>
        <w:b/>
        <w:kern w:val="2"/>
        <w:lang w:eastAsia="zh-CN" w:bidi="hi-IN"/>
      </w:rPr>
    </w:lvl>
    <w:lvl w:ilvl="3">
      <w:start w:val="1"/>
      <w:numFmt w:val="none"/>
      <w:suff w:val="nothing"/>
      <w:lvlText w:val=""/>
      <w:lvlJc w:val="left"/>
      <w:pPr>
        <w:tabs>
          <w:tab w:val="num" w:pos="0"/>
        </w:tabs>
        <w:ind w:left="0" w:firstLine="0"/>
      </w:pPr>
      <w:rPr>
        <w:rFonts w:ascii="Times New Roman" w:eastAsia="SimSun" w:hAnsi="Times New Roman" w:cs="Times New Roman"/>
        <w:b/>
        <w:kern w:val="2"/>
        <w:lang w:eastAsia="zh-CN" w:bidi="hi-IN"/>
      </w:rPr>
    </w:lvl>
    <w:lvl w:ilvl="4">
      <w:start w:val="1"/>
      <w:numFmt w:val="none"/>
      <w:suff w:val="nothing"/>
      <w:lvlText w:val=""/>
      <w:lvlJc w:val="left"/>
      <w:pPr>
        <w:tabs>
          <w:tab w:val="num" w:pos="0"/>
        </w:tabs>
        <w:ind w:left="0" w:firstLine="0"/>
      </w:pPr>
      <w:rPr>
        <w:rFonts w:ascii="Times New Roman" w:eastAsia="SimSun" w:hAnsi="Times New Roman" w:cs="Times New Roman"/>
        <w:b/>
        <w:kern w:val="2"/>
        <w:lang w:eastAsia="zh-CN" w:bidi="hi-IN"/>
      </w:rPr>
    </w:lvl>
    <w:lvl w:ilvl="5">
      <w:start w:val="1"/>
      <w:numFmt w:val="none"/>
      <w:suff w:val="nothing"/>
      <w:lvlText w:val=""/>
      <w:lvlJc w:val="left"/>
      <w:pPr>
        <w:tabs>
          <w:tab w:val="num" w:pos="0"/>
        </w:tabs>
        <w:ind w:left="0" w:firstLine="0"/>
      </w:pPr>
      <w:rPr>
        <w:rFonts w:ascii="Times New Roman" w:eastAsia="SimSun" w:hAnsi="Times New Roman" w:cs="Times New Roman"/>
        <w:b/>
        <w:kern w:val="2"/>
        <w:lang w:eastAsia="zh-CN" w:bidi="hi-IN"/>
      </w:rPr>
    </w:lvl>
    <w:lvl w:ilvl="6">
      <w:start w:val="1"/>
      <w:numFmt w:val="none"/>
      <w:suff w:val="nothing"/>
      <w:lvlText w:val=""/>
      <w:lvlJc w:val="left"/>
      <w:pPr>
        <w:tabs>
          <w:tab w:val="num" w:pos="0"/>
        </w:tabs>
        <w:ind w:left="0" w:firstLine="0"/>
      </w:pPr>
      <w:rPr>
        <w:rFonts w:ascii="Times New Roman" w:eastAsia="SimSun" w:hAnsi="Times New Roman" w:cs="Times New Roman"/>
        <w:b/>
        <w:kern w:val="2"/>
        <w:lang w:eastAsia="zh-CN" w:bidi="hi-IN"/>
      </w:rPr>
    </w:lvl>
    <w:lvl w:ilvl="7">
      <w:start w:val="1"/>
      <w:numFmt w:val="none"/>
      <w:suff w:val="nothing"/>
      <w:lvlText w:val=""/>
      <w:lvlJc w:val="left"/>
      <w:pPr>
        <w:tabs>
          <w:tab w:val="num" w:pos="0"/>
        </w:tabs>
        <w:ind w:left="0" w:firstLine="0"/>
      </w:pPr>
      <w:rPr>
        <w:rFonts w:ascii="Times New Roman" w:eastAsia="SimSun" w:hAnsi="Times New Roman" w:cs="Times New Roman"/>
        <w:b/>
        <w:kern w:val="2"/>
        <w:lang w:eastAsia="zh-CN" w:bidi="hi-IN"/>
      </w:rPr>
    </w:lvl>
    <w:lvl w:ilvl="8">
      <w:start w:val="1"/>
      <w:numFmt w:val="none"/>
      <w:suff w:val="nothing"/>
      <w:lvlText w:val=""/>
      <w:lvlJc w:val="left"/>
      <w:pPr>
        <w:tabs>
          <w:tab w:val="num" w:pos="0"/>
        </w:tabs>
        <w:ind w:left="0" w:firstLine="0"/>
      </w:pPr>
      <w:rPr>
        <w:rFonts w:ascii="Times New Roman" w:eastAsia="SimSun" w:hAnsi="Times New Roman" w:cs="Times New Roman"/>
        <w:b/>
        <w:kern w:val="2"/>
        <w:lang w:eastAsia="zh-CN" w:bidi="hi-IN"/>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sz w:val="18"/>
      </w:rPr>
    </w:lvl>
    <w:lvl w:ilvl="1">
      <w:start w:val="1"/>
      <w:numFmt w:val="bullet"/>
      <w:lvlText w:val=""/>
      <w:lvlJc w:val="left"/>
      <w:pPr>
        <w:tabs>
          <w:tab w:val="num" w:pos="720"/>
        </w:tabs>
        <w:ind w:left="720" w:hanging="360"/>
      </w:pPr>
      <w:rPr>
        <w:rFonts w:ascii="Symbol" w:hAnsi="Symbol" w:cs="Symbol"/>
        <w:sz w:val="18"/>
      </w:rPr>
    </w:lvl>
    <w:lvl w:ilvl="2">
      <w:start w:val="1"/>
      <w:numFmt w:val="bullet"/>
      <w:lvlText w:val=""/>
      <w:lvlJc w:val="left"/>
      <w:pPr>
        <w:tabs>
          <w:tab w:val="num" w:pos="1080"/>
        </w:tabs>
        <w:ind w:left="1080" w:hanging="360"/>
      </w:pPr>
      <w:rPr>
        <w:rFonts w:ascii="Symbol" w:hAnsi="Symbol" w:cs="Symbol"/>
        <w:sz w:val="18"/>
      </w:rPr>
    </w:lvl>
    <w:lvl w:ilvl="3">
      <w:start w:val="1"/>
      <w:numFmt w:val="bullet"/>
      <w:lvlText w:val=""/>
      <w:lvlJc w:val="left"/>
      <w:pPr>
        <w:tabs>
          <w:tab w:val="num" w:pos="1440"/>
        </w:tabs>
        <w:ind w:left="1440" w:hanging="360"/>
      </w:pPr>
      <w:rPr>
        <w:rFonts w:ascii="Symbol" w:hAnsi="Symbol" w:cs="Symbol"/>
        <w:sz w:val="18"/>
      </w:rPr>
    </w:lvl>
    <w:lvl w:ilvl="4">
      <w:start w:val="1"/>
      <w:numFmt w:val="bullet"/>
      <w:lvlText w:val=""/>
      <w:lvlJc w:val="left"/>
      <w:pPr>
        <w:tabs>
          <w:tab w:val="num" w:pos="1800"/>
        </w:tabs>
        <w:ind w:left="1800" w:hanging="360"/>
      </w:pPr>
      <w:rPr>
        <w:rFonts w:ascii="Symbol" w:hAnsi="Symbol" w:cs="Symbol"/>
        <w:sz w:val="18"/>
      </w:rPr>
    </w:lvl>
    <w:lvl w:ilvl="5">
      <w:start w:val="1"/>
      <w:numFmt w:val="bullet"/>
      <w:lvlText w:val=""/>
      <w:lvlJc w:val="left"/>
      <w:pPr>
        <w:tabs>
          <w:tab w:val="num" w:pos="2160"/>
        </w:tabs>
        <w:ind w:left="2160" w:hanging="360"/>
      </w:pPr>
      <w:rPr>
        <w:rFonts w:ascii="Symbol" w:hAnsi="Symbol" w:cs="Symbol"/>
        <w:sz w:val="18"/>
      </w:rPr>
    </w:lvl>
    <w:lvl w:ilvl="6">
      <w:start w:val="1"/>
      <w:numFmt w:val="bullet"/>
      <w:lvlText w:val=""/>
      <w:lvlJc w:val="left"/>
      <w:pPr>
        <w:tabs>
          <w:tab w:val="num" w:pos="2520"/>
        </w:tabs>
        <w:ind w:left="2520" w:hanging="360"/>
      </w:pPr>
      <w:rPr>
        <w:rFonts w:ascii="Symbol" w:hAnsi="Symbol" w:cs="Symbol"/>
        <w:sz w:val="18"/>
      </w:rPr>
    </w:lvl>
    <w:lvl w:ilvl="7">
      <w:start w:val="1"/>
      <w:numFmt w:val="bullet"/>
      <w:lvlText w:val=""/>
      <w:lvlJc w:val="left"/>
      <w:pPr>
        <w:tabs>
          <w:tab w:val="num" w:pos="2880"/>
        </w:tabs>
        <w:ind w:left="2880" w:hanging="360"/>
      </w:pPr>
      <w:rPr>
        <w:rFonts w:ascii="Symbol" w:hAnsi="Symbol" w:cs="Symbol"/>
        <w:sz w:val="18"/>
      </w:rPr>
    </w:lvl>
    <w:lvl w:ilvl="8">
      <w:start w:val="1"/>
      <w:numFmt w:val="bullet"/>
      <w:lvlText w:val=""/>
      <w:lvlJc w:val="left"/>
      <w:pPr>
        <w:tabs>
          <w:tab w:val="num" w:pos="3240"/>
        </w:tabs>
        <w:ind w:left="3240" w:hanging="360"/>
      </w:pPr>
      <w:rPr>
        <w:rFonts w:ascii="Symbol" w:hAnsi="Symbol" w:cs="Symbol"/>
        <w:sz w:val="18"/>
      </w:rPr>
    </w:lvl>
  </w:abstractNum>
  <w:abstractNum w:abstractNumId="2">
    <w:nsid w:val="00000005"/>
    <w:multiLevelType w:val="multilevel"/>
    <w:tmpl w:val="00000005"/>
    <w:name w:val="WW8Num5"/>
    <w:lvl w:ilvl="0">
      <w:start w:val="1"/>
      <w:numFmt w:val="none"/>
      <w:suff w:val="nothing"/>
      <w:lvlText w:val=""/>
      <w:lvlJc w:val="left"/>
      <w:pPr>
        <w:tabs>
          <w:tab w:val="num" w:pos="495"/>
        </w:tabs>
        <w:ind w:left="927" w:hanging="432"/>
      </w:pPr>
      <w:rPr>
        <w:rFonts w:ascii="Times New Roman" w:hAnsi="Times New Roman" w:cs="Times New Roman"/>
        <w:color w:val="000000"/>
        <w:sz w:val="24"/>
        <w:szCs w:val="24"/>
      </w:rPr>
    </w:lvl>
    <w:lvl w:ilvl="1">
      <w:start w:val="1"/>
      <w:numFmt w:val="none"/>
      <w:suff w:val="nothing"/>
      <w:lvlText w:val=""/>
      <w:lvlJc w:val="left"/>
      <w:pPr>
        <w:tabs>
          <w:tab w:val="num" w:pos="495"/>
        </w:tabs>
        <w:ind w:left="1071" w:hanging="576"/>
      </w:pPr>
      <w:rPr>
        <w:rFonts w:ascii="Courier New" w:hAnsi="Courier New" w:cs="Courier New"/>
      </w:rPr>
    </w:lvl>
    <w:lvl w:ilvl="2">
      <w:start w:val="1"/>
      <w:numFmt w:val="none"/>
      <w:suff w:val="nothing"/>
      <w:lvlText w:val=""/>
      <w:lvlJc w:val="left"/>
      <w:pPr>
        <w:tabs>
          <w:tab w:val="num" w:pos="495"/>
        </w:tabs>
        <w:ind w:left="1215" w:hanging="720"/>
      </w:pPr>
      <w:rPr>
        <w:rFonts w:ascii="Wingdings" w:hAnsi="Wingdings" w:cs="Wingdings"/>
      </w:rPr>
    </w:lvl>
    <w:lvl w:ilvl="3">
      <w:start w:val="1"/>
      <w:numFmt w:val="none"/>
      <w:suff w:val="nothing"/>
      <w:lvlText w:val=""/>
      <w:lvlJc w:val="left"/>
      <w:pPr>
        <w:tabs>
          <w:tab w:val="num" w:pos="495"/>
        </w:tabs>
        <w:ind w:left="1359" w:hanging="864"/>
      </w:pPr>
      <w:rPr>
        <w:rFonts w:ascii="Symbol" w:hAnsi="Symbol" w:cs="Symbol"/>
      </w:rPr>
    </w:lvl>
    <w:lvl w:ilvl="4">
      <w:start w:val="1"/>
      <w:numFmt w:val="none"/>
      <w:suff w:val="nothing"/>
      <w:lvlText w:val=""/>
      <w:lvlJc w:val="left"/>
      <w:pPr>
        <w:tabs>
          <w:tab w:val="num" w:pos="495"/>
        </w:tabs>
        <w:ind w:left="1503" w:hanging="1008"/>
      </w:pPr>
    </w:lvl>
    <w:lvl w:ilvl="5">
      <w:start w:val="1"/>
      <w:numFmt w:val="none"/>
      <w:suff w:val="nothing"/>
      <w:lvlText w:val=""/>
      <w:lvlJc w:val="left"/>
      <w:pPr>
        <w:tabs>
          <w:tab w:val="num" w:pos="495"/>
        </w:tabs>
        <w:ind w:left="1647" w:hanging="1152"/>
      </w:pPr>
    </w:lvl>
    <w:lvl w:ilvl="6">
      <w:start w:val="1"/>
      <w:numFmt w:val="none"/>
      <w:suff w:val="nothing"/>
      <w:lvlText w:val=""/>
      <w:lvlJc w:val="left"/>
      <w:pPr>
        <w:tabs>
          <w:tab w:val="num" w:pos="495"/>
        </w:tabs>
        <w:ind w:left="1791" w:hanging="1296"/>
      </w:pPr>
    </w:lvl>
    <w:lvl w:ilvl="7">
      <w:start w:val="1"/>
      <w:numFmt w:val="none"/>
      <w:suff w:val="nothing"/>
      <w:lvlText w:val=""/>
      <w:lvlJc w:val="left"/>
      <w:pPr>
        <w:tabs>
          <w:tab w:val="num" w:pos="495"/>
        </w:tabs>
        <w:ind w:left="1935" w:hanging="1440"/>
      </w:pPr>
    </w:lvl>
    <w:lvl w:ilvl="8">
      <w:start w:val="1"/>
      <w:numFmt w:val="none"/>
      <w:suff w:val="nothing"/>
      <w:lvlText w:val=""/>
      <w:lvlJc w:val="left"/>
      <w:pPr>
        <w:tabs>
          <w:tab w:val="num" w:pos="495"/>
        </w:tabs>
        <w:ind w:left="2079" w:hanging="1584"/>
      </w:pPr>
    </w:lvl>
  </w:abstractNum>
  <w:abstractNum w:abstractNumId="3">
    <w:nsid w:val="00000008"/>
    <w:multiLevelType w:val="singleLevel"/>
    <w:tmpl w:val="00000008"/>
    <w:name w:val="WW8Num8"/>
    <w:lvl w:ilvl="0">
      <w:start w:val="1"/>
      <w:numFmt w:val="decimal"/>
      <w:lvlText w:val="%1."/>
      <w:lvlJc w:val="left"/>
      <w:pPr>
        <w:tabs>
          <w:tab w:val="num" w:pos="0"/>
        </w:tabs>
        <w:ind w:left="360" w:hanging="360"/>
      </w:pPr>
    </w:lvl>
  </w:abstractNum>
  <w:abstractNum w:abstractNumId="4">
    <w:nsid w:val="00666EA2"/>
    <w:multiLevelType w:val="multilevel"/>
    <w:tmpl w:val="06E872A0"/>
    <w:lvl w:ilvl="0">
      <w:start w:val="1"/>
      <w:numFmt w:val="decimal"/>
      <w:lvlText w:val="%1."/>
      <w:lvlJc w:val="left"/>
      <w:pPr>
        <w:ind w:left="720" w:hanging="360"/>
      </w:pPr>
      <w:rPr>
        <w:rFonts w:hint="default"/>
        <w:b/>
      </w:rPr>
    </w:lvl>
    <w:lvl w:ilvl="1">
      <w:start w:val="1"/>
      <w:numFmt w:val="decimal"/>
      <w:isLgl/>
      <w:lvlText w:val="%1.%2."/>
      <w:lvlJc w:val="left"/>
      <w:pPr>
        <w:ind w:left="1954" w:hanging="1245"/>
      </w:pPr>
      <w:rPr>
        <w:rFonts w:hint="default"/>
        <w:b w:val="0"/>
        <w:i w:val="0"/>
        <w:color w:val="auto"/>
      </w:rPr>
    </w:lvl>
    <w:lvl w:ilvl="2">
      <w:start w:val="1"/>
      <w:numFmt w:val="decimal"/>
      <w:isLgl/>
      <w:lvlText w:val="%1.%2.%3."/>
      <w:lvlJc w:val="left"/>
      <w:pPr>
        <w:ind w:left="2303" w:hanging="1245"/>
      </w:pPr>
      <w:rPr>
        <w:rFonts w:hint="default"/>
        <w:color w:val="auto"/>
      </w:rPr>
    </w:lvl>
    <w:lvl w:ilvl="3">
      <w:start w:val="1"/>
      <w:numFmt w:val="decimal"/>
      <w:isLgl/>
      <w:lvlText w:val="%1.%2.%3.%4."/>
      <w:lvlJc w:val="left"/>
      <w:pPr>
        <w:ind w:left="2652" w:hanging="1245"/>
      </w:pPr>
      <w:rPr>
        <w:rFonts w:hint="default"/>
        <w:color w:val="auto"/>
      </w:rPr>
    </w:lvl>
    <w:lvl w:ilvl="4">
      <w:start w:val="1"/>
      <w:numFmt w:val="decimal"/>
      <w:isLgl/>
      <w:lvlText w:val="%1.%2.%3.%4.%5."/>
      <w:lvlJc w:val="left"/>
      <w:pPr>
        <w:ind w:left="3001" w:hanging="1245"/>
      </w:pPr>
      <w:rPr>
        <w:rFonts w:hint="default"/>
        <w:color w:val="auto"/>
      </w:rPr>
    </w:lvl>
    <w:lvl w:ilvl="5">
      <w:start w:val="1"/>
      <w:numFmt w:val="decimal"/>
      <w:isLgl/>
      <w:lvlText w:val="%1.%2.%3.%4.%5.%6."/>
      <w:lvlJc w:val="left"/>
      <w:pPr>
        <w:ind w:left="3350" w:hanging="1245"/>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5">
    <w:nsid w:val="054550AD"/>
    <w:multiLevelType w:val="multilevel"/>
    <w:tmpl w:val="E482D276"/>
    <w:lvl w:ilvl="0">
      <w:start w:val="1"/>
      <w:numFmt w:val="decimal"/>
      <w:lvlText w:val="%1."/>
      <w:lvlJc w:val="left"/>
      <w:pPr>
        <w:ind w:left="1068" w:hanging="360"/>
      </w:pPr>
    </w:lvl>
    <w:lvl w:ilvl="1">
      <w:start w:val="1"/>
      <w:numFmt w:val="decimal"/>
      <w:isLgl/>
      <w:lvlText w:val="%1.%2."/>
      <w:lvlJc w:val="left"/>
      <w:pPr>
        <w:ind w:left="1069" w:hanging="360"/>
      </w:pPr>
      <w:rPr>
        <w:b/>
      </w:rPr>
    </w:lvl>
    <w:lvl w:ilvl="2">
      <w:start w:val="1"/>
      <w:numFmt w:val="decimal"/>
      <w:isLgl/>
      <w:lvlText w:val="%1.%2.%3."/>
      <w:lvlJc w:val="left"/>
      <w:pPr>
        <w:ind w:left="1430" w:hanging="720"/>
      </w:pPr>
    </w:lvl>
    <w:lvl w:ilvl="3">
      <w:start w:val="1"/>
      <w:numFmt w:val="decimal"/>
      <w:isLgl/>
      <w:lvlText w:val="%1.%2.%3.%4."/>
      <w:lvlJc w:val="left"/>
      <w:pPr>
        <w:ind w:left="1431" w:hanging="720"/>
      </w:pPr>
    </w:lvl>
    <w:lvl w:ilvl="4">
      <w:start w:val="1"/>
      <w:numFmt w:val="decimal"/>
      <w:isLgl/>
      <w:lvlText w:val="%1.%2.%3.%4.%5."/>
      <w:lvlJc w:val="left"/>
      <w:pPr>
        <w:ind w:left="1792" w:hanging="1080"/>
      </w:pPr>
    </w:lvl>
    <w:lvl w:ilvl="5">
      <w:start w:val="1"/>
      <w:numFmt w:val="decimal"/>
      <w:isLgl/>
      <w:lvlText w:val="%1.%2.%3.%4.%5.%6."/>
      <w:lvlJc w:val="left"/>
      <w:pPr>
        <w:ind w:left="1793" w:hanging="1080"/>
      </w:pPr>
    </w:lvl>
    <w:lvl w:ilvl="6">
      <w:start w:val="1"/>
      <w:numFmt w:val="decimal"/>
      <w:isLgl/>
      <w:lvlText w:val="%1.%2.%3.%4.%5.%6.%7."/>
      <w:lvlJc w:val="left"/>
      <w:pPr>
        <w:ind w:left="2154" w:hanging="1440"/>
      </w:pPr>
    </w:lvl>
    <w:lvl w:ilvl="7">
      <w:start w:val="1"/>
      <w:numFmt w:val="decimal"/>
      <w:isLgl/>
      <w:lvlText w:val="%1.%2.%3.%4.%5.%6.%7.%8."/>
      <w:lvlJc w:val="left"/>
      <w:pPr>
        <w:ind w:left="2155" w:hanging="1440"/>
      </w:pPr>
    </w:lvl>
    <w:lvl w:ilvl="8">
      <w:start w:val="1"/>
      <w:numFmt w:val="decimal"/>
      <w:isLgl/>
      <w:lvlText w:val="%1.%2.%3.%4.%5.%6.%7.%8.%9."/>
      <w:lvlJc w:val="left"/>
      <w:pPr>
        <w:ind w:left="2516" w:hanging="1800"/>
      </w:pPr>
    </w:lvl>
  </w:abstractNum>
  <w:abstractNum w:abstractNumId="6">
    <w:nsid w:val="08C46596"/>
    <w:multiLevelType w:val="hybridMultilevel"/>
    <w:tmpl w:val="628C0BBE"/>
    <w:lvl w:ilvl="0" w:tplc="03EA6F76">
      <w:start w:val="2"/>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B667D3F"/>
    <w:multiLevelType w:val="hybridMultilevel"/>
    <w:tmpl w:val="9642DD1A"/>
    <w:lvl w:ilvl="0" w:tplc="EE969DF0">
      <w:start w:val="1"/>
      <w:numFmt w:val="bullet"/>
      <w:suff w:val="space"/>
      <w:lvlText w:val=""/>
      <w:lvlJc w:val="left"/>
      <w:pPr>
        <w:ind w:left="9650" w:hanging="360"/>
      </w:pPr>
      <w:rPr>
        <w:rFonts w:ascii="Symbol" w:hAnsi="Symbol" w:hint="default"/>
      </w:rPr>
    </w:lvl>
    <w:lvl w:ilvl="1" w:tplc="04190003" w:tentative="1">
      <w:start w:val="1"/>
      <w:numFmt w:val="bullet"/>
      <w:lvlText w:val="o"/>
      <w:lvlJc w:val="left"/>
      <w:pPr>
        <w:ind w:left="11079" w:hanging="360"/>
      </w:pPr>
      <w:rPr>
        <w:rFonts w:ascii="Courier New" w:hAnsi="Courier New" w:cs="Courier New" w:hint="default"/>
      </w:rPr>
    </w:lvl>
    <w:lvl w:ilvl="2" w:tplc="04190005" w:tentative="1">
      <w:start w:val="1"/>
      <w:numFmt w:val="bullet"/>
      <w:lvlText w:val=""/>
      <w:lvlJc w:val="left"/>
      <w:pPr>
        <w:ind w:left="11799" w:hanging="360"/>
      </w:pPr>
      <w:rPr>
        <w:rFonts w:ascii="Wingdings" w:hAnsi="Wingdings" w:hint="default"/>
      </w:rPr>
    </w:lvl>
    <w:lvl w:ilvl="3" w:tplc="04190001" w:tentative="1">
      <w:start w:val="1"/>
      <w:numFmt w:val="bullet"/>
      <w:lvlText w:val=""/>
      <w:lvlJc w:val="left"/>
      <w:pPr>
        <w:ind w:left="12519" w:hanging="360"/>
      </w:pPr>
      <w:rPr>
        <w:rFonts w:ascii="Symbol" w:hAnsi="Symbol" w:hint="default"/>
      </w:rPr>
    </w:lvl>
    <w:lvl w:ilvl="4" w:tplc="04190003" w:tentative="1">
      <w:start w:val="1"/>
      <w:numFmt w:val="bullet"/>
      <w:lvlText w:val="o"/>
      <w:lvlJc w:val="left"/>
      <w:pPr>
        <w:ind w:left="13239" w:hanging="360"/>
      </w:pPr>
      <w:rPr>
        <w:rFonts w:ascii="Courier New" w:hAnsi="Courier New" w:cs="Courier New" w:hint="default"/>
      </w:rPr>
    </w:lvl>
    <w:lvl w:ilvl="5" w:tplc="04190005" w:tentative="1">
      <w:start w:val="1"/>
      <w:numFmt w:val="bullet"/>
      <w:lvlText w:val=""/>
      <w:lvlJc w:val="left"/>
      <w:pPr>
        <w:ind w:left="13959" w:hanging="360"/>
      </w:pPr>
      <w:rPr>
        <w:rFonts w:ascii="Wingdings" w:hAnsi="Wingdings" w:hint="default"/>
      </w:rPr>
    </w:lvl>
    <w:lvl w:ilvl="6" w:tplc="04190001" w:tentative="1">
      <w:start w:val="1"/>
      <w:numFmt w:val="bullet"/>
      <w:lvlText w:val=""/>
      <w:lvlJc w:val="left"/>
      <w:pPr>
        <w:ind w:left="14679" w:hanging="360"/>
      </w:pPr>
      <w:rPr>
        <w:rFonts w:ascii="Symbol" w:hAnsi="Symbol" w:hint="default"/>
      </w:rPr>
    </w:lvl>
    <w:lvl w:ilvl="7" w:tplc="04190003" w:tentative="1">
      <w:start w:val="1"/>
      <w:numFmt w:val="bullet"/>
      <w:lvlText w:val="o"/>
      <w:lvlJc w:val="left"/>
      <w:pPr>
        <w:ind w:left="15399" w:hanging="360"/>
      </w:pPr>
      <w:rPr>
        <w:rFonts w:ascii="Courier New" w:hAnsi="Courier New" w:cs="Courier New" w:hint="default"/>
      </w:rPr>
    </w:lvl>
    <w:lvl w:ilvl="8" w:tplc="04190005" w:tentative="1">
      <w:start w:val="1"/>
      <w:numFmt w:val="bullet"/>
      <w:lvlText w:val=""/>
      <w:lvlJc w:val="left"/>
      <w:pPr>
        <w:ind w:left="16119" w:hanging="360"/>
      </w:pPr>
      <w:rPr>
        <w:rFonts w:ascii="Wingdings" w:hAnsi="Wingdings" w:hint="default"/>
      </w:rPr>
    </w:lvl>
  </w:abstractNum>
  <w:abstractNum w:abstractNumId="8">
    <w:nsid w:val="0BE91902"/>
    <w:multiLevelType w:val="hybridMultilevel"/>
    <w:tmpl w:val="D8829DD8"/>
    <w:lvl w:ilvl="0" w:tplc="BF4EB69C">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9">
    <w:nsid w:val="135556AA"/>
    <w:multiLevelType w:val="hybridMultilevel"/>
    <w:tmpl w:val="DF624088"/>
    <w:lvl w:ilvl="0" w:tplc="11B6C5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5F51DDE"/>
    <w:multiLevelType w:val="multilevel"/>
    <w:tmpl w:val="D79639D6"/>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AA55ED0"/>
    <w:multiLevelType w:val="multilevel"/>
    <w:tmpl w:val="C908D706"/>
    <w:lvl w:ilvl="0">
      <w:start w:val="1"/>
      <w:numFmt w:val="decimal"/>
      <w:lvlText w:val="%1."/>
      <w:lvlJc w:val="left"/>
      <w:pPr>
        <w:ind w:left="720" w:hanging="360"/>
      </w:pPr>
      <w:rPr>
        <w:rFonts w:hint="default"/>
      </w:rPr>
    </w:lvl>
    <w:lvl w:ilvl="1">
      <w:start w:val="1"/>
      <w:numFmt w:val="decimal"/>
      <w:isLgl/>
      <w:lvlText w:val="%1.%2"/>
      <w:lvlJc w:val="left"/>
      <w:pPr>
        <w:ind w:left="1489" w:hanging="360"/>
      </w:pPr>
      <w:rPr>
        <w:rFonts w:hint="default"/>
        <w:b/>
      </w:rPr>
    </w:lvl>
    <w:lvl w:ilvl="2">
      <w:start w:val="1"/>
      <w:numFmt w:val="decimal"/>
      <w:isLgl/>
      <w:lvlText w:val="%1.%2.%3"/>
      <w:lvlJc w:val="left"/>
      <w:pPr>
        <w:ind w:left="2618" w:hanging="720"/>
      </w:pPr>
      <w:rPr>
        <w:rFonts w:hint="default"/>
        <w:b/>
      </w:rPr>
    </w:lvl>
    <w:lvl w:ilvl="3">
      <w:start w:val="1"/>
      <w:numFmt w:val="decimal"/>
      <w:isLgl/>
      <w:lvlText w:val="%1.%2.%3.%4"/>
      <w:lvlJc w:val="left"/>
      <w:pPr>
        <w:ind w:left="3387" w:hanging="720"/>
      </w:pPr>
      <w:rPr>
        <w:rFonts w:hint="default"/>
        <w:b/>
      </w:rPr>
    </w:lvl>
    <w:lvl w:ilvl="4">
      <w:start w:val="1"/>
      <w:numFmt w:val="decimal"/>
      <w:isLgl/>
      <w:lvlText w:val="%1.%2.%3.%4.%5"/>
      <w:lvlJc w:val="left"/>
      <w:pPr>
        <w:ind w:left="4516" w:hanging="1080"/>
      </w:pPr>
      <w:rPr>
        <w:rFonts w:hint="default"/>
        <w:b/>
      </w:rPr>
    </w:lvl>
    <w:lvl w:ilvl="5">
      <w:start w:val="1"/>
      <w:numFmt w:val="decimal"/>
      <w:isLgl/>
      <w:lvlText w:val="%1.%2.%3.%4.%5.%6"/>
      <w:lvlJc w:val="left"/>
      <w:pPr>
        <w:ind w:left="5285" w:hanging="1080"/>
      </w:pPr>
      <w:rPr>
        <w:rFonts w:hint="default"/>
        <w:b/>
      </w:rPr>
    </w:lvl>
    <w:lvl w:ilvl="6">
      <w:start w:val="1"/>
      <w:numFmt w:val="decimal"/>
      <w:isLgl/>
      <w:lvlText w:val="%1.%2.%3.%4.%5.%6.%7"/>
      <w:lvlJc w:val="left"/>
      <w:pPr>
        <w:ind w:left="6414" w:hanging="1440"/>
      </w:pPr>
      <w:rPr>
        <w:rFonts w:hint="default"/>
        <w:b/>
      </w:rPr>
    </w:lvl>
    <w:lvl w:ilvl="7">
      <w:start w:val="1"/>
      <w:numFmt w:val="decimal"/>
      <w:isLgl/>
      <w:lvlText w:val="%1.%2.%3.%4.%5.%6.%7.%8"/>
      <w:lvlJc w:val="left"/>
      <w:pPr>
        <w:ind w:left="7183" w:hanging="1440"/>
      </w:pPr>
      <w:rPr>
        <w:rFonts w:hint="default"/>
        <w:b/>
      </w:rPr>
    </w:lvl>
    <w:lvl w:ilvl="8">
      <w:start w:val="1"/>
      <w:numFmt w:val="decimal"/>
      <w:isLgl/>
      <w:lvlText w:val="%1.%2.%3.%4.%5.%6.%7.%8.%9"/>
      <w:lvlJc w:val="left"/>
      <w:pPr>
        <w:ind w:left="8312" w:hanging="1800"/>
      </w:pPr>
      <w:rPr>
        <w:rFonts w:hint="default"/>
        <w:b/>
      </w:rPr>
    </w:lvl>
  </w:abstractNum>
  <w:abstractNum w:abstractNumId="12">
    <w:nsid w:val="1D713614"/>
    <w:multiLevelType w:val="hybridMultilevel"/>
    <w:tmpl w:val="540A68EA"/>
    <w:lvl w:ilvl="0" w:tplc="623E5A74">
      <w:start w:val="1"/>
      <w:numFmt w:val="decimal"/>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1E0B3262"/>
    <w:multiLevelType w:val="hybridMultilevel"/>
    <w:tmpl w:val="76E498FE"/>
    <w:lvl w:ilvl="0" w:tplc="E6C22B96">
      <w:start w:val="1"/>
      <w:numFmt w:val="decimal"/>
      <w:lvlText w:val="%1)"/>
      <w:lvlJc w:val="left"/>
      <w:pPr>
        <w:ind w:left="2074" w:hanging="13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1155AC6"/>
    <w:multiLevelType w:val="multilevel"/>
    <w:tmpl w:val="CFDCD062"/>
    <w:lvl w:ilvl="0">
      <w:start w:val="1"/>
      <w:numFmt w:val="decimal"/>
      <w:lvlText w:val="%1."/>
      <w:lvlJc w:val="left"/>
      <w:pPr>
        <w:ind w:left="927"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2444A4C"/>
    <w:multiLevelType w:val="hybridMultilevel"/>
    <w:tmpl w:val="FFC00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835525"/>
    <w:multiLevelType w:val="hybridMultilevel"/>
    <w:tmpl w:val="0EA4F780"/>
    <w:lvl w:ilvl="0" w:tplc="9158610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9748A5"/>
    <w:multiLevelType w:val="hybridMultilevel"/>
    <w:tmpl w:val="F00CAB66"/>
    <w:lvl w:ilvl="0" w:tplc="02468D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77F3D71"/>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numFmt w:val="decimal"/>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1">
    <w:nsid w:val="39CA3467"/>
    <w:multiLevelType w:val="hybridMultilevel"/>
    <w:tmpl w:val="FC2CD852"/>
    <w:lvl w:ilvl="0" w:tplc="77B242A0">
      <w:start w:val="1"/>
      <w:numFmt w:val="decimal"/>
      <w:lvlText w:val="1.%1."/>
      <w:lvlJc w:val="left"/>
      <w:pPr>
        <w:ind w:left="644" w:hanging="360"/>
      </w:pPr>
      <w:rPr>
        <w:rFonts w:hint="default"/>
        <w:color w:val="auto"/>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2">
    <w:nsid w:val="3A2726E3"/>
    <w:multiLevelType w:val="hybridMultilevel"/>
    <w:tmpl w:val="B7DE50E8"/>
    <w:lvl w:ilvl="0" w:tplc="293A1952">
      <w:start w:val="1"/>
      <w:numFmt w:val="decimal"/>
      <w:lvlText w:val="%1."/>
      <w:lvlJc w:val="left"/>
      <w:pPr>
        <w:ind w:left="360" w:hanging="360"/>
      </w:pPr>
      <w:rPr>
        <w:rFonts w:hint="default"/>
        <w:b/>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C641586"/>
    <w:multiLevelType w:val="hybridMultilevel"/>
    <w:tmpl w:val="49B2B9E4"/>
    <w:lvl w:ilvl="0" w:tplc="1AF0B57A">
      <w:start w:val="1"/>
      <w:numFmt w:val="decimal"/>
      <w:lvlText w:val="%1."/>
      <w:lvlJc w:val="left"/>
      <w:pPr>
        <w:ind w:left="644" w:hanging="360"/>
      </w:pPr>
    </w:lvl>
    <w:lvl w:ilvl="1" w:tplc="7D12BCFC" w:tentative="1">
      <w:start w:val="1"/>
      <w:numFmt w:val="lowerLetter"/>
      <w:lvlText w:val="%2."/>
      <w:lvlJc w:val="left"/>
      <w:pPr>
        <w:ind w:left="1440" w:hanging="360"/>
      </w:pPr>
    </w:lvl>
    <w:lvl w:ilvl="2" w:tplc="91E6CB90" w:tentative="1">
      <w:start w:val="1"/>
      <w:numFmt w:val="lowerRoman"/>
      <w:lvlText w:val="%3."/>
      <w:lvlJc w:val="right"/>
      <w:pPr>
        <w:ind w:left="2160" w:hanging="180"/>
      </w:pPr>
    </w:lvl>
    <w:lvl w:ilvl="3" w:tplc="0E68316C" w:tentative="1">
      <w:start w:val="1"/>
      <w:numFmt w:val="decimal"/>
      <w:lvlText w:val="%4."/>
      <w:lvlJc w:val="left"/>
      <w:pPr>
        <w:ind w:left="2880" w:hanging="360"/>
      </w:pPr>
    </w:lvl>
    <w:lvl w:ilvl="4" w:tplc="4BAC8346" w:tentative="1">
      <w:start w:val="1"/>
      <w:numFmt w:val="lowerLetter"/>
      <w:lvlText w:val="%5."/>
      <w:lvlJc w:val="left"/>
      <w:pPr>
        <w:ind w:left="3600" w:hanging="360"/>
      </w:pPr>
    </w:lvl>
    <w:lvl w:ilvl="5" w:tplc="BB7AD424" w:tentative="1">
      <w:start w:val="1"/>
      <w:numFmt w:val="lowerRoman"/>
      <w:lvlText w:val="%6."/>
      <w:lvlJc w:val="right"/>
      <w:pPr>
        <w:ind w:left="4320" w:hanging="180"/>
      </w:pPr>
    </w:lvl>
    <w:lvl w:ilvl="6" w:tplc="FC366A38" w:tentative="1">
      <w:start w:val="1"/>
      <w:numFmt w:val="decimal"/>
      <w:lvlText w:val="%7."/>
      <w:lvlJc w:val="left"/>
      <w:pPr>
        <w:ind w:left="5040" w:hanging="360"/>
      </w:pPr>
    </w:lvl>
    <w:lvl w:ilvl="7" w:tplc="495258D6" w:tentative="1">
      <w:start w:val="1"/>
      <w:numFmt w:val="lowerLetter"/>
      <w:lvlText w:val="%8."/>
      <w:lvlJc w:val="left"/>
      <w:pPr>
        <w:ind w:left="5760" w:hanging="360"/>
      </w:pPr>
    </w:lvl>
    <w:lvl w:ilvl="8" w:tplc="6E6E112C" w:tentative="1">
      <w:start w:val="1"/>
      <w:numFmt w:val="lowerRoman"/>
      <w:lvlText w:val="%9."/>
      <w:lvlJc w:val="right"/>
      <w:pPr>
        <w:ind w:left="6480" w:hanging="180"/>
      </w:pPr>
    </w:lvl>
  </w:abstractNum>
  <w:abstractNum w:abstractNumId="24">
    <w:nsid w:val="3D7A21D6"/>
    <w:multiLevelType w:val="hybridMultilevel"/>
    <w:tmpl w:val="7CD0B446"/>
    <w:lvl w:ilvl="0" w:tplc="65444D00">
      <w:start w:val="1"/>
      <w:numFmt w:val="decimal"/>
      <w:lvlText w:val="%1."/>
      <w:lvlJc w:val="left"/>
      <w:pPr>
        <w:ind w:left="3904"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835941"/>
    <w:multiLevelType w:val="multilevel"/>
    <w:tmpl w:val="B11AA1A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5510994"/>
    <w:multiLevelType w:val="multilevel"/>
    <w:tmpl w:val="6780F63E"/>
    <w:lvl w:ilvl="0">
      <w:start w:val="3"/>
      <w:numFmt w:val="decimal"/>
      <w:lvlText w:val="%1."/>
      <w:lvlJc w:val="left"/>
      <w:pPr>
        <w:ind w:left="720"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AE87468"/>
    <w:multiLevelType w:val="hybridMultilevel"/>
    <w:tmpl w:val="1CE4AA3A"/>
    <w:lvl w:ilvl="0" w:tplc="25BE5FA6">
      <w:start w:val="1"/>
      <w:numFmt w:val="bullet"/>
      <w:lvlText w:val=""/>
      <w:lvlPicBulletId w:val="0"/>
      <w:lvlJc w:val="left"/>
      <w:pPr>
        <w:tabs>
          <w:tab w:val="num" w:pos="720"/>
        </w:tabs>
        <w:ind w:left="720" w:hanging="360"/>
      </w:pPr>
      <w:rPr>
        <w:rFonts w:ascii="Symbol" w:hAnsi="Symbol" w:hint="default"/>
      </w:rPr>
    </w:lvl>
    <w:lvl w:ilvl="1" w:tplc="FE2A3C9A" w:tentative="1">
      <w:start w:val="1"/>
      <w:numFmt w:val="bullet"/>
      <w:lvlText w:val=""/>
      <w:lvlJc w:val="left"/>
      <w:pPr>
        <w:tabs>
          <w:tab w:val="num" w:pos="1440"/>
        </w:tabs>
        <w:ind w:left="1440" w:hanging="360"/>
      </w:pPr>
      <w:rPr>
        <w:rFonts w:ascii="Symbol" w:hAnsi="Symbol" w:hint="default"/>
      </w:rPr>
    </w:lvl>
    <w:lvl w:ilvl="2" w:tplc="4AE46296" w:tentative="1">
      <w:start w:val="1"/>
      <w:numFmt w:val="bullet"/>
      <w:lvlText w:val=""/>
      <w:lvlJc w:val="left"/>
      <w:pPr>
        <w:tabs>
          <w:tab w:val="num" w:pos="2160"/>
        </w:tabs>
        <w:ind w:left="2160" w:hanging="360"/>
      </w:pPr>
      <w:rPr>
        <w:rFonts w:ascii="Symbol" w:hAnsi="Symbol" w:hint="default"/>
      </w:rPr>
    </w:lvl>
    <w:lvl w:ilvl="3" w:tplc="858A694E" w:tentative="1">
      <w:start w:val="1"/>
      <w:numFmt w:val="bullet"/>
      <w:lvlText w:val=""/>
      <w:lvlJc w:val="left"/>
      <w:pPr>
        <w:tabs>
          <w:tab w:val="num" w:pos="2880"/>
        </w:tabs>
        <w:ind w:left="2880" w:hanging="360"/>
      </w:pPr>
      <w:rPr>
        <w:rFonts w:ascii="Symbol" w:hAnsi="Symbol" w:hint="default"/>
      </w:rPr>
    </w:lvl>
    <w:lvl w:ilvl="4" w:tplc="5C8262C8" w:tentative="1">
      <w:start w:val="1"/>
      <w:numFmt w:val="bullet"/>
      <w:lvlText w:val=""/>
      <w:lvlJc w:val="left"/>
      <w:pPr>
        <w:tabs>
          <w:tab w:val="num" w:pos="3600"/>
        </w:tabs>
        <w:ind w:left="3600" w:hanging="360"/>
      </w:pPr>
      <w:rPr>
        <w:rFonts w:ascii="Symbol" w:hAnsi="Symbol" w:hint="default"/>
      </w:rPr>
    </w:lvl>
    <w:lvl w:ilvl="5" w:tplc="E736A84A" w:tentative="1">
      <w:start w:val="1"/>
      <w:numFmt w:val="bullet"/>
      <w:lvlText w:val=""/>
      <w:lvlJc w:val="left"/>
      <w:pPr>
        <w:tabs>
          <w:tab w:val="num" w:pos="4320"/>
        </w:tabs>
        <w:ind w:left="4320" w:hanging="360"/>
      </w:pPr>
      <w:rPr>
        <w:rFonts w:ascii="Symbol" w:hAnsi="Symbol" w:hint="default"/>
      </w:rPr>
    </w:lvl>
    <w:lvl w:ilvl="6" w:tplc="9BCED398" w:tentative="1">
      <w:start w:val="1"/>
      <w:numFmt w:val="bullet"/>
      <w:lvlText w:val=""/>
      <w:lvlJc w:val="left"/>
      <w:pPr>
        <w:tabs>
          <w:tab w:val="num" w:pos="5040"/>
        </w:tabs>
        <w:ind w:left="5040" w:hanging="360"/>
      </w:pPr>
      <w:rPr>
        <w:rFonts w:ascii="Symbol" w:hAnsi="Symbol" w:hint="default"/>
      </w:rPr>
    </w:lvl>
    <w:lvl w:ilvl="7" w:tplc="13D4F976" w:tentative="1">
      <w:start w:val="1"/>
      <w:numFmt w:val="bullet"/>
      <w:lvlText w:val=""/>
      <w:lvlJc w:val="left"/>
      <w:pPr>
        <w:tabs>
          <w:tab w:val="num" w:pos="5760"/>
        </w:tabs>
        <w:ind w:left="5760" w:hanging="360"/>
      </w:pPr>
      <w:rPr>
        <w:rFonts w:ascii="Symbol" w:hAnsi="Symbol" w:hint="default"/>
      </w:rPr>
    </w:lvl>
    <w:lvl w:ilvl="8" w:tplc="B686BF9A" w:tentative="1">
      <w:start w:val="1"/>
      <w:numFmt w:val="bullet"/>
      <w:lvlText w:val=""/>
      <w:lvlJc w:val="left"/>
      <w:pPr>
        <w:tabs>
          <w:tab w:val="num" w:pos="6480"/>
        </w:tabs>
        <w:ind w:left="6480" w:hanging="360"/>
      </w:pPr>
      <w:rPr>
        <w:rFonts w:ascii="Symbol" w:hAnsi="Symbol" w:hint="default"/>
      </w:rPr>
    </w:lvl>
  </w:abstractNum>
  <w:abstractNum w:abstractNumId="28">
    <w:nsid w:val="4BF838EB"/>
    <w:multiLevelType w:val="hybridMultilevel"/>
    <w:tmpl w:val="A50406FE"/>
    <w:lvl w:ilvl="0" w:tplc="20E088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C634099"/>
    <w:multiLevelType w:val="hybridMultilevel"/>
    <w:tmpl w:val="B12A037C"/>
    <w:lvl w:ilvl="0" w:tplc="8B66465C">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0">
    <w:nsid w:val="50662430"/>
    <w:multiLevelType w:val="hybridMultilevel"/>
    <w:tmpl w:val="C7FCC184"/>
    <w:lvl w:ilvl="0" w:tplc="69C8BFEE">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11F64E0"/>
    <w:multiLevelType w:val="multilevel"/>
    <w:tmpl w:val="6040FD56"/>
    <w:lvl w:ilvl="0">
      <w:start w:val="1"/>
      <w:numFmt w:val="decimal"/>
      <w:lvlText w:val="%1."/>
      <w:lvlJc w:val="left"/>
      <w:pPr>
        <w:ind w:left="1779" w:hanging="360"/>
      </w:pPr>
      <w:rPr>
        <w:rFonts w:hint="default"/>
        <w:b/>
      </w:rPr>
    </w:lvl>
    <w:lvl w:ilvl="1">
      <w:start w:val="3"/>
      <w:numFmt w:val="decimal"/>
      <w:isLgl/>
      <w:lvlText w:val="%1.%2."/>
      <w:lvlJc w:val="left"/>
      <w:pPr>
        <w:ind w:left="1850" w:hanging="420"/>
      </w:pPr>
      <w:rPr>
        <w:rFonts w:hint="default"/>
      </w:rPr>
    </w:lvl>
    <w:lvl w:ilvl="2">
      <w:start w:val="1"/>
      <w:numFmt w:val="decimal"/>
      <w:isLgl/>
      <w:lvlText w:val="%1.%2.%3."/>
      <w:lvlJc w:val="left"/>
      <w:pPr>
        <w:ind w:left="2161"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543" w:hanging="1080"/>
      </w:pPr>
      <w:rPr>
        <w:rFonts w:hint="default"/>
      </w:rPr>
    </w:lvl>
    <w:lvl w:ilvl="5">
      <w:start w:val="1"/>
      <w:numFmt w:val="decimal"/>
      <w:isLgl/>
      <w:lvlText w:val="%1.%2.%3.%4.%5.%6."/>
      <w:lvlJc w:val="left"/>
      <w:pPr>
        <w:ind w:left="2554"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2936" w:hanging="1440"/>
      </w:pPr>
      <w:rPr>
        <w:rFonts w:hint="default"/>
      </w:rPr>
    </w:lvl>
    <w:lvl w:ilvl="8">
      <w:start w:val="1"/>
      <w:numFmt w:val="decimal"/>
      <w:isLgl/>
      <w:lvlText w:val="%1.%2.%3.%4.%5.%6.%7.%8.%9."/>
      <w:lvlJc w:val="left"/>
      <w:pPr>
        <w:ind w:left="3307" w:hanging="1800"/>
      </w:pPr>
      <w:rPr>
        <w:rFonts w:hint="default"/>
      </w:rPr>
    </w:lvl>
  </w:abstractNum>
  <w:abstractNum w:abstractNumId="32">
    <w:nsid w:val="61425CB2"/>
    <w:multiLevelType w:val="multilevel"/>
    <w:tmpl w:val="A802D0BC"/>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3">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500D0F"/>
    <w:multiLevelType w:val="multilevel"/>
    <w:tmpl w:val="34D8B41C"/>
    <w:lvl w:ilvl="0">
      <w:start w:val="1"/>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663D10AB"/>
    <w:multiLevelType w:val="hybridMultilevel"/>
    <w:tmpl w:val="E27C3ABE"/>
    <w:lvl w:ilvl="0" w:tplc="036A4434">
      <w:start w:val="1"/>
      <w:numFmt w:val="decimal"/>
      <w:lvlText w:val="%1."/>
      <w:lvlJc w:val="left"/>
      <w:pPr>
        <w:ind w:left="-58" w:firstLine="341"/>
      </w:pPr>
      <w:rPr>
        <w:rFonts w:hint="default"/>
        <w:b w:val="0"/>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6">
    <w:nsid w:val="6A1336C5"/>
    <w:multiLevelType w:val="hybridMultilevel"/>
    <w:tmpl w:val="ECE00E96"/>
    <w:lvl w:ilvl="0" w:tplc="47BA1F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C153BC9"/>
    <w:multiLevelType w:val="hybridMultilevel"/>
    <w:tmpl w:val="5B9E484C"/>
    <w:lvl w:ilvl="0" w:tplc="F3C431B6">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E266794"/>
    <w:multiLevelType w:val="hybridMultilevel"/>
    <w:tmpl w:val="9294D0FC"/>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8312CC"/>
    <w:multiLevelType w:val="hybridMultilevel"/>
    <w:tmpl w:val="16B80B96"/>
    <w:lvl w:ilvl="0" w:tplc="2386489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144835"/>
    <w:multiLevelType w:val="multilevel"/>
    <w:tmpl w:val="D79639D6"/>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7025717"/>
    <w:multiLevelType w:val="multilevel"/>
    <w:tmpl w:val="8CB2F748"/>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2">
    <w:nsid w:val="78214BEA"/>
    <w:multiLevelType w:val="multilevel"/>
    <w:tmpl w:val="1AA6D284"/>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79226ED6"/>
    <w:multiLevelType w:val="multilevel"/>
    <w:tmpl w:val="1AA6D284"/>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7DC37A00"/>
    <w:multiLevelType w:val="multilevel"/>
    <w:tmpl w:val="512EA638"/>
    <w:lvl w:ilvl="0">
      <w:start w:val="1"/>
      <w:numFmt w:val="decimal"/>
      <w:lvlText w:val="%1."/>
      <w:lvlJc w:val="left"/>
      <w:pPr>
        <w:ind w:left="720" w:hanging="360"/>
      </w:pPr>
      <w:rPr>
        <w:rFonts w:hint="default"/>
        <w:b/>
      </w:rPr>
    </w:lvl>
    <w:lvl w:ilvl="1">
      <w:start w:val="1"/>
      <w:numFmt w:val="decimal"/>
      <w:isLgl/>
      <w:lvlText w:val="%1.%2."/>
      <w:lvlJc w:val="left"/>
      <w:pPr>
        <w:ind w:left="1954" w:hanging="1245"/>
      </w:pPr>
      <w:rPr>
        <w:rFonts w:hint="default"/>
        <w:b w:val="0"/>
        <w:color w:val="auto"/>
      </w:rPr>
    </w:lvl>
    <w:lvl w:ilvl="2">
      <w:start w:val="1"/>
      <w:numFmt w:val="decimal"/>
      <w:isLgl/>
      <w:lvlText w:val="%1.%2.%3."/>
      <w:lvlJc w:val="left"/>
      <w:pPr>
        <w:ind w:left="2303" w:hanging="1245"/>
      </w:pPr>
      <w:rPr>
        <w:rFonts w:hint="default"/>
        <w:color w:val="auto"/>
      </w:rPr>
    </w:lvl>
    <w:lvl w:ilvl="3">
      <w:start w:val="1"/>
      <w:numFmt w:val="decimal"/>
      <w:isLgl/>
      <w:lvlText w:val="%1.%2.%3.%4."/>
      <w:lvlJc w:val="left"/>
      <w:pPr>
        <w:ind w:left="2652" w:hanging="1245"/>
      </w:pPr>
      <w:rPr>
        <w:rFonts w:hint="default"/>
        <w:color w:val="auto"/>
      </w:rPr>
    </w:lvl>
    <w:lvl w:ilvl="4">
      <w:start w:val="1"/>
      <w:numFmt w:val="decimal"/>
      <w:isLgl/>
      <w:lvlText w:val="%1.%2.%3.%4.%5."/>
      <w:lvlJc w:val="left"/>
      <w:pPr>
        <w:ind w:left="3001" w:hanging="1245"/>
      </w:pPr>
      <w:rPr>
        <w:rFonts w:hint="default"/>
        <w:color w:val="auto"/>
      </w:rPr>
    </w:lvl>
    <w:lvl w:ilvl="5">
      <w:start w:val="1"/>
      <w:numFmt w:val="decimal"/>
      <w:isLgl/>
      <w:lvlText w:val="%1.%2.%3.%4.%5.%6."/>
      <w:lvlJc w:val="left"/>
      <w:pPr>
        <w:ind w:left="3350" w:hanging="1245"/>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45">
    <w:nsid w:val="7EB81B8C"/>
    <w:multiLevelType w:val="multilevel"/>
    <w:tmpl w:val="0298EB22"/>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33"/>
  </w:num>
  <w:num w:numId="2">
    <w:abstractNumId w:val="18"/>
  </w:num>
  <w:num w:numId="3">
    <w:abstractNumId w:val="17"/>
  </w:num>
  <w:num w:numId="4">
    <w:abstractNumId w:val="20"/>
  </w:num>
  <w:num w:numId="5">
    <w:abstractNumId w:val="34"/>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0"/>
  </w:num>
  <w:num w:numId="12">
    <w:abstractNumId w:val="40"/>
  </w:num>
  <w:num w:numId="13">
    <w:abstractNumId w:val="39"/>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num>
  <w:num w:numId="16">
    <w:abstractNumId w:val="7"/>
  </w:num>
  <w:num w:numId="17">
    <w:abstractNumId w:val="35"/>
  </w:num>
  <w:num w:numId="18">
    <w:abstractNumId w:val="6"/>
  </w:num>
  <w:num w:numId="19">
    <w:abstractNumId w:val="9"/>
  </w:num>
  <w:num w:numId="20">
    <w:abstractNumId w:val="4"/>
  </w:num>
  <w:num w:numId="21">
    <w:abstractNumId w:val="14"/>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0"/>
  </w:num>
  <w:num w:numId="26">
    <w:abstractNumId w:val="42"/>
  </w:num>
  <w:num w:numId="27">
    <w:abstractNumId w:val="43"/>
  </w:num>
  <w:num w:numId="28">
    <w:abstractNumId w:val="11"/>
  </w:num>
  <w:num w:numId="29">
    <w:abstractNumId w:val="23"/>
  </w:num>
  <w:num w:numId="30">
    <w:abstractNumId w:val="31"/>
  </w:num>
  <w:num w:numId="31">
    <w:abstractNumId w:val="32"/>
  </w:num>
  <w:num w:numId="32">
    <w:abstractNumId w:val="41"/>
  </w:num>
  <w:num w:numId="33">
    <w:abstractNumId w:val="13"/>
  </w:num>
  <w:num w:numId="34">
    <w:abstractNumId w:val="27"/>
  </w:num>
  <w:num w:numId="35">
    <w:abstractNumId w:val="25"/>
  </w:num>
  <w:num w:numId="36">
    <w:abstractNumId w:val="0"/>
  </w:num>
  <w:num w:numId="37">
    <w:abstractNumId w:val="5"/>
  </w:num>
  <w:num w:numId="38">
    <w:abstractNumId w:val="1"/>
  </w:num>
  <w:num w:numId="39">
    <w:abstractNumId w:val="37"/>
  </w:num>
  <w:num w:numId="40">
    <w:abstractNumId w:val="36"/>
  </w:num>
  <w:num w:numId="41">
    <w:abstractNumId w:val="16"/>
  </w:num>
  <w:num w:numId="42">
    <w:abstractNumId w:val="15"/>
  </w:num>
  <w:num w:numId="43">
    <w:abstractNumId w:val="38"/>
  </w:num>
  <w:num w:numId="44">
    <w:abstractNumId w:val="19"/>
  </w:num>
  <w:num w:numId="45">
    <w:abstractNumId w:val="28"/>
  </w:num>
  <w:num w:numId="46">
    <w:abstractNumId w:val="12"/>
  </w:num>
  <w:num w:numId="47">
    <w:abstractNumId w:val="2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hdrShapeDefaults>
    <o:shapedefaults v:ext="edit" spidmax="19458"/>
  </w:hdrShapeDefaults>
  <w:footnotePr>
    <w:footnote w:id="-1"/>
    <w:footnote w:id="0"/>
  </w:footnotePr>
  <w:endnotePr>
    <w:endnote w:id="-1"/>
    <w:endnote w:id="0"/>
  </w:endnotePr>
  <w:compat/>
  <w:rsids>
    <w:rsidRoot w:val="000062D2"/>
    <w:rsid w:val="00001703"/>
    <w:rsid w:val="00002E1C"/>
    <w:rsid w:val="00002EF8"/>
    <w:rsid w:val="00002F62"/>
    <w:rsid w:val="0000301B"/>
    <w:rsid w:val="000046D8"/>
    <w:rsid w:val="00004A67"/>
    <w:rsid w:val="0000565F"/>
    <w:rsid w:val="000062D2"/>
    <w:rsid w:val="00006C74"/>
    <w:rsid w:val="0000705B"/>
    <w:rsid w:val="00007416"/>
    <w:rsid w:val="00007CF5"/>
    <w:rsid w:val="00007E91"/>
    <w:rsid w:val="00010106"/>
    <w:rsid w:val="00011453"/>
    <w:rsid w:val="000119B5"/>
    <w:rsid w:val="0001218C"/>
    <w:rsid w:val="0001392C"/>
    <w:rsid w:val="00014A58"/>
    <w:rsid w:val="00014BB9"/>
    <w:rsid w:val="00014E22"/>
    <w:rsid w:val="0001549D"/>
    <w:rsid w:val="000154D9"/>
    <w:rsid w:val="00015867"/>
    <w:rsid w:val="00015C43"/>
    <w:rsid w:val="00015FF4"/>
    <w:rsid w:val="00017003"/>
    <w:rsid w:val="000170DC"/>
    <w:rsid w:val="000173EB"/>
    <w:rsid w:val="00020020"/>
    <w:rsid w:val="000201D2"/>
    <w:rsid w:val="000202CC"/>
    <w:rsid w:val="00020B5E"/>
    <w:rsid w:val="00021081"/>
    <w:rsid w:val="000214FF"/>
    <w:rsid w:val="00021551"/>
    <w:rsid w:val="00021C81"/>
    <w:rsid w:val="0002202C"/>
    <w:rsid w:val="00022C0D"/>
    <w:rsid w:val="00022D24"/>
    <w:rsid w:val="00022EB8"/>
    <w:rsid w:val="00022FCB"/>
    <w:rsid w:val="000230CA"/>
    <w:rsid w:val="00023881"/>
    <w:rsid w:val="00024180"/>
    <w:rsid w:val="000262E2"/>
    <w:rsid w:val="000264FF"/>
    <w:rsid w:val="00026617"/>
    <w:rsid w:val="000276ED"/>
    <w:rsid w:val="0003069F"/>
    <w:rsid w:val="0003088C"/>
    <w:rsid w:val="000315F4"/>
    <w:rsid w:val="000316AE"/>
    <w:rsid w:val="0003253E"/>
    <w:rsid w:val="00032874"/>
    <w:rsid w:val="00032BA1"/>
    <w:rsid w:val="00032BE8"/>
    <w:rsid w:val="00032C05"/>
    <w:rsid w:val="000334D5"/>
    <w:rsid w:val="00033F65"/>
    <w:rsid w:val="0003443D"/>
    <w:rsid w:val="0003464D"/>
    <w:rsid w:val="000349D2"/>
    <w:rsid w:val="00036D2E"/>
    <w:rsid w:val="0003764D"/>
    <w:rsid w:val="00040039"/>
    <w:rsid w:val="0004064D"/>
    <w:rsid w:val="00041715"/>
    <w:rsid w:val="00041894"/>
    <w:rsid w:val="00043BE8"/>
    <w:rsid w:val="000455DE"/>
    <w:rsid w:val="0004586B"/>
    <w:rsid w:val="00045C31"/>
    <w:rsid w:val="0004730A"/>
    <w:rsid w:val="000473F3"/>
    <w:rsid w:val="0005028D"/>
    <w:rsid w:val="0005065E"/>
    <w:rsid w:val="00052219"/>
    <w:rsid w:val="0005245D"/>
    <w:rsid w:val="00053E67"/>
    <w:rsid w:val="00054DF2"/>
    <w:rsid w:val="00055088"/>
    <w:rsid w:val="00055532"/>
    <w:rsid w:val="000573A3"/>
    <w:rsid w:val="00057CEF"/>
    <w:rsid w:val="00060C04"/>
    <w:rsid w:val="0006129E"/>
    <w:rsid w:val="00061B22"/>
    <w:rsid w:val="00061BBD"/>
    <w:rsid w:val="00064355"/>
    <w:rsid w:val="000643A3"/>
    <w:rsid w:val="00064C4D"/>
    <w:rsid w:val="00065037"/>
    <w:rsid w:val="000650E9"/>
    <w:rsid w:val="000651EE"/>
    <w:rsid w:val="00065504"/>
    <w:rsid w:val="00065976"/>
    <w:rsid w:val="00066227"/>
    <w:rsid w:val="000664EF"/>
    <w:rsid w:val="00066594"/>
    <w:rsid w:val="00066C17"/>
    <w:rsid w:val="00066E99"/>
    <w:rsid w:val="00067AEA"/>
    <w:rsid w:val="00070048"/>
    <w:rsid w:val="00070970"/>
    <w:rsid w:val="00070A96"/>
    <w:rsid w:val="0007176B"/>
    <w:rsid w:val="00073F9D"/>
    <w:rsid w:val="00074034"/>
    <w:rsid w:val="0007479B"/>
    <w:rsid w:val="0007502F"/>
    <w:rsid w:val="000756DA"/>
    <w:rsid w:val="000757C1"/>
    <w:rsid w:val="000777BA"/>
    <w:rsid w:val="00077FC8"/>
    <w:rsid w:val="000807E9"/>
    <w:rsid w:val="00080E19"/>
    <w:rsid w:val="00081357"/>
    <w:rsid w:val="000820E6"/>
    <w:rsid w:val="00083071"/>
    <w:rsid w:val="000834BC"/>
    <w:rsid w:val="00083827"/>
    <w:rsid w:val="00083BEF"/>
    <w:rsid w:val="00083E46"/>
    <w:rsid w:val="0008472C"/>
    <w:rsid w:val="000850CD"/>
    <w:rsid w:val="000854E7"/>
    <w:rsid w:val="00085991"/>
    <w:rsid w:val="0008696F"/>
    <w:rsid w:val="00086975"/>
    <w:rsid w:val="00090EF0"/>
    <w:rsid w:val="0009138D"/>
    <w:rsid w:val="00091945"/>
    <w:rsid w:val="00092805"/>
    <w:rsid w:val="000932DA"/>
    <w:rsid w:val="00096434"/>
    <w:rsid w:val="00096DF9"/>
    <w:rsid w:val="000A093A"/>
    <w:rsid w:val="000A1D04"/>
    <w:rsid w:val="000A2B49"/>
    <w:rsid w:val="000A2CC4"/>
    <w:rsid w:val="000A3116"/>
    <w:rsid w:val="000A311B"/>
    <w:rsid w:val="000A440D"/>
    <w:rsid w:val="000A5A69"/>
    <w:rsid w:val="000A5ED9"/>
    <w:rsid w:val="000A6025"/>
    <w:rsid w:val="000A761A"/>
    <w:rsid w:val="000B1A5C"/>
    <w:rsid w:val="000B339B"/>
    <w:rsid w:val="000B3858"/>
    <w:rsid w:val="000B4586"/>
    <w:rsid w:val="000B503C"/>
    <w:rsid w:val="000B7647"/>
    <w:rsid w:val="000B7F09"/>
    <w:rsid w:val="000C0837"/>
    <w:rsid w:val="000C0A8D"/>
    <w:rsid w:val="000C1CE1"/>
    <w:rsid w:val="000C25D7"/>
    <w:rsid w:val="000C2EE8"/>
    <w:rsid w:val="000C509D"/>
    <w:rsid w:val="000C5385"/>
    <w:rsid w:val="000C59E7"/>
    <w:rsid w:val="000C628F"/>
    <w:rsid w:val="000C65D3"/>
    <w:rsid w:val="000C6D41"/>
    <w:rsid w:val="000C6F48"/>
    <w:rsid w:val="000D0260"/>
    <w:rsid w:val="000D0B1F"/>
    <w:rsid w:val="000D0D29"/>
    <w:rsid w:val="000D1931"/>
    <w:rsid w:val="000D1BE0"/>
    <w:rsid w:val="000D1EB2"/>
    <w:rsid w:val="000D24E2"/>
    <w:rsid w:val="000D2AF3"/>
    <w:rsid w:val="000D2CE1"/>
    <w:rsid w:val="000D2E67"/>
    <w:rsid w:val="000D372F"/>
    <w:rsid w:val="000D3BDE"/>
    <w:rsid w:val="000D47EA"/>
    <w:rsid w:val="000D5724"/>
    <w:rsid w:val="000D6CF4"/>
    <w:rsid w:val="000D6E31"/>
    <w:rsid w:val="000D6E6B"/>
    <w:rsid w:val="000D7322"/>
    <w:rsid w:val="000D750A"/>
    <w:rsid w:val="000D7582"/>
    <w:rsid w:val="000D75FA"/>
    <w:rsid w:val="000D7984"/>
    <w:rsid w:val="000E066A"/>
    <w:rsid w:val="000E0A72"/>
    <w:rsid w:val="000E0A92"/>
    <w:rsid w:val="000E1EC4"/>
    <w:rsid w:val="000E2AF0"/>
    <w:rsid w:val="000E2B86"/>
    <w:rsid w:val="000E2F13"/>
    <w:rsid w:val="000E39BC"/>
    <w:rsid w:val="000E4680"/>
    <w:rsid w:val="000E4B8B"/>
    <w:rsid w:val="000E4E7B"/>
    <w:rsid w:val="000E576D"/>
    <w:rsid w:val="000E5C76"/>
    <w:rsid w:val="000E5E41"/>
    <w:rsid w:val="000E6E70"/>
    <w:rsid w:val="000E72B3"/>
    <w:rsid w:val="000E7376"/>
    <w:rsid w:val="000E7D01"/>
    <w:rsid w:val="000F0DEA"/>
    <w:rsid w:val="000F10C0"/>
    <w:rsid w:val="000F15E3"/>
    <w:rsid w:val="000F2933"/>
    <w:rsid w:val="000F3934"/>
    <w:rsid w:val="000F6398"/>
    <w:rsid w:val="000F6831"/>
    <w:rsid w:val="000F71DD"/>
    <w:rsid w:val="000F7A55"/>
    <w:rsid w:val="0010277B"/>
    <w:rsid w:val="001031F5"/>
    <w:rsid w:val="00103345"/>
    <w:rsid w:val="001034EE"/>
    <w:rsid w:val="001035CF"/>
    <w:rsid w:val="001042FE"/>
    <w:rsid w:val="001047DB"/>
    <w:rsid w:val="00104AA3"/>
    <w:rsid w:val="00104CAF"/>
    <w:rsid w:val="00104CCF"/>
    <w:rsid w:val="00104F00"/>
    <w:rsid w:val="00105966"/>
    <w:rsid w:val="00106FB4"/>
    <w:rsid w:val="001071F9"/>
    <w:rsid w:val="00107BB5"/>
    <w:rsid w:val="0011046E"/>
    <w:rsid w:val="001106DC"/>
    <w:rsid w:val="00110B2F"/>
    <w:rsid w:val="001119E6"/>
    <w:rsid w:val="00111D7E"/>
    <w:rsid w:val="0011270B"/>
    <w:rsid w:val="00112BA7"/>
    <w:rsid w:val="0011392F"/>
    <w:rsid w:val="00114231"/>
    <w:rsid w:val="00114492"/>
    <w:rsid w:val="001153B8"/>
    <w:rsid w:val="00116128"/>
    <w:rsid w:val="00116D50"/>
    <w:rsid w:val="00116F02"/>
    <w:rsid w:val="00117024"/>
    <w:rsid w:val="00120AA1"/>
    <w:rsid w:val="00120F7E"/>
    <w:rsid w:val="00121BF3"/>
    <w:rsid w:val="00121DAE"/>
    <w:rsid w:val="001228AE"/>
    <w:rsid w:val="00123027"/>
    <w:rsid w:val="00123C84"/>
    <w:rsid w:val="001244BC"/>
    <w:rsid w:val="001247C7"/>
    <w:rsid w:val="00124C18"/>
    <w:rsid w:val="0012647D"/>
    <w:rsid w:val="00126792"/>
    <w:rsid w:val="00126E66"/>
    <w:rsid w:val="00130989"/>
    <w:rsid w:val="0013193A"/>
    <w:rsid w:val="00131EE2"/>
    <w:rsid w:val="0013223E"/>
    <w:rsid w:val="0013240D"/>
    <w:rsid w:val="001338E3"/>
    <w:rsid w:val="00133944"/>
    <w:rsid w:val="00135080"/>
    <w:rsid w:val="00135203"/>
    <w:rsid w:val="0013585D"/>
    <w:rsid w:val="00137A90"/>
    <w:rsid w:val="00140BC9"/>
    <w:rsid w:val="0014129E"/>
    <w:rsid w:val="00141D78"/>
    <w:rsid w:val="00143844"/>
    <w:rsid w:val="00143B2F"/>
    <w:rsid w:val="00144053"/>
    <w:rsid w:val="00144208"/>
    <w:rsid w:val="001451E5"/>
    <w:rsid w:val="0014600B"/>
    <w:rsid w:val="0014619A"/>
    <w:rsid w:val="00146381"/>
    <w:rsid w:val="001468B0"/>
    <w:rsid w:val="0014729F"/>
    <w:rsid w:val="001500B0"/>
    <w:rsid w:val="001518DC"/>
    <w:rsid w:val="0015322A"/>
    <w:rsid w:val="001542B3"/>
    <w:rsid w:val="00154D8F"/>
    <w:rsid w:val="0015537A"/>
    <w:rsid w:val="0015546E"/>
    <w:rsid w:val="00155AB3"/>
    <w:rsid w:val="00156187"/>
    <w:rsid w:val="0015798E"/>
    <w:rsid w:val="00157D2F"/>
    <w:rsid w:val="00157F8F"/>
    <w:rsid w:val="00160ADF"/>
    <w:rsid w:val="00160C45"/>
    <w:rsid w:val="00162E4C"/>
    <w:rsid w:val="001632DD"/>
    <w:rsid w:val="00164954"/>
    <w:rsid w:val="001655BB"/>
    <w:rsid w:val="00165945"/>
    <w:rsid w:val="00165F75"/>
    <w:rsid w:val="00166184"/>
    <w:rsid w:val="00166A02"/>
    <w:rsid w:val="00166A25"/>
    <w:rsid w:val="00166B03"/>
    <w:rsid w:val="0016724B"/>
    <w:rsid w:val="001678F8"/>
    <w:rsid w:val="00167C0F"/>
    <w:rsid w:val="00170BD9"/>
    <w:rsid w:val="0017135E"/>
    <w:rsid w:val="00172339"/>
    <w:rsid w:val="00172581"/>
    <w:rsid w:val="00172AA7"/>
    <w:rsid w:val="00172EEF"/>
    <w:rsid w:val="00173170"/>
    <w:rsid w:val="0017330A"/>
    <w:rsid w:val="001736F3"/>
    <w:rsid w:val="001738F5"/>
    <w:rsid w:val="00173A95"/>
    <w:rsid w:val="0017433B"/>
    <w:rsid w:val="001758B4"/>
    <w:rsid w:val="001759DA"/>
    <w:rsid w:val="00175F2F"/>
    <w:rsid w:val="001760A6"/>
    <w:rsid w:val="00177B04"/>
    <w:rsid w:val="001801CB"/>
    <w:rsid w:val="001802DD"/>
    <w:rsid w:val="001803D6"/>
    <w:rsid w:val="0018162A"/>
    <w:rsid w:val="00181F81"/>
    <w:rsid w:val="001822DC"/>
    <w:rsid w:val="00184180"/>
    <w:rsid w:val="00184F1C"/>
    <w:rsid w:val="00185134"/>
    <w:rsid w:val="00185AE3"/>
    <w:rsid w:val="001862D3"/>
    <w:rsid w:val="001868E3"/>
    <w:rsid w:val="00186D60"/>
    <w:rsid w:val="00187761"/>
    <w:rsid w:val="00187E4E"/>
    <w:rsid w:val="00187F8B"/>
    <w:rsid w:val="001903F2"/>
    <w:rsid w:val="0019045D"/>
    <w:rsid w:val="00190477"/>
    <w:rsid w:val="00190F12"/>
    <w:rsid w:val="00190F29"/>
    <w:rsid w:val="00193276"/>
    <w:rsid w:val="0019460B"/>
    <w:rsid w:val="00195697"/>
    <w:rsid w:val="00196107"/>
    <w:rsid w:val="001975A8"/>
    <w:rsid w:val="00197E96"/>
    <w:rsid w:val="001A1E4C"/>
    <w:rsid w:val="001A24D9"/>
    <w:rsid w:val="001A3131"/>
    <w:rsid w:val="001A3597"/>
    <w:rsid w:val="001A429F"/>
    <w:rsid w:val="001A5957"/>
    <w:rsid w:val="001A6938"/>
    <w:rsid w:val="001A6A28"/>
    <w:rsid w:val="001A6E83"/>
    <w:rsid w:val="001B057F"/>
    <w:rsid w:val="001B05D4"/>
    <w:rsid w:val="001B0B6F"/>
    <w:rsid w:val="001B132F"/>
    <w:rsid w:val="001B2E1B"/>
    <w:rsid w:val="001B51AB"/>
    <w:rsid w:val="001B568C"/>
    <w:rsid w:val="001B6AA9"/>
    <w:rsid w:val="001B6CAE"/>
    <w:rsid w:val="001B6CFD"/>
    <w:rsid w:val="001B6E06"/>
    <w:rsid w:val="001B760F"/>
    <w:rsid w:val="001B7652"/>
    <w:rsid w:val="001B783A"/>
    <w:rsid w:val="001B7A11"/>
    <w:rsid w:val="001C0B42"/>
    <w:rsid w:val="001C2AC8"/>
    <w:rsid w:val="001C2BA3"/>
    <w:rsid w:val="001C2C44"/>
    <w:rsid w:val="001C2E65"/>
    <w:rsid w:val="001C3C0F"/>
    <w:rsid w:val="001C4089"/>
    <w:rsid w:val="001C4AD1"/>
    <w:rsid w:val="001C4C2B"/>
    <w:rsid w:val="001C5302"/>
    <w:rsid w:val="001C566D"/>
    <w:rsid w:val="001C57C5"/>
    <w:rsid w:val="001C7C18"/>
    <w:rsid w:val="001D0598"/>
    <w:rsid w:val="001D1D98"/>
    <w:rsid w:val="001D3777"/>
    <w:rsid w:val="001D48CA"/>
    <w:rsid w:val="001D50DE"/>
    <w:rsid w:val="001D59BE"/>
    <w:rsid w:val="001D5D4F"/>
    <w:rsid w:val="001D6423"/>
    <w:rsid w:val="001D657D"/>
    <w:rsid w:val="001D78A3"/>
    <w:rsid w:val="001E0A9A"/>
    <w:rsid w:val="001E0CA0"/>
    <w:rsid w:val="001E1DAA"/>
    <w:rsid w:val="001E3493"/>
    <w:rsid w:val="001E3961"/>
    <w:rsid w:val="001E55DD"/>
    <w:rsid w:val="001E56CA"/>
    <w:rsid w:val="001E6171"/>
    <w:rsid w:val="001E61D9"/>
    <w:rsid w:val="001E7C99"/>
    <w:rsid w:val="001F1233"/>
    <w:rsid w:val="001F1D6A"/>
    <w:rsid w:val="001F1EB2"/>
    <w:rsid w:val="001F2097"/>
    <w:rsid w:val="001F256A"/>
    <w:rsid w:val="001F2629"/>
    <w:rsid w:val="001F3E84"/>
    <w:rsid w:val="001F4AE8"/>
    <w:rsid w:val="001F55C1"/>
    <w:rsid w:val="001F63CD"/>
    <w:rsid w:val="001F69C1"/>
    <w:rsid w:val="001F6A2D"/>
    <w:rsid w:val="001F6D2B"/>
    <w:rsid w:val="001F6DB7"/>
    <w:rsid w:val="002000CF"/>
    <w:rsid w:val="00201466"/>
    <w:rsid w:val="00201571"/>
    <w:rsid w:val="002016FD"/>
    <w:rsid w:val="002018E9"/>
    <w:rsid w:val="00201DD0"/>
    <w:rsid w:val="002022E9"/>
    <w:rsid w:val="00203048"/>
    <w:rsid w:val="00203135"/>
    <w:rsid w:val="002041FE"/>
    <w:rsid w:val="00204E1F"/>
    <w:rsid w:val="002057ED"/>
    <w:rsid w:val="00205825"/>
    <w:rsid w:val="00206978"/>
    <w:rsid w:val="00206AE9"/>
    <w:rsid w:val="00207B21"/>
    <w:rsid w:val="0021059A"/>
    <w:rsid w:val="00210A8B"/>
    <w:rsid w:val="00211166"/>
    <w:rsid w:val="00211747"/>
    <w:rsid w:val="00211C43"/>
    <w:rsid w:val="00211D52"/>
    <w:rsid w:val="002120DE"/>
    <w:rsid w:val="00212B90"/>
    <w:rsid w:val="00212D1B"/>
    <w:rsid w:val="00212EA9"/>
    <w:rsid w:val="0021401B"/>
    <w:rsid w:val="002147C0"/>
    <w:rsid w:val="0021581E"/>
    <w:rsid w:val="00215D95"/>
    <w:rsid w:val="00216790"/>
    <w:rsid w:val="00216EDB"/>
    <w:rsid w:val="00217241"/>
    <w:rsid w:val="00217C3F"/>
    <w:rsid w:val="0022064F"/>
    <w:rsid w:val="00222481"/>
    <w:rsid w:val="00223281"/>
    <w:rsid w:val="00224D20"/>
    <w:rsid w:val="00224F43"/>
    <w:rsid w:val="00225011"/>
    <w:rsid w:val="00225BFC"/>
    <w:rsid w:val="00226099"/>
    <w:rsid w:val="0022697F"/>
    <w:rsid w:val="00230999"/>
    <w:rsid w:val="00230BA1"/>
    <w:rsid w:val="00230DA3"/>
    <w:rsid w:val="002311AB"/>
    <w:rsid w:val="00231D92"/>
    <w:rsid w:val="0023211D"/>
    <w:rsid w:val="002327C5"/>
    <w:rsid w:val="00232C44"/>
    <w:rsid w:val="00232C6C"/>
    <w:rsid w:val="00233453"/>
    <w:rsid w:val="00233B9A"/>
    <w:rsid w:val="00233C9B"/>
    <w:rsid w:val="0023427E"/>
    <w:rsid w:val="00234716"/>
    <w:rsid w:val="00235345"/>
    <w:rsid w:val="00235FAA"/>
    <w:rsid w:val="002369A8"/>
    <w:rsid w:val="00237607"/>
    <w:rsid w:val="002377E6"/>
    <w:rsid w:val="00240552"/>
    <w:rsid w:val="00240C94"/>
    <w:rsid w:val="00240CD8"/>
    <w:rsid w:val="00242992"/>
    <w:rsid w:val="00243C39"/>
    <w:rsid w:val="00245146"/>
    <w:rsid w:val="0024519F"/>
    <w:rsid w:val="0024576F"/>
    <w:rsid w:val="00245CBF"/>
    <w:rsid w:val="00246A3E"/>
    <w:rsid w:val="00246A5E"/>
    <w:rsid w:val="00246B58"/>
    <w:rsid w:val="0024742B"/>
    <w:rsid w:val="00247447"/>
    <w:rsid w:val="00250032"/>
    <w:rsid w:val="00251E98"/>
    <w:rsid w:val="002528AD"/>
    <w:rsid w:val="00253794"/>
    <w:rsid w:val="00253CFC"/>
    <w:rsid w:val="002545AF"/>
    <w:rsid w:val="00254A9E"/>
    <w:rsid w:val="002553A6"/>
    <w:rsid w:val="00255ABD"/>
    <w:rsid w:val="00255E28"/>
    <w:rsid w:val="00256066"/>
    <w:rsid w:val="002560E0"/>
    <w:rsid w:val="00256405"/>
    <w:rsid w:val="00256AB7"/>
    <w:rsid w:val="002573FF"/>
    <w:rsid w:val="0025783B"/>
    <w:rsid w:val="00260089"/>
    <w:rsid w:val="00261C1C"/>
    <w:rsid w:val="00262C57"/>
    <w:rsid w:val="00262CF1"/>
    <w:rsid w:val="00262D86"/>
    <w:rsid w:val="002630CA"/>
    <w:rsid w:val="00263282"/>
    <w:rsid w:val="002634DB"/>
    <w:rsid w:val="00263922"/>
    <w:rsid w:val="002639EB"/>
    <w:rsid w:val="00263CE9"/>
    <w:rsid w:val="002649DA"/>
    <w:rsid w:val="002657F4"/>
    <w:rsid w:val="00265895"/>
    <w:rsid w:val="00267E4D"/>
    <w:rsid w:val="00270652"/>
    <w:rsid w:val="002706A3"/>
    <w:rsid w:val="00271320"/>
    <w:rsid w:val="0027138B"/>
    <w:rsid w:val="00271752"/>
    <w:rsid w:val="00271FA2"/>
    <w:rsid w:val="00272058"/>
    <w:rsid w:val="002721CE"/>
    <w:rsid w:val="00272DBA"/>
    <w:rsid w:val="0027337D"/>
    <w:rsid w:val="002735C0"/>
    <w:rsid w:val="00273AEF"/>
    <w:rsid w:val="00273B47"/>
    <w:rsid w:val="00273CDE"/>
    <w:rsid w:val="002750E0"/>
    <w:rsid w:val="00275228"/>
    <w:rsid w:val="0027529E"/>
    <w:rsid w:val="00275D21"/>
    <w:rsid w:val="00277A6B"/>
    <w:rsid w:val="002815C9"/>
    <w:rsid w:val="002825E3"/>
    <w:rsid w:val="0028282A"/>
    <w:rsid w:val="00283624"/>
    <w:rsid w:val="0028388A"/>
    <w:rsid w:val="0028397D"/>
    <w:rsid w:val="00283B41"/>
    <w:rsid w:val="00284DCF"/>
    <w:rsid w:val="002855F0"/>
    <w:rsid w:val="0028676C"/>
    <w:rsid w:val="00286BE2"/>
    <w:rsid w:val="00290F68"/>
    <w:rsid w:val="002915DE"/>
    <w:rsid w:val="002916ED"/>
    <w:rsid w:val="00292DD0"/>
    <w:rsid w:val="00293673"/>
    <w:rsid w:val="00293C31"/>
    <w:rsid w:val="00294638"/>
    <w:rsid w:val="00294BE5"/>
    <w:rsid w:val="00294FBC"/>
    <w:rsid w:val="002952A4"/>
    <w:rsid w:val="00295337"/>
    <w:rsid w:val="00295CAA"/>
    <w:rsid w:val="00296159"/>
    <w:rsid w:val="00296497"/>
    <w:rsid w:val="00296A30"/>
    <w:rsid w:val="002970EA"/>
    <w:rsid w:val="0029793A"/>
    <w:rsid w:val="002A05A5"/>
    <w:rsid w:val="002A1053"/>
    <w:rsid w:val="002A16D4"/>
    <w:rsid w:val="002A2A43"/>
    <w:rsid w:val="002A3212"/>
    <w:rsid w:val="002A3413"/>
    <w:rsid w:val="002A3E6B"/>
    <w:rsid w:val="002A481E"/>
    <w:rsid w:val="002A54B6"/>
    <w:rsid w:val="002A5633"/>
    <w:rsid w:val="002A5F10"/>
    <w:rsid w:val="002A630F"/>
    <w:rsid w:val="002A6552"/>
    <w:rsid w:val="002B0526"/>
    <w:rsid w:val="002B05D6"/>
    <w:rsid w:val="002B06AF"/>
    <w:rsid w:val="002B0C01"/>
    <w:rsid w:val="002B0C79"/>
    <w:rsid w:val="002B3037"/>
    <w:rsid w:val="002B349F"/>
    <w:rsid w:val="002B3DB6"/>
    <w:rsid w:val="002B5783"/>
    <w:rsid w:val="002B6956"/>
    <w:rsid w:val="002B6A74"/>
    <w:rsid w:val="002B7D7C"/>
    <w:rsid w:val="002C0EF1"/>
    <w:rsid w:val="002C0FF4"/>
    <w:rsid w:val="002C14B5"/>
    <w:rsid w:val="002C1A5E"/>
    <w:rsid w:val="002C1B39"/>
    <w:rsid w:val="002C1D47"/>
    <w:rsid w:val="002C1E18"/>
    <w:rsid w:val="002C1E4A"/>
    <w:rsid w:val="002C20C3"/>
    <w:rsid w:val="002C2A1C"/>
    <w:rsid w:val="002C2D3B"/>
    <w:rsid w:val="002C2E96"/>
    <w:rsid w:val="002C4017"/>
    <w:rsid w:val="002C4486"/>
    <w:rsid w:val="002C4826"/>
    <w:rsid w:val="002C5010"/>
    <w:rsid w:val="002C64DE"/>
    <w:rsid w:val="002C6F6D"/>
    <w:rsid w:val="002C74B0"/>
    <w:rsid w:val="002C77C4"/>
    <w:rsid w:val="002C785D"/>
    <w:rsid w:val="002C7BA0"/>
    <w:rsid w:val="002D08F0"/>
    <w:rsid w:val="002D136D"/>
    <w:rsid w:val="002D2728"/>
    <w:rsid w:val="002D2CDA"/>
    <w:rsid w:val="002D35D0"/>
    <w:rsid w:val="002D39F2"/>
    <w:rsid w:val="002D671D"/>
    <w:rsid w:val="002E125A"/>
    <w:rsid w:val="002E1691"/>
    <w:rsid w:val="002E1768"/>
    <w:rsid w:val="002E20DB"/>
    <w:rsid w:val="002E21EC"/>
    <w:rsid w:val="002E2896"/>
    <w:rsid w:val="002E2B06"/>
    <w:rsid w:val="002E3570"/>
    <w:rsid w:val="002E4879"/>
    <w:rsid w:val="002E499B"/>
    <w:rsid w:val="002E5CD0"/>
    <w:rsid w:val="002E5EA4"/>
    <w:rsid w:val="002E5F5F"/>
    <w:rsid w:val="002E7F52"/>
    <w:rsid w:val="002F06E6"/>
    <w:rsid w:val="002F178E"/>
    <w:rsid w:val="002F40AD"/>
    <w:rsid w:val="002F5D88"/>
    <w:rsid w:val="002F647F"/>
    <w:rsid w:val="002F66F5"/>
    <w:rsid w:val="002F69AF"/>
    <w:rsid w:val="002F6C80"/>
    <w:rsid w:val="002F710E"/>
    <w:rsid w:val="002F7CE9"/>
    <w:rsid w:val="00300AC0"/>
    <w:rsid w:val="00301F4B"/>
    <w:rsid w:val="0030235B"/>
    <w:rsid w:val="00302446"/>
    <w:rsid w:val="00303850"/>
    <w:rsid w:val="00304372"/>
    <w:rsid w:val="00304F27"/>
    <w:rsid w:val="0030583D"/>
    <w:rsid w:val="00306241"/>
    <w:rsid w:val="00306AA8"/>
    <w:rsid w:val="0030715B"/>
    <w:rsid w:val="00307B50"/>
    <w:rsid w:val="0031090B"/>
    <w:rsid w:val="00310A27"/>
    <w:rsid w:val="00310D47"/>
    <w:rsid w:val="003113D6"/>
    <w:rsid w:val="003117D5"/>
    <w:rsid w:val="0031345A"/>
    <w:rsid w:val="003145F6"/>
    <w:rsid w:val="003152C9"/>
    <w:rsid w:val="0031547A"/>
    <w:rsid w:val="00315A10"/>
    <w:rsid w:val="003176DC"/>
    <w:rsid w:val="00320415"/>
    <w:rsid w:val="0032091D"/>
    <w:rsid w:val="00320BF1"/>
    <w:rsid w:val="003218ED"/>
    <w:rsid w:val="00322B47"/>
    <w:rsid w:val="00323006"/>
    <w:rsid w:val="00323419"/>
    <w:rsid w:val="0032353D"/>
    <w:rsid w:val="00323F07"/>
    <w:rsid w:val="00325217"/>
    <w:rsid w:val="003264A6"/>
    <w:rsid w:val="00326977"/>
    <w:rsid w:val="0032705E"/>
    <w:rsid w:val="00327812"/>
    <w:rsid w:val="00327930"/>
    <w:rsid w:val="00330A87"/>
    <w:rsid w:val="00330D40"/>
    <w:rsid w:val="00330DE5"/>
    <w:rsid w:val="00332037"/>
    <w:rsid w:val="0033266E"/>
    <w:rsid w:val="003337BA"/>
    <w:rsid w:val="003337D8"/>
    <w:rsid w:val="0033421B"/>
    <w:rsid w:val="003347D3"/>
    <w:rsid w:val="00334D54"/>
    <w:rsid w:val="00335C77"/>
    <w:rsid w:val="0033601D"/>
    <w:rsid w:val="003406A9"/>
    <w:rsid w:val="003414C6"/>
    <w:rsid w:val="00341E96"/>
    <w:rsid w:val="00342949"/>
    <w:rsid w:val="00343270"/>
    <w:rsid w:val="003436AF"/>
    <w:rsid w:val="00343F91"/>
    <w:rsid w:val="003445B5"/>
    <w:rsid w:val="00345525"/>
    <w:rsid w:val="0034572A"/>
    <w:rsid w:val="00345769"/>
    <w:rsid w:val="00345C92"/>
    <w:rsid w:val="00345E04"/>
    <w:rsid w:val="003473A6"/>
    <w:rsid w:val="00347CFE"/>
    <w:rsid w:val="00350014"/>
    <w:rsid w:val="00350AC6"/>
    <w:rsid w:val="00350D81"/>
    <w:rsid w:val="00351E04"/>
    <w:rsid w:val="00352265"/>
    <w:rsid w:val="00352A31"/>
    <w:rsid w:val="0035359D"/>
    <w:rsid w:val="0035376F"/>
    <w:rsid w:val="00353D29"/>
    <w:rsid w:val="00354BB6"/>
    <w:rsid w:val="00354D5F"/>
    <w:rsid w:val="00355048"/>
    <w:rsid w:val="00355215"/>
    <w:rsid w:val="00355948"/>
    <w:rsid w:val="00355B1B"/>
    <w:rsid w:val="00355F66"/>
    <w:rsid w:val="00356F7E"/>
    <w:rsid w:val="00357D29"/>
    <w:rsid w:val="003607D6"/>
    <w:rsid w:val="0036128B"/>
    <w:rsid w:val="003612C1"/>
    <w:rsid w:val="003617E0"/>
    <w:rsid w:val="00361B9E"/>
    <w:rsid w:val="00361DC1"/>
    <w:rsid w:val="00361E32"/>
    <w:rsid w:val="0036279E"/>
    <w:rsid w:val="00362FCF"/>
    <w:rsid w:val="00363096"/>
    <w:rsid w:val="0036315D"/>
    <w:rsid w:val="00363273"/>
    <w:rsid w:val="0036338E"/>
    <w:rsid w:val="0036382D"/>
    <w:rsid w:val="003651A0"/>
    <w:rsid w:val="00366305"/>
    <w:rsid w:val="003666A3"/>
    <w:rsid w:val="00366951"/>
    <w:rsid w:val="0036709E"/>
    <w:rsid w:val="00367F8F"/>
    <w:rsid w:val="003704EB"/>
    <w:rsid w:val="00371579"/>
    <w:rsid w:val="003723B1"/>
    <w:rsid w:val="00372968"/>
    <w:rsid w:val="003732C3"/>
    <w:rsid w:val="003742A0"/>
    <w:rsid w:val="00374523"/>
    <w:rsid w:val="00374776"/>
    <w:rsid w:val="00374A63"/>
    <w:rsid w:val="00374AC1"/>
    <w:rsid w:val="00375783"/>
    <w:rsid w:val="00375A23"/>
    <w:rsid w:val="00376492"/>
    <w:rsid w:val="0038168D"/>
    <w:rsid w:val="003819CC"/>
    <w:rsid w:val="00382109"/>
    <w:rsid w:val="0038288A"/>
    <w:rsid w:val="00382A8C"/>
    <w:rsid w:val="00382B7A"/>
    <w:rsid w:val="00383556"/>
    <w:rsid w:val="00383667"/>
    <w:rsid w:val="00383E73"/>
    <w:rsid w:val="00384C8F"/>
    <w:rsid w:val="00386AFA"/>
    <w:rsid w:val="00386B9F"/>
    <w:rsid w:val="0039002B"/>
    <w:rsid w:val="003905D3"/>
    <w:rsid w:val="0039104A"/>
    <w:rsid w:val="003918B9"/>
    <w:rsid w:val="00391BF7"/>
    <w:rsid w:val="003930E5"/>
    <w:rsid w:val="00393503"/>
    <w:rsid w:val="00393C86"/>
    <w:rsid w:val="00394718"/>
    <w:rsid w:val="00394EE2"/>
    <w:rsid w:val="00395192"/>
    <w:rsid w:val="003959DE"/>
    <w:rsid w:val="00395B28"/>
    <w:rsid w:val="00396362"/>
    <w:rsid w:val="00396A08"/>
    <w:rsid w:val="003A0001"/>
    <w:rsid w:val="003A08B9"/>
    <w:rsid w:val="003A0D14"/>
    <w:rsid w:val="003A2248"/>
    <w:rsid w:val="003A2546"/>
    <w:rsid w:val="003A2D08"/>
    <w:rsid w:val="003A311D"/>
    <w:rsid w:val="003A3668"/>
    <w:rsid w:val="003A39CE"/>
    <w:rsid w:val="003A39EE"/>
    <w:rsid w:val="003A3B04"/>
    <w:rsid w:val="003A3C8C"/>
    <w:rsid w:val="003A482F"/>
    <w:rsid w:val="003A52CD"/>
    <w:rsid w:val="003B08CE"/>
    <w:rsid w:val="003B0AE4"/>
    <w:rsid w:val="003B1030"/>
    <w:rsid w:val="003B10D7"/>
    <w:rsid w:val="003B2CC5"/>
    <w:rsid w:val="003B3063"/>
    <w:rsid w:val="003B3B88"/>
    <w:rsid w:val="003B41E7"/>
    <w:rsid w:val="003B5026"/>
    <w:rsid w:val="003B6110"/>
    <w:rsid w:val="003B7735"/>
    <w:rsid w:val="003C0403"/>
    <w:rsid w:val="003C075B"/>
    <w:rsid w:val="003C096E"/>
    <w:rsid w:val="003C1923"/>
    <w:rsid w:val="003C34FA"/>
    <w:rsid w:val="003C37C0"/>
    <w:rsid w:val="003C38AF"/>
    <w:rsid w:val="003C425A"/>
    <w:rsid w:val="003C4472"/>
    <w:rsid w:val="003C4730"/>
    <w:rsid w:val="003C48D2"/>
    <w:rsid w:val="003C4996"/>
    <w:rsid w:val="003C5410"/>
    <w:rsid w:val="003C56BD"/>
    <w:rsid w:val="003C588F"/>
    <w:rsid w:val="003C5D3F"/>
    <w:rsid w:val="003C5FDA"/>
    <w:rsid w:val="003C739B"/>
    <w:rsid w:val="003D0126"/>
    <w:rsid w:val="003D01CB"/>
    <w:rsid w:val="003D06B5"/>
    <w:rsid w:val="003D088A"/>
    <w:rsid w:val="003D1895"/>
    <w:rsid w:val="003D4025"/>
    <w:rsid w:val="003D5A39"/>
    <w:rsid w:val="003D5D81"/>
    <w:rsid w:val="003D6128"/>
    <w:rsid w:val="003D658E"/>
    <w:rsid w:val="003D6812"/>
    <w:rsid w:val="003D6C34"/>
    <w:rsid w:val="003E03E5"/>
    <w:rsid w:val="003E06D9"/>
    <w:rsid w:val="003E075D"/>
    <w:rsid w:val="003E17C8"/>
    <w:rsid w:val="003E18AA"/>
    <w:rsid w:val="003E195C"/>
    <w:rsid w:val="003E1A6E"/>
    <w:rsid w:val="003E30A4"/>
    <w:rsid w:val="003E31F5"/>
    <w:rsid w:val="003E4124"/>
    <w:rsid w:val="003E4992"/>
    <w:rsid w:val="003E4DC6"/>
    <w:rsid w:val="003E54F9"/>
    <w:rsid w:val="003E558F"/>
    <w:rsid w:val="003E63D8"/>
    <w:rsid w:val="003E66F7"/>
    <w:rsid w:val="003E75E1"/>
    <w:rsid w:val="003E7AE2"/>
    <w:rsid w:val="003E7C92"/>
    <w:rsid w:val="003F0233"/>
    <w:rsid w:val="003F093B"/>
    <w:rsid w:val="003F0BCB"/>
    <w:rsid w:val="003F224C"/>
    <w:rsid w:val="003F2A0E"/>
    <w:rsid w:val="003F5036"/>
    <w:rsid w:val="003F6317"/>
    <w:rsid w:val="003F757A"/>
    <w:rsid w:val="003F76FE"/>
    <w:rsid w:val="003F7B5B"/>
    <w:rsid w:val="00400334"/>
    <w:rsid w:val="0040053C"/>
    <w:rsid w:val="00400C02"/>
    <w:rsid w:val="00400C96"/>
    <w:rsid w:val="00401304"/>
    <w:rsid w:val="00401847"/>
    <w:rsid w:val="00401997"/>
    <w:rsid w:val="00402708"/>
    <w:rsid w:val="00402959"/>
    <w:rsid w:val="00402C0F"/>
    <w:rsid w:val="0040374D"/>
    <w:rsid w:val="00404097"/>
    <w:rsid w:val="0040462B"/>
    <w:rsid w:val="00404C91"/>
    <w:rsid w:val="00404EDB"/>
    <w:rsid w:val="004105A1"/>
    <w:rsid w:val="004105CC"/>
    <w:rsid w:val="00410BA4"/>
    <w:rsid w:val="004111AB"/>
    <w:rsid w:val="004112E4"/>
    <w:rsid w:val="00411B6D"/>
    <w:rsid w:val="0041271D"/>
    <w:rsid w:val="004128DF"/>
    <w:rsid w:val="004137FC"/>
    <w:rsid w:val="00413FD1"/>
    <w:rsid w:val="004148E5"/>
    <w:rsid w:val="004162E3"/>
    <w:rsid w:val="00416613"/>
    <w:rsid w:val="00417805"/>
    <w:rsid w:val="0041795D"/>
    <w:rsid w:val="004179F6"/>
    <w:rsid w:val="00417BC8"/>
    <w:rsid w:val="004214CB"/>
    <w:rsid w:val="0042199E"/>
    <w:rsid w:val="00421E55"/>
    <w:rsid w:val="00421ED5"/>
    <w:rsid w:val="00422614"/>
    <w:rsid w:val="00425363"/>
    <w:rsid w:val="00426B87"/>
    <w:rsid w:val="00430783"/>
    <w:rsid w:val="004307F2"/>
    <w:rsid w:val="00431758"/>
    <w:rsid w:val="0043185A"/>
    <w:rsid w:val="00431E6C"/>
    <w:rsid w:val="00432700"/>
    <w:rsid w:val="00432918"/>
    <w:rsid w:val="00433572"/>
    <w:rsid w:val="0043386A"/>
    <w:rsid w:val="004339B3"/>
    <w:rsid w:val="00433BC2"/>
    <w:rsid w:val="0043449E"/>
    <w:rsid w:val="0043453B"/>
    <w:rsid w:val="00434B4B"/>
    <w:rsid w:val="004350F8"/>
    <w:rsid w:val="004352D1"/>
    <w:rsid w:val="004357AA"/>
    <w:rsid w:val="00435855"/>
    <w:rsid w:val="00435D2E"/>
    <w:rsid w:val="00435E49"/>
    <w:rsid w:val="00441051"/>
    <w:rsid w:val="004417D7"/>
    <w:rsid w:val="00443372"/>
    <w:rsid w:val="0044368A"/>
    <w:rsid w:val="004443B8"/>
    <w:rsid w:val="00444E76"/>
    <w:rsid w:val="00444F33"/>
    <w:rsid w:val="00445A4B"/>
    <w:rsid w:val="00445F02"/>
    <w:rsid w:val="00450233"/>
    <w:rsid w:val="00450422"/>
    <w:rsid w:val="00450B87"/>
    <w:rsid w:val="00450BA6"/>
    <w:rsid w:val="004511C7"/>
    <w:rsid w:val="00451299"/>
    <w:rsid w:val="00451FF4"/>
    <w:rsid w:val="00452D57"/>
    <w:rsid w:val="00453223"/>
    <w:rsid w:val="00453419"/>
    <w:rsid w:val="00453BB9"/>
    <w:rsid w:val="0045416B"/>
    <w:rsid w:val="004546E0"/>
    <w:rsid w:val="0045557F"/>
    <w:rsid w:val="00455B3E"/>
    <w:rsid w:val="00456213"/>
    <w:rsid w:val="00456714"/>
    <w:rsid w:val="004568FC"/>
    <w:rsid w:val="00456FBD"/>
    <w:rsid w:val="00456FF3"/>
    <w:rsid w:val="00457470"/>
    <w:rsid w:val="00457A73"/>
    <w:rsid w:val="00457F6E"/>
    <w:rsid w:val="004602E5"/>
    <w:rsid w:val="00462866"/>
    <w:rsid w:val="00463444"/>
    <w:rsid w:val="00463A36"/>
    <w:rsid w:val="00463DA7"/>
    <w:rsid w:val="00465296"/>
    <w:rsid w:val="00465705"/>
    <w:rsid w:val="00465BE6"/>
    <w:rsid w:val="00466112"/>
    <w:rsid w:val="004661B6"/>
    <w:rsid w:val="00466EAF"/>
    <w:rsid w:val="004671E1"/>
    <w:rsid w:val="0046745F"/>
    <w:rsid w:val="004674C7"/>
    <w:rsid w:val="0047021E"/>
    <w:rsid w:val="00470991"/>
    <w:rsid w:val="004720F6"/>
    <w:rsid w:val="00472129"/>
    <w:rsid w:val="0047216A"/>
    <w:rsid w:val="00472514"/>
    <w:rsid w:val="004734A2"/>
    <w:rsid w:val="004735B0"/>
    <w:rsid w:val="00473755"/>
    <w:rsid w:val="0047725F"/>
    <w:rsid w:val="004776A5"/>
    <w:rsid w:val="00477746"/>
    <w:rsid w:val="004806EB"/>
    <w:rsid w:val="00481578"/>
    <w:rsid w:val="00481846"/>
    <w:rsid w:val="00481AEF"/>
    <w:rsid w:val="004835CA"/>
    <w:rsid w:val="00483899"/>
    <w:rsid w:val="00483DA3"/>
    <w:rsid w:val="00484312"/>
    <w:rsid w:val="004851F5"/>
    <w:rsid w:val="00485578"/>
    <w:rsid w:val="00486E35"/>
    <w:rsid w:val="004872EA"/>
    <w:rsid w:val="004872ED"/>
    <w:rsid w:val="00487615"/>
    <w:rsid w:val="00487BAF"/>
    <w:rsid w:val="0049011F"/>
    <w:rsid w:val="00491A0F"/>
    <w:rsid w:val="00492D40"/>
    <w:rsid w:val="004931A9"/>
    <w:rsid w:val="0049398E"/>
    <w:rsid w:val="00493D5D"/>
    <w:rsid w:val="004944D8"/>
    <w:rsid w:val="0049492B"/>
    <w:rsid w:val="004949E5"/>
    <w:rsid w:val="00494B51"/>
    <w:rsid w:val="00494ED4"/>
    <w:rsid w:val="0049558C"/>
    <w:rsid w:val="00496693"/>
    <w:rsid w:val="0049695E"/>
    <w:rsid w:val="004A0289"/>
    <w:rsid w:val="004A04CA"/>
    <w:rsid w:val="004A0CE9"/>
    <w:rsid w:val="004A12C8"/>
    <w:rsid w:val="004A1F73"/>
    <w:rsid w:val="004A283C"/>
    <w:rsid w:val="004A2A03"/>
    <w:rsid w:val="004A2ADA"/>
    <w:rsid w:val="004A3BFF"/>
    <w:rsid w:val="004A3EB7"/>
    <w:rsid w:val="004A4CB1"/>
    <w:rsid w:val="004A4D80"/>
    <w:rsid w:val="004A60B5"/>
    <w:rsid w:val="004A6115"/>
    <w:rsid w:val="004A6A58"/>
    <w:rsid w:val="004A7DE8"/>
    <w:rsid w:val="004A7F70"/>
    <w:rsid w:val="004B0B53"/>
    <w:rsid w:val="004B120D"/>
    <w:rsid w:val="004B2638"/>
    <w:rsid w:val="004B2EDC"/>
    <w:rsid w:val="004B31D2"/>
    <w:rsid w:val="004B4D41"/>
    <w:rsid w:val="004B53B3"/>
    <w:rsid w:val="004B565A"/>
    <w:rsid w:val="004B5C0F"/>
    <w:rsid w:val="004B70D9"/>
    <w:rsid w:val="004B7CA6"/>
    <w:rsid w:val="004C019F"/>
    <w:rsid w:val="004C0636"/>
    <w:rsid w:val="004C1C13"/>
    <w:rsid w:val="004C208C"/>
    <w:rsid w:val="004C3330"/>
    <w:rsid w:val="004C358B"/>
    <w:rsid w:val="004C3740"/>
    <w:rsid w:val="004C37D9"/>
    <w:rsid w:val="004C3E18"/>
    <w:rsid w:val="004C55E7"/>
    <w:rsid w:val="004C579F"/>
    <w:rsid w:val="004C64CB"/>
    <w:rsid w:val="004C6BC5"/>
    <w:rsid w:val="004C7300"/>
    <w:rsid w:val="004C734E"/>
    <w:rsid w:val="004C77BD"/>
    <w:rsid w:val="004C7B08"/>
    <w:rsid w:val="004D101B"/>
    <w:rsid w:val="004D147C"/>
    <w:rsid w:val="004D2805"/>
    <w:rsid w:val="004D28CF"/>
    <w:rsid w:val="004D2C2B"/>
    <w:rsid w:val="004D2F0E"/>
    <w:rsid w:val="004D38D9"/>
    <w:rsid w:val="004D5263"/>
    <w:rsid w:val="004D5CBE"/>
    <w:rsid w:val="004D5DAB"/>
    <w:rsid w:val="004D6612"/>
    <w:rsid w:val="004D6C85"/>
    <w:rsid w:val="004D74B6"/>
    <w:rsid w:val="004E0DF1"/>
    <w:rsid w:val="004E3B3B"/>
    <w:rsid w:val="004E5283"/>
    <w:rsid w:val="004E562A"/>
    <w:rsid w:val="004E7B4B"/>
    <w:rsid w:val="004F009B"/>
    <w:rsid w:val="004F04E2"/>
    <w:rsid w:val="004F081F"/>
    <w:rsid w:val="004F3572"/>
    <w:rsid w:val="004F37B6"/>
    <w:rsid w:val="004F3F8D"/>
    <w:rsid w:val="004F42C7"/>
    <w:rsid w:val="004F4499"/>
    <w:rsid w:val="004F4A73"/>
    <w:rsid w:val="004F4E2B"/>
    <w:rsid w:val="004F5A92"/>
    <w:rsid w:val="004F5A9A"/>
    <w:rsid w:val="004F6114"/>
    <w:rsid w:val="004F71FB"/>
    <w:rsid w:val="004F76CE"/>
    <w:rsid w:val="004F7D4D"/>
    <w:rsid w:val="00500276"/>
    <w:rsid w:val="00500A75"/>
    <w:rsid w:val="0050210A"/>
    <w:rsid w:val="00503309"/>
    <w:rsid w:val="00504230"/>
    <w:rsid w:val="00504BC9"/>
    <w:rsid w:val="005050B8"/>
    <w:rsid w:val="005059D5"/>
    <w:rsid w:val="005073AA"/>
    <w:rsid w:val="00507771"/>
    <w:rsid w:val="00507842"/>
    <w:rsid w:val="005100D0"/>
    <w:rsid w:val="0051092B"/>
    <w:rsid w:val="00510B4E"/>
    <w:rsid w:val="00510D45"/>
    <w:rsid w:val="00510F38"/>
    <w:rsid w:val="00511420"/>
    <w:rsid w:val="00517C4F"/>
    <w:rsid w:val="00520269"/>
    <w:rsid w:val="00521290"/>
    <w:rsid w:val="00521D25"/>
    <w:rsid w:val="005221B2"/>
    <w:rsid w:val="005224D8"/>
    <w:rsid w:val="00522E7C"/>
    <w:rsid w:val="0052313C"/>
    <w:rsid w:val="00523C2D"/>
    <w:rsid w:val="00523DA4"/>
    <w:rsid w:val="00524505"/>
    <w:rsid w:val="00524BF0"/>
    <w:rsid w:val="00524FEB"/>
    <w:rsid w:val="00526CAB"/>
    <w:rsid w:val="00526CDF"/>
    <w:rsid w:val="00526F7C"/>
    <w:rsid w:val="00527384"/>
    <w:rsid w:val="0053114F"/>
    <w:rsid w:val="0053172A"/>
    <w:rsid w:val="00531B34"/>
    <w:rsid w:val="00531EB9"/>
    <w:rsid w:val="005321AC"/>
    <w:rsid w:val="00532992"/>
    <w:rsid w:val="00532A21"/>
    <w:rsid w:val="00532BF6"/>
    <w:rsid w:val="0053316F"/>
    <w:rsid w:val="005336B1"/>
    <w:rsid w:val="00533C1E"/>
    <w:rsid w:val="00533D82"/>
    <w:rsid w:val="005343B5"/>
    <w:rsid w:val="00534CC0"/>
    <w:rsid w:val="00535700"/>
    <w:rsid w:val="00535832"/>
    <w:rsid w:val="00536BCA"/>
    <w:rsid w:val="00536E20"/>
    <w:rsid w:val="00537BCC"/>
    <w:rsid w:val="00540073"/>
    <w:rsid w:val="00540A3B"/>
    <w:rsid w:val="0054180B"/>
    <w:rsid w:val="00542952"/>
    <w:rsid w:val="00542CFF"/>
    <w:rsid w:val="00543E6C"/>
    <w:rsid w:val="005447E6"/>
    <w:rsid w:val="00544B0A"/>
    <w:rsid w:val="00544BD9"/>
    <w:rsid w:val="005452E5"/>
    <w:rsid w:val="00545373"/>
    <w:rsid w:val="0054648C"/>
    <w:rsid w:val="005477E2"/>
    <w:rsid w:val="00547880"/>
    <w:rsid w:val="00547FF6"/>
    <w:rsid w:val="005500FE"/>
    <w:rsid w:val="00550E5F"/>
    <w:rsid w:val="00551011"/>
    <w:rsid w:val="005515F9"/>
    <w:rsid w:val="005520B1"/>
    <w:rsid w:val="005521C4"/>
    <w:rsid w:val="00552353"/>
    <w:rsid w:val="00556149"/>
    <w:rsid w:val="00560AB1"/>
    <w:rsid w:val="00560ED9"/>
    <w:rsid w:val="00560F6A"/>
    <w:rsid w:val="00560F8A"/>
    <w:rsid w:val="005621BE"/>
    <w:rsid w:val="005623CA"/>
    <w:rsid w:val="00562ECC"/>
    <w:rsid w:val="0056488D"/>
    <w:rsid w:val="00565363"/>
    <w:rsid w:val="005653E7"/>
    <w:rsid w:val="00565538"/>
    <w:rsid w:val="0056635C"/>
    <w:rsid w:val="0056640C"/>
    <w:rsid w:val="00566C8F"/>
    <w:rsid w:val="00567189"/>
    <w:rsid w:val="00567B06"/>
    <w:rsid w:val="00567CF7"/>
    <w:rsid w:val="0057201A"/>
    <w:rsid w:val="00572680"/>
    <w:rsid w:val="00572729"/>
    <w:rsid w:val="0057334D"/>
    <w:rsid w:val="005736CE"/>
    <w:rsid w:val="00574261"/>
    <w:rsid w:val="00574EA1"/>
    <w:rsid w:val="00575832"/>
    <w:rsid w:val="005771FD"/>
    <w:rsid w:val="00580A57"/>
    <w:rsid w:val="00580E4F"/>
    <w:rsid w:val="00580FCD"/>
    <w:rsid w:val="00581E52"/>
    <w:rsid w:val="0058251B"/>
    <w:rsid w:val="005827A6"/>
    <w:rsid w:val="00582B4B"/>
    <w:rsid w:val="00582B52"/>
    <w:rsid w:val="00583399"/>
    <w:rsid w:val="00583ED3"/>
    <w:rsid w:val="00584429"/>
    <w:rsid w:val="005846A8"/>
    <w:rsid w:val="00586543"/>
    <w:rsid w:val="00586EDA"/>
    <w:rsid w:val="005877E2"/>
    <w:rsid w:val="00587C99"/>
    <w:rsid w:val="0059061E"/>
    <w:rsid w:val="00590868"/>
    <w:rsid w:val="00590DC4"/>
    <w:rsid w:val="005911E4"/>
    <w:rsid w:val="00591BF1"/>
    <w:rsid w:val="00592462"/>
    <w:rsid w:val="00592F91"/>
    <w:rsid w:val="0059343B"/>
    <w:rsid w:val="00593C3E"/>
    <w:rsid w:val="005949FA"/>
    <w:rsid w:val="005958F2"/>
    <w:rsid w:val="00595D24"/>
    <w:rsid w:val="00595D98"/>
    <w:rsid w:val="00596484"/>
    <w:rsid w:val="00596BAB"/>
    <w:rsid w:val="005974B2"/>
    <w:rsid w:val="005975A9"/>
    <w:rsid w:val="00597837"/>
    <w:rsid w:val="005A05E7"/>
    <w:rsid w:val="005A160B"/>
    <w:rsid w:val="005A16BC"/>
    <w:rsid w:val="005A27D9"/>
    <w:rsid w:val="005A2B24"/>
    <w:rsid w:val="005A47A2"/>
    <w:rsid w:val="005A4A3D"/>
    <w:rsid w:val="005A55E6"/>
    <w:rsid w:val="005A597B"/>
    <w:rsid w:val="005A5A8D"/>
    <w:rsid w:val="005A6BC3"/>
    <w:rsid w:val="005B04C3"/>
    <w:rsid w:val="005B08F1"/>
    <w:rsid w:val="005B0956"/>
    <w:rsid w:val="005B1A83"/>
    <w:rsid w:val="005B22DB"/>
    <w:rsid w:val="005B2F5D"/>
    <w:rsid w:val="005B472F"/>
    <w:rsid w:val="005B7A6D"/>
    <w:rsid w:val="005C011E"/>
    <w:rsid w:val="005C194C"/>
    <w:rsid w:val="005C2AC8"/>
    <w:rsid w:val="005C2B7F"/>
    <w:rsid w:val="005C37AC"/>
    <w:rsid w:val="005C403F"/>
    <w:rsid w:val="005C46CB"/>
    <w:rsid w:val="005C569A"/>
    <w:rsid w:val="005C5BA5"/>
    <w:rsid w:val="005C618E"/>
    <w:rsid w:val="005C629D"/>
    <w:rsid w:val="005C6F7D"/>
    <w:rsid w:val="005C70F5"/>
    <w:rsid w:val="005C7482"/>
    <w:rsid w:val="005C7A6E"/>
    <w:rsid w:val="005D10C8"/>
    <w:rsid w:val="005D124E"/>
    <w:rsid w:val="005D14DF"/>
    <w:rsid w:val="005D1FE5"/>
    <w:rsid w:val="005D2DEC"/>
    <w:rsid w:val="005D397F"/>
    <w:rsid w:val="005D4072"/>
    <w:rsid w:val="005D414F"/>
    <w:rsid w:val="005D43D8"/>
    <w:rsid w:val="005D63DA"/>
    <w:rsid w:val="005D63F0"/>
    <w:rsid w:val="005D6449"/>
    <w:rsid w:val="005D6751"/>
    <w:rsid w:val="005D6AA0"/>
    <w:rsid w:val="005D6C7E"/>
    <w:rsid w:val="005E0B3E"/>
    <w:rsid w:val="005E179C"/>
    <w:rsid w:val="005E1F09"/>
    <w:rsid w:val="005E2F6C"/>
    <w:rsid w:val="005E3A5D"/>
    <w:rsid w:val="005E3B28"/>
    <w:rsid w:val="005E3C37"/>
    <w:rsid w:val="005E56C4"/>
    <w:rsid w:val="005E5A7A"/>
    <w:rsid w:val="005E6596"/>
    <w:rsid w:val="005E7462"/>
    <w:rsid w:val="005E7947"/>
    <w:rsid w:val="005E7F25"/>
    <w:rsid w:val="005F1399"/>
    <w:rsid w:val="005F19DB"/>
    <w:rsid w:val="005F2413"/>
    <w:rsid w:val="005F29B8"/>
    <w:rsid w:val="005F30DF"/>
    <w:rsid w:val="005F33A5"/>
    <w:rsid w:val="005F3BF3"/>
    <w:rsid w:val="005F3EB3"/>
    <w:rsid w:val="005F44EF"/>
    <w:rsid w:val="005F54DD"/>
    <w:rsid w:val="005F5589"/>
    <w:rsid w:val="005F611B"/>
    <w:rsid w:val="005F62ED"/>
    <w:rsid w:val="005F6565"/>
    <w:rsid w:val="005F6BDB"/>
    <w:rsid w:val="005F786E"/>
    <w:rsid w:val="005F7DC6"/>
    <w:rsid w:val="0060024F"/>
    <w:rsid w:val="0060035C"/>
    <w:rsid w:val="006003CF"/>
    <w:rsid w:val="00600C1C"/>
    <w:rsid w:val="006013AA"/>
    <w:rsid w:val="00601610"/>
    <w:rsid w:val="00602866"/>
    <w:rsid w:val="00602CFA"/>
    <w:rsid w:val="00602F7B"/>
    <w:rsid w:val="0060561A"/>
    <w:rsid w:val="00605C20"/>
    <w:rsid w:val="00606E35"/>
    <w:rsid w:val="00607F5F"/>
    <w:rsid w:val="0061078B"/>
    <w:rsid w:val="00611597"/>
    <w:rsid w:val="00611C89"/>
    <w:rsid w:val="006138BF"/>
    <w:rsid w:val="006147CB"/>
    <w:rsid w:val="006157FC"/>
    <w:rsid w:val="0061795C"/>
    <w:rsid w:val="00617A56"/>
    <w:rsid w:val="0062024F"/>
    <w:rsid w:val="00620F0A"/>
    <w:rsid w:val="006216E9"/>
    <w:rsid w:val="00621710"/>
    <w:rsid w:val="0062279F"/>
    <w:rsid w:val="00623198"/>
    <w:rsid w:val="0062417E"/>
    <w:rsid w:val="0062458C"/>
    <w:rsid w:val="006250D7"/>
    <w:rsid w:val="00625A1B"/>
    <w:rsid w:val="006261DB"/>
    <w:rsid w:val="00627A89"/>
    <w:rsid w:val="00630A0C"/>
    <w:rsid w:val="00630E59"/>
    <w:rsid w:val="00630FA4"/>
    <w:rsid w:val="00633ED5"/>
    <w:rsid w:val="006343D1"/>
    <w:rsid w:val="0063465F"/>
    <w:rsid w:val="00634941"/>
    <w:rsid w:val="00634E0A"/>
    <w:rsid w:val="00635BF9"/>
    <w:rsid w:val="00636855"/>
    <w:rsid w:val="00636A86"/>
    <w:rsid w:val="006377A3"/>
    <w:rsid w:val="006378D5"/>
    <w:rsid w:val="006416BE"/>
    <w:rsid w:val="00641798"/>
    <w:rsid w:val="006420AF"/>
    <w:rsid w:val="00644B0F"/>
    <w:rsid w:val="00645160"/>
    <w:rsid w:val="00646CAB"/>
    <w:rsid w:val="00646EF7"/>
    <w:rsid w:val="00647479"/>
    <w:rsid w:val="00647541"/>
    <w:rsid w:val="00647AB8"/>
    <w:rsid w:val="006503C7"/>
    <w:rsid w:val="00650797"/>
    <w:rsid w:val="00652127"/>
    <w:rsid w:val="00652361"/>
    <w:rsid w:val="00653C59"/>
    <w:rsid w:val="00654F35"/>
    <w:rsid w:val="00654F77"/>
    <w:rsid w:val="00654FD6"/>
    <w:rsid w:val="00656E1C"/>
    <w:rsid w:val="006571A6"/>
    <w:rsid w:val="006576C1"/>
    <w:rsid w:val="00661123"/>
    <w:rsid w:val="006619BB"/>
    <w:rsid w:val="00662CD7"/>
    <w:rsid w:val="00663087"/>
    <w:rsid w:val="00664800"/>
    <w:rsid w:val="0066486C"/>
    <w:rsid w:val="006669E9"/>
    <w:rsid w:val="00666E2F"/>
    <w:rsid w:val="0067070C"/>
    <w:rsid w:val="00670F13"/>
    <w:rsid w:val="00671833"/>
    <w:rsid w:val="006730CA"/>
    <w:rsid w:val="006732C8"/>
    <w:rsid w:val="00673965"/>
    <w:rsid w:val="00675C29"/>
    <w:rsid w:val="00675C91"/>
    <w:rsid w:val="0067754E"/>
    <w:rsid w:val="0068017D"/>
    <w:rsid w:val="00681706"/>
    <w:rsid w:val="00681BD8"/>
    <w:rsid w:val="0068348C"/>
    <w:rsid w:val="006841C5"/>
    <w:rsid w:val="006844A2"/>
    <w:rsid w:val="0068490E"/>
    <w:rsid w:val="00684A22"/>
    <w:rsid w:val="00684BFC"/>
    <w:rsid w:val="0068507C"/>
    <w:rsid w:val="00686219"/>
    <w:rsid w:val="00686433"/>
    <w:rsid w:val="00686543"/>
    <w:rsid w:val="00686C51"/>
    <w:rsid w:val="0068741A"/>
    <w:rsid w:val="0068762E"/>
    <w:rsid w:val="00687D04"/>
    <w:rsid w:val="00687DCE"/>
    <w:rsid w:val="006902EB"/>
    <w:rsid w:val="00690E28"/>
    <w:rsid w:val="00691719"/>
    <w:rsid w:val="006917F7"/>
    <w:rsid w:val="00692363"/>
    <w:rsid w:val="00692905"/>
    <w:rsid w:val="0069304D"/>
    <w:rsid w:val="00694977"/>
    <w:rsid w:val="0069520D"/>
    <w:rsid w:val="006954A2"/>
    <w:rsid w:val="00695607"/>
    <w:rsid w:val="006967B8"/>
    <w:rsid w:val="00696A41"/>
    <w:rsid w:val="00697CD5"/>
    <w:rsid w:val="00697CFF"/>
    <w:rsid w:val="006A066C"/>
    <w:rsid w:val="006A1661"/>
    <w:rsid w:val="006A178C"/>
    <w:rsid w:val="006A20B6"/>
    <w:rsid w:val="006A2111"/>
    <w:rsid w:val="006A22A0"/>
    <w:rsid w:val="006A2784"/>
    <w:rsid w:val="006A3536"/>
    <w:rsid w:val="006A37F4"/>
    <w:rsid w:val="006A3F03"/>
    <w:rsid w:val="006A4678"/>
    <w:rsid w:val="006A4B1F"/>
    <w:rsid w:val="006A5994"/>
    <w:rsid w:val="006A68F7"/>
    <w:rsid w:val="006A691C"/>
    <w:rsid w:val="006A6A6D"/>
    <w:rsid w:val="006A6BFB"/>
    <w:rsid w:val="006A71D6"/>
    <w:rsid w:val="006A749D"/>
    <w:rsid w:val="006A798F"/>
    <w:rsid w:val="006A79A9"/>
    <w:rsid w:val="006B014C"/>
    <w:rsid w:val="006B07DD"/>
    <w:rsid w:val="006B2574"/>
    <w:rsid w:val="006B4222"/>
    <w:rsid w:val="006B44B1"/>
    <w:rsid w:val="006B5C67"/>
    <w:rsid w:val="006B5F12"/>
    <w:rsid w:val="006B68FA"/>
    <w:rsid w:val="006B7336"/>
    <w:rsid w:val="006B7424"/>
    <w:rsid w:val="006B75A8"/>
    <w:rsid w:val="006C069A"/>
    <w:rsid w:val="006C0A31"/>
    <w:rsid w:val="006C0C20"/>
    <w:rsid w:val="006C0FAC"/>
    <w:rsid w:val="006C2282"/>
    <w:rsid w:val="006C38D3"/>
    <w:rsid w:val="006C39C8"/>
    <w:rsid w:val="006C3A1C"/>
    <w:rsid w:val="006C3BE6"/>
    <w:rsid w:val="006C4DC5"/>
    <w:rsid w:val="006C66E8"/>
    <w:rsid w:val="006C7D2B"/>
    <w:rsid w:val="006D02F7"/>
    <w:rsid w:val="006D3130"/>
    <w:rsid w:val="006D380B"/>
    <w:rsid w:val="006D47C6"/>
    <w:rsid w:val="006D49EF"/>
    <w:rsid w:val="006D4D7D"/>
    <w:rsid w:val="006D4EC6"/>
    <w:rsid w:val="006D5242"/>
    <w:rsid w:val="006D53BF"/>
    <w:rsid w:val="006D65D8"/>
    <w:rsid w:val="006D71B8"/>
    <w:rsid w:val="006D7AF8"/>
    <w:rsid w:val="006E0AF1"/>
    <w:rsid w:val="006E11C9"/>
    <w:rsid w:val="006E25D1"/>
    <w:rsid w:val="006E2716"/>
    <w:rsid w:val="006E31BE"/>
    <w:rsid w:val="006E3E8B"/>
    <w:rsid w:val="006E5109"/>
    <w:rsid w:val="006E569F"/>
    <w:rsid w:val="006E6435"/>
    <w:rsid w:val="006E6856"/>
    <w:rsid w:val="006E6DDB"/>
    <w:rsid w:val="006E7175"/>
    <w:rsid w:val="006E7277"/>
    <w:rsid w:val="006F08C4"/>
    <w:rsid w:val="006F103C"/>
    <w:rsid w:val="006F1212"/>
    <w:rsid w:val="006F1ECE"/>
    <w:rsid w:val="006F1FAD"/>
    <w:rsid w:val="006F2E58"/>
    <w:rsid w:val="006F3184"/>
    <w:rsid w:val="006F3271"/>
    <w:rsid w:val="006F3883"/>
    <w:rsid w:val="006F47BE"/>
    <w:rsid w:val="006F5B80"/>
    <w:rsid w:val="006F5CAA"/>
    <w:rsid w:val="006F618E"/>
    <w:rsid w:val="006F62F4"/>
    <w:rsid w:val="006F69A2"/>
    <w:rsid w:val="006F7DED"/>
    <w:rsid w:val="006F7F66"/>
    <w:rsid w:val="007001EF"/>
    <w:rsid w:val="00700617"/>
    <w:rsid w:val="00700B5F"/>
    <w:rsid w:val="00701931"/>
    <w:rsid w:val="00703D2A"/>
    <w:rsid w:val="00704B23"/>
    <w:rsid w:val="0070528C"/>
    <w:rsid w:val="007064CA"/>
    <w:rsid w:val="00706B62"/>
    <w:rsid w:val="00707127"/>
    <w:rsid w:val="007118F6"/>
    <w:rsid w:val="00711AAF"/>
    <w:rsid w:val="00711BEF"/>
    <w:rsid w:val="00711C7B"/>
    <w:rsid w:val="00711DCC"/>
    <w:rsid w:val="00712E57"/>
    <w:rsid w:val="00713AB4"/>
    <w:rsid w:val="007142E7"/>
    <w:rsid w:val="007145EE"/>
    <w:rsid w:val="0071575D"/>
    <w:rsid w:val="007158D8"/>
    <w:rsid w:val="00715DD3"/>
    <w:rsid w:val="007167A5"/>
    <w:rsid w:val="00720413"/>
    <w:rsid w:val="00720919"/>
    <w:rsid w:val="007214DA"/>
    <w:rsid w:val="00721EF6"/>
    <w:rsid w:val="00721FAF"/>
    <w:rsid w:val="007229B6"/>
    <w:rsid w:val="00723195"/>
    <w:rsid w:val="00724618"/>
    <w:rsid w:val="00724AD2"/>
    <w:rsid w:val="00724ED1"/>
    <w:rsid w:val="007250F7"/>
    <w:rsid w:val="007269A5"/>
    <w:rsid w:val="00727456"/>
    <w:rsid w:val="00727ADB"/>
    <w:rsid w:val="00727FB2"/>
    <w:rsid w:val="0073150A"/>
    <w:rsid w:val="00731F58"/>
    <w:rsid w:val="007326B3"/>
    <w:rsid w:val="0073271B"/>
    <w:rsid w:val="00732724"/>
    <w:rsid w:val="007329D1"/>
    <w:rsid w:val="00732AED"/>
    <w:rsid w:val="00734128"/>
    <w:rsid w:val="00734C6E"/>
    <w:rsid w:val="0073677C"/>
    <w:rsid w:val="0073696B"/>
    <w:rsid w:val="007372C3"/>
    <w:rsid w:val="0074036E"/>
    <w:rsid w:val="007405F3"/>
    <w:rsid w:val="00740745"/>
    <w:rsid w:val="00740FC5"/>
    <w:rsid w:val="00741AA1"/>
    <w:rsid w:val="00741C40"/>
    <w:rsid w:val="00742550"/>
    <w:rsid w:val="007430DB"/>
    <w:rsid w:val="007440AD"/>
    <w:rsid w:val="007448CA"/>
    <w:rsid w:val="007451E8"/>
    <w:rsid w:val="00745214"/>
    <w:rsid w:val="00745216"/>
    <w:rsid w:val="00745506"/>
    <w:rsid w:val="007457AA"/>
    <w:rsid w:val="00745F8C"/>
    <w:rsid w:val="00746606"/>
    <w:rsid w:val="00746FC9"/>
    <w:rsid w:val="00747A5D"/>
    <w:rsid w:val="0075144D"/>
    <w:rsid w:val="00751C20"/>
    <w:rsid w:val="00751D4F"/>
    <w:rsid w:val="00752323"/>
    <w:rsid w:val="007523A3"/>
    <w:rsid w:val="00752628"/>
    <w:rsid w:val="007530B5"/>
    <w:rsid w:val="00753245"/>
    <w:rsid w:val="00753675"/>
    <w:rsid w:val="00754C44"/>
    <w:rsid w:val="00754DD8"/>
    <w:rsid w:val="00755503"/>
    <w:rsid w:val="00755C33"/>
    <w:rsid w:val="00756D41"/>
    <w:rsid w:val="0075724E"/>
    <w:rsid w:val="00757916"/>
    <w:rsid w:val="00760587"/>
    <w:rsid w:val="007605E9"/>
    <w:rsid w:val="007606AC"/>
    <w:rsid w:val="00760DDB"/>
    <w:rsid w:val="00760F67"/>
    <w:rsid w:val="00762343"/>
    <w:rsid w:val="00762884"/>
    <w:rsid w:val="007628D1"/>
    <w:rsid w:val="007630FC"/>
    <w:rsid w:val="007636A6"/>
    <w:rsid w:val="00763CFF"/>
    <w:rsid w:val="00764152"/>
    <w:rsid w:val="00764448"/>
    <w:rsid w:val="007647B0"/>
    <w:rsid w:val="00764E0D"/>
    <w:rsid w:val="00765AC7"/>
    <w:rsid w:val="00766B79"/>
    <w:rsid w:val="00766DD6"/>
    <w:rsid w:val="00766F99"/>
    <w:rsid w:val="00770F72"/>
    <w:rsid w:val="0077307F"/>
    <w:rsid w:val="007732FF"/>
    <w:rsid w:val="00773CFB"/>
    <w:rsid w:val="00773EA6"/>
    <w:rsid w:val="00774BC5"/>
    <w:rsid w:val="0077506E"/>
    <w:rsid w:val="0077509B"/>
    <w:rsid w:val="007753E0"/>
    <w:rsid w:val="0077680C"/>
    <w:rsid w:val="00776C97"/>
    <w:rsid w:val="00776E2E"/>
    <w:rsid w:val="00777474"/>
    <w:rsid w:val="00780279"/>
    <w:rsid w:val="00780A1B"/>
    <w:rsid w:val="00781322"/>
    <w:rsid w:val="00781F63"/>
    <w:rsid w:val="00784859"/>
    <w:rsid w:val="00785031"/>
    <w:rsid w:val="00785543"/>
    <w:rsid w:val="007859E4"/>
    <w:rsid w:val="00787654"/>
    <w:rsid w:val="00790B20"/>
    <w:rsid w:val="007914BE"/>
    <w:rsid w:val="00792536"/>
    <w:rsid w:val="00793E15"/>
    <w:rsid w:val="00794C05"/>
    <w:rsid w:val="0079528F"/>
    <w:rsid w:val="0079547E"/>
    <w:rsid w:val="00795A4C"/>
    <w:rsid w:val="00795B14"/>
    <w:rsid w:val="007968F4"/>
    <w:rsid w:val="00796A2B"/>
    <w:rsid w:val="00796D7D"/>
    <w:rsid w:val="007A068D"/>
    <w:rsid w:val="007A1A29"/>
    <w:rsid w:val="007A2122"/>
    <w:rsid w:val="007A25EE"/>
    <w:rsid w:val="007A273F"/>
    <w:rsid w:val="007A2A9B"/>
    <w:rsid w:val="007A2C7A"/>
    <w:rsid w:val="007A2CDC"/>
    <w:rsid w:val="007A3937"/>
    <w:rsid w:val="007A45C2"/>
    <w:rsid w:val="007A5813"/>
    <w:rsid w:val="007A5831"/>
    <w:rsid w:val="007A5D85"/>
    <w:rsid w:val="007A5ECE"/>
    <w:rsid w:val="007A5FBC"/>
    <w:rsid w:val="007A69B0"/>
    <w:rsid w:val="007A7290"/>
    <w:rsid w:val="007B0895"/>
    <w:rsid w:val="007B0930"/>
    <w:rsid w:val="007B0F2F"/>
    <w:rsid w:val="007B1AE6"/>
    <w:rsid w:val="007B2A17"/>
    <w:rsid w:val="007B2A4D"/>
    <w:rsid w:val="007B3325"/>
    <w:rsid w:val="007B4D7B"/>
    <w:rsid w:val="007B5300"/>
    <w:rsid w:val="007B5D31"/>
    <w:rsid w:val="007B61F6"/>
    <w:rsid w:val="007B671F"/>
    <w:rsid w:val="007B76F6"/>
    <w:rsid w:val="007B7AB7"/>
    <w:rsid w:val="007B7DBF"/>
    <w:rsid w:val="007C0B33"/>
    <w:rsid w:val="007C2C0B"/>
    <w:rsid w:val="007C3047"/>
    <w:rsid w:val="007C4053"/>
    <w:rsid w:val="007C5948"/>
    <w:rsid w:val="007C5A2F"/>
    <w:rsid w:val="007C6B9C"/>
    <w:rsid w:val="007C7044"/>
    <w:rsid w:val="007C7BB7"/>
    <w:rsid w:val="007C7DEC"/>
    <w:rsid w:val="007D00C7"/>
    <w:rsid w:val="007D050A"/>
    <w:rsid w:val="007D08D3"/>
    <w:rsid w:val="007D0F56"/>
    <w:rsid w:val="007D248B"/>
    <w:rsid w:val="007D2B07"/>
    <w:rsid w:val="007D2EB2"/>
    <w:rsid w:val="007D303B"/>
    <w:rsid w:val="007D487D"/>
    <w:rsid w:val="007D519E"/>
    <w:rsid w:val="007D6C7F"/>
    <w:rsid w:val="007D7370"/>
    <w:rsid w:val="007D7C1B"/>
    <w:rsid w:val="007D7DED"/>
    <w:rsid w:val="007D7FAB"/>
    <w:rsid w:val="007E1CA5"/>
    <w:rsid w:val="007E24E8"/>
    <w:rsid w:val="007E3272"/>
    <w:rsid w:val="007E3733"/>
    <w:rsid w:val="007E430A"/>
    <w:rsid w:val="007E5302"/>
    <w:rsid w:val="007E5EDC"/>
    <w:rsid w:val="007E6554"/>
    <w:rsid w:val="007E7366"/>
    <w:rsid w:val="007E73A1"/>
    <w:rsid w:val="007E78F9"/>
    <w:rsid w:val="007F0C20"/>
    <w:rsid w:val="007F0C65"/>
    <w:rsid w:val="007F0F9F"/>
    <w:rsid w:val="007F1B77"/>
    <w:rsid w:val="007F2A0C"/>
    <w:rsid w:val="007F50C7"/>
    <w:rsid w:val="007F5245"/>
    <w:rsid w:val="007F66C9"/>
    <w:rsid w:val="0080051A"/>
    <w:rsid w:val="00800CE9"/>
    <w:rsid w:val="00802082"/>
    <w:rsid w:val="0080237B"/>
    <w:rsid w:val="008034F9"/>
    <w:rsid w:val="008048F8"/>
    <w:rsid w:val="00804D60"/>
    <w:rsid w:val="0080629B"/>
    <w:rsid w:val="00806315"/>
    <w:rsid w:val="008064BF"/>
    <w:rsid w:val="008068D7"/>
    <w:rsid w:val="008077B4"/>
    <w:rsid w:val="008077E7"/>
    <w:rsid w:val="008112FD"/>
    <w:rsid w:val="00811DDB"/>
    <w:rsid w:val="00812058"/>
    <w:rsid w:val="00813138"/>
    <w:rsid w:val="00813807"/>
    <w:rsid w:val="00813E41"/>
    <w:rsid w:val="00814100"/>
    <w:rsid w:val="0081435A"/>
    <w:rsid w:val="00814932"/>
    <w:rsid w:val="00816F4C"/>
    <w:rsid w:val="00817CF8"/>
    <w:rsid w:val="00817F53"/>
    <w:rsid w:val="0082037D"/>
    <w:rsid w:val="00820E8B"/>
    <w:rsid w:val="00821474"/>
    <w:rsid w:val="00821EC4"/>
    <w:rsid w:val="0082231C"/>
    <w:rsid w:val="00822862"/>
    <w:rsid w:val="00822BBF"/>
    <w:rsid w:val="00822DBB"/>
    <w:rsid w:val="0082327E"/>
    <w:rsid w:val="0082368B"/>
    <w:rsid w:val="0082370B"/>
    <w:rsid w:val="00823E31"/>
    <w:rsid w:val="00824759"/>
    <w:rsid w:val="00824AED"/>
    <w:rsid w:val="00824F1C"/>
    <w:rsid w:val="00824F5D"/>
    <w:rsid w:val="00826AA6"/>
    <w:rsid w:val="0082798D"/>
    <w:rsid w:val="00827B30"/>
    <w:rsid w:val="00827E5F"/>
    <w:rsid w:val="0083080F"/>
    <w:rsid w:val="00830BEB"/>
    <w:rsid w:val="00831B7F"/>
    <w:rsid w:val="00831BF0"/>
    <w:rsid w:val="00832A6E"/>
    <w:rsid w:val="008341B4"/>
    <w:rsid w:val="008348AB"/>
    <w:rsid w:val="00834934"/>
    <w:rsid w:val="00834ED1"/>
    <w:rsid w:val="00834F29"/>
    <w:rsid w:val="00835385"/>
    <w:rsid w:val="00835514"/>
    <w:rsid w:val="00836491"/>
    <w:rsid w:val="00836B93"/>
    <w:rsid w:val="00837524"/>
    <w:rsid w:val="00837994"/>
    <w:rsid w:val="00837A62"/>
    <w:rsid w:val="00837AEF"/>
    <w:rsid w:val="0084086C"/>
    <w:rsid w:val="008421B8"/>
    <w:rsid w:val="008427DB"/>
    <w:rsid w:val="00842ADB"/>
    <w:rsid w:val="0084332A"/>
    <w:rsid w:val="00843F08"/>
    <w:rsid w:val="00843FA7"/>
    <w:rsid w:val="008444EC"/>
    <w:rsid w:val="00845A72"/>
    <w:rsid w:val="00845C4F"/>
    <w:rsid w:val="0084671A"/>
    <w:rsid w:val="00846B12"/>
    <w:rsid w:val="008474B7"/>
    <w:rsid w:val="00847FA3"/>
    <w:rsid w:val="00851CFE"/>
    <w:rsid w:val="00852753"/>
    <w:rsid w:val="0085387F"/>
    <w:rsid w:val="0085408E"/>
    <w:rsid w:val="00854309"/>
    <w:rsid w:val="008543A1"/>
    <w:rsid w:val="00855656"/>
    <w:rsid w:val="00857822"/>
    <w:rsid w:val="00860BDD"/>
    <w:rsid w:val="00860C83"/>
    <w:rsid w:val="008613D7"/>
    <w:rsid w:val="00861EEC"/>
    <w:rsid w:val="008621C0"/>
    <w:rsid w:val="0086234A"/>
    <w:rsid w:val="0086594D"/>
    <w:rsid w:val="00865CF2"/>
    <w:rsid w:val="008676EE"/>
    <w:rsid w:val="00867716"/>
    <w:rsid w:val="0086779E"/>
    <w:rsid w:val="00870780"/>
    <w:rsid w:val="00871702"/>
    <w:rsid w:val="0087283F"/>
    <w:rsid w:val="00872902"/>
    <w:rsid w:val="0087291D"/>
    <w:rsid w:val="00872B08"/>
    <w:rsid w:val="00873636"/>
    <w:rsid w:val="008749BE"/>
    <w:rsid w:val="00874A1D"/>
    <w:rsid w:val="0087541B"/>
    <w:rsid w:val="0087550C"/>
    <w:rsid w:val="0087583C"/>
    <w:rsid w:val="00875DA6"/>
    <w:rsid w:val="008760AF"/>
    <w:rsid w:val="008763BA"/>
    <w:rsid w:val="00876678"/>
    <w:rsid w:val="00876BEA"/>
    <w:rsid w:val="00876DD9"/>
    <w:rsid w:val="00880510"/>
    <w:rsid w:val="00880E2E"/>
    <w:rsid w:val="0088129A"/>
    <w:rsid w:val="00881ABD"/>
    <w:rsid w:val="00882628"/>
    <w:rsid w:val="008828B4"/>
    <w:rsid w:val="00882D2B"/>
    <w:rsid w:val="00883541"/>
    <w:rsid w:val="00883593"/>
    <w:rsid w:val="00884045"/>
    <w:rsid w:val="00886005"/>
    <w:rsid w:val="008864F7"/>
    <w:rsid w:val="0088711B"/>
    <w:rsid w:val="008901CF"/>
    <w:rsid w:val="00890434"/>
    <w:rsid w:val="00890BD2"/>
    <w:rsid w:val="00892BAF"/>
    <w:rsid w:val="00895019"/>
    <w:rsid w:val="0089522A"/>
    <w:rsid w:val="00895259"/>
    <w:rsid w:val="008953A1"/>
    <w:rsid w:val="00895F23"/>
    <w:rsid w:val="00895FE7"/>
    <w:rsid w:val="00896970"/>
    <w:rsid w:val="008A078D"/>
    <w:rsid w:val="008A0C13"/>
    <w:rsid w:val="008A1005"/>
    <w:rsid w:val="008A10A6"/>
    <w:rsid w:val="008A1899"/>
    <w:rsid w:val="008A19FE"/>
    <w:rsid w:val="008A21A8"/>
    <w:rsid w:val="008A21B2"/>
    <w:rsid w:val="008A2FE9"/>
    <w:rsid w:val="008A36C4"/>
    <w:rsid w:val="008A405B"/>
    <w:rsid w:val="008A43B4"/>
    <w:rsid w:val="008A59C1"/>
    <w:rsid w:val="008A5A6E"/>
    <w:rsid w:val="008A601A"/>
    <w:rsid w:val="008A78AF"/>
    <w:rsid w:val="008B0BC5"/>
    <w:rsid w:val="008B249A"/>
    <w:rsid w:val="008B28C0"/>
    <w:rsid w:val="008B4BFC"/>
    <w:rsid w:val="008B53C2"/>
    <w:rsid w:val="008B74F7"/>
    <w:rsid w:val="008B7707"/>
    <w:rsid w:val="008B794E"/>
    <w:rsid w:val="008C1788"/>
    <w:rsid w:val="008C298A"/>
    <w:rsid w:val="008C2F4D"/>
    <w:rsid w:val="008C2FB4"/>
    <w:rsid w:val="008C3FCF"/>
    <w:rsid w:val="008C526F"/>
    <w:rsid w:val="008C5C1C"/>
    <w:rsid w:val="008C6B32"/>
    <w:rsid w:val="008C765B"/>
    <w:rsid w:val="008D0316"/>
    <w:rsid w:val="008D2CA7"/>
    <w:rsid w:val="008D2DEF"/>
    <w:rsid w:val="008D426C"/>
    <w:rsid w:val="008D5472"/>
    <w:rsid w:val="008D71C2"/>
    <w:rsid w:val="008E0126"/>
    <w:rsid w:val="008E2FD8"/>
    <w:rsid w:val="008E35B8"/>
    <w:rsid w:val="008E3831"/>
    <w:rsid w:val="008E433D"/>
    <w:rsid w:val="008E43B4"/>
    <w:rsid w:val="008E4480"/>
    <w:rsid w:val="008E464F"/>
    <w:rsid w:val="008E46A5"/>
    <w:rsid w:val="008E4AA2"/>
    <w:rsid w:val="008E4B6E"/>
    <w:rsid w:val="008E4D8B"/>
    <w:rsid w:val="008E5CEA"/>
    <w:rsid w:val="008E627B"/>
    <w:rsid w:val="008E6A62"/>
    <w:rsid w:val="008E7C0B"/>
    <w:rsid w:val="008E7F12"/>
    <w:rsid w:val="008F163C"/>
    <w:rsid w:val="008F1F24"/>
    <w:rsid w:val="008F20BD"/>
    <w:rsid w:val="008F2C04"/>
    <w:rsid w:val="008F30A2"/>
    <w:rsid w:val="008F4167"/>
    <w:rsid w:val="008F6749"/>
    <w:rsid w:val="008F6A43"/>
    <w:rsid w:val="008F6AC8"/>
    <w:rsid w:val="009002C8"/>
    <w:rsid w:val="0090108D"/>
    <w:rsid w:val="00901715"/>
    <w:rsid w:val="00901A56"/>
    <w:rsid w:val="00901CD6"/>
    <w:rsid w:val="009026EA"/>
    <w:rsid w:val="00903134"/>
    <w:rsid w:val="00903606"/>
    <w:rsid w:val="00903AB1"/>
    <w:rsid w:val="00903BC3"/>
    <w:rsid w:val="0090490D"/>
    <w:rsid w:val="009051DB"/>
    <w:rsid w:val="009058D2"/>
    <w:rsid w:val="00907339"/>
    <w:rsid w:val="00907BED"/>
    <w:rsid w:val="009102F4"/>
    <w:rsid w:val="009126C2"/>
    <w:rsid w:val="00913E66"/>
    <w:rsid w:val="0091415A"/>
    <w:rsid w:val="00914A2E"/>
    <w:rsid w:val="00914F52"/>
    <w:rsid w:val="00915CB1"/>
    <w:rsid w:val="00915E0C"/>
    <w:rsid w:val="00915EA7"/>
    <w:rsid w:val="00920BA5"/>
    <w:rsid w:val="009211F4"/>
    <w:rsid w:val="00921413"/>
    <w:rsid w:val="00921E72"/>
    <w:rsid w:val="00922155"/>
    <w:rsid w:val="00922F09"/>
    <w:rsid w:val="00923704"/>
    <w:rsid w:val="00923F52"/>
    <w:rsid w:val="00923FCF"/>
    <w:rsid w:val="00924381"/>
    <w:rsid w:val="00924765"/>
    <w:rsid w:val="00924945"/>
    <w:rsid w:val="00924CCE"/>
    <w:rsid w:val="009254B4"/>
    <w:rsid w:val="00925B52"/>
    <w:rsid w:val="009276BE"/>
    <w:rsid w:val="00927822"/>
    <w:rsid w:val="009278DE"/>
    <w:rsid w:val="00930AD5"/>
    <w:rsid w:val="00931C8A"/>
    <w:rsid w:val="009320DF"/>
    <w:rsid w:val="00932459"/>
    <w:rsid w:val="00932549"/>
    <w:rsid w:val="00932579"/>
    <w:rsid w:val="00932BA4"/>
    <w:rsid w:val="00933149"/>
    <w:rsid w:val="00933E6A"/>
    <w:rsid w:val="00933F69"/>
    <w:rsid w:val="00934005"/>
    <w:rsid w:val="009348CD"/>
    <w:rsid w:val="009350F4"/>
    <w:rsid w:val="00936627"/>
    <w:rsid w:val="009369DC"/>
    <w:rsid w:val="00936FB4"/>
    <w:rsid w:val="00937365"/>
    <w:rsid w:val="00937B2E"/>
    <w:rsid w:val="00937CFA"/>
    <w:rsid w:val="00937D7D"/>
    <w:rsid w:val="00937DC0"/>
    <w:rsid w:val="009407C0"/>
    <w:rsid w:val="00940E2B"/>
    <w:rsid w:val="00941B2A"/>
    <w:rsid w:val="00941D0C"/>
    <w:rsid w:val="009431B8"/>
    <w:rsid w:val="0094341C"/>
    <w:rsid w:val="00944393"/>
    <w:rsid w:val="00945090"/>
    <w:rsid w:val="009472A8"/>
    <w:rsid w:val="00947441"/>
    <w:rsid w:val="00947E13"/>
    <w:rsid w:val="00947F4B"/>
    <w:rsid w:val="00950A0E"/>
    <w:rsid w:val="00950B7D"/>
    <w:rsid w:val="00950EF8"/>
    <w:rsid w:val="00951C81"/>
    <w:rsid w:val="00953906"/>
    <w:rsid w:val="009541AE"/>
    <w:rsid w:val="0095438C"/>
    <w:rsid w:val="009543D3"/>
    <w:rsid w:val="00956896"/>
    <w:rsid w:val="009577A0"/>
    <w:rsid w:val="0096003A"/>
    <w:rsid w:val="00960BA1"/>
    <w:rsid w:val="00961D16"/>
    <w:rsid w:val="00961D18"/>
    <w:rsid w:val="0096256F"/>
    <w:rsid w:val="009627B3"/>
    <w:rsid w:val="00962E4C"/>
    <w:rsid w:val="009639BC"/>
    <w:rsid w:val="009641D1"/>
    <w:rsid w:val="00964442"/>
    <w:rsid w:val="0096451D"/>
    <w:rsid w:val="00964858"/>
    <w:rsid w:val="00964FCC"/>
    <w:rsid w:val="009665A2"/>
    <w:rsid w:val="00966A5D"/>
    <w:rsid w:val="009708B1"/>
    <w:rsid w:val="00970B90"/>
    <w:rsid w:val="00970EC4"/>
    <w:rsid w:val="009721C1"/>
    <w:rsid w:val="00972C88"/>
    <w:rsid w:val="00972CE7"/>
    <w:rsid w:val="00973953"/>
    <w:rsid w:val="00973C59"/>
    <w:rsid w:val="009751E3"/>
    <w:rsid w:val="009752A3"/>
    <w:rsid w:val="00976021"/>
    <w:rsid w:val="009765C0"/>
    <w:rsid w:val="00976B6F"/>
    <w:rsid w:val="0097714F"/>
    <w:rsid w:val="00977471"/>
    <w:rsid w:val="00977A22"/>
    <w:rsid w:val="00977F5E"/>
    <w:rsid w:val="0098094F"/>
    <w:rsid w:val="00980F14"/>
    <w:rsid w:val="0098107A"/>
    <w:rsid w:val="00981854"/>
    <w:rsid w:val="00981B2C"/>
    <w:rsid w:val="00982373"/>
    <w:rsid w:val="00982C22"/>
    <w:rsid w:val="0098422B"/>
    <w:rsid w:val="009848F8"/>
    <w:rsid w:val="00984B3D"/>
    <w:rsid w:val="00986492"/>
    <w:rsid w:val="00986B2A"/>
    <w:rsid w:val="009872B4"/>
    <w:rsid w:val="009873B1"/>
    <w:rsid w:val="00987E28"/>
    <w:rsid w:val="009902A4"/>
    <w:rsid w:val="0099045C"/>
    <w:rsid w:val="0099081D"/>
    <w:rsid w:val="009929EF"/>
    <w:rsid w:val="00992D43"/>
    <w:rsid w:val="0099307E"/>
    <w:rsid w:val="00994470"/>
    <w:rsid w:val="009946A3"/>
    <w:rsid w:val="0099623D"/>
    <w:rsid w:val="009964C1"/>
    <w:rsid w:val="00997680"/>
    <w:rsid w:val="009A0962"/>
    <w:rsid w:val="009A125D"/>
    <w:rsid w:val="009A14B1"/>
    <w:rsid w:val="009A1C5A"/>
    <w:rsid w:val="009A25E1"/>
    <w:rsid w:val="009A2606"/>
    <w:rsid w:val="009A2B77"/>
    <w:rsid w:val="009A31B9"/>
    <w:rsid w:val="009A48B5"/>
    <w:rsid w:val="009A4C0A"/>
    <w:rsid w:val="009A68C3"/>
    <w:rsid w:val="009A6CD0"/>
    <w:rsid w:val="009A724C"/>
    <w:rsid w:val="009A79B0"/>
    <w:rsid w:val="009B0127"/>
    <w:rsid w:val="009B0923"/>
    <w:rsid w:val="009B1846"/>
    <w:rsid w:val="009B2A40"/>
    <w:rsid w:val="009B3B31"/>
    <w:rsid w:val="009B3B64"/>
    <w:rsid w:val="009B4415"/>
    <w:rsid w:val="009B45D6"/>
    <w:rsid w:val="009B5029"/>
    <w:rsid w:val="009B7991"/>
    <w:rsid w:val="009C0D51"/>
    <w:rsid w:val="009C1353"/>
    <w:rsid w:val="009C155B"/>
    <w:rsid w:val="009C23FD"/>
    <w:rsid w:val="009C2DBB"/>
    <w:rsid w:val="009C3143"/>
    <w:rsid w:val="009C3D5E"/>
    <w:rsid w:val="009C46AC"/>
    <w:rsid w:val="009C4FA6"/>
    <w:rsid w:val="009C517A"/>
    <w:rsid w:val="009C562C"/>
    <w:rsid w:val="009C622E"/>
    <w:rsid w:val="009C6F6A"/>
    <w:rsid w:val="009C7363"/>
    <w:rsid w:val="009C7F56"/>
    <w:rsid w:val="009D008C"/>
    <w:rsid w:val="009D27F7"/>
    <w:rsid w:val="009D6018"/>
    <w:rsid w:val="009D6C60"/>
    <w:rsid w:val="009D704C"/>
    <w:rsid w:val="009D79C9"/>
    <w:rsid w:val="009E08D2"/>
    <w:rsid w:val="009E1015"/>
    <w:rsid w:val="009E1C1F"/>
    <w:rsid w:val="009E1F26"/>
    <w:rsid w:val="009E1FC9"/>
    <w:rsid w:val="009E3F3E"/>
    <w:rsid w:val="009E42BA"/>
    <w:rsid w:val="009E5809"/>
    <w:rsid w:val="009E5B9B"/>
    <w:rsid w:val="009E62C4"/>
    <w:rsid w:val="009E720B"/>
    <w:rsid w:val="009E79C3"/>
    <w:rsid w:val="009F01A0"/>
    <w:rsid w:val="009F0B03"/>
    <w:rsid w:val="009F0FC3"/>
    <w:rsid w:val="009F1237"/>
    <w:rsid w:val="009F16F2"/>
    <w:rsid w:val="009F272E"/>
    <w:rsid w:val="009F45E6"/>
    <w:rsid w:val="009F4C23"/>
    <w:rsid w:val="009F5B80"/>
    <w:rsid w:val="009F71F8"/>
    <w:rsid w:val="00A004D6"/>
    <w:rsid w:val="00A0096E"/>
    <w:rsid w:val="00A00B21"/>
    <w:rsid w:val="00A01EFA"/>
    <w:rsid w:val="00A0281E"/>
    <w:rsid w:val="00A02ECE"/>
    <w:rsid w:val="00A03543"/>
    <w:rsid w:val="00A038B7"/>
    <w:rsid w:val="00A03B46"/>
    <w:rsid w:val="00A0436D"/>
    <w:rsid w:val="00A04A3A"/>
    <w:rsid w:val="00A053D0"/>
    <w:rsid w:val="00A0607E"/>
    <w:rsid w:val="00A0614E"/>
    <w:rsid w:val="00A06458"/>
    <w:rsid w:val="00A07090"/>
    <w:rsid w:val="00A074B6"/>
    <w:rsid w:val="00A115BF"/>
    <w:rsid w:val="00A11D87"/>
    <w:rsid w:val="00A12085"/>
    <w:rsid w:val="00A12534"/>
    <w:rsid w:val="00A13B50"/>
    <w:rsid w:val="00A14F56"/>
    <w:rsid w:val="00A15148"/>
    <w:rsid w:val="00A17E3A"/>
    <w:rsid w:val="00A20417"/>
    <w:rsid w:val="00A218C0"/>
    <w:rsid w:val="00A21E69"/>
    <w:rsid w:val="00A2273B"/>
    <w:rsid w:val="00A22E0F"/>
    <w:rsid w:val="00A23B00"/>
    <w:rsid w:val="00A258A0"/>
    <w:rsid w:val="00A263CD"/>
    <w:rsid w:val="00A2678F"/>
    <w:rsid w:val="00A26B29"/>
    <w:rsid w:val="00A30711"/>
    <w:rsid w:val="00A32690"/>
    <w:rsid w:val="00A32D6C"/>
    <w:rsid w:val="00A32EA4"/>
    <w:rsid w:val="00A335A1"/>
    <w:rsid w:val="00A33611"/>
    <w:rsid w:val="00A3381D"/>
    <w:rsid w:val="00A341DE"/>
    <w:rsid w:val="00A345A9"/>
    <w:rsid w:val="00A3512F"/>
    <w:rsid w:val="00A364C1"/>
    <w:rsid w:val="00A36513"/>
    <w:rsid w:val="00A36A1A"/>
    <w:rsid w:val="00A370CC"/>
    <w:rsid w:val="00A400C1"/>
    <w:rsid w:val="00A40CF9"/>
    <w:rsid w:val="00A40F7F"/>
    <w:rsid w:val="00A42724"/>
    <w:rsid w:val="00A42E83"/>
    <w:rsid w:val="00A42F22"/>
    <w:rsid w:val="00A42FF7"/>
    <w:rsid w:val="00A431DA"/>
    <w:rsid w:val="00A435B9"/>
    <w:rsid w:val="00A437AF"/>
    <w:rsid w:val="00A43866"/>
    <w:rsid w:val="00A44EE1"/>
    <w:rsid w:val="00A4539E"/>
    <w:rsid w:val="00A46025"/>
    <w:rsid w:val="00A463C9"/>
    <w:rsid w:val="00A463D9"/>
    <w:rsid w:val="00A47CCF"/>
    <w:rsid w:val="00A50183"/>
    <w:rsid w:val="00A507A0"/>
    <w:rsid w:val="00A50DEC"/>
    <w:rsid w:val="00A51F87"/>
    <w:rsid w:val="00A523B5"/>
    <w:rsid w:val="00A52784"/>
    <w:rsid w:val="00A53BA7"/>
    <w:rsid w:val="00A53D1E"/>
    <w:rsid w:val="00A567FE"/>
    <w:rsid w:val="00A56C91"/>
    <w:rsid w:val="00A57845"/>
    <w:rsid w:val="00A607CF"/>
    <w:rsid w:val="00A609C7"/>
    <w:rsid w:val="00A60B85"/>
    <w:rsid w:val="00A61655"/>
    <w:rsid w:val="00A62436"/>
    <w:rsid w:val="00A631B8"/>
    <w:rsid w:val="00A65198"/>
    <w:rsid w:val="00A65567"/>
    <w:rsid w:val="00A662C3"/>
    <w:rsid w:val="00A663FE"/>
    <w:rsid w:val="00A666ED"/>
    <w:rsid w:val="00A66D84"/>
    <w:rsid w:val="00A70DC8"/>
    <w:rsid w:val="00A7139E"/>
    <w:rsid w:val="00A72780"/>
    <w:rsid w:val="00A74880"/>
    <w:rsid w:val="00A74CDA"/>
    <w:rsid w:val="00A74E05"/>
    <w:rsid w:val="00A75C15"/>
    <w:rsid w:val="00A76CA3"/>
    <w:rsid w:val="00A77000"/>
    <w:rsid w:val="00A7770B"/>
    <w:rsid w:val="00A7785C"/>
    <w:rsid w:val="00A779B3"/>
    <w:rsid w:val="00A80CA0"/>
    <w:rsid w:val="00A81096"/>
    <w:rsid w:val="00A81302"/>
    <w:rsid w:val="00A81D2D"/>
    <w:rsid w:val="00A827D1"/>
    <w:rsid w:val="00A83927"/>
    <w:rsid w:val="00A8402A"/>
    <w:rsid w:val="00A8515C"/>
    <w:rsid w:val="00A8590F"/>
    <w:rsid w:val="00A85B3D"/>
    <w:rsid w:val="00A90B9E"/>
    <w:rsid w:val="00A917C2"/>
    <w:rsid w:val="00A93CF8"/>
    <w:rsid w:val="00A95FDE"/>
    <w:rsid w:val="00A964DE"/>
    <w:rsid w:val="00A96EE2"/>
    <w:rsid w:val="00A975ED"/>
    <w:rsid w:val="00AA01C7"/>
    <w:rsid w:val="00AA1C10"/>
    <w:rsid w:val="00AA2113"/>
    <w:rsid w:val="00AA3BA0"/>
    <w:rsid w:val="00AA4385"/>
    <w:rsid w:val="00AA4B08"/>
    <w:rsid w:val="00AA4E76"/>
    <w:rsid w:val="00AA507B"/>
    <w:rsid w:val="00AA520C"/>
    <w:rsid w:val="00AA5844"/>
    <w:rsid w:val="00AA6AF0"/>
    <w:rsid w:val="00AB0B5D"/>
    <w:rsid w:val="00AB0EBE"/>
    <w:rsid w:val="00AB24F5"/>
    <w:rsid w:val="00AB252B"/>
    <w:rsid w:val="00AB294A"/>
    <w:rsid w:val="00AB3D6C"/>
    <w:rsid w:val="00AB423C"/>
    <w:rsid w:val="00AB44C2"/>
    <w:rsid w:val="00AB4CD5"/>
    <w:rsid w:val="00AB7553"/>
    <w:rsid w:val="00AB79FB"/>
    <w:rsid w:val="00AB7CCD"/>
    <w:rsid w:val="00AC11E4"/>
    <w:rsid w:val="00AC3AFA"/>
    <w:rsid w:val="00AC3E5A"/>
    <w:rsid w:val="00AC54F4"/>
    <w:rsid w:val="00AC6B90"/>
    <w:rsid w:val="00AC7122"/>
    <w:rsid w:val="00AC72D3"/>
    <w:rsid w:val="00AD0588"/>
    <w:rsid w:val="00AD15E9"/>
    <w:rsid w:val="00AD1E4B"/>
    <w:rsid w:val="00AD20F6"/>
    <w:rsid w:val="00AD497F"/>
    <w:rsid w:val="00AD4DB3"/>
    <w:rsid w:val="00AD5B54"/>
    <w:rsid w:val="00AD5CC8"/>
    <w:rsid w:val="00AD6612"/>
    <w:rsid w:val="00AD6A16"/>
    <w:rsid w:val="00AD6BA4"/>
    <w:rsid w:val="00AD727C"/>
    <w:rsid w:val="00AE0586"/>
    <w:rsid w:val="00AE0994"/>
    <w:rsid w:val="00AE0DAC"/>
    <w:rsid w:val="00AE0FDB"/>
    <w:rsid w:val="00AE14F6"/>
    <w:rsid w:val="00AE161E"/>
    <w:rsid w:val="00AE182D"/>
    <w:rsid w:val="00AE1AE8"/>
    <w:rsid w:val="00AE338A"/>
    <w:rsid w:val="00AE3DA1"/>
    <w:rsid w:val="00AE40F1"/>
    <w:rsid w:val="00AE5286"/>
    <w:rsid w:val="00AE6514"/>
    <w:rsid w:val="00AE651D"/>
    <w:rsid w:val="00AE7029"/>
    <w:rsid w:val="00AE74E7"/>
    <w:rsid w:val="00AE7E0F"/>
    <w:rsid w:val="00AF0689"/>
    <w:rsid w:val="00AF0D3E"/>
    <w:rsid w:val="00AF0EF7"/>
    <w:rsid w:val="00AF3058"/>
    <w:rsid w:val="00AF349F"/>
    <w:rsid w:val="00AF35DD"/>
    <w:rsid w:val="00AF5761"/>
    <w:rsid w:val="00AF6231"/>
    <w:rsid w:val="00AF63B7"/>
    <w:rsid w:val="00AF7FC0"/>
    <w:rsid w:val="00B005F3"/>
    <w:rsid w:val="00B01136"/>
    <w:rsid w:val="00B01481"/>
    <w:rsid w:val="00B031E5"/>
    <w:rsid w:val="00B035D8"/>
    <w:rsid w:val="00B038C2"/>
    <w:rsid w:val="00B0431B"/>
    <w:rsid w:val="00B04D24"/>
    <w:rsid w:val="00B04D94"/>
    <w:rsid w:val="00B0562F"/>
    <w:rsid w:val="00B056AB"/>
    <w:rsid w:val="00B06654"/>
    <w:rsid w:val="00B0698E"/>
    <w:rsid w:val="00B06D38"/>
    <w:rsid w:val="00B07584"/>
    <w:rsid w:val="00B100CD"/>
    <w:rsid w:val="00B10ADD"/>
    <w:rsid w:val="00B1191B"/>
    <w:rsid w:val="00B11F13"/>
    <w:rsid w:val="00B12306"/>
    <w:rsid w:val="00B1341B"/>
    <w:rsid w:val="00B138AE"/>
    <w:rsid w:val="00B13FE2"/>
    <w:rsid w:val="00B14465"/>
    <w:rsid w:val="00B145E8"/>
    <w:rsid w:val="00B146AB"/>
    <w:rsid w:val="00B147C4"/>
    <w:rsid w:val="00B14C8E"/>
    <w:rsid w:val="00B14CAA"/>
    <w:rsid w:val="00B15D01"/>
    <w:rsid w:val="00B16783"/>
    <w:rsid w:val="00B16B88"/>
    <w:rsid w:val="00B175A7"/>
    <w:rsid w:val="00B178AF"/>
    <w:rsid w:val="00B17E5B"/>
    <w:rsid w:val="00B2076E"/>
    <w:rsid w:val="00B2092B"/>
    <w:rsid w:val="00B20C34"/>
    <w:rsid w:val="00B21027"/>
    <w:rsid w:val="00B211A3"/>
    <w:rsid w:val="00B22D52"/>
    <w:rsid w:val="00B23B25"/>
    <w:rsid w:val="00B2469D"/>
    <w:rsid w:val="00B248E6"/>
    <w:rsid w:val="00B250A0"/>
    <w:rsid w:val="00B25EBB"/>
    <w:rsid w:val="00B2637D"/>
    <w:rsid w:val="00B2641B"/>
    <w:rsid w:val="00B2647C"/>
    <w:rsid w:val="00B27CC5"/>
    <w:rsid w:val="00B30334"/>
    <w:rsid w:val="00B305A8"/>
    <w:rsid w:val="00B313BF"/>
    <w:rsid w:val="00B326E7"/>
    <w:rsid w:val="00B33B27"/>
    <w:rsid w:val="00B340C8"/>
    <w:rsid w:val="00B34E84"/>
    <w:rsid w:val="00B3622E"/>
    <w:rsid w:val="00B378CF"/>
    <w:rsid w:val="00B37B50"/>
    <w:rsid w:val="00B37C13"/>
    <w:rsid w:val="00B405F2"/>
    <w:rsid w:val="00B418A8"/>
    <w:rsid w:val="00B41A6A"/>
    <w:rsid w:val="00B42C53"/>
    <w:rsid w:val="00B44B3D"/>
    <w:rsid w:val="00B44BD2"/>
    <w:rsid w:val="00B45DFF"/>
    <w:rsid w:val="00B4623E"/>
    <w:rsid w:val="00B474EF"/>
    <w:rsid w:val="00B5107D"/>
    <w:rsid w:val="00B51159"/>
    <w:rsid w:val="00B51162"/>
    <w:rsid w:val="00B51794"/>
    <w:rsid w:val="00B51AAA"/>
    <w:rsid w:val="00B52AFB"/>
    <w:rsid w:val="00B53621"/>
    <w:rsid w:val="00B53DBA"/>
    <w:rsid w:val="00B54C75"/>
    <w:rsid w:val="00B552DB"/>
    <w:rsid w:val="00B56096"/>
    <w:rsid w:val="00B5610F"/>
    <w:rsid w:val="00B56123"/>
    <w:rsid w:val="00B577C9"/>
    <w:rsid w:val="00B578FA"/>
    <w:rsid w:val="00B57C4A"/>
    <w:rsid w:val="00B609A6"/>
    <w:rsid w:val="00B60F39"/>
    <w:rsid w:val="00B616DB"/>
    <w:rsid w:val="00B61D0F"/>
    <w:rsid w:val="00B62069"/>
    <w:rsid w:val="00B620E2"/>
    <w:rsid w:val="00B62C6D"/>
    <w:rsid w:val="00B64008"/>
    <w:rsid w:val="00B659FB"/>
    <w:rsid w:val="00B65BA2"/>
    <w:rsid w:val="00B66C22"/>
    <w:rsid w:val="00B66CED"/>
    <w:rsid w:val="00B67968"/>
    <w:rsid w:val="00B67BED"/>
    <w:rsid w:val="00B67CDE"/>
    <w:rsid w:val="00B713D9"/>
    <w:rsid w:val="00B72897"/>
    <w:rsid w:val="00B72947"/>
    <w:rsid w:val="00B735A3"/>
    <w:rsid w:val="00B73AC1"/>
    <w:rsid w:val="00B73C65"/>
    <w:rsid w:val="00B75497"/>
    <w:rsid w:val="00B76155"/>
    <w:rsid w:val="00B765CF"/>
    <w:rsid w:val="00B76DFB"/>
    <w:rsid w:val="00B77685"/>
    <w:rsid w:val="00B77AC1"/>
    <w:rsid w:val="00B80598"/>
    <w:rsid w:val="00B80C8C"/>
    <w:rsid w:val="00B817CB"/>
    <w:rsid w:val="00B821A5"/>
    <w:rsid w:val="00B834B3"/>
    <w:rsid w:val="00B8474D"/>
    <w:rsid w:val="00B84A4A"/>
    <w:rsid w:val="00B8512B"/>
    <w:rsid w:val="00B85636"/>
    <w:rsid w:val="00B85FC9"/>
    <w:rsid w:val="00B900C9"/>
    <w:rsid w:val="00B9045B"/>
    <w:rsid w:val="00B90AD2"/>
    <w:rsid w:val="00B90CF5"/>
    <w:rsid w:val="00B90ECD"/>
    <w:rsid w:val="00B91693"/>
    <w:rsid w:val="00B91788"/>
    <w:rsid w:val="00B91E34"/>
    <w:rsid w:val="00B92358"/>
    <w:rsid w:val="00B926D2"/>
    <w:rsid w:val="00B92F39"/>
    <w:rsid w:val="00B92FBF"/>
    <w:rsid w:val="00B9316E"/>
    <w:rsid w:val="00B936A9"/>
    <w:rsid w:val="00B942C4"/>
    <w:rsid w:val="00B946E1"/>
    <w:rsid w:val="00B94F28"/>
    <w:rsid w:val="00B94FEF"/>
    <w:rsid w:val="00B96740"/>
    <w:rsid w:val="00B967C6"/>
    <w:rsid w:val="00B96904"/>
    <w:rsid w:val="00B979D4"/>
    <w:rsid w:val="00BA10F2"/>
    <w:rsid w:val="00BA1ABD"/>
    <w:rsid w:val="00BA213A"/>
    <w:rsid w:val="00BA349F"/>
    <w:rsid w:val="00BA34F2"/>
    <w:rsid w:val="00BA4175"/>
    <w:rsid w:val="00BA4195"/>
    <w:rsid w:val="00BA431A"/>
    <w:rsid w:val="00BA4BA0"/>
    <w:rsid w:val="00BA502D"/>
    <w:rsid w:val="00BA548D"/>
    <w:rsid w:val="00BA5DBA"/>
    <w:rsid w:val="00BA5F7A"/>
    <w:rsid w:val="00BA7703"/>
    <w:rsid w:val="00BA78E4"/>
    <w:rsid w:val="00BA7B44"/>
    <w:rsid w:val="00BB0872"/>
    <w:rsid w:val="00BB0BF0"/>
    <w:rsid w:val="00BB11B3"/>
    <w:rsid w:val="00BB1320"/>
    <w:rsid w:val="00BB13FC"/>
    <w:rsid w:val="00BB17A7"/>
    <w:rsid w:val="00BB1B47"/>
    <w:rsid w:val="00BB20CE"/>
    <w:rsid w:val="00BB3753"/>
    <w:rsid w:val="00BB3B72"/>
    <w:rsid w:val="00BB42D3"/>
    <w:rsid w:val="00BB5344"/>
    <w:rsid w:val="00BB5A66"/>
    <w:rsid w:val="00BB5B6C"/>
    <w:rsid w:val="00BB5CB2"/>
    <w:rsid w:val="00BB5D8C"/>
    <w:rsid w:val="00BB661A"/>
    <w:rsid w:val="00BB66E4"/>
    <w:rsid w:val="00BB6EEC"/>
    <w:rsid w:val="00BB7659"/>
    <w:rsid w:val="00BC04AE"/>
    <w:rsid w:val="00BC1740"/>
    <w:rsid w:val="00BC1746"/>
    <w:rsid w:val="00BC35E2"/>
    <w:rsid w:val="00BC4B8C"/>
    <w:rsid w:val="00BC4E0D"/>
    <w:rsid w:val="00BC6D47"/>
    <w:rsid w:val="00BC6FBE"/>
    <w:rsid w:val="00BD054E"/>
    <w:rsid w:val="00BD19EB"/>
    <w:rsid w:val="00BD1A03"/>
    <w:rsid w:val="00BD1DDE"/>
    <w:rsid w:val="00BD372A"/>
    <w:rsid w:val="00BD439B"/>
    <w:rsid w:val="00BD4801"/>
    <w:rsid w:val="00BD65D8"/>
    <w:rsid w:val="00BD6FA8"/>
    <w:rsid w:val="00BD7F26"/>
    <w:rsid w:val="00BE0CCE"/>
    <w:rsid w:val="00BE1273"/>
    <w:rsid w:val="00BE1274"/>
    <w:rsid w:val="00BE13A2"/>
    <w:rsid w:val="00BE2080"/>
    <w:rsid w:val="00BE2959"/>
    <w:rsid w:val="00BE31F0"/>
    <w:rsid w:val="00BE3E17"/>
    <w:rsid w:val="00BE525C"/>
    <w:rsid w:val="00BE5935"/>
    <w:rsid w:val="00BE7974"/>
    <w:rsid w:val="00BF0AF7"/>
    <w:rsid w:val="00BF2047"/>
    <w:rsid w:val="00BF29D5"/>
    <w:rsid w:val="00BF3181"/>
    <w:rsid w:val="00BF3272"/>
    <w:rsid w:val="00BF5CB5"/>
    <w:rsid w:val="00BF5DEB"/>
    <w:rsid w:val="00BF66E9"/>
    <w:rsid w:val="00BF6922"/>
    <w:rsid w:val="00BF7291"/>
    <w:rsid w:val="00BF7496"/>
    <w:rsid w:val="00BF7DC5"/>
    <w:rsid w:val="00C012EB"/>
    <w:rsid w:val="00C03230"/>
    <w:rsid w:val="00C05358"/>
    <w:rsid w:val="00C05798"/>
    <w:rsid w:val="00C0585C"/>
    <w:rsid w:val="00C0621F"/>
    <w:rsid w:val="00C073E5"/>
    <w:rsid w:val="00C073FC"/>
    <w:rsid w:val="00C103E7"/>
    <w:rsid w:val="00C12395"/>
    <w:rsid w:val="00C12486"/>
    <w:rsid w:val="00C12DF0"/>
    <w:rsid w:val="00C1417D"/>
    <w:rsid w:val="00C143FF"/>
    <w:rsid w:val="00C145B9"/>
    <w:rsid w:val="00C15509"/>
    <w:rsid w:val="00C15610"/>
    <w:rsid w:val="00C156C1"/>
    <w:rsid w:val="00C15CA7"/>
    <w:rsid w:val="00C17124"/>
    <w:rsid w:val="00C21027"/>
    <w:rsid w:val="00C21701"/>
    <w:rsid w:val="00C2171B"/>
    <w:rsid w:val="00C22506"/>
    <w:rsid w:val="00C22DBF"/>
    <w:rsid w:val="00C24207"/>
    <w:rsid w:val="00C24A75"/>
    <w:rsid w:val="00C25514"/>
    <w:rsid w:val="00C257B0"/>
    <w:rsid w:val="00C26461"/>
    <w:rsid w:val="00C26613"/>
    <w:rsid w:val="00C30443"/>
    <w:rsid w:val="00C30D5E"/>
    <w:rsid w:val="00C31A7D"/>
    <w:rsid w:val="00C33515"/>
    <w:rsid w:val="00C33A61"/>
    <w:rsid w:val="00C33B58"/>
    <w:rsid w:val="00C34158"/>
    <w:rsid w:val="00C346DE"/>
    <w:rsid w:val="00C350CA"/>
    <w:rsid w:val="00C350CB"/>
    <w:rsid w:val="00C3531B"/>
    <w:rsid w:val="00C355C3"/>
    <w:rsid w:val="00C358C2"/>
    <w:rsid w:val="00C35DF8"/>
    <w:rsid w:val="00C3606B"/>
    <w:rsid w:val="00C365D7"/>
    <w:rsid w:val="00C36915"/>
    <w:rsid w:val="00C36F34"/>
    <w:rsid w:val="00C37619"/>
    <w:rsid w:val="00C37B63"/>
    <w:rsid w:val="00C41A6B"/>
    <w:rsid w:val="00C422E5"/>
    <w:rsid w:val="00C42433"/>
    <w:rsid w:val="00C4333B"/>
    <w:rsid w:val="00C438A9"/>
    <w:rsid w:val="00C43C98"/>
    <w:rsid w:val="00C44791"/>
    <w:rsid w:val="00C449AD"/>
    <w:rsid w:val="00C451C4"/>
    <w:rsid w:val="00C45371"/>
    <w:rsid w:val="00C45BC5"/>
    <w:rsid w:val="00C47098"/>
    <w:rsid w:val="00C4723F"/>
    <w:rsid w:val="00C479BE"/>
    <w:rsid w:val="00C47D70"/>
    <w:rsid w:val="00C47DA3"/>
    <w:rsid w:val="00C50FB6"/>
    <w:rsid w:val="00C5116D"/>
    <w:rsid w:val="00C513D1"/>
    <w:rsid w:val="00C52E91"/>
    <w:rsid w:val="00C53106"/>
    <w:rsid w:val="00C53E33"/>
    <w:rsid w:val="00C542B6"/>
    <w:rsid w:val="00C545AE"/>
    <w:rsid w:val="00C550DF"/>
    <w:rsid w:val="00C554AF"/>
    <w:rsid w:val="00C55C32"/>
    <w:rsid w:val="00C5604D"/>
    <w:rsid w:val="00C560E0"/>
    <w:rsid w:val="00C56427"/>
    <w:rsid w:val="00C57463"/>
    <w:rsid w:val="00C5762C"/>
    <w:rsid w:val="00C61286"/>
    <w:rsid w:val="00C63043"/>
    <w:rsid w:val="00C63294"/>
    <w:rsid w:val="00C63853"/>
    <w:rsid w:val="00C63B4D"/>
    <w:rsid w:val="00C63E15"/>
    <w:rsid w:val="00C63FC4"/>
    <w:rsid w:val="00C65250"/>
    <w:rsid w:val="00C653FD"/>
    <w:rsid w:val="00C6581F"/>
    <w:rsid w:val="00C659CB"/>
    <w:rsid w:val="00C65D4B"/>
    <w:rsid w:val="00C65F5A"/>
    <w:rsid w:val="00C66E3F"/>
    <w:rsid w:val="00C67220"/>
    <w:rsid w:val="00C71461"/>
    <w:rsid w:val="00C71AB8"/>
    <w:rsid w:val="00C7265E"/>
    <w:rsid w:val="00C72EC1"/>
    <w:rsid w:val="00C73445"/>
    <w:rsid w:val="00C737E8"/>
    <w:rsid w:val="00C73831"/>
    <w:rsid w:val="00C73C8C"/>
    <w:rsid w:val="00C7472A"/>
    <w:rsid w:val="00C74BB3"/>
    <w:rsid w:val="00C751DA"/>
    <w:rsid w:val="00C753CF"/>
    <w:rsid w:val="00C762A2"/>
    <w:rsid w:val="00C77019"/>
    <w:rsid w:val="00C77ABC"/>
    <w:rsid w:val="00C814FD"/>
    <w:rsid w:val="00C81E11"/>
    <w:rsid w:val="00C82495"/>
    <w:rsid w:val="00C845D5"/>
    <w:rsid w:val="00C85824"/>
    <w:rsid w:val="00C85CA0"/>
    <w:rsid w:val="00C86FC5"/>
    <w:rsid w:val="00C875EF"/>
    <w:rsid w:val="00C900CA"/>
    <w:rsid w:val="00C9047D"/>
    <w:rsid w:val="00C92355"/>
    <w:rsid w:val="00C929CE"/>
    <w:rsid w:val="00C9395A"/>
    <w:rsid w:val="00C94E0A"/>
    <w:rsid w:val="00C96501"/>
    <w:rsid w:val="00C96A17"/>
    <w:rsid w:val="00C979FA"/>
    <w:rsid w:val="00C97BD1"/>
    <w:rsid w:val="00CA0410"/>
    <w:rsid w:val="00CA139A"/>
    <w:rsid w:val="00CA167A"/>
    <w:rsid w:val="00CA16BF"/>
    <w:rsid w:val="00CA201B"/>
    <w:rsid w:val="00CA27FF"/>
    <w:rsid w:val="00CA28D9"/>
    <w:rsid w:val="00CA2D62"/>
    <w:rsid w:val="00CA34E2"/>
    <w:rsid w:val="00CA3736"/>
    <w:rsid w:val="00CA38E7"/>
    <w:rsid w:val="00CA39A1"/>
    <w:rsid w:val="00CA3FD0"/>
    <w:rsid w:val="00CA4392"/>
    <w:rsid w:val="00CA4E7B"/>
    <w:rsid w:val="00CA629E"/>
    <w:rsid w:val="00CA70F2"/>
    <w:rsid w:val="00CA7337"/>
    <w:rsid w:val="00CA77E4"/>
    <w:rsid w:val="00CA78C9"/>
    <w:rsid w:val="00CA797C"/>
    <w:rsid w:val="00CB0F22"/>
    <w:rsid w:val="00CB246E"/>
    <w:rsid w:val="00CB2F65"/>
    <w:rsid w:val="00CB3225"/>
    <w:rsid w:val="00CB3CF4"/>
    <w:rsid w:val="00CB3DB0"/>
    <w:rsid w:val="00CB4286"/>
    <w:rsid w:val="00CB487C"/>
    <w:rsid w:val="00CB49CB"/>
    <w:rsid w:val="00CB5381"/>
    <w:rsid w:val="00CB5732"/>
    <w:rsid w:val="00CB5CD2"/>
    <w:rsid w:val="00CB6048"/>
    <w:rsid w:val="00CB6C62"/>
    <w:rsid w:val="00CB7A02"/>
    <w:rsid w:val="00CC0167"/>
    <w:rsid w:val="00CC0679"/>
    <w:rsid w:val="00CC06FE"/>
    <w:rsid w:val="00CC08B2"/>
    <w:rsid w:val="00CC1EA8"/>
    <w:rsid w:val="00CC322F"/>
    <w:rsid w:val="00CC3811"/>
    <w:rsid w:val="00CC3A8F"/>
    <w:rsid w:val="00CC5461"/>
    <w:rsid w:val="00CC585C"/>
    <w:rsid w:val="00CC72EE"/>
    <w:rsid w:val="00CD0F43"/>
    <w:rsid w:val="00CD39C6"/>
    <w:rsid w:val="00CD3EEB"/>
    <w:rsid w:val="00CD409B"/>
    <w:rsid w:val="00CD4F4C"/>
    <w:rsid w:val="00CD5D45"/>
    <w:rsid w:val="00CD6DB5"/>
    <w:rsid w:val="00CD73A1"/>
    <w:rsid w:val="00CE18CC"/>
    <w:rsid w:val="00CE1F2A"/>
    <w:rsid w:val="00CE3750"/>
    <w:rsid w:val="00CE3E21"/>
    <w:rsid w:val="00CE4DD6"/>
    <w:rsid w:val="00CE5F89"/>
    <w:rsid w:val="00CE5F8F"/>
    <w:rsid w:val="00CE661B"/>
    <w:rsid w:val="00CE6B24"/>
    <w:rsid w:val="00CE6C75"/>
    <w:rsid w:val="00CE7946"/>
    <w:rsid w:val="00CE7CB5"/>
    <w:rsid w:val="00CF0498"/>
    <w:rsid w:val="00CF061E"/>
    <w:rsid w:val="00CF1036"/>
    <w:rsid w:val="00CF161B"/>
    <w:rsid w:val="00CF25E4"/>
    <w:rsid w:val="00CF2836"/>
    <w:rsid w:val="00CF2ED4"/>
    <w:rsid w:val="00CF2F61"/>
    <w:rsid w:val="00CF3DF5"/>
    <w:rsid w:val="00CF3F40"/>
    <w:rsid w:val="00CF4D60"/>
    <w:rsid w:val="00CF606C"/>
    <w:rsid w:val="00CF7AC6"/>
    <w:rsid w:val="00CF7E9B"/>
    <w:rsid w:val="00D00224"/>
    <w:rsid w:val="00D00B95"/>
    <w:rsid w:val="00D00ED5"/>
    <w:rsid w:val="00D01866"/>
    <w:rsid w:val="00D01ADB"/>
    <w:rsid w:val="00D024C3"/>
    <w:rsid w:val="00D02ABF"/>
    <w:rsid w:val="00D02CB0"/>
    <w:rsid w:val="00D037BC"/>
    <w:rsid w:val="00D042F9"/>
    <w:rsid w:val="00D06452"/>
    <w:rsid w:val="00D06C1E"/>
    <w:rsid w:val="00D07C48"/>
    <w:rsid w:val="00D10160"/>
    <w:rsid w:val="00D104D6"/>
    <w:rsid w:val="00D10F0B"/>
    <w:rsid w:val="00D11804"/>
    <w:rsid w:val="00D1436C"/>
    <w:rsid w:val="00D17B57"/>
    <w:rsid w:val="00D214AA"/>
    <w:rsid w:val="00D23380"/>
    <w:rsid w:val="00D24066"/>
    <w:rsid w:val="00D24CA7"/>
    <w:rsid w:val="00D26235"/>
    <w:rsid w:val="00D26DA8"/>
    <w:rsid w:val="00D274C3"/>
    <w:rsid w:val="00D27608"/>
    <w:rsid w:val="00D27C03"/>
    <w:rsid w:val="00D30425"/>
    <w:rsid w:val="00D30B18"/>
    <w:rsid w:val="00D31800"/>
    <w:rsid w:val="00D31C26"/>
    <w:rsid w:val="00D325AB"/>
    <w:rsid w:val="00D32EC0"/>
    <w:rsid w:val="00D34298"/>
    <w:rsid w:val="00D3484C"/>
    <w:rsid w:val="00D35355"/>
    <w:rsid w:val="00D3702B"/>
    <w:rsid w:val="00D37B88"/>
    <w:rsid w:val="00D37DF7"/>
    <w:rsid w:val="00D40ABA"/>
    <w:rsid w:val="00D41174"/>
    <w:rsid w:val="00D4122C"/>
    <w:rsid w:val="00D41D09"/>
    <w:rsid w:val="00D4200A"/>
    <w:rsid w:val="00D4581D"/>
    <w:rsid w:val="00D45955"/>
    <w:rsid w:val="00D45BFA"/>
    <w:rsid w:val="00D46A34"/>
    <w:rsid w:val="00D46D30"/>
    <w:rsid w:val="00D500A4"/>
    <w:rsid w:val="00D500E8"/>
    <w:rsid w:val="00D50983"/>
    <w:rsid w:val="00D512CB"/>
    <w:rsid w:val="00D516E6"/>
    <w:rsid w:val="00D5202B"/>
    <w:rsid w:val="00D52519"/>
    <w:rsid w:val="00D5269C"/>
    <w:rsid w:val="00D52E56"/>
    <w:rsid w:val="00D534E8"/>
    <w:rsid w:val="00D535FB"/>
    <w:rsid w:val="00D53660"/>
    <w:rsid w:val="00D53E72"/>
    <w:rsid w:val="00D554E5"/>
    <w:rsid w:val="00D56400"/>
    <w:rsid w:val="00D56832"/>
    <w:rsid w:val="00D568A1"/>
    <w:rsid w:val="00D57752"/>
    <w:rsid w:val="00D60636"/>
    <w:rsid w:val="00D60CBB"/>
    <w:rsid w:val="00D60EE4"/>
    <w:rsid w:val="00D60F2C"/>
    <w:rsid w:val="00D6160B"/>
    <w:rsid w:val="00D62212"/>
    <w:rsid w:val="00D62430"/>
    <w:rsid w:val="00D62628"/>
    <w:rsid w:val="00D62FA8"/>
    <w:rsid w:val="00D63C56"/>
    <w:rsid w:val="00D63C69"/>
    <w:rsid w:val="00D63DDB"/>
    <w:rsid w:val="00D64431"/>
    <w:rsid w:val="00D658BD"/>
    <w:rsid w:val="00D65CF0"/>
    <w:rsid w:val="00D66109"/>
    <w:rsid w:val="00D662A7"/>
    <w:rsid w:val="00D677FB"/>
    <w:rsid w:val="00D706DD"/>
    <w:rsid w:val="00D72289"/>
    <w:rsid w:val="00D72B5E"/>
    <w:rsid w:val="00D73F1C"/>
    <w:rsid w:val="00D74541"/>
    <w:rsid w:val="00D7460C"/>
    <w:rsid w:val="00D75838"/>
    <w:rsid w:val="00D7622C"/>
    <w:rsid w:val="00D76329"/>
    <w:rsid w:val="00D76DF0"/>
    <w:rsid w:val="00D774AD"/>
    <w:rsid w:val="00D77B0F"/>
    <w:rsid w:val="00D80384"/>
    <w:rsid w:val="00D803D8"/>
    <w:rsid w:val="00D80A19"/>
    <w:rsid w:val="00D80BDD"/>
    <w:rsid w:val="00D81094"/>
    <w:rsid w:val="00D810BA"/>
    <w:rsid w:val="00D8139E"/>
    <w:rsid w:val="00D826C2"/>
    <w:rsid w:val="00D82B1C"/>
    <w:rsid w:val="00D82D6E"/>
    <w:rsid w:val="00D83160"/>
    <w:rsid w:val="00D836DF"/>
    <w:rsid w:val="00D84D18"/>
    <w:rsid w:val="00D85216"/>
    <w:rsid w:val="00D86E96"/>
    <w:rsid w:val="00D86F11"/>
    <w:rsid w:val="00D8777E"/>
    <w:rsid w:val="00D90A07"/>
    <w:rsid w:val="00D93A5C"/>
    <w:rsid w:val="00D94735"/>
    <w:rsid w:val="00D94EB0"/>
    <w:rsid w:val="00D9627D"/>
    <w:rsid w:val="00D964FF"/>
    <w:rsid w:val="00D96715"/>
    <w:rsid w:val="00D96A7A"/>
    <w:rsid w:val="00D96ACE"/>
    <w:rsid w:val="00D96D3B"/>
    <w:rsid w:val="00D96D6A"/>
    <w:rsid w:val="00D97025"/>
    <w:rsid w:val="00D97172"/>
    <w:rsid w:val="00DA15F5"/>
    <w:rsid w:val="00DA18DD"/>
    <w:rsid w:val="00DA1A35"/>
    <w:rsid w:val="00DA2494"/>
    <w:rsid w:val="00DA25D6"/>
    <w:rsid w:val="00DA315D"/>
    <w:rsid w:val="00DA3315"/>
    <w:rsid w:val="00DA4332"/>
    <w:rsid w:val="00DA476A"/>
    <w:rsid w:val="00DA5934"/>
    <w:rsid w:val="00DA647C"/>
    <w:rsid w:val="00DA6799"/>
    <w:rsid w:val="00DA6F78"/>
    <w:rsid w:val="00DA7107"/>
    <w:rsid w:val="00DA7292"/>
    <w:rsid w:val="00DA7E06"/>
    <w:rsid w:val="00DA7F50"/>
    <w:rsid w:val="00DB00EF"/>
    <w:rsid w:val="00DB035B"/>
    <w:rsid w:val="00DB048E"/>
    <w:rsid w:val="00DB09A5"/>
    <w:rsid w:val="00DB0C30"/>
    <w:rsid w:val="00DB0E6B"/>
    <w:rsid w:val="00DB1323"/>
    <w:rsid w:val="00DB1747"/>
    <w:rsid w:val="00DB1DE7"/>
    <w:rsid w:val="00DB2680"/>
    <w:rsid w:val="00DB3259"/>
    <w:rsid w:val="00DB410C"/>
    <w:rsid w:val="00DB4280"/>
    <w:rsid w:val="00DB4653"/>
    <w:rsid w:val="00DB59C3"/>
    <w:rsid w:val="00DB6D95"/>
    <w:rsid w:val="00DB7081"/>
    <w:rsid w:val="00DB722D"/>
    <w:rsid w:val="00DB7CBB"/>
    <w:rsid w:val="00DC112A"/>
    <w:rsid w:val="00DC1AE2"/>
    <w:rsid w:val="00DC2E19"/>
    <w:rsid w:val="00DC3B1D"/>
    <w:rsid w:val="00DC4107"/>
    <w:rsid w:val="00DC4987"/>
    <w:rsid w:val="00DC56EF"/>
    <w:rsid w:val="00DC7F3D"/>
    <w:rsid w:val="00DD0B79"/>
    <w:rsid w:val="00DD1374"/>
    <w:rsid w:val="00DD13C8"/>
    <w:rsid w:val="00DD230F"/>
    <w:rsid w:val="00DD2B5D"/>
    <w:rsid w:val="00DD2DA5"/>
    <w:rsid w:val="00DD3A86"/>
    <w:rsid w:val="00DD4128"/>
    <w:rsid w:val="00DD414C"/>
    <w:rsid w:val="00DD48C2"/>
    <w:rsid w:val="00DD51FF"/>
    <w:rsid w:val="00DD614F"/>
    <w:rsid w:val="00DD65C1"/>
    <w:rsid w:val="00DD6FA5"/>
    <w:rsid w:val="00DD7F01"/>
    <w:rsid w:val="00DE0770"/>
    <w:rsid w:val="00DE0E06"/>
    <w:rsid w:val="00DE19A8"/>
    <w:rsid w:val="00DE30A7"/>
    <w:rsid w:val="00DE3600"/>
    <w:rsid w:val="00DE4600"/>
    <w:rsid w:val="00DE4C98"/>
    <w:rsid w:val="00DE5A3B"/>
    <w:rsid w:val="00DE605B"/>
    <w:rsid w:val="00DE6256"/>
    <w:rsid w:val="00DE6363"/>
    <w:rsid w:val="00DE6827"/>
    <w:rsid w:val="00DE757C"/>
    <w:rsid w:val="00DF0852"/>
    <w:rsid w:val="00DF1006"/>
    <w:rsid w:val="00DF1824"/>
    <w:rsid w:val="00DF1EBD"/>
    <w:rsid w:val="00DF2573"/>
    <w:rsid w:val="00DF28D9"/>
    <w:rsid w:val="00DF343E"/>
    <w:rsid w:val="00DF3610"/>
    <w:rsid w:val="00DF3853"/>
    <w:rsid w:val="00DF4C86"/>
    <w:rsid w:val="00DF4D46"/>
    <w:rsid w:val="00DF62C0"/>
    <w:rsid w:val="00DF648A"/>
    <w:rsid w:val="00DF6CEF"/>
    <w:rsid w:val="00DF6EAA"/>
    <w:rsid w:val="00E005A9"/>
    <w:rsid w:val="00E01CC8"/>
    <w:rsid w:val="00E02AEC"/>
    <w:rsid w:val="00E02E9B"/>
    <w:rsid w:val="00E02F7B"/>
    <w:rsid w:val="00E03859"/>
    <w:rsid w:val="00E05AAB"/>
    <w:rsid w:val="00E0670E"/>
    <w:rsid w:val="00E06EB2"/>
    <w:rsid w:val="00E07D3D"/>
    <w:rsid w:val="00E1013B"/>
    <w:rsid w:val="00E10897"/>
    <w:rsid w:val="00E10AFA"/>
    <w:rsid w:val="00E110D9"/>
    <w:rsid w:val="00E11223"/>
    <w:rsid w:val="00E116EE"/>
    <w:rsid w:val="00E11E38"/>
    <w:rsid w:val="00E12375"/>
    <w:rsid w:val="00E12422"/>
    <w:rsid w:val="00E12B73"/>
    <w:rsid w:val="00E12EE1"/>
    <w:rsid w:val="00E1310B"/>
    <w:rsid w:val="00E13454"/>
    <w:rsid w:val="00E13B27"/>
    <w:rsid w:val="00E14C79"/>
    <w:rsid w:val="00E15C56"/>
    <w:rsid w:val="00E17AEC"/>
    <w:rsid w:val="00E202EB"/>
    <w:rsid w:val="00E206E1"/>
    <w:rsid w:val="00E2100F"/>
    <w:rsid w:val="00E21423"/>
    <w:rsid w:val="00E21AEE"/>
    <w:rsid w:val="00E21CC2"/>
    <w:rsid w:val="00E22F00"/>
    <w:rsid w:val="00E231AE"/>
    <w:rsid w:val="00E237F5"/>
    <w:rsid w:val="00E23E40"/>
    <w:rsid w:val="00E244F0"/>
    <w:rsid w:val="00E24555"/>
    <w:rsid w:val="00E25040"/>
    <w:rsid w:val="00E25089"/>
    <w:rsid w:val="00E26A29"/>
    <w:rsid w:val="00E2721E"/>
    <w:rsid w:val="00E27585"/>
    <w:rsid w:val="00E301A2"/>
    <w:rsid w:val="00E30491"/>
    <w:rsid w:val="00E3173C"/>
    <w:rsid w:val="00E320D9"/>
    <w:rsid w:val="00E320DD"/>
    <w:rsid w:val="00E3343F"/>
    <w:rsid w:val="00E34DE8"/>
    <w:rsid w:val="00E34E75"/>
    <w:rsid w:val="00E35440"/>
    <w:rsid w:val="00E35523"/>
    <w:rsid w:val="00E37E38"/>
    <w:rsid w:val="00E37EA1"/>
    <w:rsid w:val="00E37F56"/>
    <w:rsid w:val="00E40427"/>
    <w:rsid w:val="00E413CB"/>
    <w:rsid w:val="00E4151D"/>
    <w:rsid w:val="00E42CF3"/>
    <w:rsid w:val="00E441B5"/>
    <w:rsid w:val="00E447FF"/>
    <w:rsid w:val="00E45246"/>
    <w:rsid w:val="00E45EA5"/>
    <w:rsid w:val="00E46898"/>
    <w:rsid w:val="00E468C6"/>
    <w:rsid w:val="00E501B7"/>
    <w:rsid w:val="00E50F29"/>
    <w:rsid w:val="00E51980"/>
    <w:rsid w:val="00E51A12"/>
    <w:rsid w:val="00E521FC"/>
    <w:rsid w:val="00E530DA"/>
    <w:rsid w:val="00E56955"/>
    <w:rsid w:val="00E579E5"/>
    <w:rsid w:val="00E57EAB"/>
    <w:rsid w:val="00E6037B"/>
    <w:rsid w:val="00E6120A"/>
    <w:rsid w:val="00E6158E"/>
    <w:rsid w:val="00E61C34"/>
    <w:rsid w:val="00E62C91"/>
    <w:rsid w:val="00E63084"/>
    <w:rsid w:val="00E634CF"/>
    <w:rsid w:val="00E63573"/>
    <w:rsid w:val="00E63609"/>
    <w:rsid w:val="00E63BAA"/>
    <w:rsid w:val="00E65102"/>
    <w:rsid w:val="00E667AE"/>
    <w:rsid w:val="00E66EAE"/>
    <w:rsid w:val="00E67BE1"/>
    <w:rsid w:val="00E67D24"/>
    <w:rsid w:val="00E67E86"/>
    <w:rsid w:val="00E67F15"/>
    <w:rsid w:val="00E704AE"/>
    <w:rsid w:val="00E70C7B"/>
    <w:rsid w:val="00E73345"/>
    <w:rsid w:val="00E73693"/>
    <w:rsid w:val="00E73FB4"/>
    <w:rsid w:val="00E74866"/>
    <w:rsid w:val="00E7497D"/>
    <w:rsid w:val="00E74FBD"/>
    <w:rsid w:val="00E7549B"/>
    <w:rsid w:val="00E75CC9"/>
    <w:rsid w:val="00E75D89"/>
    <w:rsid w:val="00E763B8"/>
    <w:rsid w:val="00E769DC"/>
    <w:rsid w:val="00E80BD4"/>
    <w:rsid w:val="00E8201B"/>
    <w:rsid w:val="00E82D19"/>
    <w:rsid w:val="00E83124"/>
    <w:rsid w:val="00E836FA"/>
    <w:rsid w:val="00E83C39"/>
    <w:rsid w:val="00E8411C"/>
    <w:rsid w:val="00E8475B"/>
    <w:rsid w:val="00E84C40"/>
    <w:rsid w:val="00E84FC7"/>
    <w:rsid w:val="00E85285"/>
    <w:rsid w:val="00E86619"/>
    <w:rsid w:val="00E86E0F"/>
    <w:rsid w:val="00E87414"/>
    <w:rsid w:val="00E903E5"/>
    <w:rsid w:val="00E908E9"/>
    <w:rsid w:val="00E91920"/>
    <w:rsid w:val="00E93804"/>
    <w:rsid w:val="00E93EE5"/>
    <w:rsid w:val="00E94341"/>
    <w:rsid w:val="00E95015"/>
    <w:rsid w:val="00E951FB"/>
    <w:rsid w:val="00E9526C"/>
    <w:rsid w:val="00E95E70"/>
    <w:rsid w:val="00E97C22"/>
    <w:rsid w:val="00EA10DD"/>
    <w:rsid w:val="00EA18A7"/>
    <w:rsid w:val="00EA2AFA"/>
    <w:rsid w:val="00EA3311"/>
    <w:rsid w:val="00EA3BA1"/>
    <w:rsid w:val="00EA3C38"/>
    <w:rsid w:val="00EA3C6D"/>
    <w:rsid w:val="00EA3EDF"/>
    <w:rsid w:val="00EA3F23"/>
    <w:rsid w:val="00EA40BF"/>
    <w:rsid w:val="00EA474A"/>
    <w:rsid w:val="00EA4EF3"/>
    <w:rsid w:val="00EA5353"/>
    <w:rsid w:val="00EA5945"/>
    <w:rsid w:val="00EA6384"/>
    <w:rsid w:val="00EA6A0D"/>
    <w:rsid w:val="00EA6FB8"/>
    <w:rsid w:val="00EA73C0"/>
    <w:rsid w:val="00EB026B"/>
    <w:rsid w:val="00EB145B"/>
    <w:rsid w:val="00EB3206"/>
    <w:rsid w:val="00EB3FA3"/>
    <w:rsid w:val="00EB42D4"/>
    <w:rsid w:val="00EB4CCA"/>
    <w:rsid w:val="00EB5392"/>
    <w:rsid w:val="00EB559D"/>
    <w:rsid w:val="00EB5949"/>
    <w:rsid w:val="00EB59A6"/>
    <w:rsid w:val="00EB5A02"/>
    <w:rsid w:val="00EB5ED6"/>
    <w:rsid w:val="00EB61EC"/>
    <w:rsid w:val="00EB66F1"/>
    <w:rsid w:val="00EB7BC8"/>
    <w:rsid w:val="00EC04A2"/>
    <w:rsid w:val="00EC135D"/>
    <w:rsid w:val="00EC17C7"/>
    <w:rsid w:val="00EC1B5B"/>
    <w:rsid w:val="00EC1BAB"/>
    <w:rsid w:val="00EC1D03"/>
    <w:rsid w:val="00EC1DB8"/>
    <w:rsid w:val="00EC243B"/>
    <w:rsid w:val="00EC40EE"/>
    <w:rsid w:val="00EC46B9"/>
    <w:rsid w:val="00EC4A7B"/>
    <w:rsid w:val="00EC4D79"/>
    <w:rsid w:val="00EC52E0"/>
    <w:rsid w:val="00EC65FF"/>
    <w:rsid w:val="00EC6D81"/>
    <w:rsid w:val="00EC72E0"/>
    <w:rsid w:val="00ED0785"/>
    <w:rsid w:val="00ED08BA"/>
    <w:rsid w:val="00ED1640"/>
    <w:rsid w:val="00ED16B9"/>
    <w:rsid w:val="00ED17AB"/>
    <w:rsid w:val="00ED1A87"/>
    <w:rsid w:val="00ED23B8"/>
    <w:rsid w:val="00ED280A"/>
    <w:rsid w:val="00ED354A"/>
    <w:rsid w:val="00ED4928"/>
    <w:rsid w:val="00ED5ECB"/>
    <w:rsid w:val="00ED676E"/>
    <w:rsid w:val="00ED6C27"/>
    <w:rsid w:val="00ED709A"/>
    <w:rsid w:val="00ED7365"/>
    <w:rsid w:val="00ED7A6F"/>
    <w:rsid w:val="00EE0854"/>
    <w:rsid w:val="00EE1011"/>
    <w:rsid w:val="00EE1862"/>
    <w:rsid w:val="00EE18D9"/>
    <w:rsid w:val="00EE1DBC"/>
    <w:rsid w:val="00EE1EB0"/>
    <w:rsid w:val="00EE32D2"/>
    <w:rsid w:val="00EE3315"/>
    <w:rsid w:val="00EE35AD"/>
    <w:rsid w:val="00EE43F4"/>
    <w:rsid w:val="00EE458B"/>
    <w:rsid w:val="00EE486F"/>
    <w:rsid w:val="00EE4B5A"/>
    <w:rsid w:val="00EE564D"/>
    <w:rsid w:val="00EE59AD"/>
    <w:rsid w:val="00EE77E9"/>
    <w:rsid w:val="00EE7F03"/>
    <w:rsid w:val="00EF04FE"/>
    <w:rsid w:val="00EF0E7B"/>
    <w:rsid w:val="00EF0FBA"/>
    <w:rsid w:val="00EF2D22"/>
    <w:rsid w:val="00EF312A"/>
    <w:rsid w:val="00EF3D85"/>
    <w:rsid w:val="00EF4555"/>
    <w:rsid w:val="00EF4625"/>
    <w:rsid w:val="00EF4C3F"/>
    <w:rsid w:val="00EF4E03"/>
    <w:rsid w:val="00EF50F2"/>
    <w:rsid w:val="00EF6202"/>
    <w:rsid w:val="00EF63EC"/>
    <w:rsid w:val="00EF64FC"/>
    <w:rsid w:val="00EF6D85"/>
    <w:rsid w:val="00EF70FF"/>
    <w:rsid w:val="00EF7404"/>
    <w:rsid w:val="00EF7474"/>
    <w:rsid w:val="00EF7E80"/>
    <w:rsid w:val="00F01294"/>
    <w:rsid w:val="00F01688"/>
    <w:rsid w:val="00F02D27"/>
    <w:rsid w:val="00F0488E"/>
    <w:rsid w:val="00F04E4C"/>
    <w:rsid w:val="00F0590B"/>
    <w:rsid w:val="00F05FC2"/>
    <w:rsid w:val="00F06C67"/>
    <w:rsid w:val="00F06CB8"/>
    <w:rsid w:val="00F072C1"/>
    <w:rsid w:val="00F10352"/>
    <w:rsid w:val="00F104FF"/>
    <w:rsid w:val="00F11027"/>
    <w:rsid w:val="00F12050"/>
    <w:rsid w:val="00F12E48"/>
    <w:rsid w:val="00F1302F"/>
    <w:rsid w:val="00F13232"/>
    <w:rsid w:val="00F14D6C"/>
    <w:rsid w:val="00F14E7A"/>
    <w:rsid w:val="00F15C63"/>
    <w:rsid w:val="00F16B3C"/>
    <w:rsid w:val="00F16C5A"/>
    <w:rsid w:val="00F16CE1"/>
    <w:rsid w:val="00F16CE4"/>
    <w:rsid w:val="00F17516"/>
    <w:rsid w:val="00F17754"/>
    <w:rsid w:val="00F21C66"/>
    <w:rsid w:val="00F222E9"/>
    <w:rsid w:val="00F22A25"/>
    <w:rsid w:val="00F2409A"/>
    <w:rsid w:val="00F24731"/>
    <w:rsid w:val="00F24801"/>
    <w:rsid w:val="00F24DD0"/>
    <w:rsid w:val="00F25653"/>
    <w:rsid w:val="00F259DD"/>
    <w:rsid w:val="00F25C96"/>
    <w:rsid w:val="00F2626A"/>
    <w:rsid w:val="00F2691D"/>
    <w:rsid w:val="00F27A27"/>
    <w:rsid w:val="00F3172D"/>
    <w:rsid w:val="00F322F5"/>
    <w:rsid w:val="00F3323D"/>
    <w:rsid w:val="00F3469C"/>
    <w:rsid w:val="00F34C79"/>
    <w:rsid w:val="00F3506A"/>
    <w:rsid w:val="00F35FDF"/>
    <w:rsid w:val="00F361F3"/>
    <w:rsid w:val="00F37810"/>
    <w:rsid w:val="00F37C14"/>
    <w:rsid w:val="00F37E43"/>
    <w:rsid w:val="00F410ED"/>
    <w:rsid w:val="00F41296"/>
    <w:rsid w:val="00F41AAE"/>
    <w:rsid w:val="00F437C1"/>
    <w:rsid w:val="00F438DC"/>
    <w:rsid w:val="00F439A3"/>
    <w:rsid w:val="00F44A68"/>
    <w:rsid w:val="00F45851"/>
    <w:rsid w:val="00F460E7"/>
    <w:rsid w:val="00F50C86"/>
    <w:rsid w:val="00F50FE2"/>
    <w:rsid w:val="00F511EF"/>
    <w:rsid w:val="00F5127E"/>
    <w:rsid w:val="00F518FA"/>
    <w:rsid w:val="00F54733"/>
    <w:rsid w:val="00F54CCE"/>
    <w:rsid w:val="00F5510F"/>
    <w:rsid w:val="00F55AD4"/>
    <w:rsid w:val="00F565F4"/>
    <w:rsid w:val="00F576DB"/>
    <w:rsid w:val="00F6020D"/>
    <w:rsid w:val="00F607CA"/>
    <w:rsid w:val="00F61B94"/>
    <w:rsid w:val="00F61CDF"/>
    <w:rsid w:val="00F6218A"/>
    <w:rsid w:val="00F62942"/>
    <w:rsid w:val="00F63CC1"/>
    <w:rsid w:val="00F65282"/>
    <w:rsid w:val="00F6581C"/>
    <w:rsid w:val="00F660AA"/>
    <w:rsid w:val="00F66315"/>
    <w:rsid w:val="00F66390"/>
    <w:rsid w:val="00F668E3"/>
    <w:rsid w:val="00F66A49"/>
    <w:rsid w:val="00F66C5C"/>
    <w:rsid w:val="00F679DC"/>
    <w:rsid w:val="00F70589"/>
    <w:rsid w:val="00F70720"/>
    <w:rsid w:val="00F70FC5"/>
    <w:rsid w:val="00F710EC"/>
    <w:rsid w:val="00F71127"/>
    <w:rsid w:val="00F7140A"/>
    <w:rsid w:val="00F71453"/>
    <w:rsid w:val="00F71F90"/>
    <w:rsid w:val="00F72124"/>
    <w:rsid w:val="00F7365B"/>
    <w:rsid w:val="00F75C50"/>
    <w:rsid w:val="00F765B1"/>
    <w:rsid w:val="00F776B9"/>
    <w:rsid w:val="00F77E84"/>
    <w:rsid w:val="00F81646"/>
    <w:rsid w:val="00F81E50"/>
    <w:rsid w:val="00F825BE"/>
    <w:rsid w:val="00F836AF"/>
    <w:rsid w:val="00F83B40"/>
    <w:rsid w:val="00F83CF2"/>
    <w:rsid w:val="00F84728"/>
    <w:rsid w:val="00F848DE"/>
    <w:rsid w:val="00F85414"/>
    <w:rsid w:val="00F85771"/>
    <w:rsid w:val="00F85DEE"/>
    <w:rsid w:val="00F85E98"/>
    <w:rsid w:val="00F86338"/>
    <w:rsid w:val="00F876A5"/>
    <w:rsid w:val="00F92D2B"/>
    <w:rsid w:val="00F93D08"/>
    <w:rsid w:val="00F94DB9"/>
    <w:rsid w:val="00F953EE"/>
    <w:rsid w:val="00F95F5E"/>
    <w:rsid w:val="00F96D32"/>
    <w:rsid w:val="00F97556"/>
    <w:rsid w:val="00FA0467"/>
    <w:rsid w:val="00FA0AAC"/>
    <w:rsid w:val="00FA10E1"/>
    <w:rsid w:val="00FA18E7"/>
    <w:rsid w:val="00FA2C03"/>
    <w:rsid w:val="00FA30A8"/>
    <w:rsid w:val="00FA4EA4"/>
    <w:rsid w:val="00FA4F37"/>
    <w:rsid w:val="00FA7C74"/>
    <w:rsid w:val="00FB0077"/>
    <w:rsid w:val="00FB03CD"/>
    <w:rsid w:val="00FB11D3"/>
    <w:rsid w:val="00FB131D"/>
    <w:rsid w:val="00FB2481"/>
    <w:rsid w:val="00FB24D2"/>
    <w:rsid w:val="00FB2781"/>
    <w:rsid w:val="00FB2792"/>
    <w:rsid w:val="00FB27BB"/>
    <w:rsid w:val="00FB28B7"/>
    <w:rsid w:val="00FB38E6"/>
    <w:rsid w:val="00FB5603"/>
    <w:rsid w:val="00FB56ED"/>
    <w:rsid w:val="00FB618A"/>
    <w:rsid w:val="00FB76A4"/>
    <w:rsid w:val="00FC003F"/>
    <w:rsid w:val="00FC1081"/>
    <w:rsid w:val="00FC1C96"/>
    <w:rsid w:val="00FC20BA"/>
    <w:rsid w:val="00FC23C5"/>
    <w:rsid w:val="00FC284B"/>
    <w:rsid w:val="00FC32A6"/>
    <w:rsid w:val="00FC57B6"/>
    <w:rsid w:val="00FC68D0"/>
    <w:rsid w:val="00FC6E9E"/>
    <w:rsid w:val="00FC73D9"/>
    <w:rsid w:val="00FC780A"/>
    <w:rsid w:val="00FC7A4C"/>
    <w:rsid w:val="00FC7BE8"/>
    <w:rsid w:val="00FC7DC1"/>
    <w:rsid w:val="00FD0108"/>
    <w:rsid w:val="00FD0316"/>
    <w:rsid w:val="00FD0B60"/>
    <w:rsid w:val="00FD1848"/>
    <w:rsid w:val="00FD1DFB"/>
    <w:rsid w:val="00FD215B"/>
    <w:rsid w:val="00FD2CCC"/>
    <w:rsid w:val="00FD36A8"/>
    <w:rsid w:val="00FD39C8"/>
    <w:rsid w:val="00FD4B06"/>
    <w:rsid w:val="00FD68D1"/>
    <w:rsid w:val="00FD7532"/>
    <w:rsid w:val="00FD7766"/>
    <w:rsid w:val="00FD7C88"/>
    <w:rsid w:val="00FE03BB"/>
    <w:rsid w:val="00FE0926"/>
    <w:rsid w:val="00FE34E2"/>
    <w:rsid w:val="00FE362A"/>
    <w:rsid w:val="00FE4A6E"/>
    <w:rsid w:val="00FE4EB5"/>
    <w:rsid w:val="00FE4FE1"/>
    <w:rsid w:val="00FE61ED"/>
    <w:rsid w:val="00FE7CF1"/>
    <w:rsid w:val="00FF01B8"/>
    <w:rsid w:val="00FF03E3"/>
    <w:rsid w:val="00FF05B4"/>
    <w:rsid w:val="00FF16C6"/>
    <w:rsid w:val="00FF1F68"/>
    <w:rsid w:val="00FF24B1"/>
    <w:rsid w:val="00FF27EC"/>
    <w:rsid w:val="00FF2BD1"/>
    <w:rsid w:val="00FF3A52"/>
    <w:rsid w:val="00FF3F59"/>
    <w:rsid w:val="00FF4469"/>
    <w:rsid w:val="00FF44EC"/>
    <w:rsid w:val="00FF553F"/>
    <w:rsid w:val="00FF589E"/>
    <w:rsid w:val="00FF5C6E"/>
    <w:rsid w:val="00FF7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footnote text" w:qFormat="1"/>
    <w:lsdException w:name="annotation text" w:uiPriority="99"/>
    <w:lsdException w:name="header" w:uiPriority="99" w:qFormat="1"/>
    <w:lsdException w:name="footer" w:uiPriority="99"/>
    <w:lsdException w:name="index heading" w:qFormat="1"/>
    <w:lsdException w:name="caption" w:uiPriority="99" w:qFormat="1"/>
    <w:lsdException w:name="page number" w:qFormat="1"/>
    <w:lsdException w:name="toa heading" w:uiPriority="99" w:qFormat="1"/>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Indent 2" w:uiPriority="99" w:qFormat="1"/>
    <w:lsdException w:name="Body Text Indent 3" w:qFormat="1"/>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rmal (Web)" w:uiPriority="99" w:qFormat="1"/>
    <w:lsdException w:name="HTML Preformatted" w:uiPriority="99" w:qFormat="1"/>
    <w:lsdException w:name="annotation subject" w:uiPriority="99"/>
    <w:lsdException w:name="No List" w:uiPriority="99"/>
    <w:lsdException w:name="Balloon Text"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99" w:qFormat="1"/>
  </w:latentStyles>
  <w:style w:type="paragraph" w:default="1" w:styleId="a">
    <w:name w:val="Normal"/>
    <w:qFormat/>
    <w:rsid w:val="00650797"/>
    <w:rPr>
      <w:sz w:val="24"/>
      <w:szCs w:val="24"/>
    </w:rPr>
  </w:style>
  <w:style w:type="paragraph" w:styleId="1">
    <w:name w:val="heading 1"/>
    <w:basedOn w:val="a"/>
    <w:next w:val="a"/>
    <w:qFormat/>
    <w:rsid w:val="00650797"/>
    <w:pPr>
      <w:keepNext/>
      <w:ind w:left="1692" w:firstLine="708"/>
      <w:jc w:val="center"/>
      <w:outlineLvl w:val="0"/>
    </w:pPr>
    <w:rPr>
      <w:sz w:val="28"/>
      <w:szCs w:val="28"/>
    </w:rPr>
  </w:style>
  <w:style w:type="paragraph" w:styleId="2">
    <w:name w:val="heading 2"/>
    <w:basedOn w:val="a"/>
    <w:next w:val="a"/>
    <w:link w:val="20"/>
    <w:uiPriority w:val="99"/>
    <w:qFormat/>
    <w:rsid w:val="007B5D31"/>
    <w:pPr>
      <w:keepNext/>
      <w:spacing w:before="240" w:after="60"/>
      <w:outlineLvl w:val="1"/>
    </w:pPr>
    <w:rPr>
      <w:rFonts w:ascii="Cambria" w:hAnsi="Cambria"/>
      <w:b/>
      <w:bCs/>
      <w:i/>
      <w:iCs/>
      <w:sz w:val="28"/>
      <w:szCs w:val="28"/>
      <w:lang w:val="en-US" w:eastAsia="en-US"/>
    </w:rPr>
  </w:style>
  <w:style w:type="paragraph" w:styleId="3">
    <w:name w:val="heading 3"/>
    <w:basedOn w:val="a"/>
    <w:next w:val="a"/>
    <w:link w:val="30"/>
    <w:unhideWhenUsed/>
    <w:qFormat/>
    <w:rsid w:val="00B04D94"/>
    <w:pPr>
      <w:keepNext/>
      <w:spacing w:before="240" w:after="60"/>
      <w:outlineLvl w:val="2"/>
    </w:pPr>
    <w:rPr>
      <w:rFonts w:ascii="Cambria" w:hAnsi="Cambria"/>
      <w:b/>
      <w:bCs/>
      <w:sz w:val="26"/>
      <w:szCs w:val="26"/>
    </w:rPr>
  </w:style>
  <w:style w:type="paragraph" w:styleId="4">
    <w:name w:val="heading 4"/>
    <w:basedOn w:val="a"/>
    <w:next w:val="a"/>
    <w:link w:val="40"/>
    <w:qFormat/>
    <w:rsid w:val="007B5D31"/>
    <w:pPr>
      <w:keepNext/>
      <w:spacing w:before="240" w:after="60"/>
      <w:outlineLvl w:val="3"/>
    </w:pPr>
    <w:rPr>
      <w:rFonts w:ascii="Calibri" w:hAnsi="Calibri"/>
      <w:b/>
      <w:bCs/>
      <w:sz w:val="28"/>
      <w:szCs w:val="28"/>
    </w:rPr>
  </w:style>
  <w:style w:type="paragraph" w:styleId="5">
    <w:name w:val="heading 5"/>
    <w:aliases w:val="OG Appendix"/>
    <w:basedOn w:val="a"/>
    <w:next w:val="a"/>
    <w:link w:val="50"/>
    <w:qFormat/>
    <w:rsid w:val="002C7BA0"/>
    <w:pPr>
      <w:spacing w:before="240" w:after="60"/>
      <w:outlineLvl w:val="4"/>
    </w:pPr>
    <w:rPr>
      <w:rFonts w:eastAsia="Calibri"/>
      <w:b/>
      <w:bCs/>
      <w:i/>
      <w:iCs/>
      <w:sz w:val="26"/>
      <w:szCs w:val="26"/>
    </w:rPr>
  </w:style>
  <w:style w:type="paragraph" w:styleId="6">
    <w:name w:val="heading 6"/>
    <w:basedOn w:val="a"/>
    <w:next w:val="a"/>
    <w:link w:val="60"/>
    <w:qFormat/>
    <w:rsid w:val="007B5D31"/>
    <w:pPr>
      <w:spacing w:before="240" w:after="60"/>
      <w:outlineLvl w:val="5"/>
    </w:pPr>
    <w:rPr>
      <w:rFonts w:ascii="Calibri" w:hAnsi="Calibri"/>
      <w:b/>
      <w:bCs/>
      <w:sz w:val="20"/>
      <w:szCs w:val="20"/>
    </w:rPr>
  </w:style>
  <w:style w:type="paragraph" w:styleId="7">
    <w:name w:val="heading 7"/>
    <w:basedOn w:val="a"/>
    <w:next w:val="a"/>
    <w:link w:val="70"/>
    <w:uiPriority w:val="99"/>
    <w:qFormat/>
    <w:rsid w:val="007B5D31"/>
    <w:pPr>
      <w:spacing w:before="240" w:after="60"/>
      <w:outlineLvl w:val="6"/>
    </w:pPr>
    <w:rPr>
      <w:rFonts w:ascii="Calibri" w:hAnsi="Calibri"/>
    </w:rPr>
  </w:style>
  <w:style w:type="paragraph" w:styleId="8">
    <w:name w:val="heading 8"/>
    <w:basedOn w:val="a"/>
    <w:next w:val="a"/>
    <w:link w:val="80"/>
    <w:uiPriority w:val="99"/>
    <w:qFormat/>
    <w:rsid w:val="007B5D31"/>
    <w:pPr>
      <w:spacing w:before="240" w:after="60"/>
      <w:outlineLvl w:val="7"/>
    </w:pPr>
    <w:rPr>
      <w:rFonts w:ascii="Calibri" w:hAnsi="Calibri"/>
      <w:i/>
      <w:iCs/>
    </w:rPr>
  </w:style>
  <w:style w:type="paragraph" w:styleId="9">
    <w:name w:val="heading 9"/>
    <w:basedOn w:val="a"/>
    <w:next w:val="a"/>
    <w:link w:val="90"/>
    <w:uiPriority w:val="99"/>
    <w:qFormat/>
    <w:rsid w:val="007B5D31"/>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0062D2"/>
    <w:pPr>
      <w:widowControl w:val="0"/>
      <w:autoSpaceDE w:val="0"/>
      <w:autoSpaceDN w:val="0"/>
      <w:adjustRightInd w:val="0"/>
      <w:ind w:firstLine="720"/>
    </w:pPr>
    <w:rPr>
      <w:rFonts w:ascii="Arial" w:hAnsi="Arial" w:cs="Arial"/>
    </w:rPr>
  </w:style>
  <w:style w:type="paragraph" w:customStyle="1" w:styleId="ConsPlusTitle">
    <w:name w:val="ConsPlusTitle"/>
    <w:uiPriority w:val="99"/>
    <w:qFormat/>
    <w:rsid w:val="00650797"/>
    <w:pPr>
      <w:widowControl w:val="0"/>
      <w:autoSpaceDE w:val="0"/>
      <w:autoSpaceDN w:val="0"/>
      <w:adjustRightInd w:val="0"/>
    </w:pPr>
    <w:rPr>
      <w:rFonts w:ascii="Arial" w:hAnsi="Arial" w:cs="Arial"/>
      <w:b/>
      <w:bCs/>
    </w:rPr>
  </w:style>
  <w:style w:type="paragraph" w:styleId="a3">
    <w:name w:val="Title"/>
    <w:aliases w:val="Çàãîëîâîê,Caaieiaie"/>
    <w:basedOn w:val="a"/>
    <w:link w:val="21"/>
    <w:qFormat/>
    <w:rsid w:val="00650797"/>
    <w:pPr>
      <w:jc w:val="center"/>
    </w:pPr>
    <w:rPr>
      <w:b/>
      <w:sz w:val="28"/>
      <w:szCs w:val="20"/>
    </w:rPr>
  </w:style>
  <w:style w:type="paragraph" w:customStyle="1" w:styleId="ConsPlusNonformat">
    <w:name w:val="ConsPlusNonformat"/>
    <w:link w:val="ConsPlusNonformat0"/>
    <w:qFormat/>
    <w:rsid w:val="00487615"/>
    <w:pPr>
      <w:widowControl w:val="0"/>
      <w:autoSpaceDE w:val="0"/>
      <w:autoSpaceDN w:val="0"/>
      <w:adjustRightInd w:val="0"/>
    </w:pPr>
    <w:rPr>
      <w:rFonts w:ascii="Courier New" w:hAnsi="Courier New" w:cs="Courier New"/>
    </w:rPr>
  </w:style>
  <w:style w:type="paragraph" w:styleId="a4">
    <w:name w:val="header"/>
    <w:aliases w:val="Знак Знак Знак,Знак3,Знак1,Знак, Знак1, Знак Знак Знак,Body Text Indent 2"/>
    <w:basedOn w:val="a"/>
    <w:link w:val="a5"/>
    <w:uiPriority w:val="99"/>
    <w:qFormat/>
    <w:rsid w:val="0071575D"/>
    <w:pPr>
      <w:tabs>
        <w:tab w:val="center" w:pos="4677"/>
        <w:tab w:val="right" w:pos="9355"/>
      </w:tabs>
    </w:pPr>
  </w:style>
  <w:style w:type="character" w:styleId="a6">
    <w:name w:val="page number"/>
    <w:basedOn w:val="a0"/>
    <w:qFormat/>
    <w:rsid w:val="0071575D"/>
  </w:style>
  <w:style w:type="paragraph" w:styleId="a7">
    <w:name w:val="footer"/>
    <w:basedOn w:val="a"/>
    <w:uiPriority w:val="99"/>
    <w:rsid w:val="0071575D"/>
    <w:pPr>
      <w:tabs>
        <w:tab w:val="center" w:pos="4677"/>
        <w:tab w:val="right" w:pos="9355"/>
      </w:tabs>
    </w:pPr>
  </w:style>
  <w:style w:type="character" w:styleId="a8">
    <w:name w:val="Hyperlink"/>
    <w:basedOn w:val="a0"/>
    <w:uiPriority w:val="99"/>
    <w:rsid w:val="001F69C1"/>
    <w:rPr>
      <w:color w:val="0000FF"/>
      <w:u w:val="single"/>
    </w:rPr>
  </w:style>
  <w:style w:type="character" w:customStyle="1" w:styleId="a5">
    <w:name w:val="Верхний колонтитул Знак"/>
    <w:aliases w:val="Знак Знак Знак Знак,Знак3 Знак,Знак1 Знак,Знак Знак, Знак1 Знак, Знак Знак Знак Знак,Body Text Indent 2 Знак"/>
    <w:basedOn w:val="a0"/>
    <w:link w:val="a4"/>
    <w:qFormat/>
    <w:rsid w:val="00D73F1C"/>
    <w:rPr>
      <w:sz w:val="24"/>
      <w:szCs w:val="24"/>
    </w:rPr>
  </w:style>
  <w:style w:type="table" w:styleId="a9">
    <w:name w:val="Table Grid"/>
    <w:aliases w:val="OTR"/>
    <w:basedOn w:val="a1"/>
    <w:rsid w:val="008A2FE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Balloon Text"/>
    <w:basedOn w:val="a"/>
    <w:link w:val="ab"/>
    <w:qFormat/>
    <w:rsid w:val="007E6554"/>
    <w:rPr>
      <w:rFonts w:ascii="Tahoma" w:hAnsi="Tahoma" w:cs="Tahoma"/>
      <w:sz w:val="16"/>
      <w:szCs w:val="16"/>
    </w:rPr>
  </w:style>
  <w:style w:type="character" w:customStyle="1" w:styleId="ab">
    <w:name w:val="Текст выноски Знак"/>
    <w:basedOn w:val="a0"/>
    <w:link w:val="aa"/>
    <w:qFormat/>
    <w:rsid w:val="007E6554"/>
    <w:rPr>
      <w:rFonts w:ascii="Tahoma" w:hAnsi="Tahoma" w:cs="Tahoma"/>
      <w:sz w:val="16"/>
      <w:szCs w:val="16"/>
    </w:rPr>
  </w:style>
  <w:style w:type="paragraph" w:styleId="ac">
    <w:name w:val="List Paragraph"/>
    <w:aliases w:val="Bullet List,FooterText,numbered,Цветной список - Акцент 11,Список нумерованный цифры,ТЗ список,it_List1,List Paragraph,Список дефисный,Paragraphe de liste1,lp1,List Paragraph1,Bulletr List Paragraph,Абзац списка литеральный,UL,Table-Normal"/>
    <w:basedOn w:val="a"/>
    <w:link w:val="ad"/>
    <w:uiPriority w:val="34"/>
    <w:qFormat/>
    <w:rsid w:val="009D704C"/>
    <w:pPr>
      <w:ind w:left="720"/>
      <w:contextualSpacing/>
    </w:pPr>
  </w:style>
  <w:style w:type="paragraph" w:customStyle="1" w:styleId="ConsNormal">
    <w:name w:val="ConsNormal"/>
    <w:link w:val="ConsNormal0"/>
    <w:qFormat/>
    <w:rsid w:val="00065504"/>
    <w:pPr>
      <w:widowControl w:val="0"/>
      <w:ind w:right="19772" w:firstLine="720"/>
    </w:pPr>
    <w:rPr>
      <w:rFonts w:ascii="Arial" w:hAnsi="Arial"/>
      <w:snapToGrid w:val="0"/>
    </w:rPr>
  </w:style>
  <w:style w:type="paragraph" w:customStyle="1" w:styleId="ConsTitle">
    <w:name w:val="ConsTitle"/>
    <w:qFormat/>
    <w:rsid w:val="00065504"/>
    <w:pPr>
      <w:widowControl w:val="0"/>
      <w:ind w:right="19772"/>
    </w:pPr>
    <w:rPr>
      <w:rFonts w:ascii="Arial" w:hAnsi="Arial"/>
      <w:b/>
      <w:snapToGrid w:val="0"/>
      <w:sz w:val="16"/>
    </w:rPr>
  </w:style>
  <w:style w:type="character" w:customStyle="1" w:styleId="21">
    <w:name w:val="Название Знак2"/>
    <w:aliases w:val="Çàãîëîâîê Знак,Caaieiaie Знак"/>
    <w:basedOn w:val="a0"/>
    <w:link w:val="a3"/>
    <w:rsid w:val="00065504"/>
    <w:rPr>
      <w:b/>
      <w:sz w:val="28"/>
    </w:rPr>
  </w:style>
  <w:style w:type="character" w:customStyle="1" w:styleId="ConsNormal0">
    <w:name w:val="ConsNormal Знак"/>
    <w:basedOn w:val="a0"/>
    <w:link w:val="ConsNormal"/>
    <w:qFormat/>
    <w:rsid w:val="00065504"/>
    <w:rPr>
      <w:rFonts w:ascii="Arial" w:hAnsi="Arial"/>
      <w:snapToGrid w:val="0"/>
      <w:lang w:val="ru-RU" w:eastAsia="ru-RU" w:bidi="ar-SA"/>
    </w:rPr>
  </w:style>
  <w:style w:type="character" w:customStyle="1" w:styleId="ConsPlusNormal0">
    <w:name w:val="ConsPlusNormal Знак"/>
    <w:basedOn w:val="a0"/>
    <w:link w:val="ConsPlusNormal"/>
    <w:qFormat/>
    <w:locked/>
    <w:rsid w:val="00065504"/>
    <w:rPr>
      <w:rFonts w:ascii="Arial" w:hAnsi="Arial" w:cs="Arial"/>
      <w:lang w:val="ru-RU" w:eastAsia="ru-RU" w:bidi="ar-SA"/>
    </w:rPr>
  </w:style>
  <w:style w:type="character" w:customStyle="1" w:styleId="50">
    <w:name w:val="Заголовок 5 Знак"/>
    <w:aliases w:val="OG Appendix Знак"/>
    <w:basedOn w:val="a0"/>
    <w:link w:val="5"/>
    <w:qFormat/>
    <w:rsid w:val="002C7BA0"/>
    <w:rPr>
      <w:rFonts w:eastAsia="Calibri"/>
      <w:b/>
      <w:bCs/>
      <w:i/>
      <w:iCs/>
      <w:sz w:val="26"/>
      <w:szCs w:val="26"/>
    </w:rPr>
  </w:style>
  <w:style w:type="paragraph" w:styleId="ae">
    <w:name w:val="Body Text Indent"/>
    <w:basedOn w:val="a"/>
    <w:link w:val="af"/>
    <w:rsid w:val="002C7BA0"/>
    <w:pPr>
      <w:tabs>
        <w:tab w:val="left" w:pos="851"/>
      </w:tabs>
      <w:autoSpaceDE w:val="0"/>
      <w:autoSpaceDN w:val="0"/>
      <w:jc w:val="both"/>
    </w:pPr>
    <w:rPr>
      <w:rFonts w:eastAsia="Calibri"/>
      <w:sz w:val="26"/>
      <w:szCs w:val="26"/>
    </w:rPr>
  </w:style>
  <w:style w:type="character" w:customStyle="1" w:styleId="af">
    <w:name w:val="Основной текст с отступом Знак"/>
    <w:basedOn w:val="a0"/>
    <w:link w:val="ae"/>
    <w:qFormat/>
    <w:rsid w:val="002C7BA0"/>
    <w:rPr>
      <w:rFonts w:eastAsia="Calibri"/>
      <w:sz w:val="26"/>
      <w:szCs w:val="26"/>
    </w:rPr>
  </w:style>
  <w:style w:type="paragraph" w:customStyle="1" w:styleId="10">
    <w:name w:val="Без интервала1"/>
    <w:aliases w:val="Основной,Основа,Без интервал"/>
    <w:link w:val="NoSpacingChar"/>
    <w:qFormat/>
    <w:rsid w:val="002C7BA0"/>
    <w:rPr>
      <w:rFonts w:ascii="Calibri" w:hAnsi="Calibri"/>
      <w:sz w:val="22"/>
      <w:szCs w:val="22"/>
      <w:lang w:eastAsia="en-US"/>
    </w:rPr>
  </w:style>
  <w:style w:type="character" w:customStyle="1" w:styleId="NoSpacingChar">
    <w:name w:val="No Spacing Char"/>
    <w:basedOn w:val="a0"/>
    <w:link w:val="10"/>
    <w:qFormat/>
    <w:locked/>
    <w:rsid w:val="002C7BA0"/>
    <w:rPr>
      <w:rFonts w:ascii="Calibri" w:hAnsi="Calibri"/>
      <w:sz w:val="22"/>
      <w:szCs w:val="22"/>
      <w:lang w:val="ru-RU" w:eastAsia="en-US" w:bidi="ar-SA"/>
    </w:rPr>
  </w:style>
  <w:style w:type="paragraph" w:styleId="31">
    <w:name w:val="Body Text Indent 3"/>
    <w:basedOn w:val="a"/>
    <w:link w:val="32"/>
    <w:qFormat/>
    <w:rsid w:val="002C7BA0"/>
    <w:pPr>
      <w:spacing w:after="120"/>
      <w:ind w:left="283"/>
    </w:pPr>
    <w:rPr>
      <w:rFonts w:eastAsia="Calibri"/>
      <w:sz w:val="16"/>
      <w:szCs w:val="16"/>
    </w:rPr>
  </w:style>
  <w:style w:type="character" w:customStyle="1" w:styleId="32">
    <w:name w:val="Основной текст с отступом 3 Знак"/>
    <w:basedOn w:val="a0"/>
    <w:link w:val="31"/>
    <w:qFormat/>
    <w:rsid w:val="002C7BA0"/>
    <w:rPr>
      <w:rFonts w:eastAsia="Calibri"/>
      <w:sz w:val="16"/>
      <w:szCs w:val="16"/>
    </w:rPr>
  </w:style>
  <w:style w:type="paragraph" w:customStyle="1" w:styleId="ConsNonformat">
    <w:name w:val="ConsNonformat"/>
    <w:link w:val="ConsNonformat0"/>
    <w:qFormat/>
    <w:rsid w:val="002C7BA0"/>
    <w:pPr>
      <w:widowControl w:val="0"/>
      <w:snapToGrid w:val="0"/>
      <w:ind w:right="19772"/>
    </w:pPr>
    <w:rPr>
      <w:rFonts w:ascii="Courier New" w:eastAsia="Calibri" w:hAnsi="Courier New"/>
      <w:sz w:val="22"/>
      <w:szCs w:val="22"/>
    </w:rPr>
  </w:style>
  <w:style w:type="character" w:customStyle="1" w:styleId="ConsNonformat0">
    <w:name w:val="ConsNonformat Знак"/>
    <w:link w:val="ConsNonformat"/>
    <w:qFormat/>
    <w:locked/>
    <w:rsid w:val="002C7BA0"/>
    <w:rPr>
      <w:rFonts w:ascii="Courier New" w:eastAsia="Calibri" w:hAnsi="Courier New"/>
      <w:sz w:val="22"/>
      <w:szCs w:val="22"/>
      <w:lang w:bidi="ar-SA"/>
    </w:rPr>
  </w:style>
  <w:style w:type="paragraph" w:styleId="af0">
    <w:name w:val="No Spacing"/>
    <w:aliases w:val="для таблиц,No Spacing,Жирный"/>
    <w:link w:val="af1"/>
    <w:qFormat/>
    <w:rsid w:val="00C53106"/>
    <w:rPr>
      <w:rFonts w:ascii="Calibri" w:eastAsia="Calibri" w:hAnsi="Calibri"/>
      <w:sz w:val="22"/>
      <w:szCs w:val="22"/>
      <w:lang w:eastAsia="en-US"/>
    </w:rPr>
  </w:style>
  <w:style w:type="character" w:customStyle="1" w:styleId="af1">
    <w:name w:val="Без интервала Знак"/>
    <w:aliases w:val="для таблиц Знак,No Spacing Знак,Жирный Знак"/>
    <w:link w:val="af0"/>
    <w:uiPriority w:val="1"/>
    <w:qFormat/>
    <w:rsid w:val="00C53106"/>
    <w:rPr>
      <w:rFonts w:ascii="Calibri" w:eastAsia="Calibri" w:hAnsi="Calibri"/>
      <w:sz w:val="22"/>
      <w:szCs w:val="22"/>
      <w:lang w:eastAsia="en-US" w:bidi="ar-SA"/>
    </w:rPr>
  </w:style>
  <w:style w:type="character" w:customStyle="1" w:styleId="af2">
    <w:name w:val="Гипертекстовая ссылка"/>
    <w:basedOn w:val="a0"/>
    <w:uiPriority w:val="99"/>
    <w:qFormat/>
    <w:rsid w:val="0016724B"/>
    <w:rPr>
      <w:color w:val="106BBE"/>
    </w:rPr>
  </w:style>
  <w:style w:type="paragraph" w:styleId="af3">
    <w:name w:val="endnote text"/>
    <w:basedOn w:val="a"/>
    <w:link w:val="af4"/>
    <w:rsid w:val="002B3037"/>
    <w:rPr>
      <w:sz w:val="20"/>
      <w:szCs w:val="20"/>
    </w:rPr>
  </w:style>
  <w:style w:type="character" w:customStyle="1" w:styleId="af4">
    <w:name w:val="Текст концевой сноски Знак"/>
    <w:basedOn w:val="a0"/>
    <w:link w:val="af3"/>
    <w:qFormat/>
    <w:rsid w:val="002B3037"/>
  </w:style>
  <w:style w:type="character" w:styleId="af5">
    <w:name w:val="endnote reference"/>
    <w:basedOn w:val="a0"/>
    <w:rsid w:val="002B3037"/>
    <w:rPr>
      <w:vertAlign w:val="superscript"/>
    </w:rPr>
  </w:style>
  <w:style w:type="paragraph" w:styleId="af6">
    <w:name w:val="footnote text"/>
    <w:aliases w:val="Текст сноски Знак Знак,Текст сноски Знак Знак Знак Знак,Footnote Text Char Знак Знак,Footnote Text Char Знак,Footnote Text Char Знак Знак Знак Знак,Footnote Text Char Знак Знак Знак Знак Char,Footnote Text Char Знак Знак Знак Знак Char Char"/>
    <w:basedOn w:val="a"/>
    <w:link w:val="af7"/>
    <w:qFormat/>
    <w:rsid w:val="002B3037"/>
    <w:rPr>
      <w:sz w:val="20"/>
      <w:szCs w:val="20"/>
    </w:rPr>
  </w:style>
  <w:style w:type="character" w:customStyle="1" w:styleId="af7">
    <w:name w:val="Текст сноски Знак"/>
    <w:aliases w:val="Текст сноски Знак Знак Знак,Текст сноски Знак Знак Знак Знак Знак,Footnote Text Char Знак Знак Знак,Footnote Text Char Знак Знак1,Footnote Text Char Знак Знак Знак Знак Знак,Footnote Text Char Знак Знак Знак Знак Char Знак"/>
    <w:basedOn w:val="a0"/>
    <w:link w:val="af6"/>
    <w:qFormat/>
    <w:rsid w:val="002B3037"/>
  </w:style>
  <w:style w:type="character" w:styleId="af8">
    <w:name w:val="footnote reference"/>
    <w:aliases w:val="Ссылка на сноску 45,Знак сноски-FN,Ciae niinee-FN,Знак сноски 1,fr,Used by Word for Help footnote symbols,Referencia nota al pie,SUPERS,16 Point,Superscript 6 Point"/>
    <w:basedOn w:val="a0"/>
    <w:rsid w:val="002B3037"/>
    <w:rPr>
      <w:vertAlign w:val="superscript"/>
    </w:rPr>
  </w:style>
  <w:style w:type="character" w:customStyle="1" w:styleId="FontStyle54">
    <w:name w:val="Font Style54"/>
    <w:basedOn w:val="a0"/>
    <w:uiPriority w:val="99"/>
    <w:qFormat/>
    <w:rsid w:val="00A12534"/>
    <w:rPr>
      <w:rFonts w:ascii="Times New Roman" w:hAnsi="Times New Roman" w:cs="Times New Roman"/>
      <w:sz w:val="20"/>
      <w:szCs w:val="20"/>
    </w:rPr>
  </w:style>
  <w:style w:type="paragraph" w:customStyle="1" w:styleId="Standard">
    <w:name w:val="Standard"/>
    <w:uiPriority w:val="99"/>
    <w:qFormat/>
    <w:rsid w:val="00A12534"/>
    <w:pPr>
      <w:widowControl w:val="0"/>
      <w:suppressAutoHyphens/>
      <w:textAlignment w:val="baseline"/>
    </w:pPr>
    <w:rPr>
      <w:rFonts w:cs="Tahoma"/>
      <w:kern w:val="1"/>
      <w:sz w:val="24"/>
      <w:szCs w:val="24"/>
      <w:lang w:val="en-US" w:eastAsia="zh-CN"/>
    </w:rPr>
  </w:style>
  <w:style w:type="paragraph" w:customStyle="1" w:styleId="Style18">
    <w:name w:val="Style18"/>
    <w:basedOn w:val="a"/>
    <w:uiPriority w:val="99"/>
    <w:qFormat/>
    <w:rsid w:val="00A12534"/>
    <w:pPr>
      <w:widowControl w:val="0"/>
      <w:suppressAutoHyphens/>
      <w:spacing w:line="274" w:lineRule="exact"/>
      <w:ind w:firstLine="586"/>
      <w:jc w:val="both"/>
    </w:pPr>
    <w:rPr>
      <w:rFonts w:ascii="Constantia" w:hAnsi="Constantia" w:cs="Constantia"/>
      <w:kern w:val="1"/>
    </w:rPr>
  </w:style>
  <w:style w:type="paragraph" w:customStyle="1" w:styleId="Style17">
    <w:name w:val="Style17"/>
    <w:basedOn w:val="a"/>
    <w:uiPriority w:val="99"/>
    <w:qFormat/>
    <w:rsid w:val="00A12534"/>
    <w:pPr>
      <w:widowControl w:val="0"/>
      <w:suppressAutoHyphens/>
      <w:spacing w:line="274" w:lineRule="exact"/>
      <w:ind w:firstLine="571"/>
      <w:jc w:val="both"/>
    </w:pPr>
    <w:rPr>
      <w:rFonts w:ascii="Constantia" w:hAnsi="Constantia" w:cs="Constantia"/>
      <w:kern w:val="1"/>
    </w:rPr>
  </w:style>
  <w:style w:type="paragraph" w:customStyle="1" w:styleId="Style24">
    <w:name w:val="Style24"/>
    <w:basedOn w:val="a"/>
    <w:uiPriority w:val="99"/>
    <w:qFormat/>
    <w:rsid w:val="00A12534"/>
    <w:pPr>
      <w:widowControl w:val="0"/>
      <w:suppressAutoHyphens/>
      <w:spacing w:line="275" w:lineRule="exact"/>
    </w:pPr>
    <w:rPr>
      <w:rFonts w:ascii="Constantia" w:hAnsi="Constantia" w:cs="Constantia"/>
      <w:kern w:val="1"/>
    </w:rPr>
  </w:style>
  <w:style w:type="paragraph" w:customStyle="1" w:styleId="Style23">
    <w:name w:val="Style23"/>
    <w:basedOn w:val="a"/>
    <w:uiPriority w:val="99"/>
    <w:qFormat/>
    <w:rsid w:val="00A12534"/>
    <w:pPr>
      <w:widowControl w:val="0"/>
      <w:suppressAutoHyphens/>
      <w:spacing w:line="100" w:lineRule="atLeast"/>
    </w:pPr>
    <w:rPr>
      <w:rFonts w:ascii="Constantia" w:hAnsi="Constantia" w:cs="Constantia"/>
      <w:kern w:val="1"/>
    </w:rPr>
  </w:style>
  <w:style w:type="paragraph" w:customStyle="1" w:styleId="Style32">
    <w:name w:val="Style32"/>
    <w:basedOn w:val="a"/>
    <w:uiPriority w:val="99"/>
    <w:qFormat/>
    <w:rsid w:val="00A12534"/>
    <w:pPr>
      <w:widowControl w:val="0"/>
      <w:suppressAutoHyphens/>
      <w:spacing w:line="271" w:lineRule="exact"/>
      <w:ind w:firstLine="706"/>
    </w:pPr>
    <w:rPr>
      <w:rFonts w:ascii="Constantia" w:hAnsi="Constantia" w:cs="Constantia"/>
      <w:kern w:val="1"/>
    </w:rPr>
  </w:style>
  <w:style w:type="paragraph" w:styleId="af9">
    <w:name w:val="Normal (Web)"/>
    <w:aliases w:val="Обычный (Web)"/>
    <w:basedOn w:val="a"/>
    <w:link w:val="afa"/>
    <w:uiPriority w:val="99"/>
    <w:qFormat/>
    <w:rsid w:val="00271FA2"/>
    <w:pPr>
      <w:spacing w:before="100" w:beforeAutospacing="1" w:after="100" w:afterAutospacing="1"/>
    </w:pPr>
  </w:style>
  <w:style w:type="character" w:customStyle="1" w:styleId="afa">
    <w:name w:val="Обычный (веб) Знак"/>
    <w:aliases w:val="Обычный (Web) Знак"/>
    <w:link w:val="af9"/>
    <w:uiPriority w:val="99"/>
    <w:qFormat/>
    <w:locked/>
    <w:rsid w:val="00271FA2"/>
    <w:rPr>
      <w:sz w:val="24"/>
      <w:szCs w:val="24"/>
    </w:rPr>
  </w:style>
  <w:style w:type="character" w:customStyle="1" w:styleId="HTML">
    <w:name w:val="Стандартный HTML Знак"/>
    <w:link w:val="HTML0"/>
    <w:uiPriority w:val="99"/>
    <w:qFormat/>
    <w:rsid w:val="00271FA2"/>
    <w:rPr>
      <w:rFonts w:ascii="Courier New" w:hAnsi="Courier New" w:cs="Courier New"/>
    </w:rPr>
  </w:style>
  <w:style w:type="paragraph" w:styleId="HTML0">
    <w:name w:val="HTML Preformatted"/>
    <w:basedOn w:val="a"/>
    <w:link w:val="HTML"/>
    <w:uiPriority w:val="99"/>
    <w:qFormat/>
    <w:rsid w:val="00271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semiHidden/>
    <w:rsid w:val="00271FA2"/>
    <w:rPr>
      <w:rFonts w:ascii="Consolas" w:hAnsi="Consolas" w:cs="Consolas"/>
    </w:rPr>
  </w:style>
  <w:style w:type="paragraph" w:customStyle="1" w:styleId="NoSpacing2">
    <w:name w:val="No Spacing2"/>
    <w:uiPriority w:val="99"/>
    <w:qFormat/>
    <w:rsid w:val="00271FA2"/>
    <w:rPr>
      <w:rFonts w:ascii="Calibri" w:hAnsi="Calibri" w:cs="Calibri"/>
      <w:sz w:val="22"/>
      <w:szCs w:val="22"/>
      <w:lang w:eastAsia="en-US"/>
    </w:rPr>
  </w:style>
  <w:style w:type="character" w:customStyle="1" w:styleId="ConsPlusNonformat0">
    <w:name w:val="ConsPlusNonformat Знак"/>
    <w:link w:val="ConsPlusNonformat"/>
    <w:rsid w:val="00CE7CB5"/>
    <w:rPr>
      <w:rFonts w:ascii="Courier New" w:hAnsi="Courier New" w:cs="Courier New"/>
    </w:rPr>
  </w:style>
  <w:style w:type="paragraph" w:customStyle="1" w:styleId="11">
    <w:name w:val="Абзац списка1"/>
    <w:basedOn w:val="a"/>
    <w:link w:val="ListParagraphChar"/>
    <w:qFormat/>
    <w:rsid w:val="00E13B27"/>
    <w:pPr>
      <w:ind w:left="720"/>
      <w:contextualSpacing/>
    </w:pPr>
    <w:rPr>
      <w:szCs w:val="20"/>
    </w:rPr>
  </w:style>
  <w:style w:type="character" w:customStyle="1" w:styleId="ListParagraphChar">
    <w:name w:val="List Paragraph Char"/>
    <w:link w:val="11"/>
    <w:uiPriority w:val="99"/>
    <w:locked/>
    <w:rsid w:val="00E13B27"/>
    <w:rPr>
      <w:sz w:val="24"/>
    </w:rPr>
  </w:style>
  <w:style w:type="paragraph" w:customStyle="1" w:styleId="afb">
    <w:name w:val="Содержимое таблицы"/>
    <w:basedOn w:val="a"/>
    <w:uiPriority w:val="99"/>
    <w:qFormat/>
    <w:rsid w:val="00E13B27"/>
    <w:pPr>
      <w:suppressLineNumbers/>
      <w:suppressAutoHyphens/>
    </w:pPr>
    <w:rPr>
      <w:sz w:val="20"/>
      <w:szCs w:val="20"/>
      <w:lang w:val="en-US" w:eastAsia="hi-IN" w:bidi="hi-IN"/>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ТЗ список Знак,it_List1 Знак,List Paragraph Знак,Список дефисный Знак,Paragraphe de liste1 Знак,lp1 Знак,List Paragraph1 Знак"/>
    <w:link w:val="ac"/>
    <w:uiPriority w:val="34"/>
    <w:qFormat/>
    <w:locked/>
    <w:rsid w:val="00AB252B"/>
    <w:rPr>
      <w:sz w:val="24"/>
      <w:szCs w:val="24"/>
    </w:rPr>
  </w:style>
  <w:style w:type="paragraph" w:customStyle="1" w:styleId="61">
    <w:name w:val="Абзац списка6"/>
    <w:basedOn w:val="a"/>
    <w:qFormat/>
    <w:rsid w:val="008B249A"/>
    <w:pPr>
      <w:ind w:left="720"/>
    </w:pPr>
  </w:style>
  <w:style w:type="paragraph" w:customStyle="1" w:styleId="41">
    <w:name w:val="Без интервала4"/>
    <w:qFormat/>
    <w:rsid w:val="008E4D8B"/>
    <w:pPr>
      <w:suppressAutoHyphens/>
    </w:pPr>
    <w:rPr>
      <w:rFonts w:ascii="Calibri" w:eastAsia="SimSun" w:hAnsi="Calibri" w:cs="Mangal"/>
      <w:kern w:val="1"/>
      <w:sz w:val="24"/>
      <w:szCs w:val="24"/>
      <w:lang w:eastAsia="en-US" w:bidi="hi-IN"/>
    </w:rPr>
  </w:style>
  <w:style w:type="character" w:customStyle="1" w:styleId="30">
    <w:name w:val="Заголовок 3 Знак"/>
    <w:basedOn w:val="a0"/>
    <w:link w:val="3"/>
    <w:qFormat/>
    <w:rsid w:val="00B04D94"/>
    <w:rPr>
      <w:rFonts w:ascii="Cambria" w:hAnsi="Cambria"/>
      <w:b/>
      <w:bCs/>
      <w:sz w:val="26"/>
      <w:szCs w:val="26"/>
    </w:rPr>
  </w:style>
  <w:style w:type="paragraph" w:styleId="22">
    <w:name w:val="Body Text Indent 2"/>
    <w:basedOn w:val="a"/>
    <w:link w:val="23"/>
    <w:uiPriority w:val="99"/>
    <w:unhideWhenUsed/>
    <w:qFormat/>
    <w:rsid w:val="00EC135D"/>
    <w:pPr>
      <w:spacing w:after="120" w:line="480" w:lineRule="auto"/>
      <w:ind w:left="283"/>
    </w:pPr>
  </w:style>
  <w:style w:type="character" w:customStyle="1" w:styleId="23">
    <w:name w:val="Основной текст с отступом 2 Знак"/>
    <w:basedOn w:val="a0"/>
    <w:link w:val="22"/>
    <w:uiPriority w:val="99"/>
    <w:qFormat/>
    <w:rsid w:val="00EC135D"/>
    <w:rPr>
      <w:sz w:val="24"/>
      <w:szCs w:val="24"/>
    </w:rPr>
  </w:style>
  <w:style w:type="paragraph" w:customStyle="1" w:styleId="12">
    <w:name w:val="Обычный1"/>
    <w:link w:val="Normal"/>
    <w:qFormat/>
    <w:rsid w:val="00EC135D"/>
    <w:pPr>
      <w:widowControl w:val="0"/>
      <w:tabs>
        <w:tab w:val="left" w:pos="709"/>
      </w:tabs>
      <w:suppressAutoHyphens/>
      <w:spacing w:line="100" w:lineRule="atLeast"/>
      <w:textAlignment w:val="baseline"/>
    </w:pPr>
    <w:rPr>
      <w:rFonts w:eastAsia="Andale Sans UI;Arial Unicode MS" w:cs="Tahoma"/>
      <w:color w:val="00000A"/>
      <w:sz w:val="24"/>
      <w:szCs w:val="24"/>
      <w:lang w:val="en-US" w:eastAsia="zh-CN" w:bidi="en-US"/>
    </w:rPr>
  </w:style>
  <w:style w:type="character" w:customStyle="1" w:styleId="Normal">
    <w:name w:val="Normal Знак"/>
    <w:link w:val="12"/>
    <w:qFormat/>
    <w:locked/>
    <w:rsid w:val="00EC135D"/>
    <w:rPr>
      <w:rFonts w:eastAsia="Andale Sans UI;Arial Unicode MS" w:cs="Tahoma"/>
      <w:color w:val="00000A"/>
      <w:sz w:val="24"/>
      <w:szCs w:val="24"/>
      <w:lang w:val="en-US" w:eastAsia="zh-CN" w:bidi="en-US"/>
    </w:rPr>
  </w:style>
  <w:style w:type="table" w:customStyle="1" w:styleId="13">
    <w:name w:val="Сетка таблицы1"/>
    <w:basedOn w:val="a1"/>
    <w:next w:val="a9"/>
    <w:uiPriority w:val="59"/>
    <w:rsid w:val="00CA70F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qFormat/>
    <w:rsid w:val="007B5D31"/>
    <w:rPr>
      <w:rFonts w:ascii="Cambria" w:hAnsi="Cambria"/>
      <w:b/>
      <w:bCs/>
      <w:i/>
      <w:iCs/>
      <w:sz w:val="28"/>
      <w:szCs w:val="28"/>
      <w:lang w:val="en-US" w:eastAsia="en-US"/>
    </w:rPr>
  </w:style>
  <w:style w:type="character" w:customStyle="1" w:styleId="40">
    <w:name w:val="Заголовок 4 Знак"/>
    <w:basedOn w:val="a0"/>
    <w:link w:val="4"/>
    <w:qFormat/>
    <w:rsid w:val="007B5D31"/>
    <w:rPr>
      <w:rFonts w:ascii="Calibri" w:hAnsi="Calibri"/>
      <w:b/>
      <w:bCs/>
      <w:sz w:val="28"/>
      <w:szCs w:val="28"/>
    </w:rPr>
  </w:style>
  <w:style w:type="character" w:customStyle="1" w:styleId="60">
    <w:name w:val="Заголовок 6 Знак"/>
    <w:basedOn w:val="a0"/>
    <w:link w:val="6"/>
    <w:qFormat/>
    <w:rsid w:val="007B5D31"/>
    <w:rPr>
      <w:rFonts w:ascii="Calibri" w:hAnsi="Calibri"/>
      <w:b/>
      <w:bCs/>
    </w:rPr>
  </w:style>
  <w:style w:type="character" w:customStyle="1" w:styleId="70">
    <w:name w:val="Заголовок 7 Знак"/>
    <w:basedOn w:val="a0"/>
    <w:link w:val="7"/>
    <w:uiPriority w:val="99"/>
    <w:qFormat/>
    <w:rsid w:val="007B5D31"/>
    <w:rPr>
      <w:rFonts w:ascii="Calibri" w:hAnsi="Calibri"/>
      <w:sz w:val="24"/>
      <w:szCs w:val="24"/>
    </w:rPr>
  </w:style>
  <w:style w:type="character" w:customStyle="1" w:styleId="80">
    <w:name w:val="Заголовок 8 Знак"/>
    <w:basedOn w:val="a0"/>
    <w:link w:val="8"/>
    <w:uiPriority w:val="99"/>
    <w:qFormat/>
    <w:rsid w:val="007B5D31"/>
    <w:rPr>
      <w:rFonts w:ascii="Calibri" w:hAnsi="Calibri"/>
      <w:i/>
      <w:iCs/>
      <w:sz w:val="24"/>
      <w:szCs w:val="24"/>
    </w:rPr>
  </w:style>
  <w:style w:type="character" w:customStyle="1" w:styleId="90">
    <w:name w:val="Заголовок 9 Знак"/>
    <w:basedOn w:val="a0"/>
    <w:link w:val="9"/>
    <w:uiPriority w:val="99"/>
    <w:qFormat/>
    <w:rsid w:val="007B5D31"/>
    <w:rPr>
      <w:rFonts w:ascii="Cambria" w:hAnsi="Cambria"/>
    </w:rPr>
  </w:style>
  <w:style w:type="character" w:customStyle="1" w:styleId="14">
    <w:name w:val="Заголовок 1 Знак"/>
    <w:qFormat/>
    <w:locked/>
    <w:rsid w:val="007B5D31"/>
    <w:rPr>
      <w:sz w:val="28"/>
    </w:rPr>
  </w:style>
  <w:style w:type="character" w:customStyle="1" w:styleId="afc">
    <w:name w:val="Название Знак"/>
    <w:aliases w:val="Çàãîëîâîê Знак1,Caaieiaie Знак1"/>
    <w:qFormat/>
    <w:locked/>
    <w:rsid w:val="007B5D31"/>
    <w:rPr>
      <w:rFonts w:cs="Times New Roman"/>
      <w:b/>
      <w:sz w:val="28"/>
    </w:rPr>
  </w:style>
  <w:style w:type="character" w:customStyle="1" w:styleId="HeaderChar">
    <w:name w:val="Header Char"/>
    <w:uiPriority w:val="99"/>
    <w:semiHidden/>
    <w:qFormat/>
    <w:rsid w:val="007B5D31"/>
    <w:rPr>
      <w:sz w:val="24"/>
      <w:szCs w:val="24"/>
    </w:rPr>
  </w:style>
  <w:style w:type="character" w:customStyle="1" w:styleId="afd">
    <w:name w:val="Нижний колонтитул Знак"/>
    <w:uiPriority w:val="99"/>
    <w:qFormat/>
    <w:locked/>
    <w:rsid w:val="007B5D31"/>
    <w:rPr>
      <w:sz w:val="24"/>
    </w:rPr>
  </w:style>
  <w:style w:type="character" w:customStyle="1" w:styleId="-3">
    <w:name w:val="Интернет-ссылка"/>
    <w:rsid w:val="007B5D31"/>
    <w:rPr>
      <w:rFonts w:cs="Times New Roman"/>
      <w:color w:val="0000FF"/>
      <w:u w:val="single"/>
    </w:rPr>
  </w:style>
  <w:style w:type="character" w:customStyle="1" w:styleId="afe">
    <w:name w:val="Привязка концевой сноски"/>
    <w:rsid w:val="007B5D31"/>
    <w:rPr>
      <w:rFonts w:cs="Times New Roman"/>
      <w:vertAlign w:val="superscript"/>
    </w:rPr>
  </w:style>
  <w:style w:type="character" w:customStyle="1" w:styleId="EndnoteCharacters">
    <w:name w:val="Endnote Characters"/>
    <w:uiPriority w:val="99"/>
    <w:qFormat/>
    <w:rsid w:val="007B5D31"/>
    <w:rPr>
      <w:rFonts w:cs="Times New Roman"/>
      <w:vertAlign w:val="superscript"/>
    </w:rPr>
  </w:style>
  <w:style w:type="character" w:customStyle="1" w:styleId="aff">
    <w:name w:val="Привязка сноски"/>
    <w:rsid w:val="007B5D31"/>
    <w:rPr>
      <w:rFonts w:cs="Times New Roman"/>
      <w:vertAlign w:val="superscript"/>
    </w:rPr>
  </w:style>
  <w:style w:type="character" w:customStyle="1" w:styleId="FootnoteCharacters">
    <w:name w:val="Footnote Characters"/>
    <w:uiPriority w:val="99"/>
    <w:qFormat/>
    <w:rsid w:val="007B5D31"/>
    <w:rPr>
      <w:rFonts w:cs="Times New Roman"/>
      <w:vertAlign w:val="superscript"/>
    </w:rPr>
  </w:style>
  <w:style w:type="character" w:customStyle="1" w:styleId="normaltextrun1">
    <w:name w:val="normaltextrun1"/>
    <w:qFormat/>
    <w:rsid w:val="007B5D31"/>
    <w:rPr>
      <w:rFonts w:cs="Times New Roman"/>
    </w:rPr>
  </w:style>
  <w:style w:type="character" w:customStyle="1" w:styleId="eop">
    <w:name w:val="eop"/>
    <w:qFormat/>
    <w:rsid w:val="007B5D31"/>
    <w:rPr>
      <w:rFonts w:cs="Times New Roman"/>
    </w:rPr>
  </w:style>
  <w:style w:type="character" w:customStyle="1" w:styleId="15">
    <w:name w:val="Название Знак1"/>
    <w:uiPriority w:val="99"/>
    <w:qFormat/>
    <w:rsid w:val="007B5D31"/>
    <w:rPr>
      <w:rFonts w:cs="Times New Roman"/>
      <w:b/>
      <w:sz w:val="28"/>
    </w:rPr>
  </w:style>
  <w:style w:type="character" w:customStyle="1" w:styleId="aff0">
    <w:name w:val="Подзаголовок Знак"/>
    <w:uiPriority w:val="99"/>
    <w:qFormat/>
    <w:locked/>
    <w:rsid w:val="007B5D31"/>
    <w:rPr>
      <w:rFonts w:ascii="Cambria" w:hAnsi="Cambria" w:cs="Times New Roman"/>
      <w:sz w:val="24"/>
      <w:szCs w:val="24"/>
    </w:rPr>
  </w:style>
  <w:style w:type="character" w:styleId="aff1">
    <w:name w:val="Strong"/>
    <w:qFormat/>
    <w:rsid w:val="007B5D31"/>
    <w:rPr>
      <w:rFonts w:cs="Times New Roman"/>
      <w:b/>
    </w:rPr>
  </w:style>
  <w:style w:type="character" w:styleId="aff2">
    <w:name w:val="Emphasis"/>
    <w:qFormat/>
    <w:rsid w:val="007B5D31"/>
    <w:rPr>
      <w:rFonts w:ascii="Calibri" w:hAnsi="Calibri" w:cs="Times New Roman"/>
      <w:b/>
      <w:i/>
    </w:rPr>
  </w:style>
  <w:style w:type="character" w:customStyle="1" w:styleId="24">
    <w:name w:val="Цитата 2 Знак"/>
    <w:link w:val="25"/>
    <w:uiPriority w:val="99"/>
    <w:qFormat/>
    <w:locked/>
    <w:rsid w:val="007B5D31"/>
    <w:rPr>
      <w:rFonts w:ascii="Calibri" w:hAnsi="Calibri"/>
      <w:i/>
      <w:sz w:val="24"/>
      <w:szCs w:val="24"/>
    </w:rPr>
  </w:style>
  <w:style w:type="character" w:customStyle="1" w:styleId="aff3">
    <w:name w:val="Выделенная цитата Знак"/>
    <w:uiPriority w:val="99"/>
    <w:qFormat/>
    <w:locked/>
    <w:rsid w:val="007B5D31"/>
    <w:rPr>
      <w:rFonts w:ascii="Calibri" w:hAnsi="Calibri" w:cs="Times New Roman"/>
      <w:b/>
      <w:i/>
      <w:sz w:val="24"/>
    </w:rPr>
  </w:style>
  <w:style w:type="character" w:styleId="aff4">
    <w:name w:val="Subtle Emphasis"/>
    <w:uiPriority w:val="99"/>
    <w:qFormat/>
    <w:rsid w:val="007B5D31"/>
    <w:rPr>
      <w:i/>
      <w:color w:val="5A5A5A"/>
    </w:rPr>
  </w:style>
  <w:style w:type="character" w:styleId="aff5">
    <w:name w:val="Intense Emphasis"/>
    <w:uiPriority w:val="99"/>
    <w:qFormat/>
    <w:rsid w:val="007B5D31"/>
    <w:rPr>
      <w:b/>
      <w:i/>
      <w:sz w:val="24"/>
      <w:u w:val="single"/>
    </w:rPr>
  </w:style>
  <w:style w:type="character" w:styleId="aff6">
    <w:name w:val="Subtle Reference"/>
    <w:uiPriority w:val="99"/>
    <w:qFormat/>
    <w:rsid w:val="007B5D31"/>
    <w:rPr>
      <w:sz w:val="24"/>
      <w:u w:val="single"/>
    </w:rPr>
  </w:style>
  <w:style w:type="character" w:styleId="aff7">
    <w:name w:val="Intense Reference"/>
    <w:uiPriority w:val="99"/>
    <w:qFormat/>
    <w:rsid w:val="007B5D31"/>
    <w:rPr>
      <w:b/>
      <w:sz w:val="24"/>
      <w:u w:val="single"/>
    </w:rPr>
  </w:style>
  <w:style w:type="character" w:styleId="aff8">
    <w:name w:val="Book Title"/>
    <w:uiPriority w:val="99"/>
    <w:qFormat/>
    <w:rsid w:val="007B5D31"/>
    <w:rPr>
      <w:rFonts w:ascii="Cambria" w:hAnsi="Cambria"/>
      <w:b/>
      <w:i/>
      <w:sz w:val="24"/>
    </w:rPr>
  </w:style>
  <w:style w:type="character" w:customStyle="1" w:styleId="16">
    <w:name w:val="Текст сноски Знак1"/>
    <w:aliases w:val="Текст сноски Знак Знак Знак1,Текст сноски Знак Знак Знак Знак Знак1,Footnote Text Char Знак Знак Знак1,Footnote Text Char Знак Знак2,Footnote Text Char Знак Знак Знак Знак Знак1,Footnote Text Char Знак Знак Знак Знак Char Знак1"/>
    <w:uiPriority w:val="99"/>
    <w:qFormat/>
    <w:rsid w:val="007B5D31"/>
    <w:rPr>
      <w:rFonts w:ascii="Times New Roman" w:hAnsi="Times New Roman"/>
    </w:rPr>
  </w:style>
  <w:style w:type="character" w:customStyle="1" w:styleId="aff9">
    <w:name w:val="Основной текст Знак"/>
    <w:aliases w:val="Body Text Char Знак,Основной текст Знак1 Знак,Основной текст Знак Знак1 Знак,Body Text Char Знак1 Знак,Список 1 Знак,Основной текст Знак Знак Знак"/>
    <w:uiPriority w:val="99"/>
    <w:qFormat/>
    <w:locked/>
    <w:rsid w:val="007B5D31"/>
    <w:rPr>
      <w:rFonts w:cs="Times New Roman"/>
      <w:sz w:val="24"/>
      <w:szCs w:val="24"/>
    </w:rPr>
  </w:style>
  <w:style w:type="character" w:customStyle="1" w:styleId="apple-style-span">
    <w:name w:val="apple-style-span"/>
    <w:uiPriority w:val="99"/>
    <w:qFormat/>
    <w:rsid w:val="007B5D31"/>
    <w:rPr>
      <w:rFonts w:cs="Times New Roman"/>
    </w:rPr>
  </w:style>
  <w:style w:type="character" w:customStyle="1" w:styleId="26">
    <w:name w:val="Основной текст 2 Знак"/>
    <w:link w:val="27"/>
    <w:qFormat/>
    <w:locked/>
    <w:rsid w:val="007B5D31"/>
    <w:rPr>
      <w:sz w:val="24"/>
      <w:szCs w:val="24"/>
    </w:rPr>
  </w:style>
  <w:style w:type="character" w:customStyle="1" w:styleId="NoSpacingChar1">
    <w:name w:val="No Spacing Char1"/>
    <w:qFormat/>
    <w:locked/>
    <w:rsid w:val="007B5D31"/>
    <w:rPr>
      <w:sz w:val="32"/>
    </w:rPr>
  </w:style>
  <w:style w:type="character" w:customStyle="1" w:styleId="apple-converted-space">
    <w:name w:val="apple-converted-space"/>
    <w:qFormat/>
    <w:rsid w:val="007B5D31"/>
    <w:rPr>
      <w:rFonts w:cs="Times New Roman"/>
    </w:rPr>
  </w:style>
  <w:style w:type="character" w:customStyle="1" w:styleId="FontStyle14">
    <w:name w:val="Font Style14"/>
    <w:qFormat/>
    <w:rsid w:val="007B5D31"/>
    <w:rPr>
      <w:rFonts w:ascii="Times New Roman" w:hAnsi="Times New Roman"/>
      <w:b/>
      <w:sz w:val="20"/>
    </w:rPr>
  </w:style>
  <w:style w:type="character" w:customStyle="1" w:styleId="FontStyle17">
    <w:name w:val="Font Style17"/>
    <w:uiPriority w:val="99"/>
    <w:qFormat/>
    <w:rsid w:val="007B5D31"/>
    <w:rPr>
      <w:rFonts w:ascii="Times New Roman" w:hAnsi="Times New Roman"/>
      <w:sz w:val="20"/>
    </w:rPr>
  </w:style>
  <w:style w:type="character" w:customStyle="1" w:styleId="WW8Num1z0">
    <w:name w:val="WW8Num1z0"/>
    <w:uiPriority w:val="99"/>
    <w:qFormat/>
    <w:rsid w:val="007B5D31"/>
  </w:style>
  <w:style w:type="character" w:customStyle="1" w:styleId="WW8Num1z1">
    <w:name w:val="WW8Num1z1"/>
    <w:uiPriority w:val="99"/>
    <w:qFormat/>
    <w:rsid w:val="007B5D31"/>
  </w:style>
  <w:style w:type="character" w:customStyle="1" w:styleId="WW8Num1z2">
    <w:name w:val="WW8Num1z2"/>
    <w:uiPriority w:val="99"/>
    <w:qFormat/>
    <w:rsid w:val="007B5D31"/>
  </w:style>
  <w:style w:type="character" w:customStyle="1" w:styleId="WW8Num1z3">
    <w:name w:val="WW8Num1z3"/>
    <w:uiPriority w:val="99"/>
    <w:qFormat/>
    <w:rsid w:val="007B5D31"/>
  </w:style>
  <w:style w:type="character" w:customStyle="1" w:styleId="WW8Num1z4">
    <w:name w:val="WW8Num1z4"/>
    <w:uiPriority w:val="99"/>
    <w:qFormat/>
    <w:rsid w:val="007B5D31"/>
  </w:style>
  <w:style w:type="character" w:customStyle="1" w:styleId="WW8Num1z5">
    <w:name w:val="WW8Num1z5"/>
    <w:uiPriority w:val="99"/>
    <w:qFormat/>
    <w:rsid w:val="007B5D31"/>
  </w:style>
  <w:style w:type="character" w:customStyle="1" w:styleId="WW8Num1z6">
    <w:name w:val="WW8Num1z6"/>
    <w:uiPriority w:val="99"/>
    <w:qFormat/>
    <w:rsid w:val="007B5D31"/>
  </w:style>
  <w:style w:type="character" w:customStyle="1" w:styleId="WW8Num1z7">
    <w:name w:val="WW8Num1z7"/>
    <w:uiPriority w:val="99"/>
    <w:qFormat/>
    <w:rsid w:val="007B5D31"/>
  </w:style>
  <w:style w:type="character" w:customStyle="1" w:styleId="WW8Num1z8">
    <w:name w:val="WW8Num1z8"/>
    <w:uiPriority w:val="99"/>
    <w:qFormat/>
    <w:rsid w:val="007B5D31"/>
  </w:style>
  <w:style w:type="character" w:customStyle="1" w:styleId="WW8Num2z0">
    <w:name w:val="WW8Num2z0"/>
    <w:uiPriority w:val="99"/>
    <w:qFormat/>
    <w:rsid w:val="007B5D31"/>
    <w:rPr>
      <w:b/>
    </w:rPr>
  </w:style>
  <w:style w:type="character" w:customStyle="1" w:styleId="WW8Num2z1">
    <w:name w:val="WW8Num2z1"/>
    <w:uiPriority w:val="99"/>
    <w:qFormat/>
    <w:rsid w:val="007B5D31"/>
    <w:rPr>
      <w:color w:val="auto"/>
    </w:rPr>
  </w:style>
  <w:style w:type="character" w:customStyle="1" w:styleId="WW8Num2z2">
    <w:name w:val="WW8Num2z2"/>
    <w:uiPriority w:val="99"/>
    <w:qFormat/>
    <w:rsid w:val="007B5D31"/>
    <w:rPr>
      <w:color w:val="auto"/>
    </w:rPr>
  </w:style>
  <w:style w:type="character" w:customStyle="1" w:styleId="WW8Num3z0">
    <w:name w:val="WW8Num3z0"/>
    <w:uiPriority w:val="99"/>
    <w:qFormat/>
    <w:rsid w:val="007B5D31"/>
  </w:style>
  <w:style w:type="character" w:customStyle="1" w:styleId="WW8Num3z1">
    <w:name w:val="WW8Num3z1"/>
    <w:uiPriority w:val="99"/>
    <w:qFormat/>
    <w:rsid w:val="007B5D31"/>
  </w:style>
  <w:style w:type="character" w:customStyle="1" w:styleId="WW8Num3z2">
    <w:name w:val="WW8Num3z2"/>
    <w:uiPriority w:val="99"/>
    <w:qFormat/>
    <w:rsid w:val="007B5D31"/>
  </w:style>
  <w:style w:type="character" w:customStyle="1" w:styleId="WW8Num3z3">
    <w:name w:val="WW8Num3z3"/>
    <w:uiPriority w:val="99"/>
    <w:qFormat/>
    <w:rsid w:val="007B5D31"/>
  </w:style>
  <w:style w:type="character" w:customStyle="1" w:styleId="WW8Num3z4">
    <w:name w:val="WW8Num3z4"/>
    <w:uiPriority w:val="99"/>
    <w:qFormat/>
    <w:rsid w:val="007B5D31"/>
  </w:style>
  <w:style w:type="character" w:customStyle="1" w:styleId="WW8Num3z5">
    <w:name w:val="WW8Num3z5"/>
    <w:uiPriority w:val="99"/>
    <w:qFormat/>
    <w:rsid w:val="007B5D31"/>
  </w:style>
  <w:style w:type="character" w:customStyle="1" w:styleId="WW8Num3z6">
    <w:name w:val="WW8Num3z6"/>
    <w:uiPriority w:val="99"/>
    <w:qFormat/>
    <w:rsid w:val="007B5D31"/>
  </w:style>
  <w:style w:type="character" w:customStyle="1" w:styleId="WW8Num3z7">
    <w:name w:val="WW8Num3z7"/>
    <w:uiPriority w:val="99"/>
    <w:qFormat/>
    <w:rsid w:val="007B5D31"/>
  </w:style>
  <w:style w:type="character" w:customStyle="1" w:styleId="WW8Num3z8">
    <w:name w:val="WW8Num3z8"/>
    <w:uiPriority w:val="99"/>
    <w:qFormat/>
    <w:rsid w:val="007B5D31"/>
  </w:style>
  <w:style w:type="character" w:customStyle="1" w:styleId="WW8Num4z0">
    <w:name w:val="WW8Num4z0"/>
    <w:uiPriority w:val="99"/>
    <w:qFormat/>
    <w:rsid w:val="007B5D31"/>
  </w:style>
  <w:style w:type="character" w:customStyle="1" w:styleId="WW8Num4z1">
    <w:name w:val="WW8Num4z1"/>
    <w:uiPriority w:val="99"/>
    <w:qFormat/>
    <w:rsid w:val="007B5D31"/>
  </w:style>
  <w:style w:type="character" w:customStyle="1" w:styleId="WW8Num4z2">
    <w:name w:val="WW8Num4z2"/>
    <w:uiPriority w:val="99"/>
    <w:qFormat/>
    <w:rsid w:val="007B5D31"/>
  </w:style>
  <w:style w:type="character" w:customStyle="1" w:styleId="WW8Num4z3">
    <w:name w:val="WW8Num4z3"/>
    <w:uiPriority w:val="99"/>
    <w:qFormat/>
    <w:rsid w:val="007B5D31"/>
  </w:style>
  <w:style w:type="character" w:customStyle="1" w:styleId="WW8Num4z4">
    <w:name w:val="WW8Num4z4"/>
    <w:uiPriority w:val="99"/>
    <w:qFormat/>
    <w:rsid w:val="007B5D31"/>
  </w:style>
  <w:style w:type="character" w:customStyle="1" w:styleId="WW8Num4z5">
    <w:name w:val="WW8Num4z5"/>
    <w:uiPriority w:val="99"/>
    <w:qFormat/>
    <w:rsid w:val="007B5D31"/>
  </w:style>
  <w:style w:type="character" w:customStyle="1" w:styleId="WW8Num4z6">
    <w:name w:val="WW8Num4z6"/>
    <w:uiPriority w:val="99"/>
    <w:qFormat/>
    <w:rsid w:val="007B5D31"/>
  </w:style>
  <w:style w:type="character" w:customStyle="1" w:styleId="WW8Num4z7">
    <w:name w:val="WW8Num4z7"/>
    <w:uiPriority w:val="99"/>
    <w:qFormat/>
    <w:rsid w:val="007B5D31"/>
  </w:style>
  <w:style w:type="character" w:customStyle="1" w:styleId="WW8Num4z8">
    <w:name w:val="WW8Num4z8"/>
    <w:uiPriority w:val="99"/>
    <w:qFormat/>
    <w:rsid w:val="007B5D31"/>
  </w:style>
  <w:style w:type="character" w:customStyle="1" w:styleId="WW8Num5z0">
    <w:name w:val="WW8Num5z0"/>
    <w:uiPriority w:val="99"/>
    <w:qFormat/>
    <w:rsid w:val="007B5D31"/>
  </w:style>
  <w:style w:type="character" w:customStyle="1" w:styleId="WW8Num5z1">
    <w:name w:val="WW8Num5z1"/>
    <w:uiPriority w:val="99"/>
    <w:qFormat/>
    <w:rsid w:val="007B5D31"/>
  </w:style>
  <w:style w:type="character" w:customStyle="1" w:styleId="WW8Num5z2">
    <w:name w:val="WW8Num5z2"/>
    <w:uiPriority w:val="99"/>
    <w:qFormat/>
    <w:rsid w:val="007B5D31"/>
  </w:style>
  <w:style w:type="character" w:customStyle="1" w:styleId="WW8Num5z3">
    <w:name w:val="WW8Num5z3"/>
    <w:uiPriority w:val="99"/>
    <w:qFormat/>
    <w:rsid w:val="007B5D31"/>
  </w:style>
  <w:style w:type="character" w:customStyle="1" w:styleId="WW8Num5z4">
    <w:name w:val="WW8Num5z4"/>
    <w:uiPriority w:val="99"/>
    <w:qFormat/>
    <w:rsid w:val="007B5D31"/>
  </w:style>
  <w:style w:type="character" w:customStyle="1" w:styleId="WW8Num5z5">
    <w:name w:val="WW8Num5z5"/>
    <w:uiPriority w:val="99"/>
    <w:qFormat/>
    <w:rsid w:val="007B5D31"/>
  </w:style>
  <w:style w:type="character" w:customStyle="1" w:styleId="WW8Num5z6">
    <w:name w:val="WW8Num5z6"/>
    <w:uiPriority w:val="99"/>
    <w:qFormat/>
    <w:rsid w:val="007B5D31"/>
  </w:style>
  <w:style w:type="character" w:customStyle="1" w:styleId="WW8Num5z7">
    <w:name w:val="WW8Num5z7"/>
    <w:uiPriority w:val="99"/>
    <w:qFormat/>
    <w:rsid w:val="007B5D31"/>
  </w:style>
  <w:style w:type="character" w:customStyle="1" w:styleId="WW8Num5z8">
    <w:name w:val="WW8Num5z8"/>
    <w:uiPriority w:val="99"/>
    <w:qFormat/>
    <w:rsid w:val="007B5D31"/>
  </w:style>
  <w:style w:type="character" w:customStyle="1" w:styleId="WW8Num6z0">
    <w:name w:val="WW8Num6z0"/>
    <w:uiPriority w:val="99"/>
    <w:qFormat/>
    <w:rsid w:val="007B5D31"/>
    <w:rPr>
      <w:b/>
    </w:rPr>
  </w:style>
  <w:style w:type="character" w:customStyle="1" w:styleId="WW8Num6z1">
    <w:name w:val="WW8Num6z1"/>
    <w:uiPriority w:val="99"/>
    <w:qFormat/>
    <w:rsid w:val="007B5D31"/>
  </w:style>
  <w:style w:type="character" w:customStyle="1" w:styleId="WW8Num6z2">
    <w:name w:val="WW8Num6z2"/>
    <w:uiPriority w:val="99"/>
    <w:qFormat/>
    <w:rsid w:val="007B5D31"/>
  </w:style>
  <w:style w:type="character" w:customStyle="1" w:styleId="WW8Num6z3">
    <w:name w:val="WW8Num6z3"/>
    <w:uiPriority w:val="99"/>
    <w:qFormat/>
    <w:rsid w:val="007B5D31"/>
  </w:style>
  <w:style w:type="character" w:customStyle="1" w:styleId="WW8Num6z4">
    <w:name w:val="WW8Num6z4"/>
    <w:uiPriority w:val="99"/>
    <w:qFormat/>
    <w:rsid w:val="007B5D31"/>
  </w:style>
  <w:style w:type="character" w:customStyle="1" w:styleId="WW8Num6z5">
    <w:name w:val="WW8Num6z5"/>
    <w:uiPriority w:val="99"/>
    <w:qFormat/>
    <w:rsid w:val="007B5D31"/>
  </w:style>
  <w:style w:type="character" w:customStyle="1" w:styleId="WW8Num6z6">
    <w:name w:val="WW8Num6z6"/>
    <w:uiPriority w:val="99"/>
    <w:qFormat/>
    <w:rsid w:val="007B5D31"/>
  </w:style>
  <w:style w:type="character" w:customStyle="1" w:styleId="WW8Num6z7">
    <w:name w:val="WW8Num6z7"/>
    <w:uiPriority w:val="99"/>
    <w:qFormat/>
    <w:rsid w:val="007B5D31"/>
  </w:style>
  <w:style w:type="character" w:customStyle="1" w:styleId="WW8Num6z8">
    <w:name w:val="WW8Num6z8"/>
    <w:uiPriority w:val="99"/>
    <w:qFormat/>
    <w:rsid w:val="007B5D31"/>
  </w:style>
  <w:style w:type="character" w:customStyle="1" w:styleId="WW8Num7z0">
    <w:name w:val="WW8Num7z0"/>
    <w:uiPriority w:val="99"/>
    <w:qFormat/>
    <w:rsid w:val="007B5D31"/>
    <w:rPr>
      <w:rFonts w:ascii="Symbol" w:hAnsi="Symbol"/>
    </w:rPr>
  </w:style>
  <w:style w:type="character" w:customStyle="1" w:styleId="WW8Num7z1">
    <w:name w:val="WW8Num7z1"/>
    <w:uiPriority w:val="99"/>
    <w:qFormat/>
    <w:rsid w:val="007B5D31"/>
    <w:rPr>
      <w:rFonts w:ascii="Courier New" w:hAnsi="Courier New"/>
    </w:rPr>
  </w:style>
  <w:style w:type="character" w:customStyle="1" w:styleId="WW8Num7z2">
    <w:name w:val="WW8Num7z2"/>
    <w:uiPriority w:val="99"/>
    <w:qFormat/>
    <w:rsid w:val="007B5D31"/>
    <w:rPr>
      <w:rFonts w:ascii="Wingdings" w:hAnsi="Wingdings"/>
    </w:rPr>
  </w:style>
  <w:style w:type="character" w:customStyle="1" w:styleId="WW8Num8z0">
    <w:name w:val="WW8Num8z0"/>
    <w:uiPriority w:val="99"/>
    <w:qFormat/>
    <w:rsid w:val="007B5D31"/>
  </w:style>
  <w:style w:type="character" w:customStyle="1" w:styleId="WW8Num9z0">
    <w:name w:val="WW8Num9z0"/>
    <w:uiPriority w:val="99"/>
    <w:qFormat/>
    <w:rsid w:val="007B5D31"/>
    <w:rPr>
      <w:rFonts w:ascii="Symbol" w:hAnsi="Symbol"/>
    </w:rPr>
  </w:style>
  <w:style w:type="character" w:customStyle="1" w:styleId="WW8Num9z1">
    <w:name w:val="WW8Num9z1"/>
    <w:uiPriority w:val="99"/>
    <w:qFormat/>
    <w:rsid w:val="007B5D31"/>
    <w:rPr>
      <w:rFonts w:ascii="Courier New" w:hAnsi="Courier New"/>
    </w:rPr>
  </w:style>
  <w:style w:type="character" w:customStyle="1" w:styleId="WW8Num9z2">
    <w:name w:val="WW8Num9z2"/>
    <w:uiPriority w:val="99"/>
    <w:qFormat/>
    <w:rsid w:val="007B5D31"/>
    <w:rPr>
      <w:rFonts w:ascii="Wingdings" w:hAnsi="Wingdings"/>
    </w:rPr>
  </w:style>
  <w:style w:type="character" w:customStyle="1" w:styleId="WW8Num10z0">
    <w:name w:val="WW8Num10z0"/>
    <w:uiPriority w:val="99"/>
    <w:qFormat/>
    <w:rsid w:val="007B5D31"/>
  </w:style>
  <w:style w:type="character" w:customStyle="1" w:styleId="WW8Num10z1">
    <w:name w:val="WW8Num10z1"/>
    <w:uiPriority w:val="99"/>
    <w:qFormat/>
    <w:rsid w:val="007B5D31"/>
  </w:style>
  <w:style w:type="character" w:customStyle="1" w:styleId="WW8Num10z2">
    <w:name w:val="WW8Num10z2"/>
    <w:uiPriority w:val="99"/>
    <w:qFormat/>
    <w:rsid w:val="007B5D31"/>
  </w:style>
  <w:style w:type="character" w:customStyle="1" w:styleId="WW8Num10z3">
    <w:name w:val="WW8Num10z3"/>
    <w:uiPriority w:val="99"/>
    <w:qFormat/>
    <w:rsid w:val="007B5D31"/>
  </w:style>
  <w:style w:type="character" w:customStyle="1" w:styleId="WW8Num10z4">
    <w:name w:val="WW8Num10z4"/>
    <w:uiPriority w:val="99"/>
    <w:qFormat/>
    <w:rsid w:val="007B5D31"/>
  </w:style>
  <w:style w:type="character" w:customStyle="1" w:styleId="WW8Num10z5">
    <w:name w:val="WW8Num10z5"/>
    <w:uiPriority w:val="99"/>
    <w:qFormat/>
    <w:rsid w:val="007B5D31"/>
  </w:style>
  <w:style w:type="character" w:customStyle="1" w:styleId="WW8Num10z6">
    <w:name w:val="WW8Num10z6"/>
    <w:uiPriority w:val="99"/>
    <w:qFormat/>
    <w:rsid w:val="007B5D31"/>
  </w:style>
  <w:style w:type="character" w:customStyle="1" w:styleId="WW8Num10z7">
    <w:name w:val="WW8Num10z7"/>
    <w:uiPriority w:val="99"/>
    <w:qFormat/>
    <w:rsid w:val="007B5D31"/>
  </w:style>
  <w:style w:type="character" w:customStyle="1" w:styleId="WW8Num10z8">
    <w:name w:val="WW8Num10z8"/>
    <w:uiPriority w:val="99"/>
    <w:qFormat/>
    <w:rsid w:val="007B5D31"/>
  </w:style>
  <w:style w:type="character" w:customStyle="1" w:styleId="WW8Num11z0">
    <w:name w:val="WW8Num11z0"/>
    <w:uiPriority w:val="99"/>
    <w:qFormat/>
    <w:rsid w:val="007B5D31"/>
  </w:style>
  <w:style w:type="character" w:customStyle="1" w:styleId="WW8Num11z1">
    <w:name w:val="WW8Num11z1"/>
    <w:uiPriority w:val="99"/>
    <w:qFormat/>
    <w:rsid w:val="007B5D31"/>
  </w:style>
  <w:style w:type="character" w:customStyle="1" w:styleId="WW8Num11z2">
    <w:name w:val="WW8Num11z2"/>
    <w:uiPriority w:val="99"/>
    <w:qFormat/>
    <w:rsid w:val="007B5D31"/>
  </w:style>
  <w:style w:type="character" w:customStyle="1" w:styleId="WW8Num11z3">
    <w:name w:val="WW8Num11z3"/>
    <w:uiPriority w:val="99"/>
    <w:qFormat/>
    <w:rsid w:val="007B5D31"/>
  </w:style>
  <w:style w:type="character" w:customStyle="1" w:styleId="WW8Num11z4">
    <w:name w:val="WW8Num11z4"/>
    <w:uiPriority w:val="99"/>
    <w:qFormat/>
    <w:rsid w:val="007B5D31"/>
  </w:style>
  <w:style w:type="character" w:customStyle="1" w:styleId="WW8Num11z5">
    <w:name w:val="WW8Num11z5"/>
    <w:uiPriority w:val="99"/>
    <w:qFormat/>
    <w:rsid w:val="007B5D31"/>
  </w:style>
  <w:style w:type="character" w:customStyle="1" w:styleId="WW8Num11z6">
    <w:name w:val="WW8Num11z6"/>
    <w:uiPriority w:val="99"/>
    <w:qFormat/>
    <w:rsid w:val="007B5D31"/>
  </w:style>
  <w:style w:type="character" w:customStyle="1" w:styleId="WW8Num11z7">
    <w:name w:val="WW8Num11z7"/>
    <w:uiPriority w:val="99"/>
    <w:qFormat/>
    <w:rsid w:val="007B5D31"/>
  </w:style>
  <w:style w:type="character" w:customStyle="1" w:styleId="WW8Num11z8">
    <w:name w:val="WW8Num11z8"/>
    <w:uiPriority w:val="99"/>
    <w:qFormat/>
    <w:rsid w:val="007B5D31"/>
  </w:style>
  <w:style w:type="character" w:customStyle="1" w:styleId="WW8Num12z0">
    <w:name w:val="WW8Num12z0"/>
    <w:uiPriority w:val="99"/>
    <w:qFormat/>
    <w:rsid w:val="007B5D31"/>
    <w:rPr>
      <w:rFonts w:ascii="Times New Roman" w:hAnsi="Times New Roman"/>
    </w:rPr>
  </w:style>
  <w:style w:type="character" w:customStyle="1" w:styleId="WW8Num12z1">
    <w:name w:val="WW8Num12z1"/>
    <w:uiPriority w:val="99"/>
    <w:qFormat/>
    <w:rsid w:val="007B5D31"/>
    <w:rPr>
      <w:rFonts w:ascii="Courier New" w:hAnsi="Courier New"/>
    </w:rPr>
  </w:style>
  <w:style w:type="character" w:customStyle="1" w:styleId="WW8Num12z2">
    <w:name w:val="WW8Num12z2"/>
    <w:uiPriority w:val="99"/>
    <w:qFormat/>
    <w:rsid w:val="007B5D31"/>
    <w:rPr>
      <w:rFonts w:ascii="Wingdings" w:hAnsi="Wingdings"/>
    </w:rPr>
  </w:style>
  <w:style w:type="character" w:customStyle="1" w:styleId="WW8Num12z3">
    <w:name w:val="WW8Num12z3"/>
    <w:uiPriority w:val="99"/>
    <w:qFormat/>
    <w:rsid w:val="007B5D31"/>
    <w:rPr>
      <w:rFonts w:ascii="Symbol" w:hAnsi="Symbol"/>
    </w:rPr>
  </w:style>
  <w:style w:type="character" w:customStyle="1" w:styleId="WW8Num13z0">
    <w:name w:val="WW8Num13z0"/>
    <w:uiPriority w:val="99"/>
    <w:qFormat/>
    <w:rsid w:val="007B5D31"/>
  </w:style>
  <w:style w:type="character" w:customStyle="1" w:styleId="WW8Num14z0">
    <w:name w:val="WW8Num14z0"/>
    <w:uiPriority w:val="99"/>
    <w:qFormat/>
    <w:rsid w:val="007B5D31"/>
    <w:rPr>
      <w:b/>
    </w:rPr>
  </w:style>
  <w:style w:type="character" w:customStyle="1" w:styleId="WW8Num14z1">
    <w:name w:val="WW8Num14z1"/>
    <w:uiPriority w:val="99"/>
    <w:qFormat/>
    <w:rsid w:val="007B5D31"/>
  </w:style>
  <w:style w:type="character" w:customStyle="1" w:styleId="WW8Num14z2">
    <w:name w:val="WW8Num14z2"/>
    <w:uiPriority w:val="99"/>
    <w:qFormat/>
    <w:rsid w:val="007B5D31"/>
  </w:style>
  <w:style w:type="character" w:customStyle="1" w:styleId="WW8Num14z3">
    <w:name w:val="WW8Num14z3"/>
    <w:uiPriority w:val="99"/>
    <w:qFormat/>
    <w:rsid w:val="007B5D31"/>
  </w:style>
  <w:style w:type="character" w:customStyle="1" w:styleId="WW8Num14z4">
    <w:name w:val="WW8Num14z4"/>
    <w:uiPriority w:val="99"/>
    <w:qFormat/>
    <w:rsid w:val="007B5D31"/>
  </w:style>
  <w:style w:type="character" w:customStyle="1" w:styleId="WW8Num14z5">
    <w:name w:val="WW8Num14z5"/>
    <w:uiPriority w:val="99"/>
    <w:qFormat/>
    <w:rsid w:val="007B5D31"/>
  </w:style>
  <w:style w:type="character" w:customStyle="1" w:styleId="WW8Num14z6">
    <w:name w:val="WW8Num14z6"/>
    <w:uiPriority w:val="99"/>
    <w:qFormat/>
    <w:rsid w:val="007B5D31"/>
  </w:style>
  <w:style w:type="character" w:customStyle="1" w:styleId="WW8Num14z7">
    <w:name w:val="WW8Num14z7"/>
    <w:uiPriority w:val="99"/>
    <w:qFormat/>
    <w:rsid w:val="007B5D31"/>
  </w:style>
  <w:style w:type="character" w:customStyle="1" w:styleId="WW8Num14z8">
    <w:name w:val="WW8Num14z8"/>
    <w:uiPriority w:val="99"/>
    <w:qFormat/>
    <w:rsid w:val="007B5D31"/>
  </w:style>
  <w:style w:type="character" w:customStyle="1" w:styleId="WW8Num15z0">
    <w:name w:val="WW8Num15z0"/>
    <w:uiPriority w:val="99"/>
    <w:qFormat/>
    <w:rsid w:val="007B5D31"/>
  </w:style>
  <w:style w:type="character" w:customStyle="1" w:styleId="WW8Num15z1">
    <w:name w:val="WW8Num15z1"/>
    <w:uiPriority w:val="99"/>
    <w:qFormat/>
    <w:rsid w:val="007B5D31"/>
  </w:style>
  <w:style w:type="character" w:customStyle="1" w:styleId="WW8Num15z2">
    <w:name w:val="WW8Num15z2"/>
    <w:uiPriority w:val="99"/>
    <w:qFormat/>
    <w:rsid w:val="007B5D31"/>
  </w:style>
  <w:style w:type="character" w:customStyle="1" w:styleId="WW8Num15z3">
    <w:name w:val="WW8Num15z3"/>
    <w:uiPriority w:val="99"/>
    <w:qFormat/>
    <w:rsid w:val="007B5D31"/>
  </w:style>
  <w:style w:type="character" w:customStyle="1" w:styleId="WW8Num15z4">
    <w:name w:val="WW8Num15z4"/>
    <w:uiPriority w:val="99"/>
    <w:qFormat/>
    <w:rsid w:val="007B5D31"/>
  </w:style>
  <w:style w:type="character" w:customStyle="1" w:styleId="WW8Num15z5">
    <w:name w:val="WW8Num15z5"/>
    <w:uiPriority w:val="99"/>
    <w:qFormat/>
    <w:rsid w:val="007B5D31"/>
  </w:style>
  <w:style w:type="character" w:customStyle="1" w:styleId="WW8Num15z6">
    <w:name w:val="WW8Num15z6"/>
    <w:uiPriority w:val="99"/>
    <w:qFormat/>
    <w:rsid w:val="007B5D31"/>
  </w:style>
  <w:style w:type="character" w:customStyle="1" w:styleId="WW8Num15z7">
    <w:name w:val="WW8Num15z7"/>
    <w:uiPriority w:val="99"/>
    <w:qFormat/>
    <w:rsid w:val="007B5D31"/>
  </w:style>
  <w:style w:type="character" w:customStyle="1" w:styleId="WW8Num15z8">
    <w:name w:val="WW8Num15z8"/>
    <w:uiPriority w:val="99"/>
    <w:qFormat/>
    <w:rsid w:val="007B5D31"/>
  </w:style>
  <w:style w:type="character" w:customStyle="1" w:styleId="WW8Num16z0">
    <w:name w:val="WW8Num16z0"/>
    <w:uiPriority w:val="99"/>
    <w:qFormat/>
    <w:rsid w:val="007B5D31"/>
    <w:rPr>
      <w:rFonts w:ascii="Courier New" w:hAnsi="Courier New"/>
    </w:rPr>
  </w:style>
  <w:style w:type="character" w:customStyle="1" w:styleId="WW8Num16z2">
    <w:name w:val="WW8Num16z2"/>
    <w:uiPriority w:val="99"/>
    <w:qFormat/>
    <w:rsid w:val="007B5D31"/>
    <w:rPr>
      <w:rFonts w:ascii="Wingdings" w:hAnsi="Wingdings"/>
    </w:rPr>
  </w:style>
  <w:style w:type="character" w:customStyle="1" w:styleId="WW8Num16z3">
    <w:name w:val="WW8Num16z3"/>
    <w:uiPriority w:val="99"/>
    <w:qFormat/>
    <w:rsid w:val="007B5D31"/>
    <w:rPr>
      <w:rFonts w:ascii="Symbol" w:hAnsi="Symbol"/>
    </w:rPr>
  </w:style>
  <w:style w:type="character" w:customStyle="1" w:styleId="WW8Num17z0">
    <w:name w:val="WW8Num17z0"/>
    <w:uiPriority w:val="99"/>
    <w:qFormat/>
    <w:rsid w:val="007B5D31"/>
  </w:style>
  <w:style w:type="character" w:customStyle="1" w:styleId="WW8Num17z1">
    <w:name w:val="WW8Num17z1"/>
    <w:uiPriority w:val="99"/>
    <w:qFormat/>
    <w:rsid w:val="007B5D31"/>
  </w:style>
  <w:style w:type="character" w:customStyle="1" w:styleId="WW8Num17z2">
    <w:name w:val="WW8Num17z2"/>
    <w:uiPriority w:val="99"/>
    <w:qFormat/>
    <w:rsid w:val="007B5D31"/>
  </w:style>
  <w:style w:type="character" w:customStyle="1" w:styleId="WW8Num17z3">
    <w:name w:val="WW8Num17z3"/>
    <w:uiPriority w:val="99"/>
    <w:qFormat/>
    <w:rsid w:val="007B5D31"/>
  </w:style>
  <w:style w:type="character" w:customStyle="1" w:styleId="WW8Num17z4">
    <w:name w:val="WW8Num17z4"/>
    <w:uiPriority w:val="99"/>
    <w:qFormat/>
    <w:rsid w:val="007B5D31"/>
  </w:style>
  <w:style w:type="character" w:customStyle="1" w:styleId="WW8Num17z5">
    <w:name w:val="WW8Num17z5"/>
    <w:uiPriority w:val="99"/>
    <w:qFormat/>
    <w:rsid w:val="007B5D31"/>
  </w:style>
  <w:style w:type="character" w:customStyle="1" w:styleId="WW8Num17z6">
    <w:name w:val="WW8Num17z6"/>
    <w:uiPriority w:val="99"/>
    <w:qFormat/>
    <w:rsid w:val="007B5D31"/>
  </w:style>
  <w:style w:type="character" w:customStyle="1" w:styleId="WW8Num17z7">
    <w:name w:val="WW8Num17z7"/>
    <w:uiPriority w:val="99"/>
    <w:qFormat/>
    <w:rsid w:val="007B5D31"/>
  </w:style>
  <w:style w:type="character" w:customStyle="1" w:styleId="WW8Num17z8">
    <w:name w:val="WW8Num17z8"/>
    <w:uiPriority w:val="99"/>
    <w:qFormat/>
    <w:rsid w:val="007B5D31"/>
  </w:style>
  <w:style w:type="character" w:customStyle="1" w:styleId="WW8Num18z0">
    <w:name w:val="WW8Num18z0"/>
    <w:uiPriority w:val="99"/>
    <w:qFormat/>
    <w:rsid w:val="007B5D31"/>
    <w:rPr>
      <w:rFonts w:ascii="Symbol" w:hAnsi="Symbol"/>
    </w:rPr>
  </w:style>
  <w:style w:type="character" w:customStyle="1" w:styleId="WW8Num18z1">
    <w:name w:val="WW8Num18z1"/>
    <w:uiPriority w:val="99"/>
    <w:qFormat/>
    <w:rsid w:val="007B5D31"/>
    <w:rPr>
      <w:rFonts w:ascii="Courier New" w:hAnsi="Courier New"/>
    </w:rPr>
  </w:style>
  <w:style w:type="character" w:customStyle="1" w:styleId="WW8Num18z2">
    <w:name w:val="WW8Num18z2"/>
    <w:uiPriority w:val="99"/>
    <w:qFormat/>
    <w:rsid w:val="007B5D31"/>
    <w:rPr>
      <w:rFonts w:ascii="Wingdings" w:hAnsi="Wingdings"/>
    </w:rPr>
  </w:style>
  <w:style w:type="character" w:customStyle="1" w:styleId="WW8Num19z0">
    <w:name w:val="WW8Num19z0"/>
    <w:uiPriority w:val="99"/>
    <w:qFormat/>
    <w:rsid w:val="007B5D31"/>
  </w:style>
  <w:style w:type="character" w:customStyle="1" w:styleId="WW8Num19z1">
    <w:name w:val="WW8Num19z1"/>
    <w:uiPriority w:val="99"/>
    <w:qFormat/>
    <w:rsid w:val="007B5D31"/>
  </w:style>
  <w:style w:type="character" w:customStyle="1" w:styleId="WW8Num19z2">
    <w:name w:val="WW8Num19z2"/>
    <w:uiPriority w:val="99"/>
    <w:qFormat/>
    <w:rsid w:val="007B5D31"/>
  </w:style>
  <w:style w:type="character" w:customStyle="1" w:styleId="WW8Num19z3">
    <w:name w:val="WW8Num19z3"/>
    <w:uiPriority w:val="99"/>
    <w:qFormat/>
    <w:rsid w:val="007B5D31"/>
  </w:style>
  <w:style w:type="character" w:customStyle="1" w:styleId="WW8Num19z4">
    <w:name w:val="WW8Num19z4"/>
    <w:uiPriority w:val="99"/>
    <w:qFormat/>
    <w:rsid w:val="007B5D31"/>
  </w:style>
  <w:style w:type="character" w:customStyle="1" w:styleId="WW8Num19z5">
    <w:name w:val="WW8Num19z5"/>
    <w:uiPriority w:val="99"/>
    <w:qFormat/>
    <w:rsid w:val="007B5D31"/>
  </w:style>
  <w:style w:type="character" w:customStyle="1" w:styleId="WW8Num19z6">
    <w:name w:val="WW8Num19z6"/>
    <w:uiPriority w:val="99"/>
    <w:qFormat/>
    <w:rsid w:val="007B5D31"/>
  </w:style>
  <w:style w:type="character" w:customStyle="1" w:styleId="WW8Num19z7">
    <w:name w:val="WW8Num19z7"/>
    <w:uiPriority w:val="99"/>
    <w:qFormat/>
    <w:rsid w:val="007B5D31"/>
  </w:style>
  <w:style w:type="character" w:customStyle="1" w:styleId="WW8Num19z8">
    <w:name w:val="WW8Num19z8"/>
    <w:uiPriority w:val="99"/>
    <w:qFormat/>
    <w:rsid w:val="007B5D31"/>
  </w:style>
  <w:style w:type="character" w:customStyle="1" w:styleId="WW8Num20z0">
    <w:name w:val="WW8Num20z0"/>
    <w:uiPriority w:val="99"/>
    <w:qFormat/>
    <w:rsid w:val="007B5D31"/>
    <w:rPr>
      <w:b/>
    </w:rPr>
  </w:style>
  <w:style w:type="character" w:customStyle="1" w:styleId="WW8Num20z1">
    <w:name w:val="WW8Num20z1"/>
    <w:uiPriority w:val="99"/>
    <w:qFormat/>
    <w:rsid w:val="007B5D31"/>
  </w:style>
  <w:style w:type="character" w:customStyle="1" w:styleId="WW8Num20z2">
    <w:name w:val="WW8Num20z2"/>
    <w:uiPriority w:val="99"/>
    <w:qFormat/>
    <w:rsid w:val="007B5D31"/>
  </w:style>
  <w:style w:type="character" w:customStyle="1" w:styleId="WW8Num20z3">
    <w:name w:val="WW8Num20z3"/>
    <w:uiPriority w:val="99"/>
    <w:qFormat/>
    <w:rsid w:val="007B5D31"/>
  </w:style>
  <w:style w:type="character" w:customStyle="1" w:styleId="WW8Num20z4">
    <w:name w:val="WW8Num20z4"/>
    <w:uiPriority w:val="99"/>
    <w:qFormat/>
    <w:rsid w:val="007B5D31"/>
  </w:style>
  <w:style w:type="character" w:customStyle="1" w:styleId="WW8Num20z5">
    <w:name w:val="WW8Num20z5"/>
    <w:uiPriority w:val="99"/>
    <w:qFormat/>
    <w:rsid w:val="007B5D31"/>
  </w:style>
  <w:style w:type="character" w:customStyle="1" w:styleId="WW8Num20z6">
    <w:name w:val="WW8Num20z6"/>
    <w:uiPriority w:val="99"/>
    <w:qFormat/>
    <w:rsid w:val="007B5D31"/>
  </w:style>
  <w:style w:type="character" w:customStyle="1" w:styleId="WW8Num20z7">
    <w:name w:val="WW8Num20z7"/>
    <w:uiPriority w:val="99"/>
    <w:qFormat/>
    <w:rsid w:val="007B5D31"/>
  </w:style>
  <w:style w:type="character" w:customStyle="1" w:styleId="WW8Num20z8">
    <w:name w:val="WW8Num20z8"/>
    <w:uiPriority w:val="99"/>
    <w:qFormat/>
    <w:rsid w:val="007B5D31"/>
  </w:style>
  <w:style w:type="character" w:customStyle="1" w:styleId="WW8Num21z0">
    <w:name w:val="WW8Num21z0"/>
    <w:uiPriority w:val="99"/>
    <w:qFormat/>
    <w:rsid w:val="007B5D31"/>
    <w:rPr>
      <w:rFonts w:ascii="Symbol" w:hAnsi="Symbol"/>
    </w:rPr>
  </w:style>
  <w:style w:type="character" w:customStyle="1" w:styleId="WW8Num21z1">
    <w:name w:val="WW8Num21z1"/>
    <w:uiPriority w:val="99"/>
    <w:qFormat/>
    <w:rsid w:val="007B5D31"/>
    <w:rPr>
      <w:rFonts w:ascii="Courier New" w:hAnsi="Courier New"/>
    </w:rPr>
  </w:style>
  <w:style w:type="character" w:customStyle="1" w:styleId="WW8Num21z2">
    <w:name w:val="WW8Num21z2"/>
    <w:uiPriority w:val="99"/>
    <w:qFormat/>
    <w:rsid w:val="007B5D31"/>
    <w:rPr>
      <w:rFonts w:ascii="Wingdings" w:hAnsi="Wingdings"/>
    </w:rPr>
  </w:style>
  <w:style w:type="character" w:customStyle="1" w:styleId="WW8Num22z0">
    <w:name w:val="WW8Num22z0"/>
    <w:uiPriority w:val="99"/>
    <w:qFormat/>
    <w:rsid w:val="007B5D31"/>
  </w:style>
  <w:style w:type="character" w:customStyle="1" w:styleId="WW8Num22z1">
    <w:name w:val="WW8Num22z1"/>
    <w:uiPriority w:val="99"/>
    <w:qFormat/>
    <w:rsid w:val="007B5D31"/>
  </w:style>
  <w:style w:type="character" w:customStyle="1" w:styleId="WW8Num22z2">
    <w:name w:val="WW8Num22z2"/>
    <w:uiPriority w:val="99"/>
    <w:qFormat/>
    <w:rsid w:val="007B5D31"/>
  </w:style>
  <w:style w:type="character" w:customStyle="1" w:styleId="WW8Num22z3">
    <w:name w:val="WW8Num22z3"/>
    <w:uiPriority w:val="99"/>
    <w:qFormat/>
    <w:rsid w:val="007B5D31"/>
  </w:style>
  <w:style w:type="character" w:customStyle="1" w:styleId="WW8Num22z4">
    <w:name w:val="WW8Num22z4"/>
    <w:uiPriority w:val="99"/>
    <w:qFormat/>
    <w:rsid w:val="007B5D31"/>
  </w:style>
  <w:style w:type="character" w:customStyle="1" w:styleId="WW8Num22z5">
    <w:name w:val="WW8Num22z5"/>
    <w:uiPriority w:val="99"/>
    <w:qFormat/>
    <w:rsid w:val="007B5D31"/>
  </w:style>
  <w:style w:type="character" w:customStyle="1" w:styleId="WW8Num22z6">
    <w:name w:val="WW8Num22z6"/>
    <w:uiPriority w:val="99"/>
    <w:qFormat/>
    <w:rsid w:val="007B5D31"/>
  </w:style>
  <w:style w:type="character" w:customStyle="1" w:styleId="WW8Num22z7">
    <w:name w:val="WW8Num22z7"/>
    <w:uiPriority w:val="99"/>
    <w:qFormat/>
    <w:rsid w:val="007B5D31"/>
  </w:style>
  <w:style w:type="character" w:customStyle="1" w:styleId="WW8Num22z8">
    <w:name w:val="WW8Num22z8"/>
    <w:uiPriority w:val="99"/>
    <w:qFormat/>
    <w:rsid w:val="007B5D31"/>
  </w:style>
  <w:style w:type="character" w:customStyle="1" w:styleId="17">
    <w:name w:val="Основной шрифт абзаца1"/>
    <w:qFormat/>
    <w:rsid w:val="007B5D31"/>
  </w:style>
  <w:style w:type="character" w:customStyle="1" w:styleId="val">
    <w:name w:val="val"/>
    <w:uiPriority w:val="99"/>
    <w:qFormat/>
    <w:rsid w:val="007B5D31"/>
    <w:rPr>
      <w:rFonts w:cs="Times New Roman"/>
    </w:rPr>
  </w:style>
  <w:style w:type="character" w:customStyle="1" w:styleId="value">
    <w:name w:val="value"/>
    <w:uiPriority w:val="99"/>
    <w:qFormat/>
    <w:rsid w:val="007B5D31"/>
    <w:rPr>
      <w:rFonts w:cs="Times New Roman"/>
    </w:rPr>
  </w:style>
  <w:style w:type="character" w:customStyle="1" w:styleId="b-producttitle-text">
    <w:name w:val="b-product__title-text"/>
    <w:uiPriority w:val="99"/>
    <w:qFormat/>
    <w:rsid w:val="007B5D31"/>
    <w:rPr>
      <w:rFonts w:cs="Times New Roman"/>
    </w:rPr>
  </w:style>
  <w:style w:type="character" w:customStyle="1" w:styleId="sectiontitle2">
    <w:name w:val="section__title2"/>
    <w:basedOn w:val="a0"/>
    <w:qFormat/>
    <w:rsid w:val="007B5D31"/>
    <w:rPr>
      <w:vanish w:val="0"/>
      <w:color w:val="909EBB"/>
      <w:sz w:val="20"/>
      <w:szCs w:val="20"/>
    </w:rPr>
  </w:style>
  <w:style w:type="character" w:customStyle="1" w:styleId="sectioninfo2">
    <w:name w:val="section__info2"/>
    <w:basedOn w:val="a0"/>
    <w:qFormat/>
    <w:rsid w:val="007B5D31"/>
    <w:rPr>
      <w:vanish w:val="0"/>
    </w:rPr>
  </w:style>
  <w:style w:type="paragraph" w:styleId="affa">
    <w:name w:val="Body Text"/>
    <w:aliases w:val="Body Text Char,Основной текст Знак Знак1,Body Text Char Знак1,Список 1,Основной текст Знак Знак"/>
    <w:basedOn w:val="a"/>
    <w:link w:val="18"/>
    <w:uiPriority w:val="99"/>
    <w:qFormat/>
    <w:rsid w:val="007B5D31"/>
    <w:pPr>
      <w:spacing w:after="120"/>
    </w:pPr>
  </w:style>
  <w:style w:type="character" w:customStyle="1" w:styleId="18">
    <w:name w:val="Основной текст Знак1"/>
    <w:aliases w:val="Body Text Char Знак2,Основной текст Знак Знак1 Знак1,Body Text Char Знак1 Знак1,Список 1 Знак1,Основной текст Знак Знак Знак1"/>
    <w:basedOn w:val="a0"/>
    <w:link w:val="affa"/>
    <w:uiPriority w:val="99"/>
    <w:rsid w:val="007B5D31"/>
    <w:rPr>
      <w:sz w:val="24"/>
      <w:szCs w:val="24"/>
    </w:rPr>
  </w:style>
  <w:style w:type="paragraph" w:styleId="affb">
    <w:name w:val="List"/>
    <w:basedOn w:val="affa"/>
    <w:uiPriority w:val="99"/>
    <w:rsid w:val="007B5D31"/>
    <w:pPr>
      <w:suppressAutoHyphens/>
    </w:pPr>
    <w:rPr>
      <w:rFonts w:cs="Mangal"/>
      <w:lang w:eastAsia="zh-CN"/>
    </w:rPr>
  </w:style>
  <w:style w:type="paragraph" w:styleId="affc">
    <w:name w:val="caption"/>
    <w:basedOn w:val="a"/>
    <w:uiPriority w:val="99"/>
    <w:qFormat/>
    <w:rsid w:val="007B5D31"/>
    <w:pPr>
      <w:suppressLineNumbers/>
      <w:suppressAutoHyphens/>
      <w:spacing w:before="120" w:after="120"/>
    </w:pPr>
    <w:rPr>
      <w:rFonts w:cs="Mangal"/>
      <w:i/>
      <w:iCs/>
      <w:lang w:eastAsia="zh-CN"/>
    </w:rPr>
  </w:style>
  <w:style w:type="paragraph" w:styleId="19">
    <w:name w:val="index 1"/>
    <w:basedOn w:val="a"/>
    <w:next w:val="a"/>
    <w:autoRedefine/>
    <w:semiHidden/>
    <w:unhideWhenUsed/>
    <w:rsid w:val="007B5D31"/>
    <w:pPr>
      <w:ind w:left="240" w:hanging="240"/>
    </w:pPr>
  </w:style>
  <w:style w:type="paragraph" w:styleId="affd">
    <w:name w:val="index heading"/>
    <w:basedOn w:val="a"/>
    <w:qFormat/>
    <w:rsid w:val="007B5D31"/>
    <w:pPr>
      <w:suppressLineNumbers/>
    </w:pPr>
    <w:rPr>
      <w:rFonts w:cs="Arial"/>
    </w:rPr>
  </w:style>
  <w:style w:type="paragraph" w:customStyle="1" w:styleId="affe">
    <w:name w:val="Верхний и нижний колонтитулы"/>
    <w:basedOn w:val="a"/>
    <w:uiPriority w:val="99"/>
    <w:qFormat/>
    <w:rsid w:val="007B5D31"/>
  </w:style>
  <w:style w:type="paragraph" w:customStyle="1" w:styleId="paragraph">
    <w:name w:val="paragraph"/>
    <w:basedOn w:val="a"/>
    <w:uiPriority w:val="99"/>
    <w:qFormat/>
    <w:rsid w:val="007B5D31"/>
  </w:style>
  <w:style w:type="paragraph" w:styleId="afff">
    <w:name w:val="Subtitle"/>
    <w:basedOn w:val="a"/>
    <w:next w:val="a"/>
    <w:link w:val="1a"/>
    <w:uiPriority w:val="99"/>
    <w:qFormat/>
    <w:rsid w:val="007B5D31"/>
    <w:pPr>
      <w:spacing w:after="60"/>
      <w:jc w:val="center"/>
      <w:outlineLvl w:val="1"/>
    </w:pPr>
    <w:rPr>
      <w:rFonts w:ascii="Cambria" w:hAnsi="Cambria"/>
    </w:rPr>
  </w:style>
  <w:style w:type="character" w:customStyle="1" w:styleId="1a">
    <w:name w:val="Подзаголовок Знак1"/>
    <w:basedOn w:val="a0"/>
    <w:link w:val="afff"/>
    <w:uiPriority w:val="99"/>
    <w:rsid w:val="007B5D31"/>
    <w:rPr>
      <w:rFonts w:ascii="Cambria" w:hAnsi="Cambria"/>
      <w:sz w:val="24"/>
      <w:szCs w:val="24"/>
    </w:rPr>
  </w:style>
  <w:style w:type="paragraph" w:styleId="25">
    <w:name w:val="Quote"/>
    <w:basedOn w:val="a"/>
    <w:next w:val="a"/>
    <w:link w:val="24"/>
    <w:uiPriority w:val="99"/>
    <w:qFormat/>
    <w:rsid w:val="007B5D31"/>
    <w:rPr>
      <w:rFonts w:ascii="Calibri" w:hAnsi="Calibri"/>
      <w:i/>
    </w:rPr>
  </w:style>
  <w:style w:type="character" w:customStyle="1" w:styleId="210">
    <w:name w:val="Цитата 2 Знак1"/>
    <w:basedOn w:val="a0"/>
    <w:uiPriority w:val="29"/>
    <w:rsid w:val="007B5D31"/>
    <w:rPr>
      <w:i/>
      <w:iCs/>
      <w:color w:val="404040" w:themeColor="text1" w:themeTint="BF"/>
      <w:sz w:val="24"/>
      <w:szCs w:val="24"/>
    </w:rPr>
  </w:style>
  <w:style w:type="paragraph" w:styleId="afff0">
    <w:name w:val="Intense Quote"/>
    <w:basedOn w:val="a"/>
    <w:next w:val="a"/>
    <w:link w:val="1b"/>
    <w:uiPriority w:val="99"/>
    <w:qFormat/>
    <w:rsid w:val="007B5D31"/>
    <w:pPr>
      <w:ind w:left="720" w:right="720"/>
    </w:pPr>
    <w:rPr>
      <w:rFonts w:ascii="Calibri" w:hAnsi="Calibri"/>
      <w:b/>
      <w:i/>
      <w:szCs w:val="20"/>
    </w:rPr>
  </w:style>
  <w:style w:type="character" w:customStyle="1" w:styleId="1b">
    <w:name w:val="Выделенная цитата Знак1"/>
    <w:basedOn w:val="a0"/>
    <w:link w:val="afff0"/>
    <w:uiPriority w:val="99"/>
    <w:rsid w:val="007B5D31"/>
    <w:rPr>
      <w:rFonts w:ascii="Calibri" w:hAnsi="Calibri"/>
      <w:b/>
      <w:i/>
      <w:sz w:val="24"/>
    </w:rPr>
  </w:style>
  <w:style w:type="paragraph" w:styleId="afff1">
    <w:name w:val="TOC Heading"/>
    <w:basedOn w:val="1"/>
    <w:next w:val="a"/>
    <w:uiPriority w:val="99"/>
    <w:qFormat/>
    <w:rsid w:val="007B5D31"/>
    <w:pPr>
      <w:spacing w:before="240" w:after="60"/>
      <w:ind w:left="0" w:firstLine="0"/>
      <w:jc w:val="left"/>
    </w:pPr>
    <w:rPr>
      <w:rFonts w:ascii="Cambria" w:hAnsi="Cambria"/>
      <w:b/>
      <w:bCs/>
      <w:kern w:val="2"/>
      <w:sz w:val="32"/>
      <w:szCs w:val="32"/>
      <w:lang w:val="en-US" w:eastAsia="en-US"/>
    </w:rPr>
  </w:style>
  <w:style w:type="paragraph" w:customStyle="1" w:styleId="211">
    <w:name w:val="Основной текст 21"/>
    <w:basedOn w:val="a"/>
    <w:uiPriority w:val="99"/>
    <w:qFormat/>
    <w:rsid w:val="007B5D31"/>
    <w:pPr>
      <w:suppressAutoHyphens/>
      <w:jc w:val="center"/>
    </w:pPr>
    <w:rPr>
      <w:sz w:val="28"/>
      <w:szCs w:val="20"/>
      <w:lang w:eastAsia="ar-SA"/>
    </w:rPr>
  </w:style>
  <w:style w:type="paragraph" w:styleId="28">
    <w:name w:val="Body Text 2"/>
    <w:basedOn w:val="a"/>
    <w:link w:val="212"/>
    <w:qFormat/>
    <w:rsid w:val="007B5D31"/>
    <w:pPr>
      <w:spacing w:after="120" w:line="480" w:lineRule="auto"/>
    </w:pPr>
  </w:style>
  <w:style w:type="character" w:customStyle="1" w:styleId="212">
    <w:name w:val="Основной текст 2 Знак1"/>
    <w:basedOn w:val="a0"/>
    <w:link w:val="28"/>
    <w:semiHidden/>
    <w:rsid w:val="007B5D31"/>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7B5D31"/>
    <w:pPr>
      <w:spacing w:beforeAutospacing="1" w:afterAutospacing="1"/>
    </w:pPr>
    <w:rPr>
      <w:rFonts w:ascii="Tahoma" w:hAnsi="Tahoma"/>
      <w:sz w:val="20"/>
      <w:szCs w:val="20"/>
      <w:lang w:val="en-US" w:eastAsia="en-US"/>
    </w:rPr>
  </w:style>
  <w:style w:type="paragraph" w:customStyle="1" w:styleId="27">
    <w:name w:val="Без интервала2"/>
    <w:basedOn w:val="a"/>
    <w:link w:val="26"/>
    <w:qFormat/>
    <w:rsid w:val="007B5D31"/>
  </w:style>
  <w:style w:type="paragraph" w:customStyle="1" w:styleId="33">
    <w:name w:val="Без интервала3"/>
    <w:qFormat/>
    <w:rsid w:val="007B5D31"/>
    <w:rPr>
      <w:rFonts w:ascii="Calibri" w:hAnsi="Calibri"/>
      <w:sz w:val="22"/>
      <w:szCs w:val="22"/>
      <w:lang w:eastAsia="en-US"/>
    </w:rPr>
  </w:style>
  <w:style w:type="paragraph" w:customStyle="1" w:styleId="Style6">
    <w:name w:val="Style6"/>
    <w:basedOn w:val="a"/>
    <w:qFormat/>
    <w:rsid w:val="007B5D31"/>
    <w:pPr>
      <w:widowControl w:val="0"/>
      <w:spacing w:line="252" w:lineRule="exact"/>
      <w:jc w:val="both"/>
    </w:pPr>
  </w:style>
  <w:style w:type="paragraph" w:customStyle="1" w:styleId="Default">
    <w:name w:val="Default"/>
    <w:uiPriority w:val="99"/>
    <w:qFormat/>
    <w:rsid w:val="007B5D31"/>
    <w:rPr>
      <w:rFonts w:ascii="Tahoma" w:hAnsi="Tahoma" w:cs="Tahoma"/>
      <w:color w:val="000000"/>
      <w:sz w:val="24"/>
      <w:szCs w:val="24"/>
    </w:rPr>
  </w:style>
  <w:style w:type="paragraph" w:customStyle="1" w:styleId="TableParagraph">
    <w:name w:val="Table Paragraph"/>
    <w:basedOn w:val="a"/>
    <w:uiPriority w:val="99"/>
    <w:qFormat/>
    <w:rsid w:val="007B5D31"/>
    <w:pPr>
      <w:widowControl w:val="0"/>
    </w:pPr>
    <w:rPr>
      <w:rFonts w:ascii="Calibri" w:hAnsi="Calibri"/>
      <w:sz w:val="22"/>
      <w:szCs w:val="22"/>
      <w:lang w:val="en-US" w:eastAsia="en-US"/>
    </w:rPr>
  </w:style>
  <w:style w:type="paragraph" w:customStyle="1" w:styleId="1c">
    <w:name w:val="1"/>
    <w:basedOn w:val="a"/>
    <w:uiPriority w:val="99"/>
    <w:qFormat/>
    <w:rsid w:val="007B5D31"/>
    <w:pPr>
      <w:spacing w:beforeAutospacing="1" w:afterAutospacing="1"/>
    </w:pPr>
  </w:style>
  <w:style w:type="paragraph" w:customStyle="1" w:styleId="1d">
    <w:name w:val="Заголовок1"/>
    <w:basedOn w:val="a"/>
    <w:next w:val="a"/>
    <w:uiPriority w:val="99"/>
    <w:qFormat/>
    <w:rsid w:val="007B5D31"/>
    <w:pPr>
      <w:suppressAutoHyphens/>
      <w:spacing w:before="240" w:after="60"/>
      <w:jc w:val="center"/>
    </w:pPr>
    <w:rPr>
      <w:rFonts w:ascii="Cambria" w:hAnsi="Cambria" w:cs="Cambria"/>
      <w:b/>
      <w:bCs/>
      <w:kern w:val="2"/>
      <w:sz w:val="32"/>
      <w:szCs w:val="32"/>
      <w:lang w:eastAsia="zh-CN"/>
    </w:rPr>
  </w:style>
  <w:style w:type="paragraph" w:customStyle="1" w:styleId="1e">
    <w:name w:val="Указатель1"/>
    <w:basedOn w:val="a"/>
    <w:uiPriority w:val="99"/>
    <w:qFormat/>
    <w:rsid w:val="007B5D31"/>
    <w:pPr>
      <w:suppressLineNumbers/>
      <w:suppressAutoHyphens/>
    </w:pPr>
    <w:rPr>
      <w:rFonts w:cs="Mangal"/>
      <w:lang w:eastAsia="zh-CN"/>
    </w:rPr>
  </w:style>
  <w:style w:type="paragraph" w:styleId="afff2">
    <w:name w:val="toa heading"/>
    <w:basedOn w:val="1"/>
    <w:next w:val="a"/>
    <w:uiPriority w:val="99"/>
    <w:qFormat/>
    <w:rsid w:val="007B5D31"/>
    <w:pPr>
      <w:suppressAutoHyphens/>
      <w:spacing w:before="240" w:after="60"/>
      <w:ind w:left="0" w:firstLine="0"/>
      <w:jc w:val="left"/>
    </w:pPr>
    <w:rPr>
      <w:rFonts w:ascii="Cambria" w:hAnsi="Cambria" w:cs="Cambria"/>
      <w:b/>
      <w:bCs/>
      <w:kern w:val="2"/>
      <w:sz w:val="32"/>
      <w:szCs w:val="32"/>
      <w:lang w:val="en-US" w:eastAsia="zh-CN"/>
    </w:rPr>
  </w:style>
  <w:style w:type="paragraph" w:customStyle="1" w:styleId="213">
    <w:name w:val="Основной текст с отступом 21"/>
    <w:basedOn w:val="a"/>
    <w:uiPriority w:val="99"/>
    <w:qFormat/>
    <w:rsid w:val="007B5D31"/>
    <w:pPr>
      <w:suppressAutoHyphens/>
      <w:ind w:firstLine="709"/>
      <w:jc w:val="both"/>
    </w:pPr>
    <w:rPr>
      <w:b/>
      <w:bCs/>
      <w:sz w:val="26"/>
      <w:szCs w:val="26"/>
      <w:lang w:eastAsia="zh-CN"/>
    </w:rPr>
  </w:style>
  <w:style w:type="paragraph" w:customStyle="1" w:styleId="310">
    <w:name w:val="Основной текст с отступом 31"/>
    <w:basedOn w:val="a"/>
    <w:qFormat/>
    <w:rsid w:val="007B5D31"/>
    <w:pPr>
      <w:suppressAutoHyphens/>
      <w:spacing w:after="120"/>
      <w:ind w:left="283"/>
    </w:pPr>
    <w:rPr>
      <w:sz w:val="16"/>
      <w:szCs w:val="16"/>
      <w:lang w:eastAsia="zh-CN"/>
    </w:rPr>
  </w:style>
  <w:style w:type="paragraph" w:customStyle="1" w:styleId="220">
    <w:name w:val="Основной текст 22"/>
    <w:basedOn w:val="a"/>
    <w:uiPriority w:val="99"/>
    <w:qFormat/>
    <w:rsid w:val="007B5D31"/>
    <w:pPr>
      <w:suppressAutoHyphens/>
      <w:spacing w:after="120" w:line="480" w:lineRule="auto"/>
    </w:pPr>
    <w:rPr>
      <w:lang w:eastAsia="zh-CN"/>
    </w:rPr>
  </w:style>
  <w:style w:type="paragraph" w:customStyle="1" w:styleId="afff3">
    <w:name w:val="Заголовок таблицы"/>
    <w:basedOn w:val="afb"/>
    <w:uiPriority w:val="99"/>
    <w:qFormat/>
    <w:rsid w:val="007B5D31"/>
    <w:pPr>
      <w:jc w:val="center"/>
    </w:pPr>
    <w:rPr>
      <w:b/>
      <w:bCs/>
      <w:sz w:val="24"/>
      <w:szCs w:val="24"/>
      <w:lang w:val="ru-RU" w:eastAsia="zh-CN" w:bidi="ar-SA"/>
    </w:rPr>
  </w:style>
  <w:style w:type="paragraph" w:customStyle="1" w:styleId="afff4">
    <w:name w:val="Таблица текст"/>
    <w:basedOn w:val="a"/>
    <w:uiPriority w:val="99"/>
    <w:qFormat/>
    <w:rsid w:val="007B5D31"/>
    <w:pPr>
      <w:widowControl w:val="0"/>
      <w:suppressAutoHyphens/>
      <w:spacing w:before="40" w:after="40"/>
      <w:ind w:left="57" w:right="57"/>
    </w:pPr>
    <w:rPr>
      <w:rFonts w:ascii="Liberation Serif" w:hAnsi="Liberation Serif" w:cs="Liberation Serif"/>
      <w:color w:val="000000"/>
      <w:kern w:val="2"/>
      <w:sz w:val="22"/>
      <w:lang w:eastAsia="zh-CN" w:bidi="hi-IN"/>
    </w:rPr>
  </w:style>
  <w:style w:type="paragraph" w:customStyle="1" w:styleId="320">
    <w:name w:val="Основной текст с отступом 32"/>
    <w:basedOn w:val="a"/>
    <w:uiPriority w:val="99"/>
    <w:qFormat/>
    <w:rsid w:val="007B5D31"/>
    <w:pPr>
      <w:widowControl w:val="0"/>
      <w:suppressAutoHyphens/>
      <w:spacing w:after="120"/>
      <w:ind w:left="283"/>
    </w:pPr>
    <w:rPr>
      <w:rFonts w:ascii="Liberation Serif" w:hAnsi="Liberation Serif" w:cs="Liberation Serif"/>
      <w:color w:val="000000"/>
      <w:kern w:val="2"/>
      <w:sz w:val="16"/>
      <w:lang w:eastAsia="zh-CN" w:bidi="hi-IN"/>
    </w:rPr>
  </w:style>
  <w:style w:type="paragraph" w:customStyle="1" w:styleId="content">
    <w:name w:val="content"/>
    <w:basedOn w:val="a"/>
    <w:uiPriority w:val="99"/>
    <w:qFormat/>
    <w:rsid w:val="007B5D31"/>
    <w:pPr>
      <w:spacing w:beforeAutospacing="1" w:afterAutospacing="1"/>
    </w:pPr>
  </w:style>
  <w:style w:type="paragraph" w:customStyle="1" w:styleId="62">
    <w:name w:val="Без интервала6"/>
    <w:uiPriority w:val="99"/>
    <w:qFormat/>
    <w:rsid w:val="007B5D31"/>
    <w:rPr>
      <w:rFonts w:ascii="Calibri" w:hAnsi="Calibri"/>
      <w:sz w:val="22"/>
      <w:szCs w:val="22"/>
    </w:rPr>
  </w:style>
  <w:style w:type="paragraph" w:customStyle="1" w:styleId="214">
    <w:name w:val="Без интервала21"/>
    <w:uiPriority w:val="99"/>
    <w:qFormat/>
    <w:rsid w:val="007B5D31"/>
    <w:rPr>
      <w:rFonts w:ascii="Calibri" w:hAnsi="Calibri"/>
      <w:sz w:val="22"/>
      <w:szCs w:val="22"/>
      <w:lang w:eastAsia="en-US"/>
    </w:rPr>
  </w:style>
  <w:style w:type="paragraph" w:customStyle="1" w:styleId="34">
    <w:name w:val="Стиль3"/>
    <w:basedOn w:val="22"/>
    <w:uiPriority w:val="99"/>
    <w:qFormat/>
    <w:rsid w:val="007B5D31"/>
    <w:pPr>
      <w:widowControl w:val="0"/>
      <w:tabs>
        <w:tab w:val="left" w:pos="360"/>
      </w:tabs>
      <w:spacing w:after="0" w:line="240" w:lineRule="auto"/>
      <w:jc w:val="both"/>
      <w:textAlignment w:val="baseline"/>
    </w:pPr>
    <w:rPr>
      <w:szCs w:val="20"/>
    </w:rPr>
  </w:style>
  <w:style w:type="paragraph" w:customStyle="1" w:styleId="cef1edeee2edeee9f2e5eaf1f221">
    <w:name w:val="Оceсf1нedоeeвe2нedоeeйe9 тf2еe5кeaсf1тf2 21"/>
    <w:basedOn w:val="a"/>
    <w:uiPriority w:val="99"/>
    <w:qFormat/>
    <w:rsid w:val="007B5D31"/>
    <w:pPr>
      <w:widowControl w:val="0"/>
      <w:suppressAutoHyphens/>
    </w:pPr>
    <w:rPr>
      <w:rFonts w:ascii="Liberation Serif" w:hAnsi="Liberation Serif" w:cs="Liberation Serif"/>
      <w:color w:val="000000"/>
      <w:kern w:val="2"/>
      <w:lang w:eastAsia="hi-IN" w:bidi="hi-IN"/>
    </w:rPr>
  </w:style>
  <w:style w:type="paragraph" w:customStyle="1" w:styleId="Textbody">
    <w:name w:val="Text body"/>
    <w:basedOn w:val="Standard"/>
    <w:uiPriority w:val="99"/>
    <w:qFormat/>
    <w:rsid w:val="007B5D31"/>
    <w:pPr>
      <w:spacing w:after="120"/>
    </w:pPr>
    <w:rPr>
      <w:rFonts w:ascii="Liberation Serif" w:hAnsi="Liberation Serif" w:cs="Liberation Serif"/>
      <w:color w:val="00000A"/>
      <w:kern w:val="2"/>
      <w:lang w:bidi="hi-IN"/>
    </w:rPr>
  </w:style>
  <w:style w:type="paragraph" w:customStyle="1" w:styleId="ConsPlusCell">
    <w:name w:val="ConsPlusCell"/>
    <w:uiPriority w:val="99"/>
    <w:qFormat/>
    <w:rsid w:val="007B5D31"/>
    <w:pPr>
      <w:widowControl w:val="0"/>
    </w:pPr>
    <w:rPr>
      <w:sz w:val="24"/>
      <w:szCs w:val="24"/>
    </w:rPr>
  </w:style>
  <w:style w:type="numbering" w:customStyle="1" w:styleId="WW8Num3">
    <w:name w:val="WW8Num3"/>
    <w:qFormat/>
    <w:rsid w:val="007B5D31"/>
  </w:style>
  <w:style w:type="numbering" w:customStyle="1" w:styleId="WW8Num4">
    <w:name w:val="WW8Num4"/>
    <w:qFormat/>
    <w:rsid w:val="007B5D31"/>
  </w:style>
  <w:style w:type="numbering" w:customStyle="1" w:styleId="WW8Num1">
    <w:name w:val="WW8Num1"/>
    <w:qFormat/>
    <w:rsid w:val="007B5D31"/>
  </w:style>
  <w:style w:type="table" w:customStyle="1" w:styleId="29">
    <w:name w:val="Сетка таблицы2"/>
    <w:uiPriority w:val="39"/>
    <w:rsid w:val="007B5D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5">
    <w:name w:val="annotation reference"/>
    <w:basedOn w:val="a0"/>
    <w:semiHidden/>
    <w:unhideWhenUsed/>
    <w:rsid w:val="00CB3DB0"/>
    <w:rPr>
      <w:sz w:val="16"/>
      <w:szCs w:val="16"/>
    </w:rPr>
  </w:style>
  <w:style w:type="paragraph" w:styleId="afff6">
    <w:name w:val="annotation text"/>
    <w:basedOn w:val="a"/>
    <w:link w:val="afff7"/>
    <w:uiPriority w:val="99"/>
    <w:semiHidden/>
    <w:unhideWhenUsed/>
    <w:rsid w:val="00CB3DB0"/>
    <w:pPr>
      <w:spacing w:after="160"/>
    </w:pPr>
    <w:rPr>
      <w:rFonts w:asciiTheme="minorHAnsi" w:eastAsiaTheme="minorHAnsi" w:hAnsiTheme="minorHAnsi" w:cstheme="minorBidi"/>
      <w:sz w:val="20"/>
      <w:szCs w:val="20"/>
      <w:lang w:eastAsia="en-US"/>
    </w:rPr>
  </w:style>
  <w:style w:type="character" w:customStyle="1" w:styleId="afff7">
    <w:name w:val="Текст примечания Знак"/>
    <w:basedOn w:val="a0"/>
    <w:link w:val="afff6"/>
    <w:uiPriority w:val="99"/>
    <w:semiHidden/>
    <w:rsid w:val="00CB3DB0"/>
    <w:rPr>
      <w:rFonts w:asciiTheme="minorHAnsi" w:eastAsiaTheme="minorHAnsi" w:hAnsiTheme="minorHAnsi" w:cstheme="minorBidi"/>
      <w:lang w:eastAsia="en-US"/>
    </w:rPr>
  </w:style>
  <w:style w:type="paragraph" w:customStyle="1" w:styleId="msonormalbullet2gif">
    <w:name w:val="msonormalbullet2.gif"/>
    <w:basedOn w:val="a"/>
    <w:uiPriority w:val="99"/>
    <w:qFormat/>
    <w:rsid w:val="003D0126"/>
    <w:pPr>
      <w:spacing w:before="100" w:beforeAutospacing="1" w:after="100" w:afterAutospacing="1"/>
    </w:pPr>
  </w:style>
  <w:style w:type="paragraph" w:customStyle="1" w:styleId="2a">
    <w:name w:val="2"/>
    <w:basedOn w:val="a"/>
    <w:next w:val="af9"/>
    <w:uiPriority w:val="99"/>
    <w:unhideWhenUsed/>
    <w:rsid w:val="009E08D2"/>
    <w:pPr>
      <w:spacing w:before="100" w:beforeAutospacing="1" w:after="100" w:afterAutospacing="1"/>
    </w:pPr>
  </w:style>
  <w:style w:type="table" w:customStyle="1" w:styleId="OTR4">
    <w:name w:val="OTR4"/>
    <w:basedOn w:val="a1"/>
    <w:next w:val="a9"/>
    <w:uiPriority w:val="59"/>
    <w:rsid w:val="0003764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1">
    <w:name w:val="List Paragraph Char1"/>
    <w:aliases w:val="it_List1 Char,ТЗ список Char,Bullet List Char,FooterText Char,numbered Char,Список дефисный Char,Paragraphe de liste1 Char,lp1 Char,List Paragraph1 Char,Bulletr List Paragraph Char,Список нумерованный цифры Char"/>
    <w:locked/>
    <w:rsid w:val="00790B20"/>
    <w:rPr>
      <w:sz w:val="24"/>
      <w:szCs w:val="24"/>
    </w:rPr>
  </w:style>
  <w:style w:type="paragraph" w:customStyle="1" w:styleId="msonormalcxspmiddle">
    <w:name w:val="msonormalcxspmiddle"/>
    <w:basedOn w:val="a"/>
    <w:uiPriority w:val="99"/>
    <w:qFormat/>
    <w:rsid w:val="001C4C2B"/>
    <w:pPr>
      <w:spacing w:before="100" w:beforeAutospacing="1" w:after="100" w:afterAutospacing="1"/>
    </w:pPr>
  </w:style>
  <w:style w:type="character" w:customStyle="1" w:styleId="afff8">
    <w:name w:val="Основной текст_"/>
    <w:link w:val="1f"/>
    <w:locked/>
    <w:rsid w:val="00AA3BA0"/>
    <w:rPr>
      <w:spacing w:val="2"/>
      <w:sz w:val="21"/>
      <w:szCs w:val="21"/>
      <w:shd w:val="clear" w:color="auto" w:fill="FFFFFF"/>
    </w:rPr>
  </w:style>
  <w:style w:type="paragraph" w:customStyle="1" w:styleId="1f">
    <w:name w:val="Основной текст1"/>
    <w:basedOn w:val="a"/>
    <w:link w:val="afff8"/>
    <w:qFormat/>
    <w:rsid w:val="00AA3BA0"/>
    <w:pPr>
      <w:widowControl w:val="0"/>
      <w:shd w:val="clear" w:color="auto" w:fill="FFFFFF"/>
      <w:spacing w:line="278" w:lineRule="exact"/>
      <w:jc w:val="both"/>
    </w:pPr>
    <w:rPr>
      <w:spacing w:val="2"/>
      <w:sz w:val="21"/>
      <w:szCs w:val="21"/>
    </w:rPr>
  </w:style>
  <w:style w:type="paragraph" w:customStyle="1" w:styleId="Preformat">
    <w:name w:val="Preformat"/>
    <w:qFormat/>
    <w:rsid w:val="00A431DA"/>
    <w:pPr>
      <w:suppressAutoHyphens/>
    </w:pPr>
    <w:rPr>
      <w:rFonts w:ascii="Courier New" w:eastAsia="Arial" w:hAnsi="Courier New"/>
      <w:lang w:eastAsia="ar-SA"/>
    </w:rPr>
  </w:style>
  <w:style w:type="paragraph" w:styleId="afff9">
    <w:name w:val="Plain Text"/>
    <w:basedOn w:val="a"/>
    <w:link w:val="afffa"/>
    <w:uiPriority w:val="99"/>
    <w:semiHidden/>
    <w:unhideWhenUsed/>
    <w:rsid w:val="0080629B"/>
    <w:rPr>
      <w:rFonts w:ascii="Courier New" w:hAnsi="Courier New" w:cs="Courier New"/>
      <w:sz w:val="20"/>
      <w:szCs w:val="20"/>
    </w:rPr>
  </w:style>
  <w:style w:type="character" w:customStyle="1" w:styleId="afffa">
    <w:name w:val="Текст Знак"/>
    <w:basedOn w:val="a0"/>
    <w:link w:val="afff9"/>
    <w:uiPriority w:val="99"/>
    <w:semiHidden/>
    <w:rsid w:val="0080629B"/>
    <w:rPr>
      <w:rFonts w:ascii="Courier New" w:hAnsi="Courier New" w:cs="Courier New"/>
    </w:rPr>
  </w:style>
  <w:style w:type="character" w:customStyle="1" w:styleId="f">
    <w:name w:val="f"/>
    <w:uiPriority w:val="99"/>
    <w:rsid w:val="00C57463"/>
  </w:style>
  <w:style w:type="table" w:customStyle="1" w:styleId="42">
    <w:name w:val="Сетка таблицы4"/>
    <w:basedOn w:val="a1"/>
    <w:uiPriority w:val="59"/>
    <w:rsid w:val="00C574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1">
    <w:name w:val="OTR1"/>
    <w:basedOn w:val="a1"/>
    <w:uiPriority w:val="59"/>
    <w:rsid w:val="00986492"/>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9"/>
    <w:uiPriority w:val="59"/>
    <w:rsid w:val="0010596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5">
    <w:name w:val="Body Text 3"/>
    <w:basedOn w:val="a"/>
    <w:link w:val="36"/>
    <w:semiHidden/>
    <w:unhideWhenUsed/>
    <w:rsid w:val="0090108D"/>
    <w:pPr>
      <w:spacing w:after="120"/>
    </w:pPr>
    <w:rPr>
      <w:sz w:val="16"/>
      <w:szCs w:val="16"/>
    </w:rPr>
  </w:style>
  <w:style w:type="character" w:customStyle="1" w:styleId="36">
    <w:name w:val="Основной текст 3 Знак"/>
    <w:basedOn w:val="a0"/>
    <w:link w:val="35"/>
    <w:semiHidden/>
    <w:rsid w:val="0090108D"/>
    <w:rPr>
      <w:sz w:val="16"/>
      <w:szCs w:val="16"/>
    </w:rPr>
  </w:style>
  <w:style w:type="paragraph" w:customStyle="1" w:styleId="afffb">
    <w:name w:val="Подподпункт"/>
    <w:basedOn w:val="a"/>
    <w:uiPriority w:val="99"/>
    <w:qFormat/>
    <w:rsid w:val="004F6114"/>
    <w:pPr>
      <w:tabs>
        <w:tab w:val="num" w:pos="1464"/>
      </w:tabs>
      <w:spacing w:line="360" w:lineRule="auto"/>
      <w:ind w:left="1464" w:hanging="864"/>
      <w:jc w:val="both"/>
    </w:pPr>
    <w:rPr>
      <w:sz w:val="28"/>
      <w:szCs w:val="20"/>
    </w:rPr>
  </w:style>
  <w:style w:type="character" w:customStyle="1" w:styleId="cardmaininfocontent2">
    <w:name w:val="cardmaininfo__content2"/>
    <w:basedOn w:val="a0"/>
    <w:qFormat/>
    <w:rsid w:val="00EF7404"/>
    <w:rPr>
      <w:vanish w:val="0"/>
      <w:webHidden w:val="0"/>
      <w:specVanish w:val="0"/>
    </w:rPr>
  </w:style>
  <w:style w:type="paragraph" w:customStyle="1" w:styleId="2b">
    <w:name w:val="Абзац списка2"/>
    <w:basedOn w:val="a"/>
    <w:rsid w:val="005D43D8"/>
    <w:pPr>
      <w:ind w:left="720"/>
      <w:contextualSpacing/>
    </w:pPr>
    <w:rPr>
      <w:rFonts w:eastAsia="Calibri"/>
    </w:rPr>
  </w:style>
  <w:style w:type="character" w:customStyle="1" w:styleId="normaltextrun">
    <w:name w:val="normaltextrun"/>
    <w:basedOn w:val="a0"/>
    <w:rsid w:val="005B22DB"/>
  </w:style>
  <w:style w:type="paragraph" w:customStyle="1" w:styleId="Standarduser">
    <w:name w:val="Standard (user)"/>
    <w:rsid w:val="00922155"/>
    <w:pPr>
      <w:suppressAutoHyphens/>
      <w:autoSpaceDN w:val="0"/>
      <w:textAlignment w:val="baseline"/>
    </w:pPr>
    <w:rPr>
      <w:rFonts w:eastAsia="Andale Sans UI" w:cs="Tahoma"/>
      <w:color w:val="00000A"/>
      <w:sz w:val="24"/>
      <w:szCs w:val="24"/>
      <w:lang w:val="en-US" w:eastAsia="en-US" w:bidi="en-US"/>
    </w:rPr>
  </w:style>
  <w:style w:type="paragraph" w:customStyle="1" w:styleId="afffc">
    <w:name w:val="Пункт"/>
    <w:basedOn w:val="a"/>
    <w:uiPriority w:val="99"/>
    <w:qFormat/>
    <w:rsid w:val="00C355C3"/>
    <w:pPr>
      <w:tabs>
        <w:tab w:val="num" w:pos="1980"/>
      </w:tabs>
      <w:ind w:left="1404" w:hanging="504"/>
      <w:jc w:val="both"/>
    </w:pPr>
    <w:rPr>
      <w:szCs w:val="28"/>
    </w:rPr>
  </w:style>
  <w:style w:type="character" w:styleId="afffd">
    <w:name w:val="FollowedHyperlink"/>
    <w:basedOn w:val="a0"/>
    <w:uiPriority w:val="99"/>
    <w:semiHidden/>
    <w:unhideWhenUsed/>
    <w:rsid w:val="00C355C3"/>
    <w:rPr>
      <w:color w:val="800080" w:themeColor="followedHyperlink"/>
      <w:u w:val="single"/>
    </w:rPr>
  </w:style>
  <w:style w:type="character" w:customStyle="1" w:styleId="51">
    <w:name w:val="Заголовок 5 Знак1"/>
    <w:aliases w:val="OG Appendix Знак1"/>
    <w:basedOn w:val="a0"/>
    <w:semiHidden/>
    <w:rsid w:val="00C355C3"/>
    <w:rPr>
      <w:rFonts w:asciiTheme="majorHAnsi" w:eastAsiaTheme="majorEastAsia" w:hAnsiTheme="majorHAnsi" w:cstheme="majorBidi"/>
      <w:color w:val="243F60" w:themeColor="accent1" w:themeShade="7F"/>
      <w:sz w:val="24"/>
      <w:szCs w:val="24"/>
    </w:rPr>
  </w:style>
  <w:style w:type="character" w:customStyle="1" w:styleId="1f0">
    <w:name w:val="Верхний колонтитул Знак1"/>
    <w:aliases w:val="Знак Знак Знак Знак1,Знак3 Знак1,Знак1 Знак1,Знак Знак1"/>
    <w:basedOn w:val="a0"/>
    <w:uiPriority w:val="99"/>
    <w:rsid w:val="00C355C3"/>
    <w:rPr>
      <w:sz w:val="24"/>
      <w:szCs w:val="24"/>
    </w:rPr>
  </w:style>
  <w:style w:type="character" w:customStyle="1" w:styleId="1f1">
    <w:name w:val="Текст примечания Знак1"/>
    <w:basedOn w:val="a0"/>
    <w:uiPriority w:val="99"/>
    <w:semiHidden/>
    <w:rsid w:val="00C355C3"/>
  </w:style>
  <w:style w:type="character" w:customStyle="1" w:styleId="afffe">
    <w:name w:val="Тема примечания Знак"/>
    <w:basedOn w:val="afff7"/>
    <w:link w:val="affff"/>
    <w:uiPriority w:val="99"/>
    <w:semiHidden/>
    <w:locked/>
    <w:rsid w:val="00C355C3"/>
    <w:rPr>
      <w:rFonts w:ascii="Calibri" w:eastAsia="Calibri" w:hAnsi="Calibri" w:cs="Calibri"/>
      <w:b/>
      <w:bCs/>
      <w:lang w:eastAsia="en-US"/>
    </w:rPr>
  </w:style>
  <w:style w:type="character" w:customStyle="1" w:styleId="215">
    <w:name w:val="Основной текст с отступом 2 Знак1"/>
    <w:basedOn w:val="a0"/>
    <w:uiPriority w:val="99"/>
    <w:semiHidden/>
    <w:rsid w:val="00C355C3"/>
    <w:rPr>
      <w:sz w:val="24"/>
      <w:szCs w:val="24"/>
    </w:rPr>
  </w:style>
  <w:style w:type="paragraph" w:customStyle="1" w:styleId="affff0">
    <w:name w:val="Комментарий"/>
    <w:basedOn w:val="a"/>
    <w:next w:val="a"/>
    <w:uiPriority w:val="99"/>
    <w:qFormat/>
    <w:rsid w:val="00C355C3"/>
    <w:pPr>
      <w:shd w:val="clear" w:color="auto" w:fill="F0F0F0"/>
      <w:autoSpaceDE w:val="0"/>
      <w:autoSpaceDN w:val="0"/>
      <w:adjustRightInd w:val="0"/>
      <w:spacing w:before="75"/>
      <w:ind w:left="170"/>
      <w:jc w:val="both"/>
    </w:pPr>
    <w:rPr>
      <w:rFonts w:ascii="Arial" w:hAnsi="Arial" w:cs="Arial"/>
      <w:color w:val="353842"/>
    </w:rPr>
  </w:style>
  <w:style w:type="paragraph" w:customStyle="1" w:styleId="western">
    <w:name w:val="western"/>
    <w:basedOn w:val="a"/>
    <w:uiPriority w:val="99"/>
    <w:qFormat/>
    <w:rsid w:val="00C355C3"/>
    <w:pPr>
      <w:spacing w:before="100"/>
      <w:jc w:val="both"/>
    </w:pPr>
    <w:rPr>
      <w:rFonts w:eastAsia="Calibri"/>
      <w:color w:val="000000"/>
      <w:lang w:eastAsia="zh-CN"/>
    </w:rPr>
  </w:style>
  <w:style w:type="paragraph" w:customStyle="1" w:styleId="1f2">
    <w:name w:val="Название объекта1"/>
    <w:basedOn w:val="a"/>
    <w:uiPriority w:val="99"/>
    <w:qFormat/>
    <w:rsid w:val="00C355C3"/>
    <w:pPr>
      <w:spacing w:before="100" w:beforeAutospacing="1" w:after="100" w:afterAutospacing="1"/>
    </w:pPr>
  </w:style>
  <w:style w:type="paragraph" w:customStyle="1" w:styleId="parametervalue">
    <w:name w:val="parametervalue"/>
    <w:basedOn w:val="a"/>
    <w:uiPriority w:val="99"/>
    <w:qFormat/>
    <w:rsid w:val="00C355C3"/>
    <w:pPr>
      <w:spacing w:before="100" w:beforeAutospacing="1" w:after="100" w:afterAutospacing="1"/>
    </w:pPr>
  </w:style>
  <w:style w:type="paragraph" w:customStyle="1" w:styleId="1f3">
    <w:name w:val="Обычный (веб)1"/>
    <w:basedOn w:val="a"/>
    <w:uiPriority w:val="99"/>
    <w:qFormat/>
    <w:rsid w:val="00C355C3"/>
    <w:pPr>
      <w:suppressAutoHyphens/>
      <w:spacing w:before="280" w:after="280"/>
    </w:pPr>
    <w:rPr>
      <w:lang w:eastAsia="zh-CN"/>
    </w:rPr>
  </w:style>
  <w:style w:type="paragraph" w:customStyle="1" w:styleId="37">
    <w:name w:val="Абзац списка3"/>
    <w:basedOn w:val="a"/>
    <w:uiPriority w:val="99"/>
    <w:qFormat/>
    <w:rsid w:val="00C355C3"/>
    <w:pPr>
      <w:spacing w:after="200" w:line="276" w:lineRule="auto"/>
      <w:ind w:left="720"/>
      <w:contextualSpacing/>
    </w:pPr>
    <w:rPr>
      <w:rFonts w:ascii="Calibri" w:hAnsi="Calibri"/>
      <w:sz w:val="22"/>
      <w:szCs w:val="22"/>
      <w:lang w:eastAsia="en-US"/>
    </w:rPr>
  </w:style>
  <w:style w:type="paragraph" w:customStyle="1" w:styleId="Style39">
    <w:name w:val="Style39"/>
    <w:basedOn w:val="a"/>
    <w:uiPriority w:val="99"/>
    <w:qFormat/>
    <w:rsid w:val="00C355C3"/>
    <w:pPr>
      <w:widowControl w:val="0"/>
      <w:autoSpaceDE w:val="0"/>
      <w:autoSpaceDN w:val="0"/>
      <w:adjustRightInd w:val="0"/>
      <w:spacing w:line="250" w:lineRule="exact"/>
      <w:ind w:firstLine="557"/>
      <w:jc w:val="both"/>
    </w:pPr>
    <w:rPr>
      <w:rFonts w:ascii="Constantia" w:hAnsi="Constantia"/>
    </w:rPr>
  </w:style>
  <w:style w:type="paragraph" w:customStyle="1" w:styleId="-0">
    <w:name w:val="Контракт-пункт"/>
    <w:basedOn w:val="a"/>
    <w:uiPriority w:val="99"/>
    <w:qFormat/>
    <w:rsid w:val="00C355C3"/>
    <w:pPr>
      <w:numPr>
        <w:ilvl w:val="1"/>
        <w:numId w:val="4"/>
      </w:numPr>
      <w:jc w:val="both"/>
    </w:pPr>
  </w:style>
  <w:style w:type="paragraph" w:customStyle="1" w:styleId="-">
    <w:name w:val="Контракт-раздел"/>
    <w:basedOn w:val="a"/>
    <w:next w:val="-0"/>
    <w:uiPriority w:val="99"/>
    <w:qFormat/>
    <w:rsid w:val="00C355C3"/>
    <w:pPr>
      <w:keepNext/>
      <w:numPr>
        <w:numId w:val="4"/>
      </w:numPr>
      <w:tabs>
        <w:tab w:val="left" w:pos="540"/>
      </w:tabs>
      <w:suppressAutoHyphens/>
      <w:spacing w:before="360" w:after="120"/>
      <w:jc w:val="center"/>
      <w:outlineLvl w:val="1"/>
    </w:pPr>
    <w:rPr>
      <w:b/>
      <w:bCs/>
      <w:caps/>
      <w:smallCaps/>
    </w:rPr>
  </w:style>
  <w:style w:type="character" w:customStyle="1" w:styleId="-4">
    <w:name w:val="Контракт-подпункт Знак"/>
    <w:link w:val="-1"/>
    <w:locked/>
    <w:rsid w:val="00C355C3"/>
    <w:rPr>
      <w:sz w:val="24"/>
      <w:szCs w:val="24"/>
    </w:rPr>
  </w:style>
  <w:style w:type="paragraph" w:customStyle="1" w:styleId="-1">
    <w:name w:val="Контракт-подпункт"/>
    <w:basedOn w:val="a"/>
    <w:link w:val="-4"/>
    <w:qFormat/>
    <w:rsid w:val="00C355C3"/>
    <w:pPr>
      <w:numPr>
        <w:ilvl w:val="2"/>
        <w:numId w:val="4"/>
      </w:numPr>
      <w:jc w:val="both"/>
    </w:pPr>
  </w:style>
  <w:style w:type="paragraph" w:customStyle="1" w:styleId="-2">
    <w:name w:val="Контракт-подподпункт"/>
    <w:basedOn w:val="a"/>
    <w:uiPriority w:val="99"/>
    <w:qFormat/>
    <w:rsid w:val="00C355C3"/>
    <w:pPr>
      <w:numPr>
        <w:ilvl w:val="3"/>
        <w:numId w:val="4"/>
      </w:numPr>
      <w:jc w:val="both"/>
    </w:pPr>
  </w:style>
  <w:style w:type="paragraph" w:customStyle="1" w:styleId="s1">
    <w:name w:val="s_1"/>
    <w:basedOn w:val="a"/>
    <w:uiPriority w:val="99"/>
    <w:qFormat/>
    <w:rsid w:val="00C355C3"/>
    <w:pPr>
      <w:spacing w:before="100" w:beforeAutospacing="1" w:after="100" w:afterAutospacing="1"/>
    </w:pPr>
  </w:style>
  <w:style w:type="paragraph" w:customStyle="1" w:styleId="s3">
    <w:name w:val="s_3"/>
    <w:basedOn w:val="a"/>
    <w:uiPriority w:val="99"/>
    <w:qFormat/>
    <w:rsid w:val="00C355C3"/>
    <w:pPr>
      <w:spacing w:before="100" w:beforeAutospacing="1" w:after="100" w:afterAutospacing="1"/>
    </w:pPr>
  </w:style>
  <w:style w:type="paragraph" w:customStyle="1" w:styleId="s16">
    <w:name w:val="s_16"/>
    <w:basedOn w:val="a"/>
    <w:uiPriority w:val="99"/>
    <w:qFormat/>
    <w:rsid w:val="00C355C3"/>
    <w:pPr>
      <w:spacing w:before="100" w:beforeAutospacing="1" w:after="100" w:afterAutospacing="1"/>
    </w:pPr>
  </w:style>
  <w:style w:type="paragraph" w:customStyle="1" w:styleId="Style4">
    <w:name w:val="Style4"/>
    <w:basedOn w:val="a"/>
    <w:uiPriority w:val="99"/>
    <w:qFormat/>
    <w:rsid w:val="00C355C3"/>
    <w:pPr>
      <w:widowControl w:val="0"/>
      <w:autoSpaceDE w:val="0"/>
      <w:autoSpaceDN w:val="0"/>
      <w:adjustRightInd w:val="0"/>
      <w:spacing w:line="317" w:lineRule="exact"/>
      <w:ind w:firstLine="730"/>
      <w:jc w:val="both"/>
    </w:pPr>
  </w:style>
  <w:style w:type="paragraph" w:customStyle="1" w:styleId="affff1">
    <w:name w:val="Таблицы (моноширинный)"/>
    <w:basedOn w:val="a"/>
    <w:next w:val="a"/>
    <w:uiPriority w:val="99"/>
    <w:qFormat/>
    <w:rsid w:val="00C355C3"/>
    <w:pPr>
      <w:widowControl w:val="0"/>
      <w:autoSpaceDE w:val="0"/>
      <w:autoSpaceDN w:val="0"/>
      <w:adjustRightInd w:val="0"/>
      <w:jc w:val="both"/>
    </w:pPr>
    <w:rPr>
      <w:rFonts w:ascii="Courier New" w:hAnsi="Courier New" w:cs="Courier New"/>
      <w:sz w:val="22"/>
      <w:szCs w:val="22"/>
    </w:rPr>
  </w:style>
  <w:style w:type="paragraph" w:customStyle="1" w:styleId="affff2">
    <w:name w:val="Нормальный (таблица)"/>
    <w:basedOn w:val="a"/>
    <w:next w:val="a"/>
    <w:uiPriority w:val="99"/>
    <w:qFormat/>
    <w:rsid w:val="00C355C3"/>
    <w:pPr>
      <w:widowControl w:val="0"/>
      <w:autoSpaceDE w:val="0"/>
      <w:autoSpaceDN w:val="0"/>
      <w:adjustRightInd w:val="0"/>
      <w:jc w:val="both"/>
    </w:pPr>
    <w:rPr>
      <w:rFonts w:ascii="Arial" w:hAnsi="Arial" w:cs="Arial"/>
    </w:rPr>
  </w:style>
  <w:style w:type="paragraph" w:customStyle="1" w:styleId="affff3">
    <w:name w:val="Прижатый влево"/>
    <w:basedOn w:val="a"/>
    <w:next w:val="a"/>
    <w:uiPriority w:val="99"/>
    <w:qFormat/>
    <w:rsid w:val="00C355C3"/>
    <w:pPr>
      <w:widowControl w:val="0"/>
      <w:autoSpaceDE w:val="0"/>
      <w:autoSpaceDN w:val="0"/>
      <w:adjustRightInd w:val="0"/>
    </w:pPr>
    <w:rPr>
      <w:rFonts w:ascii="Arial" w:hAnsi="Arial" w:cs="Arial"/>
    </w:rPr>
  </w:style>
  <w:style w:type="paragraph" w:customStyle="1" w:styleId="affff4">
    <w:name w:val="???????"/>
    <w:uiPriority w:val="99"/>
    <w:qFormat/>
    <w:rsid w:val="00C355C3"/>
    <w:pPr>
      <w:widowControl w:val="0"/>
      <w:suppressAutoHyphens/>
    </w:pPr>
    <w:rPr>
      <w:rFonts w:ascii="Tahoma" w:eastAsia="Tahoma" w:hAnsi="Tahoma" w:cs="Tahoma"/>
      <w:kern w:val="2"/>
      <w:sz w:val="24"/>
      <w:szCs w:val="24"/>
      <w:lang w:eastAsia="hi-IN" w:bidi="hi-IN"/>
    </w:rPr>
  </w:style>
  <w:style w:type="paragraph" w:customStyle="1" w:styleId="formattexttopleveltext">
    <w:name w:val="formattext topleveltext"/>
    <w:basedOn w:val="a"/>
    <w:uiPriority w:val="99"/>
    <w:qFormat/>
    <w:rsid w:val="00C355C3"/>
    <w:pPr>
      <w:spacing w:before="100" w:beforeAutospacing="1" w:after="100" w:afterAutospacing="1"/>
    </w:pPr>
  </w:style>
  <w:style w:type="paragraph" w:customStyle="1" w:styleId="formattext">
    <w:name w:val="formattext"/>
    <w:basedOn w:val="a"/>
    <w:uiPriority w:val="99"/>
    <w:qFormat/>
    <w:rsid w:val="00C355C3"/>
    <w:pPr>
      <w:spacing w:before="100" w:beforeAutospacing="1" w:after="100" w:afterAutospacing="1"/>
    </w:pPr>
  </w:style>
  <w:style w:type="paragraph" w:customStyle="1" w:styleId="Style7">
    <w:name w:val="Style7"/>
    <w:basedOn w:val="a"/>
    <w:uiPriority w:val="99"/>
    <w:qFormat/>
    <w:rsid w:val="00C355C3"/>
    <w:pPr>
      <w:widowControl w:val="0"/>
      <w:autoSpaceDE w:val="0"/>
      <w:autoSpaceDN w:val="0"/>
      <w:adjustRightInd w:val="0"/>
      <w:spacing w:before="60" w:line="317" w:lineRule="exact"/>
      <w:ind w:firstLine="709"/>
      <w:jc w:val="both"/>
    </w:pPr>
    <w:rPr>
      <w:rFonts w:ascii="Courier New" w:hAnsi="Courier New" w:cs="Courier New"/>
    </w:rPr>
  </w:style>
  <w:style w:type="character" w:customStyle="1" w:styleId="71">
    <w:name w:val="Заголовок 7 Знак1"/>
    <w:basedOn w:val="a0"/>
    <w:uiPriority w:val="99"/>
    <w:semiHidden/>
    <w:rsid w:val="00C355C3"/>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uiPriority w:val="99"/>
    <w:semiHidden/>
    <w:rsid w:val="00C355C3"/>
    <w:rPr>
      <w:rFonts w:asciiTheme="majorHAnsi" w:eastAsiaTheme="majorEastAsia" w:hAnsiTheme="majorHAnsi" w:cstheme="majorBidi"/>
      <w:color w:val="404040" w:themeColor="text1" w:themeTint="BF"/>
    </w:rPr>
  </w:style>
  <w:style w:type="character" w:customStyle="1" w:styleId="91">
    <w:name w:val="Заголовок 9 Знак1"/>
    <w:basedOn w:val="a0"/>
    <w:uiPriority w:val="99"/>
    <w:semiHidden/>
    <w:rsid w:val="00C355C3"/>
    <w:rPr>
      <w:rFonts w:asciiTheme="majorHAnsi" w:eastAsiaTheme="majorEastAsia" w:hAnsiTheme="majorHAnsi" w:cstheme="majorBidi"/>
      <w:i/>
      <w:iCs/>
      <w:color w:val="404040" w:themeColor="text1" w:themeTint="BF"/>
    </w:rPr>
  </w:style>
  <w:style w:type="character" w:customStyle="1" w:styleId="1f4">
    <w:name w:val="Нижний колонтитул Знак1"/>
    <w:basedOn w:val="a0"/>
    <w:uiPriority w:val="99"/>
    <w:semiHidden/>
    <w:rsid w:val="00C355C3"/>
    <w:rPr>
      <w:sz w:val="24"/>
      <w:szCs w:val="24"/>
    </w:rPr>
  </w:style>
  <w:style w:type="character" w:customStyle="1" w:styleId="1f5">
    <w:name w:val="Текст выноски Знак1"/>
    <w:basedOn w:val="a0"/>
    <w:uiPriority w:val="99"/>
    <w:semiHidden/>
    <w:rsid w:val="00C355C3"/>
    <w:rPr>
      <w:rFonts w:ascii="Tahoma" w:hAnsi="Tahoma" w:cs="Tahoma"/>
      <w:sz w:val="16"/>
      <w:szCs w:val="16"/>
    </w:rPr>
  </w:style>
  <w:style w:type="character" w:customStyle="1" w:styleId="1f6">
    <w:name w:val="Основной текст с отступом Знак1"/>
    <w:basedOn w:val="a0"/>
    <w:semiHidden/>
    <w:rsid w:val="00C355C3"/>
    <w:rPr>
      <w:sz w:val="24"/>
      <w:szCs w:val="24"/>
    </w:rPr>
  </w:style>
  <w:style w:type="character" w:customStyle="1" w:styleId="311">
    <w:name w:val="Основной текст с отступом 3 Знак1"/>
    <w:basedOn w:val="a0"/>
    <w:semiHidden/>
    <w:rsid w:val="00C355C3"/>
    <w:rPr>
      <w:sz w:val="16"/>
      <w:szCs w:val="16"/>
    </w:rPr>
  </w:style>
  <w:style w:type="character" w:customStyle="1" w:styleId="1f7">
    <w:name w:val="Текст концевой сноски Знак1"/>
    <w:basedOn w:val="a0"/>
    <w:semiHidden/>
    <w:rsid w:val="00C355C3"/>
  </w:style>
  <w:style w:type="character" w:customStyle="1" w:styleId="2c">
    <w:name w:val="Подзаголовок Знак2"/>
    <w:basedOn w:val="a0"/>
    <w:uiPriority w:val="99"/>
    <w:rsid w:val="00C355C3"/>
    <w:rPr>
      <w:rFonts w:asciiTheme="majorHAnsi" w:eastAsiaTheme="majorEastAsia" w:hAnsiTheme="majorHAnsi" w:cstheme="majorBidi"/>
      <w:i/>
      <w:iCs/>
      <w:color w:val="4F81BD" w:themeColor="accent1"/>
      <w:spacing w:val="15"/>
      <w:sz w:val="24"/>
      <w:szCs w:val="24"/>
    </w:rPr>
  </w:style>
  <w:style w:type="character" w:customStyle="1" w:styleId="2d">
    <w:name w:val="Выделенная цитата Знак2"/>
    <w:basedOn w:val="a0"/>
    <w:uiPriority w:val="99"/>
    <w:rsid w:val="00C355C3"/>
    <w:rPr>
      <w:b/>
      <w:bCs/>
      <w:i/>
      <w:iCs/>
      <w:color w:val="4F81BD" w:themeColor="accent1"/>
      <w:sz w:val="24"/>
      <w:szCs w:val="24"/>
    </w:rPr>
  </w:style>
  <w:style w:type="character" w:customStyle="1" w:styleId="221">
    <w:name w:val="Основной текст 2 Знак2"/>
    <w:basedOn w:val="a0"/>
    <w:semiHidden/>
    <w:rsid w:val="00C355C3"/>
    <w:rPr>
      <w:sz w:val="24"/>
      <w:szCs w:val="24"/>
    </w:rPr>
  </w:style>
  <w:style w:type="character" w:customStyle="1" w:styleId="1f8">
    <w:name w:val="Текст Знак1"/>
    <w:basedOn w:val="a0"/>
    <w:uiPriority w:val="99"/>
    <w:semiHidden/>
    <w:rsid w:val="00C355C3"/>
    <w:rPr>
      <w:rFonts w:ascii="Consolas" w:hAnsi="Consolas" w:cs="Consolas"/>
      <w:sz w:val="21"/>
      <w:szCs w:val="21"/>
    </w:rPr>
  </w:style>
  <w:style w:type="character" w:customStyle="1" w:styleId="312">
    <w:name w:val="Основной текст 3 Знак1"/>
    <w:basedOn w:val="a0"/>
    <w:semiHidden/>
    <w:rsid w:val="00C355C3"/>
    <w:rPr>
      <w:sz w:val="16"/>
      <w:szCs w:val="16"/>
    </w:rPr>
  </w:style>
  <w:style w:type="character" w:customStyle="1" w:styleId="1f9">
    <w:name w:val="Неразрешенное упоминание1"/>
    <w:basedOn w:val="a0"/>
    <w:uiPriority w:val="99"/>
    <w:semiHidden/>
    <w:rsid w:val="00C355C3"/>
    <w:rPr>
      <w:color w:val="605E5C"/>
      <w:shd w:val="clear" w:color="auto" w:fill="E1DFDD"/>
    </w:rPr>
  </w:style>
  <w:style w:type="character" w:customStyle="1" w:styleId="scxw56813343">
    <w:name w:val="scxw56813343"/>
    <w:basedOn w:val="a0"/>
    <w:rsid w:val="00C355C3"/>
  </w:style>
  <w:style w:type="paragraph" w:styleId="affff">
    <w:name w:val="annotation subject"/>
    <w:basedOn w:val="afff6"/>
    <w:next w:val="afff6"/>
    <w:link w:val="afffe"/>
    <w:uiPriority w:val="99"/>
    <w:semiHidden/>
    <w:unhideWhenUsed/>
    <w:rsid w:val="00C355C3"/>
    <w:pPr>
      <w:spacing w:after="0"/>
    </w:pPr>
    <w:rPr>
      <w:rFonts w:ascii="Calibri" w:eastAsia="Calibri" w:hAnsi="Calibri" w:cs="Calibri"/>
      <w:b/>
      <w:bCs/>
    </w:rPr>
  </w:style>
  <w:style w:type="character" w:customStyle="1" w:styleId="1fa">
    <w:name w:val="Тема примечания Знак1"/>
    <w:basedOn w:val="afff7"/>
    <w:uiPriority w:val="99"/>
    <w:semiHidden/>
    <w:rsid w:val="00C355C3"/>
    <w:rPr>
      <w:rFonts w:asciiTheme="minorHAnsi" w:eastAsiaTheme="minorHAnsi" w:hAnsiTheme="minorHAnsi" w:cstheme="minorBidi"/>
      <w:b/>
      <w:bCs/>
      <w:lang w:eastAsia="en-US"/>
    </w:rPr>
  </w:style>
  <w:style w:type="character" w:customStyle="1" w:styleId="1fb">
    <w:name w:val="Заголовок Знак1"/>
    <w:basedOn w:val="a0"/>
    <w:rsid w:val="00C355C3"/>
    <w:rPr>
      <w:rFonts w:asciiTheme="majorHAnsi" w:eastAsiaTheme="majorEastAsia" w:hAnsiTheme="majorHAnsi" w:cstheme="majorBidi" w:hint="default"/>
      <w:spacing w:val="-10"/>
      <w:kern w:val="28"/>
      <w:sz w:val="56"/>
      <w:szCs w:val="56"/>
    </w:rPr>
  </w:style>
  <w:style w:type="character" w:customStyle="1" w:styleId="blk">
    <w:name w:val="blk"/>
    <w:basedOn w:val="a0"/>
    <w:rsid w:val="00C355C3"/>
  </w:style>
  <w:style w:type="character" w:customStyle="1" w:styleId="affff5">
    <w:name w:val="Цветовое выделение"/>
    <w:uiPriority w:val="99"/>
    <w:rsid w:val="00C355C3"/>
    <w:rPr>
      <w:b/>
      <w:bCs/>
      <w:color w:val="26282F"/>
    </w:rPr>
  </w:style>
  <w:style w:type="table" w:customStyle="1" w:styleId="38">
    <w:name w:val="Сетка таблицы3"/>
    <w:basedOn w:val="a1"/>
    <w:rsid w:val="00C355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2">
    <w:name w:val="Font Style22"/>
    <w:rsid w:val="00504BC9"/>
    <w:rPr>
      <w:rFonts w:ascii="Times New Roman" w:hAnsi="Times New Roman" w:cs="Times New Roman"/>
      <w:sz w:val="22"/>
      <w:szCs w:val="22"/>
    </w:rPr>
  </w:style>
  <w:style w:type="table" w:customStyle="1" w:styleId="OTR2">
    <w:name w:val="OTR2"/>
    <w:basedOn w:val="a1"/>
    <w:next w:val="a9"/>
    <w:uiPriority w:val="59"/>
    <w:rsid w:val="009B3B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occaption">
    <w:name w:val="doccaption"/>
    <w:basedOn w:val="a0"/>
    <w:rsid w:val="00255E28"/>
  </w:style>
  <w:style w:type="paragraph" w:customStyle="1" w:styleId="affff6">
    <w:name w:val="Обычный*"/>
    <w:next w:val="6"/>
    <w:qFormat/>
    <w:rsid w:val="00494ED4"/>
    <w:pPr>
      <w:pBdr>
        <w:top w:val="nil"/>
        <w:left w:val="nil"/>
        <w:bottom w:val="nil"/>
        <w:right w:val="nil"/>
        <w:between w:val="nil"/>
      </w:pBdr>
      <w:shd w:val="solid" w:color="000000" w:fill="auto"/>
    </w:pPr>
    <w:rPr>
      <w:rFonts w:ascii="Arial" w:eastAsia="Arial" w:hAnsi="Arial" w:cs="Arial"/>
      <w:sz w:val="24"/>
      <w:szCs w:val="24"/>
      <w:lang w:eastAsia="zh-CN"/>
    </w:rPr>
  </w:style>
  <w:style w:type="character" w:customStyle="1" w:styleId="ecattext">
    <w:name w:val="ecattext"/>
    <w:rsid w:val="00271752"/>
  </w:style>
  <w:style w:type="table" w:customStyle="1" w:styleId="63">
    <w:name w:val="Сетка таблицы6"/>
    <w:basedOn w:val="a1"/>
    <w:next w:val="a9"/>
    <w:uiPriority w:val="59"/>
    <w:rsid w:val="00634E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9"/>
    <w:uiPriority w:val="59"/>
    <w:rsid w:val="007E43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9"/>
    <w:uiPriority w:val="59"/>
    <w:rsid w:val="00843F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212D1B"/>
    <w:pPr>
      <w:widowControl w:val="0"/>
      <w:autoSpaceDE w:val="0"/>
      <w:autoSpaceDN w:val="0"/>
      <w:adjustRightInd w:val="0"/>
      <w:spacing w:line="307" w:lineRule="exact"/>
      <w:ind w:firstLine="672"/>
      <w:jc w:val="both"/>
    </w:pPr>
  </w:style>
  <w:style w:type="character" w:customStyle="1" w:styleId="FontStyle12">
    <w:name w:val="Font Style12"/>
    <w:uiPriority w:val="99"/>
    <w:rsid w:val="00212D1B"/>
    <w:rPr>
      <w:rFonts w:ascii="Times New Roman" w:hAnsi="Times New Roman" w:cs="Times New Roman"/>
      <w:sz w:val="24"/>
      <w:szCs w:val="24"/>
    </w:rPr>
  </w:style>
  <w:style w:type="table" w:customStyle="1" w:styleId="72">
    <w:name w:val="Сетка таблицы7"/>
    <w:basedOn w:val="a1"/>
    <w:next w:val="a9"/>
    <w:uiPriority w:val="39"/>
    <w:rsid w:val="00C77A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9"/>
    <w:uiPriority w:val="39"/>
    <w:rsid w:val="003F02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W-">
    <w:name w:val="WW-Базовый"/>
    <w:rsid w:val="00E441B5"/>
    <w:pPr>
      <w:suppressAutoHyphens/>
      <w:spacing w:line="100" w:lineRule="atLeast"/>
    </w:pPr>
    <w:rPr>
      <w:rFonts w:ascii="Liberation Serif" w:eastAsia="SimSun" w:hAnsi="Liberation Serif" w:cs="Mangal"/>
      <w:color w:val="00000A"/>
      <w:kern w:val="2"/>
      <w:sz w:val="24"/>
      <w:szCs w:val="24"/>
      <w:lang w:eastAsia="zh-CN" w:bidi="hi-IN"/>
    </w:rPr>
  </w:style>
  <w:style w:type="paragraph" w:customStyle="1" w:styleId="53">
    <w:name w:val="Без интервала5"/>
    <w:rsid w:val="00A42FF7"/>
    <w:pPr>
      <w:suppressAutoHyphens/>
      <w:spacing w:line="100" w:lineRule="atLeast"/>
    </w:pPr>
    <w:rPr>
      <w:rFonts w:ascii="Calibri" w:eastAsia="SimSun" w:hAnsi="Calibri" w:cs="Mangal"/>
      <w:kern w:val="2"/>
      <w:sz w:val="24"/>
      <w:szCs w:val="24"/>
      <w:lang w:eastAsia="en-US" w:bidi="hi-IN"/>
    </w:rPr>
  </w:style>
  <w:style w:type="character" w:customStyle="1" w:styleId="FontStyle42">
    <w:name w:val="Font Style42"/>
    <w:basedOn w:val="a0"/>
    <w:uiPriority w:val="99"/>
    <w:rsid w:val="00A65567"/>
    <w:rPr>
      <w:rFonts w:ascii="Constantia" w:hAnsi="Constantia" w:cs="Constantia"/>
      <w:sz w:val="18"/>
      <w:szCs w:val="18"/>
    </w:rPr>
  </w:style>
  <w:style w:type="table" w:customStyle="1" w:styleId="OTR11">
    <w:name w:val="OTR11"/>
    <w:basedOn w:val="a1"/>
    <w:uiPriority w:val="59"/>
    <w:rsid w:val="007403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e">
    <w:name w:val="Основной текст (2)_"/>
    <w:link w:val="2f"/>
    <w:rsid w:val="006C3BE6"/>
    <w:rPr>
      <w:i/>
      <w:iCs/>
      <w:sz w:val="25"/>
      <w:szCs w:val="25"/>
      <w:shd w:val="clear" w:color="auto" w:fill="FFFFFF"/>
    </w:rPr>
  </w:style>
  <w:style w:type="paragraph" w:customStyle="1" w:styleId="2f">
    <w:name w:val="Основной текст (2)"/>
    <w:basedOn w:val="a"/>
    <w:link w:val="2e"/>
    <w:rsid w:val="006C3BE6"/>
    <w:pPr>
      <w:shd w:val="clear" w:color="auto" w:fill="FFFFFF"/>
      <w:spacing w:after="60" w:line="240" w:lineRule="atLeast"/>
    </w:pPr>
    <w:rPr>
      <w:i/>
      <w:iCs/>
      <w:sz w:val="25"/>
      <w:szCs w:val="25"/>
    </w:rPr>
  </w:style>
  <w:style w:type="paragraph" w:customStyle="1" w:styleId="2f0">
    <w:name w:val="Обычный2"/>
    <w:rsid w:val="007E5EDC"/>
    <w:pPr>
      <w:widowControl w:val="0"/>
      <w:spacing w:line="300" w:lineRule="auto"/>
      <w:ind w:firstLine="720"/>
      <w:jc w:val="both"/>
    </w:pPr>
    <w:rPr>
      <w:snapToGrid w:val="0"/>
      <w:sz w:val="24"/>
    </w:rPr>
  </w:style>
  <w:style w:type="paragraph" w:customStyle="1" w:styleId="affff7">
    <w:name w:val="основной"/>
    <w:basedOn w:val="a"/>
    <w:rsid w:val="00DD0B79"/>
    <w:pPr>
      <w:suppressAutoHyphens/>
      <w:autoSpaceDE w:val="0"/>
      <w:jc w:val="both"/>
    </w:pPr>
    <w:rPr>
      <w:lang w:eastAsia="ar-SA"/>
    </w:rPr>
  </w:style>
  <w:style w:type="paragraph" w:customStyle="1" w:styleId="LO-normal">
    <w:name w:val="LO-normal"/>
    <w:rsid w:val="00D662A7"/>
    <w:pPr>
      <w:suppressAutoHyphens/>
      <w:spacing w:line="276" w:lineRule="auto"/>
    </w:pPr>
    <w:rPr>
      <w:rFonts w:ascii="Arial" w:eastAsia="Arial" w:hAnsi="Arial" w:cs="Arial"/>
      <w:sz w:val="22"/>
      <w:szCs w:val="22"/>
      <w:lang w:eastAsia="zh-CN" w:bidi="hi-IN"/>
    </w:rPr>
  </w:style>
</w:styles>
</file>

<file path=word/webSettings.xml><?xml version="1.0" encoding="utf-8"?>
<w:webSettings xmlns:r="http://schemas.openxmlformats.org/officeDocument/2006/relationships" xmlns:w="http://schemas.openxmlformats.org/wordprocessingml/2006/main">
  <w:divs>
    <w:div w:id="9375735">
      <w:bodyDiv w:val="1"/>
      <w:marLeft w:val="0"/>
      <w:marRight w:val="0"/>
      <w:marTop w:val="0"/>
      <w:marBottom w:val="0"/>
      <w:divBdr>
        <w:top w:val="none" w:sz="0" w:space="0" w:color="auto"/>
        <w:left w:val="none" w:sz="0" w:space="0" w:color="auto"/>
        <w:bottom w:val="none" w:sz="0" w:space="0" w:color="auto"/>
        <w:right w:val="none" w:sz="0" w:space="0" w:color="auto"/>
      </w:divBdr>
    </w:div>
    <w:div w:id="9796741">
      <w:bodyDiv w:val="1"/>
      <w:marLeft w:val="0"/>
      <w:marRight w:val="0"/>
      <w:marTop w:val="0"/>
      <w:marBottom w:val="0"/>
      <w:divBdr>
        <w:top w:val="none" w:sz="0" w:space="0" w:color="auto"/>
        <w:left w:val="none" w:sz="0" w:space="0" w:color="auto"/>
        <w:bottom w:val="none" w:sz="0" w:space="0" w:color="auto"/>
        <w:right w:val="none" w:sz="0" w:space="0" w:color="auto"/>
      </w:divBdr>
    </w:div>
    <w:div w:id="14771998">
      <w:bodyDiv w:val="1"/>
      <w:marLeft w:val="0"/>
      <w:marRight w:val="0"/>
      <w:marTop w:val="0"/>
      <w:marBottom w:val="0"/>
      <w:divBdr>
        <w:top w:val="none" w:sz="0" w:space="0" w:color="auto"/>
        <w:left w:val="none" w:sz="0" w:space="0" w:color="auto"/>
        <w:bottom w:val="none" w:sz="0" w:space="0" w:color="auto"/>
        <w:right w:val="none" w:sz="0" w:space="0" w:color="auto"/>
      </w:divBdr>
    </w:div>
    <w:div w:id="37438471">
      <w:bodyDiv w:val="1"/>
      <w:marLeft w:val="0"/>
      <w:marRight w:val="0"/>
      <w:marTop w:val="0"/>
      <w:marBottom w:val="0"/>
      <w:divBdr>
        <w:top w:val="none" w:sz="0" w:space="0" w:color="auto"/>
        <w:left w:val="none" w:sz="0" w:space="0" w:color="auto"/>
        <w:bottom w:val="none" w:sz="0" w:space="0" w:color="auto"/>
        <w:right w:val="none" w:sz="0" w:space="0" w:color="auto"/>
      </w:divBdr>
    </w:div>
    <w:div w:id="43649117">
      <w:bodyDiv w:val="1"/>
      <w:marLeft w:val="0"/>
      <w:marRight w:val="0"/>
      <w:marTop w:val="0"/>
      <w:marBottom w:val="0"/>
      <w:divBdr>
        <w:top w:val="none" w:sz="0" w:space="0" w:color="auto"/>
        <w:left w:val="none" w:sz="0" w:space="0" w:color="auto"/>
        <w:bottom w:val="none" w:sz="0" w:space="0" w:color="auto"/>
        <w:right w:val="none" w:sz="0" w:space="0" w:color="auto"/>
      </w:divBdr>
    </w:div>
    <w:div w:id="55131266">
      <w:bodyDiv w:val="1"/>
      <w:marLeft w:val="0"/>
      <w:marRight w:val="0"/>
      <w:marTop w:val="0"/>
      <w:marBottom w:val="0"/>
      <w:divBdr>
        <w:top w:val="none" w:sz="0" w:space="0" w:color="auto"/>
        <w:left w:val="none" w:sz="0" w:space="0" w:color="auto"/>
        <w:bottom w:val="none" w:sz="0" w:space="0" w:color="auto"/>
        <w:right w:val="none" w:sz="0" w:space="0" w:color="auto"/>
      </w:divBdr>
    </w:div>
    <w:div w:id="64226126">
      <w:bodyDiv w:val="1"/>
      <w:marLeft w:val="0"/>
      <w:marRight w:val="0"/>
      <w:marTop w:val="0"/>
      <w:marBottom w:val="0"/>
      <w:divBdr>
        <w:top w:val="none" w:sz="0" w:space="0" w:color="auto"/>
        <w:left w:val="none" w:sz="0" w:space="0" w:color="auto"/>
        <w:bottom w:val="none" w:sz="0" w:space="0" w:color="auto"/>
        <w:right w:val="none" w:sz="0" w:space="0" w:color="auto"/>
      </w:divBdr>
    </w:div>
    <w:div w:id="71123028">
      <w:bodyDiv w:val="1"/>
      <w:marLeft w:val="0"/>
      <w:marRight w:val="0"/>
      <w:marTop w:val="0"/>
      <w:marBottom w:val="0"/>
      <w:divBdr>
        <w:top w:val="none" w:sz="0" w:space="0" w:color="auto"/>
        <w:left w:val="none" w:sz="0" w:space="0" w:color="auto"/>
        <w:bottom w:val="none" w:sz="0" w:space="0" w:color="auto"/>
        <w:right w:val="none" w:sz="0" w:space="0" w:color="auto"/>
      </w:divBdr>
    </w:div>
    <w:div w:id="71396847">
      <w:bodyDiv w:val="1"/>
      <w:marLeft w:val="0"/>
      <w:marRight w:val="0"/>
      <w:marTop w:val="0"/>
      <w:marBottom w:val="0"/>
      <w:divBdr>
        <w:top w:val="none" w:sz="0" w:space="0" w:color="auto"/>
        <w:left w:val="none" w:sz="0" w:space="0" w:color="auto"/>
        <w:bottom w:val="none" w:sz="0" w:space="0" w:color="auto"/>
        <w:right w:val="none" w:sz="0" w:space="0" w:color="auto"/>
      </w:divBdr>
    </w:div>
    <w:div w:id="146017845">
      <w:bodyDiv w:val="1"/>
      <w:marLeft w:val="0"/>
      <w:marRight w:val="0"/>
      <w:marTop w:val="0"/>
      <w:marBottom w:val="0"/>
      <w:divBdr>
        <w:top w:val="none" w:sz="0" w:space="0" w:color="auto"/>
        <w:left w:val="none" w:sz="0" w:space="0" w:color="auto"/>
        <w:bottom w:val="none" w:sz="0" w:space="0" w:color="auto"/>
        <w:right w:val="none" w:sz="0" w:space="0" w:color="auto"/>
      </w:divBdr>
    </w:div>
    <w:div w:id="148255249">
      <w:bodyDiv w:val="1"/>
      <w:marLeft w:val="0"/>
      <w:marRight w:val="0"/>
      <w:marTop w:val="0"/>
      <w:marBottom w:val="0"/>
      <w:divBdr>
        <w:top w:val="none" w:sz="0" w:space="0" w:color="auto"/>
        <w:left w:val="none" w:sz="0" w:space="0" w:color="auto"/>
        <w:bottom w:val="none" w:sz="0" w:space="0" w:color="auto"/>
        <w:right w:val="none" w:sz="0" w:space="0" w:color="auto"/>
      </w:divBdr>
    </w:div>
    <w:div w:id="156238140">
      <w:bodyDiv w:val="1"/>
      <w:marLeft w:val="0"/>
      <w:marRight w:val="0"/>
      <w:marTop w:val="0"/>
      <w:marBottom w:val="0"/>
      <w:divBdr>
        <w:top w:val="none" w:sz="0" w:space="0" w:color="auto"/>
        <w:left w:val="none" w:sz="0" w:space="0" w:color="auto"/>
        <w:bottom w:val="none" w:sz="0" w:space="0" w:color="auto"/>
        <w:right w:val="none" w:sz="0" w:space="0" w:color="auto"/>
      </w:divBdr>
    </w:div>
    <w:div w:id="156846313">
      <w:bodyDiv w:val="1"/>
      <w:marLeft w:val="0"/>
      <w:marRight w:val="0"/>
      <w:marTop w:val="0"/>
      <w:marBottom w:val="0"/>
      <w:divBdr>
        <w:top w:val="none" w:sz="0" w:space="0" w:color="auto"/>
        <w:left w:val="none" w:sz="0" w:space="0" w:color="auto"/>
        <w:bottom w:val="none" w:sz="0" w:space="0" w:color="auto"/>
        <w:right w:val="none" w:sz="0" w:space="0" w:color="auto"/>
      </w:divBdr>
    </w:div>
    <w:div w:id="211581105">
      <w:bodyDiv w:val="1"/>
      <w:marLeft w:val="0"/>
      <w:marRight w:val="0"/>
      <w:marTop w:val="0"/>
      <w:marBottom w:val="0"/>
      <w:divBdr>
        <w:top w:val="none" w:sz="0" w:space="0" w:color="auto"/>
        <w:left w:val="none" w:sz="0" w:space="0" w:color="auto"/>
        <w:bottom w:val="none" w:sz="0" w:space="0" w:color="auto"/>
        <w:right w:val="none" w:sz="0" w:space="0" w:color="auto"/>
      </w:divBdr>
    </w:div>
    <w:div w:id="221795375">
      <w:bodyDiv w:val="1"/>
      <w:marLeft w:val="0"/>
      <w:marRight w:val="0"/>
      <w:marTop w:val="0"/>
      <w:marBottom w:val="0"/>
      <w:divBdr>
        <w:top w:val="none" w:sz="0" w:space="0" w:color="auto"/>
        <w:left w:val="none" w:sz="0" w:space="0" w:color="auto"/>
        <w:bottom w:val="none" w:sz="0" w:space="0" w:color="auto"/>
        <w:right w:val="none" w:sz="0" w:space="0" w:color="auto"/>
      </w:divBdr>
    </w:div>
    <w:div w:id="232081614">
      <w:bodyDiv w:val="1"/>
      <w:marLeft w:val="0"/>
      <w:marRight w:val="0"/>
      <w:marTop w:val="0"/>
      <w:marBottom w:val="0"/>
      <w:divBdr>
        <w:top w:val="none" w:sz="0" w:space="0" w:color="auto"/>
        <w:left w:val="none" w:sz="0" w:space="0" w:color="auto"/>
        <w:bottom w:val="none" w:sz="0" w:space="0" w:color="auto"/>
        <w:right w:val="none" w:sz="0" w:space="0" w:color="auto"/>
      </w:divBdr>
    </w:div>
    <w:div w:id="290718603">
      <w:bodyDiv w:val="1"/>
      <w:marLeft w:val="0"/>
      <w:marRight w:val="0"/>
      <w:marTop w:val="0"/>
      <w:marBottom w:val="0"/>
      <w:divBdr>
        <w:top w:val="none" w:sz="0" w:space="0" w:color="auto"/>
        <w:left w:val="none" w:sz="0" w:space="0" w:color="auto"/>
        <w:bottom w:val="none" w:sz="0" w:space="0" w:color="auto"/>
        <w:right w:val="none" w:sz="0" w:space="0" w:color="auto"/>
      </w:divBdr>
    </w:div>
    <w:div w:id="297149457">
      <w:bodyDiv w:val="1"/>
      <w:marLeft w:val="0"/>
      <w:marRight w:val="0"/>
      <w:marTop w:val="0"/>
      <w:marBottom w:val="0"/>
      <w:divBdr>
        <w:top w:val="none" w:sz="0" w:space="0" w:color="auto"/>
        <w:left w:val="none" w:sz="0" w:space="0" w:color="auto"/>
        <w:bottom w:val="none" w:sz="0" w:space="0" w:color="auto"/>
        <w:right w:val="none" w:sz="0" w:space="0" w:color="auto"/>
      </w:divBdr>
    </w:div>
    <w:div w:id="311907115">
      <w:bodyDiv w:val="1"/>
      <w:marLeft w:val="0"/>
      <w:marRight w:val="0"/>
      <w:marTop w:val="0"/>
      <w:marBottom w:val="0"/>
      <w:divBdr>
        <w:top w:val="none" w:sz="0" w:space="0" w:color="auto"/>
        <w:left w:val="none" w:sz="0" w:space="0" w:color="auto"/>
        <w:bottom w:val="none" w:sz="0" w:space="0" w:color="auto"/>
        <w:right w:val="none" w:sz="0" w:space="0" w:color="auto"/>
      </w:divBdr>
    </w:div>
    <w:div w:id="314264055">
      <w:bodyDiv w:val="1"/>
      <w:marLeft w:val="0"/>
      <w:marRight w:val="0"/>
      <w:marTop w:val="0"/>
      <w:marBottom w:val="0"/>
      <w:divBdr>
        <w:top w:val="none" w:sz="0" w:space="0" w:color="auto"/>
        <w:left w:val="none" w:sz="0" w:space="0" w:color="auto"/>
        <w:bottom w:val="none" w:sz="0" w:space="0" w:color="auto"/>
        <w:right w:val="none" w:sz="0" w:space="0" w:color="auto"/>
      </w:divBdr>
    </w:div>
    <w:div w:id="327634703">
      <w:bodyDiv w:val="1"/>
      <w:marLeft w:val="0"/>
      <w:marRight w:val="0"/>
      <w:marTop w:val="0"/>
      <w:marBottom w:val="0"/>
      <w:divBdr>
        <w:top w:val="none" w:sz="0" w:space="0" w:color="auto"/>
        <w:left w:val="none" w:sz="0" w:space="0" w:color="auto"/>
        <w:bottom w:val="none" w:sz="0" w:space="0" w:color="auto"/>
        <w:right w:val="none" w:sz="0" w:space="0" w:color="auto"/>
      </w:divBdr>
    </w:div>
    <w:div w:id="333000906">
      <w:bodyDiv w:val="1"/>
      <w:marLeft w:val="0"/>
      <w:marRight w:val="0"/>
      <w:marTop w:val="0"/>
      <w:marBottom w:val="0"/>
      <w:divBdr>
        <w:top w:val="none" w:sz="0" w:space="0" w:color="auto"/>
        <w:left w:val="none" w:sz="0" w:space="0" w:color="auto"/>
        <w:bottom w:val="none" w:sz="0" w:space="0" w:color="auto"/>
        <w:right w:val="none" w:sz="0" w:space="0" w:color="auto"/>
      </w:divBdr>
    </w:div>
    <w:div w:id="350910710">
      <w:bodyDiv w:val="1"/>
      <w:marLeft w:val="0"/>
      <w:marRight w:val="0"/>
      <w:marTop w:val="0"/>
      <w:marBottom w:val="0"/>
      <w:divBdr>
        <w:top w:val="none" w:sz="0" w:space="0" w:color="auto"/>
        <w:left w:val="none" w:sz="0" w:space="0" w:color="auto"/>
        <w:bottom w:val="none" w:sz="0" w:space="0" w:color="auto"/>
        <w:right w:val="none" w:sz="0" w:space="0" w:color="auto"/>
      </w:divBdr>
    </w:div>
    <w:div w:id="357246363">
      <w:bodyDiv w:val="1"/>
      <w:marLeft w:val="0"/>
      <w:marRight w:val="0"/>
      <w:marTop w:val="0"/>
      <w:marBottom w:val="0"/>
      <w:divBdr>
        <w:top w:val="none" w:sz="0" w:space="0" w:color="auto"/>
        <w:left w:val="none" w:sz="0" w:space="0" w:color="auto"/>
        <w:bottom w:val="none" w:sz="0" w:space="0" w:color="auto"/>
        <w:right w:val="none" w:sz="0" w:space="0" w:color="auto"/>
      </w:divBdr>
    </w:div>
    <w:div w:id="375542623">
      <w:bodyDiv w:val="1"/>
      <w:marLeft w:val="0"/>
      <w:marRight w:val="0"/>
      <w:marTop w:val="0"/>
      <w:marBottom w:val="0"/>
      <w:divBdr>
        <w:top w:val="none" w:sz="0" w:space="0" w:color="auto"/>
        <w:left w:val="none" w:sz="0" w:space="0" w:color="auto"/>
        <w:bottom w:val="none" w:sz="0" w:space="0" w:color="auto"/>
        <w:right w:val="none" w:sz="0" w:space="0" w:color="auto"/>
      </w:divBdr>
    </w:div>
    <w:div w:id="380788199">
      <w:bodyDiv w:val="1"/>
      <w:marLeft w:val="0"/>
      <w:marRight w:val="0"/>
      <w:marTop w:val="0"/>
      <w:marBottom w:val="0"/>
      <w:divBdr>
        <w:top w:val="none" w:sz="0" w:space="0" w:color="auto"/>
        <w:left w:val="none" w:sz="0" w:space="0" w:color="auto"/>
        <w:bottom w:val="none" w:sz="0" w:space="0" w:color="auto"/>
        <w:right w:val="none" w:sz="0" w:space="0" w:color="auto"/>
      </w:divBdr>
    </w:div>
    <w:div w:id="448596272">
      <w:bodyDiv w:val="1"/>
      <w:marLeft w:val="0"/>
      <w:marRight w:val="0"/>
      <w:marTop w:val="0"/>
      <w:marBottom w:val="0"/>
      <w:divBdr>
        <w:top w:val="none" w:sz="0" w:space="0" w:color="auto"/>
        <w:left w:val="none" w:sz="0" w:space="0" w:color="auto"/>
        <w:bottom w:val="none" w:sz="0" w:space="0" w:color="auto"/>
        <w:right w:val="none" w:sz="0" w:space="0" w:color="auto"/>
      </w:divBdr>
    </w:div>
    <w:div w:id="484662120">
      <w:bodyDiv w:val="1"/>
      <w:marLeft w:val="0"/>
      <w:marRight w:val="0"/>
      <w:marTop w:val="0"/>
      <w:marBottom w:val="0"/>
      <w:divBdr>
        <w:top w:val="none" w:sz="0" w:space="0" w:color="auto"/>
        <w:left w:val="none" w:sz="0" w:space="0" w:color="auto"/>
        <w:bottom w:val="none" w:sz="0" w:space="0" w:color="auto"/>
        <w:right w:val="none" w:sz="0" w:space="0" w:color="auto"/>
      </w:divBdr>
    </w:div>
    <w:div w:id="486166609">
      <w:bodyDiv w:val="1"/>
      <w:marLeft w:val="0"/>
      <w:marRight w:val="0"/>
      <w:marTop w:val="0"/>
      <w:marBottom w:val="0"/>
      <w:divBdr>
        <w:top w:val="none" w:sz="0" w:space="0" w:color="auto"/>
        <w:left w:val="none" w:sz="0" w:space="0" w:color="auto"/>
        <w:bottom w:val="none" w:sz="0" w:space="0" w:color="auto"/>
        <w:right w:val="none" w:sz="0" w:space="0" w:color="auto"/>
      </w:divBdr>
    </w:div>
    <w:div w:id="495266619">
      <w:bodyDiv w:val="1"/>
      <w:marLeft w:val="0"/>
      <w:marRight w:val="0"/>
      <w:marTop w:val="0"/>
      <w:marBottom w:val="0"/>
      <w:divBdr>
        <w:top w:val="none" w:sz="0" w:space="0" w:color="auto"/>
        <w:left w:val="none" w:sz="0" w:space="0" w:color="auto"/>
        <w:bottom w:val="none" w:sz="0" w:space="0" w:color="auto"/>
        <w:right w:val="none" w:sz="0" w:space="0" w:color="auto"/>
      </w:divBdr>
    </w:div>
    <w:div w:id="500512808">
      <w:bodyDiv w:val="1"/>
      <w:marLeft w:val="0"/>
      <w:marRight w:val="0"/>
      <w:marTop w:val="0"/>
      <w:marBottom w:val="0"/>
      <w:divBdr>
        <w:top w:val="none" w:sz="0" w:space="0" w:color="auto"/>
        <w:left w:val="none" w:sz="0" w:space="0" w:color="auto"/>
        <w:bottom w:val="none" w:sz="0" w:space="0" w:color="auto"/>
        <w:right w:val="none" w:sz="0" w:space="0" w:color="auto"/>
      </w:divBdr>
    </w:div>
    <w:div w:id="500969181">
      <w:bodyDiv w:val="1"/>
      <w:marLeft w:val="0"/>
      <w:marRight w:val="0"/>
      <w:marTop w:val="0"/>
      <w:marBottom w:val="0"/>
      <w:divBdr>
        <w:top w:val="none" w:sz="0" w:space="0" w:color="auto"/>
        <w:left w:val="none" w:sz="0" w:space="0" w:color="auto"/>
        <w:bottom w:val="none" w:sz="0" w:space="0" w:color="auto"/>
        <w:right w:val="none" w:sz="0" w:space="0" w:color="auto"/>
      </w:divBdr>
    </w:div>
    <w:div w:id="506406242">
      <w:bodyDiv w:val="1"/>
      <w:marLeft w:val="0"/>
      <w:marRight w:val="0"/>
      <w:marTop w:val="0"/>
      <w:marBottom w:val="0"/>
      <w:divBdr>
        <w:top w:val="none" w:sz="0" w:space="0" w:color="auto"/>
        <w:left w:val="none" w:sz="0" w:space="0" w:color="auto"/>
        <w:bottom w:val="none" w:sz="0" w:space="0" w:color="auto"/>
        <w:right w:val="none" w:sz="0" w:space="0" w:color="auto"/>
      </w:divBdr>
    </w:div>
    <w:div w:id="524758614">
      <w:bodyDiv w:val="1"/>
      <w:marLeft w:val="0"/>
      <w:marRight w:val="0"/>
      <w:marTop w:val="0"/>
      <w:marBottom w:val="0"/>
      <w:divBdr>
        <w:top w:val="none" w:sz="0" w:space="0" w:color="auto"/>
        <w:left w:val="none" w:sz="0" w:space="0" w:color="auto"/>
        <w:bottom w:val="none" w:sz="0" w:space="0" w:color="auto"/>
        <w:right w:val="none" w:sz="0" w:space="0" w:color="auto"/>
      </w:divBdr>
    </w:div>
    <w:div w:id="556748789">
      <w:bodyDiv w:val="1"/>
      <w:marLeft w:val="0"/>
      <w:marRight w:val="0"/>
      <w:marTop w:val="0"/>
      <w:marBottom w:val="0"/>
      <w:divBdr>
        <w:top w:val="none" w:sz="0" w:space="0" w:color="auto"/>
        <w:left w:val="none" w:sz="0" w:space="0" w:color="auto"/>
        <w:bottom w:val="none" w:sz="0" w:space="0" w:color="auto"/>
        <w:right w:val="none" w:sz="0" w:space="0" w:color="auto"/>
      </w:divBdr>
    </w:div>
    <w:div w:id="562329869">
      <w:bodyDiv w:val="1"/>
      <w:marLeft w:val="0"/>
      <w:marRight w:val="0"/>
      <w:marTop w:val="0"/>
      <w:marBottom w:val="0"/>
      <w:divBdr>
        <w:top w:val="none" w:sz="0" w:space="0" w:color="auto"/>
        <w:left w:val="none" w:sz="0" w:space="0" w:color="auto"/>
        <w:bottom w:val="none" w:sz="0" w:space="0" w:color="auto"/>
        <w:right w:val="none" w:sz="0" w:space="0" w:color="auto"/>
      </w:divBdr>
    </w:div>
    <w:div w:id="580257824">
      <w:bodyDiv w:val="1"/>
      <w:marLeft w:val="0"/>
      <w:marRight w:val="0"/>
      <w:marTop w:val="0"/>
      <w:marBottom w:val="0"/>
      <w:divBdr>
        <w:top w:val="none" w:sz="0" w:space="0" w:color="auto"/>
        <w:left w:val="none" w:sz="0" w:space="0" w:color="auto"/>
        <w:bottom w:val="none" w:sz="0" w:space="0" w:color="auto"/>
        <w:right w:val="none" w:sz="0" w:space="0" w:color="auto"/>
      </w:divBdr>
    </w:div>
    <w:div w:id="604770056">
      <w:bodyDiv w:val="1"/>
      <w:marLeft w:val="0"/>
      <w:marRight w:val="0"/>
      <w:marTop w:val="0"/>
      <w:marBottom w:val="0"/>
      <w:divBdr>
        <w:top w:val="none" w:sz="0" w:space="0" w:color="auto"/>
        <w:left w:val="none" w:sz="0" w:space="0" w:color="auto"/>
        <w:bottom w:val="none" w:sz="0" w:space="0" w:color="auto"/>
        <w:right w:val="none" w:sz="0" w:space="0" w:color="auto"/>
      </w:divBdr>
    </w:div>
    <w:div w:id="621575951">
      <w:bodyDiv w:val="1"/>
      <w:marLeft w:val="0"/>
      <w:marRight w:val="0"/>
      <w:marTop w:val="0"/>
      <w:marBottom w:val="0"/>
      <w:divBdr>
        <w:top w:val="none" w:sz="0" w:space="0" w:color="auto"/>
        <w:left w:val="none" w:sz="0" w:space="0" w:color="auto"/>
        <w:bottom w:val="none" w:sz="0" w:space="0" w:color="auto"/>
        <w:right w:val="none" w:sz="0" w:space="0" w:color="auto"/>
      </w:divBdr>
    </w:div>
    <w:div w:id="627661729">
      <w:bodyDiv w:val="1"/>
      <w:marLeft w:val="0"/>
      <w:marRight w:val="0"/>
      <w:marTop w:val="0"/>
      <w:marBottom w:val="0"/>
      <w:divBdr>
        <w:top w:val="none" w:sz="0" w:space="0" w:color="auto"/>
        <w:left w:val="none" w:sz="0" w:space="0" w:color="auto"/>
        <w:bottom w:val="none" w:sz="0" w:space="0" w:color="auto"/>
        <w:right w:val="none" w:sz="0" w:space="0" w:color="auto"/>
      </w:divBdr>
    </w:div>
    <w:div w:id="633024699">
      <w:bodyDiv w:val="1"/>
      <w:marLeft w:val="0"/>
      <w:marRight w:val="0"/>
      <w:marTop w:val="0"/>
      <w:marBottom w:val="0"/>
      <w:divBdr>
        <w:top w:val="none" w:sz="0" w:space="0" w:color="auto"/>
        <w:left w:val="none" w:sz="0" w:space="0" w:color="auto"/>
        <w:bottom w:val="none" w:sz="0" w:space="0" w:color="auto"/>
        <w:right w:val="none" w:sz="0" w:space="0" w:color="auto"/>
      </w:divBdr>
    </w:div>
    <w:div w:id="658580135">
      <w:bodyDiv w:val="1"/>
      <w:marLeft w:val="0"/>
      <w:marRight w:val="0"/>
      <w:marTop w:val="0"/>
      <w:marBottom w:val="0"/>
      <w:divBdr>
        <w:top w:val="none" w:sz="0" w:space="0" w:color="auto"/>
        <w:left w:val="none" w:sz="0" w:space="0" w:color="auto"/>
        <w:bottom w:val="none" w:sz="0" w:space="0" w:color="auto"/>
        <w:right w:val="none" w:sz="0" w:space="0" w:color="auto"/>
      </w:divBdr>
    </w:div>
    <w:div w:id="663699648">
      <w:bodyDiv w:val="1"/>
      <w:marLeft w:val="0"/>
      <w:marRight w:val="0"/>
      <w:marTop w:val="0"/>
      <w:marBottom w:val="0"/>
      <w:divBdr>
        <w:top w:val="none" w:sz="0" w:space="0" w:color="auto"/>
        <w:left w:val="none" w:sz="0" w:space="0" w:color="auto"/>
        <w:bottom w:val="none" w:sz="0" w:space="0" w:color="auto"/>
        <w:right w:val="none" w:sz="0" w:space="0" w:color="auto"/>
      </w:divBdr>
    </w:div>
    <w:div w:id="675304694">
      <w:bodyDiv w:val="1"/>
      <w:marLeft w:val="0"/>
      <w:marRight w:val="0"/>
      <w:marTop w:val="0"/>
      <w:marBottom w:val="0"/>
      <w:divBdr>
        <w:top w:val="none" w:sz="0" w:space="0" w:color="auto"/>
        <w:left w:val="none" w:sz="0" w:space="0" w:color="auto"/>
        <w:bottom w:val="none" w:sz="0" w:space="0" w:color="auto"/>
        <w:right w:val="none" w:sz="0" w:space="0" w:color="auto"/>
      </w:divBdr>
    </w:div>
    <w:div w:id="684092002">
      <w:bodyDiv w:val="1"/>
      <w:marLeft w:val="0"/>
      <w:marRight w:val="0"/>
      <w:marTop w:val="0"/>
      <w:marBottom w:val="0"/>
      <w:divBdr>
        <w:top w:val="none" w:sz="0" w:space="0" w:color="auto"/>
        <w:left w:val="none" w:sz="0" w:space="0" w:color="auto"/>
        <w:bottom w:val="none" w:sz="0" w:space="0" w:color="auto"/>
        <w:right w:val="none" w:sz="0" w:space="0" w:color="auto"/>
      </w:divBdr>
    </w:div>
    <w:div w:id="688339394">
      <w:bodyDiv w:val="1"/>
      <w:marLeft w:val="0"/>
      <w:marRight w:val="0"/>
      <w:marTop w:val="0"/>
      <w:marBottom w:val="0"/>
      <w:divBdr>
        <w:top w:val="none" w:sz="0" w:space="0" w:color="auto"/>
        <w:left w:val="none" w:sz="0" w:space="0" w:color="auto"/>
        <w:bottom w:val="none" w:sz="0" w:space="0" w:color="auto"/>
        <w:right w:val="none" w:sz="0" w:space="0" w:color="auto"/>
      </w:divBdr>
    </w:div>
    <w:div w:id="689378927">
      <w:bodyDiv w:val="1"/>
      <w:marLeft w:val="0"/>
      <w:marRight w:val="0"/>
      <w:marTop w:val="0"/>
      <w:marBottom w:val="0"/>
      <w:divBdr>
        <w:top w:val="none" w:sz="0" w:space="0" w:color="auto"/>
        <w:left w:val="none" w:sz="0" w:space="0" w:color="auto"/>
        <w:bottom w:val="none" w:sz="0" w:space="0" w:color="auto"/>
        <w:right w:val="none" w:sz="0" w:space="0" w:color="auto"/>
      </w:divBdr>
    </w:div>
    <w:div w:id="739598892">
      <w:bodyDiv w:val="1"/>
      <w:marLeft w:val="0"/>
      <w:marRight w:val="0"/>
      <w:marTop w:val="0"/>
      <w:marBottom w:val="0"/>
      <w:divBdr>
        <w:top w:val="none" w:sz="0" w:space="0" w:color="auto"/>
        <w:left w:val="none" w:sz="0" w:space="0" w:color="auto"/>
        <w:bottom w:val="none" w:sz="0" w:space="0" w:color="auto"/>
        <w:right w:val="none" w:sz="0" w:space="0" w:color="auto"/>
      </w:divBdr>
    </w:div>
    <w:div w:id="746415476">
      <w:bodyDiv w:val="1"/>
      <w:marLeft w:val="0"/>
      <w:marRight w:val="0"/>
      <w:marTop w:val="0"/>
      <w:marBottom w:val="0"/>
      <w:divBdr>
        <w:top w:val="none" w:sz="0" w:space="0" w:color="auto"/>
        <w:left w:val="none" w:sz="0" w:space="0" w:color="auto"/>
        <w:bottom w:val="none" w:sz="0" w:space="0" w:color="auto"/>
        <w:right w:val="none" w:sz="0" w:space="0" w:color="auto"/>
      </w:divBdr>
    </w:div>
    <w:div w:id="810906079">
      <w:bodyDiv w:val="1"/>
      <w:marLeft w:val="0"/>
      <w:marRight w:val="0"/>
      <w:marTop w:val="0"/>
      <w:marBottom w:val="0"/>
      <w:divBdr>
        <w:top w:val="none" w:sz="0" w:space="0" w:color="auto"/>
        <w:left w:val="none" w:sz="0" w:space="0" w:color="auto"/>
        <w:bottom w:val="none" w:sz="0" w:space="0" w:color="auto"/>
        <w:right w:val="none" w:sz="0" w:space="0" w:color="auto"/>
      </w:divBdr>
    </w:div>
    <w:div w:id="813640805">
      <w:bodyDiv w:val="1"/>
      <w:marLeft w:val="0"/>
      <w:marRight w:val="0"/>
      <w:marTop w:val="0"/>
      <w:marBottom w:val="0"/>
      <w:divBdr>
        <w:top w:val="none" w:sz="0" w:space="0" w:color="auto"/>
        <w:left w:val="none" w:sz="0" w:space="0" w:color="auto"/>
        <w:bottom w:val="none" w:sz="0" w:space="0" w:color="auto"/>
        <w:right w:val="none" w:sz="0" w:space="0" w:color="auto"/>
      </w:divBdr>
    </w:div>
    <w:div w:id="845753027">
      <w:bodyDiv w:val="1"/>
      <w:marLeft w:val="0"/>
      <w:marRight w:val="0"/>
      <w:marTop w:val="0"/>
      <w:marBottom w:val="0"/>
      <w:divBdr>
        <w:top w:val="none" w:sz="0" w:space="0" w:color="auto"/>
        <w:left w:val="none" w:sz="0" w:space="0" w:color="auto"/>
        <w:bottom w:val="none" w:sz="0" w:space="0" w:color="auto"/>
        <w:right w:val="none" w:sz="0" w:space="0" w:color="auto"/>
      </w:divBdr>
    </w:div>
    <w:div w:id="847718086">
      <w:bodyDiv w:val="1"/>
      <w:marLeft w:val="0"/>
      <w:marRight w:val="0"/>
      <w:marTop w:val="0"/>
      <w:marBottom w:val="0"/>
      <w:divBdr>
        <w:top w:val="none" w:sz="0" w:space="0" w:color="auto"/>
        <w:left w:val="none" w:sz="0" w:space="0" w:color="auto"/>
        <w:bottom w:val="none" w:sz="0" w:space="0" w:color="auto"/>
        <w:right w:val="none" w:sz="0" w:space="0" w:color="auto"/>
      </w:divBdr>
    </w:div>
    <w:div w:id="852493737">
      <w:bodyDiv w:val="1"/>
      <w:marLeft w:val="0"/>
      <w:marRight w:val="0"/>
      <w:marTop w:val="0"/>
      <w:marBottom w:val="0"/>
      <w:divBdr>
        <w:top w:val="none" w:sz="0" w:space="0" w:color="auto"/>
        <w:left w:val="none" w:sz="0" w:space="0" w:color="auto"/>
        <w:bottom w:val="none" w:sz="0" w:space="0" w:color="auto"/>
        <w:right w:val="none" w:sz="0" w:space="0" w:color="auto"/>
      </w:divBdr>
    </w:div>
    <w:div w:id="861286809">
      <w:bodyDiv w:val="1"/>
      <w:marLeft w:val="0"/>
      <w:marRight w:val="0"/>
      <w:marTop w:val="0"/>
      <w:marBottom w:val="0"/>
      <w:divBdr>
        <w:top w:val="none" w:sz="0" w:space="0" w:color="auto"/>
        <w:left w:val="none" w:sz="0" w:space="0" w:color="auto"/>
        <w:bottom w:val="none" w:sz="0" w:space="0" w:color="auto"/>
        <w:right w:val="none" w:sz="0" w:space="0" w:color="auto"/>
      </w:divBdr>
    </w:div>
    <w:div w:id="864636456">
      <w:bodyDiv w:val="1"/>
      <w:marLeft w:val="0"/>
      <w:marRight w:val="0"/>
      <w:marTop w:val="0"/>
      <w:marBottom w:val="0"/>
      <w:divBdr>
        <w:top w:val="none" w:sz="0" w:space="0" w:color="auto"/>
        <w:left w:val="none" w:sz="0" w:space="0" w:color="auto"/>
        <w:bottom w:val="none" w:sz="0" w:space="0" w:color="auto"/>
        <w:right w:val="none" w:sz="0" w:space="0" w:color="auto"/>
      </w:divBdr>
    </w:div>
    <w:div w:id="877396182">
      <w:bodyDiv w:val="1"/>
      <w:marLeft w:val="0"/>
      <w:marRight w:val="0"/>
      <w:marTop w:val="0"/>
      <w:marBottom w:val="0"/>
      <w:divBdr>
        <w:top w:val="none" w:sz="0" w:space="0" w:color="auto"/>
        <w:left w:val="none" w:sz="0" w:space="0" w:color="auto"/>
        <w:bottom w:val="none" w:sz="0" w:space="0" w:color="auto"/>
        <w:right w:val="none" w:sz="0" w:space="0" w:color="auto"/>
      </w:divBdr>
    </w:div>
    <w:div w:id="881943717">
      <w:bodyDiv w:val="1"/>
      <w:marLeft w:val="0"/>
      <w:marRight w:val="0"/>
      <w:marTop w:val="0"/>
      <w:marBottom w:val="0"/>
      <w:divBdr>
        <w:top w:val="none" w:sz="0" w:space="0" w:color="auto"/>
        <w:left w:val="none" w:sz="0" w:space="0" w:color="auto"/>
        <w:bottom w:val="none" w:sz="0" w:space="0" w:color="auto"/>
        <w:right w:val="none" w:sz="0" w:space="0" w:color="auto"/>
      </w:divBdr>
    </w:div>
    <w:div w:id="900139095">
      <w:bodyDiv w:val="1"/>
      <w:marLeft w:val="0"/>
      <w:marRight w:val="0"/>
      <w:marTop w:val="0"/>
      <w:marBottom w:val="0"/>
      <w:divBdr>
        <w:top w:val="none" w:sz="0" w:space="0" w:color="auto"/>
        <w:left w:val="none" w:sz="0" w:space="0" w:color="auto"/>
        <w:bottom w:val="none" w:sz="0" w:space="0" w:color="auto"/>
        <w:right w:val="none" w:sz="0" w:space="0" w:color="auto"/>
      </w:divBdr>
    </w:div>
    <w:div w:id="916672210">
      <w:bodyDiv w:val="1"/>
      <w:marLeft w:val="0"/>
      <w:marRight w:val="0"/>
      <w:marTop w:val="0"/>
      <w:marBottom w:val="0"/>
      <w:divBdr>
        <w:top w:val="none" w:sz="0" w:space="0" w:color="auto"/>
        <w:left w:val="none" w:sz="0" w:space="0" w:color="auto"/>
        <w:bottom w:val="none" w:sz="0" w:space="0" w:color="auto"/>
        <w:right w:val="none" w:sz="0" w:space="0" w:color="auto"/>
      </w:divBdr>
    </w:div>
    <w:div w:id="920867305">
      <w:bodyDiv w:val="1"/>
      <w:marLeft w:val="0"/>
      <w:marRight w:val="0"/>
      <w:marTop w:val="0"/>
      <w:marBottom w:val="0"/>
      <w:divBdr>
        <w:top w:val="none" w:sz="0" w:space="0" w:color="auto"/>
        <w:left w:val="none" w:sz="0" w:space="0" w:color="auto"/>
        <w:bottom w:val="none" w:sz="0" w:space="0" w:color="auto"/>
        <w:right w:val="none" w:sz="0" w:space="0" w:color="auto"/>
      </w:divBdr>
    </w:div>
    <w:div w:id="925916191">
      <w:bodyDiv w:val="1"/>
      <w:marLeft w:val="0"/>
      <w:marRight w:val="0"/>
      <w:marTop w:val="0"/>
      <w:marBottom w:val="0"/>
      <w:divBdr>
        <w:top w:val="none" w:sz="0" w:space="0" w:color="auto"/>
        <w:left w:val="none" w:sz="0" w:space="0" w:color="auto"/>
        <w:bottom w:val="none" w:sz="0" w:space="0" w:color="auto"/>
        <w:right w:val="none" w:sz="0" w:space="0" w:color="auto"/>
      </w:divBdr>
    </w:div>
    <w:div w:id="957878280">
      <w:bodyDiv w:val="1"/>
      <w:marLeft w:val="0"/>
      <w:marRight w:val="0"/>
      <w:marTop w:val="0"/>
      <w:marBottom w:val="0"/>
      <w:divBdr>
        <w:top w:val="none" w:sz="0" w:space="0" w:color="auto"/>
        <w:left w:val="none" w:sz="0" w:space="0" w:color="auto"/>
        <w:bottom w:val="none" w:sz="0" w:space="0" w:color="auto"/>
        <w:right w:val="none" w:sz="0" w:space="0" w:color="auto"/>
      </w:divBdr>
    </w:div>
    <w:div w:id="966618236">
      <w:bodyDiv w:val="1"/>
      <w:marLeft w:val="0"/>
      <w:marRight w:val="0"/>
      <w:marTop w:val="0"/>
      <w:marBottom w:val="0"/>
      <w:divBdr>
        <w:top w:val="none" w:sz="0" w:space="0" w:color="auto"/>
        <w:left w:val="none" w:sz="0" w:space="0" w:color="auto"/>
        <w:bottom w:val="none" w:sz="0" w:space="0" w:color="auto"/>
        <w:right w:val="none" w:sz="0" w:space="0" w:color="auto"/>
      </w:divBdr>
    </w:div>
    <w:div w:id="988899982">
      <w:bodyDiv w:val="1"/>
      <w:marLeft w:val="0"/>
      <w:marRight w:val="0"/>
      <w:marTop w:val="0"/>
      <w:marBottom w:val="0"/>
      <w:divBdr>
        <w:top w:val="none" w:sz="0" w:space="0" w:color="auto"/>
        <w:left w:val="none" w:sz="0" w:space="0" w:color="auto"/>
        <w:bottom w:val="none" w:sz="0" w:space="0" w:color="auto"/>
        <w:right w:val="none" w:sz="0" w:space="0" w:color="auto"/>
      </w:divBdr>
    </w:div>
    <w:div w:id="994381434">
      <w:bodyDiv w:val="1"/>
      <w:marLeft w:val="0"/>
      <w:marRight w:val="0"/>
      <w:marTop w:val="0"/>
      <w:marBottom w:val="0"/>
      <w:divBdr>
        <w:top w:val="none" w:sz="0" w:space="0" w:color="auto"/>
        <w:left w:val="none" w:sz="0" w:space="0" w:color="auto"/>
        <w:bottom w:val="none" w:sz="0" w:space="0" w:color="auto"/>
        <w:right w:val="none" w:sz="0" w:space="0" w:color="auto"/>
      </w:divBdr>
    </w:div>
    <w:div w:id="1007753371">
      <w:bodyDiv w:val="1"/>
      <w:marLeft w:val="0"/>
      <w:marRight w:val="0"/>
      <w:marTop w:val="0"/>
      <w:marBottom w:val="0"/>
      <w:divBdr>
        <w:top w:val="none" w:sz="0" w:space="0" w:color="auto"/>
        <w:left w:val="none" w:sz="0" w:space="0" w:color="auto"/>
        <w:bottom w:val="none" w:sz="0" w:space="0" w:color="auto"/>
        <w:right w:val="none" w:sz="0" w:space="0" w:color="auto"/>
      </w:divBdr>
    </w:div>
    <w:div w:id="1021199868">
      <w:bodyDiv w:val="1"/>
      <w:marLeft w:val="0"/>
      <w:marRight w:val="0"/>
      <w:marTop w:val="0"/>
      <w:marBottom w:val="0"/>
      <w:divBdr>
        <w:top w:val="none" w:sz="0" w:space="0" w:color="auto"/>
        <w:left w:val="none" w:sz="0" w:space="0" w:color="auto"/>
        <w:bottom w:val="none" w:sz="0" w:space="0" w:color="auto"/>
        <w:right w:val="none" w:sz="0" w:space="0" w:color="auto"/>
      </w:divBdr>
    </w:div>
    <w:div w:id="1051536281">
      <w:bodyDiv w:val="1"/>
      <w:marLeft w:val="0"/>
      <w:marRight w:val="0"/>
      <w:marTop w:val="0"/>
      <w:marBottom w:val="0"/>
      <w:divBdr>
        <w:top w:val="none" w:sz="0" w:space="0" w:color="auto"/>
        <w:left w:val="none" w:sz="0" w:space="0" w:color="auto"/>
        <w:bottom w:val="none" w:sz="0" w:space="0" w:color="auto"/>
        <w:right w:val="none" w:sz="0" w:space="0" w:color="auto"/>
      </w:divBdr>
    </w:div>
    <w:div w:id="1054278347">
      <w:bodyDiv w:val="1"/>
      <w:marLeft w:val="0"/>
      <w:marRight w:val="0"/>
      <w:marTop w:val="0"/>
      <w:marBottom w:val="0"/>
      <w:divBdr>
        <w:top w:val="none" w:sz="0" w:space="0" w:color="auto"/>
        <w:left w:val="none" w:sz="0" w:space="0" w:color="auto"/>
        <w:bottom w:val="none" w:sz="0" w:space="0" w:color="auto"/>
        <w:right w:val="none" w:sz="0" w:space="0" w:color="auto"/>
      </w:divBdr>
    </w:div>
    <w:div w:id="1057317360">
      <w:bodyDiv w:val="1"/>
      <w:marLeft w:val="0"/>
      <w:marRight w:val="0"/>
      <w:marTop w:val="0"/>
      <w:marBottom w:val="0"/>
      <w:divBdr>
        <w:top w:val="none" w:sz="0" w:space="0" w:color="auto"/>
        <w:left w:val="none" w:sz="0" w:space="0" w:color="auto"/>
        <w:bottom w:val="none" w:sz="0" w:space="0" w:color="auto"/>
        <w:right w:val="none" w:sz="0" w:space="0" w:color="auto"/>
      </w:divBdr>
    </w:div>
    <w:div w:id="1075200231">
      <w:bodyDiv w:val="1"/>
      <w:marLeft w:val="0"/>
      <w:marRight w:val="0"/>
      <w:marTop w:val="0"/>
      <w:marBottom w:val="0"/>
      <w:divBdr>
        <w:top w:val="none" w:sz="0" w:space="0" w:color="auto"/>
        <w:left w:val="none" w:sz="0" w:space="0" w:color="auto"/>
        <w:bottom w:val="none" w:sz="0" w:space="0" w:color="auto"/>
        <w:right w:val="none" w:sz="0" w:space="0" w:color="auto"/>
      </w:divBdr>
    </w:div>
    <w:div w:id="1092122573">
      <w:bodyDiv w:val="1"/>
      <w:marLeft w:val="0"/>
      <w:marRight w:val="0"/>
      <w:marTop w:val="0"/>
      <w:marBottom w:val="0"/>
      <w:divBdr>
        <w:top w:val="none" w:sz="0" w:space="0" w:color="auto"/>
        <w:left w:val="none" w:sz="0" w:space="0" w:color="auto"/>
        <w:bottom w:val="none" w:sz="0" w:space="0" w:color="auto"/>
        <w:right w:val="none" w:sz="0" w:space="0" w:color="auto"/>
      </w:divBdr>
    </w:div>
    <w:div w:id="1103301930">
      <w:bodyDiv w:val="1"/>
      <w:marLeft w:val="0"/>
      <w:marRight w:val="0"/>
      <w:marTop w:val="0"/>
      <w:marBottom w:val="0"/>
      <w:divBdr>
        <w:top w:val="none" w:sz="0" w:space="0" w:color="auto"/>
        <w:left w:val="none" w:sz="0" w:space="0" w:color="auto"/>
        <w:bottom w:val="none" w:sz="0" w:space="0" w:color="auto"/>
        <w:right w:val="none" w:sz="0" w:space="0" w:color="auto"/>
      </w:divBdr>
    </w:div>
    <w:div w:id="1128859006">
      <w:bodyDiv w:val="1"/>
      <w:marLeft w:val="0"/>
      <w:marRight w:val="0"/>
      <w:marTop w:val="0"/>
      <w:marBottom w:val="0"/>
      <w:divBdr>
        <w:top w:val="none" w:sz="0" w:space="0" w:color="auto"/>
        <w:left w:val="none" w:sz="0" w:space="0" w:color="auto"/>
        <w:bottom w:val="none" w:sz="0" w:space="0" w:color="auto"/>
        <w:right w:val="none" w:sz="0" w:space="0" w:color="auto"/>
      </w:divBdr>
    </w:div>
    <w:div w:id="1134523061">
      <w:bodyDiv w:val="1"/>
      <w:marLeft w:val="0"/>
      <w:marRight w:val="0"/>
      <w:marTop w:val="0"/>
      <w:marBottom w:val="0"/>
      <w:divBdr>
        <w:top w:val="none" w:sz="0" w:space="0" w:color="auto"/>
        <w:left w:val="none" w:sz="0" w:space="0" w:color="auto"/>
        <w:bottom w:val="none" w:sz="0" w:space="0" w:color="auto"/>
        <w:right w:val="none" w:sz="0" w:space="0" w:color="auto"/>
      </w:divBdr>
    </w:div>
    <w:div w:id="1151404498">
      <w:bodyDiv w:val="1"/>
      <w:marLeft w:val="0"/>
      <w:marRight w:val="0"/>
      <w:marTop w:val="0"/>
      <w:marBottom w:val="0"/>
      <w:divBdr>
        <w:top w:val="none" w:sz="0" w:space="0" w:color="auto"/>
        <w:left w:val="none" w:sz="0" w:space="0" w:color="auto"/>
        <w:bottom w:val="none" w:sz="0" w:space="0" w:color="auto"/>
        <w:right w:val="none" w:sz="0" w:space="0" w:color="auto"/>
      </w:divBdr>
    </w:div>
    <w:div w:id="1233925626">
      <w:bodyDiv w:val="1"/>
      <w:marLeft w:val="0"/>
      <w:marRight w:val="0"/>
      <w:marTop w:val="0"/>
      <w:marBottom w:val="0"/>
      <w:divBdr>
        <w:top w:val="none" w:sz="0" w:space="0" w:color="auto"/>
        <w:left w:val="none" w:sz="0" w:space="0" w:color="auto"/>
        <w:bottom w:val="none" w:sz="0" w:space="0" w:color="auto"/>
        <w:right w:val="none" w:sz="0" w:space="0" w:color="auto"/>
      </w:divBdr>
    </w:div>
    <w:div w:id="1308242698">
      <w:bodyDiv w:val="1"/>
      <w:marLeft w:val="0"/>
      <w:marRight w:val="0"/>
      <w:marTop w:val="0"/>
      <w:marBottom w:val="0"/>
      <w:divBdr>
        <w:top w:val="none" w:sz="0" w:space="0" w:color="auto"/>
        <w:left w:val="none" w:sz="0" w:space="0" w:color="auto"/>
        <w:bottom w:val="none" w:sz="0" w:space="0" w:color="auto"/>
        <w:right w:val="none" w:sz="0" w:space="0" w:color="auto"/>
      </w:divBdr>
    </w:div>
    <w:div w:id="1327591409">
      <w:bodyDiv w:val="1"/>
      <w:marLeft w:val="0"/>
      <w:marRight w:val="0"/>
      <w:marTop w:val="0"/>
      <w:marBottom w:val="0"/>
      <w:divBdr>
        <w:top w:val="none" w:sz="0" w:space="0" w:color="auto"/>
        <w:left w:val="none" w:sz="0" w:space="0" w:color="auto"/>
        <w:bottom w:val="none" w:sz="0" w:space="0" w:color="auto"/>
        <w:right w:val="none" w:sz="0" w:space="0" w:color="auto"/>
      </w:divBdr>
    </w:div>
    <w:div w:id="1350330547">
      <w:bodyDiv w:val="1"/>
      <w:marLeft w:val="0"/>
      <w:marRight w:val="0"/>
      <w:marTop w:val="0"/>
      <w:marBottom w:val="0"/>
      <w:divBdr>
        <w:top w:val="none" w:sz="0" w:space="0" w:color="auto"/>
        <w:left w:val="none" w:sz="0" w:space="0" w:color="auto"/>
        <w:bottom w:val="none" w:sz="0" w:space="0" w:color="auto"/>
        <w:right w:val="none" w:sz="0" w:space="0" w:color="auto"/>
      </w:divBdr>
    </w:div>
    <w:div w:id="1362974576">
      <w:bodyDiv w:val="1"/>
      <w:marLeft w:val="0"/>
      <w:marRight w:val="0"/>
      <w:marTop w:val="0"/>
      <w:marBottom w:val="0"/>
      <w:divBdr>
        <w:top w:val="none" w:sz="0" w:space="0" w:color="auto"/>
        <w:left w:val="none" w:sz="0" w:space="0" w:color="auto"/>
        <w:bottom w:val="none" w:sz="0" w:space="0" w:color="auto"/>
        <w:right w:val="none" w:sz="0" w:space="0" w:color="auto"/>
      </w:divBdr>
    </w:div>
    <w:div w:id="1378122921">
      <w:bodyDiv w:val="1"/>
      <w:marLeft w:val="0"/>
      <w:marRight w:val="0"/>
      <w:marTop w:val="0"/>
      <w:marBottom w:val="0"/>
      <w:divBdr>
        <w:top w:val="none" w:sz="0" w:space="0" w:color="auto"/>
        <w:left w:val="none" w:sz="0" w:space="0" w:color="auto"/>
        <w:bottom w:val="none" w:sz="0" w:space="0" w:color="auto"/>
        <w:right w:val="none" w:sz="0" w:space="0" w:color="auto"/>
      </w:divBdr>
    </w:div>
    <w:div w:id="1406296420">
      <w:bodyDiv w:val="1"/>
      <w:marLeft w:val="0"/>
      <w:marRight w:val="0"/>
      <w:marTop w:val="0"/>
      <w:marBottom w:val="0"/>
      <w:divBdr>
        <w:top w:val="none" w:sz="0" w:space="0" w:color="auto"/>
        <w:left w:val="none" w:sz="0" w:space="0" w:color="auto"/>
        <w:bottom w:val="none" w:sz="0" w:space="0" w:color="auto"/>
        <w:right w:val="none" w:sz="0" w:space="0" w:color="auto"/>
      </w:divBdr>
    </w:div>
    <w:div w:id="1411537117">
      <w:bodyDiv w:val="1"/>
      <w:marLeft w:val="0"/>
      <w:marRight w:val="0"/>
      <w:marTop w:val="0"/>
      <w:marBottom w:val="0"/>
      <w:divBdr>
        <w:top w:val="none" w:sz="0" w:space="0" w:color="auto"/>
        <w:left w:val="none" w:sz="0" w:space="0" w:color="auto"/>
        <w:bottom w:val="none" w:sz="0" w:space="0" w:color="auto"/>
        <w:right w:val="none" w:sz="0" w:space="0" w:color="auto"/>
      </w:divBdr>
    </w:div>
    <w:div w:id="1412240347">
      <w:bodyDiv w:val="1"/>
      <w:marLeft w:val="0"/>
      <w:marRight w:val="0"/>
      <w:marTop w:val="0"/>
      <w:marBottom w:val="0"/>
      <w:divBdr>
        <w:top w:val="none" w:sz="0" w:space="0" w:color="auto"/>
        <w:left w:val="none" w:sz="0" w:space="0" w:color="auto"/>
        <w:bottom w:val="none" w:sz="0" w:space="0" w:color="auto"/>
        <w:right w:val="none" w:sz="0" w:space="0" w:color="auto"/>
      </w:divBdr>
    </w:div>
    <w:div w:id="1443375642">
      <w:bodyDiv w:val="1"/>
      <w:marLeft w:val="0"/>
      <w:marRight w:val="0"/>
      <w:marTop w:val="0"/>
      <w:marBottom w:val="0"/>
      <w:divBdr>
        <w:top w:val="none" w:sz="0" w:space="0" w:color="auto"/>
        <w:left w:val="none" w:sz="0" w:space="0" w:color="auto"/>
        <w:bottom w:val="none" w:sz="0" w:space="0" w:color="auto"/>
        <w:right w:val="none" w:sz="0" w:space="0" w:color="auto"/>
      </w:divBdr>
    </w:div>
    <w:div w:id="1456027609">
      <w:bodyDiv w:val="1"/>
      <w:marLeft w:val="0"/>
      <w:marRight w:val="0"/>
      <w:marTop w:val="0"/>
      <w:marBottom w:val="0"/>
      <w:divBdr>
        <w:top w:val="none" w:sz="0" w:space="0" w:color="auto"/>
        <w:left w:val="none" w:sz="0" w:space="0" w:color="auto"/>
        <w:bottom w:val="none" w:sz="0" w:space="0" w:color="auto"/>
        <w:right w:val="none" w:sz="0" w:space="0" w:color="auto"/>
      </w:divBdr>
    </w:div>
    <w:div w:id="1463185443">
      <w:bodyDiv w:val="1"/>
      <w:marLeft w:val="0"/>
      <w:marRight w:val="0"/>
      <w:marTop w:val="0"/>
      <w:marBottom w:val="0"/>
      <w:divBdr>
        <w:top w:val="none" w:sz="0" w:space="0" w:color="auto"/>
        <w:left w:val="none" w:sz="0" w:space="0" w:color="auto"/>
        <w:bottom w:val="none" w:sz="0" w:space="0" w:color="auto"/>
        <w:right w:val="none" w:sz="0" w:space="0" w:color="auto"/>
      </w:divBdr>
    </w:div>
    <w:div w:id="1492140500">
      <w:bodyDiv w:val="1"/>
      <w:marLeft w:val="0"/>
      <w:marRight w:val="0"/>
      <w:marTop w:val="0"/>
      <w:marBottom w:val="0"/>
      <w:divBdr>
        <w:top w:val="none" w:sz="0" w:space="0" w:color="auto"/>
        <w:left w:val="none" w:sz="0" w:space="0" w:color="auto"/>
        <w:bottom w:val="none" w:sz="0" w:space="0" w:color="auto"/>
        <w:right w:val="none" w:sz="0" w:space="0" w:color="auto"/>
      </w:divBdr>
    </w:div>
    <w:div w:id="1514807718">
      <w:bodyDiv w:val="1"/>
      <w:marLeft w:val="0"/>
      <w:marRight w:val="0"/>
      <w:marTop w:val="0"/>
      <w:marBottom w:val="0"/>
      <w:divBdr>
        <w:top w:val="none" w:sz="0" w:space="0" w:color="auto"/>
        <w:left w:val="none" w:sz="0" w:space="0" w:color="auto"/>
        <w:bottom w:val="none" w:sz="0" w:space="0" w:color="auto"/>
        <w:right w:val="none" w:sz="0" w:space="0" w:color="auto"/>
      </w:divBdr>
    </w:div>
    <w:div w:id="1527132083">
      <w:bodyDiv w:val="1"/>
      <w:marLeft w:val="0"/>
      <w:marRight w:val="0"/>
      <w:marTop w:val="0"/>
      <w:marBottom w:val="0"/>
      <w:divBdr>
        <w:top w:val="none" w:sz="0" w:space="0" w:color="auto"/>
        <w:left w:val="none" w:sz="0" w:space="0" w:color="auto"/>
        <w:bottom w:val="none" w:sz="0" w:space="0" w:color="auto"/>
        <w:right w:val="none" w:sz="0" w:space="0" w:color="auto"/>
      </w:divBdr>
    </w:div>
    <w:div w:id="1539511987">
      <w:bodyDiv w:val="1"/>
      <w:marLeft w:val="0"/>
      <w:marRight w:val="0"/>
      <w:marTop w:val="0"/>
      <w:marBottom w:val="0"/>
      <w:divBdr>
        <w:top w:val="none" w:sz="0" w:space="0" w:color="auto"/>
        <w:left w:val="none" w:sz="0" w:space="0" w:color="auto"/>
        <w:bottom w:val="none" w:sz="0" w:space="0" w:color="auto"/>
        <w:right w:val="none" w:sz="0" w:space="0" w:color="auto"/>
      </w:divBdr>
    </w:div>
    <w:div w:id="1555509306">
      <w:bodyDiv w:val="1"/>
      <w:marLeft w:val="0"/>
      <w:marRight w:val="0"/>
      <w:marTop w:val="0"/>
      <w:marBottom w:val="0"/>
      <w:divBdr>
        <w:top w:val="none" w:sz="0" w:space="0" w:color="auto"/>
        <w:left w:val="none" w:sz="0" w:space="0" w:color="auto"/>
        <w:bottom w:val="none" w:sz="0" w:space="0" w:color="auto"/>
        <w:right w:val="none" w:sz="0" w:space="0" w:color="auto"/>
      </w:divBdr>
    </w:div>
    <w:div w:id="1557857166">
      <w:bodyDiv w:val="1"/>
      <w:marLeft w:val="0"/>
      <w:marRight w:val="0"/>
      <w:marTop w:val="0"/>
      <w:marBottom w:val="0"/>
      <w:divBdr>
        <w:top w:val="none" w:sz="0" w:space="0" w:color="auto"/>
        <w:left w:val="none" w:sz="0" w:space="0" w:color="auto"/>
        <w:bottom w:val="none" w:sz="0" w:space="0" w:color="auto"/>
        <w:right w:val="none" w:sz="0" w:space="0" w:color="auto"/>
      </w:divBdr>
    </w:div>
    <w:div w:id="1572422246">
      <w:bodyDiv w:val="1"/>
      <w:marLeft w:val="0"/>
      <w:marRight w:val="0"/>
      <w:marTop w:val="0"/>
      <w:marBottom w:val="0"/>
      <w:divBdr>
        <w:top w:val="none" w:sz="0" w:space="0" w:color="auto"/>
        <w:left w:val="none" w:sz="0" w:space="0" w:color="auto"/>
        <w:bottom w:val="none" w:sz="0" w:space="0" w:color="auto"/>
        <w:right w:val="none" w:sz="0" w:space="0" w:color="auto"/>
      </w:divBdr>
    </w:div>
    <w:div w:id="1580749663">
      <w:bodyDiv w:val="1"/>
      <w:marLeft w:val="0"/>
      <w:marRight w:val="0"/>
      <w:marTop w:val="0"/>
      <w:marBottom w:val="0"/>
      <w:divBdr>
        <w:top w:val="none" w:sz="0" w:space="0" w:color="auto"/>
        <w:left w:val="none" w:sz="0" w:space="0" w:color="auto"/>
        <w:bottom w:val="none" w:sz="0" w:space="0" w:color="auto"/>
        <w:right w:val="none" w:sz="0" w:space="0" w:color="auto"/>
      </w:divBdr>
    </w:div>
    <w:div w:id="1585259063">
      <w:bodyDiv w:val="1"/>
      <w:marLeft w:val="0"/>
      <w:marRight w:val="0"/>
      <w:marTop w:val="0"/>
      <w:marBottom w:val="0"/>
      <w:divBdr>
        <w:top w:val="none" w:sz="0" w:space="0" w:color="auto"/>
        <w:left w:val="none" w:sz="0" w:space="0" w:color="auto"/>
        <w:bottom w:val="none" w:sz="0" w:space="0" w:color="auto"/>
        <w:right w:val="none" w:sz="0" w:space="0" w:color="auto"/>
      </w:divBdr>
    </w:div>
    <w:div w:id="1587955284">
      <w:bodyDiv w:val="1"/>
      <w:marLeft w:val="0"/>
      <w:marRight w:val="0"/>
      <w:marTop w:val="0"/>
      <w:marBottom w:val="0"/>
      <w:divBdr>
        <w:top w:val="none" w:sz="0" w:space="0" w:color="auto"/>
        <w:left w:val="none" w:sz="0" w:space="0" w:color="auto"/>
        <w:bottom w:val="none" w:sz="0" w:space="0" w:color="auto"/>
        <w:right w:val="none" w:sz="0" w:space="0" w:color="auto"/>
      </w:divBdr>
    </w:div>
    <w:div w:id="1604917624">
      <w:bodyDiv w:val="1"/>
      <w:marLeft w:val="0"/>
      <w:marRight w:val="0"/>
      <w:marTop w:val="0"/>
      <w:marBottom w:val="0"/>
      <w:divBdr>
        <w:top w:val="none" w:sz="0" w:space="0" w:color="auto"/>
        <w:left w:val="none" w:sz="0" w:space="0" w:color="auto"/>
        <w:bottom w:val="none" w:sz="0" w:space="0" w:color="auto"/>
        <w:right w:val="none" w:sz="0" w:space="0" w:color="auto"/>
      </w:divBdr>
    </w:div>
    <w:div w:id="1614555915">
      <w:bodyDiv w:val="1"/>
      <w:marLeft w:val="0"/>
      <w:marRight w:val="0"/>
      <w:marTop w:val="0"/>
      <w:marBottom w:val="0"/>
      <w:divBdr>
        <w:top w:val="none" w:sz="0" w:space="0" w:color="auto"/>
        <w:left w:val="none" w:sz="0" w:space="0" w:color="auto"/>
        <w:bottom w:val="none" w:sz="0" w:space="0" w:color="auto"/>
        <w:right w:val="none" w:sz="0" w:space="0" w:color="auto"/>
      </w:divBdr>
    </w:div>
    <w:div w:id="1621690653">
      <w:bodyDiv w:val="1"/>
      <w:marLeft w:val="0"/>
      <w:marRight w:val="0"/>
      <w:marTop w:val="0"/>
      <w:marBottom w:val="0"/>
      <w:divBdr>
        <w:top w:val="none" w:sz="0" w:space="0" w:color="auto"/>
        <w:left w:val="none" w:sz="0" w:space="0" w:color="auto"/>
        <w:bottom w:val="none" w:sz="0" w:space="0" w:color="auto"/>
        <w:right w:val="none" w:sz="0" w:space="0" w:color="auto"/>
      </w:divBdr>
    </w:div>
    <w:div w:id="1633515708">
      <w:bodyDiv w:val="1"/>
      <w:marLeft w:val="0"/>
      <w:marRight w:val="0"/>
      <w:marTop w:val="0"/>
      <w:marBottom w:val="0"/>
      <w:divBdr>
        <w:top w:val="none" w:sz="0" w:space="0" w:color="auto"/>
        <w:left w:val="none" w:sz="0" w:space="0" w:color="auto"/>
        <w:bottom w:val="none" w:sz="0" w:space="0" w:color="auto"/>
        <w:right w:val="none" w:sz="0" w:space="0" w:color="auto"/>
      </w:divBdr>
    </w:div>
    <w:div w:id="1674407244">
      <w:bodyDiv w:val="1"/>
      <w:marLeft w:val="0"/>
      <w:marRight w:val="0"/>
      <w:marTop w:val="0"/>
      <w:marBottom w:val="0"/>
      <w:divBdr>
        <w:top w:val="none" w:sz="0" w:space="0" w:color="auto"/>
        <w:left w:val="none" w:sz="0" w:space="0" w:color="auto"/>
        <w:bottom w:val="none" w:sz="0" w:space="0" w:color="auto"/>
        <w:right w:val="none" w:sz="0" w:space="0" w:color="auto"/>
      </w:divBdr>
    </w:div>
    <w:div w:id="1686902939">
      <w:bodyDiv w:val="1"/>
      <w:marLeft w:val="0"/>
      <w:marRight w:val="0"/>
      <w:marTop w:val="0"/>
      <w:marBottom w:val="0"/>
      <w:divBdr>
        <w:top w:val="none" w:sz="0" w:space="0" w:color="auto"/>
        <w:left w:val="none" w:sz="0" w:space="0" w:color="auto"/>
        <w:bottom w:val="none" w:sz="0" w:space="0" w:color="auto"/>
        <w:right w:val="none" w:sz="0" w:space="0" w:color="auto"/>
      </w:divBdr>
    </w:div>
    <w:div w:id="1699886853">
      <w:bodyDiv w:val="1"/>
      <w:marLeft w:val="0"/>
      <w:marRight w:val="0"/>
      <w:marTop w:val="0"/>
      <w:marBottom w:val="0"/>
      <w:divBdr>
        <w:top w:val="none" w:sz="0" w:space="0" w:color="auto"/>
        <w:left w:val="none" w:sz="0" w:space="0" w:color="auto"/>
        <w:bottom w:val="none" w:sz="0" w:space="0" w:color="auto"/>
        <w:right w:val="none" w:sz="0" w:space="0" w:color="auto"/>
      </w:divBdr>
    </w:div>
    <w:div w:id="1720935485">
      <w:bodyDiv w:val="1"/>
      <w:marLeft w:val="0"/>
      <w:marRight w:val="0"/>
      <w:marTop w:val="0"/>
      <w:marBottom w:val="0"/>
      <w:divBdr>
        <w:top w:val="none" w:sz="0" w:space="0" w:color="auto"/>
        <w:left w:val="none" w:sz="0" w:space="0" w:color="auto"/>
        <w:bottom w:val="none" w:sz="0" w:space="0" w:color="auto"/>
        <w:right w:val="none" w:sz="0" w:space="0" w:color="auto"/>
      </w:divBdr>
    </w:div>
    <w:div w:id="1758790983">
      <w:bodyDiv w:val="1"/>
      <w:marLeft w:val="0"/>
      <w:marRight w:val="0"/>
      <w:marTop w:val="0"/>
      <w:marBottom w:val="0"/>
      <w:divBdr>
        <w:top w:val="none" w:sz="0" w:space="0" w:color="auto"/>
        <w:left w:val="none" w:sz="0" w:space="0" w:color="auto"/>
        <w:bottom w:val="none" w:sz="0" w:space="0" w:color="auto"/>
        <w:right w:val="none" w:sz="0" w:space="0" w:color="auto"/>
      </w:divBdr>
    </w:div>
    <w:div w:id="1761293747">
      <w:bodyDiv w:val="1"/>
      <w:marLeft w:val="0"/>
      <w:marRight w:val="0"/>
      <w:marTop w:val="0"/>
      <w:marBottom w:val="0"/>
      <w:divBdr>
        <w:top w:val="none" w:sz="0" w:space="0" w:color="auto"/>
        <w:left w:val="none" w:sz="0" w:space="0" w:color="auto"/>
        <w:bottom w:val="none" w:sz="0" w:space="0" w:color="auto"/>
        <w:right w:val="none" w:sz="0" w:space="0" w:color="auto"/>
      </w:divBdr>
    </w:div>
    <w:div w:id="1765999709">
      <w:bodyDiv w:val="1"/>
      <w:marLeft w:val="0"/>
      <w:marRight w:val="0"/>
      <w:marTop w:val="0"/>
      <w:marBottom w:val="0"/>
      <w:divBdr>
        <w:top w:val="none" w:sz="0" w:space="0" w:color="auto"/>
        <w:left w:val="none" w:sz="0" w:space="0" w:color="auto"/>
        <w:bottom w:val="none" w:sz="0" w:space="0" w:color="auto"/>
        <w:right w:val="none" w:sz="0" w:space="0" w:color="auto"/>
      </w:divBdr>
    </w:div>
    <w:div w:id="1774276729">
      <w:bodyDiv w:val="1"/>
      <w:marLeft w:val="0"/>
      <w:marRight w:val="0"/>
      <w:marTop w:val="0"/>
      <w:marBottom w:val="0"/>
      <w:divBdr>
        <w:top w:val="none" w:sz="0" w:space="0" w:color="auto"/>
        <w:left w:val="none" w:sz="0" w:space="0" w:color="auto"/>
        <w:bottom w:val="none" w:sz="0" w:space="0" w:color="auto"/>
        <w:right w:val="none" w:sz="0" w:space="0" w:color="auto"/>
      </w:divBdr>
    </w:div>
    <w:div w:id="1790004361">
      <w:bodyDiv w:val="1"/>
      <w:marLeft w:val="0"/>
      <w:marRight w:val="0"/>
      <w:marTop w:val="0"/>
      <w:marBottom w:val="0"/>
      <w:divBdr>
        <w:top w:val="none" w:sz="0" w:space="0" w:color="auto"/>
        <w:left w:val="none" w:sz="0" w:space="0" w:color="auto"/>
        <w:bottom w:val="none" w:sz="0" w:space="0" w:color="auto"/>
        <w:right w:val="none" w:sz="0" w:space="0" w:color="auto"/>
      </w:divBdr>
    </w:div>
    <w:div w:id="1811054232">
      <w:bodyDiv w:val="1"/>
      <w:marLeft w:val="0"/>
      <w:marRight w:val="0"/>
      <w:marTop w:val="0"/>
      <w:marBottom w:val="0"/>
      <w:divBdr>
        <w:top w:val="none" w:sz="0" w:space="0" w:color="auto"/>
        <w:left w:val="none" w:sz="0" w:space="0" w:color="auto"/>
        <w:bottom w:val="none" w:sz="0" w:space="0" w:color="auto"/>
        <w:right w:val="none" w:sz="0" w:space="0" w:color="auto"/>
      </w:divBdr>
    </w:div>
    <w:div w:id="1874147373">
      <w:bodyDiv w:val="1"/>
      <w:marLeft w:val="0"/>
      <w:marRight w:val="0"/>
      <w:marTop w:val="0"/>
      <w:marBottom w:val="0"/>
      <w:divBdr>
        <w:top w:val="none" w:sz="0" w:space="0" w:color="auto"/>
        <w:left w:val="none" w:sz="0" w:space="0" w:color="auto"/>
        <w:bottom w:val="none" w:sz="0" w:space="0" w:color="auto"/>
        <w:right w:val="none" w:sz="0" w:space="0" w:color="auto"/>
      </w:divBdr>
    </w:div>
    <w:div w:id="1894534709">
      <w:bodyDiv w:val="1"/>
      <w:marLeft w:val="0"/>
      <w:marRight w:val="0"/>
      <w:marTop w:val="0"/>
      <w:marBottom w:val="0"/>
      <w:divBdr>
        <w:top w:val="none" w:sz="0" w:space="0" w:color="auto"/>
        <w:left w:val="none" w:sz="0" w:space="0" w:color="auto"/>
        <w:bottom w:val="none" w:sz="0" w:space="0" w:color="auto"/>
        <w:right w:val="none" w:sz="0" w:space="0" w:color="auto"/>
      </w:divBdr>
    </w:div>
    <w:div w:id="1897013974">
      <w:bodyDiv w:val="1"/>
      <w:marLeft w:val="0"/>
      <w:marRight w:val="0"/>
      <w:marTop w:val="0"/>
      <w:marBottom w:val="0"/>
      <w:divBdr>
        <w:top w:val="none" w:sz="0" w:space="0" w:color="auto"/>
        <w:left w:val="none" w:sz="0" w:space="0" w:color="auto"/>
        <w:bottom w:val="none" w:sz="0" w:space="0" w:color="auto"/>
        <w:right w:val="none" w:sz="0" w:space="0" w:color="auto"/>
      </w:divBdr>
    </w:div>
    <w:div w:id="1899124498">
      <w:bodyDiv w:val="1"/>
      <w:marLeft w:val="0"/>
      <w:marRight w:val="0"/>
      <w:marTop w:val="0"/>
      <w:marBottom w:val="0"/>
      <w:divBdr>
        <w:top w:val="none" w:sz="0" w:space="0" w:color="auto"/>
        <w:left w:val="none" w:sz="0" w:space="0" w:color="auto"/>
        <w:bottom w:val="none" w:sz="0" w:space="0" w:color="auto"/>
        <w:right w:val="none" w:sz="0" w:space="0" w:color="auto"/>
      </w:divBdr>
    </w:div>
    <w:div w:id="1907300542">
      <w:bodyDiv w:val="1"/>
      <w:marLeft w:val="0"/>
      <w:marRight w:val="0"/>
      <w:marTop w:val="0"/>
      <w:marBottom w:val="0"/>
      <w:divBdr>
        <w:top w:val="none" w:sz="0" w:space="0" w:color="auto"/>
        <w:left w:val="none" w:sz="0" w:space="0" w:color="auto"/>
        <w:bottom w:val="none" w:sz="0" w:space="0" w:color="auto"/>
        <w:right w:val="none" w:sz="0" w:space="0" w:color="auto"/>
      </w:divBdr>
    </w:div>
    <w:div w:id="1908413525">
      <w:bodyDiv w:val="1"/>
      <w:marLeft w:val="0"/>
      <w:marRight w:val="0"/>
      <w:marTop w:val="0"/>
      <w:marBottom w:val="0"/>
      <w:divBdr>
        <w:top w:val="none" w:sz="0" w:space="0" w:color="auto"/>
        <w:left w:val="none" w:sz="0" w:space="0" w:color="auto"/>
        <w:bottom w:val="none" w:sz="0" w:space="0" w:color="auto"/>
        <w:right w:val="none" w:sz="0" w:space="0" w:color="auto"/>
      </w:divBdr>
    </w:div>
    <w:div w:id="1919169851">
      <w:bodyDiv w:val="1"/>
      <w:marLeft w:val="0"/>
      <w:marRight w:val="0"/>
      <w:marTop w:val="0"/>
      <w:marBottom w:val="0"/>
      <w:divBdr>
        <w:top w:val="none" w:sz="0" w:space="0" w:color="auto"/>
        <w:left w:val="none" w:sz="0" w:space="0" w:color="auto"/>
        <w:bottom w:val="none" w:sz="0" w:space="0" w:color="auto"/>
        <w:right w:val="none" w:sz="0" w:space="0" w:color="auto"/>
      </w:divBdr>
    </w:div>
    <w:div w:id="1920557316">
      <w:bodyDiv w:val="1"/>
      <w:marLeft w:val="0"/>
      <w:marRight w:val="0"/>
      <w:marTop w:val="0"/>
      <w:marBottom w:val="0"/>
      <w:divBdr>
        <w:top w:val="none" w:sz="0" w:space="0" w:color="auto"/>
        <w:left w:val="none" w:sz="0" w:space="0" w:color="auto"/>
        <w:bottom w:val="none" w:sz="0" w:space="0" w:color="auto"/>
        <w:right w:val="none" w:sz="0" w:space="0" w:color="auto"/>
      </w:divBdr>
    </w:div>
    <w:div w:id="1930119352">
      <w:bodyDiv w:val="1"/>
      <w:marLeft w:val="0"/>
      <w:marRight w:val="0"/>
      <w:marTop w:val="0"/>
      <w:marBottom w:val="0"/>
      <w:divBdr>
        <w:top w:val="none" w:sz="0" w:space="0" w:color="auto"/>
        <w:left w:val="none" w:sz="0" w:space="0" w:color="auto"/>
        <w:bottom w:val="none" w:sz="0" w:space="0" w:color="auto"/>
        <w:right w:val="none" w:sz="0" w:space="0" w:color="auto"/>
      </w:divBdr>
    </w:div>
    <w:div w:id="1956515704">
      <w:bodyDiv w:val="1"/>
      <w:marLeft w:val="0"/>
      <w:marRight w:val="0"/>
      <w:marTop w:val="0"/>
      <w:marBottom w:val="0"/>
      <w:divBdr>
        <w:top w:val="none" w:sz="0" w:space="0" w:color="auto"/>
        <w:left w:val="none" w:sz="0" w:space="0" w:color="auto"/>
        <w:bottom w:val="none" w:sz="0" w:space="0" w:color="auto"/>
        <w:right w:val="none" w:sz="0" w:space="0" w:color="auto"/>
      </w:divBdr>
    </w:div>
    <w:div w:id="1995067649">
      <w:bodyDiv w:val="1"/>
      <w:marLeft w:val="0"/>
      <w:marRight w:val="0"/>
      <w:marTop w:val="0"/>
      <w:marBottom w:val="0"/>
      <w:divBdr>
        <w:top w:val="none" w:sz="0" w:space="0" w:color="auto"/>
        <w:left w:val="none" w:sz="0" w:space="0" w:color="auto"/>
        <w:bottom w:val="none" w:sz="0" w:space="0" w:color="auto"/>
        <w:right w:val="none" w:sz="0" w:space="0" w:color="auto"/>
      </w:divBdr>
    </w:div>
    <w:div w:id="2020885567">
      <w:bodyDiv w:val="1"/>
      <w:marLeft w:val="0"/>
      <w:marRight w:val="0"/>
      <w:marTop w:val="0"/>
      <w:marBottom w:val="0"/>
      <w:divBdr>
        <w:top w:val="none" w:sz="0" w:space="0" w:color="auto"/>
        <w:left w:val="none" w:sz="0" w:space="0" w:color="auto"/>
        <w:bottom w:val="none" w:sz="0" w:space="0" w:color="auto"/>
        <w:right w:val="none" w:sz="0" w:space="0" w:color="auto"/>
      </w:divBdr>
    </w:div>
    <w:div w:id="2039700494">
      <w:bodyDiv w:val="1"/>
      <w:marLeft w:val="0"/>
      <w:marRight w:val="0"/>
      <w:marTop w:val="0"/>
      <w:marBottom w:val="0"/>
      <w:divBdr>
        <w:top w:val="none" w:sz="0" w:space="0" w:color="auto"/>
        <w:left w:val="none" w:sz="0" w:space="0" w:color="auto"/>
        <w:bottom w:val="none" w:sz="0" w:space="0" w:color="auto"/>
        <w:right w:val="none" w:sz="0" w:space="0" w:color="auto"/>
      </w:divBdr>
    </w:div>
    <w:div w:id="2044283266">
      <w:bodyDiv w:val="1"/>
      <w:marLeft w:val="0"/>
      <w:marRight w:val="0"/>
      <w:marTop w:val="0"/>
      <w:marBottom w:val="0"/>
      <w:divBdr>
        <w:top w:val="none" w:sz="0" w:space="0" w:color="auto"/>
        <w:left w:val="none" w:sz="0" w:space="0" w:color="auto"/>
        <w:bottom w:val="none" w:sz="0" w:space="0" w:color="auto"/>
        <w:right w:val="none" w:sz="0" w:space="0" w:color="auto"/>
      </w:divBdr>
    </w:div>
    <w:div w:id="2064015664">
      <w:bodyDiv w:val="1"/>
      <w:marLeft w:val="0"/>
      <w:marRight w:val="0"/>
      <w:marTop w:val="0"/>
      <w:marBottom w:val="0"/>
      <w:divBdr>
        <w:top w:val="none" w:sz="0" w:space="0" w:color="auto"/>
        <w:left w:val="none" w:sz="0" w:space="0" w:color="auto"/>
        <w:bottom w:val="none" w:sz="0" w:space="0" w:color="auto"/>
        <w:right w:val="none" w:sz="0" w:space="0" w:color="auto"/>
      </w:divBdr>
    </w:div>
    <w:div w:id="2089573741">
      <w:bodyDiv w:val="1"/>
      <w:marLeft w:val="0"/>
      <w:marRight w:val="0"/>
      <w:marTop w:val="0"/>
      <w:marBottom w:val="0"/>
      <w:divBdr>
        <w:top w:val="none" w:sz="0" w:space="0" w:color="auto"/>
        <w:left w:val="none" w:sz="0" w:space="0" w:color="auto"/>
        <w:bottom w:val="none" w:sz="0" w:space="0" w:color="auto"/>
        <w:right w:val="none" w:sz="0" w:space="0" w:color="auto"/>
      </w:divBdr>
    </w:div>
    <w:div w:id="2098163602">
      <w:bodyDiv w:val="1"/>
      <w:marLeft w:val="0"/>
      <w:marRight w:val="0"/>
      <w:marTop w:val="0"/>
      <w:marBottom w:val="0"/>
      <w:divBdr>
        <w:top w:val="none" w:sz="0" w:space="0" w:color="auto"/>
        <w:left w:val="none" w:sz="0" w:space="0" w:color="auto"/>
        <w:bottom w:val="none" w:sz="0" w:space="0" w:color="auto"/>
        <w:right w:val="none" w:sz="0" w:space="0" w:color="auto"/>
      </w:divBdr>
    </w:div>
    <w:div w:id="2108384627">
      <w:bodyDiv w:val="1"/>
      <w:marLeft w:val="0"/>
      <w:marRight w:val="0"/>
      <w:marTop w:val="0"/>
      <w:marBottom w:val="0"/>
      <w:divBdr>
        <w:top w:val="none" w:sz="0" w:space="0" w:color="auto"/>
        <w:left w:val="none" w:sz="0" w:space="0" w:color="auto"/>
        <w:bottom w:val="none" w:sz="0" w:space="0" w:color="auto"/>
        <w:right w:val="none" w:sz="0" w:space="0" w:color="auto"/>
      </w:divBdr>
    </w:div>
    <w:div w:id="2125297093">
      <w:bodyDiv w:val="1"/>
      <w:marLeft w:val="0"/>
      <w:marRight w:val="0"/>
      <w:marTop w:val="0"/>
      <w:marBottom w:val="0"/>
      <w:divBdr>
        <w:top w:val="none" w:sz="0" w:space="0" w:color="auto"/>
        <w:left w:val="none" w:sz="0" w:space="0" w:color="auto"/>
        <w:bottom w:val="none" w:sz="0" w:space="0" w:color="auto"/>
        <w:right w:val="none" w:sz="0" w:space="0" w:color="auto"/>
      </w:divBdr>
    </w:div>
    <w:div w:id="2137065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73933644/"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https://www.garant.ru/products/ipo/prime/doc/7393364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F34BE-80AC-42ED-AFC0-D57A7F62E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TotalTime>
  <Pages>17</Pages>
  <Words>6642</Words>
  <Characters>37861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x</Company>
  <LinksUpToDate>false</LinksUpToDate>
  <CharactersWithSpaces>44415</CharactersWithSpaces>
  <SharedDoc>false</SharedDoc>
  <HLinks>
    <vt:vector size="60" baseType="variant">
      <vt:variant>
        <vt:i4>131093</vt:i4>
      </vt:variant>
      <vt:variant>
        <vt:i4>27</vt:i4>
      </vt:variant>
      <vt:variant>
        <vt:i4>0</vt:i4>
      </vt:variant>
      <vt:variant>
        <vt:i4>5</vt:i4>
      </vt:variant>
      <vt:variant>
        <vt:lpwstr>consultantplus://offline/main?base=RLAW013;n=38373;fld=134;dst=100066</vt:lpwstr>
      </vt:variant>
      <vt:variant>
        <vt:lpwstr/>
      </vt:variant>
      <vt:variant>
        <vt:i4>393237</vt:i4>
      </vt:variant>
      <vt:variant>
        <vt:i4>24</vt:i4>
      </vt:variant>
      <vt:variant>
        <vt:i4>0</vt:i4>
      </vt:variant>
      <vt:variant>
        <vt:i4>5</vt:i4>
      </vt:variant>
      <vt:variant>
        <vt:lpwstr>consultantplus://offline/main?base=RLAW013;n=38373;fld=134;dst=100028</vt:lpwstr>
      </vt:variant>
      <vt:variant>
        <vt:lpwstr/>
      </vt:variant>
      <vt:variant>
        <vt:i4>393237</vt:i4>
      </vt:variant>
      <vt:variant>
        <vt:i4>21</vt:i4>
      </vt:variant>
      <vt:variant>
        <vt:i4>0</vt:i4>
      </vt:variant>
      <vt:variant>
        <vt:i4>5</vt:i4>
      </vt:variant>
      <vt:variant>
        <vt:lpwstr>consultantplus://offline/main?base=RLAW013;n=38373;fld=134;dst=100028</vt:lpwstr>
      </vt:variant>
      <vt:variant>
        <vt:lpwstr/>
      </vt:variant>
      <vt:variant>
        <vt:i4>65556</vt:i4>
      </vt:variant>
      <vt:variant>
        <vt:i4>18</vt:i4>
      </vt:variant>
      <vt:variant>
        <vt:i4>0</vt:i4>
      </vt:variant>
      <vt:variant>
        <vt:i4>5</vt:i4>
      </vt:variant>
      <vt:variant>
        <vt:lpwstr>consultantplus://offline/main?base=RLAW013;n=38373;fld=134;dst=100157</vt:lpwstr>
      </vt:variant>
      <vt:variant>
        <vt:lpwstr/>
      </vt:variant>
      <vt:variant>
        <vt:i4>458773</vt:i4>
      </vt:variant>
      <vt:variant>
        <vt:i4>15</vt:i4>
      </vt:variant>
      <vt:variant>
        <vt:i4>0</vt:i4>
      </vt:variant>
      <vt:variant>
        <vt:i4>5</vt:i4>
      </vt:variant>
      <vt:variant>
        <vt:lpwstr>consultantplus://offline/main?base=RLAW013;n=38373;fld=134;dst=100038</vt:lpwstr>
      </vt:variant>
      <vt:variant>
        <vt:lpwstr/>
      </vt:variant>
      <vt:variant>
        <vt:i4>3211367</vt:i4>
      </vt:variant>
      <vt:variant>
        <vt:i4>12</vt:i4>
      </vt:variant>
      <vt:variant>
        <vt:i4>0</vt:i4>
      </vt:variant>
      <vt:variant>
        <vt:i4>5</vt:i4>
      </vt:variant>
      <vt:variant>
        <vt:lpwstr>consultantplus://offline/main?base=LAW;n=116038;fld=134;dst=100655</vt:lpwstr>
      </vt:variant>
      <vt:variant>
        <vt:lpwstr/>
      </vt:variant>
      <vt:variant>
        <vt:i4>393237</vt:i4>
      </vt:variant>
      <vt:variant>
        <vt:i4>9</vt:i4>
      </vt:variant>
      <vt:variant>
        <vt:i4>0</vt:i4>
      </vt:variant>
      <vt:variant>
        <vt:i4>5</vt:i4>
      </vt:variant>
      <vt:variant>
        <vt:lpwstr>consultantplus://offline/main?base=RLAW013;n=38373;fld=134;dst=100028</vt:lpwstr>
      </vt:variant>
      <vt:variant>
        <vt:lpwstr/>
      </vt:variant>
      <vt:variant>
        <vt:i4>393237</vt:i4>
      </vt:variant>
      <vt:variant>
        <vt:i4>6</vt:i4>
      </vt:variant>
      <vt:variant>
        <vt:i4>0</vt:i4>
      </vt:variant>
      <vt:variant>
        <vt:i4>5</vt:i4>
      </vt:variant>
      <vt:variant>
        <vt:lpwstr>consultantplus://offline/main?base=RLAW013;n=38373;fld=134;dst=100028</vt:lpwstr>
      </vt:variant>
      <vt:variant>
        <vt:lpwstr/>
      </vt:variant>
      <vt:variant>
        <vt:i4>2293864</vt:i4>
      </vt:variant>
      <vt:variant>
        <vt:i4>3</vt:i4>
      </vt:variant>
      <vt:variant>
        <vt:i4>0</vt:i4>
      </vt:variant>
      <vt:variant>
        <vt:i4>5</vt:i4>
      </vt:variant>
      <vt:variant>
        <vt:lpwstr>http://gz.dvinaland.ru/</vt:lpwstr>
      </vt:variant>
      <vt:variant>
        <vt:lpwstr/>
      </vt:variant>
      <vt:variant>
        <vt:i4>393237</vt:i4>
      </vt:variant>
      <vt:variant>
        <vt:i4>0</vt:i4>
      </vt:variant>
      <vt:variant>
        <vt:i4>0</vt:i4>
      </vt:variant>
      <vt:variant>
        <vt:i4>5</vt:i4>
      </vt:variant>
      <vt:variant>
        <vt:lpwstr>consultantplus://offline/main?base=RLAW013;n=38373;fld=134;dst=100028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nikiforova</dc:creator>
  <cp:lastModifiedBy>Юрист</cp:lastModifiedBy>
  <cp:revision>27</cp:revision>
  <cp:lastPrinted>2026-08-14T04:53:00Z</cp:lastPrinted>
  <dcterms:created xsi:type="dcterms:W3CDTF">2024-05-22T06:47:00Z</dcterms:created>
  <dcterms:modified xsi:type="dcterms:W3CDTF">2026-08-14T04:53:00Z</dcterms:modified>
</cp:coreProperties>
</file>