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proofErr w:type="gramStart"/>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w:t>
      </w:r>
      <w:proofErr w:type="gramEnd"/>
      <w:r w:rsidR="007C1F9E" w:rsidRPr="007C1F9E">
        <w:rPr>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BD40E7" w:rsidRPr="00BA3BB9">
        <w:rPr>
          <w:sz w:val="24"/>
          <w:szCs w:val="24"/>
        </w:rPr>
        <w:t xml:space="preserve"> </w:t>
      </w:r>
      <w:r w:rsidR="00675703" w:rsidRPr="00675703">
        <w:rPr>
          <w:bCs/>
          <w:sz w:val="24"/>
        </w:rPr>
        <w:t>фоторамки</w:t>
      </w:r>
      <w:bookmarkStart w:id="0" w:name="_GoBack"/>
      <w:bookmarkEnd w:id="0"/>
      <w:r w:rsidR="000A2632">
        <w:rPr>
          <w:bCs/>
          <w:sz w:val="24"/>
        </w:rPr>
        <w:t xml:space="preserve"> </w:t>
      </w:r>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703AA5"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703AA5"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2.1. Цена Договора составляет</w:t>
      </w:r>
      <w:proofErr w:type="gramStart"/>
      <w:r w:rsidRPr="00BA3BB9">
        <w:t xml:space="preserve"> </w:t>
      </w:r>
      <w:r w:rsidR="008E3CF6">
        <w:t>________</w:t>
      </w:r>
      <w:r w:rsidRPr="00BA3BB9">
        <w:t xml:space="preserve"> (</w:t>
      </w:r>
      <w:r w:rsidR="008E3CF6">
        <w:t>______________</w:t>
      </w:r>
      <w:r w:rsidRPr="00BA3BB9">
        <w:t xml:space="preserve">) </w:t>
      </w:r>
      <w:proofErr w:type="gramEnd"/>
      <w:r w:rsidRPr="00BA3BB9">
        <w:t>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proofErr w:type="gramStart"/>
      <w:r w:rsidRPr="00BA3BB9">
        <w:rPr>
          <w:i/>
          <w:i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A3BB9">
        <w:rPr>
          <w:i/>
          <w:iCs/>
          <w:sz w:val="24"/>
          <w:szCs w:val="24"/>
        </w:rPr>
        <w:t xml:space="preserve"> Российской Федерации Заказчиком.</w:t>
      </w:r>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w:t>
      </w:r>
      <w:proofErr w:type="gramStart"/>
      <w:r w:rsidRPr="00BA3BB9">
        <w:rPr>
          <w:sz w:val="24"/>
          <w:szCs w:val="24"/>
        </w:rPr>
        <w:t>с даты подписания</w:t>
      </w:r>
      <w:proofErr w:type="gramEnd"/>
      <w:r w:rsidRPr="00BA3BB9">
        <w:rPr>
          <w:sz w:val="24"/>
          <w:szCs w:val="24"/>
        </w:rPr>
        <w:t xml:space="preserve"> Заказчиком товарной накладной и акта приема-передачи Товара (документа о приемке). Основанием для оплаты является подписанная сторонами без замечаний товарная накладная, акт </w:t>
      </w:r>
      <w:r w:rsidRPr="00BA3BB9">
        <w:rPr>
          <w:sz w:val="24"/>
          <w:szCs w:val="24"/>
        </w:rPr>
        <w:lastRenderedPageBreak/>
        <w:t>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proofErr w:type="spellStart"/>
      <w:r w:rsidRPr="00BA3BB9">
        <w:rPr>
          <w:sz w:val="24"/>
          <w:szCs w:val="24"/>
          <w:lang w:val="x-none"/>
        </w:rPr>
        <w:t>аказчика</w:t>
      </w:r>
      <w:proofErr w:type="spellEnd"/>
      <w:r w:rsidRPr="00BA3BB9">
        <w:rPr>
          <w:sz w:val="24"/>
          <w:szCs w:val="24"/>
          <w:lang w:val="x-none"/>
        </w:rPr>
        <w:t xml:space="preserve">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9"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6A544B" w:rsidRPr="00BA3BB9" w:rsidRDefault="006A544B" w:rsidP="006A544B">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sidR="00C56B7A">
        <w:rPr>
          <w:iCs/>
          <w:sz w:val="24"/>
          <w:szCs w:val="24"/>
        </w:rPr>
        <w:t>1</w:t>
      </w:r>
      <w:r w:rsidR="00703AA5">
        <w:rPr>
          <w:iCs/>
          <w:sz w:val="24"/>
          <w:szCs w:val="24"/>
        </w:rPr>
        <w:t>0</w:t>
      </w:r>
      <w:r w:rsidRPr="00BA3BB9">
        <w:rPr>
          <w:iCs/>
          <w:sz w:val="24"/>
          <w:szCs w:val="24"/>
        </w:rPr>
        <w:t xml:space="preserve"> (</w:t>
      </w:r>
      <w:r w:rsidR="00703AA5">
        <w:rPr>
          <w:iCs/>
          <w:sz w:val="24"/>
          <w:szCs w:val="24"/>
        </w:rPr>
        <w:t>десяти</w:t>
      </w:r>
      <w:r w:rsidRPr="00BA3BB9">
        <w:rPr>
          <w:iCs/>
          <w:sz w:val="24"/>
          <w:szCs w:val="24"/>
        </w:rPr>
        <w:t xml:space="preserve">) </w:t>
      </w:r>
      <w:r w:rsidR="00B20070">
        <w:rPr>
          <w:iCs/>
          <w:sz w:val="24"/>
          <w:szCs w:val="24"/>
        </w:rPr>
        <w:t>календарных</w:t>
      </w:r>
      <w:r w:rsidRPr="00BA3BB9">
        <w:rPr>
          <w:iCs/>
          <w:sz w:val="24"/>
          <w:szCs w:val="24"/>
        </w:rPr>
        <w:t xml:space="preserve"> дней </w:t>
      </w:r>
      <w:proofErr w:type="gramStart"/>
      <w:r w:rsidRPr="00BA3BB9">
        <w:rPr>
          <w:sz w:val="24"/>
          <w:szCs w:val="24"/>
        </w:rPr>
        <w:t>с даты заключения</w:t>
      </w:r>
      <w:proofErr w:type="gramEnd"/>
      <w:r w:rsidRPr="00BA3BB9">
        <w:rPr>
          <w:sz w:val="24"/>
          <w:szCs w:val="24"/>
        </w:rPr>
        <w:t xml:space="preserve"> Договора.</w:t>
      </w:r>
    </w:p>
    <w:p w:rsidR="006A544B" w:rsidRPr="00FD42E3" w:rsidRDefault="006A544B" w:rsidP="006A544B">
      <w:pPr>
        <w:autoSpaceDE w:val="0"/>
        <w:ind w:firstLine="567"/>
        <w:jc w:val="both"/>
        <w:rPr>
          <w:color w:val="000000"/>
          <w:sz w:val="24"/>
          <w:szCs w:val="24"/>
        </w:rPr>
      </w:pPr>
      <w:r w:rsidRPr="00BA3BB9">
        <w:rPr>
          <w:sz w:val="24"/>
          <w:szCs w:val="24"/>
        </w:rPr>
        <w:t xml:space="preserve">3.2. Место поставки Товара: </w:t>
      </w:r>
      <w:r w:rsidR="00BF6786" w:rsidRPr="00BF6786">
        <w:rPr>
          <w:sz w:val="24"/>
          <w:szCs w:val="24"/>
        </w:rPr>
        <w:t>4320</w:t>
      </w:r>
      <w:r w:rsidR="00C56B7A">
        <w:rPr>
          <w:sz w:val="24"/>
          <w:szCs w:val="24"/>
        </w:rPr>
        <w:t>23</w:t>
      </w:r>
      <w:r w:rsidR="00BF6786" w:rsidRPr="00BF6786">
        <w:rPr>
          <w:sz w:val="24"/>
          <w:szCs w:val="24"/>
        </w:rPr>
        <w:t xml:space="preserve">, Ульяновская область г. Ульяновск, </w:t>
      </w:r>
      <w:r w:rsidR="00C56B7A">
        <w:rPr>
          <w:sz w:val="24"/>
          <w:szCs w:val="24"/>
        </w:rPr>
        <w:t xml:space="preserve">ул. </w:t>
      </w:r>
      <w:r w:rsidR="00703AA5">
        <w:rPr>
          <w:sz w:val="24"/>
          <w:szCs w:val="24"/>
        </w:rPr>
        <w:t>Карла Маркса</w:t>
      </w:r>
      <w:r w:rsidR="00C56B7A">
        <w:rPr>
          <w:sz w:val="24"/>
          <w:szCs w:val="24"/>
        </w:rPr>
        <w:t xml:space="preserve">,    д. </w:t>
      </w:r>
      <w:r w:rsidR="00703AA5">
        <w:rPr>
          <w:sz w:val="24"/>
          <w:szCs w:val="24"/>
        </w:rPr>
        <w:t>121</w:t>
      </w:r>
      <w:r w:rsidR="00C56B7A">
        <w:rPr>
          <w:sz w:val="24"/>
          <w:szCs w:val="24"/>
        </w:rPr>
        <w:t xml:space="preserve">. </w:t>
      </w:r>
      <w:r w:rsidR="00BF6786" w:rsidRPr="00BF6786">
        <w:rPr>
          <w:sz w:val="24"/>
          <w:szCs w:val="24"/>
        </w:rPr>
        <w:t xml:space="preserve"> Поставка Товара осуществляется в рабочие дни Заказчика с 9.00 до </w:t>
      </w:r>
      <w:r w:rsidR="00C56B7A">
        <w:rPr>
          <w:sz w:val="24"/>
          <w:szCs w:val="24"/>
        </w:rPr>
        <w:t>1</w:t>
      </w:r>
      <w:r w:rsidR="00703AA5">
        <w:rPr>
          <w:sz w:val="24"/>
          <w:szCs w:val="24"/>
        </w:rPr>
        <w:t>8</w:t>
      </w:r>
      <w:r w:rsidR="00BF6786" w:rsidRPr="00BF6786">
        <w:rPr>
          <w:sz w:val="24"/>
          <w:szCs w:val="24"/>
        </w:rPr>
        <w:t xml:space="preserve">.00, обеденный перерыв </w:t>
      </w:r>
      <w:r w:rsidR="00C56B7A">
        <w:rPr>
          <w:sz w:val="24"/>
          <w:szCs w:val="24"/>
        </w:rPr>
        <w:t>1</w:t>
      </w:r>
      <w:r w:rsidR="00703AA5">
        <w:rPr>
          <w:sz w:val="24"/>
          <w:szCs w:val="24"/>
        </w:rPr>
        <w:t>3</w:t>
      </w:r>
      <w:r w:rsidR="00C56B7A">
        <w:rPr>
          <w:sz w:val="24"/>
          <w:szCs w:val="24"/>
        </w:rPr>
        <w:t>.00-1</w:t>
      </w:r>
      <w:r w:rsidR="00703AA5">
        <w:rPr>
          <w:sz w:val="24"/>
          <w:szCs w:val="24"/>
        </w:rPr>
        <w:t>4</w:t>
      </w:r>
      <w:r w:rsidR="00C56B7A">
        <w:rPr>
          <w:sz w:val="24"/>
          <w:szCs w:val="24"/>
        </w:rPr>
        <w:t>.00</w:t>
      </w:r>
      <w:r w:rsidR="00BF6786" w:rsidRPr="00BF6786">
        <w:rPr>
          <w:sz w:val="24"/>
          <w:szCs w:val="24"/>
        </w:rPr>
        <w:t>, ежедне</w:t>
      </w:r>
      <w:r w:rsidR="00BF6786">
        <w:rPr>
          <w:sz w:val="24"/>
          <w:szCs w:val="24"/>
        </w:rPr>
        <w:t>вно кроме субботы и воскресенья</w:t>
      </w:r>
      <w:r w:rsidRPr="00FD42E3">
        <w:rPr>
          <w:color w:val="000000"/>
          <w:sz w:val="24"/>
          <w:szCs w:val="24"/>
        </w:rPr>
        <w:t>.</w:t>
      </w:r>
    </w:p>
    <w:p w:rsidR="006A544B" w:rsidRPr="00BA3BB9" w:rsidRDefault="006A544B" w:rsidP="006A544B">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6A544B" w:rsidRPr="00BA3BB9" w:rsidRDefault="006A544B" w:rsidP="006A544B">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6A544B" w:rsidRPr="006A544B" w:rsidRDefault="006A544B" w:rsidP="006A544B">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w:t>
      </w:r>
      <w:proofErr w:type="gramStart"/>
      <w:r w:rsidRPr="00BA3BB9">
        <w:rPr>
          <w:sz w:val="24"/>
          <w:szCs w:val="24"/>
        </w:rPr>
        <w:t>счет-фактуры</w:t>
      </w:r>
      <w:proofErr w:type="gramEnd"/>
      <w:r w:rsidRPr="00BA3BB9">
        <w:rPr>
          <w:sz w:val="24"/>
          <w:szCs w:val="24"/>
        </w:rPr>
        <w:t xml:space="preserve">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 xml:space="preserve">Для проверки предоставленного Поставщиком Товара, </w:t>
      </w:r>
      <w:proofErr w:type="gramStart"/>
      <w:r w:rsidRPr="00BA3BB9">
        <w:rPr>
          <w:sz w:val="24"/>
          <w:szCs w:val="24"/>
          <w:shd w:val="clear" w:color="auto" w:fill="FFFFFF"/>
        </w:rPr>
        <w:t>предусмотренных</w:t>
      </w:r>
      <w:proofErr w:type="gramEnd"/>
      <w:r w:rsidRPr="00BA3BB9">
        <w:rPr>
          <w:sz w:val="24"/>
          <w:szCs w:val="24"/>
          <w:shd w:val="clear" w:color="auto" w:fill="FFFFFF"/>
        </w:rPr>
        <w:t xml:space="preserve">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w:t>
      </w:r>
      <w:proofErr w:type="gramStart"/>
      <w:r w:rsidRPr="00BA3BB9">
        <w:rPr>
          <w:sz w:val="24"/>
          <w:szCs w:val="24"/>
        </w:rPr>
        <w:t>с даты поставки</w:t>
      </w:r>
      <w:proofErr w:type="gramEnd"/>
      <w:r w:rsidRPr="00BA3BB9">
        <w:rPr>
          <w:sz w:val="24"/>
          <w:szCs w:val="24"/>
        </w:rPr>
        <w:t xml:space="preserve"> Товара и предоставления Поставщиком документов, указанных в п. 4.3. Договора, осуществляет </w:t>
      </w:r>
      <w:r w:rsidRPr="00BA3BB9">
        <w:rPr>
          <w:sz w:val="24"/>
          <w:szCs w:val="24"/>
        </w:rPr>
        <w:lastRenderedPageBreak/>
        <w:t>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w:t>
      </w:r>
      <w:proofErr w:type="gramStart"/>
      <w:r w:rsidRPr="00BA3BB9">
        <w:rPr>
          <w:rFonts w:eastAsia="Calibri"/>
          <w:sz w:val="24"/>
          <w:szCs w:val="24"/>
        </w:rPr>
        <w:t xml:space="preserve">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w:t>
      </w:r>
      <w:proofErr w:type="gramEnd"/>
      <w:r w:rsidRPr="00BA3BB9">
        <w:rPr>
          <w:rFonts w:eastAsia="Calibri"/>
          <w:sz w:val="24"/>
          <w:szCs w:val="24"/>
        </w:rPr>
        <w:t xml:space="preserve">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 xml:space="preserve">4.12. Документом, свидетельствующим о полном исполнении Поставщиком обязательств по Договору, является </w:t>
      </w:r>
      <w:proofErr w:type="gramStart"/>
      <w:r w:rsidRPr="00BA3BB9">
        <w:rPr>
          <w:sz w:val="24"/>
          <w:szCs w:val="24"/>
        </w:rPr>
        <w:t>подписанные</w:t>
      </w:r>
      <w:proofErr w:type="gramEnd"/>
      <w:r w:rsidRPr="00BA3BB9">
        <w:rPr>
          <w:sz w:val="24"/>
          <w:szCs w:val="24"/>
        </w:rPr>
        <w:t xml:space="preserve"> между Заказчиком и Поставщиком товарная накладная и акт приема-передачи Товара.</w:t>
      </w:r>
    </w:p>
    <w:p w:rsidR="006A544B" w:rsidRPr="006A544B" w:rsidRDefault="006A544B" w:rsidP="006A544B">
      <w:pPr>
        <w:autoSpaceDE w:val="0"/>
        <w:ind w:firstLine="567"/>
        <w:jc w:val="both"/>
        <w:rPr>
          <w:sz w:val="24"/>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6A544B" w:rsidRPr="00BA3BB9" w:rsidRDefault="006A544B" w:rsidP="006A544B">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6A544B" w:rsidRPr="00BA3BB9" w:rsidRDefault="006A544B" w:rsidP="006A544B">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BA3BB9" w:rsidRDefault="007D0664" w:rsidP="006A544B">
      <w:pPr>
        <w:autoSpaceDE w:val="0"/>
        <w:ind w:firstLine="567"/>
        <w:jc w:val="both"/>
        <w:rPr>
          <w:sz w:val="24"/>
          <w:szCs w:val="24"/>
        </w:rPr>
      </w:pPr>
      <w:r>
        <w:rPr>
          <w:sz w:val="24"/>
          <w:szCs w:val="24"/>
        </w:rPr>
        <w:t>5.3. Товар должен быть упакован</w:t>
      </w:r>
      <w:r w:rsidR="006A544B" w:rsidRPr="00BA3BB9">
        <w:rPr>
          <w:sz w:val="24"/>
          <w:szCs w:val="24"/>
        </w:rPr>
        <w:t xml:space="preserve"> т</w:t>
      </w:r>
      <w:r>
        <w:rPr>
          <w:sz w:val="24"/>
          <w:szCs w:val="24"/>
        </w:rPr>
        <w:t>аким образом, чтобы исключить его</w:t>
      </w:r>
      <w:r w:rsidR="006A544B" w:rsidRPr="00BA3BB9">
        <w:rPr>
          <w:sz w:val="24"/>
          <w:szCs w:val="24"/>
        </w:rPr>
        <w:t xml:space="preserve"> повреждение и порчу во время транспортировки, погрузки, </w:t>
      </w:r>
      <w:r>
        <w:rPr>
          <w:sz w:val="24"/>
          <w:szCs w:val="24"/>
        </w:rPr>
        <w:t>разгрузки до момента передачи его</w:t>
      </w:r>
      <w:r w:rsidR="006A544B" w:rsidRPr="00BA3BB9">
        <w:rPr>
          <w:sz w:val="24"/>
          <w:szCs w:val="24"/>
        </w:rPr>
        <w:t xml:space="preserve"> Заказчику. На упаковку или на товар должна быть нанесена маркировка завода-производителя. Маркировка должна быть легко читаемой. Упаковка и (или) маркировка должна содержать все признаки, установленные производителем оборудования – голограммы (в случае, если производитель предусматривает их обязательное наличие) с изображением фирменного знака производителя, содержащие предусмотренные производителем элементы защиты от подделок (микротекст, изменяемый под углом зрения цвет логотипа, и т.п.) при наличии. </w:t>
      </w:r>
    </w:p>
    <w:p w:rsidR="006A544B" w:rsidRPr="00BA3BB9" w:rsidRDefault="006A544B" w:rsidP="006A544B">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Гарантия качества распространяется на весь Товар по </w:t>
      </w:r>
      <w:r w:rsidRPr="00BA3BB9">
        <w:rPr>
          <w:rFonts w:ascii="Times New Roman" w:hAnsi="Times New Roman" w:cs="Times New Roman"/>
          <w:sz w:val="24"/>
          <w:szCs w:val="24"/>
        </w:rPr>
        <w:t>Договор</w:t>
      </w:r>
      <w:r w:rsidRPr="00BA3BB9">
        <w:rPr>
          <w:rFonts w:ascii="Times New Roman" w:hAnsi="Times New Roman" w:cs="Times New Roman"/>
          <w:bCs/>
          <w:sz w:val="24"/>
          <w:szCs w:val="24"/>
        </w:rPr>
        <w:t xml:space="preserve">у. </w:t>
      </w:r>
    </w:p>
    <w:p w:rsidR="006A544B" w:rsidRPr="00BA3BB9"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 xml:space="preserve">5.5. На поставляемый товар срок гарантии качества должен быть не менее гарантии завода-производителя. Началом срока гарантии считается день подписания Заказчиком товарной </w:t>
      </w:r>
      <w:r w:rsidRPr="00BA3BB9">
        <w:rPr>
          <w:rFonts w:ascii="Times New Roman" w:hAnsi="Times New Roman" w:cs="Times New Roman"/>
          <w:sz w:val="24"/>
          <w:szCs w:val="24"/>
        </w:rPr>
        <w:lastRenderedPageBreak/>
        <w:t>накладной, акта приема-передачи товара. В гарантийных документах должны оговариваться условия нарушения гарантии.</w:t>
      </w:r>
    </w:p>
    <w:p w:rsidR="006A544B" w:rsidRPr="00BA3BB9" w:rsidRDefault="006A544B" w:rsidP="006A544B">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6A544B" w:rsidRPr="006A544B" w:rsidRDefault="006A544B" w:rsidP="006A544B">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5.7. В случае поставки товара, качество которого не соответствует условиям договора, Поставщик обязан заменить его товаром надлежащего качества в срок не более 20 (двадцати) календарных дней. Возврат товара ненадлежащего качества осуществляется силами и средствами Поставщика. Убытки, возникшие в связи с заменой товара, несет Поставщик.</w:t>
      </w:r>
    </w:p>
    <w:p w:rsidR="006A544B" w:rsidRPr="006A544B" w:rsidRDefault="006A544B" w:rsidP="006A544B">
      <w:pPr>
        <w:pStyle w:val="ConsPlusNormal"/>
        <w:snapToGrid w:val="0"/>
        <w:ind w:firstLine="709"/>
        <w:jc w:val="both"/>
        <w:rPr>
          <w:rFonts w:ascii="Times New Roman" w:hAnsi="Times New Roman" w:cs="Times New Roman"/>
          <w:sz w:val="24"/>
          <w:szCs w:val="24"/>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 xml:space="preserve">6.2. Момент перехода риска случайной гибели или случайного повреждения Товара переходит </w:t>
      </w:r>
      <w:proofErr w:type="gramStart"/>
      <w:r w:rsidRPr="00BA3BB9">
        <w:rPr>
          <w:sz w:val="24"/>
          <w:szCs w:val="24"/>
        </w:rPr>
        <w:t>от Поставщика Заказчику одновременно с переходом права собственности на данный Товар в соответствии с пунктом</w:t>
      </w:r>
      <w:proofErr w:type="gramEnd"/>
      <w:r w:rsidRPr="00BA3BB9">
        <w:rPr>
          <w:sz w:val="24"/>
          <w:szCs w:val="24"/>
        </w:rPr>
        <w:t xml:space="preserve"> 6.1 Договора.</w:t>
      </w:r>
    </w:p>
    <w:p w:rsidR="006A544B" w:rsidRPr="00BA3BB9" w:rsidRDefault="006A544B" w:rsidP="006A544B">
      <w:pPr>
        <w:autoSpaceDE w:val="0"/>
        <w:ind w:firstLine="709"/>
        <w:jc w:val="both"/>
        <w:rPr>
          <w:sz w:val="24"/>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 xml:space="preserve">7.1.6. Осуществлять </w:t>
      </w:r>
      <w:proofErr w:type="gramStart"/>
      <w:r w:rsidRPr="00BA3BB9">
        <w:rPr>
          <w:sz w:val="24"/>
          <w:szCs w:val="24"/>
        </w:rPr>
        <w:t>контроль за</w:t>
      </w:r>
      <w:proofErr w:type="gramEnd"/>
      <w:r w:rsidRPr="00BA3BB9">
        <w:rPr>
          <w:sz w:val="24"/>
          <w:szCs w:val="24"/>
        </w:rPr>
        <w:t xml:space="preserve">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10"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 xml:space="preserve">7.2.1. Осуществлять </w:t>
      </w:r>
      <w:proofErr w:type="gramStart"/>
      <w:r w:rsidRPr="00BA3BB9">
        <w:rPr>
          <w:sz w:val="24"/>
          <w:szCs w:val="24"/>
        </w:rPr>
        <w:t>контроль за</w:t>
      </w:r>
      <w:proofErr w:type="gramEnd"/>
      <w:r w:rsidRPr="00BA3BB9">
        <w:rPr>
          <w:sz w:val="24"/>
          <w:szCs w:val="24"/>
        </w:rPr>
        <w:t xml:space="preserve">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 xml:space="preserve">В случае обнаружения, при осуществлении </w:t>
      </w:r>
      <w:proofErr w:type="gramStart"/>
      <w:r w:rsidRPr="00BA3BB9">
        <w:rPr>
          <w:sz w:val="24"/>
          <w:szCs w:val="24"/>
        </w:rPr>
        <w:t>контроля за</w:t>
      </w:r>
      <w:proofErr w:type="gramEnd"/>
      <w:r w:rsidRPr="00BA3BB9">
        <w:rPr>
          <w:sz w:val="24"/>
          <w:szCs w:val="24"/>
        </w:rPr>
        <w:t xml:space="preserve">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7.2.4. Осуществлять </w:t>
      </w:r>
      <w:proofErr w:type="gramStart"/>
      <w:r w:rsidRPr="00BA3BB9">
        <w:rPr>
          <w:sz w:val="24"/>
          <w:szCs w:val="24"/>
        </w:rPr>
        <w:t>контроль за</w:t>
      </w:r>
      <w:proofErr w:type="gramEnd"/>
      <w:r w:rsidRPr="00BA3BB9">
        <w:rPr>
          <w:sz w:val="24"/>
          <w:szCs w:val="24"/>
        </w:rPr>
        <w:t xml:space="preserve"> использованием Поставщиком бюджетных ассигнований.</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7.2.5. Принять поставленный Товар, соответствующий требованиям, установленным </w:t>
      </w:r>
      <w:r w:rsidRPr="00BA3BB9">
        <w:rPr>
          <w:sz w:val="24"/>
          <w:szCs w:val="24"/>
        </w:rPr>
        <w:lastRenderedPageBreak/>
        <w:t>Договором и оплатить на условиях, указанных в Договоре.</w:t>
      </w:r>
    </w:p>
    <w:p w:rsidR="00FD3100" w:rsidRDefault="00FD3100" w:rsidP="006A544B">
      <w:pPr>
        <w:shd w:val="clear" w:color="auto" w:fill="FFFFFF"/>
        <w:tabs>
          <w:tab w:val="left" w:pos="1440"/>
        </w:tabs>
        <w:autoSpaceDE w:val="0"/>
        <w:ind w:firstLine="567"/>
        <w:jc w:val="both"/>
        <w:rPr>
          <w:b/>
          <w:sz w:val="24"/>
          <w:szCs w:val="24"/>
        </w:rPr>
      </w:pP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6A544B" w:rsidRPr="006A544B" w:rsidRDefault="006A544B" w:rsidP="006A544B">
      <w:pPr>
        <w:shd w:val="clear" w:color="auto" w:fill="FFFFFF"/>
        <w:tabs>
          <w:tab w:val="left" w:pos="0"/>
        </w:tabs>
        <w:autoSpaceDE w:val="0"/>
        <w:ind w:firstLine="567"/>
        <w:jc w:val="both"/>
        <w:rPr>
          <w:sz w:val="24"/>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t xml:space="preserve">За каждый факт неисполнения Заказчиком обязательств, предусмотренных Договором, за </w:t>
      </w:r>
      <w:r w:rsidRPr="00BA3BB9">
        <w:rPr>
          <w:sz w:val="24"/>
          <w:szCs w:val="24"/>
        </w:rPr>
        <w:lastRenderedPageBreak/>
        <w:t>исключением просрочки исполнения обязательств, предусмотренных Договором,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proofErr w:type="gramStart"/>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w:t>
      </w:r>
      <w:proofErr w:type="gramEnd"/>
      <w:r w:rsidRPr="00BA3BB9">
        <w:rPr>
          <w:sz w:val="24"/>
          <w:szCs w:val="24"/>
          <w:shd w:val="clear" w:color="auto" w:fill="FFFFFF"/>
        </w:rPr>
        <w:t xml:space="preserve">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w:t>
      </w:r>
      <w:proofErr w:type="gramStart"/>
      <w:r w:rsidRPr="00BA3BB9">
        <w:rPr>
          <w:sz w:val="24"/>
          <w:szCs w:val="24"/>
        </w:rPr>
        <w:t>предусмотренных</w:t>
      </w:r>
      <w:proofErr w:type="gramEnd"/>
      <w:r w:rsidRPr="00BA3BB9">
        <w:rPr>
          <w:sz w:val="24"/>
          <w:szCs w:val="24"/>
        </w:rPr>
        <w:t xml:space="preserve">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по Договору по перечислению неустойки (штрафа, пеней) в доход бюджетов бюджетной системы 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 xml:space="preserve">Срок рассмотрения претензии не может превышать десяти календарных дней </w:t>
      </w:r>
      <w:proofErr w:type="gramStart"/>
      <w:r w:rsidRPr="00BA3BB9">
        <w:rPr>
          <w:bCs/>
          <w:sz w:val="24"/>
          <w:szCs w:val="24"/>
        </w:rPr>
        <w:t>с даты</w:t>
      </w:r>
      <w:proofErr w:type="gramEnd"/>
      <w:r w:rsidRPr="00BA3BB9">
        <w:rPr>
          <w:bCs/>
          <w:sz w:val="24"/>
          <w:szCs w:val="24"/>
        </w:rPr>
        <w:t xml:space="preserve">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1"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11.5. Во всем остальном, что не предусмотрено Договором, Стороны руководствуются 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2"/>
        <w:gridCol w:w="5051"/>
      </w:tblGrid>
      <w:tr w:rsidR="006A544B" w:rsidRPr="005B56D4" w:rsidTr="006A0518">
        <w:trPr>
          <w:trHeight w:val="3683"/>
        </w:trPr>
        <w:tc>
          <w:tcPr>
            <w:tcW w:w="2527" w:type="pct"/>
            <w:tcBorders>
              <w:top w:val="nil"/>
              <w:left w:val="nil"/>
              <w:bottom w:val="nil"/>
              <w:right w:val="nil"/>
            </w:tcBorders>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Default="00C927AA" w:rsidP="00C927AA">
            <w:pPr>
              <w:suppressAutoHyphens/>
              <w:rPr>
                <w:bCs/>
                <w:color w:val="000000"/>
                <w:sz w:val="24"/>
                <w:szCs w:val="24"/>
              </w:rPr>
            </w:pPr>
            <w:r w:rsidRPr="00C927AA">
              <w:rPr>
                <w:bCs/>
                <w:color w:val="000000"/>
                <w:sz w:val="24"/>
                <w:szCs w:val="24"/>
                <w:lang w:val="x-none"/>
              </w:rPr>
              <w:t>Счет плательщика/получателя 03211643000000013248</w:t>
            </w:r>
          </w:p>
          <w:p w:rsidR="00793009" w:rsidRPr="00501F4B" w:rsidRDefault="00793009" w:rsidP="00793009">
            <w:pPr>
              <w:suppressAutoHyphens/>
              <w:rPr>
                <w:bCs/>
              </w:rPr>
            </w:pPr>
            <w:r w:rsidRPr="00182D36">
              <w:rPr>
                <w:bCs/>
              </w:rPr>
              <w:t>т</w:t>
            </w:r>
            <w:r>
              <w:rPr>
                <w:bCs/>
                <w:lang w:val="x-none"/>
              </w:rPr>
              <w:t>ел.: 8(8422) 42-64-</w:t>
            </w:r>
            <w:r>
              <w:rPr>
                <w:bCs/>
              </w:rPr>
              <w:t>33</w:t>
            </w:r>
          </w:p>
          <w:p w:rsidR="00793009" w:rsidRPr="00027188" w:rsidRDefault="00793009" w:rsidP="00793009">
            <w:pPr>
              <w:suppressAutoHyphens/>
              <w:rPr>
                <w:bCs/>
              </w:rPr>
            </w:pPr>
            <w:r w:rsidRPr="00182D36">
              <w:rPr>
                <w:bCs/>
                <w:lang w:val="en-US"/>
              </w:rPr>
              <w:t>e</w:t>
            </w:r>
            <w:r w:rsidRPr="00027188">
              <w:rPr>
                <w:bCs/>
              </w:rPr>
              <w:t>-</w:t>
            </w:r>
            <w:r w:rsidRPr="00182D36">
              <w:rPr>
                <w:bCs/>
                <w:lang w:val="en-US"/>
              </w:rPr>
              <w:t>mail</w:t>
            </w:r>
            <w:r w:rsidRPr="00027188">
              <w:rPr>
                <w:bCs/>
              </w:rPr>
              <w:t xml:space="preserve">: </w:t>
            </w:r>
            <w:r w:rsidRPr="00182D36">
              <w:rPr>
                <w:bCs/>
                <w:lang w:val="en-US"/>
              </w:rPr>
              <w:t>e</w:t>
            </w:r>
            <w:r w:rsidRPr="00027188">
              <w:rPr>
                <w:bCs/>
              </w:rPr>
              <w:t>.</w:t>
            </w:r>
            <w:proofErr w:type="spellStart"/>
            <w:r w:rsidRPr="00182D36">
              <w:rPr>
                <w:bCs/>
                <w:lang w:val="en-US"/>
              </w:rPr>
              <w:t>shirshova</w:t>
            </w:r>
            <w:proofErr w:type="spellEnd"/>
            <w:r w:rsidRPr="00027188">
              <w:rPr>
                <w:bCs/>
              </w:rPr>
              <w:t>@73.</w:t>
            </w:r>
            <w:proofErr w:type="spellStart"/>
            <w:r w:rsidRPr="00182D36">
              <w:rPr>
                <w:bCs/>
                <w:lang w:val="en-US"/>
              </w:rPr>
              <w:t>mchs</w:t>
            </w:r>
            <w:proofErr w:type="spellEnd"/>
            <w:r w:rsidRPr="00027188">
              <w:rPr>
                <w:bCs/>
              </w:rPr>
              <w:t>.</w:t>
            </w:r>
            <w:proofErr w:type="spellStart"/>
            <w:r w:rsidRPr="00182D36">
              <w:rPr>
                <w:bCs/>
                <w:lang w:val="en-US"/>
              </w:rPr>
              <w:t>gov</w:t>
            </w:r>
            <w:proofErr w:type="spellEnd"/>
            <w:r w:rsidRPr="00027188">
              <w:rPr>
                <w:bCs/>
              </w:rPr>
              <w:t>.</w:t>
            </w:r>
            <w:proofErr w:type="spellStart"/>
            <w:r w:rsidRPr="00182D36">
              <w:rPr>
                <w:bCs/>
                <w:lang w:val="en-US"/>
              </w:rPr>
              <w:t>ru</w:t>
            </w:r>
            <w:proofErr w:type="spellEnd"/>
          </w:p>
          <w:p w:rsidR="00793009" w:rsidRPr="00793009" w:rsidRDefault="00793009" w:rsidP="00C927AA">
            <w:pPr>
              <w:suppressAutoHyphens/>
              <w:rPr>
                <w:bCs/>
                <w:color w:val="000000"/>
                <w:sz w:val="24"/>
                <w:szCs w:val="24"/>
              </w:rPr>
            </w:pPr>
          </w:p>
          <w:p w:rsidR="006A544B" w:rsidRPr="00BA3BB9" w:rsidRDefault="006A544B" w:rsidP="006A0518">
            <w:pPr>
              <w:ind w:left="142"/>
              <w:jc w:val="both"/>
              <w:rPr>
                <w:b/>
                <w:sz w:val="24"/>
                <w:szCs w:val="24"/>
              </w:rPr>
            </w:pPr>
          </w:p>
          <w:p w:rsidR="006A544B" w:rsidRPr="00BA3BB9" w:rsidRDefault="006A544B" w:rsidP="006A0518">
            <w:pPr>
              <w:outlineLvl w:val="0"/>
              <w:rPr>
                <w:sz w:val="24"/>
                <w:szCs w:val="24"/>
                <w:lang w:eastAsia="en-US"/>
              </w:rPr>
            </w:pPr>
          </w:p>
        </w:tc>
        <w:tc>
          <w:tcPr>
            <w:tcW w:w="2473" w:type="pct"/>
            <w:tcBorders>
              <w:top w:val="nil"/>
              <w:left w:val="nil"/>
              <w:bottom w:val="nil"/>
              <w:right w:val="nil"/>
            </w:tcBorders>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6A544B" w:rsidRPr="005B56D4" w:rsidRDefault="006A544B" w:rsidP="006A544B">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793009" w:rsidRPr="00BA3BB9" w:rsidTr="006A0518">
        <w:trPr>
          <w:trHeight w:val="368"/>
          <w:jc w:val="center"/>
        </w:trPr>
        <w:tc>
          <w:tcPr>
            <w:tcW w:w="525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c>
          <w:tcPr>
            <w:tcW w:w="500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r>
    </w:tbl>
    <w:p w:rsidR="00CB0262" w:rsidRDefault="00CB0262" w:rsidP="006A544B">
      <w:pPr>
        <w:autoSpaceDE w:val="0"/>
        <w:ind w:firstLine="567"/>
        <w:jc w:val="center"/>
        <w:rPr>
          <w:b/>
          <w:sz w:val="24"/>
          <w:szCs w:val="24"/>
        </w:rPr>
      </w:pPr>
    </w:p>
    <w:p w:rsidR="006A544B" w:rsidRDefault="006A544B" w:rsidP="006A544B">
      <w:pPr>
        <w:autoSpaceDE w:val="0"/>
        <w:ind w:firstLine="567"/>
        <w:jc w:val="center"/>
        <w:rPr>
          <w:b/>
          <w:sz w:val="24"/>
          <w:szCs w:val="24"/>
        </w:rPr>
      </w:pPr>
    </w:p>
    <w:p w:rsidR="00C56B7A" w:rsidRDefault="00C56B7A" w:rsidP="006A544B">
      <w:pPr>
        <w:autoSpaceDE w:val="0"/>
        <w:ind w:firstLine="567"/>
        <w:jc w:val="center"/>
        <w:rPr>
          <w:b/>
          <w:sz w:val="24"/>
          <w:szCs w:val="24"/>
        </w:rPr>
      </w:pPr>
    </w:p>
    <w:p w:rsidR="006A544B" w:rsidRPr="006A544B" w:rsidRDefault="006A544B" w:rsidP="006A544B">
      <w:pPr>
        <w:suppressAutoHyphens/>
        <w:ind w:firstLine="709"/>
        <w:jc w:val="right"/>
        <w:rPr>
          <w:sz w:val="24"/>
          <w:szCs w:val="24"/>
          <w:lang w:eastAsia="zh-CN"/>
        </w:rPr>
      </w:pPr>
      <w:r w:rsidRPr="006A544B">
        <w:rPr>
          <w:sz w:val="24"/>
          <w:szCs w:val="24"/>
          <w:lang w:eastAsia="zh-CN"/>
        </w:rPr>
        <w:lastRenderedPageBreak/>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xml:space="preserve">№ </w:t>
            </w:r>
            <w:proofErr w:type="gramStart"/>
            <w:r w:rsidRPr="00E05466">
              <w:rPr>
                <w:sz w:val="24"/>
                <w:szCs w:val="24"/>
              </w:rPr>
              <w:t>п</w:t>
            </w:r>
            <w:proofErr w:type="gramEnd"/>
            <w:r w:rsidRPr="00E05466">
              <w:rPr>
                <w:sz w:val="24"/>
                <w:szCs w:val="24"/>
              </w:rPr>
              <w:t>/п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w:t>
      </w:r>
      <w:proofErr w:type="spellStart"/>
      <w:proofErr w:type="gramStart"/>
      <w:r w:rsidRPr="006A544B">
        <w:rPr>
          <w:sz w:val="24"/>
          <w:szCs w:val="24"/>
        </w:rPr>
        <w:t>МП</w:t>
      </w:r>
      <w:proofErr w:type="spellEnd"/>
      <w:proofErr w:type="gramEnd"/>
    </w:p>
    <w:p w:rsidR="006A544B" w:rsidRPr="00BA3BB9" w:rsidRDefault="006A544B" w:rsidP="001A0036">
      <w:pPr>
        <w:autoSpaceDE w:val="0"/>
        <w:rPr>
          <w:b/>
          <w:sz w:val="24"/>
          <w:szCs w:val="24"/>
        </w:rPr>
      </w:pPr>
    </w:p>
    <w:sectPr w:rsidR="006A544B" w:rsidRPr="00BA3BB9" w:rsidSect="00FD3100">
      <w:footerReference w:type="even" r:id="rId12"/>
      <w:footerReference w:type="default" r:id="rId13"/>
      <w:pgSz w:w="11906" w:h="16838"/>
      <w:pgMar w:top="1135"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24" w:rsidRDefault="00D34D24" w:rsidP="00DE1EF4">
      <w:pPr>
        <w:autoSpaceDE w:val="0"/>
        <w:autoSpaceDN w:val="0"/>
        <w:adjustRightInd w:val="0"/>
      </w:pPr>
      <w:r>
        <w:separator/>
      </w:r>
    </w:p>
  </w:endnote>
  <w:endnote w:type="continuationSeparator" w:id="0">
    <w:p w:rsidR="00D34D24" w:rsidRDefault="00D34D24"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1"/>
    <w:family w:val="roman"/>
    <w:pitch w:val="default"/>
  </w:font>
  <w:font w:name="Consultant">
    <w:altName w:val="Courier New"/>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altName w:val="Courier New"/>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75703">
      <w:rPr>
        <w:rStyle w:val="a7"/>
        <w:noProof/>
      </w:rPr>
      <w:t>9</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24" w:rsidRDefault="00D34D24" w:rsidP="00DE1EF4">
      <w:pPr>
        <w:autoSpaceDE w:val="0"/>
        <w:autoSpaceDN w:val="0"/>
        <w:adjustRightInd w:val="0"/>
      </w:pPr>
      <w:r>
        <w:separator/>
      </w:r>
    </w:p>
  </w:footnote>
  <w:footnote w:type="continuationSeparator" w:id="0">
    <w:p w:rsidR="00D34D24" w:rsidRDefault="00D34D24" w:rsidP="00DE1EF4">
      <w:pPr>
        <w:autoSpaceDE w:val="0"/>
        <w:autoSpaceDN w:val="0"/>
        <w:adjustRightInd w:val="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599D"/>
    <w:rsid w:val="000765D1"/>
    <w:rsid w:val="000777A1"/>
    <w:rsid w:val="000778BD"/>
    <w:rsid w:val="00077E83"/>
    <w:rsid w:val="00077EE5"/>
    <w:rsid w:val="00077F0D"/>
    <w:rsid w:val="0008045D"/>
    <w:rsid w:val="000809C0"/>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32"/>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21BD"/>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703"/>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3AA5"/>
    <w:rsid w:val="0070451A"/>
    <w:rsid w:val="00705523"/>
    <w:rsid w:val="00705681"/>
    <w:rsid w:val="0070621E"/>
    <w:rsid w:val="00706ADE"/>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009"/>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3130"/>
    <w:rsid w:val="007B3A2E"/>
    <w:rsid w:val="007B417D"/>
    <w:rsid w:val="007B4B34"/>
    <w:rsid w:val="007B4E81"/>
    <w:rsid w:val="007B5554"/>
    <w:rsid w:val="007B625A"/>
    <w:rsid w:val="007B66C5"/>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2EE9"/>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524D"/>
    <w:rsid w:val="009E5D17"/>
    <w:rsid w:val="009E620C"/>
    <w:rsid w:val="009E643A"/>
    <w:rsid w:val="009E6E3A"/>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6224"/>
    <w:rsid w:val="00C36635"/>
    <w:rsid w:val="00C36DD1"/>
    <w:rsid w:val="00C379B7"/>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4D24"/>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536"/>
    <w:rsid w:val="00FA1C6F"/>
    <w:rsid w:val="00FA22B5"/>
    <w:rsid w:val="00FA22DF"/>
    <w:rsid w:val="00FA2EDA"/>
    <w:rsid w:val="00FA36BF"/>
    <w:rsid w:val="00FA4A18"/>
    <w:rsid w:val="00FA4F37"/>
    <w:rsid w:val="00FA56EA"/>
    <w:rsid w:val="00FA6309"/>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118C0-830E-444E-8410-ED9AE38BC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4186</Words>
  <Characters>23862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27993</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2026-06-25T07:39:00Z</cp:lastPrinted>
  <dcterms:created xsi:type="dcterms:W3CDTF">2026-07-15T06:47:00Z</dcterms:created>
  <dcterms:modified xsi:type="dcterms:W3CDTF">2026-07-15T06:47:00Z</dcterms:modified>
</cp:coreProperties>
</file>