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CFF3" w14:textId="67D44F25" w:rsidR="00033FA0" w:rsidRPr="005636A1" w:rsidRDefault="00256F4D" w:rsidP="008E15C5">
      <w:pPr>
        <w:pStyle w:val="Standard"/>
        <w:ind w:firstLine="0"/>
        <w:jc w:val="center"/>
        <w:rPr>
          <w:color w:val="000000"/>
          <w:spacing w:val="2"/>
          <w:szCs w:val="24"/>
        </w:rPr>
      </w:pPr>
      <w:r w:rsidRPr="005636A1">
        <w:rPr>
          <w:b/>
          <w:szCs w:val="24"/>
        </w:rPr>
        <w:t xml:space="preserve">ДОГОВОР </w:t>
      </w:r>
      <w:r w:rsidR="006B125B" w:rsidRPr="005636A1">
        <w:rPr>
          <w:b/>
          <w:szCs w:val="24"/>
        </w:rPr>
        <w:t xml:space="preserve">№ </w:t>
      </w:r>
      <w:r w:rsidR="00A646D4" w:rsidRPr="00A646D4">
        <w:rPr>
          <w:b/>
          <w:szCs w:val="24"/>
        </w:rPr>
        <w:t>36.01-Р-3.1-10227/2026</w:t>
      </w:r>
    </w:p>
    <w:p w14:paraId="073B7318" w14:textId="38CB231F" w:rsidR="00F32FE6" w:rsidRPr="00F32FE6" w:rsidRDefault="00555FE5" w:rsidP="00F32FE6">
      <w:pPr>
        <w:pStyle w:val="Standard"/>
        <w:jc w:val="center"/>
        <w:rPr>
          <w:b/>
          <w:color w:val="000000"/>
          <w:spacing w:val="2"/>
          <w:szCs w:val="24"/>
        </w:rPr>
      </w:pPr>
      <w:r w:rsidRPr="00555FE5">
        <w:rPr>
          <w:b/>
          <w:color w:val="000000"/>
          <w:spacing w:val="2"/>
          <w:szCs w:val="24"/>
        </w:rPr>
        <w:t xml:space="preserve">на оказание услуг по </w:t>
      </w:r>
      <w:r w:rsidR="00F32FE6" w:rsidRPr="00F32FE6">
        <w:rPr>
          <w:b/>
          <w:color w:val="000000"/>
          <w:spacing w:val="2"/>
          <w:szCs w:val="24"/>
        </w:rPr>
        <w:t xml:space="preserve">организации и проведению выездного мероприятия </w:t>
      </w:r>
    </w:p>
    <w:p w14:paraId="0573ABA6" w14:textId="29C4523A" w:rsidR="00033FA0" w:rsidRPr="005636A1" w:rsidRDefault="00F32FE6" w:rsidP="00F32FE6">
      <w:pPr>
        <w:pStyle w:val="Standard"/>
        <w:ind w:firstLine="0"/>
        <w:jc w:val="center"/>
        <w:rPr>
          <w:b/>
          <w:bCs/>
          <w:i/>
          <w:iCs/>
          <w:szCs w:val="24"/>
        </w:rPr>
      </w:pPr>
      <w:r w:rsidRPr="00F32FE6">
        <w:rPr>
          <w:b/>
          <w:color w:val="000000"/>
          <w:spacing w:val="2"/>
          <w:szCs w:val="24"/>
        </w:rPr>
        <w:t>в парк «Патриот»</w:t>
      </w:r>
      <w:r w:rsidR="00E8702B">
        <w:rPr>
          <w:b/>
          <w:color w:val="000000"/>
          <w:spacing w:val="2"/>
          <w:szCs w:val="24"/>
        </w:rPr>
        <w:t xml:space="preserve"> </w:t>
      </w:r>
      <w:r w:rsidR="00555FE5" w:rsidRPr="00555FE5">
        <w:rPr>
          <w:b/>
          <w:color w:val="000000"/>
          <w:spacing w:val="2"/>
          <w:szCs w:val="24"/>
        </w:rPr>
        <w:t>для</w:t>
      </w:r>
      <w:r w:rsidR="00E8702B">
        <w:rPr>
          <w:b/>
          <w:color w:val="000000"/>
          <w:spacing w:val="2"/>
          <w:szCs w:val="24"/>
        </w:rPr>
        <w:t xml:space="preserve"> </w:t>
      </w:r>
      <w:r w:rsidR="00E8702B" w:rsidRPr="00E8702B">
        <w:rPr>
          <w:b/>
          <w:color w:val="000000"/>
          <w:spacing w:val="2"/>
          <w:szCs w:val="24"/>
        </w:rPr>
        <w:t>студентов очного отделения</w:t>
      </w:r>
      <w:r w:rsidR="00555FE5" w:rsidRPr="00555FE5">
        <w:rPr>
          <w:b/>
          <w:color w:val="000000"/>
          <w:spacing w:val="2"/>
          <w:szCs w:val="24"/>
        </w:rPr>
        <w:t xml:space="preserve"> РХТУ им. Д.И. Менделеева</w:t>
      </w:r>
    </w:p>
    <w:p w14:paraId="4B914CE6" w14:textId="0AD5E7ED" w:rsidR="00033FA0" w:rsidRPr="005636A1" w:rsidRDefault="006B125B" w:rsidP="008E15C5">
      <w:pPr>
        <w:pStyle w:val="Standard"/>
        <w:ind w:firstLine="0"/>
        <w:jc w:val="center"/>
        <w:rPr>
          <w:szCs w:val="24"/>
        </w:rPr>
      </w:pPr>
      <w:r w:rsidRPr="005636A1">
        <w:rPr>
          <w:szCs w:val="24"/>
        </w:rPr>
        <w:t>г. Москва</w:t>
      </w:r>
      <w:r w:rsidRPr="005636A1">
        <w:rPr>
          <w:szCs w:val="24"/>
        </w:rPr>
        <w:tab/>
      </w:r>
      <w:r w:rsidR="00D360FB" w:rsidRPr="005636A1">
        <w:rPr>
          <w:szCs w:val="24"/>
        </w:rPr>
        <w:tab/>
      </w:r>
      <w:r w:rsidRPr="005636A1">
        <w:rPr>
          <w:szCs w:val="24"/>
        </w:rPr>
        <w:tab/>
      </w:r>
      <w:r w:rsidRPr="005636A1">
        <w:rPr>
          <w:szCs w:val="24"/>
        </w:rPr>
        <w:tab/>
      </w:r>
      <w:r w:rsidRPr="005636A1">
        <w:rPr>
          <w:szCs w:val="24"/>
        </w:rPr>
        <w:tab/>
      </w:r>
      <w:r w:rsidRPr="005636A1">
        <w:rPr>
          <w:szCs w:val="24"/>
        </w:rPr>
        <w:tab/>
        <w:t xml:space="preserve">      </w:t>
      </w:r>
      <w:r w:rsidR="00714353">
        <w:rPr>
          <w:szCs w:val="24"/>
        </w:rPr>
        <w:t xml:space="preserve">      </w:t>
      </w:r>
      <w:r w:rsidRPr="005636A1">
        <w:rPr>
          <w:szCs w:val="24"/>
        </w:rPr>
        <w:t xml:space="preserve">  </w:t>
      </w:r>
      <w:r w:rsidR="00714353">
        <w:rPr>
          <w:szCs w:val="24"/>
        </w:rPr>
        <w:t>_________________________</w:t>
      </w:r>
    </w:p>
    <w:p w14:paraId="203FFCAE" w14:textId="77777777" w:rsidR="00033FA0" w:rsidRPr="005636A1" w:rsidRDefault="00033FA0" w:rsidP="008E15C5">
      <w:pPr>
        <w:pStyle w:val="Standard"/>
        <w:ind w:firstLine="0"/>
        <w:rPr>
          <w:szCs w:val="24"/>
        </w:rPr>
      </w:pPr>
    </w:p>
    <w:p w14:paraId="6B595BEA" w14:textId="4720B8DA" w:rsidR="00D6484D" w:rsidRPr="00714353" w:rsidRDefault="00D6484D" w:rsidP="00714353">
      <w:pPr>
        <w:pStyle w:val="Standard"/>
        <w:ind w:firstLine="709"/>
        <w:rPr>
          <w:color w:val="000000"/>
          <w:szCs w:val="24"/>
          <w:vertAlign w:val="superscript"/>
          <w:lang w:bidi="ru-RU"/>
        </w:rPr>
      </w:pPr>
      <w:r w:rsidRPr="005636A1">
        <w:rPr>
          <w:rFonts w:eastAsia="Noto Sans"/>
          <w:color w:val="000000"/>
          <w:spacing w:val="2"/>
          <w:kern w:val="2"/>
          <w:szCs w:val="24"/>
          <w:lang w:eastAsia="zh-CN" w:bidi="hi-IN"/>
        </w:rPr>
        <w:t xml:space="preserve">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 именуемый в дальнейшем «Заказчик», </w:t>
      </w:r>
      <w:r w:rsidR="003F5959" w:rsidRPr="003F5959">
        <w:rPr>
          <w:rFonts w:eastAsia="Noto Sans"/>
          <w:color w:val="000000"/>
          <w:spacing w:val="2"/>
          <w:kern w:val="2"/>
          <w:szCs w:val="24"/>
          <w:lang w:eastAsia="zh-CN" w:bidi="hi-IN"/>
        </w:rPr>
        <w:t xml:space="preserve">в лице </w:t>
      </w:r>
      <w:r w:rsidR="00F32FE6" w:rsidRPr="0047321D">
        <w:rPr>
          <w:rFonts w:eastAsia="Noto Sans"/>
          <w:color w:val="000000"/>
          <w:spacing w:val="2"/>
          <w:kern w:val="2"/>
          <w:szCs w:val="24"/>
          <w:lang w:eastAsia="zh-CN" w:bidi="hi-IN"/>
        </w:rPr>
        <w:t>_______________ ___________</w:t>
      </w:r>
      <w:r w:rsidR="005E1186" w:rsidRPr="0047321D">
        <w:rPr>
          <w:rFonts w:eastAsia="Noto Sans"/>
          <w:color w:val="000000"/>
          <w:spacing w:val="2"/>
          <w:kern w:val="2"/>
          <w:szCs w:val="24"/>
          <w:lang w:eastAsia="zh-CN" w:bidi="hi-IN"/>
        </w:rPr>
        <w:t xml:space="preserve">, действующего на основании </w:t>
      </w:r>
      <w:r w:rsidR="00F32FE6" w:rsidRPr="0047321D">
        <w:rPr>
          <w:rFonts w:eastAsia="Noto Sans"/>
          <w:color w:val="000000"/>
          <w:spacing w:val="2"/>
          <w:kern w:val="2"/>
          <w:szCs w:val="24"/>
          <w:lang w:eastAsia="zh-CN" w:bidi="hi-IN"/>
        </w:rPr>
        <w:t>___________</w:t>
      </w:r>
      <w:r w:rsidR="005E1186" w:rsidRPr="0013619F">
        <w:rPr>
          <w:rFonts w:eastAsia="Noto Sans"/>
          <w:color w:val="000000"/>
          <w:spacing w:val="2"/>
          <w:kern w:val="2"/>
          <w:szCs w:val="24"/>
          <w:lang w:eastAsia="zh-CN" w:bidi="hi-IN"/>
        </w:rPr>
        <w:t>,</w:t>
      </w:r>
      <w:r w:rsidR="005E1186" w:rsidRPr="005E1186">
        <w:rPr>
          <w:rFonts w:eastAsia="Noto Sans"/>
          <w:color w:val="000000"/>
          <w:spacing w:val="2"/>
          <w:kern w:val="2"/>
          <w:szCs w:val="24"/>
          <w:lang w:eastAsia="zh-CN" w:bidi="hi-IN"/>
        </w:rPr>
        <w:t xml:space="preserve"> </w:t>
      </w:r>
      <w:r w:rsidRPr="005636A1">
        <w:rPr>
          <w:rFonts w:eastAsia="Noto Sans"/>
          <w:color w:val="000000"/>
          <w:spacing w:val="2"/>
          <w:kern w:val="2"/>
          <w:szCs w:val="24"/>
          <w:lang w:eastAsia="zh-CN" w:bidi="hi-IN"/>
        </w:rPr>
        <w:t>с одной стороны, и</w:t>
      </w:r>
      <w:r w:rsidR="00A0203A" w:rsidRPr="00A0203A">
        <w:t xml:space="preserve"> </w:t>
      </w:r>
      <w:r w:rsidR="00F32FE6">
        <w:rPr>
          <w:rFonts w:eastAsia="Noto Sans"/>
          <w:color w:val="000000"/>
          <w:spacing w:val="2"/>
          <w:kern w:val="2"/>
          <w:szCs w:val="24"/>
          <w:lang w:eastAsia="zh-CN" w:bidi="hi-IN"/>
        </w:rPr>
        <w:t xml:space="preserve">_______ </w:t>
      </w:r>
      <w:r w:rsidR="00A0203A" w:rsidRPr="00A0203A">
        <w:rPr>
          <w:rFonts w:eastAsia="Noto Sans"/>
          <w:color w:val="000000"/>
          <w:spacing w:val="2"/>
          <w:kern w:val="2"/>
          <w:szCs w:val="24"/>
          <w:lang w:eastAsia="zh-CN" w:bidi="hi-IN"/>
        </w:rPr>
        <w:t>«</w:t>
      </w:r>
      <w:r w:rsidR="00F32FE6">
        <w:rPr>
          <w:rFonts w:eastAsia="Noto Sans"/>
          <w:color w:val="000000"/>
          <w:spacing w:val="2"/>
          <w:kern w:val="2"/>
          <w:szCs w:val="24"/>
          <w:lang w:eastAsia="zh-CN" w:bidi="hi-IN"/>
        </w:rPr>
        <w:t>______</w:t>
      </w:r>
      <w:r w:rsidR="00A0203A" w:rsidRPr="00A0203A">
        <w:rPr>
          <w:rFonts w:eastAsia="Noto Sans"/>
          <w:color w:val="000000"/>
          <w:spacing w:val="2"/>
          <w:kern w:val="2"/>
          <w:szCs w:val="24"/>
          <w:lang w:eastAsia="zh-CN" w:bidi="hi-IN"/>
        </w:rPr>
        <w:t xml:space="preserve">», именуемое в дальнейшем </w:t>
      </w:r>
      <w:r w:rsidR="00F32FE6">
        <w:rPr>
          <w:rFonts w:eastAsia="Noto Sans"/>
          <w:color w:val="000000"/>
          <w:spacing w:val="2"/>
          <w:kern w:val="2"/>
          <w:szCs w:val="24"/>
          <w:lang w:eastAsia="zh-CN" w:bidi="hi-IN"/>
        </w:rPr>
        <w:t>Исполнитель</w:t>
      </w:r>
      <w:r w:rsidR="00A0203A" w:rsidRPr="00A0203A">
        <w:rPr>
          <w:rFonts w:eastAsia="Noto Sans"/>
          <w:color w:val="000000"/>
          <w:spacing w:val="2"/>
          <w:kern w:val="2"/>
          <w:szCs w:val="24"/>
          <w:lang w:eastAsia="zh-CN" w:bidi="hi-IN"/>
        </w:rPr>
        <w:t xml:space="preserve">, в лице </w:t>
      </w:r>
      <w:r w:rsidR="00F32FE6">
        <w:rPr>
          <w:rFonts w:eastAsia="Noto Sans"/>
          <w:color w:val="000000"/>
          <w:spacing w:val="2"/>
          <w:kern w:val="2"/>
          <w:szCs w:val="24"/>
          <w:lang w:eastAsia="zh-CN" w:bidi="hi-IN"/>
        </w:rPr>
        <w:t>____________ _________</w:t>
      </w:r>
      <w:r w:rsidR="00A0203A" w:rsidRPr="00A0203A">
        <w:rPr>
          <w:rFonts w:eastAsia="Noto Sans"/>
          <w:color w:val="000000"/>
          <w:spacing w:val="2"/>
          <w:kern w:val="2"/>
          <w:szCs w:val="24"/>
          <w:lang w:eastAsia="zh-CN" w:bidi="hi-IN"/>
        </w:rPr>
        <w:t xml:space="preserve">, действующего на основании </w:t>
      </w:r>
      <w:r w:rsidR="00F32FE6">
        <w:rPr>
          <w:rFonts w:eastAsia="Noto Sans"/>
          <w:color w:val="000000"/>
          <w:spacing w:val="2"/>
          <w:kern w:val="2"/>
          <w:szCs w:val="24"/>
          <w:lang w:eastAsia="zh-CN" w:bidi="hi-IN"/>
        </w:rPr>
        <w:t>_______,</w:t>
      </w:r>
      <w:r w:rsidR="0044283B">
        <w:rPr>
          <w:rFonts w:eastAsia="Noto Sans"/>
          <w:color w:val="000000"/>
          <w:spacing w:val="2"/>
          <w:kern w:val="2"/>
          <w:szCs w:val="24"/>
          <w:lang w:eastAsia="zh-CN" w:bidi="hi-IN"/>
        </w:rPr>
        <w:t xml:space="preserve"> </w:t>
      </w:r>
      <w:r w:rsidRPr="005636A1">
        <w:rPr>
          <w:rFonts w:eastAsia="Noto Sans"/>
          <w:color w:val="000000"/>
          <w:spacing w:val="2"/>
          <w:kern w:val="2"/>
          <w:szCs w:val="24"/>
          <w:lang w:eastAsia="zh-CN" w:bidi="hi-IN"/>
        </w:rPr>
        <w:t>именуемое в дальнейшем «</w:t>
      </w:r>
      <w:r w:rsidR="005636A1" w:rsidRPr="005636A1">
        <w:rPr>
          <w:rFonts w:eastAsia="Noto Sans"/>
          <w:color w:val="000000"/>
          <w:spacing w:val="2"/>
          <w:kern w:val="2"/>
          <w:szCs w:val="24"/>
          <w:lang w:eastAsia="zh-CN" w:bidi="hi-IN"/>
        </w:rPr>
        <w:t>Исполнитель</w:t>
      </w:r>
      <w:r w:rsidRPr="005636A1">
        <w:rPr>
          <w:rFonts w:eastAsia="Noto Sans"/>
          <w:color w:val="000000"/>
          <w:spacing w:val="2"/>
          <w:kern w:val="2"/>
          <w:szCs w:val="24"/>
          <w:lang w:eastAsia="zh-CN" w:bidi="hi-IN"/>
        </w:rPr>
        <w:t>», с другой стороны</w:t>
      </w:r>
      <w:r w:rsidRPr="005636A1">
        <w:rPr>
          <w:rFonts w:eastAsia="Noto Sans"/>
          <w:color w:val="000000"/>
          <w:kern w:val="2"/>
          <w:szCs w:val="24"/>
          <w:lang w:eastAsia="zh-CN" w:bidi="hi-IN"/>
        </w:rPr>
        <w:t>,</w:t>
      </w:r>
      <w:r w:rsidRPr="005636A1">
        <w:rPr>
          <w:szCs w:val="24"/>
        </w:rPr>
        <w:t xml:space="preserve"> </w:t>
      </w:r>
      <w:r w:rsidRPr="005636A1">
        <w:rPr>
          <w:rFonts w:eastAsia="Noto Sans"/>
          <w:color w:val="000000"/>
          <w:kern w:val="2"/>
          <w:szCs w:val="24"/>
          <w:lang w:eastAsia="zh-CN" w:bidi="hi-IN"/>
        </w:rPr>
        <w:t xml:space="preserve">совместно именуемые «Стороны», </w:t>
      </w:r>
      <w:r w:rsidRPr="005636A1">
        <w:rPr>
          <w:color w:val="000000"/>
          <w:szCs w:val="24"/>
          <w:lang w:bidi="ru-RU"/>
        </w:rPr>
        <w:t>на основании закупки у единственного поставщика (исполнителя, подрядчика) согласно п</w:t>
      </w:r>
      <w:r w:rsidR="00946392">
        <w:rPr>
          <w:color w:val="000000"/>
          <w:szCs w:val="24"/>
          <w:lang w:bidi="ru-RU"/>
        </w:rPr>
        <w:t>одпункту</w:t>
      </w:r>
      <w:r w:rsidR="00714353">
        <w:rPr>
          <w:color w:val="000000"/>
          <w:szCs w:val="24"/>
          <w:lang w:bidi="ru-RU"/>
        </w:rPr>
        <w:t xml:space="preserve"> </w:t>
      </w:r>
      <w:r w:rsidR="00555FE5">
        <w:rPr>
          <w:color w:val="000000"/>
          <w:szCs w:val="24"/>
          <w:lang w:bidi="ru-RU"/>
        </w:rPr>
        <w:t>4</w:t>
      </w:r>
      <w:r w:rsidRPr="005636A1">
        <w:rPr>
          <w:color w:val="000000"/>
          <w:szCs w:val="24"/>
          <w:lang w:bidi="ru-RU"/>
        </w:rPr>
        <w:t xml:space="preserve"> </w:t>
      </w:r>
      <w:r w:rsidR="00946392">
        <w:rPr>
          <w:color w:val="000000"/>
          <w:szCs w:val="24"/>
          <w:lang w:bidi="ru-RU"/>
        </w:rPr>
        <w:t xml:space="preserve">пункта </w:t>
      </w:r>
      <w:r w:rsidR="00F32FE6" w:rsidRPr="00F32FE6">
        <w:rPr>
          <w:color w:val="000000"/>
          <w:szCs w:val="24"/>
          <w:lang w:bidi="ru-RU"/>
        </w:rPr>
        <w:t>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00714353">
        <w:rPr>
          <w:color w:val="000000"/>
          <w:szCs w:val="24"/>
          <w:lang w:bidi="ru-RU"/>
        </w:rPr>
        <w:t xml:space="preserve">, </w:t>
      </w:r>
      <w:r w:rsidRPr="005636A1">
        <w:rPr>
          <w:color w:val="000000"/>
          <w:szCs w:val="24"/>
          <w:lang w:bidi="ru-RU"/>
        </w:rPr>
        <w:t>заключили настоящий Договор</w:t>
      </w:r>
      <w:r w:rsidR="00F32FE6">
        <w:rPr>
          <w:color w:val="000000"/>
          <w:szCs w:val="24"/>
          <w:lang w:bidi="ru-RU"/>
        </w:rPr>
        <w:t xml:space="preserve"> (далее – Договор)</w:t>
      </w:r>
      <w:r w:rsidRPr="005636A1">
        <w:rPr>
          <w:color w:val="000000"/>
          <w:szCs w:val="24"/>
          <w:lang w:bidi="ru-RU"/>
        </w:rPr>
        <w:t xml:space="preserve"> о следующем</w:t>
      </w:r>
      <w:r w:rsidRPr="005636A1">
        <w:rPr>
          <w:color w:val="000000"/>
          <w:spacing w:val="2"/>
          <w:szCs w:val="24"/>
        </w:rPr>
        <w:t>:</w:t>
      </w:r>
      <w:r w:rsidRPr="005636A1">
        <w:rPr>
          <w:szCs w:val="24"/>
        </w:rPr>
        <w:t xml:space="preserve"> </w:t>
      </w:r>
    </w:p>
    <w:p w14:paraId="51C0E3DE" w14:textId="1839A86C" w:rsidR="004776DD" w:rsidRPr="005636A1" w:rsidRDefault="004776DD" w:rsidP="005636A1">
      <w:pPr>
        <w:pStyle w:val="Bodytext20"/>
        <w:shd w:val="clear" w:color="auto" w:fill="auto"/>
        <w:spacing w:before="0" w:after="0" w:line="240" w:lineRule="auto"/>
        <w:ind w:firstLine="709"/>
        <w:rPr>
          <w:rFonts w:ascii="Times New Roman" w:hAnsi="Times New Roman"/>
          <w:sz w:val="24"/>
          <w:szCs w:val="24"/>
        </w:rPr>
      </w:pPr>
    </w:p>
    <w:p w14:paraId="6FF2AFEF" w14:textId="4E2F0886" w:rsidR="00033FA0" w:rsidRDefault="006B125B" w:rsidP="005636A1">
      <w:pPr>
        <w:pStyle w:val="Standard"/>
        <w:numPr>
          <w:ilvl w:val="0"/>
          <w:numId w:val="4"/>
        </w:numPr>
        <w:tabs>
          <w:tab w:val="left" w:pos="360"/>
        </w:tabs>
        <w:ind w:firstLine="0"/>
        <w:jc w:val="center"/>
        <w:rPr>
          <w:b/>
          <w:szCs w:val="24"/>
        </w:rPr>
      </w:pPr>
      <w:r w:rsidRPr="005636A1">
        <w:rPr>
          <w:b/>
          <w:szCs w:val="24"/>
        </w:rPr>
        <w:t xml:space="preserve">ПРЕДМЕТ </w:t>
      </w:r>
      <w:r w:rsidR="00E61A37" w:rsidRPr="005636A1">
        <w:rPr>
          <w:b/>
          <w:szCs w:val="24"/>
        </w:rPr>
        <w:t>ДОГОВОР</w:t>
      </w:r>
      <w:r w:rsidR="00996065" w:rsidRPr="005636A1">
        <w:rPr>
          <w:b/>
          <w:szCs w:val="24"/>
        </w:rPr>
        <w:t>А</w:t>
      </w:r>
    </w:p>
    <w:p w14:paraId="7D66E8CC" w14:textId="77777777" w:rsidR="00571F6B" w:rsidRPr="005636A1" w:rsidRDefault="00571F6B" w:rsidP="00571F6B">
      <w:pPr>
        <w:pStyle w:val="Standard"/>
        <w:tabs>
          <w:tab w:val="left" w:pos="360"/>
        </w:tabs>
        <w:ind w:firstLine="0"/>
        <w:rPr>
          <w:b/>
          <w:szCs w:val="24"/>
        </w:rPr>
      </w:pPr>
    </w:p>
    <w:p w14:paraId="5C04387F" w14:textId="22691DF5" w:rsidR="00730BF9" w:rsidRPr="00571F6B" w:rsidRDefault="00571F6B" w:rsidP="00F32FE6">
      <w:pPr>
        <w:widowControl/>
        <w:tabs>
          <w:tab w:val="left" w:pos="0"/>
        </w:tabs>
        <w:suppressAutoHyphens w:val="0"/>
        <w:autoSpaceDE w:val="0"/>
        <w:adjustRightInd w:val="0"/>
        <w:ind w:firstLine="709"/>
        <w:jc w:val="both"/>
        <w:textAlignment w:val="auto"/>
        <w:rPr>
          <w:rFonts w:ascii="Times New Roman" w:hAnsi="Times New Roman"/>
          <w:kern w:val="0"/>
          <w:sz w:val="24"/>
          <w:szCs w:val="24"/>
        </w:rPr>
      </w:pPr>
      <w:r>
        <w:rPr>
          <w:rFonts w:ascii="Times New Roman" w:hAnsi="Times New Roman"/>
          <w:kern w:val="0"/>
          <w:sz w:val="24"/>
          <w:szCs w:val="24"/>
        </w:rPr>
        <w:t xml:space="preserve">1.1. </w:t>
      </w:r>
      <w:r w:rsidR="00730BF9" w:rsidRPr="00571F6B">
        <w:rPr>
          <w:rFonts w:ascii="Times New Roman" w:hAnsi="Times New Roman"/>
          <w:kern w:val="0"/>
          <w:sz w:val="24"/>
          <w:szCs w:val="24"/>
        </w:rPr>
        <w:t>Исполнитель обязуется по заданию Заказчика оказать услуги</w:t>
      </w:r>
      <w:r w:rsidR="00F32FE6">
        <w:rPr>
          <w:rFonts w:ascii="Times New Roman" w:hAnsi="Times New Roman"/>
          <w:kern w:val="0"/>
          <w:sz w:val="24"/>
          <w:szCs w:val="24"/>
        </w:rPr>
        <w:t xml:space="preserve"> </w:t>
      </w:r>
      <w:r w:rsidR="00F32FE6" w:rsidRPr="00F32FE6">
        <w:rPr>
          <w:rFonts w:ascii="Times New Roman" w:hAnsi="Times New Roman"/>
          <w:kern w:val="0"/>
          <w:sz w:val="24"/>
          <w:szCs w:val="24"/>
        </w:rPr>
        <w:t>по организации и проведению выездного мероприятия в парк «Патриот»</w:t>
      </w:r>
      <w:r w:rsidR="00730BF9" w:rsidRPr="00571F6B">
        <w:rPr>
          <w:rFonts w:ascii="Times New Roman" w:hAnsi="Times New Roman"/>
          <w:kern w:val="0"/>
          <w:sz w:val="24"/>
          <w:szCs w:val="24"/>
        </w:rPr>
        <w:t xml:space="preserve"> </w:t>
      </w:r>
      <w:r w:rsidR="00555FE5" w:rsidRPr="0047321D">
        <w:rPr>
          <w:rFonts w:ascii="Times New Roman" w:hAnsi="Times New Roman"/>
          <w:kern w:val="0"/>
          <w:sz w:val="24"/>
          <w:szCs w:val="24"/>
        </w:rPr>
        <w:t>для</w:t>
      </w:r>
      <w:r w:rsidR="0024009A" w:rsidRPr="0047321D">
        <w:rPr>
          <w:rFonts w:ascii="Times New Roman" w:hAnsi="Times New Roman"/>
          <w:kern w:val="0"/>
          <w:sz w:val="24"/>
          <w:szCs w:val="24"/>
        </w:rPr>
        <w:t xml:space="preserve"> студентов</w:t>
      </w:r>
      <w:r w:rsidR="00555FE5" w:rsidRPr="0047321D">
        <w:rPr>
          <w:rFonts w:ascii="Times New Roman" w:hAnsi="Times New Roman"/>
          <w:kern w:val="0"/>
          <w:sz w:val="24"/>
          <w:szCs w:val="24"/>
        </w:rPr>
        <w:t xml:space="preserve"> РХТУ им. Д.И. Менделеева</w:t>
      </w:r>
      <w:r w:rsidR="0044283B">
        <w:rPr>
          <w:rFonts w:ascii="Times New Roman" w:hAnsi="Times New Roman"/>
          <w:kern w:val="0"/>
          <w:sz w:val="24"/>
          <w:szCs w:val="24"/>
        </w:rPr>
        <w:t xml:space="preserve"> </w:t>
      </w:r>
      <w:r w:rsidR="00730BF9" w:rsidRPr="00571F6B">
        <w:rPr>
          <w:rFonts w:ascii="Times New Roman" w:hAnsi="Times New Roman"/>
          <w:kern w:val="0"/>
          <w:sz w:val="24"/>
          <w:szCs w:val="24"/>
        </w:rPr>
        <w:t>в порядке и на условиях, предусмотренных настоящим Договором.</w:t>
      </w:r>
    </w:p>
    <w:p w14:paraId="28F8467E" w14:textId="1E4676EB" w:rsidR="00730BF9" w:rsidRPr="00874BD5" w:rsidRDefault="00730BF9" w:rsidP="005636A1">
      <w:pPr>
        <w:widowControl/>
        <w:tabs>
          <w:tab w:val="left" w:pos="0"/>
        </w:tabs>
        <w:suppressAutoHyphens w:val="0"/>
        <w:autoSpaceDE w:val="0"/>
        <w:adjustRightInd w:val="0"/>
        <w:ind w:firstLine="709"/>
        <w:jc w:val="both"/>
        <w:textAlignment w:val="auto"/>
        <w:rPr>
          <w:rFonts w:ascii="Times New Roman" w:hAnsi="Times New Roman"/>
          <w:kern w:val="0"/>
          <w:sz w:val="24"/>
          <w:szCs w:val="24"/>
        </w:rPr>
      </w:pPr>
      <w:r w:rsidRPr="00874BD5">
        <w:rPr>
          <w:rFonts w:ascii="Times New Roman" w:hAnsi="Times New Roman"/>
          <w:kern w:val="0"/>
          <w:sz w:val="24"/>
          <w:szCs w:val="24"/>
        </w:rPr>
        <w:t>1.2.</w:t>
      </w:r>
      <w:r w:rsidR="00571F6B">
        <w:rPr>
          <w:rFonts w:ascii="Times New Roman" w:hAnsi="Times New Roman"/>
          <w:kern w:val="0"/>
          <w:sz w:val="24"/>
          <w:szCs w:val="24"/>
        </w:rPr>
        <w:t xml:space="preserve"> </w:t>
      </w:r>
      <w:r w:rsidRPr="00874BD5">
        <w:rPr>
          <w:rFonts w:ascii="Times New Roman" w:hAnsi="Times New Roman"/>
          <w:kern w:val="0"/>
          <w:sz w:val="24"/>
          <w:szCs w:val="24"/>
        </w:rPr>
        <w:t>Заказчик обязуется оплатить надлежащим образом оказанные услуги, указанные в п.1.1. настоящего Договора, в порядке и на условиях, предусмотренных настоящим Договором.</w:t>
      </w:r>
    </w:p>
    <w:p w14:paraId="438B440D" w14:textId="608D8C3C" w:rsidR="00595D98" w:rsidRPr="00CB5691" w:rsidRDefault="00730BF9" w:rsidP="00CB5691">
      <w:pPr>
        <w:widowControl/>
        <w:tabs>
          <w:tab w:val="left" w:pos="0"/>
        </w:tabs>
        <w:suppressAutoHyphens w:val="0"/>
        <w:autoSpaceDE w:val="0"/>
        <w:adjustRightInd w:val="0"/>
        <w:ind w:firstLine="709"/>
        <w:jc w:val="both"/>
        <w:textAlignment w:val="auto"/>
        <w:rPr>
          <w:rFonts w:ascii="Times New Roman" w:hAnsi="Times New Roman"/>
          <w:kern w:val="0"/>
          <w:sz w:val="24"/>
          <w:szCs w:val="24"/>
        </w:rPr>
      </w:pPr>
      <w:r w:rsidRPr="00874BD5">
        <w:rPr>
          <w:rFonts w:ascii="Times New Roman" w:hAnsi="Times New Roman"/>
          <w:kern w:val="0"/>
          <w:sz w:val="24"/>
          <w:szCs w:val="24"/>
        </w:rPr>
        <w:t>1.3.</w:t>
      </w:r>
      <w:r w:rsidR="00571F6B">
        <w:rPr>
          <w:rFonts w:ascii="Times New Roman" w:hAnsi="Times New Roman"/>
          <w:kern w:val="0"/>
          <w:sz w:val="24"/>
          <w:szCs w:val="24"/>
        </w:rPr>
        <w:t xml:space="preserve"> </w:t>
      </w:r>
      <w:r w:rsidRPr="00874BD5">
        <w:rPr>
          <w:rFonts w:ascii="Times New Roman" w:hAnsi="Times New Roman"/>
          <w:kern w:val="0"/>
          <w:sz w:val="24"/>
          <w:szCs w:val="24"/>
        </w:rPr>
        <w:t>Виды услуг по Договору, требования, предъявляемые к услугам, включая параметры, определяющие количественные и качественные характеристики услуг, и другие условия исполнения Договора определяются в Техническом задании на оказание услуг (Приложении № 1 к Договору)</w:t>
      </w:r>
      <w:r w:rsidR="00571F6B">
        <w:rPr>
          <w:rFonts w:ascii="Times New Roman" w:hAnsi="Times New Roman"/>
          <w:kern w:val="0"/>
          <w:sz w:val="24"/>
          <w:szCs w:val="24"/>
        </w:rPr>
        <w:t xml:space="preserve"> и Спецификации (Приложение № 2 к Договору)</w:t>
      </w:r>
      <w:r w:rsidRPr="00874BD5">
        <w:rPr>
          <w:rFonts w:ascii="Times New Roman" w:hAnsi="Times New Roman"/>
          <w:kern w:val="0"/>
          <w:sz w:val="24"/>
          <w:szCs w:val="24"/>
        </w:rPr>
        <w:t>.</w:t>
      </w:r>
      <w:r w:rsidR="00595D98" w:rsidRPr="00170E1E">
        <w:rPr>
          <w:rFonts w:ascii="Times New Roman" w:eastAsia="Times New Roman" w:hAnsi="Times New Roman"/>
          <w:color w:val="000000" w:themeColor="text1"/>
          <w:sz w:val="24"/>
          <w:szCs w:val="24"/>
          <w:lang w:eastAsia="ru-RU"/>
        </w:rPr>
        <w:t xml:space="preserve"> </w:t>
      </w:r>
    </w:p>
    <w:p w14:paraId="1C819741" w14:textId="16E8085F" w:rsidR="00874BD5" w:rsidRPr="00874BD5" w:rsidRDefault="00874BD5" w:rsidP="00874BD5">
      <w:pPr>
        <w:widowControl/>
        <w:tabs>
          <w:tab w:val="left" w:pos="0"/>
        </w:tabs>
        <w:suppressAutoHyphens w:val="0"/>
        <w:autoSpaceDE w:val="0"/>
        <w:adjustRightInd w:val="0"/>
        <w:ind w:firstLine="709"/>
        <w:jc w:val="both"/>
        <w:textAlignment w:val="auto"/>
        <w:rPr>
          <w:rFonts w:ascii="Times New Roman" w:hAnsi="Times New Roman"/>
          <w:kern w:val="0"/>
          <w:sz w:val="24"/>
          <w:szCs w:val="24"/>
        </w:rPr>
      </w:pPr>
      <w:r w:rsidRPr="00874BD5">
        <w:rPr>
          <w:rFonts w:ascii="Times New Roman" w:hAnsi="Times New Roman"/>
          <w:kern w:val="0"/>
          <w:sz w:val="24"/>
          <w:szCs w:val="24"/>
        </w:rPr>
        <w:t>1.4.</w:t>
      </w:r>
      <w:r w:rsidR="00571F6B">
        <w:rPr>
          <w:rFonts w:ascii="Times New Roman" w:hAnsi="Times New Roman"/>
          <w:kern w:val="0"/>
          <w:sz w:val="24"/>
          <w:szCs w:val="24"/>
        </w:rPr>
        <w:t xml:space="preserve"> </w:t>
      </w:r>
      <w:r w:rsidRPr="00874BD5">
        <w:rPr>
          <w:rFonts w:ascii="Times New Roman" w:hAnsi="Times New Roman"/>
          <w:kern w:val="0"/>
          <w:sz w:val="24"/>
          <w:szCs w:val="24"/>
        </w:rPr>
        <w:t xml:space="preserve">Срок (период) оказания услуг </w:t>
      </w:r>
      <w:r w:rsidR="00F32FE6" w:rsidRPr="00F32FE6">
        <w:rPr>
          <w:rFonts w:ascii="Times New Roman" w:hAnsi="Times New Roman"/>
          <w:kern w:val="0"/>
          <w:sz w:val="24"/>
          <w:szCs w:val="24"/>
        </w:rPr>
        <w:t>21 июня 2026 года</w:t>
      </w:r>
    </w:p>
    <w:p w14:paraId="32945049" w14:textId="5991585B" w:rsidR="00874BD5" w:rsidRPr="00874BD5" w:rsidRDefault="00874BD5" w:rsidP="00874BD5">
      <w:pPr>
        <w:widowControl/>
        <w:tabs>
          <w:tab w:val="left" w:pos="0"/>
        </w:tabs>
        <w:suppressAutoHyphens w:val="0"/>
        <w:autoSpaceDE w:val="0"/>
        <w:adjustRightInd w:val="0"/>
        <w:ind w:firstLine="709"/>
        <w:jc w:val="both"/>
        <w:textAlignment w:val="auto"/>
        <w:rPr>
          <w:rFonts w:ascii="Times New Roman" w:hAnsi="Times New Roman"/>
          <w:kern w:val="0"/>
          <w:sz w:val="24"/>
          <w:szCs w:val="24"/>
        </w:rPr>
      </w:pPr>
      <w:r w:rsidRPr="00874BD5">
        <w:rPr>
          <w:rFonts w:ascii="Times New Roman" w:hAnsi="Times New Roman"/>
          <w:kern w:val="0"/>
          <w:sz w:val="24"/>
          <w:szCs w:val="24"/>
        </w:rPr>
        <w:t>1.5.</w:t>
      </w:r>
      <w:r>
        <w:rPr>
          <w:rFonts w:ascii="Times New Roman" w:hAnsi="Times New Roman"/>
          <w:kern w:val="0"/>
          <w:sz w:val="24"/>
          <w:szCs w:val="24"/>
        </w:rPr>
        <w:t xml:space="preserve"> </w:t>
      </w:r>
      <w:r w:rsidRPr="00874BD5">
        <w:rPr>
          <w:rFonts w:ascii="Times New Roman" w:hAnsi="Times New Roman"/>
          <w:kern w:val="0"/>
          <w:sz w:val="24"/>
          <w:szCs w:val="24"/>
        </w:rPr>
        <w:t>Место оказания услуг</w:t>
      </w:r>
      <w:r w:rsidR="00F32FE6">
        <w:rPr>
          <w:rFonts w:ascii="Times New Roman" w:hAnsi="Times New Roman"/>
          <w:kern w:val="0"/>
          <w:sz w:val="24"/>
          <w:szCs w:val="24"/>
        </w:rPr>
        <w:t>:</w:t>
      </w:r>
      <w:r w:rsidR="00571F6B">
        <w:rPr>
          <w:rFonts w:ascii="Times New Roman" w:hAnsi="Times New Roman"/>
          <w:kern w:val="0"/>
          <w:sz w:val="24"/>
          <w:szCs w:val="24"/>
        </w:rPr>
        <w:t xml:space="preserve"> </w:t>
      </w:r>
      <w:r w:rsidR="00F32FE6" w:rsidRPr="00F32FE6">
        <w:rPr>
          <w:rFonts w:ascii="Times New Roman" w:hAnsi="Times New Roman"/>
          <w:kern w:val="0"/>
          <w:sz w:val="24"/>
          <w:szCs w:val="24"/>
        </w:rPr>
        <w:t>Российская Федерация, Московская область, Одинцовский городской округ, 55 км Минского шоссе, парк «Патриот» (ФГАУ «Военно-патриотический парк культуры и отдыха ВС РФ «Патриот»).</w:t>
      </w:r>
    </w:p>
    <w:p w14:paraId="773E4BC6" w14:textId="19D78524" w:rsidR="00555FE5" w:rsidRDefault="00874BD5" w:rsidP="00555FE5">
      <w:pPr>
        <w:widowControl/>
        <w:tabs>
          <w:tab w:val="left" w:pos="0"/>
        </w:tabs>
        <w:suppressAutoHyphens w:val="0"/>
        <w:autoSpaceDE w:val="0"/>
        <w:adjustRightInd w:val="0"/>
        <w:ind w:firstLine="709"/>
        <w:jc w:val="both"/>
        <w:textAlignment w:val="auto"/>
        <w:rPr>
          <w:rFonts w:ascii="Times New Roman" w:hAnsi="Times New Roman"/>
          <w:kern w:val="0"/>
          <w:sz w:val="24"/>
          <w:szCs w:val="24"/>
          <w:highlight w:val="yellow"/>
        </w:rPr>
      </w:pPr>
      <w:r w:rsidRPr="00874BD5">
        <w:rPr>
          <w:rFonts w:ascii="Times New Roman" w:hAnsi="Times New Roman"/>
          <w:kern w:val="0"/>
          <w:sz w:val="24"/>
          <w:szCs w:val="24"/>
        </w:rPr>
        <w:t>1.6.  Источник финансирования</w:t>
      </w:r>
      <w:r w:rsidR="00714353">
        <w:rPr>
          <w:rFonts w:ascii="Times New Roman" w:hAnsi="Times New Roman"/>
          <w:kern w:val="0"/>
          <w:sz w:val="24"/>
          <w:szCs w:val="24"/>
        </w:rPr>
        <w:t>:</w:t>
      </w:r>
      <w:r w:rsidRPr="00874BD5">
        <w:rPr>
          <w:rFonts w:ascii="Times New Roman" w:hAnsi="Times New Roman"/>
          <w:kern w:val="0"/>
          <w:sz w:val="24"/>
          <w:szCs w:val="24"/>
        </w:rPr>
        <w:t xml:space="preserve"> </w:t>
      </w:r>
      <w:r w:rsidR="00555FE5" w:rsidRPr="0013619F">
        <w:rPr>
          <w:rFonts w:ascii="Times New Roman" w:hAnsi="Times New Roman"/>
          <w:kern w:val="0"/>
          <w:sz w:val="24"/>
          <w:szCs w:val="24"/>
        </w:rPr>
        <w:t xml:space="preserve">средства </w:t>
      </w:r>
      <w:r w:rsidR="00F32FE6" w:rsidRPr="0013619F">
        <w:rPr>
          <w:rFonts w:ascii="Times New Roman" w:hAnsi="Times New Roman"/>
          <w:kern w:val="0"/>
          <w:sz w:val="24"/>
          <w:szCs w:val="24"/>
        </w:rPr>
        <w:t>учреждения</w:t>
      </w:r>
      <w:r w:rsidR="00555FE5" w:rsidRPr="0013619F">
        <w:rPr>
          <w:rFonts w:ascii="Times New Roman" w:hAnsi="Times New Roman"/>
          <w:kern w:val="0"/>
          <w:sz w:val="24"/>
          <w:szCs w:val="24"/>
        </w:rPr>
        <w:t>.</w:t>
      </w:r>
    </w:p>
    <w:p w14:paraId="7C1B7FBB" w14:textId="7AA4A7A4" w:rsidR="00442C94" w:rsidRPr="00555FE5" w:rsidRDefault="00442C94" w:rsidP="00555FE5">
      <w:pPr>
        <w:widowControl/>
        <w:tabs>
          <w:tab w:val="left" w:pos="0"/>
        </w:tabs>
        <w:suppressAutoHyphens w:val="0"/>
        <w:autoSpaceDE w:val="0"/>
        <w:adjustRightInd w:val="0"/>
        <w:ind w:firstLine="709"/>
        <w:jc w:val="both"/>
        <w:textAlignment w:val="auto"/>
        <w:rPr>
          <w:rFonts w:ascii="Times New Roman" w:hAnsi="Times New Roman"/>
          <w:kern w:val="0"/>
          <w:sz w:val="24"/>
          <w:szCs w:val="24"/>
        </w:rPr>
      </w:pPr>
      <w:r>
        <w:rPr>
          <w:rFonts w:ascii="Times New Roman" w:hAnsi="Times New Roman"/>
          <w:kern w:val="0"/>
          <w:sz w:val="24"/>
          <w:szCs w:val="24"/>
        </w:rPr>
        <w:t xml:space="preserve">1.7. </w:t>
      </w:r>
      <w:r w:rsidRPr="00442C94">
        <w:rPr>
          <w:rFonts w:ascii="Times New Roman" w:hAnsi="Times New Roman"/>
          <w:kern w:val="0"/>
          <w:sz w:val="24"/>
          <w:szCs w:val="24"/>
        </w:rPr>
        <w:t>1.5.</w:t>
      </w:r>
      <w:r>
        <w:rPr>
          <w:rFonts w:ascii="Times New Roman" w:hAnsi="Times New Roman"/>
          <w:kern w:val="0"/>
          <w:sz w:val="24"/>
          <w:szCs w:val="24"/>
        </w:rPr>
        <w:t> </w:t>
      </w:r>
      <w:r w:rsidRPr="00442C94">
        <w:rPr>
          <w:rFonts w:ascii="Times New Roman" w:hAnsi="Times New Roman"/>
          <w:kern w:val="0"/>
          <w:sz w:val="24"/>
          <w:szCs w:val="24"/>
        </w:rPr>
        <w:t>Идентификационный код закупки: 261770707263777070100100530000000244</w:t>
      </w:r>
      <w:r w:rsidR="00282574">
        <w:rPr>
          <w:rFonts w:ascii="Times New Roman" w:hAnsi="Times New Roman"/>
          <w:kern w:val="0"/>
          <w:sz w:val="24"/>
          <w:szCs w:val="24"/>
        </w:rPr>
        <w:t>.</w:t>
      </w:r>
    </w:p>
    <w:p w14:paraId="2260A21D" w14:textId="77777777" w:rsidR="00AC57BB" w:rsidRPr="00874BD5" w:rsidRDefault="00AC57BB" w:rsidP="0064482C">
      <w:pPr>
        <w:widowControl/>
        <w:tabs>
          <w:tab w:val="left" w:pos="0"/>
        </w:tabs>
        <w:suppressAutoHyphens w:val="0"/>
        <w:autoSpaceDE w:val="0"/>
        <w:adjustRightInd w:val="0"/>
        <w:jc w:val="both"/>
        <w:textAlignment w:val="auto"/>
        <w:rPr>
          <w:rFonts w:ascii="Times New Roman" w:hAnsi="Times New Roman"/>
          <w:kern w:val="0"/>
          <w:sz w:val="24"/>
          <w:szCs w:val="24"/>
        </w:rPr>
      </w:pPr>
    </w:p>
    <w:p w14:paraId="717BB86B" w14:textId="227C7249" w:rsidR="00033FA0" w:rsidRPr="00AC57BB" w:rsidRDefault="00996065" w:rsidP="005636A1">
      <w:pPr>
        <w:pStyle w:val="Standard"/>
        <w:numPr>
          <w:ilvl w:val="0"/>
          <w:numId w:val="5"/>
        </w:numPr>
        <w:ind w:firstLine="0"/>
        <w:jc w:val="center"/>
        <w:rPr>
          <w:szCs w:val="24"/>
        </w:rPr>
      </w:pPr>
      <w:r w:rsidRPr="00874BD5">
        <w:rPr>
          <w:b/>
          <w:szCs w:val="24"/>
        </w:rPr>
        <w:t>ЦЕНА И ПОРЯДОК РАСЧЕТОВ</w:t>
      </w:r>
    </w:p>
    <w:p w14:paraId="1B39230D" w14:textId="77777777" w:rsidR="00AC57BB" w:rsidRPr="00874BD5" w:rsidRDefault="00AC57BB" w:rsidP="00AC57BB">
      <w:pPr>
        <w:pStyle w:val="Standard"/>
        <w:ind w:firstLine="0"/>
        <w:rPr>
          <w:szCs w:val="24"/>
        </w:rPr>
      </w:pPr>
    </w:p>
    <w:p w14:paraId="7A1E896B" w14:textId="6137B7A7" w:rsidR="00FC2BDF" w:rsidRPr="0013619F" w:rsidRDefault="00FC2BDF" w:rsidP="005636A1">
      <w:pPr>
        <w:widowControl/>
        <w:numPr>
          <w:ilvl w:val="1"/>
          <w:numId w:val="5"/>
        </w:numPr>
        <w:suppressAutoHyphens w:val="0"/>
        <w:autoSpaceDN/>
        <w:ind w:firstLine="709"/>
        <w:jc w:val="both"/>
        <w:textAlignment w:val="auto"/>
        <w:rPr>
          <w:rFonts w:ascii="Times New Roman" w:hAnsi="Times New Roman"/>
          <w:b/>
          <w:sz w:val="24"/>
          <w:szCs w:val="24"/>
        </w:rPr>
      </w:pPr>
      <w:r w:rsidRPr="0013619F">
        <w:rPr>
          <w:rFonts w:ascii="Times New Roman" w:hAnsi="Times New Roman"/>
          <w:sz w:val="24"/>
          <w:szCs w:val="24"/>
        </w:rPr>
        <w:t xml:space="preserve">Цена Договора устанавливается в рублях Российской Федерации. Общая стоимость </w:t>
      </w:r>
      <w:r w:rsidR="00182D8A" w:rsidRPr="0013619F">
        <w:rPr>
          <w:rFonts w:ascii="Times New Roman" w:hAnsi="Times New Roman"/>
          <w:sz w:val="24"/>
          <w:szCs w:val="24"/>
        </w:rPr>
        <w:t>оказанных услуг</w:t>
      </w:r>
      <w:r w:rsidRPr="0013619F">
        <w:rPr>
          <w:rFonts w:ascii="Times New Roman" w:hAnsi="Times New Roman"/>
          <w:color w:val="000000"/>
          <w:spacing w:val="-2"/>
          <w:sz w:val="24"/>
          <w:szCs w:val="24"/>
        </w:rPr>
        <w:t>, предусмотренных настоящим Договором</w:t>
      </w:r>
      <w:r w:rsidRPr="0013619F">
        <w:rPr>
          <w:rFonts w:ascii="Times New Roman" w:hAnsi="Times New Roman"/>
          <w:sz w:val="24"/>
          <w:szCs w:val="24"/>
        </w:rPr>
        <w:t xml:space="preserve">, составляет </w:t>
      </w:r>
      <w:r w:rsidR="00F32FE6" w:rsidRPr="0013619F">
        <w:rPr>
          <w:rFonts w:ascii="Times New Roman" w:hAnsi="Times New Roman"/>
          <w:sz w:val="24"/>
          <w:szCs w:val="24"/>
        </w:rPr>
        <w:t>________</w:t>
      </w:r>
      <w:proofErr w:type="gramStart"/>
      <w:r w:rsidR="00F32FE6" w:rsidRPr="0013619F">
        <w:rPr>
          <w:rFonts w:ascii="Times New Roman" w:hAnsi="Times New Roman"/>
          <w:sz w:val="24"/>
          <w:szCs w:val="24"/>
        </w:rPr>
        <w:t>_(</w:t>
      </w:r>
      <w:proofErr w:type="gramEnd"/>
      <w:r w:rsidR="00F32FE6" w:rsidRPr="0013619F">
        <w:rPr>
          <w:rFonts w:ascii="Times New Roman" w:hAnsi="Times New Roman"/>
          <w:sz w:val="24"/>
          <w:szCs w:val="24"/>
        </w:rPr>
        <w:t>________</w:t>
      </w:r>
      <w:r w:rsidR="00A0203A" w:rsidRPr="0013619F">
        <w:rPr>
          <w:rFonts w:ascii="Times New Roman" w:hAnsi="Times New Roman"/>
          <w:sz w:val="24"/>
          <w:szCs w:val="24"/>
        </w:rPr>
        <w:t xml:space="preserve">) рублей </w:t>
      </w:r>
      <w:r w:rsidR="00F32FE6" w:rsidRPr="0013619F">
        <w:rPr>
          <w:rFonts w:ascii="Times New Roman" w:hAnsi="Times New Roman"/>
          <w:sz w:val="24"/>
          <w:szCs w:val="24"/>
        </w:rPr>
        <w:t>___</w:t>
      </w:r>
      <w:r w:rsidR="00A0203A" w:rsidRPr="0013619F">
        <w:rPr>
          <w:rFonts w:ascii="Times New Roman" w:hAnsi="Times New Roman"/>
          <w:sz w:val="24"/>
          <w:szCs w:val="24"/>
        </w:rPr>
        <w:t xml:space="preserve"> копеек</w:t>
      </w:r>
      <w:r w:rsidRPr="0013619F">
        <w:rPr>
          <w:rFonts w:ascii="Times New Roman" w:hAnsi="Times New Roman"/>
          <w:sz w:val="24"/>
          <w:szCs w:val="24"/>
        </w:rPr>
        <w:t xml:space="preserve">, </w:t>
      </w:r>
      <w:r w:rsidR="00F32FE6" w:rsidRPr="0013619F">
        <w:rPr>
          <w:rFonts w:ascii="Times New Roman" w:hAnsi="Times New Roman"/>
          <w:sz w:val="24"/>
          <w:szCs w:val="24"/>
        </w:rPr>
        <w:t xml:space="preserve">в том числе </w:t>
      </w:r>
      <w:r w:rsidR="00A0203A" w:rsidRPr="0013619F">
        <w:rPr>
          <w:rFonts w:ascii="Times New Roman" w:hAnsi="Times New Roman"/>
          <w:sz w:val="24"/>
          <w:szCs w:val="24"/>
        </w:rPr>
        <w:t>НДС</w:t>
      </w:r>
      <w:r w:rsidR="00F32FE6" w:rsidRPr="0013619F">
        <w:rPr>
          <w:rFonts w:ascii="Times New Roman" w:hAnsi="Times New Roman"/>
          <w:sz w:val="24"/>
          <w:szCs w:val="24"/>
        </w:rPr>
        <w:t xml:space="preserve"> в размере __ либо </w:t>
      </w:r>
      <w:r w:rsidR="00A0203A" w:rsidRPr="0013619F">
        <w:rPr>
          <w:rFonts w:ascii="Times New Roman" w:hAnsi="Times New Roman"/>
          <w:sz w:val="24"/>
          <w:szCs w:val="24"/>
        </w:rPr>
        <w:t xml:space="preserve"> не облагается в соответствии с </w:t>
      </w:r>
      <w:r w:rsidR="00F32FE6" w:rsidRPr="0013619F">
        <w:rPr>
          <w:rFonts w:ascii="Times New Roman" w:hAnsi="Times New Roman"/>
          <w:sz w:val="24"/>
          <w:szCs w:val="24"/>
        </w:rPr>
        <w:t>___________</w:t>
      </w:r>
      <w:r w:rsidR="00A0203A" w:rsidRPr="0013619F">
        <w:rPr>
          <w:rFonts w:ascii="Times New Roman" w:hAnsi="Times New Roman"/>
          <w:sz w:val="24"/>
          <w:szCs w:val="24"/>
        </w:rPr>
        <w:t>.</w:t>
      </w:r>
    </w:p>
    <w:p w14:paraId="7C972B87" w14:textId="5E0AEF6F" w:rsidR="00033FA0" w:rsidRPr="005636A1" w:rsidRDefault="006B125B" w:rsidP="005636A1">
      <w:pPr>
        <w:pStyle w:val="Textbody"/>
        <w:numPr>
          <w:ilvl w:val="1"/>
          <w:numId w:val="3"/>
        </w:numPr>
        <w:tabs>
          <w:tab w:val="left" w:pos="567"/>
        </w:tabs>
        <w:spacing w:after="0"/>
        <w:ind w:firstLine="709"/>
        <w:rPr>
          <w:szCs w:val="24"/>
        </w:rPr>
      </w:pPr>
      <w:r w:rsidRPr="005636A1">
        <w:rPr>
          <w:szCs w:val="24"/>
        </w:rPr>
        <w:t xml:space="preserve">В цену </w:t>
      </w:r>
      <w:r w:rsidR="00E61A37" w:rsidRPr="005636A1">
        <w:rPr>
          <w:szCs w:val="24"/>
        </w:rPr>
        <w:t>Договор</w:t>
      </w:r>
      <w:r w:rsidRPr="005636A1">
        <w:rPr>
          <w:szCs w:val="24"/>
        </w:rPr>
        <w:t xml:space="preserve">а включены все расходы Исполнителя на оказание услуг, предусмотренных настоящим </w:t>
      </w:r>
      <w:r w:rsidR="00E61A37" w:rsidRPr="005636A1">
        <w:rPr>
          <w:szCs w:val="24"/>
        </w:rPr>
        <w:t>Договор</w:t>
      </w:r>
      <w:r w:rsidRPr="005636A1">
        <w:rPr>
          <w:szCs w:val="24"/>
        </w:rPr>
        <w:t xml:space="preserve">ом, а также компенсации всех издержек Исполнителя, связанных с выполнением настоящего </w:t>
      </w:r>
      <w:r w:rsidR="00E61A37" w:rsidRPr="005636A1">
        <w:rPr>
          <w:szCs w:val="24"/>
        </w:rPr>
        <w:t>Договор</w:t>
      </w:r>
      <w:r w:rsidRPr="005636A1">
        <w:rPr>
          <w:szCs w:val="24"/>
        </w:rPr>
        <w:t>а, в том числе на уплату налогов, сборов и других обязательных платежей.</w:t>
      </w:r>
    </w:p>
    <w:p w14:paraId="4E6DC2F1" w14:textId="3FFED2EF" w:rsidR="00033FA0" w:rsidRPr="005636A1" w:rsidRDefault="006B125B" w:rsidP="005636A1">
      <w:pPr>
        <w:pStyle w:val="Textbody"/>
        <w:numPr>
          <w:ilvl w:val="1"/>
          <w:numId w:val="3"/>
        </w:numPr>
        <w:tabs>
          <w:tab w:val="left" w:pos="567"/>
        </w:tabs>
        <w:spacing w:after="0"/>
        <w:ind w:firstLine="709"/>
        <w:rPr>
          <w:szCs w:val="24"/>
        </w:rPr>
      </w:pPr>
      <w:r w:rsidRPr="005636A1">
        <w:rPr>
          <w:szCs w:val="24"/>
        </w:rPr>
        <w:t xml:space="preserve">Цена </w:t>
      </w:r>
      <w:r w:rsidR="00E61A37" w:rsidRPr="005636A1">
        <w:rPr>
          <w:szCs w:val="24"/>
        </w:rPr>
        <w:t>Договор</w:t>
      </w:r>
      <w:r w:rsidRPr="005636A1">
        <w:rPr>
          <w:szCs w:val="24"/>
        </w:rPr>
        <w:t xml:space="preserve">а является твердой и определяется на весь срок исполнения </w:t>
      </w:r>
      <w:r w:rsidR="00E61A37" w:rsidRPr="005636A1">
        <w:rPr>
          <w:szCs w:val="24"/>
        </w:rPr>
        <w:t>Договор</w:t>
      </w:r>
      <w:r w:rsidRPr="005636A1">
        <w:rPr>
          <w:szCs w:val="24"/>
        </w:rPr>
        <w:t>а.</w:t>
      </w:r>
    </w:p>
    <w:p w14:paraId="2DEF0393" w14:textId="4E641753" w:rsidR="004D36F8" w:rsidRPr="005636A1" w:rsidRDefault="005636A1" w:rsidP="005636A1">
      <w:pPr>
        <w:pStyle w:val="Textbody"/>
        <w:numPr>
          <w:ilvl w:val="1"/>
          <w:numId w:val="3"/>
        </w:numPr>
        <w:tabs>
          <w:tab w:val="left" w:pos="567"/>
        </w:tabs>
        <w:spacing w:after="0"/>
        <w:ind w:firstLine="709"/>
        <w:rPr>
          <w:szCs w:val="24"/>
        </w:rPr>
      </w:pPr>
      <w:r w:rsidRPr="005636A1">
        <w:rPr>
          <w:szCs w:val="24"/>
        </w:rPr>
        <w:t>Исполнитель</w:t>
      </w:r>
      <w:r w:rsidR="004D36F8" w:rsidRPr="005636A1">
        <w:rPr>
          <w:szCs w:val="24"/>
        </w:rPr>
        <w:t xml:space="preserve"> не вправе в одностороннем порядке изменять общую цену</w:t>
      </w:r>
      <w:r w:rsidR="0042331C" w:rsidRPr="003D1A9B">
        <w:rPr>
          <w:szCs w:val="24"/>
        </w:rPr>
        <w:t xml:space="preserve"> </w:t>
      </w:r>
      <w:r w:rsidR="0042331C">
        <w:rPr>
          <w:szCs w:val="24"/>
        </w:rPr>
        <w:t>Договора в течение всего срока действия Договора.</w:t>
      </w:r>
    </w:p>
    <w:p w14:paraId="17FC978C" w14:textId="0DB076D3" w:rsidR="004D36F8" w:rsidRPr="00571F6B" w:rsidRDefault="004D36F8" w:rsidP="00571F6B">
      <w:pPr>
        <w:pStyle w:val="af3"/>
        <w:numPr>
          <w:ilvl w:val="1"/>
          <w:numId w:val="34"/>
        </w:numPr>
        <w:ind w:firstLine="709"/>
        <w:jc w:val="both"/>
        <w:rPr>
          <w:rFonts w:ascii="Times New Roman" w:hAnsi="Times New Roman"/>
          <w:i/>
          <w:sz w:val="24"/>
          <w:szCs w:val="24"/>
        </w:rPr>
      </w:pPr>
      <w:r w:rsidRPr="00571F6B">
        <w:rPr>
          <w:rFonts w:ascii="Times New Roman" w:hAnsi="Times New Roman"/>
          <w:sz w:val="24"/>
          <w:szCs w:val="24"/>
        </w:rPr>
        <w:t xml:space="preserve">Оплата производится Заказчиком </w:t>
      </w:r>
      <w:r w:rsidR="00571F6B" w:rsidRPr="002E6164">
        <w:rPr>
          <w:rFonts w:ascii="Times New Roman" w:hAnsi="Times New Roman"/>
          <w:sz w:val="24"/>
          <w:szCs w:val="24"/>
        </w:rPr>
        <w:t xml:space="preserve">основании надлежаще оформленных и подписанных обеими Сторонами </w:t>
      </w:r>
      <w:r w:rsidR="00571F6B">
        <w:rPr>
          <w:rFonts w:ascii="Times New Roman" w:hAnsi="Times New Roman"/>
          <w:sz w:val="24"/>
          <w:szCs w:val="24"/>
          <w:lang w:val="ru-RU"/>
        </w:rPr>
        <w:t xml:space="preserve">Акта сдачи-приемки оказанных услуг (Приложение № 3 к </w:t>
      </w:r>
      <w:r w:rsidR="00571F6B">
        <w:rPr>
          <w:rFonts w:ascii="Times New Roman" w:hAnsi="Times New Roman"/>
          <w:sz w:val="24"/>
          <w:szCs w:val="24"/>
          <w:lang w:val="ru-RU"/>
        </w:rPr>
        <w:lastRenderedPageBreak/>
        <w:t>Договору)</w:t>
      </w:r>
      <w:r w:rsidR="00571F6B" w:rsidRPr="002E6164">
        <w:rPr>
          <w:rFonts w:ascii="Times New Roman" w:hAnsi="Times New Roman"/>
          <w:sz w:val="24"/>
          <w:szCs w:val="24"/>
        </w:rPr>
        <w:t xml:space="preserve"> в течение </w:t>
      </w:r>
      <w:r w:rsidR="00571F6B">
        <w:rPr>
          <w:rFonts w:ascii="Times New Roman" w:hAnsi="Times New Roman"/>
          <w:sz w:val="24"/>
          <w:szCs w:val="24"/>
          <w:lang w:val="ru-RU"/>
        </w:rPr>
        <w:t>7 (семи) рабочих</w:t>
      </w:r>
      <w:r w:rsidR="00571F6B" w:rsidRPr="002E6164">
        <w:rPr>
          <w:rFonts w:ascii="Times New Roman" w:hAnsi="Times New Roman"/>
          <w:sz w:val="24"/>
          <w:szCs w:val="24"/>
          <w:lang w:val="ru-RU"/>
        </w:rPr>
        <w:t xml:space="preserve"> </w:t>
      </w:r>
      <w:r w:rsidR="00571F6B" w:rsidRPr="002E6164">
        <w:rPr>
          <w:rFonts w:ascii="Times New Roman" w:hAnsi="Times New Roman"/>
          <w:sz w:val="24"/>
          <w:szCs w:val="24"/>
        </w:rPr>
        <w:t xml:space="preserve"> дней с </w:t>
      </w:r>
      <w:r w:rsidR="00571F6B" w:rsidRPr="002E6164">
        <w:rPr>
          <w:rFonts w:ascii="Times New Roman" w:hAnsi="Times New Roman"/>
          <w:sz w:val="24"/>
          <w:szCs w:val="24"/>
          <w:lang w:val="ru-RU"/>
        </w:rPr>
        <w:t>момента</w:t>
      </w:r>
      <w:r w:rsidR="00571F6B" w:rsidRPr="002E6164">
        <w:rPr>
          <w:rFonts w:ascii="Times New Roman" w:hAnsi="Times New Roman"/>
          <w:sz w:val="24"/>
          <w:szCs w:val="24"/>
        </w:rPr>
        <w:t xml:space="preserve"> подписания </w:t>
      </w:r>
      <w:r w:rsidR="00571F6B">
        <w:rPr>
          <w:rFonts w:ascii="Times New Roman" w:eastAsia="Arial Unicode MS" w:hAnsi="Times New Roman"/>
          <w:kern w:val="2"/>
          <w:sz w:val="24"/>
          <w:szCs w:val="24"/>
          <w:lang w:val="ru-RU"/>
        </w:rPr>
        <w:t>Акта</w:t>
      </w:r>
      <w:r w:rsidR="00571F6B" w:rsidRPr="002E6164">
        <w:rPr>
          <w:rFonts w:ascii="Times New Roman" w:eastAsia="Arial Unicode MS" w:hAnsi="Times New Roman"/>
          <w:kern w:val="2"/>
          <w:sz w:val="24"/>
          <w:szCs w:val="24"/>
        </w:rPr>
        <w:t xml:space="preserve"> сдачи-приемки </w:t>
      </w:r>
      <w:r w:rsidR="00571F6B" w:rsidRPr="002E6164">
        <w:rPr>
          <w:rFonts w:ascii="Times New Roman" w:eastAsia="Arial Unicode MS" w:hAnsi="Times New Roman"/>
          <w:kern w:val="2"/>
          <w:sz w:val="24"/>
          <w:szCs w:val="24"/>
          <w:lang w:val="ru-RU"/>
        </w:rPr>
        <w:t>оказанных услуг.</w:t>
      </w:r>
    </w:p>
    <w:p w14:paraId="24A66942" w14:textId="694C12A2" w:rsidR="004D36F8" w:rsidRPr="005636A1" w:rsidRDefault="004D36F8" w:rsidP="005636A1">
      <w:pPr>
        <w:pStyle w:val="a7"/>
        <w:numPr>
          <w:ilvl w:val="1"/>
          <w:numId w:val="3"/>
        </w:numPr>
        <w:suppressAutoHyphens w:val="0"/>
        <w:autoSpaceDN/>
        <w:spacing w:after="0" w:line="240" w:lineRule="auto"/>
        <w:ind w:left="0" w:firstLine="709"/>
        <w:jc w:val="both"/>
        <w:textAlignment w:val="auto"/>
        <w:rPr>
          <w:rFonts w:ascii="Times New Roman" w:hAnsi="Times New Roman"/>
          <w:sz w:val="24"/>
          <w:szCs w:val="24"/>
          <w:lang w:val="x-none" w:eastAsia="x-none"/>
        </w:rPr>
      </w:pPr>
      <w:r w:rsidRPr="005636A1">
        <w:rPr>
          <w:rFonts w:ascii="Times New Roman" w:eastAsia="Arial Unicode MS" w:hAnsi="Times New Roman"/>
          <w:kern w:val="2"/>
          <w:sz w:val="24"/>
          <w:szCs w:val="24"/>
          <w:lang w:eastAsia="x-none"/>
        </w:rPr>
        <w:t xml:space="preserve">Оплата по настоящему Договору осуществляется в безналичном порядке путем перечисления Заказчиком денежных средств на расчетный счет </w:t>
      </w:r>
      <w:r w:rsidR="005636A1" w:rsidRPr="005636A1">
        <w:rPr>
          <w:rFonts w:ascii="Times New Roman" w:eastAsia="Arial Unicode MS" w:hAnsi="Times New Roman"/>
          <w:kern w:val="2"/>
          <w:sz w:val="24"/>
          <w:szCs w:val="24"/>
          <w:lang w:eastAsia="x-none"/>
        </w:rPr>
        <w:t>Исполнителя</w:t>
      </w:r>
      <w:r w:rsidRPr="005636A1">
        <w:rPr>
          <w:rFonts w:ascii="Times New Roman" w:eastAsia="Arial Unicode MS" w:hAnsi="Times New Roman"/>
          <w:kern w:val="2"/>
          <w:sz w:val="24"/>
          <w:szCs w:val="24"/>
          <w:lang w:eastAsia="x-none"/>
        </w:rPr>
        <w:t>, указанный в статье 1</w:t>
      </w:r>
      <w:r w:rsidR="00571F6B">
        <w:rPr>
          <w:rFonts w:ascii="Times New Roman" w:eastAsia="Arial Unicode MS" w:hAnsi="Times New Roman"/>
          <w:kern w:val="2"/>
          <w:sz w:val="24"/>
          <w:szCs w:val="24"/>
          <w:lang w:eastAsia="x-none"/>
        </w:rPr>
        <w:t>3</w:t>
      </w:r>
      <w:r w:rsidRPr="005636A1">
        <w:rPr>
          <w:rFonts w:ascii="Times New Roman" w:eastAsia="Arial Unicode MS" w:hAnsi="Times New Roman"/>
          <w:kern w:val="2"/>
          <w:sz w:val="24"/>
          <w:szCs w:val="24"/>
          <w:lang w:eastAsia="x-none"/>
        </w:rPr>
        <w:t xml:space="preserve"> настоящего Договора,</w:t>
      </w:r>
      <w:r w:rsidRPr="005636A1">
        <w:rPr>
          <w:rFonts w:ascii="Times New Roman" w:hAnsi="Times New Roman"/>
          <w:sz w:val="24"/>
          <w:szCs w:val="24"/>
          <w:lang w:val="x-none" w:eastAsia="x-none"/>
        </w:rPr>
        <w:t xml:space="preserve"> за фактически </w:t>
      </w:r>
      <w:r w:rsidRPr="005636A1">
        <w:rPr>
          <w:rFonts w:ascii="Times New Roman" w:hAnsi="Times New Roman"/>
          <w:sz w:val="24"/>
          <w:szCs w:val="24"/>
          <w:lang w:eastAsia="x-none"/>
        </w:rPr>
        <w:t>оказанные и принятые</w:t>
      </w:r>
      <w:r w:rsidRPr="005636A1">
        <w:rPr>
          <w:rFonts w:ascii="Times New Roman" w:hAnsi="Times New Roman"/>
          <w:sz w:val="24"/>
          <w:szCs w:val="24"/>
          <w:lang w:val="x-none" w:eastAsia="x-none"/>
        </w:rPr>
        <w:t xml:space="preserve"> Заказчиком </w:t>
      </w:r>
      <w:r w:rsidRPr="005636A1">
        <w:rPr>
          <w:rFonts w:ascii="Times New Roman" w:hAnsi="Times New Roman"/>
          <w:sz w:val="24"/>
          <w:szCs w:val="24"/>
          <w:lang w:eastAsia="x-none"/>
        </w:rPr>
        <w:t>услуги</w:t>
      </w:r>
      <w:r w:rsidRPr="005636A1">
        <w:rPr>
          <w:rFonts w:ascii="Times New Roman" w:eastAsia="Arial Unicode MS" w:hAnsi="Times New Roman"/>
          <w:kern w:val="2"/>
          <w:sz w:val="24"/>
          <w:szCs w:val="24"/>
          <w:lang w:eastAsia="x-none"/>
        </w:rPr>
        <w:t>, на основании акта сдачи -приемки оказанных услуг, счета и счет-фактуры (при наличии).</w:t>
      </w:r>
    </w:p>
    <w:p w14:paraId="1F20D960" w14:textId="766029C8" w:rsidR="004D36F8" w:rsidRPr="005636A1" w:rsidRDefault="004D36F8" w:rsidP="005636A1">
      <w:pPr>
        <w:tabs>
          <w:tab w:val="left" w:pos="1134"/>
        </w:tabs>
        <w:autoSpaceDE w:val="0"/>
        <w:adjustRightInd w:val="0"/>
        <w:ind w:firstLine="709"/>
        <w:jc w:val="both"/>
        <w:rPr>
          <w:rFonts w:ascii="Times New Roman" w:eastAsia="Arial Unicode MS" w:hAnsi="Times New Roman"/>
          <w:kern w:val="2"/>
          <w:sz w:val="24"/>
          <w:szCs w:val="24"/>
          <w:lang w:eastAsia="x-none"/>
        </w:rPr>
      </w:pPr>
      <w:r w:rsidRPr="005636A1">
        <w:rPr>
          <w:rFonts w:ascii="Times New Roman" w:eastAsia="Arial Unicode MS" w:hAnsi="Times New Roman"/>
          <w:kern w:val="2"/>
          <w:sz w:val="24"/>
          <w:szCs w:val="24"/>
          <w:lang w:eastAsia="x-none"/>
        </w:rPr>
        <w:t xml:space="preserve">В случае изменения расчетного счета </w:t>
      </w:r>
      <w:r w:rsidR="005636A1" w:rsidRPr="005636A1">
        <w:rPr>
          <w:rFonts w:ascii="Times New Roman" w:eastAsia="Arial Unicode MS" w:hAnsi="Times New Roman"/>
          <w:kern w:val="2"/>
          <w:sz w:val="24"/>
          <w:szCs w:val="24"/>
          <w:lang w:eastAsia="x-none"/>
        </w:rPr>
        <w:t xml:space="preserve">Исполнитель </w:t>
      </w:r>
      <w:r w:rsidRPr="005636A1">
        <w:rPr>
          <w:rFonts w:ascii="Times New Roman" w:eastAsia="Arial Unicode MS" w:hAnsi="Times New Roman"/>
          <w:kern w:val="2"/>
          <w:sz w:val="24"/>
          <w:szCs w:val="24"/>
          <w:lang w:eastAsia="x-none"/>
        </w:rPr>
        <w:t xml:space="preserve">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настоящем Договоре счет </w:t>
      </w:r>
      <w:r w:rsidR="005636A1" w:rsidRPr="005636A1">
        <w:rPr>
          <w:rFonts w:ascii="Times New Roman" w:eastAsia="Arial Unicode MS" w:hAnsi="Times New Roman"/>
          <w:kern w:val="2"/>
          <w:sz w:val="24"/>
          <w:szCs w:val="24"/>
          <w:lang w:eastAsia="x-none"/>
        </w:rPr>
        <w:t>Исполнителя</w:t>
      </w:r>
      <w:r w:rsidRPr="005636A1">
        <w:rPr>
          <w:rFonts w:ascii="Times New Roman" w:eastAsia="Arial Unicode MS" w:hAnsi="Times New Roman"/>
          <w:kern w:val="2"/>
          <w:sz w:val="24"/>
          <w:szCs w:val="24"/>
          <w:lang w:eastAsia="x-none"/>
        </w:rPr>
        <w:t xml:space="preserve">, несет непосредственно сам </w:t>
      </w:r>
      <w:r w:rsidR="005636A1" w:rsidRPr="005636A1">
        <w:rPr>
          <w:rFonts w:ascii="Times New Roman" w:eastAsia="Arial Unicode MS" w:hAnsi="Times New Roman"/>
          <w:kern w:val="2"/>
          <w:sz w:val="24"/>
          <w:szCs w:val="24"/>
          <w:lang w:eastAsia="x-none"/>
        </w:rPr>
        <w:t>Исполнитель</w:t>
      </w:r>
      <w:r w:rsidRPr="005636A1">
        <w:rPr>
          <w:rFonts w:ascii="Times New Roman" w:eastAsia="Arial Unicode MS" w:hAnsi="Times New Roman"/>
          <w:kern w:val="2"/>
          <w:sz w:val="24"/>
          <w:szCs w:val="24"/>
          <w:lang w:eastAsia="x-none"/>
        </w:rPr>
        <w:t>.</w:t>
      </w:r>
    </w:p>
    <w:p w14:paraId="4A400DE4" w14:textId="77777777" w:rsidR="004D36F8" w:rsidRPr="005636A1" w:rsidRDefault="004D36F8" w:rsidP="005636A1">
      <w:pPr>
        <w:widowControl/>
        <w:numPr>
          <w:ilvl w:val="1"/>
          <w:numId w:val="3"/>
        </w:numPr>
        <w:tabs>
          <w:tab w:val="left" w:pos="1134"/>
        </w:tabs>
        <w:suppressAutoHyphens w:val="0"/>
        <w:autoSpaceDE w:val="0"/>
        <w:adjustRightInd w:val="0"/>
        <w:ind w:firstLine="709"/>
        <w:jc w:val="both"/>
        <w:textAlignment w:val="auto"/>
        <w:rPr>
          <w:rFonts w:ascii="Times New Roman" w:hAnsi="Times New Roman"/>
          <w:sz w:val="24"/>
          <w:szCs w:val="24"/>
        </w:rPr>
      </w:pPr>
      <w:r w:rsidRPr="005636A1">
        <w:rPr>
          <w:rFonts w:ascii="Times New Roman" w:hAnsi="Times New Roman"/>
          <w:iCs/>
          <w:sz w:val="24"/>
          <w:szCs w:val="24"/>
        </w:rPr>
        <w:t xml:space="preserve">Первичные учетные </w:t>
      </w:r>
      <w:r w:rsidRPr="005636A1">
        <w:rPr>
          <w:rFonts w:ascii="Times New Roman" w:hAnsi="Times New Roman"/>
          <w:sz w:val="24"/>
          <w:szCs w:val="24"/>
        </w:rPr>
        <w:t>документы, составляемые во исполнение обязательств Сторон по настоящему Договору, должны соответствовать требованиям статьи 9 Федерального закона от 06.12.2011 года № 402-ФЗ «О бухгалтерском учете», и дополнительно содержать информацию о номере и дате заключения настоящего Договора.</w:t>
      </w:r>
    </w:p>
    <w:p w14:paraId="1661D1C0" w14:textId="41FD5677" w:rsidR="004D36F8" w:rsidRPr="005636A1" w:rsidRDefault="004D36F8" w:rsidP="005636A1">
      <w:pPr>
        <w:widowControl/>
        <w:numPr>
          <w:ilvl w:val="1"/>
          <w:numId w:val="3"/>
        </w:numPr>
        <w:tabs>
          <w:tab w:val="left" w:pos="1134"/>
        </w:tabs>
        <w:suppressAutoHyphens w:val="0"/>
        <w:autoSpaceDE w:val="0"/>
        <w:adjustRightInd w:val="0"/>
        <w:ind w:firstLine="709"/>
        <w:jc w:val="both"/>
        <w:textAlignment w:val="auto"/>
        <w:rPr>
          <w:rFonts w:ascii="Times New Roman" w:hAnsi="Times New Roman"/>
          <w:sz w:val="24"/>
          <w:szCs w:val="24"/>
        </w:rPr>
      </w:pPr>
      <w:r w:rsidRPr="005636A1">
        <w:rPr>
          <w:rFonts w:ascii="Times New Roman" w:hAnsi="Times New Roman"/>
          <w:sz w:val="24"/>
          <w:szCs w:val="24"/>
        </w:rPr>
        <w:t>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статье 1</w:t>
      </w:r>
      <w:r w:rsidR="00571F6B">
        <w:rPr>
          <w:rFonts w:ascii="Times New Roman" w:hAnsi="Times New Roman"/>
          <w:sz w:val="24"/>
          <w:szCs w:val="24"/>
        </w:rPr>
        <w:t>3</w:t>
      </w:r>
      <w:r w:rsidRPr="005636A1">
        <w:rPr>
          <w:rFonts w:ascii="Times New Roman" w:hAnsi="Times New Roman"/>
          <w:sz w:val="24"/>
          <w:szCs w:val="24"/>
        </w:rPr>
        <w:t xml:space="preserve"> настоящего Договора.</w:t>
      </w:r>
    </w:p>
    <w:p w14:paraId="41B87822" w14:textId="4A96138F" w:rsidR="004D36F8" w:rsidRDefault="004D36F8" w:rsidP="005636A1">
      <w:pPr>
        <w:widowControl/>
        <w:numPr>
          <w:ilvl w:val="1"/>
          <w:numId w:val="3"/>
        </w:numPr>
        <w:tabs>
          <w:tab w:val="left" w:pos="1134"/>
        </w:tabs>
        <w:suppressAutoHyphens w:val="0"/>
        <w:autoSpaceDE w:val="0"/>
        <w:adjustRightInd w:val="0"/>
        <w:ind w:firstLine="709"/>
        <w:jc w:val="both"/>
        <w:textAlignment w:val="auto"/>
        <w:rPr>
          <w:rFonts w:ascii="Times New Roman" w:hAnsi="Times New Roman"/>
          <w:sz w:val="24"/>
          <w:szCs w:val="24"/>
        </w:rPr>
      </w:pPr>
      <w:r w:rsidRPr="005636A1">
        <w:rPr>
          <w:rFonts w:ascii="Times New Roman" w:hAnsi="Times New Roman"/>
          <w:sz w:val="24"/>
          <w:szCs w:val="24"/>
        </w:rPr>
        <w:t xml:space="preserve">В случае неправильного оформления </w:t>
      </w:r>
      <w:r w:rsidR="005636A1" w:rsidRPr="005636A1">
        <w:rPr>
          <w:rFonts w:ascii="Times New Roman" w:hAnsi="Times New Roman"/>
          <w:sz w:val="24"/>
          <w:szCs w:val="24"/>
        </w:rPr>
        <w:t xml:space="preserve">Исполнителем </w:t>
      </w:r>
      <w:r w:rsidRPr="005636A1">
        <w:rPr>
          <w:rFonts w:ascii="Times New Roman" w:hAnsi="Times New Roman"/>
          <w:sz w:val="24"/>
          <w:szCs w:val="24"/>
        </w:rPr>
        <w:t xml:space="preserve">платежных документов, Заказчик вправе отложить оплату до момента устранения </w:t>
      </w:r>
      <w:r w:rsidR="005636A1" w:rsidRPr="005636A1">
        <w:rPr>
          <w:rFonts w:ascii="Times New Roman" w:hAnsi="Times New Roman"/>
          <w:sz w:val="24"/>
          <w:szCs w:val="24"/>
        </w:rPr>
        <w:t xml:space="preserve">Исполнителем </w:t>
      </w:r>
      <w:r w:rsidRPr="005636A1">
        <w:rPr>
          <w:rFonts w:ascii="Times New Roman" w:hAnsi="Times New Roman"/>
          <w:sz w:val="24"/>
          <w:szCs w:val="24"/>
        </w:rPr>
        <w:t>ошибок, неточностей.</w:t>
      </w:r>
    </w:p>
    <w:p w14:paraId="7A792C3D" w14:textId="10ED869D" w:rsidR="005A6ED0" w:rsidRPr="005636A1" w:rsidRDefault="005A6ED0" w:rsidP="005636A1">
      <w:pPr>
        <w:widowControl/>
        <w:numPr>
          <w:ilvl w:val="1"/>
          <w:numId w:val="3"/>
        </w:numPr>
        <w:tabs>
          <w:tab w:val="left" w:pos="1134"/>
        </w:tabs>
        <w:suppressAutoHyphens w:val="0"/>
        <w:autoSpaceDE w:val="0"/>
        <w:adjustRightInd w:val="0"/>
        <w:ind w:firstLine="709"/>
        <w:jc w:val="both"/>
        <w:textAlignment w:val="auto"/>
        <w:rPr>
          <w:rFonts w:ascii="Times New Roman" w:hAnsi="Times New Roman"/>
          <w:sz w:val="24"/>
          <w:szCs w:val="24"/>
        </w:rPr>
      </w:pPr>
      <w:r w:rsidRPr="005A6ED0">
        <w:rPr>
          <w:rFonts w:ascii="Times New Roman" w:hAnsi="Times New Roman"/>
          <w:sz w:val="24"/>
          <w:szCs w:val="24"/>
        </w:rPr>
        <w:t xml:space="preserve">Положения Договора о НДС и счете(ах)-фактуре(ах) не применяются в случае, если </w:t>
      </w:r>
      <w:r>
        <w:rPr>
          <w:rFonts w:ascii="Times New Roman" w:hAnsi="Times New Roman"/>
          <w:sz w:val="24"/>
          <w:szCs w:val="24"/>
        </w:rPr>
        <w:t>Исполнитель</w:t>
      </w:r>
      <w:r w:rsidRPr="005A6ED0">
        <w:rPr>
          <w:rFonts w:ascii="Times New Roman" w:hAnsi="Times New Roman"/>
          <w:sz w:val="24"/>
          <w:szCs w:val="24"/>
        </w:rPr>
        <w:t xml:space="preserve"> применяет специальный режим налогообложения согласно Налоговому кодексу Российской Федерации.</w:t>
      </w:r>
    </w:p>
    <w:p w14:paraId="1CABC758" w14:textId="77777777" w:rsidR="00033FA0" w:rsidRPr="005636A1" w:rsidRDefault="00033FA0" w:rsidP="0064482C">
      <w:pPr>
        <w:pStyle w:val="Textbody"/>
        <w:tabs>
          <w:tab w:val="left" w:pos="1644"/>
        </w:tabs>
        <w:spacing w:after="0"/>
        <w:rPr>
          <w:szCs w:val="24"/>
        </w:rPr>
      </w:pPr>
    </w:p>
    <w:p w14:paraId="050B47C6" w14:textId="7A027CF7" w:rsidR="00033FA0" w:rsidRPr="00AC57BB" w:rsidRDefault="006B125B" w:rsidP="005636A1">
      <w:pPr>
        <w:pStyle w:val="Standard"/>
        <w:numPr>
          <w:ilvl w:val="0"/>
          <w:numId w:val="3"/>
        </w:numPr>
        <w:ind w:firstLine="0"/>
        <w:jc w:val="center"/>
        <w:rPr>
          <w:szCs w:val="24"/>
        </w:rPr>
      </w:pPr>
      <w:r w:rsidRPr="005636A1">
        <w:rPr>
          <w:b/>
          <w:szCs w:val="24"/>
        </w:rPr>
        <w:t>КАЧЕСТВО И</w:t>
      </w:r>
      <w:r w:rsidR="00996065" w:rsidRPr="005636A1">
        <w:rPr>
          <w:b/>
          <w:szCs w:val="24"/>
        </w:rPr>
        <w:t xml:space="preserve"> ПОРЯДОК ПРИЕМА ОКАЗАННЫХ УСЛУГ</w:t>
      </w:r>
    </w:p>
    <w:p w14:paraId="4C81085D" w14:textId="77777777" w:rsidR="00AC57BB" w:rsidRPr="005636A1" w:rsidRDefault="00AC57BB" w:rsidP="00AC57BB">
      <w:pPr>
        <w:pStyle w:val="Standard"/>
        <w:ind w:firstLine="0"/>
        <w:rPr>
          <w:szCs w:val="24"/>
        </w:rPr>
      </w:pPr>
    </w:p>
    <w:p w14:paraId="13FC1A5A" w14:textId="77777777" w:rsidR="00D7411E" w:rsidRPr="00D7411E" w:rsidRDefault="00D7411E" w:rsidP="00D7411E">
      <w:pPr>
        <w:pStyle w:val="Standard"/>
        <w:numPr>
          <w:ilvl w:val="1"/>
          <w:numId w:val="3"/>
        </w:numPr>
        <w:tabs>
          <w:tab w:val="left" w:pos="709"/>
        </w:tabs>
        <w:rPr>
          <w:szCs w:val="24"/>
        </w:rPr>
      </w:pPr>
      <w:r w:rsidRPr="00D7411E">
        <w:rPr>
          <w:szCs w:val="24"/>
        </w:rPr>
        <w:t>Исполнитель обязан оказать услуги качественно, в полном объеме, в срок, в соответствии с Договором и требованиями законодательства к оказанию услуг такого рода.</w:t>
      </w:r>
    </w:p>
    <w:p w14:paraId="498BA910" w14:textId="77777777" w:rsidR="00D7411E" w:rsidRPr="00D7411E" w:rsidRDefault="00D7411E" w:rsidP="00D7411E">
      <w:pPr>
        <w:pStyle w:val="Standard"/>
        <w:numPr>
          <w:ilvl w:val="1"/>
          <w:numId w:val="3"/>
        </w:numPr>
        <w:tabs>
          <w:tab w:val="left" w:pos="709"/>
        </w:tabs>
        <w:rPr>
          <w:szCs w:val="24"/>
        </w:rPr>
      </w:pPr>
      <w:r w:rsidRPr="00D7411E">
        <w:rPr>
          <w:szCs w:val="24"/>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 Качество и безопасность оказываемых услуг, должно соответствовать установленным в Российской Федерации государственным стандартам, техническим регламентам или техническим условиям оказания данного рода услуг и требованиям Договора, изложенным в Техническом задании (Приложение № 1 к настоящему Договору).</w:t>
      </w:r>
    </w:p>
    <w:p w14:paraId="0DE1B7C3" w14:textId="77777777" w:rsidR="00D7411E" w:rsidRPr="00D7411E" w:rsidRDefault="00D7411E" w:rsidP="00D7411E">
      <w:pPr>
        <w:pStyle w:val="Standard"/>
        <w:numPr>
          <w:ilvl w:val="1"/>
          <w:numId w:val="3"/>
        </w:numPr>
        <w:tabs>
          <w:tab w:val="left" w:pos="709"/>
        </w:tabs>
        <w:rPr>
          <w:szCs w:val="24"/>
        </w:rPr>
      </w:pPr>
      <w:r w:rsidRPr="00D7411E">
        <w:rPr>
          <w:szCs w:val="24"/>
        </w:rPr>
        <w:t>Заказчик вправе проверять ход и качество оказываемых Услуг в период действия настоящего Договора, не вмешиваясь в деятельность Исполнителя.</w:t>
      </w:r>
    </w:p>
    <w:p w14:paraId="27536B5D" w14:textId="77777777" w:rsidR="00D7411E" w:rsidRPr="00D7411E" w:rsidRDefault="00D7411E" w:rsidP="00D7411E">
      <w:pPr>
        <w:pStyle w:val="Standard"/>
        <w:numPr>
          <w:ilvl w:val="1"/>
          <w:numId w:val="3"/>
        </w:numPr>
        <w:tabs>
          <w:tab w:val="left" w:pos="709"/>
        </w:tabs>
        <w:rPr>
          <w:szCs w:val="24"/>
        </w:rPr>
      </w:pPr>
      <w:r w:rsidRPr="00D7411E">
        <w:rPr>
          <w:szCs w:val="24"/>
        </w:rPr>
        <w:t>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w:t>
      </w:r>
    </w:p>
    <w:p w14:paraId="464A991D" w14:textId="77777777" w:rsidR="00D7411E" w:rsidRPr="00D7411E" w:rsidRDefault="00D7411E" w:rsidP="00D7411E">
      <w:pPr>
        <w:pStyle w:val="Standard"/>
        <w:numPr>
          <w:ilvl w:val="1"/>
          <w:numId w:val="3"/>
        </w:numPr>
        <w:tabs>
          <w:tab w:val="left" w:pos="709"/>
        </w:tabs>
        <w:rPr>
          <w:szCs w:val="24"/>
        </w:rPr>
      </w:pPr>
      <w:r w:rsidRPr="00D7411E">
        <w:rPr>
          <w:szCs w:val="24"/>
        </w:rPr>
        <w:t>В случае нарушения требований к качеству результатов Услуг Заказчик вправе по своему выбору потребовать:</w:t>
      </w:r>
    </w:p>
    <w:p w14:paraId="36E0CE91" w14:textId="43373263" w:rsidR="00D7411E" w:rsidRPr="00D7411E" w:rsidRDefault="00D7411E" w:rsidP="00D7411E">
      <w:pPr>
        <w:pStyle w:val="Standard"/>
        <w:numPr>
          <w:ilvl w:val="2"/>
          <w:numId w:val="3"/>
        </w:numPr>
        <w:tabs>
          <w:tab w:val="left" w:pos="709"/>
        </w:tabs>
        <w:rPr>
          <w:szCs w:val="24"/>
        </w:rPr>
      </w:pPr>
      <w:r w:rsidRPr="00D7411E">
        <w:rPr>
          <w:szCs w:val="24"/>
        </w:rPr>
        <w:t>устранения недостатков результатов Услуг за счет Исполнителя;</w:t>
      </w:r>
    </w:p>
    <w:p w14:paraId="69617321" w14:textId="4B90EE89" w:rsidR="00D7411E" w:rsidRPr="00D7411E" w:rsidRDefault="00D7411E" w:rsidP="00D7411E">
      <w:pPr>
        <w:pStyle w:val="Standard"/>
        <w:numPr>
          <w:ilvl w:val="2"/>
          <w:numId w:val="3"/>
        </w:numPr>
        <w:tabs>
          <w:tab w:val="left" w:pos="709"/>
        </w:tabs>
        <w:rPr>
          <w:szCs w:val="24"/>
        </w:rPr>
      </w:pPr>
      <w:r w:rsidRPr="00D7411E">
        <w:rPr>
          <w:szCs w:val="24"/>
        </w:rPr>
        <w:t xml:space="preserve">соразмерного уменьшения цены Договора; </w:t>
      </w:r>
    </w:p>
    <w:p w14:paraId="5A8AACC0" w14:textId="625EF4E5" w:rsidR="00D7411E" w:rsidRPr="00D7411E" w:rsidRDefault="00D7411E" w:rsidP="00D7411E">
      <w:pPr>
        <w:pStyle w:val="Standard"/>
        <w:numPr>
          <w:ilvl w:val="2"/>
          <w:numId w:val="3"/>
        </w:numPr>
        <w:tabs>
          <w:tab w:val="left" w:pos="709"/>
        </w:tabs>
        <w:rPr>
          <w:szCs w:val="24"/>
        </w:rPr>
      </w:pPr>
      <w:r w:rsidRPr="00D7411E">
        <w:rPr>
          <w:szCs w:val="24"/>
        </w:rPr>
        <w:t>возмещения своих расходов на устранение недостатков результатов Услуг.</w:t>
      </w:r>
    </w:p>
    <w:p w14:paraId="151233F2" w14:textId="77777777" w:rsidR="00D7411E" w:rsidRPr="00D7411E" w:rsidRDefault="00D7411E" w:rsidP="00D7411E">
      <w:pPr>
        <w:pStyle w:val="Standard"/>
        <w:numPr>
          <w:ilvl w:val="1"/>
          <w:numId w:val="3"/>
        </w:numPr>
        <w:tabs>
          <w:tab w:val="left" w:pos="709"/>
        </w:tabs>
        <w:rPr>
          <w:szCs w:val="24"/>
        </w:rPr>
      </w:pPr>
      <w:r w:rsidRPr="00D7411E">
        <w:rPr>
          <w:szCs w:val="24"/>
        </w:rPr>
        <w:t>Если недостатки результатов Услуг в установленный Заказчиком срок Исполнителем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14:paraId="35C1727D" w14:textId="40BFEA05" w:rsidR="00033FA0" w:rsidRPr="005636A1" w:rsidRDefault="006B125B" w:rsidP="005636A1">
      <w:pPr>
        <w:pStyle w:val="Standard"/>
        <w:numPr>
          <w:ilvl w:val="1"/>
          <w:numId w:val="3"/>
        </w:numPr>
        <w:tabs>
          <w:tab w:val="left" w:pos="709"/>
        </w:tabs>
        <w:ind w:firstLine="709"/>
        <w:rPr>
          <w:szCs w:val="24"/>
        </w:rPr>
      </w:pPr>
      <w:r w:rsidRPr="005636A1">
        <w:rPr>
          <w:szCs w:val="24"/>
        </w:rPr>
        <w:t xml:space="preserve">В течение 2 (двух) рабочих дней после завершения оказания услуг, предусмотренных </w:t>
      </w:r>
      <w:r w:rsidR="00E61A37" w:rsidRPr="005636A1">
        <w:rPr>
          <w:szCs w:val="24"/>
        </w:rPr>
        <w:t>Договор</w:t>
      </w:r>
      <w:r w:rsidRPr="005636A1">
        <w:rPr>
          <w:szCs w:val="24"/>
        </w:rPr>
        <w:t>ом, Исполнитель представляет Заказчику акт сдачи-приёмки оказанных услуг</w:t>
      </w:r>
      <w:r w:rsidR="00137051" w:rsidRPr="005636A1">
        <w:rPr>
          <w:szCs w:val="24"/>
        </w:rPr>
        <w:t xml:space="preserve"> по форме, указанной в Приложении </w:t>
      </w:r>
      <w:r w:rsidR="00992419" w:rsidRPr="005636A1">
        <w:rPr>
          <w:szCs w:val="24"/>
        </w:rPr>
        <w:t>2</w:t>
      </w:r>
      <w:r w:rsidR="00137051" w:rsidRPr="005636A1">
        <w:rPr>
          <w:szCs w:val="24"/>
        </w:rPr>
        <w:t xml:space="preserve"> к настоящему договору</w:t>
      </w:r>
      <w:r w:rsidRPr="005636A1">
        <w:rPr>
          <w:szCs w:val="24"/>
        </w:rPr>
        <w:t>.</w:t>
      </w:r>
    </w:p>
    <w:p w14:paraId="595202EB" w14:textId="7641D56F" w:rsidR="00033FA0" w:rsidRPr="005636A1" w:rsidRDefault="006B125B" w:rsidP="005636A1">
      <w:pPr>
        <w:pStyle w:val="Standard"/>
        <w:numPr>
          <w:ilvl w:val="1"/>
          <w:numId w:val="3"/>
        </w:numPr>
        <w:tabs>
          <w:tab w:val="left" w:pos="567"/>
        </w:tabs>
        <w:ind w:firstLine="709"/>
        <w:rPr>
          <w:szCs w:val="24"/>
        </w:rPr>
      </w:pPr>
      <w:r w:rsidRPr="005636A1">
        <w:rPr>
          <w:szCs w:val="24"/>
        </w:rPr>
        <w:lastRenderedPageBreak/>
        <w:t xml:space="preserve">Заказчик в течение 10 (десяти) рабочих дней, с даты получения акта сдачи-приемки оказанных услуг, производит проверку соответствия состава и качества оказанных Исполнителем услуг </w:t>
      </w:r>
      <w:r w:rsidR="00BC36D0" w:rsidRPr="005636A1">
        <w:rPr>
          <w:szCs w:val="24"/>
        </w:rPr>
        <w:t xml:space="preserve">согласно </w:t>
      </w:r>
      <w:r w:rsidR="00187687" w:rsidRPr="005636A1">
        <w:rPr>
          <w:szCs w:val="24"/>
        </w:rPr>
        <w:t>техническому заданию (</w:t>
      </w:r>
      <w:r w:rsidR="00730BF9" w:rsidRPr="005636A1">
        <w:rPr>
          <w:kern w:val="0"/>
          <w:szCs w:val="24"/>
        </w:rPr>
        <w:t>Приложении № 1 к Договору)</w:t>
      </w:r>
      <w:r w:rsidR="00730BF9" w:rsidRPr="005636A1">
        <w:rPr>
          <w:szCs w:val="24"/>
        </w:rPr>
        <w:t xml:space="preserve"> </w:t>
      </w:r>
      <w:r w:rsidRPr="005636A1">
        <w:rPr>
          <w:szCs w:val="24"/>
        </w:rPr>
        <w:t>и в случае отсутствия претензий к оказанным услугам подписывает акт сдачи-приёмки оказанных услуг.</w:t>
      </w:r>
    </w:p>
    <w:p w14:paraId="3A46E596" w14:textId="4C664A6F" w:rsidR="00033FA0" w:rsidRPr="005636A1" w:rsidRDefault="006B125B" w:rsidP="005636A1">
      <w:pPr>
        <w:pStyle w:val="Standard"/>
        <w:numPr>
          <w:ilvl w:val="1"/>
          <w:numId w:val="3"/>
        </w:numPr>
        <w:tabs>
          <w:tab w:val="left" w:pos="567"/>
        </w:tabs>
        <w:ind w:firstLine="709"/>
        <w:rPr>
          <w:szCs w:val="24"/>
        </w:rPr>
      </w:pPr>
      <w:r w:rsidRPr="005636A1">
        <w:rPr>
          <w:szCs w:val="24"/>
        </w:rPr>
        <w:t xml:space="preserve">В случае, когда оказание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w:t>
      </w:r>
      <w:r w:rsidR="004F1974">
        <w:rPr>
          <w:szCs w:val="24"/>
        </w:rPr>
        <w:t>Д</w:t>
      </w:r>
      <w:r w:rsidR="00E61A37" w:rsidRPr="005636A1">
        <w:rPr>
          <w:szCs w:val="24"/>
        </w:rPr>
        <w:t>оговор</w:t>
      </w:r>
      <w:r w:rsidRPr="005636A1">
        <w:rPr>
          <w:szCs w:val="24"/>
        </w:rPr>
        <w:t>а и в сроки, предварительно согласованные с Заказчиком, такой срок не может превышать 10 (десяти) календарных дней.</w:t>
      </w:r>
    </w:p>
    <w:p w14:paraId="4CE27AC4" w14:textId="5FC97040" w:rsidR="00033FA0" w:rsidRPr="005636A1" w:rsidRDefault="006B125B" w:rsidP="005636A1">
      <w:pPr>
        <w:pStyle w:val="Standard"/>
        <w:numPr>
          <w:ilvl w:val="1"/>
          <w:numId w:val="3"/>
        </w:numPr>
        <w:tabs>
          <w:tab w:val="left" w:pos="567"/>
        </w:tabs>
        <w:ind w:firstLine="709"/>
        <w:rPr>
          <w:szCs w:val="24"/>
        </w:rPr>
      </w:pPr>
      <w:r w:rsidRPr="005636A1">
        <w:rPr>
          <w:szCs w:val="24"/>
        </w:rPr>
        <w:t xml:space="preserve">Исполнитель в соответствии с условиями </w:t>
      </w:r>
      <w:r w:rsidR="00E61A37" w:rsidRPr="005636A1">
        <w:rPr>
          <w:szCs w:val="24"/>
        </w:rPr>
        <w:t>Договор</w:t>
      </w:r>
      <w:r w:rsidRPr="005636A1">
        <w:rPr>
          <w:szCs w:val="24"/>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61A37" w:rsidRPr="005636A1">
        <w:rPr>
          <w:szCs w:val="24"/>
        </w:rPr>
        <w:t>договор</w:t>
      </w:r>
      <w:r w:rsidRPr="005636A1">
        <w:rPr>
          <w:szCs w:val="24"/>
        </w:rPr>
        <w:t xml:space="preserve">а, а также к установленному </w:t>
      </w:r>
      <w:r w:rsidR="00E61A37" w:rsidRPr="005636A1">
        <w:rPr>
          <w:szCs w:val="24"/>
        </w:rPr>
        <w:t>Договор</w:t>
      </w:r>
      <w:r w:rsidRPr="005636A1">
        <w:rPr>
          <w:szCs w:val="24"/>
        </w:rPr>
        <w:t xml:space="preserve">ом сроку обязан предоставить Заказчику </w:t>
      </w:r>
      <w:r w:rsidR="00187687" w:rsidRPr="005636A1">
        <w:rPr>
          <w:szCs w:val="24"/>
        </w:rPr>
        <w:t>доказательства факта оказания услуг</w:t>
      </w:r>
      <w:r w:rsidRPr="005636A1">
        <w:rPr>
          <w:szCs w:val="24"/>
        </w:rPr>
        <w:t xml:space="preserve">, предусмотренные </w:t>
      </w:r>
      <w:r w:rsidR="00E61A37" w:rsidRPr="005636A1">
        <w:rPr>
          <w:szCs w:val="24"/>
        </w:rPr>
        <w:t>Договор</w:t>
      </w:r>
      <w:r w:rsidRPr="005636A1">
        <w:rPr>
          <w:szCs w:val="24"/>
        </w:rPr>
        <w:t xml:space="preserve">ом, при этом Заказчик осуществляет приемку оказанной услуги в соответствии с </w:t>
      </w:r>
      <w:r w:rsidR="0044283B" w:rsidRPr="005636A1">
        <w:rPr>
          <w:szCs w:val="24"/>
        </w:rPr>
        <w:t>настоящ</w:t>
      </w:r>
      <w:r w:rsidR="0044283B">
        <w:rPr>
          <w:szCs w:val="24"/>
        </w:rPr>
        <w:t>им</w:t>
      </w:r>
      <w:r w:rsidR="0044283B" w:rsidRPr="005636A1">
        <w:rPr>
          <w:szCs w:val="24"/>
        </w:rPr>
        <w:t xml:space="preserve"> </w:t>
      </w:r>
      <w:r w:rsidR="00E61A37" w:rsidRPr="005636A1">
        <w:rPr>
          <w:szCs w:val="24"/>
        </w:rPr>
        <w:t>Договор</w:t>
      </w:r>
      <w:r w:rsidRPr="005636A1">
        <w:rPr>
          <w:szCs w:val="24"/>
        </w:rPr>
        <w:t>а.</w:t>
      </w:r>
    </w:p>
    <w:p w14:paraId="278C91CA" w14:textId="77777777" w:rsidR="00033FA0" w:rsidRPr="005636A1" w:rsidRDefault="006B125B" w:rsidP="005636A1">
      <w:pPr>
        <w:pStyle w:val="Standard"/>
        <w:numPr>
          <w:ilvl w:val="1"/>
          <w:numId w:val="3"/>
        </w:numPr>
        <w:tabs>
          <w:tab w:val="left" w:pos="567"/>
        </w:tabs>
        <w:ind w:firstLine="709"/>
        <w:rPr>
          <w:szCs w:val="24"/>
        </w:rPr>
      </w:pPr>
      <w:r w:rsidRPr="005636A1">
        <w:rPr>
          <w:szCs w:val="24"/>
        </w:rPr>
        <w:t>Для проверки предоставленных Исполнителем результатов оказания услуги</w:t>
      </w:r>
      <w:r w:rsidR="004776DD" w:rsidRPr="005636A1">
        <w:rPr>
          <w:szCs w:val="24"/>
        </w:rPr>
        <w:t xml:space="preserve"> </w:t>
      </w:r>
      <w:r w:rsidRPr="005636A1">
        <w:rPr>
          <w:szCs w:val="24"/>
        </w:rPr>
        <w:t xml:space="preserve">в части их соответствия условиям </w:t>
      </w:r>
      <w:r w:rsidR="00E61A37" w:rsidRPr="005636A1">
        <w:rPr>
          <w:szCs w:val="24"/>
        </w:rPr>
        <w:t>Договор</w:t>
      </w:r>
      <w:r w:rsidRPr="005636A1">
        <w:rPr>
          <w:szCs w:val="24"/>
        </w:rPr>
        <w:t>а, Заказчик проводит экспертизу оказанной услуги в ходе приемки оказанной услуги.</w:t>
      </w:r>
    </w:p>
    <w:p w14:paraId="56C1AB07" w14:textId="77777777" w:rsidR="00033FA0" w:rsidRPr="005636A1" w:rsidRDefault="006B125B" w:rsidP="005636A1">
      <w:pPr>
        <w:pStyle w:val="Standard"/>
        <w:numPr>
          <w:ilvl w:val="1"/>
          <w:numId w:val="3"/>
        </w:numPr>
        <w:tabs>
          <w:tab w:val="left" w:pos="567"/>
        </w:tabs>
        <w:ind w:firstLine="709"/>
        <w:rPr>
          <w:szCs w:val="24"/>
        </w:rPr>
      </w:pPr>
      <w:r w:rsidRPr="005636A1">
        <w:rPr>
          <w:szCs w:val="24"/>
        </w:rPr>
        <w:t xml:space="preserve">Заказчик может привлекать экспертов, экспертные организации для проведения экспертизы результатов, предусмотренных </w:t>
      </w:r>
      <w:r w:rsidR="00E61A37" w:rsidRPr="005636A1">
        <w:rPr>
          <w:szCs w:val="24"/>
        </w:rPr>
        <w:t>Договор</w:t>
      </w:r>
      <w:r w:rsidRPr="005636A1">
        <w:rPr>
          <w:szCs w:val="24"/>
        </w:rPr>
        <w:t>ом, по своему усмотрению.</w:t>
      </w:r>
    </w:p>
    <w:p w14:paraId="5ECB11AB" w14:textId="41F7FFC1" w:rsidR="00033FA0" w:rsidRPr="005636A1" w:rsidRDefault="006B125B" w:rsidP="005636A1">
      <w:pPr>
        <w:pStyle w:val="Standard"/>
        <w:numPr>
          <w:ilvl w:val="1"/>
          <w:numId w:val="3"/>
        </w:numPr>
        <w:tabs>
          <w:tab w:val="left" w:pos="567"/>
        </w:tabs>
        <w:ind w:firstLine="709"/>
        <w:rPr>
          <w:szCs w:val="24"/>
        </w:rPr>
      </w:pPr>
      <w:r w:rsidRPr="005636A1">
        <w:rPr>
          <w:szCs w:val="24"/>
        </w:rPr>
        <w:t xml:space="preserve">Приемка результатов отдельного этапа исполнения </w:t>
      </w:r>
      <w:r w:rsidR="00E61A37" w:rsidRPr="005636A1">
        <w:rPr>
          <w:szCs w:val="24"/>
        </w:rPr>
        <w:t>Договор</w:t>
      </w:r>
      <w:r w:rsidRPr="005636A1">
        <w:rPr>
          <w:szCs w:val="24"/>
        </w:rPr>
        <w:t xml:space="preserve">а, а также оказанной услуги осуществляется в порядке, установленном </w:t>
      </w:r>
      <w:r w:rsidR="00E61A37" w:rsidRPr="005636A1">
        <w:rPr>
          <w:szCs w:val="24"/>
        </w:rPr>
        <w:t>Договор</w:t>
      </w:r>
      <w:r w:rsidRPr="005636A1">
        <w:rPr>
          <w:szCs w:val="24"/>
        </w:rPr>
        <w:t>ом, в срок в течение 10 (десяти) дней с момента оказания услуги и предоставления отчетной документации, указанной в пункте 2.</w:t>
      </w:r>
      <w:r w:rsidR="004B6F58" w:rsidRPr="005636A1">
        <w:rPr>
          <w:szCs w:val="24"/>
        </w:rPr>
        <w:t>5</w:t>
      </w:r>
      <w:r w:rsidRPr="005636A1">
        <w:rPr>
          <w:szCs w:val="24"/>
        </w:rPr>
        <w:t xml:space="preserve"> настоящего </w:t>
      </w:r>
      <w:r w:rsidR="00E61A37" w:rsidRPr="005636A1">
        <w:rPr>
          <w:szCs w:val="24"/>
        </w:rPr>
        <w:t>Договор</w:t>
      </w:r>
      <w:r w:rsidRPr="005636A1">
        <w:rPr>
          <w:szCs w:val="24"/>
        </w:rPr>
        <w:t>а.</w:t>
      </w:r>
    </w:p>
    <w:p w14:paraId="2F71BD11" w14:textId="77777777" w:rsidR="004776DD" w:rsidRPr="005636A1" w:rsidRDefault="00137051" w:rsidP="005636A1">
      <w:pPr>
        <w:pStyle w:val="Standard"/>
        <w:numPr>
          <w:ilvl w:val="1"/>
          <w:numId w:val="3"/>
        </w:numPr>
        <w:tabs>
          <w:tab w:val="left" w:pos="567"/>
        </w:tabs>
        <w:ind w:firstLine="709"/>
        <w:rPr>
          <w:szCs w:val="24"/>
        </w:rPr>
      </w:pPr>
      <w:r w:rsidRPr="005636A1">
        <w:rPr>
          <w:szCs w:val="24"/>
        </w:rPr>
        <w:t>В случае если при п</w:t>
      </w:r>
      <w:r w:rsidR="006B125B" w:rsidRPr="005636A1">
        <w:rPr>
          <w:szCs w:val="24"/>
        </w:rPr>
        <w:t>риемк</w:t>
      </w:r>
      <w:r w:rsidRPr="005636A1">
        <w:rPr>
          <w:szCs w:val="24"/>
        </w:rPr>
        <w:t>е</w:t>
      </w:r>
      <w:r w:rsidR="006B125B" w:rsidRPr="005636A1">
        <w:rPr>
          <w:szCs w:val="24"/>
        </w:rPr>
        <w:t xml:space="preserve"> результатов исполнения </w:t>
      </w:r>
      <w:r w:rsidR="00E61A37" w:rsidRPr="005636A1">
        <w:rPr>
          <w:szCs w:val="24"/>
        </w:rPr>
        <w:t>Договор</w:t>
      </w:r>
      <w:r w:rsidR="006B125B" w:rsidRPr="005636A1">
        <w:rPr>
          <w:szCs w:val="24"/>
        </w:rPr>
        <w:t xml:space="preserve">а, </w:t>
      </w:r>
      <w:r w:rsidRPr="005636A1">
        <w:rPr>
          <w:szCs w:val="24"/>
        </w:rPr>
        <w:t>Заказчиком выявлены несоответствия или нарушения в качестве</w:t>
      </w:r>
      <w:r w:rsidR="006B125B" w:rsidRPr="005636A1">
        <w:rPr>
          <w:szCs w:val="24"/>
        </w:rPr>
        <w:t xml:space="preserve"> оказанной услуги</w:t>
      </w:r>
      <w:r w:rsidRPr="005636A1">
        <w:rPr>
          <w:szCs w:val="24"/>
        </w:rPr>
        <w:t xml:space="preserve">, то </w:t>
      </w:r>
      <w:r w:rsidR="006B125B" w:rsidRPr="005636A1">
        <w:rPr>
          <w:szCs w:val="24"/>
        </w:rPr>
        <w:t xml:space="preserve">в те же сроки Заказчиком направляется в письменной форме мотивированный отказ от подписания такого документа. </w:t>
      </w:r>
    </w:p>
    <w:p w14:paraId="396EF6E3" w14:textId="3FA1AE36" w:rsidR="00033FA0" w:rsidRPr="005636A1" w:rsidRDefault="006B125B" w:rsidP="005636A1">
      <w:pPr>
        <w:pStyle w:val="Standard"/>
        <w:numPr>
          <w:ilvl w:val="1"/>
          <w:numId w:val="3"/>
        </w:numPr>
        <w:tabs>
          <w:tab w:val="left" w:pos="567"/>
        </w:tabs>
        <w:ind w:firstLine="709"/>
        <w:rPr>
          <w:szCs w:val="24"/>
        </w:rPr>
      </w:pPr>
      <w:r w:rsidRPr="005636A1">
        <w:rPr>
          <w:szCs w:val="24"/>
        </w:rPr>
        <w:t xml:space="preserve">Заказчик вправе не отказывать в приемке результатов отдельного этапа исполнения </w:t>
      </w:r>
      <w:r w:rsidR="00E61A37" w:rsidRPr="005636A1">
        <w:rPr>
          <w:szCs w:val="24"/>
        </w:rPr>
        <w:t>Договор</w:t>
      </w:r>
      <w:r w:rsidRPr="005636A1">
        <w:rPr>
          <w:szCs w:val="24"/>
        </w:rPr>
        <w:t xml:space="preserve">а либо оказанной услуги в случае выявления несоответствия этих </w:t>
      </w:r>
      <w:r w:rsidR="00256F4D" w:rsidRPr="005636A1">
        <w:rPr>
          <w:szCs w:val="24"/>
        </w:rPr>
        <w:t>результатов,</w:t>
      </w:r>
      <w:r w:rsidRPr="005636A1">
        <w:rPr>
          <w:szCs w:val="24"/>
        </w:rPr>
        <w:t xml:space="preserve"> либо услуги условиям </w:t>
      </w:r>
      <w:r w:rsidR="00E61A37" w:rsidRPr="005636A1">
        <w:rPr>
          <w:szCs w:val="24"/>
        </w:rPr>
        <w:t>Договор</w:t>
      </w:r>
      <w:r w:rsidRPr="005636A1">
        <w:rPr>
          <w:szCs w:val="24"/>
        </w:rPr>
        <w:t>а, если выявленное несоответствие не препятствует приемке этих р</w:t>
      </w:r>
      <w:r w:rsidR="00E61A37" w:rsidRPr="005636A1">
        <w:rPr>
          <w:szCs w:val="24"/>
        </w:rPr>
        <w:t>езультатов.</w:t>
      </w:r>
    </w:p>
    <w:p w14:paraId="710247C4" w14:textId="316FADBF" w:rsidR="00033FA0" w:rsidRPr="005636A1" w:rsidRDefault="006B125B" w:rsidP="005636A1">
      <w:pPr>
        <w:pStyle w:val="Standard"/>
        <w:numPr>
          <w:ilvl w:val="1"/>
          <w:numId w:val="3"/>
        </w:numPr>
        <w:tabs>
          <w:tab w:val="left" w:pos="567"/>
        </w:tabs>
        <w:ind w:firstLine="709"/>
        <w:rPr>
          <w:szCs w:val="24"/>
        </w:rPr>
      </w:pPr>
      <w:r w:rsidRPr="005636A1">
        <w:rPr>
          <w:szCs w:val="24"/>
        </w:rPr>
        <w:t xml:space="preserve">В случае получения мотивированного отказа в приемке результатов отдельного этапа исполнения </w:t>
      </w:r>
      <w:r w:rsidR="00E61A37" w:rsidRPr="005636A1">
        <w:rPr>
          <w:szCs w:val="24"/>
        </w:rPr>
        <w:t>договор</w:t>
      </w:r>
      <w:r w:rsidRPr="005636A1">
        <w:rPr>
          <w:szCs w:val="24"/>
        </w:rPr>
        <w:t>а либо оказанной услуги от Заказчика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10 (десяти)</w:t>
      </w:r>
      <w:r w:rsidR="00571F6B">
        <w:rPr>
          <w:szCs w:val="24"/>
        </w:rPr>
        <w:t xml:space="preserve"> рабочих </w:t>
      </w:r>
      <w:r w:rsidRPr="005636A1">
        <w:rPr>
          <w:szCs w:val="24"/>
        </w:rPr>
        <w:t xml:space="preserve"> дней с момента его получения.</w:t>
      </w:r>
    </w:p>
    <w:p w14:paraId="039BF59E" w14:textId="5247189C" w:rsidR="009B5049" w:rsidRPr="005636A1" w:rsidRDefault="009B5049" w:rsidP="005636A1">
      <w:pPr>
        <w:pStyle w:val="a7"/>
        <w:numPr>
          <w:ilvl w:val="1"/>
          <w:numId w:val="3"/>
        </w:numPr>
        <w:spacing w:after="0" w:line="240" w:lineRule="auto"/>
        <w:ind w:left="0" w:firstLine="709"/>
        <w:jc w:val="both"/>
        <w:rPr>
          <w:rFonts w:ascii="Times New Roman" w:eastAsia="Times New Roman" w:hAnsi="Times New Roman"/>
          <w:sz w:val="24"/>
          <w:szCs w:val="24"/>
          <w:lang w:eastAsia="ru-RU"/>
        </w:rPr>
      </w:pPr>
      <w:r w:rsidRPr="005636A1">
        <w:rPr>
          <w:rFonts w:ascii="Times New Roman" w:eastAsia="Times New Roman" w:hAnsi="Times New Roman"/>
          <w:sz w:val="24"/>
          <w:szCs w:val="24"/>
          <w:lang w:eastAsia="ru-RU"/>
        </w:rPr>
        <w:t xml:space="preserve">Заказчик вправе провести </w:t>
      </w:r>
      <w:r w:rsidR="004F1974">
        <w:rPr>
          <w:rFonts w:ascii="Times New Roman" w:eastAsia="Times New Roman" w:hAnsi="Times New Roman"/>
          <w:sz w:val="24"/>
          <w:szCs w:val="24"/>
          <w:lang w:eastAsia="ru-RU"/>
        </w:rPr>
        <w:t xml:space="preserve">независимую </w:t>
      </w:r>
      <w:r w:rsidRPr="005636A1">
        <w:rPr>
          <w:rFonts w:ascii="Times New Roman" w:eastAsia="Times New Roman" w:hAnsi="Times New Roman"/>
          <w:sz w:val="24"/>
          <w:szCs w:val="24"/>
          <w:lang w:eastAsia="ru-RU"/>
        </w:rPr>
        <w:t xml:space="preserve">экспертизу оказанной услуги с привлечением </w:t>
      </w:r>
      <w:r w:rsidR="001F0798">
        <w:rPr>
          <w:rFonts w:ascii="Times New Roman" w:eastAsia="Times New Roman" w:hAnsi="Times New Roman"/>
          <w:sz w:val="24"/>
          <w:szCs w:val="24"/>
          <w:lang w:eastAsia="ru-RU"/>
        </w:rPr>
        <w:t xml:space="preserve">независимых </w:t>
      </w:r>
      <w:r w:rsidRPr="005636A1">
        <w:rPr>
          <w:rFonts w:ascii="Times New Roman" w:eastAsia="Times New Roman" w:hAnsi="Times New Roman"/>
          <w:sz w:val="24"/>
          <w:szCs w:val="24"/>
          <w:lang w:eastAsia="ru-RU"/>
        </w:rPr>
        <w:t>экспертов, экспертных организаций до принятия решения об одностороннем отказе от исполнения договора.</w:t>
      </w:r>
    </w:p>
    <w:p w14:paraId="7F881A38" w14:textId="77777777" w:rsidR="00033FA0" w:rsidRPr="005636A1" w:rsidRDefault="00033FA0" w:rsidP="005636A1">
      <w:pPr>
        <w:pStyle w:val="Standard"/>
        <w:tabs>
          <w:tab w:val="left" w:pos="1284"/>
        </w:tabs>
        <w:ind w:firstLine="709"/>
        <w:rPr>
          <w:szCs w:val="24"/>
        </w:rPr>
      </w:pPr>
    </w:p>
    <w:p w14:paraId="2362C577" w14:textId="0D2AC2B6" w:rsidR="00033FA0" w:rsidRPr="00AC57BB" w:rsidRDefault="006B125B" w:rsidP="005636A1">
      <w:pPr>
        <w:pStyle w:val="Standard"/>
        <w:numPr>
          <w:ilvl w:val="0"/>
          <w:numId w:val="3"/>
        </w:numPr>
        <w:ind w:firstLine="0"/>
        <w:jc w:val="center"/>
        <w:rPr>
          <w:szCs w:val="24"/>
        </w:rPr>
      </w:pPr>
      <w:r w:rsidRPr="005636A1">
        <w:rPr>
          <w:b/>
          <w:szCs w:val="24"/>
        </w:rPr>
        <w:t>ПРАВА И ОБЯЗАННОСТИ СТОРОН</w:t>
      </w:r>
    </w:p>
    <w:p w14:paraId="3C7C7B50" w14:textId="77777777" w:rsidR="00AC57BB" w:rsidRPr="005636A1" w:rsidRDefault="00AC57BB" w:rsidP="00AC57BB">
      <w:pPr>
        <w:pStyle w:val="Standard"/>
        <w:ind w:firstLine="0"/>
        <w:rPr>
          <w:szCs w:val="24"/>
        </w:rPr>
      </w:pPr>
    </w:p>
    <w:p w14:paraId="1F3E2818" w14:textId="77777777" w:rsidR="00033FA0" w:rsidRPr="005636A1" w:rsidRDefault="006B125B" w:rsidP="005636A1">
      <w:pPr>
        <w:pStyle w:val="Standard"/>
        <w:numPr>
          <w:ilvl w:val="1"/>
          <w:numId w:val="3"/>
        </w:numPr>
        <w:ind w:firstLine="709"/>
        <w:rPr>
          <w:szCs w:val="24"/>
        </w:rPr>
      </w:pPr>
      <w:r w:rsidRPr="005636A1">
        <w:rPr>
          <w:szCs w:val="24"/>
        </w:rPr>
        <w:t>Заказчик вправе:</w:t>
      </w:r>
    </w:p>
    <w:p w14:paraId="2E94ED99"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 xml:space="preserve">Требовать от Исполнителя, надлежащего исполнения обязательств в соответствии с настоящим </w:t>
      </w:r>
      <w:r w:rsidR="00E61A37" w:rsidRPr="005636A1">
        <w:rPr>
          <w:rFonts w:ascii="Times New Roman" w:hAnsi="Times New Roman"/>
          <w:sz w:val="24"/>
          <w:szCs w:val="24"/>
        </w:rPr>
        <w:t>Договор</w:t>
      </w:r>
      <w:r w:rsidRPr="005636A1">
        <w:rPr>
          <w:rFonts w:ascii="Times New Roman" w:hAnsi="Times New Roman"/>
          <w:sz w:val="24"/>
          <w:szCs w:val="24"/>
        </w:rPr>
        <w:t>ом, а также требовать своевременного устранения выявленных недостатков.</w:t>
      </w:r>
    </w:p>
    <w:p w14:paraId="226BC7FF"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w:t>
      </w:r>
      <w:r w:rsidR="004776DD" w:rsidRPr="005636A1">
        <w:rPr>
          <w:rFonts w:ascii="Times New Roman" w:hAnsi="Times New Roman"/>
          <w:sz w:val="24"/>
          <w:szCs w:val="24"/>
        </w:rPr>
        <w:t>.</w:t>
      </w:r>
    </w:p>
    <w:p w14:paraId="2020A551"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Запрашивать у Исполнителя информацию о ходе оказываемых услуг.</w:t>
      </w:r>
    </w:p>
    <w:p w14:paraId="1F72DB9C" w14:textId="574784A5"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Осуществлять контроль за объемом</w:t>
      </w:r>
      <w:r w:rsidR="00187687" w:rsidRPr="005636A1">
        <w:rPr>
          <w:rFonts w:ascii="Times New Roman" w:hAnsi="Times New Roman"/>
          <w:sz w:val="24"/>
          <w:szCs w:val="24"/>
        </w:rPr>
        <w:t xml:space="preserve">, качеством </w:t>
      </w:r>
      <w:r w:rsidR="00256F4D" w:rsidRPr="005636A1">
        <w:rPr>
          <w:rFonts w:ascii="Times New Roman" w:hAnsi="Times New Roman"/>
          <w:sz w:val="24"/>
          <w:szCs w:val="24"/>
        </w:rPr>
        <w:t>и сроками</w:t>
      </w:r>
      <w:r w:rsidRPr="005636A1">
        <w:rPr>
          <w:rFonts w:ascii="Times New Roman" w:hAnsi="Times New Roman"/>
          <w:sz w:val="24"/>
          <w:szCs w:val="24"/>
        </w:rPr>
        <w:t xml:space="preserve"> оказания услуг.</w:t>
      </w:r>
    </w:p>
    <w:p w14:paraId="3738D57D" w14:textId="77777777" w:rsidR="00033FA0" w:rsidRPr="005636A1" w:rsidRDefault="006B125B" w:rsidP="005636A1">
      <w:pPr>
        <w:pStyle w:val="Standard"/>
        <w:numPr>
          <w:ilvl w:val="1"/>
          <w:numId w:val="3"/>
        </w:numPr>
        <w:ind w:firstLine="709"/>
        <w:rPr>
          <w:szCs w:val="24"/>
        </w:rPr>
      </w:pPr>
      <w:r w:rsidRPr="005636A1">
        <w:rPr>
          <w:szCs w:val="24"/>
        </w:rPr>
        <w:t>Заказчик обязан:</w:t>
      </w:r>
    </w:p>
    <w:p w14:paraId="1A630071" w14:textId="76861B98"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lastRenderedPageBreak/>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6314B555"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 xml:space="preserve">Своевременно принять и оплатить надлежащим образом оказанные услуги в соответствии с настоящим </w:t>
      </w:r>
      <w:r w:rsidR="00E61A37" w:rsidRPr="005636A1">
        <w:rPr>
          <w:rFonts w:ascii="Times New Roman" w:hAnsi="Times New Roman"/>
          <w:sz w:val="24"/>
          <w:szCs w:val="24"/>
        </w:rPr>
        <w:t>Договор</w:t>
      </w:r>
      <w:r w:rsidRPr="005636A1">
        <w:rPr>
          <w:rFonts w:ascii="Times New Roman" w:hAnsi="Times New Roman"/>
          <w:sz w:val="24"/>
          <w:szCs w:val="24"/>
        </w:rPr>
        <w:t>ом.</w:t>
      </w:r>
    </w:p>
    <w:p w14:paraId="230BEA6E" w14:textId="77777777" w:rsidR="00595D98" w:rsidRPr="00F44355" w:rsidRDefault="00595D98" w:rsidP="00595D98">
      <w:pPr>
        <w:pStyle w:val="a7"/>
        <w:numPr>
          <w:ilvl w:val="2"/>
          <w:numId w:val="3"/>
        </w:numPr>
        <w:spacing w:after="0" w:line="240" w:lineRule="auto"/>
        <w:ind w:left="0" w:firstLine="709"/>
        <w:jc w:val="both"/>
        <w:rPr>
          <w:rFonts w:ascii="Times New Roman" w:hAnsi="Times New Roman"/>
          <w:sz w:val="24"/>
          <w:szCs w:val="24"/>
        </w:rPr>
      </w:pPr>
      <w:r w:rsidRPr="00F44355">
        <w:rPr>
          <w:rFonts w:ascii="Times New Roman" w:hAnsi="Times New Roman"/>
          <w:sz w:val="24"/>
          <w:szCs w:val="24"/>
        </w:rPr>
        <w:t>Подписать Акт, либо отправить Исполнителю мотивированный отказ от его подписания акта в течение 10 (Десяти) рабочих дней после его получения.</w:t>
      </w:r>
    </w:p>
    <w:p w14:paraId="61C8A66D"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 xml:space="preserve">Требовать оплаты неустойки (штрафа, пени) в соответствии с условиями настоящего </w:t>
      </w:r>
      <w:r w:rsidR="00E61A37" w:rsidRPr="005636A1">
        <w:rPr>
          <w:rFonts w:ascii="Times New Roman" w:hAnsi="Times New Roman"/>
          <w:sz w:val="24"/>
          <w:szCs w:val="24"/>
        </w:rPr>
        <w:t>Договор</w:t>
      </w:r>
      <w:r w:rsidRPr="005636A1">
        <w:rPr>
          <w:rFonts w:ascii="Times New Roman" w:hAnsi="Times New Roman"/>
          <w:sz w:val="24"/>
          <w:szCs w:val="24"/>
        </w:rPr>
        <w:t>а.</w:t>
      </w:r>
    </w:p>
    <w:p w14:paraId="69A58321" w14:textId="77777777" w:rsidR="00033FA0" w:rsidRPr="005636A1" w:rsidRDefault="006B125B" w:rsidP="005636A1">
      <w:pPr>
        <w:pStyle w:val="Standard"/>
        <w:numPr>
          <w:ilvl w:val="1"/>
          <w:numId w:val="3"/>
        </w:numPr>
        <w:ind w:firstLine="709"/>
        <w:rPr>
          <w:szCs w:val="24"/>
        </w:rPr>
      </w:pPr>
      <w:r w:rsidRPr="005636A1">
        <w:rPr>
          <w:szCs w:val="24"/>
        </w:rPr>
        <w:t>Исполнитель вправе:</w:t>
      </w:r>
    </w:p>
    <w:p w14:paraId="0DA47989" w14:textId="3DD732E9"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Требовать</w:t>
      </w:r>
      <w:r w:rsidR="00595D98">
        <w:rPr>
          <w:rFonts w:ascii="Times New Roman" w:hAnsi="Times New Roman"/>
          <w:sz w:val="24"/>
          <w:szCs w:val="24"/>
        </w:rPr>
        <w:t xml:space="preserve"> своевременного</w:t>
      </w:r>
      <w:r w:rsidRPr="005636A1">
        <w:rPr>
          <w:rFonts w:ascii="Times New Roman" w:hAnsi="Times New Roman"/>
          <w:sz w:val="24"/>
          <w:szCs w:val="24"/>
        </w:rPr>
        <w:t xml:space="preserve"> подписания Заказчиком Акта сдачи-приемки </w:t>
      </w:r>
      <w:r w:rsidR="00595D98">
        <w:rPr>
          <w:rFonts w:ascii="Times New Roman" w:hAnsi="Times New Roman"/>
          <w:sz w:val="24"/>
          <w:szCs w:val="24"/>
        </w:rPr>
        <w:t xml:space="preserve">оказанных </w:t>
      </w:r>
      <w:r w:rsidRPr="005636A1">
        <w:rPr>
          <w:rFonts w:ascii="Times New Roman" w:hAnsi="Times New Roman"/>
          <w:sz w:val="24"/>
          <w:szCs w:val="24"/>
        </w:rPr>
        <w:t xml:space="preserve">услуг по настоящему </w:t>
      </w:r>
      <w:r w:rsidR="00E61A37" w:rsidRPr="005636A1">
        <w:rPr>
          <w:rFonts w:ascii="Times New Roman" w:hAnsi="Times New Roman"/>
          <w:sz w:val="24"/>
          <w:szCs w:val="24"/>
        </w:rPr>
        <w:t>Договор</w:t>
      </w:r>
      <w:r w:rsidRPr="005636A1">
        <w:rPr>
          <w:rFonts w:ascii="Times New Roman" w:hAnsi="Times New Roman"/>
          <w:sz w:val="24"/>
          <w:szCs w:val="24"/>
        </w:rPr>
        <w:t>у.</w:t>
      </w:r>
    </w:p>
    <w:p w14:paraId="79D72980" w14:textId="76161CC2"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Требовать своевременной оплаты оказанных услуг в соответствии с настоящ</w:t>
      </w:r>
      <w:r w:rsidR="00595D98">
        <w:rPr>
          <w:rFonts w:ascii="Times New Roman" w:hAnsi="Times New Roman"/>
          <w:sz w:val="24"/>
          <w:szCs w:val="24"/>
        </w:rPr>
        <w:t>им</w:t>
      </w:r>
      <w:r w:rsidRPr="005636A1">
        <w:rPr>
          <w:rFonts w:ascii="Times New Roman" w:hAnsi="Times New Roman"/>
          <w:sz w:val="24"/>
          <w:szCs w:val="24"/>
        </w:rPr>
        <w:t xml:space="preserve"> </w:t>
      </w:r>
      <w:r w:rsidR="00E61A37" w:rsidRPr="005636A1">
        <w:rPr>
          <w:rFonts w:ascii="Times New Roman" w:hAnsi="Times New Roman"/>
          <w:sz w:val="24"/>
          <w:szCs w:val="24"/>
        </w:rPr>
        <w:t>Договор</w:t>
      </w:r>
      <w:r w:rsidR="00595D98">
        <w:rPr>
          <w:rFonts w:ascii="Times New Roman" w:hAnsi="Times New Roman"/>
          <w:sz w:val="24"/>
          <w:szCs w:val="24"/>
        </w:rPr>
        <w:t>ом</w:t>
      </w:r>
      <w:r w:rsidRPr="005636A1">
        <w:rPr>
          <w:rFonts w:ascii="Times New Roman" w:hAnsi="Times New Roman"/>
          <w:sz w:val="24"/>
          <w:szCs w:val="24"/>
        </w:rPr>
        <w:t>.</w:t>
      </w:r>
    </w:p>
    <w:p w14:paraId="4E5FFE33" w14:textId="495A3E74" w:rsidR="00033FA0"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 xml:space="preserve">Запрашивать у Заказчика разъяснения и уточнения относительно оказания услуг в рамках настоящего </w:t>
      </w:r>
      <w:r w:rsidR="00E61A37" w:rsidRPr="005636A1">
        <w:rPr>
          <w:rFonts w:ascii="Times New Roman" w:hAnsi="Times New Roman"/>
          <w:sz w:val="24"/>
          <w:szCs w:val="24"/>
        </w:rPr>
        <w:t>Договор</w:t>
      </w:r>
      <w:r w:rsidRPr="005636A1">
        <w:rPr>
          <w:rFonts w:ascii="Times New Roman" w:hAnsi="Times New Roman"/>
          <w:sz w:val="24"/>
          <w:szCs w:val="24"/>
        </w:rPr>
        <w:t>а.</w:t>
      </w:r>
    </w:p>
    <w:p w14:paraId="261ACB46" w14:textId="759ACD2D" w:rsidR="00595D98" w:rsidRPr="00595D98" w:rsidRDefault="00595D98" w:rsidP="00595D98">
      <w:pPr>
        <w:pStyle w:val="a7"/>
        <w:numPr>
          <w:ilvl w:val="2"/>
          <w:numId w:val="3"/>
        </w:numPr>
        <w:spacing w:after="0" w:line="240" w:lineRule="auto"/>
        <w:ind w:left="0" w:firstLine="709"/>
        <w:jc w:val="both"/>
        <w:rPr>
          <w:rFonts w:ascii="Times New Roman" w:hAnsi="Times New Roman"/>
          <w:sz w:val="24"/>
          <w:szCs w:val="24"/>
        </w:rPr>
      </w:pPr>
      <w:r w:rsidRPr="007A49DA">
        <w:rPr>
          <w:rFonts w:ascii="Times New Roman" w:eastAsia="Times New Roman" w:hAnsi="Times New Roman"/>
          <w:color w:val="000000" w:themeColor="text1"/>
          <w:sz w:val="24"/>
          <w:szCs w:val="24"/>
          <w:lang w:eastAsia="ru-RU"/>
        </w:rPr>
        <w:t xml:space="preserve">Привлечь к исполнению своих обязательств по </w:t>
      </w:r>
      <w:r>
        <w:rPr>
          <w:rFonts w:ascii="Times New Roman" w:eastAsia="Times New Roman" w:hAnsi="Times New Roman"/>
          <w:color w:val="000000" w:themeColor="text1"/>
          <w:sz w:val="24"/>
          <w:szCs w:val="24"/>
          <w:lang w:eastAsia="ru-RU"/>
        </w:rPr>
        <w:t>Договору</w:t>
      </w:r>
      <w:r w:rsidRPr="007A49DA">
        <w:rPr>
          <w:rFonts w:ascii="Times New Roman" w:eastAsia="Times New Roman" w:hAnsi="Times New Roman"/>
          <w:color w:val="000000" w:themeColor="text1"/>
          <w:sz w:val="24"/>
          <w:szCs w:val="24"/>
          <w:lang w:eastAsia="ru-RU"/>
        </w:rPr>
        <w:t xml:space="preserve"> других лиц - соисполнителей, обладающих специальными</w:t>
      </w:r>
      <w:r w:rsidRPr="00523AE8">
        <w:rPr>
          <w:rFonts w:ascii="Times New Roman" w:hAnsi="Times New Roman"/>
          <w:color w:val="000000"/>
          <w:sz w:val="24"/>
          <w:szCs w:val="24"/>
        </w:rPr>
        <w:t xml:space="preserve"> </w:t>
      </w:r>
      <w:r w:rsidRPr="007A49DA">
        <w:rPr>
          <w:rFonts w:ascii="Times New Roman" w:eastAsia="Times New Roman" w:hAnsi="Times New Roman"/>
          <w:color w:val="000000" w:themeColor="text1"/>
          <w:sz w:val="24"/>
          <w:szCs w:val="24"/>
          <w:lang w:eastAsia="ru-RU"/>
        </w:rPr>
        <w:t xml:space="preserve">знаниями, навыками, </w:t>
      </w:r>
      <w:r w:rsidRPr="00FA0790">
        <w:rPr>
          <w:rFonts w:ascii="Times New Roman" w:hAnsi="Times New Roman"/>
          <w:color w:val="000000"/>
          <w:sz w:val="24"/>
          <w:szCs w:val="24"/>
        </w:rPr>
        <w:t>лицензи</w:t>
      </w:r>
      <w:r>
        <w:rPr>
          <w:rFonts w:ascii="Times New Roman" w:hAnsi="Times New Roman"/>
          <w:color w:val="000000"/>
          <w:sz w:val="24"/>
          <w:szCs w:val="24"/>
        </w:rPr>
        <w:t>ей</w:t>
      </w:r>
      <w:r w:rsidRPr="00FA0790">
        <w:rPr>
          <w:rFonts w:ascii="Times New Roman" w:hAnsi="Times New Roman"/>
          <w:color w:val="000000"/>
          <w:sz w:val="24"/>
          <w:szCs w:val="24"/>
        </w:rPr>
        <w:t xml:space="preserve"> на </w:t>
      </w:r>
      <w:r w:rsidR="0064482C">
        <w:rPr>
          <w:rFonts w:ascii="Times New Roman" w:hAnsi="Times New Roman"/>
          <w:color w:val="000000"/>
          <w:sz w:val="24"/>
          <w:szCs w:val="24"/>
        </w:rPr>
        <w:t>организацию питания</w:t>
      </w:r>
      <w:r>
        <w:rPr>
          <w:rFonts w:ascii="Times New Roman" w:hAnsi="Times New Roman"/>
          <w:color w:val="000000"/>
          <w:sz w:val="24"/>
          <w:szCs w:val="24"/>
        </w:rPr>
        <w:t xml:space="preserve">, </w:t>
      </w:r>
      <w:r w:rsidRPr="007A49DA">
        <w:rPr>
          <w:rFonts w:ascii="Times New Roman" w:eastAsia="Times New Roman" w:hAnsi="Times New Roman"/>
          <w:color w:val="000000" w:themeColor="text1"/>
          <w:sz w:val="24"/>
          <w:szCs w:val="24"/>
          <w:lang w:eastAsia="ru-RU"/>
        </w:rPr>
        <w:t xml:space="preserve">специальным оборудованием и т.п., по видам (содержанию) услуг, предусмотренных в Техническом задании. При этом </w:t>
      </w:r>
      <w:r>
        <w:rPr>
          <w:rFonts w:ascii="Times New Roman" w:eastAsia="Times New Roman" w:hAnsi="Times New Roman"/>
          <w:bCs/>
          <w:color w:val="000000" w:themeColor="text1"/>
          <w:sz w:val="24"/>
          <w:szCs w:val="24"/>
          <w:lang w:eastAsia="ru-RU"/>
        </w:rPr>
        <w:t>Исполнитель</w:t>
      </w:r>
      <w:r w:rsidRPr="007A49DA">
        <w:rPr>
          <w:rFonts w:ascii="Times New Roman" w:eastAsia="Times New Roman" w:hAnsi="Times New Roman"/>
          <w:color w:val="000000" w:themeColor="text1"/>
          <w:sz w:val="24"/>
          <w:szCs w:val="24"/>
          <w:lang w:eastAsia="ru-RU"/>
        </w:rPr>
        <w:t xml:space="preserve"> несет ответственность перед </w:t>
      </w:r>
      <w:r>
        <w:rPr>
          <w:rFonts w:ascii="Times New Roman" w:eastAsia="Times New Roman" w:hAnsi="Times New Roman"/>
          <w:color w:val="000000" w:themeColor="text1"/>
          <w:sz w:val="24"/>
          <w:szCs w:val="24"/>
          <w:lang w:eastAsia="ru-RU"/>
        </w:rPr>
        <w:t>Заказчиком</w:t>
      </w:r>
      <w:r w:rsidRPr="007A49DA">
        <w:rPr>
          <w:rFonts w:ascii="Times New Roman" w:eastAsia="Times New Roman" w:hAnsi="Times New Roman"/>
          <w:color w:val="000000" w:themeColor="text1"/>
          <w:sz w:val="24"/>
          <w:szCs w:val="24"/>
          <w:lang w:eastAsia="ru-RU"/>
        </w:rPr>
        <w:t xml:space="preserve"> за неисполнение или ненадлежащее исполнение обязательств соисполнителями.</w:t>
      </w:r>
    </w:p>
    <w:p w14:paraId="53A7B72E"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 xml:space="preserve">Получать от Заказчика содействие при оказании услуг в соответствии с условиями настоящего </w:t>
      </w:r>
      <w:r w:rsidR="00E61A37" w:rsidRPr="005636A1">
        <w:rPr>
          <w:rFonts w:ascii="Times New Roman" w:hAnsi="Times New Roman"/>
          <w:sz w:val="24"/>
          <w:szCs w:val="24"/>
        </w:rPr>
        <w:t>Договор</w:t>
      </w:r>
      <w:r w:rsidRPr="005636A1">
        <w:rPr>
          <w:rFonts w:ascii="Times New Roman" w:hAnsi="Times New Roman"/>
          <w:sz w:val="24"/>
          <w:szCs w:val="24"/>
        </w:rPr>
        <w:t>а.</w:t>
      </w:r>
    </w:p>
    <w:p w14:paraId="642B3294" w14:textId="77777777" w:rsidR="00033FA0" w:rsidRPr="005636A1" w:rsidRDefault="006B125B" w:rsidP="005636A1">
      <w:pPr>
        <w:pStyle w:val="Standard"/>
        <w:numPr>
          <w:ilvl w:val="1"/>
          <w:numId w:val="3"/>
        </w:numPr>
        <w:ind w:firstLine="709"/>
        <w:rPr>
          <w:szCs w:val="24"/>
        </w:rPr>
      </w:pPr>
      <w:r w:rsidRPr="005636A1">
        <w:rPr>
          <w:szCs w:val="24"/>
        </w:rPr>
        <w:t>Исполнитель обязан:</w:t>
      </w:r>
    </w:p>
    <w:p w14:paraId="684053EB" w14:textId="2FBCCE64" w:rsidR="00033FA0"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 xml:space="preserve">Своевременно и надлежащим образом оказать услуги </w:t>
      </w:r>
      <w:r w:rsidR="001B5B3B">
        <w:rPr>
          <w:rFonts w:ascii="Times New Roman" w:hAnsi="Times New Roman"/>
          <w:sz w:val="24"/>
          <w:szCs w:val="24"/>
        </w:rPr>
        <w:t>в соответствии с требованиями Технического задания (Приложение №1)</w:t>
      </w:r>
      <w:r w:rsidRPr="005636A1">
        <w:rPr>
          <w:rFonts w:ascii="Times New Roman" w:hAnsi="Times New Roman"/>
          <w:sz w:val="24"/>
          <w:szCs w:val="24"/>
        </w:rPr>
        <w:t>.</w:t>
      </w:r>
    </w:p>
    <w:p w14:paraId="06E05DC1"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bookmarkStart w:id="0" w:name="Par756"/>
      <w:bookmarkEnd w:id="0"/>
      <w:r w:rsidRPr="005636A1">
        <w:rPr>
          <w:rFonts w:ascii="Times New Roman" w:hAnsi="Times New Roman"/>
          <w:sz w:val="24"/>
          <w:szCs w:val="24"/>
        </w:rPr>
        <w:t>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6879607F"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Обеспечить устранение недостатков и дефектов, выявленных при сдаче-приемке услуг и в течение гарантийного срока, за свой счет.</w:t>
      </w:r>
    </w:p>
    <w:p w14:paraId="1377C87F" w14:textId="1843CCBC" w:rsidR="00033FA0" w:rsidRDefault="006B125B" w:rsidP="005636A1">
      <w:pPr>
        <w:pStyle w:val="a7"/>
        <w:numPr>
          <w:ilvl w:val="2"/>
          <w:numId w:val="3"/>
        </w:numPr>
        <w:spacing w:after="0" w:line="240" w:lineRule="auto"/>
        <w:ind w:left="0" w:firstLine="709"/>
        <w:jc w:val="both"/>
        <w:rPr>
          <w:rFonts w:ascii="Times New Roman" w:hAnsi="Times New Roman"/>
          <w:sz w:val="24"/>
          <w:szCs w:val="24"/>
        </w:rPr>
      </w:pPr>
      <w:bookmarkStart w:id="1" w:name="Par758"/>
      <w:bookmarkEnd w:id="1"/>
      <w:r w:rsidRPr="005636A1">
        <w:rPr>
          <w:rFonts w:ascii="Times New Roman" w:hAnsi="Times New Roman"/>
          <w:sz w:val="24"/>
          <w:szCs w:val="24"/>
        </w:rPr>
        <w:t>Пред</w:t>
      </w:r>
      <w:r w:rsidR="00F81B8E" w:rsidRPr="005636A1">
        <w:rPr>
          <w:rFonts w:ascii="Times New Roman" w:hAnsi="Times New Roman"/>
          <w:sz w:val="24"/>
          <w:szCs w:val="24"/>
        </w:rPr>
        <w:t>о</w:t>
      </w:r>
      <w:r w:rsidRPr="005636A1">
        <w:rPr>
          <w:rFonts w:ascii="Times New Roman" w:hAnsi="Times New Roman"/>
          <w:sz w:val="24"/>
          <w:szCs w:val="24"/>
        </w:rPr>
        <w:t>ставить Заказчику сведения об изменении своего</w:t>
      </w:r>
      <w:r w:rsidR="009F7057" w:rsidRPr="005636A1">
        <w:rPr>
          <w:rFonts w:ascii="Times New Roman" w:hAnsi="Times New Roman"/>
          <w:sz w:val="24"/>
          <w:szCs w:val="24"/>
        </w:rPr>
        <w:t xml:space="preserve"> наименования, банковских реквизитов, </w:t>
      </w:r>
      <w:r w:rsidRPr="005636A1">
        <w:rPr>
          <w:rFonts w:ascii="Times New Roman" w:hAnsi="Times New Roman"/>
          <w:sz w:val="24"/>
          <w:szCs w:val="24"/>
        </w:rPr>
        <w:t>адреса</w:t>
      </w:r>
      <w:r w:rsidR="009F7057" w:rsidRPr="005636A1">
        <w:rPr>
          <w:rFonts w:ascii="Times New Roman" w:hAnsi="Times New Roman"/>
          <w:sz w:val="24"/>
          <w:szCs w:val="24"/>
        </w:rPr>
        <w:t xml:space="preserve"> места нахождения, номеров телефонов и иных данных</w:t>
      </w:r>
      <w:r w:rsidRPr="005636A1">
        <w:rPr>
          <w:rFonts w:ascii="Times New Roman" w:hAnsi="Times New Roman"/>
          <w:sz w:val="24"/>
          <w:szCs w:val="24"/>
        </w:rPr>
        <w:t xml:space="preserve"> в срок не позднее </w:t>
      </w:r>
      <w:r w:rsidR="009F7057" w:rsidRPr="005636A1">
        <w:rPr>
          <w:rFonts w:ascii="Times New Roman" w:hAnsi="Times New Roman"/>
          <w:sz w:val="24"/>
          <w:szCs w:val="24"/>
        </w:rPr>
        <w:t>1 рабочего дня</w:t>
      </w:r>
      <w:r w:rsidRPr="005636A1">
        <w:rPr>
          <w:rFonts w:ascii="Times New Roman" w:hAnsi="Times New Roman"/>
          <w:sz w:val="24"/>
          <w:szCs w:val="24"/>
        </w:rPr>
        <w:t xml:space="preserve"> с </w:t>
      </w:r>
      <w:r w:rsidR="009F7057" w:rsidRPr="005636A1">
        <w:rPr>
          <w:rFonts w:ascii="Times New Roman" w:hAnsi="Times New Roman"/>
          <w:sz w:val="24"/>
          <w:szCs w:val="24"/>
        </w:rPr>
        <w:t xml:space="preserve">момента </w:t>
      </w:r>
      <w:r w:rsidR="00B01547" w:rsidRPr="005636A1">
        <w:rPr>
          <w:rFonts w:ascii="Times New Roman" w:hAnsi="Times New Roman"/>
          <w:sz w:val="24"/>
          <w:szCs w:val="24"/>
        </w:rPr>
        <w:t>возникновения соответствующих изменений</w:t>
      </w:r>
      <w:r w:rsidRPr="005636A1">
        <w:rPr>
          <w:rFonts w:ascii="Times New Roman" w:hAnsi="Times New Roman"/>
          <w:sz w:val="24"/>
          <w:szCs w:val="24"/>
        </w:rPr>
        <w:t>.</w:t>
      </w:r>
      <w:r w:rsidR="00B01547" w:rsidRPr="005636A1">
        <w:rPr>
          <w:rFonts w:ascii="Times New Roman" w:hAnsi="Times New Roman"/>
          <w:sz w:val="24"/>
          <w:szCs w:val="24"/>
        </w:rPr>
        <w:t xml:space="preserve"> </w:t>
      </w:r>
      <w:r w:rsidR="00F81B8E" w:rsidRPr="005636A1">
        <w:rPr>
          <w:rFonts w:ascii="Times New Roman" w:hAnsi="Times New Roman"/>
          <w:sz w:val="24"/>
          <w:szCs w:val="24"/>
        </w:rPr>
        <w:t>Обязанность</w:t>
      </w:r>
      <w:r w:rsidR="00B01547" w:rsidRPr="005636A1">
        <w:rPr>
          <w:rFonts w:ascii="Times New Roman" w:hAnsi="Times New Roman"/>
          <w:sz w:val="24"/>
          <w:szCs w:val="24"/>
        </w:rPr>
        <w:t xml:space="preserve"> счита</w:t>
      </w:r>
      <w:r w:rsidR="00F81B8E" w:rsidRPr="005636A1">
        <w:rPr>
          <w:rFonts w:ascii="Times New Roman" w:hAnsi="Times New Roman"/>
          <w:sz w:val="24"/>
          <w:szCs w:val="24"/>
        </w:rPr>
        <w:t>е</w:t>
      </w:r>
      <w:r w:rsidR="00B01547" w:rsidRPr="005636A1">
        <w:rPr>
          <w:rFonts w:ascii="Times New Roman" w:hAnsi="Times New Roman"/>
          <w:sz w:val="24"/>
          <w:szCs w:val="24"/>
        </w:rPr>
        <w:t xml:space="preserve">тся </w:t>
      </w:r>
      <w:r w:rsidR="00F81B8E" w:rsidRPr="005636A1">
        <w:rPr>
          <w:rFonts w:ascii="Times New Roman" w:hAnsi="Times New Roman"/>
          <w:sz w:val="24"/>
          <w:szCs w:val="24"/>
        </w:rPr>
        <w:t>исполненной</w:t>
      </w:r>
      <w:r w:rsidR="00B01547" w:rsidRPr="005636A1">
        <w:rPr>
          <w:rFonts w:ascii="Times New Roman" w:hAnsi="Times New Roman"/>
          <w:sz w:val="24"/>
          <w:szCs w:val="24"/>
        </w:rPr>
        <w:t xml:space="preserve"> с момента получения Заказчиком уведомления</w:t>
      </w:r>
      <w:r w:rsidR="00F81B8E" w:rsidRPr="005636A1">
        <w:rPr>
          <w:rFonts w:ascii="Times New Roman" w:hAnsi="Times New Roman"/>
          <w:sz w:val="24"/>
          <w:szCs w:val="24"/>
        </w:rPr>
        <w:t>, подписанного уполномоченным лицом</w:t>
      </w:r>
      <w:r w:rsidR="00B01547" w:rsidRPr="005636A1">
        <w:rPr>
          <w:rFonts w:ascii="Times New Roman" w:hAnsi="Times New Roman"/>
          <w:sz w:val="24"/>
          <w:szCs w:val="24"/>
        </w:rPr>
        <w:t>.</w:t>
      </w:r>
    </w:p>
    <w:p w14:paraId="59F1A138" w14:textId="77777777" w:rsidR="00571F6B" w:rsidRPr="00530D1E" w:rsidRDefault="00571F6B" w:rsidP="00571F6B">
      <w:pPr>
        <w:pStyle w:val="a7"/>
        <w:numPr>
          <w:ilvl w:val="2"/>
          <w:numId w:val="3"/>
        </w:numPr>
        <w:suppressAutoHyphens w:val="0"/>
        <w:autoSpaceDN/>
        <w:spacing w:after="0" w:line="240" w:lineRule="auto"/>
        <w:ind w:left="0" w:firstLine="709"/>
        <w:contextualSpacing/>
        <w:jc w:val="both"/>
        <w:textAlignment w:val="top"/>
        <w:rPr>
          <w:rFonts w:ascii="Times New Roman" w:eastAsia="Times New Roman" w:hAnsi="Times New Roman"/>
          <w:color w:val="000000" w:themeColor="text1"/>
          <w:sz w:val="24"/>
          <w:szCs w:val="24"/>
          <w:lang w:eastAsia="ru-RU"/>
        </w:rPr>
      </w:pPr>
      <w:r w:rsidRPr="00530D1E">
        <w:rPr>
          <w:rFonts w:ascii="Times New Roman" w:eastAsia="Times New Roman" w:hAnsi="Times New Roman"/>
          <w:color w:val="000000" w:themeColor="text1"/>
          <w:sz w:val="24"/>
          <w:szCs w:val="24"/>
          <w:lang w:eastAsia="ru-RU"/>
        </w:rPr>
        <w:t>Принять от Заказчика оплату за оказанные услуги, в порядке, предусмотренном настоящим Договором.</w:t>
      </w:r>
    </w:p>
    <w:p w14:paraId="7C12025D" w14:textId="39EB3281" w:rsidR="00571F6B" w:rsidRDefault="00571F6B" w:rsidP="00571F6B">
      <w:pPr>
        <w:pStyle w:val="a7"/>
        <w:numPr>
          <w:ilvl w:val="2"/>
          <w:numId w:val="3"/>
        </w:numPr>
        <w:suppressAutoHyphens w:val="0"/>
        <w:autoSpaceDN/>
        <w:spacing w:after="0" w:line="240" w:lineRule="auto"/>
        <w:ind w:left="0" w:firstLine="709"/>
        <w:contextualSpacing/>
        <w:jc w:val="both"/>
        <w:textAlignment w:val="top"/>
        <w:rPr>
          <w:rFonts w:ascii="Times New Roman" w:eastAsia="Times New Roman" w:hAnsi="Times New Roman"/>
          <w:color w:val="000000" w:themeColor="text1"/>
          <w:sz w:val="24"/>
          <w:szCs w:val="24"/>
          <w:lang w:eastAsia="ru-RU"/>
        </w:rPr>
      </w:pPr>
      <w:r w:rsidRPr="00530D1E">
        <w:rPr>
          <w:rFonts w:ascii="Times New Roman" w:eastAsia="Times New Roman" w:hAnsi="Times New Roman"/>
          <w:color w:val="000000" w:themeColor="text1"/>
          <w:sz w:val="24"/>
          <w:szCs w:val="24"/>
          <w:lang w:eastAsia="ru-RU"/>
        </w:rPr>
        <w:t>Подготовить и подписать со своей стороны Акт сдачи-приемки оказанных услуг (далее – Акт) и вручить его Заказчику для подписания не позднее 2-х (Двух) рабочих дней после окончания мероприятия.</w:t>
      </w:r>
      <w:r w:rsidRPr="007A49DA">
        <w:rPr>
          <w:rFonts w:ascii="Times New Roman" w:eastAsia="Times New Roman" w:hAnsi="Times New Roman"/>
          <w:color w:val="000000" w:themeColor="text1"/>
          <w:sz w:val="24"/>
          <w:szCs w:val="24"/>
          <w:lang w:eastAsia="ru-RU"/>
        </w:rPr>
        <w:t xml:space="preserve"> </w:t>
      </w:r>
    </w:p>
    <w:p w14:paraId="75537A3D" w14:textId="77777777" w:rsidR="00033FA0" w:rsidRPr="005636A1" w:rsidRDefault="006B125B" w:rsidP="005636A1">
      <w:pPr>
        <w:pStyle w:val="a7"/>
        <w:numPr>
          <w:ilvl w:val="2"/>
          <w:numId w:val="3"/>
        </w:numPr>
        <w:spacing w:after="0" w:line="240" w:lineRule="auto"/>
        <w:ind w:left="0" w:firstLine="709"/>
        <w:jc w:val="both"/>
        <w:rPr>
          <w:rFonts w:ascii="Times New Roman" w:hAnsi="Times New Roman"/>
          <w:sz w:val="24"/>
          <w:szCs w:val="24"/>
        </w:rPr>
      </w:pPr>
      <w:r w:rsidRPr="005636A1">
        <w:rPr>
          <w:rFonts w:ascii="Times New Roman" w:hAnsi="Times New Roman"/>
          <w:sz w:val="24"/>
          <w:szCs w:val="24"/>
        </w:rPr>
        <w:t xml:space="preserve">Исполнить иные обязательства, предусмотренные законодательством Российской Федерации и </w:t>
      </w:r>
      <w:r w:rsidR="00E61A37" w:rsidRPr="005636A1">
        <w:rPr>
          <w:rFonts w:ascii="Times New Roman" w:hAnsi="Times New Roman"/>
          <w:sz w:val="24"/>
          <w:szCs w:val="24"/>
        </w:rPr>
        <w:t>Договор</w:t>
      </w:r>
      <w:r w:rsidRPr="005636A1">
        <w:rPr>
          <w:rFonts w:ascii="Times New Roman" w:hAnsi="Times New Roman"/>
          <w:sz w:val="24"/>
          <w:szCs w:val="24"/>
        </w:rPr>
        <w:t>ом.</w:t>
      </w:r>
    </w:p>
    <w:p w14:paraId="1E8568A7" w14:textId="77777777" w:rsidR="00033FA0" w:rsidRPr="005636A1" w:rsidRDefault="00033FA0" w:rsidP="005636A1">
      <w:pPr>
        <w:pStyle w:val="Standard"/>
        <w:ind w:firstLine="709"/>
        <w:rPr>
          <w:szCs w:val="24"/>
        </w:rPr>
      </w:pPr>
    </w:p>
    <w:p w14:paraId="7F0C971F" w14:textId="0E937293" w:rsidR="00033FA0" w:rsidRPr="00AC57BB" w:rsidRDefault="006B125B" w:rsidP="005636A1">
      <w:pPr>
        <w:pStyle w:val="Standard"/>
        <w:numPr>
          <w:ilvl w:val="0"/>
          <w:numId w:val="3"/>
        </w:numPr>
        <w:ind w:firstLine="0"/>
        <w:jc w:val="center"/>
        <w:rPr>
          <w:szCs w:val="24"/>
        </w:rPr>
      </w:pPr>
      <w:r w:rsidRPr="005636A1">
        <w:rPr>
          <w:b/>
          <w:szCs w:val="24"/>
        </w:rPr>
        <w:t>ОТВЕТСТВЕННОСТЬ СТОРОН</w:t>
      </w:r>
    </w:p>
    <w:p w14:paraId="499F21F5" w14:textId="77777777" w:rsidR="00AC57BB" w:rsidRPr="005636A1" w:rsidRDefault="00AC57BB" w:rsidP="00AC57BB">
      <w:pPr>
        <w:pStyle w:val="Standard"/>
        <w:ind w:firstLine="0"/>
        <w:rPr>
          <w:szCs w:val="24"/>
        </w:rPr>
      </w:pPr>
    </w:p>
    <w:p w14:paraId="5B720C4D" w14:textId="77777777" w:rsidR="00B64B40" w:rsidRPr="005636A1" w:rsidRDefault="00B64B40" w:rsidP="005636A1">
      <w:pPr>
        <w:pStyle w:val="Standard"/>
        <w:numPr>
          <w:ilvl w:val="1"/>
          <w:numId w:val="3"/>
        </w:numPr>
        <w:ind w:firstLine="709"/>
        <w:rPr>
          <w:szCs w:val="24"/>
        </w:rPr>
      </w:pPr>
      <w:r w:rsidRPr="005636A1">
        <w:rPr>
          <w:szCs w:val="24"/>
        </w:rPr>
        <w:t>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BC19F4E" w14:textId="3AA5AC4C" w:rsidR="008E15C5" w:rsidRPr="005636A1" w:rsidRDefault="008E15C5" w:rsidP="005636A1">
      <w:pPr>
        <w:pStyle w:val="Standard"/>
        <w:numPr>
          <w:ilvl w:val="1"/>
          <w:numId w:val="3"/>
        </w:numPr>
        <w:ind w:firstLine="709"/>
        <w:rPr>
          <w:szCs w:val="24"/>
        </w:rPr>
      </w:pPr>
      <w:r w:rsidRPr="005636A1">
        <w:rPr>
          <w:szCs w:val="24"/>
        </w:rPr>
        <w:t xml:space="preserve">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w:t>
      </w:r>
      <w:r w:rsidR="001F0798">
        <w:rPr>
          <w:szCs w:val="24"/>
        </w:rPr>
        <w:lastRenderedPageBreak/>
        <w:t>Договором</w:t>
      </w:r>
      <w:r w:rsidRPr="005636A1">
        <w:rPr>
          <w:szCs w:val="24"/>
        </w:rPr>
        <w:t xml:space="preserve">, </w:t>
      </w:r>
      <w:r w:rsidR="00076554">
        <w:rPr>
          <w:szCs w:val="24"/>
        </w:rPr>
        <w:t>З</w:t>
      </w:r>
      <w:r w:rsidRPr="005636A1">
        <w:rPr>
          <w:szCs w:val="24"/>
        </w:rPr>
        <w:t>аказчик направляет Исполнителю требование об уплате неустоек (штрафов, пеней).</w:t>
      </w:r>
    </w:p>
    <w:p w14:paraId="1D614F10" w14:textId="3E72BCC2" w:rsidR="00187687" w:rsidRPr="005636A1" w:rsidRDefault="00B64B40" w:rsidP="005636A1">
      <w:pPr>
        <w:pStyle w:val="Standard"/>
        <w:numPr>
          <w:ilvl w:val="1"/>
          <w:numId w:val="3"/>
        </w:numPr>
        <w:ind w:firstLine="709"/>
        <w:rPr>
          <w:szCs w:val="24"/>
        </w:rPr>
      </w:pPr>
      <w:r w:rsidRPr="005636A1">
        <w:rPr>
          <w:szCs w:val="24"/>
        </w:rPr>
        <w:t xml:space="preserve">За нарушение сроков оказания услуг Заказчик вправе требовать с Исполнителя уплаты неустойки (пени) в размере одной трехсотой действующей на дату уплаты </w:t>
      </w:r>
      <w:r w:rsidR="0078026D" w:rsidRPr="005636A1">
        <w:rPr>
          <w:szCs w:val="24"/>
        </w:rPr>
        <w:t xml:space="preserve">ключевой </w:t>
      </w:r>
      <w:r w:rsidRPr="005636A1">
        <w:rPr>
          <w:szCs w:val="24"/>
        </w:rPr>
        <w:t xml:space="preserve">пени ставки </w:t>
      </w:r>
      <w:r w:rsidR="009B5049" w:rsidRPr="005636A1">
        <w:rPr>
          <w:szCs w:val="24"/>
        </w:rPr>
        <w:t>Б</w:t>
      </w:r>
      <w:r w:rsidRPr="005636A1">
        <w:rPr>
          <w:szCs w:val="24"/>
        </w:rPr>
        <w:t>анка Росси</w:t>
      </w:r>
      <w:r w:rsidR="009B5049" w:rsidRPr="005636A1">
        <w:rPr>
          <w:szCs w:val="24"/>
        </w:rPr>
        <w:t xml:space="preserve">и </w:t>
      </w:r>
      <w:r w:rsidRPr="005636A1">
        <w:rPr>
          <w:szCs w:val="24"/>
        </w:rPr>
        <w:t xml:space="preserve">от цены Договора, уменьшенной на сумму, пропорциональную объему обязательств, предусмотренных Договором и фактически исполненных </w:t>
      </w:r>
      <w:r w:rsidR="005D2175" w:rsidRPr="005636A1">
        <w:rPr>
          <w:szCs w:val="24"/>
        </w:rPr>
        <w:t>Исполнителем</w:t>
      </w:r>
      <w:r w:rsidR="00187687" w:rsidRPr="005636A1">
        <w:rPr>
          <w:szCs w:val="24"/>
        </w:rPr>
        <w:t>.</w:t>
      </w:r>
    </w:p>
    <w:p w14:paraId="3922EB02" w14:textId="6CE965B6" w:rsidR="00187687" w:rsidRPr="005636A1" w:rsidRDefault="00187687" w:rsidP="005636A1">
      <w:pPr>
        <w:pStyle w:val="Standard"/>
        <w:numPr>
          <w:ilvl w:val="1"/>
          <w:numId w:val="3"/>
        </w:numPr>
        <w:ind w:firstLine="709"/>
        <w:rPr>
          <w:szCs w:val="24"/>
        </w:rPr>
      </w:pPr>
      <w:r w:rsidRPr="005636A1">
        <w:rPr>
          <w:szCs w:val="24"/>
        </w:rPr>
        <w:t xml:space="preserve">Пеня начисляется за каждый день просрочки исполнения </w:t>
      </w:r>
      <w:r w:rsidR="005D2175" w:rsidRPr="005636A1">
        <w:rPr>
          <w:szCs w:val="24"/>
        </w:rPr>
        <w:t>Исполнителем</w:t>
      </w:r>
      <w:r w:rsidRPr="005636A1">
        <w:rPr>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EDF84D6" w14:textId="6F96475E" w:rsidR="005636A1" w:rsidRPr="0047321D" w:rsidRDefault="004D797E" w:rsidP="005636A1">
      <w:pPr>
        <w:pStyle w:val="Standard"/>
        <w:numPr>
          <w:ilvl w:val="1"/>
          <w:numId w:val="3"/>
        </w:numPr>
        <w:ind w:firstLine="709"/>
        <w:rPr>
          <w:szCs w:val="24"/>
        </w:rPr>
      </w:pPr>
      <w:r w:rsidRPr="0047321D">
        <w:rPr>
          <w:szCs w:val="24"/>
        </w:rPr>
        <w:t xml:space="preserve">При оказании </w:t>
      </w:r>
      <w:r w:rsidR="00256F4D" w:rsidRPr="0047321D">
        <w:rPr>
          <w:szCs w:val="24"/>
        </w:rPr>
        <w:t>услуг ненадлежащего</w:t>
      </w:r>
      <w:r w:rsidR="00187687" w:rsidRPr="0047321D">
        <w:rPr>
          <w:szCs w:val="24"/>
        </w:rPr>
        <w:t xml:space="preserve"> качества </w:t>
      </w:r>
      <w:r w:rsidR="005D2175" w:rsidRPr="0047321D">
        <w:rPr>
          <w:szCs w:val="24"/>
        </w:rPr>
        <w:t>Исполнитель</w:t>
      </w:r>
      <w:r w:rsidR="00187687" w:rsidRPr="0047321D">
        <w:rPr>
          <w:szCs w:val="24"/>
        </w:rPr>
        <w:t xml:space="preserve"> уплачивает неустойку в размере 10% процентов от общей цены Договора, что составляет </w:t>
      </w:r>
      <w:r w:rsidR="00F32FE6" w:rsidRPr="0047321D">
        <w:rPr>
          <w:szCs w:val="24"/>
        </w:rPr>
        <w:t>________</w:t>
      </w:r>
      <w:r w:rsidR="009D48E7" w:rsidRPr="0047321D">
        <w:rPr>
          <w:szCs w:val="24"/>
        </w:rPr>
        <w:t xml:space="preserve"> (</w:t>
      </w:r>
      <w:r w:rsidR="00F32FE6" w:rsidRPr="0047321D">
        <w:rPr>
          <w:szCs w:val="24"/>
        </w:rPr>
        <w:t>________</w:t>
      </w:r>
      <w:r w:rsidR="009D48E7" w:rsidRPr="0047321D">
        <w:rPr>
          <w:szCs w:val="24"/>
        </w:rPr>
        <w:t>) рублей</w:t>
      </w:r>
      <w:r w:rsidR="00187687" w:rsidRPr="0047321D">
        <w:rPr>
          <w:szCs w:val="24"/>
        </w:rPr>
        <w:t xml:space="preserve"> </w:t>
      </w:r>
      <w:r w:rsidR="00F32FE6" w:rsidRPr="0047321D">
        <w:rPr>
          <w:szCs w:val="24"/>
        </w:rPr>
        <w:t>__</w:t>
      </w:r>
      <w:r w:rsidR="009D48E7" w:rsidRPr="0047321D">
        <w:rPr>
          <w:szCs w:val="24"/>
        </w:rPr>
        <w:t xml:space="preserve"> </w:t>
      </w:r>
      <w:r w:rsidR="00187687" w:rsidRPr="0047321D">
        <w:rPr>
          <w:szCs w:val="24"/>
        </w:rPr>
        <w:t>коп</w:t>
      </w:r>
      <w:r w:rsidR="009D48E7" w:rsidRPr="0047321D">
        <w:rPr>
          <w:szCs w:val="24"/>
        </w:rPr>
        <w:t>еек</w:t>
      </w:r>
      <w:r w:rsidR="00187687" w:rsidRPr="0047321D">
        <w:rPr>
          <w:szCs w:val="24"/>
        </w:rPr>
        <w:t>.</w:t>
      </w:r>
      <w:r w:rsidR="005636A1" w:rsidRPr="0047321D">
        <w:rPr>
          <w:szCs w:val="24"/>
        </w:rPr>
        <w:t xml:space="preserve"> </w:t>
      </w:r>
    </w:p>
    <w:p w14:paraId="48662C74" w14:textId="39950CC2" w:rsidR="008E15C5" w:rsidRPr="005636A1" w:rsidRDefault="008E15C5" w:rsidP="005636A1">
      <w:pPr>
        <w:pStyle w:val="Standard"/>
        <w:numPr>
          <w:ilvl w:val="1"/>
          <w:numId w:val="3"/>
        </w:numPr>
        <w:ind w:firstLine="709"/>
        <w:rPr>
          <w:szCs w:val="24"/>
        </w:rPr>
      </w:pPr>
      <w:r w:rsidRPr="005636A1">
        <w:rPr>
          <w:szCs w:val="24"/>
        </w:rPr>
        <w:t xml:space="preserve">За каждый факт неисполнения или ненадлежащего исполнения </w:t>
      </w:r>
      <w:r w:rsidR="009D48E7" w:rsidRPr="005636A1">
        <w:rPr>
          <w:szCs w:val="24"/>
        </w:rPr>
        <w:t>Исполнителем обязательства</w:t>
      </w:r>
      <w:r w:rsidRPr="005636A1">
        <w:rPr>
          <w:szCs w:val="24"/>
        </w:rPr>
        <w:t xml:space="preserve">, предусмотренного договором, которое не имеет стоимостного выражения, размер штрафа </w:t>
      </w:r>
      <w:r w:rsidR="009D48E7" w:rsidRPr="005636A1">
        <w:rPr>
          <w:szCs w:val="24"/>
        </w:rPr>
        <w:t>устанавливается в</w:t>
      </w:r>
      <w:r w:rsidRPr="005636A1">
        <w:rPr>
          <w:szCs w:val="24"/>
        </w:rPr>
        <w:t xml:space="preserve"> следующем порядке: 1000 рублей.</w:t>
      </w:r>
    </w:p>
    <w:p w14:paraId="7554AAC4" w14:textId="26173A15" w:rsidR="005636A1" w:rsidRPr="005636A1" w:rsidRDefault="005636A1" w:rsidP="005636A1">
      <w:pPr>
        <w:pStyle w:val="11"/>
        <w:numPr>
          <w:ilvl w:val="1"/>
          <w:numId w:val="3"/>
        </w:numPr>
        <w:tabs>
          <w:tab w:val="left" w:pos="0"/>
          <w:tab w:val="left" w:pos="567"/>
        </w:tabs>
        <w:spacing w:after="0" w:line="240" w:lineRule="auto"/>
        <w:ind w:left="0" w:firstLine="709"/>
        <w:contextualSpacing w:val="0"/>
        <w:jc w:val="both"/>
        <w:rPr>
          <w:rFonts w:ascii="Times New Roman" w:hAnsi="Times New Roman"/>
          <w:sz w:val="24"/>
          <w:szCs w:val="24"/>
        </w:rPr>
      </w:pPr>
      <w:r w:rsidRPr="005636A1">
        <w:rPr>
          <w:rFonts w:ascii="Times New Roman" w:hAnsi="Times New Roman"/>
          <w:sz w:val="24"/>
          <w:szCs w:val="24"/>
        </w:rPr>
        <w:t xml:space="preserve">В случае нарушения Заказчиком сроков оплаты </w:t>
      </w:r>
      <w:r w:rsidRPr="005636A1">
        <w:rPr>
          <w:rFonts w:ascii="Times New Roman" w:hAnsi="Times New Roman"/>
          <w:sz w:val="24"/>
          <w:szCs w:val="24"/>
          <w:lang w:val="ru-RU"/>
        </w:rPr>
        <w:t>Исполнитель</w:t>
      </w:r>
      <w:r w:rsidRPr="005636A1">
        <w:rPr>
          <w:rFonts w:ascii="Times New Roman" w:hAnsi="Times New Roman"/>
          <w:sz w:val="24"/>
          <w:szCs w:val="24"/>
        </w:rPr>
        <w:t xml:space="preserve"> имеет право начислить Заказчику неустойку в размере одной трехсотой ключевой ставки, установленной </w:t>
      </w:r>
      <w:r w:rsidRPr="005636A1">
        <w:rPr>
          <w:rFonts w:ascii="Times New Roman" w:hAnsi="Times New Roman"/>
          <w:sz w:val="24"/>
          <w:szCs w:val="24"/>
          <w:lang w:val="ru-RU"/>
        </w:rPr>
        <w:t>Б</w:t>
      </w:r>
      <w:proofErr w:type="spellStart"/>
      <w:r w:rsidRPr="005636A1">
        <w:rPr>
          <w:rFonts w:ascii="Times New Roman" w:hAnsi="Times New Roman"/>
          <w:sz w:val="24"/>
          <w:szCs w:val="24"/>
        </w:rPr>
        <w:t>анком</w:t>
      </w:r>
      <w:proofErr w:type="spellEnd"/>
      <w:r w:rsidRPr="005636A1">
        <w:rPr>
          <w:rFonts w:ascii="Times New Roman" w:hAnsi="Times New Roman"/>
          <w:sz w:val="24"/>
          <w:szCs w:val="24"/>
        </w:rPr>
        <w:t xml:space="preserve"> Росси</w:t>
      </w:r>
      <w:r w:rsidRPr="005636A1">
        <w:rPr>
          <w:rFonts w:ascii="Times New Roman" w:hAnsi="Times New Roman"/>
          <w:sz w:val="24"/>
          <w:szCs w:val="24"/>
          <w:lang w:val="ru-RU"/>
        </w:rPr>
        <w:t xml:space="preserve">и </w:t>
      </w:r>
      <w:r w:rsidRPr="005636A1">
        <w:rPr>
          <w:rFonts w:ascii="Times New Roman" w:hAnsi="Times New Roman"/>
          <w:sz w:val="24"/>
          <w:szCs w:val="24"/>
        </w:rPr>
        <w:t>на день оплаты неустойки за каждый день просрочки от суммы неисполненного обязательства.</w:t>
      </w:r>
    </w:p>
    <w:p w14:paraId="24F09E8A" w14:textId="77777777" w:rsidR="005636A1" w:rsidRPr="005636A1" w:rsidRDefault="005636A1" w:rsidP="005636A1">
      <w:pPr>
        <w:pStyle w:val="a7"/>
        <w:numPr>
          <w:ilvl w:val="1"/>
          <w:numId w:val="3"/>
        </w:numPr>
        <w:autoSpaceDN/>
        <w:spacing w:after="0" w:line="240" w:lineRule="auto"/>
        <w:ind w:left="0" w:firstLine="709"/>
        <w:contextualSpacing/>
        <w:jc w:val="both"/>
        <w:textAlignment w:val="auto"/>
        <w:rPr>
          <w:rFonts w:ascii="Times New Roman" w:hAnsi="Times New Roman"/>
          <w:kern w:val="0"/>
          <w:sz w:val="24"/>
          <w:szCs w:val="24"/>
          <w:lang w:val="x-none" w:eastAsia="x-none"/>
        </w:rPr>
      </w:pPr>
      <w:r w:rsidRPr="005636A1">
        <w:rPr>
          <w:rFonts w:ascii="Times New Roman" w:hAnsi="Times New Roman"/>
          <w:kern w:val="0"/>
          <w:sz w:val="24"/>
          <w:szCs w:val="24"/>
          <w:lang w:val="x-none" w:eastAsia="x-none"/>
        </w:rPr>
        <w:t xml:space="preserve">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14:paraId="3DFEE07C" w14:textId="77777777" w:rsidR="005636A1" w:rsidRPr="005636A1" w:rsidRDefault="005636A1" w:rsidP="005636A1">
      <w:pPr>
        <w:pStyle w:val="11"/>
        <w:numPr>
          <w:ilvl w:val="1"/>
          <w:numId w:val="3"/>
        </w:numPr>
        <w:tabs>
          <w:tab w:val="left" w:pos="0"/>
          <w:tab w:val="left" w:pos="567"/>
        </w:tabs>
        <w:spacing w:after="0" w:line="240" w:lineRule="auto"/>
        <w:ind w:left="0" w:firstLine="709"/>
        <w:contextualSpacing w:val="0"/>
        <w:jc w:val="both"/>
        <w:rPr>
          <w:rFonts w:ascii="Times New Roman" w:hAnsi="Times New Roman"/>
          <w:sz w:val="24"/>
          <w:szCs w:val="24"/>
        </w:rPr>
      </w:pPr>
      <w:r w:rsidRPr="005636A1">
        <w:rPr>
          <w:rFonts w:ascii="Times New Roman" w:hAnsi="Times New Roman"/>
          <w:sz w:val="24"/>
          <w:szCs w:val="24"/>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75F6D268" w14:textId="6D2F8C3F" w:rsidR="005636A1" w:rsidRPr="005636A1" w:rsidRDefault="005636A1" w:rsidP="005636A1">
      <w:pPr>
        <w:pStyle w:val="11"/>
        <w:numPr>
          <w:ilvl w:val="1"/>
          <w:numId w:val="3"/>
        </w:numPr>
        <w:tabs>
          <w:tab w:val="left" w:pos="0"/>
          <w:tab w:val="left" w:pos="567"/>
        </w:tabs>
        <w:spacing w:after="0" w:line="240" w:lineRule="auto"/>
        <w:ind w:left="0" w:firstLine="709"/>
        <w:contextualSpacing w:val="0"/>
        <w:jc w:val="both"/>
        <w:rPr>
          <w:rFonts w:ascii="Times New Roman" w:hAnsi="Times New Roman"/>
          <w:sz w:val="24"/>
          <w:szCs w:val="24"/>
        </w:rPr>
      </w:pPr>
      <w:r w:rsidRPr="005636A1">
        <w:rPr>
          <w:rFonts w:ascii="Times New Roman" w:hAnsi="Times New Roman"/>
          <w:sz w:val="24"/>
          <w:szCs w:val="24"/>
        </w:rPr>
        <w:t>Заказчик вправе уменьшить сумму, причитающуюся к выплате Исполнител</w:t>
      </w:r>
      <w:r w:rsidRPr="005636A1">
        <w:rPr>
          <w:rFonts w:ascii="Times New Roman" w:hAnsi="Times New Roman"/>
          <w:sz w:val="24"/>
          <w:szCs w:val="24"/>
          <w:lang w:val="ru-RU"/>
        </w:rPr>
        <w:t>ю</w:t>
      </w:r>
      <w:r w:rsidRPr="005636A1">
        <w:rPr>
          <w:rFonts w:ascii="Times New Roman" w:hAnsi="Times New Roman"/>
          <w:sz w:val="24"/>
          <w:szCs w:val="24"/>
        </w:rPr>
        <w:t xml:space="preserve"> за </w:t>
      </w:r>
      <w:r w:rsidR="00E27717">
        <w:rPr>
          <w:rFonts w:ascii="Times New Roman" w:hAnsi="Times New Roman"/>
          <w:sz w:val="24"/>
          <w:szCs w:val="24"/>
          <w:lang w:val="ru-RU"/>
        </w:rPr>
        <w:t>оказанные услуги</w:t>
      </w:r>
      <w:r w:rsidRPr="005636A1">
        <w:rPr>
          <w:rFonts w:ascii="Times New Roman" w:hAnsi="Times New Roman"/>
          <w:sz w:val="24"/>
          <w:szCs w:val="24"/>
        </w:rPr>
        <w:t>, на сумму неустойки (штрафа, пени), начисленной Исполнител</w:t>
      </w:r>
      <w:r w:rsidRPr="005636A1">
        <w:rPr>
          <w:rFonts w:ascii="Times New Roman" w:hAnsi="Times New Roman"/>
          <w:sz w:val="24"/>
          <w:szCs w:val="24"/>
          <w:lang w:val="ru-RU"/>
        </w:rPr>
        <w:t>ю</w:t>
      </w:r>
      <w:r w:rsidRPr="005636A1">
        <w:rPr>
          <w:rFonts w:ascii="Times New Roman" w:hAnsi="Times New Roman"/>
          <w:sz w:val="24"/>
          <w:szCs w:val="24"/>
        </w:rPr>
        <w:t xml:space="preserve"> за неисполнение или ненадлежащее исполнение Исполнител</w:t>
      </w:r>
      <w:r w:rsidRPr="005636A1">
        <w:rPr>
          <w:rFonts w:ascii="Times New Roman" w:hAnsi="Times New Roman"/>
          <w:sz w:val="24"/>
          <w:szCs w:val="24"/>
          <w:lang w:val="ru-RU"/>
        </w:rPr>
        <w:t>ем</w:t>
      </w:r>
      <w:r w:rsidRPr="005636A1">
        <w:rPr>
          <w:rFonts w:ascii="Times New Roman" w:hAnsi="Times New Roman"/>
          <w:sz w:val="24"/>
          <w:szCs w:val="24"/>
        </w:rPr>
        <w:t xml:space="preserve"> своих обязательств по Договору. </w:t>
      </w:r>
    </w:p>
    <w:p w14:paraId="18F2C610" w14:textId="5DCFB0BA" w:rsidR="005636A1" w:rsidRPr="005636A1" w:rsidRDefault="005636A1" w:rsidP="005636A1">
      <w:pPr>
        <w:ind w:firstLine="709"/>
        <w:jc w:val="both"/>
        <w:rPr>
          <w:rFonts w:ascii="Times New Roman" w:hAnsi="Times New Roman"/>
          <w:sz w:val="24"/>
          <w:szCs w:val="24"/>
        </w:rPr>
      </w:pPr>
      <w:r w:rsidRPr="005636A1">
        <w:rPr>
          <w:rFonts w:ascii="Times New Roman" w:hAnsi="Times New Roman"/>
          <w:sz w:val="24"/>
          <w:szCs w:val="24"/>
        </w:rPr>
        <w:t xml:space="preserve">Заказчик обязан письменно уведомить Исполнителя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w:t>
      </w:r>
      <w:r w:rsidR="001B5B3B">
        <w:rPr>
          <w:rFonts w:ascii="Times New Roman" w:hAnsi="Times New Roman"/>
          <w:sz w:val="24"/>
          <w:szCs w:val="24"/>
        </w:rPr>
        <w:t>разделе</w:t>
      </w:r>
      <w:r w:rsidRPr="005636A1">
        <w:rPr>
          <w:rFonts w:ascii="Times New Roman" w:hAnsi="Times New Roman"/>
          <w:sz w:val="24"/>
          <w:szCs w:val="24"/>
        </w:rPr>
        <w:t xml:space="preserve"> </w:t>
      </w:r>
      <w:r w:rsidR="001B5B3B">
        <w:rPr>
          <w:rFonts w:ascii="Times New Roman" w:hAnsi="Times New Roman"/>
          <w:sz w:val="24"/>
          <w:szCs w:val="24"/>
        </w:rPr>
        <w:t>13</w:t>
      </w:r>
      <w:r w:rsidRPr="005636A1">
        <w:rPr>
          <w:rFonts w:ascii="Times New Roman" w:hAnsi="Times New Roman"/>
          <w:sz w:val="24"/>
          <w:szCs w:val="24"/>
        </w:rPr>
        <w:t xml:space="preserve"> Договора.</w:t>
      </w:r>
    </w:p>
    <w:p w14:paraId="34A5050B" w14:textId="234C709D" w:rsidR="005636A1" w:rsidRPr="005636A1" w:rsidRDefault="005636A1" w:rsidP="005636A1">
      <w:pPr>
        <w:ind w:firstLine="709"/>
        <w:jc w:val="both"/>
        <w:rPr>
          <w:rFonts w:ascii="Times New Roman" w:hAnsi="Times New Roman"/>
          <w:sz w:val="24"/>
          <w:szCs w:val="24"/>
        </w:rPr>
      </w:pPr>
      <w:r w:rsidRPr="005636A1">
        <w:rPr>
          <w:rFonts w:ascii="Times New Roman" w:hAnsi="Times New Roman"/>
          <w:sz w:val="24"/>
          <w:szCs w:val="24"/>
        </w:rPr>
        <w:t xml:space="preserve">В соответствии с частью 3 статьи 407 Гражданского кодекса Российской Федерации обязательство Заказчика перед Исполнителем по оплате </w:t>
      </w:r>
      <w:r w:rsidR="00E27717">
        <w:rPr>
          <w:rFonts w:ascii="Times New Roman" w:hAnsi="Times New Roman"/>
          <w:sz w:val="24"/>
          <w:szCs w:val="24"/>
        </w:rPr>
        <w:t>оказанных услуг</w:t>
      </w:r>
      <w:r w:rsidRPr="005636A1">
        <w:rPr>
          <w:rFonts w:ascii="Times New Roman" w:hAnsi="Times New Roman"/>
          <w:sz w:val="24"/>
          <w:szCs w:val="24"/>
        </w:rPr>
        <w:t xml:space="preserve"> прекращается в части, равной начисленной неустойке (штрафу, пени), с даты получения Исполнителем уведомления о начислении неустойки (штрафа, пени) или с даты подписания Сторонами </w:t>
      </w:r>
      <w:r w:rsidR="00E27717">
        <w:rPr>
          <w:rFonts w:ascii="Times New Roman" w:hAnsi="Times New Roman"/>
          <w:sz w:val="24"/>
          <w:szCs w:val="24"/>
        </w:rPr>
        <w:t>акта сдачи-приемки оказанных услуг</w:t>
      </w:r>
      <w:r w:rsidRPr="005636A1">
        <w:rPr>
          <w:rFonts w:ascii="Times New Roman" w:hAnsi="Times New Roman"/>
          <w:sz w:val="24"/>
          <w:szCs w:val="24"/>
        </w:rPr>
        <w:t>, в котор</w:t>
      </w:r>
      <w:r w:rsidR="00E27717">
        <w:rPr>
          <w:rFonts w:ascii="Times New Roman" w:hAnsi="Times New Roman"/>
          <w:sz w:val="24"/>
          <w:szCs w:val="24"/>
        </w:rPr>
        <w:t>ый</w:t>
      </w:r>
      <w:r w:rsidRPr="005636A1">
        <w:rPr>
          <w:rFonts w:ascii="Times New Roman" w:hAnsi="Times New Roman"/>
          <w:sz w:val="24"/>
          <w:szCs w:val="24"/>
        </w:rPr>
        <w:t xml:space="preserve"> включены условия о начислении неустойки, ее размере, порядке расчета, основании применения, об уменьшении суммы, причитающейся к выплате Исполнителю за </w:t>
      </w:r>
      <w:r w:rsidR="00E27717">
        <w:rPr>
          <w:rFonts w:ascii="Times New Roman" w:hAnsi="Times New Roman"/>
          <w:sz w:val="24"/>
          <w:szCs w:val="24"/>
        </w:rPr>
        <w:t>оказанные услуги</w:t>
      </w:r>
      <w:r w:rsidRPr="005636A1">
        <w:rPr>
          <w:rFonts w:ascii="Times New Roman" w:hAnsi="Times New Roman"/>
          <w:sz w:val="24"/>
          <w:szCs w:val="24"/>
        </w:rPr>
        <w:t xml:space="preserve"> (в зависимости от того, какое из условий наступит раньше). </w:t>
      </w:r>
    </w:p>
    <w:p w14:paraId="39BF376F" w14:textId="66FBBE2C" w:rsidR="005636A1" w:rsidRPr="005636A1" w:rsidRDefault="005636A1" w:rsidP="005636A1">
      <w:pPr>
        <w:pStyle w:val="11"/>
        <w:tabs>
          <w:tab w:val="left" w:pos="0"/>
          <w:tab w:val="left" w:pos="426"/>
          <w:tab w:val="left" w:pos="993"/>
        </w:tabs>
        <w:spacing w:after="0" w:line="240" w:lineRule="auto"/>
        <w:ind w:left="0" w:firstLine="709"/>
        <w:jc w:val="both"/>
        <w:rPr>
          <w:rFonts w:ascii="Times New Roman" w:hAnsi="Times New Roman"/>
          <w:sz w:val="24"/>
          <w:szCs w:val="24"/>
        </w:rPr>
      </w:pPr>
      <w:r w:rsidRPr="005636A1">
        <w:rPr>
          <w:rFonts w:ascii="Times New Roman" w:hAnsi="Times New Roman"/>
          <w:sz w:val="24"/>
          <w:szCs w:val="24"/>
        </w:rPr>
        <w:t>Уменьшение суммы, причитающейся к выплате Исполнител</w:t>
      </w:r>
      <w:r w:rsidRPr="005636A1">
        <w:rPr>
          <w:rFonts w:ascii="Times New Roman" w:hAnsi="Times New Roman"/>
          <w:sz w:val="24"/>
          <w:szCs w:val="24"/>
          <w:lang w:val="ru-RU"/>
        </w:rPr>
        <w:t>ю</w:t>
      </w:r>
      <w:r w:rsidRPr="005636A1">
        <w:rPr>
          <w:rFonts w:ascii="Times New Roman" w:hAnsi="Times New Roman"/>
          <w:sz w:val="24"/>
          <w:szCs w:val="24"/>
        </w:rPr>
        <w:t xml:space="preserve"> за </w:t>
      </w:r>
      <w:r w:rsidR="00E27717">
        <w:rPr>
          <w:rFonts w:ascii="Times New Roman" w:hAnsi="Times New Roman"/>
          <w:sz w:val="24"/>
          <w:szCs w:val="24"/>
          <w:lang w:val="ru-RU"/>
        </w:rPr>
        <w:t>оказанные услуги</w:t>
      </w:r>
      <w:r w:rsidRPr="005636A1">
        <w:rPr>
          <w:rFonts w:ascii="Times New Roman" w:hAnsi="Times New Roman"/>
          <w:sz w:val="24"/>
          <w:szCs w:val="24"/>
        </w:rPr>
        <w:t>,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77BE7F41" w14:textId="77777777" w:rsidR="005636A1" w:rsidRPr="005636A1" w:rsidRDefault="005636A1" w:rsidP="005636A1">
      <w:pPr>
        <w:pStyle w:val="11"/>
        <w:numPr>
          <w:ilvl w:val="1"/>
          <w:numId w:val="3"/>
        </w:numPr>
        <w:tabs>
          <w:tab w:val="left" w:pos="0"/>
          <w:tab w:val="left" w:pos="426"/>
          <w:tab w:val="left" w:pos="993"/>
        </w:tabs>
        <w:spacing w:after="0" w:line="240" w:lineRule="auto"/>
        <w:ind w:left="0" w:firstLine="709"/>
        <w:jc w:val="both"/>
        <w:rPr>
          <w:rFonts w:ascii="Times New Roman" w:hAnsi="Times New Roman"/>
          <w:sz w:val="24"/>
          <w:szCs w:val="24"/>
        </w:rPr>
      </w:pPr>
      <w:r w:rsidRPr="005636A1">
        <w:rPr>
          <w:rFonts w:ascii="Times New Roman" w:hAnsi="Times New Roman"/>
          <w:color w:val="000000"/>
          <w:sz w:val="24"/>
          <w:szCs w:val="24"/>
        </w:rPr>
        <w:t xml:space="preserve">Во всех других случаях неисполнения обязательств по Договору Стороны несут ответственность в соответствии с действующим законодательством РФ. </w:t>
      </w:r>
    </w:p>
    <w:p w14:paraId="6224C9F6" w14:textId="77777777" w:rsidR="005636A1" w:rsidRPr="005636A1" w:rsidRDefault="005636A1" w:rsidP="005636A1">
      <w:pPr>
        <w:pStyle w:val="a7"/>
        <w:numPr>
          <w:ilvl w:val="1"/>
          <w:numId w:val="3"/>
        </w:numPr>
        <w:shd w:val="clear" w:color="auto" w:fill="FFFFFF"/>
        <w:tabs>
          <w:tab w:val="left" w:pos="0"/>
          <w:tab w:val="left" w:pos="709"/>
          <w:tab w:val="left" w:pos="1134"/>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 xml:space="preserve">Уплата неустойки не освобождает Стороны от исполнения обязательств по настоящему Договору. </w:t>
      </w:r>
    </w:p>
    <w:p w14:paraId="3864CB31" w14:textId="13CA7330" w:rsidR="005636A1" w:rsidRPr="005636A1" w:rsidRDefault="005636A1" w:rsidP="005636A1">
      <w:pPr>
        <w:pStyle w:val="a7"/>
        <w:numPr>
          <w:ilvl w:val="1"/>
          <w:numId w:val="3"/>
        </w:numPr>
        <w:shd w:val="clear" w:color="auto" w:fill="FFFFFF"/>
        <w:tabs>
          <w:tab w:val="left" w:pos="0"/>
          <w:tab w:val="left" w:pos="709"/>
          <w:tab w:val="left" w:pos="1134"/>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 xml:space="preserve">Все возникающие претензии по Договору между Сторонами должны быть рассмотрены в течение 10 </w:t>
      </w:r>
      <w:r w:rsidR="009D48E7">
        <w:rPr>
          <w:rFonts w:ascii="Times New Roman" w:hAnsi="Times New Roman"/>
          <w:color w:val="000000"/>
          <w:sz w:val="24"/>
          <w:szCs w:val="24"/>
        </w:rPr>
        <w:t xml:space="preserve">(Десять) рабочих </w:t>
      </w:r>
      <w:r w:rsidRPr="005636A1">
        <w:rPr>
          <w:rFonts w:ascii="Times New Roman" w:hAnsi="Times New Roman"/>
          <w:color w:val="000000"/>
          <w:sz w:val="24"/>
          <w:szCs w:val="24"/>
        </w:rPr>
        <w:t>дней с момента уведомления, в т.ч. по факсимильной связи или электронной почте.</w:t>
      </w:r>
    </w:p>
    <w:p w14:paraId="0DD3F510" w14:textId="032282C5" w:rsidR="005636A1" w:rsidRDefault="005636A1" w:rsidP="005636A1">
      <w:pPr>
        <w:widowControl/>
        <w:numPr>
          <w:ilvl w:val="1"/>
          <w:numId w:val="3"/>
        </w:numPr>
        <w:shd w:val="clear" w:color="auto" w:fill="FFFFFF"/>
        <w:tabs>
          <w:tab w:val="left" w:pos="0"/>
          <w:tab w:val="left" w:pos="709"/>
          <w:tab w:val="left" w:pos="1134"/>
        </w:tabs>
        <w:autoSpaceDN/>
        <w:ind w:firstLine="709"/>
        <w:jc w:val="both"/>
        <w:textAlignment w:val="auto"/>
        <w:rPr>
          <w:rFonts w:ascii="Times New Roman" w:hAnsi="Times New Roman"/>
          <w:color w:val="000000"/>
          <w:sz w:val="24"/>
          <w:szCs w:val="24"/>
        </w:rPr>
      </w:pPr>
      <w:r w:rsidRPr="005636A1">
        <w:rPr>
          <w:rFonts w:ascii="Times New Roman" w:hAnsi="Times New Roman"/>
          <w:color w:val="000000"/>
          <w:sz w:val="24"/>
          <w:szCs w:val="24"/>
        </w:rPr>
        <w:t>Общая сумма начисленной неустойки (штрафов, пени) за ненадлежащее исполнение Исполнителем обязательств, предусмотренных Договором, не может превышать цену Договора.</w:t>
      </w:r>
    </w:p>
    <w:p w14:paraId="56D73D49" w14:textId="733CC241" w:rsidR="005636A1" w:rsidRDefault="005636A1" w:rsidP="005636A1">
      <w:pPr>
        <w:shd w:val="clear" w:color="auto" w:fill="FFFFFF"/>
        <w:tabs>
          <w:tab w:val="left" w:pos="0"/>
          <w:tab w:val="left" w:pos="709"/>
          <w:tab w:val="left" w:pos="1134"/>
        </w:tabs>
        <w:ind w:firstLine="709"/>
        <w:jc w:val="both"/>
        <w:rPr>
          <w:rFonts w:ascii="Times New Roman" w:hAnsi="Times New Roman"/>
          <w:color w:val="000000"/>
          <w:sz w:val="24"/>
          <w:szCs w:val="24"/>
        </w:rPr>
      </w:pPr>
    </w:p>
    <w:p w14:paraId="7CF52109" w14:textId="630145FC" w:rsidR="00F32FE6" w:rsidRDefault="00F32FE6" w:rsidP="005636A1">
      <w:pPr>
        <w:shd w:val="clear" w:color="auto" w:fill="FFFFFF"/>
        <w:tabs>
          <w:tab w:val="left" w:pos="0"/>
          <w:tab w:val="left" w:pos="709"/>
          <w:tab w:val="left" w:pos="1134"/>
        </w:tabs>
        <w:ind w:firstLine="709"/>
        <w:jc w:val="both"/>
        <w:rPr>
          <w:rFonts w:ascii="Times New Roman" w:hAnsi="Times New Roman"/>
          <w:color w:val="000000"/>
          <w:sz w:val="24"/>
          <w:szCs w:val="24"/>
        </w:rPr>
      </w:pPr>
    </w:p>
    <w:p w14:paraId="42E6CE28" w14:textId="77777777" w:rsidR="00F32FE6" w:rsidRPr="005636A1" w:rsidRDefault="00F32FE6" w:rsidP="005636A1">
      <w:pPr>
        <w:shd w:val="clear" w:color="auto" w:fill="FFFFFF"/>
        <w:tabs>
          <w:tab w:val="left" w:pos="0"/>
          <w:tab w:val="left" w:pos="709"/>
          <w:tab w:val="left" w:pos="1134"/>
        </w:tabs>
        <w:ind w:firstLine="709"/>
        <w:jc w:val="both"/>
        <w:rPr>
          <w:rFonts w:ascii="Times New Roman" w:hAnsi="Times New Roman"/>
          <w:color w:val="000000"/>
          <w:sz w:val="24"/>
          <w:szCs w:val="24"/>
        </w:rPr>
      </w:pPr>
    </w:p>
    <w:p w14:paraId="1A570DF6" w14:textId="78E68273" w:rsidR="005636A1" w:rsidRDefault="005636A1" w:rsidP="005636A1">
      <w:pPr>
        <w:pStyle w:val="a7"/>
        <w:widowControl w:val="0"/>
        <w:numPr>
          <w:ilvl w:val="0"/>
          <w:numId w:val="22"/>
        </w:numPr>
        <w:autoSpaceDN/>
        <w:spacing w:after="0" w:line="240" w:lineRule="auto"/>
        <w:ind w:left="0" w:firstLine="0"/>
        <w:contextualSpacing/>
        <w:jc w:val="center"/>
        <w:textAlignment w:val="auto"/>
        <w:rPr>
          <w:rFonts w:ascii="Times New Roman" w:hAnsi="Times New Roman"/>
          <w:b/>
          <w:bCs/>
          <w:caps/>
          <w:sz w:val="24"/>
          <w:szCs w:val="24"/>
        </w:rPr>
      </w:pPr>
      <w:r w:rsidRPr="005636A1">
        <w:rPr>
          <w:rFonts w:ascii="Times New Roman" w:hAnsi="Times New Roman"/>
          <w:b/>
          <w:bCs/>
          <w:caps/>
          <w:sz w:val="24"/>
          <w:szCs w:val="24"/>
        </w:rPr>
        <w:t>ЗАВЕРЕНИЯ ОБ ОБСТОЯТЕЛЬСТВАХ</w:t>
      </w:r>
    </w:p>
    <w:p w14:paraId="3E277CCC" w14:textId="77777777" w:rsidR="00AC57BB" w:rsidRPr="005636A1" w:rsidRDefault="00AC57BB" w:rsidP="00AC57BB">
      <w:pPr>
        <w:pStyle w:val="a7"/>
        <w:widowControl w:val="0"/>
        <w:autoSpaceDN/>
        <w:spacing w:after="0" w:line="240" w:lineRule="auto"/>
        <w:ind w:left="0"/>
        <w:contextualSpacing/>
        <w:textAlignment w:val="auto"/>
        <w:rPr>
          <w:rFonts w:ascii="Times New Roman" w:hAnsi="Times New Roman"/>
          <w:b/>
          <w:bCs/>
          <w:caps/>
          <w:sz w:val="24"/>
          <w:szCs w:val="24"/>
        </w:rPr>
      </w:pPr>
    </w:p>
    <w:p w14:paraId="18BF5430" w14:textId="74BD6F85" w:rsidR="005636A1" w:rsidRPr="005636A1" w:rsidRDefault="005636A1" w:rsidP="005636A1">
      <w:pPr>
        <w:pStyle w:val="a7"/>
        <w:widowControl w:val="0"/>
        <w:numPr>
          <w:ilvl w:val="1"/>
          <w:numId w:val="22"/>
        </w:numPr>
        <w:tabs>
          <w:tab w:val="left" w:pos="1276"/>
        </w:tabs>
        <w:suppressAutoHyphens w:val="0"/>
        <w:autoSpaceDN/>
        <w:spacing w:after="0" w:line="240" w:lineRule="auto"/>
        <w:ind w:left="0" w:firstLine="709"/>
        <w:contextualSpacing/>
        <w:jc w:val="both"/>
        <w:textAlignment w:val="auto"/>
        <w:rPr>
          <w:rFonts w:ascii="Times New Roman" w:hAnsi="Times New Roman"/>
          <w:sz w:val="24"/>
          <w:szCs w:val="24"/>
        </w:rPr>
      </w:pPr>
      <w:r w:rsidRPr="005636A1">
        <w:rPr>
          <w:rFonts w:ascii="Times New Roman" w:hAnsi="Times New Roman"/>
          <w:sz w:val="24"/>
          <w:szCs w:val="24"/>
        </w:rPr>
        <w:t>Исполнитель в порядке статьи 431.2 Гражданского кодекса Российской Федерации заверяет Заказчика о том, что:</w:t>
      </w:r>
    </w:p>
    <w:p w14:paraId="7F0D634A" w14:textId="77777777" w:rsidR="005636A1" w:rsidRPr="005636A1" w:rsidRDefault="005636A1" w:rsidP="005636A1">
      <w:pPr>
        <w:pStyle w:val="a7"/>
        <w:widowControl w:val="0"/>
        <w:numPr>
          <w:ilvl w:val="2"/>
          <w:numId w:val="22"/>
        </w:numPr>
        <w:tabs>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5636A1">
        <w:rPr>
          <w:rFonts w:ascii="Times New Roman" w:hAnsi="Times New Roman"/>
          <w:sz w:val="24"/>
          <w:szCs w:val="24"/>
        </w:rPr>
        <w:t xml:space="preserve">он обладает необходимой право-и дееспособностью, а равно и всеми правами и полномочиями, необходимыми и достаточными для заключения и исполнения Договора; им выполнены все процедуры и получены одобрения, необходимые для заключения и исполнения Договора; лицо, осуществляющее подписание Договора от его имени, обладает необходимыми и достаточными для этого полномочиями; </w:t>
      </w:r>
    </w:p>
    <w:p w14:paraId="07C5A8E1" w14:textId="77777777" w:rsidR="005636A1" w:rsidRPr="005636A1" w:rsidRDefault="005636A1" w:rsidP="005636A1">
      <w:pPr>
        <w:pStyle w:val="a7"/>
        <w:widowControl w:val="0"/>
        <w:numPr>
          <w:ilvl w:val="2"/>
          <w:numId w:val="22"/>
        </w:numPr>
        <w:tabs>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5636A1">
        <w:rPr>
          <w:rFonts w:ascii="Times New Roman" w:hAnsi="Times New Roman"/>
          <w:sz w:val="24"/>
          <w:szCs w:val="24"/>
        </w:rPr>
        <w:t>он, его взаимозависимые лица, привлекаемые им для исполнения Договора, соисполнители не являются лицами, взаимозависимыми с Заказчиком, и не имеют с ним конфликта интересов; Заказчик не имеет возможности искусственно создавать условия для использования налоговых преференций;</w:t>
      </w:r>
    </w:p>
    <w:p w14:paraId="44EC78D5" w14:textId="77777777" w:rsidR="005636A1" w:rsidRPr="005636A1" w:rsidRDefault="005636A1" w:rsidP="005636A1">
      <w:pPr>
        <w:pStyle w:val="a7"/>
        <w:widowControl w:val="0"/>
        <w:numPr>
          <w:ilvl w:val="2"/>
          <w:numId w:val="22"/>
        </w:numPr>
        <w:tabs>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5636A1">
        <w:rPr>
          <w:rFonts w:ascii="Times New Roman" w:hAnsi="Times New Roman"/>
          <w:sz w:val="24"/>
          <w:szCs w:val="24"/>
        </w:rPr>
        <w:t>он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3EE46CF4" w14:textId="77777777" w:rsidR="005636A1" w:rsidRPr="005636A1" w:rsidRDefault="005636A1" w:rsidP="005636A1">
      <w:pPr>
        <w:pStyle w:val="a7"/>
        <w:widowControl w:val="0"/>
        <w:numPr>
          <w:ilvl w:val="2"/>
          <w:numId w:val="22"/>
        </w:numPr>
        <w:tabs>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5636A1">
        <w:rPr>
          <w:rFonts w:ascii="Times New Roman" w:hAnsi="Times New Roman"/>
          <w:sz w:val="24"/>
          <w:szCs w:val="24"/>
        </w:rPr>
        <w:t>заключая Договор, он преследует деловые цели, имеет кадровые, имущественные и финансовые ресурсы, необходимые для выполнения обязательств по Договору.</w:t>
      </w:r>
    </w:p>
    <w:p w14:paraId="5C34A3DB" w14:textId="7DE289AC" w:rsidR="005636A1" w:rsidRPr="005636A1" w:rsidRDefault="005636A1" w:rsidP="005636A1">
      <w:pPr>
        <w:pStyle w:val="a7"/>
        <w:widowControl w:val="0"/>
        <w:numPr>
          <w:ilvl w:val="1"/>
          <w:numId w:val="22"/>
        </w:numPr>
        <w:tabs>
          <w:tab w:val="left" w:pos="1276"/>
        </w:tabs>
        <w:suppressAutoHyphens w:val="0"/>
        <w:autoSpaceDN/>
        <w:spacing w:after="0" w:line="240" w:lineRule="auto"/>
        <w:ind w:left="0" w:firstLine="709"/>
        <w:contextualSpacing/>
        <w:jc w:val="both"/>
        <w:textAlignment w:val="auto"/>
        <w:rPr>
          <w:rFonts w:ascii="Times New Roman" w:hAnsi="Times New Roman"/>
          <w:sz w:val="24"/>
          <w:szCs w:val="24"/>
          <w:lang w:eastAsia="ru-RU"/>
        </w:rPr>
      </w:pPr>
      <w:bookmarkStart w:id="2" w:name="_Ref509501196"/>
      <w:r w:rsidRPr="005636A1">
        <w:rPr>
          <w:rFonts w:ascii="Times New Roman" w:hAnsi="Times New Roman"/>
          <w:sz w:val="24"/>
          <w:szCs w:val="24"/>
        </w:rPr>
        <w:t xml:space="preserve">При недостоверности заверений об обстоятельствах, изложенных в пунктах </w:t>
      </w:r>
      <w:r w:rsidR="000E0E60">
        <w:rPr>
          <w:rFonts w:ascii="Times New Roman" w:hAnsi="Times New Roman"/>
          <w:sz w:val="24"/>
          <w:szCs w:val="24"/>
        </w:rPr>
        <w:t>6</w:t>
      </w:r>
      <w:r w:rsidRPr="005636A1">
        <w:rPr>
          <w:rFonts w:ascii="Times New Roman" w:hAnsi="Times New Roman"/>
          <w:sz w:val="24"/>
          <w:szCs w:val="24"/>
        </w:rPr>
        <w:t xml:space="preserve">.1 Договора, а равно при ненадлежащем исполнении Исполнитель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убытки, </w:t>
      </w:r>
      <w:r w:rsidRPr="005636A1">
        <w:rPr>
          <w:rFonts w:ascii="Times New Roman" w:eastAsiaTheme="minorHAnsi" w:hAnsi="Times New Roman"/>
          <w:sz w:val="24"/>
          <w:szCs w:val="24"/>
        </w:rPr>
        <w:t>причиненные недостоверностью таких заверений</w:t>
      </w:r>
      <w:r w:rsidRPr="005636A1">
        <w:rPr>
          <w:rFonts w:ascii="Times New Roman" w:hAnsi="Times New Roman"/>
          <w:i/>
          <w:sz w:val="24"/>
          <w:szCs w:val="24"/>
        </w:rPr>
        <w:t xml:space="preserve">, </w:t>
      </w:r>
      <w:r w:rsidRPr="005636A1">
        <w:rPr>
          <w:rFonts w:ascii="Times New Roman" w:hAnsi="Times New Roman"/>
          <w:sz w:val="24"/>
          <w:szCs w:val="24"/>
        </w:rPr>
        <w:t>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bookmarkEnd w:id="2"/>
    </w:p>
    <w:p w14:paraId="6A7EF2E1" w14:textId="0CB9CB77" w:rsidR="005636A1" w:rsidRPr="005636A1" w:rsidRDefault="005636A1" w:rsidP="005636A1">
      <w:pPr>
        <w:pStyle w:val="a7"/>
        <w:widowControl w:val="0"/>
        <w:numPr>
          <w:ilvl w:val="1"/>
          <w:numId w:val="22"/>
        </w:numPr>
        <w:tabs>
          <w:tab w:val="left" w:pos="1276"/>
        </w:tabs>
        <w:suppressAutoHyphens w:val="0"/>
        <w:autoSpaceDN/>
        <w:spacing w:after="0" w:line="240" w:lineRule="auto"/>
        <w:ind w:left="0" w:firstLine="709"/>
        <w:contextualSpacing/>
        <w:jc w:val="both"/>
        <w:textAlignment w:val="auto"/>
        <w:rPr>
          <w:rFonts w:ascii="Times New Roman" w:hAnsi="Times New Roman"/>
          <w:sz w:val="24"/>
          <w:szCs w:val="24"/>
        </w:rPr>
      </w:pPr>
      <w:r w:rsidRPr="005636A1">
        <w:rPr>
          <w:rFonts w:ascii="Times New Roman" w:hAnsi="Times New Roman"/>
          <w:sz w:val="24"/>
          <w:szCs w:val="24"/>
        </w:rPr>
        <w:t xml:space="preserve">Указанные в пункте </w:t>
      </w:r>
      <w:r w:rsidR="000E0E60">
        <w:rPr>
          <w:rFonts w:ascii="Times New Roman" w:hAnsi="Times New Roman"/>
          <w:sz w:val="24"/>
          <w:szCs w:val="24"/>
        </w:rPr>
        <w:t>6.2.</w:t>
      </w:r>
      <w:r w:rsidRPr="005636A1">
        <w:rPr>
          <w:rFonts w:ascii="Times New Roman" w:hAnsi="Times New Roman"/>
          <w:sz w:val="24"/>
          <w:szCs w:val="24"/>
        </w:rPr>
        <w:t xml:space="preserve"> Договора убытки, в том числе расходы, подлежат уплате Исполнителем в течение 10 (десяти) рабочих дней со дня предъявления Заказчиком соответствующего письменного требования.</w:t>
      </w:r>
    </w:p>
    <w:p w14:paraId="23389847" w14:textId="77777777" w:rsidR="005636A1" w:rsidRPr="005636A1" w:rsidRDefault="005636A1" w:rsidP="005636A1">
      <w:pPr>
        <w:tabs>
          <w:tab w:val="left" w:pos="1276"/>
        </w:tabs>
        <w:ind w:firstLine="709"/>
        <w:jc w:val="both"/>
        <w:rPr>
          <w:rFonts w:ascii="Times New Roman" w:hAnsi="Times New Roman"/>
          <w:sz w:val="24"/>
          <w:szCs w:val="24"/>
        </w:rPr>
      </w:pPr>
    </w:p>
    <w:p w14:paraId="4D369CE8" w14:textId="0BEB843D" w:rsidR="005636A1" w:rsidRPr="00AC57BB" w:rsidRDefault="005636A1" w:rsidP="005636A1">
      <w:pPr>
        <w:pStyle w:val="11"/>
        <w:numPr>
          <w:ilvl w:val="0"/>
          <w:numId w:val="22"/>
        </w:numPr>
        <w:tabs>
          <w:tab w:val="left" w:pos="0"/>
          <w:tab w:val="left" w:pos="284"/>
          <w:tab w:val="left" w:pos="426"/>
        </w:tabs>
        <w:spacing w:after="0" w:line="240" w:lineRule="auto"/>
        <w:ind w:left="0" w:firstLine="0"/>
        <w:contextualSpacing w:val="0"/>
        <w:jc w:val="center"/>
        <w:rPr>
          <w:rFonts w:ascii="Times New Roman" w:hAnsi="Times New Roman"/>
          <w:sz w:val="24"/>
          <w:szCs w:val="24"/>
        </w:rPr>
      </w:pPr>
      <w:r w:rsidRPr="005636A1">
        <w:rPr>
          <w:rFonts w:ascii="Times New Roman" w:hAnsi="Times New Roman"/>
          <w:b/>
          <w:sz w:val="24"/>
          <w:szCs w:val="24"/>
        </w:rPr>
        <w:t>КОНФИДЕНЦИАЛЬНОСТЬ</w:t>
      </w:r>
    </w:p>
    <w:p w14:paraId="653CE1BD" w14:textId="77777777" w:rsidR="00AC57BB" w:rsidRPr="005636A1" w:rsidRDefault="00AC57BB" w:rsidP="00AC57BB">
      <w:pPr>
        <w:pStyle w:val="11"/>
        <w:tabs>
          <w:tab w:val="left" w:pos="0"/>
          <w:tab w:val="left" w:pos="284"/>
          <w:tab w:val="left" w:pos="426"/>
        </w:tabs>
        <w:spacing w:after="0" w:line="240" w:lineRule="auto"/>
        <w:ind w:left="0"/>
        <w:contextualSpacing w:val="0"/>
        <w:rPr>
          <w:rFonts w:ascii="Times New Roman" w:hAnsi="Times New Roman"/>
          <w:sz w:val="24"/>
          <w:szCs w:val="24"/>
        </w:rPr>
      </w:pPr>
    </w:p>
    <w:p w14:paraId="432E4433" w14:textId="0EE58AC8" w:rsidR="005636A1" w:rsidRPr="005636A1" w:rsidRDefault="00C63D63" w:rsidP="005636A1">
      <w:pPr>
        <w:pStyle w:val="afe"/>
        <w:widowControl w:val="0"/>
        <w:tabs>
          <w:tab w:val="left" w:pos="1276"/>
        </w:tabs>
        <w:ind w:right="0"/>
        <w:rPr>
          <w:rFonts w:eastAsia="Calibri" w:cs="Times New Roman"/>
          <w:color w:val="000000"/>
          <w:szCs w:val="24"/>
        </w:rPr>
      </w:pPr>
      <w:r>
        <w:rPr>
          <w:rFonts w:eastAsia="Times New Roman" w:cs="Times New Roman"/>
          <w:snapToGrid w:val="0"/>
          <w:szCs w:val="24"/>
          <w:lang w:eastAsia="ru-RU"/>
        </w:rPr>
        <w:t>7</w:t>
      </w:r>
      <w:r w:rsidR="005636A1" w:rsidRPr="005636A1">
        <w:rPr>
          <w:rFonts w:eastAsia="Times New Roman" w:cs="Times New Roman"/>
          <w:snapToGrid w:val="0"/>
          <w:szCs w:val="24"/>
          <w:lang w:eastAsia="ru-RU"/>
        </w:rPr>
        <w:t>.1.</w:t>
      </w:r>
      <w:r w:rsidR="005636A1" w:rsidRPr="005636A1">
        <w:rPr>
          <w:rFonts w:eastAsia="Times New Roman" w:cs="Times New Roman"/>
          <w:snapToGrid w:val="0"/>
          <w:szCs w:val="24"/>
          <w:lang w:eastAsia="ru-RU"/>
        </w:rPr>
        <w:tab/>
      </w:r>
      <w:r w:rsidR="005636A1" w:rsidRPr="005636A1">
        <w:rPr>
          <w:rFonts w:eastAsia="Calibri" w:cs="Times New Roman"/>
          <w:color w:val="000000"/>
          <w:szCs w:val="24"/>
        </w:rPr>
        <w:t>Стороны по Договору обязуются соблюдать конфиденциальность информации</w:t>
      </w:r>
      <w:r w:rsidR="005636A1" w:rsidRPr="005636A1">
        <w:rPr>
          <w:rFonts w:eastAsia="Calibri" w:cs="Times New Roman"/>
          <w:szCs w:val="24"/>
        </w:rPr>
        <w:t xml:space="preserve"> </w:t>
      </w:r>
      <w:r w:rsidR="005636A1" w:rsidRPr="005636A1">
        <w:rPr>
          <w:rFonts w:eastAsia="Calibri" w:cs="Times New Roman"/>
          <w:color w:val="000000"/>
          <w:szCs w:val="24"/>
        </w:rPr>
        <w:t xml:space="preserve">до момента отмены режима конфиденциальности обладателем соответствующей информации. К конфиденциальной информации в рамках Договора относятся персональные данные физических лиц, которые предоставляются Сторонами друг другу и обрабатываются в процессе исполнения Договора, а также </w:t>
      </w:r>
      <w:r w:rsidR="005636A1" w:rsidRPr="005636A1">
        <w:rPr>
          <w:rFonts w:eastAsia="Calibri" w:cs="Times New Roman"/>
          <w:szCs w:val="24"/>
        </w:rPr>
        <w:t>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60FB4326" w14:textId="6F805126" w:rsidR="005636A1" w:rsidRPr="005636A1" w:rsidRDefault="00C63D63" w:rsidP="005636A1">
      <w:pPr>
        <w:tabs>
          <w:tab w:val="left" w:pos="1276"/>
        </w:tabs>
        <w:ind w:firstLine="709"/>
        <w:jc w:val="both"/>
        <w:rPr>
          <w:rFonts w:ascii="Times New Roman" w:hAnsi="Times New Roman"/>
          <w:snapToGrid w:val="0"/>
          <w:sz w:val="24"/>
          <w:szCs w:val="24"/>
        </w:rPr>
      </w:pPr>
      <w:r>
        <w:rPr>
          <w:rFonts w:ascii="Times New Roman" w:hAnsi="Times New Roman"/>
          <w:snapToGrid w:val="0"/>
          <w:sz w:val="24"/>
          <w:szCs w:val="24"/>
        </w:rPr>
        <w:t>7</w:t>
      </w:r>
      <w:r w:rsidR="005636A1" w:rsidRPr="005636A1">
        <w:rPr>
          <w:rFonts w:ascii="Times New Roman" w:hAnsi="Times New Roman"/>
          <w:snapToGrid w:val="0"/>
          <w:sz w:val="24"/>
          <w:szCs w:val="24"/>
        </w:rPr>
        <w:t>.2.</w:t>
      </w:r>
      <w:r w:rsidR="005636A1" w:rsidRPr="005636A1">
        <w:rPr>
          <w:rFonts w:ascii="Times New Roman" w:hAnsi="Times New Roman"/>
          <w:snapToGrid w:val="0"/>
          <w:sz w:val="24"/>
          <w:szCs w:val="24"/>
        </w:rPr>
        <w:tab/>
        <w:t>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14:paraId="224BF4DA" w14:textId="6BB6D994" w:rsidR="005636A1" w:rsidRPr="005636A1" w:rsidRDefault="00C63D63" w:rsidP="005636A1">
      <w:pPr>
        <w:tabs>
          <w:tab w:val="left" w:pos="1276"/>
        </w:tabs>
        <w:ind w:firstLine="709"/>
        <w:jc w:val="both"/>
        <w:rPr>
          <w:rFonts w:ascii="Times New Roman" w:hAnsi="Times New Roman"/>
          <w:snapToGrid w:val="0"/>
          <w:sz w:val="24"/>
          <w:szCs w:val="24"/>
        </w:rPr>
      </w:pPr>
      <w:r>
        <w:rPr>
          <w:rFonts w:ascii="Times New Roman" w:hAnsi="Times New Roman"/>
          <w:snapToGrid w:val="0"/>
          <w:sz w:val="24"/>
          <w:szCs w:val="24"/>
        </w:rPr>
        <w:t>7</w:t>
      </w:r>
      <w:r w:rsidR="005636A1" w:rsidRPr="005636A1">
        <w:rPr>
          <w:rFonts w:ascii="Times New Roman" w:hAnsi="Times New Roman"/>
          <w:snapToGrid w:val="0"/>
          <w:sz w:val="24"/>
          <w:szCs w:val="24"/>
        </w:rPr>
        <w:t>.3.</w:t>
      </w:r>
      <w:r w:rsidR="005636A1" w:rsidRPr="005636A1">
        <w:rPr>
          <w:rFonts w:ascii="Times New Roman" w:hAnsi="Times New Roman"/>
          <w:snapToGrid w:val="0"/>
          <w:sz w:val="24"/>
          <w:szCs w:val="24"/>
        </w:rPr>
        <w:tab/>
        <w:t>В случаях, прямо не предусмотренных законодательством Российской Федерации и Договором,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56FD2630" w14:textId="27DCD0E0" w:rsidR="005636A1" w:rsidRPr="005636A1" w:rsidRDefault="00C63D63" w:rsidP="005636A1">
      <w:pPr>
        <w:tabs>
          <w:tab w:val="left" w:pos="1276"/>
        </w:tabs>
        <w:ind w:firstLine="709"/>
        <w:jc w:val="both"/>
        <w:rPr>
          <w:rFonts w:ascii="Times New Roman" w:hAnsi="Times New Roman"/>
          <w:snapToGrid w:val="0"/>
          <w:sz w:val="24"/>
          <w:szCs w:val="24"/>
        </w:rPr>
      </w:pPr>
      <w:r>
        <w:rPr>
          <w:rFonts w:ascii="Times New Roman" w:hAnsi="Times New Roman"/>
          <w:snapToGrid w:val="0"/>
          <w:sz w:val="24"/>
          <w:szCs w:val="24"/>
        </w:rPr>
        <w:lastRenderedPageBreak/>
        <w:t>7</w:t>
      </w:r>
      <w:r w:rsidR="005636A1" w:rsidRPr="005636A1">
        <w:rPr>
          <w:rFonts w:ascii="Times New Roman" w:hAnsi="Times New Roman"/>
          <w:snapToGrid w:val="0"/>
          <w:sz w:val="24"/>
          <w:szCs w:val="24"/>
        </w:rPr>
        <w:t>.4.</w:t>
      </w:r>
      <w:r w:rsidR="005636A1" w:rsidRPr="005636A1">
        <w:rPr>
          <w:rFonts w:ascii="Times New Roman" w:hAnsi="Times New Roman"/>
          <w:snapToGrid w:val="0"/>
          <w:sz w:val="24"/>
          <w:szCs w:val="24"/>
        </w:rPr>
        <w:tab/>
        <w:t>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предусмотренные законодательством Российской Федерации в области персональных данных. Такая обязанность действует бессрочно.</w:t>
      </w:r>
    </w:p>
    <w:p w14:paraId="48AED4DB" w14:textId="5BF21622" w:rsidR="005636A1" w:rsidRPr="005636A1" w:rsidRDefault="00C63D63" w:rsidP="005636A1">
      <w:pPr>
        <w:tabs>
          <w:tab w:val="left" w:pos="1276"/>
        </w:tabs>
        <w:ind w:firstLine="709"/>
        <w:jc w:val="both"/>
        <w:rPr>
          <w:rFonts w:ascii="Times New Roman" w:hAnsi="Times New Roman"/>
          <w:snapToGrid w:val="0"/>
          <w:sz w:val="24"/>
          <w:szCs w:val="24"/>
        </w:rPr>
      </w:pPr>
      <w:r>
        <w:rPr>
          <w:rFonts w:ascii="Times New Roman" w:hAnsi="Times New Roman"/>
          <w:snapToGrid w:val="0"/>
          <w:sz w:val="24"/>
          <w:szCs w:val="24"/>
        </w:rPr>
        <w:t>7</w:t>
      </w:r>
      <w:r w:rsidR="005636A1" w:rsidRPr="005636A1">
        <w:rPr>
          <w:rFonts w:ascii="Times New Roman" w:hAnsi="Times New Roman"/>
          <w:snapToGrid w:val="0"/>
          <w:sz w:val="24"/>
          <w:szCs w:val="24"/>
        </w:rPr>
        <w:t>.5.</w:t>
      </w:r>
      <w:r w:rsidR="005636A1" w:rsidRPr="005636A1">
        <w:rPr>
          <w:rFonts w:ascii="Times New Roman" w:hAnsi="Times New Roman"/>
          <w:snapToGrid w:val="0"/>
          <w:sz w:val="24"/>
          <w:szCs w:val="24"/>
        </w:rPr>
        <w:tab/>
        <w:t>В целях Договора не признается конфиденциальной следующая информация:</w:t>
      </w:r>
    </w:p>
    <w:p w14:paraId="7628B218" w14:textId="7040B4AF" w:rsidR="005636A1" w:rsidRPr="005636A1" w:rsidRDefault="00C63D63" w:rsidP="005636A1">
      <w:pPr>
        <w:tabs>
          <w:tab w:val="left" w:pos="1276"/>
        </w:tabs>
        <w:ind w:firstLine="709"/>
        <w:jc w:val="both"/>
        <w:rPr>
          <w:rFonts w:ascii="Times New Roman" w:hAnsi="Times New Roman"/>
          <w:snapToGrid w:val="0"/>
          <w:sz w:val="24"/>
          <w:szCs w:val="24"/>
        </w:rPr>
      </w:pPr>
      <w:r>
        <w:rPr>
          <w:rFonts w:ascii="Times New Roman" w:hAnsi="Times New Roman"/>
          <w:snapToGrid w:val="0"/>
          <w:sz w:val="24"/>
          <w:szCs w:val="24"/>
        </w:rPr>
        <w:t>7</w:t>
      </w:r>
      <w:r w:rsidR="005636A1" w:rsidRPr="005636A1">
        <w:rPr>
          <w:rFonts w:ascii="Times New Roman" w:hAnsi="Times New Roman"/>
          <w:snapToGrid w:val="0"/>
          <w:sz w:val="24"/>
          <w:szCs w:val="24"/>
        </w:rPr>
        <w:t>.5.1.</w:t>
      </w:r>
      <w:r w:rsidR="005636A1" w:rsidRPr="005636A1">
        <w:rPr>
          <w:rFonts w:ascii="Times New Roman" w:hAnsi="Times New Roman"/>
          <w:snapToGrid w:val="0"/>
          <w:sz w:val="24"/>
          <w:szCs w:val="24"/>
        </w:rPr>
        <w:tab/>
        <w:t xml:space="preserve"> информация, ставшая общедоступной не по вине или не вследствие нарушения условий Договора Стороной, получающей информацию;</w:t>
      </w:r>
    </w:p>
    <w:p w14:paraId="12452913" w14:textId="7EA8AC00" w:rsidR="005636A1" w:rsidRPr="005636A1" w:rsidRDefault="00C63D63" w:rsidP="005636A1">
      <w:pPr>
        <w:tabs>
          <w:tab w:val="left" w:pos="1276"/>
        </w:tabs>
        <w:ind w:firstLine="709"/>
        <w:jc w:val="both"/>
        <w:rPr>
          <w:rFonts w:ascii="Times New Roman" w:hAnsi="Times New Roman"/>
          <w:snapToGrid w:val="0"/>
          <w:sz w:val="24"/>
          <w:szCs w:val="24"/>
        </w:rPr>
      </w:pPr>
      <w:r>
        <w:rPr>
          <w:rFonts w:ascii="Times New Roman" w:hAnsi="Times New Roman"/>
          <w:snapToGrid w:val="0"/>
          <w:sz w:val="24"/>
          <w:szCs w:val="24"/>
        </w:rPr>
        <w:t>7</w:t>
      </w:r>
      <w:r w:rsidR="005636A1" w:rsidRPr="005636A1">
        <w:rPr>
          <w:rFonts w:ascii="Times New Roman" w:hAnsi="Times New Roman"/>
          <w:snapToGrid w:val="0"/>
          <w:sz w:val="24"/>
          <w:szCs w:val="24"/>
        </w:rPr>
        <w:t>.5.2.</w:t>
      </w:r>
      <w:r w:rsidR="005636A1" w:rsidRPr="005636A1">
        <w:rPr>
          <w:rFonts w:ascii="Times New Roman" w:hAnsi="Times New Roman"/>
          <w:snapToGrid w:val="0"/>
          <w:sz w:val="24"/>
          <w:szCs w:val="24"/>
        </w:rPr>
        <w:tab/>
        <w:t>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0245762D" w14:textId="2C0493F2" w:rsidR="005636A1" w:rsidRPr="005636A1" w:rsidRDefault="00C63D63" w:rsidP="005636A1">
      <w:pPr>
        <w:tabs>
          <w:tab w:val="left" w:pos="1276"/>
        </w:tabs>
        <w:ind w:firstLine="709"/>
        <w:jc w:val="both"/>
        <w:rPr>
          <w:rFonts w:ascii="Times New Roman" w:hAnsi="Times New Roman"/>
          <w:snapToGrid w:val="0"/>
          <w:sz w:val="24"/>
          <w:szCs w:val="24"/>
        </w:rPr>
      </w:pPr>
      <w:r>
        <w:rPr>
          <w:rFonts w:ascii="Times New Roman" w:hAnsi="Times New Roman"/>
          <w:snapToGrid w:val="0"/>
          <w:sz w:val="24"/>
          <w:szCs w:val="24"/>
        </w:rPr>
        <w:t>7</w:t>
      </w:r>
      <w:r w:rsidR="005636A1" w:rsidRPr="005636A1">
        <w:rPr>
          <w:rFonts w:ascii="Times New Roman" w:hAnsi="Times New Roman"/>
          <w:snapToGrid w:val="0"/>
          <w:sz w:val="24"/>
          <w:szCs w:val="24"/>
        </w:rPr>
        <w:t>.6.</w:t>
      </w:r>
      <w:r w:rsidR="005636A1" w:rsidRPr="005636A1">
        <w:rPr>
          <w:rFonts w:ascii="Times New Roman" w:hAnsi="Times New Roman"/>
          <w:snapToGrid w:val="0"/>
          <w:sz w:val="24"/>
          <w:szCs w:val="24"/>
        </w:rPr>
        <w:tab/>
        <w:t xml:space="preserve">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убытки, причиненные таким нарушением.  </w:t>
      </w:r>
    </w:p>
    <w:p w14:paraId="7108A809" w14:textId="77777777" w:rsidR="005636A1" w:rsidRPr="005636A1" w:rsidRDefault="005636A1" w:rsidP="005636A1">
      <w:pPr>
        <w:pStyle w:val="ConsPlusNormal"/>
        <w:tabs>
          <w:tab w:val="left" w:pos="720"/>
        </w:tabs>
        <w:ind w:firstLine="709"/>
        <w:jc w:val="center"/>
        <w:rPr>
          <w:rFonts w:ascii="Times New Roman" w:hAnsi="Times New Roman" w:cs="Times New Roman"/>
          <w:b/>
          <w:sz w:val="24"/>
          <w:szCs w:val="24"/>
        </w:rPr>
      </w:pPr>
    </w:p>
    <w:p w14:paraId="74235E79" w14:textId="17BDF99A" w:rsidR="005636A1" w:rsidRDefault="005636A1" w:rsidP="00AC57BB">
      <w:pPr>
        <w:pStyle w:val="ConsPlusNormal"/>
        <w:numPr>
          <w:ilvl w:val="0"/>
          <w:numId w:val="28"/>
        </w:numPr>
        <w:tabs>
          <w:tab w:val="left" w:pos="720"/>
        </w:tabs>
        <w:jc w:val="center"/>
        <w:rPr>
          <w:rFonts w:ascii="Times New Roman" w:hAnsi="Times New Roman" w:cs="Times New Roman"/>
          <w:b/>
          <w:sz w:val="24"/>
          <w:szCs w:val="24"/>
        </w:rPr>
      </w:pPr>
      <w:r w:rsidRPr="005636A1">
        <w:rPr>
          <w:rFonts w:ascii="Times New Roman" w:hAnsi="Times New Roman" w:cs="Times New Roman"/>
          <w:b/>
          <w:sz w:val="24"/>
          <w:szCs w:val="24"/>
        </w:rPr>
        <w:t>ОБСТОЯТЕЛЬСТВА НЕПРЕОДОЛИМОЙ СИЛЫ</w:t>
      </w:r>
      <w:r w:rsidRPr="005636A1">
        <w:rPr>
          <w:rFonts w:ascii="Times New Roman" w:hAnsi="Times New Roman" w:cs="Times New Roman"/>
          <w:sz w:val="24"/>
          <w:szCs w:val="24"/>
        </w:rPr>
        <w:t xml:space="preserve"> </w:t>
      </w:r>
      <w:r w:rsidRPr="005636A1">
        <w:rPr>
          <w:rFonts w:ascii="Times New Roman" w:hAnsi="Times New Roman" w:cs="Times New Roman"/>
          <w:b/>
          <w:sz w:val="24"/>
          <w:szCs w:val="24"/>
        </w:rPr>
        <w:t>(ФОРС - МАЖОР)</w:t>
      </w:r>
    </w:p>
    <w:p w14:paraId="65A8CC99" w14:textId="77777777" w:rsidR="00AC57BB" w:rsidRPr="005636A1" w:rsidRDefault="00AC57BB" w:rsidP="00AC57BB">
      <w:pPr>
        <w:pStyle w:val="ConsPlusNormal"/>
        <w:tabs>
          <w:tab w:val="left" w:pos="720"/>
        </w:tabs>
        <w:ind w:left="360" w:firstLine="0"/>
        <w:rPr>
          <w:rFonts w:ascii="Times New Roman" w:hAnsi="Times New Roman" w:cs="Times New Roman"/>
          <w:b/>
          <w:sz w:val="24"/>
          <w:szCs w:val="24"/>
        </w:rPr>
      </w:pPr>
    </w:p>
    <w:p w14:paraId="7FDBBE31" w14:textId="09018BEF" w:rsidR="005636A1" w:rsidRPr="005636A1" w:rsidRDefault="005636A1" w:rsidP="00C63D63">
      <w:pPr>
        <w:pStyle w:val="a7"/>
        <w:numPr>
          <w:ilvl w:val="1"/>
          <w:numId w:val="28"/>
        </w:numPr>
        <w:tabs>
          <w:tab w:val="left" w:pos="709"/>
        </w:tabs>
        <w:autoSpaceDN/>
        <w:spacing w:after="0" w:line="240" w:lineRule="auto"/>
        <w:ind w:left="0" w:firstLine="709"/>
        <w:contextualSpacing/>
        <w:jc w:val="both"/>
        <w:textAlignment w:val="auto"/>
        <w:rPr>
          <w:rFonts w:ascii="Times New Roman" w:hAnsi="Times New Roman"/>
          <w:sz w:val="24"/>
          <w:szCs w:val="24"/>
          <w:shd w:val="clear" w:color="auto" w:fill="FFFFFF"/>
        </w:rPr>
      </w:pPr>
      <w:r w:rsidRPr="005636A1">
        <w:rPr>
          <w:rFonts w:ascii="Times New Roman" w:hAnsi="Times New Roman"/>
          <w:sz w:val="24"/>
          <w:szCs w:val="24"/>
        </w:rPr>
        <w:t>Стороны освобождаются от ответственности за невыполнение или частичное невыполнение своих обязательств по Договору в случае наступления обстоятельств непреодолимой силы - форс-мажорных обстоятельств.</w:t>
      </w:r>
    </w:p>
    <w:p w14:paraId="2C1C6C9E" w14:textId="223E9132" w:rsidR="005636A1" w:rsidRPr="00C63D63" w:rsidRDefault="005636A1" w:rsidP="00C63D63">
      <w:pPr>
        <w:pStyle w:val="a7"/>
        <w:numPr>
          <w:ilvl w:val="1"/>
          <w:numId w:val="28"/>
        </w:numPr>
        <w:tabs>
          <w:tab w:val="left" w:pos="709"/>
        </w:tabs>
        <w:autoSpaceDN/>
        <w:spacing w:after="0"/>
        <w:ind w:left="0" w:firstLine="709"/>
        <w:contextualSpacing/>
        <w:jc w:val="both"/>
        <w:textAlignment w:val="auto"/>
        <w:rPr>
          <w:rFonts w:ascii="Times New Roman" w:hAnsi="Times New Roman"/>
          <w:sz w:val="24"/>
          <w:szCs w:val="24"/>
          <w:shd w:val="clear" w:color="auto" w:fill="FFFFFF"/>
        </w:rPr>
      </w:pPr>
      <w:r w:rsidRPr="00C63D63">
        <w:rPr>
          <w:rFonts w:ascii="Times New Roman" w:hAnsi="Times New Roman"/>
          <w:sz w:val="24"/>
          <w:szCs w:val="24"/>
        </w:rPr>
        <w:t>Сторона, для которой наступили обстоятельства непреодолимой силы, должна письменно уведомить об этом другую Сторону не позднее трех рабочих дней с момента наступления таких обстоятельств, в противном случае она лишается права ссылаться на них в дальнейшем.</w:t>
      </w:r>
    </w:p>
    <w:p w14:paraId="597FA4F7" w14:textId="77777777" w:rsidR="005636A1" w:rsidRPr="005636A1" w:rsidRDefault="005636A1" w:rsidP="00C63D63">
      <w:pPr>
        <w:widowControl/>
        <w:numPr>
          <w:ilvl w:val="1"/>
          <w:numId w:val="28"/>
        </w:numPr>
        <w:tabs>
          <w:tab w:val="left" w:pos="709"/>
        </w:tabs>
        <w:autoSpaceDN/>
        <w:ind w:left="0" w:firstLine="709"/>
        <w:jc w:val="both"/>
        <w:textAlignment w:val="auto"/>
        <w:rPr>
          <w:rFonts w:ascii="Times New Roman" w:hAnsi="Times New Roman"/>
          <w:sz w:val="24"/>
          <w:szCs w:val="24"/>
          <w:shd w:val="clear" w:color="auto" w:fill="FFFFFF"/>
        </w:rPr>
      </w:pPr>
      <w:r w:rsidRPr="005636A1">
        <w:rPr>
          <w:rFonts w:ascii="Times New Roman" w:hAnsi="Times New Roman"/>
          <w:sz w:val="24"/>
          <w:szCs w:val="24"/>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препятствующие исполнению Сторонами обязательств по Договору и т.п.</w:t>
      </w:r>
    </w:p>
    <w:p w14:paraId="10E88115" w14:textId="77777777" w:rsidR="005636A1" w:rsidRPr="005636A1" w:rsidRDefault="005636A1" w:rsidP="00C63D63">
      <w:pPr>
        <w:widowControl/>
        <w:numPr>
          <w:ilvl w:val="1"/>
          <w:numId w:val="28"/>
        </w:numPr>
        <w:tabs>
          <w:tab w:val="left" w:pos="567"/>
        </w:tabs>
        <w:autoSpaceDN/>
        <w:ind w:left="0" w:firstLine="709"/>
        <w:jc w:val="both"/>
        <w:textAlignment w:val="auto"/>
        <w:rPr>
          <w:rFonts w:ascii="Times New Roman" w:hAnsi="Times New Roman"/>
          <w:sz w:val="24"/>
          <w:szCs w:val="24"/>
          <w:shd w:val="clear" w:color="auto" w:fill="FFFFFF"/>
        </w:rPr>
      </w:pPr>
      <w:r w:rsidRPr="005636A1">
        <w:rPr>
          <w:rFonts w:ascii="Times New Roman" w:hAnsi="Times New Roman"/>
          <w:sz w:val="24"/>
          <w:szCs w:val="24"/>
        </w:rPr>
        <w:t>В случаях наступления обстоятельств форс-мажора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46FE601" w14:textId="77777777" w:rsidR="0064482C" w:rsidRPr="005636A1" w:rsidRDefault="0064482C" w:rsidP="0064482C">
      <w:pPr>
        <w:tabs>
          <w:tab w:val="left" w:pos="1134"/>
        </w:tabs>
        <w:jc w:val="both"/>
        <w:rPr>
          <w:rFonts w:ascii="Times New Roman" w:hAnsi="Times New Roman"/>
          <w:sz w:val="24"/>
          <w:szCs w:val="24"/>
          <w:shd w:val="clear" w:color="auto" w:fill="FFFFFF"/>
        </w:rPr>
      </w:pPr>
    </w:p>
    <w:p w14:paraId="75D1484E" w14:textId="3BA40F67" w:rsidR="00AC57BB" w:rsidRPr="0064482C" w:rsidRDefault="005636A1" w:rsidP="00AC57BB">
      <w:pPr>
        <w:pStyle w:val="a7"/>
        <w:numPr>
          <w:ilvl w:val="0"/>
          <w:numId w:val="29"/>
        </w:numPr>
        <w:autoSpaceDE w:val="0"/>
        <w:adjustRightInd w:val="0"/>
        <w:jc w:val="center"/>
        <w:rPr>
          <w:rFonts w:ascii="Times New Roman" w:hAnsi="Times New Roman"/>
          <w:b/>
          <w:sz w:val="24"/>
          <w:szCs w:val="24"/>
        </w:rPr>
      </w:pPr>
      <w:r w:rsidRPr="00AC57BB">
        <w:rPr>
          <w:rFonts w:ascii="Times New Roman" w:hAnsi="Times New Roman"/>
          <w:b/>
          <w:sz w:val="24"/>
          <w:szCs w:val="24"/>
        </w:rPr>
        <w:t>ПОРЯДОК УРЕГУЛИРОВАНИЯ СПОРОВ</w:t>
      </w:r>
    </w:p>
    <w:p w14:paraId="7B18EA59" w14:textId="3B9E086D" w:rsidR="005636A1" w:rsidRPr="00C63D63" w:rsidRDefault="005636A1" w:rsidP="00C63D63">
      <w:pPr>
        <w:pStyle w:val="a7"/>
        <w:numPr>
          <w:ilvl w:val="1"/>
          <w:numId w:val="29"/>
        </w:numPr>
        <w:shd w:val="clear" w:color="auto" w:fill="FFFFFF"/>
        <w:tabs>
          <w:tab w:val="left" w:pos="567"/>
        </w:tabs>
        <w:autoSpaceDE w:val="0"/>
        <w:adjustRightInd w:val="0"/>
        <w:spacing w:after="0" w:line="240" w:lineRule="auto"/>
        <w:ind w:left="0" w:firstLine="567"/>
        <w:contextualSpacing/>
        <w:jc w:val="both"/>
        <w:textAlignment w:val="auto"/>
        <w:rPr>
          <w:rFonts w:ascii="Times New Roman" w:hAnsi="Times New Roman"/>
          <w:sz w:val="24"/>
          <w:szCs w:val="24"/>
        </w:rPr>
      </w:pPr>
      <w:r w:rsidRPr="00C63D63">
        <w:rPr>
          <w:rFonts w:ascii="Times New Roman" w:hAnsi="Times New Roman"/>
          <w:sz w:val="24"/>
          <w:szCs w:val="24"/>
        </w:rPr>
        <w:t>При возникновении споров в связи с исполнением обязательств по настоящему Договору они разрешаются Сторонами в претензионном порядке.</w:t>
      </w:r>
    </w:p>
    <w:p w14:paraId="05E34AAD" w14:textId="169C66D4" w:rsidR="005636A1" w:rsidRPr="00C63D63" w:rsidRDefault="005636A1" w:rsidP="00C63D63">
      <w:pPr>
        <w:pStyle w:val="a7"/>
        <w:numPr>
          <w:ilvl w:val="1"/>
          <w:numId w:val="29"/>
        </w:numPr>
        <w:shd w:val="clear" w:color="auto" w:fill="FFFFFF"/>
        <w:tabs>
          <w:tab w:val="left" w:pos="567"/>
        </w:tabs>
        <w:autoSpaceDE w:val="0"/>
        <w:adjustRightInd w:val="0"/>
        <w:spacing w:after="0" w:line="240" w:lineRule="auto"/>
        <w:ind w:left="0" w:firstLine="567"/>
        <w:contextualSpacing/>
        <w:jc w:val="both"/>
        <w:textAlignment w:val="auto"/>
        <w:rPr>
          <w:rFonts w:ascii="Times New Roman" w:hAnsi="Times New Roman"/>
          <w:sz w:val="24"/>
          <w:szCs w:val="24"/>
        </w:rPr>
      </w:pPr>
      <w:r w:rsidRPr="00C63D63">
        <w:rPr>
          <w:rFonts w:ascii="Times New Roman" w:hAnsi="Times New Roman"/>
          <w:sz w:val="24"/>
          <w:szCs w:val="24"/>
        </w:rPr>
        <w:t xml:space="preserve">В случае возникновения спора по качеству </w:t>
      </w:r>
      <w:r w:rsidR="00E27717" w:rsidRPr="00C63D63">
        <w:rPr>
          <w:rFonts w:ascii="Times New Roman" w:hAnsi="Times New Roman"/>
          <w:sz w:val="24"/>
          <w:szCs w:val="24"/>
        </w:rPr>
        <w:t>оказанных услуг</w:t>
      </w:r>
      <w:r w:rsidRPr="00C63D63">
        <w:rPr>
          <w:rFonts w:ascii="Times New Roman" w:hAnsi="Times New Roman"/>
          <w:sz w:val="24"/>
          <w:szCs w:val="24"/>
        </w:rPr>
        <w:t xml:space="preserve"> каждая Сторона вправе за свой счёт произвести экспертизу. Надлежащее уведомление второй Стороны о месте, времени и дате проведения экспертизы обязательно. Уведомление направляется в порядке, определенном п. </w:t>
      </w:r>
      <w:r w:rsidR="003D1A9B" w:rsidRPr="003D1A9B">
        <w:rPr>
          <w:rFonts w:ascii="Times New Roman" w:hAnsi="Times New Roman"/>
          <w:sz w:val="24"/>
          <w:szCs w:val="24"/>
        </w:rPr>
        <w:t>12</w:t>
      </w:r>
      <w:r w:rsidRPr="00C63D63">
        <w:rPr>
          <w:rFonts w:ascii="Times New Roman" w:hAnsi="Times New Roman"/>
          <w:sz w:val="24"/>
          <w:szCs w:val="24"/>
        </w:rPr>
        <w:t>.4., заблаговременно, не позднее, чем за 10 (Десять) рабочих дней до дня проведения экспертизы. Вторая Сторона не должна препятствовать проведению экспертизы.</w:t>
      </w:r>
    </w:p>
    <w:p w14:paraId="45503B09" w14:textId="1528D800" w:rsidR="001B5B3B" w:rsidRPr="005636A1" w:rsidRDefault="001B5B3B" w:rsidP="001B5B3B">
      <w:pPr>
        <w:pStyle w:val="a7"/>
        <w:numPr>
          <w:ilvl w:val="1"/>
          <w:numId w:val="29"/>
        </w:numPr>
        <w:shd w:val="clear" w:color="auto" w:fill="FFFFFF"/>
        <w:tabs>
          <w:tab w:val="left" w:pos="567"/>
        </w:tabs>
        <w:autoSpaceDE w:val="0"/>
        <w:adjustRightInd w:val="0"/>
        <w:spacing w:after="0" w:line="240" w:lineRule="auto"/>
        <w:ind w:left="0" w:firstLine="567"/>
        <w:contextualSpacing/>
        <w:jc w:val="both"/>
        <w:textAlignment w:val="auto"/>
        <w:rPr>
          <w:rFonts w:ascii="Times New Roman" w:hAnsi="Times New Roman"/>
          <w:sz w:val="24"/>
          <w:szCs w:val="24"/>
        </w:rPr>
      </w:pPr>
      <w:r w:rsidRPr="001B5B3B">
        <w:rPr>
          <w:rFonts w:ascii="Times New Roman" w:hAnsi="Times New Roman"/>
          <w:sz w:val="24"/>
          <w:szCs w:val="24"/>
        </w:rPr>
        <w:t xml:space="preserve">При не достижении соглашения спор передается на рассмотрение </w:t>
      </w:r>
      <w:r w:rsidR="006D6594">
        <w:rPr>
          <w:rFonts w:ascii="Times New Roman" w:hAnsi="Times New Roman"/>
          <w:sz w:val="24"/>
          <w:szCs w:val="24"/>
        </w:rPr>
        <w:t>Арбитражного</w:t>
      </w:r>
      <w:r w:rsidRPr="001B5B3B">
        <w:rPr>
          <w:rFonts w:ascii="Times New Roman" w:hAnsi="Times New Roman"/>
          <w:sz w:val="24"/>
          <w:szCs w:val="24"/>
        </w:rPr>
        <w:t xml:space="preserve"> суда города Москвы в порядке, предусмотренном действующим законодательством Российской Федерации.</w:t>
      </w:r>
    </w:p>
    <w:p w14:paraId="580C6F68" w14:textId="77777777" w:rsidR="005636A1" w:rsidRPr="005636A1" w:rsidRDefault="005636A1" w:rsidP="00C63D63">
      <w:pPr>
        <w:numPr>
          <w:ilvl w:val="1"/>
          <w:numId w:val="29"/>
        </w:numPr>
        <w:shd w:val="clear" w:color="auto" w:fill="FFFFFF"/>
        <w:tabs>
          <w:tab w:val="left" w:pos="567"/>
        </w:tabs>
        <w:suppressAutoHyphens w:val="0"/>
        <w:autoSpaceDE w:val="0"/>
        <w:adjustRightInd w:val="0"/>
        <w:ind w:left="0" w:firstLine="567"/>
        <w:jc w:val="both"/>
        <w:textAlignment w:val="auto"/>
        <w:rPr>
          <w:rFonts w:ascii="Times New Roman" w:hAnsi="Times New Roman"/>
          <w:sz w:val="24"/>
          <w:szCs w:val="24"/>
        </w:rPr>
      </w:pPr>
      <w:r w:rsidRPr="005636A1">
        <w:rPr>
          <w:rFonts w:ascii="Times New Roman" w:hAnsi="Times New Roman"/>
          <w:sz w:val="24"/>
          <w:szCs w:val="24"/>
        </w:rPr>
        <w:t>Все претензии по выполнению условий настоящего Договора или в связи с ним должны заявляться Сторонами в письменной форме и направляться другой Стороне заказным письмом на почтовый адрес или вручаться лично под расписку.</w:t>
      </w:r>
    </w:p>
    <w:p w14:paraId="701ADCB1" w14:textId="4EBF4F33" w:rsidR="005636A1" w:rsidRDefault="005636A1" w:rsidP="00C63D63">
      <w:pPr>
        <w:numPr>
          <w:ilvl w:val="1"/>
          <w:numId w:val="29"/>
        </w:numPr>
        <w:shd w:val="clear" w:color="auto" w:fill="FFFFFF"/>
        <w:tabs>
          <w:tab w:val="left" w:pos="567"/>
        </w:tabs>
        <w:suppressAutoHyphens w:val="0"/>
        <w:autoSpaceDE w:val="0"/>
        <w:adjustRightInd w:val="0"/>
        <w:ind w:left="0" w:firstLine="567"/>
        <w:jc w:val="both"/>
        <w:textAlignment w:val="auto"/>
        <w:rPr>
          <w:rFonts w:ascii="Times New Roman" w:hAnsi="Times New Roman"/>
          <w:sz w:val="24"/>
          <w:szCs w:val="24"/>
        </w:rPr>
      </w:pPr>
      <w:r w:rsidRPr="005636A1">
        <w:rPr>
          <w:rFonts w:ascii="Times New Roman" w:hAnsi="Times New Roman"/>
          <w:sz w:val="24"/>
          <w:szCs w:val="24"/>
        </w:rPr>
        <w:t xml:space="preserve">Сторона, получившая претензию, обязана сообщить заявителю о результатах рассмотрения претензии в течение 10-ти (Десяти) </w:t>
      </w:r>
      <w:r w:rsidR="00425C52">
        <w:rPr>
          <w:rFonts w:ascii="Times New Roman" w:hAnsi="Times New Roman"/>
          <w:sz w:val="24"/>
          <w:szCs w:val="24"/>
        </w:rPr>
        <w:t>рабочих</w:t>
      </w:r>
      <w:r w:rsidR="00425C52" w:rsidRPr="005636A1">
        <w:rPr>
          <w:rFonts w:ascii="Times New Roman" w:hAnsi="Times New Roman"/>
          <w:sz w:val="24"/>
          <w:szCs w:val="24"/>
        </w:rPr>
        <w:t xml:space="preserve"> </w:t>
      </w:r>
      <w:r w:rsidRPr="005636A1">
        <w:rPr>
          <w:rFonts w:ascii="Times New Roman" w:hAnsi="Times New Roman"/>
          <w:sz w:val="24"/>
          <w:szCs w:val="24"/>
        </w:rPr>
        <w:t xml:space="preserve">дней с момента получения претензии. Ответ на претензию дается в письменной форме и направляется другой Стороне заказным </w:t>
      </w:r>
      <w:r w:rsidRPr="005636A1">
        <w:rPr>
          <w:rFonts w:ascii="Times New Roman" w:hAnsi="Times New Roman"/>
          <w:sz w:val="24"/>
          <w:szCs w:val="24"/>
        </w:rPr>
        <w:lastRenderedPageBreak/>
        <w:t>письмом или вручается лично под расписку.</w:t>
      </w:r>
    </w:p>
    <w:p w14:paraId="4173D0AE" w14:textId="77777777" w:rsidR="0087363C" w:rsidRPr="005636A1" w:rsidRDefault="0087363C" w:rsidP="0087363C">
      <w:pPr>
        <w:shd w:val="clear" w:color="auto" w:fill="FFFFFF"/>
        <w:tabs>
          <w:tab w:val="left" w:pos="567"/>
        </w:tabs>
        <w:suppressAutoHyphens w:val="0"/>
        <w:autoSpaceDE w:val="0"/>
        <w:adjustRightInd w:val="0"/>
        <w:ind w:left="567"/>
        <w:jc w:val="both"/>
        <w:textAlignment w:val="auto"/>
        <w:rPr>
          <w:rFonts w:ascii="Times New Roman" w:hAnsi="Times New Roman"/>
          <w:sz w:val="24"/>
          <w:szCs w:val="24"/>
        </w:rPr>
      </w:pPr>
    </w:p>
    <w:p w14:paraId="59CF9EE0" w14:textId="52CF554C" w:rsidR="00AC57BB" w:rsidRPr="0064482C" w:rsidRDefault="005636A1" w:rsidP="00AC57BB">
      <w:pPr>
        <w:pStyle w:val="a7"/>
        <w:numPr>
          <w:ilvl w:val="0"/>
          <w:numId w:val="29"/>
        </w:numPr>
        <w:autoSpaceDE w:val="0"/>
        <w:adjustRightInd w:val="0"/>
        <w:jc w:val="center"/>
        <w:rPr>
          <w:rFonts w:ascii="Times New Roman" w:hAnsi="Times New Roman"/>
          <w:b/>
          <w:sz w:val="24"/>
          <w:szCs w:val="24"/>
        </w:rPr>
      </w:pPr>
      <w:r w:rsidRPr="00AC57BB">
        <w:rPr>
          <w:rFonts w:ascii="Times New Roman" w:hAnsi="Times New Roman"/>
          <w:b/>
          <w:sz w:val="24"/>
          <w:szCs w:val="24"/>
        </w:rPr>
        <w:t>СРОК ДЕЙСТВИЯ, ПОРЯДОК ИЗМЕНЕНИЯ ДОГОВОРА</w:t>
      </w:r>
    </w:p>
    <w:p w14:paraId="56EE0BA6" w14:textId="7E739780" w:rsidR="009D48E7" w:rsidRPr="00AB6107" w:rsidRDefault="009D48E7" w:rsidP="004B0F8A">
      <w:pPr>
        <w:suppressAutoHyphens w:val="0"/>
        <w:autoSpaceDE w:val="0"/>
        <w:autoSpaceDN/>
        <w:adjustRightInd w:val="0"/>
        <w:spacing w:after="160"/>
        <w:ind w:firstLine="709"/>
        <w:contextualSpacing/>
        <w:jc w:val="both"/>
        <w:textAlignment w:val="auto"/>
        <w:rPr>
          <w:rFonts w:ascii="Times New Roman" w:hAnsi="Times New Roman"/>
          <w:color w:val="000000"/>
          <w:sz w:val="24"/>
          <w:szCs w:val="24"/>
        </w:rPr>
      </w:pPr>
      <w:r w:rsidRPr="00AB6107">
        <w:rPr>
          <w:rFonts w:ascii="Times New Roman" w:hAnsi="Times New Roman"/>
          <w:sz w:val="24"/>
          <w:szCs w:val="24"/>
        </w:rPr>
        <w:t xml:space="preserve">10.1. </w:t>
      </w:r>
      <w:r w:rsidR="004B0F8A" w:rsidRPr="004B0F8A">
        <w:rPr>
          <w:rFonts w:ascii="Times New Roman" w:hAnsi="Times New Roman"/>
          <w:sz w:val="24"/>
          <w:szCs w:val="24"/>
        </w:rPr>
        <w:t xml:space="preserve">Настоящий </w:t>
      </w:r>
      <w:r w:rsidR="004B0F8A">
        <w:rPr>
          <w:rFonts w:ascii="Times New Roman" w:hAnsi="Times New Roman"/>
          <w:sz w:val="24"/>
          <w:szCs w:val="24"/>
        </w:rPr>
        <w:t>Д</w:t>
      </w:r>
      <w:r w:rsidR="004B0F8A" w:rsidRPr="004B0F8A">
        <w:rPr>
          <w:rFonts w:ascii="Times New Roman" w:hAnsi="Times New Roman"/>
          <w:sz w:val="24"/>
          <w:szCs w:val="24"/>
        </w:rPr>
        <w:t xml:space="preserve">оговор вступает в силу с </w:t>
      </w:r>
      <w:r w:rsidR="004B0F8A">
        <w:rPr>
          <w:rFonts w:ascii="Times New Roman" w:hAnsi="Times New Roman"/>
          <w:sz w:val="24"/>
          <w:szCs w:val="24"/>
        </w:rPr>
        <w:t>даты</w:t>
      </w:r>
      <w:r w:rsidR="004B0F8A" w:rsidRPr="004B0F8A">
        <w:rPr>
          <w:rFonts w:ascii="Times New Roman" w:hAnsi="Times New Roman"/>
          <w:sz w:val="24"/>
          <w:szCs w:val="24"/>
        </w:rPr>
        <w:t xml:space="preserve"> его подписания</w:t>
      </w:r>
      <w:r w:rsidR="00A71A47">
        <w:rPr>
          <w:rFonts w:ascii="Times New Roman" w:hAnsi="Times New Roman"/>
          <w:sz w:val="24"/>
          <w:szCs w:val="24"/>
        </w:rPr>
        <w:t xml:space="preserve"> </w:t>
      </w:r>
      <w:r w:rsidR="004B0F8A" w:rsidRPr="004B0F8A">
        <w:rPr>
          <w:rFonts w:ascii="Times New Roman" w:hAnsi="Times New Roman"/>
          <w:sz w:val="24"/>
          <w:szCs w:val="24"/>
        </w:rPr>
        <w:t>действует по 3</w:t>
      </w:r>
      <w:r w:rsidR="005E1186">
        <w:rPr>
          <w:rFonts w:ascii="Times New Roman" w:hAnsi="Times New Roman"/>
          <w:sz w:val="24"/>
          <w:szCs w:val="24"/>
        </w:rPr>
        <w:t>1</w:t>
      </w:r>
      <w:r w:rsidR="004B0F8A" w:rsidRPr="004B0F8A">
        <w:rPr>
          <w:rFonts w:ascii="Times New Roman" w:hAnsi="Times New Roman"/>
          <w:sz w:val="24"/>
          <w:szCs w:val="24"/>
        </w:rPr>
        <w:t xml:space="preserve"> </w:t>
      </w:r>
      <w:proofErr w:type="gramStart"/>
      <w:r w:rsidR="00F32FE6">
        <w:rPr>
          <w:rFonts w:ascii="Times New Roman" w:hAnsi="Times New Roman"/>
          <w:sz w:val="24"/>
          <w:szCs w:val="24"/>
        </w:rPr>
        <w:t xml:space="preserve">августа </w:t>
      </w:r>
      <w:r w:rsidR="004B0F8A" w:rsidRPr="004B0F8A">
        <w:rPr>
          <w:rFonts w:ascii="Times New Roman" w:hAnsi="Times New Roman"/>
          <w:sz w:val="24"/>
          <w:szCs w:val="24"/>
        </w:rPr>
        <w:t xml:space="preserve"> 202</w:t>
      </w:r>
      <w:r w:rsidR="00F32FE6">
        <w:rPr>
          <w:rFonts w:ascii="Times New Roman" w:hAnsi="Times New Roman"/>
          <w:sz w:val="24"/>
          <w:szCs w:val="24"/>
        </w:rPr>
        <w:t>6</w:t>
      </w:r>
      <w:proofErr w:type="gramEnd"/>
      <w:r w:rsidR="004B0F8A" w:rsidRPr="004B0F8A">
        <w:rPr>
          <w:rFonts w:ascii="Times New Roman" w:hAnsi="Times New Roman"/>
          <w:sz w:val="24"/>
          <w:szCs w:val="24"/>
        </w:rPr>
        <w:t xml:space="preserve"> года</w:t>
      </w:r>
      <w:r w:rsidRPr="00AB6107">
        <w:rPr>
          <w:rFonts w:ascii="Times New Roman" w:eastAsia="Times New Roman" w:hAnsi="Times New Roman"/>
          <w:color w:val="000000" w:themeColor="text1"/>
          <w:sz w:val="24"/>
          <w:szCs w:val="24"/>
          <w:lang w:eastAsia="ru-RU"/>
        </w:rPr>
        <w:t>, а в части исполнения обязательств по оплате, обязательств по уплате неустойки (пени</w:t>
      </w:r>
      <w:r w:rsidR="000E0E60">
        <w:rPr>
          <w:rFonts w:ascii="Times New Roman" w:eastAsia="Times New Roman" w:hAnsi="Times New Roman"/>
          <w:color w:val="000000" w:themeColor="text1"/>
          <w:sz w:val="24"/>
          <w:szCs w:val="24"/>
          <w:lang w:eastAsia="ru-RU"/>
        </w:rPr>
        <w:t>,</w:t>
      </w:r>
      <w:r w:rsidR="004A66E2">
        <w:rPr>
          <w:rFonts w:ascii="Times New Roman" w:eastAsia="Times New Roman" w:hAnsi="Times New Roman"/>
          <w:color w:val="000000" w:themeColor="text1"/>
          <w:sz w:val="24"/>
          <w:szCs w:val="24"/>
          <w:lang w:eastAsia="ru-RU"/>
        </w:rPr>
        <w:t xml:space="preserve"> </w:t>
      </w:r>
      <w:r w:rsidR="000E0E60">
        <w:rPr>
          <w:rFonts w:ascii="Times New Roman" w:eastAsia="Times New Roman" w:hAnsi="Times New Roman"/>
          <w:color w:val="000000" w:themeColor="text1"/>
          <w:sz w:val="24"/>
          <w:szCs w:val="24"/>
          <w:lang w:eastAsia="ru-RU"/>
        </w:rPr>
        <w:t>штрафа</w:t>
      </w:r>
      <w:r w:rsidRPr="00AB6107">
        <w:rPr>
          <w:rFonts w:ascii="Times New Roman" w:eastAsia="Times New Roman" w:hAnsi="Times New Roman"/>
          <w:color w:val="000000" w:themeColor="text1"/>
          <w:sz w:val="24"/>
          <w:szCs w:val="24"/>
          <w:lang w:eastAsia="ru-RU"/>
        </w:rPr>
        <w:t xml:space="preserve">) – до полного исполнения Сторонами своих обязательств по Договору. </w:t>
      </w:r>
    </w:p>
    <w:p w14:paraId="76857C0F" w14:textId="5127EB08" w:rsidR="005636A1" w:rsidRPr="005636A1" w:rsidRDefault="008A049A" w:rsidP="009D48E7">
      <w:pPr>
        <w:autoSpaceDE w:val="0"/>
        <w:adjustRightInd w:val="0"/>
        <w:ind w:firstLine="709"/>
        <w:jc w:val="both"/>
        <w:rPr>
          <w:rFonts w:ascii="Times New Roman" w:hAnsi="Times New Roman"/>
          <w:color w:val="000000"/>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2</w:t>
      </w:r>
      <w:r w:rsidR="005636A1" w:rsidRPr="005636A1">
        <w:rPr>
          <w:rFonts w:ascii="Times New Roman" w:hAnsi="Times New Roman"/>
          <w:sz w:val="24"/>
          <w:szCs w:val="24"/>
        </w:rPr>
        <w:t xml:space="preserve">. </w:t>
      </w:r>
      <w:r w:rsidR="005636A1" w:rsidRPr="005636A1">
        <w:rPr>
          <w:rFonts w:ascii="Times New Roman" w:hAnsi="Times New Roman"/>
          <w:color w:val="000000"/>
          <w:sz w:val="24"/>
          <w:szCs w:val="24"/>
        </w:rPr>
        <w:t>Изменение существенных условий настоящего Договора при его исполнении не допускается, за исключением их изменения по соглашению сторон в следующих случаях:</w:t>
      </w:r>
    </w:p>
    <w:p w14:paraId="79F547D4" w14:textId="77777777" w:rsidR="005636A1" w:rsidRPr="005636A1" w:rsidRDefault="005636A1" w:rsidP="005636A1">
      <w:pPr>
        <w:autoSpaceDE w:val="0"/>
        <w:adjustRightInd w:val="0"/>
        <w:ind w:firstLine="709"/>
        <w:jc w:val="both"/>
        <w:rPr>
          <w:rFonts w:ascii="Times New Roman" w:hAnsi="Times New Roman"/>
          <w:color w:val="000000"/>
          <w:sz w:val="24"/>
          <w:szCs w:val="24"/>
        </w:rPr>
      </w:pPr>
      <w:r w:rsidRPr="005636A1">
        <w:rPr>
          <w:rFonts w:ascii="Times New Roman" w:hAnsi="Times New Roman"/>
          <w:color w:val="000000"/>
          <w:sz w:val="24"/>
          <w:szCs w:val="24"/>
        </w:rPr>
        <w:t>а) в случае существенного изменения обстоятельств, из которых Стороны исходили при заключении Договора, в порядке, предусмотренном законодательством Российской Федерации;</w:t>
      </w:r>
    </w:p>
    <w:p w14:paraId="51D17DEF" w14:textId="77777777" w:rsidR="005636A1" w:rsidRPr="005636A1" w:rsidRDefault="005636A1" w:rsidP="005636A1">
      <w:pPr>
        <w:autoSpaceDE w:val="0"/>
        <w:adjustRightInd w:val="0"/>
        <w:ind w:firstLine="709"/>
        <w:jc w:val="both"/>
        <w:rPr>
          <w:rFonts w:ascii="Times New Roman" w:hAnsi="Times New Roman"/>
          <w:color w:val="000000"/>
          <w:sz w:val="24"/>
          <w:szCs w:val="24"/>
        </w:rPr>
      </w:pPr>
      <w:r w:rsidRPr="005636A1">
        <w:rPr>
          <w:rFonts w:ascii="Times New Roman" w:hAnsi="Times New Roman"/>
          <w:color w:val="000000"/>
          <w:sz w:val="24"/>
          <w:szCs w:val="24"/>
        </w:rPr>
        <w:t>б) в случае необходимости изменения реквизитов Сторон;</w:t>
      </w:r>
    </w:p>
    <w:p w14:paraId="6CD925A5" w14:textId="4043B7F2" w:rsidR="005636A1" w:rsidRPr="005636A1" w:rsidRDefault="005636A1" w:rsidP="005636A1">
      <w:pPr>
        <w:autoSpaceDE w:val="0"/>
        <w:adjustRightInd w:val="0"/>
        <w:ind w:firstLine="709"/>
        <w:jc w:val="both"/>
        <w:rPr>
          <w:rFonts w:ascii="Times New Roman" w:hAnsi="Times New Roman"/>
          <w:color w:val="000000"/>
          <w:sz w:val="24"/>
          <w:szCs w:val="24"/>
        </w:rPr>
      </w:pPr>
      <w:r w:rsidRPr="005636A1">
        <w:rPr>
          <w:rFonts w:ascii="Times New Roman" w:hAnsi="Times New Roman"/>
          <w:color w:val="000000"/>
          <w:sz w:val="24"/>
          <w:szCs w:val="24"/>
        </w:rPr>
        <w:t xml:space="preserve">в) в случае </w:t>
      </w:r>
      <w:r w:rsidR="00D53416">
        <w:rPr>
          <w:rFonts w:ascii="Times New Roman" w:hAnsi="Times New Roman"/>
          <w:color w:val="000000"/>
          <w:sz w:val="24"/>
          <w:szCs w:val="24"/>
        </w:rPr>
        <w:t>оказания услуг</w:t>
      </w:r>
      <w:r w:rsidRPr="005636A1">
        <w:rPr>
          <w:rFonts w:ascii="Times New Roman" w:hAnsi="Times New Roman"/>
          <w:color w:val="000000"/>
          <w:sz w:val="24"/>
          <w:szCs w:val="24"/>
        </w:rPr>
        <w:t>, качество, технические и функциональные характеристики (потребительские свойства) котор</w:t>
      </w:r>
      <w:r w:rsidR="00E27717">
        <w:rPr>
          <w:rFonts w:ascii="Times New Roman" w:hAnsi="Times New Roman"/>
          <w:color w:val="000000"/>
          <w:sz w:val="24"/>
          <w:szCs w:val="24"/>
        </w:rPr>
        <w:t>ых</w:t>
      </w:r>
      <w:r w:rsidRPr="005636A1">
        <w:rPr>
          <w:rFonts w:ascii="Times New Roman" w:hAnsi="Times New Roman"/>
          <w:color w:val="000000"/>
          <w:sz w:val="24"/>
          <w:szCs w:val="24"/>
        </w:rPr>
        <w:t xml:space="preserve">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w:t>
      </w:r>
    </w:p>
    <w:p w14:paraId="61861364" w14:textId="5902F399" w:rsidR="005636A1" w:rsidRPr="005636A1" w:rsidRDefault="005636A1" w:rsidP="005636A1">
      <w:pPr>
        <w:autoSpaceDE w:val="0"/>
        <w:adjustRightInd w:val="0"/>
        <w:ind w:firstLine="709"/>
        <w:jc w:val="both"/>
        <w:rPr>
          <w:rFonts w:ascii="Times New Roman" w:hAnsi="Times New Roman"/>
          <w:color w:val="000000"/>
          <w:sz w:val="24"/>
          <w:szCs w:val="24"/>
        </w:rPr>
      </w:pPr>
      <w:r w:rsidRPr="005636A1">
        <w:rPr>
          <w:rFonts w:ascii="Times New Roman" w:hAnsi="Times New Roman"/>
          <w:color w:val="000000"/>
          <w:sz w:val="24"/>
          <w:szCs w:val="24"/>
        </w:rPr>
        <w:t xml:space="preserve">г) в случае </w:t>
      </w:r>
      <w:r w:rsidR="00D53416" w:rsidRPr="00D53416">
        <w:rPr>
          <w:rFonts w:ascii="Times New Roman" w:hAnsi="Times New Roman"/>
          <w:color w:val="000000"/>
          <w:sz w:val="24"/>
          <w:szCs w:val="24"/>
        </w:rPr>
        <w:t xml:space="preserve">оказания услуг </w:t>
      </w:r>
      <w:r w:rsidRPr="005636A1">
        <w:rPr>
          <w:rFonts w:ascii="Times New Roman" w:hAnsi="Times New Roman"/>
          <w:color w:val="000000"/>
          <w:sz w:val="24"/>
          <w:szCs w:val="24"/>
        </w:rPr>
        <w:t xml:space="preserve">с аналогичными качеством, техническими и функциональными характеристиками (потребительскими свойствами) по сравнению 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 при условии, что </w:t>
      </w:r>
      <w:r w:rsidR="00E27717">
        <w:rPr>
          <w:rFonts w:ascii="Times New Roman" w:hAnsi="Times New Roman"/>
          <w:color w:val="000000"/>
          <w:sz w:val="24"/>
          <w:szCs w:val="24"/>
        </w:rPr>
        <w:t>оказание услуг</w:t>
      </w:r>
      <w:r w:rsidRPr="005636A1">
        <w:rPr>
          <w:rFonts w:ascii="Times New Roman" w:hAnsi="Times New Roman"/>
          <w:color w:val="000000"/>
          <w:sz w:val="24"/>
          <w:szCs w:val="24"/>
        </w:rPr>
        <w:t>, указанн</w:t>
      </w:r>
      <w:r w:rsidR="00E27717">
        <w:rPr>
          <w:rFonts w:ascii="Times New Roman" w:hAnsi="Times New Roman"/>
          <w:color w:val="000000"/>
          <w:sz w:val="24"/>
          <w:szCs w:val="24"/>
        </w:rPr>
        <w:t>ых</w:t>
      </w:r>
      <w:r w:rsidRPr="005636A1">
        <w:rPr>
          <w:rFonts w:ascii="Times New Roman" w:hAnsi="Times New Roman"/>
          <w:color w:val="000000"/>
          <w:sz w:val="24"/>
          <w:szCs w:val="24"/>
        </w:rPr>
        <w:t xml:space="preserve"> в Договоре, невозможн</w:t>
      </w:r>
      <w:r w:rsidR="00E27717">
        <w:rPr>
          <w:rFonts w:ascii="Times New Roman" w:hAnsi="Times New Roman"/>
          <w:color w:val="000000"/>
          <w:sz w:val="24"/>
          <w:szCs w:val="24"/>
        </w:rPr>
        <w:t>о</w:t>
      </w:r>
      <w:r w:rsidRPr="005636A1">
        <w:rPr>
          <w:rFonts w:ascii="Times New Roman" w:hAnsi="Times New Roman"/>
          <w:color w:val="000000"/>
          <w:sz w:val="24"/>
          <w:szCs w:val="24"/>
        </w:rPr>
        <w:t xml:space="preserve"> вследствие непреодолимой силы, то есть чрезвычайных и непредотвратимых при данных условиях обстоятельств, подтвержденных документально;</w:t>
      </w:r>
    </w:p>
    <w:p w14:paraId="6FA2C542" w14:textId="711B906B" w:rsidR="005636A1" w:rsidRPr="005636A1" w:rsidRDefault="005636A1" w:rsidP="005636A1">
      <w:pPr>
        <w:autoSpaceDE w:val="0"/>
        <w:adjustRightInd w:val="0"/>
        <w:ind w:firstLine="709"/>
        <w:jc w:val="both"/>
        <w:rPr>
          <w:rFonts w:ascii="Times New Roman" w:hAnsi="Times New Roman"/>
          <w:sz w:val="24"/>
          <w:szCs w:val="24"/>
        </w:rPr>
      </w:pPr>
      <w:r w:rsidRPr="005636A1">
        <w:rPr>
          <w:rFonts w:ascii="Times New Roman" w:hAnsi="Times New Roman"/>
          <w:sz w:val="24"/>
          <w:szCs w:val="24"/>
        </w:rPr>
        <w:t>д) по соглашению Сторон в соответствии с требованиями</w:t>
      </w:r>
      <w:r w:rsidR="00076554">
        <w:rPr>
          <w:rFonts w:ascii="Times New Roman" w:hAnsi="Times New Roman"/>
          <w:sz w:val="24"/>
          <w:szCs w:val="24"/>
        </w:rPr>
        <w:t xml:space="preserve"> </w:t>
      </w:r>
      <w:r w:rsidR="00076554" w:rsidRPr="00076554">
        <w:rPr>
          <w:rFonts w:ascii="Times New Roman" w:hAnsi="Times New Roman"/>
          <w:sz w:val="24"/>
          <w:szCs w:val="24"/>
        </w:rPr>
        <w:t>статьи 95 Федерального закона от 05.04.2013 года №44-ФЗ «О контрактной системе в сфере закупок товаров, работ, услуг для обеспечения государственных и муниципальных нужд»</w:t>
      </w:r>
      <w:r w:rsidR="009D48E7">
        <w:rPr>
          <w:rFonts w:ascii="Times New Roman" w:hAnsi="Times New Roman"/>
          <w:sz w:val="24"/>
          <w:szCs w:val="24"/>
        </w:rPr>
        <w:t>.</w:t>
      </w:r>
      <w:r w:rsidRPr="005636A1">
        <w:rPr>
          <w:rFonts w:ascii="Times New Roman" w:hAnsi="Times New Roman"/>
          <w:sz w:val="24"/>
          <w:szCs w:val="24"/>
        </w:rPr>
        <w:t xml:space="preserve"> </w:t>
      </w:r>
    </w:p>
    <w:p w14:paraId="52765E53" w14:textId="0EADE45A" w:rsidR="005636A1" w:rsidRPr="005636A1" w:rsidRDefault="008A049A" w:rsidP="005636A1">
      <w:pPr>
        <w:autoSpaceDE w:val="0"/>
        <w:adjustRightInd w:val="0"/>
        <w:ind w:firstLine="709"/>
        <w:jc w:val="both"/>
        <w:rPr>
          <w:rFonts w:ascii="Times New Roman" w:hAnsi="Times New Roman"/>
          <w:color w:val="000000"/>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3</w:t>
      </w:r>
      <w:r w:rsidR="005636A1" w:rsidRPr="005636A1">
        <w:rPr>
          <w:rFonts w:ascii="Times New Roman" w:hAnsi="Times New Roman"/>
          <w:sz w:val="24"/>
          <w:szCs w:val="24"/>
        </w:rPr>
        <w:t>.</w:t>
      </w:r>
      <w:r w:rsidR="005636A1" w:rsidRPr="005636A1">
        <w:rPr>
          <w:rFonts w:ascii="Times New Roman" w:hAnsi="Times New Roman"/>
          <w:sz w:val="24"/>
          <w:szCs w:val="24"/>
        </w:rPr>
        <w:tab/>
      </w:r>
      <w:r w:rsidR="005636A1" w:rsidRPr="005636A1">
        <w:rPr>
          <w:rFonts w:ascii="Times New Roman" w:hAnsi="Times New Roman"/>
          <w:color w:val="000000"/>
          <w:sz w:val="24"/>
          <w:szCs w:val="24"/>
        </w:rPr>
        <w:t>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7ACD1B14" w14:textId="58BB72DD" w:rsidR="005636A1" w:rsidRPr="005636A1" w:rsidRDefault="008A049A" w:rsidP="005636A1">
      <w:pPr>
        <w:autoSpaceDE w:val="0"/>
        <w:adjustRightInd w:val="0"/>
        <w:ind w:firstLine="709"/>
        <w:jc w:val="both"/>
        <w:rPr>
          <w:rFonts w:ascii="Times New Roman" w:hAnsi="Times New Roman"/>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4</w:t>
      </w:r>
      <w:r w:rsidR="005636A1" w:rsidRPr="005636A1">
        <w:rPr>
          <w:rFonts w:ascii="Times New Roman" w:hAnsi="Times New Roman"/>
          <w:sz w:val="24"/>
          <w:szCs w:val="24"/>
        </w:rPr>
        <w:t>.  При недостижении Сторонами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w:t>
      </w:r>
    </w:p>
    <w:p w14:paraId="2994BB70" w14:textId="6D664F34" w:rsidR="005636A1" w:rsidRPr="005636A1" w:rsidRDefault="008A049A" w:rsidP="005636A1">
      <w:pPr>
        <w:autoSpaceDE w:val="0"/>
        <w:adjustRightInd w:val="0"/>
        <w:ind w:firstLine="709"/>
        <w:jc w:val="both"/>
        <w:rPr>
          <w:rFonts w:ascii="Times New Roman" w:hAnsi="Times New Roman"/>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5</w:t>
      </w:r>
      <w:r w:rsidR="005636A1" w:rsidRPr="005636A1">
        <w:rPr>
          <w:rFonts w:ascii="Times New Roman" w:hAnsi="Times New Roman"/>
          <w:sz w:val="24"/>
          <w:szCs w:val="24"/>
        </w:rPr>
        <w:t>.</w:t>
      </w:r>
      <w:r w:rsidR="005636A1" w:rsidRPr="005636A1">
        <w:rPr>
          <w:rFonts w:ascii="Times New Roman" w:hAnsi="Times New Roman"/>
          <w:sz w:val="24"/>
          <w:szCs w:val="24"/>
        </w:rPr>
        <w:tab/>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 нее ответа в течение 10 (десяти) календарных дней с момента получения ею предложения изменить или расторгнуть Договор или с момента, когда документ, содержаний предложение изменить или расторгнуть Договор, считается доставленным по правилам статьи 165.1 Гражданского кодекса Российской Федерации.</w:t>
      </w:r>
    </w:p>
    <w:p w14:paraId="49E78430" w14:textId="649B4528" w:rsidR="005636A1" w:rsidRPr="005636A1" w:rsidRDefault="008A049A" w:rsidP="005636A1">
      <w:pPr>
        <w:autoSpaceDE w:val="0"/>
        <w:adjustRightInd w:val="0"/>
        <w:ind w:firstLine="709"/>
        <w:jc w:val="both"/>
        <w:rPr>
          <w:rFonts w:ascii="Times New Roman" w:hAnsi="Times New Roman"/>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6</w:t>
      </w:r>
      <w:r w:rsidR="005636A1" w:rsidRPr="005636A1">
        <w:rPr>
          <w:rFonts w:ascii="Times New Roman" w:hAnsi="Times New Roman"/>
          <w:sz w:val="24"/>
          <w:szCs w:val="24"/>
        </w:rPr>
        <w:t>.</w:t>
      </w:r>
      <w:r w:rsidR="005636A1" w:rsidRPr="005636A1">
        <w:rPr>
          <w:rFonts w:ascii="Times New Roman" w:hAnsi="Times New Roman"/>
          <w:sz w:val="24"/>
          <w:szCs w:val="24"/>
        </w:rPr>
        <w:tab/>
        <w:t>Расторжение настоящего Договора допускается по соглашению Сторон, решению суда или в одностороннем порядке по основаниям, предусмотренным законодательством Российской Федерации.</w:t>
      </w:r>
    </w:p>
    <w:p w14:paraId="51C710BC" w14:textId="77F6578F" w:rsidR="005636A1" w:rsidRPr="005636A1" w:rsidRDefault="008A049A" w:rsidP="005636A1">
      <w:pPr>
        <w:autoSpaceDE w:val="0"/>
        <w:adjustRightInd w:val="0"/>
        <w:ind w:firstLine="709"/>
        <w:jc w:val="both"/>
        <w:rPr>
          <w:rFonts w:ascii="Times New Roman" w:hAnsi="Times New Roman"/>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7</w:t>
      </w:r>
      <w:r w:rsidR="005636A1" w:rsidRPr="005636A1">
        <w:rPr>
          <w:rFonts w:ascii="Times New Roman" w:hAnsi="Times New Roman"/>
          <w:sz w:val="24"/>
          <w:szCs w:val="24"/>
        </w:rPr>
        <w:t>.</w:t>
      </w:r>
      <w:r w:rsidR="005636A1" w:rsidRPr="005636A1">
        <w:rPr>
          <w:rFonts w:ascii="Times New Roman" w:hAnsi="Times New Roman"/>
          <w:sz w:val="24"/>
          <w:szCs w:val="24"/>
        </w:rPr>
        <w:tab/>
        <w:t>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и действующим законодательством в сфере закупок.</w:t>
      </w:r>
    </w:p>
    <w:p w14:paraId="5CD9DA55" w14:textId="099999FC" w:rsidR="005636A1" w:rsidRPr="005636A1" w:rsidRDefault="008A049A" w:rsidP="005636A1">
      <w:pPr>
        <w:autoSpaceDE w:val="0"/>
        <w:adjustRightInd w:val="0"/>
        <w:ind w:firstLine="709"/>
        <w:jc w:val="both"/>
        <w:rPr>
          <w:rFonts w:ascii="Times New Roman" w:hAnsi="Times New Roman"/>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8</w:t>
      </w:r>
      <w:r w:rsidR="005636A1" w:rsidRPr="005636A1">
        <w:rPr>
          <w:rFonts w:ascii="Times New Roman" w:hAnsi="Times New Roman"/>
          <w:sz w:val="24"/>
          <w:szCs w:val="24"/>
        </w:rPr>
        <w:t>.</w:t>
      </w:r>
      <w:r w:rsidR="005636A1" w:rsidRPr="005636A1">
        <w:rPr>
          <w:rFonts w:ascii="Times New Roman" w:hAnsi="Times New Roman"/>
          <w:sz w:val="24"/>
          <w:szCs w:val="24"/>
        </w:rPr>
        <w:tab/>
        <w:t>Решение Заказчика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Заказчиком Исполнителя об одностороннем отказе от исполнения настоящего Договора.</w:t>
      </w:r>
    </w:p>
    <w:p w14:paraId="2C99C725" w14:textId="0E459695" w:rsidR="005636A1" w:rsidRPr="005636A1" w:rsidRDefault="008A049A" w:rsidP="005636A1">
      <w:pPr>
        <w:autoSpaceDE w:val="0"/>
        <w:adjustRightInd w:val="0"/>
        <w:ind w:firstLine="709"/>
        <w:jc w:val="both"/>
        <w:rPr>
          <w:rFonts w:ascii="Times New Roman" w:hAnsi="Times New Roman"/>
          <w:sz w:val="24"/>
          <w:szCs w:val="24"/>
        </w:rPr>
      </w:pPr>
      <w:r>
        <w:rPr>
          <w:rFonts w:ascii="Times New Roman" w:hAnsi="Times New Roman"/>
          <w:sz w:val="24"/>
          <w:szCs w:val="24"/>
        </w:rPr>
        <w:t>10</w:t>
      </w:r>
      <w:r w:rsidR="005636A1" w:rsidRPr="005636A1">
        <w:rPr>
          <w:rFonts w:ascii="Times New Roman" w:hAnsi="Times New Roman"/>
          <w:sz w:val="24"/>
          <w:szCs w:val="24"/>
        </w:rPr>
        <w:t>.</w:t>
      </w:r>
      <w:r w:rsidR="007F3B43">
        <w:rPr>
          <w:rFonts w:ascii="Times New Roman" w:hAnsi="Times New Roman"/>
          <w:sz w:val="24"/>
          <w:szCs w:val="24"/>
        </w:rPr>
        <w:t>9</w:t>
      </w:r>
      <w:r w:rsidR="005636A1" w:rsidRPr="005636A1">
        <w:rPr>
          <w:rFonts w:ascii="Times New Roman" w:hAnsi="Times New Roman"/>
          <w:sz w:val="24"/>
          <w:szCs w:val="24"/>
        </w:rPr>
        <w:t>.</w:t>
      </w:r>
      <w:r w:rsidR="005636A1" w:rsidRPr="005636A1">
        <w:rPr>
          <w:rFonts w:ascii="Times New Roman" w:hAnsi="Times New Roman"/>
          <w:sz w:val="24"/>
          <w:szCs w:val="24"/>
        </w:rPr>
        <w:tab/>
        <w:t xml:space="preserve">При расторжении настоящего </w:t>
      </w:r>
      <w:r w:rsidR="009D48E7">
        <w:rPr>
          <w:rFonts w:ascii="Times New Roman" w:hAnsi="Times New Roman"/>
          <w:sz w:val="24"/>
          <w:szCs w:val="24"/>
        </w:rPr>
        <w:t>Договора</w:t>
      </w:r>
      <w:r w:rsidR="005636A1" w:rsidRPr="005636A1">
        <w:rPr>
          <w:rFonts w:ascii="Times New Roman" w:hAnsi="Times New Roman"/>
          <w:sz w:val="24"/>
          <w:szCs w:val="24"/>
        </w:rPr>
        <w:t xml:space="preserve"> в связи с односторонним отказом стороны настоящего </w:t>
      </w:r>
      <w:r w:rsidR="009D48E7">
        <w:rPr>
          <w:rFonts w:ascii="Times New Roman" w:hAnsi="Times New Roman"/>
          <w:sz w:val="24"/>
          <w:szCs w:val="24"/>
        </w:rPr>
        <w:t>Договора</w:t>
      </w:r>
      <w:r w:rsidR="005636A1" w:rsidRPr="005636A1">
        <w:rPr>
          <w:rFonts w:ascii="Times New Roman" w:hAnsi="Times New Roman"/>
          <w:sz w:val="24"/>
          <w:szCs w:val="24"/>
        </w:rPr>
        <w:t xml:space="preserve"> от исполнения Договора другая сторона Договора вправе потребовать возмещения только фактически понесенного ущерба, непосредственно </w:t>
      </w:r>
      <w:r w:rsidR="005636A1" w:rsidRPr="005636A1">
        <w:rPr>
          <w:rFonts w:ascii="Times New Roman" w:hAnsi="Times New Roman"/>
          <w:sz w:val="24"/>
          <w:szCs w:val="24"/>
        </w:rPr>
        <w:lastRenderedPageBreak/>
        <w:t xml:space="preserve">обусловленного обстоятельствами, являющимися основанием для принятия решения об одностороннем отказе от исполнения настоящего </w:t>
      </w:r>
      <w:r w:rsidR="009D48E7">
        <w:rPr>
          <w:rFonts w:ascii="Times New Roman" w:hAnsi="Times New Roman"/>
          <w:sz w:val="24"/>
          <w:szCs w:val="24"/>
        </w:rPr>
        <w:t>Договора</w:t>
      </w:r>
      <w:r w:rsidR="005636A1" w:rsidRPr="005636A1">
        <w:rPr>
          <w:rFonts w:ascii="Times New Roman" w:hAnsi="Times New Roman"/>
          <w:sz w:val="24"/>
          <w:szCs w:val="24"/>
        </w:rPr>
        <w:t>.</w:t>
      </w:r>
    </w:p>
    <w:p w14:paraId="2279AF3C" w14:textId="77777777" w:rsidR="005636A1" w:rsidRPr="005636A1" w:rsidRDefault="005636A1" w:rsidP="005636A1">
      <w:pPr>
        <w:tabs>
          <w:tab w:val="left" w:pos="1276"/>
          <w:tab w:val="left" w:pos="1560"/>
        </w:tabs>
        <w:ind w:firstLine="709"/>
        <w:jc w:val="both"/>
        <w:rPr>
          <w:rFonts w:ascii="Times New Roman" w:hAnsi="Times New Roman"/>
          <w:sz w:val="24"/>
          <w:szCs w:val="24"/>
        </w:rPr>
      </w:pPr>
    </w:p>
    <w:p w14:paraId="31444DA4" w14:textId="595B7071" w:rsidR="005636A1" w:rsidRDefault="005636A1" w:rsidP="008A049A">
      <w:pPr>
        <w:pStyle w:val="a7"/>
        <w:numPr>
          <w:ilvl w:val="0"/>
          <w:numId w:val="30"/>
        </w:numPr>
        <w:autoSpaceDN/>
        <w:contextualSpacing/>
        <w:jc w:val="center"/>
        <w:textAlignment w:val="auto"/>
        <w:rPr>
          <w:rFonts w:ascii="Times New Roman" w:hAnsi="Times New Roman"/>
          <w:b/>
          <w:sz w:val="24"/>
          <w:szCs w:val="24"/>
        </w:rPr>
      </w:pPr>
      <w:r w:rsidRPr="008A049A">
        <w:rPr>
          <w:rFonts w:ascii="Times New Roman" w:hAnsi="Times New Roman"/>
          <w:b/>
          <w:sz w:val="24"/>
          <w:szCs w:val="24"/>
        </w:rPr>
        <w:t>АНТИКОРРУПЦИОННАЯ ОГОВОРКА</w:t>
      </w:r>
    </w:p>
    <w:p w14:paraId="23F5749F" w14:textId="77777777" w:rsidR="00AC57BB" w:rsidRPr="008A049A" w:rsidRDefault="00AC57BB" w:rsidP="00AC57BB">
      <w:pPr>
        <w:pStyle w:val="a7"/>
        <w:autoSpaceDN/>
        <w:contextualSpacing/>
        <w:textAlignment w:val="auto"/>
        <w:rPr>
          <w:rFonts w:ascii="Times New Roman" w:hAnsi="Times New Roman"/>
          <w:b/>
          <w:sz w:val="24"/>
          <w:szCs w:val="24"/>
        </w:rPr>
      </w:pPr>
    </w:p>
    <w:p w14:paraId="246352F0" w14:textId="213D544C" w:rsidR="005636A1" w:rsidRPr="008A049A" w:rsidRDefault="005636A1" w:rsidP="008A049A">
      <w:pPr>
        <w:pStyle w:val="a7"/>
        <w:numPr>
          <w:ilvl w:val="1"/>
          <w:numId w:val="30"/>
        </w:numPr>
        <w:autoSpaceDN/>
        <w:spacing w:after="0" w:line="240" w:lineRule="auto"/>
        <w:ind w:left="0" w:firstLine="709"/>
        <w:contextualSpacing/>
        <w:jc w:val="both"/>
        <w:textAlignment w:val="auto"/>
        <w:rPr>
          <w:rFonts w:ascii="Times New Roman" w:hAnsi="Times New Roman"/>
          <w:sz w:val="24"/>
          <w:szCs w:val="24"/>
          <w:lang w:eastAsia="ar-SA"/>
        </w:rPr>
      </w:pPr>
      <w:r w:rsidRPr="008A049A">
        <w:rPr>
          <w:rFonts w:ascii="Times New Roman" w:hAnsi="Times New Roman"/>
          <w:sz w:val="24"/>
          <w:szCs w:val="24"/>
          <w:lang w:eastAsia="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1718A2C" w14:textId="651F15FB" w:rsidR="005636A1" w:rsidRPr="008A049A" w:rsidRDefault="005636A1" w:rsidP="008A049A">
      <w:pPr>
        <w:pStyle w:val="a7"/>
        <w:numPr>
          <w:ilvl w:val="1"/>
          <w:numId w:val="30"/>
        </w:numPr>
        <w:autoSpaceDN/>
        <w:spacing w:after="0" w:line="240" w:lineRule="auto"/>
        <w:ind w:left="0" w:firstLine="709"/>
        <w:contextualSpacing/>
        <w:jc w:val="both"/>
        <w:textAlignment w:val="auto"/>
        <w:rPr>
          <w:rFonts w:ascii="Times New Roman" w:hAnsi="Times New Roman"/>
          <w:sz w:val="24"/>
          <w:szCs w:val="24"/>
          <w:lang w:eastAsia="ar-SA"/>
        </w:rPr>
      </w:pPr>
      <w:r w:rsidRPr="008A049A">
        <w:rPr>
          <w:rFonts w:ascii="Times New Roman" w:hAnsi="Times New Roman"/>
          <w:sz w:val="24"/>
          <w:szCs w:val="24"/>
          <w:lang w:eastAsia="ar-SA"/>
        </w:rPr>
        <w:t>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десяти рабочих дней с момента получения уведомления.</w:t>
      </w:r>
    </w:p>
    <w:p w14:paraId="4BCE6A50" w14:textId="2B429F91" w:rsidR="005636A1" w:rsidRPr="005636A1" w:rsidRDefault="005636A1" w:rsidP="008A049A">
      <w:pPr>
        <w:widowControl/>
        <w:numPr>
          <w:ilvl w:val="1"/>
          <w:numId w:val="30"/>
        </w:numPr>
        <w:suppressAutoHyphens w:val="0"/>
        <w:autoSpaceDN/>
        <w:ind w:left="0" w:firstLine="709"/>
        <w:jc w:val="both"/>
        <w:textAlignment w:val="auto"/>
        <w:rPr>
          <w:rFonts w:ascii="Times New Roman" w:hAnsi="Times New Roman"/>
          <w:sz w:val="24"/>
          <w:szCs w:val="24"/>
        </w:rPr>
      </w:pPr>
      <w:r w:rsidRPr="005636A1">
        <w:rPr>
          <w:rFonts w:ascii="Times New Roman" w:hAnsi="Times New Roman"/>
          <w:sz w:val="24"/>
          <w:szCs w:val="24"/>
        </w:rPr>
        <w:t>В случае нарушения одной Стороной обязательств воздерживаться от запрещенных в п.1</w:t>
      </w:r>
      <w:r w:rsidR="00AC57BB">
        <w:rPr>
          <w:rFonts w:ascii="Times New Roman" w:hAnsi="Times New Roman"/>
          <w:sz w:val="24"/>
          <w:szCs w:val="24"/>
        </w:rPr>
        <w:t>1</w:t>
      </w:r>
      <w:r w:rsidRPr="005636A1">
        <w:rPr>
          <w:rFonts w:ascii="Times New Roman" w:hAnsi="Times New Roman"/>
          <w:sz w:val="24"/>
          <w:szCs w:val="24"/>
        </w:rPr>
        <w:t>.1. Договора действий и (или) неполучения другой Стороной в установленный в предыдущем пункте Договора срок   подтверждения  о том,  что нарушение 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14:paraId="58B3E8F9" w14:textId="77777777" w:rsidR="0027300B" w:rsidRPr="005636A1" w:rsidRDefault="0027300B" w:rsidP="005636A1">
      <w:pPr>
        <w:autoSpaceDE w:val="0"/>
        <w:adjustRightInd w:val="0"/>
        <w:ind w:firstLine="709"/>
        <w:jc w:val="center"/>
        <w:rPr>
          <w:rFonts w:ascii="Times New Roman" w:hAnsi="Times New Roman"/>
          <w:b/>
          <w:sz w:val="24"/>
          <w:szCs w:val="24"/>
        </w:rPr>
      </w:pPr>
    </w:p>
    <w:p w14:paraId="643F381F" w14:textId="70F38183" w:rsidR="00AC57BB" w:rsidRPr="0064482C" w:rsidRDefault="005636A1" w:rsidP="00AC57BB">
      <w:pPr>
        <w:pStyle w:val="a7"/>
        <w:numPr>
          <w:ilvl w:val="0"/>
          <w:numId w:val="31"/>
        </w:numPr>
        <w:autoSpaceDE w:val="0"/>
        <w:adjustRightInd w:val="0"/>
        <w:jc w:val="center"/>
        <w:rPr>
          <w:rFonts w:ascii="Times New Roman" w:hAnsi="Times New Roman"/>
          <w:b/>
          <w:sz w:val="24"/>
          <w:szCs w:val="24"/>
        </w:rPr>
      </w:pPr>
      <w:r w:rsidRPr="00AC57BB">
        <w:rPr>
          <w:rFonts w:ascii="Times New Roman" w:hAnsi="Times New Roman"/>
          <w:b/>
          <w:sz w:val="24"/>
          <w:szCs w:val="24"/>
        </w:rPr>
        <w:t>ПРОЧИЕ УСЛОВИЯ</w:t>
      </w:r>
    </w:p>
    <w:p w14:paraId="7542D088" w14:textId="63E31ECF" w:rsidR="005636A1" w:rsidRPr="008A049A" w:rsidRDefault="005636A1" w:rsidP="008A049A">
      <w:pPr>
        <w:pStyle w:val="a7"/>
        <w:numPr>
          <w:ilvl w:val="1"/>
          <w:numId w:val="31"/>
        </w:numPr>
        <w:tabs>
          <w:tab w:val="left" w:pos="0"/>
        </w:tabs>
        <w:autoSpaceDN/>
        <w:spacing w:after="0" w:line="240" w:lineRule="auto"/>
        <w:ind w:left="0" w:firstLine="709"/>
        <w:contextualSpacing/>
        <w:jc w:val="both"/>
        <w:textAlignment w:val="auto"/>
        <w:rPr>
          <w:rFonts w:ascii="Times New Roman" w:hAnsi="Times New Roman"/>
          <w:sz w:val="24"/>
          <w:szCs w:val="24"/>
        </w:rPr>
      </w:pPr>
      <w:r w:rsidRPr="008A049A">
        <w:rPr>
          <w:rFonts w:ascii="Times New Roman" w:hAnsi="Times New Roman"/>
          <w:sz w:val="24"/>
          <w:szCs w:val="24"/>
        </w:rPr>
        <w:t xml:space="preserve"> Договор составлен в 2 (двух) подлинных экземплярах по одному для каждой из Сторон, имеющих одинаковую юридическую силу.</w:t>
      </w:r>
    </w:p>
    <w:p w14:paraId="1F46F92E" w14:textId="19C806F4" w:rsidR="005636A1" w:rsidRPr="008A049A" w:rsidRDefault="005636A1" w:rsidP="008A049A">
      <w:pPr>
        <w:pStyle w:val="a7"/>
        <w:numPr>
          <w:ilvl w:val="1"/>
          <w:numId w:val="31"/>
        </w:numPr>
        <w:autoSpaceDN/>
        <w:spacing w:after="0" w:line="240" w:lineRule="auto"/>
        <w:ind w:left="0" w:firstLine="709"/>
        <w:contextualSpacing/>
        <w:jc w:val="both"/>
        <w:textAlignment w:val="auto"/>
        <w:rPr>
          <w:rFonts w:ascii="Times New Roman" w:hAnsi="Times New Roman"/>
          <w:sz w:val="24"/>
          <w:szCs w:val="24"/>
        </w:rPr>
      </w:pPr>
      <w:r w:rsidRPr="008A049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Российской Федерации.</w:t>
      </w:r>
    </w:p>
    <w:p w14:paraId="00D21249" w14:textId="598B6863" w:rsidR="005636A1" w:rsidRPr="005636A1" w:rsidRDefault="005636A1" w:rsidP="008A049A">
      <w:pPr>
        <w:pStyle w:val="a7"/>
        <w:numPr>
          <w:ilvl w:val="1"/>
          <w:numId w:val="31"/>
        </w:numPr>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 xml:space="preserve"> Для мониторинга исполнения настоящего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настоящего Договора, с указанием их контактных телефонов и адресов электронной почты. Со стороны Заказчика – +7(499) 972-48-07, </w:t>
      </w:r>
      <w:hyperlink r:id="rId8" w:history="1">
        <w:r w:rsidR="00AC57BB" w:rsidRPr="00855E06">
          <w:rPr>
            <w:rStyle w:val="af2"/>
            <w:rFonts w:ascii="Times New Roman" w:hAnsi="Times New Roman"/>
            <w:sz w:val="24"/>
            <w:szCs w:val="24"/>
            <w:lang w:val="en-US"/>
          </w:rPr>
          <w:t>priemka</w:t>
        </w:r>
        <w:r w:rsidR="00AC57BB" w:rsidRPr="00855E06">
          <w:rPr>
            <w:rStyle w:val="af2"/>
            <w:rFonts w:ascii="Times New Roman" w:hAnsi="Times New Roman"/>
            <w:sz w:val="24"/>
            <w:szCs w:val="24"/>
          </w:rPr>
          <w:t>@</w:t>
        </w:r>
        <w:r w:rsidR="00AC57BB" w:rsidRPr="00855E06">
          <w:rPr>
            <w:rStyle w:val="af2"/>
            <w:rFonts w:ascii="Times New Roman" w:hAnsi="Times New Roman"/>
            <w:sz w:val="24"/>
            <w:szCs w:val="24"/>
            <w:lang w:val="en-US"/>
          </w:rPr>
          <w:t>muctr</w:t>
        </w:r>
        <w:r w:rsidR="00AC57BB" w:rsidRPr="00855E06">
          <w:rPr>
            <w:rStyle w:val="af2"/>
            <w:rFonts w:ascii="Times New Roman" w:hAnsi="Times New Roman"/>
            <w:sz w:val="24"/>
            <w:szCs w:val="24"/>
          </w:rPr>
          <w:t>.</w:t>
        </w:r>
        <w:r w:rsidR="00AC57BB" w:rsidRPr="00855E06">
          <w:rPr>
            <w:rStyle w:val="af2"/>
            <w:rFonts w:ascii="Times New Roman" w:hAnsi="Times New Roman"/>
            <w:sz w:val="24"/>
            <w:szCs w:val="24"/>
            <w:lang w:val="en-US"/>
          </w:rPr>
          <w:t>ru</w:t>
        </w:r>
      </w:hyperlink>
      <w:r w:rsidR="00AC57BB">
        <w:rPr>
          <w:rFonts w:ascii="Times New Roman" w:hAnsi="Times New Roman"/>
          <w:color w:val="000000"/>
          <w:sz w:val="24"/>
          <w:szCs w:val="24"/>
        </w:rPr>
        <w:t xml:space="preserve"> </w:t>
      </w:r>
      <w:r w:rsidRPr="005636A1">
        <w:rPr>
          <w:rFonts w:ascii="Times New Roman" w:hAnsi="Times New Roman"/>
          <w:color w:val="000000"/>
          <w:sz w:val="24"/>
          <w:szCs w:val="24"/>
        </w:rPr>
        <w:t xml:space="preserve">со стороны Исполнителя </w:t>
      </w:r>
      <w:r w:rsidR="00A0203A">
        <w:rPr>
          <w:rFonts w:ascii="Times New Roman" w:hAnsi="Times New Roman"/>
          <w:color w:val="000000"/>
          <w:sz w:val="24"/>
          <w:szCs w:val="24"/>
        </w:rPr>
        <w:t>–</w:t>
      </w:r>
      <w:r w:rsidR="00076554">
        <w:rPr>
          <w:rFonts w:ascii="Times New Roman" w:hAnsi="Times New Roman"/>
          <w:color w:val="000000"/>
          <w:sz w:val="24"/>
          <w:szCs w:val="24"/>
        </w:rPr>
        <w:t>___________</w:t>
      </w:r>
      <w:r w:rsidR="00A0203A">
        <w:rPr>
          <w:rFonts w:ascii="Times New Roman" w:hAnsi="Times New Roman"/>
          <w:color w:val="000000"/>
          <w:sz w:val="24"/>
          <w:szCs w:val="24"/>
        </w:rPr>
        <w:t xml:space="preserve">, </w:t>
      </w:r>
      <w:r w:rsidR="00076554">
        <w:rPr>
          <w:rFonts w:ascii="Times New Roman" w:hAnsi="Times New Roman"/>
          <w:color w:val="000000"/>
          <w:sz w:val="24"/>
          <w:szCs w:val="24"/>
        </w:rPr>
        <w:t>_______</w:t>
      </w:r>
      <w:r w:rsidR="00A0203A">
        <w:rPr>
          <w:rFonts w:ascii="Times New Roman" w:hAnsi="Times New Roman"/>
          <w:color w:val="000000"/>
          <w:sz w:val="24"/>
          <w:szCs w:val="24"/>
        </w:rPr>
        <w:t>.</w:t>
      </w:r>
      <w:r w:rsidRPr="005636A1">
        <w:rPr>
          <w:rFonts w:ascii="Times New Roman" w:hAnsi="Times New Roman"/>
          <w:color w:val="000000"/>
          <w:sz w:val="24"/>
          <w:szCs w:val="24"/>
        </w:rPr>
        <w:t xml:space="preserve"> Телефоны ответственных лиц должны функционировать по рабочим дням с 10 до 18 часов по московскому времени.</w:t>
      </w:r>
    </w:p>
    <w:p w14:paraId="16143351" w14:textId="63D74526" w:rsidR="005636A1" w:rsidRPr="005636A1" w:rsidRDefault="005636A1" w:rsidP="008A049A">
      <w:pPr>
        <w:pStyle w:val="a7"/>
        <w:numPr>
          <w:ilvl w:val="1"/>
          <w:numId w:val="31"/>
        </w:numPr>
        <w:tabs>
          <w:tab w:val="left" w:pos="567"/>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lastRenderedPageBreak/>
        <w:t>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w:t>
      </w:r>
      <w:r w:rsidR="00AC57BB">
        <w:rPr>
          <w:rFonts w:ascii="Times New Roman" w:hAnsi="Times New Roman"/>
          <w:color w:val="000000"/>
          <w:sz w:val="24"/>
          <w:szCs w:val="24"/>
        </w:rPr>
        <w:t>3</w:t>
      </w:r>
      <w:r w:rsidRPr="005636A1">
        <w:rPr>
          <w:rFonts w:ascii="Times New Roman" w:hAnsi="Times New Roman"/>
          <w:color w:val="000000"/>
          <w:sz w:val="24"/>
          <w:szCs w:val="24"/>
        </w:rPr>
        <w:t xml:space="preserve"> Договора, либо передаются нарочным под подпись уполномоченному представителю принимающей Стороны.</w:t>
      </w:r>
    </w:p>
    <w:p w14:paraId="20017821" w14:textId="00CD3CD9" w:rsidR="005636A1" w:rsidRPr="005636A1" w:rsidRDefault="005636A1" w:rsidP="008A049A">
      <w:pPr>
        <w:pStyle w:val="a7"/>
        <w:numPr>
          <w:ilvl w:val="1"/>
          <w:numId w:val="31"/>
        </w:numPr>
        <w:tabs>
          <w:tab w:val="left" w:pos="567"/>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w:t>
      </w:r>
      <w:r w:rsidR="00AC57BB">
        <w:rPr>
          <w:rFonts w:ascii="Times New Roman" w:hAnsi="Times New Roman"/>
          <w:color w:val="000000"/>
          <w:sz w:val="24"/>
          <w:szCs w:val="24"/>
        </w:rPr>
        <w:t>3</w:t>
      </w:r>
      <w:r w:rsidRPr="005636A1">
        <w:rPr>
          <w:rFonts w:ascii="Times New Roman" w:hAnsi="Times New Roman"/>
          <w:color w:val="000000"/>
          <w:sz w:val="24"/>
          <w:szCs w:val="24"/>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w:t>
      </w:r>
      <w:r w:rsidR="00AC57BB">
        <w:rPr>
          <w:rFonts w:ascii="Times New Roman" w:hAnsi="Times New Roman"/>
          <w:color w:val="000000"/>
          <w:sz w:val="24"/>
          <w:szCs w:val="24"/>
        </w:rPr>
        <w:t>3</w:t>
      </w:r>
      <w:r w:rsidRPr="005636A1">
        <w:rPr>
          <w:rFonts w:ascii="Times New Roman" w:hAnsi="Times New Roman"/>
          <w:color w:val="000000"/>
          <w:sz w:val="24"/>
          <w:szCs w:val="24"/>
        </w:rPr>
        <w:t xml:space="preserve"> Договора.</w:t>
      </w:r>
    </w:p>
    <w:p w14:paraId="736A56D3" w14:textId="77777777" w:rsidR="005636A1" w:rsidRPr="005636A1" w:rsidRDefault="005636A1" w:rsidP="008A049A">
      <w:pPr>
        <w:pStyle w:val="a7"/>
        <w:numPr>
          <w:ilvl w:val="1"/>
          <w:numId w:val="31"/>
        </w:numPr>
        <w:tabs>
          <w:tab w:val="left" w:pos="567"/>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5191D420" w14:textId="77777777" w:rsidR="005636A1" w:rsidRPr="005636A1" w:rsidRDefault="005636A1" w:rsidP="008A049A">
      <w:pPr>
        <w:tabs>
          <w:tab w:val="left" w:pos="567"/>
        </w:tabs>
        <w:ind w:firstLine="709"/>
        <w:jc w:val="both"/>
        <w:rPr>
          <w:rFonts w:ascii="Times New Roman" w:hAnsi="Times New Roman"/>
          <w:color w:val="000000"/>
          <w:sz w:val="24"/>
          <w:szCs w:val="24"/>
        </w:rPr>
      </w:pPr>
      <w:r w:rsidRPr="005636A1">
        <w:rPr>
          <w:rFonts w:ascii="Times New Roman" w:hAnsi="Times New Roman"/>
          <w:color w:val="000000"/>
          <w:sz w:val="24"/>
          <w:szCs w:val="24"/>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6283AE68" w14:textId="19D90CCD" w:rsidR="005636A1" w:rsidRPr="005636A1" w:rsidRDefault="005636A1" w:rsidP="008A049A">
      <w:pPr>
        <w:tabs>
          <w:tab w:val="left" w:pos="567"/>
        </w:tabs>
        <w:ind w:firstLine="709"/>
        <w:jc w:val="both"/>
        <w:rPr>
          <w:rFonts w:ascii="Times New Roman" w:hAnsi="Times New Roman"/>
          <w:color w:val="000000"/>
          <w:sz w:val="24"/>
          <w:szCs w:val="24"/>
        </w:rPr>
      </w:pPr>
      <w:r w:rsidRPr="005636A1">
        <w:rPr>
          <w:rFonts w:ascii="Times New Roman" w:hAnsi="Times New Roman"/>
          <w:color w:val="000000"/>
          <w:sz w:val="24"/>
          <w:szCs w:val="24"/>
        </w:rPr>
        <w:t>-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w:t>
      </w:r>
      <w:r w:rsidR="00AC57BB">
        <w:rPr>
          <w:rFonts w:ascii="Times New Roman" w:hAnsi="Times New Roman"/>
          <w:color w:val="000000"/>
          <w:sz w:val="24"/>
          <w:szCs w:val="24"/>
        </w:rPr>
        <w:t>3</w:t>
      </w:r>
      <w:r w:rsidRPr="005636A1">
        <w:rPr>
          <w:rFonts w:ascii="Times New Roman" w:hAnsi="Times New Roman"/>
          <w:color w:val="000000"/>
          <w:sz w:val="24"/>
          <w:szCs w:val="24"/>
        </w:rPr>
        <w:t xml:space="preserve">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0C6C35D" w14:textId="77777777" w:rsidR="005636A1" w:rsidRPr="005636A1" w:rsidRDefault="005636A1" w:rsidP="008A049A">
      <w:pPr>
        <w:pStyle w:val="a7"/>
        <w:numPr>
          <w:ilvl w:val="1"/>
          <w:numId w:val="31"/>
        </w:numPr>
        <w:tabs>
          <w:tab w:val="left" w:pos="567"/>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441C318" w14:textId="77777777" w:rsidR="005636A1" w:rsidRPr="005636A1" w:rsidRDefault="005636A1" w:rsidP="008A049A">
      <w:pPr>
        <w:pStyle w:val="a7"/>
        <w:numPr>
          <w:ilvl w:val="1"/>
          <w:numId w:val="31"/>
        </w:numPr>
        <w:tabs>
          <w:tab w:val="left" w:pos="567"/>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39E63062" w14:textId="64A350B6" w:rsidR="005636A1" w:rsidRPr="005636A1" w:rsidRDefault="005636A1" w:rsidP="008A049A">
      <w:pPr>
        <w:pStyle w:val="a7"/>
        <w:numPr>
          <w:ilvl w:val="1"/>
          <w:numId w:val="31"/>
        </w:numPr>
        <w:tabs>
          <w:tab w:val="left" w:pos="567"/>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w:t>
      </w:r>
      <w:r w:rsidR="00AC57BB">
        <w:rPr>
          <w:rFonts w:ascii="Times New Roman" w:hAnsi="Times New Roman"/>
          <w:color w:val="000000"/>
          <w:sz w:val="24"/>
          <w:szCs w:val="24"/>
        </w:rPr>
        <w:t>3</w:t>
      </w:r>
      <w:r w:rsidRPr="005636A1">
        <w:rPr>
          <w:rFonts w:ascii="Times New Roman" w:hAnsi="Times New Roman"/>
          <w:color w:val="000000"/>
          <w:sz w:val="24"/>
          <w:szCs w:val="24"/>
        </w:rPr>
        <w:t xml:space="preserve"> Договора.</w:t>
      </w:r>
    </w:p>
    <w:p w14:paraId="4EDAF013" w14:textId="6B428C2A" w:rsidR="005636A1" w:rsidRPr="005636A1" w:rsidRDefault="005636A1" w:rsidP="008A049A">
      <w:pPr>
        <w:pStyle w:val="a7"/>
        <w:numPr>
          <w:ilvl w:val="1"/>
          <w:numId w:val="31"/>
        </w:numPr>
        <w:tabs>
          <w:tab w:val="left" w:pos="567"/>
        </w:tabs>
        <w:autoSpaceDN/>
        <w:spacing w:after="0" w:line="240" w:lineRule="auto"/>
        <w:ind w:left="0" w:firstLine="709"/>
        <w:contextualSpacing/>
        <w:jc w:val="both"/>
        <w:textAlignment w:val="auto"/>
        <w:rPr>
          <w:rFonts w:ascii="Times New Roman" w:hAnsi="Times New Roman"/>
          <w:color w:val="000000"/>
          <w:sz w:val="24"/>
          <w:szCs w:val="24"/>
        </w:rPr>
      </w:pPr>
      <w:r w:rsidRPr="005636A1">
        <w:rPr>
          <w:rFonts w:ascii="Times New Roman" w:hAnsi="Times New Roman"/>
          <w:color w:val="000000"/>
          <w:sz w:val="24"/>
          <w:szCs w:val="24"/>
        </w:rPr>
        <w:t xml:space="preserve">Документы, фиксирующие исполнение обязательств по </w:t>
      </w:r>
      <w:r w:rsidR="001F0798">
        <w:rPr>
          <w:rFonts w:ascii="Times New Roman" w:hAnsi="Times New Roman"/>
          <w:color w:val="000000"/>
          <w:sz w:val="24"/>
          <w:szCs w:val="24"/>
        </w:rPr>
        <w:t>Договору</w:t>
      </w:r>
      <w:r w:rsidRPr="005636A1">
        <w:rPr>
          <w:rFonts w:ascii="Times New Roman" w:hAnsi="Times New Roman"/>
          <w:color w:val="000000"/>
          <w:sz w:val="24"/>
          <w:szCs w:val="24"/>
        </w:rPr>
        <w:t xml:space="preserve">, финансовые документы в соответствии </w:t>
      </w:r>
      <w:r w:rsidR="00A71A47">
        <w:rPr>
          <w:rFonts w:ascii="Times New Roman" w:hAnsi="Times New Roman"/>
          <w:color w:val="000000"/>
          <w:sz w:val="24"/>
          <w:szCs w:val="24"/>
        </w:rPr>
        <w:t xml:space="preserve">разделом </w:t>
      </w:r>
      <w:r w:rsidR="0087472D">
        <w:rPr>
          <w:rFonts w:ascii="Times New Roman" w:hAnsi="Times New Roman"/>
          <w:color w:val="000000"/>
          <w:sz w:val="24"/>
          <w:szCs w:val="24"/>
        </w:rPr>
        <w:t xml:space="preserve">2 </w:t>
      </w:r>
      <w:r w:rsidR="0087472D" w:rsidRPr="005636A1">
        <w:rPr>
          <w:rFonts w:ascii="Times New Roman" w:hAnsi="Times New Roman"/>
          <w:color w:val="000000"/>
          <w:sz w:val="24"/>
          <w:szCs w:val="24"/>
        </w:rPr>
        <w:t>Договора</w:t>
      </w:r>
      <w:r w:rsidRPr="005636A1">
        <w:rPr>
          <w:rFonts w:ascii="Times New Roman" w:hAnsi="Times New Roman"/>
          <w:color w:val="000000"/>
          <w:sz w:val="24"/>
          <w:szCs w:val="24"/>
        </w:rPr>
        <w:t xml:space="preserve">, передаются Заказчику с сопроводительным письмом через общий отдел университета по адресу: </w:t>
      </w:r>
      <w:r w:rsidR="009D48E7" w:rsidRPr="005636A1">
        <w:rPr>
          <w:rFonts w:ascii="Times New Roman" w:hAnsi="Times New Roman"/>
          <w:color w:val="000000"/>
          <w:sz w:val="24"/>
          <w:szCs w:val="24"/>
        </w:rPr>
        <w:t xml:space="preserve">Москва, </w:t>
      </w:r>
      <w:proofErr w:type="spellStart"/>
      <w:r w:rsidR="009D48E7" w:rsidRPr="005636A1">
        <w:rPr>
          <w:rFonts w:ascii="Times New Roman" w:hAnsi="Times New Roman"/>
          <w:color w:val="000000"/>
          <w:sz w:val="24"/>
          <w:szCs w:val="24"/>
        </w:rPr>
        <w:t>Миусская</w:t>
      </w:r>
      <w:proofErr w:type="spellEnd"/>
      <w:r w:rsidRPr="005636A1">
        <w:rPr>
          <w:rFonts w:ascii="Times New Roman" w:hAnsi="Times New Roman"/>
          <w:color w:val="000000"/>
          <w:sz w:val="24"/>
          <w:szCs w:val="24"/>
        </w:rPr>
        <w:t xml:space="preserve"> площадь, д. 9, стр.</w:t>
      </w:r>
      <w:r w:rsidR="009D48E7" w:rsidRPr="005636A1">
        <w:rPr>
          <w:rFonts w:ascii="Times New Roman" w:hAnsi="Times New Roman"/>
          <w:color w:val="000000"/>
          <w:sz w:val="24"/>
          <w:szCs w:val="24"/>
        </w:rPr>
        <w:t>1, для</w:t>
      </w:r>
      <w:r w:rsidRPr="005636A1">
        <w:rPr>
          <w:rFonts w:ascii="Times New Roman" w:hAnsi="Times New Roman"/>
          <w:color w:val="000000"/>
          <w:sz w:val="24"/>
          <w:szCs w:val="24"/>
        </w:rPr>
        <w:t xml:space="preserve"> присвоения письму внутреннего входящего номера. </w:t>
      </w:r>
    </w:p>
    <w:p w14:paraId="1AD8EBE0" w14:textId="3F63C4C7" w:rsidR="007A18E4" w:rsidRDefault="007A18E4" w:rsidP="008A049A">
      <w:pPr>
        <w:widowControl/>
        <w:numPr>
          <w:ilvl w:val="1"/>
          <w:numId w:val="31"/>
        </w:numPr>
        <w:tabs>
          <w:tab w:val="left" w:pos="1134"/>
        </w:tabs>
        <w:suppressAutoHyphens w:val="0"/>
        <w:autoSpaceDN/>
        <w:ind w:left="0" w:firstLine="709"/>
        <w:jc w:val="both"/>
        <w:textAlignment w:val="auto"/>
        <w:rPr>
          <w:rFonts w:ascii="Times New Roman" w:hAnsi="Times New Roman"/>
          <w:sz w:val="24"/>
          <w:szCs w:val="24"/>
        </w:rPr>
      </w:pPr>
      <w:r w:rsidRPr="007A18E4">
        <w:rPr>
          <w:rFonts w:ascii="Times New Roman" w:hAnsi="Times New Roman"/>
          <w:sz w:val="24"/>
          <w:szCs w:val="24"/>
        </w:rPr>
        <w:t xml:space="preserve">Стороны вправе создавать и обмениваться документами через систему электронного документооборота </w:t>
      </w:r>
      <w:proofErr w:type="spellStart"/>
      <w:r w:rsidRPr="007A18E4">
        <w:rPr>
          <w:rFonts w:ascii="Times New Roman" w:hAnsi="Times New Roman"/>
          <w:sz w:val="24"/>
          <w:szCs w:val="24"/>
        </w:rPr>
        <w:t>Контур.Диадок</w:t>
      </w:r>
      <w:proofErr w:type="spellEnd"/>
      <w:r w:rsidRPr="007A18E4">
        <w:rPr>
          <w:rFonts w:ascii="Times New Roman" w:hAnsi="Times New Roman"/>
          <w:sz w:val="24"/>
          <w:szCs w:val="24"/>
        </w:rPr>
        <w:t>, сайт https://www.diadoc.ru/, СБИС оператора ЭДО ООО «Компания «Тензор», сайт https://online.sbis.ru/. При этом последующая отправка другой Стороне документов на бумажном носителе не потребуется.</w:t>
      </w:r>
    </w:p>
    <w:p w14:paraId="08B95D23" w14:textId="77777777" w:rsidR="007A18E4" w:rsidRPr="005636A1" w:rsidRDefault="007A18E4" w:rsidP="007A18E4">
      <w:pPr>
        <w:pStyle w:val="a7"/>
        <w:numPr>
          <w:ilvl w:val="1"/>
          <w:numId w:val="31"/>
        </w:numPr>
        <w:autoSpaceDN/>
        <w:spacing w:after="0" w:line="240" w:lineRule="auto"/>
        <w:ind w:left="0" w:firstLine="709"/>
        <w:contextualSpacing/>
        <w:jc w:val="both"/>
        <w:textAlignment w:val="auto"/>
        <w:rPr>
          <w:rFonts w:ascii="Times New Roman" w:hAnsi="Times New Roman"/>
          <w:sz w:val="24"/>
          <w:szCs w:val="24"/>
        </w:rPr>
      </w:pPr>
      <w:r w:rsidRPr="005636A1">
        <w:rPr>
          <w:rFonts w:ascii="Times New Roman" w:hAnsi="Times New Roman"/>
          <w:sz w:val="24"/>
          <w:szCs w:val="24"/>
        </w:rPr>
        <w:t xml:space="preserve">Ответственным лицом за взаимодействие по настоящему договору со стороны Заказчика является </w:t>
      </w:r>
      <w:r w:rsidRPr="007A18E4">
        <w:rPr>
          <w:rFonts w:ascii="Times New Roman" w:hAnsi="Times New Roman"/>
          <w:sz w:val="24"/>
          <w:szCs w:val="24"/>
        </w:rPr>
        <w:t>Каталымова Оксана Евгеньевна, +7(961) 106-97-27</w:t>
      </w:r>
      <w:r w:rsidRPr="0013619F">
        <w:rPr>
          <w:rFonts w:ascii="Times New Roman" w:hAnsi="Times New Roman"/>
          <w:sz w:val="24"/>
          <w:szCs w:val="24"/>
        </w:rPr>
        <w:t>,</w:t>
      </w:r>
      <w:r w:rsidRPr="005636A1">
        <w:rPr>
          <w:rFonts w:ascii="Times New Roman" w:hAnsi="Times New Roman"/>
          <w:sz w:val="24"/>
          <w:szCs w:val="24"/>
        </w:rPr>
        <w:t xml:space="preserve"> Исполнителя – </w:t>
      </w:r>
      <w:r>
        <w:rPr>
          <w:rFonts w:ascii="Times New Roman" w:hAnsi="Times New Roman"/>
          <w:sz w:val="24"/>
          <w:szCs w:val="24"/>
        </w:rPr>
        <w:t>______________________</w:t>
      </w:r>
      <w:r w:rsidRPr="005636A1">
        <w:rPr>
          <w:rFonts w:ascii="Times New Roman" w:hAnsi="Times New Roman"/>
          <w:sz w:val="24"/>
          <w:szCs w:val="24"/>
        </w:rPr>
        <w:t>.</w:t>
      </w:r>
    </w:p>
    <w:p w14:paraId="4038E5E3" w14:textId="7308274F" w:rsidR="005636A1" w:rsidRPr="005636A1" w:rsidRDefault="005636A1" w:rsidP="008A049A">
      <w:pPr>
        <w:widowControl/>
        <w:numPr>
          <w:ilvl w:val="1"/>
          <w:numId w:val="31"/>
        </w:numPr>
        <w:tabs>
          <w:tab w:val="left" w:pos="1134"/>
        </w:tabs>
        <w:suppressAutoHyphens w:val="0"/>
        <w:autoSpaceDN/>
        <w:ind w:left="0" w:firstLine="709"/>
        <w:jc w:val="both"/>
        <w:textAlignment w:val="auto"/>
        <w:rPr>
          <w:rFonts w:ascii="Times New Roman" w:hAnsi="Times New Roman"/>
          <w:sz w:val="24"/>
          <w:szCs w:val="24"/>
        </w:rPr>
      </w:pPr>
      <w:r w:rsidRPr="005636A1">
        <w:rPr>
          <w:rFonts w:ascii="Times New Roman" w:hAnsi="Times New Roman"/>
          <w:sz w:val="24"/>
          <w:szCs w:val="24"/>
        </w:rPr>
        <w:t>Неотъемлемыми частями Договора являются:</w:t>
      </w:r>
    </w:p>
    <w:p w14:paraId="61D81F43" w14:textId="4076426B" w:rsidR="005636A1" w:rsidRDefault="005636A1" w:rsidP="008A049A">
      <w:pPr>
        <w:tabs>
          <w:tab w:val="left" w:pos="1134"/>
        </w:tabs>
        <w:ind w:firstLine="709"/>
        <w:jc w:val="both"/>
        <w:rPr>
          <w:rFonts w:ascii="Times New Roman" w:hAnsi="Times New Roman"/>
          <w:sz w:val="24"/>
          <w:szCs w:val="24"/>
        </w:rPr>
      </w:pPr>
      <w:r w:rsidRPr="005636A1">
        <w:rPr>
          <w:rFonts w:ascii="Times New Roman" w:hAnsi="Times New Roman"/>
          <w:sz w:val="24"/>
          <w:szCs w:val="24"/>
        </w:rPr>
        <w:t xml:space="preserve">Приложение </w:t>
      </w:r>
      <w:r w:rsidR="009D48E7">
        <w:rPr>
          <w:rFonts w:ascii="Times New Roman" w:hAnsi="Times New Roman"/>
          <w:sz w:val="24"/>
          <w:szCs w:val="24"/>
        </w:rPr>
        <w:t xml:space="preserve">№ </w:t>
      </w:r>
      <w:r w:rsidRPr="005636A1">
        <w:rPr>
          <w:rFonts w:ascii="Times New Roman" w:hAnsi="Times New Roman"/>
          <w:sz w:val="24"/>
          <w:szCs w:val="24"/>
        </w:rPr>
        <w:t xml:space="preserve">1 – </w:t>
      </w:r>
      <w:r w:rsidR="00A4678D" w:rsidRPr="00A4678D">
        <w:rPr>
          <w:rFonts w:ascii="Times New Roman" w:hAnsi="Times New Roman"/>
          <w:sz w:val="24"/>
          <w:szCs w:val="24"/>
        </w:rPr>
        <w:t>Техническое задание</w:t>
      </w:r>
      <w:r w:rsidRPr="005636A1">
        <w:rPr>
          <w:rFonts w:ascii="Times New Roman" w:hAnsi="Times New Roman"/>
          <w:sz w:val="24"/>
          <w:szCs w:val="24"/>
        </w:rPr>
        <w:t>;</w:t>
      </w:r>
    </w:p>
    <w:p w14:paraId="75D840C1" w14:textId="01DB3131" w:rsidR="009D48E7" w:rsidRPr="005636A1" w:rsidRDefault="009D48E7" w:rsidP="008A049A">
      <w:pPr>
        <w:tabs>
          <w:tab w:val="left" w:pos="1134"/>
        </w:tabs>
        <w:ind w:firstLine="709"/>
        <w:jc w:val="both"/>
        <w:rPr>
          <w:rFonts w:ascii="Times New Roman" w:hAnsi="Times New Roman"/>
          <w:sz w:val="24"/>
          <w:szCs w:val="24"/>
        </w:rPr>
      </w:pPr>
      <w:r>
        <w:rPr>
          <w:rFonts w:ascii="Times New Roman" w:hAnsi="Times New Roman"/>
          <w:sz w:val="24"/>
          <w:szCs w:val="24"/>
        </w:rPr>
        <w:t>Приложение № 2 – Спецификация;</w:t>
      </w:r>
    </w:p>
    <w:p w14:paraId="3B343976" w14:textId="377A2A24" w:rsidR="005636A1" w:rsidRPr="005636A1" w:rsidRDefault="005636A1" w:rsidP="008A049A">
      <w:pPr>
        <w:tabs>
          <w:tab w:val="left" w:pos="1134"/>
        </w:tabs>
        <w:ind w:firstLine="709"/>
        <w:jc w:val="both"/>
        <w:rPr>
          <w:rFonts w:ascii="Times New Roman" w:hAnsi="Times New Roman"/>
          <w:sz w:val="24"/>
          <w:szCs w:val="24"/>
        </w:rPr>
      </w:pPr>
      <w:r w:rsidRPr="005636A1">
        <w:rPr>
          <w:rFonts w:ascii="Times New Roman" w:hAnsi="Times New Roman"/>
          <w:sz w:val="24"/>
          <w:szCs w:val="24"/>
        </w:rPr>
        <w:t xml:space="preserve">Приложение </w:t>
      </w:r>
      <w:r w:rsidR="009D48E7">
        <w:rPr>
          <w:rFonts w:ascii="Times New Roman" w:hAnsi="Times New Roman"/>
          <w:sz w:val="24"/>
          <w:szCs w:val="24"/>
        </w:rPr>
        <w:t>№ 3</w:t>
      </w:r>
      <w:r w:rsidRPr="005636A1">
        <w:rPr>
          <w:rFonts w:ascii="Times New Roman" w:hAnsi="Times New Roman"/>
          <w:sz w:val="24"/>
          <w:szCs w:val="24"/>
        </w:rPr>
        <w:t xml:space="preserve"> – Форма акта сдачи-приёмки </w:t>
      </w:r>
      <w:r w:rsidR="00A4678D">
        <w:rPr>
          <w:rFonts w:ascii="Times New Roman" w:hAnsi="Times New Roman"/>
          <w:sz w:val="24"/>
          <w:szCs w:val="24"/>
        </w:rPr>
        <w:t>оказанных услуг</w:t>
      </w:r>
      <w:r w:rsidRPr="005636A1">
        <w:rPr>
          <w:rFonts w:ascii="Times New Roman" w:hAnsi="Times New Roman"/>
          <w:sz w:val="24"/>
          <w:szCs w:val="24"/>
        </w:rPr>
        <w:t>.</w:t>
      </w:r>
    </w:p>
    <w:p w14:paraId="2C65CC38" w14:textId="4A36CADA" w:rsidR="00BC36D0" w:rsidRDefault="002749E0" w:rsidP="008E15C5">
      <w:pPr>
        <w:pStyle w:val="Standard"/>
        <w:tabs>
          <w:tab w:val="left" w:pos="3465"/>
        </w:tabs>
        <w:ind w:firstLine="0"/>
        <w:rPr>
          <w:szCs w:val="24"/>
          <w:lang w:val="x-none"/>
        </w:rPr>
      </w:pPr>
      <w:r w:rsidRPr="005636A1">
        <w:rPr>
          <w:szCs w:val="24"/>
          <w:lang w:val="x-none"/>
        </w:rPr>
        <w:tab/>
      </w:r>
    </w:p>
    <w:p w14:paraId="3310DD72" w14:textId="290C267F" w:rsidR="007A18E4" w:rsidRDefault="007A18E4" w:rsidP="008E15C5">
      <w:pPr>
        <w:pStyle w:val="Standard"/>
        <w:tabs>
          <w:tab w:val="left" w:pos="3465"/>
        </w:tabs>
        <w:ind w:firstLine="0"/>
        <w:rPr>
          <w:szCs w:val="24"/>
        </w:rPr>
      </w:pPr>
    </w:p>
    <w:p w14:paraId="522DA5EF" w14:textId="77777777" w:rsidR="007A18E4" w:rsidRPr="005636A1" w:rsidRDefault="007A18E4" w:rsidP="008E15C5">
      <w:pPr>
        <w:pStyle w:val="Standard"/>
        <w:tabs>
          <w:tab w:val="left" w:pos="3465"/>
        </w:tabs>
        <w:ind w:firstLine="0"/>
        <w:rPr>
          <w:szCs w:val="24"/>
        </w:rPr>
      </w:pPr>
    </w:p>
    <w:p w14:paraId="58585636" w14:textId="3BDA0059" w:rsidR="00033FA0" w:rsidRPr="00520018" w:rsidRDefault="006B125B" w:rsidP="00DD0C1F">
      <w:pPr>
        <w:pStyle w:val="Standard"/>
        <w:numPr>
          <w:ilvl w:val="0"/>
          <w:numId w:val="31"/>
        </w:numPr>
        <w:jc w:val="center"/>
        <w:rPr>
          <w:szCs w:val="24"/>
        </w:rPr>
      </w:pPr>
      <w:r w:rsidRPr="005636A1">
        <w:rPr>
          <w:b/>
          <w:szCs w:val="24"/>
        </w:rPr>
        <w:t>АДРЕСА И РЕКВИЗИТЫ СТОРОН</w:t>
      </w:r>
    </w:p>
    <w:p w14:paraId="339407E7" w14:textId="77777777" w:rsidR="00520018" w:rsidRPr="005636A1" w:rsidRDefault="00520018" w:rsidP="00520018">
      <w:pPr>
        <w:pStyle w:val="Standard"/>
        <w:ind w:firstLine="0"/>
        <w:rPr>
          <w:szCs w:val="24"/>
        </w:rPr>
      </w:pPr>
    </w:p>
    <w:tbl>
      <w:tblPr>
        <w:tblW w:w="9894" w:type="dxa"/>
        <w:jc w:val="center"/>
        <w:tblLayout w:type="fixed"/>
        <w:tblCellMar>
          <w:left w:w="10" w:type="dxa"/>
          <w:right w:w="10" w:type="dxa"/>
        </w:tblCellMar>
        <w:tblLook w:val="0000" w:firstRow="0" w:lastRow="0" w:firstColumn="0" w:lastColumn="0" w:noHBand="0" w:noVBand="0"/>
      </w:tblPr>
      <w:tblGrid>
        <w:gridCol w:w="5014"/>
        <w:gridCol w:w="4880"/>
      </w:tblGrid>
      <w:tr w:rsidR="00033FA0" w:rsidRPr="005636A1" w14:paraId="704C1BC5" w14:textId="77777777" w:rsidTr="00520018">
        <w:trPr>
          <w:jc w:val="center"/>
        </w:trPr>
        <w:tc>
          <w:tcPr>
            <w:tcW w:w="5014" w:type="dxa"/>
            <w:tcMar>
              <w:top w:w="0" w:type="dxa"/>
              <w:left w:w="108" w:type="dxa"/>
              <w:bottom w:w="0" w:type="dxa"/>
              <w:right w:w="108" w:type="dxa"/>
            </w:tcMar>
          </w:tcPr>
          <w:p w14:paraId="4FF0359A" w14:textId="77777777" w:rsidR="00033FA0" w:rsidRPr="005636A1" w:rsidRDefault="006B125B" w:rsidP="008E15C5">
            <w:pPr>
              <w:pStyle w:val="Textbody"/>
              <w:jc w:val="left"/>
              <w:rPr>
                <w:sz w:val="22"/>
                <w:szCs w:val="24"/>
              </w:rPr>
            </w:pPr>
            <w:r w:rsidRPr="005636A1">
              <w:rPr>
                <w:b/>
                <w:sz w:val="22"/>
                <w:szCs w:val="24"/>
              </w:rPr>
              <w:t>ИСПОЛНИТЕЛЬ</w:t>
            </w:r>
          </w:p>
        </w:tc>
        <w:tc>
          <w:tcPr>
            <w:tcW w:w="4880" w:type="dxa"/>
            <w:tcMar>
              <w:top w:w="0" w:type="dxa"/>
              <w:left w:w="108" w:type="dxa"/>
              <w:bottom w:w="0" w:type="dxa"/>
              <w:right w:w="108" w:type="dxa"/>
            </w:tcMar>
          </w:tcPr>
          <w:p w14:paraId="4D452292" w14:textId="77777777" w:rsidR="00033FA0" w:rsidRPr="005636A1" w:rsidRDefault="006B125B" w:rsidP="008E15C5">
            <w:pPr>
              <w:pStyle w:val="Textbody"/>
              <w:rPr>
                <w:sz w:val="22"/>
                <w:szCs w:val="24"/>
              </w:rPr>
            </w:pPr>
            <w:r w:rsidRPr="005636A1">
              <w:rPr>
                <w:b/>
                <w:sz w:val="22"/>
                <w:szCs w:val="24"/>
              </w:rPr>
              <w:t>ЗАКАЗЧИК</w:t>
            </w:r>
          </w:p>
        </w:tc>
      </w:tr>
      <w:tr w:rsidR="005E1186" w:rsidRPr="005636A1" w14:paraId="473BDE04" w14:textId="77777777" w:rsidTr="00520018">
        <w:trPr>
          <w:trHeight w:val="1276"/>
          <w:jc w:val="center"/>
        </w:trPr>
        <w:tc>
          <w:tcPr>
            <w:tcW w:w="5014" w:type="dxa"/>
            <w:tcMar>
              <w:top w:w="0" w:type="dxa"/>
              <w:left w:w="108" w:type="dxa"/>
              <w:bottom w:w="0" w:type="dxa"/>
              <w:right w:w="108" w:type="dxa"/>
            </w:tcMar>
          </w:tcPr>
          <w:p w14:paraId="74DD695D" w14:textId="01850F9F" w:rsidR="00A0203A" w:rsidRPr="0047321D" w:rsidRDefault="007A18E4" w:rsidP="00A0203A">
            <w:pPr>
              <w:widowControl/>
              <w:rPr>
                <w:rFonts w:ascii="Times New Roman" w:eastAsia="Times New Roman" w:hAnsi="Times New Roman"/>
                <w:color w:val="000000" w:themeColor="text1"/>
                <w:sz w:val="22"/>
                <w:lang w:eastAsia="ar-SA"/>
              </w:rPr>
            </w:pPr>
            <w:r w:rsidRPr="0047321D">
              <w:rPr>
                <w:rFonts w:ascii="Times New Roman" w:eastAsia="Times New Roman" w:hAnsi="Times New Roman"/>
                <w:color w:val="000000" w:themeColor="text1"/>
                <w:sz w:val="22"/>
                <w:lang w:eastAsia="ar-SA"/>
              </w:rPr>
              <w:t>________</w:t>
            </w:r>
            <w:r w:rsidR="00A0203A" w:rsidRPr="0047321D">
              <w:rPr>
                <w:rFonts w:ascii="Times New Roman" w:eastAsia="Times New Roman" w:hAnsi="Times New Roman"/>
                <w:color w:val="000000" w:themeColor="text1"/>
                <w:sz w:val="22"/>
                <w:lang w:eastAsia="ar-SA"/>
              </w:rPr>
              <w:t xml:space="preserve"> «</w:t>
            </w:r>
            <w:r w:rsidRPr="0047321D">
              <w:rPr>
                <w:rFonts w:ascii="Times New Roman" w:eastAsia="Times New Roman" w:hAnsi="Times New Roman"/>
                <w:color w:val="000000" w:themeColor="text1"/>
                <w:sz w:val="22"/>
                <w:lang w:eastAsia="ar-SA"/>
              </w:rPr>
              <w:t>_______</w:t>
            </w:r>
            <w:r w:rsidR="00A0203A" w:rsidRPr="0047321D">
              <w:rPr>
                <w:rFonts w:ascii="Times New Roman" w:eastAsia="Times New Roman" w:hAnsi="Times New Roman"/>
                <w:color w:val="000000" w:themeColor="text1"/>
                <w:sz w:val="22"/>
                <w:lang w:eastAsia="ar-SA"/>
              </w:rPr>
              <w:t>»</w:t>
            </w:r>
          </w:p>
          <w:p w14:paraId="5A7B1FD9" w14:textId="0F907157" w:rsidR="00A0203A" w:rsidRPr="0047321D" w:rsidRDefault="00A0203A" w:rsidP="00A0203A">
            <w:pPr>
              <w:widowControl/>
              <w:rPr>
                <w:rFonts w:ascii="Times New Roman" w:eastAsia="Times New Roman" w:hAnsi="Times New Roman"/>
                <w:color w:val="000000" w:themeColor="text1"/>
                <w:sz w:val="22"/>
                <w:lang w:eastAsia="ar-SA"/>
              </w:rPr>
            </w:pPr>
            <w:r w:rsidRPr="0047321D">
              <w:rPr>
                <w:rFonts w:ascii="Times New Roman" w:eastAsia="Times New Roman" w:hAnsi="Times New Roman"/>
                <w:color w:val="000000" w:themeColor="text1"/>
                <w:sz w:val="22"/>
                <w:lang w:eastAsia="ar-SA"/>
              </w:rPr>
              <w:t xml:space="preserve">Юридический адрес: </w:t>
            </w:r>
            <w:r w:rsidR="007A18E4" w:rsidRPr="0047321D">
              <w:rPr>
                <w:rFonts w:ascii="Times New Roman" w:eastAsia="Times New Roman" w:hAnsi="Times New Roman"/>
                <w:color w:val="000000" w:themeColor="text1"/>
                <w:sz w:val="22"/>
                <w:lang w:eastAsia="ar-SA"/>
              </w:rPr>
              <w:t>__________</w:t>
            </w:r>
          </w:p>
          <w:p w14:paraId="4081B23B" w14:textId="56E69D3E" w:rsidR="00A0203A" w:rsidRPr="0047321D" w:rsidRDefault="00A0203A" w:rsidP="00A0203A">
            <w:pPr>
              <w:widowControl/>
              <w:rPr>
                <w:rFonts w:ascii="Times New Roman" w:eastAsia="Times New Roman" w:hAnsi="Times New Roman"/>
                <w:color w:val="000000" w:themeColor="text1"/>
                <w:sz w:val="22"/>
                <w:lang w:eastAsia="ar-SA"/>
              </w:rPr>
            </w:pPr>
            <w:r w:rsidRPr="0047321D">
              <w:rPr>
                <w:rFonts w:ascii="Times New Roman" w:eastAsia="Times New Roman" w:hAnsi="Times New Roman"/>
                <w:color w:val="000000" w:themeColor="text1"/>
                <w:sz w:val="22"/>
                <w:lang w:eastAsia="ar-SA"/>
              </w:rPr>
              <w:t>ОГРН</w:t>
            </w:r>
            <w:r w:rsidR="007A18E4" w:rsidRPr="0047321D">
              <w:rPr>
                <w:rFonts w:ascii="Times New Roman" w:eastAsia="Times New Roman" w:hAnsi="Times New Roman"/>
                <w:color w:val="000000" w:themeColor="text1"/>
                <w:sz w:val="22"/>
                <w:lang w:eastAsia="ar-SA"/>
              </w:rPr>
              <w:t xml:space="preserve"> (ОГРНИП) ___________</w:t>
            </w:r>
            <w:r w:rsidRPr="0047321D">
              <w:rPr>
                <w:rFonts w:ascii="Times New Roman" w:eastAsia="Times New Roman" w:hAnsi="Times New Roman"/>
                <w:color w:val="000000" w:themeColor="text1"/>
                <w:sz w:val="22"/>
                <w:lang w:eastAsia="ar-SA"/>
              </w:rPr>
              <w:t xml:space="preserve"> </w:t>
            </w:r>
          </w:p>
          <w:p w14:paraId="4A9F5893" w14:textId="4D4169D5" w:rsidR="00A0203A" w:rsidRPr="0047321D" w:rsidRDefault="00A0203A" w:rsidP="00A0203A">
            <w:pPr>
              <w:widowControl/>
              <w:rPr>
                <w:rFonts w:ascii="Times New Roman" w:eastAsia="Times New Roman" w:hAnsi="Times New Roman"/>
                <w:color w:val="000000" w:themeColor="text1"/>
                <w:sz w:val="22"/>
                <w:lang w:eastAsia="ar-SA"/>
              </w:rPr>
            </w:pPr>
            <w:r w:rsidRPr="0047321D">
              <w:rPr>
                <w:rFonts w:ascii="Times New Roman" w:eastAsia="Times New Roman" w:hAnsi="Times New Roman"/>
                <w:color w:val="000000" w:themeColor="text1"/>
                <w:sz w:val="22"/>
                <w:lang w:eastAsia="ar-SA"/>
              </w:rPr>
              <w:t xml:space="preserve">ИНН </w:t>
            </w:r>
            <w:r w:rsidR="007A18E4" w:rsidRPr="0047321D">
              <w:rPr>
                <w:rFonts w:ascii="Times New Roman" w:eastAsia="Times New Roman" w:hAnsi="Times New Roman"/>
                <w:color w:val="000000" w:themeColor="text1"/>
                <w:sz w:val="22"/>
                <w:lang w:eastAsia="ar-SA"/>
              </w:rPr>
              <w:t>_______</w:t>
            </w:r>
            <w:r w:rsidRPr="0047321D">
              <w:rPr>
                <w:rFonts w:ascii="Times New Roman" w:eastAsia="Times New Roman" w:hAnsi="Times New Roman"/>
                <w:color w:val="000000" w:themeColor="text1"/>
                <w:sz w:val="22"/>
                <w:lang w:eastAsia="ar-SA"/>
              </w:rPr>
              <w:t xml:space="preserve"> КПП </w:t>
            </w:r>
            <w:r w:rsidR="007A18E4" w:rsidRPr="0047321D">
              <w:rPr>
                <w:rFonts w:ascii="Times New Roman" w:eastAsia="Times New Roman" w:hAnsi="Times New Roman"/>
                <w:color w:val="000000" w:themeColor="text1"/>
                <w:sz w:val="22"/>
                <w:lang w:eastAsia="ar-SA"/>
              </w:rPr>
              <w:t>__________</w:t>
            </w:r>
          </w:p>
          <w:p w14:paraId="5E220250" w14:textId="4449AB12" w:rsidR="007A18E4" w:rsidRPr="0047321D" w:rsidRDefault="007A18E4" w:rsidP="007A18E4">
            <w:pPr>
              <w:widowControl/>
              <w:tabs>
                <w:tab w:val="left" w:pos="432"/>
              </w:tabs>
              <w:rPr>
                <w:rFonts w:ascii="Times New Roman" w:eastAsia="Times New Roman" w:hAnsi="Times New Roman"/>
                <w:color w:val="000000" w:themeColor="text1"/>
                <w:sz w:val="22"/>
                <w:lang w:eastAsia="ar-SA"/>
              </w:rPr>
            </w:pPr>
            <w:r w:rsidRPr="0047321D">
              <w:rPr>
                <w:rFonts w:ascii="Times New Roman" w:eastAsia="Times New Roman" w:hAnsi="Times New Roman"/>
                <w:color w:val="000000" w:themeColor="text1"/>
                <w:sz w:val="22"/>
                <w:lang w:eastAsia="ar-SA"/>
              </w:rPr>
              <w:t>р/с ___________</w:t>
            </w:r>
          </w:p>
          <w:p w14:paraId="59BFA0EF" w14:textId="671F6278" w:rsidR="007A18E4" w:rsidRPr="0047321D" w:rsidRDefault="007A18E4" w:rsidP="007A18E4">
            <w:pPr>
              <w:widowControl/>
              <w:tabs>
                <w:tab w:val="left" w:pos="432"/>
              </w:tabs>
              <w:rPr>
                <w:rFonts w:ascii="Times New Roman" w:eastAsia="Times New Roman" w:hAnsi="Times New Roman"/>
                <w:color w:val="000000" w:themeColor="text1"/>
                <w:sz w:val="22"/>
                <w:lang w:eastAsia="ar-SA"/>
              </w:rPr>
            </w:pPr>
            <w:r w:rsidRPr="0047321D">
              <w:rPr>
                <w:rFonts w:ascii="Times New Roman" w:eastAsia="Times New Roman" w:hAnsi="Times New Roman"/>
                <w:color w:val="000000" w:themeColor="text1"/>
                <w:sz w:val="22"/>
                <w:lang w:eastAsia="ar-SA"/>
              </w:rPr>
              <w:t>к/с ____________</w:t>
            </w:r>
          </w:p>
          <w:p w14:paraId="08A900C6" w14:textId="4FBCE1D4" w:rsidR="00A0203A" w:rsidRPr="0047321D" w:rsidRDefault="007A18E4" w:rsidP="007A18E4">
            <w:pPr>
              <w:widowControl/>
              <w:tabs>
                <w:tab w:val="left" w:pos="432"/>
              </w:tabs>
              <w:rPr>
                <w:rFonts w:ascii="Times New Roman" w:eastAsia="Times New Roman" w:hAnsi="Times New Roman"/>
                <w:color w:val="000000" w:themeColor="text1"/>
                <w:sz w:val="22"/>
                <w:lang w:eastAsia="ar-SA"/>
              </w:rPr>
            </w:pPr>
            <w:r w:rsidRPr="0047321D">
              <w:rPr>
                <w:rFonts w:ascii="Times New Roman" w:eastAsia="Times New Roman" w:hAnsi="Times New Roman"/>
                <w:color w:val="000000" w:themeColor="text1"/>
                <w:sz w:val="22"/>
                <w:lang w:eastAsia="ar-SA"/>
              </w:rPr>
              <w:t>в ______________</w:t>
            </w:r>
          </w:p>
          <w:p w14:paraId="01A9ECE8" w14:textId="7A6458FA" w:rsidR="005E1186" w:rsidRPr="0047321D" w:rsidRDefault="00A0203A" w:rsidP="00A0203A">
            <w:pPr>
              <w:pStyle w:val="Textbody"/>
              <w:jc w:val="left"/>
              <w:rPr>
                <w:color w:val="000000" w:themeColor="text1"/>
                <w:sz w:val="22"/>
                <w:lang w:eastAsia="ar-SA"/>
              </w:rPr>
            </w:pPr>
            <w:r w:rsidRPr="0047321D">
              <w:rPr>
                <w:color w:val="000000" w:themeColor="text1"/>
                <w:sz w:val="22"/>
                <w:lang w:eastAsia="ar-SA"/>
              </w:rPr>
              <w:t xml:space="preserve">БИК </w:t>
            </w:r>
            <w:r w:rsidR="007A18E4" w:rsidRPr="0047321D">
              <w:rPr>
                <w:color w:val="000000" w:themeColor="text1"/>
                <w:sz w:val="22"/>
                <w:lang w:eastAsia="ar-SA"/>
              </w:rPr>
              <w:t>-_______________</w:t>
            </w:r>
            <w:r w:rsidRPr="0047321D">
              <w:rPr>
                <w:color w:val="000000" w:themeColor="text1"/>
                <w:sz w:val="22"/>
                <w:lang w:eastAsia="ar-SA"/>
              </w:rPr>
              <w:t>,</w:t>
            </w:r>
          </w:p>
          <w:p w14:paraId="16F98766" w14:textId="6673DC6A" w:rsidR="00A0203A" w:rsidRPr="0047321D" w:rsidRDefault="007A18E4" w:rsidP="00A0203A">
            <w:pPr>
              <w:pStyle w:val="Textbody"/>
              <w:jc w:val="left"/>
              <w:rPr>
                <w:color w:val="000000" w:themeColor="text1"/>
                <w:sz w:val="22"/>
                <w:lang w:eastAsia="ar-SA"/>
              </w:rPr>
            </w:pPr>
            <w:r w:rsidRPr="0047321D">
              <w:rPr>
                <w:color w:val="000000" w:themeColor="text1"/>
                <w:sz w:val="22"/>
                <w:lang w:eastAsia="ar-SA"/>
              </w:rPr>
              <w:t xml:space="preserve">Тел.: </w:t>
            </w:r>
            <w:r w:rsidR="00A0203A" w:rsidRPr="0047321D">
              <w:rPr>
                <w:color w:val="000000" w:themeColor="text1"/>
                <w:sz w:val="22"/>
                <w:lang w:eastAsia="ar-SA"/>
              </w:rPr>
              <w:t>+</w:t>
            </w:r>
            <w:r w:rsidRPr="0047321D">
              <w:rPr>
                <w:color w:val="000000" w:themeColor="text1"/>
                <w:sz w:val="22"/>
                <w:lang w:eastAsia="ar-SA"/>
              </w:rPr>
              <w:t>____________</w:t>
            </w:r>
            <w:r w:rsidR="00A0203A" w:rsidRPr="0047321D">
              <w:rPr>
                <w:color w:val="000000" w:themeColor="text1"/>
                <w:sz w:val="22"/>
                <w:lang w:eastAsia="ar-SA"/>
              </w:rPr>
              <w:t>,</w:t>
            </w:r>
          </w:p>
          <w:p w14:paraId="47281CA0" w14:textId="456BE952" w:rsidR="00A0203A" w:rsidRPr="0047321D" w:rsidRDefault="007A18E4" w:rsidP="00A0203A">
            <w:pPr>
              <w:pStyle w:val="Textbody"/>
              <w:jc w:val="left"/>
              <w:rPr>
                <w:color w:val="000000" w:themeColor="text1"/>
                <w:sz w:val="22"/>
                <w:lang w:eastAsia="ar-SA"/>
              </w:rPr>
            </w:pPr>
            <w:r w:rsidRPr="0047321D">
              <w:rPr>
                <w:color w:val="000000" w:themeColor="text1"/>
                <w:sz w:val="22"/>
                <w:lang w:eastAsia="ar-SA"/>
              </w:rPr>
              <w:t>Эл. почта: -_______________</w:t>
            </w:r>
          </w:p>
        </w:tc>
        <w:tc>
          <w:tcPr>
            <w:tcW w:w="4880" w:type="dxa"/>
            <w:tcMar>
              <w:top w:w="0" w:type="dxa"/>
              <w:left w:w="108" w:type="dxa"/>
              <w:bottom w:w="0" w:type="dxa"/>
              <w:right w:w="108" w:type="dxa"/>
            </w:tcMar>
          </w:tcPr>
          <w:p w14:paraId="531C6E17"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 xml:space="preserve">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 </w:t>
            </w:r>
          </w:p>
          <w:p w14:paraId="04B8474B"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 xml:space="preserve">125047, Москва, </w:t>
            </w:r>
            <w:proofErr w:type="spellStart"/>
            <w:r>
              <w:rPr>
                <w:rFonts w:ascii="Times New Roman" w:eastAsia="Times New Roman" w:hAnsi="Times New Roman"/>
                <w:color w:val="000000" w:themeColor="text1"/>
                <w:sz w:val="22"/>
                <w:lang w:eastAsia="ar-SA"/>
              </w:rPr>
              <w:t>Миусская</w:t>
            </w:r>
            <w:proofErr w:type="spellEnd"/>
            <w:r>
              <w:rPr>
                <w:rFonts w:ascii="Times New Roman" w:eastAsia="Times New Roman" w:hAnsi="Times New Roman"/>
                <w:color w:val="000000" w:themeColor="text1"/>
                <w:sz w:val="22"/>
                <w:lang w:eastAsia="ar-SA"/>
              </w:rPr>
              <w:t xml:space="preserve"> пл., д.9</w:t>
            </w:r>
          </w:p>
          <w:p w14:paraId="2C93C10B"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ИНН 7707072637</w:t>
            </w:r>
          </w:p>
          <w:p w14:paraId="3B6190B3"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 xml:space="preserve">КПП 770701001 </w:t>
            </w:r>
          </w:p>
          <w:p w14:paraId="28F8E45E"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УФК по г. Москве (РХТУ им. Д.И. Менделеева л/с 711Х4283001)</w:t>
            </w:r>
          </w:p>
          <w:p w14:paraId="6F5DAC9B"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Казначейский счет № 03215643000000017301</w:t>
            </w:r>
          </w:p>
          <w:p w14:paraId="77B3BAEE" w14:textId="324BEEEF"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 xml:space="preserve">Банк: </w:t>
            </w:r>
            <w:r w:rsidR="007A18E4" w:rsidRPr="007A18E4">
              <w:rPr>
                <w:rFonts w:ascii="Times New Roman" w:eastAsia="Times New Roman" w:hAnsi="Times New Roman"/>
                <w:color w:val="000000" w:themeColor="text1"/>
                <w:sz w:val="22"/>
                <w:lang w:eastAsia="ar-SA"/>
              </w:rPr>
              <w:t xml:space="preserve">ОКЦ № </w:t>
            </w:r>
            <w:proofErr w:type="gramStart"/>
            <w:r w:rsidR="007A18E4" w:rsidRPr="007A18E4">
              <w:rPr>
                <w:rFonts w:ascii="Times New Roman" w:eastAsia="Times New Roman" w:hAnsi="Times New Roman"/>
                <w:color w:val="000000" w:themeColor="text1"/>
                <w:sz w:val="22"/>
                <w:lang w:eastAsia="ar-SA"/>
              </w:rPr>
              <w:t xml:space="preserve">1 </w:t>
            </w:r>
            <w:r w:rsidR="007A18E4">
              <w:rPr>
                <w:rFonts w:ascii="Times New Roman" w:eastAsia="Times New Roman" w:hAnsi="Times New Roman"/>
                <w:color w:val="000000" w:themeColor="text1"/>
                <w:sz w:val="22"/>
                <w:lang w:eastAsia="ar-SA"/>
              </w:rPr>
              <w:t xml:space="preserve"> </w:t>
            </w:r>
            <w:r>
              <w:rPr>
                <w:rFonts w:ascii="Times New Roman" w:eastAsia="Times New Roman" w:hAnsi="Times New Roman"/>
                <w:color w:val="000000" w:themeColor="text1"/>
                <w:sz w:val="22"/>
                <w:lang w:eastAsia="ar-SA"/>
              </w:rPr>
              <w:t>ГУ</w:t>
            </w:r>
            <w:proofErr w:type="gramEnd"/>
            <w:r>
              <w:rPr>
                <w:rFonts w:ascii="Times New Roman" w:eastAsia="Times New Roman" w:hAnsi="Times New Roman"/>
                <w:color w:val="000000" w:themeColor="text1"/>
                <w:sz w:val="22"/>
                <w:lang w:eastAsia="ar-SA"/>
              </w:rPr>
              <w:t xml:space="preserve"> Банка России по ЦФО//УФК по г. Москве</w:t>
            </w:r>
          </w:p>
          <w:p w14:paraId="451729C8"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БИК 004525988</w:t>
            </w:r>
          </w:p>
          <w:p w14:paraId="24AAB819"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Единый казначейский счет</w:t>
            </w:r>
          </w:p>
          <w:p w14:paraId="446553C6"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№40102810545370000003</w:t>
            </w:r>
          </w:p>
          <w:p w14:paraId="7E4BB1B6"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ОКПО 02066492 ОКВЭД 85.22</w:t>
            </w:r>
          </w:p>
          <w:p w14:paraId="38ED8AB4"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Телефон:</w:t>
            </w:r>
          </w:p>
          <w:p w14:paraId="0BEEF156"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+7 (499) 978-86-57 - ДБУ</w:t>
            </w:r>
          </w:p>
          <w:p w14:paraId="68AD30D4"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 xml:space="preserve">+7 (499) 973 50 08 – управление закупочной деятельности </w:t>
            </w:r>
          </w:p>
          <w:p w14:paraId="573724E2" w14:textId="77777777" w:rsidR="005E1186" w:rsidRDefault="005E1186" w:rsidP="005E1186">
            <w:pPr>
              <w:widowControl/>
              <w:rPr>
                <w:rFonts w:ascii="Times New Roman" w:eastAsia="Times New Roman" w:hAnsi="Times New Roman"/>
                <w:color w:val="000000" w:themeColor="text1"/>
                <w:sz w:val="22"/>
                <w:lang w:eastAsia="ar-SA"/>
              </w:rPr>
            </w:pPr>
            <w:r>
              <w:rPr>
                <w:rFonts w:ascii="Times New Roman" w:eastAsia="Times New Roman" w:hAnsi="Times New Roman"/>
                <w:color w:val="000000" w:themeColor="text1"/>
                <w:sz w:val="22"/>
                <w:lang w:eastAsia="ar-SA"/>
              </w:rPr>
              <w:t xml:space="preserve">Адрес электронной почты: </w:t>
            </w:r>
          </w:p>
          <w:p w14:paraId="350DE6FE" w14:textId="77777777" w:rsidR="005E1186" w:rsidRDefault="005E1186" w:rsidP="005E1186">
            <w:pPr>
              <w:pStyle w:val="Textbody"/>
              <w:spacing w:after="0"/>
              <w:jc w:val="left"/>
              <w:rPr>
                <w:color w:val="000000" w:themeColor="text1"/>
                <w:sz w:val="22"/>
                <w:lang w:eastAsia="ar-SA"/>
              </w:rPr>
            </w:pPr>
            <w:r>
              <w:rPr>
                <w:color w:val="000000" w:themeColor="text1"/>
                <w:sz w:val="22"/>
                <w:lang w:eastAsia="ar-SA"/>
              </w:rPr>
              <w:t>imolaw@muctr.ru – управление закупочной деятельности</w:t>
            </w:r>
          </w:p>
          <w:p w14:paraId="0A49AB43" w14:textId="3D77B956" w:rsidR="005E1186" w:rsidRPr="005636A1" w:rsidRDefault="005E1186" w:rsidP="005E1186">
            <w:pPr>
              <w:pStyle w:val="Textbody"/>
              <w:spacing w:after="0"/>
              <w:jc w:val="left"/>
              <w:rPr>
                <w:sz w:val="22"/>
                <w:szCs w:val="24"/>
              </w:rPr>
            </w:pPr>
          </w:p>
        </w:tc>
      </w:tr>
      <w:tr w:rsidR="005E1186" w:rsidRPr="005636A1" w14:paraId="2C17B2F9" w14:textId="77777777" w:rsidTr="00E07498">
        <w:trPr>
          <w:trHeight w:val="1758"/>
          <w:jc w:val="center"/>
        </w:trPr>
        <w:tc>
          <w:tcPr>
            <w:tcW w:w="5014" w:type="dxa"/>
            <w:tcMar>
              <w:top w:w="0" w:type="dxa"/>
              <w:left w:w="108" w:type="dxa"/>
              <w:bottom w:w="0" w:type="dxa"/>
              <w:right w:w="108" w:type="dxa"/>
            </w:tcMar>
          </w:tcPr>
          <w:p w14:paraId="5EC10D87" w14:textId="2F39ACDD" w:rsidR="005E1186" w:rsidRPr="0047321D" w:rsidRDefault="007A18E4" w:rsidP="005E1186">
            <w:pPr>
              <w:pStyle w:val="Textbody"/>
              <w:spacing w:after="0"/>
              <w:jc w:val="left"/>
              <w:rPr>
                <w:sz w:val="22"/>
                <w:szCs w:val="24"/>
              </w:rPr>
            </w:pPr>
            <w:r w:rsidRPr="0047321D">
              <w:rPr>
                <w:sz w:val="22"/>
                <w:szCs w:val="24"/>
              </w:rPr>
              <w:t>____________ __</w:t>
            </w:r>
            <w:r w:rsidR="00A0203A" w:rsidRPr="0047321D">
              <w:rPr>
                <w:sz w:val="22"/>
                <w:szCs w:val="24"/>
              </w:rPr>
              <w:t xml:space="preserve"> </w:t>
            </w:r>
            <w:r w:rsidR="00BB113E" w:rsidRPr="0047321D">
              <w:rPr>
                <w:sz w:val="22"/>
                <w:szCs w:val="24"/>
              </w:rPr>
              <w:t>«</w:t>
            </w:r>
            <w:r w:rsidRPr="0047321D">
              <w:rPr>
                <w:sz w:val="22"/>
                <w:szCs w:val="24"/>
              </w:rPr>
              <w:t>_________</w:t>
            </w:r>
            <w:r w:rsidR="00BB113E" w:rsidRPr="0047321D">
              <w:rPr>
                <w:sz w:val="22"/>
                <w:szCs w:val="24"/>
              </w:rPr>
              <w:t>»</w:t>
            </w:r>
          </w:p>
          <w:p w14:paraId="10274A51" w14:textId="1469A688" w:rsidR="005E1186" w:rsidRPr="0047321D" w:rsidRDefault="005E1186" w:rsidP="005E1186">
            <w:pPr>
              <w:pStyle w:val="Textbody"/>
              <w:spacing w:after="0"/>
              <w:jc w:val="left"/>
              <w:rPr>
                <w:b/>
                <w:bCs/>
                <w:sz w:val="22"/>
                <w:szCs w:val="24"/>
                <w:shd w:val="clear" w:color="auto" w:fill="FFFF00"/>
              </w:rPr>
            </w:pPr>
          </w:p>
          <w:p w14:paraId="34267218" w14:textId="77777777" w:rsidR="00E07498" w:rsidRPr="0047321D" w:rsidRDefault="00E07498" w:rsidP="005E1186">
            <w:pPr>
              <w:pStyle w:val="Textbody"/>
              <w:spacing w:after="0"/>
              <w:jc w:val="left"/>
              <w:rPr>
                <w:b/>
                <w:bCs/>
                <w:sz w:val="22"/>
                <w:szCs w:val="24"/>
                <w:shd w:val="clear" w:color="auto" w:fill="FFFF00"/>
              </w:rPr>
            </w:pPr>
          </w:p>
          <w:p w14:paraId="7623047D" w14:textId="7A409ADE" w:rsidR="005E1186" w:rsidRPr="0047321D" w:rsidRDefault="005E1186" w:rsidP="005E1186">
            <w:pPr>
              <w:suppressLineNumbers/>
              <w:jc w:val="both"/>
              <w:rPr>
                <w:rFonts w:ascii="Times New Roman" w:hAnsi="Times New Roman"/>
                <w:sz w:val="22"/>
                <w:szCs w:val="24"/>
              </w:rPr>
            </w:pPr>
            <w:r w:rsidRPr="0047321D">
              <w:rPr>
                <w:rFonts w:ascii="Times New Roman" w:hAnsi="Times New Roman"/>
                <w:sz w:val="22"/>
                <w:szCs w:val="24"/>
              </w:rPr>
              <w:t xml:space="preserve">________________ / </w:t>
            </w:r>
            <w:r w:rsidR="007A18E4" w:rsidRPr="0047321D">
              <w:rPr>
                <w:rFonts w:ascii="Times New Roman" w:hAnsi="Times New Roman"/>
                <w:sz w:val="22"/>
                <w:szCs w:val="24"/>
              </w:rPr>
              <w:t>______________</w:t>
            </w:r>
          </w:p>
          <w:p w14:paraId="62B9223B" w14:textId="38701DC8" w:rsidR="005E1186" w:rsidRPr="0047321D" w:rsidRDefault="005E1186" w:rsidP="005E1186">
            <w:pPr>
              <w:pStyle w:val="Textbody"/>
              <w:jc w:val="left"/>
              <w:rPr>
                <w:sz w:val="22"/>
                <w:szCs w:val="24"/>
              </w:rPr>
            </w:pPr>
            <w:r w:rsidRPr="0047321D">
              <w:rPr>
                <w:sz w:val="22"/>
                <w:szCs w:val="24"/>
              </w:rPr>
              <w:t>М.П.</w:t>
            </w:r>
          </w:p>
        </w:tc>
        <w:tc>
          <w:tcPr>
            <w:tcW w:w="4880" w:type="dxa"/>
            <w:shd w:val="clear" w:color="auto" w:fill="auto"/>
            <w:tcMar>
              <w:top w:w="0" w:type="dxa"/>
              <w:left w:w="108" w:type="dxa"/>
              <w:bottom w:w="0" w:type="dxa"/>
              <w:right w:w="108" w:type="dxa"/>
            </w:tcMar>
          </w:tcPr>
          <w:p w14:paraId="5A00B991" w14:textId="4C1D3F06" w:rsidR="005E1186" w:rsidRDefault="007A18E4" w:rsidP="005E1186">
            <w:pPr>
              <w:pStyle w:val="Textbody"/>
              <w:rPr>
                <w:sz w:val="22"/>
                <w:szCs w:val="24"/>
                <w:lang w:eastAsia="en-US"/>
              </w:rPr>
            </w:pPr>
            <w:r>
              <w:rPr>
                <w:sz w:val="22"/>
                <w:szCs w:val="24"/>
                <w:lang w:eastAsia="en-US"/>
              </w:rPr>
              <w:t>________________________</w:t>
            </w:r>
            <w:r w:rsidR="005E1186">
              <w:rPr>
                <w:sz w:val="22"/>
                <w:szCs w:val="24"/>
                <w:lang w:eastAsia="en-US"/>
              </w:rPr>
              <w:t xml:space="preserve"> </w:t>
            </w:r>
          </w:p>
          <w:p w14:paraId="68DBC2EB" w14:textId="5636863D" w:rsidR="005E1186" w:rsidRDefault="005E1186" w:rsidP="00E07498">
            <w:pPr>
              <w:pStyle w:val="Textbody"/>
              <w:spacing w:after="0"/>
              <w:rPr>
                <w:sz w:val="22"/>
                <w:szCs w:val="24"/>
                <w:lang w:eastAsia="en-US"/>
              </w:rPr>
            </w:pPr>
          </w:p>
          <w:p w14:paraId="04C8AFAD" w14:textId="77777777" w:rsidR="00E07498" w:rsidRDefault="00E07498" w:rsidP="00E07498">
            <w:pPr>
              <w:pStyle w:val="Textbody"/>
              <w:spacing w:after="0"/>
              <w:rPr>
                <w:sz w:val="22"/>
                <w:szCs w:val="24"/>
                <w:lang w:eastAsia="en-US"/>
              </w:rPr>
            </w:pPr>
          </w:p>
          <w:p w14:paraId="51D1AA01" w14:textId="7462345F" w:rsidR="005E1186" w:rsidRDefault="005E1186" w:rsidP="005E1186">
            <w:pPr>
              <w:pStyle w:val="Textbody"/>
              <w:rPr>
                <w:sz w:val="22"/>
                <w:szCs w:val="24"/>
                <w:lang w:eastAsia="en-US"/>
              </w:rPr>
            </w:pPr>
            <w:r>
              <w:rPr>
                <w:sz w:val="22"/>
                <w:szCs w:val="24"/>
                <w:lang w:eastAsia="en-US"/>
              </w:rPr>
              <w:t>___________________/</w:t>
            </w:r>
            <w:r w:rsidR="007A18E4">
              <w:rPr>
                <w:sz w:val="22"/>
                <w:szCs w:val="24"/>
                <w:lang w:eastAsia="en-US"/>
              </w:rPr>
              <w:t>_________________</w:t>
            </w:r>
          </w:p>
          <w:p w14:paraId="451AB17C" w14:textId="47932117" w:rsidR="005E1186" w:rsidRPr="005636A1" w:rsidRDefault="00E07498" w:rsidP="005E1186">
            <w:pPr>
              <w:pStyle w:val="Textbody"/>
              <w:spacing w:after="0"/>
              <w:jc w:val="left"/>
              <w:rPr>
                <w:sz w:val="22"/>
                <w:szCs w:val="24"/>
              </w:rPr>
            </w:pPr>
            <w:r w:rsidRPr="005636A1">
              <w:rPr>
                <w:sz w:val="22"/>
                <w:szCs w:val="24"/>
              </w:rPr>
              <w:t>М.П.</w:t>
            </w:r>
          </w:p>
        </w:tc>
      </w:tr>
    </w:tbl>
    <w:p w14:paraId="0E574F17" w14:textId="77777777" w:rsidR="002749E0" w:rsidRPr="005636A1" w:rsidRDefault="002749E0" w:rsidP="008E15C5">
      <w:pPr>
        <w:pStyle w:val="Standard"/>
        <w:ind w:firstLine="0"/>
        <w:rPr>
          <w:szCs w:val="24"/>
        </w:rPr>
      </w:pPr>
    </w:p>
    <w:p w14:paraId="1A52B562" w14:textId="77777777" w:rsidR="009B40AD" w:rsidRPr="005636A1" w:rsidRDefault="009B40AD" w:rsidP="008E15C5">
      <w:pPr>
        <w:rPr>
          <w:rFonts w:ascii="Times New Roman" w:eastAsia="Times New Roman" w:hAnsi="Times New Roman"/>
          <w:kern w:val="0"/>
          <w:sz w:val="24"/>
          <w:szCs w:val="24"/>
          <w:lang w:val="x-none" w:eastAsia="x-none"/>
        </w:rPr>
      </w:pPr>
      <w:r w:rsidRPr="005636A1">
        <w:rPr>
          <w:rFonts w:ascii="Times New Roman" w:hAnsi="Times New Roman"/>
          <w:sz w:val="24"/>
          <w:szCs w:val="24"/>
        </w:rPr>
        <w:br w:type="page"/>
      </w:r>
    </w:p>
    <w:p w14:paraId="34D26B9F" w14:textId="3985B620" w:rsidR="002F07AD" w:rsidRPr="005636A1" w:rsidRDefault="002F07AD" w:rsidP="008E15C5">
      <w:pPr>
        <w:pStyle w:val="af3"/>
        <w:jc w:val="right"/>
        <w:rPr>
          <w:rFonts w:ascii="Times New Roman" w:hAnsi="Times New Roman"/>
          <w:sz w:val="24"/>
          <w:szCs w:val="24"/>
        </w:rPr>
      </w:pPr>
      <w:r w:rsidRPr="005636A1">
        <w:rPr>
          <w:rFonts w:ascii="Times New Roman" w:hAnsi="Times New Roman"/>
          <w:sz w:val="24"/>
          <w:szCs w:val="24"/>
        </w:rPr>
        <w:lastRenderedPageBreak/>
        <w:t xml:space="preserve">Приложение </w:t>
      </w:r>
      <w:r w:rsidR="009D48E7">
        <w:rPr>
          <w:rFonts w:ascii="Times New Roman" w:hAnsi="Times New Roman"/>
          <w:sz w:val="24"/>
          <w:szCs w:val="24"/>
          <w:lang w:val="ru-RU"/>
        </w:rPr>
        <w:t xml:space="preserve">№ </w:t>
      </w:r>
      <w:r w:rsidRPr="005636A1">
        <w:rPr>
          <w:rFonts w:ascii="Times New Roman" w:hAnsi="Times New Roman"/>
          <w:sz w:val="24"/>
          <w:szCs w:val="24"/>
        </w:rPr>
        <w:t>1</w:t>
      </w:r>
    </w:p>
    <w:p w14:paraId="07778E67" w14:textId="4B6770A7" w:rsidR="002F07AD" w:rsidRPr="005636A1" w:rsidRDefault="002F07AD" w:rsidP="008E15C5">
      <w:pPr>
        <w:pStyle w:val="af3"/>
        <w:jc w:val="right"/>
        <w:rPr>
          <w:rFonts w:ascii="Times New Roman" w:hAnsi="Times New Roman"/>
          <w:sz w:val="24"/>
          <w:szCs w:val="24"/>
          <w:lang w:val="ru-RU"/>
        </w:rPr>
      </w:pPr>
      <w:r w:rsidRPr="005636A1">
        <w:rPr>
          <w:rFonts w:ascii="Times New Roman" w:hAnsi="Times New Roman"/>
          <w:sz w:val="24"/>
          <w:szCs w:val="24"/>
        </w:rPr>
        <w:t xml:space="preserve"> </w:t>
      </w:r>
      <w:r w:rsidR="009D48E7">
        <w:rPr>
          <w:rFonts w:ascii="Times New Roman" w:hAnsi="Times New Roman"/>
          <w:sz w:val="24"/>
          <w:szCs w:val="24"/>
          <w:lang w:val="ru-RU"/>
        </w:rPr>
        <w:t>к</w:t>
      </w:r>
      <w:r w:rsidRPr="005636A1">
        <w:rPr>
          <w:rFonts w:ascii="Times New Roman" w:hAnsi="Times New Roman"/>
          <w:sz w:val="24"/>
          <w:szCs w:val="24"/>
        </w:rPr>
        <w:t xml:space="preserve"> Договору № </w:t>
      </w:r>
      <w:r w:rsidR="00A646D4" w:rsidRPr="00A646D4">
        <w:rPr>
          <w:rFonts w:ascii="Times New Roman" w:hAnsi="Times New Roman"/>
          <w:sz w:val="24"/>
          <w:szCs w:val="24"/>
        </w:rPr>
        <w:t>36.01-Р-3.1-10227/2026</w:t>
      </w:r>
    </w:p>
    <w:p w14:paraId="109EBE84" w14:textId="14347544" w:rsidR="002F07AD" w:rsidRPr="005636A1" w:rsidRDefault="002F07AD" w:rsidP="008E15C5">
      <w:pPr>
        <w:pStyle w:val="af3"/>
        <w:jc w:val="right"/>
        <w:rPr>
          <w:rFonts w:ascii="Times New Roman" w:hAnsi="Times New Roman"/>
          <w:b/>
          <w:sz w:val="24"/>
          <w:szCs w:val="24"/>
          <w:lang w:val="ru-RU"/>
        </w:rPr>
      </w:pPr>
      <w:r w:rsidRPr="005636A1">
        <w:rPr>
          <w:rFonts w:ascii="Times New Roman" w:hAnsi="Times New Roman"/>
          <w:sz w:val="24"/>
          <w:szCs w:val="24"/>
          <w:lang w:val="ru-RU"/>
        </w:rPr>
        <w:t xml:space="preserve">от </w:t>
      </w:r>
      <w:r w:rsidR="009D48E7">
        <w:rPr>
          <w:rFonts w:ascii="Times New Roman" w:hAnsi="Times New Roman"/>
          <w:sz w:val="24"/>
          <w:szCs w:val="24"/>
          <w:lang w:val="ru-RU"/>
        </w:rPr>
        <w:t>__________________</w:t>
      </w:r>
    </w:p>
    <w:p w14:paraId="34FF912A" w14:textId="77777777" w:rsidR="002F07AD" w:rsidRPr="005636A1" w:rsidRDefault="002F07AD" w:rsidP="008E15C5">
      <w:pPr>
        <w:pStyle w:val="af3"/>
        <w:jc w:val="right"/>
        <w:rPr>
          <w:rFonts w:ascii="Times New Roman" w:hAnsi="Times New Roman"/>
          <w:b/>
          <w:sz w:val="24"/>
          <w:szCs w:val="24"/>
        </w:rPr>
      </w:pPr>
    </w:p>
    <w:p w14:paraId="4B70CF79" w14:textId="77777777" w:rsidR="002F07AD" w:rsidRPr="005636A1" w:rsidRDefault="002F07AD" w:rsidP="008E15C5">
      <w:pPr>
        <w:pStyle w:val="af3"/>
        <w:jc w:val="right"/>
        <w:rPr>
          <w:rFonts w:ascii="Times New Roman" w:hAnsi="Times New Roman"/>
          <w:b/>
          <w:sz w:val="24"/>
          <w:szCs w:val="24"/>
        </w:rPr>
      </w:pPr>
    </w:p>
    <w:p w14:paraId="22258BBA" w14:textId="77777777" w:rsidR="005E1186" w:rsidRPr="007A18E4" w:rsidRDefault="005E1186" w:rsidP="005E1186">
      <w:pPr>
        <w:tabs>
          <w:tab w:val="left" w:pos="426"/>
        </w:tabs>
        <w:suppressAutoHyphens w:val="0"/>
        <w:jc w:val="center"/>
        <w:outlineLvl w:val="0"/>
        <w:rPr>
          <w:rFonts w:ascii="Times New Roman" w:eastAsia="Times New Roman" w:hAnsi="Times New Roman"/>
          <w:b/>
          <w:kern w:val="0"/>
          <w:sz w:val="24"/>
          <w:szCs w:val="24"/>
          <w:lang w:eastAsia="x-none"/>
        </w:rPr>
      </w:pPr>
      <w:r w:rsidRPr="007A18E4">
        <w:rPr>
          <w:rFonts w:ascii="Times New Roman" w:eastAsia="Times New Roman" w:hAnsi="Times New Roman"/>
          <w:b/>
          <w:kern w:val="0"/>
          <w:sz w:val="24"/>
          <w:szCs w:val="24"/>
          <w:lang w:val="x-none" w:eastAsia="x-none"/>
        </w:rPr>
        <w:t>ТЕХНИЧЕСКОЕ ЗАДАНИЕ</w:t>
      </w:r>
    </w:p>
    <w:p w14:paraId="1F3811BF" w14:textId="77777777" w:rsidR="00B72804" w:rsidRPr="00B72804" w:rsidRDefault="005E1186" w:rsidP="00B72804">
      <w:pPr>
        <w:tabs>
          <w:tab w:val="left" w:pos="567"/>
          <w:tab w:val="left" w:pos="1050"/>
        </w:tabs>
        <w:jc w:val="center"/>
        <w:rPr>
          <w:rFonts w:ascii="Times New Roman" w:hAnsi="Times New Roman"/>
          <w:b/>
          <w:sz w:val="24"/>
          <w:szCs w:val="24"/>
        </w:rPr>
      </w:pPr>
      <w:r w:rsidRPr="007A18E4">
        <w:rPr>
          <w:rFonts w:ascii="Times New Roman" w:hAnsi="Times New Roman"/>
          <w:b/>
          <w:sz w:val="24"/>
          <w:szCs w:val="24"/>
        </w:rPr>
        <w:t xml:space="preserve">на оказание услуг </w:t>
      </w:r>
      <w:proofErr w:type="gramStart"/>
      <w:r w:rsidRPr="007A18E4">
        <w:rPr>
          <w:rFonts w:ascii="Times New Roman" w:hAnsi="Times New Roman"/>
          <w:b/>
          <w:sz w:val="24"/>
          <w:szCs w:val="24"/>
        </w:rPr>
        <w:t>по</w:t>
      </w:r>
      <w:r w:rsidR="007A18E4">
        <w:rPr>
          <w:rFonts w:ascii="Times New Roman" w:hAnsi="Times New Roman"/>
          <w:b/>
          <w:sz w:val="24"/>
          <w:szCs w:val="24"/>
        </w:rPr>
        <w:t xml:space="preserve"> </w:t>
      </w:r>
      <w:r w:rsidRPr="007A18E4">
        <w:rPr>
          <w:rFonts w:ascii="Times New Roman" w:hAnsi="Times New Roman"/>
          <w:b/>
          <w:sz w:val="24"/>
          <w:szCs w:val="24"/>
        </w:rPr>
        <w:t xml:space="preserve"> </w:t>
      </w:r>
      <w:r w:rsidR="00B72804" w:rsidRPr="00B72804">
        <w:rPr>
          <w:rFonts w:ascii="Times New Roman" w:hAnsi="Times New Roman"/>
          <w:b/>
          <w:sz w:val="24"/>
          <w:szCs w:val="24"/>
        </w:rPr>
        <w:t>организации</w:t>
      </w:r>
      <w:proofErr w:type="gramEnd"/>
      <w:r w:rsidR="00B72804" w:rsidRPr="00B72804">
        <w:rPr>
          <w:rFonts w:ascii="Times New Roman" w:hAnsi="Times New Roman"/>
          <w:b/>
          <w:sz w:val="24"/>
          <w:szCs w:val="24"/>
        </w:rPr>
        <w:t xml:space="preserve"> и проведению выездного мероприятия </w:t>
      </w:r>
    </w:p>
    <w:p w14:paraId="156E187F" w14:textId="08521F07" w:rsidR="005E1186" w:rsidRDefault="00B72804" w:rsidP="00B72804">
      <w:pPr>
        <w:tabs>
          <w:tab w:val="left" w:pos="567"/>
          <w:tab w:val="left" w:pos="1050"/>
        </w:tabs>
        <w:jc w:val="center"/>
        <w:rPr>
          <w:rFonts w:ascii="Times New Roman" w:hAnsi="Times New Roman"/>
          <w:b/>
          <w:sz w:val="24"/>
          <w:szCs w:val="24"/>
        </w:rPr>
      </w:pPr>
      <w:r w:rsidRPr="00B72804">
        <w:rPr>
          <w:rFonts w:ascii="Times New Roman" w:hAnsi="Times New Roman"/>
          <w:b/>
          <w:sz w:val="24"/>
          <w:szCs w:val="24"/>
        </w:rPr>
        <w:t>в парк «Патриот»</w:t>
      </w:r>
    </w:p>
    <w:p w14:paraId="517CF801" w14:textId="42431B80" w:rsidR="00B72804" w:rsidRDefault="00B72804" w:rsidP="00B72804">
      <w:pPr>
        <w:tabs>
          <w:tab w:val="left" w:pos="567"/>
          <w:tab w:val="left" w:pos="1050"/>
        </w:tabs>
        <w:jc w:val="center"/>
        <w:rPr>
          <w:rFonts w:ascii="Times New Roman" w:hAnsi="Times New Roman"/>
          <w:b/>
          <w:color w:val="000000"/>
          <w:sz w:val="24"/>
          <w:szCs w:val="24"/>
          <w:highlight w:val="yellow"/>
        </w:rPr>
      </w:pPr>
    </w:p>
    <w:p w14:paraId="2382CEE0" w14:textId="6C4724E4" w:rsidR="00B72804" w:rsidRDefault="00B72804" w:rsidP="00B72804">
      <w:pPr>
        <w:tabs>
          <w:tab w:val="left" w:pos="567"/>
          <w:tab w:val="left" w:pos="1050"/>
        </w:tabs>
        <w:jc w:val="center"/>
        <w:rPr>
          <w:rFonts w:ascii="Times New Roman" w:hAnsi="Times New Roman"/>
          <w:b/>
          <w:color w:val="000000"/>
          <w:sz w:val="24"/>
          <w:szCs w:val="24"/>
          <w:highlight w:val="yellow"/>
        </w:rPr>
      </w:pPr>
    </w:p>
    <w:p w14:paraId="3A73A60A" w14:textId="02E851E8" w:rsidR="00B72804" w:rsidRPr="00EA30B6" w:rsidRDefault="00DB6539" w:rsidP="00B72804">
      <w:pPr>
        <w:pStyle w:val="12"/>
        <w:ind w:firstLine="708"/>
        <w:jc w:val="both"/>
        <w:rPr>
          <w:bCs/>
          <w:sz w:val="22"/>
          <w:szCs w:val="22"/>
        </w:rPr>
      </w:pPr>
      <w:r>
        <w:rPr>
          <w:sz w:val="22"/>
          <w:szCs w:val="22"/>
        </w:rPr>
        <w:t xml:space="preserve">Предмет оказываемых услуг: </w:t>
      </w:r>
      <w:r w:rsidR="00B72804" w:rsidRPr="00EA30B6">
        <w:rPr>
          <w:sz w:val="22"/>
          <w:szCs w:val="22"/>
        </w:rPr>
        <w:t>услуг</w:t>
      </w:r>
      <w:r>
        <w:rPr>
          <w:sz w:val="22"/>
          <w:szCs w:val="22"/>
        </w:rPr>
        <w:t>и</w:t>
      </w:r>
      <w:r w:rsidR="00B72804" w:rsidRPr="00EA30B6">
        <w:rPr>
          <w:sz w:val="22"/>
          <w:szCs w:val="22"/>
        </w:rPr>
        <w:t xml:space="preserve"> по организации и проведению выездного мероприятия </w:t>
      </w:r>
      <w:r w:rsidR="00B72804" w:rsidRPr="00EA30B6">
        <w:rPr>
          <w:sz w:val="22"/>
          <w:szCs w:val="22"/>
        </w:rPr>
        <w:br/>
        <w:t>в парк «Патриот».</w:t>
      </w:r>
    </w:p>
    <w:p w14:paraId="01B5B2DD" w14:textId="259AF312" w:rsidR="00B72804" w:rsidRPr="00EA30B6" w:rsidRDefault="00B72804" w:rsidP="00B72804">
      <w:pPr>
        <w:pStyle w:val="12"/>
        <w:ind w:firstLine="708"/>
        <w:jc w:val="both"/>
        <w:rPr>
          <w:sz w:val="22"/>
          <w:szCs w:val="22"/>
        </w:rPr>
      </w:pPr>
      <w:r w:rsidRPr="00EA30B6">
        <w:rPr>
          <w:b/>
          <w:bCs/>
          <w:sz w:val="22"/>
          <w:szCs w:val="22"/>
        </w:rPr>
        <w:t xml:space="preserve">Объём оказываемых услуг: </w:t>
      </w:r>
      <w:r w:rsidRPr="00EA30B6">
        <w:rPr>
          <w:sz w:val="22"/>
          <w:szCs w:val="22"/>
        </w:rPr>
        <w:t>17 студентов + 1 сопровождающий</w:t>
      </w:r>
      <w:r w:rsidR="00DB6539">
        <w:rPr>
          <w:sz w:val="22"/>
          <w:szCs w:val="22"/>
        </w:rPr>
        <w:t>.</w:t>
      </w:r>
    </w:p>
    <w:p w14:paraId="329B8AF9" w14:textId="77777777" w:rsidR="00B72804" w:rsidRPr="00EA30B6" w:rsidRDefault="00B72804" w:rsidP="00B72804">
      <w:pPr>
        <w:pStyle w:val="12"/>
        <w:ind w:firstLine="708"/>
        <w:jc w:val="both"/>
        <w:rPr>
          <w:sz w:val="22"/>
          <w:szCs w:val="22"/>
        </w:rPr>
      </w:pPr>
      <w:r w:rsidRPr="00EA30B6">
        <w:rPr>
          <w:b/>
          <w:bCs/>
          <w:sz w:val="22"/>
          <w:szCs w:val="22"/>
        </w:rPr>
        <w:t>Место оказания услуг:</w:t>
      </w:r>
      <w:r w:rsidRPr="00EA30B6">
        <w:rPr>
          <w:sz w:val="22"/>
          <w:szCs w:val="22"/>
        </w:rPr>
        <w:t xml:space="preserve"> Российская Федерация, Московская область, Одинцовский городской округ, 55 км Минского шоссе, парк «Патриот» (</w:t>
      </w:r>
      <w:bookmarkStart w:id="3" w:name="_Hlk224045361"/>
      <w:r w:rsidRPr="00EA30B6">
        <w:rPr>
          <w:sz w:val="22"/>
          <w:szCs w:val="22"/>
        </w:rPr>
        <w:t>ФГАУ «Военно-патриотический парк культуры и отдыха ВС РФ «Патриот</w:t>
      </w:r>
      <w:bookmarkEnd w:id="3"/>
      <w:r w:rsidRPr="00EA30B6">
        <w:rPr>
          <w:sz w:val="22"/>
          <w:szCs w:val="22"/>
        </w:rPr>
        <w:t>»).</w:t>
      </w:r>
    </w:p>
    <w:p w14:paraId="142F3F44" w14:textId="77777777" w:rsidR="00B72804" w:rsidRPr="00EA30B6" w:rsidRDefault="00B72804" w:rsidP="00B72804">
      <w:pPr>
        <w:pStyle w:val="ConsNonformat"/>
        <w:ind w:firstLine="708"/>
        <w:jc w:val="both"/>
        <w:rPr>
          <w:rFonts w:ascii="Times New Roman" w:hAnsi="Times New Roman" w:cs="Times New Roman"/>
          <w:sz w:val="22"/>
          <w:szCs w:val="22"/>
        </w:rPr>
      </w:pPr>
      <w:r w:rsidRPr="00EA30B6">
        <w:rPr>
          <w:rFonts w:ascii="Times New Roman" w:hAnsi="Times New Roman" w:cs="Times New Roman"/>
          <w:b/>
          <w:bCs/>
          <w:sz w:val="22"/>
          <w:szCs w:val="22"/>
        </w:rPr>
        <w:t>Сроки (периоды) оказания услуг</w:t>
      </w:r>
      <w:r w:rsidRPr="00EA30B6">
        <w:rPr>
          <w:rFonts w:ascii="Times New Roman" w:hAnsi="Times New Roman" w:cs="Times New Roman"/>
          <w:sz w:val="22"/>
          <w:szCs w:val="22"/>
        </w:rPr>
        <w:t xml:space="preserve">: </w:t>
      </w:r>
      <w:r>
        <w:rPr>
          <w:rFonts w:ascii="Times New Roman" w:hAnsi="Times New Roman" w:cs="Times New Roman"/>
          <w:sz w:val="22"/>
          <w:szCs w:val="22"/>
        </w:rPr>
        <w:t>21</w:t>
      </w:r>
      <w:r w:rsidRPr="00EA30B6">
        <w:rPr>
          <w:rFonts w:ascii="Times New Roman" w:hAnsi="Times New Roman" w:cs="Times New Roman"/>
          <w:sz w:val="22"/>
          <w:szCs w:val="22"/>
        </w:rPr>
        <w:t xml:space="preserve"> </w:t>
      </w:r>
      <w:r>
        <w:rPr>
          <w:rFonts w:ascii="Times New Roman" w:hAnsi="Times New Roman" w:cs="Times New Roman"/>
          <w:sz w:val="22"/>
          <w:szCs w:val="22"/>
        </w:rPr>
        <w:t>июня</w:t>
      </w:r>
      <w:r w:rsidRPr="00EA30B6">
        <w:rPr>
          <w:rFonts w:ascii="Times New Roman" w:hAnsi="Times New Roman" w:cs="Times New Roman"/>
          <w:sz w:val="22"/>
          <w:szCs w:val="22"/>
        </w:rPr>
        <w:t xml:space="preserve"> 2026 года.</w:t>
      </w:r>
    </w:p>
    <w:p w14:paraId="739ABEC9" w14:textId="77777777" w:rsidR="00B72804" w:rsidRPr="00EA30B6" w:rsidRDefault="00B72804" w:rsidP="00B72804">
      <w:pPr>
        <w:pStyle w:val="ConsNonformat"/>
        <w:widowControl/>
        <w:ind w:firstLine="708"/>
        <w:jc w:val="both"/>
        <w:rPr>
          <w:rFonts w:ascii="Times New Roman" w:hAnsi="Times New Roman" w:cs="Times New Roman"/>
          <w:sz w:val="22"/>
          <w:szCs w:val="22"/>
        </w:rPr>
      </w:pPr>
      <w:r w:rsidRPr="00EA30B6">
        <w:rPr>
          <w:rFonts w:ascii="Times New Roman" w:hAnsi="Times New Roman" w:cs="Times New Roman"/>
          <w:sz w:val="22"/>
          <w:szCs w:val="22"/>
        </w:rPr>
        <w:t>Примечание: Точные даты оглашаются Заказчиком в срок не позднее 7 дней после подписания договора.</w:t>
      </w:r>
    </w:p>
    <w:p w14:paraId="12960FDF" w14:textId="77777777" w:rsidR="00B72804" w:rsidRPr="00EA30B6" w:rsidRDefault="00B72804" w:rsidP="00B72804">
      <w:pPr>
        <w:pStyle w:val="ConsNonformat"/>
        <w:widowControl/>
        <w:ind w:firstLine="708"/>
        <w:jc w:val="both"/>
        <w:rPr>
          <w:rFonts w:ascii="Times New Roman" w:hAnsi="Times New Roman" w:cs="Times New Roman"/>
          <w:sz w:val="22"/>
          <w:szCs w:val="22"/>
        </w:rPr>
      </w:pPr>
      <w:r w:rsidRPr="00EA30B6">
        <w:rPr>
          <w:rFonts w:ascii="Times New Roman" w:hAnsi="Times New Roman" w:cs="Times New Roman"/>
          <w:b/>
          <w:bCs/>
          <w:sz w:val="22"/>
          <w:szCs w:val="22"/>
        </w:rPr>
        <w:t xml:space="preserve">Продолжительность оказания услуги: </w:t>
      </w:r>
      <w:r w:rsidRPr="00EA30B6">
        <w:rPr>
          <w:rFonts w:ascii="Times New Roman" w:hAnsi="Times New Roman" w:cs="Times New Roman"/>
          <w:sz w:val="22"/>
          <w:szCs w:val="22"/>
        </w:rPr>
        <w:t>1 день</w:t>
      </w:r>
    </w:p>
    <w:p w14:paraId="21EB9264" w14:textId="77777777" w:rsidR="00B72804" w:rsidRDefault="00B72804" w:rsidP="00B72804">
      <w:pPr>
        <w:pStyle w:val="ConsNonformat"/>
        <w:ind w:firstLine="708"/>
        <w:jc w:val="both"/>
        <w:rPr>
          <w:rFonts w:ascii="Times New Roman" w:hAnsi="Times New Roman" w:cs="Times New Roman"/>
          <w:sz w:val="22"/>
          <w:szCs w:val="22"/>
        </w:rPr>
      </w:pPr>
      <w:r w:rsidRPr="00EB2EAE">
        <w:rPr>
          <w:rFonts w:ascii="Times New Roman" w:hAnsi="Times New Roman" w:cs="Times New Roman"/>
          <w:b/>
          <w:bCs/>
          <w:sz w:val="22"/>
          <w:szCs w:val="22"/>
        </w:rPr>
        <w:t>Условия оплаты: </w:t>
      </w:r>
      <w:r w:rsidRPr="00EB2EAE">
        <w:rPr>
          <w:rFonts w:ascii="Times New Roman" w:hAnsi="Times New Roman" w:cs="Times New Roman"/>
          <w:sz w:val="22"/>
          <w:szCs w:val="22"/>
        </w:rPr>
        <w:t xml:space="preserve">Оплата производится после фактического исполнения Договора, </w:t>
      </w:r>
      <w:r>
        <w:rPr>
          <w:rFonts w:ascii="Times New Roman" w:hAnsi="Times New Roman" w:cs="Times New Roman"/>
          <w:sz w:val="22"/>
          <w:szCs w:val="22"/>
        </w:rPr>
        <w:br/>
      </w:r>
      <w:r w:rsidRPr="00EB2EAE">
        <w:rPr>
          <w:rFonts w:ascii="Times New Roman" w:hAnsi="Times New Roman" w:cs="Times New Roman"/>
          <w:sz w:val="22"/>
          <w:szCs w:val="22"/>
        </w:rPr>
        <w:t>в течение 7 (семи) рабочих дней, на основании счета и подписанного акта.</w:t>
      </w:r>
    </w:p>
    <w:p w14:paraId="655BB887" w14:textId="77777777" w:rsidR="00B72804" w:rsidRDefault="00B72804" w:rsidP="00B72804">
      <w:pPr>
        <w:pStyle w:val="ConsNonformat"/>
        <w:ind w:firstLine="708"/>
        <w:jc w:val="both"/>
        <w:rPr>
          <w:rFonts w:ascii="Times New Roman" w:hAnsi="Times New Roman" w:cs="Times New Roman"/>
          <w:sz w:val="22"/>
          <w:szCs w:val="22"/>
        </w:rPr>
      </w:pPr>
    </w:p>
    <w:p w14:paraId="0AC307B6" w14:textId="77777777" w:rsidR="00B72804" w:rsidRPr="00D10DF0" w:rsidRDefault="00B72804" w:rsidP="00B72804">
      <w:pPr>
        <w:pStyle w:val="ConsNonformat"/>
        <w:numPr>
          <w:ilvl w:val="0"/>
          <w:numId w:val="41"/>
        </w:numPr>
        <w:rPr>
          <w:rFonts w:ascii="Times New Roman" w:hAnsi="Times New Roman" w:cs="Times New Roman"/>
          <w:b/>
        </w:rPr>
      </w:pPr>
      <w:r w:rsidRPr="00D10DF0">
        <w:rPr>
          <w:rFonts w:ascii="Times New Roman" w:hAnsi="Times New Roman" w:cs="Times New Roman"/>
          <w:b/>
        </w:rPr>
        <w:t>Наименование и количество подлежащих оказанию услуг (далее –Услуги):</w:t>
      </w:r>
    </w:p>
    <w:tbl>
      <w:tblPr>
        <w:tblW w:w="94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354"/>
        <w:gridCol w:w="1327"/>
        <w:gridCol w:w="1187"/>
      </w:tblGrid>
      <w:tr w:rsidR="00B72804" w:rsidRPr="00D10DF0" w14:paraId="0AAB34A2" w14:textId="77777777" w:rsidTr="003A5045">
        <w:trPr>
          <w:trHeight w:val="551"/>
        </w:trPr>
        <w:tc>
          <w:tcPr>
            <w:tcW w:w="567" w:type="dxa"/>
            <w:tcBorders>
              <w:top w:val="single" w:sz="4" w:space="0" w:color="000000"/>
              <w:left w:val="single" w:sz="4" w:space="0" w:color="000000"/>
              <w:bottom w:val="single" w:sz="4" w:space="0" w:color="000000"/>
              <w:right w:val="single" w:sz="4" w:space="0" w:color="000000"/>
            </w:tcBorders>
            <w:hideMark/>
          </w:tcPr>
          <w:p w14:paraId="770B7D79" w14:textId="77777777" w:rsidR="00B72804" w:rsidRPr="00D10DF0" w:rsidRDefault="00B72804" w:rsidP="003A5045">
            <w:pPr>
              <w:pStyle w:val="ConsNonformat"/>
              <w:jc w:val="both"/>
              <w:rPr>
                <w:rFonts w:ascii="Times New Roman" w:hAnsi="Times New Roman" w:cs="Times New Roman"/>
                <w:b/>
              </w:rPr>
            </w:pPr>
            <w:r w:rsidRPr="00D10DF0">
              <w:rPr>
                <w:rFonts w:ascii="Times New Roman" w:hAnsi="Times New Roman" w:cs="Times New Roman"/>
                <w:b/>
              </w:rPr>
              <w:t>№ п/п</w:t>
            </w:r>
          </w:p>
        </w:tc>
        <w:tc>
          <w:tcPr>
            <w:tcW w:w="6354" w:type="dxa"/>
            <w:tcBorders>
              <w:top w:val="single" w:sz="4" w:space="0" w:color="000000"/>
              <w:left w:val="single" w:sz="4" w:space="0" w:color="000000"/>
              <w:bottom w:val="single" w:sz="6" w:space="0" w:color="000000"/>
              <w:right w:val="single" w:sz="4" w:space="0" w:color="000000"/>
            </w:tcBorders>
            <w:hideMark/>
          </w:tcPr>
          <w:p w14:paraId="0ED9792E" w14:textId="77777777" w:rsidR="00B72804" w:rsidRPr="00D10DF0" w:rsidRDefault="00B72804" w:rsidP="003A5045">
            <w:pPr>
              <w:pStyle w:val="ConsNonformat"/>
              <w:jc w:val="both"/>
              <w:rPr>
                <w:rFonts w:ascii="Times New Roman" w:hAnsi="Times New Roman" w:cs="Times New Roman"/>
                <w:b/>
              </w:rPr>
            </w:pPr>
            <w:r w:rsidRPr="00D10DF0">
              <w:rPr>
                <w:rFonts w:ascii="Times New Roman" w:hAnsi="Times New Roman" w:cs="Times New Roman"/>
                <w:b/>
              </w:rPr>
              <w:t>Наименование услуг</w:t>
            </w:r>
          </w:p>
        </w:tc>
        <w:tc>
          <w:tcPr>
            <w:tcW w:w="1327" w:type="dxa"/>
            <w:tcBorders>
              <w:top w:val="single" w:sz="4" w:space="0" w:color="000000"/>
              <w:left w:val="single" w:sz="4" w:space="0" w:color="000000"/>
              <w:bottom w:val="single" w:sz="4" w:space="0" w:color="000000"/>
              <w:right w:val="single" w:sz="4" w:space="0" w:color="000000"/>
            </w:tcBorders>
            <w:hideMark/>
          </w:tcPr>
          <w:p w14:paraId="480A94AE" w14:textId="77777777" w:rsidR="00B72804" w:rsidRPr="00D10DF0" w:rsidRDefault="00B72804" w:rsidP="003A5045">
            <w:pPr>
              <w:pStyle w:val="ConsNonformat"/>
              <w:jc w:val="both"/>
              <w:rPr>
                <w:rFonts w:ascii="Times New Roman" w:hAnsi="Times New Roman" w:cs="Times New Roman"/>
                <w:b/>
              </w:rPr>
            </w:pPr>
            <w:r w:rsidRPr="00D10DF0">
              <w:rPr>
                <w:rFonts w:ascii="Times New Roman" w:hAnsi="Times New Roman" w:cs="Times New Roman"/>
                <w:b/>
              </w:rPr>
              <w:t>Ед. изм.</w:t>
            </w:r>
          </w:p>
        </w:tc>
        <w:tc>
          <w:tcPr>
            <w:tcW w:w="1187" w:type="dxa"/>
            <w:tcBorders>
              <w:top w:val="single" w:sz="4" w:space="0" w:color="000000"/>
              <w:left w:val="single" w:sz="4" w:space="0" w:color="000000"/>
              <w:bottom w:val="single" w:sz="4" w:space="0" w:color="000000"/>
              <w:right w:val="single" w:sz="4" w:space="0" w:color="000000"/>
            </w:tcBorders>
            <w:hideMark/>
          </w:tcPr>
          <w:p w14:paraId="58F6AF2D" w14:textId="77777777" w:rsidR="00B72804" w:rsidRPr="00D10DF0" w:rsidRDefault="00B72804" w:rsidP="003A5045">
            <w:pPr>
              <w:pStyle w:val="ConsNonformat"/>
              <w:jc w:val="both"/>
              <w:rPr>
                <w:rFonts w:ascii="Times New Roman" w:hAnsi="Times New Roman" w:cs="Times New Roman"/>
                <w:b/>
              </w:rPr>
            </w:pPr>
            <w:r w:rsidRPr="00D10DF0">
              <w:rPr>
                <w:rFonts w:ascii="Times New Roman" w:hAnsi="Times New Roman" w:cs="Times New Roman"/>
                <w:b/>
              </w:rPr>
              <w:t>Кол-во</w:t>
            </w:r>
          </w:p>
        </w:tc>
      </w:tr>
      <w:tr w:rsidR="00B72804" w:rsidRPr="00D10DF0" w14:paraId="1E7F1EA8" w14:textId="77777777" w:rsidTr="003A5045">
        <w:trPr>
          <w:trHeight w:val="595"/>
        </w:trPr>
        <w:tc>
          <w:tcPr>
            <w:tcW w:w="567" w:type="dxa"/>
            <w:tcBorders>
              <w:top w:val="single" w:sz="4" w:space="0" w:color="000000"/>
              <w:left w:val="single" w:sz="4" w:space="0" w:color="000000"/>
              <w:bottom w:val="single" w:sz="4" w:space="0" w:color="000000"/>
              <w:right w:val="single" w:sz="6" w:space="0" w:color="000000"/>
            </w:tcBorders>
            <w:hideMark/>
          </w:tcPr>
          <w:p w14:paraId="650ED1D0" w14:textId="77777777" w:rsidR="00B72804" w:rsidRPr="00D10DF0" w:rsidRDefault="00B72804" w:rsidP="003A5045">
            <w:pPr>
              <w:pStyle w:val="ConsNonformat"/>
              <w:jc w:val="both"/>
              <w:rPr>
                <w:rFonts w:ascii="Times New Roman" w:hAnsi="Times New Roman" w:cs="Times New Roman"/>
              </w:rPr>
            </w:pPr>
            <w:r>
              <w:rPr>
                <w:rFonts w:ascii="Times New Roman" w:hAnsi="Times New Roman" w:cs="Times New Roman"/>
              </w:rPr>
              <w:t>1.</w:t>
            </w:r>
          </w:p>
        </w:tc>
        <w:tc>
          <w:tcPr>
            <w:tcW w:w="6354" w:type="dxa"/>
            <w:tcBorders>
              <w:top w:val="single" w:sz="6" w:space="0" w:color="000000"/>
              <w:left w:val="single" w:sz="6" w:space="0" w:color="000000"/>
              <w:bottom w:val="single" w:sz="6" w:space="0" w:color="000000"/>
              <w:right w:val="single" w:sz="4" w:space="0" w:color="000000"/>
            </w:tcBorders>
            <w:hideMark/>
          </w:tcPr>
          <w:p w14:paraId="049403CA" w14:textId="77777777" w:rsidR="00B72804" w:rsidRPr="00D10DF0" w:rsidRDefault="00B72804" w:rsidP="003A5045">
            <w:pPr>
              <w:pStyle w:val="ConsNonformat"/>
              <w:jc w:val="both"/>
              <w:rPr>
                <w:rFonts w:ascii="Times New Roman" w:hAnsi="Times New Roman" w:cs="Times New Roman"/>
              </w:rPr>
            </w:pPr>
            <w:r w:rsidRPr="00D10DF0">
              <w:rPr>
                <w:rFonts w:ascii="Times New Roman" w:hAnsi="Times New Roman" w:cs="Times New Roman"/>
              </w:rPr>
              <w:t>Услуга по организации питания участников</w:t>
            </w:r>
          </w:p>
        </w:tc>
        <w:tc>
          <w:tcPr>
            <w:tcW w:w="1327" w:type="dxa"/>
            <w:tcBorders>
              <w:top w:val="single" w:sz="4" w:space="0" w:color="000000"/>
              <w:left w:val="single" w:sz="4" w:space="0" w:color="000000"/>
              <w:bottom w:val="single" w:sz="4" w:space="0" w:color="000000"/>
              <w:right w:val="single" w:sz="4" w:space="0" w:color="000000"/>
            </w:tcBorders>
            <w:hideMark/>
          </w:tcPr>
          <w:p w14:paraId="3D620D16" w14:textId="77777777" w:rsidR="00B72804" w:rsidRPr="00D10DF0" w:rsidRDefault="00B72804" w:rsidP="003A5045">
            <w:pPr>
              <w:pStyle w:val="ConsNonformat"/>
              <w:jc w:val="both"/>
              <w:rPr>
                <w:rFonts w:ascii="Times New Roman" w:hAnsi="Times New Roman" w:cs="Times New Roman"/>
                <w:bCs/>
              </w:rPr>
            </w:pPr>
            <w:proofErr w:type="spellStart"/>
            <w:r w:rsidRPr="00D10DF0">
              <w:rPr>
                <w:rFonts w:ascii="Times New Roman" w:hAnsi="Times New Roman" w:cs="Times New Roman"/>
                <w:bCs/>
              </w:rPr>
              <w:t>усл</w:t>
            </w:r>
            <w:proofErr w:type="spellEnd"/>
            <w:r w:rsidRPr="00D10DF0">
              <w:rPr>
                <w:rFonts w:ascii="Times New Roman" w:hAnsi="Times New Roman" w:cs="Times New Roman"/>
                <w:bCs/>
              </w:rPr>
              <w:t>.</w:t>
            </w:r>
          </w:p>
        </w:tc>
        <w:tc>
          <w:tcPr>
            <w:tcW w:w="1187" w:type="dxa"/>
            <w:tcBorders>
              <w:top w:val="single" w:sz="4" w:space="0" w:color="000000"/>
              <w:left w:val="single" w:sz="4" w:space="0" w:color="000000"/>
              <w:bottom w:val="single" w:sz="4" w:space="0" w:color="000000"/>
              <w:right w:val="single" w:sz="4" w:space="0" w:color="000000"/>
            </w:tcBorders>
            <w:hideMark/>
          </w:tcPr>
          <w:p w14:paraId="759CE160" w14:textId="77777777" w:rsidR="00B72804" w:rsidRPr="00D10DF0" w:rsidRDefault="00B72804" w:rsidP="003A5045">
            <w:pPr>
              <w:pStyle w:val="ConsNonformat"/>
              <w:jc w:val="both"/>
              <w:rPr>
                <w:rFonts w:ascii="Times New Roman" w:hAnsi="Times New Roman" w:cs="Times New Roman"/>
                <w:bCs/>
              </w:rPr>
            </w:pPr>
            <w:r w:rsidRPr="00D10DF0">
              <w:rPr>
                <w:rFonts w:ascii="Times New Roman" w:hAnsi="Times New Roman" w:cs="Times New Roman"/>
                <w:bCs/>
              </w:rPr>
              <w:t>1</w:t>
            </w:r>
          </w:p>
        </w:tc>
      </w:tr>
      <w:tr w:rsidR="00B72804" w:rsidRPr="00D10DF0" w14:paraId="769C604B" w14:textId="77777777" w:rsidTr="003A5045">
        <w:trPr>
          <w:trHeight w:val="595"/>
        </w:trPr>
        <w:tc>
          <w:tcPr>
            <w:tcW w:w="567" w:type="dxa"/>
            <w:tcBorders>
              <w:top w:val="single" w:sz="4" w:space="0" w:color="000000"/>
              <w:left w:val="single" w:sz="4" w:space="0" w:color="000000"/>
              <w:bottom w:val="single" w:sz="4" w:space="0" w:color="000000"/>
              <w:right w:val="single" w:sz="6" w:space="0" w:color="000000"/>
            </w:tcBorders>
          </w:tcPr>
          <w:p w14:paraId="0DC7D366" w14:textId="77777777" w:rsidR="00B72804" w:rsidRDefault="00B72804" w:rsidP="003A5045">
            <w:pPr>
              <w:pStyle w:val="ConsNonformat"/>
              <w:jc w:val="both"/>
              <w:rPr>
                <w:rFonts w:ascii="Times New Roman" w:hAnsi="Times New Roman" w:cs="Times New Roman"/>
              </w:rPr>
            </w:pPr>
            <w:r>
              <w:rPr>
                <w:rFonts w:ascii="Times New Roman" w:hAnsi="Times New Roman" w:cs="Times New Roman"/>
              </w:rPr>
              <w:t>2.</w:t>
            </w:r>
          </w:p>
        </w:tc>
        <w:tc>
          <w:tcPr>
            <w:tcW w:w="6354" w:type="dxa"/>
            <w:tcBorders>
              <w:top w:val="single" w:sz="6" w:space="0" w:color="000000"/>
              <w:left w:val="single" w:sz="6" w:space="0" w:color="000000"/>
              <w:bottom w:val="single" w:sz="6" w:space="0" w:color="000000"/>
              <w:right w:val="single" w:sz="4" w:space="0" w:color="000000"/>
            </w:tcBorders>
          </w:tcPr>
          <w:p w14:paraId="4605A4A8" w14:textId="77777777" w:rsidR="00B72804" w:rsidRPr="00D10DF0" w:rsidRDefault="00B72804" w:rsidP="003A5045">
            <w:pPr>
              <w:pStyle w:val="ConsNonformat"/>
              <w:jc w:val="both"/>
              <w:rPr>
                <w:rFonts w:ascii="Times New Roman" w:hAnsi="Times New Roman" w:cs="Times New Roman"/>
              </w:rPr>
            </w:pPr>
            <w:r w:rsidRPr="00D10DF0">
              <w:rPr>
                <w:rFonts w:ascii="Times New Roman" w:hAnsi="Times New Roman" w:cs="Times New Roman"/>
              </w:rPr>
              <w:t>Услуга по организации транспортного обслуживания участников</w:t>
            </w:r>
          </w:p>
        </w:tc>
        <w:tc>
          <w:tcPr>
            <w:tcW w:w="1327" w:type="dxa"/>
            <w:tcBorders>
              <w:top w:val="single" w:sz="4" w:space="0" w:color="000000"/>
              <w:left w:val="single" w:sz="4" w:space="0" w:color="000000"/>
              <w:bottom w:val="single" w:sz="4" w:space="0" w:color="000000"/>
              <w:right w:val="single" w:sz="4" w:space="0" w:color="000000"/>
            </w:tcBorders>
          </w:tcPr>
          <w:p w14:paraId="618A8823" w14:textId="77777777" w:rsidR="00B72804" w:rsidRPr="0077555C" w:rsidRDefault="00B72804" w:rsidP="003A5045">
            <w:pPr>
              <w:pStyle w:val="ConsNonformat"/>
              <w:jc w:val="both"/>
              <w:rPr>
                <w:rFonts w:ascii="Times New Roman" w:hAnsi="Times New Roman" w:cs="Times New Roman"/>
                <w:bCs/>
              </w:rPr>
            </w:pPr>
            <w:proofErr w:type="spellStart"/>
            <w:r w:rsidRPr="00D10DF0">
              <w:rPr>
                <w:rFonts w:ascii="Times New Roman" w:hAnsi="Times New Roman" w:cs="Times New Roman"/>
                <w:bCs/>
              </w:rPr>
              <w:t>усл</w:t>
            </w:r>
            <w:proofErr w:type="spellEnd"/>
            <w:r w:rsidRPr="00D10DF0">
              <w:rPr>
                <w:rFonts w:ascii="Times New Roman" w:hAnsi="Times New Roman" w:cs="Times New Roman"/>
                <w:bCs/>
              </w:rPr>
              <w:t>.</w:t>
            </w:r>
          </w:p>
        </w:tc>
        <w:tc>
          <w:tcPr>
            <w:tcW w:w="1187" w:type="dxa"/>
            <w:tcBorders>
              <w:top w:val="single" w:sz="4" w:space="0" w:color="000000"/>
              <w:left w:val="single" w:sz="4" w:space="0" w:color="000000"/>
              <w:bottom w:val="single" w:sz="4" w:space="0" w:color="000000"/>
              <w:right w:val="single" w:sz="4" w:space="0" w:color="000000"/>
            </w:tcBorders>
          </w:tcPr>
          <w:p w14:paraId="1A958F05" w14:textId="77777777" w:rsidR="00B72804" w:rsidRPr="0077555C" w:rsidRDefault="00B72804" w:rsidP="003A5045">
            <w:pPr>
              <w:pStyle w:val="ConsNonformat"/>
              <w:jc w:val="both"/>
              <w:rPr>
                <w:rFonts w:ascii="Times New Roman" w:hAnsi="Times New Roman" w:cs="Times New Roman"/>
                <w:bCs/>
              </w:rPr>
            </w:pPr>
            <w:r w:rsidRPr="0077555C">
              <w:rPr>
                <w:rFonts w:ascii="Times New Roman" w:hAnsi="Times New Roman" w:cs="Times New Roman"/>
                <w:bCs/>
              </w:rPr>
              <w:t>1</w:t>
            </w:r>
          </w:p>
        </w:tc>
      </w:tr>
      <w:tr w:rsidR="00B72804" w:rsidRPr="00D10DF0" w14:paraId="7FE37453" w14:textId="77777777" w:rsidTr="003A5045">
        <w:trPr>
          <w:trHeight w:val="595"/>
        </w:trPr>
        <w:tc>
          <w:tcPr>
            <w:tcW w:w="567" w:type="dxa"/>
            <w:tcBorders>
              <w:top w:val="single" w:sz="4" w:space="0" w:color="000000"/>
              <w:left w:val="single" w:sz="4" w:space="0" w:color="000000"/>
              <w:bottom w:val="single" w:sz="4" w:space="0" w:color="000000"/>
              <w:right w:val="single" w:sz="6" w:space="0" w:color="000000"/>
            </w:tcBorders>
          </w:tcPr>
          <w:p w14:paraId="68272743" w14:textId="77777777" w:rsidR="00B72804" w:rsidRDefault="00B72804" w:rsidP="003A5045">
            <w:pPr>
              <w:pStyle w:val="ConsNonformat"/>
              <w:jc w:val="both"/>
              <w:rPr>
                <w:rFonts w:ascii="Times New Roman" w:hAnsi="Times New Roman" w:cs="Times New Roman"/>
              </w:rPr>
            </w:pPr>
            <w:r>
              <w:rPr>
                <w:rFonts w:ascii="Times New Roman" w:hAnsi="Times New Roman" w:cs="Times New Roman"/>
              </w:rPr>
              <w:t>3.</w:t>
            </w:r>
          </w:p>
        </w:tc>
        <w:tc>
          <w:tcPr>
            <w:tcW w:w="6354" w:type="dxa"/>
            <w:tcBorders>
              <w:top w:val="single" w:sz="6" w:space="0" w:color="000000"/>
              <w:left w:val="single" w:sz="6" w:space="0" w:color="000000"/>
              <w:bottom w:val="single" w:sz="6" w:space="0" w:color="000000"/>
              <w:right w:val="single" w:sz="4" w:space="0" w:color="000000"/>
            </w:tcBorders>
          </w:tcPr>
          <w:p w14:paraId="411A25A8" w14:textId="77777777" w:rsidR="00B72804" w:rsidRPr="00D10DF0" w:rsidRDefault="00B72804" w:rsidP="003A5045">
            <w:pPr>
              <w:pStyle w:val="ConsNonformat"/>
              <w:jc w:val="both"/>
              <w:rPr>
                <w:rFonts w:ascii="Times New Roman" w:hAnsi="Times New Roman" w:cs="Times New Roman"/>
              </w:rPr>
            </w:pPr>
            <w:r w:rsidRPr="00D10DF0">
              <w:rPr>
                <w:rFonts w:ascii="Times New Roman" w:hAnsi="Times New Roman" w:cs="Times New Roman"/>
              </w:rPr>
              <w:t>Услуга по организации экскурсионной программы</w:t>
            </w:r>
          </w:p>
        </w:tc>
        <w:tc>
          <w:tcPr>
            <w:tcW w:w="1327" w:type="dxa"/>
            <w:tcBorders>
              <w:top w:val="single" w:sz="4" w:space="0" w:color="000000"/>
              <w:left w:val="single" w:sz="4" w:space="0" w:color="000000"/>
              <w:bottom w:val="single" w:sz="4" w:space="0" w:color="000000"/>
              <w:right w:val="single" w:sz="4" w:space="0" w:color="000000"/>
            </w:tcBorders>
          </w:tcPr>
          <w:p w14:paraId="23238296" w14:textId="77777777" w:rsidR="00B72804" w:rsidRPr="0077555C" w:rsidRDefault="00B72804" w:rsidP="003A5045">
            <w:pPr>
              <w:pStyle w:val="ConsNonformat"/>
              <w:jc w:val="both"/>
              <w:rPr>
                <w:rFonts w:ascii="Times New Roman" w:hAnsi="Times New Roman" w:cs="Times New Roman"/>
                <w:bCs/>
              </w:rPr>
            </w:pPr>
            <w:proofErr w:type="spellStart"/>
            <w:r w:rsidRPr="00D10DF0">
              <w:rPr>
                <w:rFonts w:ascii="Times New Roman" w:hAnsi="Times New Roman" w:cs="Times New Roman"/>
                <w:bCs/>
              </w:rPr>
              <w:t>усл</w:t>
            </w:r>
            <w:proofErr w:type="spellEnd"/>
            <w:r w:rsidRPr="00D10DF0">
              <w:rPr>
                <w:rFonts w:ascii="Times New Roman" w:hAnsi="Times New Roman" w:cs="Times New Roman"/>
                <w:bCs/>
              </w:rPr>
              <w:t>.</w:t>
            </w:r>
          </w:p>
        </w:tc>
        <w:tc>
          <w:tcPr>
            <w:tcW w:w="1187" w:type="dxa"/>
            <w:tcBorders>
              <w:top w:val="single" w:sz="4" w:space="0" w:color="000000"/>
              <w:left w:val="single" w:sz="4" w:space="0" w:color="000000"/>
              <w:bottom w:val="single" w:sz="4" w:space="0" w:color="000000"/>
              <w:right w:val="single" w:sz="4" w:space="0" w:color="000000"/>
            </w:tcBorders>
          </w:tcPr>
          <w:p w14:paraId="24558531" w14:textId="77777777" w:rsidR="00B72804" w:rsidRPr="0077555C" w:rsidRDefault="00B72804" w:rsidP="003A5045">
            <w:pPr>
              <w:pStyle w:val="ConsNonformat"/>
              <w:jc w:val="both"/>
              <w:rPr>
                <w:rFonts w:ascii="Times New Roman" w:hAnsi="Times New Roman" w:cs="Times New Roman"/>
                <w:bCs/>
              </w:rPr>
            </w:pPr>
            <w:r w:rsidRPr="0077555C">
              <w:rPr>
                <w:rFonts w:ascii="Times New Roman" w:hAnsi="Times New Roman" w:cs="Times New Roman"/>
                <w:bCs/>
              </w:rPr>
              <w:t>1</w:t>
            </w:r>
          </w:p>
        </w:tc>
      </w:tr>
    </w:tbl>
    <w:p w14:paraId="53F297F3" w14:textId="77777777" w:rsidR="00B72804" w:rsidRPr="00EA30B6" w:rsidRDefault="00B72804" w:rsidP="00B72804">
      <w:pPr>
        <w:pStyle w:val="ConsNonformat"/>
        <w:ind w:firstLine="708"/>
        <w:jc w:val="both"/>
        <w:rPr>
          <w:rFonts w:ascii="Times New Roman" w:hAnsi="Times New Roman" w:cs="Times New Roman"/>
          <w:sz w:val="22"/>
          <w:szCs w:val="22"/>
        </w:rPr>
      </w:pPr>
    </w:p>
    <w:p w14:paraId="1CBC329A" w14:textId="77777777" w:rsidR="00B72804" w:rsidRPr="00EA30B6" w:rsidRDefault="00B72804" w:rsidP="00B72804">
      <w:pPr>
        <w:pStyle w:val="a5"/>
        <w:numPr>
          <w:ilvl w:val="0"/>
          <w:numId w:val="41"/>
        </w:numPr>
        <w:tabs>
          <w:tab w:val="left" w:pos="709"/>
        </w:tabs>
        <w:suppressAutoHyphens w:val="0"/>
        <w:autoSpaceDN/>
        <w:textAlignment w:val="auto"/>
        <w:rPr>
          <w:rFonts w:ascii="Times New Roman" w:hAnsi="Times New Roman"/>
        </w:rPr>
      </w:pPr>
      <w:r w:rsidRPr="00EA30B6">
        <w:rPr>
          <w:rFonts w:ascii="Times New Roman" w:hAnsi="Times New Roman"/>
          <w:b/>
        </w:rPr>
        <w:t xml:space="preserve">Требования </w:t>
      </w:r>
      <w:r w:rsidRPr="00EA30B6">
        <w:rPr>
          <w:rFonts w:ascii="Times New Roman" w:hAnsi="Times New Roman"/>
          <w:b/>
          <w:bCs/>
        </w:rPr>
        <w:t>к организации питания участников:</w:t>
      </w:r>
    </w:p>
    <w:p w14:paraId="7AEDF1F1"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t>Описание</w:t>
      </w:r>
      <w:r w:rsidRPr="00EA30B6">
        <w:rPr>
          <w:rFonts w:ascii="Times New Roman" w:hAnsi="Times New Roman"/>
        </w:rPr>
        <w:t>: Организация питания для участников в рамках поездки.</w:t>
      </w:r>
    </w:p>
    <w:p w14:paraId="1567AD01"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t>Требования</w:t>
      </w:r>
      <w:r w:rsidRPr="00EA30B6">
        <w:rPr>
          <w:rFonts w:ascii="Times New Roman" w:hAnsi="Times New Roman"/>
        </w:rPr>
        <w:t>: Должен быть предложен обед, сбалансированный по числу жиров, белков и углеводов.</w:t>
      </w:r>
    </w:p>
    <w:p w14:paraId="4564BBFB" w14:textId="77777777" w:rsidR="00B72804" w:rsidRDefault="00B72804" w:rsidP="00B72804">
      <w:pPr>
        <w:pStyle w:val="a5"/>
        <w:tabs>
          <w:tab w:val="left" w:pos="709"/>
        </w:tabs>
        <w:rPr>
          <w:rFonts w:ascii="Times New Roman" w:hAnsi="Times New Roman"/>
        </w:rPr>
      </w:pPr>
      <w:r w:rsidRPr="00EA30B6">
        <w:rPr>
          <w:rFonts w:ascii="Times New Roman" w:hAnsi="Times New Roman"/>
          <w:b/>
          <w:bCs/>
        </w:rPr>
        <w:t>Локация</w:t>
      </w:r>
      <w:r w:rsidRPr="00EA30B6">
        <w:rPr>
          <w:rFonts w:ascii="Times New Roman" w:hAnsi="Times New Roman"/>
        </w:rPr>
        <w:t>: Питание должно осуществляться в кафе или ресторанах в пешей доступности от места проведения мероприятия. В случае удаленности, Исполнитель организовывает трансфер до места питания.</w:t>
      </w:r>
    </w:p>
    <w:p w14:paraId="448C6400" w14:textId="77777777" w:rsidR="00B72804" w:rsidRDefault="00B72804" w:rsidP="00B72804">
      <w:pPr>
        <w:pStyle w:val="a5"/>
        <w:tabs>
          <w:tab w:val="left" w:pos="709"/>
        </w:tabs>
        <w:rPr>
          <w:rFonts w:ascii="Times New Roman" w:hAnsi="Times New Roman"/>
        </w:rPr>
      </w:pPr>
      <w:r w:rsidRPr="00B47D9F">
        <w:rPr>
          <w:rFonts w:ascii="Times New Roman" w:hAnsi="Times New Roman"/>
        </w:rPr>
        <w:t xml:space="preserve">Исполнитель обязан обеспечить горячее сбалансированное питание группы Заказчика согласно меню на территории Парка «Патриот». Рацион питания должен предусматривать формирование набора продуктов, предназначенных для питания представителей группы Заказчика, утвержденного СанПиН 2.4.4.2599-10. Ассортимент основных продуктов и нормы питания участников должен соответствовать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санитарным правилам СП 2.3.6.1079-01 «Санитарно-эпидемиологические требования к организациям общественного питания, изготовлению и </w:t>
      </w:r>
      <w:proofErr w:type="spellStart"/>
      <w:r w:rsidRPr="00B47D9F">
        <w:rPr>
          <w:rFonts w:ascii="Times New Roman" w:hAnsi="Times New Roman"/>
        </w:rPr>
        <w:t>оборотоспособности</w:t>
      </w:r>
      <w:proofErr w:type="spellEnd"/>
      <w:r w:rsidRPr="00B47D9F">
        <w:rPr>
          <w:rFonts w:ascii="Times New Roman" w:hAnsi="Times New Roman"/>
        </w:rPr>
        <w:t xml:space="preserve"> в них пищевых продуктов и продовольственного сырья», СанПиН 2.3.2.1078-01 «Гигиенические требования безопасности  и пищевой ценности пищевых продуктов».</w:t>
      </w:r>
    </w:p>
    <w:p w14:paraId="58E52958" w14:textId="77777777" w:rsidR="00B72804" w:rsidRDefault="00B72804" w:rsidP="00B72804">
      <w:pPr>
        <w:pStyle w:val="a5"/>
        <w:tabs>
          <w:tab w:val="left" w:pos="709"/>
        </w:tabs>
        <w:ind w:left="708"/>
        <w:rPr>
          <w:rFonts w:ascii="Times New Roman" w:hAnsi="Times New Roman"/>
          <w:u w:val="single"/>
        </w:rPr>
      </w:pPr>
    </w:p>
    <w:p w14:paraId="6A6FEA89" w14:textId="77777777" w:rsidR="00B72804" w:rsidRDefault="00B72804" w:rsidP="00B72804">
      <w:pPr>
        <w:pStyle w:val="a5"/>
        <w:tabs>
          <w:tab w:val="left" w:pos="709"/>
        </w:tabs>
        <w:ind w:left="708"/>
        <w:rPr>
          <w:rFonts w:ascii="Times New Roman" w:hAnsi="Times New Roman"/>
          <w:u w:val="single"/>
        </w:rPr>
      </w:pPr>
      <w:r w:rsidRPr="00B47D9F">
        <w:rPr>
          <w:rFonts w:ascii="Times New Roman" w:hAnsi="Times New Roman"/>
          <w:u w:val="single"/>
        </w:rPr>
        <w:t xml:space="preserve">Выход на одну персону в граммах для блюд должен быть не менее: </w:t>
      </w:r>
    </w:p>
    <w:p w14:paraId="6285743E" w14:textId="77777777" w:rsidR="00B72804" w:rsidRDefault="00B72804" w:rsidP="00B72804">
      <w:pPr>
        <w:pStyle w:val="a5"/>
        <w:tabs>
          <w:tab w:val="left" w:pos="709"/>
        </w:tabs>
        <w:ind w:left="708"/>
        <w:rPr>
          <w:rFonts w:ascii="Times New Roman" w:hAnsi="Times New Roman"/>
        </w:rPr>
      </w:pPr>
      <w:r w:rsidRPr="00B47D9F">
        <w:rPr>
          <w:rFonts w:ascii="Times New Roman" w:hAnsi="Times New Roman"/>
        </w:rPr>
        <w:t xml:space="preserve">-  холодное блюдо (салаты) – 100 гр.; </w:t>
      </w:r>
    </w:p>
    <w:p w14:paraId="34C94CA2" w14:textId="77777777" w:rsidR="00B72804" w:rsidRDefault="00B72804" w:rsidP="00B72804">
      <w:pPr>
        <w:pStyle w:val="a5"/>
        <w:tabs>
          <w:tab w:val="left" w:pos="709"/>
        </w:tabs>
        <w:ind w:left="708"/>
        <w:rPr>
          <w:rFonts w:ascii="Times New Roman" w:hAnsi="Times New Roman"/>
        </w:rPr>
      </w:pPr>
      <w:r w:rsidRPr="00B47D9F">
        <w:rPr>
          <w:rFonts w:ascii="Times New Roman" w:hAnsi="Times New Roman"/>
        </w:rPr>
        <w:t xml:space="preserve">-  горячие блюда, суп – 250 гр.; </w:t>
      </w:r>
    </w:p>
    <w:p w14:paraId="298DC216" w14:textId="77777777" w:rsidR="00B72804" w:rsidRDefault="00B72804" w:rsidP="00B72804">
      <w:pPr>
        <w:pStyle w:val="a5"/>
        <w:tabs>
          <w:tab w:val="left" w:pos="709"/>
        </w:tabs>
        <w:ind w:left="708"/>
        <w:rPr>
          <w:rFonts w:ascii="Times New Roman" w:hAnsi="Times New Roman"/>
        </w:rPr>
      </w:pPr>
      <w:r w:rsidRPr="00B47D9F">
        <w:rPr>
          <w:rFonts w:ascii="Times New Roman" w:hAnsi="Times New Roman"/>
        </w:rPr>
        <w:t xml:space="preserve">-  горячие блюда, основное – 100 гр.; </w:t>
      </w:r>
    </w:p>
    <w:p w14:paraId="3E5B9AA9" w14:textId="77777777" w:rsidR="00B72804" w:rsidRDefault="00B72804" w:rsidP="00B72804">
      <w:pPr>
        <w:pStyle w:val="a5"/>
        <w:tabs>
          <w:tab w:val="left" w:pos="709"/>
        </w:tabs>
        <w:ind w:left="708"/>
        <w:rPr>
          <w:rFonts w:ascii="Times New Roman" w:hAnsi="Times New Roman"/>
        </w:rPr>
      </w:pPr>
      <w:r w:rsidRPr="00B47D9F">
        <w:rPr>
          <w:rFonts w:ascii="Times New Roman" w:hAnsi="Times New Roman"/>
        </w:rPr>
        <w:t xml:space="preserve">-  гарнир – 150 гр.; </w:t>
      </w:r>
    </w:p>
    <w:p w14:paraId="5B4928F9" w14:textId="77777777" w:rsidR="00B72804" w:rsidRDefault="00B72804" w:rsidP="00B72804">
      <w:pPr>
        <w:pStyle w:val="a5"/>
        <w:tabs>
          <w:tab w:val="left" w:pos="709"/>
        </w:tabs>
        <w:ind w:left="708"/>
        <w:rPr>
          <w:rFonts w:ascii="Times New Roman" w:hAnsi="Times New Roman"/>
        </w:rPr>
      </w:pPr>
      <w:r w:rsidRPr="00B47D9F">
        <w:rPr>
          <w:rFonts w:ascii="Times New Roman" w:hAnsi="Times New Roman"/>
        </w:rPr>
        <w:t xml:space="preserve">-  десерты – 100 гр.; </w:t>
      </w:r>
    </w:p>
    <w:p w14:paraId="20B5C1A9" w14:textId="77777777" w:rsidR="00B72804" w:rsidRDefault="00B72804" w:rsidP="00B72804">
      <w:pPr>
        <w:pStyle w:val="a5"/>
        <w:tabs>
          <w:tab w:val="left" w:pos="709"/>
        </w:tabs>
        <w:ind w:left="708"/>
        <w:rPr>
          <w:rFonts w:ascii="Times New Roman" w:hAnsi="Times New Roman"/>
        </w:rPr>
      </w:pPr>
      <w:r w:rsidRPr="00B47D9F">
        <w:rPr>
          <w:rFonts w:ascii="Times New Roman" w:hAnsi="Times New Roman"/>
        </w:rPr>
        <w:lastRenderedPageBreak/>
        <w:t xml:space="preserve">-  прохладительные напитки или чай/кофе – 200 мл. </w:t>
      </w:r>
    </w:p>
    <w:p w14:paraId="77D324C4" w14:textId="77777777" w:rsidR="00B72804" w:rsidRDefault="00B72804" w:rsidP="00B72804">
      <w:pPr>
        <w:pStyle w:val="a5"/>
        <w:tabs>
          <w:tab w:val="left" w:pos="709"/>
        </w:tabs>
        <w:ind w:left="708"/>
        <w:rPr>
          <w:rFonts w:ascii="Times New Roman" w:hAnsi="Times New Roman"/>
        </w:rPr>
      </w:pPr>
      <w:r w:rsidRPr="00B47D9F">
        <w:rPr>
          <w:rFonts w:ascii="Times New Roman" w:hAnsi="Times New Roman"/>
        </w:rPr>
        <w:t xml:space="preserve">Исполнитель обеспечивает ассортимент блюд, гарниров, десертов и напитков на выбор, питающихся не менее двух наименований. </w:t>
      </w:r>
    </w:p>
    <w:p w14:paraId="7A367221" w14:textId="77777777" w:rsidR="00B72804" w:rsidRDefault="00B72804" w:rsidP="00B72804">
      <w:pPr>
        <w:pStyle w:val="a5"/>
        <w:tabs>
          <w:tab w:val="left" w:pos="709"/>
        </w:tabs>
        <w:ind w:left="708"/>
        <w:rPr>
          <w:rFonts w:ascii="Times New Roman" w:hAnsi="Times New Roman"/>
        </w:rPr>
      </w:pPr>
    </w:p>
    <w:p w14:paraId="15C550CE" w14:textId="77777777" w:rsidR="00B72804" w:rsidRDefault="00B72804" w:rsidP="00B72804">
      <w:pPr>
        <w:pStyle w:val="a5"/>
        <w:tabs>
          <w:tab w:val="left" w:pos="709"/>
        </w:tabs>
        <w:rPr>
          <w:rFonts w:ascii="Times New Roman" w:hAnsi="Times New Roman"/>
        </w:rPr>
      </w:pPr>
      <w:r w:rsidRPr="00B47D9F">
        <w:rPr>
          <w:rFonts w:ascii="Times New Roman" w:hAnsi="Times New Roman"/>
        </w:rPr>
        <w:t xml:space="preserve">Помещение для приема пищи должно обеспечивать одновременный прием пищи </w:t>
      </w:r>
      <w:r>
        <w:rPr>
          <w:rFonts w:ascii="Times New Roman" w:hAnsi="Times New Roman"/>
        </w:rPr>
        <w:t>18</w:t>
      </w:r>
      <w:r w:rsidRPr="00B47D9F">
        <w:rPr>
          <w:rFonts w:ascii="Times New Roman" w:hAnsi="Times New Roman"/>
        </w:rPr>
        <w:t xml:space="preserve"> участников и отвечать требованиям Федерального закона от 21.12.1994 № 69-ФЗ «О пожарной безопасности», Федерального закона от 22.07.2008 №123-ФЗ «Технический регламент о требованиях пожарной безопасности», Федерального закона от 30.12.2009г. № 384-ФЗ «Технический регламент о безопасности зданий и сооружений»; «СП 1.13130.2009. Свод правил. Системы противопожарной защиты. Эвакуационные пути и выходы», утв. Приказом МЧС РФ от 25.03.2009 №171, Федерального закона от 30.03.1999 №52-ФЗ «О санитарно-эпидемиологическом благополучии населения».</w:t>
      </w:r>
    </w:p>
    <w:p w14:paraId="4DB9A934" w14:textId="77777777" w:rsidR="00B72804" w:rsidRPr="00EA30B6" w:rsidRDefault="00B72804" w:rsidP="00B72804">
      <w:pPr>
        <w:pStyle w:val="a5"/>
        <w:tabs>
          <w:tab w:val="left" w:pos="709"/>
        </w:tabs>
        <w:ind w:left="708"/>
        <w:rPr>
          <w:rFonts w:ascii="Times New Roman" w:hAnsi="Times New Roman"/>
        </w:rPr>
      </w:pPr>
    </w:p>
    <w:p w14:paraId="669D1CD6" w14:textId="77777777" w:rsidR="00B72804" w:rsidRPr="008349C2" w:rsidRDefault="00B72804" w:rsidP="00B72804">
      <w:pPr>
        <w:pStyle w:val="a5"/>
        <w:numPr>
          <w:ilvl w:val="0"/>
          <w:numId w:val="41"/>
        </w:numPr>
        <w:tabs>
          <w:tab w:val="left" w:pos="709"/>
        </w:tabs>
        <w:suppressAutoHyphens w:val="0"/>
        <w:autoSpaceDN/>
        <w:textAlignment w:val="auto"/>
        <w:rPr>
          <w:rFonts w:ascii="Times New Roman" w:hAnsi="Times New Roman"/>
          <w:b/>
          <w:bCs/>
        </w:rPr>
      </w:pPr>
      <w:r w:rsidRPr="00EA30B6">
        <w:rPr>
          <w:rFonts w:ascii="Times New Roman" w:hAnsi="Times New Roman"/>
          <w:b/>
        </w:rPr>
        <w:t xml:space="preserve">Требования </w:t>
      </w:r>
      <w:r>
        <w:rPr>
          <w:rFonts w:ascii="Times New Roman" w:hAnsi="Times New Roman"/>
          <w:b/>
        </w:rPr>
        <w:t xml:space="preserve">к </w:t>
      </w:r>
      <w:r w:rsidRPr="008349C2">
        <w:rPr>
          <w:rFonts w:ascii="Times New Roman" w:hAnsi="Times New Roman"/>
          <w:b/>
          <w:bCs/>
          <w:sz w:val="24"/>
          <w:szCs w:val="24"/>
        </w:rPr>
        <w:t>организации транспортного обслуживания участников:</w:t>
      </w:r>
    </w:p>
    <w:p w14:paraId="34681BA1"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rPr>
        <w:t xml:space="preserve">Требования </w:t>
      </w:r>
      <w:r w:rsidRPr="00EA30B6">
        <w:rPr>
          <w:rFonts w:ascii="Times New Roman" w:hAnsi="Times New Roman"/>
          <w:b/>
          <w:bCs/>
        </w:rPr>
        <w:t>к транспортному обслуживанию:</w:t>
      </w:r>
    </w:p>
    <w:p w14:paraId="18F8B9D2"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color w:val="0F1115"/>
        </w:rPr>
        <w:t>Маршрут:</w:t>
      </w:r>
      <w:r w:rsidRPr="00EA30B6">
        <w:rPr>
          <w:rFonts w:ascii="Times New Roman" w:hAnsi="Times New Roman"/>
          <w:color w:val="0F1115"/>
        </w:rPr>
        <w:t xml:space="preserve"> от Студенческого городка РХТУ (Москва, ул. </w:t>
      </w:r>
      <w:proofErr w:type="spellStart"/>
      <w:r w:rsidRPr="00EA30B6">
        <w:rPr>
          <w:rFonts w:ascii="Times New Roman" w:hAnsi="Times New Roman"/>
          <w:color w:val="0F1115"/>
        </w:rPr>
        <w:t>Вилиса</w:t>
      </w:r>
      <w:proofErr w:type="spellEnd"/>
      <w:r w:rsidRPr="00EA30B6">
        <w:rPr>
          <w:rFonts w:ascii="Times New Roman" w:hAnsi="Times New Roman"/>
          <w:color w:val="0F1115"/>
        </w:rPr>
        <w:t xml:space="preserve"> Лациса, д.20) до </w:t>
      </w:r>
      <w:r w:rsidRPr="00DB5343">
        <w:rPr>
          <w:rFonts w:ascii="Times New Roman" w:hAnsi="Times New Roman"/>
          <w:color w:val="0F1115"/>
        </w:rPr>
        <w:t>Московская область, Одинцовский городской округ, 55 км Минского шоссе, парк «Патриот» (ФГАУ «Военно-патриотический парк культуры и отдыха ВС РФ «Патриот»)</w:t>
      </w:r>
      <w:r w:rsidRPr="00EA30B6">
        <w:rPr>
          <w:rFonts w:ascii="Times New Roman" w:hAnsi="Times New Roman"/>
          <w:color w:val="0F1115"/>
        </w:rPr>
        <w:t xml:space="preserve"> с обязательным возвратом к месту начала маршрута — студенческому городку РХТУ.</w:t>
      </w:r>
    </w:p>
    <w:p w14:paraId="18FD67F6" w14:textId="77777777" w:rsidR="00B72804" w:rsidRPr="00EA30B6" w:rsidRDefault="00B72804" w:rsidP="00B72804">
      <w:pPr>
        <w:pStyle w:val="a5"/>
        <w:tabs>
          <w:tab w:val="left" w:pos="709"/>
        </w:tabs>
        <w:rPr>
          <w:rFonts w:ascii="Times New Roman" w:hAnsi="Times New Roman"/>
          <w:color w:val="0F1115"/>
        </w:rPr>
      </w:pPr>
      <w:r w:rsidRPr="00EA30B6">
        <w:rPr>
          <w:rFonts w:ascii="Times New Roman" w:hAnsi="Times New Roman"/>
          <w:b/>
          <w:bCs/>
          <w:color w:val="0F1115"/>
        </w:rPr>
        <w:t>Тип транспорта:</w:t>
      </w:r>
      <w:r w:rsidRPr="00EA30B6">
        <w:rPr>
          <w:rFonts w:ascii="Times New Roman" w:hAnsi="Times New Roman"/>
          <w:color w:val="0F1115"/>
        </w:rPr>
        <w:t> Автобус вместимостью</w:t>
      </w:r>
      <w:r>
        <w:rPr>
          <w:rFonts w:ascii="Times New Roman" w:hAnsi="Times New Roman"/>
          <w:color w:val="0F1115"/>
        </w:rPr>
        <w:t xml:space="preserve"> до</w:t>
      </w:r>
      <w:r w:rsidRPr="00EA30B6">
        <w:rPr>
          <w:rFonts w:ascii="Times New Roman" w:hAnsi="Times New Roman"/>
          <w:color w:val="0F1115"/>
        </w:rPr>
        <w:t xml:space="preserve"> 20 человек, пригодный для перевозки несовершеннолетних.</w:t>
      </w:r>
    </w:p>
    <w:p w14:paraId="4C8A0476" w14:textId="77777777" w:rsidR="00B72804" w:rsidRPr="00EA30B6" w:rsidRDefault="00B72804" w:rsidP="00B72804">
      <w:pPr>
        <w:pStyle w:val="a5"/>
        <w:tabs>
          <w:tab w:val="left" w:pos="709"/>
        </w:tabs>
        <w:rPr>
          <w:rFonts w:ascii="Times New Roman" w:hAnsi="Times New Roman"/>
          <w:b/>
          <w:bCs/>
        </w:rPr>
      </w:pPr>
      <w:r w:rsidRPr="00EA30B6">
        <w:rPr>
          <w:rFonts w:ascii="Times New Roman" w:hAnsi="Times New Roman"/>
          <w:b/>
          <w:bCs/>
        </w:rPr>
        <w:t>Технические требования к автобусу:</w:t>
      </w:r>
    </w:p>
    <w:p w14:paraId="65D9F044"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Техническое состояние автотранспортного средства должно соответствовать требованиям Постановления Правительства РФ от 23.10.1993 № 1090 «О правилах дорожного движения».</w:t>
      </w:r>
    </w:p>
    <w:p w14:paraId="74E352E4"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Оборудован кондиционером, исправными откидывающимися сидениями с ремнями безопасности, работающими аудио- и видеосистемами.</w:t>
      </w:r>
    </w:p>
    <w:p w14:paraId="4FEFEE23"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Оборудован аптечкой, огнетушителем, знаком аварийной остановки, багажным отделением, индивидуальным освещением.</w:t>
      </w:r>
    </w:p>
    <w:p w14:paraId="428F918D"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Технически исправен, чист, отвечает санитарным требованиям (наличие действующей диагностической карты).</w:t>
      </w:r>
    </w:p>
    <w:p w14:paraId="18CFAA16"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Предоставляется с собственным топливом.</w:t>
      </w:r>
    </w:p>
    <w:p w14:paraId="71BCDBFD"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t>Прочее</w:t>
      </w:r>
      <w:proofErr w:type="gramStart"/>
      <w:r w:rsidRPr="00EA30B6">
        <w:rPr>
          <w:rFonts w:ascii="Times New Roman" w:hAnsi="Times New Roman"/>
          <w:b/>
          <w:bCs/>
        </w:rPr>
        <w:t>:</w:t>
      </w:r>
      <w:r w:rsidRPr="00EA30B6">
        <w:rPr>
          <w:rFonts w:ascii="Times New Roman" w:hAnsi="Times New Roman"/>
        </w:rPr>
        <w:t xml:space="preserve"> Не</w:t>
      </w:r>
      <w:proofErr w:type="gramEnd"/>
      <w:r w:rsidRPr="00EA30B6">
        <w:rPr>
          <w:rFonts w:ascii="Times New Roman" w:hAnsi="Times New Roman"/>
        </w:rPr>
        <w:t xml:space="preserve"> допускается перевозка посторонних лиц. В случае поломки Исполнитель обязан предоставить другой автобус в течение 2 часов.</w:t>
      </w:r>
    </w:p>
    <w:p w14:paraId="75507C7B"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В автобусе должны быть следующие документы:</w:t>
      </w:r>
    </w:p>
    <w:p w14:paraId="2BC47964"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 xml:space="preserve"> -документа, подтверждающего право управления транспортным средством соответствующей категории; </w:t>
      </w:r>
    </w:p>
    <w:p w14:paraId="2B71AACD"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 xml:space="preserve">-технического паспорта транспортного средства; </w:t>
      </w:r>
    </w:p>
    <w:p w14:paraId="42B23A29"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-действующей диагностической справки транспортного средства о прохождении технического осмотра</w:t>
      </w:r>
    </w:p>
    <w:p w14:paraId="4A6E1FDE"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 xml:space="preserve">-Страхового полиса ОСАГО; </w:t>
      </w:r>
    </w:p>
    <w:p w14:paraId="7DC973D7"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-Путевого листа.</w:t>
      </w:r>
    </w:p>
    <w:p w14:paraId="346E0A66" w14:textId="77777777" w:rsidR="00B72804" w:rsidRPr="00EA30B6" w:rsidRDefault="00B72804" w:rsidP="00B72804">
      <w:pPr>
        <w:pStyle w:val="a5"/>
        <w:tabs>
          <w:tab w:val="left" w:pos="709"/>
        </w:tabs>
        <w:ind w:left="708"/>
        <w:rPr>
          <w:rFonts w:ascii="Times New Roman" w:hAnsi="Times New Roman"/>
        </w:rPr>
      </w:pPr>
    </w:p>
    <w:p w14:paraId="7C91B84D" w14:textId="77777777" w:rsidR="00B72804" w:rsidRPr="00EA30B6" w:rsidRDefault="00B72804" w:rsidP="00B72804">
      <w:pPr>
        <w:pStyle w:val="a5"/>
        <w:numPr>
          <w:ilvl w:val="1"/>
          <w:numId w:val="41"/>
        </w:numPr>
        <w:tabs>
          <w:tab w:val="left" w:pos="709"/>
        </w:tabs>
        <w:suppressAutoHyphens w:val="0"/>
        <w:autoSpaceDN/>
        <w:textAlignment w:val="auto"/>
        <w:rPr>
          <w:rFonts w:ascii="Times New Roman" w:hAnsi="Times New Roman"/>
        </w:rPr>
      </w:pPr>
      <w:r w:rsidRPr="00EA30B6">
        <w:rPr>
          <w:rFonts w:ascii="Times New Roman" w:hAnsi="Times New Roman"/>
          <w:b/>
        </w:rPr>
        <w:t xml:space="preserve">Требования </w:t>
      </w:r>
      <w:r w:rsidRPr="00EA30B6">
        <w:rPr>
          <w:rFonts w:ascii="Times New Roman" w:hAnsi="Times New Roman"/>
          <w:b/>
          <w:bCs/>
        </w:rPr>
        <w:t>к водителю:</w:t>
      </w:r>
    </w:p>
    <w:p w14:paraId="7D586C96"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Водитель должен хорошо знать маршрут, дорожную обстановку. За работу водителя несет ответственность Исполнитель. Не допускается перевозка со студентами Заказчика посторонних лиц.</w:t>
      </w:r>
    </w:p>
    <w:p w14:paraId="444AB831"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Водитель должен иметь действующее водительское удостоверение категории D, разрешающее управление автобусами с числом пассажирских мест более 8 (не считая место водителя), в соответствии с Постановлением Правительства РФ от 24.10.2014 N 1097 (ред. от 14.11.2024).</w:t>
      </w:r>
    </w:p>
    <w:p w14:paraId="018919D4"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 строго соблюдать правила дорожного движения и эксплуатации транспортного средства.</w:t>
      </w:r>
    </w:p>
    <w:p w14:paraId="03B08E52" w14:textId="77777777" w:rsidR="00B72804" w:rsidRDefault="00B72804" w:rsidP="00B72804">
      <w:pPr>
        <w:pStyle w:val="a5"/>
        <w:tabs>
          <w:tab w:val="left" w:pos="709"/>
        </w:tabs>
        <w:rPr>
          <w:rFonts w:ascii="Times New Roman" w:hAnsi="Times New Roman"/>
        </w:rPr>
      </w:pPr>
    </w:p>
    <w:p w14:paraId="27508B07" w14:textId="77777777" w:rsidR="00B72804" w:rsidRPr="00124F77" w:rsidRDefault="00B72804" w:rsidP="00B72804">
      <w:pPr>
        <w:pStyle w:val="a5"/>
        <w:tabs>
          <w:tab w:val="left" w:pos="709"/>
        </w:tabs>
        <w:rPr>
          <w:rFonts w:ascii="Times New Roman" w:hAnsi="Times New Roman"/>
          <w:b/>
          <w:bCs/>
        </w:rPr>
      </w:pPr>
      <w:r>
        <w:rPr>
          <w:rFonts w:ascii="Times New Roman" w:hAnsi="Times New Roman"/>
          <w:b/>
        </w:rPr>
        <w:t>3.</w:t>
      </w:r>
      <w:r w:rsidRPr="00124F77">
        <w:rPr>
          <w:rFonts w:ascii="Times New Roman" w:hAnsi="Times New Roman"/>
          <w:sz w:val="24"/>
          <w:szCs w:val="24"/>
        </w:rPr>
        <w:t xml:space="preserve"> </w:t>
      </w:r>
      <w:r w:rsidRPr="00EA30B6">
        <w:rPr>
          <w:rFonts w:ascii="Times New Roman" w:hAnsi="Times New Roman"/>
          <w:b/>
        </w:rPr>
        <w:t xml:space="preserve">Требования </w:t>
      </w:r>
      <w:r>
        <w:rPr>
          <w:rFonts w:ascii="Times New Roman" w:hAnsi="Times New Roman"/>
          <w:b/>
        </w:rPr>
        <w:t xml:space="preserve">к </w:t>
      </w:r>
      <w:r w:rsidRPr="00124F77">
        <w:rPr>
          <w:rFonts w:ascii="Times New Roman" w:hAnsi="Times New Roman"/>
          <w:b/>
          <w:bCs/>
          <w:sz w:val="24"/>
          <w:szCs w:val="24"/>
        </w:rPr>
        <w:t>организации экскурсионной программы:</w:t>
      </w:r>
    </w:p>
    <w:p w14:paraId="57F24319"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t>Обязанность Исполнителя:</w:t>
      </w:r>
      <w:r w:rsidRPr="00EA30B6">
        <w:rPr>
          <w:rFonts w:ascii="Times New Roman" w:hAnsi="Times New Roman"/>
        </w:rPr>
        <w:t xml:space="preserve"> предоставить и согласовать подробную программу мероприятия не менее чем за 10 дней до начала оказания услуг.</w:t>
      </w:r>
    </w:p>
    <w:p w14:paraId="0404EF70"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Программа каждой поездки должна включать:</w:t>
      </w:r>
    </w:p>
    <w:p w14:paraId="4C625349"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Путевая информация во время поездки на транспорте до места проведения.</w:t>
      </w:r>
    </w:p>
    <w:p w14:paraId="7321E8D0"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t>«Музейная площадка №1»:</w:t>
      </w:r>
      <w:r w:rsidRPr="00EA30B6">
        <w:rPr>
          <w:rFonts w:ascii="Times New Roman" w:hAnsi="Times New Roman"/>
        </w:rPr>
        <w:t xml:space="preserve"> Экскурсия (не менее 1,5 часа с гидом + 30 мин самостоятельно) по экспозициям: «Вставай страна огромная», «Священная война», РХБЗ, ПВО, «Через тернии к звездам», «Сталинград», «Огненная дуга», «Начало войны», «Победа...», «Освобождение», а также открытые площадки (ВВС, бронетехники, ПВО, ВМФ, </w:t>
      </w:r>
      <w:proofErr w:type="spellStart"/>
      <w:r w:rsidRPr="00EA30B6">
        <w:rPr>
          <w:rFonts w:ascii="Times New Roman" w:hAnsi="Times New Roman"/>
        </w:rPr>
        <w:t>РВиА</w:t>
      </w:r>
      <w:proofErr w:type="spellEnd"/>
      <w:r w:rsidRPr="00EA30B6">
        <w:rPr>
          <w:rFonts w:ascii="Times New Roman" w:hAnsi="Times New Roman"/>
        </w:rPr>
        <w:t>).</w:t>
      </w:r>
    </w:p>
    <w:p w14:paraId="76ED76D5"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lastRenderedPageBreak/>
        <w:t>«Музейно-храмовый комплекс ВС РФ»:</w:t>
      </w:r>
      <w:r w:rsidRPr="00EA30B6">
        <w:rPr>
          <w:rFonts w:ascii="Times New Roman" w:hAnsi="Times New Roman"/>
        </w:rPr>
        <w:t xml:space="preserve"> Экскурсия (не менее 40 минут с аккредитованным гидом + 30 мин самостоятельно).</w:t>
      </w:r>
    </w:p>
    <w:p w14:paraId="0EF4D293"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t>Музей «Дорога памяти»:</w:t>
      </w:r>
      <w:r w:rsidRPr="00EA30B6">
        <w:rPr>
          <w:rFonts w:ascii="Times New Roman" w:hAnsi="Times New Roman"/>
        </w:rPr>
        <w:t xml:space="preserve"> Обзорная экскурсия с гидом (не менее 50 минут).</w:t>
      </w:r>
    </w:p>
    <w:p w14:paraId="613F1B5B"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Военно-исторический комплекс «Партизанская деревня»: «Обзорная экскурсия «Жизнь и быт партизан в годы Великой Отечественной войны» в комплексе «Партизанская деревня» (не менее 50 минут).</w:t>
      </w:r>
    </w:p>
    <w:p w14:paraId="4D09569D"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b/>
          <w:bCs/>
        </w:rPr>
        <w:t>Логистика внутри парка:</w:t>
      </w:r>
      <w:r w:rsidRPr="00EA30B6">
        <w:rPr>
          <w:rFonts w:ascii="Times New Roman" w:hAnsi="Times New Roman"/>
        </w:rPr>
        <w:t xml:space="preserve"> если расстояние между объектами более 400 м, перемещение производится на транспорте за счет Исполнителя.</w:t>
      </w:r>
    </w:p>
    <w:p w14:paraId="7A4C95BB" w14:textId="77777777" w:rsidR="00B72804" w:rsidRPr="00EA30B6" w:rsidRDefault="00B72804" w:rsidP="00B72804">
      <w:pPr>
        <w:pStyle w:val="a5"/>
        <w:tabs>
          <w:tab w:val="left" w:pos="709"/>
        </w:tabs>
        <w:ind w:left="708"/>
        <w:rPr>
          <w:rFonts w:ascii="Times New Roman" w:hAnsi="Times New Roman"/>
        </w:rPr>
      </w:pPr>
    </w:p>
    <w:p w14:paraId="671918D3" w14:textId="77777777" w:rsidR="00B72804" w:rsidRPr="00EA30B6" w:rsidRDefault="00B72804" w:rsidP="00B72804">
      <w:pPr>
        <w:pStyle w:val="a5"/>
        <w:numPr>
          <w:ilvl w:val="0"/>
          <w:numId w:val="41"/>
        </w:numPr>
        <w:tabs>
          <w:tab w:val="left" w:pos="709"/>
        </w:tabs>
        <w:suppressAutoHyphens w:val="0"/>
        <w:autoSpaceDN/>
        <w:textAlignment w:val="auto"/>
        <w:rPr>
          <w:rFonts w:ascii="Times New Roman" w:hAnsi="Times New Roman"/>
        </w:rPr>
      </w:pPr>
      <w:r w:rsidRPr="00EA30B6">
        <w:rPr>
          <w:rFonts w:ascii="Times New Roman" w:hAnsi="Times New Roman"/>
          <w:b/>
        </w:rPr>
        <w:t>Предоставление отчетной документации:</w:t>
      </w:r>
    </w:p>
    <w:p w14:paraId="48DA3416"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По итогам оказания услуг Исполнитель предоставляет Заказчику письменный отчет о проведенном мероприятии. Отчет предоставляется вместе с Актом выполненных работ и является основанием для приемки работ и подписания Акта со стороны Заказчика.</w:t>
      </w:r>
    </w:p>
    <w:p w14:paraId="760D1D3C" w14:textId="77777777" w:rsidR="00B72804" w:rsidRPr="00EA30B6" w:rsidRDefault="00B72804" w:rsidP="00B72804">
      <w:pPr>
        <w:pStyle w:val="a5"/>
        <w:tabs>
          <w:tab w:val="left" w:pos="709"/>
        </w:tabs>
        <w:ind w:left="708"/>
        <w:rPr>
          <w:rFonts w:ascii="Times New Roman" w:hAnsi="Times New Roman"/>
        </w:rPr>
      </w:pPr>
    </w:p>
    <w:p w14:paraId="7027808E" w14:textId="77777777" w:rsidR="00B72804" w:rsidRPr="00EA30B6" w:rsidRDefault="00B72804" w:rsidP="00B72804">
      <w:pPr>
        <w:pStyle w:val="a5"/>
        <w:numPr>
          <w:ilvl w:val="0"/>
          <w:numId w:val="41"/>
        </w:numPr>
        <w:tabs>
          <w:tab w:val="left" w:pos="709"/>
        </w:tabs>
        <w:suppressAutoHyphens w:val="0"/>
        <w:autoSpaceDN/>
        <w:textAlignment w:val="auto"/>
        <w:rPr>
          <w:rFonts w:ascii="Times New Roman" w:hAnsi="Times New Roman"/>
          <w:b/>
          <w:bCs/>
        </w:rPr>
      </w:pPr>
      <w:r w:rsidRPr="00EA30B6">
        <w:rPr>
          <w:rFonts w:ascii="Times New Roman" w:hAnsi="Times New Roman"/>
          <w:b/>
          <w:bCs/>
        </w:rPr>
        <w:t>Требования к отчету:</w:t>
      </w:r>
    </w:p>
    <w:p w14:paraId="367BA7DF" w14:textId="77777777" w:rsidR="00B72804" w:rsidRPr="00EA30B6" w:rsidRDefault="00B72804" w:rsidP="00B72804">
      <w:pPr>
        <w:pStyle w:val="a5"/>
        <w:tabs>
          <w:tab w:val="left" w:pos="709"/>
        </w:tabs>
        <w:rPr>
          <w:rFonts w:ascii="Times New Roman" w:hAnsi="Times New Roman"/>
        </w:rPr>
      </w:pPr>
      <w:r w:rsidRPr="00EA30B6">
        <w:rPr>
          <w:rFonts w:ascii="Times New Roman" w:hAnsi="Times New Roman"/>
        </w:rPr>
        <w:t>1.</w:t>
      </w:r>
      <w:r w:rsidRPr="00EA30B6">
        <w:rPr>
          <w:rFonts w:ascii="Times New Roman" w:hAnsi="Times New Roman"/>
          <w:b/>
          <w:bCs/>
        </w:rPr>
        <w:t xml:space="preserve">  </w:t>
      </w:r>
      <w:r w:rsidRPr="00EA30B6">
        <w:rPr>
          <w:rFonts w:ascii="Times New Roman" w:hAnsi="Times New Roman"/>
        </w:rPr>
        <w:t>Отчет должен быть прошит, подписан Исполнителем и скреплен печатью. К отчету прикладываются малоформатные отпечатки фотографий </w:t>
      </w:r>
      <w:proofErr w:type="spellStart"/>
      <w:r w:rsidRPr="00EA30B6">
        <w:rPr>
          <w:rFonts w:ascii="Times New Roman" w:hAnsi="Times New Roman"/>
        </w:rPr>
        <w:t>jpeg</w:t>
      </w:r>
      <w:proofErr w:type="spellEnd"/>
      <w:r w:rsidRPr="00EA30B6">
        <w:rPr>
          <w:rFonts w:ascii="Times New Roman" w:hAnsi="Times New Roman"/>
        </w:rPr>
        <w:t> разрешением не менее 3000 х 2000 пикселей с подписями, позволяющими идентифицировать момент съемки.</w:t>
      </w:r>
    </w:p>
    <w:p w14:paraId="40E3D939" w14:textId="77777777" w:rsidR="00B72804" w:rsidRPr="00EA30B6" w:rsidRDefault="00B72804" w:rsidP="00B72804">
      <w:pPr>
        <w:pStyle w:val="a5"/>
        <w:tabs>
          <w:tab w:val="left" w:pos="709"/>
        </w:tabs>
        <w:rPr>
          <w:rFonts w:ascii="Times New Roman" w:hAnsi="Times New Roman"/>
          <w:b/>
          <w:bCs/>
        </w:rPr>
      </w:pPr>
      <w:r w:rsidRPr="00EA30B6">
        <w:rPr>
          <w:rFonts w:ascii="Times New Roman" w:hAnsi="Times New Roman"/>
        </w:rPr>
        <w:t>2. К отчету прикладываются на электронном носителе: фото не менее 50 штук о проведенном мероприятии с обязательным наличием фотографий культурно-познавательной программы. На фотографиях должна стоять дата и время проведения съемки.</w:t>
      </w:r>
    </w:p>
    <w:p w14:paraId="001136EE" w14:textId="77777777" w:rsidR="00B72804" w:rsidRPr="00EA30B6" w:rsidRDefault="00B72804" w:rsidP="00B72804">
      <w:pPr>
        <w:rPr>
          <w:rFonts w:ascii="Times New Roman" w:hAnsi="Times New Roman"/>
        </w:rPr>
      </w:pPr>
      <w:r w:rsidRPr="00EA30B6">
        <w:rPr>
          <w:rFonts w:ascii="Times New Roman" w:hAnsi="Times New Roman"/>
        </w:rPr>
        <w:t>Отчет предоставляется в течение 10 (десяти) календарных дней с момента завершения оказания услуг. Не предоставление отчёта вышеуказанных документов в составе отчёта в указанный срок является основанием для мотивированного отказа от подписания Заказчиком Актов выполненных работ.</w:t>
      </w:r>
    </w:p>
    <w:p w14:paraId="005F1D8B" w14:textId="77777777" w:rsidR="00B72804" w:rsidRPr="007A18E4" w:rsidRDefault="00B72804" w:rsidP="00B72804">
      <w:pPr>
        <w:tabs>
          <w:tab w:val="left" w:pos="567"/>
          <w:tab w:val="left" w:pos="1050"/>
        </w:tabs>
        <w:jc w:val="center"/>
        <w:rPr>
          <w:rFonts w:ascii="Times New Roman" w:hAnsi="Times New Roman"/>
          <w:b/>
          <w:color w:val="000000"/>
          <w:sz w:val="24"/>
          <w:szCs w:val="24"/>
          <w:highlight w:val="yellow"/>
        </w:rPr>
      </w:pPr>
    </w:p>
    <w:p w14:paraId="3BAE73EA" w14:textId="77777777" w:rsidR="005E1186" w:rsidRPr="005C0F6D" w:rsidRDefault="005E1186" w:rsidP="005E1186">
      <w:pPr>
        <w:tabs>
          <w:tab w:val="left" w:pos="567"/>
          <w:tab w:val="left" w:pos="1050"/>
        </w:tabs>
        <w:jc w:val="center"/>
        <w:rPr>
          <w:rFonts w:ascii="Times New Roman" w:hAnsi="Times New Roman"/>
          <w:b/>
          <w:color w:val="000000"/>
          <w:sz w:val="24"/>
          <w:szCs w:val="22"/>
          <w:highlight w:val="yellow"/>
        </w:rPr>
      </w:pPr>
    </w:p>
    <w:p w14:paraId="5F9EBB80" w14:textId="4F3FAFF4" w:rsidR="000A6276" w:rsidRPr="005C0F6D" w:rsidRDefault="000A6276" w:rsidP="008E15C5">
      <w:pPr>
        <w:pStyle w:val="af3"/>
        <w:rPr>
          <w:rFonts w:ascii="Times New Roman" w:hAnsi="Times New Roman"/>
          <w:b/>
          <w:sz w:val="24"/>
          <w:szCs w:val="24"/>
          <w:highlight w:val="yellow"/>
          <w:lang w:val="ru-RU"/>
        </w:rPr>
      </w:pPr>
    </w:p>
    <w:tbl>
      <w:tblPr>
        <w:tblW w:w="9894" w:type="dxa"/>
        <w:jc w:val="center"/>
        <w:tblLayout w:type="fixed"/>
        <w:tblCellMar>
          <w:left w:w="10" w:type="dxa"/>
          <w:right w:w="10" w:type="dxa"/>
        </w:tblCellMar>
        <w:tblLook w:val="0000" w:firstRow="0" w:lastRow="0" w:firstColumn="0" w:lastColumn="0" w:noHBand="0" w:noVBand="0"/>
      </w:tblPr>
      <w:tblGrid>
        <w:gridCol w:w="5014"/>
        <w:gridCol w:w="4880"/>
      </w:tblGrid>
      <w:tr w:rsidR="00E07498" w:rsidRPr="005636A1" w14:paraId="127AC5CF" w14:textId="77777777" w:rsidTr="00CC50C7">
        <w:trPr>
          <w:trHeight w:val="1276"/>
          <w:jc w:val="center"/>
        </w:trPr>
        <w:tc>
          <w:tcPr>
            <w:tcW w:w="5014" w:type="dxa"/>
            <w:tcMar>
              <w:top w:w="0" w:type="dxa"/>
              <w:left w:w="108" w:type="dxa"/>
              <w:bottom w:w="0" w:type="dxa"/>
              <w:right w:w="108" w:type="dxa"/>
            </w:tcMar>
          </w:tcPr>
          <w:p w14:paraId="35AD5B98" w14:textId="77777777" w:rsidR="00E07498" w:rsidRPr="0013619F" w:rsidRDefault="00E07498" w:rsidP="00E07498">
            <w:pPr>
              <w:pStyle w:val="Textbody"/>
              <w:spacing w:after="0"/>
              <w:jc w:val="left"/>
              <w:rPr>
                <w:b/>
                <w:sz w:val="22"/>
                <w:szCs w:val="24"/>
              </w:rPr>
            </w:pPr>
            <w:r w:rsidRPr="0013619F">
              <w:rPr>
                <w:b/>
                <w:sz w:val="22"/>
                <w:szCs w:val="24"/>
              </w:rPr>
              <w:t>ИСПОЛНИТЕЛЬ</w:t>
            </w:r>
          </w:p>
          <w:p w14:paraId="1F75F8FC" w14:textId="259E5987" w:rsidR="00E07498" w:rsidRPr="0013619F" w:rsidRDefault="00B72804" w:rsidP="00E07498">
            <w:pPr>
              <w:pStyle w:val="Textbody"/>
              <w:spacing w:after="0"/>
              <w:jc w:val="left"/>
              <w:rPr>
                <w:sz w:val="22"/>
                <w:szCs w:val="24"/>
              </w:rPr>
            </w:pPr>
            <w:r w:rsidRPr="0013619F">
              <w:rPr>
                <w:sz w:val="22"/>
                <w:szCs w:val="24"/>
              </w:rPr>
              <w:t>_________________</w:t>
            </w:r>
          </w:p>
          <w:p w14:paraId="0BDD8E80" w14:textId="178F7993" w:rsidR="00E07498" w:rsidRPr="0013619F" w:rsidRDefault="00E07498" w:rsidP="00E07498">
            <w:pPr>
              <w:pStyle w:val="Textbody"/>
              <w:spacing w:after="0"/>
              <w:jc w:val="left"/>
              <w:rPr>
                <w:b/>
                <w:bCs/>
                <w:sz w:val="22"/>
                <w:szCs w:val="24"/>
                <w:shd w:val="clear" w:color="auto" w:fill="FFFF00"/>
              </w:rPr>
            </w:pPr>
          </w:p>
          <w:p w14:paraId="7637C0F5" w14:textId="77777777" w:rsidR="00E07498" w:rsidRPr="0013619F" w:rsidRDefault="00E07498" w:rsidP="00E07498">
            <w:pPr>
              <w:pStyle w:val="Textbody"/>
              <w:spacing w:after="0"/>
              <w:jc w:val="left"/>
              <w:rPr>
                <w:b/>
                <w:bCs/>
                <w:sz w:val="22"/>
                <w:szCs w:val="24"/>
                <w:shd w:val="clear" w:color="auto" w:fill="FFFF00"/>
              </w:rPr>
            </w:pPr>
          </w:p>
          <w:p w14:paraId="4DB08BC2" w14:textId="77777777" w:rsidR="00E07498" w:rsidRPr="0013619F" w:rsidRDefault="00E07498" w:rsidP="00E07498">
            <w:pPr>
              <w:pStyle w:val="Textbody"/>
              <w:spacing w:after="0"/>
              <w:jc w:val="left"/>
              <w:rPr>
                <w:b/>
                <w:bCs/>
                <w:sz w:val="22"/>
                <w:szCs w:val="24"/>
                <w:shd w:val="clear" w:color="auto" w:fill="FFFF00"/>
              </w:rPr>
            </w:pPr>
          </w:p>
          <w:p w14:paraId="08EE615B" w14:textId="6C77E988" w:rsidR="00E07498" w:rsidRPr="0013619F" w:rsidRDefault="00E07498" w:rsidP="00E07498">
            <w:pPr>
              <w:suppressLineNumbers/>
              <w:jc w:val="both"/>
              <w:rPr>
                <w:rFonts w:ascii="Times New Roman" w:hAnsi="Times New Roman"/>
                <w:sz w:val="22"/>
                <w:szCs w:val="24"/>
              </w:rPr>
            </w:pPr>
            <w:r w:rsidRPr="0013619F">
              <w:rPr>
                <w:rFonts w:ascii="Times New Roman" w:hAnsi="Times New Roman"/>
                <w:sz w:val="22"/>
                <w:szCs w:val="24"/>
              </w:rPr>
              <w:t xml:space="preserve">________________ / </w:t>
            </w:r>
            <w:r w:rsidR="00B72804" w:rsidRPr="0013619F">
              <w:rPr>
                <w:rFonts w:ascii="Times New Roman" w:hAnsi="Times New Roman"/>
                <w:sz w:val="22"/>
                <w:szCs w:val="24"/>
              </w:rPr>
              <w:t>____________</w:t>
            </w:r>
          </w:p>
          <w:p w14:paraId="46F1C4CC" w14:textId="3C19854C" w:rsidR="00E07498" w:rsidRPr="0013619F" w:rsidRDefault="00E07498" w:rsidP="00E07498">
            <w:pPr>
              <w:pStyle w:val="Textbody"/>
              <w:jc w:val="left"/>
              <w:rPr>
                <w:szCs w:val="24"/>
              </w:rPr>
            </w:pPr>
            <w:r w:rsidRPr="0013619F">
              <w:rPr>
                <w:sz w:val="22"/>
                <w:szCs w:val="24"/>
              </w:rPr>
              <w:t>М.П.</w:t>
            </w:r>
          </w:p>
        </w:tc>
        <w:tc>
          <w:tcPr>
            <w:tcW w:w="4880" w:type="dxa"/>
            <w:shd w:val="clear" w:color="auto" w:fill="auto"/>
            <w:tcMar>
              <w:top w:w="0" w:type="dxa"/>
              <w:left w:w="108" w:type="dxa"/>
              <w:bottom w:w="0" w:type="dxa"/>
              <w:right w:w="108" w:type="dxa"/>
            </w:tcMar>
          </w:tcPr>
          <w:p w14:paraId="60F200D2" w14:textId="77777777" w:rsidR="00E07498" w:rsidRPr="0013619F" w:rsidRDefault="00E07498" w:rsidP="00E07498">
            <w:pPr>
              <w:pStyle w:val="Textbody"/>
              <w:spacing w:after="0"/>
              <w:rPr>
                <w:b/>
                <w:sz w:val="22"/>
                <w:szCs w:val="24"/>
                <w:lang w:eastAsia="en-US"/>
              </w:rPr>
            </w:pPr>
            <w:r w:rsidRPr="0013619F">
              <w:rPr>
                <w:b/>
                <w:sz w:val="22"/>
                <w:szCs w:val="24"/>
                <w:lang w:eastAsia="en-US"/>
              </w:rPr>
              <w:t>ЗАКАЗЧИК</w:t>
            </w:r>
          </w:p>
          <w:p w14:paraId="48929C06" w14:textId="77777777" w:rsidR="00E07498" w:rsidRPr="0013619F" w:rsidRDefault="00E07498" w:rsidP="00E07498">
            <w:pPr>
              <w:pStyle w:val="Textbody"/>
              <w:spacing w:after="0"/>
              <w:rPr>
                <w:sz w:val="22"/>
                <w:szCs w:val="24"/>
                <w:lang w:eastAsia="en-US"/>
              </w:rPr>
            </w:pPr>
            <w:r w:rsidRPr="0013619F">
              <w:rPr>
                <w:sz w:val="22"/>
                <w:szCs w:val="24"/>
                <w:lang w:eastAsia="en-US"/>
              </w:rPr>
              <w:t>РХТУ им. Д.И. Менделеева</w:t>
            </w:r>
          </w:p>
          <w:p w14:paraId="3B78778F" w14:textId="779A1014" w:rsidR="00E07498" w:rsidRPr="0013619F" w:rsidRDefault="00B72804" w:rsidP="00E07498">
            <w:pPr>
              <w:pStyle w:val="Textbody"/>
              <w:spacing w:after="0"/>
              <w:rPr>
                <w:sz w:val="22"/>
                <w:szCs w:val="24"/>
                <w:lang w:eastAsia="en-US"/>
              </w:rPr>
            </w:pPr>
            <w:r w:rsidRPr="0013619F">
              <w:rPr>
                <w:sz w:val="22"/>
                <w:szCs w:val="24"/>
                <w:lang w:eastAsia="en-US"/>
              </w:rPr>
              <w:t>_____________________</w:t>
            </w:r>
            <w:r w:rsidR="00E07498" w:rsidRPr="0013619F">
              <w:rPr>
                <w:sz w:val="22"/>
                <w:szCs w:val="24"/>
                <w:lang w:eastAsia="en-US"/>
              </w:rPr>
              <w:t xml:space="preserve"> </w:t>
            </w:r>
          </w:p>
          <w:p w14:paraId="11379EC1" w14:textId="77777777" w:rsidR="00E07498" w:rsidRPr="0013619F" w:rsidRDefault="00E07498" w:rsidP="00E07498">
            <w:pPr>
              <w:pStyle w:val="Textbody"/>
              <w:spacing w:after="0"/>
              <w:rPr>
                <w:sz w:val="22"/>
                <w:szCs w:val="24"/>
                <w:lang w:eastAsia="en-US"/>
              </w:rPr>
            </w:pPr>
          </w:p>
          <w:p w14:paraId="1DD20870" w14:textId="77777777" w:rsidR="00E07498" w:rsidRPr="0013619F" w:rsidRDefault="00E07498" w:rsidP="00E07498">
            <w:pPr>
              <w:pStyle w:val="Textbody"/>
              <w:spacing w:after="0"/>
              <w:rPr>
                <w:sz w:val="22"/>
                <w:szCs w:val="24"/>
                <w:lang w:eastAsia="en-US"/>
              </w:rPr>
            </w:pPr>
          </w:p>
          <w:p w14:paraId="1D9A7E9E" w14:textId="0CD5D79B" w:rsidR="00E07498" w:rsidRPr="0013619F" w:rsidRDefault="00E07498" w:rsidP="00E07498">
            <w:pPr>
              <w:pStyle w:val="Textbody"/>
              <w:rPr>
                <w:sz w:val="22"/>
                <w:szCs w:val="24"/>
                <w:lang w:eastAsia="en-US"/>
              </w:rPr>
            </w:pPr>
            <w:r w:rsidRPr="0013619F">
              <w:rPr>
                <w:sz w:val="22"/>
                <w:szCs w:val="24"/>
                <w:lang w:eastAsia="en-US"/>
              </w:rPr>
              <w:t>___________________/</w:t>
            </w:r>
            <w:r w:rsidR="00B72804" w:rsidRPr="0013619F">
              <w:rPr>
                <w:sz w:val="22"/>
                <w:szCs w:val="24"/>
                <w:lang w:eastAsia="en-US"/>
              </w:rPr>
              <w:t>____________</w:t>
            </w:r>
          </w:p>
          <w:p w14:paraId="69162AF4" w14:textId="7086D18A" w:rsidR="00E07498" w:rsidRPr="005636A1" w:rsidRDefault="00E07498" w:rsidP="00E07498">
            <w:pPr>
              <w:pStyle w:val="Textbody"/>
              <w:spacing w:after="0"/>
              <w:jc w:val="left"/>
              <w:rPr>
                <w:szCs w:val="24"/>
              </w:rPr>
            </w:pPr>
            <w:r w:rsidRPr="0013619F">
              <w:rPr>
                <w:sz w:val="22"/>
                <w:szCs w:val="24"/>
              </w:rPr>
              <w:t>М.П.</w:t>
            </w:r>
          </w:p>
        </w:tc>
      </w:tr>
    </w:tbl>
    <w:p w14:paraId="65994140" w14:textId="77777777" w:rsidR="000C75F4" w:rsidRDefault="00210E1E" w:rsidP="008E15C5">
      <w:pPr>
        <w:rPr>
          <w:rFonts w:ascii="Times New Roman" w:eastAsia="Times New Roman" w:hAnsi="Times New Roman"/>
          <w:sz w:val="24"/>
          <w:szCs w:val="24"/>
          <w:lang w:eastAsia="ru-RU"/>
        </w:rPr>
        <w:sectPr w:rsidR="000C75F4" w:rsidSect="0064482C">
          <w:footerReference w:type="even" r:id="rId9"/>
          <w:footerReference w:type="default" r:id="rId10"/>
          <w:pgSz w:w="11906" w:h="16838"/>
          <w:pgMar w:top="993" w:right="707" w:bottom="993" w:left="1560" w:header="720" w:footer="720" w:gutter="0"/>
          <w:cols w:space="720"/>
          <w:docGrid w:linePitch="272"/>
        </w:sectPr>
      </w:pPr>
      <w:r w:rsidRPr="005636A1">
        <w:rPr>
          <w:rFonts w:ascii="Times New Roman" w:eastAsia="Times New Roman" w:hAnsi="Times New Roman"/>
          <w:sz w:val="24"/>
          <w:szCs w:val="24"/>
          <w:lang w:eastAsia="ru-RU"/>
        </w:rPr>
        <w:br w:type="page"/>
      </w:r>
    </w:p>
    <w:p w14:paraId="43692DDC" w14:textId="39B4BF31" w:rsidR="000C75F4" w:rsidRPr="005636A1" w:rsidRDefault="000C75F4" w:rsidP="000C75F4">
      <w:pPr>
        <w:jc w:val="right"/>
        <w:rPr>
          <w:rFonts w:ascii="Times New Roman" w:eastAsia="Times New Roman" w:hAnsi="Times New Roman"/>
          <w:sz w:val="24"/>
          <w:szCs w:val="24"/>
          <w:lang w:eastAsia="ru-RU"/>
        </w:rPr>
      </w:pPr>
      <w:r w:rsidRPr="005636A1">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 2</w:t>
      </w:r>
    </w:p>
    <w:p w14:paraId="52ADB029" w14:textId="57E446A8" w:rsidR="00A646D4" w:rsidRDefault="000C75F4" w:rsidP="005E1186">
      <w:pPr>
        <w:pStyle w:val="af3"/>
        <w:jc w:val="right"/>
        <w:rPr>
          <w:rFonts w:ascii="Times New Roman" w:hAnsi="Times New Roman"/>
          <w:sz w:val="24"/>
          <w:szCs w:val="24"/>
          <w:highlight w:val="yellow"/>
        </w:rPr>
      </w:pPr>
      <w:r>
        <w:rPr>
          <w:rFonts w:ascii="Times New Roman" w:hAnsi="Times New Roman"/>
          <w:sz w:val="24"/>
          <w:szCs w:val="24"/>
          <w:lang w:val="ru-RU"/>
        </w:rPr>
        <w:t>к</w:t>
      </w:r>
      <w:r w:rsidRPr="005636A1">
        <w:rPr>
          <w:rFonts w:ascii="Times New Roman" w:hAnsi="Times New Roman"/>
          <w:sz w:val="24"/>
          <w:szCs w:val="24"/>
        </w:rPr>
        <w:t xml:space="preserve"> Договору № </w:t>
      </w:r>
      <w:r w:rsidR="00A646D4" w:rsidRPr="00A646D4">
        <w:rPr>
          <w:rFonts w:ascii="Times New Roman" w:hAnsi="Times New Roman"/>
          <w:sz w:val="24"/>
          <w:szCs w:val="24"/>
        </w:rPr>
        <w:t>36.01-Р-3.1-10227/2026</w:t>
      </w:r>
    </w:p>
    <w:p w14:paraId="1D441119" w14:textId="384BE56F" w:rsidR="000C75F4" w:rsidRDefault="000C75F4" w:rsidP="005E1186">
      <w:pPr>
        <w:pStyle w:val="af3"/>
        <w:jc w:val="right"/>
        <w:rPr>
          <w:rFonts w:ascii="Times New Roman" w:hAnsi="Times New Roman"/>
          <w:sz w:val="24"/>
          <w:szCs w:val="24"/>
          <w:lang w:eastAsia="ru-RU"/>
        </w:rPr>
      </w:pPr>
      <w:r w:rsidRPr="005636A1">
        <w:rPr>
          <w:rFonts w:ascii="Times New Roman" w:hAnsi="Times New Roman"/>
          <w:sz w:val="24"/>
          <w:szCs w:val="24"/>
        </w:rPr>
        <w:t xml:space="preserve">от </w:t>
      </w:r>
      <w:r>
        <w:rPr>
          <w:rFonts w:ascii="Times New Roman" w:hAnsi="Times New Roman"/>
          <w:sz w:val="24"/>
          <w:szCs w:val="24"/>
        </w:rPr>
        <w:t>_______________</w:t>
      </w:r>
    </w:p>
    <w:p w14:paraId="3DA4D97C" w14:textId="128B55BA" w:rsidR="000C75F4" w:rsidRDefault="000C75F4" w:rsidP="008E15C5">
      <w:pPr>
        <w:rPr>
          <w:rFonts w:ascii="Times New Roman" w:eastAsia="Times New Roman" w:hAnsi="Times New Roman"/>
          <w:sz w:val="24"/>
          <w:szCs w:val="24"/>
          <w:lang w:eastAsia="ru-RU"/>
        </w:rPr>
      </w:pPr>
    </w:p>
    <w:p w14:paraId="06646B82" w14:textId="77777777" w:rsidR="005B76D8" w:rsidRDefault="005B76D8" w:rsidP="008E15C5">
      <w:pPr>
        <w:rPr>
          <w:rFonts w:ascii="Times New Roman" w:eastAsia="Times New Roman" w:hAnsi="Times New Roman"/>
          <w:sz w:val="24"/>
          <w:szCs w:val="24"/>
          <w:lang w:eastAsia="ru-RU"/>
        </w:rPr>
      </w:pPr>
    </w:p>
    <w:p w14:paraId="46F7E1FB" w14:textId="77777777" w:rsidR="005B76D8" w:rsidRPr="007A76C2" w:rsidRDefault="005B76D8" w:rsidP="005B76D8">
      <w:pPr>
        <w:pStyle w:val="a5"/>
        <w:ind w:left="720"/>
        <w:jc w:val="center"/>
        <w:rPr>
          <w:rFonts w:ascii="Times New Roman" w:eastAsiaTheme="minorHAnsi" w:hAnsi="Times New Roman"/>
          <w:b/>
          <w:sz w:val="24"/>
          <w:szCs w:val="24"/>
        </w:rPr>
      </w:pPr>
      <w:r w:rsidRPr="007A76C2">
        <w:rPr>
          <w:rFonts w:ascii="Times New Roman" w:eastAsiaTheme="minorHAnsi" w:hAnsi="Times New Roman"/>
          <w:b/>
          <w:sz w:val="24"/>
          <w:szCs w:val="24"/>
        </w:rPr>
        <w:t>СПЕЦИФИКАЦИЯ</w:t>
      </w:r>
    </w:p>
    <w:p w14:paraId="2EA53C91" w14:textId="77777777" w:rsidR="005B76D8" w:rsidRPr="007A76C2" w:rsidRDefault="005B76D8" w:rsidP="005B76D8">
      <w:pPr>
        <w:pStyle w:val="a5"/>
        <w:ind w:left="720"/>
        <w:rPr>
          <w:rFonts w:ascii="Times New Roman" w:eastAsiaTheme="minorHAnsi" w:hAnsi="Times New Roman"/>
          <w:b/>
          <w:sz w:val="24"/>
          <w:szCs w:val="24"/>
        </w:rPr>
      </w:pPr>
    </w:p>
    <w:tbl>
      <w:tblPr>
        <w:tblStyle w:val="aff0"/>
        <w:tblW w:w="14879" w:type="dxa"/>
        <w:tblLayout w:type="fixed"/>
        <w:tblLook w:val="04A0" w:firstRow="1" w:lastRow="0" w:firstColumn="1" w:lastColumn="0" w:noHBand="0" w:noVBand="1"/>
      </w:tblPr>
      <w:tblGrid>
        <w:gridCol w:w="704"/>
        <w:gridCol w:w="4536"/>
        <w:gridCol w:w="1843"/>
        <w:gridCol w:w="1134"/>
        <w:gridCol w:w="849"/>
        <w:gridCol w:w="1702"/>
        <w:gridCol w:w="993"/>
        <w:gridCol w:w="1417"/>
        <w:gridCol w:w="1701"/>
      </w:tblGrid>
      <w:tr w:rsidR="005B76D8" w:rsidRPr="00A646D4" w14:paraId="6CF422F4" w14:textId="77777777" w:rsidTr="005B76D8">
        <w:trPr>
          <w:trHeight w:val="1135"/>
        </w:trPr>
        <w:tc>
          <w:tcPr>
            <w:tcW w:w="704" w:type="dxa"/>
            <w:vAlign w:val="center"/>
          </w:tcPr>
          <w:p w14:paraId="14114D1D" w14:textId="77777777" w:rsidR="005B76D8" w:rsidRPr="00A646D4" w:rsidRDefault="005B76D8" w:rsidP="003F5959">
            <w:pPr>
              <w:jc w:val="center"/>
              <w:rPr>
                <w:sz w:val="24"/>
                <w:szCs w:val="24"/>
                <w:highlight w:val="yellow"/>
              </w:rPr>
            </w:pPr>
            <w:bookmarkStart w:id="4" w:name="_Hlk181025436"/>
            <w:r w:rsidRPr="0013619F">
              <w:rPr>
                <w:sz w:val="24"/>
                <w:szCs w:val="24"/>
              </w:rPr>
              <w:t>№ п/п</w:t>
            </w:r>
          </w:p>
        </w:tc>
        <w:tc>
          <w:tcPr>
            <w:tcW w:w="4536" w:type="dxa"/>
            <w:vAlign w:val="center"/>
          </w:tcPr>
          <w:p w14:paraId="76C7FB1E" w14:textId="77777777" w:rsidR="005B76D8" w:rsidRPr="00A646D4" w:rsidRDefault="005B76D8" w:rsidP="003F5959">
            <w:pPr>
              <w:jc w:val="center"/>
              <w:rPr>
                <w:sz w:val="24"/>
                <w:szCs w:val="24"/>
                <w:highlight w:val="yellow"/>
              </w:rPr>
            </w:pPr>
            <w:r w:rsidRPr="0013619F">
              <w:rPr>
                <w:sz w:val="24"/>
                <w:szCs w:val="24"/>
              </w:rPr>
              <w:t>Наименование услуги</w:t>
            </w:r>
          </w:p>
        </w:tc>
        <w:tc>
          <w:tcPr>
            <w:tcW w:w="1843" w:type="dxa"/>
            <w:vAlign w:val="center"/>
          </w:tcPr>
          <w:p w14:paraId="70F9A6D4" w14:textId="77777777" w:rsidR="005B76D8" w:rsidRPr="00A646D4" w:rsidRDefault="005B76D8" w:rsidP="003F5959">
            <w:pPr>
              <w:jc w:val="center"/>
              <w:rPr>
                <w:sz w:val="24"/>
                <w:szCs w:val="24"/>
                <w:highlight w:val="yellow"/>
              </w:rPr>
            </w:pPr>
            <w:r w:rsidRPr="0013619F">
              <w:rPr>
                <w:sz w:val="24"/>
                <w:szCs w:val="24"/>
              </w:rPr>
              <w:t>ОКПД2/КТРУ</w:t>
            </w:r>
          </w:p>
        </w:tc>
        <w:tc>
          <w:tcPr>
            <w:tcW w:w="1134" w:type="dxa"/>
            <w:vAlign w:val="center"/>
          </w:tcPr>
          <w:p w14:paraId="348219D0" w14:textId="77777777" w:rsidR="005B76D8" w:rsidRPr="00A646D4" w:rsidRDefault="005B76D8" w:rsidP="003F5959">
            <w:pPr>
              <w:jc w:val="center"/>
              <w:rPr>
                <w:sz w:val="24"/>
                <w:szCs w:val="24"/>
                <w:highlight w:val="yellow"/>
              </w:rPr>
            </w:pPr>
            <w:r w:rsidRPr="0013619F">
              <w:rPr>
                <w:sz w:val="24"/>
                <w:szCs w:val="24"/>
              </w:rPr>
              <w:t>Единицы измерения</w:t>
            </w:r>
          </w:p>
        </w:tc>
        <w:tc>
          <w:tcPr>
            <w:tcW w:w="849" w:type="dxa"/>
            <w:vAlign w:val="center"/>
          </w:tcPr>
          <w:p w14:paraId="7E2511B5" w14:textId="77777777" w:rsidR="005B76D8" w:rsidRPr="00A646D4" w:rsidRDefault="005B76D8" w:rsidP="003F5959">
            <w:pPr>
              <w:jc w:val="center"/>
              <w:rPr>
                <w:sz w:val="24"/>
                <w:szCs w:val="24"/>
                <w:highlight w:val="yellow"/>
              </w:rPr>
            </w:pPr>
            <w:r w:rsidRPr="0013619F">
              <w:rPr>
                <w:sz w:val="24"/>
                <w:szCs w:val="24"/>
              </w:rPr>
              <w:t>Кол-во</w:t>
            </w:r>
          </w:p>
        </w:tc>
        <w:tc>
          <w:tcPr>
            <w:tcW w:w="1702" w:type="dxa"/>
            <w:vAlign w:val="center"/>
          </w:tcPr>
          <w:p w14:paraId="6F254217" w14:textId="77777777" w:rsidR="005B76D8" w:rsidRPr="0013619F" w:rsidRDefault="005B76D8" w:rsidP="003F5959">
            <w:pPr>
              <w:jc w:val="center"/>
              <w:rPr>
                <w:sz w:val="24"/>
                <w:szCs w:val="24"/>
              </w:rPr>
            </w:pPr>
            <w:r w:rsidRPr="0013619F">
              <w:rPr>
                <w:sz w:val="24"/>
                <w:szCs w:val="24"/>
              </w:rPr>
              <w:t>Стоимость без НДС (</w:t>
            </w:r>
            <w:proofErr w:type="spellStart"/>
            <w:proofErr w:type="gramStart"/>
            <w:r w:rsidRPr="0013619F">
              <w:rPr>
                <w:sz w:val="24"/>
                <w:szCs w:val="24"/>
              </w:rPr>
              <w:t>руб.коп</w:t>
            </w:r>
            <w:proofErr w:type="spellEnd"/>
            <w:proofErr w:type="gramEnd"/>
            <w:r w:rsidRPr="0013619F">
              <w:rPr>
                <w:sz w:val="24"/>
                <w:szCs w:val="24"/>
              </w:rPr>
              <w:t>.)</w:t>
            </w:r>
          </w:p>
          <w:p w14:paraId="03655795" w14:textId="77777777" w:rsidR="005B76D8" w:rsidRPr="00A646D4" w:rsidRDefault="005B76D8" w:rsidP="003F5959">
            <w:pPr>
              <w:jc w:val="center"/>
              <w:rPr>
                <w:sz w:val="24"/>
                <w:szCs w:val="24"/>
                <w:highlight w:val="yellow"/>
              </w:rPr>
            </w:pPr>
          </w:p>
          <w:p w14:paraId="61DD9FE8" w14:textId="77777777" w:rsidR="005B76D8" w:rsidRPr="00A646D4" w:rsidRDefault="005B76D8" w:rsidP="003F5959">
            <w:pPr>
              <w:jc w:val="center"/>
              <w:rPr>
                <w:sz w:val="24"/>
                <w:szCs w:val="24"/>
                <w:highlight w:val="yellow"/>
              </w:rPr>
            </w:pPr>
          </w:p>
        </w:tc>
        <w:tc>
          <w:tcPr>
            <w:tcW w:w="993" w:type="dxa"/>
            <w:vAlign w:val="center"/>
          </w:tcPr>
          <w:p w14:paraId="0E4C6AA4" w14:textId="77777777" w:rsidR="005B76D8" w:rsidRPr="00A646D4" w:rsidRDefault="005B76D8" w:rsidP="003F5959">
            <w:pPr>
              <w:jc w:val="center"/>
              <w:rPr>
                <w:sz w:val="24"/>
                <w:szCs w:val="24"/>
                <w:highlight w:val="yellow"/>
              </w:rPr>
            </w:pPr>
            <w:r w:rsidRPr="0013619F">
              <w:rPr>
                <w:sz w:val="24"/>
                <w:szCs w:val="24"/>
              </w:rPr>
              <w:t>Ставка НДС (%)</w:t>
            </w:r>
          </w:p>
        </w:tc>
        <w:tc>
          <w:tcPr>
            <w:tcW w:w="1417" w:type="dxa"/>
            <w:vAlign w:val="center"/>
          </w:tcPr>
          <w:p w14:paraId="24A3C383" w14:textId="77777777" w:rsidR="005B76D8" w:rsidRPr="00A646D4" w:rsidRDefault="005B76D8" w:rsidP="003F5959">
            <w:pPr>
              <w:jc w:val="center"/>
              <w:rPr>
                <w:sz w:val="24"/>
                <w:szCs w:val="24"/>
                <w:highlight w:val="yellow"/>
              </w:rPr>
            </w:pPr>
            <w:r w:rsidRPr="0013619F">
              <w:rPr>
                <w:sz w:val="24"/>
                <w:szCs w:val="24"/>
              </w:rPr>
              <w:t>Сумма НДС (</w:t>
            </w:r>
            <w:proofErr w:type="spellStart"/>
            <w:proofErr w:type="gramStart"/>
            <w:r w:rsidRPr="0013619F">
              <w:rPr>
                <w:sz w:val="24"/>
                <w:szCs w:val="24"/>
              </w:rPr>
              <w:t>руб.коп</w:t>
            </w:r>
            <w:proofErr w:type="spellEnd"/>
            <w:proofErr w:type="gramEnd"/>
            <w:r w:rsidRPr="0013619F">
              <w:rPr>
                <w:sz w:val="24"/>
                <w:szCs w:val="24"/>
              </w:rPr>
              <w:t>.)</w:t>
            </w:r>
          </w:p>
        </w:tc>
        <w:tc>
          <w:tcPr>
            <w:tcW w:w="1701" w:type="dxa"/>
            <w:vAlign w:val="center"/>
          </w:tcPr>
          <w:p w14:paraId="39903954" w14:textId="77777777" w:rsidR="005B76D8" w:rsidRPr="00A646D4" w:rsidRDefault="005B76D8" w:rsidP="003F5959">
            <w:pPr>
              <w:jc w:val="center"/>
              <w:rPr>
                <w:sz w:val="24"/>
                <w:szCs w:val="24"/>
                <w:highlight w:val="yellow"/>
              </w:rPr>
            </w:pPr>
            <w:r w:rsidRPr="0013619F">
              <w:rPr>
                <w:sz w:val="24"/>
                <w:szCs w:val="24"/>
              </w:rPr>
              <w:t>Стоимость с НДС (</w:t>
            </w:r>
            <w:proofErr w:type="spellStart"/>
            <w:proofErr w:type="gramStart"/>
            <w:r w:rsidRPr="0013619F">
              <w:rPr>
                <w:sz w:val="24"/>
                <w:szCs w:val="24"/>
              </w:rPr>
              <w:t>руб.коп</w:t>
            </w:r>
            <w:proofErr w:type="spellEnd"/>
            <w:proofErr w:type="gramEnd"/>
            <w:r w:rsidRPr="0013619F">
              <w:rPr>
                <w:sz w:val="24"/>
                <w:szCs w:val="24"/>
              </w:rPr>
              <w:t>.)</w:t>
            </w:r>
          </w:p>
        </w:tc>
      </w:tr>
      <w:tr w:rsidR="005B76D8" w:rsidRPr="00A646D4" w14:paraId="1B0366D8" w14:textId="77777777" w:rsidTr="005B76D8">
        <w:tc>
          <w:tcPr>
            <w:tcW w:w="704" w:type="dxa"/>
            <w:vAlign w:val="center"/>
          </w:tcPr>
          <w:p w14:paraId="6CEDE9DE" w14:textId="77777777" w:rsidR="005B76D8" w:rsidRPr="00A646D4" w:rsidRDefault="005B76D8" w:rsidP="003F5959">
            <w:pPr>
              <w:jc w:val="center"/>
              <w:rPr>
                <w:sz w:val="24"/>
                <w:szCs w:val="24"/>
                <w:highlight w:val="yellow"/>
              </w:rPr>
            </w:pPr>
            <w:r w:rsidRPr="0013619F">
              <w:rPr>
                <w:sz w:val="24"/>
                <w:szCs w:val="24"/>
              </w:rPr>
              <w:t>1</w:t>
            </w:r>
          </w:p>
        </w:tc>
        <w:tc>
          <w:tcPr>
            <w:tcW w:w="4536" w:type="dxa"/>
            <w:vAlign w:val="center"/>
          </w:tcPr>
          <w:p w14:paraId="7E31D3F8" w14:textId="6AAC9B89" w:rsidR="005B76D8" w:rsidRPr="00A646D4" w:rsidRDefault="00B72804" w:rsidP="00B72804">
            <w:pPr>
              <w:pStyle w:val="a5"/>
              <w:rPr>
                <w:sz w:val="24"/>
                <w:szCs w:val="24"/>
                <w:highlight w:val="yellow"/>
              </w:rPr>
            </w:pPr>
            <w:r w:rsidRPr="00B72804">
              <w:rPr>
                <w:sz w:val="24"/>
                <w:szCs w:val="24"/>
              </w:rPr>
              <w:t>Услуга по организации питания</w:t>
            </w:r>
          </w:p>
        </w:tc>
        <w:tc>
          <w:tcPr>
            <w:tcW w:w="1843" w:type="dxa"/>
            <w:vAlign w:val="center"/>
          </w:tcPr>
          <w:p w14:paraId="589DC7B4" w14:textId="6A593CCD" w:rsidR="005B76D8" w:rsidRPr="00A646D4" w:rsidRDefault="00B72804" w:rsidP="003F5959">
            <w:pPr>
              <w:jc w:val="center"/>
              <w:rPr>
                <w:sz w:val="24"/>
                <w:szCs w:val="24"/>
                <w:highlight w:val="yellow"/>
              </w:rPr>
            </w:pPr>
            <w:r w:rsidRPr="00B72804">
              <w:rPr>
                <w:sz w:val="24"/>
                <w:szCs w:val="24"/>
              </w:rPr>
              <w:t>56.29.19.000</w:t>
            </w:r>
          </w:p>
        </w:tc>
        <w:tc>
          <w:tcPr>
            <w:tcW w:w="1134" w:type="dxa"/>
            <w:vAlign w:val="center"/>
          </w:tcPr>
          <w:p w14:paraId="380332E9" w14:textId="124D4ABF" w:rsidR="005B76D8" w:rsidRPr="00A646D4" w:rsidRDefault="005B76D8" w:rsidP="003F5959">
            <w:pPr>
              <w:jc w:val="center"/>
              <w:rPr>
                <w:sz w:val="24"/>
                <w:szCs w:val="24"/>
                <w:highlight w:val="yellow"/>
              </w:rPr>
            </w:pPr>
            <w:proofErr w:type="spellStart"/>
            <w:r w:rsidRPr="0013619F">
              <w:rPr>
                <w:sz w:val="24"/>
                <w:szCs w:val="24"/>
              </w:rPr>
              <w:t>Усл</w:t>
            </w:r>
            <w:proofErr w:type="spellEnd"/>
            <w:r w:rsidRPr="0013619F">
              <w:rPr>
                <w:sz w:val="24"/>
                <w:szCs w:val="24"/>
              </w:rPr>
              <w:t>. ед</w:t>
            </w:r>
            <w:r w:rsidR="00E8702B" w:rsidRPr="0013619F">
              <w:rPr>
                <w:sz w:val="24"/>
                <w:szCs w:val="24"/>
              </w:rPr>
              <w:t>.</w:t>
            </w:r>
          </w:p>
        </w:tc>
        <w:tc>
          <w:tcPr>
            <w:tcW w:w="849" w:type="dxa"/>
            <w:vAlign w:val="center"/>
          </w:tcPr>
          <w:p w14:paraId="6DC4EB69" w14:textId="00C9BC5B" w:rsidR="005B76D8" w:rsidRPr="00A646D4" w:rsidRDefault="00B72804" w:rsidP="003F5959">
            <w:pPr>
              <w:jc w:val="center"/>
              <w:rPr>
                <w:sz w:val="24"/>
                <w:szCs w:val="24"/>
                <w:highlight w:val="yellow"/>
              </w:rPr>
            </w:pPr>
            <w:r w:rsidRPr="0013619F">
              <w:rPr>
                <w:sz w:val="24"/>
                <w:szCs w:val="24"/>
              </w:rPr>
              <w:t>1</w:t>
            </w:r>
          </w:p>
        </w:tc>
        <w:tc>
          <w:tcPr>
            <w:tcW w:w="1702" w:type="dxa"/>
            <w:vAlign w:val="center"/>
          </w:tcPr>
          <w:p w14:paraId="36880206" w14:textId="564BA741" w:rsidR="005B76D8" w:rsidRPr="00A646D4" w:rsidRDefault="005B76D8" w:rsidP="003F5959">
            <w:pPr>
              <w:jc w:val="center"/>
              <w:rPr>
                <w:sz w:val="24"/>
                <w:szCs w:val="24"/>
                <w:highlight w:val="yellow"/>
              </w:rPr>
            </w:pPr>
          </w:p>
        </w:tc>
        <w:tc>
          <w:tcPr>
            <w:tcW w:w="993" w:type="dxa"/>
            <w:vAlign w:val="center"/>
          </w:tcPr>
          <w:p w14:paraId="1AC262CB" w14:textId="2F5C4B4C" w:rsidR="005B76D8" w:rsidRPr="00A646D4" w:rsidRDefault="005B76D8" w:rsidP="003F5959">
            <w:pPr>
              <w:jc w:val="center"/>
              <w:rPr>
                <w:sz w:val="24"/>
                <w:szCs w:val="24"/>
                <w:highlight w:val="yellow"/>
              </w:rPr>
            </w:pPr>
          </w:p>
        </w:tc>
        <w:tc>
          <w:tcPr>
            <w:tcW w:w="1417" w:type="dxa"/>
            <w:vAlign w:val="center"/>
          </w:tcPr>
          <w:p w14:paraId="2E54CB95" w14:textId="02C16A05" w:rsidR="005B76D8" w:rsidRPr="00A646D4" w:rsidRDefault="005B76D8" w:rsidP="003F5959">
            <w:pPr>
              <w:jc w:val="center"/>
              <w:rPr>
                <w:sz w:val="24"/>
                <w:szCs w:val="24"/>
                <w:highlight w:val="yellow"/>
              </w:rPr>
            </w:pPr>
          </w:p>
        </w:tc>
        <w:tc>
          <w:tcPr>
            <w:tcW w:w="1701" w:type="dxa"/>
            <w:vAlign w:val="center"/>
          </w:tcPr>
          <w:p w14:paraId="0612D1B3" w14:textId="510CF943" w:rsidR="005B76D8" w:rsidRPr="00A646D4" w:rsidRDefault="005B76D8" w:rsidP="003F5959">
            <w:pPr>
              <w:jc w:val="center"/>
              <w:rPr>
                <w:sz w:val="24"/>
                <w:szCs w:val="24"/>
                <w:highlight w:val="yellow"/>
              </w:rPr>
            </w:pPr>
          </w:p>
        </w:tc>
      </w:tr>
      <w:tr w:rsidR="00B72804" w:rsidRPr="00A646D4" w14:paraId="6A256930" w14:textId="77777777" w:rsidTr="005B76D8">
        <w:tc>
          <w:tcPr>
            <w:tcW w:w="704" w:type="dxa"/>
            <w:vAlign w:val="center"/>
          </w:tcPr>
          <w:p w14:paraId="5EC18852" w14:textId="3FFC2194" w:rsidR="00B72804" w:rsidRPr="00A646D4" w:rsidRDefault="00B72804" w:rsidP="003F5959">
            <w:pPr>
              <w:jc w:val="center"/>
              <w:rPr>
                <w:sz w:val="24"/>
                <w:szCs w:val="24"/>
                <w:highlight w:val="yellow"/>
              </w:rPr>
            </w:pPr>
            <w:r w:rsidRPr="0013619F">
              <w:rPr>
                <w:sz w:val="24"/>
                <w:szCs w:val="24"/>
              </w:rPr>
              <w:t>2</w:t>
            </w:r>
          </w:p>
        </w:tc>
        <w:tc>
          <w:tcPr>
            <w:tcW w:w="4536" w:type="dxa"/>
            <w:vAlign w:val="center"/>
          </w:tcPr>
          <w:p w14:paraId="3D275354" w14:textId="77777777" w:rsidR="00E8702B" w:rsidRDefault="00B72804" w:rsidP="00D00D5C">
            <w:pPr>
              <w:pStyle w:val="a5"/>
              <w:rPr>
                <w:color w:val="000000"/>
                <w:sz w:val="24"/>
              </w:rPr>
            </w:pPr>
            <w:r w:rsidRPr="00B72804">
              <w:rPr>
                <w:color w:val="000000"/>
                <w:sz w:val="24"/>
              </w:rPr>
              <w:t xml:space="preserve">Услуга по организации транспортного </w:t>
            </w:r>
          </w:p>
          <w:p w14:paraId="41978E07" w14:textId="10C6FEBD" w:rsidR="00B72804" w:rsidRPr="00A646D4" w:rsidRDefault="00B72804" w:rsidP="00D00D5C">
            <w:pPr>
              <w:pStyle w:val="a5"/>
              <w:rPr>
                <w:color w:val="000000"/>
                <w:sz w:val="24"/>
                <w:highlight w:val="yellow"/>
              </w:rPr>
            </w:pPr>
            <w:r w:rsidRPr="00B72804">
              <w:rPr>
                <w:color w:val="000000"/>
                <w:sz w:val="24"/>
              </w:rPr>
              <w:t>обслуживания участников</w:t>
            </w:r>
          </w:p>
        </w:tc>
        <w:tc>
          <w:tcPr>
            <w:tcW w:w="1843" w:type="dxa"/>
            <w:vAlign w:val="center"/>
          </w:tcPr>
          <w:p w14:paraId="6E306D05" w14:textId="0392FE35" w:rsidR="00B72804" w:rsidRPr="00A646D4" w:rsidRDefault="00B72804" w:rsidP="003F5959">
            <w:pPr>
              <w:jc w:val="center"/>
              <w:rPr>
                <w:sz w:val="24"/>
                <w:szCs w:val="24"/>
                <w:highlight w:val="yellow"/>
              </w:rPr>
            </w:pPr>
            <w:r w:rsidRPr="00B72804">
              <w:rPr>
                <w:sz w:val="24"/>
                <w:szCs w:val="24"/>
              </w:rPr>
              <w:t>49.39.32.000</w:t>
            </w:r>
          </w:p>
        </w:tc>
        <w:tc>
          <w:tcPr>
            <w:tcW w:w="1134" w:type="dxa"/>
            <w:vAlign w:val="center"/>
          </w:tcPr>
          <w:p w14:paraId="52D347C9" w14:textId="3A393BAE" w:rsidR="00B72804" w:rsidRPr="00A646D4" w:rsidRDefault="00E8702B" w:rsidP="003F5959">
            <w:pPr>
              <w:jc w:val="center"/>
              <w:rPr>
                <w:sz w:val="24"/>
                <w:szCs w:val="24"/>
                <w:highlight w:val="yellow"/>
              </w:rPr>
            </w:pPr>
            <w:proofErr w:type="spellStart"/>
            <w:r w:rsidRPr="00E8702B">
              <w:rPr>
                <w:sz w:val="24"/>
                <w:szCs w:val="24"/>
              </w:rPr>
              <w:t>Усл</w:t>
            </w:r>
            <w:proofErr w:type="spellEnd"/>
            <w:r w:rsidRPr="00E8702B">
              <w:rPr>
                <w:sz w:val="24"/>
                <w:szCs w:val="24"/>
              </w:rPr>
              <w:t>. ед</w:t>
            </w:r>
            <w:r>
              <w:rPr>
                <w:sz w:val="24"/>
                <w:szCs w:val="24"/>
              </w:rPr>
              <w:t>.</w:t>
            </w:r>
          </w:p>
        </w:tc>
        <w:tc>
          <w:tcPr>
            <w:tcW w:w="849" w:type="dxa"/>
            <w:vAlign w:val="center"/>
          </w:tcPr>
          <w:p w14:paraId="0E75C450" w14:textId="6B860DA9" w:rsidR="00B72804" w:rsidRPr="00A646D4" w:rsidRDefault="00E8702B" w:rsidP="003F5959">
            <w:pPr>
              <w:jc w:val="center"/>
              <w:rPr>
                <w:sz w:val="24"/>
                <w:szCs w:val="24"/>
                <w:highlight w:val="yellow"/>
              </w:rPr>
            </w:pPr>
            <w:r w:rsidRPr="00E8702B">
              <w:rPr>
                <w:sz w:val="24"/>
                <w:szCs w:val="24"/>
              </w:rPr>
              <w:t>1</w:t>
            </w:r>
          </w:p>
        </w:tc>
        <w:tc>
          <w:tcPr>
            <w:tcW w:w="1702" w:type="dxa"/>
            <w:vAlign w:val="center"/>
          </w:tcPr>
          <w:p w14:paraId="56F8DFD1" w14:textId="77777777" w:rsidR="00B72804" w:rsidRPr="00A646D4" w:rsidRDefault="00B72804" w:rsidP="003F5959">
            <w:pPr>
              <w:jc w:val="center"/>
              <w:rPr>
                <w:sz w:val="24"/>
                <w:szCs w:val="24"/>
                <w:highlight w:val="yellow"/>
              </w:rPr>
            </w:pPr>
          </w:p>
        </w:tc>
        <w:tc>
          <w:tcPr>
            <w:tcW w:w="993" w:type="dxa"/>
            <w:vAlign w:val="center"/>
          </w:tcPr>
          <w:p w14:paraId="24AF3BF4" w14:textId="77777777" w:rsidR="00B72804" w:rsidRPr="00A646D4" w:rsidRDefault="00B72804" w:rsidP="003F5959">
            <w:pPr>
              <w:jc w:val="center"/>
              <w:rPr>
                <w:sz w:val="24"/>
                <w:szCs w:val="24"/>
                <w:highlight w:val="yellow"/>
              </w:rPr>
            </w:pPr>
          </w:p>
        </w:tc>
        <w:tc>
          <w:tcPr>
            <w:tcW w:w="1417" w:type="dxa"/>
            <w:vAlign w:val="center"/>
          </w:tcPr>
          <w:p w14:paraId="719BD01C" w14:textId="77777777" w:rsidR="00B72804" w:rsidRPr="00A646D4" w:rsidRDefault="00B72804" w:rsidP="003F5959">
            <w:pPr>
              <w:jc w:val="center"/>
              <w:rPr>
                <w:sz w:val="24"/>
                <w:szCs w:val="24"/>
                <w:highlight w:val="yellow"/>
              </w:rPr>
            </w:pPr>
          </w:p>
        </w:tc>
        <w:tc>
          <w:tcPr>
            <w:tcW w:w="1701" w:type="dxa"/>
            <w:vAlign w:val="center"/>
          </w:tcPr>
          <w:p w14:paraId="018BC586" w14:textId="77777777" w:rsidR="00B72804" w:rsidRPr="00A646D4" w:rsidRDefault="00B72804" w:rsidP="003F5959">
            <w:pPr>
              <w:jc w:val="center"/>
              <w:rPr>
                <w:sz w:val="24"/>
                <w:szCs w:val="24"/>
                <w:highlight w:val="yellow"/>
              </w:rPr>
            </w:pPr>
          </w:p>
        </w:tc>
      </w:tr>
      <w:tr w:rsidR="00B72804" w:rsidRPr="00A646D4" w14:paraId="52D49244" w14:textId="77777777" w:rsidTr="005B76D8">
        <w:tc>
          <w:tcPr>
            <w:tcW w:w="704" w:type="dxa"/>
            <w:vAlign w:val="center"/>
          </w:tcPr>
          <w:p w14:paraId="240DFCAB" w14:textId="46A113AA" w:rsidR="00B72804" w:rsidRPr="00A646D4" w:rsidRDefault="00B72804" w:rsidP="003F5959">
            <w:pPr>
              <w:jc w:val="center"/>
              <w:rPr>
                <w:sz w:val="24"/>
                <w:szCs w:val="24"/>
                <w:highlight w:val="yellow"/>
              </w:rPr>
            </w:pPr>
            <w:r w:rsidRPr="0013619F">
              <w:rPr>
                <w:sz w:val="24"/>
                <w:szCs w:val="24"/>
              </w:rPr>
              <w:t>3</w:t>
            </w:r>
          </w:p>
        </w:tc>
        <w:tc>
          <w:tcPr>
            <w:tcW w:w="4536" w:type="dxa"/>
            <w:vAlign w:val="center"/>
          </w:tcPr>
          <w:p w14:paraId="47A2ECB6" w14:textId="7CB0F767" w:rsidR="00B72804" w:rsidRPr="00A646D4" w:rsidRDefault="00E8702B" w:rsidP="00D00D5C">
            <w:pPr>
              <w:pStyle w:val="a5"/>
              <w:rPr>
                <w:color w:val="000000"/>
                <w:sz w:val="24"/>
                <w:highlight w:val="yellow"/>
              </w:rPr>
            </w:pPr>
            <w:r w:rsidRPr="00E8702B">
              <w:rPr>
                <w:color w:val="000000"/>
                <w:sz w:val="24"/>
              </w:rPr>
              <w:t>Услуга по организации экскурсионной программы</w:t>
            </w:r>
          </w:p>
        </w:tc>
        <w:tc>
          <w:tcPr>
            <w:tcW w:w="1843" w:type="dxa"/>
            <w:vAlign w:val="center"/>
          </w:tcPr>
          <w:p w14:paraId="505FCB9F" w14:textId="5AEEB2C6" w:rsidR="00B72804" w:rsidRPr="00A646D4" w:rsidRDefault="00E8702B" w:rsidP="003F5959">
            <w:pPr>
              <w:jc w:val="center"/>
              <w:rPr>
                <w:sz w:val="24"/>
                <w:szCs w:val="24"/>
                <w:highlight w:val="yellow"/>
              </w:rPr>
            </w:pPr>
            <w:r w:rsidRPr="00E8702B">
              <w:rPr>
                <w:sz w:val="24"/>
                <w:szCs w:val="24"/>
              </w:rPr>
              <w:t>79.90.20.000</w:t>
            </w:r>
          </w:p>
        </w:tc>
        <w:tc>
          <w:tcPr>
            <w:tcW w:w="1134" w:type="dxa"/>
            <w:vAlign w:val="center"/>
          </w:tcPr>
          <w:p w14:paraId="061373DF" w14:textId="72D10BD8" w:rsidR="00B72804" w:rsidRPr="00A646D4" w:rsidRDefault="00E8702B" w:rsidP="003F5959">
            <w:pPr>
              <w:jc w:val="center"/>
              <w:rPr>
                <w:sz w:val="24"/>
                <w:szCs w:val="24"/>
                <w:highlight w:val="yellow"/>
              </w:rPr>
            </w:pPr>
            <w:proofErr w:type="spellStart"/>
            <w:r w:rsidRPr="00E8702B">
              <w:rPr>
                <w:sz w:val="24"/>
                <w:szCs w:val="24"/>
              </w:rPr>
              <w:t>Усл</w:t>
            </w:r>
            <w:proofErr w:type="spellEnd"/>
            <w:r w:rsidRPr="00E8702B">
              <w:rPr>
                <w:sz w:val="24"/>
                <w:szCs w:val="24"/>
              </w:rPr>
              <w:t>. ед.</w:t>
            </w:r>
          </w:p>
        </w:tc>
        <w:tc>
          <w:tcPr>
            <w:tcW w:w="849" w:type="dxa"/>
            <w:vAlign w:val="center"/>
          </w:tcPr>
          <w:p w14:paraId="3350F513" w14:textId="37091612" w:rsidR="00B72804" w:rsidRPr="00A646D4" w:rsidRDefault="00E8702B" w:rsidP="003F5959">
            <w:pPr>
              <w:jc w:val="center"/>
              <w:rPr>
                <w:sz w:val="24"/>
                <w:szCs w:val="24"/>
                <w:highlight w:val="yellow"/>
              </w:rPr>
            </w:pPr>
            <w:r w:rsidRPr="00E8702B">
              <w:rPr>
                <w:sz w:val="24"/>
                <w:szCs w:val="24"/>
              </w:rPr>
              <w:t>1</w:t>
            </w:r>
          </w:p>
        </w:tc>
        <w:tc>
          <w:tcPr>
            <w:tcW w:w="1702" w:type="dxa"/>
            <w:vAlign w:val="center"/>
          </w:tcPr>
          <w:p w14:paraId="43D6A32F" w14:textId="77777777" w:rsidR="00B72804" w:rsidRPr="00A646D4" w:rsidRDefault="00B72804" w:rsidP="003F5959">
            <w:pPr>
              <w:jc w:val="center"/>
              <w:rPr>
                <w:sz w:val="24"/>
                <w:szCs w:val="24"/>
                <w:highlight w:val="yellow"/>
              </w:rPr>
            </w:pPr>
          </w:p>
        </w:tc>
        <w:tc>
          <w:tcPr>
            <w:tcW w:w="993" w:type="dxa"/>
            <w:vAlign w:val="center"/>
          </w:tcPr>
          <w:p w14:paraId="1C3F0E47" w14:textId="77777777" w:rsidR="00B72804" w:rsidRPr="00A646D4" w:rsidRDefault="00B72804" w:rsidP="003F5959">
            <w:pPr>
              <w:jc w:val="center"/>
              <w:rPr>
                <w:sz w:val="24"/>
                <w:szCs w:val="24"/>
                <w:highlight w:val="yellow"/>
              </w:rPr>
            </w:pPr>
          </w:p>
        </w:tc>
        <w:tc>
          <w:tcPr>
            <w:tcW w:w="1417" w:type="dxa"/>
            <w:vAlign w:val="center"/>
          </w:tcPr>
          <w:p w14:paraId="3A138938" w14:textId="77777777" w:rsidR="00B72804" w:rsidRPr="00A646D4" w:rsidRDefault="00B72804" w:rsidP="003F5959">
            <w:pPr>
              <w:jc w:val="center"/>
              <w:rPr>
                <w:sz w:val="24"/>
                <w:szCs w:val="24"/>
                <w:highlight w:val="yellow"/>
              </w:rPr>
            </w:pPr>
          </w:p>
        </w:tc>
        <w:tc>
          <w:tcPr>
            <w:tcW w:w="1701" w:type="dxa"/>
            <w:vAlign w:val="center"/>
          </w:tcPr>
          <w:p w14:paraId="1A83F181" w14:textId="77777777" w:rsidR="00B72804" w:rsidRPr="00A646D4" w:rsidRDefault="00B72804" w:rsidP="003F5959">
            <w:pPr>
              <w:jc w:val="center"/>
              <w:rPr>
                <w:sz w:val="24"/>
                <w:szCs w:val="24"/>
                <w:highlight w:val="yellow"/>
              </w:rPr>
            </w:pPr>
          </w:p>
        </w:tc>
      </w:tr>
      <w:tr w:rsidR="005B76D8" w:rsidRPr="00A646D4" w14:paraId="0033FCCB" w14:textId="77777777" w:rsidTr="005B76D8">
        <w:trPr>
          <w:trHeight w:val="427"/>
        </w:trPr>
        <w:tc>
          <w:tcPr>
            <w:tcW w:w="13178" w:type="dxa"/>
            <w:gridSpan w:val="8"/>
          </w:tcPr>
          <w:p w14:paraId="0244C71D" w14:textId="77777777" w:rsidR="005B76D8" w:rsidRPr="00A646D4" w:rsidRDefault="005B76D8" w:rsidP="003F5959">
            <w:pPr>
              <w:jc w:val="right"/>
              <w:rPr>
                <w:sz w:val="24"/>
                <w:szCs w:val="24"/>
                <w:highlight w:val="yellow"/>
              </w:rPr>
            </w:pPr>
            <w:r w:rsidRPr="0013619F">
              <w:rPr>
                <w:sz w:val="24"/>
                <w:szCs w:val="24"/>
              </w:rPr>
              <w:t>ИТОГО</w:t>
            </w:r>
          </w:p>
        </w:tc>
        <w:tc>
          <w:tcPr>
            <w:tcW w:w="1701" w:type="dxa"/>
          </w:tcPr>
          <w:p w14:paraId="239758BC" w14:textId="7EE96FAD" w:rsidR="005B76D8" w:rsidRPr="00A646D4" w:rsidRDefault="005B76D8" w:rsidP="005C0F6D">
            <w:pPr>
              <w:jc w:val="center"/>
              <w:rPr>
                <w:sz w:val="24"/>
                <w:szCs w:val="24"/>
                <w:highlight w:val="yellow"/>
              </w:rPr>
            </w:pPr>
          </w:p>
        </w:tc>
      </w:tr>
    </w:tbl>
    <w:p w14:paraId="5343CF1F" w14:textId="77777777" w:rsidR="005B76D8" w:rsidRPr="00A646D4" w:rsidRDefault="005B76D8" w:rsidP="005B76D8">
      <w:pPr>
        <w:rPr>
          <w:rFonts w:ascii="Times New Roman" w:hAnsi="Times New Roman"/>
          <w:sz w:val="24"/>
          <w:szCs w:val="24"/>
          <w:highlight w:val="yellow"/>
        </w:rPr>
      </w:pPr>
    </w:p>
    <w:bookmarkEnd w:id="4"/>
    <w:p w14:paraId="27335D57" w14:textId="4C3F9B9F" w:rsidR="000C75F4" w:rsidRPr="0013619F" w:rsidRDefault="005B76D8" w:rsidP="008E15C5">
      <w:pPr>
        <w:rPr>
          <w:rFonts w:ascii="Times New Roman" w:hAnsi="Times New Roman"/>
          <w:sz w:val="24"/>
          <w:szCs w:val="24"/>
        </w:rPr>
      </w:pPr>
      <w:r w:rsidRPr="0013619F">
        <w:rPr>
          <w:rFonts w:ascii="Times New Roman" w:hAnsi="Times New Roman"/>
          <w:sz w:val="24"/>
          <w:szCs w:val="24"/>
        </w:rPr>
        <w:t xml:space="preserve">Общая стоимость услуг по Договору </w:t>
      </w:r>
      <w:proofErr w:type="gramStart"/>
      <w:r w:rsidRPr="0013619F">
        <w:rPr>
          <w:rFonts w:ascii="Times New Roman" w:hAnsi="Times New Roman"/>
          <w:sz w:val="24"/>
          <w:szCs w:val="24"/>
        </w:rPr>
        <w:t>составляет</w:t>
      </w:r>
      <w:r w:rsidR="00B06A8D" w:rsidRPr="0013619F">
        <w:rPr>
          <w:rFonts w:ascii="Times New Roman" w:hAnsi="Times New Roman"/>
          <w:sz w:val="24"/>
          <w:szCs w:val="24"/>
        </w:rPr>
        <w:t xml:space="preserve">  </w:t>
      </w:r>
      <w:r w:rsidR="00E8702B" w:rsidRPr="0013619F">
        <w:rPr>
          <w:rFonts w:ascii="Times New Roman" w:hAnsi="Times New Roman"/>
          <w:sz w:val="24"/>
          <w:szCs w:val="24"/>
        </w:rPr>
        <w:t>_</w:t>
      </w:r>
      <w:proofErr w:type="gramEnd"/>
      <w:r w:rsidR="00E8702B" w:rsidRPr="0013619F">
        <w:rPr>
          <w:rFonts w:ascii="Times New Roman" w:hAnsi="Times New Roman"/>
          <w:sz w:val="24"/>
          <w:szCs w:val="24"/>
        </w:rPr>
        <w:t>________(________) рублей ___ копеек, в том числе НДС в размере __ либо  не облагается в соответствии с ___________.</w:t>
      </w:r>
    </w:p>
    <w:p w14:paraId="145177B2" w14:textId="77777777" w:rsidR="00E07498" w:rsidRPr="0013619F" w:rsidRDefault="00E07498" w:rsidP="008E15C5">
      <w:pPr>
        <w:rPr>
          <w:rFonts w:ascii="Times New Roman" w:eastAsia="Times New Roman" w:hAnsi="Times New Roman"/>
          <w:sz w:val="24"/>
          <w:szCs w:val="24"/>
          <w:lang w:eastAsia="ru-RU"/>
        </w:rPr>
      </w:pPr>
    </w:p>
    <w:tbl>
      <w:tblPr>
        <w:tblW w:w="9894" w:type="dxa"/>
        <w:tblLayout w:type="fixed"/>
        <w:tblCellMar>
          <w:left w:w="10" w:type="dxa"/>
          <w:right w:w="10" w:type="dxa"/>
        </w:tblCellMar>
        <w:tblLook w:val="0000" w:firstRow="0" w:lastRow="0" w:firstColumn="0" w:lastColumn="0" w:noHBand="0" w:noVBand="0"/>
      </w:tblPr>
      <w:tblGrid>
        <w:gridCol w:w="5014"/>
        <w:gridCol w:w="4880"/>
      </w:tblGrid>
      <w:tr w:rsidR="00E07498" w:rsidRPr="005636A1" w14:paraId="16458E03" w14:textId="77777777" w:rsidTr="000C75F4">
        <w:trPr>
          <w:trHeight w:val="1276"/>
        </w:trPr>
        <w:tc>
          <w:tcPr>
            <w:tcW w:w="5014" w:type="dxa"/>
            <w:tcMar>
              <w:top w:w="0" w:type="dxa"/>
              <w:left w:w="108" w:type="dxa"/>
              <w:bottom w:w="0" w:type="dxa"/>
              <w:right w:w="108" w:type="dxa"/>
            </w:tcMar>
          </w:tcPr>
          <w:p w14:paraId="50866481" w14:textId="77777777" w:rsidR="00E07498" w:rsidRPr="0013619F" w:rsidRDefault="00E07498" w:rsidP="00E07498">
            <w:pPr>
              <w:pStyle w:val="Textbody"/>
              <w:spacing w:after="0"/>
              <w:jc w:val="left"/>
              <w:rPr>
                <w:b/>
                <w:sz w:val="22"/>
                <w:szCs w:val="24"/>
              </w:rPr>
            </w:pPr>
            <w:r w:rsidRPr="0013619F">
              <w:rPr>
                <w:b/>
                <w:sz w:val="22"/>
                <w:szCs w:val="24"/>
              </w:rPr>
              <w:t>ИСПОЛНИТЕЛЬ</w:t>
            </w:r>
          </w:p>
          <w:p w14:paraId="4ECA9C41" w14:textId="4A779E47" w:rsidR="00E07498" w:rsidRPr="0013619F" w:rsidRDefault="00E8702B" w:rsidP="00E07498">
            <w:pPr>
              <w:pStyle w:val="Textbody"/>
              <w:spacing w:after="0"/>
              <w:jc w:val="left"/>
              <w:rPr>
                <w:sz w:val="22"/>
                <w:szCs w:val="24"/>
              </w:rPr>
            </w:pPr>
            <w:r w:rsidRPr="0013619F">
              <w:rPr>
                <w:sz w:val="22"/>
                <w:szCs w:val="24"/>
              </w:rPr>
              <w:t>____________________</w:t>
            </w:r>
          </w:p>
          <w:p w14:paraId="4DD938F6" w14:textId="6276D0FB" w:rsidR="00E07498" w:rsidRPr="0013619F" w:rsidRDefault="00E07498" w:rsidP="00E07498">
            <w:pPr>
              <w:pStyle w:val="Textbody"/>
              <w:spacing w:after="0"/>
              <w:jc w:val="left"/>
              <w:rPr>
                <w:b/>
                <w:bCs/>
                <w:sz w:val="22"/>
                <w:szCs w:val="24"/>
                <w:shd w:val="clear" w:color="auto" w:fill="FFFF00"/>
              </w:rPr>
            </w:pPr>
          </w:p>
          <w:p w14:paraId="033C0F45" w14:textId="77777777" w:rsidR="00E07498" w:rsidRPr="0013619F" w:rsidRDefault="00E07498" w:rsidP="00E07498">
            <w:pPr>
              <w:pStyle w:val="Textbody"/>
              <w:spacing w:after="0"/>
              <w:jc w:val="left"/>
              <w:rPr>
                <w:b/>
                <w:bCs/>
                <w:sz w:val="22"/>
                <w:szCs w:val="24"/>
                <w:shd w:val="clear" w:color="auto" w:fill="FFFF00"/>
              </w:rPr>
            </w:pPr>
          </w:p>
          <w:p w14:paraId="216B1CEC" w14:textId="77777777" w:rsidR="00E07498" w:rsidRPr="0013619F" w:rsidRDefault="00E07498" w:rsidP="00E07498">
            <w:pPr>
              <w:pStyle w:val="Textbody"/>
              <w:spacing w:after="0"/>
              <w:jc w:val="left"/>
              <w:rPr>
                <w:b/>
                <w:bCs/>
                <w:sz w:val="22"/>
                <w:szCs w:val="24"/>
                <w:shd w:val="clear" w:color="auto" w:fill="FFFF00"/>
              </w:rPr>
            </w:pPr>
          </w:p>
          <w:p w14:paraId="25413E43" w14:textId="33B0F20B" w:rsidR="00E07498" w:rsidRPr="0013619F" w:rsidRDefault="00E07498" w:rsidP="00E07498">
            <w:pPr>
              <w:suppressLineNumbers/>
              <w:jc w:val="both"/>
              <w:rPr>
                <w:rFonts w:ascii="Times New Roman" w:hAnsi="Times New Roman"/>
                <w:sz w:val="22"/>
                <w:szCs w:val="24"/>
              </w:rPr>
            </w:pPr>
            <w:r w:rsidRPr="0013619F">
              <w:rPr>
                <w:rFonts w:ascii="Times New Roman" w:hAnsi="Times New Roman"/>
                <w:sz w:val="22"/>
                <w:szCs w:val="24"/>
              </w:rPr>
              <w:t xml:space="preserve">________________ / </w:t>
            </w:r>
            <w:r w:rsidR="00E8702B" w:rsidRPr="0013619F">
              <w:rPr>
                <w:rFonts w:ascii="Times New Roman" w:hAnsi="Times New Roman"/>
                <w:sz w:val="22"/>
                <w:szCs w:val="24"/>
              </w:rPr>
              <w:t>__________</w:t>
            </w:r>
          </w:p>
          <w:p w14:paraId="245AEACA" w14:textId="52FE507A" w:rsidR="00E07498" w:rsidRPr="0013619F" w:rsidRDefault="00E07498" w:rsidP="00E07498">
            <w:pPr>
              <w:pStyle w:val="Textbody"/>
              <w:jc w:val="left"/>
              <w:rPr>
                <w:szCs w:val="24"/>
              </w:rPr>
            </w:pPr>
            <w:r w:rsidRPr="0013619F">
              <w:rPr>
                <w:sz w:val="22"/>
                <w:szCs w:val="24"/>
              </w:rPr>
              <w:t>М.П.</w:t>
            </w:r>
          </w:p>
        </w:tc>
        <w:tc>
          <w:tcPr>
            <w:tcW w:w="4880" w:type="dxa"/>
            <w:shd w:val="clear" w:color="auto" w:fill="auto"/>
            <w:tcMar>
              <w:top w:w="0" w:type="dxa"/>
              <w:left w:w="108" w:type="dxa"/>
              <w:bottom w:w="0" w:type="dxa"/>
              <w:right w:w="108" w:type="dxa"/>
            </w:tcMar>
          </w:tcPr>
          <w:p w14:paraId="31F4007F" w14:textId="77777777" w:rsidR="00E07498" w:rsidRPr="0013619F" w:rsidRDefault="00E07498" w:rsidP="00E07498">
            <w:pPr>
              <w:pStyle w:val="Textbody"/>
              <w:spacing w:after="0"/>
              <w:rPr>
                <w:b/>
                <w:sz w:val="22"/>
                <w:szCs w:val="24"/>
                <w:lang w:eastAsia="en-US"/>
              </w:rPr>
            </w:pPr>
            <w:r w:rsidRPr="0013619F">
              <w:rPr>
                <w:b/>
                <w:sz w:val="22"/>
                <w:szCs w:val="24"/>
                <w:lang w:eastAsia="en-US"/>
              </w:rPr>
              <w:t>ЗАКАЗЧИК</w:t>
            </w:r>
          </w:p>
          <w:p w14:paraId="358C7E80" w14:textId="77777777" w:rsidR="00E07498" w:rsidRPr="0013619F" w:rsidRDefault="00E07498" w:rsidP="00E07498">
            <w:pPr>
              <w:pStyle w:val="Textbody"/>
              <w:spacing w:after="0"/>
              <w:rPr>
                <w:sz w:val="22"/>
                <w:szCs w:val="24"/>
                <w:lang w:eastAsia="en-US"/>
              </w:rPr>
            </w:pPr>
            <w:r w:rsidRPr="0013619F">
              <w:rPr>
                <w:sz w:val="22"/>
                <w:szCs w:val="24"/>
                <w:lang w:eastAsia="en-US"/>
              </w:rPr>
              <w:t>РХТУ им. Д.И. Менделеева</w:t>
            </w:r>
          </w:p>
          <w:p w14:paraId="78C3C8F3" w14:textId="34AD8697" w:rsidR="00E07498" w:rsidRPr="0013619F" w:rsidRDefault="00E8702B" w:rsidP="00E07498">
            <w:pPr>
              <w:pStyle w:val="Textbody"/>
              <w:spacing w:after="0"/>
              <w:rPr>
                <w:sz w:val="22"/>
                <w:szCs w:val="24"/>
                <w:lang w:eastAsia="en-US"/>
              </w:rPr>
            </w:pPr>
            <w:r w:rsidRPr="0013619F">
              <w:rPr>
                <w:sz w:val="22"/>
                <w:szCs w:val="24"/>
                <w:lang w:eastAsia="en-US"/>
              </w:rPr>
              <w:t>________________________________</w:t>
            </w:r>
            <w:r w:rsidR="00E07498" w:rsidRPr="0013619F">
              <w:rPr>
                <w:sz w:val="22"/>
                <w:szCs w:val="24"/>
                <w:lang w:eastAsia="en-US"/>
              </w:rPr>
              <w:t xml:space="preserve"> </w:t>
            </w:r>
          </w:p>
          <w:p w14:paraId="0A00FC31" w14:textId="77777777" w:rsidR="00E07498" w:rsidRPr="0013619F" w:rsidRDefault="00E07498" w:rsidP="00E07498">
            <w:pPr>
              <w:pStyle w:val="Textbody"/>
              <w:spacing w:after="0"/>
              <w:rPr>
                <w:sz w:val="22"/>
                <w:szCs w:val="24"/>
                <w:lang w:eastAsia="en-US"/>
              </w:rPr>
            </w:pPr>
          </w:p>
          <w:p w14:paraId="62D7A0DE" w14:textId="77777777" w:rsidR="00E07498" w:rsidRPr="0013619F" w:rsidRDefault="00E07498" w:rsidP="00E07498">
            <w:pPr>
              <w:pStyle w:val="Textbody"/>
              <w:spacing w:after="0"/>
              <w:rPr>
                <w:sz w:val="22"/>
                <w:szCs w:val="24"/>
                <w:lang w:eastAsia="en-US"/>
              </w:rPr>
            </w:pPr>
          </w:p>
          <w:p w14:paraId="05433FEA" w14:textId="3B2042C1" w:rsidR="00E07498" w:rsidRPr="0013619F" w:rsidRDefault="00E07498" w:rsidP="00E07498">
            <w:pPr>
              <w:pStyle w:val="Textbody"/>
              <w:rPr>
                <w:sz w:val="22"/>
                <w:szCs w:val="24"/>
                <w:lang w:eastAsia="en-US"/>
              </w:rPr>
            </w:pPr>
            <w:r w:rsidRPr="0013619F">
              <w:rPr>
                <w:sz w:val="22"/>
                <w:szCs w:val="24"/>
                <w:lang w:eastAsia="en-US"/>
              </w:rPr>
              <w:t>___________________/</w:t>
            </w:r>
            <w:r w:rsidR="00E8702B" w:rsidRPr="0013619F">
              <w:rPr>
                <w:sz w:val="22"/>
                <w:szCs w:val="24"/>
                <w:lang w:eastAsia="en-US"/>
              </w:rPr>
              <w:t>______________</w:t>
            </w:r>
          </w:p>
          <w:p w14:paraId="5C67D43A" w14:textId="51267509" w:rsidR="00E07498" w:rsidRPr="005636A1" w:rsidRDefault="00E07498" w:rsidP="00E07498">
            <w:pPr>
              <w:pStyle w:val="Textbody"/>
              <w:spacing w:after="0"/>
              <w:jc w:val="left"/>
              <w:rPr>
                <w:szCs w:val="24"/>
              </w:rPr>
            </w:pPr>
            <w:r w:rsidRPr="0013619F">
              <w:rPr>
                <w:sz w:val="22"/>
                <w:szCs w:val="24"/>
              </w:rPr>
              <w:t>М.П.</w:t>
            </w:r>
          </w:p>
        </w:tc>
      </w:tr>
    </w:tbl>
    <w:p w14:paraId="7CFD2B45" w14:textId="77777777" w:rsidR="000C75F4" w:rsidRDefault="000C75F4" w:rsidP="008E15C5">
      <w:pPr>
        <w:rPr>
          <w:rFonts w:ascii="Times New Roman" w:eastAsia="Times New Roman" w:hAnsi="Times New Roman"/>
          <w:sz w:val="24"/>
          <w:szCs w:val="24"/>
          <w:lang w:eastAsia="ru-RU"/>
        </w:rPr>
        <w:sectPr w:rsidR="000C75F4" w:rsidSect="005B76D8">
          <w:pgSz w:w="16838" w:h="11906" w:orient="landscape"/>
          <w:pgMar w:top="1134" w:right="1134" w:bottom="1276" w:left="1134" w:header="720" w:footer="720" w:gutter="0"/>
          <w:cols w:space="720"/>
          <w:docGrid w:linePitch="272"/>
        </w:sectPr>
      </w:pPr>
    </w:p>
    <w:p w14:paraId="205F5E6F" w14:textId="77777777" w:rsidR="000C75F4" w:rsidRPr="005636A1" w:rsidRDefault="000C75F4" w:rsidP="008E15C5">
      <w:pPr>
        <w:rPr>
          <w:rFonts w:ascii="Times New Roman" w:eastAsia="Times New Roman" w:hAnsi="Times New Roman"/>
          <w:sz w:val="24"/>
          <w:szCs w:val="24"/>
          <w:lang w:eastAsia="ru-RU"/>
        </w:rPr>
      </w:pPr>
    </w:p>
    <w:p w14:paraId="1939977F" w14:textId="4FEBB6AC" w:rsidR="00D438B9" w:rsidRPr="005636A1" w:rsidRDefault="00D438B9" w:rsidP="008E15C5">
      <w:pPr>
        <w:jc w:val="right"/>
        <w:rPr>
          <w:rFonts w:ascii="Times New Roman" w:eastAsia="Times New Roman" w:hAnsi="Times New Roman"/>
          <w:sz w:val="24"/>
          <w:szCs w:val="24"/>
          <w:lang w:eastAsia="ru-RU"/>
        </w:rPr>
      </w:pPr>
      <w:bookmarkStart w:id="5" w:name="_Hlk70158796"/>
      <w:r w:rsidRPr="005636A1">
        <w:rPr>
          <w:rFonts w:ascii="Times New Roman" w:eastAsia="Times New Roman" w:hAnsi="Times New Roman"/>
          <w:sz w:val="24"/>
          <w:szCs w:val="24"/>
          <w:lang w:eastAsia="ru-RU"/>
        </w:rPr>
        <w:t xml:space="preserve">Приложение </w:t>
      </w:r>
      <w:r w:rsidR="000C75F4">
        <w:rPr>
          <w:rFonts w:ascii="Times New Roman" w:eastAsia="Times New Roman" w:hAnsi="Times New Roman"/>
          <w:sz w:val="24"/>
          <w:szCs w:val="24"/>
          <w:lang w:eastAsia="ru-RU"/>
        </w:rPr>
        <w:t>№ 3</w:t>
      </w:r>
    </w:p>
    <w:p w14:paraId="51759689" w14:textId="3F7F3E77" w:rsidR="009A555B" w:rsidRPr="005636A1" w:rsidRDefault="000C75F4" w:rsidP="008E15C5">
      <w:pPr>
        <w:pStyle w:val="af3"/>
        <w:jc w:val="right"/>
        <w:rPr>
          <w:rFonts w:ascii="Times New Roman" w:hAnsi="Times New Roman"/>
          <w:sz w:val="24"/>
          <w:szCs w:val="24"/>
          <w:lang w:val="ru-RU"/>
        </w:rPr>
      </w:pPr>
      <w:r>
        <w:rPr>
          <w:rFonts w:ascii="Times New Roman" w:hAnsi="Times New Roman"/>
          <w:sz w:val="24"/>
          <w:szCs w:val="24"/>
          <w:lang w:val="ru-RU"/>
        </w:rPr>
        <w:t>к</w:t>
      </w:r>
      <w:r w:rsidR="009A555B" w:rsidRPr="005636A1">
        <w:rPr>
          <w:rFonts w:ascii="Times New Roman" w:hAnsi="Times New Roman"/>
          <w:sz w:val="24"/>
          <w:szCs w:val="24"/>
        </w:rPr>
        <w:t xml:space="preserve"> Договору № </w:t>
      </w:r>
      <w:r w:rsidR="00E8702B" w:rsidRPr="00E8702B">
        <w:rPr>
          <w:rFonts w:ascii="Times New Roman" w:hAnsi="Times New Roman"/>
          <w:sz w:val="24"/>
          <w:szCs w:val="24"/>
        </w:rPr>
        <w:t>36.01-Р-3.1-10227/2026</w:t>
      </w:r>
    </w:p>
    <w:p w14:paraId="271CF6D7" w14:textId="35D862D9" w:rsidR="009A555B" w:rsidRPr="005636A1" w:rsidRDefault="009A555B" w:rsidP="008E15C5">
      <w:pPr>
        <w:pStyle w:val="af3"/>
        <w:jc w:val="right"/>
        <w:rPr>
          <w:rFonts w:ascii="Times New Roman" w:hAnsi="Times New Roman"/>
          <w:sz w:val="24"/>
          <w:szCs w:val="24"/>
          <w:lang w:val="ru-RU"/>
        </w:rPr>
      </w:pPr>
      <w:r w:rsidRPr="005636A1">
        <w:rPr>
          <w:rFonts w:ascii="Times New Roman" w:hAnsi="Times New Roman"/>
          <w:sz w:val="24"/>
          <w:szCs w:val="24"/>
          <w:lang w:val="ru-RU"/>
        </w:rPr>
        <w:t xml:space="preserve">от </w:t>
      </w:r>
      <w:r w:rsidR="000C75F4">
        <w:rPr>
          <w:rFonts w:ascii="Times New Roman" w:hAnsi="Times New Roman"/>
          <w:sz w:val="24"/>
          <w:szCs w:val="24"/>
          <w:lang w:val="ru-RU"/>
        </w:rPr>
        <w:t>_______________</w:t>
      </w:r>
    </w:p>
    <w:p w14:paraId="0B3BDA6C" w14:textId="77777777" w:rsidR="00ED490E" w:rsidRPr="005636A1" w:rsidRDefault="00ED490E" w:rsidP="008E15C5">
      <w:pPr>
        <w:pStyle w:val="af3"/>
        <w:jc w:val="right"/>
        <w:rPr>
          <w:rFonts w:ascii="Times New Roman" w:hAnsi="Times New Roman"/>
          <w:sz w:val="24"/>
          <w:szCs w:val="24"/>
          <w:lang w:val="ru-RU"/>
        </w:rPr>
      </w:pPr>
    </w:p>
    <w:p w14:paraId="1CF61D2A" w14:textId="5B0673D1" w:rsidR="00B01547" w:rsidRPr="005636A1" w:rsidRDefault="00B01547" w:rsidP="008E15C5">
      <w:pPr>
        <w:pStyle w:val="af3"/>
        <w:pBdr>
          <w:bottom w:val="single" w:sz="4" w:space="1" w:color="auto"/>
        </w:pBdr>
        <w:jc w:val="center"/>
        <w:rPr>
          <w:rFonts w:ascii="Times New Roman" w:hAnsi="Times New Roman"/>
          <w:i/>
          <w:sz w:val="24"/>
          <w:szCs w:val="24"/>
          <w:lang w:val="ru-RU"/>
        </w:rPr>
      </w:pPr>
      <w:r w:rsidRPr="005636A1">
        <w:rPr>
          <w:rFonts w:ascii="Times New Roman" w:hAnsi="Times New Roman"/>
          <w:i/>
          <w:sz w:val="24"/>
          <w:szCs w:val="24"/>
          <w:lang w:val="ru-RU"/>
        </w:rPr>
        <w:t>Форма акта сдачи-приёмки услуг</w:t>
      </w:r>
    </w:p>
    <w:p w14:paraId="0BF0805C" w14:textId="4F3D9FF0" w:rsidR="00ED490E" w:rsidRPr="005636A1" w:rsidRDefault="00ED490E" w:rsidP="008E15C5">
      <w:pPr>
        <w:jc w:val="center"/>
        <w:rPr>
          <w:rFonts w:ascii="Times New Roman" w:hAnsi="Times New Roman"/>
          <w:sz w:val="24"/>
          <w:szCs w:val="24"/>
        </w:rPr>
      </w:pPr>
    </w:p>
    <w:p w14:paraId="4FC5EF6F" w14:textId="77777777" w:rsidR="00390ACD" w:rsidRPr="005636A1" w:rsidRDefault="00390ACD" w:rsidP="00390ACD">
      <w:pPr>
        <w:keepNext/>
        <w:tabs>
          <w:tab w:val="left" w:pos="0"/>
        </w:tabs>
        <w:jc w:val="center"/>
        <w:outlineLvl w:val="0"/>
        <w:rPr>
          <w:rFonts w:ascii="Times New Roman" w:hAnsi="Times New Roman"/>
          <w:b/>
          <w:bCs/>
          <w:kern w:val="32"/>
          <w:sz w:val="22"/>
          <w:szCs w:val="22"/>
        </w:rPr>
      </w:pPr>
      <w:r w:rsidRPr="005636A1">
        <w:rPr>
          <w:rFonts w:ascii="Times New Roman" w:hAnsi="Times New Roman"/>
          <w:b/>
          <w:bCs/>
          <w:kern w:val="32"/>
          <w:sz w:val="22"/>
          <w:szCs w:val="22"/>
        </w:rPr>
        <w:t>АКТ</w:t>
      </w:r>
    </w:p>
    <w:p w14:paraId="777F511C" w14:textId="77777777" w:rsidR="00390ACD" w:rsidRPr="005636A1" w:rsidRDefault="00390ACD" w:rsidP="00390ACD">
      <w:pPr>
        <w:jc w:val="center"/>
        <w:rPr>
          <w:rFonts w:ascii="Times New Roman" w:hAnsi="Times New Roman"/>
          <w:b/>
          <w:kern w:val="0"/>
          <w:sz w:val="22"/>
          <w:szCs w:val="22"/>
        </w:rPr>
      </w:pPr>
      <w:r w:rsidRPr="005636A1">
        <w:rPr>
          <w:rFonts w:ascii="Times New Roman" w:hAnsi="Times New Roman"/>
          <w:b/>
          <w:sz w:val="22"/>
          <w:szCs w:val="22"/>
        </w:rPr>
        <w:t>сдачи-приемки услуг</w:t>
      </w:r>
    </w:p>
    <w:p w14:paraId="6A578C91" w14:textId="77777777" w:rsidR="00390ACD" w:rsidRPr="005636A1" w:rsidRDefault="00390ACD" w:rsidP="00390ACD">
      <w:pPr>
        <w:rPr>
          <w:rFonts w:ascii="Times New Roman" w:hAnsi="Times New Roman"/>
          <w:b/>
          <w:sz w:val="22"/>
          <w:szCs w:val="22"/>
        </w:rPr>
      </w:pPr>
    </w:p>
    <w:tbl>
      <w:tblPr>
        <w:tblW w:w="9540" w:type="dxa"/>
        <w:tblInd w:w="102" w:type="dxa"/>
        <w:tblLayout w:type="fixed"/>
        <w:tblCellMar>
          <w:left w:w="0" w:type="dxa"/>
          <w:right w:w="0" w:type="dxa"/>
        </w:tblCellMar>
        <w:tblLook w:val="01E0" w:firstRow="1" w:lastRow="1" w:firstColumn="1" w:lastColumn="1" w:noHBand="0" w:noVBand="0"/>
      </w:tblPr>
      <w:tblGrid>
        <w:gridCol w:w="3735"/>
        <w:gridCol w:w="5805"/>
      </w:tblGrid>
      <w:tr w:rsidR="00390ACD" w:rsidRPr="005636A1" w14:paraId="4F49E274" w14:textId="77777777" w:rsidTr="00390ACD">
        <w:trPr>
          <w:trHeight w:val="265"/>
        </w:trPr>
        <w:tc>
          <w:tcPr>
            <w:tcW w:w="3734" w:type="dxa"/>
          </w:tcPr>
          <w:p w14:paraId="3BB87802" w14:textId="77777777" w:rsidR="00390ACD" w:rsidRPr="005636A1" w:rsidRDefault="00390ACD">
            <w:pPr>
              <w:autoSpaceDE w:val="0"/>
              <w:rPr>
                <w:rFonts w:ascii="Times New Roman" w:hAnsi="Times New Roman"/>
                <w:sz w:val="22"/>
                <w:szCs w:val="22"/>
                <w:lang w:bidi="en-US"/>
              </w:rPr>
            </w:pPr>
            <w:r w:rsidRPr="005636A1">
              <w:rPr>
                <w:rFonts w:ascii="Times New Roman" w:hAnsi="Times New Roman"/>
                <w:sz w:val="22"/>
                <w:szCs w:val="22"/>
                <w:lang w:val="en-US" w:bidi="en-US"/>
              </w:rPr>
              <w:t xml:space="preserve">г. </w:t>
            </w:r>
            <w:r w:rsidRPr="005636A1">
              <w:rPr>
                <w:rFonts w:ascii="Times New Roman" w:hAnsi="Times New Roman"/>
                <w:sz w:val="22"/>
                <w:szCs w:val="22"/>
                <w:lang w:bidi="en-US"/>
              </w:rPr>
              <w:t>Москва</w:t>
            </w:r>
          </w:p>
          <w:p w14:paraId="2EE0BCB2" w14:textId="77777777" w:rsidR="00390ACD" w:rsidRPr="005636A1" w:rsidRDefault="00390ACD">
            <w:pPr>
              <w:autoSpaceDE w:val="0"/>
              <w:rPr>
                <w:rFonts w:ascii="Times New Roman" w:hAnsi="Times New Roman"/>
                <w:sz w:val="22"/>
                <w:szCs w:val="22"/>
                <w:lang w:bidi="en-US"/>
              </w:rPr>
            </w:pPr>
          </w:p>
        </w:tc>
        <w:tc>
          <w:tcPr>
            <w:tcW w:w="5803" w:type="dxa"/>
            <w:hideMark/>
          </w:tcPr>
          <w:p w14:paraId="7EB3B594" w14:textId="77777777" w:rsidR="00390ACD" w:rsidRPr="005636A1" w:rsidRDefault="00390ACD">
            <w:pPr>
              <w:tabs>
                <w:tab w:val="left" w:pos="4690"/>
                <w:tab w:val="left" w:pos="5472"/>
              </w:tabs>
              <w:autoSpaceDE w:val="0"/>
              <w:rPr>
                <w:rFonts w:ascii="Times New Roman" w:hAnsi="Times New Roman"/>
                <w:sz w:val="22"/>
                <w:szCs w:val="22"/>
                <w:lang w:val="en-US" w:bidi="en-US"/>
              </w:rPr>
            </w:pPr>
            <w:r w:rsidRPr="005636A1">
              <w:rPr>
                <w:rFonts w:ascii="Times New Roman" w:hAnsi="Times New Roman"/>
                <w:sz w:val="22"/>
                <w:szCs w:val="22"/>
                <w:lang w:bidi="en-US"/>
              </w:rPr>
              <w:t xml:space="preserve">                                                       </w:t>
            </w:r>
            <w:r w:rsidRPr="005636A1">
              <w:rPr>
                <w:rFonts w:ascii="Times New Roman" w:hAnsi="Times New Roman"/>
                <w:sz w:val="22"/>
                <w:szCs w:val="22"/>
                <w:lang w:val="en-US" w:bidi="en-US"/>
              </w:rPr>
              <w:t>«</w:t>
            </w:r>
            <w:r w:rsidRPr="005636A1">
              <w:rPr>
                <w:rFonts w:ascii="Times New Roman" w:hAnsi="Times New Roman"/>
                <w:sz w:val="22"/>
                <w:szCs w:val="22"/>
                <w:lang w:bidi="en-US"/>
              </w:rPr>
              <w:t xml:space="preserve"> ___ </w:t>
            </w:r>
            <w:r w:rsidRPr="005636A1">
              <w:rPr>
                <w:rFonts w:ascii="Times New Roman" w:hAnsi="Times New Roman"/>
                <w:sz w:val="22"/>
                <w:szCs w:val="22"/>
                <w:lang w:val="en-US" w:bidi="en-US"/>
              </w:rPr>
              <w:t>»</w:t>
            </w:r>
            <w:r w:rsidRPr="005636A1">
              <w:rPr>
                <w:rFonts w:ascii="Times New Roman" w:hAnsi="Times New Roman"/>
                <w:sz w:val="22"/>
                <w:szCs w:val="22"/>
                <w:lang w:bidi="en-US"/>
              </w:rPr>
              <w:t xml:space="preserve"> ________</w:t>
            </w:r>
            <w:proofErr w:type="gramStart"/>
            <w:r w:rsidRPr="005636A1">
              <w:rPr>
                <w:rFonts w:ascii="Times New Roman" w:hAnsi="Times New Roman"/>
                <w:sz w:val="22"/>
                <w:szCs w:val="22"/>
                <w:lang w:bidi="en-US"/>
              </w:rPr>
              <w:t xml:space="preserve">_  </w:t>
            </w:r>
            <w:r w:rsidRPr="005636A1">
              <w:rPr>
                <w:rFonts w:ascii="Times New Roman" w:hAnsi="Times New Roman"/>
                <w:sz w:val="22"/>
                <w:szCs w:val="22"/>
                <w:lang w:val="en-US" w:bidi="en-US"/>
              </w:rPr>
              <w:t>20</w:t>
            </w:r>
            <w:proofErr w:type="gramEnd"/>
            <w:r w:rsidRPr="005636A1">
              <w:rPr>
                <w:rFonts w:ascii="Times New Roman" w:hAnsi="Times New Roman"/>
                <w:sz w:val="22"/>
                <w:szCs w:val="22"/>
                <w:lang w:bidi="en-US"/>
              </w:rPr>
              <w:t>__ г.</w:t>
            </w:r>
          </w:p>
        </w:tc>
      </w:tr>
    </w:tbl>
    <w:p w14:paraId="6081675D" w14:textId="530599BC" w:rsidR="00390ACD" w:rsidRPr="005636A1" w:rsidRDefault="00390ACD" w:rsidP="00390ACD">
      <w:pPr>
        <w:tabs>
          <w:tab w:val="left" w:pos="1369"/>
          <w:tab w:val="left" w:pos="1816"/>
          <w:tab w:val="left" w:pos="4315"/>
          <w:tab w:val="left" w:pos="7496"/>
        </w:tabs>
        <w:jc w:val="both"/>
        <w:rPr>
          <w:rFonts w:ascii="Times New Roman" w:eastAsia="Times New Roman" w:hAnsi="Times New Roman"/>
          <w:kern w:val="2"/>
          <w:sz w:val="22"/>
          <w:szCs w:val="22"/>
          <w:lang w:bidi="en-US"/>
        </w:rPr>
      </w:pPr>
      <w:r w:rsidRPr="005636A1">
        <w:rPr>
          <w:rFonts w:ascii="Times New Roman" w:eastAsia="Noto Sans" w:hAnsi="Times New Roman"/>
          <w:color w:val="000000"/>
          <w:spacing w:val="2"/>
          <w:kern w:val="2"/>
          <w:sz w:val="22"/>
          <w:szCs w:val="22"/>
          <w:lang w:val="x-none" w:eastAsia="zh-CN" w:bidi="hi-IN"/>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w:t>
      </w:r>
      <w:r w:rsidRPr="005636A1">
        <w:rPr>
          <w:rFonts w:ascii="Times New Roman" w:hAnsi="Times New Roman"/>
          <w:kern w:val="2"/>
          <w:sz w:val="22"/>
          <w:szCs w:val="22"/>
          <w:lang w:eastAsia="ar-SA"/>
        </w:rPr>
        <w:t>, именуемое в дальнейшем «</w:t>
      </w:r>
      <w:r w:rsidRPr="005636A1">
        <w:rPr>
          <w:rFonts w:ascii="Times New Roman" w:hAnsi="Times New Roman"/>
          <w:b/>
          <w:kern w:val="2"/>
          <w:sz w:val="22"/>
          <w:szCs w:val="22"/>
          <w:lang w:eastAsia="ar-SA"/>
        </w:rPr>
        <w:t>Заказчик</w:t>
      </w:r>
      <w:r w:rsidRPr="005636A1">
        <w:rPr>
          <w:rFonts w:ascii="Times New Roman" w:hAnsi="Times New Roman"/>
          <w:kern w:val="2"/>
          <w:sz w:val="22"/>
          <w:szCs w:val="22"/>
          <w:lang w:eastAsia="ar-SA"/>
        </w:rPr>
        <w:t>», в лице ________, действующего на основании __________________, с одной</w:t>
      </w:r>
      <w:r w:rsidRPr="005636A1">
        <w:rPr>
          <w:rFonts w:ascii="Times New Roman" w:hAnsi="Times New Roman"/>
          <w:spacing w:val="33"/>
          <w:kern w:val="2"/>
          <w:sz w:val="22"/>
          <w:szCs w:val="22"/>
          <w:lang w:eastAsia="ar-SA"/>
        </w:rPr>
        <w:t xml:space="preserve"> </w:t>
      </w:r>
      <w:r w:rsidRPr="005636A1">
        <w:rPr>
          <w:rFonts w:ascii="Times New Roman" w:hAnsi="Times New Roman"/>
          <w:kern w:val="2"/>
          <w:sz w:val="22"/>
          <w:szCs w:val="22"/>
          <w:lang w:eastAsia="ar-SA"/>
        </w:rPr>
        <w:t>стороны</w:t>
      </w:r>
      <w:r w:rsidRPr="005636A1">
        <w:rPr>
          <w:rFonts w:ascii="Times New Roman" w:hAnsi="Times New Roman"/>
          <w:spacing w:val="11"/>
          <w:kern w:val="2"/>
          <w:sz w:val="22"/>
          <w:szCs w:val="22"/>
          <w:lang w:eastAsia="ar-SA"/>
        </w:rPr>
        <w:t xml:space="preserve"> </w:t>
      </w:r>
      <w:r w:rsidRPr="005636A1">
        <w:rPr>
          <w:rFonts w:ascii="Times New Roman" w:hAnsi="Times New Roman"/>
          <w:kern w:val="2"/>
          <w:sz w:val="22"/>
          <w:szCs w:val="22"/>
          <w:lang w:eastAsia="ar-SA"/>
        </w:rPr>
        <w:t>и _______________, именуемое в дальнейшем «</w:t>
      </w:r>
      <w:r w:rsidRPr="005636A1">
        <w:rPr>
          <w:rFonts w:ascii="Times New Roman" w:hAnsi="Times New Roman"/>
          <w:b/>
          <w:kern w:val="2"/>
          <w:sz w:val="22"/>
          <w:szCs w:val="22"/>
          <w:lang w:eastAsia="ar-SA"/>
        </w:rPr>
        <w:t>Исполнитель</w:t>
      </w:r>
      <w:r w:rsidRPr="005636A1">
        <w:rPr>
          <w:rFonts w:ascii="Times New Roman" w:hAnsi="Times New Roman"/>
          <w:kern w:val="2"/>
          <w:sz w:val="22"/>
          <w:szCs w:val="22"/>
          <w:lang w:eastAsia="ar-SA"/>
        </w:rPr>
        <w:t>», в лице ______________________, действующего на основании _____________, с другой стороны, совместно именуемые «Стороны», а по отдельности – «Сторона», составили настоящий акт к Договору от ___ № ___ (далее соответственно – Акт, Договор) о</w:t>
      </w:r>
      <w:r w:rsidRPr="005636A1">
        <w:rPr>
          <w:rFonts w:ascii="Times New Roman" w:hAnsi="Times New Roman"/>
          <w:spacing w:val="-2"/>
          <w:kern w:val="2"/>
          <w:sz w:val="22"/>
          <w:szCs w:val="22"/>
          <w:lang w:eastAsia="ar-SA"/>
        </w:rPr>
        <w:t xml:space="preserve"> </w:t>
      </w:r>
      <w:r w:rsidRPr="005636A1">
        <w:rPr>
          <w:rFonts w:ascii="Times New Roman" w:hAnsi="Times New Roman"/>
          <w:kern w:val="2"/>
          <w:sz w:val="22"/>
          <w:szCs w:val="22"/>
          <w:lang w:eastAsia="ar-SA"/>
        </w:rPr>
        <w:t>нижеследующем.</w:t>
      </w:r>
    </w:p>
    <w:p w14:paraId="5F6731DA" w14:textId="73E93DDD" w:rsidR="00390ACD" w:rsidRPr="00A876C5" w:rsidRDefault="00390ACD" w:rsidP="00A876C5">
      <w:pPr>
        <w:pStyle w:val="a7"/>
        <w:numPr>
          <w:ilvl w:val="0"/>
          <w:numId w:val="32"/>
        </w:numPr>
        <w:tabs>
          <w:tab w:val="left" w:pos="1296"/>
          <w:tab w:val="left" w:pos="7864"/>
        </w:tabs>
        <w:rPr>
          <w:rFonts w:ascii="Times New Roman" w:hAnsi="Times New Roman"/>
          <w:kern w:val="2"/>
          <w:lang w:eastAsia="ar-SA"/>
        </w:rPr>
      </w:pPr>
      <w:r w:rsidRPr="00A876C5">
        <w:rPr>
          <w:rFonts w:ascii="Times New Roman" w:hAnsi="Times New Roman"/>
          <w:kern w:val="2"/>
          <w:lang w:eastAsia="ar-SA"/>
        </w:rPr>
        <w:t>Исполнитель оказал, а Заказчик принял оказанные Исполнителем услуги:</w:t>
      </w:r>
      <w:r w:rsidRPr="00A876C5">
        <w:rPr>
          <w:rFonts w:ascii="Times New Roman" w:hAnsi="Times New Roman"/>
          <w:kern w:val="2"/>
          <w:lang w:eastAsia="ar-SA"/>
        </w:rPr>
        <w:tab/>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1319"/>
        <w:gridCol w:w="880"/>
        <w:gridCol w:w="990"/>
        <w:gridCol w:w="439"/>
        <w:gridCol w:w="880"/>
        <w:gridCol w:w="883"/>
        <w:gridCol w:w="990"/>
        <w:gridCol w:w="769"/>
        <w:gridCol w:w="1100"/>
        <w:gridCol w:w="989"/>
      </w:tblGrid>
      <w:tr w:rsidR="00A876C5" w:rsidRPr="00A876C5" w14:paraId="21EF6992" w14:textId="77777777" w:rsidTr="009D48E7">
        <w:trPr>
          <w:trHeight w:val="1261"/>
        </w:trPr>
        <w:tc>
          <w:tcPr>
            <w:tcW w:w="303" w:type="dxa"/>
            <w:tcBorders>
              <w:top w:val="single" w:sz="4" w:space="0" w:color="auto"/>
              <w:left w:val="single" w:sz="4" w:space="0" w:color="auto"/>
              <w:bottom w:val="single" w:sz="4" w:space="0" w:color="auto"/>
              <w:right w:val="single" w:sz="4" w:space="0" w:color="auto"/>
            </w:tcBorders>
            <w:vAlign w:val="center"/>
            <w:hideMark/>
          </w:tcPr>
          <w:p w14:paraId="0403B929"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w:t>
            </w:r>
          </w:p>
        </w:tc>
        <w:tc>
          <w:tcPr>
            <w:tcW w:w="1319" w:type="dxa"/>
            <w:tcBorders>
              <w:top w:val="single" w:sz="4" w:space="0" w:color="auto"/>
              <w:left w:val="single" w:sz="4" w:space="0" w:color="auto"/>
              <w:bottom w:val="single" w:sz="4" w:space="0" w:color="auto"/>
              <w:right w:val="single" w:sz="4" w:space="0" w:color="auto"/>
            </w:tcBorders>
            <w:vAlign w:val="center"/>
            <w:hideMark/>
          </w:tcPr>
          <w:p w14:paraId="1DE316BD"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 xml:space="preserve">Наименование товара (работы, услуги) </w:t>
            </w:r>
          </w:p>
        </w:tc>
        <w:tc>
          <w:tcPr>
            <w:tcW w:w="880" w:type="dxa"/>
            <w:tcBorders>
              <w:top w:val="single" w:sz="4" w:space="0" w:color="auto"/>
              <w:left w:val="single" w:sz="4" w:space="0" w:color="auto"/>
              <w:bottom w:val="single" w:sz="4" w:space="0" w:color="auto"/>
              <w:right w:val="single" w:sz="4" w:space="0" w:color="auto"/>
            </w:tcBorders>
            <w:vAlign w:val="center"/>
          </w:tcPr>
          <w:p w14:paraId="2BEC1705"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ОКПД2/ КТРУ</w:t>
            </w:r>
          </w:p>
        </w:tc>
        <w:tc>
          <w:tcPr>
            <w:tcW w:w="990" w:type="dxa"/>
            <w:tcBorders>
              <w:top w:val="single" w:sz="4" w:space="0" w:color="auto"/>
              <w:left w:val="single" w:sz="4" w:space="0" w:color="auto"/>
              <w:bottom w:val="single" w:sz="4" w:space="0" w:color="auto"/>
              <w:right w:val="single" w:sz="4" w:space="0" w:color="auto"/>
            </w:tcBorders>
            <w:vAlign w:val="center"/>
            <w:hideMark/>
          </w:tcPr>
          <w:p w14:paraId="1B3BE3CD"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Единица</w:t>
            </w:r>
            <w:r w:rsidRPr="00A876C5">
              <w:rPr>
                <w:rFonts w:ascii="Times New Roman" w:hAnsi="Times New Roman"/>
                <w:kern w:val="2"/>
                <w:lang w:eastAsia="ar-SA"/>
              </w:rPr>
              <w:br/>
              <w:t>измерения</w:t>
            </w:r>
          </w:p>
        </w:tc>
        <w:tc>
          <w:tcPr>
            <w:tcW w:w="439" w:type="dxa"/>
            <w:tcBorders>
              <w:top w:val="single" w:sz="4" w:space="0" w:color="auto"/>
              <w:left w:val="single" w:sz="4" w:space="0" w:color="auto"/>
              <w:bottom w:val="single" w:sz="4" w:space="0" w:color="auto"/>
              <w:right w:val="single" w:sz="4" w:space="0" w:color="auto"/>
            </w:tcBorders>
            <w:vAlign w:val="center"/>
            <w:hideMark/>
          </w:tcPr>
          <w:p w14:paraId="639EDFCD"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Кол-во</w:t>
            </w:r>
          </w:p>
        </w:tc>
        <w:tc>
          <w:tcPr>
            <w:tcW w:w="880" w:type="dxa"/>
            <w:tcBorders>
              <w:top w:val="single" w:sz="4" w:space="0" w:color="auto"/>
              <w:left w:val="single" w:sz="4" w:space="0" w:color="auto"/>
              <w:bottom w:val="single" w:sz="4" w:space="0" w:color="auto"/>
              <w:right w:val="single" w:sz="4" w:space="0" w:color="auto"/>
            </w:tcBorders>
            <w:vAlign w:val="center"/>
            <w:hideMark/>
          </w:tcPr>
          <w:p w14:paraId="60FC9B61"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Цена за единицу без НДС (руб. коп.)</w:t>
            </w:r>
          </w:p>
        </w:tc>
        <w:tc>
          <w:tcPr>
            <w:tcW w:w="883" w:type="dxa"/>
            <w:tcBorders>
              <w:top w:val="single" w:sz="4" w:space="0" w:color="auto"/>
              <w:left w:val="single" w:sz="4" w:space="0" w:color="auto"/>
              <w:bottom w:val="single" w:sz="4" w:space="0" w:color="auto"/>
              <w:right w:val="single" w:sz="4" w:space="0" w:color="auto"/>
            </w:tcBorders>
            <w:vAlign w:val="center"/>
            <w:hideMark/>
          </w:tcPr>
          <w:p w14:paraId="55E1C542"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Цена за единицу с НДС (руб. коп.)</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5959D4"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Стоимость без НДС (руб. коп.)</w:t>
            </w:r>
          </w:p>
        </w:tc>
        <w:tc>
          <w:tcPr>
            <w:tcW w:w="769" w:type="dxa"/>
            <w:tcBorders>
              <w:top w:val="single" w:sz="4" w:space="0" w:color="auto"/>
              <w:left w:val="single" w:sz="4" w:space="0" w:color="auto"/>
              <w:bottom w:val="single" w:sz="4" w:space="0" w:color="auto"/>
              <w:right w:val="single" w:sz="4" w:space="0" w:color="auto"/>
            </w:tcBorders>
            <w:vAlign w:val="center"/>
            <w:hideMark/>
          </w:tcPr>
          <w:p w14:paraId="6BD80696"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Ставка НДС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98189E6"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Сумма НДС (</w:t>
            </w:r>
            <w:proofErr w:type="spellStart"/>
            <w:proofErr w:type="gramStart"/>
            <w:r w:rsidRPr="00A876C5">
              <w:rPr>
                <w:rFonts w:ascii="Times New Roman" w:hAnsi="Times New Roman"/>
                <w:kern w:val="2"/>
                <w:lang w:eastAsia="ar-SA"/>
              </w:rPr>
              <w:t>руб.коп</w:t>
            </w:r>
            <w:proofErr w:type="spellEnd"/>
            <w:proofErr w:type="gramEnd"/>
            <w:r w:rsidRPr="00A876C5">
              <w:rPr>
                <w:rFonts w:ascii="Times New Roman" w:hAnsi="Times New Roman"/>
                <w:kern w:val="2"/>
                <w:lang w:eastAsia="ar-SA"/>
              </w:rPr>
              <w:t>.)</w:t>
            </w:r>
          </w:p>
        </w:tc>
        <w:tc>
          <w:tcPr>
            <w:tcW w:w="989" w:type="dxa"/>
            <w:tcBorders>
              <w:top w:val="single" w:sz="4" w:space="0" w:color="auto"/>
              <w:left w:val="single" w:sz="4" w:space="0" w:color="auto"/>
              <w:bottom w:val="single" w:sz="4" w:space="0" w:color="auto"/>
              <w:right w:val="single" w:sz="4" w:space="0" w:color="auto"/>
            </w:tcBorders>
            <w:vAlign w:val="center"/>
            <w:hideMark/>
          </w:tcPr>
          <w:p w14:paraId="59941B7D"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Стоимость с НДС (</w:t>
            </w:r>
            <w:proofErr w:type="spellStart"/>
            <w:proofErr w:type="gramStart"/>
            <w:r w:rsidRPr="00A876C5">
              <w:rPr>
                <w:rFonts w:ascii="Times New Roman" w:hAnsi="Times New Roman"/>
                <w:kern w:val="2"/>
                <w:lang w:eastAsia="ar-SA"/>
              </w:rPr>
              <w:t>руб.коп</w:t>
            </w:r>
            <w:proofErr w:type="spellEnd"/>
            <w:proofErr w:type="gramEnd"/>
            <w:r w:rsidRPr="00A876C5">
              <w:rPr>
                <w:rFonts w:ascii="Times New Roman" w:hAnsi="Times New Roman"/>
                <w:kern w:val="2"/>
                <w:lang w:eastAsia="ar-SA"/>
              </w:rPr>
              <w:t>.)</w:t>
            </w:r>
          </w:p>
        </w:tc>
      </w:tr>
      <w:tr w:rsidR="00A876C5" w:rsidRPr="00A876C5" w14:paraId="130BDC7A" w14:textId="77777777" w:rsidTr="009D48E7">
        <w:trPr>
          <w:trHeight w:val="251"/>
        </w:trPr>
        <w:tc>
          <w:tcPr>
            <w:tcW w:w="303" w:type="dxa"/>
            <w:tcBorders>
              <w:top w:val="single" w:sz="4" w:space="0" w:color="auto"/>
              <w:left w:val="single" w:sz="4" w:space="0" w:color="auto"/>
              <w:bottom w:val="single" w:sz="4" w:space="0" w:color="auto"/>
              <w:right w:val="single" w:sz="4" w:space="0" w:color="auto"/>
            </w:tcBorders>
          </w:tcPr>
          <w:p w14:paraId="78B1D3BD" w14:textId="77777777" w:rsidR="00A876C5" w:rsidRPr="00A876C5" w:rsidRDefault="00A876C5" w:rsidP="00A876C5">
            <w:pPr>
              <w:tabs>
                <w:tab w:val="left" w:pos="1296"/>
                <w:tab w:val="left" w:pos="7864"/>
              </w:tabs>
              <w:rPr>
                <w:rFonts w:ascii="Times New Roman" w:hAnsi="Times New Roman"/>
                <w:kern w:val="2"/>
                <w:lang w:eastAsia="ar-SA"/>
              </w:rPr>
            </w:pPr>
          </w:p>
        </w:tc>
        <w:tc>
          <w:tcPr>
            <w:tcW w:w="1319" w:type="dxa"/>
            <w:tcBorders>
              <w:top w:val="single" w:sz="4" w:space="0" w:color="auto"/>
              <w:left w:val="single" w:sz="4" w:space="0" w:color="auto"/>
              <w:bottom w:val="single" w:sz="4" w:space="0" w:color="auto"/>
              <w:right w:val="single" w:sz="4" w:space="0" w:color="auto"/>
            </w:tcBorders>
            <w:vAlign w:val="center"/>
          </w:tcPr>
          <w:p w14:paraId="5914E15C" w14:textId="77777777" w:rsidR="00A876C5" w:rsidRPr="00A876C5" w:rsidRDefault="00A876C5" w:rsidP="00A876C5">
            <w:pPr>
              <w:tabs>
                <w:tab w:val="left" w:pos="1296"/>
                <w:tab w:val="left" w:pos="7864"/>
              </w:tabs>
              <w:rPr>
                <w:rFonts w:ascii="Times New Roman" w:hAnsi="Times New Roman"/>
                <w:kern w:val="2"/>
                <w:lang w:eastAsia="ar-SA"/>
              </w:rPr>
            </w:pPr>
          </w:p>
        </w:tc>
        <w:tc>
          <w:tcPr>
            <w:tcW w:w="880" w:type="dxa"/>
            <w:tcBorders>
              <w:top w:val="single" w:sz="4" w:space="0" w:color="auto"/>
              <w:left w:val="single" w:sz="4" w:space="0" w:color="auto"/>
              <w:bottom w:val="single" w:sz="4" w:space="0" w:color="auto"/>
              <w:right w:val="single" w:sz="4" w:space="0" w:color="auto"/>
            </w:tcBorders>
          </w:tcPr>
          <w:p w14:paraId="11166F40" w14:textId="77777777" w:rsidR="00A876C5" w:rsidRPr="00A876C5" w:rsidRDefault="00A876C5" w:rsidP="00A876C5">
            <w:pPr>
              <w:tabs>
                <w:tab w:val="left" w:pos="1296"/>
                <w:tab w:val="left" w:pos="7864"/>
              </w:tabs>
              <w:rPr>
                <w:rFonts w:ascii="Times New Roman" w:hAnsi="Times New Roman"/>
                <w:kern w:val="2"/>
                <w:lang w:eastAsia="ar-SA"/>
              </w:rPr>
            </w:pPr>
          </w:p>
        </w:tc>
        <w:tc>
          <w:tcPr>
            <w:tcW w:w="990" w:type="dxa"/>
            <w:tcBorders>
              <w:top w:val="single" w:sz="4" w:space="0" w:color="auto"/>
              <w:left w:val="single" w:sz="4" w:space="0" w:color="auto"/>
              <w:bottom w:val="single" w:sz="4" w:space="0" w:color="auto"/>
              <w:right w:val="single" w:sz="4" w:space="0" w:color="auto"/>
            </w:tcBorders>
            <w:vAlign w:val="center"/>
          </w:tcPr>
          <w:p w14:paraId="24B6A226" w14:textId="77777777" w:rsidR="00A876C5" w:rsidRPr="00A876C5" w:rsidRDefault="00A876C5" w:rsidP="00A876C5">
            <w:pPr>
              <w:tabs>
                <w:tab w:val="left" w:pos="1296"/>
                <w:tab w:val="left" w:pos="7864"/>
              </w:tabs>
              <w:rPr>
                <w:rFonts w:ascii="Times New Roman" w:hAnsi="Times New Roman"/>
                <w:kern w:val="2"/>
                <w:lang w:eastAsia="ar-SA"/>
              </w:rPr>
            </w:pPr>
          </w:p>
        </w:tc>
        <w:tc>
          <w:tcPr>
            <w:tcW w:w="439" w:type="dxa"/>
            <w:tcBorders>
              <w:top w:val="single" w:sz="4" w:space="0" w:color="auto"/>
              <w:left w:val="single" w:sz="4" w:space="0" w:color="auto"/>
              <w:bottom w:val="single" w:sz="4" w:space="0" w:color="auto"/>
              <w:right w:val="single" w:sz="4" w:space="0" w:color="auto"/>
            </w:tcBorders>
            <w:vAlign w:val="center"/>
          </w:tcPr>
          <w:p w14:paraId="0D77529E" w14:textId="77777777" w:rsidR="00A876C5" w:rsidRPr="00A876C5" w:rsidRDefault="00A876C5" w:rsidP="00A876C5">
            <w:pPr>
              <w:tabs>
                <w:tab w:val="left" w:pos="1296"/>
                <w:tab w:val="left" w:pos="7864"/>
              </w:tabs>
              <w:rPr>
                <w:rFonts w:ascii="Times New Roman" w:hAnsi="Times New Roman"/>
                <w:kern w:val="2"/>
                <w:lang w:eastAsia="ar-SA"/>
              </w:rPr>
            </w:pPr>
          </w:p>
        </w:tc>
        <w:tc>
          <w:tcPr>
            <w:tcW w:w="880" w:type="dxa"/>
            <w:tcBorders>
              <w:top w:val="single" w:sz="4" w:space="0" w:color="auto"/>
              <w:left w:val="single" w:sz="4" w:space="0" w:color="auto"/>
              <w:bottom w:val="single" w:sz="4" w:space="0" w:color="auto"/>
              <w:right w:val="single" w:sz="4" w:space="0" w:color="auto"/>
            </w:tcBorders>
            <w:vAlign w:val="center"/>
          </w:tcPr>
          <w:p w14:paraId="35A91D77" w14:textId="77777777" w:rsidR="00A876C5" w:rsidRPr="00A876C5" w:rsidRDefault="00A876C5" w:rsidP="00A876C5">
            <w:pPr>
              <w:tabs>
                <w:tab w:val="left" w:pos="1296"/>
                <w:tab w:val="left" w:pos="7864"/>
              </w:tabs>
              <w:rPr>
                <w:rFonts w:ascii="Times New Roman" w:hAnsi="Times New Roman"/>
                <w:kern w:val="2"/>
                <w:lang w:eastAsia="ar-SA"/>
              </w:rPr>
            </w:pPr>
          </w:p>
        </w:tc>
        <w:tc>
          <w:tcPr>
            <w:tcW w:w="883" w:type="dxa"/>
            <w:tcBorders>
              <w:top w:val="single" w:sz="4" w:space="0" w:color="auto"/>
              <w:left w:val="single" w:sz="4" w:space="0" w:color="auto"/>
              <w:bottom w:val="single" w:sz="4" w:space="0" w:color="auto"/>
              <w:right w:val="single" w:sz="4" w:space="0" w:color="auto"/>
            </w:tcBorders>
            <w:vAlign w:val="center"/>
          </w:tcPr>
          <w:p w14:paraId="33DC1C32" w14:textId="77777777" w:rsidR="00A876C5" w:rsidRPr="00A876C5" w:rsidRDefault="00A876C5" w:rsidP="00A876C5">
            <w:pPr>
              <w:tabs>
                <w:tab w:val="left" w:pos="1296"/>
                <w:tab w:val="left" w:pos="7864"/>
              </w:tabs>
              <w:rPr>
                <w:rFonts w:ascii="Times New Roman" w:hAnsi="Times New Roman"/>
                <w:kern w:val="2"/>
                <w:lang w:eastAsia="ar-SA"/>
              </w:rPr>
            </w:pPr>
          </w:p>
        </w:tc>
        <w:tc>
          <w:tcPr>
            <w:tcW w:w="990" w:type="dxa"/>
            <w:tcBorders>
              <w:top w:val="single" w:sz="4" w:space="0" w:color="auto"/>
              <w:left w:val="single" w:sz="4" w:space="0" w:color="auto"/>
              <w:bottom w:val="single" w:sz="4" w:space="0" w:color="auto"/>
              <w:right w:val="single" w:sz="4" w:space="0" w:color="auto"/>
            </w:tcBorders>
            <w:vAlign w:val="center"/>
          </w:tcPr>
          <w:p w14:paraId="1E328C53" w14:textId="77777777" w:rsidR="00A876C5" w:rsidRPr="00A876C5" w:rsidRDefault="00A876C5" w:rsidP="00A876C5">
            <w:pPr>
              <w:tabs>
                <w:tab w:val="left" w:pos="1296"/>
                <w:tab w:val="left" w:pos="7864"/>
              </w:tabs>
              <w:rPr>
                <w:rFonts w:ascii="Times New Roman" w:hAnsi="Times New Roman"/>
                <w:kern w:val="2"/>
                <w:lang w:eastAsia="ar-SA"/>
              </w:rPr>
            </w:pPr>
          </w:p>
        </w:tc>
        <w:tc>
          <w:tcPr>
            <w:tcW w:w="769" w:type="dxa"/>
            <w:tcBorders>
              <w:top w:val="single" w:sz="4" w:space="0" w:color="auto"/>
              <w:left w:val="single" w:sz="4" w:space="0" w:color="auto"/>
              <w:bottom w:val="single" w:sz="4" w:space="0" w:color="auto"/>
              <w:right w:val="single" w:sz="4" w:space="0" w:color="auto"/>
            </w:tcBorders>
          </w:tcPr>
          <w:p w14:paraId="143DFDAF" w14:textId="77777777" w:rsidR="00A876C5" w:rsidRPr="00A876C5" w:rsidRDefault="00A876C5" w:rsidP="00A876C5">
            <w:pPr>
              <w:tabs>
                <w:tab w:val="left" w:pos="1296"/>
                <w:tab w:val="left" w:pos="7864"/>
              </w:tabs>
              <w:rPr>
                <w:rFonts w:ascii="Times New Roman" w:hAnsi="Times New Roman"/>
                <w:kern w:val="2"/>
                <w:lang w:eastAsia="ar-SA"/>
              </w:rPr>
            </w:pPr>
          </w:p>
        </w:tc>
        <w:tc>
          <w:tcPr>
            <w:tcW w:w="1100" w:type="dxa"/>
            <w:tcBorders>
              <w:top w:val="single" w:sz="4" w:space="0" w:color="auto"/>
              <w:left w:val="single" w:sz="4" w:space="0" w:color="auto"/>
              <w:bottom w:val="single" w:sz="4" w:space="0" w:color="auto"/>
              <w:right w:val="single" w:sz="4" w:space="0" w:color="auto"/>
            </w:tcBorders>
            <w:vAlign w:val="center"/>
          </w:tcPr>
          <w:p w14:paraId="2939D886" w14:textId="77777777" w:rsidR="00A876C5" w:rsidRPr="00A876C5" w:rsidRDefault="00A876C5" w:rsidP="00A876C5">
            <w:pPr>
              <w:tabs>
                <w:tab w:val="left" w:pos="1296"/>
                <w:tab w:val="left" w:pos="7864"/>
              </w:tabs>
              <w:rPr>
                <w:rFonts w:ascii="Times New Roman" w:hAnsi="Times New Roman"/>
                <w:kern w:val="2"/>
                <w:lang w:eastAsia="ar-SA"/>
              </w:rPr>
            </w:pPr>
          </w:p>
        </w:tc>
        <w:tc>
          <w:tcPr>
            <w:tcW w:w="989" w:type="dxa"/>
            <w:tcBorders>
              <w:top w:val="single" w:sz="4" w:space="0" w:color="auto"/>
              <w:left w:val="single" w:sz="4" w:space="0" w:color="auto"/>
              <w:bottom w:val="single" w:sz="4" w:space="0" w:color="auto"/>
              <w:right w:val="single" w:sz="4" w:space="0" w:color="auto"/>
            </w:tcBorders>
            <w:vAlign w:val="center"/>
          </w:tcPr>
          <w:p w14:paraId="2B345E21" w14:textId="77777777" w:rsidR="00A876C5" w:rsidRPr="00A876C5" w:rsidRDefault="00A876C5" w:rsidP="00A876C5">
            <w:pPr>
              <w:tabs>
                <w:tab w:val="left" w:pos="1296"/>
                <w:tab w:val="left" w:pos="7864"/>
              </w:tabs>
              <w:rPr>
                <w:rFonts w:ascii="Times New Roman" w:hAnsi="Times New Roman"/>
                <w:kern w:val="2"/>
                <w:lang w:eastAsia="ar-SA"/>
              </w:rPr>
            </w:pPr>
          </w:p>
        </w:tc>
      </w:tr>
      <w:tr w:rsidR="00A876C5" w:rsidRPr="00A876C5" w14:paraId="65DC6502" w14:textId="77777777" w:rsidTr="009D48E7">
        <w:trPr>
          <w:trHeight w:val="251"/>
        </w:trPr>
        <w:tc>
          <w:tcPr>
            <w:tcW w:w="303" w:type="dxa"/>
            <w:tcBorders>
              <w:top w:val="single" w:sz="4" w:space="0" w:color="auto"/>
              <w:left w:val="single" w:sz="4" w:space="0" w:color="auto"/>
              <w:bottom w:val="single" w:sz="4" w:space="0" w:color="auto"/>
              <w:right w:val="single" w:sz="4" w:space="0" w:color="auto"/>
            </w:tcBorders>
          </w:tcPr>
          <w:p w14:paraId="4915E88C" w14:textId="77777777" w:rsidR="00A876C5" w:rsidRPr="00A876C5" w:rsidRDefault="00A876C5" w:rsidP="00A876C5">
            <w:pPr>
              <w:tabs>
                <w:tab w:val="left" w:pos="1296"/>
                <w:tab w:val="left" w:pos="7864"/>
              </w:tabs>
              <w:rPr>
                <w:rFonts w:ascii="Times New Roman" w:hAnsi="Times New Roman"/>
                <w:kern w:val="2"/>
                <w:lang w:eastAsia="ar-SA"/>
              </w:rPr>
            </w:pPr>
          </w:p>
        </w:tc>
        <w:tc>
          <w:tcPr>
            <w:tcW w:w="1319" w:type="dxa"/>
            <w:tcBorders>
              <w:top w:val="single" w:sz="4" w:space="0" w:color="auto"/>
              <w:left w:val="single" w:sz="4" w:space="0" w:color="auto"/>
              <w:bottom w:val="single" w:sz="4" w:space="0" w:color="auto"/>
              <w:right w:val="single" w:sz="4" w:space="0" w:color="auto"/>
            </w:tcBorders>
            <w:vAlign w:val="center"/>
          </w:tcPr>
          <w:p w14:paraId="68870D7C" w14:textId="77777777" w:rsidR="00A876C5" w:rsidRPr="00A876C5" w:rsidRDefault="00A876C5" w:rsidP="00A876C5">
            <w:pPr>
              <w:tabs>
                <w:tab w:val="left" w:pos="1296"/>
                <w:tab w:val="left" w:pos="7864"/>
              </w:tabs>
              <w:rPr>
                <w:rFonts w:ascii="Times New Roman" w:hAnsi="Times New Roman"/>
                <w:kern w:val="2"/>
                <w:lang w:eastAsia="ar-SA"/>
              </w:rPr>
            </w:pPr>
          </w:p>
        </w:tc>
        <w:tc>
          <w:tcPr>
            <w:tcW w:w="880" w:type="dxa"/>
            <w:tcBorders>
              <w:top w:val="single" w:sz="4" w:space="0" w:color="auto"/>
              <w:left w:val="single" w:sz="4" w:space="0" w:color="auto"/>
              <w:bottom w:val="single" w:sz="4" w:space="0" w:color="auto"/>
              <w:right w:val="single" w:sz="4" w:space="0" w:color="auto"/>
            </w:tcBorders>
          </w:tcPr>
          <w:p w14:paraId="201D4AF4" w14:textId="77777777" w:rsidR="00A876C5" w:rsidRPr="00A876C5" w:rsidRDefault="00A876C5" w:rsidP="00A876C5">
            <w:pPr>
              <w:tabs>
                <w:tab w:val="left" w:pos="1296"/>
                <w:tab w:val="left" w:pos="7864"/>
              </w:tabs>
              <w:rPr>
                <w:rFonts w:ascii="Times New Roman" w:hAnsi="Times New Roman"/>
                <w:kern w:val="2"/>
                <w:lang w:eastAsia="ar-SA"/>
              </w:rPr>
            </w:pPr>
          </w:p>
        </w:tc>
        <w:tc>
          <w:tcPr>
            <w:tcW w:w="990" w:type="dxa"/>
            <w:tcBorders>
              <w:top w:val="single" w:sz="4" w:space="0" w:color="auto"/>
              <w:left w:val="single" w:sz="4" w:space="0" w:color="auto"/>
              <w:bottom w:val="single" w:sz="4" w:space="0" w:color="auto"/>
              <w:right w:val="single" w:sz="4" w:space="0" w:color="auto"/>
            </w:tcBorders>
            <w:vAlign w:val="center"/>
          </w:tcPr>
          <w:p w14:paraId="1ED1449D" w14:textId="77777777" w:rsidR="00A876C5" w:rsidRPr="00A876C5" w:rsidRDefault="00A876C5" w:rsidP="00A876C5">
            <w:pPr>
              <w:tabs>
                <w:tab w:val="left" w:pos="1296"/>
                <w:tab w:val="left" w:pos="7864"/>
              </w:tabs>
              <w:rPr>
                <w:rFonts w:ascii="Times New Roman" w:hAnsi="Times New Roman"/>
                <w:kern w:val="2"/>
                <w:lang w:eastAsia="ar-SA"/>
              </w:rPr>
            </w:pPr>
          </w:p>
        </w:tc>
        <w:tc>
          <w:tcPr>
            <w:tcW w:w="439" w:type="dxa"/>
            <w:tcBorders>
              <w:top w:val="single" w:sz="4" w:space="0" w:color="auto"/>
              <w:left w:val="single" w:sz="4" w:space="0" w:color="auto"/>
              <w:bottom w:val="single" w:sz="4" w:space="0" w:color="auto"/>
              <w:right w:val="single" w:sz="4" w:space="0" w:color="auto"/>
            </w:tcBorders>
            <w:vAlign w:val="center"/>
          </w:tcPr>
          <w:p w14:paraId="5D4209EF" w14:textId="77777777" w:rsidR="00A876C5" w:rsidRPr="00A876C5" w:rsidRDefault="00A876C5" w:rsidP="00A876C5">
            <w:pPr>
              <w:tabs>
                <w:tab w:val="left" w:pos="1296"/>
                <w:tab w:val="left" w:pos="7864"/>
              </w:tabs>
              <w:rPr>
                <w:rFonts w:ascii="Times New Roman" w:hAnsi="Times New Roman"/>
                <w:kern w:val="2"/>
                <w:lang w:eastAsia="ar-SA"/>
              </w:rPr>
            </w:pPr>
          </w:p>
        </w:tc>
        <w:tc>
          <w:tcPr>
            <w:tcW w:w="880" w:type="dxa"/>
            <w:tcBorders>
              <w:top w:val="single" w:sz="4" w:space="0" w:color="auto"/>
              <w:left w:val="single" w:sz="4" w:space="0" w:color="auto"/>
              <w:bottom w:val="single" w:sz="4" w:space="0" w:color="auto"/>
              <w:right w:val="single" w:sz="4" w:space="0" w:color="auto"/>
            </w:tcBorders>
            <w:vAlign w:val="center"/>
          </w:tcPr>
          <w:p w14:paraId="4983F9EE" w14:textId="77777777" w:rsidR="00A876C5" w:rsidRPr="00A876C5" w:rsidRDefault="00A876C5" w:rsidP="00A876C5">
            <w:pPr>
              <w:tabs>
                <w:tab w:val="left" w:pos="1296"/>
                <w:tab w:val="left" w:pos="7864"/>
              </w:tabs>
              <w:rPr>
                <w:rFonts w:ascii="Times New Roman" w:hAnsi="Times New Roman"/>
                <w:kern w:val="2"/>
                <w:lang w:eastAsia="ar-SA"/>
              </w:rPr>
            </w:pPr>
          </w:p>
        </w:tc>
        <w:tc>
          <w:tcPr>
            <w:tcW w:w="883" w:type="dxa"/>
            <w:tcBorders>
              <w:top w:val="single" w:sz="4" w:space="0" w:color="auto"/>
              <w:left w:val="single" w:sz="4" w:space="0" w:color="auto"/>
              <w:bottom w:val="single" w:sz="4" w:space="0" w:color="auto"/>
              <w:right w:val="single" w:sz="4" w:space="0" w:color="auto"/>
            </w:tcBorders>
          </w:tcPr>
          <w:p w14:paraId="6717ECB6" w14:textId="77777777" w:rsidR="00A876C5" w:rsidRPr="00A876C5" w:rsidRDefault="00A876C5" w:rsidP="00A876C5">
            <w:pPr>
              <w:tabs>
                <w:tab w:val="left" w:pos="1296"/>
                <w:tab w:val="left" w:pos="7864"/>
              </w:tabs>
              <w:rPr>
                <w:rFonts w:ascii="Times New Roman" w:hAnsi="Times New Roman"/>
                <w:kern w:val="2"/>
                <w:lang w:eastAsia="ar-SA"/>
              </w:rPr>
            </w:pPr>
          </w:p>
        </w:tc>
        <w:tc>
          <w:tcPr>
            <w:tcW w:w="990" w:type="dxa"/>
            <w:tcBorders>
              <w:top w:val="single" w:sz="4" w:space="0" w:color="auto"/>
              <w:left w:val="single" w:sz="4" w:space="0" w:color="auto"/>
              <w:bottom w:val="single" w:sz="4" w:space="0" w:color="auto"/>
              <w:right w:val="single" w:sz="4" w:space="0" w:color="auto"/>
            </w:tcBorders>
            <w:vAlign w:val="center"/>
          </w:tcPr>
          <w:p w14:paraId="1BE0E660" w14:textId="77777777" w:rsidR="00A876C5" w:rsidRPr="00A876C5" w:rsidRDefault="00A876C5" w:rsidP="00A876C5">
            <w:pPr>
              <w:tabs>
                <w:tab w:val="left" w:pos="1296"/>
                <w:tab w:val="left" w:pos="7864"/>
              </w:tabs>
              <w:rPr>
                <w:rFonts w:ascii="Times New Roman" w:hAnsi="Times New Roman"/>
                <w:kern w:val="2"/>
                <w:lang w:eastAsia="ar-SA"/>
              </w:rPr>
            </w:pPr>
          </w:p>
        </w:tc>
        <w:tc>
          <w:tcPr>
            <w:tcW w:w="769" w:type="dxa"/>
            <w:tcBorders>
              <w:top w:val="single" w:sz="4" w:space="0" w:color="auto"/>
              <w:left w:val="single" w:sz="4" w:space="0" w:color="auto"/>
              <w:bottom w:val="single" w:sz="4" w:space="0" w:color="auto"/>
              <w:right w:val="single" w:sz="4" w:space="0" w:color="auto"/>
            </w:tcBorders>
          </w:tcPr>
          <w:p w14:paraId="1DF2A5B4" w14:textId="77777777" w:rsidR="00A876C5" w:rsidRPr="00A876C5" w:rsidRDefault="00A876C5" w:rsidP="00A876C5">
            <w:pPr>
              <w:tabs>
                <w:tab w:val="left" w:pos="1296"/>
                <w:tab w:val="left" w:pos="7864"/>
              </w:tabs>
              <w:rPr>
                <w:rFonts w:ascii="Times New Roman" w:hAnsi="Times New Roman"/>
                <w:kern w:val="2"/>
                <w:lang w:eastAsia="ar-SA"/>
              </w:rPr>
            </w:pPr>
          </w:p>
        </w:tc>
        <w:tc>
          <w:tcPr>
            <w:tcW w:w="1100" w:type="dxa"/>
            <w:tcBorders>
              <w:top w:val="single" w:sz="4" w:space="0" w:color="auto"/>
              <w:left w:val="single" w:sz="4" w:space="0" w:color="auto"/>
              <w:bottom w:val="single" w:sz="4" w:space="0" w:color="auto"/>
              <w:right w:val="single" w:sz="4" w:space="0" w:color="auto"/>
            </w:tcBorders>
            <w:vAlign w:val="center"/>
          </w:tcPr>
          <w:p w14:paraId="00CBA00B" w14:textId="77777777" w:rsidR="00A876C5" w:rsidRPr="00A876C5" w:rsidRDefault="00A876C5" w:rsidP="00A876C5">
            <w:pPr>
              <w:tabs>
                <w:tab w:val="left" w:pos="1296"/>
                <w:tab w:val="left" w:pos="7864"/>
              </w:tabs>
              <w:rPr>
                <w:rFonts w:ascii="Times New Roman" w:hAnsi="Times New Roman"/>
                <w:kern w:val="2"/>
                <w:lang w:eastAsia="ar-SA"/>
              </w:rPr>
            </w:pPr>
          </w:p>
        </w:tc>
        <w:tc>
          <w:tcPr>
            <w:tcW w:w="989" w:type="dxa"/>
            <w:tcBorders>
              <w:top w:val="single" w:sz="4" w:space="0" w:color="auto"/>
              <w:left w:val="single" w:sz="4" w:space="0" w:color="auto"/>
              <w:bottom w:val="single" w:sz="4" w:space="0" w:color="auto"/>
              <w:right w:val="single" w:sz="4" w:space="0" w:color="auto"/>
            </w:tcBorders>
            <w:vAlign w:val="center"/>
          </w:tcPr>
          <w:p w14:paraId="1EC77B92" w14:textId="77777777" w:rsidR="00A876C5" w:rsidRPr="00A876C5" w:rsidRDefault="00A876C5" w:rsidP="00A876C5">
            <w:pPr>
              <w:tabs>
                <w:tab w:val="left" w:pos="1296"/>
                <w:tab w:val="left" w:pos="7864"/>
              </w:tabs>
              <w:rPr>
                <w:rFonts w:ascii="Times New Roman" w:hAnsi="Times New Roman"/>
                <w:kern w:val="2"/>
                <w:lang w:eastAsia="ar-SA"/>
              </w:rPr>
            </w:pPr>
          </w:p>
        </w:tc>
      </w:tr>
      <w:tr w:rsidR="00A876C5" w:rsidRPr="00A876C5" w14:paraId="1CE8590B" w14:textId="77777777" w:rsidTr="009D48E7">
        <w:trPr>
          <w:trHeight w:val="251"/>
        </w:trPr>
        <w:tc>
          <w:tcPr>
            <w:tcW w:w="5694" w:type="dxa"/>
            <w:gridSpan w:val="7"/>
            <w:tcBorders>
              <w:top w:val="single" w:sz="4" w:space="0" w:color="auto"/>
              <w:left w:val="single" w:sz="4" w:space="0" w:color="auto"/>
              <w:bottom w:val="single" w:sz="4" w:space="0" w:color="auto"/>
              <w:right w:val="single" w:sz="4" w:space="0" w:color="auto"/>
            </w:tcBorders>
          </w:tcPr>
          <w:p w14:paraId="531BE251" w14:textId="77777777" w:rsidR="00A876C5" w:rsidRPr="00A876C5" w:rsidRDefault="00A876C5" w:rsidP="00A876C5">
            <w:pPr>
              <w:tabs>
                <w:tab w:val="left" w:pos="1296"/>
                <w:tab w:val="left" w:pos="7864"/>
              </w:tabs>
              <w:rPr>
                <w:rFonts w:ascii="Times New Roman" w:hAnsi="Times New Roman"/>
                <w:kern w:val="2"/>
                <w:lang w:eastAsia="ar-SA"/>
              </w:rPr>
            </w:pPr>
            <w:r w:rsidRPr="00A876C5">
              <w:rPr>
                <w:rFonts w:ascii="Times New Roman" w:hAnsi="Times New Roman"/>
                <w:kern w:val="2"/>
                <w:lang w:eastAsia="ar-SA"/>
              </w:rPr>
              <w:t>ИТОГО:</w:t>
            </w:r>
          </w:p>
        </w:tc>
        <w:tc>
          <w:tcPr>
            <w:tcW w:w="990" w:type="dxa"/>
            <w:tcBorders>
              <w:top w:val="single" w:sz="4" w:space="0" w:color="auto"/>
              <w:left w:val="single" w:sz="4" w:space="0" w:color="auto"/>
              <w:bottom w:val="single" w:sz="4" w:space="0" w:color="auto"/>
              <w:right w:val="single" w:sz="4" w:space="0" w:color="auto"/>
            </w:tcBorders>
            <w:vAlign w:val="center"/>
          </w:tcPr>
          <w:p w14:paraId="6FC624D3" w14:textId="77777777" w:rsidR="00A876C5" w:rsidRPr="00A876C5" w:rsidRDefault="00A876C5" w:rsidP="00A876C5">
            <w:pPr>
              <w:tabs>
                <w:tab w:val="left" w:pos="1296"/>
                <w:tab w:val="left" w:pos="7864"/>
              </w:tabs>
              <w:rPr>
                <w:rFonts w:ascii="Times New Roman" w:hAnsi="Times New Roman"/>
                <w:kern w:val="2"/>
                <w:lang w:eastAsia="ar-SA"/>
              </w:rPr>
            </w:pPr>
          </w:p>
        </w:tc>
        <w:tc>
          <w:tcPr>
            <w:tcW w:w="769" w:type="dxa"/>
            <w:tcBorders>
              <w:top w:val="single" w:sz="4" w:space="0" w:color="auto"/>
              <w:left w:val="single" w:sz="4" w:space="0" w:color="auto"/>
              <w:bottom w:val="single" w:sz="4" w:space="0" w:color="auto"/>
              <w:right w:val="single" w:sz="4" w:space="0" w:color="auto"/>
            </w:tcBorders>
          </w:tcPr>
          <w:p w14:paraId="1F7FA5F8" w14:textId="77777777" w:rsidR="00A876C5" w:rsidRPr="00A876C5" w:rsidRDefault="00A876C5" w:rsidP="00A876C5">
            <w:pPr>
              <w:tabs>
                <w:tab w:val="left" w:pos="1296"/>
                <w:tab w:val="left" w:pos="7864"/>
              </w:tabs>
              <w:rPr>
                <w:rFonts w:ascii="Times New Roman" w:hAnsi="Times New Roman"/>
                <w:kern w:val="2"/>
                <w:lang w:eastAsia="ar-SA"/>
              </w:rPr>
            </w:pPr>
          </w:p>
        </w:tc>
        <w:tc>
          <w:tcPr>
            <w:tcW w:w="1100" w:type="dxa"/>
            <w:tcBorders>
              <w:top w:val="single" w:sz="4" w:space="0" w:color="auto"/>
              <w:left w:val="single" w:sz="4" w:space="0" w:color="auto"/>
              <w:bottom w:val="single" w:sz="4" w:space="0" w:color="auto"/>
              <w:right w:val="single" w:sz="4" w:space="0" w:color="auto"/>
            </w:tcBorders>
            <w:vAlign w:val="center"/>
          </w:tcPr>
          <w:p w14:paraId="7F0EE38C" w14:textId="77777777" w:rsidR="00A876C5" w:rsidRPr="00A876C5" w:rsidRDefault="00A876C5" w:rsidP="00A876C5">
            <w:pPr>
              <w:tabs>
                <w:tab w:val="left" w:pos="1296"/>
                <w:tab w:val="left" w:pos="7864"/>
              </w:tabs>
              <w:rPr>
                <w:rFonts w:ascii="Times New Roman" w:hAnsi="Times New Roman"/>
                <w:kern w:val="2"/>
                <w:lang w:eastAsia="ar-SA"/>
              </w:rPr>
            </w:pPr>
          </w:p>
        </w:tc>
        <w:tc>
          <w:tcPr>
            <w:tcW w:w="989" w:type="dxa"/>
            <w:tcBorders>
              <w:top w:val="single" w:sz="4" w:space="0" w:color="auto"/>
              <w:left w:val="single" w:sz="4" w:space="0" w:color="auto"/>
              <w:bottom w:val="single" w:sz="4" w:space="0" w:color="auto"/>
              <w:right w:val="single" w:sz="4" w:space="0" w:color="auto"/>
            </w:tcBorders>
            <w:vAlign w:val="center"/>
          </w:tcPr>
          <w:p w14:paraId="793C647F" w14:textId="77777777" w:rsidR="00A876C5" w:rsidRPr="00A876C5" w:rsidRDefault="00A876C5" w:rsidP="00A876C5">
            <w:pPr>
              <w:tabs>
                <w:tab w:val="left" w:pos="1296"/>
                <w:tab w:val="left" w:pos="7864"/>
              </w:tabs>
              <w:rPr>
                <w:rFonts w:ascii="Times New Roman" w:hAnsi="Times New Roman"/>
                <w:kern w:val="2"/>
                <w:lang w:eastAsia="ar-SA"/>
              </w:rPr>
            </w:pPr>
          </w:p>
        </w:tc>
      </w:tr>
    </w:tbl>
    <w:p w14:paraId="3E7D6394" w14:textId="77777777" w:rsidR="00390ACD" w:rsidRPr="005636A1" w:rsidRDefault="00390ACD" w:rsidP="00390ACD">
      <w:pPr>
        <w:tabs>
          <w:tab w:val="left" w:pos="1296"/>
          <w:tab w:val="left" w:pos="6717"/>
          <w:tab w:val="left" w:pos="7913"/>
        </w:tabs>
        <w:rPr>
          <w:rFonts w:ascii="Times New Roman" w:hAnsi="Times New Roman"/>
          <w:sz w:val="22"/>
          <w:szCs w:val="22"/>
        </w:rPr>
      </w:pPr>
    </w:p>
    <w:p w14:paraId="530752C3"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2. Настоящий акт является основанием для оплаты Заказчиком услуг, оказанных по </w:t>
      </w:r>
      <w:bookmarkStart w:id="6" w:name="_Hlk67067615"/>
      <w:r w:rsidRPr="005636A1">
        <w:rPr>
          <w:rFonts w:ascii="Times New Roman" w:hAnsi="Times New Roman"/>
          <w:sz w:val="22"/>
          <w:szCs w:val="22"/>
        </w:rPr>
        <w:t>Договору</w:t>
      </w:r>
      <w:bookmarkEnd w:id="6"/>
      <w:r w:rsidRPr="005636A1">
        <w:rPr>
          <w:rFonts w:ascii="Times New Roman" w:hAnsi="Times New Roman"/>
          <w:sz w:val="22"/>
          <w:szCs w:val="22"/>
        </w:rPr>
        <w:t>.</w:t>
      </w:r>
    </w:p>
    <w:p w14:paraId="5AFEE106" w14:textId="77777777" w:rsidR="000030FE"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3. </w:t>
      </w:r>
      <w:bookmarkStart w:id="7" w:name="_Hlk70158761"/>
      <w:r w:rsidRPr="005636A1">
        <w:rPr>
          <w:rFonts w:ascii="Times New Roman" w:hAnsi="Times New Roman"/>
          <w:sz w:val="22"/>
          <w:szCs w:val="22"/>
        </w:rPr>
        <w:t>Общая стоимость оказанных услуг по Договору составляет ___ рублей ___ копеек</w:t>
      </w:r>
      <w:bookmarkStart w:id="8" w:name="_Hlk70157283"/>
      <w:r>
        <w:rPr>
          <w:rFonts w:ascii="Times New Roman" w:hAnsi="Times New Roman"/>
          <w:sz w:val="22"/>
          <w:szCs w:val="22"/>
        </w:rPr>
        <w:t xml:space="preserve">, </w:t>
      </w:r>
      <w:bookmarkEnd w:id="7"/>
      <w:bookmarkEnd w:id="8"/>
      <w:r w:rsidRPr="007E0468">
        <w:rPr>
          <w:rFonts w:ascii="Times New Roman" w:hAnsi="Times New Roman"/>
          <w:sz w:val="22"/>
          <w:szCs w:val="22"/>
        </w:rPr>
        <w:t>в т.ч. НДС______ (%) - ____________ руб. / (НДС не облагается на основании ______ Налогового кодекса Российской Федерации и ______</w:t>
      </w:r>
      <w:proofErr w:type="gramStart"/>
      <w:r w:rsidRPr="007E0468">
        <w:rPr>
          <w:rFonts w:ascii="Times New Roman" w:hAnsi="Times New Roman"/>
          <w:sz w:val="22"/>
          <w:szCs w:val="22"/>
        </w:rPr>
        <w:t>_ )</w:t>
      </w:r>
      <w:proofErr w:type="gramEnd"/>
      <w:r w:rsidRPr="007E0468">
        <w:rPr>
          <w:rFonts w:ascii="Times New Roman" w:hAnsi="Times New Roman"/>
          <w:sz w:val="22"/>
          <w:szCs w:val="22"/>
        </w:rPr>
        <w:t>.</w:t>
      </w:r>
    </w:p>
    <w:p w14:paraId="7F0B8961"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4. Согласно условиям Договора Заказчик провел проверку исполнения Исполнителем обязательств по Договору. По результатам проверки установлено следующее:</w:t>
      </w:r>
    </w:p>
    <w:p w14:paraId="78A24525" w14:textId="59EC0624"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 </w:t>
      </w:r>
      <w:r w:rsidRPr="005636A1">
        <w:rPr>
          <w:rFonts w:ascii="Times New Roman" w:hAnsi="Times New Roman"/>
          <w:i/>
          <w:sz w:val="22"/>
          <w:szCs w:val="22"/>
        </w:rPr>
        <w:t xml:space="preserve">Вариант </w:t>
      </w:r>
      <w:r w:rsidRPr="005636A1">
        <w:rPr>
          <w:rFonts w:ascii="Times New Roman" w:hAnsi="Times New Roman"/>
          <w:i/>
          <w:sz w:val="22"/>
          <w:szCs w:val="22"/>
          <w:lang w:val="en-US"/>
        </w:rPr>
        <w:t>I</w:t>
      </w:r>
      <w:r w:rsidRPr="005636A1">
        <w:rPr>
          <w:rFonts w:ascii="Times New Roman" w:hAnsi="Times New Roman"/>
          <w:i/>
          <w:sz w:val="22"/>
          <w:szCs w:val="22"/>
        </w:rPr>
        <w:t>: о</w:t>
      </w:r>
      <w:r w:rsidRPr="005636A1">
        <w:rPr>
          <w:rFonts w:ascii="Times New Roman" w:hAnsi="Times New Roman"/>
          <w:sz w:val="22"/>
          <w:szCs w:val="22"/>
        </w:rPr>
        <w:t>казанные услуги, указанные в п. 1 настоящего акта, по качеству и объему отвечают требованиям, которые предусмотрены Договором.</w:t>
      </w:r>
    </w:p>
    <w:p w14:paraId="0443A6D7"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i/>
          <w:sz w:val="22"/>
          <w:szCs w:val="22"/>
        </w:rPr>
        <w:t xml:space="preserve">Вариант </w:t>
      </w:r>
      <w:r w:rsidRPr="005636A1">
        <w:rPr>
          <w:rFonts w:ascii="Times New Roman" w:hAnsi="Times New Roman"/>
          <w:i/>
          <w:sz w:val="22"/>
          <w:szCs w:val="22"/>
          <w:lang w:val="en-US"/>
        </w:rPr>
        <w:t>II</w:t>
      </w:r>
      <w:r w:rsidRPr="005636A1">
        <w:rPr>
          <w:rFonts w:ascii="Times New Roman" w:hAnsi="Times New Roman"/>
          <w:i/>
          <w:sz w:val="22"/>
          <w:szCs w:val="22"/>
        </w:rPr>
        <w:t>: в</w:t>
      </w:r>
      <w:r w:rsidRPr="005636A1">
        <w:rPr>
          <w:rFonts w:ascii="Times New Roman" w:hAnsi="Times New Roman"/>
          <w:sz w:val="22"/>
          <w:szCs w:val="22"/>
        </w:rPr>
        <w:t xml:space="preserve">ыявлены следующие факты неисполнения и ненадлежащего исполнения Исполнителем обязательств по Договору: </w:t>
      </w:r>
    </w:p>
    <w:p w14:paraId="3264261A"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____________________________________________________________________________________.</w:t>
      </w:r>
    </w:p>
    <w:p w14:paraId="47167C6D" w14:textId="77777777" w:rsidR="000030FE" w:rsidRPr="005636A1" w:rsidRDefault="000030FE" w:rsidP="009D48E7">
      <w:pPr>
        <w:tabs>
          <w:tab w:val="left" w:pos="1296"/>
          <w:tab w:val="left" w:pos="6717"/>
          <w:tab w:val="left" w:pos="7913"/>
        </w:tabs>
        <w:jc w:val="both"/>
        <w:rPr>
          <w:rFonts w:ascii="Times New Roman" w:hAnsi="Times New Roman"/>
          <w:i/>
          <w:sz w:val="16"/>
          <w:szCs w:val="16"/>
        </w:rPr>
      </w:pPr>
      <w:r w:rsidRPr="005636A1">
        <w:rPr>
          <w:rFonts w:ascii="Times New Roman" w:hAnsi="Times New Roman"/>
          <w:sz w:val="22"/>
          <w:szCs w:val="22"/>
        </w:rPr>
        <w:t xml:space="preserve">                    </w:t>
      </w:r>
      <w:r w:rsidRPr="005636A1">
        <w:rPr>
          <w:rFonts w:ascii="Times New Roman" w:hAnsi="Times New Roman"/>
          <w:i/>
          <w:sz w:val="16"/>
          <w:szCs w:val="16"/>
        </w:rPr>
        <w:t xml:space="preserve">(перечисляются установленные факты нарушений обязательств по </w:t>
      </w:r>
      <w:r>
        <w:rPr>
          <w:rFonts w:ascii="Times New Roman" w:hAnsi="Times New Roman"/>
          <w:i/>
          <w:sz w:val="16"/>
          <w:szCs w:val="16"/>
        </w:rPr>
        <w:t>Договору</w:t>
      </w:r>
      <w:r w:rsidRPr="005636A1">
        <w:rPr>
          <w:rFonts w:ascii="Times New Roman" w:hAnsi="Times New Roman"/>
          <w:i/>
          <w:sz w:val="16"/>
          <w:szCs w:val="16"/>
        </w:rPr>
        <w:t>)</w:t>
      </w:r>
    </w:p>
    <w:p w14:paraId="44B0384A"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5. Сумма штрафов и неустоек, начисленных в соответствии с частью 6 Договора, составляет _____ рублей _____ копеек. </w:t>
      </w:r>
    </w:p>
    <w:p w14:paraId="376C4ECB" w14:textId="77777777" w:rsidR="000030FE" w:rsidRPr="005636A1" w:rsidRDefault="000030FE" w:rsidP="009D48E7">
      <w:pPr>
        <w:tabs>
          <w:tab w:val="left" w:pos="1296"/>
          <w:tab w:val="left" w:pos="6717"/>
          <w:tab w:val="left" w:pos="7913"/>
        </w:tabs>
        <w:jc w:val="both"/>
        <w:rPr>
          <w:rFonts w:ascii="Times New Roman" w:hAnsi="Times New Roman"/>
          <w:i/>
          <w:sz w:val="22"/>
          <w:szCs w:val="22"/>
        </w:rPr>
      </w:pPr>
      <w:r w:rsidRPr="005636A1">
        <w:rPr>
          <w:rFonts w:ascii="Times New Roman" w:hAnsi="Times New Roman"/>
          <w:i/>
          <w:sz w:val="22"/>
          <w:szCs w:val="22"/>
        </w:rPr>
        <w:t xml:space="preserve"> Данный пункт исключается из Акта, если отсутствуют штрафы, неустойки.</w:t>
      </w:r>
    </w:p>
    <w:p w14:paraId="51178867"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6. Установленный Договором срок оказания </w:t>
      </w:r>
      <w:proofErr w:type="gramStart"/>
      <w:r w:rsidRPr="005636A1">
        <w:rPr>
          <w:rFonts w:ascii="Times New Roman" w:hAnsi="Times New Roman"/>
          <w:sz w:val="22"/>
          <w:szCs w:val="22"/>
        </w:rPr>
        <w:t>услуг :</w:t>
      </w:r>
      <w:proofErr w:type="gramEnd"/>
      <w:r w:rsidRPr="005636A1">
        <w:rPr>
          <w:rFonts w:ascii="Times New Roman" w:hAnsi="Times New Roman"/>
          <w:sz w:val="22"/>
          <w:szCs w:val="22"/>
        </w:rPr>
        <w:t xml:space="preserve"> «____» _____________20__ г.</w:t>
      </w:r>
    </w:p>
    <w:p w14:paraId="0ED8BC46"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    Услуги фактически оказаны: «_</w:t>
      </w:r>
      <w:proofErr w:type="gramStart"/>
      <w:r w:rsidRPr="005636A1">
        <w:rPr>
          <w:rFonts w:ascii="Times New Roman" w:hAnsi="Times New Roman"/>
          <w:sz w:val="22"/>
          <w:szCs w:val="22"/>
        </w:rPr>
        <w:t>_»_</w:t>
      </w:r>
      <w:proofErr w:type="gramEnd"/>
      <w:r w:rsidRPr="005636A1">
        <w:rPr>
          <w:rFonts w:ascii="Times New Roman" w:hAnsi="Times New Roman"/>
          <w:sz w:val="22"/>
          <w:szCs w:val="22"/>
        </w:rPr>
        <w:t>____________20__ г.</w:t>
      </w:r>
    </w:p>
    <w:p w14:paraId="2BBB8FA4" w14:textId="77777777" w:rsidR="000030FE" w:rsidRPr="005636A1"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    Просрочка оказания услуг составляет: ____ дней.</w:t>
      </w:r>
    </w:p>
    <w:p w14:paraId="5582419F" w14:textId="4EB47682" w:rsidR="000030FE" w:rsidRPr="005636A1" w:rsidRDefault="000030FE" w:rsidP="009D48E7">
      <w:pPr>
        <w:tabs>
          <w:tab w:val="left" w:pos="1296"/>
          <w:tab w:val="left" w:pos="6717"/>
          <w:tab w:val="left" w:pos="7913"/>
        </w:tabs>
        <w:jc w:val="both"/>
        <w:rPr>
          <w:rFonts w:ascii="Times New Roman" w:hAnsi="Times New Roman"/>
          <w:i/>
          <w:sz w:val="22"/>
          <w:szCs w:val="22"/>
        </w:rPr>
      </w:pPr>
      <w:r w:rsidRPr="005636A1">
        <w:rPr>
          <w:rFonts w:ascii="Times New Roman" w:hAnsi="Times New Roman"/>
          <w:sz w:val="22"/>
          <w:szCs w:val="22"/>
        </w:rPr>
        <w:t xml:space="preserve">7. </w:t>
      </w:r>
      <w:r w:rsidRPr="005636A1">
        <w:rPr>
          <w:rFonts w:ascii="Times New Roman" w:hAnsi="Times New Roman"/>
          <w:i/>
          <w:sz w:val="22"/>
          <w:szCs w:val="22"/>
        </w:rPr>
        <w:t xml:space="preserve">Вариант </w:t>
      </w:r>
      <w:r w:rsidRPr="005636A1">
        <w:rPr>
          <w:rFonts w:ascii="Times New Roman" w:hAnsi="Times New Roman"/>
          <w:i/>
          <w:sz w:val="22"/>
          <w:szCs w:val="22"/>
          <w:lang w:val="en-US"/>
        </w:rPr>
        <w:t>I</w:t>
      </w:r>
      <w:r w:rsidRPr="005636A1">
        <w:rPr>
          <w:rFonts w:ascii="Times New Roman" w:hAnsi="Times New Roman"/>
          <w:i/>
          <w:sz w:val="22"/>
          <w:szCs w:val="22"/>
        </w:rPr>
        <w:t>:</w:t>
      </w:r>
    </w:p>
    <w:p w14:paraId="011C4FB3" w14:textId="77777777" w:rsidR="000030FE"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Оказанные услуги подлежат оплате в порядке, указанном в пункте 2.4. Договора, и на основании данного Акта в сумме ___ рублей ___ копеек</w:t>
      </w:r>
      <w:r>
        <w:rPr>
          <w:rFonts w:ascii="Times New Roman" w:hAnsi="Times New Roman"/>
          <w:sz w:val="22"/>
          <w:szCs w:val="22"/>
        </w:rPr>
        <w:t xml:space="preserve">, </w:t>
      </w:r>
      <w:r w:rsidRPr="007E0468">
        <w:rPr>
          <w:rFonts w:ascii="Times New Roman" w:hAnsi="Times New Roman"/>
          <w:sz w:val="22"/>
          <w:szCs w:val="22"/>
        </w:rPr>
        <w:t>в т.ч. НДС______ (%) - ____________ руб. / (НДС не облагается на основании ______ Налогового кодекса Российской Федерации и _______ ).</w:t>
      </w:r>
    </w:p>
    <w:p w14:paraId="362A3ED3" w14:textId="77777777" w:rsidR="000030FE" w:rsidRPr="005636A1" w:rsidRDefault="000030FE" w:rsidP="009D48E7">
      <w:pPr>
        <w:tabs>
          <w:tab w:val="left" w:pos="1296"/>
          <w:tab w:val="left" w:pos="6717"/>
          <w:tab w:val="left" w:pos="7913"/>
        </w:tabs>
        <w:jc w:val="both"/>
        <w:rPr>
          <w:rFonts w:ascii="Times New Roman" w:hAnsi="Times New Roman"/>
          <w:i/>
          <w:sz w:val="22"/>
          <w:szCs w:val="22"/>
        </w:rPr>
      </w:pPr>
      <w:r w:rsidRPr="005636A1">
        <w:rPr>
          <w:rFonts w:ascii="Times New Roman" w:hAnsi="Times New Roman"/>
          <w:i/>
          <w:sz w:val="22"/>
          <w:szCs w:val="22"/>
        </w:rPr>
        <w:t xml:space="preserve">Вариант </w:t>
      </w:r>
      <w:r w:rsidRPr="005636A1">
        <w:rPr>
          <w:rFonts w:ascii="Times New Roman" w:hAnsi="Times New Roman"/>
          <w:i/>
          <w:sz w:val="22"/>
          <w:szCs w:val="22"/>
          <w:lang w:val="en-US"/>
        </w:rPr>
        <w:t>II</w:t>
      </w:r>
      <w:r w:rsidRPr="005636A1">
        <w:rPr>
          <w:rFonts w:ascii="Times New Roman" w:hAnsi="Times New Roman"/>
          <w:i/>
          <w:sz w:val="22"/>
          <w:szCs w:val="22"/>
        </w:rPr>
        <w:t xml:space="preserve">: </w:t>
      </w:r>
    </w:p>
    <w:p w14:paraId="0DB8F25C" w14:textId="77777777" w:rsidR="000030FE" w:rsidRDefault="000030FE" w:rsidP="009D48E7">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 xml:space="preserve">Оказанные услуги подлежат оплате в порядке, указанном в пункте 2.4. </w:t>
      </w:r>
      <w:r>
        <w:rPr>
          <w:rFonts w:ascii="Times New Roman" w:hAnsi="Times New Roman"/>
          <w:sz w:val="22"/>
          <w:szCs w:val="22"/>
        </w:rPr>
        <w:t>Договора</w:t>
      </w:r>
      <w:r w:rsidRPr="005636A1">
        <w:rPr>
          <w:rFonts w:ascii="Times New Roman" w:hAnsi="Times New Roman"/>
          <w:sz w:val="22"/>
          <w:szCs w:val="22"/>
        </w:rPr>
        <w:t xml:space="preserve">, и на основании данного Акта, за вычетом  суммы причитающихся Заказчику штрафов и неустоек согласно п. 5.17 </w:t>
      </w:r>
      <w:r>
        <w:rPr>
          <w:rFonts w:ascii="Times New Roman" w:hAnsi="Times New Roman"/>
          <w:sz w:val="22"/>
          <w:szCs w:val="22"/>
        </w:rPr>
        <w:t>Договора</w:t>
      </w:r>
      <w:r w:rsidRPr="005636A1">
        <w:rPr>
          <w:rFonts w:ascii="Times New Roman" w:hAnsi="Times New Roman"/>
          <w:sz w:val="22"/>
          <w:szCs w:val="22"/>
        </w:rPr>
        <w:t xml:space="preserve">  Акта в сумме ___ рублей ___ копеек</w:t>
      </w:r>
      <w:r>
        <w:rPr>
          <w:rFonts w:ascii="Times New Roman" w:hAnsi="Times New Roman"/>
          <w:sz w:val="22"/>
          <w:szCs w:val="22"/>
        </w:rPr>
        <w:t xml:space="preserve">, </w:t>
      </w:r>
      <w:r w:rsidRPr="007E0468">
        <w:rPr>
          <w:rFonts w:ascii="Times New Roman" w:hAnsi="Times New Roman"/>
          <w:sz w:val="22"/>
          <w:szCs w:val="22"/>
        </w:rPr>
        <w:t xml:space="preserve">в т.ч. НДС______ (%) - ____________ руб. / (НДС не облагается на </w:t>
      </w:r>
      <w:r w:rsidRPr="007E0468">
        <w:rPr>
          <w:rFonts w:ascii="Times New Roman" w:hAnsi="Times New Roman"/>
          <w:sz w:val="22"/>
          <w:szCs w:val="22"/>
        </w:rPr>
        <w:lastRenderedPageBreak/>
        <w:t>основании ______ Налогового кодекса Российской Федерации и _______ ).</w:t>
      </w:r>
    </w:p>
    <w:p w14:paraId="0B3659DD" w14:textId="77777777" w:rsidR="000030FE" w:rsidRPr="005636A1" w:rsidRDefault="000030FE" w:rsidP="000030FE">
      <w:pPr>
        <w:tabs>
          <w:tab w:val="left" w:pos="1296"/>
          <w:tab w:val="left" w:pos="6717"/>
          <w:tab w:val="left" w:pos="7913"/>
        </w:tabs>
        <w:jc w:val="both"/>
        <w:rPr>
          <w:rFonts w:ascii="Times New Roman" w:hAnsi="Times New Roman"/>
          <w:sz w:val="22"/>
          <w:szCs w:val="22"/>
        </w:rPr>
      </w:pPr>
      <w:r w:rsidRPr="005636A1">
        <w:rPr>
          <w:rFonts w:ascii="Times New Roman" w:hAnsi="Times New Roman"/>
          <w:sz w:val="22"/>
          <w:szCs w:val="22"/>
        </w:rPr>
        <w:t>8. Настоящий акт составлен в двух экземплярах одинакового содержания - по одному для каждой из Сторон.</w:t>
      </w:r>
    </w:p>
    <w:tbl>
      <w:tblPr>
        <w:tblW w:w="9900" w:type="dxa"/>
        <w:jc w:val="center"/>
        <w:tblLayout w:type="fixed"/>
        <w:tblCellMar>
          <w:left w:w="10" w:type="dxa"/>
          <w:right w:w="10" w:type="dxa"/>
        </w:tblCellMar>
        <w:tblLook w:val="04A0" w:firstRow="1" w:lastRow="0" w:firstColumn="1" w:lastColumn="0" w:noHBand="0" w:noVBand="1"/>
      </w:tblPr>
      <w:tblGrid>
        <w:gridCol w:w="5017"/>
        <w:gridCol w:w="4883"/>
      </w:tblGrid>
      <w:tr w:rsidR="00390ACD" w:rsidRPr="005636A1" w14:paraId="0A12B493" w14:textId="77777777" w:rsidTr="00390ACD">
        <w:trPr>
          <w:jc w:val="center"/>
        </w:trPr>
        <w:tc>
          <w:tcPr>
            <w:tcW w:w="5014" w:type="dxa"/>
            <w:tcMar>
              <w:top w:w="0" w:type="dxa"/>
              <w:left w:w="108" w:type="dxa"/>
              <w:bottom w:w="0" w:type="dxa"/>
              <w:right w:w="108" w:type="dxa"/>
            </w:tcMar>
          </w:tcPr>
          <w:p w14:paraId="0D7CADE0" w14:textId="77777777" w:rsidR="00390ACD" w:rsidRPr="005636A1" w:rsidRDefault="00390ACD" w:rsidP="00390ACD">
            <w:pPr>
              <w:spacing w:after="120" w:line="276" w:lineRule="auto"/>
              <w:ind w:left="360"/>
              <w:jc w:val="both"/>
              <w:rPr>
                <w:rFonts w:ascii="Times New Roman" w:hAnsi="Times New Roman"/>
                <w:b/>
                <w:sz w:val="24"/>
                <w:szCs w:val="24"/>
              </w:rPr>
            </w:pPr>
          </w:p>
          <w:p w14:paraId="032710D1" w14:textId="77777777" w:rsidR="00390ACD" w:rsidRPr="005636A1" w:rsidRDefault="00390ACD" w:rsidP="00390ACD">
            <w:pPr>
              <w:spacing w:after="120" w:line="276" w:lineRule="auto"/>
              <w:ind w:left="360"/>
              <w:jc w:val="both"/>
              <w:rPr>
                <w:rFonts w:ascii="Times New Roman" w:hAnsi="Times New Roman"/>
                <w:szCs w:val="24"/>
              </w:rPr>
            </w:pPr>
            <w:r w:rsidRPr="005636A1">
              <w:rPr>
                <w:rFonts w:ascii="Times New Roman" w:hAnsi="Times New Roman"/>
                <w:b/>
                <w:szCs w:val="24"/>
              </w:rPr>
              <w:t>ИСПОЛНИТЕЛЬ</w:t>
            </w:r>
          </w:p>
        </w:tc>
        <w:tc>
          <w:tcPr>
            <w:tcW w:w="4880" w:type="dxa"/>
            <w:tcMar>
              <w:top w:w="0" w:type="dxa"/>
              <w:left w:w="108" w:type="dxa"/>
              <w:bottom w:w="0" w:type="dxa"/>
              <w:right w:w="108" w:type="dxa"/>
            </w:tcMar>
          </w:tcPr>
          <w:p w14:paraId="0CBCDC60" w14:textId="77777777" w:rsidR="00390ACD" w:rsidRPr="005636A1" w:rsidRDefault="00390ACD" w:rsidP="00390ACD">
            <w:pPr>
              <w:spacing w:after="120" w:line="276" w:lineRule="auto"/>
              <w:ind w:left="360"/>
              <w:jc w:val="both"/>
              <w:rPr>
                <w:rFonts w:ascii="Times New Roman" w:hAnsi="Times New Roman"/>
                <w:b/>
                <w:szCs w:val="24"/>
              </w:rPr>
            </w:pPr>
          </w:p>
          <w:p w14:paraId="445EF611" w14:textId="77777777" w:rsidR="00390ACD" w:rsidRPr="005636A1" w:rsidRDefault="00390ACD" w:rsidP="00390ACD">
            <w:pPr>
              <w:spacing w:after="120" w:line="276" w:lineRule="auto"/>
              <w:ind w:left="360"/>
              <w:jc w:val="both"/>
              <w:rPr>
                <w:rFonts w:ascii="Times New Roman" w:hAnsi="Times New Roman"/>
                <w:szCs w:val="24"/>
              </w:rPr>
            </w:pPr>
            <w:r w:rsidRPr="005636A1">
              <w:rPr>
                <w:rFonts w:ascii="Times New Roman" w:hAnsi="Times New Roman"/>
                <w:b/>
                <w:szCs w:val="24"/>
              </w:rPr>
              <w:t>ЗАКАЗЧИК</w:t>
            </w:r>
          </w:p>
        </w:tc>
      </w:tr>
      <w:tr w:rsidR="00390ACD" w:rsidRPr="005636A1" w14:paraId="4AAB5107" w14:textId="77777777" w:rsidTr="00390ACD">
        <w:trPr>
          <w:trHeight w:val="1276"/>
          <w:jc w:val="center"/>
        </w:trPr>
        <w:tc>
          <w:tcPr>
            <w:tcW w:w="5014" w:type="dxa"/>
            <w:tcMar>
              <w:top w:w="0" w:type="dxa"/>
              <w:left w:w="108" w:type="dxa"/>
              <w:bottom w:w="0" w:type="dxa"/>
              <w:right w:w="108" w:type="dxa"/>
            </w:tcMar>
          </w:tcPr>
          <w:p w14:paraId="0AA61DC2" w14:textId="77777777" w:rsidR="00390ACD" w:rsidRPr="005636A1" w:rsidRDefault="00390ACD">
            <w:pPr>
              <w:spacing w:line="276" w:lineRule="auto"/>
              <w:ind w:left="360"/>
              <w:rPr>
                <w:rFonts w:ascii="Times New Roman" w:hAnsi="Times New Roman"/>
                <w:b/>
                <w:bCs/>
                <w:szCs w:val="24"/>
                <w:shd w:val="clear" w:color="auto" w:fill="FFFF00"/>
              </w:rPr>
            </w:pPr>
            <w:r w:rsidRPr="005636A1">
              <w:rPr>
                <w:rFonts w:ascii="Times New Roman" w:hAnsi="Times New Roman"/>
                <w:szCs w:val="24"/>
              </w:rPr>
              <w:t>Должность</w:t>
            </w:r>
          </w:p>
          <w:p w14:paraId="21D0515A" w14:textId="77777777" w:rsidR="00390ACD" w:rsidRPr="005636A1" w:rsidRDefault="00390ACD">
            <w:pPr>
              <w:spacing w:line="276" w:lineRule="auto"/>
              <w:ind w:left="360"/>
              <w:rPr>
                <w:rFonts w:ascii="Times New Roman" w:hAnsi="Times New Roman"/>
                <w:b/>
                <w:bCs/>
                <w:szCs w:val="24"/>
                <w:shd w:val="clear" w:color="auto" w:fill="FFFF00"/>
              </w:rPr>
            </w:pPr>
          </w:p>
          <w:p w14:paraId="4FCDB42C" w14:textId="77777777" w:rsidR="00390ACD" w:rsidRPr="005636A1" w:rsidRDefault="00390ACD">
            <w:pPr>
              <w:spacing w:line="276" w:lineRule="auto"/>
              <w:ind w:left="360"/>
              <w:rPr>
                <w:rFonts w:ascii="Times New Roman" w:hAnsi="Times New Roman"/>
                <w:b/>
                <w:bCs/>
                <w:szCs w:val="24"/>
                <w:shd w:val="clear" w:color="auto" w:fill="FFFF00"/>
              </w:rPr>
            </w:pPr>
          </w:p>
          <w:p w14:paraId="2185EAF5" w14:textId="77777777" w:rsidR="00390ACD" w:rsidRPr="005636A1" w:rsidRDefault="00390ACD">
            <w:pPr>
              <w:suppressLineNumbers/>
              <w:spacing w:line="276" w:lineRule="auto"/>
              <w:ind w:left="360" w:right="-2"/>
              <w:rPr>
                <w:rFonts w:ascii="Times New Roman" w:hAnsi="Times New Roman"/>
                <w:szCs w:val="24"/>
              </w:rPr>
            </w:pPr>
            <w:r w:rsidRPr="005636A1">
              <w:rPr>
                <w:rFonts w:ascii="Times New Roman" w:hAnsi="Times New Roman"/>
                <w:szCs w:val="24"/>
              </w:rPr>
              <w:t xml:space="preserve">________________ / ________________ </w:t>
            </w:r>
          </w:p>
          <w:p w14:paraId="29936CDB" w14:textId="77777777" w:rsidR="00390ACD" w:rsidRPr="005636A1" w:rsidRDefault="00390ACD">
            <w:pPr>
              <w:spacing w:line="276" w:lineRule="auto"/>
              <w:ind w:left="360"/>
              <w:rPr>
                <w:rFonts w:ascii="Times New Roman" w:eastAsia="Times New Roman" w:hAnsi="Times New Roman"/>
                <w:b/>
                <w:bCs/>
                <w:szCs w:val="24"/>
                <w:shd w:val="clear" w:color="auto" w:fill="FFFF00"/>
                <w:lang w:eastAsia="ru-RU"/>
              </w:rPr>
            </w:pPr>
            <w:r w:rsidRPr="005636A1">
              <w:rPr>
                <w:rFonts w:ascii="Times New Roman" w:hAnsi="Times New Roman"/>
                <w:szCs w:val="24"/>
              </w:rPr>
              <w:t>М.П.</w:t>
            </w:r>
          </w:p>
        </w:tc>
        <w:tc>
          <w:tcPr>
            <w:tcW w:w="4880" w:type="dxa"/>
            <w:tcMar>
              <w:top w:w="0" w:type="dxa"/>
              <w:left w:w="108" w:type="dxa"/>
              <w:bottom w:w="0" w:type="dxa"/>
              <w:right w:w="108" w:type="dxa"/>
            </w:tcMar>
          </w:tcPr>
          <w:p w14:paraId="17C3DBB6" w14:textId="77777777" w:rsidR="00390ACD" w:rsidRPr="005636A1" w:rsidRDefault="00390ACD">
            <w:pPr>
              <w:spacing w:line="276" w:lineRule="auto"/>
              <w:ind w:left="360"/>
              <w:rPr>
                <w:rFonts w:ascii="Times New Roman" w:hAnsi="Times New Roman"/>
                <w:color w:val="000000"/>
                <w:spacing w:val="2"/>
                <w:szCs w:val="24"/>
              </w:rPr>
            </w:pPr>
            <w:r w:rsidRPr="005636A1">
              <w:rPr>
                <w:rFonts w:ascii="Times New Roman" w:hAnsi="Times New Roman"/>
                <w:color w:val="000000"/>
                <w:spacing w:val="2"/>
                <w:szCs w:val="24"/>
              </w:rPr>
              <w:t>РХТУ им. Д.И. Менделеева</w:t>
            </w:r>
          </w:p>
          <w:p w14:paraId="4FD099E7" w14:textId="77777777" w:rsidR="00390ACD" w:rsidRPr="005636A1" w:rsidRDefault="00390ACD">
            <w:pPr>
              <w:spacing w:line="276" w:lineRule="auto"/>
              <w:ind w:left="360"/>
              <w:rPr>
                <w:rFonts w:ascii="Times New Roman" w:hAnsi="Times New Roman"/>
                <w:szCs w:val="24"/>
              </w:rPr>
            </w:pPr>
            <w:r w:rsidRPr="005636A1">
              <w:rPr>
                <w:rFonts w:ascii="Times New Roman" w:hAnsi="Times New Roman"/>
                <w:szCs w:val="24"/>
              </w:rPr>
              <w:t>Должность</w:t>
            </w:r>
          </w:p>
          <w:p w14:paraId="10AD0305" w14:textId="77777777" w:rsidR="00390ACD" w:rsidRPr="005636A1" w:rsidRDefault="00390ACD">
            <w:pPr>
              <w:spacing w:line="276" w:lineRule="auto"/>
              <w:ind w:left="360"/>
              <w:rPr>
                <w:rFonts w:ascii="Times New Roman" w:hAnsi="Times New Roman"/>
                <w:b/>
                <w:bCs/>
                <w:szCs w:val="24"/>
                <w:shd w:val="clear" w:color="auto" w:fill="FFFF00"/>
              </w:rPr>
            </w:pPr>
          </w:p>
          <w:p w14:paraId="585990F6" w14:textId="77777777" w:rsidR="00390ACD" w:rsidRPr="005636A1" w:rsidRDefault="00390ACD">
            <w:pPr>
              <w:suppressLineNumbers/>
              <w:spacing w:line="276" w:lineRule="auto"/>
              <w:ind w:left="360" w:right="-2"/>
              <w:rPr>
                <w:rFonts w:ascii="Times New Roman" w:hAnsi="Times New Roman"/>
                <w:szCs w:val="24"/>
              </w:rPr>
            </w:pPr>
            <w:r w:rsidRPr="005636A1">
              <w:rPr>
                <w:rFonts w:ascii="Times New Roman" w:hAnsi="Times New Roman"/>
                <w:szCs w:val="24"/>
              </w:rPr>
              <w:t xml:space="preserve">________________ / ________________ </w:t>
            </w:r>
          </w:p>
          <w:p w14:paraId="7F1B0568" w14:textId="77777777" w:rsidR="00390ACD" w:rsidRPr="005636A1" w:rsidRDefault="00390ACD">
            <w:pPr>
              <w:spacing w:line="276" w:lineRule="auto"/>
              <w:ind w:left="360"/>
              <w:rPr>
                <w:rFonts w:ascii="Times New Roman" w:eastAsia="Times New Roman" w:hAnsi="Times New Roman"/>
                <w:szCs w:val="24"/>
                <w:lang w:eastAsia="ru-RU"/>
              </w:rPr>
            </w:pPr>
            <w:r w:rsidRPr="005636A1">
              <w:rPr>
                <w:rFonts w:ascii="Times New Roman" w:hAnsi="Times New Roman"/>
                <w:szCs w:val="24"/>
              </w:rPr>
              <w:t>М.П.</w:t>
            </w:r>
          </w:p>
        </w:tc>
      </w:tr>
    </w:tbl>
    <w:p w14:paraId="29506943" w14:textId="77777777" w:rsidR="00390ACD" w:rsidRPr="005636A1" w:rsidRDefault="00390ACD" w:rsidP="00390ACD">
      <w:pPr>
        <w:spacing w:line="276" w:lineRule="auto"/>
        <w:jc w:val="center"/>
        <w:rPr>
          <w:rFonts w:ascii="Times New Roman" w:hAnsi="Times New Roman"/>
          <w:i/>
          <w:szCs w:val="24"/>
        </w:rPr>
      </w:pPr>
    </w:p>
    <w:p w14:paraId="0CE30284" w14:textId="77777777" w:rsidR="00390ACD" w:rsidRPr="005636A1" w:rsidRDefault="00390ACD" w:rsidP="00390ACD">
      <w:pPr>
        <w:pBdr>
          <w:bottom w:val="single" w:sz="4" w:space="1" w:color="auto"/>
        </w:pBdr>
        <w:spacing w:line="276" w:lineRule="auto"/>
        <w:ind w:left="360"/>
        <w:jc w:val="center"/>
        <w:rPr>
          <w:rFonts w:ascii="Times New Roman" w:hAnsi="Times New Roman"/>
          <w:i/>
          <w:kern w:val="0"/>
          <w:szCs w:val="24"/>
          <w:lang w:eastAsia="x-none"/>
        </w:rPr>
      </w:pPr>
      <w:r w:rsidRPr="005636A1">
        <w:rPr>
          <w:rFonts w:ascii="Times New Roman" w:hAnsi="Times New Roman"/>
          <w:i/>
          <w:szCs w:val="24"/>
          <w:lang w:eastAsia="x-none"/>
        </w:rPr>
        <w:t>Форма акта сдачи-приёмки услуг</w:t>
      </w:r>
    </w:p>
    <w:p w14:paraId="7BE426E4" w14:textId="77777777" w:rsidR="00390ACD" w:rsidRPr="005636A1" w:rsidRDefault="00390ACD" w:rsidP="00390ACD">
      <w:pPr>
        <w:spacing w:line="276" w:lineRule="auto"/>
        <w:jc w:val="center"/>
        <w:rPr>
          <w:rFonts w:ascii="Times New Roman" w:hAnsi="Times New Roman"/>
          <w:i/>
          <w:szCs w:val="24"/>
          <w:lang w:eastAsia="ru-RU"/>
        </w:rPr>
      </w:pPr>
    </w:p>
    <w:p w14:paraId="7AB4E7B8" w14:textId="77777777" w:rsidR="00390ACD" w:rsidRPr="005636A1" w:rsidRDefault="00390ACD" w:rsidP="00390ACD">
      <w:pPr>
        <w:spacing w:line="276" w:lineRule="auto"/>
        <w:ind w:left="360"/>
        <w:jc w:val="center"/>
        <w:rPr>
          <w:rFonts w:ascii="Times New Roman" w:hAnsi="Times New Roman"/>
          <w:szCs w:val="24"/>
        </w:rPr>
      </w:pPr>
      <w:r w:rsidRPr="005636A1">
        <w:rPr>
          <w:rFonts w:ascii="Times New Roman" w:hAnsi="Times New Roman"/>
          <w:szCs w:val="24"/>
        </w:rPr>
        <w:t>ФОРМА АКТА СДАЧИ-ПРИЁМКИ УСЛУГ СОГЛАСОВАНА СТОРОНАМИ</w:t>
      </w:r>
    </w:p>
    <w:tbl>
      <w:tblPr>
        <w:tblW w:w="9900" w:type="dxa"/>
        <w:jc w:val="center"/>
        <w:tblLayout w:type="fixed"/>
        <w:tblCellMar>
          <w:left w:w="10" w:type="dxa"/>
          <w:right w:w="10" w:type="dxa"/>
        </w:tblCellMar>
        <w:tblLook w:val="04A0" w:firstRow="1" w:lastRow="0" w:firstColumn="1" w:lastColumn="0" w:noHBand="0" w:noVBand="1"/>
      </w:tblPr>
      <w:tblGrid>
        <w:gridCol w:w="5017"/>
        <w:gridCol w:w="4883"/>
      </w:tblGrid>
      <w:tr w:rsidR="00E07498" w:rsidRPr="005636A1" w14:paraId="4602D9CA" w14:textId="77777777" w:rsidTr="00E07498">
        <w:trPr>
          <w:jc w:val="center"/>
        </w:trPr>
        <w:tc>
          <w:tcPr>
            <w:tcW w:w="5017" w:type="dxa"/>
            <w:tcMar>
              <w:top w:w="0" w:type="dxa"/>
              <w:left w:w="108" w:type="dxa"/>
              <w:bottom w:w="0" w:type="dxa"/>
              <w:right w:w="108" w:type="dxa"/>
            </w:tcMar>
            <w:hideMark/>
          </w:tcPr>
          <w:p w14:paraId="549A07C8" w14:textId="77777777" w:rsidR="00E07498" w:rsidRPr="00216A24" w:rsidRDefault="00E07498" w:rsidP="00E07498">
            <w:pPr>
              <w:pStyle w:val="Textbody"/>
              <w:spacing w:after="0"/>
              <w:jc w:val="left"/>
              <w:rPr>
                <w:b/>
                <w:sz w:val="22"/>
                <w:szCs w:val="24"/>
              </w:rPr>
            </w:pPr>
            <w:r w:rsidRPr="00216A24">
              <w:rPr>
                <w:b/>
                <w:sz w:val="22"/>
                <w:szCs w:val="24"/>
              </w:rPr>
              <w:t>ИСПОЛНИТЕЛЬ</w:t>
            </w:r>
          </w:p>
          <w:p w14:paraId="342964D7" w14:textId="20262AD6" w:rsidR="00E07498" w:rsidRPr="00216A24" w:rsidRDefault="00E8702B" w:rsidP="00E07498">
            <w:pPr>
              <w:pStyle w:val="Textbody"/>
              <w:spacing w:after="0"/>
              <w:jc w:val="left"/>
              <w:rPr>
                <w:sz w:val="22"/>
                <w:szCs w:val="24"/>
              </w:rPr>
            </w:pPr>
            <w:r w:rsidRPr="00216A24">
              <w:rPr>
                <w:sz w:val="22"/>
                <w:szCs w:val="24"/>
              </w:rPr>
              <w:t>__________________</w:t>
            </w:r>
          </w:p>
          <w:p w14:paraId="330E5623" w14:textId="77777777" w:rsidR="00E07498" w:rsidRPr="00216A24" w:rsidRDefault="00E07498" w:rsidP="00E07498">
            <w:pPr>
              <w:pStyle w:val="Textbody"/>
              <w:spacing w:after="0"/>
              <w:jc w:val="left"/>
              <w:rPr>
                <w:b/>
                <w:bCs/>
                <w:sz w:val="22"/>
                <w:szCs w:val="24"/>
                <w:shd w:val="clear" w:color="auto" w:fill="FFFF00"/>
              </w:rPr>
            </w:pPr>
          </w:p>
          <w:p w14:paraId="480B41E0" w14:textId="77777777" w:rsidR="00E07498" w:rsidRPr="00216A24" w:rsidRDefault="00E07498" w:rsidP="00E07498">
            <w:pPr>
              <w:pStyle w:val="Textbody"/>
              <w:spacing w:after="0"/>
              <w:jc w:val="left"/>
              <w:rPr>
                <w:b/>
                <w:bCs/>
                <w:sz w:val="22"/>
                <w:szCs w:val="24"/>
                <w:shd w:val="clear" w:color="auto" w:fill="FFFF00"/>
              </w:rPr>
            </w:pPr>
          </w:p>
          <w:p w14:paraId="72EAFAF3" w14:textId="77777777" w:rsidR="00E07498" w:rsidRPr="00216A24" w:rsidRDefault="00E07498" w:rsidP="00E07498">
            <w:pPr>
              <w:pStyle w:val="Textbody"/>
              <w:spacing w:after="0"/>
              <w:jc w:val="left"/>
              <w:rPr>
                <w:b/>
                <w:bCs/>
                <w:sz w:val="22"/>
                <w:szCs w:val="24"/>
                <w:shd w:val="clear" w:color="auto" w:fill="FFFF00"/>
              </w:rPr>
            </w:pPr>
          </w:p>
          <w:p w14:paraId="3BAA2E8B" w14:textId="4EDFA5FC" w:rsidR="00E07498" w:rsidRPr="00216A24" w:rsidRDefault="00E07498" w:rsidP="00E07498">
            <w:pPr>
              <w:suppressLineNumbers/>
              <w:jc w:val="both"/>
              <w:rPr>
                <w:rFonts w:ascii="Times New Roman" w:hAnsi="Times New Roman"/>
                <w:sz w:val="22"/>
                <w:szCs w:val="24"/>
              </w:rPr>
            </w:pPr>
            <w:r w:rsidRPr="00216A24">
              <w:rPr>
                <w:rFonts w:ascii="Times New Roman" w:hAnsi="Times New Roman"/>
                <w:sz w:val="22"/>
                <w:szCs w:val="24"/>
              </w:rPr>
              <w:t xml:space="preserve">________________ / </w:t>
            </w:r>
            <w:r w:rsidR="00E8702B" w:rsidRPr="00216A24">
              <w:rPr>
                <w:rFonts w:ascii="Times New Roman" w:hAnsi="Times New Roman"/>
                <w:sz w:val="22"/>
                <w:szCs w:val="24"/>
              </w:rPr>
              <w:t>__________________</w:t>
            </w:r>
          </w:p>
          <w:p w14:paraId="092A7775" w14:textId="0696866C" w:rsidR="00E07498" w:rsidRPr="005C0F6D" w:rsidRDefault="00216A24" w:rsidP="00216A24">
            <w:pPr>
              <w:spacing w:after="120" w:line="276" w:lineRule="auto"/>
              <w:rPr>
                <w:rFonts w:ascii="Times New Roman" w:hAnsi="Times New Roman"/>
                <w:szCs w:val="24"/>
                <w:highlight w:val="yellow"/>
              </w:rPr>
            </w:pPr>
            <w:r>
              <w:rPr>
                <w:sz w:val="22"/>
                <w:szCs w:val="24"/>
              </w:rPr>
              <w:t>М.П.</w:t>
            </w:r>
            <w:bookmarkStart w:id="9" w:name="_GoBack"/>
            <w:bookmarkEnd w:id="9"/>
          </w:p>
        </w:tc>
        <w:tc>
          <w:tcPr>
            <w:tcW w:w="4883" w:type="dxa"/>
            <w:tcMar>
              <w:top w:w="0" w:type="dxa"/>
              <w:left w:w="108" w:type="dxa"/>
              <w:bottom w:w="0" w:type="dxa"/>
              <w:right w:w="108" w:type="dxa"/>
            </w:tcMar>
            <w:hideMark/>
          </w:tcPr>
          <w:p w14:paraId="25F5A62E" w14:textId="77777777" w:rsidR="00E07498" w:rsidRPr="00E07498" w:rsidRDefault="00E07498" w:rsidP="00E07498">
            <w:pPr>
              <w:pStyle w:val="Textbody"/>
              <w:spacing w:after="0"/>
              <w:rPr>
                <w:b/>
                <w:sz w:val="22"/>
                <w:szCs w:val="24"/>
                <w:lang w:eastAsia="en-US"/>
              </w:rPr>
            </w:pPr>
            <w:r w:rsidRPr="00E07498">
              <w:rPr>
                <w:b/>
                <w:sz w:val="22"/>
                <w:szCs w:val="24"/>
                <w:lang w:eastAsia="en-US"/>
              </w:rPr>
              <w:t>ЗАКАЗЧИК</w:t>
            </w:r>
          </w:p>
          <w:p w14:paraId="5BF501AF" w14:textId="77777777" w:rsidR="00E07498" w:rsidRDefault="00E07498" w:rsidP="00E07498">
            <w:pPr>
              <w:pStyle w:val="Textbody"/>
              <w:spacing w:after="0"/>
              <w:rPr>
                <w:sz w:val="22"/>
                <w:szCs w:val="24"/>
                <w:lang w:eastAsia="en-US"/>
              </w:rPr>
            </w:pPr>
            <w:r w:rsidRPr="00E07498">
              <w:rPr>
                <w:sz w:val="22"/>
                <w:szCs w:val="24"/>
                <w:lang w:eastAsia="en-US"/>
              </w:rPr>
              <w:t>РХТУ им. Д.И. Менделеева</w:t>
            </w:r>
          </w:p>
          <w:p w14:paraId="614E81A5" w14:textId="2E48343B" w:rsidR="00E07498" w:rsidRDefault="00E8702B" w:rsidP="00E07498">
            <w:pPr>
              <w:pStyle w:val="Textbody"/>
              <w:spacing w:after="0"/>
              <w:rPr>
                <w:sz w:val="22"/>
                <w:szCs w:val="24"/>
                <w:lang w:eastAsia="en-US"/>
              </w:rPr>
            </w:pPr>
            <w:r>
              <w:rPr>
                <w:sz w:val="22"/>
                <w:szCs w:val="24"/>
                <w:lang w:eastAsia="en-US"/>
              </w:rPr>
              <w:t>________________</w:t>
            </w:r>
            <w:r w:rsidR="00E07498">
              <w:rPr>
                <w:sz w:val="22"/>
                <w:szCs w:val="24"/>
                <w:lang w:eastAsia="en-US"/>
              </w:rPr>
              <w:t xml:space="preserve"> </w:t>
            </w:r>
          </w:p>
          <w:p w14:paraId="1BD08670" w14:textId="77777777" w:rsidR="00E07498" w:rsidRDefault="00E07498" w:rsidP="00E07498">
            <w:pPr>
              <w:pStyle w:val="Textbody"/>
              <w:spacing w:after="0"/>
              <w:rPr>
                <w:sz w:val="22"/>
                <w:szCs w:val="24"/>
                <w:lang w:eastAsia="en-US"/>
              </w:rPr>
            </w:pPr>
          </w:p>
          <w:p w14:paraId="29C234F4" w14:textId="77777777" w:rsidR="00E07498" w:rsidRDefault="00E07498" w:rsidP="00E07498">
            <w:pPr>
              <w:pStyle w:val="Textbody"/>
              <w:spacing w:after="0"/>
              <w:rPr>
                <w:sz w:val="22"/>
                <w:szCs w:val="24"/>
                <w:lang w:eastAsia="en-US"/>
              </w:rPr>
            </w:pPr>
          </w:p>
          <w:p w14:paraId="1A764C4F" w14:textId="6F93A94F" w:rsidR="00E07498" w:rsidRDefault="00E07498" w:rsidP="00E07498">
            <w:pPr>
              <w:pStyle w:val="Textbody"/>
              <w:rPr>
                <w:sz w:val="22"/>
                <w:szCs w:val="24"/>
                <w:lang w:eastAsia="en-US"/>
              </w:rPr>
            </w:pPr>
            <w:r>
              <w:rPr>
                <w:sz w:val="22"/>
                <w:szCs w:val="24"/>
                <w:lang w:eastAsia="en-US"/>
              </w:rPr>
              <w:t>___________________/</w:t>
            </w:r>
            <w:r w:rsidR="00E8702B">
              <w:rPr>
                <w:sz w:val="22"/>
                <w:szCs w:val="24"/>
                <w:lang w:eastAsia="en-US"/>
              </w:rPr>
              <w:t>________________</w:t>
            </w:r>
          </w:p>
          <w:p w14:paraId="3D356F7D" w14:textId="5E02BC53" w:rsidR="00E07498" w:rsidRPr="005636A1" w:rsidRDefault="00E07498" w:rsidP="00E07498">
            <w:pPr>
              <w:spacing w:after="120" w:line="276" w:lineRule="auto"/>
              <w:ind w:left="360"/>
              <w:rPr>
                <w:rFonts w:ascii="Times New Roman" w:hAnsi="Times New Roman"/>
                <w:szCs w:val="24"/>
              </w:rPr>
            </w:pPr>
            <w:r w:rsidRPr="005636A1">
              <w:rPr>
                <w:sz w:val="22"/>
                <w:szCs w:val="24"/>
              </w:rPr>
              <w:t>М.П.</w:t>
            </w:r>
          </w:p>
        </w:tc>
      </w:tr>
      <w:tr w:rsidR="00E07498" w:rsidRPr="005636A1" w14:paraId="797A942B" w14:textId="77777777" w:rsidTr="00E07498">
        <w:trPr>
          <w:trHeight w:val="1276"/>
          <w:jc w:val="center"/>
        </w:trPr>
        <w:tc>
          <w:tcPr>
            <w:tcW w:w="5017" w:type="dxa"/>
            <w:tcMar>
              <w:top w:w="0" w:type="dxa"/>
              <w:left w:w="108" w:type="dxa"/>
              <w:bottom w:w="0" w:type="dxa"/>
              <w:right w:w="108" w:type="dxa"/>
            </w:tcMar>
          </w:tcPr>
          <w:p w14:paraId="1CE34CBC" w14:textId="0396785D" w:rsidR="00E07498" w:rsidRPr="005C0F6D" w:rsidRDefault="00E07498" w:rsidP="00E07498">
            <w:pPr>
              <w:spacing w:line="276" w:lineRule="auto"/>
              <w:ind w:left="360"/>
              <w:rPr>
                <w:rFonts w:ascii="Times New Roman" w:eastAsia="Times New Roman" w:hAnsi="Times New Roman"/>
                <w:b/>
                <w:bCs/>
                <w:szCs w:val="24"/>
                <w:highlight w:val="yellow"/>
                <w:shd w:val="clear" w:color="auto" w:fill="FFFF00"/>
                <w:lang w:eastAsia="ru-RU"/>
              </w:rPr>
            </w:pPr>
          </w:p>
        </w:tc>
        <w:tc>
          <w:tcPr>
            <w:tcW w:w="4883" w:type="dxa"/>
            <w:tcMar>
              <w:top w:w="0" w:type="dxa"/>
              <w:left w:w="108" w:type="dxa"/>
              <w:bottom w:w="0" w:type="dxa"/>
              <w:right w:w="108" w:type="dxa"/>
            </w:tcMar>
          </w:tcPr>
          <w:p w14:paraId="0A0B95B2" w14:textId="47041B41" w:rsidR="00E07498" w:rsidRPr="005636A1" w:rsidRDefault="00E07498" w:rsidP="00E07498">
            <w:pPr>
              <w:spacing w:line="276" w:lineRule="auto"/>
              <w:ind w:left="360"/>
              <w:rPr>
                <w:rFonts w:ascii="Times New Roman" w:eastAsia="Times New Roman" w:hAnsi="Times New Roman"/>
                <w:szCs w:val="24"/>
                <w:lang w:eastAsia="ru-RU"/>
              </w:rPr>
            </w:pPr>
          </w:p>
        </w:tc>
      </w:tr>
    </w:tbl>
    <w:p w14:paraId="6E9332E6" w14:textId="77777777" w:rsidR="00390ACD" w:rsidRPr="005636A1" w:rsidRDefault="00390ACD" w:rsidP="00390ACD">
      <w:pPr>
        <w:rPr>
          <w:rFonts w:ascii="Times New Roman" w:hAnsi="Times New Roman"/>
          <w:kern w:val="0"/>
        </w:rPr>
      </w:pPr>
    </w:p>
    <w:bookmarkEnd w:id="5"/>
    <w:p w14:paraId="0A2DA7D0" w14:textId="77777777" w:rsidR="00390ACD" w:rsidRPr="005636A1" w:rsidRDefault="00390ACD" w:rsidP="008E15C5">
      <w:pPr>
        <w:jc w:val="center"/>
        <w:rPr>
          <w:rFonts w:ascii="Times New Roman" w:hAnsi="Times New Roman"/>
          <w:sz w:val="24"/>
          <w:szCs w:val="24"/>
        </w:rPr>
      </w:pPr>
    </w:p>
    <w:sectPr w:rsidR="00390ACD" w:rsidRPr="005636A1" w:rsidSect="000C75F4">
      <w:pgSz w:w="11906" w:h="16838"/>
      <w:pgMar w:top="1134" w:right="566" w:bottom="1134"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F3DF2" w14:textId="77777777" w:rsidR="002A59F0" w:rsidRDefault="002A59F0">
      <w:r>
        <w:separator/>
      </w:r>
    </w:p>
  </w:endnote>
  <w:endnote w:type="continuationSeparator" w:id="0">
    <w:p w14:paraId="2B75A225" w14:textId="77777777" w:rsidR="002A59F0" w:rsidRDefault="002A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a"/>
      </w:rPr>
      <w:id w:val="2104682615"/>
      <w:docPartObj>
        <w:docPartGallery w:val="Page Numbers (Bottom of Page)"/>
        <w:docPartUnique/>
      </w:docPartObj>
    </w:sdtPr>
    <w:sdtEndPr>
      <w:rPr>
        <w:rStyle w:val="afa"/>
      </w:rPr>
    </w:sdtEndPr>
    <w:sdtContent>
      <w:p w14:paraId="5A131246" w14:textId="24828875" w:rsidR="007A18E4" w:rsidRDefault="007A18E4" w:rsidP="009D48E7">
        <w:pPr>
          <w:pStyle w:val="af8"/>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5CA5A761" w14:textId="77777777" w:rsidR="007A18E4" w:rsidRDefault="007A18E4" w:rsidP="00256F4D">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a"/>
      </w:rPr>
      <w:id w:val="1516028196"/>
      <w:docPartObj>
        <w:docPartGallery w:val="Page Numbers (Bottom of Page)"/>
        <w:docPartUnique/>
      </w:docPartObj>
    </w:sdtPr>
    <w:sdtEndPr>
      <w:rPr>
        <w:rStyle w:val="afa"/>
      </w:rPr>
    </w:sdtEndPr>
    <w:sdtContent>
      <w:p w14:paraId="484C147B" w14:textId="3FEF074A" w:rsidR="007A18E4" w:rsidRDefault="007A18E4" w:rsidP="009D48E7">
        <w:pPr>
          <w:pStyle w:val="af8"/>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separate"/>
        </w:r>
        <w:r>
          <w:rPr>
            <w:rStyle w:val="afa"/>
            <w:noProof/>
          </w:rPr>
          <w:t>6</w:t>
        </w:r>
        <w:r>
          <w:rPr>
            <w:rStyle w:val="afa"/>
          </w:rPr>
          <w:fldChar w:fldCharType="end"/>
        </w:r>
      </w:p>
    </w:sdtContent>
  </w:sdt>
  <w:p w14:paraId="200DB100" w14:textId="77777777" w:rsidR="007A18E4" w:rsidRDefault="007A18E4" w:rsidP="00256F4D">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4AEC9" w14:textId="77777777" w:rsidR="002A59F0" w:rsidRDefault="002A59F0">
      <w:r>
        <w:rPr>
          <w:color w:val="000000"/>
        </w:rPr>
        <w:separator/>
      </w:r>
    </w:p>
  </w:footnote>
  <w:footnote w:type="continuationSeparator" w:id="0">
    <w:p w14:paraId="3531FAC5" w14:textId="77777777" w:rsidR="002A59F0" w:rsidRDefault="002A5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7EAB"/>
    <w:multiLevelType w:val="multilevel"/>
    <w:tmpl w:val="7FC42A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5357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85D62"/>
    <w:multiLevelType w:val="multilevel"/>
    <w:tmpl w:val="87CE885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F0F9C"/>
    <w:multiLevelType w:val="hybridMultilevel"/>
    <w:tmpl w:val="1D8CED8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D1A1D"/>
    <w:multiLevelType w:val="hybridMultilevel"/>
    <w:tmpl w:val="EC52B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05D2D"/>
    <w:multiLevelType w:val="hybridMultilevel"/>
    <w:tmpl w:val="BF4A3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723500"/>
    <w:multiLevelType w:val="multilevel"/>
    <w:tmpl w:val="E3D61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B3437"/>
    <w:multiLevelType w:val="multilevel"/>
    <w:tmpl w:val="0B12EFB8"/>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C3C29"/>
    <w:multiLevelType w:val="multilevel"/>
    <w:tmpl w:val="802C7702"/>
    <w:lvl w:ilvl="0">
      <w:start w:val="1"/>
      <w:numFmt w:val="decimal"/>
      <w:lvlText w:val="%1."/>
      <w:lvlJc w:val="left"/>
      <w:pPr>
        <w:ind w:left="705" w:hanging="705"/>
      </w:pPr>
      <w:rPr>
        <w:rFonts w:hint="default"/>
        <w:color w:val="000000"/>
      </w:rPr>
    </w:lvl>
    <w:lvl w:ilvl="1">
      <w:start w:val="1"/>
      <w:numFmt w:val="decimal"/>
      <w:lvlText w:val="%1.%2."/>
      <w:lvlJc w:val="left"/>
      <w:pPr>
        <w:ind w:left="705" w:hanging="7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104769"/>
    <w:multiLevelType w:val="multilevel"/>
    <w:tmpl w:val="D8607AA4"/>
    <w:lvl w:ilvl="0">
      <w:start w:val="1"/>
      <w:numFmt w:val="russianLower"/>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E45180"/>
    <w:multiLevelType w:val="multilevel"/>
    <w:tmpl w:val="BFC2F4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17AA6"/>
    <w:multiLevelType w:val="multilevel"/>
    <w:tmpl w:val="2238277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11A7E"/>
    <w:multiLevelType w:val="multilevel"/>
    <w:tmpl w:val="086458B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1DA6EC6"/>
    <w:multiLevelType w:val="hybridMultilevel"/>
    <w:tmpl w:val="DBEA38FA"/>
    <w:lvl w:ilvl="0" w:tplc="CD62E5A0">
      <w:start w:val="1"/>
      <w:numFmt w:val="decimal"/>
      <w:lvlText w:val="%1."/>
      <w:lvlJc w:val="left"/>
      <w:pPr>
        <w:ind w:left="720" w:hanging="360"/>
      </w:pPr>
      <w:rPr>
        <w:rFonts w:eastAsiaTheme="minorHAnsi"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DE452C"/>
    <w:multiLevelType w:val="multilevel"/>
    <w:tmpl w:val="B1A223DC"/>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5" w15:restartNumberingAfterBreak="0">
    <w:nsid w:val="2AC86A05"/>
    <w:multiLevelType w:val="multilevel"/>
    <w:tmpl w:val="0AD84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01541F"/>
    <w:multiLevelType w:val="multilevel"/>
    <w:tmpl w:val="0419001F"/>
    <w:lvl w:ilvl="0">
      <w:start w:val="1"/>
      <w:numFmt w:val="decimal"/>
      <w:lvlText w:val="%1."/>
      <w:lvlJc w:val="left"/>
      <w:pPr>
        <w:ind w:left="502"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B53C9C"/>
    <w:multiLevelType w:val="multilevel"/>
    <w:tmpl w:val="C60663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6A23B8"/>
    <w:multiLevelType w:val="hybridMultilevel"/>
    <w:tmpl w:val="EFA42E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C21077E"/>
    <w:multiLevelType w:val="multilevel"/>
    <w:tmpl w:val="9E5CDF66"/>
    <w:styleLink w:val="WWNum1"/>
    <w:lvl w:ilvl="0">
      <w:start w:val="1"/>
      <w:numFmt w:val="decimal"/>
      <w:lvlText w:val="%1."/>
      <w:lvlJc w:val="left"/>
    </w:lvl>
    <w:lvl w:ilvl="1">
      <w:numFmt w:val="bullet"/>
      <w:lvlText w:val="-"/>
      <w:lvlJc w:val="left"/>
      <w:rPr>
        <w:rFonts w:ascii="Times New Roman" w:eastAsia="Times New Roman" w:hAnsi="Times New Roman" w:cs="Times New Roman"/>
      </w:rPr>
    </w:lvl>
    <w:lvl w:ilvl="2">
      <w:start w:val="6"/>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417C03EF"/>
    <w:multiLevelType w:val="multilevel"/>
    <w:tmpl w:val="91AE2DBA"/>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026C80"/>
    <w:multiLevelType w:val="multilevel"/>
    <w:tmpl w:val="D56C445A"/>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087392"/>
    <w:multiLevelType w:val="hybridMultilevel"/>
    <w:tmpl w:val="049A0488"/>
    <w:lvl w:ilvl="0" w:tplc="8E364644">
      <w:start w:val="1"/>
      <w:numFmt w:val="russianLow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15:restartNumberingAfterBreak="0">
    <w:nsid w:val="55F60684"/>
    <w:multiLevelType w:val="hybridMultilevel"/>
    <w:tmpl w:val="17F69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B579C"/>
    <w:multiLevelType w:val="multilevel"/>
    <w:tmpl w:val="494069F6"/>
    <w:styleLink w:val="WWNum3"/>
    <w:lvl w:ilvl="0">
      <w:start w:val="2"/>
      <w:numFmt w:val="decimal"/>
      <w:lvlText w:val="%1."/>
      <w:lvlJc w:val="left"/>
      <w:rPr>
        <w:b/>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E7E4A54"/>
    <w:multiLevelType w:val="hybridMultilevel"/>
    <w:tmpl w:val="6CE2AA94"/>
    <w:lvl w:ilvl="0" w:tplc="8E3646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E12E9F"/>
    <w:multiLevelType w:val="singleLevel"/>
    <w:tmpl w:val="83BE6E5A"/>
    <w:lvl w:ilvl="0">
      <w:start w:val="3"/>
      <w:numFmt w:val="decimal"/>
      <w:lvlText w:val="%1."/>
      <w:legacy w:legacy="1" w:legacySpace="0" w:legacyIndent="360"/>
      <w:lvlJc w:val="left"/>
      <w:rPr>
        <w:rFonts w:ascii="Times New Roman CYR" w:hAnsi="Times New Roman CYR" w:cs="Times New Roman CYR" w:hint="default"/>
      </w:rPr>
    </w:lvl>
  </w:abstractNum>
  <w:abstractNum w:abstractNumId="27" w15:restartNumberingAfterBreak="0">
    <w:nsid w:val="66AD42A1"/>
    <w:multiLevelType w:val="hybridMultilevel"/>
    <w:tmpl w:val="74D0ED9C"/>
    <w:lvl w:ilvl="0" w:tplc="CA2A2186">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8E4286"/>
    <w:multiLevelType w:val="multilevel"/>
    <w:tmpl w:val="A15E0AE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E7016"/>
    <w:multiLevelType w:val="multilevel"/>
    <w:tmpl w:val="BAA601A6"/>
    <w:styleLink w:val="WWNum2"/>
    <w:lvl w:ilvl="0">
      <w:start w:val="1"/>
      <w:numFmt w:val="decimal"/>
      <w:lvlText w:val="%1"/>
      <w:lvlJc w:val="left"/>
      <w:rPr>
        <w:b w:val="0"/>
        <w:color w:val="000000"/>
        <w:sz w:val="22"/>
      </w:rPr>
    </w:lvl>
    <w:lvl w:ilvl="1">
      <w:start w:val="1"/>
      <w:numFmt w:val="decimal"/>
      <w:lvlText w:val="%1.%2"/>
      <w:lvlJc w:val="left"/>
      <w:rPr>
        <w:b w:val="0"/>
        <w:color w:val="000000"/>
        <w:sz w:val="22"/>
      </w:rPr>
    </w:lvl>
    <w:lvl w:ilvl="2">
      <w:start w:val="1"/>
      <w:numFmt w:val="decimal"/>
      <w:lvlText w:val="%1.%2.%3"/>
      <w:lvlJc w:val="left"/>
      <w:rPr>
        <w:b w:val="0"/>
        <w:color w:val="000000"/>
        <w:sz w:val="22"/>
      </w:rPr>
    </w:lvl>
    <w:lvl w:ilvl="3">
      <w:start w:val="1"/>
      <w:numFmt w:val="decimal"/>
      <w:lvlText w:val="%1.%2.%3.%4"/>
      <w:lvlJc w:val="left"/>
      <w:rPr>
        <w:b w:val="0"/>
        <w:color w:val="000000"/>
        <w:sz w:val="22"/>
      </w:rPr>
    </w:lvl>
    <w:lvl w:ilvl="4">
      <w:start w:val="1"/>
      <w:numFmt w:val="decimal"/>
      <w:lvlText w:val="%1.%2.%3.%4.%5"/>
      <w:lvlJc w:val="left"/>
      <w:rPr>
        <w:b w:val="0"/>
        <w:color w:val="000000"/>
        <w:sz w:val="22"/>
      </w:rPr>
    </w:lvl>
    <w:lvl w:ilvl="5">
      <w:start w:val="1"/>
      <w:numFmt w:val="decimal"/>
      <w:lvlText w:val="%1.%2.%3.%4.%5.%6"/>
      <w:lvlJc w:val="left"/>
      <w:rPr>
        <w:b w:val="0"/>
        <w:color w:val="000000"/>
        <w:sz w:val="22"/>
      </w:rPr>
    </w:lvl>
    <w:lvl w:ilvl="6">
      <w:start w:val="1"/>
      <w:numFmt w:val="decimal"/>
      <w:lvlText w:val="%1.%2.%3.%4.%5.%6.%7"/>
      <w:lvlJc w:val="left"/>
      <w:rPr>
        <w:b w:val="0"/>
        <w:color w:val="000000"/>
        <w:sz w:val="22"/>
      </w:rPr>
    </w:lvl>
    <w:lvl w:ilvl="7">
      <w:start w:val="1"/>
      <w:numFmt w:val="decimal"/>
      <w:lvlText w:val="%1.%2.%3.%4.%5.%6.%7.%8"/>
      <w:lvlJc w:val="left"/>
      <w:rPr>
        <w:b w:val="0"/>
        <w:color w:val="000000"/>
        <w:sz w:val="22"/>
      </w:rPr>
    </w:lvl>
    <w:lvl w:ilvl="8">
      <w:start w:val="1"/>
      <w:numFmt w:val="decimal"/>
      <w:lvlText w:val="%1.%2.%3.%4.%5.%6.%7.%8.%9"/>
      <w:lvlJc w:val="left"/>
      <w:rPr>
        <w:b w:val="0"/>
        <w:color w:val="000000"/>
        <w:sz w:val="22"/>
      </w:rPr>
    </w:lvl>
  </w:abstractNum>
  <w:abstractNum w:abstractNumId="30" w15:restartNumberingAfterBreak="0">
    <w:nsid w:val="6C473767"/>
    <w:multiLevelType w:val="hybridMultilevel"/>
    <w:tmpl w:val="6024D87C"/>
    <w:lvl w:ilvl="0" w:tplc="8E364644">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6F3B68DD"/>
    <w:multiLevelType w:val="multilevel"/>
    <w:tmpl w:val="E6E456A0"/>
    <w:lvl w:ilvl="0">
      <w:start w:val="1"/>
      <w:numFmt w:val="decimal"/>
      <w:lvlText w:val="%1."/>
      <w:lvlJc w:val="left"/>
      <w:pPr>
        <w:ind w:left="202" w:hanging="413"/>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202" w:hanging="423"/>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262" w:hanging="423"/>
      </w:pPr>
      <w:rPr>
        <w:lang w:val="ru-RU" w:eastAsia="en-US" w:bidi="ar-SA"/>
      </w:rPr>
    </w:lvl>
    <w:lvl w:ilvl="3">
      <w:numFmt w:val="bullet"/>
      <w:lvlText w:val="•"/>
      <w:lvlJc w:val="left"/>
      <w:pPr>
        <w:ind w:left="3225" w:hanging="423"/>
      </w:pPr>
      <w:rPr>
        <w:lang w:val="ru-RU" w:eastAsia="en-US" w:bidi="ar-SA"/>
      </w:rPr>
    </w:lvl>
    <w:lvl w:ilvl="4">
      <w:numFmt w:val="bullet"/>
      <w:lvlText w:val="•"/>
      <w:lvlJc w:val="left"/>
      <w:pPr>
        <w:ind w:left="4188" w:hanging="423"/>
      </w:pPr>
      <w:rPr>
        <w:lang w:val="ru-RU" w:eastAsia="en-US" w:bidi="ar-SA"/>
      </w:rPr>
    </w:lvl>
    <w:lvl w:ilvl="5">
      <w:numFmt w:val="bullet"/>
      <w:lvlText w:val="•"/>
      <w:lvlJc w:val="left"/>
      <w:pPr>
        <w:ind w:left="5151" w:hanging="423"/>
      </w:pPr>
      <w:rPr>
        <w:lang w:val="ru-RU" w:eastAsia="en-US" w:bidi="ar-SA"/>
      </w:rPr>
    </w:lvl>
    <w:lvl w:ilvl="6">
      <w:numFmt w:val="bullet"/>
      <w:lvlText w:val="•"/>
      <w:lvlJc w:val="left"/>
      <w:pPr>
        <w:ind w:left="6114" w:hanging="423"/>
      </w:pPr>
      <w:rPr>
        <w:lang w:val="ru-RU" w:eastAsia="en-US" w:bidi="ar-SA"/>
      </w:rPr>
    </w:lvl>
    <w:lvl w:ilvl="7">
      <w:numFmt w:val="bullet"/>
      <w:lvlText w:val="•"/>
      <w:lvlJc w:val="left"/>
      <w:pPr>
        <w:ind w:left="7077" w:hanging="423"/>
      </w:pPr>
      <w:rPr>
        <w:lang w:val="ru-RU" w:eastAsia="en-US" w:bidi="ar-SA"/>
      </w:rPr>
    </w:lvl>
    <w:lvl w:ilvl="8">
      <w:numFmt w:val="bullet"/>
      <w:lvlText w:val="•"/>
      <w:lvlJc w:val="left"/>
      <w:pPr>
        <w:ind w:left="8040" w:hanging="423"/>
      </w:pPr>
      <w:rPr>
        <w:lang w:val="ru-RU" w:eastAsia="en-US" w:bidi="ar-SA"/>
      </w:rPr>
    </w:lvl>
  </w:abstractNum>
  <w:abstractNum w:abstractNumId="32" w15:restartNumberingAfterBreak="0">
    <w:nsid w:val="72823C04"/>
    <w:multiLevelType w:val="hybridMultilevel"/>
    <w:tmpl w:val="63F639AE"/>
    <w:lvl w:ilvl="0" w:tplc="8E364644">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74C27AB6"/>
    <w:multiLevelType w:val="multilevel"/>
    <w:tmpl w:val="CDD039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920589"/>
    <w:multiLevelType w:val="multilevel"/>
    <w:tmpl w:val="494069F6"/>
    <w:numStyleLink w:val="WWNum3"/>
  </w:abstractNum>
  <w:abstractNum w:abstractNumId="35" w15:restartNumberingAfterBreak="0">
    <w:nsid w:val="7A6C5247"/>
    <w:multiLevelType w:val="hybridMultilevel"/>
    <w:tmpl w:val="8F0C5B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29"/>
  </w:num>
  <w:num w:numId="3">
    <w:abstractNumId w:val="24"/>
  </w:num>
  <w:num w:numId="4">
    <w:abstractNumId w:val="19"/>
    <w:lvlOverride w:ilvl="0">
      <w:startOverride w:val="1"/>
      <w:lvl w:ilvl="0">
        <w:start w:val="1"/>
        <w:numFmt w:val="decimal"/>
        <w:lvlText w:val="%1."/>
        <w:lvlJc w:val="left"/>
        <w:rPr>
          <w:b/>
        </w:rPr>
      </w:lvl>
    </w:lvlOverride>
  </w:num>
  <w:num w:numId="5">
    <w:abstractNumId w:val="24"/>
    <w:lvlOverride w:ilvl="0">
      <w:startOverride w:val="2"/>
    </w:lvlOverride>
  </w:num>
  <w:num w:numId="6">
    <w:abstractNumId w:val="26"/>
  </w:num>
  <w:num w:numId="7">
    <w:abstractNumId w:val="18"/>
  </w:num>
  <w:num w:numId="8">
    <w:abstractNumId w:val="4"/>
  </w:num>
  <w:num w:numId="9">
    <w:abstractNumId w:val="35"/>
  </w:num>
  <w:num w:numId="10">
    <w:abstractNumId w:val="9"/>
  </w:num>
  <w:num w:numId="11">
    <w:abstractNumId w:val="34"/>
  </w:num>
  <w:num w:numId="12">
    <w:abstractNumId w:val="22"/>
  </w:num>
  <w:num w:numId="13">
    <w:abstractNumId w:val="32"/>
  </w:num>
  <w:num w:numId="14">
    <w:abstractNumId w:val="30"/>
  </w:num>
  <w:num w:numId="15">
    <w:abstractNumId w:val="25"/>
  </w:num>
  <w:num w:numId="16">
    <w:abstractNumId w:val="21"/>
  </w:num>
  <w:num w:numId="17">
    <w:abstractNumId w:val="1"/>
  </w:num>
  <w:num w:numId="18">
    <w:abstractNumId w:val="5"/>
  </w:num>
  <w:num w:numId="19">
    <w:abstractNumId w:val="8"/>
  </w:num>
  <w:num w:numId="20">
    <w:abstractNumId w:val="7"/>
  </w:num>
  <w:num w:numId="21">
    <w:abstractNumId w:val="6"/>
  </w:num>
  <w:num w:numId="22">
    <w:abstractNumId w:val="15"/>
  </w:num>
  <w:num w:numId="23">
    <w:abstractNumId w:val="0"/>
  </w:num>
  <w:num w:numId="24">
    <w:abstractNumId w:val="2"/>
  </w:num>
  <w:num w:numId="25">
    <w:abstractNumId w:val="3"/>
  </w:num>
  <w:num w:numId="26">
    <w:abstractNumId w:val="28"/>
  </w:num>
  <w:num w:numId="27">
    <w:abstractNumId w:val="10"/>
  </w:num>
  <w:num w:numId="28">
    <w:abstractNumId w:val="12"/>
  </w:num>
  <w:num w:numId="29">
    <w:abstractNumId w:val="17"/>
  </w:num>
  <w:num w:numId="30">
    <w:abstractNumId w:val="20"/>
  </w:num>
  <w:num w:numId="31">
    <w:abstractNumId w:val="11"/>
  </w:num>
  <w:num w:numId="32">
    <w:abstractNumId w:val="23"/>
  </w:num>
  <w:num w:numId="33">
    <w:abstractNumId w:val="14"/>
  </w:num>
  <w:num w:numId="34">
    <w:abstractNumId w:val="24"/>
    <w:lvlOverride w:ilvl="0">
      <w:lvl w:ilvl="0">
        <w:numFmt w:val="decimal"/>
        <w:lvlText w:val=""/>
        <w:lvlJc w:val="left"/>
      </w:lvl>
    </w:lvlOverride>
    <w:lvlOverride w:ilvl="1">
      <w:lvl w:ilvl="1">
        <w:start w:val="1"/>
        <w:numFmt w:val="decimal"/>
        <w:lvlText w:val="%1.%2."/>
        <w:lvlJc w:val="left"/>
        <w:rPr>
          <w:b w:val="0"/>
          <w:i w:val="0"/>
          <w:color w:val="00000A"/>
        </w:rPr>
      </w:lvl>
    </w:lvlOverride>
  </w:num>
  <w:num w:numId="35">
    <w:abstractNumId w:val="24"/>
  </w:num>
  <w:num w:numId="36">
    <w:abstractNumId w:val="13"/>
  </w:num>
  <w:num w:numId="37">
    <w:abstractNumId w:val="33"/>
  </w:num>
  <w:num w:numId="38">
    <w:abstractNumId w:val="16"/>
  </w:num>
  <w:num w:numId="39">
    <w:abstractNumId w:val="2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A0"/>
    <w:rsid w:val="000030FE"/>
    <w:rsid w:val="00005C19"/>
    <w:rsid w:val="000337BF"/>
    <w:rsid w:val="00033FA0"/>
    <w:rsid w:val="000632AA"/>
    <w:rsid w:val="000700D6"/>
    <w:rsid w:val="00076554"/>
    <w:rsid w:val="000A6276"/>
    <w:rsid w:val="000C75F4"/>
    <w:rsid w:val="000E0E60"/>
    <w:rsid w:val="000F4500"/>
    <w:rsid w:val="00106423"/>
    <w:rsid w:val="00120018"/>
    <w:rsid w:val="0013619F"/>
    <w:rsid w:val="00137051"/>
    <w:rsid w:val="00140489"/>
    <w:rsid w:val="00141ECD"/>
    <w:rsid w:val="00181DFF"/>
    <w:rsid w:val="00182D8A"/>
    <w:rsid w:val="00183250"/>
    <w:rsid w:val="00187687"/>
    <w:rsid w:val="00195372"/>
    <w:rsid w:val="001B5B3B"/>
    <w:rsid w:val="001E0BB1"/>
    <w:rsid w:val="001F0798"/>
    <w:rsid w:val="00206F0F"/>
    <w:rsid w:val="00210E1E"/>
    <w:rsid w:val="00216A24"/>
    <w:rsid w:val="0024009A"/>
    <w:rsid w:val="00256F4D"/>
    <w:rsid w:val="0027300B"/>
    <w:rsid w:val="002749E0"/>
    <w:rsid w:val="00282574"/>
    <w:rsid w:val="002A59F0"/>
    <w:rsid w:val="002A796A"/>
    <w:rsid w:val="002F07AD"/>
    <w:rsid w:val="002F0F13"/>
    <w:rsid w:val="002F4A52"/>
    <w:rsid w:val="0034599A"/>
    <w:rsid w:val="00346818"/>
    <w:rsid w:val="0037597F"/>
    <w:rsid w:val="003819B2"/>
    <w:rsid w:val="00390ACD"/>
    <w:rsid w:val="00394FF7"/>
    <w:rsid w:val="003C6634"/>
    <w:rsid w:val="003D1A9B"/>
    <w:rsid w:val="003E0A52"/>
    <w:rsid w:val="003F5959"/>
    <w:rsid w:val="003F7259"/>
    <w:rsid w:val="00403E2A"/>
    <w:rsid w:val="0042331C"/>
    <w:rsid w:val="00425397"/>
    <w:rsid w:val="00425C52"/>
    <w:rsid w:val="0044283B"/>
    <w:rsid w:val="00442C94"/>
    <w:rsid w:val="0045206B"/>
    <w:rsid w:val="00465F3B"/>
    <w:rsid w:val="0047321D"/>
    <w:rsid w:val="004755C8"/>
    <w:rsid w:val="004776DD"/>
    <w:rsid w:val="004A66E2"/>
    <w:rsid w:val="004B0F8A"/>
    <w:rsid w:val="004B1D2C"/>
    <w:rsid w:val="004B6F58"/>
    <w:rsid w:val="004C4FB4"/>
    <w:rsid w:val="004D36F8"/>
    <w:rsid w:val="004D489F"/>
    <w:rsid w:val="004D797E"/>
    <w:rsid w:val="004F1974"/>
    <w:rsid w:val="00520018"/>
    <w:rsid w:val="00544B25"/>
    <w:rsid w:val="00555FE5"/>
    <w:rsid w:val="005636A1"/>
    <w:rsid w:val="00571F6B"/>
    <w:rsid w:val="00595D98"/>
    <w:rsid w:val="005A6ED0"/>
    <w:rsid w:val="005B76D8"/>
    <w:rsid w:val="005C0F6D"/>
    <w:rsid w:val="005D2175"/>
    <w:rsid w:val="005E1186"/>
    <w:rsid w:val="00615DA3"/>
    <w:rsid w:val="0064482C"/>
    <w:rsid w:val="00674C1A"/>
    <w:rsid w:val="006A1579"/>
    <w:rsid w:val="006B125B"/>
    <w:rsid w:val="006C561A"/>
    <w:rsid w:val="006D6594"/>
    <w:rsid w:val="00714353"/>
    <w:rsid w:val="00730BF9"/>
    <w:rsid w:val="007756A6"/>
    <w:rsid w:val="0078026D"/>
    <w:rsid w:val="007A0498"/>
    <w:rsid w:val="007A18E4"/>
    <w:rsid w:val="007C4866"/>
    <w:rsid w:val="007D356A"/>
    <w:rsid w:val="007F2B75"/>
    <w:rsid w:val="007F3B43"/>
    <w:rsid w:val="00817EBF"/>
    <w:rsid w:val="00852828"/>
    <w:rsid w:val="00855B23"/>
    <w:rsid w:val="00862BCE"/>
    <w:rsid w:val="0087363C"/>
    <w:rsid w:val="0087472D"/>
    <w:rsid w:val="00874BD5"/>
    <w:rsid w:val="008A049A"/>
    <w:rsid w:val="008D7455"/>
    <w:rsid w:val="008E0E12"/>
    <w:rsid w:val="008E15C5"/>
    <w:rsid w:val="008F0A8E"/>
    <w:rsid w:val="00946392"/>
    <w:rsid w:val="009813E9"/>
    <w:rsid w:val="0098168C"/>
    <w:rsid w:val="00982F8F"/>
    <w:rsid w:val="00992419"/>
    <w:rsid w:val="00995143"/>
    <w:rsid w:val="00996065"/>
    <w:rsid w:val="009A1403"/>
    <w:rsid w:val="009A555B"/>
    <w:rsid w:val="009B40AD"/>
    <w:rsid w:val="009B5049"/>
    <w:rsid w:val="009C06CE"/>
    <w:rsid w:val="009D48E7"/>
    <w:rsid w:val="009F7057"/>
    <w:rsid w:val="00A0203A"/>
    <w:rsid w:val="00A02153"/>
    <w:rsid w:val="00A2705C"/>
    <w:rsid w:val="00A34759"/>
    <w:rsid w:val="00A4678D"/>
    <w:rsid w:val="00A646D4"/>
    <w:rsid w:val="00A6665F"/>
    <w:rsid w:val="00A71A47"/>
    <w:rsid w:val="00A876C5"/>
    <w:rsid w:val="00AC1136"/>
    <w:rsid w:val="00AC57BB"/>
    <w:rsid w:val="00AC62B9"/>
    <w:rsid w:val="00AE729F"/>
    <w:rsid w:val="00AF7112"/>
    <w:rsid w:val="00B01547"/>
    <w:rsid w:val="00B05616"/>
    <w:rsid w:val="00B06A8D"/>
    <w:rsid w:val="00B16D0C"/>
    <w:rsid w:val="00B22F90"/>
    <w:rsid w:val="00B309CC"/>
    <w:rsid w:val="00B622D3"/>
    <w:rsid w:val="00B64B40"/>
    <w:rsid w:val="00B72804"/>
    <w:rsid w:val="00B737FF"/>
    <w:rsid w:val="00BB113E"/>
    <w:rsid w:val="00BB4AFC"/>
    <w:rsid w:val="00BC36D0"/>
    <w:rsid w:val="00BC4008"/>
    <w:rsid w:val="00C1295E"/>
    <w:rsid w:val="00C5183E"/>
    <w:rsid w:val="00C63D63"/>
    <w:rsid w:val="00CB5691"/>
    <w:rsid w:val="00CC50C7"/>
    <w:rsid w:val="00CF7A5C"/>
    <w:rsid w:val="00D00D5C"/>
    <w:rsid w:val="00D04D5A"/>
    <w:rsid w:val="00D05F21"/>
    <w:rsid w:val="00D360FB"/>
    <w:rsid w:val="00D36474"/>
    <w:rsid w:val="00D36F41"/>
    <w:rsid w:val="00D438B9"/>
    <w:rsid w:val="00D53416"/>
    <w:rsid w:val="00D6484D"/>
    <w:rsid w:val="00D70727"/>
    <w:rsid w:val="00D7411E"/>
    <w:rsid w:val="00DB6539"/>
    <w:rsid w:val="00DC0EFA"/>
    <w:rsid w:val="00DD0C1F"/>
    <w:rsid w:val="00DD440A"/>
    <w:rsid w:val="00DE17BC"/>
    <w:rsid w:val="00E07498"/>
    <w:rsid w:val="00E07D4D"/>
    <w:rsid w:val="00E170FD"/>
    <w:rsid w:val="00E27717"/>
    <w:rsid w:val="00E61A37"/>
    <w:rsid w:val="00E6482D"/>
    <w:rsid w:val="00E8702B"/>
    <w:rsid w:val="00ED490E"/>
    <w:rsid w:val="00F0034A"/>
    <w:rsid w:val="00F1596C"/>
    <w:rsid w:val="00F274BF"/>
    <w:rsid w:val="00F32FE6"/>
    <w:rsid w:val="00F65E5B"/>
    <w:rsid w:val="00F81B8E"/>
    <w:rsid w:val="00FA0D5F"/>
    <w:rsid w:val="00FC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5A01"/>
  <w15:docId w15:val="{2B78194A-4DBE-4A39-A9FE-240341EF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5E5B"/>
  </w:style>
  <w:style w:type="paragraph" w:styleId="1">
    <w:name w:val="heading 1"/>
    <w:basedOn w:val="Standard"/>
    <w:next w:val="Textbody"/>
    <w:pPr>
      <w:keepNext/>
      <w:spacing w:before="600" w:after="360"/>
      <w:ind w:firstLine="0"/>
      <w:jc w:val="center"/>
      <w:outlineLvl w:val="0"/>
    </w:pPr>
    <w:rPr>
      <w:b/>
      <w:sz w:val="28"/>
    </w:rPr>
  </w:style>
  <w:style w:type="paragraph" w:styleId="2">
    <w:name w:val="heading 2"/>
    <w:basedOn w:val="Standard"/>
    <w:next w:val="Textbody"/>
    <w:pPr>
      <w:keepNext/>
      <w:spacing w:before="240" w:after="120"/>
      <w:ind w:firstLine="0"/>
      <w:jc w:val="center"/>
      <w:outlineLvl w:val="1"/>
    </w:pPr>
    <w:rPr>
      <w:b/>
    </w:rPr>
  </w:style>
  <w:style w:type="paragraph" w:styleId="3">
    <w:name w:val="heading 3"/>
    <w:basedOn w:val="Standard"/>
    <w:next w:val="Textbody"/>
    <w:pPr>
      <w:keepNext/>
      <w:spacing w:before="240" w:after="120"/>
      <w:ind w:firstLine="0"/>
      <w:jc w:val="center"/>
      <w:outlineLvl w:val="2"/>
    </w:pPr>
    <w:rPr>
      <w:b/>
      <w:i/>
    </w:rPr>
  </w:style>
  <w:style w:type="paragraph" w:styleId="4">
    <w:name w:val="heading 4"/>
    <w:basedOn w:val="Standard"/>
    <w:next w:val="Textbody"/>
    <w:pPr>
      <w:keepNext/>
      <w:spacing w:before="240" w:after="60"/>
      <w:ind w:firstLine="0"/>
      <w:jc w:val="center"/>
      <w:outlineLvl w:val="3"/>
    </w:pPr>
  </w:style>
  <w:style w:type="paragraph" w:styleId="5">
    <w:name w:val="heading 5"/>
    <w:basedOn w:val="Standard"/>
    <w:next w:val="Textbody"/>
    <w:pPr>
      <w:spacing w:before="240" w:after="60"/>
      <w:ind w:firstLine="0"/>
      <w:outlineLvl w:val="4"/>
    </w:pPr>
    <w:rPr>
      <w:sz w:val="20"/>
    </w:rPr>
  </w:style>
  <w:style w:type="paragraph" w:styleId="6">
    <w:name w:val="heading 6"/>
    <w:basedOn w:val="Standard"/>
    <w:next w:val="Textbody"/>
    <w:pPr>
      <w:spacing w:before="240" w:after="60"/>
      <w:ind w:firstLine="0"/>
      <w:outlineLvl w:val="5"/>
    </w:pPr>
    <w:rPr>
      <w:i/>
      <w:sz w:val="20"/>
    </w:rPr>
  </w:style>
  <w:style w:type="paragraph" w:styleId="7">
    <w:name w:val="heading 7"/>
    <w:basedOn w:val="Standard"/>
    <w:next w:val="Textbody"/>
    <w:pPr>
      <w:spacing w:before="240" w:after="60"/>
      <w:ind w:firstLine="0"/>
      <w:outlineLvl w:val="6"/>
    </w:pPr>
    <w:rPr>
      <w:rFonts w:ascii="Arial" w:hAnsi="Arial"/>
      <w:sz w:val="20"/>
    </w:rPr>
  </w:style>
  <w:style w:type="paragraph" w:styleId="8">
    <w:name w:val="heading 8"/>
    <w:basedOn w:val="Standard"/>
    <w:next w:val="Textbody"/>
    <w:pPr>
      <w:spacing w:before="240" w:after="60"/>
      <w:ind w:firstLine="0"/>
      <w:outlineLvl w:val="7"/>
    </w:pPr>
    <w:rPr>
      <w:rFonts w:ascii="Arial" w:hAnsi="Arial"/>
      <w:i/>
      <w:sz w:val="20"/>
    </w:rPr>
  </w:style>
  <w:style w:type="paragraph" w:styleId="9">
    <w:name w:val="heading 9"/>
    <w:basedOn w:val="Standard"/>
    <w:next w:val="Textbody"/>
    <w:pPr>
      <w:spacing w:before="240" w:after="60"/>
      <w:ind w:firstLine="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567"/>
      <w:jc w:val="both"/>
    </w:pPr>
    <w:rPr>
      <w:rFonts w:ascii="Times New Roman" w:eastAsia="Times New Roman" w:hAnsi="Times New Roman"/>
      <w:sz w:val="24"/>
      <w:lang w:eastAsia="ru-RU"/>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ind w:firstLine="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No Spacing"/>
    <w:aliases w:val="для таблиц"/>
    <w:link w:val="a6"/>
    <w:uiPriority w:val="99"/>
    <w:qFormat/>
    <w:pPr>
      <w:widowControl/>
      <w:jc w:val="both"/>
    </w:pPr>
    <w:rPr>
      <w:sz w:val="22"/>
      <w:szCs w:val="22"/>
    </w:rPr>
  </w:style>
  <w:style w:type="paragraph" w:styleId="a7">
    <w:name w:val="List Paragraph"/>
    <w:aliases w:val="Bullet List,FooterText,numbered,Цветной список - Акцент 11,Список нумерованный цифры,-Абзац списка,List Paragraph3,Нумерованый список,ТЗ список,Абзац списка литеральный,Булет1,1Булет,it_List1,Абзац списка3,SL_Абзац списка,List Paragraph1,1"/>
    <w:basedOn w:val="Standard"/>
    <w:link w:val="a8"/>
    <w:uiPriority w:val="34"/>
    <w:qFormat/>
    <w:pPr>
      <w:spacing w:after="200" w:line="276" w:lineRule="auto"/>
      <w:ind w:left="720" w:firstLine="0"/>
      <w:jc w:val="left"/>
    </w:pPr>
    <w:rPr>
      <w:rFonts w:ascii="Calibri" w:eastAsia="Calibri" w:hAnsi="Calibri"/>
      <w:sz w:val="22"/>
      <w:szCs w:val="22"/>
      <w:lang w:eastAsia="en-US"/>
    </w:rPr>
  </w:style>
  <w:style w:type="character" w:customStyle="1" w:styleId="10">
    <w:name w:val="Заголовок 1 Знак"/>
    <w:rPr>
      <w:rFonts w:ascii="Times New Roman" w:eastAsia="Times New Roman" w:hAnsi="Times New Roman"/>
      <w:b/>
      <w:kern w:val="3"/>
      <w:sz w:val="28"/>
      <w:lang w:eastAsia="ru-RU"/>
    </w:rPr>
  </w:style>
  <w:style w:type="character" w:customStyle="1" w:styleId="20">
    <w:name w:val="Заголовок 2 Знак"/>
    <w:rPr>
      <w:rFonts w:ascii="Times New Roman" w:eastAsia="Times New Roman" w:hAnsi="Times New Roman"/>
      <w:b/>
      <w:sz w:val="24"/>
      <w:lang w:eastAsia="ru-RU"/>
    </w:rPr>
  </w:style>
  <w:style w:type="character" w:customStyle="1" w:styleId="30">
    <w:name w:val="Заголовок 3 Знак"/>
    <w:rPr>
      <w:rFonts w:ascii="Times New Roman" w:eastAsia="Times New Roman" w:hAnsi="Times New Roman"/>
      <w:b/>
      <w:i/>
      <w:sz w:val="24"/>
      <w:lang w:eastAsia="ru-RU"/>
    </w:rPr>
  </w:style>
  <w:style w:type="character" w:customStyle="1" w:styleId="40">
    <w:name w:val="Заголовок 4 Знак"/>
    <w:rPr>
      <w:rFonts w:ascii="Times New Roman" w:eastAsia="Times New Roman" w:hAnsi="Times New Roman"/>
      <w:sz w:val="24"/>
      <w:lang w:eastAsia="ru-RU"/>
    </w:rPr>
  </w:style>
  <w:style w:type="character" w:customStyle="1" w:styleId="50">
    <w:name w:val="Заголовок 5 Знак"/>
    <w:rPr>
      <w:rFonts w:ascii="Times New Roman" w:eastAsia="Times New Roman" w:hAnsi="Times New Roman"/>
      <w:lang w:eastAsia="ru-RU"/>
    </w:rPr>
  </w:style>
  <w:style w:type="character" w:customStyle="1" w:styleId="60">
    <w:name w:val="Заголовок 6 Знак"/>
    <w:rPr>
      <w:rFonts w:ascii="Times New Roman" w:eastAsia="Times New Roman" w:hAnsi="Times New Roman"/>
      <w:i/>
      <w:lang w:eastAsia="ru-RU"/>
    </w:rPr>
  </w:style>
  <w:style w:type="character" w:customStyle="1" w:styleId="70">
    <w:name w:val="Заголовок 7 Знак"/>
    <w:rPr>
      <w:rFonts w:ascii="Arial" w:eastAsia="Times New Roman" w:hAnsi="Arial"/>
      <w:lang w:eastAsia="ru-RU"/>
    </w:rPr>
  </w:style>
  <w:style w:type="character" w:customStyle="1" w:styleId="80">
    <w:name w:val="Заголовок 8 Знак"/>
    <w:rPr>
      <w:rFonts w:ascii="Arial" w:eastAsia="Times New Roman" w:hAnsi="Arial"/>
      <w:i/>
      <w:lang w:eastAsia="ru-RU"/>
    </w:rPr>
  </w:style>
  <w:style w:type="character" w:customStyle="1" w:styleId="90">
    <w:name w:val="Заголовок 9 Знак"/>
    <w:rPr>
      <w:rFonts w:ascii="Arial" w:eastAsia="Times New Roman" w:hAnsi="Arial"/>
      <w:b/>
      <w:i/>
      <w:sz w:val="18"/>
      <w:lang w:eastAsia="ru-RU"/>
    </w:rPr>
  </w:style>
  <w:style w:type="character" w:customStyle="1" w:styleId="StrongEmphasis">
    <w:name w:val="Strong Emphasis"/>
    <w:rPr>
      <w:b/>
      <w:bCs/>
    </w:rPr>
  </w:style>
  <w:style w:type="character" w:styleId="a9">
    <w:name w:val="Emphasis"/>
    <w:rPr>
      <w:rFonts w:ascii="Arial" w:hAnsi="Arial" w:cs="Arial"/>
      <w:b/>
      <w:bCs/>
      <w:i/>
      <w:iCs/>
      <w:spacing w:val="-10"/>
      <w:sz w:val="16"/>
      <w:szCs w:val="16"/>
    </w:rPr>
  </w:style>
  <w:style w:type="character" w:customStyle="1" w:styleId="Internetlink">
    <w:name w:val="Internet link"/>
    <w:rPr>
      <w:color w:val="0000FF"/>
      <w:u w:val="single"/>
    </w:rPr>
  </w:style>
  <w:style w:type="character" w:customStyle="1" w:styleId="aa">
    <w:name w:val="Основной текст Знак"/>
    <w:basedOn w:val="a0"/>
    <w:rPr>
      <w:rFonts w:ascii="Times New Roman" w:eastAsia="Times New Roman" w:hAnsi="Times New Roman"/>
      <w:sz w:val="24"/>
      <w:lang w:eastAsia="ru-RU"/>
    </w:rPr>
  </w:style>
  <w:style w:type="character" w:customStyle="1" w:styleId="ListLabel1">
    <w:name w:val="ListLabel 1"/>
    <w:rPr>
      <w:rFonts w:eastAsia="Times New Roman" w:cs="Times New Roman"/>
    </w:rPr>
  </w:style>
  <w:style w:type="character" w:customStyle="1" w:styleId="ListLabel2">
    <w:name w:val="ListLabel 2"/>
    <w:rPr>
      <w:b w:val="0"/>
      <w:color w:val="000000"/>
      <w:sz w:val="22"/>
    </w:rPr>
  </w:style>
  <w:style w:type="character" w:customStyle="1" w:styleId="ListLabel3">
    <w:name w:val="ListLabel 3"/>
    <w:rPr>
      <w:b/>
    </w:rPr>
  </w:style>
  <w:style w:type="character" w:customStyle="1" w:styleId="ListLabel4">
    <w:name w:val="ListLabel 4"/>
    <w:rPr>
      <w:b w:val="0"/>
      <w:color w:val="00000A"/>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character" w:styleId="ab">
    <w:name w:val="annotation reference"/>
    <w:basedOn w:val="a0"/>
    <w:uiPriority w:val="99"/>
    <w:semiHidden/>
    <w:unhideWhenUsed/>
    <w:rsid w:val="008E0E12"/>
    <w:rPr>
      <w:sz w:val="16"/>
      <w:szCs w:val="16"/>
    </w:rPr>
  </w:style>
  <w:style w:type="paragraph" w:styleId="ac">
    <w:name w:val="annotation text"/>
    <w:basedOn w:val="a"/>
    <w:link w:val="ad"/>
    <w:uiPriority w:val="99"/>
    <w:semiHidden/>
    <w:unhideWhenUsed/>
    <w:rsid w:val="008E0E12"/>
  </w:style>
  <w:style w:type="character" w:customStyle="1" w:styleId="ad">
    <w:name w:val="Текст примечания Знак"/>
    <w:basedOn w:val="a0"/>
    <w:link w:val="ac"/>
    <w:uiPriority w:val="99"/>
    <w:semiHidden/>
    <w:rsid w:val="008E0E12"/>
  </w:style>
  <w:style w:type="paragraph" w:styleId="ae">
    <w:name w:val="annotation subject"/>
    <w:basedOn w:val="ac"/>
    <w:next w:val="ac"/>
    <w:link w:val="af"/>
    <w:uiPriority w:val="99"/>
    <w:semiHidden/>
    <w:unhideWhenUsed/>
    <w:rsid w:val="008E0E12"/>
    <w:rPr>
      <w:b/>
      <w:bCs/>
    </w:rPr>
  </w:style>
  <w:style w:type="character" w:customStyle="1" w:styleId="af">
    <w:name w:val="Тема примечания Знак"/>
    <w:basedOn w:val="ad"/>
    <w:link w:val="ae"/>
    <w:uiPriority w:val="99"/>
    <w:semiHidden/>
    <w:rsid w:val="008E0E12"/>
    <w:rPr>
      <w:b/>
      <w:bCs/>
    </w:rPr>
  </w:style>
  <w:style w:type="paragraph" w:styleId="af0">
    <w:name w:val="Balloon Text"/>
    <w:basedOn w:val="a"/>
    <w:link w:val="af1"/>
    <w:uiPriority w:val="99"/>
    <w:semiHidden/>
    <w:unhideWhenUsed/>
    <w:rsid w:val="008E0E12"/>
    <w:rPr>
      <w:rFonts w:ascii="Tahoma" w:hAnsi="Tahoma" w:cs="Tahoma"/>
      <w:sz w:val="16"/>
      <w:szCs w:val="16"/>
    </w:rPr>
  </w:style>
  <w:style w:type="character" w:customStyle="1" w:styleId="af1">
    <w:name w:val="Текст выноски Знак"/>
    <w:basedOn w:val="a0"/>
    <w:link w:val="af0"/>
    <w:uiPriority w:val="99"/>
    <w:semiHidden/>
    <w:rsid w:val="008E0E12"/>
    <w:rPr>
      <w:rFonts w:ascii="Tahoma" w:hAnsi="Tahoma" w:cs="Tahoma"/>
      <w:sz w:val="16"/>
      <w:szCs w:val="16"/>
    </w:rPr>
  </w:style>
  <w:style w:type="paragraph" w:customStyle="1" w:styleId="s1">
    <w:name w:val="s_1"/>
    <w:basedOn w:val="a"/>
    <w:rsid w:val="009C06CE"/>
    <w:pPr>
      <w:widowControl/>
      <w:suppressAutoHyphens w:val="0"/>
      <w:autoSpaceDN/>
      <w:spacing w:before="100" w:beforeAutospacing="1" w:after="100" w:afterAutospacing="1"/>
      <w:textAlignment w:val="auto"/>
    </w:pPr>
    <w:rPr>
      <w:rFonts w:ascii="Times New Roman" w:eastAsia="Times New Roman" w:hAnsi="Times New Roman"/>
      <w:kern w:val="0"/>
      <w:sz w:val="24"/>
      <w:szCs w:val="24"/>
      <w:lang w:eastAsia="ru-RU"/>
    </w:rPr>
  </w:style>
  <w:style w:type="character" w:styleId="af2">
    <w:name w:val="Hyperlink"/>
    <w:basedOn w:val="a0"/>
    <w:uiPriority w:val="99"/>
    <w:unhideWhenUsed/>
    <w:rsid w:val="009C06CE"/>
    <w:rPr>
      <w:color w:val="0000FF"/>
      <w:u w:val="single"/>
    </w:rPr>
  </w:style>
  <w:style w:type="paragraph" w:styleId="af3">
    <w:name w:val="Plain Text"/>
    <w:basedOn w:val="a"/>
    <w:link w:val="af4"/>
    <w:rsid w:val="002F07AD"/>
    <w:pPr>
      <w:widowControl/>
      <w:suppressAutoHyphens w:val="0"/>
      <w:autoSpaceDN/>
      <w:textAlignment w:val="auto"/>
    </w:pPr>
    <w:rPr>
      <w:rFonts w:ascii="Courier New" w:eastAsia="Times New Roman" w:hAnsi="Courier New"/>
      <w:kern w:val="0"/>
      <w:lang w:val="x-none" w:eastAsia="x-none"/>
    </w:rPr>
  </w:style>
  <w:style w:type="character" w:customStyle="1" w:styleId="af4">
    <w:name w:val="Текст Знак"/>
    <w:basedOn w:val="a0"/>
    <w:link w:val="af3"/>
    <w:rsid w:val="002F07AD"/>
    <w:rPr>
      <w:rFonts w:ascii="Courier New" w:eastAsia="Times New Roman" w:hAnsi="Courier New"/>
      <w:kern w:val="0"/>
      <w:lang w:val="x-none" w:eastAsia="x-none"/>
    </w:rPr>
  </w:style>
  <w:style w:type="character" w:customStyle="1" w:styleId="FontStyle14">
    <w:name w:val="Font Style14"/>
    <w:basedOn w:val="a0"/>
    <w:uiPriority w:val="99"/>
    <w:rsid w:val="009A555B"/>
    <w:rPr>
      <w:rFonts w:ascii="Arial" w:hAnsi="Arial" w:cs="Arial"/>
      <w:sz w:val="20"/>
      <w:szCs w:val="20"/>
    </w:rPr>
  </w:style>
  <w:style w:type="character" w:styleId="af5">
    <w:name w:val="footnote reference"/>
    <w:uiPriority w:val="99"/>
    <w:rsid w:val="00FC2BDF"/>
    <w:rPr>
      <w:rFonts w:ascii="Times New Roman" w:hAnsi="Times New Roman"/>
      <w:vertAlign w:val="superscript"/>
    </w:r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7"/>
    <w:uiPriority w:val="99"/>
    <w:rsid w:val="00FC2BDF"/>
    <w:pPr>
      <w:widowControl/>
      <w:suppressAutoHyphens w:val="0"/>
      <w:autoSpaceDN/>
      <w:spacing w:after="60"/>
      <w:jc w:val="both"/>
      <w:textAlignment w:val="auto"/>
    </w:pPr>
    <w:rPr>
      <w:rFonts w:ascii="Times New Roman" w:eastAsia="Times New Roman" w:hAnsi="Times New Roman"/>
      <w:kern w:val="0"/>
      <w:lang w:eastAsia="ru-RU"/>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6"/>
    <w:uiPriority w:val="99"/>
    <w:rsid w:val="00FC2BDF"/>
    <w:rPr>
      <w:rFonts w:ascii="Times New Roman" w:eastAsia="Times New Roman" w:hAnsi="Times New Roman"/>
      <w:kern w:val="0"/>
      <w:lang w:eastAsia="ru-RU"/>
    </w:rPr>
  </w:style>
  <w:style w:type="character" w:customStyle="1" w:styleId="Bodytext2">
    <w:name w:val="Body text (2)_"/>
    <w:link w:val="Bodytext20"/>
    <w:rsid w:val="00FC2BDF"/>
    <w:rPr>
      <w:shd w:val="clear" w:color="auto" w:fill="FFFFFF"/>
    </w:rPr>
  </w:style>
  <w:style w:type="paragraph" w:customStyle="1" w:styleId="Bodytext20">
    <w:name w:val="Body text (2)"/>
    <w:basedOn w:val="a"/>
    <w:link w:val="Bodytext2"/>
    <w:rsid w:val="00FC2BDF"/>
    <w:pPr>
      <w:shd w:val="clear" w:color="auto" w:fill="FFFFFF"/>
      <w:suppressAutoHyphens w:val="0"/>
      <w:autoSpaceDN/>
      <w:spacing w:before="300" w:after="300" w:line="0" w:lineRule="atLeast"/>
      <w:jc w:val="both"/>
      <w:textAlignment w:val="auto"/>
    </w:pPr>
  </w:style>
  <w:style w:type="character" w:customStyle="1" w:styleId="Picturecaption2Exact">
    <w:name w:val="Picture caption (2) Exact"/>
    <w:basedOn w:val="a0"/>
    <w:link w:val="Picturecaption2"/>
    <w:rsid w:val="00120018"/>
    <w:rPr>
      <w:rFonts w:ascii="Times New Roman" w:eastAsia="Times New Roman" w:hAnsi="Times New Roman"/>
      <w:shd w:val="clear" w:color="auto" w:fill="FFFFFF"/>
    </w:rPr>
  </w:style>
  <w:style w:type="paragraph" w:customStyle="1" w:styleId="Picturecaption2">
    <w:name w:val="Picture caption (2)"/>
    <w:basedOn w:val="a"/>
    <w:link w:val="Picturecaption2Exact"/>
    <w:rsid w:val="00120018"/>
    <w:pPr>
      <w:shd w:val="clear" w:color="auto" w:fill="FFFFFF"/>
      <w:suppressAutoHyphens w:val="0"/>
      <w:autoSpaceDN/>
      <w:spacing w:line="0" w:lineRule="atLeast"/>
      <w:textAlignment w:val="auto"/>
    </w:pPr>
    <w:rPr>
      <w:rFonts w:ascii="Times New Roman" w:eastAsia="Times New Roman" w:hAnsi="Times New Roman"/>
    </w:rPr>
  </w:style>
  <w:style w:type="paragraph" w:styleId="af8">
    <w:name w:val="footer"/>
    <w:basedOn w:val="a"/>
    <w:link w:val="af9"/>
    <w:uiPriority w:val="99"/>
    <w:unhideWhenUsed/>
    <w:rsid w:val="00256F4D"/>
    <w:pPr>
      <w:tabs>
        <w:tab w:val="center" w:pos="4677"/>
        <w:tab w:val="right" w:pos="9355"/>
      </w:tabs>
    </w:pPr>
  </w:style>
  <w:style w:type="character" w:customStyle="1" w:styleId="af9">
    <w:name w:val="Нижний колонтитул Знак"/>
    <w:basedOn w:val="a0"/>
    <w:link w:val="af8"/>
    <w:uiPriority w:val="99"/>
    <w:rsid w:val="00256F4D"/>
  </w:style>
  <w:style w:type="character" w:styleId="afa">
    <w:name w:val="page number"/>
    <w:basedOn w:val="a0"/>
    <w:uiPriority w:val="99"/>
    <w:semiHidden/>
    <w:unhideWhenUsed/>
    <w:rsid w:val="00256F4D"/>
  </w:style>
  <w:style w:type="paragraph" w:styleId="afb">
    <w:name w:val="endnote text"/>
    <w:basedOn w:val="a"/>
    <w:link w:val="afc"/>
    <w:uiPriority w:val="99"/>
    <w:semiHidden/>
    <w:unhideWhenUsed/>
    <w:rsid w:val="00390ACD"/>
    <w:pPr>
      <w:widowControl/>
      <w:suppressAutoHyphens w:val="0"/>
      <w:autoSpaceDN/>
      <w:ind w:firstLine="567"/>
      <w:jc w:val="both"/>
      <w:textAlignment w:val="auto"/>
    </w:pPr>
    <w:rPr>
      <w:rFonts w:ascii="Times New Roman" w:eastAsia="Times New Roman" w:hAnsi="Times New Roman"/>
      <w:kern w:val="0"/>
      <w:lang w:eastAsia="ru-RU"/>
    </w:rPr>
  </w:style>
  <w:style w:type="character" w:customStyle="1" w:styleId="afc">
    <w:name w:val="Текст концевой сноски Знак"/>
    <w:basedOn w:val="a0"/>
    <w:link w:val="afb"/>
    <w:uiPriority w:val="99"/>
    <w:semiHidden/>
    <w:rsid w:val="00390ACD"/>
    <w:rPr>
      <w:rFonts w:ascii="Times New Roman" w:eastAsia="Times New Roman" w:hAnsi="Times New Roman"/>
      <w:kern w:val="0"/>
      <w:lang w:eastAsia="ru-RU"/>
    </w:rPr>
  </w:style>
  <w:style w:type="character" w:styleId="afd">
    <w:name w:val="endnote reference"/>
    <w:semiHidden/>
    <w:unhideWhenUsed/>
    <w:rsid w:val="00390ACD"/>
    <w:rPr>
      <w:vertAlign w:val="superscript"/>
    </w:rPr>
  </w:style>
  <w:style w:type="paragraph" w:customStyle="1" w:styleId="11">
    <w:name w:val="Абзац списка1"/>
    <w:aliases w:val="List Paragraph"/>
    <w:basedOn w:val="a"/>
    <w:link w:val="ListParagraphChar"/>
    <w:qFormat/>
    <w:rsid w:val="005636A1"/>
    <w:pPr>
      <w:widowControl/>
      <w:suppressAutoHyphens w:val="0"/>
      <w:autoSpaceDN/>
      <w:spacing w:after="200" w:line="276" w:lineRule="auto"/>
      <w:ind w:left="720"/>
      <w:contextualSpacing/>
      <w:textAlignment w:val="auto"/>
    </w:pPr>
    <w:rPr>
      <w:rFonts w:eastAsia="Times New Roman"/>
      <w:kern w:val="0"/>
      <w:lang w:val="x-none" w:eastAsia="x-none"/>
    </w:rPr>
  </w:style>
  <w:style w:type="character" w:customStyle="1" w:styleId="ListParagraphChar">
    <w:name w:val="List Paragraph Char"/>
    <w:link w:val="11"/>
    <w:locked/>
    <w:rsid w:val="005636A1"/>
    <w:rPr>
      <w:rFonts w:eastAsia="Times New Roman"/>
      <w:kern w:val="0"/>
      <w:lang w:val="x-none" w:eastAsia="x-none"/>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Нумерованый список Знак,ТЗ список Знак,Абзац списка литеральный Знак,Булет1 Знак"/>
    <w:link w:val="a7"/>
    <w:uiPriority w:val="34"/>
    <w:qFormat/>
    <w:locked/>
    <w:rsid w:val="005636A1"/>
    <w:rPr>
      <w:sz w:val="22"/>
      <w:szCs w:val="22"/>
    </w:rPr>
  </w:style>
  <w:style w:type="paragraph" w:customStyle="1" w:styleId="ConsPlusNormal">
    <w:name w:val="ConsPlusNormal"/>
    <w:link w:val="ConsPlusNormal0"/>
    <w:rsid w:val="005636A1"/>
    <w:pPr>
      <w:suppressAutoHyphens w:val="0"/>
      <w:autoSpaceDE w:val="0"/>
      <w:adjustRightInd w:val="0"/>
      <w:ind w:firstLine="720"/>
      <w:textAlignment w:val="auto"/>
    </w:pPr>
    <w:rPr>
      <w:rFonts w:ascii="Arial" w:eastAsia="Times New Roman" w:hAnsi="Arial" w:cs="Arial"/>
      <w:kern w:val="0"/>
      <w:lang w:eastAsia="ru-RU"/>
    </w:rPr>
  </w:style>
  <w:style w:type="character" w:customStyle="1" w:styleId="ConsPlusNormal0">
    <w:name w:val="ConsPlusNormal Знак"/>
    <w:link w:val="ConsPlusNormal"/>
    <w:locked/>
    <w:rsid w:val="005636A1"/>
    <w:rPr>
      <w:rFonts w:ascii="Arial" w:eastAsia="Times New Roman" w:hAnsi="Arial" w:cs="Arial"/>
      <w:kern w:val="0"/>
      <w:lang w:eastAsia="ru-RU"/>
    </w:rPr>
  </w:style>
  <w:style w:type="paragraph" w:customStyle="1" w:styleId="afe">
    <w:name w:val="Рабочий"/>
    <w:basedOn w:val="a"/>
    <w:link w:val="aff"/>
    <w:qFormat/>
    <w:rsid w:val="005636A1"/>
    <w:pPr>
      <w:widowControl/>
      <w:suppressAutoHyphens w:val="0"/>
      <w:autoSpaceDN/>
      <w:ind w:right="57" w:firstLine="709"/>
      <w:jc w:val="both"/>
      <w:textAlignment w:val="auto"/>
    </w:pPr>
    <w:rPr>
      <w:rFonts w:ascii="Times New Roman" w:eastAsiaTheme="minorHAnsi" w:hAnsi="Times New Roman" w:cstheme="minorBidi"/>
      <w:kern w:val="0"/>
      <w:sz w:val="24"/>
    </w:rPr>
  </w:style>
  <w:style w:type="character" w:customStyle="1" w:styleId="aff">
    <w:name w:val="Рабочий Знак"/>
    <w:basedOn w:val="a0"/>
    <w:link w:val="afe"/>
    <w:rsid w:val="005636A1"/>
    <w:rPr>
      <w:rFonts w:ascii="Times New Roman" w:eastAsiaTheme="minorHAnsi" w:hAnsi="Times New Roman" w:cstheme="minorBidi"/>
      <w:kern w:val="0"/>
      <w:sz w:val="24"/>
    </w:rPr>
  </w:style>
  <w:style w:type="table" w:styleId="aff0">
    <w:name w:val="Table Grid"/>
    <w:basedOn w:val="a1"/>
    <w:uiPriority w:val="39"/>
    <w:unhideWhenUsed/>
    <w:rsid w:val="009D48E7"/>
    <w:pPr>
      <w:widowControl/>
      <w:suppressAutoHyphens w:val="0"/>
      <w:autoSpaceDN/>
      <w:textAlignment w:val="auto"/>
    </w:pPr>
    <w:rPr>
      <w:rFonts w:ascii="Times New Roman" w:eastAsia="Times New Roman" w:hAnsi="Times New Roman"/>
      <w:kern w:val="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AC57BB"/>
    <w:rPr>
      <w:color w:val="605E5C"/>
      <w:shd w:val="clear" w:color="auto" w:fill="E1DFDD"/>
    </w:rPr>
  </w:style>
  <w:style w:type="paragraph" w:customStyle="1" w:styleId="Default">
    <w:name w:val="Default"/>
    <w:rsid w:val="005B76D8"/>
    <w:pPr>
      <w:widowControl/>
      <w:suppressAutoHyphens w:val="0"/>
      <w:autoSpaceDE w:val="0"/>
      <w:adjustRightInd w:val="0"/>
      <w:textAlignment w:val="auto"/>
    </w:pPr>
    <w:rPr>
      <w:rFonts w:ascii="Times New Roman" w:eastAsiaTheme="minorHAnsi" w:hAnsi="Times New Roman"/>
      <w:color w:val="000000"/>
      <w:kern w:val="0"/>
      <w:sz w:val="24"/>
      <w:szCs w:val="24"/>
    </w:rPr>
  </w:style>
  <w:style w:type="paragraph" w:customStyle="1" w:styleId="ConsNonformat">
    <w:name w:val="ConsNonformat"/>
    <w:rsid w:val="00B72804"/>
    <w:pPr>
      <w:suppressAutoHyphens w:val="0"/>
      <w:autoSpaceDE w:val="0"/>
      <w:adjustRightInd w:val="0"/>
      <w:textAlignment w:val="auto"/>
    </w:pPr>
    <w:rPr>
      <w:rFonts w:ascii="Courier New" w:eastAsia="Times New Roman" w:hAnsi="Courier New" w:cs="Courier New"/>
      <w:kern w:val="0"/>
      <w:lang w:eastAsia="ru-RU"/>
    </w:rPr>
  </w:style>
  <w:style w:type="paragraph" w:customStyle="1" w:styleId="12">
    <w:name w:val="Обычный1"/>
    <w:rsid w:val="00B72804"/>
    <w:pPr>
      <w:widowControl/>
      <w:suppressAutoHyphens w:val="0"/>
      <w:autoSpaceDN/>
      <w:textAlignment w:val="auto"/>
    </w:pPr>
    <w:rPr>
      <w:rFonts w:ascii="Times New Roman" w:eastAsia="Times New Roman" w:hAnsi="Times New Roman"/>
      <w:kern w:val="0"/>
      <w:sz w:val="24"/>
      <w:lang w:eastAsia="ru-RU"/>
    </w:rPr>
  </w:style>
  <w:style w:type="character" w:customStyle="1" w:styleId="a6">
    <w:name w:val="Без интервала Знак"/>
    <w:aliases w:val="для таблиц Знак"/>
    <w:link w:val="a5"/>
    <w:uiPriority w:val="99"/>
    <w:rsid w:val="00B728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2608">
      <w:bodyDiv w:val="1"/>
      <w:marLeft w:val="0"/>
      <w:marRight w:val="0"/>
      <w:marTop w:val="0"/>
      <w:marBottom w:val="0"/>
      <w:divBdr>
        <w:top w:val="none" w:sz="0" w:space="0" w:color="auto"/>
        <w:left w:val="none" w:sz="0" w:space="0" w:color="auto"/>
        <w:bottom w:val="none" w:sz="0" w:space="0" w:color="auto"/>
        <w:right w:val="none" w:sz="0" w:space="0" w:color="auto"/>
      </w:divBdr>
    </w:div>
    <w:div w:id="103040924">
      <w:bodyDiv w:val="1"/>
      <w:marLeft w:val="0"/>
      <w:marRight w:val="0"/>
      <w:marTop w:val="0"/>
      <w:marBottom w:val="0"/>
      <w:divBdr>
        <w:top w:val="none" w:sz="0" w:space="0" w:color="auto"/>
        <w:left w:val="none" w:sz="0" w:space="0" w:color="auto"/>
        <w:bottom w:val="none" w:sz="0" w:space="0" w:color="auto"/>
        <w:right w:val="none" w:sz="0" w:space="0" w:color="auto"/>
      </w:divBdr>
    </w:div>
    <w:div w:id="325060902">
      <w:bodyDiv w:val="1"/>
      <w:marLeft w:val="0"/>
      <w:marRight w:val="0"/>
      <w:marTop w:val="0"/>
      <w:marBottom w:val="0"/>
      <w:divBdr>
        <w:top w:val="none" w:sz="0" w:space="0" w:color="auto"/>
        <w:left w:val="none" w:sz="0" w:space="0" w:color="auto"/>
        <w:bottom w:val="none" w:sz="0" w:space="0" w:color="auto"/>
        <w:right w:val="none" w:sz="0" w:space="0" w:color="auto"/>
      </w:divBdr>
      <w:divsChild>
        <w:div w:id="861431678">
          <w:marLeft w:val="0"/>
          <w:marRight w:val="0"/>
          <w:marTop w:val="0"/>
          <w:marBottom w:val="0"/>
          <w:divBdr>
            <w:top w:val="none" w:sz="0" w:space="0" w:color="auto"/>
            <w:left w:val="none" w:sz="0" w:space="0" w:color="auto"/>
            <w:bottom w:val="none" w:sz="0" w:space="0" w:color="auto"/>
            <w:right w:val="none" w:sz="0" w:space="0" w:color="auto"/>
          </w:divBdr>
        </w:div>
        <w:div w:id="2025593607">
          <w:marLeft w:val="0"/>
          <w:marRight w:val="0"/>
          <w:marTop w:val="0"/>
          <w:marBottom w:val="0"/>
          <w:divBdr>
            <w:top w:val="none" w:sz="0" w:space="0" w:color="auto"/>
            <w:left w:val="none" w:sz="0" w:space="0" w:color="auto"/>
            <w:bottom w:val="none" w:sz="0" w:space="0" w:color="auto"/>
            <w:right w:val="none" w:sz="0" w:space="0" w:color="auto"/>
          </w:divBdr>
        </w:div>
        <w:div w:id="1487091727">
          <w:marLeft w:val="0"/>
          <w:marRight w:val="0"/>
          <w:marTop w:val="0"/>
          <w:marBottom w:val="0"/>
          <w:divBdr>
            <w:top w:val="none" w:sz="0" w:space="0" w:color="auto"/>
            <w:left w:val="none" w:sz="0" w:space="0" w:color="auto"/>
            <w:bottom w:val="none" w:sz="0" w:space="0" w:color="auto"/>
            <w:right w:val="none" w:sz="0" w:space="0" w:color="auto"/>
          </w:divBdr>
        </w:div>
        <w:div w:id="532421444">
          <w:marLeft w:val="0"/>
          <w:marRight w:val="0"/>
          <w:marTop w:val="0"/>
          <w:marBottom w:val="0"/>
          <w:divBdr>
            <w:top w:val="none" w:sz="0" w:space="0" w:color="auto"/>
            <w:left w:val="none" w:sz="0" w:space="0" w:color="auto"/>
            <w:bottom w:val="none" w:sz="0" w:space="0" w:color="auto"/>
            <w:right w:val="none" w:sz="0" w:space="0" w:color="auto"/>
          </w:divBdr>
        </w:div>
        <w:div w:id="470246077">
          <w:marLeft w:val="0"/>
          <w:marRight w:val="0"/>
          <w:marTop w:val="0"/>
          <w:marBottom w:val="0"/>
          <w:divBdr>
            <w:top w:val="none" w:sz="0" w:space="0" w:color="auto"/>
            <w:left w:val="none" w:sz="0" w:space="0" w:color="auto"/>
            <w:bottom w:val="none" w:sz="0" w:space="0" w:color="auto"/>
            <w:right w:val="none" w:sz="0" w:space="0" w:color="auto"/>
          </w:divBdr>
        </w:div>
        <w:div w:id="455609401">
          <w:marLeft w:val="0"/>
          <w:marRight w:val="0"/>
          <w:marTop w:val="0"/>
          <w:marBottom w:val="0"/>
          <w:divBdr>
            <w:top w:val="none" w:sz="0" w:space="0" w:color="auto"/>
            <w:left w:val="none" w:sz="0" w:space="0" w:color="auto"/>
            <w:bottom w:val="none" w:sz="0" w:space="0" w:color="auto"/>
            <w:right w:val="none" w:sz="0" w:space="0" w:color="auto"/>
          </w:divBdr>
        </w:div>
        <w:div w:id="32536773">
          <w:marLeft w:val="0"/>
          <w:marRight w:val="0"/>
          <w:marTop w:val="0"/>
          <w:marBottom w:val="0"/>
          <w:divBdr>
            <w:top w:val="none" w:sz="0" w:space="0" w:color="auto"/>
            <w:left w:val="none" w:sz="0" w:space="0" w:color="auto"/>
            <w:bottom w:val="none" w:sz="0" w:space="0" w:color="auto"/>
            <w:right w:val="none" w:sz="0" w:space="0" w:color="auto"/>
          </w:divBdr>
        </w:div>
        <w:div w:id="1296250515">
          <w:marLeft w:val="0"/>
          <w:marRight w:val="0"/>
          <w:marTop w:val="0"/>
          <w:marBottom w:val="0"/>
          <w:divBdr>
            <w:top w:val="none" w:sz="0" w:space="0" w:color="auto"/>
            <w:left w:val="none" w:sz="0" w:space="0" w:color="auto"/>
            <w:bottom w:val="none" w:sz="0" w:space="0" w:color="auto"/>
            <w:right w:val="none" w:sz="0" w:space="0" w:color="auto"/>
          </w:divBdr>
        </w:div>
        <w:div w:id="1228958289">
          <w:marLeft w:val="0"/>
          <w:marRight w:val="0"/>
          <w:marTop w:val="0"/>
          <w:marBottom w:val="0"/>
          <w:divBdr>
            <w:top w:val="none" w:sz="0" w:space="0" w:color="auto"/>
            <w:left w:val="none" w:sz="0" w:space="0" w:color="auto"/>
            <w:bottom w:val="none" w:sz="0" w:space="0" w:color="auto"/>
            <w:right w:val="none" w:sz="0" w:space="0" w:color="auto"/>
          </w:divBdr>
        </w:div>
        <w:div w:id="1565067040">
          <w:marLeft w:val="0"/>
          <w:marRight w:val="0"/>
          <w:marTop w:val="0"/>
          <w:marBottom w:val="0"/>
          <w:divBdr>
            <w:top w:val="none" w:sz="0" w:space="0" w:color="auto"/>
            <w:left w:val="none" w:sz="0" w:space="0" w:color="auto"/>
            <w:bottom w:val="none" w:sz="0" w:space="0" w:color="auto"/>
            <w:right w:val="none" w:sz="0" w:space="0" w:color="auto"/>
          </w:divBdr>
        </w:div>
        <w:div w:id="1423143091">
          <w:marLeft w:val="0"/>
          <w:marRight w:val="0"/>
          <w:marTop w:val="0"/>
          <w:marBottom w:val="0"/>
          <w:divBdr>
            <w:top w:val="none" w:sz="0" w:space="0" w:color="auto"/>
            <w:left w:val="none" w:sz="0" w:space="0" w:color="auto"/>
            <w:bottom w:val="none" w:sz="0" w:space="0" w:color="auto"/>
            <w:right w:val="none" w:sz="0" w:space="0" w:color="auto"/>
          </w:divBdr>
        </w:div>
        <w:div w:id="758720389">
          <w:marLeft w:val="0"/>
          <w:marRight w:val="0"/>
          <w:marTop w:val="0"/>
          <w:marBottom w:val="0"/>
          <w:divBdr>
            <w:top w:val="none" w:sz="0" w:space="0" w:color="auto"/>
            <w:left w:val="none" w:sz="0" w:space="0" w:color="auto"/>
            <w:bottom w:val="none" w:sz="0" w:space="0" w:color="auto"/>
            <w:right w:val="none" w:sz="0" w:space="0" w:color="auto"/>
          </w:divBdr>
        </w:div>
        <w:div w:id="698820276">
          <w:marLeft w:val="0"/>
          <w:marRight w:val="0"/>
          <w:marTop w:val="0"/>
          <w:marBottom w:val="0"/>
          <w:divBdr>
            <w:top w:val="none" w:sz="0" w:space="0" w:color="auto"/>
            <w:left w:val="none" w:sz="0" w:space="0" w:color="auto"/>
            <w:bottom w:val="none" w:sz="0" w:space="0" w:color="auto"/>
            <w:right w:val="none" w:sz="0" w:space="0" w:color="auto"/>
          </w:divBdr>
        </w:div>
        <w:div w:id="1461069182">
          <w:marLeft w:val="0"/>
          <w:marRight w:val="0"/>
          <w:marTop w:val="0"/>
          <w:marBottom w:val="0"/>
          <w:divBdr>
            <w:top w:val="none" w:sz="0" w:space="0" w:color="auto"/>
            <w:left w:val="none" w:sz="0" w:space="0" w:color="auto"/>
            <w:bottom w:val="none" w:sz="0" w:space="0" w:color="auto"/>
            <w:right w:val="none" w:sz="0" w:space="0" w:color="auto"/>
          </w:divBdr>
        </w:div>
        <w:div w:id="1431510621">
          <w:marLeft w:val="0"/>
          <w:marRight w:val="0"/>
          <w:marTop w:val="0"/>
          <w:marBottom w:val="0"/>
          <w:divBdr>
            <w:top w:val="none" w:sz="0" w:space="0" w:color="auto"/>
            <w:left w:val="none" w:sz="0" w:space="0" w:color="auto"/>
            <w:bottom w:val="none" w:sz="0" w:space="0" w:color="auto"/>
            <w:right w:val="none" w:sz="0" w:space="0" w:color="auto"/>
          </w:divBdr>
        </w:div>
        <w:div w:id="1522234278">
          <w:marLeft w:val="0"/>
          <w:marRight w:val="0"/>
          <w:marTop w:val="0"/>
          <w:marBottom w:val="0"/>
          <w:divBdr>
            <w:top w:val="none" w:sz="0" w:space="0" w:color="auto"/>
            <w:left w:val="none" w:sz="0" w:space="0" w:color="auto"/>
            <w:bottom w:val="none" w:sz="0" w:space="0" w:color="auto"/>
            <w:right w:val="none" w:sz="0" w:space="0" w:color="auto"/>
          </w:divBdr>
        </w:div>
        <w:div w:id="1065421629">
          <w:marLeft w:val="0"/>
          <w:marRight w:val="0"/>
          <w:marTop w:val="0"/>
          <w:marBottom w:val="0"/>
          <w:divBdr>
            <w:top w:val="none" w:sz="0" w:space="0" w:color="auto"/>
            <w:left w:val="none" w:sz="0" w:space="0" w:color="auto"/>
            <w:bottom w:val="none" w:sz="0" w:space="0" w:color="auto"/>
            <w:right w:val="none" w:sz="0" w:space="0" w:color="auto"/>
          </w:divBdr>
        </w:div>
        <w:div w:id="516624209">
          <w:marLeft w:val="0"/>
          <w:marRight w:val="0"/>
          <w:marTop w:val="0"/>
          <w:marBottom w:val="0"/>
          <w:divBdr>
            <w:top w:val="none" w:sz="0" w:space="0" w:color="auto"/>
            <w:left w:val="none" w:sz="0" w:space="0" w:color="auto"/>
            <w:bottom w:val="none" w:sz="0" w:space="0" w:color="auto"/>
            <w:right w:val="none" w:sz="0" w:space="0" w:color="auto"/>
          </w:divBdr>
        </w:div>
        <w:div w:id="743261805">
          <w:marLeft w:val="0"/>
          <w:marRight w:val="0"/>
          <w:marTop w:val="0"/>
          <w:marBottom w:val="0"/>
          <w:divBdr>
            <w:top w:val="none" w:sz="0" w:space="0" w:color="auto"/>
            <w:left w:val="none" w:sz="0" w:space="0" w:color="auto"/>
            <w:bottom w:val="none" w:sz="0" w:space="0" w:color="auto"/>
            <w:right w:val="none" w:sz="0" w:space="0" w:color="auto"/>
          </w:divBdr>
        </w:div>
        <w:div w:id="1748069347">
          <w:marLeft w:val="0"/>
          <w:marRight w:val="0"/>
          <w:marTop w:val="0"/>
          <w:marBottom w:val="0"/>
          <w:divBdr>
            <w:top w:val="none" w:sz="0" w:space="0" w:color="auto"/>
            <w:left w:val="none" w:sz="0" w:space="0" w:color="auto"/>
            <w:bottom w:val="none" w:sz="0" w:space="0" w:color="auto"/>
            <w:right w:val="none" w:sz="0" w:space="0" w:color="auto"/>
          </w:divBdr>
        </w:div>
        <w:div w:id="2074352119">
          <w:marLeft w:val="0"/>
          <w:marRight w:val="0"/>
          <w:marTop w:val="0"/>
          <w:marBottom w:val="0"/>
          <w:divBdr>
            <w:top w:val="none" w:sz="0" w:space="0" w:color="auto"/>
            <w:left w:val="none" w:sz="0" w:space="0" w:color="auto"/>
            <w:bottom w:val="none" w:sz="0" w:space="0" w:color="auto"/>
            <w:right w:val="none" w:sz="0" w:space="0" w:color="auto"/>
          </w:divBdr>
        </w:div>
        <w:div w:id="936864069">
          <w:marLeft w:val="0"/>
          <w:marRight w:val="0"/>
          <w:marTop w:val="0"/>
          <w:marBottom w:val="0"/>
          <w:divBdr>
            <w:top w:val="none" w:sz="0" w:space="0" w:color="auto"/>
            <w:left w:val="none" w:sz="0" w:space="0" w:color="auto"/>
            <w:bottom w:val="none" w:sz="0" w:space="0" w:color="auto"/>
            <w:right w:val="none" w:sz="0" w:space="0" w:color="auto"/>
          </w:divBdr>
        </w:div>
        <w:div w:id="763571337">
          <w:marLeft w:val="0"/>
          <w:marRight w:val="0"/>
          <w:marTop w:val="0"/>
          <w:marBottom w:val="0"/>
          <w:divBdr>
            <w:top w:val="none" w:sz="0" w:space="0" w:color="auto"/>
            <w:left w:val="none" w:sz="0" w:space="0" w:color="auto"/>
            <w:bottom w:val="none" w:sz="0" w:space="0" w:color="auto"/>
            <w:right w:val="none" w:sz="0" w:space="0" w:color="auto"/>
          </w:divBdr>
        </w:div>
      </w:divsChild>
    </w:div>
    <w:div w:id="365181759">
      <w:bodyDiv w:val="1"/>
      <w:marLeft w:val="0"/>
      <w:marRight w:val="0"/>
      <w:marTop w:val="0"/>
      <w:marBottom w:val="0"/>
      <w:divBdr>
        <w:top w:val="none" w:sz="0" w:space="0" w:color="auto"/>
        <w:left w:val="none" w:sz="0" w:space="0" w:color="auto"/>
        <w:bottom w:val="none" w:sz="0" w:space="0" w:color="auto"/>
        <w:right w:val="none" w:sz="0" w:space="0" w:color="auto"/>
      </w:divBdr>
    </w:div>
    <w:div w:id="1173647023">
      <w:bodyDiv w:val="1"/>
      <w:marLeft w:val="0"/>
      <w:marRight w:val="0"/>
      <w:marTop w:val="0"/>
      <w:marBottom w:val="0"/>
      <w:divBdr>
        <w:top w:val="none" w:sz="0" w:space="0" w:color="auto"/>
        <w:left w:val="none" w:sz="0" w:space="0" w:color="auto"/>
        <w:bottom w:val="none" w:sz="0" w:space="0" w:color="auto"/>
        <w:right w:val="none" w:sz="0" w:space="0" w:color="auto"/>
      </w:divBdr>
    </w:div>
    <w:div w:id="1351685307">
      <w:bodyDiv w:val="1"/>
      <w:marLeft w:val="0"/>
      <w:marRight w:val="0"/>
      <w:marTop w:val="0"/>
      <w:marBottom w:val="0"/>
      <w:divBdr>
        <w:top w:val="none" w:sz="0" w:space="0" w:color="auto"/>
        <w:left w:val="none" w:sz="0" w:space="0" w:color="auto"/>
        <w:bottom w:val="none" w:sz="0" w:space="0" w:color="auto"/>
        <w:right w:val="none" w:sz="0" w:space="0" w:color="auto"/>
      </w:divBdr>
    </w:div>
    <w:div w:id="1612320083">
      <w:bodyDiv w:val="1"/>
      <w:marLeft w:val="0"/>
      <w:marRight w:val="0"/>
      <w:marTop w:val="0"/>
      <w:marBottom w:val="0"/>
      <w:divBdr>
        <w:top w:val="none" w:sz="0" w:space="0" w:color="auto"/>
        <w:left w:val="none" w:sz="0" w:space="0" w:color="auto"/>
        <w:bottom w:val="none" w:sz="0" w:space="0" w:color="auto"/>
        <w:right w:val="none" w:sz="0" w:space="0" w:color="auto"/>
      </w:divBdr>
    </w:div>
    <w:div w:id="1868325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ka@muct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99CA-9EFF-4D21-B835-548C5D51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7141</Words>
  <Characters>40708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47754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Антошин Алексей Анатольевич</cp:lastModifiedBy>
  <cp:revision>23</cp:revision>
  <cp:lastPrinted>2025-03-31T07:08:00Z</cp:lastPrinted>
  <dcterms:created xsi:type="dcterms:W3CDTF">2025-11-01T16:30:00Z</dcterms:created>
  <dcterms:modified xsi:type="dcterms:W3CDTF">2026-06-04T12:23:00Z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