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C83E" w14:textId="77777777" w:rsidR="00C47F56" w:rsidRPr="00C47F56" w:rsidRDefault="00C47F56" w:rsidP="00C47F5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eastAsia="SimSun" w:cs="Times New Roman"/>
          <w:b/>
          <w:bCs/>
          <w:spacing w:val="-4"/>
          <w:kern w:val="0"/>
          <w:sz w:val="22"/>
          <w:lang w:eastAsia="ru-RU"/>
          <w14:ligatures w14:val="none"/>
        </w:rPr>
      </w:pPr>
      <w:r w:rsidRPr="00C47F56">
        <w:rPr>
          <w:rFonts w:eastAsia="SimSun" w:cs="Times New Roman"/>
          <w:b/>
          <w:bCs/>
          <w:spacing w:val="-4"/>
          <w:kern w:val="0"/>
          <w:sz w:val="22"/>
          <w:lang w:eastAsia="ru-RU"/>
          <w14:ligatures w14:val="none"/>
        </w:rPr>
        <w:t xml:space="preserve">ОБОСНОВАНИЕ НАЧАЛЬНОЙ МАКСИМАЛЬНОЙ ЦЕНЫ КОНТРАКТА </w:t>
      </w:r>
    </w:p>
    <w:p w14:paraId="614CA77F" w14:textId="77777777" w:rsidR="00C47F56" w:rsidRPr="00C47F56" w:rsidRDefault="00C47F56" w:rsidP="00C47F5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eastAsia="SimSun" w:cs="Times New Roman"/>
          <w:b/>
          <w:bCs/>
          <w:spacing w:val="-4"/>
          <w:kern w:val="0"/>
          <w:sz w:val="22"/>
          <w:lang w:eastAsia="ru-RU"/>
          <w14:ligatures w14:val="none"/>
        </w:rPr>
      </w:pPr>
      <w:r w:rsidRPr="00C47F56">
        <w:rPr>
          <w:rFonts w:eastAsia="SimSun" w:cs="Times New Roman"/>
          <w:b/>
          <w:bCs/>
          <w:spacing w:val="-4"/>
          <w:kern w:val="0"/>
          <w:sz w:val="22"/>
          <w:lang w:eastAsia="ru-RU"/>
          <w14:ligatures w14:val="none"/>
        </w:rPr>
        <w:t>НА ПОСТАВКУ ТОВАРА (ОКАЗАНИЕ УСЛУГ)</w:t>
      </w:r>
    </w:p>
    <w:p w14:paraId="54C29D16" w14:textId="77777777" w:rsidR="00C47F56" w:rsidRPr="00C47F56" w:rsidRDefault="00C47F56" w:rsidP="00C47F5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eastAsia="SimSun" w:cs="Times New Roman"/>
          <w:bCs/>
          <w:i/>
          <w:spacing w:val="-4"/>
          <w:kern w:val="0"/>
          <w:sz w:val="24"/>
          <w:szCs w:val="24"/>
          <w:lang w:eastAsia="ru-RU"/>
          <w14:ligatures w14:val="none"/>
        </w:rPr>
      </w:pPr>
      <w:r w:rsidRPr="00C47F56">
        <w:rPr>
          <w:rFonts w:eastAsia="SimSun" w:cs="Times New Roman"/>
          <w:bCs/>
          <w:i/>
          <w:spacing w:val="-4"/>
          <w:kern w:val="0"/>
          <w:sz w:val="24"/>
          <w:szCs w:val="24"/>
          <w:lang w:eastAsia="ru-RU"/>
          <w14:ligatures w14:val="none"/>
        </w:rPr>
        <w:t>закупка у единственного поставщика</w:t>
      </w:r>
    </w:p>
    <w:p w14:paraId="491128B0" w14:textId="77777777" w:rsidR="00C47F56" w:rsidRPr="00C47F56" w:rsidRDefault="00C47F56" w:rsidP="00C47F5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eastAsia="SimSun" w:cs="Times New Roman"/>
          <w:bCs/>
          <w:i/>
          <w:spacing w:val="-4"/>
          <w:kern w:val="0"/>
          <w:sz w:val="24"/>
          <w:szCs w:val="24"/>
          <w:lang w:eastAsia="ru-RU"/>
          <w14:ligatures w14:val="none"/>
        </w:rPr>
      </w:pPr>
    </w:p>
    <w:p w14:paraId="3252BDA8" w14:textId="77777777" w:rsidR="00C47F56" w:rsidRPr="00C47F56" w:rsidRDefault="00C47F56" w:rsidP="00C47F56">
      <w:pPr>
        <w:spacing w:after="0"/>
        <w:ind w:left="-567" w:right="136" w:firstLine="709"/>
        <w:jc w:val="both"/>
        <w:rPr>
          <w:rFonts w:eastAsia="SimSun" w:cs="Times New Roman"/>
          <w:bCs/>
          <w:color w:val="FF0000"/>
          <w:kern w:val="0"/>
          <w:sz w:val="22"/>
          <w:lang w:eastAsia="ru-RU"/>
          <w14:ligatures w14:val="none"/>
        </w:rPr>
      </w:pPr>
      <w:r w:rsidRPr="00C47F56">
        <w:rPr>
          <w:rFonts w:eastAsia="SimSun" w:cs="Times New Roman"/>
          <w:kern w:val="0"/>
          <w:sz w:val="22"/>
          <w:lang w:eastAsia="ru-RU"/>
          <w14:ligatures w14:val="none"/>
        </w:rPr>
        <w:t>Наименование предмета контракта:</w:t>
      </w:r>
      <w:r w:rsidRPr="00C47F56">
        <w:rPr>
          <w:rFonts w:eastAsia="SimSun" w:cs="Times New Roman"/>
          <w:b/>
          <w:kern w:val="0"/>
          <w:sz w:val="22"/>
          <w:lang w:eastAsia="ru-RU"/>
          <w14:ligatures w14:val="none"/>
        </w:rPr>
        <w:t xml:space="preserve"> </w:t>
      </w:r>
      <w:r w:rsidRPr="00C47F56">
        <w:rPr>
          <w:rFonts w:eastAsia="SimSun" w:cs="Times New Roman"/>
          <w:bCs/>
          <w:kern w:val="0"/>
          <w:sz w:val="22"/>
          <w:lang w:eastAsia="ru-RU"/>
          <w14:ligatures w14:val="none"/>
        </w:rPr>
        <w:t>Оказание услуг по проведению индивидуального дозиметрического контроля внешнего облучения персонала ФКУ СИЗО-1 ГУФСИН России по г. Москве.</w:t>
      </w:r>
    </w:p>
    <w:p w14:paraId="2B42A814" w14:textId="77777777" w:rsidR="00C47F56" w:rsidRPr="00C47F56" w:rsidRDefault="00C47F56" w:rsidP="00C47F56">
      <w:pPr>
        <w:spacing w:after="0"/>
        <w:ind w:left="-567" w:right="136" w:firstLine="709"/>
        <w:jc w:val="both"/>
        <w:rPr>
          <w:rFonts w:eastAsia="SimSun" w:cs="Times New Roman"/>
          <w:kern w:val="0"/>
          <w:sz w:val="22"/>
          <w:lang w:eastAsia="ru-RU"/>
          <w14:ligatures w14:val="none"/>
        </w:rPr>
      </w:pPr>
      <w:r w:rsidRPr="00C47F56">
        <w:rPr>
          <w:rFonts w:eastAsia="SimSun" w:cs="Times New Roman"/>
          <w:kern w:val="0"/>
          <w:sz w:val="22"/>
          <w:lang w:eastAsia="ru-RU"/>
          <w14:ligatures w14:val="none"/>
        </w:rPr>
        <w:t>Основные характеристики объекта закупки: в соответствии с Приложением 1.</w:t>
      </w:r>
    </w:p>
    <w:p w14:paraId="3736DD22" w14:textId="77777777" w:rsidR="00C47F56" w:rsidRPr="00C47F56" w:rsidRDefault="00C47F56" w:rsidP="00C47F56">
      <w:pPr>
        <w:spacing w:after="0"/>
        <w:ind w:left="-567" w:right="136" w:firstLine="708"/>
        <w:jc w:val="both"/>
        <w:rPr>
          <w:rFonts w:eastAsia="SimSun" w:cs="Times New Roman"/>
          <w:kern w:val="0"/>
          <w:sz w:val="22"/>
          <w:lang w:eastAsia="ru-RU"/>
          <w14:ligatures w14:val="none"/>
        </w:rPr>
      </w:pPr>
      <w:r w:rsidRPr="00C47F56">
        <w:rPr>
          <w:rFonts w:eastAsia="SimSun" w:cs="Times New Roman"/>
          <w:kern w:val="0"/>
          <w:sz w:val="22"/>
          <w:lang w:eastAsia="ru-RU"/>
          <w14:ligatures w14:val="none"/>
        </w:rPr>
        <w:t>В соответствии с требованиями статьи 22 Федерального закона от 05 апреля 2013 г № 44-ФЗ и приказа Министерства экономического развития РФ от 02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 методом сопоставимых цен (анализ рынка), коммерческие предложения прилагаю:</w:t>
      </w:r>
    </w:p>
    <w:p w14:paraId="4ECE4156" w14:textId="77777777" w:rsidR="00C47F56" w:rsidRPr="00C47F56" w:rsidRDefault="00C47F56" w:rsidP="00C47F56">
      <w:pPr>
        <w:spacing w:after="0"/>
        <w:ind w:left="-567" w:right="136" w:firstLine="708"/>
        <w:jc w:val="both"/>
        <w:rPr>
          <w:rFonts w:eastAsia="SimSu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103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"/>
        <w:gridCol w:w="2722"/>
        <w:gridCol w:w="567"/>
        <w:gridCol w:w="567"/>
        <w:gridCol w:w="992"/>
        <w:gridCol w:w="992"/>
        <w:gridCol w:w="14"/>
        <w:gridCol w:w="978"/>
        <w:gridCol w:w="993"/>
        <w:gridCol w:w="991"/>
        <w:gridCol w:w="1136"/>
      </w:tblGrid>
      <w:tr w:rsidR="00C47F56" w:rsidRPr="00C47F56" w14:paraId="5079F1A9" w14:textId="77777777" w:rsidTr="00640055">
        <w:trPr>
          <w:trHeight w:val="443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D4DDE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11E61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товара (услуги)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75C30" w14:textId="77777777" w:rsidR="00C47F56" w:rsidRPr="00C47F56" w:rsidRDefault="00C47F56" w:rsidP="00C47F56">
            <w:pPr>
              <w:spacing w:after="0"/>
              <w:ind w:left="-109" w:right="-102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854F6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Кол-во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2BB3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Предложение 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2CB3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Предложение 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48B1E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i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Предложение 3</w:t>
            </w:r>
          </w:p>
        </w:tc>
      </w:tr>
      <w:tr w:rsidR="00C47F56" w:rsidRPr="00C47F56" w14:paraId="08B4D953" w14:textId="77777777" w:rsidTr="00640055">
        <w:trPr>
          <w:trHeight w:val="70"/>
        </w:trPr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D2A8" w14:textId="77777777" w:rsidR="00C47F56" w:rsidRPr="00C47F56" w:rsidRDefault="00C47F56" w:rsidP="00C47F56">
            <w:pPr>
              <w:spacing w:after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774F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EA57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E0DF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BFF9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Цена за ед. в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5A20D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 в 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AA76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Цена за ед. в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62D42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в 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2641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Цена за ед. в руб.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708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Итого в руб.</w:t>
            </w:r>
          </w:p>
        </w:tc>
      </w:tr>
      <w:tr w:rsidR="00C47F56" w:rsidRPr="00C47F56" w14:paraId="67E913B0" w14:textId="77777777" w:rsidTr="00640055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E958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A48A" w14:textId="77777777" w:rsidR="00C47F56" w:rsidRPr="00C47F56" w:rsidRDefault="00C47F56" w:rsidP="00C47F56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Индивидуальный дозиметрический контроль персонала. 3 квартал 2026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23E96" w14:textId="77777777" w:rsidR="00C47F56" w:rsidRPr="00C47F56" w:rsidRDefault="00C47F56" w:rsidP="00C47F56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957F574" w14:textId="77777777" w:rsidR="00C47F56" w:rsidRPr="00C47F56" w:rsidRDefault="00C47F56" w:rsidP="00C47F56">
            <w:pPr>
              <w:spacing w:after="0"/>
              <w:ind w:left="-107" w:right="-114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51BC" w14:textId="77777777" w:rsidR="00C47F56" w:rsidRPr="00C47F56" w:rsidRDefault="00C47F56" w:rsidP="00C47F56">
            <w:pPr>
              <w:spacing w:after="0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C47F56">
              <w:rPr>
                <w:rFonts w:eastAsia="Calibri" w:cs="Times New Roman"/>
                <w:kern w:val="0"/>
                <w:sz w:val="22"/>
                <w14:ligatures w14:val="none"/>
              </w:rPr>
              <w:t>840,00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C7708" w14:textId="77777777" w:rsidR="00C47F56" w:rsidRPr="00C47F56" w:rsidRDefault="00C47F56" w:rsidP="00C47F56">
            <w:pPr>
              <w:spacing w:after="0"/>
              <w:ind w:left="-113" w:right="-114"/>
              <w:jc w:val="center"/>
              <w:rPr>
                <w:rFonts w:eastAsia="Calibri" w:cs="Times New Roman"/>
                <w:bCs/>
                <w:kern w:val="0"/>
                <w:sz w:val="22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22680,00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50AA" w14:textId="77777777" w:rsidR="00C47F56" w:rsidRPr="00C47F56" w:rsidRDefault="00C47F56" w:rsidP="00C47F56">
            <w:pPr>
              <w:spacing w:after="0"/>
              <w:ind w:left="-113" w:right="-114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C47F56">
              <w:rPr>
                <w:rFonts w:eastAsia="Calibri" w:cs="Times New Roman"/>
                <w:kern w:val="0"/>
                <w:sz w:val="22"/>
                <w14:ligatures w14:val="none"/>
              </w:rPr>
              <w:t>856,00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4CAC" w14:textId="77777777" w:rsidR="00C47F56" w:rsidRPr="00C47F56" w:rsidRDefault="00C47F56" w:rsidP="00C47F56">
            <w:pPr>
              <w:spacing w:after="0"/>
              <w:ind w:left="-113" w:right="-114"/>
              <w:jc w:val="center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23112,00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81DD5" w14:textId="77777777" w:rsidR="00C47F56" w:rsidRPr="00C47F56" w:rsidRDefault="00C47F56" w:rsidP="00C47F56">
            <w:pPr>
              <w:spacing w:after="0"/>
              <w:ind w:left="-113" w:right="-114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C47F56">
              <w:rPr>
                <w:rFonts w:eastAsia="Calibri" w:cs="Times New Roman"/>
                <w:kern w:val="0"/>
                <w:sz w:val="22"/>
                <w14:ligatures w14:val="none"/>
              </w:rPr>
              <w:t>800,00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2DF5" w14:textId="77777777" w:rsidR="00C47F56" w:rsidRPr="00C47F56" w:rsidRDefault="00C47F56" w:rsidP="00C47F56">
            <w:pPr>
              <w:autoSpaceDE w:val="0"/>
              <w:autoSpaceDN w:val="0"/>
              <w:adjustRightInd w:val="0"/>
              <w:spacing w:after="0"/>
              <w:ind w:left="-113" w:right="-114"/>
              <w:jc w:val="center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21600,00</w:t>
            </w:r>
          </w:p>
        </w:tc>
      </w:tr>
      <w:tr w:rsidR="00C47F56" w:rsidRPr="00C47F56" w14:paraId="04C7275E" w14:textId="77777777" w:rsidTr="00640055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3CF2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1357" w14:textId="77777777" w:rsidR="00C47F56" w:rsidRPr="00C47F56" w:rsidRDefault="00C47F56" w:rsidP="00C47F56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Индивидуальный дозиметрический контроль персонала. 4 квартал 2026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BB28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шт.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22E378" w14:textId="77777777" w:rsidR="00C47F56" w:rsidRPr="00C47F56" w:rsidRDefault="00C47F56" w:rsidP="00C47F56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8B0" w14:textId="77777777" w:rsidR="00C47F56" w:rsidRPr="00C47F56" w:rsidRDefault="00C47F56" w:rsidP="00C47F56">
            <w:pPr>
              <w:spacing w:after="0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C47F56">
              <w:rPr>
                <w:rFonts w:eastAsia="Calibri" w:cs="Times New Roman"/>
                <w:kern w:val="0"/>
                <w:sz w:val="22"/>
                <w14:ligatures w14:val="none"/>
              </w:rPr>
              <w:t>840,00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A5676" w14:textId="77777777" w:rsidR="00C47F56" w:rsidRPr="00C47F56" w:rsidRDefault="00C47F56" w:rsidP="00C47F56">
            <w:pPr>
              <w:spacing w:after="0"/>
              <w:ind w:left="-113" w:right="-114"/>
              <w:jc w:val="center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22680,00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D47F" w14:textId="77777777" w:rsidR="00C47F56" w:rsidRPr="00C47F56" w:rsidRDefault="00C47F56" w:rsidP="00C47F56">
            <w:pPr>
              <w:spacing w:after="0"/>
              <w:ind w:left="-113" w:right="-114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C47F56">
              <w:rPr>
                <w:rFonts w:eastAsia="Calibri" w:cs="Times New Roman"/>
                <w:kern w:val="0"/>
                <w:sz w:val="22"/>
                <w14:ligatures w14:val="none"/>
              </w:rPr>
              <w:t>856,00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BC7A1" w14:textId="77777777" w:rsidR="00C47F56" w:rsidRPr="00C47F56" w:rsidRDefault="00C47F56" w:rsidP="00C47F56">
            <w:pPr>
              <w:spacing w:after="0"/>
              <w:ind w:left="-113" w:right="-114"/>
              <w:jc w:val="center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23112,00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4DDF" w14:textId="77777777" w:rsidR="00C47F56" w:rsidRPr="00C47F56" w:rsidRDefault="00C47F56" w:rsidP="00C47F56">
            <w:pPr>
              <w:spacing w:after="0"/>
              <w:ind w:left="-113" w:right="-114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C47F56">
              <w:rPr>
                <w:rFonts w:eastAsia="Calibri" w:cs="Times New Roman"/>
                <w:kern w:val="0"/>
                <w:sz w:val="22"/>
                <w14:ligatures w14:val="none"/>
              </w:rPr>
              <w:t>800,00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2A72" w14:textId="77777777" w:rsidR="00C47F56" w:rsidRPr="00C47F56" w:rsidRDefault="00C47F56" w:rsidP="00C47F56">
            <w:pPr>
              <w:autoSpaceDE w:val="0"/>
              <w:autoSpaceDN w:val="0"/>
              <w:adjustRightInd w:val="0"/>
              <w:spacing w:after="0"/>
              <w:ind w:left="-113" w:right="-114"/>
              <w:jc w:val="center"/>
              <w:rPr>
                <w:rFonts w:eastAsia="Calibri" w:cs="Times New Roman"/>
                <w:b/>
                <w:kern w:val="0"/>
                <w:sz w:val="22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21600,00</w:t>
            </w:r>
          </w:p>
        </w:tc>
      </w:tr>
      <w:tr w:rsidR="00C47F56" w:rsidRPr="00C47F56" w14:paraId="72DE6931" w14:textId="77777777" w:rsidTr="00640055">
        <w:trPr>
          <w:trHeight w:val="510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DED5B" w14:textId="77777777" w:rsidR="00C47F56" w:rsidRPr="00C47F56" w:rsidRDefault="00C47F56" w:rsidP="00C47F56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9C57" w14:textId="77777777" w:rsidR="00C47F56" w:rsidRPr="00C47F56" w:rsidRDefault="00C47F56" w:rsidP="00C47F56">
            <w:pPr>
              <w:spacing w:after="0"/>
              <w:jc w:val="center"/>
              <w:rPr>
                <w:rFonts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59F1A" w14:textId="77777777" w:rsidR="00C47F56" w:rsidRPr="00C47F56" w:rsidRDefault="00C47F56" w:rsidP="00C47F56">
            <w:pPr>
              <w:spacing w:after="0"/>
              <w:ind w:left="-113" w:right="-114"/>
              <w:jc w:val="center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45360,00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59F0F" w14:textId="77777777" w:rsidR="00C47F56" w:rsidRPr="00C47F56" w:rsidRDefault="00C47F56" w:rsidP="00C47F56">
            <w:pPr>
              <w:spacing w:after="0"/>
              <w:ind w:left="-113" w:right="-114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3CA9B" w14:textId="77777777" w:rsidR="00C47F56" w:rsidRPr="00C47F56" w:rsidRDefault="00C47F56" w:rsidP="00C47F56">
            <w:pPr>
              <w:spacing w:after="0"/>
              <w:ind w:left="-113" w:right="-114"/>
              <w:jc w:val="center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46224,00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7313" w14:textId="77777777" w:rsidR="00C47F56" w:rsidRPr="00C47F56" w:rsidRDefault="00C47F56" w:rsidP="00C47F56">
            <w:pPr>
              <w:spacing w:after="0"/>
              <w:ind w:left="-113" w:right="-114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86C7" w14:textId="77777777" w:rsidR="00C47F56" w:rsidRPr="00C47F56" w:rsidRDefault="00C47F56" w:rsidP="00C47F56">
            <w:pPr>
              <w:autoSpaceDE w:val="0"/>
              <w:autoSpaceDN w:val="0"/>
              <w:adjustRightInd w:val="0"/>
              <w:spacing w:after="0"/>
              <w:ind w:left="-113" w:right="-114"/>
              <w:jc w:val="center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43200,00</w:t>
            </w:r>
          </w:p>
        </w:tc>
      </w:tr>
    </w:tbl>
    <w:p w14:paraId="59766207" w14:textId="77777777" w:rsidR="00C47F56" w:rsidRPr="00C47F56" w:rsidRDefault="00C47F56" w:rsidP="00C47F56">
      <w:pPr>
        <w:spacing w:after="0"/>
        <w:ind w:left="-567" w:right="136" w:firstLine="708"/>
        <w:jc w:val="both"/>
        <w:rPr>
          <w:rFonts w:eastAsia="SimSun" w:cs="Times New Roman"/>
          <w:kern w:val="0"/>
          <w:sz w:val="20"/>
          <w:szCs w:val="20"/>
          <w:lang w:eastAsia="ru-RU"/>
          <w14:ligatures w14:val="none"/>
        </w:rPr>
      </w:pPr>
    </w:p>
    <w:p w14:paraId="2D9B8FAB" w14:textId="77777777" w:rsidR="00C47F56" w:rsidRPr="00C47F56" w:rsidRDefault="00C47F56" w:rsidP="00C47F56">
      <w:pPr>
        <w:spacing w:after="0"/>
        <w:jc w:val="both"/>
        <w:rPr>
          <w:rFonts w:eastAsia="SimSun" w:cs="Times New Roman"/>
          <w:kern w:val="0"/>
          <w:sz w:val="22"/>
          <w:lang w:eastAsia="ru-RU"/>
          <w14:ligatures w14:val="none"/>
        </w:rPr>
      </w:pPr>
      <w:r w:rsidRPr="00C47F56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</w:t>
      </w:r>
      <w:r w:rsidRPr="00C47F56">
        <w:rPr>
          <w:rFonts w:eastAsia="SimSun" w:cs="Times New Roman"/>
          <w:kern w:val="0"/>
          <w:sz w:val="22"/>
          <w:lang w:eastAsia="ru-RU"/>
          <w14:ligatures w14:val="none"/>
        </w:rPr>
        <w:t>В целях определения однородности совокупности значений выявленных цен, используемых в расчете НМЦК, был определен коэффициент вариации (</w:t>
      </w:r>
      <w:r w:rsidRPr="00C47F56">
        <w:rPr>
          <w:rFonts w:eastAsia="SimSun" w:cs="Times New Roman"/>
          <w:kern w:val="0"/>
          <w:sz w:val="22"/>
          <w:lang w:val="en-US" w:eastAsia="ru-RU"/>
          <w14:ligatures w14:val="none"/>
        </w:rPr>
        <w:t>V</w:t>
      </w:r>
      <w:r w:rsidRPr="00C47F56">
        <w:rPr>
          <w:rFonts w:eastAsia="SimSun" w:cs="Times New Roman"/>
          <w:kern w:val="0"/>
          <w:sz w:val="22"/>
          <w:lang w:eastAsia="ru-RU"/>
          <w14:ligatures w14:val="none"/>
        </w:rPr>
        <w:t>) согласно формуле:</w:t>
      </w:r>
    </w:p>
    <w:tbl>
      <w:tblPr>
        <w:tblpPr w:leftFromText="180" w:rightFromText="180" w:vertAnchor="text" w:horzAnchor="page" w:tblpX="1294" w:tblpY="68"/>
        <w:tblW w:w="0" w:type="auto"/>
        <w:tblLook w:val="0000" w:firstRow="0" w:lastRow="0" w:firstColumn="0" w:lastColumn="0" w:noHBand="0" w:noVBand="0"/>
      </w:tblPr>
      <w:tblGrid>
        <w:gridCol w:w="2093"/>
        <w:gridCol w:w="6804"/>
      </w:tblGrid>
      <w:tr w:rsidR="00C47F56" w:rsidRPr="00C47F56" w14:paraId="401936E1" w14:textId="77777777" w:rsidTr="00640055">
        <w:trPr>
          <w:trHeight w:val="510"/>
        </w:trPr>
        <w:tc>
          <w:tcPr>
            <w:tcW w:w="2093" w:type="dxa"/>
            <w:vAlign w:val="bottom"/>
          </w:tcPr>
          <w:p w14:paraId="43E366E4" w14:textId="2EC60783" w:rsidR="00C47F56" w:rsidRPr="00C47F56" w:rsidRDefault="00C47F56" w:rsidP="00C47F56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noProof/>
                <w:kern w:val="0"/>
                <w:sz w:val="22"/>
                <w:lang w:val="ru-RU" w:eastAsia="ru-RU"/>
                <w14:ligatures w14:val="none"/>
              </w:rPr>
              <w:drawing>
                <wp:inline distT="0" distB="0" distL="0" distR="0" wp14:anchorId="65C77EC8" wp14:editId="1841C8EE">
                  <wp:extent cx="1066800" cy="428625"/>
                  <wp:effectExtent l="0" t="0" r="0" b="9525"/>
                  <wp:docPr id="19326705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, где</w:t>
            </w:r>
          </w:p>
        </w:tc>
        <w:tc>
          <w:tcPr>
            <w:tcW w:w="6804" w:type="dxa"/>
            <w:vAlign w:val="center"/>
          </w:tcPr>
          <w:p w14:paraId="05EF1585" w14:textId="6D0D23D5" w:rsidR="00C47F56" w:rsidRPr="00C47F56" w:rsidRDefault="00C47F56" w:rsidP="00C47F56">
            <w:pPr>
              <w:spacing w:after="0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noProof/>
                <w:kern w:val="0"/>
                <w:sz w:val="22"/>
                <w:lang w:val="ru-RU" w:eastAsia="ru-RU"/>
                <w14:ligatures w14:val="none"/>
              </w:rPr>
              <w:drawing>
                <wp:inline distT="0" distB="0" distL="0" distR="0" wp14:anchorId="31579E0B" wp14:editId="6528E604">
                  <wp:extent cx="1257300" cy="438150"/>
                  <wp:effectExtent l="0" t="0" r="0" b="0"/>
                  <wp:docPr id="1228996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 xml:space="preserve"> - с</w:t>
            </w:r>
            <w:r w:rsidRPr="00C47F56">
              <w:rPr>
                <w:rFonts w:eastAsia="SimSun" w:cs="Times New Roman"/>
                <w:i/>
                <w:kern w:val="0"/>
                <w:sz w:val="22"/>
                <w:lang w:eastAsia="ru-RU"/>
                <w14:ligatures w14:val="none"/>
              </w:rPr>
              <w:t>реднеквадратичное отклонение</w:t>
            </w: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,</w:t>
            </w:r>
          </w:p>
        </w:tc>
      </w:tr>
    </w:tbl>
    <w:p w14:paraId="225B2BFC" w14:textId="77777777" w:rsidR="00C47F56" w:rsidRPr="00C47F56" w:rsidRDefault="00C47F56" w:rsidP="00C47F56">
      <w:pPr>
        <w:spacing w:after="0"/>
        <w:jc w:val="both"/>
        <w:rPr>
          <w:rFonts w:eastAsia="SimSun" w:cs="Times New Roman"/>
          <w:kern w:val="0"/>
          <w:sz w:val="22"/>
          <w:lang w:eastAsia="ru-RU"/>
          <w14:ligatures w14:val="none"/>
        </w:rPr>
      </w:pPr>
    </w:p>
    <w:p w14:paraId="1EB318A6" w14:textId="77777777" w:rsidR="00C47F56" w:rsidRPr="00C47F56" w:rsidRDefault="00C47F56" w:rsidP="00C47F56">
      <w:pPr>
        <w:spacing w:after="0"/>
        <w:jc w:val="both"/>
        <w:rPr>
          <w:rFonts w:eastAsia="SimSun" w:cs="Times New Roman"/>
          <w:kern w:val="0"/>
          <w:sz w:val="22"/>
          <w:lang w:eastAsia="ru-RU"/>
          <w14:ligatures w14:val="none"/>
        </w:rPr>
      </w:pPr>
    </w:p>
    <w:p w14:paraId="57C55153" w14:textId="77777777" w:rsidR="00C47F56" w:rsidRPr="00C47F56" w:rsidRDefault="00C47F56" w:rsidP="00C47F56">
      <w:pPr>
        <w:spacing w:after="0"/>
        <w:jc w:val="both"/>
        <w:rPr>
          <w:rFonts w:eastAsia="SimSun" w:cs="Times New Roman"/>
          <w:kern w:val="0"/>
          <w:sz w:val="22"/>
          <w:lang w:eastAsia="ru-RU"/>
          <w14:ligatures w14:val="none"/>
        </w:rPr>
      </w:pPr>
    </w:p>
    <w:p w14:paraId="47CDBFC2" w14:textId="77777777" w:rsidR="00C47F56" w:rsidRPr="00C47F56" w:rsidRDefault="00C47F56" w:rsidP="00C47F56">
      <w:pPr>
        <w:spacing w:after="0"/>
        <w:jc w:val="both"/>
        <w:rPr>
          <w:rFonts w:eastAsia="SimSun" w:cs="Times New Roman"/>
          <w:kern w:val="0"/>
          <w:sz w:val="22"/>
          <w:lang w:eastAsia="ru-RU"/>
          <w14:ligatures w14:val="none"/>
        </w:rPr>
      </w:pPr>
    </w:p>
    <w:p w14:paraId="3B4250D1" w14:textId="77777777" w:rsidR="00C47F56" w:rsidRPr="00C47F56" w:rsidRDefault="00C47F56" w:rsidP="00C47F56">
      <w:pPr>
        <w:spacing w:after="0"/>
        <w:jc w:val="both"/>
        <w:rPr>
          <w:rFonts w:eastAsia="SimSun" w:cs="Times New Roman"/>
          <w:kern w:val="0"/>
          <w:sz w:val="22"/>
          <w:lang w:eastAsia="ru-RU"/>
          <w14:ligatures w14:val="none"/>
        </w:rPr>
      </w:pPr>
    </w:p>
    <w:p w14:paraId="7A232582" w14:textId="77777777" w:rsidR="00C47F56" w:rsidRPr="00C47F56" w:rsidRDefault="00C47F56" w:rsidP="00C47F56">
      <w:pPr>
        <w:spacing w:after="0"/>
        <w:jc w:val="both"/>
        <w:rPr>
          <w:rFonts w:eastAsia="SimSun" w:cs="Times New Roman"/>
          <w:kern w:val="0"/>
          <w:sz w:val="22"/>
          <w:lang w:eastAsia="ru-RU"/>
          <w14:ligatures w14:val="none"/>
        </w:rPr>
      </w:pPr>
      <w:proofErr w:type="spellStart"/>
      <w:r w:rsidRPr="00C47F56">
        <w:rPr>
          <w:rFonts w:eastAsia="SimSun" w:cs="Times New Roman"/>
          <w:kern w:val="0"/>
          <w:sz w:val="22"/>
          <w:lang w:eastAsia="ru-RU"/>
          <w14:ligatures w14:val="none"/>
        </w:rPr>
        <w:t>ц</w:t>
      </w:r>
      <w:r w:rsidRPr="00C47F56">
        <w:rPr>
          <w:rFonts w:eastAsia="SimSun" w:cs="Times New Roman"/>
          <w:kern w:val="0"/>
          <w:sz w:val="22"/>
          <w:vertAlign w:val="subscript"/>
          <w:lang w:eastAsia="ru-RU"/>
          <w14:ligatures w14:val="none"/>
        </w:rPr>
        <w:t>i</w:t>
      </w:r>
      <w:proofErr w:type="spellEnd"/>
      <w:r w:rsidRPr="00C47F56">
        <w:rPr>
          <w:rFonts w:eastAsia="SimSun" w:cs="Times New Roman"/>
          <w:kern w:val="0"/>
          <w:sz w:val="22"/>
          <w:lang w:eastAsia="ru-RU"/>
          <w14:ligatures w14:val="none"/>
        </w:rPr>
        <w:t>- цена единицы товара, работы, услуги, указанная в источнике с номером i;</w:t>
      </w:r>
    </w:p>
    <w:p w14:paraId="3162E649" w14:textId="77777777" w:rsidR="00C47F56" w:rsidRPr="00C47F56" w:rsidRDefault="00C47F56" w:rsidP="00C47F56">
      <w:pPr>
        <w:spacing w:after="0"/>
        <w:jc w:val="both"/>
        <w:rPr>
          <w:rFonts w:eastAsia="SimSun" w:cs="Times New Roman"/>
          <w:kern w:val="0"/>
          <w:sz w:val="22"/>
          <w:lang w:eastAsia="ru-RU"/>
          <w14:ligatures w14:val="none"/>
        </w:rPr>
      </w:pPr>
      <w:r w:rsidRPr="00C47F56">
        <w:rPr>
          <w:rFonts w:eastAsia="SimSun" w:cs="Times New Roman"/>
          <w:kern w:val="0"/>
          <w:sz w:val="22"/>
          <w:lang w:eastAsia="ru-RU"/>
          <w14:ligatures w14:val="none"/>
        </w:rPr>
        <w:t>&lt;ц&gt; - средняя арифметическая величина цены единицы товара, работы, услуги;</w:t>
      </w:r>
    </w:p>
    <w:p w14:paraId="3A295450" w14:textId="77777777" w:rsidR="00C47F56" w:rsidRPr="00C47F56" w:rsidRDefault="00C47F56" w:rsidP="00C47F56">
      <w:pPr>
        <w:spacing w:after="0"/>
        <w:jc w:val="both"/>
        <w:rPr>
          <w:rFonts w:eastAsia="SimSun" w:cs="Times New Roman"/>
          <w:kern w:val="0"/>
          <w:sz w:val="22"/>
          <w:lang w:eastAsia="ru-RU"/>
          <w14:ligatures w14:val="none"/>
        </w:rPr>
      </w:pPr>
      <w:r w:rsidRPr="00C47F56">
        <w:rPr>
          <w:rFonts w:eastAsia="SimSun" w:cs="Times New Roman"/>
          <w:kern w:val="0"/>
          <w:sz w:val="22"/>
          <w:lang w:eastAsia="ru-RU"/>
          <w14:ligatures w14:val="none"/>
        </w:rPr>
        <w:t>n - количество значений, используемых в расчете.</w:t>
      </w:r>
    </w:p>
    <w:tbl>
      <w:tblPr>
        <w:tblW w:w="5277" w:type="pct"/>
        <w:tblInd w:w="-459" w:type="dxa"/>
        <w:tblLook w:val="0000" w:firstRow="0" w:lastRow="0" w:firstColumn="0" w:lastColumn="0" w:noHBand="0" w:noVBand="0"/>
      </w:tblPr>
      <w:tblGrid>
        <w:gridCol w:w="445"/>
        <w:gridCol w:w="3732"/>
        <w:gridCol w:w="3092"/>
        <w:gridCol w:w="2593"/>
      </w:tblGrid>
      <w:tr w:rsidR="00C47F56" w:rsidRPr="00C47F56" w14:paraId="7CE2F782" w14:textId="77777777" w:rsidTr="00640055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5A13" w14:textId="77777777" w:rsidR="00C47F56" w:rsidRPr="00C47F56" w:rsidRDefault="00C47F56" w:rsidP="00C47F56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8302" w14:textId="77777777" w:rsidR="00C47F56" w:rsidRPr="00C47F56" w:rsidRDefault="00C47F56" w:rsidP="00C47F56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товара (услуги)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EEA73" w14:textId="77777777" w:rsidR="00C47F56" w:rsidRPr="00C47F56" w:rsidRDefault="00C47F56" w:rsidP="00C47F56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47F56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Средне-квадратическое</w:t>
            </w:r>
            <w:proofErr w:type="gramEnd"/>
          </w:p>
          <w:p w14:paraId="32350808" w14:textId="77777777" w:rsidR="00C47F56" w:rsidRPr="00C47F56" w:rsidRDefault="00C47F56" w:rsidP="00C47F56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отклонение, σ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F4F9" w14:textId="77777777" w:rsidR="00C47F56" w:rsidRPr="00C47F56" w:rsidRDefault="00C47F56" w:rsidP="00C47F56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Коэффициент </w:t>
            </w:r>
          </w:p>
          <w:p w14:paraId="0F9FB4AD" w14:textId="77777777" w:rsidR="00C47F56" w:rsidRPr="00C47F56" w:rsidRDefault="00C47F56" w:rsidP="00C47F56">
            <w:pPr>
              <w:spacing w:after="0"/>
              <w:jc w:val="center"/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вариации, V</w:t>
            </w:r>
          </w:p>
        </w:tc>
      </w:tr>
      <w:tr w:rsidR="00C47F56" w:rsidRPr="00C47F56" w14:paraId="5D1B890B" w14:textId="77777777" w:rsidTr="00640055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2BF1" w14:textId="77777777" w:rsidR="00C47F56" w:rsidRPr="00C47F56" w:rsidRDefault="00C47F56" w:rsidP="00C47F56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1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7DD1" w14:textId="77777777" w:rsidR="00C47F56" w:rsidRPr="00C47F56" w:rsidRDefault="00C47F56" w:rsidP="00C47F56">
            <w:pPr>
              <w:spacing w:after="0" w:line="256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Индивидуальный дозиметрический контроль персонала. 3 квартал 2026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F766B" w14:textId="77777777" w:rsidR="00C47F56" w:rsidRPr="00C47F56" w:rsidRDefault="00C47F56" w:rsidP="00C47F56">
            <w:pPr>
              <w:spacing w:after="0"/>
              <w:jc w:val="center"/>
              <w:textAlignment w:val="bottom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28,84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EC940" w14:textId="77777777" w:rsidR="00C47F56" w:rsidRPr="00C47F56" w:rsidRDefault="00C47F56" w:rsidP="00C47F56">
            <w:pPr>
              <w:spacing w:after="0"/>
              <w:jc w:val="center"/>
              <w:textAlignment w:val="bottom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3,47</w:t>
            </w:r>
          </w:p>
        </w:tc>
      </w:tr>
      <w:tr w:rsidR="00C47F56" w:rsidRPr="00C47F56" w14:paraId="62334BA0" w14:textId="77777777" w:rsidTr="00640055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6150" w14:textId="77777777" w:rsidR="00C47F56" w:rsidRPr="00C47F56" w:rsidRDefault="00C47F56" w:rsidP="00C47F56">
            <w:pPr>
              <w:spacing w:after="0"/>
              <w:jc w:val="center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1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E645" w14:textId="77777777" w:rsidR="00C47F56" w:rsidRPr="00C47F56" w:rsidRDefault="00C47F56" w:rsidP="00C47F56">
            <w:pPr>
              <w:spacing w:after="0" w:line="256" w:lineRule="auto"/>
              <w:rPr>
                <w:rFonts w:eastAsia="SimSun" w:cs="Times New Roman"/>
                <w:color w:val="334059"/>
                <w:kern w:val="0"/>
                <w:sz w:val="22"/>
                <w:shd w:val="clear" w:color="auto" w:fill="FFFFFF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  <w:t>Индивидуальный дозиметрический контроль персонала. 4 квартал 2026</w:t>
            </w: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8C559" w14:textId="77777777" w:rsidR="00C47F56" w:rsidRPr="00C47F56" w:rsidRDefault="00C47F56" w:rsidP="00C47F56">
            <w:pPr>
              <w:spacing w:after="0"/>
              <w:jc w:val="center"/>
              <w:textAlignment w:val="bottom"/>
              <w:rPr>
                <w:rFonts w:eastAsia="SimSun" w:cs="Times New Roman"/>
                <w:kern w:val="0"/>
                <w:sz w:val="22"/>
                <w:lang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28,84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7D0D5" w14:textId="77777777" w:rsidR="00C47F56" w:rsidRPr="00C47F56" w:rsidRDefault="00C47F56" w:rsidP="00C47F56">
            <w:pPr>
              <w:spacing w:after="0"/>
              <w:jc w:val="center"/>
              <w:textAlignment w:val="bottom"/>
              <w:rPr>
                <w:rFonts w:eastAsia="SimSun" w:cs="Times New Roman"/>
                <w:kern w:val="0"/>
                <w:sz w:val="22"/>
                <w:lang w:val="en-US" w:eastAsia="ru-RU"/>
                <w14:ligatures w14:val="none"/>
              </w:rPr>
            </w:pPr>
            <w:r w:rsidRPr="00C47F56">
              <w:rPr>
                <w:rFonts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3,47</w:t>
            </w:r>
          </w:p>
        </w:tc>
      </w:tr>
    </w:tbl>
    <w:p w14:paraId="64E92791" w14:textId="77777777" w:rsidR="00C47F56" w:rsidRPr="00C47F56" w:rsidRDefault="00C47F56" w:rsidP="00C47F56">
      <w:pPr>
        <w:suppressAutoHyphens/>
        <w:spacing w:after="0"/>
        <w:ind w:right="136" w:firstLine="709"/>
        <w:jc w:val="both"/>
        <w:rPr>
          <w:rFonts w:eastAsia="SimSun" w:cs="Times New Roman"/>
          <w:kern w:val="0"/>
          <w:sz w:val="22"/>
          <w:lang w:eastAsia="ar-SA"/>
          <w14:ligatures w14:val="none"/>
        </w:rPr>
      </w:pPr>
      <w:r w:rsidRPr="00C47F56">
        <w:rPr>
          <w:rFonts w:eastAsia="SimSun" w:cs="Times New Roman"/>
          <w:kern w:val="0"/>
          <w:sz w:val="22"/>
          <w:lang w:eastAsia="ar-SA"/>
          <w14:ligatures w14:val="none"/>
        </w:rPr>
        <w:t xml:space="preserve">Так как коэффициент вариации (V) по каждой позиции не превышает 33%, совокупность значений цены в расчетах считается однородной. </w:t>
      </w:r>
    </w:p>
    <w:p w14:paraId="5F9FDBD6" w14:textId="77777777" w:rsidR="00C47F56" w:rsidRPr="00C47F56" w:rsidRDefault="00C47F56" w:rsidP="00C47F56">
      <w:pPr>
        <w:suppressAutoHyphens/>
        <w:spacing w:after="0"/>
        <w:ind w:right="136" w:firstLine="709"/>
        <w:jc w:val="both"/>
        <w:rPr>
          <w:rFonts w:eastAsia="SimSun" w:cs="Times New Roman"/>
          <w:color w:val="000000"/>
          <w:kern w:val="0"/>
          <w:sz w:val="22"/>
          <w:lang w:eastAsia="ar-SA"/>
          <w14:ligatures w14:val="none"/>
        </w:rPr>
      </w:pPr>
      <w:r w:rsidRPr="00C47F56">
        <w:rPr>
          <w:rFonts w:eastAsia="SimSun" w:cs="Times New Roman"/>
          <w:kern w:val="0"/>
          <w:sz w:val="22"/>
          <w:lang w:eastAsia="ar-SA"/>
          <w14:ligatures w14:val="none"/>
        </w:rPr>
        <w:t xml:space="preserve">Руководствуясь имеющими предложениями и экономической целесообразностью, было принято решение о размещении закупки на ЕАТ Березка, с поставщиком, предложившим наименьшую цену контракта в размере: </w:t>
      </w:r>
      <w:r w:rsidRPr="00C47F56">
        <w:rPr>
          <w:rFonts w:eastAsia="SimSun" w:cs="Times New Roman"/>
          <w:b/>
          <w:bCs/>
          <w:kern w:val="0"/>
          <w:sz w:val="22"/>
          <w:lang w:eastAsia="ar-SA"/>
          <w14:ligatures w14:val="none"/>
        </w:rPr>
        <w:t>43 20</w:t>
      </w:r>
      <w:r w:rsidRPr="00C47F56">
        <w:rPr>
          <w:rFonts w:eastAsia="SimSun" w:cs="Times New Roman"/>
          <w:b/>
          <w:bCs/>
          <w:color w:val="000000"/>
          <w:kern w:val="0"/>
          <w:sz w:val="22"/>
          <w:lang w:eastAsia="ru-RU"/>
          <w14:ligatures w14:val="none"/>
        </w:rPr>
        <w:t>0</w:t>
      </w:r>
      <w:r w:rsidRPr="00C47F56">
        <w:rPr>
          <w:rFonts w:eastAsia="SimSun" w:cs="Times New Roman"/>
          <w:b/>
          <w:color w:val="000000"/>
          <w:kern w:val="0"/>
          <w:sz w:val="22"/>
          <w:lang w:eastAsia="ru-RU"/>
          <w14:ligatures w14:val="none"/>
        </w:rPr>
        <w:t xml:space="preserve"> (сорок три тысячи двести) рублей 00 копеек.</w:t>
      </w:r>
    </w:p>
    <w:p w14:paraId="1130CBC5" w14:textId="77777777" w:rsidR="00F12C76" w:rsidRDefault="00F12C76" w:rsidP="006C0B77">
      <w:pPr>
        <w:spacing w:after="0"/>
        <w:ind w:firstLine="709"/>
        <w:jc w:val="both"/>
      </w:pPr>
    </w:p>
    <w:sectPr w:rsidR="00F12C76" w:rsidSect="00C47F56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95"/>
    <w:rsid w:val="00053B95"/>
    <w:rsid w:val="00242982"/>
    <w:rsid w:val="006C0B77"/>
    <w:rsid w:val="008242FF"/>
    <w:rsid w:val="00870751"/>
    <w:rsid w:val="00922C48"/>
    <w:rsid w:val="009A5A09"/>
    <w:rsid w:val="00B915B7"/>
    <w:rsid w:val="00C47F56"/>
    <w:rsid w:val="00CB7C8E"/>
    <w:rsid w:val="00DA08C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54D59-B0B3-40E7-B5A2-DC5477D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53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B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B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B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B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B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B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B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B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3B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3B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3B9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53B9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53B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53B9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53B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53B9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53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B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3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3B9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53B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3B9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3B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3B9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53B9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ОКБиХО</dc:creator>
  <cp:keywords/>
  <dc:description/>
  <cp:lastModifiedBy>Инспектор ОКБиХО</cp:lastModifiedBy>
  <cp:revision>2</cp:revision>
  <dcterms:created xsi:type="dcterms:W3CDTF">2026-06-03T11:47:00Z</dcterms:created>
  <dcterms:modified xsi:type="dcterms:W3CDTF">2026-06-03T11:47:00Z</dcterms:modified>
</cp:coreProperties>
</file>