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Основание невозможности соблюдения запрета, установленного Постановлением Правительства Российской Федерации от 23 декабря 2024 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Согласно пункту 1 Постановления Правительства Российской Федерации от 23 декабря 2024 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Постановление Правительства РФ от 23 декабря 2024 г. №1875) установить: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– иностранные лица), по перечню согласно приложению №1 к постановлению Правительства РФ от 23 декабря 2024 г. №1875.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Код ОКПД2 (</w:t>
      </w:r>
      <w:r>
        <w:rPr>
          <w:rFonts w:eastAsia="Aptos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20.30</w:t>
      </w:r>
      <w:r>
        <w:rPr>
          <w:rFonts w:cs="Times New Roman" w:ascii="Times New Roman" w:hAnsi="Times New Roman"/>
        </w:rPr>
        <w:t>), соответствующий необходимому Заказчику к закупке товару, в соответствии с Общероссийским классификатором продукции по видам экономической деятельности ОК 034-2014 (КПЕС 2008), входит в перечень, предусмотренный приложением №1 к постановлению Правительства РФ от 23 декабря 2024 г. №1875.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Подпунктом «и» пункта 5 постановления Правительства РФ от 23 декабря 2024 г. №1875 предусмотрено, сто указанный в пункте 1 постановления Правительства РФ от 23 декабря 2024 г. №1875, запрет может не применяться заказчиком, если осуществляется закупка товаров, не относящихся к товарам и программному обеспечению, указанным в позициях 17,27,35,53,140,141,144, и 146 приложения №1 к постановлению Правительства РФ от 23 декабря 2024 г. №1875, при которой начальная (максимальная) цена контракта (начальная(максимальная)цена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млн.рублей и при этом ни одна из использованных при определении таких цен цена единицы товара не превышает 300 тыс. рублей.</w:t>
      </w:r>
    </w:p>
    <w:p>
      <w:pPr>
        <w:pStyle w:val="Normal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основании вышеизложенного, запрет, установленный пунктом 1 постановления Правительства Российской Федерации от 23 декабря 2024 г. №1875, не подлежит применению.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5f5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1" w:customStyle="1">
    <w:name w:val="Heading 1"/>
    <w:basedOn w:val="Normal"/>
    <w:next w:val="Normal"/>
    <w:link w:val="10"/>
    <w:uiPriority w:val="9"/>
    <w:qFormat/>
    <w:rsid w:val="008655f5"/>
    <w:pPr>
      <w:keepNext w:val="true"/>
      <w:keepLines/>
      <w:spacing w:before="360" w:after="80"/>
      <w:outlineLvl w:val="0"/>
    </w:pPr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 w:customStyle="1">
    <w:name w:val="Heading 2"/>
    <w:basedOn w:val="Normal"/>
    <w:next w:val="Normal"/>
    <w:link w:val="21"/>
    <w:uiPriority w:val="9"/>
    <w:semiHidden/>
    <w:unhideWhenUsed/>
    <w:qFormat/>
    <w:rsid w:val="008655f5"/>
    <w:pPr>
      <w:keepNext w:val="true"/>
      <w:keepLines/>
      <w:spacing w:before="160" w:after="80"/>
      <w:outlineLvl w:val="1"/>
    </w:pPr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 w:customStyle="1">
    <w:name w:val="Heading 3"/>
    <w:basedOn w:val="Normal"/>
    <w:next w:val="Normal"/>
    <w:link w:val="30"/>
    <w:uiPriority w:val="9"/>
    <w:semiHidden/>
    <w:unhideWhenUsed/>
    <w:qFormat/>
    <w:rsid w:val="008655f5"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val="0F4761" w:themeColor="accent1" w:themeShade="bf"/>
      <w:sz w:val="28"/>
      <w:szCs w:val="28"/>
    </w:rPr>
  </w:style>
  <w:style w:type="paragraph" w:styleId="4" w:customStyle="1">
    <w:name w:val="Heading 4"/>
    <w:basedOn w:val="Normal"/>
    <w:next w:val="Normal"/>
    <w:link w:val="40"/>
    <w:uiPriority w:val="9"/>
    <w:semiHidden/>
    <w:unhideWhenUsed/>
    <w:qFormat/>
    <w:rsid w:val="008655f5"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val="0F4761" w:themeColor="accent1" w:themeShade="bf"/>
    </w:rPr>
  </w:style>
  <w:style w:type="paragraph" w:styleId="5" w:customStyle="1">
    <w:name w:val="Heading 5"/>
    <w:basedOn w:val="Normal"/>
    <w:next w:val="Normal"/>
    <w:link w:val="50"/>
    <w:uiPriority w:val="9"/>
    <w:semiHidden/>
    <w:unhideWhenUsed/>
    <w:qFormat/>
    <w:rsid w:val="008655f5"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val="0F4761" w:themeColor="accent1" w:themeShade="bf"/>
    </w:rPr>
  </w:style>
  <w:style w:type="paragraph" w:styleId="6" w:customStyle="1">
    <w:name w:val="Heading 6"/>
    <w:basedOn w:val="Normal"/>
    <w:next w:val="Normal"/>
    <w:link w:val="60"/>
    <w:uiPriority w:val="9"/>
    <w:semiHidden/>
    <w:unhideWhenUsed/>
    <w:qFormat/>
    <w:rsid w:val="008655f5"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val="595959" w:themeColor="text1" w:themeTint="a6"/>
    </w:rPr>
  </w:style>
  <w:style w:type="paragraph" w:styleId="7" w:customStyle="1">
    <w:name w:val="Heading 7"/>
    <w:basedOn w:val="Normal"/>
    <w:next w:val="Normal"/>
    <w:link w:val="70"/>
    <w:uiPriority w:val="9"/>
    <w:semiHidden/>
    <w:unhideWhenUsed/>
    <w:qFormat/>
    <w:rsid w:val="008655f5"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val="595959" w:themeColor="text1" w:themeTint="a6"/>
    </w:rPr>
  </w:style>
  <w:style w:type="paragraph" w:styleId="8" w:customStyle="1">
    <w:name w:val="Heading 8"/>
    <w:basedOn w:val="Normal"/>
    <w:next w:val="Normal"/>
    <w:link w:val="80"/>
    <w:uiPriority w:val="9"/>
    <w:semiHidden/>
    <w:unhideWhenUsed/>
    <w:qFormat/>
    <w:rsid w:val="008655f5"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val="272727" w:themeColor="text1" w:themeTint="d8"/>
    </w:rPr>
  </w:style>
  <w:style w:type="paragraph" w:styleId="9" w:customStyle="1">
    <w:name w:val="Heading 9"/>
    <w:basedOn w:val="Normal"/>
    <w:next w:val="Normal"/>
    <w:link w:val="90"/>
    <w:uiPriority w:val="9"/>
    <w:semiHidden/>
    <w:unhideWhenUsed/>
    <w:qFormat/>
    <w:rsid w:val="008655f5"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655f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655f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655f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655f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8655f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8655f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8655f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8655f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8655f5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link w:val="a4"/>
    <w:uiPriority w:val="10"/>
    <w:qFormat/>
    <w:rsid w:val="008655f5"/>
    <w:rPr>
      <w:sz w:val="48"/>
      <w:szCs w:val="48"/>
    </w:rPr>
  </w:style>
  <w:style w:type="character" w:styleId="SubtitleChar" w:customStyle="1">
    <w:name w:val="Subtitle Char"/>
    <w:basedOn w:val="DefaultParagraphFont"/>
    <w:link w:val="a5"/>
    <w:uiPriority w:val="11"/>
    <w:qFormat/>
    <w:rsid w:val="008655f5"/>
    <w:rPr>
      <w:sz w:val="24"/>
      <w:szCs w:val="24"/>
    </w:rPr>
  </w:style>
  <w:style w:type="character" w:styleId="QuoteChar" w:customStyle="1">
    <w:name w:val="Quote Char"/>
    <w:link w:val="2"/>
    <w:uiPriority w:val="29"/>
    <w:qFormat/>
    <w:rsid w:val="008655f5"/>
    <w:rPr>
      <w:i/>
    </w:rPr>
  </w:style>
  <w:style w:type="character" w:styleId="IntenseQuoteChar" w:customStyle="1">
    <w:name w:val="Intense Quote Char"/>
    <w:link w:val="a6"/>
    <w:uiPriority w:val="30"/>
    <w:qFormat/>
    <w:rsid w:val="008655f5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655f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655f5"/>
    <w:rPr/>
  </w:style>
  <w:style w:type="character" w:styleId="CaptionChar" w:customStyle="1">
    <w:name w:val="Caption Char"/>
    <w:basedOn w:val="DefaultParagraphFont"/>
    <w:link w:val="Caption"/>
    <w:uiPriority w:val="35"/>
    <w:qFormat/>
    <w:rsid w:val="008655f5"/>
    <w:rPr>
      <w:b/>
      <w:bCs/>
      <w:color w:val="156082" w:themeColor="accent1"/>
      <w:sz w:val="18"/>
      <w:szCs w:val="18"/>
    </w:rPr>
  </w:style>
  <w:style w:type="character" w:styleId="Style5">
    <w:name w:val="Интернет-ссылка"/>
    <w:uiPriority w:val="99"/>
    <w:unhideWhenUsed/>
    <w:rsid w:val="008655f5"/>
    <w:rPr>
      <w:color w:val="467886" w:themeColor="hyperlink"/>
      <w:u w:val="single"/>
    </w:rPr>
  </w:style>
  <w:style w:type="character" w:styleId="Style6" w:customStyle="1">
    <w:name w:val="Текст сноски Знак"/>
    <w:link w:val="a9"/>
    <w:uiPriority w:val="99"/>
    <w:qFormat/>
    <w:rsid w:val="008655f5"/>
    <w:rPr>
      <w:sz w:val="18"/>
    </w:rPr>
  </w:style>
  <w:style w:type="character" w:styleId="Style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8655f5"/>
    <w:rPr>
      <w:vertAlign w:val="superscript"/>
    </w:rPr>
  </w:style>
  <w:style w:type="character" w:styleId="Style8" w:customStyle="1">
    <w:name w:val="Текст концевой сноски Знак"/>
    <w:link w:val="ac"/>
    <w:uiPriority w:val="99"/>
    <w:qFormat/>
    <w:rsid w:val="008655f5"/>
    <w:rPr>
      <w:sz w:val="20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655f5"/>
    <w:rPr>
      <w:vertAlign w:val="superscript"/>
    </w:rPr>
  </w:style>
  <w:style w:type="character" w:styleId="11" w:customStyle="1">
    <w:name w:val="Заголовок 1 Знак"/>
    <w:basedOn w:val="DefaultParagraphFont"/>
    <w:link w:val="Heading1"/>
    <w:uiPriority w:val="9"/>
    <w:qFormat/>
    <w:rsid w:val="008655f5"/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Heading2"/>
    <w:uiPriority w:val="9"/>
    <w:semiHidden/>
    <w:qFormat/>
    <w:rsid w:val="008655f5"/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Heading3"/>
    <w:uiPriority w:val="9"/>
    <w:semiHidden/>
    <w:qFormat/>
    <w:rsid w:val="008655f5"/>
    <w:rPr>
      <w:rFonts w:eastAsia="Arial" w:cs="Arial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Heading4"/>
    <w:uiPriority w:val="9"/>
    <w:semiHidden/>
    <w:qFormat/>
    <w:rsid w:val="008655f5"/>
    <w:rPr>
      <w:rFonts w:eastAsia="Arial" w:cs="Arial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Heading5"/>
    <w:uiPriority w:val="9"/>
    <w:semiHidden/>
    <w:qFormat/>
    <w:rsid w:val="008655f5"/>
    <w:rPr>
      <w:rFonts w:eastAsia="Arial" w:cs="Arial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Heading6"/>
    <w:uiPriority w:val="9"/>
    <w:semiHidden/>
    <w:qFormat/>
    <w:rsid w:val="008655f5"/>
    <w:rPr>
      <w:rFonts w:eastAsia="Arial" w:cs="Arial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Heading7"/>
    <w:uiPriority w:val="9"/>
    <w:semiHidden/>
    <w:qFormat/>
    <w:rsid w:val="008655f5"/>
    <w:rPr>
      <w:rFonts w:eastAsia="Arial" w:cs="Arial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Heading8"/>
    <w:uiPriority w:val="9"/>
    <w:semiHidden/>
    <w:qFormat/>
    <w:rsid w:val="008655f5"/>
    <w:rPr>
      <w:rFonts w:eastAsia="Arial" w:cs="Arial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Heading9"/>
    <w:uiPriority w:val="9"/>
    <w:semiHidden/>
    <w:qFormat/>
    <w:rsid w:val="008655f5"/>
    <w:rPr>
      <w:rFonts w:eastAsia="Arial" w:cs="Arial" w:cstheme="majorBidi" w:eastAsiaTheme="majorEastAsia"/>
      <w:color w:val="272727" w:themeColor="text1" w:themeTint="d8"/>
    </w:rPr>
  </w:style>
  <w:style w:type="character" w:styleId="Style10" w:customStyle="1">
    <w:name w:val="Название Знак"/>
    <w:basedOn w:val="DefaultParagraphFont"/>
    <w:link w:val="a4"/>
    <w:uiPriority w:val="10"/>
    <w:qFormat/>
    <w:rsid w:val="008655f5"/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11" w:customStyle="1">
    <w:name w:val="Подзаголовок Знак"/>
    <w:basedOn w:val="DefaultParagraphFont"/>
    <w:link w:val="a5"/>
    <w:uiPriority w:val="11"/>
    <w:qFormat/>
    <w:rsid w:val="008655f5"/>
    <w:rPr>
      <w:rFonts w:eastAsia="Arial" w:cs="Arial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"/>
    <w:uiPriority w:val="29"/>
    <w:qFormat/>
    <w:rsid w:val="008655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55f5"/>
    <w:rPr>
      <w:i/>
      <w:iCs/>
      <w:color w:val="0F4761" w:themeColor="accent1" w:themeShade="bf"/>
    </w:rPr>
  </w:style>
  <w:style w:type="character" w:styleId="Style12" w:customStyle="1">
    <w:name w:val="Выделенная цитата Знак"/>
    <w:basedOn w:val="DefaultParagraphFont"/>
    <w:link w:val="a6"/>
    <w:uiPriority w:val="30"/>
    <w:qFormat/>
    <w:rsid w:val="00865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5f5"/>
    <w:rPr>
      <w:b/>
      <w:bCs/>
      <w:smallCaps/>
      <w:color w:val="0F4761" w:themeColor="accent1" w:themeShade="bf"/>
      <w:spacing w:val="5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 w:customStyle="1">
    <w:name w:val="Caption"/>
    <w:basedOn w:val="Normal"/>
    <w:next w:val="Normal"/>
    <w:link w:val="CaptionChar"/>
    <w:uiPriority w:val="35"/>
    <w:semiHidden/>
    <w:unhideWhenUsed/>
    <w:qFormat/>
    <w:rsid w:val="008655f5"/>
    <w:pPr>
      <w:spacing w:lineRule="auto" w:line="276"/>
    </w:pPr>
    <w:rPr>
      <w:b/>
      <w:bCs/>
      <w:color w:val="156082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8655f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 w:customStyle="1">
    <w:name w:val="Header"/>
    <w:basedOn w:val="Normal"/>
    <w:link w:val="HeaderChar"/>
    <w:uiPriority w:val="99"/>
    <w:unhideWhenUsed/>
    <w:rsid w:val="008655f5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 w:customStyle="1">
    <w:name w:val="Footer"/>
    <w:basedOn w:val="Normal"/>
    <w:link w:val="FooterChar"/>
    <w:uiPriority w:val="99"/>
    <w:unhideWhenUsed/>
    <w:rsid w:val="008655f5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aa"/>
    <w:uiPriority w:val="99"/>
    <w:semiHidden/>
    <w:unhideWhenUsed/>
    <w:rsid w:val="008655f5"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ad"/>
    <w:uiPriority w:val="99"/>
    <w:semiHidden/>
    <w:unhideWhenUsed/>
    <w:rsid w:val="008655f5"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rsid w:val="008655f5"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rsid w:val="008655f5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rsid w:val="008655f5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rsid w:val="008655f5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rsid w:val="008655f5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rsid w:val="008655f5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rsid w:val="008655f5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rsid w:val="008655f5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rsid w:val="008655f5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8655f5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8655f5"/>
    <w:pPr>
      <w:spacing w:before="0" w:after="0"/>
    </w:pPr>
    <w:rPr/>
  </w:style>
  <w:style w:type="paragraph" w:styleId="Style23">
    <w:name w:val="Title"/>
    <w:basedOn w:val="Normal"/>
    <w:next w:val="Normal"/>
    <w:link w:val="af1"/>
    <w:uiPriority w:val="10"/>
    <w:qFormat/>
    <w:rsid w:val="008655f5"/>
    <w:pPr>
      <w:spacing w:lineRule="auto" w:line="240" w:before="0" w:after="80"/>
      <w:contextualSpacing/>
    </w:pPr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tyle24">
    <w:name w:val="Subtitle"/>
    <w:basedOn w:val="Normal"/>
    <w:next w:val="Normal"/>
    <w:link w:val="af2"/>
    <w:uiPriority w:val="11"/>
    <w:qFormat/>
    <w:rsid w:val="008655f5"/>
    <w:pPr/>
    <w:rPr>
      <w:rFonts w:eastAsia="Arial" w:cs="Arial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8655f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5f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f5"/>
    <w:uiPriority w:val="30"/>
    <w:qFormat/>
    <w:rsid w:val="008655f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655f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55f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55f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55f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AB2E1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1C9EA" w:themeColor="accent1" w:sz="4" w:space="0"/>
          <w:left w:val="single" w:color="81C9EA" w:themeColor="accent1" w:sz="4" w:space="0"/>
          <w:bottom w:val="single" w:color="81C9EA" w:themeColor="accent1" w:sz="4" w:space="0"/>
          <w:right w:val="single" w:color="81C9EA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2AB87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6C5AB" w:themeColor="accent2" w:sz="4" w:space="0"/>
          <w:left w:val="single" w:color="F6C5AB" w:themeColor="accent2" w:sz="4" w:space="0"/>
          <w:bottom w:val="single" w:color="F6C5AB" w:themeColor="accent2" w:sz="4" w:space="0"/>
          <w:right w:val="single" w:color="F6C5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BD55E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3E28F" w:themeColor="accent3" w:sz="4" w:space="0"/>
          <w:left w:val="single" w:color="83E28F" w:themeColor="accent3" w:sz="4" w:space="0"/>
          <w:bottom w:val="single" w:color="83E28F" w:themeColor="accent3" w:sz="4" w:space="0"/>
          <w:right w:val="single" w:color="83E28F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4CCF4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4DBF7" w:themeColor="accent4" w:sz="4" w:space="0"/>
          <w:left w:val="single" w:color="94DBF7" w:themeColor="accent4" w:sz="4" w:space="0"/>
          <w:bottom w:val="single" w:color="94DBF7" w:themeColor="accent4" w:sz="4" w:space="0"/>
          <w:right w:val="single" w:color="94DBF7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971C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49DDC" w:themeColor="accent5" w:sz="4" w:space="0"/>
          <w:left w:val="single" w:color="E49DDC" w:themeColor="accent5" w:sz="4" w:space="0"/>
          <w:bottom w:val="single" w:color="E49DDC" w:themeColor="accent5" w:sz="4" w:space="0"/>
          <w:right w:val="single" w:color="E49DDC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0D97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2E5A0" w:themeColor="accent6" w:sz="4" w:space="0"/>
          <w:left w:val="single" w:color="B2E5A0" w:themeColor="accent6" w:sz="4" w:space="0"/>
          <w:bottom w:val="single" w:color="B2E5A0" w:themeColor="accent6" w:sz="4" w:space="0"/>
          <w:right w:val="single" w:color="B2E5A0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729B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19729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2AA8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2AA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6C24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196C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FCAF3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FCAF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19729B" w:themeColor="accent1" w:sz="4" w:space="0"/>
          <w:left w:val="single" w:color="19729B" w:themeColor="accent1" w:sz="4" w:space="0"/>
          <w:bottom w:val="single" w:color="19729B" w:themeColor="accent1" w:sz="4" w:space="0"/>
          <w:right w:val="single" w:color="19729B" w:themeColor="accent1" w:sz="4" w:space="0"/>
        </w:tcBorders>
        <w:shd w:val="clear" w:color="19729B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19729B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2E5F5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C2E5F5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2AA85" w:themeColor="accent2" w:sz="4" w:space="0"/>
          <w:left w:val="single" w:color="F2AA85" w:themeColor="accent2" w:sz="4" w:space="0"/>
          <w:bottom w:val="single" w:color="F2AA85" w:themeColor="accent2" w:sz="4" w:space="0"/>
          <w:right w:val="single" w:color="F2AA85" w:themeColor="accent2" w:sz="4" w:space="0"/>
        </w:tcBorders>
        <w:shd w:val="clear" w:color="F2AA85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2AA8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196C24" w:themeColor="accent3" w:sz="4" w:space="0"/>
          <w:left w:val="single" w:color="196C24" w:themeColor="accent3" w:sz="4" w:space="0"/>
          <w:bottom w:val="single" w:color="196C24" w:themeColor="accent3" w:sz="4" w:space="0"/>
          <w:right w:val="single" w:color="196C24" w:themeColor="accent3" w:sz="4" w:space="0"/>
        </w:tcBorders>
        <w:shd w:val="clear" w:color="196C24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196C24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FCAF3" w:themeColor="accent4" w:sz="4" w:space="0"/>
          <w:left w:val="single" w:color="5FCAF3" w:themeColor="accent4" w:sz="4" w:space="0"/>
          <w:bottom w:val="single" w:color="5FCAF3" w:themeColor="accent4" w:sz="4" w:space="0"/>
          <w:right w:val="single" w:color="5FCAF3" w:themeColor="accent4" w:sz="4" w:space="0"/>
        </w:tcBorders>
        <w:shd w:val="clear" w:color="5FCAF3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5FCAF3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156082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band1Vert">
      <w:tblPr/>
      <w:tcPr>
        <w:shd w:val="clear" w:color="70C2E8" w:fill="70C2E8" w:themeFill="accent1" w:themeFillTint="75"/>
      </w:tcPr>
    </w:tblStylePr>
    <w:tblStylePr w:type="band1Horz">
      <w:tblPr/>
      <w:tcPr>
        <w:shd w:val="clear" w:color="70C2E8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97132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band1Vert">
      <w:tblPr/>
      <w:tcPr>
        <w:shd w:val="clear" w:color="F5BDA0" w:fill="F5BDA0" w:themeFill="accent2" w:themeFillTint="75"/>
      </w:tcPr>
    </w:tblStylePr>
    <w:tblStylePr w:type="band1Horz">
      <w:tblPr/>
      <w:tcPr>
        <w:shd w:val="clear" w:color="F5BDA0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196B24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band1Vert">
      <w:tblPr/>
      <w:tcPr>
        <w:shd w:val="clear" w:color="72DE80" w:fill="72DE80" w:themeFill="accent3" w:themeFillTint="75"/>
      </w:tcPr>
    </w:tblStylePr>
    <w:tblStylePr w:type="band1Horz">
      <w:tblPr/>
      <w:tcPr>
        <w:shd w:val="clear" w:color="72DE80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F9ED5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band1Vert">
      <w:tblPr/>
      <w:tcPr>
        <w:shd w:val="clear" w:color="85D7F6" w:fill="85D7F6" w:themeFill="accent4" w:themeFillTint="75"/>
      </w:tcPr>
    </w:tblStylePr>
    <w:tblStylePr w:type="band1Horz">
      <w:tblPr/>
      <w:tcPr>
        <w:shd w:val="clear" w:color="85D7F6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02B93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band1Vert">
      <w:tblPr/>
      <w:tcPr>
        <w:shd w:val="clear" w:color="E18FD7" w:fill="E18FD7" w:themeFill="accent5" w:themeFillTint="75"/>
      </w:tcPr>
    </w:tblStylePr>
    <w:tblStylePr w:type="band1Horz">
      <w:tblPr/>
      <w:tcPr>
        <w:shd w:val="clear" w:color="E18FD7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EA72E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band1Vert">
      <w:tblPr/>
      <w:tcPr>
        <w:shd w:val="clear" w:color="A8E194" w:fill="A8E194" w:themeFill="accent6" w:themeFillTint="75"/>
      </w:tcPr>
    </w:tblStylePr>
    <w:tblStylePr w:type="band1Horz">
      <w:tblPr/>
      <w:tcPr>
        <w:shd w:val="clear" w:color="A8E194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color="63BDE6" w:themeColor="accent1" w:sz="12" w:space="0"/>
        </w:tcBorders>
      </w:tcPr>
    </w:tblStylePr>
    <w:tblStylePr w:type="lastRow">
      <w:rPr>
        <w:b/>
        <w:color w:val="63BDE6" w:themeColor="accent1" w:themeTint="80" w:themeShade="95"/>
      </w:rPr>
      <w:tblPr/>
    </w:tblStylePr>
    <w:tblStylePr w:type="firstCol">
      <w:rPr>
        <w:b/>
        <w:color w:val="63BDE6" w:themeColor="accent1" w:themeTint="80" w:themeShade="95"/>
      </w:rPr>
      <w:tblPr/>
    </w:tblStylePr>
    <w:tblStylePr w:type="lastCol">
      <w:rPr>
        <w:b/>
        <w:color w:val="63BDE6" w:themeColor="accent1" w:themeTint="80" w:themeShade="95"/>
      </w:rPr>
      <w:tblPr/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F2AA85" w:themeColor="accent2" w:sz="12" w:space="0"/>
        </w:tcBorders>
      </w:tcPr>
    </w:tblStylePr>
    <w:tblStylePr w:type="lastRow">
      <w:rPr>
        <w:b/>
        <w:color w:val="F2AA85" w:themeColor="accent2" w:themeTint="97" w:themeShade="95"/>
      </w:rPr>
      <w:tblPr/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color="196C24" w:themeColor="accent3" w:sz="12" w:space="0"/>
        </w:tcBorders>
      </w:tcPr>
    </w:tblStylePr>
    <w:tblStylePr w:type="lastRow">
      <w:rPr>
        <w:b/>
        <w:color w:val="196C24" w:themeColor="accent3" w:themeTint="fe" w:themeShade="95"/>
      </w:rPr>
      <w:tblPr/>
    </w:tblStylePr>
    <w:tblStylePr w:type="firstCol">
      <w:rPr>
        <w:b/>
        <w:color w:val="196C24" w:themeColor="accent3" w:themeTint="fe" w:themeShade="95"/>
      </w:rPr>
      <w:tblPr/>
    </w:tblStylePr>
    <w:tblStylePr w:type="lastCol">
      <w:rPr>
        <w:b/>
        <w:color w:val="196C24" w:themeColor="accent3" w:themeTint="fe" w:themeShade="95"/>
      </w:rPr>
      <w:tblPr/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5FCAF3" w:themeColor="accent4" w:sz="12" w:space="0"/>
        </w:tcBorders>
      </w:tcPr>
    </w:tblStylePr>
    <w:tblStylePr w:type="lastRow">
      <w:rPr>
        <w:b/>
        <w:color w:val="5FCAF3" w:themeColor="accent4" w:themeTint="9a" w:themeShade="95"/>
      </w:rPr>
      <w:tblPr/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63BDE6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color="63BDE6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63BDE6" w:themeColor="accent1" w:sz="4" w:space="0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single" w:color="63BDE6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2AA8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color="F2AA8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single" w:color="F2AA8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96C24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color="196C24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96C24" w:themeColor="accent3" w:sz="4" w:space="0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single" w:color="196C24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FCAF3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color="5FCAF3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single" w:color="5FCAF3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A76C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color="DA76C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A76CE" w:themeColor="accent5" w:sz="4" w:space="0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color="auto" w:sz="0" w:space="0"/>
          <w:left w:val="single" w:color="DA76C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4DA7B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color="94DA7B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4DA7B" w:themeColor="accent6" w:sz="4" w:space="0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color="auto" w:sz="0" w:space="0"/>
          <w:left w:val="single" w:color="94DA7B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2D611B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tblPr/>
      <w:tcPr>
        <w:shd w:val="clear" w:color="B1DEF2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tblPr/>
      <w:tcPr>
        <w:shd w:val="clear" w:color="F9DBCB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tblPr/>
      <w:tcPr>
        <w:shd w:val="clear" w:color="B2EDB9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tblPr/>
      <w:tcPr>
        <w:shd w:val="clear" w:color="BCE9FA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tblPr/>
      <w:tcPr>
        <w:shd w:val="clear" w:color="EEC2E9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tblPr/>
      <w:tcPr>
        <w:shd w:val="clear" w:color="CFEFC4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0B4E2" w:themeColor="accent1" w:sz="4" w:space="0"/>
          <w:left w:val="none" w:color="000000" w:sz="4" w:space="0"/>
          <w:bottom w:val="single" w:color="50B4E2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0B4E2" w:themeColor="accent1" w:sz="4" w:space="0"/>
          <w:left w:val="none" w:color="000000" w:sz="4" w:space="0"/>
          <w:bottom w:val="single" w:color="50B4E2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2AE8B" w:themeColor="accent2" w:sz="4" w:space="0"/>
          <w:left w:val="none" w:color="000000" w:sz="4" w:space="0"/>
          <w:bottom w:val="single" w:color="F2AE8B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2AE8B" w:themeColor="accent2" w:sz="4" w:space="0"/>
          <w:left w:val="none" w:color="000000" w:sz="4" w:space="0"/>
          <w:bottom w:val="single" w:color="F2AE8B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1D663" w:themeColor="accent3" w:sz="4" w:space="0"/>
          <w:left w:val="none" w:color="000000" w:sz="4" w:space="0"/>
          <w:bottom w:val="single" w:color="51D663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1D663" w:themeColor="accent3" w:sz="4" w:space="0"/>
          <w:left w:val="none" w:color="000000" w:sz="4" w:space="0"/>
          <w:bottom w:val="single" w:color="51D663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ACDF4" w:themeColor="accent4" w:sz="4" w:space="0"/>
          <w:left w:val="none" w:color="000000" w:sz="4" w:space="0"/>
          <w:bottom w:val="single" w:color="6ACDF4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ACDF4" w:themeColor="accent4" w:sz="4" w:space="0"/>
          <w:left w:val="none" w:color="000000" w:sz="4" w:space="0"/>
          <w:bottom w:val="single" w:color="6ACDF4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A76CE" w:themeColor="accent5" w:sz="4" w:space="0"/>
          <w:left w:val="none" w:color="000000" w:sz="4" w:space="0"/>
          <w:bottom w:val="single" w:color="DA76C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A76CE" w:themeColor="accent5" w:sz="4" w:space="0"/>
          <w:left w:val="none" w:color="000000" w:sz="4" w:space="0"/>
          <w:bottom w:val="single" w:color="DA76C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4DA7B" w:themeColor="accent6" w:sz="4" w:space="0"/>
          <w:left w:val="none" w:color="000000" w:sz="4" w:space="0"/>
          <w:bottom w:val="single" w:color="94DA7B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4DA7B" w:themeColor="accent6" w:sz="4" w:space="0"/>
          <w:left w:val="none" w:color="000000" w:sz="4" w:space="0"/>
          <w:bottom w:val="single" w:color="94DA7B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CFEFC4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2AA85" w:themeColor="accent2" w:sz="4" w:space="0"/>
          <w:right w:val="single" w:color="F2AA8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2AA85" w:themeColor="accent2" w:sz="4" w:space="0"/>
          <w:bottom w:val="single" w:color="F2AA8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8D45B" w:fill="48D45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8D45B" w:themeColor="accent3" w:sz="4" w:space="0"/>
          <w:right w:val="single" w:color="48D45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8D45B" w:themeColor="accent3" w:sz="4" w:space="0"/>
          <w:bottom w:val="single" w:color="48D45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FCAF3" w:themeColor="accent4" w:sz="4" w:space="0"/>
          <w:right w:val="single" w:color="5FCAF3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FCAF3" w:themeColor="accent4" w:sz="4" w:space="0"/>
          <w:bottom w:val="single" w:color="5FCAF3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76CCB" w:fill="D76CC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76CCB" w:themeColor="accent5" w:sz="4" w:space="0"/>
          <w:right w:val="single" w:color="D76CC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76CCB" w:themeColor="accent5" w:sz="4" w:space="0"/>
          <w:bottom w:val="single" w:color="D76CC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ED873" w:fill="8ED873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ED873" w:themeColor="accent6" w:sz="4" w:space="0"/>
          <w:right w:val="single" w:color="8ED873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ED873" w:themeColor="accent6" w:sz="4" w:space="0"/>
          <w:bottom w:val="single" w:color="8ED873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CFEFC4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fill="156082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fill="156082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2AA85" w:themeColor="accent2" w:sz="32" w:space="0"/>
          <w:bottom w:val="single" w:color="FFFFFF" w:themeColor="light1" w:sz="12" w:space="0"/>
        </w:tcBorders>
        <w:shd w:val="clear" w:color="F2AA85" w:fill="F2AA8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2AA8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2AA8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2AA85" w:fill="F2AA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8D45B" w:themeColor="accent3" w:sz="32" w:space="0"/>
          <w:bottom w:val="single" w:color="FFFFFF" w:themeColor="light1" w:sz="12" w:space="0"/>
        </w:tcBorders>
        <w:shd w:val="clear" w:color="48D45B" w:fill="48D45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8D45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D45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fill="48D45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FCAF3" w:themeColor="accent4" w:sz="32" w:space="0"/>
          <w:bottom w:val="single" w:color="FFFFFF" w:themeColor="light1" w:sz="12" w:space="0"/>
        </w:tcBorders>
        <w:shd w:val="clear" w:color="5FCAF3" w:fill="5FCAF3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FCAF3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FCAF3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fill="5FCAF3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76CCB" w:themeColor="accent5" w:sz="32" w:space="0"/>
          <w:bottom w:val="single" w:color="FFFFFF" w:themeColor="light1" w:sz="12" w:space="0"/>
        </w:tcBorders>
        <w:shd w:val="clear" w:color="D76CCB" w:fill="D76CC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76CC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76CC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fill="D76CC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ED873" w:themeColor="accent6" w:sz="32" w:space="0"/>
          <w:bottom w:val="single" w:color="FFFFFF" w:themeColor="light1" w:sz="12" w:space="0"/>
        </w:tcBorders>
        <w:shd w:val="clear" w:color="8ED873" w:fill="8ED873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ED873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D873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3" w:fill="8ED873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74B" w:themeColor="accent1" w:themeShade="95"/>
      </w:rPr>
      <w:tblPr/>
    </w:tblStylePr>
    <w:tblStylePr w:type="lastCol">
      <w:rPr>
        <w:b/>
        <w:color w:val="0C374B" w:themeColor="accent1" w:themeShade="95"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F2AA85" w:themeColor="accent2" w:sz="4" w:space="0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color="F2AA85" w:themeColor="accent2" w:sz="4" w:space="0"/>
        </w:tcBorders>
      </w:tcPr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color="48D45B" w:themeColor="accent3" w:sz="4" w:space="0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color="48D45B" w:themeColor="accent3" w:sz="4" w:space="0"/>
        </w:tcBorders>
      </w:tcPr>
    </w:tblStylePr>
    <w:tblStylePr w:type="firstCol">
      <w:rPr>
        <w:b/>
        <w:color w:val="48D45B" w:themeColor="accent3" w:themeTint="98" w:themeShade="95"/>
      </w:rPr>
      <w:tblPr/>
    </w:tblStylePr>
    <w:tblStylePr w:type="lastCol">
      <w:rPr>
        <w:b/>
        <w:color w:val="48D45B" w:themeColor="accent3" w:themeTint="98" w:themeShade="95"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5FCAF3" w:themeColor="accent4" w:sz="4" w:space="0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color="5FCAF3" w:themeColor="accent4" w:sz="4" w:space="0"/>
        </w:tcBorders>
      </w:tcPr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color="D76CCB" w:themeColor="accent5" w:sz="4" w:space="0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color="D76CCB" w:themeColor="accent5" w:sz="4" w:space="0"/>
        </w:tcBorders>
      </w:tcPr>
    </w:tblStylePr>
    <w:tblStylePr w:type="firstCol">
      <w:rPr>
        <w:b/>
        <w:color w:val="D76CCB" w:themeColor="accent5" w:themeTint="9a" w:themeShade="95"/>
      </w:rPr>
      <w:tblPr/>
    </w:tblStylePr>
    <w:tblStylePr w:type="lastCol">
      <w:rPr>
        <w:b/>
        <w:color w:val="D76CCB" w:themeColor="accent5" w:themeTint="9a" w:themeShade="95"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color="8ED873" w:themeColor="accent6" w:sz="4" w:space="0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color="8ED873" w:themeColor="accent6" w:sz="4" w:space="0"/>
        </w:tcBorders>
      </w:tcPr>
    </w:tblStylePr>
    <w:tblStylePr w:type="firstCol">
      <w:rPr>
        <w:b/>
        <w:color w:val="8ED873" w:themeColor="accent6" w:themeTint="98" w:themeShade="95"/>
      </w:rPr>
      <w:tblPr/>
    </w:tblStylePr>
    <w:tblStylePr w:type="lastCol">
      <w:rPr>
        <w:b/>
        <w:color w:val="8ED873" w:themeColor="accent6" w:themeTint="98" w:themeShade="95"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56082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color="156082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single" w:color="156082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2AA8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color="F2AA8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single" w:color="F2AA8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8D45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color="48D45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8D45B" w:themeColor="accent3" w:sz="4" w:space="0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single" w:color="48D45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FCAF3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color="5FCAF3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single" w:color="5FCAF3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76CC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color="D76CC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76CCB" w:themeColor="accent5" w:sz="4" w:space="0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single" w:color="D76CC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ED873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color="8ED873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ED873" w:themeColor="accent6" w:sz="4" w:space="0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single" w:color="8ED873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02B93" w:fill="A02B93" w:themeFill="accent5"/>
      </w:tcPr>
    </w:tblStylePr>
    <w:tblStylePr w:type="lastRow">
      <w:rPr>
        <w:color w:val="F2F2F2"/>
        <w:sz w:val="22"/>
      </w:rPr>
      <w:tblPr/>
      <w:tcPr>
        <w:shd w:val="clear" w:color="A02B93" w:fill="A02B93" w:themeFill="accent5"/>
      </w:tcPr>
    </w:tblStylePr>
    <w:tblStylePr w:type="firstCol">
      <w:rPr>
        <w:color w:val="F2F2F2"/>
        <w:sz w:val="22"/>
      </w:rPr>
      <w:tblPr/>
      <w:tcPr>
        <w:shd w:val="clear" w:color="A02B93" w:fill="A02B93" w:themeFill="accent5"/>
      </w:tcPr>
    </w:tblStylePr>
    <w:tblStylePr w:type="lastCol">
      <w:rPr>
        <w:color w:val="F2F2F2"/>
        <w:sz w:val="22"/>
      </w:rPr>
      <w:tblPr/>
      <w:tcPr>
        <w:shd w:val="clear" w:color="A02B93" w:fill="A02B93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EA72E" w:fill="4EA72E" w:themeFill="accent6"/>
      </w:tcPr>
    </w:tblStylePr>
    <w:tblStylePr w:type="lastRow">
      <w:rPr>
        <w:color w:val="F2F2F2"/>
        <w:sz w:val="22"/>
      </w:rPr>
      <w:tblPr/>
      <w:tcPr>
        <w:shd w:val="clear" w:color="4EA72E" w:fill="4EA72E" w:themeFill="accent6"/>
      </w:tcPr>
    </w:tblStylePr>
    <w:tblStylePr w:type="firstCol">
      <w:rPr>
        <w:color w:val="F2F2F2"/>
        <w:sz w:val="22"/>
      </w:rPr>
      <w:tblPr/>
      <w:tcPr>
        <w:shd w:val="clear" w:color="4EA72E" w:fill="4EA72E" w:themeFill="accent6"/>
      </w:tcPr>
    </w:tblStylePr>
    <w:tblStylePr w:type="lastCol">
      <w:rPr>
        <w:color w:val="F2F2F2"/>
        <w:sz w:val="22"/>
      </w:rPr>
      <w:tblPr/>
      <w:tcPr>
        <w:shd w:val="clear" w:color="4EA72E" w:fill="4EA72E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sz="4" w:space="0"/>
        <w:left w:val="single" w:color="0C374B" w:themeColor="accent1" w:sz="4" w:space="0"/>
        <w:bottom w:val="single" w:color="0C374B" w:themeColor="accent1" w:sz="4" w:space="0"/>
        <w:right w:val="single" w:color="0C374B" w:themeColor="accent1" w:sz="4" w:space="0"/>
        <w:insideH w:val="single" w:color="0C374B" w:themeColor="accent1" w:sz="4" w:space="0"/>
        <w:insideV w:val="single" w:color="0C374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sz="4" w:space="0"/>
        <w:left w:val="single" w:color="953D10" w:themeColor="accent2" w:sz="4" w:space="0"/>
        <w:bottom w:val="single" w:color="953D10" w:themeColor="accent2" w:sz="4" w:space="0"/>
        <w:right w:val="single" w:color="953D10" w:themeColor="accent2" w:sz="4" w:space="0"/>
        <w:insideH w:val="single" w:color="953D10" w:themeColor="accent2" w:sz="4" w:space="0"/>
        <w:insideV w:val="single" w:color="953D10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sz="4" w:space="0"/>
        <w:left w:val="single" w:color="0E3E15" w:themeColor="accent3" w:sz="4" w:space="0"/>
        <w:bottom w:val="single" w:color="0E3E15" w:themeColor="accent3" w:sz="4" w:space="0"/>
        <w:right w:val="single" w:color="0E3E15" w:themeColor="accent3" w:sz="4" w:space="0"/>
        <w:insideH w:val="single" w:color="0E3E15" w:themeColor="accent3" w:sz="4" w:space="0"/>
        <w:insideV w:val="single" w:color="0E3E1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sz="4" w:space="0"/>
        <w:left w:val="single" w:color="085C7C" w:themeColor="accent4" w:sz="4" w:space="0"/>
        <w:bottom w:val="single" w:color="085C7C" w:themeColor="accent4" w:sz="4" w:space="0"/>
        <w:right w:val="single" w:color="085C7C" w:themeColor="accent4" w:sz="4" w:space="0"/>
        <w:insideH w:val="single" w:color="085C7C" w:themeColor="accent4" w:sz="4" w:space="0"/>
        <w:insideV w:val="single" w:color="085C7C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sz="4" w:space="0"/>
        <w:left w:val="single" w:color="5D1955" w:themeColor="accent5" w:sz="4" w:space="0"/>
        <w:bottom w:val="single" w:color="5D1955" w:themeColor="accent5" w:sz="4" w:space="0"/>
        <w:right w:val="single" w:color="5D1955" w:themeColor="accent5" w:sz="4" w:space="0"/>
        <w:insideH w:val="single" w:color="5D1955" w:themeColor="accent5" w:sz="4" w:space="0"/>
        <w:insideV w:val="single" w:color="5D195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02B93" w:fill="A02B93" w:themeFill="accent5"/>
      </w:tcPr>
    </w:tblStylePr>
    <w:tblStylePr w:type="lastRow">
      <w:rPr>
        <w:color w:val="F2F2F2"/>
        <w:sz w:val="22"/>
      </w:rPr>
      <w:tblPr/>
      <w:tcPr>
        <w:shd w:val="clear" w:color="A02B93" w:fill="A02B93" w:themeFill="accent5"/>
      </w:tcPr>
    </w:tblStylePr>
    <w:tblStylePr w:type="firstCol">
      <w:rPr>
        <w:color w:val="F2F2F2"/>
        <w:sz w:val="22"/>
      </w:rPr>
      <w:tblPr/>
      <w:tcPr>
        <w:shd w:val="clear" w:color="A02B93" w:fill="A02B93" w:themeFill="accent5"/>
      </w:tcPr>
    </w:tblStylePr>
    <w:tblStylePr w:type="lastCol">
      <w:rPr>
        <w:color w:val="F2F2F2"/>
        <w:sz w:val="22"/>
      </w:rPr>
      <w:tblPr/>
      <w:tcPr>
        <w:shd w:val="clear" w:color="A02B93" w:fill="A02B93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55f5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sz="4" w:space="0"/>
        <w:left w:val="single" w:color="2D611B" w:themeColor="accent6" w:sz="4" w:space="0"/>
        <w:bottom w:val="single" w:color="2D611B" w:themeColor="accent6" w:sz="4" w:space="0"/>
        <w:right w:val="single" w:color="2D611B" w:themeColor="accent6" w:sz="4" w:space="0"/>
        <w:insideH w:val="single" w:color="2D611B" w:themeColor="accent6" w:sz="4" w:space="0"/>
        <w:insideV w:val="single" w:color="2D611B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EA72E" w:fill="4EA72E" w:themeFill="accent6"/>
      </w:tcPr>
    </w:tblStylePr>
    <w:tblStylePr w:type="lastRow">
      <w:rPr>
        <w:color w:val="F2F2F2"/>
        <w:sz w:val="22"/>
      </w:rPr>
      <w:tblPr/>
      <w:tcPr>
        <w:shd w:val="clear" w:color="4EA72E" w:fill="4EA72E" w:themeFill="accent6"/>
      </w:tcPr>
    </w:tblStylePr>
    <w:tblStylePr w:type="firstCol">
      <w:rPr>
        <w:color w:val="F2F2F2"/>
        <w:sz w:val="22"/>
      </w:rPr>
      <w:tblPr/>
      <w:tcPr>
        <w:shd w:val="clear" w:color="4EA72E" w:fill="4EA72E" w:themeFill="accent6"/>
      </w:tcPr>
    </w:tblStylePr>
    <w:tblStylePr w:type="lastCol">
      <w:rPr>
        <w:color w:val="F2F2F2"/>
        <w:sz w:val="22"/>
      </w:rPr>
      <w:tblPr/>
      <w:tcPr>
        <w:shd w:val="clear" w:color="4EA72E" w:fill="4EA72E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156082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156082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156082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1C9EA" w:themeColor="accent1" w:sz="4" w:space="0"/>
          <w:left w:val="single" w:color="81C9EA" w:themeColor="accent1" w:sz="4" w:space="0"/>
          <w:bottom w:val="single" w:color="81C9EA" w:themeColor="accent1" w:sz="4" w:space="0"/>
          <w:right w:val="single" w:color="81C9EA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2AA8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2AA8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2AA8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6C5AB" w:themeColor="accent2" w:sz="4" w:space="0"/>
          <w:left w:val="single" w:color="F6C5AB" w:themeColor="accent2" w:sz="4" w:space="0"/>
          <w:bottom w:val="single" w:color="F6C5AB" w:themeColor="accent2" w:sz="4" w:space="0"/>
          <w:right w:val="single" w:color="F6C5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8D45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8D45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8D45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3E28F" w:themeColor="accent3" w:sz="4" w:space="0"/>
          <w:left w:val="single" w:color="83E28F" w:themeColor="accent3" w:sz="4" w:space="0"/>
          <w:bottom w:val="single" w:color="83E28F" w:themeColor="accent3" w:sz="4" w:space="0"/>
          <w:right w:val="single" w:color="83E28F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FCAF3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FCAF3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FCAF3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4DBF7" w:themeColor="accent4" w:sz="4" w:space="0"/>
          <w:left w:val="single" w:color="94DBF7" w:themeColor="accent4" w:sz="4" w:space="0"/>
          <w:bottom w:val="single" w:color="94DBF7" w:themeColor="accent4" w:sz="4" w:space="0"/>
          <w:right w:val="single" w:color="94DBF7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76CC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76CC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76CC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49DDC" w:themeColor="accent5" w:sz="4" w:space="0"/>
          <w:left w:val="single" w:color="E49DDC" w:themeColor="accent5" w:sz="4" w:space="0"/>
          <w:bottom w:val="single" w:color="E49DDC" w:themeColor="accent5" w:sz="4" w:space="0"/>
          <w:right w:val="single" w:color="E49DDC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8655f5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ED873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ED873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ED873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E5A0" w:themeColor="accent6" w:sz="4" w:space="0"/>
          <w:left w:val="single" w:color="B2E5A0" w:themeColor="accent6" w:sz="4" w:space="0"/>
          <w:bottom w:val="single" w:color="B2E5A0" w:themeColor="accent6" w:sz="4" w:space="0"/>
          <w:right w:val="single" w:color="B2E5A0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LibreOffice/7.0.6.2$Linux_X86_64 LibreOffice_project/00$Build-2</Application>
  <AppVersion>15.0000</AppVersion>
  <Pages>1</Pages>
  <Words>306</Words>
  <Characters>2136</Characters>
  <CharactersWithSpaces>2438</CharactersWithSpaces>
  <Paragraphs>5</Paragraphs>
  <Company>LightKey.Store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2026-05-05T07:12:00Z</dcterms:created>
  <dc:creator>Ульяна Лапкина</dc:creator>
  <dc:description/>
  <dc:language>ru-RU</dc:language>
  <cp:lastModifiedBy/>
  <dcterms:modified xsi:type="dcterms:W3CDTF">2026-05-15T15:10:04Z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