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F56F0" w14:textId="77777777" w:rsidR="0074719A" w:rsidRDefault="0074719A" w:rsidP="0074719A">
      <w:pPr>
        <w:jc w:val="center"/>
        <w:rPr>
          <w:b/>
          <w:szCs w:val="28"/>
        </w:rPr>
      </w:pPr>
      <w:r>
        <w:rPr>
          <w:b/>
          <w:szCs w:val="28"/>
        </w:rPr>
        <w:t>ИКЗ</w:t>
      </w:r>
      <w:r w:rsidRPr="00297650">
        <w:rPr>
          <w:b/>
          <w:szCs w:val="28"/>
        </w:rPr>
        <w:t>:</w:t>
      </w:r>
      <w:r>
        <w:rPr>
          <w:b/>
          <w:szCs w:val="28"/>
        </w:rPr>
        <w:t>261540810547154080100100020000000244</w:t>
      </w:r>
    </w:p>
    <w:p w14:paraId="64A76EED" w14:textId="77777777" w:rsidR="0074719A" w:rsidRDefault="0074719A" w:rsidP="00540E1D">
      <w:pPr>
        <w:jc w:val="center"/>
        <w:rPr>
          <w:b/>
          <w:caps/>
          <w:szCs w:val="24"/>
        </w:rPr>
      </w:pPr>
    </w:p>
    <w:p w14:paraId="68E928A6" w14:textId="49FF5D34" w:rsidR="00540E1D" w:rsidRPr="008436C6" w:rsidRDefault="00540E1D" w:rsidP="00540E1D">
      <w:pPr>
        <w:jc w:val="center"/>
        <w:rPr>
          <w:b/>
          <w:szCs w:val="24"/>
        </w:rPr>
      </w:pPr>
      <w:r w:rsidRPr="008436C6">
        <w:rPr>
          <w:b/>
          <w:caps/>
          <w:szCs w:val="24"/>
        </w:rPr>
        <w:t>ДОГОВОР</w:t>
      </w:r>
      <w:r w:rsidR="009B1E3B" w:rsidRPr="00B22E25">
        <w:rPr>
          <w:b/>
          <w:caps/>
          <w:szCs w:val="24"/>
        </w:rPr>
        <w:t xml:space="preserve"> </w:t>
      </w:r>
      <w:r w:rsidRPr="008436C6">
        <w:rPr>
          <w:rFonts w:eastAsia="Arial"/>
          <w:b/>
          <w:szCs w:val="24"/>
        </w:rPr>
        <w:t>№</w:t>
      </w:r>
    </w:p>
    <w:p w14:paraId="53C94BBC" w14:textId="77777777" w:rsidR="00540E1D" w:rsidRDefault="00456C45" w:rsidP="00540E1D">
      <w:pPr>
        <w:jc w:val="center"/>
        <w:rPr>
          <w:rFonts w:eastAsia="Arial"/>
          <w:b/>
          <w:szCs w:val="24"/>
        </w:rPr>
      </w:pPr>
      <w:r>
        <w:rPr>
          <w:b/>
          <w:szCs w:val="24"/>
        </w:rPr>
        <w:t>н</w:t>
      </w:r>
      <w:r w:rsidR="00540E1D" w:rsidRPr="008436C6">
        <w:rPr>
          <w:b/>
          <w:szCs w:val="24"/>
        </w:rPr>
        <w:t>а</w:t>
      </w:r>
      <w:r>
        <w:rPr>
          <w:b/>
          <w:szCs w:val="24"/>
        </w:rPr>
        <w:t xml:space="preserve"> </w:t>
      </w:r>
      <w:r w:rsidR="00540E1D" w:rsidRPr="008436C6">
        <w:rPr>
          <w:b/>
          <w:szCs w:val="24"/>
        </w:rPr>
        <w:t>по</w:t>
      </w:r>
      <w:r w:rsidR="00571BB9" w:rsidRPr="008436C6">
        <w:rPr>
          <w:b/>
          <w:szCs w:val="24"/>
        </w:rPr>
        <w:t>ставку</w:t>
      </w:r>
      <w:r w:rsidR="00540E1D" w:rsidRPr="008436C6">
        <w:rPr>
          <w:rFonts w:eastAsia="Arial"/>
          <w:b/>
          <w:szCs w:val="24"/>
        </w:rPr>
        <w:t xml:space="preserve"> сжатого воздуха</w:t>
      </w:r>
    </w:p>
    <w:p w14:paraId="6C6B468F" w14:textId="77777777" w:rsidR="00456C45" w:rsidRPr="008436C6" w:rsidRDefault="00456C45" w:rsidP="00540E1D">
      <w:pPr>
        <w:jc w:val="center"/>
        <w:rPr>
          <w:rFonts w:eastAsia="Arial"/>
          <w:b/>
          <w:szCs w:val="24"/>
        </w:rPr>
      </w:pPr>
    </w:p>
    <w:p w14:paraId="6A7EBEED" w14:textId="77777777" w:rsidR="00540E1D" w:rsidRPr="008436C6" w:rsidRDefault="00540E1D" w:rsidP="00540E1D">
      <w:pPr>
        <w:jc w:val="center"/>
        <w:rPr>
          <w:rFonts w:eastAsia="Arial"/>
          <w:b/>
          <w:szCs w:val="24"/>
        </w:rPr>
      </w:pPr>
    </w:p>
    <w:p w14:paraId="1B6F885B" w14:textId="6130BB66" w:rsidR="00540E1D" w:rsidRDefault="00540E1D" w:rsidP="00807BCD">
      <w:pPr>
        <w:rPr>
          <w:szCs w:val="24"/>
        </w:rPr>
      </w:pPr>
      <w:r w:rsidRPr="008436C6">
        <w:rPr>
          <w:szCs w:val="24"/>
        </w:rPr>
        <w:t>г</w:t>
      </w:r>
      <w:r w:rsidR="00807BCD" w:rsidRPr="008436C6">
        <w:rPr>
          <w:szCs w:val="24"/>
        </w:rPr>
        <w:t>.</w:t>
      </w:r>
      <w:r w:rsidR="00C636E2" w:rsidRPr="0074719A">
        <w:rPr>
          <w:szCs w:val="24"/>
        </w:rPr>
        <w:t xml:space="preserve"> </w:t>
      </w:r>
      <w:r w:rsidRPr="008436C6">
        <w:rPr>
          <w:szCs w:val="24"/>
        </w:rPr>
        <w:t>Новосибирск</w:t>
      </w:r>
      <w:r w:rsidRPr="008436C6">
        <w:rPr>
          <w:i/>
          <w:szCs w:val="24"/>
        </w:rPr>
        <w:tab/>
      </w:r>
      <w:r w:rsidR="00B62865" w:rsidRPr="008436C6">
        <w:rPr>
          <w:szCs w:val="24"/>
        </w:rPr>
        <w:tab/>
      </w:r>
      <w:r w:rsidR="00B62865" w:rsidRPr="008436C6">
        <w:rPr>
          <w:szCs w:val="24"/>
        </w:rPr>
        <w:tab/>
      </w:r>
      <w:r w:rsidR="00807BCD" w:rsidRPr="008436C6">
        <w:rPr>
          <w:szCs w:val="24"/>
        </w:rPr>
        <w:tab/>
      </w:r>
      <w:r w:rsidR="00807BCD" w:rsidRPr="008436C6">
        <w:rPr>
          <w:szCs w:val="24"/>
        </w:rPr>
        <w:tab/>
      </w:r>
      <w:r w:rsidR="007B7B28" w:rsidRPr="00B22E25">
        <w:rPr>
          <w:szCs w:val="24"/>
        </w:rPr>
        <w:t xml:space="preserve">                                    </w:t>
      </w:r>
      <w:r w:rsidR="00456C45">
        <w:rPr>
          <w:szCs w:val="24"/>
        </w:rPr>
        <w:t xml:space="preserve">«    </w:t>
      </w:r>
      <w:r w:rsidR="007B7B28">
        <w:rPr>
          <w:szCs w:val="24"/>
        </w:rPr>
        <w:t>»</w:t>
      </w:r>
      <w:r w:rsidR="00456C45">
        <w:rPr>
          <w:szCs w:val="24"/>
        </w:rPr>
        <w:t xml:space="preserve"> </w:t>
      </w:r>
      <w:r w:rsidR="000C7A07">
        <w:rPr>
          <w:szCs w:val="24"/>
        </w:rPr>
        <w:t>___________</w:t>
      </w:r>
      <w:r w:rsidR="00456C45">
        <w:rPr>
          <w:szCs w:val="24"/>
        </w:rPr>
        <w:t xml:space="preserve">  2026г.</w:t>
      </w:r>
    </w:p>
    <w:p w14:paraId="20CEC102" w14:textId="77777777" w:rsidR="00456C45" w:rsidRPr="007B7B28" w:rsidRDefault="00456C45" w:rsidP="00807BCD">
      <w:pPr>
        <w:rPr>
          <w:szCs w:val="24"/>
        </w:rPr>
      </w:pPr>
    </w:p>
    <w:p w14:paraId="36CF3B2D" w14:textId="77777777" w:rsidR="00540E1D" w:rsidRPr="00807BCD" w:rsidRDefault="00540E1D" w:rsidP="00540E1D">
      <w:pPr>
        <w:rPr>
          <w:b/>
          <w:szCs w:val="24"/>
        </w:rPr>
      </w:pPr>
    </w:p>
    <w:p w14:paraId="471DF1D5" w14:textId="77777777" w:rsidR="00540E1D" w:rsidRPr="00807BCD" w:rsidRDefault="00540E1D" w:rsidP="00540E1D">
      <w:pPr>
        <w:rPr>
          <w:b/>
          <w:szCs w:val="24"/>
        </w:rPr>
      </w:pPr>
      <w:r w:rsidRPr="00807BCD">
        <w:rPr>
          <w:b/>
          <w:szCs w:val="24"/>
        </w:rPr>
        <w:t>СТОРОНЫ</w:t>
      </w:r>
    </w:p>
    <w:p w14:paraId="62D352F7" w14:textId="77777777" w:rsidR="00540E1D" w:rsidRPr="007B7B28" w:rsidRDefault="00540E1D" w:rsidP="00540E1D">
      <w:pPr>
        <w:snapToGrid w:val="0"/>
        <w:rPr>
          <w:szCs w:val="24"/>
        </w:rPr>
      </w:pPr>
      <w:r w:rsidRPr="006E598E">
        <w:rPr>
          <w:rFonts w:eastAsia="Arial"/>
          <w:b/>
          <w:szCs w:val="24"/>
        </w:rPr>
        <w:t>Поставщик</w:t>
      </w:r>
      <w:r w:rsidR="006D17A3" w:rsidRPr="006E598E">
        <w:rPr>
          <w:rFonts w:eastAsia="Arial"/>
          <w:b/>
          <w:szCs w:val="24"/>
        </w:rPr>
        <w:t xml:space="preserve">: </w:t>
      </w:r>
      <w:r w:rsidR="006D17A3" w:rsidRPr="006E598E">
        <w:rPr>
          <w:b/>
          <w:bCs/>
          <w:szCs w:val="24"/>
        </w:rPr>
        <w:t>Федеральное</w:t>
      </w:r>
      <w:r w:rsidR="009B1E3B" w:rsidRPr="009B1E3B">
        <w:rPr>
          <w:b/>
          <w:bCs/>
          <w:szCs w:val="24"/>
        </w:rPr>
        <w:t xml:space="preserve"> </w:t>
      </w:r>
      <w:r w:rsidR="006D17A3" w:rsidRPr="006E598E">
        <w:rPr>
          <w:b/>
          <w:bCs/>
          <w:szCs w:val="24"/>
        </w:rPr>
        <w:t>государственное</w:t>
      </w:r>
      <w:r w:rsidR="009B1E3B" w:rsidRPr="009B1E3B">
        <w:rPr>
          <w:b/>
          <w:bCs/>
          <w:szCs w:val="24"/>
        </w:rPr>
        <w:t xml:space="preserve"> </w:t>
      </w:r>
      <w:r w:rsidR="006D17A3" w:rsidRPr="006E598E">
        <w:rPr>
          <w:b/>
          <w:bCs/>
          <w:szCs w:val="24"/>
        </w:rPr>
        <w:t>бюджетное</w:t>
      </w:r>
      <w:r w:rsidR="009B1E3B" w:rsidRPr="009B1E3B">
        <w:rPr>
          <w:b/>
          <w:bCs/>
          <w:szCs w:val="24"/>
        </w:rPr>
        <w:t xml:space="preserve"> </w:t>
      </w:r>
      <w:r w:rsidR="006D17A3" w:rsidRPr="006E598E">
        <w:rPr>
          <w:b/>
          <w:bCs/>
          <w:szCs w:val="24"/>
        </w:rPr>
        <w:t>учреждение</w:t>
      </w:r>
      <w:r w:rsidR="009B1E3B" w:rsidRPr="009B1E3B">
        <w:rPr>
          <w:b/>
          <w:bCs/>
          <w:szCs w:val="24"/>
        </w:rPr>
        <w:t xml:space="preserve"> </w:t>
      </w:r>
      <w:r w:rsidR="006D17A3" w:rsidRPr="006E598E">
        <w:rPr>
          <w:b/>
          <w:bCs/>
          <w:szCs w:val="24"/>
        </w:rPr>
        <w:t>науки</w:t>
      </w:r>
      <w:r w:rsidR="009B1E3B" w:rsidRPr="009B1E3B">
        <w:rPr>
          <w:b/>
          <w:bCs/>
          <w:szCs w:val="24"/>
        </w:rPr>
        <w:t xml:space="preserve"> </w:t>
      </w:r>
      <w:r w:rsidR="006D17A3" w:rsidRPr="006E598E">
        <w:rPr>
          <w:b/>
          <w:bCs/>
          <w:szCs w:val="24"/>
        </w:rPr>
        <w:t>Институт</w:t>
      </w:r>
      <w:r w:rsidR="009B1E3B" w:rsidRPr="009B1E3B">
        <w:rPr>
          <w:b/>
          <w:bCs/>
          <w:szCs w:val="24"/>
        </w:rPr>
        <w:t xml:space="preserve"> </w:t>
      </w:r>
      <w:r w:rsidR="006D17A3" w:rsidRPr="006E598E">
        <w:rPr>
          <w:b/>
          <w:bCs/>
          <w:szCs w:val="24"/>
        </w:rPr>
        <w:t>физики</w:t>
      </w:r>
      <w:r w:rsidR="009B1E3B" w:rsidRPr="009B1E3B">
        <w:rPr>
          <w:b/>
          <w:bCs/>
          <w:szCs w:val="24"/>
        </w:rPr>
        <w:t xml:space="preserve"> </w:t>
      </w:r>
      <w:r w:rsidR="006D17A3" w:rsidRPr="006E598E">
        <w:rPr>
          <w:b/>
          <w:bCs/>
          <w:szCs w:val="24"/>
        </w:rPr>
        <w:t>полупроводников</w:t>
      </w:r>
      <w:r w:rsidR="009B1E3B" w:rsidRPr="009B1E3B">
        <w:rPr>
          <w:b/>
          <w:bCs/>
          <w:szCs w:val="24"/>
        </w:rPr>
        <w:t xml:space="preserve"> </w:t>
      </w:r>
      <w:r w:rsidR="006D17A3" w:rsidRPr="006E598E">
        <w:rPr>
          <w:b/>
          <w:bCs/>
          <w:szCs w:val="24"/>
        </w:rPr>
        <w:t>им. А.В. Ржанова</w:t>
      </w:r>
      <w:r w:rsidR="009B1E3B" w:rsidRPr="009B1E3B">
        <w:rPr>
          <w:b/>
          <w:bCs/>
          <w:szCs w:val="24"/>
        </w:rPr>
        <w:t xml:space="preserve"> </w:t>
      </w:r>
      <w:r w:rsidR="006D17A3" w:rsidRPr="006E598E">
        <w:rPr>
          <w:b/>
          <w:bCs/>
          <w:szCs w:val="24"/>
        </w:rPr>
        <w:t>Сибирского</w:t>
      </w:r>
      <w:r w:rsidR="009B1E3B" w:rsidRPr="009B1E3B">
        <w:rPr>
          <w:b/>
          <w:bCs/>
          <w:szCs w:val="24"/>
        </w:rPr>
        <w:t xml:space="preserve"> </w:t>
      </w:r>
      <w:r w:rsidR="006D17A3" w:rsidRPr="006E598E">
        <w:rPr>
          <w:b/>
          <w:bCs/>
          <w:szCs w:val="24"/>
        </w:rPr>
        <w:t>отделения</w:t>
      </w:r>
      <w:r w:rsidR="009B1E3B" w:rsidRPr="009B1E3B">
        <w:rPr>
          <w:b/>
          <w:bCs/>
          <w:szCs w:val="24"/>
        </w:rPr>
        <w:t xml:space="preserve"> </w:t>
      </w:r>
      <w:r w:rsidR="006D17A3" w:rsidRPr="006E598E">
        <w:rPr>
          <w:b/>
          <w:bCs/>
          <w:szCs w:val="24"/>
        </w:rPr>
        <w:t>Российской</w:t>
      </w:r>
      <w:r w:rsidR="009B1E3B" w:rsidRPr="009B1E3B">
        <w:rPr>
          <w:b/>
          <w:bCs/>
          <w:szCs w:val="24"/>
        </w:rPr>
        <w:t xml:space="preserve"> </w:t>
      </w:r>
      <w:r w:rsidR="006D17A3" w:rsidRPr="006E598E">
        <w:rPr>
          <w:b/>
          <w:bCs/>
          <w:szCs w:val="24"/>
        </w:rPr>
        <w:t>академии</w:t>
      </w:r>
      <w:r w:rsidR="009B1E3B" w:rsidRPr="009B1E3B">
        <w:rPr>
          <w:b/>
          <w:bCs/>
          <w:szCs w:val="24"/>
        </w:rPr>
        <w:t xml:space="preserve"> </w:t>
      </w:r>
      <w:r w:rsidR="006D17A3" w:rsidRPr="006E598E">
        <w:rPr>
          <w:b/>
          <w:bCs/>
          <w:szCs w:val="24"/>
        </w:rPr>
        <w:t>наук</w:t>
      </w:r>
      <w:r w:rsidR="009B1E3B" w:rsidRPr="009B1E3B">
        <w:rPr>
          <w:b/>
          <w:bCs/>
          <w:szCs w:val="24"/>
        </w:rPr>
        <w:t xml:space="preserve"> </w:t>
      </w:r>
      <w:r w:rsidR="006D17A3" w:rsidRPr="006E598E">
        <w:rPr>
          <w:b/>
          <w:bCs/>
          <w:szCs w:val="24"/>
        </w:rPr>
        <w:t>(ИФП</w:t>
      </w:r>
      <w:r w:rsidR="006D17A3" w:rsidRPr="006E598E">
        <w:rPr>
          <w:rFonts w:eastAsia="Arial"/>
          <w:b/>
          <w:bCs/>
          <w:szCs w:val="24"/>
        </w:rPr>
        <w:t> </w:t>
      </w:r>
      <w:r w:rsidR="006D17A3" w:rsidRPr="006E598E">
        <w:rPr>
          <w:b/>
          <w:bCs/>
          <w:szCs w:val="24"/>
        </w:rPr>
        <w:t>СО</w:t>
      </w:r>
      <w:r w:rsidR="006D17A3" w:rsidRPr="006E598E">
        <w:rPr>
          <w:rFonts w:eastAsia="Arial"/>
          <w:b/>
          <w:bCs/>
          <w:szCs w:val="24"/>
        </w:rPr>
        <w:t> </w:t>
      </w:r>
      <w:r w:rsidR="006D17A3" w:rsidRPr="006E598E">
        <w:rPr>
          <w:b/>
          <w:bCs/>
          <w:szCs w:val="24"/>
        </w:rPr>
        <w:t>РАН</w:t>
      </w:r>
      <w:r w:rsidR="006D17A3" w:rsidRPr="006E598E">
        <w:rPr>
          <w:bCs/>
          <w:szCs w:val="24"/>
        </w:rPr>
        <w:t>)</w:t>
      </w:r>
      <w:r w:rsidR="009B1E3B" w:rsidRPr="009B1E3B">
        <w:rPr>
          <w:bCs/>
          <w:szCs w:val="24"/>
        </w:rPr>
        <w:t xml:space="preserve"> </w:t>
      </w:r>
      <w:r w:rsidR="0045263D">
        <w:rPr>
          <w:szCs w:val="24"/>
        </w:rPr>
        <w:t>в</w:t>
      </w:r>
      <w:r w:rsidR="009B1E3B" w:rsidRPr="009B1E3B">
        <w:rPr>
          <w:szCs w:val="24"/>
        </w:rPr>
        <w:t xml:space="preserve"> </w:t>
      </w:r>
      <w:r w:rsidR="006D17A3" w:rsidRPr="00931B26">
        <w:rPr>
          <w:szCs w:val="24"/>
        </w:rPr>
        <w:t>лице</w:t>
      </w:r>
      <w:r w:rsidR="009B1E3B" w:rsidRPr="009B1E3B">
        <w:rPr>
          <w:szCs w:val="24"/>
        </w:rPr>
        <w:t xml:space="preserve"> </w:t>
      </w:r>
      <w:r w:rsidR="00E50FB3" w:rsidRPr="00931B26">
        <w:rPr>
          <w:rFonts w:eastAsia="Arial"/>
          <w:szCs w:val="24"/>
        </w:rPr>
        <w:t>заместителя директора ИФП СО РАН</w:t>
      </w:r>
      <w:r w:rsidR="009B1E3B" w:rsidRPr="009B1E3B">
        <w:rPr>
          <w:rFonts w:eastAsia="Arial"/>
          <w:szCs w:val="24"/>
        </w:rPr>
        <w:t xml:space="preserve"> </w:t>
      </w:r>
      <w:r w:rsidR="0049488D" w:rsidRPr="00931B26">
        <w:rPr>
          <w:rFonts w:eastAsia="Arial"/>
          <w:szCs w:val="24"/>
        </w:rPr>
        <w:t>Сидорова Георгия Юрьевича</w:t>
      </w:r>
      <w:r w:rsidR="009B1E3B" w:rsidRPr="009B1E3B">
        <w:rPr>
          <w:rFonts w:eastAsia="Arial"/>
          <w:szCs w:val="24"/>
        </w:rPr>
        <w:t xml:space="preserve"> </w:t>
      </w:r>
      <w:r w:rsidR="00B35A85" w:rsidRPr="00931B26">
        <w:rPr>
          <w:szCs w:val="24"/>
        </w:rPr>
        <w:t>действующего</w:t>
      </w:r>
      <w:r w:rsidR="009B1E3B" w:rsidRPr="009B1E3B">
        <w:rPr>
          <w:szCs w:val="24"/>
        </w:rPr>
        <w:t xml:space="preserve"> </w:t>
      </w:r>
      <w:r w:rsidR="00B35A85" w:rsidRPr="00931B26">
        <w:rPr>
          <w:szCs w:val="24"/>
        </w:rPr>
        <w:t>на</w:t>
      </w:r>
      <w:r w:rsidR="009B1E3B" w:rsidRPr="009B1E3B">
        <w:rPr>
          <w:szCs w:val="24"/>
        </w:rPr>
        <w:t xml:space="preserve"> </w:t>
      </w:r>
      <w:r w:rsidR="00B35A85" w:rsidRPr="00931B26">
        <w:rPr>
          <w:szCs w:val="24"/>
        </w:rPr>
        <w:t>основании</w:t>
      </w:r>
      <w:r w:rsidR="009B1E3B" w:rsidRPr="009B1E3B">
        <w:rPr>
          <w:szCs w:val="24"/>
        </w:rPr>
        <w:t xml:space="preserve"> </w:t>
      </w:r>
      <w:r w:rsidR="00B35A85" w:rsidRPr="00931B26">
        <w:rPr>
          <w:szCs w:val="24"/>
        </w:rPr>
        <w:t xml:space="preserve">доверенности </w:t>
      </w:r>
      <w:r w:rsidR="00B35A85" w:rsidRPr="00931B26">
        <w:rPr>
          <w:bCs/>
          <w:szCs w:val="24"/>
        </w:rPr>
        <w:t>от </w:t>
      </w:r>
      <w:r w:rsidR="004D6BBD" w:rsidRPr="00931B26">
        <w:rPr>
          <w:szCs w:val="24"/>
        </w:rPr>
        <w:t>2</w:t>
      </w:r>
      <w:r w:rsidR="00931B26" w:rsidRPr="00931B26">
        <w:rPr>
          <w:szCs w:val="24"/>
        </w:rPr>
        <w:t>9</w:t>
      </w:r>
      <w:r w:rsidR="004D6BBD" w:rsidRPr="00931B26">
        <w:rPr>
          <w:szCs w:val="24"/>
        </w:rPr>
        <w:t>.12.202</w:t>
      </w:r>
      <w:r w:rsidR="00931B26" w:rsidRPr="00931B26">
        <w:rPr>
          <w:szCs w:val="24"/>
        </w:rPr>
        <w:t>5</w:t>
      </w:r>
      <w:r w:rsidR="004D6BBD" w:rsidRPr="00931B26">
        <w:rPr>
          <w:szCs w:val="24"/>
        </w:rPr>
        <w:t xml:space="preserve"> № 15307.</w:t>
      </w:r>
      <w:r w:rsidR="00931B26" w:rsidRPr="00931B26">
        <w:rPr>
          <w:szCs w:val="24"/>
        </w:rPr>
        <w:t>53</w:t>
      </w:r>
      <w:r w:rsidR="006D17A3" w:rsidRPr="00931B26">
        <w:rPr>
          <w:szCs w:val="24"/>
        </w:rPr>
        <w:t>,</w:t>
      </w:r>
      <w:r w:rsidR="007B7B28" w:rsidRPr="007B7B28">
        <w:rPr>
          <w:szCs w:val="24"/>
        </w:rPr>
        <w:t xml:space="preserve"> </w:t>
      </w:r>
      <w:r w:rsidR="006D17A3" w:rsidRPr="00931B26">
        <w:rPr>
          <w:szCs w:val="24"/>
        </w:rPr>
        <w:t>с</w:t>
      </w:r>
      <w:r w:rsidR="009B1E3B" w:rsidRPr="009B1E3B">
        <w:rPr>
          <w:szCs w:val="24"/>
        </w:rPr>
        <w:t xml:space="preserve"> </w:t>
      </w:r>
      <w:r w:rsidR="006D17A3" w:rsidRPr="00931B26">
        <w:rPr>
          <w:szCs w:val="24"/>
        </w:rPr>
        <w:t>одной</w:t>
      </w:r>
      <w:r w:rsidR="009B1E3B" w:rsidRPr="009B1E3B">
        <w:rPr>
          <w:szCs w:val="24"/>
        </w:rPr>
        <w:t xml:space="preserve"> </w:t>
      </w:r>
      <w:r w:rsidR="006D17A3" w:rsidRPr="00931B26">
        <w:rPr>
          <w:szCs w:val="24"/>
        </w:rPr>
        <w:t>стороны,</w:t>
      </w:r>
      <w:r w:rsidR="009B1E3B" w:rsidRPr="009B1E3B">
        <w:rPr>
          <w:szCs w:val="24"/>
        </w:rPr>
        <w:t xml:space="preserve"> </w:t>
      </w:r>
      <w:r w:rsidR="006D17A3" w:rsidRPr="00931B26">
        <w:rPr>
          <w:szCs w:val="24"/>
        </w:rPr>
        <w:t xml:space="preserve">и </w:t>
      </w:r>
      <w:r w:rsidR="007B7B28" w:rsidRPr="007B7B28">
        <w:rPr>
          <w:szCs w:val="24"/>
        </w:rPr>
        <w:t xml:space="preserve"> </w:t>
      </w:r>
    </w:p>
    <w:p w14:paraId="6022BEB8" w14:textId="2B58BAE2" w:rsidR="00540E1D" w:rsidRPr="00807BCD" w:rsidRDefault="00540E1D" w:rsidP="00540E1D">
      <w:pPr>
        <w:tabs>
          <w:tab w:val="left" w:pos="1580"/>
        </w:tabs>
        <w:rPr>
          <w:szCs w:val="24"/>
        </w:rPr>
      </w:pPr>
      <w:r w:rsidRPr="0049488D">
        <w:rPr>
          <w:b/>
          <w:bCs/>
          <w:szCs w:val="24"/>
        </w:rPr>
        <w:t>Потребитель:</w:t>
      </w:r>
      <w:r w:rsidR="00D91CAD" w:rsidRPr="0049488D">
        <w:rPr>
          <w:b/>
          <w:bCs/>
          <w:szCs w:val="24"/>
        </w:rPr>
        <w:t xml:space="preserve"> Федеральное</w:t>
      </w:r>
      <w:r w:rsidR="009B1E3B" w:rsidRPr="009B1E3B">
        <w:rPr>
          <w:b/>
          <w:bCs/>
          <w:szCs w:val="24"/>
        </w:rPr>
        <w:t xml:space="preserve"> </w:t>
      </w:r>
      <w:r w:rsidR="00D91CAD" w:rsidRPr="0049488D">
        <w:rPr>
          <w:b/>
          <w:bCs/>
          <w:szCs w:val="24"/>
        </w:rPr>
        <w:t>государственное</w:t>
      </w:r>
      <w:r w:rsidR="009B1E3B" w:rsidRPr="009B1E3B">
        <w:rPr>
          <w:b/>
          <w:bCs/>
          <w:szCs w:val="24"/>
        </w:rPr>
        <w:t xml:space="preserve"> </w:t>
      </w:r>
      <w:r w:rsidR="00D91CAD" w:rsidRPr="0049488D">
        <w:rPr>
          <w:b/>
          <w:bCs/>
          <w:szCs w:val="24"/>
        </w:rPr>
        <w:t>бюджетное</w:t>
      </w:r>
      <w:r w:rsidR="009B1E3B" w:rsidRPr="009B1E3B">
        <w:rPr>
          <w:b/>
          <w:bCs/>
          <w:szCs w:val="24"/>
        </w:rPr>
        <w:t xml:space="preserve"> </w:t>
      </w:r>
      <w:r w:rsidR="00D91CAD" w:rsidRPr="0049488D">
        <w:rPr>
          <w:b/>
          <w:bCs/>
          <w:szCs w:val="24"/>
        </w:rPr>
        <w:t>учреждение</w:t>
      </w:r>
      <w:r w:rsidR="009B1E3B" w:rsidRPr="009B1E3B">
        <w:rPr>
          <w:b/>
          <w:bCs/>
          <w:szCs w:val="24"/>
        </w:rPr>
        <w:t xml:space="preserve"> </w:t>
      </w:r>
      <w:r w:rsidR="00D91CAD" w:rsidRPr="0049488D">
        <w:rPr>
          <w:b/>
          <w:bCs/>
          <w:szCs w:val="24"/>
        </w:rPr>
        <w:t>науки</w:t>
      </w:r>
      <w:r w:rsidR="009B1E3B" w:rsidRPr="009B1E3B">
        <w:rPr>
          <w:b/>
          <w:bCs/>
          <w:szCs w:val="24"/>
        </w:rPr>
        <w:t xml:space="preserve"> </w:t>
      </w:r>
      <w:r w:rsidR="00D91CAD" w:rsidRPr="0049488D">
        <w:rPr>
          <w:b/>
          <w:bCs/>
          <w:szCs w:val="24"/>
        </w:rPr>
        <w:t>Институт</w:t>
      </w:r>
      <w:r w:rsidR="009B1E3B" w:rsidRPr="009B1E3B">
        <w:rPr>
          <w:b/>
          <w:bCs/>
          <w:szCs w:val="24"/>
        </w:rPr>
        <w:t xml:space="preserve"> </w:t>
      </w:r>
      <w:r w:rsidR="00D91CAD" w:rsidRPr="00807BCD">
        <w:rPr>
          <w:b/>
          <w:bCs/>
          <w:szCs w:val="24"/>
        </w:rPr>
        <w:t>лазерной физики</w:t>
      </w:r>
      <w:r w:rsidR="009B1E3B" w:rsidRPr="009B1E3B">
        <w:rPr>
          <w:b/>
          <w:bCs/>
          <w:szCs w:val="24"/>
        </w:rPr>
        <w:t xml:space="preserve"> </w:t>
      </w:r>
      <w:r w:rsidR="00D91CAD" w:rsidRPr="00807BCD">
        <w:rPr>
          <w:b/>
          <w:bCs/>
          <w:szCs w:val="24"/>
        </w:rPr>
        <w:t>Сибирского</w:t>
      </w:r>
      <w:r w:rsidR="009B1E3B" w:rsidRPr="009B1E3B">
        <w:rPr>
          <w:b/>
          <w:bCs/>
          <w:szCs w:val="24"/>
        </w:rPr>
        <w:t xml:space="preserve"> </w:t>
      </w:r>
      <w:r w:rsidR="00D91CAD" w:rsidRPr="00807BCD">
        <w:rPr>
          <w:b/>
          <w:bCs/>
          <w:szCs w:val="24"/>
        </w:rPr>
        <w:t>отделения</w:t>
      </w:r>
      <w:r w:rsidR="009B1E3B" w:rsidRPr="009B1E3B">
        <w:rPr>
          <w:b/>
          <w:bCs/>
          <w:szCs w:val="24"/>
        </w:rPr>
        <w:t xml:space="preserve"> </w:t>
      </w:r>
      <w:r w:rsidR="00D91CAD" w:rsidRPr="00807BCD">
        <w:rPr>
          <w:b/>
          <w:bCs/>
          <w:szCs w:val="24"/>
        </w:rPr>
        <w:t>Российской</w:t>
      </w:r>
      <w:r w:rsidR="009B1E3B" w:rsidRPr="009B1E3B">
        <w:rPr>
          <w:b/>
          <w:bCs/>
          <w:szCs w:val="24"/>
        </w:rPr>
        <w:t xml:space="preserve"> </w:t>
      </w:r>
      <w:r w:rsidR="00D91CAD" w:rsidRPr="00807BCD">
        <w:rPr>
          <w:b/>
          <w:bCs/>
          <w:szCs w:val="24"/>
        </w:rPr>
        <w:t>академии</w:t>
      </w:r>
      <w:r w:rsidR="009B1E3B" w:rsidRPr="009B1E3B">
        <w:rPr>
          <w:b/>
          <w:bCs/>
          <w:szCs w:val="24"/>
        </w:rPr>
        <w:t xml:space="preserve"> </w:t>
      </w:r>
      <w:r w:rsidR="00D91CAD" w:rsidRPr="00807BCD">
        <w:rPr>
          <w:b/>
          <w:bCs/>
          <w:szCs w:val="24"/>
        </w:rPr>
        <w:t>наук</w:t>
      </w:r>
      <w:r w:rsidR="009B1E3B" w:rsidRPr="009B1E3B">
        <w:rPr>
          <w:b/>
          <w:bCs/>
          <w:szCs w:val="24"/>
        </w:rPr>
        <w:t xml:space="preserve"> </w:t>
      </w:r>
      <w:r w:rsidR="00D91CAD" w:rsidRPr="00807BCD">
        <w:rPr>
          <w:b/>
          <w:bCs/>
          <w:szCs w:val="24"/>
        </w:rPr>
        <w:t>(ИЛФ</w:t>
      </w:r>
      <w:r w:rsidR="00D91CAD" w:rsidRPr="00807BCD">
        <w:rPr>
          <w:rFonts w:eastAsia="Arial"/>
          <w:b/>
          <w:bCs/>
          <w:szCs w:val="24"/>
        </w:rPr>
        <w:t> </w:t>
      </w:r>
      <w:r w:rsidR="00D91CAD" w:rsidRPr="00807BCD">
        <w:rPr>
          <w:b/>
          <w:bCs/>
          <w:szCs w:val="24"/>
        </w:rPr>
        <w:t>СО</w:t>
      </w:r>
      <w:r w:rsidR="00D91CAD" w:rsidRPr="00807BCD">
        <w:rPr>
          <w:rFonts w:eastAsia="Arial"/>
          <w:b/>
          <w:bCs/>
          <w:szCs w:val="24"/>
        </w:rPr>
        <w:t> </w:t>
      </w:r>
      <w:r w:rsidR="00D91CAD" w:rsidRPr="00807BCD">
        <w:rPr>
          <w:b/>
          <w:bCs/>
          <w:szCs w:val="24"/>
        </w:rPr>
        <w:t>РАН</w:t>
      </w:r>
      <w:r w:rsidR="00D91CAD" w:rsidRPr="00807BCD">
        <w:rPr>
          <w:bCs/>
          <w:szCs w:val="24"/>
        </w:rPr>
        <w:t>)</w:t>
      </w:r>
      <w:r w:rsidR="00D91CAD" w:rsidRPr="00807BCD">
        <w:rPr>
          <w:szCs w:val="24"/>
        </w:rPr>
        <w:t>,</w:t>
      </w:r>
      <w:r w:rsidR="007B7B28" w:rsidRPr="007B7B28">
        <w:rPr>
          <w:szCs w:val="24"/>
        </w:rPr>
        <w:t xml:space="preserve"> </w:t>
      </w:r>
      <w:r w:rsidR="006D17A3" w:rsidRPr="00807BCD">
        <w:rPr>
          <w:szCs w:val="24"/>
        </w:rPr>
        <w:t>в</w:t>
      </w:r>
      <w:r w:rsidR="009B1E3B" w:rsidRPr="009B1E3B">
        <w:rPr>
          <w:szCs w:val="24"/>
        </w:rPr>
        <w:t xml:space="preserve"> </w:t>
      </w:r>
      <w:r w:rsidR="006D17A3" w:rsidRPr="00807BCD">
        <w:rPr>
          <w:szCs w:val="24"/>
        </w:rPr>
        <w:t>лице</w:t>
      </w:r>
      <w:r w:rsidR="009B1E3B" w:rsidRPr="009B1E3B">
        <w:rPr>
          <w:szCs w:val="24"/>
        </w:rPr>
        <w:t xml:space="preserve"> </w:t>
      </w:r>
      <w:r w:rsidR="00E50FB3" w:rsidRPr="00807BCD">
        <w:rPr>
          <w:rFonts w:eastAsia="Arial"/>
          <w:szCs w:val="24"/>
        </w:rPr>
        <w:t>заместителя директора</w:t>
      </w:r>
      <w:r w:rsidR="00E05D5A">
        <w:rPr>
          <w:rFonts w:eastAsia="Arial"/>
          <w:szCs w:val="24"/>
        </w:rPr>
        <w:t xml:space="preserve">  ИЛФ</w:t>
      </w:r>
      <w:r w:rsidR="004D1562">
        <w:rPr>
          <w:rFonts w:eastAsia="Arial"/>
          <w:szCs w:val="24"/>
        </w:rPr>
        <w:t xml:space="preserve"> СО РАН Шестакова Юрия Тимофее</w:t>
      </w:r>
      <w:r w:rsidR="00E50FB3" w:rsidRPr="00807BCD">
        <w:rPr>
          <w:rFonts w:eastAsia="Arial"/>
          <w:szCs w:val="24"/>
        </w:rPr>
        <w:t>вича</w:t>
      </w:r>
      <w:r w:rsidR="006D17A3" w:rsidRPr="00807BCD">
        <w:rPr>
          <w:szCs w:val="24"/>
        </w:rPr>
        <w:t>,</w:t>
      </w:r>
      <w:r w:rsidR="009B1E3B" w:rsidRPr="009B1E3B">
        <w:rPr>
          <w:szCs w:val="24"/>
        </w:rPr>
        <w:t xml:space="preserve"> </w:t>
      </w:r>
      <w:r w:rsidR="006D17A3" w:rsidRPr="00807BCD">
        <w:rPr>
          <w:szCs w:val="24"/>
        </w:rPr>
        <w:t>действующего</w:t>
      </w:r>
      <w:r w:rsidR="009B1E3B" w:rsidRPr="009B1E3B">
        <w:rPr>
          <w:szCs w:val="24"/>
        </w:rPr>
        <w:t xml:space="preserve"> </w:t>
      </w:r>
      <w:r w:rsidR="006D17A3" w:rsidRPr="00807BCD">
        <w:rPr>
          <w:szCs w:val="24"/>
        </w:rPr>
        <w:t>на</w:t>
      </w:r>
      <w:r w:rsidR="009B1E3B" w:rsidRPr="009B1E3B">
        <w:rPr>
          <w:szCs w:val="24"/>
        </w:rPr>
        <w:t xml:space="preserve"> </w:t>
      </w:r>
      <w:r w:rsidR="006D17A3" w:rsidRPr="00807BCD">
        <w:rPr>
          <w:szCs w:val="24"/>
        </w:rPr>
        <w:t>основании</w:t>
      </w:r>
      <w:r w:rsidR="009B1E3B" w:rsidRPr="009B1E3B">
        <w:rPr>
          <w:szCs w:val="24"/>
        </w:rPr>
        <w:t xml:space="preserve"> </w:t>
      </w:r>
      <w:r w:rsidR="00E50FB3" w:rsidRPr="009B1E3B">
        <w:rPr>
          <w:color w:val="000000" w:themeColor="text1"/>
          <w:szCs w:val="24"/>
        </w:rPr>
        <w:t>доверенности</w:t>
      </w:r>
      <w:r w:rsidR="009B1E3B" w:rsidRPr="009B1E3B">
        <w:rPr>
          <w:color w:val="000000" w:themeColor="text1"/>
          <w:szCs w:val="24"/>
        </w:rPr>
        <w:t xml:space="preserve"> № 4 от 01.01.2026</w:t>
      </w:r>
      <w:r w:rsidR="001756CB" w:rsidRPr="009B1E3B">
        <w:rPr>
          <w:color w:val="000000" w:themeColor="text1"/>
          <w:szCs w:val="24"/>
        </w:rPr>
        <w:t>г.</w:t>
      </w:r>
      <w:r w:rsidR="006D17A3" w:rsidRPr="009B1E3B">
        <w:rPr>
          <w:color w:val="000000" w:themeColor="text1"/>
          <w:szCs w:val="24"/>
        </w:rPr>
        <w:t>,</w:t>
      </w:r>
      <w:r w:rsidR="009B1E3B" w:rsidRPr="009B1E3B">
        <w:rPr>
          <w:color w:val="000000" w:themeColor="text1"/>
          <w:szCs w:val="24"/>
        </w:rPr>
        <w:t xml:space="preserve"> </w:t>
      </w:r>
      <w:r w:rsidR="009B1E3B">
        <w:rPr>
          <w:color w:val="000000" w:themeColor="text1"/>
          <w:szCs w:val="24"/>
          <w:lang w:val="en-US"/>
        </w:rPr>
        <w:t>c</w:t>
      </w:r>
      <w:r w:rsidR="009B1E3B" w:rsidRPr="009B1E3B">
        <w:rPr>
          <w:color w:val="000000" w:themeColor="text1"/>
          <w:szCs w:val="24"/>
        </w:rPr>
        <w:t xml:space="preserve"> </w:t>
      </w:r>
      <w:r w:rsidR="006D17A3" w:rsidRPr="00807BCD">
        <w:rPr>
          <w:szCs w:val="24"/>
        </w:rPr>
        <w:t>другой</w:t>
      </w:r>
      <w:r w:rsidR="009B1E3B" w:rsidRPr="009B1E3B">
        <w:rPr>
          <w:szCs w:val="24"/>
        </w:rPr>
        <w:t xml:space="preserve"> </w:t>
      </w:r>
      <w:r w:rsidR="006D17A3" w:rsidRPr="00807BCD">
        <w:rPr>
          <w:szCs w:val="24"/>
        </w:rPr>
        <w:t xml:space="preserve">стороны, </w:t>
      </w:r>
      <w:r w:rsidR="0045263D">
        <w:t xml:space="preserve">на основании п. 5 ч.1 </w:t>
      </w:r>
      <w:r w:rsidR="0045263D" w:rsidRPr="009624ED">
        <w:t>ст. 93 ФЗ от 05.04.2013 № 44-ФЗ "О контрактной системе в сфере закупок товаров, работ, услуг для обеспечения государственных и муниципальных нужд"</w:t>
      </w:r>
      <w:r w:rsidR="0045263D">
        <w:t>,</w:t>
      </w:r>
      <w:r w:rsidR="00C636E2" w:rsidRPr="00C636E2">
        <w:t xml:space="preserve"> </w:t>
      </w:r>
      <w:r w:rsidRPr="00807BCD">
        <w:rPr>
          <w:szCs w:val="24"/>
        </w:rPr>
        <w:t>заключили</w:t>
      </w:r>
      <w:r w:rsidR="009B1E3B" w:rsidRPr="009B1E3B">
        <w:rPr>
          <w:szCs w:val="24"/>
        </w:rPr>
        <w:t xml:space="preserve"> </w:t>
      </w:r>
      <w:r w:rsidRPr="00807BCD">
        <w:rPr>
          <w:szCs w:val="24"/>
        </w:rPr>
        <w:t>настоящий договор (далее - договор),о</w:t>
      </w:r>
      <w:r w:rsidR="009B1E3B" w:rsidRPr="009B1E3B">
        <w:rPr>
          <w:szCs w:val="24"/>
        </w:rPr>
        <w:t xml:space="preserve"> </w:t>
      </w:r>
      <w:r w:rsidRPr="00807BCD">
        <w:rPr>
          <w:szCs w:val="24"/>
        </w:rPr>
        <w:t>нижеследующем:</w:t>
      </w:r>
    </w:p>
    <w:p w14:paraId="2FFB95C0" w14:textId="77777777" w:rsidR="00540E1D" w:rsidRPr="00807BCD" w:rsidRDefault="00540E1D" w:rsidP="004503F3">
      <w:pPr>
        <w:spacing w:before="40" w:after="40"/>
        <w:jc w:val="center"/>
        <w:rPr>
          <w:rFonts w:eastAsia="Bookman Old Style"/>
          <w:b/>
          <w:bCs/>
          <w:szCs w:val="24"/>
        </w:rPr>
      </w:pPr>
      <w:r w:rsidRPr="00807BCD">
        <w:rPr>
          <w:rFonts w:eastAsia="Bookman Old Style"/>
          <w:b/>
          <w:bCs/>
          <w:szCs w:val="24"/>
        </w:rPr>
        <w:t xml:space="preserve">1. </w:t>
      </w:r>
      <w:r w:rsidRPr="00807BCD">
        <w:rPr>
          <w:b/>
          <w:szCs w:val="24"/>
        </w:rPr>
        <w:t>Предмет</w:t>
      </w:r>
      <w:r w:rsidRPr="00807BCD">
        <w:rPr>
          <w:rFonts w:eastAsia="Bookman Old Style"/>
          <w:b/>
          <w:bCs/>
          <w:szCs w:val="24"/>
        </w:rPr>
        <w:t xml:space="preserve"> договора</w:t>
      </w:r>
    </w:p>
    <w:p w14:paraId="61ACB8B8" w14:textId="77777777" w:rsidR="00540E1D" w:rsidRPr="00807BCD" w:rsidRDefault="00540E1D" w:rsidP="00540E1D">
      <w:pPr>
        <w:tabs>
          <w:tab w:val="left" w:pos="1580"/>
        </w:tabs>
        <w:rPr>
          <w:szCs w:val="24"/>
        </w:rPr>
      </w:pPr>
      <w:r w:rsidRPr="00807BCD">
        <w:rPr>
          <w:szCs w:val="24"/>
        </w:rPr>
        <w:t xml:space="preserve">1.1. Поставщик обязуется подавать (отпускать) сжатый воздух </w:t>
      </w:r>
      <w:r w:rsidR="0045263D">
        <w:rPr>
          <w:szCs w:val="24"/>
        </w:rPr>
        <w:t xml:space="preserve">для </w:t>
      </w:r>
      <w:r w:rsidRPr="00807BCD">
        <w:rPr>
          <w:szCs w:val="24"/>
        </w:rPr>
        <w:t>научно-исследовательских и технических нужд, а Потребитель обязуется оплачивать его на условиях, предусмотренных договором</w:t>
      </w:r>
      <w:r w:rsidR="008B7254" w:rsidRPr="00807BCD">
        <w:rPr>
          <w:szCs w:val="24"/>
        </w:rPr>
        <w:t>, по утвержденным тарифам снабжающей организации (ИТПМ СО РАН), сообщаемым Потребителю Поставщиком письмом</w:t>
      </w:r>
      <w:r w:rsidRPr="00807BCD">
        <w:rPr>
          <w:szCs w:val="24"/>
        </w:rPr>
        <w:t>.</w:t>
      </w:r>
    </w:p>
    <w:p w14:paraId="3A37601B" w14:textId="77777777" w:rsidR="001D0D49" w:rsidRDefault="00540E1D" w:rsidP="001D0D49">
      <w:pPr>
        <w:tabs>
          <w:tab w:val="left" w:pos="1580"/>
        </w:tabs>
        <w:rPr>
          <w:szCs w:val="24"/>
        </w:rPr>
      </w:pPr>
      <w:r w:rsidRPr="00807BCD">
        <w:rPr>
          <w:szCs w:val="24"/>
        </w:rPr>
        <w:t>1.2. Объем сжатого воздуха, подлежащего поставке по настоящему договору, составляет </w:t>
      </w:r>
      <w:r w:rsidR="002A4ABC" w:rsidRPr="00931B26">
        <w:rPr>
          <w:szCs w:val="24"/>
        </w:rPr>
        <w:t>18</w:t>
      </w:r>
      <w:r w:rsidR="00205267" w:rsidRPr="00931B26">
        <w:rPr>
          <w:szCs w:val="24"/>
        </w:rPr>
        <w:t>0</w:t>
      </w:r>
      <w:r w:rsidR="006D17A3" w:rsidRPr="00931B26">
        <w:rPr>
          <w:szCs w:val="24"/>
        </w:rPr>
        <w:t>00</w:t>
      </w:r>
      <w:r w:rsidRPr="00931B26">
        <w:rPr>
          <w:szCs w:val="24"/>
        </w:rPr>
        <w:t> н.м</w:t>
      </w:r>
      <w:r w:rsidRPr="00931B26">
        <w:rPr>
          <w:szCs w:val="24"/>
          <w:vertAlign w:val="superscript"/>
        </w:rPr>
        <w:t>3</w:t>
      </w:r>
      <w:r w:rsidRPr="00931B26">
        <w:rPr>
          <w:szCs w:val="24"/>
        </w:rPr>
        <w:t>.</w:t>
      </w:r>
    </w:p>
    <w:p w14:paraId="796ECFE9" w14:textId="77777777" w:rsidR="00386E40" w:rsidRPr="009B1E3B" w:rsidRDefault="00386E40" w:rsidP="001D0D49">
      <w:pPr>
        <w:tabs>
          <w:tab w:val="left" w:pos="1580"/>
        </w:tabs>
        <w:rPr>
          <w:szCs w:val="24"/>
        </w:rPr>
      </w:pPr>
      <w:r w:rsidRPr="009B1E3B">
        <w:rPr>
          <w:szCs w:val="24"/>
        </w:rPr>
        <w:t>1.3. Подача сжатого в</w:t>
      </w:r>
      <w:r w:rsidR="001A265D" w:rsidRPr="009B1E3B">
        <w:rPr>
          <w:szCs w:val="24"/>
        </w:rPr>
        <w:t>оздуха осуществляется с</w:t>
      </w:r>
      <w:r w:rsidR="009106A4" w:rsidRPr="009B1E3B">
        <w:rPr>
          <w:szCs w:val="24"/>
        </w:rPr>
        <w:t xml:space="preserve"> 01 </w:t>
      </w:r>
      <w:r w:rsidR="00434242" w:rsidRPr="009B1E3B">
        <w:rPr>
          <w:szCs w:val="24"/>
        </w:rPr>
        <w:t>июля</w:t>
      </w:r>
      <w:r w:rsidR="009B1E3B" w:rsidRPr="009B1E3B">
        <w:rPr>
          <w:szCs w:val="24"/>
        </w:rPr>
        <w:t xml:space="preserve"> </w:t>
      </w:r>
      <w:r w:rsidR="009106A4" w:rsidRPr="009B1E3B">
        <w:rPr>
          <w:szCs w:val="24"/>
        </w:rPr>
        <w:t>202</w:t>
      </w:r>
      <w:r w:rsidR="00BB67B6" w:rsidRPr="009B1E3B">
        <w:rPr>
          <w:szCs w:val="24"/>
        </w:rPr>
        <w:t>6</w:t>
      </w:r>
      <w:r w:rsidR="00B8578F" w:rsidRPr="009B1E3B">
        <w:rPr>
          <w:szCs w:val="24"/>
        </w:rPr>
        <w:t xml:space="preserve"> года по </w:t>
      </w:r>
      <w:r w:rsidR="009106A4" w:rsidRPr="009B1E3B">
        <w:rPr>
          <w:szCs w:val="24"/>
        </w:rPr>
        <w:t>3</w:t>
      </w:r>
      <w:r w:rsidR="00F52901" w:rsidRPr="009B1E3B">
        <w:rPr>
          <w:szCs w:val="24"/>
        </w:rPr>
        <w:t>1</w:t>
      </w:r>
      <w:r w:rsidR="009B1E3B" w:rsidRPr="009B1E3B">
        <w:rPr>
          <w:szCs w:val="24"/>
        </w:rPr>
        <w:t xml:space="preserve"> </w:t>
      </w:r>
      <w:r w:rsidR="00434242" w:rsidRPr="009B1E3B">
        <w:rPr>
          <w:szCs w:val="24"/>
        </w:rPr>
        <w:t>декабря</w:t>
      </w:r>
      <w:r w:rsidR="009B1E3B" w:rsidRPr="009B1E3B">
        <w:rPr>
          <w:szCs w:val="24"/>
        </w:rPr>
        <w:t xml:space="preserve"> </w:t>
      </w:r>
      <w:r w:rsidR="00BB67B6" w:rsidRPr="009B1E3B">
        <w:rPr>
          <w:szCs w:val="24"/>
        </w:rPr>
        <w:t>2026</w:t>
      </w:r>
      <w:r w:rsidRPr="009B1E3B">
        <w:rPr>
          <w:szCs w:val="24"/>
        </w:rPr>
        <w:t xml:space="preserve"> года.</w:t>
      </w:r>
    </w:p>
    <w:p w14:paraId="2B2B1143" w14:textId="77777777" w:rsidR="007D2DBE" w:rsidRPr="009B1E3B" w:rsidRDefault="007D2DBE" w:rsidP="001D0D49">
      <w:pPr>
        <w:tabs>
          <w:tab w:val="left" w:pos="1580"/>
        </w:tabs>
        <w:rPr>
          <w:b/>
          <w:sz w:val="16"/>
          <w:szCs w:val="16"/>
        </w:rPr>
      </w:pPr>
      <w:r w:rsidRPr="0029601B">
        <w:rPr>
          <w:szCs w:val="24"/>
        </w:rPr>
        <w:t xml:space="preserve">1.4. </w:t>
      </w:r>
      <w:r w:rsidRPr="0029601B">
        <w:rPr>
          <w:sz w:val="22"/>
          <w:szCs w:val="22"/>
        </w:rPr>
        <w:t>Идентификатор Государственного контракта (ИГК) №</w:t>
      </w:r>
    </w:p>
    <w:p w14:paraId="2E41F54F" w14:textId="77777777" w:rsidR="007938C3" w:rsidRDefault="001D0D49" w:rsidP="001D0D49">
      <w:pPr>
        <w:tabs>
          <w:tab w:val="left" w:pos="1580"/>
        </w:tabs>
        <w:rPr>
          <w:sz w:val="16"/>
          <w:szCs w:val="16"/>
        </w:rPr>
      </w:pPr>
      <w:r>
        <w:rPr>
          <w:sz w:val="16"/>
          <w:szCs w:val="16"/>
        </w:rPr>
        <w:tab/>
      </w:r>
      <w:r>
        <w:rPr>
          <w:sz w:val="16"/>
          <w:szCs w:val="16"/>
        </w:rPr>
        <w:tab/>
      </w:r>
      <w:r>
        <w:rPr>
          <w:sz w:val="16"/>
          <w:szCs w:val="16"/>
        </w:rPr>
        <w:tab/>
      </w:r>
      <w:r>
        <w:rPr>
          <w:sz w:val="16"/>
          <w:szCs w:val="16"/>
        </w:rPr>
        <w:tab/>
      </w:r>
    </w:p>
    <w:p w14:paraId="336C937E" w14:textId="77777777" w:rsidR="00540E1D" w:rsidRPr="00807BCD" w:rsidRDefault="00540E1D" w:rsidP="007938C3">
      <w:pPr>
        <w:tabs>
          <w:tab w:val="left" w:pos="1580"/>
        </w:tabs>
        <w:jc w:val="center"/>
        <w:rPr>
          <w:b/>
          <w:szCs w:val="24"/>
        </w:rPr>
      </w:pPr>
      <w:r w:rsidRPr="00807BCD">
        <w:rPr>
          <w:b/>
          <w:szCs w:val="24"/>
        </w:rPr>
        <w:t>2. Условия поставки</w:t>
      </w:r>
    </w:p>
    <w:p w14:paraId="676320AA" w14:textId="77777777" w:rsidR="00540E1D" w:rsidRPr="00807BCD" w:rsidRDefault="00540E1D" w:rsidP="00540E1D">
      <w:pPr>
        <w:tabs>
          <w:tab w:val="left" w:pos="1580"/>
        </w:tabs>
        <w:rPr>
          <w:szCs w:val="24"/>
        </w:rPr>
      </w:pPr>
      <w:r w:rsidRPr="00807BCD">
        <w:rPr>
          <w:szCs w:val="24"/>
        </w:rPr>
        <w:t>2.1. Поставщик обеспечивает Потребителю возможность непрерывного круглосуточног</w:t>
      </w:r>
      <w:r w:rsidR="006D17A3" w:rsidRPr="00807BCD">
        <w:rPr>
          <w:szCs w:val="24"/>
        </w:rPr>
        <w:t xml:space="preserve">о потребления сжатого воздуха с параметрами снабжающей организации (ИТПМ СО РАН) в </w:t>
      </w:r>
      <w:r w:rsidRPr="00807BCD">
        <w:rPr>
          <w:szCs w:val="24"/>
        </w:rPr>
        <w:t>пределах всего срока действия договора. Перерывы в подаче не допускаются, за исключением случаев, установленных п. 2.</w:t>
      </w:r>
      <w:r w:rsidR="00FD0D3F" w:rsidRPr="00807BCD">
        <w:rPr>
          <w:szCs w:val="24"/>
        </w:rPr>
        <w:t>2</w:t>
      </w:r>
      <w:r w:rsidRPr="00807BCD">
        <w:rPr>
          <w:szCs w:val="24"/>
        </w:rPr>
        <w:t xml:space="preserve"> и разделом 5 договора. </w:t>
      </w:r>
    </w:p>
    <w:p w14:paraId="60E8F611" w14:textId="77777777" w:rsidR="00540E1D" w:rsidRPr="00807BCD" w:rsidRDefault="00540E1D" w:rsidP="00540E1D">
      <w:pPr>
        <w:tabs>
          <w:tab w:val="left" w:pos="1580"/>
        </w:tabs>
        <w:rPr>
          <w:szCs w:val="24"/>
        </w:rPr>
      </w:pPr>
      <w:r w:rsidRPr="00807BCD">
        <w:rPr>
          <w:szCs w:val="24"/>
        </w:rPr>
        <w:t>2.</w:t>
      </w:r>
      <w:r w:rsidR="00FD0D3F" w:rsidRPr="00807BCD">
        <w:rPr>
          <w:szCs w:val="24"/>
        </w:rPr>
        <w:t>2</w:t>
      </w:r>
      <w:r w:rsidRPr="00807BCD">
        <w:rPr>
          <w:szCs w:val="24"/>
        </w:rPr>
        <w:t xml:space="preserve">. При </w:t>
      </w:r>
      <w:r w:rsidR="00E6299D" w:rsidRPr="00807BCD">
        <w:rPr>
          <w:szCs w:val="24"/>
        </w:rPr>
        <w:t>ограничении</w:t>
      </w:r>
      <w:r w:rsidRPr="00807BCD">
        <w:rPr>
          <w:szCs w:val="24"/>
        </w:rPr>
        <w:t xml:space="preserve"> сжатого воздуха</w:t>
      </w:r>
      <w:r w:rsidR="00E6299D" w:rsidRPr="00807BCD">
        <w:rPr>
          <w:szCs w:val="24"/>
        </w:rPr>
        <w:t xml:space="preserve"> снабжающей организацией, объем сжатого воздуха</w:t>
      </w:r>
      <w:r w:rsidRPr="00807BCD">
        <w:rPr>
          <w:szCs w:val="24"/>
        </w:rPr>
        <w:t xml:space="preserve"> может быть ограничен или прекращен совсем.</w:t>
      </w:r>
    </w:p>
    <w:p w14:paraId="6434E1FC" w14:textId="77777777" w:rsidR="00540E1D" w:rsidRPr="00807BCD" w:rsidRDefault="00540E1D" w:rsidP="00540E1D">
      <w:pPr>
        <w:tabs>
          <w:tab w:val="left" w:pos="1580"/>
        </w:tabs>
        <w:rPr>
          <w:szCs w:val="24"/>
        </w:rPr>
      </w:pPr>
      <w:r w:rsidRPr="00807BCD">
        <w:rPr>
          <w:szCs w:val="24"/>
        </w:rPr>
        <w:t>2.</w:t>
      </w:r>
      <w:r w:rsidR="00FD0D3F" w:rsidRPr="00807BCD">
        <w:rPr>
          <w:szCs w:val="24"/>
        </w:rPr>
        <w:t>3</w:t>
      </w:r>
      <w:r w:rsidRPr="00807BCD">
        <w:rPr>
          <w:szCs w:val="24"/>
        </w:rPr>
        <w:t>. Границы балансовой принадлежности и эксплуатационной ответственности воздухопроводов между Поставщиком и Потребителем устанавливаются двусторонним актом.</w:t>
      </w:r>
    </w:p>
    <w:p w14:paraId="5BCE6B65" w14:textId="77777777" w:rsidR="00E66465" w:rsidRPr="001D0D49" w:rsidRDefault="00E66465" w:rsidP="00540E1D">
      <w:pPr>
        <w:tabs>
          <w:tab w:val="left" w:pos="1580"/>
        </w:tabs>
        <w:rPr>
          <w:sz w:val="16"/>
          <w:szCs w:val="16"/>
        </w:rPr>
      </w:pPr>
    </w:p>
    <w:p w14:paraId="18FADC48" w14:textId="77777777" w:rsidR="00540E1D" w:rsidRPr="00807BCD" w:rsidRDefault="00540E1D" w:rsidP="004503F3">
      <w:pPr>
        <w:spacing w:before="40" w:after="40"/>
        <w:jc w:val="center"/>
        <w:rPr>
          <w:b/>
          <w:szCs w:val="24"/>
        </w:rPr>
      </w:pPr>
      <w:r w:rsidRPr="00807BCD">
        <w:rPr>
          <w:b/>
          <w:szCs w:val="24"/>
        </w:rPr>
        <w:t>3. Порядок учета</w:t>
      </w:r>
    </w:p>
    <w:p w14:paraId="6AE180C8" w14:textId="33930CA4" w:rsidR="00E6299D" w:rsidRPr="00807BCD" w:rsidRDefault="00540E1D" w:rsidP="00540E1D">
      <w:pPr>
        <w:tabs>
          <w:tab w:val="left" w:pos="1580"/>
        </w:tabs>
        <w:rPr>
          <w:szCs w:val="24"/>
        </w:rPr>
      </w:pPr>
      <w:r w:rsidRPr="00807BCD">
        <w:rPr>
          <w:szCs w:val="24"/>
        </w:rPr>
        <w:t xml:space="preserve">3.1. Количество сжатого воздуха, отпущенного Поставщиком Потребителю, определяется по приборам учета, установленным </w:t>
      </w:r>
      <w:r w:rsidR="00E6299D" w:rsidRPr="00807BCD">
        <w:rPr>
          <w:szCs w:val="24"/>
        </w:rPr>
        <w:t>у Поставщика в лабораторно</w:t>
      </w:r>
      <w:r w:rsidR="00C636E2" w:rsidRPr="00C636E2">
        <w:rPr>
          <w:szCs w:val="24"/>
        </w:rPr>
        <w:t>-</w:t>
      </w:r>
      <w:r w:rsidR="00E6299D" w:rsidRPr="00807BCD">
        <w:rPr>
          <w:szCs w:val="24"/>
        </w:rPr>
        <w:t>техно</w:t>
      </w:r>
      <w:r w:rsidR="00686091">
        <w:rPr>
          <w:szCs w:val="24"/>
        </w:rPr>
        <w:t>логическом корпусе</w:t>
      </w:r>
      <w:r w:rsidR="00C636E2" w:rsidRPr="00C636E2">
        <w:rPr>
          <w:szCs w:val="24"/>
        </w:rPr>
        <w:t xml:space="preserve"> </w:t>
      </w:r>
      <w:r w:rsidR="00726D9C" w:rsidRPr="00996D10">
        <w:rPr>
          <w:szCs w:val="24"/>
        </w:rPr>
        <w:t xml:space="preserve">и </w:t>
      </w:r>
      <w:r w:rsidR="00726D9C" w:rsidRPr="001A006E">
        <w:rPr>
          <w:szCs w:val="24"/>
        </w:rPr>
        <w:t>составляет 50 % от фактического потребления</w:t>
      </w:r>
      <w:r w:rsidR="00996D10" w:rsidRPr="00996D10">
        <w:rPr>
          <w:szCs w:val="24"/>
        </w:rPr>
        <w:t xml:space="preserve">. </w:t>
      </w:r>
      <w:r w:rsidR="00726D9C">
        <w:rPr>
          <w:szCs w:val="24"/>
        </w:rPr>
        <w:t xml:space="preserve">Отчет о </w:t>
      </w:r>
      <w:r w:rsidRPr="00807BCD">
        <w:rPr>
          <w:szCs w:val="24"/>
        </w:rPr>
        <w:t>количеств</w:t>
      </w:r>
      <w:r w:rsidR="00726D9C">
        <w:rPr>
          <w:szCs w:val="24"/>
        </w:rPr>
        <w:t>е</w:t>
      </w:r>
      <w:r w:rsidRPr="00807BCD">
        <w:rPr>
          <w:szCs w:val="24"/>
        </w:rPr>
        <w:t xml:space="preserve"> воз</w:t>
      </w:r>
      <w:r w:rsidR="00996D10">
        <w:rPr>
          <w:szCs w:val="24"/>
        </w:rPr>
        <w:t xml:space="preserve">духа, полученного Потребителем, </w:t>
      </w:r>
      <w:r w:rsidR="00726D9C">
        <w:rPr>
          <w:szCs w:val="24"/>
        </w:rPr>
        <w:t xml:space="preserve">предоставляет </w:t>
      </w:r>
      <w:r w:rsidRPr="00807BCD">
        <w:rPr>
          <w:szCs w:val="24"/>
        </w:rPr>
        <w:t>По</w:t>
      </w:r>
      <w:r w:rsidR="00E6299D" w:rsidRPr="00807BCD">
        <w:rPr>
          <w:szCs w:val="24"/>
        </w:rPr>
        <w:t>ставщик</w:t>
      </w:r>
      <w:r w:rsidRPr="00807BCD">
        <w:rPr>
          <w:szCs w:val="24"/>
        </w:rPr>
        <w:t xml:space="preserve"> с оформлением двустороннего акта фактического потребления. </w:t>
      </w:r>
    </w:p>
    <w:p w14:paraId="6816758F" w14:textId="77777777" w:rsidR="00540E1D" w:rsidRPr="00807BCD" w:rsidRDefault="00540E1D" w:rsidP="00540E1D">
      <w:pPr>
        <w:tabs>
          <w:tab w:val="left" w:pos="1580"/>
        </w:tabs>
        <w:rPr>
          <w:szCs w:val="24"/>
        </w:rPr>
      </w:pPr>
      <w:r w:rsidRPr="00807BCD">
        <w:rPr>
          <w:szCs w:val="24"/>
        </w:rPr>
        <w:t>3.</w:t>
      </w:r>
      <w:r w:rsidR="00D91CAD" w:rsidRPr="00807BCD">
        <w:rPr>
          <w:szCs w:val="24"/>
        </w:rPr>
        <w:t>2</w:t>
      </w:r>
      <w:r w:rsidRPr="00807BCD">
        <w:rPr>
          <w:szCs w:val="24"/>
        </w:rPr>
        <w:t>. Поря</w:t>
      </w:r>
      <w:r w:rsidR="00BA15AB">
        <w:rPr>
          <w:szCs w:val="24"/>
        </w:rPr>
        <w:t xml:space="preserve">док определения величины </w:t>
      </w:r>
      <w:r w:rsidRPr="00807BCD">
        <w:rPr>
          <w:szCs w:val="24"/>
        </w:rPr>
        <w:t xml:space="preserve">потребления </w:t>
      </w:r>
      <w:r w:rsidR="00BA15AB">
        <w:rPr>
          <w:szCs w:val="24"/>
        </w:rPr>
        <w:t>воздуха</w:t>
      </w:r>
      <w:r w:rsidR="00B22E25">
        <w:rPr>
          <w:szCs w:val="24"/>
        </w:rPr>
        <w:t xml:space="preserve"> </w:t>
      </w:r>
      <w:r w:rsidRPr="00807BCD">
        <w:rPr>
          <w:szCs w:val="24"/>
        </w:rPr>
        <w:t>при неисправности узла учета</w:t>
      </w:r>
      <w:r w:rsidR="00CA3CBB" w:rsidRPr="00807BCD">
        <w:rPr>
          <w:szCs w:val="24"/>
        </w:rPr>
        <w:t xml:space="preserve"> его реконструкции, ремонте или истечении срока поверки</w:t>
      </w:r>
      <w:r w:rsidRPr="00807BCD">
        <w:rPr>
          <w:szCs w:val="24"/>
        </w:rPr>
        <w:t>:</w:t>
      </w:r>
    </w:p>
    <w:p w14:paraId="40A8E75C" w14:textId="77777777" w:rsidR="00540E1D" w:rsidRPr="00807BCD" w:rsidRDefault="00540E1D" w:rsidP="00540E1D">
      <w:pPr>
        <w:tabs>
          <w:tab w:val="left" w:pos="1580"/>
        </w:tabs>
        <w:rPr>
          <w:szCs w:val="24"/>
        </w:rPr>
      </w:pPr>
      <w:r w:rsidRPr="00807BCD">
        <w:rPr>
          <w:szCs w:val="24"/>
        </w:rPr>
        <w:t>3.</w:t>
      </w:r>
      <w:r w:rsidR="00D91CAD" w:rsidRPr="00807BCD">
        <w:rPr>
          <w:szCs w:val="24"/>
        </w:rPr>
        <w:t>2</w:t>
      </w:r>
      <w:r w:rsidRPr="00807BCD">
        <w:rPr>
          <w:szCs w:val="24"/>
        </w:rPr>
        <w:t>.1. Узел учета сжатого воздуха считается неисправным (вышедшим из строя) в случаях:</w:t>
      </w:r>
    </w:p>
    <w:p w14:paraId="2AC08A4B" w14:textId="77777777" w:rsidR="00540E1D" w:rsidRPr="00807BCD" w:rsidRDefault="00540E1D" w:rsidP="00540E1D">
      <w:pPr>
        <w:tabs>
          <w:tab w:val="left" w:pos="1580"/>
        </w:tabs>
        <w:rPr>
          <w:szCs w:val="24"/>
        </w:rPr>
      </w:pPr>
      <w:r w:rsidRPr="00807BCD">
        <w:rPr>
          <w:szCs w:val="24"/>
        </w:rPr>
        <w:t>- неисправности любого из приборов узла учета;</w:t>
      </w:r>
    </w:p>
    <w:p w14:paraId="378618DE" w14:textId="77777777" w:rsidR="00540E1D" w:rsidRPr="00807BCD" w:rsidRDefault="00540E1D" w:rsidP="00540E1D">
      <w:pPr>
        <w:tabs>
          <w:tab w:val="left" w:pos="1580"/>
        </w:tabs>
        <w:rPr>
          <w:szCs w:val="24"/>
        </w:rPr>
      </w:pPr>
      <w:r w:rsidRPr="00807BCD">
        <w:rPr>
          <w:szCs w:val="24"/>
        </w:rPr>
        <w:t>- несанкционированного вмешательства в его работу;</w:t>
      </w:r>
    </w:p>
    <w:p w14:paraId="2E74CA47" w14:textId="77777777" w:rsidR="00540E1D" w:rsidRPr="00807BCD" w:rsidRDefault="00540E1D" w:rsidP="00540E1D">
      <w:pPr>
        <w:tabs>
          <w:tab w:val="left" w:pos="1580"/>
        </w:tabs>
        <w:rPr>
          <w:szCs w:val="24"/>
        </w:rPr>
      </w:pPr>
      <w:r w:rsidRPr="00807BCD">
        <w:rPr>
          <w:szCs w:val="24"/>
        </w:rPr>
        <w:t>- нарушение пломб на оборудовании узла учета, линий электросвязей;</w:t>
      </w:r>
    </w:p>
    <w:p w14:paraId="5180C029" w14:textId="77777777" w:rsidR="00540E1D" w:rsidRPr="00807BCD" w:rsidRDefault="00540E1D" w:rsidP="00540E1D">
      <w:pPr>
        <w:tabs>
          <w:tab w:val="left" w:pos="1580"/>
        </w:tabs>
        <w:rPr>
          <w:szCs w:val="24"/>
        </w:rPr>
      </w:pPr>
      <w:r w:rsidRPr="00807BCD">
        <w:rPr>
          <w:szCs w:val="24"/>
        </w:rPr>
        <w:t>- механического повреждения приборов и элементов узла учета;</w:t>
      </w:r>
    </w:p>
    <w:p w14:paraId="5358D1D7" w14:textId="77777777" w:rsidR="00540E1D" w:rsidRPr="00807BCD" w:rsidRDefault="00540E1D" w:rsidP="00540E1D">
      <w:pPr>
        <w:tabs>
          <w:tab w:val="left" w:pos="1580"/>
        </w:tabs>
        <w:rPr>
          <w:szCs w:val="24"/>
        </w:rPr>
      </w:pPr>
      <w:r w:rsidRPr="00807BCD">
        <w:rPr>
          <w:szCs w:val="24"/>
        </w:rPr>
        <w:t>- работы любого из приборов за пределами норм точности;</w:t>
      </w:r>
    </w:p>
    <w:p w14:paraId="117702FE" w14:textId="77777777" w:rsidR="00540E1D" w:rsidRPr="00807BCD" w:rsidRDefault="00540E1D" w:rsidP="00540E1D">
      <w:pPr>
        <w:tabs>
          <w:tab w:val="left" w:pos="1580"/>
        </w:tabs>
        <w:rPr>
          <w:szCs w:val="24"/>
        </w:rPr>
      </w:pPr>
      <w:r w:rsidRPr="00807BCD">
        <w:rPr>
          <w:szCs w:val="24"/>
        </w:rPr>
        <w:lastRenderedPageBreak/>
        <w:t>- выполнения врезок в трубопроводы, не предусмотренных проектом узла учета.</w:t>
      </w:r>
    </w:p>
    <w:p w14:paraId="1DBA949B" w14:textId="77777777" w:rsidR="00540E1D" w:rsidRPr="00807BCD" w:rsidRDefault="00540E1D" w:rsidP="00540E1D">
      <w:pPr>
        <w:tabs>
          <w:tab w:val="left" w:pos="1580"/>
        </w:tabs>
        <w:rPr>
          <w:szCs w:val="24"/>
        </w:rPr>
      </w:pPr>
      <w:r w:rsidRPr="00807BCD">
        <w:rPr>
          <w:szCs w:val="24"/>
        </w:rPr>
        <w:t>3.</w:t>
      </w:r>
      <w:r w:rsidR="00D91CAD" w:rsidRPr="00807BCD">
        <w:rPr>
          <w:szCs w:val="24"/>
        </w:rPr>
        <w:t>2</w:t>
      </w:r>
      <w:r w:rsidRPr="00807BCD">
        <w:rPr>
          <w:szCs w:val="24"/>
        </w:rPr>
        <w:t xml:space="preserve">.2. В случае неисправности узла учета </w:t>
      </w:r>
      <w:r w:rsidR="00AB28C5" w:rsidRPr="00807BCD">
        <w:rPr>
          <w:szCs w:val="24"/>
        </w:rPr>
        <w:t>его реконструкции, ремонте или истечении срока поверки</w:t>
      </w:r>
      <w:r w:rsidRPr="00807BCD">
        <w:rPr>
          <w:szCs w:val="24"/>
        </w:rPr>
        <w:t>, количество потребленного за отчетный месяц сжатого воздуха определяется</w:t>
      </w:r>
      <w:r w:rsidR="00FD0D3F" w:rsidRPr="00807BCD">
        <w:rPr>
          <w:szCs w:val="24"/>
        </w:rPr>
        <w:t xml:space="preserve"> в размере 50% от</w:t>
      </w:r>
      <w:r w:rsidRPr="00807BCD">
        <w:rPr>
          <w:szCs w:val="24"/>
        </w:rPr>
        <w:t xml:space="preserve"> средних значений показаний приборов узла учета, взятых за три месяца, предшествующих выходу из строя узла учета.</w:t>
      </w:r>
    </w:p>
    <w:p w14:paraId="19E3B8FB" w14:textId="035F45DE" w:rsidR="001D0D49" w:rsidRPr="00034745" w:rsidRDefault="00A73378" w:rsidP="001D0D49">
      <w:pPr>
        <w:tabs>
          <w:tab w:val="left" w:pos="1580"/>
        </w:tabs>
        <w:rPr>
          <w:sz w:val="16"/>
          <w:szCs w:val="16"/>
        </w:rPr>
      </w:pPr>
      <w:r w:rsidRPr="00807BCD">
        <w:rPr>
          <w:szCs w:val="24"/>
        </w:rPr>
        <w:t>3.</w:t>
      </w:r>
      <w:r w:rsidR="00D91CAD" w:rsidRPr="00807BCD">
        <w:rPr>
          <w:szCs w:val="24"/>
        </w:rPr>
        <w:t>3</w:t>
      </w:r>
      <w:r w:rsidRPr="00807BCD">
        <w:rPr>
          <w:szCs w:val="24"/>
        </w:rPr>
        <w:t>. Отчетный период устанавливается с 25 числа месяца предшествующего отчетному, по 24 число отчетного месяца.</w:t>
      </w:r>
      <w:r w:rsidR="000D53AF">
        <w:rPr>
          <w:szCs w:val="24"/>
        </w:rPr>
        <w:t xml:space="preserve"> </w:t>
      </w:r>
      <w:r w:rsidR="00386E40">
        <w:rPr>
          <w:szCs w:val="24"/>
        </w:rPr>
        <w:t>По окончани</w:t>
      </w:r>
      <w:r w:rsidR="000D53AF">
        <w:rPr>
          <w:szCs w:val="24"/>
        </w:rPr>
        <w:t>и</w:t>
      </w:r>
      <w:r w:rsidR="00386E40">
        <w:rPr>
          <w:szCs w:val="24"/>
        </w:rPr>
        <w:t xml:space="preserve"> отчетного периода Поставщик предоставляет Потребителю акт фактического потребления сжатого воздуха. Потребитель обязан </w:t>
      </w:r>
      <w:r w:rsidR="00623B0B">
        <w:rPr>
          <w:szCs w:val="24"/>
        </w:rPr>
        <w:t>подписать и вернуть акт фактического потребления сжатого воздуха</w:t>
      </w:r>
      <w:r w:rsidR="000D53AF">
        <w:rPr>
          <w:szCs w:val="24"/>
        </w:rPr>
        <w:t xml:space="preserve"> </w:t>
      </w:r>
      <w:r w:rsidR="00386E40">
        <w:rPr>
          <w:szCs w:val="24"/>
        </w:rPr>
        <w:t>в течение 5 (пяти) рабочих дней с даты его получения</w:t>
      </w:r>
      <w:r w:rsidR="00784572">
        <w:rPr>
          <w:szCs w:val="24"/>
        </w:rPr>
        <w:t xml:space="preserve">. </w:t>
      </w:r>
      <w:r w:rsidR="00784572" w:rsidRPr="003A138C">
        <w:rPr>
          <w:szCs w:val="24"/>
        </w:rPr>
        <w:t>В</w:t>
      </w:r>
      <w:r w:rsidR="00623B0B" w:rsidRPr="003A138C">
        <w:rPr>
          <w:szCs w:val="24"/>
        </w:rPr>
        <w:t xml:space="preserve"> случае не предоставления Поставщику </w:t>
      </w:r>
      <w:r w:rsidR="00784572" w:rsidRPr="003A138C">
        <w:rPr>
          <w:szCs w:val="24"/>
        </w:rPr>
        <w:t xml:space="preserve">подписанного акта фактического потребления сжатого воздуха </w:t>
      </w:r>
      <w:r w:rsidR="00F64075" w:rsidRPr="003A138C">
        <w:rPr>
          <w:szCs w:val="24"/>
        </w:rPr>
        <w:t>или мотивированного</w:t>
      </w:r>
      <w:r w:rsidR="00784572" w:rsidRPr="003A138C">
        <w:rPr>
          <w:szCs w:val="24"/>
        </w:rPr>
        <w:t xml:space="preserve"> отказа от подписания акта фактического потребления сжатого воздуха,</w:t>
      </w:r>
      <w:r w:rsidR="00623B0B" w:rsidRPr="003A138C">
        <w:rPr>
          <w:szCs w:val="24"/>
        </w:rPr>
        <w:t xml:space="preserve"> акт считается согласованным в </w:t>
      </w:r>
      <w:r w:rsidR="00F64075" w:rsidRPr="003A138C">
        <w:rPr>
          <w:szCs w:val="24"/>
        </w:rPr>
        <w:t>редакции Поставщика</w:t>
      </w:r>
      <w:r w:rsidR="00386E40" w:rsidRPr="003A138C">
        <w:rPr>
          <w:szCs w:val="24"/>
        </w:rPr>
        <w:t>.</w:t>
      </w:r>
    </w:p>
    <w:p w14:paraId="503C3147" w14:textId="77777777" w:rsidR="007938C3" w:rsidRDefault="001D0D49" w:rsidP="001D0D49">
      <w:pPr>
        <w:tabs>
          <w:tab w:val="left" w:pos="1580"/>
        </w:tabs>
        <w:rPr>
          <w:sz w:val="16"/>
          <w:szCs w:val="16"/>
        </w:rPr>
      </w:pPr>
      <w:r>
        <w:rPr>
          <w:sz w:val="16"/>
          <w:szCs w:val="16"/>
        </w:rPr>
        <w:tab/>
      </w:r>
      <w:r>
        <w:rPr>
          <w:sz w:val="16"/>
          <w:szCs w:val="16"/>
        </w:rPr>
        <w:tab/>
      </w:r>
      <w:r>
        <w:rPr>
          <w:sz w:val="16"/>
          <w:szCs w:val="16"/>
        </w:rPr>
        <w:tab/>
      </w:r>
    </w:p>
    <w:p w14:paraId="303B3E32" w14:textId="77777777" w:rsidR="00540E1D" w:rsidRPr="00807BCD" w:rsidRDefault="00540E1D" w:rsidP="007938C3">
      <w:pPr>
        <w:tabs>
          <w:tab w:val="left" w:pos="1580"/>
        </w:tabs>
        <w:jc w:val="center"/>
        <w:rPr>
          <w:szCs w:val="24"/>
        </w:rPr>
      </w:pPr>
      <w:r w:rsidRPr="00807BCD">
        <w:rPr>
          <w:b/>
          <w:szCs w:val="24"/>
        </w:rPr>
        <w:t>4. Цена договора и порядок оплаты</w:t>
      </w:r>
    </w:p>
    <w:p w14:paraId="6BCDCFFD" w14:textId="08BD97D3" w:rsidR="00540E1D" w:rsidRPr="00C636E2" w:rsidRDefault="00540E1D" w:rsidP="00540E1D">
      <w:pPr>
        <w:tabs>
          <w:tab w:val="left" w:pos="1580"/>
        </w:tabs>
        <w:rPr>
          <w:b/>
          <w:bCs/>
          <w:i/>
          <w:szCs w:val="24"/>
        </w:rPr>
      </w:pPr>
      <w:r w:rsidRPr="00807BCD">
        <w:rPr>
          <w:szCs w:val="24"/>
        </w:rPr>
        <w:t xml:space="preserve">4.1. </w:t>
      </w:r>
      <w:r w:rsidR="00985ED8" w:rsidRPr="007643FC">
        <w:rPr>
          <w:szCs w:val="24"/>
        </w:rPr>
        <w:t>В соответствии с тарифом на производство сжатого воздуха ТКС установлен</w:t>
      </w:r>
      <w:r w:rsidR="00B956AD" w:rsidRPr="007643FC">
        <w:rPr>
          <w:szCs w:val="24"/>
        </w:rPr>
        <w:t xml:space="preserve">ным ИТПМ СО РАН стоимость 1000 </w:t>
      </w:r>
      <w:r w:rsidR="00064BEB" w:rsidRPr="007643FC">
        <w:rPr>
          <w:szCs w:val="24"/>
        </w:rPr>
        <w:t>т.</w:t>
      </w:r>
      <w:r w:rsidR="00B956AD" w:rsidRPr="007643FC">
        <w:rPr>
          <w:szCs w:val="24"/>
        </w:rPr>
        <w:t>н.м</w:t>
      </w:r>
      <w:r w:rsidR="00985ED8" w:rsidRPr="007643FC">
        <w:rPr>
          <w:szCs w:val="24"/>
          <w:vertAlign w:val="superscript"/>
        </w:rPr>
        <w:t>3</w:t>
      </w:r>
      <w:r w:rsidR="00064BEB" w:rsidRPr="007643FC">
        <w:rPr>
          <w:szCs w:val="24"/>
        </w:rPr>
        <w:t xml:space="preserve"> сжатого воздуха составляет </w:t>
      </w:r>
      <w:r w:rsidR="00434242" w:rsidRPr="009B1E3B">
        <w:rPr>
          <w:szCs w:val="24"/>
        </w:rPr>
        <w:t>11127,62</w:t>
      </w:r>
      <w:r w:rsidR="004C1B69" w:rsidRPr="009B1E3B">
        <w:rPr>
          <w:szCs w:val="24"/>
        </w:rPr>
        <w:t>(</w:t>
      </w:r>
      <w:r w:rsidR="00434242" w:rsidRPr="009B1E3B">
        <w:rPr>
          <w:szCs w:val="24"/>
        </w:rPr>
        <w:t>одиннадцать</w:t>
      </w:r>
      <w:r w:rsidR="00347447" w:rsidRPr="009B1E3B">
        <w:rPr>
          <w:szCs w:val="24"/>
        </w:rPr>
        <w:t xml:space="preserve"> тысяч </w:t>
      </w:r>
      <w:r w:rsidR="00434242" w:rsidRPr="009B1E3B">
        <w:rPr>
          <w:szCs w:val="24"/>
        </w:rPr>
        <w:t>сто двадцать семь</w:t>
      </w:r>
      <w:r w:rsidR="004C1B69" w:rsidRPr="009B1E3B">
        <w:rPr>
          <w:szCs w:val="24"/>
        </w:rPr>
        <w:t>) рубл</w:t>
      </w:r>
      <w:r w:rsidR="00B8578F" w:rsidRPr="009B1E3B">
        <w:rPr>
          <w:szCs w:val="24"/>
        </w:rPr>
        <w:t>ей</w:t>
      </w:r>
      <w:r w:rsidR="0029601B" w:rsidRPr="0029601B">
        <w:rPr>
          <w:szCs w:val="24"/>
        </w:rPr>
        <w:t xml:space="preserve"> </w:t>
      </w:r>
      <w:r w:rsidR="00434242" w:rsidRPr="009B1E3B">
        <w:rPr>
          <w:szCs w:val="24"/>
        </w:rPr>
        <w:t>62</w:t>
      </w:r>
      <w:r w:rsidR="00726D9C" w:rsidRPr="009B1E3B">
        <w:rPr>
          <w:szCs w:val="24"/>
        </w:rPr>
        <w:t xml:space="preserve"> копе</w:t>
      </w:r>
      <w:r w:rsidR="00434242" w:rsidRPr="009B1E3B">
        <w:rPr>
          <w:szCs w:val="24"/>
        </w:rPr>
        <w:t>йки</w:t>
      </w:r>
      <w:r w:rsidR="0029601B" w:rsidRPr="0029601B">
        <w:rPr>
          <w:szCs w:val="24"/>
        </w:rPr>
        <w:t xml:space="preserve"> </w:t>
      </w:r>
      <w:r w:rsidR="0049488D" w:rsidRPr="009B1E3B">
        <w:rPr>
          <w:szCs w:val="24"/>
        </w:rPr>
        <w:t>в том числе</w:t>
      </w:r>
      <w:r w:rsidR="004C1B69" w:rsidRPr="009B1E3B">
        <w:rPr>
          <w:szCs w:val="24"/>
        </w:rPr>
        <w:t xml:space="preserve"> НДС. </w:t>
      </w:r>
      <w:r w:rsidR="004C1B69" w:rsidRPr="00C636E2">
        <w:rPr>
          <w:b/>
          <w:bCs/>
          <w:szCs w:val="24"/>
        </w:rPr>
        <w:t xml:space="preserve">Цена договора составляет </w:t>
      </w:r>
      <w:r w:rsidR="00434242" w:rsidRPr="00C636E2">
        <w:rPr>
          <w:b/>
          <w:bCs/>
          <w:szCs w:val="24"/>
        </w:rPr>
        <w:t>200</w:t>
      </w:r>
      <w:r w:rsidR="00C636E2" w:rsidRPr="00C636E2">
        <w:rPr>
          <w:b/>
          <w:bCs/>
          <w:szCs w:val="24"/>
        </w:rPr>
        <w:t> </w:t>
      </w:r>
      <w:r w:rsidR="00434242" w:rsidRPr="00C636E2">
        <w:rPr>
          <w:b/>
          <w:bCs/>
          <w:szCs w:val="24"/>
        </w:rPr>
        <w:t>297</w:t>
      </w:r>
      <w:r w:rsidR="00C636E2" w:rsidRPr="00C636E2">
        <w:rPr>
          <w:b/>
          <w:bCs/>
          <w:szCs w:val="24"/>
        </w:rPr>
        <w:t>,</w:t>
      </w:r>
      <w:r w:rsidR="00434242" w:rsidRPr="00C636E2">
        <w:rPr>
          <w:b/>
          <w:bCs/>
          <w:szCs w:val="24"/>
        </w:rPr>
        <w:t>16</w:t>
      </w:r>
      <w:r w:rsidR="0029601B" w:rsidRPr="00C636E2">
        <w:rPr>
          <w:b/>
          <w:bCs/>
          <w:szCs w:val="24"/>
        </w:rPr>
        <w:t xml:space="preserve"> </w:t>
      </w:r>
      <w:r w:rsidR="004C1B69" w:rsidRPr="00C636E2">
        <w:rPr>
          <w:b/>
          <w:bCs/>
          <w:szCs w:val="24"/>
        </w:rPr>
        <w:t>(</w:t>
      </w:r>
      <w:r w:rsidR="00C636E2">
        <w:rPr>
          <w:b/>
          <w:bCs/>
          <w:szCs w:val="24"/>
        </w:rPr>
        <w:t>Д</w:t>
      </w:r>
      <w:r w:rsidR="00434242" w:rsidRPr="00C636E2">
        <w:rPr>
          <w:b/>
          <w:bCs/>
          <w:szCs w:val="24"/>
        </w:rPr>
        <w:t>вести</w:t>
      </w:r>
      <w:r w:rsidR="00AD224D" w:rsidRPr="00C636E2">
        <w:rPr>
          <w:b/>
          <w:bCs/>
          <w:szCs w:val="24"/>
        </w:rPr>
        <w:t xml:space="preserve"> тысяч </w:t>
      </w:r>
      <w:r w:rsidR="00434242" w:rsidRPr="00C636E2">
        <w:rPr>
          <w:b/>
          <w:bCs/>
          <w:szCs w:val="24"/>
        </w:rPr>
        <w:t>двести девяносто семь</w:t>
      </w:r>
      <w:r w:rsidR="004C1B69" w:rsidRPr="00C636E2">
        <w:rPr>
          <w:b/>
          <w:bCs/>
          <w:szCs w:val="24"/>
        </w:rPr>
        <w:t xml:space="preserve"> рубл</w:t>
      </w:r>
      <w:r w:rsidR="00434242" w:rsidRPr="00C636E2">
        <w:rPr>
          <w:b/>
          <w:bCs/>
          <w:szCs w:val="24"/>
        </w:rPr>
        <w:t>ей</w:t>
      </w:r>
      <w:r w:rsidR="0029601B" w:rsidRPr="00C636E2">
        <w:rPr>
          <w:b/>
          <w:bCs/>
          <w:szCs w:val="24"/>
        </w:rPr>
        <w:t xml:space="preserve"> </w:t>
      </w:r>
      <w:r w:rsidR="00434242" w:rsidRPr="00C636E2">
        <w:rPr>
          <w:b/>
          <w:bCs/>
          <w:szCs w:val="24"/>
        </w:rPr>
        <w:t>16</w:t>
      </w:r>
      <w:r w:rsidR="00726D9C" w:rsidRPr="00C636E2">
        <w:rPr>
          <w:b/>
          <w:bCs/>
          <w:szCs w:val="24"/>
        </w:rPr>
        <w:t xml:space="preserve"> копеек</w:t>
      </w:r>
      <w:r w:rsidR="00C636E2">
        <w:rPr>
          <w:b/>
          <w:bCs/>
          <w:szCs w:val="24"/>
        </w:rPr>
        <w:t>)</w:t>
      </w:r>
      <w:r w:rsidR="004C1B69" w:rsidRPr="00C636E2">
        <w:rPr>
          <w:b/>
          <w:bCs/>
          <w:szCs w:val="24"/>
        </w:rPr>
        <w:t>, в том числе НДС 2</w:t>
      </w:r>
      <w:r w:rsidR="00460A71" w:rsidRPr="00C636E2">
        <w:rPr>
          <w:b/>
          <w:bCs/>
          <w:szCs w:val="24"/>
        </w:rPr>
        <w:t>2</w:t>
      </w:r>
      <w:r w:rsidR="004C1B69" w:rsidRPr="00C636E2">
        <w:rPr>
          <w:b/>
          <w:bCs/>
          <w:szCs w:val="24"/>
        </w:rPr>
        <w:t xml:space="preserve">% </w:t>
      </w:r>
      <w:r w:rsidR="00434242" w:rsidRPr="00C636E2">
        <w:rPr>
          <w:b/>
          <w:bCs/>
          <w:szCs w:val="24"/>
        </w:rPr>
        <w:t>36</w:t>
      </w:r>
      <w:r w:rsidR="00C636E2">
        <w:rPr>
          <w:b/>
          <w:bCs/>
          <w:szCs w:val="24"/>
        </w:rPr>
        <w:t> </w:t>
      </w:r>
      <w:r w:rsidR="00434242" w:rsidRPr="00C636E2">
        <w:rPr>
          <w:b/>
          <w:bCs/>
          <w:szCs w:val="24"/>
        </w:rPr>
        <w:t>119</w:t>
      </w:r>
      <w:r w:rsidR="00C636E2">
        <w:rPr>
          <w:b/>
          <w:bCs/>
          <w:szCs w:val="24"/>
        </w:rPr>
        <w:t>,</w:t>
      </w:r>
      <w:r w:rsidR="00434242" w:rsidRPr="00C636E2">
        <w:rPr>
          <w:b/>
          <w:bCs/>
          <w:szCs w:val="24"/>
        </w:rPr>
        <w:t>16</w:t>
      </w:r>
      <w:r w:rsidR="00B8578F" w:rsidRPr="00C636E2">
        <w:rPr>
          <w:b/>
          <w:bCs/>
          <w:szCs w:val="24"/>
        </w:rPr>
        <w:t xml:space="preserve"> (</w:t>
      </w:r>
      <w:r w:rsidR="00C636E2">
        <w:rPr>
          <w:b/>
          <w:bCs/>
          <w:szCs w:val="24"/>
        </w:rPr>
        <w:t>Т</w:t>
      </w:r>
      <w:r w:rsidR="00AD224D" w:rsidRPr="00C636E2">
        <w:rPr>
          <w:b/>
          <w:bCs/>
          <w:szCs w:val="24"/>
        </w:rPr>
        <w:t xml:space="preserve">ридцать </w:t>
      </w:r>
      <w:r w:rsidR="00434242" w:rsidRPr="00C636E2">
        <w:rPr>
          <w:b/>
          <w:bCs/>
          <w:szCs w:val="24"/>
        </w:rPr>
        <w:t>шесть</w:t>
      </w:r>
      <w:r w:rsidR="00AD224D" w:rsidRPr="00C636E2">
        <w:rPr>
          <w:b/>
          <w:bCs/>
          <w:szCs w:val="24"/>
        </w:rPr>
        <w:t xml:space="preserve"> тысяч </w:t>
      </w:r>
      <w:r w:rsidR="00434242" w:rsidRPr="00C636E2">
        <w:rPr>
          <w:b/>
          <w:bCs/>
          <w:szCs w:val="24"/>
        </w:rPr>
        <w:t>сто девятнадцать</w:t>
      </w:r>
      <w:r w:rsidR="004C1B69" w:rsidRPr="00C636E2">
        <w:rPr>
          <w:b/>
          <w:bCs/>
          <w:szCs w:val="24"/>
        </w:rPr>
        <w:t xml:space="preserve"> рубл</w:t>
      </w:r>
      <w:r w:rsidR="00F52901" w:rsidRPr="00C636E2">
        <w:rPr>
          <w:b/>
          <w:bCs/>
          <w:szCs w:val="24"/>
        </w:rPr>
        <w:t>ей</w:t>
      </w:r>
      <w:r w:rsidR="0029601B" w:rsidRPr="00C636E2">
        <w:rPr>
          <w:b/>
          <w:bCs/>
          <w:szCs w:val="24"/>
        </w:rPr>
        <w:t xml:space="preserve"> </w:t>
      </w:r>
      <w:r w:rsidR="00F52901" w:rsidRPr="00C636E2">
        <w:rPr>
          <w:b/>
          <w:bCs/>
          <w:szCs w:val="24"/>
        </w:rPr>
        <w:t>16</w:t>
      </w:r>
      <w:r w:rsidR="004C1B69" w:rsidRPr="00C636E2">
        <w:rPr>
          <w:b/>
          <w:bCs/>
          <w:szCs w:val="24"/>
        </w:rPr>
        <w:t xml:space="preserve"> копеек</w:t>
      </w:r>
      <w:r w:rsidR="00C636E2">
        <w:rPr>
          <w:b/>
          <w:bCs/>
          <w:szCs w:val="24"/>
        </w:rPr>
        <w:t>)</w:t>
      </w:r>
      <w:r w:rsidR="004C1B69" w:rsidRPr="00C636E2">
        <w:rPr>
          <w:b/>
          <w:bCs/>
          <w:i/>
          <w:szCs w:val="24"/>
        </w:rPr>
        <w:t>.</w:t>
      </w:r>
    </w:p>
    <w:p w14:paraId="51B11638" w14:textId="77777777" w:rsidR="00540E1D" w:rsidRPr="00807BCD" w:rsidRDefault="00540E1D" w:rsidP="00540E1D">
      <w:pPr>
        <w:tabs>
          <w:tab w:val="left" w:pos="709"/>
          <w:tab w:val="left" w:pos="1580"/>
        </w:tabs>
        <w:rPr>
          <w:szCs w:val="24"/>
        </w:rPr>
      </w:pPr>
      <w:r w:rsidRPr="00807BCD">
        <w:rPr>
          <w:szCs w:val="24"/>
        </w:rPr>
        <w:t xml:space="preserve">4.2. Оплата производится </w:t>
      </w:r>
      <w:r w:rsidR="00F90849" w:rsidRPr="00807BCD">
        <w:rPr>
          <w:szCs w:val="24"/>
        </w:rPr>
        <w:t>ежеквартально</w:t>
      </w:r>
      <w:r w:rsidRPr="00807BCD">
        <w:rPr>
          <w:szCs w:val="24"/>
        </w:rPr>
        <w:t xml:space="preserve"> за фактически потребленный сжатый воздух в соответствии с данными учета и исходя из стоимости единицы сжатого воздуха. Стоимостью единицы сжатого воздуха считается стоимость одной тысячи нормальных кубических метров сжатого </w:t>
      </w:r>
      <w:r w:rsidR="00D91CAD" w:rsidRPr="00807BCD">
        <w:rPr>
          <w:szCs w:val="24"/>
        </w:rPr>
        <w:t>воздуха</w:t>
      </w:r>
      <w:r w:rsidRPr="00807BCD">
        <w:rPr>
          <w:szCs w:val="24"/>
        </w:rPr>
        <w:t>.</w:t>
      </w:r>
    </w:p>
    <w:p w14:paraId="11AE3F2F" w14:textId="77777777" w:rsidR="00540E1D" w:rsidRPr="008F019E" w:rsidRDefault="00540E1D" w:rsidP="00540E1D">
      <w:pPr>
        <w:tabs>
          <w:tab w:val="left" w:pos="709"/>
          <w:tab w:val="left" w:pos="1580"/>
        </w:tabs>
        <w:rPr>
          <w:color w:val="0070C0"/>
          <w:szCs w:val="24"/>
        </w:rPr>
      </w:pPr>
      <w:r w:rsidRPr="00807BCD">
        <w:rPr>
          <w:szCs w:val="24"/>
        </w:rPr>
        <w:t xml:space="preserve">4.3. </w:t>
      </w:r>
      <w:r w:rsidRPr="008C33D6">
        <w:rPr>
          <w:szCs w:val="24"/>
        </w:rPr>
        <w:t>Расчет за отпущенное количество сжатого воздуха производится еже</w:t>
      </w:r>
      <w:r w:rsidR="00F90849" w:rsidRPr="008C33D6">
        <w:rPr>
          <w:szCs w:val="24"/>
        </w:rPr>
        <w:t>квартально</w:t>
      </w:r>
      <w:r w:rsidRPr="008C33D6">
        <w:rPr>
          <w:szCs w:val="24"/>
        </w:rPr>
        <w:t xml:space="preserve">, оплата производится Потребителем </w:t>
      </w:r>
      <w:r w:rsidR="00C4339C">
        <w:rPr>
          <w:szCs w:val="24"/>
        </w:rPr>
        <w:t>не позднее 7</w:t>
      </w:r>
      <w:r w:rsidRPr="008C33D6">
        <w:rPr>
          <w:szCs w:val="24"/>
        </w:rPr>
        <w:t xml:space="preserve"> (</w:t>
      </w:r>
      <w:r w:rsidR="00C4339C">
        <w:rPr>
          <w:szCs w:val="24"/>
        </w:rPr>
        <w:t>сем</w:t>
      </w:r>
      <w:r w:rsidR="008F019E" w:rsidRPr="008C33D6">
        <w:rPr>
          <w:szCs w:val="24"/>
        </w:rPr>
        <w:t>и</w:t>
      </w:r>
      <w:r w:rsidRPr="008C33D6">
        <w:rPr>
          <w:szCs w:val="24"/>
        </w:rPr>
        <w:t xml:space="preserve">) </w:t>
      </w:r>
      <w:r w:rsidR="00B62865" w:rsidRPr="008C33D6">
        <w:rPr>
          <w:szCs w:val="24"/>
        </w:rPr>
        <w:t>рабочих</w:t>
      </w:r>
      <w:r w:rsidRPr="008C33D6">
        <w:rPr>
          <w:szCs w:val="24"/>
        </w:rPr>
        <w:t xml:space="preserve"> дней после подписания акта фактического потребления сжатого воздуха на основании счета и счета-фактуры Поставщика.</w:t>
      </w:r>
    </w:p>
    <w:p w14:paraId="64BAA392" w14:textId="77777777" w:rsidR="00540E1D" w:rsidRPr="00807BCD" w:rsidRDefault="00540E1D" w:rsidP="00540E1D">
      <w:pPr>
        <w:tabs>
          <w:tab w:val="left" w:pos="1580"/>
        </w:tabs>
        <w:rPr>
          <w:szCs w:val="24"/>
        </w:rPr>
      </w:pPr>
      <w:r w:rsidRPr="00807BCD">
        <w:rPr>
          <w:szCs w:val="24"/>
        </w:rPr>
        <w:t>4.4. Расчеты производятся путем перечисления денежных средств на расчетный счет Поставщика.</w:t>
      </w:r>
    </w:p>
    <w:p w14:paraId="67220C67" w14:textId="77777777" w:rsidR="00540E1D" w:rsidRPr="00807BCD" w:rsidRDefault="00540E1D" w:rsidP="00540E1D">
      <w:pPr>
        <w:tabs>
          <w:tab w:val="left" w:pos="1580"/>
        </w:tabs>
        <w:rPr>
          <w:szCs w:val="24"/>
        </w:rPr>
      </w:pPr>
      <w:r w:rsidRPr="00807BCD">
        <w:rPr>
          <w:szCs w:val="24"/>
        </w:rPr>
        <w:t>4.5. Датой оплаты Стороны установили считать дату списания денежных средств с лицевого счета Потребителя.</w:t>
      </w:r>
    </w:p>
    <w:p w14:paraId="2042A8A2" w14:textId="77777777" w:rsidR="00540E1D" w:rsidRPr="00807BCD" w:rsidRDefault="00540E1D" w:rsidP="00540E1D">
      <w:pPr>
        <w:tabs>
          <w:tab w:val="left" w:pos="1580"/>
        </w:tabs>
        <w:rPr>
          <w:szCs w:val="24"/>
        </w:rPr>
      </w:pPr>
      <w:r w:rsidRPr="00807BCD">
        <w:rPr>
          <w:szCs w:val="24"/>
        </w:rPr>
        <w:t>4.6. Цена договора является твердой и определяется на весь срок действия договора.</w:t>
      </w:r>
      <w:r w:rsidR="00425BF6" w:rsidRPr="00807BCD">
        <w:rPr>
          <w:szCs w:val="24"/>
        </w:rPr>
        <w:t xml:space="preserve"> Изменение условий договора допускается в случаях, предусмотренных ст. 95 Федерального закона «О контрактной системе в сфере закупок товаров, работ, услуг для обеспечения государственных и муниципальных нужд</w:t>
      </w:r>
      <w:r w:rsidR="00BA6EAD" w:rsidRPr="00807BCD">
        <w:rPr>
          <w:szCs w:val="24"/>
        </w:rPr>
        <w:t>.</w:t>
      </w:r>
    </w:p>
    <w:p w14:paraId="384C00D4" w14:textId="77777777" w:rsidR="00540E1D" w:rsidRPr="00807BCD" w:rsidRDefault="00540E1D" w:rsidP="00425BF6">
      <w:pPr>
        <w:tabs>
          <w:tab w:val="left" w:pos="1580"/>
        </w:tabs>
        <w:rPr>
          <w:color w:val="00000A"/>
          <w:szCs w:val="24"/>
        </w:rPr>
      </w:pPr>
      <w:r w:rsidRPr="00807BCD">
        <w:rPr>
          <w:szCs w:val="24"/>
        </w:rPr>
        <w:t xml:space="preserve">4.7. </w:t>
      </w:r>
      <w:r w:rsidR="00425BF6" w:rsidRPr="00807BCD">
        <w:rPr>
          <w:szCs w:val="24"/>
        </w:rPr>
        <w:t>П</w:t>
      </w:r>
      <w:r w:rsidRPr="00807BCD">
        <w:rPr>
          <w:color w:val="00000A"/>
          <w:szCs w:val="24"/>
        </w:rPr>
        <w:t>отребитель по согласованию с Поставщиком в ходе исполнения договора вправе изменить не более чем на десять процентов предусмотренное договором количество сжатого воздуха при изменении потребности в сжатом воздухе.</w:t>
      </w:r>
    </w:p>
    <w:p w14:paraId="56C8A4C6" w14:textId="77777777" w:rsidR="00540E1D" w:rsidRPr="00807BCD" w:rsidRDefault="00540E1D" w:rsidP="00540E1D">
      <w:pPr>
        <w:tabs>
          <w:tab w:val="left" w:pos="709"/>
          <w:tab w:val="left" w:pos="1580"/>
        </w:tabs>
        <w:rPr>
          <w:color w:val="00000A"/>
          <w:szCs w:val="24"/>
        </w:rPr>
      </w:pPr>
      <w:r w:rsidRPr="00807BCD">
        <w:rPr>
          <w:color w:val="00000A"/>
          <w:szCs w:val="24"/>
        </w:rPr>
        <w:tab/>
        <w:t xml:space="preserve">При подаче дополнительного количества сжатого воздуха, Потребитель по согласованию с Поставщиком вправе изменить первоначальную цену договора пропорционально количеству такого сжатого воздуха, но не более чем на десять процентов цены договора, а при внесении соответствующих изменений в договор в связи с сокращением потребности в подаче такого сжатого воздуха, Потребитель обязан изменить цену договора указанным образом. </w:t>
      </w:r>
    </w:p>
    <w:p w14:paraId="6A661F03" w14:textId="77777777" w:rsidR="00807BCD" w:rsidRPr="001D0D49" w:rsidRDefault="00807BCD" w:rsidP="004503F3">
      <w:pPr>
        <w:spacing w:before="40" w:after="40"/>
        <w:jc w:val="center"/>
        <w:rPr>
          <w:b/>
          <w:sz w:val="16"/>
          <w:szCs w:val="16"/>
        </w:rPr>
      </w:pPr>
    </w:p>
    <w:p w14:paraId="6AC0A32F" w14:textId="77777777" w:rsidR="00540E1D" w:rsidRPr="00807BCD" w:rsidRDefault="00540E1D" w:rsidP="004503F3">
      <w:pPr>
        <w:spacing w:before="40" w:after="40"/>
        <w:jc w:val="center"/>
        <w:rPr>
          <w:b/>
          <w:szCs w:val="24"/>
        </w:rPr>
      </w:pPr>
      <w:r w:rsidRPr="00807BCD">
        <w:rPr>
          <w:b/>
          <w:szCs w:val="24"/>
        </w:rPr>
        <w:t>5. Условия прекращения отпуска сжатого воздуха</w:t>
      </w:r>
    </w:p>
    <w:p w14:paraId="7B412DE5" w14:textId="77777777" w:rsidR="00540E1D" w:rsidRPr="00807BCD" w:rsidRDefault="00540E1D" w:rsidP="00540E1D">
      <w:pPr>
        <w:tabs>
          <w:tab w:val="left" w:pos="1580"/>
        </w:tabs>
        <w:rPr>
          <w:szCs w:val="24"/>
        </w:rPr>
      </w:pPr>
      <w:r w:rsidRPr="00807BCD">
        <w:rPr>
          <w:szCs w:val="24"/>
        </w:rPr>
        <w:t>5.1. Поставщик имеет право, предварительно предупредив Потребителя за 3 (три) рабочих дня посредством электронной или факсимильной связи, прекратить полностью или частично отпуск ему сжатого воздуха в следующих случаях:</w:t>
      </w:r>
    </w:p>
    <w:p w14:paraId="0E8A92A5" w14:textId="77777777" w:rsidR="00540E1D" w:rsidRPr="00807BCD" w:rsidRDefault="00540E1D" w:rsidP="00540E1D">
      <w:pPr>
        <w:tabs>
          <w:tab w:val="left" w:pos="1580"/>
        </w:tabs>
        <w:rPr>
          <w:szCs w:val="24"/>
        </w:rPr>
      </w:pPr>
      <w:r w:rsidRPr="00807BCD">
        <w:rPr>
          <w:szCs w:val="24"/>
        </w:rPr>
        <w:t xml:space="preserve">5.1.1. При неудовлетворительном техническом состоянии воздухопровода, находящегося в хозяйственном ведении Потребителя, до прибора учета потребления сжатого воздуха, или невыполнения им требований Поставщика по устранению нарушений правил технической эксплуатации указанного воздухопровода. При наличии спорных моментов по вопросу технического состояния воздухопровода Потребителя назначается независимая экспертиза. Выбор экспертного учреждения (эксперта) осуществляется Потребителем. Расходы по проведению экспертизы несет Поставщик, за исключением случаев, если экспертизой будет </w:t>
      </w:r>
      <w:r w:rsidRPr="00807BCD">
        <w:rPr>
          <w:szCs w:val="24"/>
        </w:rPr>
        <w:lastRenderedPageBreak/>
        <w:t>доказана обоснованность требований Поставщика.</w:t>
      </w:r>
    </w:p>
    <w:p w14:paraId="75287F82" w14:textId="77777777" w:rsidR="00540E1D" w:rsidRPr="00807BCD" w:rsidRDefault="00540E1D" w:rsidP="00540E1D">
      <w:pPr>
        <w:tabs>
          <w:tab w:val="left" w:pos="0"/>
          <w:tab w:val="left" w:pos="1580"/>
        </w:tabs>
        <w:rPr>
          <w:szCs w:val="24"/>
        </w:rPr>
      </w:pPr>
      <w:r w:rsidRPr="00807BCD">
        <w:rPr>
          <w:szCs w:val="24"/>
        </w:rPr>
        <w:t>5.1.2. При не допуске Потребителем представителей Поставщика для проверки технического состояния воздухопровода Потребителя и узла учета.</w:t>
      </w:r>
    </w:p>
    <w:p w14:paraId="2DB08794" w14:textId="77777777" w:rsidR="00540E1D" w:rsidRPr="00807BCD" w:rsidRDefault="00540E1D" w:rsidP="00540E1D">
      <w:pPr>
        <w:tabs>
          <w:tab w:val="left" w:pos="1580"/>
        </w:tabs>
        <w:rPr>
          <w:szCs w:val="24"/>
        </w:rPr>
      </w:pPr>
      <w:r w:rsidRPr="00807BCD">
        <w:rPr>
          <w:szCs w:val="24"/>
        </w:rPr>
        <w:t xml:space="preserve">5.1.3. При проведении Поставщиком плановых ремонтных и профилактических работ на своем оборудовании согласно графикам планово-предупредительного ремонта. Указанные графики доводятся до сведения Потребителя не менее чем за </w:t>
      </w:r>
      <w:r w:rsidR="00F90849" w:rsidRPr="00807BCD">
        <w:rPr>
          <w:szCs w:val="24"/>
        </w:rPr>
        <w:t>7</w:t>
      </w:r>
      <w:r w:rsidRPr="00807BCD">
        <w:rPr>
          <w:szCs w:val="24"/>
        </w:rPr>
        <w:t xml:space="preserve"> дней до начала работ телефонограммой или по факсу.</w:t>
      </w:r>
    </w:p>
    <w:p w14:paraId="684DFB3A" w14:textId="77777777" w:rsidR="00540E1D" w:rsidRPr="00807BCD" w:rsidRDefault="00540E1D" w:rsidP="00540E1D">
      <w:pPr>
        <w:tabs>
          <w:tab w:val="left" w:pos="1580"/>
        </w:tabs>
        <w:rPr>
          <w:szCs w:val="24"/>
        </w:rPr>
      </w:pPr>
      <w:r w:rsidRPr="00807BCD">
        <w:rPr>
          <w:szCs w:val="24"/>
        </w:rPr>
        <w:t>5.2. Поставщик имеет право прекратить отпуск сжатого воздуха без уведомления Потребителя в следующих случаях:</w:t>
      </w:r>
    </w:p>
    <w:p w14:paraId="12ABBE55" w14:textId="77777777" w:rsidR="00540E1D" w:rsidRPr="00807BCD" w:rsidRDefault="00540E1D" w:rsidP="00540E1D">
      <w:pPr>
        <w:tabs>
          <w:tab w:val="left" w:pos="1580"/>
        </w:tabs>
        <w:rPr>
          <w:szCs w:val="24"/>
        </w:rPr>
      </w:pPr>
      <w:r w:rsidRPr="00807BCD">
        <w:rPr>
          <w:szCs w:val="24"/>
        </w:rPr>
        <w:t>5.2.1. При аварийных</w:t>
      </w:r>
      <w:r w:rsidR="00F90849" w:rsidRPr="00807BCD">
        <w:rPr>
          <w:szCs w:val="24"/>
        </w:rPr>
        <w:t xml:space="preserve"> и плановых ремонтах</w:t>
      </w:r>
      <w:r w:rsidRPr="00807BCD">
        <w:rPr>
          <w:szCs w:val="24"/>
        </w:rPr>
        <w:t xml:space="preserve"> на турбокомпрессорной станции (ТКС).</w:t>
      </w:r>
    </w:p>
    <w:p w14:paraId="61B189AF" w14:textId="77777777" w:rsidR="00FD0D3F" w:rsidRPr="00807BCD" w:rsidRDefault="00540E1D" w:rsidP="00540E1D">
      <w:pPr>
        <w:tabs>
          <w:tab w:val="left" w:pos="1580"/>
        </w:tabs>
        <w:rPr>
          <w:szCs w:val="24"/>
        </w:rPr>
      </w:pPr>
      <w:r w:rsidRPr="00807BCD">
        <w:rPr>
          <w:szCs w:val="24"/>
        </w:rPr>
        <w:t>5.2.2. При прекращении электроснабжения ТКС</w:t>
      </w:r>
      <w:r w:rsidR="00FD0D3F" w:rsidRPr="00807BCD">
        <w:rPr>
          <w:szCs w:val="24"/>
        </w:rPr>
        <w:t>.</w:t>
      </w:r>
    </w:p>
    <w:p w14:paraId="72FBF15D" w14:textId="77777777" w:rsidR="00540E1D" w:rsidRPr="00807BCD" w:rsidRDefault="00540E1D" w:rsidP="00540E1D">
      <w:pPr>
        <w:tabs>
          <w:tab w:val="left" w:pos="1580"/>
        </w:tabs>
        <w:rPr>
          <w:szCs w:val="24"/>
        </w:rPr>
      </w:pPr>
      <w:r w:rsidRPr="00807BCD">
        <w:rPr>
          <w:szCs w:val="24"/>
        </w:rPr>
        <w:t>5.2.3. При наступлении обстоятельств непреодолимой силы (форс-мажор).</w:t>
      </w:r>
    </w:p>
    <w:p w14:paraId="4667611D" w14:textId="77777777" w:rsidR="00540E1D" w:rsidRPr="00807BCD" w:rsidRDefault="00540E1D" w:rsidP="00540E1D">
      <w:pPr>
        <w:tabs>
          <w:tab w:val="left" w:pos="1580"/>
        </w:tabs>
        <w:rPr>
          <w:szCs w:val="24"/>
        </w:rPr>
      </w:pPr>
      <w:r w:rsidRPr="00807BCD">
        <w:rPr>
          <w:szCs w:val="24"/>
        </w:rPr>
        <w:t>5.3. Отпуск сжатого воздуха Поставщиком после прекращения его подачи согласно п.п. 5.1.1-5.1.2. возобновляется при условии погашения Потребителем задолженности за потребленный им сжатый воздух, выполнения предписания Поставщика и оплаты затрат, связанных с отключением и включением его воздухопроводов, определенных Поставщик</w:t>
      </w:r>
      <w:r w:rsidR="00FD0D3F" w:rsidRPr="00807BCD">
        <w:rPr>
          <w:szCs w:val="24"/>
        </w:rPr>
        <w:t>ом</w:t>
      </w:r>
      <w:r w:rsidRPr="00807BCD">
        <w:rPr>
          <w:szCs w:val="24"/>
        </w:rPr>
        <w:t xml:space="preserve">. </w:t>
      </w:r>
    </w:p>
    <w:p w14:paraId="070577C5" w14:textId="77777777" w:rsidR="001D0D49" w:rsidRPr="001D0D49" w:rsidRDefault="001D0D49" w:rsidP="004503F3">
      <w:pPr>
        <w:pStyle w:val="af6"/>
        <w:tabs>
          <w:tab w:val="left" w:pos="8013"/>
          <w:tab w:val="left" w:pos="8163"/>
        </w:tabs>
        <w:spacing w:before="40" w:after="40"/>
        <w:ind w:firstLine="567"/>
        <w:jc w:val="center"/>
        <w:rPr>
          <w:rFonts w:ascii="Times New Roman" w:hAnsi="Times New Roman" w:cs="Times New Roman"/>
          <w:b/>
          <w:sz w:val="16"/>
          <w:szCs w:val="16"/>
        </w:rPr>
      </w:pPr>
    </w:p>
    <w:p w14:paraId="77D0790F" w14:textId="77777777" w:rsidR="00540E1D" w:rsidRPr="00807BCD" w:rsidRDefault="00540E1D" w:rsidP="004503F3">
      <w:pPr>
        <w:pStyle w:val="af6"/>
        <w:tabs>
          <w:tab w:val="left" w:pos="8013"/>
          <w:tab w:val="left" w:pos="8163"/>
        </w:tabs>
        <w:spacing w:before="40" w:after="40"/>
        <w:ind w:firstLine="567"/>
        <w:jc w:val="center"/>
        <w:rPr>
          <w:rFonts w:ascii="Times New Roman" w:hAnsi="Times New Roman" w:cs="Times New Roman"/>
          <w:b/>
          <w:szCs w:val="24"/>
        </w:rPr>
      </w:pPr>
      <w:r w:rsidRPr="00807BCD">
        <w:rPr>
          <w:rFonts w:ascii="Times New Roman" w:hAnsi="Times New Roman" w:cs="Times New Roman"/>
          <w:b/>
          <w:szCs w:val="24"/>
        </w:rPr>
        <w:t>6. Ответственность Сторон</w:t>
      </w:r>
    </w:p>
    <w:p w14:paraId="13C13302" w14:textId="77777777" w:rsidR="00F91D7B" w:rsidRPr="00807BCD" w:rsidRDefault="00F91D7B" w:rsidP="00F91D7B">
      <w:pPr>
        <w:autoSpaceDN w:val="0"/>
        <w:adjustRightInd w:val="0"/>
        <w:rPr>
          <w:szCs w:val="24"/>
        </w:rPr>
      </w:pPr>
      <w:r w:rsidRPr="00807BCD">
        <w:rPr>
          <w:szCs w:val="24"/>
        </w:rPr>
        <w:t xml:space="preserve">6.1. В случае просрочки исполнения </w:t>
      </w:r>
      <w:r w:rsidR="00540B88" w:rsidRPr="00807BCD">
        <w:rPr>
          <w:szCs w:val="24"/>
        </w:rPr>
        <w:t>Потребител</w:t>
      </w:r>
      <w:r w:rsidR="009D5F4E" w:rsidRPr="00807BCD">
        <w:rPr>
          <w:szCs w:val="24"/>
        </w:rPr>
        <w:t>е</w:t>
      </w:r>
      <w:r w:rsidRPr="00807BCD">
        <w:rPr>
          <w:szCs w:val="24"/>
        </w:rPr>
        <w:t xml:space="preserve">м обязательств, предусмотренных договором, а также в иных случаях неисполнения или ненадлежащего исполнения </w:t>
      </w:r>
      <w:r w:rsidR="00540B88" w:rsidRPr="00807BCD">
        <w:rPr>
          <w:szCs w:val="24"/>
        </w:rPr>
        <w:t>Потребител</w:t>
      </w:r>
      <w:r w:rsidR="009D5F4E" w:rsidRPr="00807BCD">
        <w:rPr>
          <w:szCs w:val="24"/>
        </w:rPr>
        <w:t>е</w:t>
      </w:r>
      <w:r w:rsidRPr="00807BCD">
        <w:rPr>
          <w:szCs w:val="24"/>
        </w:rPr>
        <w:t>м обязательств, предусмотренных договором, Поставщик вправе потребовать уплаты неустоек (штрафов, пеней).</w:t>
      </w:r>
    </w:p>
    <w:p w14:paraId="75CE7F42" w14:textId="77777777" w:rsidR="00F91D7B" w:rsidRPr="00807BCD" w:rsidRDefault="00F91D7B" w:rsidP="00F91D7B">
      <w:pPr>
        <w:autoSpaceDN w:val="0"/>
        <w:adjustRightInd w:val="0"/>
        <w:rPr>
          <w:szCs w:val="24"/>
        </w:rPr>
      </w:pPr>
      <w:r w:rsidRPr="00807BCD">
        <w:rPr>
          <w:szCs w:val="24"/>
        </w:rPr>
        <w:t xml:space="preserve">6.2. Пеня начисляется за каждый день просрочки исполнения </w:t>
      </w:r>
      <w:r w:rsidR="00540B88" w:rsidRPr="00807BCD">
        <w:rPr>
          <w:szCs w:val="24"/>
        </w:rPr>
        <w:t>Потребител</w:t>
      </w:r>
      <w:r w:rsidR="009D5F4E" w:rsidRPr="00807BCD">
        <w:rPr>
          <w:szCs w:val="24"/>
        </w:rPr>
        <w:t>е</w:t>
      </w:r>
      <w:r w:rsidRPr="00807BCD">
        <w:rPr>
          <w:szCs w:val="24"/>
        </w:rPr>
        <w:t xml:space="preserve">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w:t>
      </w:r>
      <w:r w:rsidR="00F64075" w:rsidRPr="00807BCD">
        <w:rPr>
          <w:szCs w:val="24"/>
        </w:rPr>
        <w:t xml:space="preserve">пеней </w:t>
      </w:r>
      <w:r w:rsidR="00F64075">
        <w:rPr>
          <w:szCs w:val="24"/>
        </w:rPr>
        <w:t>ключевой</w:t>
      </w:r>
      <w:r w:rsidR="00B22E25">
        <w:rPr>
          <w:szCs w:val="24"/>
        </w:rPr>
        <w:t xml:space="preserve"> </w:t>
      </w:r>
      <w:r w:rsidR="00F64075">
        <w:rPr>
          <w:szCs w:val="24"/>
        </w:rPr>
        <w:t>ставки</w:t>
      </w:r>
      <w:r w:rsidR="00B22E25">
        <w:rPr>
          <w:szCs w:val="24"/>
        </w:rPr>
        <w:t xml:space="preserve"> </w:t>
      </w:r>
      <w:r w:rsidR="00F64075" w:rsidRPr="00807BCD">
        <w:rPr>
          <w:szCs w:val="24"/>
        </w:rPr>
        <w:t>Центрального</w:t>
      </w:r>
      <w:r w:rsidRPr="00807BCD">
        <w:rPr>
          <w:szCs w:val="24"/>
        </w:rPr>
        <w:t xml:space="preserve"> банка Российской Федерации от не уплаченной в срок суммы.</w:t>
      </w:r>
    </w:p>
    <w:p w14:paraId="0DF4F546" w14:textId="77777777" w:rsidR="00F91D7B" w:rsidRPr="00807BCD" w:rsidRDefault="00F91D7B" w:rsidP="00F91D7B">
      <w:pPr>
        <w:autoSpaceDN w:val="0"/>
        <w:adjustRightInd w:val="0"/>
        <w:rPr>
          <w:szCs w:val="24"/>
        </w:rPr>
      </w:pPr>
      <w:r w:rsidRPr="008C33D6">
        <w:rPr>
          <w:szCs w:val="24"/>
        </w:rPr>
        <w:t xml:space="preserve">6.3. Штраф за каждый факт неисполнения </w:t>
      </w:r>
      <w:r w:rsidR="00540B88" w:rsidRPr="008C33D6">
        <w:rPr>
          <w:szCs w:val="24"/>
        </w:rPr>
        <w:t>Потребител</w:t>
      </w:r>
      <w:r w:rsidR="009D5F4E" w:rsidRPr="008C33D6">
        <w:rPr>
          <w:szCs w:val="24"/>
        </w:rPr>
        <w:t>е</w:t>
      </w:r>
      <w:r w:rsidRPr="008C33D6">
        <w:rPr>
          <w:szCs w:val="24"/>
        </w:rPr>
        <w:t>м обязательств, предусмотренных договором, за исключением просрочки исполнения обязательств, предусмотренных договором, устанавливается в виде фиксированной суммы и составляет 1 000,00 (Одна тысяча) рублей 00 копеек.</w:t>
      </w:r>
    </w:p>
    <w:p w14:paraId="0972404C" w14:textId="77777777" w:rsidR="00F91D7B" w:rsidRPr="00807BCD" w:rsidRDefault="00F91D7B" w:rsidP="00F91D7B">
      <w:pPr>
        <w:autoSpaceDN w:val="0"/>
        <w:adjustRightInd w:val="0"/>
        <w:rPr>
          <w:szCs w:val="24"/>
        </w:rPr>
      </w:pPr>
      <w:r w:rsidRPr="00807BCD">
        <w:rPr>
          <w:szCs w:val="24"/>
        </w:rPr>
        <w:t xml:space="preserve">6.4. Общая сумма начисленной неустойки (штрафов, пени) за ненадлежащее исполнение </w:t>
      </w:r>
      <w:r w:rsidR="00540B88" w:rsidRPr="00807BCD">
        <w:rPr>
          <w:szCs w:val="24"/>
        </w:rPr>
        <w:t>Потребител</w:t>
      </w:r>
      <w:r w:rsidR="009D5F4E" w:rsidRPr="00807BCD">
        <w:rPr>
          <w:szCs w:val="24"/>
        </w:rPr>
        <w:t>е</w:t>
      </w:r>
      <w:r w:rsidRPr="00807BCD">
        <w:rPr>
          <w:szCs w:val="24"/>
        </w:rPr>
        <w:t>м обязательств, предусмотренных договором, не может превышать цену договора.</w:t>
      </w:r>
    </w:p>
    <w:p w14:paraId="7F194A1E" w14:textId="77777777" w:rsidR="00F91D7B" w:rsidRPr="00807BCD" w:rsidRDefault="00F91D7B" w:rsidP="00F91D7B">
      <w:pPr>
        <w:autoSpaceDN w:val="0"/>
        <w:adjustRightInd w:val="0"/>
        <w:rPr>
          <w:szCs w:val="24"/>
        </w:rPr>
      </w:pPr>
      <w:r w:rsidRPr="00807BCD">
        <w:rPr>
          <w:szCs w:val="24"/>
        </w:rPr>
        <w:t xml:space="preserve">6.5. В случае просрочки исполнения Поставщиком обязательств, предусмотренных договором (по обязательствам по поставке Товара, устранению недостатков поставки),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w:t>
      </w:r>
      <w:r w:rsidR="00540B88" w:rsidRPr="00807BCD">
        <w:rPr>
          <w:szCs w:val="24"/>
        </w:rPr>
        <w:t>Потребитель</w:t>
      </w:r>
      <w:r w:rsidRPr="00807BCD">
        <w:rPr>
          <w:szCs w:val="24"/>
        </w:rPr>
        <w:t xml:space="preserve"> направляет Поставщику требование об уплате неустоек (штрафов, пеней).</w:t>
      </w:r>
    </w:p>
    <w:p w14:paraId="083D6F0B" w14:textId="77777777" w:rsidR="00F91D7B" w:rsidRPr="00807BCD" w:rsidRDefault="00F91D7B" w:rsidP="00EB2C1A">
      <w:pPr>
        <w:tabs>
          <w:tab w:val="left" w:pos="-1134"/>
        </w:tabs>
        <w:rPr>
          <w:szCs w:val="24"/>
        </w:rPr>
      </w:pPr>
      <w:r w:rsidRPr="00807BCD">
        <w:rPr>
          <w:szCs w:val="24"/>
        </w:rPr>
        <w:t xml:space="preserve">6.6.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w:t>
      </w:r>
      <w:r w:rsidR="00F64075" w:rsidRPr="00807BCD">
        <w:rPr>
          <w:szCs w:val="24"/>
        </w:rPr>
        <w:t xml:space="preserve">пени </w:t>
      </w:r>
      <w:r w:rsidR="00F64075">
        <w:rPr>
          <w:szCs w:val="24"/>
        </w:rPr>
        <w:t>ключевой</w:t>
      </w:r>
      <w:r w:rsidR="00386E40">
        <w:rPr>
          <w:szCs w:val="24"/>
        </w:rPr>
        <w:t xml:space="preserve"> ставки</w:t>
      </w:r>
      <w:r w:rsidRPr="00807BCD">
        <w:rPr>
          <w:szCs w:val="24"/>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37D99C23" w14:textId="77777777" w:rsidR="00FB5C7D" w:rsidRPr="00807BCD" w:rsidRDefault="00F91D7B" w:rsidP="00F91D7B">
      <w:pPr>
        <w:autoSpaceDN w:val="0"/>
        <w:adjustRightInd w:val="0"/>
        <w:rPr>
          <w:szCs w:val="24"/>
        </w:rPr>
      </w:pPr>
      <w:r w:rsidRPr="008C33D6">
        <w:rPr>
          <w:szCs w:val="24"/>
        </w:rPr>
        <w:t xml:space="preserve">6.7. Штраф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в том числе гарантийного обязательства, устанавливается в виде фиксированной суммы и составляет </w:t>
      </w:r>
      <w:r w:rsidR="00FB5C7D" w:rsidRPr="008C33D6">
        <w:rPr>
          <w:szCs w:val="24"/>
        </w:rPr>
        <w:t>1000,00 (Одна тысяча</w:t>
      </w:r>
      <w:r w:rsidRPr="008C33D6">
        <w:rPr>
          <w:szCs w:val="24"/>
        </w:rPr>
        <w:t xml:space="preserve"> рублей </w:t>
      </w:r>
      <w:r w:rsidR="00FB5C7D" w:rsidRPr="008C33D6">
        <w:rPr>
          <w:szCs w:val="24"/>
        </w:rPr>
        <w:t>00</w:t>
      </w:r>
      <w:r w:rsidRPr="008C33D6">
        <w:rPr>
          <w:szCs w:val="24"/>
        </w:rPr>
        <w:t xml:space="preserve"> копеек</w:t>
      </w:r>
    </w:p>
    <w:p w14:paraId="3247CBD3" w14:textId="77777777" w:rsidR="00F91D7B" w:rsidRPr="00807BCD" w:rsidRDefault="00F91D7B" w:rsidP="00F91D7B">
      <w:pPr>
        <w:autoSpaceDN w:val="0"/>
        <w:adjustRightInd w:val="0"/>
        <w:rPr>
          <w:szCs w:val="24"/>
        </w:rPr>
      </w:pPr>
      <w:r w:rsidRPr="00807BCD">
        <w:rPr>
          <w:szCs w:val="24"/>
        </w:rPr>
        <w:t>6.8.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76320B8" w14:textId="77777777" w:rsidR="00F91D7B" w:rsidRPr="00807BCD" w:rsidRDefault="00F91D7B" w:rsidP="00F91D7B">
      <w:pPr>
        <w:autoSpaceDN w:val="0"/>
        <w:adjustRightInd w:val="0"/>
        <w:rPr>
          <w:szCs w:val="24"/>
        </w:rPr>
      </w:pPr>
      <w:r w:rsidRPr="00807BCD">
        <w:rPr>
          <w:szCs w:val="24"/>
        </w:rPr>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w:t>
      </w:r>
      <w:r w:rsidRPr="00807BCD">
        <w:rPr>
          <w:szCs w:val="24"/>
        </w:rPr>
        <w:lastRenderedPageBreak/>
        <w:t>произошло вследствие непреодолимой силы или по вине другой Стороны.</w:t>
      </w:r>
    </w:p>
    <w:p w14:paraId="00EAD5C4" w14:textId="77777777" w:rsidR="00F91D7B" w:rsidRPr="00B22E25" w:rsidRDefault="00F91D7B" w:rsidP="00F91D7B">
      <w:pPr>
        <w:autoSpaceDN w:val="0"/>
        <w:adjustRightInd w:val="0"/>
        <w:rPr>
          <w:szCs w:val="24"/>
        </w:rPr>
      </w:pPr>
      <w:r w:rsidRPr="00807BCD">
        <w:rPr>
          <w:szCs w:val="24"/>
        </w:rPr>
        <w:t>6.10. Уплата пеней и штрафов не освобождает Стороны от исполнения своих обязательств по договору.</w:t>
      </w:r>
    </w:p>
    <w:p w14:paraId="4C17660B" w14:textId="77777777" w:rsidR="007B7B28" w:rsidRPr="00B22E25" w:rsidRDefault="007B7B28" w:rsidP="00F91D7B">
      <w:pPr>
        <w:autoSpaceDN w:val="0"/>
        <w:adjustRightInd w:val="0"/>
        <w:rPr>
          <w:color w:val="FF0000"/>
          <w:sz w:val="20"/>
        </w:rPr>
      </w:pPr>
    </w:p>
    <w:p w14:paraId="38B2836C" w14:textId="77777777" w:rsidR="00540E1D" w:rsidRPr="00BE69E9" w:rsidRDefault="00540E1D" w:rsidP="004503F3">
      <w:pPr>
        <w:widowControl/>
        <w:tabs>
          <w:tab w:val="left" w:pos="567"/>
          <w:tab w:val="left" w:pos="680"/>
        </w:tabs>
        <w:suppressAutoHyphens w:val="0"/>
        <w:spacing w:before="40" w:after="40"/>
        <w:jc w:val="center"/>
        <w:rPr>
          <w:b/>
          <w:szCs w:val="24"/>
        </w:rPr>
      </w:pPr>
      <w:r w:rsidRPr="00BE69E9">
        <w:rPr>
          <w:b/>
          <w:szCs w:val="24"/>
        </w:rPr>
        <w:t>7. Срок действия договора.</w:t>
      </w:r>
    </w:p>
    <w:p w14:paraId="336899DB" w14:textId="77777777" w:rsidR="00BE69E9" w:rsidRPr="00AB2105" w:rsidRDefault="00BE69E9" w:rsidP="00BE69E9">
      <w:pPr>
        <w:tabs>
          <w:tab w:val="left" w:pos="-1134"/>
        </w:tabs>
        <w:rPr>
          <w:b/>
          <w:bCs/>
          <w:sz w:val="16"/>
          <w:szCs w:val="16"/>
        </w:rPr>
      </w:pPr>
      <w:r w:rsidRPr="00AB2105">
        <w:rPr>
          <w:szCs w:val="24"/>
        </w:rPr>
        <w:t xml:space="preserve">7.1. Условия настоящего договора применяются к отношениям сторон с 1 </w:t>
      </w:r>
      <w:r w:rsidR="00434242" w:rsidRPr="00AB2105">
        <w:rPr>
          <w:szCs w:val="24"/>
        </w:rPr>
        <w:t>июля</w:t>
      </w:r>
      <w:r w:rsidRPr="00AB2105">
        <w:rPr>
          <w:szCs w:val="24"/>
        </w:rPr>
        <w:t xml:space="preserve"> 2026</w:t>
      </w:r>
      <w:r w:rsidR="00FD76D6" w:rsidRPr="00AB2105">
        <w:rPr>
          <w:szCs w:val="24"/>
        </w:rPr>
        <w:t xml:space="preserve"> года</w:t>
      </w:r>
      <w:r w:rsidRPr="00AB2105">
        <w:rPr>
          <w:szCs w:val="24"/>
        </w:rPr>
        <w:t xml:space="preserve"> и действу</w:t>
      </w:r>
      <w:r w:rsidR="00F4689B" w:rsidRPr="00AB2105">
        <w:rPr>
          <w:szCs w:val="24"/>
        </w:rPr>
        <w:t>ю</w:t>
      </w:r>
      <w:r w:rsidRPr="00AB2105">
        <w:rPr>
          <w:szCs w:val="24"/>
        </w:rPr>
        <w:t xml:space="preserve">т до </w:t>
      </w:r>
      <w:r w:rsidR="00434242" w:rsidRPr="00AB2105">
        <w:rPr>
          <w:szCs w:val="24"/>
        </w:rPr>
        <w:t>31</w:t>
      </w:r>
      <w:r w:rsidR="009A2580" w:rsidRPr="009A2580">
        <w:rPr>
          <w:szCs w:val="24"/>
        </w:rPr>
        <w:t xml:space="preserve"> </w:t>
      </w:r>
      <w:r w:rsidR="00434242" w:rsidRPr="00AB2105">
        <w:rPr>
          <w:szCs w:val="24"/>
        </w:rPr>
        <w:t>декабря</w:t>
      </w:r>
      <w:r w:rsidRPr="00AB2105">
        <w:rPr>
          <w:szCs w:val="24"/>
        </w:rPr>
        <w:t xml:space="preserve"> 2026 года</w:t>
      </w:r>
      <w:r w:rsidRPr="00AB2105">
        <w:rPr>
          <w:bCs/>
          <w:szCs w:val="24"/>
        </w:rPr>
        <w:t xml:space="preserve">, а в части оплаты </w:t>
      </w:r>
      <w:r w:rsidRPr="00AB2105">
        <w:rPr>
          <w:szCs w:val="24"/>
        </w:rPr>
        <w:t>до полного исполнения сторонами</w:t>
      </w:r>
      <w:r w:rsidR="00FD76D6" w:rsidRPr="00AB2105">
        <w:rPr>
          <w:szCs w:val="24"/>
        </w:rPr>
        <w:t xml:space="preserve"> своих</w:t>
      </w:r>
      <w:r w:rsidRPr="00AB2105">
        <w:rPr>
          <w:szCs w:val="24"/>
        </w:rPr>
        <w:t xml:space="preserve"> обязательств.</w:t>
      </w:r>
    </w:p>
    <w:p w14:paraId="4EE3354F" w14:textId="77777777" w:rsidR="00540E1D" w:rsidRPr="00807BCD" w:rsidRDefault="00540E1D" w:rsidP="004503F3">
      <w:pPr>
        <w:tabs>
          <w:tab w:val="left" w:pos="1652"/>
          <w:tab w:val="left" w:pos="1760"/>
          <w:tab w:val="left" w:pos="1994"/>
        </w:tabs>
        <w:spacing w:before="40" w:after="40"/>
        <w:ind w:firstLine="567"/>
        <w:jc w:val="center"/>
        <w:rPr>
          <w:b/>
          <w:bCs/>
          <w:szCs w:val="24"/>
        </w:rPr>
      </w:pPr>
      <w:r w:rsidRPr="00807BCD">
        <w:rPr>
          <w:b/>
          <w:bCs/>
          <w:szCs w:val="24"/>
        </w:rPr>
        <w:t>8. Форс-мажор</w:t>
      </w:r>
    </w:p>
    <w:p w14:paraId="7D80EDDD" w14:textId="77777777" w:rsidR="00540E1D" w:rsidRPr="00807BCD" w:rsidRDefault="00540E1D" w:rsidP="00540E1D">
      <w:pPr>
        <w:tabs>
          <w:tab w:val="left" w:pos="1652"/>
          <w:tab w:val="left" w:pos="1760"/>
          <w:tab w:val="left" w:pos="9072"/>
        </w:tabs>
        <w:rPr>
          <w:szCs w:val="24"/>
        </w:rPr>
      </w:pPr>
      <w:r w:rsidRPr="00807BCD">
        <w:rPr>
          <w:szCs w:val="24"/>
        </w:rPr>
        <w:t>8.1. Стороны освобождаются от ответственности за частичное или полное неисполнение обязательств по договору, если это неисполнение явилось следствием действия обстоятельств непреодолимой силы, возникших после заключения договора в результате обстоятельств чрезвычайного характера, которые стороны не могли предвидеть или предотвратить.</w:t>
      </w:r>
    </w:p>
    <w:p w14:paraId="56323324" w14:textId="77777777" w:rsidR="00540E1D" w:rsidRPr="00807BCD" w:rsidRDefault="00540E1D" w:rsidP="00540E1D">
      <w:pPr>
        <w:tabs>
          <w:tab w:val="left" w:pos="1652"/>
          <w:tab w:val="left" w:pos="1760"/>
          <w:tab w:val="left" w:pos="1994"/>
          <w:tab w:val="left" w:pos="9072"/>
        </w:tabs>
        <w:rPr>
          <w:szCs w:val="24"/>
        </w:rPr>
      </w:pPr>
      <w:r w:rsidRPr="00807BCD">
        <w:rPr>
          <w:szCs w:val="24"/>
        </w:rPr>
        <w:t>8.2. 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договору.</w:t>
      </w:r>
    </w:p>
    <w:p w14:paraId="5EE0CFA8" w14:textId="77777777" w:rsidR="00540E1D" w:rsidRPr="00807BCD" w:rsidRDefault="00540E1D" w:rsidP="00540E1D">
      <w:pPr>
        <w:tabs>
          <w:tab w:val="left" w:pos="1652"/>
          <w:tab w:val="left" w:pos="1760"/>
          <w:tab w:val="left" w:pos="1994"/>
          <w:tab w:val="left" w:pos="9072"/>
        </w:tabs>
        <w:rPr>
          <w:szCs w:val="24"/>
        </w:rPr>
      </w:pPr>
      <w:r w:rsidRPr="00807BCD">
        <w:rPr>
          <w:szCs w:val="24"/>
        </w:rPr>
        <w:t>8.3. В случаях наступления обстоятельств форс-мажора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718B493A" w14:textId="77777777" w:rsidR="00540E1D" w:rsidRPr="00807BCD" w:rsidRDefault="00540E1D" w:rsidP="00540E1D">
      <w:pPr>
        <w:tabs>
          <w:tab w:val="left" w:pos="1652"/>
          <w:tab w:val="left" w:pos="1760"/>
          <w:tab w:val="left" w:pos="9072"/>
        </w:tabs>
        <w:rPr>
          <w:szCs w:val="24"/>
        </w:rPr>
      </w:pPr>
      <w:r w:rsidRPr="00807BCD">
        <w:rPr>
          <w:szCs w:val="24"/>
        </w:rPr>
        <w:t xml:space="preserve">8.4. Если наступившие обстоятельства форс-мажора и их последствия продолжают действовать более двух месяцев, стороны проводят дополнительные переговоры для выявления приемлемых </w:t>
      </w:r>
    </w:p>
    <w:p w14:paraId="0785372D" w14:textId="77777777" w:rsidR="00E66465" w:rsidRPr="00956CB9" w:rsidRDefault="00540E1D" w:rsidP="00540E1D">
      <w:pPr>
        <w:tabs>
          <w:tab w:val="left" w:pos="1652"/>
          <w:tab w:val="left" w:pos="1760"/>
          <w:tab w:val="left" w:pos="9072"/>
        </w:tabs>
        <w:rPr>
          <w:szCs w:val="24"/>
        </w:rPr>
      </w:pPr>
      <w:r w:rsidRPr="00807BCD">
        <w:rPr>
          <w:szCs w:val="24"/>
        </w:rPr>
        <w:t>альтернативных способов исполнения договора.</w:t>
      </w:r>
    </w:p>
    <w:p w14:paraId="1CA26BA1" w14:textId="77777777" w:rsidR="001F7988" w:rsidRPr="00956CB9" w:rsidRDefault="001F7988" w:rsidP="00540E1D">
      <w:pPr>
        <w:tabs>
          <w:tab w:val="left" w:pos="1652"/>
          <w:tab w:val="left" w:pos="1760"/>
          <w:tab w:val="left" w:pos="9072"/>
        </w:tabs>
        <w:rPr>
          <w:szCs w:val="24"/>
        </w:rPr>
      </w:pPr>
    </w:p>
    <w:p w14:paraId="1E07AE65" w14:textId="77777777" w:rsidR="001F7988" w:rsidRDefault="001F7988" w:rsidP="001F7988">
      <w:pPr>
        <w:jc w:val="center"/>
        <w:rPr>
          <w:b/>
        </w:rPr>
      </w:pPr>
      <w:r>
        <w:rPr>
          <w:b/>
        </w:rPr>
        <w:t xml:space="preserve">9. </w:t>
      </w:r>
      <w:r w:rsidRPr="00042AAE">
        <w:rPr>
          <w:b/>
        </w:rPr>
        <w:t>Антикоррупционная оговорка</w:t>
      </w:r>
    </w:p>
    <w:p w14:paraId="27BA274B" w14:textId="77777777" w:rsidR="00F4689B" w:rsidRDefault="00F4689B" w:rsidP="001F7988">
      <w:pPr>
        <w:jc w:val="center"/>
        <w:rPr>
          <w:b/>
        </w:rPr>
      </w:pPr>
    </w:p>
    <w:p w14:paraId="2B82307B" w14:textId="77777777" w:rsidR="001F7988" w:rsidRPr="003D0C72" w:rsidRDefault="001F7988" w:rsidP="001F7988">
      <w:r>
        <w:t>9.1</w:t>
      </w:r>
      <w:r w:rsidRPr="003D0C72">
        <w:t xml:space="preserve">. При исполнении своих обязательств по </w:t>
      </w:r>
      <w:r>
        <w:t>Договору</w:t>
      </w:r>
      <w:r w:rsidRPr="003D0C72">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t>Договору</w:t>
      </w:r>
      <w:r w:rsidRPr="003D0C72">
        <w:t xml:space="preserve"> Стороны, их аффилированные лица, работники или посредники не осуществляют действия, квалифицируемые применимым для целей </w:t>
      </w:r>
      <w:r>
        <w:t>Договора</w:t>
      </w:r>
      <w:r w:rsidRPr="003D0C72">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8A960E" w14:textId="77777777" w:rsidR="001F7988" w:rsidRDefault="001F7988" w:rsidP="001F7988">
      <w:r>
        <w:t>9.</w:t>
      </w:r>
      <w:r w:rsidRPr="003D0C72">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t>Договору</w:t>
      </w:r>
      <w:r w:rsidRPr="003D0C72">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BAB79D8" w14:textId="77777777" w:rsidR="001F7988" w:rsidRPr="001F7988" w:rsidRDefault="001F7988" w:rsidP="00540E1D">
      <w:pPr>
        <w:tabs>
          <w:tab w:val="left" w:pos="1652"/>
          <w:tab w:val="left" w:pos="1760"/>
          <w:tab w:val="left" w:pos="9072"/>
        </w:tabs>
        <w:rPr>
          <w:b/>
          <w:bCs/>
          <w:szCs w:val="24"/>
        </w:rPr>
      </w:pPr>
    </w:p>
    <w:p w14:paraId="6C6E1661" w14:textId="77777777" w:rsidR="00540E1D" w:rsidRPr="00807BCD" w:rsidRDefault="001F7988" w:rsidP="004503F3">
      <w:pPr>
        <w:tabs>
          <w:tab w:val="left" w:pos="9072"/>
        </w:tabs>
        <w:spacing w:before="40" w:after="40"/>
        <w:ind w:firstLine="567"/>
        <w:jc w:val="center"/>
        <w:rPr>
          <w:b/>
          <w:bCs/>
          <w:szCs w:val="24"/>
        </w:rPr>
      </w:pPr>
      <w:r w:rsidRPr="00956CB9">
        <w:rPr>
          <w:b/>
          <w:bCs/>
          <w:szCs w:val="24"/>
        </w:rPr>
        <w:t>10</w:t>
      </w:r>
      <w:r w:rsidR="00540E1D" w:rsidRPr="00807BCD">
        <w:rPr>
          <w:b/>
          <w:bCs/>
          <w:szCs w:val="24"/>
        </w:rPr>
        <w:t>. Споры и разногласия</w:t>
      </w:r>
    </w:p>
    <w:p w14:paraId="565D68F2" w14:textId="77777777" w:rsidR="00540E1D" w:rsidRPr="00807BCD" w:rsidRDefault="001F7988" w:rsidP="00540E1D">
      <w:pPr>
        <w:tabs>
          <w:tab w:val="left" w:pos="9072"/>
        </w:tabs>
        <w:rPr>
          <w:szCs w:val="24"/>
        </w:rPr>
      </w:pPr>
      <w:r w:rsidRPr="00956CB9">
        <w:rPr>
          <w:szCs w:val="24"/>
        </w:rPr>
        <w:lastRenderedPageBreak/>
        <w:t>10</w:t>
      </w:r>
      <w:r w:rsidR="00540E1D" w:rsidRPr="00807BCD">
        <w:rPr>
          <w:szCs w:val="24"/>
        </w:rPr>
        <w:t>.1. Споры и разногласия, возникающие в ходе выполнения договора, должны разрешаться</w:t>
      </w:r>
      <w:r w:rsidR="00B22E25">
        <w:rPr>
          <w:szCs w:val="24"/>
        </w:rPr>
        <w:t xml:space="preserve"> </w:t>
      </w:r>
      <w:r w:rsidR="00F4689B" w:rsidRPr="00807BCD">
        <w:rPr>
          <w:szCs w:val="24"/>
        </w:rPr>
        <w:t>с</w:t>
      </w:r>
      <w:r w:rsidR="00B22E25">
        <w:rPr>
          <w:szCs w:val="24"/>
        </w:rPr>
        <w:t xml:space="preserve"> </w:t>
      </w:r>
      <w:r w:rsidR="00F4689B" w:rsidRPr="00807BCD">
        <w:rPr>
          <w:szCs w:val="24"/>
        </w:rPr>
        <w:t>помощью</w:t>
      </w:r>
      <w:r w:rsidR="00540E1D" w:rsidRPr="00807BCD">
        <w:rPr>
          <w:szCs w:val="24"/>
        </w:rPr>
        <w:t xml:space="preserve"> переговоров на основе взаимопонимания.</w:t>
      </w:r>
    </w:p>
    <w:p w14:paraId="588FE05B" w14:textId="28B39F3B" w:rsidR="00E66465" w:rsidRPr="00956CB9" w:rsidRDefault="001F7988" w:rsidP="00540E1D">
      <w:pPr>
        <w:tabs>
          <w:tab w:val="left" w:pos="9072"/>
        </w:tabs>
        <w:rPr>
          <w:szCs w:val="24"/>
        </w:rPr>
      </w:pPr>
      <w:r w:rsidRPr="00956CB9">
        <w:rPr>
          <w:szCs w:val="24"/>
        </w:rPr>
        <w:t>10</w:t>
      </w:r>
      <w:r w:rsidR="00540E1D" w:rsidRPr="00807BCD">
        <w:rPr>
          <w:szCs w:val="24"/>
        </w:rPr>
        <w:t>.2. Если Стороны не могут прийти к общему мнению, споры, возникающие в связи</w:t>
      </w:r>
      <w:r w:rsidR="00D033A5">
        <w:rPr>
          <w:szCs w:val="24"/>
        </w:rPr>
        <w:t xml:space="preserve"> </w:t>
      </w:r>
      <w:r w:rsidR="00F4689B" w:rsidRPr="00807BCD">
        <w:rPr>
          <w:szCs w:val="24"/>
        </w:rPr>
        <w:t>с</w:t>
      </w:r>
      <w:r w:rsidR="00D033A5">
        <w:rPr>
          <w:szCs w:val="24"/>
        </w:rPr>
        <w:t xml:space="preserve"> </w:t>
      </w:r>
      <w:r w:rsidR="00F4689B" w:rsidRPr="00807BCD">
        <w:rPr>
          <w:szCs w:val="24"/>
        </w:rPr>
        <w:t>исполнением</w:t>
      </w:r>
      <w:r w:rsidR="00540E1D" w:rsidRPr="00807BCD">
        <w:rPr>
          <w:szCs w:val="24"/>
        </w:rPr>
        <w:t xml:space="preserve"> договора, подлежат окончательному урегулированию в арбитражном суде по месту нахождения </w:t>
      </w:r>
      <w:r w:rsidR="00FB5C7D" w:rsidRPr="00807BCD">
        <w:rPr>
          <w:szCs w:val="24"/>
        </w:rPr>
        <w:t>Поставщика</w:t>
      </w:r>
      <w:r w:rsidR="00540E1D" w:rsidRPr="00807BCD">
        <w:rPr>
          <w:szCs w:val="24"/>
        </w:rPr>
        <w:t>.</w:t>
      </w:r>
    </w:p>
    <w:p w14:paraId="229EF819" w14:textId="77777777" w:rsidR="001F7988" w:rsidRPr="00956CB9" w:rsidRDefault="001F7988" w:rsidP="00540E1D">
      <w:pPr>
        <w:tabs>
          <w:tab w:val="left" w:pos="9072"/>
        </w:tabs>
        <w:rPr>
          <w:b/>
          <w:szCs w:val="24"/>
        </w:rPr>
      </w:pPr>
    </w:p>
    <w:p w14:paraId="47A0A648" w14:textId="77777777" w:rsidR="00540E1D" w:rsidRPr="00807BCD" w:rsidRDefault="00540E1D" w:rsidP="004503F3">
      <w:pPr>
        <w:tabs>
          <w:tab w:val="left" w:pos="9072"/>
        </w:tabs>
        <w:spacing w:before="40" w:after="40"/>
        <w:jc w:val="center"/>
        <w:rPr>
          <w:rFonts w:eastAsia="Bookman Old Style"/>
          <w:b/>
          <w:bCs/>
          <w:szCs w:val="24"/>
        </w:rPr>
      </w:pPr>
      <w:r w:rsidRPr="00807BCD">
        <w:rPr>
          <w:rFonts w:eastAsia="Bookman Old Style"/>
          <w:b/>
          <w:bCs/>
          <w:szCs w:val="24"/>
        </w:rPr>
        <w:t>1</w:t>
      </w:r>
      <w:r w:rsidR="001F7988" w:rsidRPr="00956CB9">
        <w:rPr>
          <w:rFonts w:eastAsia="Bookman Old Style"/>
          <w:b/>
          <w:bCs/>
          <w:szCs w:val="24"/>
        </w:rPr>
        <w:t>1</w:t>
      </w:r>
      <w:r w:rsidRPr="00807BCD">
        <w:rPr>
          <w:rFonts w:eastAsia="Bookman Old Style"/>
          <w:b/>
          <w:bCs/>
          <w:szCs w:val="24"/>
        </w:rPr>
        <w:t xml:space="preserve">. </w:t>
      </w:r>
      <w:r w:rsidRPr="00807BCD">
        <w:rPr>
          <w:b/>
          <w:bCs/>
          <w:szCs w:val="24"/>
        </w:rPr>
        <w:t>Расторжение</w:t>
      </w:r>
      <w:r w:rsidRPr="00807BCD">
        <w:rPr>
          <w:rFonts w:eastAsia="Bookman Old Style"/>
          <w:b/>
          <w:bCs/>
          <w:szCs w:val="24"/>
        </w:rPr>
        <w:t xml:space="preserve"> договора</w:t>
      </w:r>
    </w:p>
    <w:p w14:paraId="7917F1C4" w14:textId="77777777" w:rsidR="00540E1D" w:rsidRPr="00956CB9" w:rsidRDefault="00540E1D" w:rsidP="00540E1D">
      <w:pPr>
        <w:tabs>
          <w:tab w:val="left" w:pos="240"/>
        </w:tabs>
        <w:ind w:right="-1"/>
        <w:rPr>
          <w:bCs/>
          <w:szCs w:val="24"/>
        </w:rPr>
      </w:pPr>
      <w:r w:rsidRPr="00807BCD">
        <w:rPr>
          <w:bCs/>
          <w:szCs w:val="24"/>
        </w:rPr>
        <w:t>1</w:t>
      </w:r>
      <w:r w:rsidR="001F7988" w:rsidRPr="00956CB9">
        <w:rPr>
          <w:bCs/>
          <w:szCs w:val="24"/>
        </w:rPr>
        <w:t>1</w:t>
      </w:r>
      <w:r w:rsidRPr="00807BCD">
        <w:rPr>
          <w:bCs/>
          <w:szCs w:val="24"/>
        </w:rPr>
        <w:t xml:space="preserve">.1. Расторжение договора допускается в порядке, установленном действующим законодательством РФ. </w:t>
      </w:r>
    </w:p>
    <w:p w14:paraId="26A2F5B3" w14:textId="77777777" w:rsidR="001F7988" w:rsidRPr="00956CB9" w:rsidRDefault="001F7988" w:rsidP="00540E1D">
      <w:pPr>
        <w:tabs>
          <w:tab w:val="left" w:pos="240"/>
        </w:tabs>
        <w:ind w:right="-1"/>
        <w:rPr>
          <w:bCs/>
          <w:szCs w:val="24"/>
        </w:rPr>
      </w:pPr>
    </w:p>
    <w:p w14:paraId="54B8937E" w14:textId="77777777" w:rsidR="00540E1D" w:rsidRPr="00807BCD" w:rsidRDefault="00540E1D" w:rsidP="004503F3">
      <w:pPr>
        <w:tabs>
          <w:tab w:val="left" w:pos="9072"/>
        </w:tabs>
        <w:spacing w:before="40" w:after="40"/>
        <w:jc w:val="center"/>
        <w:rPr>
          <w:rFonts w:eastAsia="Bookman Old Style"/>
          <w:b/>
          <w:bCs/>
          <w:szCs w:val="24"/>
        </w:rPr>
      </w:pPr>
      <w:r w:rsidRPr="00807BCD">
        <w:rPr>
          <w:rFonts w:eastAsia="Bookman Old Style"/>
          <w:b/>
          <w:bCs/>
          <w:szCs w:val="24"/>
        </w:rPr>
        <w:t>1</w:t>
      </w:r>
      <w:r w:rsidR="001F7988" w:rsidRPr="00956CB9">
        <w:rPr>
          <w:rFonts w:eastAsia="Bookman Old Style"/>
          <w:b/>
          <w:bCs/>
          <w:szCs w:val="24"/>
        </w:rPr>
        <w:t>2</w:t>
      </w:r>
      <w:r w:rsidRPr="00807BCD">
        <w:rPr>
          <w:rFonts w:eastAsia="Bookman Old Style"/>
          <w:b/>
          <w:bCs/>
          <w:szCs w:val="24"/>
        </w:rPr>
        <w:t xml:space="preserve">. </w:t>
      </w:r>
      <w:r w:rsidRPr="00807BCD">
        <w:rPr>
          <w:b/>
          <w:bCs/>
          <w:szCs w:val="24"/>
        </w:rPr>
        <w:t>Порядок</w:t>
      </w:r>
      <w:r w:rsidRPr="00807BCD">
        <w:rPr>
          <w:rFonts w:eastAsia="Bookman Old Style"/>
          <w:b/>
          <w:bCs/>
          <w:szCs w:val="24"/>
        </w:rPr>
        <w:t xml:space="preserve"> изменения договора</w:t>
      </w:r>
    </w:p>
    <w:p w14:paraId="47FF1CD8" w14:textId="77777777" w:rsidR="00540E1D" w:rsidRPr="00807BCD" w:rsidRDefault="00540E1D" w:rsidP="00540E1D">
      <w:pPr>
        <w:tabs>
          <w:tab w:val="left" w:pos="1080"/>
          <w:tab w:val="left" w:pos="9072"/>
        </w:tabs>
        <w:rPr>
          <w:rFonts w:eastAsia="Bookman Old Style"/>
          <w:szCs w:val="24"/>
        </w:rPr>
      </w:pPr>
      <w:r w:rsidRPr="00807BCD">
        <w:rPr>
          <w:rFonts w:eastAsia="Bookman Old Style"/>
          <w:szCs w:val="24"/>
        </w:rPr>
        <w:t>1</w:t>
      </w:r>
      <w:r w:rsidR="001F7988" w:rsidRPr="00956CB9">
        <w:rPr>
          <w:rFonts w:eastAsia="Bookman Old Style"/>
          <w:szCs w:val="24"/>
        </w:rPr>
        <w:t>2</w:t>
      </w:r>
      <w:r w:rsidRPr="00807BCD">
        <w:rPr>
          <w:rFonts w:eastAsia="Bookman Old Style"/>
          <w:szCs w:val="24"/>
        </w:rPr>
        <w:t>.1. Любые изменения, дополнения к договору оформляются в письменном виде, подписываются уполномоченными представителями Сторон и являются неотъемлемой частью договора с момента их подписания.</w:t>
      </w:r>
    </w:p>
    <w:p w14:paraId="21025CAB" w14:textId="0DF06F55" w:rsidR="00E66465" w:rsidRDefault="001F7988" w:rsidP="00807BCD">
      <w:pPr>
        <w:tabs>
          <w:tab w:val="left" w:pos="5235"/>
        </w:tabs>
        <w:rPr>
          <w:szCs w:val="24"/>
          <w:lang w:eastAsia="ar-SA"/>
        </w:rPr>
      </w:pPr>
      <w:r>
        <w:rPr>
          <w:rFonts w:eastAsia="Bookman Old Style"/>
          <w:szCs w:val="24"/>
        </w:rPr>
        <w:t>1</w:t>
      </w:r>
      <w:r w:rsidRPr="00956CB9">
        <w:rPr>
          <w:rFonts w:eastAsia="Bookman Old Style"/>
          <w:szCs w:val="24"/>
        </w:rPr>
        <w:t>2</w:t>
      </w:r>
      <w:r w:rsidR="00540E1D" w:rsidRPr="00807BCD">
        <w:rPr>
          <w:rFonts w:eastAsia="Bookman Old Style"/>
          <w:szCs w:val="24"/>
        </w:rPr>
        <w:t>.2.</w:t>
      </w:r>
      <w:r w:rsidR="00D033A5">
        <w:rPr>
          <w:rFonts w:eastAsia="Bookman Old Style"/>
          <w:szCs w:val="24"/>
        </w:rPr>
        <w:t xml:space="preserve"> </w:t>
      </w:r>
      <w:r w:rsidR="00540E1D" w:rsidRPr="00807BCD">
        <w:rPr>
          <w:szCs w:val="24"/>
          <w:lang w:eastAsia="ar-SA"/>
        </w:rPr>
        <w:t>Об</w:t>
      </w:r>
      <w:r w:rsidR="009A2580" w:rsidRPr="009A2580">
        <w:rPr>
          <w:szCs w:val="24"/>
          <w:lang w:eastAsia="ar-SA"/>
        </w:rPr>
        <w:t xml:space="preserve"> </w:t>
      </w:r>
      <w:r w:rsidR="00540E1D" w:rsidRPr="00807BCD">
        <w:rPr>
          <w:szCs w:val="24"/>
          <w:lang w:eastAsia="ar-SA"/>
        </w:rPr>
        <w:t>изменении</w:t>
      </w:r>
      <w:r w:rsidR="009A2580" w:rsidRPr="009A2580">
        <w:rPr>
          <w:szCs w:val="24"/>
          <w:lang w:eastAsia="ar-SA"/>
        </w:rPr>
        <w:t xml:space="preserve"> </w:t>
      </w:r>
      <w:r w:rsidR="00540E1D" w:rsidRPr="00807BCD">
        <w:rPr>
          <w:szCs w:val="24"/>
          <w:lang w:eastAsia="ar-SA"/>
        </w:rPr>
        <w:t>указанных</w:t>
      </w:r>
      <w:r w:rsidR="009A2580" w:rsidRPr="009A2580">
        <w:rPr>
          <w:szCs w:val="24"/>
          <w:lang w:eastAsia="ar-SA"/>
        </w:rPr>
        <w:t xml:space="preserve"> </w:t>
      </w:r>
      <w:r w:rsidR="00540E1D" w:rsidRPr="00807BCD">
        <w:rPr>
          <w:szCs w:val="24"/>
          <w:lang w:eastAsia="ar-SA"/>
        </w:rPr>
        <w:t>юридических</w:t>
      </w:r>
      <w:r w:rsidR="009A2580" w:rsidRPr="009A2580">
        <w:rPr>
          <w:szCs w:val="24"/>
          <w:lang w:eastAsia="ar-SA"/>
        </w:rPr>
        <w:t xml:space="preserve"> </w:t>
      </w:r>
      <w:r w:rsidR="00540E1D" w:rsidRPr="00807BCD">
        <w:rPr>
          <w:szCs w:val="24"/>
          <w:lang w:eastAsia="ar-SA"/>
        </w:rPr>
        <w:t>адресов</w:t>
      </w:r>
      <w:r w:rsidR="009A2580" w:rsidRPr="009A2580">
        <w:rPr>
          <w:szCs w:val="24"/>
          <w:lang w:eastAsia="ar-SA"/>
        </w:rPr>
        <w:t xml:space="preserve"> </w:t>
      </w:r>
      <w:r w:rsidR="00540E1D" w:rsidRPr="00807BCD">
        <w:rPr>
          <w:szCs w:val="24"/>
          <w:lang w:eastAsia="ar-SA"/>
        </w:rPr>
        <w:t>и</w:t>
      </w:r>
      <w:r w:rsidR="009A2580" w:rsidRPr="009A2580">
        <w:rPr>
          <w:szCs w:val="24"/>
          <w:lang w:eastAsia="ar-SA"/>
        </w:rPr>
        <w:t xml:space="preserve"> </w:t>
      </w:r>
      <w:r w:rsidR="00540E1D" w:rsidRPr="00807BCD">
        <w:rPr>
          <w:szCs w:val="24"/>
          <w:lang w:eastAsia="ar-SA"/>
        </w:rPr>
        <w:t>банковских</w:t>
      </w:r>
      <w:r w:rsidR="009A2580" w:rsidRPr="009A2580">
        <w:rPr>
          <w:szCs w:val="24"/>
          <w:lang w:eastAsia="ar-SA"/>
        </w:rPr>
        <w:t xml:space="preserve"> </w:t>
      </w:r>
      <w:r w:rsidR="00540E1D" w:rsidRPr="00807BCD">
        <w:rPr>
          <w:szCs w:val="24"/>
          <w:lang w:eastAsia="ar-SA"/>
        </w:rPr>
        <w:t>реквизитов</w:t>
      </w:r>
      <w:r w:rsidR="009A2580" w:rsidRPr="009A2580">
        <w:rPr>
          <w:szCs w:val="24"/>
          <w:lang w:eastAsia="ar-SA"/>
        </w:rPr>
        <w:t xml:space="preserve"> </w:t>
      </w:r>
      <w:r w:rsidR="00540E1D" w:rsidRPr="00807BCD">
        <w:rPr>
          <w:szCs w:val="24"/>
          <w:lang w:eastAsia="ar-SA"/>
        </w:rPr>
        <w:t>Стороны</w:t>
      </w:r>
      <w:r w:rsidR="009A2580" w:rsidRPr="009A2580">
        <w:rPr>
          <w:szCs w:val="24"/>
          <w:lang w:eastAsia="ar-SA"/>
        </w:rPr>
        <w:t xml:space="preserve"> </w:t>
      </w:r>
      <w:r w:rsidR="00540E1D" w:rsidRPr="00807BCD">
        <w:rPr>
          <w:szCs w:val="24"/>
          <w:lang w:eastAsia="ar-SA"/>
        </w:rPr>
        <w:t>обязаны</w:t>
      </w:r>
      <w:r w:rsidR="009A2580" w:rsidRPr="009A2580">
        <w:rPr>
          <w:szCs w:val="24"/>
          <w:lang w:eastAsia="ar-SA"/>
        </w:rPr>
        <w:t xml:space="preserve"> </w:t>
      </w:r>
      <w:r w:rsidR="00540E1D" w:rsidRPr="00807BCD">
        <w:rPr>
          <w:szCs w:val="24"/>
          <w:lang w:eastAsia="ar-SA"/>
        </w:rPr>
        <w:t>уведомить</w:t>
      </w:r>
      <w:r w:rsidR="009A2580" w:rsidRPr="009A2580">
        <w:rPr>
          <w:szCs w:val="24"/>
          <w:lang w:eastAsia="ar-SA"/>
        </w:rPr>
        <w:t xml:space="preserve"> </w:t>
      </w:r>
      <w:r w:rsidR="00540E1D" w:rsidRPr="00807BCD">
        <w:rPr>
          <w:szCs w:val="24"/>
          <w:lang w:eastAsia="ar-SA"/>
        </w:rPr>
        <w:t>друг</w:t>
      </w:r>
      <w:r w:rsidR="009A2580" w:rsidRPr="009A2580">
        <w:rPr>
          <w:szCs w:val="24"/>
          <w:lang w:eastAsia="ar-SA"/>
        </w:rPr>
        <w:t xml:space="preserve"> </w:t>
      </w:r>
      <w:r w:rsidR="00540E1D" w:rsidRPr="00807BCD">
        <w:rPr>
          <w:szCs w:val="24"/>
          <w:lang w:eastAsia="ar-SA"/>
        </w:rPr>
        <w:t>друга</w:t>
      </w:r>
      <w:r w:rsidR="009A2580" w:rsidRPr="009A2580">
        <w:rPr>
          <w:szCs w:val="24"/>
          <w:lang w:eastAsia="ar-SA"/>
        </w:rPr>
        <w:t xml:space="preserve"> </w:t>
      </w:r>
      <w:r w:rsidR="00540E1D" w:rsidRPr="00807BCD">
        <w:rPr>
          <w:szCs w:val="24"/>
          <w:lang w:eastAsia="ar-SA"/>
        </w:rPr>
        <w:t>в</w:t>
      </w:r>
      <w:r w:rsidR="009A2580" w:rsidRPr="009A2580">
        <w:rPr>
          <w:szCs w:val="24"/>
          <w:lang w:eastAsia="ar-SA"/>
        </w:rPr>
        <w:t xml:space="preserve"> </w:t>
      </w:r>
      <w:r w:rsidR="00540E1D" w:rsidRPr="00807BCD">
        <w:rPr>
          <w:szCs w:val="24"/>
          <w:lang w:eastAsia="ar-SA"/>
        </w:rPr>
        <w:t>письменной</w:t>
      </w:r>
      <w:r w:rsidR="009A2580" w:rsidRPr="009A2580">
        <w:rPr>
          <w:szCs w:val="24"/>
          <w:lang w:eastAsia="ar-SA"/>
        </w:rPr>
        <w:t xml:space="preserve"> </w:t>
      </w:r>
      <w:r w:rsidR="00540E1D" w:rsidRPr="00807BCD">
        <w:rPr>
          <w:szCs w:val="24"/>
          <w:lang w:eastAsia="ar-SA"/>
        </w:rPr>
        <w:t>форме</w:t>
      </w:r>
      <w:r w:rsidR="009A2580" w:rsidRPr="009A2580">
        <w:rPr>
          <w:szCs w:val="24"/>
          <w:lang w:eastAsia="ar-SA"/>
        </w:rPr>
        <w:t xml:space="preserve"> </w:t>
      </w:r>
      <w:r w:rsidR="00540E1D" w:rsidRPr="00807BCD">
        <w:rPr>
          <w:szCs w:val="24"/>
          <w:lang w:eastAsia="ar-SA"/>
        </w:rPr>
        <w:t>в</w:t>
      </w:r>
      <w:r w:rsidR="009A2580" w:rsidRPr="009A2580">
        <w:rPr>
          <w:szCs w:val="24"/>
          <w:lang w:eastAsia="ar-SA"/>
        </w:rPr>
        <w:t xml:space="preserve"> </w:t>
      </w:r>
      <w:r w:rsidR="00AD0C7D">
        <w:rPr>
          <w:szCs w:val="24"/>
          <w:lang w:eastAsia="ar-SA"/>
        </w:rPr>
        <w:t>течени</w:t>
      </w:r>
      <w:r w:rsidR="00AD0C7D" w:rsidRPr="00AD0C7D">
        <w:rPr>
          <w:szCs w:val="24"/>
          <w:lang w:eastAsia="ar-SA"/>
        </w:rPr>
        <w:t xml:space="preserve">и </w:t>
      </w:r>
      <w:r w:rsidR="00540E1D" w:rsidRPr="00807BCD">
        <w:rPr>
          <w:szCs w:val="24"/>
          <w:lang w:eastAsia="ar-SA"/>
        </w:rPr>
        <w:t>3</w:t>
      </w:r>
      <w:r w:rsidR="007B7B28" w:rsidRPr="007B7B28">
        <w:rPr>
          <w:szCs w:val="24"/>
          <w:lang w:eastAsia="ar-SA"/>
        </w:rPr>
        <w:t xml:space="preserve"> </w:t>
      </w:r>
      <w:r w:rsidR="00540E1D" w:rsidRPr="00807BCD">
        <w:rPr>
          <w:szCs w:val="24"/>
          <w:lang w:eastAsia="ar-SA"/>
        </w:rPr>
        <w:t>(трех</w:t>
      </w:r>
      <w:r w:rsidR="00F64075">
        <w:rPr>
          <w:szCs w:val="24"/>
          <w:lang w:eastAsia="ar-SA"/>
        </w:rPr>
        <w:t xml:space="preserve">) </w:t>
      </w:r>
      <w:r w:rsidR="00386E40">
        <w:rPr>
          <w:szCs w:val="24"/>
          <w:lang w:eastAsia="ar-SA"/>
        </w:rPr>
        <w:t>рабочих</w:t>
      </w:r>
      <w:r w:rsidR="009A2580" w:rsidRPr="009A2580">
        <w:rPr>
          <w:szCs w:val="24"/>
          <w:lang w:eastAsia="ar-SA"/>
        </w:rPr>
        <w:t xml:space="preserve"> </w:t>
      </w:r>
      <w:r w:rsidR="00540E1D" w:rsidRPr="00807BCD">
        <w:rPr>
          <w:szCs w:val="24"/>
          <w:lang w:eastAsia="ar-SA"/>
        </w:rPr>
        <w:t>дней</w:t>
      </w:r>
      <w:r w:rsidR="009A2580" w:rsidRPr="009A2580">
        <w:rPr>
          <w:szCs w:val="24"/>
          <w:lang w:eastAsia="ar-SA"/>
        </w:rPr>
        <w:t xml:space="preserve"> </w:t>
      </w:r>
      <w:r w:rsidR="00540E1D" w:rsidRPr="00807BCD">
        <w:rPr>
          <w:szCs w:val="24"/>
          <w:lang w:eastAsia="ar-SA"/>
        </w:rPr>
        <w:t>с</w:t>
      </w:r>
      <w:r w:rsidR="009A2580" w:rsidRPr="009A2580">
        <w:rPr>
          <w:szCs w:val="24"/>
          <w:lang w:eastAsia="ar-SA"/>
        </w:rPr>
        <w:t xml:space="preserve"> </w:t>
      </w:r>
      <w:r w:rsidR="00540E1D" w:rsidRPr="00807BCD">
        <w:rPr>
          <w:szCs w:val="24"/>
          <w:lang w:eastAsia="ar-SA"/>
        </w:rPr>
        <w:t>момента</w:t>
      </w:r>
      <w:r w:rsidR="009A2580" w:rsidRPr="009A2580">
        <w:rPr>
          <w:szCs w:val="24"/>
          <w:lang w:eastAsia="ar-SA"/>
        </w:rPr>
        <w:t xml:space="preserve"> </w:t>
      </w:r>
      <w:r w:rsidR="00540E1D" w:rsidRPr="00807BCD">
        <w:rPr>
          <w:szCs w:val="24"/>
          <w:lang w:eastAsia="ar-SA"/>
        </w:rPr>
        <w:t>их</w:t>
      </w:r>
      <w:r w:rsidR="009A2580" w:rsidRPr="009A2580">
        <w:rPr>
          <w:szCs w:val="24"/>
          <w:lang w:eastAsia="ar-SA"/>
        </w:rPr>
        <w:t xml:space="preserve"> </w:t>
      </w:r>
      <w:r w:rsidR="00540E1D" w:rsidRPr="00807BCD">
        <w:rPr>
          <w:szCs w:val="24"/>
          <w:lang w:eastAsia="ar-SA"/>
        </w:rPr>
        <w:t>изменения</w:t>
      </w:r>
      <w:r w:rsidR="00EB2C1A">
        <w:rPr>
          <w:szCs w:val="24"/>
          <w:lang w:eastAsia="ar-SA"/>
        </w:rPr>
        <w:t>.</w:t>
      </w:r>
    </w:p>
    <w:p w14:paraId="72A9C98F" w14:textId="77777777" w:rsidR="00F8370A" w:rsidRPr="000A035B" w:rsidRDefault="00F8370A" w:rsidP="00807BCD">
      <w:pPr>
        <w:tabs>
          <w:tab w:val="left" w:pos="5235"/>
        </w:tabs>
        <w:rPr>
          <w:rFonts w:eastAsia="Bookman Old Style"/>
          <w:szCs w:val="24"/>
        </w:rPr>
      </w:pPr>
    </w:p>
    <w:p w14:paraId="76A6710D" w14:textId="77777777" w:rsidR="001F7988" w:rsidRPr="00956CB9" w:rsidRDefault="001F7988" w:rsidP="00807BCD">
      <w:pPr>
        <w:tabs>
          <w:tab w:val="left" w:pos="5235"/>
        </w:tabs>
        <w:rPr>
          <w:szCs w:val="24"/>
        </w:rPr>
      </w:pPr>
    </w:p>
    <w:p w14:paraId="6A4BF489" w14:textId="77777777" w:rsidR="00540E1D" w:rsidRDefault="00540E1D" w:rsidP="00540E1D">
      <w:pPr>
        <w:tabs>
          <w:tab w:val="left" w:pos="9072"/>
          <w:tab w:val="left" w:pos="11100"/>
        </w:tabs>
        <w:jc w:val="center"/>
        <w:rPr>
          <w:b/>
          <w:bCs/>
          <w:szCs w:val="24"/>
        </w:rPr>
      </w:pPr>
      <w:r w:rsidRPr="00807BCD">
        <w:rPr>
          <w:b/>
          <w:bCs/>
          <w:szCs w:val="24"/>
        </w:rPr>
        <w:t xml:space="preserve"> Юридические адреса и банковские реквизиты сторон</w:t>
      </w:r>
    </w:p>
    <w:p w14:paraId="7EF10C80" w14:textId="77777777" w:rsidR="001F7988" w:rsidRPr="00807BCD" w:rsidRDefault="001F7988" w:rsidP="00540E1D">
      <w:pPr>
        <w:tabs>
          <w:tab w:val="left" w:pos="9072"/>
          <w:tab w:val="left" w:pos="11100"/>
        </w:tabs>
        <w:jc w:val="center"/>
        <w:rPr>
          <w:b/>
          <w:bCs/>
          <w:szCs w:val="24"/>
        </w:rPr>
      </w:pPr>
    </w:p>
    <w:tbl>
      <w:tblPr>
        <w:tblW w:w="0" w:type="auto"/>
        <w:tblInd w:w="145" w:type="dxa"/>
        <w:tblLayout w:type="fixed"/>
        <w:tblLook w:val="04A0" w:firstRow="1" w:lastRow="0" w:firstColumn="1" w:lastColumn="0" w:noHBand="0" w:noVBand="1"/>
      </w:tblPr>
      <w:tblGrid>
        <w:gridCol w:w="5066"/>
        <w:gridCol w:w="4536"/>
      </w:tblGrid>
      <w:tr w:rsidR="00540E1D" w:rsidRPr="00807BCD" w14:paraId="29DE8A4B" w14:textId="77777777" w:rsidTr="00C43C9E">
        <w:tc>
          <w:tcPr>
            <w:tcW w:w="5066" w:type="dxa"/>
          </w:tcPr>
          <w:p w14:paraId="00797773" w14:textId="77777777" w:rsidR="00540E1D" w:rsidRPr="00B27255" w:rsidRDefault="00D91CAD" w:rsidP="00C43C9E">
            <w:pPr>
              <w:snapToGrid w:val="0"/>
              <w:rPr>
                <w:b/>
                <w:szCs w:val="24"/>
              </w:rPr>
            </w:pPr>
            <w:r w:rsidRPr="00B27255">
              <w:rPr>
                <w:b/>
                <w:szCs w:val="24"/>
              </w:rPr>
              <w:t>ПОТРЕБИТЕЛЬ</w:t>
            </w:r>
            <w:r w:rsidR="00540E1D" w:rsidRPr="00B27255">
              <w:rPr>
                <w:b/>
                <w:szCs w:val="24"/>
              </w:rPr>
              <w:t>:</w:t>
            </w:r>
          </w:p>
          <w:p w14:paraId="4EE82E73" w14:textId="77777777" w:rsidR="00540E1D" w:rsidRPr="00B27255" w:rsidRDefault="00D91CAD" w:rsidP="00C43C9E">
            <w:pPr>
              <w:pStyle w:val="WW-21"/>
              <w:spacing w:before="0" w:after="0"/>
              <w:jc w:val="both"/>
              <w:rPr>
                <w:szCs w:val="24"/>
              </w:rPr>
            </w:pPr>
            <w:r w:rsidRPr="00B27255">
              <w:rPr>
                <w:szCs w:val="24"/>
              </w:rPr>
              <w:t>ИЛФ СО РАН</w:t>
            </w:r>
          </w:p>
          <w:p w14:paraId="3C4ACA0B"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 xml:space="preserve">630090, город Новосибирск, </w:t>
            </w:r>
          </w:p>
          <w:p w14:paraId="1C35EC41"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проспект Академика Лаврентьева, 15Б</w:t>
            </w:r>
          </w:p>
          <w:p w14:paraId="5BB52E70"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тел.: (383) 333-30-88 – бухгалтерия</w:t>
            </w:r>
          </w:p>
          <w:p w14:paraId="50C35AB3"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тел./факс: (383) 330-78-28 – ПЭО</w:t>
            </w:r>
          </w:p>
          <w:p w14:paraId="717B60F6"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ОГРН 1025403665572</w:t>
            </w:r>
          </w:p>
          <w:p w14:paraId="2543B8B3"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ОКВЭД 72.19, ОКПО 11822515</w:t>
            </w:r>
          </w:p>
          <w:p w14:paraId="32118445" w14:textId="77777777" w:rsidR="00956CB9" w:rsidRPr="00B27255" w:rsidRDefault="00956CB9" w:rsidP="001F7988">
            <w:pPr>
              <w:rPr>
                <w:rFonts w:ascii="Times New Roman CYR" w:hAnsi="Times New Roman CYR"/>
                <w:szCs w:val="24"/>
              </w:rPr>
            </w:pPr>
            <w:r w:rsidRPr="00B27255">
              <w:rPr>
                <w:rFonts w:ascii="Times New Roman CYR" w:hAnsi="Times New Roman CYR"/>
                <w:szCs w:val="24"/>
              </w:rPr>
              <w:t>ИНН 5408105471 / КПП 540801001</w:t>
            </w:r>
          </w:p>
          <w:p w14:paraId="650C0B5A"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Получатель:</w:t>
            </w:r>
          </w:p>
          <w:p w14:paraId="1A1C760E"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 xml:space="preserve">УФК по Новосибирской области </w:t>
            </w:r>
          </w:p>
          <w:p w14:paraId="50E9C250"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 xml:space="preserve">(ИЛФ СО РАН л/с 20516Ц21440) </w:t>
            </w:r>
          </w:p>
          <w:p w14:paraId="32D05EFD"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 xml:space="preserve">Банк получателя: </w:t>
            </w:r>
          </w:p>
          <w:p w14:paraId="7ED8E746" w14:textId="77777777" w:rsidR="001F7988" w:rsidRPr="00B27255" w:rsidRDefault="00AD1358" w:rsidP="001F7988">
            <w:pPr>
              <w:rPr>
                <w:rFonts w:ascii="Times New Roman CYR" w:hAnsi="Times New Roman CYR"/>
                <w:szCs w:val="24"/>
              </w:rPr>
            </w:pPr>
            <w:r w:rsidRPr="00B27255">
              <w:rPr>
                <w:rFonts w:ascii="Times New Roman CYR" w:hAnsi="Times New Roman CYR"/>
                <w:szCs w:val="24"/>
              </w:rPr>
              <w:t>Сибирское ГУ Банка России /</w:t>
            </w:r>
          </w:p>
          <w:p w14:paraId="622D60B0"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 xml:space="preserve"> УФК по Новосибирской области </w:t>
            </w:r>
          </w:p>
          <w:p w14:paraId="01E32E50"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 xml:space="preserve"> г. Новосибирск </w:t>
            </w:r>
          </w:p>
          <w:p w14:paraId="03745589"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р/сч  –  03214643000000015100</w:t>
            </w:r>
          </w:p>
          <w:p w14:paraId="21020B2B"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кор/сч – 40102810445370000043</w:t>
            </w:r>
          </w:p>
          <w:p w14:paraId="66732309" w14:textId="77777777" w:rsidR="001F7988" w:rsidRPr="00B27255" w:rsidRDefault="001F7988" w:rsidP="001F7988">
            <w:pPr>
              <w:rPr>
                <w:rFonts w:ascii="Times New Roman CYR" w:hAnsi="Times New Roman CYR"/>
                <w:szCs w:val="24"/>
              </w:rPr>
            </w:pPr>
            <w:r w:rsidRPr="00B27255">
              <w:rPr>
                <w:rFonts w:ascii="Times New Roman CYR" w:hAnsi="Times New Roman CYR"/>
                <w:szCs w:val="24"/>
              </w:rPr>
              <w:t>БИК банка: 015004950</w:t>
            </w:r>
          </w:p>
          <w:p w14:paraId="6A140A96" w14:textId="77777777" w:rsidR="00540E1D" w:rsidRPr="00B27255" w:rsidRDefault="00540E1D" w:rsidP="00D61CC0">
            <w:pPr>
              <w:pStyle w:val="WW-21"/>
              <w:spacing w:before="0" w:after="0"/>
              <w:jc w:val="both"/>
              <w:rPr>
                <w:b w:val="0"/>
                <w:szCs w:val="24"/>
              </w:rPr>
            </w:pPr>
          </w:p>
          <w:p w14:paraId="1DE71DD2" w14:textId="77777777" w:rsidR="00D61CC0" w:rsidRPr="00B27255" w:rsidRDefault="00D61CC0" w:rsidP="00C43C9E">
            <w:pPr>
              <w:pStyle w:val="WW-21"/>
              <w:spacing w:before="0" w:after="0"/>
              <w:jc w:val="both"/>
              <w:rPr>
                <w:b w:val="0"/>
                <w:szCs w:val="24"/>
              </w:rPr>
            </w:pPr>
          </w:p>
          <w:p w14:paraId="466FC865" w14:textId="77777777" w:rsidR="00EB2C1A" w:rsidRPr="00807BCD" w:rsidRDefault="00EB2C1A" w:rsidP="00C43C9E">
            <w:pPr>
              <w:pStyle w:val="WW-21"/>
              <w:spacing w:before="0" w:after="0"/>
              <w:jc w:val="both"/>
              <w:rPr>
                <w:b w:val="0"/>
                <w:szCs w:val="24"/>
              </w:rPr>
            </w:pPr>
          </w:p>
          <w:p w14:paraId="4967B2FE" w14:textId="77777777" w:rsidR="00540E1D" w:rsidRDefault="00794EF1" w:rsidP="00C43C9E">
            <w:pPr>
              <w:pStyle w:val="WW-21"/>
              <w:spacing w:before="0" w:after="0"/>
              <w:jc w:val="both"/>
              <w:rPr>
                <w:b w:val="0"/>
                <w:szCs w:val="24"/>
              </w:rPr>
            </w:pPr>
            <w:r>
              <w:rPr>
                <w:b w:val="0"/>
                <w:szCs w:val="24"/>
              </w:rPr>
              <w:t xml:space="preserve">__________________ </w:t>
            </w:r>
            <w:r w:rsidR="00B118CC">
              <w:rPr>
                <w:b w:val="0"/>
                <w:szCs w:val="24"/>
              </w:rPr>
              <w:t>Шестаков Ю.Т.</w:t>
            </w:r>
          </w:p>
          <w:p w14:paraId="2A4A8E1F" w14:textId="77777777" w:rsidR="00794EF1" w:rsidRDefault="00794EF1" w:rsidP="00C43C9E">
            <w:pPr>
              <w:pStyle w:val="WW-21"/>
              <w:spacing w:before="0" w:after="0"/>
              <w:jc w:val="both"/>
              <w:rPr>
                <w:b w:val="0"/>
                <w:szCs w:val="24"/>
              </w:rPr>
            </w:pPr>
          </w:p>
          <w:p w14:paraId="093AF88F" w14:textId="77777777" w:rsidR="00794EF1" w:rsidRPr="001F7988" w:rsidRDefault="00794EF1" w:rsidP="00C43C9E">
            <w:pPr>
              <w:pStyle w:val="WW-21"/>
              <w:spacing w:before="0" w:after="0"/>
              <w:jc w:val="both"/>
              <w:rPr>
                <w:b w:val="0"/>
                <w:szCs w:val="24"/>
              </w:rPr>
            </w:pPr>
          </w:p>
          <w:p w14:paraId="365E2964" w14:textId="77777777" w:rsidR="008436C6" w:rsidRDefault="008436C6" w:rsidP="002C147D">
            <w:pPr>
              <w:pStyle w:val="WW-21"/>
              <w:spacing w:before="0" w:after="0"/>
              <w:jc w:val="both"/>
              <w:rPr>
                <w:b w:val="0"/>
                <w:szCs w:val="24"/>
              </w:rPr>
            </w:pPr>
          </w:p>
          <w:p w14:paraId="5566B7F2" w14:textId="77777777" w:rsidR="00681F7C" w:rsidRPr="00807BCD" w:rsidRDefault="00681F7C" w:rsidP="0049488D">
            <w:pPr>
              <w:pStyle w:val="WW-21"/>
              <w:spacing w:before="0" w:after="0"/>
              <w:jc w:val="both"/>
              <w:rPr>
                <w:b w:val="0"/>
                <w:szCs w:val="24"/>
              </w:rPr>
            </w:pPr>
            <w:r w:rsidRPr="00807BCD">
              <w:rPr>
                <w:b w:val="0"/>
                <w:szCs w:val="24"/>
              </w:rPr>
              <w:t>«______» _________________ 20</w:t>
            </w:r>
            <w:r w:rsidR="00070862" w:rsidRPr="00807BCD">
              <w:rPr>
                <w:b w:val="0"/>
                <w:szCs w:val="24"/>
              </w:rPr>
              <w:t>2</w:t>
            </w:r>
            <w:r w:rsidR="00B27255">
              <w:rPr>
                <w:b w:val="0"/>
                <w:szCs w:val="24"/>
                <w:lang w:val="en-US"/>
              </w:rPr>
              <w:t>6</w:t>
            </w:r>
            <w:r w:rsidRPr="00807BCD">
              <w:rPr>
                <w:b w:val="0"/>
                <w:szCs w:val="24"/>
              </w:rPr>
              <w:t>г.</w:t>
            </w:r>
          </w:p>
        </w:tc>
        <w:tc>
          <w:tcPr>
            <w:tcW w:w="4536" w:type="dxa"/>
          </w:tcPr>
          <w:p w14:paraId="60AB97DA" w14:textId="77777777" w:rsidR="00540E1D" w:rsidRPr="00807BCD" w:rsidRDefault="00D91CAD" w:rsidP="00C43C9E">
            <w:pPr>
              <w:tabs>
                <w:tab w:val="left" w:pos="1920"/>
              </w:tabs>
              <w:snapToGrid w:val="0"/>
              <w:rPr>
                <w:b/>
                <w:bCs/>
                <w:szCs w:val="24"/>
              </w:rPr>
            </w:pPr>
            <w:r w:rsidRPr="00807BCD">
              <w:rPr>
                <w:b/>
                <w:bCs/>
                <w:szCs w:val="24"/>
              </w:rPr>
              <w:t>ПОСТАВЩИК</w:t>
            </w:r>
            <w:r w:rsidR="00540E1D" w:rsidRPr="00807BCD">
              <w:rPr>
                <w:b/>
                <w:bCs/>
                <w:szCs w:val="24"/>
              </w:rPr>
              <w:t>:</w:t>
            </w:r>
          </w:p>
          <w:p w14:paraId="31ED7757" w14:textId="77777777" w:rsidR="008F019E" w:rsidRPr="00B956AD" w:rsidRDefault="008F019E" w:rsidP="008F019E">
            <w:pPr>
              <w:tabs>
                <w:tab w:val="left" w:pos="772"/>
              </w:tabs>
              <w:ind w:left="34"/>
              <w:rPr>
                <w:b/>
                <w:bCs/>
                <w:szCs w:val="24"/>
              </w:rPr>
            </w:pPr>
            <w:r w:rsidRPr="00B956AD">
              <w:rPr>
                <w:b/>
                <w:bCs/>
                <w:szCs w:val="24"/>
              </w:rPr>
              <w:t>ИФП СО РАН</w:t>
            </w:r>
          </w:p>
          <w:p w14:paraId="7E0802B8" w14:textId="77777777" w:rsidR="008F019E" w:rsidRPr="00434242" w:rsidRDefault="008F019E" w:rsidP="008F019E">
            <w:pPr>
              <w:pStyle w:val="aff4"/>
              <w:ind w:left="34"/>
              <w:rPr>
                <w:sz w:val="24"/>
                <w:szCs w:val="24"/>
              </w:rPr>
            </w:pPr>
            <w:r w:rsidRPr="00434242">
              <w:rPr>
                <w:sz w:val="24"/>
                <w:szCs w:val="24"/>
              </w:rPr>
              <w:t>адрес:</w:t>
            </w:r>
            <w:r w:rsidR="00F64075" w:rsidRPr="00434242">
              <w:rPr>
                <w:sz w:val="24"/>
                <w:szCs w:val="24"/>
              </w:rPr>
              <w:t>630090, г.</w:t>
            </w:r>
            <w:r w:rsidRPr="00434242">
              <w:rPr>
                <w:sz w:val="24"/>
                <w:szCs w:val="24"/>
              </w:rPr>
              <w:t> Новосибирск,</w:t>
            </w:r>
          </w:p>
          <w:p w14:paraId="145D3CF1" w14:textId="77777777" w:rsidR="008F019E" w:rsidRPr="00434242" w:rsidRDefault="008F019E" w:rsidP="008F019E">
            <w:pPr>
              <w:pStyle w:val="aff4"/>
              <w:ind w:left="34"/>
              <w:rPr>
                <w:sz w:val="24"/>
                <w:szCs w:val="24"/>
              </w:rPr>
            </w:pPr>
            <w:r w:rsidRPr="00434242">
              <w:rPr>
                <w:sz w:val="24"/>
                <w:szCs w:val="24"/>
              </w:rPr>
              <w:t>пр.Ак.Лаврентьева,13</w:t>
            </w:r>
          </w:p>
          <w:p w14:paraId="57F792D6" w14:textId="77777777" w:rsidR="008F019E" w:rsidRPr="00434242" w:rsidRDefault="008F019E" w:rsidP="008F019E">
            <w:pPr>
              <w:pStyle w:val="aff4"/>
              <w:ind w:left="34"/>
              <w:rPr>
                <w:sz w:val="24"/>
                <w:szCs w:val="24"/>
              </w:rPr>
            </w:pPr>
            <w:r w:rsidRPr="00434242">
              <w:rPr>
                <w:sz w:val="24"/>
                <w:szCs w:val="24"/>
              </w:rPr>
              <w:t>телефон:(383)330-90-55;</w:t>
            </w:r>
          </w:p>
          <w:p w14:paraId="4FC8F8CD" w14:textId="77777777" w:rsidR="008F019E" w:rsidRPr="00434242" w:rsidRDefault="008F019E" w:rsidP="008F019E">
            <w:pPr>
              <w:pStyle w:val="aff4"/>
              <w:ind w:left="34"/>
              <w:rPr>
                <w:sz w:val="24"/>
                <w:szCs w:val="24"/>
              </w:rPr>
            </w:pPr>
            <w:r w:rsidRPr="00434242">
              <w:rPr>
                <w:sz w:val="24"/>
                <w:szCs w:val="24"/>
              </w:rPr>
              <w:t>факс:(383)333-27-71</w:t>
            </w:r>
          </w:p>
          <w:p w14:paraId="6BFDC13D" w14:textId="77777777" w:rsidR="00ED33B3" w:rsidRPr="00434242" w:rsidRDefault="00ED33B3" w:rsidP="008F019E">
            <w:pPr>
              <w:pStyle w:val="aff4"/>
              <w:ind w:left="34"/>
              <w:rPr>
                <w:sz w:val="24"/>
                <w:szCs w:val="24"/>
              </w:rPr>
            </w:pPr>
            <w:r w:rsidRPr="00434242">
              <w:rPr>
                <w:sz w:val="24"/>
                <w:szCs w:val="24"/>
              </w:rPr>
              <w:t>ОГРН 1025403651283</w:t>
            </w:r>
          </w:p>
          <w:p w14:paraId="00EB292A" w14:textId="77777777" w:rsidR="00ED33B3" w:rsidRPr="00434242" w:rsidRDefault="00ED33B3" w:rsidP="008F019E">
            <w:pPr>
              <w:pStyle w:val="aff4"/>
              <w:ind w:left="34"/>
              <w:rPr>
                <w:sz w:val="24"/>
                <w:szCs w:val="24"/>
              </w:rPr>
            </w:pPr>
            <w:r w:rsidRPr="00434242">
              <w:rPr>
                <w:sz w:val="24"/>
                <w:szCs w:val="24"/>
              </w:rPr>
              <w:t>ОКВЭД 72.19,ОКОПФ 75103</w:t>
            </w:r>
          </w:p>
          <w:p w14:paraId="5896E83A" w14:textId="77777777" w:rsidR="008F019E" w:rsidRPr="00434242" w:rsidRDefault="008F019E" w:rsidP="008F019E">
            <w:pPr>
              <w:pStyle w:val="aff4"/>
              <w:ind w:left="34"/>
              <w:rPr>
                <w:sz w:val="24"/>
                <w:szCs w:val="24"/>
              </w:rPr>
            </w:pPr>
            <w:r w:rsidRPr="00434242">
              <w:rPr>
                <w:sz w:val="24"/>
                <w:szCs w:val="24"/>
              </w:rPr>
              <w:t>ИНН</w:t>
            </w:r>
            <w:r w:rsidR="00F64075" w:rsidRPr="00434242">
              <w:rPr>
                <w:sz w:val="24"/>
                <w:szCs w:val="24"/>
              </w:rPr>
              <w:t>5408100057, КПП</w:t>
            </w:r>
            <w:r w:rsidRPr="00434242">
              <w:rPr>
                <w:sz w:val="24"/>
                <w:szCs w:val="24"/>
              </w:rPr>
              <w:t>540801001</w:t>
            </w:r>
          </w:p>
          <w:p w14:paraId="3057ED36" w14:textId="77777777" w:rsidR="008F019E" w:rsidRPr="00434242" w:rsidRDefault="008F019E" w:rsidP="008F019E">
            <w:pPr>
              <w:pStyle w:val="aff4"/>
              <w:ind w:left="34"/>
              <w:rPr>
                <w:sz w:val="24"/>
                <w:szCs w:val="24"/>
              </w:rPr>
            </w:pPr>
            <w:r w:rsidRPr="00434242">
              <w:rPr>
                <w:sz w:val="24"/>
                <w:szCs w:val="24"/>
              </w:rPr>
              <w:t>УФК по Новосибирской области</w:t>
            </w:r>
          </w:p>
          <w:p w14:paraId="38340463" w14:textId="77777777" w:rsidR="00F64075" w:rsidRPr="00434242" w:rsidRDefault="008F019E" w:rsidP="008F019E">
            <w:pPr>
              <w:pStyle w:val="aff4"/>
              <w:ind w:left="34"/>
              <w:rPr>
                <w:sz w:val="24"/>
                <w:szCs w:val="24"/>
              </w:rPr>
            </w:pPr>
            <w:r w:rsidRPr="00434242">
              <w:rPr>
                <w:sz w:val="24"/>
                <w:szCs w:val="24"/>
              </w:rPr>
              <w:t>(ИФП СО РАН л/с 20516Ц</w:t>
            </w:r>
            <w:r w:rsidR="00F64075" w:rsidRPr="00434242">
              <w:rPr>
                <w:sz w:val="24"/>
                <w:szCs w:val="24"/>
              </w:rPr>
              <w:t xml:space="preserve">19150) </w:t>
            </w:r>
          </w:p>
          <w:p w14:paraId="3E9926A7" w14:textId="77777777" w:rsidR="008F019E" w:rsidRPr="00434242" w:rsidRDefault="00F64075" w:rsidP="00ED33B3">
            <w:pPr>
              <w:pStyle w:val="aff4"/>
              <w:rPr>
                <w:sz w:val="24"/>
                <w:szCs w:val="24"/>
              </w:rPr>
            </w:pPr>
            <w:r w:rsidRPr="00434242">
              <w:rPr>
                <w:sz w:val="24"/>
                <w:szCs w:val="24"/>
              </w:rPr>
              <w:t>р</w:t>
            </w:r>
            <w:r w:rsidR="008F019E" w:rsidRPr="00434242">
              <w:rPr>
                <w:sz w:val="24"/>
                <w:szCs w:val="24"/>
              </w:rPr>
              <w:t>/счет 03214643000000015100</w:t>
            </w:r>
          </w:p>
          <w:p w14:paraId="146CA299" w14:textId="77777777" w:rsidR="00ED33B3" w:rsidRPr="00434242" w:rsidRDefault="00ED33B3" w:rsidP="008F019E">
            <w:pPr>
              <w:pStyle w:val="aff4"/>
              <w:ind w:left="34"/>
              <w:rPr>
                <w:sz w:val="24"/>
                <w:szCs w:val="24"/>
              </w:rPr>
            </w:pPr>
            <w:r w:rsidRPr="00434242">
              <w:rPr>
                <w:sz w:val="24"/>
                <w:szCs w:val="24"/>
              </w:rPr>
              <w:t xml:space="preserve">ОКЦ №1 СибГУ БАНКА РОССИИ// УФК по Новосибирской области г. Новосибирск </w:t>
            </w:r>
          </w:p>
          <w:p w14:paraId="26A67777" w14:textId="77777777" w:rsidR="008F019E" w:rsidRPr="00434242" w:rsidRDefault="008F019E" w:rsidP="008F019E">
            <w:pPr>
              <w:pStyle w:val="aff4"/>
              <w:ind w:left="34"/>
              <w:rPr>
                <w:sz w:val="24"/>
                <w:szCs w:val="24"/>
              </w:rPr>
            </w:pPr>
            <w:r w:rsidRPr="00434242">
              <w:rPr>
                <w:sz w:val="24"/>
                <w:szCs w:val="24"/>
              </w:rPr>
              <w:t>к/счет 40102810445370000043</w:t>
            </w:r>
            <w:r w:rsidRPr="00434242">
              <w:rPr>
                <w:sz w:val="24"/>
                <w:szCs w:val="24"/>
              </w:rPr>
              <w:br/>
              <w:t xml:space="preserve">БИК 015004950 </w:t>
            </w:r>
          </w:p>
          <w:p w14:paraId="5B41C654" w14:textId="77777777" w:rsidR="00B956AD" w:rsidRPr="00434242" w:rsidRDefault="00B956AD" w:rsidP="00C43C9E">
            <w:pPr>
              <w:rPr>
                <w:szCs w:val="24"/>
              </w:rPr>
            </w:pPr>
          </w:p>
          <w:p w14:paraId="056263E7" w14:textId="77777777" w:rsidR="00B956AD" w:rsidRPr="00434242" w:rsidRDefault="00B956AD" w:rsidP="00C43C9E">
            <w:pPr>
              <w:rPr>
                <w:szCs w:val="24"/>
              </w:rPr>
            </w:pPr>
          </w:p>
          <w:p w14:paraId="2A9F5129" w14:textId="77777777" w:rsidR="00B956AD" w:rsidRPr="00434242" w:rsidRDefault="00B956AD" w:rsidP="00C43C9E">
            <w:pPr>
              <w:rPr>
                <w:szCs w:val="24"/>
              </w:rPr>
            </w:pPr>
          </w:p>
          <w:p w14:paraId="3CF96D3C" w14:textId="77777777" w:rsidR="00B956AD" w:rsidRPr="00434242" w:rsidRDefault="00B956AD" w:rsidP="00C43C9E">
            <w:pPr>
              <w:rPr>
                <w:szCs w:val="24"/>
              </w:rPr>
            </w:pPr>
          </w:p>
          <w:p w14:paraId="47E05A62" w14:textId="77777777" w:rsidR="00B956AD" w:rsidRPr="00434242" w:rsidRDefault="00B956AD" w:rsidP="00C43C9E">
            <w:pPr>
              <w:rPr>
                <w:szCs w:val="24"/>
              </w:rPr>
            </w:pPr>
          </w:p>
          <w:p w14:paraId="04F8354D" w14:textId="77777777" w:rsidR="00540E1D" w:rsidRPr="00BB67B6" w:rsidRDefault="00540E1D" w:rsidP="00C43C9E">
            <w:pPr>
              <w:rPr>
                <w:color w:val="FF0000"/>
                <w:szCs w:val="24"/>
              </w:rPr>
            </w:pPr>
            <w:r w:rsidRPr="00434242">
              <w:rPr>
                <w:szCs w:val="24"/>
              </w:rPr>
              <w:t>________________</w:t>
            </w:r>
            <w:r w:rsidR="00794EF1" w:rsidRPr="00434242">
              <w:rPr>
                <w:szCs w:val="24"/>
              </w:rPr>
              <w:t xml:space="preserve">_ </w:t>
            </w:r>
            <w:r w:rsidR="0049488D" w:rsidRPr="00434242">
              <w:rPr>
                <w:szCs w:val="24"/>
              </w:rPr>
              <w:t>Сидоров Г.Ю</w:t>
            </w:r>
            <w:r w:rsidR="0049488D" w:rsidRPr="00BB67B6">
              <w:rPr>
                <w:color w:val="FF0000"/>
                <w:szCs w:val="24"/>
              </w:rPr>
              <w:t>.</w:t>
            </w:r>
          </w:p>
          <w:p w14:paraId="41217A54" w14:textId="77777777" w:rsidR="00794EF1" w:rsidRDefault="00794EF1" w:rsidP="00C43C9E">
            <w:pPr>
              <w:rPr>
                <w:szCs w:val="24"/>
              </w:rPr>
            </w:pPr>
          </w:p>
          <w:p w14:paraId="3C5EBA90" w14:textId="77777777" w:rsidR="00794EF1" w:rsidRPr="00807BCD" w:rsidRDefault="00794EF1" w:rsidP="00C43C9E">
            <w:pPr>
              <w:rPr>
                <w:szCs w:val="24"/>
              </w:rPr>
            </w:pPr>
          </w:p>
          <w:p w14:paraId="1927FC2F" w14:textId="77777777" w:rsidR="008436C6" w:rsidRDefault="008436C6" w:rsidP="001D0D49">
            <w:pPr>
              <w:rPr>
                <w:szCs w:val="24"/>
              </w:rPr>
            </w:pPr>
          </w:p>
          <w:p w14:paraId="2E0250B2" w14:textId="77777777" w:rsidR="00B956AD" w:rsidRPr="00807BCD" w:rsidRDefault="00681F7C" w:rsidP="0049488D">
            <w:pPr>
              <w:rPr>
                <w:szCs w:val="24"/>
              </w:rPr>
            </w:pPr>
            <w:r w:rsidRPr="00807BCD">
              <w:rPr>
                <w:szCs w:val="24"/>
              </w:rPr>
              <w:t>«___</w:t>
            </w:r>
            <w:r w:rsidR="00070862" w:rsidRPr="00807BCD">
              <w:rPr>
                <w:szCs w:val="24"/>
              </w:rPr>
              <w:t>___» ____________________ 202</w:t>
            </w:r>
            <w:r w:rsidR="00B27255">
              <w:rPr>
                <w:szCs w:val="24"/>
                <w:lang w:val="en-US"/>
              </w:rPr>
              <w:t>6</w:t>
            </w:r>
            <w:r w:rsidRPr="00807BCD">
              <w:rPr>
                <w:szCs w:val="24"/>
              </w:rPr>
              <w:t>г.</w:t>
            </w:r>
          </w:p>
        </w:tc>
      </w:tr>
    </w:tbl>
    <w:p w14:paraId="596C199D" w14:textId="77777777" w:rsidR="001050D0" w:rsidRPr="00B956AD" w:rsidRDefault="00B956AD" w:rsidP="00B956AD">
      <w:pPr>
        <w:rPr>
          <w:szCs w:val="24"/>
        </w:rPr>
      </w:pPr>
      <w:r>
        <w:rPr>
          <w:szCs w:val="24"/>
        </w:rPr>
        <w:t xml:space="preserve">  М.П.                                                                            М.П.</w:t>
      </w:r>
    </w:p>
    <w:p w14:paraId="231F88FC" w14:textId="77777777" w:rsidR="001F7988" w:rsidRPr="00B956AD" w:rsidRDefault="001F7988" w:rsidP="00E66465">
      <w:pPr>
        <w:rPr>
          <w:szCs w:val="24"/>
        </w:rPr>
      </w:pPr>
    </w:p>
    <w:sectPr w:rsidR="001F7988" w:rsidRPr="00B956AD" w:rsidSect="00F4689B">
      <w:headerReference w:type="default" r:id="rId8"/>
      <w:footerReference w:type="default" r:id="rId9"/>
      <w:pgSz w:w="11906" w:h="16838" w:code="9"/>
      <w:pgMar w:top="567" w:right="991" w:bottom="737" w:left="992"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3E3F2" w14:textId="77777777" w:rsidR="005310CF" w:rsidRDefault="005310CF">
      <w:r>
        <w:separator/>
      </w:r>
    </w:p>
  </w:endnote>
  <w:endnote w:type="continuationSeparator" w:id="0">
    <w:p w14:paraId="09A22175" w14:textId="77777777" w:rsidR="005310CF" w:rsidRDefault="00531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20B0603030804020204"/>
    <w:charset w:val="CC"/>
    <w:family w:val="swiss"/>
    <w:pitch w:val="variable"/>
    <w:sig w:usb0="E7002EFF" w:usb1="D200FDFF" w:usb2="0A24602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yriad Pro Cond">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Cumberland AMT">
    <w:altName w:val="Courier New"/>
    <w:panose1 w:val="00000000000000000000"/>
    <w:charset w:val="00"/>
    <w:family w:val="moder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41A0F" w14:textId="77777777" w:rsidR="008209C5" w:rsidRDefault="00E4285A">
    <w:pPr>
      <w:pStyle w:val="af7"/>
      <w:jc w:val="right"/>
    </w:pPr>
    <w:r>
      <w:rPr>
        <w:noProof/>
      </w:rPr>
      <w:fldChar w:fldCharType="begin"/>
    </w:r>
    <w:r w:rsidR="00065EC9">
      <w:rPr>
        <w:noProof/>
      </w:rPr>
      <w:instrText xml:space="preserve"> PAGE </w:instrText>
    </w:r>
    <w:r>
      <w:rPr>
        <w:noProof/>
      </w:rPr>
      <w:fldChar w:fldCharType="separate"/>
    </w:r>
    <w:r w:rsidR="00B22E25">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DD18B" w14:textId="77777777" w:rsidR="005310CF" w:rsidRDefault="005310CF">
      <w:r>
        <w:separator/>
      </w:r>
    </w:p>
  </w:footnote>
  <w:footnote w:type="continuationSeparator" w:id="0">
    <w:p w14:paraId="3BD78B90" w14:textId="77777777" w:rsidR="005310CF" w:rsidRDefault="00531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9BC8" w14:textId="77777777" w:rsidR="008209C5" w:rsidRDefault="008209C5" w:rsidP="000D0A7D">
    <w:pPr>
      <w:keepNext/>
      <w:keepLines/>
      <w:tabs>
        <w:tab w:val="left" w:pos="700"/>
      </w:tabs>
      <w:jc w:val="right"/>
      <w:rPr>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6"/>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B"/>
    <w:multiLevelType w:val="multilevel"/>
    <w:tmpl w:val="0000000B"/>
    <w:name w:val="WW8Num11"/>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hAnsi="Times New Roman" w:cs="Times New Roman"/>
        <w:bCs/>
        <w:color w:val="000000"/>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10"/>
    <w:multiLevelType w:val="multilevel"/>
    <w:tmpl w:val="00000010"/>
    <w:name w:val="WW8Num16"/>
    <w:lvl w:ilvl="0">
      <w:start w:val="7"/>
      <w:numFmt w:val="decimal"/>
      <w:lvlText w:val="%1."/>
      <w:lvlJc w:val="left"/>
      <w:pPr>
        <w:tabs>
          <w:tab w:val="num" w:pos="720"/>
        </w:tabs>
        <w:ind w:left="720" w:hanging="360"/>
      </w:pPr>
    </w:lvl>
    <w:lvl w:ilvl="1">
      <w:start w:val="7"/>
      <w:numFmt w:val="decimal"/>
      <w:lvlText w:val="%1.%2."/>
      <w:lvlJc w:val="left"/>
      <w:pPr>
        <w:tabs>
          <w:tab w:val="num" w:pos="1080"/>
        </w:tabs>
        <w:ind w:left="1080" w:hanging="360"/>
      </w:pPr>
      <w:rPr>
        <w:color w:val="000000"/>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3B73F97"/>
    <w:multiLevelType w:val="hybridMultilevel"/>
    <w:tmpl w:val="77F0A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84A276C"/>
    <w:multiLevelType w:val="hybridMultilevel"/>
    <w:tmpl w:val="DE82CD6A"/>
    <w:lvl w:ilvl="0" w:tplc="FF2622C8">
      <w:start w:val="1"/>
      <w:numFmt w:val="decimal"/>
      <w:lvlText w:val="%1."/>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9D9052C"/>
    <w:multiLevelType w:val="hybridMultilevel"/>
    <w:tmpl w:val="8D0C96BA"/>
    <w:lvl w:ilvl="0" w:tplc="CEB0D24A">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5B652C"/>
    <w:multiLevelType w:val="hybridMultilevel"/>
    <w:tmpl w:val="A8FC7BD0"/>
    <w:lvl w:ilvl="0" w:tplc="5D82A9EC">
      <w:start w:val="1"/>
      <w:numFmt w:val="decimal"/>
      <w:lvlText w:val="%1."/>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AD74DD"/>
    <w:multiLevelType w:val="hybridMultilevel"/>
    <w:tmpl w:val="9528A2CC"/>
    <w:lvl w:ilvl="0" w:tplc="0B6C6B44">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0FE08B3"/>
    <w:multiLevelType w:val="hybridMultilevel"/>
    <w:tmpl w:val="12CA3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1EC3F0D"/>
    <w:multiLevelType w:val="hybridMultilevel"/>
    <w:tmpl w:val="02BEB57E"/>
    <w:lvl w:ilvl="0" w:tplc="27AE8FFE">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46E6CAE"/>
    <w:multiLevelType w:val="hybridMultilevel"/>
    <w:tmpl w:val="D8667B7E"/>
    <w:lvl w:ilvl="0" w:tplc="2FDEA9DE">
      <w:start w:val="1"/>
      <w:numFmt w:val="decimal"/>
      <w:lvlText w:val="%1."/>
      <w:lvlJc w:val="left"/>
      <w:pPr>
        <w:ind w:left="720" w:hanging="360"/>
      </w:pPr>
      <w:rPr>
        <w:rFonts w:ascii="Calibri" w:eastAsia="Calibri" w:hAnsi="Calibri"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AF84DAF"/>
    <w:multiLevelType w:val="hybridMultilevel"/>
    <w:tmpl w:val="308CDFF4"/>
    <w:lvl w:ilvl="0" w:tplc="1D64EDBE">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C6B5ED4"/>
    <w:multiLevelType w:val="hybridMultilevel"/>
    <w:tmpl w:val="4ED000F0"/>
    <w:lvl w:ilvl="0" w:tplc="7234AA78">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1D6E2A74"/>
    <w:multiLevelType w:val="hybridMultilevel"/>
    <w:tmpl w:val="CE7037A0"/>
    <w:lvl w:ilvl="0" w:tplc="49EAF0FC">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0A04424"/>
    <w:multiLevelType w:val="hybridMultilevel"/>
    <w:tmpl w:val="C6CAA8A2"/>
    <w:lvl w:ilvl="0" w:tplc="74E63358">
      <w:start w:val="1"/>
      <w:numFmt w:val="bullet"/>
      <w:lvlText w:val=""/>
      <w:lvlJc w:val="left"/>
      <w:pPr>
        <w:tabs>
          <w:tab w:val="num" w:pos="2120"/>
        </w:tabs>
        <w:ind w:left="21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23E7176A"/>
    <w:multiLevelType w:val="hybridMultilevel"/>
    <w:tmpl w:val="5A1E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6665450"/>
    <w:multiLevelType w:val="hybridMultilevel"/>
    <w:tmpl w:val="2048CB3E"/>
    <w:lvl w:ilvl="0" w:tplc="B0F2CADA">
      <w:start w:val="1"/>
      <w:numFmt w:val="decimal"/>
      <w:lvlText w:val="%1."/>
      <w:lvlJc w:val="left"/>
      <w:pPr>
        <w:ind w:left="720" w:hanging="360"/>
      </w:pPr>
      <w:rPr>
        <w:rFonts w:ascii="Times New Roman" w:eastAsia="Calibri"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18754C9"/>
    <w:multiLevelType w:val="hybridMultilevel"/>
    <w:tmpl w:val="2256B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33C47FF"/>
    <w:multiLevelType w:val="hybridMultilevel"/>
    <w:tmpl w:val="E0222686"/>
    <w:lvl w:ilvl="0" w:tplc="51CA3F7A">
      <w:start w:val="1"/>
      <w:numFmt w:val="decimal"/>
      <w:lvlText w:val="%1."/>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DE94570"/>
    <w:multiLevelType w:val="hybridMultilevel"/>
    <w:tmpl w:val="8D0C96BA"/>
    <w:lvl w:ilvl="0" w:tplc="CEB0D24A">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E5B7A20"/>
    <w:multiLevelType w:val="hybridMultilevel"/>
    <w:tmpl w:val="4F9EF43C"/>
    <w:lvl w:ilvl="0" w:tplc="62666648">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CD60204"/>
    <w:multiLevelType w:val="hybridMultilevel"/>
    <w:tmpl w:val="407651F6"/>
    <w:lvl w:ilvl="0" w:tplc="BC4A033E">
      <w:start w:val="1"/>
      <w:numFmt w:val="decimal"/>
      <w:lvlText w:val="%1."/>
      <w:lvlJc w:val="left"/>
      <w:pPr>
        <w:ind w:left="720" w:hanging="360"/>
      </w:pPr>
      <w:rPr>
        <w:rFonts w:ascii="Times New Roman" w:eastAsia="Calibri"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CF941CE"/>
    <w:multiLevelType w:val="hybridMultilevel"/>
    <w:tmpl w:val="215AF758"/>
    <w:lvl w:ilvl="0" w:tplc="6B9CE0DA">
      <w:start w:val="1"/>
      <w:numFmt w:val="decimal"/>
      <w:lvlText w:val="%1."/>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EC35E45"/>
    <w:multiLevelType w:val="hybridMultilevel"/>
    <w:tmpl w:val="B7A8436A"/>
    <w:lvl w:ilvl="0" w:tplc="94284462">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26F3A3F"/>
    <w:multiLevelType w:val="hybridMultilevel"/>
    <w:tmpl w:val="52B2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4B452D4"/>
    <w:multiLevelType w:val="hybridMultilevel"/>
    <w:tmpl w:val="CE00502C"/>
    <w:lvl w:ilvl="0" w:tplc="CCD6EC66">
      <w:start w:val="1"/>
      <w:numFmt w:val="decimal"/>
      <w:lvlText w:val="%1."/>
      <w:lvlJc w:val="left"/>
      <w:pPr>
        <w:ind w:left="2203"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54C6706A"/>
    <w:multiLevelType w:val="hybridMultilevel"/>
    <w:tmpl w:val="5B1E02E0"/>
    <w:lvl w:ilvl="0" w:tplc="C00E7A30">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6680CF9"/>
    <w:multiLevelType w:val="hybridMultilevel"/>
    <w:tmpl w:val="67F6C384"/>
    <w:lvl w:ilvl="0" w:tplc="5B40F8E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70D4869"/>
    <w:multiLevelType w:val="hybridMultilevel"/>
    <w:tmpl w:val="C1D6BB90"/>
    <w:lvl w:ilvl="0" w:tplc="3C944BCE">
      <w:start w:val="1"/>
      <w:numFmt w:val="decimal"/>
      <w:lvlText w:val="%1."/>
      <w:lvlJc w:val="left"/>
      <w:pPr>
        <w:ind w:left="644"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8737237"/>
    <w:multiLevelType w:val="hybridMultilevel"/>
    <w:tmpl w:val="206AD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9682876"/>
    <w:multiLevelType w:val="hybridMultilevel"/>
    <w:tmpl w:val="553A264A"/>
    <w:lvl w:ilvl="0" w:tplc="5828734C">
      <w:start w:val="1"/>
      <w:numFmt w:val="decimal"/>
      <w:lvlText w:val="%1."/>
      <w:lvlJc w:val="left"/>
      <w:pPr>
        <w:ind w:left="1080" w:hanging="360"/>
      </w:pPr>
      <w:rPr>
        <w:rFonts w:ascii="Times New Roman" w:eastAsia="Calibri"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5AF528C7"/>
    <w:multiLevelType w:val="hybridMultilevel"/>
    <w:tmpl w:val="D28CE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E6E7B19"/>
    <w:multiLevelType w:val="hybridMultilevel"/>
    <w:tmpl w:val="062896E0"/>
    <w:lvl w:ilvl="0" w:tplc="A9500284">
      <w:start w:val="1"/>
      <w:numFmt w:val="decimal"/>
      <w:lvlText w:val="%1."/>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46429CB"/>
    <w:multiLevelType w:val="hybridMultilevel"/>
    <w:tmpl w:val="A0C06C34"/>
    <w:lvl w:ilvl="0" w:tplc="8CEE2C02">
      <w:start w:val="1"/>
      <w:numFmt w:val="decimal"/>
      <w:lvlText w:val="%1."/>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4BE2C26"/>
    <w:multiLevelType w:val="hybridMultilevel"/>
    <w:tmpl w:val="F252CF50"/>
    <w:lvl w:ilvl="0" w:tplc="C73CE342">
      <w:start w:val="1"/>
      <w:numFmt w:val="decimal"/>
      <w:lvlText w:val="%1."/>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6870D4B"/>
    <w:multiLevelType w:val="hybridMultilevel"/>
    <w:tmpl w:val="EE64374A"/>
    <w:lvl w:ilvl="0" w:tplc="9BF0C32E">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9F41180"/>
    <w:multiLevelType w:val="hybridMultilevel"/>
    <w:tmpl w:val="93DA7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09F5578"/>
    <w:multiLevelType w:val="hybridMultilevel"/>
    <w:tmpl w:val="1B365B6A"/>
    <w:lvl w:ilvl="0" w:tplc="89DEB332">
      <w:start w:val="1"/>
      <w:numFmt w:val="decimal"/>
      <w:lvlText w:val="%1."/>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19A6D2D"/>
    <w:multiLevelType w:val="hybridMultilevel"/>
    <w:tmpl w:val="9D707432"/>
    <w:lvl w:ilvl="0" w:tplc="FDBEF6C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55D3F5C"/>
    <w:multiLevelType w:val="hybridMultilevel"/>
    <w:tmpl w:val="DEBEBFE8"/>
    <w:lvl w:ilvl="0" w:tplc="D83C2DF8">
      <w:start w:val="1"/>
      <w:numFmt w:val="decimal"/>
      <w:lvlText w:val="%1."/>
      <w:lvlJc w:val="left"/>
      <w:pPr>
        <w:ind w:left="720" w:hanging="360"/>
      </w:pPr>
      <w:rPr>
        <w:rFonts w:ascii="Times New Roman" w:eastAsia="Calibri" w:hAnsi="Times New Roman" w:cs="Times New Roman"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7FD680D"/>
    <w:multiLevelType w:val="hybridMultilevel"/>
    <w:tmpl w:val="8B688676"/>
    <w:lvl w:ilvl="0" w:tplc="DB2A90BC">
      <w:start w:val="1"/>
      <w:numFmt w:val="decimal"/>
      <w:lvlText w:val="%1."/>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C58078E"/>
    <w:multiLevelType w:val="hybridMultilevel"/>
    <w:tmpl w:val="FCBA19DA"/>
    <w:lvl w:ilvl="0" w:tplc="0EB20862">
      <w:start w:val="1"/>
      <w:numFmt w:val="decimal"/>
      <w:lvlText w:val="%1."/>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CD54F4B"/>
    <w:multiLevelType w:val="hybridMultilevel"/>
    <w:tmpl w:val="BBECF7E6"/>
    <w:lvl w:ilvl="0" w:tplc="E0802C6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D0D2C4B"/>
    <w:multiLevelType w:val="hybridMultilevel"/>
    <w:tmpl w:val="40E6311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E066E0F"/>
    <w:multiLevelType w:val="hybridMultilevel"/>
    <w:tmpl w:val="F2066CF4"/>
    <w:lvl w:ilvl="0" w:tplc="4DB216E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6"/>
  </w:num>
  <w:num w:numId="4">
    <w:abstractNumId w:val="24"/>
  </w:num>
  <w:num w:numId="5">
    <w:abstractNumId w:val="55"/>
  </w:num>
  <w:num w:numId="6">
    <w:abstractNumId w:val="46"/>
  </w:num>
  <w:num w:numId="7">
    <w:abstractNumId w:val="49"/>
  </w:num>
  <w:num w:numId="8">
    <w:abstractNumId w:val="38"/>
  </w:num>
  <w:num w:numId="9">
    <w:abstractNumId w:val="15"/>
  </w:num>
  <w:num w:numId="10">
    <w:abstractNumId w:val="51"/>
  </w:num>
  <w:num w:numId="11">
    <w:abstractNumId w:val="44"/>
  </w:num>
  <w:num w:numId="12">
    <w:abstractNumId w:val="17"/>
  </w:num>
  <w:num w:numId="13">
    <w:abstractNumId w:val="52"/>
  </w:num>
  <w:num w:numId="14">
    <w:abstractNumId w:val="53"/>
  </w:num>
  <w:num w:numId="15">
    <w:abstractNumId w:val="34"/>
  </w:num>
  <w:num w:numId="16">
    <w:abstractNumId w:val="30"/>
  </w:num>
  <w:num w:numId="17">
    <w:abstractNumId w:val="21"/>
  </w:num>
  <w:num w:numId="18">
    <w:abstractNumId w:val="40"/>
  </w:num>
  <w:num w:numId="19">
    <w:abstractNumId w:val="45"/>
  </w:num>
  <w:num w:numId="20">
    <w:abstractNumId w:val="22"/>
  </w:num>
  <w:num w:numId="21">
    <w:abstractNumId w:val="25"/>
  </w:num>
  <w:num w:numId="22">
    <w:abstractNumId w:val="31"/>
  </w:num>
  <w:num w:numId="23">
    <w:abstractNumId w:val="20"/>
  </w:num>
  <w:num w:numId="24">
    <w:abstractNumId w:val="23"/>
  </w:num>
  <w:num w:numId="25">
    <w:abstractNumId w:val="35"/>
  </w:num>
  <w:num w:numId="26">
    <w:abstractNumId w:val="18"/>
  </w:num>
  <w:num w:numId="27">
    <w:abstractNumId w:val="33"/>
  </w:num>
  <w:num w:numId="28">
    <w:abstractNumId w:val="32"/>
  </w:num>
  <w:num w:numId="29">
    <w:abstractNumId w:val="47"/>
  </w:num>
  <w:num w:numId="30">
    <w:abstractNumId w:val="28"/>
  </w:num>
  <w:num w:numId="31">
    <w:abstractNumId w:val="39"/>
  </w:num>
  <w:num w:numId="32">
    <w:abstractNumId w:val="43"/>
  </w:num>
  <w:num w:numId="33">
    <w:abstractNumId w:val="36"/>
  </w:num>
  <w:num w:numId="34">
    <w:abstractNumId w:val="50"/>
  </w:num>
  <w:num w:numId="35">
    <w:abstractNumId w:val="56"/>
  </w:num>
  <w:num w:numId="36">
    <w:abstractNumId w:val="19"/>
  </w:num>
  <w:num w:numId="37">
    <w:abstractNumId w:val="41"/>
  </w:num>
  <w:num w:numId="38">
    <w:abstractNumId w:val="42"/>
  </w:num>
  <w:num w:numId="39">
    <w:abstractNumId w:val="54"/>
  </w:num>
  <w:num w:numId="40">
    <w:abstractNumId w:val="29"/>
  </w:num>
  <w:num w:numId="41">
    <w:abstractNumId w:val="48"/>
  </w:num>
  <w:num w:numId="42">
    <w:abstractNumId w:val="27"/>
  </w:num>
  <w:num w:numId="43">
    <w:abstractNumId w:val="37"/>
  </w:num>
  <w:num w:numId="44">
    <w:abstractNumId w:val="14"/>
  </w:num>
  <w:num w:numId="45">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ru-RU" w:vendorID="64" w:dllVersion="0" w:nlCheck="1" w:checkStyle="0"/>
  <w:activeWritingStyle w:appName="MSWord" w:lang="ru-RU" w:vendorID="64" w:dllVersion="4096" w:nlCheck="1" w:checkStyle="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2"/>
    <w:compatSetting w:name="useWord2013TrackBottomHyphenation" w:uri="http://schemas.microsoft.com/office/word" w:val="1"/>
  </w:compat>
  <w:rsids>
    <w:rsidRoot w:val="001655A4"/>
    <w:rsid w:val="0000021C"/>
    <w:rsid w:val="00000DC9"/>
    <w:rsid w:val="000011AC"/>
    <w:rsid w:val="00001A3B"/>
    <w:rsid w:val="00005CD5"/>
    <w:rsid w:val="0000694A"/>
    <w:rsid w:val="00010857"/>
    <w:rsid w:val="00010B96"/>
    <w:rsid w:val="00010F1A"/>
    <w:rsid w:val="00012972"/>
    <w:rsid w:val="00012A88"/>
    <w:rsid w:val="00015770"/>
    <w:rsid w:val="00015AF5"/>
    <w:rsid w:val="00016070"/>
    <w:rsid w:val="000162E7"/>
    <w:rsid w:val="000164EE"/>
    <w:rsid w:val="00017F30"/>
    <w:rsid w:val="00017FE7"/>
    <w:rsid w:val="00020299"/>
    <w:rsid w:val="00021300"/>
    <w:rsid w:val="00021F74"/>
    <w:rsid w:val="000226AF"/>
    <w:rsid w:val="0002293E"/>
    <w:rsid w:val="00023205"/>
    <w:rsid w:val="000241D1"/>
    <w:rsid w:val="000255DB"/>
    <w:rsid w:val="00025A84"/>
    <w:rsid w:val="00025A93"/>
    <w:rsid w:val="000269B2"/>
    <w:rsid w:val="00027796"/>
    <w:rsid w:val="00030924"/>
    <w:rsid w:val="0003163E"/>
    <w:rsid w:val="000319EA"/>
    <w:rsid w:val="00031C31"/>
    <w:rsid w:val="00032F5D"/>
    <w:rsid w:val="000330AB"/>
    <w:rsid w:val="00034745"/>
    <w:rsid w:val="00034F0A"/>
    <w:rsid w:val="000353AA"/>
    <w:rsid w:val="00036335"/>
    <w:rsid w:val="00036471"/>
    <w:rsid w:val="000369A2"/>
    <w:rsid w:val="00036DF6"/>
    <w:rsid w:val="00037808"/>
    <w:rsid w:val="00040021"/>
    <w:rsid w:val="00040A92"/>
    <w:rsid w:val="0004103E"/>
    <w:rsid w:val="00041DB8"/>
    <w:rsid w:val="00042AE5"/>
    <w:rsid w:val="00043A0C"/>
    <w:rsid w:val="00043C2F"/>
    <w:rsid w:val="00043EC3"/>
    <w:rsid w:val="00045B4C"/>
    <w:rsid w:val="00047019"/>
    <w:rsid w:val="000473C1"/>
    <w:rsid w:val="000477C3"/>
    <w:rsid w:val="00054181"/>
    <w:rsid w:val="00055D09"/>
    <w:rsid w:val="0006173D"/>
    <w:rsid w:val="00061DDA"/>
    <w:rsid w:val="00064BEB"/>
    <w:rsid w:val="000654E1"/>
    <w:rsid w:val="000654F9"/>
    <w:rsid w:val="00065EC9"/>
    <w:rsid w:val="000669FF"/>
    <w:rsid w:val="0007013A"/>
    <w:rsid w:val="00070862"/>
    <w:rsid w:val="00070CDF"/>
    <w:rsid w:val="0007159C"/>
    <w:rsid w:val="00072489"/>
    <w:rsid w:val="000739AB"/>
    <w:rsid w:val="00076B18"/>
    <w:rsid w:val="00081480"/>
    <w:rsid w:val="00081E54"/>
    <w:rsid w:val="00083D18"/>
    <w:rsid w:val="00083E70"/>
    <w:rsid w:val="00084064"/>
    <w:rsid w:val="0008588A"/>
    <w:rsid w:val="00087191"/>
    <w:rsid w:val="0008742D"/>
    <w:rsid w:val="00091D4E"/>
    <w:rsid w:val="00092F6D"/>
    <w:rsid w:val="000941FE"/>
    <w:rsid w:val="00095058"/>
    <w:rsid w:val="00096B7E"/>
    <w:rsid w:val="00097613"/>
    <w:rsid w:val="0009779D"/>
    <w:rsid w:val="000A035B"/>
    <w:rsid w:val="000A05B0"/>
    <w:rsid w:val="000A0C08"/>
    <w:rsid w:val="000A0DDD"/>
    <w:rsid w:val="000A1649"/>
    <w:rsid w:val="000A2162"/>
    <w:rsid w:val="000A37C7"/>
    <w:rsid w:val="000A3F94"/>
    <w:rsid w:val="000A6A34"/>
    <w:rsid w:val="000A71C6"/>
    <w:rsid w:val="000B066C"/>
    <w:rsid w:val="000B15A8"/>
    <w:rsid w:val="000B19E9"/>
    <w:rsid w:val="000B2003"/>
    <w:rsid w:val="000B2A3A"/>
    <w:rsid w:val="000B3328"/>
    <w:rsid w:val="000B33F8"/>
    <w:rsid w:val="000B375C"/>
    <w:rsid w:val="000B4CF2"/>
    <w:rsid w:val="000B59D9"/>
    <w:rsid w:val="000C1151"/>
    <w:rsid w:val="000C22C6"/>
    <w:rsid w:val="000C3E6D"/>
    <w:rsid w:val="000C468B"/>
    <w:rsid w:val="000C5244"/>
    <w:rsid w:val="000C541F"/>
    <w:rsid w:val="000C60DA"/>
    <w:rsid w:val="000C6130"/>
    <w:rsid w:val="000C7A07"/>
    <w:rsid w:val="000C7D46"/>
    <w:rsid w:val="000D0A7D"/>
    <w:rsid w:val="000D2965"/>
    <w:rsid w:val="000D2B9E"/>
    <w:rsid w:val="000D303E"/>
    <w:rsid w:val="000D43A5"/>
    <w:rsid w:val="000D48FE"/>
    <w:rsid w:val="000D4C40"/>
    <w:rsid w:val="000D53AF"/>
    <w:rsid w:val="000D5CAE"/>
    <w:rsid w:val="000D6E29"/>
    <w:rsid w:val="000D7013"/>
    <w:rsid w:val="000D7C86"/>
    <w:rsid w:val="000E0389"/>
    <w:rsid w:val="000E1B90"/>
    <w:rsid w:val="000E3B9D"/>
    <w:rsid w:val="000E4772"/>
    <w:rsid w:val="000E6F15"/>
    <w:rsid w:val="000E7589"/>
    <w:rsid w:val="000F0463"/>
    <w:rsid w:val="000F1350"/>
    <w:rsid w:val="000F142E"/>
    <w:rsid w:val="000F2C2F"/>
    <w:rsid w:val="000F386B"/>
    <w:rsid w:val="000F4761"/>
    <w:rsid w:val="000F47F7"/>
    <w:rsid w:val="000F6538"/>
    <w:rsid w:val="00100643"/>
    <w:rsid w:val="00101D74"/>
    <w:rsid w:val="001020F3"/>
    <w:rsid w:val="00102158"/>
    <w:rsid w:val="001029F3"/>
    <w:rsid w:val="001031AA"/>
    <w:rsid w:val="0010437C"/>
    <w:rsid w:val="001044E4"/>
    <w:rsid w:val="00104672"/>
    <w:rsid w:val="001050D0"/>
    <w:rsid w:val="001068E5"/>
    <w:rsid w:val="00107677"/>
    <w:rsid w:val="00107913"/>
    <w:rsid w:val="00107C04"/>
    <w:rsid w:val="00110ADF"/>
    <w:rsid w:val="00113BC9"/>
    <w:rsid w:val="001146B4"/>
    <w:rsid w:val="00115DDC"/>
    <w:rsid w:val="0011782E"/>
    <w:rsid w:val="00122456"/>
    <w:rsid w:val="00122D3D"/>
    <w:rsid w:val="0012352D"/>
    <w:rsid w:val="001259D5"/>
    <w:rsid w:val="001270A5"/>
    <w:rsid w:val="001276B2"/>
    <w:rsid w:val="00130564"/>
    <w:rsid w:val="00131ECA"/>
    <w:rsid w:val="001321C0"/>
    <w:rsid w:val="00132468"/>
    <w:rsid w:val="00132C75"/>
    <w:rsid w:val="00135573"/>
    <w:rsid w:val="001357AA"/>
    <w:rsid w:val="0013590A"/>
    <w:rsid w:val="0013686E"/>
    <w:rsid w:val="00136DA2"/>
    <w:rsid w:val="001377DF"/>
    <w:rsid w:val="0014119A"/>
    <w:rsid w:val="0014293E"/>
    <w:rsid w:val="001430DF"/>
    <w:rsid w:val="00143384"/>
    <w:rsid w:val="00144E82"/>
    <w:rsid w:val="00146295"/>
    <w:rsid w:val="00147A49"/>
    <w:rsid w:val="00150571"/>
    <w:rsid w:val="001515ED"/>
    <w:rsid w:val="00151E77"/>
    <w:rsid w:val="001536BE"/>
    <w:rsid w:val="0015520E"/>
    <w:rsid w:val="00157335"/>
    <w:rsid w:val="0016047D"/>
    <w:rsid w:val="00161ECE"/>
    <w:rsid w:val="00162C26"/>
    <w:rsid w:val="00162CD6"/>
    <w:rsid w:val="001655A4"/>
    <w:rsid w:val="00165E0B"/>
    <w:rsid w:val="00166891"/>
    <w:rsid w:val="00166D44"/>
    <w:rsid w:val="0016708F"/>
    <w:rsid w:val="0017003E"/>
    <w:rsid w:val="0017052C"/>
    <w:rsid w:val="00170F78"/>
    <w:rsid w:val="00172A69"/>
    <w:rsid w:val="001736B9"/>
    <w:rsid w:val="001747E0"/>
    <w:rsid w:val="00175258"/>
    <w:rsid w:val="001756CB"/>
    <w:rsid w:val="0017751D"/>
    <w:rsid w:val="00177B43"/>
    <w:rsid w:val="001824C4"/>
    <w:rsid w:val="00183990"/>
    <w:rsid w:val="0018465C"/>
    <w:rsid w:val="00184EF2"/>
    <w:rsid w:val="0018626C"/>
    <w:rsid w:val="0018636F"/>
    <w:rsid w:val="00186A55"/>
    <w:rsid w:val="00186AAC"/>
    <w:rsid w:val="001878CC"/>
    <w:rsid w:val="00190BBD"/>
    <w:rsid w:val="00190E45"/>
    <w:rsid w:val="00193403"/>
    <w:rsid w:val="00196BBB"/>
    <w:rsid w:val="00196FB3"/>
    <w:rsid w:val="001976D4"/>
    <w:rsid w:val="001A006E"/>
    <w:rsid w:val="001A0234"/>
    <w:rsid w:val="001A10CF"/>
    <w:rsid w:val="001A265D"/>
    <w:rsid w:val="001A2CD9"/>
    <w:rsid w:val="001A383D"/>
    <w:rsid w:val="001A3A39"/>
    <w:rsid w:val="001A3B66"/>
    <w:rsid w:val="001A3B97"/>
    <w:rsid w:val="001A4052"/>
    <w:rsid w:val="001A430B"/>
    <w:rsid w:val="001A4B8F"/>
    <w:rsid w:val="001A5ABD"/>
    <w:rsid w:val="001A6120"/>
    <w:rsid w:val="001A641B"/>
    <w:rsid w:val="001A706B"/>
    <w:rsid w:val="001A70F2"/>
    <w:rsid w:val="001A79EC"/>
    <w:rsid w:val="001B0C3B"/>
    <w:rsid w:val="001B1435"/>
    <w:rsid w:val="001B191E"/>
    <w:rsid w:val="001B2B23"/>
    <w:rsid w:val="001B48E9"/>
    <w:rsid w:val="001B4996"/>
    <w:rsid w:val="001B503F"/>
    <w:rsid w:val="001B6AB7"/>
    <w:rsid w:val="001C0FD4"/>
    <w:rsid w:val="001C175A"/>
    <w:rsid w:val="001C1DF3"/>
    <w:rsid w:val="001C2960"/>
    <w:rsid w:val="001C3EB6"/>
    <w:rsid w:val="001C7222"/>
    <w:rsid w:val="001D0D49"/>
    <w:rsid w:val="001D180A"/>
    <w:rsid w:val="001D1A43"/>
    <w:rsid w:val="001D1C64"/>
    <w:rsid w:val="001D3F12"/>
    <w:rsid w:val="001D55AD"/>
    <w:rsid w:val="001D59C8"/>
    <w:rsid w:val="001D5FF8"/>
    <w:rsid w:val="001D62AB"/>
    <w:rsid w:val="001D7173"/>
    <w:rsid w:val="001D79CB"/>
    <w:rsid w:val="001D7BBB"/>
    <w:rsid w:val="001E120F"/>
    <w:rsid w:val="001E132F"/>
    <w:rsid w:val="001E1E69"/>
    <w:rsid w:val="001E29D5"/>
    <w:rsid w:val="001E4758"/>
    <w:rsid w:val="001E63D7"/>
    <w:rsid w:val="001E7058"/>
    <w:rsid w:val="001F25F3"/>
    <w:rsid w:val="001F2D0A"/>
    <w:rsid w:val="001F402A"/>
    <w:rsid w:val="001F4A76"/>
    <w:rsid w:val="001F5231"/>
    <w:rsid w:val="001F5365"/>
    <w:rsid w:val="001F5A9C"/>
    <w:rsid w:val="001F5BC3"/>
    <w:rsid w:val="001F6250"/>
    <w:rsid w:val="001F6A3C"/>
    <w:rsid w:val="001F76F4"/>
    <w:rsid w:val="001F7988"/>
    <w:rsid w:val="001F79EE"/>
    <w:rsid w:val="002005FF"/>
    <w:rsid w:val="002010F4"/>
    <w:rsid w:val="002016AF"/>
    <w:rsid w:val="0020439F"/>
    <w:rsid w:val="002044E2"/>
    <w:rsid w:val="002046C5"/>
    <w:rsid w:val="00205267"/>
    <w:rsid w:val="002054BE"/>
    <w:rsid w:val="00207246"/>
    <w:rsid w:val="00210034"/>
    <w:rsid w:val="002111DC"/>
    <w:rsid w:val="00211BE4"/>
    <w:rsid w:val="002120CA"/>
    <w:rsid w:val="0021374C"/>
    <w:rsid w:val="002138EB"/>
    <w:rsid w:val="00214CAA"/>
    <w:rsid w:val="002177F3"/>
    <w:rsid w:val="00221266"/>
    <w:rsid w:val="00223A02"/>
    <w:rsid w:val="00224331"/>
    <w:rsid w:val="0022543A"/>
    <w:rsid w:val="00225631"/>
    <w:rsid w:val="00225DC2"/>
    <w:rsid w:val="0022733E"/>
    <w:rsid w:val="0022743D"/>
    <w:rsid w:val="002307D9"/>
    <w:rsid w:val="00231403"/>
    <w:rsid w:val="00231F7B"/>
    <w:rsid w:val="00232B7C"/>
    <w:rsid w:val="00233230"/>
    <w:rsid w:val="002345B2"/>
    <w:rsid w:val="00234AD6"/>
    <w:rsid w:val="00234B95"/>
    <w:rsid w:val="00236074"/>
    <w:rsid w:val="00241507"/>
    <w:rsid w:val="00242D4A"/>
    <w:rsid w:val="00243039"/>
    <w:rsid w:val="0024425E"/>
    <w:rsid w:val="002465DE"/>
    <w:rsid w:val="0024678D"/>
    <w:rsid w:val="00246938"/>
    <w:rsid w:val="002476BF"/>
    <w:rsid w:val="00247C94"/>
    <w:rsid w:val="002504D2"/>
    <w:rsid w:val="00250631"/>
    <w:rsid w:val="00250F0B"/>
    <w:rsid w:val="00251379"/>
    <w:rsid w:val="00252F80"/>
    <w:rsid w:val="00256071"/>
    <w:rsid w:val="00256820"/>
    <w:rsid w:val="00260C89"/>
    <w:rsid w:val="0026129D"/>
    <w:rsid w:val="002649F7"/>
    <w:rsid w:val="00264FEC"/>
    <w:rsid w:val="002652A5"/>
    <w:rsid w:val="00265877"/>
    <w:rsid w:val="00265C4C"/>
    <w:rsid w:val="00266510"/>
    <w:rsid w:val="00266661"/>
    <w:rsid w:val="00266C87"/>
    <w:rsid w:val="002672F1"/>
    <w:rsid w:val="002705F7"/>
    <w:rsid w:val="00270869"/>
    <w:rsid w:val="00272626"/>
    <w:rsid w:val="00272802"/>
    <w:rsid w:val="00272F57"/>
    <w:rsid w:val="00276268"/>
    <w:rsid w:val="00276EB5"/>
    <w:rsid w:val="00277263"/>
    <w:rsid w:val="00277457"/>
    <w:rsid w:val="00282079"/>
    <w:rsid w:val="00282B3E"/>
    <w:rsid w:val="00282DB5"/>
    <w:rsid w:val="00283B5D"/>
    <w:rsid w:val="0028453C"/>
    <w:rsid w:val="00286EFA"/>
    <w:rsid w:val="00287980"/>
    <w:rsid w:val="002906C4"/>
    <w:rsid w:val="00291A6C"/>
    <w:rsid w:val="00291B91"/>
    <w:rsid w:val="00292C35"/>
    <w:rsid w:val="00293BF1"/>
    <w:rsid w:val="00293D1C"/>
    <w:rsid w:val="00295432"/>
    <w:rsid w:val="0029601B"/>
    <w:rsid w:val="002962A6"/>
    <w:rsid w:val="00296E42"/>
    <w:rsid w:val="00296FF1"/>
    <w:rsid w:val="00297650"/>
    <w:rsid w:val="002977E1"/>
    <w:rsid w:val="00297C20"/>
    <w:rsid w:val="002A0B1C"/>
    <w:rsid w:val="002A4ABC"/>
    <w:rsid w:val="002A4E64"/>
    <w:rsid w:val="002A677D"/>
    <w:rsid w:val="002A6D83"/>
    <w:rsid w:val="002A7612"/>
    <w:rsid w:val="002B04B9"/>
    <w:rsid w:val="002B18F7"/>
    <w:rsid w:val="002B1EF3"/>
    <w:rsid w:val="002B2A79"/>
    <w:rsid w:val="002B310E"/>
    <w:rsid w:val="002B31CF"/>
    <w:rsid w:val="002B3CC5"/>
    <w:rsid w:val="002B3F59"/>
    <w:rsid w:val="002B50BE"/>
    <w:rsid w:val="002C0219"/>
    <w:rsid w:val="002C147D"/>
    <w:rsid w:val="002C1741"/>
    <w:rsid w:val="002C23FD"/>
    <w:rsid w:val="002C2CB9"/>
    <w:rsid w:val="002C3EBE"/>
    <w:rsid w:val="002C3F63"/>
    <w:rsid w:val="002C47E1"/>
    <w:rsid w:val="002C4DE2"/>
    <w:rsid w:val="002C572B"/>
    <w:rsid w:val="002C596F"/>
    <w:rsid w:val="002D0424"/>
    <w:rsid w:val="002D0EE2"/>
    <w:rsid w:val="002D1947"/>
    <w:rsid w:val="002D1F3C"/>
    <w:rsid w:val="002D2573"/>
    <w:rsid w:val="002D2FB3"/>
    <w:rsid w:val="002D32B7"/>
    <w:rsid w:val="002D3538"/>
    <w:rsid w:val="002D3FF8"/>
    <w:rsid w:val="002D5B5B"/>
    <w:rsid w:val="002D5F54"/>
    <w:rsid w:val="002D639E"/>
    <w:rsid w:val="002D642C"/>
    <w:rsid w:val="002D71EC"/>
    <w:rsid w:val="002D7501"/>
    <w:rsid w:val="002D7571"/>
    <w:rsid w:val="002E01DA"/>
    <w:rsid w:val="002E0551"/>
    <w:rsid w:val="002E2088"/>
    <w:rsid w:val="002E28DB"/>
    <w:rsid w:val="002E29F7"/>
    <w:rsid w:val="002E3EAE"/>
    <w:rsid w:val="002E4768"/>
    <w:rsid w:val="002E6B8F"/>
    <w:rsid w:val="002F00C2"/>
    <w:rsid w:val="002F0457"/>
    <w:rsid w:val="002F1928"/>
    <w:rsid w:val="002F2F00"/>
    <w:rsid w:val="002F58C6"/>
    <w:rsid w:val="002F6655"/>
    <w:rsid w:val="002F68E8"/>
    <w:rsid w:val="002F6B28"/>
    <w:rsid w:val="002F6C46"/>
    <w:rsid w:val="003010D1"/>
    <w:rsid w:val="00301D9C"/>
    <w:rsid w:val="00302673"/>
    <w:rsid w:val="003031D9"/>
    <w:rsid w:val="0030346E"/>
    <w:rsid w:val="00305B0A"/>
    <w:rsid w:val="00305F90"/>
    <w:rsid w:val="00306289"/>
    <w:rsid w:val="00307BD2"/>
    <w:rsid w:val="00310961"/>
    <w:rsid w:val="00312104"/>
    <w:rsid w:val="00312195"/>
    <w:rsid w:val="0031241E"/>
    <w:rsid w:val="00312786"/>
    <w:rsid w:val="00313367"/>
    <w:rsid w:val="00313C8C"/>
    <w:rsid w:val="00315BC4"/>
    <w:rsid w:val="00315FEF"/>
    <w:rsid w:val="003201CD"/>
    <w:rsid w:val="0032147E"/>
    <w:rsid w:val="00324186"/>
    <w:rsid w:val="0032440F"/>
    <w:rsid w:val="00324BE5"/>
    <w:rsid w:val="0032580E"/>
    <w:rsid w:val="00326500"/>
    <w:rsid w:val="0032696F"/>
    <w:rsid w:val="00326A91"/>
    <w:rsid w:val="00326B2F"/>
    <w:rsid w:val="00326B44"/>
    <w:rsid w:val="00330533"/>
    <w:rsid w:val="00332684"/>
    <w:rsid w:val="003328B3"/>
    <w:rsid w:val="00335E3E"/>
    <w:rsid w:val="0033673F"/>
    <w:rsid w:val="00337457"/>
    <w:rsid w:val="0033771C"/>
    <w:rsid w:val="003408DB"/>
    <w:rsid w:val="00340E72"/>
    <w:rsid w:val="0034335A"/>
    <w:rsid w:val="00343527"/>
    <w:rsid w:val="00343DEA"/>
    <w:rsid w:val="00345463"/>
    <w:rsid w:val="0034635B"/>
    <w:rsid w:val="0034636C"/>
    <w:rsid w:val="0034727C"/>
    <w:rsid w:val="00347447"/>
    <w:rsid w:val="0035079E"/>
    <w:rsid w:val="00351E90"/>
    <w:rsid w:val="00354637"/>
    <w:rsid w:val="00355596"/>
    <w:rsid w:val="00356AF7"/>
    <w:rsid w:val="003576A1"/>
    <w:rsid w:val="00361ACA"/>
    <w:rsid w:val="00362458"/>
    <w:rsid w:val="00362D9F"/>
    <w:rsid w:val="00370F41"/>
    <w:rsid w:val="00371A54"/>
    <w:rsid w:val="00374FC6"/>
    <w:rsid w:val="00380368"/>
    <w:rsid w:val="00380AA1"/>
    <w:rsid w:val="00381D39"/>
    <w:rsid w:val="00384F37"/>
    <w:rsid w:val="00386040"/>
    <w:rsid w:val="00386E40"/>
    <w:rsid w:val="0038719E"/>
    <w:rsid w:val="00390DF7"/>
    <w:rsid w:val="003910B7"/>
    <w:rsid w:val="00391311"/>
    <w:rsid w:val="00394E85"/>
    <w:rsid w:val="003968B1"/>
    <w:rsid w:val="00397306"/>
    <w:rsid w:val="00397967"/>
    <w:rsid w:val="003A0437"/>
    <w:rsid w:val="003A138C"/>
    <w:rsid w:val="003A1622"/>
    <w:rsid w:val="003A3697"/>
    <w:rsid w:val="003A3F8E"/>
    <w:rsid w:val="003A5491"/>
    <w:rsid w:val="003A668D"/>
    <w:rsid w:val="003A7A92"/>
    <w:rsid w:val="003B039B"/>
    <w:rsid w:val="003B1CF5"/>
    <w:rsid w:val="003B27DD"/>
    <w:rsid w:val="003B5A78"/>
    <w:rsid w:val="003B62E4"/>
    <w:rsid w:val="003B6598"/>
    <w:rsid w:val="003C1918"/>
    <w:rsid w:val="003C1F15"/>
    <w:rsid w:val="003C26F8"/>
    <w:rsid w:val="003C4B0A"/>
    <w:rsid w:val="003C61E0"/>
    <w:rsid w:val="003C6E2E"/>
    <w:rsid w:val="003C7354"/>
    <w:rsid w:val="003D0427"/>
    <w:rsid w:val="003D15D7"/>
    <w:rsid w:val="003D2153"/>
    <w:rsid w:val="003D7C1F"/>
    <w:rsid w:val="003E003C"/>
    <w:rsid w:val="003E059E"/>
    <w:rsid w:val="003E1F4B"/>
    <w:rsid w:val="003E26EA"/>
    <w:rsid w:val="003E304C"/>
    <w:rsid w:val="003E3055"/>
    <w:rsid w:val="003E4064"/>
    <w:rsid w:val="003E572D"/>
    <w:rsid w:val="003E702B"/>
    <w:rsid w:val="003E7D11"/>
    <w:rsid w:val="003F152C"/>
    <w:rsid w:val="003F1A19"/>
    <w:rsid w:val="003F2853"/>
    <w:rsid w:val="003F34DC"/>
    <w:rsid w:val="003F5577"/>
    <w:rsid w:val="003F5F3D"/>
    <w:rsid w:val="003F614C"/>
    <w:rsid w:val="003F62A4"/>
    <w:rsid w:val="003F662D"/>
    <w:rsid w:val="0040066E"/>
    <w:rsid w:val="00402258"/>
    <w:rsid w:val="00407615"/>
    <w:rsid w:val="0040790D"/>
    <w:rsid w:val="00410A31"/>
    <w:rsid w:val="00412910"/>
    <w:rsid w:val="00413642"/>
    <w:rsid w:val="00414BC5"/>
    <w:rsid w:val="00415814"/>
    <w:rsid w:val="00415856"/>
    <w:rsid w:val="00415B6D"/>
    <w:rsid w:val="00416BBF"/>
    <w:rsid w:val="00417DB6"/>
    <w:rsid w:val="00420CBE"/>
    <w:rsid w:val="0042235D"/>
    <w:rsid w:val="00424184"/>
    <w:rsid w:val="0042599D"/>
    <w:rsid w:val="004259E2"/>
    <w:rsid w:val="00425BF6"/>
    <w:rsid w:val="0042687D"/>
    <w:rsid w:val="004277F9"/>
    <w:rsid w:val="00432B7B"/>
    <w:rsid w:val="00434242"/>
    <w:rsid w:val="004342F3"/>
    <w:rsid w:val="00434962"/>
    <w:rsid w:val="00434CAD"/>
    <w:rsid w:val="00434E1D"/>
    <w:rsid w:val="004365E6"/>
    <w:rsid w:val="004367A0"/>
    <w:rsid w:val="00441590"/>
    <w:rsid w:val="00441768"/>
    <w:rsid w:val="00442ADF"/>
    <w:rsid w:val="00444751"/>
    <w:rsid w:val="00444B14"/>
    <w:rsid w:val="00444BFC"/>
    <w:rsid w:val="00445F29"/>
    <w:rsid w:val="004503F3"/>
    <w:rsid w:val="0045263D"/>
    <w:rsid w:val="004527B7"/>
    <w:rsid w:val="004540C7"/>
    <w:rsid w:val="004543BA"/>
    <w:rsid w:val="00454FC7"/>
    <w:rsid w:val="00455951"/>
    <w:rsid w:val="00455C44"/>
    <w:rsid w:val="004564CE"/>
    <w:rsid w:val="00456C45"/>
    <w:rsid w:val="004579D2"/>
    <w:rsid w:val="00460908"/>
    <w:rsid w:val="00460A71"/>
    <w:rsid w:val="004618B4"/>
    <w:rsid w:val="004620CB"/>
    <w:rsid w:val="0046229C"/>
    <w:rsid w:val="00464300"/>
    <w:rsid w:val="00464772"/>
    <w:rsid w:val="00466B44"/>
    <w:rsid w:val="00466F0E"/>
    <w:rsid w:val="0047137F"/>
    <w:rsid w:val="004720B2"/>
    <w:rsid w:val="0047293D"/>
    <w:rsid w:val="00473113"/>
    <w:rsid w:val="0047357D"/>
    <w:rsid w:val="004736DE"/>
    <w:rsid w:val="004778C6"/>
    <w:rsid w:val="00480108"/>
    <w:rsid w:val="00480248"/>
    <w:rsid w:val="00480750"/>
    <w:rsid w:val="0048099E"/>
    <w:rsid w:val="00480A6F"/>
    <w:rsid w:val="0048114A"/>
    <w:rsid w:val="004873B5"/>
    <w:rsid w:val="0048784A"/>
    <w:rsid w:val="004908BD"/>
    <w:rsid w:val="00492BAA"/>
    <w:rsid w:val="00493546"/>
    <w:rsid w:val="00493863"/>
    <w:rsid w:val="004941C5"/>
    <w:rsid w:val="0049488D"/>
    <w:rsid w:val="00494E92"/>
    <w:rsid w:val="0049544A"/>
    <w:rsid w:val="00495A69"/>
    <w:rsid w:val="00495AA1"/>
    <w:rsid w:val="0049646F"/>
    <w:rsid w:val="00496897"/>
    <w:rsid w:val="004979AE"/>
    <w:rsid w:val="00497BC5"/>
    <w:rsid w:val="004A0149"/>
    <w:rsid w:val="004A355D"/>
    <w:rsid w:val="004A3DD4"/>
    <w:rsid w:val="004A4939"/>
    <w:rsid w:val="004B07FE"/>
    <w:rsid w:val="004B212E"/>
    <w:rsid w:val="004B3B72"/>
    <w:rsid w:val="004B4817"/>
    <w:rsid w:val="004B4ABF"/>
    <w:rsid w:val="004B53A7"/>
    <w:rsid w:val="004B5705"/>
    <w:rsid w:val="004B7BB1"/>
    <w:rsid w:val="004C01DC"/>
    <w:rsid w:val="004C14FE"/>
    <w:rsid w:val="004C1B69"/>
    <w:rsid w:val="004C296C"/>
    <w:rsid w:val="004C3C18"/>
    <w:rsid w:val="004C41FF"/>
    <w:rsid w:val="004C521A"/>
    <w:rsid w:val="004C523E"/>
    <w:rsid w:val="004C52FC"/>
    <w:rsid w:val="004C5E4C"/>
    <w:rsid w:val="004C77CD"/>
    <w:rsid w:val="004D055C"/>
    <w:rsid w:val="004D0649"/>
    <w:rsid w:val="004D073F"/>
    <w:rsid w:val="004D0AA3"/>
    <w:rsid w:val="004D1562"/>
    <w:rsid w:val="004D20CA"/>
    <w:rsid w:val="004D2E34"/>
    <w:rsid w:val="004D330F"/>
    <w:rsid w:val="004D365F"/>
    <w:rsid w:val="004D402F"/>
    <w:rsid w:val="004D47B9"/>
    <w:rsid w:val="004D4CEF"/>
    <w:rsid w:val="004D4E02"/>
    <w:rsid w:val="004D6BBD"/>
    <w:rsid w:val="004D6CB1"/>
    <w:rsid w:val="004D6F52"/>
    <w:rsid w:val="004D6F54"/>
    <w:rsid w:val="004E2CFC"/>
    <w:rsid w:val="004E2D21"/>
    <w:rsid w:val="004E416A"/>
    <w:rsid w:val="004E580A"/>
    <w:rsid w:val="004E5985"/>
    <w:rsid w:val="004E5C46"/>
    <w:rsid w:val="004E647F"/>
    <w:rsid w:val="004E6CFC"/>
    <w:rsid w:val="004F13D2"/>
    <w:rsid w:val="004F15A7"/>
    <w:rsid w:val="004F20CF"/>
    <w:rsid w:val="004F2E48"/>
    <w:rsid w:val="004F2EC2"/>
    <w:rsid w:val="004F3319"/>
    <w:rsid w:val="004F4C1C"/>
    <w:rsid w:val="004F77CD"/>
    <w:rsid w:val="005006D8"/>
    <w:rsid w:val="005012BA"/>
    <w:rsid w:val="0050176A"/>
    <w:rsid w:val="00501E3E"/>
    <w:rsid w:val="005021EE"/>
    <w:rsid w:val="00502F97"/>
    <w:rsid w:val="005046DE"/>
    <w:rsid w:val="00505D34"/>
    <w:rsid w:val="00506061"/>
    <w:rsid w:val="005067C5"/>
    <w:rsid w:val="005079C0"/>
    <w:rsid w:val="00511E0B"/>
    <w:rsid w:val="00512182"/>
    <w:rsid w:val="0051495F"/>
    <w:rsid w:val="00515FDF"/>
    <w:rsid w:val="00516091"/>
    <w:rsid w:val="005168B9"/>
    <w:rsid w:val="00517AEB"/>
    <w:rsid w:val="0052136C"/>
    <w:rsid w:val="00521C1B"/>
    <w:rsid w:val="0052301C"/>
    <w:rsid w:val="005235A1"/>
    <w:rsid w:val="00525C59"/>
    <w:rsid w:val="00525F00"/>
    <w:rsid w:val="00526527"/>
    <w:rsid w:val="00526631"/>
    <w:rsid w:val="005279B7"/>
    <w:rsid w:val="0053023C"/>
    <w:rsid w:val="005310CF"/>
    <w:rsid w:val="00532035"/>
    <w:rsid w:val="0053298F"/>
    <w:rsid w:val="00532DC0"/>
    <w:rsid w:val="00533D8E"/>
    <w:rsid w:val="005351D4"/>
    <w:rsid w:val="00536E2C"/>
    <w:rsid w:val="005404AB"/>
    <w:rsid w:val="00540B88"/>
    <w:rsid w:val="00540E1D"/>
    <w:rsid w:val="005418EE"/>
    <w:rsid w:val="005421E1"/>
    <w:rsid w:val="00542225"/>
    <w:rsid w:val="0054304A"/>
    <w:rsid w:val="0054417F"/>
    <w:rsid w:val="00545A91"/>
    <w:rsid w:val="00546BFF"/>
    <w:rsid w:val="00550065"/>
    <w:rsid w:val="00552FAD"/>
    <w:rsid w:val="00553E96"/>
    <w:rsid w:val="00555AD0"/>
    <w:rsid w:val="005565F9"/>
    <w:rsid w:val="005600DB"/>
    <w:rsid w:val="005609E3"/>
    <w:rsid w:val="005611CF"/>
    <w:rsid w:val="005628DF"/>
    <w:rsid w:val="00564420"/>
    <w:rsid w:val="00564EDF"/>
    <w:rsid w:val="0056529A"/>
    <w:rsid w:val="0056533B"/>
    <w:rsid w:val="005660FC"/>
    <w:rsid w:val="005674F7"/>
    <w:rsid w:val="005677FD"/>
    <w:rsid w:val="00567AE9"/>
    <w:rsid w:val="00571BB9"/>
    <w:rsid w:val="00572ACD"/>
    <w:rsid w:val="005763DD"/>
    <w:rsid w:val="00576C49"/>
    <w:rsid w:val="00576EDF"/>
    <w:rsid w:val="00577431"/>
    <w:rsid w:val="00577869"/>
    <w:rsid w:val="00577ADF"/>
    <w:rsid w:val="005805AE"/>
    <w:rsid w:val="00581154"/>
    <w:rsid w:val="005819CA"/>
    <w:rsid w:val="00582FBF"/>
    <w:rsid w:val="00584A24"/>
    <w:rsid w:val="00591A94"/>
    <w:rsid w:val="00592446"/>
    <w:rsid w:val="005930E2"/>
    <w:rsid w:val="00593398"/>
    <w:rsid w:val="00594A7F"/>
    <w:rsid w:val="0059532C"/>
    <w:rsid w:val="00595709"/>
    <w:rsid w:val="005957DA"/>
    <w:rsid w:val="00595E5F"/>
    <w:rsid w:val="005967CE"/>
    <w:rsid w:val="005A0AA1"/>
    <w:rsid w:val="005A0B1D"/>
    <w:rsid w:val="005A2954"/>
    <w:rsid w:val="005A3D77"/>
    <w:rsid w:val="005A4A53"/>
    <w:rsid w:val="005A59AC"/>
    <w:rsid w:val="005A6070"/>
    <w:rsid w:val="005A648E"/>
    <w:rsid w:val="005A7DCD"/>
    <w:rsid w:val="005A7F88"/>
    <w:rsid w:val="005B1C52"/>
    <w:rsid w:val="005B1FC6"/>
    <w:rsid w:val="005B4D18"/>
    <w:rsid w:val="005B5725"/>
    <w:rsid w:val="005B700F"/>
    <w:rsid w:val="005B7989"/>
    <w:rsid w:val="005C00D2"/>
    <w:rsid w:val="005C168A"/>
    <w:rsid w:val="005C16DA"/>
    <w:rsid w:val="005C26BC"/>
    <w:rsid w:val="005C3A90"/>
    <w:rsid w:val="005D0B47"/>
    <w:rsid w:val="005D1964"/>
    <w:rsid w:val="005D262D"/>
    <w:rsid w:val="005D28EB"/>
    <w:rsid w:val="005D4A1C"/>
    <w:rsid w:val="005D7AB0"/>
    <w:rsid w:val="005E07D8"/>
    <w:rsid w:val="005E0EF8"/>
    <w:rsid w:val="005E119F"/>
    <w:rsid w:val="005E174F"/>
    <w:rsid w:val="005E2D69"/>
    <w:rsid w:val="005E3506"/>
    <w:rsid w:val="005E4468"/>
    <w:rsid w:val="005E4556"/>
    <w:rsid w:val="005E4AC7"/>
    <w:rsid w:val="005E4B0F"/>
    <w:rsid w:val="005E5FC7"/>
    <w:rsid w:val="005E633E"/>
    <w:rsid w:val="005E6A62"/>
    <w:rsid w:val="005F064F"/>
    <w:rsid w:val="005F0668"/>
    <w:rsid w:val="005F1B04"/>
    <w:rsid w:val="005F1B67"/>
    <w:rsid w:val="005F261D"/>
    <w:rsid w:val="005F3DB8"/>
    <w:rsid w:val="005F4F24"/>
    <w:rsid w:val="005F61E4"/>
    <w:rsid w:val="005F77CF"/>
    <w:rsid w:val="006006A7"/>
    <w:rsid w:val="00600D64"/>
    <w:rsid w:val="0060116E"/>
    <w:rsid w:val="00602B8B"/>
    <w:rsid w:val="0060461D"/>
    <w:rsid w:val="00605215"/>
    <w:rsid w:val="006063D9"/>
    <w:rsid w:val="00607105"/>
    <w:rsid w:val="00607430"/>
    <w:rsid w:val="00607D95"/>
    <w:rsid w:val="00613F3F"/>
    <w:rsid w:val="006141D0"/>
    <w:rsid w:val="00615D6B"/>
    <w:rsid w:val="0061624B"/>
    <w:rsid w:val="00617E19"/>
    <w:rsid w:val="0062011E"/>
    <w:rsid w:val="006211A1"/>
    <w:rsid w:val="0062174F"/>
    <w:rsid w:val="006228EC"/>
    <w:rsid w:val="00622D5E"/>
    <w:rsid w:val="0062316C"/>
    <w:rsid w:val="006233F8"/>
    <w:rsid w:val="00623674"/>
    <w:rsid w:val="00623B0B"/>
    <w:rsid w:val="00624D57"/>
    <w:rsid w:val="00624FD6"/>
    <w:rsid w:val="00625A0B"/>
    <w:rsid w:val="006260A7"/>
    <w:rsid w:val="00626B95"/>
    <w:rsid w:val="00627684"/>
    <w:rsid w:val="0063109D"/>
    <w:rsid w:val="00632624"/>
    <w:rsid w:val="0063602D"/>
    <w:rsid w:val="00636320"/>
    <w:rsid w:val="00636A2B"/>
    <w:rsid w:val="00636DE3"/>
    <w:rsid w:val="00640A88"/>
    <w:rsid w:val="00640E9D"/>
    <w:rsid w:val="00640EA9"/>
    <w:rsid w:val="0064135E"/>
    <w:rsid w:val="006414F0"/>
    <w:rsid w:val="006422A0"/>
    <w:rsid w:val="00643806"/>
    <w:rsid w:val="00644DD5"/>
    <w:rsid w:val="00645F53"/>
    <w:rsid w:val="00647266"/>
    <w:rsid w:val="00647566"/>
    <w:rsid w:val="00652179"/>
    <w:rsid w:val="00654311"/>
    <w:rsid w:val="0065574C"/>
    <w:rsid w:val="00656C27"/>
    <w:rsid w:val="00656C31"/>
    <w:rsid w:val="00661331"/>
    <w:rsid w:val="006623F8"/>
    <w:rsid w:val="00662535"/>
    <w:rsid w:val="00662F36"/>
    <w:rsid w:val="00664E43"/>
    <w:rsid w:val="006650F8"/>
    <w:rsid w:val="00665D71"/>
    <w:rsid w:val="006672CE"/>
    <w:rsid w:val="00671FBE"/>
    <w:rsid w:val="00672E1E"/>
    <w:rsid w:val="006764EB"/>
    <w:rsid w:val="006774CF"/>
    <w:rsid w:val="00677566"/>
    <w:rsid w:val="00680237"/>
    <w:rsid w:val="0068082C"/>
    <w:rsid w:val="00681680"/>
    <w:rsid w:val="00681F7C"/>
    <w:rsid w:val="0068211A"/>
    <w:rsid w:val="00685735"/>
    <w:rsid w:val="00685E99"/>
    <w:rsid w:val="00686091"/>
    <w:rsid w:val="0068683D"/>
    <w:rsid w:val="00686D6E"/>
    <w:rsid w:val="006877C1"/>
    <w:rsid w:val="00687DD9"/>
    <w:rsid w:val="00691DF9"/>
    <w:rsid w:val="00691E66"/>
    <w:rsid w:val="00694F12"/>
    <w:rsid w:val="00695A87"/>
    <w:rsid w:val="00695EC4"/>
    <w:rsid w:val="00696378"/>
    <w:rsid w:val="00697C6F"/>
    <w:rsid w:val="00697D33"/>
    <w:rsid w:val="00697EA9"/>
    <w:rsid w:val="006A0179"/>
    <w:rsid w:val="006A1CD1"/>
    <w:rsid w:val="006A2033"/>
    <w:rsid w:val="006A30D3"/>
    <w:rsid w:val="006A4554"/>
    <w:rsid w:val="006A4F36"/>
    <w:rsid w:val="006A529D"/>
    <w:rsid w:val="006A5BBB"/>
    <w:rsid w:val="006A79AC"/>
    <w:rsid w:val="006A7A1D"/>
    <w:rsid w:val="006A7E98"/>
    <w:rsid w:val="006B0F0F"/>
    <w:rsid w:val="006B1911"/>
    <w:rsid w:val="006B57BB"/>
    <w:rsid w:val="006B60F8"/>
    <w:rsid w:val="006B7EBD"/>
    <w:rsid w:val="006C08F7"/>
    <w:rsid w:val="006C1B54"/>
    <w:rsid w:val="006C2F0D"/>
    <w:rsid w:val="006C456D"/>
    <w:rsid w:val="006C4851"/>
    <w:rsid w:val="006C4BD7"/>
    <w:rsid w:val="006C5D3F"/>
    <w:rsid w:val="006C7E94"/>
    <w:rsid w:val="006D05BD"/>
    <w:rsid w:val="006D0C5D"/>
    <w:rsid w:val="006D15BF"/>
    <w:rsid w:val="006D17A3"/>
    <w:rsid w:val="006D4047"/>
    <w:rsid w:val="006D65D1"/>
    <w:rsid w:val="006D73CB"/>
    <w:rsid w:val="006D740F"/>
    <w:rsid w:val="006D768F"/>
    <w:rsid w:val="006E024E"/>
    <w:rsid w:val="006E1206"/>
    <w:rsid w:val="006E1431"/>
    <w:rsid w:val="006E1983"/>
    <w:rsid w:val="006E27E7"/>
    <w:rsid w:val="006E598E"/>
    <w:rsid w:val="006E751F"/>
    <w:rsid w:val="006E76FF"/>
    <w:rsid w:val="006F1612"/>
    <w:rsid w:val="006F1659"/>
    <w:rsid w:val="006F4F5D"/>
    <w:rsid w:val="006F7561"/>
    <w:rsid w:val="006F77EE"/>
    <w:rsid w:val="006F7E10"/>
    <w:rsid w:val="006F7ED8"/>
    <w:rsid w:val="0070369D"/>
    <w:rsid w:val="00703E86"/>
    <w:rsid w:val="0070458A"/>
    <w:rsid w:val="00704A83"/>
    <w:rsid w:val="00706C3A"/>
    <w:rsid w:val="0070718C"/>
    <w:rsid w:val="00710B65"/>
    <w:rsid w:val="00710DE2"/>
    <w:rsid w:val="007115EC"/>
    <w:rsid w:val="007140D1"/>
    <w:rsid w:val="007148DD"/>
    <w:rsid w:val="00720F61"/>
    <w:rsid w:val="00720FF7"/>
    <w:rsid w:val="00723C47"/>
    <w:rsid w:val="00726AD9"/>
    <w:rsid w:val="00726D9C"/>
    <w:rsid w:val="00727F23"/>
    <w:rsid w:val="00731C3F"/>
    <w:rsid w:val="0073253F"/>
    <w:rsid w:val="00733016"/>
    <w:rsid w:val="007337B0"/>
    <w:rsid w:val="00733A7E"/>
    <w:rsid w:val="00733AF3"/>
    <w:rsid w:val="0073478A"/>
    <w:rsid w:val="00736D25"/>
    <w:rsid w:val="00737E85"/>
    <w:rsid w:val="007400FB"/>
    <w:rsid w:val="00740299"/>
    <w:rsid w:val="007403B5"/>
    <w:rsid w:val="00742508"/>
    <w:rsid w:val="007426D1"/>
    <w:rsid w:val="00743693"/>
    <w:rsid w:val="00744DC4"/>
    <w:rsid w:val="00745108"/>
    <w:rsid w:val="00745709"/>
    <w:rsid w:val="00746C1E"/>
    <w:rsid w:val="0074719A"/>
    <w:rsid w:val="0075064D"/>
    <w:rsid w:val="007509D9"/>
    <w:rsid w:val="00750FC3"/>
    <w:rsid w:val="007517B3"/>
    <w:rsid w:val="007525F7"/>
    <w:rsid w:val="00752952"/>
    <w:rsid w:val="007532D7"/>
    <w:rsid w:val="00753B8A"/>
    <w:rsid w:val="00754762"/>
    <w:rsid w:val="00755815"/>
    <w:rsid w:val="0075676C"/>
    <w:rsid w:val="00757FA2"/>
    <w:rsid w:val="00760490"/>
    <w:rsid w:val="007607E5"/>
    <w:rsid w:val="007618F8"/>
    <w:rsid w:val="00761D95"/>
    <w:rsid w:val="007643FC"/>
    <w:rsid w:val="007655E5"/>
    <w:rsid w:val="00770E2F"/>
    <w:rsid w:val="00773E77"/>
    <w:rsid w:val="00775871"/>
    <w:rsid w:val="00775E66"/>
    <w:rsid w:val="00776645"/>
    <w:rsid w:val="00776CAD"/>
    <w:rsid w:val="00776F45"/>
    <w:rsid w:val="007771D3"/>
    <w:rsid w:val="00780513"/>
    <w:rsid w:val="00780B43"/>
    <w:rsid w:val="0078101B"/>
    <w:rsid w:val="0078269C"/>
    <w:rsid w:val="00782D36"/>
    <w:rsid w:val="00783B55"/>
    <w:rsid w:val="00783F13"/>
    <w:rsid w:val="00784572"/>
    <w:rsid w:val="00784F39"/>
    <w:rsid w:val="00786A2E"/>
    <w:rsid w:val="007873E2"/>
    <w:rsid w:val="0079043F"/>
    <w:rsid w:val="0079131B"/>
    <w:rsid w:val="00791E3E"/>
    <w:rsid w:val="0079218C"/>
    <w:rsid w:val="0079245D"/>
    <w:rsid w:val="00793001"/>
    <w:rsid w:val="0079354F"/>
    <w:rsid w:val="007938C3"/>
    <w:rsid w:val="00794B5A"/>
    <w:rsid w:val="00794EF1"/>
    <w:rsid w:val="00795923"/>
    <w:rsid w:val="00795D05"/>
    <w:rsid w:val="007A1132"/>
    <w:rsid w:val="007A1907"/>
    <w:rsid w:val="007A1EAE"/>
    <w:rsid w:val="007A3C8B"/>
    <w:rsid w:val="007A5759"/>
    <w:rsid w:val="007A6ABF"/>
    <w:rsid w:val="007A76FE"/>
    <w:rsid w:val="007B0F26"/>
    <w:rsid w:val="007B4BA3"/>
    <w:rsid w:val="007B62E1"/>
    <w:rsid w:val="007B7B28"/>
    <w:rsid w:val="007C1247"/>
    <w:rsid w:val="007C310A"/>
    <w:rsid w:val="007C531D"/>
    <w:rsid w:val="007C7C40"/>
    <w:rsid w:val="007C7C66"/>
    <w:rsid w:val="007D0250"/>
    <w:rsid w:val="007D231F"/>
    <w:rsid w:val="007D2DBE"/>
    <w:rsid w:val="007D2EF3"/>
    <w:rsid w:val="007D326E"/>
    <w:rsid w:val="007D5E15"/>
    <w:rsid w:val="007E1054"/>
    <w:rsid w:val="007E11DA"/>
    <w:rsid w:val="007E1551"/>
    <w:rsid w:val="007E17FB"/>
    <w:rsid w:val="007E195B"/>
    <w:rsid w:val="007E26B7"/>
    <w:rsid w:val="007E4C52"/>
    <w:rsid w:val="007E7867"/>
    <w:rsid w:val="007F082D"/>
    <w:rsid w:val="007F08D5"/>
    <w:rsid w:val="007F31E8"/>
    <w:rsid w:val="007F4471"/>
    <w:rsid w:val="007F578F"/>
    <w:rsid w:val="007F57B8"/>
    <w:rsid w:val="007F5AE5"/>
    <w:rsid w:val="007F791F"/>
    <w:rsid w:val="0080198F"/>
    <w:rsid w:val="0080294D"/>
    <w:rsid w:val="00803238"/>
    <w:rsid w:val="00803B1E"/>
    <w:rsid w:val="00806DAC"/>
    <w:rsid w:val="00807BCD"/>
    <w:rsid w:val="008112EB"/>
    <w:rsid w:val="00812546"/>
    <w:rsid w:val="00817010"/>
    <w:rsid w:val="00817AEF"/>
    <w:rsid w:val="00817BA8"/>
    <w:rsid w:val="00817D1A"/>
    <w:rsid w:val="0082041C"/>
    <w:rsid w:val="008209C5"/>
    <w:rsid w:val="00820A76"/>
    <w:rsid w:val="00820B51"/>
    <w:rsid w:val="00821761"/>
    <w:rsid w:val="008234D3"/>
    <w:rsid w:val="008236D4"/>
    <w:rsid w:val="00823C85"/>
    <w:rsid w:val="0082579B"/>
    <w:rsid w:val="008263D0"/>
    <w:rsid w:val="008328AD"/>
    <w:rsid w:val="0083376E"/>
    <w:rsid w:val="0083572F"/>
    <w:rsid w:val="00841E4B"/>
    <w:rsid w:val="00842EF0"/>
    <w:rsid w:val="008435FC"/>
    <w:rsid w:val="008436C6"/>
    <w:rsid w:val="00845436"/>
    <w:rsid w:val="00845597"/>
    <w:rsid w:val="00845C74"/>
    <w:rsid w:val="00847448"/>
    <w:rsid w:val="0085086B"/>
    <w:rsid w:val="0085500E"/>
    <w:rsid w:val="008556BA"/>
    <w:rsid w:val="0085579D"/>
    <w:rsid w:val="00855F42"/>
    <w:rsid w:val="00856683"/>
    <w:rsid w:val="00856F7F"/>
    <w:rsid w:val="008604B1"/>
    <w:rsid w:val="00860E8D"/>
    <w:rsid w:val="00861032"/>
    <w:rsid w:val="00861E01"/>
    <w:rsid w:val="00862CF0"/>
    <w:rsid w:val="008656F1"/>
    <w:rsid w:val="00865C4D"/>
    <w:rsid w:val="008668F9"/>
    <w:rsid w:val="0086775A"/>
    <w:rsid w:val="00867F85"/>
    <w:rsid w:val="0087043A"/>
    <w:rsid w:val="0087100B"/>
    <w:rsid w:val="008727B4"/>
    <w:rsid w:val="0087441F"/>
    <w:rsid w:val="008744F7"/>
    <w:rsid w:val="00874A04"/>
    <w:rsid w:val="00874EAF"/>
    <w:rsid w:val="0087520E"/>
    <w:rsid w:val="00876077"/>
    <w:rsid w:val="00880C11"/>
    <w:rsid w:val="008811DE"/>
    <w:rsid w:val="00882ABD"/>
    <w:rsid w:val="008837A1"/>
    <w:rsid w:val="00884288"/>
    <w:rsid w:val="0088436D"/>
    <w:rsid w:val="0088457E"/>
    <w:rsid w:val="00884BE8"/>
    <w:rsid w:val="0088533F"/>
    <w:rsid w:val="00886C40"/>
    <w:rsid w:val="00886DB0"/>
    <w:rsid w:val="008900FD"/>
    <w:rsid w:val="0089177E"/>
    <w:rsid w:val="008944F3"/>
    <w:rsid w:val="008956B7"/>
    <w:rsid w:val="00896ED3"/>
    <w:rsid w:val="008A0827"/>
    <w:rsid w:val="008A1DD8"/>
    <w:rsid w:val="008A268D"/>
    <w:rsid w:val="008A413E"/>
    <w:rsid w:val="008A5086"/>
    <w:rsid w:val="008A6490"/>
    <w:rsid w:val="008A6D28"/>
    <w:rsid w:val="008B0046"/>
    <w:rsid w:val="008B103D"/>
    <w:rsid w:val="008B2174"/>
    <w:rsid w:val="008B3069"/>
    <w:rsid w:val="008B49D9"/>
    <w:rsid w:val="008B4A90"/>
    <w:rsid w:val="008B576D"/>
    <w:rsid w:val="008B5801"/>
    <w:rsid w:val="008B7254"/>
    <w:rsid w:val="008C0853"/>
    <w:rsid w:val="008C177B"/>
    <w:rsid w:val="008C180D"/>
    <w:rsid w:val="008C30C0"/>
    <w:rsid w:val="008C338D"/>
    <w:rsid w:val="008C33D6"/>
    <w:rsid w:val="008C392C"/>
    <w:rsid w:val="008C39AE"/>
    <w:rsid w:val="008C4C46"/>
    <w:rsid w:val="008C5161"/>
    <w:rsid w:val="008C5902"/>
    <w:rsid w:val="008C6D15"/>
    <w:rsid w:val="008C6E1A"/>
    <w:rsid w:val="008C7AC6"/>
    <w:rsid w:val="008C7CFF"/>
    <w:rsid w:val="008C7FF7"/>
    <w:rsid w:val="008D0162"/>
    <w:rsid w:val="008D1043"/>
    <w:rsid w:val="008D13F8"/>
    <w:rsid w:val="008D14D2"/>
    <w:rsid w:val="008D25C8"/>
    <w:rsid w:val="008D4211"/>
    <w:rsid w:val="008D4727"/>
    <w:rsid w:val="008D55E2"/>
    <w:rsid w:val="008D5742"/>
    <w:rsid w:val="008E006B"/>
    <w:rsid w:val="008E06B1"/>
    <w:rsid w:val="008E092F"/>
    <w:rsid w:val="008E2EC8"/>
    <w:rsid w:val="008E5E32"/>
    <w:rsid w:val="008E77AE"/>
    <w:rsid w:val="008F019E"/>
    <w:rsid w:val="008F2F8C"/>
    <w:rsid w:val="008F524B"/>
    <w:rsid w:val="008F6419"/>
    <w:rsid w:val="008F7B94"/>
    <w:rsid w:val="00902F9F"/>
    <w:rsid w:val="00904EB1"/>
    <w:rsid w:val="00905996"/>
    <w:rsid w:val="00905BC8"/>
    <w:rsid w:val="0090612A"/>
    <w:rsid w:val="0090701D"/>
    <w:rsid w:val="009078F3"/>
    <w:rsid w:val="009106A4"/>
    <w:rsid w:val="00910FEF"/>
    <w:rsid w:val="00912921"/>
    <w:rsid w:val="00914FA1"/>
    <w:rsid w:val="00917124"/>
    <w:rsid w:val="00917D39"/>
    <w:rsid w:val="009203E7"/>
    <w:rsid w:val="00922F00"/>
    <w:rsid w:val="009235CB"/>
    <w:rsid w:val="00924A71"/>
    <w:rsid w:val="0092528C"/>
    <w:rsid w:val="0092669C"/>
    <w:rsid w:val="00926C0A"/>
    <w:rsid w:val="0092750C"/>
    <w:rsid w:val="009277CD"/>
    <w:rsid w:val="0093073A"/>
    <w:rsid w:val="00931B26"/>
    <w:rsid w:val="0093212B"/>
    <w:rsid w:val="009327C6"/>
    <w:rsid w:val="00932D30"/>
    <w:rsid w:val="009330C1"/>
    <w:rsid w:val="0093317E"/>
    <w:rsid w:val="00934C45"/>
    <w:rsid w:val="009353E6"/>
    <w:rsid w:val="009355C9"/>
    <w:rsid w:val="009405B0"/>
    <w:rsid w:val="00941A7E"/>
    <w:rsid w:val="00943C1B"/>
    <w:rsid w:val="00944160"/>
    <w:rsid w:val="009443E4"/>
    <w:rsid w:val="00944DB4"/>
    <w:rsid w:val="00944F76"/>
    <w:rsid w:val="00944F77"/>
    <w:rsid w:val="0094735B"/>
    <w:rsid w:val="009511D1"/>
    <w:rsid w:val="00951C4D"/>
    <w:rsid w:val="009541CE"/>
    <w:rsid w:val="009548B8"/>
    <w:rsid w:val="00954F52"/>
    <w:rsid w:val="00956CB9"/>
    <w:rsid w:val="00957590"/>
    <w:rsid w:val="00957ACD"/>
    <w:rsid w:val="00957D23"/>
    <w:rsid w:val="00957FFD"/>
    <w:rsid w:val="00962B99"/>
    <w:rsid w:val="0096382D"/>
    <w:rsid w:val="00963BB4"/>
    <w:rsid w:val="00965299"/>
    <w:rsid w:val="009672CD"/>
    <w:rsid w:val="00970570"/>
    <w:rsid w:val="00970CB3"/>
    <w:rsid w:val="0097187F"/>
    <w:rsid w:val="00972BD6"/>
    <w:rsid w:val="00972F06"/>
    <w:rsid w:val="0097367F"/>
    <w:rsid w:val="0097565A"/>
    <w:rsid w:val="0097775C"/>
    <w:rsid w:val="00982537"/>
    <w:rsid w:val="00983211"/>
    <w:rsid w:val="00984D5D"/>
    <w:rsid w:val="00985E52"/>
    <w:rsid w:val="00985ED8"/>
    <w:rsid w:val="009873DF"/>
    <w:rsid w:val="009878A9"/>
    <w:rsid w:val="00990DC7"/>
    <w:rsid w:val="009915BA"/>
    <w:rsid w:val="00993591"/>
    <w:rsid w:val="00994A7F"/>
    <w:rsid w:val="009955EB"/>
    <w:rsid w:val="00995EEC"/>
    <w:rsid w:val="00996729"/>
    <w:rsid w:val="00996961"/>
    <w:rsid w:val="00996D10"/>
    <w:rsid w:val="00996DE5"/>
    <w:rsid w:val="00997171"/>
    <w:rsid w:val="00997317"/>
    <w:rsid w:val="009A0F57"/>
    <w:rsid w:val="009A151C"/>
    <w:rsid w:val="009A1629"/>
    <w:rsid w:val="009A2580"/>
    <w:rsid w:val="009A42A6"/>
    <w:rsid w:val="009A4BD9"/>
    <w:rsid w:val="009A534B"/>
    <w:rsid w:val="009A5FA6"/>
    <w:rsid w:val="009B078C"/>
    <w:rsid w:val="009B0BCB"/>
    <w:rsid w:val="009B0DCD"/>
    <w:rsid w:val="009B1E3B"/>
    <w:rsid w:val="009B29E0"/>
    <w:rsid w:val="009B3AA9"/>
    <w:rsid w:val="009B6C98"/>
    <w:rsid w:val="009C0DEF"/>
    <w:rsid w:val="009C25E2"/>
    <w:rsid w:val="009C2FF9"/>
    <w:rsid w:val="009C3A29"/>
    <w:rsid w:val="009C6F48"/>
    <w:rsid w:val="009D02B5"/>
    <w:rsid w:val="009D0311"/>
    <w:rsid w:val="009D183F"/>
    <w:rsid w:val="009D18E6"/>
    <w:rsid w:val="009D22D4"/>
    <w:rsid w:val="009D3024"/>
    <w:rsid w:val="009D3074"/>
    <w:rsid w:val="009D34C2"/>
    <w:rsid w:val="009D5EB3"/>
    <w:rsid w:val="009D5F4E"/>
    <w:rsid w:val="009D68A8"/>
    <w:rsid w:val="009D72C6"/>
    <w:rsid w:val="009D7A6E"/>
    <w:rsid w:val="009D7BF5"/>
    <w:rsid w:val="009E0010"/>
    <w:rsid w:val="009E07A9"/>
    <w:rsid w:val="009E27E5"/>
    <w:rsid w:val="009E3F27"/>
    <w:rsid w:val="009E443C"/>
    <w:rsid w:val="009E48F3"/>
    <w:rsid w:val="009E4C23"/>
    <w:rsid w:val="009E4D9B"/>
    <w:rsid w:val="009E5158"/>
    <w:rsid w:val="009E5D96"/>
    <w:rsid w:val="009F3295"/>
    <w:rsid w:val="009F3C23"/>
    <w:rsid w:val="009F3D61"/>
    <w:rsid w:val="009F64CF"/>
    <w:rsid w:val="009F6643"/>
    <w:rsid w:val="00A00057"/>
    <w:rsid w:val="00A00F92"/>
    <w:rsid w:val="00A03E44"/>
    <w:rsid w:val="00A03E66"/>
    <w:rsid w:val="00A05628"/>
    <w:rsid w:val="00A0659E"/>
    <w:rsid w:val="00A06B83"/>
    <w:rsid w:val="00A07418"/>
    <w:rsid w:val="00A117BC"/>
    <w:rsid w:val="00A12961"/>
    <w:rsid w:val="00A138C6"/>
    <w:rsid w:val="00A13954"/>
    <w:rsid w:val="00A1446A"/>
    <w:rsid w:val="00A153B0"/>
    <w:rsid w:val="00A16D20"/>
    <w:rsid w:val="00A202BA"/>
    <w:rsid w:val="00A20F48"/>
    <w:rsid w:val="00A21AA0"/>
    <w:rsid w:val="00A22891"/>
    <w:rsid w:val="00A232BC"/>
    <w:rsid w:val="00A23FB5"/>
    <w:rsid w:val="00A24B11"/>
    <w:rsid w:val="00A252B0"/>
    <w:rsid w:val="00A27B44"/>
    <w:rsid w:val="00A31AF7"/>
    <w:rsid w:val="00A31C9A"/>
    <w:rsid w:val="00A32FEC"/>
    <w:rsid w:val="00A33339"/>
    <w:rsid w:val="00A35A57"/>
    <w:rsid w:val="00A36AA8"/>
    <w:rsid w:val="00A36B9A"/>
    <w:rsid w:val="00A37E2A"/>
    <w:rsid w:val="00A37E53"/>
    <w:rsid w:val="00A401C7"/>
    <w:rsid w:val="00A40619"/>
    <w:rsid w:val="00A408B0"/>
    <w:rsid w:val="00A4355F"/>
    <w:rsid w:val="00A438FD"/>
    <w:rsid w:val="00A43E52"/>
    <w:rsid w:val="00A44B65"/>
    <w:rsid w:val="00A458CA"/>
    <w:rsid w:val="00A45A9A"/>
    <w:rsid w:val="00A45CBD"/>
    <w:rsid w:val="00A475A1"/>
    <w:rsid w:val="00A5008A"/>
    <w:rsid w:val="00A52810"/>
    <w:rsid w:val="00A533E8"/>
    <w:rsid w:val="00A53ABC"/>
    <w:rsid w:val="00A556DF"/>
    <w:rsid w:val="00A560F4"/>
    <w:rsid w:val="00A56554"/>
    <w:rsid w:val="00A57655"/>
    <w:rsid w:val="00A615BC"/>
    <w:rsid w:val="00A61953"/>
    <w:rsid w:val="00A61FF1"/>
    <w:rsid w:val="00A625E4"/>
    <w:rsid w:val="00A62BFF"/>
    <w:rsid w:val="00A648F9"/>
    <w:rsid w:val="00A650C4"/>
    <w:rsid w:val="00A66D7D"/>
    <w:rsid w:val="00A67B12"/>
    <w:rsid w:val="00A70863"/>
    <w:rsid w:val="00A7157F"/>
    <w:rsid w:val="00A73378"/>
    <w:rsid w:val="00A73CE1"/>
    <w:rsid w:val="00A75EB4"/>
    <w:rsid w:val="00A762C8"/>
    <w:rsid w:val="00A76C4E"/>
    <w:rsid w:val="00A770DE"/>
    <w:rsid w:val="00A77496"/>
    <w:rsid w:val="00A8142D"/>
    <w:rsid w:val="00A81FB8"/>
    <w:rsid w:val="00A83204"/>
    <w:rsid w:val="00A84B6C"/>
    <w:rsid w:val="00A85ABC"/>
    <w:rsid w:val="00A86C9D"/>
    <w:rsid w:val="00A87279"/>
    <w:rsid w:val="00A90314"/>
    <w:rsid w:val="00A913C6"/>
    <w:rsid w:val="00A92D63"/>
    <w:rsid w:val="00A93A9E"/>
    <w:rsid w:val="00A93F3F"/>
    <w:rsid w:val="00A94F20"/>
    <w:rsid w:val="00A95ACD"/>
    <w:rsid w:val="00A9671D"/>
    <w:rsid w:val="00A96AF1"/>
    <w:rsid w:val="00AA1156"/>
    <w:rsid w:val="00AA1260"/>
    <w:rsid w:val="00AA1A19"/>
    <w:rsid w:val="00AA280A"/>
    <w:rsid w:val="00AA4A2D"/>
    <w:rsid w:val="00AA5500"/>
    <w:rsid w:val="00AB00A4"/>
    <w:rsid w:val="00AB0E39"/>
    <w:rsid w:val="00AB15E3"/>
    <w:rsid w:val="00AB170F"/>
    <w:rsid w:val="00AB2105"/>
    <w:rsid w:val="00AB28C5"/>
    <w:rsid w:val="00AB3A34"/>
    <w:rsid w:val="00AB4CA0"/>
    <w:rsid w:val="00AB4F21"/>
    <w:rsid w:val="00AB5DB2"/>
    <w:rsid w:val="00AC0D90"/>
    <w:rsid w:val="00AC133C"/>
    <w:rsid w:val="00AC2E6B"/>
    <w:rsid w:val="00AC3C1C"/>
    <w:rsid w:val="00AC496A"/>
    <w:rsid w:val="00AC58B2"/>
    <w:rsid w:val="00AC659C"/>
    <w:rsid w:val="00AC730B"/>
    <w:rsid w:val="00AD0C7D"/>
    <w:rsid w:val="00AD0E82"/>
    <w:rsid w:val="00AD0E95"/>
    <w:rsid w:val="00AD1358"/>
    <w:rsid w:val="00AD224D"/>
    <w:rsid w:val="00AD2E42"/>
    <w:rsid w:val="00AD3FC7"/>
    <w:rsid w:val="00AD4FEE"/>
    <w:rsid w:val="00AD5540"/>
    <w:rsid w:val="00AD576B"/>
    <w:rsid w:val="00AD7392"/>
    <w:rsid w:val="00AD7CF3"/>
    <w:rsid w:val="00AD7E78"/>
    <w:rsid w:val="00AE0752"/>
    <w:rsid w:val="00AE112A"/>
    <w:rsid w:val="00AE2342"/>
    <w:rsid w:val="00AE30A8"/>
    <w:rsid w:val="00AE32F1"/>
    <w:rsid w:val="00AE58E2"/>
    <w:rsid w:val="00AE5CF2"/>
    <w:rsid w:val="00AF0210"/>
    <w:rsid w:val="00AF07E3"/>
    <w:rsid w:val="00AF0DCA"/>
    <w:rsid w:val="00AF24B2"/>
    <w:rsid w:val="00AF28BF"/>
    <w:rsid w:val="00AF60ED"/>
    <w:rsid w:val="00AF6245"/>
    <w:rsid w:val="00AF7B96"/>
    <w:rsid w:val="00B00E9B"/>
    <w:rsid w:val="00B03092"/>
    <w:rsid w:val="00B0372D"/>
    <w:rsid w:val="00B04E3D"/>
    <w:rsid w:val="00B05A4D"/>
    <w:rsid w:val="00B062E7"/>
    <w:rsid w:val="00B063A6"/>
    <w:rsid w:val="00B105BA"/>
    <w:rsid w:val="00B10699"/>
    <w:rsid w:val="00B118CC"/>
    <w:rsid w:val="00B123FB"/>
    <w:rsid w:val="00B14925"/>
    <w:rsid w:val="00B153FB"/>
    <w:rsid w:val="00B2027F"/>
    <w:rsid w:val="00B2072F"/>
    <w:rsid w:val="00B20CD3"/>
    <w:rsid w:val="00B2160A"/>
    <w:rsid w:val="00B2164D"/>
    <w:rsid w:val="00B21F04"/>
    <w:rsid w:val="00B22A83"/>
    <w:rsid w:val="00B22E25"/>
    <w:rsid w:val="00B22F5C"/>
    <w:rsid w:val="00B2422B"/>
    <w:rsid w:val="00B248A5"/>
    <w:rsid w:val="00B25069"/>
    <w:rsid w:val="00B27255"/>
    <w:rsid w:val="00B27B5E"/>
    <w:rsid w:val="00B3018B"/>
    <w:rsid w:val="00B32A4C"/>
    <w:rsid w:val="00B3364F"/>
    <w:rsid w:val="00B33A0D"/>
    <w:rsid w:val="00B34A62"/>
    <w:rsid w:val="00B34B1D"/>
    <w:rsid w:val="00B34D9D"/>
    <w:rsid w:val="00B34DA9"/>
    <w:rsid w:val="00B34E65"/>
    <w:rsid w:val="00B35A85"/>
    <w:rsid w:val="00B375FC"/>
    <w:rsid w:val="00B37BDC"/>
    <w:rsid w:val="00B4101C"/>
    <w:rsid w:val="00B436B2"/>
    <w:rsid w:val="00B45CC1"/>
    <w:rsid w:val="00B46594"/>
    <w:rsid w:val="00B46F6E"/>
    <w:rsid w:val="00B47892"/>
    <w:rsid w:val="00B50787"/>
    <w:rsid w:val="00B50DA7"/>
    <w:rsid w:val="00B5106D"/>
    <w:rsid w:val="00B512D2"/>
    <w:rsid w:val="00B514DC"/>
    <w:rsid w:val="00B531E0"/>
    <w:rsid w:val="00B535C3"/>
    <w:rsid w:val="00B541EF"/>
    <w:rsid w:val="00B54CC8"/>
    <w:rsid w:val="00B55E2B"/>
    <w:rsid w:val="00B56928"/>
    <w:rsid w:val="00B56DE1"/>
    <w:rsid w:val="00B57813"/>
    <w:rsid w:val="00B606F1"/>
    <w:rsid w:val="00B61ADD"/>
    <w:rsid w:val="00B62865"/>
    <w:rsid w:val="00B6341B"/>
    <w:rsid w:val="00B635C8"/>
    <w:rsid w:val="00B64647"/>
    <w:rsid w:val="00B646AB"/>
    <w:rsid w:val="00B64CD3"/>
    <w:rsid w:val="00B6526F"/>
    <w:rsid w:val="00B65637"/>
    <w:rsid w:val="00B661D0"/>
    <w:rsid w:val="00B72897"/>
    <w:rsid w:val="00B74BA3"/>
    <w:rsid w:val="00B76503"/>
    <w:rsid w:val="00B76691"/>
    <w:rsid w:val="00B76F6E"/>
    <w:rsid w:val="00B80B5A"/>
    <w:rsid w:val="00B80E4B"/>
    <w:rsid w:val="00B81A91"/>
    <w:rsid w:val="00B84047"/>
    <w:rsid w:val="00B84EA1"/>
    <w:rsid w:val="00B8578F"/>
    <w:rsid w:val="00B85F92"/>
    <w:rsid w:val="00B92F9A"/>
    <w:rsid w:val="00B942D7"/>
    <w:rsid w:val="00B9453D"/>
    <w:rsid w:val="00B9498C"/>
    <w:rsid w:val="00B956AD"/>
    <w:rsid w:val="00BA082A"/>
    <w:rsid w:val="00BA0D41"/>
    <w:rsid w:val="00BA15AB"/>
    <w:rsid w:val="00BA30E4"/>
    <w:rsid w:val="00BA4C89"/>
    <w:rsid w:val="00BA6961"/>
    <w:rsid w:val="00BA6EAD"/>
    <w:rsid w:val="00BB00AE"/>
    <w:rsid w:val="00BB04DD"/>
    <w:rsid w:val="00BB1B6B"/>
    <w:rsid w:val="00BB4326"/>
    <w:rsid w:val="00BB6068"/>
    <w:rsid w:val="00BB67B6"/>
    <w:rsid w:val="00BB6F17"/>
    <w:rsid w:val="00BB733A"/>
    <w:rsid w:val="00BB7A38"/>
    <w:rsid w:val="00BC0217"/>
    <w:rsid w:val="00BC0279"/>
    <w:rsid w:val="00BC0AB8"/>
    <w:rsid w:val="00BC1B8D"/>
    <w:rsid w:val="00BC5AF3"/>
    <w:rsid w:val="00BC6565"/>
    <w:rsid w:val="00BD00AB"/>
    <w:rsid w:val="00BD1175"/>
    <w:rsid w:val="00BD1D13"/>
    <w:rsid w:val="00BD2ACD"/>
    <w:rsid w:val="00BD2D94"/>
    <w:rsid w:val="00BD3076"/>
    <w:rsid w:val="00BD4AB0"/>
    <w:rsid w:val="00BD7497"/>
    <w:rsid w:val="00BD78B7"/>
    <w:rsid w:val="00BD7E8B"/>
    <w:rsid w:val="00BE1AD8"/>
    <w:rsid w:val="00BE1C25"/>
    <w:rsid w:val="00BE1FF5"/>
    <w:rsid w:val="00BE3382"/>
    <w:rsid w:val="00BE3446"/>
    <w:rsid w:val="00BE34A8"/>
    <w:rsid w:val="00BE6081"/>
    <w:rsid w:val="00BE63AE"/>
    <w:rsid w:val="00BE69E9"/>
    <w:rsid w:val="00BF3456"/>
    <w:rsid w:val="00BF4833"/>
    <w:rsid w:val="00BF7008"/>
    <w:rsid w:val="00C0160D"/>
    <w:rsid w:val="00C016FF"/>
    <w:rsid w:val="00C03725"/>
    <w:rsid w:val="00C065E6"/>
    <w:rsid w:val="00C10D62"/>
    <w:rsid w:val="00C138B5"/>
    <w:rsid w:val="00C14A9E"/>
    <w:rsid w:val="00C14BC2"/>
    <w:rsid w:val="00C17883"/>
    <w:rsid w:val="00C17B6B"/>
    <w:rsid w:val="00C20201"/>
    <w:rsid w:val="00C2108C"/>
    <w:rsid w:val="00C21EFC"/>
    <w:rsid w:val="00C22EA5"/>
    <w:rsid w:val="00C23064"/>
    <w:rsid w:val="00C23AFA"/>
    <w:rsid w:val="00C24BA0"/>
    <w:rsid w:val="00C250F5"/>
    <w:rsid w:val="00C264B2"/>
    <w:rsid w:val="00C269FB"/>
    <w:rsid w:val="00C3435C"/>
    <w:rsid w:val="00C347F7"/>
    <w:rsid w:val="00C348FB"/>
    <w:rsid w:val="00C4036D"/>
    <w:rsid w:val="00C40AEE"/>
    <w:rsid w:val="00C418F6"/>
    <w:rsid w:val="00C42B24"/>
    <w:rsid w:val="00C431AC"/>
    <w:rsid w:val="00C4339C"/>
    <w:rsid w:val="00C43C9E"/>
    <w:rsid w:val="00C44C8D"/>
    <w:rsid w:val="00C44D0D"/>
    <w:rsid w:val="00C44F00"/>
    <w:rsid w:val="00C451AC"/>
    <w:rsid w:val="00C45305"/>
    <w:rsid w:val="00C468B9"/>
    <w:rsid w:val="00C47112"/>
    <w:rsid w:val="00C508DE"/>
    <w:rsid w:val="00C50B79"/>
    <w:rsid w:val="00C54B30"/>
    <w:rsid w:val="00C57F79"/>
    <w:rsid w:val="00C60BF0"/>
    <w:rsid w:val="00C60E2D"/>
    <w:rsid w:val="00C636E2"/>
    <w:rsid w:val="00C6393C"/>
    <w:rsid w:val="00C64F3B"/>
    <w:rsid w:val="00C66307"/>
    <w:rsid w:val="00C66723"/>
    <w:rsid w:val="00C7119A"/>
    <w:rsid w:val="00C71651"/>
    <w:rsid w:val="00C726C7"/>
    <w:rsid w:val="00C72E4F"/>
    <w:rsid w:val="00C7528C"/>
    <w:rsid w:val="00C75ECF"/>
    <w:rsid w:val="00C75EDD"/>
    <w:rsid w:val="00C76029"/>
    <w:rsid w:val="00C76ED5"/>
    <w:rsid w:val="00C77C82"/>
    <w:rsid w:val="00C8032A"/>
    <w:rsid w:val="00C81580"/>
    <w:rsid w:val="00C81626"/>
    <w:rsid w:val="00C825AA"/>
    <w:rsid w:val="00C84550"/>
    <w:rsid w:val="00C930E0"/>
    <w:rsid w:val="00C93185"/>
    <w:rsid w:val="00C931AD"/>
    <w:rsid w:val="00C9340B"/>
    <w:rsid w:val="00C93FDA"/>
    <w:rsid w:val="00C97FC7"/>
    <w:rsid w:val="00CA08A5"/>
    <w:rsid w:val="00CA18B7"/>
    <w:rsid w:val="00CA1C7A"/>
    <w:rsid w:val="00CA308F"/>
    <w:rsid w:val="00CA3CBB"/>
    <w:rsid w:val="00CA51DC"/>
    <w:rsid w:val="00CA68A5"/>
    <w:rsid w:val="00CA763F"/>
    <w:rsid w:val="00CA7CA9"/>
    <w:rsid w:val="00CB109B"/>
    <w:rsid w:val="00CB2DDD"/>
    <w:rsid w:val="00CB5B7D"/>
    <w:rsid w:val="00CC0676"/>
    <w:rsid w:val="00CC0C22"/>
    <w:rsid w:val="00CC1CB8"/>
    <w:rsid w:val="00CC1D94"/>
    <w:rsid w:val="00CC3826"/>
    <w:rsid w:val="00CC3B6F"/>
    <w:rsid w:val="00CC4C17"/>
    <w:rsid w:val="00CC5D1D"/>
    <w:rsid w:val="00CC6514"/>
    <w:rsid w:val="00CC7C29"/>
    <w:rsid w:val="00CD2D6F"/>
    <w:rsid w:val="00CD309A"/>
    <w:rsid w:val="00CD3606"/>
    <w:rsid w:val="00CD52D4"/>
    <w:rsid w:val="00CD5456"/>
    <w:rsid w:val="00CD5D5A"/>
    <w:rsid w:val="00CE2716"/>
    <w:rsid w:val="00CE2A11"/>
    <w:rsid w:val="00CE32C5"/>
    <w:rsid w:val="00CE36B1"/>
    <w:rsid w:val="00CE3C01"/>
    <w:rsid w:val="00CE3C2D"/>
    <w:rsid w:val="00CE6613"/>
    <w:rsid w:val="00CE7538"/>
    <w:rsid w:val="00CF03CF"/>
    <w:rsid w:val="00CF121E"/>
    <w:rsid w:val="00CF368F"/>
    <w:rsid w:val="00CF47F4"/>
    <w:rsid w:val="00CF510A"/>
    <w:rsid w:val="00D03064"/>
    <w:rsid w:val="00D033A5"/>
    <w:rsid w:val="00D04417"/>
    <w:rsid w:val="00D04C7C"/>
    <w:rsid w:val="00D04D76"/>
    <w:rsid w:val="00D0667E"/>
    <w:rsid w:val="00D07E3C"/>
    <w:rsid w:val="00D13326"/>
    <w:rsid w:val="00D145B9"/>
    <w:rsid w:val="00D14D5E"/>
    <w:rsid w:val="00D15069"/>
    <w:rsid w:val="00D15513"/>
    <w:rsid w:val="00D166CA"/>
    <w:rsid w:val="00D167FE"/>
    <w:rsid w:val="00D17BC1"/>
    <w:rsid w:val="00D20760"/>
    <w:rsid w:val="00D23144"/>
    <w:rsid w:val="00D23761"/>
    <w:rsid w:val="00D25E1A"/>
    <w:rsid w:val="00D25F3E"/>
    <w:rsid w:val="00D25F6B"/>
    <w:rsid w:val="00D31565"/>
    <w:rsid w:val="00D3222B"/>
    <w:rsid w:val="00D323F0"/>
    <w:rsid w:val="00D32546"/>
    <w:rsid w:val="00D33A25"/>
    <w:rsid w:val="00D33ED2"/>
    <w:rsid w:val="00D33FA9"/>
    <w:rsid w:val="00D35BCF"/>
    <w:rsid w:val="00D3657D"/>
    <w:rsid w:val="00D36DB0"/>
    <w:rsid w:val="00D37B9E"/>
    <w:rsid w:val="00D42488"/>
    <w:rsid w:val="00D44CB0"/>
    <w:rsid w:val="00D45968"/>
    <w:rsid w:val="00D469C2"/>
    <w:rsid w:val="00D46B87"/>
    <w:rsid w:val="00D47BEC"/>
    <w:rsid w:val="00D47FA2"/>
    <w:rsid w:val="00D50DDD"/>
    <w:rsid w:val="00D51BDD"/>
    <w:rsid w:val="00D54C84"/>
    <w:rsid w:val="00D56F0E"/>
    <w:rsid w:val="00D57C56"/>
    <w:rsid w:val="00D6018D"/>
    <w:rsid w:val="00D60DB0"/>
    <w:rsid w:val="00D619DB"/>
    <w:rsid w:val="00D61CC0"/>
    <w:rsid w:val="00D629A4"/>
    <w:rsid w:val="00D63278"/>
    <w:rsid w:val="00D63873"/>
    <w:rsid w:val="00D64927"/>
    <w:rsid w:val="00D64B66"/>
    <w:rsid w:val="00D66396"/>
    <w:rsid w:val="00D67A26"/>
    <w:rsid w:val="00D71136"/>
    <w:rsid w:val="00D716D0"/>
    <w:rsid w:val="00D729BF"/>
    <w:rsid w:val="00D8014B"/>
    <w:rsid w:val="00D84C5A"/>
    <w:rsid w:val="00D855C7"/>
    <w:rsid w:val="00D859EB"/>
    <w:rsid w:val="00D9106C"/>
    <w:rsid w:val="00D911B6"/>
    <w:rsid w:val="00D91672"/>
    <w:rsid w:val="00D91CAD"/>
    <w:rsid w:val="00D92088"/>
    <w:rsid w:val="00D94845"/>
    <w:rsid w:val="00D94ED1"/>
    <w:rsid w:val="00D94F48"/>
    <w:rsid w:val="00D96D3D"/>
    <w:rsid w:val="00D96FD8"/>
    <w:rsid w:val="00DA236C"/>
    <w:rsid w:val="00DA2D21"/>
    <w:rsid w:val="00DA4664"/>
    <w:rsid w:val="00DA470B"/>
    <w:rsid w:val="00DA6D2C"/>
    <w:rsid w:val="00DA7377"/>
    <w:rsid w:val="00DA7BA9"/>
    <w:rsid w:val="00DA7C71"/>
    <w:rsid w:val="00DB0277"/>
    <w:rsid w:val="00DB413A"/>
    <w:rsid w:val="00DB46A5"/>
    <w:rsid w:val="00DB714B"/>
    <w:rsid w:val="00DB71B3"/>
    <w:rsid w:val="00DB7C87"/>
    <w:rsid w:val="00DC0C77"/>
    <w:rsid w:val="00DC1DD5"/>
    <w:rsid w:val="00DC259C"/>
    <w:rsid w:val="00DC2B1D"/>
    <w:rsid w:val="00DC2DA5"/>
    <w:rsid w:val="00DC3160"/>
    <w:rsid w:val="00DC337D"/>
    <w:rsid w:val="00DC4EDF"/>
    <w:rsid w:val="00DC7963"/>
    <w:rsid w:val="00DD0EA5"/>
    <w:rsid w:val="00DD34F3"/>
    <w:rsid w:val="00DD4AC4"/>
    <w:rsid w:val="00DD4CBD"/>
    <w:rsid w:val="00DD571A"/>
    <w:rsid w:val="00DD686E"/>
    <w:rsid w:val="00DE0E22"/>
    <w:rsid w:val="00DE5FB3"/>
    <w:rsid w:val="00DE6192"/>
    <w:rsid w:val="00DF0144"/>
    <w:rsid w:val="00DF5A8A"/>
    <w:rsid w:val="00E00AE9"/>
    <w:rsid w:val="00E01013"/>
    <w:rsid w:val="00E0196B"/>
    <w:rsid w:val="00E020DA"/>
    <w:rsid w:val="00E02A03"/>
    <w:rsid w:val="00E03448"/>
    <w:rsid w:val="00E04426"/>
    <w:rsid w:val="00E05A08"/>
    <w:rsid w:val="00E05C4E"/>
    <w:rsid w:val="00E05D5A"/>
    <w:rsid w:val="00E05FD3"/>
    <w:rsid w:val="00E061F8"/>
    <w:rsid w:val="00E07A0A"/>
    <w:rsid w:val="00E107AC"/>
    <w:rsid w:val="00E108E7"/>
    <w:rsid w:val="00E12A32"/>
    <w:rsid w:val="00E14A2A"/>
    <w:rsid w:val="00E14BA2"/>
    <w:rsid w:val="00E151B2"/>
    <w:rsid w:val="00E16882"/>
    <w:rsid w:val="00E1704C"/>
    <w:rsid w:val="00E20EB7"/>
    <w:rsid w:val="00E21270"/>
    <w:rsid w:val="00E243C1"/>
    <w:rsid w:val="00E25F47"/>
    <w:rsid w:val="00E277E9"/>
    <w:rsid w:val="00E27C3B"/>
    <w:rsid w:val="00E31E09"/>
    <w:rsid w:val="00E3210F"/>
    <w:rsid w:val="00E32482"/>
    <w:rsid w:val="00E34552"/>
    <w:rsid w:val="00E40AF1"/>
    <w:rsid w:val="00E411F4"/>
    <w:rsid w:val="00E417B5"/>
    <w:rsid w:val="00E422B5"/>
    <w:rsid w:val="00E42345"/>
    <w:rsid w:val="00E4285A"/>
    <w:rsid w:val="00E42AE1"/>
    <w:rsid w:val="00E44A6D"/>
    <w:rsid w:val="00E50FB3"/>
    <w:rsid w:val="00E52059"/>
    <w:rsid w:val="00E531B4"/>
    <w:rsid w:val="00E535D7"/>
    <w:rsid w:val="00E536AF"/>
    <w:rsid w:val="00E56943"/>
    <w:rsid w:val="00E56D87"/>
    <w:rsid w:val="00E575A2"/>
    <w:rsid w:val="00E61D55"/>
    <w:rsid w:val="00E623D6"/>
    <w:rsid w:val="00E6299D"/>
    <w:rsid w:val="00E62EC9"/>
    <w:rsid w:val="00E63190"/>
    <w:rsid w:val="00E634DB"/>
    <w:rsid w:val="00E66465"/>
    <w:rsid w:val="00E667B2"/>
    <w:rsid w:val="00E674E3"/>
    <w:rsid w:val="00E70B0B"/>
    <w:rsid w:val="00E70EDF"/>
    <w:rsid w:val="00E74C6A"/>
    <w:rsid w:val="00E754ED"/>
    <w:rsid w:val="00E76ABF"/>
    <w:rsid w:val="00E772D1"/>
    <w:rsid w:val="00E816D1"/>
    <w:rsid w:val="00E8171A"/>
    <w:rsid w:val="00E83797"/>
    <w:rsid w:val="00E838B5"/>
    <w:rsid w:val="00E85C75"/>
    <w:rsid w:val="00E874A2"/>
    <w:rsid w:val="00E87B3B"/>
    <w:rsid w:val="00E9007D"/>
    <w:rsid w:val="00E90C68"/>
    <w:rsid w:val="00E924B4"/>
    <w:rsid w:val="00E92C59"/>
    <w:rsid w:val="00E93B7A"/>
    <w:rsid w:val="00E94711"/>
    <w:rsid w:val="00E954D6"/>
    <w:rsid w:val="00E96A1A"/>
    <w:rsid w:val="00EA128B"/>
    <w:rsid w:val="00EA179A"/>
    <w:rsid w:val="00EA30CB"/>
    <w:rsid w:val="00EA455C"/>
    <w:rsid w:val="00EA4A56"/>
    <w:rsid w:val="00EA4F29"/>
    <w:rsid w:val="00EA71D3"/>
    <w:rsid w:val="00EA7DE3"/>
    <w:rsid w:val="00EB0FDE"/>
    <w:rsid w:val="00EB0FE6"/>
    <w:rsid w:val="00EB1236"/>
    <w:rsid w:val="00EB2888"/>
    <w:rsid w:val="00EB29BB"/>
    <w:rsid w:val="00EB2C1A"/>
    <w:rsid w:val="00EB6057"/>
    <w:rsid w:val="00EC0183"/>
    <w:rsid w:val="00EC04D3"/>
    <w:rsid w:val="00EC0780"/>
    <w:rsid w:val="00EC2124"/>
    <w:rsid w:val="00EC3366"/>
    <w:rsid w:val="00EC5CB4"/>
    <w:rsid w:val="00ED0BA6"/>
    <w:rsid w:val="00ED0D2E"/>
    <w:rsid w:val="00ED11B5"/>
    <w:rsid w:val="00ED245E"/>
    <w:rsid w:val="00ED25DB"/>
    <w:rsid w:val="00ED29E6"/>
    <w:rsid w:val="00ED3275"/>
    <w:rsid w:val="00ED33B3"/>
    <w:rsid w:val="00ED38B5"/>
    <w:rsid w:val="00ED3D77"/>
    <w:rsid w:val="00ED4277"/>
    <w:rsid w:val="00ED5652"/>
    <w:rsid w:val="00ED7F66"/>
    <w:rsid w:val="00ED7F6F"/>
    <w:rsid w:val="00EE0585"/>
    <w:rsid w:val="00EE139E"/>
    <w:rsid w:val="00EE2193"/>
    <w:rsid w:val="00EE2A2F"/>
    <w:rsid w:val="00EE367D"/>
    <w:rsid w:val="00EE3A64"/>
    <w:rsid w:val="00EE5BD1"/>
    <w:rsid w:val="00EE5FA0"/>
    <w:rsid w:val="00EE7BB7"/>
    <w:rsid w:val="00EE7BEA"/>
    <w:rsid w:val="00EF0080"/>
    <w:rsid w:val="00EF1E89"/>
    <w:rsid w:val="00EF2808"/>
    <w:rsid w:val="00EF2926"/>
    <w:rsid w:val="00EF38FF"/>
    <w:rsid w:val="00EF3D6E"/>
    <w:rsid w:val="00EF49B0"/>
    <w:rsid w:val="00EF65F1"/>
    <w:rsid w:val="00EF7C3C"/>
    <w:rsid w:val="00F00526"/>
    <w:rsid w:val="00F0131D"/>
    <w:rsid w:val="00F04B88"/>
    <w:rsid w:val="00F06EE8"/>
    <w:rsid w:val="00F10AB1"/>
    <w:rsid w:val="00F12A0C"/>
    <w:rsid w:val="00F13166"/>
    <w:rsid w:val="00F143CB"/>
    <w:rsid w:val="00F2158E"/>
    <w:rsid w:val="00F2389F"/>
    <w:rsid w:val="00F23D14"/>
    <w:rsid w:val="00F25182"/>
    <w:rsid w:val="00F25205"/>
    <w:rsid w:val="00F270BA"/>
    <w:rsid w:val="00F27D5E"/>
    <w:rsid w:val="00F32888"/>
    <w:rsid w:val="00F33566"/>
    <w:rsid w:val="00F35171"/>
    <w:rsid w:val="00F351B3"/>
    <w:rsid w:val="00F369EF"/>
    <w:rsid w:val="00F44C1D"/>
    <w:rsid w:val="00F4689B"/>
    <w:rsid w:val="00F478B0"/>
    <w:rsid w:val="00F51A1B"/>
    <w:rsid w:val="00F51E06"/>
    <w:rsid w:val="00F52159"/>
    <w:rsid w:val="00F52551"/>
    <w:rsid w:val="00F52901"/>
    <w:rsid w:val="00F53331"/>
    <w:rsid w:val="00F601E8"/>
    <w:rsid w:val="00F60B4C"/>
    <w:rsid w:val="00F61D12"/>
    <w:rsid w:val="00F62A90"/>
    <w:rsid w:val="00F636DC"/>
    <w:rsid w:val="00F6376B"/>
    <w:rsid w:val="00F64075"/>
    <w:rsid w:val="00F64626"/>
    <w:rsid w:val="00F64F57"/>
    <w:rsid w:val="00F656C5"/>
    <w:rsid w:val="00F65A1D"/>
    <w:rsid w:val="00F65A5B"/>
    <w:rsid w:val="00F662A0"/>
    <w:rsid w:val="00F66C6D"/>
    <w:rsid w:val="00F70DCF"/>
    <w:rsid w:val="00F71CDB"/>
    <w:rsid w:val="00F72954"/>
    <w:rsid w:val="00F737EC"/>
    <w:rsid w:val="00F73AE7"/>
    <w:rsid w:val="00F74210"/>
    <w:rsid w:val="00F74D6F"/>
    <w:rsid w:val="00F75088"/>
    <w:rsid w:val="00F75CF6"/>
    <w:rsid w:val="00F762A1"/>
    <w:rsid w:val="00F76543"/>
    <w:rsid w:val="00F777A2"/>
    <w:rsid w:val="00F77885"/>
    <w:rsid w:val="00F803EB"/>
    <w:rsid w:val="00F805D3"/>
    <w:rsid w:val="00F80F28"/>
    <w:rsid w:val="00F8251F"/>
    <w:rsid w:val="00F8370A"/>
    <w:rsid w:val="00F83E2A"/>
    <w:rsid w:val="00F840CE"/>
    <w:rsid w:val="00F844DB"/>
    <w:rsid w:val="00F85D58"/>
    <w:rsid w:val="00F86932"/>
    <w:rsid w:val="00F87872"/>
    <w:rsid w:val="00F90849"/>
    <w:rsid w:val="00F91D7B"/>
    <w:rsid w:val="00F9308A"/>
    <w:rsid w:val="00F9694E"/>
    <w:rsid w:val="00F96E40"/>
    <w:rsid w:val="00F97766"/>
    <w:rsid w:val="00FA22F9"/>
    <w:rsid w:val="00FA24F8"/>
    <w:rsid w:val="00FA3158"/>
    <w:rsid w:val="00FA6E40"/>
    <w:rsid w:val="00FA7EC4"/>
    <w:rsid w:val="00FB1D91"/>
    <w:rsid w:val="00FB251B"/>
    <w:rsid w:val="00FB2B27"/>
    <w:rsid w:val="00FB2D3B"/>
    <w:rsid w:val="00FB34CD"/>
    <w:rsid w:val="00FB40D1"/>
    <w:rsid w:val="00FB4CE1"/>
    <w:rsid w:val="00FB5C7D"/>
    <w:rsid w:val="00FB709D"/>
    <w:rsid w:val="00FB771B"/>
    <w:rsid w:val="00FB7B50"/>
    <w:rsid w:val="00FC0288"/>
    <w:rsid w:val="00FC02B5"/>
    <w:rsid w:val="00FC2C67"/>
    <w:rsid w:val="00FC4577"/>
    <w:rsid w:val="00FD0D3F"/>
    <w:rsid w:val="00FD166A"/>
    <w:rsid w:val="00FD60FF"/>
    <w:rsid w:val="00FD68DF"/>
    <w:rsid w:val="00FD764D"/>
    <w:rsid w:val="00FD76D6"/>
    <w:rsid w:val="00FE0A8D"/>
    <w:rsid w:val="00FE0F21"/>
    <w:rsid w:val="00FE1796"/>
    <w:rsid w:val="00FE3BDB"/>
    <w:rsid w:val="00FE5350"/>
    <w:rsid w:val="00FE6779"/>
    <w:rsid w:val="00FE6E06"/>
    <w:rsid w:val="00FF36F1"/>
    <w:rsid w:val="00FF3E5C"/>
    <w:rsid w:val="00FF4CBD"/>
    <w:rsid w:val="00FF629E"/>
    <w:rsid w:val="00FF63B5"/>
    <w:rsid w:val="00FF6AD8"/>
    <w:rsid w:val="00FF7952"/>
    <w:rsid w:val="00FF7B4F"/>
    <w:rsid w:val="00FF7E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7544F"/>
  <w15:docId w15:val="{6C025DEA-1D15-4B0F-925C-F00146E6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0" w:unhideWhenUsed="1" w:qFormat="1"/>
    <w:lsdException w:name="heading 7" w:uiPriority="0" w:qFormat="1"/>
    <w:lsdException w:name="heading 8" w:semiHidden="1" w:uiPriority="9" w:unhideWhenUsed="1"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19EA"/>
    <w:pPr>
      <w:widowControl w:val="0"/>
      <w:suppressAutoHyphens/>
      <w:overflowPunct w:val="0"/>
      <w:autoSpaceDE w:val="0"/>
      <w:jc w:val="both"/>
      <w:textAlignment w:val="baseline"/>
    </w:pPr>
    <w:rPr>
      <w:sz w:val="24"/>
      <w:lang w:eastAsia="zh-CN"/>
    </w:rPr>
  </w:style>
  <w:style w:type="paragraph" w:styleId="1">
    <w:name w:val="heading 1"/>
    <w:basedOn w:val="a"/>
    <w:next w:val="a"/>
    <w:qFormat/>
    <w:rsid w:val="000319EA"/>
    <w:pPr>
      <w:keepNext/>
      <w:widowControl/>
      <w:suppressAutoHyphens w:val="0"/>
      <w:overflowPunct/>
      <w:autoSpaceDE/>
      <w:jc w:val="center"/>
      <w:textAlignment w:val="auto"/>
      <w:outlineLvl w:val="0"/>
    </w:pPr>
    <w:rPr>
      <w:rFonts w:ascii="Courier New" w:hAnsi="Courier New" w:cs="Courier New"/>
      <w:b/>
      <w:sz w:val="32"/>
    </w:rPr>
  </w:style>
  <w:style w:type="paragraph" w:styleId="2">
    <w:name w:val="heading 2"/>
    <w:basedOn w:val="a"/>
    <w:next w:val="a"/>
    <w:qFormat/>
    <w:rsid w:val="000319EA"/>
    <w:pPr>
      <w:keepNext/>
      <w:numPr>
        <w:ilvl w:val="1"/>
        <w:numId w:val="1"/>
      </w:numPr>
      <w:jc w:val="center"/>
      <w:outlineLvl w:val="1"/>
    </w:pPr>
    <w:rPr>
      <w:b/>
      <w:sz w:val="30"/>
    </w:rPr>
  </w:style>
  <w:style w:type="paragraph" w:styleId="3">
    <w:name w:val="heading 3"/>
    <w:basedOn w:val="10"/>
    <w:next w:val="a0"/>
    <w:qFormat/>
    <w:rsid w:val="000319EA"/>
    <w:pPr>
      <w:numPr>
        <w:ilvl w:val="2"/>
        <w:numId w:val="1"/>
      </w:numPr>
      <w:outlineLvl w:val="2"/>
    </w:pPr>
    <w:rPr>
      <w:rFonts w:ascii="Times New Roman" w:hAnsi="Times New Roman" w:cs="Times New Roman"/>
      <w:b/>
      <w:bCs/>
    </w:rPr>
  </w:style>
  <w:style w:type="paragraph" w:styleId="4">
    <w:name w:val="heading 4"/>
    <w:basedOn w:val="a"/>
    <w:next w:val="a"/>
    <w:qFormat/>
    <w:rsid w:val="000319EA"/>
    <w:pPr>
      <w:keepNext/>
      <w:shd w:val="clear" w:color="auto" w:fill="FFFFFF"/>
      <w:overflowPunct/>
      <w:autoSpaceDE/>
      <w:spacing w:line="254" w:lineRule="exact"/>
      <w:ind w:right="67"/>
      <w:jc w:val="left"/>
      <w:textAlignment w:val="auto"/>
      <w:outlineLvl w:val="3"/>
    </w:pPr>
    <w:rPr>
      <w:b/>
      <w:bCs/>
      <w:sz w:val="22"/>
      <w:szCs w:val="22"/>
      <w:lang w:bidi="ru-RU"/>
    </w:rPr>
  </w:style>
  <w:style w:type="paragraph" w:styleId="5">
    <w:name w:val="heading 5"/>
    <w:basedOn w:val="a"/>
    <w:next w:val="a"/>
    <w:link w:val="50"/>
    <w:uiPriority w:val="9"/>
    <w:unhideWhenUsed/>
    <w:qFormat/>
    <w:rsid w:val="00957590"/>
    <w:pPr>
      <w:widowControl/>
      <w:suppressAutoHyphens w:val="0"/>
      <w:overflowPunct/>
      <w:autoSpaceDE/>
      <w:spacing w:before="240" w:after="60"/>
      <w:jc w:val="left"/>
      <w:textAlignment w:val="auto"/>
      <w:outlineLvl w:val="4"/>
    </w:pPr>
    <w:rPr>
      <w:rFonts w:ascii="Calibri" w:hAnsi="Calibri"/>
      <w:b/>
      <w:bCs/>
      <w:i/>
      <w:iCs/>
      <w:sz w:val="26"/>
      <w:szCs w:val="26"/>
    </w:rPr>
  </w:style>
  <w:style w:type="paragraph" w:styleId="6">
    <w:name w:val="heading 6"/>
    <w:basedOn w:val="a"/>
    <w:next w:val="a"/>
    <w:link w:val="60"/>
    <w:qFormat/>
    <w:rsid w:val="0062011E"/>
    <w:pPr>
      <w:overflowPunct/>
      <w:autoSpaceDE/>
      <w:spacing w:before="240" w:after="60"/>
      <w:jc w:val="left"/>
      <w:textAlignment w:val="auto"/>
      <w:outlineLvl w:val="5"/>
    </w:pPr>
    <w:rPr>
      <w:rFonts w:ascii="Calibri" w:hAnsi="Calibri" w:cs="Calibri"/>
      <w:b/>
      <w:bCs/>
      <w:sz w:val="22"/>
      <w:szCs w:val="22"/>
      <w:lang w:bidi="ru-RU"/>
    </w:rPr>
  </w:style>
  <w:style w:type="paragraph" w:styleId="7">
    <w:name w:val="heading 7"/>
    <w:basedOn w:val="a"/>
    <w:next w:val="a"/>
    <w:qFormat/>
    <w:rsid w:val="000319EA"/>
    <w:pPr>
      <w:keepNext/>
      <w:overflowPunct/>
      <w:autoSpaceDE/>
      <w:textAlignment w:val="auto"/>
      <w:outlineLvl w:val="6"/>
    </w:pPr>
    <w:rPr>
      <w:szCs w:val="24"/>
      <w:lang w:bidi="ru-RU"/>
    </w:rPr>
  </w:style>
  <w:style w:type="paragraph" w:styleId="9">
    <w:name w:val="heading 9"/>
    <w:basedOn w:val="a"/>
    <w:next w:val="a"/>
    <w:qFormat/>
    <w:rsid w:val="000319EA"/>
    <w:pPr>
      <w:keepNext/>
      <w:numPr>
        <w:ilvl w:val="8"/>
        <w:numId w:val="1"/>
      </w:numPr>
      <w:spacing w:line="360" w:lineRule="auto"/>
      <w:ind w:left="709" w:right="-2"/>
      <w:outlineLvl w:val="8"/>
    </w:pPr>
    <w:rPr>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3z0">
    <w:name w:val="WW8Num3z0"/>
    <w:rsid w:val="000319EA"/>
    <w:rPr>
      <w:rFonts w:ascii="Symbol" w:hAnsi="Symbol" w:cs="Symbol"/>
    </w:rPr>
  </w:style>
  <w:style w:type="character" w:customStyle="1" w:styleId="WW8Num4z0">
    <w:name w:val="WW8Num4z0"/>
    <w:rsid w:val="000319EA"/>
    <w:rPr>
      <w:rFonts w:ascii="Symbol" w:hAnsi="Symbol" w:cs="Symbol"/>
    </w:rPr>
  </w:style>
  <w:style w:type="character" w:customStyle="1" w:styleId="Absatz-Standardschriftart">
    <w:name w:val="Absatz-Standardschriftart"/>
    <w:rsid w:val="000319EA"/>
  </w:style>
  <w:style w:type="character" w:customStyle="1" w:styleId="18">
    <w:name w:val="Основной шрифт абзаца18"/>
    <w:rsid w:val="000319EA"/>
  </w:style>
  <w:style w:type="character" w:customStyle="1" w:styleId="17">
    <w:name w:val="Основной шрифт абзаца17"/>
    <w:rsid w:val="000319EA"/>
  </w:style>
  <w:style w:type="character" w:customStyle="1" w:styleId="WW-Absatz-Standardschriftart">
    <w:name w:val="WW-Absatz-Standardschriftart"/>
    <w:rsid w:val="000319EA"/>
  </w:style>
  <w:style w:type="character" w:customStyle="1" w:styleId="WW-Absatz-Standardschriftart1">
    <w:name w:val="WW-Absatz-Standardschriftart1"/>
    <w:rsid w:val="000319EA"/>
  </w:style>
  <w:style w:type="character" w:customStyle="1" w:styleId="WW8Num3z1">
    <w:name w:val="WW8Num3z1"/>
    <w:rsid w:val="000319EA"/>
    <w:rPr>
      <w:rFonts w:ascii="Wingdings 2" w:hAnsi="Wingdings 2" w:cs="StarSymbol"/>
      <w:sz w:val="18"/>
      <w:szCs w:val="18"/>
    </w:rPr>
  </w:style>
  <w:style w:type="character" w:customStyle="1" w:styleId="WW8Num3z2">
    <w:name w:val="WW8Num3z2"/>
    <w:rsid w:val="000319EA"/>
    <w:rPr>
      <w:rFonts w:ascii="StarSymbol" w:hAnsi="StarSymbol" w:cs="StarSymbol"/>
      <w:sz w:val="18"/>
      <w:szCs w:val="18"/>
    </w:rPr>
  </w:style>
  <w:style w:type="character" w:customStyle="1" w:styleId="WW8Num5z0">
    <w:name w:val="WW8Num5z0"/>
    <w:rsid w:val="000319EA"/>
    <w:rPr>
      <w:rFonts w:ascii="Symbol" w:hAnsi="Symbol" w:cs="Symbol"/>
    </w:rPr>
  </w:style>
  <w:style w:type="character" w:customStyle="1" w:styleId="WW8Num6z0">
    <w:name w:val="WW8Num6z0"/>
    <w:rsid w:val="000319EA"/>
    <w:rPr>
      <w:rFonts w:ascii="Symbol" w:hAnsi="Symbol" w:cs="Symbol"/>
    </w:rPr>
  </w:style>
  <w:style w:type="character" w:customStyle="1" w:styleId="16">
    <w:name w:val="Основной шрифт абзаца16"/>
    <w:rsid w:val="000319EA"/>
  </w:style>
  <w:style w:type="character" w:customStyle="1" w:styleId="WW-Absatz-Standardschriftart11">
    <w:name w:val="WW-Absatz-Standardschriftart11"/>
    <w:rsid w:val="000319EA"/>
  </w:style>
  <w:style w:type="character" w:customStyle="1" w:styleId="WW-Absatz-Standardschriftart111">
    <w:name w:val="WW-Absatz-Standardschriftart111"/>
    <w:rsid w:val="000319EA"/>
  </w:style>
  <w:style w:type="character" w:customStyle="1" w:styleId="WW-Absatz-Standardschriftart1111">
    <w:name w:val="WW-Absatz-Standardschriftart1111"/>
    <w:rsid w:val="000319EA"/>
  </w:style>
  <w:style w:type="character" w:customStyle="1" w:styleId="WW-Absatz-Standardschriftart11111">
    <w:name w:val="WW-Absatz-Standardschriftart11111"/>
    <w:rsid w:val="000319EA"/>
  </w:style>
  <w:style w:type="character" w:customStyle="1" w:styleId="WW-Absatz-Standardschriftart111111">
    <w:name w:val="WW-Absatz-Standardschriftart111111"/>
    <w:rsid w:val="000319EA"/>
  </w:style>
  <w:style w:type="character" w:customStyle="1" w:styleId="WW8Num4z1">
    <w:name w:val="WW8Num4z1"/>
    <w:rsid w:val="000319EA"/>
    <w:rPr>
      <w:rFonts w:ascii="Wingdings 2" w:hAnsi="Wingdings 2" w:cs="StarSymbol"/>
      <w:sz w:val="18"/>
      <w:szCs w:val="18"/>
    </w:rPr>
  </w:style>
  <w:style w:type="character" w:customStyle="1" w:styleId="WW8Num4z2">
    <w:name w:val="WW8Num4z2"/>
    <w:rsid w:val="000319EA"/>
    <w:rPr>
      <w:rFonts w:ascii="StarSymbol" w:hAnsi="StarSymbol" w:cs="StarSymbol"/>
      <w:sz w:val="18"/>
      <w:szCs w:val="18"/>
    </w:rPr>
  </w:style>
  <w:style w:type="character" w:customStyle="1" w:styleId="WW8Num7z0">
    <w:name w:val="WW8Num7z0"/>
    <w:rsid w:val="000319EA"/>
    <w:rPr>
      <w:rFonts w:ascii="Symbol" w:hAnsi="Symbol" w:cs="Symbol"/>
    </w:rPr>
  </w:style>
  <w:style w:type="character" w:customStyle="1" w:styleId="WW8Num10z0">
    <w:name w:val="WW8Num10z0"/>
    <w:rsid w:val="000319EA"/>
    <w:rPr>
      <w:rFonts w:ascii="Symbol" w:hAnsi="Symbol" w:cs="Symbol"/>
    </w:rPr>
  </w:style>
  <w:style w:type="character" w:customStyle="1" w:styleId="WW8Num11z0">
    <w:name w:val="WW8Num11z0"/>
    <w:rsid w:val="000319EA"/>
    <w:rPr>
      <w:rFonts w:ascii="Symbol" w:hAnsi="Symbol" w:cs="Symbol"/>
    </w:rPr>
  </w:style>
  <w:style w:type="character" w:customStyle="1" w:styleId="WW8Num13z0">
    <w:name w:val="WW8Num13z0"/>
    <w:rsid w:val="000319EA"/>
    <w:rPr>
      <w:rFonts w:ascii="Symbol" w:hAnsi="Symbol" w:cs="Symbol"/>
    </w:rPr>
  </w:style>
  <w:style w:type="character" w:customStyle="1" w:styleId="WW8Num13z1">
    <w:name w:val="WW8Num13z1"/>
    <w:rsid w:val="000319EA"/>
    <w:rPr>
      <w:rFonts w:ascii="Courier New" w:hAnsi="Courier New" w:cs="Courier New"/>
    </w:rPr>
  </w:style>
  <w:style w:type="character" w:customStyle="1" w:styleId="WW8Num13z2">
    <w:name w:val="WW8Num13z2"/>
    <w:rsid w:val="000319EA"/>
    <w:rPr>
      <w:rFonts w:ascii="Wingdings" w:hAnsi="Wingdings" w:cs="Wingdings"/>
    </w:rPr>
  </w:style>
  <w:style w:type="character" w:customStyle="1" w:styleId="WW8Num14z0">
    <w:name w:val="WW8Num14z0"/>
    <w:rsid w:val="000319EA"/>
    <w:rPr>
      <w:rFonts w:ascii="Wingdings" w:hAnsi="Wingdings" w:cs="StarSymbol"/>
      <w:sz w:val="18"/>
      <w:szCs w:val="18"/>
    </w:rPr>
  </w:style>
  <w:style w:type="character" w:customStyle="1" w:styleId="WW8Num14z1">
    <w:name w:val="WW8Num14z1"/>
    <w:rsid w:val="000319EA"/>
    <w:rPr>
      <w:rFonts w:ascii="Wingdings 2" w:hAnsi="Wingdings 2" w:cs="StarSymbol"/>
      <w:sz w:val="18"/>
      <w:szCs w:val="18"/>
    </w:rPr>
  </w:style>
  <w:style w:type="character" w:customStyle="1" w:styleId="WW8Num14z2">
    <w:name w:val="WW8Num14z2"/>
    <w:rsid w:val="000319EA"/>
    <w:rPr>
      <w:rFonts w:ascii="StarSymbol" w:hAnsi="StarSymbol" w:cs="StarSymbol"/>
      <w:sz w:val="18"/>
      <w:szCs w:val="18"/>
    </w:rPr>
  </w:style>
  <w:style w:type="character" w:customStyle="1" w:styleId="WW8Num15z0">
    <w:name w:val="WW8Num15z0"/>
    <w:rsid w:val="000319EA"/>
    <w:rPr>
      <w:rFonts w:ascii="Symbol" w:hAnsi="Symbol" w:cs="Symbol"/>
    </w:rPr>
  </w:style>
  <w:style w:type="character" w:customStyle="1" w:styleId="WW8Num16z0">
    <w:name w:val="WW8Num16z0"/>
    <w:rsid w:val="000319EA"/>
    <w:rPr>
      <w:rFonts w:ascii="Wingdings" w:hAnsi="Wingdings" w:cs="StarSymbol"/>
      <w:sz w:val="18"/>
      <w:szCs w:val="18"/>
    </w:rPr>
  </w:style>
  <w:style w:type="character" w:customStyle="1" w:styleId="WW8Num17z2">
    <w:name w:val="WW8Num17z2"/>
    <w:rsid w:val="000319EA"/>
    <w:rPr>
      <w:rFonts w:ascii="Wingdings" w:hAnsi="Wingdings" w:cs="Wingdings"/>
    </w:rPr>
  </w:style>
  <w:style w:type="character" w:customStyle="1" w:styleId="WW8Num17z3">
    <w:name w:val="WW8Num17z3"/>
    <w:rsid w:val="000319EA"/>
    <w:rPr>
      <w:rFonts w:ascii="Symbol" w:hAnsi="Symbol" w:cs="Symbol"/>
    </w:rPr>
  </w:style>
  <w:style w:type="character" w:customStyle="1" w:styleId="WW8Num17z4">
    <w:name w:val="WW8Num17z4"/>
    <w:rsid w:val="000319EA"/>
    <w:rPr>
      <w:rFonts w:ascii="Courier New" w:hAnsi="Courier New" w:cs="Courier New"/>
    </w:rPr>
  </w:style>
  <w:style w:type="character" w:customStyle="1" w:styleId="15">
    <w:name w:val="Основной шрифт абзаца15"/>
    <w:rsid w:val="000319EA"/>
  </w:style>
  <w:style w:type="character" w:customStyle="1" w:styleId="40">
    <w:name w:val="Заголовок 4 Знак"/>
    <w:rsid w:val="000319EA"/>
    <w:rPr>
      <w:b/>
      <w:bCs/>
      <w:sz w:val="22"/>
      <w:szCs w:val="22"/>
      <w:shd w:val="clear" w:color="auto" w:fill="FFFFFF"/>
      <w:lang w:bidi="ru-RU"/>
    </w:rPr>
  </w:style>
  <w:style w:type="character" w:customStyle="1" w:styleId="70">
    <w:name w:val="Заголовок 7 Знак"/>
    <w:rsid w:val="000319EA"/>
    <w:rPr>
      <w:sz w:val="24"/>
      <w:szCs w:val="24"/>
      <w:lang w:bidi="ru-RU"/>
    </w:rPr>
  </w:style>
  <w:style w:type="character" w:customStyle="1" w:styleId="WW8Num8z0">
    <w:name w:val="WW8Num8z0"/>
    <w:rsid w:val="000319EA"/>
    <w:rPr>
      <w:rFonts w:ascii="Symbol" w:hAnsi="Symbol" w:cs="Symbol"/>
    </w:rPr>
  </w:style>
  <w:style w:type="character" w:customStyle="1" w:styleId="WW8Num19z0">
    <w:name w:val="WW8Num19z0"/>
    <w:rsid w:val="000319EA"/>
    <w:rPr>
      <w:rFonts w:ascii="Symbol" w:hAnsi="Symbol" w:cs="Symbol"/>
    </w:rPr>
  </w:style>
  <w:style w:type="character" w:customStyle="1" w:styleId="WW8Num19z1">
    <w:name w:val="WW8Num19z1"/>
    <w:rsid w:val="000319EA"/>
    <w:rPr>
      <w:rFonts w:ascii="Courier New" w:hAnsi="Courier New" w:cs="Courier New"/>
    </w:rPr>
  </w:style>
  <w:style w:type="character" w:customStyle="1" w:styleId="WW8Num19z2">
    <w:name w:val="WW8Num19z2"/>
    <w:rsid w:val="000319EA"/>
    <w:rPr>
      <w:rFonts w:ascii="Wingdings" w:hAnsi="Wingdings" w:cs="Wingdings"/>
    </w:rPr>
  </w:style>
  <w:style w:type="character" w:customStyle="1" w:styleId="WW8Num21z0">
    <w:name w:val="WW8Num21z0"/>
    <w:rsid w:val="000319EA"/>
    <w:rPr>
      <w:rFonts w:ascii="Symbol" w:hAnsi="Symbol" w:cs="Symbol"/>
    </w:rPr>
  </w:style>
  <w:style w:type="character" w:customStyle="1" w:styleId="WW8Num22z0">
    <w:name w:val="WW8Num22z0"/>
    <w:rsid w:val="000319EA"/>
    <w:rPr>
      <w:rFonts w:ascii="Wingdings" w:hAnsi="Wingdings" w:cs="Wingdings"/>
    </w:rPr>
  </w:style>
  <w:style w:type="character" w:customStyle="1" w:styleId="WW8Num22z1">
    <w:name w:val="WW8Num22z1"/>
    <w:rsid w:val="000319EA"/>
    <w:rPr>
      <w:rFonts w:ascii="Courier New" w:hAnsi="Courier New" w:cs="Courier New"/>
    </w:rPr>
  </w:style>
  <w:style w:type="character" w:customStyle="1" w:styleId="WW8Num22z2">
    <w:name w:val="WW8Num22z2"/>
    <w:rsid w:val="000319EA"/>
    <w:rPr>
      <w:rFonts w:ascii="Wingdings" w:hAnsi="Wingdings" w:cs="Wingdings"/>
    </w:rPr>
  </w:style>
  <w:style w:type="character" w:customStyle="1" w:styleId="WW8Num22z3">
    <w:name w:val="WW8Num22z3"/>
    <w:rsid w:val="000319EA"/>
    <w:rPr>
      <w:rFonts w:ascii="Symbol" w:hAnsi="Symbol" w:cs="Symbol"/>
    </w:rPr>
  </w:style>
  <w:style w:type="character" w:customStyle="1" w:styleId="WW8Num23z0">
    <w:name w:val="WW8Num23z0"/>
    <w:rsid w:val="000319EA"/>
    <w:rPr>
      <w:rFonts w:ascii="Symbol" w:hAnsi="Symbol" w:cs="Symbol"/>
    </w:rPr>
  </w:style>
  <w:style w:type="character" w:customStyle="1" w:styleId="WW8Num26z0">
    <w:name w:val="WW8Num26z0"/>
    <w:rsid w:val="000319EA"/>
    <w:rPr>
      <w:rFonts w:ascii="Wingdings" w:hAnsi="Wingdings" w:cs="Wingdings"/>
    </w:rPr>
  </w:style>
  <w:style w:type="character" w:customStyle="1" w:styleId="WW8Num29z0">
    <w:name w:val="WW8Num29z0"/>
    <w:rsid w:val="000319EA"/>
    <w:rPr>
      <w:rFonts w:ascii="Times New Roman" w:hAnsi="Times New Roman" w:cs="Times New Roman"/>
    </w:rPr>
  </w:style>
  <w:style w:type="character" w:customStyle="1" w:styleId="WW8Num29z1">
    <w:name w:val="WW8Num29z1"/>
    <w:rsid w:val="000319EA"/>
    <w:rPr>
      <w:rFonts w:ascii="Courier New" w:hAnsi="Courier New" w:cs="Courier New"/>
    </w:rPr>
  </w:style>
  <w:style w:type="character" w:customStyle="1" w:styleId="WW8Num29z2">
    <w:name w:val="WW8Num29z2"/>
    <w:rsid w:val="000319EA"/>
    <w:rPr>
      <w:rFonts w:ascii="Wingdings" w:hAnsi="Wingdings" w:cs="Wingdings"/>
    </w:rPr>
  </w:style>
  <w:style w:type="character" w:customStyle="1" w:styleId="WW8Num29z3">
    <w:name w:val="WW8Num29z3"/>
    <w:rsid w:val="000319EA"/>
    <w:rPr>
      <w:rFonts w:ascii="Symbol" w:hAnsi="Symbol" w:cs="Symbol"/>
    </w:rPr>
  </w:style>
  <w:style w:type="character" w:customStyle="1" w:styleId="14">
    <w:name w:val="Основной шрифт абзаца14"/>
    <w:rsid w:val="000319EA"/>
  </w:style>
  <w:style w:type="character" w:customStyle="1" w:styleId="WW-Absatz-Standardschriftart1111111">
    <w:name w:val="WW-Absatz-Standardschriftart1111111"/>
    <w:rsid w:val="000319EA"/>
  </w:style>
  <w:style w:type="character" w:customStyle="1" w:styleId="WW-Absatz-Standardschriftart11111111">
    <w:name w:val="WW-Absatz-Standardschriftart11111111"/>
    <w:rsid w:val="000319EA"/>
  </w:style>
  <w:style w:type="character" w:customStyle="1" w:styleId="WW8Num2z0">
    <w:name w:val="WW8Num2z0"/>
    <w:rsid w:val="000319EA"/>
    <w:rPr>
      <w:rFonts w:ascii="Symbol" w:hAnsi="Symbol" w:cs="Symbol"/>
    </w:rPr>
  </w:style>
  <w:style w:type="character" w:customStyle="1" w:styleId="WW-Absatz-Standardschriftart111111111">
    <w:name w:val="WW-Absatz-Standardschriftart111111111"/>
    <w:rsid w:val="000319EA"/>
  </w:style>
  <w:style w:type="character" w:customStyle="1" w:styleId="WW8Num5z1">
    <w:name w:val="WW8Num5z1"/>
    <w:rsid w:val="000319EA"/>
    <w:rPr>
      <w:rFonts w:ascii="Wingdings 2" w:hAnsi="Wingdings 2" w:cs="StarSymbol"/>
      <w:sz w:val="18"/>
      <w:szCs w:val="18"/>
    </w:rPr>
  </w:style>
  <w:style w:type="character" w:customStyle="1" w:styleId="WW8Num5z2">
    <w:name w:val="WW8Num5z2"/>
    <w:rsid w:val="000319EA"/>
    <w:rPr>
      <w:rFonts w:ascii="StarSymbol" w:hAnsi="StarSymbol" w:cs="StarSymbol"/>
      <w:sz w:val="18"/>
      <w:szCs w:val="18"/>
    </w:rPr>
  </w:style>
  <w:style w:type="character" w:customStyle="1" w:styleId="WW8Num9z0">
    <w:name w:val="WW8Num9z0"/>
    <w:rsid w:val="000319EA"/>
    <w:rPr>
      <w:rFonts w:ascii="Symbol" w:hAnsi="Symbol" w:cs="Symbol"/>
    </w:rPr>
  </w:style>
  <w:style w:type="character" w:customStyle="1" w:styleId="WW8Num10z3">
    <w:name w:val="WW8Num10z3"/>
    <w:rsid w:val="000319EA"/>
    <w:rPr>
      <w:rFonts w:ascii="Symbol" w:hAnsi="Symbol" w:cs="Symbol"/>
    </w:rPr>
  </w:style>
  <w:style w:type="character" w:customStyle="1" w:styleId="WW8Num10z4">
    <w:name w:val="WW8Num10z4"/>
    <w:rsid w:val="000319EA"/>
    <w:rPr>
      <w:rFonts w:ascii="Courier New" w:hAnsi="Courier New" w:cs="Courier New"/>
    </w:rPr>
  </w:style>
  <w:style w:type="character" w:customStyle="1" w:styleId="WW-Absatz-Standardschriftart1111111111">
    <w:name w:val="WW-Absatz-Standardschriftart1111111111"/>
    <w:rsid w:val="000319EA"/>
  </w:style>
  <w:style w:type="character" w:customStyle="1" w:styleId="WW-Absatz-Standardschriftart11111111111">
    <w:name w:val="WW-Absatz-Standardschriftart11111111111"/>
    <w:rsid w:val="000319EA"/>
  </w:style>
  <w:style w:type="character" w:customStyle="1" w:styleId="WW-Absatz-Standardschriftart111111111111">
    <w:name w:val="WW-Absatz-Standardschriftart111111111111"/>
    <w:rsid w:val="000319EA"/>
  </w:style>
  <w:style w:type="character" w:customStyle="1" w:styleId="WW8Num11z3">
    <w:name w:val="WW8Num11z3"/>
    <w:rsid w:val="000319EA"/>
    <w:rPr>
      <w:rFonts w:ascii="Symbol" w:hAnsi="Symbol" w:cs="Symbol"/>
    </w:rPr>
  </w:style>
  <w:style w:type="character" w:customStyle="1" w:styleId="WW8Num11z4">
    <w:name w:val="WW8Num11z4"/>
    <w:rsid w:val="000319EA"/>
    <w:rPr>
      <w:rFonts w:ascii="Courier New" w:hAnsi="Courier New" w:cs="Courier New"/>
    </w:rPr>
  </w:style>
  <w:style w:type="character" w:customStyle="1" w:styleId="WW8Num12z0">
    <w:name w:val="WW8Num12z0"/>
    <w:rsid w:val="000319EA"/>
    <w:rPr>
      <w:rFonts w:ascii="Wingdings" w:hAnsi="Wingdings" w:cs="StarSymbol"/>
      <w:sz w:val="18"/>
      <w:szCs w:val="18"/>
    </w:rPr>
  </w:style>
  <w:style w:type="character" w:customStyle="1" w:styleId="WW8Num12z1">
    <w:name w:val="WW8Num12z1"/>
    <w:rsid w:val="000319EA"/>
    <w:rPr>
      <w:rFonts w:ascii="Wingdings 2" w:hAnsi="Wingdings 2" w:cs="StarSymbol"/>
      <w:sz w:val="18"/>
      <w:szCs w:val="18"/>
    </w:rPr>
  </w:style>
  <w:style w:type="character" w:customStyle="1" w:styleId="WW8Num12z3">
    <w:name w:val="WW8Num12z3"/>
    <w:rsid w:val="000319EA"/>
    <w:rPr>
      <w:rFonts w:ascii="Symbol" w:hAnsi="Symbol" w:cs="Symbol"/>
    </w:rPr>
  </w:style>
  <w:style w:type="character" w:customStyle="1" w:styleId="13">
    <w:name w:val="Основной шрифт абзаца13"/>
    <w:rsid w:val="000319EA"/>
  </w:style>
  <w:style w:type="character" w:customStyle="1" w:styleId="12">
    <w:name w:val="Основной шрифт абзаца12"/>
    <w:rsid w:val="000319EA"/>
  </w:style>
  <w:style w:type="character" w:customStyle="1" w:styleId="WW-Absatz-Standardschriftart1111111111111">
    <w:name w:val="WW-Absatz-Standardschriftart1111111111111"/>
    <w:rsid w:val="000319EA"/>
  </w:style>
  <w:style w:type="character" w:customStyle="1" w:styleId="WW8Num11z1">
    <w:name w:val="WW8Num11z1"/>
    <w:rsid w:val="000319EA"/>
    <w:rPr>
      <w:rFonts w:ascii="Courier New" w:hAnsi="Courier New" w:cs="Courier New"/>
    </w:rPr>
  </w:style>
  <w:style w:type="character" w:customStyle="1" w:styleId="WW8Num11z2">
    <w:name w:val="WW8Num11z2"/>
    <w:rsid w:val="000319EA"/>
    <w:rPr>
      <w:rFonts w:ascii="Wingdings" w:hAnsi="Wingdings" w:cs="Wingdings"/>
    </w:rPr>
  </w:style>
  <w:style w:type="character" w:customStyle="1" w:styleId="11">
    <w:name w:val="Основной шрифт абзаца11"/>
    <w:rsid w:val="000319EA"/>
  </w:style>
  <w:style w:type="character" w:customStyle="1" w:styleId="WW8Num1z0">
    <w:name w:val="WW8Num1z0"/>
    <w:rsid w:val="000319EA"/>
    <w:rPr>
      <w:rFonts w:ascii="Symbol" w:hAnsi="Symbol" w:cs="Symbol"/>
    </w:rPr>
  </w:style>
  <w:style w:type="character" w:customStyle="1" w:styleId="100">
    <w:name w:val="Основной шрифт абзаца10"/>
    <w:rsid w:val="000319EA"/>
  </w:style>
  <w:style w:type="character" w:customStyle="1" w:styleId="WW-Absatz-Standardschriftart11111111111111">
    <w:name w:val="WW-Absatz-Standardschriftart11111111111111"/>
    <w:rsid w:val="000319EA"/>
  </w:style>
  <w:style w:type="character" w:customStyle="1" w:styleId="WW-Absatz-Standardschriftart111111111111111">
    <w:name w:val="WW-Absatz-Standardschriftart111111111111111"/>
    <w:rsid w:val="000319EA"/>
  </w:style>
  <w:style w:type="character" w:customStyle="1" w:styleId="WW-Absatz-Standardschriftart1111111111111111">
    <w:name w:val="WW-Absatz-Standardschriftart1111111111111111"/>
    <w:rsid w:val="000319EA"/>
  </w:style>
  <w:style w:type="character" w:customStyle="1" w:styleId="WW-Absatz-Standardschriftart11111111111111111">
    <w:name w:val="WW-Absatz-Standardschriftart11111111111111111"/>
    <w:rsid w:val="000319EA"/>
  </w:style>
  <w:style w:type="character" w:customStyle="1" w:styleId="WW-Absatz-Standardschriftart111111111111111111">
    <w:name w:val="WW-Absatz-Standardschriftart111111111111111111"/>
    <w:rsid w:val="000319EA"/>
  </w:style>
  <w:style w:type="character" w:customStyle="1" w:styleId="WW-Absatz-Standardschriftart1111111111111111111">
    <w:name w:val="WW-Absatz-Standardschriftart1111111111111111111"/>
    <w:rsid w:val="000319EA"/>
  </w:style>
  <w:style w:type="character" w:customStyle="1" w:styleId="WW-Absatz-Standardschriftart11111111111111111111">
    <w:name w:val="WW-Absatz-Standardschriftart11111111111111111111"/>
    <w:rsid w:val="000319EA"/>
  </w:style>
  <w:style w:type="character" w:customStyle="1" w:styleId="WW-Absatz-Standardschriftart111111111111111111111">
    <w:name w:val="WW-Absatz-Standardschriftart111111111111111111111"/>
    <w:rsid w:val="000319EA"/>
  </w:style>
  <w:style w:type="character" w:customStyle="1" w:styleId="WW-Absatz-Standardschriftart1111111111111111111111">
    <w:name w:val="WW-Absatz-Standardschriftart1111111111111111111111"/>
    <w:rsid w:val="000319EA"/>
  </w:style>
  <w:style w:type="character" w:customStyle="1" w:styleId="WW-Absatz-Standardschriftart11111111111111111111111">
    <w:name w:val="WW-Absatz-Standardschriftart11111111111111111111111"/>
    <w:rsid w:val="000319EA"/>
  </w:style>
  <w:style w:type="character" w:customStyle="1" w:styleId="90">
    <w:name w:val="Основной шрифт абзаца9"/>
    <w:rsid w:val="000319EA"/>
  </w:style>
  <w:style w:type="character" w:customStyle="1" w:styleId="WW-Absatz-Standardschriftart111111111111111111111111">
    <w:name w:val="WW-Absatz-Standardschriftart111111111111111111111111"/>
    <w:rsid w:val="000319EA"/>
  </w:style>
  <w:style w:type="character" w:customStyle="1" w:styleId="WW-Absatz-Standardschriftart1111111111111111111111111">
    <w:name w:val="WW-Absatz-Standardschriftart1111111111111111111111111"/>
    <w:rsid w:val="000319EA"/>
  </w:style>
  <w:style w:type="character" w:customStyle="1" w:styleId="WW-Absatz-Standardschriftart11111111111111111111111111">
    <w:name w:val="WW-Absatz-Standardschriftart11111111111111111111111111"/>
    <w:rsid w:val="000319EA"/>
  </w:style>
  <w:style w:type="character" w:customStyle="1" w:styleId="WW-Absatz-Standardschriftart111111111111111111111111111">
    <w:name w:val="WW-Absatz-Standardschriftart111111111111111111111111111"/>
    <w:rsid w:val="000319EA"/>
  </w:style>
  <w:style w:type="character" w:customStyle="1" w:styleId="WW-Absatz-Standardschriftart1111111111111111111111111111">
    <w:name w:val="WW-Absatz-Standardschriftart1111111111111111111111111111"/>
    <w:rsid w:val="000319EA"/>
  </w:style>
  <w:style w:type="character" w:customStyle="1" w:styleId="WW-Absatz-Standardschriftart11111111111111111111111111111">
    <w:name w:val="WW-Absatz-Standardschriftart11111111111111111111111111111"/>
    <w:rsid w:val="000319EA"/>
  </w:style>
  <w:style w:type="character" w:customStyle="1" w:styleId="WW-Absatz-Standardschriftart111111111111111111111111111111">
    <w:name w:val="WW-Absatz-Standardschriftart111111111111111111111111111111"/>
    <w:rsid w:val="000319EA"/>
  </w:style>
  <w:style w:type="character" w:customStyle="1" w:styleId="WW-Absatz-Standardschriftart1111111111111111111111111111111">
    <w:name w:val="WW-Absatz-Standardschriftart1111111111111111111111111111111"/>
    <w:rsid w:val="000319EA"/>
  </w:style>
  <w:style w:type="character" w:customStyle="1" w:styleId="WW-Absatz-Standardschriftart11111111111111111111111111111111">
    <w:name w:val="WW-Absatz-Standardschriftart11111111111111111111111111111111"/>
    <w:rsid w:val="000319EA"/>
  </w:style>
  <w:style w:type="character" w:customStyle="1" w:styleId="WW-Absatz-Standardschriftart111111111111111111111111111111111">
    <w:name w:val="WW-Absatz-Standardschriftart111111111111111111111111111111111"/>
    <w:rsid w:val="000319EA"/>
  </w:style>
  <w:style w:type="character" w:customStyle="1" w:styleId="WW-Absatz-Standardschriftart1111111111111111111111111111111111">
    <w:name w:val="WW-Absatz-Standardschriftart1111111111111111111111111111111111"/>
    <w:rsid w:val="000319EA"/>
  </w:style>
  <w:style w:type="character" w:customStyle="1" w:styleId="WW-Absatz-Standardschriftart11111111111111111111111111111111111">
    <w:name w:val="WW-Absatz-Standardschriftart11111111111111111111111111111111111"/>
    <w:rsid w:val="000319EA"/>
  </w:style>
  <w:style w:type="character" w:customStyle="1" w:styleId="WW-Absatz-Standardschriftart111111111111111111111111111111111111">
    <w:name w:val="WW-Absatz-Standardschriftart111111111111111111111111111111111111"/>
    <w:rsid w:val="000319EA"/>
  </w:style>
  <w:style w:type="character" w:customStyle="1" w:styleId="WW8Num6z1">
    <w:name w:val="WW8Num6z1"/>
    <w:rsid w:val="000319EA"/>
    <w:rPr>
      <w:rFonts w:ascii="Courier New" w:hAnsi="Courier New" w:cs="Courier New"/>
    </w:rPr>
  </w:style>
  <w:style w:type="character" w:customStyle="1" w:styleId="WW8Num6z2">
    <w:name w:val="WW8Num6z2"/>
    <w:rsid w:val="000319EA"/>
    <w:rPr>
      <w:rFonts w:ascii="Wingdings" w:hAnsi="Wingdings" w:cs="Wingdings"/>
    </w:rPr>
  </w:style>
  <w:style w:type="character" w:customStyle="1" w:styleId="WW8Num9z1">
    <w:name w:val="WW8Num9z1"/>
    <w:rsid w:val="000319EA"/>
    <w:rPr>
      <w:rFonts w:ascii="Wingdings 2" w:hAnsi="Wingdings 2" w:cs="Wingdings 2"/>
    </w:rPr>
  </w:style>
  <w:style w:type="character" w:customStyle="1" w:styleId="WW8Num9z2">
    <w:name w:val="WW8Num9z2"/>
    <w:rsid w:val="000319EA"/>
    <w:rPr>
      <w:rFonts w:ascii="StarSymbol" w:hAnsi="StarSymbol" w:cs="StarSymbol"/>
    </w:rPr>
  </w:style>
  <w:style w:type="character" w:customStyle="1" w:styleId="WW-Absatz-Standardschriftart1111111111111111111111111111111111111">
    <w:name w:val="WW-Absatz-Standardschriftart1111111111111111111111111111111111111"/>
    <w:rsid w:val="000319EA"/>
  </w:style>
  <w:style w:type="character" w:customStyle="1" w:styleId="WW-Absatz-Standardschriftart11111111111111111111111111111111111111">
    <w:name w:val="WW-Absatz-Standardschriftart11111111111111111111111111111111111111"/>
    <w:rsid w:val="000319EA"/>
  </w:style>
  <w:style w:type="character" w:customStyle="1" w:styleId="8">
    <w:name w:val="Основной шрифт абзаца8"/>
    <w:rsid w:val="000319EA"/>
  </w:style>
  <w:style w:type="character" w:customStyle="1" w:styleId="WW-Absatz-Standardschriftart111111111111111111111111111111111111111">
    <w:name w:val="WW-Absatz-Standardschriftart111111111111111111111111111111111111111"/>
    <w:rsid w:val="000319EA"/>
  </w:style>
  <w:style w:type="character" w:customStyle="1" w:styleId="WW-Absatz-Standardschriftart1111111111111111111111111111111111111111">
    <w:name w:val="WW-Absatz-Standardschriftart1111111111111111111111111111111111111111"/>
    <w:rsid w:val="000319EA"/>
  </w:style>
  <w:style w:type="character" w:customStyle="1" w:styleId="WW-Absatz-Standardschriftart11111111111111111111111111111111111111111">
    <w:name w:val="WW-Absatz-Standardschriftart11111111111111111111111111111111111111111"/>
    <w:rsid w:val="000319EA"/>
  </w:style>
  <w:style w:type="character" w:customStyle="1" w:styleId="WW-Absatz-Standardschriftart111111111111111111111111111111111111111111">
    <w:name w:val="WW-Absatz-Standardschriftart111111111111111111111111111111111111111111"/>
    <w:rsid w:val="000319EA"/>
  </w:style>
  <w:style w:type="character" w:customStyle="1" w:styleId="WW-Absatz-Standardschriftart1111111111111111111111111111111111111111111">
    <w:name w:val="WW-Absatz-Standardschriftart1111111111111111111111111111111111111111111"/>
    <w:rsid w:val="000319EA"/>
  </w:style>
  <w:style w:type="character" w:customStyle="1" w:styleId="WW-Absatz-Standardschriftart11111111111111111111111111111111111111111111">
    <w:name w:val="WW-Absatz-Standardschriftart11111111111111111111111111111111111111111111"/>
    <w:rsid w:val="000319EA"/>
  </w:style>
  <w:style w:type="character" w:customStyle="1" w:styleId="WW8Num7z1">
    <w:name w:val="WW8Num7z1"/>
    <w:rsid w:val="000319EA"/>
    <w:rPr>
      <w:rFonts w:ascii="Wingdings 2" w:hAnsi="Wingdings 2" w:cs="StarSymbol"/>
      <w:sz w:val="18"/>
      <w:szCs w:val="18"/>
    </w:rPr>
  </w:style>
  <w:style w:type="character" w:customStyle="1" w:styleId="WW8Num7z2">
    <w:name w:val="WW8Num7z2"/>
    <w:rsid w:val="000319EA"/>
    <w:rPr>
      <w:rFonts w:ascii="StarSymbol" w:hAnsi="StarSymbol" w:cs="StarSymbol"/>
      <w:sz w:val="18"/>
      <w:szCs w:val="18"/>
    </w:rPr>
  </w:style>
  <w:style w:type="character" w:customStyle="1" w:styleId="WW8Num8z1">
    <w:name w:val="WW8Num8z1"/>
    <w:rsid w:val="000319EA"/>
    <w:rPr>
      <w:rFonts w:ascii="Courier New" w:hAnsi="Courier New" w:cs="Courier New"/>
    </w:rPr>
  </w:style>
  <w:style w:type="character" w:customStyle="1" w:styleId="WW8Num8z2">
    <w:name w:val="WW8Num8z2"/>
    <w:rsid w:val="000319EA"/>
    <w:rPr>
      <w:rFonts w:ascii="Wingdings" w:hAnsi="Wingdings" w:cs="Wingdings"/>
    </w:rPr>
  </w:style>
  <w:style w:type="character" w:customStyle="1" w:styleId="WW8Num10z1">
    <w:name w:val="WW8Num10z1"/>
    <w:rsid w:val="000319EA"/>
    <w:rPr>
      <w:rFonts w:ascii="Courier New" w:hAnsi="Courier New" w:cs="Courier New"/>
    </w:rPr>
  </w:style>
  <w:style w:type="character" w:customStyle="1" w:styleId="WW8Num10z2">
    <w:name w:val="WW8Num10z2"/>
    <w:rsid w:val="000319EA"/>
    <w:rPr>
      <w:rFonts w:ascii="Wingdings" w:hAnsi="Wingdings" w:cs="Wingdings"/>
    </w:rPr>
  </w:style>
  <w:style w:type="character" w:customStyle="1" w:styleId="WW8Num12z2">
    <w:name w:val="WW8Num12z2"/>
    <w:rsid w:val="000319EA"/>
    <w:rPr>
      <w:rFonts w:ascii="StarSymbol" w:hAnsi="StarSymbol" w:cs="StarSymbol"/>
      <w:sz w:val="18"/>
      <w:szCs w:val="18"/>
    </w:rPr>
  </w:style>
  <w:style w:type="character" w:customStyle="1" w:styleId="WW8Num17z0">
    <w:name w:val="WW8Num17z0"/>
    <w:rsid w:val="000319EA"/>
    <w:rPr>
      <w:rFonts w:ascii="Wingdings" w:hAnsi="Wingdings" w:cs="Wingdings"/>
    </w:rPr>
  </w:style>
  <w:style w:type="character" w:customStyle="1" w:styleId="WW8Num17z1">
    <w:name w:val="WW8Num17z1"/>
    <w:rsid w:val="000319EA"/>
    <w:rPr>
      <w:rFonts w:ascii="Courier New" w:hAnsi="Courier New" w:cs="Courier New"/>
    </w:rPr>
  </w:style>
  <w:style w:type="character" w:customStyle="1" w:styleId="WW8Num18z0">
    <w:name w:val="WW8Num18z0"/>
    <w:rsid w:val="000319EA"/>
    <w:rPr>
      <w:rFonts w:ascii="Symbol" w:hAnsi="Symbol" w:cs="Symbol"/>
    </w:rPr>
  </w:style>
  <w:style w:type="character" w:customStyle="1" w:styleId="WW8Num18z1">
    <w:name w:val="WW8Num18z1"/>
    <w:rsid w:val="000319EA"/>
    <w:rPr>
      <w:rFonts w:ascii="Courier New" w:hAnsi="Courier New" w:cs="Courier New"/>
    </w:rPr>
  </w:style>
  <w:style w:type="character" w:customStyle="1" w:styleId="WW8Num18z3">
    <w:name w:val="WW8Num18z3"/>
    <w:rsid w:val="000319EA"/>
    <w:rPr>
      <w:rFonts w:ascii="Symbol" w:hAnsi="Symbol" w:cs="Symbol"/>
    </w:rPr>
  </w:style>
  <w:style w:type="character" w:customStyle="1" w:styleId="WW8Num20z0">
    <w:name w:val="WW8Num20z0"/>
    <w:rsid w:val="000319EA"/>
    <w:rPr>
      <w:rFonts w:ascii="Symbol" w:hAnsi="Symbol" w:cs="Symbol"/>
    </w:rPr>
  </w:style>
  <w:style w:type="character" w:customStyle="1" w:styleId="WW8Num20z1">
    <w:name w:val="WW8Num20z1"/>
    <w:rsid w:val="000319EA"/>
    <w:rPr>
      <w:rFonts w:ascii="Courier New" w:hAnsi="Courier New" w:cs="Courier New"/>
    </w:rPr>
  </w:style>
  <w:style w:type="character" w:customStyle="1" w:styleId="WW8Num20z3">
    <w:name w:val="WW8Num20z3"/>
    <w:rsid w:val="000319EA"/>
    <w:rPr>
      <w:rFonts w:ascii="Symbol" w:hAnsi="Symbol" w:cs="Symbol"/>
    </w:rPr>
  </w:style>
  <w:style w:type="character" w:customStyle="1" w:styleId="WW8Num21z1">
    <w:name w:val="WW8Num21z1"/>
    <w:rsid w:val="000319EA"/>
    <w:rPr>
      <w:rFonts w:ascii="Courier New" w:hAnsi="Courier New" w:cs="Courier New"/>
    </w:rPr>
  </w:style>
  <w:style w:type="character" w:customStyle="1" w:styleId="WW8Num21z3">
    <w:name w:val="WW8Num21z3"/>
    <w:rsid w:val="000319EA"/>
    <w:rPr>
      <w:rFonts w:ascii="Symbol" w:hAnsi="Symbol" w:cs="Symbol"/>
    </w:rPr>
  </w:style>
  <w:style w:type="character" w:customStyle="1" w:styleId="WW8Num23z1">
    <w:name w:val="WW8Num23z1"/>
    <w:rsid w:val="000319EA"/>
    <w:rPr>
      <w:rFonts w:ascii="Courier New" w:hAnsi="Courier New" w:cs="Courier New"/>
    </w:rPr>
  </w:style>
  <w:style w:type="character" w:customStyle="1" w:styleId="WW8Num23z3">
    <w:name w:val="WW8Num23z3"/>
    <w:rsid w:val="000319EA"/>
    <w:rPr>
      <w:rFonts w:ascii="Symbol" w:hAnsi="Symbol" w:cs="Symbol"/>
    </w:rPr>
  </w:style>
  <w:style w:type="character" w:customStyle="1" w:styleId="WW8Num24z0">
    <w:name w:val="WW8Num24z0"/>
    <w:rsid w:val="000319EA"/>
    <w:rPr>
      <w:rFonts w:ascii="Symbol" w:hAnsi="Symbol" w:cs="Symbol"/>
    </w:rPr>
  </w:style>
  <w:style w:type="character" w:customStyle="1" w:styleId="WW8Num24z1">
    <w:name w:val="WW8Num24z1"/>
    <w:rsid w:val="000319EA"/>
    <w:rPr>
      <w:rFonts w:ascii="Courier New" w:hAnsi="Courier New" w:cs="Courier New"/>
    </w:rPr>
  </w:style>
  <w:style w:type="character" w:customStyle="1" w:styleId="WW8Num24z3">
    <w:name w:val="WW8Num24z3"/>
    <w:rsid w:val="000319EA"/>
    <w:rPr>
      <w:rFonts w:ascii="Symbol" w:hAnsi="Symbol" w:cs="Symbol"/>
    </w:rPr>
  </w:style>
  <w:style w:type="character" w:customStyle="1" w:styleId="WW8Num25z0">
    <w:name w:val="WW8Num25z0"/>
    <w:rsid w:val="000319EA"/>
    <w:rPr>
      <w:rFonts w:ascii="Symbol" w:hAnsi="Symbol" w:cs="Symbol"/>
    </w:rPr>
  </w:style>
  <w:style w:type="character" w:customStyle="1" w:styleId="WW8Num25z1">
    <w:name w:val="WW8Num25z1"/>
    <w:rsid w:val="000319EA"/>
    <w:rPr>
      <w:rFonts w:ascii="Courier New" w:hAnsi="Courier New" w:cs="Courier New"/>
    </w:rPr>
  </w:style>
  <w:style w:type="character" w:customStyle="1" w:styleId="WW8Num25z3">
    <w:name w:val="WW8Num25z3"/>
    <w:rsid w:val="000319EA"/>
    <w:rPr>
      <w:rFonts w:ascii="Symbol" w:hAnsi="Symbol" w:cs="Symbol"/>
    </w:rPr>
  </w:style>
  <w:style w:type="character" w:customStyle="1" w:styleId="WW8Num26z1">
    <w:name w:val="WW8Num26z1"/>
    <w:rsid w:val="000319EA"/>
    <w:rPr>
      <w:rFonts w:ascii="Courier New" w:hAnsi="Courier New" w:cs="Courier New"/>
    </w:rPr>
  </w:style>
  <w:style w:type="character" w:customStyle="1" w:styleId="WW8Num26z3">
    <w:name w:val="WW8Num26z3"/>
    <w:rsid w:val="000319EA"/>
    <w:rPr>
      <w:rFonts w:ascii="Symbol" w:hAnsi="Symbol" w:cs="Symbol"/>
    </w:rPr>
  </w:style>
  <w:style w:type="character" w:customStyle="1" w:styleId="WW8Num27z0">
    <w:name w:val="WW8Num27z0"/>
    <w:rsid w:val="000319EA"/>
    <w:rPr>
      <w:rFonts w:ascii="Symbol" w:hAnsi="Symbol" w:cs="Symbol"/>
    </w:rPr>
  </w:style>
  <w:style w:type="character" w:customStyle="1" w:styleId="WW8Num27z1">
    <w:name w:val="WW8Num27z1"/>
    <w:rsid w:val="000319EA"/>
    <w:rPr>
      <w:rFonts w:ascii="Courier New" w:hAnsi="Courier New" w:cs="Courier New"/>
    </w:rPr>
  </w:style>
  <w:style w:type="character" w:customStyle="1" w:styleId="WW8Num27z3">
    <w:name w:val="WW8Num27z3"/>
    <w:rsid w:val="000319EA"/>
    <w:rPr>
      <w:rFonts w:ascii="Symbol" w:hAnsi="Symbol" w:cs="Symbol"/>
    </w:rPr>
  </w:style>
  <w:style w:type="character" w:customStyle="1" w:styleId="71">
    <w:name w:val="Основной шрифт абзаца7"/>
    <w:rsid w:val="000319EA"/>
  </w:style>
  <w:style w:type="character" w:customStyle="1" w:styleId="WW8Num15z1">
    <w:name w:val="WW8Num15z1"/>
    <w:rsid w:val="000319EA"/>
    <w:rPr>
      <w:rFonts w:ascii="Courier New" w:hAnsi="Courier New" w:cs="Courier New"/>
    </w:rPr>
  </w:style>
  <w:style w:type="character" w:customStyle="1" w:styleId="WW8Num15z2">
    <w:name w:val="WW8Num15z2"/>
    <w:rsid w:val="000319EA"/>
    <w:rPr>
      <w:rFonts w:ascii="Wingdings" w:hAnsi="Wingdings" w:cs="Wingdings"/>
    </w:rPr>
  </w:style>
  <w:style w:type="character" w:customStyle="1" w:styleId="WW8Num16z1">
    <w:name w:val="WW8Num16z1"/>
    <w:rsid w:val="000319EA"/>
    <w:rPr>
      <w:rFonts w:ascii="Wingdings 2" w:hAnsi="Wingdings 2" w:cs="StarSymbol"/>
      <w:sz w:val="18"/>
      <w:szCs w:val="18"/>
    </w:rPr>
  </w:style>
  <w:style w:type="character" w:customStyle="1" w:styleId="WW8Num16z2">
    <w:name w:val="WW8Num16z2"/>
    <w:rsid w:val="000319EA"/>
    <w:rPr>
      <w:rFonts w:ascii="StarSymbol" w:hAnsi="StarSymbol" w:cs="StarSymbol"/>
      <w:sz w:val="18"/>
      <w:szCs w:val="18"/>
    </w:rPr>
  </w:style>
  <w:style w:type="character" w:customStyle="1" w:styleId="WW-Absatz-Standardschriftart111111111111111111111111111111111111111111111">
    <w:name w:val="WW-Absatz-Standardschriftart111111111111111111111111111111111111111111111"/>
    <w:rsid w:val="000319EA"/>
  </w:style>
  <w:style w:type="character" w:customStyle="1" w:styleId="WW-Absatz-Standardschriftart1111111111111111111111111111111111111111111111">
    <w:name w:val="WW-Absatz-Standardschriftart1111111111111111111111111111111111111111111111"/>
    <w:rsid w:val="000319EA"/>
  </w:style>
  <w:style w:type="character" w:customStyle="1" w:styleId="WW-Absatz-Standardschriftart11111111111111111111111111111111111111111111111">
    <w:name w:val="WW-Absatz-Standardschriftart11111111111111111111111111111111111111111111111"/>
    <w:rsid w:val="000319EA"/>
  </w:style>
  <w:style w:type="character" w:customStyle="1" w:styleId="61">
    <w:name w:val="Основной шрифт абзаца6"/>
    <w:rsid w:val="000319EA"/>
  </w:style>
  <w:style w:type="character" w:customStyle="1" w:styleId="WW-Absatz-Standardschriftart111111111111111111111111111111111111111111111111">
    <w:name w:val="WW-Absatz-Standardschriftart111111111111111111111111111111111111111111111111"/>
    <w:rsid w:val="000319EA"/>
  </w:style>
  <w:style w:type="character" w:customStyle="1" w:styleId="WW-Absatz-Standardschriftart1111111111111111111111111111111111111111111111111">
    <w:name w:val="WW-Absatz-Standardschriftart1111111111111111111111111111111111111111111111111"/>
    <w:rsid w:val="000319EA"/>
  </w:style>
  <w:style w:type="character" w:customStyle="1" w:styleId="51">
    <w:name w:val="Основной шрифт абзаца5"/>
    <w:rsid w:val="000319EA"/>
  </w:style>
  <w:style w:type="character" w:customStyle="1" w:styleId="WW-Absatz-Standardschriftart11111111111111111111111111111111111111111111111111">
    <w:name w:val="WW-Absatz-Standardschriftart11111111111111111111111111111111111111111111111111"/>
    <w:rsid w:val="000319EA"/>
  </w:style>
  <w:style w:type="character" w:customStyle="1" w:styleId="WW-Absatz-Standardschriftart111111111111111111111111111111111111111111111111111">
    <w:name w:val="WW-Absatz-Standardschriftart111111111111111111111111111111111111111111111111111"/>
    <w:rsid w:val="000319EA"/>
  </w:style>
  <w:style w:type="character" w:customStyle="1" w:styleId="WW-Absatz-Standardschriftart1111111111111111111111111111111111111111111111111111">
    <w:name w:val="WW-Absatz-Standardschriftart1111111111111111111111111111111111111111111111111111"/>
    <w:rsid w:val="000319EA"/>
  </w:style>
  <w:style w:type="character" w:customStyle="1" w:styleId="WW-Absatz-Standardschriftart11111111111111111111111111111111111111111111111111111">
    <w:name w:val="WW-Absatz-Standardschriftart11111111111111111111111111111111111111111111111111111"/>
    <w:rsid w:val="000319EA"/>
  </w:style>
  <w:style w:type="character" w:customStyle="1" w:styleId="WW-Absatz-Standardschriftart111111111111111111111111111111111111111111111111111111">
    <w:name w:val="WW-Absatz-Standardschriftart111111111111111111111111111111111111111111111111111111"/>
    <w:rsid w:val="000319EA"/>
  </w:style>
  <w:style w:type="character" w:customStyle="1" w:styleId="WW-Absatz-Standardschriftart1111111111111111111111111111111111111111111111111111111">
    <w:name w:val="WW-Absatz-Standardschriftart1111111111111111111111111111111111111111111111111111111"/>
    <w:rsid w:val="000319EA"/>
  </w:style>
  <w:style w:type="character" w:customStyle="1" w:styleId="WW-Absatz-Standardschriftart11111111111111111111111111111111111111111111111111111111">
    <w:name w:val="WW-Absatz-Standardschriftart11111111111111111111111111111111111111111111111111111111"/>
    <w:rsid w:val="000319EA"/>
  </w:style>
  <w:style w:type="character" w:customStyle="1" w:styleId="41">
    <w:name w:val="Основной шрифт абзаца4"/>
    <w:rsid w:val="000319EA"/>
  </w:style>
  <w:style w:type="character" w:customStyle="1" w:styleId="30">
    <w:name w:val="Основной шрифт абзаца3"/>
    <w:rsid w:val="000319EA"/>
  </w:style>
  <w:style w:type="character" w:customStyle="1" w:styleId="WW-Absatz-Standardschriftart111111111111111111111111111111111111111111111111111111111">
    <w:name w:val="WW-Absatz-Standardschriftart111111111111111111111111111111111111111111111111111111111"/>
    <w:rsid w:val="000319EA"/>
  </w:style>
  <w:style w:type="character" w:customStyle="1" w:styleId="20">
    <w:name w:val="Основной шрифт абзаца2"/>
    <w:rsid w:val="000319EA"/>
  </w:style>
  <w:style w:type="character" w:customStyle="1" w:styleId="WW-Absatz-Standardschriftart1111111111111111111111111111111111111111111111111111111111">
    <w:name w:val="WW-Absatz-Standardschriftart1111111111111111111111111111111111111111111111111111111111"/>
    <w:rsid w:val="000319EA"/>
  </w:style>
  <w:style w:type="character" w:customStyle="1" w:styleId="WW-Absatz-Standardschriftart11111111111111111111111111111111111111111111111111111111111">
    <w:name w:val="WW-Absatz-Standardschriftart11111111111111111111111111111111111111111111111111111111111"/>
    <w:rsid w:val="000319EA"/>
  </w:style>
  <w:style w:type="character" w:customStyle="1" w:styleId="WW-Absatz-Standardschriftart111111111111111111111111111111111111111111111111111111111111">
    <w:name w:val="WW-Absatz-Standardschriftart111111111111111111111111111111111111111111111111111111111111"/>
    <w:rsid w:val="000319EA"/>
  </w:style>
  <w:style w:type="character" w:customStyle="1" w:styleId="WW-Absatz-Standardschriftart1111111111111111111111111111111111111111111111111111111111111">
    <w:name w:val="WW-Absatz-Standardschriftart1111111111111111111111111111111111111111111111111111111111111"/>
    <w:rsid w:val="000319EA"/>
  </w:style>
  <w:style w:type="character" w:customStyle="1" w:styleId="WW-Absatz-Standardschriftart11111111111111111111111111111111111111111111111111111111111111">
    <w:name w:val="WW-Absatz-Standardschriftart11111111111111111111111111111111111111111111111111111111111111"/>
    <w:rsid w:val="000319EA"/>
  </w:style>
  <w:style w:type="character" w:customStyle="1" w:styleId="WW-Absatz-Standardschriftart111111111111111111111111111111111111111111111111111111111111111">
    <w:name w:val="WW-Absatz-Standardschriftart111111111111111111111111111111111111111111111111111111111111111"/>
    <w:rsid w:val="000319EA"/>
  </w:style>
  <w:style w:type="character" w:customStyle="1" w:styleId="WW-Absatz-Standardschriftart1111111111111111111111111111111111111111111111111111111111111111">
    <w:name w:val="WW-Absatz-Standardschriftart1111111111111111111111111111111111111111111111111111111111111111"/>
    <w:rsid w:val="000319EA"/>
  </w:style>
  <w:style w:type="character" w:customStyle="1" w:styleId="WW8Num18z2">
    <w:name w:val="WW8Num18z2"/>
    <w:rsid w:val="000319EA"/>
    <w:rPr>
      <w:rFonts w:ascii="Wingdings" w:hAnsi="Wingdings" w:cs="Wingdings"/>
    </w:rPr>
  </w:style>
  <w:style w:type="character" w:customStyle="1" w:styleId="WW8Num20z2">
    <w:name w:val="WW8Num20z2"/>
    <w:rsid w:val="000319EA"/>
    <w:rPr>
      <w:rFonts w:ascii="Wingdings" w:hAnsi="Wingdings" w:cs="Wingdings"/>
    </w:rPr>
  </w:style>
  <w:style w:type="character" w:customStyle="1" w:styleId="WW8Num21z2">
    <w:name w:val="WW8Num21z2"/>
    <w:rsid w:val="000319EA"/>
    <w:rPr>
      <w:rFonts w:ascii="Wingdings" w:hAnsi="Wingdings" w:cs="Wingdings"/>
    </w:rPr>
  </w:style>
  <w:style w:type="character" w:customStyle="1" w:styleId="WW8Num23z2">
    <w:name w:val="WW8Num23z2"/>
    <w:rsid w:val="000319EA"/>
    <w:rPr>
      <w:rFonts w:ascii="Wingdings" w:hAnsi="Wingdings" w:cs="Wingdings"/>
    </w:rPr>
  </w:style>
  <w:style w:type="character" w:customStyle="1" w:styleId="WW8Num24z2">
    <w:name w:val="WW8Num24z2"/>
    <w:rsid w:val="000319EA"/>
    <w:rPr>
      <w:rFonts w:ascii="Wingdings" w:hAnsi="Wingdings" w:cs="Wingdings"/>
    </w:rPr>
  </w:style>
  <w:style w:type="character" w:customStyle="1" w:styleId="WW8Num25z2">
    <w:name w:val="WW8Num25z2"/>
    <w:rsid w:val="000319EA"/>
    <w:rPr>
      <w:rFonts w:ascii="Wingdings" w:hAnsi="Wingdings" w:cs="Wingdings"/>
    </w:rPr>
  </w:style>
  <w:style w:type="character" w:customStyle="1" w:styleId="WW8Num27z2">
    <w:name w:val="WW8Num27z2"/>
    <w:rsid w:val="000319EA"/>
    <w:rPr>
      <w:rFonts w:ascii="Wingdings" w:hAnsi="Wingdings" w:cs="Wingdings"/>
    </w:rPr>
  </w:style>
  <w:style w:type="character" w:customStyle="1" w:styleId="19">
    <w:name w:val="Основной шрифт абзаца1"/>
    <w:rsid w:val="000319EA"/>
  </w:style>
  <w:style w:type="character" w:styleId="a4">
    <w:name w:val="Hyperlink"/>
    <w:uiPriority w:val="99"/>
    <w:rsid w:val="000319EA"/>
    <w:rPr>
      <w:color w:val="000080"/>
      <w:u w:val="single"/>
    </w:rPr>
  </w:style>
  <w:style w:type="character" w:customStyle="1" w:styleId="WW-Absatz-Standardschriftart11111111111111111111111111111111111111111111111111111111111111111">
    <w:name w:val="WW-Absatz-Standardschriftart11111111111111111111111111111111111111111111111111111111111111111"/>
    <w:rsid w:val="000319EA"/>
  </w:style>
  <w:style w:type="character" w:customStyle="1" w:styleId="WW-Absatz-Standardschriftart111111111111111111111111111111111111111111111111111111111111111111">
    <w:name w:val="WW-Absatz-Standardschriftart111111111111111111111111111111111111111111111111111111111111111111"/>
    <w:rsid w:val="000319EA"/>
  </w:style>
  <w:style w:type="character" w:customStyle="1" w:styleId="WW-Absatz-Standardschriftart1111111111111111111111111111111111111111111111111111111111111111111">
    <w:name w:val="WW-Absatz-Standardschriftart1111111111111111111111111111111111111111111111111111111111111111111"/>
    <w:rsid w:val="000319EA"/>
  </w:style>
  <w:style w:type="character" w:customStyle="1" w:styleId="WW-Absatz-Standardschriftart11111111111111111111111111111111111111111111111111111111111111111111">
    <w:name w:val="WW-Absatz-Standardschriftart11111111111111111111111111111111111111111111111111111111111111111111"/>
    <w:rsid w:val="000319EA"/>
  </w:style>
  <w:style w:type="character" w:customStyle="1" w:styleId="RTFNum21">
    <w:name w:val="RTF_Num 2 1"/>
    <w:rsid w:val="000319EA"/>
  </w:style>
  <w:style w:type="character" w:customStyle="1" w:styleId="RTFNum31">
    <w:name w:val="RTF_Num 3 1"/>
    <w:rsid w:val="000319EA"/>
    <w:rPr>
      <w:rFonts w:ascii="Symbol" w:hAnsi="Symbol" w:cs="Symbol"/>
    </w:rPr>
  </w:style>
  <w:style w:type="character" w:customStyle="1" w:styleId="RTFNum41">
    <w:name w:val="RTF_Num 4 1"/>
    <w:rsid w:val="000319EA"/>
    <w:rPr>
      <w:rFonts w:ascii="Symbol" w:hAnsi="Symbol" w:cs="Symbol"/>
    </w:rPr>
  </w:style>
  <w:style w:type="character" w:customStyle="1" w:styleId="RTFNum51">
    <w:name w:val="RTF_Num 5 1"/>
    <w:rsid w:val="000319EA"/>
  </w:style>
  <w:style w:type="character" w:customStyle="1" w:styleId="RTFNum52">
    <w:name w:val="RTF_Num 5 2"/>
    <w:rsid w:val="000319EA"/>
  </w:style>
  <w:style w:type="character" w:customStyle="1" w:styleId="RTFNum53">
    <w:name w:val="RTF_Num 5 3"/>
    <w:rsid w:val="000319EA"/>
  </w:style>
  <w:style w:type="character" w:customStyle="1" w:styleId="RTFNum54">
    <w:name w:val="RTF_Num 5 4"/>
    <w:rsid w:val="000319EA"/>
  </w:style>
  <w:style w:type="character" w:customStyle="1" w:styleId="RTFNum55">
    <w:name w:val="RTF_Num 5 5"/>
    <w:rsid w:val="000319EA"/>
  </w:style>
  <w:style w:type="character" w:customStyle="1" w:styleId="RTFNum56">
    <w:name w:val="RTF_Num 5 6"/>
    <w:rsid w:val="000319EA"/>
  </w:style>
  <w:style w:type="character" w:customStyle="1" w:styleId="RTFNum57">
    <w:name w:val="RTF_Num 5 7"/>
    <w:rsid w:val="000319EA"/>
  </w:style>
  <w:style w:type="character" w:customStyle="1" w:styleId="RTFNum58">
    <w:name w:val="RTF_Num 5 8"/>
    <w:rsid w:val="000319EA"/>
  </w:style>
  <w:style w:type="character" w:customStyle="1" w:styleId="RTFNum59">
    <w:name w:val="RTF_Num 5 9"/>
    <w:rsid w:val="000319EA"/>
  </w:style>
  <w:style w:type="character" w:customStyle="1" w:styleId="RTFNum61">
    <w:name w:val="RTF_Num 6 1"/>
    <w:rsid w:val="000319EA"/>
    <w:rPr>
      <w:b/>
      <w:i w:val="0"/>
    </w:rPr>
  </w:style>
  <w:style w:type="character" w:customStyle="1" w:styleId="RTFNum62">
    <w:name w:val="RTF_Num 6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63">
    <w:name w:val="RTF_Num 6 3"/>
    <w:rsid w:val="000319EA"/>
    <w:rPr>
      <w:rFonts w:ascii="Bookman Old Style" w:hAnsi="Bookman Old Style" w:cs="Bookman Old Style"/>
      <w:b w:val="0"/>
      <w:i w:val="0"/>
      <w:sz w:val="20"/>
    </w:rPr>
  </w:style>
  <w:style w:type="character" w:customStyle="1" w:styleId="RTFNum64">
    <w:name w:val="RTF_Num 6 4"/>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65">
    <w:name w:val="RTF_Num 6 5"/>
    <w:rsid w:val="000319EA"/>
  </w:style>
  <w:style w:type="character" w:customStyle="1" w:styleId="RTFNum66">
    <w:name w:val="RTF_Num 6 6"/>
    <w:rsid w:val="000319EA"/>
    <w:rPr>
      <w:rFonts w:ascii="Symbol" w:hAnsi="Symbol" w:cs="Symbol"/>
    </w:rPr>
  </w:style>
  <w:style w:type="character" w:customStyle="1" w:styleId="RTFNum67">
    <w:name w:val="RTF_Num 6 7"/>
    <w:rsid w:val="000319EA"/>
  </w:style>
  <w:style w:type="character" w:customStyle="1" w:styleId="RTFNum68">
    <w:name w:val="RTF_Num 6 8"/>
    <w:rsid w:val="000319EA"/>
  </w:style>
  <w:style w:type="character" w:customStyle="1" w:styleId="RTFNum69">
    <w:name w:val="RTF_Num 6 9"/>
    <w:rsid w:val="000319EA"/>
  </w:style>
  <w:style w:type="character" w:customStyle="1" w:styleId="RTFNum71">
    <w:name w:val="RTF_Num 7 1"/>
    <w:rsid w:val="000319EA"/>
    <w:rPr>
      <w:rFonts w:ascii="Bookman Old Style" w:hAnsi="Bookman Old Style" w:cs="Bookman Old Style"/>
      <w:b/>
      <w:i w:val="0"/>
      <w:sz w:val="20"/>
    </w:rPr>
  </w:style>
  <w:style w:type="character" w:customStyle="1" w:styleId="RTFNum72">
    <w:name w:val="RTF_Num 7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73">
    <w:name w:val="RTF_Num 7 3"/>
    <w:rsid w:val="000319EA"/>
    <w:rPr>
      <w:rFonts w:ascii="Bookman Old Style" w:hAnsi="Bookman Old Style" w:cs="Bookman Old Style"/>
      <w:b w:val="0"/>
      <w:i w:val="0"/>
      <w:color w:val="auto"/>
      <w:sz w:val="20"/>
    </w:rPr>
  </w:style>
  <w:style w:type="character" w:customStyle="1" w:styleId="RTFNum74">
    <w:name w:val="RTF_Num 7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75">
    <w:name w:val="RTF_Num 7 5"/>
    <w:rsid w:val="000319EA"/>
  </w:style>
  <w:style w:type="character" w:customStyle="1" w:styleId="RTFNum76">
    <w:name w:val="RTF_Num 7 6"/>
    <w:rsid w:val="000319EA"/>
    <w:rPr>
      <w:rFonts w:ascii="Symbol" w:hAnsi="Symbol" w:cs="Symbol"/>
    </w:rPr>
  </w:style>
  <w:style w:type="character" w:customStyle="1" w:styleId="RTFNum77">
    <w:name w:val="RTF_Num 7 7"/>
    <w:rsid w:val="000319EA"/>
  </w:style>
  <w:style w:type="character" w:customStyle="1" w:styleId="RTFNum78">
    <w:name w:val="RTF_Num 7 8"/>
    <w:rsid w:val="000319EA"/>
  </w:style>
  <w:style w:type="character" w:customStyle="1" w:styleId="RTFNum79">
    <w:name w:val="RTF_Num 7 9"/>
    <w:rsid w:val="000319EA"/>
  </w:style>
  <w:style w:type="character" w:customStyle="1" w:styleId="RTFNum81">
    <w:name w:val="RTF_Num 8 1"/>
    <w:rsid w:val="000319EA"/>
    <w:rPr>
      <w:b/>
      <w:i w:val="0"/>
    </w:rPr>
  </w:style>
  <w:style w:type="character" w:customStyle="1" w:styleId="RTFNum82">
    <w:name w:val="RTF_Num 8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83">
    <w:name w:val="RTF_Num 8 3"/>
    <w:rsid w:val="000319EA"/>
    <w:rPr>
      <w:rFonts w:ascii="Bookman Old Style" w:hAnsi="Bookman Old Style" w:cs="Bookman Old Style"/>
      <w:b w:val="0"/>
      <w:i w:val="0"/>
      <w:sz w:val="20"/>
    </w:rPr>
  </w:style>
  <w:style w:type="character" w:customStyle="1" w:styleId="RTFNum84">
    <w:name w:val="RTF_Num 8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85">
    <w:name w:val="RTF_Num 8 5"/>
    <w:rsid w:val="000319EA"/>
  </w:style>
  <w:style w:type="character" w:customStyle="1" w:styleId="RTFNum86">
    <w:name w:val="RTF_Num 8 6"/>
    <w:rsid w:val="000319EA"/>
    <w:rPr>
      <w:rFonts w:ascii="Symbol" w:hAnsi="Symbol" w:cs="Symbol"/>
    </w:rPr>
  </w:style>
  <w:style w:type="character" w:customStyle="1" w:styleId="RTFNum87">
    <w:name w:val="RTF_Num 8 7"/>
    <w:rsid w:val="000319EA"/>
  </w:style>
  <w:style w:type="character" w:customStyle="1" w:styleId="RTFNum88">
    <w:name w:val="RTF_Num 8 8"/>
    <w:rsid w:val="000319EA"/>
  </w:style>
  <w:style w:type="character" w:customStyle="1" w:styleId="RTFNum89">
    <w:name w:val="RTF_Num 8 9"/>
    <w:rsid w:val="000319EA"/>
  </w:style>
  <w:style w:type="character" w:customStyle="1" w:styleId="RTFNum91">
    <w:name w:val="RTF_Num 9 1"/>
    <w:rsid w:val="000319EA"/>
    <w:rPr>
      <w:b/>
      <w:i w:val="0"/>
    </w:rPr>
  </w:style>
  <w:style w:type="character" w:customStyle="1" w:styleId="RTFNum92">
    <w:name w:val="RTF_Num 9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93">
    <w:name w:val="RTF_Num 9 3"/>
    <w:rsid w:val="000319EA"/>
    <w:rPr>
      <w:rFonts w:ascii="Bookman Old Style" w:hAnsi="Bookman Old Style" w:cs="Bookman Old Style"/>
      <w:b w:val="0"/>
      <w:i w:val="0"/>
      <w:sz w:val="20"/>
    </w:rPr>
  </w:style>
  <w:style w:type="character" w:customStyle="1" w:styleId="RTFNum94">
    <w:name w:val="RTF_Num 9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95">
    <w:name w:val="RTF_Num 9 5"/>
    <w:rsid w:val="000319EA"/>
  </w:style>
  <w:style w:type="character" w:customStyle="1" w:styleId="RTFNum96">
    <w:name w:val="RTF_Num 9 6"/>
    <w:rsid w:val="000319EA"/>
    <w:rPr>
      <w:rFonts w:ascii="Symbol" w:hAnsi="Symbol" w:cs="Symbol"/>
    </w:rPr>
  </w:style>
  <w:style w:type="character" w:customStyle="1" w:styleId="RTFNum97">
    <w:name w:val="RTF_Num 9 7"/>
    <w:rsid w:val="000319EA"/>
  </w:style>
  <w:style w:type="character" w:customStyle="1" w:styleId="RTFNum98">
    <w:name w:val="RTF_Num 9 8"/>
    <w:rsid w:val="000319EA"/>
  </w:style>
  <w:style w:type="character" w:customStyle="1" w:styleId="RTFNum99">
    <w:name w:val="RTF_Num 9 9"/>
    <w:rsid w:val="000319EA"/>
  </w:style>
  <w:style w:type="character" w:customStyle="1" w:styleId="RTFNum101">
    <w:name w:val="RTF_Num 10 1"/>
    <w:rsid w:val="000319EA"/>
  </w:style>
  <w:style w:type="character" w:customStyle="1" w:styleId="RTFNum111">
    <w:name w:val="RTF_Num 11 1"/>
    <w:rsid w:val="000319EA"/>
    <w:rPr>
      <w:b/>
      <w:i w:val="0"/>
    </w:rPr>
  </w:style>
  <w:style w:type="character" w:customStyle="1" w:styleId="RTFNum112">
    <w:name w:val="RTF_Num 11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113">
    <w:name w:val="RTF_Num 11 3"/>
    <w:rsid w:val="000319EA"/>
    <w:rPr>
      <w:rFonts w:ascii="Bookman Old Style" w:hAnsi="Bookman Old Style" w:cs="Bookman Old Style"/>
      <w:b w:val="0"/>
      <w:i w:val="0"/>
      <w:sz w:val="20"/>
    </w:rPr>
  </w:style>
  <w:style w:type="character" w:customStyle="1" w:styleId="RTFNum114">
    <w:name w:val="RTF_Num 11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115">
    <w:name w:val="RTF_Num 11 5"/>
    <w:rsid w:val="000319EA"/>
  </w:style>
  <w:style w:type="character" w:customStyle="1" w:styleId="RTFNum116">
    <w:name w:val="RTF_Num 11 6"/>
    <w:rsid w:val="000319EA"/>
    <w:rPr>
      <w:rFonts w:ascii="Symbol" w:hAnsi="Symbol" w:cs="Symbol"/>
    </w:rPr>
  </w:style>
  <w:style w:type="character" w:customStyle="1" w:styleId="RTFNum117">
    <w:name w:val="RTF_Num 11 7"/>
    <w:rsid w:val="000319EA"/>
  </w:style>
  <w:style w:type="character" w:customStyle="1" w:styleId="RTFNum118">
    <w:name w:val="RTF_Num 11 8"/>
    <w:rsid w:val="000319EA"/>
  </w:style>
  <w:style w:type="character" w:customStyle="1" w:styleId="RTFNum119">
    <w:name w:val="RTF_Num 11 9"/>
    <w:rsid w:val="000319EA"/>
  </w:style>
  <w:style w:type="character" w:customStyle="1" w:styleId="RTFNum121">
    <w:name w:val="RTF_Num 12 1"/>
    <w:rsid w:val="000319EA"/>
  </w:style>
  <w:style w:type="character" w:customStyle="1" w:styleId="RTFNum122">
    <w:name w:val="RTF_Num 12 2"/>
    <w:rsid w:val="000319EA"/>
  </w:style>
  <w:style w:type="character" w:customStyle="1" w:styleId="RTFNum123">
    <w:name w:val="RTF_Num 12 3"/>
    <w:rsid w:val="000319EA"/>
  </w:style>
  <w:style w:type="character" w:customStyle="1" w:styleId="RTFNum124">
    <w:name w:val="RTF_Num 12 4"/>
    <w:rsid w:val="000319EA"/>
  </w:style>
  <w:style w:type="character" w:customStyle="1" w:styleId="RTFNum125">
    <w:name w:val="RTF_Num 12 5"/>
    <w:rsid w:val="000319EA"/>
  </w:style>
  <w:style w:type="character" w:customStyle="1" w:styleId="RTFNum126">
    <w:name w:val="RTF_Num 12 6"/>
    <w:rsid w:val="000319EA"/>
  </w:style>
  <w:style w:type="character" w:customStyle="1" w:styleId="RTFNum127">
    <w:name w:val="RTF_Num 12 7"/>
    <w:rsid w:val="000319EA"/>
  </w:style>
  <w:style w:type="character" w:customStyle="1" w:styleId="RTFNum128">
    <w:name w:val="RTF_Num 12 8"/>
    <w:rsid w:val="000319EA"/>
  </w:style>
  <w:style w:type="character" w:customStyle="1" w:styleId="RTFNum129">
    <w:name w:val="RTF_Num 12 9"/>
    <w:rsid w:val="000319EA"/>
  </w:style>
  <w:style w:type="character" w:customStyle="1" w:styleId="RTFNum131">
    <w:name w:val="RTF_Num 13 1"/>
    <w:rsid w:val="000319EA"/>
    <w:rPr>
      <w:b/>
      <w:i w:val="0"/>
    </w:rPr>
  </w:style>
  <w:style w:type="character" w:customStyle="1" w:styleId="RTFNum132">
    <w:name w:val="RTF_Num 13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133">
    <w:name w:val="RTF_Num 13 3"/>
    <w:rsid w:val="000319EA"/>
    <w:rPr>
      <w:rFonts w:ascii="Bookman Old Style" w:hAnsi="Bookman Old Style" w:cs="Bookman Old Style"/>
      <w:b w:val="0"/>
      <w:i w:val="0"/>
      <w:sz w:val="20"/>
    </w:rPr>
  </w:style>
  <w:style w:type="character" w:customStyle="1" w:styleId="RTFNum134">
    <w:name w:val="RTF_Num 13 4"/>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135">
    <w:name w:val="RTF_Num 13 5"/>
    <w:rsid w:val="000319EA"/>
  </w:style>
  <w:style w:type="character" w:customStyle="1" w:styleId="RTFNum136">
    <w:name w:val="RTF_Num 13 6"/>
    <w:rsid w:val="000319EA"/>
    <w:rPr>
      <w:rFonts w:ascii="Symbol" w:hAnsi="Symbol" w:cs="Symbol"/>
    </w:rPr>
  </w:style>
  <w:style w:type="character" w:customStyle="1" w:styleId="RTFNum137">
    <w:name w:val="RTF_Num 13 7"/>
    <w:rsid w:val="000319EA"/>
  </w:style>
  <w:style w:type="character" w:customStyle="1" w:styleId="RTFNum138">
    <w:name w:val="RTF_Num 13 8"/>
    <w:rsid w:val="000319EA"/>
  </w:style>
  <w:style w:type="character" w:customStyle="1" w:styleId="RTFNum139">
    <w:name w:val="RTF_Num 13 9"/>
    <w:rsid w:val="000319EA"/>
  </w:style>
  <w:style w:type="character" w:customStyle="1" w:styleId="RTFNum141">
    <w:name w:val="RTF_Num 14 1"/>
    <w:rsid w:val="000319EA"/>
    <w:rPr>
      <w:b/>
      <w:i w:val="0"/>
    </w:rPr>
  </w:style>
  <w:style w:type="character" w:customStyle="1" w:styleId="RTFNum142">
    <w:name w:val="RTF_Num 14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143">
    <w:name w:val="RTF_Num 14 3"/>
    <w:rsid w:val="000319EA"/>
    <w:rPr>
      <w:rFonts w:ascii="Bookman Old Style" w:hAnsi="Bookman Old Style" w:cs="Bookman Old Style"/>
      <w:b w:val="0"/>
      <w:i w:val="0"/>
      <w:sz w:val="20"/>
    </w:rPr>
  </w:style>
  <w:style w:type="character" w:customStyle="1" w:styleId="RTFNum144">
    <w:name w:val="RTF_Num 14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145">
    <w:name w:val="RTF_Num 14 5"/>
    <w:rsid w:val="000319EA"/>
  </w:style>
  <w:style w:type="character" w:customStyle="1" w:styleId="RTFNum146">
    <w:name w:val="RTF_Num 14 6"/>
    <w:rsid w:val="000319EA"/>
    <w:rPr>
      <w:rFonts w:ascii="Symbol" w:hAnsi="Symbol" w:cs="Symbol"/>
    </w:rPr>
  </w:style>
  <w:style w:type="character" w:customStyle="1" w:styleId="RTFNum147">
    <w:name w:val="RTF_Num 14 7"/>
    <w:rsid w:val="000319EA"/>
  </w:style>
  <w:style w:type="character" w:customStyle="1" w:styleId="RTFNum148">
    <w:name w:val="RTF_Num 14 8"/>
    <w:rsid w:val="000319EA"/>
  </w:style>
  <w:style w:type="character" w:customStyle="1" w:styleId="RTFNum149">
    <w:name w:val="RTF_Num 14 9"/>
    <w:rsid w:val="000319EA"/>
  </w:style>
  <w:style w:type="character" w:customStyle="1" w:styleId="RTFNum151">
    <w:name w:val="RTF_Num 15 1"/>
    <w:rsid w:val="000319EA"/>
    <w:rPr>
      <w:b/>
      <w:i w:val="0"/>
    </w:rPr>
  </w:style>
  <w:style w:type="character" w:customStyle="1" w:styleId="RTFNum152">
    <w:name w:val="RTF_Num 15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153">
    <w:name w:val="RTF_Num 15 3"/>
    <w:rsid w:val="000319EA"/>
    <w:rPr>
      <w:rFonts w:ascii="Bookman Old Style" w:hAnsi="Bookman Old Style" w:cs="Bookman Old Style"/>
      <w:b w:val="0"/>
      <w:i w:val="0"/>
      <w:sz w:val="20"/>
    </w:rPr>
  </w:style>
  <w:style w:type="character" w:customStyle="1" w:styleId="RTFNum154">
    <w:name w:val="RTF_Num 15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155">
    <w:name w:val="RTF_Num 15 5"/>
    <w:rsid w:val="000319EA"/>
  </w:style>
  <w:style w:type="character" w:customStyle="1" w:styleId="RTFNum156">
    <w:name w:val="RTF_Num 15 6"/>
    <w:rsid w:val="000319EA"/>
    <w:rPr>
      <w:rFonts w:ascii="Symbol" w:hAnsi="Symbol" w:cs="Symbol"/>
    </w:rPr>
  </w:style>
  <w:style w:type="character" w:customStyle="1" w:styleId="RTFNum157">
    <w:name w:val="RTF_Num 15 7"/>
    <w:rsid w:val="000319EA"/>
  </w:style>
  <w:style w:type="character" w:customStyle="1" w:styleId="RTFNum158">
    <w:name w:val="RTF_Num 15 8"/>
    <w:rsid w:val="000319EA"/>
  </w:style>
  <w:style w:type="character" w:customStyle="1" w:styleId="RTFNum159">
    <w:name w:val="RTF_Num 15 9"/>
    <w:rsid w:val="000319EA"/>
  </w:style>
  <w:style w:type="character" w:customStyle="1" w:styleId="RTFNum161">
    <w:name w:val="RTF_Num 16 1"/>
    <w:rsid w:val="000319EA"/>
    <w:rPr>
      <w:b/>
      <w:i w:val="0"/>
    </w:rPr>
  </w:style>
  <w:style w:type="character" w:customStyle="1" w:styleId="RTFNum162">
    <w:name w:val="RTF_Num 16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163">
    <w:name w:val="RTF_Num 16 3"/>
    <w:rsid w:val="000319EA"/>
    <w:rPr>
      <w:rFonts w:ascii="Bookman Old Style" w:hAnsi="Bookman Old Style" w:cs="Bookman Old Style"/>
      <w:b w:val="0"/>
      <w:i w:val="0"/>
      <w:sz w:val="20"/>
    </w:rPr>
  </w:style>
  <w:style w:type="character" w:customStyle="1" w:styleId="RTFNum164">
    <w:name w:val="RTF_Num 16 4"/>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165">
    <w:name w:val="RTF_Num 16 5"/>
    <w:rsid w:val="000319EA"/>
  </w:style>
  <w:style w:type="character" w:customStyle="1" w:styleId="RTFNum166">
    <w:name w:val="RTF_Num 16 6"/>
    <w:rsid w:val="000319EA"/>
    <w:rPr>
      <w:rFonts w:ascii="Symbol" w:hAnsi="Symbol" w:cs="Symbol"/>
    </w:rPr>
  </w:style>
  <w:style w:type="character" w:customStyle="1" w:styleId="RTFNum167">
    <w:name w:val="RTF_Num 16 7"/>
    <w:rsid w:val="000319EA"/>
  </w:style>
  <w:style w:type="character" w:customStyle="1" w:styleId="RTFNum168">
    <w:name w:val="RTF_Num 16 8"/>
    <w:rsid w:val="000319EA"/>
  </w:style>
  <w:style w:type="character" w:customStyle="1" w:styleId="RTFNum169">
    <w:name w:val="RTF_Num 16 9"/>
    <w:rsid w:val="000319EA"/>
  </w:style>
  <w:style w:type="character" w:customStyle="1" w:styleId="RTFNum171">
    <w:name w:val="RTF_Num 17 1"/>
    <w:rsid w:val="000319EA"/>
    <w:rPr>
      <w:b/>
      <w:i w:val="0"/>
    </w:rPr>
  </w:style>
  <w:style w:type="character" w:customStyle="1" w:styleId="RTFNum172">
    <w:name w:val="RTF_Num 17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173">
    <w:name w:val="RTF_Num 17 3"/>
    <w:rsid w:val="000319EA"/>
    <w:rPr>
      <w:rFonts w:ascii="Bookman Old Style" w:hAnsi="Bookman Old Style" w:cs="Bookman Old Style"/>
      <w:b w:val="0"/>
      <w:i w:val="0"/>
      <w:sz w:val="20"/>
    </w:rPr>
  </w:style>
  <w:style w:type="character" w:customStyle="1" w:styleId="RTFNum174">
    <w:name w:val="RTF_Num 17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175">
    <w:name w:val="RTF_Num 17 5"/>
    <w:rsid w:val="000319EA"/>
  </w:style>
  <w:style w:type="character" w:customStyle="1" w:styleId="RTFNum176">
    <w:name w:val="RTF_Num 17 6"/>
    <w:rsid w:val="000319EA"/>
    <w:rPr>
      <w:rFonts w:ascii="Symbol" w:hAnsi="Symbol" w:cs="Symbol"/>
    </w:rPr>
  </w:style>
  <w:style w:type="character" w:customStyle="1" w:styleId="RTFNum177">
    <w:name w:val="RTF_Num 17 7"/>
    <w:rsid w:val="000319EA"/>
  </w:style>
  <w:style w:type="character" w:customStyle="1" w:styleId="RTFNum178">
    <w:name w:val="RTF_Num 17 8"/>
    <w:rsid w:val="000319EA"/>
  </w:style>
  <w:style w:type="character" w:customStyle="1" w:styleId="RTFNum179">
    <w:name w:val="RTF_Num 17 9"/>
    <w:rsid w:val="000319EA"/>
  </w:style>
  <w:style w:type="character" w:customStyle="1" w:styleId="RTFNum181">
    <w:name w:val="RTF_Num 18 1"/>
    <w:rsid w:val="000319EA"/>
  </w:style>
  <w:style w:type="character" w:customStyle="1" w:styleId="RTFNum182">
    <w:name w:val="RTF_Num 18 2"/>
    <w:rsid w:val="000319EA"/>
  </w:style>
  <w:style w:type="character" w:customStyle="1" w:styleId="RTFNum183">
    <w:name w:val="RTF_Num 18 3"/>
    <w:rsid w:val="000319EA"/>
  </w:style>
  <w:style w:type="character" w:customStyle="1" w:styleId="RTFNum184">
    <w:name w:val="RTF_Num 18 4"/>
    <w:rsid w:val="000319EA"/>
  </w:style>
  <w:style w:type="character" w:customStyle="1" w:styleId="RTFNum185">
    <w:name w:val="RTF_Num 18 5"/>
    <w:rsid w:val="000319EA"/>
  </w:style>
  <w:style w:type="character" w:customStyle="1" w:styleId="RTFNum186">
    <w:name w:val="RTF_Num 18 6"/>
    <w:rsid w:val="000319EA"/>
  </w:style>
  <w:style w:type="character" w:customStyle="1" w:styleId="RTFNum187">
    <w:name w:val="RTF_Num 18 7"/>
    <w:rsid w:val="000319EA"/>
  </w:style>
  <w:style w:type="character" w:customStyle="1" w:styleId="RTFNum188">
    <w:name w:val="RTF_Num 18 8"/>
    <w:rsid w:val="000319EA"/>
  </w:style>
  <w:style w:type="character" w:customStyle="1" w:styleId="RTFNum189">
    <w:name w:val="RTF_Num 18 9"/>
    <w:rsid w:val="000319EA"/>
  </w:style>
  <w:style w:type="character" w:customStyle="1" w:styleId="RTFNum191">
    <w:name w:val="RTF_Num 19 1"/>
    <w:rsid w:val="000319EA"/>
    <w:rPr>
      <w:b/>
      <w:i w:val="0"/>
    </w:rPr>
  </w:style>
  <w:style w:type="character" w:customStyle="1" w:styleId="RTFNum192">
    <w:name w:val="RTF_Num 19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193">
    <w:name w:val="RTF_Num 19 3"/>
    <w:rsid w:val="000319EA"/>
    <w:rPr>
      <w:rFonts w:ascii="Bookman Old Style" w:hAnsi="Bookman Old Style" w:cs="Bookman Old Style"/>
      <w:b w:val="0"/>
      <w:i w:val="0"/>
      <w:sz w:val="20"/>
    </w:rPr>
  </w:style>
  <w:style w:type="character" w:customStyle="1" w:styleId="RTFNum194">
    <w:name w:val="RTF_Num 19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195">
    <w:name w:val="RTF_Num 19 5"/>
    <w:rsid w:val="000319EA"/>
  </w:style>
  <w:style w:type="character" w:customStyle="1" w:styleId="RTFNum196">
    <w:name w:val="RTF_Num 19 6"/>
    <w:rsid w:val="000319EA"/>
    <w:rPr>
      <w:rFonts w:ascii="Symbol" w:hAnsi="Symbol" w:cs="Symbol"/>
    </w:rPr>
  </w:style>
  <w:style w:type="character" w:customStyle="1" w:styleId="RTFNum197">
    <w:name w:val="RTF_Num 19 7"/>
    <w:rsid w:val="000319EA"/>
  </w:style>
  <w:style w:type="character" w:customStyle="1" w:styleId="RTFNum198">
    <w:name w:val="RTF_Num 19 8"/>
    <w:rsid w:val="000319EA"/>
  </w:style>
  <w:style w:type="character" w:customStyle="1" w:styleId="RTFNum199">
    <w:name w:val="RTF_Num 19 9"/>
    <w:rsid w:val="000319EA"/>
  </w:style>
  <w:style w:type="character" w:customStyle="1" w:styleId="RTFNum201">
    <w:name w:val="RTF_Num 20 1"/>
    <w:rsid w:val="000319EA"/>
    <w:rPr>
      <w:b/>
      <w:i w:val="0"/>
    </w:rPr>
  </w:style>
  <w:style w:type="character" w:customStyle="1" w:styleId="RTFNum202">
    <w:name w:val="RTF_Num 20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203">
    <w:name w:val="RTF_Num 20 3"/>
    <w:rsid w:val="000319EA"/>
    <w:rPr>
      <w:rFonts w:ascii="Bookman Old Style" w:hAnsi="Bookman Old Style" w:cs="Bookman Old Style"/>
      <w:b w:val="0"/>
      <w:i w:val="0"/>
      <w:sz w:val="20"/>
    </w:rPr>
  </w:style>
  <w:style w:type="character" w:customStyle="1" w:styleId="RTFNum204">
    <w:name w:val="RTF_Num 20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205">
    <w:name w:val="RTF_Num 20 5"/>
    <w:rsid w:val="000319EA"/>
  </w:style>
  <w:style w:type="character" w:customStyle="1" w:styleId="RTFNum206">
    <w:name w:val="RTF_Num 20 6"/>
    <w:rsid w:val="000319EA"/>
    <w:rPr>
      <w:rFonts w:ascii="Symbol" w:hAnsi="Symbol" w:cs="Symbol"/>
    </w:rPr>
  </w:style>
  <w:style w:type="character" w:customStyle="1" w:styleId="RTFNum207">
    <w:name w:val="RTF_Num 20 7"/>
    <w:rsid w:val="000319EA"/>
  </w:style>
  <w:style w:type="character" w:customStyle="1" w:styleId="RTFNum208">
    <w:name w:val="RTF_Num 20 8"/>
    <w:rsid w:val="000319EA"/>
  </w:style>
  <w:style w:type="character" w:customStyle="1" w:styleId="RTFNum209">
    <w:name w:val="RTF_Num 20 9"/>
    <w:rsid w:val="000319EA"/>
  </w:style>
  <w:style w:type="character" w:customStyle="1" w:styleId="RTFNum211">
    <w:name w:val="RTF_Num 21 1"/>
    <w:rsid w:val="000319EA"/>
  </w:style>
  <w:style w:type="character" w:customStyle="1" w:styleId="RTFNum212">
    <w:name w:val="RTF_Num 21 2"/>
    <w:rsid w:val="000319EA"/>
  </w:style>
  <w:style w:type="character" w:customStyle="1" w:styleId="RTFNum213">
    <w:name w:val="RTF_Num 21 3"/>
    <w:rsid w:val="000319EA"/>
  </w:style>
  <w:style w:type="character" w:customStyle="1" w:styleId="RTFNum214">
    <w:name w:val="RTF_Num 21 4"/>
    <w:rsid w:val="000319EA"/>
  </w:style>
  <w:style w:type="character" w:customStyle="1" w:styleId="RTFNum215">
    <w:name w:val="RTF_Num 21 5"/>
    <w:rsid w:val="000319EA"/>
  </w:style>
  <w:style w:type="character" w:customStyle="1" w:styleId="RTFNum216">
    <w:name w:val="RTF_Num 21 6"/>
    <w:rsid w:val="000319EA"/>
  </w:style>
  <w:style w:type="character" w:customStyle="1" w:styleId="RTFNum217">
    <w:name w:val="RTF_Num 21 7"/>
    <w:rsid w:val="000319EA"/>
  </w:style>
  <w:style w:type="character" w:customStyle="1" w:styleId="RTFNum218">
    <w:name w:val="RTF_Num 21 8"/>
    <w:rsid w:val="000319EA"/>
  </w:style>
  <w:style w:type="character" w:customStyle="1" w:styleId="RTFNum219">
    <w:name w:val="RTF_Num 21 9"/>
    <w:rsid w:val="000319EA"/>
  </w:style>
  <w:style w:type="character" w:customStyle="1" w:styleId="RTFNum221">
    <w:name w:val="RTF_Num 22 1"/>
    <w:rsid w:val="000319EA"/>
    <w:rPr>
      <w:b/>
      <w:i w:val="0"/>
    </w:rPr>
  </w:style>
  <w:style w:type="character" w:customStyle="1" w:styleId="RTFNum222">
    <w:name w:val="RTF_Num 22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223">
    <w:name w:val="RTF_Num 22 3"/>
    <w:rsid w:val="000319EA"/>
    <w:rPr>
      <w:rFonts w:ascii="Bookman Old Style" w:hAnsi="Bookman Old Style" w:cs="Bookman Old Style"/>
      <w:b w:val="0"/>
      <w:i w:val="0"/>
      <w:sz w:val="20"/>
    </w:rPr>
  </w:style>
  <w:style w:type="character" w:customStyle="1" w:styleId="RTFNum224">
    <w:name w:val="RTF_Num 22 4"/>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225">
    <w:name w:val="RTF_Num 22 5"/>
    <w:rsid w:val="000319EA"/>
  </w:style>
  <w:style w:type="character" w:customStyle="1" w:styleId="RTFNum226">
    <w:name w:val="RTF_Num 22 6"/>
    <w:rsid w:val="000319EA"/>
    <w:rPr>
      <w:rFonts w:ascii="Symbol" w:hAnsi="Symbol" w:cs="Symbol"/>
    </w:rPr>
  </w:style>
  <w:style w:type="character" w:customStyle="1" w:styleId="RTFNum227">
    <w:name w:val="RTF_Num 22 7"/>
    <w:rsid w:val="000319EA"/>
  </w:style>
  <w:style w:type="character" w:customStyle="1" w:styleId="RTFNum228">
    <w:name w:val="RTF_Num 22 8"/>
    <w:rsid w:val="000319EA"/>
  </w:style>
  <w:style w:type="character" w:customStyle="1" w:styleId="RTFNum229">
    <w:name w:val="RTF_Num 22 9"/>
    <w:rsid w:val="000319EA"/>
  </w:style>
  <w:style w:type="character" w:customStyle="1" w:styleId="RTFNum231">
    <w:name w:val="RTF_Num 23 1"/>
    <w:rsid w:val="000319EA"/>
    <w:rPr>
      <w:rFonts w:ascii="Bookman Old Style" w:hAnsi="Bookman Old Style" w:cs="Bookman Old Style"/>
      <w:b w:val="0"/>
      <w:i w:val="0"/>
      <w:sz w:val="20"/>
    </w:rPr>
  </w:style>
  <w:style w:type="character" w:customStyle="1" w:styleId="RTFNum232">
    <w:name w:val="RTF_Num 23 2"/>
    <w:rsid w:val="000319EA"/>
  </w:style>
  <w:style w:type="character" w:customStyle="1" w:styleId="RTFNum233">
    <w:name w:val="RTF_Num 23 3"/>
    <w:rsid w:val="000319EA"/>
  </w:style>
  <w:style w:type="character" w:customStyle="1" w:styleId="RTFNum234">
    <w:name w:val="RTF_Num 23 4"/>
    <w:rsid w:val="000319EA"/>
  </w:style>
  <w:style w:type="character" w:customStyle="1" w:styleId="RTFNum235">
    <w:name w:val="RTF_Num 23 5"/>
    <w:rsid w:val="000319EA"/>
  </w:style>
  <w:style w:type="character" w:customStyle="1" w:styleId="RTFNum236">
    <w:name w:val="RTF_Num 23 6"/>
    <w:rsid w:val="000319EA"/>
  </w:style>
  <w:style w:type="character" w:customStyle="1" w:styleId="RTFNum237">
    <w:name w:val="RTF_Num 23 7"/>
    <w:rsid w:val="000319EA"/>
  </w:style>
  <w:style w:type="character" w:customStyle="1" w:styleId="RTFNum238">
    <w:name w:val="RTF_Num 23 8"/>
    <w:rsid w:val="000319EA"/>
  </w:style>
  <w:style w:type="character" w:customStyle="1" w:styleId="RTFNum239">
    <w:name w:val="RTF_Num 23 9"/>
    <w:rsid w:val="000319EA"/>
  </w:style>
  <w:style w:type="character" w:customStyle="1" w:styleId="RTFNum241">
    <w:name w:val="RTF_Num 24 1"/>
    <w:rsid w:val="000319EA"/>
    <w:rPr>
      <w:b/>
      <w:i w:val="0"/>
    </w:rPr>
  </w:style>
  <w:style w:type="character" w:customStyle="1" w:styleId="RTFNum242">
    <w:name w:val="RTF_Num 24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243">
    <w:name w:val="RTF_Num 24 3"/>
    <w:rsid w:val="000319EA"/>
    <w:rPr>
      <w:rFonts w:ascii="Bookman Old Style" w:hAnsi="Bookman Old Style" w:cs="Bookman Old Style"/>
      <w:b w:val="0"/>
      <w:i w:val="0"/>
      <w:sz w:val="20"/>
    </w:rPr>
  </w:style>
  <w:style w:type="character" w:customStyle="1" w:styleId="RTFNum244">
    <w:name w:val="RTF_Num 24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245">
    <w:name w:val="RTF_Num 24 5"/>
    <w:rsid w:val="000319EA"/>
  </w:style>
  <w:style w:type="character" w:customStyle="1" w:styleId="RTFNum246">
    <w:name w:val="RTF_Num 24 6"/>
    <w:rsid w:val="000319EA"/>
    <w:rPr>
      <w:rFonts w:ascii="Symbol" w:hAnsi="Symbol" w:cs="Symbol"/>
    </w:rPr>
  </w:style>
  <w:style w:type="character" w:customStyle="1" w:styleId="RTFNum247">
    <w:name w:val="RTF_Num 24 7"/>
    <w:rsid w:val="000319EA"/>
  </w:style>
  <w:style w:type="character" w:customStyle="1" w:styleId="RTFNum248">
    <w:name w:val="RTF_Num 24 8"/>
    <w:rsid w:val="000319EA"/>
  </w:style>
  <w:style w:type="character" w:customStyle="1" w:styleId="RTFNum249">
    <w:name w:val="RTF_Num 24 9"/>
    <w:rsid w:val="000319EA"/>
  </w:style>
  <w:style w:type="character" w:customStyle="1" w:styleId="RTFNum251">
    <w:name w:val="RTF_Num 25 1"/>
    <w:rsid w:val="000319EA"/>
    <w:rPr>
      <w:b/>
      <w:i w:val="0"/>
    </w:rPr>
  </w:style>
  <w:style w:type="character" w:customStyle="1" w:styleId="RTFNum252">
    <w:name w:val="RTF_Num 25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253">
    <w:name w:val="RTF_Num 25 3"/>
    <w:rsid w:val="000319EA"/>
    <w:rPr>
      <w:rFonts w:ascii="Bookman Old Style" w:hAnsi="Bookman Old Style" w:cs="Bookman Old Style"/>
      <w:b w:val="0"/>
      <w:i w:val="0"/>
      <w:sz w:val="20"/>
    </w:rPr>
  </w:style>
  <w:style w:type="character" w:customStyle="1" w:styleId="RTFNum254">
    <w:name w:val="RTF_Num 25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255">
    <w:name w:val="RTF_Num 25 5"/>
    <w:rsid w:val="000319EA"/>
  </w:style>
  <w:style w:type="character" w:customStyle="1" w:styleId="RTFNum256">
    <w:name w:val="RTF_Num 25 6"/>
    <w:rsid w:val="000319EA"/>
    <w:rPr>
      <w:rFonts w:ascii="Symbol" w:hAnsi="Symbol" w:cs="Symbol"/>
    </w:rPr>
  </w:style>
  <w:style w:type="character" w:customStyle="1" w:styleId="RTFNum257">
    <w:name w:val="RTF_Num 25 7"/>
    <w:rsid w:val="000319EA"/>
  </w:style>
  <w:style w:type="character" w:customStyle="1" w:styleId="RTFNum258">
    <w:name w:val="RTF_Num 25 8"/>
    <w:rsid w:val="000319EA"/>
  </w:style>
  <w:style w:type="character" w:customStyle="1" w:styleId="RTFNum259">
    <w:name w:val="RTF_Num 25 9"/>
    <w:rsid w:val="000319EA"/>
  </w:style>
  <w:style w:type="character" w:customStyle="1" w:styleId="RTFNum261">
    <w:name w:val="RTF_Num 26 1"/>
    <w:rsid w:val="000319EA"/>
    <w:rPr>
      <w:rFonts w:ascii="Symbol" w:hAnsi="Symbol" w:cs="Symbol"/>
      <w:b w:val="0"/>
    </w:rPr>
  </w:style>
  <w:style w:type="character" w:customStyle="1" w:styleId="RTFNum262">
    <w:name w:val="RTF_Num 26 2"/>
    <w:rsid w:val="000319EA"/>
    <w:rPr>
      <w:rFonts w:ascii="Courier New" w:hAnsi="Courier New" w:cs="Courier New"/>
    </w:rPr>
  </w:style>
  <w:style w:type="character" w:customStyle="1" w:styleId="RTFNum263">
    <w:name w:val="RTF_Num 26 3"/>
    <w:rsid w:val="000319EA"/>
    <w:rPr>
      <w:rFonts w:ascii="Wingdings" w:hAnsi="Wingdings" w:cs="Wingdings"/>
    </w:rPr>
  </w:style>
  <w:style w:type="character" w:customStyle="1" w:styleId="RTFNum264">
    <w:name w:val="RTF_Num 26 4"/>
    <w:rsid w:val="000319EA"/>
    <w:rPr>
      <w:rFonts w:ascii="Symbol" w:hAnsi="Symbol" w:cs="Symbol"/>
    </w:rPr>
  </w:style>
  <w:style w:type="character" w:customStyle="1" w:styleId="RTFNum265">
    <w:name w:val="RTF_Num 26 5"/>
    <w:rsid w:val="000319EA"/>
    <w:rPr>
      <w:rFonts w:ascii="Courier New" w:hAnsi="Courier New" w:cs="Courier New"/>
    </w:rPr>
  </w:style>
  <w:style w:type="character" w:customStyle="1" w:styleId="RTFNum266">
    <w:name w:val="RTF_Num 26 6"/>
    <w:rsid w:val="000319EA"/>
    <w:rPr>
      <w:rFonts w:ascii="Wingdings" w:hAnsi="Wingdings" w:cs="Wingdings"/>
    </w:rPr>
  </w:style>
  <w:style w:type="character" w:customStyle="1" w:styleId="RTFNum267">
    <w:name w:val="RTF_Num 26 7"/>
    <w:rsid w:val="000319EA"/>
    <w:rPr>
      <w:rFonts w:ascii="Symbol" w:hAnsi="Symbol" w:cs="Symbol"/>
    </w:rPr>
  </w:style>
  <w:style w:type="character" w:customStyle="1" w:styleId="RTFNum268">
    <w:name w:val="RTF_Num 26 8"/>
    <w:rsid w:val="000319EA"/>
    <w:rPr>
      <w:rFonts w:ascii="Courier New" w:hAnsi="Courier New" w:cs="Courier New"/>
    </w:rPr>
  </w:style>
  <w:style w:type="character" w:customStyle="1" w:styleId="RTFNum269">
    <w:name w:val="RTF_Num 26 9"/>
    <w:rsid w:val="000319EA"/>
    <w:rPr>
      <w:rFonts w:ascii="Wingdings" w:hAnsi="Wingdings" w:cs="Wingdings"/>
    </w:rPr>
  </w:style>
  <w:style w:type="character" w:customStyle="1" w:styleId="RTFNum271">
    <w:name w:val="RTF_Num 27 1"/>
    <w:rsid w:val="000319EA"/>
    <w:rPr>
      <w:b/>
      <w:i w:val="0"/>
    </w:rPr>
  </w:style>
  <w:style w:type="character" w:customStyle="1" w:styleId="RTFNum272">
    <w:name w:val="RTF_Num 27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273">
    <w:name w:val="RTF_Num 27 3"/>
    <w:rsid w:val="000319EA"/>
    <w:rPr>
      <w:rFonts w:ascii="Bookman Old Style" w:hAnsi="Bookman Old Style" w:cs="Bookman Old Style"/>
      <w:b w:val="0"/>
      <w:i w:val="0"/>
      <w:sz w:val="20"/>
    </w:rPr>
  </w:style>
  <w:style w:type="character" w:customStyle="1" w:styleId="RTFNum274">
    <w:name w:val="RTF_Num 27 4"/>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275">
    <w:name w:val="RTF_Num 27 5"/>
    <w:rsid w:val="000319EA"/>
  </w:style>
  <w:style w:type="character" w:customStyle="1" w:styleId="RTFNum276">
    <w:name w:val="RTF_Num 27 6"/>
    <w:rsid w:val="000319EA"/>
    <w:rPr>
      <w:rFonts w:ascii="Symbol" w:hAnsi="Symbol" w:cs="Symbol"/>
    </w:rPr>
  </w:style>
  <w:style w:type="character" w:customStyle="1" w:styleId="RTFNum277">
    <w:name w:val="RTF_Num 27 7"/>
    <w:rsid w:val="000319EA"/>
  </w:style>
  <w:style w:type="character" w:customStyle="1" w:styleId="RTFNum278">
    <w:name w:val="RTF_Num 27 8"/>
    <w:rsid w:val="000319EA"/>
  </w:style>
  <w:style w:type="character" w:customStyle="1" w:styleId="RTFNum279">
    <w:name w:val="RTF_Num 27 9"/>
    <w:rsid w:val="000319EA"/>
  </w:style>
  <w:style w:type="character" w:customStyle="1" w:styleId="RTFNum281">
    <w:name w:val="RTF_Num 28 1"/>
    <w:rsid w:val="000319EA"/>
    <w:rPr>
      <w:b/>
      <w:i w:val="0"/>
    </w:rPr>
  </w:style>
  <w:style w:type="character" w:customStyle="1" w:styleId="RTFNum282">
    <w:name w:val="RTF_Num 28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283">
    <w:name w:val="RTF_Num 28 3"/>
    <w:rsid w:val="000319EA"/>
    <w:rPr>
      <w:rFonts w:ascii="Bookman Old Style" w:hAnsi="Bookman Old Style" w:cs="Bookman Old Style"/>
      <w:b w:val="0"/>
      <w:i w:val="0"/>
      <w:sz w:val="20"/>
    </w:rPr>
  </w:style>
  <w:style w:type="character" w:customStyle="1" w:styleId="RTFNum284">
    <w:name w:val="RTF_Num 28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285">
    <w:name w:val="RTF_Num 28 5"/>
    <w:rsid w:val="000319EA"/>
  </w:style>
  <w:style w:type="character" w:customStyle="1" w:styleId="RTFNum286">
    <w:name w:val="RTF_Num 28 6"/>
    <w:rsid w:val="000319EA"/>
    <w:rPr>
      <w:rFonts w:ascii="Symbol" w:hAnsi="Symbol" w:cs="Symbol"/>
    </w:rPr>
  </w:style>
  <w:style w:type="character" w:customStyle="1" w:styleId="RTFNum287">
    <w:name w:val="RTF_Num 28 7"/>
    <w:rsid w:val="000319EA"/>
  </w:style>
  <w:style w:type="character" w:customStyle="1" w:styleId="RTFNum288">
    <w:name w:val="RTF_Num 28 8"/>
    <w:rsid w:val="000319EA"/>
  </w:style>
  <w:style w:type="character" w:customStyle="1" w:styleId="RTFNum289">
    <w:name w:val="RTF_Num 28 9"/>
    <w:rsid w:val="000319EA"/>
  </w:style>
  <w:style w:type="character" w:customStyle="1" w:styleId="RTFNum291">
    <w:name w:val="RTF_Num 29 1"/>
    <w:rsid w:val="000319EA"/>
    <w:rPr>
      <w:b/>
      <w:i w:val="0"/>
    </w:rPr>
  </w:style>
  <w:style w:type="character" w:customStyle="1" w:styleId="RTFNum292">
    <w:name w:val="RTF_Num 29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293">
    <w:name w:val="RTF_Num 29 3"/>
    <w:rsid w:val="000319EA"/>
    <w:rPr>
      <w:rFonts w:ascii="Bookman Old Style" w:hAnsi="Bookman Old Style" w:cs="Bookman Old Style"/>
      <w:b w:val="0"/>
      <w:i w:val="0"/>
      <w:sz w:val="20"/>
    </w:rPr>
  </w:style>
  <w:style w:type="character" w:customStyle="1" w:styleId="RTFNum294">
    <w:name w:val="RTF_Num 29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295">
    <w:name w:val="RTF_Num 29 5"/>
    <w:rsid w:val="000319EA"/>
  </w:style>
  <w:style w:type="character" w:customStyle="1" w:styleId="RTFNum296">
    <w:name w:val="RTF_Num 29 6"/>
    <w:rsid w:val="000319EA"/>
    <w:rPr>
      <w:rFonts w:ascii="Symbol" w:hAnsi="Symbol" w:cs="Symbol"/>
    </w:rPr>
  </w:style>
  <w:style w:type="character" w:customStyle="1" w:styleId="RTFNum297">
    <w:name w:val="RTF_Num 29 7"/>
    <w:rsid w:val="000319EA"/>
  </w:style>
  <w:style w:type="character" w:customStyle="1" w:styleId="RTFNum298">
    <w:name w:val="RTF_Num 29 8"/>
    <w:rsid w:val="000319EA"/>
  </w:style>
  <w:style w:type="character" w:customStyle="1" w:styleId="RTFNum299">
    <w:name w:val="RTF_Num 29 9"/>
    <w:rsid w:val="000319EA"/>
  </w:style>
  <w:style w:type="character" w:customStyle="1" w:styleId="RTFNum301">
    <w:name w:val="RTF_Num 30 1"/>
    <w:rsid w:val="000319EA"/>
  </w:style>
  <w:style w:type="character" w:customStyle="1" w:styleId="RTFNum302">
    <w:name w:val="RTF_Num 30 2"/>
    <w:rsid w:val="000319EA"/>
  </w:style>
  <w:style w:type="character" w:customStyle="1" w:styleId="RTFNum303">
    <w:name w:val="RTF_Num 30 3"/>
    <w:rsid w:val="000319EA"/>
  </w:style>
  <w:style w:type="character" w:customStyle="1" w:styleId="RTFNum304">
    <w:name w:val="RTF_Num 30 4"/>
    <w:rsid w:val="000319EA"/>
  </w:style>
  <w:style w:type="character" w:customStyle="1" w:styleId="RTFNum305">
    <w:name w:val="RTF_Num 30 5"/>
    <w:rsid w:val="000319EA"/>
  </w:style>
  <w:style w:type="character" w:customStyle="1" w:styleId="RTFNum306">
    <w:name w:val="RTF_Num 30 6"/>
    <w:rsid w:val="000319EA"/>
  </w:style>
  <w:style w:type="character" w:customStyle="1" w:styleId="RTFNum307">
    <w:name w:val="RTF_Num 30 7"/>
    <w:rsid w:val="000319EA"/>
  </w:style>
  <w:style w:type="character" w:customStyle="1" w:styleId="RTFNum308">
    <w:name w:val="RTF_Num 30 8"/>
    <w:rsid w:val="000319EA"/>
  </w:style>
  <w:style w:type="character" w:customStyle="1" w:styleId="RTFNum309">
    <w:name w:val="RTF_Num 30 9"/>
    <w:rsid w:val="000319EA"/>
  </w:style>
  <w:style w:type="character" w:customStyle="1" w:styleId="RTFNum311">
    <w:name w:val="RTF_Num 31 1"/>
    <w:rsid w:val="000319EA"/>
    <w:rPr>
      <w:rFonts w:ascii="Bookman Old Style" w:hAnsi="Bookman Old Style" w:cs="Bookman Old Style"/>
      <w:b/>
      <w:i w:val="0"/>
      <w:sz w:val="20"/>
    </w:rPr>
  </w:style>
  <w:style w:type="character" w:customStyle="1" w:styleId="RTFNum312">
    <w:name w:val="RTF_Num 31 2"/>
    <w:rsid w:val="000319EA"/>
    <w:rPr>
      <w:rFonts w:ascii="Bookman Old Style" w:hAnsi="Bookman Old Style" w:cs="Bookman Old Style"/>
      <w:b w:val="0"/>
      <w:i w:val="0"/>
      <w:color w:val="auto"/>
      <w:spacing w:val="0"/>
      <w:position w:val="0"/>
      <w:sz w:val="18"/>
      <w:u w:val="none"/>
      <w:vertAlign w:val="baseline"/>
    </w:rPr>
  </w:style>
  <w:style w:type="character" w:customStyle="1" w:styleId="RTFNum313">
    <w:name w:val="RTF_Num 31 3"/>
    <w:rsid w:val="000319EA"/>
  </w:style>
  <w:style w:type="character" w:customStyle="1" w:styleId="RTFNum314">
    <w:name w:val="RTF_Num 31 4"/>
    <w:rsid w:val="000319EA"/>
  </w:style>
  <w:style w:type="character" w:customStyle="1" w:styleId="RTFNum315">
    <w:name w:val="RTF_Num 31 5"/>
    <w:rsid w:val="000319EA"/>
  </w:style>
  <w:style w:type="character" w:customStyle="1" w:styleId="RTFNum316">
    <w:name w:val="RTF_Num 31 6"/>
    <w:rsid w:val="000319EA"/>
  </w:style>
  <w:style w:type="character" w:customStyle="1" w:styleId="RTFNum317">
    <w:name w:val="RTF_Num 31 7"/>
    <w:rsid w:val="000319EA"/>
  </w:style>
  <w:style w:type="character" w:customStyle="1" w:styleId="RTFNum318">
    <w:name w:val="RTF_Num 31 8"/>
    <w:rsid w:val="000319EA"/>
  </w:style>
  <w:style w:type="character" w:customStyle="1" w:styleId="RTFNum319">
    <w:name w:val="RTF_Num 31 9"/>
    <w:rsid w:val="000319EA"/>
  </w:style>
  <w:style w:type="character" w:customStyle="1" w:styleId="RTFNum321">
    <w:name w:val="RTF_Num 32 1"/>
    <w:rsid w:val="000319EA"/>
  </w:style>
  <w:style w:type="character" w:customStyle="1" w:styleId="RTFNum322">
    <w:name w:val="RTF_Num 32 2"/>
    <w:rsid w:val="000319EA"/>
  </w:style>
  <w:style w:type="character" w:customStyle="1" w:styleId="RTFNum323">
    <w:name w:val="RTF_Num 32 3"/>
    <w:rsid w:val="000319EA"/>
  </w:style>
  <w:style w:type="character" w:customStyle="1" w:styleId="RTFNum324">
    <w:name w:val="RTF_Num 32 4"/>
    <w:rsid w:val="000319EA"/>
  </w:style>
  <w:style w:type="character" w:customStyle="1" w:styleId="RTFNum325">
    <w:name w:val="RTF_Num 32 5"/>
    <w:rsid w:val="000319EA"/>
  </w:style>
  <w:style w:type="character" w:customStyle="1" w:styleId="RTFNum326">
    <w:name w:val="RTF_Num 32 6"/>
    <w:rsid w:val="000319EA"/>
  </w:style>
  <w:style w:type="character" w:customStyle="1" w:styleId="RTFNum327">
    <w:name w:val="RTF_Num 32 7"/>
    <w:rsid w:val="000319EA"/>
  </w:style>
  <w:style w:type="character" w:customStyle="1" w:styleId="RTFNum328">
    <w:name w:val="RTF_Num 32 8"/>
    <w:rsid w:val="000319EA"/>
  </w:style>
  <w:style w:type="character" w:customStyle="1" w:styleId="RTFNum329">
    <w:name w:val="RTF_Num 32 9"/>
    <w:rsid w:val="000319EA"/>
  </w:style>
  <w:style w:type="character" w:customStyle="1" w:styleId="RTFNum331">
    <w:name w:val="RTF_Num 33 1"/>
    <w:rsid w:val="000319EA"/>
    <w:rPr>
      <w:b/>
      <w:i w:val="0"/>
    </w:rPr>
  </w:style>
  <w:style w:type="character" w:customStyle="1" w:styleId="RTFNum332">
    <w:name w:val="RTF_Num 33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333">
    <w:name w:val="RTF_Num 33 3"/>
    <w:rsid w:val="000319EA"/>
    <w:rPr>
      <w:rFonts w:ascii="Bookman Old Style" w:hAnsi="Bookman Old Style" w:cs="Bookman Old Style"/>
      <w:b w:val="0"/>
      <w:i w:val="0"/>
      <w:sz w:val="20"/>
    </w:rPr>
  </w:style>
  <w:style w:type="character" w:customStyle="1" w:styleId="RTFNum334">
    <w:name w:val="RTF_Num 33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335">
    <w:name w:val="RTF_Num 33 5"/>
    <w:rsid w:val="000319EA"/>
  </w:style>
  <w:style w:type="character" w:customStyle="1" w:styleId="RTFNum336">
    <w:name w:val="RTF_Num 33 6"/>
    <w:rsid w:val="000319EA"/>
    <w:rPr>
      <w:rFonts w:ascii="Symbol" w:hAnsi="Symbol" w:cs="Symbol"/>
    </w:rPr>
  </w:style>
  <w:style w:type="character" w:customStyle="1" w:styleId="RTFNum337">
    <w:name w:val="RTF_Num 33 7"/>
    <w:rsid w:val="000319EA"/>
  </w:style>
  <w:style w:type="character" w:customStyle="1" w:styleId="RTFNum338">
    <w:name w:val="RTF_Num 33 8"/>
    <w:rsid w:val="000319EA"/>
  </w:style>
  <w:style w:type="character" w:customStyle="1" w:styleId="RTFNum339">
    <w:name w:val="RTF_Num 33 9"/>
    <w:rsid w:val="000319EA"/>
  </w:style>
  <w:style w:type="character" w:customStyle="1" w:styleId="RTFNum341">
    <w:name w:val="RTF_Num 34 1"/>
    <w:rsid w:val="000319EA"/>
    <w:rPr>
      <w:b/>
      <w:i w:val="0"/>
    </w:rPr>
  </w:style>
  <w:style w:type="character" w:customStyle="1" w:styleId="RTFNum342">
    <w:name w:val="RTF_Num 34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343">
    <w:name w:val="RTF_Num 34 3"/>
    <w:rsid w:val="000319EA"/>
    <w:rPr>
      <w:rFonts w:ascii="Bookman Old Style" w:hAnsi="Bookman Old Style" w:cs="Bookman Old Style"/>
      <w:b w:val="0"/>
      <w:i w:val="0"/>
      <w:color w:val="auto"/>
      <w:spacing w:val="0"/>
      <w:position w:val="0"/>
      <w:sz w:val="18"/>
      <w:u w:val="none"/>
      <w:vertAlign w:val="baseline"/>
    </w:rPr>
  </w:style>
  <w:style w:type="character" w:customStyle="1" w:styleId="RTFNum344">
    <w:name w:val="RTF_Num 34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345">
    <w:name w:val="RTF_Num 34 5"/>
    <w:rsid w:val="000319EA"/>
  </w:style>
  <w:style w:type="character" w:customStyle="1" w:styleId="RTFNum346">
    <w:name w:val="RTF_Num 34 6"/>
    <w:rsid w:val="000319EA"/>
    <w:rPr>
      <w:rFonts w:ascii="Symbol" w:hAnsi="Symbol" w:cs="Symbol"/>
    </w:rPr>
  </w:style>
  <w:style w:type="character" w:customStyle="1" w:styleId="RTFNum347">
    <w:name w:val="RTF_Num 34 7"/>
    <w:rsid w:val="000319EA"/>
  </w:style>
  <w:style w:type="character" w:customStyle="1" w:styleId="RTFNum348">
    <w:name w:val="RTF_Num 34 8"/>
    <w:rsid w:val="000319EA"/>
  </w:style>
  <w:style w:type="character" w:customStyle="1" w:styleId="RTFNum349">
    <w:name w:val="RTF_Num 34 9"/>
    <w:rsid w:val="000319EA"/>
  </w:style>
  <w:style w:type="character" w:customStyle="1" w:styleId="RTFNum351">
    <w:name w:val="RTF_Num 35 1"/>
    <w:rsid w:val="000319EA"/>
    <w:rPr>
      <w:b/>
      <w:i w:val="0"/>
    </w:rPr>
  </w:style>
  <w:style w:type="character" w:customStyle="1" w:styleId="RTFNum352">
    <w:name w:val="RTF_Num 35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353">
    <w:name w:val="RTF_Num 35 3"/>
    <w:rsid w:val="000319EA"/>
    <w:rPr>
      <w:rFonts w:ascii="Bookman Old Style" w:hAnsi="Bookman Old Style" w:cs="Bookman Old Style"/>
      <w:b w:val="0"/>
      <w:i w:val="0"/>
      <w:sz w:val="20"/>
    </w:rPr>
  </w:style>
  <w:style w:type="character" w:customStyle="1" w:styleId="RTFNum354">
    <w:name w:val="RTF_Num 35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355">
    <w:name w:val="RTF_Num 35 5"/>
    <w:rsid w:val="000319EA"/>
  </w:style>
  <w:style w:type="character" w:customStyle="1" w:styleId="RTFNum356">
    <w:name w:val="RTF_Num 35 6"/>
    <w:rsid w:val="000319EA"/>
    <w:rPr>
      <w:rFonts w:ascii="Symbol" w:hAnsi="Symbol" w:cs="Symbol"/>
    </w:rPr>
  </w:style>
  <w:style w:type="character" w:customStyle="1" w:styleId="RTFNum357">
    <w:name w:val="RTF_Num 35 7"/>
    <w:rsid w:val="000319EA"/>
  </w:style>
  <w:style w:type="character" w:customStyle="1" w:styleId="RTFNum358">
    <w:name w:val="RTF_Num 35 8"/>
    <w:rsid w:val="000319EA"/>
  </w:style>
  <w:style w:type="character" w:customStyle="1" w:styleId="RTFNum359">
    <w:name w:val="RTF_Num 35 9"/>
    <w:rsid w:val="000319EA"/>
  </w:style>
  <w:style w:type="character" w:customStyle="1" w:styleId="RTFNum361">
    <w:name w:val="RTF_Num 36 1"/>
    <w:rsid w:val="000319EA"/>
    <w:rPr>
      <w:b/>
      <w:i w:val="0"/>
    </w:rPr>
  </w:style>
  <w:style w:type="character" w:customStyle="1" w:styleId="RTFNum362">
    <w:name w:val="RTF_Num 36 2"/>
    <w:rsid w:val="000319EA"/>
    <w:rPr>
      <w:rFonts w:ascii="Bookman Old Style" w:hAnsi="Bookman Old Style" w:cs="Bookman Old Style"/>
      <w:b w:val="0"/>
      <w:i w:val="0"/>
      <w:caps w:val="0"/>
      <w:smallCaps w:val="0"/>
      <w:strike w:val="0"/>
      <w:dstrike w:val="0"/>
      <w:vanish w:val="0"/>
      <w:color w:val="auto"/>
      <w:spacing w:val="0"/>
      <w:kern w:val="1"/>
      <w:position w:val="0"/>
      <w:sz w:val="20"/>
      <w:u w:val="none"/>
      <w:vertAlign w:val="baseline"/>
    </w:rPr>
  </w:style>
  <w:style w:type="character" w:customStyle="1" w:styleId="RTFNum363">
    <w:name w:val="RTF_Num 36 3"/>
    <w:rsid w:val="000319EA"/>
    <w:rPr>
      <w:rFonts w:ascii="Bookman Old Style" w:hAnsi="Bookman Old Style" w:cs="Bookman Old Style"/>
      <w:b w:val="0"/>
      <w:i w:val="0"/>
      <w:sz w:val="20"/>
    </w:rPr>
  </w:style>
  <w:style w:type="character" w:customStyle="1" w:styleId="RTFNum364">
    <w:name w:val="RTF_Num 36 4"/>
    <w:rsid w:val="000319EA"/>
    <w:rPr>
      <w:b w:val="0"/>
      <w:i w:val="0"/>
      <w:caps w:val="0"/>
      <w:smallCaps w:val="0"/>
      <w:strike w:val="0"/>
      <w:dstrike w:val="0"/>
      <w:vanish w:val="0"/>
      <w:color w:val="auto"/>
      <w:spacing w:val="0"/>
      <w:kern w:val="1"/>
      <w:position w:val="0"/>
      <w:sz w:val="24"/>
      <w:u w:val="none"/>
      <w:vertAlign w:val="baseline"/>
    </w:rPr>
  </w:style>
  <w:style w:type="character" w:customStyle="1" w:styleId="RTFNum365">
    <w:name w:val="RTF_Num 36 5"/>
    <w:rsid w:val="000319EA"/>
  </w:style>
  <w:style w:type="character" w:customStyle="1" w:styleId="RTFNum366">
    <w:name w:val="RTF_Num 36 6"/>
    <w:rsid w:val="000319EA"/>
    <w:rPr>
      <w:rFonts w:ascii="Symbol" w:hAnsi="Symbol" w:cs="Symbol"/>
    </w:rPr>
  </w:style>
  <w:style w:type="character" w:customStyle="1" w:styleId="RTFNum367">
    <w:name w:val="RTF_Num 36 7"/>
    <w:rsid w:val="000319EA"/>
  </w:style>
  <w:style w:type="character" w:customStyle="1" w:styleId="RTFNum368">
    <w:name w:val="RTF_Num 36 8"/>
    <w:rsid w:val="000319EA"/>
  </w:style>
  <w:style w:type="character" w:customStyle="1" w:styleId="RTFNum369">
    <w:name w:val="RTF_Num 36 9"/>
    <w:rsid w:val="000319EA"/>
  </w:style>
  <w:style w:type="character" w:customStyle="1" w:styleId="RTFNum371">
    <w:name w:val="RTF_Num 37 1"/>
    <w:rsid w:val="000319EA"/>
  </w:style>
  <w:style w:type="character" w:customStyle="1" w:styleId="RTFNum372">
    <w:name w:val="RTF_Num 37 2"/>
    <w:rsid w:val="000319EA"/>
    <w:rPr>
      <w:rFonts w:ascii="Courier New" w:hAnsi="Courier New" w:cs="Courier New"/>
    </w:rPr>
  </w:style>
  <w:style w:type="character" w:customStyle="1" w:styleId="RTFNum373">
    <w:name w:val="RTF_Num 37 3"/>
    <w:rsid w:val="000319EA"/>
    <w:rPr>
      <w:rFonts w:ascii="Wingdings" w:hAnsi="Wingdings" w:cs="Wingdings"/>
    </w:rPr>
  </w:style>
  <w:style w:type="character" w:customStyle="1" w:styleId="RTFNum374">
    <w:name w:val="RTF_Num 37 4"/>
    <w:rsid w:val="000319EA"/>
    <w:rPr>
      <w:rFonts w:ascii="Symbol" w:hAnsi="Symbol" w:cs="Symbol"/>
    </w:rPr>
  </w:style>
  <w:style w:type="character" w:customStyle="1" w:styleId="RTFNum375">
    <w:name w:val="RTF_Num 37 5"/>
    <w:rsid w:val="000319EA"/>
    <w:rPr>
      <w:rFonts w:ascii="Courier New" w:hAnsi="Courier New" w:cs="Courier New"/>
    </w:rPr>
  </w:style>
  <w:style w:type="character" w:customStyle="1" w:styleId="RTFNum376">
    <w:name w:val="RTF_Num 37 6"/>
    <w:rsid w:val="000319EA"/>
    <w:rPr>
      <w:rFonts w:ascii="Wingdings" w:hAnsi="Wingdings" w:cs="Wingdings"/>
    </w:rPr>
  </w:style>
  <w:style w:type="character" w:customStyle="1" w:styleId="RTFNum377">
    <w:name w:val="RTF_Num 37 7"/>
    <w:rsid w:val="000319EA"/>
    <w:rPr>
      <w:rFonts w:ascii="Symbol" w:hAnsi="Symbol" w:cs="Symbol"/>
    </w:rPr>
  </w:style>
  <w:style w:type="character" w:customStyle="1" w:styleId="RTFNum378">
    <w:name w:val="RTF_Num 37 8"/>
    <w:rsid w:val="000319EA"/>
    <w:rPr>
      <w:rFonts w:ascii="Courier New" w:hAnsi="Courier New" w:cs="Courier New"/>
    </w:rPr>
  </w:style>
  <w:style w:type="character" w:customStyle="1" w:styleId="RTFNum379">
    <w:name w:val="RTF_Num 37 9"/>
    <w:rsid w:val="000319EA"/>
    <w:rPr>
      <w:rFonts w:ascii="Wingdings" w:hAnsi="Wingdings" w:cs="Wingdings"/>
    </w:rPr>
  </w:style>
  <w:style w:type="character" w:customStyle="1" w:styleId="a5">
    <w:name w:val="Текст выноски Знак"/>
    <w:uiPriority w:val="99"/>
    <w:rsid w:val="000319EA"/>
    <w:rPr>
      <w:rFonts w:ascii="Tahoma" w:hAnsi="Tahoma" w:cs="Tahoma"/>
      <w:sz w:val="16"/>
      <w:szCs w:val="16"/>
    </w:rPr>
  </w:style>
  <w:style w:type="character" w:customStyle="1" w:styleId="a6">
    <w:name w:val="Верхний колонтитул Знак"/>
    <w:uiPriority w:val="99"/>
    <w:rsid w:val="000319EA"/>
    <w:rPr>
      <w:sz w:val="24"/>
      <w:szCs w:val="24"/>
      <w:lang w:val="de-DE"/>
    </w:rPr>
  </w:style>
  <w:style w:type="character" w:customStyle="1" w:styleId="1a">
    <w:name w:val="Заголовок 1 Знак"/>
    <w:rsid w:val="000319EA"/>
    <w:rPr>
      <w:rFonts w:ascii="Courier New" w:hAnsi="Courier New" w:cs="Courier New"/>
      <w:b/>
      <w:sz w:val="32"/>
    </w:rPr>
  </w:style>
  <w:style w:type="character" w:customStyle="1" w:styleId="a7">
    <w:name w:val="Символ нумерации"/>
    <w:rsid w:val="000319EA"/>
  </w:style>
  <w:style w:type="character" w:customStyle="1" w:styleId="a8">
    <w:name w:val="Нижний колонтитул Знак"/>
    <w:uiPriority w:val="99"/>
    <w:rsid w:val="000319EA"/>
    <w:rPr>
      <w:sz w:val="24"/>
    </w:rPr>
  </w:style>
  <w:style w:type="character" w:customStyle="1" w:styleId="a9">
    <w:name w:val="Маркеры списка"/>
    <w:rsid w:val="000319EA"/>
    <w:rPr>
      <w:rFonts w:ascii="StarSymbol" w:eastAsia="StarSymbol" w:hAnsi="StarSymbol" w:cs="StarSymbol"/>
      <w:sz w:val="18"/>
      <w:szCs w:val="18"/>
    </w:rPr>
  </w:style>
  <w:style w:type="character" w:styleId="aa">
    <w:name w:val="Emphasis"/>
    <w:qFormat/>
    <w:rsid w:val="000319EA"/>
    <w:rPr>
      <w:i/>
      <w:iCs/>
    </w:rPr>
  </w:style>
  <w:style w:type="character" w:customStyle="1" w:styleId="21">
    <w:name w:val="Заголовок 2 Знак"/>
    <w:rsid w:val="000319EA"/>
    <w:rPr>
      <w:b/>
      <w:sz w:val="30"/>
    </w:rPr>
  </w:style>
  <w:style w:type="character" w:customStyle="1" w:styleId="1b">
    <w:name w:val="Знак примечания1"/>
    <w:rsid w:val="000319EA"/>
    <w:rPr>
      <w:sz w:val="16"/>
      <w:szCs w:val="16"/>
    </w:rPr>
  </w:style>
  <w:style w:type="character" w:customStyle="1" w:styleId="ab">
    <w:name w:val="Текст примечания Знак"/>
    <w:basedOn w:val="15"/>
    <w:link w:val="ac"/>
    <w:uiPriority w:val="99"/>
    <w:rsid w:val="000319EA"/>
  </w:style>
  <w:style w:type="character" w:customStyle="1" w:styleId="ad">
    <w:name w:val="Тема примечания Знак"/>
    <w:uiPriority w:val="99"/>
    <w:rsid w:val="000319EA"/>
    <w:rPr>
      <w:b/>
      <w:bCs/>
    </w:rPr>
  </w:style>
  <w:style w:type="character" w:customStyle="1" w:styleId="22">
    <w:name w:val="Основной текст 2 Знак"/>
    <w:rsid w:val="000319EA"/>
    <w:rPr>
      <w:sz w:val="24"/>
    </w:rPr>
  </w:style>
  <w:style w:type="character" w:styleId="ae">
    <w:name w:val="FollowedHyperlink"/>
    <w:rsid w:val="000319EA"/>
    <w:rPr>
      <w:color w:val="800080"/>
      <w:u w:val="single"/>
    </w:rPr>
  </w:style>
  <w:style w:type="character" w:customStyle="1" w:styleId="23">
    <w:name w:val="Основной текст с отступом 2 Знак"/>
    <w:rsid w:val="000319EA"/>
    <w:rPr>
      <w:sz w:val="24"/>
    </w:rPr>
  </w:style>
  <w:style w:type="character" w:customStyle="1" w:styleId="af">
    <w:name w:val="Подзаголовок Знак"/>
    <w:rsid w:val="000319EA"/>
    <w:rPr>
      <w:rFonts w:ascii="Helvetica" w:hAnsi="Helvetica" w:cs="Helvetica"/>
      <w:i/>
      <w:sz w:val="28"/>
    </w:rPr>
  </w:style>
  <w:style w:type="character" w:customStyle="1" w:styleId="FontStyle96">
    <w:name w:val="Font Style96"/>
    <w:rsid w:val="000319EA"/>
    <w:rPr>
      <w:rFonts w:ascii="Times New Roman" w:hAnsi="Times New Roman" w:cs="Times New Roman"/>
      <w:sz w:val="20"/>
      <w:szCs w:val="20"/>
    </w:rPr>
  </w:style>
  <w:style w:type="character" w:customStyle="1" w:styleId="FontStyle106">
    <w:name w:val="Font Style106"/>
    <w:rsid w:val="000319EA"/>
    <w:rPr>
      <w:rFonts w:ascii="Times New Roman" w:hAnsi="Times New Roman" w:cs="Times New Roman"/>
      <w:b/>
      <w:bCs/>
      <w:sz w:val="20"/>
      <w:szCs w:val="20"/>
    </w:rPr>
  </w:style>
  <w:style w:type="character" w:customStyle="1" w:styleId="31">
    <w:name w:val="Основной текст с отступом 3 Знак"/>
    <w:rsid w:val="000319EA"/>
    <w:rPr>
      <w:sz w:val="16"/>
      <w:szCs w:val="16"/>
    </w:rPr>
  </w:style>
  <w:style w:type="character" w:customStyle="1" w:styleId="apple-style-span">
    <w:name w:val="apple-style-span"/>
    <w:basedOn w:val="15"/>
    <w:rsid w:val="000319EA"/>
  </w:style>
  <w:style w:type="character" w:styleId="af0">
    <w:name w:val="Strong"/>
    <w:qFormat/>
    <w:rsid w:val="000319EA"/>
    <w:rPr>
      <w:rFonts w:cs="Times New Roman"/>
      <w:b/>
      <w:bCs/>
    </w:rPr>
  </w:style>
  <w:style w:type="character" w:customStyle="1" w:styleId="key">
    <w:name w:val="key"/>
    <w:rsid w:val="000319EA"/>
    <w:rPr>
      <w:rFonts w:cs="Times New Roman"/>
    </w:rPr>
  </w:style>
  <w:style w:type="character" w:customStyle="1" w:styleId="val">
    <w:name w:val="val"/>
    <w:rsid w:val="000319EA"/>
    <w:rPr>
      <w:rFonts w:cs="Times New Roman"/>
    </w:rPr>
  </w:style>
  <w:style w:type="character" w:customStyle="1" w:styleId="A10">
    <w:name w:val="A1"/>
    <w:rsid w:val="000319EA"/>
    <w:rPr>
      <w:rFonts w:ascii="Myriad Pro Cond" w:hAnsi="Myriad Pro Cond" w:cs="Myriad Pro Cond"/>
      <w:b/>
      <w:color w:val="000000"/>
      <w:sz w:val="38"/>
    </w:rPr>
  </w:style>
  <w:style w:type="character" w:customStyle="1" w:styleId="sub1">
    <w:name w:val="sub1"/>
    <w:rsid w:val="000319EA"/>
    <w:rPr>
      <w:rFonts w:cs="Times New Roman"/>
      <w:sz w:val="19"/>
      <w:szCs w:val="19"/>
    </w:rPr>
  </w:style>
  <w:style w:type="character" w:styleId="af1">
    <w:name w:val="page number"/>
    <w:semiHidden/>
    <w:rsid w:val="000319EA"/>
    <w:rPr>
      <w:rFonts w:cs="Times New Roman"/>
    </w:rPr>
  </w:style>
  <w:style w:type="character" w:customStyle="1" w:styleId="graytext1">
    <w:name w:val="graytext1"/>
    <w:rsid w:val="000319EA"/>
    <w:rPr>
      <w:rFonts w:ascii="Verdana" w:hAnsi="Verdana" w:cs="Times New Roman"/>
      <w:color w:val="333333"/>
      <w:sz w:val="22"/>
      <w:szCs w:val="22"/>
    </w:rPr>
  </w:style>
  <w:style w:type="paragraph" w:customStyle="1" w:styleId="10">
    <w:name w:val="Заголовок1"/>
    <w:basedOn w:val="a"/>
    <w:next w:val="a0"/>
    <w:rsid w:val="000319EA"/>
    <w:pPr>
      <w:keepNext/>
      <w:spacing w:before="240" w:after="120"/>
    </w:pPr>
    <w:rPr>
      <w:rFonts w:ascii="Helvetica" w:eastAsia="DejaVu Sans" w:hAnsi="Helvetica" w:cs="DejaVu Sans"/>
      <w:sz w:val="28"/>
      <w:szCs w:val="28"/>
    </w:rPr>
  </w:style>
  <w:style w:type="paragraph" w:styleId="a0">
    <w:name w:val="Body Text"/>
    <w:basedOn w:val="a"/>
    <w:rsid w:val="000319EA"/>
    <w:pPr>
      <w:spacing w:after="120"/>
    </w:pPr>
  </w:style>
  <w:style w:type="paragraph" w:styleId="af2">
    <w:name w:val="List"/>
    <w:basedOn w:val="a0"/>
    <w:rsid w:val="000319EA"/>
    <w:rPr>
      <w:rFonts w:ascii="Times" w:hAnsi="Times" w:cs="Times"/>
    </w:rPr>
  </w:style>
  <w:style w:type="paragraph" w:styleId="af3">
    <w:name w:val="caption"/>
    <w:basedOn w:val="a"/>
    <w:qFormat/>
    <w:rsid w:val="000319EA"/>
    <w:pPr>
      <w:suppressLineNumbers/>
      <w:spacing w:before="120" w:after="120"/>
    </w:pPr>
    <w:rPr>
      <w:rFonts w:cs="Mangal"/>
      <w:i/>
      <w:iCs/>
      <w:szCs w:val="24"/>
    </w:rPr>
  </w:style>
  <w:style w:type="paragraph" w:customStyle="1" w:styleId="180">
    <w:name w:val="Указатель18"/>
    <w:basedOn w:val="a"/>
    <w:rsid w:val="000319EA"/>
    <w:pPr>
      <w:suppressLineNumbers/>
    </w:pPr>
    <w:rPr>
      <w:rFonts w:cs="Mangal"/>
    </w:rPr>
  </w:style>
  <w:style w:type="paragraph" w:customStyle="1" w:styleId="42">
    <w:name w:val="Название объекта4"/>
    <w:basedOn w:val="a"/>
    <w:rsid w:val="000319EA"/>
    <w:pPr>
      <w:suppressLineNumbers/>
      <w:spacing w:before="120" w:after="120"/>
    </w:pPr>
    <w:rPr>
      <w:rFonts w:cs="Mangal"/>
      <w:i/>
      <w:iCs/>
      <w:szCs w:val="24"/>
    </w:rPr>
  </w:style>
  <w:style w:type="paragraph" w:customStyle="1" w:styleId="170">
    <w:name w:val="Указатель17"/>
    <w:basedOn w:val="a"/>
    <w:rsid w:val="000319EA"/>
    <w:pPr>
      <w:suppressLineNumbers/>
    </w:pPr>
    <w:rPr>
      <w:rFonts w:cs="Mangal"/>
    </w:rPr>
  </w:style>
  <w:style w:type="paragraph" w:customStyle="1" w:styleId="32">
    <w:name w:val="Название объекта3"/>
    <w:basedOn w:val="a"/>
    <w:rsid w:val="000319EA"/>
    <w:pPr>
      <w:suppressLineNumbers/>
      <w:spacing w:before="120" w:after="120"/>
    </w:pPr>
    <w:rPr>
      <w:rFonts w:cs="Mangal"/>
      <w:i/>
      <w:iCs/>
      <w:szCs w:val="24"/>
    </w:rPr>
  </w:style>
  <w:style w:type="paragraph" w:customStyle="1" w:styleId="160">
    <w:name w:val="Указатель16"/>
    <w:basedOn w:val="a"/>
    <w:rsid w:val="000319EA"/>
    <w:pPr>
      <w:suppressLineNumbers/>
    </w:pPr>
    <w:rPr>
      <w:rFonts w:cs="Mangal"/>
    </w:rPr>
  </w:style>
  <w:style w:type="paragraph" w:customStyle="1" w:styleId="24">
    <w:name w:val="Название объекта2"/>
    <w:basedOn w:val="10"/>
    <w:next w:val="af4"/>
    <w:rsid w:val="000319EA"/>
  </w:style>
  <w:style w:type="paragraph" w:customStyle="1" w:styleId="150">
    <w:name w:val="Указатель15"/>
    <w:basedOn w:val="a"/>
    <w:rsid w:val="000319EA"/>
    <w:pPr>
      <w:suppressLineNumbers/>
    </w:pPr>
    <w:rPr>
      <w:rFonts w:cs="Mangal"/>
    </w:rPr>
  </w:style>
  <w:style w:type="paragraph" w:customStyle="1" w:styleId="140">
    <w:name w:val="Название14"/>
    <w:basedOn w:val="a"/>
    <w:rsid w:val="000319EA"/>
    <w:pPr>
      <w:suppressLineNumbers/>
      <w:spacing w:before="120" w:after="120"/>
    </w:pPr>
    <w:rPr>
      <w:i/>
      <w:iCs/>
      <w:szCs w:val="24"/>
    </w:rPr>
  </w:style>
  <w:style w:type="paragraph" w:customStyle="1" w:styleId="141">
    <w:name w:val="Указатель14"/>
    <w:basedOn w:val="a"/>
    <w:rsid w:val="000319EA"/>
    <w:pPr>
      <w:suppressLineNumbers/>
    </w:pPr>
  </w:style>
  <w:style w:type="paragraph" w:customStyle="1" w:styleId="130">
    <w:name w:val="Название13"/>
    <w:basedOn w:val="a"/>
    <w:rsid w:val="000319EA"/>
    <w:pPr>
      <w:suppressLineNumbers/>
      <w:spacing w:before="120" w:after="120"/>
    </w:pPr>
    <w:rPr>
      <w:i/>
      <w:iCs/>
      <w:szCs w:val="24"/>
    </w:rPr>
  </w:style>
  <w:style w:type="paragraph" w:customStyle="1" w:styleId="131">
    <w:name w:val="Указатель13"/>
    <w:basedOn w:val="a"/>
    <w:rsid w:val="000319EA"/>
    <w:pPr>
      <w:suppressLineNumbers/>
    </w:pPr>
  </w:style>
  <w:style w:type="paragraph" w:customStyle="1" w:styleId="af5">
    <w:name w:val="?????????"/>
    <w:basedOn w:val="a"/>
    <w:next w:val="a0"/>
    <w:rsid w:val="000319EA"/>
    <w:pPr>
      <w:keepNext/>
      <w:spacing w:before="240" w:after="120"/>
    </w:pPr>
    <w:rPr>
      <w:rFonts w:ascii="Helvetica" w:hAnsi="Helvetica" w:cs="Helvetica"/>
      <w:sz w:val="28"/>
    </w:rPr>
  </w:style>
  <w:style w:type="paragraph" w:styleId="af4">
    <w:name w:val="Subtitle"/>
    <w:basedOn w:val="af5"/>
    <w:next w:val="a0"/>
    <w:qFormat/>
    <w:rsid w:val="000319EA"/>
    <w:pPr>
      <w:jc w:val="center"/>
    </w:pPr>
    <w:rPr>
      <w:i/>
    </w:rPr>
  </w:style>
  <w:style w:type="paragraph" w:customStyle="1" w:styleId="120">
    <w:name w:val="Название12"/>
    <w:basedOn w:val="a"/>
    <w:rsid w:val="000319EA"/>
    <w:pPr>
      <w:suppressLineNumbers/>
      <w:spacing w:before="120" w:after="120"/>
    </w:pPr>
    <w:rPr>
      <w:i/>
      <w:iCs/>
      <w:szCs w:val="24"/>
    </w:rPr>
  </w:style>
  <w:style w:type="paragraph" w:customStyle="1" w:styleId="121">
    <w:name w:val="Указатель12"/>
    <w:basedOn w:val="a"/>
    <w:rsid w:val="000319EA"/>
    <w:pPr>
      <w:suppressLineNumbers/>
    </w:pPr>
  </w:style>
  <w:style w:type="paragraph" w:customStyle="1" w:styleId="110">
    <w:name w:val="Название11"/>
    <w:basedOn w:val="a"/>
    <w:rsid w:val="000319EA"/>
    <w:pPr>
      <w:suppressLineNumbers/>
      <w:spacing w:before="120" w:after="120"/>
    </w:pPr>
    <w:rPr>
      <w:i/>
      <w:iCs/>
      <w:szCs w:val="24"/>
    </w:rPr>
  </w:style>
  <w:style w:type="paragraph" w:customStyle="1" w:styleId="111">
    <w:name w:val="Указатель11"/>
    <w:basedOn w:val="a"/>
    <w:rsid w:val="000319EA"/>
    <w:pPr>
      <w:suppressLineNumbers/>
    </w:pPr>
  </w:style>
  <w:style w:type="paragraph" w:customStyle="1" w:styleId="101">
    <w:name w:val="Название10"/>
    <w:basedOn w:val="a"/>
    <w:rsid w:val="000319EA"/>
    <w:pPr>
      <w:suppressLineNumbers/>
      <w:spacing w:before="120" w:after="120"/>
    </w:pPr>
    <w:rPr>
      <w:i/>
      <w:iCs/>
      <w:szCs w:val="24"/>
    </w:rPr>
  </w:style>
  <w:style w:type="paragraph" w:customStyle="1" w:styleId="102">
    <w:name w:val="Указатель10"/>
    <w:basedOn w:val="a"/>
    <w:rsid w:val="000319EA"/>
    <w:pPr>
      <w:suppressLineNumbers/>
    </w:pPr>
  </w:style>
  <w:style w:type="paragraph" w:customStyle="1" w:styleId="91">
    <w:name w:val="Название9"/>
    <w:basedOn w:val="a"/>
    <w:rsid w:val="000319EA"/>
    <w:pPr>
      <w:suppressLineNumbers/>
      <w:spacing w:before="120" w:after="120"/>
    </w:pPr>
    <w:rPr>
      <w:i/>
      <w:iCs/>
      <w:szCs w:val="24"/>
    </w:rPr>
  </w:style>
  <w:style w:type="paragraph" w:customStyle="1" w:styleId="92">
    <w:name w:val="Указатель9"/>
    <w:basedOn w:val="a"/>
    <w:rsid w:val="000319EA"/>
    <w:pPr>
      <w:suppressLineNumbers/>
    </w:pPr>
  </w:style>
  <w:style w:type="paragraph" w:customStyle="1" w:styleId="80">
    <w:name w:val="Название8"/>
    <w:basedOn w:val="a"/>
    <w:rsid w:val="000319EA"/>
    <w:pPr>
      <w:suppressLineNumbers/>
      <w:spacing w:before="120" w:after="120"/>
    </w:pPr>
    <w:rPr>
      <w:i/>
      <w:iCs/>
      <w:szCs w:val="24"/>
    </w:rPr>
  </w:style>
  <w:style w:type="paragraph" w:customStyle="1" w:styleId="81">
    <w:name w:val="Указатель8"/>
    <w:basedOn w:val="a"/>
    <w:rsid w:val="000319EA"/>
    <w:pPr>
      <w:suppressLineNumbers/>
    </w:pPr>
  </w:style>
  <w:style w:type="paragraph" w:customStyle="1" w:styleId="72">
    <w:name w:val="Название7"/>
    <w:basedOn w:val="a"/>
    <w:rsid w:val="000319EA"/>
    <w:pPr>
      <w:suppressLineNumbers/>
      <w:spacing w:before="120" w:after="120"/>
    </w:pPr>
    <w:rPr>
      <w:i/>
      <w:iCs/>
      <w:szCs w:val="24"/>
    </w:rPr>
  </w:style>
  <w:style w:type="paragraph" w:customStyle="1" w:styleId="73">
    <w:name w:val="Указатель7"/>
    <w:basedOn w:val="a"/>
    <w:rsid w:val="000319EA"/>
    <w:pPr>
      <w:suppressLineNumbers/>
    </w:pPr>
  </w:style>
  <w:style w:type="paragraph" w:customStyle="1" w:styleId="62">
    <w:name w:val="Название6"/>
    <w:basedOn w:val="a"/>
    <w:rsid w:val="000319EA"/>
    <w:pPr>
      <w:suppressLineNumbers/>
      <w:spacing w:before="120" w:after="120"/>
    </w:pPr>
    <w:rPr>
      <w:i/>
      <w:iCs/>
      <w:szCs w:val="24"/>
    </w:rPr>
  </w:style>
  <w:style w:type="paragraph" w:customStyle="1" w:styleId="63">
    <w:name w:val="Указатель6"/>
    <w:basedOn w:val="a"/>
    <w:rsid w:val="000319EA"/>
    <w:pPr>
      <w:suppressLineNumbers/>
    </w:pPr>
  </w:style>
  <w:style w:type="paragraph" w:customStyle="1" w:styleId="52">
    <w:name w:val="Название5"/>
    <w:basedOn w:val="a"/>
    <w:rsid w:val="000319EA"/>
    <w:pPr>
      <w:suppressLineNumbers/>
      <w:spacing w:before="120" w:after="120"/>
    </w:pPr>
    <w:rPr>
      <w:i/>
      <w:iCs/>
      <w:szCs w:val="24"/>
    </w:rPr>
  </w:style>
  <w:style w:type="paragraph" w:customStyle="1" w:styleId="53">
    <w:name w:val="Указатель5"/>
    <w:basedOn w:val="a"/>
    <w:rsid w:val="000319EA"/>
    <w:pPr>
      <w:suppressLineNumbers/>
    </w:pPr>
  </w:style>
  <w:style w:type="paragraph" w:customStyle="1" w:styleId="43">
    <w:name w:val="Название4"/>
    <w:basedOn w:val="a"/>
    <w:rsid w:val="000319EA"/>
    <w:pPr>
      <w:suppressLineNumbers/>
      <w:spacing w:before="120" w:after="120"/>
    </w:pPr>
    <w:rPr>
      <w:rFonts w:ascii="Times" w:hAnsi="Times" w:cs="Times"/>
      <w:i/>
      <w:iCs/>
      <w:szCs w:val="24"/>
    </w:rPr>
  </w:style>
  <w:style w:type="paragraph" w:customStyle="1" w:styleId="44">
    <w:name w:val="Указатель4"/>
    <w:basedOn w:val="a"/>
    <w:rsid w:val="000319EA"/>
    <w:pPr>
      <w:suppressLineNumbers/>
    </w:pPr>
    <w:rPr>
      <w:rFonts w:ascii="Times" w:hAnsi="Times" w:cs="Times"/>
    </w:rPr>
  </w:style>
  <w:style w:type="paragraph" w:customStyle="1" w:styleId="33">
    <w:name w:val="Название3"/>
    <w:basedOn w:val="a"/>
    <w:rsid w:val="000319EA"/>
    <w:pPr>
      <w:suppressLineNumbers/>
      <w:spacing w:before="120" w:after="120"/>
    </w:pPr>
    <w:rPr>
      <w:rFonts w:ascii="Times" w:hAnsi="Times" w:cs="Times"/>
      <w:i/>
      <w:iCs/>
      <w:szCs w:val="24"/>
    </w:rPr>
  </w:style>
  <w:style w:type="paragraph" w:customStyle="1" w:styleId="34">
    <w:name w:val="Указатель3"/>
    <w:basedOn w:val="a"/>
    <w:rsid w:val="000319EA"/>
    <w:pPr>
      <w:suppressLineNumbers/>
    </w:pPr>
    <w:rPr>
      <w:rFonts w:ascii="Times" w:hAnsi="Times" w:cs="Times"/>
    </w:rPr>
  </w:style>
  <w:style w:type="paragraph" w:customStyle="1" w:styleId="25">
    <w:name w:val="Название2"/>
    <w:basedOn w:val="a"/>
    <w:rsid w:val="000319EA"/>
    <w:pPr>
      <w:suppressLineNumbers/>
      <w:spacing w:before="120" w:after="120"/>
    </w:pPr>
    <w:rPr>
      <w:rFonts w:ascii="Times" w:hAnsi="Times" w:cs="Times"/>
      <w:i/>
      <w:iCs/>
      <w:szCs w:val="24"/>
    </w:rPr>
  </w:style>
  <w:style w:type="paragraph" w:customStyle="1" w:styleId="26">
    <w:name w:val="Указатель2"/>
    <w:basedOn w:val="a"/>
    <w:rsid w:val="000319EA"/>
    <w:pPr>
      <w:suppressLineNumbers/>
    </w:pPr>
    <w:rPr>
      <w:rFonts w:ascii="Times" w:hAnsi="Times" w:cs="Times"/>
    </w:rPr>
  </w:style>
  <w:style w:type="paragraph" w:customStyle="1" w:styleId="1c">
    <w:name w:val="Название1"/>
    <w:basedOn w:val="a"/>
    <w:rsid w:val="000319EA"/>
    <w:pPr>
      <w:suppressLineNumbers/>
      <w:spacing w:before="120" w:after="120"/>
    </w:pPr>
    <w:rPr>
      <w:rFonts w:ascii="Times" w:hAnsi="Times" w:cs="Times"/>
      <w:i/>
      <w:iCs/>
      <w:szCs w:val="24"/>
    </w:rPr>
  </w:style>
  <w:style w:type="paragraph" w:customStyle="1" w:styleId="1d">
    <w:name w:val="Указатель1"/>
    <w:basedOn w:val="a"/>
    <w:rsid w:val="000319EA"/>
    <w:pPr>
      <w:suppressLineNumbers/>
    </w:pPr>
    <w:rPr>
      <w:rFonts w:ascii="Times" w:hAnsi="Times" w:cs="Times"/>
    </w:rPr>
  </w:style>
  <w:style w:type="paragraph" w:styleId="af6">
    <w:name w:val="Body Text Indent"/>
    <w:basedOn w:val="a"/>
    <w:rsid w:val="000319EA"/>
    <w:pPr>
      <w:ind w:firstLine="720"/>
    </w:pPr>
    <w:rPr>
      <w:rFonts w:ascii="Courier New" w:hAnsi="Courier New" w:cs="Courier New"/>
    </w:rPr>
  </w:style>
  <w:style w:type="paragraph" w:styleId="af7">
    <w:name w:val="footer"/>
    <w:basedOn w:val="a"/>
    <w:uiPriority w:val="99"/>
    <w:rsid w:val="000319EA"/>
    <w:pPr>
      <w:suppressLineNumbers/>
    </w:pPr>
  </w:style>
  <w:style w:type="paragraph" w:customStyle="1" w:styleId="af8">
    <w:name w:val="?????????? ???????"/>
    <w:basedOn w:val="a"/>
    <w:rsid w:val="000319EA"/>
    <w:pPr>
      <w:suppressLineNumbers/>
    </w:pPr>
  </w:style>
  <w:style w:type="paragraph" w:customStyle="1" w:styleId="af9">
    <w:name w:val="????????? ???????"/>
    <w:basedOn w:val="af8"/>
    <w:rsid w:val="000319EA"/>
    <w:pPr>
      <w:jc w:val="center"/>
    </w:pPr>
    <w:rPr>
      <w:b/>
    </w:rPr>
  </w:style>
  <w:style w:type="paragraph" w:customStyle="1" w:styleId="afa">
    <w:name w:val="????????"/>
    <w:basedOn w:val="a"/>
    <w:rsid w:val="000319EA"/>
    <w:pPr>
      <w:suppressLineNumbers/>
      <w:spacing w:before="120" w:after="120"/>
    </w:pPr>
    <w:rPr>
      <w:rFonts w:ascii="Times" w:hAnsi="Times" w:cs="Times"/>
      <w:i/>
    </w:rPr>
  </w:style>
  <w:style w:type="paragraph" w:customStyle="1" w:styleId="afb">
    <w:name w:val="?????????? ??????"/>
    <w:basedOn w:val="a0"/>
    <w:rsid w:val="000319EA"/>
  </w:style>
  <w:style w:type="paragraph" w:customStyle="1" w:styleId="WW-">
    <w:name w:val="WW-?????????"/>
    <w:basedOn w:val="a"/>
    <w:rsid w:val="000319EA"/>
    <w:pPr>
      <w:suppressLineNumbers/>
    </w:pPr>
    <w:rPr>
      <w:rFonts w:ascii="Times" w:hAnsi="Times" w:cs="Times"/>
    </w:rPr>
  </w:style>
  <w:style w:type="paragraph" w:customStyle="1" w:styleId="WW-1">
    <w:name w:val="WW-?????????1"/>
    <w:basedOn w:val="a"/>
    <w:next w:val="a0"/>
    <w:rsid w:val="000319EA"/>
    <w:pPr>
      <w:keepNext/>
      <w:spacing w:before="240" w:after="120"/>
    </w:pPr>
    <w:rPr>
      <w:rFonts w:ascii="Helvetica" w:hAnsi="Helvetica" w:cs="Helvetica"/>
      <w:sz w:val="28"/>
    </w:rPr>
  </w:style>
  <w:style w:type="paragraph" w:customStyle="1" w:styleId="WW-0">
    <w:name w:val="WW-????????"/>
    <w:basedOn w:val="a"/>
    <w:rsid w:val="000319EA"/>
    <w:pPr>
      <w:suppressLineNumbers/>
      <w:spacing w:before="120" w:after="120"/>
    </w:pPr>
    <w:rPr>
      <w:rFonts w:ascii="Times" w:hAnsi="Times" w:cs="Times"/>
      <w:i/>
    </w:rPr>
  </w:style>
  <w:style w:type="paragraph" w:customStyle="1" w:styleId="WW-12">
    <w:name w:val="WW-?????????12"/>
    <w:basedOn w:val="a"/>
    <w:rsid w:val="000319EA"/>
    <w:pPr>
      <w:suppressLineNumbers/>
    </w:pPr>
    <w:rPr>
      <w:rFonts w:ascii="Times" w:hAnsi="Times" w:cs="Times"/>
    </w:rPr>
  </w:style>
  <w:style w:type="paragraph" w:customStyle="1" w:styleId="WW-11">
    <w:name w:val="WW-?????????11"/>
    <w:basedOn w:val="a"/>
    <w:next w:val="a0"/>
    <w:rsid w:val="000319EA"/>
    <w:pPr>
      <w:keepNext/>
      <w:spacing w:before="240" w:after="120"/>
    </w:pPr>
    <w:rPr>
      <w:rFonts w:ascii="Helvetica" w:hAnsi="Helvetica" w:cs="Helvetica"/>
      <w:sz w:val="28"/>
    </w:rPr>
  </w:style>
  <w:style w:type="paragraph" w:customStyle="1" w:styleId="WW-10">
    <w:name w:val="WW-????????1"/>
    <w:basedOn w:val="a"/>
    <w:rsid w:val="000319EA"/>
    <w:pPr>
      <w:suppressLineNumbers/>
      <w:spacing w:before="120" w:after="120"/>
    </w:pPr>
    <w:rPr>
      <w:rFonts w:ascii="Times" w:hAnsi="Times" w:cs="Times"/>
      <w:i/>
    </w:rPr>
  </w:style>
  <w:style w:type="paragraph" w:customStyle="1" w:styleId="WW-121">
    <w:name w:val="WW-?????????121"/>
    <w:basedOn w:val="a"/>
    <w:rsid w:val="000319EA"/>
    <w:pPr>
      <w:suppressLineNumbers/>
    </w:pPr>
    <w:rPr>
      <w:rFonts w:ascii="Times" w:hAnsi="Times" w:cs="Times"/>
    </w:rPr>
  </w:style>
  <w:style w:type="paragraph" w:customStyle="1" w:styleId="WW-111">
    <w:name w:val="WW-?????????111"/>
    <w:basedOn w:val="a"/>
    <w:next w:val="a0"/>
    <w:rsid w:val="000319EA"/>
    <w:pPr>
      <w:keepNext/>
      <w:spacing w:before="240" w:after="120"/>
    </w:pPr>
    <w:rPr>
      <w:rFonts w:ascii="Helvetica" w:hAnsi="Helvetica" w:cs="Helvetica"/>
      <w:sz w:val="28"/>
    </w:rPr>
  </w:style>
  <w:style w:type="paragraph" w:customStyle="1" w:styleId="WW-110">
    <w:name w:val="WW-????????11"/>
    <w:basedOn w:val="a"/>
    <w:rsid w:val="000319EA"/>
    <w:pPr>
      <w:suppressLineNumbers/>
      <w:spacing w:before="120" w:after="120"/>
    </w:pPr>
    <w:rPr>
      <w:rFonts w:ascii="Times" w:hAnsi="Times" w:cs="Times"/>
      <w:i/>
    </w:rPr>
  </w:style>
  <w:style w:type="paragraph" w:customStyle="1" w:styleId="WW-1211">
    <w:name w:val="WW-?????????1211"/>
    <w:basedOn w:val="a"/>
    <w:rsid w:val="000319EA"/>
    <w:pPr>
      <w:suppressLineNumbers/>
    </w:pPr>
    <w:rPr>
      <w:rFonts w:ascii="Times" w:hAnsi="Times" w:cs="Times"/>
    </w:rPr>
  </w:style>
  <w:style w:type="paragraph" w:customStyle="1" w:styleId="WW-1111">
    <w:name w:val="WW-?????????1111"/>
    <w:basedOn w:val="a"/>
    <w:next w:val="a0"/>
    <w:rsid w:val="000319EA"/>
    <w:pPr>
      <w:keepNext/>
      <w:spacing w:before="240" w:after="120"/>
    </w:pPr>
    <w:rPr>
      <w:rFonts w:ascii="Helvetica" w:hAnsi="Helvetica" w:cs="Helvetica"/>
      <w:sz w:val="28"/>
    </w:rPr>
  </w:style>
  <w:style w:type="paragraph" w:customStyle="1" w:styleId="WW-1110">
    <w:name w:val="WW-????????111"/>
    <w:basedOn w:val="a"/>
    <w:rsid w:val="000319EA"/>
    <w:pPr>
      <w:suppressLineNumbers/>
      <w:spacing w:before="120" w:after="120"/>
    </w:pPr>
    <w:rPr>
      <w:rFonts w:ascii="Times" w:hAnsi="Times" w:cs="Times"/>
      <w:i/>
    </w:rPr>
  </w:style>
  <w:style w:type="paragraph" w:customStyle="1" w:styleId="WW-12111">
    <w:name w:val="WW-?????????12111"/>
    <w:basedOn w:val="a"/>
    <w:rsid w:val="000319EA"/>
    <w:pPr>
      <w:suppressLineNumbers/>
    </w:pPr>
    <w:rPr>
      <w:rFonts w:ascii="Times" w:hAnsi="Times" w:cs="Times"/>
    </w:rPr>
  </w:style>
  <w:style w:type="paragraph" w:customStyle="1" w:styleId="WW-2">
    <w:name w:val="WW-?????????? ???????"/>
    <w:basedOn w:val="a"/>
    <w:rsid w:val="000319EA"/>
    <w:pPr>
      <w:suppressLineNumbers/>
    </w:pPr>
  </w:style>
  <w:style w:type="paragraph" w:customStyle="1" w:styleId="WW-3">
    <w:name w:val="WW-????????? ???????"/>
    <w:basedOn w:val="WW-2"/>
    <w:rsid w:val="000319EA"/>
    <w:pPr>
      <w:jc w:val="center"/>
    </w:pPr>
    <w:rPr>
      <w:b/>
    </w:rPr>
  </w:style>
  <w:style w:type="paragraph" w:customStyle="1" w:styleId="27">
    <w:name w:val="???????? ????? 2"/>
    <w:basedOn w:val="a"/>
    <w:qFormat/>
    <w:rsid w:val="000319EA"/>
    <w:rPr>
      <w:rFonts w:ascii="Courier New" w:hAnsi="Courier New" w:cs="Courier New"/>
    </w:rPr>
  </w:style>
  <w:style w:type="paragraph" w:customStyle="1" w:styleId="WW-13">
    <w:name w:val="WW-?????????? ???????1"/>
    <w:basedOn w:val="a"/>
    <w:rsid w:val="000319EA"/>
    <w:pPr>
      <w:suppressLineNumbers/>
    </w:pPr>
  </w:style>
  <w:style w:type="paragraph" w:customStyle="1" w:styleId="WW-14">
    <w:name w:val="WW-????????? ???????1"/>
    <w:basedOn w:val="WW-13"/>
    <w:rsid w:val="000319EA"/>
    <w:pPr>
      <w:jc w:val="center"/>
    </w:pPr>
    <w:rPr>
      <w:b/>
    </w:rPr>
  </w:style>
  <w:style w:type="paragraph" w:customStyle="1" w:styleId="WW-4">
    <w:name w:val="WW-?????????? ??????"/>
    <w:basedOn w:val="a0"/>
    <w:rsid w:val="000319EA"/>
  </w:style>
  <w:style w:type="paragraph" w:customStyle="1" w:styleId="WW-112">
    <w:name w:val="WW-?????????? ???????11"/>
    <w:basedOn w:val="a"/>
    <w:rsid w:val="000319EA"/>
    <w:pPr>
      <w:suppressLineNumbers/>
    </w:pPr>
  </w:style>
  <w:style w:type="paragraph" w:customStyle="1" w:styleId="WW-113">
    <w:name w:val="WW-????????? ???????11"/>
    <w:basedOn w:val="WW-112"/>
    <w:rsid w:val="000319EA"/>
    <w:pPr>
      <w:jc w:val="center"/>
    </w:pPr>
    <w:rPr>
      <w:b/>
    </w:rPr>
  </w:style>
  <w:style w:type="paragraph" w:customStyle="1" w:styleId="WW-15">
    <w:name w:val="WW-?????????? ??????1"/>
    <w:basedOn w:val="a0"/>
    <w:rsid w:val="000319EA"/>
  </w:style>
  <w:style w:type="paragraph" w:customStyle="1" w:styleId="WW-120">
    <w:name w:val="WW-?????????? ???????12"/>
    <w:basedOn w:val="a"/>
    <w:rsid w:val="000319EA"/>
    <w:pPr>
      <w:suppressLineNumbers/>
    </w:pPr>
  </w:style>
  <w:style w:type="paragraph" w:customStyle="1" w:styleId="WW-122">
    <w:name w:val="WW-????????? ???????12"/>
    <w:basedOn w:val="WW-120"/>
    <w:rsid w:val="000319EA"/>
    <w:pPr>
      <w:jc w:val="center"/>
    </w:pPr>
    <w:rPr>
      <w:b/>
    </w:rPr>
  </w:style>
  <w:style w:type="paragraph" w:customStyle="1" w:styleId="WW-114">
    <w:name w:val="WW-?????????? ??????11"/>
    <w:basedOn w:val="a0"/>
    <w:rsid w:val="000319EA"/>
  </w:style>
  <w:style w:type="paragraph" w:styleId="afc">
    <w:name w:val="Balloon Text"/>
    <w:basedOn w:val="a"/>
    <w:uiPriority w:val="99"/>
    <w:rsid w:val="000319EA"/>
    <w:rPr>
      <w:rFonts w:ascii="Tahoma" w:hAnsi="Tahoma" w:cs="Tahoma"/>
      <w:sz w:val="16"/>
      <w:szCs w:val="16"/>
    </w:rPr>
  </w:style>
  <w:style w:type="paragraph" w:styleId="afd">
    <w:name w:val="header"/>
    <w:basedOn w:val="a"/>
    <w:uiPriority w:val="99"/>
    <w:rsid w:val="000319EA"/>
    <w:pPr>
      <w:widowControl/>
      <w:suppressAutoHyphens w:val="0"/>
      <w:overflowPunct/>
      <w:autoSpaceDE/>
      <w:textAlignment w:val="auto"/>
    </w:pPr>
    <w:rPr>
      <w:szCs w:val="24"/>
      <w:lang w:val="de-DE"/>
    </w:rPr>
  </w:style>
  <w:style w:type="paragraph" w:customStyle="1" w:styleId="45">
    <w:name w:val="заголовок 4"/>
    <w:basedOn w:val="a"/>
    <w:next w:val="a"/>
    <w:rsid w:val="000319EA"/>
    <w:pPr>
      <w:keepNext/>
      <w:suppressAutoHyphens w:val="0"/>
      <w:overflowPunct/>
      <w:autoSpaceDE/>
      <w:textAlignment w:val="auto"/>
    </w:pPr>
  </w:style>
  <w:style w:type="paragraph" w:customStyle="1" w:styleId="afe">
    <w:name w:val="сид"/>
    <w:basedOn w:val="a"/>
    <w:rsid w:val="000319EA"/>
    <w:pPr>
      <w:widowControl/>
      <w:suppressAutoHyphens w:val="0"/>
      <w:overflowPunct/>
      <w:autoSpaceDE/>
      <w:spacing w:line="312" w:lineRule="auto"/>
      <w:ind w:firstLine="720"/>
      <w:textAlignment w:val="auto"/>
    </w:pPr>
    <w:rPr>
      <w:lang w:val="en-US"/>
    </w:rPr>
  </w:style>
  <w:style w:type="paragraph" w:customStyle="1" w:styleId="aff">
    <w:name w:val="без абзаца"/>
    <w:basedOn w:val="a"/>
    <w:rsid w:val="000319EA"/>
    <w:pPr>
      <w:widowControl/>
      <w:suppressAutoHyphens w:val="0"/>
      <w:overflowPunct/>
      <w:autoSpaceDE/>
      <w:spacing w:line="312" w:lineRule="auto"/>
      <w:textAlignment w:val="auto"/>
    </w:pPr>
  </w:style>
  <w:style w:type="paragraph" w:customStyle="1" w:styleId="aff0">
    <w:name w:val="Содержимое таблицы"/>
    <w:basedOn w:val="a"/>
    <w:rsid w:val="000319EA"/>
    <w:pPr>
      <w:suppressLineNumbers/>
    </w:pPr>
  </w:style>
  <w:style w:type="paragraph" w:customStyle="1" w:styleId="aff1">
    <w:name w:val="Заголовок таблицы"/>
    <w:basedOn w:val="aff0"/>
    <w:rsid w:val="000319EA"/>
    <w:pPr>
      <w:jc w:val="center"/>
    </w:pPr>
    <w:rPr>
      <w:b/>
      <w:bCs/>
    </w:rPr>
  </w:style>
  <w:style w:type="paragraph" w:customStyle="1" w:styleId="aff2">
    <w:name w:val="Содержимое врезки"/>
    <w:basedOn w:val="a0"/>
    <w:rsid w:val="000319EA"/>
  </w:style>
  <w:style w:type="paragraph" w:customStyle="1" w:styleId="TableContents">
    <w:name w:val="Table Contents"/>
    <w:basedOn w:val="a"/>
    <w:rsid w:val="000319EA"/>
    <w:pPr>
      <w:suppressLineNumbers/>
    </w:pPr>
  </w:style>
  <w:style w:type="paragraph" w:customStyle="1" w:styleId="210">
    <w:name w:val="Основной текст с отступом 21"/>
    <w:basedOn w:val="a"/>
    <w:rsid w:val="000319EA"/>
    <w:pPr>
      <w:spacing w:after="120" w:line="480" w:lineRule="auto"/>
      <w:ind w:left="283"/>
    </w:pPr>
    <w:rPr>
      <w:rFonts w:ascii="Arial" w:hAnsi="Arial" w:cs="Arial"/>
    </w:rPr>
  </w:style>
  <w:style w:type="paragraph" w:customStyle="1" w:styleId="1e">
    <w:name w:val="Текст1"/>
    <w:basedOn w:val="a"/>
    <w:rsid w:val="000319EA"/>
    <w:pPr>
      <w:suppressAutoHyphens w:val="0"/>
      <w:ind w:firstLine="567"/>
    </w:pPr>
    <w:rPr>
      <w:rFonts w:ascii="Courier New" w:hAnsi="Courier New" w:cs="Courier New"/>
      <w:sz w:val="20"/>
    </w:rPr>
  </w:style>
  <w:style w:type="paragraph" w:customStyle="1" w:styleId="aff3">
    <w:name w:val="òàá"/>
    <w:basedOn w:val="a"/>
    <w:rsid w:val="000319EA"/>
    <w:pPr>
      <w:suppressAutoHyphens w:val="0"/>
      <w:jc w:val="center"/>
    </w:pPr>
  </w:style>
  <w:style w:type="paragraph" w:customStyle="1" w:styleId="aff4">
    <w:name w:val="Îáû÷íûé"/>
    <w:qFormat/>
    <w:rsid w:val="000319EA"/>
    <w:pPr>
      <w:suppressAutoHyphens/>
      <w:overflowPunct w:val="0"/>
      <w:autoSpaceDE w:val="0"/>
      <w:textAlignment w:val="baseline"/>
    </w:pPr>
    <w:rPr>
      <w:rFonts w:eastAsia="Arial"/>
      <w:kern w:val="1"/>
      <w:lang w:eastAsia="zh-CN"/>
    </w:rPr>
  </w:style>
  <w:style w:type="paragraph" w:customStyle="1" w:styleId="aff5">
    <w:name w:val="? ??????? ??????"/>
    <w:basedOn w:val="a"/>
    <w:rsid w:val="000319EA"/>
    <w:pPr>
      <w:spacing w:before="120"/>
      <w:ind w:firstLine="720"/>
    </w:pPr>
    <w:rPr>
      <w:rFonts w:ascii="Arial" w:hAnsi="Arial" w:cs="Arial"/>
    </w:rPr>
  </w:style>
  <w:style w:type="paragraph" w:customStyle="1" w:styleId="211">
    <w:name w:val="Основной текст 21"/>
    <w:basedOn w:val="a"/>
    <w:rsid w:val="000319EA"/>
    <w:rPr>
      <w:rFonts w:ascii="Courier New" w:hAnsi="Courier New" w:cs="Courier New"/>
    </w:rPr>
  </w:style>
  <w:style w:type="paragraph" w:customStyle="1" w:styleId="ConsNormal">
    <w:name w:val="ConsNormal"/>
    <w:rsid w:val="000319EA"/>
    <w:pPr>
      <w:widowControl w:val="0"/>
      <w:suppressAutoHyphens/>
      <w:autoSpaceDE w:val="0"/>
      <w:ind w:right="19772" w:firstLine="720"/>
    </w:pPr>
    <w:rPr>
      <w:rFonts w:ascii="Arial" w:eastAsia="Arial" w:hAnsi="Arial" w:cs="Arial"/>
      <w:lang w:eastAsia="zh-CN"/>
    </w:rPr>
  </w:style>
  <w:style w:type="paragraph" w:customStyle="1" w:styleId="35">
    <w:name w:val="Стиль3 Знак"/>
    <w:basedOn w:val="210"/>
    <w:rsid w:val="000319EA"/>
    <w:pPr>
      <w:spacing w:after="0" w:line="100" w:lineRule="atLeast"/>
      <w:ind w:left="0"/>
    </w:pPr>
  </w:style>
  <w:style w:type="paragraph" w:customStyle="1" w:styleId="28">
    <w:name w:val="Текст2"/>
    <w:basedOn w:val="a"/>
    <w:rsid w:val="000319EA"/>
    <w:pPr>
      <w:widowControl/>
      <w:suppressAutoHyphens w:val="0"/>
      <w:ind w:firstLine="567"/>
    </w:pPr>
    <w:rPr>
      <w:rFonts w:ascii="Courier New" w:hAnsi="Courier New" w:cs="Courier New"/>
      <w:sz w:val="20"/>
    </w:rPr>
  </w:style>
  <w:style w:type="paragraph" w:customStyle="1" w:styleId="FR1">
    <w:name w:val="FR1"/>
    <w:rsid w:val="000319EA"/>
    <w:pPr>
      <w:widowControl w:val="0"/>
      <w:suppressAutoHyphens/>
      <w:spacing w:before="160" w:line="300" w:lineRule="auto"/>
      <w:jc w:val="center"/>
    </w:pPr>
    <w:rPr>
      <w:rFonts w:ascii="Arial" w:eastAsia="Arial" w:hAnsi="Arial" w:cs="Arial"/>
      <w:kern w:val="1"/>
      <w:sz w:val="16"/>
      <w:szCs w:val="16"/>
      <w:lang w:eastAsia="zh-CN"/>
    </w:rPr>
  </w:style>
  <w:style w:type="paragraph" w:customStyle="1" w:styleId="220">
    <w:name w:val="Основной текст 22"/>
    <w:basedOn w:val="a"/>
    <w:rsid w:val="000319EA"/>
    <w:pPr>
      <w:snapToGrid w:val="0"/>
      <w:spacing w:before="100" w:after="100"/>
    </w:pPr>
    <w:rPr>
      <w:b/>
      <w:bCs/>
      <w:szCs w:val="22"/>
    </w:rPr>
  </w:style>
  <w:style w:type="paragraph" w:customStyle="1" w:styleId="230">
    <w:name w:val="Основной текст 23"/>
    <w:basedOn w:val="a"/>
    <w:rsid w:val="000319EA"/>
    <w:rPr>
      <w:rFonts w:ascii="Courier New" w:eastAsia="Courier New" w:hAnsi="Courier New" w:cs="Courier New"/>
      <w:lang w:bidi="ru-RU"/>
    </w:rPr>
  </w:style>
  <w:style w:type="paragraph" w:styleId="aff6">
    <w:name w:val="No Spacing"/>
    <w:qFormat/>
    <w:rsid w:val="000319EA"/>
    <w:pPr>
      <w:widowControl w:val="0"/>
      <w:suppressAutoHyphens/>
      <w:overflowPunct w:val="0"/>
      <w:autoSpaceDE w:val="0"/>
      <w:textAlignment w:val="baseline"/>
    </w:pPr>
    <w:rPr>
      <w:rFonts w:eastAsia="Arial"/>
      <w:sz w:val="24"/>
      <w:lang w:eastAsia="zh-CN"/>
    </w:rPr>
  </w:style>
  <w:style w:type="paragraph" w:customStyle="1" w:styleId="221">
    <w:name w:val="Основной текст с отступом 22"/>
    <w:basedOn w:val="a"/>
    <w:rsid w:val="000319EA"/>
    <w:pPr>
      <w:spacing w:after="120" w:line="480" w:lineRule="auto"/>
      <w:ind w:left="283"/>
    </w:pPr>
  </w:style>
  <w:style w:type="paragraph" w:customStyle="1" w:styleId="36">
    <w:name w:val="Стиль3"/>
    <w:basedOn w:val="221"/>
    <w:rsid w:val="000319EA"/>
    <w:pPr>
      <w:spacing w:after="0" w:line="100" w:lineRule="atLeast"/>
    </w:pPr>
  </w:style>
  <w:style w:type="paragraph" w:customStyle="1" w:styleId="aff7">
    <w:name w:val="ñèä"/>
    <w:basedOn w:val="a"/>
    <w:rsid w:val="000319EA"/>
    <w:pPr>
      <w:spacing w:line="312" w:lineRule="auto"/>
      <w:ind w:firstLine="720"/>
    </w:pPr>
    <w:rPr>
      <w:szCs w:val="24"/>
      <w:lang w:val="en-US"/>
    </w:rPr>
  </w:style>
  <w:style w:type="paragraph" w:customStyle="1" w:styleId="aff8">
    <w:name w:val="текст сноски"/>
    <w:basedOn w:val="a"/>
    <w:rsid w:val="000319EA"/>
    <w:pPr>
      <w:suppressAutoHyphens w:val="0"/>
      <w:overflowPunct/>
      <w:autoSpaceDE/>
      <w:jc w:val="left"/>
      <w:textAlignment w:val="auto"/>
    </w:pPr>
    <w:rPr>
      <w:rFonts w:ascii="Gelvetsky 12pt" w:hAnsi="Gelvetsky 12pt" w:cs="Gelvetsky 12pt"/>
      <w:lang w:val="en-US"/>
    </w:rPr>
  </w:style>
  <w:style w:type="paragraph" w:customStyle="1" w:styleId="1f">
    <w:name w:val="Текст примечания1"/>
    <w:basedOn w:val="a"/>
    <w:rsid w:val="000319EA"/>
    <w:rPr>
      <w:sz w:val="20"/>
    </w:rPr>
  </w:style>
  <w:style w:type="paragraph" w:styleId="aff9">
    <w:name w:val="annotation subject"/>
    <w:basedOn w:val="1f"/>
    <w:next w:val="1f"/>
    <w:uiPriority w:val="99"/>
    <w:rsid w:val="000319EA"/>
    <w:rPr>
      <w:b/>
      <w:bCs/>
    </w:rPr>
  </w:style>
  <w:style w:type="paragraph" w:customStyle="1" w:styleId="affa">
    <w:name w:val="Значения"/>
    <w:basedOn w:val="a"/>
    <w:rsid w:val="000319EA"/>
    <w:pPr>
      <w:widowControl/>
      <w:suppressAutoHyphens w:val="0"/>
      <w:overflowPunct/>
      <w:autoSpaceDE/>
      <w:spacing w:before="40"/>
      <w:jc w:val="left"/>
      <w:textAlignment w:val="auto"/>
    </w:pPr>
    <w:rPr>
      <w:rFonts w:ascii="Arial" w:hAnsi="Arial" w:cs="Arial"/>
      <w:sz w:val="16"/>
    </w:rPr>
  </w:style>
  <w:style w:type="paragraph" w:customStyle="1" w:styleId="affb">
    <w:name w:val="Параметры"/>
    <w:basedOn w:val="affa"/>
    <w:rsid w:val="000319EA"/>
    <w:rPr>
      <w:b/>
      <w:bCs/>
    </w:rPr>
  </w:style>
  <w:style w:type="paragraph" w:customStyle="1" w:styleId="WW-23">
    <w:name w:val="WW-Основной текст 23"/>
    <w:basedOn w:val="a"/>
    <w:rsid w:val="000319EA"/>
    <w:pPr>
      <w:spacing w:after="120" w:line="480" w:lineRule="auto"/>
    </w:pPr>
  </w:style>
  <w:style w:type="paragraph" w:customStyle="1" w:styleId="310">
    <w:name w:val="Основной текст 31"/>
    <w:basedOn w:val="a"/>
    <w:rsid w:val="000319EA"/>
    <w:pPr>
      <w:widowControl/>
      <w:overflowPunct/>
      <w:autoSpaceDE/>
      <w:spacing w:before="60"/>
      <w:jc w:val="left"/>
      <w:textAlignment w:val="auto"/>
    </w:pPr>
    <w:rPr>
      <w:sz w:val="22"/>
    </w:rPr>
  </w:style>
  <w:style w:type="paragraph" w:customStyle="1" w:styleId="231">
    <w:name w:val="Основной текст с отступом 23"/>
    <w:basedOn w:val="a"/>
    <w:rsid w:val="000319EA"/>
    <w:pPr>
      <w:spacing w:after="120" w:line="480" w:lineRule="auto"/>
      <w:ind w:left="283"/>
    </w:pPr>
  </w:style>
  <w:style w:type="paragraph" w:customStyle="1" w:styleId="1f0">
    <w:name w:val="Название объекта1"/>
    <w:basedOn w:val="a"/>
    <w:next w:val="a"/>
    <w:rsid w:val="000319EA"/>
    <w:pPr>
      <w:widowControl/>
      <w:suppressAutoHyphens w:val="0"/>
      <w:overflowPunct/>
      <w:autoSpaceDE/>
      <w:jc w:val="right"/>
      <w:textAlignment w:val="auto"/>
    </w:pPr>
    <w:rPr>
      <w:b/>
      <w:bCs/>
      <w:szCs w:val="24"/>
    </w:rPr>
  </w:style>
  <w:style w:type="paragraph" w:customStyle="1" w:styleId="Style9">
    <w:name w:val="Style9"/>
    <w:basedOn w:val="a"/>
    <w:rsid w:val="000319EA"/>
    <w:pPr>
      <w:suppressAutoHyphens w:val="0"/>
      <w:overflowPunct/>
      <w:spacing w:line="298" w:lineRule="exact"/>
      <w:ind w:hanging="254"/>
      <w:jc w:val="left"/>
      <w:textAlignment w:val="auto"/>
    </w:pPr>
    <w:rPr>
      <w:rFonts w:ascii="Arial" w:hAnsi="Arial" w:cs="Arial"/>
      <w:szCs w:val="24"/>
    </w:rPr>
  </w:style>
  <w:style w:type="paragraph" w:customStyle="1" w:styleId="Style54">
    <w:name w:val="Style54"/>
    <w:basedOn w:val="a"/>
    <w:rsid w:val="000319EA"/>
    <w:pPr>
      <w:suppressAutoHyphens w:val="0"/>
      <w:overflowPunct/>
      <w:jc w:val="left"/>
      <w:textAlignment w:val="auto"/>
    </w:pPr>
    <w:rPr>
      <w:rFonts w:ascii="Arial" w:hAnsi="Arial" w:cs="Arial"/>
      <w:szCs w:val="24"/>
    </w:rPr>
  </w:style>
  <w:style w:type="paragraph" w:customStyle="1" w:styleId="Style61">
    <w:name w:val="Style61"/>
    <w:basedOn w:val="a"/>
    <w:rsid w:val="000319EA"/>
    <w:pPr>
      <w:suppressAutoHyphens w:val="0"/>
      <w:overflowPunct/>
      <w:spacing w:line="307" w:lineRule="exact"/>
      <w:ind w:hanging="432"/>
      <w:jc w:val="left"/>
      <w:textAlignment w:val="auto"/>
    </w:pPr>
    <w:rPr>
      <w:rFonts w:ascii="Arial" w:hAnsi="Arial" w:cs="Arial"/>
      <w:szCs w:val="24"/>
    </w:rPr>
  </w:style>
  <w:style w:type="paragraph" w:customStyle="1" w:styleId="Style66">
    <w:name w:val="Style66"/>
    <w:basedOn w:val="a"/>
    <w:rsid w:val="000319EA"/>
    <w:pPr>
      <w:suppressAutoHyphens w:val="0"/>
      <w:overflowPunct/>
      <w:spacing w:line="355" w:lineRule="exact"/>
      <w:ind w:firstLine="725"/>
      <w:jc w:val="left"/>
      <w:textAlignment w:val="auto"/>
    </w:pPr>
    <w:rPr>
      <w:rFonts w:ascii="Arial" w:hAnsi="Arial" w:cs="Arial"/>
      <w:szCs w:val="24"/>
    </w:rPr>
  </w:style>
  <w:style w:type="paragraph" w:customStyle="1" w:styleId="Style26">
    <w:name w:val="Style26"/>
    <w:basedOn w:val="a"/>
    <w:rsid w:val="000319EA"/>
    <w:pPr>
      <w:suppressAutoHyphens w:val="0"/>
      <w:overflowPunct/>
      <w:spacing w:line="240" w:lineRule="exact"/>
      <w:ind w:firstLine="293"/>
      <w:textAlignment w:val="auto"/>
    </w:pPr>
    <w:rPr>
      <w:rFonts w:ascii="Arial" w:hAnsi="Arial" w:cs="Arial"/>
      <w:szCs w:val="24"/>
    </w:rPr>
  </w:style>
  <w:style w:type="paragraph" w:customStyle="1" w:styleId="311">
    <w:name w:val="Основной текст с отступом 31"/>
    <w:basedOn w:val="a"/>
    <w:rsid w:val="000319EA"/>
    <w:pPr>
      <w:spacing w:after="120"/>
      <w:ind w:left="283"/>
    </w:pPr>
    <w:rPr>
      <w:sz w:val="16"/>
      <w:szCs w:val="16"/>
    </w:rPr>
  </w:style>
  <w:style w:type="paragraph" w:customStyle="1" w:styleId="1f1">
    <w:name w:val="Без интервала1"/>
    <w:rsid w:val="000319EA"/>
    <w:pPr>
      <w:widowControl w:val="0"/>
      <w:suppressAutoHyphens/>
      <w:jc w:val="both"/>
    </w:pPr>
    <w:rPr>
      <w:rFonts w:eastAsia="MS Mincho"/>
      <w:kern w:val="1"/>
      <w:sz w:val="24"/>
      <w:szCs w:val="24"/>
      <w:lang w:val="en-US" w:eastAsia="ja-JP"/>
    </w:rPr>
  </w:style>
  <w:style w:type="paragraph" w:customStyle="1" w:styleId="Style2">
    <w:name w:val="Style2"/>
    <w:rsid w:val="000319EA"/>
    <w:pPr>
      <w:suppressAutoHyphens/>
      <w:snapToGrid w:val="0"/>
      <w:spacing w:before="120" w:after="120"/>
      <w:ind w:left="1928" w:right="113"/>
    </w:pPr>
    <w:rPr>
      <w:rFonts w:eastAsia="MS Mincho"/>
      <w:kern w:val="1"/>
      <w:lang w:val="en-US" w:eastAsia="ja-JP"/>
    </w:rPr>
  </w:style>
  <w:style w:type="paragraph" w:customStyle="1" w:styleId="table">
    <w:name w:val="table"/>
    <w:rsid w:val="000319EA"/>
    <w:pPr>
      <w:widowControl w:val="0"/>
      <w:suppressAutoHyphens/>
      <w:snapToGrid w:val="0"/>
      <w:spacing w:before="20" w:after="20"/>
      <w:ind w:left="57" w:right="57"/>
    </w:pPr>
    <w:rPr>
      <w:rFonts w:eastAsia="MS Mincho"/>
      <w:kern w:val="1"/>
      <w:lang w:val="en-US" w:eastAsia="ja-JP"/>
    </w:rPr>
  </w:style>
  <w:style w:type="paragraph" w:styleId="affc">
    <w:name w:val="Normal (Web)"/>
    <w:basedOn w:val="a"/>
    <w:link w:val="affd"/>
    <w:rsid w:val="000319EA"/>
    <w:pPr>
      <w:widowControl/>
      <w:suppressAutoHyphens w:val="0"/>
      <w:overflowPunct/>
      <w:autoSpaceDE/>
      <w:spacing w:before="100" w:after="100"/>
      <w:jc w:val="left"/>
      <w:textAlignment w:val="auto"/>
    </w:pPr>
    <w:rPr>
      <w:szCs w:val="24"/>
    </w:rPr>
  </w:style>
  <w:style w:type="paragraph" w:customStyle="1" w:styleId="1f2">
    <w:name w:val="Обычный1"/>
    <w:rsid w:val="000319EA"/>
    <w:pPr>
      <w:widowControl w:val="0"/>
      <w:suppressAutoHyphens/>
      <w:autoSpaceDE w:val="0"/>
    </w:pPr>
    <w:rPr>
      <w:rFonts w:ascii="Helvetica" w:hAnsi="Helvetica" w:cs="Helvetica"/>
      <w:color w:val="000000"/>
      <w:sz w:val="24"/>
      <w:szCs w:val="24"/>
      <w:lang w:eastAsia="zh-CN"/>
    </w:rPr>
  </w:style>
  <w:style w:type="paragraph" w:customStyle="1" w:styleId="1f3">
    <w:name w:val="Обычный (веб)1"/>
    <w:basedOn w:val="a"/>
    <w:uiPriority w:val="99"/>
    <w:rsid w:val="000319EA"/>
    <w:pPr>
      <w:widowControl/>
      <w:suppressAutoHyphens w:val="0"/>
      <w:overflowPunct/>
      <w:autoSpaceDE/>
      <w:spacing w:before="100" w:after="100"/>
      <w:jc w:val="left"/>
      <w:textAlignment w:val="auto"/>
    </w:pPr>
    <w:rPr>
      <w:szCs w:val="24"/>
    </w:rPr>
  </w:style>
  <w:style w:type="paragraph" w:customStyle="1" w:styleId="29">
    <w:name w:val="Обычный2"/>
    <w:next w:val="a"/>
    <w:qFormat/>
    <w:rsid w:val="000319EA"/>
    <w:pPr>
      <w:suppressAutoHyphens/>
    </w:pPr>
    <w:rPr>
      <w:rFonts w:eastAsia="Arial"/>
      <w:lang w:eastAsia="zh-CN"/>
    </w:rPr>
  </w:style>
  <w:style w:type="paragraph" w:customStyle="1" w:styleId="1f4">
    <w:name w:val="Цитата1"/>
    <w:basedOn w:val="a"/>
    <w:rsid w:val="000319EA"/>
    <w:pPr>
      <w:widowControl/>
      <w:suppressAutoHyphens w:val="0"/>
      <w:overflowPunct/>
      <w:autoSpaceDE/>
      <w:spacing w:line="360" w:lineRule="auto"/>
      <w:ind w:left="284" w:right="284" w:firstLine="720"/>
      <w:textAlignment w:val="auto"/>
    </w:pPr>
    <w:rPr>
      <w:sz w:val="28"/>
    </w:rPr>
  </w:style>
  <w:style w:type="paragraph" w:customStyle="1" w:styleId="EACaaieiaie2">
    <w:name w:val="EA Caaieiaie 2"/>
    <w:basedOn w:val="a"/>
    <w:next w:val="a"/>
    <w:rsid w:val="000319EA"/>
    <w:pPr>
      <w:widowControl/>
      <w:suppressAutoHyphens w:val="0"/>
      <w:overflowPunct/>
      <w:jc w:val="left"/>
      <w:textAlignment w:val="auto"/>
    </w:pPr>
    <w:rPr>
      <w:rFonts w:ascii="Arial" w:eastAsia="Calibri" w:hAnsi="Arial" w:cs="Arial"/>
      <w:szCs w:val="24"/>
    </w:rPr>
  </w:style>
  <w:style w:type="paragraph" w:customStyle="1" w:styleId="ConsPlusNormal">
    <w:name w:val="ConsPlusNormal"/>
    <w:link w:val="ConsPlusNormal0"/>
    <w:qFormat/>
    <w:rsid w:val="000319EA"/>
    <w:pPr>
      <w:widowControl w:val="0"/>
      <w:suppressAutoHyphens/>
      <w:autoSpaceDE w:val="0"/>
      <w:ind w:firstLine="720"/>
    </w:pPr>
    <w:rPr>
      <w:rFonts w:ascii="Arial" w:hAnsi="Arial" w:cs="Arial"/>
      <w:lang w:eastAsia="zh-CN"/>
    </w:rPr>
  </w:style>
  <w:style w:type="paragraph" w:customStyle="1" w:styleId="2a">
    <w:name w:val="Цитата2"/>
    <w:basedOn w:val="a"/>
    <w:rsid w:val="000319EA"/>
    <w:pPr>
      <w:widowControl/>
      <w:suppressAutoHyphens w:val="0"/>
      <w:overflowPunct/>
      <w:autoSpaceDE/>
      <w:spacing w:line="360" w:lineRule="auto"/>
      <w:ind w:left="284" w:right="284" w:firstLine="720"/>
      <w:textAlignment w:val="auto"/>
    </w:pPr>
    <w:rPr>
      <w:sz w:val="28"/>
    </w:rPr>
  </w:style>
  <w:style w:type="paragraph" w:styleId="affe">
    <w:name w:val="footnote text"/>
    <w:basedOn w:val="a"/>
    <w:semiHidden/>
    <w:unhideWhenUsed/>
    <w:rsid w:val="000319EA"/>
    <w:pPr>
      <w:widowControl/>
      <w:overflowPunct/>
      <w:autoSpaceDE/>
      <w:spacing w:after="60"/>
      <w:textAlignment w:val="auto"/>
    </w:pPr>
    <w:rPr>
      <w:sz w:val="20"/>
      <w:lang w:eastAsia="ar-SA"/>
    </w:rPr>
  </w:style>
  <w:style w:type="character" w:customStyle="1" w:styleId="afff">
    <w:name w:val="Текст сноски Знак"/>
    <w:rsid w:val="000319EA"/>
    <w:rPr>
      <w:lang w:eastAsia="ar-SA"/>
    </w:rPr>
  </w:style>
  <w:style w:type="paragraph" w:customStyle="1" w:styleId="Standard">
    <w:name w:val="Standard"/>
    <w:rsid w:val="000319EA"/>
    <w:pPr>
      <w:widowControl w:val="0"/>
      <w:suppressAutoHyphens/>
      <w:textAlignment w:val="baseline"/>
    </w:pPr>
    <w:rPr>
      <w:rFonts w:eastAsia="DejaVu Sans" w:cs="DejaVu Sans"/>
      <w:kern w:val="1"/>
      <w:sz w:val="24"/>
      <w:szCs w:val="24"/>
      <w:lang w:eastAsia="zh-CN"/>
    </w:rPr>
  </w:style>
  <w:style w:type="paragraph" w:styleId="afff0">
    <w:name w:val="List Paragraph"/>
    <w:basedOn w:val="a"/>
    <w:link w:val="afff1"/>
    <w:uiPriority w:val="34"/>
    <w:qFormat/>
    <w:rsid w:val="000319EA"/>
    <w:pPr>
      <w:overflowPunct/>
      <w:autoSpaceDE/>
      <w:ind w:left="720"/>
      <w:contextualSpacing/>
      <w:jc w:val="left"/>
      <w:textAlignment w:val="auto"/>
    </w:pPr>
    <w:rPr>
      <w:szCs w:val="24"/>
      <w:lang w:bidi="ru-RU"/>
    </w:rPr>
  </w:style>
  <w:style w:type="paragraph" w:customStyle="1" w:styleId="2110">
    <w:name w:val="Основной текст 211"/>
    <w:basedOn w:val="a"/>
    <w:rsid w:val="000319EA"/>
    <w:pPr>
      <w:overflowPunct/>
      <w:autoSpaceDE/>
      <w:snapToGrid w:val="0"/>
      <w:spacing w:before="100" w:after="100"/>
      <w:jc w:val="left"/>
      <w:textAlignment w:val="auto"/>
    </w:pPr>
    <w:rPr>
      <w:rFonts w:eastAsia="Arial"/>
      <w:b/>
      <w:bCs/>
      <w:kern w:val="2"/>
      <w:szCs w:val="22"/>
    </w:rPr>
  </w:style>
  <w:style w:type="paragraph" w:customStyle="1" w:styleId="WW-5">
    <w:name w:val="WW-Базовый"/>
    <w:qFormat/>
    <w:rsid w:val="000319EA"/>
    <w:pPr>
      <w:widowControl w:val="0"/>
      <w:tabs>
        <w:tab w:val="left" w:pos="708"/>
      </w:tabs>
      <w:suppressAutoHyphens/>
      <w:overflowPunct w:val="0"/>
      <w:spacing w:after="200" w:line="276" w:lineRule="auto"/>
      <w:jc w:val="both"/>
    </w:pPr>
    <w:rPr>
      <w:color w:val="00000A"/>
      <w:sz w:val="24"/>
      <w:lang w:eastAsia="zh-CN"/>
    </w:rPr>
  </w:style>
  <w:style w:type="paragraph" w:customStyle="1" w:styleId="Web">
    <w:name w:val="Обычный (Web)"/>
    <w:basedOn w:val="a"/>
    <w:rsid w:val="000319EA"/>
    <w:pPr>
      <w:widowControl/>
      <w:overflowPunct/>
      <w:autoSpaceDE/>
      <w:spacing w:before="280" w:after="280"/>
      <w:jc w:val="left"/>
      <w:textAlignment w:val="auto"/>
    </w:pPr>
    <w:rPr>
      <w:szCs w:val="24"/>
      <w:lang w:eastAsia="ar-SA"/>
    </w:rPr>
  </w:style>
  <w:style w:type="paragraph" w:customStyle="1" w:styleId="s13">
    <w:name w:val="s_13"/>
    <w:basedOn w:val="a"/>
    <w:rsid w:val="000319EA"/>
    <w:pPr>
      <w:widowControl/>
      <w:overflowPunct/>
      <w:autoSpaceDE/>
      <w:ind w:firstLine="720"/>
      <w:jc w:val="left"/>
      <w:textAlignment w:val="auto"/>
    </w:pPr>
    <w:rPr>
      <w:sz w:val="20"/>
      <w:lang w:eastAsia="ar-SA"/>
    </w:rPr>
  </w:style>
  <w:style w:type="paragraph" w:customStyle="1" w:styleId="WW-16">
    <w:name w:val="WW-Базовый1"/>
    <w:rsid w:val="000319EA"/>
    <w:pPr>
      <w:widowControl w:val="0"/>
      <w:tabs>
        <w:tab w:val="left" w:pos="708"/>
      </w:tabs>
      <w:suppressAutoHyphens/>
      <w:overflowPunct w:val="0"/>
      <w:spacing w:after="200" w:line="276" w:lineRule="auto"/>
      <w:jc w:val="both"/>
    </w:pPr>
    <w:rPr>
      <w:color w:val="00000A"/>
      <w:sz w:val="24"/>
      <w:lang w:eastAsia="zh-CN"/>
    </w:rPr>
  </w:style>
  <w:style w:type="paragraph" w:customStyle="1" w:styleId="afff2">
    <w:name w:val="Îñíîâí"/>
    <w:basedOn w:val="a"/>
    <w:rsid w:val="000319EA"/>
    <w:pPr>
      <w:overflowPunct/>
      <w:autoSpaceDE/>
      <w:spacing w:line="100" w:lineRule="atLeast"/>
      <w:textAlignment w:val="auto"/>
    </w:pPr>
    <w:rPr>
      <w:lang w:eastAsia="ar-SA"/>
    </w:rPr>
  </w:style>
  <w:style w:type="paragraph" w:customStyle="1" w:styleId="37">
    <w:name w:val="Текст3"/>
    <w:basedOn w:val="a"/>
    <w:rsid w:val="000319EA"/>
    <w:pPr>
      <w:widowControl/>
      <w:overflowPunct/>
      <w:autoSpaceDE/>
      <w:jc w:val="left"/>
      <w:textAlignment w:val="auto"/>
    </w:pPr>
    <w:rPr>
      <w:rFonts w:ascii="Courier New" w:hAnsi="Courier New" w:cs="Courier New"/>
      <w:color w:val="000000"/>
      <w:kern w:val="1"/>
      <w:sz w:val="20"/>
      <w:szCs w:val="24"/>
      <w:lang w:eastAsia="ar-SA"/>
    </w:rPr>
  </w:style>
  <w:style w:type="paragraph" w:customStyle="1" w:styleId="afff3">
    <w:name w:val="Базовый"/>
    <w:rsid w:val="000319EA"/>
    <w:pPr>
      <w:widowControl w:val="0"/>
      <w:tabs>
        <w:tab w:val="left" w:pos="708"/>
      </w:tabs>
      <w:suppressAutoHyphens/>
      <w:overflowPunct w:val="0"/>
      <w:spacing w:after="200" w:line="276" w:lineRule="auto"/>
      <w:jc w:val="both"/>
    </w:pPr>
    <w:rPr>
      <w:color w:val="00000A"/>
      <w:sz w:val="24"/>
      <w:lang w:eastAsia="zh-CN"/>
    </w:rPr>
  </w:style>
  <w:style w:type="character" w:customStyle="1" w:styleId="afff4">
    <w:name w:val="Основной текст с отступом Знак"/>
    <w:rsid w:val="000319EA"/>
    <w:rPr>
      <w:rFonts w:ascii="Courier New" w:hAnsi="Courier New" w:cs="Courier New"/>
      <w:sz w:val="24"/>
      <w:lang w:eastAsia="zh-CN"/>
    </w:rPr>
  </w:style>
  <w:style w:type="paragraph" w:customStyle="1" w:styleId="WW-21">
    <w:name w:val="WW-Основной текст 21"/>
    <w:basedOn w:val="a"/>
    <w:qFormat/>
    <w:rsid w:val="000319EA"/>
    <w:pPr>
      <w:overflowPunct/>
      <w:autoSpaceDE/>
      <w:snapToGrid w:val="0"/>
      <w:spacing w:before="100" w:after="100"/>
      <w:jc w:val="left"/>
      <w:textAlignment w:val="auto"/>
    </w:pPr>
    <w:rPr>
      <w:rFonts w:eastAsia="Arial"/>
      <w:b/>
      <w:bCs/>
      <w:kern w:val="1"/>
      <w:szCs w:val="22"/>
    </w:rPr>
  </w:style>
  <w:style w:type="character" w:customStyle="1" w:styleId="WW8Num28z1">
    <w:name w:val="WW8Num28z1"/>
    <w:rsid w:val="000319EA"/>
    <w:rPr>
      <w:rFonts w:ascii="Courier New" w:hAnsi="Courier New" w:cs="Courier New"/>
    </w:rPr>
  </w:style>
  <w:style w:type="character" w:customStyle="1" w:styleId="afff5">
    <w:name w:val="Основной текст Знак"/>
    <w:rsid w:val="000319EA"/>
    <w:rPr>
      <w:sz w:val="24"/>
      <w:lang w:eastAsia="zh-CN"/>
    </w:rPr>
  </w:style>
  <w:style w:type="paragraph" w:customStyle="1" w:styleId="Default">
    <w:name w:val="Default"/>
    <w:rsid w:val="000319EA"/>
    <w:pPr>
      <w:autoSpaceDE w:val="0"/>
      <w:autoSpaceDN w:val="0"/>
      <w:adjustRightInd w:val="0"/>
    </w:pPr>
    <w:rPr>
      <w:rFonts w:ascii="Cambria" w:hAnsi="Cambria"/>
      <w:color w:val="000000"/>
      <w:sz w:val="24"/>
      <w:szCs w:val="24"/>
    </w:rPr>
  </w:style>
  <w:style w:type="character" w:customStyle="1" w:styleId="50">
    <w:name w:val="Заголовок 5 Знак"/>
    <w:link w:val="5"/>
    <w:uiPriority w:val="9"/>
    <w:rsid w:val="00957590"/>
    <w:rPr>
      <w:rFonts w:ascii="Calibri" w:hAnsi="Calibri"/>
      <w:b/>
      <w:bCs/>
      <w:i/>
      <w:iCs/>
      <w:sz w:val="26"/>
      <w:szCs w:val="26"/>
    </w:rPr>
  </w:style>
  <w:style w:type="paragraph" w:styleId="afff6">
    <w:name w:val="Block Text"/>
    <w:basedOn w:val="a"/>
    <w:rsid w:val="00957590"/>
    <w:pPr>
      <w:widowControl/>
      <w:suppressAutoHyphens w:val="0"/>
      <w:overflowPunct/>
      <w:autoSpaceDE/>
      <w:spacing w:line="360" w:lineRule="auto"/>
      <w:ind w:left="284" w:right="284" w:firstLine="720"/>
      <w:textAlignment w:val="auto"/>
    </w:pPr>
    <w:rPr>
      <w:sz w:val="28"/>
      <w:szCs w:val="24"/>
      <w:lang w:eastAsia="ru-RU"/>
    </w:rPr>
  </w:style>
  <w:style w:type="paragraph" w:customStyle="1" w:styleId="2b">
    <w:name w:val="Без интервала2"/>
    <w:rsid w:val="008B5801"/>
    <w:pPr>
      <w:widowControl w:val="0"/>
      <w:jc w:val="both"/>
    </w:pPr>
    <w:rPr>
      <w:rFonts w:eastAsia="MS Mincho"/>
      <w:kern w:val="2"/>
      <w:sz w:val="24"/>
      <w:szCs w:val="24"/>
      <w:lang w:val="en-US" w:eastAsia="ja-JP"/>
    </w:rPr>
  </w:style>
  <w:style w:type="paragraph" w:customStyle="1" w:styleId="Style6">
    <w:name w:val="Style6"/>
    <w:basedOn w:val="a"/>
    <w:rsid w:val="00104672"/>
    <w:pPr>
      <w:suppressAutoHyphens w:val="0"/>
      <w:overflowPunct/>
      <w:autoSpaceDN w:val="0"/>
      <w:adjustRightInd w:val="0"/>
      <w:jc w:val="left"/>
      <w:textAlignment w:val="auto"/>
    </w:pPr>
    <w:rPr>
      <w:rFonts w:ascii="Verdana" w:hAnsi="Verdana" w:cs="Verdana"/>
      <w:szCs w:val="24"/>
      <w:lang w:eastAsia="ru-RU"/>
    </w:rPr>
  </w:style>
  <w:style w:type="paragraph" w:customStyle="1" w:styleId="Style21">
    <w:name w:val="Style21"/>
    <w:basedOn w:val="a"/>
    <w:rsid w:val="00104672"/>
    <w:pPr>
      <w:suppressAutoHyphens w:val="0"/>
      <w:overflowPunct/>
      <w:autoSpaceDN w:val="0"/>
      <w:adjustRightInd w:val="0"/>
      <w:spacing w:line="240" w:lineRule="exact"/>
      <w:jc w:val="left"/>
      <w:textAlignment w:val="auto"/>
    </w:pPr>
    <w:rPr>
      <w:rFonts w:ascii="Verdana" w:hAnsi="Verdana" w:cs="Verdana"/>
      <w:szCs w:val="24"/>
      <w:lang w:eastAsia="ru-RU"/>
    </w:rPr>
  </w:style>
  <w:style w:type="character" w:customStyle="1" w:styleId="FontStyle26">
    <w:name w:val="Font Style26"/>
    <w:rsid w:val="00104672"/>
    <w:rPr>
      <w:rFonts w:ascii="Tahoma" w:hAnsi="Tahoma" w:cs="Tahoma"/>
      <w:sz w:val="18"/>
      <w:szCs w:val="18"/>
    </w:rPr>
  </w:style>
  <w:style w:type="character" w:customStyle="1" w:styleId="FontStyle27">
    <w:name w:val="Font Style27"/>
    <w:rsid w:val="00104672"/>
    <w:rPr>
      <w:rFonts w:ascii="Arial" w:hAnsi="Arial" w:cs="Arial"/>
      <w:b/>
      <w:bCs/>
      <w:sz w:val="18"/>
      <w:szCs w:val="18"/>
    </w:rPr>
  </w:style>
  <w:style w:type="paragraph" w:styleId="afff7">
    <w:name w:val="Title"/>
    <w:basedOn w:val="a"/>
    <w:link w:val="afff8"/>
    <w:qFormat/>
    <w:rsid w:val="006C456D"/>
    <w:pPr>
      <w:widowControl/>
      <w:suppressAutoHyphens w:val="0"/>
      <w:overflowPunct/>
      <w:autoSpaceDE/>
      <w:jc w:val="center"/>
      <w:textAlignment w:val="auto"/>
    </w:pPr>
  </w:style>
  <w:style w:type="character" w:customStyle="1" w:styleId="afff8">
    <w:name w:val="Заголовок Знак"/>
    <w:link w:val="afff7"/>
    <w:rsid w:val="006C456D"/>
    <w:rPr>
      <w:sz w:val="24"/>
    </w:rPr>
  </w:style>
  <w:style w:type="character" w:customStyle="1" w:styleId="ConsPlusNormal0">
    <w:name w:val="ConsPlusNormal Знак"/>
    <w:link w:val="ConsPlusNormal"/>
    <w:locked/>
    <w:rsid w:val="008A5086"/>
    <w:rPr>
      <w:rFonts w:ascii="Arial" w:hAnsi="Arial" w:cs="Arial"/>
      <w:lang w:eastAsia="zh-CN" w:bidi="ar-SA"/>
    </w:rPr>
  </w:style>
  <w:style w:type="character" w:customStyle="1" w:styleId="afff1">
    <w:name w:val="Абзац списка Знак"/>
    <w:link w:val="afff0"/>
    <w:uiPriority w:val="34"/>
    <w:locked/>
    <w:rsid w:val="008A5086"/>
    <w:rPr>
      <w:sz w:val="24"/>
      <w:szCs w:val="24"/>
      <w:lang w:eastAsia="zh-CN" w:bidi="ru-RU"/>
    </w:rPr>
  </w:style>
  <w:style w:type="character" w:customStyle="1" w:styleId="affd">
    <w:name w:val="Обычный (Интернет) Знак"/>
    <w:link w:val="affc"/>
    <w:locked/>
    <w:rsid w:val="00F83E2A"/>
    <w:rPr>
      <w:sz w:val="24"/>
      <w:szCs w:val="24"/>
      <w:lang w:eastAsia="zh-CN"/>
    </w:rPr>
  </w:style>
  <w:style w:type="character" w:customStyle="1" w:styleId="iceouttxt6">
    <w:name w:val="iceouttxt6"/>
    <w:rsid w:val="00310961"/>
    <w:rPr>
      <w:rFonts w:ascii="Arial" w:hAnsi="Arial" w:cs="Arial" w:hint="default"/>
      <w:color w:val="666666"/>
      <w:sz w:val="17"/>
      <w:szCs w:val="17"/>
    </w:rPr>
  </w:style>
  <w:style w:type="paragraph" w:styleId="afff9">
    <w:name w:val="Plain Text"/>
    <w:basedOn w:val="a"/>
    <w:link w:val="1f5"/>
    <w:uiPriority w:val="99"/>
    <w:rsid w:val="0097565A"/>
    <w:pPr>
      <w:widowControl/>
      <w:suppressAutoHyphens w:val="0"/>
      <w:overflowPunct/>
      <w:autoSpaceDN w:val="0"/>
      <w:jc w:val="left"/>
      <w:textAlignment w:val="auto"/>
    </w:pPr>
    <w:rPr>
      <w:rFonts w:ascii="Courier New" w:hAnsi="Courier New"/>
      <w:sz w:val="20"/>
    </w:rPr>
  </w:style>
  <w:style w:type="character" w:customStyle="1" w:styleId="afffa">
    <w:name w:val="Текст Знак"/>
    <w:uiPriority w:val="99"/>
    <w:semiHidden/>
    <w:rsid w:val="0097565A"/>
    <w:rPr>
      <w:rFonts w:ascii="Courier New" w:hAnsi="Courier New" w:cs="Courier New"/>
      <w:lang w:eastAsia="zh-CN"/>
    </w:rPr>
  </w:style>
  <w:style w:type="character" w:customStyle="1" w:styleId="1f5">
    <w:name w:val="Текст Знак1"/>
    <w:link w:val="afff9"/>
    <w:uiPriority w:val="99"/>
    <w:rsid w:val="0097565A"/>
    <w:rPr>
      <w:rFonts w:ascii="Courier New" w:hAnsi="Courier New"/>
    </w:rPr>
  </w:style>
  <w:style w:type="table" w:styleId="afffb">
    <w:name w:val="Table Grid"/>
    <w:basedOn w:val="a2"/>
    <w:uiPriority w:val="59"/>
    <w:rsid w:val="00E87B3B"/>
    <w:rPr>
      <w:rFonts w:ascii="Constantia" w:eastAsia="Constantia" w:hAnsi="Constant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link w:val="6"/>
    <w:rsid w:val="0062011E"/>
    <w:rPr>
      <w:rFonts w:ascii="Calibri" w:hAnsi="Calibri" w:cs="Calibri"/>
      <w:b/>
      <w:bCs/>
      <w:sz w:val="22"/>
      <w:szCs w:val="22"/>
      <w:lang w:eastAsia="zh-CN" w:bidi="ru-RU"/>
    </w:rPr>
  </w:style>
  <w:style w:type="character" w:customStyle="1" w:styleId="WW8Num31z0">
    <w:name w:val="WW8Num31z0"/>
    <w:rsid w:val="0062011E"/>
    <w:rPr>
      <w:rFonts w:ascii="Arial" w:eastAsia="Times New Roman" w:hAnsi="Arial" w:cs="Arial"/>
    </w:rPr>
  </w:style>
  <w:style w:type="character" w:customStyle="1" w:styleId="WW8Num33z0">
    <w:name w:val="WW8Num33z0"/>
    <w:rsid w:val="0062011E"/>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34z0">
    <w:name w:val="WW8Num34z0"/>
    <w:rsid w:val="0062011E"/>
    <w:rPr>
      <w:rFonts w:ascii="Arial" w:eastAsia="Times New Roman" w:hAnsi="Arial" w:cs="Arial"/>
    </w:rPr>
  </w:style>
  <w:style w:type="character" w:customStyle="1" w:styleId="WW8Num3z3">
    <w:name w:val="WW8Num3z3"/>
    <w:rsid w:val="0062011E"/>
    <w:rPr>
      <w:rFonts w:ascii="Symbol" w:hAnsi="Symbol" w:cs="Symbol"/>
    </w:rPr>
  </w:style>
  <w:style w:type="character" w:customStyle="1" w:styleId="WW-6">
    <w:name w:val="WW-Основной шрифт абзаца"/>
    <w:rsid w:val="0062011E"/>
  </w:style>
  <w:style w:type="character" w:customStyle="1" w:styleId="RTFNum22">
    <w:name w:val="RTF_Num 2 2"/>
    <w:rsid w:val="0062011E"/>
    <w:rPr>
      <w:rFonts w:ascii="Courier New" w:eastAsia="Times New Roman" w:hAnsi="Courier New" w:cs="Courier New"/>
    </w:rPr>
  </w:style>
  <w:style w:type="character" w:customStyle="1" w:styleId="RTFNum23">
    <w:name w:val="RTF_Num 2 3"/>
    <w:rsid w:val="0062011E"/>
    <w:rPr>
      <w:rFonts w:ascii="Wingdings" w:eastAsia="Times New Roman" w:hAnsi="Wingdings" w:cs="Wingdings"/>
    </w:rPr>
  </w:style>
  <w:style w:type="character" w:customStyle="1" w:styleId="RTFNum24">
    <w:name w:val="RTF_Num 2 4"/>
    <w:rsid w:val="0062011E"/>
    <w:rPr>
      <w:rFonts w:ascii="Symbol" w:eastAsia="Times New Roman" w:hAnsi="Symbol" w:cs="Symbol"/>
    </w:rPr>
  </w:style>
  <w:style w:type="character" w:customStyle="1" w:styleId="RTFNum25">
    <w:name w:val="RTF_Num 2 5"/>
    <w:rsid w:val="0062011E"/>
    <w:rPr>
      <w:rFonts w:ascii="Courier New" w:eastAsia="Times New Roman" w:hAnsi="Courier New" w:cs="Courier New"/>
    </w:rPr>
  </w:style>
  <w:style w:type="character" w:customStyle="1" w:styleId="RTFNum26">
    <w:name w:val="RTF_Num 2 6"/>
    <w:rsid w:val="0062011E"/>
    <w:rPr>
      <w:rFonts w:ascii="Wingdings" w:eastAsia="Times New Roman" w:hAnsi="Wingdings" w:cs="Wingdings"/>
    </w:rPr>
  </w:style>
  <w:style w:type="character" w:customStyle="1" w:styleId="RTFNum27">
    <w:name w:val="RTF_Num 2 7"/>
    <w:rsid w:val="0062011E"/>
    <w:rPr>
      <w:rFonts w:ascii="Symbol" w:eastAsia="Times New Roman" w:hAnsi="Symbol" w:cs="Symbol"/>
    </w:rPr>
  </w:style>
  <w:style w:type="character" w:customStyle="1" w:styleId="RTFNum28">
    <w:name w:val="RTF_Num 2 8"/>
    <w:rsid w:val="0062011E"/>
    <w:rPr>
      <w:rFonts w:ascii="Courier New" w:eastAsia="Times New Roman" w:hAnsi="Courier New" w:cs="Courier New"/>
    </w:rPr>
  </w:style>
  <w:style w:type="character" w:customStyle="1" w:styleId="RTFNum29">
    <w:name w:val="RTF_Num 2 9"/>
    <w:rsid w:val="0062011E"/>
    <w:rPr>
      <w:rFonts w:ascii="Wingdings" w:eastAsia="Times New Roman" w:hAnsi="Wingdings" w:cs="Wingdings"/>
    </w:rPr>
  </w:style>
  <w:style w:type="character" w:customStyle="1" w:styleId="1f6">
    <w:name w:val="Îñíîâíîé øðèôò àáçàöà1"/>
    <w:rsid w:val="0062011E"/>
  </w:style>
  <w:style w:type="character" w:customStyle="1" w:styleId="1f7">
    <w:name w:val="Просмотренная гиперссылка1"/>
    <w:rsid w:val="0062011E"/>
    <w:rPr>
      <w:color w:val="800000"/>
      <w:u w:val="single"/>
    </w:rPr>
  </w:style>
  <w:style w:type="character" w:customStyle="1" w:styleId="afffc">
    <w:name w:val="ﾌ瑩� 頌�"/>
    <w:rsid w:val="0062011E"/>
    <w:rPr>
      <w:rFonts w:ascii="StarSymbol" w:eastAsia="StarSymbol" w:hAnsi="StarSymbol" w:cs="StarSymbol"/>
      <w:sz w:val="18"/>
      <w:szCs w:val="18"/>
    </w:rPr>
  </w:style>
  <w:style w:type="character" w:customStyle="1" w:styleId="WW-17">
    <w:name w:val="WW-Основной шрифт абзаца1"/>
    <w:rsid w:val="0062011E"/>
  </w:style>
  <w:style w:type="character" w:customStyle="1" w:styleId="rvts6">
    <w:name w:val="rvts6"/>
    <w:rsid w:val="0062011E"/>
    <w:rPr>
      <w:rFonts w:ascii="Times New Roman" w:hAnsi="Times New Roman" w:cs="Times New Roman"/>
      <w:sz w:val="22"/>
      <w:szCs w:val="22"/>
    </w:rPr>
  </w:style>
  <w:style w:type="character" w:customStyle="1" w:styleId="WW8Num28z0">
    <w:name w:val="WW8Num28z0"/>
    <w:rsid w:val="0062011E"/>
    <w:rPr>
      <w:rFonts w:ascii="Symbol" w:hAnsi="Symbol" w:cs="Symbol"/>
    </w:rPr>
  </w:style>
  <w:style w:type="character" w:customStyle="1" w:styleId="WW8Num28z2">
    <w:name w:val="WW8Num28z2"/>
    <w:rsid w:val="0062011E"/>
    <w:rPr>
      <w:rFonts w:ascii="Wingdings" w:hAnsi="Wingdings" w:cs="Wingdings"/>
    </w:rPr>
  </w:style>
  <w:style w:type="character" w:customStyle="1" w:styleId="1f8">
    <w:name w:val="Заголовок №1_"/>
    <w:rsid w:val="0062011E"/>
    <w:rPr>
      <w:b/>
      <w:bCs/>
      <w:shd w:val="clear" w:color="auto" w:fill="FFFFFF"/>
    </w:rPr>
  </w:style>
  <w:style w:type="character" w:customStyle="1" w:styleId="afffd">
    <w:name w:val="Основной текст_"/>
    <w:rsid w:val="0062011E"/>
    <w:rPr>
      <w:shd w:val="clear" w:color="auto" w:fill="FFFFFF"/>
    </w:rPr>
  </w:style>
  <w:style w:type="character" w:customStyle="1" w:styleId="1f9">
    <w:name w:val="Гиперссылка1"/>
    <w:rsid w:val="0062011E"/>
    <w:rPr>
      <w:color w:val="0000FF"/>
      <w:u w:val="single"/>
    </w:rPr>
  </w:style>
  <w:style w:type="character" w:customStyle="1" w:styleId="38">
    <w:name w:val="Заголовок 3 Знак"/>
    <w:rsid w:val="0062011E"/>
    <w:rPr>
      <w:rFonts w:ascii="Times New Roman" w:eastAsia="Times New Roman" w:hAnsi="Times New Roman" w:cs="Times New Roman"/>
      <w:b/>
      <w:bCs/>
      <w:shd w:val="clear" w:color="auto" w:fill="FFFFFF"/>
      <w:lang w:eastAsia="zh-CN" w:bidi="ru-RU"/>
    </w:rPr>
  </w:style>
  <w:style w:type="character" w:customStyle="1" w:styleId="WW-Absatz-Standardschriftart111111111111111111111111111111111111111111111111111111111111111111111">
    <w:name w:val="WW-Absatz-Standardschriftart111111111111111111111111111111111111111111111111111111111111111111111"/>
    <w:rsid w:val="0062011E"/>
  </w:style>
  <w:style w:type="character" w:customStyle="1" w:styleId="WW-Absatz-Standardschriftart1111111111111111111111111111111111111111111111111111111111111111111111">
    <w:name w:val="WW-Absatz-Standardschriftart1111111111111111111111111111111111111111111111111111111111111111111111"/>
    <w:rsid w:val="0062011E"/>
  </w:style>
  <w:style w:type="character" w:customStyle="1" w:styleId="WW-Absatz-Standardschriftart11111111111111111111111111111111111111111111111111111111111111111111111">
    <w:name w:val="WW-Absatz-Standardschriftart11111111111111111111111111111111111111111111111111111111111111111111111"/>
    <w:rsid w:val="0062011E"/>
  </w:style>
  <w:style w:type="character" w:customStyle="1" w:styleId="WW-Absatz-Standardschriftart111111111111111111111111111111111111111111111111111111111111111111111111">
    <w:name w:val="WW-Absatz-Standardschriftart111111111111111111111111111111111111111111111111111111111111111111111111"/>
    <w:rsid w:val="0062011E"/>
  </w:style>
  <w:style w:type="character" w:customStyle="1" w:styleId="WW-Absatz-Standardschriftart1111111111111111111111111111111111111111111111111111111111111111111111111">
    <w:name w:val="WW-Absatz-Standardschriftart1111111111111111111111111111111111111111111111111111111111111111111111111"/>
    <w:rsid w:val="0062011E"/>
  </w:style>
  <w:style w:type="character" w:styleId="HTML">
    <w:name w:val="HTML Cite"/>
    <w:rsid w:val="0062011E"/>
    <w:rPr>
      <w:i w:val="0"/>
      <w:iCs w:val="0"/>
      <w:color w:val="009933"/>
    </w:rPr>
  </w:style>
  <w:style w:type="character" w:customStyle="1" w:styleId="1fa">
    <w:name w:val="Текст выноски Знак1"/>
    <w:rsid w:val="0062011E"/>
    <w:rPr>
      <w:rFonts w:ascii="Tahoma" w:eastAsia="Times New Roman" w:hAnsi="Tahoma" w:cs="Tahoma"/>
      <w:sz w:val="16"/>
      <w:szCs w:val="16"/>
      <w:lang w:eastAsia="zh-CN" w:bidi="ru-RU"/>
    </w:rPr>
  </w:style>
  <w:style w:type="character" w:customStyle="1" w:styleId="2c">
    <w:name w:val="Просмотренная гиперссылка2"/>
    <w:rsid w:val="0062011E"/>
    <w:rPr>
      <w:color w:val="800000"/>
      <w:u w:val="single"/>
    </w:rPr>
  </w:style>
  <w:style w:type="character" w:customStyle="1" w:styleId="WW-8">
    <w:name w:val="WW-Основной шрифт абзаца8"/>
    <w:rsid w:val="0062011E"/>
  </w:style>
  <w:style w:type="character" w:customStyle="1" w:styleId="WW-Absatz-Standardschriftart11111111111111111111111111111111111111111111111111111111111111111111111111">
    <w:name w:val="WW-Absatz-Standardschriftart11111111111111111111111111111111111111111111111111111111111111111111111111"/>
    <w:rsid w:val="0062011E"/>
  </w:style>
  <w:style w:type="character" w:customStyle="1" w:styleId="WW-Absatz-Standardschriftart111111111111111111111111111111111111111111111111111111111111111111111111111">
    <w:name w:val="WW-Absatz-Standardschriftart111111111111111111111111111111111111111111111111111111111111111111111111111"/>
    <w:rsid w:val="0062011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62011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62011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62011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62011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62011E"/>
  </w:style>
  <w:style w:type="character" w:customStyle="1" w:styleId="1fb">
    <w:name w:val="Верхний колонтитул Знак1"/>
    <w:rsid w:val="0062011E"/>
    <w:rPr>
      <w:rFonts w:ascii="Times New Roman" w:eastAsia="DejaVu Sans" w:hAnsi="Times New Roman" w:cs="DejaVu Sans"/>
      <w:color w:val="00000A"/>
      <w:sz w:val="24"/>
      <w:szCs w:val="24"/>
      <w:lang w:eastAsia="zh-CN" w:bidi="ru-RU"/>
    </w:rPr>
  </w:style>
  <w:style w:type="character" w:customStyle="1" w:styleId="1fc">
    <w:name w:val="Нижний колонтитул Знак1"/>
    <w:rsid w:val="0062011E"/>
    <w:rPr>
      <w:rFonts w:ascii="Times New Roman" w:eastAsia="DejaVu Sans" w:hAnsi="Times New Roman" w:cs="DejaVu Sans"/>
      <w:color w:val="00000A"/>
      <w:sz w:val="24"/>
      <w:szCs w:val="24"/>
      <w:lang w:eastAsia="zh-CN" w:bidi="ru-RU"/>
    </w:rPr>
  </w:style>
  <w:style w:type="character" w:customStyle="1" w:styleId="price2">
    <w:name w:val="price2"/>
    <w:rsid w:val="0062011E"/>
  </w:style>
  <w:style w:type="character" w:customStyle="1" w:styleId="currency">
    <w:name w:val="currency"/>
    <w:rsid w:val="0062011E"/>
  </w:style>
  <w:style w:type="character" w:customStyle="1" w:styleId="190">
    <w:name w:val="Основной шрифт абзаца19"/>
    <w:rsid w:val="0062011E"/>
  </w:style>
  <w:style w:type="character" w:customStyle="1" w:styleId="39">
    <w:name w:val="Просмотренная гиперссылка3"/>
    <w:rsid w:val="0062011E"/>
    <w:rPr>
      <w:color w:val="800000"/>
      <w:u w:val="single"/>
    </w:rPr>
  </w:style>
  <w:style w:type="character" w:customStyle="1" w:styleId="iceouttxt1">
    <w:name w:val="iceouttxt1"/>
    <w:rsid w:val="0062011E"/>
    <w:rPr>
      <w:rFonts w:ascii="Arial" w:hAnsi="Arial" w:cs="Arial"/>
      <w:color w:val="666666"/>
      <w:sz w:val="17"/>
      <w:szCs w:val="17"/>
    </w:rPr>
  </w:style>
  <w:style w:type="paragraph" w:customStyle="1" w:styleId="74">
    <w:name w:val="Название объекта7"/>
    <w:basedOn w:val="a"/>
    <w:rsid w:val="0062011E"/>
    <w:pPr>
      <w:suppressLineNumbers/>
      <w:overflowPunct/>
      <w:autoSpaceDE/>
      <w:spacing w:before="120" w:after="120"/>
      <w:jc w:val="left"/>
      <w:textAlignment w:val="auto"/>
    </w:pPr>
    <w:rPr>
      <w:rFonts w:cs="Mangal"/>
      <w:i/>
      <w:iCs/>
      <w:szCs w:val="24"/>
      <w:lang w:bidi="ru-RU"/>
    </w:rPr>
  </w:style>
  <w:style w:type="paragraph" w:styleId="1fd">
    <w:name w:val="index 1"/>
    <w:basedOn w:val="a"/>
    <w:next w:val="a"/>
    <w:autoRedefine/>
    <w:unhideWhenUsed/>
    <w:rsid w:val="0062011E"/>
    <w:pPr>
      <w:ind w:left="240" w:hanging="240"/>
    </w:pPr>
  </w:style>
  <w:style w:type="paragraph" w:styleId="afffe">
    <w:name w:val="index heading"/>
    <w:basedOn w:val="a"/>
    <w:rsid w:val="0062011E"/>
    <w:pPr>
      <w:suppressLineNumbers/>
      <w:overflowPunct/>
      <w:autoSpaceDE/>
      <w:jc w:val="left"/>
      <w:textAlignment w:val="auto"/>
    </w:pPr>
    <w:rPr>
      <w:szCs w:val="24"/>
      <w:lang w:bidi="ru-RU"/>
    </w:rPr>
  </w:style>
  <w:style w:type="paragraph" w:customStyle="1" w:styleId="112">
    <w:name w:val="Заголовок 11"/>
    <w:basedOn w:val="a"/>
    <w:next w:val="a"/>
    <w:rsid w:val="0062011E"/>
    <w:pPr>
      <w:keepNext/>
      <w:overflowPunct/>
      <w:autoSpaceDE/>
      <w:ind w:right="43"/>
      <w:jc w:val="center"/>
      <w:textAlignment w:val="auto"/>
    </w:pPr>
    <w:rPr>
      <w:szCs w:val="24"/>
      <w:lang w:bidi="ru-RU"/>
    </w:rPr>
  </w:style>
  <w:style w:type="paragraph" w:customStyle="1" w:styleId="113">
    <w:name w:val="Указатель 11"/>
    <w:basedOn w:val="a"/>
    <w:next w:val="a"/>
    <w:rsid w:val="0062011E"/>
    <w:pPr>
      <w:overflowPunct/>
      <w:autoSpaceDE/>
      <w:ind w:left="240" w:hanging="240"/>
      <w:jc w:val="left"/>
      <w:textAlignment w:val="auto"/>
    </w:pPr>
    <w:rPr>
      <w:szCs w:val="24"/>
      <w:lang w:bidi="ru-RU"/>
    </w:rPr>
  </w:style>
  <w:style w:type="paragraph" w:customStyle="1" w:styleId="WW-18">
    <w:name w:val="WW-Указатель1"/>
    <w:basedOn w:val="a"/>
    <w:rsid w:val="0062011E"/>
    <w:pPr>
      <w:overflowPunct/>
      <w:autoSpaceDE/>
      <w:jc w:val="left"/>
      <w:textAlignment w:val="auto"/>
    </w:pPr>
    <w:rPr>
      <w:rFonts w:ascii="Times" w:eastAsia="Times" w:hAnsi="Times" w:cs="Times"/>
      <w:szCs w:val="24"/>
      <w:lang w:bidi="ru-RU"/>
    </w:rPr>
  </w:style>
  <w:style w:type="paragraph" w:customStyle="1" w:styleId="affff">
    <w:name w:val="Ñîäåðæèìîå òàáëèöû"/>
    <w:basedOn w:val="a"/>
    <w:rsid w:val="0062011E"/>
    <w:pPr>
      <w:overflowPunct/>
      <w:autoSpaceDE/>
      <w:jc w:val="left"/>
      <w:textAlignment w:val="auto"/>
    </w:pPr>
    <w:rPr>
      <w:szCs w:val="24"/>
      <w:lang w:bidi="ru-RU"/>
    </w:rPr>
  </w:style>
  <w:style w:type="paragraph" w:customStyle="1" w:styleId="affff0">
    <w:name w:val="Çàãîëîâîê òàáëèöû"/>
    <w:basedOn w:val="affff"/>
    <w:rsid w:val="0062011E"/>
    <w:pPr>
      <w:jc w:val="center"/>
    </w:pPr>
    <w:rPr>
      <w:b/>
      <w:bCs/>
    </w:rPr>
  </w:style>
  <w:style w:type="paragraph" w:customStyle="1" w:styleId="affff1">
    <w:name w:val="Текст в заданном формате"/>
    <w:basedOn w:val="a"/>
    <w:rsid w:val="0062011E"/>
    <w:pPr>
      <w:overflowPunct/>
      <w:autoSpaceDE/>
      <w:jc w:val="left"/>
      <w:textAlignment w:val="auto"/>
    </w:pPr>
    <w:rPr>
      <w:rFonts w:ascii="Cumberland AMT" w:eastAsia="Cumberland AMT" w:hAnsi="Cumberland AMT" w:cs="Cumberland AMT"/>
      <w:sz w:val="20"/>
      <w:lang w:bidi="ru-RU"/>
    </w:rPr>
  </w:style>
  <w:style w:type="paragraph" w:customStyle="1" w:styleId="WW-115">
    <w:name w:val="WW-Базовый11"/>
    <w:rsid w:val="0062011E"/>
    <w:pPr>
      <w:widowControl w:val="0"/>
      <w:tabs>
        <w:tab w:val="left" w:pos="708"/>
      </w:tabs>
      <w:suppressAutoHyphens/>
      <w:overflowPunct w:val="0"/>
      <w:spacing w:after="200" w:line="276" w:lineRule="auto"/>
      <w:jc w:val="both"/>
    </w:pPr>
    <w:rPr>
      <w:color w:val="00000A"/>
      <w:sz w:val="24"/>
      <w:lang w:eastAsia="zh-CN"/>
    </w:rPr>
  </w:style>
  <w:style w:type="paragraph" w:customStyle="1" w:styleId="1fe">
    <w:name w:val="Заголовок №1"/>
    <w:basedOn w:val="a"/>
    <w:rsid w:val="0062011E"/>
    <w:pPr>
      <w:shd w:val="clear" w:color="auto" w:fill="FFFFFF"/>
      <w:suppressAutoHyphens w:val="0"/>
      <w:overflowPunct/>
      <w:autoSpaceDE/>
      <w:spacing w:before="300" w:after="300" w:line="0" w:lineRule="atLeast"/>
      <w:textAlignment w:val="auto"/>
    </w:pPr>
    <w:rPr>
      <w:b/>
      <w:bCs/>
      <w:sz w:val="20"/>
    </w:rPr>
  </w:style>
  <w:style w:type="paragraph" w:customStyle="1" w:styleId="2d">
    <w:name w:val="Основной текст2"/>
    <w:basedOn w:val="a"/>
    <w:rsid w:val="0062011E"/>
    <w:pPr>
      <w:shd w:val="clear" w:color="auto" w:fill="FFFFFF"/>
      <w:suppressAutoHyphens w:val="0"/>
      <w:overflowPunct/>
      <w:autoSpaceDE/>
      <w:spacing w:after="2760" w:line="331" w:lineRule="exact"/>
      <w:jc w:val="left"/>
      <w:textAlignment w:val="auto"/>
    </w:pPr>
    <w:rPr>
      <w:sz w:val="20"/>
    </w:rPr>
  </w:style>
  <w:style w:type="paragraph" w:customStyle="1" w:styleId="affff2">
    <w:name w:val="Подподпункт"/>
    <w:basedOn w:val="a"/>
    <w:rsid w:val="0062011E"/>
    <w:pPr>
      <w:widowControl/>
      <w:tabs>
        <w:tab w:val="left" w:pos="851"/>
        <w:tab w:val="left" w:pos="993"/>
        <w:tab w:val="left" w:pos="1134"/>
        <w:tab w:val="left" w:pos="1418"/>
        <w:tab w:val="left" w:pos="1844"/>
      </w:tabs>
      <w:suppressAutoHyphens w:val="0"/>
      <w:overflowPunct/>
      <w:autoSpaceDE/>
      <w:spacing w:line="360" w:lineRule="auto"/>
      <w:ind w:left="993" w:hanging="851"/>
      <w:textAlignment w:val="auto"/>
    </w:pPr>
    <w:rPr>
      <w:b/>
      <w:bCs/>
      <w:sz w:val="28"/>
      <w:szCs w:val="28"/>
    </w:rPr>
  </w:style>
  <w:style w:type="paragraph" w:customStyle="1" w:styleId="1ff">
    <w:name w:val="Пункт1"/>
    <w:basedOn w:val="a"/>
    <w:rsid w:val="0062011E"/>
    <w:pPr>
      <w:widowControl/>
      <w:tabs>
        <w:tab w:val="left" w:pos="567"/>
        <w:tab w:val="left" w:pos="643"/>
      </w:tabs>
      <w:suppressAutoHyphens w:val="0"/>
      <w:overflowPunct/>
      <w:autoSpaceDE/>
      <w:spacing w:before="240" w:line="360" w:lineRule="auto"/>
      <w:ind w:left="567" w:hanging="279"/>
      <w:jc w:val="center"/>
      <w:textAlignment w:val="auto"/>
    </w:pPr>
    <w:rPr>
      <w:rFonts w:ascii="Arial" w:hAnsi="Arial" w:cs="Arial"/>
      <w:b/>
      <w:bCs/>
      <w:sz w:val="28"/>
      <w:szCs w:val="28"/>
    </w:rPr>
  </w:style>
  <w:style w:type="paragraph" w:customStyle="1" w:styleId="64">
    <w:name w:val="Название объекта6"/>
    <w:basedOn w:val="a"/>
    <w:rsid w:val="0062011E"/>
    <w:pPr>
      <w:widowControl/>
      <w:suppressLineNumbers/>
      <w:overflowPunct/>
      <w:autoSpaceDE/>
      <w:spacing w:before="120" w:after="120" w:line="276" w:lineRule="auto"/>
      <w:jc w:val="left"/>
      <w:textAlignment w:val="auto"/>
    </w:pPr>
    <w:rPr>
      <w:rFonts w:ascii="Calibri" w:hAnsi="Calibri" w:cs="Mangal"/>
      <w:i/>
      <w:iCs/>
      <w:szCs w:val="24"/>
    </w:rPr>
  </w:style>
  <w:style w:type="paragraph" w:customStyle="1" w:styleId="54">
    <w:name w:val="Название объекта5"/>
    <w:basedOn w:val="a"/>
    <w:rsid w:val="0062011E"/>
    <w:pPr>
      <w:widowControl/>
      <w:suppressLineNumbers/>
      <w:overflowPunct/>
      <w:autoSpaceDE/>
      <w:spacing w:before="120" w:after="120" w:line="276" w:lineRule="auto"/>
      <w:jc w:val="left"/>
      <w:textAlignment w:val="auto"/>
    </w:pPr>
    <w:rPr>
      <w:rFonts w:ascii="Calibri" w:hAnsi="Calibri" w:cs="Mangal"/>
      <w:i/>
      <w:iCs/>
      <w:szCs w:val="24"/>
    </w:rPr>
  </w:style>
  <w:style w:type="paragraph" w:customStyle="1" w:styleId="affff3">
    <w:name w:val="Знак Знак Знак"/>
    <w:basedOn w:val="a"/>
    <w:rsid w:val="0062011E"/>
    <w:pPr>
      <w:widowControl/>
      <w:suppressAutoHyphens w:val="0"/>
      <w:overflowPunct/>
      <w:autoSpaceDE/>
      <w:spacing w:after="160" w:line="240" w:lineRule="exact"/>
      <w:jc w:val="left"/>
      <w:textAlignment w:val="auto"/>
    </w:pPr>
    <w:rPr>
      <w:rFonts w:ascii="Verdana" w:hAnsi="Verdana" w:cs="Verdana"/>
      <w:sz w:val="20"/>
      <w:lang w:val="en-US"/>
    </w:rPr>
  </w:style>
  <w:style w:type="paragraph" w:customStyle="1" w:styleId="1ff0">
    <w:name w:val="Абзац списка1"/>
    <w:basedOn w:val="a"/>
    <w:rsid w:val="0062011E"/>
    <w:pPr>
      <w:overflowPunct/>
      <w:autoSpaceDE/>
      <w:ind w:left="720"/>
      <w:jc w:val="left"/>
      <w:textAlignment w:val="auto"/>
    </w:pPr>
    <w:rPr>
      <w:szCs w:val="24"/>
    </w:rPr>
  </w:style>
  <w:style w:type="paragraph" w:customStyle="1" w:styleId="122">
    <w:name w:val="Заголовок 12"/>
    <w:basedOn w:val="a"/>
    <w:next w:val="a"/>
    <w:rsid w:val="0062011E"/>
    <w:pPr>
      <w:keepNext/>
      <w:overflowPunct/>
      <w:autoSpaceDE/>
      <w:ind w:right="43"/>
      <w:jc w:val="center"/>
      <w:textAlignment w:val="auto"/>
    </w:pPr>
    <w:rPr>
      <w:szCs w:val="24"/>
      <w:lang w:bidi="ru-RU"/>
    </w:rPr>
  </w:style>
  <w:style w:type="paragraph" w:customStyle="1" w:styleId="123">
    <w:name w:val="Указатель 12"/>
    <w:basedOn w:val="a"/>
    <w:next w:val="a"/>
    <w:rsid w:val="0062011E"/>
    <w:pPr>
      <w:overflowPunct/>
      <w:autoSpaceDE/>
      <w:ind w:left="240" w:hanging="240"/>
      <w:jc w:val="left"/>
      <w:textAlignment w:val="auto"/>
    </w:pPr>
    <w:rPr>
      <w:szCs w:val="24"/>
      <w:lang w:bidi="ru-RU"/>
    </w:rPr>
  </w:style>
  <w:style w:type="paragraph" w:customStyle="1" w:styleId="WW-7">
    <w:name w:val="WW-Знак Знак Знак"/>
    <w:basedOn w:val="a"/>
    <w:rsid w:val="0062011E"/>
    <w:pPr>
      <w:widowControl/>
      <w:suppressAutoHyphens w:val="0"/>
      <w:overflowPunct/>
      <w:autoSpaceDE/>
      <w:spacing w:after="160" w:line="240" w:lineRule="exact"/>
      <w:jc w:val="left"/>
      <w:textAlignment w:val="auto"/>
    </w:pPr>
    <w:rPr>
      <w:rFonts w:ascii="Verdana" w:hAnsi="Verdana" w:cs="Verdana"/>
      <w:sz w:val="20"/>
      <w:lang w:val="en-US"/>
    </w:rPr>
  </w:style>
  <w:style w:type="paragraph" w:customStyle="1" w:styleId="2e">
    <w:name w:val="Абзац списка2"/>
    <w:basedOn w:val="a"/>
    <w:rsid w:val="0062011E"/>
    <w:pPr>
      <w:overflowPunct/>
      <w:autoSpaceDE/>
      <w:ind w:left="720"/>
      <w:jc w:val="left"/>
      <w:textAlignment w:val="auto"/>
    </w:pPr>
    <w:rPr>
      <w:szCs w:val="24"/>
    </w:rPr>
  </w:style>
  <w:style w:type="paragraph" w:customStyle="1" w:styleId="WW-9">
    <w:name w:val="WW-Указатель9"/>
    <w:basedOn w:val="a"/>
    <w:rsid w:val="0062011E"/>
    <w:pPr>
      <w:widowControl/>
      <w:suppressLineNumbers/>
      <w:overflowPunct/>
      <w:autoSpaceDE/>
      <w:spacing w:after="200" w:line="276" w:lineRule="auto"/>
      <w:jc w:val="left"/>
      <w:textAlignment w:val="auto"/>
    </w:pPr>
    <w:rPr>
      <w:rFonts w:ascii="Calibri" w:hAnsi="Calibri" w:cs="Mangal"/>
      <w:sz w:val="22"/>
      <w:szCs w:val="22"/>
    </w:rPr>
  </w:style>
  <w:style w:type="paragraph" w:customStyle="1" w:styleId="2f">
    <w:name w:val="Обычный (веб)2"/>
    <w:basedOn w:val="a"/>
    <w:rsid w:val="0062011E"/>
    <w:pPr>
      <w:overflowPunct/>
      <w:autoSpaceDE/>
      <w:spacing w:before="280" w:after="119" w:line="100" w:lineRule="atLeast"/>
      <w:jc w:val="left"/>
      <w:textAlignment w:val="auto"/>
    </w:pPr>
    <w:rPr>
      <w:szCs w:val="24"/>
      <w:lang w:bidi="ru-RU"/>
    </w:rPr>
  </w:style>
  <w:style w:type="paragraph" w:customStyle="1" w:styleId="132">
    <w:name w:val="Заголовок 13"/>
    <w:basedOn w:val="a"/>
    <w:next w:val="a"/>
    <w:rsid w:val="0062011E"/>
    <w:pPr>
      <w:keepNext/>
      <w:tabs>
        <w:tab w:val="left" w:pos="0"/>
      </w:tabs>
      <w:overflowPunct/>
      <w:autoSpaceDE/>
      <w:ind w:right="43"/>
      <w:jc w:val="center"/>
      <w:textAlignment w:val="auto"/>
    </w:pPr>
    <w:rPr>
      <w:szCs w:val="24"/>
      <w:lang w:bidi="ru-RU"/>
    </w:rPr>
  </w:style>
  <w:style w:type="paragraph" w:customStyle="1" w:styleId="133">
    <w:name w:val="Указатель 13"/>
    <w:basedOn w:val="a"/>
    <w:next w:val="a"/>
    <w:rsid w:val="0062011E"/>
    <w:pPr>
      <w:overflowPunct/>
      <w:autoSpaceDE/>
      <w:ind w:left="240" w:hanging="240"/>
      <w:jc w:val="left"/>
      <w:textAlignment w:val="auto"/>
    </w:pPr>
    <w:rPr>
      <w:szCs w:val="24"/>
      <w:lang w:bidi="ru-RU"/>
    </w:rPr>
  </w:style>
  <w:style w:type="paragraph" w:customStyle="1" w:styleId="191">
    <w:name w:val="Указатель19"/>
    <w:basedOn w:val="a"/>
    <w:rsid w:val="0062011E"/>
    <w:pPr>
      <w:overflowPunct/>
      <w:autoSpaceDE/>
      <w:jc w:val="left"/>
      <w:textAlignment w:val="auto"/>
    </w:pPr>
    <w:rPr>
      <w:rFonts w:ascii="Times" w:eastAsia="Times" w:hAnsi="Times" w:cs="Times"/>
      <w:szCs w:val="24"/>
      <w:lang w:bidi="ru-RU"/>
    </w:rPr>
  </w:style>
  <w:style w:type="paragraph" w:customStyle="1" w:styleId="240">
    <w:name w:val="Основной текст 24"/>
    <w:basedOn w:val="a"/>
    <w:rsid w:val="0062011E"/>
    <w:pPr>
      <w:overflowPunct/>
      <w:autoSpaceDE/>
      <w:ind w:right="43"/>
      <w:jc w:val="left"/>
      <w:textAlignment w:val="auto"/>
    </w:pPr>
    <w:rPr>
      <w:szCs w:val="24"/>
      <w:lang w:bidi="ru-RU"/>
    </w:rPr>
  </w:style>
  <w:style w:type="paragraph" w:customStyle="1" w:styleId="affff4">
    <w:name w:val="Знак Знак Знак"/>
    <w:basedOn w:val="a"/>
    <w:rsid w:val="0062011E"/>
    <w:pPr>
      <w:widowControl/>
      <w:suppressAutoHyphens w:val="0"/>
      <w:overflowPunct/>
      <w:autoSpaceDE/>
      <w:spacing w:after="160" w:line="240" w:lineRule="exact"/>
      <w:jc w:val="left"/>
      <w:textAlignment w:val="auto"/>
    </w:pPr>
    <w:rPr>
      <w:rFonts w:ascii="Verdana" w:hAnsi="Verdana" w:cs="Verdana"/>
      <w:sz w:val="20"/>
      <w:lang w:val="en-US"/>
    </w:rPr>
  </w:style>
  <w:style w:type="paragraph" w:customStyle="1" w:styleId="3a">
    <w:name w:val="Абзац списка3"/>
    <w:basedOn w:val="a"/>
    <w:rsid w:val="0062011E"/>
    <w:pPr>
      <w:overflowPunct/>
      <w:autoSpaceDE/>
      <w:ind w:left="720"/>
      <w:jc w:val="left"/>
      <w:textAlignment w:val="auto"/>
    </w:pPr>
    <w:rPr>
      <w:szCs w:val="24"/>
    </w:rPr>
  </w:style>
  <w:style w:type="paragraph" w:customStyle="1" w:styleId="affff5">
    <w:name w:val="Стиль"/>
    <w:rsid w:val="0062011E"/>
    <w:pPr>
      <w:widowControl w:val="0"/>
      <w:suppressAutoHyphens/>
      <w:autoSpaceDE w:val="0"/>
    </w:pPr>
    <w:rPr>
      <w:sz w:val="24"/>
      <w:szCs w:val="24"/>
      <w:lang w:eastAsia="zh-CN"/>
    </w:rPr>
  </w:style>
  <w:style w:type="paragraph" w:customStyle="1" w:styleId="1ff1">
    <w:name w:val="Стиль1"/>
    <w:basedOn w:val="a"/>
    <w:rsid w:val="0062011E"/>
    <w:pPr>
      <w:widowControl/>
      <w:suppressAutoHyphens w:val="0"/>
      <w:overflowPunct/>
      <w:autoSpaceDE/>
      <w:jc w:val="left"/>
      <w:textAlignment w:val="auto"/>
    </w:pPr>
    <w:rPr>
      <w:sz w:val="22"/>
    </w:rPr>
  </w:style>
  <w:style w:type="paragraph" w:customStyle="1" w:styleId="WW-1112">
    <w:name w:val="WW-Базовый111"/>
    <w:rsid w:val="0062011E"/>
    <w:pPr>
      <w:widowControl w:val="0"/>
      <w:tabs>
        <w:tab w:val="left" w:pos="708"/>
      </w:tabs>
      <w:suppressAutoHyphens/>
      <w:overflowPunct w:val="0"/>
      <w:spacing w:after="200" w:line="276" w:lineRule="auto"/>
      <w:jc w:val="both"/>
    </w:pPr>
    <w:rPr>
      <w:color w:val="00000A"/>
      <w:sz w:val="24"/>
      <w:lang w:eastAsia="zh-CN"/>
    </w:rPr>
  </w:style>
  <w:style w:type="character" w:customStyle="1" w:styleId="FontStyle12">
    <w:name w:val="Font Style12"/>
    <w:rsid w:val="0062011E"/>
    <w:rPr>
      <w:rFonts w:ascii="Times New Roman" w:hAnsi="Times New Roman" w:cs="Times New Roman"/>
      <w:sz w:val="22"/>
      <w:szCs w:val="22"/>
    </w:rPr>
  </w:style>
  <w:style w:type="paragraph" w:customStyle="1" w:styleId="Style4">
    <w:name w:val="Style4"/>
    <w:basedOn w:val="a"/>
    <w:rsid w:val="0062011E"/>
    <w:pPr>
      <w:suppressAutoHyphens w:val="0"/>
      <w:overflowPunct/>
      <w:autoSpaceDN w:val="0"/>
      <w:adjustRightInd w:val="0"/>
      <w:spacing w:line="278" w:lineRule="exact"/>
      <w:jc w:val="left"/>
      <w:textAlignment w:val="auto"/>
    </w:pPr>
    <w:rPr>
      <w:szCs w:val="24"/>
      <w:lang w:eastAsia="ru-RU"/>
    </w:rPr>
  </w:style>
  <w:style w:type="paragraph" w:customStyle="1" w:styleId="Style8">
    <w:name w:val="Style8"/>
    <w:basedOn w:val="a"/>
    <w:rsid w:val="0062011E"/>
    <w:pPr>
      <w:suppressAutoHyphens w:val="0"/>
      <w:overflowPunct/>
      <w:autoSpaceDN w:val="0"/>
      <w:adjustRightInd w:val="0"/>
      <w:jc w:val="left"/>
      <w:textAlignment w:val="auto"/>
    </w:pPr>
    <w:rPr>
      <w:szCs w:val="24"/>
      <w:lang w:eastAsia="ru-RU"/>
    </w:rPr>
  </w:style>
  <w:style w:type="character" w:customStyle="1" w:styleId="FontStyle13">
    <w:name w:val="Font Style13"/>
    <w:rsid w:val="0062011E"/>
    <w:rPr>
      <w:rFonts w:ascii="Times New Roman" w:hAnsi="Times New Roman" w:cs="Times New Roman"/>
      <w:b/>
      <w:bCs/>
      <w:sz w:val="22"/>
      <w:szCs w:val="22"/>
    </w:rPr>
  </w:style>
  <w:style w:type="character" w:customStyle="1" w:styleId="FontStyle11">
    <w:name w:val="Font Style11"/>
    <w:rsid w:val="0062011E"/>
    <w:rPr>
      <w:rFonts w:ascii="Times New Roman" w:hAnsi="Times New Roman" w:cs="Times New Roman"/>
      <w:b/>
      <w:bCs/>
      <w:spacing w:val="-10"/>
      <w:sz w:val="24"/>
      <w:szCs w:val="24"/>
    </w:rPr>
  </w:style>
  <w:style w:type="character" w:styleId="affff6">
    <w:name w:val="annotation reference"/>
    <w:uiPriority w:val="99"/>
    <w:semiHidden/>
    <w:unhideWhenUsed/>
    <w:rsid w:val="0062011E"/>
    <w:rPr>
      <w:sz w:val="16"/>
      <w:szCs w:val="16"/>
    </w:rPr>
  </w:style>
  <w:style w:type="paragraph" w:styleId="ac">
    <w:name w:val="annotation text"/>
    <w:basedOn w:val="a"/>
    <w:link w:val="ab"/>
    <w:uiPriority w:val="99"/>
    <w:semiHidden/>
    <w:unhideWhenUsed/>
    <w:rsid w:val="0062011E"/>
    <w:pPr>
      <w:overflowPunct/>
      <w:autoSpaceDE/>
      <w:jc w:val="left"/>
      <w:textAlignment w:val="auto"/>
    </w:pPr>
    <w:rPr>
      <w:sz w:val="20"/>
      <w:lang w:eastAsia="ru-RU"/>
    </w:rPr>
  </w:style>
  <w:style w:type="character" w:customStyle="1" w:styleId="1ff2">
    <w:name w:val="Текст примечания Знак1"/>
    <w:uiPriority w:val="99"/>
    <w:semiHidden/>
    <w:rsid w:val="0062011E"/>
    <w:rPr>
      <w:lang w:eastAsia="zh-CN"/>
    </w:rPr>
  </w:style>
  <w:style w:type="paragraph" w:customStyle="1" w:styleId="affff7">
    <w:name w:val="АД_Основной текст"/>
    <w:basedOn w:val="a"/>
    <w:link w:val="affff8"/>
    <w:qFormat/>
    <w:rsid w:val="00407615"/>
    <w:pPr>
      <w:widowControl/>
      <w:suppressAutoHyphens w:val="0"/>
      <w:overflowPunct/>
      <w:autoSpaceDE/>
      <w:ind w:firstLine="567"/>
      <w:textAlignment w:val="auto"/>
    </w:pPr>
    <w:rPr>
      <w:szCs w:val="24"/>
    </w:rPr>
  </w:style>
  <w:style w:type="character" w:customStyle="1" w:styleId="affff8">
    <w:name w:val="АД_Основной текст Знак"/>
    <w:link w:val="affff7"/>
    <w:rsid w:val="00407615"/>
    <w:rPr>
      <w:sz w:val="24"/>
      <w:szCs w:val="24"/>
    </w:rPr>
  </w:style>
  <w:style w:type="character" w:customStyle="1" w:styleId="apple-converted-space">
    <w:name w:val="apple-converted-space"/>
    <w:rsid w:val="00096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38133">
      <w:bodyDiv w:val="1"/>
      <w:marLeft w:val="0"/>
      <w:marRight w:val="0"/>
      <w:marTop w:val="0"/>
      <w:marBottom w:val="0"/>
      <w:divBdr>
        <w:top w:val="none" w:sz="0" w:space="0" w:color="auto"/>
        <w:left w:val="none" w:sz="0" w:space="0" w:color="auto"/>
        <w:bottom w:val="none" w:sz="0" w:space="0" w:color="auto"/>
        <w:right w:val="none" w:sz="0" w:space="0" w:color="auto"/>
      </w:divBdr>
    </w:div>
    <w:div w:id="184681310">
      <w:bodyDiv w:val="1"/>
      <w:marLeft w:val="0"/>
      <w:marRight w:val="0"/>
      <w:marTop w:val="0"/>
      <w:marBottom w:val="0"/>
      <w:divBdr>
        <w:top w:val="none" w:sz="0" w:space="0" w:color="auto"/>
        <w:left w:val="none" w:sz="0" w:space="0" w:color="auto"/>
        <w:bottom w:val="none" w:sz="0" w:space="0" w:color="auto"/>
        <w:right w:val="none" w:sz="0" w:space="0" w:color="auto"/>
      </w:divBdr>
    </w:div>
    <w:div w:id="204682919">
      <w:bodyDiv w:val="1"/>
      <w:marLeft w:val="0"/>
      <w:marRight w:val="0"/>
      <w:marTop w:val="0"/>
      <w:marBottom w:val="0"/>
      <w:divBdr>
        <w:top w:val="none" w:sz="0" w:space="0" w:color="auto"/>
        <w:left w:val="none" w:sz="0" w:space="0" w:color="auto"/>
        <w:bottom w:val="none" w:sz="0" w:space="0" w:color="auto"/>
        <w:right w:val="none" w:sz="0" w:space="0" w:color="auto"/>
      </w:divBdr>
    </w:div>
    <w:div w:id="235894505">
      <w:bodyDiv w:val="1"/>
      <w:marLeft w:val="0"/>
      <w:marRight w:val="0"/>
      <w:marTop w:val="0"/>
      <w:marBottom w:val="0"/>
      <w:divBdr>
        <w:top w:val="none" w:sz="0" w:space="0" w:color="auto"/>
        <w:left w:val="none" w:sz="0" w:space="0" w:color="auto"/>
        <w:bottom w:val="none" w:sz="0" w:space="0" w:color="auto"/>
        <w:right w:val="none" w:sz="0" w:space="0" w:color="auto"/>
      </w:divBdr>
    </w:div>
    <w:div w:id="257639860">
      <w:bodyDiv w:val="1"/>
      <w:marLeft w:val="0"/>
      <w:marRight w:val="0"/>
      <w:marTop w:val="0"/>
      <w:marBottom w:val="0"/>
      <w:divBdr>
        <w:top w:val="none" w:sz="0" w:space="0" w:color="auto"/>
        <w:left w:val="none" w:sz="0" w:space="0" w:color="auto"/>
        <w:bottom w:val="none" w:sz="0" w:space="0" w:color="auto"/>
        <w:right w:val="none" w:sz="0" w:space="0" w:color="auto"/>
      </w:divBdr>
    </w:div>
    <w:div w:id="320162015">
      <w:bodyDiv w:val="1"/>
      <w:marLeft w:val="0"/>
      <w:marRight w:val="0"/>
      <w:marTop w:val="0"/>
      <w:marBottom w:val="0"/>
      <w:divBdr>
        <w:top w:val="none" w:sz="0" w:space="0" w:color="auto"/>
        <w:left w:val="none" w:sz="0" w:space="0" w:color="auto"/>
        <w:bottom w:val="none" w:sz="0" w:space="0" w:color="auto"/>
        <w:right w:val="none" w:sz="0" w:space="0" w:color="auto"/>
      </w:divBdr>
    </w:div>
    <w:div w:id="340738795">
      <w:bodyDiv w:val="1"/>
      <w:marLeft w:val="0"/>
      <w:marRight w:val="0"/>
      <w:marTop w:val="0"/>
      <w:marBottom w:val="0"/>
      <w:divBdr>
        <w:top w:val="none" w:sz="0" w:space="0" w:color="auto"/>
        <w:left w:val="none" w:sz="0" w:space="0" w:color="auto"/>
        <w:bottom w:val="none" w:sz="0" w:space="0" w:color="auto"/>
        <w:right w:val="none" w:sz="0" w:space="0" w:color="auto"/>
      </w:divBdr>
    </w:div>
    <w:div w:id="373693742">
      <w:bodyDiv w:val="1"/>
      <w:marLeft w:val="0"/>
      <w:marRight w:val="0"/>
      <w:marTop w:val="0"/>
      <w:marBottom w:val="0"/>
      <w:divBdr>
        <w:top w:val="none" w:sz="0" w:space="0" w:color="auto"/>
        <w:left w:val="none" w:sz="0" w:space="0" w:color="auto"/>
        <w:bottom w:val="none" w:sz="0" w:space="0" w:color="auto"/>
        <w:right w:val="none" w:sz="0" w:space="0" w:color="auto"/>
      </w:divBdr>
    </w:div>
    <w:div w:id="379977896">
      <w:bodyDiv w:val="1"/>
      <w:marLeft w:val="0"/>
      <w:marRight w:val="0"/>
      <w:marTop w:val="0"/>
      <w:marBottom w:val="0"/>
      <w:divBdr>
        <w:top w:val="none" w:sz="0" w:space="0" w:color="auto"/>
        <w:left w:val="none" w:sz="0" w:space="0" w:color="auto"/>
        <w:bottom w:val="none" w:sz="0" w:space="0" w:color="auto"/>
        <w:right w:val="none" w:sz="0" w:space="0" w:color="auto"/>
      </w:divBdr>
    </w:div>
    <w:div w:id="446505077">
      <w:bodyDiv w:val="1"/>
      <w:marLeft w:val="0"/>
      <w:marRight w:val="0"/>
      <w:marTop w:val="0"/>
      <w:marBottom w:val="0"/>
      <w:divBdr>
        <w:top w:val="none" w:sz="0" w:space="0" w:color="auto"/>
        <w:left w:val="none" w:sz="0" w:space="0" w:color="auto"/>
        <w:bottom w:val="none" w:sz="0" w:space="0" w:color="auto"/>
        <w:right w:val="none" w:sz="0" w:space="0" w:color="auto"/>
      </w:divBdr>
    </w:div>
    <w:div w:id="452597510">
      <w:bodyDiv w:val="1"/>
      <w:marLeft w:val="0"/>
      <w:marRight w:val="0"/>
      <w:marTop w:val="0"/>
      <w:marBottom w:val="0"/>
      <w:divBdr>
        <w:top w:val="none" w:sz="0" w:space="0" w:color="auto"/>
        <w:left w:val="none" w:sz="0" w:space="0" w:color="auto"/>
        <w:bottom w:val="none" w:sz="0" w:space="0" w:color="auto"/>
        <w:right w:val="none" w:sz="0" w:space="0" w:color="auto"/>
      </w:divBdr>
    </w:div>
    <w:div w:id="551499248">
      <w:bodyDiv w:val="1"/>
      <w:marLeft w:val="0"/>
      <w:marRight w:val="0"/>
      <w:marTop w:val="0"/>
      <w:marBottom w:val="0"/>
      <w:divBdr>
        <w:top w:val="none" w:sz="0" w:space="0" w:color="auto"/>
        <w:left w:val="none" w:sz="0" w:space="0" w:color="auto"/>
        <w:bottom w:val="none" w:sz="0" w:space="0" w:color="auto"/>
        <w:right w:val="none" w:sz="0" w:space="0" w:color="auto"/>
      </w:divBdr>
    </w:div>
    <w:div w:id="718360726">
      <w:bodyDiv w:val="1"/>
      <w:marLeft w:val="0"/>
      <w:marRight w:val="0"/>
      <w:marTop w:val="0"/>
      <w:marBottom w:val="0"/>
      <w:divBdr>
        <w:top w:val="none" w:sz="0" w:space="0" w:color="auto"/>
        <w:left w:val="none" w:sz="0" w:space="0" w:color="auto"/>
        <w:bottom w:val="none" w:sz="0" w:space="0" w:color="auto"/>
        <w:right w:val="none" w:sz="0" w:space="0" w:color="auto"/>
      </w:divBdr>
    </w:div>
    <w:div w:id="1043018088">
      <w:bodyDiv w:val="1"/>
      <w:marLeft w:val="0"/>
      <w:marRight w:val="0"/>
      <w:marTop w:val="0"/>
      <w:marBottom w:val="0"/>
      <w:divBdr>
        <w:top w:val="none" w:sz="0" w:space="0" w:color="auto"/>
        <w:left w:val="none" w:sz="0" w:space="0" w:color="auto"/>
        <w:bottom w:val="none" w:sz="0" w:space="0" w:color="auto"/>
        <w:right w:val="none" w:sz="0" w:space="0" w:color="auto"/>
      </w:divBdr>
    </w:div>
    <w:div w:id="1123308493">
      <w:bodyDiv w:val="1"/>
      <w:marLeft w:val="0"/>
      <w:marRight w:val="0"/>
      <w:marTop w:val="0"/>
      <w:marBottom w:val="0"/>
      <w:divBdr>
        <w:top w:val="none" w:sz="0" w:space="0" w:color="auto"/>
        <w:left w:val="none" w:sz="0" w:space="0" w:color="auto"/>
        <w:bottom w:val="none" w:sz="0" w:space="0" w:color="auto"/>
        <w:right w:val="none" w:sz="0" w:space="0" w:color="auto"/>
      </w:divBdr>
    </w:div>
    <w:div w:id="1143809545">
      <w:bodyDiv w:val="1"/>
      <w:marLeft w:val="0"/>
      <w:marRight w:val="0"/>
      <w:marTop w:val="0"/>
      <w:marBottom w:val="0"/>
      <w:divBdr>
        <w:top w:val="none" w:sz="0" w:space="0" w:color="auto"/>
        <w:left w:val="none" w:sz="0" w:space="0" w:color="auto"/>
        <w:bottom w:val="none" w:sz="0" w:space="0" w:color="auto"/>
        <w:right w:val="none" w:sz="0" w:space="0" w:color="auto"/>
      </w:divBdr>
    </w:div>
    <w:div w:id="1211109213">
      <w:bodyDiv w:val="1"/>
      <w:marLeft w:val="0"/>
      <w:marRight w:val="0"/>
      <w:marTop w:val="0"/>
      <w:marBottom w:val="0"/>
      <w:divBdr>
        <w:top w:val="none" w:sz="0" w:space="0" w:color="auto"/>
        <w:left w:val="none" w:sz="0" w:space="0" w:color="auto"/>
        <w:bottom w:val="none" w:sz="0" w:space="0" w:color="auto"/>
        <w:right w:val="none" w:sz="0" w:space="0" w:color="auto"/>
      </w:divBdr>
    </w:div>
    <w:div w:id="1314793689">
      <w:bodyDiv w:val="1"/>
      <w:marLeft w:val="0"/>
      <w:marRight w:val="0"/>
      <w:marTop w:val="0"/>
      <w:marBottom w:val="0"/>
      <w:divBdr>
        <w:top w:val="none" w:sz="0" w:space="0" w:color="auto"/>
        <w:left w:val="none" w:sz="0" w:space="0" w:color="auto"/>
        <w:bottom w:val="none" w:sz="0" w:space="0" w:color="auto"/>
        <w:right w:val="none" w:sz="0" w:space="0" w:color="auto"/>
      </w:divBdr>
    </w:div>
    <w:div w:id="1318143186">
      <w:bodyDiv w:val="1"/>
      <w:marLeft w:val="0"/>
      <w:marRight w:val="0"/>
      <w:marTop w:val="0"/>
      <w:marBottom w:val="0"/>
      <w:divBdr>
        <w:top w:val="none" w:sz="0" w:space="0" w:color="auto"/>
        <w:left w:val="none" w:sz="0" w:space="0" w:color="auto"/>
        <w:bottom w:val="none" w:sz="0" w:space="0" w:color="auto"/>
        <w:right w:val="none" w:sz="0" w:space="0" w:color="auto"/>
      </w:divBdr>
    </w:div>
    <w:div w:id="1370691325">
      <w:bodyDiv w:val="1"/>
      <w:marLeft w:val="0"/>
      <w:marRight w:val="0"/>
      <w:marTop w:val="0"/>
      <w:marBottom w:val="0"/>
      <w:divBdr>
        <w:top w:val="none" w:sz="0" w:space="0" w:color="auto"/>
        <w:left w:val="none" w:sz="0" w:space="0" w:color="auto"/>
        <w:bottom w:val="none" w:sz="0" w:space="0" w:color="auto"/>
        <w:right w:val="none" w:sz="0" w:space="0" w:color="auto"/>
      </w:divBdr>
    </w:div>
    <w:div w:id="1418476339">
      <w:bodyDiv w:val="1"/>
      <w:marLeft w:val="0"/>
      <w:marRight w:val="0"/>
      <w:marTop w:val="0"/>
      <w:marBottom w:val="0"/>
      <w:divBdr>
        <w:top w:val="none" w:sz="0" w:space="0" w:color="auto"/>
        <w:left w:val="none" w:sz="0" w:space="0" w:color="auto"/>
        <w:bottom w:val="none" w:sz="0" w:space="0" w:color="auto"/>
        <w:right w:val="none" w:sz="0" w:space="0" w:color="auto"/>
      </w:divBdr>
    </w:div>
    <w:div w:id="1457024966">
      <w:bodyDiv w:val="1"/>
      <w:marLeft w:val="0"/>
      <w:marRight w:val="0"/>
      <w:marTop w:val="0"/>
      <w:marBottom w:val="0"/>
      <w:divBdr>
        <w:top w:val="none" w:sz="0" w:space="0" w:color="auto"/>
        <w:left w:val="none" w:sz="0" w:space="0" w:color="auto"/>
        <w:bottom w:val="none" w:sz="0" w:space="0" w:color="auto"/>
        <w:right w:val="none" w:sz="0" w:space="0" w:color="auto"/>
      </w:divBdr>
    </w:div>
    <w:div w:id="1534271595">
      <w:bodyDiv w:val="1"/>
      <w:marLeft w:val="0"/>
      <w:marRight w:val="0"/>
      <w:marTop w:val="0"/>
      <w:marBottom w:val="0"/>
      <w:divBdr>
        <w:top w:val="none" w:sz="0" w:space="0" w:color="auto"/>
        <w:left w:val="none" w:sz="0" w:space="0" w:color="auto"/>
        <w:bottom w:val="none" w:sz="0" w:space="0" w:color="auto"/>
        <w:right w:val="none" w:sz="0" w:space="0" w:color="auto"/>
      </w:divBdr>
    </w:div>
    <w:div w:id="1617787601">
      <w:bodyDiv w:val="1"/>
      <w:marLeft w:val="0"/>
      <w:marRight w:val="0"/>
      <w:marTop w:val="0"/>
      <w:marBottom w:val="0"/>
      <w:divBdr>
        <w:top w:val="none" w:sz="0" w:space="0" w:color="auto"/>
        <w:left w:val="none" w:sz="0" w:space="0" w:color="auto"/>
        <w:bottom w:val="none" w:sz="0" w:space="0" w:color="auto"/>
        <w:right w:val="none" w:sz="0" w:space="0" w:color="auto"/>
      </w:divBdr>
    </w:div>
    <w:div w:id="1646231428">
      <w:bodyDiv w:val="1"/>
      <w:marLeft w:val="0"/>
      <w:marRight w:val="0"/>
      <w:marTop w:val="0"/>
      <w:marBottom w:val="0"/>
      <w:divBdr>
        <w:top w:val="none" w:sz="0" w:space="0" w:color="auto"/>
        <w:left w:val="none" w:sz="0" w:space="0" w:color="auto"/>
        <w:bottom w:val="none" w:sz="0" w:space="0" w:color="auto"/>
        <w:right w:val="none" w:sz="0" w:space="0" w:color="auto"/>
      </w:divBdr>
    </w:div>
    <w:div w:id="1673606701">
      <w:bodyDiv w:val="1"/>
      <w:marLeft w:val="0"/>
      <w:marRight w:val="0"/>
      <w:marTop w:val="0"/>
      <w:marBottom w:val="0"/>
      <w:divBdr>
        <w:top w:val="none" w:sz="0" w:space="0" w:color="auto"/>
        <w:left w:val="none" w:sz="0" w:space="0" w:color="auto"/>
        <w:bottom w:val="none" w:sz="0" w:space="0" w:color="auto"/>
        <w:right w:val="none" w:sz="0" w:space="0" w:color="auto"/>
      </w:divBdr>
    </w:div>
    <w:div w:id="1684280300">
      <w:bodyDiv w:val="1"/>
      <w:marLeft w:val="0"/>
      <w:marRight w:val="0"/>
      <w:marTop w:val="0"/>
      <w:marBottom w:val="0"/>
      <w:divBdr>
        <w:top w:val="none" w:sz="0" w:space="0" w:color="auto"/>
        <w:left w:val="none" w:sz="0" w:space="0" w:color="auto"/>
        <w:bottom w:val="none" w:sz="0" w:space="0" w:color="auto"/>
        <w:right w:val="none" w:sz="0" w:space="0" w:color="auto"/>
      </w:divBdr>
    </w:div>
    <w:div w:id="1686442400">
      <w:bodyDiv w:val="1"/>
      <w:marLeft w:val="0"/>
      <w:marRight w:val="0"/>
      <w:marTop w:val="0"/>
      <w:marBottom w:val="0"/>
      <w:divBdr>
        <w:top w:val="none" w:sz="0" w:space="0" w:color="auto"/>
        <w:left w:val="none" w:sz="0" w:space="0" w:color="auto"/>
        <w:bottom w:val="none" w:sz="0" w:space="0" w:color="auto"/>
        <w:right w:val="none" w:sz="0" w:space="0" w:color="auto"/>
      </w:divBdr>
    </w:div>
    <w:div w:id="1715038718">
      <w:bodyDiv w:val="1"/>
      <w:marLeft w:val="0"/>
      <w:marRight w:val="0"/>
      <w:marTop w:val="0"/>
      <w:marBottom w:val="0"/>
      <w:divBdr>
        <w:top w:val="none" w:sz="0" w:space="0" w:color="auto"/>
        <w:left w:val="none" w:sz="0" w:space="0" w:color="auto"/>
        <w:bottom w:val="none" w:sz="0" w:space="0" w:color="auto"/>
        <w:right w:val="none" w:sz="0" w:space="0" w:color="auto"/>
      </w:divBdr>
    </w:div>
    <w:div w:id="1743940480">
      <w:bodyDiv w:val="1"/>
      <w:marLeft w:val="0"/>
      <w:marRight w:val="0"/>
      <w:marTop w:val="0"/>
      <w:marBottom w:val="0"/>
      <w:divBdr>
        <w:top w:val="none" w:sz="0" w:space="0" w:color="auto"/>
        <w:left w:val="none" w:sz="0" w:space="0" w:color="auto"/>
        <w:bottom w:val="none" w:sz="0" w:space="0" w:color="auto"/>
        <w:right w:val="none" w:sz="0" w:space="0" w:color="auto"/>
      </w:divBdr>
    </w:div>
    <w:div w:id="1810586180">
      <w:bodyDiv w:val="1"/>
      <w:marLeft w:val="0"/>
      <w:marRight w:val="0"/>
      <w:marTop w:val="0"/>
      <w:marBottom w:val="0"/>
      <w:divBdr>
        <w:top w:val="none" w:sz="0" w:space="0" w:color="auto"/>
        <w:left w:val="none" w:sz="0" w:space="0" w:color="auto"/>
        <w:bottom w:val="none" w:sz="0" w:space="0" w:color="auto"/>
        <w:right w:val="none" w:sz="0" w:space="0" w:color="auto"/>
      </w:divBdr>
      <w:divsChild>
        <w:div w:id="1602028417">
          <w:marLeft w:val="0"/>
          <w:marRight w:val="0"/>
          <w:marTop w:val="0"/>
          <w:marBottom w:val="0"/>
          <w:divBdr>
            <w:top w:val="none" w:sz="0" w:space="0" w:color="auto"/>
            <w:left w:val="none" w:sz="0" w:space="0" w:color="auto"/>
            <w:bottom w:val="none" w:sz="0" w:space="0" w:color="auto"/>
            <w:right w:val="none" w:sz="0" w:space="0" w:color="auto"/>
          </w:divBdr>
          <w:divsChild>
            <w:div w:id="2048407485">
              <w:marLeft w:val="0"/>
              <w:marRight w:val="0"/>
              <w:marTop w:val="0"/>
              <w:marBottom w:val="0"/>
              <w:divBdr>
                <w:top w:val="none" w:sz="0" w:space="0" w:color="auto"/>
                <w:left w:val="none" w:sz="0" w:space="0" w:color="auto"/>
                <w:bottom w:val="none" w:sz="0" w:space="0" w:color="auto"/>
                <w:right w:val="none" w:sz="0" w:space="0" w:color="auto"/>
              </w:divBdr>
              <w:divsChild>
                <w:div w:id="2100523260">
                  <w:marLeft w:val="0"/>
                  <w:marRight w:val="0"/>
                  <w:marTop w:val="0"/>
                  <w:marBottom w:val="0"/>
                  <w:divBdr>
                    <w:top w:val="none" w:sz="0" w:space="0" w:color="auto"/>
                    <w:left w:val="none" w:sz="0" w:space="0" w:color="auto"/>
                    <w:bottom w:val="none" w:sz="0" w:space="0" w:color="auto"/>
                    <w:right w:val="none" w:sz="0" w:space="0" w:color="auto"/>
                  </w:divBdr>
                  <w:divsChild>
                    <w:div w:id="1100881605">
                      <w:marLeft w:val="0"/>
                      <w:marRight w:val="0"/>
                      <w:marTop w:val="0"/>
                      <w:marBottom w:val="0"/>
                      <w:divBdr>
                        <w:top w:val="none" w:sz="0" w:space="0" w:color="auto"/>
                        <w:left w:val="none" w:sz="0" w:space="0" w:color="auto"/>
                        <w:bottom w:val="none" w:sz="0" w:space="0" w:color="auto"/>
                        <w:right w:val="none" w:sz="0" w:space="0" w:color="auto"/>
                      </w:divBdr>
                      <w:divsChild>
                        <w:div w:id="380834680">
                          <w:marLeft w:val="0"/>
                          <w:marRight w:val="0"/>
                          <w:marTop w:val="0"/>
                          <w:marBottom w:val="0"/>
                          <w:divBdr>
                            <w:top w:val="none" w:sz="0" w:space="0" w:color="auto"/>
                            <w:left w:val="none" w:sz="0" w:space="0" w:color="auto"/>
                            <w:bottom w:val="none" w:sz="0" w:space="0" w:color="auto"/>
                            <w:right w:val="none" w:sz="0" w:space="0" w:color="auto"/>
                          </w:divBdr>
                          <w:divsChild>
                            <w:div w:id="1651404651">
                              <w:marLeft w:val="0"/>
                              <w:marRight w:val="0"/>
                              <w:marTop w:val="0"/>
                              <w:marBottom w:val="0"/>
                              <w:divBdr>
                                <w:top w:val="none" w:sz="0" w:space="0" w:color="auto"/>
                                <w:left w:val="none" w:sz="0" w:space="0" w:color="auto"/>
                                <w:bottom w:val="none" w:sz="0" w:space="0" w:color="auto"/>
                                <w:right w:val="none" w:sz="0" w:space="0" w:color="auto"/>
                              </w:divBdr>
                              <w:divsChild>
                                <w:div w:id="16633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208319">
      <w:bodyDiv w:val="1"/>
      <w:marLeft w:val="0"/>
      <w:marRight w:val="0"/>
      <w:marTop w:val="0"/>
      <w:marBottom w:val="0"/>
      <w:divBdr>
        <w:top w:val="none" w:sz="0" w:space="0" w:color="auto"/>
        <w:left w:val="none" w:sz="0" w:space="0" w:color="auto"/>
        <w:bottom w:val="none" w:sz="0" w:space="0" w:color="auto"/>
        <w:right w:val="none" w:sz="0" w:space="0" w:color="auto"/>
      </w:divBdr>
    </w:div>
    <w:div w:id="1887062312">
      <w:bodyDiv w:val="1"/>
      <w:marLeft w:val="0"/>
      <w:marRight w:val="0"/>
      <w:marTop w:val="0"/>
      <w:marBottom w:val="0"/>
      <w:divBdr>
        <w:top w:val="none" w:sz="0" w:space="0" w:color="auto"/>
        <w:left w:val="none" w:sz="0" w:space="0" w:color="auto"/>
        <w:bottom w:val="none" w:sz="0" w:space="0" w:color="auto"/>
        <w:right w:val="none" w:sz="0" w:space="0" w:color="auto"/>
      </w:divBdr>
    </w:div>
    <w:div w:id="2077892391">
      <w:bodyDiv w:val="1"/>
      <w:marLeft w:val="0"/>
      <w:marRight w:val="0"/>
      <w:marTop w:val="0"/>
      <w:marBottom w:val="0"/>
      <w:divBdr>
        <w:top w:val="none" w:sz="0" w:space="0" w:color="auto"/>
        <w:left w:val="none" w:sz="0" w:space="0" w:color="auto"/>
        <w:bottom w:val="none" w:sz="0" w:space="0" w:color="auto"/>
        <w:right w:val="none" w:sz="0" w:space="0" w:color="auto"/>
      </w:divBdr>
    </w:div>
    <w:div w:id="2078700194">
      <w:bodyDiv w:val="1"/>
      <w:marLeft w:val="0"/>
      <w:marRight w:val="0"/>
      <w:marTop w:val="0"/>
      <w:marBottom w:val="0"/>
      <w:divBdr>
        <w:top w:val="none" w:sz="0" w:space="0" w:color="auto"/>
        <w:left w:val="none" w:sz="0" w:space="0" w:color="auto"/>
        <w:bottom w:val="none" w:sz="0" w:space="0" w:color="auto"/>
        <w:right w:val="none" w:sz="0" w:space="0" w:color="auto"/>
      </w:divBdr>
    </w:div>
    <w:div w:id="2090880175">
      <w:bodyDiv w:val="1"/>
      <w:marLeft w:val="0"/>
      <w:marRight w:val="0"/>
      <w:marTop w:val="0"/>
      <w:marBottom w:val="0"/>
      <w:divBdr>
        <w:top w:val="none" w:sz="0" w:space="0" w:color="auto"/>
        <w:left w:val="none" w:sz="0" w:space="0" w:color="auto"/>
        <w:bottom w:val="none" w:sz="0" w:space="0" w:color="auto"/>
        <w:right w:val="none" w:sz="0" w:space="0" w:color="auto"/>
      </w:divBdr>
    </w:div>
    <w:div w:id="213498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AA44C4-3B24-405B-B6DF-E0FA23315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2422</Words>
  <Characters>13810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Ирина Васильевна Принц</dc:creator>
  <cp:lastModifiedBy>Петренко Галина Юрьевна</cp:lastModifiedBy>
  <cp:revision>16</cp:revision>
  <cp:lastPrinted>2026-03-27T07:52:00Z</cp:lastPrinted>
  <dcterms:created xsi:type="dcterms:W3CDTF">2026-06-29T07:08:00Z</dcterms:created>
  <dcterms:modified xsi:type="dcterms:W3CDTF">2026-07-24T03:43:00Z</dcterms:modified>
</cp:coreProperties>
</file>