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83C" w:rsidRDefault="00B3583C">
      <w:pPr>
        <w:pStyle w:val="a3"/>
        <w:spacing w:before="63"/>
        <w:rPr>
          <w:sz w:val="24"/>
        </w:rPr>
      </w:pPr>
    </w:p>
    <w:p w:rsidR="00B3583C" w:rsidRPr="00A1289A" w:rsidRDefault="009061C9" w:rsidP="00A1289A">
      <w:pPr>
        <w:pStyle w:val="1"/>
        <w:ind w:firstLine="0"/>
        <w:jc w:val="center"/>
        <w:rPr>
          <w:sz w:val="24"/>
          <w:szCs w:val="24"/>
        </w:rPr>
      </w:pPr>
      <w:r w:rsidRPr="00A1289A">
        <w:rPr>
          <w:color w:val="383838"/>
          <w:sz w:val="24"/>
          <w:szCs w:val="24"/>
        </w:rPr>
        <w:t>Техническое</w:t>
      </w:r>
      <w:r w:rsidR="00340954">
        <w:rPr>
          <w:color w:val="383838"/>
          <w:sz w:val="24"/>
          <w:szCs w:val="24"/>
        </w:rPr>
        <w:t xml:space="preserve"> </w:t>
      </w:r>
      <w:r w:rsidRPr="00A1289A">
        <w:rPr>
          <w:color w:val="424242"/>
          <w:spacing w:val="-2"/>
          <w:sz w:val="24"/>
          <w:szCs w:val="24"/>
        </w:rPr>
        <w:t>задание</w:t>
      </w:r>
    </w:p>
    <w:p w:rsidR="00B3583C" w:rsidRPr="00340954" w:rsidRDefault="009061C9" w:rsidP="00340954">
      <w:pPr>
        <w:tabs>
          <w:tab w:val="left" w:pos="1728"/>
          <w:tab w:val="left" w:pos="3384"/>
          <w:tab w:val="left" w:pos="3787"/>
          <w:tab w:val="left" w:pos="5707"/>
          <w:tab w:val="left" w:pos="6127"/>
          <w:tab w:val="left" w:pos="8064"/>
        </w:tabs>
        <w:spacing w:before="290" w:line="293" w:lineRule="exact"/>
        <w:jc w:val="center"/>
        <w:rPr>
          <w:color w:val="383838"/>
          <w:spacing w:val="-2"/>
          <w:w w:val="105"/>
          <w:sz w:val="24"/>
          <w:szCs w:val="24"/>
        </w:rPr>
      </w:pPr>
      <w:r w:rsidRPr="00340954">
        <w:rPr>
          <w:b/>
          <w:color w:val="3A3A3A"/>
          <w:spacing w:val="-2"/>
          <w:sz w:val="24"/>
          <w:szCs w:val="24"/>
        </w:rPr>
        <w:t xml:space="preserve">Требования </w:t>
      </w:r>
      <w:r w:rsidRPr="00340954">
        <w:rPr>
          <w:b/>
          <w:color w:val="444444"/>
          <w:spacing w:val="-10"/>
          <w:sz w:val="24"/>
          <w:szCs w:val="24"/>
        </w:rPr>
        <w:t xml:space="preserve">к </w:t>
      </w:r>
      <w:r w:rsidRPr="00340954">
        <w:rPr>
          <w:b/>
          <w:color w:val="3D3D3D"/>
          <w:spacing w:val="-2"/>
          <w:sz w:val="24"/>
          <w:szCs w:val="24"/>
        </w:rPr>
        <w:t>изготовлению</w:t>
      </w:r>
      <w:r w:rsidRPr="00340954">
        <w:rPr>
          <w:b/>
          <w:color w:val="3D3D3D"/>
          <w:sz w:val="24"/>
          <w:szCs w:val="24"/>
        </w:rPr>
        <w:tab/>
      </w:r>
      <w:r w:rsidRPr="00340954">
        <w:rPr>
          <w:b/>
          <w:color w:val="343434"/>
          <w:spacing w:val="-10"/>
          <w:sz w:val="24"/>
          <w:szCs w:val="24"/>
        </w:rPr>
        <w:t xml:space="preserve">и </w:t>
      </w:r>
      <w:r w:rsidRPr="00340954">
        <w:rPr>
          <w:b/>
          <w:color w:val="313131"/>
          <w:spacing w:val="-2"/>
          <w:sz w:val="24"/>
          <w:szCs w:val="24"/>
        </w:rPr>
        <w:t xml:space="preserve">установлению </w:t>
      </w:r>
      <w:r w:rsidRPr="00340954">
        <w:rPr>
          <w:b/>
          <w:color w:val="262626"/>
          <w:spacing w:val="-2"/>
          <w:sz w:val="24"/>
          <w:szCs w:val="24"/>
        </w:rPr>
        <w:t xml:space="preserve">информационных </w:t>
      </w:r>
      <w:r w:rsidRPr="00340954">
        <w:rPr>
          <w:b/>
          <w:bCs/>
          <w:color w:val="383838"/>
          <w:spacing w:val="-2"/>
          <w:w w:val="105"/>
          <w:sz w:val="24"/>
          <w:szCs w:val="24"/>
        </w:rPr>
        <w:t>аншлагов</w:t>
      </w:r>
      <w:r w:rsidRPr="00340954">
        <w:rPr>
          <w:color w:val="383838"/>
          <w:spacing w:val="-2"/>
          <w:w w:val="105"/>
          <w:sz w:val="24"/>
          <w:szCs w:val="24"/>
        </w:rPr>
        <w:t>:</w:t>
      </w:r>
    </w:p>
    <w:p w:rsidR="00CF5C1C" w:rsidRDefault="00CF5C1C">
      <w:pPr>
        <w:pStyle w:val="a3"/>
        <w:spacing w:line="293" w:lineRule="exact"/>
        <w:ind w:left="566"/>
        <w:rPr>
          <w:color w:val="383838"/>
          <w:spacing w:val="-2"/>
          <w:w w:val="105"/>
          <w:sz w:val="28"/>
          <w:szCs w:val="28"/>
        </w:rPr>
      </w:pPr>
    </w:p>
    <w:p w:rsidR="00B3583C" w:rsidRPr="00177B72" w:rsidRDefault="009061C9">
      <w:pPr>
        <w:pStyle w:val="a5"/>
        <w:numPr>
          <w:ilvl w:val="0"/>
          <w:numId w:val="1"/>
        </w:numPr>
        <w:tabs>
          <w:tab w:val="left" w:pos="1530"/>
        </w:tabs>
        <w:spacing w:line="290" w:lineRule="exact"/>
        <w:ind w:left="1530" w:hanging="256"/>
        <w:jc w:val="both"/>
        <w:rPr>
          <w:color w:val="2D2D2D"/>
          <w:sz w:val="28"/>
          <w:szCs w:val="28"/>
        </w:rPr>
      </w:pPr>
      <w:r w:rsidRPr="00177B72">
        <w:rPr>
          <w:color w:val="2F2F2F"/>
          <w:spacing w:val="-8"/>
          <w:sz w:val="28"/>
          <w:szCs w:val="28"/>
        </w:rPr>
        <w:t>Аншлаг</w:t>
      </w:r>
      <w:r>
        <w:rPr>
          <w:color w:val="2F2F2F"/>
          <w:spacing w:val="-8"/>
          <w:sz w:val="28"/>
          <w:szCs w:val="28"/>
        </w:rPr>
        <w:t xml:space="preserve"> </w:t>
      </w:r>
      <w:r w:rsidRPr="00177B72">
        <w:rPr>
          <w:color w:val="2F2F2F"/>
          <w:spacing w:val="-8"/>
          <w:sz w:val="28"/>
          <w:szCs w:val="28"/>
        </w:rPr>
        <w:t xml:space="preserve">имеет </w:t>
      </w:r>
      <w:r w:rsidRPr="00177B72">
        <w:rPr>
          <w:color w:val="262626"/>
          <w:spacing w:val="-8"/>
          <w:sz w:val="28"/>
          <w:szCs w:val="28"/>
        </w:rPr>
        <w:t>прямоугольную</w:t>
      </w:r>
      <w:r>
        <w:rPr>
          <w:color w:val="262626"/>
          <w:spacing w:val="-8"/>
          <w:sz w:val="28"/>
          <w:szCs w:val="28"/>
        </w:rPr>
        <w:t xml:space="preserve"> </w:t>
      </w:r>
      <w:r w:rsidRPr="00177B72">
        <w:rPr>
          <w:color w:val="343434"/>
          <w:spacing w:val="-8"/>
          <w:sz w:val="28"/>
          <w:szCs w:val="28"/>
        </w:rPr>
        <w:t xml:space="preserve">форму </w:t>
      </w:r>
      <w:r w:rsidRPr="00177B72">
        <w:rPr>
          <w:color w:val="383838"/>
          <w:spacing w:val="-8"/>
          <w:sz w:val="28"/>
          <w:szCs w:val="28"/>
        </w:rPr>
        <w:t>следующих</w:t>
      </w:r>
      <w:r>
        <w:rPr>
          <w:color w:val="383838"/>
          <w:spacing w:val="-8"/>
          <w:sz w:val="28"/>
          <w:szCs w:val="28"/>
        </w:rPr>
        <w:t xml:space="preserve"> </w:t>
      </w:r>
      <w:r w:rsidRPr="00177B72">
        <w:rPr>
          <w:color w:val="343434"/>
          <w:spacing w:val="-8"/>
          <w:sz w:val="28"/>
          <w:szCs w:val="28"/>
        </w:rPr>
        <w:t>размеров:100x75</w:t>
      </w:r>
      <w:r w:rsidRPr="00177B72">
        <w:rPr>
          <w:color w:val="3D3D3D"/>
          <w:spacing w:val="-8"/>
          <w:sz w:val="28"/>
          <w:szCs w:val="28"/>
        </w:rPr>
        <w:t>см</w:t>
      </w:r>
      <w:r w:rsidR="00177B72">
        <w:rPr>
          <w:color w:val="3D3D3D"/>
          <w:spacing w:val="-8"/>
          <w:sz w:val="28"/>
          <w:szCs w:val="28"/>
        </w:rPr>
        <w:t xml:space="preserve"> –</w:t>
      </w:r>
      <w:r w:rsidRPr="00177B72">
        <w:rPr>
          <w:color w:val="3B3B3B"/>
          <w:spacing w:val="-8"/>
          <w:sz w:val="28"/>
          <w:szCs w:val="28"/>
        </w:rPr>
        <w:t>6</w:t>
      </w:r>
      <w:r w:rsidRPr="00177B72">
        <w:rPr>
          <w:color w:val="2D2D2D"/>
          <w:spacing w:val="-8"/>
          <w:sz w:val="28"/>
          <w:szCs w:val="28"/>
        </w:rPr>
        <w:t>шт.</w:t>
      </w:r>
    </w:p>
    <w:p w:rsidR="00B3583C" w:rsidRPr="00177B72" w:rsidRDefault="009061C9">
      <w:pPr>
        <w:pStyle w:val="a5"/>
        <w:numPr>
          <w:ilvl w:val="0"/>
          <w:numId w:val="1"/>
        </w:numPr>
        <w:tabs>
          <w:tab w:val="left" w:pos="1616"/>
        </w:tabs>
        <w:spacing w:before="4" w:line="230" w:lineRule="auto"/>
        <w:ind w:left="563" w:right="217" w:firstLine="712"/>
        <w:jc w:val="both"/>
        <w:rPr>
          <w:color w:val="262626"/>
          <w:sz w:val="28"/>
          <w:szCs w:val="28"/>
        </w:rPr>
      </w:pPr>
      <w:r w:rsidRPr="00177B72">
        <w:rPr>
          <w:color w:val="1F1F1F"/>
          <w:sz w:val="28"/>
          <w:szCs w:val="28"/>
        </w:rPr>
        <w:t xml:space="preserve">аншлаг </w:t>
      </w:r>
      <w:r w:rsidR="00CF5C1C" w:rsidRPr="00177B72">
        <w:rPr>
          <w:color w:val="2D2D2D"/>
          <w:sz w:val="28"/>
          <w:szCs w:val="28"/>
        </w:rPr>
        <w:t>изготов</w:t>
      </w:r>
      <w:r w:rsidR="00CF5C1C">
        <w:rPr>
          <w:color w:val="2D2D2D"/>
          <w:sz w:val="28"/>
          <w:szCs w:val="28"/>
        </w:rPr>
        <w:t xml:space="preserve">лен из </w:t>
      </w:r>
      <w:r w:rsidR="00177B72">
        <w:rPr>
          <w:color w:val="2B2B2B"/>
          <w:sz w:val="28"/>
          <w:szCs w:val="28"/>
        </w:rPr>
        <w:t>композита</w:t>
      </w:r>
      <w:r w:rsidR="00CF5C1C">
        <w:rPr>
          <w:color w:val="2B2B2B"/>
          <w:sz w:val="28"/>
          <w:szCs w:val="28"/>
        </w:rPr>
        <w:t>, способ нанесения - УФ печать</w:t>
      </w:r>
      <w:r w:rsidRPr="00177B72">
        <w:rPr>
          <w:color w:val="282828"/>
          <w:sz w:val="28"/>
          <w:szCs w:val="28"/>
        </w:rPr>
        <w:t>;</w:t>
      </w:r>
    </w:p>
    <w:p w:rsidR="00CF5C1C" w:rsidRDefault="00CF5C1C">
      <w:pPr>
        <w:pStyle w:val="a5"/>
        <w:numPr>
          <w:ilvl w:val="0"/>
          <w:numId w:val="1"/>
        </w:numPr>
        <w:tabs>
          <w:tab w:val="left" w:pos="1621"/>
        </w:tabs>
        <w:spacing w:line="232" w:lineRule="auto"/>
        <w:ind w:left="563" w:right="197" w:firstLine="709"/>
        <w:jc w:val="both"/>
        <w:rPr>
          <w:color w:val="3A3A3A"/>
          <w:sz w:val="28"/>
          <w:szCs w:val="28"/>
        </w:rPr>
      </w:pPr>
      <w:r>
        <w:rPr>
          <w:color w:val="3A3A3A"/>
          <w:sz w:val="28"/>
          <w:szCs w:val="28"/>
        </w:rPr>
        <w:t>каркас аншлага: проф</w:t>
      </w:r>
      <w:proofErr w:type="gramStart"/>
      <w:r>
        <w:rPr>
          <w:color w:val="3A3A3A"/>
          <w:sz w:val="28"/>
          <w:szCs w:val="28"/>
        </w:rPr>
        <w:t>.т</w:t>
      </w:r>
      <w:proofErr w:type="gramEnd"/>
      <w:r>
        <w:rPr>
          <w:color w:val="3A3A3A"/>
          <w:sz w:val="28"/>
          <w:szCs w:val="28"/>
        </w:rPr>
        <w:t>руба 40х40 мм, толщина 2 мм.;</w:t>
      </w:r>
    </w:p>
    <w:p w:rsidR="00CF5C1C" w:rsidRDefault="00CF5C1C" w:rsidP="00CF5C1C">
      <w:pPr>
        <w:pStyle w:val="a5"/>
        <w:numPr>
          <w:ilvl w:val="0"/>
          <w:numId w:val="1"/>
        </w:numPr>
        <w:tabs>
          <w:tab w:val="left" w:pos="1621"/>
        </w:tabs>
        <w:spacing w:line="232" w:lineRule="auto"/>
        <w:ind w:left="563" w:right="197" w:firstLine="709"/>
        <w:jc w:val="both"/>
        <w:rPr>
          <w:color w:val="3A3A3A"/>
          <w:sz w:val="28"/>
          <w:szCs w:val="28"/>
        </w:rPr>
      </w:pPr>
      <w:r>
        <w:rPr>
          <w:color w:val="3A3A3A"/>
          <w:sz w:val="28"/>
          <w:szCs w:val="28"/>
        </w:rPr>
        <w:t>высота прямой части ножки 1200 мм;</w:t>
      </w:r>
    </w:p>
    <w:p w:rsidR="00CF5C1C" w:rsidRPr="00CF5C1C" w:rsidRDefault="00CF5C1C" w:rsidP="00CF5C1C">
      <w:pPr>
        <w:pStyle w:val="a5"/>
        <w:numPr>
          <w:ilvl w:val="0"/>
          <w:numId w:val="1"/>
        </w:numPr>
        <w:tabs>
          <w:tab w:val="left" w:pos="1621"/>
        </w:tabs>
        <w:spacing w:line="232" w:lineRule="auto"/>
        <w:ind w:left="563" w:right="197" w:firstLine="709"/>
        <w:jc w:val="both"/>
        <w:rPr>
          <w:color w:val="3A3A3A"/>
          <w:sz w:val="28"/>
          <w:szCs w:val="28"/>
        </w:rPr>
      </w:pPr>
      <w:r>
        <w:rPr>
          <w:color w:val="3A3A3A"/>
          <w:sz w:val="28"/>
          <w:szCs w:val="28"/>
        </w:rPr>
        <w:t>высота от земли до нижнего края аншлага 700 мм;</w:t>
      </w:r>
    </w:p>
    <w:p w:rsidR="00CF5C1C" w:rsidRDefault="00CF5C1C">
      <w:pPr>
        <w:pStyle w:val="a5"/>
        <w:numPr>
          <w:ilvl w:val="0"/>
          <w:numId w:val="1"/>
        </w:numPr>
        <w:tabs>
          <w:tab w:val="left" w:pos="1621"/>
        </w:tabs>
        <w:spacing w:line="232" w:lineRule="auto"/>
        <w:ind w:left="563" w:right="197" w:firstLine="709"/>
        <w:jc w:val="both"/>
        <w:rPr>
          <w:color w:val="3A3A3A"/>
          <w:sz w:val="28"/>
          <w:szCs w:val="28"/>
        </w:rPr>
      </w:pPr>
      <w:r>
        <w:rPr>
          <w:color w:val="3A3A3A"/>
          <w:sz w:val="28"/>
          <w:szCs w:val="28"/>
        </w:rPr>
        <w:t>цвет каркаса - краска серого цвета грунт эмаль;</w:t>
      </w:r>
    </w:p>
    <w:p w:rsidR="00B3583C" w:rsidRPr="00A1289A" w:rsidRDefault="00CF61D8" w:rsidP="00A1289A">
      <w:pPr>
        <w:tabs>
          <w:tab w:val="left" w:pos="1533"/>
        </w:tabs>
        <w:spacing w:before="26" w:line="228" w:lineRule="auto"/>
        <w:ind w:left="1270" w:right="197"/>
        <w:jc w:val="both"/>
        <w:rPr>
          <w:color w:val="313131"/>
          <w:sz w:val="28"/>
          <w:szCs w:val="28"/>
        </w:rPr>
      </w:pPr>
      <w:r>
        <w:rPr>
          <w:color w:val="313131"/>
          <w:spacing w:val="-2"/>
          <w:sz w:val="28"/>
          <w:szCs w:val="28"/>
        </w:rPr>
        <w:t xml:space="preserve">7. </w:t>
      </w:r>
      <w:proofErr w:type="spellStart"/>
      <w:r w:rsidRPr="00A1289A">
        <w:rPr>
          <w:color w:val="313131"/>
          <w:spacing w:val="-2"/>
          <w:sz w:val="28"/>
          <w:szCs w:val="28"/>
        </w:rPr>
        <w:t>нижняя</w:t>
      </w:r>
      <w:r w:rsidRPr="00A1289A">
        <w:rPr>
          <w:color w:val="2D2D2D"/>
          <w:spacing w:val="-2"/>
          <w:sz w:val="28"/>
          <w:szCs w:val="28"/>
        </w:rPr>
        <w:t>часть</w:t>
      </w:r>
      <w:proofErr w:type="spellEnd"/>
      <w:r w:rsidR="009061C9">
        <w:rPr>
          <w:color w:val="2D2D2D"/>
          <w:spacing w:val="-2"/>
          <w:sz w:val="28"/>
          <w:szCs w:val="28"/>
        </w:rPr>
        <w:t xml:space="preserve"> </w:t>
      </w:r>
      <w:r w:rsidRPr="00A1289A">
        <w:rPr>
          <w:color w:val="333333"/>
          <w:spacing w:val="-2"/>
          <w:sz w:val="28"/>
          <w:szCs w:val="28"/>
        </w:rPr>
        <w:t>основания</w:t>
      </w:r>
      <w:r w:rsidR="009061C9">
        <w:rPr>
          <w:color w:val="333333"/>
          <w:spacing w:val="-2"/>
          <w:sz w:val="28"/>
          <w:szCs w:val="28"/>
        </w:rPr>
        <w:t xml:space="preserve"> </w:t>
      </w:r>
      <w:r w:rsidRPr="00A1289A">
        <w:rPr>
          <w:color w:val="343434"/>
          <w:spacing w:val="-2"/>
          <w:sz w:val="28"/>
          <w:szCs w:val="28"/>
        </w:rPr>
        <w:t>заглубляется</w:t>
      </w:r>
      <w:r w:rsidR="009061C9">
        <w:rPr>
          <w:color w:val="343434"/>
          <w:spacing w:val="-2"/>
          <w:sz w:val="28"/>
          <w:szCs w:val="28"/>
        </w:rPr>
        <w:t xml:space="preserve"> </w:t>
      </w:r>
      <w:r w:rsidRPr="00A1289A">
        <w:rPr>
          <w:color w:val="424242"/>
          <w:spacing w:val="-2"/>
          <w:sz w:val="28"/>
          <w:szCs w:val="28"/>
        </w:rPr>
        <w:t>в</w:t>
      </w:r>
      <w:r w:rsidR="009061C9">
        <w:rPr>
          <w:color w:val="424242"/>
          <w:spacing w:val="-2"/>
          <w:sz w:val="28"/>
          <w:szCs w:val="28"/>
        </w:rPr>
        <w:t xml:space="preserve"> </w:t>
      </w:r>
      <w:r w:rsidRPr="00A1289A">
        <w:rPr>
          <w:color w:val="383838"/>
          <w:spacing w:val="-2"/>
          <w:sz w:val="28"/>
          <w:szCs w:val="28"/>
        </w:rPr>
        <w:t>грунт</w:t>
      </w:r>
      <w:r w:rsidR="009061C9">
        <w:rPr>
          <w:color w:val="383838"/>
          <w:spacing w:val="-2"/>
          <w:sz w:val="28"/>
          <w:szCs w:val="28"/>
        </w:rPr>
        <w:t xml:space="preserve"> </w:t>
      </w:r>
      <w:r>
        <w:rPr>
          <w:color w:val="383838"/>
          <w:spacing w:val="-15"/>
          <w:sz w:val="28"/>
          <w:szCs w:val="28"/>
        </w:rPr>
        <w:t xml:space="preserve">бетоном марки М-150 </w:t>
      </w:r>
      <w:proofErr w:type="spellStart"/>
      <w:r w:rsidR="00CF5C1C" w:rsidRPr="00A1289A">
        <w:rPr>
          <w:color w:val="383838"/>
          <w:spacing w:val="35"/>
          <w:sz w:val="28"/>
          <w:szCs w:val="28"/>
        </w:rPr>
        <w:t>вровень</w:t>
      </w:r>
      <w:r w:rsidRPr="00A1289A">
        <w:rPr>
          <w:color w:val="343434"/>
          <w:spacing w:val="-2"/>
          <w:sz w:val="28"/>
          <w:szCs w:val="28"/>
        </w:rPr>
        <w:t>с</w:t>
      </w:r>
      <w:proofErr w:type="spellEnd"/>
      <w:r w:rsidR="009061C9">
        <w:rPr>
          <w:color w:val="343434"/>
          <w:spacing w:val="-2"/>
          <w:sz w:val="28"/>
          <w:szCs w:val="28"/>
        </w:rPr>
        <w:t xml:space="preserve"> </w:t>
      </w:r>
      <w:r w:rsidRPr="00A1289A">
        <w:rPr>
          <w:color w:val="2F2F2F"/>
          <w:spacing w:val="-2"/>
          <w:sz w:val="28"/>
          <w:szCs w:val="28"/>
        </w:rPr>
        <w:t>поверхностью</w:t>
      </w:r>
      <w:r w:rsidR="009061C9">
        <w:rPr>
          <w:color w:val="2F2F2F"/>
          <w:spacing w:val="-2"/>
          <w:sz w:val="28"/>
          <w:szCs w:val="28"/>
        </w:rPr>
        <w:t xml:space="preserve"> </w:t>
      </w:r>
      <w:r w:rsidRPr="00A1289A">
        <w:rPr>
          <w:color w:val="2B2B2B"/>
          <w:spacing w:val="-2"/>
          <w:sz w:val="28"/>
          <w:szCs w:val="28"/>
        </w:rPr>
        <w:t>земли</w:t>
      </w:r>
      <w:r w:rsidRPr="00A1289A">
        <w:rPr>
          <w:color w:val="313131"/>
          <w:spacing w:val="-2"/>
          <w:sz w:val="28"/>
          <w:szCs w:val="28"/>
        </w:rPr>
        <w:t>;</w:t>
      </w:r>
    </w:p>
    <w:p w:rsidR="00B3583C" w:rsidRDefault="00CF61D8" w:rsidP="00CF61D8">
      <w:pPr>
        <w:tabs>
          <w:tab w:val="left" w:pos="1528"/>
        </w:tabs>
        <w:spacing w:line="302" w:lineRule="exact"/>
        <w:ind w:left="1134"/>
        <w:jc w:val="both"/>
        <w:rPr>
          <w:color w:val="3A3A3A"/>
          <w:spacing w:val="-6"/>
          <w:sz w:val="28"/>
          <w:szCs w:val="28"/>
        </w:rPr>
      </w:pPr>
      <w:r>
        <w:rPr>
          <w:color w:val="2A2A2A"/>
          <w:spacing w:val="-6"/>
          <w:sz w:val="28"/>
          <w:szCs w:val="28"/>
        </w:rPr>
        <w:t xml:space="preserve">  8. </w:t>
      </w:r>
      <w:r w:rsidRPr="00CF61D8">
        <w:rPr>
          <w:color w:val="2A2A2A"/>
          <w:spacing w:val="-6"/>
          <w:sz w:val="28"/>
          <w:szCs w:val="28"/>
        </w:rPr>
        <w:t>пример</w:t>
      </w:r>
      <w:r w:rsidR="009061C9">
        <w:rPr>
          <w:color w:val="2A2A2A"/>
          <w:spacing w:val="-6"/>
          <w:sz w:val="28"/>
          <w:szCs w:val="28"/>
        </w:rPr>
        <w:t xml:space="preserve"> </w:t>
      </w:r>
      <w:r w:rsidRPr="00CF61D8">
        <w:rPr>
          <w:color w:val="2F2F2F"/>
          <w:spacing w:val="-6"/>
          <w:sz w:val="28"/>
          <w:szCs w:val="28"/>
        </w:rPr>
        <w:t>конструкции</w:t>
      </w:r>
      <w:r w:rsidR="009061C9">
        <w:rPr>
          <w:color w:val="2F2F2F"/>
          <w:spacing w:val="-6"/>
          <w:sz w:val="28"/>
          <w:szCs w:val="28"/>
        </w:rPr>
        <w:t xml:space="preserve"> </w:t>
      </w:r>
      <w:r w:rsidRPr="00CF61D8">
        <w:rPr>
          <w:color w:val="282828"/>
          <w:spacing w:val="-6"/>
          <w:sz w:val="28"/>
          <w:szCs w:val="28"/>
        </w:rPr>
        <w:t>аншлага</w:t>
      </w:r>
      <w:r w:rsidR="009061C9">
        <w:rPr>
          <w:color w:val="282828"/>
          <w:spacing w:val="-6"/>
          <w:sz w:val="28"/>
          <w:szCs w:val="28"/>
        </w:rPr>
        <w:t xml:space="preserve"> </w:t>
      </w:r>
      <w:r w:rsidRPr="00CF61D8">
        <w:rPr>
          <w:color w:val="313131"/>
          <w:spacing w:val="-6"/>
          <w:sz w:val="28"/>
          <w:szCs w:val="28"/>
        </w:rPr>
        <w:t>представлен</w:t>
      </w:r>
      <w:r w:rsidR="009061C9">
        <w:rPr>
          <w:color w:val="313131"/>
          <w:spacing w:val="-6"/>
          <w:sz w:val="28"/>
          <w:szCs w:val="28"/>
        </w:rPr>
        <w:t xml:space="preserve"> </w:t>
      </w:r>
      <w:r w:rsidRPr="00CF61D8">
        <w:rPr>
          <w:color w:val="383838"/>
          <w:spacing w:val="-6"/>
          <w:sz w:val="28"/>
          <w:szCs w:val="28"/>
        </w:rPr>
        <w:t>на</w:t>
      </w:r>
      <w:r w:rsidR="009061C9">
        <w:rPr>
          <w:color w:val="383838"/>
          <w:spacing w:val="-6"/>
          <w:sz w:val="28"/>
          <w:szCs w:val="28"/>
        </w:rPr>
        <w:t xml:space="preserve"> </w:t>
      </w:r>
      <w:r w:rsidRPr="00CF61D8">
        <w:rPr>
          <w:color w:val="363636"/>
          <w:spacing w:val="-6"/>
          <w:sz w:val="28"/>
          <w:szCs w:val="28"/>
        </w:rPr>
        <w:t>рисунке</w:t>
      </w:r>
      <w:proofErr w:type="gramStart"/>
      <w:r w:rsidRPr="00CF61D8">
        <w:rPr>
          <w:color w:val="3A3A3A"/>
          <w:spacing w:val="-6"/>
          <w:sz w:val="28"/>
          <w:szCs w:val="28"/>
        </w:rPr>
        <w:t>1</w:t>
      </w:r>
      <w:proofErr w:type="gramEnd"/>
      <w:r w:rsidRPr="00CF61D8">
        <w:rPr>
          <w:color w:val="3A3A3A"/>
          <w:spacing w:val="-6"/>
          <w:sz w:val="28"/>
          <w:szCs w:val="28"/>
        </w:rPr>
        <w:t>;</w:t>
      </w:r>
    </w:p>
    <w:p w:rsidR="00CF61D8" w:rsidRPr="00CF61D8" w:rsidRDefault="00CF61D8" w:rsidP="00CF61D8">
      <w:pPr>
        <w:tabs>
          <w:tab w:val="left" w:pos="1528"/>
        </w:tabs>
        <w:spacing w:line="302" w:lineRule="exact"/>
        <w:ind w:left="1134"/>
        <w:jc w:val="both"/>
        <w:rPr>
          <w:color w:val="313131"/>
          <w:sz w:val="28"/>
          <w:szCs w:val="28"/>
        </w:rPr>
      </w:pPr>
      <w:r>
        <w:rPr>
          <w:color w:val="2A2A2A"/>
          <w:spacing w:val="-6"/>
          <w:sz w:val="28"/>
          <w:szCs w:val="28"/>
        </w:rPr>
        <w:tab/>
        <w:t xml:space="preserve">В стоимость входит установка на территории </w:t>
      </w:r>
      <w:proofErr w:type="gramStart"/>
      <w:r>
        <w:rPr>
          <w:color w:val="2A2A2A"/>
          <w:spacing w:val="-6"/>
          <w:sz w:val="28"/>
          <w:szCs w:val="28"/>
        </w:rPr>
        <w:t>г</w:t>
      </w:r>
      <w:proofErr w:type="gramEnd"/>
      <w:r>
        <w:rPr>
          <w:color w:val="2A2A2A"/>
          <w:spacing w:val="-6"/>
          <w:sz w:val="28"/>
          <w:szCs w:val="28"/>
        </w:rPr>
        <w:t>. Ахтубинск</w:t>
      </w:r>
    </w:p>
    <w:p w:rsidR="00B3583C" w:rsidRDefault="00B3583C">
      <w:pPr>
        <w:pStyle w:val="a5"/>
        <w:spacing w:line="232" w:lineRule="auto"/>
        <w:rPr>
          <w:sz w:val="27"/>
        </w:rPr>
      </w:pPr>
    </w:p>
    <w:p w:rsidR="00B3583C" w:rsidRDefault="00CF5C1C">
      <w:pPr>
        <w:ind w:left="1599"/>
        <w:rPr>
          <w:sz w:val="20"/>
        </w:rPr>
      </w:pPr>
      <w:r>
        <w:rPr>
          <w:noProof/>
          <w:lang w:eastAsia="ru-RU"/>
        </w:rPr>
        <w:drawing>
          <wp:inline distT="0" distB="0" distL="0" distR="0">
            <wp:extent cx="3429000" cy="4591050"/>
            <wp:effectExtent l="0" t="0" r="0" b="0"/>
            <wp:docPr id="4272571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83C" w:rsidRDefault="00B3583C">
      <w:pPr>
        <w:pStyle w:val="a3"/>
        <w:spacing w:before="206"/>
        <w:rPr>
          <w:sz w:val="24"/>
        </w:rPr>
      </w:pPr>
    </w:p>
    <w:p w:rsidR="00B3583C" w:rsidRDefault="009061C9">
      <w:pPr>
        <w:ind w:left="51"/>
        <w:jc w:val="center"/>
        <w:rPr>
          <w:rFonts w:ascii="Cambria" w:hAnsi="Cambria"/>
          <w:sz w:val="24"/>
        </w:rPr>
      </w:pPr>
      <w:r>
        <w:rPr>
          <w:rFonts w:ascii="Cambria" w:hAnsi="Cambria"/>
          <w:color w:val="242424"/>
          <w:w w:val="95"/>
          <w:sz w:val="24"/>
        </w:rPr>
        <w:t>Рисунок</w:t>
      </w:r>
      <w:r>
        <w:rPr>
          <w:rFonts w:ascii="Cambria" w:hAnsi="Cambria"/>
          <w:color w:val="2F2F2F"/>
          <w:w w:val="90"/>
          <w:sz w:val="24"/>
        </w:rPr>
        <w:t>1</w:t>
      </w:r>
      <w:r>
        <w:rPr>
          <w:rFonts w:ascii="Cambria" w:hAnsi="Cambria"/>
          <w:color w:val="2A2A2A"/>
          <w:w w:val="90"/>
          <w:sz w:val="24"/>
        </w:rPr>
        <w:t>—</w:t>
      </w:r>
      <w:r>
        <w:rPr>
          <w:rFonts w:ascii="Cambria" w:hAnsi="Cambria"/>
          <w:color w:val="2A2A2A"/>
          <w:w w:val="95"/>
          <w:sz w:val="24"/>
        </w:rPr>
        <w:t xml:space="preserve">пример </w:t>
      </w:r>
      <w:r>
        <w:rPr>
          <w:rFonts w:ascii="Cambria" w:hAnsi="Cambria"/>
          <w:color w:val="2B2B2B"/>
          <w:w w:val="95"/>
          <w:sz w:val="24"/>
        </w:rPr>
        <w:t xml:space="preserve">конструкции </w:t>
      </w:r>
      <w:r>
        <w:rPr>
          <w:rFonts w:ascii="Cambria" w:hAnsi="Cambria"/>
          <w:color w:val="161616"/>
          <w:w w:val="95"/>
          <w:sz w:val="24"/>
        </w:rPr>
        <w:t>аншлага</w:t>
      </w:r>
    </w:p>
    <w:p w:rsidR="00B3583C" w:rsidRDefault="00B3583C">
      <w:pPr>
        <w:pStyle w:val="a3"/>
        <w:spacing w:before="28"/>
        <w:rPr>
          <w:rFonts w:ascii="Cambria"/>
          <w:sz w:val="24"/>
        </w:rPr>
      </w:pPr>
    </w:p>
    <w:p w:rsidR="00B3583C" w:rsidRDefault="009061C9">
      <w:pPr>
        <w:spacing w:line="244" w:lineRule="auto"/>
        <w:ind w:left="55" w:firstLine="717"/>
        <w:rPr>
          <w:rFonts w:ascii="Cambria" w:hAnsi="Cambria"/>
          <w:sz w:val="25"/>
        </w:rPr>
      </w:pPr>
      <w:r>
        <w:rPr>
          <w:rFonts w:ascii="Cambria" w:hAnsi="Cambria"/>
          <w:color w:val="111111"/>
          <w:spacing w:val="-4"/>
          <w:sz w:val="25"/>
        </w:rPr>
        <w:t xml:space="preserve">Аншлаги </w:t>
      </w:r>
      <w:r>
        <w:rPr>
          <w:rFonts w:ascii="Cambria" w:hAnsi="Cambria"/>
          <w:color w:val="242424"/>
          <w:spacing w:val="-4"/>
          <w:sz w:val="25"/>
        </w:rPr>
        <w:t xml:space="preserve">устанавливаются </w:t>
      </w:r>
      <w:r>
        <w:rPr>
          <w:rFonts w:ascii="Cambria" w:hAnsi="Cambria"/>
          <w:color w:val="2D2D2D"/>
          <w:spacing w:val="-4"/>
          <w:sz w:val="25"/>
        </w:rPr>
        <w:t xml:space="preserve">лицевой </w:t>
      </w:r>
      <w:r>
        <w:rPr>
          <w:rFonts w:ascii="Cambria" w:hAnsi="Cambria"/>
          <w:color w:val="262626"/>
          <w:spacing w:val="-4"/>
          <w:sz w:val="25"/>
        </w:rPr>
        <w:t xml:space="preserve">стороной </w:t>
      </w:r>
      <w:r>
        <w:rPr>
          <w:rFonts w:ascii="Cambria" w:hAnsi="Cambria"/>
          <w:color w:val="343434"/>
          <w:spacing w:val="-4"/>
          <w:sz w:val="25"/>
        </w:rPr>
        <w:t xml:space="preserve">на </w:t>
      </w:r>
      <w:r>
        <w:rPr>
          <w:rFonts w:ascii="Cambria" w:hAnsi="Cambria"/>
          <w:color w:val="232323"/>
          <w:spacing w:val="-4"/>
          <w:sz w:val="25"/>
        </w:rPr>
        <w:t xml:space="preserve">возможных </w:t>
      </w:r>
      <w:r>
        <w:rPr>
          <w:rFonts w:ascii="Cambria" w:hAnsi="Cambria"/>
          <w:color w:val="2A2A2A"/>
          <w:spacing w:val="-4"/>
          <w:sz w:val="25"/>
        </w:rPr>
        <w:t xml:space="preserve">въездах </w:t>
      </w:r>
      <w:r>
        <w:rPr>
          <w:rFonts w:ascii="Cambria" w:hAnsi="Cambria"/>
          <w:color w:val="1F1F1F"/>
          <w:spacing w:val="-4"/>
          <w:sz w:val="25"/>
        </w:rPr>
        <w:t xml:space="preserve">(выездах), </w:t>
      </w:r>
      <w:r>
        <w:rPr>
          <w:rFonts w:ascii="Cambria" w:hAnsi="Cambria"/>
          <w:color w:val="424242"/>
          <w:spacing w:val="-2"/>
          <w:sz w:val="25"/>
        </w:rPr>
        <w:t xml:space="preserve">в </w:t>
      </w:r>
      <w:r>
        <w:rPr>
          <w:rFonts w:ascii="Cambria" w:hAnsi="Cambria"/>
          <w:color w:val="262626"/>
          <w:spacing w:val="-2"/>
          <w:sz w:val="25"/>
        </w:rPr>
        <w:t xml:space="preserve">местах </w:t>
      </w:r>
      <w:r>
        <w:rPr>
          <w:rFonts w:ascii="Cambria" w:hAnsi="Cambria"/>
          <w:color w:val="1A1A1A"/>
          <w:spacing w:val="-2"/>
          <w:sz w:val="25"/>
        </w:rPr>
        <w:t xml:space="preserve">предполагаемого </w:t>
      </w:r>
      <w:r>
        <w:rPr>
          <w:rFonts w:ascii="Cambria" w:hAnsi="Cambria"/>
          <w:color w:val="2A2A2A"/>
          <w:spacing w:val="-2"/>
          <w:sz w:val="25"/>
        </w:rPr>
        <w:t xml:space="preserve">проезда </w:t>
      </w:r>
      <w:r>
        <w:rPr>
          <w:rFonts w:ascii="Cambria" w:hAnsi="Cambria"/>
          <w:color w:val="212121"/>
          <w:spacing w:val="-2"/>
          <w:sz w:val="25"/>
        </w:rPr>
        <w:t xml:space="preserve">(прохода) </w:t>
      </w:r>
      <w:r>
        <w:rPr>
          <w:rFonts w:ascii="Cambria" w:hAnsi="Cambria"/>
          <w:color w:val="2D2D2D"/>
          <w:spacing w:val="-2"/>
          <w:sz w:val="25"/>
        </w:rPr>
        <w:t>людей (по указанию Заказчика).</w:t>
      </w:r>
    </w:p>
    <w:sectPr w:rsidR="00B3583C" w:rsidSect="00660CE3">
      <w:pgSz w:w="11950" w:h="16870"/>
      <w:pgMar w:top="1000" w:right="1275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43A41"/>
    <w:multiLevelType w:val="hybridMultilevel"/>
    <w:tmpl w:val="1AA8E53A"/>
    <w:lvl w:ilvl="0" w:tplc="8CA6311A">
      <w:start w:val="1"/>
      <w:numFmt w:val="decimal"/>
      <w:lvlText w:val="%1."/>
      <w:lvlJc w:val="left"/>
      <w:pPr>
        <w:ind w:left="1392" w:hanging="258"/>
        <w:jc w:val="left"/>
      </w:pPr>
      <w:rPr>
        <w:rFonts w:hint="default"/>
        <w:spacing w:val="0"/>
        <w:w w:val="93"/>
        <w:lang w:val="ru-RU" w:eastAsia="en-US" w:bidi="ar-SA"/>
      </w:rPr>
    </w:lvl>
    <w:lvl w:ilvl="1" w:tplc="28E0A046">
      <w:numFmt w:val="bullet"/>
      <w:lvlText w:val="•"/>
      <w:lvlJc w:val="left"/>
      <w:pPr>
        <w:ind w:left="2285" w:hanging="258"/>
      </w:pPr>
      <w:rPr>
        <w:rFonts w:hint="default"/>
        <w:lang w:val="ru-RU" w:eastAsia="en-US" w:bidi="ar-SA"/>
      </w:rPr>
    </w:lvl>
    <w:lvl w:ilvl="2" w:tplc="4C5820E0">
      <w:numFmt w:val="bullet"/>
      <w:lvlText w:val="•"/>
      <w:lvlJc w:val="left"/>
      <w:pPr>
        <w:ind w:left="3169" w:hanging="258"/>
      </w:pPr>
      <w:rPr>
        <w:rFonts w:hint="default"/>
        <w:lang w:val="ru-RU" w:eastAsia="en-US" w:bidi="ar-SA"/>
      </w:rPr>
    </w:lvl>
    <w:lvl w:ilvl="3" w:tplc="8E16498E">
      <w:numFmt w:val="bullet"/>
      <w:lvlText w:val="•"/>
      <w:lvlJc w:val="left"/>
      <w:pPr>
        <w:ind w:left="4053" w:hanging="258"/>
      </w:pPr>
      <w:rPr>
        <w:rFonts w:hint="default"/>
        <w:lang w:val="ru-RU" w:eastAsia="en-US" w:bidi="ar-SA"/>
      </w:rPr>
    </w:lvl>
    <w:lvl w:ilvl="4" w:tplc="3CB65DCA">
      <w:numFmt w:val="bullet"/>
      <w:lvlText w:val="•"/>
      <w:lvlJc w:val="left"/>
      <w:pPr>
        <w:ind w:left="4937" w:hanging="258"/>
      </w:pPr>
      <w:rPr>
        <w:rFonts w:hint="default"/>
        <w:lang w:val="ru-RU" w:eastAsia="en-US" w:bidi="ar-SA"/>
      </w:rPr>
    </w:lvl>
    <w:lvl w:ilvl="5" w:tplc="93E8C92E">
      <w:numFmt w:val="bullet"/>
      <w:lvlText w:val="•"/>
      <w:lvlJc w:val="left"/>
      <w:pPr>
        <w:ind w:left="5821" w:hanging="258"/>
      </w:pPr>
      <w:rPr>
        <w:rFonts w:hint="default"/>
        <w:lang w:val="ru-RU" w:eastAsia="en-US" w:bidi="ar-SA"/>
      </w:rPr>
    </w:lvl>
    <w:lvl w:ilvl="6" w:tplc="8DDA7F12">
      <w:numFmt w:val="bullet"/>
      <w:lvlText w:val="•"/>
      <w:lvlJc w:val="left"/>
      <w:pPr>
        <w:ind w:left="6705" w:hanging="258"/>
      </w:pPr>
      <w:rPr>
        <w:rFonts w:hint="default"/>
        <w:lang w:val="ru-RU" w:eastAsia="en-US" w:bidi="ar-SA"/>
      </w:rPr>
    </w:lvl>
    <w:lvl w:ilvl="7" w:tplc="5E402484">
      <w:numFmt w:val="bullet"/>
      <w:lvlText w:val="•"/>
      <w:lvlJc w:val="left"/>
      <w:pPr>
        <w:ind w:left="7589" w:hanging="258"/>
      </w:pPr>
      <w:rPr>
        <w:rFonts w:hint="default"/>
        <w:lang w:val="ru-RU" w:eastAsia="en-US" w:bidi="ar-SA"/>
      </w:rPr>
    </w:lvl>
    <w:lvl w:ilvl="8" w:tplc="5B809BA6">
      <w:numFmt w:val="bullet"/>
      <w:lvlText w:val="•"/>
      <w:lvlJc w:val="left"/>
      <w:pPr>
        <w:ind w:left="8473" w:hanging="258"/>
      </w:pPr>
      <w:rPr>
        <w:rFonts w:hint="default"/>
        <w:lang w:val="ru-RU" w:eastAsia="en-US" w:bidi="ar-SA"/>
      </w:rPr>
    </w:lvl>
  </w:abstractNum>
  <w:abstractNum w:abstractNumId="1">
    <w:nsid w:val="3D52383D"/>
    <w:multiLevelType w:val="hybridMultilevel"/>
    <w:tmpl w:val="7DA21FB4"/>
    <w:lvl w:ilvl="0" w:tplc="94CCD1EC">
      <w:start w:val="1"/>
      <w:numFmt w:val="decimal"/>
      <w:lvlText w:val="%1."/>
      <w:lvlJc w:val="left"/>
      <w:pPr>
        <w:ind w:left="1728" w:hanging="4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444444"/>
        <w:spacing w:val="0"/>
        <w:w w:val="92"/>
        <w:sz w:val="27"/>
        <w:szCs w:val="27"/>
        <w:lang w:val="ru-RU" w:eastAsia="en-US" w:bidi="ar-SA"/>
      </w:rPr>
    </w:lvl>
    <w:lvl w:ilvl="1" w:tplc="C9A67EA6">
      <w:numFmt w:val="bullet"/>
      <w:lvlText w:val="•"/>
      <w:lvlJc w:val="left"/>
      <w:pPr>
        <w:ind w:left="2586" w:hanging="450"/>
      </w:pPr>
      <w:rPr>
        <w:rFonts w:hint="default"/>
        <w:lang w:val="ru-RU" w:eastAsia="en-US" w:bidi="ar-SA"/>
      </w:rPr>
    </w:lvl>
    <w:lvl w:ilvl="2" w:tplc="0ABE6E0A">
      <w:numFmt w:val="bullet"/>
      <w:lvlText w:val="•"/>
      <w:lvlJc w:val="left"/>
      <w:pPr>
        <w:ind w:left="3452" w:hanging="450"/>
      </w:pPr>
      <w:rPr>
        <w:rFonts w:hint="default"/>
        <w:lang w:val="ru-RU" w:eastAsia="en-US" w:bidi="ar-SA"/>
      </w:rPr>
    </w:lvl>
    <w:lvl w:ilvl="3" w:tplc="12162152">
      <w:numFmt w:val="bullet"/>
      <w:lvlText w:val="•"/>
      <w:lvlJc w:val="left"/>
      <w:pPr>
        <w:ind w:left="4318" w:hanging="450"/>
      </w:pPr>
      <w:rPr>
        <w:rFonts w:hint="default"/>
        <w:lang w:val="ru-RU" w:eastAsia="en-US" w:bidi="ar-SA"/>
      </w:rPr>
    </w:lvl>
    <w:lvl w:ilvl="4" w:tplc="BFAE08D6">
      <w:numFmt w:val="bullet"/>
      <w:lvlText w:val="•"/>
      <w:lvlJc w:val="left"/>
      <w:pPr>
        <w:ind w:left="5184" w:hanging="450"/>
      </w:pPr>
      <w:rPr>
        <w:rFonts w:hint="default"/>
        <w:lang w:val="ru-RU" w:eastAsia="en-US" w:bidi="ar-SA"/>
      </w:rPr>
    </w:lvl>
    <w:lvl w:ilvl="5" w:tplc="6930C4F2">
      <w:numFmt w:val="bullet"/>
      <w:lvlText w:val="•"/>
      <w:lvlJc w:val="left"/>
      <w:pPr>
        <w:ind w:left="6050" w:hanging="450"/>
      </w:pPr>
      <w:rPr>
        <w:rFonts w:hint="default"/>
        <w:lang w:val="ru-RU" w:eastAsia="en-US" w:bidi="ar-SA"/>
      </w:rPr>
    </w:lvl>
    <w:lvl w:ilvl="6" w:tplc="FDAAF982">
      <w:numFmt w:val="bullet"/>
      <w:lvlText w:val="•"/>
      <w:lvlJc w:val="left"/>
      <w:pPr>
        <w:ind w:left="6916" w:hanging="450"/>
      </w:pPr>
      <w:rPr>
        <w:rFonts w:hint="default"/>
        <w:lang w:val="ru-RU" w:eastAsia="en-US" w:bidi="ar-SA"/>
      </w:rPr>
    </w:lvl>
    <w:lvl w:ilvl="7" w:tplc="7FCE92FE">
      <w:numFmt w:val="bullet"/>
      <w:lvlText w:val="•"/>
      <w:lvlJc w:val="left"/>
      <w:pPr>
        <w:ind w:left="7782" w:hanging="450"/>
      </w:pPr>
      <w:rPr>
        <w:rFonts w:hint="default"/>
        <w:lang w:val="ru-RU" w:eastAsia="en-US" w:bidi="ar-SA"/>
      </w:rPr>
    </w:lvl>
    <w:lvl w:ilvl="8" w:tplc="892CFB64">
      <w:numFmt w:val="bullet"/>
      <w:lvlText w:val="•"/>
      <w:lvlJc w:val="left"/>
      <w:pPr>
        <w:ind w:left="8648" w:hanging="45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B3583C"/>
    <w:rsid w:val="00177B72"/>
    <w:rsid w:val="001E60A1"/>
    <w:rsid w:val="001F1480"/>
    <w:rsid w:val="00340954"/>
    <w:rsid w:val="00374994"/>
    <w:rsid w:val="003901EA"/>
    <w:rsid w:val="00585816"/>
    <w:rsid w:val="005C70BD"/>
    <w:rsid w:val="00660CE3"/>
    <w:rsid w:val="00751052"/>
    <w:rsid w:val="009061C9"/>
    <w:rsid w:val="00A1289A"/>
    <w:rsid w:val="00A27608"/>
    <w:rsid w:val="00B3583C"/>
    <w:rsid w:val="00CF5C1C"/>
    <w:rsid w:val="00CF61D8"/>
    <w:rsid w:val="00E609C8"/>
    <w:rsid w:val="00ED06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CE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660CE3"/>
    <w:pPr>
      <w:ind w:left="324" w:hanging="450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0C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60CE3"/>
    <w:rPr>
      <w:sz w:val="27"/>
      <w:szCs w:val="27"/>
    </w:rPr>
  </w:style>
  <w:style w:type="paragraph" w:styleId="a4">
    <w:name w:val="Title"/>
    <w:basedOn w:val="a"/>
    <w:uiPriority w:val="10"/>
    <w:qFormat/>
    <w:rsid w:val="00660CE3"/>
    <w:pPr>
      <w:ind w:left="89" w:right="131" w:firstLine="729"/>
      <w:jc w:val="both"/>
    </w:pPr>
    <w:rPr>
      <w:sz w:val="29"/>
      <w:szCs w:val="29"/>
    </w:rPr>
  </w:style>
  <w:style w:type="paragraph" w:styleId="a5">
    <w:name w:val="List Paragraph"/>
    <w:basedOn w:val="a"/>
    <w:uiPriority w:val="1"/>
    <w:qFormat/>
    <w:rsid w:val="00660CE3"/>
    <w:pPr>
      <w:ind w:left="562" w:firstLine="713"/>
      <w:jc w:val="both"/>
    </w:pPr>
  </w:style>
  <w:style w:type="paragraph" w:customStyle="1" w:styleId="TableParagraph">
    <w:name w:val="Table Paragraph"/>
    <w:basedOn w:val="a"/>
    <w:uiPriority w:val="1"/>
    <w:qFormat/>
    <w:rsid w:val="00660CE3"/>
  </w:style>
  <w:style w:type="paragraph" w:styleId="a6">
    <w:name w:val="Balloon Text"/>
    <w:basedOn w:val="a"/>
    <w:link w:val="a7"/>
    <w:uiPriority w:val="99"/>
    <w:semiHidden/>
    <w:unhideWhenUsed/>
    <w:rsid w:val="009061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61C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Acer</cp:lastModifiedBy>
  <cp:revision>6</cp:revision>
  <dcterms:created xsi:type="dcterms:W3CDTF">2026-05-25T12:06:00Z</dcterms:created>
  <dcterms:modified xsi:type="dcterms:W3CDTF">2026-08-12T12:46:00Z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2026-04-08T00:00:00Z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2026-05-13T00:00:00Z</vt:filetime>
  </property>
  <property fmtid="{D5CDD505-2E9C-101B-9397-08002B2CF9AE}" pid="5" name="Producer">
    <vt:lpwstr>ABBYY FineReader 15</vt:lpwstr>
  </property>
</Properties>
</file>