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4CE62CA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551916" w:rsidRPr="00A07942">
        <w:rPr>
          <w:color w:val="000000"/>
        </w:rPr>
        <w:t xml:space="preserve">в лице </w:t>
      </w:r>
      <w:r w:rsidR="00551916" w:rsidRPr="00A07942">
        <w:rPr>
          <w:rFonts w:eastAsia="Calibri"/>
        </w:rPr>
        <w:t xml:space="preserve">проректора по научной работе Рабина Алексея Владимировича, действующего на основании доверенности № </w:t>
      </w:r>
      <w:r w:rsidR="00885E94">
        <w:rPr>
          <w:rFonts w:eastAsia="Calibri"/>
        </w:rPr>
        <w:t>90</w:t>
      </w:r>
      <w:r w:rsidR="00551916" w:rsidRPr="00A07942">
        <w:rPr>
          <w:rFonts w:eastAsia="Calibri"/>
        </w:rPr>
        <w:t xml:space="preserve"> от </w:t>
      </w:r>
      <w:r w:rsidR="00885E94">
        <w:rPr>
          <w:rFonts w:eastAsia="Calibri"/>
        </w:rPr>
        <w:t>04.06</w:t>
      </w:r>
      <w:r w:rsidR="00551916" w:rsidRPr="00A07942">
        <w:rPr>
          <w:rFonts w:eastAsia="Calibri"/>
        </w:rPr>
        <w:t>.2026</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9863484"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rsidRPr="007A5E55">
        <w:t xml:space="preserve">осуществить </w:t>
      </w:r>
      <w:r w:rsidR="004E5FDA" w:rsidRPr="00CD4509">
        <w:t>поставку</w:t>
      </w:r>
      <w:r w:rsidR="000122C8" w:rsidRPr="00CD4509">
        <w:t xml:space="preserve"> </w:t>
      </w:r>
      <w:r w:rsidR="00EB34A5">
        <w:t>платы</w:t>
      </w:r>
      <w:r w:rsidR="00EB34A5" w:rsidRPr="007F08B3">
        <w:t xml:space="preserve"> </w:t>
      </w:r>
      <w:r w:rsidR="00EB34A5" w:rsidRPr="007F08B3">
        <w:rPr>
          <w:lang w:val="en-US"/>
        </w:rPr>
        <w:t>Raspberry</w:t>
      </w:r>
      <w:r w:rsidR="00EB34A5" w:rsidRPr="007F08B3">
        <w:t xml:space="preserve"> </w:t>
      </w:r>
      <w:r w:rsidR="00EB34A5" w:rsidRPr="007F08B3">
        <w:rPr>
          <w:lang w:val="en-US"/>
        </w:rPr>
        <w:t>Pi</w:t>
      </w:r>
      <w:r w:rsidR="00EB34A5" w:rsidRPr="007F08B3">
        <w:t xml:space="preserve"> 5 16</w:t>
      </w:r>
      <w:r w:rsidR="00EB34A5" w:rsidRPr="007F08B3">
        <w:rPr>
          <w:lang w:val="en-US"/>
        </w:rPr>
        <w:t>GB</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1F01F148" w14:textId="77777777" w:rsidR="00693ADC" w:rsidRPr="00693ADC" w:rsidRDefault="00693ADC" w:rsidP="00693ADC">
      <w:pPr>
        <w:ind w:firstLine="567"/>
        <w:jc w:val="both"/>
      </w:pPr>
      <w:r w:rsidRPr="00693ADC">
        <w:t>1.2. Поставка Товара осуществляется в рамках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22.05.2026 № 075-15-2026-364.</w:t>
      </w:r>
    </w:p>
    <w:p w14:paraId="3CEB8D8D" w14:textId="0A0168BD" w:rsidR="001D6473" w:rsidRDefault="007605D6" w:rsidP="000122C8">
      <w:pPr>
        <w:ind w:firstLine="567"/>
        <w:jc w:val="both"/>
      </w:pPr>
      <w:r>
        <w:t>1.</w:t>
      </w:r>
      <w:r w:rsidR="00693ADC">
        <w:t>3</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6D030C68" w14:textId="77777777" w:rsidR="00693ADC" w:rsidRPr="00693ADC" w:rsidRDefault="00D80710" w:rsidP="00693ADC">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93ADC" w:rsidRPr="00693ADC">
        <w:rPr>
          <w:iCs/>
        </w:rPr>
        <w:t>средства гранта в форме субсидии, предусмотренные соглашением от 22.05.2026 № 075-15-2026-364.</w:t>
      </w:r>
    </w:p>
    <w:p w14:paraId="04D4F7E1" w14:textId="5805AE78" w:rsidR="00805133" w:rsidRDefault="00805133" w:rsidP="007F564D">
      <w:pPr>
        <w:ind w:firstLine="567"/>
        <w:jc w:val="both"/>
        <w:rPr>
          <w:iCs/>
        </w:rPr>
      </w:pPr>
      <w:r w:rsidRPr="00527AC8">
        <w:rPr>
          <w:iCs/>
        </w:rPr>
        <w:t xml:space="preserve">ИГК </w:t>
      </w:r>
      <w:hyperlink r:id="rId8" w:history="1">
        <w:r w:rsidR="00527AC8" w:rsidRPr="00527AC8">
          <w:rPr>
            <w:rStyle w:val="a6"/>
            <w:iCs/>
            <w:color w:val="auto"/>
            <w:u w:val="none"/>
          </w:rPr>
          <w:t>000000К807526REМ0002</w:t>
        </w:r>
      </w:hyperlink>
      <w:r w:rsidR="00527AC8" w:rsidRPr="00527AC8">
        <w:rPr>
          <w:iCs/>
        </w:rPr>
        <w:t>.</w:t>
      </w:r>
    </w:p>
    <w:p w14:paraId="247322E5" w14:textId="454F0B3C"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lastRenderedPageBreak/>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6FE985BE" w14:textId="06337FBD" w:rsidR="00645CC9" w:rsidRDefault="00570B46" w:rsidP="00645CC9">
      <w:pPr>
        <w:keepNext/>
        <w:keepLines/>
        <w:tabs>
          <w:tab w:val="left" w:pos="709"/>
        </w:tabs>
        <w:suppressAutoHyphens/>
        <w:ind w:firstLine="141"/>
        <w:jc w:val="both"/>
      </w:pPr>
      <w:r>
        <w:t xml:space="preserve">     </w:t>
      </w:r>
      <w:r w:rsidR="0028069B">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00645CC9" w:rsidRPr="007A5E55">
        <w:rPr>
          <w:rFonts w:eastAsia="Calibri"/>
          <w:lang w:eastAsia="en-US"/>
        </w:rPr>
        <w:t>Санкт-Петербург, пр. Большевиков д.22, к.1, лит. А, помещение 407/2.</w:t>
      </w:r>
      <w:r>
        <w:t xml:space="preserve">       </w:t>
      </w:r>
      <w:r w:rsidR="0028069B">
        <w:t xml:space="preserve">                                                                  </w:t>
      </w:r>
    </w:p>
    <w:p w14:paraId="081BCAF0" w14:textId="7F31F40C" w:rsidR="0028069B" w:rsidRDefault="00645CC9" w:rsidP="0028069B">
      <w:pPr>
        <w:keepNext/>
        <w:keepLines/>
        <w:tabs>
          <w:tab w:val="left" w:pos="709"/>
        </w:tabs>
        <w:suppressAutoHyphens/>
        <w:ind w:left="567" w:hanging="426"/>
        <w:jc w:val="both"/>
        <w:rPr>
          <w:rFonts w:eastAsia="Calibri"/>
          <w:lang w:eastAsia="en-US"/>
        </w:rPr>
      </w:pPr>
      <w:r>
        <w:t xml:space="preserve">      </w:t>
      </w:r>
      <w:r w:rsidR="0028069B">
        <w:t xml:space="preserve"> 3.4.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1D6473" w:rsidRPr="007A5E55">
        <w:t>:</w:t>
      </w:r>
      <w:r w:rsidR="00671E21" w:rsidRPr="007A5E55">
        <w:t xml:space="preserve"> </w:t>
      </w:r>
      <w:r w:rsidR="0074486D" w:rsidRPr="007A5E55">
        <w:rPr>
          <w:rFonts w:eastAsia="Calibri"/>
          <w:lang w:eastAsia="en-US"/>
        </w:rPr>
        <w:t xml:space="preserve">с даты заключения Контракта по </w:t>
      </w:r>
      <w:r w:rsidR="00A96162">
        <w:rPr>
          <w:rFonts w:eastAsia="Calibri"/>
          <w:lang w:eastAsia="en-US"/>
        </w:rPr>
        <w:t>21</w:t>
      </w:r>
      <w:r w:rsidR="0074486D" w:rsidRPr="00AA6868">
        <w:rPr>
          <w:rFonts w:eastAsia="Calibri"/>
          <w:lang w:eastAsia="en-US"/>
        </w:rPr>
        <w:t>.0</w:t>
      </w:r>
      <w:r w:rsidR="00AA6868" w:rsidRPr="00AA6868">
        <w:rPr>
          <w:rFonts w:eastAsia="Calibri"/>
          <w:lang w:eastAsia="en-US"/>
        </w:rPr>
        <w:t>9</w:t>
      </w:r>
      <w:r w:rsidR="0074486D" w:rsidRPr="00AA6868">
        <w:rPr>
          <w:rFonts w:eastAsia="Calibri"/>
          <w:lang w:eastAsia="en-US"/>
        </w:rPr>
        <w:t>.2026 г.</w:t>
      </w:r>
    </w:p>
    <w:p w14:paraId="48F2F4D3" w14:textId="7AA2B5DA" w:rsidR="003F2250" w:rsidRPr="0057556E" w:rsidRDefault="00846A51" w:rsidP="0028069B">
      <w:pPr>
        <w:keepNext/>
        <w:keepLines/>
        <w:tabs>
          <w:tab w:val="left" w:pos="709"/>
        </w:tabs>
        <w:suppressAutoHyphens/>
        <w:ind w:firstLine="567"/>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w:t>
      </w:r>
      <w:r w:rsidR="0028069B">
        <w:rPr>
          <w:bCs/>
          <w:color w:val="000000"/>
        </w:rPr>
        <w:t xml:space="preserve">о предварительному согласованию </w:t>
      </w:r>
      <w:r w:rsidRPr="007145A4">
        <w:rPr>
          <w:bCs/>
          <w:color w:val="000000"/>
        </w:rPr>
        <w:t>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lastRenderedPageBreak/>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271F678" w:rsid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 по УПД, составленной в двух экземплярах.</w:t>
      </w:r>
    </w:p>
    <w:p w14:paraId="49094DA8" w14:textId="4FA797F3" w:rsidR="00A052EA" w:rsidRPr="00D07DC8" w:rsidRDefault="00A052EA" w:rsidP="00D07DC8">
      <w:pPr>
        <w:widowControl w:val="0"/>
        <w:tabs>
          <w:tab w:val="num" w:pos="-567"/>
          <w:tab w:val="left" w:pos="567"/>
        </w:tabs>
        <w:ind w:firstLine="567"/>
        <w:jc w:val="both"/>
        <w:rPr>
          <w:color w:val="000000" w:themeColor="text1"/>
        </w:rPr>
      </w:pPr>
      <w:r w:rsidRPr="00A052EA">
        <w:rPr>
          <w:color w:val="000000" w:themeColor="text1"/>
        </w:rPr>
        <w:t xml:space="preserve">Документ в обязательном порядке должен содержать следующую информацию: ссылку на соглашение о предоставлении из федерального бюджета гранта в форме субсидии от 22.05.2026 № 075-15-2026-364 и ИГК </w:t>
      </w:r>
      <w:hyperlink r:id="rId9" w:history="1">
        <w:r w:rsidR="00527AC8" w:rsidRPr="00527AC8">
          <w:rPr>
            <w:rStyle w:val="a6"/>
            <w:color w:val="auto"/>
            <w:u w:val="none"/>
          </w:rPr>
          <w:t>000000К807526REМ0002</w:t>
        </w:r>
      </w:hyperlink>
      <w:r w:rsidR="00527AC8" w:rsidRPr="00527AC8">
        <w:t>.</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lastRenderedPageBreak/>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lastRenderedPageBreak/>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7A6CF503" w14:textId="6C499B6A" w:rsidR="00805133" w:rsidRDefault="00805133" w:rsidP="004B5D69">
      <w:pPr>
        <w:pStyle w:val="ConsNormal"/>
        <w:ind w:right="0" w:firstLine="540"/>
        <w:jc w:val="both"/>
        <w:rPr>
          <w:rFonts w:ascii="Times New Roman" w:hAnsi="Times New Roman" w:cs="Times New Roman"/>
          <w:sz w:val="24"/>
          <w:szCs w:val="24"/>
        </w:rPr>
      </w:pPr>
      <w:r w:rsidRPr="00805133">
        <w:rPr>
          <w:rFonts w:ascii="Times New Roman" w:hAnsi="Times New Roman" w:cs="Times New Roman"/>
          <w:sz w:val="24"/>
          <w:szCs w:val="24"/>
        </w:rPr>
        <w:t>7.3.7. Дать свое согласие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008385E5" w14:textId="77777777" w:rsidR="00805133" w:rsidRPr="00B51CD3" w:rsidRDefault="00805133" w:rsidP="004B5D69">
      <w:pPr>
        <w:pStyle w:val="ConsNormal"/>
        <w:ind w:right="0" w:firstLine="540"/>
        <w:jc w:val="both"/>
        <w:rPr>
          <w:rFonts w:ascii="Times New Roman" w:hAnsi="Times New Roman" w:cs="Times New Roman"/>
          <w:sz w:val="24"/>
          <w:szCs w:val="24"/>
        </w:rPr>
      </w:pP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10"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11"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0F226164" w:rsidR="00946AAB" w:rsidRDefault="00F34E4A" w:rsidP="00E0628A">
      <w:pPr>
        <w:ind w:firstLine="567"/>
        <w:jc w:val="both"/>
      </w:pPr>
      <w:r w:rsidRPr="00F34E4A">
        <w:t>9.</w:t>
      </w:r>
      <w:r w:rsidR="007A4221">
        <w:t>3</w:t>
      </w:r>
      <w:r w:rsidRPr="00F34E4A">
        <w:t xml:space="preserve">. </w:t>
      </w:r>
      <w:r w:rsidR="00F95D2A" w:rsidRPr="00F95D2A">
        <w:t>На поставленный Товар предоставляется гарантия на срок завода-изготовителя</w:t>
      </w:r>
      <w:r w:rsidR="0028069B">
        <w:t>, но не менее 12 (двенадцати) месяцев</w:t>
      </w:r>
      <w:r w:rsidR="002B1DAC">
        <w:t xml:space="preserve"> </w:t>
      </w:r>
      <w:r w:rsidR="002B1DAC" w:rsidRPr="002B1DAC">
        <w:rPr>
          <w:kern w:val="2"/>
          <w:lang w:eastAsia="hi-IN" w:bidi="hi-IN"/>
        </w:rPr>
        <w:t>с даты подписания Заказчиком УПД</w:t>
      </w:r>
      <w:r w:rsidR="002B1DAC">
        <w:rPr>
          <w:kern w:val="2"/>
          <w:lang w:eastAsia="hi-IN" w:bidi="hi-IN"/>
        </w:rPr>
        <w:t>.</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77AB4505" w:rsidR="00453942" w:rsidRPr="008E4DF6" w:rsidRDefault="00453942" w:rsidP="0096104E">
      <w:pPr>
        <w:pStyle w:val="af9"/>
        <w:widowControl w:val="0"/>
        <w:numPr>
          <w:ilvl w:val="1"/>
          <w:numId w:val="30"/>
        </w:numPr>
        <w:tabs>
          <w:tab w:val="left" w:pos="1560"/>
        </w:tabs>
        <w:ind w:hanging="906"/>
        <w:jc w:val="both"/>
        <w:rPr>
          <w:rFonts w:eastAsia="Calibri"/>
          <w:lang w:eastAsia="en-US"/>
        </w:rPr>
      </w:pPr>
      <w:r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7E0074">
              <w:tc>
                <w:tcPr>
                  <w:tcW w:w="5068" w:type="dxa"/>
                  <w:shd w:val="clear" w:color="auto" w:fill="auto"/>
                </w:tcPr>
                <w:p w14:paraId="362DBAB1" w14:textId="0E16E594" w:rsidR="00CF2120" w:rsidRPr="000B3B8E" w:rsidRDefault="00CF2120" w:rsidP="002B049D">
                  <w:pPr>
                    <w:rPr>
                      <w:sz w:val="22"/>
                      <w:szCs w:val="22"/>
                    </w:rPr>
                  </w:pPr>
                  <w:r w:rsidRPr="000B3B8E">
                    <w:rPr>
                      <w:sz w:val="22"/>
                      <w:szCs w:val="22"/>
                    </w:rPr>
                    <w:t xml:space="preserve">Телефон </w:t>
                  </w:r>
                  <w:r w:rsidR="000B3B8E" w:rsidRPr="000B3B8E">
                    <w:rPr>
                      <w:lang w:eastAsia="ar-SA"/>
                    </w:rPr>
                    <w:t>+7</w:t>
                  </w:r>
                  <w:r w:rsidR="000B3B8E" w:rsidRPr="000B3B8E">
                    <w:rPr>
                      <w:lang w:val="en-US" w:eastAsia="ar-SA"/>
                    </w:rPr>
                    <w:t> </w:t>
                  </w:r>
                  <w:r w:rsidR="000B3B8E" w:rsidRPr="000B3B8E">
                    <w:rPr>
                      <w:lang w:eastAsia="ar-SA"/>
                    </w:rPr>
                    <w:t>921</w:t>
                  </w:r>
                  <w:r w:rsidR="000B3B8E" w:rsidRPr="000B3B8E">
                    <w:rPr>
                      <w:lang w:val="en-US" w:eastAsia="ar-SA"/>
                    </w:rPr>
                    <w:t> </w:t>
                  </w:r>
                  <w:r w:rsidR="000B3B8E" w:rsidRPr="000B3B8E">
                    <w:rPr>
                      <w:lang w:eastAsia="ar-SA"/>
                    </w:rPr>
                    <w:t>985</w:t>
                  </w:r>
                  <w:r w:rsidR="000B3B8E" w:rsidRPr="000B3B8E">
                    <w:rPr>
                      <w:lang w:val="en-US" w:eastAsia="ar-SA"/>
                    </w:rPr>
                    <w:t> </w:t>
                  </w:r>
                  <w:r w:rsidR="000B3B8E" w:rsidRPr="000B3B8E">
                    <w:rPr>
                      <w:lang w:eastAsia="ar-SA"/>
                    </w:rPr>
                    <w:t>80</w:t>
                  </w:r>
                  <w:r w:rsidR="000B3B8E" w:rsidRPr="000B3B8E">
                    <w:rPr>
                      <w:lang w:val="en-US" w:eastAsia="ar-SA"/>
                    </w:rPr>
                    <w:t> </w:t>
                  </w:r>
                  <w:r w:rsidR="000B3B8E" w:rsidRPr="000B3B8E">
                    <w:rPr>
                      <w:lang w:eastAsia="ar-SA"/>
                    </w:rPr>
                    <w:t>04</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7E0074">
              <w:tc>
                <w:tcPr>
                  <w:tcW w:w="5068" w:type="dxa"/>
                  <w:shd w:val="clear" w:color="auto" w:fill="auto"/>
                </w:tcPr>
                <w:p w14:paraId="787F783C" w14:textId="64B541B2" w:rsidR="00CF2120" w:rsidRPr="000B3B8E" w:rsidRDefault="00CF2120" w:rsidP="002B049D">
                  <w:pPr>
                    <w:rPr>
                      <w:sz w:val="22"/>
                      <w:szCs w:val="22"/>
                    </w:rPr>
                  </w:pPr>
                  <w:r w:rsidRPr="000B3B8E">
                    <w:rPr>
                      <w:sz w:val="22"/>
                      <w:szCs w:val="22"/>
                    </w:rPr>
                    <w:t xml:space="preserve">Электронная почта </w:t>
                  </w:r>
                  <w:r w:rsidR="000B3B8E" w:rsidRPr="000B3B8E">
                    <w:rPr>
                      <w:lang w:eastAsia="ar-SA"/>
                    </w:rPr>
                    <w:t>fokin.ga@sut.ru</w:t>
                  </w:r>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7E0074">
              <w:tc>
                <w:tcPr>
                  <w:tcW w:w="5068" w:type="dxa"/>
                  <w:shd w:val="clear" w:color="auto" w:fill="auto"/>
                </w:tcPr>
                <w:p w14:paraId="7E492B72" w14:textId="43EB3179" w:rsidR="00CF2120" w:rsidRPr="000B3B8E" w:rsidRDefault="00CF2120" w:rsidP="002B049D">
                  <w:pPr>
                    <w:rPr>
                      <w:sz w:val="22"/>
                      <w:szCs w:val="22"/>
                    </w:rPr>
                  </w:pPr>
                  <w:r w:rsidRPr="000B3B8E">
                    <w:rPr>
                      <w:sz w:val="22"/>
                      <w:szCs w:val="22"/>
                    </w:rPr>
                    <w:t xml:space="preserve">Контактное лицо: </w:t>
                  </w:r>
                  <w:r w:rsidR="000B3B8E" w:rsidRPr="000B3B8E">
                    <w:rPr>
                      <w:lang w:eastAsia="ar-SA"/>
                    </w:rPr>
                    <w:t>Фокин Григорий Алексеевич</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03003C7D" w14:textId="3ED522A8" w:rsidR="00A052EA" w:rsidRDefault="00A052EA" w:rsidP="00A052EA">
                  <w:pPr>
                    <w:widowControl w:val="0"/>
                    <w:tabs>
                      <w:tab w:val="left" w:pos="1134"/>
                    </w:tabs>
                    <w:snapToGrid w:val="0"/>
                    <w:ind w:left="33"/>
                  </w:pPr>
                  <w:r>
                    <w:t>УФК по Нижегородской области (</w:t>
                  </w:r>
                  <w:proofErr w:type="spellStart"/>
                  <w:r>
                    <w:t>СПбГУТ</w:t>
                  </w:r>
                  <w:proofErr w:type="spellEnd"/>
                  <w:r>
                    <w:t xml:space="preserve"> л/с 711X3063002)</w:t>
                  </w:r>
                </w:p>
                <w:p w14:paraId="04E9EB1B" w14:textId="7B2B8559" w:rsidR="006D211F" w:rsidRPr="006D211F" w:rsidRDefault="00A052EA" w:rsidP="006D211F">
                  <w:pPr>
                    <w:widowControl w:val="0"/>
                    <w:tabs>
                      <w:tab w:val="left" w:pos="1134"/>
                    </w:tabs>
                    <w:snapToGrid w:val="0"/>
                    <w:ind w:left="33"/>
                  </w:pPr>
                  <w:r>
                    <w:t xml:space="preserve">Номер казначейского </w:t>
                  </w:r>
                  <w:proofErr w:type="gramStart"/>
                  <w:r>
                    <w:t>счета:  03215643000000013200</w:t>
                  </w:r>
                  <w:proofErr w:type="gramEnd"/>
                  <w:r w:rsidR="006D211F"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63D20A91" w:rsidR="000A4398" w:rsidRPr="000A11C2" w:rsidRDefault="000A4398" w:rsidP="00C26C78">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471CB011" w14:textId="1E9265A0" w:rsidR="007A5E55" w:rsidRDefault="007A5E55"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r>
        <w:rPr>
          <w:rFonts w:ascii="Times New Roman" w:hAnsi="Times New Roman" w:cs="Times New Roman"/>
          <w:sz w:val="24"/>
          <w:szCs w:val="24"/>
        </w:rPr>
        <w:t xml:space="preserve">1. </w:t>
      </w:r>
      <w:r w:rsidR="00972D9A">
        <w:rPr>
          <w:rFonts w:ascii="Times New Roman" w:hAnsi="Times New Roman" w:cs="Times New Roman"/>
          <w:sz w:val="24"/>
          <w:szCs w:val="24"/>
        </w:rPr>
        <w:t>Поставка</w:t>
      </w:r>
      <w:r w:rsidR="00972D9A" w:rsidRPr="007F08B3">
        <w:rPr>
          <w:rFonts w:ascii="Times New Roman" w:hAnsi="Times New Roman" w:cs="Times New Roman"/>
          <w:sz w:val="24"/>
          <w:szCs w:val="24"/>
        </w:rPr>
        <w:t xml:space="preserve"> </w:t>
      </w:r>
      <w:r w:rsidR="00972D9A">
        <w:rPr>
          <w:rFonts w:ascii="Times New Roman" w:hAnsi="Times New Roman" w:cs="Times New Roman"/>
          <w:sz w:val="24"/>
          <w:szCs w:val="24"/>
        </w:rPr>
        <w:t>платы</w:t>
      </w:r>
      <w:r w:rsidR="00972D9A" w:rsidRPr="007F08B3">
        <w:rPr>
          <w:rFonts w:ascii="Times New Roman" w:hAnsi="Times New Roman" w:cs="Times New Roman"/>
          <w:sz w:val="24"/>
          <w:szCs w:val="24"/>
        </w:rPr>
        <w:t xml:space="preserve"> </w:t>
      </w:r>
      <w:r w:rsidR="00972D9A" w:rsidRPr="007F08B3">
        <w:rPr>
          <w:rFonts w:ascii="Times New Roman" w:hAnsi="Times New Roman" w:cs="Times New Roman"/>
          <w:sz w:val="24"/>
          <w:szCs w:val="24"/>
          <w:lang w:val="en-US"/>
        </w:rPr>
        <w:t>Raspberry</w:t>
      </w:r>
      <w:r w:rsidR="00972D9A" w:rsidRPr="007F08B3">
        <w:rPr>
          <w:rFonts w:ascii="Times New Roman" w:hAnsi="Times New Roman" w:cs="Times New Roman"/>
          <w:sz w:val="24"/>
          <w:szCs w:val="24"/>
        </w:rPr>
        <w:t xml:space="preserve"> </w:t>
      </w:r>
      <w:r w:rsidR="00972D9A" w:rsidRPr="007F08B3">
        <w:rPr>
          <w:rFonts w:ascii="Times New Roman" w:hAnsi="Times New Roman" w:cs="Times New Roman"/>
          <w:sz w:val="24"/>
          <w:szCs w:val="24"/>
          <w:lang w:val="en-US"/>
        </w:rPr>
        <w:t>Pi</w:t>
      </w:r>
      <w:r w:rsidR="00972D9A" w:rsidRPr="007F08B3">
        <w:rPr>
          <w:rFonts w:ascii="Times New Roman" w:hAnsi="Times New Roman" w:cs="Times New Roman"/>
          <w:sz w:val="24"/>
          <w:szCs w:val="24"/>
        </w:rPr>
        <w:t xml:space="preserve"> 5 16</w:t>
      </w:r>
      <w:r w:rsidR="00972D9A" w:rsidRPr="007F08B3">
        <w:rPr>
          <w:rFonts w:ascii="Times New Roman" w:hAnsi="Times New Roman" w:cs="Times New Roman"/>
          <w:sz w:val="24"/>
          <w:szCs w:val="24"/>
          <w:lang w:val="en-US"/>
        </w:rPr>
        <w:t>GB</w:t>
      </w:r>
    </w:p>
    <w:p w14:paraId="7151603F" w14:textId="77777777" w:rsidR="00972D9A" w:rsidRDefault="00972D9A"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p>
    <w:tbl>
      <w:tblPr>
        <w:tblStyle w:val="a4"/>
        <w:tblW w:w="9531" w:type="dxa"/>
        <w:tblInd w:w="279" w:type="dxa"/>
        <w:tblLook w:val="04A0" w:firstRow="1" w:lastRow="0" w:firstColumn="1" w:lastColumn="0" w:noHBand="0" w:noVBand="1"/>
      </w:tblPr>
      <w:tblGrid>
        <w:gridCol w:w="977"/>
        <w:gridCol w:w="5827"/>
        <w:gridCol w:w="1345"/>
        <w:gridCol w:w="1382"/>
      </w:tblGrid>
      <w:tr w:rsidR="00972D9A" w:rsidRPr="000073FF" w14:paraId="254A37D6" w14:textId="77777777" w:rsidTr="00A3194B">
        <w:tc>
          <w:tcPr>
            <w:tcW w:w="977" w:type="dxa"/>
          </w:tcPr>
          <w:p w14:paraId="0B54D80F"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w:t>
            </w:r>
          </w:p>
        </w:tc>
        <w:tc>
          <w:tcPr>
            <w:tcW w:w="5827" w:type="dxa"/>
          </w:tcPr>
          <w:p w14:paraId="50F175DD"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Наименование Товара</w:t>
            </w:r>
          </w:p>
        </w:tc>
        <w:tc>
          <w:tcPr>
            <w:tcW w:w="1345" w:type="dxa"/>
          </w:tcPr>
          <w:p w14:paraId="5A4384E3"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Ед. изм.</w:t>
            </w:r>
          </w:p>
        </w:tc>
        <w:tc>
          <w:tcPr>
            <w:tcW w:w="1382" w:type="dxa"/>
          </w:tcPr>
          <w:p w14:paraId="6B4DDDFE"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Кол-во</w:t>
            </w:r>
          </w:p>
        </w:tc>
      </w:tr>
      <w:tr w:rsidR="00972D9A" w:rsidRPr="000073FF" w14:paraId="59B8B8B2" w14:textId="77777777" w:rsidTr="00A3194B">
        <w:tc>
          <w:tcPr>
            <w:tcW w:w="977" w:type="dxa"/>
            <w:vAlign w:val="center"/>
          </w:tcPr>
          <w:p w14:paraId="2B4CC936" w14:textId="77777777" w:rsidR="00972D9A" w:rsidRPr="0097141A"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27" w:type="dxa"/>
          </w:tcPr>
          <w:p w14:paraId="3BCFE67F" w14:textId="3E94B03C" w:rsidR="00972D9A" w:rsidRPr="007F08B3" w:rsidRDefault="00503134" w:rsidP="00821E0E">
            <w:pPr>
              <w:widowControl w:val="0"/>
            </w:pPr>
            <w:r>
              <w:t xml:space="preserve">Плата </w:t>
            </w:r>
            <w:r w:rsidR="00972D9A" w:rsidRPr="000073FF">
              <w:rPr>
                <w:lang w:val="en-US"/>
              </w:rPr>
              <w:t>Raspberry</w:t>
            </w:r>
            <w:r w:rsidR="00972D9A" w:rsidRPr="007F08B3">
              <w:t xml:space="preserve"> </w:t>
            </w:r>
            <w:r w:rsidR="00972D9A" w:rsidRPr="000073FF">
              <w:rPr>
                <w:lang w:val="en-US"/>
              </w:rPr>
              <w:t>Pi</w:t>
            </w:r>
            <w:r w:rsidR="00972D9A" w:rsidRPr="007F08B3">
              <w:t xml:space="preserve"> 5 16</w:t>
            </w:r>
            <w:r w:rsidR="00972D9A" w:rsidRPr="000073FF">
              <w:rPr>
                <w:lang w:val="en-US"/>
              </w:rPr>
              <w:t>GB</w:t>
            </w:r>
            <w:r w:rsidR="00972D9A" w:rsidRPr="007F08B3">
              <w:t xml:space="preserve"> </w:t>
            </w:r>
          </w:p>
        </w:tc>
        <w:tc>
          <w:tcPr>
            <w:tcW w:w="1345" w:type="dxa"/>
          </w:tcPr>
          <w:p w14:paraId="31CA73B9" w14:textId="77777777" w:rsidR="00972D9A"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382" w:type="dxa"/>
          </w:tcPr>
          <w:p w14:paraId="3EC65507" w14:textId="77777777" w:rsidR="00972D9A" w:rsidRPr="0097141A"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bl>
    <w:p w14:paraId="103D26CC" w14:textId="77777777" w:rsidR="00A41DB6" w:rsidRPr="00CD49F8" w:rsidRDefault="00A41DB6"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i/>
          <w:iCs/>
          <w:sz w:val="24"/>
          <w:szCs w:val="24"/>
        </w:rPr>
      </w:pPr>
    </w:p>
    <w:p w14:paraId="70D1EBEA" w14:textId="650BAF28" w:rsidR="007A5E55" w:rsidRDefault="007A5E55"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r>
        <w:rPr>
          <w:rFonts w:ascii="Times New Roman" w:hAnsi="Times New Roman" w:cs="Times New Roman"/>
          <w:sz w:val="24"/>
          <w:szCs w:val="24"/>
        </w:rPr>
        <w:t xml:space="preserve">2. </w:t>
      </w:r>
      <w:r w:rsidRPr="00CD49F8">
        <w:rPr>
          <w:rFonts w:ascii="Times New Roman" w:hAnsi="Times New Roman" w:cs="Times New Roman"/>
          <w:sz w:val="24"/>
          <w:szCs w:val="24"/>
        </w:rPr>
        <w:t>Характеристики</w:t>
      </w:r>
      <w:r w:rsidRPr="00CD49F8">
        <w:rPr>
          <w:rFonts w:ascii="Times New Roman" w:hAnsi="Times New Roman" w:cs="Times New Roman"/>
          <w:bCs/>
          <w:sz w:val="24"/>
          <w:szCs w:val="24"/>
        </w:rPr>
        <w:t xml:space="preserve"> </w:t>
      </w:r>
      <w:r>
        <w:rPr>
          <w:rFonts w:ascii="Times New Roman" w:hAnsi="Times New Roman" w:cs="Times New Roman"/>
          <w:bCs/>
          <w:sz w:val="24"/>
          <w:szCs w:val="24"/>
        </w:rPr>
        <w:t xml:space="preserve">и </w:t>
      </w:r>
      <w:r w:rsidR="00A41DB6">
        <w:rPr>
          <w:rFonts w:ascii="Times New Roman" w:hAnsi="Times New Roman" w:cs="Times New Roman"/>
          <w:bCs/>
          <w:sz w:val="24"/>
          <w:szCs w:val="24"/>
        </w:rPr>
        <w:t>требования поставляемого Товара</w:t>
      </w:r>
    </w:p>
    <w:p w14:paraId="4F981407" w14:textId="77777777" w:rsidR="00972D9A" w:rsidRPr="000073FF" w:rsidRDefault="00972D9A" w:rsidP="00972D9A">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r w:rsidRPr="000073FF">
        <w:rPr>
          <w:rFonts w:ascii="Times New Roman" w:hAnsi="Times New Roman" w:cs="Times New Roman"/>
          <w:sz w:val="24"/>
          <w:szCs w:val="24"/>
        </w:rPr>
        <w:t>Поставляемый Товар должен иметь функциональные и технические характеристики по параметрам не ниже указанных Заказчиком.</w:t>
      </w:r>
    </w:p>
    <w:p w14:paraId="04BFF253" w14:textId="77777777" w:rsidR="00972D9A" w:rsidRDefault="00972D9A"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p>
    <w:tbl>
      <w:tblPr>
        <w:tblW w:w="991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379"/>
        <w:gridCol w:w="3204"/>
        <w:gridCol w:w="1532"/>
        <w:gridCol w:w="958"/>
      </w:tblGrid>
      <w:tr w:rsidR="00972D9A" w:rsidRPr="000073FF" w14:paraId="784FC899" w14:textId="77777777" w:rsidTr="00972D9A">
        <w:trPr>
          <w:trHeight w:val="20"/>
        </w:trPr>
        <w:tc>
          <w:tcPr>
            <w:tcW w:w="1843" w:type="dxa"/>
            <w:vMerge w:val="restart"/>
          </w:tcPr>
          <w:p w14:paraId="214C4DC0" w14:textId="77777777" w:rsidR="00972D9A" w:rsidRPr="000073FF" w:rsidRDefault="00972D9A" w:rsidP="00821E0E">
            <w:pPr>
              <w:widowControl w:val="0"/>
              <w:jc w:val="center"/>
              <w:rPr>
                <w:color w:val="000000"/>
                <w:sz w:val="22"/>
              </w:rPr>
            </w:pPr>
            <w:r w:rsidRPr="000073FF">
              <w:rPr>
                <w:color w:val="000000"/>
                <w:sz w:val="22"/>
              </w:rPr>
              <w:t>Наименование Товара</w:t>
            </w:r>
          </w:p>
        </w:tc>
        <w:tc>
          <w:tcPr>
            <w:tcW w:w="7115" w:type="dxa"/>
            <w:gridSpan w:val="3"/>
          </w:tcPr>
          <w:p w14:paraId="074F70BB" w14:textId="77777777" w:rsidR="00972D9A" w:rsidRPr="000073FF" w:rsidRDefault="00972D9A" w:rsidP="00821E0E">
            <w:pPr>
              <w:widowControl w:val="0"/>
              <w:jc w:val="center"/>
              <w:rPr>
                <w:color w:val="000000"/>
                <w:sz w:val="22"/>
              </w:rPr>
            </w:pPr>
            <w:r w:rsidRPr="000073FF">
              <w:rPr>
                <w:color w:val="000000"/>
                <w:sz w:val="22"/>
              </w:rPr>
              <w:t>Требования к функциональным и техническим характеристикам Товара</w:t>
            </w:r>
          </w:p>
        </w:tc>
        <w:tc>
          <w:tcPr>
            <w:tcW w:w="958" w:type="dxa"/>
            <w:vMerge w:val="restart"/>
          </w:tcPr>
          <w:p w14:paraId="0DA46F55" w14:textId="77777777" w:rsidR="00972D9A" w:rsidRPr="000073FF" w:rsidRDefault="00972D9A" w:rsidP="00821E0E">
            <w:pPr>
              <w:widowControl w:val="0"/>
              <w:jc w:val="center"/>
              <w:rPr>
                <w:color w:val="000000"/>
                <w:sz w:val="22"/>
                <w:lang w:val="en-US"/>
              </w:rPr>
            </w:pPr>
            <w:proofErr w:type="spellStart"/>
            <w:r w:rsidRPr="000073FF">
              <w:rPr>
                <w:color w:val="000000"/>
                <w:sz w:val="22"/>
              </w:rPr>
              <w:t>Ед</w:t>
            </w:r>
            <w:proofErr w:type="spellEnd"/>
            <w:r w:rsidRPr="000073FF">
              <w:rPr>
                <w:color w:val="000000"/>
                <w:sz w:val="22"/>
                <w:lang w:val="en-US"/>
              </w:rPr>
              <w:t xml:space="preserve">. </w:t>
            </w:r>
            <w:proofErr w:type="spellStart"/>
            <w:r w:rsidRPr="000073FF">
              <w:rPr>
                <w:color w:val="000000"/>
                <w:sz w:val="22"/>
              </w:rPr>
              <w:t>изм</w:t>
            </w:r>
            <w:proofErr w:type="spellEnd"/>
            <w:r w:rsidRPr="000073FF">
              <w:rPr>
                <w:color w:val="000000"/>
                <w:sz w:val="22"/>
                <w:lang w:val="en-US"/>
              </w:rPr>
              <w:t>.</w:t>
            </w:r>
          </w:p>
        </w:tc>
      </w:tr>
      <w:tr w:rsidR="00972D9A" w:rsidRPr="000073FF" w14:paraId="644A96F1" w14:textId="77777777" w:rsidTr="00972D9A">
        <w:trPr>
          <w:trHeight w:val="20"/>
        </w:trPr>
        <w:tc>
          <w:tcPr>
            <w:tcW w:w="1843" w:type="dxa"/>
            <w:vMerge/>
          </w:tcPr>
          <w:p w14:paraId="27CF82AE" w14:textId="77777777" w:rsidR="00972D9A" w:rsidRPr="000073FF" w:rsidRDefault="00972D9A" w:rsidP="00821E0E">
            <w:pPr>
              <w:widowControl w:val="0"/>
              <w:rPr>
                <w:color w:val="000000"/>
                <w:sz w:val="22"/>
              </w:rPr>
            </w:pPr>
          </w:p>
        </w:tc>
        <w:tc>
          <w:tcPr>
            <w:tcW w:w="2379" w:type="dxa"/>
            <w:tcBorders>
              <w:bottom w:val="single" w:sz="4" w:space="0" w:color="auto"/>
            </w:tcBorders>
          </w:tcPr>
          <w:p w14:paraId="5ED512AB" w14:textId="77777777" w:rsidR="00972D9A" w:rsidRPr="000073FF" w:rsidRDefault="00972D9A" w:rsidP="00821E0E">
            <w:pPr>
              <w:widowControl w:val="0"/>
              <w:jc w:val="center"/>
              <w:rPr>
                <w:color w:val="000000"/>
                <w:sz w:val="22"/>
              </w:rPr>
            </w:pPr>
            <w:r w:rsidRPr="000073FF">
              <w:rPr>
                <w:color w:val="000000"/>
                <w:sz w:val="22"/>
              </w:rPr>
              <w:t>Наименование показателя</w:t>
            </w:r>
          </w:p>
        </w:tc>
        <w:tc>
          <w:tcPr>
            <w:tcW w:w="3204" w:type="dxa"/>
            <w:tcBorders>
              <w:bottom w:val="single" w:sz="4" w:space="0" w:color="auto"/>
            </w:tcBorders>
          </w:tcPr>
          <w:p w14:paraId="2F3A1293" w14:textId="77777777" w:rsidR="00972D9A" w:rsidRPr="000073FF" w:rsidRDefault="00972D9A" w:rsidP="00821E0E">
            <w:pPr>
              <w:widowControl w:val="0"/>
              <w:jc w:val="center"/>
              <w:rPr>
                <w:color w:val="000000"/>
                <w:sz w:val="22"/>
              </w:rPr>
            </w:pPr>
            <w:r w:rsidRPr="000073FF">
              <w:rPr>
                <w:color w:val="000000"/>
                <w:sz w:val="22"/>
              </w:rPr>
              <w:t>Требуемые значения показателей, установленные Заказчиком</w:t>
            </w:r>
          </w:p>
        </w:tc>
        <w:tc>
          <w:tcPr>
            <w:tcW w:w="1532" w:type="dxa"/>
            <w:tcBorders>
              <w:bottom w:val="single" w:sz="4" w:space="0" w:color="auto"/>
            </w:tcBorders>
          </w:tcPr>
          <w:p w14:paraId="61E74CD2" w14:textId="77777777" w:rsidR="00972D9A" w:rsidRPr="000073FF" w:rsidRDefault="00972D9A" w:rsidP="00821E0E">
            <w:pPr>
              <w:widowControl w:val="0"/>
              <w:jc w:val="center"/>
              <w:rPr>
                <w:color w:val="000000"/>
                <w:sz w:val="22"/>
              </w:rPr>
            </w:pPr>
            <w:r w:rsidRPr="000073FF">
              <w:rPr>
                <w:color w:val="000000"/>
                <w:sz w:val="22"/>
              </w:rPr>
              <w:t>Значения показателей, предлагаемые участником закупки</w:t>
            </w:r>
          </w:p>
        </w:tc>
        <w:tc>
          <w:tcPr>
            <w:tcW w:w="958" w:type="dxa"/>
            <w:vMerge/>
            <w:tcBorders>
              <w:bottom w:val="single" w:sz="4" w:space="0" w:color="auto"/>
            </w:tcBorders>
          </w:tcPr>
          <w:p w14:paraId="017AEFB5" w14:textId="77777777" w:rsidR="00972D9A" w:rsidRPr="000073FF" w:rsidRDefault="00972D9A" w:rsidP="00821E0E">
            <w:pPr>
              <w:widowControl w:val="0"/>
              <w:rPr>
                <w:color w:val="000000"/>
                <w:sz w:val="22"/>
              </w:rPr>
            </w:pPr>
          </w:p>
        </w:tc>
      </w:tr>
      <w:tr w:rsidR="00972D9A" w:rsidRPr="000073FF" w14:paraId="4509759A" w14:textId="77777777" w:rsidTr="00972D9A">
        <w:trPr>
          <w:trHeight w:val="20"/>
        </w:trPr>
        <w:tc>
          <w:tcPr>
            <w:tcW w:w="1843" w:type="dxa"/>
            <w:vMerge w:val="restart"/>
          </w:tcPr>
          <w:p w14:paraId="5BD205C6" w14:textId="77777777" w:rsidR="00503134" w:rsidRDefault="00972D9A" w:rsidP="00972D9A">
            <w:pPr>
              <w:pStyle w:val="10"/>
              <w:keepNext w:val="0"/>
              <w:widowControl w:val="0"/>
              <w:shd w:val="clear" w:color="auto" w:fill="FFFFFF"/>
              <w:jc w:val="left"/>
              <w:rPr>
                <w:b w:val="0"/>
                <w:color w:val="000000"/>
                <w:sz w:val="22"/>
              </w:rPr>
            </w:pPr>
            <w:r w:rsidRPr="00972D9A">
              <w:rPr>
                <w:b w:val="0"/>
                <w:color w:val="000000"/>
                <w:sz w:val="22"/>
              </w:rPr>
              <w:t xml:space="preserve"> </w:t>
            </w:r>
            <w:r w:rsidR="00503134">
              <w:rPr>
                <w:b w:val="0"/>
                <w:color w:val="000000"/>
                <w:sz w:val="22"/>
              </w:rPr>
              <w:t xml:space="preserve">Плата </w:t>
            </w:r>
            <w:r w:rsidRPr="00972D9A">
              <w:rPr>
                <w:b w:val="0"/>
                <w:color w:val="000000"/>
                <w:sz w:val="22"/>
                <w:lang w:val="en-US"/>
              </w:rPr>
              <w:t>Raspberry</w:t>
            </w:r>
            <w:r w:rsidRPr="00972D9A">
              <w:rPr>
                <w:b w:val="0"/>
                <w:color w:val="000000"/>
                <w:sz w:val="22"/>
              </w:rPr>
              <w:t xml:space="preserve"> </w:t>
            </w:r>
          </w:p>
          <w:p w14:paraId="1045B81F" w14:textId="77777777" w:rsidR="00503134" w:rsidRPr="00503134" w:rsidRDefault="00972D9A" w:rsidP="00503134">
            <w:pPr>
              <w:pStyle w:val="10"/>
              <w:keepNext w:val="0"/>
              <w:widowControl w:val="0"/>
              <w:shd w:val="clear" w:color="auto" w:fill="FFFFFF"/>
              <w:jc w:val="left"/>
              <w:rPr>
                <w:b w:val="0"/>
                <w:color w:val="000000"/>
                <w:sz w:val="22"/>
              </w:rPr>
            </w:pPr>
            <w:r w:rsidRPr="00972D9A">
              <w:rPr>
                <w:b w:val="0"/>
                <w:color w:val="000000"/>
                <w:sz w:val="22"/>
                <w:lang w:val="en-US"/>
              </w:rPr>
              <w:t>Pi</w:t>
            </w:r>
            <w:r w:rsidRPr="00972D9A">
              <w:rPr>
                <w:b w:val="0"/>
                <w:color w:val="000000"/>
                <w:sz w:val="22"/>
              </w:rPr>
              <w:t xml:space="preserve"> 5 16</w:t>
            </w:r>
            <w:r w:rsidRPr="00972D9A">
              <w:rPr>
                <w:b w:val="0"/>
                <w:color w:val="000000"/>
                <w:sz w:val="22"/>
                <w:lang w:val="en-US"/>
              </w:rPr>
              <w:t>GB</w:t>
            </w:r>
          </w:p>
          <w:p w14:paraId="1C8D917E" w14:textId="5DB53036" w:rsidR="00972D9A" w:rsidRPr="00972D9A" w:rsidRDefault="00972D9A" w:rsidP="00503134">
            <w:pPr>
              <w:pStyle w:val="10"/>
              <w:keepNext w:val="0"/>
              <w:widowControl w:val="0"/>
              <w:shd w:val="clear" w:color="auto" w:fill="FFFFFF"/>
              <w:jc w:val="left"/>
              <w:rPr>
                <w:b w:val="0"/>
                <w:color w:val="000000"/>
                <w:sz w:val="22"/>
              </w:rPr>
            </w:pPr>
            <w:r w:rsidRPr="00972D9A">
              <w:rPr>
                <w:b w:val="0"/>
                <w:color w:val="000000"/>
                <w:sz w:val="22"/>
              </w:rPr>
              <w:t xml:space="preserve"> или эквивалент</w:t>
            </w:r>
          </w:p>
        </w:tc>
        <w:tc>
          <w:tcPr>
            <w:tcW w:w="8073" w:type="dxa"/>
            <w:gridSpan w:val="4"/>
            <w:shd w:val="clear" w:color="auto" w:fill="D9D9D9" w:themeFill="background1" w:themeFillShade="D9"/>
          </w:tcPr>
          <w:p w14:paraId="7E1349F7" w14:textId="77777777" w:rsidR="00972D9A" w:rsidRPr="000073FF" w:rsidRDefault="00972D9A" w:rsidP="00821E0E">
            <w:pPr>
              <w:widowControl w:val="0"/>
              <w:jc w:val="center"/>
              <w:rPr>
                <w:b/>
                <w:bCs/>
                <w:color w:val="000000"/>
                <w:sz w:val="22"/>
              </w:rPr>
            </w:pPr>
            <w:r w:rsidRPr="000073FF">
              <w:rPr>
                <w:b/>
                <w:bCs/>
                <w:color w:val="000000" w:themeColor="text1"/>
                <w:sz w:val="22"/>
              </w:rPr>
              <w:t>Микросхема</w:t>
            </w:r>
          </w:p>
        </w:tc>
      </w:tr>
      <w:tr w:rsidR="00972D9A" w:rsidRPr="000073FF" w14:paraId="7EAB32A3" w14:textId="77777777" w:rsidTr="00972D9A">
        <w:trPr>
          <w:trHeight w:val="20"/>
        </w:trPr>
        <w:tc>
          <w:tcPr>
            <w:tcW w:w="1843" w:type="dxa"/>
            <w:vMerge/>
          </w:tcPr>
          <w:p w14:paraId="16F16BF1" w14:textId="77777777" w:rsidR="00972D9A" w:rsidRPr="000073FF" w:rsidRDefault="00972D9A" w:rsidP="00821E0E">
            <w:pPr>
              <w:widowControl w:val="0"/>
              <w:rPr>
                <w:color w:val="000000"/>
                <w:sz w:val="22"/>
                <w:lang w:val="en-US"/>
              </w:rPr>
            </w:pPr>
          </w:p>
        </w:tc>
        <w:tc>
          <w:tcPr>
            <w:tcW w:w="2379" w:type="dxa"/>
          </w:tcPr>
          <w:p w14:paraId="46C6AB9B" w14:textId="77777777" w:rsidR="00972D9A" w:rsidRPr="000073FF" w:rsidRDefault="00972D9A" w:rsidP="00821E0E">
            <w:pPr>
              <w:widowControl w:val="0"/>
              <w:rPr>
                <w:color w:val="000000"/>
                <w:sz w:val="22"/>
                <w:lang w:val="en-US"/>
              </w:rPr>
            </w:pPr>
            <w:r w:rsidRPr="000073FF">
              <w:rPr>
                <w:color w:val="000000"/>
                <w:sz w:val="22"/>
              </w:rPr>
              <w:t xml:space="preserve">Процессор </w:t>
            </w:r>
            <w:r w:rsidRPr="000073FF">
              <w:rPr>
                <w:color w:val="000000"/>
                <w:sz w:val="22"/>
                <w:lang w:val="en-US"/>
              </w:rPr>
              <w:t xml:space="preserve">Broadcom BCM2712 </w:t>
            </w:r>
          </w:p>
        </w:tc>
        <w:tc>
          <w:tcPr>
            <w:tcW w:w="3204" w:type="dxa"/>
          </w:tcPr>
          <w:p w14:paraId="4EB235D8" w14:textId="77777777" w:rsidR="00972D9A" w:rsidRPr="000073FF" w:rsidRDefault="00972D9A" w:rsidP="00821E0E">
            <w:pPr>
              <w:widowControl w:val="0"/>
              <w:jc w:val="center"/>
              <w:rPr>
                <w:color w:val="000000"/>
                <w:sz w:val="22"/>
              </w:rPr>
            </w:pPr>
            <w:r w:rsidRPr="000073FF">
              <w:rPr>
                <w:color w:val="000000"/>
                <w:sz w:val="22"/>
              </w:rPr>
              <w:t>Наличие</w:t>
            </w:r>
          </w:p>
        </w:tc>
        <w:tc>
          <w:tcPr>
            <w:tcW w:w="1532" w:type="dxa"/>
          </w:tcPr>
          <w:p w14:paraId="25C885D3" w14:textId="77777777" w:rsidR="00972D9A" w:rsidRPr="000073FF" w:rsidRDefault="00972D9A" w:rsidP="00821E0E">
            <w:pPr>
              <w:widowControl w:val="0"/>
              <w:jc w:val="center"/>
              <w:rPr>
                <w:color w:val="000000"/>
                <w:sz w:val="22"/>
                <w:lang w:val="en-US"/>
              </w:rPr>
            </w:pPr>
          </w:p>
        </w:tc>
        <w:tc>
          <w:tcPr>
            <w:tcW w:w="958" w:type="dxa"/>
          </w:tcPr>
          <w:p w14:paraId="18C2A7C7" w14:textId="77777777" w:rsidR="00972D9A" w:rsidRPr="000073FF" w:rsidRDefault="00972D9A" w:rsidP="00821E0E">
            <w:pPr>
              <w:widowControl w:val="0"/>
              <w:jc w:val="center"/>
              <w:rPr>
                <w:color w:val="000000"/>
                <w:sz w:val="22"/>
              </w:rPr>
            </w:pPr>
          </w:p>
        </w:tc>
      </w:tr>
      <w:tr w:rsidR="00972D9A" w:rsidRPr="000073FF" w14:paraId="002B76B8" w14:textId="77777777" w:rsidTr="00972D9A">
        <w:trPr>
          <w:trHeight w:val="20"/>
        </w:trPr>
        <w:tc>
          <w:tcPr>
            <w:tcW w:w="1843" w:type="dxa"/>
            <w:vMerge/>
          </w:tcPr>
          <w:p w14:paraId="08C2A402" w14:textId="77777777" w:rsidR="00972D9A" w:rsidRPr="000073FF" w:rsidRDefault="00972D9A" w:rsidP="00821E0E">
            <w:pPr>
              <w:widowControl w:val="0"/>
              <w:rPr>
                <w:color w:val="000000"/>
                <w:sz w:val="22"/>
                <w:lang w:val="en-US"/>
              </w:rPr>
            </w:pPr>
          </w:p>
        </w:tc>
        <w:tc>
          <w:tcPr>
            <w:tcW w:w="2379" w:type="dxa"/>
          </w:tcPr>
          <w:p w14:paraId="2E1A9FE4" w14:textId="77777777" w:rsidR="00972D9A" w:rsidRPr="000073FF" w:rsidRDefault="00972D9A" w:rsidP="00821E0E">
            <w:pPr>
              <w:widowControl w:val="0"/>
              <w:rPr>
                <w:color w:val="000000"/>
                <w:sz w:val="22"/>
              </w:rPr>
            </w:pPr>
            <w:r w:rsidRPr="000073FF">
              <w:rPr>
                <w:color w:val="000000"/>
                <w:sz w:val="22"/>
              </w:rPr>
              <w:t>Тактовая частота процессора</w:t>
            </w:r>
          </w:p>
        </w:tc>
        <w:tc>
          <w:tcPr>
            <w:tcW w:w="3204" w:type="dxa"/>
          </w:tcPr>
          <w:p w14:paraId="4E74CC63" w14:textId="77777777" w:rsidR="00972D9A" w:rsidRPr="000073FF" w:rsidRDefault="00972D9A" w:rsidP="00821E0E">
            <w:pPr>
              <w:widowControl w:val="0"/>
              <w:jc w:val="center"/>
              <w:rPr>
                <w:color w:val="000000"/>
                <w:sz w:val="22"/>
              </w:rPr>
            </w:pPr>
            <w:r w:rsidRPr="000073FF">
              <w:rPr>
                <w:color w:val="000000"/>
                <w:sz w:val="22"/>
              </w:rPr>
              <w:t>Не менее 2400</w:t>
            </w:r>
          </w:p>
        </w:tc>
        <w:tc>
          <w:tcPr>
            <w:tcW w:w="1532" w:type="dxa"/>
          </w:tcPr>
          <w:p w14:paraId="71D1D4A5" w14:textId="77777777" w:rsidR="00972D9A" w:rsidRPr="000073FF" w:rsidRDefault="00972D9A" w:rsidP="00821E0E">
            <w:pPr>
              <w:widowControl w:val="0"/>
              <w:jc w:val="center"/>
              <w:rPr>
                <w:color w:val="000000"/>
                <w:sz w:val="22"/>
                <w:lang w:val="en-US"/>
              </w:rPr>
            </w:pPr>
          </w:p>
        </w:tc>
        <w:tc>
          <w:tcPr>
            <w:tcW w:w="958" w:type="dxa"/>
          </w:tcPr>
          <w:p w14:paraId="19D7A040" w14:textId="77777777" w:rsidR="00972D9A" w:rsidRPr="000073FF" w:rsidRDefault="00972D9A" w:rsidP="00821E0E">
            <w:pPr>
              <w:widowControl w:val="0"/>
              <w:jc w:val="center"/>
              <w:rPr>
                <w:color w:val="000000"/>
                <w:sz w:val="22"/>
              </w:rPr>
            </w:pPr>
            <w:r w:rsidRPr="000073FF">
              <w:rPr>
                <w:color w:val="000000"/>
                <w:sz w:val="22"/>
              </w:rPr>
              <w:t>МГц</w:t>
            </w:r>
          </w:p>
        </w:tc>
      </w:tr>
      <w:tr w:rsidR="00972D9A" w:rsidRPr="000073FF" w14:paraId="079DDF8E" w14:textId="77777777" w:rsidTr="00972D9A">
        <w:trPr>
          <w:trHeight w:val="20"/>
        </w:trPr>
        <w:tc>
          <w:tcPr>
            <w:tcW w:w="1843" w:type="dxa"/>
            <w:vMerge/>
          </w:tcPr>
          <w:p w14:paraId="1E761E8D" w14:textId="77777777" w:rsidR="00972D9A" w:rsidRPr="000073FF" w:rsidRDefault="00972D9A" w:rsidP="00821E0E">
            <w:pPr>
              <w:widowControl w:val="0"/>
              <w:rPr>
                <w:color w:val="000000"/>
                <w:sz w:val="22"/>
                <w:lang w:val="en-US"/>
              </w:rPr>
            </w:pPr>
          </w:p>
        </w:tc>
        <w:tc>
          <w:tcPr>
            <w:tcW w:w="2379" w:type="dxa"/>
          </w:tcPr>
          <w:p w14:paraId="347ED96C" w14:textId="77777777" w:rsidR="00972D9A" w:rsidRPr="000073FF" w:rsidRDefault="00972D9A" w:rsidP="00821E0E">
            <w:pPr>
              <w:widowControl w:val="0"/>
              <w:rPr>
                <w:color w:val="000000"/>
                <w:sz w:val="22"/>
              </w:rPr>
            </w:pPr>
            <w:r w:rsidRPr="000073FF">
              <w:rPr>
                <w:color w:val="000000"/>
                <w:sz w:val="22"/>
              </w:rPr>
              <w:t>Количество ядер процессора</w:t>
            </w:r>
          </w:p>
        </w:tc>
        <w:tc>
          <w:tcPr>
            <w:tcW w:w="3204" w:type="dxa"/>
          </w:tcPr>
          <w:p w14:paraId="0167D011" w14:textId="77777777" w:rsidR="00972D9A" w:rsidRPr="000073FF" w:rsidRDefault="00972D9A" w:rsidP="00821E0E">
            <w:pPr>
              <w:widowControl w:val="0"/>
              <w:jc w:val="center"/>
              <w:rPr>
                <w:color w:val="000000"/>
                <w:sz w:val="22"/>
              </w:rPr>
            </w:pPr>
            <w:r w:rsidRPr="000073FF">
              <w:rPr>
                <w:color w:val="000000"/>
                <w:sz w:val="22"/>
              </w:rPr>
              <w:t>Не менее 4</w:t>
            </w:r>
          </w:p>
        </w:tc>
        <w:tc>
          <w:tcPr>
            <w:tcW w:w="1532" w:type="dxa"/>
          </w:tcPr>
          <w:p w14:paraId="06A5C8C3" w14:textId="77777777" w:rsidR="00972D9A" w:rsidRPr="000073FF" w:rsidRDefault="00972D9A" w:rsidP="00821E0E">
            <w:pPr>
              <w:widowControl w:val="0"/>
              <w:jc w:val="center"/>
              <w:rPr>
                <w:color w:val="000000"/>
                <w:sz w:val="22"/>
                <w:lang w:val="en-US"/>
              </w:rPr>
            </w:pPr>
          </w:p>
        </w:tc>
        <w:tc>
          <w:tcPr>
            <w:tcW w:w="958" w:type="dxa"/>
          </w:tcPr>
          <w:p w14:paraId="2113973E" w14:textId="77777777" w:rsidR="00972D9A" w:rsidRPr="000073FF" w:rsidRDefault="00972D9A" w:rsidP="00821E0E">
            <w:pPr>
              <w:widowControl w:val="0"/>
              <w:jc w:val="center"/>
              <w:rPr>
                <w:color w:val="000000"/>
                <w:sz w:val="22"/>
              </w:rPr>
            </w:pPr>
            <w:proofErr w:type="spellStart"/>
            <w:r w:rsidRPr="000073FF">
              <w:rPr>
                <w:color w:val="000000"/>
                <w:sz w:val="22"/>
              </w:rPr>
              <w:t>шт</w:t>
            </w:r>
            <w:proofErr w:type="spellEnd"/>
          </w:p>
        </w:tc>
      </w:tr>
      <w:tr w:rsidR="00972D9A" w:rsidRPr="000073FF" w14:paraId="1586964F" w14:textId="77777777" w:rsidTr="00972D9A">
        <w:trPr>
          <w:trHeight w:val="20"/>
        </w:trPr>
        <w:tc>
          <w:tcPr>
            <w:tcW w:w="1843" w:type="dxa"/>
            <w:vMerge/>
          </w:tcPr>
          <w:p w14:paraId="4E95FD59" w14:textId="77777777" w:rsidR="00972D9A" w:rsidRPr="000073FF" w:rsidRDefault="00972D9A" w:rsidP="00821E0E">
            <w:pPr>
              <w:widowControl w:val="0"/>
              <w:rPr>
                <w:color w:val="000000"/>
                <w:sz w:val="22"/>
                <w:lang w:val="en-US"/>
              </w:rPr>
            </w:pPr>
          </w:p>
        </w:tc>
        <w:tc>
          <w:tcPr>
            <w:tcW w:w="2379" w:type="dxa"/>
          </w:tcPr>
          <w:p w14:paraId="6B252EB6" w14:textId="77777777" w:rsidR="00972D9A" w:rsidRPr="000073FF" w:rsidRDefault="00972D9A" w:rsidP="00821E0E">
            <w:pPr>
              <w:widowControl w:val="0"/>
              <w:rPr>
                <w:color w:val="000000"/>
                <w:sz w:val="22"/>
              </w:rPr>
            </w:pPr>
            <w:r w:rsidRPr="000073FF">
              <w:rPr>
                <w:color w:val="000000"/>
                <w:sz w:val="22"/>
              </w:rPr>
              <w:t>Разрядность процессора</w:t>
            </w:r>
          </w:p>
        </w:tc>
        <w:tc>
          <w:tcPr>
            <w:tcW w:w="3204" w:type="dxa"/>
          </w:tcPr>
          <w:p w14:paraId="0C7DE984" w14:textId="77777777" w:rsidR="00972D9A" w:rsidRPr="000073FF" w:rsidRDefault="00972D9A" w:rsidP="00821E0E">
            <w:pPr>
              <w:widowControl w:val="0"/>
              <w:jc w:val="center"/>
              <w:rPr>
                <w:color w:val="000000"/>
                <w:sz w:val="22"/>
              </w:rPr>
            </w:pPr>
            <w:r w:rsidRPr="000073FF">
              <w:rPr>
                <w:color w:val="000000"/>
                <w:sz w:val="22"/>
              </w:rPr>
              <w:t>Не менее 64</w:t>
            </w:r>
          </w:p>
        </w:tc>
        <w:tc>
          <w:tcPr>
            <w:tcW w:w="1532" w:type="dxa"/>
          </w:tcPr>
          <w:p w14:paraId="557427EC" w14:textId="77777777" w:rsidR="00972D9A" w:rsidRPr="000073FF" w:rsidRDefault="00972D9A" w:rsidP="00821E0E">
            <w:pPr>
              <w:widowControl w:val="0"/>
              <w:jc w:val="center"/>
              <w:rPr>
                <w:color w:val="000000"/>
                <w:sz w:val="22"/>
                <w:lang w:val="en-US"/>
              </w:rPr>
            </w:pPr>
          </w:p>
        </w:tc>
        <w:tc>
          <w:tcPr>
            <w:tcW w:w="958" w:type="dxa"/>
          </w:tcPr>
          <w:p w14:paraId="642C60B3" w14:textId="77777777" w:rsidR="00972D9A" w:rsidRPr="000073FF" w:rsidRDefault="00972D9A" w:rsidP="00821E0E">
            <w:pPr>
              <w:widowControl w:val="0"/>
              <w:jc w:val="center"/>
              <w:rPr>
                <w:color w:val="000000"/>
                <w:sz w:val="22"/>
              </w:rPr>
            </w:pPr>
            <w:proofErr w:type="spellStart"/>
            <w:r w:rsidRPr="000073FF">
              <w:rPr>
                <w:color w:val="000000"/>
                <w:sz w:val="22"/>
              </w:rPr>
              <w:t>шт</w:t>
            </w:r>
            <w:proofErr w:type="spellEnd"/>
          </w:p>
        </w:tc>
      </w:tr>
      <w:tr w:rsidR="00972D9A" w:rsidRPr="00503134" w14:paraId="43F7D477" w14:textId="77777777" w:rsidTr="00972D9A">
        <w:trPr>
          <w:trHeight w:val="20"/>
        </w:trPr>
        <w:tc>
          <w:tcPr>
            <w:tcW w:w="1843" w:type="dxa"/>
            <w:vMerge/>
          </w:tcPr>
          <w:p w14:paraId="67412206" w14:textId="77777777" w:rsidR="00972D9A" w:rsidRPr="000073FF" w:rsidRDefault="00972D9A" w:rsidP="00821E0E">
            <w:pPr>
              <w:widowControl w:val="0"/>
              <w:rPr>
                <w:color w:val="000000"/>
                <w:sz w:val="22"/>
                <w:lang w:val="en-US"/>
              </w:rPr>
            </w:pPr>
          </w:p>
        </w:tc>
        <w:tc>
          <w:tcPr>
            <w:tcW w:w="2379" w:type="dxa"/>
          </w:tcPr>
          <w:p w14:paraId="48C32B67" w14:textId="77777777" w:rsidR="00972D9A" w:rsidRPr="000073FF" w:rsidRDefault="00972D9A" w:rsidP="00821E0E">
            <w:pPr>
              <w:widowControl w:val="0"/>
              <w:rPr>
                <w:color w:val="000000"/>
                <w:sz w:val="22"/>
              </w:rPr>
            </w:pPr>
            <w:r w:rsidRPr="000073FF">
              <w:rPr>
                <w:color w:val="000000"/>
                <w:sz w:val="22"/>
              </w:rPr>
              <w:t>Архитектура процессора</w:t>
            </w:r>
          </w:p>
        </w:tc>
        <w:tc>
          <w:tcPr>
            <w:tcW w:w="3204" w:type="dxa"/>
          </w:tcPr>
          <w:p w14:paraId="0264E57D" w14:textId="77777777" w:rsidR="00972D9A" w:rsidRPr="000073FF" w:rsidRDefault="00972D9A" w:rsidP="00821E0E">
            <w:pPr>
              <w:widowControl w:val="0"/>
              <w:jc w:val="center"/>
              <w:rPr>
                <w:color w:val="000000"/>
                <w:sz w:val="22"/>
                <w:lang w:val="en-US"/>
              </w:rPr>
            </w:pPr>
            <w:r w:rsidRPr="000073FF">
              <w:rPr>
                <w:color w:val="000000"/>
                <w:sz w:val="22"/>
              </w:rPr>
              <w:t>Не</w:t>
            </w:r>
            <w:r w:rsidRPr="000073FF">
              <w:rPr>
                <w:color w:val="000000"/>
                <w:sz w:val="22"/>
                <w:lang w:val="en-US"/>
              </w:rPr>
              <w:t xml:space="preserve"> </w:t>
            </w:r>
            <w:r w:rsidRPr="000073FF">
              <w:rPr>
                <w:color w:val="000000"/>
                <w:sz w:val="22"/>
              </w:rPr>
              <w:t>младше</w:t>
            </w:r>
            <w:r w:rsidRPr="000073FF">
              <w:rPr>
                <w:color w:val="000000"/>
                <w:sz w:val="22"/>
                <w:lang w:val="en-US"/>
              </w:rPr>
              <w:t xml:space="preserve"> ARM Cortex-A76</w:t>
            </w:r>
          </w:p>
        </w:tc>
        <w:tc>
          <w:tcPr>
            <w:tcW w:w="1532" w:type="dxa"/>
          </w:tcPr>
          <w:p w14:paraId="73C4A26E" w14:textId="77777777" w:rsidR="00972D9A" w:rsidRPr="000073FF" w:rsidRDefault="00972D9A" w:rsidP="00821E0E">
            <w:pPr>
              <w:widowControl w:val="0"/>
              <w:jc w:val="center"/>
              <w:rPr>
                <w:color w:val="000000"/>
                <w:sz w:val="22"/>
                <w:lang w:val="en-US"/>
              </w:rPr>
            </w:pPr>
          </w:p>
        </w:tc>
        <w:tc>
          <w:tcPr>
            <w:tcW w:w="958" w:type="dxa"/>
          </w:tcPr>
          <w:p w14:paraId="599854BE" w14:textId="77777777" w:rsidR="00972D9A" w:rsidRPr="000073FF" w:rsidRDefault="00972D9A" w:rsidP="00821E0E">
            <w:pPr>
              <w:widowControl w:val="0"/>
              <w:jc w:val="center"/>
              <w:rPr>
                <w:color w:val="000000"/>
                <w:sz w:val="22"/>
                <w:lang w:val="en-US"/>
              </w:rPr>
            </w:pPr>
          </w:p>
        </w:tc>
      </w:tr>
      <w:tr w:rsidR="00972D9A" w:rsidRPr="000073FF" w14:paraId="07D38EE4" w14:textId="77777777" w:rsidTr="00972D9A">
        <w:trPr>
          <w:trHeight w:val="20"/>
        </w:trPr>
        <w:tc>
          <w:tcPr>
            <w:tcW w:w="1843" w:type="dxa"/>
            <w:vMerge/>
          </w:tcPr>
          <w:p w14:paraId="159EB219" w14:textId="77777777" w:rsidR="00972D9A" w:rsidRPr="000073FF" w:rsidRDefault="00972D9A" w:rsidP="00821E0E">
            <w:pPr>
              <w:widowControl w:val="0"/>
              <w:rPr>
                <w:color w:val="000000"/>
                <w:sz w:val="22"/>
                <w:lang w:val="en-US"/>
              </w:rPr>
            </w:pPr>
          </w:p>
        </w:tc>
        <w:tc>
          <w:tcPr>
            <w:tcW w:w="2379" w:type="dxa"/>
          </w:tcPr>
          <w:p w14:paraId="04232CE5" w14:textId="77777777" w:rsidR="00972D9A" w:rsidRPr="000073FF" w:rsidRDefault="00972D9A" w:rsidP="00821E0E">
            <w:pPr>
              <w:widowControl w:val="0"/>
              <w:rPr>
                <w:color w:val="000000"/>
                <w:sz w:val="22"/>
              </w:rPr>
            </w:pPr>
            <w:r w:rsidRPr="000073FF">
              <w:rPr>
                <w:color w:val="000000"/>
                <w:sz w:val="22"/>
              </w:rPr>
              <w:t xml:space="preserve">Объём кэш-памяти </w:t>
            </w:r>
            <w:r w:rsidRPr="000073FF">
              <w:rPr>
                <w:color w:val="000000"/>
                <w:sz w:val="22"/>
                <w:lang w:val="en-US"/>
              </w:rPr>
              <w:t>L</w:t>
            </w:r>
            <w:r w:rsidRPr="000073FF">
              <w:rPr>
                <w:color w:val="000000"/>
                <w:sz w:val="22"/>
              </w:rPr>
              <w:t>2 на каждое ядро</w:t>
            </w:r>
          </w:p>
        </w:tc>
        <w:tc>
          <w:tcPr>
            <w:tcW w:w="3204" w:type="dxa"/>
          </w:tcPr>
          <w:p w14:paraId="547E0F6D" w14:textId="77777777" w:rsidR="00972D9A" w:rsidRPr="000073FF" w:rsidRDefault="00972D9A" w:rsidP="00821E0E">
            <w:pPr>
              <w:widowControl w:val="0"/>
              <w:jc w:val="center"/>
              <w:rPr>
                <w:color w:val="000000"/>
                <w:sz w:val="22"/>
              </w:rPr>
            </w:pPr>
            <w:r w:rsidRPr="000073FF">
              <w:rPr>
                <w:color w:val="000000"/>
                <w:sz w:val="22"/>
              </w:rPr>
              <w:t>Не менее 512</w:t>
            </w:r>
          </w:p>
        </w:tc>
        <w:tc>
          <w:tcPr>
            <w:tcW w:w="1532" w:type="dxa"/>
          </w:tcPr>
          <w:p w14:paraId="0322B852" w14:textId="77777777" w:rsidR="00972D9A" w:rsidRPr="000073FF" w:rsidRDefault="00972D9A" w:rsidP="00821E0E">
            <w:pPr>
              <w:widowControl w:val="0"/>
              <w:jc w:val="center"/>
              <w:rPr>
                <w:color w:val="000000"/>
                <w:sz w:val="22"/>
              </w:rPr>
            </w:pPr>
          </w:p>
        </w:tc>
        <w:tc>
          <w:tcPr>
            <w:tcW w:w="958" w:type="dxa"/>
          </w:tcPr>
          <w:p w14:paraId="6605CE98" w14:textId="77777777" w:rsidR="00972D9A" w:rsidRPr="000073FF" w:rsidRDefault="00972D9A" w:rsidP="00821E0E">
            <w:pPr>
              <w:widowControl w:val="0"/>
              <w:jc w:val="center"/>
              <w:rPr>
                <w:color w:val="000000"/>
                <w:sz w:val="22"/>
              </w:rPr>
            </w:pPr>
            <w:r w:rsidRPr="000073FF">
              <w:rPr>
                <w:color w:val="000000"/>
                <w:sz w:val="22"/>
              </w:rPr>
              <w:t>Кб</w:t>
            </w:r>
          </w:p>
        </w:tc>
      </w:tr>
      <w:tr w:rsidR="00972D9A" w:rsidRPr="000073FF" w14:paraId="4569C61B" w14:textId="77777777" w:rsidTr="00972D9A">
        <w:trPr>
          <w:trHeight w:val="20"/>
        </w:trPr>
        <w:tc>
          <w:tcPr>
            <w:tcW w:w="1843" w:type="dxa"/>
            <w:vMerge/>
          </w:tcPr>
          <w:p w14:paraId="5A1D79FF" w14:textId="77777777" w:rsidR="00972D9A" w:rsidRPr="000073FF" w:rsidRDefault="00972D9A" w:rsidP="00821E0E">
            <w:pPr>
              <w:widowControl w:val="0"/>
              <w:rPr>
                <w:color w:val="000000"/>
                <w:sz w:val="22"/>
                <w:lang w:val="en-US"/>
              </w:rPr>
            </w:pPr>
          </w:p>
        </w:tc>
        <w:tc>
          <w:tcPr>
            <w:tcW w:w="2379" w:type="dxa"/>
          </w:tcPr>
          <w:p w14:paraId="37DE1C2E" w14:textId="77777777" w:rsidR="00972D9A" w:rsidRPr="000073FF" w:rsidRDefault="00972D9A" w:rsidP="00821E0E">
            <w:pPr>
              <w:widowControl w:val="0"/>
              <w:rPr>
                <w:color w:val="000000"/>
                <w:sz w:val="22"/>
              </w:rPr>
            </w:pPr>
            <w:r w:rsidRPr="000073FF">
              <w:rPr>
                <w:color w:val="000000"/>
                <w:sz w:val="22"/>
              </w:rPr>
              <w:t xml:space="preserve">Объём кэш-памяти </w:t>
            </w:r>
            <w:r w:rsidRPr="000073FF">
              <w:rPr>
                <w:color w:val="000000"/>
                <w:sz w:val="22"/>
                <w:lang w:val="en-US"/>
              </w:rPr>
              <w:t>L</w:t>
            </w:r>
            <w:r w:rsidRPr="000073FF">
              <w:rPr>
                <w:color w:val="000000"/>
                <w:sz w:val="22"/>
              </w:rPr>
              <w:t>3 общий</w:t>
            </w:r>
          </w:p>
        </w:tc>
        <w:tc>
          <w:tcPr>
            <w:tcW w:w="3204" w:type="dxa"/>
          </w:tcPr>
          <w:p w14:paraId="5EEBE3CE" w14:textId="77777777" w:rsidR="00972D9A" w:rsidRPr="000073FF" w:rsidRDefault="00972D9A" w:rsidP="00821E0E">
            <w:pPr>
              <w:widowControl w:val="0"/>
              <w:jc w:val="center"/>
              <w:rPr>
                <w:color w:val="000000"/>
                <w:sz w:val="22"/>
              </w:rPr>
            </w:pPr>
            <w:r w:rsidRPr="000073FF">
              <w:rPr>
                <w:color w:val="000000"/>
                <w:sz w:val="22"/>
              </w:rPr>
              <w:t>Не менее 2048</w:t>
            </w:r>
          </w:p>
        </w:tc>
        <w:tc>
          <w:tcPr>
            <w:tcW w:w="1532" w:type="dxa"/>
          </w:tcPr>
          <w:p w14:paraId="1A8F4089" w14:textId="77777777" w:rsidR="00972D9A" w:rsidRPr="000073FF" w:rsidRDefault="00972D9A" w:rsidP="00821E0E">
            <w:pPr>
              <w:widowControl w:val="0"/>
              <w:jc w:val="center"/>
              <w:rPr>
                <w:color w:val="000000"/>
                <w:sz w:val="22"/>
                <w:lang w:val="en-US"/>
              </w:rPr>
            </w:pPr>
          </w:p>
        </w:tc>
        <w:tc>
          <w:tcPr>
            <w:tcW w:w="958" w:type="dxa"/>
          </w:tcPr>
          <w:p w14:paraId="04AB946D" w14:textId="77777777" w:rsidR="00972D9A" w:rsidRPr="000073FF" w:rsidRDefault="00972D9A" w:rsidP="00821E0E">
            <w:pPr>
              <w:widowControl w:val="0"/>
              <w:jc w:val="center"/>
              <w:rPr>
                <w:color w:val="000000"/>
                <w:sz w:val="22"/>
              </w:rPr>
            </w:pPr>
            <w:r w:rsidRPr="000073FF">
              <w:rPr>
                <w:color w:val="000000"/>
                <w:sz w:val="22"/>
              </w:rPr>
              <w:t>Кб</w:t>
            </w:r>
          </w:p>
        </w:tc>
      </w:tr>
      <w:tr w:rsidR="00972D9A" w:rsidRPr="00503134" w14:paraId="621CB0BC" w14:textId="77777777" w:rsidTr="00972D9A">
        <w:trPr>
          <w:trHeight w:val="20"/>
        </w:trPr>
        <w:tc>
          <w:tcPr>
            <w:tcW w:w="1843" w:type="dxa"/>
            <w:vMerge/>
          </w:tcPr>
          <w:p w14:paraId="05E1CF9B" w14:textId="77777777" w:rsidR="00972D9A" w:rsidRPr="000073FF" w:rsidRDefault="00972D9A" w:rsidP="00821E0E">
            <w:pPr>
              <w:widowControl w:val="0"/>
              <w:rPr>
                <w:color w:val="000000"/>
                <w:sz w:val="22"/>
              </w:rPr>
            </w:pPr>
          </w:p>
        </w:tc>
        <w:tc>
          <w:tcPr>
            <w:tcW w:w="2379" w:type="dxa"/>
          </w:tcPr>
          <w:p w14:paraId="42E61FF6" w14:textId="77777777" w:rsidR="00972D9A" w:rsidRPr="000073FF" w:rsidRDefault="00972D9A" w:rsidP="00821E0E">
            <w:pPr>
              <w:widowControl w:val="0"/>
              <w:rPr>
                <w:color w:val="000000"/>
                <w:sz w:val="22"/>
              </w:rPr>
            </w:pPr>
            <w:r w:rsidRPr="000073FF">
              <w:rPr>
                <w:color w:val="000000"/>
                <w:sz w:val="22"/>
              </w:rPr>
              <w:t>Графический процессор</w:t>
            </w:r>
          </w:p>
        </w:tc>
        <w:tc>
          <w:tcPr>
            <w:tcW w:w="3204" w:type="dxa"/>
          </w:tcPr>
          <w:p w14:paraId="1164F21E" w14:textId="77777777" w:rsidR="00972D9A" w:rsidRPr="000073FF" w:rsidRDefault="00972D9A" w:rsidP="00821E0E">
            <w:pPr>
              <w:widowControl w:val="0"/>
              <w:jc w:val="center"/>
              <w:rPr>
                <w:color w:val="000000"/>
                <w:sz w:val="22"/>
                <w:lang w:val="en-US"/>
              </w:rPr>
            </w:pPr>
            <w:r w:rsidRPr="000073FF">
              <w:rPr>
                <w:color w:val="000000"/>
                <w:sz w:val="22"/>
              </w:rPr>
              <w:t>Не</w:t>
            </w:r>
            <w:r w:rsidRPr="000073FF">
              <w:rPr>
                <w:color w:val="000000"/>
                <w:sz w:val="22"/>
                <w:lang w:val="en-US"/>
              </w:rPr>
              <w:t xml:space="preserve"> </w:t>
            </w:r>
            <w:r w:rsidRPr="000073FF">
              <w:rPr>
                <w:color w:val="000000"/>
                <w:sz w:val="22"/>
              </w:rPr>
              <w:t>младше</w:t>
            </w:r>
            <w:r w:rsidRPr="000073FF">
              <w:rPr>
                <w:color w:val="000000"/>
                <w:sz w:val="22"/>
                <w:lang w:val="en-US"/>
              </w:rPr>
              <w:t xml:space="preserve"> Broadcom </w:t>
            </w:r>
            <w:proofErr w:type="spellStart"/>
            <w:r w:rsidRPr="000073FF">
              <w:rPr>
                <w:color w:val="000000"/>
                <w:sz w:val="22"/>
                <w:lang w:val="en-US"/>
              </w:rPr>
              <w:t>VideoCore</w:t>
            </w:r>
            <w:proofErr w:type="spellEnd"/>
            <w:r w:rsidRPr="000073FF">
              <w:rPr>
                <w:color w:val="000000"/>
                <w:sz w:val="22"/>
                <w:lang w:val="en-US"/>
              </w:rPr>
              <w:t xml:space="preserve"> VII</w:t>
            </w:r>
          </w:p>
        </w:tc>
        <w:tc>
          <w:tcPr>
            <w:tcW w:w="1532" w:type="dxa"/>
          </w:tcPr>
          <w:p w14:paraId="68A922E4" w14:textId="77777777" w:rsidR="00972D9A" w:rsidRPr="000073FF" w:rsidRDefault="00972D9A" w:rsidP="00821E0E">
            <w:pPr>
              <w:widowControl w:val="0"/>
              <w:jc w:val="center"/>
              <w:rPr>
                <w:color w:val="000000"/>
                <w:sz w:val="22"/>
                <w:lang w:val="en-US"/>
              </w:rPr>
            </w:pPr>
          </w:p>
        </w:tc>
        <w:tc>
          <w:tcPr>
            <w:tcW w:w="958" w:type="dxa"/>
          </w:tcPr>
          <w:p w14:paraId="3BAC754C" w14:textId="77777777" w:rsidR="00972D9A" w:rsidRPr="000073FF" w:rsidRDefault="00972D9A" w:rsidP="00821E0E">
            <w:pPr>
              <w:widowControl w:val="0"/>
              <w:jc w:val="center"/>
              <w:rPr>
                <w:color w:val="000000"/>
                <w:sz w:val="22"/>
                <w:lang w:val="en-US"/>
              </w:rPr>
            </w:pPr>
          </w:p>
        </w:tc>
      </w:tr>
      <w:tr w:rsidR="00972D9A" w:rsidRPr="000073FF" w14:paraId="73B9B1A4" w14:textId="77777777" w:rsidTr="00972D9A">
        <w:trPr>
          <w:trHeight w:val="20"/>
        </w:trPr>
        <w:tc>
          <w:tcPr>
            <w:tcW w:w="1843" w:type="dxa"/>
            <w:vMerge/>
          </w:tcPr>
          <w:p w14:paraId="01B50B1F" w14:textId="77777777" w:rsidR="00972D9A" w:rsidRPr="000073FF" w:rsidRDefault="00972D9A" w:rsidP="00821E0E">
            <w:pPr>
              <w:widowControl w:val="0"/>
              <w:rPr>
                <w:color w:val="000000"/>
                <w:sz w:val="22"/>
                <w:lang w:val="en-US"/>
              </w:rPr>
            </w:pPr>
          </w:p>
        </w:tc>
        <w:tc>
          <w:tcPr>
            <w:tcW w:w="2379" w:type="dxa"/>
          </w:tcPr>
          <w:p w14:paraId="19784A2E" w14:textId="77777777" w:rsidR="00972D9A" w:rsidRPr="000073FF" w:rsidRDefault="00972D9A" w:rsidP="00821E0E">
            <w:pPr>
              <w:widowControl w:val="0"/>
              <w:rPr>
                <w:color w:val="000000"/>
                <w:sz w:val="22"/>
              </w:rPr>
            </w:pPr>
            <w:r w:rsidRPr="000073FF">
              <w:rPr>
                <w:color w:val="000000"/>
                <w:sz w:val="22"/>
              </w:rPr>
              <w:t xml:space="preserve">Стандартный 40-контактный разъём </w:t>
            </w:r>
            <w:proofErr w:type="spellStart"/>
            <w:r w:rsidRPr="000073FF">
              <w:rPr>
                <w:color w:val="000000"/>
                <w:sz w:val="22"/>
              </w:rPr>
              <w:t>Raspberry</w:t>
            </w:r>
            <w:proofErr w:type="spellEnd"/>
            <w:r w:rsidRPr="000073FF">
              <w:rPr>
                <w:color w:val="000000"/>
                <w:sz w:val="22"/>
              </w:rPr>
              <w:t xml:space="preserve"> </w:t>
            </w:r>
            <w:proofErr w:type="spellStart"/>
            <w:r w:rsidRPr="000073FF">
              <w:rPr>
                <w:color w:val="000000"/>
                <w:sz w:val="22"/>
              </w:rPr>
              <w:t>Pi</w:t>
            </w:r>
            <w:proofErr w:type="spellEnd"/>
          </w:p>
        </w:tc>
        <w:tc>
          <w:tcPr>
            <w:tcW w:w="3204" w:type="dxa"/>
          </w:tcPr>
          <w:p w14:paraId="36C276BE" w14:textId="77777777" w:rsidR="00972D9A" w:rsidRPr="000073FF" w:rsidRDefault="00972D9A" w:rsidP="00821E0E">
            <w:pPr>
              <w:widowControl w:val="0"/>
              <w:jc w:val="center"/>
              <w:rPr>
                <w:color w:val="000000"/>
                <w:sz w:val="22"/>
              </w:rPr>
            </w:pPr>
            <w:r w:rsidRPr="000073FF">
              <w:rPr>
                <w:color w:val="000000"/>
                <w:sz w:val="22"/>
              </w:rPr>
              <w:t>Наличие</w:t>
            </w:r>
          </w:p>
        </w:tc>
        <w:tc>
          <w:tcPr>
            <w:tcW w:w="1532" w:type="dxa"/>
          </w:tcPr>
          <w:p w14:paraId="5D52320F" w14:textId="77777777" w:rsidR="00972D9A" w:rsidRPr="000073FF" w:rsidRDefault="00972D9A" w:rsidP="00821E0E">
            <w:pPr>
              <w:widowControl w:val="0"/>
              <w:jc w:val="center"/>
              <w:rPr>
                <w:color w:val="000000"/>
                <w:sz w:val="22"/>
              </w:rPr>
            </w:pPr>
          </w:p>
        </w:tc>
        <w:tc>
          <w:tcPr>
            <w:tcW w:w="958" w:type="dxa"/>
          </w:tcPr>
          <w:p w14:paraId="35575DE4" w14:textId="77777777" w:rsidR="00972D9A" w:rsidRPr="000073FF" w:rsidRDefault="00972D9A" w:rsidP="00821E0E">
            <w:pPr>
              <w:widowControl w:val="0"/>
              <w:jc w:val="center"/>
              <w:rPr>
                <w:color w:val="000000"/>
                <w:sz w:val="22"/>
              </w:rPr>
            </w:pPr>
          </w:p>
        </w:tc>
      </w:tr>
      <w:tr w:rsidR="00972D9A" w:rsidRPr="000073FF" w14:paraId="77EFAC1A" w14:textId="77777777" w:rsidTr="00972D9A">
        <w:trPr>
          <w:trHeight w:val="20"/>
        </w:trPr>
        <w:tc>
          <w:tcPr>
            <w:tcW w:w="1843" w:type="dxa"/>
            <w:vMerge/>
          </w:tcPr>
          <w:p w14:paraId="35E0DB29" w14:textId="77777777" w:rsidR="00972D9A" w:rsidRPr="000073FF" w:rsidRDefault="00972D9A" w:rsidP="00821E0E">
            <w:pPr>
              <w:widowControl w:val="0"/>
              <w:rPr>
                <w:color w:val="000000"/>
                <w:sz w:val="22"/>
              </w:rPr>
            </w:pPr>
          </w:p>
        </w:tc>
        <w:tc>
          <w:tcPr>
            <w:tcW w:w="8073" w:type="dxa"/>
            <w:gridSpan w:val="4"/>
            <w:shd w:val="clear" w:color="auto" w:fill="D9D9D9" w:themeFill="background1" w:themeFillShade="D9"/>
          </w:tcPr>
          <w:p w14:paraId="0E449408" w14:textId="77777777" w:rsidR="00972D9A" w:rsidRPr="000073FF" w:rsidRDefault="00972D9A" w:rsidP="00821E0E">
            <w:pPr>
              <w:widowControl w:val="0"/>
              <w:jc w:val="center"/>
              <w:rPr>
                <w:color w:val="000000"/>
                <w:sz w:val="22"/>
              </w:rPr>
            </w:pPr>
            <w:r w:rsidRPr="000073FF">
              <w:rPr>
                <w:b/>
                <w:color w:val="000000"/>
                <w:sz w:val="22"/>
              </w:rPr>
              <w:t>Оперативная память</w:t>
            </w:r>
          </w:p>
        </w:tc>
      </w:tr>
      <w:tr w:rsidR="00972D9A" w:rsidRPr="000073FF" w14:paraId="4F1266BD" w14:textId="77777777" w:rsidTr="00972D9A">
        <w:trPr>
          <w:trHeight w:val="20"/>
        </w:trPr>
        <w:tc>
          <w:tcPr>
            <w:tcW w:w="1843" w:type="dxa"/>
            <w:vMerge/>
          </w:tcPr>
          <w:p w14:paraId="40AA604D" w14:textId="77777777" w:rsidR="00972D9A" w:rsidRPr="000073FF" w:rsidRDefault="00972D9A" w:rsidP="00821E0E">
            <w:pPr>
              <w:widowControl w:val="0"/>
              <w:rPr>
                <w:color w:val="000000"/>
                <w:sz w:val="22"/>
              </w:rPr>
            </w:pPr>
          </w:p>
        </w:tc>
        <w:tc>
          <w:tcPr>
            <w:tcW w:w="2379" w:type="dxa"/>
          </w:tcPr>
          <w:p w14:paraId="633D3161" w14:textId="77777777" w:rsidR="00972D9A" w:rsidRPr="000073FF" w:rsidRDefault="00972D9A" w:rsidP="00821E0E">
            <w:pPr>
              <w:widowControl w:val="0"/>
              <w:rPr>
                <w:color w:val="000000"/>
                <w:sz w:val="22"/>
              </w:rPr>
            </w:pPr>
            <w:r w:rsidRPr="000073FF">
              <w:rPr>
                <w:color w:val="000000"/>
                <w:sz w:val="22"/>
              </w:rPr>
              <w:t>Общий объем оперативной памяти</w:t>
            </w:r>
          </w:p>
        </w:tc>
        <w:tc>
          <w:tcPr>
            <w:tcW w:w="3204" w:type="dxa"/>
          </w:tcPr>
          <w:p w14:paraId="3D9C340D" w14:textId="77777777" w:rsidR="00972D9A" w:rsidRPr="000073FF" w:rsidRDefault="00972D9A" w:rsidP="00821E0E">
            <w:pPr>
              <w:widowControl w:val="0"/>
              <w:jc w:val="center"/>
              <w:rPr>
                <w:color w:val="000000"/>
                <w:sz w:val="22"/>
              </w:rPr>
            </w:pPr>
            <w:r w:rsidRPr="000073FF">
              <w:rPr>
                <w:color w:val="000000"/>
                <w:sz w:val="22"/>
              </w:rPr>
              <w:t>Не менее 16</w:t>
            </w:r>
          </w:p>
        </w:tc>
        <w:tc>
          <w:tcPr>
            <w:tcW w:w="1532" w:type="dxa"/>
          </w:tcPr>
          <w:p w14:paraId="2C859A16" w14:textId="77777777" w:rsidR="00972D9A" w:rsidRPr="000073FF" w:rsidRDefault="00972D9A" w:rsidP="00821E0E">
            <w:pPr>
              <w:widowControl w:val="0"/>
              <w:jc w:val="center"/>
              <w:rPr>
                <w:color w:val="000000"/>
                <w:sz w:val="22"/>
              </w:rPr>
            </w:pPr>
          </w:p>
        </w:tc>
        <w:tc>
          <w:tcPr>
            <w:tcW w:w="958" w:type="dxa"/>
          </w:tcPr>
          <w:p w14:paraId="1C74FCC9" w14:textId="77777777" w:rsidR="00972D9A" w:rsidRPr="000073FF" w:rsidRDefault="00972D9A" w:rsidP="00821E0E">
            <w:pPr>
              <w:widowControl w:val="0"/>
              <w:jc w:val="center"/>
              <w:rPr>
                <w:color w:val="000000"/>
                <w:sz w:val="22"/>
                <w:lang w:val="en-US"/>
              </w:rPr>
            </w:pPr>
            <w:r w:rsidRPr="000073FF">
              <w:rPr>
                <w:color w:val="000000"/>
                <w:sz w:val="22"/>
              </w:rPr>
              <w:t>Гб</w:t>
            </w:r>
          </w:p>
        </w:tc>
      </w:tr>
      <w:tr w:rsidR="00972D9A" w:rsidRPr="000073FF" w14:paraId="004DE383" w14:textId="77777777" w:rsidTr="00972D9A">
        <w:trPr>
          <w:trHeight w:val="20"/>
        </w:trPr>
        <w:tc>
          <w:tcPr>
            <w:tcW w:w="1843" w:type="dxa"/>
            <w:vMerge/>
          </w:tcPr>
          <w:p w14:paraId="0FFC3196" w14:textId="77777777" w:rsidR="00972D9A" w:rsidRPr="000073FF" w:rsidRDefault="00972D9A" w:rsidP="00821E0E">
            <w:pPr>
              <w:widowControl w:val="0"/>
              <w:rPr>
                <w:color w:val="000000"/>
                <w:sz w:val="22"/>
              </w:rPr>
            </w:pPr>
          </w:p>
        </w:tc>
        <w:tc>
          <w:tcPr>
            <w:tcW w:w="2379" w:type="dxa"/>
          </w:tcPr>
          <w:p w14:paraId="5907018F" w14:textId="77777777" w:rsidR="00972D9A" w:rsidRPr="000073FF" w:rsidRDefault="00972D9A" w:rsidP="00821E0E">
            <w:pPr>
              <w:widowControl w:val="0"/>
              <w:rPr>
                <w:color w:val="000000"/>
                <w:sz w:val="22"/>
                <w:lang w:val="en-US"/>
              </w:rPr>
            </w:pPr>
            <w:r w:rsidRPr="000073FF">
              <w:rPr>
                <w:color w:val="000000"/>
                <w:sz w:val="22"/>
              </w:rPr>
              <w:t>Тип оперативной памяти</w:t>
            </w:r>
          </w:p>
        </w:tc>
        <w:tc>
          <w:tcPr>
            <w:tcW w:w="3204" w:type="dxa"/>
          </w:tcPr>
          <w:p w14:paraId="7CD3C262" w14:textId="77777777" w:rsidR="00972D9A" w:rsidRPr="000073FF" w:rsidRDefault="00972D9A" w:rsidP="00821E0E">
            <w:pPr>
              <w:widowControl w:val="0"/>
              <w:jc w:val="center"/>
              <w:rPr>
                <w:color w:val="000000"/>
                <w:sz w:val="22"/>
                <w:lang w:val="en-US"/>
              </w:rPr>
            </w:pPr>
            <w:r w:rsidRPr="000073FF">
              <w:rPr>
                <w:color w:val="000000"/>
                <w:sz w:val="22"/>
                <w:lang w:val="en-US"/>
              </w:rPr>
              <w:t>LPDDR4X-4267</w:t>
            </w:r>
          </w:p>
        </w:tc>
        <w:tc>
          <w:tcPr>
            <w:tcW w:w="1532" w:type="dxa"/>
          </w:tcPr>
          <w:p w14:paraId="62D517F8" w14:textId="77777777" w:rsidR="00972D9A" w:rsidRPr="000073FF" w:rsidRDefault="00972D9A" w:rsidP="00821E0E">
            <w:pPr>
              <w:widowControl w:val="0"/>
              <w:jc w:val="center"/>
              <w:rPr>
                <w:color w:val="000000"/>
                <w:sz w:val="22"/>
                <w:lang w:val="en-US"/>
              </w:rPr>
            </w:pPr>
          </w:p>
        </w:tc>
        <w:tc>
          <w:tcPr>
            <w:tcW w:w="958" w:type="dxa"/>
          </w:tcPr>
          <w:p w14:paraId="2405745D" w14:textId="77777777" w:rsidR="00972D9A" w:rsidRPr="000073FF" w:rsidRDefault="00972D9A" w:rsidP="00821E0E">
            <w:pPr>
              <w:widowControl w:val="0"/>
              <w:jc w:val="center"/>
              <w:rPr>
                <w:color w:val="000000"/>
                <w:sz w:val="22"/>
                <w:lang w:val="en-US"/>
              </w:rPr>
            </w:pPr>
          </w:p>
        </w:tc>
      </w:tr>
      <w:tr w:rsidR="00972D9A" w:rsidRPr="000073FF" w14:paraId="56F9A2BD" w14:textId="77777777" w:rsidTr="00972D9A">
        <w:trPr>
          <w:trHeight w:val="20"/>
        </w:trPr>
        <w:tc>
          <w:tcPr>
            <w:tcW w:w="1843" w:type="dxa"/>
            <w:vMerge/>
          </w:tcPr>
          <w:p w14:paraId="471DD641" w14:textId="77777777" w:rsidR="00972D9A" w:rsidRPr="000073FF" w:rsidRDefault="00972D9A" w:rsidP="00821E0E">
            <w:pPr>
              <w:widowControl w:val="0"/>
              <w:rPr>
                <w:color w:val="000000"/>
                <w:sz w:val="22"/>
                <w:lang w:val="en-US"/>
              </w:rPr>
            </w:pPr>
          </w:p>
        </w:tc>
        <w:tc>
          <w:tcPr>
            <w:tcW w:w="8073" w:type="dxa"/>
            <w:gridSpan w:val="4"/>
            <w:shd w:val="clear" w:color="auto" w:fill="D9D9D9" w:themeFill="background1" w:themeFillShade="D9"/>
          </w:tcPr>
          <w:p w14:paraId="5EB16842" w14:textId="77777777" w:rsidR="00972D9A" w:rsidRPr="000073FF" w:rsidRDefault="00972D9A" w:rsidP="00821E0E">
            <w:pPr>
              <w:widowControl w:val="0"/>
              <w:jc w:val="center"/>
              <w:rPr>
                <w:b/>
                <w:bCs/>
                <w:color w:val="000000"/>
                <w:sz w:val="22"/>
              </w:rPr>
            </w:pPr>
            <w:r w:rsidRPr="000073FF">
              <w:rPr>
                <w:b/>
                <w:bCs/>
                <w:color w:val="000000"/>
                <w:sz w:val="22"/>
              </w:rPr>
              <w:t>Интерфейсы</w:t>
            </w:r>
          </w:p>
        </w:tc>
      </w:tr>
      <w:tr w:rsidR="00972D9A" w:rsidRPr="000073FF" w14:paraId="0DC9A548" w14:textId="77777777" w:rsidTr="00972D9A">
        <w:trPr>
          <w:trHeight w:val="20"/>
        </w:trPr>
        <w:tc>
          <w:tcPr>
            <w:tcW w:w="1843" w:type="dxa"/>
            <w:vMerge/>
          </w:tcPr>
          <w:p w14:paraId="41E502AE" w14:textId="77777777" w:rsidR="00972D9A" w:rsidRPr="000073FF" w:rsidRDefault="00972D9A" w:rsidP="00821E0E">
            <w:pPr>
              <w:widowControl w:val="0"/>
              <w:rPr>
                <w:color w:val="000000"/>
                <w:sz w:val="22"/>
                <w:lang w:val="en-US"/>
              </w:rPr>
            </w:pPr>
          </w:p>
        </w:tc>
        <w:tc>
          <w:tcPr>
            <w:tcW w:w="2379" w:type="dxa"/>
          </w:tcPr>
          <w:p w14:paraId="09A494C5" w14:textId="77777777" w:rsidR="00972D9A" w:rsidRPr="000073FF" w:rsidRDefault="00972D9A" w:rsidP="00821E0E">
            <w:pPr>
              <w:widowControl w:val="0"/>
              <w:rPr>
                <w:color w:val="000000"/>
                <w:sz w:val="22"/>
                <w:lang w:val="en-US"/>
              </w:rPr>
            </w:pPr>
            <w:r w:rsidRPr="000073FF">
              <w:rPr>
                <w:color w:val="000000"/>
                <w:sz w:val="22"/>
              </w:rPr>
              <w:t xml:space="preserve">Порт </w:t>
            </w:r>
            <w:r w:rsidRPr="000073FF">
              <w:rPr>
                <w:color w:val="000000"/>
                <w:sz w:val="22"/>
                <w:lang w:val="en-US"/>
              </w:rPr>
              <w:t>Ethernet</w:t>
            </w:r>
          </w:p>
        </w:tc>
        <w:tc>
          <w:tcPr>
            <w:tcW w:w="3204" w:type="dxa"/>
          </w:tcPr>
          <w:p w14:paraId="09EC0EF4" w14:textId="77777777" w:rsidR="00972D9A" w:rsidRPr="000073FF" w:rsidRDefault="00972D9A" w:rsidP="00821E0E">
            <w:pPr>
              <w:widowControl w:val="0"/>
              <w:jc w:val="center"/>
              <w:rPr>
                <w:color w:val="000000"/>
                <w:sz w:val="22"/>
                <w:szCs w:val="22"/>
              </w:rPr>
            </w:pPr>
            <w:r w:rsidRPr="000073FF">
              <w:rPr>
                <w:color w:val="000000"/>
                <w:sz w:val="22"/>
                <w:szCs w:val="22"/>
              </w:rPr>
              <w:t>Наличие</w:t>
            </w:r>
          </w:p>
        </w:tc>
        <w:tc>
          <w:tcPr>
            <w:tcW w:w="1532" w:type="dxa"/>
          </w:tcPr>
          <w:p w14:paraId="400661C2" w14:textId="77777777" w:rsidR="00972D9A" w:rsidRPr="000073FF" w:rsidRDefault="00972D9A" w:rsidP="00821E0E">
            <w:pPr>
              <w:widowControl w:val="0"/>
              <w:jc w:val="center"/>
              <w:rPr>
                <w:color w:val="000000"/>
                <w:sz w:val="22"/>
                <w:lang w:val="en-US"/>
              </w:rPr>
            </w:pPr>
          </w:p>
        </w:tc>
        <w:tc>
          <w:tcPr>
            <w:tcW w:w="958" w:type="dxa"/>
          </w:tcPr>
          <w:p w14:paraId="4FE13561" w14:textId="77777777" w:rsidR="00972D9A" w:rsidRPr="000073FF" w:rsidRDefault="00972D9A" w:rsidP="00821E0E">
            <w:pPr>
              <w:widowControl w:val="0"/>
              <w:jc w:val="center"/>
              <w:rPr>
                <w:color w:val="000000"/>
                <w:sz w:val="22"/>
                <w:lang w:val="en-US"/>
              </w:rPr>
            </w:pPr>
          </w:p>
        </w:tc>
      </w:tr>
      <w:tr w:rsidR="00972D9A" w:rsidRPr="000073FF" w14:paraId="398450AC" w14:textId="77777777" w:rsidTr="00972D9A">
        <w:trPr>
          <w:trHeight w:val="20"/>
        </w:trPr>
        <w:tc>
          <w:tcPr>
            <w:tcW w:w="1843" w:type="dxa"/>
            <w:vMerge/>
          </w:tcPr>
          <w:p w14:paraId="0BD662DF" w14:textId="77777777" w:rsidR="00972D9A" w:rsidRPr="000073FF" w:rsidRDefault="00972D9A" w:rsidP="00821E0E">
            <w:pPr>
              <w:widowControl w:val="0"/>
              <w:rPr>
                <w:color w:val="000000"/>
                <w:sz w:val="22"/>
                <w:lang w:val="en-US"/>
              </w:rPr>
            </w:pPr>
          </w:p>
        </w:tc>
        <w:tc>
          <w:tcPr>
            <w:tcW w:w="2379" w:type="dxa"/>
          </w:tcPr>
          <w:p w14:paraId="3A9BC2D4" w14:textId="77777777" w:rsidR="00972D9A" w:rsidRPr="000073FF" w:rsidRDefault="00972D9A" w:rsidP="00821E0E">
            <w:pPr>
              <w:widowControl w:val="0"/>
              <w:rPr>
                <w:color w:val="000000"/>
                <w:sz w:val="22"/>
                <w:lang w:val="en-US"/>
              </w:rPr>
            </w:pPr>
            <w:r w:rsidRPr="000073FF">
              <w:rPr>
                <w:color w:val="000000"/>
                <w:sz w:val="22"/>
              </w:rPr>
              <w:t xml:space="preserve">Скорость </w:t>
            </w:r>
            <w:r w:rsidRPr="000073FF">
              <w:rPr>
                <w:color w:val="000000"/>
                <w:sz w:val="22"/>
                <w:lang w:val="en-US"/>
              </w:rPr>
              <w:t>Ethernet</w:t>
            </w:r>
          </w:p>
        </w:tc>
        <w:tc>
          <w:tcPr>
            <w:tcW w:w="3204" w:type="dxa"/>
          </w:tcPr>
          <w:p w14:paraId="048E133D" w14:textId="77777777" w:rsidR="00972D9A" w:rsidRPr="000073FF" w:rsidRDefault="00972D9A" w:rsidP="00821E0E">
            <w:pPr>
              <w:widowControl w:val="0"/>
              <w:jc w:val="center"/>
              <w:rPr>
                <w:sz w:val="22"/>
                <w:szCs w:val="22"/>
              </w:rPr>
            </w:pPr>
            <w:r w:rsidRPr="000073FF">
              <w:rPr>
                <w:sz w:val="22"/>
                <w:szCs w:val="22"/>
              </w:rPr>
              <w:t>Не менее 1000</w:t>
            </w:r>
          </w:p>
        </w:tc>
        <w:tc>
          <w:tcPr>
            <w:tcW w:w="1532" w:type="dxa"/>
          </w:tcPr>
          <w:p w14:paraId="5984C4EE" w14:textId="77777777" w:rsidR="00972D9A" w:rsidRPr="000073FF" w:rsidRDefault="00972D9A" w:rsidP="00821E0E">
            <w:pPr>
              <w:widowControl w:val="0"/>
              <w:jc w:val="center"/>
              <w:rPr>
                <w:color w:val="000000"/>
                <w:sz w:val="22"/>
                <w:lang w:val="en-US"/>
              </w:rPr>
            </w:pPr>
          </w:p>
        </w:tc>
        <w:tc>
          <w:tcPr>
            <w:tcW w:w="958" w:type="dxa"/>
          </w:tcPr>
          <w:p w14:paraId="5583BA06" w14:textId="77777777" w:rsidR="00972D9A" w:rsidRPr="000073FF" w:rsidRDefault="00972D9A" w:rsidP="00821E0E">
            <w:pPr>
              <w:widowControl w:val="0"/>
              <w:jc w:val="center"/>
              <w:rPr>
                <w:color w:val="000000"/>
                <w:sz w:val="22"/>
              </w:rPr>
            </w:pPr>
            <w:r w:rsidRPr="000073FF">
              <w:rPr>
                <w:color w:val="000000"/>
                <w:sz w:val="22"/>
              </w:rPr>
              <w:t>Мб/с</w:t>
            </w:r>
          </w:p>
        </w:tc>
      </w:tr>
      <w:tr w:rsidR="00972D9A" w:rsidRPr="000073FF" w14:paraId="3D8977D3" w14:textId="77777777" w:rsidTr="00972D9A">
        <w:trPr>
          <w:trHeight w:val="20"/>
        </w:trPr>
        <w:tc>
          <w:tcPr>
            <w:tcW w:w="1843" w:type="dxa"/>
            <w:vMerge/>
          </w:tcPr>
          <w:p w14:paraId="24179DD1" w14:textId="77777777" w:rsidR="00972D9A" w:rsidRPr="000073FF" w:rsidRDefault="00972D9A" w:rsidP="00821E0E">
            <w:pPr>
              <w:widowControl w:val="0"/>
              <w:rPr>
                <w:color w:val="000000"/>
                <w:sz w:val="22"/>
                <w:lang w:val="en-US"/>
              </w:rPr>
            </w:pPr>
          </w:p>
        </w:tc>
        <w:tc>
          <w:tcPr>
            <w:tcW w:w="2379" w:type="dxa"/>
          </w:tcPr>
          <w:p w14:paraId="390E31C5" w14:textId="77777777" w:rsidR="00972D9A" w:rsidRPr="000073FF" w:rsidRDefault="00972D9A" w:rsidP="00821E0E">
            <w:pPr>
              <w:widowControl w:val="0"/>
              <w:rPr>
                <w:color w:val="000000"/>
                <w:sz w:val="22"/>
              </w:rPr>
            </w:pPr>
            <w:r w:rsidRPr="000073FF">
              <w:rPr>
                <w:color w:val="000000"/>
                <w:sz w:val="22"/>
              </w:rPr>
              <w:t xml:space="preserve">Слот для </w:t>
            </w:r>
            <w:r w:rsidRPr="000073FF">
              <w:rPr>
                <w:color w:val="000000"/>
                <w:sz w:val="22"/>
                <w:lang w:val="en-US"/>
              </w:rPr>
              <w:t>microSD-</w:t>
            </w:r>
            <w:r w:rsidRPr="000073FF">
              <w:rPr>
                <w:color w:val="000000"/>
                <w:sz w:val="22"/>
              </w:rPr>
              <w:t>карты</w:t>
            </w:r>
          </w:p>
        </w:tc>
        <w:tc>
          <w:tcPr>
            <w:tcW w:w="3204" w:type="dxa"/>
          </w:tcPr>
          <w:p w14:paraId="70981A0C" w14:textId="77777777" w:rsidR="00972D9A" w:rsidRPr="000073FF" w:rsidRDefault="00972D9A" w:rsidP="00821E0E">
            <w:pPr>
              <w:widowControl w:val="0"/>
              <w:jc w:val="center"/>
              <w:rPr>
                <w:color w:val="000000"/>
                <w:sz w:val="22"/>
                <w:szCs w:val="22"/>
              </w:rPr>
            </w:pPr>
            <w:r w:rsidRPr="000073FF">
              <w:rPr>
                <w:color w:val="000000"/>
                <w:sz w:val="22"/>
                <w:szCs w:val="22"/>
              </w:rPr>
              <w:t>Наличие</w:t>
            </w:r>
          </w:p>
        </w:tc>
        <w:tc>
          <w:tcPr>
            <w:tcW w:w="1532" w:type="dxa"/>
          </w:tcPr>
          <w:p w14:paraId="162C2324" w14:textId="77777777" w:rsidR="00972D9A" w:rsidRPr="000073FF" w:rsidRDefault="00972D9A" w:rsidP="00821E0E">
            <w:pPr>
              <w:widowControl w:val="0"/>
              <w:jc w:val="center"/>
              <w:rPr>
                <w:color w:val="000000"/>
                <w:sz w:val="22"/>
                <w:lang w:val="en-US"/>
              </w:rPr>
            </w:pPr>
          </w:p>
        </w:tc>
        <w:tc>
          <w:tcPr>
            <w:tcW w:w="958" w:type="dxa"/>
          </w:tcPr>
          <w:p w14:paraId="364CDB65" w14:textId="77777777" w:rsidR="00972D9A" w:rsidRPr="000073FF" w:rsidRDefault="00972D9A" w:rsidP="00821E0E">
            <w:pPr>
              <w:widowControl w:val="0"/>
              <w:jc w:val="center"/>
              <w:rPr>
                <w:color w:val="000000"/>
                <w:sz w:val="22"/>
                <w:lang w:val="en-US"/>
              </w:rPr>
            </w:pPr>
          </w:p>
        </w:tc>
      </w:tr>
      <w:tr w:rsidR="00972D9A" w:rsidRPr="000073FF" w14:paraId="5AF6BFE7" w14:textId="77777777" w:rsidTr="00972D9A">
        <w:trPr>
          <w:trHeight w:val="20"/>
        </w:trPr>
        <w:tc>
          <w:tcPr>
            <w:tcW w:w="1843" w:type="dxa"/>
            <w:vMerge/>
          </w:tcPr>
          <w:p w14:paraId="5DC6B417" w14:textId="77777777" w:rsidR="00972D9A" w:rsidRPr="000073FF" w:rsidRDefault="00972D9A" w:rsidP="00821E0E">
            <w:pPr>
              <w:widowControl w:val="0"/>
              <w:rPr>
                <w:color w:val="000000"/>
                <w:sz w:val="22"/>
                <w:lang w:val="en-US"/>
              </w:rPr>
            </w:pPr>
          </w:p>
        </w:tc>
        <w:tc>
          <w:tcPr>
            <w:tcW w:w="2379" w:type="dxa"/>
          </w:tcPr>
          <w:p w14:paraId="2AF7B96A" w14:textId="77777777" w:rsidR="00972D9A" w:rsidRPr="000073FF" w:rsidRDefault="00972D9A" w:rsidP="00821E0E">
            <w:pPr>
              <w:widowControl w:val="0"/>
              <w:rPr>
                <w:color w:val="000000"/>
                <w:sz w:val="22"/>
                <w:lang w:val="en-US"/>
              </w:rPr>
            </w:pPr>
            <w:r w:rsidRPr="000073FF">
              <w:rPr>
                <w:color w:val="000000"/>
                <w:sz w:val="22"/>
              </w:rPr>
              <w:t>Разъёмы</w:t>
            </w:r>
          </w:p>
        </w:tc>
        <w:tc>
          <w:tcPr>
            <w:tcW w:w="3204" w:type="dxa"/>
          </w:tcPr>
          <w:p w14:paraId="7C90CFED" w14:textId="77777777" w:rsidR="00972D9A" w:rsidRPr="000073FF" w:rsidRDefault="00972D9A" w:rsidP="00821E0E">
            <w:pPr>
              <w:widowControl w:val="0"/>
              <w:jc w:val="center"/>
              <w:rPr>
                <w:color w:val="000000"/>
                <w:sz w:val="22"/>
                <w:szCs w:val="22"/>
                <w:lang w:val="en-US"/>
              </w:rPr>
            </w:pPr>
            <w:r w:rsidRPr="000073FF">
              <w:rPr>
                <w:color w:val="000000"/>
                <w:sz w:val="22"/>
                <w:szCs w:val="22"/>
                <w:lang w:val="en-US"/>
              </w:rPr>
              <w:t xml:space="preserve">USB‑C, 2×micro HDMI, 2×USB 3.0, 2×USB 2.0, Gigabit Ethernet, microSD (SDR104), 40‑pin GPIO, 2×MIPI (CSI/DSI), </w:t>
            </w:r>
            <w:proofErr w:type="spellStart"/>
            <w:r w:rsidRPr="000073FF">
              <w:rPr>
                <w:color w:val="000000"/>
                <w:sz w:val="22"/>
                <w:szCs w:val="22"/>
                <w:lang w:val="en-US"/>
              </w:rPr>
              <w:t>PCIe</w:t>
            </w:r>
            <w:proofErr w:type="spellEnd"/>
            <w:r w:rsidRPr="000073FF">
              <w:rPr>
                <w:color w:val="000000"/>
                <w:sz w:val="22"/>
                <w:szCs w:val="22"/>
                <w:lang w:val="en-US"/>
              </w:rPr>
              <w:t xml:space="preserve"> 2.0 x1.</w:t>
            </w:r>
          </w:p>
        </w:tc>
        <w:tc>
          <w:tcPr>
            <w:tcW w:w="1532" w:type="dxa"/>
          </w:tcPr>
          <w:p w14:paraId="5A85AEAF" w14:textId="77777777" w:rsidR="00972D9A" w:rsidRPr="000073FF" w:rsidRDefault="00972D9A" w:rsidP="00821E0E">
            <w:pPr>
              <w:widowControl w:val="0"/>
              <w:jc w:val="center"/>
              <w:rPr>
                <w:color w:val="000000"/>
                <w:sz w:val="22"/>
                <w:lang w:val="en-US"/>
              </w:rPr>
            </w:pPr>
          </w:p>
        </w:tc>
        <w:tc>
          <w:tcPr>
            <w:tcW w:w="958" w:type="dxa"/>
          </w:tcPr>
          <w:p w14:paraId="558B4584" w14:textId="77777777" w:rsidR="00972D9A" w:rsidRPr="000073FF" w:rsidRDefault="00972D9A" w:rsidP="00821E0E">
            <w:pPr>
              <w:widowControl w:val="0"/>
              <w:jc w:val="center"/>
              <w:rPr>
                <w:color w:val="000000"/>
                <w:sz w:val="22"/>
                <w:lang w:val="en-US"/>
              </w:rPr>
            </w:pPr>
            <w:proofErr w:type="spellStart"/>
            <w:r w:rsidRPr="000073FF">
              <w:rPr>
                <w:color w:val="000000"/>
                <w:sz w:val="22"/>
              </w:rPr>
              <w:t>шт</w:t>
            </w:r>
            <w:proofErr w:type="spellEnd"/>
          </w:p>
        </w:tc>
      </w:tr>
      <w:tr w:rsidR="00972D9A" w:rsidRPr="000073FF" w14:paraId="49DB88EA" w14:textId="77777777" w:rsidTr="00972D9A">
        <w:trPr>
          <w:trHeight w:val="20"/>
        </w:trPr>
        <w:tc>
          <w:tcPr>
            <w:tcW w:w="1843" w:type="dxa"/>
            <w:vMerge/>
          </w:tcPr>
          <w:p w14:paraId="472CF0C9" w14:textId="77777777" w:rsidR="00972D9A" w:rsidRPr="000073FF" w:rsidRDefault="00972D9A" w:rsidP="00821E0E">
            <w:pPr>
              <w:widowControl w:val="0"/>
              <w:rPr>
                <w:color w:val="000000"/>
                <w:sz w:val="22"/>
                <w:lang w:val="en-US"/>
              </w:rPr>
            </w:pPr>
          </w:p>
        </w:tc>
        <w:tc>
          <w:tcPr>
            <w:tcW w:w="2379" w:type="dxa"/>
          </w:tcPr>
          <w:p w14:paraId="221E3021" w14:textId="77777777" w:rsidR="00972D9A" w:rsidRPr="000073FF" w:rsidRDefault="00972D9A" w:rsidP="00821E0E">
            <w:pPr>
              <w:widowControl w:val="0"/>
              <w:rPr>
                <w:color w:val="000000"/>
                <w:sz w:val="22"/>
              </w:rPr>
            </w:pPr>
            <w:r w:rsidRPr="000073FF">
              <w:rPr>
                <w:color w:val="000000"/>
                <w:sz w:val="22"/>
              </w:rPr>
              <w:t>Приёмопередатчик MIPI</w:t>
            </w:r>
          </w:p>
        </w:tc>
        <w:tc>
          <w:tcPr>
            <w:tcW w:w="3204" w:type="dxa"/>
          </w:tcPr>
          <w:p w14:paraId="7B29250C" w14:textId="77777777" w:rsidR="00972D9A" w:rsidRPr="000073FF" w:rsidRDefault="00972D9A" w:rsidP="00821E0E">
            <w:pPr>
              <w:widowControl w:val="0"/>
              <w:jc w:val="center"/>
              <w:rPr>
                <w:sz w:val="22"/>
                <w:szCs w:val="22"/>
              </w:rPr>
            </w:pPr>
            <w:r w:rsidRPr="000073FF">
              <w:rPr>
                <w:sz w:val="22"/>
                <w:szCs w:val="22"/>
              </w:rPr>
              <w:t>Не менее 2</w:t>
            </w:r>
          </w:p>
        </w:tc>
        <w:tc>
          <w:tcPr>
            <w:tcW w:w="1532" w:type="dxa"/>
          </w:tcPr>
          <w:p w14:paraId="747F2D00" w14:textId="77777777" w:rsidR="00972D9A" w:rsidRPr="000073FF" w:rsidRDefault="00972D9A" w:rsidP="00821E0E">
            <w:pPr>
              <w:widowControl w:val="0"/>
              <w:jc w:val="center"/>
              <w:rPr>
                <w:color w:val="000000"/>
                <w:sz w:val="22"/>
                <w:lang w:val="en-US"/>
              </w:rPr>
            </w:pPr>
          </w:p>
        </w:tc>
        <w:tc>
          <w:tcPr>
            <w:tcW w:w="958" w:type="dxa"/>
          </w:tcPr>
          <w:p w14:paraId="4DEE4BB7" w14:textId="77777777" w:rsidR="00972D9A" w:rsidRPr="000073FF" w:rsidRDefault="00972D9A" w:rsidP="00821E0E">
            <w:pPr>
              <w:widowControl w:val="0"/>
              <w:jc w:val="center"/>
              <w:rPr>
                <w:color w:val="000000"/>
                <w:sz w:val="22"/>
              </w:rPr>
            </w:pPr>
            <w:proofErr w:type="spellStart"/>
            <w:r w:rsidRPr="000073FF">
              <w:rPr>
                <w:color w:val="000000"/>
                <w:sz w:val="22"/>
              </w:rPr>
              <w:t>шт</w:t>
            </w:r>
            <w:proofErr w:type="spellEnd"/>
          </w:p>
        </w:tc>
      </w:tr>
      <w:tr w:rsidR="00972D9A" w:rsidRPr="000073FF" w14:paraId="6E13B4AA" w14:textId="77777777" w:rsidTr="00972D9A">
        <w:trPr>
          <w:trHeight w:val="20"/>
        </w:trPr>
        <w:tc>
          <w:tcPr>
            <w:tcW w:w="1843" w:type="dxa"/>
            <w:vMerge/>
          </w:tcPr>
          <w:p w14:paraId="06206642" w14:textId="77777777" w:rsidR="00972D9A" w:rsidRPr="000073FF" w:rsidRDefault="00972D9A" w:rsidP="00821E0E">
            <w:pPr>
              <w:widowControl w:val="0"/>
              <w:rPr>
                <w:color w:val="000000"/>
                <w:sz w:val="22"/>
                <w:lang w:val="en-US"/>
              </w:rPr>
            </w:pPr>
          </w:p>
        </w:tc>
        <w:tc>
          <w:tcPr>
            <w:tcW w:w="2379" w:type="dxa"/>
          </w:tcPr>
          <w:p w14:paraId="23FF9F03" w14:textId="77777777" w:rsidR="00972D9A" w:rsidRPr="000073FF" w:rsidRDefault="00972D9A" w:rsidP="00821E0E">
            <w:pPr>
              <w:widowControl w:val="0"/>
              <w:rPr>
                <w:color w:val="000000"/>
                <w:sz w:val="22"/>
              </w:rPr>
            </w:pPr>
            <w:r w:rsidRPr="000073FF">
              <w:rPr>
                <w:color w:val="000000"/>
                <w:sz w:val="22"/>
              </w:rPr>
              <w:t xml:space="preserve">Интерфейс </w:t>
            </w:r>
            <w:proofErr w:type="spellStart"/>
            <w:r w:rsidRPr="000073FF">
              <w:rPr>
                <w:color w:val="000000"/>
                <w:sz w:val="22"/>
              </w:rPr>
              <w:t>PCIe</w:t>
            </w:r>
            <w:proofErr w:type="spellEnd"/>
            <w:r w:rsidRPr="000073FF">
              <w:rPr>
                <w:color w:val="000000"/>
                <w:sz w:val="22"/>
              </w:rPr>
              <w:t xml:space="preserve"> 2.0 x1</w:t>
            </w:r>
          </w:p>
        </w:tc>
        <w:tc>
          <w:tcPr>
            <w:tcW w:w="3204" w:type="dxa"/>
          </w:tcPr>
          <w:p w14:paraId="2083EFF0" w14:textId="77777777" w:rsidR="00972D9A" w:rsidRPr="000073FF" w:rsidRDefault="00972D9A" w:rsidP="00821E0E">
            <w:pPr>
              <w:widowControl w:val="0"/>
              <w:jc w:val="center"/>
              <w:rPr>
                <w:sz w:val="22"/>
                <w:szCs w:val="22"/>
              </w:rPr>
            </w:pPr>
            <w:r w:rsidRPr="000073FF">
              <w:rPr>
                <w:sz w:val="22"/>
                <w:szCs w:val="22"/>
              </w:rPr>
              <w:t>Наличие</w:t>
            </w:r>
          </w:p>
        </w:tc>
        <w:tc>
          <w:tcPr>
            <w:tcW w:w="1532" w:type="dxa"/>
          </w:tcPr>
          <w:p w14:paraId="0098865C" w14:textId="77777777" w:rsidR="00972D9A" w:rsidRPr="000073FF" w:rsidRDefault="00972D9A" w:rsidP="00821E0E">
            <w:pPr>
              <w:widowControl w:val="0"/>
              <w:jc w:val="center"/>
              <w:rPr>
                <w:color w:val="000000"/>
                <w:sz w:val="22"/>
                <w:lang w:val="en-US"/>
              </w:rPr>
            </w:pPr>
          </w:p>
        </w:tc>
        <w:tc>
          <w:tcPr>
            <w:tcW w:w="958" w:type="dxa"/>
          </w:tcPr>
          <w:p w14:paraId="7667256D" w14:textId="77777777" w:rsidR="00972D9A" w:rsidRPr="000073FF" w:rsidRDefault="00972D9A" w:rsidP="00821E0E">
            <w:pPr>
              <w:widowControl w:val="0"/>
              <w:jc w:val="center"/>
              <w:rPr>
                <w:color w:val="000000"/>
                <w:sz w:val="22"/>
              </w:rPr>
            </w:pPr>
          </w:p>
        </w:tc>
      </w:tr>
      <w:tr w:rsidR="00972D9A" w:rsidRPr="000073FF" w14:paraId="01438A8A" w14:textId="77777777" w:rsidTr="00972D9A">
        <w:trPr>
          <w:trHeight w:val="20"/>
        </w:trPr>
        <w:tc>
          <w:tcPr>
            <w:tcW w:w="1843" w:type="dxa"/>
            <w:vMerge/>
          </w:tcPr>
          <w:p w14:paraId="0506E30F" w14:textId="77777777" w:rsidR="00972D9A" w:rsidRPr="000073FF" w:rsidRDefault="00972D9A" w:rsidP="00821E0E">
            <w:pPr>
              <w:widowControl w:val="0"/>
              <w:rPr>
                <w:color w:val="000000"/>
                <w:sz w:val="22"/>
                <w:lang w:val="en-US"/>
              </w:rPr>
            </w:pPr>
          </w:p>
        </w:tc>
        <w:tc>
          <w:tcPr>
            <w:tcW w:w="2379" w:type="dxa"/>
          </w:tcPr>
          <w:p w14:paraId="74416F51" w14:textId="77777777" w:rsidR="00972D9A" w:rsidRPr="000073FF" w:rsidRDefault="00972D9A" w:rsidP="00821E0E">
            <w:pPr>
              <w:widowControl w:val="0"/>
              <w:rPr>
                <w:color w:val="000000"/>
                <w:sz w:val="22"/>
              </w:rPr>
            </w:pPr>
            <w:r w:rsidRPr="000073FF">
              <w:rPr>
                <w:color w:val="000000"/>
                <w:sz w:val="22"/>
              </w:rPr>
              <w:t>Сетевой контроллер</w:t>
            </w:r>
          </w:p>
        </w:tc>
        <w:tc>
          <w:tcPr>
            <w:tcW w:w="3204" w:type="dxa"/>
          </w:tcPr>
          <w:p w14:paraId="0D587176" w14:textId="77777777" w:rsidR="00972D9A" w:rsidRPr="000073FF" w:rsidRDefault="00972D9A" w:rsidP="00821E0E">
            <w:pPr>
              <w:widowControl w:val="0"/>
              <w:jc w:val="center"/>
              <w:rPr>
                <w:sz w:val="22"/>
                <w:szCs w:val="22"/>
              </w:rPr>
            </w:pPr>
            <w:r w:rsidRPr="000073FF">
              <w:rPr>
                <w:sz w:val="22"/>
                <w:szCs w:val="22"/>
              </w:rPr>
              <w:t>Не менее 1000</w:t>
            </w:r>
          </w:p>
        </w:tc>
        <w:tc>
          <w:tcPr>
            <w:tcW w:w="1532" w:type="dxa"/>
          </w:tcPr>
          <w:p w14:paraId="1505793D" w14:textId="77777777" w:rsidR="00972D9A" w:rsidRPr="000073FF" w:rsidRDefault="00972D9A" w:rsidP="00821E0E">
            <w:pPr>
              <w:widowControl w:val="0"/>
              <w:jc w:val="center"/>
              <w:rPr>
                <w:color w:val="000000"/>
                <w:sz w:val="22"/>
                <w:lang w:val="en-US"/>
              </w:rPr>
            </w:pPr>
          </w:p>
        </w:tc>
        <w:tc>
          <w:tcPr>
            <w:tcW w:w="958" w:type="dxa"/>
          </w:tcPr>
          <w:p w14:paraId="0E08C393" w14:textId="77777777" w:rsidR="00972D9A" w:rsidRPr="000073FF" w:rsidRDefault="00972D9A" w:rsidP="00821E0E">
            <w:pPr>
              <w:widowControl w:val="0"/>
              <w:jc w:val="center"/>
              <w:rPr>
                <w:color w:val="000000"/>
                <w:sz w:val="22"/>
              </w:rPr>
            </w:pPr>
            <w:r w:rsidRPr="000073FF">
              <w:rPr>
                <w:color w:val="000000"/>
                <w:sz w:val="22"/>
              </w:rPr>
              <w:t>Мб/с</w:t>
            </w:r>
          </w:p>
        </w:tc>
      </w:tr>
      <w:tr w:rsidR="00972D9A" w:rsidRPr="000073FF" w14:paraId="2BB334A0" w14:textId="77777777" w:rsidTr="00972D9A">
        <w:trPr>
          <w:trHeight w:val="270"/>
        </w:trPr>
        <w:tc>
          <w:tcPr>
            <w:tcW w:w="1843" w:type="dxa"/>
            <w:vMerge/>
          </w:tcPr>
          <w:p w14:paraId="17268316" w14:textId="77777777" w:rsidR="00972D9A" w:rsidRPr="000073FF" w:rsidRDefault="00972D9A" w:rsidP="00821E0E">
            <w:pPr>
              <w:widowControl w:val="0"/>
              <w:rPr>
                <w:color w:val="000000"/>
                <w:sz w:val="22"/>
                <w:lang w:val="en-US"/>
              </w:rPr>
            </w:pPr>
          </w:p>
        </w:tc>
        <w:tc>
          <w:tcPr>
            <w:tcW w:w="8073" w:type="dxa"/>
            <w:gridSpan w:val="4"/>
            <w:shd w:val="clear" w:color="auto" w:fill="D9D9D9" w:themeFill="background1" w:themeFillShade="D9"/>
          </w:tcPr>
          <w:p w14:paraId="3B7FAA40" w14:textId="77777777" w:rsidR="00972D9A" w:rsidRPr="000073FF" w:rsidRDefault="00972D9A" w:rsidP="00821E0E">
            <w:pPr>
              <w:widowControl w:val="0"/>
              <w:jc w:val="center"/>
              <w:rPr>
                <w:b/>
                <w:bCs/>
                <w:sz w:val="22"/>
                <w:lang w:val="en-US"/>
              </w:rPr>
            </w:pPr>
            <w:r w:rsidRPr="000073FF">
              <w:rPr>
                <w:b/>
                <w:bCs/>
                <w:color w:val="000000"/>
                <w:sz w:val="22"/>
              </w:rPr>
              <w:t>Питание</w:t>
            </w:r>
          </w:p>
        </w:tc>
      </w:tr>
      <w:tr w:rsidR="00972D9A" w:rsidRPr="000073FF" w14:paraId="1FBEF735" w14:textId="77777777" w:rsidTr="00972D9A">
        <w:trPr>
          <w:trHeight w:val="20"/>
        </w:trPr>
        <w:tc>
          <w:tcPr>
            <w:tcW w:w="1843" w:type="dxa"/>
            <w:vMerge/>
          </w:tcPr>
          <w:p w14:paraId="14F6B857" w14:textId="77777777" w:rsidR="00972D9A" w:rsidRPr="000073FF" w:rsidRDefault="00972D9A" w:rsidP="00821E0E">
            <w:pPr>
              <w:widowControl w:val="0"/>
              <w:rPr>
                <w:color w:val="000000"/>
                <w:sz w:val="22"/>
                <w:lang w:val="en-US"/>
              </w:rPr>
            </w:pPr>
          </w:p>
        </w:tc>
        <w:tc>
          <w:tcPr>
            <w:tcW w:w="2379" w:type="dxa"/>
          </w:tcPr>
          <w:p w14:paraId="580AAFC1" w14:textId="77777777" w:rsidR="00972D9A" w:rsidRPr="000073FF" w:rsidRDefault="00972D9A" w:rsidP="00821E0E">
            <w:pPr>
              <w:widowControl w:val="0"/>
              <w:rPr>
                <w:color w:val="000000"/>
                <w:sz w:val="22"/>
              </w:rPr>
            </w:pPr>
            <w:r w:rsidRPr="000073FF">
              <w:rPr>
                <w:color w:val="000000"/>
                <w:sz w:val="22"/>
              </w:rPr>
              <w:t>Выключатель питания</w:t>
            </w:r>
          </w:p>
        </w:tc>
        <w:tc>
          <w:tcPr>
            <w:tcW w:w="3204" w:type="dxa"/>
          </w:tcPr>
          <w:p w14:paraId="2D056A43" w14:textId="77777777" w:rsidR="00972D9A" w:rsidRPr="000073FF" w:rsidRDefault="00972D9A" w:rsidP="00821E0E">
            <w:pPr>
              <w:widowControl w:val="0"/>
              <w:jc w:val="center"/>
              <w:rPr>
                <w:color w:val="000000"/>
                <w:sz w:val="22"/>
                <w:szCs w:val="22"/>
              </w:rPr>
            </w:pPr>
            <w:r w:rsidRPr="000073FF">
              <w:rPr>
                <w:sz w:val="22"/>
                <w:szCs w:val="22"/>
              </w:rPr>
              <w:t>Наличие</w:t>
            </w:r>
          </w:p>
        </w:tc>
        <w:tc>
          <w:tcPr>
            <w:tcW w:w="1532" w:type="dxa"/>
          </w:tcPr>
          <w:p w14:paraId="43CA5C70" w14:textId="77777777" w:rsidR="00972D9A" w:rsidRPr="000073FF" w:rsidRDefault="00972D9A" w:rsidP="00821E0E">
            <w:pPr>
              <w:widowControl w:val="0"/>
              <w:jc w:val="center"/>
              <w:rPr>
                <w:color w:val="000000"/>
                <w:sz w:val="22"/>
                <w:lang w:val="en-US"/>
              </w:rPr>
            </w:pPr>
          </w:p>
        </w:tc>
        <w:tc>
          <w:tcPr>
            <w:tcW w:w="958" w:type="dxa"/>
          </w:tcPr>
          <w:p w14:paraId="45491532" w14:textId="77777777" w:rsidR="00972D9A" w:rsidRPr="000073FF" w:rsidRDefault="00972D9A" w:rsidP="00821E0E">
            <w:pPr>
              <w:widowControl w:val="0"/>
              <w:jc w:val="center"/>
              <w:rPr>
                <w:color w:val="000000"/>
                <w:sz w:val="22"/>
                <w:lang w:val="en-US"/>
              </w:rPr>
            </w:pPr>
          </w:p>
        </w:tc>
      </w:tr>
      <w:tr w:rsidR="00972D9A" w:rsidRPr="000073FF" w14:paraId="201C5BD5" w14:textId="77777777" w:rsidTr="00972D9A">
        <w:trPr>
          <w:trHeight w:val="20"/>
        </w:trPr>
        <w:tc>
          <w:tcPr>
            <w:tcW w:w="1843" w:type="dxa"/>
            <w:vMerge/>
          </w:tcPr>
          <w:p w14:paraId="7C1E7023" w14:textId="77777777" w:rsidR="00972D9A" w:rsidRPr="000073FF" w:rsidRDefault="00972D9A" w:rsidP="00821E0E">
            <w:pPr>
              <w:widowControl w:val="0"/>
              <w:rPr>
                <w:color w:val="000000"/>
                <w:sz w:val="22"/>
                <w:lang w:val="en-US"/>
              </w:rPr>
            </w:pPr>
          </w:p>
        </w:tc>
        <w:tc>
          <w:tcPr>
            <w:tcW w:w="8073" w:type="dxa"/>
            <w:gridSpan w:val="4"/>
            <w:shd w:val="clear" w:color="auto" w:fill="D9D9D9" w:themeFill="background1" w:themeFillShade="D9"/>
          </w:tcPr>
          <w:p w14:paraId="36C0DE49" w14:textId="77777777" w:rsidR="00972D9A" w:rsidRPr="000073FF" w:rsidRDefault="00972D9A" w:rsidP="00821E0E">
            <w:pPr>
              <w:widowControl w:val="0"/>
              <w:jc w:val="center"/>
              <w:rPr>
                <w:b/>
                <w:bCs/>
                <w:color w:val="000000"/>
                <w:sz w:val="22"/>
              </w:rPr>
            </w:pPr>
            <w:r w:rsidRPr="000073FF">
              <w:rPr>
                <w:b/>
                <w:bCs/>
                <w:color w:val="000000"/>
                <w:sz w:val="22"/>
              </w:rPr>
              <w:t>Экран/аудио</w:t>
            </w:r>
          </w:p>
        </w:tc>
      </w:tr>
      <w:tr w:rsidR="00972D9A" w:rsidRPr="000073FF" w14:paraId="60C7671C" w14:textId="77777777" w:rsidTr="00972D9A">
        <w:trPr>
          <w:trHeight w:val="20"/>
        </w:trPr>
        <w:tc>
          <w:tcPr>
            <w:tcW w:w="1843" w:type="dxa"/>
            <w:vMerge/>
          </w:tcPr>
          <w:p w14:paraId="7AFBAE87" w14:textId="77777777" w:rsidR="00972D9A" w:rsidRPr="000073FF" w:rsidRDefault="00972D9A" w:rsidP="00821E0E">
            <w:pPr>
              <w:widowControl w:val="0"/>
              <w:rPr>
                <w:color w:val="000000"/>
                <w:sz w:val="22"/>
                <w:lang w:val="en-US"/>
              </w:rPr>
            </w:pPr>
          </w:p>
        </w:tc>
        <w:tc>
          <w:tcPr>
            <w:tcW w:w="2379" w:type="dxa"/>
          </w:tcPr>
          <w:p w14:paraId="24635B12" w14:textId="77777777" w:rsidR="00972D9A" w:rsidRPr="000073FF" w:rsidRDefault="00972D9A" w:rsidP="00821E0E">
            <w:pPr>
              <w:widowControl w:val="0"/>
              <w:rPr>
                <w:color w:val="000000"/>
                <w:sz w:val="22"/>
              </w:rPr>
            </w:pPr>
            <w:proofErr w:type="spellStart"/>
            <w:r w:rsidRPr="000073FF">
              <w:rPr>
                <w:color w:val="000000"/>
                <w:sz w:val="22"/>
              </w:rPr>
              <w:t>Видеоразъём</w:t>
            </w:r>
            <w:proofErr w:type="spellEnd"/>
          </w:p>
        </w:tc>
        <w:tc>
          <w:tcPr>
            <w:tcW w:w="3204" w:type="dxa"/>
          </w:tcPr>
          <w:p w14:paraId="12A975EB" w14:textId="77777777" w:rsidR="00972D9A" w:rsidRPr="000073FF" w:rsidRDefault="00972D9A" w:rsidP="00821E0E">
            <w:pPr>
              <w:widowControl w:val="0"/>
              <w:jc w:val="center"/>
              <w:rPr>
                <w:color w:val="000000"/>
                <w:sz w:val="22"/>
                <w:szCs w:val="22"/>
                <w:lang w:val="en-US"/>
              </w:rPr>
            </w:pPr>
            <w:r w:rsidRPr="000073FF">
              <w:rPr>
                <w:sz w:val="22"/>
                <w:szCs w:val="22"/>
                <w:lang w:val="en-US"/>
              </w:rPr>
              <w:t>2×microHDMI</w:t>
            </w:r>
          </w:p>
        </w:tc>
        <w:tc>
          <w:tcPr>
            <w:tcW w:w="1532" w:type="dxa"/>
          </w:tcPr>
          <w:p w14:paraId="0A1D6A94" w14:textId="77777777" w:rsidR="00972D9A" w:rsidRPr="000073FF" w:rsidRDefault="00972D9A" w:rsidP="00821E0E">
            <w:pPr>
              <w:widowControl w:val="0"/>
              <w:jc w:val="center"/>
              <w:rPr>
                <w:color w:val="000000"/>
                <w:sz w:val="22"/>
                <w:lang w:val="en-US"/>
              </w:rPr>
            </w:pPr>
          </w:p>
        </w:tc>
        <w:tc>
          <w:tcPr>
            <w:tcW w:w="958" w:type="dxa"/>
          </w:tcPr>
          <w:p w14:paraId="258E57B4" w14:textId="77777777" w:rsidR="00972D9A" w:rsidRPr="000073FF" w:rsidRDefault="00972D9A" w:rsidP="00821E0E">
            <w:pPr>
              <w:widowControl w:val="0"/>
              <w:jc w:val="center"/>
              <w:rPr>
                <w:color w:val="000000"/>
                <w:sz w:val="22"/>
                <w:lang w:val="en-US"/>
              </w:rPr>
            </w:pPr>
          </w:p>
        </w:tc>
      </w:tr>
      <w:tr w:rsidR="00972D9A" w:rsidRPr="000073FF" w14:paraId="44D06D55" w14:textId="77777777" w:rsidTr="00972D9A">
        <w:trPr>
          <w:trHeight w:val="20"/>
        </w:trPr>
        <w:tc>
          <w:tcPr>
            <w:tcW w:w="1843" w:type="dxa"/>
            <w:vMerge/>
          </w:tcPr>
          <w:p w14:paraId="5CCB8B64" w14:textId="77777777" w:rsidR="00972D9A" w:rsidRPr="000073FF" w:rsidRDefault="00972D9A" w:rsidP="00821E0E">
            <w:pPr>
              <w:widowControl w:val="0"/>
              <w:rPr>
                <w:color w:val="000000"/>
                <w:sz w:val="22"/>
                <w:lang w:val="en-US"/>
              </w:rPr>
            </w:pPr>
          </w:p>
        </w:tc>
        <w:tc>
          <w:tcPr>
            <w:tcW w:w="2379" w:type="dxa"/>
          </w:tcPr>
          <w:p w14:paraId="07AF5C97" w14:textId="77777777" w:rsidR="00972D9A" w:rsidRPr="000073FF" w:rsidRDefault="00972D9A" w:rsidP="00821E0E">
            <w:pPr>
              <w:widowControl w:val="0"/>
              <w:rPr>
                <w:color w:val="000000"/>
                <w:sz w:val="22"/>
              </w:rPr>
            </w:pPr>
            <w:r w:rsidRPr="000073FF">
              <w:rPr>
                <w:color w:val="000000"/>
                <w:sz w:val="22"/>
              </w:rPr>
              <w:t xml:space="preserve">Версия </w:t>
            </w:r>
            <w:proofErr w:type="spellStart"/>
            <w:r w:rsidRPr="000073FF">
              <w:rPr>
                <w:color w:val="000000"/>
                <w:sz w:val="22"/>
              </w:rPr>
              <w:t>видеоразъёма</w:t>
            </w:r>
            <w:proofErr w:type="spellEnd"/>
          </w:p>
        </w:tc>
        <w:tc>
          <w:tcPr>
            <w:tcW w:w="3204" w:type="dxa"/>
          </w:tcPr>
          <w:p w14:paraId="6D7FB77D" w14:textId="77777777" w:rsidR="00972D9A" w:rsidRPr="000073FF" w:rsidRDefault="00972D9A" w:rsidP="00821E0E">
            <w:pPr>
              <w:widowControl w:val="0"/>
              <w:jc w:val="center"/>
              <w:rPr>
                <w:sz w:val="22"/>
                <w:szCs w:val="22"/>
                <w:lang w:val="en-US"/>
              </w:rPr>
            </w:pPr>
            <w:r w:rsidRPr="000073FF">
              <w:rPr>
                <w:color w:val="000000"/>
                <w:sz w:val="22"/>
                <w:lang w:val="en-US"/>
              </w:rPr>
              <w:t>HDMI 2.0</w:t>
            </w:r>
          </w:p>
        </w:tc>
        <w:tc>
          <w:tcPr>
            <w:tcW w:w="1532" w:type="dxa"/>
          </w:tcPr>
          <w:p w14:paraId="57AF1DCF" w14:textId="77777777" w:rsidR="00972D9A" w:rsidRPr="000073FF" w:rsidRDefault="00972D9A" w:rsidP="00821E0E">
            <w:pPr>
              <w:widowControl w:val="0"/>
              <w:jc w:val="center"/>
              <w:rPr>
                <w:color w:val="000000"/>
                <w:sz w:val="22"/>
                <w:lang w:val="en-US"/>
              </w:rPr>
            </w:pPr>
          </w:p>
        </w:tc>
        <w:tc>
          <w:tcPr>
            <w:tcW w:w="958" w:type="dxa"/>
          </w:tcPr>
          <w:p w14:paraId="74178183" w14:textId="77777777" w:rsidR="00972D9A" w:rsidRPr="000073FF" w:rsidRDefault="00972D9A" w:rsidP="00821E0E">
            <w:pPr>
              <w:widowControl w:val="0"/>
              <w:jc w:val="center"/>
              <w:rPr>
                <w:color w:val="000000"/>
                <w:sz w:val="22"/>
                <w:lang w:val="en-US"/>
              </w:rPr>
            </w:pPr>
          </w:p>
        </w:tc>
      </w:tr>
      <w:tr w:rsidR="00972D9A" w:rsidRPr="000073FF" w14:paraId="72B72219" w14:textId="77777777" w:rsidTr="00972D9A">
        <w:trPr>
          <w:trHeight w:val="20"/>
        </w:trPr>
        <w:tc>
          <w:tcPr>
            <w:tcW w:w="1843" w:type="dxa"/>
            <w:vMerge/>
          </w:tcPr>
          <w:p w14:paraId="0AFF41B4" w14:textId="77777777" w:rsidR="00972D9A" w:rsidRPr="000073FF" w:rsidRDefault="00972D9A" w:rsidP="00821E0E">
            <w:pPr>
              <w:widowControl w:val="0"/>
              <w:rPr>
                <w:color w:val="000000"/>
                <w:sz w:val="22"/>
                <w:lang w:val="en-US"/>
              </w:rPr>
            </w:pPr>
          </w:p>
        </w:tc>
        <w:tc>
          <w:tcPr>
            <w:tcW w:w="8073" w:type="dxa"/>
            <w:gridSpan w:val="4"/>
            <w:shd w:val="clear" w:color="auto" w:fill="D9D9D9" w:themeFill="background1" w:themeFillShade="D9"/>
          </w:tcPr>
          <w:p w14:paraId="7D885879" w14:textId="77777777" w:rsidR="00972D9A" w:rsidRPr="000073FF" w:rsidRDefault="00972D9A" w:rsidP="00821E0E">
            <w:pPr>
              <w:widowControl w:val="0"/>
              <w:jc w:val="center"/>
              <w:rPr>
                <w:b/>
                <w:bCs/>
                <w:color w:val="000000"/>
                <w:sz w:val="22"/>
              </w:rPr>
            </w:pPr>
            <w:r w:rsidRPr="000073FF">
              <w:rPr>
                <w:b/>
                <w:bCs/>
                <w:color w:val="000000"/>
                <w:sz w:val="22"/>
              </w:rPr>
              <w:t>Прочее</w:t>
            </w:r>
          </w:p>
        </w:tc>
      </w:tr>
      <w:tr w:rsidR="00972D9A" w:rsidRPr="000073FF" w14:paraId="312DE11A" w14:textId="77777777" w:rsidTr="00972D9A">
        <w:trPr>
          <w:trHeight w:val="20"/>
        </w:trPr>
        <w:tc>
          <w:tcPr>
            <w:tcW w:w="1843" w:type="dxa"/>
            <w:vMerge/>
          </w:tcPr>
          <w:p w14:paraId="76A41AEE" w14:textId="77777777" w:rsidR="00972D9A" w:rsidRPr="000073FF" w:rsidRDefault="00972D9A" w:rsidP="00821E0E">
            <w:pPr>
              <w:widowControl w:val="0"/>
              <w:rPr>
                <w:color w:val="000000"/>
                <w:sz w:val="22"/>
                <w:lang w:val="en-US"/>
              </w:rPr>
            </w:pPr>
          </w:p>
        </w:tc>
        <w:tc>
          <w:tcPr>
            <w:tcW w:w="2379" w:type="dxa"/>
          </w:tcPr>
          <w:p w14:paraId="10AA146D" w14:textId="77777777" w:rsidR="00972D9A" w:rsidRPr="000073FF" w:rsidRDefault="00972D9A" w:rsidP="00821E0E">
            <w:pPr>
              <w:widowControl w:val="0"/>
              <w:rPr>
                <w:color w:val="000000"/>
                <w:sz w:val="22"/>
              </w:rPr>
            </w:pPr>
            <w:r w:rsidRPr="000073FF">
              <w:rPr>
                <w:color w:val="000000"/>
                <w:sz w:val="22"/>
              </w:rPr>
              <w:t>Беспроводные интерфейсы</w:t>
            </w:r>
          </w:p>
        </w:tc>
        <w:tc>
          <w:tcPr>
            <w:tcW w:w="3204" w:type="dxa"/>
          </w:tcPr>
          <w:p w14:paraId="67DE45BA" w14:textId="77777777" w:rsidR="00972D9A" w:rsidRPr="000073FF" w:rsidRDefault="00972D9A" w:rsidP="00821E0E">
            <w:pPr>
              <w:widowControl w:val="0"/>
              <w:jc w:val="center"/>
              <w:rPr>
                <w:sz w:val="22"/>
                <w:lang w:val="en-US"/>
              </w:rPr>
            </w:pPr>
            <w:r w:rsidRPr="000073FF">
              <w:rPr>
                <w:sz w:val="22"/>
                <w:lang w:val="en-US"/>
              </w:rPr>
              <w:t>Bluetooth, Wi-Fi</w:t>
            </w:r>
          </w:p>
        </w:tc>
        <w:tc>
          <w:tcPr>
            <w:tcW w:w="1532" w:type="dxa"/>
          </w:tcPr>
          <w:p w14:paraId="5525F03F" w14:textId="77777777" w:rsidR="00972D9A" w:rsidRPr="000073FF" w:rsidRDefault="00972D9A" w:rsidP="00821E0E">
            <w:pPr>
              <w:widowControl w:val="0"/>
              <w:jc w:val="center"/>
              <w:rPr>
                <w:color w:val="000000"/>
                <w:sz w:val="22"/>
                <w:lang w:val="en-US"/>
              </w:rPr>
            </w:pPr>
          </w:p>
        </w:tc>
        <w:tc>
          <w:tcPr>
            <w:tcW w:w="958" w:type="dxa"/>
          </w:tcPr>
          <w:p w14:paraId="2B7E8E82" w14:textId="77777777" w:rsidR="00972D9A" w:rsidRPr="000073FF" w:rsidRDefault="00972D9A" w:rsidP="00821E0E">
            <w:pPr>
              <w:widowControl w:val="0"/>
              <w:jc w:val="center"/>
              <w:rPr>
                <w:color w:val="000000"/>
                <w:sz w:val="22"/>
                <w:lang w:val="en-US"/>
              </w:rPr>
            </w:pPr>
          </w:p>
        </w:tc>
      </w:tr>
      <w:tr w:rsidR="00972D9A" w:rsidRPr="000073FF" w14:paraId="025A0601" w14:textId="77777777" w:rsidTr="00972D9A">
        <w:trPr>
          <w:trHeight w:val="20"/>
        </w:trPr>
        <w:tc>
          <w:tcPr>
            <w:tcW w:w="1843" w:type="dxa"/>
            <w:vMerge/>
          </w:tcPr>
          <w:p w14:paraId="48216E0C" w14:textId="77777777" w:rsidR="00972D9A" w:rsidRPr="000073FF" w:rsidRDefault="00972D9A" w:rsidP="00821E0E">
            <w:pPr>
              <w:widowControl w:val="0"/>
              <w:rPr>
                <w:color w:val="000000"/>
                <w:sz w:val="22"/>
              </w:rPr>
            </w:pPr>
          </w:p>
        </w:tc>
        <w:tc>
          <w:tcPr>
            <w:tcW w:w="2379" w:type="dxa"/>
          </w:tcPr>
          <w:p w14:paraId="4587A6C3" w14:textId="77777777" w:rsidR="00972D9A" w:rsidRPr="000073FF" w:rsidRDefault="00972D9A" w:rsidP="00821E0E">
            <w:pPr>
              <w:widowControl w:val="0"/>
              <w:rPr>
                <w:color w:val="000000"/>
                <w:sz w:val="22"/>
              </w:rPr>
            </w:pPr>
            <w:r w:rsidRPr="000073FF">
              <w:rPr>
                <w:color w:val="000000"/>
                <w:sz w:val="22"/>
              </w:rPr>
              <w:t xml:space="preserve">Стандарт </w:t>
            </w:r>
            <w:proofErr w:type="spellStart"/>
            <w:r w:rsidRPr="000073FF">
              <w:rPr>
                <w:color w:val="000000"/>
                <w:sz w:val="22"/>
              </w:rPr>
              <w:t>Wi-Fi</w:t>
            </w:r>
            <w:proofErr w:type="spellEnd"/>
            <w:r w:rsidRPr="000073FF">
              <w:rPr>
                <w:color w:val="000000"/>
                <w:sz w:val="22"/>
              </w:rPr>
              <w:t xml:space="preserve"> 802.11</w:t>
            </w:r>
          </w:p>
        </w:tc>
        <w:tc>
          <w:tcPr>
            <w:tcW w:w="3204" w:type="dxa"/>
          </w:tcPr>
          <w:p w14:paraId="00156FF8" w14:textId="77777777" w:rsidR="00972D9A" w:rsidRPr="000073FF" w:rsidRDefault="00972D9A" w:rsidP="00821E0E">
            <w:pPr>
              <w:widowControl w:val="0"/>
              <w:jc w:val="center"/>
              <w:rPr>
                <w:sz w:val="22"/>
              </w:rPr>
            </w:pPr>
            <w:r w:rsidRPr="000073FF">
              <w:rPr>
                <w:sz w:val="22"/>
              </w:rPr>
              <w:t>Не ниже 802.11ac</w:t>
            </w:r>
          </w:p>
        </w:tc>
        <w:tc>
          <w:tcPr>
            <w:tcW w:w="1532" w:type="dxa"/>
          </w:tcPr>
          <w:p w14:paraId="51752A80" w14:textId="77777777" w:rsidR="00972D9A" w:rsidRPr="000073FF" w:rsidRDefault="00972D9A" w:rsidP="00821E0E">
            <w:pPr>
              <w:widowControl w:val="0"/>
              <w:jc w:val="center"/>
              <w:rPr>
                <w:color w:val="000000"/>
                <w:sz w:val="22"/>
                <w:lang w:val="en-US"/>
              </w:rPr>
            </w:pPr>
          </w:p>
        </w:tc>
        <w:tc>
          <w:tcPr>
            <w:tcW w:w="958" w:type="dxa"/>
          </w:tcPr>
          <w:p w14:paraId="16EC4D31" w14:textId="77777777" w:rsidR="00972D9A" w:rsidRPr="000073FF" w:rsidRDefault="00972D9A" w:rsidP="00821E0E">
            <w:pPr>
              <w:widowControl w:val="0"/>
              <w:jc w:val="center"/>
              <w:rPr>
                <w:color w:val="000000"/>
                <w:sz w:val="22"/>
                <w:lang w:val="en-US"/>
              </w:rPr>
            </w:pPr>
          </w:p>
        </w:tc>
      </w:tr>
      <w:tr w:rsidR="00972D9A" w:rsidRPr="000073FF" w14:paraId="5A5B94FB" w14:textId="77777777" w:rsidTr="00972D9A">
        <w:trPr>
          <w:trHeight w:val="20"/>
        </w:trPr>
        <w:tc>
          <w:tcPr>
            <w:tcW w:w="1843" w:type="dxa"/>
            <w:vMerge/>
          </w:tcPr>
          <w:p w14:paraId="52A5067D" w14:textId="77777777" w:rsidR="00972D9A" w:rsidRPr="000073FF" w:rsidRDefault="00972D9A" w:rsidP="00821E0E">
            <w:pPr>
              <w:widowControl w:val="0"/>
              <w:rPr>
                <w:color w:val="000000"/>
                <w:sz w:val="22"/>
              </w:rPr>
            </w:pPr>
          </w:p>
        </w:tc>
        <w:tc>
          <w:tcPr>
            <w:tcW w:w="2379" w:type="dxa"/>
          </w:tcPr>
          <w:p w14:paraId="1FF6D71C" w14:textId="77777777" w:rsidR="00972D9A" w:rsidRPr="000073FF" w:rsidRDefault="00972D9A" w:rsidP="00821E0E">
            <w:pPr>
              <w:widowControl w:val="0"/>
              <w:rPr>
                <w:color w:val="000000"/>
                <w:sz w:val="22"/>
                <w:lang w:val="en-US"/>
              </w:rPr>
            </w:pPr>
            <w:r w:rsidRPr="000073FF">
              <w:rPr>
                <w:color w:val="000000"/>
                <w:sz w:val="22"/>
              </w:rPr>
              <w:t xml:space="preserve">Стандарт </w:t>
            </w:r>
            <w:proofErr w:type="spellStart"/>
            <w:r w:rsidRPr="000073FF">
              <w:rPr>
                <w:color w:val="000000"/>
                <w:sz w:val="22"/>
                <w:lang w:val="en-US"/>
              </w:rPr>
              <w:t>BlueTooth</w:t>
            </w:r>
            <w:proofErr w:type="spellEnd"/>
          </w:p>
        </w:tc>
        <w:tc>
          <w:tcPr>
            <w:tcW w:w="3204" w:type="dxa"/>
          </w:tcPr>
          <w:p w14:paraId="5BA714A7" w14:textId="77777777" w:rsidR="00972D9A" w:rsidRPr="000073FF" w:rsidRDefault="00972D9A" w:rsidP="00821E0E">
            <w:pPr>
              <w:widowControl w:val="0"/>
              <w:jc w:val="center"/>
              <w:rPr>
                <w:sz w:val="22"/>
              </w:rPr>
            </w:pPr>
            <w:r w:rsidRPr="000073FF">
              <w:rPr>
                <w:sz w:val="22"/>
              </w:rPr>
              <w:t>Не ниже 5.0</w:t>
            </w:r>
          </w:p>
        </w:tc>
        <w:tc>
          <w:tcPr>
            <w:tcW w:w="1532" w:type="dxa"/>
          </w:tcPr>
          <w:p w14:paraId="33D02F73" w14:textId="77777777" w:rsidR="00972D9A" w:rsidRPr="000073FF" w:rsidRDefault="00972D9A" w:rsidP="00821E0E">
            <w:pPr>
              <w:widowControl w:val="0"/>
              <w:jc w:val="center"/>
              <w:rPr>
                <w:color w:val="000000"/>
                <w:sz w:val="22"/>
                <w:lang w:val="en-US"/>
              </w:rPr>
            </w:pPr>
          </w:p>
        </w:tc>
        <w:tc>
          <w:tcPr>
            <w:tcW w:w="958" w:type="dxa"/>
          </w:tcPr>
          <w:p w14:paraId="54B90E04" w14:textId="77777777" w:rsidR="00972D9A" w:rsidRPr="000073FF" w:rsidRDefault="00972D9A" w:rsidP="00821E0E">
            <w:pPr>
              <w:widowControl w:val="0"/>
              <w:jc w:val="center"/>
              <w:rPr>
                <w:color w:val="000000"/>
                <w:sz w:val="22"/>
                <w:lang w:val="en-US"/>
              </w:rPr>
            </w:pPr>
          </w:p>
        </w:tc>
      </w:tr>
      <w:tr w:rsidR="00972D9A" w:rsidRPr="000073FF" w14:paraId="68DDF58F" w14:textId="77777777" w:rsidTr="00972D9A">
        <w:trPr>
          <w:trHeight w:val="20"/>
        </w:trPr>
        <w:tc>
          <w:tcPr>
            <w:tcW w:w="1843" w:type="dxa"/>
            <w:vMerge/>
          </w:tcPr>
          <w:p w14:paraId="066F3FBF" w14:textId="77777777" w:rsidR="00972D9A" w:rsidRPr="000073FF" w:rsidRDefault="00972D9A" w:rsidP="00821E0E">
            <w:pPr>
              <w:widowControl w:val="0"/>
              <w:rPr>
                <w:color w:val="000000"/>
                <w:sz w:val="22"/>
              </w:rPr>
            </w:pPr>
          </w:p>
        </w:tc>
        <w:tc>
          <w:tcPr>
            <w:tcW w:w="2379" w:type="dxa"/>
          </w:tcPr>
          <w:p w14:paraId="74ED3EB3" w14:textId="77777777" w:rsidR="00972D9A" w:rsidRPr="000073FF" w:rsidRDefault="00972D9A" w:rsidP="00821E0E">
            <w:pPr>
              <w:widowControl w:val="0"/>
              <w:rPr>
                <w:color w:val="000000"/>
                <w:sz w:val="22"/>
              </w:rPr>
            </w:pPr>
            <w:r w:rsidRPr="000073FF">
              <w:rPr>
                <w:color w:val="000000"/>
                <w:sz w:val="22"/>
              </w:rPr>
              <w:t>Разъёмы</w:t>
            </w:r>
          </w:p>
        </w:tc>
        <w:tc>
          <w:tcPr>
            <w:tcW w:w="3204" w:type="dxa"/>
          </w:tcPr>
          <w:p w14:paraId="4C8B61B2" w14:textId="77777777" w:rsidR="00972D9A" w:rsidRPr="000073FF" w:rsidRDefault="00972D9A" w:rsidP="00821E0E">
            <w:pPr>
              <w:widowControl w:val="0"/>
              <w:jc w:val="center"/>
              <w:rPr>
                <w:sz w:val="22"/>
              </w:rPr>
            </w:pPr>
            <w:r w:rsidRPr="000073FF">
              <w:rPr>
                <w:sz w:val="22"/>
              </w:rPr>
              <w:t xml:space="preserve">Не менее 2 </w:t>
            </w:r>
            <w:r w:rsidRPr="000073FF">
              <w:rPr>
                <w:sz w:val="22"/>
                <w:lang w:val="en-US"/>
              </w:rPr>
              <w:t>USB</w:t>
            </w:r>
            <w:r w:rsidRPr="000073FF">
              <w:rPr>
                <w:sz w:val="22"/>
              </w:rPr>
              <w:t xml:space="preserve"> 3.0</w:t>
            </w:r>
          </w:p>
          <w:p w14:paraId="1A2FCF7F" w14:textId="77777777" w:rsidR="00972D9A" w:rsidRPr="000073FF" w:rsidRDefault="00972D9A" w:rsidP="00821E0E">
            <w:pPr>
              <w:widowControl w:val="0"/>
              <w:jc w:val="center"/>
              <w:rPr>
                <w:sz w:val="22"/>
              </w:rPr>
            </w:pPr>
            <w:r w:rsidRPr="000073FF">
              <w:rPr>
                <w:sz w:val="22"/>
              </w:rPr>
              <w:t xml:space="preserve">Не менее 2 </w:t>
            </w:r>
            <w:r w:rsidRPr="000073FF">
              <w:rPr>
                <w:sz w:val="22"/>
                <w:lang w:val="en-US"/>
              </w:rPr>
              <w:t>USB</w:t>
            </w:r>
            <w:r w:rsidRPr="000073FF">
              <w:rPr>
                <w:sz w:val="22"/>
              </w:rPr>
              <w:t xml:space="preserve"> 2.0</w:t>
            </w:r>
          </w:p>
        </w:tc>
        <w:tc>
          <w:tcPr>
            <w:tcW w:w="1532" w:type="dxa"/>
          </w:tcPr>
          <w:p w14:paraId="3737E8D8" w14:textId="77777777" w:rsidR="00972D9A" w:rsidRPr="000073FF" w:rsidRDefault="00972D9A" w:rsidP="00821E0E">
            <w:pPr>
              <w:widowControl w:val="0"/>
              <w:jc w:val="center"/>
              <w:rPr>
                <w:color w:val="000000"/>
                <w:sz w:val="22"/>
              </w:rPr>
            </w:pPr>
          </w:p>
        </w:tc>
        <w:tc>
          <w:tcPr>
            <w:tcW w:w="958" w:type="dxa"/>
          </w:tcPr>
          <w:p w14:paraId="76EC78A9" w14:textId="77777777" w:rsidR="00972D9A" w:rsidRPr="000073FF" w:rsidRDefault="00972D9A" w:rsidP="00821E0E">
            <w:pPr>
              <w:widowControl w:val="0"/>
              <w:jc w:val="center"/>
              <w:rPr>
                <w:color w:val="000000"/>
                <w:sz w:val="22"/>
              </w:rPr>
            </w:pPr>
          </w:p>
        </w:tc>
      </w:tr>
    </w:tbl>
    <w:p w14:paraId="0C4319DE" w14:textId="77777777" w:rsidR="00972D9A" w:rsidRDefault="00972D9A"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p>
    <w:p w14:paraId="09DC271C" w14:textId="77777777" w:rsidR="007A5E55" w:rsidRPr="00CD49F8" w:rsidRDefault="007A5E55" w:rsidP="00BC04EE">
      <w:pPr>
        <w:shd w:val="clear" w:color="auto" w:fill="FFFFFF"/>
        <w:jc w:val="both"/>
      </w:pPr>
      <w:r>
        <w:rPr>
          <w:sz w:val="22"/>
          <w:szCs w:val="22"/>
        </w:rPr>
        <w:t>3</w:t>
      </w:r>
      <w:r w:rsidRPr="00CD49F8">
        <w:t xml:space="preserve">. Место поставки Товара: Санкт-Петербург, пр. Большевиков д.22, к.1, лит. А, помещение 407/2. </w:t>
      </w:r>
    </w:p>
    <w:p w14:paraId="5DD51464" w14:textId="5D7E1D0B" w:rsidR="007A5E55" w:rsidRPr="00CD49F8" w:rsidRDefault="007A5E55" w:rsidP="00BC04EE">
      <w:pPr>
        <w:jc w:val="both"/>
      </w:pPr>
      <w:r w:rsidRPr="00CD49F8">
        <w:t xml:space="preserve">4. Срок поставки Товара: с даты заключения Контракта по </w:t>
      </w:r>
      <w:r w:rsidR="00A3194B">
        <w:t>21</w:t>
      </w:r>
      <w:r w:rsidRPr="0085407E">
        <w:t>.0</w:t>
      </w:r>
      <w:r w:rsidR="0085407E" w:rsidRPr="0085407E">
        <w:t>9</w:t>
      </w:r>
      <w:r w:rsidRPr="0085407E">
        <w:t>.2026 г.</w:t>
      </w:r>
    </w:p>
    <w:p w14:paraId="527C3B82" w14:textId="77777777" w:rsidR="007A5E55" w:rsidRPr="00CD49F8" w:rsidRDefault="007A5E55" w:rsidP="00BC04EE">
      <w:pPr>
        <w:jc w:val="both"/>
      </w:pPr>
      <w:r w:rsidRPr="00CD49F8">
        <w:rPr>
          <w:bCs/>
          <w:color w:val="000000"/>
        </w:rPr>
        <w:t xml:space="preserve">Поставка осуществляется в рабочее время </w:t>
      </w:r>
      <w:r w:rsidRPr="00CD49F8">
        <w:t xml:space="preserve">с 10.00 до 16.00 </w:t>
      </w:r>
      <w:r w:rsidRPr="00CD49F8">
        <w:rPr>
          <w:bCs/>
          <w:color w:val="000000"/>
        </w:rPr>
        <w:t>по предварительному согласованию с Заказчиком.</w:t>
      </w:r>
      <w:r w:rsidRPr="00CD49F8">
        <w:t xml:space="preserve"> </w:t>
      </w:r>
    </w:p>
    <w:p w14:paraId="5D93710D" w14:textId="77777777" w:rsidR="00BC04EE" w:rsidRDefault="007A5E55" w:rsidP="00BC04EE">
      <w:pPr>
        <w:jc w:val="both"/>
        <w:rPr>
          <w:color w:val="000000"/>
        </w:rPr>
      </w:pPr>
      <w:r w:rsidRPr="00CD49F8">
        <w:rPr>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w:t>
      </w:r>
    </w:p>
    <w:p w14:paraId="4611E8FB" w14:textId="77777777" w:rsidR="007A5E55" w:rsidRPr="00CD49F8" w:rsidRDefault="007A5E55" w:rsidP="00BC04EE">
      <w:pPr>
        <w:keepNext/>
        <w:keepLines/>
        <w:suppressAutoHyphens/>
        <w:jc w:val="both"/>
        <w:rPr>
          <w:rFonts w:eastAsia="Calibri"/>
        </w:rPr>
      </w:pPr>
      <w:r w:rsidRPr="00CD49F8">
        <w:rPr>
          <w:rFonts w:eastAsia="Calibri"/>
        </w:rPr>
        <w:t>6.  Требования к поставляемому Товару</w:t>
      </w:r>
      <w:r w:rsidRPr="00CD49F8">
        <w:t>: Поставляемый Товар должен иметь тару и упаковку, которая обеспечивает сохранность Товара при его транспортировке и хранении.</w:t>
      </w:r>
      <w:r w:rsidRPr="00CD49F8">
        <w:rPr>
          <w:rFonts w:eastAsia="Calibri"/>
        </w:rPr>
        <w:t xml:space="preserve"> </w:t>
      </w:r>
    </w:p>
    <w:p w14:paraId="3823C0AD" w14:textId="77777777" w:rsidR="007A5E55" w:rsidRPr="00CD49F8" w:rsidRDefault="007A5E55" w:rsidP="00BC04EE">
      <w:pPr>
        <w:keepNext/>
        <w:keepLines/>
        <w:suppressAutoHyphens/>
        <w:jc w:val="both"/>
        <w:rPr>
          <w:rFonts w:eastAsia="Calibri"/>
        </w:rPr>
      </w:pPr>
      <w:r w:rsidRPr="00CD49F8">
        <w:rPr>
          <w:rFonts w:eastAsia="Calibri"/>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4EA36F02" w14:textId="77777777" w:rsidR="007A5E55" w:rsidRPr="00CD49F8" w:rsidRDefault="007A5E55" w:rsidP="00BC04EE">
      <w:pPr>
        <w:widowControl w:val="0"/>
        <w:tabs>
          <w:tab w:val="num" w:pos="-567"/>
          <w:tab w:val="left" w:pos="567"/>
        </w:tabs>
        <w:jc w:val="both"/>
        <w:rPr>
          <w:color w:val="000000"/>
        </w:rPr>
      </w:pPr>
      <w:r w:rsidRPr="00CD49F8">
        <w:rPr>
          <w:color w:val="000000"/>
        </w:rPr>
        <w:t>8. Приемка Товара включает:</w:t>
      </w:r>
    </w:p>
    <w:p w14:paraId="6EE68879"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проверку соответствия ассортимента, количества, качества, цены поставленного Товара;</w:t>
      </w:r>
    </w:p>
    <w:p w14:paraId="1D0E879D"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контроль наличия / отсутствия повреждений транспортной и оригинальной упаковки;</w:t>
      </w:r>
    </w:p>
    <w:p w14:paraId="51755D0A" w14:textId="3EB58597" w:rsidR="007A5E55" w:rsidRPr="00CD49F8" w:rsidRDefault="00141DDD" w:rsidP="00BC04EE">
      <w:pPr>
        <w:jc w:val="both"/>
      </w:pPr>
      <w:r>
        <w:rPr>
          <w:color w:val="000000"/>
        </w:rPr>
        <w:t xml:space="preserve">         - </w:t>
      </w:r>
      <w:r w:rsidR="007A5E55" w:rsidRPr="00CD49F8">
        <w:rPr>
          <w:color w:val="000000"/>
        </w:rPr>
        <w:t>проверку наличия документов, удостоверяющих качество Товара: сертификата соответствия, иных документов, подлежащих передаче Заказчику.</w:t>
      </w:r>
    </w:p>
    <w:p w14:paraId="1E7F1BA8" w14:textId="77777777" w:rsidR="007A5E55" w:rsidRPr="00CD49F8" w:rsidRDefault="007A5E55" w:rsidP="00BC04EE">
      <w:pPr>
        <w:jc w:val="both"/>
      </w:pPr>
      <w:r w:rsidRPr="00CD49F8">
        <w:t xml:space="preserve">9. На поставленный Товар предоставляется гарантия на срок завода-изготовителя, но не менее 12 (двенадцати) месяцев </w:t>
      </w:r>
      <w:r w:rsidRPr="00CD49F8">
        <w:rPr>
          <w:kern w:val="2"/>
          <w:lang w:eastAsia="hi-IN" w:bidi="hi-IN"/>
        </w:rPr>
        <w:t>с даты подписания Заказчиком УПД.</w:t>
      </w:r>
    </w:p>
    <w:p w14:paraId="0D54B967" w14:textId="77777777" w:rsidR="007A5E55" w:rsidRPr="00CD49F8" w:rsidRDefault="007A5E55" w:rsidP="00BC04EE">
      <w:pPr>
        <w:ind w:left="142"/>
        <w:jc w:val="both"/>
      </w:pPr>
    </w:p>
    <w:p w14:paraId="06594ED5" w14:textId="77777777" w:rsidR="007A5E55" w:rsidRPr="00CD49F8" w:rsidRDefault="007A5E55" w:rsidP="00BC04EE">
      <w:pPr>
        <w:jc w:val="both"/>
      </w:pPr>
      <w:r w:rsidRPr="00CD49F8">
        <w:t xml:space="preserve">            Контактное лицо: Фокин Григорий Алексеевич – Заведующий кафедрой Беспроводных Технологий и Систем (БТС), научный руководитель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+7 921 985 80 04, e-</w:t>
      </w:r>
      <w:proofErr w:type="spellStart"/>
      <w:r w:rsidRPr="00CD49F8">
        <w:t>mail</w:t>
      </w:r>
      <w:proofErr w:type="spellEnd"/>
      <w:r w:rsidRPr="00CD49F8">
        <w:t xml:space="preserve">: fokin.ga@sut.ru; </w:t>
      </w:r>
    </w:p>
    <w:p w14:paraId="2B31ED83" w14:textId="77777777" w:rsidR="007A5E55" w:rsidRPr="00CD49F8" w:rsidRDefault="007A5E55" w:rsidP="00BC04EE">
      <w:pPr>
        <w:jc w:val="both"/>
      </w:pPr>
      <w:r w:rsidRPr="00CD49F8">
        <w:tab/>
        <w:t xml:space="preserve">Дополнительные контактные лица: Тишков Антон Олегович – Ассистент кафедры Беспроводных Технологий и Систем (БТС), инженер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+7 922 635 42 65, e-</w:t>
      </w:r>
      <w:proofErr w:type="spellStart"/>
      <w:r w:rsidRPr="00CD49F8">
        <w:t>mail</w:t>
      </w:r>
      <w:proofErr w:type="spellEnd"/>
      <w:r w:rsidRPr="00CD49F8">
        <w:t xml:space="preserve">: tishkov.ao@sut.ru; Истомина Юлия Павловна – Главный специалист по патентной и изобретательской работе </w:t>
      </w:r>
      <w:proofErr w:type="spellStart"/>
      <w:r w:rsidRPr="00CD49F8">
        <w:t>ОНИРиИС</w:t>
      </w:r>
      <w:proofErr w:type="spellEnd"/>
      <w:r w:rsidRPr="00CD49F8">
        <w:t xml:space="preserve">, менеджер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+7 904 107 00 63, e-</w:t>
      </w:r>
      <w:proofErr w:type="spellStart"/>
      <w:r w:rsidRPr="00CD49F8">
        <w:t>mail</w:t>
      </w:r>
      <w:proofErr w:type="spellEnd"/>
      <w:r w:rsidRPr="00CD49F8">
        <w:t xml:space="preserve">: </w:t>
      </w:r>
      <w:hyperlink r:id="rId12" w:history="1">
        <w:r w:rsidRPr="00CD49F8">
          <w:rPr>
            <w:color w:val="467886"/>
            <w:u w:val="single"/>
          </w:rPr>
          <w:t>rid@sut.ru</w:t>
        </w:r>
      </w:hyperlink>
    </w:p>
    <w:p w14:paraId="19F39B2B" w14:textId="77777777" w:rsidR="00521EBA" w:rsidRPr="00F51268" w:rsidRDefault="00521EBA" w:rsidP="00BC04EE">
      <w:pPr>
        <w:jc w:val="both"/>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445"/>
        <w:gridCol w:w="1573"/>
        <w:gridCol w:w="1013"/>
        <w:gridCol w:w="957"/>
        <w:gridCol w:w="1698"/>
        <w:gridCol w:w="1560"/>
      </w:tblGrid>
      <w:tr w:rsidR="008E6BF9" w:rsidRPr="00BC04EE" w14:paraId="58756B16" w14:textId="77777777" w:rsidTr="004122A4">
        <w:trPr>
          <w:trHeight w:val="631"/>
        </w:trPr>
        <w:tc>
          <w:tcPr>
            <w:tcW w:w="245" w:type="pct"/>
          </w:tcPr>
          <w:p w14:paraId="131A7547"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 п/п</w:t>
            </w:r>
          </w:p>
        </w:tc>
        <w:tc>
          <w:tcPr>
            <w:tcW w:w="1599" w:type="pct"/>
          </w:tcPr>
          <w:p w14:paraId="7911E24E" w14:textId="77777777"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Наименование</w:t>
            </w:r>
          </w:p>
          <w:p w14:paraId="4B4C46BE" w14:textId="77777777" w:rsidR="00701FC8" w:rsidRPr="00BC04EE" w:rsidRDefault="000D5C6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Т</w:t>
            </w:r>
            <w:r w:rsidR="008E6BF9" w:rsidRPr="00BC04EE">
              <w:rPr>
                <w:rFonts w:eastAsiaTheme="minorHAnsi"/>
                <w:sz w:val="22"/>
                <w:szCs w:val="22"/>
                <w:lang w:eastAsia="en-US"/>
              </w:rPr>
              <w:t>овара</w:t>
            </w:r>
            <w:r w:rsidR="00701FC8" w:rsidRPr="00BC04EE">
              <w:rPr>
                <w:rFonts w:eastAsiaTheme="minorHAnsi"/>
                <w:sz w:val="22"/>
                <w:szCs w:val="22"/>
                <w:lang w:eastAsia="en-US"/>
              </w:rPr>
              <w:t xml:space="preserve"> </w:t>
            </w:r>
          </w:p>
          <w:p w14:paraId="3E23CF69" w14:textId="3B75C8AC" w:rsidR="008E6BF9" w:rsidRPr="00BC04EE" w:rsidRDefault="008E6BF9" w:rsidP="000F44C6">
            <w:pPr>
              <w:tabs>
                <w:tab w:val="left" w:pos="540"/>
              </w:tabs>
              <w:spacing w:line="259" w:lineRule="auto"/>
              <w:jc w:val="center"/>
              <w:rPr>
                <w:rFonts w:eastAsiaTheme="minorHAnsi"/>
                <w:sz w:val="22"/>
                <w:szCs w:val="22"/>
                <w:lang w:eastAsia="en-US"/>
              </w:rPr>
            </w:pPr>
          </w:p>
        </w:tc>
        <w:tc>
          <w:tcPr>
            <w:tcW w:w="730" w:type="pct"/>
          </w:tcPr>
          <w:p w14:paraId="5B4D581E"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Страна происхождения</w:t>
            </w:r>
          </w:p>
        </w:tc>
        <w:tc>
          <w:tcPr>
            <w:tcW w:w="470" w:type="pct"/>
          </w:tcPr>
          <w:p w14:paraId="413A5DA0"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Ед. изм.</w:t>
            </w:r>
          </w:p>
        </w:tc>
        <w:tc>
          <w:tcPr>
            <w:tcW w:w="444" w:type="pct"/>
          </w:tcPr>
          <w:p w14:paraId="77269E16" w14:textId="77777777" w:rsidR="008E6BF9" w:rsidRPr="00BC04EE" w:rsidRDefault="008E6BF9" w:rsidP="000F44C6">
            <w:pPr>
              <w:tabs>
                <w:tab w:val="left" w:pos="540"/>
              </w:tabs>
              <w:spacing w:after="160" w:line="259" w:lineRule="auto"/>
              <w:jc w:val="center"/>
              <w:rPr>
                <w:rFonts w:eastAsiaTheme="minorHAnsi"/>
                <w:sz w:val="22"/>
                <w:szCs w:val="22"/>
                <w:lang w:eastAsia="en-US"/>
              </w:rPr>
            </w:pPr>
            <w:r w:rsidRPr="00BC04EE">
              <w:rPr>
                <w:rFonts w:eastAsiaTheme="minorHAnsi"/>
                <w:sz w:val="22"/>
                <w:szCs w:val="22"/>
                <w:lang w:eastAsia="en-US"/>
              </w:rPr>
              <w:t>Кол-во</w:t>
            </w:r>
          </w:p>
        </w:tc>
        <w:tc>
          <w:tcPr>
            <w:tcW w:w="788" w:type="pct"/>
          </w:tcPr>
          <w:p w14:paraId="1F8B9F77" w14:textId="4396F619"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Цена за ед. руб. в т. ч. НДС/без НДС</w:t>
            </w:r>
          </w:p>
          <w:p w14:paraId="4A715A3E" w14:textId="77777777" w:rsidR="008E6BF9" w:rsidRPr="00BC04EE" w:rsidRDefault="008E6BF9" w:rsidP="000F44C6">
            <w:pPr>
              <w:tabs>
                <w:tab w:val="left" w:pos="540"/>
              </w:tabs>
              <w:spacing w:line="259" w:lineRule="auto"/>
              <w:jc w:val="center"/>
              <w:rPr>
                <w:rFonts w:eastAsiaTheme="minorHAnsi"/>
                <w:sz w:val="22"/>
                <w:szCs w:val="22"/>
                <w:lang w:eastAsia="en-US"/>
              </w:rPr>
            </w:pPr>
          </w:p>
        </w:tc>
        <w:tc>
          <w:tcPr>
            <w:tcW w:w="724" w:type="pct"/>
          </w:tcPr>
          <w:p w14:paraId="799FD755" w14:textId="77777777"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Сумма</w:t>
            </w:r>
          </w:p>
          <w:p w14:paraId="0414DDC8" w14:textId="2155DC06" w:rsidR="008E6BF9" w:rsidRPr="00BC04EE" w:rsidRDefault="008E6BF9" w:rsidP="000F44C6">
            <w:pPr>
              <w:tabs>
                <w:tab w:val="left" w:pos="540"/>
              </w:tabs>
              <w:spacing w:line="259" w:lineRule="auto"/>
              <w:jc w:val="center"/>
              <w:rPr>
                <w:rFonts w:eastAsiaTheme="minorHAnsi"/>
                <w:sz w:val="22"/>
                <w:szCs w:val="22"/>
                <w:lang w:eastAsia="en-US"/>
              </w:rPr>
            </w:pPr>
            <w:r w:rsidRPr="00BC04EE">
              <w:rPr>
                <w:rFonts w:eastAsiaTheme="minorHAnsi"/>
                <w:sz w:val="22"/>
                <w:szCs w:val="22"/>
                <w:lang w:eastAsia="en-US"/>
              </w:rPr>
              <w:t>руб.</w:t>
            </w:r>
            <w:r w:rsidR="004313E4" w:rsidRPr="00BC04EE">
              <w:rPr>
                <w:rFonts w:eastAsiaTheme="minorHAnsi"/>
                <w:sz w:val="22"/>
                <w:szCs w:val="22"/>
                <w:lang w:eastAsia="en-US"/>
              </w:rPr>
              <w:t xml:space="preserve"> </w:t>
            </w:r>
            <w:r w:rsidRPr="00BC04EE">
              <w:rPr>
                <w:rFonts w:eastAsiaTheme="minorHAnsi"/>
                <w:sz w:val="22"/>
                <w:szCs w:val="22"/>
                <w:lang w:eastAsia="en-US"/>
              </w:rPr>
              <w:t>в т.</w:t>
            </w:r>
            <w:r w:rsidR="004313E4" w:rsidRPr="00BC04EE">
              <w:rPr>
                <w:rFonts w:eastAsiaTheme="minorHAnsi"/>
                <w:sz w:val="22"/>
                <w:szCs w:val="22"/>
                <w:lang w:eastAsia="en-US"/>
              </w:rPr>
              <w:t xml:space="preserve"> </w:t>
            </w:r>
            <w:r w:rsidRPr="00BC04EE">
              <w:rPr>
                <w:rFonts w:eastAsiaTheme="minorHAnsi"/>
                <w:sz w:val="22"/>
                <w:szCs w:val="22"/>
                <w:lang w:eastAsia="en-US"/>
              </w:rPr>
              <w:t>ч. НДС/без НДС</w:t>
            </w:r>
          </w:p>
          <w:p w14:paraId="2F8CE58C" w14:textId="77777777" w:rsidR="008E6BF9" w:rsidRPr="00BC04EE" w:rsidRDefault="008E6BF9" w:rsidP="000F44C6">
            <w:pPr>
              <w:tabs>
                <w:tab w:val="left" w:pos="540"/>
              </w:tabs>
              <w:spacing w:line="259" w:lineRule="auto"/>
              <w:jc w:val="center"/>
              <w:rPr>
                <w:rFonts w:eastAsiaTheme="minorHAnsi"/>
                <w:sz w:val="22"/>
                <w:szCs w:val="22"/>
                <w:lang w:eastAsia="en-US"/>
              </w:rPr>
            </w:pPr>
          </w:p>
        </w:tc>
      </w:tr>
      <w:tr w:rsidR="00831D2B" w:rsidRPr="00BC04EE" w14:paraId="487D4988" w14:textId="77777777" w:rsidTr="004122A4">
        <w:trPr>
          <w:trHeight w:val="470"/>
        </w:trPr>
        <w:tc>
          <w:tcPr>
            <w:tcW w:w="245" w:type="pct"/>
          </w:tcPr>
          <w:p w14:paraId="2B9A20B5" w14:textId="77777777" w:rsidR="00831D2B" w:rsidRPr="00BC04EE" w:rsidRDefault="00831D2B" w:rsidP="00831D2B">
            <w:pPr>
              <w:jc w:val="center"/>
              <w:rPr>
                <w:b/>
                <w:sz w:val="22"/>
                <w:szCs w:val="22"/>
                <w:highlight w:val="yellow"/>
              </w:rPr>
            </w:pPr>
            <w:r w:rsidRPr="00BC04EE">
              <w:rPr>
                <w:sz w:val="22"/>
                <w:szCs w:val="22"/>
              </w:rPr>
              <w:t>1</w:t>
            </w:r>
          </w:p>
        </w:tc>
        <w:tc>
          <w:tcPr>
            <w:tcW w:w="1599" w:type="pct"/>
          </w:tcPr>
          <w:p w14:paraId="52E580F1" w14:textId="38297509" w:rsidR="00831D2B" w:rsidRPr="00BC04EE" w:rsidRDefault="00503134" w:rsidP="00831D2B">
            <w:pPr>
              <w:rPr>
                <w:rFonts w:eastAsiaTheme="minorHAnsi"/>
                <w:sz w:val="22"/>
                <w:szCs w:val="22"/>
                <w:lang w:val="en-US" w:eastAsia="en-US"/>
              </w:rPr>
            </w:pPr>
            <w:r>
              <w:t xml:space="preserve">Плата </w:t>
            </w:r>
            <w:bookmarkStart w:id="0" w:name="_GoBack"/>
            <w:bookmarkEnd w:id="0"/>
            <w:r w:rsidR="004122A4" w:rsidRPr="000073FF">
              <w:rPr>
                <w:lang w:val="en-US"/>
              </w:rPr>
              <w:t>Raspberry</w:t>
            </w:r>
            <w:r w:rsidR="004122A4" w:rsidRPr="007F08B3">
              <w:t xml:space="preserve"> </w:t>
            </w:r>
            <w:r w:rsidR="004122A4" w:rsidRPr="000073FF">
              <w:rPr>
                <w:lang w:val="en-US"/>
              </w:rPr>
              <w:t>Pi</w:t>
            </w:r>
            <w:r w:rsidR="004122A4" w:rsidRPr="007F08B3">
              <w:t xml:space="preserve"> 5 16</w:t>
            </w:r>
            <w:r w:rsidR="004122A4" w:rsidRPr="000073FF">
              <w:rPr>
                <w:lang w:val="en-US"/>
              </w:rPr>
              <w:t>GB</w:t>
            </w:r>
          </w:p>
        </w:tc>
        <w:tc>
          <w:tcPr>
            <w:tcW w:w="730" w:type="pct"/>
          </w:tcPr>
          <w:p w14:paraId="46694730" w14:textId="138C9445" w:rsidR="00831D2B" w:rsidRPr="00143215" w:rsidRDefault="00831D2B" w:rsidP="004122A4">
            <w:pPr>
              <w:jc w:val="center"/>
              <w:rPr>
                <w:sz w:val="22"/>
                <w:szCs w:val="22"/>
              </w:rPr>
            </w:pPr>
          </w:p>
        </w:tc>
        <w:tc>
          <w:tcPr>
            <w:tcW w:w="470" w:type="pct"/>
          </w:tcPr>
          <w:p w14:paraId="4FDCE8DC" w14:textId="0870E847" w:rsidR="00831D2B" w:rsidRPr="00BC04EE" w:rsidRDefault="00831D2B" w:rsidP="00831D2B">
            <w:pPr>
              <w:jc w:val="center"/>
              <w:rPr>
                <w:rFonts w:eastAsiaTheme="minorHAnsi"/>
                <w:sz w:val="22"/>
                <w:szCs w:val="22"/>
                <w:lang w:eastAsia="en-US"/>
              </w:rPr>
            </w:pPr>
            <w:proofErr w:type="spellStart"/>
            <w:r w:rsidRPr="00BC04EE">
              <w:rPr>
                <w:rFonts w:eastAsiaTheme="minorHAnsi"/>
                <w:sz w:val="22"/>
                <w:szCs w:val="22"/>
                <w:lang w:eastAsia="en-US"/>
              </w:rPr>
              <w:t>шт</w:t>
            </w:r>
            <w:proofErr w:type="spellEnd"/>
          </w:p>
        </w:tc>
        <w:tc>
          <w:tcPr>
            <w:tcW w:w="444" w:type="pct"/>
          </w:tcPr>
          <w:p w14:paraId="68DE1364" w14:textId="30AD3EC9" w:rsidR="00831D2B" w:rsidRPr="00BC04EE" w:rsidRDefault="004122A4" w:rsidP="00831D2B">
            <w:pPr>
              <w:jc w:val="center"/>
              <w:rPr>
                <w:rFonts w:eastAsiaTheme="minorHAnsi"/>
                <w:sz w:val="22"/>
                <w:szCs w:val="22"/>
                <w:lang w:eastAsia="en-US"/>
              </w:rPr>
            </w:pPr>
            <w:r>
              <w:rPr>
                <w:rFonts w:eastAsiaTheme="minorHAnsi"/>
                <w:sz w:val="22"/>
                <w:szCs w:val="22"/>
                <w:lang w:eastAsia="en-US"/>
              </w:rPr>
              <w:t>4</w:t>
            </w:r>
          </w:p>
        </w:tc>
        <w:tc>
          <w:tcPr>
            <w:tcW w:w="788" w:type="pct"/>
          </w:tcPr>
          <w:p w14:paraId="2A9ACA82" w14:textId="6BABB655" w:rsidR="00831D2B" w:rsidRPr="00BC04EE" w:rsidRDefault="00831D2B" w:rsidP="00831D2B">
            <w:pPr>
              <w:jc w:val="center"/>
              <w:rPr>
                <w:sz w:val="22"/>
                <w:szCs w:val="22"/>
                <w:lang w:val="en-US"/>
              </w:rPr>
            </w:pPr>
          </w:p>
        </w:tc>
        <w:tc>
          <w:tcPr>
            <w:tcW w:w="724" w:type="pct"/>
          </w:tcPr>
          <w:p w14:paraId="0F579547" w14:textId="5A578C3C" w:rsidR="00831D2B" w:rsidRPr="00BC04EE" w:rsidRDefault="00831D2B" w:rsidP="00831D2B">
            <w:pPr>
              <w:jc w:val="center"/>
              <w:rPr>
                <w:sz w:val="22"/>
                <w:szCs w:val="22"/>
                <w:lang w:val="en-US"/>
              </w:rPr>
            </w:pPr>
          </w:p>
        </w:tc>
      </w:tr>
    </w:tbl>
    <w:p w14:paraId="057A443F" w14:textId="6A25EEEB" w:rsidR="000973F4" w:rsidRPr="00BC04EE" w:rsidRDefault="000973F4" w:rsidP="000973F4">
      <w:pPr>
        <w:pStyle w:val="a8"/>
        <w:ind w:firstLine="567"/>
        <w:jc w:val="center"/>
        <w:rPr>
          <w:b/>
          <w:bCs/>
          <w:sz w:val="24"/>
          <w:szCs w:val="24"/>
          <w:lang w:val="en-US"/>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3"/>
      <w:footerReference w:type="default" r:id="rId14"/>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D4B1F" w14:textId="77777777" w:rsidR="00BF2D85" w:rsidRDefault="00BF2D85">
      <w:r>
        <w:separator/>
      </w:r>
    </w:p>
  </w:endnote>
  <w:endnote w:type="continuationSeparator" w:id="0">
    <w:p w14:paraId="7CBDB9E6" w14:textId="77777777" w:rsidR="00BF2D85" w:rsidRDefault="00BF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EE5018" w:rsidRDefault="00EE5018">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EE5018" w:rsidRDefault="00EE5018">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EE5018" w:rsidRPr="00F653B0" w:rsidRDefault="00EE5018"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503134">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EE5018" w:rsidRDefault="00EE5018">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3090E" w14:textId="77777777" w:rsidR="00BF2D85" w:rsidRDefault="00BF2D85">
      <w:r>
        <w:separator/>
      </w:r>
    </w:p>
  </w:footnote>
  <w:footnote w:type="continuationSeparator" w:id="0">
    <w:p w14:paraId="530AEF4A" w14:textId="77777777" w:rsidR="00BF2D85" w:rsidRDefault="00BF2D85">
      <w:r>
        <w:continuationSeparator/>
      </w:r>
    </w:p>
  </w:footnote>
  <w:footnote w:id="1">
    <w:p w14:paraId="5BBCCADA" w14:textId="77777777" w:rsidR="00EE5018" w:rsidRPr="00507ECC" w:rsidRDefault="00EE5018"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EE5018" w:rsidRPr="00507ECC" w:rsidRDefault="00EE5018"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EE5018" w:rsidRDefault="00EE5018"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EE5018" w:rsidRPr="003922BA" w:rsidRDefault="00EE5018"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EE5018" w:rsidRDefault="00EE5018"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573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1414"/>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3B8E"/>
    <w:rsid w:val="000B4584"/>
    <w:rsid w:val="000B45D2"/>
    <w:rsid w:val="000B48A2"/>
    <w:rsid w:val="000B54E2"/>
    <w:rsid w:val="000B5654"/>
    <w:rsid w:val="000B5C8D"/>
    <w:rsid w:val="000B6618"/>
    <w:rsid w:val="000B7C22"/>
    <w:rsid w:val="000C1D57"/>
    <w:rsid w:val="000C2F14"/>
    <w:rsid w:val="000C33EC"/>
    <w:rsid w:val="000C38A6"/>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651"/>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1D87"/>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22AB"/>
    <w:rsid w:val="00134B09"/>
    <w:rsid w:val="00134B2A"/>
    <w:rsid w:val="00136816"/>
    <w:rsid w:val="00136E6B"/>
    <w:rsid w:val="00141169"/>
    <w:rsid w:val="00141DDD"/>
    <w:rsid w:val="00141F10"/>
    <w:rsid w:val="00142000"/>
    <w:rsid w:val="00143215"/>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095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3F3F"/>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75D"/>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282B"/>
    <w:rsid w:val="001B3172"/>
    <w:rsid w:val="001B37DE"/>
    <w:rsid w:val="001B4B87"/>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1A4"/>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46B"/>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1E91"/>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4F37"/>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69B"/>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9D"/>
    <w:rsid w:val="002B04D6"/>
    <w:rsid w:val="002B1B73"/>
    <w:rsid w:val="002B1DAC"/>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0EA4"/>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3CB"/>
    <w:rsid w:val="00304829"/>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25E5"/>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0FB8"/>
    <w:rsid w:val="003516BC"/>
    <w:rsid w:val="00352937"/>
    <w:rsid w:val="00353423"/>
    <w:rsid w:val="003538B1"/>
    <w:rsid w:val="003541D2"/>
    <w:rsid w:val="003543BD"/>
    <w:rsid w:val="003546B1"/>
    <w:rsid w:val="00354C25"/>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636"/>
    <w:rsid w:val="00380F12"/>
    <w:rsid w:val="00382701"/>
    <w:rsid w:val="00382FAC"/>
    <w:rsid w:val="00384C51"/>
    <w:rsid w:val="00384CAE"/>
    <w:rsid w:val="003850C5"/>
    <w:rsid w:val="00385A03"/>
    <w:rsid w:val="003861AE"/>
    <w:rsid w:val="00386508"/>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3352"/>
    <w:rsid w:val="003B5F53"/>
    <w:rsid w:val="003B6149"/>
    <w:rsid w:val="003B6700"/>
    <w:rsid w:val="003B67E5"/>
    <w:rsid w:val="003B7095"/>
    <w:rsid w:val="003C0042"/>
    <w:rsid w:val="003C1651"/>
    <w:rsid w:val="003C283F"/>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22A4"/>
    <w:rsid w:val="004145E1"/>
    <w:rsid w:val="004146C6"/>
    <w:rsid w:val="00414894"/>
    <w:rsid w:val="00414BD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33"/>
    <w:rsid w:val="004313E4"/>
    <w:rsid w:val="00431EDD"/>
    <w:rsid w:val="004328FA"/>
    <w:rsid w:val="00432DA7"/>
    <w:rsid w:val="00433260"/>
    <w:rsid w:val="0043337D"/>
    <w:rsid w:val="00434389"/>
    <w:rsid w:val="004352CD"/>
    <w:rsid w:val="0043645A"/>
    <w:rsid w:val="004370E4"/>
    <w:rsid w:val="004372DD"/>
    <w:rsid w:val="0044037C"/>
    <w:rsid w:val="004404B0"/>
    <w:rsid w:val="00440C68"/>
    <w:rsid w:val="00440CCE"/>
    <w:rsid w:val="00440FB4"/>
    <w:rsid w:val="00442578"/>
    <w:rsid w:val="00442FC9"/>
    <w:rsid w:val="00443B59"/>
    <w:rsid w:val="00443D22"/>
    <w:rsid w:val="00444F76"/>
    <w:rsid w:val="0044514D"/>
    <w:rsid w:val="00446EAB"/>
    <w:rsid w:val="004477A1"/>
    <w:rsid w:val="00447805"/>
    <w:rsid w:val="00450513"/>
    <w:rsid w:val="00450E6D"/>
    <w:rsid w:val="00451EA5"/>
    <w:rsid w:val="0045302D"/>
    <w:rsid w:val="00453227"/>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434"/>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493"/>
    <w:rsid w:val="004B2803"/>
    <w:rsid w:val="004B2998"/>
    <w:rsid w:val="004B3261"/>
    <w:rsid w:val="004B39E3"/>
    <w:rsid w:val="004B5D69"/>
    <w:rsid w:val="004C1BAB"/>
    <w:rsid w:val="004C2E19"/>
    <w:rsid w:val="004C3EF6"/>
    <w:rsid w:val="004C40E7"/>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3134"/>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1EBA"/>
    <w:rsid w:val="0052221B"/>
    <w:rsid w:val="00522A9A"/>
    <w:rsid w:val="0052382C"/>
    <w:rsid w:val="00523C55"/>
    <w:rsid w:val="00526150"/>
    <w:rsid w:val="00527629"/>
    <w:rsid w:val="00527AC8"/>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16"/>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5D"/>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0E61"/>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57CC"/>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5CC9"/>
    <w:rsid w:val="00646176"/>
    <w:rsid w:val="0064720A"/>
    <w:rsid w:val="006505B3"/>
    <w:rsid w:val="006517F0"/>
    <w:rsid w:val="006519F4"/>
    <w:rsid w:val="00652C45"/>
    <w:rsid w:val="00652E89"/>
    <w:rsid w:val="006531E4"/>
    <w:rsid w:val="00654202"/>
    <w:rsid w:val="00654A62"/>
    <w:rsid w:val="0065586A"/>
    <w:rsid w:val="00655D1B"/>
    <w:rsid w:val="00655EED"/>
    <w:rsid w:val="006613CC"/>
    <w:rsid w:val="006624DB"/>
    <w:rsid w:val="00662627"/>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39A1"/>
    <w:rsid w:val="00693ADC"/>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BEF"/>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53C"/>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86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5899"/>
    <w:rsid w:val="00796D08"/>
    <w:rsid w:val="007A02D0"/>
    <w:rsid w:val="007A0C14"/>
    <w:rsid w:val="007A221A"/>
    <w:rsid w:val="007A2246"/>
    <w:rsid w:val="007A2E1E"/>
    <w:rsid w:val="007A4221"/>
    <w:rsid w:val="007A5E55"/>
    <w:rsid w:val="007A61D2"/>
    <w:rsid w:val="007A659A"/>
    <w:rsid w:val="007A6C15"/>
    <w:rsid w:val="007A72A0"/>
    <w:rsid w:val="007A7790"/>
    <w:rsid w:val="007A787A"/>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074"/>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392C"/>
    <w:rsid w:val="008046A8"/>
    <w:rsid w:val="00804D04"/>
    <w:rsid w:val="00804E5B"/>
    <w:rsid w:val="00805133"/>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853"/>
    <w:rsid w:val="00825B93"/>
    <w:rsid w:val="00826565"/>
    <w:rsid w:val="00827825"/>
    <w:rsid w:val="00830EEA"/>
    <w:rsid w:val="00830F5C"/>
    <w:rsid w:val="00831D2B"/>
    <w:rsid w:val="00832016"/>
    <w:rsid w:val="00834357"/>
    <w:rsid w:val="00835F09"/>
    <w:rsid w:val="008360EE"/>
    <w:rsid w:val="0083631F"/>
    <w:rsid w:val="00836A59"/>
    <w:rsid w:val="00841294"/>
    <w:rsid w:val="008445DB"/>
    <w:rsid w:val="00846737"/>
    <w:rsid w:val="00846A51"/>
    <w:rsid w:val="008506D2"/>
    <w:rsid w:val="00850E07"/>
    <w:rsid w:val="0085407E"/>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5E9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2F9C"/>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1EB"/>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8F4070"/>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A35"/>
    <w:rsid w:val="00910B92"/>
    <w:rsid w:val="009113E2"/>
    <w:rsid w:val="00912F36"/>
    <w:rsid w:val="00915000"/>
    <w:rsid w:val="0091620F"/>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4165"/>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2D9A"/>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2465"/>
    <w:rsid w:val="009B3191"/>
    <w:rsid w:val="009B599B"/>
    <w:rsid w:val="009B7088"/>
    <w:rsid w:val="009B724A"/>
    <w:rsid w:val="009B73A8"/>
    <w:rsid w:val="009B7B8B"/>
    <w:rsid w:val="009B7F18"/>
    <w:rsid w:val="009B7F72"/>
    <w:rsid w:val="009C0FF1"/>
    <w:rsid w:val="009C257B"/>
    <w:rsid w:val="009C257E"/>
    <w:rsid w:val="009C286D"/>
    <w:rsid w:val="009C2FE2"/>
    <w:rsid w:val="009C3B4E"/>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024"/>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2EA"/>
    <w:rsid w:val="00A0532E"/>
    <w:rsid w:val="00A0651B"/>
    <w:rsid w:val="00A066D1"/>
    <w:rsid w:val="00A07113"/>
    <w:rsid w:val="00A07280"/>
    <w:rsid w:val="00A07DFA"/>
    <w:rsid w:val="00A12A53"/>
    <w:rsid w:val="00A14500"/>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194B"/>
    <w:rsid w:val="00A32467"/>
    <w:rsid w:val="00A32A67"/>
    <w:rsid w:val="00A32CC1"/>
    <w:rsid w:val="00A33306"/>
    <w:rsid w:val="00A33368"/>
    <w:rsid w:val="00A33493"/>
    <w:rsid w:val="00A33CDF"/>
    <w:rsid w:val="00A3474E"/>
    <w:rsid w:val="00A36B4F"/>
    <w:rsid w:val="00A3710B"/>
    <w:rsid w:val="00A376E2"/>
    <w:rsid w:val="00A40F84"/>
    <w:rsid w:val="00A41DB6"/>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1CF5"/>
    <w:rsid w:val="00A7236B"/>
    <w:rsid w:val="00A72377"/>
    <w:rsid w:val="00A73562"/>
    <w:rsid w:val="00A73772"/>
    <w:rsid w:val="00A73A31"/>
    <w:rsid w:val="00A74973"/>
    <w:rsid w:val="00A75A6D"/>
    <w:rsid w:val="00A75C41"/>
    <w:rsid w:val="00A7645C"/>
    <w:rsid w:val="00A7666E"/>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162"/>
    <w:rsid w:val="00A963B4"/>
    <w:rsid w:val="00A9768A"/>
    <w:rsid w:val="00AA008E"/>
    <w:rsid w:val="00AA087C"/>
    <w:rsid w:val="00AA1A9C"/>
    <w:rsid w:val="00AA206A"/>
    <w:rsid w:val="00AA34E5"/>
    <w:rsid w:val="00AA3A54"/>
    <w:rsid w:val="00AA44DB"/>
    <w:rsid w:val="00AA62A8"/>
    <w:rsid w:val="00AA6868"/>
    <w:rsid w:val="00AA7180"/>
    <w:rsid w:val="00AA7BB4"/>
    <w:rsid w:val="00AB12DE"/>
    <w:rsid w:val="00AB1AE0"/>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5E1C"/>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2E9"/>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2A57"/>
    <w:rsid w:val="00B76352"/>
    <w:rsid w:val="00B774C4"/>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4EE"/>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D6C71"/>
    <w:rsid w:val="00BE141E"/>
    <w:rsid w:val="00BE14D2"/>
    <w:rsid w:val="00BE20FC"/>
    <w:rsid w:val="00BE2C4D"/>
    <w:rsid w:val="00BE3C76"/>
    <w:rsid w:val="00BE728C"/>
    <w:rsid w:val="00BF2D85"/>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943"/>
    <w:rsid w:val="00C24EA3"/>
    <w:rsid w:val="00C25821"/>
    <w:rsid w:val="00C25A8D"/>
    <w:rsid w:val="00C26425"/>
    <w:rsid w:val="00C26C78"/>
    <w:rsid w:val="00C272BD"/>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636"/>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8BE"/>
    <w:rsid w:val="00CD1A3A"/>
    <w:rsid w:val="00CD4509"/>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193"/>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97B"/>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1D5"/>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86950"/>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34A5"/>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018"/>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5D7C"/>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D2A"/>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521EBA"/>
    <w:rPr>
      <w:b/>
      <w:bCs/>
      <w:sz w:val="24"/>
      <w:szCs w:val="24"/>
    </w:rPr>
  </w:style>
  <w:style w:type="character" w:customStyle="1" w:styleId="product-info-specifications-valuevalue">
    <w:name w:val="product-info-specifications-value__value"/>
    <w:basedOn w:val="a1"/>
    <w:rsid w:val="00521EBA"/>
  </w:style>
  <w:style w:type="character" w:customStyle="1" w:styleId="product-info-specifications-valueseparator">
    <w:name w:val="product-info-specifications-value__separator"/>
    <w:basedOn w:val="a1"/>
    <w:rsid w:val="00521EBA"/>
  </w:style>
  <w:style w:type="character" w:customStyle="1" w:styleId="v-linkcontent">
    <w:name w:val="v-link__content"/>
    <w:basedOn w:val="a1"/>
    <w:rsid w:val="00521EBA"/>
  </w:style>
  <w:style w:type="paragraph" w:customStyle="1" w:styleId="Default">
    <w:name w:val="Default"/>
    <w:rsid w:val="007A5E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XLDetails/ShowApprovedFileVersions/e1cib/data/&#1057;&#1087;&#1088;&#1072;&#1074;&#1086;&#1095;&#1085;&#1080;&#1082;.&#1042;&#1080;&#1079;&#1099;&#1057;&#1086;&#1075;&#1083;&#1072;&#1089;&#1086;&#1074;&#1072;&#1085;&#1080;&#1103;?ref=87070050568a39d511f19723e0e0699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su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BCCA4FD5CC62A7EC8C5927FF202FC0DF97BFED242DDB20566587D3F0w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3BCCA4FD5CC62A7EC8C5927FF202FC0DF97BFED242DDB20566587D3F0wBD" TargetMode="External"/><Relationship Id="rId4" Type="http://schemas.openxmlformats.org/officeDocument/2006/relationships/settings" Target="settings.xml"/><Relationship Id="rId9" Type="http://schemas.openxmlformats.org/officeDocument/2006/relationships/hyperlink" Target="v8doc:MXLDetails/ShowApprovedFileVersions/e1cib/data/&#1057;&#1087;&#1088;&#1072;&#1074;&#1086;&#1095;&#1085;&#1080;&#1082;.&#1042;&#1080;&#1079;&#1099;&#1057;&#1086;&#1075;&#1083;&#1072;&#1089;&#1086;&#1074;&#1072;&#1085;&#1080;&#1103;?ref=87070050568a39d511f19723e0e0699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08CE4-7E35-4EFF-8650-DC97477A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Pages>
  <Words>3707</Words>
  <Characters>27896</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31540</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134</cp:revision>
  <cp:lastPrinted>2024-08-09T09:05:00Z</cp:lastPrinted>
  <dcterms:created xsi:type="dcterms:W3CDTF">2026-06-16T08:39:00Z</dcterms:created>
  <dcterms:modified xsi:type="dcterms:W3CDTF">2026-09-02T13:43:00Z</dcterms:modified>
</cp:coreProperties>
</file>