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1466" w14:textId="77777777" w:rsidR="00EF6A48" w:rsidRPr="00366262" w:rsidRDefault="00EF6A48" w:rsidP="00EF6A48">
      <w:pPr>
        <w:widowControl w:val="0"/>
        <w:autoSpaceDE w:val="0"/>
        <w:autoSpaceDN w:val="0"/>
        <w:adjustRightInd w:val="0"/>
        <w:contextualSpacing/>
        <w:jc w:val="right"/>
        <w:rPr>
          <w:rFonts w:ascii="PT Astra Serif" w:hAnsi="PT Astra Serif"/>
        </w:rPr>
      </w:pPr>
      <w:r w:rsidRPr="00366262">
        <w:rPr>
          <w:rFonts w:ascii="PT Astra Serif" w:hAnsi="PT Astra Serif"/>
        </w:rPr>
        <w:t>проект на ЕАТ</w:t>
      </w:r>
    </w:p>
    <w:p w14:paraId="3A5C671F" w14:textId="77777777" w:rsidR="00EF6A48" w:rsidRPr="00366262" w:rsidRDefault="00EF6A48" w:rsidP="00EF6A48">
      <w:pPr>
        <w:autoSpaceDN w:val="0"/>
        <w:contextualSpacing/>
        <w:jc w:val="center"/>
        <w:rPr>
          <w:rFonts w:ascii="PT Astra Serif" w:hAnsi="PT Astra Serif"/>
          <w:u w:val="single"/>
        </w:rPr>
      </w:pPr>
      <w:r w:rsidRPr="00366262">
        <w:rPr>
          <w:rFonts w:ascii="PT Astra Serif" w:hAnsi="PT Astra Serif"/>
        </w:rPr>
        <w:t>Государственный контракт №_______________________</w:t>
      </w:r>
    </w:p>
    <w:p w14:paraId="05ECD07B" w14:textId="77777777" w:rsidR="00EF6A48" w:rsidRPr="00366262" w:rsidRDefault="00EF6A48" w:rsidP="00EF6A48">
      <w:pPr>
        <w:autoSpaceDN w:val="0"/>
        <w:contextualSpacing/>
        <w:jc w:val="center"/>
        <w:rPr>
          <w:rFonts w:ascii="PT Astra Serif" w:hAnsi="PT Astra Serif"/>
        </w:rPr>
      </w:pPr>
      <w:r w:rsidRPr="00366262">
        <w:rPr>
          <w:rFonts w:ascii="PT Astra Serif" w:hAnsi="PT Astra Serif"/>
        </w:rPr>
        <w:t>(идентификационный код закупки 261745001221786020100100020000000244)</w:t>
      </w:r>
    </w:p>
    <w:p w14:paraId="6906A558" w14:textId="77777777" w:rsidR="00EF6A48" w:rsidRPr="00366262" w:rsidRDefault="00EF6A48" w:rsidP="00EF6A48">
      <w:pPr>
        <w:widowControl w:val="0"/>
        <w:autoSpaceDE w:val="0"/>
        <w:autoSpaceDN w:val="0"/>
        <w:adjustRightInd w:val="0"/>
        <w:contextualSpacing/>
        <w:jc w:val="center"/>
        <w:rPr>
          <w:rFonts w:ascii="PT Astra Serif" w:hAnsi="PT Astra Serif"/>
          <w:caps/>
        </w:rPr>
      </w:pPr>
    </w:p>
    <w:p w14:paraId="3F0216AE" w14:textId="77777777" w:rsidR="00EF6A48" w:rsidRPr="00366262" w:rsidRDefault="00EF6A48" w:rsidP="00EF6A48">
      <w:pPr>
        <w:widowControl w:val="0"/>
        <w:autoSpaceDE w:val="0"/>
        <w:autoSpaceDN w:val="0"/>
        <w:adjustRightInd w:val="0"/>
        <w:contextualSpacing/>
        <w:jc w:val="both"/>
        <w:rPr>
          <w:rFonts w:ascii="PT Astra Serif" w:hAnsi="PT Astra Serif"/>
        </w:rPr>
      </w:pPr>
      <w:r w:rsidRPr="00366262">
        <w:rPr>
          <w:rFonts w:ascii="PT Astra Serif" w:hAnsi="PT Astra Serif"/>
        </w:rPr>
        <w:t xml:space="preserve">г. Сургут                    </w:t>
      </w:r>
      <w:r w:rsidRPr="00366262">
        <w:rPr>
          <w:rFonts w:ascii="PT Astra Serif" w:hAnsi="PT Astra Serif"/>
        </w:rPr>
        <w:tab/>
      </w:r>
      <w:r w:rsidRPr="00366262">
        <w:rPr>
          <w:rFonts w:ascii="PT Astra Serif" w:hAnsi="PT Astra Serif"/>
        </w:rPr>
        <w:tab/>
      </w:r>
      <w:r w:rsidRPr="00366262">
        <w:rPr>
          <w:rFonts w:ascii="PT Astra Serif" w:hAnsi="PT Astra Serif"/>
        </w:rPr>
        <w:tab/>
      </w:r>
      <w:r w:rsidRPr="00366262">
        <w:rPr>
          <w:rFonts w:ascii="PT Astra Serif" w:hAnsi="PT Astra Serif"/>
        </w:rPr>
        <w:tab/>
        <w:t xml:space="preserve">             «____»_______________2026 г.</w:t>
      </w:r>
    </w:p>
    <w:p w14:paraId="4E2CF8C3" w14:textId="77777777" w:rsidR="00EF6A48" w:rsidRPr="00366262" w:rsidRDefault="00EF6A48" w:rsidP="00EF6A48">
      <w:pPr>
        <w:autoSpaceDE w:val="0"/>
        <w:autoSpaceDN w:val="0"/>
        <w:adjustRightInd w:val="0"/>
        <w:ind w:firstLine="539"/>
        <w:contextualSpacing/>
        <w:jc w:val="both"/>
        <w:rPr>
          <w:rFonts w:ascii="PT Astra Serif" w:hAnsi="PT Astra Serif"/>
        </w:rPr>
      </w:pPr>
    </w:p>
    <w:p w14:paraId="2E502BBB" w14:textId="6F110842" w:rsidR="00EF6A48" w:rsidRPr="00366262" w:rsidRDefault="00EF6A48" w:rsidP="00EF6A48">
      <w:pPr>
        <w:autoSpaceDE w:val="0"/>
        <w:autoSpaceDN w:val="0"/>
        <w:adjustRightInd w:val="0"/>
        <w:ind w:firstLine="539"/>
        <w:contextualSpacing/>
        <w:jc w:val="both"/>
        <w:rPr>
          <w:rFonts w:ascii="PT Astra Serif" w:hAnsi="PT Astra Serif"/>
          <w:kern w:val="16"/>
        </w:rPr>
      </w:pPr>
      <w:r w:rsidRPr="00366262">
        <w:rPr>
          <w:rFonts w:ascii="PT Astra Serif" w:hAnsi="PT Astra Serif"/>
        </w:rPr>
        <w:t>Федеральное казенное учреждение «Центр инженерно-технического обеспечения и вооружения Управления Федеральной службы исполнения наказаний по Ханты-Мансийскому автономному округу – Югре» (далее  – ФКУ ЦИТОВ УФСИН России по Ханты-Мансийскому автономному округу – Югре),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_________________, действующего на основании Устава, с одной стороны, и ___________________________, именуем__ в дальнейшем «</w:t>
      </w:r>
      <w:r w:rsidR="004C55AA">
        <w:rPr>
          <w:rFonts w:ascii="PT Astra Serif" w:hAnsi="PT Astra Serif"/>
        </w:rPr>
        <w:t>Исполнитель</w:t>
      </w:r>
      <w:r w:rsidRPr="00366262">
        <w:rPr>
          <w:rFonts w:ascii="PT Astra Serif" w:hAnsi="PT Astra Serif"/>
        </w:rPr>
        <w:t xml:space="preserve">», в лице __________________, действующего на основании ________________, вместе именуемые «Стороны», </w:t>
      </w:r>
      <w:r w:rsidRPr="00366262">
        <w:rPr>
          <w:rFonts w:ascii="PT Astra Serif" w:hAnsi="PT Astra Serif"/>
          <w:kern w:val="16"/>
        </w:rPr>
        <w:t>в соответствии</w:t>
      </w:r>
      <w:r>
        <w:rPr>
          <w:rFonts w:ascii="PT Astra Serif" w:hAnsi="PT Astra Serif"/>
          <w:kern w:val="16"/>
        </w:rPr>
        <w:t xml:space="preserve"> </w:t>
      </w:r>
      <w:r w:rsidRPr="00366262">
        <w:rPr>
          <w:rFonts w:ascii="PT Astra Serif" w:hAnsi="PT Astra Serif"/>
          <w:kern w:val="16"/>
        </w:rPr>
        <w:t xml:space="preserve">с </w:t>
      </w:r>
      <w:r w:rsidRPr="00366262">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Pr="00366262">
        <w:rPr>
          <w:rFonts w:ascii="PT Astra Serif" w:hAnsi="PT Astra Serif"/>
          <w:kern w:val="16"/>
        </w:rPr>
        <w:t xml:space="preserve">, и на основании </w:t>
      </w:r>
      <w:r w:rsidRPr="00366262">
        <w:rPr>
          <w:rFonts w:ascii="PT Astra Serif" w:hAnsi="PT Astra Serif"/>
        </w:rPr>
        <w:t xml:space="preserve">решения Государственного заказчика от </w:t>
      </w:r>
      <w:r w:rsidR="00BA3105">
        <w:rPr>
          <w:rFonts w:ascii="PT Astra Serif" w:hAnsi="PT Astra Serif"/>
        </w:rPr>
        <w:t>24</w:t>
      </w:r>
      <w:r w:rsidRPr="00366262">
        <w:rPr>
          <w:rFonts w:ascii="PT Astra Serif" w:hAnsi="PT Astra Serif"/>
        </w:rPr>
        <w:t>.0</w:t>
      </w:r>
      <w:r w:rsidR="00BA3105">
        <w:rPr>
          <w:rFonts w:ascii="PT Astra Serif" w:hAnsi="PT Astra Serif"/>
        </w:rPr>
        <w:t>6</w:t>
      </w:r>
      <w:r w:rsidRPr="00366262">
        <w:rPr>
          <w:rFonts w:ascii="PT Astra Serif" w:hAnsi="PT Astra Serif"/>
        </w:rPr>
        <w:t xml:space="preserve">.2026 об осуществлении закупки у единственного поставщика в соответствии с пунктом 4 части 1 статьи 93 Федерального закона </w:t>
      </w:r>
      <w:r w:rsidRPr="0036626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366262">
        <w:rPr>
          <w:rFonts w:ascii="PT Astra Serif" w:hAnsi="PT Astra Serif"/>
          <w:kern w:val="16"/>
        </w:rPr>
        <w:t>заключили настоящий государственный контракт, именуемый в дальнейшем «Контракт»,</w:t>
      </w:r>
      <w:r w:rsidR="00A22C79">
        <w:rPr>
          <w:rFonts w:ascii="PT Astra Serif" w:hAnsi="PT Astra Serif"/>
          <w:kern w:val="16"/>
        </w:rPr>
        <w:br/>
      </w:r>
      <w:r w:rsidRPr="00366262">
        <w:rPr>
          <w:rFonts w:ascii="PT Astra Serif" w:hAnsi="PT Astra Serif"/>
          <w:kern w:val="16"/>
        </w:rPr>
        <w:t>о нижеследующем:</w:t>
      </w:r>
    </w:p>
    <w:p w14:paraId="10C625E9" w14:textId="74AACA90" w:rsidR="00C72AEC" w:rsidRPr="00EF6A48" w:rsidRDefault="00C72AEC" w:rsidP="00D061F7">
      <w:pPr>
        <w:autoSpaceDE w:val="0"/>
        <w:autoSpaceDN w:val="0"/>
        <w:adjustRightInd w:val="0"/>
        <w:jc w:val="both"/>
        <w:outlineLvl w:val="1"/>
        <w:rPr>
          <w:sz w:val="22"/>
          <w:szCs w:val="22"/>
        </w:rPr>
      </w:pPr>
    </w:p>
    <w:p w14:paraId="7BB24704" w14:textId="11DE816E" w:rsidR="00C72AEC" w:rsidRPr="00EF6A48" w:rsidRDefault="00C72AEC" w:rsidP="00D061F7">
      <w:pPr>
        <w:numPr>
          <w:ilvl w:val="0"/>
          <w:numId w:val="8"/>
        </w:numPr>
        <w:tabs>
          <w:tab w:val="clear" w:pos="720"/>
          <w:tab w:val="num" w:pos="284"/>
        </w:tabs>
        <w:spacing w:before="60"/>
        <w:ind w:left="0" w:firstLine="0"/>
        <w:jc w:val="center"/>
        <w:rPr>
          <w:b/>
          <w:sz w:val="22"/>
          <w:szCs w:val="22"/>
        </w:rPr>
      </w:pPr>
      <w:r w:rsidRPr="00EF6A48">
        <w:rPr>
          <w:b/>
          <w:sz w:val="22"/>
          <w:szCs w:val="22"/>
        </w:rPr>
        <w:t>ПРЕДМЕТ КОНТРАКТА</w:t>
      </w:r>
    </w:p>
    <w:p w14:paraId="1F86CFCC" w14:textId="5025D85A" w:rsidR="00667280" w:rsidRPr="00EF6A48" w:rsidRDefault="00C72AEC" w:rsidP="00D061F7">
      <w:pPr>
        <w:widowControl w:val="0"/>
        <w:numPr>
          <w:ilvl w:val="1"/>
          <w:numId w:val="8"/>
        </w:numPr>
        <w:shd w:val="clear" w:color="auto" w:fill="FFFFFF"/>
        <w:tabs>
          <w:tab w:val="num" w:pos="1134"/>
        </w:tabs>
        <w:ind w:left="0" w:firstLine="556"/>
        <w:jc w:val="both"/>
        <w:rPr>
          <w:snapToGrid w:val="0"/>
          <w:spacing w:val="-3"/>
          <w:w w:val="104"/>
          <w:sz w:val="22"/>
          <w:szCs w:val="22"/>
        </w:rPr>
      </w:pPr>
      <w:r w:rsidRPr="00EF6A48">
        <w:rPr>
          <w:snapToGrid w:val="0"/>
          <w:sz w:val="22"/>
          <w:szCs w:val="22"/>
        </w:rPr>
        <w:t>Исполнитель</w:t>
      </w:r>
      <w:r w:rsidRPr="00EF6A48">
        <w:rPr>
          <w:snapToGrid w:val="0"/>
          <w:spacing w:val="-3"/>
          <w:w w:val="104"/>
          <w:sz w:val="22"/>
          <w:szCs w:val="22"/>
        </w:rPr>
        <w:t xml:space="preserve"> оказывает, а Заказчик оплачивает на условиях настоящего Контракта </w:t>
      </w:r>
      <w:bookmarkStart w:id="0" w:name="_Hlk233192066"/>
      <w:r w:rsidR="003932A6" w:rsidRPr="00EF6A48">
        <w:rPr>
          <w:snapToGrid w:val="0"/>
          <w:spacing w:val="-3"/>
          <w:w w:val="104"/>
          <w:sz w:val="22"/>
          <w:szCs w:val="22"/>
        </w:rPr>
        <w:t xml:space="preserve">услуги по </w:t>
      </w:r>
      <w:r w:rsidRPr="00EF6A48">
        <w:rPr>
          <w:snapToGrid w:val="0"/>
          <w:spacing w:val="-3"/>
          <w:w w:val="104"/>
          <w:sz w:val="22"/>
          <w:szCs w:val="22"/>
        </w:rPr>
        <w:t>ремонт</w:t>
      </w:r>
      <w:r w:rsidR="003932A6" w:rsidRPr="00EF6A48">
        <w:rPr>
          <w:snapToGrid w:val="0"/>
          <w:spacing w:val="-3"/>
          <w:w w:val="104"/>
          <w:sz w:val="22"/>
          <w:szCs w:val="22"/>
        </w:rPr>
        <w:t>у</w:t>
      </w:r>
      <w:r w:rsidRPr="00EF6A48">
        <w:rPr>
          <w:snapToGrid w:val="0"/>
          <w:spacing w:val="-3"/>
          <w:w w:val="104"/>
          <w:sz w:val="22"/>
          <w:szCs w:val="22"/>
        </w:rPr>
        <w:t xml:space="preserve"> </w:t>
      </w:r>
      <w:r w:rsidR="00E6174B" w:rsidRPr="00EF6A48">
        <w:rPr>
          <w:snapToGrid w:val="0"/>
          <w:spacing w:val="-3"/>
          <w:w w:val="104"/>
          <w:sz w:val="22"/>
          <w:szCs w:val="22"/>
        </w:rPr>
        <w:t>средств персонального надзора и контроля</w:t>
      </w:r>
      <w:r w:rsidR="000D790E">
        <w:rPr>
          <w:snapToGrid w:val="0"/>
          <w:spacing w:val="-3"/>
          <w:w w:val="104"/>
          <w:sz w:val="22"/>
          <w:szCs w:val="22"/>
        </w:rPr>
        <w:t xml:space="preserve"> </w:t>
      </w:r>
      <w:r w:rsidR="00E6174B" w:rsidRPr="00EF6A48">
        <w:rPr>
          <w:snapToGrid w:val="0"/>
          <w:spacing w:val="-3"/>
          <w:w w:val="104"/>
          <w:sz w:val="22"/>
          <w:szCs w:val="22"/>
        </w:rPr>
        <w:t>для системы электронного мониторинга подконтрольных лиц</w:t>
      </w:r>
      <w:r w:rsidR="000D7AC2" w:rsidRPr="00EF6A48">
        <w:rPr>
          <w:snapToGrid w:val="0"/>
          <w:spacing w:val="-3"/>
          <w:w w:val="104"/>
          <w:sz w:val="22"/>
          <w:szCs w:val="22"/>
        </w:rPr>
        <w:t xml:space="preserve"> (далее </w:t>
      </w:r>
      <w:r w:rsidRPr="00EF6A48">
        <w:rPr>
          <w:snapToGrid w:val="0"/>
          <w:spacing w:val="-3"/>
          <w:w w:val="104"/>
          <w:sz w:val="22"/>
          <w:szCs w:val="22"/>
        </w:rPr>
        <w:t>СЭМПЛ</w:t>
      </w:r>
      <w:r w:rsidR="000D7AC2" w:rsidRPr="00EF6A48">
        <w:rPr>
          <w:snapToGrid w:val="0"/>
          <w:spacing w:val="-3"/>
          <w:w w:val="104"/>
          <w:sz w:val="22"/>
          <w:szCs w:val="22"/>
        </w:rPr>
        <w:t>)</w:t>
      </w:r>
      <w:r w:rsidR="00471A19" w:rsidRPr="00EF6A48">
        <w:rPr>
          <w:snapToGrid w:val="0"/>
          <w:spacing w:val="-3"/>
          <w:w w:val="104"/>
          <w:sz w:val="22"/>
          <w:szCs w:val="22"/>
        </w:rPr>
        <w:t xml:space="preserve"> УИС</w:t>
      </w:r>
      <w:r w:rsidRPr="00EF6A48">
        <w:rPr>
          <w:snapToGrid w:val="0"/>
          <w:spacing w:val="-3"/>
          <w:w w:val="104"/>
          <w:sz w:val="22"/>
          <w:szCs w:val="22"/>
        </w:rPr>
        <w:t>,</w:t>
      </w:r>
      <w:bookmarkEnd w:id="0"/>
      <w:r w:rsidRPr="00EF6A48">
        <w:rPr>
          <w:snapToGrid w:val="0"/>
          <w:spacing w:val="-3"/>
          <w:w w:val="104"/>
          <w:sz w:val="22"/>
          <w:szCs w:val="22"/>
        </w:rPr>
        <w:t xml:space="preserve"> именуемы</w:t>
      </w:r>
      <w:r w:rsidR="003932A6" w:rsidRPr="00EF6A48">
        <w:rPr>
          <w:snapToGrid w:val="0"/>
          <w:spacing w:val="-3"/>
          <w:w w:val="104"/>
          <w:sz w:val="22"/>
          <w:szCs w:val="22"/>
        </w:rPr>
        <w:t>е</w:t>
      </w:r>
      <w:r w:rsidRPr="00EF6A48">
        <w:rPr>
          <w:snapToGrid w:val="0"/>
          <w:spacing w:val="-3"/>
          <w:w w:val="104"/>
          <w:sz w:val="22"/>
          <w:szCs w:val="22"/>
        </w:rPr>
        <w:t xml:space="preserve"> в дальнейшем «услуги» в соответствии с </w:t>
      </w:r>
      <w:r w:rsidR="00AE2109" w:rsidRPr="00EF6A48">
        <w:rPr>
          <w:snapToGrid w:val="0"/>
          <w:spacing w:val="-3"/>
          <w:w w:val="104"/>
          <w:sz w:val="22"/>
          <w:szCs w:val="22"/>
        </w:rPr>
        <w:t>Техническим заданием</w:t>
      </w:r>
      <w:r w:rsidRPr="00EF6A48">
        <w:rPr>
          <w:snapToGrid w:val="0"/>
          <w:spacing w:val="-3"/>
          <w:w w:val="104"/>
          <w:sz w:val="22"/>
          <w:szCs w:val="22"/>
        </w:rPr>
        <w:t xml:space="preserve"> (Приложение №</w:t>
      </w:r>
      <w:r w:rsidR="00E6174B" w:rsidRPr="00EF6A48">
        <w:rPr>
          <w:snapToGrid w:val="0"/>
          <w:spacing w:val="-3"/>
          <w:w w:val="104"/>
          <w:sz w:val="22"/>
          <w:szCs w:val="22"/>
        </w:rPr>
        <w:t xml:space="preserve"> 1 к Государственному контракту</w:t>
      </w:r>
      <w:r w:rsidRPr="00EF6A48">
        <w:rPr>
          <w:snapToGrid w:val="0"/>
          <w:spacing w:val="-3"/>
          <w:w w:val="104"/>
          <w:sz w:val="22"/>
          <w:szCs w:val="22"/>
        </w:rPr>
        <w:t>).</w:t>
      </w:r>
    </w:p>
    <w:p w14:paraId="795957F4" w14:textId="379D15D6" w:rsidR="00EC7790" w:rsidRPr="00EF6A48" w:rsidRDefault="00EC7790" w:rsidP="00EC7790">
      <w:pPr>
        <w:pStyle w:val="afc"/>
        <w:widowControl w:val="0"/>
        <w:numPr>
          <w:ilvl w:val="1"/>
          <w:numId w:val="8"/>
        </w:numPr>
        <w:shd w:val="clear" w:color="auto" w:fill="FFFFFF"/>
        <w:tabs>
          <w:tab w:val="clear" w:pos="1776"/>
          <w:tab w:val="num" w:pos="709"/>
        </w:tabs>
        <w:ind w:left="0" w:firstLine="567"/>
        <w:jc w:val="both"/>
        <w:rPr>
          <w:color w:val="000000"/>
          <w:sz w:val="22"/>
          <w:szCs w:val="22"/>
        </w:rPr>
      </w:pPr>
      <w:r w:rsidRPr="00EF6A48">
        <w:rPr>
          <w:color w:val="000000"/>
          <w:sz w:val="22"/>
          <w:szCs w:val="22"/>
        </w:rPr>
        <w:t>Место оказания услуг: оказание услуг будет осуществляться на территории Исполнителя.</w:t>
      </w:r>
    </w:p>
    <w:p w14:paraId="1D40B470" w14:textId="220A1F23" w:rsidR="00EC12CB" w:rsidRPr="00EF6A48" w:rsidRDefault="00EC12CB" w:rsidP="00EC7790">
      <w:pPr>
        <w:pStyle w:val="afc"/>
        <w:widowControl w:val="0"/>
        <w:numPr>
          <w:ilvl w:val="1"/>
          <w:numId w:val="8"/>
        </w:numPr>
        <w:shd w:val="clear" w:color="auto" w:fill="FFFFFF"/>
        <w:tabs>
          <w:tab w:val="clear" w:pos="1776"/>
          <w:tab w:val="num" w:pos="709"/>
        </w:tabs>
        <w:ind w:left="0" w:firstLine="567"/>
        <w:jc w:val="both"/>
        <w:rPr>
          <w:color w:val="000000"/>
          <w:sz w:val="22"/>
          <w:szCs w:val="22"/>
        </w:rPr>
      </w:pPr>
      <w:r w:rsidRPr="00EF6A48">
        <w:rPr>
          <w:snapToGrid w:val="0"/>
          <w:spacing w:val="-3"/>
          <w:w w:val="104"/>
          <w:sz w:val="22"/>
          <w:szCs w:val="22"/>
        </w:rPr>
        <w:t xml:space="preserve">Код по ОКПД 2. </w:t>
      </w:r>
      <w:r w:rsidRPr="00EF6A48">
        <w:rPr>
          <w:color w:val="000000"/>
          <w:sz w:val="22"/>
          <w:szCs w:val="22"/>
        </w:rPr>
        <w:t>33.12.29.900</w:t>
      </w:r>
      <w:r w:rsidR="00E6174B" w:rsidRPr="00EF6A48">
        <w:rPr>
          <w:color w:val="000000"/>
          <w:sz w:val="22"/>
          <w:szCs w:val="22"/>
        </w:rPr>
        <w:t>.</w:t>
      </w:r>
    </w:p>
    <w:p w14:paraId="2AD53939" w14:textId="77777777" w:rsidR="00684DF7" w:rsidRPr="00EF6A48" w:rsidRDefault="00684DF7" w:rsidP="00D061F7">
      <w:pPr>
        <w:widowControl w:val="0"/>
        <w:shd w:val="clear" w:color="auto" w:fill="FFFFFF"/>
        <w:tabs>
          <w:tab w:val="num" w:pos="1776"/>
        </w:tabs>
        <w:ind w:left="556"/>
        <w:jc w:val="both"/>
        <w:rPr>
          <w:i/>
          <w:snapToGrid w:val="0"/>
          <w:spacing w:val="-3"/>
          <w:w w:val="104"/>
          <w:sz w:val="22"/>
          <w:szCs w:val="22"/>
        </w:rPr>
      </w:pPr>
    </w:p>
    <w:p w14:paraId="1C25A696" w14:textId="6E89BE74" w:rsidR="00C72AEC" w:rsidRPr="00EF6A48" w:rsidRDefault="00C72AEC" w:rsidP="00D061F7">
      <w:pPr>
        <w:numPr>
          <w:ilvl w:val="0"/>
          <w:numId w:val="8"/>
        </w:numPr>
        <w:tabs>
          <w:tab w:val="clear" w:pos="720"/>
        </w:tabs>
        <w:spacing w:before="60"/>
        <w:ind w:left="0" w:firstLine="0"/>
        <w:jc w:val="center"/>
        <w:rPr>
          <w:b/>
          <w:sz w:val="22"/>
          <w:szCs w:val="22"/>
        </w:rPr>
      </w:pPr>
      <w:r w:rsidRPr="00EF6A48">
        <w:rPr>
          <w:b/>
          <w:sz w:val="22"/>
          <w:szCs w:val="22"/>
        </w:rPr>
        <w:t>ОБЯЗАТЕЛЬСТВА СТОРОН</w:t>
      </w:r>
    </w:p>
    <w:p w14:paraId="6B748704" w14:textId="77777777" w:rsidR="00C72AEC" w:rsidRPr="00EF6A48" w:rsidRDefault="00C72AEC" w:rsidP="00D061F7">
      <w:pPr>
        <w:widowControl w:val="0"/>
        <w:ind w:right="-71" w:firstLine="709"/>
        <w:jc w:val="both"/>
        <w:rPr>
          <w:b/>
          <w:snapToGrid w:val="0"/>
          <w:sz w:val="22"/>
          <w:szCs w:val="22"/>
        </w:rPr>
      </w:pPr>
      <w:r w:rsidRPr="00EF6A48">
        <w:rPr>
          <w:b/>
          <w:snapToGrid w:val="0"/>
          <w:sz w:val="22"/>
          <w:szCs w:val="22"/>
        </w:rPr>
        <w:t>2.1. Государственный заказчик обязуется:</w:t>
      </w:r>
    </w:p>
    <w:p w14:paraId="706CA7B0" w14:textId="69E88699" w:rsidR="00C72AEC" w:rsidRPr="00EF6A48" w:rsidRDefault="00C72AEC" w:rsidP="00D061F7">
      <w:pPr>
        <w:ind w:firstLine="708"/>
        <w:contextualSpacing/>
        <w:jc w:val="both"/>
        <w:rPr>
          <w:snapToGrid w:val="0"/>
          <w:sz w:val="22"/>
          <w:szCs w:val="22"/>
        </w:rPr>
      </w:pPr>
      <w:r w:rsidRPr="00EF6A48">
        <w:rPr>
          <w:snapToGrid w:val="0"/>
          <w:sz w:val="22"/>
          <w:szCs w:val="22"/>
        </w:rPr>
        <w:t>2.1.1.</w:t>
      </w:r>
      <w:r w:rsidRPr="00EF6A48">
        <w:rPr>
          <w:snapToGrid w:val="0"/>
          <w:sz w:val="22"/>
          <w:szCs w:val="22"/>
        </w:rPr>
        <w:tab/>
        <w:t xml:space="preserve">Передавать Исполнителю оборудование системы электронного мониторинга подконтрольных лиц (далее – оборудование) для ремонта в надлежащем виде, с указанием наименования, количества, а также серийного (заводского) номера оборудования в соответствии с актом приема-передачи оборудования (Приложение № </w:t>
      </w:r>
      <w:r w:rsidR="00EA16A4" w:rsidRPr="00EF6A48">
        <w:rPr>
          <w:snapToGrid w:val="0"/>
          <w:sz w:val="22"/>
          <w:szCs w:val="22"/>
        </w:rPr>
        <w:t>3</w:t>
      </w:r>
      <w:r w:rsidR="003932A6" w:rsidRPr="00EF6A48">
        <w:rPr>
          <w:snapToGrid w:val="0"/>
          <w:sz w:val="22"/>
          <w:szCs w:val="22"/>
        </w:rPr>
        <w:t xml:space="preserve"> к К</w:t>
      </w:r>
      <w:r w:rsidRPr="00EF6A48">
        <w:rPr>
          <w:snapToGrid w:val="0"/>
          <w:sz w:val="22"/>
          <w:szCs w:val="22"/>
        </w:rPr>
        <w:t>онтракту). Без оформления соответствующих документов на передачу Исполнитель вправе отказать в приемке до устранения нарушений.</w:t>
      </w:r>
    </w:p>
    <w:p w14:paraId="1369FD82" w14:textId="1D0EDA70" w:rsidR="00C72AEC" w:rsidRPr="00EF6A48" w:rsidRDefault="00C72AEC" w:rsidP="00D061F7">
      <w:pPr>
        <w:widowControl w:val="0"/>
        <w:tabs>
          <w:tab w:val="left" w:pos="1134"/>
        </w:tabs>
        <w:ind w:right="-71" w:firstLine="720"/>
        <w:jc w:val="both"/>
        <w:rPr>
          <w:snapToGrid w:val="0"/>
          <w:sz w:val="22"/>
          <w:szCs w:val="22"/>
        </w:rPr>
      </w:pPr>
      <w:r w:rsidRPr="00EF6A48">
        <w:rPr>
          <w:snapToGrid w:val="0"/>
          <w:sz w:val="22"/>
          <w:szCs w:val="22"/>
        </w:rPr>
        <w:t>2.1.2. Осуществлять контроль за проведением Исполнителем ремонта в соответствии с Контрактом, не препятствуя деятельности Исполнителя.</w:t>
      </w:r>
    </w:p>
    <w:p w14:paraId="642F0D5C" w14:textId="5689E728" w:rsidR="00C72AEC" w:rsidRPr="00EF6A48" w:rsidRDefault="00C72AEC" w:rsidP="00D061F7">
      <w:pPr>
        <w:widowControl w:val="0"/>
        <w:ind w:right="-71" w:firstLine="709"/>
        <w:jc w:val="both"/>
        <w:rPr>
          <w:snapToGrid w:val="0"/>
          <w:sz w:val="22"/>
          <w:szCs w:val="22"/>
        </w:rPr>
      </w:pPr>
      <w:r w:rsidRPr="00EF6A48">
        <w:rPr>
          <w:snapToGrid w:val="0"/>
          <w:sz w:val="22"/>
          <w:szCs w:val="22"/>
        </w:rPr>
        <w:t xml:space="preserve">2.1.3. Обеспечить проведение экспертизы оказанных услуг в порядке, предусмотренном разделом </w:t>
      </w:r>
      <w:r w:rsidR="00E6174B" w:rsidRPr="00EF6A48">
        <w:rPr>
          <w:snapToGrid w:val="0"/>
          <w:sz w:val="22"/>
          <w:szCs w:val="22"/>
        </w:rPr>
        <w:t xml:space="preserve">6 </w:t>
      </w:r>
      <w:r w:rsidRPr="00EF6A48">
        <w:rPr>
          <w:snapToGrid w:val="0"/>
          <w:sz w:val="22"/>
          <w:szCs w:val="22"/>
        </w:rPr>
        <w:t xml:space="preserve">Контракта. </w:t>
      </w:r>
    </w:p>
    <w:p w14:paraId="7C2077E8" w14:textId="4319EF70" w:rsidR="00C72AEC" w:rsidRPr="00EF6A48" w:rsidRDefault="00C72AEC" w:rsidP="00D061F7">
      <w:pPr>
        <w:widowControl w:val="0"/>
        <w:tabs>
          <w:tab w:val="left" w:pos="1134"/>
        </w:tabs>
        <w:ind w:right="-71" w:firstLine="720"/>
        <w:jc w:val="both"/>
        <w:rPr>
          <w:snapToGrid w:val="0"/>
          <w:sz w:val="22"/>
          <w:szCs w:val="22"/>
        </w:rPr>
      </w:pPr>
      <w:r w:rsidRPr="00EF6A48">
        <w:rPr>
          <w:snapToGrid w:val="0"/>
          <w:sz w:val="22"/>
          <w:szCs w:val="22"/>
        </w:rPr>
        <w:t xml:space="preserve">2.1.4. Принять оказанные услуги по объему, качеству и в соответствии с требованиями, установленными настоящим Контрактом. Приемка производится Государственным заказчиком или его уполномоченным представителем с оформлением акта сдачи-приемки оказанных услуг по ремонту оборудования (Приложение № </w:t>
      </w:r>
      <w:r w:rsidR="00EA16A4" w:rsidRPr="00EF6A48">
        <w:rPr>
          <w:snapToGrid w:val="0"/>
          <w:sz w:val="22"/>
          <w:szCs w:val="22"/>
        </w:rPr>
        <w:t>2</w:t>
      </w:r>
      <w:r w:rsidR="003932A6" w:rsidRPr="00EF6A48">
        <w:rPr>
          <w:snapToGrid w:val="0"/>
          <w:sz w:val="22"/>
          <w:szCs w:val="22"/>
        </w:rPr>
        <w:t xml:space="preserve"> к К</w:t>
      </w:r>
      <w:r w:rsidRPr="00EF6A48">
        <w:rPr>
          <w:snapToGrid w:val="0"/>
          <w:sz w:val="22"/>
          <w:szCs w:val="22"/>
        </w:rPr>
        <w:t xml:space="preserve">онтракту). </w:t>
      </w:r>
    </w:p>
    <w:p w14:paraId="04A4F84B" w14:textId="550378E6" w:rsidR="00C72AEC" w:rsidRPr="00EF6A48" w:rsidRDefault="00C72AEC" w:rsidP="00D061F7">
      <w:pPr>
        <w:widowControl w:val="0"/>
        <w:ind w:right="-71" w:firstLine="709"/>
        <w:jc w:val="both"/>
        <w:rPr>
          <w:snapToGrid w:val="0"/>
          <w:sz w:val="22"/>
          <w:szCs w:val="22"/>
        </w:rPr>
      </w:pPr>
      <w:r w:rsidRPr="00EF6A48">
        <w:rPr>
          <w:snapToGrid w:val="0"/>
          <w:sz w:val="22"/>
          <w:szCs w:val="22"/>
        </w:rPr>
        <w:t>При получении оборудования в транспортной комп</w:t>
      </w:r>
      <w:r w:rsidR="003932A6" w:rsidRPr="00EF6A48">
        <w:rPr>
          <w:snapToGrid w:val="0"/>
          <w:sz w:val="22"/>
          <w:szCs w:val="22"/>
        </w:rPr>
        <w:t>ании Заказчик должен в течение 10 (десяти</w:t>
      </w:r>
      <w:r w:rsidRPr="00EF6A48">
        <w:rPr>
          <w:snapToGrid w:val="0"/>
          <w:sz w:val="22"/>
          <w:szCs w:val="22"/>
        </w:rPr>
        <w:t>) рабочих дней направить по электронной почте скан-копию подписанного акта приема-передачи оказанных услуг. Оригиналы должны быть направлены</w:t>
      </w:r>
      <w:r w:rsidR="003932A6" w:rsidRPr="00EF6A48">
        <w:rPr>
          <w:snapToGrid w:val="0"/>
          <w:sz w:val="22"/>
          <w:szCs w:val="22"/>
        </w:rPr>
        <w:t xml:space="preserve"> в адрес Исполнителя в течение 2</w:t>
      </w:r>
      <w:r w:rsidRPr="00EF6A48">
        <w:rPr>
          <w:snapToGrid w:val="0"/>
          <w:sz w:val="22"/>
          <w:szCs w:val="22"/>
        </w:rPr>
        <w:t xml:space="preserve">0 календарных дней с момента получения. </w:t>
      </w:r>
    </w:p>
    <w:p w14:paraId="47D61635"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 xml:space="preserve">2.1.5. Оплатить стоимость оказанных услуг на основании акта сдачи-приемки оказанных услуг по ремонту оборудования. </w:t>
      </w:r>
    </w:p>
    <w:p w14:paraId="7B1EDB99" w14:textId="586A1BF3" w:rsidR="00C72AEC" w:rsidRPr="00EF6A48" w:rsidRDefault="00C72AEC" w:rsidP="00D061F7">
      <w:pPr>
        <w:widowControl w:val="0"/>
        <w:ind w:right="-71" w:firstLine="709"/>
        <w:jc w:val="both"/>
        <w:rPr>
          <w:snapToGrid w:val="0"/>
          <w:sz w:val="22"/>
          <w:szCs w:val="22"/>
        </w:rPr>
      </w:pPr>
      <w:r w:rsidRPr="00EF6A48">
        <w:rPr>
          <w:snapToGrid w:val="0"/>
          <w:sz w:val="22"/>
          <w:szCs w:val="22"/>
        </w:rPr>
        <w:t xml:space="preserve">2.1.6. В случае выявления в ходе приемки оказанных услуг их несоответствия условиям </w:t>
      </w:r>
      <w:r w:rsidRPr="00EF6A48">
        <w:rPr>
          <w:snapToGrid w:val="0"/>
          <w:sz w:val="22"/>
          <w:szCs w:val="22"/>
        </w:rPr>
        <w:lastRenderedPageBreak/>
        <w:t>Контракта направить Исполнителю в течение 5 (пяти) рабочих дней с момента выявления несоответствия запрос о предоставлении разъяснений, касающихся результатов оказанных услуг, а в случае неполучения разъяснений в течение 5 (пяти) рабочих дней с момента получения запроса направить мотивированный отказ от приемки оказанных услуг с перечнем выявленных недостатков, необходимых доработок и сроком их устранения.</w:t>
      </w:r>
    </w:p>
    <w:p w14:paraId="69DB6F72"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2.1.7.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актов приема-передачи оказанных услуг.</w:t>
      </w:r>
    </w:p>
    <w:p w14:paraId="224F53CA"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2.1.8. Выполнять иные обязанности, предусмотренные действующим законодательством Российской Федерации и Контрактом.</w:t>
      </w:r>
    </w:p>
    <w:p w14:paraId="584E2B06" w14:textId="77777777" w:rsidR="00C72AEC" w:rsidRPr="00EF6A48" w:rsidRDefault="00C72AEC" w:rsidP="00D061F7">
      <w:pPr>
        <w:widowControl w:val="0"/>
        <w:ind w:right="-71" w:firstLine="709"/>
        <w:jc w:val="both"/>
        <w:rPr>
          <w:b/>
          <w:snapToGrid w:val="0"/>
          <w:sz w:val="22"/>
          <w:szCs w:val="22"/>
        </w:rPr>
      </w:pPr>
      <w:r w:rsidRPr="00EF6A48">
        <w:rPr>
          <w:b/>
          <w:snapToGrid w:val="0"/>
          <w:sz w:val="22"/>
          <w:szCs w:val="22"/>
        </w:rPr>
        <w:t>2.2. Государственный заказчик вправе:</w:t>
      </w:r>
    </w:p>
    <w:p w14:paraId="49D55953"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 xml:space="preserve">2.2.1. В период гарантийного срока на результат оказанных Исполнителем услуг, требовать безвозмездного устранения неисправностей в соответствии с условиями раздела </w:t>
      </w:r>
      <w:r w:rsidR="00A327AF" w:rsidRPr="00EF6A48">
        <w:rPr>
          <w:snapToGrid w:val="0"/>
          <w:sz w:val="22"/>
          <w:szCs w:val="22"/>
        </w:rPr>
        <w:t>6</w:t>
      </w:r>
      <w:r w:rsidRPr="00EF6A48">
        <w:rPr>
          <w:snapToGrid w:val="0"/>
          <w:sz w:val="22"/>
          <w:szCs w:val="22"/>
        </w:rPr>
        <w:t xml:space="preserve"> Контракта.</w:t>
      </w:r>
    </w:p>
    <w:p w14:paraId="18D09E52"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 xml:space="preserve">2.2.2. Взыскивать неустойку (пеню и штраф), а также требовать возмещения убытков в соответствии с разделом </w:t>
      </w:r>
      <w:r w:rsidR="00F410B8" w:rsidRPr="00EF6A48">
        <w:rPr>
          <w:snapToGrid w:val="0"/>
          <w:sz w:val="22"/>
          <w:szCs w:val="22"/>
        </w:rPr>
        <w:t>5</w:t>
      </w:r>
      <w:r w:rsidRPr="00EF6A48">
        <w:rPr>
          <w:snapToGrid w:val="0"/>
          <w:sz w:val="22"/>
          <w:szCs w:val="22"/>
        </w:rPr>
        <w:t xml:space="preserve"> Контракта. </w:t>
      </w:r>
    </w:p>
    <w:p w14:paraId="1656691D"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2.2.3.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 нормативных и технических документах и настоящем контракте, в ходе приемки результата оказанных услуг;</w:t>
      </w:r>
    </w:p>
    <w:p w14:paraId="0C0B2F4B"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2.2.4. Осуществлять иные права в соответствии с законодательством Российской Федерации.</w:t>
      </w:r>
    </w:p>
    <w:p w14:paraId="2421F4BD" w14:textId="77777777" w:rsidR="00C72AEC" w:rsidRPr="00EF6A48" w:rsidRDefault="00C72AEC" w:rsidP="00D061F7">
      <w:pPr>
        <w:widowControl w:val="0"/>
        <w:ind w:right="-71" w:firstLine="709"/>
        <w:jc w:val="both"/>
        <w:rPr>
          <w:b/>
          <w:snapToGrid w:val="0"/>
          <w:sz w:val="22"/>
          <w:szCs w:val="22"/>
        </w:rPr>
      </w:pPr>
      <w:r w:rsidRPr="00EF6A48">
        <w:rPr>
          <w:b/>
          <w:snapToGrid w:val="0"/>
          <w:sz w:val="22"/>
          <w:szCs w:val="22"/>
        </w:rPr>
        <w:t>2.3. Исполнитель обязуется:</w:t>
      </w:r>
    </w:p>
    <w:p w14:paraId="45B6BBBE" w14:textId="6C3E9280" w:rsidR="00C72AEC" w:rsidRPr="00EF6A48" w:rsidRDefault="00C72AEC" w:rsidP="00D061F7">
      <w:pPr>
        <w:widowControl w:val="0"/>
        <w:ind w:right="-71" w:firstLine="709"/>
        <w:jc w:val="both"/>
        <w:rPr>
          <w:snapToGrid w:val="0"/>
          <w:sz w:val="22"/>
          <w:szCs w:val="22"/>
        </w:rPr>
      </w:pPr>
      <w:r w:rsidRPr="00EF6A48">
        <w:rPr>
          <w:snapToGrid w:val="0"/>
          <w:sz w:val="22"/>
          <w:szCs w:val="22"/>
        </w:rPr>
        <w:t>2.3.1. Оказывать услуги в соответствии с условиями Контракта и Техническим заданием (Приложение № 1 к Контракту)</w:t>
      </w:r>
      <w:r w:rsidR="00E6174B" w:rsidRPr="00EF6A48">
        <w:rPr>
          <w:snapToGrid w:val="0"/>
          <w:sz w:val="22"/>
          <w:szCs w:val="22"/>
        </w:rPr>
        <w:t>.</w:t>
      </w:r>
    </w:p>
    <w:p w14:paraId="0E4D5400"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2.3.2. Обеспечить соответствие оказанных услуг требованиям действующего законодательства и условиям Контракта.</w:t>
      </w:r>
    </w:p>
    <w:p w14:paraId="479C2DA9" w14:textId="77777777" w:rsidR="00C72AEC" w:rsidRPr="00EF6A48" w:rsidRDefault="00C72AEC" w:rsidP="00D061F7">
      <w:pPr>
        <w:widowControl w:val="0"/>
        <w:ind w:right="-71" w:firstLine="709"/>
        <w:jc w:val="both"/>
        <w:rPr>
          <w:snapToGrid w:val="0"/>
          <w:sz w:val="22"/>
          <w:szCs w:val="22"/>
        </w:rPr>
      </w:pPr>
      <w:r w:rsidRPr="00EF6A48">
        <w:rPr>
          <w:snapToGrid w:val="0"/>
          <w:sz w:val="22"/>
          <w:szCs w:val="22"/>
        </w:rPr>
        <w:t xml:space="preserve">2.3.3. В период оказания услуг осуществлять безвозмездное устранение неисправностей, согласно условиям, раздела </w:t>
      </w:r>
      <w:r w:rsidR="00F410B8" w:rsidRPr="00EF6A48">
        <w:rPr>
          <w:snapToGrid w:val="0"/>
          <w:sz w:val="22"/>
          <w:szCs w:val="22"/>
        </w:rPr>
        <w:t>6</w:t>
      </w:r>
      <w:r w:rsidRPr="00EF6A48">
        <w:rPr>
          <w:snapToGrid w:val="0"/>
          <w:sz w:val="22"/>
          <w:szCs w:val="22"/>
        </w:rPr>
        <w:t xml:space="preserve"> Контракта.</w:t>
      </w:r>
    </w:p>
    <w:p w14:paraId="4D9085EF" w14:textId="607FBEFE" w:rsidR="00C72AEC" w:rsidRPr="00EF6A48" w:rsidRDefault="00C72AEC" w:rsidP="00D061F7">
      <w:pPr>
        <w:widowControl w:val="0"/>
        <w:ind w:right="-71" w:firstLine="709"/>
        <w:jc w:val="both"/>
        <w:rPr>
          <w:snapToGrid w:val="0"/>
          <w:sz w:val="22"/>
          <w:szCs w:val="22"/>
        </w:rPr>
      </w:pPr>
      <w:r w:rsidRPr="00EF6A48">
        <w:rPr>
          <w:snapToGrid w:val="0"/>
          <w:sz w:val="22"/>
          <w:szCs w:val="22"/>
        </w:rPr>
        <w:t xml:space="preserve">2.3.4. За счет собственных средств организовать доставку </w:t>
      </w:r>
      <w:r w:rsidR="003932A6" w:rsidRPr="00EF6A48">
        <w:rPr>
          <w:snapToGrid w:val="0"/>
          <w:sz w:val="22"/>
          <w:szCs w:val="22"/>
        </w:rPr>
        <w:t>оборудования,</w:t>
      </w:r>
      <w:r w:rsidRPr="00EF6A48">
        <w:rPr>
          <w:snapToGrid w:val="0"/>
          <w:sz w:val="22"/>
          <w:szCs w:val="22"/>
        </w:rPr>
        <w:t xml:space="preserve"> подлежащего ремонту, до места осуществления ремонта и обратно.</w:t>
      </w:r>
      <w:r w:rsidR="00BC454A" w:rsidRPr="00EF6A48">
        <w:rPr>
          <w:snapToGrid w:val="0"/>
          <w:sz w:val="22"/>
          <w:szCs w:val="22"/>
        </w:rPr>
        <w:t xml:space="preserve"> </w:t>
      </w:r>
      <w:r w:rsidRPr="00EF6A48">
        <w:rPr>
          <w:snapToGrid w:val="0"/>
          <w:sz w:val="22"/>
          <w:szCs w:val="22"/>
        </w:rPr>
        <w:t>Если Исполнитель не имеет возможности доставки оборудования за счет собственных средств, Заказчик имеет право осуществить доставку оборудования, подлежащего ремонту, до места осуществления ремонта и обратно самостоятельно или используя транспортную компанию (экспедитора)</w:t>
      </w:r>
      <w:r w:rsidR="00EC12CB" w:rsidRPr="00EF6A48">
        <w:rPr>
          <w:snapToGrid w:val="0"/>
          <w:sz w:val="22"/>
          <w:szCs w:val="22"/>
        </w:rPr>
        <w:t>, с компенсацией соответствующих затрат Исполнителем</w:t>
      </w:r>
      <w:r w:rsidRPr="00EF6A48">
        <w:rPr>
          <w:snapToGrid w:val="0"/>
          <w:sz w:val="22"/>
          <w:szCs w:val="22"/>
        </w:rPr>
        <w:t>.</w:t>
      </w:r>
    </w:p>
    <w:p w14:paraId="3C6EFDFD" w14:textId="331679FC" w:rsidR="00C72AEC" w:rsidRPr="00EF6A48" w:rsidRDefault="00C72AEC" w:rsidP="00D061F7">
      <w:pPr>
        <w:tabs>
          <w:tab w:val="left" w:pos="1276"/>
        </w:tabs>
        <w:ind w:firstLine="709"/>
        <w:jc w:val="both"/>
        <w:rPr>
          <w:snapToGrid w:val="0"/>
          <w:sz w:val="22"/>
          <w:szCs w:val="22"/>
        </w:rPr>
      </w:pPr>
      <w:r w:rsidRPr="00EF6A48">
        <w:rPr>
          <w:snapToGrid w:val="0"/>
          <w:sz w:val="22"/>
          <w:szCs w:val="22"/>
        </w:rPr>
        <w:t xml:space="preserve">2.3.5. Своевременно по письменному запросу Государственного заказчика предоставлять достоверную информацию о ходе исполнения своих </w:t>
      </w:r>
      <w:proofErr w:type="spellStart"/>
      <w:r w:rsidRPr="00EF6A48">
        <w:rPr>
          <w:snapToGrid w:val="0"/>
          <w:sz w:val="22"/>
          <w:szCs w:val="22"/>
        </w:rPr>
        <w:t>обязательств,в</w:t>
      </w:r>
      <w:proofErr w:type="spellEnd"/>
      <w:r w:rsidRPr="00EF6A48">
        <w:rPr>
          <w:snapToGrid w:val="0"/>
          <w:sz w:val="22"/>
          <w:szCs w:val="22"/>
        </w:rPr>
        <w:t xml:space="preserve"> том числе о сложностях, возникающих при исполнении Контракта.</w:t>
      </w:r>
    </w:p>
    <w:p w14:paraId="0912966D" w14:textId="77777777" w:rsidR="00C72AEC" w:rsidRPr="00EF6A48" w:rsidRDefault="00C72AEC" w:rsidP="00D061F7">
      <w:pPr>
        <w:ind w:firstLine="709"/>
        <w:jc w:val="both"/>
        <w:rPr>
          <w:snapToGrid w:val="0"/>
          <w:sz w:val="22"/>
          <w:szCs w:val="22"/>
        </w:rPr>
      </w:pPr>
      <w:r w:rsidRPr="00EF6A48">
        <w:rPr>
          <w:snapToGrid w:val="0"/>
          <w:sz w:val="22"/>
          <w:szCs w:val="22"/>
        </w:rPr>
        <w:t>2.3.6. Выполнять иные обязанности, предусмотренные действующим законодательством Российской Федерации и Контрактом.</w:t>
      </w:r>
    </w:p>
    <w:p w14:paraId="292179F6" w14:textId="77777777" w:rsidR="00C72AEC" w:rsidRPr="00EF6A48" w:rsidRDefault="00C72AEC" w:rsidP="00D061F7">
      <w:pPr>
        <w:ind w:firstLine="709"/>
        <w:jc w:val="both"/>
        <w:rPr>
          <w:snapToGrid w:val="0"/>
          <w:sz w:val="22"/>
          <w:szCs w:val="22"/>
        </w:rPr>
      </w:pPr>
      <w:r w:rsidRPr="00EF6A48">
        <w:rPr>
          <w:snapToGrid w:val="0"/>
          <w:sz w:val="22"/>
          <w:szCs w:val="22"/>
        </w:rPr>
        <w:t>2.4. Исполнитель вправе:</w:t>
      </w:r>
    </w:p>
    <w:p w14:paraId="0450AC36" w14:textId="419FC531" w:rsidR="00C72AEC" w:rsidRPr="00EF6A48" w:rsidRDefault="00C72AEC" w:rsidP="00D061F7">
      <w:pPr>
        <w:ind w:firstLine="709"/>
        <w:jc w:val="both"/>
        <w:rPr>
          <w:snapToGrid w:val="0"/>
          <w:sz w:val="22"/>
          <w:szCs w:val="22"/>
        </w:rPr>
      </w:pPr>
      <w:r w:rsidRPr="00EF6A48">
        <w:rPr>
          <w:snapToGrid w:val="0"/>
          <w:sz w:val="22"/>
          <w:szCs w:val="22"/>
        </w:rPr>
        <w:t xml:space="preserve">2.4.1. Требовать оплату за </w:t>
      </w:r>
      <w:r w:rsidR="003932A6" w:rsidRPr="00EF6A48">
        <w:rPr>
          <w:snapToGrid w:val="0"/>
          <w:sz w:val="22"/>
          <w:szCs w:val="22"/>
        </w:rPr>
        <w:t>оказанные услуги.</w:t>
      </w:r>
    </w:p>
    <w:p w14:paraId="2F0AA664" w14:textId="77777777" w:rsidR="00684DF7" w:rsidRPr="00EF6A48" w:rsidRDefault="00684DF7" w:rsidP="00D061F7">
      <w:pPr>
        <w:ind w:firstLine="709"/>
        <w:jc w:val="both"/>
        <w:rPr>
          <w:snapToGrid w:val="0"/>
          <w:sz w:val="22"/>
          <w:szCs w:val="22"/>
        </w:rPr>
      </w:pPr>
    </w:p>
    <w:p w14:paraId="5DF900A2" w14:textId="34B7D86C" w:rsidR="00C72AEC" w:rsidRPr="00EF6A48" w:rsidRDefault="00C72AEC" w:rsidP="00D061F7">
      <w:pPr>
        <w:pStyle w:val="afc"/>
        <w:widowControl w:val="0"/>
        <w:numPr>
          <w:ilvl w:val="0"/>
          <w:numId w:val="8"/>
        </w:numPr>
        <w:shd w:val="clear" w:color="auto" w:fill="FFFFFF"/>
        <w:tabs>
          <w:tab w:val="num" w:pos="3943"/>
        </w:tabs>
        <w:ind w:right="40"/>
        <w:jc w:val="center"/>
        <w:rPr>
          <w:b/>
          <w:bCs/>
          <w:snapToGrid w:val="0"/>
          <w:sz w:val="22"/>
          <w:szCs w:val="22"/>
        </w:rPr>
      </w:pPr>
      <w:r w:rsidRPr="00EF6A48">
        <w:rPr>
          <w:b/>
          <w:bCs/>
          <w:snapToGrid w:val="0"/>
          <w:sz w:val="22"/>
          <w:szCs w:val="22"/>
        </w:rPr>
        <w:t>СРОКИ ОКАЗАНИЯ УСЛУГ</w:t>
      </w:r>
    </w:p>
    <w:p w14:paraId="2C110779" w14:textId="76882285" w:rsidR="00224DD6" w:rsidRPr="00EF6A48" w:rsidRDefault="00C72AEC" w:rsidP="00D061F7">
      <w:pPr>
        <w:pStyle w:val="afc"/>
        <w:widowControl w:val="0"/>
        <w:numPr>
          <w:ilvl w:val="1"/>
          <w:numId w:val="8"/>
        </w:numPr>
        <w:shd w:val="clear" w:color="auto" w:fill="FFFFFF"/>
        <w:tabs>
          <w:tab w:val="clear" w:pos="1776"/>
        </w:tabs>
        <w:ind w:left="0" w:right="40" w:firstLine="851"/>
        <w:jc w:val="both"/>
        <w:rPr>
          <w:bCs/>
          <w:snapToGrid w:val="0"/>
          <w:sz w:val="22"/>
          <w:szCs w:val="22"/>
        </w:rPr>
      </w:pPr>
      <w:r w:rsidRPr="00EF6A48">
        <w:rPr>
          <w:bCs/>
          <w:snapToGrid w:val="0"/>
          <w:sz w:val="22"/>
          <w:szCs w:val="22"/>
        </w:rPr>
        <w:t>Срок оказания услуг</w:t>
      </w:r>
      <w:r w:rsidR="003932A6" w:rsidRPr="00EF6A48">
        <w:rPr>
          <w:bCs/>
          <w:snapToGrid w:val="0"/>
          <w:sz w:val="22"/>
          <w:szCs w:val="22"/>
        </w:rPr>
        <w:t>:</w:t>
      </w:r>
      <w:r w:rsidRPr="00EF6A48">
        <w:rPr>
          <w:bCs/>
          <w:snapToGrid w:val="0"/>
          <w:sz w:val="22"/>
          <w:szCs w:val="22"/>
        </w:rPr>
        <w:t xml:space="preserve"> </w:t>
      </w:r>
      <w:r w:rsidR="00EA16A4" w:rsidRPr="00EF6A48">
        <w:rPr>
          <w:bCs/>
          <w:snapToGrid w:val="0"/>
          <w:sz w:val="22"/>
          <w:szCs w:val="22"/>
        </w:rPr>
        <w:t xml:space="preserve">с момента заключения Контракта </w:t>
      </w:r>
      <w:r w:rsidR="00E6174B" w:rsidRPr="00EF6A48">
        <w:rPr>
          <w:bCs/>
          <w:snapToGrid w:val="0"/>
          <w:sz w:val="22"/>
          <w:szCs w:val="22"/>
        </w:rPr>
        <w:t>по</w:t>
      </w:r>
      <w:r w:rsidRPr="00EF6A48">
        <w:rPr>
          <w:bCs/>
          <w:snapToGrid w:val="0"/>
          <w:sz w:val="22"/>
          <w:szCs w:val="22"/>
        </w:rPr>
        <w:t xml:space="preserve"> </w:t>
      </w:r>
      <w:r w:rsidR="00A20B22" w:rsidRPr="00EF6A48">
        <w:rPr>
          <w:bCs/>
          <w:snapToGrid w:val="0"/>
          <w:sz w:val="22"/>
          <w:szCs w:val="22"/>
        </w:rPr>
        <w:t>3</w:t>
      </w:r>
      <w:r w:rsidR="0002030C" w:rsidRPr="00EF6A48">
        <w:rPr>
          <w:bCs/>
          <w:snapToGrid w:val="0"/>
          <w:sz w:val="22"/>
          <w:szCs w:val="22"/>
        </w:rPr>
        <w:t>0</w:t>
      </w:r>
      <w:r w:rsidR="00A20B22" w:rsidRPr="00EF6A48">
        <w:rPr>
          <w:bCs/>
          <w:snapToGrid w:val="0"/>
          <w:sz w:val="22"/>
          <w:szCs w:val="22"/>
        </w:rPr>
        <w:t xml:space="preserve"> </w:t>
      </w:r>
      <w:r w:rsidR="002A17A2" w:rsidRPr="00EF6A48">
        <w:rPr>
          <w:bCs/>
          <w:snapToGrid w:val="0"/>
          <w:sz w:val="22"/>
          <w:szCs w:val="22"/>
        </w:rPr>
        <w:t>октя</w:t>
      </w:r>
      <w:r w:rsidR="00602043" w:rsidRPr="00EF6A48">
        <w:rPr>
          <w:bCs/>
          <w:snapToGrid w:val="0"/>
          <w:sz w:val="22"/>
          <w:szCs w:val="22"/>
        </w:rPr>
        <w:t>бря</w:t>
      </w:r>
      <w:r w:rsidR="00224DD6" w:rsidRPr="00EF6A48">
        <w:rPr>
          <w:bCs/>
          <w:snapToGrid w:val="0"/>
          <w:sz w:val="22"/>
          <w:szCs w:val="22"/>
        </w:rPr>
        <w:t xml:space="preserve"> </w:t>
      </w:r>
      <w:r w:rsidR="0029059B" w:rsidRPr="00EF6A48">
        <w:rPr>
          <w:bCs/>
          <w:snapToGrid w:val="0"/>
          <w:sz w:val="22"/>
          <w:szCs w:val="22"/>
        </w:rPr>
        <w:t>202</w:t>
      </w:r>
      <w:r w:rsidR="005A224D">
        <w:rPr>
          <w:bCs/>
          <w:snapToGrid w:val="0"/>
          <w:sz w:val="22"/>
          <w:szCs w:val="22"/>
        </w:rPr>
        <w:t>6</w:t>
      </w:r>
      <w:r w:rsidRPr="00EF6A48">
        <w:rPr>
          <w:bCs/>
          <w:snapToGrid w:val="0"/>
          <w:sz w:val="22"/>
          <w:szCs w:val="22"/>
        </w:rPr>
        <w:t xml:space="preserve"> года.</w:t>
      </w:r>
    </w:p>
    <w:p w14:paraId="3996D18C" w14:textId="77777777" w:rsidR="00684DF7" w:rsidRPr="00EF6A48" w:rsidRDefault="00684DF7" w:rsidP="00D061F7">
      <w:pPr>
        <w:pStyle w:val="afc"/>
        <w:widowControl w:val="0"/>
        <w:shd w:val="clear" w:color="auto" w:fill="FFFFFF"/>
        <w:ind w:left="1134" w:right="40"/>
        <w:jc w:val="both"/>
        <w:rPr>
          <w:bCs/>
          <w:snapToGrid w:val="0"/>
          <w:sz w:val="22"/>
          <w:szCs w:val="22"/>
        </w:rPr>
      </w:pPr>
    </w:p>
    <w:p w14:paraId="5727E96C" w14:textId="77777777" w:rsidR="00C72AEC" w:rsidRPr="00EF6A48" w:rsidRDefault="00C72AEC" w:rsidP="00D061F7">
      <w:pPr>
        <w:jc w:val="center"/>
        <w:rPr>
          <w:b/>
          <w:bCs/>
          <w:spacing w:val="-4"/>
          <w:sz w:val="22"/>
          <w:szCs w:val="22"/>
        </w:rPr>
      </w:pPr>
      <w:r w:rsidRPr="00EF6A48">
        <w:rPr>
          <w:b/>
          <w:bCs/>
          <w:spacing w:val="-2"/>
          <w:sz w:val="22"/>
          <w:szCs w:val="22"/>
        </w:rPr>
        <w:t>4. ЦЕНА КОНТРАКТА И ПОРЯДОК РАСЧЕТОВ</w:t>
      </w:r>
    </w:p>
    <w:p w14:paraId="175913AF" w14:textId="6C7E553A" w:rsidR="0035592F" w:rsidRPr="00EF6A48" w:rsidRDefault="00DC3CDD" w:rsidP="00D061F7">
      <w:pPr>
        <w:ind w:firstLine="567"/>
        <w:jc w:val="both"/>
        <w:rPr>
          <w:sz w:val="22"/>
          <w:szCs w:val="22"/>
        </w:rPr>
      </w:pPr>
      <w:r w:rsidRPr="00EF6A48">
        <w:rPr>
          <w:spacing w:val="-2"/>
          <w:sz w:val="22"/>
          <w:szCs w:val="22"/>
        </w:rPr>
        <w:t xml:space="preserve">4.1. </w:t>
      </w:r>
      <w:r w:rsidR="00A20B22" w:rsidRPr="00EF6A48">
        <w:rPr>
          <w:sz w:val="22"/>
          <w:szCs w:val="22"/>
        </w:rPr>
        <w:t>Максимальная ц</w:t>
      </w:r>
      <w:r w:rsidR="00C72AEC" w:rsidRPr="00EF6A48">
        <w:rPr>
          <w:sz w:val="22"/>
          <w:szCs w:val="22"/>
        </w:rPr>
        <w:t>ена Контракта составляет</w:t>
      </w:r>
      <w:r w:rsidR="00AF40E8" w:rsidRPr="00EF6A48">
        <w:rPr>
          <w:b/>
          <w:bCs/>
          <w:sz w:val="22"/>
          <w:szCs w:val="22"/>
        </w:rPr>
        <w:t xml:space="preserve"> </w:t>
      </w:r>
      <w:r w:rsidR="00A45C49">
        <w:rPr>
          <w:b/>
          <w:bCs/>
          <w:sz w:val="22"/>
          <w:szCs w:val="22"/>
        </w:rPr>
        <w:t>232</w:t>
      </w:r>
      <w:r w:rsidR="00AF40E8" w:rsidRPr="00EF6A48">
        <w:rPr>
          <w:b/>
          <w:bCs/>
          <w:sz w:val="22"/>
          <w:szCs w:val="22"/>
        </w:rPr>
        <w:t> </w:t>
      </w:r>
      <w:r w:rsidR="00A45C49">
        <w:rPr>
          <w:b/>
          <w:bCs/>
          <w:sz w:val="22"/>
          <w:szCs w:val="22"/>
        </w:rPr>
        <w:t>0</w:t>
      </w:r>
      <w:r w:rsidR="00AF40E8" w:rsidRPr="00EF6A48">
        <w:rPr>
          <w:b/>
          <w:bCs/>
          <w:sz w:val="22"/>
          <w:szCs w:val="22"/>
        </w:rPr>
        <w:t xml:space="preserve">00 </w:t>
      </w:r>
      <w:r w:rsidR="00AF40E8" w:rsidRPr="00EF6A48">
        <w:rPr>
          <w:bCs/>
          <w:sz w:val="22"/>
          <w:szCs w:val="22"/>
        </w:rPr>
        <w:t>(</w:t>
      </w:r>
      <w:r w:rsidR="00A45C49">
        <w:rPr>
          <w:bCs/>
          <w:sz w:val="22"/>
          <w:szCs w:val="22"/>
        </w:rPr>
        <w:t>Двести тридцать две тысячи</w:t>
      </w:r>
      <w:r w:rsidR="00AF40E8" w:rsidRPr="00EF6A48">
        <w:rPr>
          <w:bCs/>
          <w:sz w:val="22"/>
          <w:szCs w:val="22"/>
        </w:rPr>
        <w:t>)</w:t>
      </w:r>
      <w:r w:rsidR="00AF40E8" w:rsidRPr="00EF6A48">
        <w:rPr>
          <w:b/>
          <w:bCs/>
          <w:sz w:val="22"/>
          <w:szCs w:val="22"/>
        </w:rPr>
        <w:t xml:space="preserve"> рублей 00 копеек</w:t>
      </w:r>
      <w:r w:rsidR="00A20B22" w:rsidRPr="00EF6A48">
        <w:rPr>
          <w:b/>
          <w:bCs/>
          <w:sz w:val="22"/>
          <w:szCs w:val="22"/>
        </w:rPr>
        <w:t>,</w:t>
      </w:r>
      <w:r w:rsidR="00C72AEC" w:rsidRPr="00EF6A48">
        <w:rPr>
          <w:sz w:val="22"/>
          <w:szCs w:val="22"/>
        </w:rPr>
        <w:t xml:space="preserve"> с учетом НДС (</w:t>
      </w:r>
      <w:r w:rsidR="00224DD6" w:rsidRPr="00EF6A48">
        <w:rPr>
          <w:sz w:val="22"/>
          <w:szCs w:val="22"/>
        </w:rPr>
        <w:t xml:space="preserve">__ </w:t>
      </w:r>
      <w:r w:rsidR="00C72AEC" w:rsidRPr="00EF6A48">
        <w:rPr>
          <w:sz w:val="22"/>
          <w:szCs w:val="22"/>
        </w:rPr>
        <w:t xml:space="preserve">%) – </w:t>
      </w:r>
      <w:r w:rsidR="00C72AEC" w:rsidRPr="00EF6A48">
        <w:rPr>
          <w:b/>
          <w:sz w:val="22"/>
          <w:szCs w:val="22"/>
        </w:rPr>
        <w:t>_____________ (__________________________) рубл</w:t>
      </w:r>
      <w:r w:rsidR="00A45C49">
        <w:rPr>
          <w:b/>
          <w:sz w:val="22"/>
          <w:szCs w:val="22"/>
        </w:rPr>
        <w:t>ей</w:t>
      </w:r>
      <w:r w:rsidR="00C72AEC" w:rsidRPr="00EF6A48">
        <w:rPr>
          <w:b/>
          <w:sz w:val="22"/>
          <w:szCs w:val="22"/>
        </w:rPr>
        <w:t xml:space="preserve"> __ копеек</w:t>
      </w:r>
      <w:r w:rsidR="008334C9" w:rsidRPr="00EF6A48">
        <w:rPr>
          <w:b/>
          <w:bCs/>
          <w:sz w:val="22"/>
          <w:szCs w:val="22"/>
        </w:rPr>
        <w:t>/</w:t>
      </w:r>
      <w:r w:rsidR="008334C9" w:rsidRPr="00EF6A48">
        <w:rPr>
          <w:sz w:val="22"/>
          <w:szCs w:val="22"/>
        </w:rPr>
        <w:t>без НДС (основание</w:t>
      </w:r>
      <w:r w:rsidR="002A17A2" w:rsidRPr="00EF6A48">
        <w:rPr>
          <w:sz w:val="22"/>
          <w:szCs w:val="22"/>
        </w:rPr>
        <w:t>____________</w:t>
      </w:r>
      <w:r w:rsidR="008334C9" w:rsidRPr="00EF6A48">
        <w:rPr>
          <w:sz w:val="22"/>
          <w:szCs w:val="22"/>
        </w:rPr>
        <w:t>).</w:t>
      </w:r>
      <w:r w:rsidR="00C72AEC" w:rsidRPr="00EF6A48">
        <w:rPr>
          <w:sz w:val="22"/>
          <w:szCs w:val="22"/>
        </w:rPr>
        <w:t xml:space="preserve"> </w:t>
      </w:r>
    </w:p>
    <w:p w14:paraId="0A806CC2" w14:textId="08B1DEDF" w:rsidR="00187A33" w:rsidRPr="00EF6A48" w:rsidRDefault="003932A6" w:rsidP="00D061F7">
      <w:pPr>
        <w:ind w:firstLine="567"/>
        <w:jc w:val="both"/>
        <w:rPr>
          <w:sz w:val="22"/>
          <w:szCs w:val="22"/>
        </w:rPr>
      </w:pPr>
      <w:r w:rsidRPr="00EF6A48">
        <w:rPr>
          <w:sz w:val="22"/>
          <w:szCs w:val="22"/>
        </w:rPr>
        <w:t>Источник финансирования: федеральный бюджет на 202</w:t>
      </w:r>
      <w:r w:rsidR="00A45C49">
        <w:rPr>
          <w:sz w:val="22"/>
          <w:szCs w:val="22"/>
        </w:rPr>
        <w:t>6</w:t>
      </w:r>
      <w:r w:rsidRPr="00EF6A48">
        <w:rPr>
          <w:sz w:val="22"/>
          <w:szCs w:val="22"/>
        </w:rPr>
        <w:t xml:space="preserve"> год.</w:t>
      </w:r>
    </w:p>
    <w:p w14:paraId="3132A8C1" w14:textId="2E00D492" w:rsidR="00C72AEC" w:rsidRPr="00EF6A48" w:rsidRDefault="00C72AEC" w:rsidP="00D061F7">
      <w:pPr>
        <w:ind w:firstLine="567"/>
        <w:jc w:val="both"/>
        <w:rPr>
          <w:sz w:val="22"/>
          <w:szCs w:val="22"/>
        </w:rPr>
      </w:pPr>
      <w:r w:rsidRPr="00EF6A48">
        <w:rPr>
          <w:sz w:val="22"/>
          <w:szCs w:val="22"/>
        </w:rPr>
        <w:t xml:space="preserve">В стоимость включаются: общая стоимость услуг, стоимость материалов </w:t>
      </w:r>
      <w:r w:rsidR="00E6174B" w:rsidRPr="00EF6A48">
        <w:rPr>
          <w:sz w:val="22"/>
          <w:szCs w:val="22"/>
        </w:rPr>
        <w:br/>
      </w:r>
      <w:r w:rsidRPr="00EF6A48">
        <w:rPr>
          <w:sz w:val="22"/>
          <w:szCs w:val="22"/>
        </w:rPr>
        <w:t>и комплектующих, используемых при оказании услуг, страхование, уплата таможенных пошлин,</w:t>
      </w:r>
      <w:r w:rsidR="00E6174B" w:rsidRPr="00EF6A48">
        <w:rPr>
          <w:sz w:val="22"/>
          <w:szCs w:val="22"/>
        </w:rPr>
        <w:t xml:space="preserve"> транспортных расходов</w:t>
      </w:r>
      <w:r w:rsidR="00EA16A4" w:rsidRPr="00EF6A48">
        <w:rPr>
          <w:sz w:val="22"/>
          <w:szCs w:val="22"/>
        </w:rPr>
        <w:t>,</w:t>
      </w:r>
      <w:r w:rsidRPr="00EF6A48">
        <w:rPr>
          <w:sz w:val="22"/>
          <w:szCs w:val="22"/>
        </w:rPr>
        <w:t xml:space="preserve"> налогов, сборов, и других обязательных платежей, взимаемых с Исполнителя в связи с исполнением обязательств по Контракту. </w:t>
      </w:r>
    </w:p>
    <w:p w14:paraId="7F80C9C1" w14:textId="77777777" w:rsidR="00C72AEC" w:rsidRPr="00EF6A48" w:rsidRDefault="00C72AEC" w:rsidP="00D061F7">
      <w:pPr>
        <w:ind w:firstLine="567"/>
        <w:jc w:val="both"/>
        <w:rPr>
          <w:sz w:val="22"/>
          <w:szCs w:val="22"/>
        </w:rPr>
      </w:pPr>
      <w:r w:rsidRPr="00EF6A48">
        <w:rPr>
          <w:sz w:val="22"/>
          <w:szCs w:val="22"/>
        </w:rPr>
        <w:t>4.2. Расчеты производятся в рублях Российской Федерации в безналичном порядке за счет средств Федерального бюджета на основании счетов, счет-фактур, товарных накладных, акта приема-передачи товара, выставляемых в следующем порядке:</w:t>
      </w:r>
    </w:p>
    <w:p w14:paraId="0AC8E28F" w14:textId="5383FA29" w:rsidR="00C72AEC" w:rsidRPr="00EF6A48" w:rsidRDefault="00C72AEC" w:rsidP="00D061F7">
      <w:pPr>
        <w:ind w:firstLine="708"/>
        <w:jc w:val="both"/>
        <w:rPr>
          <w:spacing w:val="-2"/>
          <w:sz w:val="22"/>
          <w:szCs w:val="22"/>
        </w:rPr>
      </w:pPr>
      <w:r w:rsidRPr="00EF6A48">
        <w:rPr>
          <w:spacing w:val="-2"/>
          <w:sz w:val="22"/>
          <w:szCs w:val="22"/>
        </w:rPr>
        <w:lastRenderedPageBreak/>
        <w:t xml:space="preserve">Заказчик производит перечисление денежных средств на расчетный счет </w:t>
      </w:r>
      <w:r w:rsidR="006D0423" w:rsidRPr="00EF6A48">
        <w:rPr>
          <w:spacing w:val="-2"/>
          <w:sz w:val="22"/>
          <w:szCs w:val="22"/>
        </w:rPr>
        <w:t>Исполнителя</w:t>
      </w:r>
      <w:r w:rsidRPr="00EF6A48">
        <w:rPr>
          <w:spacing w:val="-2"/>
          <w:sz w:val="22"/>
          <w:szCs w:val="22"/>
        </w:rPr>
        <w:t xml:space="preserve"> за фактически </w:t>
      </w:r>
      <w:r w:rsidR="006D0423" w:rsidRPr="00EF6A48">
        <w:rPr>
          <w:sz w:val="22"/>
          <w:szCs w:val="22"/>
        </w:rPr>
        <w:t xml:space="preserve">предоставленные услуги </w:t>
      </w:r>
      <w:r w:rsidRPr="00EF6A48">
        <w:rPr>
          <w:spacing w:val="-2"/>
          <w:sz w:val="22"/>
          <w:szCs w:val="22"/>
        </w:rPr>
        <w:t xml:space="preserve">в течение </w:t>
      </w:r>
      <w:r w:rsidR="003932A6" w:rsidRPr="00EF6A48">
        <w:rPr>
          <w:spacing w:val="-2"/>
          <w:sz w:val="22"/>
          <w:szCs w:val="22"/>
        </w:rPr>
        <w:t>7</w:t>
      </w:r>
      <w:r w:rsidRPr="00EF6A48">
        <w:rPr>
          <w:spacing w:val="-2"/>
          <w:sz w:val="22"/>
          <w:szCs w:val="22"/>
        </w:rPr>
        <w:t xml:space="preserve"> (</w:t>
      </w:r>
      <w:r w:rsidR="003932A6" w:rsidRPr="00EF6A48">
        <w:rPr>
          <w:spacing w:val="-2"/>
          <w:sz w:val="22"/>
          <w:szCs w:val="22"/>
        </w:rPr>
        <w:t>сем</w:t>
      </w:r>
      <w:r w:rsidR="002A17A2" w:rsidRPr="00EF6A48">
        <w:rPr>
          <w:spacing w:val="-2"/>
          <w:sz w:val="22"/>
          <w:szCs w:val="22"/>
        </w:rPr>
        <w:t>и</w:t>
      </w:r>
      <w:r w:rsidRPr="00EF6A48">
        <w:rPr>
          <w:spacing w:val="-2"/>
          <w:sz w:val="22"/>
          <w:szCs w:val="22"/>
        </w:rPr>
        <w:t>)</w:t>
      </w:r>
      <w:r w:rsidR="002A17A2" w:rsidRPr="00EF6A48">
        <w:rPr>
          <w:spacing w:val="-2"/>
          <w:sz w:val="22"/>
          <w:szCs w:val="22"/>
        </w:rPr>
        <w:t xml:space="preserve"> рабочих</w:t>
      </w:r>
      <w:r w:rsidRPr="00EF6A48">
        <w:rPr>
          <w:spacing w:val="-2"/>
          <w:sz w:val="22"/>
          <w:szCs w:val="22"/>
        </w:rPr>
        <w:t xml:space="preserve"> дней с даты подписания Сторонами Акт</w:t>
      </w:r>
      <w:r w:rsidR="002A17A2" w:rsidRPr="00EF6A48">
        <w:rPr>
          <w:spacing w:val="-2"/>
          <w:sz w:val="22"/>
          <w:szCs w:val="22"/>
        </w:rPr>
        <w:t>а</w:t>
      </w:r>
      <w:r w:rsidRPr="00EF6A48">
        <w:rPr>
          <w:spacing w:val="-2"/>
          <w:sz w:val="22"/>
          <w:szCs w:val="22"/>
        </w:rPr>
        <w:t xml:space="preserve"> сдачи-приемки оказанных услуг (Приложение № 2 к Контракту), на основании выставленных Исполнителем счета и счета-фактуры.</w:t>
      </w:r>
    </w:p>
    <w:p w14:paraId="57A83BB9" w14:textId="77777777" w:rsidR="00C72AEC" w:rsidRPr="00EF6A48" w:rsidRDefault="00C72AEC" w:rsidP="00D061F7">
      <w:pPr>
        <w:ind w:firstLine="567"/>
        <w:jc w:val="both"/>
        <w:rPr>
          <w:spacing w:val="-2"/>
          <w:sz w:val="22"/>
          <w:szCs w:val="22"/>
        </w:rPr>
      </w:pPr>
      <w:r w:rsidRPr="00EF6A48">
        <w:rPr>
          <w:spacing w:val="-2"/>
          <w:sz w:val="22"/>
          <w:szCs w:val="22"/>
        </w:rPr>
        <w:t xml:space="preserve">4.3. Обязательства по оплате оказанных услуг считаются исполненными в день </w:t>
      </w:r>
      <w:r w:rsidR="00A548C8" w:rsidRPr="00EF6A48">
        <w:rPr>
          <w:spacing w:val="-2"/>
          <w:sz w:val="22"/>
          <w:szCs w:val="22"/>
        </w:rPr>
        <w:t>списания денежных средств со счета Заказчика</w:t>
      </w:r>
      <w:r w:rsidRPr="00EF6A48">
        <w:rPr>
          <w:spacing w:val="-2"/>
          <w:sz w:val="22"/>
          <w:szCs w:val="22"/>
        </w:rPr>
        <w:t xml:space="preserve">. </w:t>
      </w:r>
    </w:p>
    <w:p w14:paraId="6C0815C0" w14:textId="77777777" w:rsidR="00C72AEC" w:rsidRPr="00EF6A48" w:rsidRDefault="00C72AEC" w:rsidP="00D061F7">
      <w:pPr>
        <w:ind w:firstLine="567"/>
        <w:jc w:val="both"/>
        <w:rPr>
          <w:spacing w:val="-2"/>
          <w:sz w:val="22"/>
          <w:szCs w:val="22"/>
        </w:rPr>
      </w:pPr>
      <w:r w:rsidRPr="00EF6A48">
        <w:rPr>
          <w:spacing w:val="-2"/>
          <w:sz w:val="22"/>
          <w:szCs w:val="22"/>
        </w:rPr>
        <w:t xml:space="preserve">4.4. Цена Контракта является твердой и определяется на весь срок исполнения Контракта, за исключением случаев, установленных п. </w:t>
      </w:r>
      <w:r w:rsidR="00A548C8" w:rsidRPr="00EF6A48">
        <w:rPr>
          <w:spacing w:val="-2"/>
          <w:sz w:val="22"/>
          <w:szCs w:val="22"/>
        </w:rPr>
        <w:t>7</w:t>
      </w:r>
      <w:r w:rsidRPr="00EF6A48">
        <w:rPr>
          <w:spacing w:val="-2"/>
          <w:sz w:val="22"/>
          <w:szCs w:val="22"/>
        </w:rPr>
        <w:t>.</w:t>
      </w:r>
      <w:r w:rsidR="00ED7F2D" w:rsidRPr="00EF6A48">
        <w:rPr>
          <w:spacing w:val="-2"/>
          <w:sz w:val="22"/>
          <w:szCs w:val="22"/>
        </w:rPr>
        <w:t>3</w:t>
      </w:r>
      <w:r w:rsidRPr="00EF6A48">
        <w:rPr>
          <w:spacing w:val="-2"/>
          <w:sz w:val="22"/>
          <w:szCs w:val="22"/>
        </w:rPr>
        <w:t>. настоящего Контракта.</w:t>
      </w:r>
    </w:p>
    <w:p w14:paraId="0D375606" w14:textId="5FA138EF" w:rsidR="00C72AEC" w:rsidRPr="00EF6A48" w:rsidRDefault="00C72AEC" w:rsidP="00D061F7">
      <w:pPr>
        <w:ind w:firstLine="567"/>
        <w:jc w:val="both"/>
        <w:rPr>
          <w:spacing w:val="-2"/>
          <w:sz w:val="22"/>
          <w:szCs w:val="22"/>
        </w:rPr>
      </w:pPr>
      <w:r w:rsidRPr="00EF6A48">
        <w:rPr>
          <w:spacing w:val="-2"/>
          <w:sz w:val="22"/>
          <w:szCs w:val="22"/>
        </w:rPr>
        <w:t>4.5. Заказчик уменьшает сумму, подлежащую уплате Исполнителю, на размер налогов, сборов и иных обязательных платежей в бюджет,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EC9AB9" w14:textId="47121159" w:rsidR="00D037D8" w:rsidRPr="00EF6A48" w:rsidRDefault="00D037D8" w:rsidP="00D061F7">
      <w:pPr>
        <w:ind w:firstLine="567"/>
        <w:jc w:val="both"/>
        <w:rPr>
          <w:spacing w:val="-2"/>
          <w:sz w:val="22"/>
          <w:szCs w:val="22"/>
        </w:rPr>
      </w:pPr>
      <w:r w:rsidRPr="00EF6A48">
        <w:rPr>
          <w:spacing w:val="-2"/>
          <w:sz w:val="22"/>
          <w:szCs w:val="22"/>
        </w:rPr>
        <w:t>4.6. Заказчик имеет право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14:paraId="7972EF46" w14:textId="77777777" w:rsidR="00684DF7" w:rsidRPr="00EF6A48" w:rsidRDefault="00684DF7" w:rsidP="00D061F7">
      <w:pPr>
        <w:ind w:firstLine="567"/>
        <w:jc w:val="both"/>
        <w:rPr>
          <w:spacing w:val="-2"/>
          <w:sz w:val="22"/>
          <w:szCs w:val="22"/>
        </w:rPr>
      </w:pPr>
    </w:p>
    <w:p w14:paraId="573BEB08" w14:textId="2D9C0554" w:rsidR="00C72AEC" w:rsidRPr="00EF6A48" w:rsidRDefault="00E6174B" w:rsidP="00D061F7">
      <w:pPr>
        <w:jc w:val="center"/>
        <w:rPr>
          <w:b/>
          <w:sz w:val="22"/>
          <w:szCs w:val="22"/>
        </w:rPr>
      </w:pPr>
      <w:r w:rsidRPr="00EF6A48">
        <w:rPr>
          <w:rFonts w:eastAsia="Arial Unicode MS"/>
          <w:b/>
          <w:color w:val="000000"/>
          <w:sz w:val="22"/>
          <w:szCs w:val="22"/>
        </w:rPr>
        <w:br/>
      </w:r>
      <w:r w:rsidRPr="00EF6A48">
        <w:rPr>
          <w:rFonts w:eastAsia="Arial Unicode MS"/>
          <w:b/>
          <w:color w:val="000000"/>
          <w:sz w:val="22"/>
          <w:szCs w:val="22"/>
        </w:rPr>
        <w:br/>
      </w:r>
      <w:r w:rsidR="00C72AEC" w:rsidRPr="00EF6A48">
        <w:rPr>
          <w:rFonts w:eastAsia="Arial Unicode MS"/>
          <w:b/>
          <w:color w:val="000000"/>
          <w:sz w:val="22"/>
          <w:szCs w:val="22"/>
        </w:rPr>
        <w:t xml:space="preserve">5. </w:t>
      </w:r>
      <w:r w:rsidR="00C72AEC" w:rsidRPr="00EF6A48">
        <w:rPr>
          <w:b/>
          <w:sz w:val="22"/>
          <w:szCs w:val="22"/>
        </w:rPr>
        <w:t>ОТВЕТСТВЕННОСТЬ СТОРОН</w:t>
      </w:r>
    </w:p>
    <w:p w14:paraId="686C6BCD" w14:textId="5D81CFD7" w:rsidR="00224DD6" w:rsidRPr="00EF6A48" w:rsidRDefault="00224DD6" w:rsidP="00D061F7">
      <w:pPr>
        <w:autoSpaceDE w:val="0"/>
        <w:autoSpaceDN w:val="0"/>
        <w:adjustRightInd w:val="0"/>
        <w:ind w:firstLine="709"/>
        <w:jc w:val="both"/>
        <w:rPr>
          <w:spacing w:val="-3"/>
          <w:sz w:val="22"/>
          <w:szCs w:val="22"/>
        </w:rPr>
      </w:pPr>
      <w:r w:rsidRPr="00EF6A48">
        <w:rPr>
          <w:spacing w:val="-3"/>
          <w:sz w:val="22"/>
          <w:szCs w:val="22"/>
        </w:rPr>
        <w:t>5.1</w:t>
      </w:r>
      <w:r w:rsidR="00DC3CDD" w:rsidRPr="00EF6A48">
        <w:rPr>
          <w:spacing w:val="-3"/>
          <w:sz w:val="22"/>
          <w:szCs w:val="22"/>
        </w:rPr>
        <w:t xml:space="preserve">. </w:t>
      </w:r>
      <w:r w:rsidRPr="00EF6A48">
        <w:rPr>
          <w:spacing w:val="-3"/>
          <w:sz w:val="22"/>
          <w:szCs w:val="22"/>
        </w:rPr>
        <w:t>За нарушение принятых в настоящем Контракте обязательств, стороны несут ответственность в соответствии с Гражданским Кодексом Российской Федерации и законодательством Российской Федерации о контрактной системе в сфере закупок.</w:t>
      </w:r>
    </w:p>
    <w:p w14:paraId="22709967" w14:textId="46DE8013" w:rsidR="00224DD6" w:rsidRPr="00EF6A48" w:rsidRDefault="00E6174B" w:rsidP="00D061F7">
      <w:pPr>
        <w:autoSpaceDE w:val="0"/>
        <w:autoSpaceDN w:val="0"/>
        <w:adjustRightInd w:val="0"/>
        <w:ind w:firstLine="709"/>
        <w:jc w:val="both"/>
        <w:rPr>
          <w:snapToGrid w:val="0"/>
          <w:sz w:val="22"/>
          <w:szCs w:val="22"/>
        </w:rPr>
      </w:pPr>
      <w:r w:rsidRPr="00EF6A48">
        <w:rPr>
          <w:snapToGrid w:val="0"/>
          <w:sz w:val="22"/>
          <w:szCs w:val="22"/>
        </w:rPr>
        <w:t>5.2.</w:t>
      </w:r>
      <w:r w:rsidR="00224DD6" w:rsidRPr="00EF6A48">
        <w:rPr>
          <w:snapToGrid w:val="0"/>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в виде штрафов и (или) пеней.</w:t>
      </w:r>
    </w:p>
    <w:p w14:paraId="54B9B68B" w14:textId="185CC4FF" w:rsidR="00224DD6" w:rsidRPr="00EF6A48" w:rsidRDefault="006D69D9" w:rsidP="00D061F7">
      <w:pPr>
        <w:autoSpaceDE w:val="0"/>
        <w:autoSpaceDN w:val="0"/>
        <w:adjustRightInd w:val="0"/>
        <w:ind w:firstLine="709"/>
        <w:jc w:val="both"/>
        <w:rPr>
          <w:snapToGrid w:val="0"/>
          <w:sz w:val="22"/>
          <w:szCs w:val="22"/>
        </w:rPr>
      </w:pPr>
      <w:r w:rsidRPr="00EF6A48">
        <w:rPr>
          <w:snapToGrid w:val="0"/>
          <w:sz w:val="22"/>
          <w:szCs w:val="22"/>
        </w:rPr>
        <w:t>5.3.</w:t>
      </w:r>
      <w:r w:rsidR="00224DD6" w:rsidRPr="00EF6A48">
        <w:rPr>
          <w:snapToGrid w:val="0"/>
          <w:sz w:val="22"/>
          <w:szCs w:val="22"/>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39CE030" w14:textId="43E29A7A"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5.4.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взыскать с Государственного заказчика штраф, размер штрафа устанавливается в виде суммы в размере 1000 (одна тысяча) рублей 00 копеек.</w:t>
      </w:r>
    </w:p>
    <w:p w14:paraId="64518EA4" w14:textId="2BAF38EC"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 xml:space="preserve">Размер штрафа включается в Контракт в виде суммы, определяемой в соответствии с </w:t>
      </w:r>
      <w:hyperlink r:id="rId8" w:history="1">
        <w:r w:rsidRPr="00EF6A48">
          <w:rPr>
            <w:snapToGrid w:val="0"/>
            <w:sz w:val="22"/>
            <w:szCs w:val="22"/>
          </w:rPr>
          <w:t>Правилами</w:t>
        </w:r>
      </w:hyperlink>
      <w:r w:rsidRPr="00EF6A48">
        <w:rPr>
          <w:snapToGrid w:val="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30.08.2017 № 1042 (далее – постановление Правительства РФ от 30.08.2017№ 1042). </w:t>
      </w:r>
    </w:p>
    <w:p w14:paraId="27DA1780" w14:textId="10D4F40C"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5.5.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4C44EE1" w14:textId="127FF076"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 xml:space="preserve">5.6. </w:t>
      </w:r>
      <w:r w:rsidRPr="00EF6A48">
        <w:rPr>
          <w:snapToGrid w:val="0"/>
          <w:sz w:val="22"/>
          <w:szCs w:val="22"/>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14:paraId="2A131596" w14:textId="00B23E66"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5.7.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92FDB1B" w14:textId="02A14EF9"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lastRenderedPageBreak/>
        <w:t>5.8.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Исполнитель выплачивает Заказчику штраф. Размер штрафа устанавливается в размере 10 % цены контрак</w:t>
      </w:r>
      <w:r w:rsidR="00EA16A4" w:rsidRPr="00EF6A48">
        <w:rPr>
          <w:snapToGrid w:val="0"/>
          <w:sz w:val="22"/>
          <w:szCs w:val="22"/>
        </w:rPr>
        <w:t>та</w:t>
      </w:r>
      <w:r w:rsidRPr="00EF6A48">
        <w:rPr>
          <w:snapToGrid w:val="0"/>
          <w:sz w:val="22"/>
          <w:szCs w:val="22"/>
        </w:rPr>
        <w:t xml:space="preserve">. </w:t>
      </w:r>
    </w:p>
    <w:p w14:paraId="7BF57CD0" w14:textId="77777777"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Размер штрафа устанавливается в виде суммы, в том числе рассчитываемой как процент цены Контракта, определяемой в соответствии с постановлением Правительства РФ от 30.08.2017 № 1042.</w:t>
      </w:r>
    </w:p>
    <w:p w14:paraId="13C227E2" w14:textId="7C2780A9"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5.9.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(одна тысяча) рублей 00 копеек.</w:t>
      </w:r>
    </w:p>
    <w:p w14:paraId="1A80C75F" w14:textId="1FBEBDB1"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96D38D0" w14:textId="127FC5D0" w:rsidR="00224DD6" w:rsidRPr="00EF6A48" w:rsidRDefault="00224DD6" w:rsidP="00D061F7">
      <w:pPr>
        <w:ind w:firstLine="709"/>
        <w:jc w:val="both"/>
        <w:rPr>
          <w:snapToGrid w:val="0"/>
          <w:sz w:val="22"/>
          <w:szCs w:val="22"/>
        </w:rPr>
      </w:pPr>
      <w:r w:rsidRPr="00EF6A48">
        <w:rPr>
          <w:sz w:val="22"/>
          <w:szCs w:val="22"/>
        </w:rPr>
        <w:t xml:space="preserve">5.11. </w:t>
      </w:r>
      <w:r w:rsidRPr="00EF6A48">
        <w:rPr>
          <w:snapToGrid w:val="0"/>
          <w:sz w:val="22"/>
          <w:szCs w:val="22"/>
        </w:rPr>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297155" w14:textId="7585AC53" w:rsidR="00224DD6" w:rsidRPr="00EF6A48" w:rsidRDefault="00224DD6" w:rsidP="00D061F7">
      <w:pPr>
        <w:widowControl w:val="0"/>
        <w:ind w:right="-71" w:firstLine="709"/>
        <w:jc w:val="both"/>
        <w:rPr>
          <w:snapToGrid w:val="0"/>
          <w:sz w:val="22"/>
          <w:szCs w:val="22"/>
        </w:rPr>
      </w:pPr>
      <w:r w:rsidRPr="00EF6A48">
        <w:rPr>
          <w:snapToGrid w:val="0"/>
          <w:sz w:val="22"/>
          <w:szCs w:val="22"/>
        </w:rPr>
        <w:t>5.12. Уплата неустойки (штрафа, пени) не освобождает Стороны от исполнения обязательств по Контракту.</w:t>
      </w:r>
    </w:p>
    <w:p w14:paraId="26EDA7B1" w14:textId="4AD47E20"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46F4AA" w14:textId="54F768FE" w:rsidR="00224DD6" w:rsidRPr="00EF6A48" w:rsidRDefault="00224DD6" w:rsidP="00D061F7">
      <w:pPr>
        <w:autoSpaceDE w:val="0"/>
        <w:autoSpaceDN w:val="0"/>
        <w:adjustRightInd w:val="0"/>
        <w:ind w:firstLine="709"/>
        <w:jc w:val="both"/>
        <w:rPr>
          <w:snapToGrid w:val="0"/>
          <w:sz w:val="22"/>
          <w:szCs w:val="22"/>
        </w:rPr>
      </w:pPr>
      <w:r w:rsidRPr="00EF6A48">
        <w:rPr>
          <w:snapToGrid w:val="0"/>
          <w:sz w:val="22"/>
          <w:szCs w:val="22"/>
        </w:rPr>
        <w:t xml:space="preserve">5.14. Уплата неустоек (штрафов, пеней) производится в 10-ти </w:t>
      </w:r>
      <w:proofErr w:type="spellStart"/>
      <w:r w:rsidRPr="00EF6A48">
        <w:rPr>
          <w:snapToGrid w:val="0"/>
          <w:sz w:val="22"/>
          <w:szCs w:val="22"/>
        </w:rPr>
        <w:t>дневный</w:t>
      </w:r>
      <w:proofErr w:type="spellEnd"/>
      <w:r w:rsidRPr="00EF6A48">
        <w:rPr>
          <w:snapToGrid w:val="0"/>
          <w:sz w:val="22"/>
          <w:szCs w:val="22"/>
        </w:rPr>
        <w:t xml:space="preserve"> срок с момента получения требования. Уплата неустойки (штрафа, пени) не освобождает Стороны от исполнения обязательств по Контракту.</w:t>
      </w:r>
    </w:p>
    <w:p w14:paraId="2293F0F8" w14:textId="3FADAA6C" w:rsidR="00AE2109" w:rsidRPr="00EF6A48" w:rsidRDefault="00224DD6" w:rsidP="00D061F7">
      <w:pPr>
        <w:ind w:firstLine="709"/>
        <w:jc w:val="both"/>
        <w:rPr>
          <w:snapToGrid w:val="0"/>
          <w:sz w:val="22"/>
          <w:szCs w:val="22"/>
        </w:rPr>
      </w:pPr>
      <w:r w:rsidRPr="00EF6A48">
        <w:rPr>
          <w:snapToGrid w:val="0"/>
          <w:sz w:val="22"/>
          <w:szCs w:val="22"/>
        </w:rPr>
        <w:t>5.15. Вред, причиненный третьим лицам по вине Исполнителя при исполнении обязательств по Контракту, возмещается за его счет.</w:t>
      </w:r>
    </w:p>
    <w:p w14:paraId="046FD139" w14:textId="77777777" w:rsidR="00684DF7" w:rsidRPr="00EF6A48" w:rsidRDefault="00684DF7" w:rsidP="00D061F7">
      <w:pPr>
        <w:ind w:firstLine="709"/>
        <w:jc w:val="both"/>
        <w:rPr>
          <w:snapToGrid w:val="0"/>
          <w:sz w:val="22"/>
          <w:szCs w:val="22"/>
        </w:rPr>
      </w:pPr>
    </w:p>
    <w:p w14:paraId="5A0324B5" w14:textId="77777777" w:rsidR="00C72AEC" w:rsidRPr="00EF6A48" w:rsidRDefault="00C72AEC" w:rsidP="00D061F7">
      <w:pPr>
        <w:pStyle w:val="afc"/>
        <w:numPr>
          <w:ilvl w:val="0"/>
          <w:numId w:val="9"/>
        </w:numPr>
        <w:ind w:left="426" w:firstLine="0"/>
        <w:jc w:val="center"/>
        <w:rPr>
          <w:b/>
          <w:snapToGrid w:val="0"/>
          <w:sz w:val="22"/>
          <w:szCs w:val="22"/>
        </w:rPr>
      </w:pPr>
      <w:r w:rsidRPr="00EF6A48">
        <w:rPr>
          <w:b/>
          <w:snapToGrid w:val="0"/>
          <w:sz w:val="22"/>
          <w:szCs w:val="22"/>
        </w:rPr>
        <w:t>КАЧЕСТВО, ПОРЯДОК ПРОВЕДЕНИЯ ПРИЕМКИ И ЭКСПЕРТИЗЫ ОКАЗАННЫХ УСЛУГ</w:t>
      </w:r>
    </w:p>
    <w:p w14:paraId="45A42798" w14:textId="3283AA2C" w:rsidR="00C72AEC" w:rsidRPr="00EF6A48" w:rsidRDefault="00C72AEC" w:rsidP="00D061F7">
      <w:pPr>
        <w:pStyle w:val="afc"/>
        <w:ind w:left="0" w:firstLine="709"/>
        <w:jc w:val="both"/>
        <w:rPr>
          <w:snapToGrid w:val="0"/>
          <w:sz w:val="22"/>
          <w:szCs w:val="22"/>
        </w:rPr>
      </w:pPr>
      <w:r w:rsidRPr="00EF6A48">
        <w:rPr>
          <w:snapToGrid w:val="0"/>
          <w:sz w:val="22"/>
          <w:szCs w:val="22"/>
        </w:rPr>
        <w:t xml:space="preserve">6.1. Государственный заказчик </w:t>
      </w:r>
      <w:r w:rsidR="00AF40E8" w:rsidRPr="00EF6A48">
        <w:rPr>
          <w:snapToGrid w:val="0"/>
          <w:sz w:val="22"/>
          <w:szCs w:val="22"/>
        </w:rPr>
        <w:t>передает</w:t>
      </w:r>
      <w:r w:rsidRPr="00EF6A48">
        <w:rPr>
          <w:snapToGrid w:val="0"/>
          <w:sz w:val="22"/>
          <w:szCs w:val="22"/>
        </w:rPr>
        <w:t xml:space="preserve"> Исполнителю оборудование на ремонт </w:t>
      </w:r>
      <w:r w:rsidR="0002030C" w:rsidRPr="00EF6A48">
        <w:rPr>
          <w:snapToGrid w:val="0"/>
          <w:sz w:val="22"/>
          <w:szCs w:val="22"/>
        </w:rPr>
        <w:t>по Акту приема-передачи (Приложение № 3)</w:t>
      </w:r>
      <w:r w:rsidR="0052360B" w:rsidRPr="00EF6A48">
        <w:rPr>
          <w:snapToGrid w:val="0"/>
          <w:sz w:val="22"/>
          <w:szCs w:val="22"/>
        </w:rPr>
        <w:t xml:space="preserve"> не позднее</w:t>
      </w:r>
      <w:r w:rsidR="00AF40E8" w:rsidRPr="00EF6A48">
        <w:rPr>
          <w:snapToGrid w:val="0"/>
          <w:sz w:val="22"/>
          <w:szCs w:val="22"/>
        </w:rPr>
        <w:t xml:space="preserve"> 15 (пятнадцати) рабочих дней с даты заключения Контракта</w:t>
      </w:r>
      <w:r w:rsidR="0002030C" w:rsidRPr="00EF6A48">
        <w:rPr>
          <w:snapToGrid w:val="0"/>
          <w:sz w:val="22"/>
          <w:szCs w:val="22"/>
        </w:rPr>
        <w:t>, а Исполнитель обя</w:t>
      </w:r>
      <w:r w:rsidR="002E3D17" w:rsidRPr="00EF6A48">
        <w:rPr>
          <w:snapToGrid w:val="0"/>
          <w:sz w:val="22"/>
          <w:szCs w:val="22"/>
        </w:rPr>
        <w:t xml:space="preserve">зан осуществить ремонт в </w:t>
      </w:r>
      <w:r w:rsidR="0002030C" w:rsidRPr="00EF6A48">
        <w:rPr>
          <w:snapToGrid w:val="0"/>
          <w:sz w:val="22"/>
          <w:szCs w:val="22"/>
        </w:rPr>
        <w:t>сроки преду</w:t>
      </w:r>
      <w:r w:rsidR="0052360B" w:rsidRPr="00EF6A48">
        <w:rPr>
          <w:snapToGrid w:val="0"/>
          <w:sz w:val="22"/>
          <w:szCs w:val="22"/>
        </w:rPr>
        <w:t>смотренные настоящим Контрактом</w:t>
      </w:r>
      <w:r w:rsidR="002E3D17" w:rsidRPr="00EF6A48">
        <w:rPr>
          <w:snapToGrid w:val="0"/>
          <w:sz w:val="22"/>
          <w:szCs w:val="22"/>
        </w:rPr>
        <w:t>.</w:t>
      </w:r>
    </w:p>
    <w:p w14:paraId="458FC504" w14:textId="0535F63D" w:rsidR="00C72AEC" w:rsidRPr="00EF6A48" w:rsidRDefault="00C72AEC" w:rsidP="00D061F7">
      <w:pPr>
        <w:pStyle w:val="afc"/>
        <w:ind w:left="0" w:firstLine="709"/>
        <w:jc w:val="both"/>
        <w:rPr>
          <w:snapToGrid w:val="0"/>
          <w:sz w:val="22"/>
          <w:szCs w:val="22"/>
        </w:rPr>
      </w:pPr>
      <w:r w:rsidRPr="00EF6A48">
        <w:rPr>
          <w:snapToGrid w:val="0"/>
          <w:sz w:val="22"/>
          <w:szCs w:val="22"/>
        </w:rPr>
        <w:t xml:space="preserve">6.2. Днем передачи оборудования считается день уведомления Исполнителя о доставке оборудования транспортной компанией (экспедитором) в пункт выдачи по месту оказания услуг. </w:t>
      </w:r>
    </w:p>
    <w:p w14:paraId="3785F947" w14:textId="023428AE" w:rsidR="00C72AEC" w:rsidRPr="00EF6A48" w:rsidRDefault="00C72AEC" w:rsidP="00D061F7">
      <w:pPr>
        <w:pStyle w:val="afc"/>
        <w:ind w:left="0" w:firstLine="709"/>
        <w:jc w:val="both"/>
        <w:rPr>
          <w:snapToGrid w:val="0"/>
          <w:sz w:val="22"/>
          <w:szCs w:val="22"/>
        </w:rPr>
      </w:pPr>
      <w:r w:rsidRPr="00EF6A48">
        <w:rPr>
          <w:snapToGrid w:val="0"/>
          <w:sz w:val="22"/>
          <w:szCs w:val="22"/>
        </w:rPr>
        <w:t xml:space="preserve">6.3. Государственный заказчик направляет Исполнителю предполагаемое </w:t>
      </w:r>
      <w:r w:rsidR="001805C0" w:rsidRPr="00EF6A48">
        <w:rPr>
          <w:snapToGrid w:val="0"/>
          <w:sz w:val="22"/>
          <w:szCs w:val="22"/>
        </w:rPr>
        <w:t>к</w:t>
      </w:r>
      <w:r w:rsidRPr="00EF6A48">
        <w:rPr>
          <w:snapToGrid w:val="0"/>
          <w:sz w:val="22"/>
          <w:szCs w:val="22"/>
        </w:rPr>
        <w:t xml:space="preserve"> ремонту оборудование, указанное в пункте 1 Технического задания</w:t>
      </w:r>
      <w:r w:rsidR="00AF40E8" w:rsidRPr="00EF6A48">
        <w:rPr>
          <w:snapToGrid w:val="0"/>
          <w:sz w:val="22"/>
          <w:szCs w:val="22"/>
        </w:rPr>
        <w:t xml:space="preserve"> одной партией.</w:t>
      </w:r>
    </w:p>
    <w:p w14:paraId="08733146" w14:textId="5062912C" w:rsidR="00794497" w:rsidRPr="00EF6A48" w:rsidRDefault="00C72AEC" w:rsidP="00D061F7">
      <w:pPr>
        <w:pStyle w:val="afc"/>
        <w:ind w:left="0" w:firstLine="709"/>
        <w:jc w:val="both"/>
        <w:rPr>
          <w:snapToGrid w:val="0"/>
          <w:sz w:val="22"/>
          <w:szCs w:val="22"/>
        </w:rPr>
      </w:pPr>
      <w:r w:rsidRPr="00EF6A48">
        <w:rPr>
          <w:snapToGrid w:val="0"/>
          <w:sz w:val="22"/>
          <w:szCs w:val="22"/>
        </w:rPr>
        <w:t>6.4. Оказание услуг осуществляется на территории Исполнителя. Транспортировку</w:t>
      </w:r>
      <w:r w:rsidR="00AF40E8" w:rsidRPr="00EF6A48">
        <w:rPr>
          <w:snapToGrid w:val="0"/>
          <w:sz w:val="22"/>
          <w:szCs w:val="22"/>
        </w:rPr>
        <w:t xml:space="preserve"> и доставку</w:t>
      </w:r>
      <w:r w:rsidRPr="00EF6A48">
        <w:rPr>
          <w:snapToGrid w:val="0"/>
          <w:sz w:val="22"/>
          <w:szCs w:val="22"/>
        </w:rPr>
        <w:t xml:space="preserve"> оборудования</w:t>
      </w:r>
      <w:r w:rsidR="00AF40E8" w:rsidRPr="00EF6A48">
        <w:rPr>
          <w:snapToGrid w:val="0"/>
          <w:sz w:val="22"/>
          <w:szCs w:val="22"/>
        </w:rPr>
        <w:t xml:space="preserve"> до места оказания услуг</w:t>
      </w:r>
      <w:r w:rsidRPr="00EF6A48">
        <w:rPr>
          <w:snapToGrid w:val="0"/>
          <w:sz w:val="22"/>
          <w:szCs w:val="22"/>
        </w:rPr>
        <w:t xml:space="preserve"> по Контракту Исполнитель осуществляет за свой счет. </w:t>
      </w:r>
    </w:p>
    <w:p w14:paraId="5003BF88" w14:textId="4B0D4331" w:rsidR="00747889" w:rsidRPr="00EF6A48" w:rsidRDefault="00115549" w:rsidP="00D061F7">
      <w:pPr>
        <w:pStyle w:val="afc"/>
        <w:ind w:left="0" w:firstLine="709"/>
        <w:jc w:val="both"/>
        <w:rPr>
          <w:snapToGrid w:val="0"/>
          <w:sz w:val="22"/>
          <w:szCs w:val="22"/>
        </w:rPr>
      </w:pPr>
      <w:r w:rsidRPr="00EF6A48">
        <w:rPr>
          <w:snapToGrid w:val="0"/>
          <w:sz w:val="22"/>
          <w:szCs w:val="22"/>
        </w:rPr>
        <w:t xml:space="preserve">6.5. </w:t>
      </w:r>
      <w:r w:rsidR="00747889" w:rsidRPr="00EF6A48">
        <w:rPr>
          <w:snapToGrid w:val="0"/>
          <w:sz w:val="22"/>
          <w:szCs w:val="22"/>
        </w:rPr>
        <w:t xml:space="preserve">При приемке </w:t>
      </w:r>
      <w:r w:rsidR="003932A6" w:rsidRPr="00EF6A48">
        <w:rPr>
          <w:snapToGrid w:val="0"/>
          <w:sz w:val="22"/>
          <w:szCs w:val="22"/>
        </w:rPr>
        <w:t>оказанных услуг</w:t>
      </w:r>
      <w:r w:rsidR="00747889" w:rsidRPr="00EF6A48">
        <w:rPr>
          <w:snapToGrid w:val="0"/>
          <w:sz w:val="22"/>
          <w:szCs w:val="22"/>
        </w:rPr>
        <w:t xml:space="preserve"> учитывается наличие полного комплекта документов, предусмотренных настоя</w:t>
      </w:r>
      <w:r w:rsidR="001805C0" w:rsidRPr="00EF6A48">
        <w:rPr>
          <w:snapToGrid w:val="0"/>
          <w:sz w:val="22"/>
          <w:szCs w:val="22"/>
        </w:rPr>
        <w:t>щим К</w:t>
      </w:r>
      <w:r w:rsidR="00747889" w:rsidRPr="00EF6A48">
        <w:rPr>
          <w:snapToGrid w:val="0"/>
          <w:sz w:val="22"/>
          <w:szCs w:val="22"/>
        </w:rPr>
        <w:t xml:space="preserve">онтрактом. </w:t>
      </w:r>
    </w:p>
    <w:p w14:paraId="558A6269" w14:textId="59F4FE90" w:rsidR="00456971" w:rsidRPr="00EF6A48" w:rsidRDefault="00456971" w:rsidP="00D061F7">
      <w:pPr>
        <w:pStyle w:val="afc"/>
        <w:widowControl w:val="0"/>
        <w:numPr>
          <w:ilvl w:val="1"/>
          <w:numId w:val="22"/>
        </w:numPr>
        <w:ind w:left="0" w:firstLine="709"/>
        <w:jc w:val="both"/>
        <w:rPr>
          <w:sz w:val="22"/>
          <w:szCs w:val="22"/>
        </w:rPr>
      </w:pPr>
      <w:r w:rsidRPr="00EF6A48">
        <w:rPr>
          <w:sz w:val="22"/>
          <w:szCs w:val="22"/>
        </w:rPr>
        <w:t>После завершения оказания услуг по этапу, предусмотренному Контрактом, Исполнитель уведомляет Государственного заказчика о факте завершения оказания услуг и представляет Государственному заказчику Акт оказанных услуг, подписанный Исполнителем, в 2 (двух) экземплярах</w:t>
      </w:r>
      <w:r w:rsidR="001805C0" w:rsidRPr="00EF6A48">
        <w:rPr>
          <w:sz w:val="22"/>
          <w:szCs w:val="22"/>
        </w:rPr>
        <w:t>,</w:t>
      </w:r>
      <w:r w:rsidRPr="00EF6A48">
        <w:rPr>
          <w:sz w:val="22"/>
          <w:szCs w:val="22"/>
        </w:rPr>
        <w:t xml:space="preserve"> счет на оплату.</w:t>
      </w:r>
    </w:p>
    <w:p w14:paraId="38EE4AF5" w14:textId="59D84BCC" w:rsidR="00456971" w:rsidRPr="00EF6A48" w:rsidRDefault="00456971" w:rsidP="00D061F7">
      <w:pPr>
        <w:pStyle w:val="afc"/>
        <w:widowControl w:val="0"/>
        <w:numPr>
          <w:ilvl w:val="1"/>
          <w:numId w:val="22"/>
        </w:numPr>
        <w:ind w:left="0" w:firstLine="709"/>
        <w:jc w:val="both"/>
        <w:rPr>
          <w:bCs/>
          <w:color w:val="000000"/>
          <w:sz w:val="22"/>
          <w:szCs w:val="22"/>
        </w:rPr>
      </w:pPr>
      <w:r w:rsidRPr="00EF6A48">
        <w:rPr>
          <w:bCs/>
          <w:color w:val="000000"/>
          <w:sz w:val="22"/>
          <w:szCs w:val="22"/>
        </w:rPr>
        <w:t xml:space="preserve">В целях проверки соответствия </w:t>
      </w:r>
      <w:r w:rsidR="001805C0" w:rsidRPr="00EF6A48">
        <w:rPr>
          <w:bCs/>
          <w:color w:val="000000"/>
          <w:sz w:val="22"/>
          <w:szCs w:val="22"/>
        </w:rPr>
        <w:t xml:space="preserve">оказанных «Исполнителем» услуг </w:t>
      </w:r>
      <w:r w:rsidRPr="00EF6A48">
        <w:rPr>
          <w:bCs/>
          <w:color w:val="000000"/>
          <w:sz w:val="22"/>
          <w:szCs w:val="22"/>
        </w:rPr>
        <w:t>условиям Контракта «Государственным заказчиком» проводится экспертиза. Экспертиза проводится «Государственным заказчиком» своими силами.</w:t>
      </w:r>
    </w:p>
    <w:p w14:paraId="28BE79AA" w14:textId="260944A2" w:rsidR="00456971" w:rsidRPr="00EF6A48" w:rsidRDefault="00456971" w:rsidP="00D061F7">
      <w:pPr>
        <w:widowControl w:val="0"/>
        <w:numPr>
          <w:ilvl w:val="1"/>
          <w:numId w:val="22"/>
        </w:numPr>
        <w:ind w:left="0" w:firstLine="709"/>
        <w:jc w:val="both"/>
        <w:rPr>
          <w:bCs/>
          <w:color w:val="000000"/>
          <w:sz w:val="22"/>
          <w:szCs w:val="22"/>
        </w:rPr>
      </w:pPr>
      <w:r w:rsidRPr="00EF6A48">
        <w:rPr>
          <w:bCs/>
          <w:color w:val="000000"/>
          <w:sz w:val="22"/>
          <w:szCs w:val="22"/>
        </w:rPr>
        <w:t xml:space="preserve">Экспертиза проводится «Государственным заказчиком» в течение 10 (десяти) рабочих дней со дня оказания услуг. По итогам проведения экспертизы «Государственный заказчик» в произвольной форме составляет заключение с указанием соответствия (несоответствия) оказанных услуг требованиям контракта, которое должно быть объективным, обоснованным и соответствовать законодательству Российской Федерации. </w:t>
      </w:r>
    </w:p>
    <w:p w14:paraId="2E4E2E60" w14:textId="77777777" w:rsidR="00456971" w:rsidRPr="00EF6A48" w:rsidRDefault="00456971" w:rsidP="00D061F7">
      <w:pPr>
        <w:widowControl w:val="0"/>
        <w:numPr>
          <w:ilvl w:val="1"/>
          <w:numId w:val="22"/>
        </w:numPr>
        <w:ind w:left="0" w:firstLine="709"/>
        <w:jc w:val="both"/>
        <w:rPr>
          <w:bCs/>
          <w:color w:val="000000"/>
          <w:sz w:val="22"/>
          <w:szCs w:val="22"/>
        </w:rPr>
      </w:pPr>
      <w:r w:rsidRPr="00EF6A48">
        <w:rPr>
          <w:bCs/>
          <w:color w:val="000000"/>
          <w:sz w:val="22"/>
          <w:szCs w:val="22"/>
        </w:rPr>
        <w:t>Экспертиза оказываемых услуг не является окончательной приемкой.</w:t>
      </w:r>
    </w:p>
    <w:p w14:paraId="0855D486" w14:textId="77777777" w:rsidR="00456971" w:rsidRPr="00EF6A48" w:rsidRDefault="00456971" w:rsidP="00D061F7">
      <w:pPr>
        <w:widowControl w:val="0"/>
        <w:numPr>
          <w:ilvl w:val="1"/>
          <w:numId w:val="22"/>
        </w:numPr>
        <w:ind w:left="0" w:firstLine="709"/>
        <w:jc w:val="both"/>
        <w:rPr>
          <w:bCs/>
          <w:color w:val="000000"/>
          <w:sz w:val="22"/>
          <w:szCs w:val="22"/>
        </w:rPr>
      </w:pPr>
      <w:r w:rsidRPr="00EF6A48">
        <w:rPr>
          <w:rFonts w:eastAsia="Calibri"/>
          <w:sz w:val="22"/>
          <w:szCs w:val="22"/>
          <w:lang w:eastAsia="en-US"/>
        </w:rPr>
        <w:t xml:space="preserve">Для приемки оказанных Услуг «Государственным заказчиком» создается приемочная комиссия, которая в течение 15 (пятнадцати) рабочих дней </w:t>
      </w:r>
      <w:r w:rsidRPr="00EF6A48">
        <w:rPr>
          <w:rFonts w:eastAsia="Calibri"/>
          <w:sz w:val="22"/>
          <w:szCs w:val="22"/>
          <w:lang w:eastAsia="en-US"/>
        </w:rPr>
        <w:br/>
        <w:t>со дня оказания Услуг обязана, проверить соответствие оказанных Услуг условиям Контракта.</w:t>
      </w:r>
      <w:r w:rsidRPr="00EF6A48">
        <w:rPr>
          <w:bCs/>
          <w:color w:val="000000"/>
          <w:sz w:val="22"/>
          <w:szCs w:val="22"/>
        </w:rPr>
        <w:t xml:space="preserve"> «Исполнитель» вправе направить к «Государственному заказчику» своего уполномоченного </w:t>
      </w:r>
      <w:r w:rsidRPr="00EF6A48">
        <w:rPr>
          <w:bCs/>
          <w:color w:val="000000"/>
          <w:sz w:val="22"/>
          <w:szCs w:val="22"/>
        </w:rPr>
        <w:lastRenderedPageBreak/>
        <w:t>представителя (ей) для участия в приемке.</w:t>
      </w:r>
    </w:p>
    <w:p w14:paraId="5FC6BC45" w14:textId="77777777" w:rsidR="00456971" w:rsidRPr="00EF6A48" w:rsidRDefault="00456971" w:rsidP="00D061F7">
      <w:pPr>
        <w:widowControl w:val="0"/>
        <w:numPr>
          <w:ilvl w:val="1"/>
          <w:numId w:val="22"/>
        </w:numPr>
        <w:ind w:left="0" w:firstLine="709"/>
        <w:jc w:val="both"/>
        <w:rPr>
          <w:bCs/>
          <w:color w:val="000000"/>
          <w:sz w:val="22"/>
          <w:szCs w:val="22"/>
        </w:rPr>
      </w:pPr>
      <w:r w:rsidRPr="00EF6A48">
        <w:rPr>
          <w:bCs/>
          <w:color w:val="000000"/>
          <w:sz w:val="22"/>
          <w:szCs w:val="22"/>
        </w:rPr>
        <w:t>При положительном заключении приемочной комиссии, акт приемки</w:t>
      </w:r>
      <w:r w:rsidRPr="00EF6A48">
        <w:rPr>
          <w:sz w:val="22"/>
          <w:szCs w:val="22"/>
        </w:rPr>
        <w:t xml:space="preserve"> оказанных услуг</w:t>
      </w:r>
      <w:r w:rsidRPr="00EF6A48">
        <w:rPr>
          <w:bCs/>
          <w:color w:val="000000"/>
          <w:sz w:val="22"/>
          <w:szCs w:val="22"/>
        </w:rPr>
        <w:t xml:space="preserve"> в течение 2 (двух) рабочих дней подписывается и утверждается «Государственным заказчиком», либо «Исполнителю» не позднее 2 (двух) рабочих дней направляется в письменной форме мотивированный отказ от подписания акта приемки</w:t>
      </w:r>
      <w:r w:rsidRPr="00EF6A48">
        <w:rPr>
          <w:sz w:val="22"/>
          <w:szCs w:val="22"/>
        </w:rPr>
        <w:t xml:space="preserve"> оказанных услуг</w:t>
      </w:r>
      <w:r w:rsidRPr="00EF6A48">
        <w:rPr>
          <w:bCs/>
          <w:color w:val="000000"/>
          <w:sz w:val="22"/>
          <w:szCs w:val="22"/>
        </w:rPr>
        <w:t>.</w:t>
      </w:r>
    </w:p>
    <w:p w14:paraId="6A88721B" w14:textId="491EF75D" w:rsidR="00456971" w:rsidRPr="00EF6A48" w:rsidRDefault="00456971" w:rsidP="00D061F7">
      <w:pPr>
        <w:widowControl w:val="0"/>
        <w:numPr>
          <w:ilvl w:val="1"/>
          <w:numId w:val="22"/>
        </w:numPr>
        <w:ind w:left="0" w:firstLine="709"/>
        <w:jc w:val="both"/>
        <w:rPr>
          <w:bCs/>
          <w:color w:val="000000"/>
          <w:sz w:val="22"/>
          <w:szCs w:val="22"/>
        </w:rPr>
      </w:pPr>
      <w:r w:rsidRPr="00EF6A48">
        <w:rPr>
          <w:bCs/>
          <w:color w:val="000000"/>
          <w:sz w:val="22"/>
          <w:szCs w:val="22"/>
        </w:rPr>
        <w:t xml:space="preserve">По факту приемки оказанных услуг, не позднее 2 (двух) рабочих дней </w:t>
      </w:r>
      <w:r w:rsidRPr="00EF6A48">
        <w:rPr>
          <w:bCs/>
          <w:color w:val="000000"/>
          <w:sz w:val="22"/>
          <w:szCs w:val="22"/>
        </w:rPr>
        <w:br/>
        <w:t xml:space="preserve">с момента подписания приемочной комиссией «Государственного заказчика» </w:t>
      </w:r>
      <w:r w:rsidRPr="00EF6A48">
        <w:rPr>
          <w:bCs/>
          <w:color w:val="000000"/>
          <w:sz w:val="22"/>
          <w:szCs w:val="22"/>
        </w:rPr>
        <w:br/>
        <w:t xml:space="preserve">акта приемки </w:t>
      </w:r>
      <w:r w:rsidRPr="00EF6A48">
        <w:rPr>
          <w:sz w:val="22"/>
          <w:szCs w:val="22"/>
        </w:rPr>
        <w:t>оказанных услуг</w:t>
      </w:r>
      <w:r w:rsidRPr="00EF6A48">
        <w:rPr>
          <w:bCs/>
          <w:color w:val="000000"/>
          <w:sz w:val="22"/>
          <w:szCs w:val="22"/>
        </w:rPr>
        <w:t>, «Исполнитель» и «Государственный заказчик» подписывают акт оказанных услуг.</w:t>
      </w:r>
    </w:p>
    <w:p w14:paraId="1334E5B4" w14:textId="3638A216" w:rsidR="00747889" w:rsidRPr="00EF6A48" w:rsidRDefault="00747889" w:rsidP="00D061F7">
      <w:pPr>
        <w:pStyle w:val="afc"/>
        <w:ind w:left="0" w:firstLine="709"/>
        <w:jc w:val="both"/>
        <w:rPr>
          <w:snapToGrid w:val="0"/>
          <w:sz w:val="22"/>
          <w:szCs w:val="22"/>
        </w:rPr>
      </w:pPr>
      <w:r w:rsidRPr="00EF6A48">
        <w:rPr>
          <w:snapToGrid w:val="0"/>
          <w:sz w:val="22"/>
          <w:szCs w:val="22"/>
        </w:rPr>
        <w:t>6.</w:t>
      </w:r>
      <w:r w:rsidR="00456971" w:rsidRPr="00EF6A48">
        <w:rPr>
          <w:snapToGrid w:val="0"/>
          <w:sz w:val="22"/>
          <w:szCs w:val="22"/>
        </w:rPr>
        <w:t>13.</w:t>
      </w:r>
      <w:r w:rsidRPr="00EF6A48">
        <w:rPr>
          <w:snapToGrid w:val="0"/>
          <w:sz w:val="22"/>
          <w:szCs w:val="22"/>
        </w:rPr>
        <w:t xml:space="preserve">  Отремонтированное оборудование должно работать в действующей системе электронного мониторинга подконтрольных лиц во всех режимах работы </w:t>
      </w:r>
      <w:r w:rsidR="001805C0" w:rsidRPr="00EF6A48">
        <w:rPr>
          <w:snapToGrid w:val="0"/>
          <w:sz w:val="22"/>
          <w:szCs w:val="22"/>
        </w:rPr>
        <w:br/>
      </w:r>
      <w:r w:rsidRPr="00EF6A48">
        <w:rPr>
          <w:snapToGrid w:val="0"/>
          <w:sz w:val="22"/>
          <w:szCs w:val="22"/>
        </w:rPr>
        <w:t>в соответствии с эксплуатационной и технической документацией на оборудование.</w:t>
      </w:r>
    </w:p>
    <w:p w14:paraId="12D69732" w14:textId="66E8B0D6" w:rsidR="00C72AEC" w:rsidRPr="00EF6A48" w:rsidRDefault="00C72AEC" w:rsidP="00D061F7">
      <w:pPr>
        <w:pStyle w:val="afc"/>
        <w:ind w:left="0" w:firstLine="709"/>
        <w:jc w:val="both"/>
        <w:rPr>
          <w:snapToGrid w:val="0"/>
          <w:sz w:val="22"/>
          <w:szCs w:val="22"/>
        </w:rPr>
      </w:pPr>
      <w:r w:rsidRPr="00EF6A48">
        <w:rPr>
          <w:snapToGrid w:val="0"/>
          <w:sz w:val="22"/>
          <w:szCs w:val="22"/>
        </w:rPr>
        <w:t>6.</w:t>
      </w:r>
      <w:r w:rsidR="00456971" w:rsidRPr="00EF6A48">
        <w:rPr>
          <w:snapToGrid w:val="0"/>
          <w:sz w:val="22"/>
          <w:szCs w:val="22"/>
        </w:rPr>
        <w:t>14.</w:t>
      </w:r>
      <w:r w:rsidRPr="00EF6A48">
        <w:rPr>
          <w:snapToGrid w:val="0"/>
          <w:sz w:val="22"/>
          <w:szCs w:val="22"/>
        </w:rPr>
        <w:t xml:space="preserve"> По факту доставки оборудования представители Заказчика подписывают Акты приемки оборудования с обязательным указанием наименования, количества </w:t>
      </w:r>
      <w:r w:rsidR="001805C0" w:rsidRPr="00EF6A48">
        <w:rPr>
          <w:snapToGrid w:val="0"/>
          <w:sz w:val="22"/>
          <w:szCs w:val="22"/>
        </w:rPr>
        <w:br/>
      </w:r>
      <w:r w:rsidRPr="00EF6A48">
        <w:rPr>
          <w:snapToGrid w:val="0"/>
          <w:sz w:val="22"/>
          <w:szCs w:val="22"/>
        </w:rPr>
        <w:t xml:space="preserve">и серийных номеров доставляемого оборудования, составленные в произвольной форме, и в течение </w:t>
      </w:r>
      <w:r w:rsidR="00456971" w:rsidRPr="00EF6A48">
        <w:rPr>
          <w:snapToGrid w:val="0"/>
          <w:sz w:val="22"/>
          <w:szCs w:val="22"/>
        </w:rPr>
        <w:t>10</w:t>
      </w:r>
      <w:r w:rsidRPr="00EF6A48">
        <w:rPr>
          <w:snapToGrid w:val="0"/>
          <w:sz w:val="22"/>
          <w:szCs w:val="22"/>
        </w:rPr>
        <w:t xml:space="preserve"> рабочих дней с даты получения оборудования направляют их Исполнителю.</w:t>
      </w:r>
    </w:p>
    <w:p w14:paraId="4D730CDD" w14:textId="08A4FD65" w:rsidR="00C72AEC" w:rsidRPr="00EF6A48" w:rsidRDefault="00C72AEC" w:rsidP="00D061F7">
      <w:pPr>
        <w:pStyle w:val="afc"/>
        <w:ind w:left="0" w:firstLine="709"/>
        <w:jc w:val="both"/>
        <w:rPr>
          <w:snapToGrid w:val="0"/>
          <w:sz w:val="22"/>
          <w:szCs w:val="22"/>
        </w:rPr>
      </w:pPr>
      <w:r w:rsidRPr="00EF6A48">
        <w:rPr>
          <w:snapToGrid w:val="0"/>
          <w:sz w:val="22"/>
          <w:szCs w:val="22"/>
        </w:rPr>
        <w:t>6.</w:t>
      </w:r>
      <w:r w:rsidR="00456971" w:rsidRPr="00EF6A48">
        <w:rPr>
          <w:snapToGrid w:val="0"/>
          <w:sz w:val="22"/>
          <w:szCs w:val="22"/>
        </w:rPr>
        <w:t xml:space="preserve">15. </w:t>
      </w:r>
      <w:r w:rsidRPr="00EF6A48">
        <w:rPr>
          <w:snapToGrid w:val="0"/>
          <w:sz w:val="22"/>
          <w:szCs w:val="22"/>
        </w:rPr>
        <w:t>В случае обнаружения замечаний и недостатков Испо</w:t>
      </w:r>
      <w:r w:rsidR="00B175A6" w:rsidRPr="00EF6A48">
        <w:rPr>
          <w:snapToGrid w:val="0"/>
          <w:sz w:val="22"/>
          <w:szCs w:val="22"/>
        </w:rPr>
        <w:t>лнитель за свой счет в течение 2</w:t>
      </w:r>
      <w:r w:rsidR="005D582C" w:rsidRPr="00EF6A48">
        <w:rPr>
          <w:snapToGrid w:val="0"/>
          <w:sz w:val="22"/>
          <w:szCs w:val="22"/>
        </w:rPr>
        <w:t>0 (</w:t>
      </w:r>
      <w:r w:rsidR="00B175A6" w:rsidRPr="00EF6A48">
        <w:rPr>
          <w:snapToGrid w:val="0"/>
          <w:sz w:val="22"/>
          <w:szCs w:val="22"/>
        </w:rPr>
        <w:t>Двадцати</w:t>
      </w:r>
      <w:r w:rsidRPr="00EF6A48">
        <w:rPr>
          <w:snapToGrid w:val="0"/>
          <w:sz w:val="22"/>
          <w:szCs w:val="22"/>
        </w:rPr>
        <w:t>) календарных дней (без учета транспортировки) устраняет замечания и представляет отремонтированное оборудование представителю Государственного заказчика для повторного проведения экспертизы.</w:t>
      </w:r>
    </w:p>
    <w:p w14:paraId="76AF36BD" w14:textId="20C1E418" w:rsidR="00794497" w:rsidRPr="00EF6A48" w:rsidRDefault="00C72AEC" w:rsidP="00D061F7">
      <w:pPr>
        <w:pStyle w:val="afc"/>
        <w:ind w:left="0" w:firstLine="709"/>
        <w:jc w:val="both"/>
        <w:rPr>
          <w:rStyle w:val="FontStyle41"/>
          <w:b w:val="0"/>
          <w:bCs w:val="0"/>
          <w:snapToGrid w:val="0"/>
          <w:sz w:val="22"/>
          <w:szCs w:val="22"/>
        </w:rPr>
      </w:pPr>
      <w:r w:rsidRPr="00EF6A48">
        <w:rPr>
          <w:snapToGrid w:val="0"/>
          <w:sz w:val="22"/>
          <w:szCs w:val="22"/>
        </w:rPr>
        <w:t>6.</w:t>
      </w:r>
      <w:r w:rsidR="00456971" w:rsidRPr="00EF6A48">
        <w:rPr>
          <w:snapToGrid w:val="0"/>
          <w:sz w:val="22"/>
          <w:szCs w:val="22"/>
        </w:rPr>
        <w:t>16.</w:t>
      </w:r>
      <w:r w:rsidRPr="00EF6A48">
        <w:rPr>
          <w:snapToGrid w:val="0"/>
          <w:sz w:val="22"/>
          <w:szCs w:val="22"/>
        </w:rPr>
        <w:t xml:space="preserve"> В случае отсутствия замечаний в процессе экспертизы к качеству оказанных услуг, представители Государственного заказчика подписывают заключение экспертизы.</w:t>
      </w:r>
    </w:p>
    <w:p w14:paraId="0F42F0D4" w14:textId="77777777" w:rsidR="00684DF7" w:rsidRPr="00EF6A48" w:rsidRDefault="00684DF7" w:rsidP="00D061F7">
      <w:pPr>
        <w:pStyle w:val="afc"/>
        <w:ind w:left="0" w:firstLine="709"/>
        <w:jc w:val="both"/>
        <w:rPr>
          <w:snapToGrid w:val="0"/>
          <w:sz w:val="22"/>
          <w:szCs w:val="22"/>
        </w:rPr>
      </w:pPr>
    </w:p>
    <w:p w14:paraId="37FF210D" w14:textId="0FF25DB2" w:rsidR="00C72AEC" w:rsidRPr="00EF6A48" w:rsidRDefault="00C72AEC" w:rsidP="00D061F7">
      <w:pPr>
        <w:pStyle w:val="afc"/>
        <w:keepNext/>
        <w:widowControl w:val="0"/>
        <w:numPr>
          <w:ilvl w:val="0"/>
          <w:numId w:val="22"/>
        </w:numPr>
        <w:tabs>
          <w:tab w:val="left" w:pos="284"/>
          <w:tab w:val="left" w:pos="3969"/>
        </w:tabs>
        <w:spacing w:before="60"/>
        <w:ind w:left="3686" w:hanging="3686"/>
        <w:jc w:val="center"/>
        <w:rPr>
          <w:b/>
          <w:sz w:val="22"/>
          <w:szCs w:val="22"/>
        </w:rPr>
      </w:pPr>
      <w:r w:rsidRPr="00EF6A48">
        <w:rPr>
          <w:b/>
          <w:sz w:val="22"/>
          <w:szCs w:val="22"/>
        </w:rPr>
        <w:t>ПОРЯДОК ИЗМЕНЕНИЯ И РАСТОРЖЕНИЯ КОНТРАКТА</w:t>
      </w:r>
    </w:p>
    <w:p w14:paraId="12253A3F" w14:textId="77777777" w:rsidR="00A548C8" w:rsidRPr="00EF6A48" w:rsidRDefault="00A548C8" w:rsidP="00D061F7">
      <w:pPr>
        <w:widowControl w:val="0"/>
        <w:shd w:val="clear" w:color="auto" w:fill="FFFFFF"/>
        <w:ind w:firstLine="709"/>
        <w:jc w:val="both"/>
        <w:rPr>
          <w:sz w:val="22"/>
          <w:szCs w:val="22"/>
        </w:rPr>
      </w:pPr>
      <w:r w:rsidRPr="00EF6A48">
        <w:rPr>
          <w:sz w:val="22"/>
          <w:szCs w:val="22"/>
        </w:rPr>
        <w:t>7.</w:t>
      </w:r>
      <w:r w:rsidR="005D582C" w:rsidRPr="00EF6A48">
        <w:rPr>
          <w:sz w:val="22"/>
          <w:szCs w:val="22"/>
        </w:rPr>
        <w:t>1</w:t>
      </w:r>
      <w:r w:rsidRPr="00EF6A48">
        <w:rPr>
          <w:sz w:val="22"/>
          <w:szCs w:val="22"/>
        </w:rPr>
        <w:t>.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9384FD7" w14:textId="77777777" w:rsidR="00A548C8" w:rsidRPr="00EF6A48" w:rsidRDefault="00A548C8" w:rsidP="00D061F7">
      <w:pPr>
        <w:widowControl w:val="0"/>
        <w:shd w:val="clear" w:color="auto" w:fill="FFFFFF"/>
        <w:ind w:firstLine="709"/>
        <w:jc w:val="both"/>
        <w:rPr>
          <w:sz w:val="22"/>
          <w:szCs w:val="22"/>
        </w:rPr>
      </w:pPr>
      <w:r w:rsidRPr="00EF6A48">
        <w:rPr>
          <w:sz w:val="22"/>
          <w:szCs w:val="22"/>
        </w:rPr>
        <w:t>7.</w:t>
      </w:r>
      <w:r w:rsidR="005D582C" w:rsidRPr="00EF6A48">
        <w:rPr>
          <w:sz w:val="22"/>
          <w:szCs w:val="22"/>
        </w:rPr>
        <w:t>2</w:t>
      </w:r>
      <w:r w:rsidRPr="00EF6A48">
        <w:rPr>
          <w:sz w:val="22"/>
          <w:szCs w:val="22"/>
        </w:rPr>
        <w:t>. Все изменения к Контракту действительны, если они оформлены в виде дополнительного соглашения к Контракту и подписаны Сторонами.</w:t>
      </w:r>
    </w:p>
    <w:p w14:paraId="405BB37D" w14:textId="4992F5B6" w:rsidR="00A548C8" w:rsidRPr="00EF6A48" w:rsidRDefault="005D582C" w:rsidP="00D061F7">
      <w:pPr>
        <w:widowControl w:val="0"/>
        <w:shd w:val="clear" w:color="auto" w:fill="FFFFFF"/>
        <w:ind w:firstLine="709"/>
        <w:jc w:val="both"/>
        <w:rPr>
          <w:sz w:val="22"/>
          <w:szCs w:val="22"/>
        </w:rPr>
      </w:pPr>
      <w:r w:rsidRPr="00EF6A48">
        <w:rPr>
          <w:sz w:val="22"/>
          <w:szCs w:val="22"/>
        </w:rPr>
        <w:t>7.3</w:t>
      </w:r>
      <w:r w:rsidR="00A548C8" w:rsidRPr="00EF6A48">
        <w:rPr>
          <w:sz w:val="22"/>
          <w:szCs w:val="22"/>
        </w:rPr>
        <w:t>.</w:t>
      </w:r>
      <w:r w:rsidR="00A548C8" w:rsidRPr="00EF6A48">
        <w:rPr>
          <w:sz w:val="22"/>
          <w:szCs w:val="22"/>
        </w:rPr>
        <w:tab/>
        <w:t>Изменение существенных условий Контракта не допускается, за исключением их изменения по соглашению сторон в следующих случаях:</w:t>
      </w:r>
    </w:p>
    <w:p w14:paraId="190187B9" w14:textId="77777777" w:rsidR="00A548C8" w:rsidRPr="00EF6A48" w:rsidRDefault="00A548C8" w:rsidP="00D061F7">
      <w:pPr>
        <w:widowControl w:val="0"/>
        <w:shd w:val="clear" w:color="auto" w:fill="FFFFFF"/>
        <w:ind w:firstLine="709"/>
        <w:jc w:val="both"/>
        <w:rPr>
          <w:sz w:val="22"/>
          <w:szCs w:val="22"/>
        </w:rPr>
      </w:pPr>
      <w:r w:rsidRPr="00EF6A48">
        <w:rPr>
          <w:sz w:val="22"/>
          <w:szCs w:val="22"/>
        </w:rPr>
        <w:t>а) при снижении цены контракта без изменения предусмотренных Контрактом количества услуг, качества предоставляемых услуг и иных условий Контракта;</w:t>
      </w:r>
    </w:p>
    <w:p w14:paraId="6AC0785B" w14:textId="0B389E89" w:rsidR="00A548C8" w:rsidRPr="00EF6A48" w:rsidRDefault="00A548C8" w:rsidP="00D061F7">
      <w:pPr>
        <w:widowControl w:val="0"/>
        <w:shd w:val="clear" w:color="auto" w:fill="FFFFFF"/>
        <w:ind w:firstLine="709"/>
        <w:jc w:val="both"/>
        <w:rPr>
          <w:sz w:val="22"/>
          <w:szCs w:val="22"/>
        </w:rPr>
      </w:pPr>
      <w:r w:rsidRPr="00EF6A48">
        <w:rPr>
          <w:sz w:val="22"/>
          <w:szCs w:val="22"/>
        </w:rPr>
        <w:t>б) если по предложению Заказчика увеличиваются предусмотренные Контрактом количество услуг, не более чем на десять процентов или уменьшаются предусмотренные Контрактом количество предоставляемых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предоставляемых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предоставляемых услуг, стороны Контракта обязаны уменьшить цену Контракта исходя из цены единицы услуги. Цена единицы дополнительно предоставляемых услуг или цена единицы услуги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таких услуг.</w:t>
      </w:r>
    </w:p>
    <w:p w14:paraId="74D62514" w14:textId="1626B421" w:rsidR="00A548C8" w:rsidRPr="00EF6A48" w:rsidRDefault="00A548C8" w:rsidP="00D061F7">
      <w:pPr>
        <w:widowControl w:val="0"/>
        <w:shd w:val="clear" w:color="auto" w:fill="FFFFFF"/>
        <w:ind w:firstLine="709"/>
        <w:jc w:val="both"/>
        <w:rPr>
          <w:sz w:val="22"/>
          <w:szCs w:val="22"/>
        </w:rPr>
      </w:pPr>
      <w:r w:rsidRPr="00EF6A48">
        <w:rPr>
          <w:sz w:val="22"/>
          <w:szCs w:val="22"/>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данном случае сокращение количества предоставляемых услуг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предоставляемых услуг.</w:t>
      </w:r>
    </w:p>
    <w:p w14:paraId="5659714B" w14:textId="0CF38CEE" w:rsidR="00A548C8" w:rsidRPr="00EF6A48" w:rsidRDefault="005D582C" w:rsidP="00D061F7">
      <w:pPr>
        <w:widowControl w:val="0"/>
        <w:shd w:val="clear" w:color="auto" w:fill="FFFFFF"/>
        <w:ind w:firstLine="709"/>
        <w:jc w:val="both"/>
        <w:rPr>
          <w:sz w:val="22"/>
          <w:szCs w:val="22"/>
        </w:rPr>
      </w:pPr>
      <w:r w:rsidRPr="00EF6A48">
        <w:rPr>
          <w:sz w:val="22"/>
          <w:szCs w:val="22"/>
        </w:rPr>
        <w:t>7.4</w:t>
      </w:r>
      <w:r w:rsidR="00A548C8" w:rsidRPr="00EF6A48">
        <w:rPr>
          <w:sz w:val="22"/>
          <w:szCs w:val="22"/>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Государственного заказчика с Исполнителем допускается предоставление услуг, </w:t>
      </w:r>
      <w:r w:rsidR="00A548C8" w:rsidRPr="00EF6A48">
        <w:rPr>
          <w:sz w:val="22"/>
          <w:szCs w:val="22"/>
        </w:rPr>
        <w:lastRenderedPageBreak/>
        <w:t>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Техническом задании (Приложении № 1 к Государственному контракту).</w:t>
      </w:r>
    </w:p>
    <w:p w14:paraId="405C1BFE" w14:textId="76724D1E" w:rsidR="00C72AEC" w:rsidRPr="00EF6A48" w:rsidRDefault="00C72AEC" w:rsidP="00D061F7">
      <w:pPr>
        <w:widowControl w:val="0"/>
        <w:shd w:val="clear" w:color="auto" w:fill="FFFFFF"/>
        <w:ind w:firstLine="709"/>
        <w:jc w:val="both"/>
        <w:rPr>
          <w:sz w:val="22"/>
          <w:szCs w:val="22"/>
        </w:rPr>
      </w:pPr>
      <w:r w:rsidRPr="00EF6A48">
        <w:rPr>
          <w:sz w:val="22"/>
          <w:szCs w:val="22"/>
        </w:rPr>
        <w:t>7.</w:t>
      </w:r>
      <w:r w:rsidR="005D582C" w:rsidRPr="00EF6A48">
        <w:rPr>
          <w:sz w:val="22"/>
          <w:szCs w:val="22"/>
        </w:rPr>
        <w:t>5</w:t>
      </w:r>
      <w:r w:rsidRPr="00EF6A48">
        <w:rPr>
          <w:sz w:val="22"/>
          <w:szCs w:val="22"/>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ADD9A3E" w14:textId="30D1D0F0" w:rsidR="00224DD6" w:rsidRPr="00EF6A48" w:rsidRDefault="00C72AEC" w:rsidP="00D061F7">
      <w:pPr>
        <w:widowControl w:val="0"/>
        <w:shd w:val="clear" w:color="auto" w:fill="FFFFFF"/>
        <w:ind w:firstLine="709"/>
        <w:jc w:val="both"/>
        <w:rPr>
          <w:sz w:val="22"/>
          <w:szCs w:val="22"/>
        </w:rPr>
      </w:pPr>
      <w:r w:rsidRPr="00EF6A48">
        <w:rPr>
          <w:sz w:val="22"/>
          <w:szCs w:val="22"/>
        </w:rPr>
        <w:t>7.</w:t>
      </w:r>
      <w:r w:rsidR="005D582C" w:rsidRPr="00EF6A48">
        <w:rPr>
          <w:sz w:val="22"/>
          <w:szCs w:val="22"/>
        </w:rPr>
        <w:t>6</w:t>
      </w:r>
      <w:r w:rsidRPr="00EF6A48">
        <w:rPr>
          <w:sz w:val="22"/>
          <w:szCs w:val="22"/>
        </w:rPr>
        <w:t>. Прекращение действия настоящего Контракта не освобождает Стороны от исполнения всех своих обязательств, предусмотренных настоящим Контрактом и не исполненных на момент прекращения действия Контракта, а также от ответственности за неисполнение любого из этих обязательств.</w:t>
      </w:r>
    </w:p>
    <w:p w14:paraId="00D4553A" w14:textId="1E7D244D" w:rsidR="00AF40E8" w:rsidRPr="00EF6A48" w:rsidRDefault="00AF40E8" w:rsidP="00AF40E8">
      <w:pPr>
        <w:widowControl w:val="0"/>
        <w:shd w:val="clear" w:color="auto" w:fill="FFFFFF"/>
        <w:jc w:val="both"/>
        <w:rPr>
          <w:sz w:val="22"/>
          <w:szCs w:val="22"/>
        </w:rPr>
      </w:pPr>
    </w:p>
    <w:p w14:paraId="761B4A21" w14:textId="499C2F0F" w:rsidR="00C72AEC" w:rsidRPr="00EF6A48" w:rsidRDefault="00C72AEC" w:rsidP="00D061F7">
      <w:pPr>
        <w:pStyle w:val="afc"/>
        <w:numPr>
          <w:ilvl w:val="0"/>
          <w:numId w:val="12"/>
        </w:numPr>
        <w:spacing w:before="60"/>
        <w:ind w:left="0" w:firstLine="0"/>
        <w:jc w:val="center"/>
        <w:rPr>
          <w:b/>
          <w:sz w:val="22"/>
          <w:szCs w:val="22"/>
        </w:rPr>
      </w:pPr>
      <w:r w:rsidRPr="00EF6A48">
        <w:rPr>
          <w:b/>
          <w:sz w:val="22"/>
          <w:szCs w:val="22"/>
        </w:rPr>
        <w:t>ОБСТОЯТЕЛЬСТВА НЕПРЕОДОЛИМОЙ СИЛЫ</w:t>
      </w:r>
    </w:p>
    <w:p w14:paraId="0FF7C2CF" w14:textId="77777777" w:rsidR="00C72AEC" w:rsidRPr="00EF6A48" w:rsidRDefault="005D582C" w:rsidP="00D061F7">
      <w:pPr>
        <w:ind w:firstLine="851"/>
        <w:jc w:val="both"/>
        <w:rPr>
          <w:snapToGrid w:val="0"/>
          <w:sz w:val="22"/>
          <w:szCs w:val="22"/>
        </w:rPr>
      </w:pPr>
      <w:r w:rsidRPr="00EF6A48">
        <w:rPr>
          <w:snapToGrid w:val="0"/>
          <w:sz w:val="22"/>
          <w:szCs w:val="22"/>
        </w:rPr>
        <w:t xml:space="preserve">8.1. </w:t>
      </w:r>
      <w:r w:rsidR="00C72AEC" w:rsidRPr="00EF6A48">
        <w:rPr>
          <w:snapToGrid w:val="0"/>
          <w:sz w:val="22"/>
          <w:szCs w:val="22"/>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непреодолимой силы: землетрясения, наводнения, пожара, урагана, резкого температурного колебания, военных действий, массовых заболеваний (эпидемий), забастовок, ограничений перевозок, и других обстоятельств, не зависящих от воли сторон, наступление которых находится вне разумного контроля Сторон.  Указанные события должны носить чрезвычайный, непредвиденный и непредотвратимый характер, возникнуть после заключения настоящего Контракта. </w:t>
      </w:r>
    </w:p>
    <w:p w14:paraId="2EF94B8D" w14:textId="7C495DE0" w:rsidR="00C72AEC" w:rsidRPr="00EF6A48" w:rsidRDefault="00C72AEC" w:rsidP="00D061F7">
      <w:pPr>
        <w:pStyle w:val="afc"/>
        <w:numPr>
          <w:ilvl w:val="1"/>
          <w:numId w:val="13"/>
        </w:numPr>
        <w:ind w:left="0" w:firstLine="851"/>
        <w:jc w:val="both"/>
        <w:rPr>
          <w:snapToGrid w:val="0"/>
          <w:sz w:val="22"/>
          <w:szCs w:val="22"/>
        </w:rPr>
      </w:pPr>
      <w:r w:rsidRPr="00EF6A48">
        <w:rPr>
          <w:snapToGrid w:val="0"/>
          <w:sz w:val="22"/>
          <w:szCs w:val="22"/>
        </w:rPr>
        <w:t xml:space="preserve">При наступлении обстоятельств непреодолимой силы сторона должна без промедления известить о них в письменном виде другую сторону. В извещении должны быть сообщены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обязана возместить другой стороне убытки, причиненные </w:t>
      </w:r>
      <w:r w:rsidR="00EC12CB" w:rsidRPr="00EF6A48">
        <w:rPr>
          <w:snapToGrid w:val="0"/>
          <w:sz w:val="22"/>
          <w:szCs w:val="22"/>
        </w:rPr>
        <w:t>не извещением</w:t>
      </w:r>
      <w:r w:rsidRPr="00EF6A48">
        <w:rPr>
          <w:snapToGrid w:val="0"/>
          <w:sz w:val="22"/>
          <w:szCs w:val="22"/>
        </w:rPr>
        <w:t xml:space="preserve"> или несвоевременным извещением. Сторона должна в течение разумного срока передать другой Стороне свидетельство компетентного органа о наличии обстоятельств непреодолимой силы. </w:t>
      </w:r>
    </w:p>
    <w:p w14:paraId="2CD43D96" w14:textId="77777777" w:rsidR="00C72AEC" w:rsidRPr="00EF6A48" w:rsidRDefault="00C72AEC" w:rsidP="00D061F7">
      <w:pPr>
        <w:pStyle w:val="afc"/>
        <w:numPr>
          <w:ilvl w:val="1"/>
          <w:numId w:val="13"/>
        </w:numPr>
        <w:ind w:left="0" w:firstLine="851"/>
        <w:jc w:val="both"/>
        <w:rPr>
          <w:snapToGrid w:val="0"/>
          <w:sz w:val="22"/>
          <w:szCs w:val="22"/>
        </w:rPr>
      </w:pPr>
      <w:r w:rsidRPr="00EF6A48">
        <w:rPr>
          <w:snapToGrid w:val="0"/>
          <w:sz w:val="22"/>
          <w:szCs w:val="22"/>
        </w:rPr>
        <w:t>В случае наступления обстоятельств непреодолимой силы срок выполнения сторонами обязательств по настоящему Контракту отодвигается соразмерно времени, в течение которого действуют такие обстоятельства и их последствия.</w:t>
      </w:r>
    </w:p>
    <w:p w14:paraId="21A20A61" w14:textId="1CA857ED" w:rsidR="00224DD6" w:rsidRPr="00EF6A48" w:rsidRDefault="00C72AEC" w:rsidP="00D061F7">
      <w:pPr>
        <w:numPr>
          <w:ilvl w:val="1"/>
          <w:numId w:val="13"/>
        </w:numPr>
        <w:ind w:left="0" w:firstLine="851"/>
        <w:jc w:val="both"/>
        <w:rPr>
          <w:snapToGrid w:val="0"/>
          <w:sz w:val="22"/>
          <w:szCs w:val="22"/>
        </w:rPr>
      </w:pPr>
      <w:r w:rsidRPr="00EF6A48">
        <w:rPr>
          <w:snapToGrid w:val="0"/>
          <w:sz w:val="22"/>
          <w:szCs w:val="22"/>
        </w:rPr>
        <w:t>В случае, когда обстоятельства непреодолимой силы и их последствия продолжают действовать более 6 месяцев, Стороны в возможно короткий срок проведут переговоры в целях выявления приемлемых для обеих сторон альтернативных способов исполнения обязательств по Контракту и достижения соответствующей договоренности.</w:t>
      </w:r>
    </w:p>
    <w:p w14:paraId="0141D9C5" w14:textId="77777777" w:rsidR="00684DF7" w:rsidRPr="00EF6A48" w:rsidRDefault="00684DF7" w:rsidP="00D061F7">
      <w:pPr>
        <w:ind w:left="851"/>
        <w:jc w:val="both"/>
        <w:rPr>
          <w:snapToGrid w:val="0"/>
          <w:sz w:val="22"/>
          <w:szCs w:val="22"/>
        </w:rPr>
      </w:pPr>
    </w:p>
    <w:p w14:paraId="3B025AB6" w14:textId="3B3D3869" w:rsidR="00E45336" w:rsidRPr="00EF6A48" w:rsidRDefault="00E45336" w:rsidP="00D061F7">
      <w:pPr>
        <w:pStyle w:val="afc"/>
        <w:numPr>
          <w:ilvl w:val="0"/>
          <w:numId w:val="13"/>
        </w:numPr>
        <w:tabs>
          <w:tab w:val="num" w:pos="1440"/>
        </w:tabs>
        <w:jc w:val="center"/>
        <w:rPr>
          <w:b/>
          <w:bCs/>
          <w:sz w:val="22"/>
          <w:szCs w:val="22"/>
        </w:rPr>
      </w:pPr>
      <w:r w:rsidRPr="00EF6A48">
        <w:rPr>
          <w:b/>
          <w:bCs/>
          <w:sz w:val="22"/>
          <w:szCs w:val="22"/>
        </w:rPr>
        <w:t>ПОРЯДОК ОДНОСТОРОННЕГО ОТКАЗА ОТ ИСПОЛНЕНИЯ КОНТРАКТА</w:t>
      </w:r>
    </w:p>
    <w:p w14:paraId="45768E4D" w14:textId="77777777" w:rsidR="00456971" w:rsidRPr="00EF6A48" w:rsidRDefault="00456971" w:rsidP="00D061F7">
      <w:pPr>
        <w:autoSpaceDE w:val="0"/>
        <w:autoSpaceDN w:val="0"/>
        <w:adjustRightInd w:val="0"/>
        <w:ind w:firstLine="851"/>
        <w:jc w:val="both"/>
        <w:rPr>
          <w:sz w:val="22"/>
          <w:szCs w:val="22"/>
        </w:rPr>
      </w:pPr>
      <w:r w:rsidRPr="00EF6A48">
        <w:rPr>
          <w:sz w:val="22"/>
          <w:szCs w:val="22"/>
        </w:rPr>
        <w:t>9</w:t>
      </w:r>
      <w:r w:rsidR="00E45336" w:rsidRPr="00EF6A48">
        <w:rPr>
          <w:sz w:val="22"/>
          <w:szCs w:val="22"/>
        </w:rPr>
        <w:t xml:space="preserve">.1.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w:t>
      </w:r>
      <w:r w:rsidRPr="00EF6A48">
        <w:rPr>
          <w:sz w:val="22"/>
          <w:szCs w:val="22"/>
        </w:rPr>
        <w:t xml:space="preserve">было предусмотрено Контрактом. </w:t>
      </w:r>
    </w:p>
    <w:p w14:paraId="473698FB" w14:textId="07BF86F7" w:rsidR="00456971" w:rsidRPr="00EF6A48" w:rsidRDefault="00456971" w:rsidP="00D061F7">
      <w:pPr>
        <w:autoSpaceDE w:val="0"/>
        <w:autoSpaceDN w:val="0"/>
        <w:adjustRightInd w:val="0"/>
        <w:ind w:firstLine="851"/>
        <w:jc w:val="both"/>
        <w:rPr>
          <w:sz w:val="22"/>
          <w:szCs w:val="22"/>
        </w:rPr>
      </w:pPr>
      <w:r w:rsidRPr="00EF6A48">
        <w:rPr>
          <w:spacing w:val="-2"/>
          <w:sz w:val="22"/>
          <w:szCs w:val="22"/>
        </w:rPr>
        <w:t>9</w:t>
      </w:r>
      <w:r w:rsidR="00C954BC" w:rsidRPr="00EF6A48">
        <w:rPr>
          <w:spacing w:val="-2"/>
          <w:sz w:val="22"/>
          <w:szCs w:val="22"/>
        </w:rPr>
        <w:t>.</w:t>
      </w:r>
      <w:r w:rsidR="00755B94" w:rsidRPr="00EF6A48">
        <w:rPr>
          <w:spacing w:val="-2"/>
          <w:sz w:val="22"/>
          <w:szCs w:val="22"/>
        </w:rPr>
        <w:t>2</w:t>
      </w:r>
      <w:r w:rsidR="00C954BC" w:rsidRPr="00EF6A48">
        <w:rPr>
          <w:spacing w:val="-2"/>
          <w:sz w:val="22"/>
          <w:szCs w:val="22"/>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r w:rsidR="00302ED1" w:rsidRPr="00EF6A48">
        <w:rPr>
          <w:spacing w:val="-2"/>
          <w:sz w:val="22"/>
          <w:szCs w:val="22"/>
        </w:rPr>
        <w:t>обязательств при условии, если</w:t>
      </w:r>
      <w:r w:rsidR="00C954BC" w:rsidRPr="00EF6A48">
        <w:rPr>
          <w:spacing w:val="-2"/>
          <w:sz w:val="22"/>
          <w:szCs w:val="22"/>
        </w:rPr>
        <w:t xml:space="preserve"> это было предусмотрено контрактом. </w:t>
      </w:r>
    </w:p>
    <w:p w14:paraId="11A4C5EE" w14:textId="390EAB71" w:rsidR="00456971" w:rsidRPr="00EF6A48" w:rsidRDefault="00456971" w:rsidP="00D061F7">
      <w:pPr>
        <w:autoSpaceDE w:val="0"/>
        <w:autoSpaceDN w:val="0"/>
        <w:adjustRightInd w:val="0"/>
        <w:ind w:firstLine="851"/>
        <w:jc w:val="both"/>
        <w:rPr>
          <w:sz w:val="22"/>
          <w:szCs w:val="22"/>
        </w:rPr>
      </w:pPr>
      <w:r w:rsidRPr="00EF6A48">
        <w:rPr>
          <w:sz w:val="22"/>
          <w:szCs w:val="22"/>
        </w:rPr>
        <w:t>9</w:t>
      </w:r>
      <w:r w:rsidR="00C954BC" w:rsidRPr="00EF6A48">
        <w:rPr>
          <w:spacing w:val="-2"/>
          <w:sz w:val="22"/>
          <w:szCs w:val="22"/>
        </w:rPr>
        <w:t>.</w:t>
      </w:r>
      <w:r w:rsidR="00755B94" w:rsidRPr="00EF6A48">
        <w:rPr>
          <w:spacing w:val="-2"/>
          <w:sz w:val="22"/>
          <w:szCs w:val="22"/>
        </w:rPr>
        <w:t>3</w:t>
      </w:r>
      <w:r w:rsidR="00C954BC" w:rsidRPr="00EF6A48">
        <w:rPr>
          <w:spacing w:val="-2"/>
          <w:sz w:val="22"/>
          <w:szCs w:val="22"/>
        </w:rPr>
        <w:t>. Заказчик вправе провести экспертизу поставленного товара,</w:t>
      </w:r>
      <w:r w:rsidR="00302ED1">
        <w:rPr>
          <w:spacing w:val="-2"/>
          <w:sz w:val="22"/>
          <w:szCs w:val="22"/>
        </w:rPr>
        <w:t xml:space="preserve"> </w:t>
      </w:r>
      <w:r w:rsidR="00C954BC" w:rsidRPr="00EF6A48">
        <w:rPr>
          <w:spacing w:val="-2"/>
          <w:sz w:val="22"/>
          <w:szCs w:val="22"/>
        </w:rPr>
        <w:t>с привлечением экспертов, экспертных организаций до принятия решения об одностороннем</w:t>
      </w:r>
      <w:r w:rsidRPr="00EF6A48">
        <w:rPr>
          <w:spacing w:val="-2"/>
          <w:sz w:val="22"/>
          <w:szCs w:val="22"/>
        </w:rPr>
        <w:t xml:space="preserve"> отказе от исполнения контракта.</w:t>
      </w:r>
    </w:p>
    <w:p w14:paraId="2B69C093" w14:textId="173FFE52" w:rsidR="00C954BC" w:rsidRPr="00EF6A48" w:rsidRDefault="00456971" w:rsidP="00D061F7">
      <w:pPr>
        <w:autoSpaceDE w:val="0"/>
        <w:autoSpaceDN w:val="0"/>
        <w:adjustRightInd w:val="0"/>
        <w:ind w:firstLine="851"/>
        <w:jc w:val="both"/>
        <w:rPr>
          <w:sz w:val="22"/>
          <w:szCs w:val="22"/>
        </w:rPr>
      </w:pPr>
      <w:r w:rsidRPr="00EF6A48">
        <w:rPr>
          <w:spacing w:val="-2"/>
          <w:sz w:val="22"/>
          <w:szCs w:val="22"/>
        </w:rPr>
        <w:t>9</w:t>
      </w:r>
      <w:r w:rsidR="00C954BC" w:rsidRPr="00EF6A48">
        <w:rPr>
          <w:spacing w:val="-2"/>
          <w:sz w:val="22"/>
          <w:szCs w:val="22"/>
        </w:rPr>
        <w:t>.</w:t>
      </w:r>
      <w:r w:rsidR="00755B94" w:rsidRPr="00EF6A48">
        <w:rPr>
          <w:spacing w:val="-2"/>
          <w:sz w:val="22"/>
          <w:szCs w:val="22"/>
        </w:rPr>
        <w:t>4</w:t>
      </w:r>
      <w:r w:rsidR="00C954BC" w:rsidRPr="00EF6A48">
        <w:rPr>
          <w:spacing w:val="-2"/>
          <w:sz w:val="22"/>
          <w:szCs w:val="22"/>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0A44932" w14:textId="77777777" w:rsidR="00456971" w:rsidRPr="00EF6A48" w:rsidRDefault="00456971" w:rsidP="00D061F7">
      <w:pPr>
        <w:ind w:firstLine="851"/>
        <w:jc w:val="both"/>
        <w:rPr>
          <w:spacing w:val="-2"/>
          <w:sz w:val="22"/>
          <w:szCs w:val="22"/>
        </w:rPr>
      </w:pPr>
      <w:r w:rsidRPr="00EF6A48">
        <w:rPr>
          <w:spacing w:val="-2"/>
          <w:sz w:val="22"/>
          <w:szCs w:val="22"/>
        </w:rPr>
        <w:t>9</w:t>
      </w:r>
      <w:r w:rsidR="00C954BC" w:rsidRPr="00EF6A48">
        <w:rPr>
          <w:spacing w:val="-2"/>
          <w:sz w:val="22"/>
          <w:szCs w:val="22"/>
        </w:rPr>
        <w:t>.</w:t>
      </w:r>
      <w:r w:rsidR="00755B94" w:rsidRPr="00EF6A48">
        <w:rPr>
          <w:spacing w:val="-2"/>
          <w:sz w:val="22"/>
          <w:szCs w:val="22"/>
        </w:rPr>
        <w:t>5</w:t>
      </w:r>
      <w:r w:rsidR="00C954BC" w:rsidRPr="00EF6A48">
        <w:rPr>
          <w:spacing w:val="-2"/>
          <w:sz w:val="22"/>
          <w:szCs w:val="22"/>
        </w:rPr>
        <w:t>. Расторжение контракта в связи с односторонним отказом Стороны контракта от исполнения контракта осуществляется в порядке, предусмотренном ст. 95 Закона № 44-ФЗ.</w:t>
      </w:r>
    </w:p>
    <w:p w14:paraId="15F439B3" w14:textId="39712577" w:rsidR="001805C0" w:rsidRPr="00EF6A48" w:rsidRDefault="001805C0" w:rsidP="00D061F7">
      <w:pPr>
        <w:spacing w:before="60"/>
        <w:rPr>
          <w:spacing w:val="-2"/>
          <w:sz w:val="22"/>
          <w:szCs w:val="22"/>
        </w:rPr>
      </w:pPr>
    </w:p>
    <w:p w14:paraId="57F97D23" w14:textId="1A15373A" w:rsidR="00684DF7" w:rsidRPr="00EF6A48" w:rsidRDefault="00C72AEC" w:rsidP="00D061F7">
      <w:pPr>
        <w:pStyle w:val="afc"/>
        <w:numPr>
          <w:ilvl w:val="0"/>
          <w:numId w:val="13"/>
        </w:numPr>
        <w:spacing w:before="60"/>
        <w:ind w:firstLine="2050"/>
        <w:rPr>
          <w:b/>
          <w:sz w:val="22"/>
          <w:szCs w:val="22"/>
        </w:rPr>
      </w:pPr>
      <w:r w:rsidRPr="00EF6A48">
        <w:rPr>
          <w:b/>
          <w:sz w:val="22"/>
          <w:szCs w:val="22"/>
        </w:rPr>
        <w:t>ПОРЯДОК РАССМОТРЕНИЯ СПОРО</w:t>
      </w:r>
      <w:r w:rsidR="00667280" w:rsidRPr="00EF6A48">
        <w:rPr>
          <w:b/>
          <w:sz w:val="22"/>
          <w:szCs w:val="22"/>
        </w:rPr>
        <w:t>В</w:t>
      </w:r>
    </w:p>
    <w:p w14:paraId="5E4C9B4F" w14:textId="567B2166" w:rsidR="002B3C5F" w:rsidRPr="00EF6A48" w:rsidRDefault="00456971" w:rsidP="00D061F7">
      <w:pPr>
        <w:spacing w:before="60"/>
        <w:ind w:firstLine="709"/>
        <w:jc w:val="both"/>
        <w:rPr>
          <w:sz w:val="22"/>
          <w:szCs w:val="22"/>
        </w:rPr>
      </w:pPr>
      <w:r w:rsidRPr="00EF6A48">
        <w:rPr>
          <w:sz w:val="22"/>
          <w:szCs w:val="22"/>
        </w:rPr>
        <w:t>10</w:t>
      </w:r>
      <w:r w:rsidR="002B3C5F" w:rsidRPr="00EF6A48">
        <w:rPr>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w:t>
      </w:r>
      <w:r w:rsidRPr="00EF6A48">
        <w:rPr>
          <w:sz w:val="22"/>
          <w:szCs w:val="22"/>
        </w:rPr>
        <w:t xml:space="preserve">ению в Арбитражном суде Ханты-Мансийского автономного округу – Югры </w:t>
      </w:r>
      <w:r w:rsidR="002B3C5F" w:rsidRPr="00EF6A48">
        <w:rPr>
          <w:sz w:val="22"/>
          <w:szCs w:val="22"/>
        </w:rPr>
        <w:t>в порядке, предусмотренном действующим законодательством Российской Федерации.</w:t>
      </w:r>
    </w:p>
    <w:p w14:paraId="0C6035CA" w14:textId="6C36B362" w:rsidR="00755B94" w:rsidRPr="00EF6A48" w:rsidRDefault="00456971" w:rsidP="00D061F7">
      <w:pPr>
        <w:spacing w:before="60"/>
        <w:ind w:firstLine="709"/>
        <w:jc w:val="both"/>
        <w:rPr>
          <w:sz w:val="22"/>
          <w:szCs w:val="22"/>
        </w:rPr>
      </w:pPr>
      <w:r w:rsidRPr="00EF6A48">
        <w:rPr>
          <w:sz w:val="22"/>
          <w:szCs w:val="22"/>
        </w:rPr>
        <w:t>10</w:t>
      </w:r>
      <w:r w:rsidR="002B3C5F" w:rsidRPr="00EF6A48">
        <w:rPr>
          <w:sz w:val="22"/>
          <w:szCs w:val="22"/>
        </w:rPr>
        <w:t>.2. Досудебный порядок урегулирования споров, предусматривающий направление претензии контрагенту, является обязательным.</w:t>
      </w:r>
    </w:p>
    <w:p w14:paraId="61FC3DE7" w14:textId="34CD9964" w:rsidR="00755B94" w:rsidRPr="00EF6A48" w:rsidRDefault="00755B94" w:rsidP="00D061F7">
      <w:pPr>
        <w:ind w:firstLine="709"/>
        <w:jc w:val="both"/>
        <w:rPr>
          <w:sz w:val="22"/>
          <w:szCs w:val="22"/>
        </w:rPr>
      </w:pPr>
      <w:r w:rsidRPr="00EF6A48">
        <w:rPr>
          <w:sz w:val="22"/>
          <w:szCs w:val="22"/>
        </w:rPr>
        <w:t>1</w:t>
      </w:r>
      <w:r w:rsidR="00C32F56" w:rsidRPr="00EF6A48">
        <w:rPr>
          <w:sz w:val="22"/>
          <w:szCs w:val="22"/>
        </w:rPr>
        <w:t>0.3</w:t>
      </w:r>
      <w:r w:rsidRPr="00EF6A48">
        <w:rPr>
          <w:sz w:val="22"/>
          <w:szCs w:val="22"/>
        </w:rPr>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4DFB79D" w14:textId="13588B3C" w:rsidR="00755B94" w:rsidRPr="00EF6A48" w:rsidRDefault="00C32F56" w:rsidP="00D061F7">
      <w:pPr>
        <w:ind w:firstLine="709"/>
        <w:jc w:val="both"/>
        <w:rPr>
          <w:sz w:val="22"/>
          <w:szCs w:val="22"/>
        </w:rPr>
      </w:pPr>
      <w:r w:rsidRPr="00EF6A48">
        <w:rPr>
          <w:sz w:val="22"/>
          <w:szCs w:val="22"/>
        </w:rPr>
        <w:t>10.4</w:t>
      </w:r>
      <w:r w:rsidR="00755B94" w:rsidRPr="00EF6A48">
        <w:rPr>
          <w:sz w:val="22"/>
          <w:szCs w:val="22"/>
        </w:rPr>
        <w:t>.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593BCB4" w14:textId="5A2F8F55" w:rsidR="00755B94" w:rsidRPr="00EF6A48" w:rsidRDefault="00C32F56" w:rsidP="00D061F7">
      <w:pPr>
        <w:ind w:firstLine="709"/>
        <w:jc w:val="both"/>
        <w:rPr>
          <w:sz w:val="22"/>
          <w:szCs w:val="22"/>
        </w:rPr>
      </w:pPr>
      <w:r w:rsidRPr="00EF6A48">
        <w:rPr>
          <w:sz w:val="22"/>
          <w:szCs w:val="22"/>
        </w:rPr>
        <w:t>10.5</w:t>
      </w:r>
      <w:r w:rsidR="00755B94" w:rsidRPr="00EF6A48">
        <w:rPr>
          <w:sz w:val="22"/>
          <w:szCs w:val="22"/>
        </w:rPr>
        <w:t xml:space="preserve">. Сторона направляет ответ на </w:t>
      </w:r>
      <w:r w:rsidR="00302ED1" w:rsidRPr="00EF6A48">
        <w:rPr>
          <w:sz w:val="22"/>
          <w:szCs w:val="22"/>
        </w:rPr>
        <w:t>претензию, по существу,</w:t>
      </w:r>
      <w:r w:rsidR="00755B94" w:rsidRPr="00EF6A48">
        <w:rPr>
          <w:sz w:val="22"/>
          <w:szCs w:val="22"/>
        </w:rPr>
        <w:t xml:space="preserve"> в срок не позднее 10 рабочих дней с даты ее получения.</w:t>
      </w:r>
    </w:p>
    <w:p w14:paraId="7FBB27D8" w14:textId="50BD177B" w:rsidR="00755B94" w:rsidRPr="00EF6A48" w:rsidRDefault="00C32F56" w:rsidP="00D061F7">
      <w:pPr>
        <w:ind w:firstLine="709"/>
        <w:jc w:val="both"/>
        <w:rPr>
          <w:sz w:val="22"/>
          <w:szCs w:val="22"/>
        </w:rPr>
      </w:pPr>
      <w:r w:rsidRPr="00EF6A48">
        <w:rPr>
          <w:sz w:val="22"/>
          <w:szCs w:val="22"/>
        </w:rPr>
        <w:t>10.6</w:t>
      </w:r>
      <w:r w:rsidR="00755B94" w:rsidRPr="00EF6A48">
        <w:rPr>
          <w:sz w:val="22"/>
          <w:szCs w:val="22"/>
        </w:rPr>
        <w:t>.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14:paraId="49F47D3C" w14:textId="42E4BA41" w:rsidR="00755B94" w:rsidRPr="00EF6A48" w:rsidRDefault="00C32F56" w:rsidP="00D061F7">
      <w:pPr>
        <w:ind w:firstLine="709"/>
        <w:jc w:val="both"/>
        <w:rPr>
          <w:sz w:val="22"/>
          <w:szCs w:val="22"/>
        </w:rPr>
      </w:pPr>
      <w:r w:rsidRPr="00EF6A48">
        <w:rPr>
          <w:sz w:val="22"/>
          <w:szCs w:val="22"/>
        </w:rPr>
        <w:t>10</w:t>
      </w:r>
      <w:r w:rsidR="00755B94" w:rsidRPr="00EF6A48">
        <w:rPr>
          <w:sz w:val="22"/>
          <w:szCs w:val="22"/>
        </w:rPr>
        <w:t>.</w:t>
      </w:r>
      <w:r w:rsidRPr="00EF6A48">
        <w:rPr>
          <w:sz w:val="22"/>
          <w:szCs w:val="22"/>
        </w:rPr>
        <w:t>7.</w:t>
      </w:r>
      <w:r w:rsidR="00755B94" w:rsidRPr="00EF6A48">
        <w:rPr>
          <w:sz w:val="22"/>
          <w:szCs w:val="22"/>
        </w:rPr>
        <w:t xml:space="preserve"> 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не урегулированные сторонами в досудебном порядке, подлежат разрешению в </w:t>
      </w:r>
      <w:r w:rsidRPr="00EF6A48">
        <w:rPr>
          <w:sz w:val="22"/>
          <w:szCs w:val="22"/>
        </w:rPr>
        <w:t>Арбитражном суде Ханты-Мансийского автономного округа – Югры.</w:t>
      </w:r>
    </w:p>
    <w:p w14:paraId="2C2B643A" w14:textId="77777777" w:rsidR="00684DF7" w:rsidRPr="00EF6A48" w:rsidRDefault="00684DF7" w:rsidP="00D061F7">
      <w:pPr>
        <w:ind w:firstLine="567"/>
        <w:rPr>
          <w:sz w:val="22"/>
          <w:szCs w:val="22"/>
        </w:rPr>
      </w:pPr>
    </w:p>
    <w:p w14:paraId="0533E4A5" w14:textId="5CB8575D" w:rsidR="00684DF7" w:rsidRPr="00EF6A48" w:rsidRDefault="00C72AEC" w:rsidP="00D061F7">
      <w:pPr>
        <w:pStyle w:val="afc"/>
        <w:numPr>
          <w:ilvl w:val="0"/>
          <w:numId w:val="13"/>
        </w:numPr>
        <w:jc w:val="center"/>
        <w:rPr>
          <w:b/>
          <w:bCs/>
          <w:spacing w:val="-2"/>
          <w:sz w:val="22"/>
          <w:szCs w:val="22"/>
        </w:rPr>
      </w:pPr>
      <w:r w:rsidRPr="00EF6A48">
        <w:rPr>
          <w:b/>
          <w:bCs/>
          <w:spacing w:val="-2"/>
          <w:sz w:val="22"/>
          <w:szCs w:val="22"/>
        </w:rPr>
        <w:t>ВСТУПЛЕНИЕ В СИЛУ, СРОК ДЕЙСТВИЯ И ПОРЯДОК ПРЕКРАЩЕНИЯ КОНТРАКТА</w:t>
      </w:r>
    </w:p>
    <w:p w14:paraId="56A77109" w14:textId="726BA15A" w:rsidR="00C72AEC" w:rsidRPr="00EF6A48" w:rsidRDefault="00C72AEC" w:rsidP="00D061F7">
      <w:pPr>
        <w:pStyle w:val="afc"/>
        <w:tabs>
          <w:tab w:val="num" w:pos="720"/>
          <w:tab w:val="num" w:pos="1440"/>
        </w:tabs>
        <w:ind w:left="0" w:firstLine="567"/>
        <w:jc w:val="both"/>
        <w:rPr>
          <w:spacing w:val="-2"/>
          <w:sz w:val="22"/>
          <w:szCs w:val="22"/>
        </w:rPr>
      </w:pPr>
      <w:r w:rsidRPr="00EF6A48">
        <w:rPr>
          <w:spacing w:val="-2"/>
          <w:sz w:val="22"/>
          <w:szCs w:val="22"/>
        </w:rPr>
        <w:t>1</w:t>
      </w:r>
      <w:r w:rsidR="00C32F56" w:rsidRPr="00EF6A48">
        <w:rPr>
          <w:spacing w:val="-2"/>
          <w:sz w:val="22"/>
          <w:szCs w:val="22"/>
        </w:rPr>
        <w:t>1</w:t>
      </w:r>
      <w:r w:rsidRPr="00EF6A48">
        <w:rPr>
          <w:spacing w:val="-2"/>
          <w:sz w:val="22"/>
          <w:szCs w:val="22"/>
        </w:rPr>
        <w:t>.1. Контракт вступает в сил</w:t>
      </w:r>
      <w:r w:rsidR="00B06340" w:rsidRPr="00EF6A48">
        <w:rPr>
          <w:spacing w:val="-2"/>
          <w:sz w:val="22"/>
          <w:szCs w:val="22"/>
        </w:rPr>
        <w:t>у</w:t>
      </w:r>
      <w:r w:rsidRPr="00EF6A48">
        <w:rPr>
          <w:spacing w:val="-2"/>
          <w:sz w:val="22"/>
          <w:szCs w:val="22"/>
        </w:rPr>
        <w:t xml:space="preserve"> с момента его подписания и действует </w:t>
      </w:r>
      <w:r w:rsidR="005D582C" w:rsidRPr="00EF6A48">
        <w:rPr>
          <w:spacing w:val="-2"/>
          <w:sz w:val="22"/>
          <w:szCs w:val="22"/>
        </w:rPr>
        <w:t xml:space="preserve">до </w:t>
      </w:r>
      <w:r w:rsidR="00C32F56" w:rsidRPr="00EF6A48">
        <w:rPr>
          <w:spacing w:val="-2"/>
          <w:sz w:val="22"/>
          <w:szCs w:val="22"/>
        </w:rPr>
        <w:t>27.12.202</w:t>
      </w:r>
      <w:r w:rsidR="0095341C">
        <w:rPr>
          <w:spacing w:val="-2"/>
          <w:sz w:val="22"/>
          <w:szCs w:val="22"/>
        </w:rPr>
        <w:t>6</w:t>
      </w:r>
      <w:r w:rsidR="00C32F56" w:rsidRPr="00EF6A48">
        <w:rPr>
          <w:spacing w:val="-2"/>
          <w:sz w:val="22"/>
          <w:szCs w:val="22"/>
        </w:rPr>
        <w:t>.</w:t>
      </w:r>
    </w:p>
    <w:p w14:paraId="70A858AF" w14:textId="7748C5EE" w:rsidR="00C72AEC" w:rsidRPr="00EF6A48" w:rsidRDefault="00C72AEC" w:rsidP="00D061F7">
      <w:pPr>
        <w:pStyle w:val="afc"/>
        <w:tabs>
          <w:tab w:val="left" w:pos="540"/>
        </w:tabs>
        <w:ind w:left="0" w:firstLine="567"/>
        <w:jc w:val="both"/>
        <w:rPr>
          <w:sz w:val="22"/>
          <w:szCs w:val="22"/>
        </w:rPr>
      </w:pPr>
      <w:r w:rsidRPr="00EF6A48">
        <w:rPr>
          <w:sz w:val="22"/>
          <w:szCs w:val="22"/>
        </w:rPr>
        <w:t>1</w:t>
      </w:r>
      <w:r w:rsidR="00C32F56" w:rsidRPr="00EF6A48">
        <w:rPr>
          <w:sz w:val="22"/>
          <w:szCs w:val="22"/>
        </w:rPr>
        <w:t>1</w:t>
      </w:r>
      <w:r w:rsidRPr="00EF6A48">
        <w:rPr>
          <w:sz w:val="22"/>
          <w:szCs w:val="22"/>
        </w:rPr>
        <w:t>.2.</w:t>
      </w:r>
      <w:r w:rsidR="00A76192" w:rsidRPr="00EF6A48">
        <w:rPr>
          <w:sz w:val="22"/>
          <w:szCs w:val="22"/>
        </w:rPr>
        <w:t xml:space="preserve"> </w:t>
      </w:r>
      <w:r w:rsidRPr="00EF6A4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55F196E" w14:textId="0DA4688C" w:rsidR="00C72AEC" w:rsidRPr="00EF6A48" w:rsidRDefault="00C72AEC" w:rsidP="00D061F7">
      <w:pPr>
        <w:pStyle w:val="afc"/>
        <w:numPr>
          <w:ilvl w:val="1"/>
          <w:numId w:val="23"/>
        </w:numPr>
        <w:tabs>
          <w:tab w:val="left" w:pos="142"/>
        </w:tabs>
        <w:ind w:left="0" w:firstLine="567"/>
        <w:jc w:val="both"/>
        <w:rPr>
          <w:color w:val="000000"/>
          <w:sz w:val="22"/>
          <w:szCs w:val="22"/>
        </w:rPr>
      </w:pPr>
      <w:r w:rsidRPr="00EF6A48">
        <w:rPr>
          <w:color w:val="000000"/>
          <w:sz w:val="22"/>
          <w:szCs w:val="22"/>
        </w:rPr>
        <w:t xml:space="preserve">Прекращение действия настоящего </w:t>
      </w:r>
      <w:r w:rsidRPr="00EF6A48">
        <w:rPr>
          <w:color w:val="000000"/>
          <w:spacing w:val="-2"/>
          <w:sz w:val="22"/>
          <w:szCs w:val="22"/>
        </w:rPr>
        <w:t>Контракта</w:t>
      </w:r>
      <w:r w:rsidRPr="00EF6A48">
        <w:rPr>
          <w:color w:val="000000"/>
          <w:sz w:val="22"/>
          <w:szCs w:val="22"/>
        </w:rPr>
        <w:t xml:space="preserve"> не освобождает Стороны от исполнения всех своих обязательств, предусмотренных настоящим </w:t>
      </w:r>
      <w:r w:rsidRPr="00EF6A48">
        <w:rPr>
          <w:color w:val="000000"/>
          <w:spacing w:val="-2"/>
          <w:sz w:val="22"/>
          <w:szCs w:val="22"/>
        </w:rPr>
        <w:t>Контрактом</w:t>
      </w:r>
      <w:r w:rsidRPr="00EF6A48">
        <w:rPr>
          <w:color w:val="000000"/>
          <w:sz w:val="22"/>
          <w:szCs w:val="22"/>
        </w:rPr>
        <w:t xml:space="preserve"> и не исполненных на момент прекращения действия </w:t>
      </w:r>
      <w:r w:rsidRPr="00EF6A48">
        <w:rPr>
          <w:color w:val="000000"/>
          <w:spacing w:val="-2"/>
          <w:sz w:val="22"/>
          <w:szCs w:val="22"/>
        </w:rPr>
        <w:t>Контракта</w:t>
      </w:r>
      <w:r w:rsidRPr="00EF6A48">
        <w:rPr>
          <w:color w:val="000000"/>
          <w:sz w:val="22"/>
          <w:szCs w:val="22"/>
        </w:rPr>
        <w:t>, а также от ответственности за неисполнение любого из этих обязательств.</w:t>
      </w:r>
    </w:p>
    <w:p w14:paraId="75B255D7" w14:textId="77777777" w:rsidR="00684DF7" w:rsidRPr="00EF6A48" w:rsidRDefault="00684DF7" w:rsidP="00D061F7">
      <w:pPr>
        <w:tabs>
          <w:tab w:val="left" w:pos="142"/>
        </w:tabs>
        <w:jc w:val="both"/>
        <w:rPr>
          <w:color w:val="000000"/>
          <w:sz w:val="22"/>
          <w:szCs w:val="22"/>
        </w:rPr>
      </w:pPr>
    </w:p>
    <w:p w14:paraId="16443DED" w14:textId="131EE02F" w:rsidR="00684DF7" w:rsidRPr="00EF6A48" w:rsidRDefault="00C72AEC" w:rsidP="00D061F7">
      <w:pPr>
        <w:pStyle w:val="afc"/>
        <w:numPr>
          <w:ilvl w:val="0"/>
          <w:numId w:val="23"/>
        </w:numPr>
        <w:ind w:left="0" w:firstLine="284"/>
        <w:jc w:val="center"/>
        <w:rPr>
          <w:b/>
          <w:sz w:val="22"/>
          <w:szCs w:val="22"/>
        </w:rPr>
      </w:pPr>
      <w:r w:rsidRPr="00EF6A48">
        <w:rPr>
          <w:b/>
          <w:sz w:val="22"/>
          <w:szCs w:val="22"/>
        </w:rPr>
        <w:t>КОНФИДЕНЦИАЛЬНОСТЬ</w:t>
      </w:r>
    </w:p>
    <w:p w14:paraId="5039289A" w14:textId="276617A1" w:rsidR="001805C0" w:rsidRPr="00EF6A48" w:rsidRDefault="00C72AEC" w:rsidP="00D061F7">
      <w:pPr>
        <w:ind w:firstLine="567"/>
        <w:jc w:val="both"/>
        <w:rPr>
          <w:sz w:val="22"/>
          <w:szCs w:val="22"/>
        </w:rPr>
      </w:pPr>
      <w:r w:rsidRPr="00EF6A48">
        <w:rPr>
          <w:sz w:val="22"/>
          <w:szCs w:val="22"/>
        </w:rPr>
        <w:t>1</w:t>
      </w:r>
      <w:r w:rsidR="00C32F56" w:rsidRPr="00EF6A48">
        <w:rPr>
          <w:sz w:val="22"/>
          <w:szCs w:val="22"/>
        </w:rPr>
        <w:t>2</w:t>
      </w:r>
      <w:r w:rsidRPr="00EF6A48">
        <w:rPr>
          <w:sz w:val="22"/>
          <w:szCs w:val="22"/>
        </w:rPr>
        <w:t xml:space="preserve">.1. Стороны обязуются принимать все необходимые меры для предотвращения разглашения и обеспечения сохранности </w:t>
      </w:r>
      <w:r w:rsidR="00C32F56" w:rsidRPr="00EF6A48">
        <w:rPr>
          <w:sz w:val="22"/>
          <w:szCs w:val="22"/>
        </w:rPr>
        <w:t>всей конфиденциальной информации,</w:t>
      </w:r>
      <w:r w:rsidRPr="00EF6A48">
        <w:rPr>
          <w:sz w:val="22"/>
          <w:szCs w:val="22"/>
        </w:rPr>
        <w:t xml:space="preserve"> связанной с настоящим Контрактом в соответствии с Федеральным законом от 27.07.2006</w:t>
      </w:r>
      <w:r w:rsidR="000F619F" w:rsidRPr="00EF6A48">
        <w:rPr>
          <w:sz w:val="22"/>
          <w:szCs w:val="22"/>
        </w:rPr>
        <w:t xml:space="preserve"> </w:t>
      </w:r>
      <w:r w:rsidRPr="00EF6A48">
        <w:rPr>
          <w:sz w:val="22"/>
          <w:szCs w:val="22"/>
        </w:rPr>
        <w:t>№ 152-ФЗ «О персональных данных» и Федеральным законом от 29.07.2004</w:t>
      </w:r>
      <w:r w:rsidR="003A48AA" w:rsidRPr="00EF6A48">
        <w:rPr>
          <w:sz w:val="22"/>
          <w:szCs w:val="22"/>
        </w:rPr>
        <w:t xml:space="preserve"> </w:t>
      </w:r>
      <w:r w:rsidR="00DC3CDD" w:rsidRPr="00EF6A48">
        <w:rPr>
          <w:sz w:val="22"/>
          <w:szCs w:val="22"/>
        </w:rPr>
        <w:t xml:space="preserve">№ 98-ФЗ </w:t>
      </w:r>
      <w:r w:rsidR="001805C0" w:rsidRPr="00EF6A48">
        <w:rPr>
          <w:sz w:val="22"/>
          <w:szCs w:val="22"/>
        </w:rPr>
        <w:t>«О коммерческой тайне».</w:t>
      </w:r>
    </w:p>
    <w:p w14:paraId="579CAE5E" w14:textId="2ED22DF0" w:rsidR="00C72AEC" w:rsidRPr="00EF6A48" w:rsidRDefault="00C72AEC" w:rsidP="00D061F7">
      <w:pPr>
        <w:ind w:firstLine="567"/>
        <w:jc w:val="both"/>
        <w:rPr>
          <w:sz w:val="22"/>
          <w:szCs w:val="22"/>
        </w:rPr>
      </w:pPr>
      <w:r w:rsidRPr="00EF6A48">
        <w:rPr>
          <w:sz w:val="22"/>
          <w:szCs w:val="22"/>
        </w:rPr>
        <w:t>1</w:t>
      </w:r>
      <w:r w:rsidR="00C32F56" w:rsidRPr="00EF6A48">
        <w:rPr>
          <w:sz w:val="22"/>
          <w:szCs w:val="22"/>
        </w:rPr>
        <w:t>2</w:t>
      </w:r>
      <w:r w:rsidRPr="00EF6A48">
        <w:rPr>
          <w:sz w:val="22"/>
          <w:szCs w:val="22"/>
        </w:rPr>
        <w:t>.2. Обязательства Сторон по охране конфиденциальной информации действуют в течение срока, на который заключен настоящий Контракт, а также в течение 3-х лет после окончания срока действия (расторжения) Контракта.</w:t>
      </w:r>
    </w:p>
    <w:p w14:paraId="30DA38A5" w14:textId="0915B27E" w:rsidR="00C72AEC" w:rsidRPr="00EF6A48" w:rsidRDefault="00C72AEC" w:rsidP="00D061F7">
      <w:pPr>
        <w:ind w:firstLine="567"/>
        <w:jc w:val="both"/>
        <w:rPr>
          <w:sz w:val="22"/>
          <w:szCs w:val="22"/>
        </w:rPr>
      </w:pPr>
      <w:r w:rsidRPr="00EF6A48">
        <w:rPr>
          <w:sz w:val="22"/>
          <w:szCs w:val="22"/>
        </w:rPr>
        <w:t>1</w:t>
      </w:r>
      <w:r w:rsidR="00C32F56" w:rsidRPr="00EF6A48">
        <w:rPr>
          <w:sz w:val="22"/>
          <w:szCs w:val="22"/>
        </w:rPr>
        <w:t>2</w:t>
      </w:r>
      <w:r w:rsidRPr="00EF6A48">
        <w:rPr>
          <w:sz w:val="22"/>
          <w:szCs w:val="22"/>
        </w:rPr>
        <w:t>.3. Под «конфиденциальной информацией» понимается зафиксированная на материальном носителе информация с реквизитами, позволяющими ее идентифицировать, которую Стороны договорились защищать от несанкционированного доступа, разглашения.</w:t>
      </w:r>
    </w:p>
    <w:p w14:paraId="3EBBEC61" w14:textId="549EBC0F" w:rsidR="00C72AEC" w:rsidRPr="00EF6A48" w:rsidRDefault="00C72AEC" w:rsidP="00D061F7">
      <w:pPr>
        <w:ind w:firstLine="567"/>
        <w:jc w:val="both"/>
        <w:rPr>
          <w:sz w:val="22"/>
          <w:szCs w:val="22"/>
        </w:rPr>
      </w:pPr>
      <w:r w:rsidRPr="00EF6A48">
        <w:rPr>
          <w:sz w:val="22"/>
          <w:szCs w:val="22"/>
        </w:rPr>
        <w:t>1</w:t>
      </w:r>
      <w:r w:rsidR="00C32F56" w:rsidRPr="00EF6A48">
        <w:rPr>
          <w:sz w:val="22"/>
          <w:szCs w:val="22"/>
        </w:rPr>
        <w:t>2</w:t>
      </w:r>
      <w:r w:rsidRPr="00EF6A48">
        <w:rPr>
          <w:sz w:val="22"/>
          <w:szCs w:val="22"/>
        </w:rPr>
        <w:t>.4. За нарушение положений, предусмотренных настоящим разделом Контракта, Стороны несут ответственность в полном объеме согласно действующему законодательству Российской Федерации.</w:t>
      </w:r>
    </w:p>
    <w:p w14:paraId="785D874C" w14:textId="77777777" w:rsidR="00684DF7" w:rsidRPr="00EF6A48" w:rsidRDefault="00684DF7" w:rsidP="00D061F7">
      <w:pPr>
        <w:spacing w:before="60"/>
        <w:ind w:firstLine="567"/>
        <w:jc w:val="both"/>
        <w:rPr>
          <w:sz w:val="22"/>
          <w:szCs w:val="22"/>
        </w:rPr>
      </w:pPr>
    </w:p>
    <w:p w14:paraId="070C7683" w14:textId="6BE1F16F" w:rsidR="00684DF7" w:rsidRPr="00EF6A48" w:rsidRDefault="00C72AEC" w:rsidP="00D061F7">
      <w:pPr>
        <w:numPr>
          <w:ilvl w:val="0"/>
          <w:numId w:val="23"/>
        </w:numPr>
        <w:spacing w:before="60"/>
        <w:ind w:left="0" w:firstLine="709"/>
        <w:jc w:val="center"/>
        <w:rPr>
          <w:b/>
          <w:sz w:val="22"/>
          <w:szCs w:val="22"/>
        </w:rPr>
      </w:pPr>
      <w:r w:rsidRPr="00EF6A48">
        <w:rPr>
          <w:b/>
          <w:sz w:val="22"/>
          <w:szCs w:val="22"/>
        </w:rPr>
        <w:t>ЗАКЛЮЧИТЕЛЬНЫЕ УСЛОВИЯ</w:t>
      </w:r>
    </w:p>
    <w:p w14:paraId="210E2D14" w14:textId="77777777" w:rsidR="00C32F56" w:rsidRPr="00EF6A48" w:rsidRDefault="00C32F56" w:rsidP="00D061F7">
      <w:pPr>
        <w:pStyle w:val="afc"/>
        <w:widowControl w:val="0"/>
        <w:numPr>
          <w:ilvl w:val="1"/>
          <w:numId w:val="25"/>
        </w:numPr>
        <w:shd w:val="clear" w:color="auto" w:fill="FFFFFF"/>
        <w:ind w:left="0" w:firstLine="709"/>
        <w:jc w:val="both"/>
        <w:rPr>
          <w:snapToGrid w:val="0"/>
          <w:spacing w:val="-3"/>
          <w:w w:val="105"/>
          <w:sz w:val="22"/>
          <w:szCs w:val="22"/>
        </w:rPr>
      </w:pPr>
      <w:r w:rsidRPr="00EF6A48">
        <w:rPr>
          <w:snapToGrid w:val="0"/>
          <w:spacing w:val="-3"/>
          <w:w w:val="105"/>
          <w:sz w:val="22"/>
          <w:szCs w:val="22"/>
        </w:rPr>
        <w:t>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334D9003" w14:textId="4065EBA7" w:rsidR="00C72AEC" w:rsidRPr="00EF6A48" w:rsidRDefault="00C72AEC" w:rsidP="00D061F7">
      <w:pPr>
        <w:pStyle w:val="afc"/>
        <w:widowControl w:val="0"/>
        <w:numPr>
          <w:ilvl w:val="1"/>
          <w:numId w:val="25"/>
        </w:numPr>
        <w:shd w:val="clear" w:color="auto" w:fill="FFFFFF"/>
        <w:ind w:left="0" w:firstLine="709"/>
        <w:jc w:val="both"/>
        <w:rPr>
          <w:snapToGrid w:val="0"/>
          <w:spacing w:val="-3"/>
          <w:w w:val="105"/>
          <w:sz w:val="22"/>
          <w:szCs w:val="22"/>
        </w:rPr>
      </w:pPr>
      <w:r w:rsidRPr="00EF6A48">
        <w:rPr>
          <w:bCs/>
          <w:sz w:val="22"/>
          <w:szCs w:val="22"/>
        </w:rPr>
        <w:lastRenderedPageBreak/>
        <w:t xml:space="preserve">К настоящему Контракту прилагаются и являются неотъемлемой частью настоящего Контракта: </w:t>
      </w:r>
    </w:p>
    <w:p w14:paraId="419AA432" w14:textId="77777777" w:rsidR="00C72AEC" w:rsidRPr="00EF6A48" w:rsidRDefault="002B3C5F" w:rsidP="00D061F7">
      <w:pPr>
        <w:widowControl w:val="0"/>
        <w:numPr>
          <w:ilvl w:val="0"/>
          <w:numId w:val="10"/>
        </w:numPr>
        <w:spacing w:before="60"/>
        <w:ind w:left="0" w:firstLine="567"/>
        <w:contextualSpacing/>
        <w:jc w:val="both"/>
        <w:rPr>
          <w:sz w:val="22"/>
          <w:szCs w:val="22"/>
        </w:rPr>
      </w:pPr>
      <w:r w:rsidRPr="00EF6A48">
        <w:rPr>
          <w:sz w:val="22"/>
          <w:szCs w:val="22"/>
        </w:rPr>
        <w:t xml:space="preserve">Техническое задание - </w:t>
      </w:r>
      <w:r w:rsidR="00C72AEC" w:rsidRPr="00EF6A48">
        <w:rPr>
          <w:sz w:val="22"/>
          <w:szCs w:val="22"/>
        </w:rPr>
        <w:t>Приложение №1;</w:t>
      </w:r>
    </w:p>
    <w:p w14:paraId="6499FB96" w14:textId="77777777" w:rsidR="00C72AEC" w:rsidRPr="00EF6A48" w:rsidRDefault="00656DEA" w:rsidP="00D061F7">
      <w:pPr>
        <w:widowControl w:val="0"/>
        <w:numPr>
          <w:ilvl w:val="0"/>
          <w:numId w:val="10"/>
        </w:numPr>
        <w:spacing w:before="60"/>
        <w:ind w:left="0" w:firstLine="567"/>
        <w:contextualSpacing/>
        <w:jc w:val="both"/>
        <w:rPr>
          <w:sz w:val="22"/>
          <w:szCs w:val="22"/>
        </w:rPr>
      </w:pPr>
      <w:r w:rsidRPr="00EF6A48">
        <w:rPr>
          <w:sz w:val="22"/>
          <w:szCs w:val="22"/>
        </w:rPr>
        <w:t xml:space="preserve">Акт сдачи-приемки оказанных услуг - </w:t>
      </w:r>
      <w:r w:rsidR="00C72AEC" w:rsidRPr="00EF6A48">
        <w:rPr>
          <w:sz w:val="22"/>
          <w:szCs w:val="22"/>
        </w:rPr>
        <w:t>Приложение №2;</w:t>
      </w:r>
    </w:p>
    <w:p w14:paraId="02559924" w14:textId="5F80AFF0" w:rsidR="00C72AEC" w:rsidRPr="00EF6A48" w:rsidRDefault="00656DEA" w:rsidP="00D061F7">
      <w:pPr>
        <w:widowControl w:val="0"/>
        <w:numPr>
          <w:ilvl w:val="0"/>
          <w:numId w:val="10"/>
        </w:numPr>
        <w:spacing w:before="60"/>
        <w:ind w:left="0" w:firstLine="567"/>
        <w:contextualSpacing/>
        <w:jc w:val="both"/>
        <w:rPr>
          <w:sz w:val="22"/>
          <w:szCs w:val="22"/>
        </w:rPr>
      </w:pPr>
      <w:r w:rsidRPr="00EF6A48">
        <w:rPr>
          <w:sz w:val="22"/>
          <w:szCs w:val="22"/>
        </w:rPr>
        <w:t xml:space="preserve">Акт сдачи-приемки оборудования- </w:t>
      </w:r>
      <w:r w:rsidR="00C72AEC" w:rsidRPr="00EF6A48">
        <w:rPr>
          <w:sz w:val="22"/>
          <w:szCs w:val="22"/>
        </w:rPr>
        <w:t>Приложение №3;</w:t>
      </w:r>
    </w:p>
    <w:p w14:paraId="02B03ACF" w14:textId="77777777" w:rsidR="00C32F56" w:rsidRPr="00EF6A48" w:rsidRDefault="006578A9" w:rsidP="00D061F7">
      <w:pPr>
        <w:widowControl w:val="0"/>
        <w:numPr>
          <w:ilvl w:val="0"/>
          <w:numId w:val="10"/>
        </w:numPr>
        <w:spacing w:before="60"/>
        <w:ind w:left="0" w:firstLine="567"/>
        <w:contextualSpacing/>
        <w:jc w:val="both"/>
        <w:rPr>
          <w:sz w:val="22"/>
          <w:szCs w:val="22"/>
        </w:rPr>
      </w:pPr>
      <w:r w:rsidRPr="00EF6A48">
        <w:rPr>
          <w:sz w:val="22"/>
          <w:szCs w:val="22"/>
        </w:rPr>
        <w:t>Спецификация – приложение № 4</w:t>
      </w:r>
    </w:p>
    <w:p w14:paraId="13F22BE8" w14:textId="4C2471A8" w:rsidR="000C2E67" w:rsidRPr="00EF6A48" w:rsidRDefault="000C2E67" w:rsidP="00D061F7">
      <w:pPr>
        <w:autoSpaceDE w:val="0"/>
        <w:autoSpaceDN w:val="0"/>
        <w:adjustRightInd w:val="0"/>
        <w:ind w:firstLine="567"/>
        <w:jc w:val="both"/>
        <w:rPr>
          <w:sz w:val="22"/>
          <w:szCs w:val="22"/>
        </w:rPr>
      </w:pPr>
      <w:r w:rsidRPr="00EF6A48">
        <w:rPr>
          <w:sz w:val="22"/>
          <w:szCs w:val="22"/>
        </w:rPr>
        <w:t>При исполнении Контракта не допускается перемена Поставщика,</w:t>
      </w:r>
      <w:r w:rsidR="00612046">
        <w:rPr>
          <w:sz w:val="22"/>
          <w:szCs w:val="22"/>
        </w:rPr>
        <w:t xml:space="preserve"> </w:t>
      </w:r>
      <w:r w:rsidRPr="00EF6A48">
        <w:rPr>
          <w:sz w:val="22"/>
          <w:szCs w:val="22"/>
        </w:rPr>
        <w:t>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6EA7688" w14:textId="2D292016" w:rsidR="006578A9" w:rsidRPr="00EF6A48" w:rsidRDefault="00D061F7" w:rsidP="00D061F7">
      <w:pPr>
        <w:autoSpaceDE w:val="0"/>
        <w:autoSpaceDN w:val="0"/>
        <w:adjustRightInd w:val="0"/>
        <w:ind w:firstLine="709"/>
        <w:jc w:val="both"/>
        <w:rPr>
          <w:sz w:val="22"/>
          <w:szCs w:val="22"/>
        </w:rPr>
      </w:pPr>
      <w:r w:rsidRPr="00EF6A48">
        <w:rPr>
          <w:sz w:val="22"/>
          <w:szCs w:val="22"/>
        </w:rPr>
        <w:t>13.3</w:t>
      </w:r>
      <w:r w:rsidR="000C2E67" w:rsidRPr="00EF6A48">
        <w:rPr>
          <w:sz w:val="22"/>
          <w:szCs w:val="22"/>
        </w:rPr>
        <w:t>.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14:paraId="679A3050" w14:textId="348CD565" w:rsidR="00684DF7" w:rsidRPr="00EF6A48" w:rsidRDefault="00684DF7" w:rsidP="00D061F7">
      <w:pPr>
        <w:widowControl w:val="0"/>
        <w:spacing w:before="60"/>
        <w:contextualSpacing/>
        <w:jc w:val="both"/>
        <w:rPr>
          <w:sz w:val="22"/>
          <w:szCs w:val="22"/>
        </w:rPr>
      </w:pPr>
    </w:p>
    <w:p w14:paraId="28E09FEB" w14:textId="39DC1C65" w:rsidR="00C72AEC" w:rsidRDefault="00B33308" w:rsidP="00D061F7">
      <w:pPr>
        <w:pStyle w:val="afc"/>
        <w:numPr>
          <w:ilvl w:val="0"/>
          <w:numId w:val="25"/>
        </w:numPr>
        <w:ind w:right="-44"/>
        <w:jc w:val="center"/>
        <w:rPr>
          <w:b/>
          <w:bCs/>
          <w:spacing w:val="-4"/>
          <w:sz w:val="22"/>
          <w:szCs w:val="22"/>
        </w:rPr>
      </w:pPr>
      <w:r w:rsidRPr="00EF6A48">
        <w:rPr>
          <w:b/>
          <w:bCs/>
          <w:spacing w:val="-4"/>
          <w:sz w:val="22"/>
          <w:szCs w:val="22"/>
        </w:rPr>
        <w:t>ЮРИДИЧЕСКИЕ АДРЕСА, БАНКОВСКИЕ РЕКВИЗИТЫ СТОРОН</w:t>
      </w:r>
    </w:p>
    <w:p w14:paraId="4C3A2A41" w14:textId="4A3B2B1F" w:rsidR="00612046" w:rsidRDefault="00612046" w:rsidP="00612046">
      <w:pPr>
        <w:ind w:right="-44"/>
        <w:jc w:val="center"/>
        <w:rPr>
          <w:b/>
          <w:bCs/>
          <w:spacing w:val="-4"/>
          <w:sz w:val="22"/>
          <w:szCs w:val="22"/>
        </w:rPr>
      </w:pPr>
    </w:p>
    <w:tbl>
      <w:tblPr>
        <w:tblpPr w:leftFromText="180" w:rightFromText="180" w:vertAnchor="text" w:horzAnchor="margin" w:tblpX="-181" w:tblpY="51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2018"/>
        <w:gridCol w:w="3511"/>
      </w:tblGrid>
      <w:tr w:rsidR="00612046" w:rsidRPr="00366262" w14:paraId="44B0880A" w14:textId="77777777" w:rsidTr="000D6C13">
        <w:tc>
          <w:tcPr>
            <w:tcW w:w="3964" w:type="dxa"/>
            <w:tcBorders>
              <w:top w:val="single" w:sz="4" w:space="0" w:color="auto"/>
              <w:left w:val="single" w:sz="4" w:space="0" w:color="auto"/>
              <w:bottom w:val="single" w:sz="4" w:space="0" w:color="auto"/>
              <w:right w:val="single" w:sz="4" w:space="0" w:color="auto"/>
            </w:tcBorders>
            <w:hideMark/>
          </w:tcPr>
          <w:p w14:paraId="139F5275" w14:textId="77777777" w:rsidR="00612046" w:rsidRPr="00366262" w:rsidRDefault="00612046" w:rsidP="000D6C13">
            <w:pPr>
              <w:contextualSpacing/>
              <w:jc w:val="center"/>
              <w:rPr>
                <w:rFonts w:ascii="PT Astra Serif" w:hAnsi="PT Astra Serif"/>
              </w:rPr>
            </w:pPr>
            <w:r w:rsidRPr="00366262">
              <w:rPr>
                <w:rFonts w:ascii="PT Astra Serif" w:hAnsi="PT Astra Serif"/>
              </w:rPr>
              <w:t>«Государственный заказчик»</w:t>
            </w:r>
          </w:p>
        </w:tc>
        <w:tc>
          <w:tcPr>
            <w:tcW w:w="2018" w:type="dxa"/>
            <w:tcBorders>
              <w:top w:val="single" w:sz="4" w:space="0" w:color="auto"/>
              <w:left w:val="single" w:sz="4" w:space="0" w:color="auto"/>
              <w:bottom w:val="single" w:sz="4" w:space="0" w:color="auto"/>
              <w:right w:val="single" w:sz="4" w:space="0" w:color="auto"/>
            </w:tcBorders>
            <w:hideMark/>
          </w:tcPr>
          <w:p w14:paraId="622B2154"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Наименование стороны</w:t>
            </w:r>
          </w:p>
        </w:tc>
        <w:tc>
          <w:tcPr>
            <w:tcW w:w="3511" w:type="dxa"/>
            <w:tcBorders>
              <w:top w:val="single" w:sz="4" w:space="0" w:color="auto"/>
              <w:left w:val="single" w:sz="4" w:space="0" w:color="auto"/>
              <w:bottom w:val="single" w:sz="4" w:space="0" w:color="auto"/>
              <w:right w:val="single" w:sz="4" w:space="0" w:color="auto"/>
            </w:tcBorders>
            <w:vAlign w:val="center"/>
            <w:hideMark/>
          </w:tcPr>
          <w:p w14:paraId="2BAA70A7" w14:textId="77777777" w:rsidR="00612046" w:rsidRPr="00366262" w:rsidRDefault="00612046" w:rsidP="000D6C13">
            <w:pPr>
              <w:ind w:firstLine="7"/>
              <w:contextualSpacing/>
              <w:jc w:val="center"/>
              <w:rPr>
                <w:rFonts w:ascii="PT Astra Serif" w:hAnsi="PT Astra Serif"/>
              </w:rPr>
            </w:pPr>
            <w:r w:rsidRPr="00366262">
              <w:rPr>
                <w:rFonts w:ascii="PT Astra Serif" w:hAnsi="PT Astra Serif"/>
              </w:rPr>
              <w:t>«Поставщик»</w:t>
            </w:r>
          </w:p>
        </w:tc>
      </w:tr>
      <w:tr w:rsidR="00612046" w:rsidRPr="00366262" w14:paraId="6429ACED"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435FCB83" w14:textId="77777777" w:rsidR="00612046" w:rsidRPr="00366262" w:rsidRDefault="00612046" w:rsidP="000D6C13">
            <w:pPr>
              <w:pStyle w:val="ConsPlusNormal"/>
              <w:contextualSpacing/>
              <w:jc w:val="center"/>
              <w:rPr>
                <w:rFonts w:ascii="PT Astra Serif" w:hAnsi="PT Astra Serif"/>
              </w:rPr>
            </w:pPr>
            <w:r w:rsidRPr="00366262">
              <w:rPr>
                <w:rFonts w:ascii="PT Astra Serif" w:hAnsi="PT Astra Serif"/>
              </w:rPr>
              <w:t>Федеральное казенное учреждение «Центр инженерно-технического обеспечения и вооружения Управления Федеральной службы исполнения наказаний</w:t>
            </w:r>
          </w:p>
          <w:p w14:paraId="4D0F3F4C"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по Ханты-Мансийскому автономному округу – Югре»</w:t>
            </w:r>
          </w:p>
        </w:tc>
        <w:tc>
          <w:tcPr>
            <w:tcW w:w="2018" w:type="dxa"/>
            <w:tcBorders>
              <w:top w:val="single" w:sz="4" w:space="0" w:color="auto"/>
              <w:left w:val="single" w:sz="4" w:space="0" w:color="auto"/>
              <w:bottom w:val="single" w:sz="4" w:space="0" w:color="auto"/>
              <w:right w:val="single" w:sz="4" w:space="0" w:color="auto"/>
            </w:tcBorders>
            <w:hideMark/>
          </w:tcPr>
          <w:p w14:paraId="5CFC373A"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Полное наименование</w:t>
            </w:r>
          </w:p>
        </w:tc>
        <w:tc>
          <w:tcPr>
            <w:tcW w:w="3511" w:type="dxa"/>
            <w:tcBorders>
              <w:top w:val="single" w:sz="4" w:space="0" w:color="auto"/>
              <w:left w:val="single" w:sz="4" w:space="0" w:color="auto"/>
              <w:bottom w:val="single" w:sz="4" w:space="0" w:color="auto"/>
              <w:right w:val="single" w:sz="4" w:space="0" w:color="auto"/>
            </w:tcBorders>
          </w:tcPr>
          <w:p w14:paraId="52DF8622" w14:textId="77777777" w:rsidR="00612046" w:rsidRPr="00366262" w:rsidRDefault="00612046" w:rsidP="000D6C13">
            <w:pPr>
              <w:ind w:firstLine="567"/>
              <w:contextualSpacing/>
              <w:jc w:val="center"/>
              <w:rPr>
                <w:rFonts w:ascii="PT Astra Serif" w:hAnsi="PT Astra Serif"/>
              </w:rPr>
            </w:pPr>
          </w:p>
        </w:tc>
      </w:tr>
      <w:tr w:rsidR="00612046" w:rsidRPr="00366262" w14:paraId="4332D26E"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2DDBF37D"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ФКУ ЦИТОВ УФСИН России</w:t>
            </w:r>
            <w:r w:rsidRPr="00366262">
              <w:rPr>
                <w:rFonts w:ascii="PT Astra Serif" w:hAnsi="PT Astra Serif"/>
              </w:rPr>
              <w:br/>
              <w:t>по Ханты-Мансийскому автономному округу  – Югре</w:t>
            </w:r>
          </w:p>
        </w:tc>
        <w:tc>
          <w:tcPr>
            <w:tcW w:w="2018" w:type="dxa"/>
            <w:tcBorders>
              <w:top w:val="single" w:sz="4" w:space="0" w:color="auto"/>
              <w:left w:val="single" w:sz="4" w:space="0" w:color="auto"/>
              <w:bottom w:val="single" w:sz="4" w:space="0" w:color="auto"/>
              <w:right w:val="single" w:sz="4" w:space="0" w:color="auto"/>
            </w:tcBorders>
            <w:hideMark/>
          </w:tcPr>
          <w:p w14:paraId="6A18D1C2"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Сокращенное наименование</w:t>
            </w:r>
          </w:p>
        </w:tc>
        <w:tc>
          <w:tcPr>
            <w:tcW w:w="3511" w:type="dxa"/>
            <w:tcBorders>
              <w:top w:val="single" w:sz="4" w:space="0" w:color="auto"/>
              <w:left w:val="single" w:sz="4" w:space="0" w:color="auto"/>
              <w:bottom w:val="single" w:sz="4" w:space="0" w:color="auto"/>
              <w:right w:val="single" w:sz="4" w:space="0" w:color="auto"/>
            </w:tcBorders>
          </w:tcPr>
          <w:p w14:paraId="5533E707" w14:textId="77777777" w:rsidR="00612046" w:rsidRPr="00366262" w:rsidRDefault="00612046" w:rsidP="000D6C13">
            <w:pPr>
              <w:ind w:firstLine="567"/>
              <w:contextualSpacing/>
              <w:jc w:val="center"/>
              <w:rPr>
                <w:rFonts w:ascii="PT Astra Serif" w:hAnsi="PT Astra Serif"/>
              </w:rPr>
            </w:pPr>
          </w:p>
        </w:tc>
      </w:tr>
      <w:tr w:rsidR="00612046" w:rsidRPr="00366262" w14:paraId="591B74DF"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0FBFAC77"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 xml:space="preserve">628401, Российская Федерация, Ханты-Мансийский автономный округ – Югра, </w:t>
            </w:r>
            <w:proofErr w:type="spellStart"/>
            <w:r w:rsidRPr="00366262">
              <w:rPr>
                <w:rFonts w:ascii="PT Astra Serif" w:hAnsi="PT Astra Serif"/>
              </w:rPr>
              <w:t>г.о</w:t>
            </w:r>
            <w:proofErr w:type="spellEnd"/>
            <w:r w:rsidRPr="00366262">
              <w:rPr>
                <w:rFonts w:ascii="PT Astra Serif" w:hAnsi="PT Astra Serif"/>
              </w:rPr>
              <w:t xml:space="preserve">. Сургут, г. Сургут, ул. Югорская, </w:t>
            </w:r>
            <w:proofErr w:type="spellStart"/>
            <w:r w:rsidRPr="00366262">
              <w:rPr>
                <w:rFonts w:ascii="PT Astra Serif" w:hAnsi="PT Astra Serif"/>
              </w:rPr>
              <w:t>зд</w:t>
            </w:r>
            <w:proofErr w:type="spellEnd"/>
            <w:r w:rsidRPr="00366262">
              <w:rPr>
                <w:rFonts w:ascii="PT Astra Serif" w:hAnsi="PT Astra Serif"/>
              </w:rPr>
              <w:t>. 3/3</w:t>
            </w:r>
          </w:p>
        </w:tc>
        <w:tc>
          <w:tcPr>
            <w:tcW w:w="2018" w:type="dxa"/>
            <w:tcBorders>
              <w:top w:val="single" w:sz="4" w:space="0" w:color="auto"/>
              <w:left w:val="single" w:sz="4" w:space="0" w:color="auto"/>
              <w:bottom w:val="single" w:sz="4" w:space="0" w:color="auto"/>
              <w:right w:val="single" w:sz="4" w:space="0" w:color="auto"/>
            </w:tcBorders>
            <w:hideMark/>
          </w:tcPr>
          <w:p w14:paraId="4748174A"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Юридический адрес</w:t>
            </w:r>
          </w:p>
        </w:tc>
        <w:tc>
          <w:tcPr>
            <w:tcW w:w="3511" w:type="dxa"/>
            <w:tcBorders>
              <w:top w:val="single" w:sz="4" w:space="0" w:color="auto"/>
              <w:left w:val="single" w:sz="4" w:space="0" w:color="auto"/>
              <w:bottom w:val="single" w:sz="4" w:space="0" w:color="auto"/>
              <w:right w:val="single" w:sz="4" w:space="0" w:color="auto"/>
            </w:tcBorders>
          </w:tcPr>
          <w:p w14:paraId="33B2455B" w14:textId="77777777" w:rsidR="00612046" w:rsidRPr="00366262" w:rsidRDefault="00612046" w:rsidP="000D6C13">
            <w:pPr>
              <w:ind w:firstLine="567"/>
              <w:contextualSpacing/>
              <w:jc w:val="center"/>
              <w:rPr>
                <w:rFonts w:ascii="PT Astra Serif" w:hAnsi="PT Astra Serif"/>
              </w:rPr>
            </w:pPr>
          </w:p>
        </w:tc>
      </w:tr>
      <w:tr w:rsidR="00612046" w:rsidRPr="00366262" w14:paraId="0FD1B43B"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0D5F6D6D"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 xml:space="preserve">628401, Российская Федерация, Ханты-Мансийский автономный округ – Югра, </w:t>
            </w:r>
            <w:proofErr w:type="spellStart"/>
            <w:r w:rsidRPr="00366262">
              <w:rPr>
                <w:rFonts w:ascii="PT Astra Serif" w:hAnsi="PT Astra Serif"/>
              </w:rPr>
              <w:t>г.о</w:t>
            </w:r>
            <w:proofErr w:type="spellEnd"/>
            <w:r w:rsidRPr="00366262">
              <w:rPr>
                <w:rFonts w:ascii="PT Astra Serif" w:hAnsi="PT Astra Serif"/>
              </w:rPr>
              <w:t xml:space="preserve">. Сургут, </w:t>
            </w:r>
            <w:r w:rsidRPr="00366262">
              <w:rPr>
                <w:rFonts w:ascii="PT Astra Serif" w:hAnsi="PT Astra Serif"/>
              </w:rPr>
              <w:br/>
              <w:t xml:space="preserve">г. Сургут, ул. Югорская, </w:t>
            </w:r>
            <w:proofErr w:type="spellStart"/>
            <w:r w:rsidRPr="00366262">
              <w:rPr>
                <w:rFonts w:ascii="PT Astra Serif" w:hAnsi="PT Astra Serif"/>
              </w:rPr>
              <w:t>зд</w:t>
            </w:r>
            <w:proofErr w:type="spellEnd"/>
            <w:r w:rsidRPr="00366262">
              <w:rPr>
                <w:rFonts w:ascii="PT Astra Serif" w:hAnsi="PT Astra Serif"/>
              </w:rPr>
              <w:t>. 3/3</w:t>
            </w:r>
          </w:p>
        </w:tc>
        <w:tc>
          <w:tcPr>
            <w:tcW w:w="2018" w:type="dxa"/>
            <w:tcBorders>
              <w:top w:val="single" w:sz="4" w:space="0" w:color="auto"/>
              <w:left w:val="single" w:sz="4" w:space="0" w:color="auto"/>
              <w:bottom w:val="single" w:sz="4" w:space="0" w:color="auto"/>
              <w:right w:val="single" w:sz="4" w:space="0" w:color="auto"/>
            </w:tcBorders>
            <w:hideMark/>
          </w:tcPr>
          <w:p w14:paraId="20F59CFB"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Фактический адрес</w:t>
            </w:r>
          </w:p>
        </w:tc>
        <w:tc>
          <w:tcPr>
            <w:tcW w:w="3511" w:type="dxa"/>
            <w:tcBorders>
              <w:top w:val="single" w:sz="4" w:space="0" w:color="auto"/>
              <w:left w:val="single" w:sz="4" w:space="0" w:color="auto"/>
              <w:bottom w:val="single" w:sz="4" w:space="0" w:color="auto"/>
              <w:right w:val="single" w:sz="4" w:space="0" w:color="auto"/>
            </w:tcBorders>
          </w:tcPr>
          <w:p w14:paraId="09940D5F" w14:textId="77777777" w:rsidR="00612046" w:rsidRPr="00366262" w:rsidRDefault="00612046" w:rsidP="000D6C13">
            <w:pPr>
              <w:ind w:firstLine="567"/>
              <w:contextualSpacing/>
              <w:jc w:val="center"/>
              <w:rPr>
                <w:rFonts w:ascii="PT Astra Serif" w:hAnsi="PT Astra Serif"/>
              </w:rPr>
            </w:pPr>
          </w:p>
        </w:tc>
      </w:tr>
      <w:tr w:rsidR="00612046" w:rsidRPr="00366262" w14:paraId="1DDE2179"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7AFBF02E"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 xml:space="preserve">628401, Российская Федерация, Ханты-Мансийский автономный округ – Югра, </w:t>
            </w:r>
            <w:proofErr w:type="spellStart"/>
            <w:r w:rsidRPr="00366262">
              <w:rPr>
                <w:rFonts w:ascii="PT Astra Serif" w:hAnsi="PT Astra Serif"/>
              </w:rPr>
              <w:t>г.о</w:t>
            </w:r>
            <w:proofErr w:type="spellEnd"/>
            <w:r w:rsidRPr="00366262">
              <w:rPr>
                <w:rFonts w:ascii="PT Astra Serif" w:hAnsi="PT Astra Serif"/>
              </w:rPr>
              <w:t xml:space="preserve">. Сургут, г. Сургут, ул. Югорская, </w:t>
            </w:r>
            <w:proofErr w:type="spellStart"/>
            <w:r w:rsidRPr="00366262">
              <w:rPr>
                <w:rFonts w:ascii="PT Astra Serif" w:hAnsi="PT Astra Serif"/>
              </w:rPr>
              <w:t>зд</w:t>
            </w:r>
            <w:proofErr w:type="spellEnd"/>
            <w:r w:rsidRPr="00366262">
              <w:rPr>
                <w:rFonts w:ascii="PT Astra Serif" w:hAnsi="PT Astra Serif"/>
              </w:rPr>
              <w:t>. 3/3</w:t>
            </w:r>
          </w:p>
        </w:tc>
        <w:tc>
          <w:tcPr>
            <w:tcW w:w="2018" w:type="dxa"/>
            <w:tcBorders>
              <w:top w:val="single" w:sz="4" w:space="0" w:color="auto"/>
              <w:left w:val="single" w:sz="4" w:space="0" w:color="auto"/>
              <w:bottom w:val="single" w:sz="4" w:space="0" w:color="auto"/>
              <w:right w:val="single" w:sz="4" w:space="0" w:color="auto"/>
            </w:tcBorders>
            <w:hideMark/>
          </w:tcPr>
          <w:p w14:paraId="2E3A101F"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Почтовый адрес</w:t>
            </w:r>
          </w:p>
        </w:tc>
        <w:tc>
          <w:tcPr>
            <w:tcW w:w="3511" w:type="dxa"/>
            <w:tcBorders>
              <w:top w:val="single" w:sz="4" w:space="0" w:color="auto"/>
              <w:left w:val="single" w:sz="4" w:space="0" w:color="auto"/>
              <w:bottom w:val="single" w:sz="4" w:space="0" w:color="auto"/>
              <w:right w:val="single" w:sz="4" w:space="0" w:color="auto"/>
            </w:tcBorders>
          </w:tcPr>
          <w:p w14:paraId="04892F09" w14:textId="77777777" w:rsidR="00612046" w:rsidRPr="00366262" w:rsidRDefault="00612046" w:rsidP="000D6C13">
            <w:pPr>
              <w:ind w:firstLine="567"/>
              <w:contextualSpacing/>
              <w:jc w:val="center"/>
              <w:rPr>
                <w:rFonts w:ascii="PT Astra Serif" w:hAnsi="PT Astra Serif"/>
              </w:rPr>
            </w:pPr>
          </w:p>
        </w:tc>
      </w:tr>
      <w:tr w:rsidR="00612046" w:rsidRPr="00366262" w14:paraId="39456C1E"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6DB6D115"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+7 (3462) 21-95-65</w:t>
            </w:r>
          </w:p>
        </w:tc>
        <w:tc>
          <w:tcPr>
            <w:tcW w:w="2018" w:type="dxa"/>
            <w:tcBorders>
              <w:top w:val="single" w:sz="4" w:space="0" w:color="auto"/>
              <w:left w:val="single" w:sz="4" w:space="0" w:color="auto"/>
              <w:bottom w:val="single" w:sz="4" w:space="0" w:color="auto"/>
              <w:right w:val="single" w:sz="4" w:space="0" w:color="auto"/>
            </w:tcBorders>
            <w:hideMark/>
          </w:tcPr>
          <w:p w14:paraId="19800054"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Телефоны</w:t>
            </w:r>
          </w:p>
        </w:tc>
        <w:tc>
          <w:tcPr>
            <w:tcW w:w="3511" w:type="dxa"/>
            <w:tcBorders>
              <w:top w:val="single" w:sz="4" w:space="0" w:color="auto"/>
              <w:left w:val="single" w:sz="4" w:space="0" w:color="auto"/>
              <w:bottom w:val="single" w:sz="4" w:space="0" w:color="auto"/>
              <w:right w:val="single" w:sz="4" w:space="0" w:color="auto"/>
            </w:tcBorders>
          </w:tcPr>
          <w:p w14:paraId="5E9946FE" w14:textId="77777777" w:rsidR="00612046" w:rsidRPr="00366262" w:rsidRDefault="00612046" w:rsidP="000D6C13">
            <w:pPr>
              <w:ind w:firstLine="567"/>
              <w:contextualSpacing/>
              <w:jc w:val="center"/>
              <w:rPr>
                <w:rFonts w:ascii="PT Astra Serif" w:hAnsi="PT Astra Serif"/>
              </w:rPr>
            </w:pPr>
          </w:p>
        </w:tc>
      </w:tr>
      <w:tr w:rsidR="00612046" w:rsidRPr="00366262" w14:paraId="7C4588E4"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37519FAE"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w:t>
            </w:r>
          </w:p>
        </w:tc>
        <w:tc>
          <w:tcPr>
            <w:tcW w:w="2018" w:type="dxa"/>
            <w:tcBorders>
              <w:top w:val="single" w:sz="4" w:space="0" w:color="auto"/>
              <w:left w:val="single" w:sz="4" w:space="0" w:color="auto"/>
              <w:bottom w:val="single" w:sz="4" w:space="0" w:color="auto"/>
              <w:right w:val="single" w:sz="4" w:space="0" w:color="auto"/>
            </w:tcBorders>
            <w:hideMark/>
          </w:tcPr>
          <w:p w14:paraId="51679573"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Факсы</w:t>
            </w:r>
          </w:p>
        </w:tc>
        <w:tc>
          <w:tcPr>
            <w:tcW w:w="3511" w:type="dxa"/>
            <w:tcBorders>
              <w:top w:val="single" w:sz="4" w:space="0" w:color="auto"/>
              <w:left w:val="single" w:sz="4" w:space="0" w:color="auto"/>
              <w:bottom w:val="single" w:sz="4" w:space="0" w:color="auto"/>
              <w:right w:val="single" w:sz="4" w:space="0" w:color="auto"/>
            </w:tcBorders>
          </w:tcPr>
          <w:p w14:paraId="0DDD424F" w14:textId="77777777" w:rsidR="00612046" w:rsidRPr="00366262" w:rsidRDefault="00612046" w:rsidP="000D6C13">
            <w:pPr>
              <w:ind w:firstLine="567"/>
              <w:contextualSpacing/>
              <w:jc w:val="center"/>
              <w:rPr>
                <w:rFonts w:ascii="PT Astra Serif" w:hAnsi="PT Astra Serif"/>
              </w:rPr>
            </w:pPr>
          </w:p>
        </w:tc>
      </w:tr>
      <w:tr w:rsidR="00612046" w:rsidRPr="00366262" w14:paraId="713EBC92"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12A19BE0"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7450012217</w:t>
            </w:r>
          </w:p>
        </w:tc>
        <w:tc>
          <w:tcPr>
            <w:tcW w:w="2018" w:type="dxa"/>
            <w:tcBorders>
              <w:top w:val="single" w:sz="4" w:space="0" w:color="auto"/>
              <w:left w:val="single" w:sz="4" w:space="0" w:color="auto"/>
              <w:bottom w:val="single" w:sz="4" w:space="0" w:color="auto"/>
              <w:right w:val="single" w:sz="4" w:space="0" w:color="auto"/>
            </w:tcBorders>
            <w:hideMark/>
          </w:tcPr>
          <w:p w14:paraId="5CE59C64"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ИНН</w:t>
            </w:r>
          </w:p>
        </w:tc>
        <w:tc>
          <w:tcPr>
            <w:tcW w:w="3511" w:type="dxa"/>
            <w:tcBorders>
              <w:top w:val="single" w:sz="4" w:space="0" w:color="auto"/>
              <w:left w:val="single" w:sz="4" w:space="0" w:color="auto"/>
              <w:bottom w:val="single" w:sz="4" w:space="0" w:color="auto"/>
              <w:right w:val="single" w:sz="4" w:space="0" w:color="auto"/>
            </w:tcBorders>
          </w:tcPr>
          <w:p w14:paraId="6FAD951F" w14:textId="77777777" w:rsidR="00612046" w:rsidRPr="00366262" w:rsidRDefault="00612046" w:rsidP="000D6C13">
            <w:pPr>
              <w:ind w:firstLine="567"/>
              <w:contextualSpacing/>
              <w:jc w:val="center"/>
              <w:rPr>
                <w:rFonts w:ascii="PT Astra Serif" w:hAnsi="PT Astra Serif"/>
              </w:rPr>
            </w:pPr>
          </w:p>
        </w:tc>
      </w:tr>
      <w:tr w:rsidR="00612046" w:rsidRPr="00366262" w14:paraId="0F71E43D"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0ED5260D"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860201001</w:t>
            </w:r>
          </w:p>
        </w:tc>
        <w:tc>
          <w:tcPr>
            <w:tcW w:w="2018" w:type="dxa"/>
            <w:tcBorders>
              <w:top w:val="single" w:sz="4" w:space="0" w:color="auto"/>
              <w:left w:val="single" w:sz="4" w:space="0" w:color="auto"/>
              <w:bottom w:val="single" w:sz="4" w:space="0" w:color="auto"/>
              <w:right w:val="single" w:sz="4" w:space="0" w:color="auto"/>
            </w:tcBorders>
            <w:hideMark/>
          </w:tcPr>
          <w:p w14:paraId="222181B0"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КПП</w:t>
            </w:r>
          </w:p>
        </w:tc>
        <w:tc>
          <w:tcPr>
            <w:tcW w:w="3511" w:type="dxa"/>
            <w:tcBorders>
              <w:top w:val="single" w:sz="4" w:space="0" w:color="auto"/>
              <w:left w:val="single" w:sz="4" w:space="0" w:color="auto"/>
              <w:bottom w:val="single" w:sz="4" w:space="0" w:color="auto"/>
              <w:right w:val="single" w:sz="4" w:space="0" w:color="auto"/>
            </w:tcBorders>
          </w:tcPr>
          <w:p w14:paraId="7A7902EB" w14:textId="77777777" w:rsidR="00612046" w:rsidRPr="00366262" w:rsidRDefault="00612046" w:rsidP="000D6C13">
            <w:pPr>
              <w:ind w:firstLine="567"/>
              <w:contextualSpacing/>
              <w:jc w:val="center"/>
              <w:rPr>
                <w:rFonts w:ascii="PT Astra Serif" w:hAnsi="PT Astra Serif"/>
              </w:rPr>
            </w:pPr>
          </w:p>
        </w:tc>
      </w:tr>
      <w:tr w:rsidR="00612046" w:rsidRPr="00366262" w14:paraId="3FE33D3B"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1F4DBD2C"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015004950</w:t>
            </w:r>
          </w:p>
        </w:tc>
        <w:tc>
          <w:tcPr>
            <w:tcW w:w="2018" w:type="dxa"/>
            <w:tcBorders>
              <w:top w:val="single" w:sz="4" w:space="0" w:color="auto"/>
              <w:left w:val="single" w:sz="4" w:space="0" w:color="auto"/>
              <w:bottom w:val="single" w:sz="4" w:space="0" w:color="auto"/>
              <w:right w:val="single" w:sz="4" w:space="0" w:color="auto"/>
            </w:tcBorders>
            <w:hideMark/>
          </w:tcPr>
          <w:p w14:paraId="045EFFA1"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БИК</w:t>
            </w:r>
          </w:p>
        </w:tc>
        <w:tc>
          <w:tcPr>
            <w:tcW w:w="3511" w:type="dxa"/>
            <w:tcBorders>
              <w:top w:val="single" w:sz="4" w:space="0" w:color="auto"/>
              <w:left w:val="single" w:sz="4" w:space="0" w:color="auto"/>
              <w:bottom w:val="single" w:sz="4" w:space="0" w:color="auto"/>
              <w:right w:val="single" w:sz="4" w:space="0" w:color="auto"/>
            </w:tcBorders>
          </w:tcPr>
          <w:p w14:paraId="4B817145" w14:textId="77777777" w:rsidR="00612046" w:rsidRPr="00366262" w:rsidRDefault="00612046" w:rsidP="000D6C13">
            <w:pPr>
              <w:ind w:firstLine="567"/>
              <w:contextualSpacing/>
              <w:jc w:val="center"/>
              <w:rPr>
                <w:rFonts w:ascii="PT Astra Serif" w:hAnsi="PT Astra Serif"/>
              </w:rPr>
            </w:pPr>
          </w:p>
        </w:tc>
      </w:tr>
      <w:tr w:rsidR="00612046" w:rsidRPr="00366262" w14:paraId="6C1A9EC8"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0BB0E01F"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w:t>
            </w:r>
          </w:p>
        </w:tc>
        <w:tc>
          <w:tcPr>
            <w:tcW w:w="2018" w:type="dxa"/>
            <w:tcBorders>
              <w:top w:val="single" w:sz="4" w:space="0" w:color="auto"/>
              <w:left w:val="single" w:sz="4" w:space="0" w:color="auto"/>
              <w:bottom w:val="single" w:sz="4" w:space="0" w:color="auto"/>
              <w:right w:val="single" w:sz="4" w:space="0" w:color="auto"/>
            </w:tcBorders>
            <w:hideMark/>
          </w:tcPr>
          <w:p w14:paraId="1B92B704"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ОКПО</w:t>
            </w:r>
          </w:p>
        </w:tc>
        <w:tc>
          <w:tcPr>
            <w:tcW w:w="3511" w:type="dxa"/>
            <w:tcBorders>
              <w:top w:val="single" w:sz="4" w:space="0" w:color="auto"/>
              <w:left w:val="single" w:sz="4" w:space="0" w:color="auto"/>
              <w:bottom w:val="single" w:sz="4" w:space="0" w:color="auto"/>
              <w:right w:val="single" w:sz="4" w:space="0" w:color="auto"/>
            </w:tcBorders>
          </w:tcPr>
          <w:p w14:paraId="6683DF4E" w14:textId="77777777" w:rsidR="00612046" w:rsidRPr="00366262" w:rsidRDefault="00612046" w:rsidP="000D6C13">
            <w:pPr>
              <w:ind w:firstLine="567"/>
              <w:contextualSpacing/>
              <w:jc w:val="center"/>
              <w:rPr>
                <w:rFonts w:ascii="PT Astra Serif" w:hAnsi="PT Astra Serif"/>
              </w:rPr>
            </w:pPr>
          </w:p>
        </w:tc>
      </w:tr>
      <w:tr w:rsidR="00612046" w:rsidRPr="00366262" w14:paraId="08DAC90B"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544A4AA1" w14:textId="77777777" w:rsidR="00612046" w:rsidRPr="00366262" w:rsidRDefault="00612046" w:rsidP="000D6C13">
            <w:pPr>
              <w:ind w:firstLine="22"/>
              <w:contextualSpacing/>
              <w:jc w:val="center"/>
              <w:rPr>
                <w:rFonts w:ascii="PT Astra Serif" w:hAnsi="PT Astra Serif"/>
              </w:rPr>
            </w:pPr>
            <w:r w:rsidRPr="00366262">
              <w:rPr>
                <w:rFonts w:ascii="PT Astra Serif" w:hAnsi="PT Astra Serif"/>
              </w:rPr>
              <w:t>71876000001</w:t>
            </w:r>
          </w:p>
        </w:tc>
        <w:tc>
          <w:tcPr>
            <w:tcW w:w="2018" w:type="dxa"/>
            <w:tcBorders>
              <w:top w:val="single" w:sz="4" w:space="0" w:color="auto"/>
              <w:left w:val="single" w:sz="4" w:space="0" w:color="auto"/>
              <w:bottom w:val="single" w:sz="4" w:space="0" w:color="auto"/>
              <w:right w:val="single" w:sz="4" w:space="0" w:color="auto"/>
            </w:tcBorders>
            <w:hideMark/>
          </w:tcPr>
          <w:p w14:paraId="411DD296"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ОКТМО</w:t>
            </w:r>
          </w:p>
        </w:tc>
        <w:tc>
          <w:tcPr>
            <w:tcW w:w="3511" w:type="dxa"/>
            <w:tcBorders>
              <w:top w:val="single" w:sz="4" w:space="0" w:color="auto"/>
              <w:left w:val="single" w:sz="4" w:space="0" w:color="auto"/>
              <w:bottom w:val="single" w:sz="4" w:space="0" w:color="auto"/>
              <w:right w:val="single" w:sz="4" w:space="0" w:color="auto"/>
            </w:tcBorders>
          </w:tcPr>
          <w:p w14:paraId="3024A500" w14:textId="77777777" w:rsidR="00612046" w:rsidRPr="00366262" w:rsidRDefault="00612046" w:rsidP="000D6C13">
            <w:pPr>
              <w:ind w:firstLine="567"/>
              <w:contextualSpacing/>
              <w:jc w:val="center"/>
              <w:rPr>
                <w:rFonts w:ascii="PT Astra Serif" w:hAnsi="PT Astra Serif"/>
              </w:rPr>
            </w:pPr>
          </w:p>
        </w:tc>
      </w:tr>
      <w:tr w:rsidR="00612046" w:rsidRPr="00366262" w14:paraId="31DC385F"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4C5F6EE1" w14:textId="77777777" w:rsidR="00612046" w:rsidRPr="00366262" w:rsidRDefault="00612046" w:rsidP="000D6C13">
            <w:pPr>
              <w:ind w:firstLine="22"/>
              <w:contextualSpacing/>
              <w:jc w:val="center"/>
              <w:rPr>
                <w:rFonts w:ascii="PT Astra Serif" w:hAnsi="PT Astra Serif"/>
                <w:color w:val="FF0000"/>
              </w:rPr>
            </w:pPr>
            <w:r w:rsidRPr="00366262">
              <w:rPr>
                <w:rFonts w:ascii="PT Astra Serif" w:hAnsi="PT Astra Serif"/>
              </w:rPr>
              <w:t>03211643000000015116</w:t>
            </w:r>
          </w:p>
        </w:tc>
        <w:tc>
          <w:tcPr>
            <w:tcW w:w="2018" w:type="dxa"/>
            <w:tcBorders>
              <w:top w:val="single" w:sz="4" w:space="0" w:color="auto"/>
              <w:left w:val="single" w:sz="4" w:space="0" w:color="auto"/>
              <w:bottom w:val="single" w:sz="4" w:space="0" w:color="auto"/>
              <w:right w:val="single" w:sz="4" w:space="0" w:color="auto"/>
            </w:tcBorders>
            <w:hideMark/>
          </w:tcPr>
          <w:p w14:paraId="042D9D4F"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Р/счет</w:t>
            </w:r>
          </w:p>
        </w:tc>
        <w:tc>
          <w:tcPr>
            <w:tcW w:w="3511" w:type="dxa"/>
            <w:tcBorders>
              <w:top w:val="single" w:sz="4" w:space="0" w:color="auto"/>
              <w:left w:val="single" w:sz="4" w:space="0" w:color="auto"/>
              <w:bottom w:val="single" w:sz="4" w:space="0" w:color="auto"/>
              <w:right w:val="single" w:sz="4" w:space="0" w:color="auto"/>
            </w:tcBorders>
          </w:tcPr>
          <w:p w14:paraId="64F8A4EE" w14:textId="77777777" w:rsidR="00612046" w:rsidRPr="00366262" w:rsidRDefault="00612046" w:rsidP="000D6C13">
            <w:pPr>
              <w:ind w:firstLine="567"/>
              <w:contextualSpacing/>
              <w:jc w:val="center"/>
              <w:rPr>
                <w:rFonts w:ascii="PT Astra Serif" w:hAnsi="PT Astra Serif"/>
              </w:rPr>
            </w:pPr>
          </w:p>
        </w:tc>
      </w:tr>
      <w:tr w:rsidR="00612046" w:rsidRPr="00366262" w14:paraId="5FD3327D"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686B5C4A" w14:textId="77777777" w:rsidR="00612046" w:rsidRPr="00366262" w:rsidRDefault="00612046" w:rsidP="000D6C13">
            <w:pPr>
              <w:ind w:firstLine="22"/>
              <w:contextualSpacing/>
              <w:jc w:val="center"/>
              <w:rPr>
                <w:rFonts w:ascii="PT Astra Serif" w:hAnsi="PT Astra Serif"/>
                <w:color w:val="FF0000"/>
              </w:rPr>
            </w:pPr>
            <w:r w:rsidRPr="00366262">
              <w:rPr>
                <w:rFonts w:ascii="PT Astra Serif" w:hAnsi="PT Astra Serif"/>
              </w:rPr>
              <w:t>03871828750</w:t>
            </w:r>
          </w:p>
        </w:tc>
        <w:tc>
          <w:tcPr>
            <w:tcW w:w="2018" w:type="dxa"/>
            <w:tcBorders>
              <w:top w:val="single" w:sz="4" w:space="0" w:color="auto"/>
              <w:left w:val="single" w:sz="4" w:space="0" w:color="auto"/>
              <w:bottom w:val="single" w:sz="4" w:space="0" w:color="auto"/>
              <w:right w:val="single" w:sz="4" w:space="0" w:color="auto"/>
            </w:tcBorders>
            <w:hideMark/>
          </w:tcPr>
          <w:p w14:paraId="79C08388"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Л/счет</w:t>
            </w:r>
          </w:p>
        </w:tc>
        <w:tc>
          <w:tcPr>
            <w:tcW w:w="3511" w:type="dxa"/>
            <w:tcBorders>
              <w:top w:val="single" w:sz="4" w:space="0" w:color="auto"/>
              <w:left w:val="single" w:sz="4" w:space="0" w:color="auto"/>
              <w:bottom w:val="single" w:sz="4" w:space="0" w:color="auto"/>
              <w:right w:val="single" w:sz="4" w:space="0" w:color="auto"/>
            </w:tcBorders>
          </w:tcPr>
          <w:p w14:paraId="6982F3E3" w14:textId="77777777" w:rsidR="00612046" w:rsidRPr="00366262" w:rsidRDefault="00612046" w:rsidP="000D6C13">
            <w:pPr>
              <w:ind w:firstLine="567"/>
              <w:contextualSpacing/>
              <w:jc w:val="center"/>
              <w:rPr>
                <w:rFonts w:ascii="PT Astra Serif" w:hAnsi="PT Astra Serif"/>
              </w:rPr>
            </w:pPr>
          </w:p>
        </w:tc>
      </w:tr>
      <w:tr w:rsidR="00612046" w:rsidRPr="00366262" w14:paraId="7F0C3651"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4444DC3F" w14:textId="77777777" w:rsidR="00612046" w:rsidRPr="00366262" w:rsidRDefault="00612046" w:rsidP="000D6C13">
            <w:pPr>
              <w:ind w:firstLine="22"/>
              <w:contextualSpacing/>
              <w:jc w:val="center"/>
              <w:rPr>
                <w:rFonts w:ascii="PT Astra Serif" w:hAnsi="PT Astra Serif"/>
                <w:color w:val="FF0000"/>
              </w:rPr>
            </w:pPr>
            <w:r w:rsidRPr="00366262">
              <w:rPr>
                <w:rFonts w:ascii="PT Astra Serif" w:hAnsi="PT Astra Serif"/>
              </w:rPr>
              <w:t>40102810445370000043</w:t>
            </w:r>
          </w:p>
        </w:tc>
        <w:tc>
          <w:tcPr>
            <w:tcW w:w="2018" w:type="dxa"/>
            <w:tcBorders>
              <w:top w:val="single" w:sz="4" w:space="0" w:color="auto"/>
              <w:left w:val="single" w:sz="4" w:space="0" w:color="auto"/>
              <w:bottom w:val="single" w:sz="4" w:space="0" w:color="auto"/>
              <w:right w:val="single" w:sz="4" w:space="0" w:color="auto"/>
            </w:tcBorders>
            <w:hideMark/>
          </w:tcPr>
          <w:p w14:paraId="20C239E0"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К/счет</w:t>
            </w:r>
          </w:p>
        </w:tc>
        <w:tc>
          <w:tcPr>
            <w:tcW w:w="3511" w:type="dxa"/>
            <w:tcBorders>
              <w:top w:val="single" w:sz="4" w:space="0" w:color="auto"/>
              <w:left w:val="single" w:sz="4" w:space="0" w:color="auto"/>
              <w:bottom w:val="single" w:sz="4" w:space="0" w:color="auto"/>
              <w:right w:val="single" w:sz="4" w:space="0" w:color="auto"/>
            </w:tcBorders>
          </w:tcPr>
          <w:p w14:paraId="563309CF" w14:textId="77777777" w:rsidR="00612046" w:rsidRPr="00366262" w:rsidRDefault="00612046" w:rsidP="000D6C13">
            <w:pPr>
              <w:ind w:firstLine="567"/>
              <w:contextualSpacing/>
              <w:jc w:val="center"/>
              <w:rPr>
                <w:rFonts w:ascii="PT Astra Serif" w:hAnsi="PT Astra Serif"/>
              </w:rPr>
            </w:pPr>
          </w:p>
        </w:tc>
      </w:tr>
      <w:tr w:rsidR="00612046" w:rsidRPr="00366262" w14:paraId="76ED0FD6" w14:textId="77777777" w:rsidTr="000D6C13">
        <w:trPr>
          <w:trHeight w:val="856"/>
        </w:trPr>
        <w:tc>
          <w:tcPr>
            <w:tcW w:w="3964" w:type="dxa"/>
            <w:tcBorders>
              <w:top w:val="single" w:sz="4" w:space="0" w:color="auto"/>
              <w:left w:val="single" w:sz="4" w:space="0" w:color="auto"/>
              <w:bottom w:val="single" w:sz="4" w:space="0" w:color="auto"/>
              <w:right w:val="single" w:sz="4" w:space="0" w:color="auto"/>
            </w:tcBorders>
            <w:vAlign w:val="center"/>
          </w:tcPr>
          <w:p w14:paraId="128CC5C1" w14:textId="77777777" w:rsidR="00612046" w:rsidRPr="00366262" w:rsidRDefault="00612046" w:rsidP="000D6C13">
            <w:pPr>
              <w:contextualSpacing/>
              <w:jc w:val="center"/>
              <w:rPr>
                <w:rFonts w:ascii="PT Astra Serif" w:hAnsi="PT Astra Serif"/>
              </w:rPr>
            </w:pPr>
            <w:r w:rsidRPr="00366262">
              <w:rPr>
                <w:rFonts w:ascii="PT Astra Serif" w:hAnsi="PT Astra Serif"/>
              </w:rPr>
              <w:lastRenderedPageBreak/>
              <w:t xml:space="preserve">ОКЦ № 1 </w:t>
            </w:r>
            <w:proofErr w:type="spellStart"/>
            <w:r w:rsidRPr="00366262">
              <w:rPr>
                <w:rFonts w:ascii="PT Astra Serif" w:hAnsi="PT Astra Serif"/>
              </w:rPr>
              <w:t>СибГУ</w:t>
            </w:r>
            <w:proofErr w:type="spellEnd"/>
            <w:r w:rsidRPr="00366262">
              <w:rPr>
                <w:rFonts w:ascii="PT Astra Serif" w:hAnsi="PT Astra Serif"/>
              </w:rPr>
              <w:t xml:space="preserve"> Банка России//УФК по Новосибирской области, г. Новосибирск</w:t>
            </w:r>
          </w:p>
        </w:tc>
        <w:tc>
          <w:tcPr>
            <w:tcW w:w="2018" w:type="dxa"/>
            <w:tcBorders>
              <w:top w:val="single" w:sz="4" w:space="0" w:color="auto"/>
              <w:left w:val="single" w:sz="4" w:space="0" w:color="auto"/>
              <w:bottom w:val="single" w:sz="4" w:space="0" w:color="auto"/>
              <w:right w:val="single" w:sz="4" w:space="0" w:color="auto"/>
            </w:tcBorders>
          </w:tcPr>
          <w:p w14:paraId="3D8B2833"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Наименование кредитной организации</w:t>
            </w:r>
          </w:p>
          <w:p w14:paraId="1E91F104" w14:textId="77777777" w:rsidR="00612046" w:rsidRPr="00366262" w:rsidRDefault="00612046" w:rsidP="000D6C13">
            <w:pPr>
              <w:contextualSpacing/>
              <w:jc w:val="center"/>
              <w:rPr>
                <w:rFonts w:ascii="PT Astra Serif" w:hAnsi="PT Astra Serif"/>
                <w:b/>
              </w:rPr>
            </w:pPr>
          </w:p>
        </w:tc>
        <w:tc>
          <w:tcPr>
            <w:tcW w:w="3511" w:type="dxa"/>
            <w:tcBorders>
              <w:top w:val="single" w:sz="4" w:space="0" w:color="auto"/>
              <w:left w:val="single" w:sz="4" w:space="0" w:color="auto"/>
              <w:bottom w:val="single" w:sz="4" w:space="0" w:color="auto"/>
              <w:right w:val="single" w:sz="4" w:space="0" w:color="auto"/>
            </w:tcBorders>
          </w:tcPr>
          <w:p w14:paraId="5FD7DAAD" w14:textId="77777777" w:rsidR="00612046" w:rsidRPr="00366262" w:rsidRDefault="00612046" w:rsidP="000D6C13">
            <w:pPr>
              <w:ind w:firstLine="567"/>
              <w:contextualSpacing/>
              <w:jc w:val="center"/>
              <w:rPr>
                <w:rFonts w:ascii="PT Astra Serif" w:hAnsi="PT Astra Serif"/>
              </w:rPr>
            </w:pPr>
          </w:p>
        </w:tc>
      </w:tr>
      <w:tr w:rsidR="00612046" w:rsidRPr="00366262" w14:paraId="6C47652A" w14:textId="77777777" w:rsidTr="000D6C13">
        <w:tc>
          <w:tcPr>
            <w:tcW w:w="3964" w:type="dxa"/>
            <w:tcBorders>
              <w:top w:val="single" w:sz="4" w:space="0" w:color="auto"/>
              <w:left w:val="single" w:sz="4" w:space="0" w:color="auto"/>
              <w:bottom w:val="single" w:sz="4" w:space="0" w:color="auto"/>
              <w:right w:val="single" w:sz="4" w:space="0" w:color="auto"/>
            </w:tcBorders>
            <w:vAlign w:val="center"/>
          </w:tcPr>
          <w:p w14:paraId="7F8581A5" w14:textId="77777777" w:rsidR="00612046" w:rsidRPr="00366262" w:rsidRDefault="00612046" w:rsidP="000D6C13">
            <w:pPr>
              <w:ind w:firstLine="22"/>
              <w:contextualSpacing/>
              <w:jc w:val="center"/>
              <w:rPr>
                <w:rFonts w:ascii="PT Astra Serif" w:hAnsi="PT Astra Serif"/>
              </w:rPr>
            </w:pPr>
          </w:p>
        </w:tc>
        <w:tc>
          <w:tcPr>
            <w:tcW w:w="2018" w:type="dxa"/>
            <w:tcBorders>
              <w:top w:val="single" w:sz="4" w:space="0" w:color="auto"/>
              <w:left w:val="single" w:sz="4" w:space="0" w:color="auto"/>
              <w:bottom w:val="single" w:sz="4" w:space="0" w:color="auto"/>
              <w:right w:val="single" w:sz="4" w:space="0" w:color="auto"/>
            </w:tcBorders>
            <w:hideMark/>
          </w:tcPr>
          <w:p w14:paraId="3FCB8F5A"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Лицо, уполномоченное на заключение сделки</w:t>
            </w:r>
          </w:p>
        </w:tc>
        <w:tc>
          <w:tcPr>
            <w:tcW w:w="3511" w:type="dxa"/>
            <w:tcBorders>
              <w:top w:val="single" w:sz="4" w:space="0" w:color="auto"/>
              <w:left w:val="single" w:sz="4" w:space="0" w:color="auto"/>
              <w:bottom w:val="single" w:sz="4" w:space="0" w:color="auto"/>
              <w:right w:val="single" w:sz="4" w:space="0" w:color="auto"/>
            </w:tcBorders>
            <w:vAlign w:val="center"/>
          </w:tcPr>
          <w:p w14:paraId="7F4745A2" w14:textId="77777777" w:rsidR="00612046" w:rsidRPr="00366262" w:rsidRDefault="00612046" w:rsidP="000D6C13">
            <w:pPr>
              <w:ind w:firstLine="567"/>
              <w:contextualSpacing/>
              <w:jc w:val="center"/>
              <w:rPr>
                <w:rFonts w:ascii="PT Astra Serif" w:hAnsi="PT Astra Serif"/>
              </w:rPr>
            </w:pPr>
          </w:p>
        </w:tc>
      </w:tr>
      <w:tr w:rsidR="00612046" w:rsidRPr="00366262" w14:paraId="5838B9D3" w14:textId="77777777" w:rsidTr="000D6C13">
        <w:trPr>
          <w:trHeight w:val="888"/>
        </w:trPr>
        <w:tc>
          <w:tcPr>
            <w:tcW w:w="3964" w:type="dxa"/>
            <w:tcBorders>
              <w:top w:val="single" w:sz="4" w:space="0" w:color="auto"/>
              <w:left w:val="single" w:sz="4" w:space="0" w:color="auto"/>
              <w:bottom w:val="single" w:sz="4" w:space="0" w:color="auto"/>
              <w:right w:val="single" w:sz="4" w:space="0" w:color="auto"/>
            </w:tcBorders>
            <w:vAlign w:val="center"/>
          </w:tcPr>
          <w:p w14:paraId="0A00EC47" w14:textId="77777777" w:rsidR="00612046" w:rsidRPr="00366262" w:rsidRDefault="00612046" w:rsidP="000D6C13">
            <w:pPr>
              <w:ind w:firstLine="567"/>
              <w:contextualSpacing/>
              <w:jc w:val="center"/>
              <w:rPr>
                <w:rFonts w:ascii="PT Astra Serif" w:hAnsi="PT Astra Serif"/>
              </w:rPr>
            </w:pPr>
          </w:p>
        </w:tc>
        <w:tc>
          <w:tcPr>
            <w:tcW w:w="2018" w:type="dxa"/>
            <w:tcBorders>
              <w:top w:val="single" w:sz="4" w:space="0" w:color="auto"/>
              <w:left w:val="single" w:sz="4" w:space="0" w:color="auto"/>
              <w:bottom w:val="single" w:sz="4" w:space="0" w:color="auto"/>
              <w:right w:val="single" w:sz="4" w:space="0" w:color="auto"/>
            </w:tcBorders>
          </w:tcPr>
          <w:p w14:paraId="6075288C" w14:textId="77777777" w:rsidR="00612046" w:rsidRPr="00366262" w:rsidRDefault="00612046" w:rsidP="000D6C13">
            <w:pPr>
              <w:contextualSpacing/>
              <w:jc w:val="center"/>
              <w:rPr>
                <w:rFonts w:ascii="PT Astra Serif" w:hAnsi="PT Astra Serif"/>
                <w:b/>
              </w:rPr>
            </w:pPr>
          </w:p>
          <w:p w14:paraId="09A16B03" w14:textId="77777777" w:rsidR="00612046" w:rsidRPr="00366262" w:rsidRDefault="00612046" w:rsidP="000D6C13">
            <w:pPr>
              <w:contextualSpacing/>
              <w:jc w:val="center"/>
              <w:rPr>
                <w:rFonts w:ascii="PT Astra Serif" w:hAnsi="PT Astra Serif"/>
                <w:b/>
              </w:rPr>
            </w:pPr>
            <w:r w:rsidRPr="00366262">
              <w:rPr>
                <w:rFonts w:ascii="PT Astra Serif" w:hAnsi="PT Astra Serif"/>
                <w:b/>
              </w:rPr>
              <w:t>Подпись</w:t>
            </w:r>
          </w:p>
          <w:p w14:paraId="10931800" w14:textId="77777777" w:rsidR="00612046" w:rsidRPr="00366262" w:rsidRDefault="00612046" w:rsidP="000D6C13">
            <w:pPr>
              <w:contextualSpacing/>
              <w:jc w:val="center"/>
              <w:rPr>
                <w:rFonts w:ascii="PT Astra Serif" w:hAnsi="PT Astra Serif"/>
                <w:b/>
              </w:rPr>
            </w:pPr>
          </w:p>
        </w:tc>
        <w:tc>
          <w:tcPr>
            <w:tcW w:w="3511" w:type="dxa"/>
            <w:tcBorders>
              <w:top w:val="single" w:sz="4" w:space="0" w:color="auto"/>
              <w:left w:val="single" w:sz="4" w:space="0" w:color="auto"/>
              <w:bottom w:val="single" w:sz="4" w:space="0" w:color="auto"/>
              <w:right w:val="single" w:sz="4" w:space="0" w:color="auto"/>
            </w:tcBorders>
            <w:vAlign w:val="center"/>
          </w:tcPr>
          <w:p w14:paraId="760C7D88" w14:textId="77777777" w:rsidR="00612046" w:rsidRPr="00366262" w:rsidRDefault="00612046" w:rsidP="000D6C13">
            <w:pPr>
              <w:ind w:firstLine="567"/>
              <w:contextualSpacing/>
              <w:jc w:val="center"/>
              <w:rPr>
                <w:rFonts w:ascii="PT Astra Serif" w:hAnsi="PT Astra Serif"/>
              </w:rPr>
            </w:pPr>
          </w:p>
        </w:tc>
      </w:tr>
    </w:tbl>
    <w:p w14:paraId="5AF211BC" w14:textId="77777777" w:rsidR="00612046" w:rsidRPr="00612046" w:rsidRDefault="00612046" w:rsidP="00612046">
      <w:pPr>
        <w:ind w:right="-44"/>
        <w:jc w:val="center"/>
        <w:rPr>
          <w:b/>
          <w:bCs/>
          <w:spacing w:val="-4"/>
          <w:sz w:val="22"/>
          <w:szCs w:val="22"/>
        </w:rPr>
      </w:pPr>
    </w:p>
    <w:p w14:paraId="4ECBDA03" w14:textId="065EC09F" w:rsidR="00D061F7" w:rsidRPr="00EF6A48" w:rsidRDefault="00D061F7" w:rsidP="00D061F7">
      <w:pPr>
        <w:rPr>
          <w:sz w:val="22"/>
          <w:szCs w:val="22"/>
        </w:rPr>
      </w:pPr>
    </w:p>
    <w:p w14:paraId="7C1059F7" w14:textId="1A586081" w:rsidR="00EF6A48" w:rsidRPr="00EF6A48" w:rsidRDefault="00EF6A48" w:rsidP="00D061F7">
      <w:pPr>
        <w:rPr>
          <w:sz w:val="22"/>
          <w:szCs w:val="22"/>
        </w:rPr>
      </w:pPr>
    </w:p>
    <w:p w14:paraId="4B7AED6F" w14:textId="45F39A7C" w:rsidR="00EF6A48" w:rsidRPr="00EF6A48" w:rsidRDefault="00EF6A48" w:rsidP="00D061F7">
      <w:pPr>
        <w:rPr>
          <w:sz w:val="22"/>
          <w:szCs w:val="22"/>
        </w:rPr>
      </w:pPr>
    </w:p>
    <w:p w14:paraId="2D7A54C0" w14:textId="49120B16" w:rsidR="00EF6A48" w:rsidRPr="00EF6A48" w:rsidRDefault="00EF6A48" w:rsidP="00D061F7">
      <w:pPr>
        <w:rPr>
          <w:sz w:val="22"/>
          <w:szCs w:val="22"/>
        </w:rPr>
      </w:pPr>
    </w:p>
    <w:p w14:paraId="544033D1" w14:textId="3E10B730" w:rsidR="00EF6A48" w:rsidRPr="00EF6A48" w:rsidRDefault="00EF6A48" w:rsidP="00D061F7">
      <w:pPr>
        <w:rPr>
          <w:sz w:val="22"/>
          <w:szCs w:val="22"/>
        </w:rPr>
      </w:pPr>
    </w:p>
    <w:p w14:paraId="2250733F" w14:textId="03620451" w:rsidR="00EF6A48" w:rsidRPr="00EF6A48" w:rsidRDefault="00EF6A48" w:rsidP="00D061F7">
      <w:pPr>
        <w:rPr>
          <w:sz w:val="22"/>
          <w:szCs w:val="22"/>
        </w:rPr>
      </w:pPr>
    </w:p>
    <w:p w14:paraId="624C5564" w14:textId="37E024FD" w:rsidR="00EF6A48" w:rsidRDefault="00EF6A48" w:rsidP="00D061F7">
      <w:pPr>
        <w:rPr>
          <w:sz w:val="22"/>
          <w:szCs w:val="22"/>
        </w:rPr>
      </w:pPr>
    </w:p>
    <w:p w14:paraId="2CF7D7AD" w14:textId="3B19D28D" w:rsidR="00612046" w:rsidRDefault="00612046" w:rsidP="00D061F7">
      <w:pPr>
        <w:rPr>
          <w:sz w:val="22"/>
          <w:szCs w:val="22"/>
        </w:rPr>
      </w:pPr>
    </w:p>
    <w:p w14:paraId="68AF48BB" w14:textId="27862226" w:rsidR="00612046" w:rsidRDefault="00612046" w:rsidP="00D061F7">
      <w:pPr>
        <w:rPr>
          <w:sz w:val="22"/>
          <w:szCs w:val="22"/>
        </w:rPr>
      </w:pPr>
    </w:p>
    <w:p w14:paraId="5FD8DB14" w14:textId="1D596EDA" w:rsidR="00612046" w:rsidRDefault="00612046" w:rsidP="00D061F7">
      <w:pPr>
        <w:rPr>
          <w:sz w:val="22"/>
          <w:szCs w:val="22"/>
        </w:rPr>
      </w:pPr>
    </w:p>
    <w:p w14:paraId="0AFE59D8" w14:textId="5AC9733B" w:rsidR="00612046" w:rsidRDefault="00612046" w:rsidP="00D061F7">
      <w:pPr>
        <w:rPr>
          <w:sz w:val="22"/>
          <w:szCs w:val="22"/>
        </w:rPr>
      </w:pPr>
    </w:p>
    <w:p w14:paraId="7D568E5F" w14:textId="7CA0E0F2" w:rsidR="00612046" w:rsidRDefault="00612046" w:rsidP="00D061F7">
      <w:pPr>
        <w:rPr>
          <w:sz w:val="22"/>
          <w:szCs w:val="22"/>
        </w:rPr>
      </w:pPr>
    </w:p>
    <w:p w14:paraId="42E2AFA8" w14:textId="0D7990BC" w:rsidR="00612046" w:rsidRDefault="00612046" w:rsidP="00D061F7">
      <w:pPr>
        <w:rPr>
          <w:sz w:val="22"/>
          <w:szCs w:val="22"/>
        </w:rPr>
      </w:pPr>
    </w:p>
    <w:p w14:paraId="0BB22177" w14:textId="4BBA894D" w:rsidR="00612046" w:rsidRDefault="00612046" w:rsidP="00D061F7">
      <w:pPr>
        <w:rPr>
          <w:sz w:val="22"/>
          <w:szCs w:val="22"/>
        </w:rPr>
      </w:pPr>
    </w:p>
    <w:p w14:paraId="4E323C38" w14:textId="783D03BC" w:rsidR="00612046" w:rsidRDefault="00612046" w:rsidP="00D061F7">
      <w:pPr>
        <w:rPr>
          <w:sz w:val="22"/>
          <w:szCs w:val="22"/>
        </w:rPr>
      </w:pPr>
    </w:p>
    <w:p w14:paraId="57C549DE" w14:textId="46AFAC2E" w:rsidR="00612046" w:rsidRDefault="00612046" w:rsidP="00D061F7">
      <w:pPr>
        <w:rPr>
          <w:sz w:val="22"/>
          <w:szCs w:val="22"/>
        </w:rPr>
      </w:pPr>
    </w:p>
    <w:p w14:paraId="5C6D3514" w14:textId="649A2E55" w:rsidR="00612046" w:rsidRDefault="00612046" w:rsidP="00D061F7">
      <w:pPr>
        <w:rPr>
          <w:sz w:val="22"/>
          <w:szCs w:val="22"/>
        </w:rPr>
      </w:pPr>
    </w:p>
    <w:p w14:paraId="09F06C91" w14:textId="6781A98D" w:rsidR="00612046" w:rsidRDefault="00612046" w:rsidP="00D061F7">
      <w:pPr>
        <w:rPr>
          <w:sz w:val="22"/>
          <w:szCs w:val="22"/>
        </w:rPr>
      </w:pPr>
    </w:p>
    <w:p w14:paraId="74526CDF" w14:textId="1927A15F" w:rsidR="00612046" w:rsidRDefault="00612046" w:rsidP="00D061F7">
      <w:pPr>
        <w:rPr>
          <w:sz w:val="22"/>
          <w:szCs w:val="22"/>
        </w:rPr>
      </w:pPr>
    </w:p>
    <w:p w14:paraId="206684D1" w14:textId="18020E76" w:rsidR="00612046" w:rsidRDefault="00612046" w:rsidP="00D061F7">
      <w:pPr>
        <w:rPr>
          <w:sz w:val="22"/>
          <w:szCs w:val="22"/>
        </w:rPr>
      </w:pPr>
    </w:p>
    <w:p w14:paraId="21F171C0" w14:textId="46A5A505" w:rsidR="00612046" w:rsidRDefault="00612046" w:rsidP="00D061F7">
      <w:pPr>
        <w:rPr>
          <w:sz w:val="22"/>
          <w:szCs w:val="22"/>
        </w:rPr>
      </w:pPr>
    </w:p>
    <w:p w14:paraId="5BB89B96" w14:textId="5435C379" w:rsidR="00612046" w:rsidRDefault="00612046" w:rsidP="00D061F7">
      <w:pPr>
        <w:rPr>
          <w:sz w:val="22"/>
          <w:szCs w:val="22"/>
        </w:rPr>
      </w:pPr>
    </w:p>
    <w:p w14:paraId="2D98EE12" w14:textId="5EF1FEB4" w:rsidR="00612046" w:rsidRDefault="00612046" w:rsidP="00D061F7">
      <w:pPr>
        <w:rPr>
          <w:sz w:val="22"/>
          <w:szCs w:val="22"/>
        </w:rPr>
      </w:pPr>
    </w:p>
    <w:p w14:paraId="04C53B40" w14:textId="1D7EC365" w:rsidR="00612046" w:rsidRDefault="00612046" w:rsidP="00D061F7">
      <w:pPr>
        <w:rPr>
          <w:sz w:val="22"/>
          <w:szCs w:val="22"/>
        </w:rPr>
      </w:pPr>
    </w:p>
    <w:p w14:paraId="231AB590" w14:textId="52B40DCF" w:rsidR="00612046" w:rsidRDefault="00612046" w:rsidP="00D061F7">
      <w:pPr>
        <w:rPr>
          <w:sz w:val="22"/>
          <w:szCs w:val="22"/>
        </w:rPr>
      </w:pPr>
    </w:p>
    <w:p w14:paraId="60829663" w14:textId="0CD04C27" w:rsidR="00612046" w:rsidRDefault="00612046" w:rsidP="00D061F7">
      <w:pPr>
        <w:rPr>
          <w:sz w:val="22"/>
          <w:szCs w:val="22"/>
        </w:rPr>
      </w:pPr>
    </w:p>
    <w:p w14:paraId="2E063522" w14:textId="3F311F56" w:rsidR="00612046" w:rsidRDefault="00612046" w:rsidP="00D061F7">
      <w:pPr>
        <w:rPr>
          <w:sz w:val="22"/>
          <w:szCs w:val="22"/>
        </w:rPr>
      </w:pPr>
    </w:p>
    <w:p w14:paraId="5A8BF2BE" w14:textId="45EC4E52" w:rsidR="00612046" w:rsidRDefault="00612046" w:rsidP="00D061F7">
      <w:pPr>
        <w:rPr>
          <w:sz w:val="22"/>
          <w:szCs w:val="22"/>
        </w:rPr>
      </w:pPr>
    </w:p>
    <w:p w14:paraId="15857DD4" w14:textId="3D38DFEB" w:rsidR="00612046" w:rsidRDefault="00612046" w:rsidP="00D061F7">
      <w:pPr>
        <w:rPr>
          <w:sz w:val="22"/>
          <w:szCs w:val="22"/>
        </w:rPr>
      </w:pPr>
    </w:p>
    <w:p w14:paraId="49F31329" w14:textId="0D32EF1A" w:rsidR="00612046" w:rsidRDefault="00612046" w:rsidP="00D061F7">
      <w:pPr>
        <w:rPr>
          <w:sz w:val="22"/>
          <w:szCs w:val="22"/>
        </w:rPr>
      </w:pPr>
    </w:p>
    <w:p w14:paraId="760B7ECD" w14:textId="320C6DD1" w:rsidR="00612046" w:rsidRDefault="00612046" w:rsidP="00D061F7">
      <w:pPr>
        <w:rPr>
          <w:sz w:val="22"/>
          <w:szCs w:val="22"/>
        </w:rPr>
      </w:pPr>
    </w:p>
    <w:p w14:paraId="21DDC1C5" w14:textId="535F6A0C" w:rsidR="00612046" w:rsidRDefault="00612046" w:rsidP="00D061F7">
      <w:pPr>
        <w:rPr>
          <w:sz w:val="22"/>
          <w:szCs w:val="22"/>
        </w:rPr>
      </w:pPr>
    </w:p>
    <w:p w14:paraId="0E743324" w14:textId="77777777" w:rsidR="00612046" w:rsidRPr="00EF6A48" w:rsidRDefault="00612046" w:rsidP="00D061F7">
      <w:pPr>
        <w:rPr>
          <w:sz w:val="22"/>
          <w:szCs w:val="22"/>
        </w:rPr>
      </w:pPr>
    </w:p>
    <w:p w14:paraId="0AE2CFF1" w14:textId="3A500680" w:rsidR="00EF6A48" w:rsidRPr="00EF6A48" w:rsidRDefault="00EF6A48" w:rsidP="00D061F7">
      <w:pPr>
        <w:rPr>
          <w:sz w:val="22"/>
          <w:szCs w:val="22"/>
        </w:rPr>
      </w:pPr>
    </w:p>
    <w:p w14:paraId="2B162DF3" w14:textId="0CED87C4" w:rsidR="00EF6A48" w:rsidRPr="00EF6A48" w:rsidRDefault="00EF6A48" w:rsidP="00D061F7">
      <w:pPr>
        <w:rPr>
          <w:sz w:val="22"/>
          <w:szCs w:val="22"/>
        </w:rPr>
      </w:pPr>
    </w:p>
    <w:p w14:paraId="0F7E1E6E" w14:textId="74622C96" w:rsidR="00EF6A48" w:rsidRPr="00EF6A48" w:rsidRDefault="00EF6A48" w:rsidP="00D061F7">
      <w:pPr>
        <w:rPr>
          <w:sz w:val="22"/>
          <w:szCs w:val="22"/>
        </w:rPr>
      </w:pPr>
    </w:p>
    <w:p w14:paraId="75557365" w14:textId="6A38E219" w:rsidR="00EF6A48" w:rsidRPr="00EF6A48" w:rsidRDefault="00EF6A48" w:rsidP="00D061F7">
      <w:pPr>
        <w:rPr>
          <w:sz w:val="22"/>
          <w:szCs w:val="22"/>
        </w:rPr>
      </w:pPr>
    </w:p>
    <w:p w14:paraId="2346D564" w14:textId="6F751DEA" w:rsidR="00EF6A48" w:rsidRPr="00EF6A48" w:rsidRDefault="00EF6A48" w:rsidP="00D061F7">
      <w:pPr>
        <w:rPr>
          <w:sz w:val="22"/>
          <w:szCs w:val="22"/>
        </w:rPr>
      </w:pPr>
    </w:p>
    <w:p w14:paraId="7B0989DF" w14:textId="37FB378F" w:rsidR="00EF6A48" w:rsidRPr="00EF6A48" w:rsidRDefault="00EF6A48" w:rsidP="00D061F7">
      <w:pPr>
        <w:rPr>
          <w:sz w:val="22"/>
          <w:szCs w:val="22"/>
        </w:rPr>
      </w:pPr>
    </w:p>
    <w:p w14:paraId="3B8F330E" w14:textId="77777777" w:rsidR="00EF6A48" w:rsidRPr="00EF6A48" w:rsidRDefault="00EF6A48" w:rsidP="00D061F7">
      <w:pPr>
        <w:rPr>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2"/>
      </w:tblGrid>
      <w:tr w:rsidR="00D061F7" w:rsidRPr="00EF6A48" w14:paraId="4BF442E9" w14:textId="77777777" w:rsidTr="00D061F7">
        <w:tc>
          <w:tcPr>
            <w:tcW w:w="5524" w:type="dxa"/>
          </w:tcPr>
          <w:p w14:paraId="2DA830E5" w14:textId="77777777" w:rsidR="00D061F7" w:rsidRPr="00EF6A48" w:rsidRDefault="00D061F7" w:rsidP="00D061F7">
            <w:pPr>
              <w:rPr>
                <w:b/>
                <w:sz w:val="22"/>
                <w:szCs w:val="22"/>
              </w:rPr>
            </w:pPr>
          </w:p>
        </w:tc>
        <w:tc>
          <w:tcPr>
            <w:tcW w:w="3962" w:type="dxa"/>
          </w:tcPr>
          <w:p w14:paraId="38FBC0E3" w14:textId="77777777" w:rsidR="00D061F7" w:rsidRPr="00EF6A48" w:rsidRDefault="00D061F7" w:rsidP="00D061F7">
            <w:pPr>
              <w:rPr>
                <w:sz w:val="22"/>
                <w:szCs w:val="22"/>
              </w:rPr>
            </w:pPr>
            <w:r w:rsidRPr="00EF6A48">
              <w:rPr>
                <w:sz w:val="22"/>
                <w:szCs w:val="22"/>
              </w:rPr>
              <w:t>Приложение № 1</w:t>
            </w:r>
          </w:p>
          <w:p w14:paraId="2D238940" w14:textId="4EB1A6B8" w:rsidR="00D061F7" w:rsidRPr="00EF6A48" w:rsidRDefault="00D061F7" w:rsidP="00D061F7">
            <w:pPr>
              <w:rPr>
                <w:sz w:val="22"/>
                <w:szCs w:val="22"/>
              </w:rPr>
            </w:pPr>
            <w:r w:rsidRPr="00EF6A48">
              <w:rPr>
                <w:sz w:val="22"/>
                <w:szCs w:val="22"/>
              </w:rPr>
              <w:t>к Государственному контракту № ________________________</w:t>
            </w:r>
          </w:p>
          <w:p w14:paraId="28687F9C" w14:textId="51EB27F4" w:rsidR="00D061F7" w:rsidRPr="00EF6A48" w:rsidRDefault="00D061F7" w:rsidP="00D061F7">
            <w:pPr>
              <w:rPr>
                <w:b/>
                <w:sz w:val="22"/>
                <w:szCs w:val="22"/>
              </w:rPr>
            </w:pPr>
            <w:r w:rsidRPr="00EF6A48">
              <w:rPr>
                <w:sz w:val="22"/>
                <w:szCs w:val="22"/>
              </w:rPr>
              <w:t>от «____»______________ 202</w:t>
            </w:r>
            <w:r w:rsidR="00612046">
              <w:rPr>
                <w:sz w:val="22"/>
                <w:szCs w:val="22"/>
              </w:rPr>
              <w:t>6</w:t>
            </w:r>
            <w:r w:rsidRPr="00EF6A48">
              <w:rPr>
                <w:sz w:val="22"/>
                <w:szCs w:val="22"/>
              </w:rPr>
              <w:t xml:space="preserve"> г.</w:t>
            </w:r>
          </w:p>
        </w:tc>
      </w:tr>
    </w:tbl>
    <w:p w14:paraId="5B874E11" w14:textId="1B73020D" w:rsidR="00D9012A" w:rsidRPr="00EF6A48" w:rsidRDefault="00D9012A" w:rsidP="00D061F7">
      <w:pPr>
        <w:rPr>
          <w:b/>
          <w:sz w:val="22"/>
          <w:szCs w:val="22"/>
        </w:rPr>
      </w:pPr>
    </w:p>
    <w:p w14:paraId="19E90FBE" w14:textId="77777777" w:rsidR="000E6825" w:rsidRPr="00612046" w:rsidRDefault="000E6825" w:rsidP="00612046">
      <w:pPr>
        <w:jc w:val="center"/>
        <w:rPr>
          <w:b/>
          <w:bCs/>
          <w:sz w:val="22"/>
          <w:szCs w:val="22"/>
        </w:rPr>
      </w:pPr>
      <w:r w:rsidRPr="00612046">
        <w:rPr>
          <w:b/>
          <w:bCs/>
          <w:sz w:val="22"/>
          <w:szCs w:val="22"/>
        </w:rPr>
        <w:t>ТЕХНИЧЕСКОЕ ЗАДАНИЕ</w:t>
      </w:r>
    </w:p>
    <w:p w14:paraId="1D0DAFFC" w14:textId="77777777" w:rsidR="000E6825" w:rsidRPr="00612046" w:rsidRDefault="000E6825" w:rsidP="00612046">
      <w:pPr>
        <w:jc w:val="center"/>
        <w:rPr>
          <w:b/>
          <w:bCs/>
          <w:sz w:val="22"/>
          <w:szCs w:val="22"/>
        </w:rPr>
      </w:pPr>
      <w:r w:rsidRPr="00612046">
        <w:rPr>
          <w:b/>
          <w:bCs/>
          <w:sz w:val="22"/>
          <w:szCs w:val="22"/>
        </w:rPr>
        <w:t>на оказание услуг по ремонту средств персонального надзора и контроля для системы электронного мониторинга подконтрольных лиц УИС в 2026 году</w:t>
      </w:r>
    </w:p>
    <w:p w14:paraId="312526B9" w14:textId="77777777" w:rsidR="000E6825" w:rsidRPr="00612046" w:rsidRDefault="000E6825" w:rsidP="000E6825">
      <w:pPr>
        <w:rPr>
          <w:b/>
          <w:bCs/>
          <w:sz w:val="22"/>
          <w:szCs w:val="22"/>
        </w:rPr>
      </w:pPr>
    </w:p>
    <w:p w14:paraId="794B4851" w14:textId="77777777" w:rsidR="000E6825" w:rsidRPr="00EF6A48" w:rsidRDefault="000E6825" w:rsidP="000E6825">
      <w:pPr>
        <w:rPr>
          <w:sz w:val="22"/>
          <w:szCs w:val="22"/>
        </w:rPr>
      </w:pPr>
      <w:r w:rsidRPr="00EF6A48">
        <w:rPr>
          <w:sz w:val="22"/>
          <w:szCs w:val="22"/>
        </w:rPr>
        <w:t>Наименование, количество оборудования, подлежащего ремонту:</w:t>
      </w:r>
    </w:p>
    <w:p w14:paraId="582245B5" w14:textId="77777777" w:rsidR="000E6825" w:rsidRPr="00EF6A48" w:rsidRDefault="000E6825" w:rsidP="000E6825">
      <w:pPr>
        <w:rPr>
          <w:sz w:val="22"/>
          <w:szCs w:val="22"/>
        </w:rPr>
      </w:pPr>
      <w:r w:rsidRPr="00EF6A48">
        <w:rPr>
          <w:sz w:val="22"/>
          <w:szCs w:val="22"/>
        </w:rPr>
        <w:t>мобильных контрольных устройств (МКУ) - 64 шт.</w:t>
      </w:r>
    </w:p>
    <w:p w14:paraId="35D91B61" w14:textId="77777777" w:rsidR="000E6825" w:rsidRPr="00EF6A48" w:rsidRDefault="000E6825" w:rsidP="000E6825">
      <w:pPr>
        <w:rPr>
          <w:sz w:val="22"/>
          <w:szCs w:val="22"/>
        </w:rPr>
      </w:pPr>
    </w:p>
    <w:p w14:paraId="64FC1DEB" w14:textId="77777777" w:rsidR="000E6825" w:rsidRPr="00EF6A48" w:rsidRDefault="000E6825" w:rsidP="000E6825">
      <w:pPr>
        <w:rPr>
          <w:sz w:val="22"/>
          <w:szCs w:val="22"/>
        </w:rPr>
      </w:pPr>
      <w:bookmarkStart w:id="1" w:name="_Hlk506980761"/>
      <w:r w:rsidRPr="00EF6A48">
        <w:rPr>
          <w:sz w:val="22"/>
          <w:szCs w:val="22"/>
        </w:rPr>
        <w:t>Наименование и количество предлагаемого к ремонту оборудования:</w:t>
      </w:r>
    </w:p>
    <w:tbl>
      <w:tblPr>
        <w:tblW w:w="0" w:type="auto"/>
        <w:tblLook w:val="04A0" w:firstRow="1" w:lastRow="0" w:firstColumn="1" w:lastColumn="0" w:noHBand="0" w:noVBand="1"/>
      </w:tblPr>
      <w:tblGrid>
        <w:gridCol w:w="9355"/>
      </w:tblGrid>
      <w:tr w:rsidR="000E6825" w:rsidRPr="00EF6A48" w14:paraId="31BF5DFD" w14:textId="77777777" w:rsidTr="000D6C13">
        <w:tc>
          <w:tcPr>
            <w:tcW w:w="9355" w:type="dxa"/>
            <w:shd w:val="clear" w:color="auto" w:fill="auto"/>
          </w:tcPr>
          <w:p w14:paraId="3714BDBA" w14:textId="77777777" w:rsidR="000E6825" w:rsidRPr="00EF6A48" w:rsidRDefault="000E6825" w:rsidP="000E6825">
            <w:pPr>
              <w:rPr>
                <w:sz w:val="22"/>
                <w:szCs w:val="22"/>
              </w:rPr>
            </w:pPr>
            <w:r w:rsidRPr="00EF6A48">
              <w:rPr>
                <w:sz w:val="22"/>
                <w:szCs w:val="22"/>
              </w:rPr>
              <w:t>Оборудование, подлежащее ремонту:</w:t>
            </w:r>
          </w:p>
        </w:tc>
      </w:tr>
      <w:tr w:rsidR="000E6825" w:rsidRPr="00EF6A48" w14:paraId="3FDCEEC4" w14:textId="77777777" w:rsidTr="000D6C13">
        <w:tc>
          <w:tcPr>
            <w:tcW w:w="9355" w:type="dxa"/>
            <w:shd w:val="clear" w:color="auto" w:fill="auto"/>
          </w:tcPr>
          <w:p w14:paraId="15858F73" w14:textId="77777777" w:rsidR="000E6825" w:rsidRPr="00EF6A48" w:rsidRDefault="000E6825" w:rsidP="000E6825">
            <w:pPr>
              <w:rPr>
                <w:sz w:val="22"/>
                <w:szCs w:val="22"/>
              </w:rPr>
            </w:pPr>
            <w:r w:rsidRPr="00EF6A48">
              <w:rPr>
                <w:sz w:val="22"/>
                <w:szCs w:val="22"/>
              </w:rPr>
              <w:t>- мобильные контрольные устройства</w:t>
            </w:r>
          </w:p>
        </w:tc>
      </w:tr>
    </w:tbl>
    <w:p w14:paraId="19C0B3B1" w14:textId="77777777" w:rsidR="000E6825" w:rsidRPr="00EF6A48" w:rsidRDefault="000E6825" w:rsidP="000E6825">
      <w:pPr>
        <w:rPr>
          <w:sz w:val="22"/>
          <w:szCs w:val="22"/>
        </w:rPr>
      </w:pPr>
      <w:r w:rsidRPr="00EF6A48">
        <w:rPr>
          <w:rFonts w:eastAsia="SimSun"/>
          <w:sz w:val="22"/>
          <w:szCs w:val="22"/>
        </w:rPr>
        <w:tab/>
      </w:r>
      <w:r w:rsidRPr="00EF6A48">
        <w:rPr>
          <w:sz w:val="22"/>
          <w:szCs w:val="22"/>
        </w:rPr>
        <w:t>2. Общие сведения.</w:t>
      </w:r>
    </w:p>
    <w:p w14:paraId="10BA42A7" w14:textId="77777777" w:rsidR="000E6825" w:rsidRPr="00EF6A48" w:rsidRDefault="000E6825" w:rsidP="000E6825">
      <w:pPr>
        <w:rPr>
          <w:sz w:val="22"/>
          <w:szCs w:val="22"/>
        </w:rPr>
      </w:pPr>
      <w:r w:rsidRPr="00EF6A48">
        <w:rPr>
          <w:sz w:val="22"/>
          <w:szCs w:val="22"/>
        </w:rPr>
        <w:t>2.1. Полное наименование предмета государственного контракта:</w:t>
      </w:r>
    </w:p>
    <w:p w14:paraId="549BC0BB" w14:textId="77777777" w:rsidR="000E6825" w:rsidRPr="00EF6A48" w:rsidRDefault="000E6825" w:rsidP="000E6825">
      <w:pPr>
        <w:rPr>
          <w:sz w:val="22"/>
          <w:szCs w:val="22"/>
        </w:rPr>
      </w:pPr>
      <w:r w:rsidRPr="00EF6A48">
        <w:rPr>
          <w:sz w:val="22"/>
          <w:szCs w:val="22"/>
        </w:rPr>
        <w:t>Оказание услуг по ремонту средств персонального надзора и контроля для системы электронного мониторинга подконтрольных лиц УИС (далее – оказания услуг).</w:t>
      </w:r>
    </w:p>
    <w:p w14:paraId="763DAB62" w14:textId="77777777" w:rsidR="000E6825" w:rsidRPr="00EF6A48" w:rsidRDefault="000E6825" w:rsidP="000E6825">
      <w:pPr>
        <w:rPr>
          <w:sz w:val="22"/>
          <w:szCs w:val="22"/>
        </w:rPr>
      </w:pPr>
      <w:r w:rsidRPr="00EF6A48">
        <w:rPr>
          <w:sz w:val="22"/>
          <w:szCs w:val="22"/>
        </w:rPr>
        <w:t>2.2. В настоящем Техническом задании описаны порядок и качество оказания услуг.</w:t>
      </w:r>
    </w:p>
    <w:p w14:paraId="36E4CC8F" w14:textId="77777777" w:rsidR="000E6825" w:rsidRPr="00EF6A48" w:rsidRDefault="000E6825" w:rsidP="000E6825">
      <w:pPr>
        <w:rPr>
          <w:sz w:val="22"/>
          <w:szCs w:val="22"/>
        </w:rPr>
      </w:pPr>
      <w:r w:rsidRPr="00EF6A48">
        <w:rPr>
          <w:sz w:val="22"/>
          <w:szCs w:val="22"/>
        </w:rPr>
        <w:t>Термины и определения</w:t>
      </w:r>
    </w:p>
    <w:p w14:paraId="02884A77" w14:textId="77777777" w:rsidR="000E6825" w:rsidRPr="00EF6A48" w:rsidRDefault="000E6825" w:rsidP="000E6825">
      <w:pPr>
        <w:rPr>
          <w:sz w:val="22"/>
          <w:szCs w:val="22"/>
        </w:rPr>
      </w:pPr>
      <w:r w:rsidRPr="00EF6A48">
        <w:rPr>
          <w:sz w:val="22"/>
          <w:szCs w:val="22"/>
        </w:rPr>
        <w:t>Мобильное контрольное устройство (МКУ) – 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14:paraId="419D79C4" w14:textId="77777777" w:rsidR="000E6825" w:rsidRPr="00EF6A48" w:rsidRDefault="000E6825" w:rsidP="000E6825">
      <w:pPr>
        <w:rPr>
          <w:sz w:val="22"/>
          <w:szCs w:val="22"/>
        </w:rPr>
      </w:pPr>
      <w:r w:rsidRPr="00EF6A48">
        <w:rPr>
          <w:sz w:val="22"/>
          <w:szCs w:val="22"/>
        </w:rPr>
        <w:t>Требования по направлению неисправных устройств на ремонт</w:t>
      </w:r>
    </w:p>
    <w:p w14:paraId="5155396F" w14:textId="77777777" w:rsidR="000E6825" w:rsidRPr="00EF6A48" w:rsidRDefault="000E6825" w:rsidP="000E6825">
      <w:pPr>
        <w:rPr>
          <w:sz w:val="22"/>
          <w:szCs w:val="22"/>
        </w:rPr>
      </w:pPr>
      <w:r w:rsidRPr="00EF6A48">
        <w:rPr>
          <w:sz w:val="22"/>
          <w:szCs w:val="22"/>
        </w:rPr>
        <w:t>1. </w:t>
      </w:r>
      <w:bookmarkStart w:id="2" w:name="_Hlk64818558"/>
      <w:r w:rsidRPr="00EF6A48">
        <w:rPr>
          <w:sz w:val="22"/>
          <w:szCs w:val="22"/>
        </w:rPr>
        <w:t>Неисправное оборудование транспортируется к месту проведения ремонта за счет Исполнителя</w:t>
      </w:r>
      <w:bookmarkEnd w:id="2"/>
      <w:r w:rsidRPr="00EF6A48">
        <w:rPr>
          <w:sz w:val="22"/>
          <w:szCs w:val="22"/>
        </w:rPr>
        <w:t xml:space="preserve">. </w:t>
      </w:r>
    </w:p>
    <w:p w14:paraId="4D893103" w14:textId="77777777" w:rsidR="000E6825" w:rsidRPr="00EF6A48" w:rsidRDefault="000E6825" w:rsidP="000E6825">
      <w:pPr>
        <w:rPr>
          <w:sz w:val="22"/>
          <w:szCs w:val="22"/>
        </w:rPr>
      </w:pPr>
      <w:r w:rsidRPr="00EF6A48">
        <w:rPr>
          <w:sz w:val="22"/>
          <w:szCs w:val="22"/>
        </w:rPr>
        <w:t>2. Неисправное оборудование направляется без устройств и принадлежностей комплекта поставки, не требующих ремонта.</w:t>
      </w:r>
    </w:p>
    <w:p w14:paraId="232A2A31" w14:textId="77777777" w:rsidR="000E6825" w:rsidRPr="00EF6A48" w:rsidRDefault="000E6825" w:rsidP="000E6825">
      <w:pPr>
        <w:rPr>
          <w:sz w:val="22"/>
          <w:szCs w:val="22"/>
        </w:rPr>
      </w:pPr>
      <w:r w:rsidRPr="00EF6A48">
        <w:rPr>
          <w:sz w:val="22"/>
          <w:szCs w:val="22"/>
        </w:rPr>
        <w:t>3. Порядок оказания услуг.</w:t>
      </w:r>
    </w:p>
    <w:p w14:paraId="23A15512" w14:textId="77777777" w:rsidR="000E6825" w:rsidRPr="00EF6A48" w:rsidRDefault="000E6825" w:rsidP="000E6825">
      <w:pPr>
        <w:rPr>
          <w:sz w:val="22"/>
          <w:szCs w:val="22"/>
        </w:rPr>
      </w:pPr>
      <w:bookmarkStart w:id="3" w:name="_Hlk35618746"/>
      <w:r w:rsidRPr="00EF6A48">
        <w:rPr>
          <w:sz w:val="22"/>
          <w:szCs w:val="22"/>
        </w:rPr>
        <w:t>Перед оказанием услуг по ремонту оборудования СЭМПЛ, Исполнитель проводит диагностику и предоставляет Заказчику смету на выполнение работ по ремонту каждого конкретного оборудования. При цене ремонта более 50% от стоимости нового оборудования Заказчик принимает решение о целесообразности проведения ремонта. В случае нецелесообразности проведения ремонта Исполнитель предоставляет Заказчику акт (дефектную ведомость) на конкретное оборудование.</w:t>
      </w:r>
    </w:p>
    <w:bookmarkEnd w:id="3"/>
    <w:p w14:paraId="7F496103" w14:textId="77777777" w:rsidR="000E6825" w:rsidRPr="00EF6A48" w:rsidRDefault="000E6825" w:rsidP="000E6825">
      <w:pPr>
        <w:rPr>
          <w:sz w:val="22"/>
          <w:szCs w:val="22"/>
        </w:rPr>
      </w:pPr>
      <w:r w:rsidRPr="00EF6A48">
        <w:rPr>
          <w:sz w:val="22"/>
          <w:szCs w:val="22"/>
        </w:rPr>
        <w:t>Оказание услуг по ремонту будут производиться в соответствии с нижеперечисленными требованиями:</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410"/>
        <w:gridCol w:w="6946"/>
      </w:tblGrid>
      <w:tr w:rsidR="000E6825" w:rsidRPr="00EF6A48" w14:paraId="72FAA471" w14:textId="77777777" w:rsidTr="000D6C13">
        <w:trPr>
          <w:jc w:val="center"/>
        </w:trPr>
        <w:tc>
          <w:tcPr>
            <w:tcW w:w="704" w:type="dxa"/>
            <w:vAlign w:val="center"/>
          </w:tcPr>
          <w:p w14:paraId="3D1BA940" w14:textId="77777777" w:rsidR="000E6825" w:rsidRPr="00EF6A48" w:rsidRDefault="000E6825" w:rsidP="000E6825">
            <w:pPr>
              <w:rPr>
                <w:rFonts w:eastAsia="Calibri"/>
                <w:sz w:val="22"/>
                <w:szCs w:val="22"/>
              </w:rPr>
            </w:pPr>
            <w:bookmarkStart w:id="4" w:name="_Hlk66703568"/>
            <w:r w:rsidRPr="00EF6A48">
              <w:rPr>
                <w:rFonts w:eastAsia="Calibri"/>
                <w:sz w:val="22"/>
                <w:szCs w:val="22"/>
              </w:rPr>
              <w:t>№</w:t>
            </w:r>
          </w:p>
          <w:p w14:paraId="6938CB26" w14:textId="77777777" w:rsidR="000E6825" w:rsidRPr="00EF6A48" w:rsidRDefault="000E6825" w:rsidP="000E6825">
            <w:pPr>
              <w:rPr>
                <w:rFonts w:eastAsia="Calibri"/>
                <w:sz w:val="22"/>
                <w:szCs w:val="22"/>
              </w:rPr>
            </w:pPr>
            <w:proofErr w:type="spellStart"/>
            <w:r w:rsidRPr="00EF6A48">
              <w:rPr>
                <w:rFonts w:eastAsia="Calibri"/>
                <w:sz w:val="22"/>
                <w:szCs w:val="22"/>
              </w:rPr>
              <w:t>п.п</w:t>
            </w:r>
            <w:proofErr w:type="spellEnd"/>
            <w:r w:rsidRPr="00EF6A48">
              <w:rPr>
                <w:rFonts w:eastAsia="Calibri"/>
                <w:sz w:val="22"/>
                <w:szCs w:val="22"/>
              </w:rPr>
              <w:t>.</w:t>
            </w:r>
          </w:p>
        </w:tc>
        <w:tc>
          <w:tcPr>
            <w:tcW w:w="2410" w:type="dxa"/>
            <w:vAlign w:val="center"/>
          </w:tcPr>
          <w:p w14:paraId="42D654E9" w14:textId="77777777" w:rsidR="000E6825" w:rsidRPr="00EF6A48" w:rsidRDefault="000E6825" w:rsidP="000E6825">
            <w:pPr>
              <w:rPr>
                <w:rFonts w:eastAsia="Calibri"/>
                <w:sz w:val="22"/>
                <w:szCs w:val="22"/>
              </w:rPr>
            </w:pPr>
            <w:r w:rsidRPr="00EF6A48">
              <w:rPr>
                <w:rFonts w:eastAsia="Calibri"/>
                <w:sz w:val="22"/>
                <w:szCs w:val="22"/>
              </w:rPr>
              <w:t>Наименование работ</w:t>
            </w:r>
          </w:p>
        </w:tc>
        <w:tc>
          <w:tcPr>
            <w:tcW w:w="6946" w:type="dxa"/>
            <w:shd w:val="clear" w:color="auto" w:fill="auto"/>
            <w:vAlign w:val="center"/>
          </w:tcPr>
          <w:p w14:paraId="33843BE6" w14:textId="77777777" w:rsidR="000E6825" w:rsidRPr="00EF6A48" w:rsidRDefault="000E6825" w:rsidP="000E6825">
            <w:pPr>
              <w:rPr>
                <w:rFonts w:eastAsia="Calibri"/>
                <w:sz w:val="22"/>
                <w:szCs w:val="22"/>
              </w:rPr>
            </w:pPr>
            <w:r w:rsidRPr="00EF6A48">
              <w:rPr>
                <w:rFonts w:eastAsia="Calibri"/>
                <w:sz w:val="22"/>
                <w:szCs w:val="22"/>
              </w:rPr>
              <w:t>Требования к выполнению работ</w:t>
            </w:r>
          </w:p>
        </w:tc>
      </w:tr>
      <w:tr w:rsidR="000E6825" w:rsidRPr="00EF6A48" w14:paraId="5F80A169" w14:textId="77777777" w:rsidTr="000D6C13">
        <w:trPr>
          <w:jc w:val="center"/>
        </w:trPr>
        <w:tc>
          <w:tcPr>
            <w:tcW w:w="704" w:type="dxa"/>
          </w:tcPr>
          <w:p w14:paraId="1483849B" w14:textId="77777777" w:rsidR="000E6825" w:rsidRPr="00EF6A48" w:rsidRDefault="000E6825" w:rsidP="000E6825">
            <w:pPr>
              <w:rPr>
                <w:sz w:val="22"/>
                <w:szCs w:val="22"/>
              </w:rPr>
            </w:pPr>
          </w:p>
        </w:tc>
        <w:tc>
          <w:tcPr>
            <w:tcW w:w="2410" w:type="dxa"/>
            <w:shd w:val="clear" w:color="auto" w:fill="auto"/>
          </w:tcPr>
          <w:p w14:paraId="1482E409" w14:textId="77777777" w:rsidR="000E6825" w:rsidRPr="00EF6A48" w:rsidRDefault="000E6825" w:rsidP="000E6825">
            <w:pPr>
              <w:rPr>
                <w:rFonts w:eastAsia="Calibri"/>
                <w:sz w:val="22"/>
                <w:szCs w:val="22"/>
              </w:rPr>
            </w:pPr>
            <w:r w:rsidRPr="00EF6A48">
              <w:rPr>
                <w:rFonts w:eastAsia="Calibri"/>
                <w:sz w:val="22"/>
                <w:szCs w:val="22"/>
              </w:rPr>
              <w:t>Замена элемента до 2 выводов</w:t>
            </w:r>
          </w:p>
        </w:tc>
        <w:tc>
          <w:tcPr>
            <w:tcW w:w="6946" w:type="dxa"/>
            <w:vMerge w:val="restart"/>
            <w:vAlign w:val="center"/>
          </w:tcPr>
          <w:p w14:paraId="7C72E9CF" w14:textId="77777777" w:rsidR="000E6825" w:rsidRPr="00EF6A48" w:rsidRDefault="000E6825" w:rsidP="000E6825">
            <w:pPr>
              <w:rPr>
                <w:rFonts w:eastAsia="Calibri"/>
                <w:sz w:val="22"/>
                <w:szCs w:val="22"/>
              </w:rPr>
            </w:pPr>
            <w:r w:rsidRPr="00EF6A48">
              <w:rPr>
                <w:sz w:val="22"/>
                <w:szCs w:val="22"/>
              </w:rPr>
              <w:t>Комплектовать конкретным типом элемента, выпаять неисправный элемент, очистить контактные площадки, формовать, обрезать выводы (при необходимости), паять годный элемент.</w:t>
            </w:r>
          </w:p>
        </w:tc>
      </w:tr>
      <w:tr w:rsidR="000E6825" w:rsidRPr="00EF6A48" w14:paraId="6D3639B5" w14:textId="77777777" w:rsidTr="000D6C13">
        <w:trPr>
          <w:jc w:val="center"/>
        </w:trPr>
        <w:tc>
          <w:tcPr>
            <w:tcW w:w="704" w:type="dxa"/>
          </w:tcPr>
          <w:p w14:paraId="64BD12AF" w14:textId="77777777" w:rsidR="000E6825" w:rsidRPr="00EF6A48" w:rsidRDefault="000E6825" w:rsidP="000E6825">
            <w:pPr>
              <w:rPr>
                <w:sz w:val="22"/>
                <w:szCs w:val="22"/>
              </w:rPr>
            </w:pPr>
          </w:p>
        </w:tc>
        <w:tc>
          <w:tcPr>
            <w:tcW w:w="2410" w:type="dxa"/>
          </w:tcPr>
          <w:p w14:paraId="44829FBC" w14:textId="77777777" w:rsidR="000E6825" w:rsidRPr="00EF6A48" w:rsidRDefault="000E6825" w:rsidP="000E6825">
            <w:pPr>
              <w:rPr>
                <w:rFonts w:eastAsia="Calibri"/>
                <w:sz w:val="22"/>
                <w:szCs w:val="22"/>
              </w:rPr>
            </w:pPr>
            <w:r w:rsidRPr="00EF6A48">
              <w:rPr>
                <w:rFonts w:eastAsia="Calibri"/>
                <w:sz w:val="22"/>
                <w:szCs w:val="22"/>
              </w:rPr>
              <w:t>Замена элемента до 10 выводов</w:t>
            </w:r>
          </w:p>
        </w:tc>
        <w:tc>
          <w:tcPr>
            <w:tcW w:w="6946" w:type="dxa"/>
            <w:vMerge/>
            <w:vAlign w:val="center"/>
          </w:tcPr>
          <w:p w14:paraId="6236D92B" w14:textId="77777777" w:rsidR="000E6825" w:rsidRPr="00EF6A48" w:rsidRDefault="000E6825" w:rsidP="000E6825">
            <w:pPr>
              <w:rPr>
                <w:rFonts w:eastAsia="Calibri"/>
                <w:sz w:val="22"/>
                <w:szCs w:val="22"/>
              </w:rPr>
            </w:pPr>
          </w:p>
        </w:tc>
      </w:tr>
      <w:tr w:rsidR="000E6825" w:rsidRPr="00EF6A48" w14:paraId="12563647" w14:textId="77777777" w:rsidTr="000D6C13">
        <w:trPr>
          <w:jc w:val="center"/>
        </w:trPr>
        <w:tc>
          <w:tcPr>
            <w:tcW w:w="704" w:type="dxa"/>
          </w:tcPr>
          <w:p w14:paraId="5450D4F5" w14:textId="77777777" w:rsidR="000E6825" w:rsidRPr="00EF6A48" w:rsidRDefault="000E6825" w:rsidP="000E6825">
            <w:pPr>
              <w:rPr>
                <w:sz w:val="22"/>
                <w:szCs w:val="22"/>
              </w:rPr>
            </w:pPr>
          </w:p>
        </w:tc>
        <w:tc>
          <w:tcPr>
            <w:tcW w:w="2410" w:type="dxa"/>
          </w:tcPr>
          <w:p w14:paraId="3C068CC0" w14:textId="77777777" w:rsidR="000E6825" w:rsidRPr="00EF6A48" w:rsidRDefault="000E6825" w:rsidP="000E6825">
            <w:pPr>
              <w:rPr>
                <w:rFonts w:eastAsia="Calibri"/>
                <w:sz w:val="22"/>
                <w:szCs w:val="22"/>
              </w:rPr>
            </w:pPr>
            <w:r w:rsidRPr="00EF6A48">
              <w:rPr>
                <w:rFonts w:eastAsia="Calibri"/>
                <w:sz w:val="22"/>
                <w:szCs w:val="22"/>
              </w:rPr>
              <w:t>Замена элемента до 40 выводов</w:t>
            </w:r>
          </w:p>
        </w:tc>
        <w:tc>
          <w:tcPr>
            <w:tcW w:w="6946" w:type="dxa"/>
            <w:vMerge/>
            <w:vAlign w:val="center"/>
          </w:tcPr>
          <w:p w14:paraId="6252821B" w14:textId="77777777" w:rsidR="000E6825" w:rsidRPr="00EF6A48" w:rsidRDefault="000E6825" w:rsidP="000E6825">
            <w:pPr>
              <w:rPr>
                <w:rFonts w:eastAsia="Calibri"/>
                <w:sz w:val="22"/>
                <w:szCs w:val="22"/>
              </w:rPr>
            </w:pPr>
          </w:p>
        </w:tc>
      </w:tr>
      <w:tr w:rsidR="000E6825" w:rsidRPr="00EF6A48" w14:paraId="68DE00A8" w14:textId="77777777" w:rsidTr="000D6C13">
        <w:trPr>
          <w:jc w:val="center"/>
        </w:trPr>
        <w:tc>
          <w:tcPr>
            <w:tcW w:w="704" w:type="dxa"/>
          </w:tcPr>
          <w:p w14:paraId="106D0DEC" w14:textId="77777777" w:rsidR="000E6825" w:rsidRPr="00EF6A48" w:rsidRDefault="000E6825" w:rsidP="000E6825">
            <w:pPr>
              <w:rPr>
                <w:sz w:val="22"/>
                <w:szCs w:val="22"/>
              </w:rPr>
            </w:pPr>
          </w:p>
        </w:tc>
        <w:tc>
          <w:tcPr>
            <w:tcW w:w="2410" w:type="dxa"/>
          </w:tcPr>
          <w:p w14:paraId="42BBDF31" w14:textId="77777777" w:rsidR="000E6825" w:rsidRPr="00EF6A48" w:rsidRDefault="000E6825" w:rsidP="000E6825">
            <w:pPr>
              <w:rPr>
                <w:rFonts w:eastAsia="Calibri"/>
                <w:sz w:val="22"/>
                <w:szCs w:val="22"/>
              </w:rPr>
            </w:pPr>
            <w:r w:rsidRPr="00EF6A48">
              <w:rPr>
                <w:rFonts w:eastAsia="Calibri"/>
                <w:sz w:val="22"/>
                <w:szCs w:val="22"/>
              </w:rPr>
              <w:t>Замена элемента до 100 выводов</w:t>
            </w:r>
          </w:p>
        </w:tc>
        <w:tc>
          <w:tcPr>
            <w:tcW w:w="6946" w:type="dxa"/>
            <w:vMerge/>
            <w:vAlign w:val="center"/>
          </w:tcPr>
          <w:p w14:paraId="3C6E2714" w14:textId="77777777" w:rsidR="000E6825" w:rsidRPr="00EF6A48" w:rsidRDefault="000E6825" w:rsidP="000E6825">
            <w:pPr>
              <w:rPr>
                <w:rFonts w:eastAsia="Calibri"/>
                <w:sz w:val="22"/>
                <w:szCs w:val="22"/>
              </w:rPr>
            </w:pPr>
          </w:p>
        </w:tc>
      </w:tr>
      <w:tr w:rsidR="000E6825" w:rsidRPr="00EF6A48" w14:paraId="7935D2C4" w14:textId="77777777" w:rsidTr="000D6C13">
        <w:trPr>
          <w:jc w:val="center"/>
        </w:trPr>
        <w:tc>
          <w:tcPr>
            <w:tcW w:w="704" w:type="dxa"/>
          </w:tcPr>
          <w:p w14:paraId="27CC176E" w14:textId="77777777" w:rsidR="000E6825" w:rsidRPr="00EF6A48" w:rsidRDefault="000E6825" w:rsidP="000E6825">
            <w:pPr>
              <w:rPr>
                <w:sz w:val="22"/>
                <w:szCs w:val="22"/>
              </w:rPr>
            </w:pPr>
          </w:p>
        </w:tc>
        <w:tc>
          <w:tcPr>
            <w:tcW w:w="2410" w:type="dxa"/>
          </w:tcPr>
          <w:p w14:paraId="5BABAE1A" w14:textId="77777777" w:rsidR="000E6825" w:rsidRPr="00EF6A48" w:rsidRDefault="000E6825" w:rsidP="000E6825">
            <w:pPr>
              <w:rPr>
                <w:rFonts w:eastAsia="Calibri"/>
                <w:sz w:val="22"/>
                <w:szCs w:val="22"/>
              </w:rPr>
            </w:pPr>
            <w:r w:rsidRPr="00EF6A48">
              <w:rPr>
                <w:rFonts w:eastAsia="Calibri"/>
                <w:sz w:val="22"/>
                <w:szCs w:val="22"/>
              </w:rPr>
              <w:t>Замена штырькового разъема до 5 выводов</w:t>
            </w:r>
          </w:p>
        </w:tc>
        <w:tc>
          <w:tcPr>
            <w:tcW w:w="6946" w:type="dxa"/>
            <w:vMerge/>
            <w:vAlign w:val="center"/>
          </w:tcPr>
          <w:p w14:paraId="6442FECC" w14:textId="77777777" w:rsidR="000E6825" w:rsidRPr="00EF6A48" w:rsidRDefault="000E6825" w:rsidP="000E6825">
            <w:pPr>
              <w:rPr>
                <w:rFonts w:eastAsia="Calibri"/>
                <w:sz w:val="22"/>
                <w:szCs w:val="22"/>
              </w:rPr>
            </w:pPr>
          </w:p>
        </w:tc>
      </w:tr>
      <w:tr w:rsidR="000E6825" w:rsidRPr="00EF6A48" w14:paraId="06D3D6B5" w14:textId="77777777" w:rsidTr="000D6C13">
        <w:trPr>
          <w:jc w:val="center"/>
        </w:trPr>
        <w:tc>
          <w:tcPr>
            <w:tcW w:w="704" w:type="dxa"/>
          </w:tcPr>
          <w:p w14:paraId="20E3904F" w14:textId="77777777" w:rsidR="000E6825" w:rsidRPr="00EF6A48" w:rsidRDefault="000E6825" w:rsidP="000E6825">
            <w:pPr>
              <w:rPr>
                <w:sz w:val="22"/>
                <w:szCs w:val="22"/>
              </w:rPr>
            </w:pPr>
          </w:p>
        </w:tc>
        <w:tc>
          <w:tcPr>
            <w:tcW w:w="2410" w:type="dxa"/>
          </w:tcPr>
          <w:p w14:paraId="5523D7C7" w14:textId="77777777" w:rsidR="000E6825" w:rsidRPr="00EF6A48" w:rsidRDefault="000E6825" w:rsidP="000E6825">
            <w:pPr>
              <w:rPr>
                <w:rFonts w:eastAsia="Calibri"/>
                <w:sz w:val="22"/>
                <w:szCs w:val="22"/>
              </w:rPr>
            </w:pPr>
            <w:r w:rsidRPr="00EF6A48">
              <w:rPr>
                <w:rFonts w:eastAsia="Calibri"/>
                <w:sz w:val="22"/>
                <w:szCs w:val="22"/>
              </w:rPr>
              <w:t>Замена разъема от 16 до 32 выводов</w:t>
            </w:r>
          </w:p>
        </w:tc>
        <w:tc>
          <w:tcPr>
            <w:tcW w:w="6946" w:type="dxa"/>
            <w:vMerge/>
            <w:vAlign w:val="center"/>
          </w:tcPr>
          <w:p w14:paraId="5B19C628" w14:textId="77777777" w:rsidR="000E6825" w:rsidRPr="00EF6A48" w:rsidRDefault="000E6825" w:rsidP="000E6825">
            <w:pPr>
              <w:rPr>
                <w:rFonts w:eastAsia="Calibri"/>
                <w:sz w:val="22"/>
                <w:szCs w:val="22"/>
              </w:rPr>
            </w:pPr>
          </w:p>
        </w:tc>
      </w:tr>
      <w:tr w:rsidR="000E6825" w:rsidRPr="00EF6A48" w14:paraId="7060E1B2" w14:textId="77777777" w:rsidTr="000D6C13">
        <w:trPr>
          <w:jc w:val="center"/>
        </w:trPr>
        <w:tc>
          <w:tcPr>
            <w:tcW w:w="704" w:type="dxa"/>
          </w:tcPr>
          <w:p w14:paraId="07E09FFF" w14:textId="77777777" w:rsidR="000E6825" w:rsidRPr="00EF6A48" w:rsidRDefault="000E6825" w:rsidP="000E6825">
            <w:pPr>
              <w:rPr>
                <w:sz w:val="22"/>
                <w:szCs w:val="22"/>
              </w:rPr>
            </w:pPr>
          </w:p>
        </w:tc>
        <w:tc>
          <w:tcPr>
            <w:tcW w:w="2410" w:type="dxa"/>
          </w:tcPr>
          <w:p w14:paraId="4F669CA1" w14:textId="77777777" w:rsidR="000E6825" w:rsidRPr="00EF6A48" w:rsidRDefault="000E6825" w:rsidP="000E6825">
            <w:pPr>
              <w:rPr>
                <w:rFonts w:eastAsia="Calibri"/>
                <w:sz w:val="22"/>
                <w:szCs w:val="22"/>
              </w:rPr>
            </w:pPr>
            <w:r w:rsidRPr="00EF6A48">
              <w:rPr>
                <w:rFonts w:eastAsia="Calibri"/>
                <w:sz w:val="22"/>
                <w:szCs w:val="22"/>
              </w:rPr>
              <w:t>Замена АКБ МКУ</w:t>
            </w:r>
          </w:p>
        </w:tc>
        <w:tc>
          <w:tcPr>
            <w:tcW w:w="6946" w:type="dxa"/>
            <w:vAlign w:val="center"/>
          </w:tcPr>
          <w:p w14:paraId="2E939FA9" w14:textId="77777777" w:rsidR="000E6825" w:rsidRPr="00EF6A48" w:rsidRDefault="000E6825" w:rsidP="000E6825">
            <w:pPr>
              <w:rPr>
                <w:rFonts w:eastAsia="Calibri"/>
                <w:sz w:val="22"/>
                <w:szCs w:val="22"/>
              </w:rPr>
            </w:pPr>
            <w:r w:rsidRPr="00EF6A48">
              <w:rPr>
                <w:rFonts w:eastAsia="Calibri"/>
                <w:sz w:val="22"/>
                <w:szCs w:val="22"/>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0E6825" w:rsidRPr="00EF6A48" w14:paraId="1FBD5E40" w14:textId="77777777" w:rsidTr="000D6C13">
        <w:trPr>
          <w:jc w:val="center"/>
        </w:trPr>
        <w:tc>
          <w:tcPr>
            <w:tcW w:w="704" w:type="dxa"/>
          </w:tcPr>
          <w:p w14:paraId="4FBF588F" w14:textId="77777777" w:rsidR="000E6825" w:rsidRPr="00EF6A48" w:rsidRDefault="000E6825" w:rsidP="000E6825">
            <w:pPr>
              <w:rPr>
                <w:sz w:val="22"/>
                <w:szCs w:val="22"/>
              </w:rPr>
            </w:pPr>
          </w:p>
        </w:tc>
        <w:tc>
          <w:tcPr>
            <w:tcW w:w="2410" w:type="dxa"/>
          </w:tcPr>
          <w:p w14:paraId="7AB53931" w14:textId="77777777" w:rsidR="000E6825" w:rsidRPr="00EF6A48" w:rsidRDefault="000E6825" w:rsidP="000E6825">
            <w:pPr>
              <w:rPr>
                <w:rFonts w:eastAsia="Calibri"/>
                <w:sz w:val="22"/>
                <w:szCs w:val="22"/>
              </w:rPr>
            </w:pPr>
            <w:r w:rsidRPr="00EF6A48">
              <w:rPr>
                <w:rFonts w:eastAsia="Calibri"/>
                <w:sz w:val="22"/>
                <w:szCs w:val="22"/>
              </w:rPr>
              <w:t>Замена клавиатуры МКУ</w:t>
            </w:r>
          </w:p>
        </w:tc>
        <w:tc>
          <w:tcPr>
            <w:tcW w:w="6946" w:type="dxa"/>
            <w:vAlign w:val="center"/>
          </w:tcPr>
          <w:p w14:paraId="15600570" w14:textId="77777777" w:rsidR="000E6825" w:rsidRPr="00EF6A48" w:rsidRDefault="000E6825" w:rsidP="000E6825">
            <w:pPr>
              <w:rPr>
                <w:rFonts w:eastAsia="Calibri"/>
                <w:sz w:val="22"/>
                <w:szCs w:val="22"/>
              </w:rPr>
            </w:pPr>
            <w:r w:rsidRPr="00EF6A48">
              <w:rPr>
                <w:rFonts w:eastAsia="Calibri"/>
                <w:sz w:val="22"/>
                <w:szCs w:val="22"/>
              </w:rPr>
              <w:t xml:space="preserve">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w:t>
            </w:r>
            <w:r w:rsidRPr="00EF6A48">
              <w:rPr>
                <w:rFonts w:eastAsia="Calibri"/>
                <w:sz w:val="22"/>
                <w:szCs w:val="22"/>
              </w:rPr>
              <w:lastRenderedPageBreak/>
              <w:t>установкой бонок). Вставить шлейф клавиатуры в разъем на плате, установить плату в крышку, закрепить.</w:t>
            </w:r>
          </w:p>
        </w:tc>
      </w:tr>
      <w:tr w:rsidR="000E6825" w:rsidRPr="00EF6A48" w14:paraId="456C041E" w14:textId="77777777" w:rsidTr="000D6C13">
        <w:trPr>
          <w:jc w:val="center"/>
        </w:trPr>
        <w:tc>
          <w:tcPr>
            <w:tcW w:w="704" w:type="dxa"/>
          </w:tcPr>
          <w:p w14:paraId="3ED57872" w14:textId="77777777" w:rsidR="000E6825" w:rsidRPr="00EF6A48" w:rsidRDefault="000E6825" w:rsidP="000E6825">
            <w:pPr>
              <w:rPr>
                <w:sz w:val="22"/>
                <w:szCs w:val="22"/>
              </w:rPr>
            </w:pPr>
          </w:p>
        </w:tc>
        <w:tc>
          <w:tcPr>
            <w:tcW w:w="2410" w:type="dxa"/>
          </w:tcPr>
          <w:p w14:paraId="1E7A73ED" w14:textId="77777777" w:rsidR="000E6825" w:rsidRPr="00EF6A48" w:rsidRDefault="000E6825" w:rsidP="000E6825">
            <w:pPr>
              <w:rPr>
                <w:rFonts w:eastAsia="Calibri"/>
                <w:sz w:val="22"/>
                <w:szCs w:val="22"/>
              </w:rPr>
            </w:pPr>
            <w:r w:rsidRPr="00EF6A48">
              <w:rPr>
                <w:rFonts w:eastAsia="Calibri"/>
                <w:sz w:val="22"/>
                <w:szCs w:val="22"/>
              </w:rPr>
              <w:t>Замена GPS модуля с платой управления в МКУ</w:t>
            </w:r>
          </w:p>
        </w:tc>
        <w:tc>
          <w:tcPr>
            <w:tcW w:w="6946" w:type="dxa"/>
            <w:vAlign w:val="center"/>
          </w:tcPr>
          <w:p w14:paraId="5ABDFBA6" w14:textId="77777777" w:rsidR="000E6825" w:rsidRPr="00EF6A48" w:rsidRDefault="000E6825" w:rsidP="000E6825">
            <w:pPr>
              <w:rPr>
                <w:rFonts w:eastAsia="Calibri"/>
                <w:sz w:val="22"/>
                <w:szCs w:val="22"/>
              </w:rPr>
            </w:pPr>
            <w:r w:rsidRPr="00EF6A48">
              <w:rPr>
                <w:rFonts w:eastAsia="Calibri"/>
                <w:sz w:val="22"/>
                <w:szCs w:val="22"/>
              </w:rPr>
              <w:t>Демонтировать процессорную плату из крышки, отсоединить шлейф клавиатуры от разъёма на плате. Выпаять плату управления с модулем   GPS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GPS модулем, паять припоем. Вставить шлейф клавиатуры в разъем на плате, установить плату в крышку, закрепить.</w:t>
            </w:r>
          </w:p>
        </w:tc>
      </w:tr>
      <w:tr w:rsidR="000E6825" w:rsidRPr="00EF6A48" w14:paraId="6647E4C2" w14:textId="77777777" w:rsidTr="000D6C13">
        <w:trPr>
          <w:jc w:val="center"/>
        </w:trPr>
        <w:tc>
          <w:tcPr>
            <w:tcW w:w="704" w:type="dxa"/>
          </w:tcPr>
          <w:p w14:paraId="5BE6D38E" w14:textId="77777777" w:rsidR="000E6825" w:rsidRPr="00EF6A48" w:rsidRDefault="000E6825" w:rsidP="000E6825">
            <w:pPr>
              <w:rPr>
                <w:sz w:val="22"/>
                <w:szCs w:val="22"/>
              </w:rPr>
            </w:pPr>
          </w:p>
        </w:tc>
        <w:tc>
          <w:tcPr>
            <w:tcW w:w="2410" w:type="dxa"/>
          </w:tcPr>
          <w:p w14:paraId="414ED490" w14:textId="77777777" w:rsidR="000E6825" w:rsidRPr="00EF6A48" w:rsidRDefault="000E6825" w:rsidP="000E6825">
            <w:pPr>
              <w:rPr>
                <w:rFonts w:eastAsia="Calibri"/>
                <w:sz w:val="22"/>
                <w:szCs w:val="22"/>
              </w:rPr>
            </w:pPr>
            <w:r w:rsidRPr="00EF6A48">
              <w:rPr>
                <w:rFonts w:eastAsia="Calibri"/>
                <w:sz w:val="22"/>
                <w:szCs w:val="22"/>
              </w:rPr>
              <w:t>Замена корпуса МКУ с переустановкой узлов</w:t>
            </w:r>
          </w:p>
        </w:tc>
        <w:tc>
          <w:tcPr>
            <w:tcW w:w="6946" w:type="dxa"/>
            <w:vAlign w:val="center"/>
          </w:tcPr>
          <w:p w14:paraId="083D7A53" w14:textId="77777777" w:rsidR="000E6825" w:rsidRPr="00EF6A48" w:rsidRDefault="000E6825" w:rsidP="000E6825">
            <w:pPr>
              <w:rPr>
                <w:rFonts w:eastAsia="Calibri"/>
                <w:sz w:val="22"/>
                <w:szCs w:val="22"/>
              </w:rPr>
            </w:pPr>
            <w:r w:rsidRPr="00EF6A48">
              <w:rPr>
                <w:rFonts w:eastAsia="Calibri"/>
                <w:sz w:val="22"/>
                <w:szCs w:val="22"/>
              </w:rPr>
              <w:t>Подобрать корпуса и крышки под модификацию восстанавливаемого изделия. Доработка крышки: фрезеровка паза, сверление отверстий.</w:t>
            </w:r>
          </w:p>
          <w:p w14:paraId="398A65BE" w14:textId="77777777" w:rsidR="000E6825" w:rsidRPr="00EF6A48" w:rsidRDefault="000E6825" w:rsidP="000E6825">
            <w:pPr>
              <w:rPr>
                <w:rFonts w:eastAsia="Calibri"/>
                <w:sz w:val="22"/>
                <w:szCs w:val="22"/>
              </w:rPr>
            </w:pPr>
            <w:r w:rsidRPr="00EF6A48">
              <w:rPr>
                <w:rFonts w:eastAsia="Calibri"/>
                <w:sz w:val="22"/>
                <w:szCs w:val="22"/>
              </w:rPr>
              <w:t>Заменить АКБ из корпуса, см.п.7.</w:t>
            </w:r>
          </w:p>
          <w:p w14:paraId="0D6E0E95" w14:textId="77777777" w:rsidR="000E6825" w:rsidRPr="00EF6A48" w:rsidRDefault="000E6825" w:rsidP="000E6825">
            <w:pPr>
              <w:rPr>
                <w:rFonts w:eastAsia="Calibri"/>
                <w:sz w:val="22"/>
                <w:szCs w:val="22"/>
              </w:rPr>
            </w:pPr>
            <w:r w:rsidRPr="00EF6A48">
              <w:rPr>
                <w:rFonts w:eastAsia="Calibri"/>
                <w:sz w:val="22"/>
                <w:szCs w:val="22"/>
              </w:rPr>
              <w:t>Заменить клавиатуры см. п.8.</w:t>
            </w:r>
          </w:p>
          <w:p w14:paraId="52321476" w14:textId="77777777" w:rsidR="000E6825" w:rsidRPr="00EF6A48" w:rsidRDefault="000E6825" w:rsidP="000E6825">
            <w:pPr>
              <w:rPr>
                <w:rFonts w:eastAsia="Calibri"/>
                <w:sz w:val="22"/>
                <w:szCs w:val="22"/>
              </w:rPr>
            </w:pPr>
            <w:r w:rsidRPr="00EF6A48">
              <w:rPr>
                <w:rFonts w:eastAsia="Calibri"/>
                <w:sz w:val="22"/>
                <w:szCs w:val="22"/>
              </w:rPr>
              <w:t>Восстановить и наклеить  этикетку фирменную.</w:t>
            </w:r>
          </w:p>
        </w:tc>
      </w:tr>
      <w:tr w:rsidR="000E6825" w:rsidRPr="00EF6A48" w14:paraId="3D230EA8" w14:textId="77777777" w:rsidTr="000D6C13">
        <w:trPr>
          <w:jc w:val="center"/>
        </w:trPr>
        <w:tc>
          <w:tcPr>
            <w:tcW w:w="704" w:type="dxa"/>
          </w:tcPr>
          <w:p w14:paraId="6F1FC3E9" w14:textId="77777777" w:rsidR="000E6825" w:rsidRPr="00EF6A48" w:rsidRDefault="000E6825" w:rsidP="000E6825">
            <w:pPr>
              <w:rPr>
                <w:sz w:val="22"/>
                <w:szCs w:val="22"/>
              </w:rPr>
            </w:pPr>
          </w:p>
        </w:tc>
        <w:tc>
          <w:tcPr>
            <w:tcW w:w="2410" w:type="dxa"/>
          </w:tcPr>
          <w:p w14:paraId="30ABAEE4" w14:textId="77777777" w:rsidR="000E6825" w:rsidRPr="00EF6A48" w:rsidRDefault="000E6825" w:rsidP="000E6825">
            <w:pPr>
              <w:rPr>
                <w:rFonts w:eastAsia="Calibri"/>
                <w:sz w:val="22"/>
                <w:szCs w:val="22"/>
              </w:rPr>
            </w:pPr>
            <w:r w:rsidRPr="00EF6A48">
              <w:rPr>
                <w:rFonts w:eastAsia="Calibri"/>
                <w:sz w:val="22"/>
                <w:szCs w:val="22"/>
              </w:rPr>
              <w:t>Запись актуальной микропрограммы (прошивки) в МКУ</w:t>
            </w:r>
          </w:p>
        </w:tc>
        <w:tc>
          <w:tcPr>
            <w:tcW w:w="6946" w:type="dxa"/>
            <w:vAlign w:val="center"/>
          </w:tcPr>
          <w:p w14:paraId="45613460" w14:textId="77777777" w:rsidR="000E6825" w:rsidRPr="00EF6A48" w:rsidRDefault="000E6825" w:rsidP="000E6825">
            <w:pPr>
              <w:rPr>
                <w:rFonts w:eastAsia="Calibri"/>
                <w:sz w:val="22"/>
                <w:szCs w:val="22"/>
              </w:rPr>
            </w:pPr>
            <w:r w:rsidRPr="00EF6A48">
              <w:rPr>
                <w:rFonts w:eastAsia="Calibri"/>
                <w:sz w:val="22"/>
                <w:szCs w:val="22"/>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программатор, включить программу </w:t>
            </w:r>
            <w:proofErr w:type="spellStart"/>
            <w:r w:rsidRPr="00EF6A48">
              <w:rPr>
                <w:sz w:val="22"/>
                <w:szCs w:val="22"/>
              </w:rPr>
              <w:t>Tera</w:t>
            </w:r>
            <w:proofErr w:type="spellEnd"/>
            <w:r w:rsidRPr="00EF6A48">
              <w:rPr>
                <w:sz w:val="22"/>
                <w:szCs w:val="22"/>
              </w:rPr>
              <w:t xml:space="preserve"> TERM или </w:t>
            </w:r>
            <w:proofErr w:type="spellStart"/>
            <w:r w:rsidRPr="00EF6A48">
              <w:rPr>
                <w:sz w:val="22"/>
                <w:szCs w:val="22"/>
              </w:rPr>
              <w:t>Hercules</w:t>
            </w:r>
            <w:proofErr w:type="spellEnd"/>
            <w:r w:rsidRPr="00EF6A48">
              <w:rPr>
                <w:sz w:val="22"/>
                <w:szCs w:val="22"/>
              </w:rPr>
              <w:t>. Контролировать на экране ПК данные от КУ (включение блоков КУ, поиск GSM сети, поиск МЭБ). Отключить питание, отключить программатор от КУ.</w:t>
            </w:r>
          </w:p>
        </w:tc>
      </w:tr>
      <w:tr w:rsidR="000E6825" w:rsidRPr="00EF6A48" w14:paraId="4E0785D7" w14:textId="77777777" w:rsidTr="000D6C13">
        <w:trPr>
          <w:jc w:val="center"/>
        </w:trPr>
        <w:tc>
          <w:tcPr>
            <w:tcW w:w="704" w:type="dxa"/>
          </w:tcPr>
          <w:p w14:paraId="04F61D53" w14:textId="77777777" w:rsidR="000E6825" w:rsidRPr="00EF6A48" w:rsidRDefault="000E6825" w:rsidP="000E6825">
            <w:pPr>
              <w:rPr>
                <w:sz w:val="22"/>
                <w:szCs w:val="22"/>
              </w:rPr>
            </w:pPr>
          </w:p>
        </w:tc>
        <w:tc>
          <w:tcPr>
            <w:tcW w:w="2410" w:type="dxa"/>
          </w:tcPr>
          <w:p w14:paraId="70CFA7E8" w14:textId="77777777" w:rsidR="000E6825" w:rsidRPr="00EF6A48" w:rsidRDefault="000E6825" w:rsidP="000E6825">
            <w:pPr>
              <w:rPr>
                <w:rFonts w:eastAsia="Calibri"/>
                <w:sz w:val="22"/>
                <w:szCs w:val="22"/>
              </w:rPr>
            </w:pPr>
            <w:r w:rsidRPr="00EF6A48">
              <w:rPr>
                <w:rFonts w:eastAsia="Calibri"/>
                <w:sz w:val="22"/>
                <w:szCs w:val="22"/>
              </w:rPr>
              <w:t>Проверка функционирования МКУ после замены дефектного элемента</w:t>
            </w:r>
          </w:p>
        </w:tc>
        <w:tc>
          <w:tcPr>
            <w:tcW w:w="6946" w:type="dxa"/>
            <w:vAlign w:val="center"/>
          </w:tcPr>
          <w:p w14:paraId="6969564E" w14:textId="77777777" w:rsidR="000E6825" w:rsidRPr="00EF6A48" w:rsidRDefault="000E6825" w:rsidP="000E6825">
            <w:pPr>
              <w:rPr>
                <w:sz w:val="22"/>
                <w:szCs w:val="22"/>
              </w:rPr>
            </w:pPr>
            <w:r w:rsidRPr="00EF6A48">
              <w:rPr>
                <w:rFonts w:eastAsia="Calibri"/>
                <w:sz w:val="22"/>
                <w:szCs w:val="22"/>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плату от источника питания. Проверить потребление тока. Отсоединить питание. Установить </w:t>
            </w:r>
            <w:proofErr w:type="spellStart"/>
            <w:r w:rsidRPr="00EF6A48">
              <w:rPr>
                <w:rFonts w:eastAsia="Calibri"/>
                <w:sz w:val="22"/>
                <w:szCs w:val="22"/>
              </w:rPr>
              <w:t>Sim</w:t>
            </w:r>
            <w:proofErr w:type="spellEnd"/>
            <w:r w:rsidRPr="00EF6A48">
              <w:rPr>
                <w:rFonts w:eastAsia="Calibri"/>
                <w:sz w:val="22"/>
                <w:szCs w:val="22"/>
              </w:rPr>
              <w:t xml:space="preserve"> карту. Подключить программатор, произвести тестирование в программах </w:t>
            </w:r>
            <w:proofErr w:type="spellStart"/>
            <w:r w:rsidRPr="00EF6A48">
              <w:rPr>
                <w:sz w:val="22"/>
                <w:szCs w:val="22"/>
              </w:rPr>
              <w:t>Tera</w:t>
            </w:r>
            <w:proofErr w:type="spellEnd"/>
            <w:r w:rsidRPr="00EF6A48">
              <w:rPr>
                <w:sz w:val="22"/>
                <w:szCs w:val="22"/>
              </w:rPr>
              <w:t xml:space="preserve"> TERM, </w:t>
            </w:r>
            <w:proofErr w:type="spellStart"/>
            <w:r w:rsidRPr="00EF6A48">
              <w:rPr>
                <w:sz w:val="22"/>
                <w:szCs w:val="22"/>
              </w:rPr>
              <w:t>Hercules</w:t>
            </w:r>
            <w:proofErr w:type="spellEnd"/>
            <w:r w:rsidRPr="00EF6A48">
              <w:rPr>
                <w:sz w:val="22"/>
                <w:szCs w:val="22"/>
              </w:rPr>
              <w:t>,</w:t>
            </w:r>
          </w:p>
          <w:p w14:paraId="0920E540" w14:textId="77777777" w:rsidR="000E6825" w:rsidRPr="00EF6A48" w:rsidRDefault="000E6825" w:rsidP="000E6825">
            <w:pPr>
              <w:rPr>
                <w:rFonts w:eastAsia="Calibri"/>
                <w:sz w:val="22"/>
                <w:szCs w:val="22"/>
              </w:rPr>
            </w:pPr>
            <w:r w:rsidRPr="00EF6A48">
              <w:rPr>
                <w:sz w:val="22"/>
                <w:szCs w:val="22"/>
              </w:rPr>
              <w:t xml:space="preserve">Проверить потребление тока во время отработки тестов. Отсоединить питание. </w:t>
            </w:r>
            <w:proofErr w:type="spellStart"/>
            <w:r w:rsidRPr="00EF6A48">
              <w:rPr>
                <w:sz w:val="22"/>
                <w:szCs w:val="22"/>
              </w:rPr>
              <w:t>Sim</w:t>
            </w:r>
            <w:proofErr w:type="spellEnd"/>
            <w:r w:rsidRPr="00EF6A48">
              <w:rPr>
                <w:sz w:val="22"/>
                <w:szCs w:val="22"/>
              </w:rPr>
              <w:t xml:space="preserve"> карту, подключить АКБ. Контролировать процесс заряда АКБ.</w:t>
            </w:r>
          </w:p>
        </w:tc>
      </w:tr>
      <w:tr w:rsidR="000E6825" w:rsidRPr="00EF6A48" w14:paraId="197F6092" w14:textId="77777777" w:rsidTr="000D6C13">
        <w:trPr>
          <w:jc w:val="center"/>
        </w:trPr>
        <w:tc>
          <w:tcPr>
            <w:tcW w:w="704" w:type="dxa"/>
          </w:tcPr>
          <w:p w14:paraId="11A66EC9" w14:textId="77777777" w:rsidR="000E6825" w:rsidRPr="00EF6A48" w:rsidRDefault="000E6825" w:rsidP="000E6825">
            <w:pPr>
              <w:rPr>
                <w:sz w:val="22"/>
                <w:szCs w:val="22"/>
              </w:rPr>
            </w:pPr>
          </w:p>
        </w:tc>
        <w:tc>
          <w:tcPr>
            <w:tcW w:w="2410" w:type="dxa"/>
          </w:tcPr>
          <w:p w14:paraId="38F4DB27" w14:textId="77777777" w:rsidR="000E6825" w:rsidRPr="00EF6A48" w:rsidRDefault="000E6825" w:rsidP="000E6825">
            <w:pPr>
              <w:rPr>
                <w:rFonts w:eastAsia="Calibri"/>
                <w:sz w:val="22"/>
                <w:szCs w:val="22"/>
              </w:rPr>
            </w:pPr>
            <w:r w:rsidRPr="00EF6A48">
              <w:rPr>
                <w:rFonts w:eastAsia="Calibri"/>
                <w:sz w:val="22"/>
                <w:szCs w:val="22"/>
              </w:rPr>
              <w:t>Сборка МКУ и проверка работоспособности с использованием технологического сервера СЭМПЛ</w:t>
            </w:r>
          </w:p>
        </w:tc>
        <w:tc>
          <w:tcPr>
            <w:tcW w:w="6946" w:type="dxa"/>
            <w:vAlign w:val="center"/>
          </w:tcPr>
          <w:p w14:paraId="2488419C" w14:textId="77777777" w:rsidR="000E6825" w:rsidRPr="00EF6A48" w:rsidRDefault="000E6825" w:rsidP="000E6825">
            <w:pPr>
              <w:rPr>
                <w:sz w:val="22"/>
                <w:szCs w:val="22"/>
              </w:rPr>
            </w:pPr>
            <w:r w:rsidRPr="00EF6A48">
              <w:rPr>
                <w:rFonts w:eastAsia="Calibri"/>
                <w:sz w:val="22"/>
                <w:szCs w:val="22"/>
              </w:rPr>
              <w:t xml:space="preserve">Произвести сборку изделия без скручивания корпуса с крышкой. Отключить питание. Вставить </w:t>
            </w:r>
            <w:proofErr w:type="spellStart"/>
            <w:r w:rsidRPr="00EF6A48">
              <w:rPr>
                <w:rFonts w:eastAsia="Calibri"/>
                <w:sz w:val="22"/>
                <w:szCs w:val="22"/>
              </w:rPr>
              <w:t>Sim</w:t>
            </w:r>
            <w:proofErr w:type="spellEnd"/>
            <w:r w:rsidRPr="00EF6A48">
              <w:rPr>
                <w:rFonts w:eastAsia="Calibri"/>
                <w:sz w:val="22"/>
                <w:szCs w:val="22"/>
              </w:rPr>
              <w:t xml:space="preserve"> карту. Подключить АКБ. Зайти в программу</w:t>
            </w:r>
            <w:r w:rsidRPr="00EF6A48">
              <w:rPr>
                <w:sz w:val="22"/>
                <w:szCs w:val="22"/>
              </w:rPr>
              <w:t xml:space="preserve"> АРМ СЭМПЛ (СПО СПМ) в качестве администратора, ввести параметры согласно РЭ на УА. Подать команду 18 на МКУ, 18 на ЭБ. Отработать команды согласно РЭ на УА. Подать команду 14 на МКУ, отработать. Подать команду 16 на МКУ, установить устройство в зону уверенного сигнала </w:t>
            </w:r>
            <w:proofErr w:type="spellStart"/>
            <w:r w:rsidRPr="00EF6A48">
              <w:rPr>
                <w:sz w:val="22"/>
                <w:szCs w:val="22"/>
              </w:rPr>
              <w:t>GPS.Передать</w:t>
            </w:r>
            <w:proofErr w:type="spellEnd"/>
            <w:r w:rsidRPr="00EF6A48">
              <w:rPr>
                <w:sz w:val="22"/>
                <w:szCs w:val="22"/>
              </w:rPr>
              <w:t xml:space="preserve"> МКУ в инспекцию. </w:t>
            </w:r>
            <w:r w:rsidRPr="00EF6A48">
              <w:rPr>
                <w:rFonts w:eastAsia="Calibri"/>
                <w:sz w:val="22"/>
                <w:szCs w:val="22"/>
              </w:rPr>
              <w:t>Зайти в программу</w:t>
            </w:r>
            <w:r w:rsidRPr="00EF6A48">
              <w:rPr>
                <w:sz w:val="22"/>
                <w:szCs w:val="22"/>
              </w:rPr>
              <w:t xml:space="preserve"> АРМ СЭМПЛ (СПО СПМ) в качестве оператора, привязать МКУ к подконтрольному лицу, ожидать поступление данных от </w:t>
            </w:r>
            <w:proofErr w:type="spellStart"/>
            <w:r w:rsidRPr="00EF6A48">
              <w:rPr>
                <w:sz w:val="22"/>
                <w:szCs w:val="22"/>
              </w:rPr>
              <w:t>МКУ.Проверить</w:t>
            </w:r>
            <w:proofErr w:type="spellEnd"/>
            <w:r w:rsidRPr="00EF6A48">
              <w:rPr>
                <w:sz w:val="22"/>
                <w:szCs w:val="22"/>
              </w:rPr>
              <w:t xml:space="preserve"> датчик вскрытия, акселерометр, датчик температур, GPS данные. Подать команду 14 на МКУ, согласно РЭ.</w:t>
            </w:r>
          </w:p>
          <w:p w14:paraId="1A49BA5E" w14:textId="77777777" w:rsidR="000E6825" w:rsidRPr="00EF6A48" w:rsidRDefault="000E6825" w:rsidP="000E6825">
            <w:pPr>
              <w:rPr>
                <w:rFonts w:eastAsia="Calibri"/>
                <w:sz w:val="22"/>
                <w:szCs w:val="22"/>
              </w:rPr>
            </w:pPr>
            <w:r w:rsidRPr="00EF6A48">
              <w:rPr>
                <w:sz w:val="22"/>
                <w:szCs w:val="22"/>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proofErr w:type="spellStart"/>
            <w:r w:rsidRPr="00EF6A48">
              <w:rPr>
                <w:rFonts w:eastAsia="Calibri"/>
                <w:sz w:val="22"/>
                <w:szCs w:val="22"/>
              </w:rPr>
              <w:t>Sim</w:t>
            </w:r>
            <w:proofErr w:type="spellEnd"/>
            <w:r w:rsidRPr="00EF6A48">
              <w:rPr>
                <w:rFonts w:eastAsia="Calibri"/>
                <w:sz w:val="22"/>
                <w:szCs w:val="22"/>
              </w:rPr>
              <w:t xml:space="preserve"> карту.</w:t>
            </w:r>
          </w:p>
        </w:tc>
      </w:tr>
      <w:tr w:rsidR="000E6825" w:rsidRPr="00EF6A48" w14:paraId="28A302AE" w14:textId="77777777" w:rsidTr="000D6C13">
        <w:trPr>
          <w:trHeight w:val="195"/>
          <w:jc w:val="center"/>
        </w:trPr>
        <w:tc>
          <w:tcPr>
            <w:tcW w:w="704" w:type="dxa"/>
          </w:tcPr>
          <w:p w14:paraId="46A89243" w14:textId="77777777" w:rsidR="000E6825" w:rsidRPr="00EF6A48" w:rsidRDefault="000E6825" w:rsidP="000E6825">
            <w:pPr>
              <w:rPr>
                <w:sz w:val="22"/>
                <w:szCs w:val="22"/>
              </w:rPr>
            </w:pPr>
          </w:p>
        </w:tc>
        <w:tc>
          <w:tcPr>
            <w:tcW w:w="2410" w:type="dxa"/>
          </w:tcPr>
          <w:p w14:paraId="4BFFEA48" w14:textId="77777777" w:rsidR="000E6825" w:rsidRPr="00EF6A48" w:rsidRDefault="000E6825" w:rsidP="000E6825">
            <w:pPr>
              <w:rPr>
                <w:rFonts w:eastAsia="Calibri"/>
                <w:sz w:val="22"/>
                <w:szCs w:val="22"/>
              </w:rPr>
            </w:pPr>
            <w:r w:rsidRPr="00EF6A48">
              <w:rPr>
                <w:rFonts w:eastAsia="Calibri"/>
                <w:sz w:val="22"/>
                <w:szCs w:val="22"/>
              </w:rPr>
              <w:t>Проведение цикла полного заряда и разряда АКБ МКУ</w:t>
            </w:r>
          </w:p>
        </w:tc>
        <w:tc>
          <w:tcPr>
            <w:tcW w:w="6946" w:type="dxa"/>
            <w:vAlign w:val="center"/>
          </w:tcPr>
          <w:p w14:paraId="33CBB31C" w14:textId="77777777" w:rsidR="000E6825" w:rsidRPr="00EF6A48" w:rsidRDefault="000E6825" w:rsidP="000E6825">
            <w:pPr>
              <w:rPr>
                <w:rFonts w:eastAsia="Calibri"/>
                <w:sz w:val="22"/>
                <w:szCs w:val="22"/>
              </w:rPr>
            </w:pPr>
            <w:r w:rsidRPr="00EF6A48">
              <w:rPr>
                <w:rFonts w:eastAsia="Calibri"/>
                <w:sz w:val="22"/>
                <w:szCs w:val="22"/>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tc>
      </w:tr>
    </w:tbl>
    <w:bookmarkEnd w:id="4"/>
    <w:p w14:paraId="10AA87F5" w14:textId="77777777" w:rsidR="000E6825" w:rsidRPr="00EF6A48" w:rsidRDefault="000E6825" w:rsidP="000E6825">
      <w:pPr>
        <w:rPr>
          <w:sz w:val="22"/>
          <w:szCs w:val="22"/>
        </w:rPr>
      </w:pPr>
      <w:r w:rsidRPr="00EF6A48">
        <w:rPr>
          <w:sz w:val="22"/>
          <w:szCs w:val="22"/>
        </w:rPr>
        <w:t>4. Перечень выполняемых ремонтных работ:</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56"/>
      </w:tblGrid>
      <w:tr w:rsidR="000E6825" w:rsidRPr="00EF6A48" w14:paraId="6F05A2DA" w14:textId="77777777" w:rsidTr="000D6C13">
        <w:trPr>
          <w:trHeight w:val="181"/>
        </w:trPr>
        <w:tc>
          <w:tcPr>
            <w:tcW w:w="709" w:type="dxa"/>
            <w:shd w:val="clear" w:color="auto" w:fill="auto"/>
            <w:vAlign w:val="center"/>
            <w:hideMark/>
          </w:tcPr>
          <w:p w14:paraId="792E8510" w14:textId="77777777" w:rsidR="000E6825" w:rsidRPr="00EF6A48" w:rsidRDefault="000E6825" w:rsidP="000E6825">
            <w:pPr>
              <w:rPr>
                <w:sz w:val="22"/>
                <w:szCs w:val="22"/>
              </w:rPr>
            </w:pPr>
            <w:r w:rsidRPr="00EF6A48">
              <w:rPr>
                <w:sz w:val="22"/>
                <w:szCs w:val="22"/>
              </w:rPr>
              <w:lastRenderedPageBreak/>
              <w:t>№ п/п</w:t>
            </w:r>
          </w:p>
        </w:tc>
        <w:tc>
          <w:tcPr>
            <w:tcW w:w="9356" w:type="dxa"/>
            <w:shd w:val="clear" w:color="auto" w:fill="auto"/>
            <w:vAlign w:val="center"/>
            <w:hideMark/>
          </w:tcPr>
          <w:p w14:paraId="08B3A676" w14:textId="77777777" w:rsidR="000E6825" w:rsidRPr="00EF6A48" w:rsidRDefault="000E6825" w:rsidP="000E6825">
            <w:pPr>
              <w:rPr>
                <w:sz w:val="22"/>
                <w:szCs w:val="22"/>
              </w:rPr>
            </w:pPr>
            <w:r w:rsidRPr="00EF6A48">
              <w:rPr>
                <w:sz w:val="22"/>
                <w:szCs w:val="22"/>
              </w:rPr>
              <w:t>Наименование работ</w:t>
            </w:r>
          </w:p>
        </w:tc>
      </w:tr>
      <w:tr w:rsidR="000E6825" w:rsidRPr="00EF6A48" w14:paraId="19F3C891" w14:textId="77777777" w:rsidTr="000D6C13">
        <w:trPr>
          <w:trHeight w:val="300"/>
        </w:trPr>
        <w:tc>
          <w:tcPr>
            <w:tcW w:w="709" w:type="dxa"/>
            <w:shd w:val="clear" w:color="auto" w:fill="auto"/>
            <w:noWrap/>
            <w:vAlign w:val="bottom"/>
            <w:hideMark/>
          </w:tcPr>
          <w:p w14:paraId="464588EB" w14:textId="77777777" w:rsidR="000E6825" w:rsidRPr="00EF6A48" w:rsidRDefault="000E6825" w:rsidP="000E6825">
            <w:pPr>
              <w:rPr>
                <w:sz w:val="22"/>
                <w:szCs w:val="22"/>
              </w:rPr>
            </w:pPr>
            <w:r w:rsidRPr="00EF6A48">
              <w:rPr>
                <w:sz w:val="22"/>
                <w:szCs w:val="22"/>
              </w:rPr>
              <w:t> </w:t>
            </w:r>
          </w:p>
        </w:tc>
        <w:tc>
          <w:tcPr>
            <w:tcW w:w="9356" w:type="dxa"/>
            <w:shd w:val="clear" w:color="auto" w:fill="auto"/>
            <w:noWrap/>
            <w:vAlign w:val="bottom"/>
            <w:hideMark/>
          </w:tcPr>
          <w:p w14:paraId="74A285CC" w14:textId="77777777" w:rsidR="000E6825" w:rsidRPr="00EF6A48" w:rsidRDefault="000E6825" w:rsidP="000E6825">
            <w:pPr>
              <w:rPr>
                <w:sz w:val="22"/>
                <w:szCs w:val="22"/>
              </w:rPr>
            </w:pPr>
            <w:r w:rsidRPr="00EF6A48">
              <w:rPr>
                <w:sz w:val="22"/>
                <w:szCs w:val="22"/>
              </w:rPr>
              <w:t>Общее</w:t>
            </w:r>
          </w:p>
        </w:tc>
      </w:tr>
      <w:tr w:rsidR="000E6825" w:rsidRPr="00EF6A48" w14:paraId="3F98278F" w14:textId="77777777" w:rsidTr="000D6C13">
        <w:trPr>
          <w:trHeight w:val="300"/>
        </w:trPr>
        <w:tc>
          <w:tcPr>
            <w:tcW w:w="709" w:type="dxa"/>
            <w:shd w:val="clear" w:color="auto" w:fill="auto"/>
            <w:noWrap/>
            <w:vAlign w:val="bottom"/>
            <w:hideMark/>
          </w:tcPr>
          <w:p w14:paraId="3862140E" w14:textId="77777777" w:rsidR="000E6825" w:rsidRPr="00EF6A48" w:rsidRDefault="000E6825" w:rsidP="000E6825">
            <w:pPr>
              <w:rPr>
                <w:sz w:val="22"/>
                <w:szCs w:val="22"/>
              </w:rPr>
            </w:pPr>
            <w:r w:rsidRPr="00EF6A48">
              <w:rPr>
                <w:sz w:val="22"/>
                <w:szCs w:val="22"/>
              </w:rPr>
              <w:t>1</w:t>
            </w:r>
          </w:p>
        </w:tc>
        <w:tc>
          <w:tcPr>
            <w:tcW w:w="9356" w:type="dxa"/>
            <w:shd w:val="clear" w:color="auto" w:fill="auto"/>
            <w:noWrap/>
            <w:vAlign w:val="bottom"/>
            <w:hideMark/>
          </w:tcPr>
          <w:p w14:paraId="25A82B76" w14:textId="77777777" w:rsidR="000E6825" w:rsidRPr="00EF6A48" w:rsidRDefault="000E6825" w:rsidP="000E6825">
            <w:pPr>
              <w:rPr>
                <w:sz w:val="22"/>
                <w:szCs w:val="22"/>
              </w:rPr>
            </w:pPr>
            <w:r w:rsidRPr="00EF6A48">
              <w:rPr>
                <w:sz w:val="22"/>
                <w:szCs w:val="22"/>
              </w:rPr>
              <w:t>Замена элемента до 2 выводов</w:t>
            </w:r>
          </w:p>
        </w:tc>
      </w:tr>
      <w:tr w:rsidR="000E6825" w:rsidRPr="00EF6A48" w14:paraId="22C1C9BB" w14:textId="77777777" w:rsidTr="000D6C13">
        <w:trPr>
          <w:trHeight w:val="300"/>
        </w:trPr>
        <w:tc>
          <w:tcPr>
            <w:tcW w:w="709" w:type="dxa"/>
            <w:shd w:val="clear" w:color="auto" w:fill="auto"/>
            <w:noWrap/>
            <w:vAlign w:val="bottom"/>
            <w:hideMark/>
          </w:tcPr>
          <w:p w14:paraId="4B325CAF" w14:textId="77777777" w:rsidR="000E6825" w:rsidRPr="00EF6A48" w:rsidRDefault="000E6825" w:rsidP="000E6825">
            <w:pPr>
              <w:rPr>
                <w:sz w:val="22"/>
                <w:szCs w:val="22"/>
              </w:rPr>
            </w:pPr>
            <w:r w:rsidRPr="00EF6A48">
              <w:rPr>
                <w:sz w:val="22"/>
                <w:szCs w:val="22"/>
              </w:rPr>
              <w:t>2</w:t>
            </w:r>
          </w:p>
        </w:tc>
        <w:tc>
          <w:tcPr>
            <w:tcW w:w="9356" w:type="dxa"/>
            <w:shd w:val="clear" w:color="auto" w:fill="auto"/>
            <w:noWrap/>
            <w:vAlign w:val="bottom"/>
            <w:hideMark/>
          </w:tcPr>
          <w:p w14:paraId="661A8734" w14:textId="77777777" w:rsidR="000E6825" w:rsidRPr="00EF6A48" w:rsidRDefault="000E6825" w:rsidP="000E6825">
            <w:pPr>
              <w:rPr>
                <w:sz w:val="22"/>
                <w:szCs w:val="22"/>
              </w:rPr>
            </w:pPr>
            <w:r w:rsidRPr="00EF6A48">
              <w:rPr>
                <w:sz w:val="22"/>
                <w:szCs w:val="22"/>
              </w:rPr>
              <w:t>Замена элемента до 10 выводов</w:t>
            </w:r>
          </w:p>
        </w:tc>
      </w:tr>
      <w:tr w:rsidR="000E6825" w:rsidRPr="00EF6A48" w14:paraId="68D1789C" w14:textId="77777777" w:rsidTr="000D6C13">
        <w:trPr>
          <w:trHeight w:val="300"/>
        </w:trPr>
        <w:tc>
          <w:tcPr>
            <w:tcW w:w="709" w:type="dxa"/>
            <w:shd w:val="clear" w:color="auto" w:fill="auto"/>
            <w:noWrap/>
            <w:vAlign w:val="bottom"/>
            <w:hideMark/>
          </w:tcPr>
          <w:p w14:paraId="7F64DDBA" w14:textId="77777777" w:rsidR="000E6825" w:rsidRPr="00EF6A48" w:rsidRDefault="000E6825" w:rsidP="000E6825">
            <w:pPr>
              <w:rPr>
                <w:sz w:val="22"/>
                <w:szCs w:val="22"/>
              </w:rPr>
            </w:pPr>
            <w:r w:rsidRPr="00EF6A48">
              <w:rPr>
                <w:sz w:val="22"/>
                <w:szCs w:val="22"/>
              </w:rPr>
              <w:t>3</w:t>
            </w:r>
          </w:p>
        </w:tc>
        <w:tc>
          <w:tcPr>
            <w:tcW w:w="9356" w:type="dxa"/>
            <w:shd w:val="clear" w:color="auto" w:fill="auto"/>
            <w:noWrap/>
            <w:vAlign w:val="bottom"/>
            <w:hideMark/>
          </w:tcPr>
          <w:p w14:paraId="5B9B1DC2" w14:textId="77777777" w:rsidR="000E6825" w:rsidRPr="00EF6A48" w:rsidRDefault="000E6825" w:rsidP="000E6825">
            <w:pPr>
              <w:rPr>
                <w:sz w:val="22"/>
                <w:szCs w:val="22"/>
              </w:rPr>
            </w:pPr>
            <w:r w:rsidRPr="00EF6A48">
              <w:rPr>
                <w:sz w:val="22"/>
                <w:szCs w:val="22"/>
              </w:rPr>
              <w:t>Замена элемента до 40 выводов</w:t>
            </w:r>
          </w:p>
        </w:tc>
      </w:tr>
      <w:tr w:rsidR="000E6825" w:rsidRPr="00EF6A48" w14:paraId="14CC971B" w14:textId="77777777" w:rsidTr="000D6C13">
        <w:trPr>
          <w:trHeight w:val="300"/>
        </w:trPr>
        <w:tc>
          <w:tcPr>
            <w:tcW w:w="709" w:type="dxa"/>
            <w:shd w:val="clear" w:color="auto" w:fill="auto"/>
            <w:noWrap/>
            <w:vAlign w:val="bottom"/>
            <w:hideMark/>
          </w:tcPr>
          <w:p w14:paraId="470CF068" w14:textId="77777777" w:rsidR="000E6825" w:rsidRPr="00EF6A48" w:rsidRDefault="000E6825" w:rsidP="000E6825">
            <w:pPr>
              <w:rPr>
                <w:sz w:val="22"/>
                <w:szCs w:val="22"/>
              </w:rPr>
            </w:pPr>
            <w:r w:rsidRPr="00EF6A48">
              <w:rPr>
                <w:sz w:val="22"/>
                <w:szCs w:val="22"/>
              </w:rPr>
              <w:t>4</w:t>
            </w:r>
          </w:p>
        </w:tc>
        <w:tc>
          <w:tcPr>
            <w:tcW w:w="9356" w:type="dxa"/>
            <w:shd w:val="clear" w:color="auto" w:fill="auto"/>
            <w:noWrap/>
            <w:vAlign w:val="bottom"/>
            <w:hideMark/>
          </w:tcPr>
          <w:p w14:paraId="566FA9A9" w14:textId="77777777" w:rsidR="000E6825" w:rsidRPr="00EF6A48" w:rsidRDefault="000E6825" w:rsidP="000E6825">
            <w:pPr>
              <w:rPr>
                <w:sz w:val="22"/>
                <w:szCs w:val="22"/>
              </w:rPr>
            </w:pPr>
            <w:r w:rsidRPr="00EF6A48">
              <w:rPr>
                <w:sz w:val="22"/>
                <w:szCs w:val="22"/>
              </w:rPr>
              <w:t>Замена элемента до 100 выводов</w:t>
            </w:r>
          </w:p>
        </w:tc>
      </w:tr>
      <w:tr w:rsidR="000E6825" w:rsidRPr="00EF6A48" w14:paraId="3E3F53F4" w14:textId="77777777" w:rsidTr="000D6C13">
        <w:trPr>
          <w:trHeight w:val="300"/>
        </w:trPr>
        <w:tc>
          <w:tcPr>
            <w:tcW w:w="709" w:type="dxa"/>
            <w:shd w:val="clear" w:color="auto" w:fill="auto"/>
            <w:noWrap/>
            <w:vAlign w:val="bottom"/>
            <w:hideMark/>
          </w:tcPr>
          <w:p w14:paraId="07CDB111" w14:textId="77777777" w:rsidR="000E6825" w:rsidRPr="00EF6A48" w:rsidRDefault="000E6825" w:rsidP="000E6825">
            <w:pPr>
              <w:rPr>
                <w:sz w:val="22"/>
                <w:szCs w:val="22"/>
              </w:rPr>
            </w:pPr>
            <w:r w:rsidRPr="00EF6A48">
              <w:rPr>
                <w:sz w:val="22"/>
                <w:szCs w:val="22"/>
              </w:rPr>
              <w:t>5</w:t>
            </w:r>
          </w:p>
        </w:tc>
        <w:tc>
          <w:tcPr>
            <w:tcW w:w="9356" w:type="dxa"/>
            <w:shd w:val="clear" w:color="auto" w:fill="auto"/>
            <w:noWrap/>
            <w:vAlign w:val="bottom"/>
            <w:hideMark/>
          </w:tcPr>
          <w:p w14:paraId="790E8CE0" w14:textId="77777777" w:rsidR="000E6825" w:rsidRPr="00EF6A48" w:rsidRDefault="000E6825" w:rsidP="000E6825">
            <w:pPr>
              <w:rPr>
                <w:sz w:val="22"/>
                <w:szCs w:val="22"/>
              </w:rPr>
            </w:pPr>
            <w:r w:rsidRPr="00EF6A48">
              <w:rPr>
                <w:sz w:val="22"/>
                <w:szCs w:val="22"/>
              </w:rPr>
              <w:t>Замена штырькового разъема до 5 выводов</w:t>
            </w:r>
          </w:p>
        </w:tc>
      </w:tr>
      <w:tr w:rsidR="000E6825" w:rsidRPr="00EF6A48" w14:paraId="62554409" w14:textId="77777777" w:rsidTr="000D6C13">
        <w:trPr>
          <w:trHeight w:val="300"/>
        </w:trPr>
        <w:tc>
          <w:tcPr>
            <w:tcW w:w="709" w:type="dxa"/>
            <w:shd w:val="clear" w:color="auto" w:fill="auto"/>
            <w:noWrap/>
            <w:vAlign w:val="bottom"/>
            <w:hideMark/>
          </w:tcPr>
          <w:p w14:paraId="1E8484BF" w14:textId="77777777" w:rsidR="000E6825" w:rsidRPr="00EF6A48" w:rsidRDefault="000E6825" w:rsidP="000E6825">
            <w:pPr>
              <w:rPr>
                <w:sz w:val="22"/>
                <w:szCs w:val="22"/>
              </w:rPr>
            </w:pPr>
            <w:r w:rsidRPr="00EF6A48">
              <w:rPr>
                <w:sz w:val="22"/>
                <w:szCs w:val="22"/>
              </w:rPr>
              <w:t>6</w:t>
            </w:r>
          </w:p>
        </w:tc>
        <w:tc>
          <w:tcPr>
            <w:tcW w:w="9356" w:type="dxa"/>
            <w:shd w:val="clear" w:color="auto" w:fill="auto"/>
            <w:noWrap/>
            <w:vAlign w:val="bottom"/>
            <w:hideMark/>
          </w:tcPr>
          <w:p w14:paraId="5CE54357" w14:textId="77777777" w:rsidR="000E6825" w:rsidRPr="00EF6A48" w:rsidRDefault="000E6825" w:rsidP="000E6825">
            <w:pPr>
              <w:rPr>
                <w:sz w:val="22"/>
                <w:szCs w:val="22"/>
              </w:rPr>
            </w:pPr>
            <w:r w:rsidRPr="00EF6A48">
              <w:rPr>
                <w:sz w:val="22"/>
                <w:szCs w:val="22"/>
              </w:rPr>
              <w:t>Замена разъема от 16 до 32 выводов</w:t>
            </w:r>
          </w:p>
        </w:tc>
      </w:tr>
      <w:tr w:rsidR="000E6825" w:rsidRPr="00EF6A48" w14:paraId="019E89DC" w14:textId="77777777" w:rsidTr="000D6C13">
        <w:trPr>
          <w:trHeight w:val="300"/>
        </w:trPr>
        <w:tc>
          <w:tcPr>
            <w:tcW w:w="709" w:type="dxa"/>
            <w:shd w:val="clear" w:color="auto" w:fill="auto"/>
            <w:noWrap/>
            <w:vAlign w:val="bottom"/>
            <w:hideMark/>
          </w:tcPr>
          <w:p w14:paraId="7C1FE887" w14:textId="77777777" w:rsidR="000E6825" w:rsidRPr="00EF6A48" w:rsidRDefault="000E6825" w:rsidP="000E6825">
            <w:pPr>
              <w:rPr>
                <w:sz w:val="22"/>
                <w:szCs w:val="22"/>
              </w:rPr>
            </w:pPr>
            <w:r w:rsidRPr="00EF6A48">
              <w:rPr>
                <w:sz w:val="22"/>
                <w:szCs w:val="22"/>
              </w:rPr>
              <w:t>7</w:t>
            </w:r>
          </w:p>
        </w:tc>
        <w:tc>
          <w:tcPr>
            <w:tcW w:w="9356" w:type="dxa"/>
            <w:shd w:val="clear" w:color="auto" w:fill="auto"/>
            <w:noWrap/>
            <w:vAlign w:val="bottom"/>
            <w:hideMark/>
          </w:tcPr>
          <w:p w14:paraId="6F288C62" w14:textId="77777777" w:rsidR="000E6825" w:rsidRPr="00EF6A48" w:rsidRDefault="000E6825" w:rsidP="000E6825">
            <w:pPr>
              <w:rPr>
                <w:sz w:val="22"/>
                <w:szCs w:val="22"/>
              </w:rPr>
            </w:pPr>
            <w:r w:rsidRPr="00EF6A48">
              <w:rPr>
                <w:sz w:val="22"/>
                <w:szCs w:val="22"/>
              </w:rPr>
              <w:t>Предварительный осмотр изделия МКУ</w:t>
            </w:r>
          </w:p>
        </w:tc>
      </w:tr>
      <w:tr w:rsidR="000E6825" w:rsidRPr="00EF6A48" w14:paraId="36CF36B5" w14:textId="77777777" w:rsidTr="000D6C13">
        <w:trPr>
          <w:trHeight w:val="255"/>
        </w:trPr>
        <w:tc>
          <w:tcPr>
            <w:tcW w:w="709" w:type="dxa"/>
            <w:shd w:val="clear" w:color="auto" w:fill="auto"/>
            <w:noWrap/>
            <w:vAlign w:val="bottom"/>
            <w:hideMark/>
          </w:tcPr>
          <w:p w14:paraId="3A1B72F2" w14:textId="77777777" w:rsidR="000E6825" w:rsidRPr="00EF6A48" w:rsidRDefault="000E6825" w:rsidP="000E6825">
            <w:pPr>
              <w:rPr>
                <w:sz w:val="22"/>
                <w:szCs w:val="22"/>
              </w:rPr>
            </w:pPr>
            <w:r w:rsidRPr="00EF6A48">
              <w:rPr>
                <w:sz w:val="22"/>
                <w:szCs w:val="22"/>
              </w:rPr>
              <w:t>8</w:t>
            </w:r>
          </w:p>
        </w:tc>
        <w:tc>
          <w:tcPr>
            <w:tcW w:w="9356" w:type="dxa"/>
            <w:shd w:val="clear" w:color="auto" w:fill="auto"/>
            <w:vAlign w:val="bottom"/>
            <w:hideMark/>
          </w:tcPr>
          <w:p w14:paraId="4A158655" w14:textId="77777777" w:rsidR="000E6825" w:rsidRPr="00EF6A48" w:rsidRDefault="000E6825" w:rsidP="000E6825">
            <w:pPr>
              <w:rPr>
                <w:sz w:val="22"/>
                <w:szCs w:val="22"/>
              </w:rPr>
            </w:pPr>
            <w:r w:rsidRPr="00EF6A48">
              <w:rPr>
                <w:sz w:val="22"/>
                <w:szCs w:val="22"/>
              </w:rPr>
              <w:t>Проверка работоспособности после замены элемента</w:t>
            </w:r>
          </w:p>
        </w:tc>
      </w:tr>
      <w:tr w:rsidR="000E6825" w:rsidRPr="00EF6A48" w14:paraId="30D2BD47" w14:textId="77777777" w:rsidTr="000D6C13">
        <w:trPr>
          <w:trHeight w:val="300"/>
        </w:trPr>
        <w:tc>
          <w:tcPr>
            <w:tcW w:w="709" w:type="dxa"/>
            <w:shd w:val="clear" w:color="auto" w:fill="auto"/>
            <w:noWrap/>
            <w:vAlign w:val="bottom"/>
            <w:hideMark/>
          </w:tcPr>
          <w:p w14:paraId="467290B3" w14:textId="77777777" w:rsidR="000E6825" w:rsidRPr="00EF6A48" w:rsidRDefault="000E6825" w:rsidP="000E6825">
            <w:pPr>
              <w:rPr>
                <w:sz w:val="22"/>
                <w:szCs w:val="22"/>
              </w:rPr>
            </w:pPr>
            <w:r w:rsidRPr="00EF6A48">
              <w:rPr>
                <w:sz w:val="22"/>
                <w:szCs w:val="22"/>
              </w:rPr>
              <w:t> </w:t>
            </w:r>
          </w:p>
        </w:tc>
        <w:tc>
          <w:tcPr>
            <w:tcW w:w="9356" w:type="dxa"/>
            <w:shd w:val="clear" w:color="auto" w:fill="auto"/>
            <w:noWrap/>
            <w:vAlign w:val="bottom"/>
            <w:hideMark/>
          </w:tcPr>
          <w:p w14:paraId="3425FFCA" w14:textId="77777777" w:rsidR="000E6825" w:rsidRPr="00EF6A48" w:rsidRDefault="000E6825" w:rsidP="000E6825">
            <w:pPr>
              <w:rPr>
                <w:sz w:val="22"/>
                <w:szCs w:val="22"/>
              </w:rPr>
            </w:pPr>
            <w:r w:rsidRPr="00EF6A48">
              <w:rPr>
                <w:sz w:val="22"/>
                <w:szCs w:val="22"/>
              </w:rPr>
              <w:t>МКУ</w:t>
            </w:r>
          </w:p>
        </w:tc>
      </w:tr>
      <w:tr w:rsidR="000E6825" w:rsidRPr="00EF6A48" w14:paraId="5955E154" w14:textId="77777777" w:rsidTr="000D6C13">
        <w:trPr>
          <w:trHeight w:val="255"/>
        </w:trPr>
        <w:tc>
          <w:tcPr>
            <w:tcW w:w="709" w:type="dxa"/>
            <w:vMerge w:val="restart"/>
            <w:shd w:val="clear" w:color="auto" w:fill="auto"/>
            <w:noWrap/>
            <w:vAlign w:val="center"/>
            <w:hideMark/>
          </w:tcPr>
          <w:p w14:paraId="1FB41EEB" w14:textId="77777777" w:rsidR="000E6825" w:rsidRPr="00EF6A48" w:rsidRDefault="000E6825" w:rsidP="000E6825">
            <w:pPr>
              <w:rPr>
                <w:sz w:val="22"/>
                <w:szCs w:val="22"/>
              </w:rPr>
            </w:pPr>
            <w:r w:rsidRPr="00EF6A48">
              <w:rPr>
                <w:sz w:val="22"/>
                <w:szCs w:val="22"/>
              </w:rPr>
              <w:t>9</w:t>
            </w:r>
          </w:p>
        </w:tc>
        <w:tc>
          <w:tcPr>
            <w:tcW w:w="9356" w:type="dxa"/>
            <w:shd w:val="clear" w:color="auto" w:fill="auto"/>
            <w:noWrap/>
            <w:vAlign w:val="bottom"/>
            <w:hideMark/>
          </w:tcPr>
          <w:p w14:paraId="5C12D3D8" w14:textId="77777777" w:rsidR="000E6825" w:rsidRPr="00EF6A48" w:rsidRDefault="000E6825" w:rsidP="000E6825">
            <w:pPr>
              <w:rPr>
                <w:sz w:val="22"/>
                <w:szCs w:val="22"/>
              </w:rPr>
            </w:pPr>
            <w:r w:rsidRPr="00EF6A48">
              <w:rPr>
                <w:sz w:val="22"/>
                <w:szCs w:val="22"/>
              </w:rPr>
              <w:t>Диагностика МКУ, в том числе:</w:t>
            </w:r>
          </w:p>
        </w:tc>
      </w:tr>
      <w:tr w:rsidR="000E6825" w:rsidRPr="00EF6A48" w14:paraId="4679C59E" w14:textId="77777777" w:rsidTr="000D6C13">
        <w:trPr>
          <w:trHeight w:val="177"/>
        </w:trPr>
        <w:tc>
          <w:tcPr>
            <w:tcW w:w="709" w:type="dxa"/>
            <w:vMerge/>
            <w:vAlign w:val="center"/>
            <w:hideMark/>
          </w:tcPr>
          <w:p w14:paraId="4EB247E1" w14:textId="77777777" w:rsidR="000E6825" w:rsidRPr="00EF6A48" w:rsidRDefault="000E6825" w:rsidP="000E6825">
            <w:pPr>
              <w:rPr>
                <w:sz w:val="22"/>
                <w:szCs w:val="22"/>
              </w:rPr>
            </w:pPr>
          </w:p>
        </w:tc>
        <w:tc>
          <w:tcPr>
            <w:tcW w:w="9356" w:type="dxa"/>
            <w:shd w:val="clear" w:color="auto" w:fill="auto"/>
            <w:vAlign w:val="bottom"/>
            <w:hideMark/>
          </w:tcPr>
          <w:p w14:paraId="287C5FF3" w14:textId="77777777" w:rsidR="000E6825" w:rsidRPr="00EF6A48" w:rsidRDefault="000E6825" w:rsidP="000E6825">
            <w:pPr>
              <w:rPr>
                <w:sz w:val="22"/>
                <w:szCs w:val="22"/>
              </w:rPr>
            </w:pPr>
            <w:r w:rsidRPr="00EF6A48">
              <w:rPr>
                <w:sz w:val="22"/>
                <w:szCs w:val="22"/>
              </w:rPr>
              <w:t>• запись актуальной микропрограммы (прошивки) в МКУ;</w:t>
            </w:r>
          </w:p>
        </w:tc>
      </w:tr>
      <w:tr w:rsidR="000E6825" w:rsidRPr="00EF6A48" w14:paraId="1DE14B22" w14:textId="77777777" w:rsidTr="000D6C13">
        <w:trPr>
          <w:trHeight w:val="255"/>
        </w:trPr>
        <w:tc>
          <w:tcPr>
            <w:tcW w:w="709" w:type="dxa"/>
            <w:vMerge/>
            <w:vAlign w:val="center"/>
            <w:hideMark/>
          </w:tcPr>
          <w:p w14:paraId="489F1E28" w14:textId="77777777" w:rsidR="000E6825" w:rsidRPr="00EF6A48" w:rsidRDefault="000E6825" w:rsidP="000E6825">
            <w:pPr>
              <w:rPr>
                <w:sz w:val="22"/>
                <w:szCs w:val="22"/>
              </w:rPr>
            </w:pPr>
          </w:p>
        </w:tc>
        <w:tc>
          <w:tcPr>
            <w:tcW w:w="9356" w:type="dxa"/>
            <w:shd w:val="clear" w:color="auto" w:fill="auto"/>
            <w:noWrap/>
            <w:vAlign w:val="bottom"/>
            <w:hideMark/>
          </w:tcPr>
          <w:p w14:paraId="1B54C39E" w14:textId="77777777" w:rsidR="000E6825" w:rsidRPr="00EF6A48" w:rsidRDefault="000E6825" w:rsidP="000E6825">
            <w:pPr>
              <w:rPr>
                <w:sz w:val="22"/>
                <w:szCs w:val="22"/>
              </w:rPr>
            </w:pPr>
            <w:r w:rsidRPr="00EF6A48">
              <w:rPr>
                <w:sz w:val="22"/>
                <w:szCs w:val="22"/>
              </w:rPr>
              <w:t>• сборка МКУ;</w:t>
            </w:r>
          </w:p>
        </w:tc>
      </w:tr>
      <w:tr w:rsidR="000E6825" w:rsidRPr="00EF6A48" w14:paraId="3C76D716" w14:textId="77777777" w:rsidTr="000D6C13">
        <w:trPr>
          <w:trHeight w:val="99"/>
        </w:trPr>
        <w:tc>
          <w:tcPr>
            <w:tcW w:w="709" w:type="dxa"/>
            <w:vMerge/>
            <w:vAlign w:val="center"/>
            <w:hideMark/>
          </w:tcPr>
          <w:p w14:paraId="670C1CCF" w14:textId="77777777" w:rsidR="000E6825" w:rsidRPr="00EF6A48" w:rsidRDefault="000E6825" w:rsidP="000E6825">
            <w:pPr>
              <w:rPr>
                <w:sz w:val="22"/>
                <w:szCs w:val="22"/>
              </w:rPr>
            </w:pPr>
          </w:p>
        </w:tc>
        <w:tc>
          <w:tcPr>
            <w:tcW w:w="9356" w:type="dxa"/>
            <w:shd w:val="clear" w:color="auto" w:fill="auto"/>
            <w:vAlign w:val="bottom"/>
            <w:hideMark/>
          </w:tcPr>
          <w:p w14:paraId="56BA19A6" w14:textId="77777777" w:rsidR="000E6825" w:rsidRPr="00EF6A48" w:rsidRDefault="000E6825" w:rsidP="000E6825">
            <w:pPr>
              <w:rPr>
                <w:sz w:val="22"/>
                <w:szCs w:val="22"/>
              </w:rPr>
            </w:pPr>
            <w:r w:rsidRPr="00EF6A48">
              <w:rPr>
                <w:sz w:val="22"/>
                <w:szCs w:val="22"/>
              </w:rPr>
              <w:t>• проверка работоспособности МКУ с использованием технологического сервера СЭМПЛ;</w:t>
            </w:r>
          </w:p>
        </w:tc>
      </w:tr>
      <w:tr w:rsidR="000E6825" w:rsidRPr="00EF6A48" w14:paraId="2B6C64D1" w14:textId="77777777" w:rsidTr="000D6C13">
        <w:trPr>
          <w:trHeight w:val="184"/>
        </w:trPr>
        <w:tc>
          <w:tcPr>
            <w:tcW w:w="709" w:type="dxa"/>
            <w:vMerge/>
            <w:vAlign w:val="center"/>
            <w:hideMark/>
          </w:tcPr>
          <w:p w14:paraId="36264268" w14:textId="77777777" w:rsidR="000E6825" w:rsidRPr="00EF6A48" w:rsidRDefault="000E6825" w:rsidP="000E6825">
            <w:pPr>
              <w:rPr>
                <w:sz w:val="22"/>
                <w:szCs w:val="22"/>
              </w:rPr>
            </w:pPr>
          </w:p>
        </w:tc>
        <w:tc>
          <w:tcPr>
            <w:tcW w:w="9356" w:type="dxa"/>
            <w:shd w:val="clear" w:color="auto" w:fill="auto"/>
            <w:vAlign w:val="bottom"/>
            <w:hideMark/>
          </w:tcPr>
          <w:p w14:paraId="74CE5A55" w14:textId="77777777" w:rsidR="000E6825" w:rsidRPr="00EF6A48" w:rsidRDefault="000E6825" w:rsidP="000E6825">
            <w:pPr>
              <w:rPr>
                <w:sz w:val="22"/>
                <w:szCs w:val="22"/>
              </w:rPr>
            </w:pPr>
            <w:r w:rsidRPr="00EF6A48">
              <w:rPr>
                <w:sz w:val="22"/>
                <w:szCs w:val="22"/>
              </w:rPr>
              <w:t>• проведение цикла полного заряда и разряда АКБ МКУ.</w:t>
            </w:r>
          </w:p>
        </w:tc>
      </w:tr>
      <w:tr w:rsidR="000E6825" w:rsidRPr="00EF6A48" w14:paraId="0918B72B" w14:textId="77777777" w:rsidTr="000D6C13">
        <w:trPr>
          <w:trHeight w:val="300"/>
        </w:trPr>
        <w:tc>
          <w:tcPr>
            <w:tcW w:w="709" w:type="dxa"/>
            <w:shd w:val="clear" w:color="auto" w:fill="auto"/>
            <w:noWrap/>
            <w:vAlign w:val="bottom"/>
            <w:hideMark/>
          </w:tcPr>
          <w:p w14:paraId="78647C2A" w14:textId="77777777" w:rsidR="000E6825" w:rsidRPr="00EF6A48" w:rsidRDefault="000E6825" w:rsidP="000E6825">
            <w:pPr>
              <w:rPr>
                <w:sz w:val="22"/>
                <w:szCs w:val="22"/>
              </w:rPr>
            </w:pPr>
            <w:r w:rsidRPr="00EF6A48">
              <w:rPr>
                <w:sz w:val="22"/>
                <w:szCs w:val="22"/>
              </w:rPr>
              <w:t>10</w:t>
            </w:r>
          </w:p>
        </w:tc>
        <w:tc>
          <w:tcPr>
            <w:tcW w:w="9356" w:type="dxa"/>
            <w:shd w:val="clear" w:color="auto" w:fill="auto"/>
            <w:noWrap/>
            <w:vAlign w:val="bottom"/>
            <w:hideMark/>
          </w:tcPr>
          <w:p w14:paraId="41FC5A15" w14:textId="77777777" w:rsidR="000E6825" w:rsidRPr="00EF6A48" w:rsidRDefault="000E6825" w:rsidP="000E6825">
            <w:pPr>
              <w:rPr>
                <w:sz w:val="22"/>
                <w:szCs w:val="22"/>
              </w:rPr>
            </w:pPr>
            <w:r w:rsidRPr="00EF6A48">
              <w:rPr>
                <w:sz w:val="22"/>
                <w:szCs w:val="22"/>
              </w:rPr>
              <w:t>Замена АКБ МКУ</w:t>
            </w:r>
          </w:p>
        </w:tc>
      </w:tr>
      <w:tr w:rsidR="000E6825" w:rsidRPr="00EF6A48" w14:paraId="2EDE425B" w14:textId="77777777" w:rsidTr="000D6C13">
        <w:trPr>
          <w:trHeight w:val="300"/>
        </w:trPr>
        <w:tc>
          <w:tcPr>
            <w:tcW w:w="709" w:type="dxa"/>
            <w:shd w:val="clear" w:color="auto" w:fill="auto"/>
            <w:noWrap/>
            <w:vAlign w:val="bottom"/>
            <w:hideMark/>
          </w:tcPr>
          <w:p w14:paraId="14379071" w14:textId="77777777" w:rsidR="000E6825" w:rsidRPr="00EF6A48" w:rsidRDefault="000E6825" w:rsidP="000E6825">
            <w:pPr>
              <w:rPr>
                <w:sz w:val="22"/>
                <w:szCs w:val="22"/>
              </w:rPr>
            </w:pPr>
            <w:r w:rsidRPr="00EF6A48">
              <w:rPr>
                <w:sz w:val="22"/>
                <w:szCs w:val="22"/>
              </w:rPr>
              <w:t>11</w:t>
            </w:r>
          </w:p>
        </w:tc>
        <w:tc>
          <w:tcPr>
            <w:tcW w:w="9356" w:type="dxa"/>
            <w:shd w:val="clear" w:color="auto" w:fill="auto"/>
            <w:noWrap/>
            <w:vAlign w:val="bottom"/>
            <w:hideMark/>
          </w:tcPr>
          <w:p w14:paraId="32ACEBC9" w14:textId="77777777" w:rsidR="000E6825" w:rsidRPr="00EF6A48" w:rsidRDefault="000E6825" w:rsidP="000E6825">
            <w:pPr>
              <w:rPr>
                <w:sz w:val="22"/>
                <w:szCs w:val="22"/>
              </w:rPr>
            </w:pPr>
            <w:r w:rsidRPr="00EF6A48">
              <w:rPr>
                <w:sz w:val="22"/>
                <w:szCs w:val="22"/>
              </w:rPr>
              <w:t>Замена клавиатуры МКУ</w:t>
            </w:r>
          </w:p>
        </w:tc>
      </w:tr>
      <w:tr w:rsidR="000E6825" w:rsidRPr="00EF6A48" w14:paraId="7CEEE8B3" w14:textId="77777777" w:rsidTr="000D6C13">
        <w:trPr>
          <w:trHeight w:val="129"/>
        </w:trPr>
        <w:tc>
          <w:tcPr>
            <w:tcW w:w="709" w:type="dxa"/>
            <w:shd w:val="clear" w:color="auto" w:fill="auto"/>
            <w:noWrap/>
            <w:vAlign w:val="bottom"/>
            <w:hideMark/>
          </w:tcPr>
          <w:p w14:paraId="1FA469B6" w14:textId="77777777" w:rsidR="000E6825" w:rsidRPr="00EF6A48" w:rsidRDefault="000E6825" w:rsidP="000E6825">
            <w:pPr>
              <w:rPr>
                <w:sz w:val="22"/>
                <w:szCs w:val="22"/>
              </w:rPr>
            </w:pPr>
            <w:r w:rsidRPr="00EF6A48">
              <w:rPr>
                <w:sz w:val="22"/>
                <w:szCs w:val="22"/>
              </w:rPr>
              <w:t>12</w:t>
            </w:r>
          </w:p>
        </w:tc>
        <w:tc>
          <w:tcPr>
            <w:tcW w:w="9356" w:type="dxa"/>
            <w:shd w:val="clear" w:color="auto" w:fill="auto"/>
            <w:vAlign w:val="bottom"/>
            <w:hideMark/>
          </w:tcPr>
          <w:p w14:paraId="01783DFE" w14:textId="77777777" w:rsidR="000E6825" w:rsidRPr="00EF6A48" w:rsidRDefault="000E6825" w:rsidP="000E6825">
            <w:pPr>
              <w:rPr>
                <w:sz w:val="22"/>
                <w:szCs w:val="22"/>
              </w:rPr>
            </w:pPr>
            <w:r w:rsidRPr="00EF6A48">
              <w:rPr>
                <w:sz w:val="22"/>
                <w:szCs w:val="22"/>
              </w:rPr>
              <w:t>Замена GPS/ГЛОНАСС модуля с платой управления в МКУ</w:t>
            </w:r>
          </w:p>
        </w:tc>
      </w:tr>
      <w:tr w:rsidR="000E6825" w:rsidRPr="00EF6A48" w14:paraId="61AF9C8F" w14:textId="77777777" w:rsidTr="000D6C13">
        <w:trPr>
          <w:trHeight w:val="300"/>
        </w:trPr>
        <w:tc>
          <w:tcPr>
            <w:tcW w:w="709" w:type="dxa"/>
            <w:shd w:val="clear" w:color="auto" w:fill="auto"/>
            <w:noWrap/>
            <w:vAlign w:val="bottom"/>
            <w:hideMark/>
          </w:tcPr>
          <w:p w14:paraId="74621A67" w14:textId="77777777" w:rsidR="000E6825" w:rsidRPr="00EF6A48" w:rsidRDefault="000E6825" w:rsidP="000E6825">
            <w:pPr>
              <w:rPr>
                <w:sz w:val="22"/>
                <w:szCs w:val="22"/>
              </w:rPr>
            </w:pPr>
            <w:r w:rsidRPr="00EF6A48">
              <w:rPr>
                <w:sz w:val="22"/>
                <w:szCs w:val="22"/>
              </w:rPr>
              <w:t>13</w:t>
            </w:r>
          </w:p>
        </w:tc>
        <w:tc>
          <w:tcPr>
            <w:tcW w:w="9356" w:type="dxa"/>
            <w:shd w:val="clear" w:color="auto" w:fill="auto"/>
            <w:noWrap/>
            <w:vAlign w:val="bottom"/>
            <w:hideMark/>
          </w:tcPr>
          <w:p w14:paraId="729BE510" w14:textId="77777777" w:rsidR="000E6825" w:rsidRPr="00EF6A48" w:rsidRDefault="000E6825" w:rsidP="000E6825">
            <w:pPr>
              <w:rPr>
                <w:sz w:val="22"/>
                <w:szCs w:val="22"/>
              </w:rPr>
            </w:pPr>
            <w:r w:rsidRPr="00EF6A48">
              <w:rPr>
                <w:sz w:val="22"/>
                <w:szCs w:val="22"/>
              </w:rPr>
              <w:t>Замена корпуса МКУ с переустановкой узлов</w:t>
            </w:r>
          </w:p>
        </w:tc>
      </w:tr>
      <w:tr w:rsidR="000E6825" w:rsidRPr="00EF6A48" w14:paraId="7737E792" w14:textId="77777777" w:rsidTr="000D6C13">
        <w:trPr>
          <w:trHeight w:val="300"/>
        </w:trPr>
        <w:tc>
          <w:tcPr>
            <w:tcW w:w="709" w:type="dxa"/>
            <w:shd w:val="clear" w:color="auto" w:fill="auto"/>
            <w:noWrap/>
            <w:vAlign w:val="bottom"/>
            <w:hideMark/>
          </w:tcPr>
          <w:p w14:paraId="2915FCA2" w14:textId="77777777" w:rsidR="000E6825" w:rsidRPr="00EF6A48" w:rsidRDefault="000E6825" w:rsidP="000E6825">
            <w:pPr>
              <w:rPr>
                <w:sz w:val="22"/>
                <w:szCs w:val="22"/>
              </w:rPr>
            </w:pPr>
            <w:r w:rsidRPr="00EF6A48">
              <w:rPr>
                <w:sz w:val="22"/>
                <w:szCs w:val="22"/>
              </w:rPr>
              <w:t>14</w:t>
            </w:r>
          </w:p>
        </w:tc>
        <w:tc>
          <w:tcPr>
            <w:tcW w:w="9356" w:type="dxa"/>
            <w:shd w:val="clear" w:color="auto" w:fill="auto"/>
            <w:noWrap/>
            <w:vAlign w:val="bottom"/>
            <w:hideMark/>
          </w:tcPr>
          <w:p w14:paraId="4B898ECB" w14:textId="77777777" w:rsidR="000E6825" w:rsidRPr="00EF6A48" w:rsidRDefault="000E6825" w:rsidP="000E6825">
            <w:pPr>
              <w:rPr>
                <w:sz w:val="22"/>
                <w:szCs w:val="22"/>
              </w:rPr>
            </w:pPr>
            <w:r w:rsidRPr="00EF6A48">
              <w:rPr>
                <w:sz w:val="22"/>
                <w:szCs w:val="22"/>
              </w:rPr>
              <w:t>Модернизация корпуса МКУ (доработка бонками)</w:t>
            </w:r>
          </w:p>
        </w:tc>
      </w:tr>
    </w:tbl>
    <w:p w14:paraId="36BBC679" w14:textId="77777777" w:rsidR="000E6825" w:rsidRPr="00EF6A48" w:rsidRDefault="000E6825" w:rsidP="000E6825">
      <w:pPr>
        <w:rPr>
          <w:sz w:val="22"/>
          <w:szCs w:val="22"/>
        </w:rPr>
      </w:pPr>
      <w:r w:rsidRPr="00EF6A48">
        <w:rPr>
          <w:sz w:val="22"/>
          <w:szCs w:val="22"/>
        </w:rPr>
        <w:t xml:space="preserve">5. Описание комплектующих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080"/>
      </w:tblGrid>
      <w:tr w:rsidR="000E6825" w:rsidRPr="00EF6A48" w14:paraId="3D1B5CFB" w14:textId="77777777" w:rsidTr="000D6C13">
        <w:trPr>
          <w:trHeight w:val="394"/>
        </w:trPr>
        <w:tc>
          <w:tcPr>
            <w:tcW w:w="2269" w:type="dxa"/>
            <w:vAlign w:val="center"/>
          </w:tcPr>
          <w:p w14:paraId="5CB9E24D" w14:textId="77777777" w:rsidR="000E6825" w:rsidRPr="00EF6A48" w:rsidRDefault="000E6825" w:rsidP="000E6825">
            <w:pPr>
              <w:rPr>
                <w:sz w:val="22"/>
                <w:szCs w:val="22"/>
              </w:rPr>
            </w:pPr>
            <w:r w:rsidRPr="00EF6A48">
              <w:rPr>
                <w:sz w:val="22"/>
                <w:szCs w:val="22"/>
              </w:rPr>
              <w:t xml:space="preserve">Наименование </w:t>
            </w:r>
          </w:p>
        </w:tc>
        <w:tc>
          <w:tcPr>
            <w:tcW w:w="8080" w:type="dxa"/>
            <w:vAlign w:val="center"/>
          </w:tcPr>
          <w:p w14:paraId="622B95B6" w14:textId="77777777" w:rsidR="000E6825" w:rsidRPr="00EF6A48" w:rsidRDefault="000E6825" w:rsidP="000E6825">
            <w:pPr>
              <w:rPr>
                <w:sz w:val="22"/>
                <w:szCs w:val="22"/>
              </w:rPr>
            </w:pPr>
            <w:r w:rsidRPr="00EF6A48">
              <w:rPr>
                <w:sz w:val="22"/>
                <w:szCs w:val="22"/>
              </w:rPr>
              <w:t xml:space="preserve">Описание комплектующих </w:t>
            </w:r>
          </w:p>
        </w:tc>
      </w:tr>
      <w:tr w:rsidR="000E6825" w:rsidRPr="00EF6A48" w14:paraId="3AD18DB9" w14:textId="77777777" w:rsidTr="000D6C13">
        <w:tc>
          <w:tcPr>
            <w:tcW w:w="2269" w:type="dxa"/>
          </w:tcPr>
          <w:p w14:paraId="5DCAD84E" w14:textId="77777777" w:rsidR="000E6825" w:rsidRPr="00EF6A48" w:rsidRDefault="000E6825" w:rsidP="000E6825">
            <w:pPr>
              <w:rPr>
                <w:sz w:val="22"/>
                <w:szCs w:val="22"/>
              </w:rPr>
            </w:pPr>
            <w:r w:rsidRPr="00EF6A48">
              <w:rPr>
                <w:sz w:val="22"/>
                <w:szCs w:val="22"/>
              </w:rPr>
              <w:t xml:space="preserve">Аккумуляторная батарея (АКБ) МКУ </w:t>
            </w:r>
          </w:p>
          <w:p w14:paraId="49D92158" w14:textId="77777777" w:rsidR="000E6825" w:rsidRPr="00EF6A48" w:rsidRDefault="000E6825" w:rsidP="000E6825">
            <w:pPr>
              <w:rPr>
                <w:sz w:val="22"/>
                <w:szCs w:val="22"/>
              </w:rPr>
            </w:pPr>
            <w:r w:rsidRPr="00EF6A48">
              <w:rPr>
                <w:sz w:val="22"/>
                <w:szCs w:val="22"/>
              </w:rPr>
              <w:t>М 402.110.15.00-02 или аналог</w:t>
            </w:r>
          </w:p>
        </w:tc>
        <w:tc>
          <w:tcPr>
            <w:tcW w:w="8080" w:type="dxa"/>
          </w:tcPr>
          <w:p w14:paraId="29E11439" w14:textId="77777777" w:rsidR="000E6825" w:rsidRPr="00EF6A48" w:rsidRDefault="000E6825" w:rsidP="000E6825">
            <w:pPr>
              <w:rPr>
                <w:sz w:val="22"/>
                <w:szCs w:val="22"/>
              </w:rPr>
            </w:pPr>
            <w:r w:rsidRPr="00EF6A48">
              <w:rPr>
                <w:sz w:val="22"/>
                <w:szCs w:val="22"/>
              </w:rPr>
              <w:t xml:space="preserve">Аккумуляторная батарея, изготовленная на основе  двухъячеечной литий-полимерной аккумуляторной батареи с платой защиты. Номинальное напряжение, вид и длина соединительных проводов, тип розетки    определены конструктивным решением. </w:t>
            </w:r>
          </w:p>
        </w:tc>
      </w:tr>
      <w:tr w:rsidR="000E6825" w:rsidRPr="00EF6A48" w14:paraId="269EBDBF" w14:textId="77777777" w:rsidTr="000D6C13">
        <w:trPr>
          <w:trHeight w:val="871"/>
        </w:trPr>
        <w:tc>
          <w:tcPr>
            <w:tcW w:w="2269" w:type="dxa"/>
          </w:tcPr>
          <w:p w14:paraId="1436C2D5" w14:textId="77777777" w:rsidR="000E6825" w:rsidRPr="00EF6A48" w:rsidRDefault="000E6825" w:rsidP="000E6825">
            <w:pPr>
              <w:rPr>
                <w:sz w:val="22"/>
                <w:szCs w:val="22"/>
              </w:rPr>
            </w:pPr>
            <w:r w:rsidRPr="00EF6A48">
              <w:rPr>
                <w:sz w:val="22"/>
                <w:szCs w:val="22"/>
              </w:rPr>
              <w:t>Крышка МКУ М138.410.00.02 или аналог</w:t>
            </w:r>
          </w:p>
        </w:tc>
        <w:tc>
          <w:tcPr>
            <w:tcW w:w="8080" w:type="dxa"/>
          </w:tcPr>
          <w:p w14:paraId="13DD29F1" w14:textId="77777777" w:rsidR="000E6825" w:rsidRPr="00EF6A48" w:rsidRDefault="000E6825" w:rsidP="000E6825">
            <w:pPr>
              <w:rPr>
                <w:sz w:val="22"/>
                <w:szCs w:val="22"/>
              </w:rPr>
            </w:pPr>
            <w:r w:rsidRPr="00EF6A48">
              <w:rPr>
                <w:sz w:val="22"/>
                <w:szCs w:val="22"/>
              </w:rPr>
              <w:t>Деталь изготавливается из покупной заготовки корпусной детали Z-34. Отверстия и паз дорабатываются под установочные размеры клавиатуры и крепежных деталей по разработанному чертежу.</w:t>
            </w:r>
          </w:p>
        </w:tc>
      </w:tr>
      <w:tr w:rsidR="000E6825" w:rsidRPr="00EF6A48" w14:paraId="44F5869F" w14:textId="77777777" w:rsidTr="000D6C13">
        <w:tc>
          <w:tcPr>
            <w:tcW w:w="2269" w:type="dxa"/>
          </w:tcPr>
          <w:p w14:paraId="32E20EE5" w14:textId="77777777" w:rsidR="000E6825" w:rsidRPr="00EF6A48" w:rsidRDefault="000E6825" w:rsidP="000E6825">
            <w:pPr>
              <w:rPr>
                <w:sz w:val="22"/>
                <w:szCs w:val="22"/>
              </w:rPr>
            </w:pPr>
            <w:r w:rsidRPr="00EF6A48">
              <w:rPr>
                <w:sz w:val="22"/>
                <w:szCs w:val="22"/>
              </w:rPr>
              <w:t>Корпус МКУ М 138.410.00.01 или аналог</w:t>
            </w:r>
          </w:p>
        </w:tc>
        <w:tc>
          <w:tcPr>
            <w:tcW w:w="8080" w:type="dxa"/>
          </w:tcPr>
          <w:p w14:paraId="25623E1C" w14:textId="77777777" w:rsidR="000E6825" w:rsidRPr="00EF6A48" w:rsidRDefault="000E6825" w:rsidP="000E6825">
            <w:pPr>
              <w:rPr>
                <w:sz w:val="22"/>
                <w:szCs w:val="22"/>
              </w:rPr>
            </w:pPr>
            <w:r w:rsidRPr="00EF6A48">
              <w:rPr>
                <w:sz w:val="22"/>
                <w:szCs w:val="22"/>
              </w:rPr>
              <w:t>Деталь изготавливается из покупной заготовки корпусной детали Z-34. Отверстия дорабатываются под установочные размеры крепежных деталей, стойки срезаются. Доработка выполняется по разработанному чертежу.</w:t>
            </w:r>
          </w:p>
        </w:tc>
      </w:tr>
      <w:tr w:rsidR="000E6825" w:rsidRPr="00EF6A48" w14:paraId="1034CED7" w14:textId="77777777" w:rsidTr="000D6C13">
        <w:tc>
          <w:tcPr>
            <w:tcW w:w="2269" w:type="dxa"/>
          </w:tcPr>
          <w:p w14:paraId="1A3A626C" w14:textId="77777777" w:rsidR="000E6825" w:rsidRPr="00EF6A48" w:rsidRDefault="000E6825" w:rsidP="000E6825">
            <w:pPr>
              <w:rPr>
                <w:sz w:val="22"/>
                <w:szCs w:val="22"/>
              </w:rPr>
            </w:pPr>
            <w:r w:rsidRPr="00EF6A48">
              <w:rPr>
                <w:sz w:val="22"/>
                <w:szCs w:val="22"/>
              </w:rPr>
              <w:t>МКУ корпус (ЛЕАС464418.002.100.01) или аналог</w:t>
            </w:r>
          </w:p>
        </w:tc>
        <w:tc>
          <w:tcPr>
            <w:tcW w:w="8080" w:type="dxa"/>
          </w:tcPr>
          <w:p w14:paraId="4CDE88D9" w14:textId="77777777" w:rsidR="000E6825" w:rsidRPr="00EF6A48" w:rsidRDefault="000E6825" w:rsidP="000E6825">
            <w:pPr>
              <w:rPr>
                <w:sz w:val="22"/>
                <w:szCs w:val="22"/>
              </w:rPr>
            </w:pPr>
            <w:r w:rsidRPr="00EF6A48">
              <w:rPr>
                <w:sz w:val="22"/>
                <w:szCs w:val="22"/>
              </w:rPr>
              <w:t xml:space="preserve">Деталь, изготовленная методом литья из сополимера АБС, с применением </w:t>
            </w:r>
            <w:proofErr w:type="spellStart"/>
            <w:r w:rsidRPr="00EF6A48">
              <w:rPr>
                <w:sz w:val="22"/>
                <w:szCs w:val="22"/>
              </w:rPr>
              <w:t>литформы</w:t>
            </w:r>
            <w:proofErr w:type="spellEnd"/>
            <w:r w:rsidRPr="00EF6A48">
              <w:rPr>
                <w:sz w:val="22"/>
                <w:szCs w:val="22"/>
              </w:rPr>
              <w:t>, обеспечивающей требования разработанного чертежа. Материал сертифицирован по безопасности применения.</w:t>
            </w:r>
          </w:p>
        </w:tc>
      </w:tr>
      <w:tr w:rsidR="000E6825" w:rsidRPr="00EF6A48" w14:paraId="19ADA310" w14:textId="77777777" w:rsidTr="000D6C13">
        <w:tc>
          <w:tcPr>
            <w:tcW w:w="2269" w:type="dxa"/>
          </w:tcPr>
          <w:p w14:paraId="54EFD80F" w14:textId="77777777" w:rsidR="000E6825" w:rsidRPr="00EF6A48" w:rsidRDefault="000E6825" w:rsidP="000E6825">
            <w:pPr>
              <w:rPr>
                <w:sz w:val="22"/>
                <w:szCs w:val="22"/>
              </w:rPr>
            </w:pPr>
            <w:r w:rsidRPr="00EF6A48">
              <w:rPr>
                <w:sz w:val="22"/>
                <w:szCs w:val="22"/>
              </w:rPr>
              <w:t>МКУ крышка (ЛЕАС464418.002.100.02) или аналог</w:t>
            </w:r>
          </w:p>
        </w:tc>
        <w:tc>
          <w:tcPr>
            <w:tcW w:w="8080" w:type="dxa"/>
          </w:tcPr>
          <w:p w14:paraId="10409C02" w14:textId="77777777" w:rsidR="000E6825" w:rsidRPr="00EF6A48" w:rsidRDefault="000E6825" w:rsidP="000E6825">
            <w:pPr>
              <w:rPr>
                <w:sz w:val="22"/>
                <w:szCs w:val="22"/>
              </w:rPr>
            </w:pPr>
            <w:r w:rsidRPr="00EF6A48">
              <w:rPr>
                <w:sz w:val="22"/>
                <w:szCs w:val="22"/>
              </w:rPr>
              <w:t xml:space="preserve">Деталь, изготовленная методом литья из сополимера АБС, с применением </w:t>
            </w:r>
            <w:proofErr w:type="spellStart"/>
            <w:r w:rsidRPr="00EF6A48">
              <w:rPr>
                <w:sz w:val="22"/>
                <w:szCs w:val="22"/>
              </w:rPr>
              <w:t>литформы</w:t>
            </w:r>
            <w:proofErr w:type="spellEnd"/>
            <w:r w:rsidRPr="00EF6A48">
              <w:rPr>
                <w:sz w:val="22"/>
                <w:szCs w:val="22"/>
              </w:rPr>
              <w:t>, обеспечивающей требования разработанного чертежа. Материал сертифицирован по безопасности применения.</w:t>
            </w:r>
          </w:p>
        </w:tc>
      </w:tr>
      <w:tr w:rsidR="000E6825" w:rsidRPr="00EF6A48" w14:paraId="5197FFE1" w14:textId="77777777" w:rsidTr="000D6C13">
        <w:tc>
          <w:tcPr>
            <w:tcW w:w="2269" w:type="dxa"/>
          </w:tcPr>
          <w:p w14:paraId="35556857" w14:textId="77777777" w:rsidR="000E6825" w:rsidRPr="00EF6A48" w:rsidRDefault="000E6825" w:rsidP="000E6825">
            <w:pPr>
              <w:rPr>
                <w:sz w:val="22"/>
                <w:szCs w:val="22"/>
              </w:rPr>
            </w:pPr>
            <w:r w:rsidRPr="00EF6A48">
              <w:rPr>
                <w:sz w:val="22"/>
                <w:szCs w:val="22"/>
              </w:rPr>
              <w:t>МКУ плата защиты аккумулятора (ЛЕАС 464418.002.170.00) или аналог</w:t>
            </w:r>
          </w:p>
        </w:tc>
        <w:tc>
          <w:tcPr>
            <w:tcW w:w="8080" w:type="dxa"/>
          </w:tcPr>
          <w:p w14:paraId="2890AF0B" w14:textId="77777777" w:rsidR="000E6825" w:rsidRPr="00EF6A48" w:rsidRDefault="000E6825" w:rsidP="000E6825">
            <w:pPr>
              <w:rPr>
                <w:sz w:val="22"/>
                <w:szCs w:val="22"/>
              </w:rPr>
            </w:pPr>
            <w:r w:rsidRPr="00EF6A48">
              <w:rPr>
                <w:sz w:val="22"/>
                <w:szCs w:val="22"/>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0E6825" w:rsidRPr="00EF6A48" w14:paraId="08D3867C" w14:textId="77777777" w:rsidTr="000D6C13">
        <w:tc>
          <w:tcPr>
            <w:tcW w:w="2269" w:type="dxa"/>
          </w:tcPr>
          <w:p w14:paraId="4F402E22" w14:textId="77777777" w:rsidR="000E6825" w:rsidRPr="00EF6A48" w:rsidRDefault="000E6825" w:rsidP="000E6825">
            <w:pPr>
              <w:rPr>
                <w:sz w:val="22"/>
                <w:szCs w:val="22"/>
              </w:rPr>
            </w:pPr>
            <w:r w:rsidRPr="00EF6A48">
              <w:rPr>
                <w:sz w:val="22"/>
                <w:szCs w:val="22"/>
              </w:rPr>
              <w:t>МКУ плата подключения GPS модуля (ЛЕАС 464418.002.220.00) или аналог</w:t>
            </w:r>
          </w:p>
        </w:tc>
        <w:tc>
          <w:tcPr>
            <w:tcW w:w="8080" w:type="dxa"/>
          </w:tcPr>
          <w:p w14:paraId="6C36AE8F" w14:textId="77777777" w:rsidR="000E6825" w:rsidRPr="00EF6A48" w:rsidRDefault="000E6825" w:rsidP="000E6825">
            <w:pPr>
              <w:rPr>
                <w:sz w:val="22"/>
                <w:szCs w:val="22"/>
              </w:rPr>
            </w:pPr>
            <w:r w:rsidRPr="00EF6A48">
              <w:rPr>
                <w:sz w:val="22"/>
                <w:szCs w:val="22"/>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0E6825" w:rsidRPr="00EF6A48" w14:paraId="4EED41F5" w14:textId="77777777" w:rsidTr="000D6C13">
        <w:tc>
          <w:tcPr>
            <w:tcW w:w="2269" w:type="dxa"/>
          </w:tcPr>
          <w:p w14:paraId="35DAF121" w14:textId="77777777" w:rsidR="000E6825" w:rsidRPr="00EF6A48" w:rsidRDefault="000E6825" w:rsidP="000E6825">
            <w:pPr>
              <w:rPr>
                <w:sz w:val="22"/>
                <w:szCs w:val="22"/>
              </w:rPr>
            </w:pPr>
            <w:r w:rsidRPr="00EF6A48">
              <w:rPr>
                <w:sz w:val="22"/>
                <w:szCs w:val="22"/>
              </w:rPr>
              <w:t xml:space="preserve">МКУ плата подключения GPS </w:t>
            </w:r>
            <w:r w:rsidRPr="00EF6A48">
              <w:rPr>
                <w:sz w:val="22"/>
                <w:szCs w:val="22"/>
              </w:rPr>
              <w:lastRenderedPageBreak/>
              <w:t>модуля (М 138.410.20.00) или аналог</w:t>
            </w:r>
          </w:p>
        </w:tc>
        <w:tc>
          <w:tcPr>
            <w:tcW w:w="8080" w:type="dxa"/>
          </w:tcPr>
          <w:p w14:paraId="2B614DAA" w14:textId="77777777" w:rsidR="000E6825" w:rsidRPr="00EF6A48" w:rsidRDefault="000E6825" w:rsidP="000E6825">
            <w:pPr>
              <w:rPr>
                <w:sz w:val="22"/>
                <w:szCs w:val="22"/>
              </w:rPr>
            </w:pPr>
            <w:r w:rsidRPr="00EF6A48">
              <w:rPr>
                <w:sz w:val="22"/>
                <w:szCs w:val="22"/>
              </w:rPr>
              <w:lastRenderedPageBreak/>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w:t>
            </w:r>
            <w:r w:rsidRPr="00EF6A48">
              <w:rPr>
                <w:sz w:val="22"/>
                <w:szCs w:val="22"/>
              </w:rPr>
              <w:lastRenderedPageBreak/>
              <w:t>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0E6825" w:rsidRPr="00EF6A48" w14:paraId="144CD029" w14:textId="77777777" w:rsidTr="000D6C13">
        <w:tc>
          <w:tcPr>
            <w:tcW w:w="2269" w:type="dxa"/>
          </w:tcPr>
          <w:p w14:paraId="7F082D9D" w14:textId="77777777" w:rsidR="000E6825" w:rsidRPr="00EF6A48" w:rsidRDefault="000E6825" w:rsidP="000E6825">
            <w:pPr>
              <w:rPr>
                <w:sz w:val="22"/>
                <w:szCs w:val="22"/>
              </w:rPr>
            </w:pPr>
            <w:r w:rsidRPr="00EF6A48">
              <w:rPr>
                <w:sz w:val="22"/>
                <w:szCs w:val="22"/>
              </w:rPr>
              <w:lastRenderedPageBreak/>
              <w:t>МКУ плата процессорная (ЛЕАС 464418.002.413.00)</w:t>
            </w:r>
          </w:p>
          <w:p w14:paraId="77CAE987" w14:textId="77777777" w:rsidR="000E6825" w:rsidRPr="00EF6A48" w:rsidRDefault="000E6825" w:rsidP="000E6825">
            <w:pPr>
              <w:rPr>
                <w:sz w:val="22"/>
                <w:szCs w:val="22"/>
              </w:rPr>
            </w:pPr>
            <w:r w:rsidRPr="00EF6A48">
              <w:rPr>
                <w:sz w:val="22"/>
                <w:szCs w:val="22"/>
              </w:rPr>
              <w:t>или аналог</w:t>
            </w:r>
          </w:p>
        </w:tc>
        <w:tc>
          <w:tcPr>
            <w:tcW w:w="8080" w:type="dxa"/>
          </w:tcPr>
          <w:p w14:paraId="3E6DC5DF" w14:textId="77777777" w:rsidR="000E6825" w:rsidRPr="00EF6A48" w:rsidRDefault="000E6825" w:rsidP="000E6825">
            <w:pPr>
              <w:rPr>
                <w:sz w:val="22"/>
                <w:szCs w:val="22"/>
              </w:rPr>
            </w:pPr>
            <w:r w:rsidRPr="00EF6A48">
              <w:rPr>
                <w:sz w:val="22"/>
                <w:szCs w:val="22"/>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обеспечения в микросхемы, проведено тестирование по электрическим параметрам и функциональным свойствам.</w:t>
            </w:r>
          </w:p>
        </w:tc>
      </w:tr>
      <w:tr w:rsidR="000E6825" w:rsidRPr="00EF6A48" w14:paraId="3D99ABA2" w14:textId="77777777" w:rsidTr="000D6C13">
        <w:tc>
          <w:tcPr>
            <w:tcW w:w="2269" w:type="dxa"/>
          </w:tcPr>
          <w:p w14:paraId="61DA67B2" w14:textId="77777777" w:rsidR="000E6825" w:rsidRPr="00EF6A48" w:rsidRDefault="000E6825" w:rsidP="000E6825">
            <w:pPr>
              <w:rPr>
                <w:sz w:val="22"/>
                <w:szCs w:val="22"/>
              </w:rPr>
            </w:pPr>
            <w:r w:rsidRPr="00EF6A48">
              <w:rPr>
                <w:sz w:val="22"/>
                <w:szCs w:val="22"/>
              </w:rPr>
              <w:t>МКУ плата процессорная (ЛЕАС 464418.002.110.00)</w:t>
            </w:r>
          </w:p>
          <w:p w14:paraId="12C8F75A" w14:textId="77777777" w:rsidR="000E6825" w:rsidRPr="00EF6A48" w:rsidRDefault="000E6825" w:rsidP="000E6825">
            <w:pPr>
              <w:rPr>
                <w:sz w:val="22"/>
                <w:szCs w:val="22"/>
              </w:rPr>
            </w:pPr>
            <w:r w:rsidRPr="00EF6A48">
              <w:rPr>
                <w:sz w:val="22"/>
                <w:szCs w:val="22"/>
              </w:rPr>
              <w:t>или аналог</w:t>
            </w:r>
          </w:p>
        </w:tc>
        <w:tc>
          <w:tcPr>
            <w:tcW w:w="8080" w:type="dxa"/>
          </w:tcPr>
          <w:p w14:paraId="42C5E973" w14:textId="77777777" w:rsidR="000E6825" w:rsidRPr="00EF6A48" w:rsidRDefault="000E6825" w:rsidP="000E6825">
            <w:pPr>
              <w:rPr>
                <w:sz w:val="22"/>
                <w:szCs w:val="22"/>
              </w:rPr>
            </w:pPr>
            <w:r w:rsidRPr="00EF6A48">
              <w:rPr>
                <w:sz w:val="22"/>
                <w:szCs w:val="22"/>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0E6825" w:rsidRPr="00EF6A48" w14:paraId="4894A822" w14:textId="77777777" w:rsidTr="000D6C13">
        <w:tc>
          <w:tcPr>
            <w:tcW w:w="2269" w:type="dxa"/>
          </w:tcPr>
          <w:p w14:paraId="4B5A2AEF" w14:textId="77777777" w:rsidR="000E6825" w:rsidRPr="00EF6A48" w:rsidRDefault="000E6825" w:rsidP="000E6825">
            <w:pPr>
              <w:rPr>
                <w:sz w:val="22"/>
                <w:szCs w:val="22"/>
              </w:rPr>
            </w:pPr>
            <w:r w:rsidRPr="00EF6A48">
              <w:rPr>
                <w:sz w:val="22"/>
                <w:szCs w:val="22"/>
              </w:rPr>
              <w:t>МКУ плата контроллера заряда (ЛЕАС 464418.002.160.00) или аналог</w:t>
            </w:r>
          </w:p>
        </w:tc>
        <w:tc>
          <w:tcPr>
            <w:tcW w:w="8080" w:type="dxa"/>
          </w:tcPr>
          <w:p w14:paraId="5D2DFECB" w14:textId="77777777" w:rsidR="000E6825" w:rsidRPr="00EF6A48" w:rsidRDefault="000E6825" w:rsidP="000E6825">
            <w:pPr>
              <w:rPr>
                <w:sz w:val="22"/>
                <w:szCs w:val="22"/>
              </w:rPr>
            </w:pPr>
            <w:r w:rsidRPr="00EF6A48">
              <w:rPr>
                <w:sz w:val="22"/>
                <w:szCs w:val="22"/>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bl>
    <w:p w14:paraId="0A02F9E5" w14:textId="77777777" w:rsidR="000E6825" w:rsidRPr="00EF6A48" w:rsidRDefault="000E6825" w:rsidP="000E6825">
      <w:pPr>
        <w:rPr>
          <w:sz w:val="22"/>
          <w:szCs w:val="22"/>
        </w:rPr>
      </w:pPr>
    </w:p>
    <w:p w14:paraId="2F397BFE" w14:textId="77777777" w:rsidR="000E6825" w:rsidRPr="00EF6A48" w:rsidRDefault="000E6825" w:rsidP="000E6825">
      <w:pPr>
        <w:rPr>
          <w:sz w:val="22"/>
          <w:szCs w:val="22"/>
        </w:rPr>
      </w:pPr>
      <w:r w:rsidRPr="00EF6A48">
        <w:rPr>
          <w:sz w:val="22"/>
          <w:szCs w:val="22"/>
        </w:rPr>
        <w:t>6. Перечень материалов, используемых при производстве ремонтных работ:</w:t>
      </w:r>
    </w:p>
    <w:p w14:paraId="4B5682C9" w14:textId="77777777" w:rsidR="000E6825" w:rsidRPr="00EF6A48" w:rsidRDefault="000E6825" w:rsidP="000E6825">
      <w:pPr>
        <w:rPr>
          <w:sz w:val="22"/>
          <w:szCs w:val="22"/>
        </w:rPr>
      </w:pPr>
    </w:p>
    <w:tbl>
      <w:tblPr>
        <w:tblW w:w="9952" w:type="dxa"/>
        <w:tblInd w:w="-34" w:type="dxa"/>
        <w:tblLayout w:type="fixed"/>
        <w:tblLook w:val="04A0" w:firstRow="1" w:lastRow="0" w:firstColumn="1" w:lastColumn="0" w:noHBand="0" w:noVBand="1"/>
      </w:tblPr>
      <w:tblGrid>
        <w:gridCol w:w="851"/>
        <w:gridCol w:w="9101"/>
      </w:tblGrid>
      <w:tr w:rsidR="000E6825" w:rsidRPr="00EF6A48" w14:paraId="2E8E84BE" w14:textId="77777777" w:rsidTr="000D6C13">
        <w:trPr>
          <w:trHeight w:val="5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425BF" w14:textId="77777777" w:rsidR="000E6825" w:rsidRPr="00EF6A48" w:rsidRDefault="000E6825" w:rsidP="000E6825">
            <w:pPr>
              <w:rPr>
                <w:sz w:val="22"/>
                <w:szCs w:val="22"/>
              </w:rPr>
            </w:pPr>
            <w:r w:rsidRPr="00EF6A48">
              <w:rPr>
                <w:sz w:val="22"/>
                <w:szCs w:val="22"/>
              </w:rPr>
              <w:t>№</w:t>
            </w:r>
            <w:r w:rsidRPr="00EF6A48">
              <w:rPr>
                <w:sz w:val="22"/>
                <w:szCs w:val="22"/>
              </w:rPr>
              <w:br/>
              <w:t>п/п</w:t>
            </w:r>
          </w:p>
        </w:tc>
        <w:tc>
          <w:tcPr>
            <w:tcW w:w="9101" w:type="dxa"/>
            <w:tcBorders>
              <w:top w:val="single" w:sz="4" w:space="0" w:color="auto"/>
              <w:left w:val="nil"/>
              <w:bottom w:val="single" w:sz="4" w:space="0" w:color="auto"/>
              <w:right w:val="single" w:sz="4" w:space="0" w:color="000000"/>
            </w:tcBorders>
            <w:shd w:val="clear" w:color="auto" w:fill="auto"/>
            <w:noWrap/>
            <w:vAlign w:val="center"/>
            <w:hideMark/>
          </w:tcPr>
          <w:p w14:paraId="5B88EA39" w14:textId="77777777" w:rsidR="000E6825" w:rsidRPr="00EF6A48" w:rsidRDefault="000E6825" w:rsidP="000E6825">
            <w:pPr>
              <w:rPr>
                <w:sz w:val="22"/>
                <w:szCs w:val="22"/>
              </w:rPr>
            </w:pPr>
            <w:r w:rsidRPr="00EF6A48">
              <w:rPr>
                <w:sz w:val="22"/>
                <w:szCs w:val="22"/>
              </w:rPr>
              <w:t>Наименование</w:t>
            </w:r>
          </w:p>
        </w:tc>
      </w:tr>
      <w:tr w:rsidR="000E6825" w:rsidRPr="00EF6A48" w14:paraId="4598DE0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C87466A"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CA51EBB" w14:textId="77777777" w:rsidR="000E6825" w:rsidRPr="00EF6A48" w:rsidRDefault="000E6825" w:rsidP="000E6825">
            <w:pPr>
              <w:rPr>
                <w:sz w:val="22"/>
                <w:szCs w:val="22"/>
              </w:rPr>
            </w:pPr>
            <w:r w:rsidRPr="00EF6A48">
              <w:rPr>
                <w:sz w:val="22"/>
                <w:szCs w:val="22"/>
              </w:rPr>
              <w:t>Антенны</w:t>
            </w:r>
          </w:p>
        </w:tc>
      </w:tr>
      <w:tr w:rsidR="000E6825" w:rsidRPr="004C55AA" w14:paraId="03734A2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48B64B4" w14:textId="77777777" w:rsidR="000E6825" w:rsidRPr="00EF6A48" w:rsidRDefault="000E6825" w:rsidP="000E6825">
            <w:pPr>
              <w:rPr>
                <w:sz w:val="22"/>
                <w:szCs w:val="22"/>
              </w:rPr>
            </w:pPr>
            <w:r w:rsidRPr="00EF6A48">
              <w:rPr>
                <w:sz w:val="22"/>
                <w:szCs w:val="22"/>
              </w:rPr>
              <w:t>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2A307E9" w14:textId="77777777" w:rsidR="000E6825" w:rsidRPr="00EF6A48" w:rsidRDefault="000E6825" w:rsidP="000E6825">
            <w:pPr>
              <w:rPr>
                <w:sz w:val="22"/>
                <w:szCs w:val="22"/>
                <w:lang w:val="en-US"/>
              </w:rPr>
            </w:pPr>
            <w:r w:rsidRPr="00EF6A48">
              <w:rPr>
                <w:sz w:val="22"/>
                <w:szCs w:val="22"/>
                <w:lang w:val="en-US"/>
              </w:rPr>
              <w:t>ANT GSM AG360 SMA-M 2.5 M (CTI)</w:t>
            </w:r>
          </w:p>
        </w:tc>
      </w:tr>
      <w:tr w:rsidR="000E6825" w:rsidRPr="00EF6A48" w14:paraId="66906AC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8F102E6" w14:textId="77777777" w:rsidR="000E6825" w:rsidRPr="00EF6A48" w:rsidRDefault="000E6825" w:rsidP="000E6825">
            <w:pPr>
              <w:rPr>
                <w:sz w:val="22"/>
                <w:szCs w:val="22"/>
              </w:rPr>
            </w:pPr>
            <w:r w:rsidRPr="00EF6A48">
              <w:rPr>
                <w:sz w:val="22"/>
                <w:szCs w:val="22"/>
              </w:rPr>
              <w:t>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10922FF" w14:textId="77777777" w:rsidR="000E6825" w:rsidRPr="00EF6A48" w:rsidRDefault="000E6825" w:rsidP="000E6825">
            <w:pPr>
              <w:rPr>
                <w:sz w:val="22"/>
                <w:szCs w:val="22"/>
              </w:rPr>
            </w:pPr>
            <w:r w:rsidRPr="00EF6A48">
              <w:rPr>
                <w:sz w:val="22"/>
                <w:szCs w:val="22"/>
              </w:rPr>
              <w:t xml:space="preserve">A10315 </w:t>
            </w:r>
            <w:proofErr w:type="spellStart"/>
            <w:r w:rsidRPr="00EF6A48">
              <w:rPr>
                <w:sz w:val="22"/>
                <w:szCs w:val="22"/>
              </w:rPr>
              <w:t>Antenova</w:t>
            </w:r>
            <w:proofErr w:type="spellEnd"/>
          </w:p>
        </w:tc>
      </w:tr>
      <w:tr w:rsidR="000E6825" w:rsidRPr="00EF6A48" w14:paraId="31EDE0CC" w14:textId="77777777" w:rsidTr="000D6C13">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D5D1B79" w14:textId="77777777" w:rsidR="000E6825" w:rsidRPr="00EF6A48" w:rsidRDefault="000E6825" w:rsidP="000E6825">
            <w:pPr>
              <w:rPr>
                <w:sz w:val="22"/>
                <w:szCs w:val="22"/>
              </w:rPr>
            </w:pPr>
            <w:r w:rsidRPr="00EF6A48">
              <w:rPr>
                <w:sz w:val="22"/>
                <w:szCs w:val="22"/>
              </w:rPr>
              <w:t>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7F3E03B" w14:textId="77777777" w:rsidR="000E6825" w:rsidRPr="00EF6A48" w:rsidRDefault="000E6825" w:rsidP="000E6825">
            <w:pPr>
              <w:rPr>
                <w:sz w:val="22"/>
                <w:szCs w:val="22"/>
              </w:rPr>
            </w:pPr>
            <w:r w:rsidRPr="00EF6A48">
              <w:rPr>
                <w:sz w:val="22"/>
                <w:szCs w:val="22"/>
              </w:rPr>
              <w:t>2450AT45A100</w:t>
            </w:r>
          </w:p>
        </w:tc>
      </w:tr>
      <w:tr w:rsidR="000E6825" w:rsidRPr="00EF6A48" w14:paraId="7C258EC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D5AFC7"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9C52B93" w14:textId="77777777" w:rsidR="000E6825" w:rsidRPr="00EF6A48" w:rsidRDefault="000E6825" w:rsidP="000E6825">
            <w:pPr>
              <w:rPr>
                <w:sz w:val="22"/>
                <w:szCs w:val="22"/>
              </w:rPr>
            </w:pPr>
            <w:r w:rsidRPr="00EF6A48">
              <w:rPr>
                <w:sz w:val="22"/>
                <w:szCs w:val="22"/>
              </w:rPr>
              <w:t>Варисторы</w:t>
            </w:r>
          </w:p>
        </w:tc>
      </w:tr>
      <w:tr w:rsidR="000E6825" w:rsidRPr="00EF6A48" w14:paraId="2A07F426" w14:textId="77777777" w:rsidTr="000D6C13">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E3431B" w14:textId="77777777" w:rsidR="000E6825" w:rsidRPr="00EF6A48" w:rsidRDefault="000E6825" w:rsidP="000E6825">
            <w:pPr>
              <w:rPr>
                <w:sz w:val="22"/>
                <w:szCs w:val="22"/>
              </w:rPr>
            </w:pPr>
            <w:r w:rsidRPr="00EF6A48">
              <w:rPr>
                <w:sz w:val="22"/>
                <w:szCs w:val="22"/>
              </w:rPr>
              <w:t>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4924257" w14:textId="77777777" w:rsidR="000E6825" w:rsidRPr="00EF6A48" w:rsidRDefault="000E6825" w:rsidP="000E6825">
            <w:pPr>
              <w:rPr>
                <w:sz w:val="22"/>
                <w:szCs w:val="22"/>
              </w:rPr>
            </w:pPr>
            <w:r w:rsidRPr="00EF6A48">
              <w:rPr>
                <w:sz w:val="22"/>
                <w:szCs w:val="22"/>
              </w:rPr>
              <w:t>VC06AG18120YAT1A</w:t>
            </w:r>
          </w:p>
        </w:tc>
      </w:tr>
      <w:tr w:rsidR="000E6825" w:rsidRPr="00EF6A48" w14:paraId="6E2B600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2E290E"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BE9A9FF" w14:textId="77777777" w:rsidR="000E6825" w:rsidRPr="00EF6A48" w:rsidRDefault="000E6825" w:rsidP="000E6825">
            <w:pPr>
              <w:rPr>
                <w:sz w:val="22"/>
                <w:szCs w:val="22"/>
              </w:rPr>
            </w:pPr>
            <w:r w:rsidRPr="00EF6A48">
              <w:rPr>
                <w:sz w:val="22"/>
                <w:szCs w:val="22"/>
              </w:rPr>
              <w:t>Винты/гайки/шайбы</w:t>
            </w:r>
          </w:p>
        </w:tc>
      </w:tr>
      <w:tr w:rsidR="000E6825" w:rsidRPr="00EF6A48" w14:paraId="4D1A3CF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107FFC" w14:textId="77777777" w:rsidR="000E6825" w:rsidRPr="00EF6A48" w:rsidRDefault="000E6825" w:rsidP="000E6825">
            <w:pPr>
              <w:rPr>
                <w:sz w:val="22"/>
                <w:szCs w:val="22"/>
              </w:rPr>
            </w:pPr>
            <w:r w:rsidRPr="00EF6A48">
              <w:rPr>
                <w:sz w:val="22"/>
                <w:szCs w:val="22"/>
              </w:rPr>
              <w:t>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10A8EEF" w14:textId="77777777" w:rsidR="000E6825" w:rsidRPr="00EF6A48" w:rsidRDefault="000E6825" w:rsidP="000E6825">
            <w:pPr>
              <w:rPr>
                <w:sz w:val="22"/>
                <w:szCs w:val="22"/>
              </w:rPr>
            </w:pPr>
            <w:r w:rsidRPr="00EF6A48">
              <w:rPr>
                <w:sz w:val="22"/>
                <w:szCs w:val="22"/>
              </w:rPr>
              <w:t>Винт ГОСТ 17473-80 М3х6.48.016</w:t>
            </w:r>
          </w:p>
        </w:tc>
      </w:tr>
      <w:tr w:rsidR="000E6825" w:rsidRPr="00EF6A48" w14:paraId="7CB7F4F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2A2B1C5" w14:textId="77777777" w:rsidR="000E6825" w:rsidRPr="00EF6A48" w:rsidRDefault="000E6825" w:rsidP="000E6825">
            <w:pPr>
              <w:rPr>
                <w:sz w:val="22"/>
                <w:szCs w:val="22"/>
              </w:rPr>
            </w:pPr>
            <w:r w:rsidRPr="00EF6A48">
              <w:rPr>
                <w:sz w:val="22"/>
                <w:szCs w:val="22"/>
              </w:rPr>
              <w:t>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68A8FB5" w14:textId="77777777" w:rsidR="000E6825" w:rsidRPr="00EF6A48" w:rsidRDefault="000E6825" w:rsidP="000E6825">
            <w:pPr>
              <w:rPr>
                <w:sz w:val="22"/>
                <w:szCs w:val="22"/>
              </w:rPr>
            </w:pPr>
            <w:r w:rsidRPr="00EF6A48">
              <w:rPr>
                <w:sz w:val="22"/>
                <w:szCs w:val="22"/>
              </w:rPr>
              <w:t>Винт ГОСТ 17473-80 М3х12.48.016</w:t>
            </w:r>
          </w:p>
        </w:tc>
      </w:tr>
      <w:tr w:rsidR="000E6825" w:rsidRPr="00EF6A48" w14:paraId="47BA8D9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83E5D69" w14:textId="77777777" w:rsidR="000E6825" w:rsidRPr="00EF6A48" w:rsidRDefault="000E6825" w:rsidP="000E6825">
            <w:pPr>
              <w:rPr>
                <w:sz w:val="22"/>
                <w:szCs w:val="22"/>
              </w:rPr>
            </w:pPr>
            <w:r w:rsidRPr="00EF6A48">
              <w:rPr>
                <w:sz w:val="22"/>
                <w:szCs w:val="22"/>
              </w:rPr>
              <w:t>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B925458" w14:textId="77777777" w:rsidR="000E6825" w:rsidRPr="00EF6A48" w:rsidRDefault="000E6825" w:rsidP="000E6825">
            <w:pPr>
              <w:rPr>
                <w:sz w:val="22"/>
                <w:szCs w:val="22"/>
              </w:rPr>
            </w:pPr>
            <w:r w:rsidRPr="00EF6A48">
              <w:rPr>
                <w:sz w:val="22"/>
                <w:szCs w:val="22"/>
              </w:rPr>
              <w:t>Винт ГОСТ 17473-80 М3х35.48.016</w:t>
            </w:r>
          </w:p>
        </w:tc>
      </w:tr>
      <w:tr w:rsidR="000E6825" w:rsidRPr="00EF6A48" w14:paraId="0753C80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AD67042" w14:textId="77777777" w:rsidR="000E6825" w:rsidRPr="00EF6A48" w:rsidRDefault="000E6825" w:rsidP="000E6825">
            <w:pPr>
              <w:rPr>
                <w:sz w:val="22"/>
                <w:szCs w:val="22"/>
              </w:rPr>
            </w:pPr>
            <w:r w:rsidRPr="00EF6A48">
              <w:rPr>
                <w:sz w:val="22"/>
                <w:szCs w:val="22"/>
              </w:rPr>
              <w:t>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F9D79BA" w14:textId="77777777" w:rsidR="000E6825" w:rsidRPr="00EF6A48" w:rsidRDefault="000E6825" w:rsidP="000E6825">
            <w:pPr>
              <w:rPr>
                <w:sz w:val="22"/>
                <w:szCs w:val="22"/>
              </w:rPr>
            </w:pPr>
            <w:r w:rsidRPr="00EF6A48">
              <w:rPr>
                <w:sz w:val="22"/>
                <w:szCs w:val="22"/>
              </w:rPr>
              <w:t>Шайба 3 полиамид ГОСТ 11371-78 (DIN- 125)</w:t>
            </w:r>
          </w:p>
        </w:tc>
      </w:tr>
      <w:tr w:rsidR="000E6825" w:rsidRPr="00EF6A48" w14:paraId="5DD63AE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2DD7AA"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DB758CB" w14:textId="77777777" w:rsidR="000E6825" w:rsidRPr="00EF6A48" w:rsidRDefault="000E6825" w:rsidP="000E6825">
            <w:pPr>
              <w:rPr>
                <w:sz w:val="22"/>
                <w:szCs w:val="22"/>
              </w:rPr>
            </w:pPr>
            <w:r w:rsidRPr="00EF6A48">
              <w:rPr>
                <w:sz w:val="22"/>
                <w:szCs w:val="22"/>
              </w:rPr>
              <w:t>Диоды/Стабилитроны</w:t>
            </w:r>
          </w:p>
        </w:tc>
      </w:tr>
      <w:tr w:rsidR="000E6825" w:rsidRPr="00EF6A48" w14:paraId="5F60584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9DF9D1" w14:textId="77777777" w:rsidR="000E6825" w:rsidRPr="00EF6A48" w:rsidRDefault="000E6825" w:rsidP="000E6825">
            <w:pPr>
              <w:rPr>
                <w:sz w:val="22"/>
                <w:szCs w:val="22"/>
              </w:rPr>
            </w:pPr>
            <w:r w:rsidRPr="00EF6A48">
              <w:rPr>
                <w:sz w:val="22"/>
                <w:szCs w:val="22"/>
              </w:rPr>
              <w:t>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D85C196" w14:textId="77777777" w:rsidR="000E6825" w:rsidRPr="00EF6A48" w:rsidRDefault="000E6825" w:rsidP="000E6825">
            <w:pPr>
              <w:rPr>
                <w:sz w:val="22"/>
                <w:szCs w:val="22"/>
              </w:rPr>
            </w:pPr>
            <w:r w:rsidRPr="00EF6A48">
              <w:rPr>
                <w:sz w:val="22"/>
                <w:szCs w:val="22"/>
              </w:rPr>
              <w:t>IRF7317 (тип корпуса SO-8)</w:t>
            </w:r>
          </w:p>
        </w:tc>
      </w:tr>
      <w:tr w:rsidR="000E6825" w:rsidRPr="00EF6A48" w14:paraId="2318368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2886C0" w14:textId="77777777" w:rsidR="000E6825" w:rsidRPr="00EF6A48" w:rsidRDefault="000E6825" w:rsidP="000E6825">
            <w:pPr>
              <w:rPr>
                <w:sz w:val="22"/>
                <w:szCs w:val="22"/>
              </w:rPr>
            </w:pPr>
            <w:r w:rsidRPr="00EF6A48">
              <w:rPr>
                <w:sz w:val="22"/>
                <w:szCs w:val="22"/>
              </w:rPr>
              <w:t>10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3C62221" w14:textId="77777777" w:rsidR="000E6825" w:rsidRPr="00EF6A48" w:rsidRDefault="000E6825" w:rsidP="000E6825">
            <w:pPr>
              <w:rPr>
                <w:sz w:val="22"/>
                <w:szCs w:val="22"/>
              </w:rPr>
            </w:pPr>
            <w:r w:rsidRPr="00EF6A48">
              <w:rPr>
                <w:sz w:val="22"/>
                <w:szCs w:val="22"/>
              </w:rPr>
              <w:t>IRLML2803/IRLML2502</w:t>
            </w:r>
          </w:p>
        </w:tc>
      </w:tr>
      <w:tr w:rsidR="000E6825" w:rsidRPr="00EF6A48" w14:paraId="606975F5" w14:textId="77777777" w:rsidTr="000D6C13">
        <w:trPr>
          <w:trHeight w:val="58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F10AD8" w14:textId="77777777" w:rsidR="000E6825" w:rsidRPr="00EF6A48" w:rsidRDefault="000E6825" w:rsidP="000E6825">
            <w:pPr>
              <w:rPr>
                <w:sz w:val="22"/>
                <w:szCs w:val="22"/>
              </w:rPr>
            </w:pPr>
            <w:r w:rsidRPr="00EF6A48">
              <w:rPr>
                <w:sz w:val="22"/>
                <w:szCs w:val="22"/>
              </w:rPr>
              <w:t>11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43A01F2" w14:textId="77777777" w:rsidR="000E6825" w:rsidRPr="00EF6A48" w:rsidRDefault="000E6825" w:rsidP="000E6825">
            <w:pPr>
              <w:rPr>
                <w:sz w:val="22"/>
                <w:szCs w:val="22"/>
              </w:rPr>
            </w:pPr>
            <w:r w:rsidRPr="00EF6A48">
              <w:rPr>
                <w:sz w:val="22"/>
                <w:szCs w:val="22"/>
                <w:lang w:val="en-US"/>
              </w:rPr>
              <w:t>BC848/DC848A/BC848B/BC848C/BC849A/BC849B/BC849C/BC850A/BC50B/BC50C (</w:t>
            </w:r>
            <w:proofErr w:type="spellStart"/>
            <w:r w:rsidRPr="00EF6A48">
              <w:rPr>
                <w:sz w:val="22"/>
                <w:szCs w:val="22"/>
              </w:rPr>
              <w:t>произв</w:t>
            </w:r>
            <w:proofErr w:type="spellEnd"/>
            <w:r w:rsidRPr="00EF6A48">
              <w:rPr>
                <w:sz w:val="22"/>
                <w:szCs w:val="22"/>
                <w:lang w:val="en-US"/>
              </w:rPr>
              <w:t xml:space="preserve">. </w:t>
            </w:r>
            <w:r w:rsidRPr="00EF6A48">
              <w:rPr>
                <w:sz w:val="22"/>
                <w:szCs w:val="22"/>
              </w:rPr>
              <w:t xml:space="preserve">NXP) BC847/BC849/BC850 (произв. </w:t>
            </w:r>
            <w:proofErr w:type="spellStart"/>
            <w:r w:rsidRPr="00EF6A48">
              <w:rPr>
                <w:sz w:val="22"/>
                <w:szCs w:val="22"/>
              </w:rPr>
              <w:t>Infineon</w:t>
            </w:r>
            <w:proofErr w:type="spellEnd"/>
            <w:r w:rsidRPr="00EF6A48">
              <w:rPr>
                <w:sz w:val="22"/>
                <w:szCs w:val="22"/>
              </w:rPr>
              <w:t>)  корпус SOT23</w:t>
            </w:r>
          </w:p>
        </w:tc>
      </w:tr>
      <w:tr w:rsidR="000E6825" w:rsidRPr="00EF6A48" w14:paraId="06225C6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DF1810" w14:textId="77777777" w:rsidR="000E6825" w:rsidRPr="00EF6A48" w:rsidRDefault="000E6825" w:rsidP="000E6825">
            <w:pPr>
              <w:rPr>
                <w:sz w:val="22"/>
                <w:szCs w:val="22"/>
              </w:rPr>
            </w:pPr>
            <w:r w:rsidRPr="00EF6A48">
              <w:rPr>
                <w:sz w:val="22"/>
                <w:szCs w:val="22"/>
              </w:rPr>
              <w:t>12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1AAF268" w14:textId="77777777" w:rsidR="000E6825" w:rsidRPr="00EF6A48" w:rsidRDefault="000E6825" w:rsidP="000E6825">
            <w:pPr>
              <w:rPr>
                <w:sz w:val="22"/>
                <w:szCs w:val="22"/>
              </w:rPr>
            </w:pPr>
            <w:r w:rsidRPr="00EF6A48">
              <w:rPr>
                <w:sz w:val="22"/>
                <w:szCs w:val="22"/>
              </w:rPr>
              <w:t>BAT54/BAT54S (SOT-23)</w:t>
            </w:r>
          </w:p>
        </w:tc>
      </w:tr>
      <w:tr w:rsidR="000E6825" w:rsidRPr="004C55AA" w14:paraId="16F1CB5C" w14:textId="77777777" w:rsidTr="000D6C13">
        <w:trPr>
          <w:trHeight w:val="4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3F55A5" w14:textId="77777777" w:rsidR="000E6825" w:rsidRPr="00EF6A48" w:rsidRDefault="000E6825" w:rsidP="000E6825">
            <w:pPr>
              <w:rPr>
                <w:sz w:val="22"/>
                <w:szCs w:val="22"/>
              </w:rPr>
            </w:pPr>
            <w:r w:rsidRPr="00EF6A48">
              <w:rPr>
                <w:sz w:val="22"/>
                <w:szCs w:val="22"/>
              </w:rPr>
              <w:t>13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BC59BAA" w14:textId="77777777" w:rsidR="000E6825" w:rsidRPr="00EF6A48" w:rsidRDefault="000E6825" w:rsidP="000E6825">
            <w:pPr>
              <w:rPr>
                <w:sz w:val="22"/>
                <w:szCs w:val="22"/>
                <w:lang w:val="en-US"/>
              </w:rPr>
            </w:pPr>
            <w:r w:rsidRPr="00EF6A48">
              <w:rPr>
                <w:sz w:val="22"/>
                <w:szCs w:val="22"/>
              </w:rPr>
              <w:t>Диод</w:t>
            </w:r>
            <w:r w:rsidRPr="00EF6A48">
              <w:rPr>
                <w:sz w:val="22"/>
                <w:szCs w:val="22"/>
                <w:lang w:val="en-US"/>
              </w:rPr>
              <w:t xml:space="preserve"> </w:t>
            </w:r>
            <w:proofErr w:type="spellStart"/>
            <w:r w:rsidRPr="00EF6A48">
              <w:rPr>
                <w:sz w:val="22"/>
                <w:szCs w:val="22"/>
              </w:rPr>
              <w:t>шотки</w:t>
            </w:r>
            <w:proofErr w:type="spellEnd"/>
            <w:r w:rsidRPr="00EF6A48">
              <w:rPr>
                <w:sz w:val="22"/>
                <w:szCs w:val="22"/>
                <w:lang w:val="en-US"/>
              </w:rPr>
              <w:t xml:space="preserve"> SK32 (SMC) 3ASK33-SK36/SK38/SK310 MCC/SC32-SK36 (DC Components)</w:t>
            </w:r>
          </w:p>
        </w:tc>
      </w:tr>
      <w:tr w:rsidR="000E6825" w:rsidRPr="00EF6A48" w14:paraId="3078C8C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1352F9" w14:textId="77777777" w:rsidR="000E6825" w:rsidRPr="00EF6A48" w:rsidRDefault="000E6825" w:rsidP="000E6825">
            <w:pPr>
              <w:rPr>
                <w:sz w:val="22"/>
                <w:szCs w:val="22"/>
              </w:rPr>
            </w:pPr>
            <w:r w:rsidRPr="00EF6A48">
              <w:rPr>
                <w:sz w:val="22"/>
                <w:szCs w:val="22"/>
              </w:rPr>
              <w:t>14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1631064" w14:textId="77777777" w:rsidR="000E6825" w:rsidRPr="00EF6A48" w:rsidRDefault="000E6825" w:rsidP="000E6825">
            <w:pPr>
              <w:rPr>
                <w:sz w:val="22"/>
                <w:szCs w:val="22"/>
              </w:rPr>
            </w:pPr>
            <w:r w:rsidRPr="00EF6A48">
              <w:rPr>
                <w:sz w:val="22"/>
                <w:szCs w:val="22"/>
              </w:rPr>
              <w:t>BL-BEG201</w:t>
            </w:r>
          </w:p>
        </w:tc>
      </w:tr>
      <w:tr w:rsidR="000E6825" w:rsidRPr="00EF6A48" w14:paraId="7783D01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BB958C" w14:textId="77777777" w:rsidR="000E6825" w:rsidRPr="00EF6A48" w:rsidRDefault="000E6825" w:rsidP="000E6825">
            <w:pPr>
              <w:rPr>
                <w:sz w:val="22"/>
                <w:szCs w:val="22"/>
              </w:rPr>
            </w:pPr>
            <w:r w:rsidRPr="00EF6A48">
              <w:rPr>
                <w:sz w:val="22"/>
                <w:szCs w:val="22"/>
              </w:rPr>
              <w:t>15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B64DD1F" w14:textId="77777777" w:rsidR="000E6825" w:rsidRPr="00EF6A48" w:rsidRDefault="000E6825" w:rsidP="000E6825">
            <w:pPr>
              <w:rPr>
                <w:sz w:val="22"/>
                <w:szCs w:val="22"/>
              </w:rPr>
            </w:pPr>
            <w:r w:rsidRPr="00EF6A48">
              <w:rPr>
                <w:sz w:val="22"/>
                <w:szCs w:val="22"/>
              </w:rPr>
              <w:t>BAW56 (SOT23)</w:t>
            </w:r>
          </w:p>
        </w:tc>
      </w:tr>
      <w:tr w:rsidR="000E6825" w:rsidRPr="00EF6A48" w14:paraId="266AD9A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D3F148" w14:textId="77777777" w:rsidR="000E6825" w:rsidRPr="00EF6A48" w:rsidRDefault="000E6825" w:rsidP="000E6825">
            <w:pPr>
              <w:rPr>
                <w:sz w:val="22"/>
                <w:szCs w:val="22"/>
              </w:rPr>
            </w:pPr>
            <w:r w:rsidRPr="00EF6A48">
              <w:rPr>
                <w:sz w:val="22"/>
                <w:szCs w:val="22"/>
              </w:rPr>
              <w:t>16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BDC1DAA" w14:textId="77777777" w:rsidR="000E6825" w:rsidRPr="00EF6A48" w:rsidRDefault="000E6825" w:rsidP="000E6825">
            <w:pPr>
              <w:rPr>
                <w:sz w:val="22"/>
                <w:szCs w:val="22"/>
              </w:rPr>
            </w:pPr>
            <w:r w:rsidRPr="00EF6A48">
              <w:rPr>
                <w:sz w:val="22"/>
                <w:szCs w:val="22"/>
              </w:rPr>
              <w:t>BZX84-C5V1 (SOT23)</w:t>
            </w:r>
          </w:p>
        </w:tc>
      </w:tr>
      <w:tr w:rsidR="000E6825" w:rsidRPr="00EF6A48" w14:paraId="1015DAD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C2D904C" w14:textId="77777777" w:rsidR="000E6825" w:rsidRPr="00EF6A48" w:rsidRDefault="000E6825" w:rsidP="000E6825">
            <w:pPr>
              <w:rPr>
                <w:sz w:val="22"/>
                <w:szCs w:val="22"/>
              </w:rPr>
            </w:pPr>
            <w:r w:rsidRPr="00EF6A48">
              <w:rPr>
                <w:sz w:val="22"/>
                <w:szCs w:val="22"/>
              </w:rPr>
              <w:t>17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B059445" w14:textId="77777777" w:rsidR="000E6825" w:rsidRPr="00EF6A48" w:rsidRDefault="000E6825" w:rsidP="000E6825">
            <w:pPr>
              <w:rPr>
                <w:sz w:val="22"/>
                <w:szCs w:val="22"/>
              </w:rPr>
            </w:pPr>
            <w:r w:rsidRPr="00EF6A48">
              <w:rPr>
                <w:sz w:val="22"/>
                <w:szCs w:val="22"/>
              </w:rPr>
              <w:t>BAV99 (SOT23)</w:t>
            </w:r>
          </w:p>
        </w:tc>
      </w:tr>
      <w:tr w:rsidR="000E6825" w:rsidRPr="004C55AA" w14:paraId="0D6B3D9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178E6F6" w14:textId="77777777" w:rsidR="000E6825" w:rsidRPr="00EF6A48" w:rsidRDefault="000E6825" w:rsidP="000E6825">
            <w:pPr>
              <w:rPr>
                <w:sz w:val="22"/>
                <w:szCs w:val="22"/>
              </w:rPr>
            </w:pPr>
            <w:r w:rsidRPr="00EF6A48">
              <w:rPr>
                <w:sz w:val="22"/>
                <w:szCs w:val="22"/>
              </w:rPr>
              <w:t>18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6412D15" w14:textId="77777777" w:rsidR="000E6825" w:rsidRPr="00EF6A48" w:rsidRDefault="000E6825" w:rsidP="000E6825">
            <w:pPr>
              <w:rPr>
                <w:sz w:val="22"/>
                <w:szCs w:val="22"/>
                <w:lang w:val="en-US"/>
              </w:rPr>
            </w:pPr>
            <w:r w:rsidRPr="00EF6A48">
              <w:rPr>
                <w:sz w:val="22"/>
                <w:szCs w:val="22"/>
                <w:lang w:val="en-US"/>
              </w:rPr>
              <w:t>L-7104SECK/L-7104CGCK/L-7104SYCK</w:t>
            </w:r>
          </w:p>
        </w:tc>
      </w:tr>
      <w:tr w:rsidR="000E6825" w:rsidRPr="00EF6A48" w14:paraId="61473D2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25D3B1" w14:textId="77777777" w:rsidR="000E6825" w:rsidRPr="00EF6A48" w:rsidRDefault="000E6825" w:rsidP="000E6825">
            <w:pPr>
              <w:rPr>
                <w:sz w:val="22"/>
                <w:szCs w:val="22"/>
              </w:rPr>
            </w:pPr>
            <w:r w:rsidRPr="00EF6A48">
              <w:rPr>
                <w:sz w:val="22"/>
                <w:szCs w:val="22"/>
              </w:rPr>
              <w:t>19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4371C58" w14:textId="77777777" w:rsidR="000E6825" w:rsidRPr="00EF6A48" w:rsidRDefault="000E6825" w:rsidP="000E6825">
            <w:pPr>
              <w:rPr>
                <w:sz w:val="22"/>
                <w:szCs w:val="22"/>
              </w:rPr>
            </w:pPr>
            <w:r w:rsidRPr="00EF6A48">
              <w:rPr>
                <w:sz w:val="22"/>
                <w:szCs w:val="22"/>
              </w:rPr>
              <w:t xml:space="preserve">Диод </w:t>
            </w:r>
            <w:proofErr w:type="spellStart"/>
            <w:r w:rsidRPr="00EF6A48">
              <w:rPr>
                <w:sz w:val="22"/>
                <w:szCs w:val="22"/>
              </w:rPr>
              <w:t>шотки</w:t>
            </w:r>
            <w:proofErr w:type="spellEnd"/>
            <w:r w:rsidRPr="00EF6A48">
              <w:rPr>
                <w:sz w:val="22"/>
                <w:szCs w:val="22"/>
              </w:rPr>
              <w:t xml:space="preserve"> MBRA340T3G/NRVBA340T3G</w:t>
            </w:r>
          </w:p>
        </w:tc>
      </w:tr>
      <w:tr w:rsidR="000E6825" w:rsidRPr="00EF6A48" w14:paraId="2F6EB48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01CB33" w14:textId="77777777" w:rsidR="000E6825" w:rsidRPr="00EF6A48" w:rsidRDefault="000E6825" w:rsidP="000E6825">
            <w:pPr>
              <w:rPr>
                <w:sz w:val="22"/>
                <w:szCs w:val="22"/>
              </w:rPr>
            </w:pPr>
            <w:r w:rsidRPr="00EF6A48">
              <w:rPr>
                <w:sz w:val="22"/>
                <w:szCs w:val="22"/>
              </w:rPr>
              <w:t>20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0DD28B0" w14:textId="77777777" w:rsidR="000E6825" w:rsidRPr="00EF6A48" w:rsidRDefault="000E6825" w:rsidP="000E6825">
            <w:pPr>
              <w:rPr>
                <w:sz w:val="22"/>
                <w:szCs w:val="22"/>
              </w:rPr>
            </w:pPr>
            <w:r w:rsidRPr="00EF6A48">
              <w:rPr>
                <w:sz w:val="22"/>
                <w:szCs w:val="22"/>
              </w:rPr>
              <w:t>LM4040B25IDBZ</w:t>
            </w:r>
          </w:p>
        </w:tc>
      </w:tr>
      <w:tr w:rsidR="000E6825" w:rsidRPr="004C55AA" w14:paraId="0DFC089A" w14:textId="77777777" w:rsidTr="000D6C13">
        <w:trPr>
          <w:trHeight w:val="401"/>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0FF7DB" w14:textId="77777777" w:rsidR="000E6825" w:rsidRPr="00EF6A48" w:rsidRDefault="000E6825" w:rsidP="000E6825">
            <w:pPr>
              <w:rPr>
                <w:sz w:val="22"/>
                <w:szCs w:val="22"/>
              </w:rPr>
            </w:pPr>
            <w:r w:rsidRPr="00EF6A48">
              <w:rPr>
                <w:sz w:val="22"/>
                <w:szCs w:val="22"/>
              </w:rPr>
              <w:t>21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0A4667A" w14:textId="77777777" w:rsidR="000E6825" w:rsidRPr="00EF6A48" w:rsidRDefault="000E6825" w:rsidP="000E6825">
            <w:pPr>
              <w:rPr>
                <w:sz w:val="22"/>
                <w:szCs w:val="22"/>
                <w:lang w:val="en-US"/>
              </w:rPr>
            </w:pPr>
            <w:r w:rsidRPr="00EF6A48">
              <w:rPr>
                <w:sz w:val="22"/>
                <w:szCs w:val="22"/>
                <w:lang w:val="en-US"/>
              </w:rPr>
              <w:t>CD214A-T24CA/SMAJ24CA-E3/61 / 1SMA24CAT3/1SMA24CAT3G/P4SMAJ24CA (SMA)</w:t>
            </w:r>
          </w:p>
        </w:tc>
      </w:tr>
      <w:tr w:rsidR="000E6825" w:rsidRPr="004C55AA" w14:paraId="721FC95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E2AADA" w14:textId="77777777" w:rsidR="000E6825" w:rsidRPr="00EF6A48" w:rsidRDefault="000E6825" w:rsidP="000E6825">
            <w:pPr>
              <w:rPr>
                <w:sz w:val="22"/>
                <w:szCs w:val="22"/>
              </w:rPr>
            </w:pPr>
            <w:r w:rsidRPr="00EF6A48">
              <w:rPr>
                <w:sz w:val="22"/>
                <w:szCs w:val="22"/>
              </w:rPr>
              <w:lastRenderedPageBreak/>
              <w:t>22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AC13BCB" w14:textId="77777777" w:rsidR="000E6825" w:rsidRPr="00EF6A48" w:rsidRDefault="000E6825" w:rsidP="000E6825">
            <w:pPr>
              <w:rPr>
                <w:sz w:val="22"/>
                <w:szCs w:val="22"/>
                <w:lang w:val="en-US"/>
              </w:rPr>
            </w:pPr>
            <w:r w:rsidRPr="00EF6A48">
              <w:rPr>
                <w:sz w:val="22"/>
                <w:szCs w:val="22"/>
                <w:lang w:val="en-US"/>
              </w:rPr>
              <w:t>CD214A-T16A/SMAJ16A,1SMA16AT3/1SMA16AT3G</w:t>
            </w:r>
          </w:p>
        </w:tc>
      </w:tr>
      <w:tr w:rsidR="000E6825" w:rsidRPr="004C55AA" w14:paraId="47189A9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7BEC57" w14:textId="77777777" w:rsidR="000E6825" w:rsidRPr="00EF6A48" w:rsidRDefault="000E6825" w:rsidP="000E6825">
            <w:pPr>
              <w:rPr>
                <w:sz w:val="22"/>
                <w:szCs w:val="22"/>
              </w:rPr>
            </w:pPr>
            <w:r w:rsidRPr="00EF6A48">
              <w:rPr>
                <w:sz w:val="22"/>
                <w:szCs w:val="22"/>
              </w:rPr>
              <w:t>23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526A86F" w14:textId="77777777" w:rsidR="000E6825" w:rsidRPr="00EF6A48" w:rsidRDefault="000E6825" w:rsidP="000E6825">
            <w:pPr>
              <w:rPr>
                <w:sz w:val="22"/>
                <w:szCs w:val="22"/>
                <w:lang w:val="en-US"/>
              </w:rPr>
            </w:pPr>
            <w:r w:rsidRPr="00EF6A48">
              <w:rPr>
                <w:sz w:val="22"/>
                <w:szCs w:val="22"/>
                <w:lang w:val="en-US"/>
              </w:rPr>
              <w:t>P6SMB6.8CA/SMBJ6.0CA (5-7,5 V)</w:t>
            </w:r>
          </w:p>
        </w:tc>
      </w:tr>
      <w:tr w:rsidR="000E6825" w:rsidRPr="00EF6A48" w14:paraId="21A84D0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EE8A44" w14:textId="77777777" w:rsidR="000E6825" w:rsidRPr="00EF6A48" w:rsidRDefault="000E6825" w:rsidP="000E6825">
            <w:pPr>
              <w:rPr>
                <w:sz w:val="22"/>
                <w:szCs w:val="22"/>
              </w:rPr>
            </w:pPr>
            <w:r w:rsidRPr="00EF6A48">
              <w:rPr>
                <w:sz w:val="22"/>
                <w:szCs w:val="22"/>
              </w:rPr>
              <w:t>24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B3B0128" w14:textId="77777777" w:rsidR="000E6825" w:rsidRPr="00EF6A48" w:rsidRDefault="000E6825" w:rsidP="000E6825">
            <w:pPr>
              <w:rPr>
                <w:sz w:val="22"/>
                <w:szCs w:val="22"/>
              </w:rPr>
            </w:pPr>
            <w:r w:rsidRPr="00EF6A48">
              <w:rPr>
                <w:sz w:val="22"/>
                <w:szCs w:val="22"/>
              </w:rPr>
              <w:t>SMF05CT1G/SMF05CT2G</w:t>
            </w:r>
          </w:p>
        </w:tc>
      </w:tr>
      <w:tr w:rsidR="000E6825" w:rsidRPr="00EF6A48" w14:paraId="59EEE86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A0A664" w14:textId="77777777" w:rsidR="000E6825" w:rsidRPr="00EF6A48" w:rsidRDefault="000E6825" w:rsidP="000E6825">
            <w:pPr>
              <w:rPr>
                <w:sz w:val="22"/>
                <w:szCs w:val="22"/>
              </w:rPr>
            </w:pPr>
            <w:r w:rsidRPr="00EF6A48">
              <w:rPr>
                <w:sz w:val="22"/>
                <w:szCs w:val="22"/>
              </w:rPr>
              <w:t>25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E1C2CC9" w14:textId="77777777" w:rsidR="000E6825" w:rsidRPr="00EF6A48" w:rsidRDefault="000E6825" w:rsidP="000E6825">
            <w:pPr>
              <w:rPr>
                <w:sz w:val="22"/>
                <w:szCs w:val="22"/>
              </w:rPr>
            </w:pPr>
            <w:r w:rsidRPr="00EF6A48">
              <w:rPr>
                <w:sz w:val="22"/>
                <w:szCs w:val="22"/>
              </w:rPr>
              <w:t>BZX84-C5V1 (SOT-23)</w:t>
            </w:r>
          </w:p>
        </w:tc>
      </w:tr>
      <w:tr w:rsidR="000E6825" w:rsidRPr="00EF6A48" w14:paraId="44FBE23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574310" w14:textId="77777777" w:rsidR="000E6825" w:rsidRPr="00EF6A48" w:rsidRDefault="000E6825" w:rsidP="000E6825">
            <w:pPr>
              <w:rPr>
                <w:sz w:val="22"/>
                <w:szCs w:val="22"/>
              </w:rPr>
            </w:pPr>
            <w:r w:rsidRPr="00EF6A48">
              <w:rPr>
                <w:sz w:val="22"/>
                <w:szCs w:val="22"/>
              </w:rPr>
              <w:t>26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7B48FC2" w14:textId="77777777" w:rsidR="000E6825" w:rsidRPr="00EF6A48" w:rsidRDefault="000E6825" w:rsidP="000E6825">
            <w:pPr>
              <w:rPr>
                <w:sz w:val="22"/>
                <w:szCs w:val="22"/>
              </w:rPr>
            </w:pPr>
            <w:r w:rsidRPr="00EF6A48">
              <w:rPr>
                <w:sz w:val="22"/>
                <w:szCs w:val="22"/>
              </w:rPr>
              <w:t>BZX84-C18 (SOT-23)</w:t>
            </w:r>
          </w:p>
        </w:tc>
      </w:tr>
      <w:tr w:rsidR="000E6825" w:rsidRPr="00EF6A48" w14:paraId="51F3181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23130F" w14:textId="77777777" w:rsidR="000E6825" w:rsidRPr="00EF6A48" w:rsidRDefault="000E6825" w:rsidP="000E6825">
            <w:pPr>
              <w:rPr>
                <w:sz w:val="22"/>
                <w:szCs w:val="22"/>
              </w:rPr>
            </w:pPr>
            <w:r w:rsidRPr="00EF6A48">
              <w:rPr>
                <w:sz w:val="22"/>
                <w:szCs w:val="22"/>
              </w:rPr>
              <w:t>27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29ED234" w14:textId="77777777" w:rsidR="000E6825" w:rsidRPr="00EF6A48" w:rsidRDefault="000E6825" w:rsidP="000E6825">
            <w:pPr>
              <w:rPr>
                <w:sz w:val="22"/>
                <w:szCs w:val="22"/>
              </w:rPr>
            </w:pPr>
            <w:r w:rsidRPr="00EF6A48">
              <w:rPr>
                <w:sz w:val="22"/>
                <w:szCs w:val="22"/>
              </w:rPr>
              <w:t>BZX84-C12 (SOT-23)</w:t>
            </w:r>
          </w:p>
        </w:tc>
      </w:tr>
      <w:tr w:rsidR="000E6825" w:rsidRPr="00EF6A48" w14:paraId="4D62573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F0064A" w14:textId="77777777" w:rsidR="000E6825" w:rsidRPr="00EF6A48" w:rsidRDefault="000E6825" w:rsidP="000E6825">
            <w:pPr>
              <w:rPr>
                <w:sz w:val="22"/>
                <w:szCs w:val="22"/>
              </w:rPr>
            </w:pPr>
            <w:r w:rsidRPr="00EF6A48">
              <w:rPr>
                <w:sz w:val="22"/>
                <w:szCs w:val="22"/>
              </w:rPr>
              <w:t>28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42E4038" w14:textId="77777777" w:rsidR="000E6825" w:rsidRPr="00EF6A48" w:rsidRDefault="000E6825" w:rsidP="000E6825">
            <w:pPr>
              <w:rPr>
                <w:sz w:val="22"/>
                <w:szCs w:val="22"/>
              </w:rPr>
            </w:pPr>
            <w:r w:rsidRPr="00EF6A48">
              <w:rPr>
                <w:sz w:val="22"/>
                <w:szCs w:val="22"/>
              </w:rPr>
              <w:t>SMAJ12A</w:t>
            </w:r>
          </w:p>
        </w:tc>
      </w:tr>
      <w:tr w:rsidR="000E6825" w:rsidRPr="00EF6A48" w14:paraId="4D68811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B8E5FF" w14:textId="77777777" w:rsidR="000E6825" w:rsidRPr="00EF6A48" w:rsidRDefault="000E6825" w:rsidP="000E6825">
            <w:pPr>
              <w:rPr>
                <w:sz w:val="22"/>
                <w:szCs w:val="22"/>
              </w:rPr>
            </w:pPr>
            <w:r w:rsidRPr="00EF6A48">
              <w:rPr>
                <w:sz w:val="22"/>
                <w:szCs w:val="22"/>
              </w:rPr>
              <w:t>29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05C3BA1" w14:textId="77777777" w:rsidR="000E6825" w:rsidRPr="00EF6A48" w:rsidRDefault="000E6825" w:rsidP="000E6825">
            <w:pPr>
              <w:rPr>
                <w:sz w:val="22"/>
                <w:szCs w:val="22"/>
              </w:rPr>
            </w:pPr>
            <w:r w:rsidRPr="00EF6A48">
              <w:rPr>
                <w:sz w:val="22"/>
                <w:szCs w:val="22"/>
              </w:rPr>
              <w:t>BAS16 (SOT23)</w:t>
            </w:r>
          </w:p>
        </w:tc>
      </w:tr>
      <w:tr w:rsidR="000E6825" w:rsidRPr="004C55AA" w14:paraId="413C3A8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2CC431" w14:textId="77777777" w:rsidR="000E6825" w:rsidRPr="00EF6A48" w:rsidRDefault="000E6825" w:rsidP="000E6825">
            <w:pPr>
              <w:rPr>
                <w:sz w:val="22"/>
                <w:szCs w:val="22"/>
              </w:rPr>
            </w:pPr>
            <w:r w:rsidRPr="00EF6A48">
              <w:rPr>
                <w:sz w:val="22"/>
                <w:szCs w:val="22"/>
              </w:rPr>
              <w:t>30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96F632A" w14:textId="77777777" w:rsidR="000E6825" w:rsidRPr="00EF6A48" w:rsidRDefault="000E6825" w:rsidP="000E6825">
            <w:pPr>
              <w:rPr>
                <w:sz w:val="22"/>
                <w:szCs w:val="22"/>
                <w:lang w:val="en-US"/>
              </w:rPr>
            </w:pPr>
            <w:r w:rsidRPr="00EF6A48">
              <w:rPr>
                <w:sz w:val="22"/>
                <w:szCs w:val="22"/>
                <w:lang w:val="en-US"/>
              </w:rPr>
              <w:t>SMBJ05.0A/SMBJ5.0CA (SMA)</w:t>
            </w:r>
          </w:p>
        </w:tc>
      </w:tr>
      <w:tr w:rsidR="000E6825" w:rsidRPr="004C55AA" w14:paraId="1035EC4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9DC853" w14:textId="77777777" w:rsidR="000E6825" w:rsidRPr="00EF6A48" w:rsidRDefault="000E6825" w:rsidP="000E6825">
            <w:pPr>
              <w:rPr>
                <w:sz w:val="22"/>
                <w:szCs w:val="22"/>
              </w:rPr>
            </w:pPr>
            <w:r w:rsidRPr="00EF6A48">
              <w:rPr>
                <w:sz w:val="22"/>
                <w:szCs w:val="22"/>
              </w:rPr>
              <w:t>31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61AE0FC" w14:textId="77777777" w:rsidR="000E6825" w:rsidRPr="00EF6A48" w:rsidRDefault="000E6825" w:rsidP="000E6825">
            <w:pPr>
              <w:rPr>
                <w:sz w:val="22"/>
                <w:szCs w:val="22"/>
                <w:lang w:val="en-US"/>
              </w:rPr>
            </w:pPr>
            <w:r w:rsidRPr="00EF6A48">
              <w:rPr>
                <w:sz w:val="22"/>
                <w:szCs w:val="22"/>
                <w:lang w:val="en-US"/>
              </w:rPr>
              <w:t>S2A/S2B/S2D/S2G/S2J/S2K/S2M  MCC</w:t>
            </w:r>
          </w:p>
        </w:tc>
      </w:tr>
      <w:tr w:rsidR="000E6825" w:rsidRPr="00EF6A48" w14:paraId="61D2186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B72E1F" w14:textId="77777777" w:rsidR="000E6825" w:rsidRPr="00EF6A48" w:rsidRDefault="000E6825" w:rsidP="000E6825">
            <w:pPr>
              <w:rPr>
                <w:sz w:val="22"/>
                <w:szCs w:val="22"/>
              </w:rPr>
            </w:pPr>
            <w:r w:rsidRPr="00EF6A48">
              <w:rPr>
                <w:sz w:val="22"/>
                <w:szCs w:val="22"/>
              </w:rPr>
              <w:t>32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1714789" w14:textId="77777777" w:rsidR="000E6825" w:rsidRPr="00EF6A48" w:rsidRDefault="000E6825" w:rsidP="000E6825">
            <w:pPr>
              <w:rPr>
                <w:sz w:val="22"/>
                <w:szCs w:val="22"/>
              </w:rPr>
            </w:pPr>
            <w:r w:rsidRPr="00EF6A48">
              <w:rPr>
                <w:sz w:val="22"/>
                <w:szCs w:val="22"/>
              </w:rPr>
              <w:t>1N5820 (DO-201AD)/1N5821/1N5822</w:t>
            </w:r>
          </w:p>
        </w:tc>
      </w:tr>
      <w:tr w:rsidR="000E6825" w:rsidRPr="00EF6A48" w14:paraId="0C3963E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FE1143" w14:textId="77777777" w:rsidR="000E6825" w:rsidRPr="00EF6A48" w:rsidRDefault="000E6825" w:rsidP="000E6825">
            <w:pPr>
              <w:rPr>
                <w:sz w:val="22"/>
                <w:szCs w:val="22"/>
              </w:rPr>
            </w:pPr>
            <w:r w:rsidRPr="00EF6A48">
              <w:rPr>
                <w:sz w:val="22"/>
                <w:szCs w:val="22"/>
              </w:rPr>
              <w:t>33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4E910E1" w14:textId="77777777" w:rsidR="000E6825" w:rsidRPr="00EF6A48" w:rsidRDefault="000E6825" w:rsidP="000E6825">
            <w:pPr>
              <w:rPr>
                <w:sz w:val="22"/>
                <w:szCs w:val="22"/>
              </w:rPr>
            </w:pPr>
            <w:r w:rsidRPr="00EF6A48">
              <w:rPr>
                <w:sz w:val="22"/>
                <w:szCs w:val="22"/>
              </w:rPr>
              <w:t>10MQ040N</w:t>
            </w:r>
          </w:p>
        </w:tc>
      </w:tr>
      <w:tr w:rsidR="000E6825" w:rsidRPr="00EF6A48" w14:paraId="2AC179C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BA586E" w14:textId="77777777" w:rsidR="000E6825" w:rsidRPr="00EF6A48" w:rsidRDefault="000E6825" w:rsidP="000E6825">
            <w:pPr>
              <w:rPr>
                <w:sz w:val="22"/>
                <w:szCs w:val="22"/>
              </w:rPr>
            </w:pPr>
            <w:r w:rsidRPr="00EF6A48">
              <w:rPr>
                <w:sz w:val="22"/>
                <w:szCs w:val="22"/>
              </w:rPr>
              <w:t>34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7DF40B0" w14:textId="77777777" w:rsidR="000E6825" w:rsidRPr="00EF6A48" w:rsidRDefault="000E6825" w:rsidP="000E6825">
            <w:pPr>
              <w:rPr>
                <w:sz w:val="22"/>
                <w:szCs w:val="22"/>
              </w:rPr>
            </w:pPr>
            <w:r w:rsidRPr="00EF6A48">
              <w:rPr>
                <w:sz w:val="22"/>
                <w:szCs w:val="22"/>
              </w:rPr>
              <w:t>PRTR5V0U2X</w:t>
            </w:r>
          </w:p>
        </w:tc>
      </w:tr>
      <w:tr w:rsidR="000E6825" w:rsidRPr="00EF6A48" w14:paraId="061D147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6998F7" w14:textId="77777777" w:rsidR="000E6825" w:rsidRPr="00EF6A48" w:rsidRDefault="000E6825" w:rsidP="000E6825">
            <w:pPr>
              <w:rPr>
                <w:sz w:val="22"/>
                <w:szCs w:val="22"/>
              </w:rPr>
            </w:pPr>
            <w:r w:rsidRPr="00EF6A48">
              <w:rPr>
                <w:sz w:val="22"/>
                <w:szCs w:val="22"/>
              </w:rPr>
              <w:t>35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D1E151E" w14:textId="77777777" w:rsidR="000E6825" w:rsidRPr="00EF6A48" w:rsidRDefault="000E6825" w:rsidP="000E6825">
            <w:pPr>
              <w:rPr>
                <w:sz w:val="22"/>
                <w:szCs w:val="22"/>
              </w:rPr>
            </w:pPr>
            <w:r w:rsidRPr="00EF6A48">
              <w:rPr>
                <w:sz w:val="22"/>
                <w:szCs w:val="22"/>
              </w:rPr>
              <w:t>BAT54C/BAT754C/BAT854CW</w:t>
            </w:r>
          </w:p>
        </w:tc>
      </w:tr>
      <w:tr w:rsidR="000E6825" w:rsidRPr="00EF6A48" w14:paraId="640C9CA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A7CB2A" w14:textId="77777777" w:rsidR="000E6825" w:rsidRPr="00EF6A48" w:rsidRDefault="000E6825" w:rsidP="000E6825">
            <w:pPr>
              <w:rPr>
                <w:sz w:val="22"/>
                <w:szCs w:val="22"/>
              </w:rPr>
            </w:pPr>
            <w:r w:rsidRPr="00EF6A48">
              <w:rPr>
                <w:sz w:val="22"/>
                <w:szCs w:val="22"/>
              </w:rPr>
              <w:t>36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429D63C" w14:textId="77777777" w:rsidR="000E6825" w:rsidRPr="00EF6A48" w:rsidRDefault="000E6825" w:rsidP="000E6825">
            <w:pPr>
              <w:rPr>
                <w:sz w:val="22"/>
                <w:szCs w:val="22"/>
              </w:rPr>
            </w:pPr>
            <w:r w:rsidRPr="00EF6A48">
              <w:rPr>
                <w:sz w:val="22"/>
                <w:szCs w:val="22"/>
              </w:rPr>
              <w:t>BC857/BC857A/BC857B/BC857C</w:t>
            </w:r>
          </w:p>
        </w:tc>
      </w:tr>
      <w:tr w:rsidR="000E6825" w:rsidRPr="00EF6A48" w14:paraId="4EB1F2D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E393BB" w14:textId="77777777" w:rsidR="000E6825" w:rsidRPr="00EF6A48" w:rsidRDefault="000E6825" w:rsidP="000E6825">
            <w:pPr>
              <w:rPr>
                <w:sz w:val="22"/>
                <w:szCs w:val="22"/>
              </w:rPr>
            </w:pPr>
            <w:r w:rsidRPr="00EF6A48">
              <w:rPr>
                <w:sz w:val="22"/>
                <w:szCs w:val="22"/>
              </w:rPr>
              <w:t>37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FA74293" w14:textId="77777777" w:rsidR="000E6825" w:rsidRPr="00EF6A48" w:rsidRDefault="000E6825" w:rsidP="000E6825">
            <w:pPr>
              <w:rPr>
                <w:sz w:val="22"/>
                <w:szCs w:val="22"/>
              </w:rPr>
            </w:pPr>
            <w:r w:rsidRPr="00EF6A48">
              <w:rPr>
                <w:sz w:val="22"/>
                <w:szCs w:val="22"/>
              </w:rPr>
              <w:t>BC847BC/ MBT3904DW1T1G/MBT2222ADW1T1</w:t>
            </w:r>
          </w:p>
        </w:tc>
      </w:tr>
      <w:tr w:rsidR="000E6825" w:rsidRPr="00EF6A48" w14:paraId="5A7C777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BBE229C" w14:textId="77777777" w:rsidR="000E6825" w:rsidRPr="00EF6A48" w:rsidRDefault="000E6825" w:rsidP="000E6825">
            <w:pPr>
              <w:rPr>
                <w:sz w:val="22"/>
                <w:szCs w:val="22"/>
              </w:rPr>
            </w:pPr>
            <w:r w:rsidRPr="00EF6A48">
              <w:rPr>
                <w:sz w:val="22"/>
                <w:szCs w:val="22"/>
              </w:rPr>
              <w:t>38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84281DA" w14:textId="77777777" w:rsidR="000E6825" w:rsidRPr="00EF6A48" w:rsidRDefault="000E6825" w:rsidP="000E6825">
            <w:pPr>
              <w:rPr>
                <w:sz w:val="22"/>
                <w:szCs w:val="22"/>
              </w:rPr>
            </w:pPr>
            <w:r w:rsidRPr="00EF6A48">
              <w:rPr>
                <w:sz w:val="22"/>
                <w:szCs w:val="22"/>
              </w:rPr>
              <w:t>BAV99W (SOT323-3)</w:t>
            </w:r>
          </w:p>
        </w:tc>
      </w:tr>
      <w:tr w:rsidR="000E6825" w:rsidRPr="00EF6A48" w14:paraId="2FDEC7D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FFDFF4"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A3F77AC" w14:textId="77777777" w:rsidR="000E6825" w:rsidRPr="00EF6A48" w:rsidRDefault="000E6825" w:rsidP="000E6825">
            <w:pPr>
              <w:rPr>
                <w:sz w:val="22"/>
                <w:szCs w:val="22"/>
              </w:rPr>
            </w:pPr>
            <w:r w:rsidRPr="00EF6A48">
              <w:rPr>
                <w:sz w:val="22"/>
                <w:szCs w:val="22"/>
              </w:rPr>
              <w:t>Индуктивности</w:t>
            </w:r>
          </w:p>
        </w:tc>
      </w:tr>
      <w:tr w:rsidR="000E6825" w:rsidRPr="00EF6A48" w14:paraId="30C7E78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0A57274" w14:textId="77777777" w:rsidR="000E6825" w:rsidRPr="00EF6A48" w:rsidRDefault="000E6825" w:rsidP="000E6825">
            <w:pPr>
              <w:rPr>
                <w:sz w:val="22"/>
                <w:szCs w:val="22"/>
              </w:rPr>
            </w:pPr>
            <w:r w:rsidRPr="00EF6A48">
              <w:rPr>
                <w:sz w:val="22"/>
                <w:szCs w:val="22"/>
              </w:rPr>
              <w:t>39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6247C78" w14:textId="77777777" w:rsidR="000E6825" w:rsidRPr="00EF6A48" w:rsidRDefault="000E6825" w:rsidP="000E6825">
            <w:pPr>
              <w:rPr>
                <w:sz w:val="22"/>
                <w:szCs w:val="22"/>
              </w:rPr>
            </w:pPr>
            <w:r w:rsidRPr="00EF6A48">
              <w:rPr>
                <w:sz w:val="22"/>
                <w:szCs w:val="22"/>
              </w:rPr>
              <w:t>LPS5030-103ML</w:t>
            </w:r>
          </w:p>
        </w:tc>
      </w:tr>
      <w:tr w:rsidR="000E6825" w:rsidRPr="00EF6A48" w14:paraId="7FD5BB3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090686" w14:textId="77777777" w:rsidR="000E6825" w:rsidRPr="00EF6A48" w:rsidRDefault="000E6825" w:rsidP="000E6825">
            <w:pPr>
              <w:rPr>
                <w:sz w:val="22"/>
                <w:szCs w:val="22"/>
              </w:rPr>
            </w:pPr>
            <w:r w:rsidRPr="00EF6A48">
              <w:rPr>
                <w:sz w:val="22"/>
                <w:szCs w:val="22"/>
              </w:rPr>
              <w:t>40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54C012B" w14:textId="77777777" w:rsidR="000E6825" w:rsidRPr="00EF6A48" w:rsidRDefault="000E6825" w:rsidP="000E6825">
            <w:pPr>
              <w:rPr>
                <w:sz w:val="22"/>
                <w:szCs w:val="22"/>
              </w:rPr>
            </w:pPr>
            <w:r w:rsidRPr="00EF6A48">
              <w:rPr>
                <w:sz w:val="22"/>
                <w:szCs w:val="22"/>
              </w:rPr>
              <w:t>EHF2BE2450/LDB212G4010C-001</w:t>
            </w:r>
          </w:p>
        </w:tc>
      </w:tr>
      <w:tr w:rsidR="000E6825" w:rsidRPr="00EF6A48" w14:paraId="2F169A7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57B35EB" w14:textId="77777777" w:rsidR="000E6825" w:rsidRPr="00EF6A48" w:rsidRDefault="000E6825" w:rsidP="000E6825">
            <w:pPr>
              <w:rPr>
                <w:sz w:val="22"/>
                <w:szCs w:val="22"/>
              </w:rPr>
            </w:pPr>
            <w:r w:rsidRPr="00EF6A48">
              <w:rPr>
                <w:sz w:val="22"/>
                <w:szCs w:val="22"/>
              </w:rPr>
              <w:t>41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2D06099" w14:textId="77777777" w:rsidR="000E6825" w:rsidRPr="00EF6A48" w:rsidRDefault="000E6825" w:rsidP="000E6825">
            <w:pPr>
              <w:rPr>
                <w:sz w:val="22"/>
                <w:szCs w:val="22"/>
              </w:rPr>
            </w:pPr>
            <w:r w:rsidRPr="00EF6A48">
              <w:rPr>
                <w:sz w:val="22"/>
                <w:szCs w:val="22"/>
              </w:rPr>
              <w:t xml:space="preserve">BLM18HG102SN1D (0603) </w:t>
            </w:r>
            <w:proofErr w:type="spellStart"/>
            <w:r w:rsidRPr="00EF6A48">
              <w:rPr>
                <w:sz w:val="22"/>
                <w:szCs w:val="22"/>
              </w:rPr>
              <w:t>Murata</w:t>
            </w:r>
            <w:proofErr w:type="spellEnd"/>
          </w:p>
        </w:tc>
      </w:tr>
      <w:tr w:rsidR="000E6825" w:rsidRPr="00EF6A48" w14:paraId="47DCADA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306248" w14:textId="77777777" w:rsidR="000E6825" w:rsidRPr="00EF6A48" w:rsidRDefault="000E6825" w:rsidP="000E6825">
            <w:pPr>
              <w:rPr>
                <w:sz w:val="22"/>
                <w:szCs w:val="22"/>
              </w:rPr>
            </w:pPr>
            <w:r w:rsidRPr="00EF6A48">
              <w:rPr>
                <w:sz w:val="22"/>
                <w:szCs w:val="22"/>
              </w:rPr>
              <w:t>42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8372D97" w14:textId="77777777" w:rsidR="000E6825" w:rsidRPr="00EF6A48" w:rsidRDefault="000E6825" w:rsidP="000E6825">
            <w:pPr>
              <w:rPr>
                <w:sz w:val="22"/>
                <w:szCs w:val="22"/>
              </w:rPr>
            </w:pPr>
            <w:r w:rsidRPr="00EF6A48">
              <w:rPr>
                <w:sz w:val="22"/>
                <w:szCs w:val="22"/>
              </w:rPr>
              <w:t xml:space="preserve">CDRH127-121MC 120 </w:t>
            </w:r>
            <w:proofErr w:type="spellStart"/>
            <w:r w:rsidRPr="00EF6A48">
              <w:rPr>
                <w:sz w:val="22"/>
                <w:szCs w:val="22"/>
              </w:rPr>
              <w:t>мкГн</w:t>
            </w:r>
            <w:proofErr w:type="spellEnd"/>
            <w:r w:rsidRPr="00EF6A48">
              <w:rPr>
                <w:sz w:val="22"/>
                <w:szCs w:val="22"/>
              </w:rPr>
              <w:t xml:space="preserve"> (120-200 </w:t>
            </w:r>
            <w:proofErr w:type="spellStart"/>
            <w:r w:rsidRPr="00EF6A48">
              <w:rPr>
                <w:sz w:val="22"/>
                <w:szCs w:val="22"/>
              </w:rPr>
              <w:t>мкГн</w:t>
            </w:r>
            <w:proofErr w:type="spellEnd"/>
            <w:r w:rsidRPr="00EF6A48">
              <w:rPr>
                <w:sz w:val="22"/>
                <w:szCs w:val="22"/>
              </w:rPr>
              <w:t>)</w:t>
            </w:r>
          </w:p>
        </w:tc>
      </w:tr>
      <w:tr w:rsidR="000E6825" w:rsidRPr="00EF6A48" w14:paraId="0B27472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7FDE708" w14:textId="77777777" w:rsidR="000E6825" w:rsidRPr="00EF6A48" w:rsidRDefault="000E6825" w:rsidP="000E6825">
            <w:pPr>
              <w:rPr>
                <w:sz w:val="22"/>
                <w:szCs w:val="22"/>
              </w:rPr>
            </w:pPr>
            <w:r w:rsidRPr="00EF6A48">
              <w:rPr>
                <w:sz w:val="22"/>
                <w:szCs w:val="22"/>
              </w:rPr>
              <w:t>43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2950D2C" w14:textId="77777777" w:rsidR="000E6825" w:rsidRPr="00EF6A48" w:rsidRDefault="000E6825" w:rsidP="000E6825">
            <w:pPr>
              <w:rPr>
                <w:sz w:val="22"/>
                <w:szCs w:val="22"/>
              </w:rPr>
            </w:pPr>
            <w:r w:rsidRPr="00EF6A48">
              <w:rPr>
                <w:sz w:val="22"/>
                <w:szCs w:val="22"/>
              </w:rPr>
              <w:t>CDRH104RNP-470N</w:t>
            </w:r>
          </w:p>
        </w:tc>
      </w:tr>
      <w:tr w:rsidR="000E6825" w:rsidRPr="00EF6A48" w14:paraId="35FD567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E14170" w14:textId="77777777" w:rsidR="000E6825" w:rsidRPr="00EF6A48" w:rsidRDefault="000E6825" w:rsidP="000E6825">
            <w:pPr>
              <w:rPr>
                <w:sz w:val="22"/>
                <w:szCs w:val="22"/>
              </w:rPr>
            </w:pPr>
            <w:r w:rsidRPr="00EF6A48">
              <w:rPr>
                <w:sz w:val="22"/>
                <w:szCs w:val="22"/>
              </w:rPr>
              <w:t>44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8984E36" w14:textId="77777777" w:rsidR="000E6825" w:rsidRPr="00EF6A48" w:rsidRDefault="000E6825" w:rsidP="000E6825">
            <w:pPr>
              <w:rPr>
                <w:sz w:val="22"/>
                <w:szCs w:val="22"/>
              </w:rPr>
            </w:pPr>
            <w:r w:rsidRPr="00EF6A48">
              <w:rPr>
                <w:sz w:val="22"/>
                <w:szCs w:val="22"/>
              </w:rPr>
              <w:t xml:space="preserve">BLM21PG121SN1 (1206) </w:t>
            </w:r>
            <w:proofErr w:type="spellStart"/>
            <w:r w:rsidRPr="00EF6A48">
              <w:rPr>
                <w:sz w:val="22"/>
                <w:szCs w:val="22"/>
              </w:rPr>
              <w:t>Murata</w:t>
            </w:r>
            <w:proofErr w:type="spellEnd"/>
          </w:p>
        </w:tc>
      </w:tr>
      <w:tr w:rsidR="000E6825" w:rsidRPr="00EF6A48" w14:paraId="3900B17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2EA0B4F" w14:textId="77777777" w:rsidR="000E6825" w:rsidRPr="00EF6A48" w:rsidRDefault="000E6825" w:rsidP="000E6825">
            <w:pPr>
              <w:rPr>
                <w:sz w:val="22"/>
                <w:szCs w:val="22"/>
              </w:rPr>
            </w:pPr>
            <w:r w:rsidRPr="00EF6A48">
              <w:rPr>
                <w:sz w:val="22"/>
                <w:szCs w:val="22"/>
              </w:rPr>
              <w:t>45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7C0C2DE" w14:textId="77777777" w:rsidR="000E6825" w:rsidRPr="00EF6A48" w:rsidRDefault="000E6825" w:rsidP="000E6825">
            <w:pPr>
              <w:rPr>
                <w:sz w:val="22"/>
                <w:szCs w:val="22"/>
              </w:rPr>
            </w:pPr>
            <w:r w:rsidRPr="00EF6A48">
              <w:rPr>
                <w:sz w:val="22"/>
                <w:szCs w:val="22"/>
              </w:rPr>
              <w:t xml:space="preserve">CDRH8D43NP-330N </w:t>
            </w:r>
            <w:proofErr w:type="spellStart"/>
            <w:r w:rsidRPr="00EF6A48">
              <w:rPr>
                <w:sz w:val="22"/>
                <w:szCs w:val="22"/>
              </w:rPr>
              <w:t>Sumida</w:t>
            </w:r>
            <w:proofErr w:type="spellEnd"/>
          </w:p>
        </w:tc>
      </w:tr>
      <w:tr w:rsidR="000E6825" w:rsidRPr="00EF6A48" w14:paraId="3F9D319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A3FA04" w14:textId="77777777" w:rsidR="000E6825" w:rsidRPr="00EF6A48" w:rsidRDefault="000E6825" w:rsidP="000E6825">
            <w:pPr>
              <w:rPr>
                <w:sz w:val="22"/>
                <w:szCs w:val="22"/>
              </w:rPr>
            </w:pPr>
            <w:r w:rsidRPr="00EF6A48">
              <w:rPr>
                <w:sz w:val="22"/>
                <w:szCs w:val="22"/>
              </w:rPr>
              <w:t>46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FBB4D9C" w14:textId="77777777" w:rsidR="000E6825" w:rsidRPr="00EF6A48" w:rsidRDefault="000E6825" w:rsidP="000E6825">
            <w:pPr>
              <w:rPr>
                <w:sz w:val="22"/>
                <w:szCs w:val="22"/>
              </w:rPr>
            </w:pPr>
            <w:r w:rsidRPr="00EF6A48">
              <w:rPr>
                <w:sz w:val="22"/>
                <w:szCs w:val="22"/>
              </w:rPr>
              <w:t>LQG15HS2N0S02D</w:t>
            </w:r>
          </w:p>
        </w:tc>
      </w:tr>
      <w:tr w:rsidR="000E6825" w:rsidRPr="00EF6A48" w14:paraId="27B66FE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C833DA1" w14:textId="77777777" w:rsidR="000E6825" w:rsidRPr="00EF6A48" w:rsidRDefault="000E6825" w:rsidP="000E6825">
            <w:pPr>
              <w:rPr>
                <w:sz w:val="22"/>
                <w:szCs w:val="22"/>
              </w:rPr>
            </w:pPr>
            <w:r w:rsidRPr="00EF6A48">
              <w:rPr>
                <w:sz w:val="22"/>
                <w:szCs w:val="22"/>
              </w:rPr>
              <w:t>47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1DFF493" w14:textId="77777777" w:rsidR="000E6825" w:rsidRPr="00EF6A48" w:rsidRDefault="000E6825" w:rsidP="000E6825">
            <w:pPr>
              <w:rPr>
                <w:sz w:val="22"/>
                <w:szCs w:val="22"/>
              </w:rPr>
            </w:pPr>
            <w:r w:rsidRPr="00EF6A48">
              <w:rPr>
                <w:sz w:val="22"/>
                <w:szCs w:val="22"/>
              </w:rPr>
              <w:t>BLM21PG220SN1</w:t>
            </w:r>
          </w:p>
        </w:tc>
      </w:tr>
      <w:tr w:rsidR="000E6825" w:rsidRPr="00EF6A48" w14:paraId="42FAFC0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CEF320E" w14:textId="77777777" w:rsidR="000E6825" w:rsidRPr="00EF6A48" w:rsidRDefault="000E6825" w:rsidP="000E6825">
            <w:pPr>
              <w:rPr>
                <w:sz w:val="22"/>
                <w:szCs w:val="22"/>
              </w:rPr>
            </w:pPr>
            <w:r w:rsidRPr="00EF6A48">
              <w:rPr>
                <w:sz w:val="22"/>
                <w:szCs w:val="22"/>
              </w:rPr>
              <w:t>48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F600DB8" w14:textId="77777777" w:rsidR="000E6825" w:rsidRPr="00EF6A48" w:rsidRDefault="000E6825" w:rsidP="000E6825">
            <w:pPr>
              <w:rPr>
                <w:sz w:val="22"/>
                <w:szCs w:val="22"/>
              </w:rPr>
            </w:pPr>
            <w:r w:rsidRPr="00EF6A48">
              <w:rPr>
                <w:sz w:val="22"/>
                <w:szCs w:val="22"/>
              </w:rPr>
              <w:t>CDRH5D28-5R3N/CDRH5D28NP-2R5N/CDRH5D28NP-3R0N</w:t>
            </w:r>
          </w:p>
        </w:tc>
      </w:tr>
      <w:tr w:rsidR="000E6825" w:rsidRPr="00EF6A48" w14:paraId="74047F4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1A34427" w14:textId="77777777" w:rsidR="000E6825" w:rsidRPr="00EF6A48" w:rsidRDefault="000E6825" w:rsidP="000E6825">
            <w:pPr>
              <w:rPr>
                <w:sz w:val="22"/>
                <w:szCs w:val="22"/>
              </w:rPr>
            </w:pPr>
            <w:r w:rsidRPr="00EF6A48">
              <w:rPr>
                <w:sz w:val="22"/>
                <w:szCs w:val="22"/>
              </w:rPr>
              <w:t>49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F7A5B11" w14:textId="77777777" w:rsidR="000E6825" w:rsidRPr="00EF6A48" w:rsidRDefault="000E6825" w:rsidP="000E6825">
            <w:pPr>
              <w:rPr>
                <w:sz w:val="22"/>
                <w:szCs w:val="22"/>
              </w:rPr>
            </w:pPr>
            <w:r w:rsidRPr="00EF6A48">
              <w:rPr>
                <w:sz w:val="22"/>
                <w:szCs w:val="22"/>
              </w:rPr>
              <w:t>B82450A2364A000</w:t>
            </w:r>
          </w:p>
        </w:tc>
      </w:tr>
      <w:tr w:rsidR="000E6825" w:rsidRPr="00EF6A48" w14:paraId="7BD4706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93BA68" w14:textId="77777777" w:rsidR="000E6825" w:rsidRPr="00EF6A48" w:rsidRDefault="000E6825" w:rsidP="000E6825">
            <w:pPr>
              <w:rPr>
                <w:sz w:val="22"/>
                <w:szCs w:val="22"/>
              </w:rPr>
            </w:pPr>
            <w:r w:rsidRPr="00EF6A48">
              <w:rPr>
                <w:sz w:val="22"/>
                <w:szCs w:val="22"/>
              </w:rPr>
              <w:t>50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D630C1D" w14:textId="77777777" w:rsidR="000E6825" w:rsidRPr="00EF6A48" w:rsidRDefault="000E6825" w:rsidP="000E6825">
            <w:pPr>
              <w:rPr>
                <w:sz w:val="22"/>
                <w:szCs w:val="22"/>
              </w:rPr>
            </w:pPr>
            <w:r w:rsidRPr="00EF6A48">
              <w:rPr>
                <w:sz w:val="22"/>
                <w:szCs w:val="22"/>
              </w:rPr>
              <w:t>2450BM15A0002/DEA202450BT7210A1</w:t>
            </w:r>
          </w:p>
        </w:tc>
      </w:tr>
      <w:tr w:rsidR="000E6825" w:rsidRPr="00EF6A48" w14:paraId="0277721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E8FE48" w14:textId="77777777" w:rsidR="000E6825" w:rsidRPr="00EF6A48" w:rsidRDefault="000E6825" w:rsidP="000E6825">
            <w:pPr>
              <w:rPr>
                <w:sz w:val="22"/>
                <w:szCs w:val="22"/>
              </w:rPr>
            </w:pPr>
            <w:r w:rsidRPr="00EF6A48">
              <w:rPr>
                <w:sz w:val="22"/>
                <w:szCs w:val="22"/>
              </w:rPr>
              <w:t>51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86FC222" w14:textId="77777777" w:rsidR="000E6825" w:rsidRPr="00EF6A48" w:rsidRDefault="000E6825" w:rsidP="000E6825">
            <w:pPr>
              <w:rPr>
                <w:sz w:val="22"/>
                <w:szCs w:val="22"/>
              </w:rPr>
            </w:pPr>
            <w:r w:rsidRPr="00EF6A48">
              <w:rPr>
                <w:sz w:val="22"/>
                <w:szCs w:val="22"/>
              </w:rPr>
              <w:t>LQG15HS3N9S02</w:t>
            </w:r>
          </w:p>
        </w:tc>
      </w:tr>
      <w:tr w:rsidR="000E6825" w:rsidRPr="00EF6A48" w14:paraId="2BF8779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B617B42" w14:textId="77777777" w:rsidR="000E6825" w:rsidRPr="00EF6A48" w:rsidRDefault="000E6825" w:rsidP="000E6825">
            <w:pPr>
              <w:rPr>
                <w:sz w:val="22"/>
                <w:szCs w:val="22"/>
              </w:rPr>
            </w:pPr>
            <w:r w:rsidRPr="00EF6A48">
              <w:rPr>
                <w:sz w:val="22"/>
                <w:szCs w:val="22"/>
              </w:rPr>
              <w:t>52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5C259B7" w14:textId="77777777" w:rsidR="000E6825" w:rsidRPr="00EF6A48" w:rsidRDefault="000E6825" w:rsidP="000E6825">
            <w:pPr>
              <w:rPr>
                <w:sz w:val="22"/>
                <w:szCs w:val="22"/>
              </w:rPr>
            </w:pPr>
            <w:r w:rsidRPr="00EF6A48">
              <w:rPr>
                <w:sz w:val="22"/>
                <w:szCs w:val="22"/>
              </w:rPr>
              <w:t>LQW18AN12NG00D</w:t>
            </w:r>
          </w:p>
        </w:tc>
      </w:tr>
      <w:tr w:rsidR="000E6825" w:rsidRPr="00EF6A48" w14:paraId="22C4E37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104825" w14:textId="77777777" w:rsidR="000E6825" w:rsidRPr="00EF6A48" w:rsidRDefault="000E6825" w:rsidP="000E6825">
            <w:pPr>
              <w:rPr>
                <w:sz w:val="22"/>
                <w:szCs w:val="22"/>
              </w:rPr>
            </w:pPr>
            <w:r w:rsidRPr="00EF6A48">
              <w:rPr>
                <w:sz w:val="22"/>
                <w:szCs w:val="22"/>
              </w:rPr>
              <w:t>53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9ACBC68" w14:textId="77777777" w:rsidR="000E6825" w:rsidRPr="00EF6A48" w:rsidRDefault="000E6825" w:rsidP="000E6825">
            <w:pPr>
              <w:rPr>
                <w:sz w:val="22"/>
                <w:szCs w:val="22"/>
              </w:rPr>
            </w:pPr>
            <w:r w:rsidRPr="00EF6A48">
              <w:rPr>
                <w:sz w:val="22"/>
                <w:szCs w:val="22"/>
              </w:rPr>
              <w:t>LQW18AN3N9D00D</w:t>
            </w:r>
          </w:p>
        </w:tc>
      </w:tr>
      <w:tr w:rsidR="000E6825" w:rsidRPr="00EF6A48" w14:paraId="293CC9A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57CFA1" w14:textId="77777777" w:rsidR="000E6825" w:rsidRPr="00EF6A48" w:rsidRDefault="000E6825" w:rsidP="000E6825">
            <w:pPr>
              <w:rPr>
                <w:sz w:val="22"/>
                <w:szCs w:val="22"/>
              </w:rPr>
            </w:pPr>
            <w:r w:rsidRPr="00EF6A48">
              <w:rPr>
                <w:sz w:val="22"/>
                <w:szCs w:val="22"/>
              </w:rPr>
              <w:t>54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1C54D8C" w14:textId="77777777" w:rsidR="000E6825" w:rsidRPr="00EF6A48" w:rsidRDefault="000E6825" w:rsidP="000E6825">
            <w:pPr>
              <w:rPr>
                <w:sz w:val="22"/>
                <w:szCs w:val="22"/>
              </w:rPr>
            </w:pPr>
            <w:r w:rsidRPr="00EF6A48">
              <w:rPr>
                <w:sz w:val="22"/>
                <w:szCs w:val="22"/>
              </w:rPr>
              <w:t>BLM18EG221SN1x (0603)</w:t>
            </w:r>
          </w:p>
        </w:tc>
      </w:tr>
      <w:tr w:rsidR="000E6825" w:rsidRPr="00EF6A48" w14:paraId="61812D2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C10E4AF" w14:textId="77777777" w:rsidR="000E6825" w:rsidRPr="00EF6A48" w:rsidRDefault="000E6825" w:rsidP="000E6825">
            <w:pPr>
              <w:rPr>
                <w:sz w:val="22"/>
                <w:szCs w:val="22"/>
              </w:rPr>
            </w:pPr>
            <w:r w:rsidRPr="00EF6A48">
              <w:rPr>
                <w:sz w:val="22"/>
                <w:szCs w:val="22"/>
              </w:rPr>
              <w:t>55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F21DF52" w14:textId="77777777" w:rsidR="000E6825" w:rsidRPr="00EF6A48" w:rsidRDefault="000E6825" w:rsidP="000E6825">
            <w:pPr>
              <w:rPr>
                <w:sz w:val="22"/>
                <w:szCs w:val="22"/>
              </w:rPr>
            </w:pPr>
            <w:r w:rsidRPr="00EF6A48">
              <w:rPr>
                <w:sz w:val="22"/>
                <w:szCs w:val="22"/>
              </w:rPr>
              <w:t>CDRH8D43NP-100N</w:t>
            </w:r>
          </w:p>
        </w:tc>
      </w:tr>
      <w:tr w:rsidR="000E6825" w:rsidRPr="00EF6A48" w14:paraId="2583066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3ADD4E9" w14:textId="77777777" w:rsidR="000E6825" w:rsidRPr="00EF6A48" w:rsidRDefault="000E6825" w:rsidP="000E6825">
            <w:pPr>
              <w:rPr>
                <w:sz w:val="22"/>
                <w:szCs w:val="22"/>
              </w:rPr>
            </w:pPr>
            <w:r w:rsidRPr="00EF6A48">
              <w:rPr>
                <w:sz w:val="22"/>
                <w:szCs w:val="22"/>
              </w:rPr>
              <w:t>56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ECDBAC6" w14:textId="77777777" w:rsidR="000E6825" w:rsidRPr="00EF6A48" w:rsidRDefault="000E6825" w:rsidP="000E6825">
            <w:pPr>
              <w:rPr>
                <w:sz w:val="22"/>
                <w:szCs w:val="22"/>
              </w:rPr>
            </w:pPr>
            <w:r w:rsidRPr="00EF6A48">
              <w:rPr>
                <w:sz w:val="22"/>
                <w:szCs w:val="22"/>
              </w:rPr>
              <w:t>SDR0604-220YL</w:t>
            </w:r>
          </w:p>
        </w:tc>
      </w:tr>
      <w:tr w:rsidR="000E6825" w:rsidRPr="00EF6A48" w14:paraId="5284EB6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E98D03E" w14:textId="77777777" w:rsidR="000E6825" w:rsidRPr="00EF6A48" w:rsidRDefault="000E6825" w:rsidP="000E6825">
            <w:pPr>
              <w:rPr>
                <w:sz w:val="22"/>
                <w:szCs w:val="22"/>
              </w:rPr>
            </w:pPr>
            <w:r w:rsidRPr="00EF6A48">
              <w:rPr>
                <w:sz w:val="22"/>
                <w:szCs w:val="22"/>
              </w:rPr>
              <w:t>57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779B0EB" w14:textId="77777777" w:rsidR="000E6825" w:rsidRPr="00EF6A48" w:rsidRDefault="000E6825" w:rsidP="000E6825">
            <w:pPr>
              <w:rPr>
                <w:sz w:val="22"/>
                <w:szCs w:val="22"/>
              </w:rPr>
            </w:pPr>
            <w:r w:rsidRPr="00EF6A48">
              <w:rPr>
                <w:sz w:val="22"/>
                <w:szCs w:val="22"/>
              </w:rPr>
              <w:t>LQM21FN4R7N</w:t>
            </w:r>
          </w:p>
        </w:tc>
      </w:tr>
      <w:tr w:rsidR="000E6825" w:rsidRPr="004C55AA" w14:paraId="237B46A7" w14:textId="77777777" w:rsidTr="000D6C13">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047CBEC" w14:textId="77777777" w:rsidR="000E6825" w:rsidRPr="00EF6A48" w:rsidRDefault="000E6825" w:rsidP="000E6825">
            <w:pPr>
              <w:rPr>
                <w:sz w:val="22"/>
                <w:szCs w:val="22"/>
              </w:rPr>
            </w:pPr>
            <w:r w:rsidRPr="00EF6A48">
              <w:rPr>
                <w:sz w:val="22"/>
                <w:szCs w:val="22"/>
              </w:rPr>
              <w:t>58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D670016" w14:textId="77777777" w:rsidR="000E6825" w:rsidRPr="00EF6A48" w:rsidRDefault="000E6825" w:rsidP="000E6825">
            <w:pPr>
              <w:rPr>
                <w:sz w:val="22"/>
                <w:szCs w:val="22"/>
                <w:lang w:val="en-US"/>
              </w:rPr>
            </w:pPr>
            <w:r w:rsidRPr="00EF6A48">
              <w:rPr>
                <w:sz w:val="22"/>
                <w:szCs w:val="22"/>
                <w:lang w:val="en-US"/>
              </w:rPr>
              <w:t>EPL3015-472MLB (</w:t>
            </w:r>
            <w:proofErr w:type="spellStart"/>
            <w:r w:rsidRPr="00EF6A48">
              <w:rPr>
                <w:sz w:val="22"/>
                <w:szCs w:val="22"/>
                <w:lang w:val="en-US"/>
              </w:rPr>
              <w:t>Coilcraft</w:t>
            </w:r>
            <w:proofErr w:type="spellEnd"/>
            <w:r w:rsidRPr="00EF6A48">
              <w:rPr>
                <w:sz w:val="22"/>
                <w:szCs w:val="22"/>
                <w:lang w:val="en-US"/>
              </w:rPr>
              <w:t>)/LQH3NPN4R7MM0 (Murata)</w:t>
            </w:r>
          </w:p>
        </w:tc>
      </w:tr>
      <w:tr w:rsidR="000E6825" w:rsidRPr="00EF6A48" w14:paraId="7A8A037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B52357B" w14:textId="77777777" w:rsidR="000E6825" w:rsidRPr="00EF6A48" w:rsidRDefault="000E6825" w:rsidP="000E6825">
            <w:pPr>
              <w:rPr>
                <w:sz w:val="22"/>
                <w:szCs w:val="22"/>
              </w:rPr>
            </w:pPr>
            <w:r w:rsidRPr="00EF6A48">
              <w:rPr>
                <w:sz w:val="22"/>
                <w:szCs w:val="22"/>
              </w:rPr>
              <w:t>59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BDA8E18" w14:textId="77777777" w:rsidR="000E6825" w:rsidRPr="00EF6A48" w:rsidRDefault="000E6825" w:rsidP="000E6825">
            <w:pPr>
              <w:rPr>
                <w:sz w:val="22"/>
                <w:szCs w:val="22"/>
              </w:rPr>
            </w:pPr>
            <w:r w:rsidRPr="00EF6A48">
              <w:rPr>
                <w:sz w:val="22"/>
                <w:szCs w:val="22"/>
              </w:rPr>
              <w:t>BLM31PG601SN1x (1206)</w:t>
            </w:r>
          </w:p>
        </w:tc>
      </w:tr>
      <w:tr w:rsidR="000E6825" w:rsidRPr="00EF6A48" w14:paraId="732C905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BB3B06B" w14:textId="77777777" w:rsidR="000E6825" w:rsidRPr="00EF6A48" w:rsidRDefault="000E6825" w:rsidP="000E6825">
            <w:pPr>
              <w:rPr>
                <w:sz w:val="22"/>
                <w:szCs w:val="22"/>
              </w:rPr>
            </w:pPr>
            <w:r w:rsidRPr="00EF6A48">
              <w:rPr>
                <w:sz w:val="22"/>
                <w:szCs w:val="22"/>
              </w:rPr>
              <w:t>60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783B7BC" w14:textId="77777777" w:rsidR="000E6825" w:rsidRPr="00EF6A48" w:rsidRDefault="000E6825" w:rsidP="000E6825">
            <w:pPr>
              <w:rPr>
                <w:sz w:val="22"/>
                <w:szCs w:val="22"/>
              </w:rPr>
            </w:pPr>
            <w:r w:rsidRPr="00EF6A48">
              <w:rPr>
                <w:sz w:val="22"/>
                <w:szCs w:val="22"/>
              </w:rPr>
              <w:t>LPS3015-222ML</w:t>
            </w:r>
          </w:p>
        </w:tc>
      </w:tr>
      <w:tr w:rsidR="000E6825" w:rsidRPr="00EF6A48" w14:paraId="0C4E925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FAA7323" w14:textId="77777777" w:rsidR="000E6825" w:rsidRPr="00EF6A48" w:rsidRDefault="000E6825" w:rsidP="000E6825">
            <w:pPr>
              <w:rPr>
                <w:sz w:val="22"/>
                <w:szCs w:val="22"/>
              </w:rPr>
            </w:pPr>
            <w:r w:rsidRPr="00EF6A48">
              <w:rPr>
                <w:sz w:val="22"/>
                <w:szCs w:val="22"/>
              </w:rPr>
              <w:t>61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90FC03D" w14:textId="77777777" w:rsidR="000E6825" w:rsidRPr="00EF6A48" w:rsidRDefault="000E6825" w:rsidP="000E6825">
            <w:pPr>
              <w:rPr>
                <w:sz w:val="22"/>
                <w:szCs w:val="22"/>
              </w:rPr>
            </w:pPr>
            <w:r w:rsidRPr="00EF6A48">
              <w:rPr>
                <w:sz w:val="22"/>
                <w:szCs w:val="22"/>
              </w:rPr>
              <w:t>XFL3012-222ME</w:t>
            </w:r>
          </w:p>
        </w:tc>
      </w:tr>
      <w:tr w:rsidR="000E6825" w:rsidRPr="004C55AA" w14:paraId="2F5C4B6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500312" w14:textId="77777777" w:rsidR="000E6825" w:rsidRPr="00EF6A48" w:rsidRDefault="000E6825" w:rsidP="000E6825">
            <w:pPr>
              <w:rPr>
                <w:sz w:val="22"/>
                <w:szCs w:val="22"/>
              </w:rPr>
            </w:pPr>
            <w:r w:rsidRPr="00EF6A48">
              <w:rPr>
                <w:sz w:val="22"/>
                <w:szCs w:val="22"/>
              </w:rPr>
              <w:t>62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192949E" w14:textId="77777777" w:rsidR="000E6825" w:rsidRPr="00EF6A48" w:rsidRDefault="000E6825" w:rsidP="000E6825">
            <w:pPr>
              <w:rPr>
                <w:sz w:val="22"/>
                <w:szCs w:val="22"/>
                <w:lang w:val="en-US"/>
              </w:rPr>
            </w:pPr>
            <w:r w:rsidRPr="00EF6A48">
              <w:rPr>
                <w:sz w:val="22"/>
                <w:szCs w:val="22"/>
                <w:lang w:val="en-US"/>
              </w:rPr>
              <w:t>LQH3NPN2R2MM0 (Murata) / NR3015T2R2M (Taiyo Yuden)</w:t>
            </w:r>
          </w:p>
        </w:tc>
      </w:tr>
      <w:tr w:rsidR="000E6825" w:rsidRPr="00EF6A48" w14:paraId="43A1FC3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2C4F494" w14:textId="77777777" w:rsidR="000E6825" w:rsidRPr="00EF6A48" w:rsidRDefault="000E6825" w:rsidP="000E6825">
            <w:pPr>
              <w:rPr>
                <w:sz w:val="22"/>
                <w:szCs w:val="22"/>
                <w:lang w:val="en-US"/>
              </w:rPr>
            </w:pPr>
            <w:r w:rsidRPr="00EF6A48">
              <w:rPr>
                <w:sz w:val="22"/>
                <w:szCs w:val="22"/>
                <w:lang w:val="en-US"/>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8E77C8C" w14:textId="77777777" w:rsidR="000E6825" w:rsidRPr="00EF6A48" w:rsidRDefault="000E6825" w:rsidP="000E6825">
            <w:pPr>
              <w:rPr>
                <w:sz w:val="22"/>
                <w:szCs w:val="22"/>
              </w:rPr>
            </w:pPr>
            <w:r w:rsidRPr="00EF6A48">
              <w:rPr>
                <w:sz w:val="22"/>
                <w:szCs w:val="22"/>
              </w:rPr>
              <w:t>Конденсаторы</w:t>
            </w:r>
          </w:p>
        </w:tc>
      </w:tr>
      <w:tr w:rsidR="000E6825" w:rsidRPr="00EF6A48" w14:paraId="30436DF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8550C3E" w14:textId="77777777" w:rsidR="000E6825" w:rsidRPr="00EF6A48" w:rsidRDefault="000E6825" w:rsidP="000E6825">
            <w:pPr>
              <w:rPr>
                <w:sz w:val="22"/>
                <w:szCs w:val="22"/>
              </w:rPr>
            </w:pPr>
            <w:r w:rsidRPr="00EF6A48">
              <w:rPr>
                <w:sz w:val="22"/>
                <w:szCs w:val="22"/>
              </w:rPr>
              <w:t>63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1C36697" w14:textId="77777777" w:rsidR="000E6825" w:rsidRPr="00EF6A48" w:rsidRDefault="000E6825" w:rsidP="000E6825">
            <w:pPr>
              <w:rPr>
                <w:sz w:val="22"/>
                <w:szCs w:val="22"/>
              </w:rPr>
            </w:pPr>
            <w:r w:rsidRPr="00EF6A48">
              <w:rPr>
                <w:sz w:val="22"/>
                <w:szCs w:val="22"/>
              </w:rPr>
              <w:t>0603 X7R 10 В 0,01 мкФ ±20%</w:t>
            </w:r>
          </w:p>
        </w:tc>
      </w:tr>
      <w:tr w:rsidR="000E6825" w:rsidRPr="00EF6A48" w14:paraId="73941EB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5DDB482" w14:textId="77777777" w:rsidR="000E6825" w:rsidRPr="00EF6A48" w:rsidRDefault="000E6825" w:rsidP="000E6825">
            <w:pPr>
              <w:rPr>
                <w:sz w:val="22"/>
                <w:szCs w:val="22"/>
              </w:rPr>
            </w:pPr>
            <w:r w:rsidRPr="00EF6A48">
              <w:rPr>
                <w:sz w:val="22"/>
                <w:szCs w:val="22"/>
              </w:rPr>
              <w:t>64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5629FAA" w14:textId="77777777" w:rsidR="000E6825" w:rsidRPr="00EF6A48" w:rsidRDefault="000E6825" w:rsidP="000E6825">
            <w:pPr>
              <w:rPr>
                <w:sz w:val="22"/>
                <w:szCs w:val="22"/>
              </w:rPr>
            </w:pPr>
            <w:r w:rsidRPr="00EF6A48">
              <w:rPr>
                <w:sz w:val="22"/>
                <w:szCs w:val="22"/>
              </w:rPr>
              <w:t>0603 X7R 16 В 0,015 мкФ ±20%</w:t>
            </w:r>
          </w:p>
        </w:tc>
      </w:tr>
      <w:tr w:rsidR="000E6825" w:rsidRPr="00EF6A48" w14:paraId="7A0BCA3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46A2F4A" w14:textId="77777777" w:rsidR="000E6825" w:rsidRPr="00EF6A48" w:rsidRDefault="000E6825" w:rsidP="000E6825">
            <w:pPr>
              <w:rPr>
                <w:sz w:val="22"/>
                <w:szCs w:val="22"/>
              </w:rPr>
            </w:pPr>
            <w:r w:rsidRPr="00EF6A48">
              <w:rPr>
                <w:sz w:val="22"/>
                <w:szCs w:val="22"/>
              </w:rPr>
              <w:t>65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8A4EC58" w14:textId="77777777" w:rsidR="000E6825" w:rsidRPr="00EF6A48" w:rsidRDefault="000E6825" w:rsidP="000E6825">
            <w:pPr>
              <w:rPr>
                <w:sz w:val="22"/>
                <w:szCs w:val="22"/>
              </w:rPr>
            </w:pPr>
            <w:r w:rsidRPr="00EF6A48">
              <w:rPr>
                <w:sz w:val="22"/>
                <w:szCs w:val="22"/>
              </w:rPr>
              <w:t>0603 X7R 16 В 0,1 мкФ ±20%</w:t>
            </w:r>
          </w:p>
        </w:tc>
      </w:tr>
      <w:tr w:rsidR="000E6825" w:rsidRPr="00EF6A48" w14:paraId="6B282C7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15A003E" w14:textId="77777777" w:rsidR="000E6825" w:rsidRPr="00EF6A48" w:rsidRDefault="000E6825" w:rsidP="000E6825">
            <w:pPr>
              <w:rPr>
                <w:sz w:val="22"/>
                <w:szCs w:val="22"/>
              </w:rPr>
            </w:pPr>
            <w:r w:rsidRPr="00EF6A48">
              <w:rPr>
                <w:sz w:val="22"/>
                <w:szCs w:val="22"/>
              </w:rPr>
              <w:t>66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4C81706" w14:textId="77777777" w:rsidR="000E6825" w:rsidRPr="00EF6A48" w:rsidRDefault="000E6825" w:rsidP="000E6825">
            <w:pPr>
              <w:rPr>
                <w:sz w:val="22"/>
                <w:szCs w:val="22"/>
              </w:rPr>
            </w:pPr>
            <w:r w:rsidRPr="00EF6A48">
              <w:rPr>
                <w:sz w:val="22"/>
                <w:szCs w:val="22"/>
              </w:rPr>
              <w:t>0805 X7R 50 В 0,1 мкФ ±20%</w:t>
            </w:r>
          </w:p>
        </w:tc>
      </w:tr>
      <w:tr w:rsidR="000E6825" w:rsidRPr="00EF6A48" w14:paraId="44A889E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F3F225A" w14:textId="77777777" w:rsidR="000E6825" w:rsidRPr="00EF6A48" w:rsidRDefault="000E6825" w:rsidP="000E6825">
            <w:pPr>
              <w:rPr>
                <w:sz w:val="22"/>
                <w:szCs w:val="22"/>
              </w:rPr>
            </w:pPr>
            <w:r w:rsidRPr="00EF6A48">
              <w:rPr>
                <w:sz w:val="22"/>
                <w:szCs w:val="22"/>
              </w:rPr>
              <w:t>67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415D566" w14:textId="77777777" w:rsidR="000E6825" w:rsidRPr="00EF6A48" w:rsidRDefault="000E6825" w:rsidP="000E6825">
            <w:pPr>
              <w:rPr>
                <w:sz w:val="22"/>
                <w:szCs w:val="22"/>
              </w:rPr>
            </w:pPr>
            <w:r w:rsidRPr="00EF6A48">
              <w:rPr>
                <w:sz w:val="22"/>
                <w:szCs w:val="22"/>
              </w:rPr>
              <w:t>0805 X7R 10 В 0,68 мкФ ±20%</w:t>
            </w:r>
          </w:p>
        </w:tc>
      </w:tr>
      <w:tr w:rsidR="000E6825" w:rsidRPr="00EF6A48" w14:paraId="4E1AC74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0BEAF85" w14:textId="77777777" w:rsidR="000E6825" w:rsidRPr="00EF6A48" w:rsidRDefault="000E6825" w:rsidP="000E6825">
            <w:pPr>
              <w:rPr>
                <w:sz w:val="22"/>
                <w:szCs w:val="22"/>
              </w:rPr>
            </w:pPr>
            <w:r w:rsidRPr="00EF6A48">
              <w:rPr>
                <w:sz w:val="22"/>
                <w:szCs w:val="22"/>
              </w:rPr>
              <w:t>68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E6043ED" w14:textId="77777777" w:rsidR="000E6825" w:rsidRPr="00EF6A48" w:rsidRDefault="000E6825" w:rsidP="000E6825">
            <w:pPr>
              <w:rPr>
                <w:sz w:val="22"/>
                <w:szCs w:val="22"/>
              </w:rPr>
            </w:pPr>
            <w:r w:rsidRPr="00EF6A48">
              <w:rPr>
                <w:sz w:val="22"/>
                <w:szCs w:val="22"/>
              </w:rPr>
              <w:t>1206 X7R 50 В 1 мкФ ±20%</w:t>
            </w:r>
          </w:p>
        </w:tc>
      </w:tr>
      <w:tr w:rsidR="000E6825" w:rsidRPr="00EF6A48" w14:paraId="43E7061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5C6D2C" w14:textId="77777777" w:rsidR="000E6825" w:rsidRPr="00EF6A48" w:rsidRDefault="000E6825" w:rsidP="000E6825">
            <w:pPr>
              <w:rPr>
                <w:sz w:val="22"/>
                <w:szCs w:val="22"/>
              </w:rPr>
            </w:pPr>
            <w:r w:rsidRPr="00EF6A48">
              <w:rPr>
                <w:sz w:val="22"/>
                <w:szCs w:val="22"/>
              </w:rPr>
              <w:t>69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8D52487" w14:textId="77777777" w:rsidR="000E6825" w:rsidRPr="00EF6A48" w:rsidRDefault="000E6825" w:rsidP="000E6825">
            <w:pPr>
              <w:rPr>
                <w:sz w:val="22"/>
                <w:szCs w:val="22"/>
              </w:rPr>
            </w:pPr>
            <w:r w:rsidRPr="00EF6A48">
              <w:rPr>
                <w:sz w:val="22"/>
                <w:szCs w:val="22"/>
              </w:rPr>
              <w:t>1210 X7R 50 В 4,7 мкФ ±20%</w:t>
            </w:r>
          </w:p>
        </w:tc>
      </w:tr>
      <w:tr w:rsidR="000E6825" w:rsidRPr="00EF6A48" w14:paraId="119639E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0E273C9" w14:textId="77777777" w:rsidR="000E6825" w:rsidRPr="00EF6A48" w:rsidRDefault="000E6825" w:rsidP="000E6825">
            <w:pPr>
              <w:rPr>
                <w:sz w:val="22"/>
                <w:szCs w:val="22"/>
              </w:rPr>
            </w:pPr>
            <w:r w:rsidRPr="00EF6A48">
              <w:rPr>
                <w:sz w:val="22"/>
                <w:szCs w:val="22"/>
              </w:rPr>
              <w:t>70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A80930D" w14:textId="77777777" w:rsidR="000E6825" w:rsidRPr="00EF6A48" w:rsidRDefault="000E6825" w:rsidP="000E6825">
            <w:pPr>
              <w:rPr>
                <w:sz w:val="22"/>
                <w:szCs w:val="22"/>
              </w:rPr>
            </w:pPr>
            <w:r w:rsidRPr="00EF6A48">
              <w:rPr>
                <w:sz w:val="22"/>
                <w:szCs w:val="22"/>
              </w:rPr>
              <w:t>0805 X5R 6,3 В 10 мкФ ±10%</w:t>
            </w:r>
          </w:p>
        </w:tc>
      </w:tr>
      <w:tr w:rsidR="000E6825" w:rsidRPr="00EF6A48" w14:paraId="5E6B5EA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B3941FE" w14:textId="77777777" w:rsidR="000E6825" w:rsidRPr="00EF6A48" w:rsidRDefault="000E6825" w:rsidP="000E6825">
            <w:pPr>
              <w:rPr>
                <w:sz w:val="22"/>
                <w:szCs w:val="22"/>
              </w:rPr>
            </w:pPr>
            <w:r w:rsidRPr="00EF6A48">
              <w:rPr>
                <w:sz w:val="22"/>
                <w:szCs w:val="22"/>
              </w:rPr>
              <w:t>71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EA581A4" w14:textId="77777777" w:rsidR="000E6825" w:rsidRPr="00EF6A48" w:rsidRDefault="000E6825" w:rsidP="000E6825">
            <w:pPr>
              <w:rPr>
                <w:sz w:val="22"/>
                <w:szCs w:val="22"/>
              </w:rPr>
            </w:pPr>
            <w:r w:rsidRPr="00EF6A48">
              <w:rPr>
                <w:sz w:val="22"/>
                <w:szCs w:val="22"/>
              </w:rPr>
              <w:t>1210 X7R 25 В 10 мкФ ±20%</w:t>
            </w:r>
          </w:p>
        </w:tc>
      </w:tr>
      <w:tr w:rsidR="000E6825" w:rsidRPr="00EF6A48" w14:paraId="435D485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1AD9B3" w14:textId="77777777" w:rsidR="000E6825" w:rsidRPr="00EF6A48" w:rsidRDefault="000E6825" w:rsidP="000E6825">
            <w:pPr>
              <w:rPr>
                <w:sz w:val="22"/>
                <w:szCs w:val="22"/>
              </w:rPr>
            </w:pPr>
            <w:r w:rsidRPr="00EF6A48">
              <w:rPr>
                <w:sz w:val="22"/>
                <w:szCs w:val="22"/>
              </w:rPr>
              <w:t>72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91E883D" w14:textId="77777777" w:rsidR="000E6825" w:rsidRPr="00EF6A48" w:rsidRDefault="000E6825" w:rsidP="000E6825">
            <w:pPr>
              <w:rPr>
                <w:sz w:val="22"/>
                <w:szCs w:val="22"/>
              </w:rPr>
            </w:pPr>
            <w:r w:rsidRPr="00EF6A48">
              <w:rPr>
                <w:sz w:val="22"/>
                <w:szCs w:val="22"/>
              </w:rPr>
              <w:t>0603 NPO 50 В 33 пФ ±10%</w:t>
            </w:r>
          </w:p>
        </w:tc>
      </w:tr>
      <w:tr w:rsidR="000E6825" w:rsidRPr="00EF6A48" w14:paraId="16A4296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AC92E2" w14:textId="77777777" w:rsidR="000E6825" w:rsidRPr="00EF6A48" w:rsidRDefault="000E6825" w:rsidP="000E6825">
            <w:pPr>
              <w:rPr>
                <w:sz w:val="22"/>
                <w:szCs w:val="22"/>
              </w:rPr>
            </w:pPr>
            <w:r w:rsidRPr="00EF6A48">
              <w:rPr>
                <w:sz w:val="22"/>
                <w:szCs w:val="22"/>
              </w:rPr>
              <w:t>73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38BD62C" w14:textId="77777777" w:rsidR="000E6825" w:rsidRPr="00EF6A48" w:rsidRDefault="000E6825" w:rsidP="000E6825">
            <w:pPr>
              <w:rPr>
                <w:sz w:val="22"/>
                <w:szCs w:val="22"/>
              </w:rPr>
            </w:pPr>
            <w:r w:rsidRPr="00EF6A48">
              <w:rPr>
                <w:sz w:val="22"/>
                <w:szCs w:val="22"/>
              </w:rPr>
              <w:t>293D-107-X0-004C</w:t>
            </w:r>
          </w:p>
        </w:tc>
      </w:tr>
      <w:tr w:rsidR="000E6825" w:rsidRPr="004C55AA" w14:paraId="4005114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D44E73" w14:textId="77777777" w:rsidR="000E6825" w:rsidRPr="00EF6A48" w:rsidRDefault="000E6825" w:rsidP="000E6825">
            <w:pPr>
              <w:rPr>
                <w:sz w:val="22"/>
                <w:szCs w:val="22"/>
              </w:rPr>
            </w:pPr>
            <w:r w:rsidRPr="00EF6A48">
              <w:rPr>
                <w:sz w:val="22"/>
                <w:szCs w:val="22"/>
              </w:rPr>
              <w:lastRenderedPageBreak/>
              <w:t>74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5D24DF3" w14:textId="77777777" w:rsidR="000E6825" w:rsidRPr="00EF6A48" w:rsidRDefault="000E6825" w:rsidP="000E6825">
            <w:pPr>
              <w:rPr>
                <w:sz w:val="22"/>
                <w:szCs w:val="22"/>
                <w:lang w:val="en-US"/>
              </w:rPr>
            </w:pPr>
            <w:r w:rsidRPr="00EF6A48">
              <w:rPr>
                <w:sz w:val="22"/>
                <w:szCs w:val="22"/>
                <w:lang w:val="en-US"/>
              </w:rPr>
              <w:t xml:space="preserve">0402 X5R 6.3 </w:t>
            </w:r>
            <w:r w:rsidRPr="00EF6A48">
              <w:rPr>
                <w:sz w:val="22"/>
                <w:szCs w:val="22"/>
              </w:rPr>
              <w:t>В</w:t>
            </w:r>
            <w:r w:rsidRPr="00EF6A48">
              <w:rPr>
                <w:sz w:val="22"/>
                <w:szCs w:val="22"/>
                <w:lang w:val="en-US"/>
              </w:rPr>
              <w:t xml:space="preserve"> 1 </w:t>
            </w:r>
            <w:r w:rsidRPr="00EF6A48">
              <w:rPr>
                <w:sz w:val="22"/>
                <w:szCs w:val="22"/>
              </w:rPr>
              <w:t>мкФ</w:t>
            </w:r>
            <w:r w:rsidRPr="00EF6A48">
              <w:rPr>
                <w:sz w:val="22"/>
                <w:szCs w:val="22"/>
                <w:lang w:val="en-US"/>
              </w:rPr>
              <w:t xml:space="preserve"> ±20% (-40+85C)/ GRM155R60J105ME19D</w:t>
            </w:r>
          </w:p>
        </w:tc>
      </w:tr>
      <w:tr w:rsidR="000E6825" w:rsidRPr="00EF6A48" w14:paraId="6C5D969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D74E53A" w14:textId="77777777" w:rsidR="000E6825" w:rsidRPr="00EF6A48" w:rsidRDefault="000E6825" w:rsidP="000E6825">
            <w:pPr>
              <w:rPr>
                <w:sz w:val="22"/>
                <w:szCs w:val="22"/>
              </w:rPr>
            </w:pPr>
            <w:r w:rsidRPr="00EF6A48">
              <w:rPr>
                <w:sz w:val="22"/>
                <w:szCs w:val="22"/>
              </w:rPr>
              <w:t>75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88AB564" w14:textId="77777777" w:rsidR="000E6825" w:rsidRPr="00EF6A48" w:rsidRDefault="000E6825" w:rsidP="000E6825">
            <w:pPr>
              <w:rPr>
                <w:sz w:val="22"/>
                <w:szCs w:val="22"/>
              </w:rPr>
            </w:pPr>
            <w:r w:rsidRPr="00EF6A48">
              <w:rPr>
                <w:sz w:val="22"/>
                <w:szCs w:val="22"/>
              </w:rPr>
              <w:t>0603 X5R 6.3 В 2.2 мкФ ±20%(-40+85C)</w:t>
            </w:r>
          </w:p>
        </w:tc>
      </w:tr>
      <w:tr w:rsidR="000E6825" w:rsidRPr="00EF6A48" w14:paraId="142F059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D661F53" w14:textId="77777777" w:rsidR="000E6825" w:rsidRPr="00EF6A48" w:rsidRDefault="000E6825" w:rsidP="000E6825">
            <w:pPr>
              <w:rPr>
                <w:sz w:val="22"/>
                <w:szCs w:val="22"/>
              </w:rPr>
            </w:pPr>
            <w:r w:rsidRPr="00EF6A48">
              <w:rPr>
                <w:sz w:val="22"/>
                <w:szCs w:val="22"/>
              </w:rPr>
              <w:t>76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1CCADA9" w14:textId="77777777" w:rsidR="000E6825" w:rsidRPr="00EF6A48" w:rsidRDefault="000E6825" w:rsidP="000E6825">
            <w:pPr>
              <w:rPr>
                <w:sz w:val="22"/>
                <w:szCs w:val="22"/>
              </w:rPr>
            </w:pPr>
            <w:r w:rsidRPr="00EF6A48">
              <w:rPr>
                <w:sz w:val="22"/>
                <w:szCs w:val="22"/>
              </w:rPr>
              <w:t xml:space="preserve">0402 X5R 10 В 100 </w:t>
            </w:r>
            <w:proofErr w:type="spellStart"/>
            <w:r w:rsidRPr="00EF6A48">
              <w:rPr>
                <w:sz w:val="22"/>
                <w:szCs w:val="22"/>
              </w:rPr>
              <w:t>нФ</w:t>
            </w:r>
            <w:proofErr w:type="spellEnd"/>
            <w:r w:rsidRPr="00EF6A48">
              <w:rPr>
                <w:sz w:val="22"/>
                <w:szCs w:val="22"/>
              </w:rPr>
              <w:t xml:space="preserve"> ±20% (-55+125С)/ GRM155R71A104KA01D</w:t>
            </w:r>
          </w:p>
        </w:tc>
      </w:tr>
      <w:tr w:rsidR="000E6825" w:rsidRPr="00EF6A48" w14:paraId="4DBC68F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F51EA1" w14:textId="77777777" w:rsidR="000E6825" w:rsidRPr="00EF6A48" w:rsidRDefault="000E6825" w:rsidP="000E6825">
            <w:pPr>
              <w:rPr>
                <w:sz w:val="22"/>
                <w:szCs w:val="22"/>
              </w:rPr>
            </w:pPr>
            <w:r w:rsidRPr="00EF6A48">
              <w:rPr>
                <w:sz w:val="22"/>
                <w:szCs w:val="22"/>
              </w:rPr>
              <w:t>77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8A504F7" w14:textId="77777777" w:rsidR="000E6825" w:rsidRPr="00EF6A48" w:rsidRDefault="000E6825" w:rsidP="000E6825">
            <w:pPr>
              <w:rPr>
                <w:sz w:val="22"/>
                <w:szCs w:val="22"/>
              </w:rPr>
            </w:pPr>
            <w:r w:rsidRPr="00EF6A48">
              <w:rPr>
                <w:sz w:val="22"/>
                <w:szCs w:val="22"/>
              </w:rPr>
              <w:t>0402 NPO 50 В 1 пФ ±5 % (-55+125С)/GRM1555C1H1R0CZ01D</w:t>
            </w:r>
          </w:p>
        </w:tc>
      </w:tr>
      <w:tr w:rsidR="000E6825" w:rsidRPr="00EF6A48" w14:paraId="12ECA2B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012F75C" w14:textId="77777777" w:rsidR="000E6825" w:rsidRPr="00EF6A48" w:rsidRDefault="000E6825" w:rsidP="000E6825">
            <w:pPr>
              <w:rPr>
                <w:sz w:val="22"/>
                <w:szCs w:val="22"/>
              </w:rPr>
            </w:pPr>
            <w:r w:rsidRPr="00EF6A48">
              <w:rPr>
                <w:sz w:val="22"/>
                <w:szCs w:val="22"/>
              </w:rPr>
              <w:t>78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2A87066" w14:textId="77777777" w:rsidR="000E6825" w:rsidRPr="00EF6A48" w:rsidRDefault="000E6825" w:rsidP="000E6825">
            <w:pPr>
              <w:rPr>
                <w:sz w:val="22"/>
                <w:szCs w:val="22"/>
              </w:rPr>
            </w:pPr>
            <w:r w:rsidRPr="00EF6A48">
              <w:rPr>
                <w:sz w:val="22"/>
                <w:szCs w:val="22"/>
              </w:rPr>
              <w:t>0402 NPO 50 В 1,5 пФ ±0.25 % (-55+125С)/ GRM1555C1H1R5CZ01D</w:t>
            </w:r>
          </w:p>
        </w:tc>
      </w:tr>
      <w:tr w:rsidR="000E6825" w:rsidRPr="00EF6A48" w14:paraId="031447F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B2B2006" w14:textId="77777777" w:rsidR="000E6825" w:rsidRPr="00EF6A48" w:rsidRDefault="000E6825" w:rsidP="000E6825">
            <w:pPr>
              <w:rPr>
                <w:sz w:val="22"/>
                <w:szCs w:val="22"/>
              </w:rPr>
            </w:pPr>
            <w:r w:rsidRPr="00EF6A48">
              <w:rPr>
                <w:sz w:val="22"/>
                <w:szCs w:val="22"/>
              </w:rPr>
              <w:t>79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07852FB" w14:textId="77777777" w:rsidR="000E6825" w:rsidRPr="00EF6A48" w:rsidRDefault="000E6825" w:rsidP="000E6825">
            <w:pPr>
              <w:rPr>
                <w:sz w:val="22"/>
                <w:szCs w:val="22"/>
              </w:rPr>
            </w:pPr>
            <w:r w:rsidRPr="00EF6A48">
              <w:rPr>
                <w:sz w:val="22"/>
                <w:szCs w:val="22"/>
              </w:rPr>
              <w:t>0402 NPO 50 В 27 пФ ±0.25 % (-55+125С)/ GRM1555C1H270JZ01D</w:t>
            </w:r>
          </w:p>
        </w:tc>
      </w:tr>
      <w:tr w:rsidR="000E6825" w:rsidRPr="00EF6A48" w14:paraId="4B0A6A9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C1AA8D3" w14:textId="77777777" w:rsidR="000E6825" w:rsidRPr="00EF6A48" w:rsidRDefault="000E6825" w:rsidP="000E6825">
            <w:pPr>
              <w:rPr>
                <w:sz w:val="22"/>
                <w:szCs w:val="22"/>
              </w:rPr>
            </w:pPr>
            <w:r w:rsidRPr="00EF6A48">
              <w:rPr>
                <w:sz w:val="22"/>
                <w:szCs w:val="22"/>
              </w:rPr>
              <w:t>80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5CB806B" w14:textId="77777777" w:rsidR="000E6825" w:rsidRPr="00EF6A48" w:rsidRDefault="000E6825" w:rsidP="000E6825">
            <w:pPr>
              <w:rPr>
                <w:sz w:val="22"/>
                <w:szCs w:val="22"/>
              </w:rPr>
            </w:pPr>
            <w:r w:rsidRPr="00EF6A48">
              <w:rPr>
                <w:sz w:val="22"/>
                <w:szCs w:val="22"/>
              </w:rPr>
              <w:t>0402 NPO 50 В 220 пФ ±5 % (-55+125С)/ GRM1555C1H221JA01D</w:t>
            </w:r>
          </w:p>
        </w:tc>
      </w:tr>
      <w:tr w:rsidR="000E6825" w:rsidRPr="00EF6A48" w14:paraId="28CE3E7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9A78435" w14:textId="77777777" w:rsidR="000E6825" w:rsidRPr="00EF6A48" w:rsidRDefault="000E6825" w:rsidP="000E6825">
            <w:pPr>
              <w:rPr>
                <w:sz w:val="22"/>
                <w:szCs w:val="22"/>
              </w:rPr>
            </w:pPr>
            <w:r w:rsidRPr="00EF6A48">
              <w:rPr>
                <w:sz w:val="22"/>
                <w:szCs w:val="22"/>
              </w:rPr>
              <w:t>81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A87DA4A" w14:textId="77777777" w:rsidR="000E6825" w:rsidRPr="00EF6A48" w:rsidRDefault="000E6825" w:rsidP="000E6825">
            <w:pPr>
              <w:rPr>
                <w:sz w:val="22"/>
                <w:szCs w:val="22"/>
              </w:rPr>
            </w:pPr>
            <w:r w:rsidRPr="00EF6A48">
              <w:rPr>
                <w:sz w:val="22"/>
                <w:szCs w:val="22"/>
              </w:rPr>
              <w:t>Чип танталовый 6,3В 470 мкФ 20 % тип Е / 593D477X06R3E</w:t>
            </w:r>
          </w:p>
        </w:tc>
      </w:tr>
      <w:tr w:rsidR="000E6825" w:rsidRPr="00EF6A48" w14:paraId="3C1B5C3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B3E7508" w14:textId="77777777" w:rsidR="000E6825" w:rsidRPr="00EF6A48" w:rsidRDefault="000E6825" w:rsidP="000E6825">
            <w:pPr>
              <w:rPr>
                <w:sz w:val="22"/>
                <w:szCs w:val="22"/>
              </w:rPr>
            </w:pPr>
            <w:r w:rsidRPr="00EF6A48">
              <w:rPr>
                <w:sz w:val="22"/>
                <w:szCs w:val="22"/>
              </w:rPr>
              <w:t>82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61C70AC" w14:textId="77777777" w:rsidR="000E6825" w:rsidRPr="00EF6A48" w:rsidRDefault="000E6825" w:rsidP="000E6825">
            <w:pPr>
              <w:rPr>
                <w:sz w:val="22"/>
                <w:szCs w:val="22"/>
              </w:rPr>
            </w:pPr>
            <w:r w:rsidRPr="00EF6A48">
              <w:rPr>
                <w:sz w:val="22"/>
                <w:szCs w:val="22"/>
              </w:rPr>
              <w:t>К50-35-25В-220 мкФ ±20%</w:t>
            </w:r>
          </w:p>
        </w:tc>
      </w:tr>
      <w:tr w:rsidR="000E6825" w:rsidRPr="00EF6A48" w14:paraId="5AD2493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AE5D6A" w14:textId="77777777" w:rsidR="000E6825" w:rsidRPr="00EF6A48" w:rsidRDefault="000E6825" w:rsidP="000E6825">
            <w:pPr>
              <w:rPr>
                <w:sz w:val="22"/>
                <w:szCs w:val="22"/>
              </w:rPr>
            </w:pPr>
            <w:r w:rsidRPr="00EF6A48">
              <w:rPr>
                <w:sz w:val="22"/>
                <w:szCs w:val="22"/>
              </w:rPr>
              <w:t>83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C426966" w14:textId="77777777" w:rsidR="000E6825" w:rsidRPr="00EF6A48" w:rsidRDefault="000E6825" w:rsidP="000E6825">
            <w:pPr>
              <w:rPr>
                <w:sz w:val="22"/>
                <w:szCs w:val="22"/>
              </w:rPr>
            </w:pPr>
            <w:r w:rsidRPr="00EF6A48">
              <w:rPr>
                <w:sz w:val="22"/>
                <w:szCs w:val="22"/>
              </w:rPr>
              <w:t>К50-35-35В-470 мкФ ±20%</w:t>
            </w:r>
          </w:p>
        </w:tc>
      </w:tr>
      <w:tr w:rsidR="000E6825" w:rsidRPr="00EF6A48" w14:paraId="05A577F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050B700" w14:textId="77777777" w:rsidR="000E6825" w:rsidRPr="00EF6A48" w:rsidRDefault="000E6825" w:rsidP="000E6825">
            <w:pPr>
              <w:rPr>
                <w:sz w:val="22"/>
                <w:szCs w:val="22"/>
              </w:rPr>
            </w:pPr>
            <w:r w:rsidRPr="00EF6A48">
              <w:rPr>
                <w:sz w:val="22"/>
                <w:szCs w:val="22"/>
              </w:rPr>
              <w:t>84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3894EEB" w14:textId="77777777" w:rsidR="000E6825" w:rsidRPr="00EF6A48" w:rsidRDefault="000E6825" w:rsidP="000E6825">
            <w:pPr>
              <w:rPr>
                <w:sz w:val="22"/>
                <w:szCs w:val="22"/>
              </w:rPr>
            </w:pPr>
            <w:r w:rsidRPr="00EF6A48">
              <w:rPr>
                <w:sz w:val="22"/>
                <w:szCs w:val="22"/>
              </w:rPr>
              <w:t>К50-35-16 В-470 мкФ</w:t>
            </w:r>
          </w:p>
        </w:tc>
      </w:tr>
      <w:tr w:rsidR="000E6825" w:rsidRPr="00EF6A48" w14:paraId="27529D1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F93752" w14:textId="77777777" w:rsidR="000E6825" w:rsidRPr="00EF6A48" w:rsidRDefault="000E6825" w:rsidP="000E6825">
            <w:pPr>
              <w:rPr>
                <w:sz w:val="22"/>
                <w:szCs w:val="22"/>
              </w:rPr>
            </w:pPr>
            <w:r w:rsidRPr="00EF6A48">
              <w:rPr>
                <w:sz w:val="22"/>
                <w:szCs w:val="22"/>
              </w:rPr>
              <w:t>85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ECC1BC7" w14:textId="77777777" w:rsidR="000E6825" w:rsidRPr="00EF6A48" w:rsidRDefault="000E6825" w:rsidP="000E6825">
            <w:pPr>
              <w:rPr>
                <w:sz w:val="22"/>
                <w:szCs w:val="22"/>
              </w:rPr>
            </w:pPr>
            <w:r w:rsidRPr="00EF6A48">
              <w:rPr>
                <w:sz w:val="22"/>
                <w:szCs w:val="22"/>
              </w:rPr>
              <w:t>DSK-3R3H224</w:t>
            </w:r>
          </w:p>
        </w:tc>
      </w:tr>
      <w:tr w:rsidR="000E6825" w:rsidRPr="00EF6A48" w14:paraId="760C1F1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760BE71" w14:textId="77777777" w:rsidR="000E6825" w:rsidRPr="00EF6A48" w:rsidRDefault="000E6825" w:rsidP="000E6825">
            <w:pPr>
              <w:rPr>
                <w:sz w:val="22"/>
                <w:szCs w:val="22"/>
              </w:rPr>
            </w:pPr>
            <w:r w:rsidRPr="00EF6A48">
              <w:rPr>
                <w:sz w:val="22"/>
                <w:szCs w:val="22"/>
              </w:rPr>
              <w:t>86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576B50A" w14:textId="77777777" w:rsidR="000E6825" w:rsidRPr="00EF6A48" w:rsidRDefault="000E6825" w:rsidP="000E6825">
            <w:pPr>
              <w:rPr>
                <w:sz w:val="22"/>
                <w:szCs w:val="22"/>
              </w:rPr>
            </w:pPr>
            <w:r w:rsidRPr="00EF6A48">
              <w:rPr>
                <w:sz w:val="22"/>
                <w:szCs w:val="22"/>
              </w:rPr>
              <w:t>К50-35-50 В-470 мкФ</w:t>
            </w:r>
          </w:p>
        </w:tc>
      </w:tr>
      <w:tr w:rsidR="000E6825" w:rsidRPr="00EF6A48" w14:paraId="634EB48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A129D9C" w14:textId="77777777" w:rsidR="000E6825" w:rsidRPr="00EF6A48" w:rsidRDefault="000E6825" w:rsidP="000E6825">
            <w:pPr>
              <w:rPr>
                <w:sz w:val="22"/>
                <w:szCs w:val="22"/>
              </w:rPr>
            </w:pPr>
            <w:r w:rsidRPr="00EF6A48">
              <w:rPr>
                <w:sz w:val="22"/>
                <w:szCs w:val="22"/>
              </w:rPr>
              <w:t>87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7355019" w14:textId="77777777" w:rsidR="000E6825" w:rsidRPr="00EF6A48" w:rsidRDefault="000E6825" w:rsidP="000E6825">
            <w:pPr>
              <w:rPr>
                <w:sz w:val="22"/>
                <w:szCs w:val="22"/>
              </w:rPr>
            </w:pPr>
            <w:r w:rsidRPr="00EF6A48">
              <w:rPr>
                <w:sz w:val="22"/>
                <w:szCs w:val="22"/>
              </w:rPr>
              <w:t>0603 NPO 50В 10 пФ ± 5%</w:t>
            </w:r>
          </w:p>
        </w:tc>
      </w:tr>
      <w:tr w:rsidR="000E6825" w:rsidRPr="00EF6A48" w14:paraId="046777A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D70C35C" w14:textId="77777777" w:rsidR="000E6825" w:rsidRPr="00EF6A48" w:rsidRDefault="000E6825" w:rsidP="000E6825">
            <w:pPr>
              <w:rPr>
                <w:sz w:val="22"/>
                <w:szCs w:val="22"/>
              </w:rPr>
            </w:pPr>
            <w:r w:rsidRPr="00EF6A48">
              <w:rPr>
                <w:sz w:val="22"/>
                <w:szCs w:val="22"/>
              </w:rPr>
              <w:t>88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A038739" w14:textId="77777777" w:rsidR="000E6825" w:rsidRPr="00EF6A48" w:rsidRDefault="000E6825" w:rsidP="000E6825">
            <w:pPr>
              <w:rPr>
                <w:sz w:val="22"/>
                <w:szCs w:val="22"/>
              </w:rPr>
            </w:pPr>
            <w:r w:rsidRPr="00EF6A48">
              <w:rPr>
                <w:sz w:val="22"/>
                <w:szCs w:val="22"/>
              </w:rPr>
              <w:t>0603 NPO 50В 22 пФ ± 5%</w:t>
            </w:r>
          </w:p>
        </w:tc>
      </w:tr>
      <w:tr w:rsidR="000E6825" w:rsidRPr="00EF6A48" w14:paraId="1FED9F3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0659191" w14:textId="77777777" w:rsidR="000E6825" w:rsidRPr="00EF6A48" w:rsidRDefault="000E6825" w:rsidP="000E6825">
            <w:pPr>
              <w:rPr>
                <w:sz w:val="22"/>
                <w:szCs w:val="22"/>
              </w:rPr>
            </w:pPr>
            <w:r w:rsidRPr="00EF6A48">
              <w:rPr>
                <w:sz w:val="22"/>
                <w:szCs w:val="22"/>
              </w:rPr>
              <w:t>89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38E29FD" w14:textId="77777777" w:rsidR="000E6825" w:rsidRPr="00EF6A48" w:rsidRDefault="000E6825" w:rsidP="000E6825">
            <w:pPr>
              <w:rPr>
                <w:sz w:val="22"/>
                <w:szCs w:val="22"/>
              </w:rPr>
            </w:pPr>
            <w:r w:rsidRPr="00EF6A48">
              <w:rPr>
                <w:sz w:val="22"/>
                <w:szCs w:val="22"/>
              </w:rPr>
              <w:t>0603 NPO 50В 33 пФ ± 5%</w:t>
            </w:r>
          </w:p>
        </w:tc>
      </w:tr>
      <w:tr w:rsidR="000E6825" w:rsidRPr="00EF6A48" w14:paraId="150BBDC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028FD8" w14:textId="77777777" w:rsidR="000E6825" w:rsidRPr="00EF6A48" w:rsidRDefault="000E6825" w:rsidP="000E6825">
            <w:pPr>
              <w:rPr>
                <w:sz w:val="22"/>
                <w:szCs w:val="22"/>
              </w:rPr>
            </w:pPr>
            <w:r w:rsidRPr="00EF6A48">
              <w:rPr>
                <w:sz w:val="22"/>
                <w:szCs w:val="22"/>
              </w:rPr>
              <w:t>90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F554382" w14:textId="77777777" w:rsidR="000E6825" w:rsidRPr="00EF6A48" w:rsidRDefault="000E6825" w:rsidP="000E6825">
            <w:pPr>
              <w:rPr>
                <w:sz w:val="22"/>
                <w:szCs w:val="22"/>
              </w:rPr>
            </w:pPr>
            <w:r w:rsidRPr="00EF6A48">
              <w:rPr>
                <w:sz w:val="22"/>
                <w:szCs w:val="22"/>
              </w:rPr>
              <w:t>0402 NPO 50В 27 пФ ± 5% -55+125C/ GRM1555C1H270JA01D</w:t>
            </w:r>
          </w:p>
        </w:tc>
      </w:tr>
      <w:tr w:rsidR="000E6825" w:rsidRPr="00EF6A48" w14:paraId="0631CFD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7B3B53" w14:textId="77777777" w:rsidR="000E6825" w:rsidRPr="00EF6A48" w:rsidRDefault="000E6825" w:rsidP="000E6825">
            <w:pPr>
              <w:rPr>
                <w:sz w:val="22"/>
                <w:szCs w:val="22"/>
              </w:rPr>
            </w:pPr>
            <w:r w:rsidRPr="00EF6A48">
              <w:rPr>
                <w:sz w:val="22"/>
                <w:szCs w:val="22"/>
              </w:rPr>
              <w:t>91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89FD16B" w14:textId="77777777" w:rsidR="000E6825" w:rsidRPr="00EF6A48" w:rsidRDefault="000E6825" w:rsidP="000E6825">
            <w:pPr>
              <w:rPr>
                <w:sz w:val="22"/>
                <w:szCs w:val="22"/>
              </w:rPr>
            </w:pPr>
            <w:r w:rsidRPr="00EF6A48">
              <w:rPr>
                <w:sz w:val="22"/>
                <w:szCs w:val="22"/>
              </w:rPr>
              <w:t>0603 NPO 10В 680 пФ ± 2%</w:t>
            </w:r>
          </w:p>
        </w:tc>
      </w:tr>
      <w:tr w:rsidR="000E6825" w:rsidRPr="00EF6A48" w14:paraId="21071A9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0000A88" w14:textId="77777777" w:rsidR="000E6825" w:rsidRPr="00EF6A48" w:rsidRDefault="000E6825" w:rsidP="000E6825">
            <w:pPr>
              <w:rPr>
                <w:sz w:val="22"/>
                <w:szCs w:val="22"/>
              </w:rPr>
            </w:pPr>
            <w:r w:rsidRPr="00EF6A48">
              <w:rPr>
                <w:sz w:val="22"/>
                <w:szCs w:val="22"/>
              </w:rPr>
              <w:t>92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CA0D48D" w14:textId="77777777" w:rsidR="000E6825" w:rsidRPr="00EF6A48" w:rsidRDefault="000E6825" w:rsidP="000E6825">
            <w:pPr>
              <w:rPr>
                <w:sz w:val="22"/>
                <w:szCs w:val="22"/>
              </w:rPr>
            </w:pPr>
            <w:r w:rsidRPr="00EF6A48">
              <w:rPr>
                <w:sz w:val="22"/>
                <w:szCs w:val="22"/>
              </w:rPr>
              <w:t>0603 X7R 16 В 0,001 мкФ ± 20%</w:t>
            </w:r>
          </w:p>
        </w:tc>
      </w:tr>
      <w:tr w:rsidR="000E6825" w:rsidRPr="00EF6A48" w14:paraId="272BB15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892CB06" w14:textId="77777777" w:rsidR="000E6825" w:rsidRPr="00EF6A48" w:rsidRDefault="000E6825" w:rsidP="000E6825">
            <w:pPr>
              <w:rPr>
                <w:sz w:val="22"/>
                <w:szCs w:val="22"/>
              </w:rPr>
            </w:pPr>
            <w:r w:rsidRPr="00EF6A48">
              <w:rPr>
                <w:sz w:val="22"/>
                <w:szCs w:val="22"/>
              </w:rPr>
              <w:t>93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2836E50" w14:textId="77777777" w:rsidR="000E6825" w:rsidRPr="00EF6A48" w:rsidRDefault="000E6825" w:rsidP="000E6825">
            <w:pPr>
              <w:rPr>
                <w:sz w:val="22"/>
                <w:szCs w:val="22"/>
              </w:rPr>
            </w:pPr>
            <w:r w:rsidRPr="00EF6A48">
              <w:rPr>
                <w:sz w:val="22"/>
                <w:szCs w:val="22"/>
              </w:rPr>
              <w:t>0603 X7R 16 В 0,1 мкФ ± 10%</w:t>
            </w:r>
          </w:p>
        </w:tc>
      </w:tr>
      <w:tr w:rsidR="000E6825" w:rsidRPr="00EF6A48" w14:paraId="4ACE697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23EBB2E" w14:textId="77777777" w:rsidR="000E6825" w:rsidRPr="00EF6A48" w:rsidRDefault="000E6825" w:rsidP="000E6825">
            <w:pPr>
              <w:rPr>
                <w:sz w:val="22"/>
                <w:szCs w:val="22"/>
              </w:rPr>
            </w:pPr>
            <w:r w:rsidRPr="00EF6A48">
              <w:rPr>
                <w:sz w:val="22"/>
                <w:szCs w:val="22"/>
              </w:rPr>
              <w:t>94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B9FC17B" w14:textId="77777777" w:rsidR="000E6825" w:rsidRPr="00EF6A48" w:rsidRDefault="000E6825" w:rsidP="000E6825">
            <w:pPr>
              <w:rPr>
                <w:sz w:val="22"/>
                <w:szCs w:val="22"/>
              </w:rPr>
            </w:pPr>
            <w:r w:rsidRPr="00EF6A48">
              <w:rPr>
                <w:sz w:val="22"/>
                <w:szCs w:val="22"/>
              </w:rPr>
              <w:t>0603 X7R 25 В 0,1 мкФ ± 20%</w:t>
            </w:r>
          </w:p>
        </w:tc>
      </w:tr>
      <w:tr w:rsidR="000E6825" w:rsidRPr="00EF6A48" w14:paraId="2FC4821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1F07F" w14:textId="77777777" w:rsidR="000E6825" w:rsidRPr="00EF6A48" w:rsidRDefault="000E6825" w:rsidP="000E6825">
            <w:pPr>
              <w:rPr>
                <w:sz w:val="22"/>
                <w:szCs w:val="22"/>
              </w:rPr>
            </w:pPr>
            <w:r w:rsidRPr="00EF6A48">
              <w:rPr>
                <w:sz w:val="22"/>
                <w:szCs w:val="22"/>
              </w:rPr>
              <w:t>95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4641D4B" w14:textId="77777777" w:rsidR="000E6825" w:rsidRPr="00EF6A48" w:rsidRDefault="000E6825" w:rsidP="000E6825">
            <w:pPr>
              <w:rPr>
                <w:sz w:val="22"/>
                <w:szCs w:val="22"/>
              </w:rPr>
            </w:pPr>
            <w:r w:rsidRPr="00EF6A48">
              <w:rPr>
                <w:sz w:val="22"/>
                <w:szCs w:val="22"/>
              </w:rPr>
              <w:t>0603 X5R 6,3 В 1 мкФ ± 20%</w:t>
            </w:r>
          </w:p>
        </w:tc>
      </w:tr>
      <w:tr w:rsidR="000E6825" w:rsidRPr="00EF6A48" w14:paraId="34FA3AE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0C07166" w14:textId="77777777" w:rsidR="000E6825" w:rsidRPr="00EF6A48" w:rsidRDefault="000E6825" w:rsidP="000E6825">
            <w:pPr>
              <w:rPr>
                <w:sz w:val="22"/>
                <w:szCs w:val="22"/>
              </w:rPr>
            </w:pPr>
            <w:r w:rsidRPr="00EF6A48">
              <w:rPr>
                <w:sz w:val="22"/>
                <w:szCs w:val="22"/>
              </w:rPr>
              <w:t>96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1CB07E3" w14:textId="77777777" w:rsidR="000E6825" w:rsidRPr="00EF6A48" w:rsidRDefault="000E6825" w:rsidP="000E6825">
            <w:pPr>
              <w:rPr>
                <w:sz w:val="22"/>
                <w:szCs w:val="22"/>
              </w:rPr>
            </w:pPr>
            <w:r w:rsidRPr="00EF6A48">
              <w:rPr>
                <w:sz w:val="22"/>
                <w:szCs w:val="22"/>
              </w:rPr>
              <w:t>0402 X5R 6.3 В 1 мкФ ± 10% -40 +85C/ GRM155R60J105KE19D</w:t>
            </w:r>
          </w:p>
        </w:tc>
      </w:tr>
      <w:tr w:rsidR="000E6825" w:rsidRPr="00EF6A48" w14:paraId="7B1A4CC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B3570F" w14:textId="77777777" w:rsidR="000E6825" w:rsidRPr="00EF6A48" w:rsidRDefault="000E6825" w:rsidP="000E6825">
            <w:pPr>
              <w:rPr>
                <w:sz w:val="22"/>
                <w:szCs w:val="22"/>
              </w:rPr>
            </w:pPr>
            <w:r w:rsidRPr="00EF6A48">
              <w:rPr>
                <w:sz w:val="22"/>
                <w:szCs w:val="22"/>
              </w:rPr>
              <w:t>97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11FC6CC" w14:textId="77777777" w:rsidR="000E6825" w:rsidRPr="00EF6A48" w:rsidRDefault="000E6825" w:rsidP="000E6825">
            <w:pPr>
              <w:rPr>
                <w:sz w:val="22"/>
                <w:szCs w:val="22"/>
              </w:rPr>
            </w:pPr>
            <w:r w:rsidRPr="00EF6A48">
              <w:rPr>
                <w:sz w:val="22"/>
                <w:szCs w:val="22"/>
              </w:rPr>
              <w:t>0805 X5R 6,3 В 10 мкФ ± 20%</w:t>
            </w:r>
          </w:p>
        </w:tc>
      </w:tr>
      <w:tr w:rsidR="000E6825" w:rsidRPr="00EF6A48" w14:paraId="16CE716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AFFA7B6" w14:textId="77777777" w:rsidR="000E6825" w:rsidRPr="00EF6A48" w:rsidRDefault="000E6825" w:rsidP="000E6825">
            <w:pPr>
              <w:rPr>
                <w:sz w:val="22"/>
                <w:szCs w:val="22"/>
              </w:rPr>
            </w:pPr>
            <w:r w:rsidRPr="00EF6A48">
              <w:rPr>
                <w:sz w:val="22"/>
                <w:szCs w:val="22"/>
              </w:rPr>
              <w:t>98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CD1C70E" w14:textId="77777777" w:rsidR="000E6825" w:rsidRPr="00EF6A48" w:rsidRDefault="000E6825" w:rsidP="000E6825">
            <w:pPr>
              <w:rPr>
                <w:sz w:val="22"/>
                <w:szCs w:val="22"/>
              </w:rPr>
            </w:pPr>
            <w:r w:rsidRPr="00EF6A48">
              <w:rPr>
                <w:sz w:val="22"/>
                <w:szCs w:val="22"/>
              </w:rPr>
              <w:t>1206 X5R 25 В 10 мкФ ± 20%</w:t>
            </w:r>
          </w:p>
        </w:tc>
      </w:tr>
      <w:tr w:rsidR="000E6825" w:rsidRPr="00EF6A48" w14:paraId="4544A85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E14613" w14:textId="77777777" w:rsidR="000E6825" w:rsidRPr="00EF6A48" w:rsidRDefault="000E6825" w:rsidP="000E6825">
            <w:pPr>
              <w:rPr>
                <w:sz w:val="22"/>
                <w:szCs w:val="22"/>
              </w:rPr>
            </w:pPr>
            <w:r w:rsidRPr="00EF6A48">
              <w:rPr>
                <w:sz w:val="22"/>
                <w:szCs w:val="22"/>
              </w:rPr>
              <w:t>99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54A0F95" w14:textId="77777777" w:rsidR="000E6825" w:rsidRPr="00EF6A48" w:rsidRDefault="000E6825" w:rsidP="000E6825">
            <w:pPr>
              <w:rPr>
                <w:sz w:val="22"/>
                <w:szCs w:val="22"/>
              </w:rPr>
            </w:pPr>
            <w:r w:rsidRPr="00EF6A48">
              <w:rPr>
                <w:sz w:val="22"/>
                <w:szCs w:val="22"/>
              </w:rPr>
              <w:t>1210 X5R 10 В 22 мкФ ± 20%</w:t>
            </w:r>
          </w:p>
        </w:tc>
      </w:tr>
      <w:tr w:rsidR="000E6825" w:rsidRPr="00EF6A48" w14:paraId="5DE4D46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F9CF17" w14:textId="77777777" w:rsidR="000E6825" w:rsidRPr="00EF6A48" w:rsidRDefault="000E6825" w:rsidP="000E6825">
            <w:pPr>
              <w:rPr>
                <w:sz w:val="22"/>
                <w:szCs w:val="22"/>
              </w:rPr>
            </w:pPr>
            <w:r w:rsidRPr="00EF6A48">
              <w:rPr>
                <w:sz w:val="22"/>
                <w:szCs w:val="22"/>
              </w:rPr>
              <w:t>100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B8A90E2" w14:textId="77777777" w:rsidR="000E6825" w:rsidRPr="00EF6A48" w:rsidRDefault="000E6825" w:rsidP="000E6825">
            <w:pPr>
              <w:rPr>
                <w:sz w:val="22"/>
                <w:szCs w:val="22"/>
              </w:rPr>
            </w:pPr>
            <w:r w:rsidRPr="00EF6A48">
              <w:rPr>
                <w:sz w:val="22"/>
                <w:szCs w:val="22"/>
              </w:rPr>
              <w:t>Танталовый 6,3 В 470 мкФ ± 10%, тип E / 593D477X96R3E</w:t>
            </w:r>
          </w:p>
        </w:tc>
      </w:tr>
      <w:tr w:rsidR="000E6825" w:rsidRPr="00EF6A48" w14:paraId="14661FC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EB4D333" w14:textId="77777777" w:rsidR="000E6825" w:rsidRPr="00EF6A48" w:rsidRDefault="000E6825" w:rsidP="000E6825">
            <w:pPr>
              <w:rPr>
                <w:sz w:val="22"/>
                <w:szCs w:val="22"/>
              </w:rPr>
            </w:pPr>
            <w:r w:rsidRPr="00EF6A48">
              <w:rPr>
                <w:sz w:val="22"/>
                <w:szCs w:val="22"/>
              </w:rPr>
              <w:t>101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A172151" w14:textId="77777777" w:rsidR="000E6825" w:rsidRPr="00EF6A48" w:rsidRDefault="000E6825" w:rsidP="000E6825">
            <w:pPr>
              <w:rPr>
                <w:sz w:val="22"/>
                <w:szCs w:val="22"/>
              </w:rPr>
            </w:pPr>
            <w:r w:rsidRPr="00EF6A48">
              <w:rPr>
                <w:sz w:val="22"/>
                <w:szCs w:val="22"/>
              </w:rPr>
              <w:t>0402 NPO 50 В 1 пФ ±0,05пФ -55 +125С / GRM1555C1H1R5WA01D</w:t>
            </w:r>
          </w:p>
        </w:tc>
      </w:tr>
      <w:tr w:rsidR="000E6825" w:rsidRPr="004C55AA" w14:paraId="5215348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CDEF396" w14:textId="77777777" w:rsidR="000E6825" w:rsidRPr="00EF6A48" w:rsidRDefault="000E6825" w:rsidP="000E6825">
            <w:pPr>
              <w:rPr>
                <w:sz w:val="22"/>
                <w:szCs w:val="22"/>
              </w:rPr>
            </w:pPr>
            <w:r w:rsidRPr="00EF6A48">
              <w:rPr>
                <w:sz w:val="22"/>
                <w:szCs w:val="22"/>
              </w:rPr>
              <w:t>102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0337B7E" w14:textId="77777777" w:rsidR="000E6825" w:rsidRPr="00EF6A48" w:rsidRDefault="000E6825" w:rsidP="000E6825">
            <w:pPr>
              <w:rPr>
                <w:sz w:val="22"/>
                <w:szCs w:val="22"/>
                <w:lang w:val="en-US"/>
              </w:rPr>
            </w:pPr>
            <w:r w:rsidRPr="00EF6A48">
              <w:rPr>
                <w:sz w:val="22"/>
                <w:szCs w:val="22"/>
                <w:lang w:val="en-US"/>
              </w:rPr>
              <w:t xml:space="preserve">0603 NPO 50 </w:t>
            </w:r>
            <w:r w:rsidRPr="00EF6A48">
              <w:rPr>
                <w:sz w:val="22"/>
                <w:szCs w:val="22"/>
              </w:rPr>
              <w:t>В</w:t>
            </w:r>
            <w:r w:rsidRPr="00EF6A48">
              <w:rPr>
                <w:sz w:val="22"/>
                <w:szCs w:val="22"/>
                <w:lang w:val="en-US"/>
              </w:rPr>
              <w:t xml:space="preserve"> 1,8 </w:t>
            </w:r>
            <w:r w:rsidRPr="00EF6A48">
              <w:rPr>
                <w:sz w:val="22"/>
                <w:szCs w:val="22"/>
              </w:rPr>
              <w:t>пФ</w:t>
            </w:r>
            <w:r w:rsidRPr="00EF6A48">
              <w:rPr>
                <w:sz w:val="22"/>
                <w:szCs w:val="22"/>
                <w:lang w:val="en-US"/>
              </w:rPr>
              <w:t xml:space="preserve"> ±0,1 </w:t>
            </w:r>
            <w:r w:rsidRPr="00EF6A48">
              <w:rPr>
                <w:sz w:val="22"/>
                <w:szCs w:val="22"/>
              </w:rPr>
              <w:t>пФ</w:t>
            </w:r>
            <w:r w:rsidRPr="00EF6A48">
              <w:rPr>
                <w:sz w:val="22"/>
                <w:szCs w:val="22"/>
                <w:lang w:val="en-US"/>
              </w:rPr>
              <w:t xml:space="preserve"> -55 +125C / GQM1885C2A1R8BB01D</w:t>
            </w:r>
          </w:p>
        </w:tc>
      </w:tr>
      <w:tr w:rsidR="000E6825" w:rsidRPr="00EF6A48" w14:paraId="1C37AD7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28C7816" w14:textId="77777777" w:rsidR="000E6825" w:rsidRPr="00EF6A48" w:rsidRDefault="000E6825" w:rsidP="000E6825">
            <w:pPr>
              <w:rPr>
                <w:sz w:val="22"/>
                <w:szCs w:val="22"/>
              </w:rPr>
            </w:pPr>
            <w:r w:rsidRPr="00EF6A48">
              <w:rPr>
                <w:sz w:val="22"/>
                <w:szCs w:val="22"/>
              </w:rPr>
              <w:t>103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1E79479" w14:textId="77777777" w:rsidR="000E6825" w:rsidRPr="00EF6A48" w:rsidRDefault="000E6825" w:rsidP="000E6825">
            <w:pPr>
              <w:rPr>
                <w:sz w:val="22"/>
                <w:szCs w:val="22"/>
              </w:rPr>
            </w:pPr>
            <w:r w:rsidRPr="00EF6A48">
              <w:rPr>
                <w:sz w:val="22"/>
                <w:szCs w:val="22"/>
              </w:rPr>
              <w:t>0402 NPO 50 В 18 пФ ± 5% -55 +125С / GRM1555C1H11480JZ01D</w:t>
            </w:r>
          </w:p>
        </w:tc>
      </w:tr>
      <w:tr w:rsidR="000E6825" w:rsidRPr="00EF6A48" w14:paraId="6E3698E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058678" w14:textId="77777777" w:rsidR="000E6825" w:rsidRPr="00EF6A48" w:rsidRDefault="000E6825" w:rsidP="000E6825">
            <w:pPr>
              <w:rPr>
                <w:sz w:val="22"/>
                <w:szCs w:val="22"/>
              </w:rPr>
            </w:pPr>
            <w:r w:rsidRPr="00EF6A48">
              <w:rPr>
                <w:sz w:val="22"/>
                <w:szCs w:val="22"/>
              </w:rPr>
              <w:t>104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20468D6" w14:textId="77777777" w:rsidR="000E6825" w:rsidRPr="00EF6A48" w:rsidRDefault="000E6825" w:rsidP="000E6825">
            <w:pPr>
              <w:rPr>
                <w:sz w:val="22"/>
                <w:szCs w:val="22"/>
              </w:rPr>
            </w:pPr>
            <w:r w:rsidRPr="00EF6A48">
              <w:rPr>
                <w:sz w:val="22"/>
                <w:szCs w:val="22"/>
              </w:rPr>
              <w:t>0805 Y5V 10 В 10 мкФ ± 10%</w:t>
            </w:r>
          </w:p>
        </w:tc>
      </w:tr>
      <w:tr w:rsidR="000E6825" w:rsidRPr="00EF6A48" w14:paraId="23405D1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94DAD7" w14:textId="77777777" w:rsidR="000E6825" w:rsidRPr="00EF6A48" w:rsidRDefault="000E6825" w:rsidP="000E6825">
            <w:pPr>
              <w:rPr>
                <w:sz w:val="22"/>
                <w:szCs w:val="22"/>
              </w:rPr>
            </w:pPr>
            <w:r w:rsidRPr="00EF6A48">
              <w:rPr>
                <w:sz w:val="22"/>
                <w:szCs w:val="22"/>
              </w:rPr>
              <w:t>105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C9C4CEF" w14:textId="77777777" w:rsidR="000E6825" w:rsidRPr="00EF6A48" w:rsidRDefault="000E6825" w:rsidP="000E6825">
            <w:pPr>
              <w:rPr>
                <w:sz w:val="22"/>
                <w:szCs w:val="22"/>
              </w:rPr>
            </w:pPr>
            <w:r w:rsidRPr="00EF6A48">
              <w:rPr>
                <w:sz w:val="22"/>
                <w:szCs w:val="22"/>
              </w:rPr>
              <w:t>0805 NPO 10 В 10 пФ ± 10%</w:t>
            </w:r>
          </w:p>
        </w:tc>
      </w:tr>
      <w:tr w:rsidR="000E6825" w:rsidRPr="00EF6A48" w14:paraId="4DE3198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73F32C2" w14:textId="77777777" w:rsidR="000E6825" w:rsidRPr="00EF6A48" w:rsidRDefault="000E6825" w:rsidP="000E6825">
            <w:pPr>
              <w:rPr>
                <w:sz w:val="22"/>
                <w:szCs w:val="22"/>
              </w:rPr>
            </w:pPr>
            <w:r w:rsidRPr="00EF6A48">
              <w:rPr>
                <w:sz w:val="22"/>
                <w:szCs w:val="22"/>
              </w:rPr>
              <w:t>106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E8B37A8" w14:textId="77777777" w:rsidR="000E6825" w:rsidRPr="00EF6A48" w:rsidRDefault="000E6825" w:rsidP="000E6825">
            <w:pPr>
              <w:rPr>
                <w:sz w:val="22"/>
                <w:szCs w:val="22"/>
              </w:rPr>
            </w:pPr>
            <w:r w:rsidRPr="00EF6A48">
              <w:rPr>
                <w:sz w:val="22"/>
                <w:szCs w:val="22"/>
              </w:rPr>
              <w:t>0603 NPO 10В 33 пФ ± 10%</w:t>
            </w:r>
          </w:p>
        </w:tc>
      </w:tr>
      <w:tr w:rsidR="000E6825" w:rsidRPr="00EF6A48" w14:paraId="46127D0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C57F0D2" w14:textId="77777777" w:rsidR="000E6825" w:rsidRPr="00EF6A48" w:rsidRDefault="000E6825" w:rsidP="000E6825">
            <w:pPr>
              <w:rPr>
                <w:sz w:val="22"/>
                <w:szCs w:val="22"/>
              </w:rPr>
            </w:pPr>
            <w:r w:rsidRPr="00EF6A48">
              <w:rPr>
                <w:sz w:val="22"/>
                <w:szCs w:val="22"/>
              </w:rPr>
              <w:t>107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4BE5D69" w14:textId="77777777" w:rsidR="000E6825" w:rsidRPr="00EF6A48" w:rsidRDefault="000E6825" w:rsidP="000E6825">
            <w:pPr>
              <w:rPr>
                <w:sz w:val="22"/>
                <w:szCs w:val="22"/>
              </w:rPr>
            </w:pPr>
            <w:r w:rsidRPr="00EF6A48">
              <w:rPr>
                <w:sz w:val="22"/>
                <w:szCs w:val="22"/>
              </w:rPr>
              <w:t>0805 NPO 10 В 100 пФ ± 10%</w:t>
            </w:r>
          </w:p>
        </w:tc>
      </w:tr>
      <w:tr w:rsidR="000E6825" w:rsidRPr="00EF6A48" w14:paraId="52FB97D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E53675C" w14:textId="77777777" w:rsidR="000E6825" w:rsidRPr="00EF6A48" w:rsidRDefault="000E6825" w:rsidP="000E6825">
            <w:pPr>
              <w:rPr>
                <w:sz w:val="22"/>
                <w:szCs w:val="22"/>
              </w:rPr>
            </w:pPr>
            <w:r w:rsidRPr="00EF6A48">
              <w:rPr>
                <w:sz w:val="22"/>
                <w:szCs w:val="22"/>
              </w:rPr>
              <w:t>108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0B10AE3" w14:textId="77777777" w:rsidR="000E6825" w:rsidRPr="00EF6A48" w:rsidRDefault="000E6825" w:rsidP="000E6825">
            <w:pPr>
              <w:rPr>
                <w:sz w:val="22"/>
                <w:szCs w:val="22"/>
              </w:rPr>
            </w:pPr>
            <w:r w:rsidRPr="00EF6A48">
              <w:rPr>
                <w:sz w:val="22"/>
                <w:szCs w:val="22"/>
              </w:rPr>
              <w:t>0603 NPO 100 В 100 пФ ± 10%</w:t>
            </w:r>
          </w:p>
        </w:tc>
      </w:tr>
      <w:tr w:rsidR="000E6825" w:rsidRPr="00EF6A48" w14:paraId="537E76A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8FC997A" w14:textId="77777777" w:rsidR="000E6825" w:rsidRPr="00EF6A48" w:rsidRDefault="000E6825" w:rsidP="000E6825">
            <w:pPr>
              <w:rPr>
                <w:sz w:val="22"/>
                <w:szCs w:val="22"/>
              </w:rPr>
            </w:pPr>
            <w:r w:rsidRPr="00EF6A48">
              <w:rPr>
                <w:sz w:val="22"/>
                <w:szCs w:val="22"/>
              </w:rPr>
              <w:t>109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D98A1A8" w14:textId="77777777" w:rsidR="000E6825" w:rsidRPr="00EF6A48" w:rsidRDefault="000E6825" w:rsidP="000E6825">
            <w:pPr>
              <w:rPr>
                <w:sz w:val="22"/>
                <w:szCs w:val="22"/>
              </w:rPr>
            </w:pPr>
            <w:r w:rsidRPr="00EF6A48">
              <w:rPr>
                <w:sz w:val="22"/>
                <w:szCs w:val="22"/>
              </w:rPr>
              <w:t>0805 NPO 100 В 180 пФ ± 5%</w:t>
            </w:r>
          </w:p>
        </w:tc>
      </w:tr>
      <w:tr w:rsidR="000E6825" w:rsidRPr="00EF6A48" w14:paraId="2F01E34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9BEA72" w14:textId="77777777" w:rsidR="000E6825" w:rsidRPr="00EF6A48" w:rsidRDefault="000E6825" w:rsidP="000E6825">
            <w:pPr>
              <w:rPr>
                <w:sz w:val="22"/>
                <w:szCs w:val="22"/>
              </w:rPr>
            </w:pPr>
            <w:r w:rsidRPr="00EF6A48">
              <w:rPr>
                <w:sz w:val="22"/>
                <w:szCs w:val="22"/>
              </w:rPr>
              <w:t>110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97DED35" w14:textId="77777777" w:rsidR="000E6825" w:rsidRPr="00EF6A48" w:rsidRDefault="000E6825" w:rsidP="000E6825">
            <w:pPr>
              <w:rPr>
                <w:sz w:val="22"/>
                <w:szCs w:val="22"/>
              </w:rPr>
            </w:pPr>
            <w:r w:rsidRPr="00EF6A48">
              <w:rPr>
                <w:sz w:val="22"/>
                <w:szCs w:val="22"/>
              </w:rPr>
              <w:t>0805 NPO 25 В 270 пФ ± 10%</w:t>
            </w:r>
          </w:p>
        </w:tc>
      </w:tr>
      <w:tr w:rsidR="000E6825" w:rsidRPr="00EF6A48" w14:paraId="36E9FDF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789FCF" w14:textId="77777777" w:rsidR="000E6825" w:rsidRPr="00EF6A48" w:rsidRDefault="000E6825" w:rsidP="000E6825">
            <w:pPr>
              <w:rPr>
                <w:sz w:val="22"/>
                <w:szCs w:val="22"/>
              </w:rPr>
            </w:pPr>
            <w:r w:rsidRPr="00EF6A48">
              <w:rPr>
                <w:sz w:val="22"/>
                <w:szCs w:val="22"/>
              </w:rPr>
              <w:t>111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C97CEEC" w14:textId="77777777" w:rsidR="000E6825" w:rsidRPr="00EF6A48" w:rsidRDefault="000E6825" w:rsidP="000E6825">
            <w:pPr>
              <w:rPr>
                <w:sz w:val="22"/>
                <w:szCs w:val="22"/>
              </w:rPr>
            </w:pPr>
            <w:r w:rsidRPr="00EF6A48">
              <w:rPr>
                <w:sz w:val="22"/>
                <w:szCs w:val="22"/>
              </w:rPr>
              <w:t xml:space="preserve">0603 X7R 10 B 1 </w:t>
            </w:r>
            <w:proofErr w:type="spellStart"/>
            <w:r w:rsidRPr="00EF6A48">
              <w:rPr>
                <w:sz w:val="22"/>
                <w:szCs w:val="22"/>
              </w:rPr>
              <w:t>нФ</w:t>
            </w:r>
            <w:proofErr w:type="spellEnd"/>
            <w:r w:rsidRPr="00EF6A48">
              <w:rPr>
                <w:sz w:val="22"/>
                <w:szCs w:val="22"/>
              </w:rPr>
              <w:t xml:space="preserve"> ± 20%</w:t>
            </w:r>
          </w:p>
        </w:tc>
      </w:tr>
      <w:tr w:rsidR="000E6825" w:rsidRPr="00EF6A48" w14:paraId="29822D4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9C1ACF9" w14:textId="77777777" w:rsidR="000E6825" w:rsidRPr="00EF6A48" w:rsidRDefault="000E6825" w:rsidP="000E6825">
            <w:pPr>
              <w:rPr>
                <w:sz w:val="22"/>
                <w:szCs w:val="22"/>
              </w:rPr>
            </w:pPr>
            <w:r w:rsidRPr="00EF6A48">
              <w:rPr>
                <w:sz w:val="22"/>
                <w:szCs w:val="22"/>
              </w:rPr>
              <w:t>112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615B309" w14:textId="77777777" w:rsidR="000E6825" w:rsidRPr="00EF6A48" w:rsidRDefault="000E6825" w:rsidP="000E6825">
            <w:pPr>
              <w:rPr>
                <w:sz w:val="22"/>
                <w:szCs w:val="22"/>
              </w:rPr>
            </w:pPr>
            <w:r w:rsidRPr="00EF6A48">
              <w:rPr>
                <w:sz w:val="22"/>
                <w:szCs w:val="22"/>
              </w:rPr>
              <w:t>0805 X7R 25 В 0,1 мкФ ± 5%</w:t>
            </w:r>
          </w:p>
        </w:tc>
      </w:tr>
      <w:tr w:rsidR="000E6825" w:rsidRPr="00EF6A48" w14:paraId="6438AB7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2108BF6" w14:textId="77777777" w:rsidR="000E6825" w:rsidRPr="00EF6A48" w:rsidRDefault="000E6825" w:rsidP="000E6825">
            <w:pPr>
              <w:rPr>
                <w:sz w:val="22"/>
                <w:szCs w:val="22"/>
              </w:rPr>
            </w:pPr>
            <w:r w:rsidRPr="00EF6A48">
              <w:rPr>
                <w:sz w:val="22"/>
                <w:szCs w:val="22"/>
              </w:rPr>
              <w:t>113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FD61D8E" w14:textId="77777777" w:rsidR="000E6825" w:rsidRPr="00EF6A48" w:rsidRDefault="000E6825" w:rsidP="000E6825">
            <w:pPr>
              <w:rPr>
                <w:sz w:val="22"/>
                <w:szCs w:val="22"/>
              </w:rPr>
            </w:pPr>
            <w:r w:rsidRPr="00EF6A48">
              <w:rPr>
                <w:sz w:val="22"/>
                <w:szCs w:val="22"/>
              </w:rPr>
              <w:t>0603 X7R 16 В 1 мкФ ± 20%</w:t>
            </w:r>
          </w:p>
        </w:tc>
      </w:tr>
      <w:tr w:rsidR="000E6825" w:rsidRPr="00EF6A48" w14:paraId="10E2172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173E76" w14:textId="77777777" w:rsidR="000E6825" w:rsidRPr="00EF6A48" w:rsidRDefault="000E6825" w:rsidP="000E6825">
            <w:pPr>
              <w:rPr>
                <w:sz w:val="22"/>
                <w:szCs w:val="22"/>
              </w:rPr>
            </w:pPr>
            <w:r w:rsidRPr="00EF6A48">
              <w:rPr>
                <w:sz w:val="22"/>
                <w:szCs w:val="22"/>
              </w:rPr>
              <w:t>114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FC41839" w14:textId="77777777" w:rsidR="000E6825" w:rsidRPr="00EF6A48" w:rsidRDefault="000E6825" w:rsidP="000E6825">
            <w:pPr>
              <w:rPr>
                <w:sz w:val="22"/>
                <w:szCs w:val="22"/>
              </w:rPr>
            </w:pPr>
            <w:r w:rsidRPr="00EF6A48">
              <w:rPr>
                <w:sz w:val="22"/>
                <w:szCs w:val="22"/>
              </w:rPr>
              <w:t>0805 X5R 10 В 4,7 мкФ ± 20%</w:t>
            </w:r>
          </w:p>
        </w:tc>
      </w:tr>
      <w:tr w:rsidR="000E6825" w:rsidRPr="00EF6A48" w14:paraId="7AD29BB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9F01D8" w14:textId="77777777" w:rsidR="000E6825" w:rsidRPr="00EF6A48" w:rsidRDefault="000E6825" w:rsidP="000E6825">
            <w:pPr>
              <w:rPr>
                <w:sz w:val="22"/>
                <w:szCs w:val="22"/>
              </w:rPr>
            </w:pPr>
            <w:r w:rsidRPr="00EF6A48">
              <w:rPr>
                <w:sz w:val="22"/>
                <w:szCs w:val="22"/>
              </w:rPr>
              <w:t>115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B168AAC" w14:textId="77777777" w:rsidR="000E6825" w:rsidRPr="00EF6A48" w:rsidRDefault="000E6825" w:rsidP="000E6825">
            <w:pPr>
              <w:rPr>
                <w:sz w:val="22"/>
                <w:szCs w:val="22"/>
              </w:rPr>
            </w:pPr>
            <w:r w:rsidRPr="00EF6A48">
              <w:rPr>
                <w:sz w:val="22"/>
                <w:szCs w:val="22"/>
              </w:rPr>
              <w:t>Тантал тип А 10 В 10 мкФ ± 20%</w:t>
            </w:r>
          </w:p>
        </w:tc>
      </w:tr>
      <w:tr w:rsidR="000E6825" w:rsidRPr="00EF6A48" w14:paraId="500266B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AD5E6C" w14:textId="77777777" w:rsidR="000E6825" w:rsidRPr="00EF6A48" w:rsidRDefault="000E6825" w:rsidP="000E6825">
            <w:pPr>
              <w:rPr>
                <w:sz w:val="22"/>
                <w:szCs w:val="22"/>
              </w:rPr>
            </w:pPr>
            <w:r w:rsidRPr="00EF6A48">
              <w:rPr>
                <w:sz w:val="22"/>
                <w:szCs w:val="22"/>
              </w:rPr>
              <w:t>116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20C616D" w14:textId="77777777" w:rsidR="000E6825" w:rsidRPr="00EF6A48" w:rsidRDefault="000E6825" w:rsidP="000E6825">
            <w:pPr>
              <w:rPr>
                <w:sz w:val="22"/>
                <w:szCs w:val="22"/>
              </w:rPr>
            </w:pPr>
            <w:r w:rsidRPr="00EF6A48">
              <w:rPr>
                <w:sz w:val="22"/>
                <w:szCs w:val="22"/>
              </w:rPr>
              <w:t>Тантал тип А 10 В 22 мкФ ± 20%</w:t>
            </w:r>
          </w:p>
        </w:tc>
      </w:tr>
      <w:tr w:rsidR="000E6825" w:rsidRPr="00EF6A48" w14:paraId="70990A6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C6031" w14:textId="77777777" w:rsidR="000E6825" w:rsidRPr="00EF6A48" w:rsidRDefault="000E6825" w:rsidP="000E6825">
            <w:pPr>
              <w:rPr>
                <w:sz w:val="22"/>
                <w:szCs w:val="22"/>
              </w:rPr>
            </w:pPr>
            <w:r w:rsidRPr="00EF6A48">
              <w:rPr>
                <w:sz w:val="22"/>
                <w:szCs w:val="22"/>
              </w:rPr>
              <w:t>117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C72F11F" w14:textId="77777777" w:rsidR="000E6825" w:rsidRPr="00EF6A48" w:rsidRDefault="000E6825" w:rsidP="000E6825">
            <w:pPr>
              <w:rPr>
                <w:sz w:val="22"/>
                <w:szCs w:val="22"/>
              </w:rPr>
            </w:pPr>
            <w:r w:rsidRPr="00EF6A48">
              <w:rPr>
                <w:sz w:val="22"/>
                <w:szCs w:val="22"/>
              </w:rPr>
              <w:t>К50-35 16 В 100 мкФ</w:t>
            </w:r>
          </w:p>
        </w:tc>
      </w:tr>
      <w:tr w:rsidR="000E6825" w:rsidRPr="00EF6A48" w14:paraId="0034735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A2FF618" w14:textId="77777777" w:rsidR="000E6825" w:rsidRPr="00EF6A48" w:rsidRDefault="000E6825" w:rsidP="000E6825">
            <w:pPr>
              <w:rPr>
                <w:sz w:val="22"/>
                <w:szCs w:val="22"/>
              </w:rPr>
            </w:pPr>
            <w:r w:rsidRPr="00EF6A48">
              <w:rPr>
                <w:sz w:val="22"/>
                <w:szCs w:val="22"/>
              </w:rPr>
              <w:t>118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D00BBE0" w14:textId="77777777" w:rsidR="000E6825" w:rsidRPr="00EF6A48" w:rsidRDefault="000E6825" w:rsidP="000E6825">
            <w:pPr>
              <w:rPr>
                <w:sz w:val="22"/>
                <w:szCs w:val="22"/>
              </w:rPr>
            </w:pPr>
            <w:r w:rsidRPr="00EF6A48">
              <w:rPr>
                <w:sz w:val="22"/>
                <w:szCs w:val="22"/>
              </w:rPr>
              <w:t>0603 X7R 6,3 B 2,2 мкФ ± 20%</w:t>
            </w:r>
          </w:p>
        </w:tc>
      </w:tr>
      <w:tr w:rsidR="000E6825" w:rsidRPr="00EF6A48" w14:paraId="7DDFF8F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738B653" w14:textId="77777777" w:rsidR="000E6825" w:rsidRPr="00EF6A48" w:rsidRDefault="000E6825" w:rsidP="000E6825">
            <w:pPr>
              <w:rPr>
                <w:sz w:val="22"/>
                <w:szCs w:val="22"/>
              </w:rPr>
            </w:pPr>
            <w:r w:rsidRPr="00EF6A48">
              <w:rPr>
                <w:sz w:val="22"/>
                <w:szCs w:val="22"/>
              </w:rPr>
              <w:t>119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5B78E6E" w14:textId="77777777" w:rsidR="000E6825" w:rsidRPr="00EF6A48" w:rsidRDefault="000E6825" w:rsidP="000E6825">
            <w:pPr>
              <w:rPr>
                <w:sz w:val="22"/>
                <w:szCs w:val="22"/>
              </w:rPr>
            </w:pPr>
            <w:r w:rsidRPr="00EF6A48">
              <w:rPr>
                <w:sz w:val="22"/>
                <w:szCs w:val="22"/>
              </w:rPr>
              <w:t>0603 X7R 25 B 0,1 мкФ ± 5%</w:t>
            </w:r>
          </w:p>
        </w:tc>
      </w:tr>
      <w:tr w:rsidR="000E6825" w:rsidRPr="00EF6A48" w14:paraId="7638E20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45FD263" w14:textId="77777777" w:rsidR="000E6825" w:rsidRPr="00EF6A48" w:rsidRDefault="000E6825" w:rsidP="000E6825">
            <w:pPr>
              <w:rPr>
                <w:sz w:val="22"/>
                <w:szCs w:val="22"/>
              </w:rPr>
            </w:pPr>
            <w:r w:rsidRPr="00EF6A48">
              <w:rPr>
                <w:sz w:val="22"/>
                <w:szCs w:val="22"/>
              </w:rPr>
              <w:t>120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B16D6BD" w14:textId="77777777" w:rsidR="000E6825" w:rsidRPr="00EF6A48" w:rsidRDefault="000E6825" w:rsidP="000E6825">
            <w:pPr>
              <w:rPr>
                <w:sz w:val="22"/>
                <w:szCs w:val="22"/>
              </w:rPr>
            </w:pPr>
            <w:r w:rsidRPr="00EF6A48">
              <w:rPr>
                <w:sz w:val="22"/>
                <w:szCs w:val="22"/>
              </w:rPr>
              <w:t>0805 X7R 50 B 0,1 мкФ ± 10%</w:t>
            </w:r>
          </w:p>
        </w:tc>
      </w:tr>
      <w:tr w:rsidR="000E6825" w:rsidRPr="00EF6A48" w14:paraId="6F51492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F4430C8" w14:textId="77777777" w:rsidR="000E6825" w:rsidRPr="00EF6A48" w:rsidRDefault="000E6825" w:rsidP="000E6825">
            <w:pPr>
              <w:rPr>
                <w:sz w:val="22"/>
                <w:szCs w:val="22"/>
              </w:rPr>
            </w:pPr>
            <w:r w:rsidRPr="00EF6A48">
              <w:rPr>
                <w:sz w:val="22"/>
                <w:szCs w:val="22"/>
              </w:rPr>
              <w:t>121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6106DCD" w14:textId="77777777" w:rsidR="000E6825" w:rsidRPr="00EF6A48" w:rsidRDefault="000E6825" w:rsidP="000E6825">
            <w:pPr>
              <w:rPr>
                <w:sz w:val="22"/>
                <w:szCs w:val="22"/>
              </w:rPr>
            </w:pPr>
            <w:r w:rsidRPr="00EF6A48">
              <w:rPr>
                <w:sz w:val="22"/>
                <w:szCs w:val="22"/>
              </w:rPr>
              <w:t>0603 X7R (X5R) 10 B 1 мкФ ± 20%</w:t>
            </w:r>
          </w:p>
        </w:tc>
      </w:tr>
      <w:tr w:rsidR="000E6825" w:rsidRPr="00EF6A48" w14:paraId="6E778E9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C6F7A57" w14:textId="77777777" w:rsidR="000E6825" w:rsidRPr="00EF6A48" w:rsidRDefault="000E6825" w:rsidP="000E6825">
            <w:pPr>
              <w:rPr>
                <w:sz w:val="22"/>
                <w:szCs w:val="22"/>
              </w:rPr>
            </w:pPr>
            <w:r w:rsidRPr="00EF6A48">
              <w:rPr>
                <w:sz w:val="22"/>
                <w:szCs w:val="22"/>
              </w:rPr>
              <w:t>122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BB51F1D" w14:textId="77777777" w:rsidR="000E6825" w:rsidRPr="00EF6A48" w:rsidRDefault="000E6825" w:rsidP="000E6825">
            <w:pPr>
              <w:rPr>
                <w:sz w:val="22"/>
                <w:szCs w:val="22"/>
              </w:rPr>
            </w:pPr>
            <w:r w:rsidRPr="00EF6A48">
              <w:rPr>
                <w:sz w:val="22"/>
                <w:szCs w:val="22"/>
              </w:rPr>
              <w:t>0402 NPO 16 В 15 пФ ± 10%</w:t>
            </w:r>
          </w:p>
        </w:tc>
      </w:tr>
      <w:tr w:rsidR="000E6825" w:rsidRPr="00EF6A48" w14:paraId="67CDFAC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BA769F6" w14:textId="77777777" w:rsidR="000E6825" w:rsidRPr="00EF6A48" w:rsidRDefault="000E6825" w:rsidP="000E6825">
            <w:pPr>
              <w:rPr>
                <w:sz w:val="22"/>
                <w:szCs w:val="22"/>
              </w:rPr>
            </w:pPr>
            <w:r w:rsidRPr="00EF6A48">
              <w:rPr>
                <w:sz w:val="22"/>
                <w:szCs w:val="22"/>
              </w:rPr>
              <w:t>123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098FA7A" w14:textId="77777777" w:rsidR="000E6825" w:rsidRPr="00EF6A48" w:rsidRDefault="000E6825" w:rsidP="000E6825">
            <w:pPr>
              <w:rPr>
                <w:sz w:val="22"/>
                <w:szCs w:val="22"/>
              </w:rPr>
            </w:pPr>
            <w:r w:rsidRPr="00EF6A48">
              <w:rPr>
                <w:sz w:val="22"/>
                <w:szCs w:val="22"/>
              </w:rPr>
              <w:t>0402 X5R 10 В 0,1 мкФ ± 20%</w:t>
            </w:r>
          </w:p>
        </w:tc>
      </w:tr>
      <w:tr w:rsidR="000E6825" w:rsidRPr="00EF6A48" w14:paraId="0FF99A3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198F2F" w14:textId="77777777" w:rsidR="000E6825" w:rsidRPr="00EF6A48" w:rsidRDefault="000E6825" w:rsidP="000E6825">
            <w:pPr>
              <w:rPr>
                <w:sz w:val="22"/>
                <w:szCs w:val="22"/>
              </w:rPr>
            </w:pPr>
            <w:r w:rsidRPr="00EF6A48">
              <w:rPr>
                <w:sz w:val="22"/>
                <w:szCs w:val="22"/>
              </w:rPr>
              <w:t>124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396EC72" w14:textId="77777777" w:rsidR="000E6825" w:rsidRPr="00EF6A48" w:rsidRDefault="000E6825" w:rsidP="000E6825">
            <w:pPr>
              <w:rPr>
                <w:sz w:val="22"/>
                <w:szCs w:val="22"/>
              </w:rPr>
            </w:pPr>
            <w:r w:rsidRPr="00EF6A48">
              <w:rPr>
                <w:sz w:val="22"/>
                <w:szCs w:val="22"/>
              </w:rPr>
              <w:t>0402 NPO 16 В 220 пФ ± 10%</w:t>
            </w:r>
          </w:p>
        </w:tc>
      </w:tr>
      <w:tr w:rsidR="000E6825" w:rsidRPr="00EF6A48" w14:paraId="79C03DF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9F2BA4" w14:textId="77777777" w:rsidR="000E6825" w:rsidRPr="00EF6A48" w:rsidRDefault="000E6825" w:rsidP="000E6825">
            <w:pPr>
              <w:rPr>
                <w:sz w:val="22"/>
                <w:szCs w:val="22"/>
              </w:rPr>
            </w:pPr>
            <w:r w:rsidRPr="00EF6A48">
              <w:rPr>
                <w:sz w:val="22"/>
                <w:szCs w:val="22"/>
              </w:rPr>
              <w:t>125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65A1ABA" w14:textId="77777777" w:rsidR="000E6825" w:rsidRPr="00EF6A48" w:rsidRDefault="000E6825" w:rsidP="000E6825">
            <w:pPr>
              <w:rPr>
                <w:sz w:val="22"/>
                <w:szCs w:val="22"/>
              </w:rPr>
            </w:pPr>
            <w:r w:rsidRPr="00EF6A48">
              <w:rPr>
                <w:sz w:val="22"/>
                <w:szCs w:val="22"/>
              </w:rPr>
              <w:t>0402 NPO 16 В 47 пФ ± 10%</w:t>
            </w:r>
          </w:p>
        </w:tc>
      </w:tr>
      <w:tr w:rsidR="000E6825" w:rsidRPr="00EF6A48" w14:paraId="2C9A18B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170CD1" w14:textId="77777777" w:rsidR="000E6825" w:rsidRPr="00EF6A48" w:rsidRDefault="000E6825" w:rsidP="000E6825">
            <w:pPr>
              <w:rPr>
                <w:sz w:val="22"/>
                <w:szCs w:val="22"/>
              </w:rPr>
            </w:pPr>
            <w:r w:rsidRPr="00EF6A48">
              <w:rPr>
                <w:sz w:val="22"/>
                <w:szCs w:val="22"/>
              </w:rPr>
              <w:t>126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2539C26" w14:textId="77777777" w:rsidR="000E6825" w:rsidRPr="00EF6A48" w:rsidRDefault="000E6825" w:rsidP="000E6825">
            <w:pPr>
              <w:rPr>
                <w:sz w:val="22"/>
                <w:szCs w:val="22"/>
              </w:rPr>
            </w:pPr>
            <w:r w:rsidRPr="00EF6A48">
              <w:rPr>
                <w:sz w:val="22"/>
                <w:szCs w:val="22"/>
              </w:rPr>
              <w:t>0402 NPO 50 В 33 пФ ± 10%</w:t>
            </w:r>
          </w:p>
        </w:tc>
      </w:tr>
      <w:tr w:rsidR="000E6825" w:rsidRPr="00EF6A48" w14:paraId="778AD61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EB25C07" w14:textId="77777777" w:rsidR="000E6825" w:rsidRPr="00EF6A48" w:rsidRDefault="000E6825" w:rsidP="000E6825">
            <w:pPr>
              <w:rPr>
                <w:sz w:val="22"/>
                <w:szCs w:val="22"/>
              </w:rPr>
            </w:pPr>
            <w:r w:rsidRPr="00EF6A48">
              <w:rPr>
                <w:sz w:val="22"/>
                <w:szCs w:val="22"/>
              </w:rPr>
              <w:t>127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B813996" w14:textId="77777777" w:rsidR="000E6825" w:rsidRPr="00EF6A48" w:rsidRDefault="000E6825" w:rsidP="000E6825">
            <w:pPr>
              <w:rPr>
                <w:sz w:val="22"/>
                <w:szCs w:val="22"/>
              </w:rPr>
            </w:pPr>
            <w:r w:rsidRPr="00EF6A48">
              <w:rPr>
                <w:sz w:val="22"/>
                <w:szCs w:val="22"/>
              </w:rPr>
              <w:t>0402 X5R 4 В 1 мкФ ± 10%</w:t>
            </w:r>
          </w:p>
        </w:tc>
      </w:tr>
      <w:tr w:rsidR="000E6825" w:rsidRPr="00EF6A48" w14:paraId="285D475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43AC03" w14:textId="77777777" w:rsidR="000E6825" w:rsidRPr="00EF6A48" w:rsidRDefault="000E6825" w:rsidP="000E6825">
            <w:pPr>
              <w:rPr>
                <w:sz w:val="22"/>
                <w:szCs w:val="22"/>
              </w:rPr>
            </w:pPr>
            <w:r w:rsidRPr="00EF6A48">
              <w:rPr>
                <w:sz w:val="22"/>
                <w:szCs w:val="22"/>
              </w:rPr>
              <w:lastRenderedPageBreak/>
              <w:t>128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32AB48C" w14:textId="77777777" w:rsidR="000E6825" w:rsidRPr="00EF6A48" w:rsidRDefault="000E6825" w:rsidP="000E6825">
            <w:pPr>
              <w:rPr>
                <w:sz w:val="22"/>
                <w:szCs w:val="22"/>
              </w:rPr>
            </w:pPr>
            <w:r w:rsidRPr="00EF6A48">
              <w:rPr>
                <w:sz w:val="22"/>
                <w:szCs w:val="22"/>
              </w:rPr>
              <w:t>0402 NPO 16 В 27 пФ ± 10%</w:t>
            </w:r>
          </w:p>
        </w:tc>
      </w:tr>
      <w:tr w:rsidR="000E6825" w:rsidRPr="00EF6A48" w14:paraId="16F546A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D85837C"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611E119" w14:textId="77777777" w:rsidR="000E6825" w:rsidRPr="00EF6A48" w:rsidRDefault="000E6825" w:rsidP="000E6825">
            <w:pPr>
              <w:rPr>
                <w:sz w:val="22"/>
                <w:szCs w:val="22"/>
              </w:rPr>
            </w:pPr>
            <w:r w:rsidRPr="00EF6A48">
              <w:rPr>
                <w:sz w:val="22"/>
                <w:szCs w:val="22"/>
              </w:rPr>
              <w:t>Микросхемы</w:t>
            </w:r>
          </w:p>
        </w:tc>
      </w:tr>
      <w:tr w:rsidR="000E6825" w:rsidRPr="004C55AA" w14:paraId="34CC5FD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AA3AACA" w14:textId="77777777" w:rsidR="000E6825" w:rsidRPr="00EF6A48" w:rsidRDefault="000E6825" w:rsidP="000E6825">
            <w:pPr>
              <w:rPr>
                <w:sz w:val="22"/>
                <w:szCs w:val="22"/>
              </w:rPr>
            </w:pPr>
            <w:r w:rsidRPr="00EF6A48">
              <w:rPr>
                <w:sz w:val="22"/>
                <w:szCs w:val="22"/>
              </w:rPr>
              <w:t>129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3DBDD79" w14:textId="77777777" w:rsidR="000E6825" w:rsidRPr="00EF6A48" w:rsidRDefault="000E6825" w:rsidP="000E6825">
            <w:pPr>
              <w:rPr>
                <w:sz w:val="22"/>
                <w:szCs w:val="22"/>
                <w:lang w:val="en-US"/>
              </w:rPr>
            </w:pPr>
            <w:r w:rsidRPr="00EF6A48">
              <w:rPr>
                <w:sz w:val="22"/>
                <w:szCs w:val="22"/>
                <w:lang w:val="en-US"/>
              </w:rPr>
              <w:t xml:space="preserve">LM2575S-ADJ </w:t>
            </w:r>
            <w:r w:rsidRPr="00EF6A48">
              <w:rPr>
                <w:sz w:val="22"/>
                <w:szCs w:val="22"/>
              </w:rPr>
              <w:t>или</w:t>
            </w:r>
            <w:r w:rsidRPr="00EF6A48">
              <w:rPr>
                <w:sz w:val="22"/>
                <w:szCs w:val="22"/>
                <w:lang w:val="en-US"/>
              </w:rPr>
              <w:t xml:space="preserve"> LM2575HVS-ADJ, </w:t>
            </w:r>
            <w:r w:rsidRPr="00EF6A48">
              <w:rPr>
                <w:sz w:val="22"/>
                <w:szCs w:val="22"/>
              </w:rPr>
              <w:t>аналог</w:t>
            </w:r>
            <w:r w:rsidRPr="00EF6A48">
              <w:rPr>
                <w:sz w:val="22"/>
                <w:szCs w:val="22"/>
                <w:lang w:val="en-US"/>
              </w:rPr>
              <w:t xml:space="preserve"> MIC4576BU/ MIC4576WU</w:t>
            </w:r>
          </w:p>
        </w:tc>
      </w:tr>
      <w:tr w:rsidR="000E6825" w:rsidRPr="00EF6A48" w14:paraId="5EAB0CC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85C919" w14:textId="77777777" w:rsidR="000E6825" w:rsidRPr="00EF6A48" w:rsidRDefault="000E6825" w:rsidP="000E6825">
            <w:pPr>
              <w:rPr>
                <w:sz w:val="22"/>
                <w:szCs w:val="22"/>
              </w:rPr>
            </w:pPr>
            <w:r w:rsidRPr="00EF6A48">
              <w:rPr>
                <w:sz w:val="22"/>
                <w:szCs w:val="22"/>
              </w:rPr>
              <w:t>130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A807F93" w14:textId="77777777" w:rsidR="000E6825" w:rsidRPr="00EF6A48" w:rsidRDefault="000E6825" w:rsidP="000E6825">
            <w:pPr>
              <w:rPr>
                <w:sz w:val="22"/>
                <w:szCs w:val="22"/>
              </w:rPr>
            </w:pPr>
            <w:r w:rsidRPr="00EF6A48">
              <w:rPr>
                <w:sz w:val="22"/>
                <w:szCs w:val="22"/>
              </w:rPr>
              <w:t>LT3652IMSE</w:t>
            </w:r>
          </w:p>
        </w:tc>
      </w:tr>
      <w:tr w:rsidR="000E6825" w:rsidRPr="00EF6A48" w14:paraId="29EA77E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164173" w14:textId="77777777" w:rsidR="000E6825" w:rsidRPr="00EF6A48" w:rsidRDefault="000E6825" w:rsidP="000E6825">
            <w:pPr>
              <w:rPr>
                <w:sz w:val="22"/>
                <w:szCs w:val="22"/>
              </w:rPr>
            </w:pPr>
            <w:r w:rsidRPr="00EF6A48">
              <w:rPr>
                <w:sz w:val="22"/>
                <w:szCs w:val="22"/>
              </w:rPr>
              <w:t>131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7D9CF16" w14:textId="77777777" w:rsidR="000E6825" w:rsidRPr="00EF6A48" w:rsidRDefault="000E6825" w:rsidP="000E6825">
            <w:pPr>
              <w:rPr>
                <w:sz w:val="22"/>
                <w:szCs w:val="22"/>
              </w:rPr>
            </w:pPr>
            <w:r w:rsidRPr="00EF6A48">
              <w:rPr>
                <w:sz w:val="22"/>
                <w:szCs w:val="22"/>
              </w:rPr>
              <w:t>FM25V10-G</w:t>
            </w:r>
          </w:p>
        </w:tc>
      </w:tr>
      <w:tr w:rsidR="000E6825" w:rsidRPr="00EF6A48" w14:paraId="496C63E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079F62" w14:textId="77777777" w:rsidR="000E6825" w:rsidRPr="00EF6A48" w:rsidRDefault="000E6825" w:rsidP="000E6825">
            <w:pPr>
              <w:rPr>
                <w:sz w:val="22"/>
                <w:szCs w:val="22"/>
              </w:rPr>
            </w:pPr>
            <w:r w:rsidRPr="00EF6A48">
              <w:rPr>
                <w:sz w:val="22"/>
                <w:szCs w:val="22"/>
              </w:rPr>
              <w:t>132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67A35BC" w14:textId="77777777" w:rsidR="000E6825" w:rsidRPr="00EF6A48" w:rsidRDefault="000E6825" w:rsidP="000E6825">
            <w:pPr>
              <w:rPr>
                <w:sz w:val="22"/>
                <w:szCs w:val="22"/>
              </w:rPr>
            </w:pPr>
            <w:r w:rsidRPr="00EF6A48">
              <w:rPr>
                <w:sz w:val="22"/>
                <w:szCs w:val="22"/>
              </w:rPr>
              <w:t>LPC2368FBD100</w:t>
            </w:r>
          </w:p>
        </w:tc>
      </w:tr>
      <w:tr w:rsidR="000E6825" w:rsidRPr="00EF6A48" w14:paraId="0375AF0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E41A9CD" w14:textId="77777777" w:rsidR="000E6825" w:rsidRPr="00EF6A48" w:rsidRDefault="000E6825" w:rsidP="000E6825">
            <w:pPr>
              <w:rPr>
                <w:sz w:val="22"/>
                <w:szCs w:val="22"/>
              </w:rPr>
            </w:pPr>
            <w:r w:rsidRPr="00EF6A48">
              <w:rPr>
                <w:sz w:val="22"/>
                <w:szCs w:val="22"/>
              </w:rPr>
              <w:t>133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81BF43E" w14:textId="77777777" w:rsidR="000E6825" w:rsidRPr="00EF6A48" w:rsidRDefault="000E6825" w:rsidP="000E6825">
            <w:pPr>
              <w:rPr>
                <w:sz w:val="22"/>
                <w:szCs w:val="22"/>
              </w:rPr>
            </w:pPr>
            <w:r w:rsidRPr="00EF6A48">
              <w:rPr>
                <w:sz w:val="22"/>
                <w:szCs w:val="22"/>
              </w:rPr>
              <w:t>Акселерометр LIS302DL</w:t>
            </w:r>
          </w:p>
        </w:tc>
      </w:tr>
      <w:tr w:rsidR="000E6825" w:rsidRPr="00EF6A48" w14:paraId="11E7E8E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4C8D52B" w14:textId="77777777" w:rsidR="000E6825" w:rsidRPr="00EF6A48" w:rsidRDefault="000E6825" w:rsidP="000E6825">
            <w:pPr>
              <w:rPr>
                <w:sz w:val="22"/>
                <w:szCs w:val="22"/>
              </w:rPr>
            </w:pPr>
            <w:r w:rsidRPr="00EF6A48">
              <w:rPr>
                <w:sz w:val="22"/>
                <w:szCs w:val="22"/>
              </w:rPr>
              <w:t>134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7A6B7DA" w14:textId="77777777" w:rsidR="000E6825" w:rsidRPr="00EF6A48" w:rsidRDefault="000E6825" w:rsidP="000E6825">
            <w:pPr>
              <w:rPr>
                <w:sz w:val="22"/>
                <w:szCs w:val="22"/>
              </w:rPr>
            </w:pPr>
            <w:r w:rsidRPr="00EF6A48">
              <w:rPr>
                <w:sz w:val="22"/>
                <w:szCs w:val="22"/>
              </w:rPr>
              <w:t>TPS63001DRCT</w:t>
            </w:r>
          </w:p>
        </w:tc>
      </w:tr>
      <w:tr w:rsidR="000E6825" w:rsidRPr="00EF6A48" w14:paraId="680A751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DDF2E8" w14:textId="77777777" w:rsidR="000E6825" w:rsidRPr="00EF6A48" w:rsidRDefault="000E6825" w:rsidP="000E6825">
            <w:pPr>
              <w:rPr>
                <w:sz w:val="22"/>
                <w:szCs w:val="22"/>
              </w:rPr>
            </w:pPr>
            <w:r w:rsidRPr="00EF6A48">
              <w:rPr>
                <w:sz w:val="22"/>
                <w:szCs w:val="22"/>
              </w:rPr>
              <w:t>135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5BC68BA" w14:textId="77777777" w:rsidR="000E6825" w:rsidRPr="00EF6A48" w:rsidRDefault="000E6825" w:rsidP="000E6825">
            <w:pPr>
              <w:rPr>
                <w:sz w:val="22"/>
                <w:szCs w:val="22"/>
              </w:rPr>
            </w:pPr>
            <w:r w:rsidRPr="00EF6A48">
              <w:rPr>
                <w:sz w:val="22"/>
                <w:szCs w:val="22"/>
              </w:rPr>
              <w:t>TPS73033DBVT/ TPS73033DBVR</w:t>
            </w:r>
          </w:p>
        </w:tc>
      </w:tr>
      <w:tr w:rsidR="000E6825" w:rsidRPr="00EF6A48" w14:paraId="0C23697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3C0006" w14:textId="77777777" w:rsidR="000E6825" w:rsidRPr="00EF6A48" w:rsidRDefault="000E6825" w:rsidP="000E6825">
            <w:pPr>
              <w:rPr>
                <w:sz w:val="22"/>
                <w:szCs w:val="22"/>
              </w:rPr>
            </w:pPr>
            <w:r w:rsidRPr="00EF6A48">
              <w:rPr>
                <w:sz w:val="22"/>
                <w:szCs w:val="22"/>
              </w:rPr>
              <w:t>136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CD9D73F" w14:textId="77777777" w:rsidR="000E6825" w:rsidRPr="00EF6A48" w:rsidRDefault="000E6825" w:rsidP="000E6825">
            <w:pPr>
              <w:rPr>
                <w:sz w:val="22"/>
                <w:szCs w:val="22"/>
              </w:rPr>
            </w:pPr>
            <w:r w:rsidRPr="00EF6A48">
              <w:rPr>
                <w:sz w:val="22"/>
                <w:szCs w:val="22"/>
              </w:rPr>
              <w:t>TPA301D (тип корпуса SOIC-8)</w:t>
            </w:r>
          </w:p>
        </w:tc>
      </w:tr>
      <w:tr w:rsidR="000E6825" w:rsidRPr="00EF6A48" w14:paraId="6F8D325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5921BC7" w14:textId="77777777" w:rsidR="000E6825" w:rsidRPr="00EF6A48" w:rsidRDefault="000E6825" w:rsidP="000E6825">
            <w:pPr>
              <w:rPr>
                <w:sz w:val="22"/>
                <w:szCs w:val="22"/>
              </w:rPr>
            </w:pPr>
            <w:r w:rsidRPr="00EF6A48">
              <w:rPr>
                <w:sz w:val="22"/>
                <w:szCs w:val="22"/>
              </w:rPr>
              <w:t>137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1406C73" w14:textId="77777777" w:rsidR="000E6825" w:rsidRPr="00EF6A48" w:rsidRDefault="000E6825" w:rsidP="000E6825">
            <w:pPr>
              <w:rPr>
                <w:sz w:val="22"/>
                <w:szCs w:val="22"/>
              </w:rPr>
            </w:pPr>
            <w:r w:rsidRPr="00EF6A48">
              <w:rPr>
                <w:sz w:val="22"/>
                <w:szCs w:val="22"/>
              </w:rPr>
              <w:t>TPS3836K33QDBVRQ1</w:t>
            </w:r>
          </w:p>
        </w:tc>
      </w:tr>
      <w:tr w:rsidR="000E6825" w:rsidRPr="00EF6A48" w14:paraId="39A17F0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6D24201" w14:textId="77777777" w:rsidR="000E6825" w:rsidRPr="00EF6A48" w:rsidRDefault="000E6825" w:rsidP="000E6825">
            <w:pPr>
              <w:rPr>
                <w:sz w:val="22"/>
                <w:szCs w:val="22"/>
              </w:rPr>
            </w:pPr>
            <w:r w:rsidRPr="00EF6A48">
              <w:rPr>
                <w:sz w:val="22"/>
                <w:szCs w:val="22"/>
              </w:rPr>
              <w:t>138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B3ACB99" w14:textId="77777777" w:rsidR="000E6825" w:rsidRPr="00EF6A48" w:rsidRDefault="000E6825" w:rsidP="000E6825">
            <w:pPr>
              <w:rPr>
                <w:sz w:val="22"/>
                <w:szCs w:val="22"/>
              </w:rPr>
            </w:pPr>
            <w:r w:rsidRPr="00EF6A48">
              <w:rPr>
                <w:sz w:val="22"/>
                <w:szCs w:val="22"/>
              </w:rPr>
              <w:t>PCF7941ATS</w:t>
            </w:r>
          </w:p>
        </w:tc>
      </w:tr>
      <w:tr w:rsidR="000E6825" w:rsidRPr="00EF6A48" w14:paraId="3BDA37A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3921BB7" w14:textId="77777777" w:rsidR="000E6825" w:rsidRPr="00EF6A48" w:rsidRDefault="000E6825" w:rsidP="000E6825">
            <w:pPr>
              <w:rPr>
                <w:sz w:val="22"/>
                <w:szCs w:val="22"/>
              </w:rPr>
            </w:pPr>
            <w:r w:rsidRPr="00EF6A48">
              <w:rPr>
                <w:sz w:val="22"/>
                <w:szCs w:val="22"/>
              </w:rPr>
              <w:t>139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73DE07F" w14:textId="77777777" w:rsidR="000E6825" w:rsidRPr="00EF6A48" w:rsidRDefault="000E6825" w:rsidP="000E6825">
            <w:pPr>
              <w:rPr>
                <w:sz w:val="22"/>
                <w:szCs w:val="22"/>
              </w:rPr>
            </w:pPr>
            <w:r w:rsidRPr="00EF6A48">
              <w:rPr>
                <w:sz w:val="22"/>
                <w:szCs w:val="22"/>
              </w:rPr>
              <w:t>CC2530F128RHAR/ CC2530F128RHART</w:t>
            </w:r>
          </w:p>
        </w:tc>
      </w:tr>
      <w:tr w:rsidR="000E6825" w:rsidRPr="00EF6A48" w14:paraId="56E6998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953757" w14:textId="77777777" w:rsidR="000E6825" w:rsidRPr="00EF6A48" w:rsidRDefault="000E6825" w:rsidP="000E6825">
            <w:pPr>
              <w:rPr>
                <w:sz w:val="22"/>
                <w:szCs w:val="22"/>
              </w:rPr>
            </w:pPr>
            <w:r w:rsidRPr="00EF6A48">
              <w:rPr>
                <w:sz w:val="22"/>
                <w:szCs w:val="22"/>
              </w:rPr>
              <w:t>140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078D741" w14:textId="77777777" w:rsidR="000E6825" w:rsidRPr="00EF6A48" w:rsidRDefault="000E6825" w:rsidP="000E6825">
            <w:pPr>
              <w:rPr>
                <w:sz w:val="22"/>
                <w:szCs w:val="22"/>
              </w:rPr>
            </w:pPr>
            <w:r w:rsidRPr="00EF6A48">
              <w:rPr>
                <w:sz w:val="22"/>
                <w:szCs w:val="22"/>
              </w:rPr>
              <w:t>CC2530F256</w:t>
            </w:r>
          </w:p>
        </w:tc>
      </w:tr>
      <w:tr w:rsidR="000E6825" w:rsidRPr="00EF6A48" w14:paraId="7F71045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79BA8E0" w14:textId="77777777" w:rsidR="000E6825" w:rsidRPr="00EF6A48" w:rsidRDefault="000E6825" w:rsidP="000E6825">
            <w:pPr>
              <w:rPr>
                <w:sz w:val="22"/>
                <w:szCs w:val="22"/>
              </w:rPr>
            </w:pPr>
            <w:r w:rsidRPr="00EF6A48">
              <w:rPr>
                <w:sz w:val="22"/>
                <w:szCs w:val="22"/>
              </w:rPr>
              <w:t>141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9AA905C" w14:textId="77777777" w:rsidR="000E6825" w:rsidRPr="00EF6A48" w:rsidRDefault="000E6825" w:rsidP="000E6825">
            <w:pPr>
              <w:rPr>
                <w:sz w:val="22"/>
                <w:szCs w:val="22"/>
              </w:rPr>
            </w:pPr>
            <w:r w:rsidRPr="00EF6A48">
              <w:rPr>
                <w:sz w:val="22"/>
                <w:szCs w:val="22"/>
              </w:rPr>
              <w:t>PJF7993ATW/C1C</w:t>
            </w:r>
          </w:p>
        </w:tc>
      </w:tr>
      <w:tr w:rsidR="000E6825" w:rsidRPr="00EF6A48" w14:paraId="25A481E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C08587" w14:textId="77777777" w:rsidR="000E6825" w:rsidRPr="00EF6A48" w:rsidRDefault="000E6825" w:rsidP="000E6825">
            <w:pPr>
              <w:rPr>
                <w:sz w:val="22"/>
                <w:szCs w:val="22"/>
              </w:rPr>
            </w:pPr>
            <w:r w:rsidRPr="00EF6A48">
              <w:rPr>
                <w:sz w:val="22"/>
                <w:szCs w:val="22"/>
              </w:rPr>
              <w:t>142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DCF52B3" w14:textId="77777777" w:rsidR="000E6825" w:rsidRPr="00EF6A48" w:rsidRDefault="000E6825" w:rsidP="000E6825">
            <w:pPr>
              <w:rPr>
                <w:sz w:val="22"/>
                <w:szCs w:val="22"/>
              </w:rPr>
            </w:pPr>
            <w:r w:rsidRPr="00EF6A48">
              <w:rPr>
                <w:sz w:val="22"/>
                <w:szCs w:val="22"/>
              </w:rPr>
              <w:t>PIC18F46J50-I/PT</w:t>
            </w:r>
          </w:p>
        </w:tc>
      </w:tr>
      <w:tr w:rsidR="000E6825" w:rsidRPr="00EF6A48" w14:paraId="550D0BB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317814F" w14:textId="77777777" w:rsidR="000E6825" w:rsidRPr="00EF6A48" w:rsidRDefault="000E6825" w:rsidP="000E6825">
            <w:pPr>
              <w:rPr>
                <w:sz w:val="22"/>
                <w:szCs w:val="22"/>
              </w:rPr>
            </w:pPr>
            <w:r w:rsidRPr="00EF6A48">
              <w:rPr>
                <w:sz w:val="22"/>
                <w:szCs w:val="22"/>
              </w:rPr>
              <w:t>143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7C8951C" w14:textId="77777777" w:rsidR="000E6825" w:rsidRPr="00EF6A48" w:rsidRDefault="000E6825" w:rsidP="000E6825">
            <w:pPr>
              <w:rPr>
                <w:sz w:val="22"/>
                <w:szCs w:val="22"/>
              </w:rPr>
            </w:pPr>
            <w:r w:rsidRPr="00EF6A48">
              <w:rPr>
                <w:sz w:val="22"/>
                <w:szCs w:val="22"/>
              </w:rPr>
              <w:t>LM2735XMFX</w:t>
            </w:r>
          </w:p>
        </w:tc>
      </w:tr>
      <w:tr w:rsidR="000E6825" w:rsidRPr="00EF6A48" w14:paraId="4FB75AB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088572E" w14:textId="77777777" w:rsidR="000E6825" w:rsidRPr="00EF6A48" w:rsidRDefault="000E6825" w:rsidP="000E6825">
            <w:pPr>
              <w:rPr>
                <w:sz w:val="22"/>
                <w:szCs w:val="22"/>
              </w:rPr>
            </w:pPr>
            <w:r w:rsidRPr="00EF6A48">
              <w:rPr>
                <w:sz w:val="22"/>
                <w:szCs w:val="22"/>
              </w:rPr>
              <w:t>144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98573C7" w14:textId="77777777" w:rsidR="000E6825" w:rsidRPr="00EF6A48" w:rsidRDefault="000E6825" w:rsidP="000E6825">
            <w:pPr>
              <w:rPr>
                <w:sz w:val="22"/>
                <w:szCs w:val="22"/>
              </w:rPr>
            </w:pPr>
            <w:r w:rsidRPr="00EF6A48">
              <w:rPr>
                <w:sz w:val="22"/>
                <w:szCs w:val="22"/>
              </w:rPr>
              <w:t>TPS3838K33QDBVRQ1</w:t>
            </w:r>
          </w:p>
        </w:tc>
      </w:tr>
      <w:tr w:rsidR="000E6825" w:rsidRPr="00EF6A48" w14:paraId="008CE92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1F9B2F" w14:textId="77777777" w:rsidR="000E6825" w:rsidRPr="00EF6A48" w:rsidRDefault="000E6825" w:rsidP="000E6825">
            <w:pPr>
              <w:rPr>
                <w:sz w:val="22"/>
                <w:szCs w:val="22"/>
              </w:rPr>
            </w:pPr>
            <w:r w:rsidRPr="00EF6A48">
              <w:rPr>
                <w:sz w:val="22"/>
                <w:szCs w:val="22"/>
              </w:rPr>
              <w:t>145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F913436" w14:textId="77777777" w:rsidR="000E6825" w:rsidRPr="00EF6A48" w:rsidRDefault="000E6825" w:rsidP="000E6825">
            <w:pPr>
              <w:rPr>
                <w:sz w:val="22"/>
                <w:szCs w:val="22"/>
              </w:rPr>
            </w:pPr>
            <w:r w:rsidRPr="00EF6A48">
              <w:rPr>
                <w:sz w:val="22"/>
                <w:szCs w:val="22"/>
              </w:rPr>
              <w:t>LTC4055EUF/LTC4055EUF-1</w:t>
            </w:r>
          </w:p>
        </w:tc>
      </w:tr>
      <w:tr w:rsidR="000E6825" w:rsidRPr="00EF6A48" w14:paraId="0B13137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8D9B950" w14:textId="77777777" w:rsidR="000E6825" w:rsidRPr="00EF6A48" w:rsidRDefault="000E6825" w:rsidP="000E6825">
            <w:pPr>
              <w:rPr>
                <w:sz w:val="22"/>
                <w:szCs w:val="22"/>
              </w:rPr>
            </w:pPr>
            <w:r w:rsidRPr="00EF6A48">
              <w:rPr>
                <w:sz w:val="22"/>
                <w:szCs w:val="22"/>
              </w:rPr>
              <w:t>146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3A70FBA" w14:textId="77777777" w:rsidR="000E6825" w:rsidRPr="00EF6A48" w:rsidRDefault="000E6825" w:rsidP="000E6825">
            <w:pPr>
              <w:rPr>
                <w:sz w:val="22"/>
                <w:szCs w:val="22"/>
              </w:rPr>
            </w:pPr>
            <w:r w:rsidRPr="00EF6A48">
              <w:rPr>
                <w:sz w:val="22"/>
                <w:szCs w:val="22"/>
              </w:rPr>
              <w:t>USBUF02W6</w:t>
            </w:r>
          </w:p>
        </w:tc>
      </w:tr>
      <w:tr w:rsidR="000E6825" w:rsidRPr="00EF6A48" w14:paraId="4485CE2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DE54E1" w14:textId="77777777" w:rsidR="000E6825" w:rsidRPr="00EF6A48" w:rsidRDefault="000E6825" w:rsidP="000E6825">
            <w:pPr>
              <w:rPr>
                <w:sz w:val="22"/>
                <w:szCs w:val="22"/>
              </w:rPr>
            </w:pPr>
            <w:r w:rsidRPr="00EF6A48">
              <w:rPr>
                <w:sz w:val="22"/>
                <w:szCs w:val="22"/>
              </w:rPr>
              <w:t>147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D6B32B9" w14:textId="77777777" w:rsidR="000E6825" w:rsidRPr="00EF6A48" w:rsidRDefault="000E6825" w:rsidP="000E6825">
            <w:pPr>
              <w:rPr>
                <w:sz w:val="22"/>
                <w:szCs w:val="22"/>
              </w:rPr>
            </w:pPr>
            <w:r w:rsidRPr="00EF6A48">
              <w:rPr>
                <w:sz w:val="22"/>
                <w:szCs w:val="22"/>
              </w:rPr>
              <w:t>TPS76333DBVT</w:t>
            </w:r>
          </w:p>
        </w:tc>
      </w:tr>
      <w:tr w:rsidR="000E6825" w:rsidRPr="00EF6A48" w14:paraId="679D24F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C41A99E" w14:textId="77777777" w:rsidR="000E6825" w:rsidRPr="00EF6A48" w:rsidRDefault="000E6825" w:rsidP="000E6825">
            <w:pPr>
              <w:rPr>
                <w:sz w:val="22"/>
                <w:szCs w:val="22"/>
              </w:rPr>
            </w:pPr>
            <w:r w:rsidRPr="00EF6A48">
              <w:rPr>
                <w:sz w:val="22"/>
                <w:szCs w:val="22"/>
              </w:rPr>
              <w:t>148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E15063C" w14:textId="77777777" w:rsidR="000E6825" w:rsidRPr="00EF6A48" w:rsidRDefault="000E6825" w:rsidP="000E6825">
            <w:pPr>
              <w:rPr>
                <w:sz w:val="22"/>
                <w:szCs w:val="22"/>
              </w:rPr>
            </w:pPr>
            <w:r w:rsidRPr="00EF6A48">
              <w:rPr>
                <w:sz w:val="22"/>
                <w:szCs w:val="22"/>
              </w:rPr>
              <w:t>MCP1703-3002E/CB 3,3V / MCP1702-3002E/CB 3,3V</w:t>
            </w:r>
          </w:p>
        </w:tc>
      </w:tr>
      <w:tr w:rsidR="000E6825" w:rsidRPr="00EF6A48" w14:paraId="3499A48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29F99D5" w14:textId="77777777" w:rsidR="000E6825" w:rsidRPr="00EF6A48" w:rsidRDefault="000E6825" w:rsidP="000E6825">
            <w:pPr>
              <w:rPr>
                <w:sz w:val="22"/>
                <w:szCs w:val="22"/>
              </w:rPr>
            </w:pPr>
            <w:r w:rsidRPr="00EF6A48">
              <w:rPr>
                <w:sz w:val="22"/>
                <w:szCs w:val="22"/>
              </w:rPr>
              <w:t>149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FDD3728" w14:textId="77777777" w:rsidR="000E6825" w:rsidRPr="00EF6A48" w:rsidRDefault="000E6825" w:rsidP="000E6825">
            <w:pPr>
              <w:rPr>
                <w:sz w:val="22"/>
                <w:szCs w:val="22"/>
              </w:rPr>
            </w:pPr>
            <w:r w:rsidRPr="00EF6A48">
              <w:rPr>
                <w:sz w:val="22"/>
                <w:szCs w:val="22"/>
              </w:rPr>
              <w:t>TPS61221DCK</w:t>
            </w:r>
          </w:p>
        </w:tc>
      </w:tr>
      <w:tr w:rsidR="000E6825" w:rsidRPr="00EF6A48" w14:paraId="284DC5B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54A2604" w14:textId="77777777" w:rsidR="000E6825" w:rsidRPr="00EF6A48" w:rsidRDefault="000E6825" w:rsidP="000E6825">
            <w:pPr>
              <w:rPr>
                <w:sz w:val="22"/>
                <w:szCs w:val="22"/>
              </w:rPr>
            </w:pPr>
            <w:r w:rsidRPr="00EF6A48">
              <w:rPr>
                <w:sz w:val="22"/>
                <w:szCs w:val="22"/>
              </w:rPr>
              <w:t>150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8A11FCE" w14:textId="77777777" w:rsidR="000E6825" w:rsidRPr="00EF6A48" w:rsidRDefault="000E6825" w:rsidP="000E6825">
            <w:pPr>
              <w:rPr>
                <w:sz w:val="22"/>
                <w:szCs w:val="22"/>
              </w:rPr>
            </w:pPr>
            <w:r w:rsidRPr="00EF6A48">
              <w:rPr>
                <w:sz w:val="22"/>
                <w:szCs w:val="22"/>
              </w:rPr>
              <w:t>TPS61093DSK</w:t>
            </w:r>
          </w:p>
        </w:tc>
      </w:tr>
      <w:tr w:rsidR="000E6825" w:rsidRPr="00EF6A48" w14:paraId="5147BBF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AA74AA2" w14:textId="77777777" w:rsidR="000E6825" w:rsidRPr="00EF6A48" w:rsidRDefault="000E6825" w:rsidP="000E6825">
            <w:pPr>
              <w:rPr>
                <w:sz w:val="22"/>
                <w:szCs w:val="22"/>
              </w:rPr>
            </w:pPr>
            <w:r w:rsidRPr="00EF6A48">
              <w:rPr>
                <w:sz w:val="22"/>
                <w:szCs w:val="22"/>
              </w:rPr>
              <w:t>151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EE70F6F" w14:textId="77777777" w:rsidR="000E6825" w:rsidRPr="00EF6A48" w:rsidRDefault="000E6825" w:rsidP="000E6825">
            <w:pPr>
              <w:rPr>
                <w:sz w:val="22"/>
                <w:szCs w:val="22"/>
              </w:rPr>
            </w:pPr>
            <w:r w:rsidRPr="00EF6A48">
              <w:rPr>
                <w:sz w:val="22"/>
                <w:szCs w:val="22"/>
              </w:rPr>
              <w:t>LM1117MPX-3,3/M1117IMPX-3,3</w:t>
            </w:r>
          </w:p>
        </w:tc>
      </w:tr>
      <w:tr w:rsidR="000E6825" w:rsidRPr="00EF6A48" w14:paraId="6A71BCE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03A842" w14:textId="77777777" w:rsidR="000E6825" w:rsidRPr="00EF6A48" w:rsidRDefault="000E6825" w:rsidP="000E6825">
            <w:pPr>
              <w:rPr>
                <w:sz w:val="22"/>
                <w:szCs w:val="22"/>
              </w:rPr>
            </w:pPr>
            <w:r w:rsidRPr="00EF6A48">
              <w:rPr>
                <w:sz w:val="22"/>
                <w:szCs w:val="22"/>
              </w:rPr>
              <w:t>152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F5AD387" w14:textId="77777777" w:rsidR="000E6825" w:rsidRPr="00EF6A48" w:rsidRDefault="000E6825" w:rsidP="000E6825">
            <w:pPr>
              <w:rPr>
                <w:sz w:val="22"/>
                <w:szCs w:val="22"/>
              </w:rPr>
            </w:pPr>
            <w:r w:rsidRPr="00EF6A48">
              <w:rPr>
                <w:sz w:val="22"/>
                <w:szCs w:val="22"/>
              </w:rPr>
              <w:t>TVL1117-33CDCY/TVL1117-33IDCY</w:t>
            </w:r>
          </w:p>
        </w:tc>
      </w:tr>
      <w:tr w:rsidR="000E6825" w:rsidRPr="004C55AA" w14:paraId="66A0D9D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869DCF7" w14:textId="77777777" w:rsidR="000E6825" w:rsidRPr="00EF6A48" w:rsidRDefault="000E6825" w:rsidP="000E6825">
            <w:pPr>
              <w:rPr>
                <w:sz w:val="22"/>
                <w:szCs w:val="22"/>
              </w:rPr>
            </w:pPr>
            <w:r w:rsidRPr="00EF6A48">
              <w:rPr>
                <w:sz w:val="22"/>
                <w:szCs w:val="22"/>
              </w:rPr>
              <w:t>153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04EB5CB" w14:textId="77777777" w:rsidR="000E6825" w:rsidRPr="00EF6A48" w:rsidRDefault="000E6825" w:rsidP="000E6825">
            <w:pPr>
              <w:rPr>
                <w:sz w:val="22"/>
                <w:szCs w:val="22"/>
                <w:lang w:val="en-US"/>
              </w:rPr>
            </w:pPr>
            <w:r w:rsidRPr="00EF6A48">
              <w:rPr>
                <w:sz w:val="22"/>
                <w:szCs w:val="22"/>
                <w:lang w:val="en-US"/>
              </w:rPr>
              <w:t>TDA3663/N1 / MCP1790-3302E/DB / TLE4274GSV33</w:t>
            </w:r>
          </w:p>
        </w:tc>
      </w:tr>
      <w:tr w:rsidR="000E6825" w:rsidRPr="00EF6A48" w14:paraId="6B4A6AA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3D26760" w14:textId="77777777" w:rsidR="000E6825" w:rsidRPr="00EF6A48" w:rsidRDefault="000E6825" w:rsidP="000E6825">
            <w:pPr>
              <w:rPr>
                <w:sz w:val="22"/>
                <w:szCs w:val="22"/>
              </w:rPr>
            </w:pPr>
            <w:r w:rsidRPr="00EF6A48">
              <w:rPr>
                <w:sz w:val="22"/>
                <w:szCs w:val="22"/>
              </w:rPr>
              <w:t>154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9D4944E" w14:textId="77777777" w:rsidR="000E6825" w:rsidRPr="00EF6A48" w:rsidRDefault="000E6825" w:rsidP="000E6825">
            <w:pPr>
              <w:rPr>
                <w:sz w:val="22"/>
                <w:szCs w:val="22"/>
              </w:rPr>
            </w:pPr>
            <w:r w:rsidRPr="00EF6A48">
              <w:rPr>
                <w:sz w:val="22"/>
                <w:szCs w:val="22"/>
              </w:rPr>
              <w:t>IRF5851</w:t>
            </w:r>
          </w:p>
        </w:tc>
      </w:tr>
      <w:tr w:rsidR="000E6825" w:rsidRPr="00EF6A48" w14:paraId="5A5B414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0EA34F4" w14:textId="77777777" w:rsidR="000E6825" w:rsidRPr="00EF6A48" w:rsidRDefault="000E6825" w:rsidP="000E6825">
            <w:pPr>
              <w:rPr>
                <w:sz w:val="22"/>
                <w:szCs w:val="22"/>
              </w:rPr>
            </w:pPr>
            <w:r w:rsidRPr="00EF6A48">
              <w:rPr>
                <w:sz w:val="22"/>
                <w:szCs w:val="22"/>
              </w:rPr>
              <w:t>155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3FE359A" w14:textId="77777777" w:rsidR="000E6825" w:rsidRPr="00EF6A48" w:rsidRDefault="000E6825" w:rsidP="000E6825">
            <w:pPr>
              <w:rPr>
                <w:sz w:val="22"/>
                <w:szCs w:val="22"/>
              </w:rPr>
            </w:pPr>
            <w:r w:rsidRPr="00EF6A48">
              <w:rPr>
                <w:sz w:val="22"/>
                <w:szCs w:val="22"/>
              </w:rPr>
              <w:t>IRLML6302</w:t>
            </w:r>
          </w:p>
        </w:tc>
      </w:tr>
      <w:tr w:rsidR="000E6825" w:rsidRPr="00EF6A48" w14:paraId="00CE8F9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9E4A6BF" w14:textId="77777777" w:rsidR="000E6825" w:rsidRPr="00EF6A48" w:rsidRDefault="000E6825" w:rsidP="000E6825">
            <w:pPr>
              <w:rPr>
                <w:sz w:val="22"/>
                <w:szCs w:val="22"/>
              </w:rPr>
            </w:pPr>
            <w:r w:rsidRPr="00EF6A48">
              <w:rPr>
                <w:sz w:val="22"/>
                <w:szCs w:val="22"/>
              </w:rPr>
              <w:t>156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3DDD8AF" w14:textId="77777777" w:rsidR="000E6825" w:rsidRPr="00EF6A48" w:rsidRDefault="000E6825" w:rsidP="000E6825">
            <w:pPr>
              <w:rPr>
                <w:sz w:val="22"/>
                <w:szCs w:val="22"/>
              </w:rPr>
            </w:pPr>
            <w:r w:rsidRPr="00EF6A48">
              <w:rPr>
                <w:sz w:val="22"/>
                <w:szCs w:val="22"/>
              </w:rPr>
              <w:t>IRLML2502</w:t>
            </w:r>
          </w:p>
        </w:tc>
      </w:tr>
      <w:tr w:rsidR="000E6825" w:rsidRPr="00EF6A48" w14:paraId="50305B8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F682BF1" w14:textId="77777777" w:rsidR="000E6825" w:rsidRPr="00EF6A48" w:rsidRDefault="000E6825" w:rsidP="000E6825">
            <w:pPr>
              <w:rPr>
                <w:sz w:val="22"/>
                <w:szCs w:val="22"/>
              </w:rPr>
            </w:pPr>
            <w:r w:rsidRPr="00EF6A48">
              <w:rPr>
                <w:sz w:val="22"/>
                <w:szCs w:val="22"/>
              </w:rPr>
              <w:t>157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A6A6EFB" w14:textId="77777777" w:rsidR="000E6825" w:rsidRPr="00EF6A48" w:rsidRDefault="000E6825" w:rsidP="000E6825">
            <w:pPr>
              <w:rPr>
                <w:sz w:val="22"/>
                <w:szCs w:val="22"/>
              </w:rPr>
            </w:pPr>
            <w:r w:rsidRPr="00EF6A48">
              <w:rPr>
                <w:sz w:val="22"/>
                <w:szCs w:val="22"/>
              </w:rPr>
              <w:t>PCF7941ATJ/B00E</w:t>
            </w:r>
          </w:p>
        </w:tc>
      </w:tr>
      <w:tr w:rsidR="000E6825" w:rsidRPr="00EF6A48" w14:paraId="1E24554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341F0C" w14:textId="77777777" w:rsidR="000E6825" w:rsidRPr="00EF6A48" w:rsidRDefault="000E6825" w:rsidP="000E6825">
            <w:pPr>
              <w:rPr>
                <w:sz w:val="22"/>
                <w:szCs w:val="22"/>
              </w:rPr>
            </w:pPr>
            <w:r w:rsidRPr="00EF6A48">
              <w:rPr>
                <w:sz w:val="22"/>
                <w:szCs w:val="22"/>
              </w:rPr>
              <w:t>158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C97FF26" w14:textId="77777777" w:rsidR="000E6825" w:rsidRPr="00EF6A48" w:rsidRDefault="000E6825" w:rsidP="000E6825">
            <w:pPr>
              <w:rPr>
                <w:sz w:val="22"/>
                <w:szCs w:val="22"/>
              </w:rPr>
            </w:pPr>
            <w:r w:rsidRPr="00EF6A48">
              <w:rPr>
                <w:sz w:val="22"/>
                <w:szCs w:val="22"/>
              </w:rPr>
              <w:t>LIS331DLH</w:t>
            </w:r>
          </w:p>
        </w:tc>
      </w:tr>
      <w:tr w:rsidR="000E6825" w:rsidRPr="00EF6A48" w14:paraId="736A1F7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2E97EF4" w14:textId="77777777" w:rsidR="000E6825" w:rsidRPr="00EF6A48" w:rsidRDefault="000E6825" w:rsidP="000E6825">
            <w:pPr>
              <w:rPr>
                <w:sz w:val="22"/>
                <w:szCs w:val="22"/>
              </w:rPr>
            </w:pPr>
            <w:r w:rsidRPr="00EF6A48">
              <w:rPr>
                <w:sz w:val="22"/>
                <w:szCs w:val="22"/>
              </w:rPr>
              <w:t>159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2B84CE2" w14:textId="77777777" w:rsidR="000E6825" w:rsidRPr="00EF6A48" w:rsidRDefault="000E6825" w:rsidP="000E6825">
            <w:pPr>
              <w:rPr>
                <w:sz w:val="22"/>
                <w:szCs w:val="22"/>
              </w:rPr>
            </w:pPr>
            <w:r w:rsidRPr="00EF6A48">
              <w:rPr>
                <w:sz w:val="22"/>
                <w:szCs w:val="22"/>
              </w:rPr>
              <w:t>LM4040B25IBDZ</w:t>
            </w:r>
          </w:p>
        </w:tc>
      </w:tr>
      <w:tr w:rsidR="000E6825" w:rsidRPr="00EF6A48" w14:paraId="2342318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946F0C1" w14:textId="77777777" w:rsidR="000E6825" w:rsidRPr="00EF6A48" w:rsidRDefault="000E6825" w:rsidP="000E6825">
            <w:pPr>
              <w:rPr>
                <w:sz w:val="22"/>
                <w:szCs w:val="22"/>
              </w:rPr>
            </w:pPr>
            <w:r w:rsidRPr="00EF6A48">
              <w:rPr>
                <w:sz w:val="22"/>
                <w:szCs w:val="22"/>
              </w:rPr>
              <w:t>160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18EEDB6" w14:textId="77777777" w:rsidR="000E6825" w:rsidRPr="00EF6A48" w:rsidRDefault="000E6825" w:rsidP="000E6825">
            <w:pPr>
              <w:rPr>
                <w:sz w:val="22"/>
                <w:szCs w:val="22"/>
              </w:rPr>
            </w:pPr>
            <w:r w:rsidRPr="00EF6A48">
              <w:rPr>
                <w:sz w:val="22"/>
                <w:szCs w:val="22"/>
              </w:rPr>
              <w:t>TPS3836QDBVT/ TPS3836QDBVR</w:t>
            </w:r>
          </w:p>
        </w:tc>
      </w:tr>
      <w:tr w:rsidR="000E6825" w:rsidRPr="00EF6A48" w14:paraId="6A63BC4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734D7B" w14:textId="77777777" w:rsidR="000E6825" w:rsidRPr="00EF6A48" w:rsidRDefault="000E6825" w:rsidP="000E6825">
            <w:pPr>
              <w:rPr>
                <w:sz w:val="22"/>
                <w:szCs w:val="22"/>
              </w:rPr>
            </w:pPr>
            <w:r w:rsidRPr="00EF6A48">
              <w:rPr>
                <w:sz w:val="22"/>
                <w:szCs w:val="22"/>
              </w:rPr>
              <w:t>161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B703311" w14:textId="77777777" w:rsidR="000E6825" w:rsidRPr="00EF6A48" w:rsidRDefault="000E6825" w:rsidP="000E6825">
            <w:pPr>
              <w:rPr>
                <w:sz w:val="22"/>
                <w:szCs w:val="22"/>
              </w:rPr>
            </w:pPr>
            <w:r w:rsidRPr="00EF6A48">
              <w:rPr>
                <w:sz w:val="22"/>
                <w:szCs w:val="22"/>
              </w:rPr>
              <w:t>STM32F103RET6</w:t>
            </w:r>
          </w:p>
        </w:tc>
      </w:tr>
      <w:tr w:rsidR="000E6825" w:rsidRPr="00EF6A48" w14:paraId="25D458E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F3C1831" w14:textId="77777777" w:rsidR="000E6825" w:rsidRPr="00EF6A48" w:rsidRDefault="000E6825" w:rsidP="000E6825">
            <w:pPr>
              <w:rPr>
                <w:sz w:val="22"/>
                <w:szCs w:val="22"/>
              </w:rPr>
            </w:pPr>
            <w:r w:rsidRPr="00EF6A48">
              <w:rPr>
                <w:sz w:val="22"/>
                <w:szCs w:val="22"/>
              </w:rPr>
              <w:t>162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F78BC16" w14:textId="77777777" w:rsidR="000E6825" w:rsidRPr="00EF6A48" w:rsidRDefault="000E6825" w:rsidP="000E6825">
            <w:pPr>
              <w:rPr>
                <w:sz w:val="22"/>
                <w:szCs w:val="22"/>
              </w:rPr>
            </w:pPr>
            <w:r w:rsidRPr="00EF6A48">
              <w:rPr>
                <w:sz w:val="22"/>
                <w:szCs w:val="22"/>
              </w:rPr>
              <w:t>CSTCE8M00G-RO</w:t>
            </w:r>
          </w:p>
        </w:tc>
      </w:tr>
      <w:tr w:rsidR="000E6825" w:rsidRPr="00EF6A48" w14:paraId="108C893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E62951D" w14:textId="77777777" w:rsidR="000E6825" w:rsidRPr="00EF6A48" w:rsidRDefault="000E6825" w:rsidP="000E6825">
            <w:pPr>
              <w:rPr>
                <w:sz w:val="22"/>
                <w:szCs w:val="22"/>
              </w:rPr>
            </w:pPr>
            <w:r w:rsidRPr="00EF6A48">
              <w:rPr>
                <w:sz w:val="22"/>
                <w:szCs w:val="22"/>
              </w:rPr>
              <w:t>163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6FF7086" w14:textId="77777777" w:rsidR="000E6825" w:rsidRPr="00EF6A48" w:rsidRDefault="000E6825" w:rsidP="000E6825">
            <w:pPr>
              <w:rPr>
                <w:sz w:val="22"/>
                <w:szCs w:val="22"/>
              </w:rPr>
            </w:pPr>
            <w:r w:rsidRPr="00EF6A48">
              <w:rPr>
                <w:sz w:val="22"/>
                <w:szCs w:val="22"/>
              </w:rPr>
              <w:t>TPS5420DR</w:t>
            </w:r>
          </w:p>
        </w:tc>
      </w:tr>
      <w:tr w:rsidR="000E6825" w:rsidRPr="004C55AA" w14:paraId="3FBA42B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79CAB7" w14:textId="77777777" w:rsidR="000E6825" w:rsidRPr="00EF6A48" w:rsidRDefault="000E6825" w:rsidP="000E6825">
            <w:pPr>
              <w:rPr>
                <w:sz w:val="22"/>
                <w:szCs w:val="22"/>
              </w:rPr>
            </w:pPr>
            <w:r w:rsidRPr="00EF6A48">
              <w:rPr>
                <w:sz w:val="22"/>
                <w:szCs w:val="22"/>
              </w:rPr>
              <w:t>164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D62BB5A" w14:textId="77777777" w:rsidR="000E6825" w:rsidRPr="00EF6A48" w:rsidRDefault="000E6825" w:rsidP="000E6825">
            <w:pPr>
              <w:rPr>
                <w:sz w:val="22"/>
                <w:szCs w:val="22"/>
                <w:lang w:val="en-US"/>
              </w:rPr>
            </w:pPr>
            <w:r w:rsidRPr="00EF6A48">
              <w:rPr>
                <w:sz w:val="22"/>
                <w:szCs w:val="22"/>
                <w:lang w:val="en-US"/>
              </w:rPr>
              <w:t>BQ24103(A)RHLT(R,T)/BQ24100RHLR</w:t>
            </w:r>
          </w:p>
        </w:tc>
      </w:tr>
      <w:tr w:rsidR="000E6825" w:rsidRPr="00EF6A48" w14:paraId="59BAB79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79D2F5B" w14:textId="77777777" w:rsidR="000E6825" w:rsidRPr="00EF6A48" w:rsidRDefault="000E6825" w:rsidP="000E6825">
            <w:pPr>
              <w:rPr>
                <w:sz w:val="22"/>
                <w:szCs w:val="22"/>
                <w:lang w:val="en-US"/>
              </w:rPr>
            </w:pPr>
            <w:r w:rsidRPr="00EF6A48">
              <w:rPr>
                <w:sz w:val="22"/>
                <w:szCs w:val="22"/>
                <w:lang w:val="en-US"/>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42E9299" w14:textId="77777777" w:rsidR="000E6825" w:rsidRPr="00EF6A48" w:rsidRDefault="000E6825" w:rsidP="000E6825">
            <w:pPr>
              <w:rPr>
                <w:sz w:val="22"/>
                <w:szCs w:val="22"/>
              </w:rPr>
            </w:pPr>
            <w:r w:rsidRPr="00EF6A48">
              <w:rPr>
                <w:sz w:val="22"/>
                <w:szCs w:val="22"/>
              </w:rPr>
              <w:t>Предохранители</w:t>
            </w:r>
          </w:p>
        </w:tc>
      </w:tr>
      <w:tr w:rsidR="000E6825" w:rsidRPr="00EF6A48" w14:paraId="449B9CC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213A85" w14:textId="77777777" w:rsidR="000E6825" w:rsidRPr="00EF6A48" w:rsidRDefault="000E6825" w:rsidP="000E6825">
            <w:pPr>
              <w:rPr>
                <w:sz w:val="22"/>
                <w:szCs w:val="22"/>
              </w:rPr>
            </w:pPr>
            <w:r w:rsidRPr="00EF6A48">
              <w:rPr>
                <w:sz w:val="22"/>
                <w:szCs w:val="22"/>
              </w:rPr>
              <w:t>165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4CF0264" w14:textId="77777777" w:rsidR="000E6825" w:rsidRPr="00EF6A48" w:rsidRDefault="000E6825" w:rsidP="000E6825">
            <w:pPr>
              <w:rPr>
                <w:sz w:val="22"/>
                <w:szCs w:val="22"/>
              </w:rPr>
            </w:pPr>
            <w:r w:rsidRPr="00EF6A48">
              <w:rPr>
                <w:sz w:val="22"/>
                <w:szCs w:val="22"/>
              </w:rPr>
              <w:t>Предохранитель RXEF160</w:t>
            </w:r>
          </w:p>
        </w:tc>
      </w:tr>
      <w:tr w:rsidR="000E6825" w:rsidRPr="00EF6A48" w14:paraId="25A4B06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0D97DA5" w14:textId="77777777" w:rsidR="000E6825" w:rsidRPr="00EF6A48" w:rsidRDefault="000E6825" w:rsidP="000E6825">
            <w:pPr>
              <w:rPr>
                <w:sz w:val="22"/>
                <w:szCs w:val="22"/>
              </w:rPr>
            </w:pPr>
            <w:r w:rsidRPr="00EF6A48">
              <w:rPr>
                <w:sz w:val="22"/>
                <w:szCs w:val="22"/>
              </w:rPr>
              <w:t>166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2B5DB23" w14:textId="77777777" w:rsidR="000E6825" w:rsidRPr="00EF6A48" w:rsidRDefault="000E6825" w:rsidP="000E6825">
            <w:pPr>
              <w:rPr>
                <w:sz w:val="22"/>
                <w:szCs w:val="22"/>
              </w:rPr>
            </w:pPr>
            <w:r w:rsidRPr="00EF6A48">
              <w:rPr>
                <w:sz w:val="22"/>
                <w:szCs w:val="22"/>
              </w:rPr>
              <w:t>miniSMDC260F/16-2</w:t>
            </w:r>
          </w:p>
        </w:tc>
      </w:tr>
      <w:tr w:rsidR="000E6825" w:rsidRPr="00EF6A48" w14:paraId="7C82694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A0FF4FF" w14:textId="77777777" w:rsidR="000E6825" w:rsidRPr="00EF6A48" w:rsidRDefault="000E6825" w:rsidP="000E6825">
            <w:pPr>
              <w:rPr>
                <w:sz w:val="22"/>
                <w:szCs w:val="22"/>
              </w:rPr>
            </w:pPr>
            <w:r w:rsidRPr="00EF6A48">
              <w:rPr>
                <w:sz w:val="22"/>
                <w:szCs w:val="22"/>
              </w:rPr>
              <w:t>167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136C078" w14:textId="77777777" w:rsidR="000E6825" w:rsidRPr="00EF6A48" w:rsidRDefault="000E6825" w:rsidP="000E6825">
            <w:pPr>
              <w:rPr>
                <w:sz w:val="22"/>
                <w:szCs w:val="22"/>
              </w:rPr>
            </w:pPr>
            <w:r w:rsidRPr="00EF6A48">
              <w:rPr>
                <w:sz w:val="22"/>
                <w:szCs w:val="22"/>
              </w:rPr>
              <w:t>MF – MSMF110/24X</w:t>
            </w:r>
          </w:p>
        </w:tc>
      </w:tr>
      <w:tr w:rsidR="000E6825" w:rsidRPr="00EF6A48" w14:paraId="1164373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0E812C" w14:textId="77777777" w:rsidR="000E6825" w:rsidRPr="00EF6A48" w:rsidRDefault="000E6825" w:rsidP="000E6825">
            <w:pPr>
              <w:rPr>
                <w:sz w:val="22"/>
                <w:szCs w:val="22"/>
              </w:rPr>
            </w:pPr>
            <w:r w:rsidRPr="00EF6A48">
              <w:rPr>
                <w:sz w:val="22"/>
                <w:szCs w:val="22"/>
              </w:rPr>
              <w:t>168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17E327F" w14:textId="77777777" w:rsidR="000E6825" w:rsidRPr="00EF6A48" w:rsidRDefault="000E6825" w:rsidP="000E6825">
            <w:pPr>
              <w:rPr>
                <w:sz w:val="22"/>
                <w:szCs w:val="22"/>
              </w:rPr>
            </w:pPr>
            <w:r w:rsidRPr="00EF6A48">
              <w:rPr>
                <w:sz w:val="22"/>
                <w:szCs w:val="22"/>
              </w:rPr>
              <w:t>FSMD010-0805</w:t>
            </w:r>
          </w:p>
        </w:tc>
      </w:tr>
      <w:tr w:rsidR="000E6825" w:rsidRPr="00EF6A48" w14:paraId="5C8B8C7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A6DCDF"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8743114" w14:textId="77777777" w:rsidR="000E6825" w:rsidRPr="00EF6A48" w:rsidRDefault="000E6825" w:rsidP="000E6825">
            <w:pPr>
              <w:rPr>
                <w:sz w:val="22"/>
                <w:szCs w:val="22"/>
              </w:rPr>
            </w:pPr>
            <w:r w:rsidRPr="00EF6A48">
              <w:rPr>
                <w:sz w:val="22"/>
                <w:szCs w:val="22"/>
              </w:rPr>
              <w:t>Резисторы</w:t>
            </w:r>
          </w:p>
        </w:tc>
      </w:tr>
      <w:tr w:rsidR="000E6825" w:rsidRPr="00EF6A48" w14:paraId="02FA6CD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09917B5" w14:textId="77777777" w:rsidR="000E6825" w:rsidRPr="00EF6A48" w:rsidRDefault="000E6825" w:rsidP="000E6825">
            <w:pPr>
              <w:rPr>
                <w:sz w:val="22"/>
                <w:szCs w:val="22"/>
              </w:rPr>
            </w:pPr>
            <w:r w:rsidRPr="00EF6A48">
              <w:rPr>
                <w:sz w:val="22"/>
                <w:szCs w:val="22"/>
              </w:rPr>
              <w:t>169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C2F7078" w14:textId="77777777" w:rsidR="000E6825" w:rsidRPr="00EF6A48" w:rsidRDefault="000E6825" w:rsidP="000E6825">
            <w:pPr>
              <w:rPr>
                <w:sz w:val="22"/>
                <w:szCs w:val="22"/>
              </w:rPr>
            </w:pPr>
            <w:r w:rsidRPr="00EF6A48">
              <w:rPr>
                <w:sz w:val="22"/>
                <w:szCs w:val="22"/>
              </w:rPr>
              <w:t>0603 -0 Ом ±5 % (Перемычка)</w:t>
            </w:r>
          </w:p>
        </w:tc>
      </w:tr>
      <w:tr w:rsidR="000E6825" w:rsidRPr="00EF6A48" w14:paraId="1206E34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C2EEF6A" w14:textId="77777777" w:rsidR="000E6825" w:rsidRPr="00EF6A48" w:rsidRDefault="000E6825" w:rsidP="000E6825">
            <w:pPr>
              <w:rPr>
                <w:sz w:val="22"/>
                <w:szCs w:val="22"/>
              </w:rPr>
            </w:pPr>
            <w:r w:rsidRPr="00EF6A48">
              <w:rPr>
                <w:sz w:val="22"/>
                <w:szCs w:val="22"/>
              </w:rPr>
              <w:t>170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FA397E5" w14:textId="77777777" w:rsidR="000E6825" w:rsidRPr="00EF6A48" w:rsidRDefault="000E6825" w:rsidP="000E6825">
            <w:pPr>
              <w:rPr>
                <w:sz w:val="22"/>
                <w:szCs w:val="22"/>
              </w:rPr>
            </w:pPr>
            <w:r w:rsidRPr="00EF6A48">
              <w:rPr>
                <w:sz w:val="22"/>
                <w:szCs w:val="22"/>
              </w:rPr>
              <w:t>2512 0,15 Ом ±5 % или WSLT2512R0150FEA</w:t>
            </w:r>
          </w:p>
        </w:tc>
      </w:tr>
      <w:tr w:rsidR="000E6825" w:rsidRPr="00EF6A48" w14:paraId="0B4D3BA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496E96" w14:textId="77777777" w:rsidR="000E6825" w:rsidRPr="00EF6A48" w:rsidRDefault="000E6825" w:rsidP="000E6825">
            <w:pPr>
              <w:rPr>
                <w:sz w:val="22"/>
                <w:szCs w:val="22"/>
              </w:rPr>
            </w:pPr>
            <w:r w:rsidRPr="00EF6A48">
              <w:rPr>
                <w:sz w:val="22"/>
                <w:szCs w:val="22"/>
              </w:rPr>
              <w:t>171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52443E2" w14:textId="77777777" w:rsidR="000E6825" w:rsidRPr="00EF6A48" w:rsidRDefault="000E6825" w:rsidP="000E6825">
            <w:pPr>
              <w:rPr>
                <w:sz w:val="22"/>
                <w:szCs w:val="22"/>
              </w:rPr>
            </w:pPr>
            <w:r w:rsidRPr="00EF6A48">
              <w:rPr>
                <w:sz w:val="22"/>
                <w:szCs w:val="22"/>
              </w:rPr>
              <w:t>0603 51 Ом ± 5%</w:t>
            </w:r>
          </w:p>
        </w:tc>
      </w:tr>
      <w:tr w:rsidR="000E6825" w:rsidRPr="00EF6A48" w14:paraId="0FF4D75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CF71804" w14:textId="77777777" w:rsidR="000E6825" w:rsidRPr="00EF6A48" w:rsidRDefault="000E6825" w:rsidP="000E6825">
            <w:pPr>
              <w:rPr>
                <w:sz w:val="22"/>
                <w:szCs w:val="22"/>
              </w:rPr>
            </w:pPr>
            <w:r w:rsidRPr="00EF6A48">
              <w:rPr>
                <w:sz w:val="22"/>
                <w:szCs w:val="22"/>
              </w:rPr>
              <w:t>172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E6125D3" w14:textId="77777777" w:rsidR="000E6825" w:rsidRPr="00EF6A48" w:rsidRDefault="000E6825" w:rsidP="000E6825">
            <w:pPr>
              <w:rPr>
                <w:sz w:val="22"/>
                <w:szCs w:val="22"/>
              </w:rPr>
            </w:pPr>
            <w:r w:rsidRPr="00EF6A48">
              <w:rPr>
                <w:sz w:val="22"/>
                <w:szCs w:val="22"/>
              </w:rPr>
              <w:t>0603 2 кОм ± 1%</w:t>
            </w:r>
          </w:p>
        </w:tc>
      </w:tr>
      <w:tr w:rsidR="000E6825" w:rsidRPr="00EF6A48" w14:paraId="391669F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F6B7BE" w14:textId="77777777" w:rsidR="000E6825" w:rsidRPr="00EF6A48" w:rsidRDefault="000E6825" w:rsidP="000E6825">
            <w:pPr>
              <w:rPr>
                <w:sz w:val="22"/>
                <w:szCs w:val="22"/>
              </w:rPr>
            </w:pPr>
            <w:r w:rsidRPr="00EF6A48">
              <w:rPr>
                <w:sz w:val="22"/>
                <w:szCs w:val="22"/>
              </w:rPr>
              <w:t>173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9F3CD44" w14:textId="77777777" w:rsidR="000E6825" w:rsidRPr="00EF6A48" w:rsidRDefault="000E6825" w:rsidP="000E6825">
            <w:pPr>
              <w:rPr>
                <w:sz w:val="22"/>
                <w:szCs w:val="22"/>
              </w:rPr>
            </w:pPr>
            <w:r w:rsidRPr="00EF6A48">
              <w:rPr>
                <w:sz w:val="22"/>
                <w:szCs w:val="22"/>
              </w:rPr>
              <w:t>1206 3,3 кОм ± 5%</w:t>
            </w:r>
          </w:p>
        </w:tc>
      </w:tr>
      <w:tr w:rsidR="000E6825" w:rsidRPr="00EF6A48" w14:paraId="154C902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ED0945" w14:textId="77777777" w:rsidR="000E6825" w:rsidRPr="00EF6A48" w:rsidRDefault="000E6825" w:rsidP="000E6825">
            <w:pPr>
              <w:rPr>
                <w:sz w:val="22"/>
                <w:szCs w:val="22"/>
              </w:rPr>
            </w:pPr>
            <w:r w:rsidRPr="00EF6A48">
              <w:rPr>
                <w:sz w:val="22"/>
                <w:szCs w:val="22"/>
              </w:rPr>
              <w:t>174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F89674B" w14:textId="77777777" w:rsidR="000E6825" w:rsidRPr="00EF6A48" w:rsidRDefault="000E6825" w:rsidP="000E6825">
            <w:pPr>
              <w:rPr>
                <w:sz w:val="22"/>
                <w:szCs w:val="22"/>
              </w:rPr>
            </w:pPr>
            <w:r w:rsidRPr="00EF6A48">
              <w:rPr>
                <w:sz w:val="22"/>
                <w:szCs w:val="22"/>
              </w:rPr>
              <w:t>0603 4,7 кОм ± 1%</w:t>
            </w:r>
          </w:p>
        </w:tc>
      </w:tr>
      <w:tr w:rsidR="000E6825" w:rsidRPr="00EF6A48" w14:paraId="3279DC2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43BF5A" w14:textId="77777777" w:rsidR="000E6825" w:rsidRPr="00EF6A48" w:rsidRDefault="000E6825" w:rsidP="000E6825">
            <w:pPr>
              <w:rPr>
                <w:sz w:val="22"/>
                <w:szCs w:val="22"/>
              </w:rPr>
            </w:pPr>
            <w:r w:rsidRPr="00EF6A48">
              <w:rPr>
                <w:sz w:val="22"/>
                <w:szCs w:val="22"/>
              </w:rPr>
              <w:t>175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310B199" w14:textId="77777777" w:rsidR="000E6825" w:rsidRPr="00EF6A48" w:rsidRDefault="000E6825" w:rsidP="000E6825">
            <w:pPr>
              <w:rPr>
                <w:sz w:val="22"/>
                <w:szCs w:val="22"/>
              </w:rPr>
            </w:pPr>
            <w:r w:rsidRPr="00EF6A48">
              <w:rPr>
                <w:sz w:val="22"/>
                <w:szCs w:val="22"/>
              </w:rPr>
              <w:t>0603 4,7 кОм ± 5%</w:t>
            </w:r>
          </w:p>
        </w:tc>
      </w:tr>
      <w:tr w:rsidR="000E6825" w:rsidRPr="00EF6A48" w14:paraId="6E1B31B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FF8609" w14:textId="77777777" w:rsidR="000E6825" w:rsidRPr="00EF6A48" w:rsidRDefault="000E6825" w:rsidP="000E6825">
            <w:pPr>
              <w:rPr>
                <w:sz w:val="22"/>
                <w:szCs w:val="22"/>
              </w:rPr>
            </w:pPr>
            <w:r w:rsidRPr="00EF6A48">
              <w:rPr>
                <w:sz w:val="22"/>
                <w:szCs w:val="22"/>
              </w:rPr>
              <w:t>176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0C5C4C8" w14:textId="77777777" w:rsidR="000E6825" w:rsidRPr="00EF6A48" w:rsidRDefault="000E6825" w:rsidP="000E6825">
            <w:pPr>
              <w:rPr>
                <w:sz w:val="22"/>
                <w:szCs w:val="22"/>
              </w:rPr>
            </w:pPr>
            <w:r w:rsidRPr="00EF6A48">
              <w:rPr>
                <w:sz w:val="22"/>
                <w:szCs w:val="22"/>
              </w:rPr>
              <w:t>0603 10 кОм ± 1%</w:t>
            </w:r>
          </w:p>
        </w:tc>
      </w:tr>
      <w:tr w:rsidR="000E6825" w:rsidRPr="00EF6A48" w14:paraId="577838F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4F9D31" w14:textId="77777777" w:rsidR="000E6825" w:rsidRPr="00EF6A48" w:rsidRDefault="000E6825" w:rsidP="000E6825">
            <w:pPr>
              <w:rPr>
                <w:sz w:val="22"/>
                <w:szCs w:val="22"/>
              </w:rPr>
            </w:pPr>
            <w:r w:rsidRPr="00EF6A48">
              <w:rPr>
                <w:sz w:val="22"/>
                <w:szCs w:val="22"/>
              </w:rPr>
              <w:t>177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D4E1494" w14:textId="77777777" w:rsidR="000E6825" w:rsidRPr="00EF6A48" w:rsidRDefault="000E6825" w:rsidP="000E6825">
            <w:pPr>
              <w:rPr>
                <w:sz w:val="22"/>
                <w:szCs w:val="22"/>
              </w:rPr>
            </w:pPr>
            <w:r w:rsidRPr="00EF6A48">
              <w:rPr>
                <w:sz w:val="22"/>
                <w:szCs w:val="22"/>
              </w:rPr>
              <w:t>0603 5,1 кОм ± 5%</w:t>
            </w:r>
          </w:p>
        </w:tc>
      </w:tr>
      <w:tr w:rsidR="000E6825" w:rsidRPr="00EF6A48" w14:paraId="661ECB2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A2D8B2F" w14:textId="77777777" w:rsidR="000E6825" w:rsidRPr="00EF6A48" w:rsidRDefault="000E6825" w:rsidP="000E6825">
            <w:pPr>
              <w:rPr>
                <w:sz w:val="22"/>
                <w:szCs w:val="22"/>
              </w:rPr>
            </w:pPr>
            <w:r w:rsidRPr="00EF6A48">
              <w:rPr>
                <w:sz w:val="22"/>
                <w:szCs w:val="22"/>
              </w:rPr>
              <w:t>178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04159CD" w14:textId="77777777" w:rsidR="000E6825" w:rsidRPr="00EF6A48" w:rsidRDefault="000E6825" w:rsidP="000E6825">
            <w:pPr>
              <w:rPr>
                <w:sz w:val="22"/>
                <w:szCs w:val="22"/>
              </w:rPr>
            </w:pPr>
            <w:r w:rsidRPr="00EF6A48">
              <w:rPr>
                <w:sz w:val="22"/>
                <w:szCs w:val="22"/>
              </w:rPr>
              <w:t>0603 9,09 кОм ± 1%</w:t>
            </w:r>
          </w:p>
        </w:tc>
      </w:tr>
      <w:tr w:rsidR="000E6825" w:rsidRPr="00EF6A48" w14:paraId="0A805B1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663EA5D" w14:textId="77777777" w:rsidR="000E6825" w:rsidRPr="00EF6A48" w:rsidRDefault="000E6825" w:rsidP="000E6825">
            <w:pPr>
              <w:rPr>
                <w:sz w:val="22"/>
                <w:szCs w:val="22"/>
              </w:rPr>
            </w:pPr>
            <w:r w:rsidRPr="00EF6A48">
              <w:rPr>
                <w:sz w:val="22"/>
                <w:szCs w:val="22"/>
              </w:rPr>
              <w:lastRenderedPageBreak/>
              <w:t>179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222C230" w14:textId="77777777" w:rsidR="000E6825" w:rsidRPr="00EF6A48" w:rsidRDefault="000E6825" w:rsidP="000E6825">
            <w:pPr>
              <w:rPr>
                <w:sz w:val="22"/>
                <w:szCs w:val="22"/>
              </w:rPr>
            </w:pPr>
            <w:r w:rsidRPr="00EF6A48">
              <w:rPr>
                <w:sz w:val="22"/>
                <w:szCs w:val="22"/>
              </w:rPr>
              <w:t>0603 255 кОм ± 1%</w:t>
            </w:r>
          </w:p>
        </w:tc>
      </w:tr>
      <w:tr w:rsidR="000E6825" w:rsidRPr="00EF6A48" w14:paraId="62F2083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9336F46" w14:textId="77777777" w:rsidR="000E6825" w:rsidRPr="00EF6A48" w:rsidRDefault="000E6825" w:rsidP="000E6825">
            <w:pPr>
              <w:rPr>
                <w:sz w:val="22"/>
                <w:szCs w:val="22"/>
              </w:rPr>
            </w:pPr>
            <w:r w:rsidRPr="00EF6A48">
              <w:rPr>
                <w:sz w:val="22"/>
                <w:szCs w:val="22"/>
              </w:rPr>
              <w:t>180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540D32C" w14:textId="77777777" w:rsidR="000E6825" w:rsidRPr="00EF6A48" w:rsidRDefault="000E6825" w:rsidP="000E6825">
            <w:pPr>
              <w:rPr>
                <w:sz w:val="22"/>
                <w:szCs w:val="22"/>
              </w:rPr>
            </w:pPr>
            <w:r w:rsidRPr="00EF6A48">
              <w:rPr>
                <w:sz w:val="22"/>
                <w:szCs w:val="22"/>
              </w:rPr>
              <w:t>0603 12 кОм ± 5%</w:t>
            </w:r>
          </w:p>
        </w:tc>
      </w:tr>
      <w:tr w:rsidR="000E6825" w:rsidRPr="00EF6A48" w14:paraId="660802C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310508" w14:textId="77777777" w:rsidR="000E6825" w:rsidRPr="00EF6A48" w:rsidRDefault="000E6825" w:rsidP="000E6825">
            <w:pPr>
              <w:rPr>
                <w:sz w:val="22"/>
                <w:szCs w:val="22"/>
              </w:rPr>
            </w:pPr>
            <w:r w:rsidRPr="00EF6A48">
              <w:rPr>
                <w:sz w:val="22"/>
                <w:szCs w:val="22"/>
              </w:rPr>
              <w:t>181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59AFDD1" w14:textId="77777777" w:rsidR="000E6825" w:rsidRPr="00EF6A48" w:rsidRDefault="000E6825" w:rsidP="000E6825">
            <w:pPr>
              <w:rPr>
                <w:sz w:val="22"/>
                <w:szCs w:val="22"/>
              </w:rPr>
            </w:pPr>
            <w:r w:rsidRPr="00EF6A48">
              <w:rPr>
                <w:sz w:val="22"/>
                <w:szCs w:val="22"/>
              </w:rPr>
              <w:t>0603 43 кОм ± 1%</w:t>
            </w:r>
          </w:p>
        </w:tc>
      </w:tr>
      <w:tr w:rsidR="000E6825" w:rsidRPr="00EF6A48" w14:paraId="5A8F92C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C5F93E9" w14:textId="77777777" w:rsidR="000E6825" w:rsidRPr="00EF6A48" w:rsidRDefault="000E6825" w:rsidP="000E6825">
            <w:pPr>
              <w:rPr>
                <w:sz w:val="22"/>
                <w:szCs w:val="22"/>
              </w:rPr>
            </w:pPr>
            <w:r w:rsidRPr="00EF6A48">
              <w:rPr>
                <w:sz w:val="22"/>
                <w:szCs w:val="22"/>
              </w:rPr>
              <w:t>182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9BA4901" w14:textId="77777777" w:rsidR="000E6825" w:rsidRPr="00EF6A48" w:rsidRDefault="000E6825" w:rsidP="000E6825">
            <w:pPr>
              <w:rPr>
                <w:sz w:val="22"/>
                <w:szCs w:val="22"/>
              </w:rPr>
            </w:pPr>
            <w:r w:rsidRPr="00EF6A48">
              <w:rPr>
                <w:sz w:val="22"/>
                <w:szCs w:val="22"/>
              </w:rPr>
              <w:t>0603 2 кОм ± 5%</w:t>
            </w:r>
          </w:p>
        </w:tc>
      </w:tr>
      <w:tr w:rsidR="000E6825" w:rsidRPr="00EF6A48" w14:paraId="49DC2A5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0FE3627" w14:textId="77777777" w:rsidR="000E6825" w:rsidRPr="00EF6A48" w:rsidRDefault="000E6825" w:rsidP="000E6825">
            <w:pPr>
              <w:rPr>
                <w:sz w:val="22"/>
                <w:szCs w:val="22"/>
              </w:rPr>
            </w:pPr>
            <w:r w:rsidRPr="00EF6A48">
              <w:rPr>
                <w:sz w:val="22"/>
                <w:szCs w:val="22"/>
              </w:rPr>
              <w:t>183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37064E9" w14:textId="77777777" w:rsidR="000E6825" w:rsidRPr="00EF6A48" w:rsidRDefault="000E6825" w:rsidP="000E6825">
            <w:pPr>
              <w:rPr>
                <w:sz w:val="22"/>
                <w:szCs w:val="22"/>
              </w:rPr>
            </w:pPr>
            <w:r w:rsidRPr="00EF6A48">
              <w:rPr>
                <w:sz w:val="22"/>
                <w:szCs w:val="22"/>
              </w:rPr>
              <w:t>0603 36 кОм ± 5%</w:t>
            </w:r>
          </w:p>
        </w:tc>
      </w:tr>
      <w:tr w:rsidR="000E6825" w:rsidRPr="00EF6A48" w14:paraId="49C12648" w14:textId="77777777" w:rsidTr="000D6C13">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503FF1" w14:textId="77777777" w:rsidR="000E6825" w:rsidRPr="00EF6A48" w:rsidRDefault="000E6825" w:rsidP="000E6825">
            <w:pPr>
              <w:rPr>
                <w:sz w:val="22"/>
                <w:szCs w:val="22"/>
              </w:rPr>
            </w:pPr>
            <w:r w:rsidRPr="00EF6A48">
              <w:rPr>
                <w:sz w:val="22"/>
                <w:szCs w:val="22"/>
              </w:rPr>
              <w:t>184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7B1C437" w14:textId="77777777" w:rsidR="000E6825" w:rsidRPr="00EF6A48" w:rsidRDefault="000E6825" w:rsidP="000E6825">
            <w:pPr>
              <w:rPr>
                <w:sz w:val="22"/>
                <w:szCs w:val="22"/>
              </w:rPr>
            </w:pPr>
            <w:r w:rsidRPr="00EF6A48">
              <w:rPr>
                <w:sz w:val="22"/>
                <w:szCs w:val="22"/>
              </w:rPr>
              <w:t>0603 330 кОм ± 1%</w:t>
            </w:r>
          </w:p>
        </w:tc>
      </w:tr>
      <w:tr w:rsidR="000E6825" w:rsidRPr="00EF6A48" w14:paraId="2BECD11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E669C2" w14:textId="77777777" w:rsidR="000E6825" w:rsidRPr="00EF6A48" w:rsidRDefault="000E6825" w:rsidP="000E6825">
            <w:pPr>
              <w:rPr>
                <w:sz w:val="22"/>
                <w:szCs w:val="22"/>
              </w:rPr>
            </w:pPr>
            <w:r w:rsidRPr="00EF6A48">
              <w:rPr>
                <w:sz w:val="22"/>
                <w:szCs w:val="22"/>
              </w:rPr>
              <w:t>185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F73E389" w14:textId="77777777" w:rsidR="000E6825" w:rsidRPr="00EF6A48" w:rsidRDefault="000E6825" w:rsidP="000E6825">
            <w:pPr>
              <w:rPr>
                <w:sz w:val="22"/>
                <w:szCs w:val="22"/>
              </w:rPr>
            </w:pPr>
            <w:r w:rsidRPr="00EF6A48">
              <w:rPr>
                <w:sz w:val="22"/>
                <w:szCs w:val="22"/>
              </w:rPr>
              <w:t>0603 390 кОм ± 1%</w:t>
            </w:r>
          </w:p>
        </w:tc>
      </w:tr>
      <w:tr w:rsidR="000E6825" w:rsidRPr="00EF6A48" w14:paraId="49CC025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1F3747" w14:textId="77777777" w:rsidR="000E6825" w:rsidRPr="00EF6A48" w:rsidRDefault="000E6825" w:rsidP="000E6825">
            <w:pPr>
              <w:rPr>
                <w:sz w:val="22"/>
                <w:szCs w:val="22"/>
              </w:rPr>
            </w:pPr>
            <w:r w:rsidRPr="00EF6A48">
              <w:rPr>
                <w:sz w:val="22"/>
                <w:szCs w:val="22"/>
              </w:rPr>
              <w:t>186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3986E4B" w14:textId="77777777" w:rsidR="000E6825" w:rsidRPr="00EF6A48" w:rsidRDefault="000E6825" w:rsidP="000E6825">
            <w:pPr>
              <w:rPr>
                <w:sz w:val="22"/>
                <w:szCs w:val="22"/>
              </w:rPr>
            </w:pPr>
            <w:r w:rsidRPr="00EF6A48">
              <w:rPr>
                <w:sz w:val="22"/>
                <w:szCs w:val="22"/>
              </w:rPr>
              <w:t>0603 33 кОм ± 1%</w:t>
            </w:r>
          </w:p>
        </w:tc>
      </w:tr>
      <w:tr w:rsidR="000E6825" w:rsidRPr="00EF6A48" w14:paraId="2AE3E00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83C929" w14:textId="77777777" w:rsidR="000E6825" w:rsidRPr="00EF6A48" w:rsidRDefault="000E6825" w:rsidP="000E6825">
            <w:pPr>
              <w:rPr>
                <w:sz w:val="22"/>
                <w:szCs w:val="22"/>
              </w:rPr>
            </w:pPr>
            <w:r w:rsidRPr="00EF6A48">
              <w:rPr>
                <w:sz w:val="22"/>
                <w:szCs w:val="22"/>
              </w:rPr>
              <w:t>187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4C8EAC9" w14:textId="77777777" w:rsidR="000E6825" w:rsidRPr="00EF6A48" w:rsidRDefault="000E6825" w:rsidP="000E6825">
            <w:pPr>
              <w:rPr>
                <w:sz w:val="22"/>
                <w:szCs w:val="22"/>
              </w:rPr>
            </w:pPr>
            <w:r w:rsidRPr="00EF6A48">
              <w:rPr>
                <w:sz w:val="22"/>
                <w:szCs w:val="22"/>
              </w:rPr>
              <w:t>0603 909 кОм ± 0,25%</w:t>
            </w:r>
          </w:p>
        </w:tc>
      </w:tr>
      <w:tr w:rsidR="000E6825" w:rsidRPr="00EF6A48" w14:paraId="3F38D94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31689E5" w14:textId="77777777" w:rsidR="000E6825" w:rsidRPr="00EF6A48" w:rsidRDefault="000E6825" w:rsidP="000E6825">
            <w:pPr>
              <w:rPr>
                <w:sz w:val="22"/>
                <w:szCs w:val="22"/>
              </w:rPr>
            </w:pPr>
            <w:r w:rsidRPr="00EF6A48">
              <w:rPr>
                <w:sz w:val="22"/>
                <w:szCs w:val="22"/>
              </w:rPr>
              <w:t>188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2B4DAC1" w14:textId="77777777" w:rsidR="000E6825" w:rsidRPr="00EF6A48" w:rsidRDefault="000E6825" w:rsidP="000E6825">
            <w:pPr>
              <w:rPr>
                <w:sz w:val="22"/>
                <w:szCs w:val="22"/>
              </w:rPr>
            </w:pPr>
            <w:r w:rsidRPr="00EF6A48">
              <w:rPr>
                <w:sz w:val="22"/>
                <w:szCs w:val="22"/>
              </w:rPr>
              <w:t>0603 511 кОм ± 0,25%</w:t>
            </w:r>
          </w:p>
        </w:tc>
      </w:tr>
      <w:tr w:rsidR="000E6825" w:rsidRPr="00EF6A48" w14:paraId="5BA18CD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2F58937" w14:textId="77777777" w:rsidR="000E6825" w:rsidRPr="00EF6A48" w:rsidRDefault="000E6825" w:rsidP="000E6825">
            <w:pPr>
              <w:rPr>
                <w:sz w:val="22"/>
                <w:szCs w:val="22"/>
              </w:rPr>
            </w:pPr>
            <w:r w:rsidRPr="00EF6A48">
              <w:rPr>
                <w:sz w:val="22"/>
                <w:szCs w:val="22"/>
              </w:rPr>
              <w:t>189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09DAA78" w14:textId="77777777" w:rsidR="000E6825" w:rsidRPr="00EF6A48" w:rsidRDefault="000E6825" w:rsidP="000E6825">
            <w:pPr>
              <w:rPr>
                <w:sz w:val="22"/>
                <w:szCs w:val="22"/>
              </w:rPr>
            </w:pPr>
            <w:r w:rsidRPr="00EF6A48">
              <w:rPr>
                <w:sz w:val="22"/>
                <w:szCs w:val="22"/>
              </w:rPr>
              <w:t>0805 12 кОм ± 5%</w:t>
            </w:r>
          </w:p>
        </w:tc>
      </w:tr>
      <w:tr w:rsidR="000E6825" w:rsidRPr="00EF6A48" w14:paraId="5089B89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A6183B" w14:textId="77777777" w:rsidR="000E6825" w:rsidRPr="00EF6A48" w:rsidRDefault="000E6825" w:rsidP="000E6825">
            <w:pPr>
              <w:rPr>
                <w:sz w:val="22"/>
                <w:szCs w:val="22"/>
              </w:rPr>
            </w:pPr>
            <w:r w:rsidRPr="00EF6A48">
              <w:rPr>
                <w:sz w:val="22"/>
                <w:szCs w:val="22"/>
              </w:rPr>
              <w:t>190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1FC8BBE" w14:textId="77777777" w:rsidR="000E6825" w:rsidRPr="00EF6A48" w:rsidRDefault="000E6825" w:rsidP="000E6825">
            <w:pPr>
              <w:rPr>
                <w:sz w:val="22"/>
                <w:szCs w:val="22"/>
              </w:rPr>
            </w:pPr>
            <w:r w:rsidRPr="00EF6A48">
              <w:rPr>
                <w:sz w:val="22"/>
                <w:szCs w:val="22"/>
              </w:rPr>
              <w:t>0603 240 кОм ± 1%</w:t>
            </w:r>
          </w:p>
        </w:tc>
      </w:tr>
      <w:tr w:rsidR="000E6825" w:rsidRPr="00EF6A48" w14:paraId="15F6E0E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E7C288B" w14:textId="77777777" w:rsidR="000E6825" w:rsidRPr="00EF6A48" w:rsidRDefault="000E6825" w:rsidP="000E6825">
            <w:pPr>
              <w:rPr>
                <w:sz w:val="22"/>
                <w:szCs w:val="22"/>
              </w:rPr>
            </w:pPr>
            <w:r w:rsidRPr="00EF6A48">
              <w:rPr>
                <w:sz w:val="22"/>
                <w:szCs w:val="22"/>
              </w:rPr>
              <w:t>191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C2C2E3F" w14:textId="77777777" w:rsidR="000E6825" w:rsidRPr="00EF6A48" w:rsidRDefault="000E6825" w:rsidP="000E6825">
            <w:pPr>
              <w:rPr>
                <w:sz w:val="22"/>
                <w:szCs w:val="22"/>
              </w:rPr>
            </w:pPr>
            <w:r w:rsidRPr="00EF6A48">
              <w:rPr>
                <w:sz w:val="22"/>
                <w:szCs w:val="22"/>
              </w:rPr>
              <w:t>0603 240 кОм ± 5%</w:t>
            </w:r>
          </w:p>
        </w:tc>
      </w:tr>
      <w:tr w:rsidR="000E6825" w:rsidRPr="00EF6A48" w14:paraId="142E690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B1E0835" w14:textId="77777777" w:rsidR="000E6825" w:rsidRPr="00EF6A48" w:rsidRDefault="000E6825" w:rsidP="000E6825">
            <w:pPr>
              <w:rPr>
                <w:sz w:val="22"/>
                <w:szCs w:val="22"/>
              </w:rPr>
            </w:pPr>
            <w:r w:rsidRPr="00EF6A48">
              <w:rPr>
                <w:sz w:val="22"/>
                <w:szCs w:val="22"/>
              </w:rPr>
              <w:t>192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A2DA562" w14:textId="77777777" w:rsidR="000E6825" w:rsidRPr="00EF6A48" w:rsidRDefault="000E6825" w:rsidP="000E6825">
            <w:pPr>
              <w:rPr>
                <w:sz w:val="22"/>
                <w:szCs w:val="22"/>
              </w:rPr>
            </w:pPr>
            <w:r w:rsidRPr="00EF6A48">
              <w:rPr>
                <w:sz w:val="22"/>
                <w:szCs w:val="22"/>
              </w:rPr>
              <w:t>0603 910 кОм ± 5%</w:t>
            </w:r>
          </w:p>
        </w:tc>
      </w:tr>
      <w:tr w:rsidR="000E6825" w:rsidRPr="00EF6A48" w14:paraId="44B838C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38130BA" w14:textId="77777777" w:rsidR="000E6825" w:rsidRPr="00EF6A48" w:rsidRDefault="000E6825" w:rsidP="000E6825">
            <w:pPr>
              <w:rPr>
                <w:sz w:val="22"/>
                <w:szCs w:val="22"/>
              </w:rPr>
            </w:pPr>
            <w:r w:rsidRPr="00EF6A48">
              <w:rPr>
                <w:sz w:val="22"/>
                <w:szCs w:val="22"/>
              </w:rPr>
              <w:t>193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E3725F7" w14:textId="77777777" w:rsidR="000E6825" w:rsidRPr="00EF6A48" w:rsidRDefault="000E6825" w:rsidP="000E6825">
            <w:pPr>
              <w:rPr>
                <w:sz w:val="22"/>
                <w:szCs w:val="22"/>
              </w:rPr>
            </w:pPr>
            <w:r w:rsidRPr="00EF6A48">
              <w:rPr>
                <w:sz w:val="22"/>
                <w:szCs w:val="22"/>
              </w:rPr>
              <w:t>0603 15 кОм ± 5%</w:t>
            </w:r>
          </w:p>
        </w:tc>
      </w:tr>
      <w:tr w:rsidR="000E6825" w:rsidRPr="00EF6A48" w14:paraId="05BFA97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668E58" w14:textId="77777777" w:rsidR="000E6825" w:rsidRPr="00EF6A48" w:rsidRDefault="000E6825" w:rsidP="000E6825">
            <w:pPr>
              <w:rPr>
                <w:sz w:val="22"/>
                <w:szCs w:val="22"/>
              </w:rPr>
            </w:pPr>
            <w:r w:rsidRPr="00EF6A48">
              <w:rPr>
                <w:sz w:val="22"/>
                <w:szCs w:val="22"/>
              </w:rPr>
              <w:t>194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B6FA952" w14:textId="77777777" w:rsidR="000E6825" w:rsidRPr="00EF6A48" w:rsidRDefault="000E6825" w:rsidP="000E6825">
            <w:pPr>
              <w:rPr>
                <w:sz w:val="22"/>
                <w:szCs w:val="22"/>
              </w:rPr>
            </w:pPr>
            <w:r w:rsidRPr="00EF6A48">
              <w:rPr>
                <w:sz w:val="22"/>
                <w:szCs w:val="22"/>
              </w:rPr>
              <w:t>0603 47 кОм ± 1%</w:t>
            </w:r>
          </w:p>
        </w:tc>
      </w:tr>
      <w:tr w:rsidR="000E6825" w:rsidRPr="00EF6A48" w14:paraId="5133517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D46198" w14:textId="77777777" w:rsidR="000E6825" w:rsidRPr="00EF6A48" w:rsidRDefault="000E6825" w:rsidP="000E6825">
            <w:pPr>
              <w:rPr>
                <w:sz w:val="22"/>
                <w:szCs w:val="22"/>
              </w:rPr>
            </w:pPr>
            <w:r w:rsidRPr="00EF6A48">
              <w:rPr>
                <w:sz w:val="22"/>
                <w:szCs w:val="22"/>
              </w:rPr>
              <w:t>195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2B0BC45" w14:textId="77777777" w:rsidR="000E6825" w:rsidRPr="00EF6A48" w:rsidRDefault="000E6825" w:rsidP="000E6825">
            <w:pPr>
              <w:rPr>
                <w:sz w:val="22"/>
                <w:szCs w:val="22"/>
              </w:rPr>
            </w:pPr>
            <w:r w:rsidRPr="00EF6A48">
              <w:rPr>
                <w:sz w:val="22"/>
                <w:szCs w:val="22"/>
              </w:rPr>
              <w:t>0603 412 кОм ± 0,25%</w:t>
            </w:r>
          </w:p>
        </w:tc>
      </w:tr>
      <w:tr w:rsidR="000E6825" w:rsidRPr="00EF6A48" w14:paraId="0388AED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8C86CF7" w14:textId="77777777" w:rsidR="000E6825" w:rsidRPr="00EF6A48" w:rsidRDefault="000E6825" w:rsidP="000E6825">
            <w:pPr>
              <w:rPr>
                <w:sz w:val="22"/>
                <w:szCs w:val="22"/>
              </w:rPr>
            </w:pPr>
            <w:r w:rsidRPr="00EF6A48">
              <w:rPr>
                <w:sz w:val="22"/>
                <w:szCs w:val="22"/>
              </w:rPr>
              <w:t>196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C091572" w14:textId="77777777" w:rsidR="000E6825" w:rsidRPr="00EF6A48" w:rsidRDefault="000E6825" w:rsidP="000E6825">
            <w:pPr>
              <w:rPr>
                <w:sz w:val="22"/>
                <w:szCs w:val="22"/>
              </w:rPr>
            </w:pPr>
            <w:r w:rsidRPr="00EF6A48">
              <w:rPr>
                <w:sz w:val="22"/>
                <w:szCs w:val="22"/>
              </w:rPr>
              <w:t>0805 1,6 кОм ± 5%</w:t>
            </w:r>
          </w:p>
        </w:tc>
      </w:tr>
      <w:tr w:rsidR="000E6825" w:rsidRPr="00EF6A48" w14:paraId="3A04117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A7AA99" w14:textId="77777777" w:rsidR="000E6825" w:rsidRPr="00EF6A48" w:rsidRDefault="000E6825" w:rsidP="000E6825">
            <w:pPr>
              <w:rPr>
                <w:sz w:val="22"/>
                <w:szCs w:val="22"/>
              </w:rPr>
            </w:pPr>
            <w:r w:rsidRPr="00EF6A48">
              <w:rPr>
                <w:sz w:val="22"/>
                <w:szCs w:val="22"/>
              </w:rPr>
              <w:t>197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448702C" w14:textId="77777777" w:rsidR="000E6825" w:rsidRPr="00EF6A48" w:rsidRDefault="000E6825" w:rsidP="000E6825">
            <w:pPr>
              <w:rPr>
                <w:sz w:val="22"/>
                <w:szCs w:val="22"/>
              </w:rPr>
            </w:pPr>
            <w:r w:rsidRPr="00EF6A48">
              <w:rPr>
                <w:sz w:val="22"/>
                <w:szCs w:val="22"/>
              </w:rPr>
              <w:t>0603 160 кОм ± 1%</w:t>
            </w:r>
          </w:p>
        </w:tc>
      </w:tr>
      <w:tr w:rsidR="000E6825" w:rsidRPr="00EF6A48" w14:paraId="289B708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91FC984" w14:textId="77777777" w:rsidR="000E6825" w:rsidRPr="00EF6A48" w:rsidRDefault="000E6825" w:rsidP="000E6825">
            <w:pPr>
              <w:rPr>
                <w:sz w:val="22"/>
                <w:szCs w:val="22"/>
              </w:rPr>
            </w:pPr>
            <w:r w:rsidRPr="00EF6A48">
              <w:rPr>
                <w:sz w:val="22"/>
                <w:szCs w:val="22"/>
              </w:rPr>
              <w:t>198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382B660" w14:textId="77777777" w:rsidR="000E6825" w:rsidRPr="00EF6A48" w:rsidRDefault="000E6825" w:rsidP="000E6825">
            <w:pPr>
              <w:rPr>
                <w:sz w:val="22"/>
                <w:szCs w:val="22"/>
              </w:rPr>
            </w:pPr>
            <w:r w:rsidRPr="00EF6A48">
              <w:rPr>
                <w:sz w:val="22"/>
                <w:szCs w:val="22"/>
              </w:rPr>
              <w:t>2010 0,1 Ом ± 5% / CRCW2010R100JN</w:t>
            </w:r>
          </w:p>
        </w:tc>
      </w:tr>
      <w:tr w:rsidR="000E6825" w:rsidRPr="00EF6A48" w14:paraId="18A9242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386A84" w14:textId="77777777" w:rsidR="000E6825" w:rsidRPr="00EF6A48" w:rsidRDefault="000E6825" w:rsidP="000E6825">
            <w:pPr>
              <w:rPr>
                <w:sz w:val="22"/>
                <w:szCs w:val="22"/>
              </w:rPr>
            </w:pPr>
            <w:r w:rsidRPr="00EF6A48">
              <w:rPr>
                <w:sz w:val="22"/>
                <w:szCs w:val="22"/>
              </w:rPr>
              <w:t>199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55B3FBF" w14:textId="77777777" w:rsidR="000E6825" w:rsidRPr="00EF6A48" w:rsidRDefault="000E6825" w:rsidP="000E6825">
            <w:pPr>
              <w:rPr>
                <w:sz w:val="22"/>
                <w:szCs w:val="22"/>
              </w:rPr>
            </w:pPr>
            <w:r w:rsidRPr="00EF6A48">
              <w:rPr>
                <w:sz w:val="22"/>
                <w:szCs w:val="22"/>
              </w:rPr>
              <w:t>2010 0,1 Ом ±5 % / CRCW2010-R100JNTA-LR</w:t>
            </w:r>
          </w:p>
        </w:tc>
      </w:tr>
      <w:tr w:rsidR="000E6825" w:rsidRPr="00EF6A48" w14:paraId="3A5D011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DDCF7B" w14:textId="77777777" w:rsidR="000E6825" w:rsidRPr="00EF6A48" w:rsidRDefault="000E6825" w:rsidP="000E6825">
            <w:pPr>
              <w:rPr>
                <w:sz w:val="22"/>
                <w:szCs w:val="22"/>
              </w:rPr>
            </w:pPr>
            <w:r w:rsidRPr="00EF6A48">
              <w:rPr>
                <w:sz w:val="22"/>
                <w:szCs w:val="22"/>
              </w:rPr>
              <w:t>200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76D6232" w14:textId="77777777" w:rsidR="000E6825" w:rsidRPr="00EF6A48" w:rsidRDefault="000E6825" w:rsidP="000E6825">
            <w:pPr>
              <w:rPr>
                <w:sz w:val="22"/>
                <w:szCs w:val="22"/>
              </w:rPr>
            </w:pPr>
            <w:r w:rsidRPr="00EF6A48">
              <w:rPr>
                <w:sz w:val="22"/>
                <w:szCs w:val="22"/>
              </w:rPr>
              <w:t>Чип резисторная сборка 0603*4 22 Ом</w:t>
            </w:r>
          </w:p>
        </w:tc>
      </w:tr>
      <w:tr w:rsidR="000E6825" w:rsidRPr="00EF6A48" w14:paraId="30CCB66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CFEA80B" w14:textId="77777777" w:rsidR="000E6825" w:rsidRPr="00EF6A48" w:rsidRDefault="000E6825" w:rsidP="000E6825">
            <w:pPr>
              <w:rPr>
                <w:sz w:val="22"/>
                <w:szCs w:val="22"/>
              </w:rPr>
            </w:pPr>
            <w:r w:rsidRPr="00EF6A48">
              <w:rPr>
                <w:sz w:val="22"/>
                <w:szCs w:val="22"/>
              </w:rPr>
              <w:t>201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08170AE" w14:textId="77777777" w:rsidR="000E6825" w:rsidRPr="00EF6A48" w:rsidRDefault="000E6825" w:rsidP="000E6825">
            <w:pPr>
              <w:rPr>
                <w:sz w:val="22"/>
                <w:szCs w:val="22"/>
              </w:rPr>
            </w:pPr>
            <w:r w:rsidRPr="00EF6A48">
              <w:rPr>
                <w:sz w:val="22"/>
                <w:szCs w:val="22"/>
              </w:rPr>
              <w:t>Чип резисторная сборка 0603*4 100 Ом</w:t>
            </w:r>
          </w:p>
        </w:tc>
      </w:tr>
      <w:tr w:rsidR="000E6825" w:rsidRPr="00EF6A48" w14:paraId="7B9DC34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87D61C2" w14:textId="77777777" w:rsidR="000E6825" w:rsidRPr="00EF6A48" w:rsidRDefault="000E6825" w:rsidP="000E6825">
            <w:pPr>
              <w:rPr>
                <w:sz w:val="22"/>
                <w:szCs w:val="22"/>
              </w:rPr>
            </w:pPr>
            <w:r w:rsidRPr="00EF6A48">
              <w:rPr>
                <w:sz w:val="22"/>
                <w:szCs w:val="22"/>
              </w:rPr>
              <w:t>202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D1C23FF" w14:textId="77777777" w:rsidR="000E6825" w:rsidRPr="00EF6A48" w:rsidRDefault="000E6825" w:rsidP="000E6825">
            <w:pPr>
              <w:rPr>
                <w:sz w:val="22"/>
                <w:szCs w:val="22"/>
              </w:rPr>
            </w:pPr>
            <w:r w:rsidRPr="00EF6A48">
              <w:rPr>
                <w:sz w:val="22"/>
                <w:szCs w:val="22"/>
              </w:rPr>
              <w:t>0402 4,3 кОм ±1 % / RK73H1ETTP4301F</w:t>
            </w:r>
          </w:p>
        </w:tc>
      </w:tr>
      <w:tr w:rsidR="000E6825" w:rsidRPr="00EF6A48" w14:paraId="6CFBA57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596C3B" w14:textId="77777777" w:rsidR="000E6825" w:rsidRPr="00EF6A48" w:rsidRDefault="000E6825" w:rsidP="000E6825">
            <w:pPr>
              <w:rPr>
                <w:sz w:val="22"/>
                <w:szCs w:val="22"/>
              </w:rPr>
            </w:pPr>
            <w:r w:rsidRPr="00EF6A48">
              <w:rPr>
                <w:sz w:val="22"/>
                <w:szCs w:val="22"/>
              </w:rPr>
              <w:t>203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79A13EF" w14:textId="77777777" w:rsidR="000E6825" w:rsidRPr="00EF6A48" w:rsidRDefault="000E6825" w:rsidP="000E6825">
            <w:pPr>
              <w:rPr>
                <w:sz w:val="22"/>
                <w:szCs w:val="22"/>
              </w:rPr>
            </w:pPr>
            <w:r w:rsidRPr="00EF6A48">
              <w:rPr>
                <w:sz w:val="22"/>
                <w:szCs w:val="22"/>
              </w:rPr>
              <w:t>0402 4,3 кОм ± 5%</w:t>
            </w:r>
          </w:p>
        </w:tc>
      </w:tr>
      <w:tr w:rsidR="000E6825" w:rsidRPr="00EF6A48" w14:paraId="5CFDE33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06D65E" w14:textId="77777777" w:rsidR="000E6825" w:rsidRPr="00EF6A48" w:rsidRDefault="000E6825" w:rsidP="000E6825">
            <w:pPr>
              <w:rPr>
                <w:sz w:val="22"/>
                <w:szCs w:val="22"/>
              </w:rPr>
            </w:pPr>
            <w:r w:rsidRPr="00EF6A48">
              <w:rPr>
                <w:sz w:val="22"/>
                <w:szCs w:val="22"/>
              </w:rPr>
              <w:t>204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A5A806E" w14:textId="77777777" w:rsidR="000E6825" w:rsidRPr="00EF6A48" w:rsidRDefault="000E6825" w:rsidP="000E6825">
            <w:pPr>
              <w:rPr>
                <w:sz w:val="22"/>
                <w:szCs w:val="22"/>
              </w:rPr>
            </w:pPr>
            <w:r w:rsidRPr="00EF6A48">
              <w:rPr>
                <w:sz w:val="22"/>
                <w:szCs w:val="22"/>
              </w:rPr>
              <w:t>0603 5,1 кОм ± 1%</w:t>
            </w:r>
          </w:p>
        </w:tc>
      </w:tr>
      <w:tr w:rsidR="000E6825" w:rsidRPr="00EF6A48" w14:paraId="187DA4E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027400" w14:textId="77777777" w:rsidR="000E6825" w:rsidRPr="00EF6A48" w:rsidRDefault="000E6825" w:rsidP="000E6825">
            <w:pPr>
              <w:rPr>
                <w:sz w:val="22"/>
                <w:szCs w:val="22"/>
              </w:rPr>
            </w:pPr>
            <w:r w:rsidRPr="00EF6A48">
              <w:rPr>
                <w:sz w:val="22"/>
                <w:szCs w:val="22"/>
              </w:rPr>
              <w:t>205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028CE42" w14:textId="77777777" w:rsidR="000E6825" w:rsidRPr="00EF6A48" w:rsidRDefault="000E6825" w:rsidP="000E6825">
            <w:pPr>
              <w:rPr>
                <w:sz w:val="22"/>
                <w:szCs w:val="22"/>
              </w:rPr>
            </w:pPr>
            <w:r w:rsidRPr="00EF6A48">
              <w:rPr>
                <w:sz w:val="22"/>
                <w:szCs w:val="22"/>
              </w:rPr>
              <w:t>0603 51 кОм ± 5%</w:t>
            </w:r>
          </w:p>
        </w:tc>
      </w:tr>
      <w:tr w:rsidR="000E6825" w:rsidRPr="00EF6A48" w14:paraId="7D56D4E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72BED1D" w14:textId="77777777" w:rsidR="000E6825" w:rsidRPr="00EF6A48" w:rsidRDefault="000E6825" w:rsidP="000E6825">
            <w:pPr>
              <w:rPr>
                <w:sz w:val="22"/>
                <w:szCs w:val="22"/>
              </w:rPr>
            </w:pPr>
            <w:r w:rsidRPr="00EF6A48">
              <w:rPr>
                <w:sz w:val="22"/>
                <w:szCs w:val="22"/>
              </w:rPr>
              <w:t>206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B34380B" w14:textId="77777777" w:rsidR="000E6825" w:rsidRPr="00EF6A48" w:rsidRDefault="000E6825" w:rsidP="000E6825">
            <w:pPr>
              <w:rPr>
                <w:sz w:val="22"/>
                <w:szCs w:val="22"/>
              </w:rPr>
            </w:pPr>
            <w:r w:rsidRPr="00EF6A48">
              <w:rPr>
                <w:sz w:val="22"/>
                <w:szCs w:val="22"/>
              </w:rPr>
              <w:t>0402 56 кОм ±1 % / RK73H1ETTP5602F</w:t>
            </w:r>
          </w:p>
        </w:tc>
      </w:tr>
      <w:tr w:rsidR="000E6825" w:rsidRPr="00EF6A48" w14:paraId="0E434AB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32E376" w14:textId="77777777" w:rsidR="000E6825" w:rsidRPr="00EF6A48" w:rsidRDefault="000E6825" w:rsidP="000E6825">
            <w:pPr>
              <w:rPr>
                <w:sz w:val="22"/>
                <w:szCs w:val="22"/>
              </w:rPr>
            </w:pPr>
            <w:r w:rsidRPr="00EF6A48">
              <w:rPr>
                <w:sz w:val="22"/>
                <w:szCs w:val="22"/>
              </w:rPr>
              <w:t>207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64CE03C" w14:textId="77777777" w:rsidR="000E6825" w:rsidRPr="00EF6A48" w:rsidRDefault="000E6825" w:rsidP="000E6825">
            <w:pPr>
              <w:rPr>
                <w:sz w:val="22"/>
                <w:szCs w:val="22"/>
              </w:rPr>
            </w:pPr>
            <w:r w:rsidRPr="00EF6A48">
              <w:rPr>
                <w:sz w:val="22"/>
                <w:szCs w:val="22"/>
              </w:rPr>
              <w:t>0603 75 кОм ± 1%</w:t>
            </w:r>
          </w:p>
        </w:tc>
      </w:tr>
      <w:tr w:rsidR="000E6825" w:rsidRPr="00EF6A48" w14:paraId="69518D7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69738E9" w14:textId="77777777" w:rsidR="000E6825" w:rsidRPr="00EF6A48" w:rsidRDefault="000E6825" w:rsidP="000E6825">
            <w:pPr>
              <w:rPr>
                <w:sz w:val="22"/>
                <w:szCs w:val="22"/>
              </w:rPr>
            </w:pPr>
            <w:r w:rsidRPr="00EF6A48">
              <w:rPr>
                <w:sz w:val="22"/>
                <w:szCs w:val="22"/>
              </w:rPr>
              <w:t>208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26F0CF9" w14:textId="77777777" w:rsidR="000E6825" w:rsidRPr="00EF6A48" w:rsidRDefault="000E6825" w:rsidP="000E6825">
            <w:pPr>
              <w:rPr>
                <w:sz w:val="22"/>
                <w:szCs w:val="22"/>
              </w:rPr>
            </w:pPr>
            <w:r w:rsidRPr="00EF6A48">
              <w:rPr>
                <w:sz w:val="22"/>
                <w:szCs w:val="22"/>
              </w:rPr>
              <w:t>0603 100 кОм ± 1%</w:t>
            </w:r>
          </w:p>
        </w:tc>
      </w:tr>
      <w:tr w:rsidR="000E6825" w:rsidRPr="00EF6A48" w14:paraId="12F24EA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8ADD6DD" w14:textId="77777777" w:rsidR="000E6825" w:rsidRPr="00EF6A48" w:rsidRDefault="000E6825" w:rsidP="000E6825">
            <w:pPr>
              <w:rPr>
                <w:sz w:val="22"/>
                <w:szCs w:val="22"/>
              </w:rPr>
            </w:pPr>
            <w:r w:rsidRPr="00EF6A48">
              <w:rPr>
                <w:sz w:val="22"/>
                <w:szCs w:val="22"/>
              </w:rPr>
              <w:t>209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018D00D" w14:textId="77777777" w:rsidR="000E6825" w:rsidRPr="00EF6A48" w:rsidRDefault="000E6825" w:rsidP="000E6825">
            <w:pPr>
              <w:rPr>
                <w:sz w:val="22"/>
                <w:szCs w:val="22"/>
              </w:rPr>
            </w:pPr>
            <w:r w:rsidRPr="00EF6A48">
              <w:rPr>
                <w:sz w:val="22"/>
                <w:szCs w:val="22"/>
              </w:rPr>
              <w:t>0603 100 кОм ± 5%</w:t>
            </w:r>
          </w:p>
        </w:tc>
      </w:tr>
      <w:tr w:rsidR="000E6825" w:rsidRPr="00EF6A48" w14:paraId="327744C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BF2A09" w14:textId="77777777" w:rsidR="000E6825" w:rsidRPr="00EF6A48" w:rsidRDefault="000E6825" w:rsidP="000E6825">
            <w:pPr>
              <w:rPr>
                <w:sz w:val="22"/>
                <w:szCs w:val="22"/>
              </w:rPr>
            </w:pPr>
            <w:r w:rsidRPr="00EF6A48">
              <w:rPr>
                <w:sz w:val="22"/>
                <w:szCs w:val="22"/>
              </w:rPr>
              <w:t>210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4BC9A45" w14:textId="77777777" w:rsidR="000E6825" w:rsidRPr="00EF6A48" w:rsidRDefault="000E6825" w:rsidP="000E6825">
            <w:pPr>
              <w:rPr>
                <w:sz w:val="22"/>
                <w:szCs w:val="22"/>
              </w:rPr>
            </w:pPr>
            <w:r w:rsidRPr="00EF6A48">
              <w:rPr>
                <w:sz w:val="22"/>
                <w:szCs w:val="22"/>
              </w:rPr>
              <w:t>0603 150 кОм ± 1%</w:t>
            </w:r>
          </w:p>
        </w:tc>
      </w:tr>
      <w:tr w:rsidR="000E6825" w:rsidRPr="00EF6A48" w14:paraId="5DBBC5C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963580" w14:textId="77777777" w:rsidR="000E6825" w:rsidRPr="00EF6A48" w:rsidRDefault="000E6825" w:rsidP="000E6825">
            <w:pPr>
              <w:rPr>
                <w:sz w:val="22"/>
                <w:szCs w:val="22"/>
              </w:rPr>
            </w:pPr>
            <w:r w:rsidRPr="00EF6A48">
              <w:rPr>
                <w:sz w:val="22"/>
                <w:szCs w:val="22"/>
              </w:rPr>
              <w:t>211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18F339C" w14:textId="77777777" w:rsidR="000E6825" w:rsidRPr="00EF6A48" w:rsidRDefault="000E6825" w:rsidP="000E6825">
            <w:pPr>
              <w:rPr>
                <w:sz w:val="22"/>
                <w:szCs w:val="22"/>
              </w:rPr>
            </w:pPr>
            <w:r w:rsidRPr="00EF6A48">
              <w:rPr>
                <w:sz w:val="22"/>
                <w:szCs w:val="22"/>
              </w:rPr>
              <w:t>0603 240 Ом ± 5%</w:t>
            </w:r>
          </w:p>
        </w:tc>
      </w:tr>
      <w:tr w:rsidR="000E6825" w:rsidRPr="00EF6A48" w14:paraId="38FD36B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9F68E5" w14:textId="77777777" w:rsidR="000E6825" w:rsidRPr="00EF6A48" w:rsidRDefault="000E6825" w:rsidP="000E6825">
            <w:pPr>
              <w:rPr>
                <w:sz w:val="22"/>
                <w:szCs w:val="22"/>
              </w:rPr>
            </w:pPr>
            <w:r w:rsidRPr="00EF6A48">
              <w:rPr>
                <w:sz w:val="22"/>
                <w:szCs w:val="22"/>
              </w:rPr>
              <w:t>212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987C780" w14:textId="77777777" w:rsidR="000E6825" w:rsidRPr="00EF6A48" w:rsidRDefault="000E6825" w:rsidP="000E6825">
            <w:pPr>
              <w:rPr>
                <w:sz w:val="22"/>
                <w:szCs w:val="22"/>
              </w:rPr>
            </w:pPr>
            <w:r w:rsidRPr="00EF6A48">
              <w:rPr>
                <w:sz w:val="22"/>
                <w:szCs w:val="22"/>
              </w:rPr>
              <w:t>0603 100 Ом ± 5%</w:t>
            </w:r>
          </w:p>
        </w:tc>
      </w:tr>
      <w:tr w:rsidR="000E6825" w:rsidRPr="00EF6A48" w14:paraId="351126D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528F3AE" w14:textId="77777777" w:rsidR="000E6825" w:rsidRPr="00EF6A48" w:rsidRDefault="000E6825" w:rsidP="000E6825">
            <w:pPr>
              <w:rPr>
                <w:sz w:val="22"/>
                <w:szCs w:val="22"/>
              </w:rPr>
            </w:pPr>
            <w:r w:rsidRPr="00EF6A48">
              <w:rPr>
                <w:sz w:val="22"/>
                <w:szCs w:val="22"/>
              </w:rPr>
              <w:t>213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F1934F2" w14:textId="77777777" w:rsidR="000E6825" w:rsidRPr="00EF6A48" w:rsidRDefault="000E6825" w:rsidP="000E6825">
            <w:pPr>
              <w:rPr>
                <w:sz w:val="22"/>
                <w:szCs w:val="22"/>
              </w:rPr>
            </w:pPr>
            <w:r w:rsidRPr="00EF6A48">
              <w:rPr>
                <w:sz w:val="22"/>
                <w:szCs w:val="22"/>
              </w:rPr>
              <w:t>0402 100 Ом ± 5%</w:t>
            </w:r>
          </w:p>
        </w:tc>
      </w:tr>
      <w:tr w:rsidR="000E6825" w:rsidRPr="00EF6A48" w14:paraId="640FF4A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0BFAEB" w14:textId="77777777" w:rsidR="000E6825" w:rsidRPr="00EF6A48" w:rsidRDefault="000E6825" w:rsidP="000E6825">
            <w:pPr>
              <w:rPr>
                <w:sz w:val="22"/>
                <w:szCs w:val="22"/>
              </w:rPr>
            </w:pPr>
            <w:r w:rsidRPr="00EF6A48">
              <w:rPr>
                <w:sz w:val="22"/>
                <w:szCs w:val="22"/>
              </w:rPr>
              <w:t>214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CA5EA07" w14:textId="77777777" w:rsidR="000E6825" w:rsidRPr="00EF6A48" w:rsidRDefault="000E6825" w:rsidP="000E6825">
            <w:pPr>
              <w:rPr>
                <w:sz w:val="22"/>
                <w:szCs w:val="22"/>
              </w:rPr>
            </w:pPr>
            <w:r w:rsidRPr="00EF6A48">
              <w:rPr>
                <w:sz w:val="22"/>
                <w:szCs w:val="22"/>
              </w:rPr>
              <w:t>0603 220 Ом ± 5%</w:t>
            </w:r>
          </w:p>
        </w:tc>
      </w:tr>
      <w:tr w:rsidR="000E6825" w:rsidRPr="00EF6A48" w14:paraId="75B2B6C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32A3410" w14:textId="77777777" w:rsidR="000E6825" w:rsidRPr="00EF6A48" w:rsidRDefault="000E6825" w:rsidP="000E6825">
            <w:pPr>
              <w:rPr>
                <w:sz w:val="22"/>
                <w:szCs w:val="22"/>
              </w:rPr>
            </w:pPr>
            <w:r w:rsidRPr="00EF6A48">
              <w:rPr>
                <w:sz w:val="22"/>
                <w:szCs w:val="22"/>
              </w:rPr>
              <w:t>215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51C31E4" w14:textId="77777777" w:rsidR="000E6825" w:rsidRPr="00EF6A48" w:rsidRDefault="000E6825" w:rsidP="000E6825">
            <w:pPr>
              <w:rPr>
                <w:sz w:val="22"/>
                <w:szCs w:val="22"/>
              </w:rPr>
            </w:pPr>
            <w:r w:rsidRPr="00EF6A48">
              <w:rPr>
                <w:sz w:val="22"/>
                <w:szCs w:val="22"/>
              </w:rPr>
              <w:t>0603 560 Ом ± 5%</w:t>
            </w:r>
          </w:p>
        </w:tc>
      </w:tr>
      <w:tr w:rsidR="000E6825" w:rsidRPr="00EF6A48" w14:paraId="0A68530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1A6D38" w14:textId="77777777" w:rsidR="000E6825" w:rsidRPr="00EF6A48" w:rsidRDefault="000E6825" w:rsidP="000E6825">
            <w:pPr>
              <w:rPr>
                <w:sz w:val="22"/>
                <w:szCs w:val="22"/>
              </w:rPr>
            </w:pPr>
            <w:r w:rsidRPr="00EF6A48">
              <w:rPr>
                <w:sz w:val="22"/>
                <w:szCs w:val="22"/>
              </w:rPr>
              <w:t>216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4DCEC76" w14:textId="77777777" w:rsidR="000E6825" w:rsidRPr="00EF6A48" w:rsidRDefault="000E6825" w:rsidP="000E6825">
            <w:pPr>
              <w:rPr>
                <w:sz w:val="22"/>
                <w:szCs w:val="22"/>
              </w:rPr>
            </w:pPr>
            <w:r w:rsidRPr="00EF6A48">
              <w:rPr>
                <w:sz w:val="22"/>
                <w:szCs w:val="22"/>
              </w:rPr>
              <w:t>2512 0,1 Ом ± 1%</w:t>
            </w:r>
          </w:p>
        </w:tc>
      </w:tr>
      <w:tr w:rsidR="000E6825" w:rsidRPr="00EF6A48" w14:paraId="1302D1D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45ACB9" w14:textId="77777777" w:rsidR="000E6825" w:rsidRPr="00EF6A48" w:rsidRDefault="000E6825" w:rsidP="000E6825">
            <w:pPr>
              <w:rPr>
                <w:sz w:val="22"/>
                <w:szCs w:val="22"/>
              </w:rPr>
            </w:pPr>
            <w:r w:rsidRPr="00EF6A48">
              <w:rPr>
                <w:sz w:val="22"/>
                <w:szCs w:val="22"/>
              </w:rPr>
              <w:t>217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F00211B" w14:textId="77777777" w:rsidR="000E6825" w:rsidRPr="00EF6A48" w:rsidRDefault="000E6825" w:rsidP="000E6825">
            <w:pPr>
              <w:rPr>
                <w:sz w:val="22"/>
                <w:szCs w:val="22"/>
              </w:rPr>
            </w:pPr>
            <w:r w:rsidRPr="00EF6A48">
              <w:rPr>
                <w:sz w:val="22"/>
                <w:szCs w:val="22"/>
              </w:rPr>
              <w:t>0402 5,1 кОм ± 5%</w:t>
            </w:r>
          </w:p>
        </w:tc>
      </w:tr>
      <w:tr w:rsidR="000E6825" w:rsidRPr="00EF6A48" w14:paraId="2A592B8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39E8F1" w14:textId="77777777" w:rsidR="000E6825" w:rsidRPr="00EF6A48" w:rsidRDefault="000E6825" w:rsidP="000E6825">
            <w:pPr>
              <w:rPr>
                <w:sz w:val="22"/>
                <w:szCs w:val="22"/>
              </w:rPr>
            </w:pPr>
            <w:r w:rsidRPr="00EF6A48">
              <w:rPr>
                <w:sz w:val="22"/>
                <w:szCs w:val="22"/>
              </w:rPr>
              <w:t>218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EAA67B4" w14:textId="77777777" w:rsidR="000E6825" w:rsidRPr="00EF6A48" w:rsidRDefault="000E6825" w:rsidP="000E6825">
            <w:pPr>
              <w:rPr>
                <w:sz w:val="22"/>
                <w:szCs w:val="22"/>
              </w:rPr>
            </w:pPr>
            <w:r w:rsidRPr="00EF6A48">
              <w:rPr>
                <w:sz w:val="22"/>
                <w:szCs w:val="22"/>
              </w:rPr>
              <w:t>0402 10 кОм ± 5%</w:t>
            </w:r>
          </w:p>
        </w:tc>
      </w:tr>
      <w:tr w:rsidR="000E6825" w:rsidRPr="00EF6A48" w14:paraId="38A4381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9E68F70" w14:textId="77777777" w:rsidR="000E6825" w:rsidRPr="00EF6A48" w:rsidRDefault="000E6825" w:rsidP="000E6825">
            <w:pPr>
              <w:rPr>
                <w:sz w:val="22"/>
                <w:szCs w:val="22"/>
              </w:rPr>
            </w:pPr>
            <w:r w:rsidRPr="00EF6A48">
              <w:rPr>
                <w:sz w:val="22"/>
                <w:szCs w:val="22"/>
              </w:rPr>
              <w:t>219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D198F88" w14:textId="77777777" w:rsidR="000E6825" w:rsidRPr="00EF6A48" w:rsidRDefault="000E6825" w:rsidP="000E6825">
            <w:pPr>
              <w:rPr>
                <w:sz w:val="22"/>
                <w:szCs w:val="22"/>
              </w:rPr>
            </w:pPr>
            <w:r w:rsidRPr="00EF6A48">
              <w:rPr>
                <w:sz w:val="22"/>
                <w:szCs w:val="22"/>
              </w:rPr>
              <w:t>1206 0 Ом (перемычка)</w:t>
            </w:r>
          </w:p>
        </w:tc>
      </w:tr>
      <w:tr w:rsidR="000E6825" w:rsidRPr="00EF6A48" w14:paraId="777D656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F07879F" w14:textId="77777777" w:rsidR="000E6825" w:rsidRPr="00EF6A48" w:rsidRDefault="000E6825" w:rsidP="000E6825">
            <w:pPr>
              <w:rPr>
                <w:sz w:val="22"/>
                <w:szCs w:val="22"/>
              </w:rPr>
            </w:pPr>
            <w:r w:rsidRPr="00EF6A48">
              <w:rPr>
                <w:sz w:val="22"/>
                <w:szCs w:val="22"/>
              </w:rPr>
              <w:t>220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EEA8F04" w14:textId="77777777" w:rsidR="000E6825" w:rsidRPr="00EF6A48" w:rsidRDefault="000E6825" w:rsidP="000E6825">
            <w:pPr>
              <w:rPr>
                <w:sz w:val="22"/>
                <w:szCs w:val="22"/>
              </w:rPr>
            </w:pPr>
            <w:r w:rsidRPr="00EF6A48">
              <w:rPr>
                <w:sz w:val="22"/>
                <w:szCs w:val="22"/>
              </w:rPr>
              <w:t>1206 10 Ом ± 5%</w:t>
            </w:r>
          </w:p>
        </w:tc>
      </w:tr>
      <w:tr w:rsidR="000E6825" w:rsidRPr="00EF6A48" w14:paraId="4FCDD05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0A79E79" w14:textId="77777777" w:rsidR="000E6825" w:rsidRPr="00EF6A48" w:rsidRDefault="000E6825" w:rsidP="000E6825">
            <w:pPr>
              <w:rPr>
                <w:sz w:val="22"/>
                <w:szCs w:val="22"/>
              </w:rPr>
            </w:pPr>
            <w:r w:rsidRPr="00EF6A48">
              <w:rPr>
                <w:sz w:val="22"/>
                <w:szCs w:val="22"/>
              </w:rPr>
              <w:t>221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9774639" w14:textId="77777777" w:rsidR="000E6825" w:rsidRPr="00EF6A48" w:rsidRDefault="000E6825" w:rsidP="000E6825">
            <w:pPr>
              <w:rPr>
                <w:sz w:val="22"/>
                <w:szCs w:val="22"/>
              </w:rPr>
            </w:pPr>
            <w:r w:rsidRPr="00EF6A48">
              <w:rPr>
                <w:sz w:val="22"/>
                <w:szCs w:val="22"/>
              </w:rPr>
              <w:t>1206 27 Ом ± 5%</w:t>
            </w:r>
          </w:p>
        </w:tc>
      </w:tr>
      <w:tr w:rsidR="000E6825" w:rsidRPr="00EF6A48" w14:paraId="6B6EA27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5BFBA49" w14:textId="77777777" w:rsidR="000E6825" w:rsidRPr="00EF6A48" w:rsidRDefault="000E6825" w:rsidP="000E6825">
            <w:pPr>
              <w:rPr>
                <w:sz w:val="22"/>
                <w:szCs w:val="22"/>
              </w:rPr>
            </w:pPr>
            <w:r w:rsidRPr="00EF6A48">
              <w:rPr>
                <w:sz w:val="22"/>
                <w:szCs w:val="22"/>
              </w:rPr>
              <w:t>222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75A39F7" w14:textId="77777777" w:rsidR="000E6825" w:rsidRPr="00EF6A48" w:rsidRDefault="000E6825" w:rsidP="000E6825">
            <w:pPr>
              <w:rPr>
                <w:sz w:val="22"/>
                <w:szCs w:val="22"/>
              </w:rPr>
            </w:pPr>
            <w:r w:rsidRPr="00EF6A48">
              <w:rPr>
                <w:sz w:val="22"/>
                <w:szCs w:val="22"/>
              </w:rPr>
              <w:t>0805 100 Ом ± 5%</w:t>
            </w:r>
          </w:p>
        </w:tc>
      </w:tr>
      <w:tr w:rsidR="000E6825" w:rsidRPr="00EF6A48" w14:paraId="3366532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5B214C" w14:textId="77777777" w:rsidR="000E6825" w:rsidRPr="00EF6A48" w:rsidRDefault="000E6825" w:rsidP="000E6825">
            <w:pPr>
              <w:rPr>
                <w:sz w:val="22"/>
                <w:szCs w:val="22"/>
              </w:rPr>
            </w:pPr>
            <w:r w:rsidRPr="00EF6A48">
              <w:rPr>
                <w:sz w:val="22"/>
                <w:szCs w:val="22"/>
              </w:rPr>
              <w:t>223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9191C7A" w14:textId="77777777" w:rsidR="000E6825" w:rsidRPr="00EF6A48" w:rsidRDefault="000E6825" w:rsidP="000E6825">
            <w:pPr>
              <w:rPr>
                <w:sz w:val="22"/>
                <w:szCs w:val="22"/>
              </w:rPr>
            </w:pPr>
            <w:r w:rsidRPr="00EF6A48">
              <w:rPr>
                <w:sz w:val="22"/>
                <w:szCs w:val="22"/>
              </w:rPr>
              <w:t>0805 330 Ом ± 5%</w:t>
            </w:r>
          </w:p>
        </w:tc>
      </w:tr>
      <w:tr w:rsidR="000E6825" w:rsidRPr="00EF6A48" w14:paraId="7900C7F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791E3E6" w14:textId="77777777" w:rsidR="000E6825" w:rsidRPr="00EF6A48" w:rsidRDefault="000E6825" w:rsidP="000E6825">
            <w:pPr>
              <w:rPr>
                <w:sz w:val="22"/>
                <w:szCs w:val="22"/>
              </w:rPr>
            </w:pPr>
            <w:r w:rsidRPr="00EF6A48">
              <w:rPr>
                <w:sz w:val="22"/>
                <w:szCs w:val="22"/>
              </w:rPr>
              <w:t>224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2E0E6BE" w14:textId="77777777" w:rsidR="000E6825" w:rsidRPr="00EF6A48" w:rsidRDefault="000E6825" w:rsidP="000E6825">
            <w:pPr>
              <w:rPr>
                <w:sz w:val="22"/>
                <w:szCs w:val="22"/>
              </w:rPr>
            </w:pPr>
            <w:r w:rsidRPr="00EF6A48">
              <w:rPr>
                <w:sz w:val="22"/>
                <w:szCs w:val="22"/>
              </w:rPr>
              <w:t>0805 680 Ом ± 5%</w:t>
            </w:r>
          </w:p>
        </w:tc>
      </w:tr>
      <w:tr w:rsidR="000E6825" w:rsidRPr="00EF6A48" w14:paraId="4E13045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E04FAE5" w14:textId="77777777" w:rsidR="000E6825" w:rsidRPr="00EF6A48" w:rsidRDefault="000E6825" w:rsidP="000E6825">
            <w:pPr>
              <w:rPr>
                <w:sz w:val="22"/>
                <w:szCs w:val="22"/>
              </w:rPr>
            </w:pPr>
            <w:r w:rsidRPr="00EF6A48">
              <w:rPr>
                <w:sz w:val="22"/>
                <w:szCs w:val="22"/>
              </w:rPr>
              <w:t>225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019EFD9" w14:textId="77777777" w:rsidR="000E6825" w:rsidRPr="00EF6A48" w:rsidRDefault="000E6825" w:rsidP="000E6825">
            <w:pPr>
              <w:rPr>
                <w:sz w:val="22"/>
                <w:szCs w:val="22"/>
              </w:rPr>
            </w:pPr>
            <w:r w:rsidRPr="00EF6A48">
              <w:rPr>
                <w:sz w:val="22"/>
                <w:szCs w:val="22"/>
              </w:rPr>
              <w:t>0805 2,2 кОм ± 5%</w:t>
            </w:r>
          </w:p>
        </w:tc>
      </w:tr>
      <w:tr w:rsidR="000E6825" w:rsidRPr="00EF6A48" w14:paraId="10C6094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A9A5366" w14:textId="77777777" w:rsidR="000E6825" w:rsidRPr="00EF6A48" w:rsidRDefault="000E6825" w:rsidP="000E6825">
            <w:pPr>
              <w:rPr>
                <w:sz w:val="22"/>
                <w:szCs w:val="22"/>
              </w:rPr>
            </w:pPr>
            <w:r w:rsidRPr="00EF6A48">
              <w:rPr>
                <w:sz w:val="22"/>
                <w:szCs w:val="22"/>
              </w:rPr>
              <w:t>226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D7E4912" w14:textId="77777777" w:rsidR="000E6825" w:rsidRPr="00EF6A48" w:rsidRDefault="000E6825" w:rsidP="000E6825">
            <w:pPr>
              <w:rPr>
                <w:sz w:val="22"/>
                <w:szCs w:val="22"/>
              </w:rPr>
            </w:pPr>
            <w:r w:rsidRPr="00EF6A48">
              <w:rPr>
                <w:sz w:val="22"/>
                <w:szCs w:val="22"/>
              </w:rPr>
              <w:t>0805 6,8 кОм ± 5%</w:t>
            </w:r>
          </w:p>
        </w:tc>
      </w:tr>
      <w:tr w:rsidR="000E6825" w:rsidRPr="00EF6A48" w14:paraId="6260849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85F15E1" w14:textId="77777777" w:rsidR="000E6825" w:rsidRPr="00EF6A48" w:rsidRDefault="000E6825" w:rsidP="000E6825">
            <w:pPr>
              <w:rPr>
                <w:sz w:val="22"/>
                <w:szCs w:val="22"/>
              </w:rPr>
            </w:pPr>
            <w:r w:rsidRPr="00EF6A48">
              <w:rPr>
                <w:sz w:val="22"/>
                <w:szCs w:val="22"/>
              </w:rPr>
              <w:t>227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2D722D8" w14:textId="77777777" w:rsidR="000E6825" w:rsidRPr="00EF6A48" w:rsidRDefault="000E6825" w:rsidP="000E6825">
            <w:pPr>
              <w:rPr>
                <w:sz w:val="22"/>
                <w:szCs w:val="22"/>
              </w:rPr>
            </w:pPr>
            <w:r w:rsidRPr="00EF6A48">
              <w:rPr>
                <w:sz w:val="22"/>
                <w:szCs w:val="22"/>
              </w:rPr>
              <w:t>0805 10 кОм ± 5%</w:t>
            </w:r>
          </w:p>
        </w:tc>
      </w:tr>
      <w:tr w:rsidR="000E6825" w:rsidRPr="00EF6A48" w14:paraId="23ED7A0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CBAA0A" w14:textId="77777777" w:rsidR="000E6825" w:rsidRPr="00EF6A48" w:rsidRDefault="000E6825" w:rsidP="000E6825">
            <w:pPr>
              <w:rPr>
                <w:sz w:val="22"/>
                <w:szCs w:val="22"/>
              </w:rPr>
            </w:pPr>
            <w:r w:rsidRPr="00EF6A48">
              <w:rPr>
                <w:sz w:val="22"/>
                <w:szCs w:val="22"/>
              </w:rPr>
              <w:t>228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F470DE9" w14:textId="77777777" w:rsidR="000E6825" w:rsidRPr="00EF6A48" w:rsidRDefault="000E6825" w:rsidP="000E6825">
            <w:pPr>
              <w:rPr>
                <w:sz w:val="22"/>
                <w:szCs w:val="22"/>
              </w:rPr>
            </w:pPr>
            <w:r w:rsidRPr="00EF6A48">
              <w:rPr>
                <w:sz w:val="22"/>
                <w:szCs w:val="22"/>
              </w:rPr>
              <w:t>1206 10 кОм ± 5%</w:t>
            </w:r>
          </w:p>
        </w:tc>
      </w:tr>
      <w:tr w:rsidR="000E6825" w:rsidRPr="00EF6A48" w14:paraId="395725B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6F95AA" w14:textId="77777777" w:rsidR="000E6825" w:rsidRPr="00EF6A48" w:rsidRDefault="000E6825" w:rsidP="000E6825">
            <w:pPr>
              <w:rPr>
                <w:sz w:val="22"/>
                <w:szCs w:val="22"/>
              </w:rPr>
            </w:pPr>
            <w:r w:rsidRPr="00EF6A48">
              <w:rPr>
                <w:sz w:val="22"/>
                <w:szCs w:val="22"/>
              </w:rPr>
              <w:t>229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BCD9844" w14:textId="77777777" w:rsidR="000E6825" w:rsidRPr="00EF6A48" w:rsidRDefault="000E6825" w:rsidP="000E6825">
            <w:pPr>
              <w:rPr>
                <w:sz w:val="22"/>
                <w:szCs w:val="22"/>
              </w:rPr>
            </w:pPr>
            <w:r w:rsidRPr="00EF6A48">
              <w:rPr>
                <w:sz w:val="22"/>
                <w:szCs w:val="22"/>
              </w:rPr>
              <w:t>0805 18 кОм ± 5%</w:t>
            </w:r>
          </w:p>
        </w:tc>
      </w:tr>
      <w:tr w:rsidR="000E6825" w:rsidRPr="00EF6A48" w14:paraId="07AA824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4DF1F5" w14:textId="77777777" w:rsidR="000E6825" w:rsidRPr="00EF6A48" w:rsidRDefault="000E6825" w:rsidP="000E6825">
            <w:pPr>
              <w:rPr>
                <w:sz w:val="22"/>
                <w:szCs w:val="22"/>
              </w:rPr>
            </w:pPr>
            <w:r w:rsidRPr="00EF6A48">
              <w:rPr>
                <w:sz w:val="22"/>
                <w:szCs w:val="22"/>
              </w:rPr>
              <w:t>230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C482B1B" w14:textId="77777777" w:rsidR="000E6825" w:rsidRPr="00EF6A48" w:rsidRDefault="000E6825" w:rsidP="000E6825">
            <w:pPr>
              <w:rPr>
                <w:sz w:val="22"/>
                <w:szCs w:val="22"/>
              </w:rPr>
            </w:pPr>
            <w:r w:rsidRPr="00EF6A48">
              <w:rPr>
                <w:sz w:val="22"/>
                <w:szCs w:val="22"/>
              </w:rPr>
              <w:t>0805 100 кОм ± 5%</w:t>
            </w:r>
          </w:p>
        </w:tc>
      </w:tr>
      <w:tr w:rsidR="000E6825" w:rsidRPr="00EF6A48" w14:paraId="676B7C5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353AA1E" w14:textId="77777777" w:rsidR="000E6825" w:rsidRPr="00EF6A48" w:rsidRDefault="000E6825" w:rsidP="000E6825">
            <w:pPr>
              <w:rPr>
                <w:sz w:val="22"/>
                <w:szCs w:val="22"/>
              </w:rPr>
            </w:pPr>
            <w:r w:rsidRPr="00EF6A48">
              <w:rPr>
                <w:sz w:val="22"/>
                <w:szCs w:val="22"/>
              </w:rPr>
              <w:t>231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BB204B6" w14:textId="77777777" w:rsidR="000E6825" w:rsidRPr="00EF6A48" w:rsidRDefault="000E6825" w:rsidP="000E6825">
            <w:pPr>
              <w:rPr>
                <w:sz w:val="22"/>
                <w:szCs w:val="22"/>
              </w:rPr>
            </w:pPr>
            <w:r w:rsidRPr="00EF6A48">
              <w:rPr>
                <w:sz w:val="22"/>
                <w:szCs w:val="22"/>
              </w:rPr>
              <w:t>0805 220 кОм ± 5%</w:t>
            </w:r>
          </w:p>
        </w:tc>
      </w:tr>
      <w:tr w:rsidR="000E6825" w:rsidRPr="00EF6A48" w14:paraId="46E6D78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18E786A" w14:textId="77777777" w:rsidR="000E6825" w:rsidRPr="00EF6A48" w:rsidRDefault="000E6825" w:rsidP="000E6825">
            <w:pPr>
              <w:rPr>
                <w:sz w:val="22"/>
                <w:szCs w:val="22"/>
              </w:rPr>
            </w:pPr>
            <w:r w:rsidRPr="00EF6A48">
              <w:rPr>
                <w:sz w:val="22"/>
                <w:szCs w:val="22"/>
              </w:rPr>
              <w:t>232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1AE4DAD" w14:textId="77777777" w:rsidR="000E6825" w:rsidRPr="00EF6A48" w:rsidRDefault="000E6825" w:rsidP="000E6825">
            <w:pPr>
              <w:rPr>
                <w:sz w:val="22"/>
                <w:szCs w:val="22"/>
              </w:rPr>
            </w:pPr>
            <w:r w:rsidRPr="00EF6A48">
              <w:rPr>
                <w:sz w:val="22"/>
                <w:szCs w:val="22"/>
              </w:rPr>
              <w:t>0805 330 кОм ± 5%</w:t>
            </w:r>
          </w:p>
        </w:tc>
      </w:tr>
      <w:tr w:rsidR="000E6825" w:rsidRPr="00EF6A48" w14:paraId="4392846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0E6AB90" w14:textId="77777777" w:rsidR="000E6825" w:rsidRPr="00EF6A48" w:rsidRDefault="000E6825" w:rsidP="000E6825">
            <w:pPr>
              <w:rPr>
                <w:sz w:val="22"/>
                <w:szCs w:val="22"/>
              </w:rPr>
            </w:pPr>
            <w:r w:rsidRPr="00EF6A48">
              <w:rPr>
                <w:sz w:val="22"/>
                <w:szCs w:val="22"/>
              </w:rPr>
              <w:lastRenderedPageBreak/>
              <w:t>233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C50672A" w14:textId="77777777" w:rsidR="000E6825" w:rsidRPr="00EF6A48" w:rsidRDefault="000E6825" w:rsidP="000E6825">
            <w:pPr>
              <w:rPr>
                <w:sz w:val="22"/>
                <w:szCs w:val="22"/>
              </w:rPr>
            </w:pPr>
            <w:r w:rsidRPr="00EF6A48">
              <w:rPr>
                <w:sz w:val="22"/>
                <w:szCs w:val="22"/>
              </w:rPr>
              <w:t>2512 0,1 Ом ± 5%</w:t>
            </w:r>
          </w:p>
        </w:tc>
      </w:tr>
      <w:tr w:rsidR="000E6825" w:rsidRPr="00EF6A48" w14:paraId="16B7B476"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6EE74ED" w14:textId="77777777" w:rsidR="000E6825" w:rsidRPr="00EF6A48" w:rsidRDefault="000E6825" w:rsidP="000E6825">
            <w:pPr>
              <w:rPr>
                <w:sz w:val="22"/>
                <w:szCs w:val="22"/>
              </w:rPr>
            </w:pPr>
            <w:r w:rsidRPr="00EF6A48">
              <w:rPr>
                <w:sz w:val="22"/>
                <w:szCs w:val="22"/>
              </w:rPr>
              <w:t>234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5089E8F" w14:textId="77777777" w:rsidR="000E6825" w:rsidRPr="00EF6A48" w:rsidRDefault="000E6825" w:rsidP="000E6825">
            <w:pPr>
              <w:rPr>
                <w:sz w:val="22"/>
                <w:szCs w:val="22"/>
              </w:rPr>
            </w:pPr>
            <w:r w:rsidRPr="00EF6A48">
              <w:rPr>
                <w:sz w:val="22"/>
                <w:szCs w:val="22"/>
              </w:rPr>
              <w:t>0805 1 кОм ± 5%</w:t>
            </w:r>
          </w:p>
        </w:tc>
      </w:tr>
      <w:tr w:rsidR="000E6825" w:rsidRPr="00EF6A48" w14:paraId="228F529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092C48C" w14:textId="77777777" w:rsidR="000E6825" w:rsidRPr="00EF6A48" w:rsidRDefault="000E6825" w:rsidP="000E6825">
            <w:pPr>
              <w:rPr>
                <w:sz w:val="22"/>
                <w:szCs w:val="22"/>
              </w:rPr>
            </w:pPr>
            <w:r w:rsidRPr="00EF6A48">
              <w:rPr>
                <w:sz w:val="22"/>
                <w:szCs w:val="22"/>
              </w:rPr>
              <w:t>235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98AF2BF" w14:textId="77777777" w:rsidR="000E6825" w:rsidRPr="00EF6A48" w:rsidRDefault="000E6825" w:rsidP="000E6825">
            <w:pPr>
              <w:rPr>
                <w:sz w:val="22"/>
                <w:szCs w:val="22"/>
              </w:rPr>
            </w:pPr>
            <w:r w:rsidRPr="00EF6A48">
              <w:rPr>
                <w:sz w:val="22"/>
                <w:szCs w:val="22"/>
              </w:rPr>
              <w:t>0805 5,1 кОм ± 5%</w:t>
            </w:r>
          </w:p>
        </w:tc>
      </w:tr>
      <w:tr w:rsidR="000E6825" w:rsidRPr="00EF6A48" w14:paraId="2D1FEEC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605673" w14:textId="77777777" w:rsidR="000E6825" w:rsidRPr="00EF6A48" w:rsidRDefault="000E6825" w:rsidP="000E6825">
            <w:pPr>
              <w:rPr>
                <w:sz w:val="22"/>
                <w:szCs w:val="22"/>
              </w:rPr>
            </w:pPr>
            <w:r w:rsidRPr="00EF6A48">
              <w:rPr>
                <w:sz w:val="22"/>
                <w:szCs w:val="22"/>
              </w:rPr>
              <w:t>236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DE173AF" w14:textId="77777777" w:rsidR="000E6825" w:rsidRPr="00EF6A48" w:rsidRDefault="000E6825" w:rsidP="000E6825">
            <w:pPr>
              <w:rPr>
                <w:sz w:val="22"/>
                <w:szCs w:val="22"/>
              </w:rPr>
            </w:pPr>
            <w:r w:rsidRPr="00EF6A48">
              <w:rPr>
                <w:sz w:val="22"/>
                <w:szCs w:val="22"/>
              </w:rPr>
              <w:t>0805 10 кОм ± 1%</w:t>
            </w:r>
          </w:p>
        </w:tc>
      </w:tr>
      <w:tr w:rsidR="000E6825" w:rsidRPr="00EF6A48" w14:paraId="18E286D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18C301" w14:textId="77777777" w:rsidR="000E6825" w:rsidRPr="00EF6A48" w:rsidRDefault="000E6825" w:rsidP="000E6825">
            <w:pPr>
              <w:rPr>
                <w:sz w:val="22"/>
                <w:szCs w:val="22"/>
              </w:rPr>
            </w:pPr>
            <w:r w:rsidRPr="00EF6A48">
              <w:rPr>
                <w:sz w:val="22"/>
                <w:szCs w:val="22"/>
              </w:rPr>
              <w:t>237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9FDCE5C" w14:textId="77777777" w:rsidR="000E6825" w:rsidRPr="00EF6A48" w:rsidRDefault="000E6825" w:rsidP="000E6825">
            <w:pPr>
              <w:rPr>
                <w:sz w:val="22"/>
                <w:szCs w:val="22"/>
              </w:rPr>
            </w:pPr>
            <w:r w:rsidRPr="00EF6A48">
              <w:rPr>
                <w:sz w:val="22"/>
                <w:szCs w:val="22"/>
              </w:rPr>
              <w:t>0805 15 кОм ± 5%</w:t>
            </w:r>
          </w:p>
        </w:tc>
      </w:tr>
      <w:tr w:rsidR="000E6825" w:rsidRPr="00EF6A48" w14:paraId="2C83A69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55B199B" w14:textId="77777777" w:rsidR="000E6825" w:rsidRPr="00EF6A48" w:rsidRDefault="000E6825" w:rsidP="000E6825">
            <w:pPr>
              <w:rPr>
                <w:sz w:val="22"/>
                <w:szCs w:val="22"/>
              </w:rPr>
            </w:pPr>
            <w:r w:rsidRPr="00EF6A48">
              <w:rPr>
                <w:sz w:val="22"/>
                <w:szCs w:val="22"/>
              </w:rPr>
              <w:t>238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2F217B0" w14:textId="77777777" w:rsidR="000E6825" w:rsidRPr="00EF6A48" w:rsidRDefault="000E6825" w:rsidP="000E6825">
            <w:pPr>
              <w:rPr>
                <w:sz w:val="22"/>
                <w:szCs w:val="22"/>
              </w:rPr>
            </w:pPr>
            <w:r w:rsidRPr="00EF6A48">
              <w:rPr>
                <w:sz w:val="22"/>
                <w:szCs w:val="22"/>
              </w:rPr>
              <w:t>0805 43 кОм ± 1%</w:t>
            </w:r>
          </w:p>
        </w:tc>
      </w:tr>
      <w:tr w:rsidR="000E6825" w:rsidRPr="00EF6A48" w14:paraId="05F22BC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19B892F" w14:textId="77777777" w:rsidR="000E6825" w:rsidRPr="00EF6A48" w:rsidRDefault="000E6825" w:rsidP="000E6825">
            <w:pPr>
              <w:rPr>
                <w:sz w:val="22"/>
                <w:szCs w:val="22"/>
              </w:rPr>
            </w:pPr>
            <w:r w:rsidRPr="00EF6A48">
              <w:rPr>
                <w:sz w:val="22"/>
                <w:szCs w:val="22"/>
              </w:rPr>
              <w:t>239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6EABA19" w14:textId="77777777" w:rsidR="000E6825" w:rsidRPr="00EF6A48" w:rsidRDefault="000E6825" w:rsidP="000E6825">
            <w:pPr>
              <w:rPr>
                <w:sz w:val="22"/>
                <w:szCs w:val="22"/>
              </w:rPr>
            </w:pPr>
            <w:r w:rsidRPr="00EF6A48">
              <w:rPr>
                <w:sz w:val="22"/>
                <w:szCs w:val="22"/>
              </w:rPr>
              <w:t>1206 1 Ом ± 5%</w:t>
            </w:r>
          </w:p>
        </w:tc>
      </w:tr>
      <w:tr w:rsidR="000E6825" w:rsidRPr="00EF6A48" w14:paraId="3A3BE47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6850FFC" w14:textId="77777777" w:rsidR="000E6825" w:rsidRPr="00EF6A48" w:rsidRDefault="000E6825" w:rsidP="000E6825">
            <w:pPr>
              <w:rPr>
                <w:sz w:val="22"/>
                <w:szCs w:val="22"/>
              </w:rPr>
            </w:pPr>
            <w:r w:rsidRPr="00EF6A48">
              <w:rPr>
                <w:sz w:val="22"/>
                <w:szCs w:val="22"/>
              </w:rPr>
              <w:t>240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9C308F8" w14:textId="77777777" w:rsidR="000E6825" w:rsidRPr="00EF6A48" w:rsidRDefault="000E6825" w:rsidP="000E6825">
            <w:pPr>
              <w:rPr>
                <w:sz w:val="22"/>
                <w:szCs w:val="22"/>
              </w:rPr>
            </w:pPr>
            <w:r w:rsidRPr="00EF6A48">
              <w:rPr>
                <w:sz w:val="22"/>
                <w:szCs w:val="22"/>
              </w:rPr>
              <w:t>1206 36 Ом ± 5%</w:t>
            </w:r>
          </w:p>
        </w:tc>
      </w:tr>
      <w:tr w:rsidR="000E6825" w:rsidRPr="00EF6A48" w14:paraId="29D93AF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6B78E6E" w14:textId="77777777" w:rsidR="000E6825" w:rsidRPr="00EF6A48" w:rsidRDefault="000E6825" w:rsidP="000E6825">
            <w:pPr>
              <w:rPr>
                <w:sz w:val="22"/>
                <w:szCs w:val="22"/>
              </w:rPr>
            </w:pPr>
            <w:r w:rsidRPr="00EF6A48">
              <w:rPr>
                <w:sz w:val="22"/>
                <w:szCs w:val="22"/>
              </w:rPr>
              <w:t>241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ADFE175" w14:textId="77777777" w:rsidR="000E6825" w:rsidRPr="00EF6A48" w:rsidRDefault="000E6825" w:rsidP="000E6825">
            <w:pPr>
              <w:rPr>
                <w:sz w:val="22"/>
                <w:szCs w:val="22"/>
              </w:rPr>
            </w:pPr>
            <w:r w:rsidRPr="00EF6A48">
              <w:rPr>
                <w:sz w:val="22"/>
                <w:szCs w:val="22"/>
              </w:rPr>
              <w:t>0805 120 кОм ± 5%</w:t>
            </w:r>
          </w:p>
        </w:tc>
      </w:tr>
      <w:tr w:rsidR="000E6825" w:rsidRPr="00EF6A48" w14:paraId="7E6F332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B8F4EC" w14:textId="77777777" w:rsidR="000E6825" w:rsidRPr="00EF6A48" w:rsidRDefault="000E6825" w:rsidP="000E6825">
            <w:pPr>
              <w:rPr>
                <w:sz w:val="22"/>
                <w:szCs w:val="22"/>
              </w:rPr>
            </w:pPr>
            <w:r w:rsidRPr="00EF6A48">
              <w:rPr>
                <w:sz w:val="22"/>
                <w:szCs w:val="22"/>
              </w:rPr>
              <w:t>242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B98C2A0" w14:textId="77777777" w:rsidR="000E6825" w:rsidRPr="00EF6A48" w:rsidRDefault="000E6825" w:rsidP="000E6825">
            <w:pPr>
              <w:rPr>
                <w:sz w:val="22"/>
                <w:szCs w:val="22"/>
              </w:rPr>
            </w:pPr>
            <w:r w:rsidRPr="00EF6A48">
              <w:rPr>
                <w:sz w:val="22"/>
                <w:szCs w:val="22"/>
              </w:rPr>
              <w:t>0805 150 кОм ± 5%</w:t>
            </w:r>
          </w:p>
        </w:tc>
      </w:tr>
      <w:tr w:rsidR="000E6825" w:rsidRPr="00EF6A48" w14:paraId="7D1F90D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B09BCB4" w14:textId="77777777" w:rsidR="000E6825" w:rsidRPr="00EF6A48" w:rsidRDefault="000E6825" w:rsidP="000E6825">
            <w:pPr>
              <w:rPr>
                <w:sz w:val="22"/>
                <w:szCs w:val="22"/>
              </w:rPr>
            </w:pPr>
            <w:r w:rsidRPr="00EF6A48">
              <w:rPr>
                <w:sz w:val="22"/>
                <w:szCs w:val="22"/>
              </w:rPr>
              <w:t>243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F9909F4" w14:textId="77777777" w:rsidR="000E6825" w:rsidRPr="00EF6A48" w:rsidRDefault="000E6825" w:rsidP="000E6825">
            <w:pPr>
              <w:rPr>
                <w:sz w:val="22"/>
                <w:szCs w:val="22"/>
              </w:rPr>
            </w:pPr>
            <w:r w:rsidRPr="00EF6A48">
              <w:rPr>
                <w:sz w:val="22"/>
                <w:szCs w:val="22"/>
              </w:rPr>
              <w:t>0805 200 кОм ± 5%</w:t>
            </w:r>
          </w:p>
        </w:tc>
      </w:tr>
      <w:tr w:rsidR="000E6825" w:rsidRPr="00EF6A48" w14:paraId="2A5B7DF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042840" w14:textId="77777777" w:rsidR="000E6825" w:rsidRPr="00EF6A48" w:rsidRDefault="000E6825" w:rsidP="000E6825">
            <w:pPr>
              <w:rPr>
                <w:sz w:val="22"/>
                <w:szCs w:val="22"/>
              </w:rPr>
            </w:pPr>
            <w:r w:rsidRPr="00EF6A48">
              <w:rPr>
                <w:sz w:val="22"/>
                <w:szCs w:val="22"/>
              </w:rPr>
              <w:t>244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D88F63F" w14:textId="77777777" w:rsidR="000E6825" w:rsidRPr="00EF6A48" w:rsidRDefault="000E6825" w:rsidP="000E6825">
            <w:pPr>
              <w:rPr>
                <w:sz w:val="22"/>
                <w:szCs w:val="22"/>
              </w:rPr>
            </w:pPr>
            <w:r w:rsidRPr="00EF6A48">
              <w:rPr>
                <w:sz w:val="22"/>
                <w:szCs w:val="22"/>
              </w:rPr>
              <w:t>1206 100 Ом ± 5%</w:t>
            </w:r>
          </w:p>
        </w:tc>
      </w:tr>
      <w:tr w:rsidR="000E6825" w:rsidRPr="00EF6A48" w14:paraId="33DFF37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2FB6317" w14:textId="77777777" w:rsidR="000E6825" w:rsidRPr="00EF6A48" w:rsidRDefault="000E6825" w:rsidP="000E6825">
            <w:pPr>
              <w:rPr>
                <w:sz w:val="22"/>
                <w:szCs w:val="22"/>
              </w:rPr>
            </w:pPr>
            <w:r w:rsidRPr="00EF6A48">
              <w:rPr>
                <w:sz w:val="22"/>
                <w:szCs w:val="22"/>
              </w:rPr>
              <w:t>245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1152958" w14:textId="77777777" w:rsidR="000E6825" w:rsidRPr="00EF6A48" w:rsidRDefault="000E6825" w:rsidP="000E6825">
            <w:pPr>
              <w:rPr>
                <w:sz w:val="22"/>
                <w:szCs w:val="22"/>
              </w:rPr>
            </w:pPr>
            <w:r w:rsidRPr="00EF6A48">
              <w:rPr>
                <w:sz w:val="22"/>
                <w:szCs w:val="22"/>
              </w:rPr>
              <w:t>1210 12 Ом ± 5%</w:t>
            </w:r>
          </w:p>
        </w:tc>
      </w:tr>
      <w:tr w:rsidR="000E6825" w:rsidRPr="00EF6A48" w14:paraId="21370A3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18B84DB" w14:textId="77777777" w:rsidR="000E6825" w:rsidRPr="00EF6A48" w:rsidRDefault="000E6825" w:rsidP="000E6825">
            <w:pPr>
              <w:rPr>
                <w:sz w:val="22"/>
                <w:szCs w:val="22"/>
              </w:rPr>
            </w:pPr>
            <w:r w:rsidRPr="00EF6A48">
              <w:rPr>
                <w:sz w:val="22"/>
                <w:szCs w:val="22"/>
              </w:rPr>
              <w:t>246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074859F" w14:textId="77777777" w:rsidR="000E6825" w:rsidRPr="00EF6A48" w:rsidRDefault="000E6825" w:rsidP="000E6825">
            <w:pPr>
              <w:rPr>
                <w:sz w:val="22"/>
                <w:szCs w:val="22"/>
              </w:rPr>
            </w:pPr>
            <w:r w:rsidRPr="00EF6A48">
              <w:rPr>
                <w:sz w:val="22"/>
                <w:szCs w:val="22"/>
              </w:rPr>
              <w:t>0603 270 Ом ± 5%</w:t>
            </w:r>
          </w:p>
        </w:tc>
      </w:tr>
      <w:tr w:rsidR="000E6825" w:rsidRPr="00EF6A48" w14:paraId="034B140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78FB792" w14:textId="77777777" w:rsidR="000E6825" w:rsidRPr="00EF6A48" w:rsidRDefault="000E6825" w:rsidP="000E6825">
            <w:pPr>
              <w:rPr>
                <w:sz w:val="22"/>
                <w:szCs w:val="22"/>
              </w:rPr>
            </w:pPr>
            <w:r w:rsidRPr="00EF6A48">
              <w:rPr>
                <w:sz w:val="22"/>
                <w:szCs w:val="22"/>
              </w:rPr>
              <w:t>247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F8242D7" w14:textId="77777777" w:rsidR="000E6825" w:rsidRPr="00EF6A48" w:rsidRDefault="000E6825" w:rsidP="000E6825">
            <w:pPr>
              <w:rPr>
                <w:sz w:val="22"/>
                <w:szCs w:val="22"/>
              </w:rPr>
            </w:pPr>
            <w:r w:rsidRPr="00EF6A48">
              <w:rPr>
                <w:sz w:val="22"/>
                <w:szCs w:val="22"/>
              </w:rPr>
              <w:t>0603 1,5 кОм ± 5%</w:t>
            </w:r>
          </w:p>
        </w:tc>
      </w:tr>
      <w:tr w:rsidR="000E6825" w:rsidRPr="00EF6A48" w14:paraId="1CA1743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24C869E" w14:textId="77777777" w:rsidR="000E6825" w:rsidRPr="00EF6A48" w:rsidRDefault="000E6825" w:rsidP="000E6825">
            <w:pPr>
              <w:rPr>
                <w:sz w:val="22"/>
                <w:szCs w:val="22"/>
              </w:rPr>
            </w:pPr>
            <w:r w:rsidRPr="00EF6A48">
              <w:rPr>
                <w:sz w:val="22"/>
                <w:szCs w:val="22"/>
              </w:rPr>
              <w:t>248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CD54412" w14:textId="77777777" w:rsidR="000E6825" w:rsidRPr="00EF6A48" w:rsidRDefault="000E6825" w:rsidP="000E6825">
            <w:pPr>
              <w:rPr>
                <w:sz w:val="22"/>
                <w:szCs w:val="22"/>
              </w:rPr>
            </w:pPr>
            <w:r w:rsidRPr="00EF6A48">
              <w:rPr>
                <w:sz w:val="22"/>
                <w:szCs w:val="22"/>
              </w:rPr>
              <w:t>0603 3,3 кОм ± 5%</w:t>
            </w:r>
          </w:p>
        </w:tc>
      </w:tr>
      <w:tr w:rsidR="000E6825" w:rsidRPr="00EF6A48" w14:paraId="54217BD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8F4C17D" w14:textId="77777777" w:rsidR="000E6825" w:rsidRPr="00EF6A48" w:rsidRDefault="000E6825" w:rsidP="000E6825">
            <w:pPr>
              <w:rPr>
                <w:sz w:val="22"/>
                <w:szCs w:val="22"/>
              </w:rPr>
            </w:pPr>
            <w:r w:rsidRPr="00EF6A48">
              <w:rPr>
                <w:sz w:val="22"/>
                <w:szCs w:val="22"/>
              </w:rPr>
              <w:t>249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0AFD23E" w14:textId="77777777" w:rsidR="000E6825" w:rsidRPr="00EF6A48" w:rsidRDefault="000E6825" w:rsidP="000E6825">
            <w:pPr>
              <w:rPr>
                <w:sz w:val="22"/>
                <w:szCs w:val="22"/>
              </w:rPr>
            </w:pPr>
            <w:r w:rsidRPr="00EF6A48">
              <w:rPr>
                <w:sz w:val="22"/>
                <w:szCs w:val="22"/>
              </w:rPr>
              <w:t>0603 6,8 кОм ± 5%</w:t>
            </w:r>
          </w:p>
        </w:tc>
      </w:tr>
      <w:tr w:rsidR="000E6825" w:rsidRPr="00EF6A48" w14:paraId="3D5C6FE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99202E" w14:textId="77777777" w:rsidR="000E6825" w:rsidRPr="00EF6A48" w:rsidRDefault="000E6825" w:rsidP="000E6825">
            <w:pPr>
              <w:rPr>
                <w:sz w:val="22"/>
                <w:szCs w:val="22"/>
              </w:rPr>
            </w:pPr>
            <w:r w:rsidRPr="00EF6A48">
              <w:rPr>
                <w:sz w:val="22"/>
                <w:szCs w:val="22"/>
              </w:rPr>
              <w:t>250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4745136" w14:textId="77777777" w:rsidR="000E6825" w:rsidRPr="00EF6A48" w:rsidRDefault="000E6825" w:rsidP="000E6825">
            <w:pPr>
              <w:rPr>
                <w:sz w:val="22"/>
                <w:szCs w:val="22"/>
              </w:rPr>
            </w:pPr>
            <w:r w:rsidRPr="00EF6A48">
              <w:rPr>
                <w:sz w:val="22"/>
                <w:szCs w:val="22"/>
              </w:rPr>
              <w:t>0603 10 кОм ± 5%</w:t>
            </w:r>
          </w:p>
        </w:tc>
      </w:tr>
      <w:tr w:rsidR="000E6825" w:rsidRPr="00EF6A48" w14:paraId="09AA7B2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3E420C" w14:textId="77777777" w:rsidR="000E6825" w:rsidRPr="00EF6A48" w:rsidRDefault="000E6825" w:rsidP="000E6825">
            <w:pPr>
              <w:rPr>
                <w:sz w:val="22"/>
                <w:szCs w:val="22"/>
              </w:rPr>
            </w:pPr>
            <w:r w:rsidRPr="00EF6A48">
              <w:rPr>
                <w:sz w:val="22"/>
                <w:szCs w:val="22"/>
              </w:rPr>
              <w:t>251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5787843" w14:textId="77777777" w:rsidR="000E6825" w:rsidRPr="00EF6A48" w:rsidRDefault="000E6825" w:rsidP="000E6825">
            <w:pPr>
              <w:rPr>
                <w:sz w:val="22"/>
                <w:szCs w:val="22"/>
              </w:rPr>
            </w:pPr>
            <w:r w:rsidRPr="00EF6A48">
              <w:rPr>
                <w:sz w:val="22"/>
                <w:szCs w:val="22"/>
              </w:rPr>
              <w:t>0603 27 кОм ± 5%</w:t>
            </w:r>
          </w:p>
        </w:tc>
      </w:tr>
      <w:tr w:rsidR="000E6825" w:rsidRPr="00EF6A48" w14:paraId="0B4335B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428431" w14:textId="77777777" w:rsidR="000E6825" w:rsidRPr="00EF6A48" w:rsidRDefault="000E6825" w:rsidP="000E6825">
            <w:pPr>
              <w:rPr>
                <w:sz w:val="22"/>
                <w:szCs w:val="22"/>
              </w:rPr>
            </w:pPr>
            <w:r w:rsidRPr="00EF6A48">
              <w:rPr>
                <w:sz w:val="22"/>
                <w:szCs w:val="22"/>
              </w:rPr>
              <w:t>252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ED63885" w14:textId="77777777" w:rsidR="000E6825" w:rsidRPr="00EF6A48" w:rsidRDefault="000E6825" w:rsidP="000E6825">
            <w:pPr>
              <w:rPr>
                <w:sz w:val="22"/>
                <w:szCs w:val="22"/>
              </w:rPr>
            </w:pPr>
            <w:r w:rsidRPr="00EF6A48">
              <w:rPr>
                <w:sz w:val="22"/>
                <w:szCs w:val="22"/>
              </w:rPr>
              <w:t>0603 43 кОм ± 5%</w:t>
            </w:r>
          </w:p>
        </w:tc>
      </w:tr>
      <w:tr w:rsidR="000E6825" w:rsidRPr="00EF6A48" w14:paraId="166E56C8" w14:textId="77777777" w:rsidTr="000D6C13">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C714AF5" w14:textId="77777777" w:rsidR="000E6825" w:rsidRPr="00EF6A48" w:rsidRDefault="000E6825" w:rsidP="000E6825">
            <w:pPr>
              <w:rPr>
                <w:sz w:val="22"/>
                <w:szCs w:val="22"/>
              </w:rPr>
            </w:pPr>
            <w:r w:rsidRPr="00EF6A48">
              <w:rPr>
                <w:sz w:val="22"/>
                <w:szCs w:val="22"/>
              </w:rPr>
              <w:t>253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15574CB" w14:textId="77777777" w:rsidR="000E6825" w:rsidRPr="00EF6A48" w:rsidRDefault="000E6825" w:rsidP="000E6825">
            <w:pPr>
              <w:rPr>
                <w:sz w:val="22"/>
                <w:szCs w:val="22"/>
              </w:rPr>
            </w:pPr>
            <w:r w:rsidRPr="00EF6A48">
              <w:rPr>
                <w:sz w:val="22"/>
                <w:szCs w:val="22"/>
              </w:rPr>
              <w:t>0603 47 кОм ± 5%</w:t>
            </w:r>
          </w:p>
        </w:tc>
      </w:tr>
      <w:tr w:rsidR="000E6825" w:rsidRPr="00EF6A48" w14:paraId="5BA1D8A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203F1A1" w14:textId="77777777" w:rsidR="000E6825" w:rsidRPr="00EF6A48" w:rsidRDefault="000E6825" w:rsidP="000E6825">
            <w:pPr>
              <w:rPr>
                <w:sz w:val="22"/>
                <w:szCs w:val="22"/>
              </w:rPr>
            </w:pPr>
            <w:r w:rsidRPr="00EF6A48">
              <w:rPr>
                <w:sz w:val="22"/>
                <w:szCs w:val="22"/>
              </w:rPr>
              <w:t>254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C595F18" w14:textId="77777777" w:rsidR="000E6825" w:rsidRPr="00EF6A48" w:rsidRDefault="000E6825" w:rsidP="000E6825">
            <w:pPr>
              <w:rPr>
                <w:sz w:val="22"/>
                <w:szCs w:val="22"/>
              </w:rPr>
            </w:pPr>
            <w:r w:rsidRPr="00EF6A48">
              <w:rPr>
                <w:sz w:val="22"/>
                <w:szCs w:val="22"/>
              </w:rPr>
              <w:t>0805 1 МОм ± 5%</w:t>
            </w:r>
          </w:p>
        </w:tc>
      </w:tr>
      <w:tr w:rsidR="000E6825" w:rsidRPr="00EF6A48" w14:paraId="47FAD13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00B28A" w14:textId="77777777" w:rsidR="000E6825" w:rsidRPr="00EF6A48" w:rsidRDefault="000E6825" w:rsidP="000E6825">
            <w:pPr>
              <w:rPr>
                <w:sz w:val="22"/>
                <w:szCs w:val="22"/>
              </w:rPr>
            </w:pPr>
            <w:r w:rsidRPr="00EF6A48">
              <w:rPr>
                <w:sz w:val="22"/>
                <w:szCs w:val="22"/>
              </w:rPr>
              <w:t>255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4CE435C" w14:textId="77777777" w:rsidR="000E6825" w:rsidRPr="00EF6A48" w:rsidRDefault="000E6825" w:rsidP="000E6825">
            <w:pPr>
              <w:rPr>
                <w:sz w:val="22"/>
                <w:szCs w:val="22"/>
              </w:rPr>
            </w:pPr>
            <w:r w:rsidRPr="00EF6A48">
              <w:rPr>
                <w:sz w:val="22"/>
                <w:szCs w:val="22"/>
              </w:rPr>
              <w:t>0603 22 Ом ± 5%</w:t>
            </w:r>
          </w:p>
        </w:tc>
      </w:tr>
      <w:tr w:rsidR="000E6825" w:rsidRPr="00EF6A48" w14:paraId="2B75C7D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3874E1" w14:textId="77777777" w:rsidR="000E6825" w:rsidRPr="00EF6A48" w:rsidRDefault="000E6825" w:rsidP="000E6825">
            <w:pPr>
              <w:rPr>
                <w:sz w:val="22"/>
                <w:szCs w:val="22"/>
              </w:rPr>
            </w:pPr>
            <w:r w:rsidRPr="00EF6A48">
              <w:rPr>
                <w:sz w:val="22"/>
                <w:szCs w:val="22"/>
              </w:rPr>
              <w:t>256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CE8D666" w14:textId="77777777" w:rsidR="000E6825" w:rsidRPr="00EF6A48" w:rsidRDefault="000E6825" w:rsidP="000E6825">
            <w:pPr>
              <w:rPr>
                <w:sz w:val="22"/>
                <w:szCs w:val="22"/>
              </w:rPr>
            </w:pPr>
            <w:r w:rsidRPr="00EF6A48">
              <w:rPr>
                <w:sz w:val="22"/>
                <w:szCs w:val="22"/>
              </w:rPr>
              <w:t>0603 1 кОм ± 5%</w:t>
            </w:r>
          </w:p>
        </w:tc>
      </w:tr>
      <w:tr w:rsidR="000E6825" w:rsidRPr="00EF6A48" w14:paraId="125BE45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0816E0E" w14:textId="77777777" w:rsidR="000E6825" w:rsidRPr="00EF6A48" w:rsidRDefault="000E6825" w:rsidP="000E6825">
            <w:pPr>
              <w:rPr>
                <w:sz w:val="22"/>
                <w:szCs w:val="22"/>
              </w:rPr>
            </w:pPr>
            <w:r w:rsidRPr="00EF6A48">
              <w:rPr>
                <w:sz w:val="22"/>
                <w:szCs w:val="22"/>
              </w:rPr>
              <w:t>257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0680A31" w14:textId="77777777" w:rsidR="000E6825" w:rsidRPr="00EF6A48" w:rsidRDefault="000E6825" w:rsidP="000E6825">
            <w:pPr>
              <w:rPr>
                <w:sz w:val="22"/>
                <w:szCs w:val="22"/>
              </w:rPr>
            </w:pPr>
            <w:r w:rsidRPr="00EF6A48">
              <w:rPr>
                <w:sz w:val="22"/>
                <w:szCs w:val="22"/>
              </w:rPr>
              <w:t>0402 100 кОм ± 5%</w:t>
            </w:r>
          </w:p>
        </w:tc>
      </w:tr>
      <w:tr w:rsidR="000E6825" w:rsidRPr="00EF6A48" w14:paraId="6EF65B0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540F68" w14:textId="77777777" w:rsidR="000E6825" w:rsidRPr="00EF6A48" w:rsidRDefault="000E6825" w:rsidP="000E6825">
            <w:pPr>
              <w:rPr>
                <w:sz w:val="22"/>
                <w:szCs w:val="22"/>
              </w:rPr>
            </w:pPr>
            <w:r w:rsidRPr="00EF6A48">
              <w:rPr>
                <w:sz w:val="22"/>
                <w:szCs w:val="22"/>
              </w:rPr>
              <w:t>258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5E00A42" w14:textId="77777777" w:rsidR="000E6825" w:rsidRPr="00EF6A48" w:rsidRDefault="000E6825" w:rsidP="000E6825">
            <w:pPr>
              <w:rPr>
                <w:sz w:val="22"/>
                <w:szCs w:val="22"/>
              </w:rPr>
            </w:pPr>
            <w:r w:rsidRPr="00EF6A48">
              <w:rPr>
                <w:sz w:val="22"/>
                <w:szCs w:val="22"/>
              </w:rPr>
              <w:t>0603 625 кОм ± 0,25%</w:t>
            </w:r>
          </w:p>
        </w:tc>
      </w:tr>
      <w:tr w:rsidR="000E6825" w:rsidRPr="00EF6A48" w14:paraId="6E0D1585" w14:textId="77777777" w:rsidTr="000D6C13">
        <w:trPr>
          <w:trHeight w:val="12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0EAEDF"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A579C1E" w14:textId="77777777" w:rsidR="000E6825" w:rsidRPr="00EF6A48" w:rsidRDefault="000E6825" w:rsidP="000E6825">
            <w:pPr>
              <w:rPr>
                <w:sz w:val="22"/>
                <w:szCs w:val="22"/>
              </w:rPr>
            </w:pPr>
            <w:r w:rsidRPr="00EF6A48">
              <w:rPr>
                <w:sz w:val="22"/>
                <w:szCs w:val="22"/>
              </w:rPr>
              <w:t>Резонаторы</w:t>
            </w:r>
          </w:p>
        </w:tc>
      </w:tr>
      <w:tr w:rsidR="000E6825" w:rsidRPr="00EF6A48" w14:paraId="4EB4E87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FF7B5E" w14:textId="77777777" w:rsidR="000E6825" w:rsidRPr="00EF6A48" w:rsidRDefault="000E6825" w:rsidP="000E6825">
            <w:pPr>
              <w:rPr>
                <w:sz w:val="22"/>
                <w:szCs w:val="22"/>
              </w:rPr>
            </w:pPr>
            <w:r w:rsidRPr="00EF6A48">
              <w:rPr>
                <w:sz w:val="22"/>
                <w:szCs w:val="22"/>
              </w:rPr>
              <w:t>259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22C75EE" w14:textId="77777777" w:rsidR="000E6825" w:rsidRPr="00EF6A48" w:rsidRDefault="000E6825" w:rsidP="000E6825">
            <w:pPr>
              <w:rPr>
                <w:sz w:val="22"/>
                <w:szCs w:val="22"/>
              </w:rPr>
            </w:pPr>
            <w:r w:rsidRPr="00EF6A48">
              <w:rPr>
                <w:sz w:val="22"/>
                <w:szCs w:val="22"/>
              </w:rPr>
              <w:t>SMD кварц 32768 Гц 8х3.8 мм -40+85С( KX-327ST)/ GSX-200/ DMX-26S</w:t>
            </w:r>
          </w:p>
        </w:tc>
      </w:tr>
      <w:tr w:rsidR="000E6825" w:rsidRPr="00EF6A48" w14:paraId="508CE00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467E70" w14:textId="77777777" w:rsidR="000E6825" w:rsidRPr="00EF6A48" w:rsidRDefault="000E6825" w:rsidP="000E6825">
            <w:pPr>
              <w:rPr>
                <w:sz w:val="22"/>
                <w:szCs w:val="22"/>
              </w:rPr>
            </w:pPr>
            <w:r w:rsidRPr="00EF6A48">
              <w:rPr>
                <w:sz w:val="22"/>
                <w:szCs w:val="22"/>
              </w:rPr>
              <w:t>260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46D4F6C" w14:textId="77777777" w:rsidR="000E6825" w:rsidRPr="00EF6A48" w:rsidRDefault="000E6825" w:rsidP="000E6825">
            <w:pPr>
              <w:rPr>
                <w:sz w:val="22"/>
                <w:szCs w:val="22"/>
              </w:rPr>
            </w:pPr>
            <w:r w:rsidRPr="00EF6A48">
              <w:rPr>
                <w:sz w:val="22"/>
                <w:szCs w:val="22"/>
              </w:rPr>
              <w:t xml:space="preserve">NX3225SA – 32 </w:t>
            </w:r>
            <w:proofErr w:type="spellStart"/>
            <w:r w:rsidRPr="00EF6A48">
              <w:rPr>
                <w:sz w:val="22"/>
                <w:szCs w:val="22"/>
              </w:rPr>
              <w:t>MHz</w:t>
            </w:r>
            <w:proofErr w:type="spellEnd"/>
          </w:p>
        </w:tc>
      </w:tr>
      <w:tr w:rsidR="000E6825" w:rsidRPr="00EF6A48" w14:paraId="729B214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7BB87F" w14:textId="77777777" w:rsidR="000E6825" w:rsidRPr="00EF6A48" w:rsidRDefault="000E6825" w:rsidP="000E6825">
            <w:pPr>
              <w:rPr>
                <w:sz w:val="22"/>
                <w:szCs w:val="22"/>
              </w:rPr>
            </w:pPr>
            <w:r w:rsidRPr="00EF6A48">
              <w:rPr>
                <w:sz w:val="22"/>
                <w:szCs w:val="22"/>
              </w:rPr>
              <w:t>261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061CA4F" w14:textId="77777777" w:rsidR="000E6825" w:rsidRPr="00EF6A48" w:rsidRDefault="000E6825" w:rsidP="000E6825">
            <w:pPr>
              <w:rPr>
                <w:sz w:val="22"/>
                <w:szCs w:val="22"/>
              </w:rPr>
            </w:pPr>
            <w:r w:rsidRPr="00EF6A48">
              <w:rPr>
                <w:sz w:val="22"/>
                <w:szCs w:val="22"/>
              </w:rPr>
              <w:t xml:space="preserve">KX-KT 12.000 </w:t>
            </w:r>
            <w:proofErr w:type="spellStart"/>
            <w:r w:rsidRPr="00EF6A48">
              <w:rPr>
                <w:sz w:val="22"/>
                <w:szCs w:val="22"/>
              </w:rPr>
              <w:t>MHz</w:t>
            </w:r>
            <w:proofErr w:type="spellEnd"/>
          </w:p>
        </w:tc>
      </w:tr>
      <w:tr w:rsidR="000E6825" w:rsidRPr="00EF6A48" w14:paraId="032B001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4595054" w14:textId="77777777" w:rsidR="000E6825" w:rsidRPr="00EF6A48" w:rsidRDefault="000E6825" w:rsidP="000E6825">
            <w:pPr>
              <w:rPr>
                <w:sz w:val="22"/>
                <w:szCs w:val="22"/>
              </w:rPr>
            </w:pPr>
            <w:r w:rsidRPr="00EF6A48">
              <w:rPr>
                <w:sz w:val="22"/>
                <w:szCs w:val="22"/>
              </w:rPr>
              <w:t>262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16B79C3" w14:textId="77777777" w:rsidR="000E6825" w:rsidRPr="00EF6A48" w:rsidRDefault="000E6825" w:rsidP="000E6825">
            <w:pPr>
              <w:rPr>
                <w:sz w:val="22"/>
                <w:szCs w:val="22"/>
              </w:rPr>
            </w:pPr>
            <w:r w:rsidRPr="00EF6A48">
              <w:rPr>
                <w:sz w:val="22"/>
                <w:szCs w:val="22"/>
              </w:rPr>
              <w:t xml:space="preserve">NX3225SA – 32 </w:t>
            </w:r>
            <w:proofErr w:type="spellStart"/>
            <w:r w:rsidRPr="00EF6A48">
              <w:rPr>
                <w:sz w:val="22"/>
                <w:szCs w:val="22"/>
              </w:rPr>
              <w:t>MHz</w:t>
            </w:r>
            <w:proofErr w:type="spellEnd"/>
            <w:r w:rsidRPr="00EF6A48">
              <w:rPr>
                <w:sz w:val="22"/>
                <w:szCs w:val="22"/>
              </w:rPr>
              <w:t xml:space="preserve"> – STD – CSQ1</w:t>
            </w:r>
          </w:p>
        </w:tc>
      </w:tr>
      <w:tr w:rsidR="000E6825" w:rsidRPr="00EF6A48" w14:paraId="3352C486" w14:textId="77777777" w:rsidTr="000D6C13">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B01CF2"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653438A" w14:textId="77777777" w:rsidR="000E6825" w:rsidRPr="00EF6A48" w:rsidRDefault="000E6825" w:rsidP="000E6825">
            <w:pPr>
              <w:rPr>
                <w:sz w:val="22"/>
                <w:szCs w:val="22"/>
              </w:rPr>
            </w:pPr>
            <w:r w:rsidRPr="00EF6A48">
              <w:rPr>
                <w:sz w:val="22"/>
                <w:szCs w:val="22"/>
              </w:rPr>
              <w:t>Разъёмы/контакты/штекеры/отсеки</w:t>
            </w:r>
          </w:p>
        </w:tc>
      </w:tr>
      <w:tr w:rsidR="000E6825" w:rsidRPr="00EF6A48" w14:paraId="7BFE86E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4A15C9" w14:textId="77777777" w:rsidR="000E6825" w:rsidRPr="00EF6A48" w:rsidRDefault="000E6825" w:rsidP="000E6825">
            <w:pPr>
              <w:rPr>
                <w:sz w:val="22"/>
                <w:szCs w:val="22"/>
              </w:rPr>
            </w:pPr>
            <w:r w:rsidRPr="00EF6A48">
              <w:rPr>
                <w:sz w:val="22"/>
                <w:szCs w:val="22"/>
              </w:rPr>
              <w:t>263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A326FF8" w14:textId="77777777" w:rsidR="000E6825" w:rsidRPr="00EF6A48" w:rsidRDefault="000E6825" w:rsidP="000E6825">
            <w:pPr>
              <w:rPr>
                <w:sz w:val="22"/>
                <w:szCs w:val="22"/>
              </w:rPr>
            </w:pPr>
            <w:r w:rsidRPr="00EF6A48">
              <w:rPr>
                <w:sz w:val="22"/>
                <w:szCs w:val="22"/>
              </w:rPr>
              <w:t>PBD-16</w:t>
            </w:r>
          </w:p>
        </w:tc>
      </w:tr>
      <w:tr w:rsidR="000E6825" w:rsidRPr="00EF6A48" w14:paraId="7E1E71D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898DCD" w14:textId="77777777" w:rsidR="000E6825" w:rsidRPr="00EF6A48" w:rsidRDefault="000E6825" w:rsidP="000E6825">
            <w:pPr>
              <w:rPr>
                <w:sz w:val="22"/>
                <w:szCs w:val="22"/>
              </w:rPr>
            </w:pPr>
            <w:r w:rsidRPr="00EF6A48">
              <w:rPr>
                <w:sz w:val="22"/>
                <w:szCs w:val="22"/>
              </w:rPr>
              <w:t>264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E11DB7F" w14:textId="77777777" w:rsidR="000E6825" w:rsidRPr="00EF6A48" w:rsidRDefault="000E6825" w:rsidP="000E6825">
            <w:pPr>
              <w:rPr>
                <w:sz w:val="22"/>
                <w:szCs w:val="22"/>
              </w:rPr>
            </w:pPr>
            <w:r w:rsidRPr="00EF6A48">
              <w:rPr>
                <w:sz w:val="22"/>
                <w:szCs w:val="22"/>
              </w:rPr>
              <w:t>PLD-16R</w:t>
            </w:r>
          </w:p>
        </w:tc>
      </w:tr>
      <w:tr w:rsidR="000E6825" w:rsidRPr="00EF6A48" w14:paraId="12B042B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10376F0" w14:textId="77777777" w:rsidR="000E6825" w:rsidRPr="00EF6A48" w:rsidRDefault="000E6825" w:rsidP="000E6825">
            <w:pPr>
              <w:rPr>
                <w:sz w:val="22"/>
                <w:szCs w:val="22"/>
              </w:rPr>
            </w:pPr>
            <w:r w:rsidRPr="00EF6A48">
              <w:rPr>
                <w:sz w:val="22"/>
                <w:szCs w:val="22"/>
              </w:rPr>
              <w:t>265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CF6CA01" w14:textId="77777777" w:rsidR="000E6825" w:rsidRPr="00EF6A48" w:rsidRDefault="000E6825" w:rsidP="000E6825">
            <w:pPr>
              <w:rPr>
                <w:sz w:val="22"/>
                <w:szCs w:val="22"/>
              </w:rPr>
            </w:pPr>
            <w:r w:rsidRPr="00EF6A48">
              <w:rPr>
                <w:sz w:val="22"/>
                <w:szCs w:val="22"/>
              </w:rPr>
              <w:t>PBD-26</w:t>
            </w:r>
          </w:p>
        </w:tc>
      </w:tr>
      <w:tr w:rsidR="000E6825" w:rsidRPr="00EF6A48" w14:paraId="7800317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FCECE2" w14:textId="77777777" w:rsidR="000E6825" w:rsidRPr="00EF6A48" w:rsidRDefault="000E6825" w:rsidP="000E6825">
            <w:pPr>
              <w:rPr>
                <w:sz w:val="22"/>
                <w:szCs w:val="22"/>
              </w:rPr>
            </w:pPr>
            <w:r w:rsidRPr="00EF6A48">
              <w:rPr>
                <w:sz w:val="22"/>
                <w:szCs w:val="22"/>
              </w:rPr>
              <w:t>266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81851A0" w14:textId="77777777" w:rsidR="000E6825" w:rsidRPr="00EF6A48" w:rsidRDefault="000E6825" w:rsidP="000E6825">
            <w:pPr>
              <w:rPr>
                <w:sz w:val="22"/>
                <w:szCs w:val="22"/>
              </w:rPr>
            </w:pPr>
            <w:r w:rsidRPr="00EF6A48">
              <w:rPr>
                <w:sz w:val="22"/>
                <w:szCs w:val="22"/>
              </w:rPr>
              <w:t>PBD-12</w:t>
            </w:r>
          </w:p>
        </w:tc>
      </w:tr>
      <w:tr w:rsidR="000E6825" w:rsidRPr="00EF6A48" w14:paraId="55D27E5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A76102C" w14:textId="77777777" w:rsidR="000E6825" w:rsidRPr="00EF6A48" w:rsidRDefault="000E6825" w:rsidP="000E6825">
            <w:pPr>
              <w:rPr>
                <w:sz w:val="22"/>
                <w:szCs w:val="22"/>
              </w:rPr>
            </w:pPr>
            <w:r w:rsidRPr="00EF6A48">
              <w:rPr>
                <w:sz w:val="22"/>
                <w:szCs w:val="22"/>
              </w:rPr>
              <w:t>267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E574A83" w14:textId="77777777" w:rsidR="000E6825" w:rsidRPr="00EF6A48" w:rsidRDefault="000E6825" w:rsidP="000E6825">
            <w:pPr>
              <w:rPr>
                <w:sz w:val="22"/>
                <w:szCs w:val="22"/>
              </w:rPr>
            </w:pPr>
            <w:r w:rsidRPr="00EF6A48">
              <w:rPr>
                <w:sz w:val="22"/>
                <w:szCs w:val="22"/>
              </w:rPr>
              <w:t>TJ6-4P4C</w:t>
            </w:r>
          </w:p>
        </w:tc>
      </w:tr>
      <w:tr w:rsidR="000E6825" w:rsidRPr="00EF6A48" w14:paraId="2DCE87C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44FDDD" w14:textId="77777777" w:rsidR="000E6825" w:rsidRPr="00EF6A48" w:rsidRDefault="000E6825" w:rsidP="000E6825">
            <w:pPr>
              <w:rPr>
                <w:sz w:val="22"/>
                <w:szCs w:val="22"/>
              </w:rPr>
            </w:pPr>
            <w:r w:rsidRPr="00EF6A48">
              <w:rPr>
                <w:sz w:val="22"/>
                <w:szCs w:val="22"/>
              </w:rPr>
              <w:t>268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CCBB43D" w14:textId="77777777" w:rsidR="000E6825" w:rsidRPr="00EF6A48" w:rsidRDefault="000E6825" w:rsidP="000E6825">
            <w:pPr>
              <w:rPr>
                <w:sz w:val="22"/>
                <w:szCs w:val="22"/>
              </w:rPr>
            </w:pPr>
            <w:r w:rsidRPr="00EF6A48">
              <w:rPr>
                <w:sz w:val="22"/>
                <w:szCs w:val="22"/>
              </w:rPr>
              <w:t>PLS-5</w:t>
            </w:r>
          </w:p>
        </w:tc>
      </w:tr>
      <w:tr w:rsidR="000E6825" w:rsidRPr="00EF6A48" w14:paraId="2A4975B0"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73B2A91" w14:textId="77777777" w:rsidR="000E6825" w:rsidRPr="00EF6A48" w:rsidRDefault="000E6825" w:rsidP="000E6825">
            <w:pPr>
              <w:rPr>
                <w:sz w:val="22"/>
                <w:szCs w:val="22"/>
              </w:rPr>
            </w:pPr>
            <w:r w:rsidRPr="00EF6A48">
              <w:rPr>
                <w:sz w:val="22"/>
                <w:szCs w:val="22"/>
              </w:rPr>
              <w:t>269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3DCD7A3" w14:textId="77777777" w:rsidR="000E6825" w:rsidRPr="00EF6A48" w:rsidRDefault="000E6825" w:rsidP="000E6825">
            <w:pPr>
              <w:rPr>
                <w:sz w:val="22"/>
                <w:szCs w:val="22"/>
              </w:rPr>
            </w:pPr>
            <w:r w:rsidRPr="00EF6A48">
              <w:rPr>
                <w:sz w:val="22"/>
                <w:szCs w:val="22"/>
              </w:rPr>
              <w:t>PLD-16</w:t>
            </w:r>
          </w:p>
        </w:tc>
      </w:tr>
      <w:tr w:rsidR="000E6825" w:rsidRPr="00EF6A48" w14:paraId="57DB2AF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34A2DF" w14:textId="77777777" w:rsidR="000E6825" w:rsidRPr="00EF6A48" w:rsidRDefault="000E6825" w:rsidP="000E6825">
            <w:pPr>
              <w:rPr>
                <w:sz w:val="22"/>
                <w:szCs w:val="22"/>
              </w:rPr>
            </w:pPr>
            <w:r w:rsidRPr="00EF6A48">
              <w:rPr>
                <w:sz w:val="22"/>
                <w:szCs w:val="22"/>
              </w:rPr>
              <w:t>270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1593F39" w14:textId="77777777" w:rsidR="000E6825" w:rsidRPr="00EF6A48" w:rsidRDefault="000E6825" w:rsidP="000E6825">
            <w:pPr>
              <w:rPr>
                <w:sz w:val="22"/>
                <w:szCs w:val="22"/>
              </w:rPr>
            </w:pPr>
            <w:r w:rsidRPr="00EF6A48">
              <w:rPr>
                <w:sz w:val="22"/>
                <w:szCs w:val="22"/>
              </w:rPr>
              <w:t>PLD-14</w:t>
            </w:r>
          </w:p>
        </w:tc>
      </w:tr>
      <w:tr w:rsidR="000E6825" w:rsidRPr="00EF6A48" w14:paraId="7EE3704A"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0D68CF" w14:textId="77777777" w:rsidR="000E6825" w:rsidRPr="00EF6A48" w:rsidRDefault="000E6825" w:rsidP="000E6825">
            <w:pPr>
              <w:rPr>
                <w:sz w:val="22"/>
                <w:szCs w:val="22"/>
              </w:rPr>
            </w:pPr>
            <w:r w:rsidRPr="00EF6A48">
              <w:rPr>
                <w:sz w:val="22"/>
                <w:szCs w:val="22"/>
              </w:rPr>
              <w:t>271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37A88EB" w14:textId="77777777" w:rsidR="000E6825" w:rsidRPr="00EF6A48" w:rsidRDefault="000E6825" w:rsidP="000E6825">
            <w:pPr>
              <w:rPr>
                <w:sz w:val="22"/>
                <w:szCs w:val="22"/>
              </w:rPr>
            </w:pPr>
            <w:r w:rsidRPr="00EF6A48">
              <w:rPr>
                <w:sz w:val="22"/>
                <w:szCs w:val="22"/>
              </w:rPr>
              <w:t>PLD-26</w:t>
            </w:r>
          </w:p>
        </w:tc>
      </w:tr>
      <w:tr w:rsidR="000E6825" w:rsidRPr="00EF6A48" w14:paraId="6E5C617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57CDAD" w14:textId="77777777" w:rsidR="000E6825" w:rsidRPr="00EF6A48" w:rsidRDefault="000E6825" w:rsidP="000E6825">
            <w:pPr>
              <w:rPr>
                <w:sz w:val="22"/>
                <w:szCs w:val="22"/>
              </w:rPr>
            </w:pPr>
            <w:r w:rsidRPr="00EF6A48">
              <w:rPr>
                <w:sz w:val="22"/>
                <w:szCs w:val="22"/>
              </w:rPr>
              <w:t>272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17A5D5C" w14:textId="77777777" w:rsidR="000E6825" w:rsidRPr="00EF6A48" w:rsidRDefault="000E6825" w:rsidP="000E6825">
            <w:pPr>
              <w:rPr>
                <w:sz w:val="22"/>
                <w:szCs w:val="22"/>
              </w:rPr>
            </w:pPr>
            <w:r w:rsidRPr="00EF6A48">
              <w:rPr>
                <w:sz w:val="22"/>
                <w:szCs w:val="22"/>
              </w:rPr>
              <w:t>PLD-12R</w:t>
            </w:r>
          </w:p>
        </w:tc>
      </w:tr>
      <w:tr w:rsidR="000E6825" w:rsidRPr="00EF6A48" w14:paraId="36E1537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9142AA2" w14:textId="77777777" w:rsidR="000E6825" w:rsidRPr="00EF6A48" w:rsidRDefault="000E6825" w:rsidP="000E6825">
            <w:pPr>
              <w:rPr>
                <w:sz w:val="22"/>
                <w:szCs w:val="22"/>
              </w:rPr>
            </w:pPr>
            <w:r w:rsidRPr="00EF6A48">
              <w:rPr>
                <w:sz w:val="22"/>
                <w:szCs w:val="22"/>
              </w:rPr>
              <w:t>273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5B47460" w14:textId="77777777" w:rsidR="000E6825" w:rsidRPr="00EF6A48" w:rsidRDefault="000E6825" w:rsidP="000E6825">
            <w:pPr>
              <w:rPr>
                <w:sz w:val="22"/>
                <w:szCs w:val="22"/>
              </w:rPr>
            </w:pPr>
            <w:r w:rsidRPr="00EF6A48">
              <w:rPr>
                <w:sz w:val="22"/>
                <w:szCs w:val="22"/>
              </w:rPr>
              <w:t>WF-3 с шагом 2,54</w:t>
            </w:r>
          </w:p>
        </w:tc>
      </w:tr>
      <w:tr w:rsidR="000E6825" w:rsidRPr="00EF6A48" w14:paraId="7F34A34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D4B550A" w14:textId="77777777" w:rsidR="000E6825" w:rsidRPr="00EF6A48" w:rsidRDefault="000E6825" w:rsidP="000E6825">
            <w:pPr>
              <w:rPr>
                <w:sz w:val="22"/>
                <w:szCs w:val="22"/>
              </w:rPr>
            </w:pPr>
            <w:r w:rsidRPr="00EF6A48">
              <w:rPr>
                <w:sz w:val="22"/>
                <w:szCs w:val="22"/>
              </w:rPr>
              <w:t>274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E0A60E9" w14:textId="77777777" w:rsidR="000E6825" w:rsidRPr="00EF6A48" w:rsidRDefault="000E6825" w:rsidP="000E6825">
            <w:pPr>
              <w:rPr>
                <w:sz w:val="22"/>
                <w:szCs w:val="22"/>
              </w:rPr>
            </w:pPr>
            <w:r w:rsidRPr="00EF6A48">
              <w:rPr>
                <w:sz w:val="22"/>
                <w:szCs w:val="22"/>
              </w:rPr>
              <w:t>MW-5M</w:t>
            </w:r>
          </w:p>
        </w:tc>
      </w:tr>
      <w:tr w:rsidR="000E6825" w:rsidRPr="00EF6A48" w14:paraId="202A0E8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168FCCA" w14:textId="77777777" w:rsidR="000E6825" w:rsidRPr="00EF6A48" w:rsidRDefault="000E6825" w:rsidP="000E6825">
            <w:pPr>
              <w:rPr>
                <w:sz w:val="22"/>
                <w:szCs w:val="22"/>
              </w:rPr>
            </w:pPr>
            <w:r w:rsidRPr="00EF6A48">
              <w:rPr>
                <w:sz w:val="22"/>
                <w:szCs w:val="22"/>
              </w:rPr>
              <w:t>275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3B6A022" w14:textId="77777777" w:rsidR="000E6825" w:rsidRPr="00EF6A48" w:rsidRDefault="000E6825" w:rsidP="000E6825">
            <w:pPr>
              <w:rPr>
                <w:sz w:val="22"/>
                <w:szCs w:val="22"/>
              </w:rPr>
            </w:pPr>
            <w:r w:rsidRPr="00EF6A48">
              <w:rPr>
                <w:sz w:val="22"/>
                <w:szCs w:val="22"/>
              </w:rPr>
              <w:t>MW-4M</w:t>
            </w:r>
          </w:p>
        </w:tc>
      </w:tr>
      <w:tr w:rsidR="000E6825" w:rsidRPr="00EF6A48" w14:paraId="7DFD849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7BD9D0" w14:textId="77777777" w:rsidR="000E6825" w:rsidRPr="00EF6A48" w:rsidRDefault="000E6825" w:rsidP="000E6825">
            <w:pPr>
              <w:rPr>
                <w:sz w:val="22"/>
                <w:szCs w:val="22"/>
              </w:rPr>
            </w:pPr>
            <w:r w:rsidRPr="00EF6A48">
              <w:rPr>
                <w:sz w:val="22"/>
                <w:szCs w:val="22"/>
              </w:rPr>
              <w:t>276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25FBDB5" w14:textId="77777777" w:rsidR="000E6825" w:rsidRPr="00EF6A48" w:rsidRDefault="000E6825" w:rsidP="000E6825">
            <w:pPr>
              <w:rPr>
                <w:sz w:val="22"/>
                <w:szCs w:val="22"/>
              </w:rPr>
            </w:pPr>
            <w:r w:rsidRPr="00EF6A48">
              <w:rPr>
                <w:sz w:val="22"/>
                <w:szCs w:val="22"/>
              </w:rPr>
              <w:t>HU-3</w:t>
            </w:r>
          </w:p>
        </w:tc>
      </w:tr>
      <w:tr w:rsidR="000E6825" w:rsidRPr="00EF6A48" w14:paraId="6F38973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1D5A6A0" w14:textId="77777777" w:rsidR="000E6825" w:rsidRPr="00EF6A48" w:rsidRDefault="000E6825" w:rsidP="000E6825">
            <w:pPr>
              <w:rPr>
                <w:sz w:val="22"/>
                <w:szCs w:val="22"/>
              </w:rPr>
            </w:pPr>
            <w:r w:rsidRPr="00EF6A48">
              <w:rPr>
                <w:sz w:val="22"/>
                <w:szCs w:val="22"/>
              </w:rPr>
              <w:t>277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C65FA19" w14:textId="77777777" w:rsidR="000E6825" w:rsidRPr="00EF6A48" w:rsidRDefault="000E6825" w:rsidP="000E6825">
            <w:pPr>
              <w:rPr>
                <w:sz w:val="22"/>
                <w:szCs w:val="22"/>
              </w:rPr>
            </w:pPr>
            <w:r w:rsidRPr="00EF6A48">
              <w:rPr>
                <w:sz w:val="22"/>
                <w:szCs w:val="22"/>
              </w:rPr>
              <w:t>SMA-F угловой</w:t>
            </w:r>
          </w:p>
        </w:tc>
      </w:tr>
      <w:tr w:rsidR="000E6825" w:rsidRPr="00EF6A48" w14:paraId="103B203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90D9C0D" w14:textId="77777777" w:rsidR="000E6825" w:rsidRPr="00EF6A48" w:rsidRDefault="000E6825" w:rsidP="000E6825">
            <w:pPr>
              <w:rPr>
                <w:sz w:val="22"/>
                <w:szCs w:val="22"/>
              </w:rPr>
            </w:pPr>
            <w:r w:rsidRPr="00EF6A48">
              <w:rPr>
                <w:sz w:val="22"/>
                <w:szCs w:val="22"/>
              </w:rPr>
              <w:t>278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A2889CB" w14:textId="77777777" w:rsidR="000E6825" w:rsidRPr="00EF6A48" w:rsidRDefault="000E6825" w:rsidP="000E6825">
            <w:pPr>
              <w:rPr>
                <w:sz w:val="22"/>
                <w:szCs w:val="22"/>
              </w:rPr>
            </w:pPr>
            <w:r w:rsidRPr="00EF6A48">
              <w:rPr>
                <w:sz w:val="22"/>
                <w:szCs w:val="22"/>
              </w:rPr>
              <w:t>SMA S-P215</w:t>
            </w:r>
          </w:p>
        </w:tc>
      </w:tr>
      <w:tr w:rsidR="000E6825" w:rsidRPr="00EF6A48" w14:paraId="42622B2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50A8CA" w14:textId="77777777" w:rsidR="000E6825" w:rsidRPr="00EF6A48" w:rsidRDefault="000E6825" w:rsidP="000E6825">
            <w:pPr>
              <w:rPr>
                <w:sz w:val="22"/>
                <w:szCs w:val="22"/>
              </w:rPr>
            </w:pPr>
            <w:r w:rsidRPr="00EF6A48">
              <w:rPr>
                <w:sz w:val="22"/>
                <w:szCs w:val="22"/>
              </w:rPr>
              <w:t>279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C68250C" w14:textId="77777777" w:rsidR="000E6825" w:rsidRPr="00EF6A48" w:rsidRDefault="000E6825" w:rsidP="000E6825">
            <w:pPr>
              <w:rPr>
                <w:sz w:val="22"/>
                <w:szCs w:val="22"/>
              </w:rPr>
            </w:pPr>
            <w:r w:rsidRPr="00EF6A48">
              <w:rPr>
                <w:sz w:val="22"/>
                <w:szCs w:val="22"/>
              </w:rPr>
              <w:t xml:space="preserve">Держатель </w:t>
            </w:r>
            <w:proofErr w:type="spellStart"/>
            <w:r w:rsidRPr="00EF6A48">
              <w:rPr>
                <w:sz w:val="22"/>
                <w:szCs w:val="22"/>
              </w:rPr>
              <w:t>sim</w:t>
            </w:r>
            <w:proofErr w:type="spellEnd"/>
            <w:r w:rsidRPr="00EF6A48">
              <w:rPr>
                <w:sz w:val="22"/>
                <w:szCs w:val="22"/>
              </w:rPr>
              <w:t>-карты 6393699-1</w:t>
            </w:r>
          </w:p>
        </w:tc>
      </w:tr>
      <w:tr w:rsidR="000E6825" w:rsidRPr="00EF6A48" w14:paraId="22D2476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B1D6EE0" w14:textId="77777777" w:rsidR="000E6825" w:rsidRPr="00EF6A48" w:rsidRDefault="000E6825" w:rsidP="000E6825">
            <w:pPr>
              <w:rPr>
                <w:sz w:val="22"/>
                <w:szCs w:val="22"/>
              </w:rPr>
            </w:pPr>
            <w:r w:rsidRPr="00EF6A48">
              <w:rPr>
                <w:sz w:val="22"/>
                <w:szCs w:val="22"/>
              </w:rPr>
              <w:t>280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33351B4" w14:textId="77777777" w:rsidR="000E6825" w:rsidRPr="00EF6A48" w:rsidRDefault="000E6825" w:rsidP="000E6825">
            <w:pPr>
              <w:rPr>
                <w:sz w:val="22"/>
                <w:szCs w:val="22"/>
              </w:rPr>
            </w:pPr>
            <w:r w:rsidRPr="00EF6A48">
              <w:rPr>
                <w:sz w:val="22"/>
                <w:szCs w:val="22"/>
              </w:rPr>
              <w:t>DJ614-2.8</w:t>
            </w:r>
          </w:p>
        </w:tc>
      </w:tr>
      <w:tr w:rsidR="000E6825" w:rsidRPr="00EF6A48" w14:paraId="37B5A84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80ADCB0" w14:textId="77777777" w:rsidR="000E6825" w:rsidRPr="00EF6A48" w:rsidRDefault="000E6825" w:rsidP="000E6825">
            <w:pPr>
              <w:rPr>
                <w:sz w:val="22"/>
                <w:szCs w:val="22"/>
              </w:rPr>
            </w:pPr>
            <w:r w:rsidRPr="00EF6A48">
              <w:rPr>
                <w:sz w:val="22"/>
                <w:szCs w:val="22"/>
              </w:rPr>
              <w:t>281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3C13FB3" w14:textId="77777777" w:rsidR="000E6825" w:rsidRPr="00EF6A48" w:rsidRDefault="000E6825" w:rsidP="000E6825">
            <w:pPr>
              <w:rPr>
                <w:sz w:val="22"/>
                <w:szCs w:val="22"/>
              </w:rPr>
            </w:pPr>
            <w:r w:rsidRPr="00EF6A48">
              <w:rPr>
                <w:sz w:val="22"/>
                <w:szCs w:val="22"/>
              </w:rPr>
              <w:t>MOLEX 49448-1611, 49448-1411</w:t>
            </w:r>
          </w:p>
        </w:tc>
      </w:tr>
      <w:tr w:rsidR="000E6825" w:rsidRPr="00EF6A48" w14:paraId="74469D0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F061F29" w14:textId="77777777" w:rsidR="000E6825" w:rsidRPr="00EF6A48" w:rsidRDefault="000E6825" w:rsidP="000E6825">
            <w:pPr>
              <w:rPr>
                <w:sz w:val="22"/>
                <w:szCs w:val="22"/>
              </w:rPr>
            </w:pPr>
            <w:r w:rsidRPr="00EF6A48">
              <w:rPr>
                <w:sz w:val="22"/>
                <w:szCs w:val="22"/>
              </w:rPr>
              <w:t>282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8E64089" w14:textId="77777777" w:rsidR="000E6825" w:rsidRPr="00EF6A48" w:rsidRDefault="000E6825" w:rsidP="000E6825">
            <w:pPr>
              <w:rPr>
                <w:sz w:val="22"/>
                <w:szCs w:val="22"/>
              </w:rPr>
            </w:pPr>
            <w:r w:rsidRPr="00EF6A48">
              <w:rPr>
                <w:sz w:val="22"/>
                <w:szCs w:val="22"/>
              </w:rPr>
              <w:t>DJK-05D/ DS-313</w:t>
            </w:r>
          </w:p>
        </w:tc>
      </w:tr>
      <w:tr w:rsidR="000E6825" w:rsidRPr="00EF6A48" w14:paraId="0438072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403573B" w14:textId="77777777" w:rsidR="000E6825" w:rsidRPr="00EF6A48" w:rsidRDefault="000E6825" w:rsidP="000E6825">
            <w:pPr>
              <w:rPr>
                <w:sz w:val="22"/>
                <w:szCs w:val="22"/>
              </w:rPr>
            </w:pPr>
            <w:r w:rsidRPr="00EF6A48">
              <w:rPr>
                <w:sz w:val="22"/>
                <w:szCs w:val="22"/>
              </w:rPr>
              <w:t>283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F36611B" w14:textId="77777777" w:rsidR="000E6825" w:rsidRPr="00EF6A48" w:rsidRDefault="000E6825" w:rsidP="000E6825">
            <w:pPr>
              <w:rPr>
                <w:sz w:val="22"/>
                <w:szCs w:val="22"/>
              </w:rPr>
            </w:pPr>
            <w:r w:rsidRPr="00EF6A48">
              <w:rPr>
                <w:sz w:val="22"/>
                <w:szCs w:val="22"/>
              </w:rPr>
              <w:t>MW-4MR</w:t>
            </w:r>
          </w:p>
        </w:tc>
      </w:tr>
      <w:tr w:rsidR="000E6825" w:rsidRPr="00EF6A48" w14:paraId="62C29E9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771B70" w14:textId="77777777" w:rsidR="000E6825" w:rsidRPr="00EF6A48" w:rsidRDefault="000E6825" w:rsidP="000E6825">
            <w:pPr>
              <w:rPr>
                <w:sz w:val="22"/>
                <w:szCs w:val="22"/>
              </w:rPr>
            </w:pPr>
            <w:r w:rsidRPr="00EF6A48">
              <w:rPr>
                <w:sz w:val="22"/>
                <w:szCs w:val="22"/>
              </w:rPr>
              <w:t>284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18648157" w14:textId="77777777" w:rsidR="000E6825" w:rsidRPr="00EF6A48" w:rsidRDefault="000E6825" w:rsidP="000E6825">
            <w:pPr>
              <w:rPr>
                <w:sz w:val="22"/>
                <w:szCs w:val="22"/>
              </w:rPr>
            </w:pPr>
            <w:proofErr w:type="spellStart"/>
            <w:r w:rsidRPr="00EF6A48">
              <w:rPr>
                <w:sz w:val="22"/>
                <w:szCs w:val="22"/>
              </w:rPr>
              <w:t>Molex</w:t>
            </w:r>
            <w:proofErr w:type="spellEnd"/>
            <w:r w:rsidRPr="00EF6A48">
              <w:rPr>
                <w:sz w:val="22"/>
                <w:szCs w:val="22"/>
              </w:rPr>
              <w:t xml:space="preserve"> 52271-1269</w:t>
            </w:r>
          </w:p>
        </w:tc>
      </w:tr>
      <w:tr w:rsidR="000E6825" w:rsidRPr="00EF6A48" w14:paraId="0D8C722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4A618A" w14:textId="77777777" w:rsidR="000E6825" w:rsidRPr="00EF6A48" w:rsidRDefault="000E6825" w:rsidP="000E6825">
            <w:pPr>
              <w:rPr>
                <w:sz w:val="22"/>
                <w:szCs w:val="22"/>
              </w:rPr>
            </w:pPr>
            <w:r w:rsidRPr="00EF6A48">
              <w:rPr>
                <w:sz w:val="22"/>
                <w:szCs w:val="22"/>
              </w:rPr>
              <w:lastRenderedPageBreak/>
              <w:t>285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38CD9CD" w14:textId="77777777" w:rsidR="000E6825" w:rsidRPr="00EF6A48" w:rsidRDefault="000E6825" w:rsidP="000E6825">
            <w:pPr>
              <w:rPr>
                <w:sz w:val="22"/>
                <w:szCs w:val="22"/>
              </w:rPr>
            </w:pPr>
            <w:proofErr w:type="spellStart"/>
            <w:r w:rsidRPr="00EF6A48">
              <w:rPr>
                <w:sz w:val="22"/>
                <w:szCs w:val="22"/>
              </w:rPr>
              <w:t>MicroSD</w:t>
            </w:r>
            <w:proofErr w:type="spellEnd"/>
            <w:r w:rsidRPr="00EF6A48">
              <w:rPr>
                <w:sz w:val="22"/>
                <w:szCs w:val="22"/>
              </w:rPr>
              <w:t xml:space="preserve"> </w:t>
            </w:r>
            <w:proofErr w:type="spellStart"/>
            <w:r w:rsidRPr="00EF6A48">
              <w:rPr>
                <w:sz w:val="22"/>
                <w:szCs w:val="22"/>
              </w:rPr>
              <w:t>Molex</w:t>
            </w:r>
            <w:proofErr w:type="spellEnd"/>
            <w:r w:rsidRPr="00EF6A48">
              <w:rPr>
                <w:sz w:val="22"/>
                <w:szCs w:val="22"/>
              </w:rPr>
              <w:t xml:space="preserve"> 500901-0801/ MSHN08-TF09</w:t>
            </w:r>
          </w:p>
        </w:tc>
      </w:tr>
      <w:tr w:rsidR="000E6825" w:rsidRPr="00EF6A48" w14:paraId="0FCB2D9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00506FB" w14:textId="77777777" w:rsidR="000E6825" w:rsidRPr="00EF6A48" w:rsidRDefault="000E6825" w:rsidP="000E6825">
            <w:pPr>
              <w:rPr>
                <w:sz w:val="22"/>
                <w:szCs w:val="22"/>
              </w:rPr>
            </w:pPr>
            <w:r w:rsidRPr="00EF6A48">
              <w:rPr>
                <w:sz w:val="22"/>
                <w:szCs w:val="22"/>
              </w:rPr>
              <w:t>286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BE9B4D5" w14:textId="77777777" w:rsidR="000E6825" w:rsidRPr="00EF6A48" w:rsidRDefault="000E6825" w:rsidP="000E6825">
            <w:pPr>
              <w:rPr>
                <w:sz w:val="22"/>
                <w:szCs w:val="22"/>
              </w:rPr>
            </w:pPr>
            <w:r w:rsidRPr="00EF6A48">
              <w:rPr>
                <w:sz w:val="22"/>
                <w:szCs w:val="22"/>
              </w:rPr>
              <w:t>FB-5R</w:t>
            </w:r>
          </w:p>
        </w:tc>
      </w:tr>
      <w:tr w:rsidR="000E6825" w:rsidRPr="00EF6A48" w14:paraId="35CAF57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9FD385" w14:textId="77777777" w:rsidR="000E6825" w:rsidRPr="00EF6A48" w:rsidRDefault="000E6825" w:rsidP="000E6825">
            <w:pPr>
              <w:rPr>
                <w:sz w:val="22"/>
                <w:szCs w:val="22"/>
              </w:rPr>
            </w:pPr>
            <w:r w:rsidRPr="00EF6A48">
              <w:rPr>
                <w:sz w:val="22"/>
                <w:szCs w:val="22"/>
              </w:rPr>
              <w:t>287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E823F81" w14:textId="77777777" w:rsidR="000E6825" w:rsidRPr="00EF6A48" w:rsidRDefault="000E6825" w:rsidP="000E6825">
            <w:pPr>
              <w:rPr>
                <w:sz w:val="22"/>
                <w:szCs w:val="22"/>
              </w:rPr>
            </w:pPr>
            <w:r w:rsidRPr="00EF6A48">
              <w:rPr>
                <w:sz w:val="22"/>
                <w:szCs w:val="22"/>
              </w:rPr>
              <w:t>Разъём WF-2R</w:t>
            </w:r>
          </w:p>
        </w:tc>
      </w:tr>
      <w:tr w:rsidR="000E6825" w:rsidRPr="00EF6A48" w14:paraId="542D05D3"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6375452" w14:textId="77777777" w:rsidR="000E6825" w:rsidRPr="00EF6A48" w:rsidRDefault="000E6825" w:rsidP="000E6825">
            <w:pPr>
              <w:rPr>
                <w:sz w:val="22"/>
                <w:szCs w:val="22"/>
              </w:rPr>
            </w:pPr>
            <w:r w:rsidRPr="00EF6A48">
              <w:rPr>
                <w:sz w:val="22"/>
                <w:szCs w:val="22"/>
              </w:rPr>
              <w:t>288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3AAA29B" w14:textId="77777777" w:rsidR="000E6825" w:rsidRPr="00EF6A48" w:rsidRDefault="000E6825" w:rsidP="000E6825">
            <w:pPr>
              <w:rPr>
                <w:sz w:val="22"/>
                <w:szCs w:val="22"/>
              </w:rPr>
            </w:pPr>
            <w:proofErr w:type="spellStart"/>
            <w:r w:rsidRPr="00EF6A48">
              <w:rPr>
                <w:sz w:val="22"/>
                <w:szCs w:val="22"/>
              </w:rPr>
              <w:t>Клема</w:t>
            </w:r>
            <w:proofErr w:type="spellEnd"/>
            <w:r w:rsidRPr="00EF6A48">
              <w:rPr>
                <w:sz w:val="22"/>
                <w:szCs w:val="22"/>
              </w:rPr>
              <w:t xml:space="preserve"> HU-2</w:t>
            </w:r>
          </w:p>
        </w:tc>
      </w:tr>
      <w:tr w:rsidR="000E6825" w:rsidRPr="00EF6A48" w14:paraId="38A0926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E45509C" w14:textId="77777777" w:rsidR="000E6825" w:rsidRPr="00EF6A48" w:rsidRDefault="000E6825" w:rsidP="000E6825">
            <w:pPr>
              <w:rPr>
                <w:sz w:val="22"/>
                <w:szCs w:val="22"/>
              </w:rPr>
            </w:pPr>
            <w:r w:rsidRPr="00EF6A48">
              <w:rPr>
                <w:sz w:val="22"/>
                <w:szCs w:val="22"/>
              </w:rPr>
              <w:t>289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4324C29" w14:textId="77777777" w:rsidR="000E6825" w:rsidRPr="00EF6A48" w:rsidRDefault="000E6825" w:rsidP="000E6825">
            <w:pPr>
              <w:rPr>
                <w:sz w:val="22"/>
                <w:szCs w:val="22"/>
              </w:rPr>
            </w:pPr>
            <w:r w:rsidRPr="00EF6A48">
              <w:rPr>
                <w:sz w:val="22"/>
                <w:szCs w:val="22"/>
              </w:rPr>
              <w:t>DJK-02A</w:t>
            </w:r>
          </w:p>
        </w:tc>
      </w:tr>
      <w:tr w:rsidR="000E6825" w:rsidRPr="00EF6A48" w14:paraId="55105AC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31DDE54" w14:textId="77777777" w:rsidR="000E6825" w:rsidRPr="00EF6A48" w:rsidRDefault="000E6825" w:rsidP="000E6825">
            <w:pPr>
              <w:rPr>
                <w:sz w:val="22"/>
                <w:szCs w:val="22"/>
              </w:rPr>
            </w:pPr>
            <w:r w:rsidRPr="00EF6A48">
              <w:rPr>
                <w:sz w:val="22"/>
                <w:szCs w:val="22"/>
              </w:rPr>
              <w:t>290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BE6EC9F" w14:textId="77777777" w:rsidR="000E6825" w:rsidRPr="00EF6A48" w:rsidRDefault="000E6825" w:rsidP="000E6825">
            <w:pPr>
              <w:rPr>
                <w:sz w:val="22"/>
                <w:szCs w:val="22"/>
              </w:rPr>
            </w:pPr>
            <w:r w:rsidRPr="00EF6A48">
              <w:rPr>
                <w:sz w:val="22"/>
                <w:szCs w:val="22"/>
              </w:rPr>
              <w:t>USB/M-1J</w:t>
            </w:r>
          </w:p>
        </w:tc>
      </w:tr>
      <w:tr w:rsidR="000E6825" w:rsidRPr="00EF6A48" w14:paraId="4558900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76FB39" w14:textId="77777777" w:rsidR="000E6825" w:rsidRPr="00EF6A48" w:rsidRDefault="000E6825" w:rsidP="000E6825">
            <w:pPr>
              <w:rPr>
                <w:sz w:val="22"/>
                <w:szCs w:val="22"/>
              </w:rPr>
            </w:pPr>
            <w:r w:rsidRPr="00EF6A48">
              <w:rPr>
                <w:sz w:val="22"/>
                <w:szCs w:val="22"/>
              </w:rPr>
              <w:t>291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290BABC" w14:textId="77777777" w:rsidR="000E6825" w:rsidRPr="00EF6A48" w:rsidRDefault="000E6825" w:rsidP="000E6825">
            <w:pPr>
              <w:rPr>
                <w:sz w:val="22"/>
                <w:szCs w:val="22"/>
              </w:rPr>
            </w:pPr>
            <w:r w:rsidRPr="00EF6A48">
              <w:rPr>
                <w:sz w:val="22"/>
                <w:szCs w:val="22"/>
              </w:rPr>
              <w:t>PLS-2</w:t>
            </w:r>
          </w:p>
        </w:tc>
      </w:tr>
      <w:tr w:rsidR="000E6825" w:rsidRPr="00EF6A48" w14:paraId="0C6AB67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19AD65A" w14:textId="77777777" w:rsidR="000E6825" w:rsidRPr="00EF6A48" w:rsidRDefault="000E6825" w:rsidP="000E6825">
            <w:pPr>
              <w:rPr>
                <w:sz w:val="22"/>
                <w:szCs w:val="22"/>
              </w:rPr>
            </w:pPr>
            <w:r w:rsidRPr="00EF6A48">
              <w:rPr>
                <w:sz w:val="22"/>
                <w:szCs w:val="22"/>
              </w:rPr>
              <w:t>292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C1E2B29" w14:textId="77777777" w:rsidR="000E6825" w:rsidRPr="00EF6A48" w:rsidRDefault="000E6825" w:rsidP="000E6825">
            <w:pPr>
              <w:rPr>
                <w:sz w:val="22"/>
                <w:szCs w:val="22"/>
              </w:rPr>
            </w:pPr>
            <w:r w:rsidRPr="00EF6A48">
              <w:rPr>
                <w:sz w:val="22"/>
                <w:szCs w:val="22"/>
              </w:rPr>
              <w:t>FB1-10R/52043-1019</w:t>
            </w:r>
          </w:p>
        </w:tc>
      </w:tr>
      <w:tr w:rsidR="000E6825" w:rsidRPr="00EF6A48" w14:paraId="71D09342"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E69C4A" w14:textId="77777777" w:rsidR="000E6825" w:rsidRPr="00EF6A48" w:rsidRDefault="000E6825" w:rsidP="000E6825">
            <w:pPr>
              <w:rPr>
                <w:sz w:val="22"/>
                <w:szCs w:val="22"/>
              </w:rPr>
            </w:pPr>
            <w:r w:rsidRPr="00EF6A48">
              <w:rPr>
                <w:sz w:val="22"/>
                <w:szCs w:val="22"/>
              </w:rPr>
              <w:t>293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E06B167" w14:textId="77777777" w:rsidR="000E6825" w:rsidRPr="00EF6A48" w:rsidRDefault="000E6825" w:rsidP="000E6825">
            <w:pPr>
              <w:rPr>
                <w:sz w:val="22"/>
                <w:szCs w:val="22"/>
              </w:rPr>
            </w:pPr>
            <w:r w:rsidRPr="00EF6A48">
              <w:rPr>
                <w:sz w:val="22"/>
                <w:szCs w:val="22"/>
              </w:rPr>
              <w:t>PLS-5S</w:t>
            </w:r>
          </w:p>
        </w:tc>
      </w:tr>
      <w:tr w:rsidR="000E6825" w:rsidRPr="00EF6A48" w14:paraId="7122F28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9AE38D2" w14:textId="77777777" w:rsidR="000E6825" w:rsidRPr="00EF6A48" w:rsidRDefault="000E6825" w:rsidP="000E6825">
            <w:pPr>
              <w:rPr>
                <w:sz w:val="22"/>
                <w:szCs w:val="22"/>
              </w:rPr>
            </w:pPr>
            <w:r w:rsidRPr="00EF6A48">
              <w:rPr>
                <w:sz w:val="22"/>
                <w:szCs w:val="22"/>
              </w:rPr>
              <w:t>294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BC6B537" w14:textId="77777777" w:rsidR="000E6825" w:rsidRPr="00EF6A48" w:rsidRDefault="000E6825" w:rsidP="000E6825">
            <w:pPr>
              <w:rPr>
                <w:sz w:val="22"/>
                <w:szCs w:val="22"/>
              </w:rPr>
            </w:pPr>
            <w:proofErr w:type="spellStart"/>
            <w:r w:rsidRPr="00EF6A48">
              <w:rPr>
                <w:sz w:val="22"/>
                <w:szCs w:val="22"/>
              </w:rPr>
              <w:t>Molex</w:t>
            </w:r>
            <w:proofErr w:type="spellEnd"/>
            <w:r w:rsidRPr="00EF6A48">
              <w:rPr>
                <w:sz w:val="22"/>
                <w:szCs w:val="22"/>
              </w:rPr>
              <w:t xml:space="preserve"> 520431219</w:t>
            </w:r>
          </w:p>
        </w:tc>
      </w:tr>
      <w:tr w:rsidR="000E6825" w:rsidRPr="00EF6A48" w14:paraId="3D97DD1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BEB59A"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0349B455" w14:textId="77777777" w:rsidR="000E6825" w:rsidRPr="00EF6A48" w:rsidRDefault="000E6825" w:rsidP="000E6825">
            <w:pPr>
              <w:rPr>
                <w:sz w:val="22"/>
                <w:szCs w:val="22"/>
              </w:rPr>
            </w:pPr>
            <w:r w:rsidRPr="00EF6A48">
              <w:rPr>
                <w:sz w:val="22"/>
                <w:szCs w:val="22"/>
              </w:rPr>
              <w:t>Переключатели/кнопки</w:t>
            </w:r>
          </w:p>
        </w:tc>
      </w:tr>
      <w:tr w:rsidR="000E6825" w:rsidRPr="00EF6A48" w14:paraId="785F9965"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0AC99B" w14:textId="77777777" w:rsidR="000E6825" w:rsidRPr="00EF6A48" w:rsidRDefault="000E6825" w:rsidP="000E6825">
            <w:pPr>
              <w:rPr>
                <w:sz w:val="22"/>
                <w:szCs w:val="22"/>
              </w:rPr>
            </w:pPr>
            <w:r w:rsidRPr="00EF6A48">
              <w:rPr>
                <w:sz w:val="22"/>
                <w:szCs w:val="22"/>
              </w:rPr>
              <w:t>295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6E4F388" w14:textId="77777777" w:rsidR="000E6825" w:rsidRPr="00EF6A48" w:rsidRDefault="000E6825" w:rsidP="000E6825">
            <w:pPr>
              <w:rPr>
                <w:sz w:val="22"/>
                <w:szCs w:val="22"/>
              </w:rPr>
            </w:pPr>
            <w:r w:rsidRPr="00EF6A48">
              <w:rPr>
                <w:sz w:val="22"/>
                <w:szCs w:val="22"/>
              </w:rPr>
              <w:t>Микропереключатель DM3-03P</w:t>
            </w:r>
          </w:p>
        </w:tc>
      </w:tr>
      <w:tr w:rsidR="000E6825" w:rsidRPr="00EF6A48" w14:paraId="16D8AD5C"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8CB49A" w14:textId="77777777" w:rsidR="000E6825" w:rsidRPr="00EF6A48" w:rsidRDefault="000E6825" w:rsidP="000E6825">
            <w:pPr>
              <w:rPr>
                <w:sz w:val="22"/>
                <w:szCs w:val="22"/>
              </w:rPr>
            </w:pPr>
            <w:r w:rsidRPr="00EF6A48">
              <w:rPr>
                <w:sz w:val="22"/>
                <w:szCs w:val="22"/>
              </w:rPr>
              <w:t>296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EF923A0" w14:textId="77777777" w:rsidR="000E6825" w:rsidRPr="00EF6A48" w:rsidRDefault="000E6825" w:rsidP="000E6825">
            <w:pPr>
              <w:rPr>
                <w:sz w:val="22"/>
                <w:szCs w:val="22"/>
              </w:rPr>
            </w:pPr>
            <w:r w:rsidRPr="00EF6A48">
              <w:rPr>
                <w:sz w:val="22"/>
                <w:szCs w:val="22"/>
              </w:rPr>
              <w:t>SS-12D10</w:t>
            </w:r>
          </w:p>
        </w:tc>
      </w:tr>
      <w:tr w:rsidR="000E6825" w:rsidRPr="00EF6A48" w14:paraId="7C61B77E"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7F5C0B" w14:textId="77777777" w:rsidR="000E6825" w:rsidRPr="00EF6A48" w:rsidRDefault="000E6825" w:rsidP="000E6825">
            <w:pPr>
              <w:rPr>
                <w:sz w:val="22"/>
                <w:szCs w:val="22"/>
              </w:rPr>
            </w:pPr>
            <w:r w:rsidRPr="00EF6A48">
              <w:rPr>
                <w:sz w:val="22"/>
                <w:szCs w:val="22"/>
              </w:rPr>
              <w:t>297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DFADF9F" w14:textId="77777777" w:rsidR="000E6825" w:rsidRPr="00EF6A48" w:rsidRDefault="000E6825" w:rsidP="000E6825">
            <w:pPr>
              <w:rPr>
                <w:sz w:val="22"/>
                <w:szCs w:val="22"/>
              </w:rPr>
            </w:pPr>
            <w:r w:rsidRPr="00EF6A48">
              <w:rPr>
                <w:sz w:val="22"/>
                <w:szCs w:val="22"/>
              </w:rPr>
              <w:t>Кнопка датчика вскрытия корпуса HDT0004/DS1 - 01</w:t>
            </w:r>
          </w:p>
        </w:tc>
      </w:tr>
      <w:tr w:rsidR="000E6825" w:rsidRPr="00EF6A48" w14:paraId="0C6E9102" w14:textId="77777777" w:rsidTr="000D6C13">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BC949B8"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bottom"/>
            <w:hideMark/>
          </w:tcPr>
          <w:p w14:paraId="041DF5E2" w14:textId="77777777" w:rsidR="000E6825" w:rsidRPr="00EF6A48" w:rsidRDefault="000E6825" w:rsidP="000E6825">
            <w:pPr>
              <w:rPr>
                <w:sz w:val="22"/>
                <w:szCs w:val="22"/>
              </w:rPr>
            </w:pPr>
            <w:r w:rsidRPr="00EF6A48">
              <w:rPr>
                <w:sz w:val="22"/>
                <w:szCs w:val="22"/>
              </w:rPr>
              <w:t>Модули</w:t>
            </w:r>
          </w:p>
        </w:tc>
      </w:tr>
      <w:tr w:rsidR="000E6825" w:rsidRPr="00EF6A48" w14:paraId="7193243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BDAC28" w14:textId="77777777" w:rsidR="000E6825" w:rsidRPr="00EF6A48" w:rsidRDefault="000E6825" w:rsidP="000E6825">
            <w:pPr>
              <w:rPr>
                <w:sz w:val="22"/>
                <w:szCs w:val="22"/>
              </w:rPr>
            </w:pPr>
            <w:r w:rsidRPr="00EF6A48">
              <w:rPr>
                <w:sz w:val="22"/>
                <w:szCs w:val="22"/>
              </w:rPr>
              <w:t>298</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6F82375F" w14:textId="77777777" w:rsidR="000E6825" w:rsidRPr="00EF6A48" w:rsidRDefault="000E6825" w:rsidP="000E6825">
            <w:pPr>
              <w:rPr>
                <w:sz w:val="22"/>
                <w:szCs w:val="22"/>
              </w:rPr>
            </w:pPr>
            <w:r w:rsidRPr="00EF6A48">
              <w:rPr>
                <w:sz w:val="22"/>
                <w:szCs w:val="22"/>
              </w:rPr>
              <w:t>GSM модуль SIM900D</w:t>
            </w:r>
          </w:p>
        </w:tc>
      </w:tr>
      <w:tr w:rsidR="000E6825" w:rsidRPr="00EF6A48" w14:paraId="26311F3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4E1DADA"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795BAEE" w14:textId="77777777" w:rsidR="000E6825" w:rsidRPr="00EF6A48" w:rsidRDefault="000E6825" w:rsidP="000E6825">
            <w:pPr>
              <w:rPr>
                <w:sz w:val="22"/>
                <w:szCs w:val="22"/>
              </w:rPr>
            </w:pPr>
            <w:r w:rsidRPr="00EF6A48">
              <w:rPr>
                <w:sz w:val="22"/>
                <w:szCs w:val="22"/>
              </w:rPr>
              <w:t>Устройства передачи звука</w:t>
            </w:r>
          </w:p>
        </w:tc>
      </w:tr>
      <w:tr w:rsidR="000E6825" w:rsidRPr="00EF6A48" w14:paraId="747F1B3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5876A41" w14:textId="77777777" w:rsidR="000E6825" w:rsidRPr="00EF6A48" w:rsidRDefault="000E6825" w:rsidP="000E6825">
            <w:pPr>
              <w:rPr>
                <w:sz w:val="22"/>
                <w:szCs w:val="22"/>
              </w:rPr>
            </w:pPr>
            <w:r w:rsidRPr="00EF6A48">
              <w:rPr>
                <w:sz w:val="22"/>
                <w:szCs w:val="22"/>
              </w:rPr>
              <w:t>299</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77042151" w14:textId="77777777" w:rsidR="000E6825" w:rsidRPr="00EF6A48" w:rsidRDefault="000E6825" w:rsidP="000E6825">
            <w:pPr>
              <w:rPr>
                <w:sz w:val="22"/>
                <w:szCs w:val="22"/>
              </w:rPr>
            </w:pPr>
            <w:r w:rsidRPr="00EF6A48">
              <w:rPr>
                <w:sz w:val="22"/>
                <w:szCs w:val="22"/>
              </w:rPr>
              <w:t>Зуммер пьезоэлектрический EFM-240 или EFM-230</w:t>
            </w:r>
          </w:p>
        </w:tc>
      </w:tr>
      <w:tr w:rsidR="000E6825" w:rsidRPr="00EF6A48" w14:paraId="5FAC61E8"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B449B8C" w14:textId="77777777" w:rsidR="000E6825" w:rsidRPr="00EF6A48" w:rsidRDefault="000E6825" w:rsidP="000E6825">
            <w:pPr>
              <w:rPr>
                <w:sz w:val="22"/>
                <w:szCs w:val="22"/>
              </w:rPr>
            </w:pPr>
            <w:r w:rsidRPr="00EF6A48">
              <w:rPr>
                <w:sz w:val="22"/>
                <w:szCs w:val="22"/>
              </w:rPr>
              <w:t>300</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210201B" w14:textId="77777777" w:rsidR="000E6825" w:rsidRPr="00EF6A48" w:rsidRDefault="000E6825" w:rsidP="000E6825">
            <w:pPr>
              <w:rPr>
                <w:sz w:val="22"/>
                <w:szCs w:val="22"/>
              </w:rPr>
            </w:pPr>
            <w:r w:rsidRPr="00EF6A48">
              <w:rPr>
                <w:sz w:val="22"/>
                <w:szCs w:val="22"/>
              </w:rPr>
              <w:t>Электромагнитный вызывной прибор HC0903A</w:t>
            </w:r>
          </w:p>
        </w:tc>
      </w:tr>
      <w:tr w:rsidR="000E6825" w:rsidRPr="00EF6A48" w14:paraId="4796171F"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34E0AA" w14:textId="77777777" w:rsidR="000E6825" w:rsidRPr="00EF6A48" w:rsidRDefault="000E6825" w:rsidP="000E6825">
            <w:pPr>
              <w:rPr>
                <w:sz w:val="22"/>
                <w:szCs w:val="22"/>
              </w:rPr>
            </w:pPr>
            <w:r w:rsidRPr="00EF6A48">
              <w:rPr>
                <w:sz w:val="22"/>
                <w:szCs w:val="22"/>
              </w:rPr>
              <w:t>301</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E9BBC5D" w14:textId="77777777" w:rsidR="000E6825" w:rsidRPr="00EF6A48" w:rsidRDefault="000E6825" w:rsidP="000E6825">
            <w:pPr>
              <w:rPr>
                <w:sz w:val="22"/>
                <w:szCs w:val="22"/>
              </w:rPr>
            </w:pPr>
            <w:r w:rsidRPr="00EF6A48">
              <w:rPr>
                <w:sz w:val="22"/>
                <w:szCs w:val="22"/>
              </w:rPr>
              <w:t>Малогабаритный телефон HSR10Q-32/ RB-10032F-93 BR/ HSB10B/ HSB10C</w:t>
            </w:r>
          </w:p>
        </w:tc>
      </w:tr>
      <w:tr w:rsidR="000E6825" w:rsidRPr="00EF6A48" w14:paraId="11D6EBC9"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01EA35" w14:textId="77777777" w:rsidR="000E6825" w:rsidRPr="00EF6A48" w:rsidRDefault="000E6825" w:rsidP="000E6825">
            <w:pPr>
              <w:rPr>
                <w:sz w:val="22"/>
                <w:szCs w:val="22"/>
              </w:rPr>
            </w:pPr>
            <w:r w:rsidRPr="00EF6A48">
              <w:rPr>
                <w:sz w:val="22"/>
                <w:szCs w:val="22"/>
              </w:rPr>
              <w:t>302</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882ED50" w14:textId="77777777" w:rsidR="000E6825" w:rsidRPr="00EF6A48" w:rsidRDefault="000E6825" w:rsidP="000E6825">
            <w:pPr>
              <w:rPr>
                <w:sz w:val="22"/>
                <w:szCs w:val="22"/>
              </w:rPr>
            </w:pPr>
            <w:r w:rsidRPr="00EF6A48">
              <w:rPr>
                <w:sz w:val="22"/>
                <w:szCs w:val="22"/>
              </w:rPr>
              <w:t>Малогабаритный микрофон EM-6050P</w:t>
            </w:r>
          </w:p>
        </w:tc>
      </w:tr>
      <w:tr w:rsidR="000E6825" w:rsidRPr="00EF6A48" w14:paraId="74CC281B"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D2029B3" w14:textId="77777777" w:rsidR="000E6825" w:rsidRPr="00EF6A48" w:rsidRDefault="000E6825" w:rsidP="000E6825">
            <w:pPr>
              <w:rPr>
                <w:sz w:val="22"/>
                <w:szCs w:val="22"/>
              </w:rPr>
            </w:pPr>
            <w:r w:rsidRPr="00EF6A48">
              <w:rPr>
                <w:sz w:val="22"/>
                <w:szCs w:val="22"/>
              </w:rPr>
              <w:t>303</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5ECB442" w14:textId="77777777" w:rsidR="000E6825" w:rsidRPr="00EF6A48" w:rsidRDefault="000E6825" w:rsidP="000E6825">
            <w:pPr>
              <w:rPr>
                <w:sz w:val="22"/>
                <w:szCs w:val="22"/>
              </w:rPr>
            </w:pPr>
            <w:r w:rsidRPr="00EF6A48">
              <w:rPr>
                <w:sz w:val="22"/>
                <w:szCs w:val="22"/>
              </w:rPr>
              <w:t>HC0905F</w:t>
            </w:r>
          </w:p>
        </w:tc>
      </w:tr>
      <w:tr w:rsidR="000E6825" w:rsidRPr="00EF6A48" w14:paraId="58E83D7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72B95BC" w14:textId="77777777" w:rsidR="000E6825" w:rsidRPr="00EF6A48" w:rsidRDefault="000E6825" w:rsidP="000E6825">
            <w:pPr>
              <w:rPr>
                <w:sz w:val="22"/>
                <w:szCs w:val="22"/>
              </w:rPr>
            </w:pPr>
            <w:r w:rsidRPr="00EF6A48">
              <w:rPr>
                <w:sz w:val="22"/>
                <w:szCs w:val="22"/>
              </w:rPr>
              <w:t>304</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E1C25F0" w14:textId="77777777" w:rsidR="000E6825" w:rsidRPr="00EF6A48" w:rsidRDefault="000E6825" w:rsidP="000E6825">
            <w:pPr>
              <w:rPr>
                <w:sz w:val="22"/>
                <w:szCs w:val="22"/>
              </w:rPr>
            </w:pPr>
            <w:r w:rsidRPr="00EF6A48">
              <w:rPr>
                <w:sz w:val="22"/>
                <w:szCs w:val="22"/>
              </w:rPr>
              <w:t>BMT1212S / BMT1212H09-06LF / HCM1212A</w:t>
            </w:r>
          </w:p>
        </w:tc>
      </w:tr>
      <w:tr w:rsidR="000E6825" w:rsidRPr="00EF6A48" w14:paraId="7CE1E15D"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08A801A" w14:textId="77777777" w:rsidR="000E6825" w:rsidRPr="00EF6A48" w:rsidRDefault="000E6825" w:rsidP="000E6825">
            <w:pPr>
              <w:rPr>
                <w:sz w:val="22"/>
                <w:szCs w:val="22"/>
              </w:rPr>
            </w:pPr>
            <w:r w:rsidRPr="00EF6A48">
              <w:rPr>
                <w:sz w:val="22"/>
                <w:szCs w:val="22"/>
              </w:rPr>
              <w:t> </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3C61540A" w14:textId="77777777" w:rsidR="000E6825" w:rsidRPr="00EF6A48" w:rsidRDefault="000E6825" w:rsidP="000E6825">
            <w:pPr>
              <w:rPr>
                <w:sz w:val="22"/>
                <w:szCs w:val="22"/>
              </w:rPr>
            </w:pPr>
            <w:r w:rsidRPr="00EF6A48">
              <w:rPr>
                <w:sz w:val="22"/>
                <w:szCs w:val="22"/>
              </w:rPr>
              <w:t>Прочие материалы/платы/комплектация</w:t>
            </w:r>
          </w:p>
        </w:tc>
      </w:tr>
      <w:tr w:rsidR="000E6825" w:rsidRPr="00EF6A48" w14:paraId="1DDE2141"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8FB5E8" w14:textId="77777777" w:rsidR="000E6825" w:rsidRPr="00EF6A48" w:rsidRDefault="000E6825" w:rsidP="000E6825">
            <w:pPr>
              <w:rPr>
                <w:sz w:val="22"/>
                <w:szCs w:val="22"/>
              </w:rPr>
            </w:pPr>
            <w:r w:rsidRPr="00EF6A48">
              <w:rPr>
                <w:sz w:val="22"/>
                <w:szCs w:val="22"/>
              </w:rPr>
              <w:t>305</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24424858" w14:textId="77777777" w:rsidR="000E6825" w:rsidRPr="00EF6A48" w:rsidRDefault="000E6825" w:rsidP="000E6825">
            <w:pPr>
              <w:rPr>
                <w:sz w:val="22"/>
                <w:szCs w:val="22"/>
              </w:rPr>
            </w:pPr>
            <w:r w:rsidRPr="00EF6A48">
              <w:rPr>
                <w:sz w:val="22"/>
                <w:szCs w:val="22"/>
              </w:rPr>
              <w:t>Плата защиты АКБ МКУ ЛЕАС.464418.002.170.00</w:t>
            </w:r>
          </w:p>
        </w:tc>
      </w:tr>
      <w:tr w:rsidR="000E6825" w:rsidRPr="00EF6A48" w14:paraId="0A622E17"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AE6BF3" w14:textId="77777777" w:rsidR="000E6825" w:rsidRPr="00EF6A48" w:rsidRDefault="000E6825" w:rsidP="000E6825">
            <w:pPr>
              <w:rPr>
                <w:sz w:val="22"/>
                <w:szCs w:val="22"/>
              </w:rPr>
            </w:pPr>
            <w:r w:rsidRPr="00EF6A48">
              <w:rPr>
                <w:sz w:val="22"/>
                <w:szCs w:val="22"/>
              </w:rPr>
              <w:t>306</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57704DB6" w14:textId="77777777" w:rsidR="000E6825" w:rsidRPr="00EF6A48" w:rsidRDefault="000E6825" w:rsidP="000E6825">
            <w:pPr>
              <w:rPr>
                <w:sz w:val="22"/>
                <w:szCs w:val="22"/>
              </w:rPr>
            </w:pPr>
            <w:r w:rsidRPr="00EF6A48">
              <w:rPr>
                <w:sz w:val="22"/>
                <w:szCs w:val="22"/>
              </w:rPr>
              <w:t>Плата процессорная МКУ (без платы GPS/</w:t>
            </w:r>
            <w:proofErr w:type="spellStart"/>
            <w:r w:rsidRPr="00EF6A48">
              <w:rPr>
                <w:sz w:val="22"/>
                <w:szCs w:val="22"/>
              </w:rPr>
              <w:t>Глонасс</w:t>
            </w:r>
            <w:proofErr w:type="spellEnd"/>
            <w:r w:rsidRPr="00EF6A48">
              <w:rPr>
                <w:sz w:val="22"/>
                <w:szCs w:val="22"/>
              </w:rPr>
              <w:t>) ЛЕАС.464418.002.413.00</w:t>
            </w:r>
          </w:p>
        </w:tc>
      </w:tr>
      <w:tr w:rsidR="000E6825" w:rsidRPr="00EF6A48" w14:paraId="5D9679A4" w14:textId="77777777" w:rsidTr="000D6C13">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8EDC34" w14:textId="77777777" w:rsidR="000E6825" w:rsidRPr="00EF6A48" w:rsidRDefault="000E6825" w:rsidP="000E6825">
            <w:pPr>
              <w:rPr>
                <w:sz w:val="22"/>
                <w:szCs w:val="22"/>
              </w:rPr>
            </w:pPr>
            <w:r w:rsidRPr="00EF6A48">
              <w:rPr>
                <w:sz w:val="22"/>
                <w:szCs w:val="22"/>
              </w:rPr>
              <w:t>307</w:t>
            </w:r>
          </w:p>
        </w:tc>
        <w:tc>
          <w:tcPr>
            <w:tcW w:w="9101" w:type="dxa"/>
            <w:tcBorders>
              <w:top w:val="single" w:sz="4" w:space="0" w:color="auto"/>
              <w:left w:val="nil"/>
              <w:bottom w:val="single" w:sz="4" w:space="0" w:color="auto"/>
              <w:right w:val="single" w:sz="4" w:space="0" w:color="000000"/>
            </w:tcBorders>
            <w:shd w:val="clear" w:color="auto" w:fill="auto"/>
            <w:vAlign w:val="center"/>
            <w:hideMark/>
          </w:tcPr>
          <w:p w14:paraId="4AA2AB67" w14:textId="77777777" w:rsidR="000E6825" w:rsidRPr="00EF6A48" w:rsidRDefault="000E6825" w:rsidP="000E6825">
            <w:pPr>
              <w:rPr>
                <w:sz w:val="22"/>
                <w:szCs w:val="22"/>
              </w:rPr>
            </w:pPr>
            <w:r w:rsidRPr="00EF6A48">
              <w:rPr>
                <w:sz w:val="22"/>
                <w:szCs w:val="22"/>
              </w:rPr>
              <w:t>Плата ЛЕАС.464418.002.128.00 (</w:t>
            </w:r>
            <w:proofErr w:type="spellStart"/>
            <w:r w:rsidRPr="00EF6A48">
              <w:rPr>
                <w:sz w:val="22"/>
                <w:szCs w:val="22"/>
              </w:rPr>
              <w:t>Глонасс</w:t>
            </w:r>
            <w:proofErr w:type="spellEnd"/>
            <w:r w:rsidRPr="00EF6A48">
              <w:rPr>
                <w:sz w:val="22"/>
                <w:szCs w:val="22"/>
              </w:rPr>
              <w:t>/GPS)</w:t>
            </w:r>
          </w:p>
        </w:tc>
      </w:tr>
    </w:tbl>
    <w:p w14:paraId="70C55FA4" w14:textId="77777777" w:rsidR="000E6825" w:rsidRPr="00EF6A48" w:rsidRDefault="000E6825" w:rsidP="000E6825">
      <w:pPr>
        <w:rPr>
          <w:sz w:val="22"/>
          <w:szCs w:val="22"/>
        </w:rPr>
      </w:pPr>
      <w:r w:rsidRPr="00EF6A48">
        <w:rPr>
          <w:sz w:val="22"/>
          <w:szCs w:val="22"/>
        </w:rPr>
        <w:t>7. Передача Заказчиком неисправных устройств на ремонт.</w:t>
      </w:r>
    </w:p>
    <w:p w14:paraId="5EF31954" w14:textId="77777777" w:rsidR="000E6825" w:rsidRPr="00EF6A48" w:rsidRDefault="000E6825" w:rsidP="000E6825">
      <w:pPr>
        <w:rPr>
          <w:sz w:val="22"/>
          <w:szCs w:val="22"/>
        </w:rPr>
      </w:pPr>
      <w:r w:rsidRPr="00EF6A48">
        <w:rPr>
          <w:sz w:val="22"/>
          <w:szCs w:val="22"/>
        </w:rPr>
        <w:t>Неисправное оборудование подлежит передаче транспортной компании (экспедитору) указываемой Исполнителем в целях осуществления доставки до места оказания услуг.</w:t>
      </w:r>
    </w:p>
    <w:p w14:paraId="2F1F8402" w14:textId="77777777" w:rsidR="000E6825" w:rsidRPr="00EF6A48" w:rsidRDefault="000E6825" w:rsidP="000E6825">
      <w:pPr>
        <w:rPr>
          <w:sz w:val="22"/>
          <w:szCs w:val="22"/>
        </w:rPr>
      </w:pPr>
      <w:r w:rsidRPr="00EF6A48">
        <w:rPr>
          <w:sz w:val="22"/>
          <w:szCs w:val="22"/>
        </w:rPr>
        <w:t>8. Условия проверки качества оказания услуг.</w:t>
      </w:r>
    </w:p>
    <w:p w14:paraId="6718080E" w14:textId="77777777" w:rsidR="000E6825" w:rsidRPr="00EF6A48" w:rsidRDefault="000E6825" w:rsidP="000E6825">
      <w:pPr>
        <w:rPr>
          <w:sz w:val="22"/>
          <w:szCs w:val="22"/>
        </w:rPr>
      </w:pPr>
      <w:r w:rsidRPr="00EF6A48">
        <w:rPr>
          <w:sz w:val="22"/>
          <w:szCs w:val="22"/>
        </w:rPr>
        <w:t>Экспертиза оказанных услуг будет осуществляться Государственным заказчиком своими силами. Порядок приемки оказанных услуг – в соответствии с требованиями Государственного контракта.</w:t>
      </w:r>
    </w:p>
    <w:p w14:paraId="1FF9FE4B" w14:textId="77777777" w:rsidR="000E6825" w:rsidRPr="00EF6A48" w:rsidRDefault="000E6825" w:rsidP="000E6825">
      <w:pPr>
        <w:rPr>
          <w:sz w:val="22"/>
          <w:szCs w:val="22"/>
        </w:rPr>
      </w:pPr>
      <w:r w:rsidRPr="00EF6A48">
        <w:rPr>
          <w:sz w:val="22"/>
          <w:szCs w:val="22"/>
        </w:rPr>
        <w:t>9. Направление Исполнителем отремонтированных устройств.</w:t>
      </w:r>
    </w:p>
    <w:p w14:paraId="549D4ABA" w14:textId="77777777" w:rsidR="000E6825" w:rsidRPr="00EF6A48" w:rsidRDefault="000E6825" w:rsidP="000E6825">
      <w:pPr>
        <w:rPr>
          <w:sz w:val="22"/>
          <w:szCs w:val="22"/>
        </w:rPr>
      </w:pPr>
      <w:r w:rsidRPr="00EF6A48">
        <w:rPr>
          <w:sz w:val="22"/>
          <w:szCs w:val="22"/>
        </w:rPr>
        <w:t xml:space="preserve">Отремонтированное оборудование будет транспортироваться Заказчику за счет Исполнителя. </w:t>
      </w:r>
    </w:p>
    <w:p w14:paraId="3148A65A" w14:textId="77777777" w:rsidR="000E6825" w:rsidRPr="00EF6A48" w:rsidRDefault="000E6825" w:rsidP="000E6825">
      <w:pPr>
        <w:rPr>
          <w:sz w:val="22"/>
          <w:szCs w:val="22"/>
        </w:rPr>
      </w:pPr>
      <w:r w:rsidRPr="00EF6A48">
        <w:rPr>
          <w:sz w:val="22"/>
          <w:szCs w:val="22"/>
        </w:rPr>
        <w:t>10. Гарантии качества оказания услуг.</w:t>
      </w:r>
    </w:p>
    <w:p w14:paraId="4B2289EF" w14:textId="77777777" w:rsidR="000E6825" w:rsidRPr="00EF6A48" w:rsidRDefault="000E6825" w:rsidP="000E6825">
      <w:pPr>
        <w:rPr>
          <w:sz w:val="22"/>
          <w:szCs w:val="22"/>
        </w:rPr>
      </w:pPr>
      <w:r w:rsidRPr="00EF6A48">
        <w:rPr>
          <w:sz w:val="22"/>
          <w:szCs w:val="22"/>
        </w:rPr>
        <w:t>Исполнитель гарантирует качество оказания услуг на срок 6 (шесть) месяцев с даты подписания Акта оказания услуг.</w:t>
      </w:r>
    </w:p>
    <w:p w14:paraId="07127B5B" w14:textId="77777777" w:rsidR="000E6825" w:rsidRPr="00EF6A48" w:rsidRDefault="000E6825" w:rsidP="000E6825">
      <w:pPr>
        <w:rPr>
          <w:sz w:val="22"/>
          <w:szCs w:val="22"/>
        </w:rPr>
      </w:pPr>
      <w:r w:rsidRPr="00EF6A48">
        <w:rPr>
          <w:sz w:val="22"/>
          <w:szCs w:val="22"/>
        </w:rPr>
        <w:t>В случае выявления несоответствия качества выполненных по Контракту услуг по ремонту в течение гарантийного срока, Исполнитель за свой счет обязуется осуществить повторный ремонт оборудования в течение 20 (двадцати) рабочих дней после получения оборудования от Заказчика.</w:t>
      </w:r>
    </w:p>
    <w:p w14:paraId="6B130A41" w14:textId="77777777" w:rsidR="000E6825" w:rsidRPr="00EF6A48" w:rsidRDefault="000E6825" w:rsidP="000E6825">
      <w:pPr>
        <w:rPr>
          <w:sz w:val="22"/>
          <w:szCs w:val="22"/>
        </w:rPr>
      </w:pPr>
      <w:r w:rsidRPr="00EF6A48">
        <w:rPr>
          <w:sz w:val="22"/>
          <w:szCs w:val="22"/>
        </w:rPr>
        <w:t>Все расходы, связанные с исполнением гарантийных обязательств, в том числе транспортировка оборудования к месту проведения ремонта и обратно, будут осуществляться за счет Исполнителя.</w:t>
      </w:r>
    </w:p>
    <w:p w14:paraId="547D424B" w14:textId="77777777" w:rsidR="000E6825" w:rsidRPr="00EF6A48" w:rsidRDefault="000E6825" w:rsidP="000E6825">
      <w:pPr>
        <w:rPr>
          <w:sz w:val="22"/>
          <w:szCs w:val="22"/>
        </w:rPr>
      </w:pPr>
      <w:r w:rsidRPr="00EF6A48">
        <w:rPr>
          <w:sz w:val="22"/>
          <w:szCs w:val="22"/>
        </w:rPr>
        <w:t>Исполнитель обеспечит выполнение всех гарантийных обязательств согласно Контракту.</w:t>
      </w:r>
    </w:p>
    <w:p w14:paraId="646519A0" w14:textId="77777777" w:rsidR="000E6825" w:rsidRPr="00EF6A48" w:rsidRDefault="000E6825" w:rsidP="000E6825">
      <w:pPr>
        <w:rPr>
          <w:sz w:val="22"/>
          <w:szCs w:val="22"/>
        </w:rPr>
      </w:pPr>
      <w:r w:rsidRPr="00EF6A48">
        <w:rPr>
          <w:sz w:val="22"/>
          <w:szCs w:val="22"/>
        </w:rPr>
        <w:t>11. Срок оказания услуг.</w:t>
      </w:r>
    </w:p>
    <w:p w14:paraId="1594FBEC" w14:textId="77777777" w:rsidR="000E6825" w:rsidRPr="00EF6A48" w:rsidRDefault="000E6825" w:rsidP="000E6825">
      <w:pPr>
        <w:rPr>
          <w:sz w:val="22"/>
          <w:szCs w:val="22"/>
        </w:rPr>
      </w:pPr>
      <w:r w:rsidRPr="00EF6A48">
        <w:rPr>
          <w:sz w:val="22"/>
          <w:szCs w:val="22"/>
        </w:rPr>
        <w:t xml:space="preserve">Исполнитель обязуется оказать услуги по ремонту в полном объеме в срок </w:t>
      </w:r>
      <w:r w:rsidRPr="00EF6A48">
        <w:rPr>
          <w:sz w:val="22"/>
          <w:szCs w:val="22"/>
        </w:rPr>
        <w:br/>
        <w:t>до 30 октября 2026 г.</w:t>
      </w:r>
    </w:p>
    <w:p w14:paraId="0F915CB0" w14:textId="77777777" w:rsidR="000E6825" w:rsidRPr="00EF6A48" w:rsidRDefault="000E6825" w:rsidP="000E6825">
      <w:pPr>
        <w:rPr>
          <w:sz w:val="22"/>
          <w:szCs w:val="22"/>
        </w:rPr>
      </w:pPr>
      <w:r w:rsidRPr="00EF6A48">
        <w:rPr>
          <w:sz w:val="22"/>
          <w:szCs w:val="22"/>
        </w:rPr>
        <w:t>12. Место оказания услуг.</w:t>
      </w:r>
    </w:p>
    <w:p w14:paraId="569D7825" w14:textId="77777777" w:rsidR="000E6825" w:rsidRPr="00EF6A48" w:rsidRDefault="000E6825" w:rsidP="000E6825">
      <w:pPr>
        <w:rPr>
          <w:sz w:val="22"/>
          <w:szCs w:val="22"/>
        </w:rPr>
      </w:pPr>
      <w:r w:rsidRPr="00EF6A48">
        <w:rPr>
          <w:sz w:val="22"/>
          <w:szCs w:val="22"/>
        </w:rPr>
        <w:t>Оказания услуг будет осуществляться на территории Исполнителя.</w:t>
      </w:r>
      <w:bookmarkEnd w:id="1"/>
    </w:p>
    <w:p w14:paraId="265A4941" w14:textId="1F39767B" w:rsidR="00FB7F37" w:rsidRPr="00EF6A48" w:rsidRDefault="00FB7F37" w:rsidP="00A277BC">
      <w:pPr>
        <w:pStyle w:val="a6"/>
        <w:tabs>
          <w:tab w:val="clear" w:pos="4677"/>
          <w:tab w:val="clear" w:pos="9355"/>
        </w:tabs>
        <w:rPr>
          <w:sz w:val="22"/>
          <w:szCs w:val="22"/>
        </w:rPr>
      </w:pPr>
    </w:p>
    <w:p w14:paraId="7A8308EC" w14:textId="0FFA4770" w:rsidR="000E6825" w:rsidRPr="00EF6A48" w:rsidRDefault="000E6825" w:rsidP="00A277BC">
      <w:pPr>
        <w:pStyle w:val="a6"/>
        <w:tabs>
          <w:tab w:val="clear" w:pos="4677"/>
          <w:tab w:val="clear" w:pos="9355"/>
        </w:tabs>
        <w:rPr>
          <w:sz w:val="22"/>
          <w:szCs w:val="22"/>
        </w:rPr>
      </w:pPr>
    </w:p>
    <w:p w14:paraId="0F93575A" w14:textId="5643E6C2" w:rsidR="000E6825" w:rsidRDefault="000E6825" w:rsidP="00A277BC">
      <w:pPr>
        <w:pStyle w:val="a6"/>
        <w:tabs>
          <w:tab w:val="clear" w:pos="4677"/>
          <w:tab w:val="clear" w:pos="9355"/>
        </w:tabs>
        <w:rPr>
          <w:sz w:val="22"/>
          <w:szCs w:val="22"/>
        </w:rPr>
      </w:pPr>
    </w:p>
    <w:p w14:paraId="05F8930C" w14:textId="77777777" w:rsidR="00CA7BD6" w:rsidRPr="00EF6A48" w:rsidRDefault="00CA7BD6" w:rsidP="00A277BC">
      <w:pPr>
        <w:pStyle w:val="a6"/>
        <w:tabs>
          <w:tab w:val="clear" w:pos="4677"/>
          <w:tab w:val="clear" w:pos="9355"/>
        </w:tabs>
        <w:rPr>
          <w:sz w:val="22"/>
          <w:szCs w:val="22"/>
        </w:rPr>
      </w:pPr>
    </w:p>
    <w:p w14:paraId="41C0C73C" w14:textId="1BA81B38" w:rsidR="000E6825" w:rsidRPr="00EF6A48" w:rsidRDefault="000E6825" w:rsidP="00A277BC">
      <w:pPr>
        <w:pStyle w:val="a6"/>
        <w:tabs>
          <w:tab w:val="clear" w:pos="4677"/>
          <w:tab w:val="clear" w:pos="9355"/>
        </w:tabs>
        <w:rPr>
          <w:sz w:val="22"/>
          <w:szCs w:val="22"/>
        </w:rPr>
      </w:pPr>
    </w:p>
    <w:p w14:paraId="1B2905B1" w14:textId="0FCC22AF" w:rsidR="000E6825" w:rsidRPr="00EF6A48" w:rsidRDefault="000E6825" w:rsidP="00A277BC">
      <w:pPr>
        <w:pStyle w:val="a6"/>
        <w:tabs>
          <w:tab w:val="clear" w:pos="4677"/>
          <w:tab w:val="clear" w:pos="9355"/>
        </w:tabs>
        <w:rPr>
          <w:sz w:val="22"/>
          <w:szCs w:val="22"/>
        </w:rPr>
      </w:pPr>
    </w:p>
    <w:p w14:paraId="255B3CB6" w14:textId="3834E13E" w:rsidR="000E6825" w:rsidRPr="00EF6A48" w:rsidRDefault="000E6825" w:rsidP="00A277BC">
      <w:pPr>
        <w:pStyle w:val="a6"/>
        <w:tabs>
          <w:tab w:val="clear" w:pos="4677"/>
          <w:tab w:val="clear" w:pos="9355"/>
        </w:tabs>
        <w:rPr>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2"/>
      </w:tblGrid>
      <w:tr w:rsidR="00D061F7" w:rsidRPr="00EF6A48" w14:paraId="07AECDC4" w14:textId="77777777" w:rsidTr="00D061F7">
        <w:tc>
          <w:tcPr>
            <w:tcW w:w="5524" w:type="dxa"/>
          </w:tcPr>
          <w:p w14:paraId="0A4D65B7" w14:textId="77777777" w:rsidR="00D061F7" w:rsidRDefault="00D061F7" w:rsidP="00D061F7">
            <w:pPr>
              <w:jc w:val="both"/>
              <w:rPr>
                <w:rFonts w:eastAsia="Courier New"/>
                <w:b/>
                <w:color w:val="000000"/>
                <w:sz w:val="22"/>
                <w:szCs w:val="22"/>
              </w:rPr>
            </w:pPr>
          </w:p>
          <w:p w14:paraId="2B5D4DC0" w14:textId="5F0CD4D2" w:rsidR="00CA7BD6" w:rsidRPr="00EF6A48" w:rsidRDefault="00CA7BD6" w:rsidP="00D061F7">
            <w:pPr>
              <w:jc w:val="both"/>
              <w:rPr>
                <w:rFonts w:eastAsia="Courier New"/>
                <w:b/>
                <w:color w:val="000000"/>
                <w:sz w:val="22"/>
                <w:szCs w:val="22"/>
              </w:rPr>
            </w:pPr>
          </w:p>
        </w:tc>
        <w:tc>
          <w:tcPr>
            <w:tcW w:w="3962" w:type="dxa"/>
          </w:tcPr>
          <w:p w14:paraId="4BB7F9B2" w14:textId="77777777" w:rsidR="00D061F7" w:rsidRPr="00EF6A48" w:rsidRDefault="00D061F7" w:rsidP="00D061F7">
            <w:pPr>
              <w:jc w:val="both"/>
              <w:rPr>
                <w:rFonts w:eastAsia="Courier New"/>
                <w:color w:val="000000"/>
                <w:sz w:val="22"/>
                <w:szCs w:val="22"/>
              </w:rPr>
            </w:pPr>
            <w:r w:rsidRPr="00EF6A48">
              <w:rPr>
                <w:rFonts w:eastAsia="Courier New"/>
                <w:color w:val="000000"/>
                <w:sz w:val="22"/>
                <w:szCs w:val="22"/>
              </w:rPr>
              <w:t>Приложение № 2</w:t>
            </w:r>
          </w:p>
          <w:p w14:paraId="6BF30ED5" w14:textId="2A73C939" w:rsidR="00D061F7" w:rsidRPr="00EF6A48" w:rsidRDefault="00D061F7" w:rsidP="00D061F7">
            <w:pPr>
              <w:jc w:val="both"/>
              <w:rPr>
                <w:rFonts w:eastAsia="Courier New"/>
                <w:color w:val="000000"/>
                <w:sz w:val="22"/>
                <w:szCs w:val="22"/>
              </w:rPr>
            </w:pPr>
            <w:r w:rsidRPr="00EF6A48">
              <w:rPr>
                <w:rFonts w:eastAsia="Courier New"/>
                <w:color w:val="000000"/>
                <w:sz w:val="22"/>
                <w:szCs w:val="22"/>
              </w:rPr>
              <w:t xml:space="preserve">к Государственному контракту </w:t>
            </w:r>
            <w:r w:rsidRPr="00EF6A48">
              <w:rPr>
                <w:rFonts w:eastAsia="Courier New"/>
                <w:color w:val="000000"/>
                <w:sz w:val="22"/>
                <w:szCs w:val="22"/>
              </w:rPr>
              <w:br/>
              <w:t>№ _________________________</w:t>
            </w:r>
          </w:p>
          <w:p w14:paraId="357C96B7" w14:textId="3E813123" w:rsidR="00D061F7" w:rsidRPr="00EF6A48" w:rsidRDefault="00D061F7" w:rsidP="00D061F7">
            <w:pPr>
              <w:jc w:val="both"/>
              <w:rPr>
                <w:rFonts w:eastAsia="Courier New"/>
                <w:b/>
                <w:color w:val="000000"/>
                <w:sz w:val="22"/>
                <w:szCs w:val="22"/>
              </w:rPr>
            </w:pPr>
            <w:r w:rsidRPr="00EF6A48">
              <w:rPr>
                <w:rFonts w:eastAsia="Courier New"/>
                <w:color w:val="000000"/>
                <w:sz w:val="22"/>
                <w:szCs w:val="22"/>
              </w:rPr>
              <w:t>от «____»______________ 202</w:t>
            </w:r>
            <w:r w:rsidR="000E6825" w:rsidRPr="00EF6A48">
              <w:rPr>
                <w:rFonts w:eastAsia="Courier New"/>
                <w:color w:val="000000"/>
                <w:sz w:val="22"/>
                <w:szCs w:val="22"/>
              </w:rPr>
              <w:t>6</w:t>
            </w:r>
            <w:r w:rsidRPr="00EF6A48">
              <w:rPr>
                <w:rFonts w:eastAsia="Courier New"/>
                <w:color w:val="000000"/>
                <w:sz w:val="22"/>
                <w:szCs w:val="22"/>
              </w:rPr>
              <w:t xml:space="preserve"> г.</w:t>
            </w:r>
          </w:p>
        </w:tc>
      </w:tr>
    </w:tbl>
    <w:p w14:paraId="31D8AE24" w14:textId="77777777" w:rsidR="00D061F7" w:rsidRPr="00EF6A48" w:rsidRDefault="00D061F7" w:rsidP="00D061F7">
      <w:pPr>
        <w:widowControl w:val="0"/>
        <w:jc w:val="both"/>
        <w:rPr>
          <w:rFonts w:eastAsia="Courier New"/>
          <w:b/>
          <w:color w:val="000000"/>
          <w:sz w:val="22"/>
          <w:szCs w:val="22"/>
        </w:rPr>
      </w:pPr>
    </w:p>
    <w:p w14:paraId="2D49129B" w14:textId="2081E270" w:rsidR="008334C9" w:rsidRPr="00EF6A48" w:rsidRDefault="008334C9" w:rsidP="00D061F7">
      <w:pPr>
        <w:widowControl w:val="0"/>
        <w:jc w:val="right"/>
        <w:rPr>
          <w:rFonts w:eastAsia="Courier New"/>
          <w:b/>
          <w:color w:val="000000"/>
          <w:sz w:val="22"/>
          <w:szCs w:val="22"/>
        </w:rPr>
      </w:pPr>
      <w:r w:rsidRPr="00EF6A48">
        <w:rPr>
          <w:rFonts w:eastAsia="Courier New"/>
          <w:b/>
          <w:color w:val="000000"/>
          <w:sz w:val="22"/>
          <w:szCs w:val="22"/>
        </w:rPr>
        <w:t>ФОРМА</w:t>
      </w:r>
    </w:p>
    <w:p w14:paraId="675B9B86" w14:textId="77777777" w:rsidR="008334C9" w:rsidRPr="00EF6A48" w:rsidRDefault="008334C9" w:rsidP="00D061F7">
      <w:pPr>
        <w:tabs>
          <w:tab w:val="left" w:leader="underscore" w:pos="4234"/>
          <w:tab w:val="left" w:pos="5529"/>
          <w:tab w:val="left" w:leader="underscore" w:pos="5598"/>
          <w:tab w:val="left" w:leader="underscore" w:pos="6379"/>
        </w:tabs>
        <w:autoSpaceDE w:val="0"/>
        <w:autoSpaceDN w:val="0"/>
        <w:adjustRightInd w:val="0"/>
        <w:ind w:right="-1"/>
        <w:jc w:val="center"/>
        <w:rPr>
          <w:b/>
          <w:sz w:val="22"/>
          <w:szCs w:val="22"/>
        </w:rPr>
      </w:pPr>
      <w:r w:rsidRPr="00EF6A48">
        <w:rPr>
          <w:b/>
          <w:sz w:val="22"/>
          <w:szCs w:val="22"/>
        </w:rPr>
        <w:t xml:space="preserve">АКТ СДАЧИ-ПРИЕМКИ ОКАЗАННЫХ УСЛУГ </w:t>
      </w:r>
    </w:p>
    <w:p w14:paraId="406A4E01" w14:textId="24F53DD8" w:rsidR="008334C9" w:rsidRPr="00EF6A48" w:rsidRDefault="008334C9" w:rsidP="00D061F7">
      <w:pPr>
        <w:tabs>
          <w:tab w:val="left" w:leader="underscore" w:pos="4234"/>
          <w:tab w:val="left" w:pos="5529"/>
          <w:tab w:val="left" w:leader="underscore" w:pos="5598"/>
          <w:tab w:val="left" w:leader="underscore" w:pos="6379"/>
        </w:tabs>
        <w:autoSpaceDE w:val="0"/>
        <w:autoSpaceDN w:val="0"/>
        <w:adjustRightInd w:val="0"/>
        <w:ind w:right="-1"/>
        <w:jc w:val="center"/>
        <w:rPr>
          <w:sz w:val="22"/>
          <w:szCs w:val="22"/>
        </w:rPr>
      </w:pPr>
      <w:r w:rsidRPr="00EF6A48">
        <w:rPr>
          <w:sz w:val="22"/>
          <w:szCs w:val="22"/>
        </w:rPr>
        <w:t>№ ________________ от «__» ________</w:t>
      </w:r>
      <w:r w:rsidR="00D061F7" w:rsidRPr="00EF6A48">
        <w:rPr>
          <w:sz w:val="22"/>
          <w:szCs w:val="22"/>
        </w:rPr>
        <w:t>202</w:t>
      </w:r>
      <w:r w:rsidR="000E6825" w:rsidRPr="00EF6A48">
        <w:rPr>
          <w:sz w:val="22"/>
          <w:szCs w:val="22"/>
        </w:rPr>
        <w:t>6</w:t>
      </w:r>
      <w:r w:rsidRPr="00EF6A48">
        <w:rPr>
          <w:sz w:val="22"/>
          <w:szCs w:val="22"/>
        </w:rPr>
        <w:t xml:space="preserve"> г.</w:t>
      </w:r>
    </w:p>
    <w:p w14:paraId="493F4C89" w14:textId="77777777" w:rsidR="008334C9" w:rsidRPr="00EF6A48" w:rsidRDefault="008334C9" w:rsidP="00D061F7">
      <w:pPr>
        <w:autoSpaceDE w:val="0"/>
        <w:autoSpaceDN w:val="0"/>
        <w:adjustRightInd w:val="0"/>
        <w:ind w:firstLine="713"/>
        <w:rPr>
          <w:b/>
          <w:sz w:val="22"/>
          <w:szCs w:val="22"/>
        </w:rPr>
      </w:pPr>
    </w:p>
    <w:p w14:paraId="1C680B3F" w14:textId="6F525504" w:rsidR="008334C9" w:rsidRPr="00EF6A48" w:rsidRDefault="008334C9" w:rsidP="00D061F7">
      <w:pPr>
        <w:tabs>
          <w:tab w:val="left" w:pos="709"/>
        </w:tabs>
        <w:autoSpaceDE w:val="0"/>
        <w:autoSpaceDN w:val="0"/>
        <w:adjustRightInd w:val="0"/>
        <w:ind w:firstLine="713"/>
        <w:jc w:val="both"/>
        <w:rPr>
          <w:sz w:val="22"/>
          <w:szCs w:val="22"/>
        </w:rPr>
      </w:pPr>
      <w:r w:rsidRPr="00EF6A48">
        <w:rPr>
          <w:sz w:val="22"/>
          <w:szCs w:val="22"/>
        </w:rPr>
        <w:t xml:space="preserve">Настоящий Акт составлен в том, что в соответствии с Государственным контрактом на оказание услуг № ________________________, заключенным «___» ___________ 20__ г. между _________ (Исполнитель) и ФКУ ЦИТОВ УФСИН России </w:t>
      </w:r>
      <w:r w:rsidR="00D061F7" w:rsidRPr="00EF6A48">
        <w:rPr>
          <w:sz w:val="22"/>
          <w:szCs w:val="22"/>
        </w:rPr>
        <w:t>по Ханты-Мансийскому автономному округу - Югре</w:t>
      </w:r>
      <w:r w:rsidRPr="00EF6A48">
        <w:rPr>
          <w:sz w:val="22"/>
          <w:szCs w:val="22"/>
        </w:rPr>
        <w:t xml:space="preserve"> (Государственный заказчик), Исполнитель выполнил работы на сумму ___________________ руб.</w:t>
      </w:r>
      <w:r w:rsidR="00602043" w:rsidRPr="00EF6A48">
        <w:rPr>
          <w:sz w:val="22"/>
          <w:szCs w:val="22"/>
        </w:rPr>
        <w:t xml:space="preserve"> (сумма прописью), в т.ч. НДС (__</w:t>
      </w:r>
      <w:r w:rsidRPr="00EF6A48">
        <w:rPr>
          <w:sz w:val="22"/>
          <w:szCs w:val="22"/>
        </w:rPr>
        <w:t>%) - ___________ руб. (сумма прописью).</w:t>
      </w:r>
    </w:p>
    <w:p w14:paraId="5E8443CE" w14:textId="77777777" w:rsidR="008334C9" w:rsidRPr="00EF6A48" w:rsidRDefault="008334C9" w:rsidP="00D061F7">
      <w:pPr>
        <w:spacing w:after="292"/>
        <w:rPr>
          <w:sz w:val="22"/>
          <w:szCs w:val="22"/>
        </w:rPr>
      </w:pPr>
    </w:p>
    <w:tbl>
      <w:tblPr>
        <w:tblpPr w:leftFromText="180" w:rightFromText="180" w:vertAnchor="text" w:tblpY="1"/>
        <w:tblOverlap w:val="never"/>
        <w:tblW w:w="9774" w:type="dxa"/>
        <w:tblLayout w:type="fixed"/>
        <w:tblCellMar>
          <w:left w:w="40" w:type="dxa"/>
          <w:right w:w="40" w:type="dxa"/>
        </w:tblCellMar>
        <w:tblLook w:val="0000" w:firstRow="0" w:lastRow="0" w:firstColumn="0" w:lastColumn="0" w:noHBand="0" w:noVBand="0"/>
      </w:tblPr>
      <w:tblGrid>
        <w:gridCol w:w="418"/>
        <w:gridCol w:w="2126"/>
        <w:gridCol w:w="1559"/>
        <w:gridCol w:w="1134"/>
        <w:gridCol w:w="1560"/>
        <w:gridCol w:w="2977"/>
      </w:tblGrid>
      <w:tr w:rsidR="008334C9" w:rsidRPr="00EF6A48" w14:paraId="30247A51" w14:textId="77777777" w:rsidTr="00E540F9">
        <w:tc>
          <w:tcPr>
            <w:tcW w:w="418" w:type="dxa"/>
            <w:tcBorders>
              <w:top w:val="single" w:sz="6" w:space="0" w:color="auto"/>
              <w:left w:val="single" w:sz="6" w:space="0" w:color="auto"/>
              <w:bottom w:val="single" w:sz="6" w:space="0" w:color="auto"/>
              <w:right w:val="single" w:sz="6" w:space="0" w:color="auto"/>
            </w:tcBorders>
            <w:vAlign w:val="center"/>
          </w:tcPr>
          <w:p w14:paraId="132A2076" w14:textId="77777777" w:rsidR="008334C9" w:rsidRPr="00EF6A48" w:rsidRDefault="008334C9" w:rsidP="00D061F7">
            <w:pPr>
              <w:autoSpaceDE w:val="0"/>
              <w:autoSpaceDN w:val="0"/>
              <w:adjustRightInd w:val="0"/>
              <w:jc w:val="center"/>
              <w:rPr>
                <w:sz w:val="22"/>
                <w:szCs w:val="22"/>
              </w:rPr>
            </w:pPr>
            <w:r w:rsidRPr="00EF6A48">
              <w:rPr>
                <w:sz w:val="22"/>
                <w:szCs w:val="22"/>
              </w:rPr>
              <w:t>№ п/п</w:t>
            </w:r>
          </w:p>
        </w:tc>
        <w:tc>
          <w:tcPr>
            <w:tcW w:w="2126" w:type="dxa"/>
            <w:tcBorders>
              <w:top w:val="single" w:sz="6" w:space="0" w:color="auto"/>
              <w:left w:val="single" w:sz="6" w:space="0" w:color="auto"/>
              <w:bottom w:val="single" w:sz="6" w:space="0" w:color="auto"/>
              <w:right w:val="single" w:sz="6" w:space="0" w:color="auto"/>
            </w:tcBorders>
            <w:vAlign w:val="center"/>
          </w:tcPr>
          <w:p w14:paraId="522C148D" w14:textId="77777777" w:rsidR="008334C9" w:rsidRPr="00EF6A48" w:rsidRDefault="008334C9" w:rsidP="00D061F7">
            <w:pPr>
              <w:autoSpaceDE w:val="0"/>
              <w:autoSpaceDN w:val="0"/>
              <w:adjustRightInd w:val="0"/>
              <w:jc w:val="center"/>
              <w:rPr>
                <w:sz w:val="22"/>
                <w:szCs w:val="22"/>
              </w:rPr>
            </w:pPr>
            <w:r w:rsidRPr="00EF6A48">
              <w:rPr>
                <w:sz w:val="22"/>
                <w:szCs w:val="22"/>
              </w:rPr>
              <w:t>Наименование услуг</w:t>
            </w:r>
          </w:p>
        </w:tc>
        <w:tc>
          <w:tcPr>
            <w:tcW w:w="1559" w:type="dxa"/>
            <w:tcBorders>
              <w:top w:val="single" w:sz="6" w:space="0" w:color="auto"/>
              <w:left w:val="single" w:sz="6" w:space="0" w:color="auto"/>
              <w:bottom w:val="single" w:sz="6" w:space="0" w:color="auto"/>
              <w:right w:val="single" w:sz="6" w:space="0" w:color="auto"/>
            </w:tcBorders>
            <w:vAlign w:val="center"/>
          </w:tcPr>
          <w:p w14:paraId="001D3C38" w14:textId="77777777" w:rsidR="008334C9" w:rsidRPr="00EF6A48" w:rsidRDefault="008334C9" w:rsidP="00D061F7">
            <w:pPr>
              <w:autoSpaceDE w:val="0"/>
              <w:autoSpaceDN w:val="0"/>
              <w:adjustRightInd w:val="0"/>
              <w:jc w:val="center"/>
              <w:rPr>
                <w:sz w:val="22"/>
                <w:szCs w:val="22"/>
              </w:rPr>
            </w:pPr>
            <w:r w:rsidRPr="00EF6A48">
              <w:rPr>
                <w:sz w:val="22"/>
                <w:szCs w:val="22"/>
              </w:rPr>
              <w:t>Стоимость услуг всего без налога</w:t>
            </w:r>
          </w:p>
          <w:p w14:paraId="7C9BDF65" w14:textId="77777777" w:rsidR="008334C9" w:rsidRPr="00EF6A48" w:rsidRDefault="008334C9" w:rsidP="00D061F7">
            <w:pPr>
              <w:autoSpaceDE w:val="0"/>
              <w:autoSpaceDN w:val="0"/>
              <w:adjustRightInd w:val="0"/>
              <w:jc w:val="center"/>
              <w:rPr>
                <w:sz w:val="22"/>
                <w:szCs w:val="22"/>
              </w:rPr>
            </w:pPr>
            <w:r w:rsidRPr="00EF6A48">
              <w:rPr>
                <w:sz w:val="22"/>
                <w:szCs w:val="22"/>
              </w:rPr>
              <w:t>(руб.)</w:t>
            </w:r>
          </w:p>
        </w:tc>
        <w:tc>
          <w:tcPr>
            <w:tcW w:w="1134" w:type="dxa"/>
            <w:tcBorders>
              <w:top w:val="single" w:sz="6" w:space="0" w:color="auto"/>
              <w:left w:val="single" w:sz="6" w:space="0" w:color="auto"/>
              <w:bottom w:val="single" w:sz="6" w:space="0" w:color="auto"/>
              <w:right w:val="single" w:sz="6" w:space="0" w:color="auto"/>
            </w:tcBorders>
            <w:vAlign w:val="center"/>
          </w:tcPr>
          <w:p w14:paraId="02D62899" w14:textId="77777777" w:rsidR="008334C9" w:rsidRPr="00EF6A48" w:rsidRDefault="008334C9" w:rsidP="00D061F7">
            <w:pPr>
              <w:autoSpaceDE w:val="0"/>
              <w:autoSpaceDN w:val="0"/>
              <w:adjustRightInd w:val="0"/>
              <w:jc w:val="center"/>
              <w:rPr>
                <w:sz w:val="22"/>
                <w:szCs w:val="22"/>
              </w:rPr>
            </w:pPr>
            <w:r w:rsidRPr="00EF6A48">
              <w:rPr>
                <w:sz w:val="22"/>
                <w:szCs w:val="22"/>
              </w:rPr>
              <w:t>Налоговая ставка</w:t>
            </w:r>
          </w:p>
        </w:tc>
        <w:tc>
          <w:tcPr>
            <w:tcW w:w="1560" w:type="dxa"/>
            <w:tcBorders>
              <w:top w:val="single" w:sz="6" w:space="0" w:color="auto"/>
              <w:left w:val="single" w:sz="6" w:space="0" w:color="auto"/>
              <w:bottom w:val="single" w:sz="6" w:space="0" w:color="auto"/>
              <w:right w:val="single" w:sz="6" w:space="0" w:color="auto"/>
            </w:tcBorders>
            <w:vAlign w:val="center"/>
          </w:tcPr>
          <w:p w14:paraId="6CE01DAB" w14:textId="77777777" w:rsidR="008334C9" w:rsidRPr="00EF6A48" w:rsidRDefault="008334C9" w:rsidP="00D061F7">
            <w:pPr>
              <w:autoSpaceDE w:val="0"/>
              <w:autoSpaceDN w:val="0"/>
              <w:adjustRightInd w:val="0"/>
              <w:jc w:val="center"/>
              <w:rPr>
                <w:sz w:val="22"/>
                <w:szCs w:val="22"/>
              </w:rPr>
            </w:pPr>
            <w:r w:rsidRPr="00EF6A48">
              <w:rPr>
                <w:sz w:val="22"/>
                <w:szCs w:val="22"/>
              </w:rPr>
              <w:t>Сумма налога</w:t>
            </w:r>
          </w:p>
          <w:p w14:paraId="6CDF09C7" w14:textId="77777777" w:rsidR="008334C9" w:rsidRPr="00EF6A48" w:rsidRDefault="008334C9" w:rsidP="00D061F7">
            <w:pPr>
              <w:autoSpaceDE w:val="0"/>
              <w:autoSpaceDN w:val="0"/>
              <w:adjustRightInd w:val="0"/>
              <w:jc w:val="center"/>
              <w:rPr>
                <w:sz w:val="22"/>
                <w:szCs w:val="22"/>
              </w:rPr>
            </w:pPr>
            <w:r w:rsidRPr="00EF6A48">
              <w:rPr>
                <w:sz w:val="22"/>
                <w:szCs w:val="22"/>
              </w:rPr>
              <w:t>(руб.)</w:t>
            </w:r>
          </w:p>
        </w:tc>
        <w:tc>
          <w:tcPr>
            <w:tcW w:w="2977" w:type="dxa"/>
            <w:tcBorders>
              <w:top w:val="single" w:sz="6" w:space="0" w:color="auto"/>
              <w:left w:val="single" w:sz="6" w:space="0" w:color="auto"/>
              <w:bottom w:val="single" w:sz="6" w:space="0" w:color="auto"/>
              <w:right w:val="single" w:sz="6" w:space="0" w:color="auto"/>
            </w:tcBorders>
            <w:vAlign w:val="center"/>
          </w:tcPr>
          <w:p w14:paraId="43871459" w14:textId="77777777" w:rsidR="008334C9" w:rsidRPr="00EF6A48" w:rsidRDefault="008334C9" w:rsidP="00D061F7">
            <w:pPr>
              <w:autoSpaceDE w:val="0"/>
              <w:autoSpaceDN w:val="0"/>
              <w:adjustRightInd w:val="0"/>
              <w:jc w:val="center"/>
              <w:rPr>
                <w:sz w:val="22"/>
                <w:szCs w:val="22"/>
              </w:rPr>
            </w:pPr>
            <w:r w:rsidRPr="00EF6A48">
              <w:rPr>
                <w:sz w:val="22"/>
                <w:szCs w:val="22"/>
              </w:rPr>
              <w:t>Стоимость услуг, всего с учетом налога (руб.)</w:t>
            </w:r>
          </w:p>
        </w:tc>
      </w:tr>
      <w:tr w:rsidR="008334C9" w:rsidRPr="00EF6A48" w14:paraId="2E53BAD5" w14:textId="77777777" w:rsidTr="00E540F9">
        <w:tc>
          <w:tcPr>
            <w:tcW w:w="418" w:type="dxa"/>
            <w:tcBorders>
              <w:top w:val="single" w:sz="6" w:space="0" w:color="auto"/>
              <w:left w:val="single" w:sz="6" w:space="0" w:color="auto"/>
              <w:bottom w:val="single" w:sz="6" w:space="0" w:color="auto"/>
              <w:right w:val="single" w:sz="6" w:space="0" w:color="auto"/>
            </w:tcBorders>
          </w:tcPr>
          <w:p w14:paraId="0275430E" w14:textId="77777777" w:rsidR="008334C9" w:rsidRPr="00EF6A48" w:rsidRDefault="008334C9" w:rsidP="00D061F7">
            <w:pPr>
              <w:autoSpaceDE w:val="0"/>
              <w:autoSpaceDN w:val="0"/>
              <w:adjustRightInd w:val="0"/>
              <w:jc w:val="center"/>
              <w:rPr>
                <w:sz w:val="22"/>
                <w:szCs w:val="22"/>
              </w:rPr>
            </w:pPr>
          </w:p>
        </w:tc>
        <w:tc>
          <w:tcPr>
            <w:tcW w:w="2126" w:type="dxa"/>
            <w:tcBorders>
              <w:top w:val="single" w:sz="6" w:space="0" w:color="auto"/>
              <w:left w:val="single" w:sz="6" w:space="0" w:color="auto"/>
              <w:bottom w:val="single" w:sz="6" w:space="0" w:color="auto"/>
              <w:right w:val="single" w:sz="6" w:space="0" w:color="auto"/>
            </w:tcBorders>
          </w:tcPr>
          <w:p w14:paraId="679A2A74" w14:textId="77777777" w:rsidR="008334C9" w:rsidRPr="00EF6A48" w:rsidRDefault="008334C9" w:rsidP="00D061F7">
            <w:pPr>
              <w:autoSpaceDE w:val="0"/>
              <w:autoSpaceDN w:val="0"/>
              <w:adjustRightInd w:val="0"/>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tcPr>
          <w:p w14:paraId="205B9117" w14:textId="77777777" w:rsidR="008334C9" w:rsidRPr="00EF6A48" w:rsidRDefault="008334C9" w:rsidP="00D061F7">
            <w:pPr>
              <w:autoSpaceDE w:val="0"/>
              <w:autoSpaceDN w:val="0"/>
              <w:adjustRightInd w:val="0"/>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73D9EDE1" w14:textId="03E6B131" w:rsidR="008334C9" w:rsidRPr="00EF6A48" w:rsidRDefault="00AC6736" w:rsidP="00D061F7">
            <w:pPr>
              <w:autoSpaceDE w:val="0"/>
              <w:autoSpaceDN w:val="0"/>
              <w:adjustRightInd w:val="0"/>
              <w:jc w:val="center"/>
              <w:rPr>
                <w:sz w:val="22"/>
                <w:szCs w:val="22"/>
              </w:rPr>
            </w:pPr>
            <w:r w:rsidRPr="00EF6A48">
              <w:rPr>
                <w:sz w:val="22"/>
                <w:szCs w:val="22"/>
              </w:rPr>
              <w:t>__</w:t>
            </w:r>
            <w:r w:rsidR="00575F64" w:rsidRPr="00EF6A48">
              <w:rPr>
                <w:sz w:val="22"/>
                <w:szCs w:val="22"/>
              </w:rPr>
              <w:t xml:space="preserve"> </w:t>
            </w:r>
            <w:r w:rsidR="008334C9" w:rsidRPr="00EF6A48">
              <w:rPr>
                <w:sz w:val="22"/>
                <w:szCs w:val="22"/>
              </w:rPr>
              <w:t>%</w:t>
            </w:r>
          </w:p>
        </w:tc>
        <w:tc>
          <w:tcPr>
            <w:tcW w:w="1560" w:type="dxa"/>
            <w:tcBorders>
              <w:top w:val="single" w:sz="6" w:space="0" w:color="auto"/>
              <w:left w:val="single" w:sz="6" w:space="0" w:color="auto"/>
              <w:bottom w:val="single" w:sz="6" w:space="0" w:color="auto"/>
              <w:right w:val="single" w:sz="6" w:space="0" w:color="auto"/>
            </w:tcBorders>
          </w:tcPr>
          <w:p w14:paraId="0A87B85E" w14:textId="77777777" w:rsidR="008334C9" w:rsidRPr="00EF6A48" w:rsidRDefault="008334C9" w:rsidP="00D061F7">
            <w:pPr>
              <w:autoSpaceDE w:val="0"/>
              <w:autoSpaceDN w:val="0"/>
              <w:adjustRightInd w:val="0"/>
              <w:jc w:val="center"/>
              <w:rPr>
                <w:sz w:val="22"/>
                <w:szCs w:val="22"/>
              </w:rPr>
            </w:pPr>
          </w:p>
        </w:tc>
        <w:tc>
          <w:tcPr>
            <w:tcW w:w="2977" w:type="dxa"/>
            <w:tcBorders>
              <w:top w:val="single" w:sz="6" w:space="0" w:color="auto"/>
              <w:left w:val="single" w:sz="6" w:space="0" w:color="auto"/>
              <w:bottom w:val="single" w:sz="6" w:space="0" w:color="auto"/>
              <w:right w:val="single" w:sz="6" w:space="0" w:color="auto"/>
            </w:tcBorders>
          </w:tcPr>
          <w:p w14:paraId="13B8A9B8" w14:textId="77777777" w:rsidR="008334C9" w:rsidRPr="00EF6A48" w:rsidRDefault="008334C9" w:rsidP="00D061F7">
            <w:pPr>
              <w:autoSpaceDE w:val="0"/>
              <w:autoSpaceDN w:val="0"/>
              <w:adjustRightInd w:val="0"/>
              <w:jc w:val="center"/>
              <w:rPr>
                <w:sz w:val="22"/>
                <w:szCs w:val="22"/>
              </w:rPr>
            </w:pPr>
          </w:p>
        </w:tc>
      </w:tr>
      <w:tr w:rsidR="008334C9" w:rsidRPr="00EF6A48" w14:paraId="75585C37" w14:textId="77777777" w:rsidTr="00E540F9">
        <w:tc>
          <w:tcPr>
            <w:tcW w:w="418" w:type="dxa"/>
            <w:tcBorders>
              <w:top w:val="single" w:sz="6" w:space="0" w:color="auto"/>
              <w:left w:val="single" w:sz="6" w:space="0" w:color="auto"/>
              <w:bottom w:val="single" w:sz="6" w:space="0" w:color="auto"/>
              <w:right w:val="single" w:sz="6" w:space="0" w:color="auto"/>
            </w:tcBorders>
          </w:tcPr>
          <w:p w14:paraId="5D333FB0" w14:textId="77777777" w:rsidR="008334C9" w:rsidRPr="00EF6A48" w:rsidRDefault="008334C9" w:rsidP="00D061F7">
            <w:pPr>
              <w:autoSpaceDE w:val="0"/>
              <w:autoSpaceDN w:val="0"/>
              <w:adjustRightInd w:val="0"/>
              <w:rPr>
                <w:sz w:val="22"/>
                <w:szCs w:val="22"/>
              </w:rPr>
            </w:pPr>
          </w:p>
        </w:tc>
        <w:tc>
          <w:tcPr>
            <w:tcW w:w="2126" w:type="dxa"/>
            <w:tcBorders>
              <w:top w:val="single" w:sz="6" w:space="0" w:color="auto"/>
              <w:left w:val="single" w:sz="6" w:space="0" w:color="auto"/>
              <w:bottom w:val="single" w:sz="6" w:space="0" w:color="auto"/>
              <w:right w:val="single" w:sz="6" w:space="0" w:color="auto"/>
            </w:tcBorders>
          </w:tcPr>
          <w:p w14:paraId="121F39A1" w14:textId="77777777" w:rsidR="008334C9" w:rsidRPr="00EF6A48" w:rsidRDefault="008334C9" w:rsidP="00D061F7">
            <w:pPr>
              <w:autoSpaceDE w:val="0"/>
              <w:autoSpaceDN w:val="0"/>
              <w:adjustRightInd w:val="0"/>
              <w:jc w:val="center"/>
              <w:rPr>
                <w:sz w:val="22"/>
                <w:szCs w:val="22"/>
              </w:rPr>
            </w:pPr>
            <w:r w:rsidRPr="00EF6A48">
              <w:rPr>
                <w:sz w:val="22"/>
                <w:szCs w:val="22"/>
              </w:rPr>
              <w:t>Всего:</w:t>
            </w:r>
          </w:p>
        </w:tc>
        <w:tc>
          <w:tcPr>
            <w:tcW w:w="1559" w:type="dxa"/>
            <w:tcBorders>
              <w:top w:val="single" w:sz="6" w:space="0" w:color="auto"/>
              <w:left w:val="single" w:sz="6" w:space="0" w:color="auto"/>
              <w:bottom w:val="single" w:sz="6" w:space="0" w:color="auto"/>
              <w:right w:val="single" w:sz="6" w:space="0" w:color="auto"/>
            </w:tcBorders>
          </w:tcPr>
          <w:p w14:paraId="52F27E2C" w14:textId="77777777" w:rsidR="008334C9" w:rsidRPr="00EF6A48" w:rsidRDefault="008334C9" w:rsidP="00D061F7">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3BDF5007" w14:textId="77777777" w:rsidR="008334C9" w:rsidRPr="00EF6A48" w:rsidRDefault="008334C9" w:rsidP="00D061F7">
            <w:pPr>
              <w:autoSpaceDE w:val="0"/>
              <w:autoSpaceDN w:val="0"/>
              <w:adjustRightInd w:val="0"/>
              <w:rPr>
                <w:sz w:val="22"/>
                <w:szCs w:val="22"/>
              </w:rPr>
            </w:pPr>
          </w:p>
        </w:tc>
        <w:tc>
          <w:tcPr>
            <w:tcW w:w="1560" w:type="dxa"/>
            <w:tcBorders>
              <w:top w:val="single" w:sz="6" w:space="0" w:color="auto"/>
              <w:left w:val="single" w:sz="6" w:space="0" w:color="auto"/>
              <w:bottom w:val="single" w:sz="6" w:space="0" w:color="auto"/>
              <w:right w:val="single" w:sz="6" w:space="0" w:color="auto"/>
            </w:tcBorders>
          </w:tcPr>
          <w:p w14:paraId="010DE18E" w14:textId="77777777" w:rsidR="008334C9" w:rsidRPr="00EF6A48" w:rsidRDefault="008334C9" w:rsidP="00D061F7">
            <w:pPr>
              <w:autoSpaceDE w:val="0"/>
              <w:autoSpaceDN w:val="0"/>
              <w:adjustRightInd w:val="0"/>
              <w:rPr>
                <w:sz w:val="22"/>
                <w:szCs w:val="22"/>
              </w:rPr>
            </w:pPr>
          </w:p>
        </w:tc>
        <w:tc>
          <w:tcPr>
            <w:tcW w:w="2977" w:type="dxa"/>
            <w:tcBorders>
              <w:top w:val="single" w:sz="6" w:space="0" w:color="auto"/>
              <w:left w:val="single" w:sz="6" w:space="0" w:color="auto"/>
              <w:bottom w:val="single" w:sz="6" w:space="0" w:color="auto"/>
              <w:right w:val="single" w:sz="6" w:space="0" w:color="auto"/>
            </w:tcBorders>
          </w:tcPr>
          <w:p w14:paraId="0C92C33B" w14:textId="77777777" w:rsidR="008334C9" w:rsidRPr="00EF6A48" w:rsidRDefault="008334C9" w:rsidP="00D061F7">
            <w:pPr>
              <w:autoSpaceDE w:val="0"/>
              <w:autoSpaceDN w:val="0"/>
              <w:adjustRightInd w:val="0"/>
              <w:rPr>
                <w:sz w:val="22"/>
                <w:szCs w:val="22"/>
              </w:rPr>
            </w:pPr>
          </w:p>
        </w:tc>
      </w:tr>
    </w:tbl>
    <w:p w14:paraId="59D68EA5" w14:textId="77777777" w:rsidR="008334C9" w:rsidRPr="00EF6A48" w:rsidRDefault="008334C9" w:rsidP="00D061F7">
      <w:pPr>
        <w:rPr>
          <w:sz w:val="22"/>
          <w:szCs w:val="22"/>
        </w:rPr>
      </w:pPr>
      <w:r w:rsidRPr="00EF6A48">
        <w:rPr>
          <w:sz w:val="22"/>
          <w:szCs w:val="22"/>
        </w:rPr>
        <w:br w:type="textWrapping" w:clear="all"/>
      </w:r>
    </w:p>
    <w:p w14:paraId="172B3E50" w14:textId="77777777" w:rsidR="008334C9" w:rsidRPr="00EF6A48" w:rsidRDefault="008334C9" w:rsidP="00D061F7">
      <w:pPr>
        <w:ind w:firstLine="284"/>
        <w:jc w:val="both"/>
        <w:rPr>
          <w:sz w:val="22"/>
          <w:szCs w:val="22"/>
        </w:rPr>
      </w:pPr>
      <w:r w:rsidRPr="00EF6A48">
        <w:rPr>
          <w:sz w:val="22"/>
          <w:szCs w:val="22"/>
        </w:rPr>
        <w:t>Претензии по объему и качеству выполненных Исполнителем работ у Государственного заказчика отсутствуют.</w:t>
      </w:r>
    </w:p>
    <w:p w14:paraId="71024BE4" w14:textId="77777777" w:rsidR="008334C9" w:rsidRPr="00EF6A48" w:rsidRDefault="008334C9" w:rsidP="00D061F7">
      <w:pPr>
        <w:ind w:firstLine="284"/>
        <w:jc w:val="both"/>
        <w:rPr>
          <w:sz w:val="22"/>
          <w:szCs w:val="22"/>
        </w:rPr>
      </w:pPr>
      <w:r w:rsidRPr="00EF6A48">
        <w:rPr>
          <w:sz w:val="22"/>
          <w:szCs w:val="22"/>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14:paraId="002658F3" w14:textId="77777777" w:rsidR="008334C9" w:rsidRPr="00EF6A48" w:rsidRDefault="008334C9" w:rsidP="00D061F7">
      <w:pPr>
        <w:widowControl w:val="0"/>
        <w:rPr>
          <w:rFonts w:eastAsia="Courier New"/>
          <w:color w:val="000000"/>
          <w:sz w:val="22"/>
          <w:szCs w:val="22"/>
        </w:rPr>
      </w:pPr>
    </w:p>
    <w:tbl>
      <w:tblPr>
        <w:tblW w:w="16302" w:type="dxa"/>
        <w:tblLayout w:type="fixed"/>
        <w:tblLook w:val="01E0" w:firstRow="1" w:lastRow="1" w:firstColumn="1" w:lastColumn="1" w:noHBand="0" w:noVBand="0"/>
      </w:tblPr>
      <w:tblGrid>
        <w:gridCol w:w="5245"/>
        <w:gridCol w:w="11057"/>
      </w:tblGrid>
      <w:tr w:rsidR="008334C9" w:rsidRPr="00EF6A48" w14:paraId="2D636ACF" w14:textId="77777777" w:rsidTr="00E540F9">
        <w:trPr>
          <w:trHeight w:val="467"/>
        </w:trPr>
        <w:tc>
          <w:tcPr>
            <w:tcW w:w="5245" w:type="dxa"/>
          </w:tcPr>
          <w:p w14:paraId="5A2F2423" w14:textId="1DB99269" w:rsidR="00CC6ECC" w:rsidRPr="00EF6A48" w:rsidRDefault="00F17030" w:rsidP="00D061F7">
            <w:pPr>
              <w:pStyle w:val="a6"/>
              <w:rPr>
                <w:b/>
                <w:sz w:val="22"/>
                <w:szCs w:val="22"/>
                <w:lang w:eastAsia="en-US"/>
              </w:rPr>
            </w:pPr>
            <w:r w:rsidRPr="00EF6A48">
              <w:rPr>
                <w:b/>
                <w:sz w:val="22"/>
                <w:szCs w:val="22"/>
                <w:lang w:eastAsia="en-US"/>
              </w:rPr>
              <w:t>Государственный заказчик</w:t>
            </w:r>
          </w:p>
          <w:p w14:paraId="5D8A45F4" w14:textId="02696465" w:rsidR="008334C9" w:rsidRPr="00EF6A48" w:rsidRDefault="008334C9" w:rsidP="00D061F7">
            <w:pPr>
              <w:widowControl w:val="0"/>
              <w:ind w:right="132"/>
              <w:rPr>
                <w:rFonts w:eastAsia="Calibri"/>
                <w:sz w:val="22"/>
                <w:szCs w:val="22"/>
              </w:rPr>
            </w:pPr>
            <w:r w:rsidRPr="00EF6A48">
              <w:rPr>
                <w:rFonts w:eastAsia="Calibri"/>
                <w:sz w:val="22"/>
                <w:szCs w:val="22"/>
              </w:rPr>
              <w:t xml:space="preserve">ФКУ ЦИТОВ УФСИН России </w:t>
            </w:r>
            <w:r w:rsidRPr="00EF6A48">
              <w:rPr>
                <w:rFonts w:eastAsia="Calibri"/>
                <w:sz w:val="22"/>
                <w:szCs w:val="22"/>
              </w:rPr>
              <w:br/>
              <w:t xml:space="preserve">по </w:t>
            </w:r>
            <w:r w:rsidR="00D061F7" w:rsidRPr="00EF6A48">
              <w:rPr>
                <w:rFonts w:eastAsia="Calibri"/>
                <w:sz w:val="22"/>
                <w:szCs w:val="22"/>
              </w:rPr>
              <w:t>Ханты-Мансийскому автономному</w:t>
            </w:r>
          </w:p>
          <w:p w14:paraId="203D2B85" w14:textId="60F0B67E" w:rsidR="00D061F7" w:rsidRPr="00EF6A48" w:rsidRDefault="00D061F7" w:rsidP="00D061F7">
            <w:pPr>
              <w:widowControl w:val="0"/>
              <w:ind w:right="132"/>
              <w:rPr>
                <w:rFonts w:eastAsia="Calibri"/>
                <w:sz w:val="22"/>
                <w:szCs w:val="22"/>
              </w:rPr>
            </w:pPr>
            <w:r w:rsidRPr="00EF6A48">
              <w:rPr>
                <w:rFonts w:eastAsia="Calibri"/>
                <w:sz w:val="22"/>
                <w:szCs w:val="22"/>
              </w:rPr>
              <w:t>округу-Югре</w:t>
            </w:r>
          </w:p>
          <w:p w14:paraId="1CAA97CE" w14:textId="42E48D1A" w:rsidR="008334C9" w:rsidRPr="00EF6A48" w:rsidRDefault="008334C9" w:rsidP="00D061F7">
            <w:pPr>
              <w:widowControl w:val="0"/>
              <w:ind w:right="132"/>
              <w:rPr>
                <w:rFonts w:eastAsia="Calibri"/>
                <w:sz w:val="22"/>
                <w:szCs w:val="22"/>
              </w:rPr>
            </w:pPr>
            <w:r w:rsidRPr="00EF6A48">
              <w:rPr>
                <w:rFonts w:eastAsia="Calibri"/>
                <w:sz w:val="22"/>
                <w:szCs w:val="22"/>
              </w:rPr>
              <w:t xml:space="preserve">_________________ </w:t>
            </w:r>
            <w:r w:rsidR="00F77189" w:rsidRPr="00EF6A48">
              <w:rPr>
                <w:rFonts w:eastAsia="Calibri"/>
                <w:sz w:val="22"/>
                <w:szCs w:val="22"/>
              </w:rPr>
              <w:t>(Инициалы, Фамилия)</w:t>
            </w:r>
          </w:p>
          <w:p w14:paraId="578E7E78" w14:textId="0F2F70FC" w:rsidR="008334C9" w:rsidRPr="00EF6A48" w:rsidRDefault="008334C9" w:rsidP="00D061F7">
            <w:pPr>
              <w:widowControl w:val="0"/>
              <w:ind w:right="132"/>
              <w:rPr>
                <w:rFonts w:eastAsia="Calibri"/>
                <w:sz w:val="22"/>
                <w:szCs w:val="22"/>
              </w:rPr>
            </w:pPr>
            <w:r w:rsidRPr="00EF6A48">
              <w:rPr>
                <w:rFonts w:eastAsia="Calibri"/>
                <w:sz w:val="22"/>
                <w:szCs w:val="22"/>
              </w:rPr>
              <w:t>«___»_____________</w:t>
            </w:r>
            <w:r w:rsidR="007E6DE6" w:rsidRPr="00EF6A48">
              <w:rPr>
                <w:rFonts w:eastAsia="Calibri"/>
                <w:sz w:val="22"/>
                <w:szCs w:val="22"/>
              </w:rPr>
              <w:t>202</w:t>
            </w:r>
            <w:r w:rsidR="000E6825" w:rsidRPr="00EF6A48">
              <w:rPr>
                <w:rFonts w:eastAsia="Calibri"/>
                <w:sz w:val="22"/>
                <w:szCs w:val="22"/>
              </w:rPr>
              <w:t>6</w:t>
            </w:r>
            <w:r w:rsidRPr="00EF6A48">
              <w:rPr>
                <w:rFonts w:eastAsia="Calibri"/>
                <w:sz w:val="22"/>
                <w:szCs w:val="22"/>
              </w:rPr>
              <w:t xml:space="preserve"> г.</w:t>
            </w:r>
          </w:p>
          <w:p w14:paraId="1096AA1F" w14:textId="77777777" w:rsidR="008334C9" w:rsidRPr="00EF6A48" w:rsidRDefault="008334C9" w:rsidP="00D061F7">
            <w:pPr>
              <w:widowControl w:val="0"/>
              <w:ind w:right="-71"/>
              <w:jc w:val="both"/>
              <w:rPr>
                <w:rFonts w:eastAsia="Calibri"/>
                <w:b/>
                <w:sz w:val="22"/>
                <w:szCs w:val="22"/>
              </w:rPr>
            </w:pPr>
            <w:r w:rsidRPr="00EF6A48">
              <w:rPr>
                <w:rFonts w:eastAsia="Calibri"/>
                <w:sz w:val="22"/>
                <w:szCs w:val="22"/>
              </w:rPr>
              <w:t xml:space="preserve">                      М.П.</w:t>
            </w:r>
          </w:p>
        </w:tc>
        <w:tc>
          <w:tcPr>
            <w:tcW w:w="11057" w:type="dxa"/>
          </w:tcPr>
          <w:p w14:paraId="7F0929A5" w14:textId="77777777" w:rsidR="008334C9" w:rsidRPr="00EF6A48" w:rsidRDefault="008334C9" w:rsidP="00D061F7">
            <w:pPr>
              <w:widowControl w:val="0"/>
              <w:ind w:right="-71"/>
              <w:jc w:val="both"/>
              <w:rPr>
                <w:rFonts w:eastAsia="Calibri"/>
                <w:b/>
                <w:sz w:val="22"/>
                <w:szCs w:val="22"/>
              </w:rPr>
            </w:pPr>
            <w:r w:rsidRPr="00EF6A48">
              <w:rPr>
                <w:rFonts w:eastAsia="Calibri"/>
                <w:b/>
                <w:sz w:val="22"/>
                <w:szCs w:val="22"/>
              </w:rPr>
              <w:t>Представитель исполнителя</w:t>
            </w:r>
          </w:p>
          <w:p w14:paraId="1D8F9C99" w14:textId="77777777" w:rsidR="008334C9" w:rsidRPr="00EF6A48" w:rsidRDefault="008334C9" w:rsidP="00D061F7">
            <w:pPr>
              <w:widowControl w:val="0"/>
              <w:ind w:left="181" w:right="-71" w:hanging="181"/>
              <w:jc w:val="both"/>
              <w:rPr>
                <w:rFonts w:eastAsia="Calibri"/>
                <w:b/>
                <w:sz w:val="22"/>
                <w:szCs w:val="22"/>
              </w:rPr>
            </w:pPr>
          </w:p>
          <w:p w14:paraId="29776496" w14:textId="77777777" w:rsidR="008334C9" w:rsidRPr="00EF6A48" w:rsidRDefault="008334C9" w:rsidP="00D061F7">
            <w:pPr>
              <w:widowControl w:val="0"/>
              <w:ind w:right="-71"/>
              <w:jc w:val="both"/>
              <w:rPr>
                <w:rFonts w:eastAsia="Calibri"/>
                <w:b/>
                <w:sz w:val="22"/>
                <w:szCs w:val="22"/>
              </w:rPr>
            </w:pPr>
          </w:p>
          <w:p w14:paraId="645AA183" w14:textId="77777777" w:rsidR="008334C9" w:rsidRPr="00EF6A48" w:rsidRDefault="008334C9" w:rsidP="00D061F7">
            <w:pPr>
              <w:widowControl w:val="0"/>
              <w:ind w:right="-71"/>
              <w:jc w:val="both"/>
              <w:rPr>
                <w:rFonts w:eastAsia="Calibri"/>
                <w:sz w:val="22"/>
                <w:szCs w:val="22"/>
              </w:rPr>
            </w:pPr>
            <w:r w:rsidRPr="00EF6A48">
              <w:rPr>
                <w:rFonts w:eastAsia="Calibri"/>
                <w:sz w:val="22"/>
                <w:szCs w:val="22"/>
              </w:rPr>
              <w:t>_________________(Инициалы, Фамилия)</w:t>
            </w:r>
          </w:p>
          <w:p w14:paraId="03F30253" w14:textId="7E9F6475" w:rsidR="008334C9" w:rsidRPr="00EF6A48" w:rsidRDefault="008334C9" w:rsidP="00D061F7">
            <w:pPr>
              <w:widowControl w:val="0"/>
              <w:ind w:right="132"/>
              <w:rPr>
                <w:rFonts w:eastAsia="Calibri"/>
                <w:sz w:val="22"/>
                <w:szCs w:val="22"/>
              </w:rPr>
            </w:pPr>
            <w:r w:rsidRPr="00EF6A48">
              <w:rPr>
                <w:rFonts w:eastAsia="Calibri"/>
                <w:sz w:val="22"/>
                <w:szCs w:val="22"/>
              </w:rPr>
              <w:t>«___»_____________</w:t>
            </w:r>
            <w:r w:rsidR="007E6DE6" w:rsidRPr="00EF6A48">
              <w:rPr>
                <w:rFonts w:eastAsia="Calibri"/>
                <w:sz w:val="22"/>
                <w:szCs w:val="22"/>
              </w:rPr>
              <w:t>202</w:t>
            </w:r>
            <w:r w:rsidR="000E6825" w:rsidRPr="00EF6A48">
              <w:rPr>
                <w:rFonts w:eastAsia="Calibri"/>
                <w:sz w:val="22"/>
                <w:szCs w:val="22"/>
              </w:rPr>
              <w:t>6</w:t>
            </w:r>
            <w:r w:rsidRPr="00EF6A48">
              <w:rPr>
                <w:rFonts w:eastAsia="Calibri"/>
                <w:sz w:val="22"/>
                <w:szCs w:val="22"/>
              </w:rPr>
              <w:t xml:space="preserve"> г.</w:t>
            </w:r>
          </w:p>
          <w:p w14:paraId="1CACD490" w14:textId="77777777" w:rsidR="008334C9" w:rsidRPr="00EF6A48" w:rsidRDefault="008334C9" w:rsidP="00D061F7">
            <w:pPr>
              <w:widowControl w:val="0"/>
              <w:ind w:right="-71"/>
              <w:jc w:val="both"/>
              <w:rPr>
                <w:rFonts w:eastAsia="Calibri"/>
                <w:sz w:val="22"/>
                <w:szCs w:val="22"/>
              </w:rPr>
            </w:pPr>
            <w:r w:rsidRPr="00EF6A48">
              <w:rPr>
                <w:rFonts w:eastAsia="Calibri"/>
                <w:sz w:val="22"/>
                <w:szCs w:val="22"/>
              </w:rPr>
              <w:t>М.П.</w:t>
            </w:r>
          </w:p>
        </w:tc>
      </w:tr>
    </w:tbl>
    <w:p w14:paraId="5A056083" w14:textId="5A0A771F" w:rsidR="008334C9" w:rsidRPr="00EF6A48" w:rsidRDefault="008334C9" w:rsidP="00D061F7">
      <w:pPr>
        <w:widowControl w:val="0"/>
        <w:tabs>
          <w:tab w:val="left" w:pos="1770"/>
          <w:tab w:val="right" w:pos="9496"/>
        </w:tabs>
        <w:jc w:val="center"/>
        <w:rPr>
          <w:rFonts w:eastAsia="Courier New"/>
          <w:b/>
          <w:color w:val="000000"/>
          <w:sz w:val="22"/>
          <w:szCs w:val="22"/>
        </w:rPr>
      </w:pPr>
    </w:p>
    <w:p w14:paraId="5E88BCCC" w14:textId="3EBFC476" w:rsidR="000E6825" w:rsidRPr="00EF6A48" w:rsidRDefault="000E6825" w:rsidP="00D061F7">
      <w:pPr>
        <w:widowControl w:val="0"/>
        <w:tabs>
          <w:tab w:val="left" w:pos="1770"/>
          <w:tab w:val="right" w:pos="9496"/>
        </w:tabs>
        <w:jc w:val="center"/>
        <w:rPr>
          <w:rFonts w:eastAsia="Courier New"/>
          <w:b/>
          <w:color w:val="000000"/>
          <w:sz w:val="22"/>
          <w:szCs w:val="22"/>
        </w:rPr>
      </w:pPr>
    </w:p>
    <w:p w14:paraId="5DE0C15A" w14:textId="12667569" w:rsidR="000E6825" w:rsidRPr="00EF6A48" w:rsidRDefault="000E6825" w:rsidP="00D061F7">
      <w:pPr>
        <w:widowControl w:val="0"/>
        <w:tabs>
          <w:tab w:val="left" w:pos="1770"/>
          <w:tab w:val="right" w:pos="9496"/>
        </w:tabs>
        <w:jc w:val="center"/>
        <w:rPr>
          <w:rFonts w:eastAsia="Courier New"/>
          <w:b/>
          <w:color w:val="000000"/>
          <w:sz w:val="22"/>
          <w:szCs w:val="22"/>
        </w:rPr>
      </w:pPr>
    </w:p>
    <w:p w14:paraId="7FB2FD34" w14:textId="10A8BFB6" w:rsidR="000E6825" w:rsidRPr="00EF6A48" w:rsidRDefault="000E6825" w:rsidP="00D061F7">
      <w:pPr>
        <w:widowControl w:val="0"/>
        <w:tabs>
          <w:tab w:val="left" w:pos="1770"/>
          <w:tab w:val="right" w:pos="9496"/>
        </w:tabs>
        <w:jc w:val="center"/>
        <w:rPr>
          <w:rFonts w:eastAsia="Courier New"/>
          <w:b/>
          <w:color w:val="000000"/>
          <w:sz w:val="22"/>
          <w:szCs w:val="22"/>
        </w:rPr>
      </w:pPr>
    </w:p>
    <w:p w14:paraId="34CF5A7F" w14:textId="11CF8884" w:rsidR="000E6825" w:rsidRPr="00EF6A48" w:rsidRDefault="000E6825" w:rsidP="00D061F7">
      <w:pPr>
        <w:widowControl w:val="0"/>
        <w:tabs>
          <w:tab w:val="left" w:pos="1770"/>
          <w:tab w:val="right" w:pos="9496"/>
        </w:tabs>
        <w:jc w:val="center"/>
        <w:rPr>
          <w:rFonts w:eastAsia="Courier New"/>
          <w:b/>
          <w:color w:val="000000"/>
          <w:sz w:val="22"/>
          <w:szCs w:val="22"/>
        </w:rPr>
      </w:pPr>
    </w:p>
    <w:p w14:paraId="61B4E347" w14:textId="738004E3" w:rsidR="000E6825" w:rsidRPr="00EF6A48" w:rsidRDefault="000E6825" w:rsidP="00D061F7">
      <w:pPr>
        <w:widowControl w:val="0"/>
        <w:tabs>
          <w:tab w:val="left" w:pos="1770"/>
          <w:tab w:val="right" w:pos="9496"/>
        </w:tabs>
        <w:jc w:val="center"/>
        <w:rPr>
          <w:rFonts w:eastAsia="Courier New"/>
          <w:b/>
          <w:color w:val="000000"/>
          <w:sz w:val="22"/>
          <w:szCs w:val="22"/>
        </w:rPr>
      </w:pPr>
    </w:p>
    <w:p w14:paraId="11488076" w14:textId="0C5F23E3" w:rsidR="000E6825" w:rsidRDefault="000E6825" w:rsidP="00D061F7">
      <w:pPr>
        <w:widowControl w:val="0"/>
        <w:tabs>
          <w:tab w:val="left" w:pos="1770"/>
          <w:tab w:val="right" w:pos="9496"/>
        </w:tabs>
        <w:jc w:val="center"/>
        <w:rPr>
          <w:rFonts w:eastAsia="Courier New"/>
          <w:b/>
          <w:color w:val="000000"/>
          <w:sz w:val="22"/>
          <w:szCs w:val="22"/>
        </w:rPr>
      </w:pPr>
    </w:p>
    <w:p w14:paraId="38F0698C" w14:textId="7A0DEE88" w:rsidR="006A7112" w:rsidRDefault="006A7112" w:rsidP="00D061F7">
      <w:pPr>
        <w:widowControl w:val="0"/>
        <w:tabs>
          <w:tab w:val="left" w:pos="1770"/>
          <w:tab w:val="right" w:pos="9496"/>
        </w:tabs>
        <w:jc w:val="center"/>
        <w:rPr>
          <w:rFonts w:eastAsia="Courier New"/>
          <w:b/>
          <w:color w:val="000000"/>
          <w:sz w:val="22"/>
          <w:szCs w:val="22"/>
        </w:rPr>
      </w:pPr>
    </w:p>
    <w:p w14:paraId="0384CCF9" w14:textId="18B81FC9" w:rsidR="006A7112" w:rsidRDefault="006A7112" w:rsidP="00D061F7">
      <w:pPr>
        <w:widowControl w:val="0"/>
        <w:tabs>
          <w:tab w:val="left" w:pos="1770"/>
          <w:tab w:val="right" w:pos="9496"/>
        </w:tabs>
        <w:jc w:val="center"/>
        <w:rPr>
          <w:rFonts w:eastAsia="Courier New"/>
          <w:b/>
          <w:color w:val="000000"/>
          <w:sz w:val="22"/>
          <w:szCs w:val="22"/>
        </w:rPr>
      </w:pPr>
    </w:p>
    <w:p w14:paraId="6AA825C1" w14:textId="4FBD3EBF" w:rsidR="006A7112" w:rsidRDefault="006A7112" w:rsidP="00D061F7">
      <w:pPr>
        <w:widowControl w:val="0"/>
        <w:tabs>
          <w:tab w:val="left" w:pos="1770"/>
          <w:tab w:val="right" w:pos="9496"/>
        </w:tabs>
        <w:jc w:val="center"/>
        <w:rPr>
          <w:rFonts w:eastAsia="Courier New"/>
          <w:b/>
          <w:color w:val="000000"/>
          <w:sz w:val="22"/>
          <w:szCs w:val="22"/>
        </w:rPr>
      </w:pPr>
    </w:p>
    <w:p w14:paraId="2A1CF2DD" w14:textId="339DDB15" w:rsidR="006A7112" w:rsidRDefault="006A7112" w:rsidP="00D061F7">
      <w:pPr>
        <w:widowControl w:val="0"/>
        <w:tabs>
          <w:tab w:val="left" w:pos="1770"/>
          <w:tab w:val="right" w:pos="9496"/>
        </w:tabs>
        <w:jc w:val="center"/>
        <w:rPr>
          <w:rFonts w:eastAsia="Courier New"/>
          <w:b/>
          <w:color w:val="000000"/>
          <w:sz w:val="22"/>
          <w:szCs w:val="22"/>
        </w:rPr>
      </w:pPr>
    </w:p>
    <w:p w14:paraId="49EA8374" w14:textId="44C1D647" w:rsidR="006A7112" w:rsidRDefault="006A7112" w:rsidP="00D061F7">
      <w:pPr>
        <w:widowControl w:val="0"/>
        <w:tabs>
          <w:tab w:val="left" w:pos="1770"/>
          <w:tab w:val="right" w:pos="9496"/>
        </w:tabs>
        <w:jc w:val="center"/>
        <w:rPr>
          <w:rFonts w:eastAsia="Courier New"/>
          <w:b/>
          <w:color w:val="000000"/>
          <w:sz w:val="22"/>
          <w:szCs w:val="22"/>
        </w:rPr>
      </w:pPr>
    </w:p>
    <w:p w14:paraId="5B46332A" w14:textId="2F25B623" w:rsidR="006A7112" w:rsidRDefault="006A7112" w:rsidP="00D061F7">
      <w:pPr>
        <w:widowControl w:val="0"/>
        <w:tabs>
          <w:tab w:val="left" w:pos="1770"/>
          <w:tab w:val="right" w:pos="9496"/>
        </w:tabs>
        <w:jc w:val="center"/>
        <w:rPr>
          <w:rFonts w:eastAsia="Courier New"/>
          <w:b/>
          <w:color w:val="000000"/>
          <w:sz w:val="22"/>
          <w:szCs w:val="22"/>
        </w:rPr>
      </w:pPr>
    </w:p>
    <w:p w14:paraId="54C93B6C" w14:textId="46F98EDA" w:rsidR="006A7112" w:rsidRDefault="006A7112" w:rsidP="00D061F7">
      <w:pPr>
        <w:widowControl w:val="0"/>
        <w:tabs>
          <w:tab w:val="left" w:pos="1770"/>
          <w:tab w:val="right" w:pos="9496"/>
        </w:tabs>
        <w:jc w:val="center"/>
        <w:rPr>
          <w:rFonts w:eastAsia="Courier New"/>
          <w:b/>
          <w:color w:val="000000"/>
          <w:sz w:val="22"/>
          <w:szCs w:val="22"/>
        </w:rPr>
      </w:pPr>
    </w:p>
    <w:p w14:paraId="6EEA1B42" w14:textId="2624998E" w:rsidR="006A7112" w:rsidRDefault="006A7112" w:rsidP="00D061F7">
      <w:pPr>
        <w:widowControl w:val="0"/>
        <w:tabs>
          <w:tab w:val="left" w:pos="1770"/>
          <w:tab w:val="right" w:pos="9496"/>
        </w:tabs>
        <w:jc w:val="center"/>
        <w:rPr>
          <w:rFonts w:eastAsia="Courier New"/>
          <w:b/>
          <w:color w:val="000000"/>
          <w:sz w:val="22"/>
          <w:szCs w:val="22"/>
        </w:rPr>
      </w:pPr>
    </w:p>
    <w:p w14:paraId="6523A9AF" w14:textId="24319B42" w:rsidR="006A7112" w:rsidRDefault="006A7112" w:rsidP="00D061F7">
      <w:pPr>
        <w:widowControl w:val="0"/>
        <w:tabs>
          <w:tab w:val="left" w:pos="1770"/>
          <w:tab w:val="right" w:pos="9496"/>
        </w:tabs>
        <w:jc w:val="center"/>
        <w:rPr>
          <w:rFonts w:eastAsia="Courier New"/>
          <w:b/>
          <w:color w:val="000000"/>
          <w:sz w:val="22"/>
          <w:szCs w:val="22"/>
        </w:rPr>
      </w:pPr>
    </w:p>
    <w:p w14:paraId="1E1DF00C" w14:textId="7D8EB141" w:rsidR="006A7112" w:rsidRDefault="006A7112" w:rsidP="00D061F7">
      <w:pPr>
        <w:widowControl w:val="0"/>
        <w:tabs>
          <w:tab w:val="left" w:pos="1770"/>
          <w:tab w:val="right" w:pos="9496"/>
        </w:tabs>
        <w:jc w:val="center"/>
        <w:rPr>
          <w:rFonts w:eastAsia="Courier New"/>
          <w:b/>
          <w:color w:val="000000"/>
          <w:sz w:val="22"/>
          <w:szCs w:val="22"/>
        </w:rPr>
      </w:pPr>
    </w:p>
    <w:p w14:paraId="3311E893" w14:textId="2C2DDC6C" w:rsidR="000E6825" w:rsidRDefault="000E6825" w:rsidP="00D061F7">
      <w:pPr>
        <w:widowControl w:val="0"/>
        <w:tabs>
          <w:tab w:val="left" w:pos="1770"/>
          <w:tab w:val="right" w:pos="9496"/>
        </w:tabs>
        <w:jc w:val="center"/>
        <w:rPr>
          <w:rFonts w:eastAsia="Courier New"/>
          <w:b/>
          <w:color w:val="000000"/>
          <w:sz w:val="22"/>
          <w:szCs w:val="22"/>
        </w:rPr>
      </w:pPr>
    </w:p>
    <w:p w14:paraId="766DE363" w14:textId="77777777" w:rsidR="00CA7BD6" w:rsidRPr="00EF6A48" w:rsidRDefault="00CA7BD6" w:rsidP="00D061F7">
      <w:pPr>
        <w:widowControl w:val="0"/>
        <w:tabs>
          <w:tab w:val="left" w:pos="1770"/>
          <w:tab w:val="right" w:pos="9496"/>
        </w:tabs>
        <w:jc w:val="center"/>
        <w:rPr>
          <w:rFonts w:eastAsia="Courier New"/>
          <w:b/>
          <w:color w:val="000000"/>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2"/>
      </w:tblGrid>
      <w:tr w:rsidR="007E6DE6" w:rsidRPr="00EF6A48" w14:paraId="35EFDC12" w14:textId="77777777" w:rsidTr="007E6DE6">
        <w:tc>
          <w:tcPr>
            <w:tcW w:w="5524" w:type="dxa"/>
          </w:tcPr>
          <w:p w14:paraId="39297373" w14:textId="77777777" w:rsidR="007E6DE6" w:rsidRPr="00EF6A48" w:rsidRDefault="007E6DE6" w:rsidP="00D061F7">
            <w:pPr>
              <w:ind w:right="6"/>
              <w:jc w:val="center"/>
              <w:rPr>
                <w:b/>
                <w:sz w:val="22"/>
                <w:szCs w:val="22"/>
              </w:rPr>
            </w:pPr>
          </w:p>
        </w:tc>
        <w:tc>
          <w:tcPr>
            <w:tcW w:w="3962" w:type="dxa"/>
          </w:tcPr>
          <w:p w14:paraId="236AAE93" w14:textId="77777777" w:rsidR="007E6DE6" w:rsidRPr="00EF6A48" w:rsidRDefault="007E6DE6" w:rsidP="007E6DE6">
            <w:pPr>
              <w:ind w:right="6"/>
              <w:jc w:val="both"/>
              <w:rPr>
                <w:sz w:val="22"/>
                <w:szCs w:val="22"/>
              </w:rPr>
            </w:pPr>
            <w:r w:rsidRPr="00EF6A48">
              <w:rPr>
                <w:sz w:val="22"/>
                <w:szCs w:val="22"/>
              </w:rPr>
              <w:t>Приложение № 3</w:t>
            </w:r>
          </w:p>
          <w:p w14:paraId="28B77802" w14:textId="77777777" w:rsidR="007E6DE6" w:rsidRPr="00EF6A48" w:rsidRDefault="007E6DE6" w:rsidP="007E6DE6">
            <w:pPr>
              <w:ind w:right="6"/>
              <w:jc w:val="both"/>
              <w:rPr>
                <w:sz w:val="22"/>
                <w:szCs w:val="22"/>
              </w:rPr>
            </w:pPr>
            <w:r w:rsidRPr="00EF6A48">
              <w:rPr>
                <w:sz w:val="22"/>
                <w:szCs w:val="22"/>
              </w:rPr>
              <w:t>к Государственному контракту</w:t>
            </w:r>
          </w:p>
          <w:p w14:paraId="4EB80C27" w14:textId="42B212BD" w:rsidR="007E6DE6" w:rsidRPr="00EF6A48" w:rsidRDefault="007E6DE6" w:rsidP="007E6DE6">
            <w:pPr>
              <w:ind w:right="6"/>
              <w:jc w:val="both"/>
              <w:rPr>
                <w:sz w:val="22"/>
                <w:szCs w:val="22"/>
              </w:rPr>
            </w:pPr>
            <w:r w:rsidRPr="00EF6A48">
              <w:rPr>
                <w:sz w:val="22"/>
                <w:szCs w:val="22"/>
              </w:rPr>
              <w:t>№ __________________________</w:t>
            </w:r>
          </w:p>
          <w:p w14:paraId="063EE550" w14:textId="0C8F6DE3" w:rsidR="007E6DE6" w:rsidRPr="00EF6A48" w:rsidRDefault="007E6DE6" w:rsidP="007E6DE6">
            <w:pPr>
              <w:ind w:right="6"/>
              <w:jc w:val="both"/>
              <w:rPr>
                <w:b/>
                <w:sz w:val="22"/>
                <w:szCs w:val="22"/>
              </w:rPr>
            </w:pPr>
            <w:r w:rsidRPr="00EF6A48">
              <w:rPr>
                <w:sz w:val="22"/>
                <w:szCs w:val="22"/>
              </w:rPr>
              <w:t>от «____»______________ 202</w:t>
            </w:r>
            <w:r w:rsidR="000E6825" w:rsidRPr="00EF6A48">
              <w:rPr>
                <w:sz w:val="22"/>
                <w:szCs w:val="22"/>
              </w:rPr>
              <w:t>6</w:t>
            </w:r>
            <w:r w:rsidRPr="00EF6A48">
              <w:rPr>
                <w:sz w:val="22"/>
                <w:szCs w:val="22"/>
              </w:rPr>
              <w:t xml:space="preserve"> г.</w:t>
            </w:r>
          </w:p>
        </w:tc>
      </w:tr>
    </w:tbl>
    <w:p w14:paraId="79D3BAF7" w14:textId="77777777" w:rsidR="008334C9" w:rsidRPr="00EF6A48" w:rsidRDefault="008334C9" w:rsidP="00D061F7">
      <w:pPr>
        <w:widowControl w:val="0"/>
        <w:shd w:val="clear" w:color="auto" w:fill="FFFFFF"/>
        <w:autoSpaceDE w:val="0"/>
        <w:autoSpaceDN w:val="0"/>
        <w:adjustRightInd w:val="0"/>
        <w:ind w:right="6" w:firstLine="709"/>
        <w:jc w:val="center"/>
        <w:rPr>
          <w:b/>
          <w:sz w:val="22"/>
          <w:szCs w:val="22"/>
        </w:rPr>
      </w:pPr>
    </w:p>
    <w:p w14:paraId="4AB89422" w14:textId="77777777" w:rsidR="008334C9" w:rsidRPr="00EF6A48" w:rsidRDefault="008334C9" w:rsidP="00D061F7">
      <w:pPr>
        <w:widowControl w:val="0"/>
        <w:shd w:val="clear" w:color="auto" w:fill="FFFFFF"/>
        <w:autoSpaceDE w:val="0"/>
        <w:autoSpaceDN w:val="0"/>
        <w:adjustRightInd w:val="0"/>
        <w:ind w:right="6" w:firstLine="709"/>
        <w:jc w:val="center"/>
        <w:rPr>
          <w:b/>
          <w:sz w:val="22"/>
          <w:szCs w:val="22"/>
        </w:rPr>
      </w:pPr>
    </w:p>
    <w:p w14:paraId="2617C6AD" w14:textId="77777777" w:rsidR="008334C9" w:rsidRPr="00EF6A48" w:rsidRDefault="008334C9" w:rsidP="00D061F7">
      <w:pPr>
        <w:tabs>
          <w:tab w:val="left" w:leader="underscore" w:pos="4234"/>
          <w:tab w:val="left" w:pos="5529"/>
          <w:tab w:val="left" w:leader="underscore" w:pos="5598"/>
          <w:tab w:val="left" w:leader="underscore" w:pos="6379"/>
        </w:tabs>
        <w:autoSpaceDE w:val="0"/>
        <w:autoSpaceDN w:val="0"/>
        <w:adjustRightInd w:val="0"/>
        <w:ind w:right="-1"/>
        <w:jc w:val="center"/>
        <w:rPr>
          <w:b/>
          <w:caps/>
          <w:sz w:val="22"/>
          <w:szCs w:val="22"/>
        </w:rPr>
      </w:pPr>
      <w:r w:rsidRPr="00EF6A48">
        <w:rPr>
          <w:b/>
          <w:sz w:val="22"/>
          <w:szCs w:val="22"/>
        </w:rPr>
        <w:t xml:space="preserve">АКТ </w:t>
      </w:r>
      <w:r w:rsidRPr="00EF6A48">
        <w:rPr>
          <w:b/>
          <w:caps/>
          <w:sz w:val="22"/>
          <w:szCs w:val="22"/>
        </w:rPr>
        <w:t>пРИЕМА-ПЕРЕДАЧИ ОБОРУДОВАНИЯ</w:t>
      </w:r>
    </w:p>
    <w:p w14:paraId="792DAB05" w14:textId="7B9D13E9" w:rsidR="008334C9" w:rsidRPr="00EF6A48" w:rsidRDefault="008334C9" w:rsidP="00D061F7">
      <w:pPr>
        <w:tabs>
          <w:tab w:val="left" w:leader="underscore" w:pos="4234"/>
          <w:tab w:val="left" w:pos="5529"/>
          <w:tab w:val="left" w:leader="underscore" w:pos="5598"/>
          <w:tab w:val="left" w:leader="underscore" w:pos="6379"/>
        </w:tabs>
        <w:autoSpaceDE w:val="0"/>
        <w:autoSpaceDN w:val="0"/>
        <w:adjustRightInd w:val="0"/>
        <w:ind w:right="-1"/>
        <w:jc w:val="center"/>
        <w:rPr>
          <w:sz w:val="22"/>
          <w:szCs w:val="22"/>
        </w:rPr>
      </w:pPr>
      <w:r w:rsidRPr="00EF6A48">
        <w:rPr>
          <w:sz w:val="22"/>
          <w:szCs w:val="22"/>
        </w:rPr>
        <w:t>№ ________________ от «__» ________</w:t>
      </w:r>
      <w:r w:rsidR="007E6DE6" w:rsidRPr="00EF6A48">
        <w:rPr>
          <w:sz w:val="22"/>
          <w:szCs w:val="22"/>
        </w:rPr>
        <w:t>202</w:t>
      </w:r>
      <w:r w:rsidR="000E6825" w:rsidRPr="00EF6A48">
        <w:rPr>
          <w:sz w:val="22"/>
          <w:szCs w:val="22"/>
        </w:rPr>
        <w:t>6</w:t>
      </w:r>
      <w:r w:rsidRPr="00EF6A48">
        <w:rPr>
          <w:sz w:val="22"/>
          <w:szCs w:val="22"/>
        </w:rPr>
        <w:t xml:space="preserve"> г.</w:t>
      </w:r>
    </w:p>
    <w:p w14:paraId="6806C64A" w14:textId="77777777" w:rsidR="008334C9" w:rsidRPr="00EF6A48" w:rsidRDefault="008334C9" w:rsidP="00D061F7">
      <w:pPr>
        <w:autoSpaceDE w:val="0"/>
        <w:autoSpaceDN w:val="0"/>
        <w:adjustRightInd w:val="0"/>
        <w:ind w:firstLine="713"/>
        <w:rPr>
          <w:b/>
          <w:sz w:val="22"/>
          <w:szCs w:val="22"/>
        </w:rPr>
      </w:pPr>
    </w:p>
    <w:p w14:paraId="66F1FF3D" w14:textId="143FD733" w:rsidR="008334C9" w:rsidRPr="00EF6A48" w:rsidRDefault="008334C9" w:rsidP="00D061F7">
      <w:pPr>
        <w:widowControl w:val="0"/>
        <w:autoSpaceDE w:val="0"/>
        <w:autoSpaceDN w:val="0"/>
        <w:adjustRightInd w:val="0"/>
        <w:ind w:firstLine="714"/>
        <w:jc w:val="both"/>
        <w:rPr>
          <w:sz w:val="22"/>
          <w:szCs w:val="22"/>
        </w:rPr>
      </w:pPr>
      <w:r w:rsidRPr="00EF6A48">
        <w:rPr>
          <w:sz w:val="22"/>
          <w:szCs w:val="22"/>
        </w:rPr>
        <w:t xml:space="preserve">Настоящий Акт составлен в том, что в соответствии с Государственным контрактом на оказание услуг № ________________________, заключенным «___» ___________ 20__ г. между _________ (Исполнитель) и ФКУ ЦИТОВ УФСИН России по </w:t>
      </w:r>
      <w:r w:rsidR="007E6DE6" w:rsidRPr="00EF6A48">
        <w:rPr>
          <w:sz w:val="22"/>
          <w:szCs w:val="22"/>
        </w:rPr>
        <w:t>Ханты – Мансийскому автономному округу - Югре</w:t>
      </w:r>
      <w:r w:rsidRPr="00EF6A48">
        <w:rPr>
          <w:sz w:val="22"/>
          <w:szCs w:val="22"/>
        </w:rPr>
        <w:t xml:space="preserve"> (Государственный заказчик), представитель Государственного заказчика передал, а Исполнитель принял оборудование, указанное в нижеприведенной таблице:</w:t>
      </w:r>
    </w:p>
    <w:p w14:paraId="6CD9B8C0" w14:textId="77777777" w:rsidR="008334C9" w:rsidRPr="00EF6A48" w:rsidRDefault="008334C9" w:rsidP="00D061F7">
      <w:pPr>
        <w:widowControl w:val="0"/>
        <w:autoSpaceDE w:val="0"/>
        <w:autoSpaceDN w:val="0"/>
        <w:adjustRightInd w:val="0"/>
        <w:ind w:firstLine="714"/>
        <w:jc w:val="both"/>
        <w:rPr>
          <w:sz w:val="22"/>
          <w:szCs w:val="22"/>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11"/>
        <w:gridCol w:w="1418"/>
        <w:gridCol w:w="3544"/>
      </w:tblGrid>
      <w:tr w:rsidR="00EA16A4" w:rsidRPr="00EF6A48" w14:paraId="7B459570" w14:textId="77777777" w:rsidTr="0009185C">
        <w:tc>
          <w:tcPr>
            <w:tcW w:w="846" w:type="dxa"/>
          </w:tcPr>
          <w:p w14:paraId="779185AC" w14:textId="77777777" w:rsidR="00EA16A4" w:rsidRPr="00EF6A48" w:rsidRDefault="00EA16A4" w:rsidP="00D061F7">
            <w:pPr>
              <w:widowControl w:val="0"/>
              <w:autoSpaceDE w:val="0"/>
              <w:autoSpaceDN w:val="0"/>
              <w:adjustRightInd w:val="0"/>
              <w:jc w:val="center"/>
              <w:rPr>
                <w:sz w:val="22"/>
                <w:szCs w:val="22"/>
              </w:rPr>
            </w:pPr>
            <w:r w:rsidRPr="00EF6A48">
              <w:rPr>
                <w:sz w:val="22"/>
                <w:szCs w:val="22"/>
              </w:rPr>
              <w:t>№ п/п</w:t>
            </w:r>
          </w:p>
        </w:tc>
        <w:tc>
          <w:tcPr>
            <w:tcW w:w="4111" w:type="dxa"/>
            <w:shd w:val="clear" w:color="auto" w:fill="auto"/>
            <w:vAlign w:val="center"/>
          </w:tcPr>
          <w:p w14:paraId="24C2154A" w14:textId="77777777" w:rsidR="00EA16A4" w:rsidRPr="00EF6A48" w:rsidRDefault="00EA16A4" w:rsidP="00D061F7">
            <w:pPr>
              <w:widowControl w:val="0"/>
              <w:autoSpaceDE w:val="0"/>
              <w:autoSpaceDN w:val="0"/>
              <w:adjustRightInd w:val="0"/>
              <w:jc w:val="center"/>
              <w:rPr>
                <w:sz w:val="22"/>
                <w:szCs w:val="22"/>
              </w:rPr>
            </w:pPr>
            <w:r w:rsidRPr="00EF6A48">
              <w:rPr>
                <w:sz w:val="22"/>
                <w:szCs w:val="22"/>
              </w:rPr>
              <w:t>Наименование оборудования</w:t>
            </w:r>
          </w:p>
        </w:tc>
        <w:tc>
          <w:tcPr>
            <w:tcW w:w="1418" w:type="dxa"/>
          </w:tcPr>
          <w:p w14:paraId="5A3C51EB" w14:textId="3C406C25" w:rsidR="00EA16A4" w:rsidRPr="00EF6A48" w:rsidRDefault="0009185C" w:rsidP="00D061F7">
            <w:pPr>
              <w:widowControl w:val="0"/>
              <w:autoSpaceDE w:val="0"/>
              <w:autoSpaceDN w:val="0"/>
              <w:adjustRightInd w:val="0"/>
              <w:jc w:val="center"/>
              <w:rPr>
                <w:sz w:val="22"/>
                <w:szCs w:val="22"/>
              </w:rPr>
            </w:pPr>
            <w:r w:rsidRPr="00EF6A48">
              <w:rPr>
                <w:sz w:val="22"/>
                <w:szCs w:val="22"/>
              </w:rPr>
              <w:t>Количество</w:t>
            </w:r>
          </w:p>
        </w:tc>
        <w:tc>
          <w:tcPr>
            <w:tcW w:w="3544" w:type="dxa"/>
            <w:shd w:val="clear" w:color="auto" w:fill="auto"/>
            <w:vAlign w:val="center"/>
          </w:tcPr>
          <w:p w14:paraId="44B790D3" w14:textId="3BEBA596" w:rsidR="00EA16A4" w:rsidRPr="00EF6A48" w:rsidRDefault="00EA16A4" w:rsidP="00D061F7">
            <w:pPr>
              <w:widowControl w:val="0"/>
              <w:autoSpaceDE w:val="0"/>
              <w:autoSpaceDN w:val="0"/>
              <w:adjustRightInd w:val="0"/>
              <w:jc w:val="center"/>
              <w:rPr>
                <w:sz w:val="22"/>
                <w:szCs w:val="22"/>
              </w:rPr>
            </w:pPr>
            <w:r w:rsidRPr="00EF6A48">
              <w:rPr>
                <w:sz w:val="22"/>
                <w:szCs w:val="22"/>
              </w:rPr>
              <w:t>Серийный номер</w:t>
            </w:r>
          </w:p>
        </w:tc>
      </w:tr>
      <w:tr w:rsidR="00EA16A4" w:rsidRPr="00EF6A48" w14:paraId="1BBB1D82" w14:textId="77777777" w:rsidTr="0009185C">
        <w:tc>
          <w:tcPr>
            <w:tcW w:w="846" w:type="dxa"/>
          </w:tcPr>
          <w:p w14:paraId="3782D9C8" w14:textId="77777777" w:rsidR="00EA16A4" w:rsidRPr="00EF6A48" w:rsidRDefault="00EA16A4" w:rsidP="00D061F7">
            <w:pPr>
              <w:widowControl w:val="0"/>
              <w:autoSpaceDE w:val="0"/>
              <w:autoSpaceDN w:val="0"/>
              <w:adjustRightInd w:val="0"/>
              <w:jc w:val="center"/>
              <w:rPr>
                <w:sz w:val="22"/>
                <w:szCs w:val="22"/>
              </w:rPr>
            </w:pPr>
          </w:p>
        </w:tc>
        <w:tc>
          <w:tcPr>
            <w:tcW w:w="4111" w:type="dxa"/>
            <w:shd w:val="clear" w:color="auto" w:fill="auto"/>
            <w:vAlign w:val="center"/>
          </w:tcPr>
          <w:p w14:paraId="31E99D4E" w14:textId="77777777" w:rsidR="00EA16A4" w:rsidRPr="00EF6A48" w:rsidRDefault="00EA16A4" w:rsidP="00D061F7">
            <w:pPr>
              <w:widowControl w:val="0"/>
              <w:autoSpaceDE w:val="0"/>
              <w:autoSpaceDN w:val="0"/>
              <w:adjustRightInd w:val="0"/>
              <w:jc w:val="center"/>
              <w:rPr>
                <w:sz w:val="22"/>
                <w:szCs w:val="22"/>
              </w:rPr>
            </w:pPr>
          </w:p>
        </w:tc>
        <w:tc>
          <w:tcPr>
            <w:tcW w:w="1418" w:type="dxa"/>
          </w:tcPr>
          <w:p w14:paraId="6FF73B3E" w14:textId="77777777" w:rsidR="00EA16A4" w:rsidRPr="00EF6A48" w:rsidRDefault="00EA16A4" w:rsidP="00D061F7">
            <w:pPr>
              <w:widowControl w:val="0"/>
              <w:autoSpaceDE w:val="0"/>
              <w:autoSpaceDN w:val="0"/>
              <w:adjustRightInd w:val="0"/>
              <w:jc w:val="center"/>
              <w:rPr>
                <w:sz w:val="22"/>
                <w:szCs w:val="22"/>
              </w:rPr>
            </w:pPr>
          </w:p>
        </w:tc>
        <w:tc>
          <w:tcPr>
            <w:tcW w:w="3544" w:type="dxa"/>
            <w:shd w:val="clear" w:color="auto" w:fill="auto"/>
            <w:vAlign w:val="center"/>
          </w:tcPr>
          <w:p w14:paraId="6A449665" w14:textId="571F89D3" w:rsidR="00EA16A4" w:rsidRPr="00EF6A48" w:rsidRDefault="00EA16A4" w:rsidP="00D061F7">
            <w:pPr>
              <w:widowControl w:val="0"/>
              <w:autoSpaceDE w:val="0"/>
              <w:autoSpaceDN w:val="0"/>
              <w:adjustRightInd w:val="0"/>
              <w:jc w:val="center"/>
              <w:rPr>
                <w:sz w:val="22"/>
                <w:szCs w:val="22"/>
              </w:rPr>
            </w:pPr>
          </w:p>
        </w:tc>
      </w:tr>
      <w:tr w:rsidR="00EA16A4" w:rsidRPr="00EF6A48" w14:paraId="7EAA0292" w14:textId="77777777" w:rsidTr="0009185C">
        <w:tc>
          <w:tcPr>
            <w:tcW w:w="846" w:type="dxa"/>
          </w:tcPr>
          <w:p w14:paraId="7467BC32" w14:textId="77777777" w:rsidR="00EA16A4" w:rsidRPr="00EF6A48" w:rsidRDefault="00EA16A4" w:rsidP="00D061F7">
            <w:pPr>
              <w:widowControl w:val="0"/>
              <w:autoSpaceDE w:val="0"/>
              <w:autoSpaceDN w:val="0"/>
              <w:adjustRightInd w:val="0"/>
              <w:jc w:val="center"/>
              <w:rPr>
                <w:sz w:val="22"/>
                <w:szCs w:val="22"/>
              </w:rPr>
            </w:pPr>
          </w:p>
        </w:tc>
        <w:tc>
          <w:tcPr>
            <w:tcW w:w="4111" w:type="dxa"/>
            <w:shd w:val="clear" w:color="auto" w:fill="auto"/>
            <w:vAlign w:val="center"/>
          </w:tcPr>
          <w:p w14:paraId="4AABBE4D" w14:textId="77777777" w:rsidR="00EA16A4" w:rsidRPr="00EF6A48" w:rsidRDefault="00EA16A4" w:rsidP="00D061F7">
            <w:pPr>
              <w:widowControl w:val="0"/>
              <w:autoSpaceDE w:val="0"/>
              <w:autoSpaceDN w:val="0"/>
              <w:adjustRightInd w:val="0"/>
              <w:jc w:val="center"/>
              <w:rPr>
                <w:sz w:val="22"/>
                <w:szCs w:val="22"/>
              </w:rPr>
            </w:pPr>
          </w:p>
        </w:tc>
        <w:tc>
          <w:tcPr>
            <w:tcW w:w="1418" w:type="dxa"/>
          </w:tcPr>
          <w:p w14:paraId="321B7216" w14:textId="77777777" w:rsidR="00EA16A4" w:rsidRPr="00EF6A48" w:rsidRDefault="00EA16A4" w:rsidP="00D061F7">
            <w:pPr>
              <w:widowControl w:val="0"/>
              <w:autoSpaceDE w:val="0"/>
              <w:autoSpaceDN w:val="0"/>
              <w:adjustRightInd w:val="0"/>
              <w:jc w:val="center"/>
              <w:rPr>
                <w:sz w:val="22"/>
                <w:szCs w:val="22"/>
              </w:rPr>
            </w:pPr>
          </w:p>
        </w:tc>
        <w:tc>
          <w:tcPr>
            <w:tcW w:w="3544" w:type="dxa"/>
            <w:shd w:val="clear" w:color="auto" w:fill="auto"/>
            <w:vAlign w:val="center"/>
          </w:tcPr>
          <w:p w14:paraId="39B07ECB" w14:textId="7AA8A052" w:rsidR="00EA16A4" w:rsidRPr="00EF6A48" w:rsidRDefault="00EA16A4" w:rsidP="00D061F7">
            <w:pPr>
              <w:widowControl w:val="0"/>
              <w:autoSpaceDE w:val="0"/>
              <w:autoSpaceDN w:val="0"/>
              <w:adjustRightInd w:val="0"/>
              <w:jc w:val="center"/>
              <w:rPr>
                <w:sz w:val="22"/>
                <w:szCs w:val="22"/>
              </w:rPr>
            </w:pPr>
          </w:p>
        </w:tc>
      </w:tr>
      <w:tr w:rsidR="00EA16A4" w:rsidRPr="00EF6A48" w14:paraId="57352DF0" w14:textId="77777777" w:rsidTr="0009185C">
        <w:tc>
          <w:tcPr>
            <w:tcW w:w="846" w:type="dxa"/>
          </w:tcPr>
          <w:p w14:paraId="5B318570" w14:textId="77777777" w:rsidR="00EA16A4" w:rsidRPr="00EF6A48" w:rsidRDefault="00EA16A4" w:rsidP="00D061F7">
            <w:pPr>
              <w:widowControl w:val="0"/>
              <w:autoSpaceDE w:val="0"/>
              <w:autoSpaceDN w:val="0"/>
              <w:adjustRightInd w:val="0"/>
              <w:jc w:val="center"/>
              <w:rPr>
                <w:sz w:val="22"/>
                <w:szCs w:val="22"/>
              </w:rPr>
            </w:pPr>
          </w:p>
        </w:tc>
        <w:tc>
          <w:tcPr>
            <w:tcW w:w="4111" w:type="dxa"/>
            <w:shd w:val="clear" w:color="auto" w:fill="auto"/>
            <w:vAlign w:val="center"/>
          </w:tcPr>
          <w:p w14:paraId="15D8F0D5" w14:textId="77777777" w:rsidR="00EA16A4" w:rsidRPr="00EF6A48" w:rsidRDefault="00EA16A4" w:rsidP="00D061F7">
            <w:pPr>
              <w:widowControl w:val="0"/>
              <w:autoSpaceDE w:val="0"/>
              <w:autoSpaceDN w:val="0"/>
              <w:adjustRightInd w:val="0"/>
              <w:jc w:val="center"/>
              <w:rPr>
                <w:sz w:val="22"/>
                <w:szCs w:val="22"/>
              </w:rPr>
            </w:pPr>
          </w:p>
        </w:tc>
        <w:tc>
          <w:tcPr>
            <w:tcW w:w="1418" w:type="dxa"/>
          </w:tcPr>
          <w:p w14:paraId="7AD4D75D" w14:textId="77777777" w:rsidR="00EA16A4" w:rsidRPr="00EF6A48" w:rsidRDefault="00EA16A4" w:rsidP="00D061F7">
            <w:pPr>
              <w:widowControl w:val="0"/>
              <w:autoSpaceDE w:val="0"/>
              <w:autoSpaceDN w:val="0"/>
              <w:adjustRightInd w:val="0"/>
              <w:jc w:val="center"/>
              <w:rPr>
                <w:sz w:val="22"/>
                <w:szCs w:val="22"/>
              </w:rPr>
            </w:pPr>
          </w:p>
        </w:tc>
        <w:tc>
          <w:tcPr>
            <w:tcW w:w="3544" w:type="dxa"/>
            <w:shd w:val="clear" w:color="auto" w:fill="auto"/>
            <w:vAlign w:val="center"/>
          </w:tcPr>
          <w:p w14:paraId="3E9BD85F" w14:textId="61F4790D" w:rsidR="00EA16A4" w:rsidRPr="00EF6A48" w:rsidRDefault="00EA16A4" w:rsidP="00D061F7">
            <w:pPr>
              <w:widowControl w:val="0"/>
              <w:autoSpaceDE w:val="0"/>
              <w:autoSpaceDN w:val="0"/>
              <w:adjustRightInd w:val="0"/>
              <w:jc w:val="center"/>
              <w:rPr>
                <w:sz w:val="22"/>
                <w:szCs w:val="22"/>
              </w:rPr>
            </w:pPr>
          </w:p>
        </w:tc>
      </w:tr>
    </w:tbl>
    <w:p w14:paraId="2E3027A1" w14:textId="77777777" w:rsidR="008334C9" w:rsidRPr="00EF6A48" w:rsidRDefault="008334C9" w:rsidP="00D061F7">
      <w:pPr>
        <w:jc w:val="both"/>
        <w:rPr>
          <w:bCs/>
          <w:sz w:val="22"/>
          <w:szCs w:val="22"/>
        </w:rPr>
      </w:pPr>
      <w:r w:rsidRPr="00EF6A48">
        <w:rPr>
          <w:bCs/>
          <w:sz w:val="22"/>
          <w:szCs w:val="22"/>
        </w:rPr>
        <w:t>Претензий по количеству и соответствию серийных номеров оборудования не имеем.</w:t>
      </w:r>
    </w:p>
    <w:p w14:paraId="7F4A70EB" w14:textId="77777777" w:rsidR="008E5540" w:rsidRPr="00EF6A48" w:rsidRDefault="008E5540" w:rsidP="00D061F7">
      <w:pPr>
        <w:jc w:val="both"/>
        <w:rPr>
          <w:sz w:val="22"/>
          <w:szCs w:val="22"/>
        </w:rPr>
      </w:pPr>
    </w:p>
    <w:p w14:paraId="086D245B" w14:textId="1F43CDB4" w:rsidR="008334C9" w:rsidRPr="00EF6A48" w:rsidRDefault="008E5540" w:rsidP="00D061F7">
      <w:pPr>
        <w:jc w:val="both"/>
        <w:rPr>
          <w:b/>
          <w:bCs/>
          <w:sz w:val="22"/>
          <w:szCs w:val="22"/>
        </w:rPr>
      </w:pPr>
      <w:r w:rsidRPr="00EF6A48">
        <w:rPr>
          <w:b/>
          <w:bCs/>
          <w:sz w:val="22"/>
          <w:szCs w:val="22"/>
        </w:rPr>
        <w:t xml:space="preserve">ВСЕГО передано </w:t>
      </w:r>
      <w:r w:rsidR="007E6DE6" w:rsidRPr="00EF6A48">
        <w:rPr>
          <w:b/>
          <w:bCs/>
          <w:sz w:val="22"/>
          <w:szCs w:val="22"/>
        </w:rPr>
        <w:t>оборудования: _</w:t>
      </w:r>
      <w:r w:rsidRPr="00EF6A48">
        <w:rPr>
          <w:b/>
          <w:bCs/>
          <w:sz w:val="22"/>
          <w:szCs w:val="22"/>
        </w:rPr>
        <w:t>__________ единиц.</w:t>
      </w:r>
    </w:p>
    <w:p w14:paraId="72D86ABE" w14:textId="618A7843" w:rsidR="007E6DE6" w:rsidRPr="00EF6A48" w:rsidRDefault="007E6DE6" w:rsidP="00D061F7">
      <w:pPr>
        <w:jc w:val="both"/>
        <w:rPr>
          <w:b/>
          <w:bCs/>
          <w:sz w:val="22"/>
          <w:szCs w:val="22"/>
        </w:rPr>
      </w:pPr>
    </w:p>
    <w:tbl>
      <w:tblPr>
        <w:tblW w:w="16302" w:type="dxa"/>
        <w:tblLayout w:type="fixed"/>
        <w:tblLook w:val="01E0" w:firstRow="1" w:lastRow="1" w:firstColumn="1" w:lastColumn="1" w:noHBand="0" w:noVBand="0"/>
      </w:tblPr>
      <w:tblGrid>
        <w:gridCol w:w="5245"/>
        <w:gridCol w:w="11057"/>
      </w:tblGrid>
      <w:tr w:rsidR="007E6DE6" w:rsidRPr="00EF6A48" w14:paraId="7623B087" w14:textId="77777777" w:rsidTr="00AF40E8">
        <w:trPr>
          <w:trHeight w:val="467"/>
        </w:trPr>
        <w:tc>
          <w:tcPr>
            <w:tcW w:w="5245" w:type="dxa"/>
          </w:tcPr>
          <w:p w14:paraId="4963214B" w14:textId="77777777" w:rsidR="007E6DE6" w:rsidRPr="00EF6A48" w:rsidRDefault="007E6DE6" w:rsidP="00AF40E8">
            <w:pPr>
              <w:pStyle w:val="a6"/>
              <w:rPr>
                <w:b/>
                <w:sz w:val="22"/>
                <w:szCs w:val="22"/>
                <w:lang w:eastAsia="en-US"/>
              </w:rPr>
            </w:pPr>
            <w:r w:rsidRPr="00EF6A48">
              <w:rPr>
                <w:b/>
                <w:sz w:val="22"/>
                <w:szCs w:val="22"/>
                <w:lang w:eastAsia="en-US"/>
              </w:rPr>
              <w:t>Государственный заказчик</w:t>
            </w:r>
          </w:p>
          <w:p w14:paraId="7B0128E9" w14:textId="77777777" w:rsidR="007E6DE6" w:rsidRPr="00EF6A48" w:rsidRDefault="007E6DE6" w:rsidP="00AF40E8">
            <w:pPr>
              <w:widowControl w:val="0"/>
              <w:ind w:right="132"/>
              <w:rPr>
                <w:rFonts w:eastAsia="Calibri"/>
                <w:sz w:val="22"/>
                <w:szCs w:val="22"/>
              </w:rPr>
            </w:pPr>
            <w:r w:rsidRPr="00EF6A48">
              <w:rPr>
                <w:rFonts w:eastAsia="Calibri"/>
                <w:sz w:val="22"/>
                <w:szCs w:val="22"/>
              </w:rPr>
              <w:t xml:space="preserve">ФКУ ЦИТОВ УФСИН России </w:t>
            </w:r>
            <w:r w:rsidRPr="00EF6A48">
              <w:rPr>
                <w:rFonts w:eastAsia="Calibri"/>
                <w:sz w:val="22"/>
                <w:szCs w:val="22"/>
              </w:rPr>
              <w:br/>
              <w:t>по Ханты-Мансийскому автономному</w:t>
            </w:r>
          </w:p>
          <w:p w14:paraId="768B7DB5" w14:textId="77777777" w:rsidR="007E6DE6" w:rsidRPr="00EF6A48" w:rsidRDefault="007E6DE6" w:rsidP="00AF40E8">
            <w:pPr>
              <w:widowControl w:val="0"/>
              <w:ind w:right="132"/>
              <w:rPr>
                <w:rFonts w:eastAsia="Calibri"/>
                <w:sz w:val="22"/>
                <w:szCs w:val="22"/>
              </w:rPr>
            </w:pPr>
            <w:r w:rsidRPr="00EF6A48">
              <w:rPr>
                <w:rFonts w:eastAsia="Calibri"/>
                <w:sz w:val="22"/>
                <w:szCs w:val="22"/>
              </w:rPr>
              <w:t>округу-Югре</w:t>
            </w:r>
          </w:p>
          <w:p w14:paraId="60628DC0" w14:textId="77777777" w:rsidR="007E6DE6" w:rsidRPr="00EF6A48" w:rsidRDefault="007E6DE6" w:rsidP="00AF40E8">
            <w:pPr>
              <w:widowControl w:val="0"/>
              <w:ind w:right="132"/>
              <w:rPr>
                <w:rFonts w:eastAsia="Calibri"/>
                <w:sz w:val="22"/>
                <w:szCs w:val="22"/>
              </w:rPr>
            </w:pPr>
            <w:r w:rsidRPr="00EF6A48">
              <w:rPr>
                <w:rFonts w:eastAsia="Calibri"/>
                <w:sz w:val="22"/>
                <w:szCs w:val="22"/>
              </w:rPr>
              <w:t>_________________ (Инициалы, Фамилия)</w:t>
            </w:r>
          </w:p>
          <w:p w14:paraId="3FE4E879" w14:textId="4BB4B7AE" w:rsidR="007E6DE6" w:rsidRPr="00EF6A48" w:rsidRDefault="007E6DE6" w:rsidP="00AF40E8">
            <w:pPr>
              <w:widowControl w:val="0"/>
              <w:ind w:right="132"/>
              <w:rPr>
                <w:rFonts w:eastAsia="Calibri"/>
                <w:sz w:val="22"/>
                <w:szCs w:val="22"/>
              </w:rPr>
            </w:pPr>
            <w:r w:rsidRPr="00EF6A48">
              <w:rPr>
                <w:rFonts w:eastAsia="Calibri"/>
                <w:sz w:val="22"/>
                <w:szCs w:val="22"/>
              </w:rPr>
              <w:t>«___» _____________202</w:t>
            </w:r>
            <w:r w:rsidR="000E6825" w:rsidRPr="00EF6A48">
              <w:rPr>
                <w:rFonts w:eastAsia="Calibri"/>
                <w:sz w:val="22"/>
                <w:szCs w:val="22"/>
              </w:rPr>
              <w:t>6</w:t>
            </w:r>
            <w:r w:rsidRPr="00EF6A48">
              <w:rPr>
                <w:rFonts w:eastAsia="Calibri"/>
                <w:sz w:val="22"/>
                <w:szCs w:val="22"/>
              </w:rPr>
              <w:t xml:space="preserve"> г.</w:t>
            </w:r>
          </w:p>
          <w:p w14:paraId="4BB74F1C" w14:textId="77777777" w:rsidR="007E6DE6" w:rsidRPr="00EF6A48" w:rsidRDefault="007E6DE6" w:rsidP="00AF40E8">
            <w:pPr>
              <w:widowControl w:val="0"/>
              <w:ind w:right="-71"/>
              <w:jc w:val="both"/>
              <w:rPr>
                <w:rFonts w:eastAsia="Calibri"/>
                <w:b/>
                <w:sz w:val="22"/>
                <w:szCs w:val="22"/>
              </w:rPr>
            </w:pPr>
            <w:r w:rsidRPr="00EF6A48">
              <w:rPr>
                <w:rFonts w:eastAsia="Calibri"/>
                <w:sz w:val="22"/>
                <w:szCs w:val="22"/>
              </w:rPr>
              <w:t xml:space="preserve">                      М.П.</w:t>
            </w:r>
          </w:p>
        </w:tc>
        <w:tc>
          <w:tcPr>
            <w:tcW w:w="11057" w:type="dxa"/>
          </w:tcPr>
          <w:p w14:paraId="5262C741" w14:textId="77777777" w:rsidR="007E6DE6" w:rsidRPr="00EF6A48" w:rsidRDefault="007E6DE6" w:rsidP="00AF40E8">
            <w:pPr>
              <w:widowControl w:val="0"/>
              <w:ind w:right="-71"/>
              <w:jc w:val="both"/>
              <w:rPr>
                <w:rFonts w:eastAsia="Calibri"/>
                <w:b/>
                <w:sz w:val="22"/>
                <w:szCs w:val="22"/>
              </w:rPr>
            </w:pPr>
            <w:r w:rsidRPr="00EF6A48">
              <w:rPr>
                <w:rFonts w:eastAsia="Calibri"/>
                <w:b/>
                <w:sz w:val="22"/>
                <w:szCs w:val="22"/>
              </w:rPr>
              <w:t>Представитель исполнителя</w:t>
            </w:r>
          </w:p>
          <w:p w14:paraId="3282D989" w14:textId="77777777" w:rsidR="007E6DE6" w:rsidRPr="00EF6A48" w:rsidRDefault="007E6DE6" w:rsidP="00AF40E8">
            <w:pPr>
              <w:widowControl w:val="0"/>
              <w:ind w:left="181" w:right="-71" w:hanging="181"/>
              <w:jc w:val="both"/>
              <w:rPr>
                <w:rFonts w:eastAsia="Calibri"/>
                <w:b/>
                <w:sz w:val="22"/>
                <w:szCs w:val="22"/>
              </w:rPr>
            </w:pPr>
          </w:p>
          <w:p w14:paraId="60E03D33" w14:textId="77777777" w:rsidR="007E6DE6" w:rsidRPr="00EF6A48" w:rsidRDefault="007E6DE6" w:rsidP="00AF40E8">
            <w:pPr>
              <w:widowControl w:val="0"/>
              <w:ind w:right="-71"/>
              <w:jc w:val="both"/>
              <w:rPr>
                <w:rFonts w:eastAsia="Calibri"/>
                <w:b/>
                <w:sz w:val="22"/>
                <w:szCs w:val="22"/>
              </w:rPr>
            </w:pPr>
          </w:p>
          <w:p w14:paraId="1598C4F7" w14:textId="1D62D106" w:rsidR="007E6DE6" w:rsidRPr="00EF6A48" w:rsidRDefault="007E6DE6" w:rsidP="00AF40E8">
            <w:pPr>
              <w:widowControl w:val="0"/>
              <w:ind w:right="-71"/>
              <w:jc w:val="both"/>
              <w:rPr>
                <w:rFonts w:eastAsia="Calibri"/>
                <w:sz w:val="22"/>
                <w:szCs w:val="22"/>
              </w:rPr>
            </w:pPr>
            <w:r w:rsidRPr="00EF6A48">
              <w:rPr>
                <w:rFonts w:eastAsia="Calibri"/>
                <w:sz w:val="22"/>
                <w:szCs w:val="22"/>
              </w:rPr>
              <w:t>_________________ (Инициалы, Фамилия)</w:t>
            </w:r>
          </w:p>
          <w:p w14:paraId="20C8FFBD" w14:textId="26061963" w:rsidR="007E6DE6" w:rsidRPr="00EF6A48" w:rsidRDefault="007E6DE6" w:rsidP="00AF40E8">
            <w:pPr>
              <w:widowControl w:val="0"/>
              <w:ind w:right="132"/>
              <w:rPr>
                <w:rFonts w:eastAsia="Calibri"/>
                <w:sz w:val="22"/>
                <w:szCs w:val="22"/>
              </w:rPr>
            </w:pPr>
            <w:r w:rsidRPr="00EF6A48">
              <w:rPr>
                <w:rFonts w:eastAsia="Calibri"/>
                <w:sz w:val="22"/>
                <w:szCs w:val="22"/>
              </w:rPr>
              <w:t>«___» _____________202</w:t>
            </w:r>
            <w:r w:rsidR="000E6825" w:rsidRPr="00EF6A48">
              <w:rPr>
                <w:rFonts w:eastAsia="Calibri"/>
                <w:sz w:val="22"/>
                <w:szCs w:val="22"/>
              </w:rPr>
              <w:t>6</w:t>
            </w:r>
            <w:r w:rsidRPr="00EF6A48">
              <w:rPr>
                <w:rFonts w:eastAsia="Calibri"/>
                <w:sz w:val="22"/>
                <w:szCs w:val="22"/>
              </w:rPr>
              <w:t xml:space="preserve"> г.</w:t>
            </w:r>
          </w:p>
          <w:p w14:paraId="5A07BE7D" w14:textId="77777777" w:rsidR="007E6DE6" w:rsidRPr="00EF6A48" w:rsidRDefault="007E6DE6" w:rsidP="00AF40E8">
            <w:pPr>
              <w:widowControl w:val="0"/>
              <w:ind w:right="-71"/>
              <w:jc w:val="both"/>
              <w:rPr>
                <w:rFonts w:eastAsia="Calibri"/>
                <w:sz w:val="22"/>
                <w:szCs w:val="22"/>
              </w:rPr>
            </w:pPr>
            <w:r w:rsidRPr="00EF6A48">
              <w:rPr>
                <w:rFonts w:eastAsia="Calibri"/>
                <w:sz w:val="22"/>
                <w:szCs w:val="22"/>
              </w:rPr>
              <w:t>М.П.</w:t>
            </w:r>
          </w:p>
        </w:tc>
      </w:tr>
    </w:tbl>
    <w:p w14:paraId="5E187ADE" w14:textId="77777777" w:rsidR="008334C9" w:rsidRPr="00EF6A48" w:rsidRDefault="008334C9" w:rsidP="00D061F7">
      <w:pPr>
        <w:jc w:val="both"/>
        <w:rPr>
          <w:b/>
          <w:bCs/>
          <w:sz w:val="22"/>
          <w:szCs w:val="22"/>
        </w:rPr>
      </w:pPr>
    </w:p>
    <w:p w14:paraId="39C0F70D" w14:textId="77777777" w:rsidR="008334C9" w:rsidRPr="00EF6A48" w:rsidRDefault="008334C9" w:rsidP="00D061F7">
      <w:pPr>
        <w:pBdr>
          <w:bottom w:val="single" w:sz="4" w:space="1" w:color="auto"/>
        </w:pBdr>
        <w:tabs>
          <w:tab w:val="left" w:pos="1770"/>
          <w:tab w:val="right" w:pos="9496"/>
        </w:tabs>
        <w:jc w:val="center"/>
        <w:rPr>
          <w:b/>
          <w:sz w:val="22"/>
          <w:szCs w:val="22"/>
        </w:rPr>
      </w:pPr>
    </w:p>
    <w:p w14:paraId="3AD2920D" w14:textId="77777777" w:rsidR="008334C9" w:rsidRPr="00EF6A48" w:rsidRDefault="008334C9" w:rsidP="00D061F7">
      <w:pPr>
        <w:widowControl w:val="0"/>
        <w:tabs>
          <w:tab w:val="left" w:pos="1770"/>
          <w:tab w:val="right" w:pos="9496"/>
        </w:tabs>
        <w:jc w:val="center"/>
        <w:rPr>
          <w:rFonts w:eastAsia="Courier New"/>
          <w:b/>
          <w:color w:val="000000"/>
          <w:sz w:val="22"/>
          <w:szCs w:val="22"/>
        </w:rPr>
      </w:pPr>
      <w:r w:rsidRPr="00EF6A48">
        <w:rPr>
          <w:rFonts w:eastAsia="Courier New"/>
          <w:b/>
          <w:color w:val="000000"/>
          <w:sz w:val="22"/>
          <w:szCs w:val="22"/>
        </w:rPr>
        <w:t>ПОДПИСИ СТОРОН ПО КОНТРАКТУ</w:t>
      </w:r>
    </w:p>
    <w:tbl>
      <w:tblPr>
        <w:tblW w:w="9747" w:type="dxa"/>
        <w:tblLook w:val="04A0" w:firstRow="1" w:lastRow="0" w:firstColumn="1" w:lastColumn="0" w:noHBand="0" w:noVBand="1"/>
      </w:tblPr>
      <w:tblGrid>
        <w:gridCol w:w="4361"/>
        <w:gridCol w:w="1417"/>
        <w:gridCol w:w="3969"/>
      </w:tblGrid>
      <w:tr w:rsidR="007E6DE6" w:rsidRPr="00EF6A48" w14:paraId="443DF509" w14:textId="77777777" w:rsidTr="00AF40E8">
        <w:trPr>
          <w:trHeight w:val="2008"/>
        </w:trPr>
        <w:tc>
          <w:tcPr>
            <w:tcW w:w="4361" w:type="dxa"/>
          </w:tcPr>
          <w:p w14:paraId="6EF9E665" w14:textId="77777777" w:rsidR="007E6DE6" w:rsidRPr="00EF6A48" w:rsidRDefault="007E6DE6" w:rsidP="00AF40E8">
            <w:pPr>
              <w:rPr>
                <w:sz w:val="22"/>
                <w:szCs w:val="22"/>
              </w:rPr>
            </w:pPr>
            <w:r w:rsidRPr="00EF6A48">
              <w:rPr>
                <w:sz w:val="22"/>
                <w:szCs w:val="22"/>
              </w:rPr>
              <w:t xml:space="preserve">ФКУ ЦИТОВ УФСИН России </w:t>
            </w:r>
          </w:p>
          <w:p w14:paraId="0408A74F" w14:textId="77777777" w:rsidR="007E6DE6" w:rsidRPr="00EF6A48" w:rsidRDefault="007E6DE6" w:rsidP="00AF40E8">
            <w:pPr>
              <w:ind w:left="-851" w:firstLine="851"/>
              <w:contextualSpacing/>
              <w:rPr>
                <w:sz w:val="22"/>
                <w:szCs w:val="22"/>
              </w:rPr>
            </w:pPr>
            <w:r w:rsidRPr="00EF6A48">
              <w:rPr>
                <w:sz w:val="22"/>
                <w:szCs w:val="22"/>
              </w:rPr>
              <w:t xml:space="preserve">по Ханты-Мансийскому </w:t>
            </w:r>
          </w:p>
          <w:p w14:paraId="5B07237E" w14:textId="77777777" w:rsidR="007E6DE6" w:rsidRPr="00EF6A48" w:rsidRDefault="007E6DE6" w:rsidP="00AF40E8">
            <w:pPr>
              <w:ind w:left="-851" w:firstLine="851"/>
              <w:contextualSpacing/>
              <w:rPr>
                <w:sz w:val="22"/>
                <w:szCs w:val="22"/>
              </w:rPr>
            </w:pPr>
            <w:r w:rsidRPr="00EF6A48">
              <w:rPr>
                <w:sz w:val="22"/>
                <w:szCs w:val="22"/>
              </w:rPr>
              <w:t>автономному округу – Югре</w:t>
            </w:r>
          </w:p>
          <w:p w14:paraId="3BE96F8A" w14:textId="77777777" w:rsidR="007E6DE6" w:rsidRPr="00EF6A48" w:rsidRDefault="007E6DE6" w:rsidP="00AF40E8">
            <w:pPr>
              <w:contextualSpacing/>
              <w:rPr>
                <w:sz w:val="22"/>
                <w:szCs w:val="22"/>
              </w:rPr>
            </w:pPr>
            <w:r w:rsidRPr="00EF6A48">
              <w:rPr>
                <w:sz w:val="22"/>
                <w:szCs w:val="22"/>
              </w:rPr>
              <w:t xml:space="preserve">_________________/А.В. Демчук/  </w:t>
            </w:r>
          </w:p>
          <w:p w14:paraId="0568E803" w14:textId="77777777" w:rsidR="007E6DE6" w:rsidRPr="00EF6A48" w:rsidRDefault="007E6DE6" w:rsidP="00AF40E8">
            <w:pPr>
              <w:ind w:left="-851" w:firstLine="851"/>
              <w:contextualSpacing/>
              <w:rPr>
                <w:sz w:val="22"/>
                <w:szCs w:val="22"/>
              </w:rPr>
            </w:pPr>
          </w:p>
          <w:p w14:paraId="24997DA1" w14:textId="0DD85989" w:rsidR="007E6DE6" w:rsidRPr="00EF6A48" w:rsidRDefault="007E6DE6" w:rsidP="00AF40E8">
            <w:pPr>
              <w:ind w:left="-851" w:firstLine="851"/>
              <w:contextualSpacing/>
              <w:rPr>
                <w:sz w:val="22"/>
                <w:szCs w:val="22"/>
              </w:rPr>
            </w:pPr>
            <w:r w:rsidRPr="00EF6A48">
              <w:rPr>
                <w:sz w:val="22"/>
                <w:szCs w:val="22"/>
              </w:rPr>
              <w:t>«____» _________________ 202</w:t>
            </w:r>
            <w:r w:rsidR="000E6825" w:rsidRPr="00EF6A48">
              <w:rPr>
                <w:sz w:val="22"/>
                <w:szCs w:val="22"/>
              </w:rPr>
              <w:t>6</w:t>
            </w:r>
            <w:r w:rsidRPr="00EF6A48">
              <w:rPr>
                <w:sz w:val="22"/>
                <w:szCs w:val="22"/>
              </w:rPr>
              <w:t xml:space="preserve"> г.</w:t>
            </w:r>
          </w:p>
          <w:p w14:paraId="2F75485B" w14:textId="77777777" w:rsidR="007E6DE6" w:rsidRPr="00EF6A48" w:rsidRDefault="007E6DE6" w:rsidP="00AF40E8">
            <w:pPr>
              <w:ind w:left="-851" w:firstLine="851"/>
              <w:contextualSpacing/>
              <w:rPr>
                <w:sz w:val="22"/>
                <w:szCs w:val="22"/>
              </w:rPr>
            </w:pPr>
            <w:r w:rsidRPr="00EF6A48">
              <w:rPr>
                <w:sz w:val="22"/>
                <w:szCs w:val="22"/>
              </w:rPr>
              <w:t>МП</w:t>
            </w:r>
          </w:p>
        </w:tc>
        <w:tc>
          <w:tcPr>
            <w:tcW w:w="1417" w:type="dxa"/>
          </w:tcPr>
          <w:p w14:paraId="41658DBF" w14:textId="77777777" w:rsidR="007E6DE6" w:rsidRPr="00EF6A48" w:rsidRDefault="007E6DE6" w:rsidP="00AF40E8">
            <w:pPr>
              <w:spacing w:after="200"/>
              <w:ind w:left="720"/>
              <w:contextualSpacing/>
              <w:jc w:val="both"/>
              <w:rPr>
                <w:sz w:val="22"/>
                <w:szCs w:val="22"/>
              </w:rPr>
            </w:pPr>
          </w:p>
        </w:tc>
        <w:tc>
          <w:tcPr>
            <w:tcW w:w="3969" w:type="dxa"/>
          </w:tcPr>
          <w:p w14:paraId="6FFBA530" w14:textId="77777777" w:rsidR="007E6DE6" w:rsidRPr="00EF6A48" w:rsidRDefault="007E6DE6" w:rsidP="00AF40E8">
            <w:pPr>
              <w:jc w:val="both"/>
              <w:rPr>
                <w:iCs/>
                <w:sz w:val="22"/>
                <w:szCs w:val="22"/>
                <w:shd w:val="clear" w:color="auto" w:fill="FFFFFF"/>
              </w:rPr>
            </w:pPr>
          </w:p>
          <w:p w14:paraId="23FD033F" w14:textId="77777777" w:rsidR="007E6DE6" w:rsidRPr="00EF6A48" w:rsidRDefault="007E6DE6" w:rsidP="00AF40E8">
            <w:pPr>
              <w:jc w:val="both"/>
              <w:rPr>
                <w:iCs/>
                <w:sz w:val="22"/>
                <w:szCs w:val="22"/>
                <w:shd w:val="clear" w:color="auto" w:fill="FFFFFF"/>
              </w:rPr>
            </w:pPr>
          </w:p>
          <w:p w14:paraId="3C725570" w14:textId="77777777" w:rsidR="007E6DE6" w:rsidRPr="00EF6A48" w:rsidRDefault="007E6DE6" w:rsidP="00AF40E8">
            <w:pPr>
              <w:jc w:val="both"/>
              <w:rPr>
                <w:iCs/>
                <w:sz w:val="22"/>
                <w:szCs w:val="22"/>
                <w:shd w:val="clear" w:color="auto" w:fill="FFFFFF"/>
              </w:rPr>
            </w:pPr>
            <w:r w:rsidRPr="00EF6A48">
              <w:rPr>
                <w:iCs/>
                <w:sz w:val="22"/>
                <w:szCs w:val="22"/>
                <w:shd w:val="clear" w:color="auto" w:fill="FFFFFF"/>
              </w:rPr>
              <w:t xml:space="preserve"> _________________/____________/ </w:t>
            </w:r>
          </w:p>
          <w:p w14:paraId="09448375" w14:textId="77777777" w:rsidR="007E6DE6" w:rsidRPr="00EF6A48" w:rsidRDefault="007E6DE6" w:rsidP="00AF40E8">
            <w:pPr>
              <w:rPr>
                <w:sz w:val="22"/>
                <w:szCs w:val="22"/>
              </w:rPr>
            </w:pPr>
          </w:p>
          <w:p w14:paraId="2473C3D9" w14:textId="64AB907D" w:rsidR="007E6DE6" w:rsidRPr="00EF6A48" w:rsidRDefault="007E6DE6" w:rsidP="00AF40E8">
            <w:pPr>
              <w:rPr>
                <w:sz w:val="22"/>
                <w:szCs w:val="22"/>
              </w:rPr>
            </w:pPr>
            <w:r w:rsidRPr="00EF6A48">
              <w:rPr>
                <w:sz w:val="22"/>
                <w:szCs w:val="22"/>
              </w:rPr>
              <w:t>«____» _________________ 202</w:t>
            </w:r>
            <w:r w:rsidR="000E6825" w:rsidRPr="00EF6A48">
              <w:rPr>
                <w:sz w:val="22"/>
                <w:szCs w:val="22"/>
              </w:rPr>
              <w:t>6</w:t>
            </w:r>
            <w:r w:rsidRPr="00EF6A48">
              <w:rPr>
                <w:sz w:val="22"/>
                <w:szCs w:val="22"/>
              </w:rPr>
              <w:t xml:space="preserve"> г.</w:t>
            </w:r>
          </w:p>
          <w:p w14:paraId="082D12FC" w14:textId="77777777" w:rsidR="007E6DE6" w:rsidRPr="00EF6A48" w:rsidRDefault="007E6DE6" w:rsidP="00AF40E8">
            <w:pPr>
              <w:jc w:val="both"/>
              <w:rPr>
                <w:sz w:val="22"/>
                <w:szCs w:val="22"/>
              </w:rPr>
            </w:pPr>
            <w:r w:rsidRPr="00EF6A48">
              <w:rPr>
                <w:sz w:val="22"/>
                <w:szCs w:val="22"/>
              </w:rPr>
              <w:t>МП</w:t>
            </w:r>
          </w:p>
        </w:tc>
      </w:tr>
    </w:tbl>
    <w:p w14:paraId="7A187F47" w14:textId="696A2680" w:rsidR="00C76A8F" w:rsidRPr="00EF6A48" w:rsidRDefault="00C76A8F" w:rsidP="00D061F7">
      <w:pPr>
        <w:pStyle w:val="a6"/>
        <w:tabs>
          <w:tab w:val="clear" w:pos="4677"/>
          <w:tab w:val="clear" w:pos="9355"/>
        </w:tabs>
        <w:rPr>
          <w:sz w:val="22"/>
          <w:szCs w:val="22"/>
        </w:rPr>
      </w:pPr>
    </w:p>
    <w:p w14:paraId="3137F73C" w14:textId="2E924270" w:rsidR="00C76A8F" w:rsidRPr="00EF6A48" w:rsidRDefault="00C76A8F" w:rsidP="00D061F7">
      <w:pPr>
        <w:pStyle w:val="a6"/>
        <w:tabs>
          <w:tab w:val="clear" w:pos="4677"/>
          <w:tab w:val="clear" w:pos="9355"/>
        </w:tabs>
        <w:rPr>
          <w:sz w:val="22"/>
          <w:szCs w:val="22"/>
        </w:rPr>
      </w:pPr>
    </w:p>
    <w:p w14:paraId="3C0B8F0A" w14:textId="227B4FFF" w:rsidR="00EF6A48" w:rsidRPr="00EF6A48" w:rsidRDefault="00EF6A48" w:rsidP="00D061F7">
      <w:pPr>
        <w:pStyle w:val="a6"/>
        <w:tabs>
          <w:tab w:val="clear" w:pos="4677"/>
          <w:tab w:val="clear" w:pos="9355"/>
        </w:tabs>
        <w:rPr>
          <w:sz w:val="22"/>
          <w:szCs w:val="22"/>
        </w:rPr>
      </w:pPr>
    </w:p>
    <w:p w14:paraId="6FB8A98C" w14:textId="1A4D5DBE" w:rsidR="00EF6A48" w:rsidRPr="00EF6A48" w:rsidRDefault="00EF6A48" w:rsidP="00D061F7">
      <w:pPr>
        <w:pStyle w:val="a6"/>
        <w:tabs>
          <w:tab w:val="clear" w:pos="4677"/>
          <w:tab w:val="clear" w:pos="9355"/>
        </w:tabs>
        <w:rPr>
          <w:sz w:val="22"/>
          <w:szCs w:val="22"/>
        </w:rPr>
      </w:pPr>
    </w:p>
    <w:p w14:paraId="2511FB7F" w14:textId="3DE9F6D4" w:rsidR="00EF6A48" w:rsidRPr="00EF6A48" w:rsidRDefault="00EF6A48" w:rsidP="00D061F7">
      <w:pPr>
        <w:pStyle w:val="a6"/>
        <w:tabs>
          <w:tab w:val="clear" w:pos="4677"/>
          <w:tab w:val="clear" w:pos="9355"/>
        </w:tabs>
        <w:rPr>
          <w:sz w:val="22"/>
          <w:szCs w:val="22"/>
        </w:rPr>
      </w:pPr>
    </w:p>
    <w:p w14:paraId="53AEE5A0" w14:textId="7E1E190A" w:rsidR="00EF6A48" w:rsidRDefault="00EF6A48" w:rsidP="00D061F7">
      <w:pPr>
        <w:pStyle w:val="a6"/>
        <w:tabs>
          <w:tab w:val="clear" w:pos="4677"/>
          <w:tab w:val="clear" w:pos="9355"/>
        </w:tabs>
        <w:rPr>
          <w:sz w:val="22"/>
          <w:szCs w:val="22"/>
        </w:rPr>
      </w:pPr>
    </w:p>
    <w:p w14:paraId="63B39BBA" w14:textId="7C6A1B96" w:rsidR="006A7112" w:rsidRDefault="006A7112" w:rsidP="00D061F7">
      <w:pPr>
        <w:pStyle w:val="a6"/>
        <w:tabs>
          <w:tab w:val="clear" w:pos="4677"/>
          <w:tab w:val="clear" w:pos="9355"/>
        </w:tabs>
        <w:rPr>
          <w:sz w:val="22"/>
          <w:szCs w:val="22"/>
        </w:rPr>
      </w:pPr>
    </w:p>
    <w:p w14:paraId="0DB154B6" w14:textId="670B9079" w:rsidR="006A7112" w:rsidRDefault="006A7112" w:rsidP="00D061F7">
      <w:pPr>
        <w:pStyle w:val="a6"/>
        <w:tabs>
          <w:tab w:val="clear" w:pos="4677"/>
          <w:tab w:val="clear" w:pos="9355"/>
        </w:tabs>
        <w:rPr>
          <w:sz w:val="22"/>
          <w:szCs w:val="22"/>
        </w:rPr>
      </w:pPr>
    </w:p>
    <w:p w14:paraId="41B2614D" w14:textId="734B9DA9" w:rsidR="006A7112" w:rsidRDefault="006A7112" w:rsidP="00D061F7">
      <w:pPr>
        <w:pStyle w:val="a6"/>
        <w:tabs>
          <w:tab w:val="clear" w:pos="4677"/>
          <w:tab w:val="clear" w:pos="9355"/>
        </w:tabs>
        <w:rPr>
          <w:sz w:val="22"/>
          <w:szCs w:val="22"/>
        </w:rPr>
      </w:pPr>
    </w:p>
    <w:p w14:paraId="36EC62AB" w14:textId="259200C8" w:rsidR="006A7112" w:rsidRDefault="006A7112" w:rsidP="00D061F7">
      <w:pPr>
        <w:pStyle w:val="a6"/>
        <w:tabs>
          <w:tab w:val="clear" w:pos="4677"/>
          <w:tab w:val="clear" w:pos="9355"/>
        </w:tabs>
        <w:rPr>
          <w:sz w:val="22"/>
          <w:szCs w:val="22"/>
        </w:rPr>
      </w:pPr>
    </w:p>
    <w:p w14:paraId="6D34B725" w14:textId="1A62F304" w:rsidR="006A7112" w:rsidRDefault="006A7112" w:rsidP="00D061F7">
      <w:pPr>
        <w:pStyle w:val="a6"/>
        <w:tabs>
          <w:tab w:val="clear" w:pos="4677"/>
          <w:tab w:val="clear" w:pos="9355"/>
        </w:tabs>
        <w:rPr>
          <w:sz w:val="22"/>
          <w:szCs w:val="22"/>
        </w:rPr>
      </w:pPr>
    </w:p>
    <w:p w14:paraId="61119B92" w14:textId="7B8A15F0" w:rsidR="006A7112" w:rsidRDefault="006A7112" w:rsidP="00D061F7">
      <w:pPr>
        <w:pStyle w:val="a6"/>
        <w:tabs>
          <w:tab w:val="clear" w:pos="4677"/>
          <w:tab w:val="clear" w:pos="9355"/>
        </w:tabs>
        <w:rPr>
          <w:sz w:val="22"/>
          <w:szCs w:val="22"/>
        </w:rPr>
      </w:pPr>
    </w:p>
    <w:p w14:paraId="7B789996" w14:textId="5CA90401" w:rsidR="006A7112" w:rsidRDefault="006A7112" w:rsidP="00D061F7">
      <w:pPr>
        <w:pStyle w:val="a6"/>
        <w:tabs>
          <w:tab w:val="clear" w:pos="4677"/>
          <w:tab w:val="clear" w:pos="9355"/>
        </w:tabs>
        <w:rPr>
          <w:sz w:val="22"/>
          <w:szCs w:val="22"/>
        </w:rPr>
      </w:pPr>
    </w:p>
    <w:p w14:paraId="5B0B8596" w14:textId="1F9A463B" w:rsidR="006A7112" w:rsidRDefault="006A7112" w:rsidP="00D061F7">
      <w:pPr>
        <w:pStyle w:val="a6"/>
        <w:tabs>
          <w:tab w:val="clear" w:pos="4677"/>
          <w:tab w:val="clear" w:pos="9355"/>
        </w:tabs>
        <w:rPr>
          <w:sz w:val="22"/>
          <w:szCs w:val="22"/>
        </w:rPr>
      </w:pPr>
    </w:p>
    <w:p w14:paraId="7C851647" w14:textId="18B4A1A0" w:rsidR="00CA7BD6" w:rsidRDefault="00CA7BD6" w:rsidP="00D061F7">
      <w:pPr>
        <w:pStyle w:val="a6"/>
        <w:tabs>
          <w:tab w:val="clear" w:pos="4677"/>
          <w:tab w:val="clear" w:pos="9355"/>
        </w:tabs>
        <w:rPr>
          <w:sz w:val="22"/>
          <w:szCs w:val="22"/>
        </w:rPr>
      </w:pPr>
    </w:p>
    <w:p w14:paraId="64A9261A" w14:textId="4827AF60" w:rsidR="00CA7BD6" w:rsidRDefault="00CA7BD6" w:rsidP="00D061F7">
      <w:pPr>
        <w:pStyle w:val="a6"/>
        <w:tabs>
          <w:tab w:val="clear" w:pos="4677"/>
          <w:tab w:val="clear" w:pos="9355"/>
        </w:tabs>
        <w:rPr>
          <w:sz w:val="22"/>
          <w:szCs w:val="22"/>
        </w:rPr>
      </w:pPr>
    </w:p>
    <w:p w14:paraId="35F08216" w14:textId="4BABFC02" w:rsidR="007E6DE6" w:rsidRPr="00EF6A48" w:rsidRDefault="007E6DE6">
      <w:pPr>
        <w:rPr>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821"/>
      </w:tblGrid>
      <w:tr w:rsidR="007E6DE6" w:rsidRPr="00EF6A48" w14:paraId="72A5321C" w14:textId="77777777" w:rsidTr="007E6DE6">
        <w:tc>
          <w:tcPr>
            <w:tcW w:w="5665" w:type="dxa"/>
          </w:tcPr>
          <w:p w14:paraId="48EB5562" w14:textId="77777777" w:rsidR="007E6DE6" w:rsidRPr="00EF6A48" w:rsidRDefault="007E6DE6" w:rsidP="00D061F7">
            <w:pPr>
              <w:pStyle w:val="a6"/>
              <w:tabs>
                <w:tab w:val="clear" w:pos="4677"/>
                <w:tab w:val="clear" w:pos="9355"/>
              </w:tabs>
              <w:rPr>
                <w:sz w:val="22"/>
                <w:szCs w:val="22"/>
              </w:rPr>
            </w:pPr>
          </w:p>
        </w:tc>
        <w:tc>
          <w:tcPr>
            <w:tcW w:w="3821" w:type="dxa"/>
          </w:tcPr>
          <w:p w14:paraId="62603FB3" w14:textId="77777777" w:rsidR="007E6DE6" w:rsidRPr="00EF6A48" w:rsidRDefault="007E6DE6" w:rsidP="007E6DE6">
            <w:pPr>
              <w:pStyle w:val="a6"/>
              <w:rPr>
                <w:sz w:val="22"/>
                <w:szCs w:val="22"/>
              </w:rPr>
            </w:pPr>
            <w:r w:rsidRPr="00EF6A48">
              <w:rPr>
                <w:sz w:val="22"/>
                <w:szCs w:val="22"/>
              </w:rPr>
              <w:t>Приложение № 4</w:t>
            </w:r>
          </w:p>
          <w:p w14:paraId="2178A825" w14:textId="175E3107" w:rsidR="007E6DE6" w:rsidRPr="00EF6A48" w:rsidRDefault="007E6DE6" w:rsidP="007E6DE6">
            <w:pPr>
              <w:pStyle w:val="a6"/>
              <w:rPr>
                <w:sz w:val="22"/>
                <w:szCs w:val="22"/>
              </w:rPr>
            </w:pPr>
            <w:r w:rsidRPr="00EF6A48">
              <w:rPr>
                <w:sz w:val="22"/>
                <w:szCs w:val="22"/>
              </w:rPr>
              <w:t>к Государственному контракту № ________________________</w:t>
            </w:r>
          </w:p>
          <w:p w14:paraId="07376187" w14:textId="7BB73BF7" w:rsidR="007E6DE6" w:rsidRPr="00EF6A48" w:rsidRDefault="007E6DE6" w:rsidP="007E6DE6">
            <w:pPr>
              <w:pStyle w:val="a6"/>
              <w:tabs>
                <w:tab w:val="clear" w:pos="4677"/>
                <w:tab w:val="clear" w:pos="9355"/>
              </w:tabs>
              <w:rPr>
                <w:sz w:val="22"/>
                <w:szCs w:val="22"/>
              </w:rPr>
            </w:pPr>
            <w:r w:rsidRPr="00EF6A48">
              <w:rPr>
                <w:sz w:val="22"/>
                <w:szCs w:val="22"/>
              </w:rPr>
              <w:t>от «____»____________202</w:t>
            </w:r>
            <w:r w:rsidR="00C95F44" w:rsidRPr="00EF6A48">
              <w:rPr>
                <w:sz w:val="22"/>
                <w:szCs w:val="22"/>
              </w:rPr>
              <w:t>6</w:t>
            </w:r>
            <w:r w:rsidRPr="00EF6A48">
              <w:rPr>
                <w:sz w:val="22"/>
                <w:szCs w:val="22"/>
              </w:rPr>
              <w:t xml:space="preserve"> г.</w:t>
            </w:r>
          </w:p>
        </w:tc>
      </w:tr>
    </w:tbl>
    <w:p w14:paraId="1B20EB65" w14:textId="1E4AE90C" w:rsidR="00C76A8F" w:rsidRPr="00EF6A48" w:rsidRDefault="00C76A8F" w:rsidP="00D061F7">
      <w:pPr>
        <w:pStyle w:val="a6"/>
        <w:tabs>
          <w:tab w:val="clear" w:pos="4677"/>
          <w:tab w:val="clear" w:pos="9355"/>
        </w:tabs>
        <w:rPr>
          <w:sz w:val="22"/>
          <w:szCs w:val="22"/>
        </w:rPr>
      </w:pPr>
    </w:p>
    <w:p w14:paraId="3ADB2C8E" w14:textId="79D845C2" w:rsidR="00C76A8F" w:rsidRPr="00EF6A48" w:rsidRDefault="00C76A8F" w:rsidP="00D061F7">
      <w:pPr>
        <w:pStyle w:val="a6"/>
        <w:tabs>
          <w:tab w:val="clear" w:pos="4677"/>
          <w:tab w:val="clear" w:pos="9355"/>
        </w:tabs>
        <w:jc w:val="center"/>
        <w:rPr>
          <w:sz w:val="22"/>
          <w:szCs w:val="22"/>
        </w:rPr>
      </w:pPr>
      <w:r w:rsidRPr="00EF6A48">
        <w:rPr>
          <w:sz w:val="22"/>
          <w:szCs w:val="22"/>
        </w:rPr>
        <w:t>СПЕЦИФИКАЦИЯ</w:t>
      </w:r>
    </w:p>
    <w:p w14:paraId="78F92360" w14:textId="1EE993A8" w:rsidR="00A86313" w:rsidRPr="00EF6A48" w:rsidRDefault="008E5540" w:rsidP="00D061F7">
      <w:pPr>
        <w:pStyle w:val="a6"/>
        <w:numPr>
          <w:ilvl w:val="0"/>
          <w:numId w:val="15"/>
        </w:numPr>
        <w:tabs>
          <w:tab w:val="clear" w:pos="4677"/>
          <w:tab w:val="clear" w:pos="9355"/>
        </w:tabs>
        <w:ind w:left="0" w:firstLine="0"/>
        <w:jc w:val="center"/>
        <w:rPr>
          <w:sz w:val="22"/>
          <w:szCs w:val="22"/>
        </w:rPr>
      </w:pPr>
      <w:r w:rsidRPr="00EF6A48">
        <w:rPr>
          <w:sz w:val="22"/>
          <w:szCs w:val="22"/>
        </w:rPr>
        <w:t>Стоимости услуг:</w:t>
      </w:r>
    </w:p>
    <w:p w14:paraId="01D26662" w14:textId="77777777" w:rsidR="00187A33" w:rsidRPr="00EF6A48" w:rsidRDefault="00187A33" w:rsidP="00D061F7">
      <w:pPr>
        <w:pStyle w:val="a6"/>
        <w:tabs>
          <w:tab w:val="clear" w:pos="4677"/>
          <w:tab w:val="clear" w:pos="9355"/>
        </w:tabs>
        <w:rPr>
          <w:sz w:val="22"/>
          <w:szCs w:val="22"/>
        </w:rPr>
      </w:pPr>
    </w:p>
    <w:tbl>
      <w:tblPr>
        <w:tblStyle w:val="af"/>
        <w:tblW w:w="10060" w:type="dxa"/>
        <w:tblInd w:w="-572" w:type="dxa"/>
        <w:tblLook w:val="04A0" w:firstRow="1" w:lastRow="0" w:firstColumn="1" w:lastColumn="0" w:noHBand="0" w:noVBand="1"/>
      </w:tblPr>
      <w:tblGrid>
        <w:gridCol w:w="477"/>
        <w:gridCol w:w="4442"/>
        <w:gridCol w:w="1880"/>
        <w:gridCol w:w="1566"/>
        <w:gridCol w:w="1695"/>
      </w:tblGrid>
      <w:tr w:rsidR="00187A33" w:rsidRPr="00EF6A48" w14:paraId="1B202050" w14:textId="77777777" w:rsidTr="007E6DE6">
        <w:tc>
          <w:tcPr>
            <w:tcW w:w="477" w:type="dxa"/>
          </w:tcPr>
          <w:p w14:paraId="0CA474D8" w14:textId="77777777" w:rsidR="00187A33" w:rsidRPr="00EF6A48" w:rsidRDefault="00187A33" w:rsidP="00D061F7">
            <w:pPr>
              <w:ind w:right="6"/>
              <w:jc w:val="both"/>
              <w:rPr>
                <w:b/>
                <w:sz w:val="22"/>
                <w:szCs w:val="22"/>
              </w:rPr>
            </w:pPr>
          </w:p>
        </w:tc>
        <w:tc>
          <w:tcPr>
            <w:tcW w:w="4442" w:type="dxa"/>
          </w:tcPr>
          <w:p w14:paraId="1C234828" w14:textId="77777777" w:rsidR="00187A33" w:rsidRPr="00EF6A48" w:rsidRDefault="00187A33" w:rsidP="00D061F7">
            <w:pPr>
              <w:ind w:right="6"/>
              <w:jc w:val="both"/>
              <w:rPr>
                <w:b/>
                <w:sz w:val="22"/>
                <w:szCs w:val="22"/>
              </w:rPr>
            </w:pPr>
            <w:r w:rsidRPr="00EF6A48">
              <w:rPr>
                <w:sz w:val="22"/>
                <w:szCs w:val="22"/>
              </w:rPr>
              <w:t>Наименование услуги</w:t>
            </w:r>
          </w:p>
        </w:tc>
        <w:tc>
          <w:tcPr>
            <w:tcW w:w="1880" w:type="dxa"/>
          </w:tcPr>
          <w:p w14:paraId="1093D72A" w14:textId="77777777" w:rsidR="00187A33" w:rsidRPr="00EF6A48" w:rsidRDefault="00187A33" w:rsidP="00D061F7">
            <w:pPr>
              <w:ind w:right="6"/>
              <w:jc w:val="center"/>
              <w:rPr>
                <w:b/>
                <w:sz w:val="22"/>
                <w:szCs w:val="22"/>
              </w:rPr>
            </w:pPr>
            <w:r w:rsidRPr="00EF6A48">
              <w:rPr>
                <w:sz w:val="22"/>
                <w:szCs w:val="22"/>
              </w:rPr>
              <w:t>Стоимость ед. (руб.)</w:t>
            </w:r>
          </w:p>
        </w:tc>
        <w:tc>
          <w:tcPr>
            <w:tcW w:w="1566" w:type="dxa"/>
          </w:tcPr>
          <w:p w14:paraId="12B21551" w14:textId="77777777" w:rsidR="00187A33" w:rsidRPr="00EF6A48" w:rsidRDefault="00187A33" w:rsidP="00D061F7">
            <w:pPr>
              <w:ind w:right="6"/>
              <w:jc w:val="center"/>
              <w:rPr>
                <w:b/>
                <w:sz w:val="22"/>
                <w:szCs w:val="22"/>
              </w:rPr>
            </w:pPr>
            <w:r w:rsidRPr="00EF6A48">
              <w:rPr>
                <w:sz w:val="22"/>
                <w:szCs w:val="22"/>
              </w:rPr>
              <w:t>Количество</w:t>
            </w:r>
          </w:p>
        </w:tc>
        <w:tc>
          <w:tcPr>
            <w:tcW w:w="1695" w:type="dxa"/>
          </w:tcPr>
          <w:p w14:paraId="54E87A99" w14:textId="77777777" w:rsidR="00187A33" w:rsidRPr="00EF6A48" w:rsidRDefault="00187A33" w:rsidP="00D061F7">
            <w:pPr>
              <w:ind w:right="6"/>
              <w:jc w:val="center"/>
              <w:rPr>
                <w:sz w:val="22"/>
                <w:szCs w:val="22"/>
              </w:rPr>
            </w:pPr>
            <w:r w:rsidRPr="00EF6A48">
              <w:rPr>
                <w:sz w:val="22"/>
                <w:szCs w:val="22"/>
              </w:rPr>
              <w:t>Единица измерения</w:t>
            </w:r>
          </w:p>
        </w:tc>
      </w:tr>
      <w:tr w:rsidR="00187A33" w:rsidRPr="00EF6A48" w14:paraId="0A583CE7" w14:textId="77777777" w:rsidTr="007E6DE6">
        <w:tc>
          <w:tcPr>
            <w:tcW w:w="477" w:type="dxa"/>
          </w:tcPr>
          <w:p w14:paraId="3A84527D" w14:textId="137E4E65" w:rsidR="00187A33" w:rsidRPr="00EF6A48" w:rsidRDefault="00187A33" w:rsidP="00D061F7">
            <w:pPr>
              <w:ind w:right="6"/>
              <w:jc w:val="both"/>
              <w:rPr>
                <w:bCs/>
                <w:sz w:val="22"/>
                <w:szCs w:val="22"/>
              </w:rPr>
            </w:pPr>
            <w:r w:rsidRPr="00EF6A48">
              <w:rPr>
                <w:bCs/>
                <w:sz w:val="22"/>
                <w:szCs w:val="22"/>
              </w:rPr>
              <w:t>1</w:t>
            </w:r>
            <w:r w:rsidR="007E6DE6" w:rsidRPr="00EF6A48">
              <w:rPr>
                <w:bCs/>
                <w:sz w:val="22"/>
                <w:szCs w:val="22"/>
              </w:rPr>
              <w:t>.</w:t>
            </w:r>
          </w:p>
        </w:tc>
        <w:tc>
          <w:tcPr>
            <w:tcW w:w="4442" w:type="dxa"/>
          </w:tcPr>
          <w:p w14:paraId="015D4C72" w14:textId="4472D74D" w:rsidR="00187A33" w:rsidRPr="00EF6A48" w:rsidRDefault="007E6DE6" w:rsidP="00D061F7">
            <w:pPr>
              <w:ind w:right="6"/>
              <w:jc w:val="both"/>
              <w:rPr>
                <w:b/>
                <w:sz w:val="22"/>
                <w:szCs w:val="22"/>
              </w:rPr>
            </w:pPr>
            <w:r w:rsidRPr="00EF6A48">
              <w:rPr>
                <w:bCs/>
                <w:color w:val="000000"/>
                <w:sz w:val="22"/>
                <w:szCs w:val="22"/>
              </w:rPr>
              <w:t>М</w:t>
            </w:r>
            <w:r w:rsidR="00187A33" w:rsidRPr="00EF6A48">
              <w:rPr>
                <w:bCs/>
                <w:color w:val="000000"/>
                <w:sz w:val="22"/>
                <w:szCs w:val="22"/>
              </w:rPr>
              <w:t>аксимальная сумм</w:t>
            </w:r>
            <w:r w:rsidR="009A62F4" w:rsidRPr="00EF6A48">
              <w:rPr>
                <w:bCs/>
                <w:color w:val="000000"/>
                <w:sz w:val="22"/>
                <w:szCs w:val="22"/>
              </w:rPr>
              <w:t>а</w:t>
            </w:r>
            <w:r w:rsidR="00187A33" w:rsidRPr="00EF6A48">
              <w:rPr>
                <w:bCs/>
                <w:color w:val="000000"/>
                <w:sz w:val="22"/>
                <w:szCs w:val="22"/>
              </w:rPr>
              <w:t xml:space="preserve"> цен единиц запасных частей комплектующих и услуг по ремонту оборудования ФГИС СЭМПЛ.</w:t>
            </w:r>
          </w:p>
        </w:tc>
        <w:tc>
          <w:tcPr>
            <w:tcW w:w="1880" w:type="dxa"/>
          </w:tcPr>
          <w:p w14:paraId="734A6C61" w14:textId="592C2D1D" w:rsidR="00187A33" w:rsidRPr="00EF6A48" w:rsidRDefault="00187A33" w:rsidP="00250619">
            <w:pPr>
              <w:ind w:right="6"/>
              <w:jc w:val="center"/>
              <w:rPr>
                <w:sz w:val="22"/>
                <w:szCs w:val="22"/>
              </w:rPr>
            </w:pPr>
          </w:p>
        </w:tc>
        <w:tc>
          <w:tcPr>
            <w:tcW w:w="1566" w:type="dxa"/>
          </w:tcPr>
          <w:p w14:paraId="092CC392" w14:textId="10DE43B9" w:rsidR="00187A33" w:rsidRPr="00EF6A48" w:rsidRDefault="00E11992" w:rsidP="00D061F7">
            <w:pPr>
              <w:ind w:right="6"/>
              <w:jc w:val="center"/>
              <w:rPr>
                <w:sz w:val="22"/>
                <w:szCs w:val="22"/>
              </w:rPr>
            </w:pPr>
            <w:r w:rsidRPr="00EF6A48">
              <w:rPr>
                <w:sz w:val="22"/>
                <w:szCs w:val="22"/>
              </w:rPr>
              <w:t>1</w:t>
            </w:r>
          </w:p>
        </w:tc>
        <w:tc>
          <w:tcPr>
            <w:tcW w:w="1695" w:type="dxa"/>
          </w:tcPr>
          <w:p w14:paraId="1557807F" w14:textId="77777777" w:rsidR="00187A33" w:rsidRPr="00EF6A48" w:rsidRDefault="00187A33" w:rsidP="00D061F7">
            <w:pPr>
              <w:ind w:right="6"/>
              <w:jc w:val="center"/>
              <w:rPr>
                <w:sz w:val="22"/>
                <w:szCs w:val="22"/>
              </w:rPr>
            </w:pPr>
            <w:r w:rsidRPr="00EF6A48">
              <w:rPr>
                <w:sz w:val="22"/>
                <w:szCs w:val="22"/>
              </w:rPr>
              <w:t>усл. ед.</w:t>
            </w:r>
          </w:p>
        </w:tc>
      </w:tr>
      <w:tr w:rsidR="00EA21CA" w:rsidRPr="00EF6A48" w14:paraId="1AD16741" w14:textId="77777777" w:rsidTr="00903558">
        <w:tc>
          <w:tcPr>
            <w:tcW w:w="10060" w:type="dxa"/>
            <w:gridSpan w:val="5"/>
          </w:tcPr>
          <w:p w14:paraId="340ABBBF" w14:textId="4375E09E" w:rsidR="00EA21CA" w:rsidRPr="00EF6A48" w:rsidRDefault="00EA21CA" w:rsidP="00D061F7">
            <w:pPr>
              <w:ind w:right="6"/>
              <w:jc w:val="center"/>
              <w:rPr>
                <w:b/>
                <w:sz w:val="22"/>
                <w:szCs w:val="22"/>
              </w:rPr>
            </w:pPr>
            <w:r w:rsidRPr="00EF6A48">
              <w:rPr>
                <w:b/>
                <w:sz w:val="22"/>
                <w:szCs w:val="22"/>
              </w:rPr>
              <w:t xml:space="preserve">Максимальная цена контракта. исходя из выделенных лимитов  бюджетных обязательств: </w:t>
            </w:r>
            <w:r w:rsidR="00C95F44" w:rsidRPr="00EF6A48">
              <w:rPr>
                <w:b/>
                <w:sz w:val="22"/>
                <w:szCs w:val="22"/>
              </w:rPr>
              <w:t>232 0</w:t>
            </w:r>
            <w:r w:rsidRPr="00EF6A48">
              <w:rPr>
                <w:b/>
                <w:sz w:val="22"/>
                <w:szCs w:val="22"/>
              </w:rPr>
              <w:t>00 руб. 00 коп.</w:t>
            </w:r>
          </w:p>
        </w:tc>
      </w:tr>
      <w:tr w:rsidR="00E11992" w:rsidRPr="00EF6A48" w14:paraId="4F39FD88" w14:textId="77777777" w:rsidTr="007E6DE6">
        <w:tc>
          <w:tcPr>
            <w:tcW w:w="10060" w:type="dxa"/>
            <w:gridSpan w:val="5"/>
          </w:tcPr>
          <w:p w14:paraId="418610A9" w14:textId="6E14E2E0" w:rsidR="00E11992" w:rsidRPr="00EF6A48" w:rsidRDefault="00AE07C1" w:rsidP="00D061F7">
            <w:pPr>
              <w:ind w:right="6"/>
              <w:jc w:val="center"/>
              <w:rPr>
                <w:sz w:val="22"/>
                <w:szCs w:val="22"/>
              </w:rPr>
            </w:pPr>
            <w:r w:rsidRPr="00EF6A48">
              <w:rPr>
                <w:b/>
                <w:sz w:val="22"/>
                <w:szCs w:val="22"/>
              </w:rPr>
              <w:t>Заполняется на основании заявки исполнителя</w:t>
            </w:r>
          </w:p>
        </w:tc>
      </w:tr>
    </w:tbl>
    <w:p w14:paraId="3CA4B15B" w14:textId="77777777" w:rsidR="00A76192" w:rsidRPr="00EF6A48" w:rsidRDefault="00A76192" w:rsidP="00D061F7">
      <w:pPr>
        <w:pStyle w:val="a6"/>
        <w:tabs>
          <w:tab w:val="clear" w:pos="4677"/>
          <w:tab w:val="clear" w:pos="9355"/>
        </w:tabs>
        <w:rPr>
          <w:sz w:val="22"/>
          <w:szCs w:val="22"/>
        </w:rPr>
      </w:pPr>
    </w:p>
    <w:tbl>
      <w:tblPr>
        <w:tblW w:w="8784" w:type="dxa"/>
        <w:tblLayout w:type="fixed"/>
        <w:tblLook w:val="04A0" w:firstRow="1" w:lastRow="0" w:firstColumn="1" w:lastColumn="0" w:noHBand="0" w:noVBand="1"/>
      </w:tblPr>
      <w:tblGrid>
        <w:gridCol w:w="841"/>
        <w:gridCol w:w="5817"/>
        <w:gridCol w:w="2126"/>
      </w:tblGrid>
      <w:tr w:rsidR="00DD74CE" w:rsidRPr="00EF6A48" w14:paraId="6A4FB35F" w14:textId="65DE9019" w:rsidTr="003610BB">
        <w:trPr>
          <w:trHeight w:val="315"/>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83126" w14:textId="1E5E0E60" w:rsidR="00DD74CE" w:rsidRPr="00EF6A48" w:rsidRDefault="00DD74CE" w:rsidP="00D061F7">
            <w:pPr>
              <w:jc w:val="center"/>
              <w:rPr>
                <w:b/>
                <w:bCs/>
                <w:color w:val="000000"/>
                <w:sz w:val="22"/>
                <w:szCs w:val="22"/>
                <w:u w:val="single"/>
              </w:rPr>
            </w:pPr>
            <w:r w:rsidRPr="00EF6A48">
              <w:rPr>
                <w:b/>
                <w:bCs/>
                <w:color w:val="000000"/>
                <w:sz w:val="22"/>
                <w:szCs w:val="22"/>
                <w:u w:val="single"/>
              </w:rPr>
              <w:t>п/п</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center"/>
          </w:tcPr>
          <w:p w14:paraId="04527499" w14:textId="23D7822D" w:rsidR="00DD74CE" w:rsidRPr="00EF6A48" w:rsidRDefault="00DD74CE" w:rsidP="00D061F7">
            <w:pPr>
              <w:jc w:val="center"/>
              <w:rPr>
                <w:b/>
                <w:bCs/>
                <w:color w:val="000000"/>
                <w:sz w:val="22"/>
                <w:szCs w:val="22"/>
                <w:u w:val="single"/>
              </w:rPr>
            </w:pPr>
            <w:r w:rsidRPr="00EF6A48">
              <w:rPr>
                <w:b/>
                <w:bCs/>
                <w:color w:val="000000"/>
                <w:sz w:val="22"/>
                <w:szCs w:val="22"/>
                <w:u w:val="single"/>
              </w:rPr>
              <w:t>Наименование услуги</w:t>
            </w:r>
          </w:p>
        </w:tc>
        <w:tc>
          <w:tcPr>
            <w:tcW w:w="2126" w:type="dxa"/>
            <w:tcBorders>
              <w:top w:val="single" w:sz="4" w:space="0" w:color="auto"/>
              <w:left w:val="single" w:sz="4" w:space="0" w:color="auto"/>
              <w:bottom w:val="single" w:sz="4" w:space="0" w:color="auto"/>
              <w:right w:val="single" w:sz="4" w:space="0" w:color="auto"/>
            </w:tcBorders>
          </w:tcPr>
          <w:p w14:paraId="09D7913D" w14:textId="021968C5" w:rsidR="00DD74CE" w:rsidRPr="00EF6A48" w:rsidRDefault="00DD74CE" w:rsidP="00D061F7">
            <w:pPr>
              <w:jc w:val="center"/>
              <w:rPr>
                <w:b/>
                <w:bCs/>
                <w:color w:val="000000"/>
                <w:sz w:val="22"/>
                <w:szCs w:val="22"/>
              </w:rPr>
            </w:pPr>
            <w:r w:rsidRPr="00EF6A48">
              <w:rPr>
                <w:b/>
                <w:bCs/>
                <w:color w:val="000000"/>
                <w:sz w:val="22"/>
                <w:szCs w:val="22"/>
              </w:rPr>
              <w:t>Стоимость за единицу (руб.)</w:t>
            </w:r>
          </w:p>
        </w:tc>
      </w:tr>
      <w:tr w:rsidR="00DD74CE" w:rsidRPr="00EF6A48" w14:paraId="749F1C0B" w14:textId="25A7F6F3" w:rsidTr="003610BB">
        <w:trPr>
          <w:trHeight w:val="315"/>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4CE5F" w14:textId="06DE3933" w:rsidR="00DD74CE" w:rsidRPr="00EF6A48" w:rsidRDefault="00DD74CE" w:rsidP="00D061F7">
            <w:pPr>
              <w:jc w:val="center"/>
              <w:rPr>
                <w:color w:val="000000"/>
                <w:sz w:val="22"/>
                <w:szCs w:val="22"/>
              </w:rPr>
            </w:pPr>
            <w:r w:rsidRPr="00EF6A48">
              <w:rPr>
                <w:color w:val="000000"/>
                <w:sz w:val="22"/>
                <w:szCs w:val="22"/>
              </w:rPr>
              <w:t>1</w:t>
            </w:r>
          </w:p>
        </w:tc>
        <w:tc>
          <w:tcPr>
            <w:tcW w:w="5817" w:type="dxa"/>
            <w:tcBorders>
              <w:top w:val="single" w:sz="4" w:space="0" w:color="auto"/>
              <w:bottom w:val="single" w:sz="4" w:space="0" w:color="auto"/>
            </w:tcBorders>
            <w:shd w:val="clear" w:color="auto" w:fill="auto"/>
            <w:vAlign w:val="bottom"/>
          </w:tcPr>
          <w:p w14:paraId="28CDE10A" w14:textId="6D17DCFF" w:rsidR="00DD74CE" w:rsidRPr="00EF6A48" w:rsidRDefault="00DD74CE" w:rsidP="00D061F7">
            <w:pPr>
              <w:rPr>
                <w:color w:val="000000"/>
                <w:sz w:val="22"/>
                <w:szCs w:val="22"/>
              </w:rPr>
            </w:pPr>
            <w:r w:rsidRPr="00EF6A48">
              <w:rPr>
                <w:color w:val="000000"/>
                <w:sz w:val="22"/>
                <w:szCs w:val="22"/>
              </w:rPr>
              <w:t>Замена элемента до 2 выводов</w:t>
            </w:r>
          </w:p>
        </w:tc>
        <w:tc>
          <w:tcPr>
            <w:tcW w:w="2126" w:type="dxa"/>
            <w:tcBorders>
              <w:top w:val="single" w:sz="4" w:space="0" w:color="auto"/>
              <w:left w:val="single" w:sz="4" w:space="0" w:color="auto"/>
              <w:bottom w:val="single" w:sz="4" w:space="0" w:color="auto"/>
              <w:right w:val="single" w:sz="4" w:space="0" w:color="auto"/>
            </w:tcBorders>
          </w:tcPr>
          <w:p w14:paraId="7D3EFDE4" w14:textId="77777777" w:rsidR="00DD74CE" w:rsidRPr="00EF6A48" w:rsidRDefault="00DD74CE" w:rsidP="00D061F7">
            <w:pPr>
              <w:jc w:val="center"/>
              <w:rPr>
                <w:color w:val="000000"/>
                <w:sz w:val="22"/>
                <w:szCs w:val="22"/>
              </w:rPr>
            </w:pPr>
          </w:p>
        </w:tc>
      </w:tr>
      <w:tr w:rsidR="00DD74CE" w:rsidRPr="00EF6A48" w14:paraId="50B2DD0A" w14:textId="61F2CB1A" w:rsidTr="003610BB">
        <w:trPr>
          <w:trHeight w:val="315"/>
        </w:trPr>
        <w:tc>
          <w:tcPr>
            <w:tcW w:w="841" w:type="dxa"/>
            <w:tcBorders>
              <w:top w:val="nil"/>
              <w:left w:val="single" w:sz="8" w:space="0" w:color="auto"/>
              <w:bottom w:val="single" w:sz="4" w:space="0" w:color="auto"/>
              <w:right w:val="single" w:sz="4" w:space="0" w:color="auto"/>
            </w:tcBorders>
            <w:shd w:val="clear" w:color="auto" w:fill="auto"/>
            <w:noWrap/>
            <w:vAlign w:val="center"/>
          </w:tcPr>
          <w:p w14:paraId="0EA140A5" w14:textId="77777777" w:rsidR="00DD74CE" w:rsidRPr="00EF6A48" w:rsidRDefault="00DD74CE" w:rsidP="00D061F7">
            <w:pPr>
              <w:jc w:val="center"/>
              <w:rPr>
                <w:color w:val="000000"/>
                <w:sz w:val="22"/>
                <w:szCs w:val="22"/>
              </w:rPr>
            </w:pPr>
            <w:r w:rsidRPr="00EF6A48">
              <w:rPr>
                <w:color w:val="000000"/>
                <w:sz w:val="22"/>
                <w:szCs w:val="22"/>
              </w:rPr>
              <w:t>2</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5B39BA74" w14:textId="7F2FECA5" w:rsidR="00DD74CE" w:rsidRPr="00EF6A48" w:rsidRDefault="00DD74CE" w:rsidP="00D061F7">
            <w:pPr>
              <w:rPr>
                <w:color w:val="000000"/>
                <w:sz w:val="22"/>
                <w:szCs w:val="22"/>
              </w:rPr>
            </w:pPr>
            <w:r w:rsidRPr="00EF6A48">
              <w:rPr>
                <w:color w:val="000000"/>
                <w:sz w:val="22"/>
                <w:szCs w:val="22"/>
              </w:rPr>
              <w:t>Замена элемента до 10 выводов</w:t>
            </w:r>
          </w:p>
        </w:tc>
        <w:tc>
          <w:tcPr>
            <w:tcW w:w="2126" w:type="dxa"/>
            <w:tcBorders>
              <w:top w:val="nil"/>
              <w:left w:val="single" w:sz="4" w:space="0" w:color="auto"/>
              <w:bottom w:val="single" w:sz="4" w:space="0" w:color="auto"/>
              <w:right w:val="single" w:sz="4" w:space="0" w:color="auto"/>
            </w:tcBorders>
          </w:tcPr>
          <w:p w14:paraId="4099A3E3" w14:textId="77777777" w:rsidR="00DD74CE" w:rsidRPr="00EF6A48" w:rsidRDefault="00DD74CE" w:rsidP="00D061F7">
            <w:pPr>
              <w:jc w:val="center"/>
              <w:rPr>
                <w:color w:val="000000"/>
                <w:sz w:val="22"/>
                <w:szCs w:val="22"/>
              </w:rPr>
            </w:pPr>
          </w:p>
        </w:tc>
      </w:tr>
      <w:tr w:rsidR="00DD74CE" w:rsidRPr="00EF6A48" w14:paraId="3B635269" w14:textId="0C6E8102" w:rsidTr="003610BB">
        <w:trPr>
          <w:trHeight w:val="315"/>
        </w:trPr>
        <w:tc>
          <w:tcPr>
            <w:tcW w:w="841" w:type="dxa"/>
            <w:tcBorders>
              <w:top w:val="nil"/>
              <w:left w:val="single" w:sz="8" w:space="0" w:color="auto"/>
              <w:bottom w:val="single" w:sz="4" w:space="0" w:color="auto"/>
              <w:right w:val="single" w:sz="4" w:space="0" w:color="auto"/>
            </w:tcBorders>
            <w:shd w:val="clear" w:color="auto" w:fill="auto"/>
            <w:noWrap/>
            <w:vAlign w:val="center"/>
          </w:tcPr>
          <w:p w14:paraId="78D6ADDC" w14:textId="77777777" w:rsidR="00DD74CE" w:rsidRPr="00EF6A48" w:rsidRDefault="00DD74CE" w:rsidP="00D061F7">
            <w:pPr>
              <w:jc w:val="center"/>
              <w:rPr>
                <w:color w:val="000000"/>
                <w:sz w:val="22"/>
                <w:szCs w:val="22"/>
              </w:rPr>
            </w:pPr>
            <w:r w:rsidRPr="00EF6A48">
              <w:rPr>
                <w:color w:val="000000"/>
                <w:sz w:val="22"/>
                <w:szCs w:val="22"/>
              </w:rPr>
              <w:t>3</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5ED8B9F8" w14:textId="6039FE0D" w:rsidR="00DD74CE" w:rsidRPr="00EF6A48" w:rsidRDefault="00DD74CE" w:rsidP="00D061F7">
            <w:pPr>
              <w:rPr>
                <w:color w:val="000000"/>
                <w:sz w:val="22"/>
                <w:szCs w:val="22"/>
              </w:rPr>
            </w:pPr>
            <w:r w:rsidRPr="00EF6A48">
              <w:rPr>
                <w:color w:val="000000"/>
                <w:sz w:val="22"/>
                <w:szCs w:val="22"/>
              </w:rPr>
              <w:t>Замена элемента до 40 выводов</w:t>
            </w:r>
          </w:p>
        </w:tc>
        <w:tc>
          <w:tcPr>
            <w:tcW w:w="2126" w:type="dxa"/>
            <w:tcBorders>
              <w:top w:val="nil"/>
              <w:left w:val="single" w:sz="4" w:space="0" w:color="auto"/>
              <w:bottom w:val="single" w:sz="4" w:space="0" w:color="auto"/>
              <w:right w:val="single" w:sz="4" w:space="0" w:color="auto"/>
            </w:tcBorders>
          </w:tcPr>
          <w:p w14:paraId="3053824E" w14:textId="77777777" w:rsidR="00DD74CE" w:rsidRPr="00EF6A48" w:rsidRDefault="00DD74CE" w:rsidP="00D061F7">
            <w:pPr>
              <w:jc w:val="center"/>
              <w:rPr>
                <w:color w:val="000000"/>
                <w:sz w:val="22"/>
                <w:szCs w:val="22"/>
              </w:rPr>
            </w:pPr>
          </w:p>
        </w:tc>
      </w:tr>
      <w:tr w:rsidR="00DD74CE" w:rsidRPr="00EF6A48" w14:paraId="05EF954A" w14:textId="7654A876" w:rsidTr="003610BB">
        <w:trPr>
          <w:trHeight w:val="315"/>
        </w:trPr>
        <w:tc>
          <w:tcPr>
            <w:tcW w:w="8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C5D4E86" w14:textId="77777777" w:rsidR="00DD74CE" w:rsidRPr="00EF6A48" w:rsidRDefault="00DD74CE" w:rsidP="00D061F7">
            <w:pPr>
              <w:jc w:val="center"/>
              <w:rPr>
                <w:color w:val="000000"/>
                <w:sz w:val="22"/>
                <w:szCs w:val="22"/>
              </w:rPr>
            </w:pPr>
            <w:r w:rsidRPr="00EF6A48">
              <w:rPr>
                <w:color w:val="000000"/>
                <w:sz w:val="22"/>
                <w:szCs w:val="22"/>
              </w:rPr>
              <w:t>4</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529A565A" w14:textId="0348DF6F" w:rsidR="00DD74CE" w:rsidRPr="00EF6A48" w:rsidRDefault="00DD74CE" w:rsidP="00D061F7">
            <w:pPr>
              <w:rPr>
                <w:color w:val="000000"/>
                <w:sz w:val="22"/>
                <w:szCs w:val="22"/>
              </w:rPr>
            </w:pPr>
            <w:r w:rsidRPr="00EF6A48">
              <w:rPr>
                <w:color w:val="000000"/>
                <w:sz w:val="22"/>
                <w:szCs w:val="22"/>
              </w:rPr>
              <w:t>Замена элемента до 100 выводов</w:t>
            </w:r>
          </w:p>
        </w:tc>
        <w:tc>
          <w:tcPr>
            <w:tcW w:w="2126" w:type="dxa"/>
            <w:tcBorders>
              <w:top w:val="single" w:sz="4" w:space="0" w:color="auto"/>
              <w:left w:val="single" w:sz="4" w:space="0" w:color="auto"/>
              <w:bottom w:val="single" w:sz="4" w:space="0" w:color="auto"/>
              <w:right w:val="single" w:sz="4" w:space="0" w:color="auto"/>
            </w:tcBorders>
          </w:tcPr>
          <w:p w14:paraId="2DEDC50E" w14:textId="77777777" w:rsidR="00DD74CE" w:rsidRPr="00EF6A48" w:rsidRDefault="00DD74CE" w:rsidP="00D061F7">
            <w:pPr>
              <w:jc w:val="center"/>
              <w:rPr>
                <w:color w:val="000000"/>
                <w:sz w:val="22"/>
                <w:szCs w:val="22"/>
              </w:rPr>
            </w:pPr>
          </w:p>
        </w:tc>
      </w:tr>
      <w:tr w:rsidR="00DD74CE" w:rsidRPr="00EF6A48" w14:paraId="19CC4C4E" w14:textId="42A3AB63" w:rsidTr="003610BB">
        <w:trPr>
          <w:trHeight w:val="315"/>
        </w:trPr>
        <w:tc>
          <w:tcPr>
            <w:tcW w:w="8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33EDC26" w14:textId="77777777" w:rsidR="00DD74CE" w:rsidRPr="00EF6A48" w:rsidRDefault="00DD74CE" w:rsidP="00D061F7">
            <w:pPr>
              <w:jc w:val="center"/>
              <w:rPr>
                <w:color w:val="000000"/>
                <w:sz w:val="22"/>
                <w:szCs w:val="22"/>
              </w:rPr>
            </w:pPr>
            <w:r w:rsidRPr="00EF6A48">
              <w:rPr>
                <w:color w:val="000000"/>
                <w:sz w:val="22"/>
                <w:szCs w:val="22"/>
              </w:rPr>
              <w:t>5</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2D907459" w14:textId="12AA325F" w:rsidR="00DD74CE" w:rsidRPr="00EF6A48" w:rsidRDefault="00DD74CE" w:rsidP="00D061F7">
            <w:pPr>
              <w:rPr>
                <w:color w:val="000000"/>
                <w:sz w:val="22"/>
                <w:szCs w:val="22"/>
              </w:rPr>
            </w:pPr>
            <w:r w:rsidRPr="00EF6A48">
              <w:rPr>
                <w:color w:val="000000"/>
                <w:sz w:val="22"/>
                <w:szCs w:val="22"/>
              </w:rPr>
              <w:t>Замена штырькового разъема до 5 выводов</w:t>
            </w:r>
          </w:p>
        </w:tc>
        <w:tc>
          <w:tcPr>
            <w:tcW w:w="2126" w:type="dxa"/>
            <w:tcBorders>
              <w:top w:val="single" w:sz="4" w:space="0" w:color="auto"/>
              <w:left w:val="single" w:sz="4" w:space="0" w:color="auto"/>
              <w:bottom w:val="single" w:sz="4" w:space="0" w:color="auto"/>
              <w:right w:val="single" w:sz="4" w:space="0" w:color="auto"/>
            </w:tcBorders>
          </w:tcPr>
          <w:p w14:paraId="3BCAB6DC" w14:textId="77777777" w:rsidR="00DD74CE" w:rsidRPr="00EF6A48" w:rsidRDefault="00DD74CE" w:rsidP="00D061F7">
            <w:pPr>
              <w:jc w:val="center"/>
              <w:rPr>
                <w:color w:val="000000"/>
                <w:sz w:val="22"/>
                <w:szCs w:val="22"/>
              </w:rPr>
            </w:pPr>
          </w:p>
        </w:tc>
      </w:tr>
      <w:tr w:rsidR="00DD74CE" w:rsidRPr="00EF6A48" w14:paraId="0EE45B2C" w14:textId="4EEB8FE0" w:rsidTr="003610BB">
        <w:trPr>
          <w:trHeight w:val="315"/>
        </w:trPr>
        <w:tc>
          <w:tcPr>
            <w:tcW w:w="841" w:type="dxa"/>
            <w:tcBorders>
              <w:top w:val="nil"/>
              <w:left w:val="single" w:sz="8" w:space="0" w:color="auto"/>
              <w:bottom w:val="single" w:sz="4" w:space="0" w:color="auto"/>
              <w:right w:val="single" w:sz="4" w:space="0" w:color="auto"/>
            </w:tcBorders>
            <w:shd w:val="clear" w:color="auto" w:fill="auto"/>
            <w:noWrap/>
            <w:vAlign w:val="center"/>
          </w:tcPr>
          <w:p w14:paraId="4D981B3C" w14:textId="77777777" w:rsidR="00DD74CE" w:rsidRPr="00EF6A48" w:rsidRDefault="00DD74CE" w:rsidP="00D061F7">
            <w:pPr>
              <w:jc w:val="center"/>
              <w:rPr>
                <w:color w:val="000000"/>
                <w:sz w:val="22"/>
                <w:szCs w:val="22"/>
              </w:rPr>
            </w:pPr>
            <w:r w:rsidRPr="00EF6A48">
              <w:rPr>
                <w:color w:val="000000"/>
                <w:sz w:val="22"/>
                <w:szCs w:val="22"/>
              </w:rPr>
              <w:t>6</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5F59B0E6" w14:textId="12C6D0A4" w:rsidR="00DD74CE" w:rsidRPr="00EF6A48" w:rsidRDefault="00DD74CE" w:rsidP="00D061F7">
            <w:pPr>
              <w:rPr>
                <w:color w:val="000000"/>
                <w:sz w:val="22"/>
                <w:szCs w:val="22"/>
              </w:rPr>
            </w:pPr>
            <w:r w:rsidRPr="00EF6A48">
              <w:rPr>
                <w:color w:val="000000"/>
                <w:sz w:val="22"/>
                <w:szCs w:val="22"/>
              </w:rPr>
              <w:t>Замена разъема от 16 до 32 выводов</w:t>
            </w:r>
          </w:p>
        </w:tc>
        <w:tc>
          <w:tcPr>
            <w:tcW w:w="2126" w:type="dxa"/>
            <w:tcBorders>
              <w:top w:val="nil"/>
              <w:left w:val="single" w:sz="4" w:space="0" w:color="auto"/>
              <w:bottom w:val="single" w:sz="4" w:space="0" w:color="auto"/>
              <w:right w:val="single" w:sz="4" w:space="0" w:color="auto"/>
            </w:tcBorders>
          </w:tcPr>
          <w:p w14:paraId="28B8876A" w14:textId="77777777" w:rsidR="00DD74CE" w:rsidRPr="00EF6A48" w:rsidRDefault="00DD74CE" w:rsidP="00D061F7">
            <w:pPr>
              <w:jc w:val="center"/>
              <w:rPr>
                <w:color w:val="000000"/>
                <w:sz w:val="22"/>
                <w:szCs w:val="22"/>
              </w:rPr>
            </w:pPr>
          </w:p>
        </w:tc>
      </w:tr>
      <w:tr w:rsidR="00DD74CE" w:rsidRPr="00EF6A48" w14:paraId="04843054" w14:textId="7071091B" w:rsidTr="003610BB">
        <w:trPr>
          <w:trHeight w:val="315"/>
        </w:trPr>
        <w:tc>
          <w:tcPr>
            <w:tcW w:w="841" w:type="dxa"/>
            <w:tcBorders>
              <w:top w:val="nil"/>
              <w:left w:val="single" w:sz="8" w:space="0" w:color="auto"/>
              <w:bottom w:val="single" w:sz="4" w:space="0" w:color="auto"/>
              <w:right w:val="single" w:sz="4" w:space="0" w:color="auto"/>
            </w:tcBorders>
            <w:shd w:val="clear" w:color="auto" w:fill="auto"/>
            <w:noWrap/>
            <w:vAlign w:val="center"/>
          </w:tcPr>
          <w:p w14:paraId="698A64DF" w14:textId="77777777" w:rsidR="00DD74CE" w:rsidRPr="00EF6A48" w:rsidRDefault="00DD74CE" w:rsidP="00D061F7">
            <w:pPr>
              <w:jc w:val="center"/>
              <w:rPr>
                <w:color w:val="000000"/>
                <w:sz w:val="22"/>
                <w:szCs w:val="22"/>
              </w:rPr>
            </w:pPr>
            <w:r w:rsidRPr="00EF6A48">
              <w:rPr>
                <w:color w:val="000000"/>
                <w:sz w:val="22"/>
                <w:szCs w:val="22"/>
              </w:rPr>
              <w:t>7</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7D4CC08F" w14:textId="386AC7A0" w:rsidR="00DD74CE" w:rsidRPr="00EF6A48" w:rsidRDefault="00DD74CE" w:rsidP="00D061F7">
            <w:pPr>
              <w:rPr>
                <w:color w:val="000000"/>
                <w:sz w:val="22"/>
                <w:szCs w:val="22"/>
              </w:rPr>
            </w:pPr>
            <w:r w:rsidRPr="00EF6A48">
              <w:rPr>
                <w:color w:val="000000"/>
                <w:sz w:val="22"/>
                <w:szCs w:val="22"/>
              </w:rPr>
              <w:t>Предварительный осмотр изделия МКУ</w:t>
            </w:r>
          </w:p>
        </w:tc>
        <w:tc>
          <w:tcPr>
            <w:tcW w:w="2126" w:type="dxa"/>
            <w:tcBorders>
              <w:top w:val="nil"/>
              <w:left w:val="single" w:sz="4" w:space="0" w:color="auto"/>
              <w:bottom w:val="single" w:sz="4" w:space="0" w:color="auto"/>
              <w:right w:val="single" w:sz="4" w:space="0" w:color="auto"/>
            </w:tcBorders>
          </w:tcPr>
          <w:p w14:paraId="24D48075" w14:textId="77777777" w:rsidR="00DD74CE" w:rsidRPr="00EF6A48" w:rsidRDefault="00DD74CE" w:rsidP="00D061F7">
            <w:pPr>
              <w:jc w:val="center"/>
              <w:rPr>
                <w:color w:val="000000"/>
                <w:sz w:val="22"/>
                <w:szCs w:val="22"/>
              </w:rPr>
            </w:pPr>
          </w:p>
        </w:tc>
      </w:tr>
      <w:tr w:rsidR="00DD74CE" w:rsidRPr="00EF6A48" w14:paraId="73D1062D" w14:textId="77777777" w:rsidTr="003610BB">
        <w:trPr>
          <w:trHeight w:val="315"/>
        </w:trPr>
        <w:tc>
          <w:tcPr>
            <w:tcW w:w="841" w:type="dxa"/>
            <w:tcBorders>
              <w:top w:val="nil"/>
              <w:left w:val="single" w:sz="8" w:space="0" w:color="auto"/>
              <w:bottom w:val="single" w:sz="4" w:space="0" w:color="auto"/>
              <w:right w:val="single" w:sz="4" w:space="0" w:color="auto"/>
            </w:tcBorders>
            <w:shd w:val="clear" w:color="auto" w:fill="auto"/>
            <w:noWrap/>
            <w:vAlign w:val="center"/>
          </w:tcPr>
          <w:p w14:paraId="55EE37B3" w14:textId="00F4A1CF" w:rsidR="00DD74CE" w:rsidRPr="00EF6A48" w:rsidRDefault="00C95F44" w:rsidP="00D061F7">
            <w:pPr>
              <w:jc w:val="center"/>
              <w:rPr>
                <w:color w:val="000000"/>
                <w:sz w:val="22"/>
                <w:szCs w:val="22"/>
              </w:rPr>
            </w:pPr>
            <w:r w:rsidRPr="00EF6A48">
              <w:rPr>
                <w:color w:val="000000"/>
                <w:sz w:val="22"/>
                <w:szCs w:val="22"/>
              </w:rPr>
              <w:t>8</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2EDBA4DF" w14:textId="58B869F3" w:rsidR="00DD74CE" w:rsidRPr="00EF6A48" w:rsidRDefault="00DD74CE" w:rsidP="00D061F7">
            <w:pPr>
              <w:rPr>
                <w:color w:val="000000"/>
                <w:sz w:val="22"/>
                <w:szCs w:val="22"/>
              </w:rPr>
            </w:pPr>
            <w:r w:rsidRPr="00EF6A48">
              <w:rPr>
                <w:color w:val="000000"/>
                <w:sz w:val="22"/>
                <w:szCs w:val="22"/>
              </w:rPr>
              <w:t>Проверка работоспособности после замены элемента</w:t>
            </w:r>
          </w:p>
        </w:tc>
        <w:tc>
          <w:tcPr>
            <w:tcW w:w="2126" w:type="dxa"/>
            <w:tcBorders>
              <w:top w:val="nil"/>
              <w:left w:val="single" w:sz="4" w:space="0" w:color="auto"/>
              <w:bottom w:val="single" w:sz="4" w:space="0" w:color="auto"/>
              <w:right w:val="single" w:sz="4" w:space="0" w:color="auto"/>
            </w:tcBorders>
          </w:tcPr>
          <w:p w14:paraId="3B50C67E" w14:textId="77777777" w:rsidR="00DD74CE" w:rsidRPr="00EF6A48" w:rsidRDefault="00DD74CE" w:rsidP="00D061F7">
            <w:pPr>
              <w:jc w:val="center"/>
              <w:rPr>
                <w:color w:val="000000"/>
                <w:sz w:val="22"/>
                <w:szCs w:val="22"/>
              </w:rPr>
            </w:pPr>
          </w:p>
        </w:tc>
      </w:tr>
      <w:tr w:rsidR="00DD74CE" w:rsidRPr="00EF6A48" w14:paraId="35E34682" w14:textId="6A56F511" w:rsidTr="003610BB">
        <w:trPr>
          <w:trHeight w:val="315"/>
        </w:trPr>
        <w:tc>
          <w:tcPr>
            <w:tcW w:w="8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64C9660" w14:textId="77777777" w:rsidR="00DD74CE" w:rsidRPr="00EF6A48" w:rsidRDefault="00DD74CE" w:rsidP="00D061F7">
            <w:pPr>
              <w:jc w:val="center"/>
              <w:rPr>
                <w:color w:val="000000"/>
                <w:sz w:val="22"/>
                <w:szCs w:val="22"/>
              </w:rPr>
            </w:pP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5331BB17" w14:textId="7180F404" w:rsidR="00DD74CE" w:rsidRPr="00EF6A48" w:rsidRDefault="00DD74CE" w:rsidP="00D061F7">
            <w:pPr>
              <w:jc w:val="center"/>
              <w:rPr>
                <w:b/>
                <w:bCs/>
                <w:color w:val="000000"/>
                <w:sz w:val="22"/>
                <w:szCs w:val="22"/>
              </w:rPr>
            </w:pPr>
            <w:r w:rsidRPr="00EF6A48">
              <w:rPr>
                <w:b/>
                <w:bCs/>
                <w:color w:val="000000"/>
                <w:sz w:val="22"/>
                <w:szCs w:val="22"/>
                <w:u w:val="single"/>
              </w:rPr>
              <w:t>МКУ</w:t>
            </w:r>
          </w:p>
        </w:tc>
        <w:tc>
          <w:tcPr>
            <w:tcW w:w="2126" w:type="dxa"/>
            <w:tcBorders>
              <w:top w:val="single" w:sz="4" w:space="0" w:color="auto"/>
              <w:left w:val="single" w:sz="4" w:space="0" w:color="auto"/>
              <w:bottom w:val="single" w:sz="4" w:space="0" w:color="auto"/>
              <w:right w:val="single" w:sz="4" w:space="0" w:color="auto"/>
            </w:tcBorders>
          </w:tcPr>
          <w:p w14:paraId="1D81BEB5" w14:textId="77777777" w:rsidR="00DD74CE" w:rsidRPr="00EF6A48" w:rsidRDefault="00DD74CE" w:rsidP="00D061F7">
            <w:pPr>
              <w:jc w:val="center"/>
              <w:rPr>
                <w:b/>
                <w:bCs/>
                <w:color w:val="000000"/>
                <w:sz w:val="22"/>
                <w:szCs w:val="22"/>
              </w:rPr>
            </w:pPr>
          </w:p>
        </w:tc>
      </w:tr>
      <w:tr w:rsidR="00C95F44" w:rsidRPr="00EF6A48" w14:paraId="7E15C231" w14:textId="36274829" w:rsidTr="00A87732">
        <w:trPr>
          <w:trHeight w:val="315"/>
        </w:trPr>
        <w:tc>
          <w:tcPr>
            <w:tcW w:w="841" w:type="dxa"/>
            <w:vMerge w:val="restart"/>
            <w:tcBorders>
              <w:top w:val="nil"/>
              <w:left w:val="single" w:sz="8" w:space="0" w:color="auto"/>
              <w:right w:val="single" w:sz="4" w:space="0" w:color="auto"/>
            </w:tcBorders>
            <w:shd w:val="clear" w:color="auto" w:fill="auto"/>
            <w:noWrap/>
            <w:vAlign w:val="center"/>
          </w:tcPr>
          <w:p w14:paraId="6B14CB4E" w14:textId="428B42ED" w:rsidR="00C95F44" w:rsidRPr="00EF6A48" w:rsidRDefault="00C95F44" w:rsidP="00D061F7">
            <w:pPr>
              <w:jc w:val="center"/>
              <w:rPr>
                <w:color w:val="000000"/>
                <w:sz w:val="22"/>
                <w:szCs w:val="22"/>
              </w:rPr>
            </w:pPr>
            <w:r w:rsidRPr="00EF6A48">
              <w:rPr>
                <w:color w:val="000000"/>
                <w:sz w:val="22"/>
                <w:szCs w:val="22"/>
              </w:rPr>
              <w:t>9</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17C866A0" w14:textId="50757BB2" w:rsidR="00C95F44" w:rsidRPr="00EF6A48" w:rsidRDefault="00C95F44" w:rsidP="00D061F7">
            <w:pPr>
              <w:rPr>
                <w:color w:val="000000"/>
                <w:sz w:val="22"/>
                <w:szCs w:val="22"/>
              </w:rPr>
            </w:pPr>
            <w:r w:rsidRPr="00EF6A48">
              <w:rPr>
                <w:color w:val="000000"/>
                <w:sz w:val="22"/>
                <w:szCs w:val="22"/>
              </w:rPr>
              <w:t>Диагностика МКУ, в том числе:</w:t>
            </w:r>
          </w:p>
        </w:tc>
        <w:tc>
          <w:tcPr>
            <w:tcW w:w="2126" w:type="dxa"/>
            <w:tcBorders>
              <w:top w:val="nil"/>
              <w:left w:val="single" w:sz="4" w:space="0" w:color="auto"/>
              <w:bottom w:val="single" w:sz="4" w:space="0" w:color="auto"/>
              <w:right w:val="single" w:sz="4" w:space="0" w:color="auto"/>
            </w:tcBorders>
          </w:tcPr>
          <w:p w14:paraId="191771B1" w14:textId="77777777" w:rsidR="00C95F44" w:rsidRPr="00EF6A48" w:rsidRDefault="00C95F44" w:rsidP="00D061F7">
            <w:pPr>
              <w:jc w:val="center"/>
              <w:rPr>
                <w:color w:val="000000"/>
                <w:sz w:val="22"/>
                <w:szCs w:val="22"/>
              </w:rPr>
            </w:pPr>
          </w:p>
        </w:tc>
      </w:tr>
      <w:tr w:rsidR="00C95F44" w:rsidRPr="00EF6A48" w14:paraId="41598731" w14:textId="7C3C3493" w:rsidTr="00A87732">
        <w:trPr>
          <w:trHeight w:val="315"/>
        </w:trPr>
        <w:tc>
          <w:tcPr>
            <w:tcW w:w="841" w:type="dxa"/>
            <w:vMerge/>
            <w:tcBorders>
              <w:left w:val="single" w:sz="8" w:space="0" w:color="auto"/>
              <w:right w:val="single" w:sz="4" w:space="0" w:color="auto"/>
            </w:tcBorders>
            <w:shd w:val="clear" w:color="auto" w:fill="auto"/>
            <w:noWrap/>
            <w:vAlign w:val="center"/>
          </w:tcPr>
          <w:p w14:paraId="23C7C93D" w14:textId="73936007" w:rsidR="00C95F44" w:rsidRPr="00EF6A48" w:rsidRDefault="00C95F44" w:rsidP="00D061F7">
            <w:pPr>
              <w:jc w:val="center"/>
              <w:rPr>
                <w:color w:val="000000"/>
                <w:sz w:val="22"/>
                <w:szCs w:val="22"/>
              </w:rPr>
            </w:pP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427FF151" w14:textId="01C8BA6C" w:rsidR="00C95F44" w:rsidRPr="00EF6A48" w:rsidRDefault="00C95F44" w:rsidP="00D061F7">
            <w:pPr>
              <w:rPr>
                <w:color w:val="000000"/>
                <w:sz w:val="22"/>
                <w:szCs w:val="22"/>
              </w:rPr>
            </w:pPr>
            <w:r w:rsidRPr="00EF6A48">
              <w:rPr>
                <w:color w:val="000000"/>
                <w:sz w:val="22"/>
                <w:szCs w:val="22"/>
              </w:rPr>
              <w:t>• запись актуальной микропрограммы (прошивки) в МКУ;</w:t>
            </w:r>
          </w:p>
        </w:tc>
        <w:tc>
          <w:tcPr>
            <w:tcW w:w="2126" w:type="dxa"/>
            <w:tcBorders>
              <w:top w:val="nil"/>
              <w:left w:val="single" w:sz="4" w:space="0" w:color="auto"/>
              <w:bottom w:val="single" w:sz="4" w:space="0" w:color="auto"/>
              <w:right w:val="single" w:sz="4" w:space="0" w:color="auto"/>
            </w:tcBorders>
          </w:tcPr>
          <w:p w14:paraId="1F97A538" w14:textId="77777777" w:rsidR="00C95F44" w:rsidRPr="00EF6A48" w:rsidRDefault="00C95F44" w:rsidP="00D061F7">
            <w:pPr>
              <w:jc w:val="center"/>
              <w:rPr>
                <w:color w:val="000000"/>
                <w:sz w:val="22"/>
                <w:szCs w:val="22"/>
              </w:rPr>
            </w:pPr>
          </w:p>
        </w:tc>
      </w:tr>
      <w:tr w:rsidR="00C95F44" w:rsidRPr="00EF6A48" w14:paraId="2FC5369E" w14:textId="71F27DAD" w:rsidTr="00A87732">
        <w:trPr>
          <w:trHeight w:val="315"/>
        </w:trPr>
        <w:tc>
          <w:tcPr>
            <w:tcW w:w="841" w:type="dxa"/>
            <w:vMerge/>
            <w:tcBorders>
              <w:left w:val="single" w:sz="8" w:space="0" w:color="auto"/>
              <w:right w:val="single" w:sz="4" w:space="0" w:color="auto"/>
            </w:tcBorders>
            <w:shd w:val="clear" w:color="auto" w:fill="auto"/>
            <w:noWrap/>
            <w:vAlign w:val="center"/>
          </w:tcPr>
          <w:p w14:paraId="22A449AE" w14:textId="77D7D5E4" w:rsidR="00C95F44" w:rsidRPr="00EF6A48" w:rsidRDefault="00C95F44" w:rsidP="00D061F7">
            <w:pPr>
              <w:jc w:val="center"/>
              <w:rPr>
                <w:color w:val="000000"/>
                <w:sz w:val="22"/>
                <w:szCs w:val="22"/>
              </w:rPr>
            </w:pP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13AB5AC0" w14:textId="1A3B5185" w:rsidR="00C95F44" w:rsidRPr="00EF6A48" w:rsidRDefault="00C95F44" w:rsidP="00D061F7">
            <w:pPr>
              <w:rPr>
                <w:color w:val="000000"/>
                <w:sz w:val="22"/>
                <w:szCs w:val="22"/>
              </w:rPr>
            </w:pPr>
            <w:r w:rsidRPr="00EF6A48">
              <w:rPr>
                <w:color w:val="000000"/>
                <w:sz w:val="22"/>
                <w:szCs w:val="22"/>
              </w:rPr>
              <w:t>• сборка МКУ;</w:t>
            </w:r>
          </w:p>
        </w:tc>
        <w:tc>
          <w:tcPr>
            <w:tcW w:w="2126" w:type="dxa"/>
            <w:tcBorders>
              <w:top w:val="nil"/>
              <w:left w:val="single" w:sz="4" w:space="0" w:color="auto"/>
              <w:bottom w:val="single" w:sz="4" w:space="0" w:color="auto"/>
              <w:right w:val="single" w:sz="4" w:space="0" w:color="auto"/>
            </w:tcBorders>
          </w:tcPr>
          <w:p w14:paraId="75D87BA4" w14:textId="77777777" w:rsidR="00C95F44" w:rsidRPr="00EF6A48" w:rsidRDefault="00C95F44" w:rsidP="00D061F7">
            <w:pPr>
              <w:jc w:val="center"/>
              <w:rPr>
                <w:color w:val="000000"/>
                <w:sz w:val="22"/>
                <w:szCs w:val="22"/>
              </w:rPr>
            </w:pPr>
          </w:p>
        </w:tc>
      </w:tr>
      <w:tr w:rsidR="00C95F44" w:rsidRPr="00EF6A48" w14:paraId="1CEA028E" w14:textId="7DFA3A77" w:rsidTr="00A87732">
        <w:trPr>
          <w:trHeight w:val="315"/>
        </w:trPr>
        <w:tc>
          <w:tcPr>
            <w:tcW w:w="841" w:type="dxa"/>
            <w:vMerge/>
            <w:tcBorders>
              <w:left w:val="single" w:sz="8" w:space="0" w:color="auto"/>
              <w:right w:val="single" w:sz="4" w:space="0" w:color="auto"/>
            </w:tcBorders>
            <w:shd w:val="clear" w:color="auto" w:fill="auto"/>
            <w:noWrap/>
            <w:vAlign w:val="center"/>
          </w:tcPr>
          <w:p w14:paraId="3BCD0E16" w14:textId="2E3574A7" w:rsidR="00C95F44" w:rsidRPr="00EF6A48" w:rsidRDefault="00C95F44" w:rsidP="00D061F7">
            <w:pPr>
              <w:jc w:val="center"/>
              <w:rPr>
                <w:color w:val="000000"/>
                <w:sz w:val="22"/>
                <w:szCs w:val="22"/>
              </w:rPr>
            </w:pP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44A22ECB" w14:textId="23F12D6A" w:rsidR="00C95F44" w:rsidRPr="00EF6A48" w:rsidRDefault="00C95F44" w:rsidP="00D061F7">
            <w:pPr>
              <w:rPr>
                <w:color w:val="000000"/>
                <w:sz w:val="22"/>
                <w:szCs w:val="22"/>
              </w:rPr>
            </w:pPr>
            <w:r w:rsidRPr="00EF6A48">
              <w:rPr>
                <w:color w:val="000000"/>
                <w:sz w:val="22"/>
                <w:szCs w:val="22"/>
              </w:rPr>
              <w:t>• проверка работоспособности МКУ с использованием технологического сервера СЭМПЛ;</w:t>
            </w:r>
          </w:p>
        </w:tc>
        <w:tc>
          <w:tcPr>
            <w:tcW w:w="2126" w:type="dxa"/>
            <w:tcBorders>
              <w:top w:val="nil"/>
              <w:left w:val="single" w:sz="4" w:space="0" w:color="auto"/>
              <w:bottom w:val="single" w:sz="4" w:space="0" w:color="auto"/>
              <w:right w:val="single" w:sz="4" w:space="0" w:color="auto"/>
            </w:tcBorders>
          </w:tcPr>
          <w:p w14:paraId="29AD0CF1" w14:textId="77777777" w:rsidR="00C95F44" w:rsidRPr="00EF6A48" w:rsidRDefault="00C95F44" w:rsidP="00D061F7">
            <w:pPr>
              <w:jc w:val="center"/>
              <w:rPr>
                <w:color w:val="000000"/>
                <w:sz w:val="22"/>
                <w:szCs w:val="22"/>
              </w:rPr>
            </w:pPr>
          </w:p>
        </w:tc>
      </w:tr>
      <w:tr w:rsidR="00C95F44" w:rsidRPr="00EF6A48" w14:paraId="4AA77863" w14:textId="7685D011" w:rsidTr="00A87732">
        <w:trPr>
          <w:trHeight w:val="690"/>
        </w:trPr>
        <w:tc>
          <w:tcPr>
            <w:tcW w:w="841" w:type="dxa"/>
            <w:vMerge/>
            <w:tcBorders>
              <w:left w:val="single" w:sz="8" w:space="0" w:color="auto"/>
              <w:bottom w:val="single" w:sz="4" w:space="0" w:color="auto"/>
              <w:right w:val="single" w:sz="4" w:space="0" w:color="auto"/>
            </w:tcBorders>
            <w:shd w:val="clear" w:color="auto" w:fill="auto"/>
            <w:noWrap/>
            <w:vAlign w:val="center"/>
          </w:tcPr>
          <w:p w14:paraId="5870CF23" w14:textId="53C90900" w:rsidR="00C95F44" w:rsidRPr="00EF6A48" w:rsidRDefault="00C95F44" w:rsidP="00D061F7">
            <w:pPr>
              <w:jc w:val="center"/>
              <w:rPr>
                <w:color w:val="000000"/>
                <w:sz w:val="22"/>
                <w:szCs w:val="22"/>
              </w:rPr>
            </w:pP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7AC74B7A" w14:textId="0FCEA29D" w:rsidR="00C95F44" w:rsidRPr="00EF6A48" w:rsidRDefault="00C95F44" w:rsidP="00D061F7">
            <w:pPr>
              <w:rPr>
                <w:color w:val="000000"/>
                <w:sz w:val="22"/>
                <w:szCs w:val="22"/>
              </w:rPr>
            </w:pPr>
            <w:r w:rsidRPr="00EF6A48">
              <w:rPr>
                <w:color w:val="000000"/>
                <w:sz w:val="22"/>
                <w:szCs w:val="22"/>
              </w:rPr>
              <w:t>• проведение цикла полного заряда и разряда АКБ МКУ.</w:t>
            </w:r>
          </w:p>
        </w:tc>
        <w:tc>
          <w:tcPr>
            <w:tcW w:w="2126" w:type="dxa"/>
            <w:tcBorders>
              <w:top w:val="nil"/>
              <w:left w:val="single" w:sz="4" w:space="0" w:color="auto"/>
              <w:bottom w:val="single" w:sz="4" w:space="0" w:color="auto"/>
              <w:right w:val="single" w:sz="4" w:space="0" w:color="auto"/>
            </w:tcBorders>
          </w:tcPr>
          <w:p w14:paraId="2B088604" w14:textId="77777777" w:rsidR="00C95F44" w:rsidRPr="00EF6A48" w:rsidRDefault="00C95F44" w:rsidP="00D061F7">
            <w:pPr>
              <w:jc w:val="center"/>
              <w:rPr>
                <w:color w:val="000000"/>
                <w:sz w:val="22"/>
                <w:szCs w:val="22"/>
              </w:rPr>
            </w:pPr>
          </w:p>
        </w:tc>
      </w:tr>
      <w:tr w:rsidR="00DD74CE" w:rsidRPr="00EF6A48" w14:paraId="7CD4B225" w14:textId="467D3A54" w:rsidTr="003610BB">
        <w:trPr>
          <w:trHeight w:val="315"/>
        </w:trPr>
        <w:tc>
          <w:tcPr>
            <w:tcW w:w="8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5C24B8E" w14:textId="1CC8F9FC" w:rsidR="00DD74CE" w:rsidRPr="00EF6A48" w:rsidRDefault="00C95F44" w:rsidP="00D061F7">
            <w:pPr>
              <w:jc w:val="center"/>
              <w:rPr>
                <w:color w:val="000000"/>
                <w:sz w:val="22"/>
                <w:szCs w:val="22"/>
              </w:rPr>
            </w:pPr>
            <w:r w:rsidRPr="00EF6A48">
              <w:rPr>
                <w:color w:val="000000"/>
                <w:sz w:val="22"/>
                <w:szCs w:val="22"/>
              </w:rPr>
              <w:t>10</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59D9350A" w14:textId="2E382631" w:rsidR="00DD74CE" w:rsidRPr="00EF6A48" w:rsidRDefault="00DD74CE" w:rsidP="00D061F7">
            <w:pPr>
              <w:rPr>
                <w:color w:val="000000"/>
                <w:sz w:val="22"/>
                <w:szCs w:val="22"/>
              </w:rPr>
            </w:pPr>
            <w:r w:rsidRPr="00EF6A48">
              <w:rPr>
                <w:color w:val="000000"/>
                <w:sz w:val="22"/>
                <w:szCs w:val="22"/>
              </w:rPr>
              <w:t>Замена АКБ МКУ</w:t>
            </w:r>
          </w:p>
        </w:tc>
        <w:tc>
          <w:tcPr>
            <w:tcW w:w="2126" w:type="dxa"/>
            <w:tcBorders>
              <w:top w:val="single" w:sz="4" w:space="0" w:color="auto"/>
              <w:left w:val="single" w:sz="4" w:space="0" w:color="auto"/>
              <w:bottom w:val="single" w:sz="4" w:space="0" w:color="auto"/>
              <w:right w:val="single" w:sz="4" w:space="0" w:color="auto"/>
            </w:tcBorders>
          </w:tcPr>
          <w:p w14:paraId="7AF71F92" w14:textId="77777777" w:rsidR="00DD74CE" w:rsidRPr="00EF6A48" w:rsidRDefault="00DD74CE" w:rsidP="00D061F7">
            <w:pPr>
              <w:jc w:val="center"/>
              <w:rPr>
                <w:color w:val="000000"/>
                <w:sz w:val="22"/>
                <w:szCs w:val="22"/>
              </w:rPr>
            </w:pPr>
          </w:p>
        </w:tc>
      </w:tr>
      <w:tr w:rsidR="00DD74CE" w:rsidRPr="00EF6A48" w14:paraId="6EF687C7" w14:textId="4E2AB710" w:rsidTr="003610BB">
        <w:trPr>
          <w:trHeight w:val="315"/>
        </w:trPr>
        <w:tc>
          <w:tcPr>
            <w:tcW w:w="8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6C33CC4" w14:textId="3E67C8EA" w:rsidR="00DD74CE" w:rsidRPr="00EF6A48" w:rsidRDefault="00C95F44" w:rsidP="00D061F7">
            <w:pPr>
              <w:jc w:val="center"/>
              <w:rPr>
                <w:color w:val="000000"/>
                <w:sz w:val="22"/>
                <w:szCs w:val="22"/>
              </w:rPr>
            </w:pPr>
            <w:r w:rsidRPr="00EF6A48">
              <w:rPr>
                <w:color w:val="000000"/>
                <w:sz w:val="22"/>
                <w:szCs w:val="22"/>
              </w:rPr>
              <w:t>11</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0AFEE07B" w14:textId="07CB54ED" w:rsidR="00DD74CE" w:rsidRPr="00EF6A48" w:rsidRDefault="00DD74CE" w:rsidP="00D061F7">
            <w:pPr>
              <w:jc w:val="center"/>
              <w:rPr>
                <w:b/>
                <w:bCs/>
                <w:color w:val="000000"/>
                <w:sz w:val="22"/>
                <w:szCs w:val="22"/>
              </w:rPr>
            </w:pPr>
            <w:r w:rsidRPr="00EF6A48">
              <w:rPr>
                <w:color w:val="000000"/>
                <w:sz w:val="22"/>
                <w:szCs w:val="22"/>
              </w:rPr>
              <w:t>Замена клавиатуры МКУ</w:t>
            </w:r>
          </w:p>
        </w:tc>
        <w:tc>
          <w:tcPr>
            <w:tcW w:w="2126" w:type="dxa"/>
            <w:tcBorders>
              <w:top w:val="single" w:sz="4" w:space="0" w:color="auto"/>
              <w:left w:val="single" w:sz="4" w:space="0" w:color="auto"/>
              <w:bottom w:val="single" w:sz="4" w:space="0" w:color="auto"/>
              <w:right w:val="single" w:sz="4" w:space="0" w:color="auto"/>
            </w:tcBorders>
          </w:tcPr>
          <w:p w14:paraId="44E3E6DC" w14:textId="77777777" w:rsidR="00DD74CE" w:rsidRPr="00EF6A48" w:rsidRDefault="00DD74CE" w:rsidP="00D061F7">
            <w:pPr>
              <w:jc w:val="center"/>
              <w:rPr>
                <w:b/>
                <w:bCs/>
                <w:color w:val="000000"/>
                <w:sz w:val="22"/>
                <w:szCs w:val="22"/>
              </w:rPr>
            </w:pPr>
          </w:p>
        </w:tc>
      </w:tr>
      <w:tr w:rsidR="00DD74CE" w:rsidRPr="00EF6A48" w14:paraId="41D72D7B" w14:textId="2694347C" w:rsidTr="003610BB">
        <w:trPr>
          <w:trHeight w:val="315"/>
        </w:trPr>
        <w:tc>
          <w:tcPr>
            <w:tcW w:w="8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2C3C6DF" w14:textId="70528B08" w:rsidR="00DD74CE" w:rsidRPr="00EF6A48" w:rsidRDefault="00DD74CE" w:rsidP="00D061F7">
            <w:pPr>
              <w:jc w:val="center"/>
              <w:rPr>
                <w:color w:val="000000"/>
                <w:sz w:val="22"/>
                <w:szCs w:val="22"/>
              </w:rPr>
            </w:pPr>
            <w:r w:rsidRPr="00EF6A48">
              <w:rPr>
                <w:color w:val="000000"/>
                <w:sz w:val="22"/>
                <w:szCs w:val="22"/>
              </w:rPr>
              <w:t>1</w:t>
            </w:r>
            <w:r w:rsidR="00C95F44" w:rsidRPr="00EF6A48">
              <w:rPr>
                <w:color w:val="000000"/>
                <w:sz w:val="22"/>
                <w:szCs w:val="22"/>
              </w:rPr>
              <w:t>2</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2BB109F1" w14:textId="0E70A5EF" w:rsidR="00DD74CE" w:rsidRPr="00EF6A48" w:rsidRDefault="00DD74CE" w:rsidP="00D061F7">
            <w:pPr>
              <w:rPr>
                <w:color w:val="000000"/>
                <w:sz w:val="22"/>
                <w:szCs w:val="22"/>
              </w:rPr>
            </w:pPr>
            <w:r w:rsidRPr="00EF6A48">
              <w:rPr>
                <w:color w:val="000000"/>
                <w:sz w:val="22"/>
                <w:szCs w:val="22"/>
              </w:rPr>
              <w:t>Замена GPS/ГЛОНАСС модуля с платой управления в МКУ</w:t>
            </w:r>
          </w:p>
        </w:tc>
        <w:tc>
          <w:tcPr>
            <w:tcW w:w="2126" w:type="dxa"/>
            <w:tcBorders>
              <w:top w:val="single" w:sz="4" w:space="0" w:color="auto"/>
              <w:left w:val="single" w:sz="4" w:space="0" w:color="auto"/>
              <w:bottom w:val="single" w:sz="4" w:space="0" w:color="auto"/>
              <w:right w:val="single" w:sz="4" w:space="0" w:color="auto"/>
            </w:tcBorders>
          </w:tcPr>
          <w:p w14:paraId="38171E95" w14:textId="77777777" w:rsidR="00DD74CE" w:rsidRPr="00EF6A48" w:rsidRDefault="00DD74CE" w:rsidP="00D061F7">
            <w:pPr>
              <w:jc w:val="center"/>
              <w:rPr>
                <w:color w:val="000000"/>
                <w:sz w:val="22"/>
                <w:szCs w:val="22"/>
              </w:rPr>
            </w:pPr>
          </w:p>
        </w:tc>
      </w:tr>
      <w:tr w:rsidR="00DD74CE" w:rsidRPr="00EF6A48" w14:paraId="6B1A2DB5" w14:textId="1FBA4B22" w:rsidTr="003610BB">
        <w:trPr>
          <w:trHeight w:val="315"/>
        </w:trPr>
        <w:tc>
          <w:tcPr>
            <w:tcW w:w="841" w:type="dxa"/>
            <w:tcBorders>
              <w:top w:val="nil"/>
              <w:left w:val="single" w:sz="8" w:space="0" w:color="auto"/>
              <w:bottom w:val="single" w:sz="4" w:space="0" w:color="auto"/>
              <w:right w:val="single" w:sz="4" w:space="0" w:color="auto"/>
            </w:tcBorders>
            <w:shd w:val="clear" w:color="auto" w:fill="auto"/>
            <w:noWrap/>
            <w:vAlign w:val="center"/>
          </w:tcPr>
          <w:p w14:paraId="76F8AABC" w14:textId="621FA392" w:rsidR="00DD74CE" w:rsidRPr="00EF6A48" w:rsidRDefault="00DD74CE" w:rsidP="00D061F7">
            <w:pPr>
              <w:jc w:val="center"/>
              <w:rPr>
                <w:color w:val="000000"/>
                <w:sz w:val="22"/>
                <w:szCs w:val="22"/>
              </w:rPr>
            </w:pPr>
            <w:r w:rsidRPr="00EF6A48">
              <w:rPr>
                <w:color w:val="000000"/>
                <w:sz w:val="22"/>
                <w:szCs w:val="22"/>
              </w:rPr>
              <w:t>1</w:t>
            </w:r>
            <w:r w:rsidR="00C95F44" w:rsidRPr="00EF6A48">
              <w:rPr>
                <w:color w:val="000000"/>
                <w:sz w:val="22"/>
                <w:szCs w:val="22"/>
              </w:rPr>
              <w:t>3</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BAF372" w14:textId="4E307300" w:rsidR="00DD74CE" w:rsidRPr="00EF6A48" w:rsidRDefault="00DD74CE" w:rsidP="00D061F7">
            <w:pPr>
              <w:jc w:val="center"/>
              <w:rPr>
                <w:color w:val="000000"/>
                <w:sz w:val="22"/>
                <w:szCs w:val="22"/>
              </w:rPr>
            </w:pPr>
            <w:r w:rsidRPr="00EF6A48">
              <w:rPr>
                <w:color w:val="000000"/>
                <w:sz w:val="22"/>
                <w:szCs w:val="22"/>
              </w:rPr>
              <w:t>Замена корпуса МКУ с переустановкой узлов</w:t>
            </w:r>
          </w:p>
        </w:tc>
        <w:tc>
          <w:tcPr>
            <w:tcW w:w="2126" w:type="dxa"/>
            <w:tcBorders>
              <w:top w:val="nil"/>
              <w:left w:val="single" w:sz="4" w:space="0" w:color="auto"/>
              <w:bottom w:val="single" w:sz="4" w:space="0" w:color="auto"/>
              <w:right w:val="single" w:sz="4" w:space="0" w:color="auto"/>
            </w:tcBorders>
          </w:tcPr>
          <w:p w14:paraId="2DF0D763" w14:textId="77777777" w:rsidR="00DD74CE" w:rsidRPr="00EF6A48" w:rsidRDefault="00DD74CE" w:rsidP="00D061F7">
            <w:pPr>
              <w:jc w:val="center"/>
              <w:rPr>
                <w:color w:val="000000"/>
                <w:sz w:val="22"/>
                <w:szCs w:val="22"/>
              </w:rPr>
            </w:pPr>
          </w:p>
        </w:tc>
      </w:tr>
      <w:tr w:rsidR="00DD74CE" w:rsidRPr="00EF6A48" w14:paraId="33AA5BC1" w14:textId="7D1890CC" w:rsidTr="003610BB">
        <w:trPr>
          <w:trHeight w:val="315"/>
        </w:trPr>
        <w:tc>
          <w:tcPr>
            <w:tcW w:w="841" w:type="dxa"/>
            <w:tcBorders>
              <w:top w:val="nil"/>
              <w:left w:val="single" w:sz="8" w:space="0" w:color="auto"/>
              <w:bottom w:val="single" w:sz="4" w:space="0" w:color="auto"/>
              <w:right w:val="single" w:sz="4" w:space="0" w:color="auto"/>
            </w:tcBorders>
            <w:shd w:val="clear" w:color="auto" w:fill="auto"/>
            <w:noWrap/>
            <w:vAlign w:val="center"/>
          </w:tcPr>
          <w:p w14:paraId="66587C07" w14:textId="16AA08AF" w:rsidR="00DD74CE" w:rsidRPr="00EF6A48" w:rsidRDefault="00C95F44" w:rsidP="00D061F7">
            <w:pPr>
              <w:jc w:val="center"/>
              <w:rPr>
                <w:color w:val="000000"/>
                <w:sz w:val="22"/>
                <w:szCs w:val="22"/>
              </w:rPr>
            </w:pPr>
            <w:r w:rsidRPr="00EF6A48">
              <w:rPr>
                <w:color w:val="000000"/>
                <w:sz w:val="22"/>
                <w:szCs w:val="22"/>
              </w:rPr>
              <w:t>14</w:t>
            </w:r>
          </w:p>
        </w:tc>
        <w:tc>
          <w:tcPr>
            <w:tcW w:w="5817" w:type="dxa"/>
            <w:tcBorders>
              <w:top w:val="single" w:sz="4" w:space="0" w:color="auto"/>
              <w:left w:val="single" w:sz="4" w:space="0" w:color="auto"/>
              <w:bottom w:val="single" w:sz="4" w:space="0" w:color="auto"/>
              <w:right w:val="single" w:sz="4" w:space="0" w:color="auto"/>
            </w:tcBorders>
            <w:shd w:val="clear" w:color="auto" w:fill="auto"/>
            <w:vAlign w:val="bottom"/>
          </w:tcPr>
          <w:p w14:paraId="6B9AFB5F" w14:textId="4F498F65" w:rsidR="00DD74CE" w:rsidRPr="00EF6A48" w:rsidRDefault="00DD74CE" w:rsidP="00D061F7">
            <w:pPr>
              <w:jc w:val="center"/>
              <w:rPr>
                <w:color w:val="000000"/>
                <w:sz w:val="22"/>
                <w:szCs w:val="22"/>
              </w:rPr>
            </w:pPr>
            <w:r w:rsidRPr="00EF6A48">
              <w:rPr>
                <w:color w:val="000000"/>
                <w:sz w:val="22"/>
                <w:szCs w:val="22"/>
              </w:rPr>
              <w:t>Модернизация корпуса МКУ (доработка бонками)</w:t>
            </w:r>
          </w:p>
        </w:tc>
        <w:tc>
          <w:tcPr>
            <w:tcW w:w="2126" w:type="dxa"/>
            <w:tcBorders>
              <w:top w:val="nil"/>
              <w:left w:val="single" w:sz="4" w:space="0" w:color="auto"/>
              <w:bottom w:val="single" w:sz="4" w:space="0" w:color="auto"/>
              <w:right w:val="single" w:sz="4" w:space="0" w:color="auto"/>
            </w:tcBorders>
          </w:tcPr>
          <w:p w14:paraId="575BF149" w14:textId="77777777" w:rsidR="00DD74CE" w:rsidRPr="00EF6A48" w:rsidRDefault="00DD74CE" w:rsidP="00D061F7">
            <w:pPr>
              <w:jc w:val="center"/>
              <w:rPr>
                <w:color w:val="000000"/>
                <w:sz w:val="22"/>
                <w:szCs w:val="22"/>
              </w:rPr>
            </w:pPr>
          </w:p>
        </w:tc>
      </w:tr>
      <w:tr w:rsidR="00DD74CE" w:rsidRPr="00EF6A48" w14:paraId="0E120013" w14:textId="77777777" w:rsidTr="003610BB">
        <w:trPr>
          <w:trHeight w:val="315"/>
        </w:trPr>
        <w:tc>
          <w:tcPr>
            <w:tcW w:w="6658"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4742EE23" w14:textId="0F59ED0A" w:rsidR="00DD74CE" w:rsidRPr="00EF6A48" w:rsidRDefault="00DD74CE" w:rsidP="00D061F7">
            <w:pPr>
              <w:jc w:val="center"/>
              <w:rPr>
                <w:color w:val="000000"/>
                <w:sz w:val="22"/>
                <w:szCs w:val="22"/>
              </w:rPr>
            </w:pPr>
            <w:r w:rsidRPr="00EF6A48">
              <w:rPr>
                <w:color w:val="000000"/>
                <w:sz w:val="22"/>
                <w:szCs w:val="22"/>
              </w:rPr>
              <w:t>ИТОГО:</w:t>
            </w:r>
          </w:p>
        </w:tc>
        <w:tc>
          <w:tcPr>
            <w:tcW w:w="2126" w:type="dxa"/>
            <w:tcBorders>
              <w:top w:val="single" w:sz="4" w:space="0" w:color="auto"/>
              <w:left w:val="single" w:sz="4" w:space="0" w:color="auto"/>
              <w:bottom w:val="single" w:sz="4" w:space="0" w:color="auto"/>
              <w:right w:val="single" w:sz="4" w:space="0" w:color="auto"/>
            </w:tcBorders>
          </w:tcPr>
          <w:p w14:paraId="6DB684D0" w14:textId="77777777" w:rsidR="00DD74CE" w:rsidRPr="00EF6A48" w:rsidRDefault="00DD74CE" w:rsidP="00D061F7">
            <w:pPr>
              <w:jc w:val="center"/>
              <w:rPr>
                <w:color w:val="000000"/>
                <w:sz w:val="22"/>
                <w:szCs w:val="22"/>
              </w:rPr>
            </w:pPr>
          </w:p>
        </w:tc>
      </w:tr>
    </w:tbl>
    <w:p w14:paraId="46B7E13E" w14:textId="525BCF0B" w:rsidR="00A86313" w:rsidRPr="00EF6A48" w:rsidRDefault="008E5540" w:rsidP="00D061F7">
      <w:pPr>
        <w:pStyle w:val="a6"/>
        <w:numPr>
          <w:ilvl w:val="0"/>
          <w:numId w:val="15"/>
        </w:numPr>
        <w:tabs>
          <w:tab w:val="clear" w:pos="4677"/>
          <w:tab w:val="clear" w:pos="9355"/>
        </w:tabs>
        <w:ind w:left="0" w:firstLine="0"/>
        <w:jc w:val="center"/>
        <w:rPr>
          <w:sz w:val="22"/>
          <w:szCs w:val="22"/>
        </w:rPr>
      </w:pPr>
      <w:r w:rsidRPr="00EF6A48">
        <w:rPr>
          <w:sz w:val="22"/>
          <w:szCs w:val="22"/>
        </w:rPr>
        <w:t>Стоимости расходных материалов:</w:t>
      </w:r>
    </w:p>
    <w:tbl>
      <w:tblPr>
        <w:tblW w:w="9747" w:type="dxa"/>
        <w:tblInd w:w="-10" w:type="dxa"/>
        <w:tblLayout w:type="fixed"/>
        <w:tblLook w:val="04A0" w:firstRow="1" w:lastRow="0" w:firstColumn="1" w:lastColumn="0" w:noHBand="0" w:noVBand="1"/>
      </w:tblPr>
      <w:tblGrid>
        <w:gridCol w:w="10"/>
        <w:gridCol w:w="557"/>
        <w:gridCol w:w="3707"/>
        <w:gridCol w:w="1342"/>
        <w:gridCol w:w="905"/>
        <w:gridCol w:w="2551"/>
        <w:gridCol w:w="675"/>
      </w:tblGrid>
      <w:tr w:rsidR="00DD74CE" w:rsidRPr="00EF6A48" w14:paraId="6D936F48" w14:textId="75BDFD73" w:rsidTr="005310E5">
        <w:trPr>
          <w:gridBefore w:val="1"/>
          <w:gridAfter w:val="1"/>
          <w:wBefore w:w="10" w:type="dxa"/>
          <w:wAfter w:w="675" w:type="dxa"/>
          <w:trHeight w:val="327"/>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A0D6309" w14:textId="44C3081C" w:rsidR="00DD74CE" w:rsidRPr="00EF6A48" w:rsidRDefault="00DD74CE" w:rsidP="00D061F7">
            <w:pPr>
              <w:rPr>
                <w:sz w:val="22"/>
                <w:szCs w:val="22"/>
              </w:rPr>
            </w:pPr>
            <w:r w:rsidRPr="00EF6A48">
              <w:rPr>
                <w:sz w:val="22"/>
                <w:szCs w:val="22"/>
              </w:rPr>
              <w:t>п/п</w:t>
            </w:r>
          </w:p>
        </w:tc>
        <w:tc>
          <w:tcPr>
            <w:tcW w:w="5954" w:type="dxa"/>
            <w:gridSpan w:val="3"/>
            <w:tcBorders>
              <w:top w:val="single" w:sz="4" w:space="0" w:color="auto"/>
              <w:left w:val="nil"/>
              <w:bottom w:val="single" w:sz="4" w:space="0" w:color="auto"/>
              <w:right w:val="single" w:sz="4" w:space="0" w:color="auto"/>
            </w:tcBorders>
            <w:shd w:val="clear" w:color="auto" w:fill="auto"/>
            <w:vAlign w:val="center"/>
          </w:tcPr>
          <w:p w14:paraId="7E9D24A3" w14:textId="70227ECC" w:rsidR="00DD74CE" w:rsidRPr="00EF6A48" w:rsidRDefault="00DD74CE" w:rsidP="00D061F7">
            <w:pPr>
              <w:jc w:val="center"/>
              <w:rPr>
                <w:b/>
                <w:bCs/>
                <w:color w:val="000000"/>
                <w:sz w:val="22"/>
                <w:szCs w:val="22"/>
                <w:u w:val="single"/>
              </w:rPr>
            </w:pPr>
            <w:r w:rsidRPr="00EF6A48">
              <w:rPr>
                <w:b/>
                <w:bCs/>
                <w:color w:val="000000"/>
                <w:sz w:val="22"/>
                <w:szCs w:val="22"/>
                <w:u w:val="single"/>
              </w:rPr>
              <w:t>Наименование расходных материалов</w:t>
            </w:r>
          </w:p>
        </w:tc>
        <w:tc>
          <w:tcPr>
            <w:tcW w:w="2551" w:type="dxa"/>
            <w:tcBorders>
              <w:top w:val="single" w:sz="4" w:space="0" w:color="auto"/>
              <w:left w:val="nil"/>
              <w:bottom w:val="single" w:sz="4" w:space="0" w:color="auto"/>
              <w:right w:val="single" w:sz="4" w:space="0" w:color="auto"/>
            </w:tcBorders>
          </w:tcPr>
          <w:p w14:paraId="253AD8F3" w14:textId="18B33473" w:rsidR="00DD74CE" w:rsidRPr="00EF6A48" w:rsidRDefault="00DD74CE" w:rsidP="00D061F7">
            <w:pPr>
              <w:jc w:val="center"/>
              <w:rPr>
                <w:b/>
                <w:bCs/>
                <w:color w:val="000000"/>
                <w:sz w:val="22"/>
                <w:szCs w:val="22"/>
              </w:rPr>
            </w:pPr>
            <w:r w:rsidRPr="00EF6A48">
              <w:rPr>
                <w:b/>
                <w:bCs/>
                <w:color w:val="000000"/>
                <w:sz w:val="22"/>
                <w:szCs w:val="22"/>
              </w:rPr>
              <w:t>Стоимость за единицу (руб.)</w:t>
            </w:r>
          </w:p>
        </w:tc>
      </w:tr>
      <w:tr w:rsidR="00DD74CE" w:rsidRPr="00EF6A48" w14:paraId="0BB809C1" w14:textId="6946958D" w:rsidTr="005310E5">
        <w:trPr>
          <w:gridBefore w:val="1"/>
          <w:gridAfter w:val="1"/>
          <w:wBefore w:w="10" w:type="dxa"/>
          <w:wAfter w:w="675" w:type="dxa"/>
          <w:trHeight w:val="303"/>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ED2710" w14:textId="77777777" w:rsidR="00DD74CE" w:rsidRPr="00EF6A48" w:rsidRDefault="00DD74CE" w:rsidP="00D061F7">
            <w:p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5007D3C" w14:textId="695BDEEC" w:rsidR="00DD74CE" w:rsidRPr="00EF6A48" w:rsidRDefault="00DD74CE" w:rsidP="00D061F7">
            <w:pPr>
              <w:jc w:val="center"/>
              <w:rPr>
                <w:b/>
                <w:bCs/>
                <w:color w:val="000000"/>
                <w:sz w:val="22"/>
                <w:szCs w:val="22"/>
                <w:u w:val="single"/>
              </w:rPr>
            </w:pPr>
            <w:r w:rsidRPr="00EF6A48">
              <w:rPr>
                <w:b/>
                <w:bCs/>
                <w:color w:val="000000"/>
                <w:sz w:val="22"/>
                <w:szCs w:val="22"/>
                <w:u w:val="single"/>
              </w:rPr>
              <w:t>Антенны</w:t>
            </w:r>
          </w:p>
        </w:tc>
        <w:tc>
          <w:tcPr>
            <w:tcW w:w="2551" w:type="dxa"/>
            <w:tcBorders>
              <w:top w:val="single" w:sz="4" w:space="0" w:color="auto"/>
              <w:left w:val="nil"/>
              <w:bottom w:val="single" w:sz="4" w:space="0" w:color="auto"/>
              <w:right w:val="single" w:sz="4" w:space="0" w:color="auto"/>
            </w:tcBorders>
          </w:tcPr>
          <w:p w14:paraId="0ED13A58" w14:textId="77777777" w:rsidR="00DD74CE" w:rsidRPr="00EF6A48" w:rsidRDefault="00DD74CE" w:rsidP="00D061F7">
            <w:pPr>
              <w:jc w:val="center"/>
              <w:rPr>
                <w:b/>
                <w:bCs/>
                <w:color w:val="000000"/>
                <w:sz w:val="22"/>
                <w:szCs w:val="22"/>
                <w:u w:val="single"/>
              </w:rPr>
            </w:pPr>
          </w:p>
        </w:tc>
      </w:tr>
      <w:tr w:rsidR="00DD74CE" w:rsidRPr="00BA3105" w14:paraId="3680D362" w14:textId="74C1593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C2116E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C78EF4B" w14:textId="0483EEA9" w:rsidR="00DD74CE" w:rsidRPr="00EF6A48" w:rsidRDefault="00DD74CE" w:rsidP="00D061F7">
            <w:pPr>
              <w:jc w:val="center"/>
              <w:rPr>
                <w:color w:val="000000"/>
                <w:sz w:val="22"/>
                <w:szCs w:val="22"/>
                <w:lang w:val="en-US"/>
              </w:rPr>
            </w:pPr>
            <w:r w:rsidRPr="00EF6A48">
              <w:rPr>
                <w:color w:val="000000"/>
                <w:sz w:val="22"/>
                <w:szCs w:val="22"/>
                <w:lang w:val="en-US"/>
              </w:rPr>
              <w:t>ANT GSM AG360 SMA-M 2.5 M (CTI)</w:t>
            </w:r>
          </w:p>
        </w:tc>
        <w:tc>
          <w:tcPr>
            <w:tcW w:w="2551" w:type="dxa"/>
            <w:tcBorders>
              <w:top w:val="nil"/>
              <w:left w:val="nil"/>
              <w:bottom w:val="single" w:sz="4" w:space="0" w:color="auto"/>
              <w:right w:val="single" w:sz="4" w:space="0" w:color="auto"/>
            </w:tcBorders>
          </w:tcPr>
          <w:p w14:paraId="1B093E24" w14:textId="77777777" w:rsidR="00DD74CE" w:rsidRPr="00EF6A48" w:rsidRDefault="00DD74CE" w:rsidP="00D061F7">
            <w:pPr>
              <w:jc w:val="center"/>
              <w:rPr>
                <w:color w:val="000000"/>
                <w:sz w:val="22"/>
                <w:szCs w:val="22"/>
                <w:lang w:val="en-US"/>
              </w:rPr>
            </w:pPr>
          </w:p>
        </w:tc>
      </w:tr>
      <w:tr w:rsidR="00DD74CE" w:rsidRPr="00EF6A48" w14:paraId="2E621098" w14:textId="4738BA3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73A26DB"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CF14146" w14:textId="54678496" w:rsidR="00DD74CE" w:rsidRPr="00EF6A48" w:rsidRDefault="00DD74CE" w:rsidP="00D061F7">
            <w:pPr>
              <w:jc w:val="center"/>
              <w:rPr>
                <w:color w:val="000000"/>
                <w:sz w:val="22"/>
                <w:szCs w:val="22"/>
              </w:rPr>
            </w:pPr>
            <w:r w:rsidRPr="00EF6A48">
              <w:rPr>
                <w:color w:val="000000"/>
                <w:sz w:val="22"/>
                <w:szCs w:val="22"/>
              </w:rPr>
              <w:t xml:space="preserve">A10315 </w:t>
            </w:r>
            <w:proofErr w:type="spellStart"/>
            <w:r w:rsidRPr="00EF6A48">
              <w:rPr>
                <w:color w:val="000000"/>
                <w:sz w:val="22"/>
                <w:szCs w:val="22"/>
              </w:rPr>
              <w:t>Antenova</w:t>
            </w:r>
            <w:proofErr w:type="spellEnd"/>
          </w:p>
        </w:tc>
        <w:tc>
          <w:tcPr>
            <w:tcW w:w="2551" w:type="dxa"/>
            <w:tcBorders>
              <w:top w:val="nil"/>
              <w:left w:val="nil"/>
              <w:bottom w:val="single" w:sz="4" w:space="0" w:color="auto"/>
              <w:right w:val="single" w:sz="4" w:space="0" w:color="auto"/>
            </w:tcBorders>
          </w:tcPr>
          <w:p w14:paraId="71E48161" w14:textId="77777777" w:rsidR="00DD74CE" w:rsidRPr="00EF6A48" w:rsidRDefault="00DD74CE" w:rsidP="00D061F7">
            <w:pPr>
              <w:jc w:val="center"/>
              <w:rPr>
                <w:color w:val="000000"/>
                <w:sz w:val="22"/>
                <w:szCs w:val="22"/>
              </w:rPr>
            </w:pPr>
          </w:p>
        </w:tc>
      </w:tr>
      <w:tr w:rsidR="00DD74CE" w:rsidRPr="00EF6A48" w14:paraId="347A5599" w14:textId="29A5263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3235BD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E87A2B7" w14:textId="22565B5D" w:rsidR="00DD74CE" w:rsidRPr="00EF6A48" w:rsidRDefault="00DD74CE" w:rsidP="00D061F7">
            <w:pPr>
              <w:jc w:val="center"/>
              <w:rPr>
                <w:color w:val="000000"/>
                <w:sz w:val="22"/>
                <w:szCs w:val="22"/>
              </w:rPr>
            </w:pPr>
            <w:r w:rsidRPr="00EF6A48">
              <w:rPr>
                <w:color w:val="000000"/>
                <w:sz w:val="22"/>
                <w:szCs w:val="22"/>
              </w:rPr>
              <w:t>2450AT45A100</w:t>
            </w:r>
          </w:p>
        </w:tc>
        <w:tc>
          <w:tcPr>
            <w:tcW w:w="2551" w:type="dxa"/>
            <w:tcBorders>
              <w:top w:val="nil"/>
              <w:left w:val="nil"/>
              <w:bottom w:val="single" w:sz="4" w:space="0" w:color="auto"/>
              <w:right w:val="single" w:sz="4" w:space="0" w:color="auto"/>
            </w:tcBorders>
          </w:tcPr>
          <w:p w14:paraId="6A1AA336" w14:textId="77777777" w:rsidR="00DD74CE" w:rsidRPr="00EF6A48" w:rsidRDefault="00DD74CE" w:rsidP="00D061F7">
            <w:pPr>
              <w:jc w:val="center"/>
              <w:rPr>
                <w:color w:val="000000"/>
                <w:sz w:val="22"/>
                <w:szCs w:val="22"/>
              </w:rPr>
            </w:pPr>
          </w:p>
        </w:tc>
      </w:tr>
      <w:tr w:rsidR="00DD74CE" w:rsidRPr="00EF6A48" w14:paraId="171013B2" w14:textId="19554C9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4329696"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3C7E7B0" w14:textId="65FBD5B3" w:rsidR="00DD74CE" w:rsidRPr="00EF6A48" w:rsidRDefault="00DD74CE" w:rsidP="00D061F7">
            <w:pPr>
              <w:jc w:val="center"/>
              <w:rPr>
                <w:b/>
                <w:bCs/>
                <w:color w:val="000000"/>
                <w:sz w:val="22"/>
                <w:szCs w:val="22"/>
                <w:u w:val="single"/>
              </w:rPr>
            </w:pPr>
            <w:r w:rsidRPr="00EF6A48">
              <w:rPr>
                <w:b/>
                <w:bCs/>
                <w:color w:val="000000"/>
                <w:sz w:val="22"/>
                <w:szCs w:val="22"/>
                <w:u w:val="single"/>
              </w:rPr>
              <w:t>Варисторы</w:t>
            </w:r>
          </w:p>
        </w:tc>
        <w:tc>
          <w:tcPr>
            <w:tcW w:w="2551" w:type="dxa"/>
            <w:tcBorders>
              <w:top w:val="nil"/>
              <w:left w:val="nil"/>
              <w:bottom w:val="single" w:sz="4" w:space="0" w:color="auto"/>
              <w:right w:val="single" w:sz="4" w:space="0" w:color="auto"/>
            </w:tcBorders>
          </w:tcPr>
          <w:p w14:paraId="263665DB" w14:textId="77777777" w:rsidR="00DD74CE" w:rsidRPr="00EF6A48" w:rsidRDefault="00DD74CE" w:rsidP="00D061F7">
            <w:pPr>
              <w:jc w:val="center"/>
              <w:rPr>
                <w:b/>
                <w:bCs/>
                <w:color w:val="000000"/>
                <w:sz w:val="22"/>
                <w:szCs w:val="22"/>
                <w:u w:val="single"/>
              </w:rPr>
            </w:pPr>
          </w:p>
        </w:tc>
      </w:tr>
      <w:tr w:rsidR="00DD74CE" w:rsidRPr="00EF6A48" w14:paraId="1A46FD42" w14:textId="339BB7F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ED0557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96B090C" w14:textId="094228D8" w:rsidR="00DD74CE" w:rsidRPr="00EF6A48" w:rsidRDefault="00DD74CE" w:rsidP="00D061F7">
            <w:pPr>
              <w:jc w:val="center"/>
              <w:rPr>
                <w:color w:val="000000"/>
                <w:sz w:val="22"/>
                <w:szCs w:val="22"/>
              </w:rPr>
            </w:pPr>
            <w:r w:rsidRPr="00EF6A48">
              <w:rPr>
                <w:color w:val="000000"/>
                <w:sz w:val="22"/>
                <w:szCs w:val="22"/>
              </w:rPr>
              <w:t>VC06AG18120YAT1A</w:t>
            </w:r>
          </w:p>
        </w:tc>
        <w:tc>
          <w:tcPr>
            <w:tcW w:w="2551" w:type="dxa"/>
            <w:tcBorders>
              <w:top w:val="nil"/>
              <w:left w:val="nil"/>
              <w:bottom w:val="single" w:sz="4" w:space="0" w:color="auto"/>
              <w:right w:val="single" w:sz="4" w:space="0" w:color="auto"/>
            </w:tcBorders>
          </w:tcPr>
          <w:p w14:paraId="43450A4B" w14:textId="77777777" w:rsidR="00DD74CE" w:rsidRPr="00EF6A48" w:rsidRDefault="00DD74CE" w:rsidP="00D061F7">
            <w:pPr>
              <w:jc w:val="center"/>
              <w:rPr>
                <w:color w:val="000000"/>
                <w:sz w:val="22"/>
                <w:szCs w:val="22"/>
              </w:rPr>
            </w:pPr>
          </w:p>
        </w:tc>
      </w:tr>
      <w:tr w:rsidR="00DD74CE" w:rsidRPr="00EF6A48" w14:paraId="1B302C77" w14:textId="4DEE904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06E9608"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D7E8E92" w14:textId="4A25A0C3" w:rsidR="00DD74CE" w:rsidRPr="00EF6A48" w:rsidRDefault="00DD74CE" w:rsidP="00D061F7">
            <w:pPr>
              <w:jc w:val="center"/>
              <w:rPr>
                <w:b/>
                <w:bCs/>
                <w:color w:val="000000"/>
                <w:sz w:val="22"/>
                <w:szCs w:val="22"/>
                <w:u w:val="single"/>
              </w:rPr>
            </w:pPr>
            <w:r w:rsidRPr="00EF6A48">
              <w:rPr>
                <w:b/>
                <w:bCs/>
                <w:color w:val="000000"/>
                <w:sz w:val="22"/>
                <w:szCs w:val="22"/>
                <w:u w:val="single"/>
              </w:rPr>
              <w:t>Винты/гайки/шайбы</w:t>
            </w:r>
          </w:p>
        </w:tc>
        <w:tc>
          <w:tcPr>
            <w:tcW w:w="2551" w:type="dxa"/>
            <w:tcBorders>
              <w:top w:val="nil"/>
              <w:left w:val="nil"/>
              <w:bottom w:val="single" w:sz="4" w:space="0" w:color="auto"/>
              <w:right w:val="single" w:sz="4" w:space="0" w:color="auto"/>
            </w:tcBorders>
          </w:tcPr>
          <w:p w14:paraId="431C91D5" w14:textId="77777777" w:rsidR="00DD74CE" w:rsidRPr="00EF6A48" w:rsidRDefault="00DD74CE" w:rsidP="00D061F7">
            <w:pPr>
              <w:jc w:val="center"/>
              <w:rPr>
                <w:b/>
                <w:bCs/>
                <w:color w:val="000000"/>
                <w:sz w:val="22"/>
                <w:szCs w:val="22"/>
                <w:u w:val="single"/>
              </w:rPr>
            </w:pPr>
          </w:p>
        </w:tc>
      </w:tr>
      <w:tr w:rsidR="00DD74CE" w:rsidRPr="00EF6A48" w14:paraId="0FE15574" w14:textId="34A8DA2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226984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DAC23AC" w14:textId="20953ED2" w:rsidR="00DD74CE" w:rsidRPr="00EF6A48" w:rsidRDefault="00DD74CE" w:rsidP="00D061F7">
            <w:pPr>
              <w:jc w:val="center"/>
              <w:rPr>
                <w:color w:val="000000"/>
                <w:sz w:val="22"/>
                <w:szCs w:val="22"/>
              </w:rPr>
            </w:pPr>
            <w:r w:rsidRPr="00EF6A48">
              <w:rPr>
                <w:color w:val="000000"/>
                <w:sz w:val="22"/>
                <w:szCs w:val="22"/>
              </w:rPr>
              <w:t>Винт ГОСТ 17473-80 М3х6.48.016</w:t>
            </w:r>
          </w:p>
        </w:tc>
        <w:tc>
          <w:tcPr>
            <w:tcW w:w="2551" w:type="dxa"/>
            <w:tcBorders>
              <w:top w:val="nil"/>
              <w:left w:val="nil"/>
              <w:bottom w:val="single" w:sz="4" w:space="0" w:color="auto"/>
              <w:right w:val="single" w:sz="4" w:space="0" w:color="auto"/>
            </w:tcBorders>
          </w:tcPr>
          <w:p w14:paraId="165C882A" w14:textId="77777777" w:rsidR="00DD74CE" w:rsidRPr="00EF6A48" w:rsidRDefault="00DD74CE" w:rsidP="00D061F7">
            <w:pPr>
              <w:jc w:val="center"/>
              <w:rPr>
                <w:color w:val="000000"/>
                <w:sz w:val="22"/>
                <w:szCs w:val="22"/>
              </w:rPr>
            </w:pPr>
          </w:p>
        </w:tc>
      </w:tr>
      <w:tr w:rsidR="00DD74CE" w:rsidRPr="00EF6A48" w14:paraId="3CC1F327" w14:textId="7B98E68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298000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C470CC7" w14:textId="1897B9EF" w:rsidR="00DD74CE" w:rsidRPr="00EF6A48" w:rsidRDefault="00DD74CE" w:rsidP="00D061F7">
            <w:pPr>
              <w:jc w:val="center"/>
              <w:rPr>
                <w:color w:val="000000"/>
                <w:sz w:val="22"/>
                <w:szCs w:val="22"/>
              </w:rPr>
            </w:pPr>
            <w:r w:rsidRPr="00EF6A48">
              <w:rPr>
                <w:color w:val="000000"/>
                <w:sz w:val="22"/>
                <w:szCs w:val="22"/>
              </w:rPr>
              <w:t>Винт ГОСТ 17473-80 М3х12.48.016</w:t>
            </w:r>
          </w:p>
        </w:tc>
        <w:tc>
          <w:tcPr>
            <w:tcW w:w="2551" w:type="dxa"/>
            <w:tcBorders>
              <w:top w:val="nil"/>
              <w:left w:val="nil"/>
              <w:bottom w:val="single" w:sz="4" w:space="0" w:color="auto"/>
              <w:right w:val="single" w:sz="4" w:space="0" w:color="auto"/>
            </w:tcBorders>
          </w:tcPr>
          <w:p w14:paraId="1E2A79EC" w14:textId="77777777" w:rsidR="00DD74CE" w:rsidRPr="00EF6A48" w:rsidRDefault="00DD74CE" w:rsidP="00D061F7">
            <w:pPr>
              <w:jc w:val="center"/>
              <w:rPr>
                <w:color w:val="000000"/>
                <w:sz w:val="22"/>
                <w:szCs w:val="22"/>
              </w:rPr>
            </w:pPr>
          </w:p>
        </w:tc>
      </w:tr>
      <w:tr w:rsidR="00DD74CE" w:rsidRPr="00EF6A48" w14:paraId="4CE03B90" w14:textId="04BE280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799F63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888382E" w14:textId="0FC4CFC8" w:rsidR="00DD74CE" w:rsidRPr="00EF6A48" w:rsidRDefault="00DD74CE" w:rsidP="00D061F7">
            <w:pPr>
              <w:jc w:val="center"/>
              <w:rPr>
                <w:color w:val="000000"/>
                <w:sz w:val="22"/>
                <w:szCs w:val="22"/>
              </w:rPr>
            </w:pPr>
            <w:r w:rsidRPr="00EF6A48">
              <w:rPr>
                <w:color w:val="000000"/>
                <w:sz w:val="22"/>
                <w:szCs w:val="22"/>
              </w:rPr>
              <w:t>Винт ГОСТ 17473-80 М3х35.48.016</w:t>
            </w:r>
          </w:p>
        </w:tc>
        <w:tc>
          <w:tcPr>
            <w:tcW w:w="2551" w:type="dxa"/>
            <w:tcBorders>
              <w:top w:val="nil"/>
              <w:left w:val="nil"/>
              <w:bottom w:val="single" w:sz="4" w:space="0" w:color="auto"/>
              <w:right w:val="single" w:sz="4" w:space="0" w:color="auto"/>
            </w:tcBorders>
          </w:tcPr>
          <w:p w14:paraId="72263B9C" w14:textId="77777777" w:rsidR="00DD74CE" w:rsidRPr="00EF6A48" w:rsidRDefault="00DD74CE" w:rsidP="00D061F7">
            <w:pPr>
              <w:jc w:val="center"/>
              <w:rPr>
                <w:color w:val="000000"/>
                <w:sz w:val="22"/>
                <w:szCs w:val="22"/>
              </w:rPr>
            </w:pPr>
          </w:p>
        </w:tc>
      </w:tr>
      <w:tr w:rsidR="00DD74CE" w:rsidRPr="00EF6A48" w14:paraId="77A59885" w14:textId="5EA68EA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159F10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27FB093" w14:textId="0C63E9DA" w:rsidR="00DD74CE" w:rsidRPr="00EF6A48" w:rsidRDefault="00DD74CE" w:rsidP="00D061F7">
            <w:pPr>
              <w:jc w:val="center"/>
              <w:rPr>
                <w:color w:val="000000"/>
                <w:sz w:val="22"/>
                <w:szCs w:val="22"/>
              </w:rPr>
            </w:pPr>
            <w:r w:rsidRPr="00EF6A48">
              <w:rPr>
                <w:color w:val="000000"/>
                <w:sz w:val="22"/>
                <w:szCs w:val="22"/>
              </w:rPr>
              <w:t>Шайба 3 полиамид ГОСТ 11371-78 (DIN- 125)</w:t>
            </w:r>
          </w:p>
        </w:tc>
        <w:tc>
          <w:tcPr>
            <w:tcW w:w="2551" w:type="dxa"/>
            <w:tcBorders>
              <w:top w:val="nil"/>
              <w:left w:val="nil"/>
              <w:bottom w:val="single" w:sz="4" w:space="0" w:color="auto"/>
              <w:right w:val="single" w:sz="4" w:space="0" w:color="auto"/>
            </w:tcBorders>
          </w:tcPr>
          <w:p w14:paraId="3C38961F" w14:textId="77777777" w:rsidR="00DD74CE" w:rsidRPr="00EF6A48" w:rsidRDefault="00DD74CE" w:rsidP="00D061F7">
            <w:pPr>
              <w:jc w:val="center"/>
              <w:rPr>
                <w:color w:val="000000"/>
                <w:sz w:val="22"/>
                <w:szCs w:val="22"/>
              </w:rPr>
            </w:pPr>
          </w:p>
        </w:tc>
      </w:tr>
      <w:tr w:rsidR="00DD74CE" w:rsidRPr="00EF6A48" w14:paraId="58C6109D" w14:textId="70489F9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6D90B19"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F8B9452" w14:textId="700EFA87" w:rsidR="00DD74CE" w:rsidRPr="00EF6A48" w:rsidRDefault="00DD74CE" w:rsidP="00D061F7">
            <w:pPr>
              <w:jc w:val="center"/>
              <w:rPr>
                <w:b/>
                <w:bCs/>
                <w:color w:val="000000"/>
                <w:sz w:val="22"/>
                <w:szCs w:val="22"/>
                <w:u w:val="single"/>
              </w:rPr>
            </w:pPr>
            <w:r w:rsidRPr="00EF6A48">
              <w:rPr>
                <w:b/>
                <w:bCs/>
                <w:color w:val="000000"/>
                <w:sz w:val="22"/>
                <w:szCs w:val="22"/>
                <w:u w:val="single"/>
              </w:rPr>
              <w:t>Диоды/Стабилитроны</w:t>
            </w:r>
          </w:p>
        </w:tc>
        <w:tc>
          <w:tcPr>
            <w:tcW w:w="2551" w:type="dxa"/>
            <w:tcBorders>
              <w:top w:val="nil"/>
              <w:left w:val="nil"/>
              <w:bottom w:val="single" w:sz="4" w:space="0" w:color="auto"/>
              <w:right w:val="single" w:sz="4" w:space="0" w:color="auto"/>
            </w:tcBorders>
          </w:tcPr>
          <w:p w14:paraId="036BB4DF" w14:textId="77777777" w:rsidR="00DD74CE" w:rsidRPr="00EF6A48" w:rsidRDefault="00DD74CE" w:rsidP="00D061F7">
            <w:pPr>
              <w:jc w:val="center"/>
              <w:rPr>
                <w:b/>
                <w:bCs/>
                <w:color w:val="000000"/>
                <w:sz w:val="22"/>
                <w:szCs w:val="22"/>
                <w:u w:val="single"/>
              </w:rPr>
            </w:pPr>
          </w:p>
        </w:tc>
      </w:tr>
      <w:tr w:rsidR="00DD74CE" w:rsidRPr="00EF6A48" w14:paraId="0D4FBC71" w14:textId="51EE25D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178369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BD24938" w14:textId="09ADFEF0" w:rsidR="00DD74CE" w:rsidRPr="00EF6A48" w:rsidRDefault="00DD74CE" w:rsidP="00D061F7">
            <w:pPr>
              <w:jc w:val="center"/>
              <w:rPr>
                <w:color w:val="000000"/>
                <w:sz w:val="22"/>
                <w:szCs w:val="22"/>
              </w:rPr>
            </w:pPr>
            <w:r w:rsidRPr="00EF6A48">
              <w:rPr>
                <w:sz w:val="22"/>
                <w:szCs w:val="22"/>
              </w:rPr>
              <w:t>IRF7317 (тип корпуса SO-8)</w:t>
            </w:r>
          </w:p>
        </w:tc>
        <w:tc>
          <w:tcPr>
            <w:tcW w:w="2551" w:type="dxa"/>
            <w:tcBorders>
              <w:top w:val="nil"/>
              <w:left w:val="nil"/>
              <w:bottom w:val="single" w:sz="4" w:space="0" w:color="auto"/>
              <w:right w:val="single" w:sz="4" w:space="0" w:color="auto"/>
            </w:tcBorders>
          </w:tcPr>
          <w:p w14:paraId="50BABEBF" w14:textId="77777777" w:rsidR="00DD74CE" w:rsidRPr="00EF6A48" w:rsidRDefault="00DD74CE" w:rsidP="00D061F7">
            <w:pPr>
              <w:jc w:val="center"/>
              <w:rPr>
                <w:color w:val="000000"/>
                <w:sz w:val="22"/>
                <w:szCs w:val="22"/>
              </w:rPr>
            </w:pPr>
          </w:p>
        </w:tc>
      </w:tr>
      <w:tr w:rsidR="00DD74CE" w:rsidRPr="00EF6A48" w14:paraId="54219145" w14:textId="08ED1B5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6FCFF6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2DE459D" w14:textId="7319F442" w:rsidR="00DD74CE" w:rsidRPr="00EF6A48" w:rsidRDefault="00DD74CE" w:rsidP="00D061F7">
            <w:pPr>
              <w:jc w:val="center"/>
              <w:rPr>
                <w:color w:val="000000"/>
                <w:sz w:val="22"/>
                <w:szCs w:val="22"/>
              </w:rPr>
            </w:pPr>
            <w:r w:rsidRPr="00EF6A48">
              <w:rPr>
                <w:color w:val="000000"/>
                <w:sz w:val="22"/>
                <w:szCs w:val="22"/>
              </w:rPr>
              <w:t>IRLML2803/IRLML2502</w:t>
            </w:r>
          </w:p>
        </w:tc>
        <w:tc>
          <w:tcPr>
            <w:tcW w:w="2551" w:type="dxa"/>
            <w:tcBorders>
              <w:top w:val="nil"/>
              <w:left w:val="nil"/>
              <w:bottom w:val="single" w:sz="4" w:space="0" w:color="auto"/>
              <w:right w:val="single" w:sz="4" w:space="0" w:color="auto"/>
            </w:tcBorders>
          </w:tcPr>
          <w:p w14:paraId="27B91AF0" w14:textId="77777777" w:rsidR="00DD74CE" w:rsidRPr="00EF6A48" w:rsidRDefault="00DD74CE" w:rsidP="00D061F7">
            <w:pPr>
              <w:jc w:val="center"/>
              <w:rPr>
                <w:color w:val="000000"/>
                <w:sz w:val="22"/>
                <w:szCs w:val="22"/>
              </w:rPr>
            </w:pPr>
          </w:p>
        </w:tc>
      </w:tr>
      <w:tr w:rsidR="00DD74CE" w:rsidRPr="00EF6A48" w14:paraId="39DF8DB7" w14:textId="70251FCD" w:rsidTr="005310E5">
        <w:trPr>
          <w:gridBefore w:val="1"/>
          <w:gridAfter w:val="1"/>
          <w:wBefore w:w="10" w:type="dxa"/>
          <w:wAfter w:w="675" w:type="dxa"/>
          <w:trHeight w:val="556"/>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CEDA0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88E65AD" w14:textId="45BC7539" w:rsidR="00DD74CE" w:rsidRPr="00EF6A48" w:rsidRDefault="00DD74CE" w:rsidP="00D061F7">
            <w:pPr>
              <w:jc w:val="center"/>
              <w:rPr>
                <w:color w:val="000000"/>
                <w:sz w:val="22"/>
                <w:szCs w:val="22"/>
              </w:rPr>
            </w:pPr>
            <w:r w:rsidRPr="00EF6A48">
              <w:rPr>
                <w:color w:val="000000"/>
                <w:sz w:val="22"/>
                <w:szCs w:val="22"/>
                <w:lang w:val="en-US"/>
              </w:rPr>
              <w:t>BC848/DC848A/BC848B/BC848C/BC849A/BC849B/BC849C/BC850A/BC50B/BC50C (</w:t>
            </w:r>
            <w:proofErr w:type="spellStart"/>
            <w:r w:rsidRPr="00EF6A48">
              <w:rPr>
                <w:color w:val="000000"/>
                <w:sz w:val="22"/>
                <w:szCs w:val="22"/>
              </w:rPr>
              <w:t>произв</w:t>
            </w:r>
            <w:proofErr w:type="spellEnd"/>
            <w:r w:rsidRPr="00EF6A48">
              <w:rPr>
                <w:color w:val="000000"/>
                <w:sz w:val="22"/>
                <w:szCs w:val="22"/>
                <w:lang w:val="en-US"/>
              </w:rPr>
              <w:t xml:space="preserve">. </w:t>
            </w:r>
            <w:r w:rsidRPr="00EF6A48">
              <w:rPr>
                <w:color w:val="000000"/>
                <w:sz w:val="22"/>
                <w:szCs w:val="22"/>
              </w:rPr>
              <w:t xml:space="preserve">NXP) BC847/BC849/BC850 (произв. </w:t>
            </w:r>
            <w:proofErr w:type="spellStart"/>
            <w:r w:rsidRPr="00EF6A48">
              <w:rPr>
                <w:color w:val="000000"/>
                <w:sz w:val="22"/>
                <w:szCs w:val="22"/>
              </w:rPr>
              <w:t>Infineon</w:t>
            </w:r>
            <w:proofErr w:type="spellEnd"/>
            <w:r w:rsidRPr="00EF6A48">
              <w:rPr>
                <w:color w:val="000000"/>
                <w:sz w:val="22"/>
                <w:szCs w:val="22"/>
              </w:rPr>
              <w:t>)  корпус SOT23</w:t>
            </w:r>
          </w:p>
        </w:tc>
        <w:tc>
          <w:tcPr>
            <w:tcW w:w="2551" w:type="dxa"/>
            <w:tcBorders>
              <w:top w:val="single" w:sz="4" w:space="0" w:color="auto"/>
              <w:left w:val="nil"/>
              <w:bottom w:val="single" w:sz="4" w:space="0" w:color="auto"/>
              <w:right w:val="single" w:sz="4" w:space="0" w:color="auto"/>
            </w:tcBorders>
          </w:tcPr>
          <w:p w14:paraId="7612BAD8" w14:textId="77777777" w:rsidR="00DD74CE" w:rsidRPr="00EF6A48" w:rsidRDefault="00DD74CE" w:rsidP="00D061F7">
            <w:pPr>
              <w:jc w:val="center"/>
              <w:rPr>
                <w:color w:val="000000"/>
                <w:sz w:val="22"/>
                <w:szCs w:val="22"/>
                <w:lang w:val="en-US"/>
              </w:rPr>
            </w:pPr>
          </w:p>
        </w:tc>
      </w:tr>
      <w:tr w:rsidR="00DD74CE" w:rsidRPr="00EF6A48" w14:paraId="3CC02DA7" w14:textId="0E0A860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04C869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2D411EB" w14:textId="69E9DF40" w:rsidR="00DD74CE" w:rsidRPr="00EF6A48" w:rsidRDefault="00DD74CE" w:rsidP="00D061F7">
            <w:pPr>
              <w:jc w:val="center"/>
              <w:rPr>
                <w:color w:val="000000"/>
                <w:sz w:val="22"/>
                <w:szCs w:val="22"/>
              </w:rPr>
            </w:pPr>
            <w:r w:rsidRPr="00EF6A48">
              <w:rPr>
                <w:color w:val="000000"/>
                <w:sz w:val="22"/>
                <w:szCs w:val="22"/>
              </w:rPr>
              <w:t>BAT54/BAT54S (SOT-23)</w:t>
            </w:r>
          </w:p>
        </w:tc>
        <w:tc>
          <w:tcPr>
            <w:tcW w:w="2551" w:type="dxa"/>
            <w:tcBorders>
              <w:top w:val="nil"/>
              <w:left w:val="nil"/>
              <w:bottom w:val="single" w:sz="4" w:space="0" w:color="auto"/>
              <w:right w:val="single" w:sz="4" w:space="0" w:color="auto"/>
            </w:tcBorders>
          </w:tcPr>
          <w:p w14:paraId="0608EED0" w14:textId="77777777" w:rsidR="00DD74CE" w:rsidRPr="00EF6A48" w:rsidRDefault="00DD74CE" w:rsidP="00D061F7">
            <w:pPr>
              <w:jc w:val="center"/>
              <w:rPr>
                <w:color w:val="000000"/>
                <w:sz w:val="22"/>
                <w:szCs w:val="22"/>
              </w:rPr>
            </w:pPr>
          </w:p>
        </w:tc>
      </w:tr>
      <w:tr w:rsidR="00DD74CE" w:rsidRPr="00BA3105" w14:paraId="2C2965D8" w14:textId="55D09DB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3A42BD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C33D970" w14:textId="4C268865" w:rsidR="00DD74CE" w:rsidRPr="00EF6A48" w:rsidRDefault="00DD74CE" w:rsidP="00D061F7">
            <w:pPr>
              <w:jc w:val="center"/>
              <w:rPr>
                <w:color w:val="000000"/>
                <w:sz w:val="22"/>
                <w:szCs w:val="22"/>
                <w:lang w:val="en-US"/>
              </w:rPr>
            </w:pPr>
            <w:r w:rsidRPr="00EF6A48">
              <w:rPr>
                <w:color w:val="000000"/>
                <w:sz w:val="22"/>
                <w:szCs w:val="22"/>
              </w:rPr>
              <w:t>Диод</w:t>
            </w:r>
            <w:r w:rsidRPr="00EF6A48">
              <w:rPr>
                <w:color w:val="000000"/>
                <w:sz w:val="22"/>
                <w:szCs w:val="22"/>
                <w:lang w:val="en-US"/>
              </w:rPr>
              <w:t xml:space="preserve"> </w:t>
            </w:r>
            <w:proofErr w:type="spellStart"/>
            <w:r w:rsidRPr="00EF6A48">
              <w:rPr>
                <w:color w:val="000000"/>
                <w:sz w:val="22"/>
                <w:szCs w:val="22"/>
              </w:rPr>
              <w:t>шотки</w:t>
            </w:r>
            <w:proofErr w:type="spellEnd"/>
            <w:r w:rsidRPr="00EF6A48">
              <w:rPr>
                <w:color w:val="000000"/>
                <w:sz w:val="22"/>
                <w:szCs w:val="22"/>
                <w:lang w:val="en-US"/>
              </w:rPr>
              <w:t xml:space="preserve"> SK32 (SMC) 3ASK33-SK36/SK38/SK310 MCC/SC32-SK36 (DC Components)</w:t>
            </w:r>
          </w:p>
        </w:tc>
        <w:tc>
          <w:tcPr>
            <w:tcW w:w="2551" w:type="dxa"/>
            <w:tcBorders>
              <w:top w:val="nil"/>
              <w:left w:val="nil"/>
              <w:bottom w:val="single" w:sz="4" w:space="0" w:color="auto"/>
              <w:right w:val="single" w:sz="4" w:space="0" w:color="auto"/>
            </w:tcBorders>
          </w:tcPr>
          <w:p w14:paraId="657D7F08" w14:textId="77777777" w:rsidR="00DD74CE" w:rsidRPr="00EF6A48" w:rsidRDefault="00DD74CE" w:rsidP="00D061F7">
            <w:pPr>
              <w:jc w:val="center"/>
              <w:rPr>
                <w:color w:val="000000"/>
                <w:sz w:val="22"/>
                <w:szCs w:val="22"/>
                <w:lang w:val="en-US"/>
              </w:rPr>
            </w:pPr>
          </w:p>
        </w:tc>
      </w:tr>
      <w:tr w:rsidR="00DD74CE" w:rsidRPr="00EF6A48" w14:paraId="66491962" w14:textId="07AE1A6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B34E63C"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77172AC" w14:textId="7D4B64FA" w:rsidR="00DD74CE" w:rsidRPr="00EF6A48" w:rsidRDefault="00DD74CE" w:rsidP="00D061F7">
            <w:pPr>
              <w:jc w:val="center"/>
              <w:rPr>
                <w:color w:val="000000"/>
                <w:sz w:val="22"/>
                <w:szCs w:val="22"/>
              </w:rPr>
            </w:pPr>
            <w:r w:rsidRPr="00EF6A48">
              <w:rPr>
                <w:color w:val="000000"/>
                <w:sz w:val="22"/>
                <w:szCs w:val="22"/>
              </w:rPr>
              <w:t>BL-BEG201</w:t>
            </w:r>
          </w:p>
        </w:tc>
        <w:tc>
          <w:tcPr>
            <w:tcW w:w="2551" w:type="dxa"/>
            <w:tcBorders>
              <w:top w:val="nil"/>
              <w:left w:val="nil"/>
              <w:bottom w:val="single" w:sz="4" w:space="0" w:color="auto"/>
              <w:right w:val="single" w:sz="4" w:space="0" w:color="auto"/>
            </w:tcBorders>
          </w:tcPr>
          <w:p w14:paraId="21FD6303" w14:textId="77777777" w:rsidR="00DD74CE" w:rsidRPr="00EF6A48" w:rsidRDefault="00DD74CE" w:rsidP="00D061F7">
            <w:pPr>
              <w:jc w:val="center"/>
              <w:rPr>
                <w:color w:val="000000"/>
                <w:sz w:val="22"/>
                <w:szCs w:val="22"/>
              </w:rPr>
            </w:pPr>
          </w:p>
        </w:tc>
      </w:tr>
      <w:tr w:rsidR="00DD74CE" w:rsidRPr="00EF6A48" w14:paraId="62FF3FFA" w14:textId="014A906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D5FA9D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A031310" w14:textId="506DC64D" w:rsidR="00DD74CE" w:rsidRPr="00EF6A48" w:rsidRDefault="00DD74CE" w:rsidP="00D061F7">
            <w:pPr>
              <w:jc w:val="center"/>
              <w:rPr>
                <w:color w:val="000000"/>
                <w:sz w:val="22"/>
                <w:szCs w:val="22"/>
              </w:rPr>
            </w:pPr>
            <w:r w:rsidRPr="00EF6A48">
              <w:rPr>
                <w:color w:val="000000"/>
                <w:sz w:val="22"/>
                <w:szCs w:val="22"/>
              </w:rPr>
              <w:t>BAW56 (SOT23)</w:t>
            </w:r>
          </w:p>
        </w:tc>
        <w:tc>
          <w:tcPr>
            <w:tcW w:w="2551" w:type="dxa"/>
            <w:tcBorders>
              <w:top w:val="nil"/>
              <w:left w:val="nil"/>
              <w:bottom w:val="single" w:sz="4" w:space="0" w:color="auto"/>
              <w:right w:val="single" w:sz="4" w:space="0" w:color="auto"/>
            </w:tcBorders>
          </w:tcPr>
          <w:p w14:paraId="0154F854" w14:textId="77777777" w:rsidR="00DD74CE" w:rsidRPr="00EF6A48" w:rsidRDefault="00DD74CE" w:rsidP="00D061F7">
            <w:pPr>
              <w:jc w:val="center"/>
              <w:rPr>
                <w:color w:val="000000"/>
                <w:sz w:val="22"/>
                <w:szCs w:val="22"/>
              </w:rPr>
            </w:pPr>
          </w:p>
        </w:tc>
      </w:tr>
      <w:tr w:rsidR="00DD74CE" w:rsidRPr="00EF6A48" w14:paraId="1408C34A" w14:textId="7655DBC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5463AB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246DFE9" w14:textId="1E5D5F00" w:rsidR="00DD74CE" w:rsidRPr="00EF6A48" w:rsidRDefault="00DD74CE" w:rsidP="00D061F7">
            <w:pPr>
              <w:jc w:val="center"/>
              <w:rPr>
                <w:color w:val="000000"/>
                <w:sz w:val="22"/>
                <w:szCs w:val="22"/>
              </w:rPr>
            </w:pPr>
            <w:r w:rsidRPr="00EF6A48">
              <w:rPr>
                <w:color w:val="000000"/>
                <w:sz w:val="22"/>
                <w:szCs w:val="22"/>
              </w:rPr>
              <w:t>BZX84-C5V1 (SOT23)</w:t>
            </w:r>
          </w:p>
        </w:tc>
        <w:tc>
          <w:tcPr>
            <w:tcW w:w="2551" w:type="dxa"/>
            <w:tcBorders>
              <w:top w:val="nil"/>
              <w:left w:val="nil"/>
              <w:bottom w:val="single" w:sz="4" w:space="0" w:color="auto"/>
              <w:right w:val="single" w:sz="4" w:space="0" w:color="auto"/>
            </w:tcBorders>
          </w:tcPr>
          <w:p w14:paraId="7FEAE2C4" w14:textId="77777777" w:rsidR="00DD74CE" w:rsidRPr="00EF6A48" w:rsidRDefault="00DD74CE" w:rsidP="00D061F7">
            <w:pPr>
              <w:jc w:val="center"/>
              <w:rPr>
                <w:color w:val="000000"/>
                <w:sz w:val="22"/>
                <w:szCs w:val="22"/>
              </w:rPr>
            </w:pPr>
          </w:p>
        </w:tc>
      </w:tr>
      <w:tr w:rsidR="00DD74CE" w:rsidRPr="00EF6A48" w14:paraId="18B475AB" w14:textId="1971A64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F38B8F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E1C8F5C" w14:textId="7F125378" w:rsidR="00DD74CE" w:rsidRPr="00EF6A48" w:rsidRDefault="00DD74CE" w:rsidP="00D061F7">
            <w:pPr>
              <w:jc w:val="center"/>
              <w:rPr>
                <w:color w:val="000000"/>
                <w:sz w:val="22"/>
                <w:szCs w:val="22"/>
              </w:rPr>
            </w:pPr>
            <w:r w:rsidRPr="00EF6A48">
              <w:rPr>
                <w:color w:val="000000"/>
                <w:sz w:val="22"/>
                <w:szCs w:val="22"/>
              </w:rPr>
              <w:t>BAV99 (SOT23)</w:t>
            </w:r>
          </w:p>
        </w:tc>
        <w:tc>
          <w:tcPr>
            <w:tcW w:w="2551" w:type="dxa"/>
            <w:tcBorders>
              <w:top w:val="nil"/>
              <w:left w:val="nil"/>
              <w:bottom w:val="single" w:sz="4" w:space="0" w:color="auto"/>
              <w:right w:val="single" w:sz="4" w:space="0" w:color="auto"/>
            </w:tcBorders>
          </w:tcPr>
          <w:p w14:paraId="3A210995" w14:textId="77777777" w:rsidR="00DD74CE" w:rsidRPr="00EF6A48" w:rsidRDefault="00DD74CE" w:rsidP="00D061F7">
            <w:pPr>
              <w:jc w:val="center"/>
              <w:rPr>
                <w:color w:val="000000"/>
                <w:sz w:val="22"/>
                <w:szCs w:val="22"/>
              </w:rPr>
            </w:pPr>
          </w:p>
        </w:tc>
      </w:tr>
      <w:tr w:rsidR="00DD74CE" w:rsidRPr="00BA3105" w14:paraId="49A53AB4" w14:textId="22A1982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E12F24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7E5100B" w14:textId="7D1925F1" w:rsidR="00DD74CE" w:rsidRPr="00EF6A48" w:rsidRDefault="00DD74CE" w:rsidP="00D061F7">
            <w:pPr>
              <w:jc w:val="center"/>
              <w:rPr>
                <w:color w:val="000000"/>
                <w:sz w:val="22"/>
                <w:szCs w:val="22"/>
                <w:lang w:val="en-US"/>
              </w:rPr>
            </w:pPr>
            <w:r w:rsidRPr="00EF6A48">
              <w:rPr>
                <w:color w:val="000000"/>
                <w:sz w:val="22"/>
                <w:szCs w:val="22"/>
                <w:lang w:val="en-US"/>
              </w:rPr>
              <w:t>L-7104SECK/L-7104CGCK/L-7104SYCK</w:t>
            </w:r>
          </w:p>
        </w:tc>
        <w:tc>
          <w:tcPr>
            <w:tcW w:w="2551" w:type="dxa"/>
            <w:tcBorders>
              <w:top w:val="nil"/>
              <w:left w:val="nil"/>
              <w:bottom w:val="single" w:sz="4" w:space="0" w:color="auto"/>
              <w:right w:val="single" w:sz="4" w:space="0" w:color="auto"/>
            </w:tcBorders>
          </w:tcPr>
          <w:p w14:paraId="6C4DFC02" w14:textId="77777777" w:rsidR="00DD74CE" w:rsidRPr="00EF6A48" w:rsidRDefault="00DD74CE" w:rsidP="00D061F7">
            <w:pPr>
              <w:jc w:val="center"/>
              <w:rPr>
                <w:color w:val="000000"/>
                <w:sz w:val="22"/>
                <w:szCs w:val="22"/>
                <w:lang w:val="en-US"/>
              </w:rPr>
            </w:pPr>
          </w:p>
        </w:tc>
      </w:tr>
      <w:tr w:rsidR="00DD74CE" w:rsidRPr="00EF6A48" w14:paraId="2018A19A" w14:textId="7C33BE4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2C9FAE2"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9AA94BA" w14:textId="48D1786D" w:rsidR="00DD74CE" w:rsidRPr="00EF6A48" w:rsidRDefault="00DD74CE" w:rsidP="00D061F7">
            <w:pPr>
              <w:jc w:val="center"/>
              <w:rPr>
                <w:color w:val="000000"/>
                <w:sz w:val="22"/>
                <w:szCs w:val="22"/>
              </w:rPr>
            </w:pPr>
            <w:r w:rsidRPr="00EF6A48">
              <w:rPr>
                <w:color w:val="000000"/>
                <w:sz w:val="22"/>
                <w:szCs w:val="22"/>
              </w:rPr>
              <w:t xml:space="preserve">Диод </w:t>
            </w:r>
            <w:proofErr w:type="spellStart"/>
            <w:r w:rsidRPr="00EF6A48">
              <w:rPr>
                <w:color w:val="000000"/>
                <w:sz w:val="22"/>
                <w:szCs w:val="22"/>
              </w:rPr>
              <w:t>шотки</w:t>
            </w:r>
            <w:proofErr w:type="spellEnd"/>
            <w:r w:rsidRPr="00EF6A48">
              <w:rPr>
                <w:color w:val="000000"/>
                <w:sz w:val="22"/>
                <w:szCs w:val="22"/>
              </w:rPr>
              <w:t xml:space="preserve"> MBRA340T3G/NRVBA340T3G</w:t>
            </w:r>
          </w:p>
        </w:tc>
        <w:tc>
          <w:tcPr>
            <w:tcW w:w="2551" w:type="dxa"/>
            <w:tcBorders>
              <w:top w:val="nil"/>
              <w:left w:val="nil"/>
              <w:bottom w:val="single" w:sz="4" w:space="0" w:color="auto"/>
              <w:right w:val="single" w:sz="4" w:space="0" w:color="auto"/>
            </w:tcBorders>
          </w:tcPr>
          <w:p w14:paraId="058057A6" w14:textId="77777777" w:rsidR="00DD74CE" w:rsidRPr="00EF6A48" w:rsidRDefault="00DD74CE" w:rsidP="00D061F7">
            <w:pPr>
              <w:jc w:val="center"/>
              <w:rPr>
                <w:color w:val="000000"/>
                <w:sz w:val="22"/>
                <w:szCs w:val="22"/>
              </w:rPr>
            </w:pPr>
          </w:p>
        </w:tc>
      </w:tr>
      <w:tr w:rsidR="00DD74CE" w:rsidRPr="00EF6A48" w14:paraId="77B4DC84" w14:textId="070E36E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BFC588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ADC123F" w14:textId="2705BA67" w:rsidR="00DD74CE" w:rsidRPr="00EF6A48" w:rsidRDefault="00DD74CE" w:rsidP="00D061F7">
            <w:pPr>
              <w:jc w:val="center"/>
              <w:rPr>
                <w:color w:val="000000"/>
                <w:sz w:val="22"/>
                <w:szCs w:val="22"/>
              </w:rPr>
            </w:pPr>
            <w:r w:rsidRPr="00EF6A48">
              <w:rPr>
                <w:color w:val="000000"/>
                <w:sz w:val="22"/>
                <w:szCs w:val="22"/>
              </w:rPr>
              <w:t>LM4040B25IDBZ</w:t>
            </w:r>
          </w:p>
        </w:tc>
        <w:tc>
          <w:tcPr>
            <w:tcW w:w="2551" w:type="dxa"/>
            <w:tcBorders>
              <w:top w:val="nil"/>
              <w:left w:val="nil"/>
              <w:bottom w:val="single" w:sz="4" w:space="0" w:color="auto"/>
              <w:right w:val="single" w:sz="4" w:space="0" w:color="auto"/>
            </w:tcBorders>
          </w:tcPr>
          <w:p w14:paraId="045AFA96" w14:textId="77777777" w:rsidR="00DD74CE" w:rsidRPr="00EF6A48" w:rsidRDefault="00DD74CE" w:rsidP="00D061F7">
            <w:pPr>
              <w:jc w:val="center"/>
              <w:rPr>
                <w:color w:val="000000"/>
                <w:sz w:val="22"/>
                <w:szCs w:val="22"/>
              </w:rPr>
            </w:pPr>
          </w:p>
        </w:tc>
      </w:tr>
      <w:tr w:rsidR="00DD74CE" w:rsidRPr="00BA3105" w14:paraId="573B0823" w14:textId="296E4A2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07CA7C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93DE9B0" w14:textId="21CCBBDD" w:rsidR="00DD74CE" w:rsidRPr="00EF6A48" w:rsidRDefault="00DD74CE" w:rsidP="00D061F7">
            <w:pPr>
              <w:jc w:val="center"/>
              <w:rPr>
                <w:color w:val="000000"/>
                <w:sz w:val="22"/>
                <w:szCs w:val="22"/>
                <w:lang w:val="en-US"/>
              </w:rPr>
            </w:pPr>
            <w:r w:rsidRPr="00EF6A48">
              <w:rPr>
                <w:color w:val="000000"/>
                <w:sz w:val="22"/>
                <w:szCs w:val="22"/>
                <w:lang w:val="en-US"/>
              </w:rPr>
              <w:t>CD214A-T24CA/SMAJ24CA-E3/61 / 1SMA24CAT3/1SMA24CAT3G/P4SMAJ24CA (SMA)</w:t>
            </w:r>
          </w:p>
        </w:tc>
        <w:tc>
          <w:tcPr>
            <w:tcW w:w="2551" w:type="dxa"/>
            <w:tcBorders>
              <w:top w:val="nil"/>
              <w:left w:val="nil"/>
              <w:bottom w:val="single" w:sz="4" w:space="0" w:color="auto"/>
              <w:right w:val="single" w:sz="4" w:space="0" w:color="auto"/>
            </w:tcBorders>
          </w:tcPr>
          <w:p w14:paraId="4A79CC58" w14:textId="77777777" w:rsidR="00DD74CE" w:rsidRPr="00EF6A48" w:rsidRDefault="00DD74CE" w:rsidP="00D061F7">
            <w:pPr>
              <w:jc w:val="center"/>
              <w:rPr>
                <w:color w:val="000000"/>
                <w:sz w:val="22"/>
                <w:szCs w:val="22"/>
                <w:lang w:val="en-US"/>
              </w:rPr>
            </w:pPr>
          </w:p>
        </w:tc>
      </w:tr>
      <w:tr w:rsidR="00DD74CE" w:rsidRPr="00BA3105" w14:paraId="0537674F" w14:textId="4A764BA5" w:rsidTr="005310E5">
        <w:trPr>
          <w:gridBefore w:val="1"/>
          <w:gridAfter w:val="1"/>
          <w:wBefore w:w="10" w:type="dxa"/>
          <w:wAfter w:w="675" w:type="dxa"/>
          <w:trHeight w:val="328"/>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B402A8"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AD695A3" w14:textId="464FDAD6" w:rsidR="00DD74CE" w:rsidRPr="00EF6A48" w:rsidRDefault="00DD74CE" w:rsidP="00D061F7">
            <w:pPr>
              <w:jc w:val="center"/>
              <w:rPr>
                <w:color w:val="000000"/>
                <w:sz w:val="22"/>
                <w:szCs w:val="22"/>
                <w:lang w:val="en-US"/>
              </w:rPr>
            </w:pPr>
            <w:r w:rsidRPr="00EF6A48">
              <w:rPr>
                <w:color w:val="000000"/>
                <w:sz w:val="22"/>
                <w:szCs w:val="22"/>
                <w:lang w:val="en-US"/>
              </w:rPr>
              <w:t>CD214A-T16A/SMAJ16A,1SMA16AT3/1SMA16AT3G</w:t>
            </w:r>
          </w:p>
        </w:tc>
        <w:tc>
          <w:tcPr>
            <w:tcW w:w="2551" w:type="dxa"/>
            <w:tcBorders>
              <w:top w:val="single" w:sz="4" w:space="0" w:color="auto"/>
              <w:left w:val="nil"/>
              <w:bottom w:val="single" w:sz="4" w:space="0" w:color="auto"/>
              <w:right w:val="single" w:sz="4" w:space="0" w:color="auto"/>
            </w:tcBorders>
          </w:tcPr>
          <w:p w14:paraId="6BBE1627" w14:textId="77777777" w:rsidR="00DD74CE" w:rsidRPr="00EF6A48" w:rsidRDefault="00DD74CE" w:rsidP="00D061F7">
            <w:pPr>
              <w:jc w:val="center"/>
              <w:rPr>
                <w:color w:val="000000"/>
                <w:sz w:val="22"/>
                <w:szCs w:val="22"/>
                <w:lang w:val="en-US"/>
              </w:rPr>
            </w:pPr>
          </w:p>
        </w:tc>
      </w:tr>
      <w:tr w:rsidR="00DD74CE" w:rsidRPr="00BA3105" w14:paraId="041C11DA" w14:textId="4EAC1FC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982F40D"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FD972F5" w14:textId="008B1D83" w:rsidR="00DD74CE" w:rsidRPr="00EF6A48" w:rsidRDefault="00DD74CE" w:rsidP="00D061F7">
            <w:pPr>
              <w:jc w:val="center"/>
              <w:rPr>
                <w:color w:val="000000"/>
                <w:sz w:val="22"/>
                <w:szCs w:val="22"/>
                <w:lang w:val="en-US"/>
              </w:rPr>
            </w:pPr>
            <w:r w:rsidRPr="00EF6A48">
              <w:rPr>
                <w:color w:val="000000"/>
                <w:sz w:val="22"/>
                <w:szCs w:val="22"/>
                <w:lang w:val="en-US"/>
              </w:rPr>
              <w:t>P6SMB6.8CA/SMBJ6.0CA (5-7,5 V)</w:t>
            </w:r>
          </w:p>
        </w:tc>
        <w:tc>
          <w:tcPr>
            <w:tcW w:w="2551" w:type="dxa"/>
            <w:tcBorders>
              <w:top w:val="nil"/>
              <w:left w:val="nil"/>
              <w:bottom w:val="single" w:sz="4" w:space="0" w:color="auto"/>
              <w:right w:val="single" w:sz="4" w:space="0" w:color="auto"/>
            </w:tcBorders>
          </w:tcPr>
          <w:p w14:paraId="11509C93" w14:textId="77777777" w:rsidR="00DD74CE" w:rsidRPr="00EF6A48" w:rsidRDefault="00DD74CE" w:rsidP="00D061F7">
            <w:pPr>
              <w:jc w:val="center"/>
              <w:rPr>
                <w:color w:val="000000"/>
                <w:sz w:val="22"/>
                <w:szCs w:val="22"/>
                <w:lang w:val="en-US"/>
              </w:rPr>
            </w:pPr>
          </w:p>
        </w:tc>
      </w:tr>
      <w:tr w:rsidR="00DD74CE" w:rsidRPr="00EF6A48" w14:paraId="77CAE3D9" w14:textId="365B69B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3E57A96"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59CB4A4" w14:textId="73F7CEED" w:rsidR="00DD74CE" w:rsidRPr="00EF6A48" w:rsidRDefault="00DD74CE" w:rsidP="00D061F7">
            <w:pPr>
              <w:jc w:val="center"/>
              <w:rPr>
                <w:color w:val="000000"/>
                <w:sz w:val="22"/>
                <w:szCs w:val="22"/>
              </w:rPr>
            </w:pPr>
            <w:r w:rsidRPr="00EF6A48">
              <w:rPr>
                <w:color w:val="000000"/>
                <w:sz w:val="22"/>
                <w:szCs w:val="22"/>
              </w:rPr>
              <w:t>SMF05CT1G/SMF05CT2G</w:t>
            </w:r>
          </w:p>
        </w:tc>
        <w:tc>
          <w:tcPr>
            <w:tcW w:w="2551" w:type="dxa"/>
            <w:tcBorders>
              <w:top w:val="nil"/>
              <w:left w:val="nil"/>
              <w:bottom w:val="single" w:sz="4" w:space="0" w:color="auto"/>
              <w:right w:val="single" w:sz="4" w:space="0" w:color="auto"/>
            </w:tcBorders>
          </w:tcPr>
          <w:p w14:paraId="204B7B7A" w14:textId="77777777" w:rsidR="00DD74CE" w:rsidRPr="00EF6A48" w:rsidRDefault="00DD74CE" w:rsidP="00D061F7">
            <w:pPr>
              <w:jc w:val="center"/>
              <w:rPr>
                <w:color w:val="000000"/>
                <w:sz w:val="22"/>
                <w:szCs w:val="22"/>
              </w:rPr>
            </w:pPr>
          </w:p>
        </w:tc>
      </w:tr>
      <w:tr w:rsidR="00DD74CE" w:rsidRPr="00EF6A48" w14:paraId="6B44FC91" w14:textId="229D864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D93E7B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E2DB9FC" w14:textId="04CA5DFA" w:rsidR="00DD74CE" w:rsidRPr="00EF6A48" w:rsidRDefault="00DD74CE" w:rsidP="00D061F7">
            <w:pPr>
              <w:jc w:val="center"/>
              <w:rPr>
                <w:color w:val="000000"/>
                <w:sz w:val="22"/>
                <w:szCs w:val="22"/>
              </w:rPr>
            </w:pPr>
            <w:r w:rsidRPr="00EF6A48">
              <w:rPr>
                <w:color w:val="000000"/>
                <w:sz w:val="22"/>
                <w:szCs w:val="22"/>
              </w:rPr>
              <w:t>BZX84-C5V1 (SOT-23)</w:t>
            </w:r>
          </w:p>
        </w:tc>
        <w:tc>
          <w:tcPr>
            <w:tcW w:w="2551" w:type="dxa"/>
            <w:tcBorders>
              <w:top w:val="nil"/>
              <w:left w:val="nil"/>
              <w:bottom w:val="single" w:sz="4" w:space="0" w:color="auto"/>
              <w:right w:val="single" w:sz="4" w:space="0" w:color="auto"/>
            </w:tcBorders>
          </w:tcPr>
          <w:p w14:paraId="6D44B1CA" w14:textId="77777777" w:rsidR="00DD74CE" w:rsidRPr="00EF6A48" w:rsidRDefault="00DD74CE" w:rsidP="00D061F7">
            <w:pPr>
              <w:jc w:val="center"/>
              <w:rPr>
                <w:color w:val="000000"/>
                <w:sz w:val="22"/>
                <w:szCs w:val="22"/>
              </w:rPr>
            </w:pPr>
          </w:p>
        </w:tc>
      </w:tr>
      <w:tr w:rsidR="00DD74CE" w:rsidRPr="00EF6A48" w14:paraId="5BDFC558" w14:textId="6E0C767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09A48F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9EE73DD" w14:textId="6283F2D8" w:rsidR="00DD74CE" w:rsidRPr="00EF6A48" w:rsidRDefault="00DD74CE" w:rsidP="00D061F7">
            <w:pPr>
              <w:jc w:val="center"/>
              <w:rPr>
                <w:color w:val="000000"/>
                <w:sz w:val="22"/>
                <w:szCs w:val="22"/>
              </w:rPr>
            </w:pPr>
            <w:r w:rsidRPr="00EF6A48">
              <w:rPr>
                <w:color w:val="000000"/>
                <w:sz w:val="22"/>
                <w:szCs w:val="22"/>
              </w:rPr>
              <w:t>BZX84-C18 (SOT-23)</w:t>
            </w:r>
          </w:p>
        </w:tc>
        <w:tc>
          <w:tcPr>
            <w:tcW w:w="2551" w:type="dxa"/>
            <w:tcBorders>
              <w:top w:val="nil"/>
              <w:left w:val="nil"/>
              <w:bottom w:val="single" w:sz="4" w:space="0" w:color="auto"/>
              <w:right w:val="single" w:sz="4" w:space="0" w:color="auto"/>
            </w:tcBorders>
          </w:tcPr>
          <w:p w14:paraId="7595E32B" w14:textId="77777777" w:rsidR="00DD74CE" w:rsidRPr="00EF6A48" w:rsidRDefault="00DD74CE" w:rsidP="00D061F7">
            <w:pPr>
              <w:jc w:val="center"/>
              <w:rPr>
                <w:color w:val="000000"/>
                <w:sz w:val="22"/>
                <w:szCs w:val="22"/>
              </w:rPr>
            </w:pPr>
          </w:p>
        </w:tc>
      </w:tr>
      <w:tr w:rsidR="00DD74CE" w:rsidRPr="00EF6A48" w14:paraId="07FAF80F" w14:textId="1B54503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2A2959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25091ED" w14:textId="7B083D0E" w:rsidR="00DD74CE" w:rsidRPr="00EF6A48" w:rsidRDefault="00DD74CE" w:rsidP="00D061F7">
            <w:pPr>
              <w:jc w:val="center"/>
              <w:rPr>
                <w:color w:val="000000"/>
                <w:sz w:val="22"/>
                <w:szCs w:val="22"/>
              </w:rPr>
            </w:pPr>
            <w:r w:rsidRPr="00EF6A48">
              <w:rPr>
                <w:color w:val="000000"/>
                <w:sz w:val="22"/>
                <w:szCs w:val="22"/>
              </w:rPr>
              <w:t>BZX84-C12 (SOT-23)</w:t>
            </w:r>
          </w:p>
        </w:tc>
        <w:tc>
          <w:tcPr>
            <w:tcW w:w="2551" w:type="dxa"/>
            <w:tcBorders>
              <w:top w:val="nil"/>
              <w:left w:val="nil"/>
              <w:bottom w:val="single" w:sz="4" w:space="0" w:color="auto"/>
              <w:right w:val="single" w:sz="4" w:space="0" w:color="auto"/>
            </w:tcBorders>
          </w:tcPr>
          <w:p w14:paraId="2BCA3E17" w14:textId="77777777" w:rsidR="00DD74CE" w:rsidRPr="00EF6A48" w:rsidRDefault="00DD74CE" w:rsidP="00D061F7">
            <w:pPr>
              <w:jc w:val="center"/>
              <w:rPr>
                <w:color w:val="000000"/>
                <w:sz w:val="22"/>
                <w:szCs w:val="22"/>
              </w:rPr>
            </w:pPr>
          </w:p>
        </w:tc>
      </w:tr>
      <w:tr w:rsidR="00DD74CE" w:rsidRPr="00EF6A48" w14:paraId="2350FF31" w14:textId="61AE705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20B0B7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CC316DD" w14:textId="061B3435" w:rsidR="00DD74CE" w:rsidRPr="00EF6A48" w:rsidRDefault="00DD74CE" w:rsidP="00D061F7">
            <w:pPr>
              <w:jc w:val="center"/>
              <w:rPr>
                <w:color w:val="000000"/>
                <w:sz w:val="22"/>
                <w:szCs w:val="22"/>
              </w:rPr>
            </w:pPr>
            <w:r w:rsidRPr="00EF6A48">
              <w:rPr>
                <w:color w:val="000000"/>
                <w:sz w:val="22"/>
                <w:szCs w:val="22"/>
              </w:rPr>
              <w:t>SMAJ12A</w:t>
            </w:r>
          </w:p>
        </w:tc>
        <w:tc>
          <w:tcPr>
            <w:tcW w:w="2551" w:type="dxa"/>
            <w:tcBorders>
              <w:top w:val="nil"/>
              <w:left w:val="nil"/>
              <w:bottom w:val="single" w:sz="4" w:space="0" w:color="auto"/>
              <w:right w:val="single" w:sz="4" w:space="0" w:color="auto"/>
            </w:tcBorders>
          </w:tcPr>
          <w:p w14:paraId="4E4040B1" w14:textId="77777777" w:rsidR="00DD74CE" w:rsidRPr="00EF6A48" w:rsidRDefault="00DD74CE" w:rsidP="00D061F7">
            <w:pPr>
              <w:jc w:val="center"/>
              <w:rPr>
                <w:color w:val="000000"/>
                <w:sz w:val="22"/>
                <w:szCs w:val="22"/>
              </w:rPr>
            </w:pPr>
          </w:p>
        </w:tc>
      </w:tr>
      <w:tr w:rsidR="00DD74CE" w:rsidRPr="00EF6A48" w14:paraId="327CF2E9" w14:textId="02CD088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55ACBA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74378C5" w14:textId="5CAE7AF1" w:rsidR="00DD74CE" w:rsidRPr="00EF6A48" w:rsidRDefault="00DD74CE" w:rsidP="00D061F7">
            <w:pPr>
              <w:jc w:val="center"/>
              <w:rPr>
                <w:color w:val="000000"/>
                <w:sz w:val="22"/>
                <w:szCs w:val="22"/>
              </w:rPr>
            </w:pPr>
            <w:r w:rsidRPr="00EF6A48">
              <w:rPr>
                <w:color w:val="000000"/>
                <w:sz w:val="22"/>
                <w:szCs w:val="22"/>
              </w:rPr>
              <w:t>BAS16 (SOT23)</w:t>
            </w:r>
          </w:p>
        </w:tc>
        <w:tc>
          <w:tcPr>
            <w:tcW w:w="2551" w:type="dxa"/>
            <w:tcBorders>
              <w:top w:val="nil"/>
              <w:left w:val="nil"/>
              <w:bottom w:val="single" w:sz="4" w:space="0" w:color="auto"/>
              <w:right w:val="single" w:sz="4" w:space="0" w:color="auto"/>
            </w:tcBorders>
          </w:tcPr>
          <w:p w14:paraId="6E7DCBD4" w14:textId="77777777" w:rsidR="00DD74CE" w:rsidRPr="00EF6A48" w:rsidRDefault="00DD74CE" w:rsidP="00D061F7">
            <w:pPr>
              <w:jc w:val="center"/>
              <w:rPr>
                <w:color w:val="000000"/>
                <w:sz w:val="22"/>
                <w:szCs w:val="22"/>
              </w:rPr>
            </w:pPr>
          </w:p>
        </w:tc>
      </w:tr>
      <w:tr w:rsidR="00DD74CE" w:rsidRPr="00BA3105" w14:paraId="78BC848A" w14:textId="63CCF84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E7FAA3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2B1C418" w14:textId="2CAF5767" w:rsidR="00DD74CE" w:rsidRPr="00EF6A48" w:rsidRDefault="00DD74CE" w:rsidP="00D061F7">
            <w:pPr>
              <w:jc w:val="center"/>
              <w:rPr>
                <w:color w:val="000000"/>
                <w:sz w:val="22"/>
                <w:szCs w:val="22"/>
                <w:lang w:val="en-US"/>
              </w:rPr>
            </w:pPr>
            <w:r w:rsidRPr="00EF6A48">
              <w:rPr>
                <w:color w:val="000000"/>
                <w:sz w:val="22"/>
                <w:szCs w:val="22"/>
                <w:lang w:val="en-US"/>
              </w:rPr>
              <w:t>SMBJ05.0A/SMBJ5.0CA (SMA)</w:t>
            </w:r>
          </w:p>
        </w:tc>
        <w:tc>
          <w:tcPr>
            <w:tcW w:w="2551" w:type="dxa"/>
            <w:tcBorders>
              <w:top w:val="nil"/>
              <w:left w:val="nil"/>
              <w:bottom w:val="single" w:sz="4" w:space="0" w:color="auto"/>
              <w:right w:val="single" w:sz="4" w:space="0" w:color="auto"/>
            </w:tcBorders>
          </w:tcPr>
          <w:p w14:paraId="31576B67" w14:textId="77777777" w:rsidR="00DD74CE" w:rsidRPr="00EF6A48" w:rsidRDefault="00DD74CE" w:rsidP="00D061F7">
            <w:pPr>
              <w:jc w:val="center"/>
              <w:rPr>
                <w:color w:val="000000"/>
                <w:sz w:val="22"/>
                <w:szCs w:val="22"/>
                <w:lang w:val="en-US"/>
              </w:rPr>
            </w:pPr>
          </w:p>
        </w:tc>
      </w:tr>
      <w:tr w:rsidR="00DD74CE" w:rsidRPr="004C55AA" w14:paraId="39F85095" w14:textId="47F4956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3358856"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7BC32DE" w14:textId="5DB8DAD1" w:rsidR="00DD74CE" w:rsidRPr="00EF6A48" w:rsidRDefault="00DD74CE" w:rsidP="00D061F7">
            <w:pPr>
              <w:jc w:val="center"/>
              <w:rPr>
                <w:color w:val="000000"/>
                <w:sz w:val="22"/>
                <w:szCs w:val="22"/>
                <w:lang w:val="en-US"/>
              </w:rPr>
            </w:pPr>
            <w:r w:rsidRPr="00EF6A48">
              <w:rPr>
                <w:color w:val="000000"/>
                <w:sz w:val="22"/>
                <w:szCs w:val="22"/>
                <w:lang w:val="en-US"/>
              </w:rPr>
              <w:t>S2A/S2B/S2D/S2G/S2J/S2K/S2M  MCC</w:t>
            </w:r>
          </w:p>
        </w:tc>
        <w:tc>
          <w:tcPr>
            <w:tcW w:w="2551" w:type="dxa"/>
            <w:tcBorders>
              <w:top w:val="nil"/>
              <w:left w:val="nil"/>
              <w:bottom w:val="single" w:sz="4" w:space="0" w:color="auto"/>
              <w:right w:val="single" w:sz="4" w:space="0" w:color="auto"/>
            </w:tcBorders>
          </w:tcPr>
          <w:p w14:paraId="439BC03C" w14:textId="77777777" w:rsidR="00DD74CE" w:rsidRPr="00EF6A48" w:rsidRDefault="00DD74CE" w:rsidP="00D061F7">
            <w:pPr>
              <w:jc w:val="center"/>
              <w:rPr>
                <w:color w:val="000000"/>
                <w:sz w:val="22"/>
                <w:szCs w:val="22"/>
                <w:lang w:val="en-US"/>
              </w:rPr>
            </w:pPr>
          </w:p>
        </w:tc>
      </w:tr>
      <w:tr w:rsidR="00DD74CE" w:rsidRPr="00EF6A48" w14:paraId="6FE123F0" w14:textId="7805E84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638271E"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3416C36" w14:textId="17AF59F2" w:rsidR="00DD74CE" w:rsidRPr="00EF6A48" w:rsidRDefault="00DD74CE" w:rsidP="00D061F7">
            <w:pPr>
              <w:jc w:val="center"/>
              <w:rPr>
                <w:color w:val="000000"/>
                <w:sz w:val="22"/>
                <w:szCs w:val="22"/>
              </w:rPr>
            </w:pPr>
            <w:r w:rsidRPr="00EF6A48">
              <w:rPr>
                <w:color w:val="000000"/>
                <w:sz w:val="22"/>
                <w:szCs w:val="22"/>
              </w:rPr>
              <w:t>1N5820 (DO-201AD)/1N5821/1N5822</w:t>
            </w:r>
          </w:p>
        </w:tc>
        <w:tc>
          <w:tcPr>
            <w:tcW w:w="2551" w:type="dxa"/>
            <w:tcBorders>
              <w:top w:val="nil"/>
              <w:left w:val="nil"/>
              <w:bottom w:val="single" w:sz="4" w:space="0" w:color="auto"/>
              <w:right w:val="single" w:sz="4" w:space="0" w:color="auto"/>
            </w:tcBorders>
          </w:tcPr>
          <w:p w14:paraId="02D167D7" w14:textId="77777777" w:rsidR="00DD74CE" w:rsidRPr="00EF6A48" w:rsidRDefault="00DD74CE" w:rsidP="00D061F7">
            <w:pPr>
              <w:jc w:val="center"/>
              <w:rPr>
                <w:color w:val="000000"/>
                <w:sz w:val="22"/>
                <w:szCs w:val="22"/>
              </w:rPr>
            </w:pPr>
          </w:p>
        </w:tc>
      </w:tr>
      <w:tr w:rsidR="00DD74CE" w:rsidRPr="00EF6A48" w14:paraId="41AC9D01" w14:textId="0FC4C63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B2CA39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A8D16B2" w14:textId="3D1A6079" w:rsidR="00DD74CE" w:rsidRPr="00EF6A48" w:rsidRDefault="00DD74CE" w:rsidP="00D061F7">
            <w:pPr>
              <w:jc w:val="center"/>
              <w:rPr>
                <w:color w:val="000000"/>
                <w:sz w:val="22"/>
                <w:szCs w:val="22"/>
              </w:rPr>
            </w:pPr>
            <w:r w:rsidRPr="00EF6A48">
              <w:rPr>
                <w:color w:val="000000"/>
                <w:sz w:val="22"/>
                <w:szCs w:val="22"/>
              </w:rPr>
              <w:t>10MQ040N</w:t>
            </w:r>
          </w:p>
        </w:tc>
        <w:tc>
          <w:tcPr>
            <w:tcW w:w="2551" w:type="dxa"/>
            <w:tcBorders>
              <w:top w:val="nil"/>
              <w:left w:val="nil"/>
              <w:bottom w:val="single" w:sz="4" w:space="0" w:color="auto"/>
              <w:right w:val="single" w:sz="4" w:space="0" w:color="auto"/>
            </w:tcBorders>
          </w:tcPr>
          <w:p w14:paraId="4F21746A" w14:textId="77777777" w:rsidR="00DD74CE" w:rsidRPr="00EF6A48" w:rsidRDefault="00DD74CE" w:rsidP="00D061F7">
            <w:pPr>
              <w:jc w:val="center"/>
              <w:rPr>
                <w:color w:val="000000"/>
                <w:sz w:val="22"/>
                <w:szCs w:val="22"/>
              </w:rPr>
            </w:pPr>
          </w:p>
        </w:tc>
      </w:tr>
      <w:tr w:rsidR="00DD74CE" w:rsidRPr="00EF6A48" w14:paraId="5EDE0C6C" w14:textId="6D8C8FE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610104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14C1569" w14:textId="37F3C757" w:rsidR="00DD74CE" w:rsidRPr="00EF6A48" w:rsidRDefault="00DD74CE" w:rsidP="00D061F7">
            <w:pPr>
              <w:jc w:val="center"/>
              <w:rPr>
                <w:color w:val="000000"/>
                <w:sz w:val="22"/>
                <w:szCs w:val="22"/>
              </w:rPr>
            </w:pPr>
            <w:r w:rsidRPr="00EF6A48">
              <w:rPr>
                <w:color w:val="000000"/>
                <w:sz w:val="22"/>
                <w:szCs w:val="22"/>
              </w:rPr>
              <w:t>PRTR5V0U2X</w:t>
            </w:r>
          </w:p>
        </w:tc>
        <w:tc>
          <w:tcPr>
            <w:tcW w:w="2551" w:type="dxa"/>
            <w:tcBorders>
              <w:top w:val="nil"/>
              <w:left w:val="nil"/>
              <w:bottom w:val="single" w:sz="4" w:space="0" w:color="auto"/>
              <w:right w:val="single" w:sz="4" w:space="0" w:color="auto"/>
            </w:tcBorders>
          </w:tcPr>
          <w:p w14:paraId="173B14F0" w14:textId="77777777" w:rsidR="00DD74CE" w:rsidRPr="00EF6A48" w:rsidRDefault="00DD74CE" w:rsidP="00D061F7">
            <w:pPr>
              <w:jc w:val="center"/>
              <w:rPr>
                <w:color w:val="000000"/>
                <w:sz w:val="22"/>
                <w:szCs w:val="22"/>
              </w:rPr>
            </w:pPr>
          </w:p>
        </w:tc>
      </w:tr>
      <w:tr w:rsidR="00DD74CE" w:rsidRPr="00EF6A48" w14:paraId="1D930791" w14:textId="26BE937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78F7CA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6AEDE4D" w14:textId="1E333617" w:rsidR="00DD74CE" w:rsidRPr="00EF6A48" w:rsidRDefault="00DD74CE" w:rsidP="00D061F7">
            <w:pPr>
              <w:jc w:val="center"/>
              <w:rPr>
                <w:color w:val="000000"/>
                <w:sz w:val="22"/>
                <w:szCs w:val="22"/>
              </w:rPr>
            </w:pPr>
            <w:r w:rsidRPr="00EF6A48">
              <w:rPr>
                <w:color w:val="000000"/>
                <w:sz w:val="22"/>
                <w:szCs w:val="22"/>
              </w:rPr>
              <w:t>BAT54C/BAT754C/BAT854CW</w:t>
            </w:r>
          </w:p>
        </w:tc>
        <w:tc>
          <w:tcPr>
            <w:tcW w:w="2551" w:type="dxa"/>
            <w:tcBorders>
              <w:top w:val="nil"/>
              <w:left w:val="nil"/>
              <w:bottom w:val="single" w:sz="4" w:space="0" w:color="auto"/>
              <w:right w:val="single" w:sz="4" w:space="0" w:color="auto"/>
            </w:tcBorders>
          </w:tcPr>
          <w:p w14:paraId="0069D111" w14:textId="77777777" w:rsidR="00DD74CE" w:rsidRPr="00EF6A48" w:rsidRDefault="00DD74CE" w:rsidP="00D061F7">
            <w:pPr>
              <w:jc w:val="center"/>
              <w:rPr>
                <w:color w:val="000000"/>
                <w:sz w:val="22"/>
                <w:szCs w:val="22"/>
              </w:rPr>
            </w:pPr>
          </w:p>
        </w:tc>
      </w:tr>
      <w:tr w:rsidR="00DD74CE" w:rsidRPr="00EF6A48" w14:paraId="3D358695" w14:textId="6AC2DAE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C96061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2756878" w14:textId="2DAECFE5" w:rsidR="00DD74CE" w:rsidRPr="00EF6A48" w:rsidRDefault="00DD74CE" w:rsidP="00D061F7">
            <w:pPr>
              <w:jc w:val="center"/>
              <w:rPr>
                <w:color w:val="000000"/>
                <w:sz w:val="22"/>
                <w:szCs w:val="22"/>
              </w:rPr>
            </w:pPr>
            <w:r w:rsidRPr="00EF6A48">
              <w:rPr>
                <w:color w:val="000000"/>
                <w:sz w:val="22"/>
                <w:szCs w:val="22"/>
              </w:rPr>
              <w:t>BC857/BC857A/BC857B/BC857C</w:t>
            </w:r>
          </w:p>
        </w:tc>
        <w:tc>
          <w:tcPr>
            <w:tcW w:w="2551" w:type="dxa"/>
            <w:tcBorders>
              <w:top w:val="nil"/>
              <w:left w:val="nil"/>
              <w:bottom w:val="single" w:sz="4" w:space="0" w:color="auto"/>
              <w:right w:val="single" w:sz="4" w:space="0" w:color="auto"/>
            </w:tcBorders>
          </w:tcPr>
          <w:p w14:paraId="1357E0C2" w14:textId="77777777" w:rsidR="00DD74CE" w:rsidRPr="00EF6A48" w:rsidRDefault="00DD74CE" w:rsidP="00D061F7">
            <w:pPr>
              <w:jc w:val="center"/>
              <w:rPr>
                <w:color w:val="000000"/>
                <w:sz w:val="22"/>
                <w:szCs w:val="22"/>
              </w:rPr>
            </w:pPr>
          </w:p>
        </w:tc>
      </w:tr>
      <w:tr w:rsidR="00DD74CE" w:rsidRPr="00EF6A48" w14:paraId="73C978EC" w14:textId="449D8B0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978C47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914F360" w14:textId="266A5F3B" w:rsidR="00DD74CE" w:rsidRPr="00EF6A48" w:rsidRDefault="00DD74CE" w:rsidP="00D061F7">
            <w:pPr>
              <w:jc w:val="center"/>
              <w:rPr>
                <w:color w:val="000000"/>
                <w:sz w:val="22"/>
                <w:szCs w:val="22"/>
              </w:rPr>
            </w:pPr>
            <w:r w:rsidRPr="00EF6A48">
              <w:rPr>
                <w:color w:val="000000"/>
                <w:sz w:val="22"/>
                <w:szCs w:val="22"/>
              </w:rPr>
              <w:t>BC847BC/ MBT3904DW1T1G/MBT2222ADW1T1</w:t>
            </w:r>
          </w:p>
        </w:tc>
        <w:tc>
          <w:tcPr>
            <w:tcW w:w="2551" w:type="dxa"/>
            <w:tcBorders>
              <w:top w:val="nil"/>
              <w:left w:val="nil"/>
              <w:bottom w:val="single" w:sz="4" w:space="0" w:color="auto"/>
              <w:right w:val="single" w:sz="4" w:space="0" w:color="auto"/>
            </w:tcBorders>
          </w:tcPr>
          <w:p w14:paraId="60DD6690" w14:textId="77777777" w:rsidR="00DD74CE" w:rsidRPr="00EF6A48" w:rsidRDefault="00DD74CE" w:rsidP="00D061F7">
            <w:pPr>
              <w:jc w:val="center"/>
              <w:rPr>
                <w:color w:val="000000"/>
                <w:sz w:val="22"/>
                <w:szCs w:val="22"/>
              </w:rPr>
            </w:pPr>
          </w:p>
        </w:tc>
      </w:tr>
      <w:tr w:rsidR="00DD74CE" w:rsidRPr="00EF6A48" w14:paraId="50F168B7" w14:textId="5EF1681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330E7C7"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6388273" w14:textId="59D42882" w:rsidR="00DD74CE" w:rsidRPr="00EF6A48" w:rsidRDefault="00DD74CE" w:rsidP="00D061F7">
            <w:pPr>
              <w:jc w:val="center"/>
              <w:rPr>
                <w:color w:val="000000"/>
                <w:sz w:val="22"/>
                <w:szCs w:val="22"/>
              </w:rPr>
            </w:pPr>
            <w:r w:rsidRPr="00EF6A48">
              <w:rPr>
                <w:color w:val="000000"/>
                <w:sz w:val="22"/>
                <w:szCs w:val="22"/>
              </w:rPr>
              <w:t>BAV99W (SOT323-3)</w:t>
            </w:r>
          </w:p>
        </w:tc>
        <w:tc>
          <w:tcPr>
            <w:tcW w:w="2551" w:type="dxa"/>
            <w:tcBorders>
              <w:top w:val="nil"/>
              <w:left w:val="nil"/>
              <w:bottom w:val="single" w:sz="4" w:space="0" w:color="auto"/>
              <w:right w:val="single" w:sz="4" w:space="0" w:color="auto"/>
            </w:tcBorders>
          </w:tcPr>
          <w:p w14:paraId="33C2FF86" w14:textId="77777777" w:rsidR="00DD74CE" w:rsidRPr="00EF6A48" w:rsidRDefault="00DD74CE" w:rsidP="00D061F7">
            <w:pPr>
              <w:jc w:val="center"/>
              <w:rPr>
                <w:color w:val="000000"/>
                <w:sz w:val="22"/>
                <w:szCs w:val="22"/>
              </w:rPr>
            </w:pPr>
          </w:p>
        </w:tc>
      </w:tr>
      <w:tr w:rsidR="00DD74CE" w:rsidRPr="00EF6A48" w14:paraId="492E2D9D" w14:textId="1FC431E8"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4B26BF"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61A474D" w14:textId="3B22E768" w:rsidR="00DD74CE" w:rsidRPr="00EF6A48" w:rsidRDefault="00DD74CE" w:rsidP="00D061F7">
            <w:pPr>
              <w:jc w:val="center"/>
              <w:rPr>
                <w:b/>
                <w:bCs/>
                <w:color w:val="000000"/>
                <w:sz w:val="22"/>
                <w:szCs w:val="22"/>
                <w:u w:val="single"/>
              </w:rPr>
            </w:pPr>
            <w:r w:rsidRPr="00EF6A48">
              <w:rPr>
                <w:b/>
                <w:bCs/>
                <w:color w:val="000000"/>
                <w:sz w:val="22"/>
                <w:szCs w:val="22"/>
                <w:u w:val="single"/>
              </w:rPr>
              <w:t>Индуктивности</w:t>
            </w:r>
          </w:p>
        </w:tc>
        <w:tc>
          <w:tcPr>
            <w:tcW w:w="2551" w:type="dxa"/>
            <w:tcBorders>
              <w:top w:val="single" w:sz="4" w:space="0" w:color="auto"/>
              <w:left w:val="nil"/>
              <w:bottom w:val="single" w:sz="4" w:space="0" w:color="auto"/>
              <w:right w:val="single" w:sz="4" w:space="0" w:color="auto"/>
            </w:tcBorders>
          </w:tcPr>
          <w:p w14:paraId="340AB586" w14:textId="77777777" w:rsidR="00DD74CE" w:rsidRPr="00EF6A48" w:rsidRDefault="00DD74CE" w:rsidP="00D061F7">
            <w:pPr>
              <w:jc w:val="center"/>
              <w:rPr>
                <w:b/>
                <w:bCs/>
                <w:color w:val="000000"/>
                <w:sz w:val="22"/>
                <w:szCs w:val="22"/>
                <w:u w:val="single"/>
              </w:rPr>
            </w:pPr>
          </w:p>
        </w:tc>
      </w:tr>
      <w:tr w:rsidR="00DD74CE" w:rsidRPr="00EF6A48" w14:paraId="7951A26A" w14:textId="62CA6FCC"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B98B54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C703FEF" w14:textId="45145500" w:rsidR="00DD74CE" w:rsidRPr="00EF6A48" w:rsidRDefault="00DD74CE" w:rsidP="00D061F7">
            <w:pPr>
              <w:jc w:val="center"/>
              <w:rPr>
                <w:color w:val="000000"/>
                <w:sz w:val="22"/>
                <w:szCs w:val="22"/>
              </w:rPr>
            </w:pPr>
            <w:r w:rsidRPr="00EF6A48">
              <w:rPr>
                <w:color w:val="000000"/>
                <w:sz w:val="22"/>
                <w:szCs w:val="22"/>
              </w:rPr>
              <w:t>LPS5030-103ML</w:t>
            </w:r>
          </w:p>
        </w:tc>
        <w:tc>
          <w:tcPr>
            <w:tcW w:w="2551" w:type="dxa"/>
            <w:tcBorders>
              <w:top w:val="single" w:sz="4" w:space="0" w:color="auto"/>
              <w:left w:val="nil"/>
              <w:bottom w:val="single" w:sz="4" w:space="0" w:color="auto"/>
              <w:right w:val="single" w:sz="4" w:space="0" w:color="auto"/>
            </w:tcBorders>
          </w:tcPr>
          <w:p w14:paraId="28E74DD1" w14:textId="77777777" w:rsidR="00DD74CE" w:rsidRPr="00EF6A48" w:rsidRDefault="00DD74CE" w:rsidP="00D061F7">
            <w:pPr>
              <w:jc w:val="center"/>
              <w:rPr>
                <w:color w:val="000000"/>
                <w:sz w:val="22"/>
                <w:szCs w:val="22"/>
              </w:rPr>
            </w:pPr>
          </w:p>
        </w:tc>
      </w:tr>
      <w:tr w:rsidR="00DD74CE" w:rsidRPr="00EF6A48" w14:paraId="382577F5" w14:textId="4474E2A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BD0C09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279DD24" w14:textId="380DC122" w:rsidR="00DD74CE" w:rsidRPr="00EF6A48" w:rsidRDefault="00DD74CE" w:rsidP="00D061F7">
            <w:pPr>
              <w:jc w:val="center"/>
              <w:rPr>
                <w:color w:val="000000"/>
                <w:sz w:val="22"/>
                <w:szCs w:val="22"/>
              </w:rPr>
            </w:pPr>
            <w:r w:rsidRPr="00EF6A48">
              <w:rPr>
                <w:color w:val="000000"/>
                <w:sz w:val="22"/>
                <w:szCs w:val="22"/>
              </w:rPr>
              <w:t>EHF2BE2450/LDB212G4010C-001</w:t>
            </w:r>
          </w:p>
        </w:tc>
        <w:tc>
          <w:tcPr>
            <w:tcW w:w="2551" w:type="dxa"/>
            <w:tcBorders>
              <w:top w:val="nil"/>
              <w:left w:val="nil"/>
              <w:bottom w:val="single" w:sz="4" w:space="0" w:color="auto"/>
              <w:right w:val="single" w:sz="4" w:space="0" w:color="auto"/>
            </w:tcBorders>
          </w:tcPr>
          <w:p w14:paraId="5B46194F" w14:textId="77777777" w:rsidR="00DD74CE" w:rsidRPr="00EF6A48" w:rsidRDefault="00DD74CE" w:rsidP="00D061F7">
            <w:pPr>
              <w:jc w:val="center"/>
              <w:rPr>
                <w:color w:val="000000"/>
                <w:sz w:val="22"/>
                <w:szCs w:val="22"/>
              </w:rPr>
            </w:pPr>
          </w:p>
        </w:tc>
      </w:tr>
      <w:tr w:rsidR="00DD74CE" w:rsidRPr="00EF6A48" w14:paraId="0D4AC001" w14:textId="3FB69F6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077CF9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F63A8AC" w14:textId="02B710EB" w:rsidR="00DD74CE" w:rsidRPr="00EF6A48" w:rsidRDefault="00DD74CE" w:rsidP="00D061F7">
            <w:pPr>
              <w:jc w:val="center"/>
              <w:rPr>
                <w:color w:val="000000"/>
                <w:sz w:val="22"/>
                <w:szCs w:val="22"/>
              </w:rPr>
            </w:pPr>
            <w:r w:rsidRPr="00EF6A48">
              <w:rPr>
                <w:color w:val="000000"/>
                <w:sz w:val="22"/>
                <w:szCs w:val="22"/>
              </w:rPr>
              <w:t xml:space="preserve">BLM18HG102SN1D (0603) </w:t>
            </w:r>
            <w:proofErr w:type="spellStart"/>
            <w:r w:rsidRPr="00EF6A48">
              <w:rPr>
                <w:color w:val="000000"/>
                <w:sz w:val="22"/>
                <w:szCs w:val="22"/>
              </w:rPr>
              <w:t>Murata</w:t>
            </w:r>
            <w:proofErr w:type="spellEnd"/>
          </w:p>
        </w:tc>
        <w:tc>
          <w:tcPr>
            <w:tcW w:w="2551" w:type="dxa"/>
            <w:tcBorders>
              <w:top w:val="nil"/>
              <w:left w:val="nil"/>
              <w:bottom w:val="single" w:sz="4" w:space="0" w:color="auto"/>
              <w:right w:val="single" w:sz="4" w:space="0" w:color="auto"/>
            </w:tcBorders>
          </w:tcPr>
          <w:p w14:paraId="2E7E9364" w14:textId="77777777" w:rsidR="00DD74CE" w:rsidRPr="00EF6A48" w:rsidRDefault="00DD74CE" w:rsidP="00D061F7">
            <w:pPr>
              <w:jc w:val="center"/>
              <w:rPr>
                <w:color w:val="000000"/>
                <w:sz w:val="22"/>
                <w:szCs w:val="22"/>
              </w:rPr>
            </w:pPr>
          </w:p>
        </w:tc>
      </w:tr>
      <w:tr w:rsidR="00DD74CE" w:rsidRPr="00EF6A48" w14:paraId="1EBF5D4C" w14:textId="359F6F5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7B4A0F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78FB27E" w14:textId="4410B980" w:rsidR="00DD74CE" w:rsidRPr="00EF6A48" w:rsidRDefault="00DD74CE" w:rsidP="00D061F7">
            <w:pPr>
              <w:jc w:val="center"/>
              <w:rPr>
                <w:color w:val="000000"/>
                <w:sz w:val="22"/>
                <w:szCs w:val="22"/>
              </w:rPr>
            </w:pPr>
            <w:r w:rsidRPr="00EF6A48">
              <w:rPr>
                <w:color w:val="000000"/>
                <w:sz w:val="22"/>
                <w:szCs w:val="22"/>
              </w:rPr>
              <w:t xml:space="preserve">CDRH127-121MC 120 </w:t>
            </w:r>
            <w:proofErr w:type="spellStart"/>
            <w:r w:rsidRPr="00EF6A48">
              <w:rPr>
                <w:color w:val="000000"/>
                <w:sz w:val="22"/>
                <w:szCs w:val="22"/>
              </w:rPr>
              <w:t>мкГн</w:t>
            </w:r>
            <w:proofErr w:type="spellEnd"/>
            <w:r w:rsidRPr="00EF6A48">
              <w:rPr>
                <w:color w:val="000000"/>
                <w:sz w:val="22"/>
                <w:szCs w:val="22"/>
              </w:rPr>
              <w:t xml:space="preserve"> (120-200 </w:t>
            </w:r>
            <w:proofErr w:type="spellStart"/>
            <w:r w:rsidRPr="00EF6A48">
              <w:rPr>
                <w:color w:val="000000"/>
                <w:sz w:val="22"/>
                <w:szCs w:val="22"/>
              </w:rPr>
              <w:t>мкГн</w:t>
            </w:r>
            <w:proofErr w:type="spellEnd"/>
            <w:r w:rsidRPr="00EF6A48">
              <w:rPr>
                <w:color w:val="000000"/>
                <w:sz w:val="22"/>
                <w:szCs w:val="22"/>
              </w:rPr>
              <w:t>)</w:t>
            </w:r>
          </w:p>
        </w:tc>
        <w:tc>
          <w:tcPr>
            <w:tcW w:w="2551" w:type="dxa"/>
            <w:tcBorders>
              <w:top w:val="nil"/>
              <w:left w:val="nil"/>
              <w:bottom w:val="single" w:sz="4" w:space="0" w:color="auto"/>
              <w:right w:val="single" w:sz="4" w:space="0" w:color="auto"/>
            </w:tcBorders>
          </w:tcPr>
          <w:p w14:paraId="37A5A33E" w14:textId="77777777" w:rsidR="00DD74CE" w:rsidRPr="00EF6A48" w:rsidRDefault="00DD74CE" w:rsidP="00D061F7">
            <w:pPr>
              <w:jc w:val="center"/>
              <w:rPr>
                <w:color w:val="000000"/>
                <w:sz w:val="22"/>
                <w:szCs w:val="22"/>
              </w:rPr>
            </w:pPr>
          </w:p>
        </w:tc>
      </w:tr>
      <w:tr w:rsidR="00DD74CE" w:rsidRPr="00EF6A48" w14:paraId="259D1929" w14:textId="5A194BB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E6AF81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8BB5447" w14:textId="50A92AD5" w:rsidR="00DD74CE" w:rsidRPr="00EF6A48" w:rsidRDefault="00DD74CE" w:rsidP="00D061F7">
            <w:pPr>
              <w:jc w:val="center"/>
              <w:rPr>
                <w:color w:val="000000"/>
                <w:sz w:val="22"/>
                <w:szCs w:val="22"/>
              </w:rPr>
            </w:pPr>
            <w:r w:rsidRPr="00EF6A48">
              <w:rPr>
                <w:color w:val="000000"/>
                <w:sz w:val="22"/>
                <w:szCs w:val="22"/>
              </w:rPr>
              <w:t>CDRH104RNP-470N</w:t>
            </w:r>
          </w:p>
        </w:tc>
        <w:tc>
          <w:tcPr>
            <w:tcW w:w="2551" w:type="dxa"/>
            <w:tcBorders>
              <w:top w:val="nil"/>
              <w:left w:val="nil"/>
              <w:bottom w:val="single" w:sz="4" w:space="0" w:color="auto"/>
              <w:right w:val="single" w:sz="4" w:space="0" w:color="auto"/>
            </w:tcBorders>
          </w:tcPr>
          <w:p w14:paraId="4FD3F3A2" w14:textId="77777777" w:rsidR="00DD74CE" w:rsidRPr="00EF6A48" w:rsidRDefault="00DD74CE" w:rsidP="00D061F7">
            <w:pPr>
              <w:jc w:val="center"/>
              <w:rPr>
                <w:color w:val="000000"/>
                <w:sz w:val="22"/>
                <w:szCs w:val="22"/>
              </w:rPr>
            </w:pPr>
          </w:p>
        </w:tc>
      </w:tr>
      <w:tr w:rsidR="00DD74CE" w:rsidRPr="00EF6A48" w14:paraId="37A5336F" w14:textId="6947246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6DB0CE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C8B50BC" w14:textId="04DD1B3A" w:rsidR="00DD74CE" w:rsidRPr="00EF6A48" w:rsidRDefault="00DD74CE" w:rsidP="00D061F7">
            <w:pPr>
              <w:jc w:val="center"/>
              <w:rPr>
                <w:color w:val="000000"/>
                <w:sz w:val="22"/>
                <w:szCs w:val="22"/>
              </w:rPr>
            </w:pPr>
            <w:r w:rsidRPr="00EF6A48">
              <w:rPr>
                <w:color w:val="000000"/>
                <w:sz w:val="22"/>
                <w:szCs w:val="22"/>
              </w:rPr>
              <w:t xml:space="preserve">BLM21PG121SN1 (1206) </w:t>
            </w:r>
            <w:proofErr w:type="spellStart"/>
            <w:r w:rsidRPr="00EF6A48">
              <w:rPr>
                <w:color w:val="000000"/>
                <w:sz w:val="22"/>
                <w:szCs w:val="22"/>
              </w:rPr>
              <w:t>Murata</w:t>
            </w:r>
            <w:proofErr w:type="spellEnd"/>
          </w:p>
        </w:tc>
        <w:tc>
          <w:tcPr>
            <w:tcW w:w="2551" w:type="dxa"/>
            <w:tcBorders>
              <w:top w:val="nil"/>
              <w:left w:val="nil"/>
              <w:bottom w:val="single" w:sz="4" w:space="0" w:color="auto"/>
              <w:right w:val="single" w:sz="4" w:space="0" w:color="auto"/>
            </w:tcBorders>
          </w:tcPr>
          <w:p w14:paraId="70657543" w14:textId="77777777" w:rsidR="00DD74CE" w:rsidRPr="00EF6A48" w:rsidRDefault="00DD74CE" w:rsidP="00D061F7">
            <w:pPr>
              <w:jc w:val="center"/>
              <w:rPr>
                <w:color w:val="000000"/>
                <w:sz w:val="22"/>
                <w:szCs w:val="22"/>
              </w:rPr>
            </w:pPr>
          </w:p>
        </w:tc>
      </w:tr>
      <w:tr w:rsidR="00DD74CE" w:rsidRPr="00EF6A48" w14:paraId="2EA65559" w14:textId="0D07A44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7B2FBF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8794059" w14:textId="316A3E7D" w:rsidR="00DD74CE" w:rsidRPr="00EF6A48" w:rsidRDefault="00DD74CE" w:rsidP="00D061F7">
            <w:pPr>
              <w:jc w:val="center"/>
              <w:rPr>
                <w:color w:val="000000"/>
                <w:sz w:val="22"/>
                <w:szCs w:val="22"/>
              </w:rPr>
            </w:pPr>
            <w:r w:rsidRPr="00EF6A48">
              <w:rPr>
                <w:color w:val="000000"/>
                <w:sz w:val="22"/>
                <w:szCs w:val="22"/>
              </w:rPr>
              <w:t xml:space="preserve">CDRH8D43NP-330N </w:t>
            </w:r>
            <w:proofErr w:type="spellStart"/>
            <w:r w:rsidRPr="00EF6A48">
              <w:rPr>
                <w:color w:val="000000"/>
                <w:sz w:val="22"/>
                <w:szCs w:val="22"/>
              </w:rPr>
              <w:t>Sumida</w:t>
            </w:r>
            <w:proofErr w:type="spellEnd"/>
          </w:p>
        </w:tc>
        <w:tc>
          <w:tcPr>
            <w:tcW w:w="2551" w:type="dxa"/>
            <w:tcBorders>
              <w:top w:val="nil"/>
              <w:left w:val="nil"/>
              <w:bottom w:val="single" w:sz="4" w:space="0" w:color="auto"/>
              <w:right w:val="single" w:sz="4" w:space="0" w:color="auto"/>
            </w:tcBorders>
          </w:tcPr>
          <w:p w14:paraId="4DBBBFA0" w14:textId="77777777" w:rsidR="00DD74CE" w:rsidRPr="00EF6A48" w:rsidRDefault="00DD74CE" w:rsidP="00D061F7">
            <w:pPr>
              <w:jc w:val="center"/>
              <w:rPr>
                <w:color w:val="000000"/>
                <w:sz w:val="22"/>
                <w:szCs w:val="22"/>
              </w:rPr>
            </w:pPr>
          </w:p>
        </w:tc>
      </w:tr>
      <w:tr w:rsidR="00DD74CE" w:rsidRPr="00EF6A48" w14:paraId="2E9BA3DF" w14:textId="031F48E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E2507F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DAF0691" w14:textId="53EC00A6" w:rsidR="00DD74CE" w:rsidRPr="00EF6A48" w:rsidRDefault="00DD74CE" w:rsidP="00D061F7">
            <w:pPr>
              <w:jc w:val="center"/>
              <w:rPr>
                <w:color w:val="000000"/>
                <w:sz w:val="22"/>
                <w:szCs w:val="22"/>
              </w:rPr>
            </w:pPr>
            <w:r w:rsidRPr="00EF6A48">
              <w:rPr>
                <w:color w:val="000000"/>
                <w:sz w:val="22"/>
                <w:szCs w:val="22"/>
              </w:rPr>
              <w:t>LQG15HS2N0S02D</w:t>
            </w:r>
          </w:p>
        </w:tc>
        <w:tc>
          <w:tcPr>
            <w:tcW w:w="2551" w:type="dxa"/>
            <w:tcBorders>
              <w:top w:val="nil"/>
              <w:left w:val="nil"/>
              <w:bottom w:val="single" w:sz="4" w:space="0" w:color="auto"/>
              <w:right w:val="single" w:sz="4" w:space="0" w:color="auto"/>
            </w:tcBorders>
          </w:tcPr>
          <w:p w14:paraId="14CEEDB7" w14:textId="77777777" w:rsidR="00DD74CE" w:rsidRPr="00EF6A48" w:rsidRDefault="00DD74CE" w:rsidP="00D061F7">
            <w:pPr>
              <w:jc w:val="center"/>
              <w:rPr>
                <w:color w:val="000000"/>
                <w:sz w:val="22"/>
                <w:szCs w:val="22"/>
              </w:rPr>
            </w:pPr>
          </w:p>
        </w:tc>
      </w:tr>
      <w:tr w:rsidR="00DD74CE" w:rsidRPr="00EF6A48" w14:paraId="2D0F0540" w14:textId="1C2AC01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3EA688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2B88D3B" w14:textId="1FE1C5D6" w:rsidR="00DD74CE" w:rsidRPr="00EF6A48" w:rsidRDefault="00DD74CE" w:rsidP="00D061F7">
            <w:pPr>
              <w:jc w:val="center"/>
              <w:rPr>
                <w:color w:val="000000"/>
                <w:sz w:val="22"/>
                <w:szCs w:val="22"/>
              </w:rPr>
            </w:pPr>
            <w:r w:rsidRPr="00EF6A48">
              <w:rPr>
                <w:color w:val="000000"/>
                <w:sz w:val="22"/>
                <w:szCs w:val="22"/>
              </w:rPr>
              <w:t>BLM21PG220SN1</w:t>
            </w:r>
          </w:p>
        </w:tc>
        <w:tc>
          <w:tcPr>
            <w:tcW w:w="2551" w:type="dxa"/>
            <w:tcBorders>
              <w:top w:val="nil"/>
              <w:left w:val="nil"/>
              <w:bottom w:val="single" w:sz="4" w:space="0" w:color="auto"/>
              <w:right w:val="single" w:sz="4" w:space="0" w:color="auto"/>
            </w:tcBorders>
          </w:tcPr>
          <w:p w14:paraId="5D510F58" w14:textId="77777777" w:rsidR="00DD74CE" w:rsidRPr="00EF6A48" w:rsidRDefault="00DD74CE" w:rsidP="00D061F7">
            <w:pPr>
              <w:jc w:val="center"/>
              <w:rPr>
                <w:color w:val="000000"/>
                <w:sz w:val="22"/>
                <w:szCs w:val="22"/>
              </w:rPr>
            </w:pPr>
          </w:p>
        </w:tc>
      </w:tr>
      <w:tr w:rsidR="00DD74CE" w:rsidRPr="00EF6A48" w14:paraId="4FC7B1DA" w14:textId="68CF98C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449229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4C1F457" w14:textId="336F5AF1" w:rsidR="00DD74CE" w:rsidRPr="00EF6A48" w:rsidRDefault="00DD74CE" w:rsidP="00D061F7">
            <w:pPr>
              <w:jc w:val="center"/>
              <w:rPr>
                <w:color w:val="000000"/>
                <w:sz w:val="22"/>
                <w:szCs w:val="22"/>
              </w:rPr>
            </w:pPr>
            <w:r w:rsidRPr="00EF6A48">
              <w:rPr>
                <w:color w:val="000000"/>
                <w:sz w:val="22"/>
                <w:szCs w:val="22"/>
              </w:rPr>
              <w:t>CDRH5D28-5R3N/CDRH5D28NP-2R5N/CDRH5D28NP-3R0N</w:t>
            </w:r>
          </w:p>
        </w:tc>
        <w:tc>
          <w:tcPr>
            <w:tcW w:w="2551" w:type="dxa"/>
            <w:tcBorders>
              <w:top w:val="nil"/>
              <w:left w:val="nil"/>
              <w:bottom w:val="single" w:sz="4" w:space="0" w:color="auto"/>
              <w:right w:val="single" w:sz="4" w:space="0" w:color="auto"/>
            </w:tcBorders>
          </w:tcPr>
          <w:p w14:paraId="2218BB8F" w14:textId="77777777" w:rsidR="00DD74CE" w:rsidRPr="00EF6A48" w:rsidRDefault="00DD74CE" w:rsidP="00D061F7">
            <w:pPr>
              <w:jc w:val="center"/>
              <w:rPr>
                <w:color w:val="000000"/>
                <w:sz w:val="22"/>
                <w:szCs w:val="22"/>
              </w:rPr>
            </w:pPr>
          </w:p>
        </w:tc>
      </w:tr>
      <w:tr w:rsidR="00DD74CE" w:rsidRPr="00EF6A48" w14:paraId="7AD9AD7B" w14:textId="66A15E5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AFEE8F7"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03C0D5E" w14:textId="52008BDE" w:rsidR="00DD74CE" w:rsidRPr="00EF6A48" w:rsidRDefault="00DD74CE" w:rsidP="00D061F7">
            <w:pPr>
              <w:jc w:val="center"/>
              <w:rPr>
                <w:color w:val="000000"/>
                <w:sz w:val="22"/>
                <w:szCs w:val="22"/>
              </w:rPr>
            </w:pPr>
            <w:r w:rsidRPr="00EF6A48">
              <w:rPr>
                <w:color w:val="000000"/>
                <w:sz w:val="22"/>
                <w:szCs w:val="22"/>
              </w:rPr>
              <w:t>B82450A2364A000</w:t>
            </w:r>
          </w:p>
        </w:tc>
        <w:tc>
          <w:tcPr>
            <w:tcW w:w="2551" w:type="dxa"/>
            <w:tcBorders>
              <w:top w:val="nil"/>
              <w:left w:val="nil"/>
              <w:bottom w:val="single" w:sz="4" w:space="0" w:color="auto"/>
              <w:right w:val="single" w:sz="4" w:space="0" w:color="auto"/>
            </w:tcBorders>
          </w:tcPr>
          <w:p w14:paraId="15CBA149" w14:textId="77777777" w:rsidR="00DD74CE" w:rsidRPr="00EF6A48" w:rsidRDefault="00DD74CE" w:rsidP="00D061F7">
            <w:pPr>
              <w:jc w:val="center"/>
              <w:rPr>
                <w:color w:val="000000"/>
                <w:sz w:val="22"/>
                <w:szCs w:val="22"/>
              </w:rPr>
            </w:pPr>
          </w:p>
        </w:tc>
      </w:tr>
      <w:tr w:rsidR="00DD74CE" w:rsidRPr="00EF6A48" w14:paraId="32E2BC73" w14:textId="7D9EA9B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BE13BD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AC0D61B" w14:textId="7A02A5F3" w:rsidR="00DD74CE" w:rsidRPr="00EF6A48" w:rsidRDefault="00DD74CE" w:rsidP="00D061F7">
            <w:pPr>
              <w:jc w:val="center"/>
              <w:rPr>
                <w:color w:val="000000"/>
                <w:sz w:val="22"/>
                <w:szCs w:val="22"/>
              </w:rPr>
            </w:pPr>
            <w:r w:rsidRPr="00EF6A48">
              <w:rPr>
                <w:color w:val="000000"/>
                <w:sz w:val="22"/>
                <w:szCs w:val="22"/>
              </w:rPr>
              <w:t>2450BM15A0002/DEA202450BT7210A1</w:t>
            </w:r>
          </w:p>
        </w:tc>
        <w:tc>
          <w:tcPr>
            <w:tcW w:w="2551" w:type="dxa"/>
            <w:tcBorders>
              <w:top w:val="nil"/>
              <w:left w:val="nil"/>
              <w:bottom w:val="single" w:sz="4" w:space="0" w:color="auto"/>
              <w:right w:val="single" w:sz="4" w:space="0" w:color="auto"/>
            </w:tcBorders>
          </w:tcPr>
          <w:p w14:paraId="0AE6F834" w14:textId="77777777" w:rsidR="00DD74CE" w:rsidRPr="00EF6A48" w:rsidRDefault="00DD74CE" w:rsidP="00D061F7">
            <w:pPr>
              <w:jc w:val="center"/>
              <w:rPr>
                <w:color w:val="000000"/>
                <w:sz w:val="22"/>
                <w:szCs w:val="22"/>
              </w:rPr>
            </w:pPr>
          </w:p>
        </w:tc>
      </w:tr>
      <w:tr w:rsidR="00DD74CE" w:rsidRPr="00EF6A48" w14:paraId="51F1D0F5" w14:textId="77A5E02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F645E2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87D8206" w14:textId="52A56778" w:rsidR="00DD74CE" w:rsidRPr="00EF6A48" w:rsidRDefault="00DD74CE" w:rsidP="00D061F7">
            <w:pPr>
              <w:jc w:val="center"/>
              <w:rPr>
                <w:color w:val="000000"/>
                <w:sz w:val="22"/>
                <w:szCs w:val="22"/>
              </w:rPr>
            </w:pPr>
            <w:r w:rsidRPr="00EF6A48">
              <w:rPr>
                <w:color w:val="000000"/>
                <w:sz w:val="22"/>
                <w:szCs w:val="22"/>
              </w:rPr>
              <w:t>LQG15HS3N9S02</w:t>
            </w:r>
          </w:p>
        </w:tc>
        <w:tc>
          <w:tcPr>
            <w:tcW w:w="2551" w:type="dxa"/>
            <w:tcBorders>
              <w:top w:val="nil"/>
              <w:left w:val="nil"/>
              <w:bottom w:val="single" w:sz="4" w:space="0" w:color="auto"/>
              <w:right w:val="single" w:sz="4" w:space="0" w:color="auto"/>
            </w:tcBorders>
          </w:tcPr>
          <w:p w14:paraId="18D9A403" w14:textId="77777777" w:rsidR="00DD74CE" w:rsidRPr="00EF6A48" w:rsidRDefault="00DD74CE" w:rsidP="00D061F7">
            <w:pPr>
              <w:jc w:val="center"/>
              <w:rPr>
                <w:color w:val="000000"/>
                <w:sz w:val="22"/>
                <w:szCs w:val="22"/>
              </w:rPr>
            </w:pPr>
          </w:p>
        </w:tc>
      </w:tr>
      <w:tr w:rsidR="00DD74CE" w:rsidRPr="00EF6A48" w14:paraId="39FE5695" w14:textId="56B735F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4EA2A5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667DFB7" w14:textId="2E7F3ABD" w:rsidR="00DD74CE" w:rsidRPr="00EF6A48" w:rsidRDefault="00DD74CE" w:rsidP="00D061F7">
            <w:pPr>
              <w:jc w:val="center"/>
              <w:rPr>
                <w:color w:val="000000"/>
                <w:sz w:val="22"/>
                <w:szCs w:val="22"/>
              </w:rPr>
            </w:pPr>
            <w:r w:rsidRPr="00EF6A48">
              <w:rPr>
                <w:color w:val="000000"/>
                <w:sz w:val="22"/>
                <w:szCs w:val="22"/>
              </w:rPr>
              <w:t>LQW18AN12NG00D</w:t>
            </w:r>
          </w:p>
        </w:tc>
        <w:tc>
          <w:tcPr>
            <w:tcW w:w="2551" w:type="dxa"/>
            <w:tcBorders>
              <w:top w:val="nil"/>
              <w:left w:val="nil"/>
              <w:bottom w:val="single" w:sz="4" w:space="0" w:color="auto"/>
              <w:right w:val="single" w:sz="4" w:space="0" w:color="auto"/>
            </w:tcBorders>
          </w:tcPr>
          <w:p w14:paraId="724BFE46" w14:textId="77777777" w:rsidR="00DD74CE" w:rsidRPr="00EF6A48" w:rsidRDefault="00DD74CE" w:rsidP="00D061F7">
            <w:pPr>
              <w:jc w:val="center"/>
              <w:rPr>
                <w:color w:val="000000"/>
                <w:sz w:val="22"/>
                <w:szCs w:val="22"/>
              </w:rPr>
            </w:pPr>
          </w:p>
        </w:tc>
      </w:tr>
      <w:tr w:rsidR="00DD74CE" w:rsidRPr="00EF6A48" w14:paraId="2FC62E3E" w14:textId="6A3817E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D4C699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77ADEE8" w14:textId="61FD3DD3" w:rsidR="00DD74CE" w:rsidRPr="00EF6A48" w:rsidRDefault="00DD74CE" w:rsidP="00D061F7">
            <w:pPr>
              <w:jc w:val="center"/>
              <w:rPr>
                <w:color w:val="000000"/>
                <w:sz w:val="22"/>
                <w:szCs w:val="22"/>
              </w:rPr>
            </w:pPr>
            <w:r w:rsidRPr="00EF6A48">
              <w:rPr>
                <w:color w:val="000000"/>
                <w:sz w:val="22"/>
                <w:szCs w:val="22"/>
              </w:rPr>
              <w:t>LQW18AN3N9D00D</w:t>
            </w:r>
          </w:p>
        </w:tc>
        <w:tc>
          <w:tcPr>
            <w:tcW w:w="2551" w:type="dxa"/>
            <w:tcBorders>
              <w:top w:val="nil"/>
              <w:left w:val="nil"/>
              <w:bottom w:val="single" w:sz="4" w:space="0" w:color="auto"/>
              <w:right w:val="single" w:sz="4" w:space="0" w:color="auto"/>
            </w:tcBorders>
          </w:tcPr>
          <w:p w14:paraId="45B19A89" w14:textId="77777777" w:rsidR="00DD74CE" w:rsidRPr="00EF6A48" w:rsidRDefault="00DD74CE" w:rsidP="00D061F7">
            <w:pPr>
              <w:jc w:val="center"/>
              <w:rPr>
                <w:color w:val="000000"/>
                <w:sz w:val="22"/>
                <w:szCs w:val="22"/>
              </w:rPr>
            </w:pPr>
          </w:p>
        </w:tc>
      </w:tr>
      <w:tr w:rsidR="00DD74CE" w:rsidRPr="00EF6A48" w14:paraId="00C64D01" w14:textId="7241A1F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0E8D0B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E9B2423" w14:textId="4B39A756" w:rsidR="00DD74CE" w:rsidRPr="00EF6A48" w:rsidRDefault="00DD74CE" w:rsidP="00D061F7">
            <w:pPr>
              <w:jc w:val="center"/>
              <w:rPr>
                <w:color w:val="000000"/>
                <w:sz w:val="22"/>
                <w:szCs w:val="22"/>
              </w:rPr>
            </w:pPr>
            <w:r w:rsidRPr="00EF6A48">
              <w:rPr>
                <w:color w:val="000000"/>
                <w:sz w:val="22"/>
                <w:szCs w:val="22"/>
              </w:rPr>
              <w:t>BLM18EG221SN1x (0603)</w:t>
            </w:r>
          </w:p>
        </w:tc>
        <w:tc>
          <w:tcPr>
            <w:tcW w:w="2551" w:type="dxa"/>
            <w:tcBorders>
              <w:top w:val="nil"/>
              <w:left w:val="nil"/>
              <w:bottom w:val="single" w:sz="4" w:space="0" w:color="auto"/>
              <w:right w:val="single" w:sz="4" w:space="0" w:color="auto"/>
            </w:tcBorders>
          </w:tcPr>
          <w:p w14:paraId="26DA0457" w14:textId="77777777" w:rsidR="00DD74CE" w:rsidRPr="00EF6A48" w:rsidRDefault="00DD74CE" w:rsidP="00D061F7">
            <w:pPr>
              <w:jc w:val="center"/>
              <w:rPr>
                <w:color w:val="000000"/>
                <w:sz w:val="22"/>
                <w:szCs w:val="22"/>
              </w:rPr>
            </w:pPr>
          </w:p>
        </w:tc>
      </w:tr>
      <w:tr w:rsidR="00DD74CE" w:rsidRPr="00EF6A48" w14:paraId="21F8BDA3" w14:textId="2FE1D1C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284BD4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95D7906" w14:textId="7DD5665B" w:rsidR="00DD74CE" w:rsidRPr="00EF6A48" w:rsidRDefault="00DD74CE" w:rsidP="00D061F7">
            <w:pPr>
              <w:jc w:val="center"/>
              <w:rPr>
                <w:color w:val="000000"/>
                <w:sz w:val="22"/>
                <w:szCs w:val="22"/>
              </w:rPr>
            </w:pPr>
            <w:r w:rsidRPr="00EF6A48">
              <w:rPr>
                <w:color w:val="000000"/>
                <w:sz w:val="22"/>
                <w:szCs w:val="22"/>
              </w:rPr>
              <w:t>CDRH8D43NP-100N</w:t>
            </w:r>
          </w:p>
        </w:tc>
        <w:tc>
          <w:tcPr>
            <w:tcW w:w="2551" w:type="dxa"/>
            <w:tcBorders>
              <w:top w:val="nil"/>
              <w:left w:val="nil"/>
              <w:bottom w:val="single" w:sz="4" w:space="0" w:color="auto"/>
              <w:right w:val="single" w:sz="4" w:space="0" w:color="auto"/>
            </w:tcBorders>
          </w:tcPr>
          <w:p w14:paraId="38481C6A" w14:textId="77777777" w:rsidR="00DD74CE" w:rsidRPr="00EF6A48" w:rsidRDefault="00DD74CE" w:rsidP="00D061F7">
            <w:pPr>
              <w:jc w:val="center"/>
              <w:rPr>
                <w:color w:val="000000"/>
                <w:sz w:val="22"/>
                <w:szCs w:val="22"/>
              </w:rPr>
            </w:pPr>
          </w:p>
        </w:tc>
      </w:tr>
      <w:tr w:rsidR="00DD74CE" w:rsidRPr="00EF6A48" w14:paraId="37DBB404" w14:textId="0D3EA454"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8FE39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11BF03A" w14:textId="7EC4A246" w:rsidR="00DD74CE" w:rsidRPr="00EF6A48" w:rsidRDefault="00DD74CE" w:rsidP="00D061F7">
            <w:pPr>
              <w:jc w:val="center"/>
              <w:rPr>
                <w:color w:val="000000"/>
                <w:sz w:val="22"/>
                <w:szCs w:val="22"/>
              </w:rPr>
            </w:pPr>
            <w:r w:rsidRPr="00EF6A48">
              <w:rPr>
                <w:color w:val="000000"/>
                <w:sz w:val="22"/>
                <w:szCs w:val="22"/>
              </w:rPr>
              <w:t>SDR0604-220YL</w:t>
            </w:r>
          </w:p>
        </w:tc>
        <w:tc>
          <w:tcPr>
            <w:tcW w:w="2551" w:type="dxa"/>
            <w:tcBorders>
              <w:top w:val="single" w:sz="4" w:space="0" w:color="auto"/>
              <w:left w:val="nil"/>
              <w:bottom w:val="single" w:sz="4" w:space="0" w:color="auto"/>
              <w:right w:val="single" w:sz="4" w:space="0" w:color="auto"/>
            </w:tcBorders>
          </w:tcPr>
          <w:p w14:paraId="067DB562" w14:textId="77777777" w:rsidR="00DD74CE" w:rsidRPr="00EF6A48" w:rsidRDefault="00DD74CE" w:rsidP="00D061F7">
            <w:pPr>
              <w:jc w:val="center"/>
              <w:rPr>
                <w:color w:val="000000"/>
                <w:sz w:val="22"/>
                <w:szCs w:val="22"/>
              </w:rPr>
            </w:pPr>
          </w:p>
        </w:tc>
      </w:tr>
      <w:tr w:rsidR="00DD74CE" w:rsidRPr="00EF6A48" w14:paraId="621C177F" w14:textId="37BCF0F4"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295DA3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9E144E0" w14:textId="589242F3" w:rsidR="00DD74CE" w:rsidRPr="00EF6A48" w:rsidRDefault="00DD74CE" w:rsidP="00D061F7">
            <w:pPr>
              <w:jc w:val="center"/>
              <w:rPr>
                <w:color w:val="000000"/>
                <w:sz w:val="22"/>
                <w:szCs w:val="22"/>
              </w:rPr>
            </w:pPr>
            <w:r w:rsidRPr="00EF6A48">
              <w:rPr>
                <w:color w:val="000000"/>
                <w:sz w:val="22"/>
                <w:szCs w:val="22"/>
              </w:rPr>
              <w:t>LQM21FN4R7N</w:t>
            </w:r>
          </w:p>
        </w:tc>
        <w:tc>
          <w:tcPr>
            <w:tcW w:w="2551" w:type="dxa"/>
            <w:tcBorders>
              <w:top w:val="single" w:sz="4" w:space="0" w:color="auto"/>
              <w:left w:val="nil"/>
              <w:bottom w:val="single" w:sz="4" w:space="0" w:color="auto"/>
              <w:right w:val="single" w:sz="4" w:space="0" w:color="auto"/>
            </w:tcBorders>
          </w:tcPr>
          <w:p w14:paraId="7739C2BC" w14:textId="77777777" w:rsidR="00DD74CE" w:rsidRPr="00EF6A48" w:rsidRDefault="00DD74CE" w:rsidP="00D061F7">
            <w:pPr>
              <w:jc w:val="center"/>
              <w:rPr>
                <w:color w:val="000000"/>
                <w:sz w:val="22"/>
                <w:szCs w:val="22"/>
              </w:rPr>
            </w:pPr>
          </w:p>
        </w:tc>
      </w:tr>
      <w:tr w:rsidR="00DD74CE" w:rsidRPr="00BA3105" w14:paraId="722E8738" w14:textId="1EDEFA5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ABE56F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31B879E" w14:textId="7E1F574A" w:rsidR="00DD74CE" w:rsidRPr="00EF6A48" w:rsidRDefault="00DD74CE" w:rsidP="00D061F7">
            <w:pPr>
              <w:jc w:val="center"/>
              <w:rPr>
                <w:color w:val="000000"/>
                <w:sz w:val="22"/>
                <w:szCs w:val="22"/>
                <w:lang w:val="en-US"/>
              </w:rPr>
            </w:pPr>
            <w:r w:rsidRPr="00EF6A48">
              <w:rPr>
                <w:color w:val="000000"/>
                <w:sz w:val="22"/>
                <w:szCs w:val="22"/>
                <w:lang w:val="en-US"/>
              </w:rPr>
              <w:t>EPL3015-472MLB (</w:t>
            </w:r>
            <w:proofErr w:type="spellStart"/>
            <w:r w:rsidRPr="00EF6A48">
              <w:rPr>
                <w:color w:val="000000"/>
                <w:sz w:val="22"/>
                <w:szCs w:val="22"/>
                <w:lang w:val="en-US"/>
              </w:rPr>
              <w:t>Coilcraft</w:t>
            </w:r>
            <w:proofErr w:type="spellEnd"/>
            <w:r w:rsidRPr="00EF6A48">
              <w:rPr>
                <w:color w:val="000000"/>
                <w:sz w:val="22"/>
                <w:szCs w:val="22"/>
                <w:lang w:val="en-US"/>
              </w:rPr>
              <w:t>)/LQH3NPN4R7MM0 (Murata)</w:t>
            </w:r>
          </w:p>
        </w:tc>
        <w:tc>
          <w:tcPr>
            <w:tcW w:w="2551" w:type="dxa"/>
            <w:tcBorders>
              <w:top w:val="nil"/>
              <w:left w:val="nil"/>
              <w:bottom w:val="single" w:sz="4" w:space="0" w:color="auto"/>
              <w:right w:val="single" w:sz="4" w:space="0" w:color="auto"/>
            </w:tcBorders>
          </w:tcPr>
          <w:p w14:paraId="151EE397" w14:textId="77777777" w:rsidR="00DD74CE" w:rsidRPr="00EF6A48" w:rsidRDefault="00DD74CE" w:rsidP="00D061F7">
            <w:pPr>
              <w:jc w:val="center"/>
              <w:rPr>
                <w:color w:val="000000"/>
                <w:sz w:val="22"/>
                <w:szCs w:val="22"/>
                <w:lang w:val="en-US"/>
              </w:rPr>
            </w:pPr>
          </w:p>
        </w:tc>
      </w:tr>
      <w:tr w:rsidR="00DD74CE" w:rsidRPr="00EF6A48" w14:paraId="72CD90ED" w14:textId="0B68895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E0672D7"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87099EA" w14:textId="1364AB1F" w:rsidR="00DD74CE" w:rsidRPr="00EF6A48" w:rsidRDefault="00DD74CE" w:rsidP="00D061F7">
            <w:pPr>
              <w:jc w:val="center"/>
              <w:rPr>
                <w:color w:val="000000"/>
                <w:sz w:val="22"/>
                <w:szCs w:val="22"/>
              </w:rPr>
            </w:pPr>
            <w:r w:rsidRPr="00EF6A48">
              <w:rPr>
                <w:color w:val="000000"/>
                <w:sz w:val="22"/>
                <w:szCs w:val="22"/>
              </w:rPr>
              <w:t>BLM31PG601SN1x (1206)</w:t>
            </w:r>
          </w:p>
        </w:tc>
        <w:tc>
          <w:tcPr>
            <w:tcW w:w="2551" w:type="dxa"/>
            <w:tcBorders>
              <w:top w:val="nil"/>
              <w:left w:val="nil"/>
              <w:bottom w:val="single" w:sz="4" w:space="0" w:color="auto"/>
              <w:right w:val="single" w:sz="4" w:space="0" w:color="auto"/>
            </w:tcBorders>
          </w:tcPr>
          <w:p w14:paraId="77C23094" w14:textId="77777777" w:rsidR="00DD74CE" w:rsidRPr="00EF6A48" w:rsidRDefault="00DD74CE" w:rsidP="00D061F7">
            <w:pPr>
              <w:jc w:val="center"/>
              <w:rPr>
                <w:color w:val="000000"/>
                <w:sz w:val="22"/>
                <w:szCs w:val="22"/>
              </w:rPr>
            </w:pPr>
          </w:p>
        </w:tc>
      </w:tr>
      <w:tr w:rsidR="00DD74CE" w:rsidRPr="00EF6A48" w14:paraId="1BEA70D0" w14:textId="2FEF6AA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33DDC0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72E727A" w14:textId="180573D8" w:rsidR="00DD74CE" w:rsidRPr="00EF6A48" w:rsidRDefault="00DD74CE" w:rsidP="00D061F7">
            <w:pPr>
              <w:jc w:val="center"/>
              <w:rPr>
                <w:color w:val="000000"/>
                <w:sz w:val="22"/>
                <w:szCs w:val="22"/>
              </w:rPr>
            </w:pPr>
            <w:r w:rsidRPr="00EF6A48">
              <w:rPr>
                <w:color w:val="000000"/>
                <w:sz w:val="22"/>
                <w:szCs w:val="22"/>
              </w:rPr>
              <w:t>LPS3015-222ML</w:t>
            </w:r>
          </w:p>
        </w:tc>
        <w:tc>
          <w:tcPr>
            <w:tcW w:w="2551" w:type="dxa"/>
            <w:tcBorders>
              <w:top w:val="nil"/>
              <w:left w:val="nil"/>
              <w:bottom w:val="single" w:sz="4" w:space="0" w:color="auto"/>
              <w:right w:val="single" w:sz="4" w:space="0" w:color="auto"/>
            </w:tcBorders>
          </w:tcPr>
          <w:p w14:paraId="6421C9C1" w14:textId="77777777" w:rsidR="00DD74CE" w:rsidRPr="00EF6A48" w:rsidRDefault="00DD74CE" w:rsidP="00D061F7">
            <w:pPr>
              <w:jc w:val="center"/>
              <w:rPr>
                <w:color w:val="000000"/>
                <w:sz w:val="22"/>
                <w:szCs w:val="22"/>
              </w:rPr>
            </w:pPr>
          </w:p>
        </w:tc>
      </w:tr>
      <w:tr w:rsidR="00DD74CE" w:rsidRPr="00EF6A48" w14:paraId="5D3EA664" w14:textId="170D657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BF6A1C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FA8E3FA" w14:textId="2439E60F" w:rsidR="00DD74CE" w:rsidRPr="00EF6A48" w:rsidRDefault="00DD74CE" w:rsidP="00D061F7">
            <w:pPr>
              <w:jc w:val="center"/>
              <w:rPr>
                <w:color w:val="000000"/>
                <w:sz w:val="22"/>
                <w:szCs w:val="22"/>
              </w:rPr>
            </w:pPr>
            <w:r w:rsidRPr="00EF6A48">
              <w:rPr>
                <w:color w:val="000000"/>
                <w:sz w:val="22"/>
                <w:szCs w:val="22"/>
              </w:rPr>
              <w:t>XFL3012-222ME</w:t>
            </w:r>
          </w:p>
        </w:tc>
        <w:tc>
          <w:tcPr>
            <w:tcW w:w="2551" w:type="dxa"/>
            <w:tcBorders>
              <w:top w:val="nil"/>
              <w:left w:val="nil"/>
              <w:bottom w:val="single" w:sz="4" w:space="0" w:color="auto"/>
              <w:right w:val="single" w:sz="4" w:space="0" w:color="auto"/>
            </w:tcBorders>
          </w:tcPr>
          <w:p w14:paraId="34FD7380" w14:textId="77777777" w:rsidR="00DD74CE" w:rsidRPr="00EF6A48" w:rsidRDefault="00DD74CE" w:rsidP="00D061F7">
            <w:pPr>
              <w:jc w:val="center"/>
              <w:rPr>
                <w:color w:val="000000"/>
                <w:sz w:val="22"/>
                <w:szCs w:val="22"/>
              </w:rPr>
            </w:pPr>
          </w:p>
        </w:tc>
      </w:tr>
      <w:tr w:rsidR="00DD74CE" w:rsidRPr="00BA3105" w14:paraId="78530FDF" w14:textId="53683EB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782297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77E6E1C" w14:textId="5C3B96F4" w:rsidR="00DD74CE" w:rsidRPr="00EF6A48" w:rsidRDefault="00DD74CE" w:rsidP="00D061F7">
            <w:pPr>
              <w:jc w:val="center"/>
              <w:rPr>
                <w:color w:val="000000"/>
                <w:sz w:val="22"/>
                <w:szCs w:val="22"/>
                <w:lang w:val="en-US"/>
              </w:rPr>
            </w:pPr>
            <w:r w:rsidRPr="00EF6A48">
              <w:rPr>
                <w:color w:val="000000"/>
                <w:sz w:val="22"/>
                <w:szCs w:val="22"/>
                <w:lang w:val="en-US"/>
              </w:rPr>
              <w:t>LQH3NPN2R2MM0 (Murata) / NR3015T2R2M (Taiyo Yuden)</w:t>
            </w:r>
          </w:p>
        </w:tc>
        <w:tc>
          <w:tcPr>
            <w:tcW w:w="2551" w:type="dxa"/>
            <w:tcBorders>
              <w:top w:val="nil"/>
              <w:left w:val="nil"/>
              <w:bottom w:val="single" w:sz="4" w:space="0" w:color="auto"/>
              <w:right w:val="single" w:sz="4" w:space="0" w:color="auto"/>
            </w:tcBorders>
          </w:tcPr>
          <w:p w14:paraId="3CF58CBA" w14:textId="77777777" w:rsidR="00DD74CE" w:rsidRPr="00EF6A48" w:rsidRDefault="00DD74CE" w:rsidP="00D061F7">
            <w:pPr>
              <w:jc w:val="center"/>
              <w:rPr>
                <w:color w:val="000000"/>
                <w:sz w:val="22"/>
                <w:szCs w:val="22"/>
                <w:lang w:val="en-US"/>
              </w:rPr>
            </w:pPr>
          </w:p>
        </w:tc>
      </w:tr>
      <w:tr w:rsidR="00DD74CE" w:rsidRPr="00EF6A48" w14:paraId="3800730B" w14:textId="4B4F9DC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594C6D7" w14:textId="77777777" w:rsidR="00DD74CE" w:rsidRPr="00EF6A48" w:rsidRDefault="00DD74CE" w:rsidP="00D061F7">
            <w:pPr>
              <w:ind w:left="360"/>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79CDE13" w14:textId="751AEFBF" w:rsidR="00DD74CE" w:rsidRPr="00EF6A48" w:rsidRDefault="00DD74CE" w:rsidP="00D061F7">
            <w:pPr>
              <w:jc w:val="center"/>
              <w:rPr>
                <w:b/>
                <w:bCs/>
                <w:color w:val="000000"/>
                <w:sz w:val="22"/>
                <w:szCs w:val="22"/>
                <w:u w:val="single"/>
              </w:rPr>
            </w:pPr>
            <w:r w:rsidRPr="00EF6A48">
              <w:rPr>
                <w:b/>
                <w:bCs/>
                <w:color w:val="000000"/>
                <w:sz w:val="22"/>
                <w:szCs w:val="22"/>
                <w:u w:val="single"/>
              </w:rPr>
              <w:t>Конденсаторы</w:t>
            </w:r>
          </w:p>
        </w:tc>
        <w:tc>
          <w:tcPr>
            <w:tcW w:w="2551" w:type="dxa"/>
            <w:tcBorders>
              <w:top w:val="nil"/>
              <w:left w:val="nil"/>
              <w:bottom w:val="single" w:sz="4" w:space="0" w:color="auto"/>
              <w:right w:val="single" w:sz="4" w:space="0" w:color="auto"/>
            </w:tcBorders>
          </w:tcPr>
          <w:p w14:paraId="1BCFC27A" w14:textId="77777777" w:rsidR="00DD74CE" w:rsidRPr="00EF6A48" w:rsidRDefault="00DD74CE" w:rsidP="00D061F7">
            <w:pPr>
              <w:jc w:val="center"/>
              <w:rPr>
                <w:b/>
                <w:bCs/>
                <w:color w:val="000000"/>
                <w:sz w:val="22"/>
                <w:szCs w:val="22"/>
                <w:u w:val="single"/>
              </w:rPr>
            </w:pPr>
          </w:p>
        </w:tc>
      </w:tr>
      <w:tr w:rsidR="00DD74CE" w:rsidRPr="00EF6A48" w14:paraId="45BF5E7B" w14:textId="3BE9CB9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44A354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DEBAFAD" w14:textId="256C5BD0" w:rsidR="00DD74CE" w:rsidRPr="00EF6A48" w:rsidRDefault="00DD74CE" w:rsidP="00D061F7">
            <w:pPr>
              <w:jc w:val="center"/>
              <w:rPr>
                <w:color w:val="000000"/>
                <w:sz w:val="22"/>
                <w:szCs w:val="22"/>
              </w:rPr>
            </w:pPr>
            <w:r w:rsidRPr="00EF6A48">
              <w:rPr>
                <w:color w:val="000000"/>
                <w:sz w:val="22"/>
                <w:szCs w:val="22"/>
              </w:rPr>
              <w:t>0603 X7R 10 В 0,01 мкФ ±20%</w:t>
            </w:r>
          </w:p>
        </w:tc>
        <w:tc>
          <w:tcPr>
            <w:tcW w:w="2551" w:type="dxa"/>
            <w:tcBorders>
              <w:top w:val="nil"/>
              <w:left w:val="nil"/>
              <w:bottom w:val="single" w:sz="4" w:space="0" w:color="auto"/>
              <w:right w:val="single" w:sz="4" w:space="0" w:color="auto"/>
            </w:tcBorders>
          </w:tcPr>
          <w:p w14:paraId="06D98FD6" w14:textId="77777777" w:rsidR="00DD74CE" w:rsidRPr="00EF6A48" w:rsidRDefault="00DD74CE" w:rsidP="00D061F7">
            <w:pPr>
              <w:jc w:val="center"/>
              <w:rPr>
                <w:color w:val="000000"/>
                <w:sz w:val="22"/>
                <w:szCs w:val="22"/>
              </w:rPr>
            </w:pPr>
          </w:p>
        </w:tc>
      </w:tr>
      <w:tr w:rsidR="00DD74CE" w:rsidRPr="00EF6A48" w14:paraId="301F8904" w14:textId="320F4C8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9987E5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A336110" w14:textId="490B03EB" w:rsidR="00DD74CE" w:rsidRPr="00EF6A48" w:rsidRDefault="00DD74CE" w:rsidP="00D061F7">
            <w:pPr>
              <w:jc w:val="center"/>
              <w:rPr>
                <w:color w:val="000000"/>
                <w:sz w:val="22"/>
                <w:szCs w:val="22"/>
              </w:rPr>
            </w:pPr>
            <w:r w:rsidRPr="00EF6A48">
              <w:rPr>
                <w:color w:val="000000"/>
                <w:sz w:val="22"/>
                <w:szCs w:val="22"/>
              </w:rPr>
              <w:t>0603 X7R 16 В 0,015 мкФ ±20%</w:t>
            </w:r>
          </w:p>
        </w:tc>
        <w:tc>
          <w:tcPr>
            <w:tcW w:w="2551" w:type="dxa"/>
            <w:tcBorders>
              <w:top w:val="nil"/>
              <w:left w:val="nil"/>
              <w:bottom w:val="single" w:sz="4" w:space="0" w:color="auto"/>
              <w:right w:val="single" w:sz="4" w:space="0" w:color="auto"/>
            </w:tcBorders>
          </w:tcPr>
          <w:p w14:paraId="4D99A96F" w14:textId="77777777" w:rsidR="00DD74CE" w:rsidRPr="00EF6A48" w:rsidRDefault="00DD74CE" w:rsidP="00D061F7">
            <w:pPr>
              <w:jc w:val="center"/>
              <w:rPr>
                <w:color w:val="000000"/>
                <w:sz w:val="22"/>
                <w:szCs w:val="22"/>
              </w:rPr>
            </w:pPr>
          </w:p>
        </w:tc>
      </w:tr>
      <w:tr w:rsidR="00DD74CE" w:rsidRPr="00EF6A48" w14:paraId="1201D452" w14:textId="25CC2A8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4D82F0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48FF6F5" w14:textId="46A2218B" w:rsidR="00DD74CE" w:rsidRPr="00EF6A48" w:rsidRDefault="00DD74CE" w:rsidP="00D061F7">
            <w:pPr>
              <w:jc w:val="center"/>
              <w:rPr>
                <w:color w:val="000000"/>
                <w:sz w:val="22"/>
                <w:szCs w:val="22"/>
              </w:rPr>
            </w:pPr>
            <w:r w:rsidRPr="00EF6A48">
              <w:rPr>
                <w:color w:val="000000"/>
                <w:sz w:val="22"/>
                <w:szCs w:val="22"/>
              </w:rPr>
              <w:t>0603 X7R 16 В 0,1 мкФ ±20%</w:t>
            </w:r>
          </w:p>
        </w:tc>
        <w:tc>
          <w:tcPr>
            <w:tcW w:w="2551" w:type="dxa"/>
            <w:tcBorders>
              <w:top w:val="nil"/>
              <w:left w:val="nil"/>
              <w:bottom w:val="single" w:sz="4" w:space="0" w:color="auto"/>
              <w:right w:val="single" w:sz="4" w:space="0" w:color="auto"/>
            </w:tcBorders>
          </w:tcPr>
          <w:p w14:paraId="4A3D29B5" w14:textId="77777777" w:rsidR="00DD74CE" w:rsidRPr="00EF6A48" w:rsidRDefault="00DD74CE" w:rsidP="00D061F7">
            <w:pPr>
              <w:jc w:val="center"/>
              <w:rPr>
                <w:color w:val="000000"/>
                <w:sz w:val="22"/>
                <w:szCs w:val="22"/>
              </w:rPr>
            </w:pPr>
          </w:p>
        </w:tc>
      </w:tr>
      <w:tr w:rsidR="00DD74CE" w:rsidRPr="00EF6A48" w14:paraId="1F50BE1E" w14:textId="182D2AD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B3B13E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4781F2C" w14:textId="54ED9CCC" w:rsidR="00DD74CE" w:rsidRPr="00EF6A48" w:rsidRDefault="00DD74CE" w:rsidP="00D061F7">
            <w:pPr>
              <w:jc w:val="center"/>
              <w:rPr>
                <w:color w:val="000000"/>
                <w:sz w:val="22"/>
                <w:szCs w:val="22"/>
              </w:rPr>
            </w:pPr>
            <w:r w:rsidRPr="00EF6A48">
              <w:rPr>
                <w:color w:val="000000"/>
                <w:sz w:val="22"/>
                <w:szCs w:val="22"/>
              </w:rPr>
              <w:t>0805 X7R 50 В 0,1 мкФ ±20%</w:t>
            </w:r>
          </w:p>
        </w:tc>
        <w:tc>
          <w:tcPr>
            <w:tcW w:w="2551" w:type="dxa"/>
            <w:tcBorders>
              <w:top w:val="nil"/>
              <w:left w:val="nil"/>
              <w:bottom w:val="single" w:sz="4" w:space="0" w:color="auto"/>
              <w:right w:val="single" w:sz="4" w:space="0" w:color="auto"/>
            </w:tcBorders>
          </w:tcPr>
          <w:p w14:paraId="707338AE" w14:textId="77777777" w:rsidR="00DD74CE" w:rsidRPr="00EF6A48" w:rsidRDefault="00DD74CE" w:rsidP="00D061F7">
            <w:pPr>
              <w:jc w:val="center"/>
              <w:rPr>
                <w:color w:val="000000"/>
                <w:sz w:val="22"/>
                <w:szCs w:val="22"/>
              </w:rPr>
            </w:pPr>
          </w:p>
        </w:tc>
      </w:tr>
      <w:tr w:rsidR="00DD74CE" w:rsidRPr="00EF6A48" w14:paraId="06E574F1" w14:textId="30499E4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79A444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43A97FB" w14:textId="3AA52D01" w:rsidR="00DD74CE" w:rsidRPr="00EF6A48" w:rsidRDefault="00DD74CE" w:rsidP="00D061F7">
            <w:pPr>
              <w:jc w:val="center"/>
              <w:rPr>
                <w:color w:val="000000"/>
                <w:sz w:val="22"/>
                <w:szCs w:val="22"/>
              </w:rPr>
            </w:pPr>
            <w:r w:rsidRPr="00EF6A48">
              <w:rPr>
                <w:color w:val="000000"/>
                <w:sz w:val="22"/>
                <w:szCs w:val="22"/>
              </w:rPr>
              <w:t>0805 X7R 10 В 0,68 мкФ ±20%</w:t>
            </w:r>
          </w:p>
        </w:tc>
        <w:tc>
          <w:tcPr>
            <w:tcW w:w="2551" w:type="dxa"/>
            <w:tcBorders>
              <w:top w:val="nil"/>
              <w:left w:val="nil"/>
              <w:bottom w:val="single" w:sz="4" w:space="0" w:color="auto"/>
              <w:right w:val="single" w:sz="4" w:space="0" w:color="auto"/>
            </w:tcBorders>
          </w:tcPr>
          <w:p w14:paraId="66F85E60" w14:textId="77777777" w:rsidR="00DD74CE" w:rsidRPr="00EF6A48" w:rsidRDefault="00DD74CE" w:rsidP="00D061F7">
            <w:pPr>
              <w:jc w:val="center"/>
              <w:rPr>
                <w:color w:val="000000"/>
                <w:sz w:val="22"/>
                <w:szCs w:val="22"/>
              </w:rPr>
            </w:pPr>
          </w:p>
        </w:tc>
      </w:tr>
      <w:tr w:rsidR="00DD74CE" w:rsidRPr="00EF6A48" w14:paraId="72DEEE18" w14:textId="4273006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BC405A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A1A0282" w14:textId="6DBC529B" w:rsidR="00DD74CE" w:rsidRPr="00EF6A48" w:rsidRDefault="00DD74CE" w:rsidP="00D061F7">
            <w:pPr>
              <w:jc w:val="center"/>
              <w:rPr>
                <w:color w:val="000000"/>
                <w:sz w:val="22"/>
                <w:szCs w:val="22"/>
              </w:rPr>
            </w:pPr>
            <w:r w:rsidRPr="00EF6A48">
              <w:rPr>
                <w:color w:val="000000"/>
                <w:sz w:val="22"/>
                <w:szCs w:val="22"/>
              </w:rPr>
              <w:t>1206 X7R 50 В 1 мкФ ±20%</w:t>
            </w:r>
          </w:p>
        </w:tc>
        <w:tc>
          <w:tcPr>
            <w:tcW w:w="2551" w:type="dxa"/>
            <w:tcBorders>
              <w:top w:val="nil"/>
              <w:left w:val="nil"/>
              <w:bottom w:val="single" w:sz="4" w:space="0" w:color="auto"/>
              <w:right w:val="single" w:sz="4" w:space="0" w:color="auto"/>
            </w:tcBorders>
          </w:tcPr>
          <w:p w14:paraId="59B59D1F" w14:textId="77777777" w:rsidR="00DD74CE" w:rsidRPr="00EF6A48" w:rsidRDefault="00DD74CE" w:rsidP="00D061F7">
            <w:pPr>
              <w:jc w:val="center"/>
              <w:rPr>
                <w:color w:val="000000"/>
                <w:sz w:val="22"/>
                <w:szCs w:val="22"/>
              </w:rPr>
            </w:pPr>
          </w:p>
        </w:tc>
      </w:tr>
      <w:tr w:rsidR="00DD74CE" w:rsidRPr="00EF6A48" w14:paraId="642CB588" w14:textId="2A08383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D6109C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EBFEE7B" w14:textId="6CB9FCF1" w:rsidR="00DD74CE" w:rsidRPr="00EF6A48" w:rsidRDefault="00DD74CE" w:rsidP="00D061F7">
            <w:pPr>
              <w:jc w:val="center"/>
              <w:rPr>
                <w:color w:val="000000"/>
                <w:sz w:val="22"/>
                <w:szCs w:val="22"/>
              </w:rPr>
            </w:pPr>
            <w:r w:rsidRPr="00EF6A48">
              <w:rPr>
                <w:color w:val="000000"/>
                <w:sz w:val="22"/>
                <w:szCs w:val="22"/>
              </w:rPr>
              <w:t>1210 X7R 50 В 4,7 мкФ ±20%</w:t>
            </w:r>
          </w:p>
        </w:tc>
        <w:tc>
          <w:tcPr>
            <w:tcW w:w="2551" w:type="dxa"/>
            <w:tcBorders>
              <w:top w:val="nil"/>
              <w:left w:val="nil"/>
              <w:bottom w:val="single" w:sz="4" w:space="0" w:color="auto"/>
              <w:right w:val="single" w:sz="4" w:space="0" w:color="auto"/>
            </w:tcBorders>
          </w:tcPr>
          <w:p w14:paraId="33DD9B8E" w14:textId="77777777" w:rsidR="00DD74CE" w:rsidRPr="00EF6A48" w:rsidRDefault="00DD74CE" w:rsidP="00D061F7">
            <w:pPr>
              <w:jc w:val="center"/>
              <w:rPr>
                <w:color w:val="000000"/>
                <w:sz w:val="22"/>
                <w:szCs w:val="22"/>
              </w:rPr>
            </w:pPr>
          </w:p>
        </w:tc>
      </w:tr>
      <w:tr w:rsidR="00DD74CE" w:rsidRPr="00EF6A48" w14:paraId="04920BE4" w14:textId="123BF0A3" w:rsidTr="005310E5">
        <w:trPr>
          <w:gridBefore w:val="1"/>
          <w:gridAfter w:val="1"/>
          <w:wBefore w:w="10" w:type="dxa"/>
          <w:wAfter w:w="675" w:type="dxa"/>
          <w:trHeight w:val="315"/>
        </w:trPr>
        <w:tc>
          <w:tcPr>
            <w:tcW w:w="557" w:type="dxa"/>
            <w:tcBorders>
              <w:top w:val="nil"/>
              <w:left w:val="single" w:sz="4" w:space="0" w:color="auto"/>
              <w:bottom w:val="single" w:sz="4" w:space="0" w:color="auto"/>
              <w:right w:val="single" w:sz="8" w:space="0" w:color="auto"/>
            </w:tcBorders>
            <w:shd w:val="clear" w:color="auto" w:fill="auto"/>
            <w:noWrap/>
            <w:vAlign w:val="center"/>
          </w:tcPr>
          <w:p w14:paraId="223CFBD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8976F35" w14:textId="36299479" w:rsidR="00DD74CE" w:rsidRPr="00EF6A48" w:rsidRDefault="00DD74CE" w:rsidP="00D061F7">
            <w:pPr>
              <w:jc w:val="center"/>
              <w:rPr>
                <w:color w:val="000000"/>
                <w:sz w:val="22"/>
                <w:szCs w:val="22"/>
              </w:rPr>
            </w:pPr>
            <w:r w:rsidRPr="00EF6A48">
              <w:rPr>
                <w:color w:val="000000"/>
                <w:sz w:val="22"/>
                <w:szCs w:val="22"/>
              </w:rPr>
              <w:t>0805 X5R 6,3 В 10 мкФ ±10%</w:t>
            </w:r>
          </w:p>
        </w:tc>
        <w:tc>
          <w:tcPr>
            <w:tcW w:w="2551" w:type="dxa"/>
            <w:tcBorders>
              <w:top w:val="nil"/>
              <w:left w:val="nil"/>
              <w:bottom w:val="single" w:sz="4" w:space="0" w:color="auto"/>
              <w:right w:val="single" w:sz="4" w:space="0" w:color="auto"/>
            </w:tcBorders>
          </w:tcPr>
          <w:p w14:paraId="7DA95BDE" w14:textId="77777777" w:rsidR="00DD74CE" w:rsidRPr="00EF6A48" w:rsidRDefault="00DD74CE" w:rsidP="00D061F7">
            <w:pPr>
              <w:jc w:val="center"/>
              <w:rPr>
                <w:color w:val="000000"/>
                <w:sz w:val="22"/>
                <w:szCs w:val="22"/>
              </w:rPr>
            </w:pPr>
          </w:p>
        </w:tc>
      </w:tr>
      <w:tr w:rsidR="00DD74CE" w:rsidRPr="00EF6A48" w14:paraId="60E270F2" w14:textId="1CD41A4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1DECFD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BD7624A" w14:textId="7431C796" w:rsidR="00DD74CE" w:rsidRPr="00EF6A48" w:rsidRDefault="00DD74CE" w:rsidP="00D061F7">
            <w:pPr>
              <w:jc w:val="center"/>
              <w:rPr>
                <w:color w:val="000000"/>
                <w:sz w:val="22"/>
                <w:szCs w:val="22"/>
              </w:rPr>
            </w:pPr>
            <w:r w:rsidRPr="00EF6A48">
              <w:rPr>
                <w:color w:val="000000"/>
                <w:sz w:val="22"/>
                <w:szCs w:val="22"/>
              </w:rPr>
              <w:t>1210 X7R 25 В 10 мкФ ±20%</w:t>
            </w:r>
          </w:p>
        </w:tc>
        <w:tc>
          <w:tcPr>
            <w:tcW w:w="2551" w:type="dxa"/>
            <w:tcBorders>
              <w:top w:val="nil"/>
              <w:left w:val="nil"/>
              <w:bottom w:val="single" w:sz="4" w:space="0" w:color="auto"/>
              <w:right w:val="single" w:sz="4" w:space="0" w:color="auto"/>
            </w:tcBorders>
          </w:tcPr>
          <w:p w14:paraId="6CB7EC7E" w14:textId="77777777" w:rsidR="00DD74CE" w:rsidRPr="00EF6A48" w:rsidRDefault="00DD74CE" w:rsidP="00D061F7">
            <w:pPr>
              <w:jc w:val="center"/>
              <w:rPr>
                <w:color w:val="000000"/>
                <w:sz w:val="22"/>
                <w:szCs w:val="22"/>
              </w:rPr>
            </w:pPr>
          </w:p>
        </w:tc>
      </w:tr>
      <w:tr w:rsidR="00DD74CE" w:rsidRPr="00EF6A48" w14:paraId="4AE9B376" w14:textId="7B6C4C8C" w:rsidTr="005310E5">
        <w:trPr>
          <w:gridBefore w:val="1"/>
          <w:gridAfter w:val="1"/>
          <w:wBefore w:w="10" w:type="dxa"/>
          <w:wAfter w:w="675" w:type="dxa"/>
          <w:trHeight w:val="291"/>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A13D95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686C2BE" w14:textId="34C2B955" w:rsidR="00DD74CE" w:rsidRPr="00EF6A48" w:rsidRDefault="00DD74CE" w:rsidP="00D061F7">
            <w:pPr>
              <w:jc w:val="center"/>
              <w:rPr>
                <w:color w:val="000000"/>
                <w:sz w:val="22"/>
                <w:szCs w:val="22"/>
              </w:rPr>
            </w:pPr>
            <w:r w:rsidRPr="00EF6A48">
              <w:rPr>
                <w:color w:val="000000"/>
                <w:sz w:val="22"/>
                <w:szCs w:val="22"/>
              </w:rPr>
              <w:t>0603 NPO 50 В 33 пФ ±10%</w:t>
            </w:r>
          </w:p>
        </w:tc>
        <w:tc>
          <w:tcPr>
            <w:tcW w:w="2551" w:type="dxa"/>
            <w:tcBorders>
              <w:top w:val="single" w:sz="4" w:space="0" w:color="auto"/>
              <w:left w:val="nil"/>
              <w:bottom w:val="single" w:sz="4" w:space="0" w:color="auto"/>
              <w:right w:val="single" w:sz="4" w:space="0" w:color="auto"/>
            </w:tcBorders>
          </w:tcPr>
          <w:p w14:paraId="6AABF352" w14:textId="77777777" w:rsidR="00DD74CE" w:rsidRPr="00EF6A48" w:rsidRDefault="00DD74CE" w:rsidP="00D061F7">
            <w:pPr>
              <w:jc w:val="center"/>
              <w:rPr>
                <w:color w:val="000000"/>
                <w:sz w:val="22"/>
                <w:szCs w:val="22"/>
              </w:rPr>
            </w:pPr>
          </w:p>
        </w:tc>
      </w:tr>
      <w:tr w:rsidR="00DD74CE" w:rsidRPr="00EF6A48" w14:paraId="4CE3AF2E" w14:textId="113D590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29697C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64A5675" w14:textId="2D4CC4D3" w:rsidR="00DD74CE" w:rsidRPr="00EF6A48" w:rsidRDefault="00DD74CE" w:rsidP="00D061F7">
            <w:pPr>
              <w:jc w:val="center"/>
              <w:rPr>
                <w:color w:val="000000"/>
                <w:sz w:val="22"/>
                <w:szCs w:val="22"/>
              </w:rPr>
            </w:pPr>
            <w:r w:rsidRPr="00EF6A48">
              <w:rPr>
                <w:color w:val="000000"/>
                <w:sz w:val="22"/>
                <w:szCs w:val="22"/>
              </w:rPr>
              <w:t>293D-107-X0-004C</w:t>
            </w:r>
          </w:p>
        </w:tc>
        <w:tc>
          <w:tcPr>
            <w:tcW w:w="2551" w:type="dxa"/>
            <w:tcBorders>
              <w:top w:val="nil"/>
              <w:left w:val="nil"/>
              <w:bottom w:val="single" w:sz="4" w:space="0" w:color="auto"/>
              <w:right w:val="single" w:sz="4" w:space="0" w:color="auto"/>
            </w:tcBorders>
          </w:tcPr>
          <w:p w14:paraId="332E62A1" w14:textId="77777777" w:rsidR="00DD74CE" w:rsidRPr="00EF6A48" w:rsidRDefault="00DD74CE" w:rsidP="00D061F7">
            <w:pPr>
              <w:jc w:val="center"/>
              <w:rPr>
                <w:color w:val="000000"/>
                <w:sz w:val="22"/>
                <w:szCs w:val="22"/>
              </w:rPr>
            </w:pPr>
          </w:p>
        </w:tc>
      </w:tr>
      <w:tr w:rsidR="00DD74CE" w:rsidRPr="00BA3105" w14:paraId="3FE321E7" w14:textId="37886EAA"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C45F0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97EC89D" w14:textId="7527AF69" w:rsidR="00DD74CE" w:rsidRPr="00EF6A48" w:rsidRDefault="00DD74CE" w:rsidP="00D061F7">
            <w:pPr>
              <w:jc w:val="center"/>
              <w:rPr>
                <w:color w:val="000000"/>
                <w:sz w:val="22"/>
                <w:szCs w:val="22"/>
                <w:lang w:val="en-US"/>
              </w:rPr>
            </w:pPr>
            <w:r w:rsidRPr="00EF6A48">
              <w:rPr>
                <w:color w:val="000000"/>
                <w:sz w:val="22"/>
                <w:szCs w:val="22"/>
                <w:lang w:val="en-US"/>
              </w:rPr>
              <w:t xml:space="preserve">0402 X5R 6.3 </w:t>
            </w:r>
            <w:r w:rsidRPr="00EF6A48">
              <w:rPr>
                <w:color w:val="000000"/>
                <w:sz w:val="22"/>
                <w:szCs w:val="22"/>
              </w:rPr>
              <w:t>В</w:t>
            </w:r>
            <w:r w:rsidRPr="00EF6A48">
              <w:rPr>
                <w:color w:val="000000"/>
                <w:sz w:val="22"/>
                <w:szCs w:val="22"/>
                <w:lang w:val="en-US"/>
              </w:rPr>
              <w:t xml:space="preserve"> 1 </w:t>
            </w:r>
            <w:r w:rsidRPr="00EF6A48">
              <w:rPr>
                <w:color w:val="000000"/>
                <w:sz w:val="22"/>
                <w:szCs w:val="22"/>
              </w:rPr>
              <w:t>мкФ</w:t>
            </w:r>
            <w:r w:rsidRPr="00EF6A48">
              <w:rPr>
                <w:color w:val="000000"/>
                <w:sz w:val="22"/>
                <w:szCs w:val="22"/>
                <w:lang w:val="en-US"/>
              </w:rPr>
              <w:t xml:space="preserve"> ±20% (-40+85C)/ GRM155R60J105ME19D</w:t>
            </w:r>
          </w:p>
        </w:tc>
        <w:tc>
          <w:tcPr>
            <w:tcW w:w="2551" w:type="dxa"/>
            <w:tcBorders>
              <w:top w:val="single" w:sz="4" w:space="0" w:color="auto"/>
              <w:left w:val="nil"/>
              <w:bottom w:val="single" w:sz="4" w:space="0" w:color="auto"/>
              <w:right w:val="single" w:sz="4" w:space="0" w:color="auto"/>
            </w:tcBorders>
          </w:tcPr>
          <w:p w14:paraId="7F861667" w14:textId="77777777" w:rsidR="00DD74CE" w:rsidRPr="00EF6A48" w:rsidRDefault="00DD74CE" w:rsidP="00D061F7">
            <w:pPr>
              <w:jc w:val="center"/>
              <w:rPr>
                <w:color w:val="000000"/>
                <w:sz w:val="22"/>
                <w:szCs w:val="22"/>
                <w:lang w:val="en-US"/>
              </w:rPr>
            </w:pPr>
          </w:p>
        </w:tc>
      </w:tr>
      <w:tr w:rsidR="00DD74CE" w:rsidRPr="00EF6A48" w14:paraId="12BC0BB4" w14:textId="0F0F34B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7985FDB"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BA20C3A" w14:textId="0E814A68" w:rsidR="00DD74CE" w:rsidRPr="00EF6A48" w:rsidRDefault="00DD74CE" w:rsidP="00D061F7">
            <w:pPr>
              <w:jc w:val="center"/>
              <w:rPr>
                <w:color w:val="000000"/>
                <w:sz w:val="22"/>
                <w:szCs w:val="22"/>
              </w:rPr>
            </w:pPr>
            <w:r w:rsidRPr="00EF6A48">
              <w:rPr>
                <w:color w:val="000000"/>
                <w:sz w:val="22"/>
                <w:szCs w:val="22"/>
              </w:rPr>
              <w:t>0603 X5R 6.3 В 2.2 мкФ ±20%(-40+85C)</w:t>
            </w:r>
          </w:p>
        </w:tc>
        <w:tc>
          <w:tcPr>
            <w:tcW w:w="2551" w:type="dxa"/>
            <w:tcBorders>
              <w:top w:val="nil"/>
              <w:left w:val="nil"/>
              <w:bottom w:val="single" w:sz="4" w:space="0" w:color="auto"/>
              <w:right w:val="single" w:sz="4" w:space="0" w:color="auto"/>
            </w:tcBorders>
          </w:tcPr>
          <w:p w14:paraId="32730160" w14:textId="77777777" w:rsidR="00DD74CE" w:rsidRPr="00EF6A48" w:rsidRDefault="00DD74CE" w:rsidP="00D061F7">
            <w:pPr>
              <w:jc w:val="center"/>
              <w:rPr>
                <w:color w:val="000000"/>
                <w:sz w:val="22"/>
                <w:szCs w:val="22"/>
              </w:rPr>
            </w:pPr>
          </w:p>
        </w:tc>
      </w:tr>
      <w:tr w:rsidR="00DD74CE" w:rsidRPr="00EF6A48" w14:paraId="6E346D7D" w14:textId="68C0CBE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319AAF7"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AC0B6E0" w14:textId="1110239E" w:rsidR="00DD74CE" w:rsidRPr="00EF6A48" w:rsidRDefault="00DD74CE" w:rsidP="00D061F7">
            <w:pPr>
              <w:jc w:val="center"/>
              <w:rPr>
                <w:color w:val="000000"/>
                <w:sz w:val="22"/>
                <w:szCs w:val="22"/>
              </w:rPr>
            </w:pPr>
            <w:r w:rsidRPr="00EF6A48">
              <w:rPr>
                <w:color w:val="000000"/>
                <w:sz w:val="22"/>
                <w:szCs w:val="22"/>
              </w:rPr>
              <w:t xml:space="preserve">0402 X5R 10 В 100 </w:t>
            </w:r>
            <w:proofErr w:type="spellStart"/>
            <w:r w:rsidRPr="00EF6A48">
              <w:rPr>
                <w:color w:val="000000"/>
                <w:sz w:val="22"/>
                <w:szCs w:val="22"/>
              </w:rPr>
              <w:t>нФ</w:t>
            </w:r>
            <w:proofErr w:type="spellEnd"/>
            <w:r w:rsidRPr="00EF6A48">
              <w:rPr>
                <w:color w:val="000000"/>
                <w:sz w:val="22"/>
                <w:szCs w:val="22"/>
              </w:rPr>
              <w:t xml:space="preserve"> ±20% (-55+125С)/ GRM155R71A104KA01D</w:t>
            </w:r>
          </w:p>
        </w:tc>
        <w:tc>
          <w:tcPr>
            <w:tcW w:w="2551" w:type="dxa"/>
            <w:tcBorders>
              <w:top w:val="nil"/>
              <w:left w:val="nil"/>
              <w:bottom w:val="single" w:sz="4" w:space="0" w:color="auto"/>
              <w:right w:val="single" w:sz="4" w:space="0" w:color="auto"/>
            </w:tcBorders>
          </w:tcPr>
          <w:p w14:paraId="3DAB24F1" w14:textId="77777777" w:rsidR="00DD74CE" w:rsidRPr="00EF6A48" w:rsidRDefault="00DD74CE" w:rsidP="00D061F7">
            <w:pPr>
              <w:jc w:val="center"/>
              <w:rPr>
                <w:color w:val="000000"/>
                <w:sz w:val="22"/>
                <w:szCs w:val="22"/>
              </w:rPr>
            </w:pPr>
          </w:p>
        </w:tc>
      </w:tr>
      <w:tr w:rsidR="00DD74CE" w:rsidRPr="00EF6A48" w14:paraId="706FF6B9" w14:textId="2BDBD06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C59448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7A5D883" w14:textId="333321D7" w:rsidR="00DD74CE" w:rsidRPr="00EF6A48" w:rsidRDefault="00DD74CE" w:rsidP="00D061F7">
            <w:pPr>
              <w:jc w:val="center"/>
              <w:rPr>
                <w:color w:val="000000"/>
                <w:sz w:val="22"/>
                <w:szCs w:val="22"/>
              </w:rPr>
            </w:pPr>
            <w:r w:rsidRPr="00EF6A48">
              <w:rPr>
                <w:color w:val="000000"/>
                <w:sz w:val="22"/>
                <w:szCs w:val="22"/>
              </w:rPr>
              <w:t>0402 NPO 50 В 1 пФ ±5 % (-55+125С)/GRM1555C1H1R0CZ01D</w:t>
            </w:r>
          </w:p>
        </w:tc>
        <w:tc>
          <w:tcPr>
            <w:tcW w:w="2551" w:type="dxa"/>
            <w:tcBorders>
              <w:top w:val="nil"/>
              <w:left w:val="nil"/>
              <w:bottom w:val="single" w:sz="4" w:space="0" w:color="auto"/>
              <w:right w:val="single" w:sz="4" w:space="0" w:color="auto"/>
            </w:tcBorders>
          </w:tcPr>
          <w:p w14:paraId="637FA192" w14:textId="77777777" w:rsidR="00DD74CE" w:rsidRPr="00EF6A48" w:rsidRDefault="00DD74CE" w:rsidP="00D061F7">
            <w:pPr>
              <w:jc w:val="center"/>
              <w:rPr>
                <w:color w:val="000000"/>
                <w:sz w:val="22"/>
                <w:szCs w:val="22"/>
              </w:rPr>
            </w:pPr>
          </w:p>
        </w:tc>
      </w:tr>
      <w:tr w:rsidR="00DD74CE" w:rsidRPr="00EF6A48" w14:paraId="5B587569" w14:textId="2C577CB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2590EF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D9F1794" w14:textId="4BA60CD9" w:rsidR="00DD74CE" w:rsidRPr="00EF6A48" w:rsidRDefault="00DD74CE" w:rsidP="00D061F7">
            <w:pPr>
              <w:jc w:val="center"/>
              <w:rPr>
                <w:color w:val="000000"/>
                <w:sz w:val="22"/>
                <w:szCs w:val="22"/>
              </w:rPr>
            </w:pPr>
            <w:r w:rsidRPr="00EF6A48">
              <w:rPr>
                <w:color w:val="000000"/>
                <w:sz w:val="22"/>
                <w:szCs w:val="22"/>
              </w:rPr>
              <w:t>0402 NPO 50 В 1,5 пФ ±0.25 % (-55+125С)/ GRM1555C1H1R5CZ01D</w:t>
            </w:r>
          </w:p>
        </w:tc>
        <w:tc>
          <w:tcPr>
            <w:tcW w:w="2551" w:type="dxa"/>
            <w:tcBorders>
              <w:top w:val="nil"/>
              <w:left w:val="nil"/>
              <w:bottom w:val="single" w:sz="4" w:space="0" w:color="auto"/>
              <w:right w:val="single" w:sz="4" w:space="0" w:color="auto"/>
            </w:tcBorders>
          </w:tcPr>
          <w:p w14:paraId="1AE151B8" w14:textId="77777777" w:rsidR="00DD74CE" w:rsidRPr="00EF6A48" w:rsidRDefault="00DD74CE" w:rsidP="00D061F7">
            <w:pPr>
              <w:jc w:val="center"/>
              <w:rPr>
                <w:color w:val="000000"/>
                <w:sz w:val="22"/>
                <w:szCs w:val="22"/>
              </w:rPr>
            </w:pPr>
          </w:p>
        </w:tc>
      </w:tr>
      <w:tr w:rsidR="00DD74CE" w:rsidRPr="00EF6A48" w14:paraId="4E10B774" w14:textId="7331F56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B9D25A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6BAF9E0" w14:textId="3C47AF35" w:rsidR="00DD74CE" w:rsidRPr="00EF6A48" w:rsidRDefault="00DD74CE" w:rsidP="00D061F7">
            <w:pPr>
              <w:jc w:val="center"/>
              <w:rPr>
                <w:color w:val="000000"/>
                <w:sz w:val="22"/>
                <w:szCs w:val="22"/>
              </w:rPr>
            </w:pPr>
            <w:r w:rsidRPr="00EF6A48">
              <w:rPr>
                <w:color w:val="000000"/>
                <w:sz w:val="22"/>
                <w:szCs w:val="22"/>
              </w:rPr>
              <w:t>0402 NPO 50 В 27 пФ ±0.25 % (-55+125С)/ GRM1555C1H270JZ01D</w:t>
            </w:r>
          </w:p>
        </w:tc>
        <w:tc>
          <w:tcPr>
            <w:tcW w:w="2551" w:type="dxa"/>
            <w:tcBorders>
              <w:top w:val="nil"/>
              <w:left w:val="nil"/>
              <w:bottom w:val="single" w:sz="4" w:space="0" w:color="auto"/>
              <w:right w:val="single" w:sz="4" w:space="0" w:color="auto"/>
            </w:tcBorders>
          </w:tcPr>
          <w:p w14:paraId="5521EA7A" w14:textId="77777777" w:rsidR="00DD74CE" w:rsidRPr="00EF6A48" w:rsidRDefault="00DD74CE" w:rsidP="00D061F7">
            <w:pPr>
              <w:jc w:val="center"/>
              <w:rPr>
                <w:color w:val="000000"/>
                <w:sz w:val="22"/>
                <w:szCs w:val="22"/>
              </w:rPr>
            </w:pPr>
          </w:p>
        </w:tc>
      </w:tr>
      <w:tr w:rsidR="00DD74CE" w:rsidRPr="00EF6A48" w14:paraId="6AD72671" w14:textId="72125F9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25AB60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D052E8A" w14:textId="25195DF2" w:rsidR="00DD74CE" w:rsidRPr="00EF6A48" w:rsidRDefault="00DD74CE" w:rsidP="00D061F7">
            <w:pPr>
              <w:jc w:val="center"/>
              <w:rPr>
                <w:color w:val="000000"/>
                <w:sz w:val="22"/>
                <w:szCs w:val="22"/>
              </w:rPr>
            </w:pPr>
            <w:r w:rsidRPr="00EF6A48">
              <w:rPr>
                <w:color w:val="000000"/>
                <w:sz w:val="22"/>
                <w:szCs w:val="22"/>
              </w:rPr>
              <w:t>0402 NPO 50 В 220 пФ ±5 % (-55+125С)/ GRM1555C1H221JA01D</w:t>
            </w:r>
          </w:p>
        </w:tc>
        <w:tc>
          <w:tcPr>
            <w:tcW w:w="2551" w:type="dxa"/>
            <w:tcBorders>
              <w:top w:val="nil"/>
              <w:left w:val="nil"/>
              <w:bottom w:val="single" w:sz="4" w:space="0" w:color="auto"/>
              <w:right w:val="single" w:sz="4" w:space="0" w:color="auto"/>
            </w:tcBorders>
          </w:tcPr>
          <w:p w14:paraId="0F8B5FA2" w14:textId="77777777" w:rsidR="00DD74CE" w:rsidRPr="00EF6A48" w:rsidRDefault="00DD74CE" w:rsidP="00D061F7">
            <w:pPr>
              <w:jc w:val="center"/>
              <w:rPr>
                <w:color w:val="000000"/>
                <w:sz w:val="22"/>
                <w:szCs w:val="22"/>
              </w:rPr>
            </w:pPr>
          </w:p>
        </w:tc>
      </w:tr>
      <w:tr w:rsidR="00DD74CE" w:rsidRPr="00EF6A48" w14:paraId="496C99CB" w14:textId="5BFBDF2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AEAB3B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8FE28B5" w14:textId="5935D0A6" w:rsidR="00DD74CE" w:rsidRPr="00EF6A48" w:rsidRDefault="00DD74CE" w:rsidP="00D061F7">
            <w:pPr>
              <w:jc w:val="center"/>
              <w:rPr>
                <w:color w:val="000000"/>
                <w:sz w:val="22"/>
                <w:szCs w:val="22"/>
              </w:rPr>
            </w:pPr>
            <w:r w:rsidRPr="00EF6A48">
              <w:rPr>
                <w:color w:val="000000"/>
                <w:sz w:val="22"/>
                <w:szCs w:val="22"/>
              </w:rPr>
              <w:t>Чип танталовый 6,3В 470 мкФ 20 % тип Е / 593D477X06R3E</w:t>
            </w:r>
          </w:p>
        </w:tc>
        <w:tc>
          <w:tcPr>
            <w:tcW w:w="2551" w:type="dxa"/>
            <w:tcBorders>
              <w:top w:val="nil"/>
              <w:left w:val="nil"/>
              <w:bottom w:val="single" w:sz="4" w:space="0" w:color="auto"/>
              <w:right w:val="single" w:sz="4" w:space="0" w:color="auto"/>
            </w:tcBorders>
          </w:tcPr>
          <w:p w14:paraId="7111FBB7" w14:textId="77777777" w:rsidR="00DD74CE" w:rsidRPr="00EF6A48" w:rsidRDefault="00DD74CE" w:rsidP="00D061F7">
            <w:pPr>
              <w:jc w:val="center"/>
              <w:rPr>
                <w:color w:val="000000"/>
                <w:sz w:val="22"/>
                <w:szCs w:val="22"/>
              </w:rPr>
            </w:pPr>
          </w:p>
        </w:tc>
      </w:tr>
      <w:tr w:rsidR="00DD74CE" w:rsidRPr="00EF6A48" w14:paraId="00A888D9" w14:textId="54DCC4C8"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54EC4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2F8DFA4" w14:textId="009251F1" w:rsidR="00DD74CE" w:rsidRPr="00EF6A48" w:rsidRDefault="00DD74CE" w:rsidP="00D061F7">
            <w:pPr>
              <w:jc w:val="center"/>
              <w:rPr>
                <w:color w:val="000000"/>
                <w:sz w:val="22"/>
                <w:szCs w:val="22"/>
              </w:rPr>
            </w:pPr>
            <w:r w:rsidRPr="00EF6A48">
              <w:rPr>
                <w:color w:val="000000"/>
                <w:sz w:val="22"/>
                <w:szCs w:val="22"/>
              </w:rPr>
              <w:t>К50-35-25В-220 мкФ ±20%</w:t>
            </w:r>
          </w:p>
        </w:tc>
        <w:tc>
          <w:tcPr>
            <w:tcW w:w="2551" w:type="dxa"/>
            <w:tcBorders>
              <w:top w:val="single" w:sz="4" w:space="0" w:color="auto"/>
              <w:left w:val="nil"/>
              <w:bottom w:val="single" w:sz="4" w:space="0" w:color="auto"/>
              <w:right w:val="single" w:sz="4" w:space="0" w:color="auto"/>
            </w:tcBorders>
          </w:tcPr>
          <w:p w14:paraId="4C314FF9" w14:textId="77777777" w:rsidR="00DD74CE" w:rsidRPr="00EF6A48" w:rsidRDefault="00DD74CE" w:rsidP="00D061F7">
            <w:pPr>
              <w:jc w:val="center"/>
              <w:rPr>
                <w:color w:val="000000"/>
                <w:sz w:val="22"/>
                <w:szCs w:val="22"/>
              </w:rPr>
            </w:pPr>
          </w:p>
        </w:tc>
      </w:tr>
      <w:tr w:rsidR="00DD74CE" w:rsidRPr="00EF6A48" w14:paraId="50AA3341" w14:textId="2EC4693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C96A06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993A83F" w14:textId="085E31AB" w:rsidR="00DD74CE" w:rsidRPr="00EF6A48" w:rsidRDefault="00DD74CE" w:rsidP="00D061F7">
            <w:pPr>
              <w:jc w:val="center"/>
              <w:rPr>
                <w:color w:val="000000"/>
                <w:sz w:val="22"/>
                <w:szCs w:val="22"/>
              </w:rPr>
            </w:pPr>
            <w:r w:rsidRPr="00EF6A48">
              <w:rPr>
                <w:color w:val="000000"/>
                <w:sz w:val="22"/>
                <w:szCs w:val="22"/>
              </w:rPr>
              <w:t>К50-35-35В-470 мкФ ±20%</w:t>
            </w:r>
          </w:p>
        </w:tc>
        <w:tc>
          <w:tcPr>
            <w:tcW w:w="2551" w:type="dxa"/>
            <w:tcBorders>
              <w:top w:val="nil"/>
              <w:left w:val="nil"/>
              <w:bottom w:val="single" w:sz="4" w:space="0" w:color="auto"/>
              <w:right w:val="single" w:sz="4" w:space="0" w:color="auto"/>
            </w:tcBorders>
          </w:tcPr>
          <w:p w14:paraId="1CE77822" w14:textId="77777777" w:rsidR="00DD74CE" w:rsidRPr="00EF6A48" w:rsidRDefault="00DD74CE" w:rsidP="00D061F7">
            <w:pPr>
              <w:jc w:val="center"/>
              <w:rPr>
                <w:color w:val="000000"/>
                <w:sz w:val="22"/>
                <w:szCs w:val="22"/>
              </w:rPr>
            </w:pPr>
          </w:p>
        </w:tc>
      </w:tr>
      <w:tr w:rsidR="00DD74CE" w:rsidRPr="00EF6A48" w14:paraId="783C9411" w14:textId="3BF421D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C7D318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9E318D5" w14:textId="20A4198F" w:rsidR="00DD74CE" w:rsidRPr="00EF6A48" w:rsidRDefault="00DD74CE" w:rsidP="00D061F7">
            <w:pPr>
              <w:jc w:val="center"/>
              <w:rPr>
                <w:color w:val="000000"/>
                <w:sz w:val="22"/>
                <w:szCs w:val="22"/>
              </w:rPr>
            </w:pPr>
            <w:r w:rsidRPr="00EF6A48">
              <w:rPr>
                <w:color w:val="000000"/>
                <w:sz w:val="22"/>
                <w:szCs w:val="22"/>
              </w:rPr>
              <w:t>К50-35-16 В-470 мкФ</w:t>
            </w:r>
          </w:p>
        </w:tc>
        <w:tc>
          <w:tcPr>
            <w:tcW w:w="2551" w:type="dxa"/>
            <w:tcBorders>
              <w:top w:val="nil"/>
              <w:left w:val="nil"/>
              <w:bottom w:val="single" w:sz="4" w:space="0" w:color="auto"/>
              <w:right w:val="single" w:sz="4" w:space="0" w:color="auto"/>
            </w:tcBorders>
          </w:tcPr>
          <w:p w14:paraId="33D259E7" w14:textId="77777777" w:rsidR="00DD74CE" w:rsidRPr="00EF6A48" w:rsidRDefault="00DD74CE" w:rsidP="00D061F7">
            <w:pPr>
              <w:jc w:val="center"/>
              <w:rPr>
                <w:color w:val="000000"/>
                <w:sz w:val="22"/>
                <w:szCs w:val="22"/>
              </w:rPr>
            </w:pPr>
          </w:p>
        </w:tc>
      </w:tr>
      <w:tr w:rsidR="00DD74CE" w:rsidRPr="00EF6A48" w14:paraId="3445DB69" w14:textId="28525C9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709579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C715E92" w14:textId="527536E9" w:rsidR="00DD74CE" w:rsidRPr="00EF6A48" w:rsidRDefault="00DD74CE" w:rsidP="00D061F7">
            <w:pPr>
              <w:jc w:val="center"/>
              <w:rPr>
                <w:color w:val="000000"/>
                <w:sz w:val="22"/>
                <w:szCs w:val="22"/>
              </w:rPr>
            </w:pPr>
            <w:r w:rsidRPr="00EF6A48">
              <w:rPr>
                <w:color w:val="000000"/>
                <w:sz w:val="22"/>
                <w:szCs w:val="22"/>
              </w:rPr>
              <w:t>DSK-3R3H224</w:t>
            </w:r>
          </w:p>
        </w:tc>
        <w:tc>
          <w:tcPr>
            <w:tcW w:w="2551" w:type="dxa"/>
            <w:tcBorders>
              <w:top w:val="nil"/>
              <w:left w:val="nil"/>
              <w:bottom w:val="single" w:sz="4" w:space="0" w:color="auto"/>
              <w:right w:val="single" w:sz="4" w:space="0" w:color="auto"/>
            </w:tcBorders>
          </w:tcPr>
          <w:p w14:paraId="675F9DA2" w14:textId="77777777" w:rsidR="00DD74CE" w:rsidRPr="00EF6A48" w:rsidRDefault="00DD74CE" w:rsidP="00D061F7">
            <w:pPr>
              <w:jc w:val="center"/>
              <w:rPr>
                <w:color w:val="000000"/>
                <w:sz w:val="22"/>
                <w:szCs w:val="22"/>
              </w:rPr>
            </w:pPr>
          </w:p>
        </w:tc>
      </w:tr>
      <w:tr w:rsidR="00DD74CE" w:rsidRPr="00EF6A48" w14:paraId="67EA8931" w14:textId="707378AB"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FF12D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2830884" w14:textId="75C8746D" w:rsidR="00DD74CE" w:rsidRPr="00EF6A48" w:rsidRDefault="00DD74CE" w:rsidP="00D061F7">
            <w:pPr>
              <w:jc w:val="center"/>
              <w:rPr>
                <w:color w:val="000000"/>
                <w:sz w:val="22"/>
                <w:szCs w:val="22"/>
              </w:rPr>
            </w:pPr>
            <w:r w:rsidRPr="00EF6A48">
              <w:rPr>
                <w:color w:val="000000"/>
                <w:sz w:val="22"/>
                <w:szCs w:val="22"/>
              </w:rPr>
              <w:t>К50-35-50 В-470 мкФ</w:t>
            </w:r>
          </w:p>
        </w:tc>
        <w:tc>
          <w:tcPr>
            <w:tcW w:w="2551" w:type="dxa"/>
            <w:tcBorders>
              <w:top w:val="single" w:sz="4" w:space="0" w:color="auto"/>
              <w:left w:val="nil"/>
              <w:bottom w:val="single" w:sz="4" w:space="0" w:color="auto"/>
              <w:right w:val="single" w:sz="4" w:space="0" w:color="auto"/>
            </w:tcBorders>
          </w:tcPr>
          <w:p w14:paraId="61225D28" w14:textId="77777777" w:rsidR="00DD74CE" w:rsidRPr="00EF6A48" w:rsidRDefault="00DD74CE" w:rsidP="00D061F7">
            <w:pPr>
              <w:jc w:val="center"/>
              <w:rPr>
                <w:color w:val="000000"/>
                <w:sz w:val="22"/>
                <w:szCs w:val="22"/>
              </w:rPr>
            </w:pPr>
          </w:p>
        </w:tc>
      </w:tr>
      <w:tr w:rsidR="00DD74CE" w:rsidRPr="00EF6A48" w14:paraId="155702F2" w14:textId="42E0FF67"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9E037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7F74D22" w14:textId="262771C9" w:rsidR="00DD74CE" w:rsidRPr="00EF6A48" w:rsidRDefault="00DD74CE" w:rsidP="00D061F7">
            <w:pPr>
              <w:jc w:val="center"/>
              <w:rPr>
                <w:color w:val="000000"/>
                <w:sz w:val="22"/>
                <w:szCs w:val="22"/>
              </w:rPr>
            </w:pPr>
            <w:r w:rsidRPr="00EF6A48">
              <w:rPr>
                <w:color w:val="000000"/>
                <w:sz w:val="22"/>
                <w:szCs w:val="22"/>
              </w:rPr>
              <w:t>0603 NPO 50В 10 пФ ± 5%</w:t>
            </w:r>
          </w:p>
        </w:tc>
        <w:tc>
          <w:tcPr>
            <w:tcW w:w="2551" w:type="dxa"/>
            <w:tcBorders>
              <w:top w:val="single" w:sz="4" w:space="0" w:color="auto"/>
              <w:left w:val="nil"/>
              <w:bottom w:val="single" w:sz="4" w:space="0" w:color="auto"/>
              <w:right w:val="single" w:sz="4" w:space="0" w:color="auto"/>
            </w:tcBorders>
          </w:tcPr>
          <w:p w14:paraId="45E365F0" w14:textId="77777777" w:rsidR="00DD74CE" w:rsidRPr="00EF6A48" w:rsidRDefault="00DD74CE" w:rsidP="00D061F7">
            <w:pPr>
              <w:jc w:val="center"/>
              <w:rPr>
                <w:color w:val="000000"/>
                <w:sz w:val="22"/>
                <w:szCs w:val="22"/>
              </w:rPr>
            </w:pPr>
          </w:p>
        </w:tc>
      </w:tr>
      <w:tr w:rsidR="00DD74CE" w:rsidRPr="00EF6A48" w14:paraId="63806BD5" w14:textId="08F8BC5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618BF7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E7682B0" w14:textId="5244ECFB" w:rsidR="00DD74CE" w:rsidRPr="00EF6A48" w:rsidRDefault="00DD74CE" w:rsidP="00D061F7">
            <w:pPr>
              <w:jc w:val="center"/>
              <w:rPr>
                <w:color w:val="000000"/>
                <w:sz w:val="22"/>
                <w:szCs w:val="22"/>
              </w:rPr>
            </w:pPr>
            <w:r w:rsidRPr="00EF6A48">
              <w:rPr>
                <w:color w:val="000000"/>
                <w:sz w:val="22"/>
                <w:szCs w:val="22"/>
              </w:rPr>
              <w:t>0603 NPO 50В 22 пФ ± 5%</w:t>
            </w:r>
          </w:p>
        </w:tc>
        <w:tc>
          <w:tcPr>
            <w:tcW w:w="2551" w:type="dxa"/>
            <w:tcBorders>
              <w:top w:val="nil"/>
              <w:left w:val="nil"/>
              <w:bottom w:val="single" w:sz="4" w:space="0" w:color="auto"/>
              <w:right w:val="single" w:sz="4" w:space="0" w:color="auto"/>
            </w:tcBorders>
          </w:tcPr>
          <w:p w14:paraId="573B9498" w14:textId="77777777" w:rsidR="00DD74CE" w:rsidRPr="00EF6A48" w:rsidRDefault="00DD74CE" w:rsidP="00D061F7">
            <w:pPr>
              <w:jc w:val="center"/>
              <w:rPr>
                <w:color w:val="000000"/>
                <w:sz w:val="22"/>
                <w:szCs w:val="22"/>
              </w:rPr>
            </w:pPr>
          </w:p>
        </w:tc>
      </w:tr>
      <w:tr w:rsidR="00DD74CE" w:rsidRPr="00EF6A48" w14:paraId="058EC0FF" w14:textId="10D51A59"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B5B8A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67A86B5" w14:textId="39444588" w:rsidR="00DD74CE" w:rsidRPr="00EF6A48" w:rsidRDefault="00DD74CE" w:rsidP="00D061F7">
            <w:pPr>
              <w:jc w:val="center"/>
              <w:rPr>
                <w:color w:val="000000"/>
                <w:sz w:val="22"/>
                <w:szCs w:val="22"/>
              </w:rPr>
            </w:pPr>
            <w:r w:rsidRPr="00EF6A48">
              <w:rPr>
                <w:color w:val="000000"/>
                <w:sz w:val="22"/>
                <w:szCs w:val="22"/>
              </w:rPr>
              <w:t>0603 NPO 50В 33 пФ ± 5%</w:t>
            </w:r>
          </w:p>
        </w:tc>
        <w:tc>
          <w:tcPr>
            <w:tcW w:w="2551" w:type="dxa"/>
            <w:tcBorders>
              <w:top w:val="single" w:sz="4" w:space="0" w:color="auto"/>
              <w:left w:val="nil"/>
              <w:bottom w:val="single" w:sz="4" w:space="0" w:color="auto"/>
              <w:right w:val="single" w:sz="4" w:space="0" w:color="auto"/>
            </w:tcBorders>
          </w:tcPr>
          <w:p w14:paraId="26D5036B" w14:textId="77777777" w:rsidR="00DD74CE" w:rsidRPr="00EF6A48" w:rsidRDefault="00DD74CE" w:rsidP="00D061F7">
            <w:pPr>
              <w:jc w:val="center"/>
              <w:rPr>
                <w:color w:val="000000"/>
                <w:sz w:val="22"/>
                <w:szCs w:val="22"/>
              </w:rPr>
            </w:pPr>
          </w:p>
        </w:tc>
      </w:tr>
      <w:tr w:rsidR="00DD74CE" w:rsidRPr="00EF6A48" w14:paraId="053B7650" w14:textId="454645A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08EB80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E379428" w14:textId="0B2C3EE9" w:rsidR="00DD74CE" w:rsidRPr="00EF6A48" w:rsidRDefault="00DD74CE" w:rsidP="00D061F7">
            <w:pPr>
              <w:jc w:val="center"/>
              <w:rPr>
                <w:color w:val="000000"/>
                <w:sz w:val="22"/>
                <w:szCs w:val="22"/>
              </w:rPr>
            </w:pPr>
            <w:r w:rsidRPr="00EF6A48">
              <w:rPr>
                <w:color w:val="000000"/>
                <w:sz w:val="22"/>
                <w:szCs w:val="22"/>
              </w:rPr>
              <w:t>0402 NPO 50В 27 пФ ± 5% -55+125C/ GRM1555C1H270JA01D</w:t>
            </w:r>
          </w:p>
        </w:tc>
        <w:tc>
          <w:tcPr>
            <w:tcW w:w="2551" w:type="dxa"/>
            <w:tcBorders>
              <w:top w:val="nil"/>
              <w:left w:val="nil"/>
              <w:bottom w:val="single" w:sz="4" w:space="0" w:color="auto"/>
              <w:right w:val="single" w:sz="4" w:space="0" w:color="auto"/>
            </w:tcBorders>
          </w:tcPr>
          <w:p w14:paraId="3644CADE" w14:textId="77777777" w:rsidR="00DD74CE" w:rsidRPr="00EF6A48" w:rsidRDefault="00DD74CE" w:rsidP="00D061F7">
            <w:pPr>
              <w:jc w:val="center"/>
              <w:rPr>
                <w:color w:val="000000"/>
                <w:sz w:val="22"/>
                <w:szCs w:val="22"/>
              </w:rPr>
            </w:pPr>
          </w:p>
        </w:tc>
      </w:tr>
      <w:tr w:rsidR="00DD74CE" w:rsidRPr="00EF6A48" w14:paraId="4D5F5A73" w14:textId="6FA0612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5367BE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63B5602" w14:textId="3B763594" w:rsidR="00DD74CE" w:rsidRPr="00EF6A48" w:rsidRDefault="00DD74CE" w:rsidP="00D061F7">
            <w:pPr>
              <w:jc w:val="center"/>
              <w:rPr>
                <w:color w:val="000000"/>
                <w:sz w:val="22"/>
                <w:szCs w:val="22"/>
              </w:rPr>
            </w:pPr>
            <w:r w:rsidRPr="00EF6A48">
              <w:rPr>
                <w:color w:val="000000"/>
                <w:sz w:val="22"/>
                <w:szCs w:val="22"/>
              </w:rPr>
              <w:t>0603 NPO 10В 680 пФ ± 2%</w:t>
            </w:r>
          </w:p>
        </w:tc>
        <w:tc>
          <w:tcPr>
            <w:tcW w:w="2551" w:type="dxa"/>
            <w:tcBorders>
              <w:top w:val="nil"/>
              <w:left w:val="nil"/>
              <w:bottom w:val="single" w:sz="4" w:space="0" w:color="auto"/>
              <w:right w:val="single" w:sz="4" w:space="0" w:color="auto"/>
            </w:tcBorders>
          </w:tcPr>
          <w:p w14:paraId="6BE3EAD3" w14:textId="77777777" w:rsidR="00DD74CE" w:rsidRPr="00EF6A48" w:rsidRDefault="00DD74CE" w:rsidP="00D061F7">
            <w:pPr>
              <w:jc w:val="center"/>
              <w:rPr>
                <w:color w:val="000000"/>
                <w:sz w:val="22"/>
                <w:szCs w:val="22"/>
              </w:rPr>
            </w:pPr>
          </w:p>
        </w:tc>
      </w:tr>
      <w:tr w:rsidR="00DD74CE" w:rsidRPr="00EF6A48" w14:paraId="51E02F0F" w14:textId="04C3AB5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E1DD1C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906B87C" w14:textId="40F24CCD" w:rsidR="00DD74CE" w:rsidRPr="00EF6A48" w:rsidRDefault="00DD74CE" w:rsidP="00D061F7">
            <w:pPr>
              <w:jc w:val="center"/>
              <w:rPr>
                <w:color w:val="000000"/>
                <w:sz w:val="22"/>
                <w:szCs w:val="22"/>
              </w:rPr>
            </w:pPr>
            <w:r w:rsidRPr="00EF6A48">
              <w:rPr>
                <w:color w:val="000000"/>
                <w:sz w:val="22"/>
                <w:szCs w:val="22"/>
              </w:rPr>
              <w:t>0603 X7R 16 В 0,001 мкФ ± 20%</w:t>
            </w:r>
          </w:p>
        </w:tc>
        <w:tc>
          <w:tcPr>
            <w:tcW w:w="2551" w:type="dxa"/>
            <w:tcBorders>
              <w:top w:val="nil"/>
              <w:left w:val="nil"/>
              <w:bottom w:val="single" w:sz="4" w:space="0" w:color="auto"/>
              <w:right w:val="single" w:sz="4" w:space="0" w:color="auto"/>
            </w:tcBorders>
          </w:tcPr>
          <w:p w14:paraId="27CB577B" w14:textId="77777777" w:rsidR="00DD74CE" w:rsidRPr="00EF6A48" w:rsidRDefault="00DD74CE" w:rsidP="00D061F7">
            <w:pPr>
              <w:jc w:val="center"/>
              <w:rPr>
                <w:color w:val="000000"/>
                <w:sz w:val="22"/>
                <w:szCs w:val="22"/>
              </w:rPr>
            </w:pPr>
          </w:p>
        </w:tc>
      </w:tr>
      <w:tr w:rsidR="00DD74CE" w:rsidRPr="00EF6A48" w14:paraId="1F3D558E" w14:textId="1AD1481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07A2D4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A2742E1" w14:textId="2A792CBD" w:rsidR="00DD74CE" w:rsidRPr="00EF6A48" w:rsidRDefault="00DD74CE" w:rsidP="00D061F7">
            <w:pPr>
              <w:jc w:val="center"/>
              <w:rPr>
                <w:color w:val="000000"/>
                <w:sz w:val="22"/>
                <w:szCs w:val="22"/>
              </w:rPr>
            </w:pPr>
            <w:r w:rsidRPr="00EF6A48">
              <w:rPr>
                <w:color w:val="000000"/>
                <w:sz w:val="22"/>
                <w:szCs w:val="22"/>
              </w:rPr>
              <w:t>0603 X7R 16 В 0,1 мкФ ± 10%</w:t>
            </w:r>
          </w:p>
        </w:tc>
        <w:tc>
          <w:tcPr>
            <w:tcW w:w="2551" w:type="dxa"/>
            <w:tcBorders>
              <w:top w:val="nil"/>
              <w:left w:val="nil"/>
              <w:bottom w:val="single" w:sz="4" w:space="0" w:color="auto"/>
              <w:right w:val="single" w:sz="4" w:space="0" w:color="auto"/>
            </w:tcBorders>
          </w:tcPr>
          <w:p w14:paraId="60A60223" w14:textId="77777777" w:rsidR="00DD74CE" w:rsidRPr="00EF6A48" w:rsidRDefault="00DD74CE" w:rsidP="00D061F7">
            <w:pPr>
              <w:jc w:val="center"/>
              <w:rPr>
                <w:color w:val="000000"/>
                <w:sz w:val="22"/>
                <w:szCs w:val="22"/>
              </w:rPr>
            </w:pPr>
          </w:p>
        </w:tc>
      </w:tr>
      <w:tr w:rsidR="00DD74CE" w:rsidRPr="00EF6A48" w14:paraId="387AB34C" w14:textId="40F8E35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F07FBA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04F2CE9" w14:textId="05B62774" w:rsidR="00DD74CE" w:rsidRPr="00EF6A48" w:rsidRDefault="00DD74CE" w:rsidP="00D061F7">
            <w:pPr>
              <w:jc w:val="center"/>
              <w:rPr>
                <w:color w:val="000000"/>
                <w:sz w:val="22"/>
                <w:szCs w:val="22"/>
              </w:rPr>
            </w:pPr>
            <w:r w:rsidRPr="00EF6A48">
              <w:rPr>
                <w:color w:val="000000"/>
                <w:sz w:val="22"/>
                <w:szCs w:val="22"/>
              </w:rPr>
              <w:t>0603 X7R 25 В 0,1 мкФ ± 20%</w:t>
            </w:r>
          </w:p>
        </w:tc>
        <w:tc>
          <w:tcPr>
            <w:tcW w:w="2551" w:type="dxa"/>
            <w:tcBorders>
              <w:top w:val="nil"/>
              <w:left w:val="nil"/>
              <w:bottom w:val="single" w:sz="4" w:space="0" w:color="auto"/>
              <w:right w:val="single" w:sz="4" w:space="0" w:color="auto"/>
            </w:tcBorders>
          </w:tcPr>
          <w:p w14:paraId="0FDFC5B8" w14:textId="77777777" w:rsidR="00DD74CE" w:rsidRPr="00EF6A48" w:rsidRDefault="00DD74CE" w:rsidP="00D061F7">
            <w:pPr>
              <w:jc w:val="center"/>
              <w:rPr>
                <w:color w:val="000000"/>
                <w:sz w:val="22"/>
                <w:szCs w:val="22"/>
              </w:rPr>
            </w:pPr>
          </w:p>
        </w:tc>
      </w:tr>
      <w:tr w:rsidR="00DD74CE" w:rsidRPr="00EF6A48" w14:paraId="08B0BA57" w14:textId="5CB6C02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63D3D7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66C6D7B" w14:textId="381449FC" w:rsidR="00DD74CE" w:rsidRPr="00EF6A48" w:rsidRDefault="00DD74CE" w:rsidP="00D061F7">
            <w:pPr>
              <w:jc w:val="center"/>
              <w:rPr>
                <w:color w:val="000000"/>
                <w:sz w:val="22"/>
                <w:szCs w:val="22"/>
              </w:rPr>
            </w:pPr>
            <w:r w:rsidRPr="00EF6A48">
              <w:rPr>
                <w:color w:val="000000"/>
                <w:sz w:val="22"/>
                <w:szCs w:val="22"/>
              </w:rPr>
              <w:t>0603 X5R 6,3 В 1 мкФ ± 20%</w:t>
            </w:r>
          </w:p>
        </w:tc>
        <w:tc>
          <w:tcPr>
            <w:tcW w:w="2551" w:type="dxa"/>
            <w:tcBorders>
              <w:top w:val="nil"/>
              <w:left w:val="nil"/>
              <w:bottom w:val="single" w:sz="4" w:space="0" w:color="auto"/>
              <w:right w:val="single" w:sz="4" w:space="0" w:color="auto"/>
            </w:tcBorders>
          </w:tcPr>
          <w:p w14:paraId="196C5486" w14:textId="77777777" w:rsidR="00DD74CE" w:rsidRPr="00EF6A48" w:rsidRDefault="00DD74CE" w:rsidP="00D061F7">
            <w:pPr>
              <w:jc w:val="center"/>
              <w:rPr>
                <w:color w:val="000000"/>
                <w:sz w:val="22"/>
                <w:szCs w:val="22"/>
              </w:rPr>
            </w:pPr>
          </w:p>
        </w:tc>
      </w:tr>
      <w:tr w:rsidR="00DD74CE" w:rsidRPr="00EF6A48" w14:paraId="1E5C7953" w14:textId="4FB749D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EE946F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6553844" w14:textId="7D670EE7" w:rsidR="00DD74CE" w:rsidRPr="00EF6A48" w:rsidRDefault="00DD74CE" w:rsidP="00D061F7">
            <w:pPr>
              <w:jc w:val="center"/>
              <w:rPr>
                <w:color w:val="000000"/>
                <w:sz w:val="22"/>
                <w:szCs w:val="22"/>
              </w:rPr>
            </w:pPr>
            <w:r w:rsidRPr="00EF6A48">
              <w:rPr>
                <w:color w:val="000000"/>
                <w:sz w:val="22"/>
                <w:szCs w:val="22"/>
              </w:rPr>
              <w:t>0402 X5R 6.3 В 1 мкФ ± 10% -40 +85C/ GRM155R60J105KE19D</w:t>
            </w:r>
          </w:p>
        </w:tc>
        <w:tc>
          <w:tcPr>
            <w:tcW w:w="2551" w:type="dxa"/>
            <w:tcBorders>
              <w:top w:val="nil"/>
              <w:left w:val="nil"/>
              <w:bottom w:val="single" w:sz="4" w:space="0" w:color="auto"/>
              <w:right w:val="single" w:sz="4" w:space="0" w:color="auto"/>
            </w:tcBorders>
          </w:tcPr>
          <w:p w14:paraId="71E8333E" w14:textId="77777777" w:rsidR="00DD74CE" w:rsidRPr="00EF6A48" w:rsidRDefault="00DD74CE" w:rsidP="00D061F7">
            <w:pPr>
              <w:jc w:val="center"/>
              <w:rPr>
                <w:color w:val="000000"/>
                <w:sz w:val="22"/>
                <w:szCs w:val="22"/>
              </w:rPr>
            </w:pPr>
          </w:p>
        </w:tc>
      </w:tr>
      <w:tr w:rsidR="00DD74CE" w:rsidRPr="00EF6A48" w14:paraId="4227FDF5" w14:textId="1C7BBD6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CA718D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17149C6" w14:textId="75B3A342" w:rsidR="00DD74CE" w:rsidRPr="00EF6A48" w:rsidRDefault="00DD74CE" w:rsidP="00D061F7">
            <w:pPr>
              <w:jc w:val="center"/>
              <w:rPr>
                <w:color w:val="000000"/>
                <w:sz w:val="22"/>
                <w:szCs w:val="22"/>
              </w:rPr>
            </w:pPr>
            <w:r w:rsidRPr="00EF6A48">
              <w:rPr>
                <w:color w:val="000000"/>
                <w:sz w:val="22"/>
                <w:szCs w:val="22"/>
              </w:rPr>
              <w:t>0805 X5R 6,3 В 10 мкФ ± 20%</w:t>
            </w:r>
          </w:p>
        </w:tc>
        <w:tc>
          <w:tcPr>
            <w:tcW w:w="2551" w:type="dxa"/>
            <w:tcBorders>
              <w:top w:val="nil"/>
              <w:left w:val="nil"/>
              <w:bottom w:val="single" w:sz="4" w:space="0" w:color="auto"/>
              <w:right w:val="single" w:sz="4" w:space="0" w:color="auto"/>
            </w:tcBorders>
          </w:tcPr>
          <w:p w14:paraId="26F04F76" w14:textId="77777777" w:rsidR="00DD74CE" w:rsidRPr="00EF6A48" w:rsidRDefault="00DD74CE" w:rsidP="00D061F7">
            <w:pPr>
              <w:jc w:val="center"/>
              <w:rPr>
                <w:color w:val="000000"/>
                <w:sz w:val="22"/>
                <w:szCs w:val="22"/>
              </w:rPr>
            </w:pPr>
          </w:p>
        </w:tc>
      </w:tr>
      <w:tr w:rsidR="00DD74CE" w:rsidRPr="00EF6A48" w14:paraId="51C4C6C6" w14:textId="7F320E1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3466F5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02AB740" w14:textId="078B182F" w:rsidR="00DD74CE" w:rsidRPr="00EF6A48" w:rsidRDefault="00DD74CE" w:rsidP="00D061F7">
            <w:pPr>
              <w:jc w:val="center"/>
              <w:rPr>
                <w:color w:val="000000"/>
                <w:sz w:val="22"/>
                <w:szCs w:val="22"/>
              </w:rPr>
            </w:pPr>
            <w:r w:rsidRPr="00EF6A48">
              <w:rPr>
                <w:color w:val="000000"/>
                <w:sz w:val="22"/>
                <w:szCs w:val="22"/>
              </w:rPr>
              <w:t>1206 X5R 25 В 10 мкФ ± 20%</w:t>
            </w:r>
          </w:p>
        </w:tc>
        <w:tc>
          <w:tcPr>
            <w:tcW w:w="2551" w:type="dxa"/>
            <w:tcBorders>
              <w:top w:val="nil"/>
              <w:left w:val="nil"/>
              <w:bottom w:val="single" w:sz="4" w:space="0" w:color="auto"/>
              <w:right w:val="single" w:sz="4" w:space="0" w:color="auto"/>
            </w:tcBorders>
          </w:tcPr>
          <w:p w14:paraId="6B64E0F1" w14:textId="77777777" w:rsidR="00DD74CE" w:rsidRPr="00EF6A48" w:rsidRDefault="00DD74CE" w:rsidP="00D061F7">
            <w:pPr>
              <w:jc w:val="center"/>
              <w:rPr>
                <w:color w:val="000000"/>
                <w:sz w:val="22"/>
                <w:szCs w:val="22"/>
              </w:rPr>
            </w:pPr>
          </w:p>
        </w:tc>
      </w:tr>
      <w:tr w:rsidR="00DD74CE" w:rsidRPr="00EF6A48" w14:paraId="07F8CB13" w14:textId="3A76382F"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0A806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EEDE861" w14:textId="7E2B8AA1" w:rsidR="00DD74CE" w:rsidRPr="00EF6A48" w:rsidRDefault="00DD74CE" w:rsidP="00D061F7">
            <w:pPr>
              <w:jc w:val="center"/>
              <w:rPr>
                <w:color w:val="000000"/>
                <w:sz w:val="22"/>
                <w:szCs w:val="22"/>
              </w:rPr>
            </w:pPr>
            <w:r w:rsidRPr="00EF6A48">
              <w:rPr>
                <w:color w:val="000000"/>
                <w:sz w:val="22"/>
                <w:szCs w:val="22"/>
              </w:rPr>
              <w:t>1210 X5R 10 В 22 мкФ ± 20%</w:t>
            </w:r>
          </w:p>
        </w:tc>
        <w:tc>
          <w:tcPr>
            <w:tcW w:w="2551" w:type="dxa"/>
            <w:tcBorders>
              <w:top w:val="single" w:sz="4" w:space="0" w:color="auto"/>
              <w:left w:val="nil"/>
              <w:bottom w:val="single" w:sz="4" w:space="0" w:color="auto"/>
              <w:right w:val="single" w:sz="4" w:space="0" w:color="auto"/>
            </w:tcBorders>
          </w:tcPr>
          <w:p w14:paraId="2E904D24" w14:textId="77777777" w:rsidR="00DD74CE" w:rsidRPr="00EF6A48" w:rsidRDefault="00DD74CE" w:rsidP="00D061F7">
            <w:pPr>
              <w:jc w:val="center"/>
              <w:rPr>
                <w:color w:val="000000"/>
                <w:sz w:val="22"/>
                <w:szCs w:val="22"/>
              </w:rPr>
            </w:pPr>
          </w:p>
        </w:tc>
      </w:tr>
      <w:tr w:rsidR="00DD74CE" w:rsidRPr="00EF6A48" w14:paraId="1202CD82" w14:textId="5CB63FC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E9358D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5C502A2" w14:textId="67722E3C" w:rsidR="00DD74CE" w:rsidRPr="00EF6A48" w:rsidRDefault="00DD74CE" w:rsidP="00D061F7">
            <w:pPr>
              <w:jc w:val="center"/>
              <w:rPr>
                <w:color w:val="000000"/>
                <w:sz w:val="22"/>
                <w:szCs w:val="22"/>
              </w:rPr>
            </w:pPr>
            <w:r w:rsidRPr="00EF6A48">
              <w:rPr>
                <w:color w:val="000000"/>
                <w:sz w:val="22"/>
                <w:szCs w:val="22"/>
              </w:rPr>
              <w:t>Танталовый 6,3 В 470 мкФ ± 10%, тип E / 593D477X96R3E</w:t>
            </w:r>
          </w:p>
        </w:tc>
        <w:tc>
          <w:tcPr>
            <w:tcW w:w="2551" w:type="dxa"/>
            <w:tcBorders>
              <w:top w:val="nil"/>
              <w:left w:val="nil"/>
              <w:bottom w:val="single" w:sz="4" w:space="0" w:color="auto"/>
              <w:right w:val="single" w:sz="4" w:space="0" w:color="auto"/>
            </w:tcBorders>
          </w:tcPr>
          <w:p w14:paraId="30F9263E" w14:textId="77777777" w:rsidR="00DD74CE" w:rsidRPr="00EF6A48" w:rsidRDefault="00DD74CE" w:rsidP="00D061F7">
            <w:pPr>
              <w:jc w:val="center"/>
              <w:rPr>
                <w:color w:val="000000"/>
                <w:sz w:val="22"/>
                <w:szCs w:val="22"/>
              </w:rPr>
            </w:pPr>
          </w:p>
        </w:tc>
      </w:tr>
      <w:tr w:rsidR="00DD74CE" w:rsidRPr="00EF6A48" w14:paraId="3281A55F" w14:textId="5399437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092A0B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42D2216" w14:textId="2264956E" w:rsidR="00DD74CE" w:rsidRPr="00EF6A48" w:rsidRDefault="00DD74CE" w:rsidP="00D061F7">
            <w:pPr>
              <w:jc w:val="center"/>
              <w:rPr>
                <w:color w:val="000000"/>
                <w:sz w:val="22"/>
                <w:szCs w:val="22"/>
              </w:rPr>
            </w:pPr>
            <w:r w:rsidRPr="00EF6A48">
              <w:rPr>
                <w:color w:val="000000"/>
                <w:sz w:val="22"/>
                <w:szCs w:val="22"/>
              </w:rPr>
              <w:t>0402 NPO 50 В 1 пФ ±0,05пФ -55 +125С / GRM1555C1H1R5WA01D</w:t>
            </w:r>
          </w:p>
        </w:tc>
        <w:tc>
          <w:tcPr>
            <w:tcW w:w="2551" w:type="dxa"/>
            <w:tcBorders>
              <w:top w:val="nil"/>
              <w:left w:val="nil"/>
              <w:bottom w:val="single" w:sz="4" w:space="0" w:color="auto"/>
              <w:right w:val="single" w:sz="4" w:space="0" w:color="auto"/>
            </w:tcBorders>
          </w:tcPr>
          <w:p w14:paraId="791C779C" w14:textId="77777777" w:rsidR="00DD74CE" w:rsidRPr="00EF6A48" w:rsidRDefault="00DD74CE" w:rsidP="00D061F7">
            <w:pPr>
              <w:jc w:val="center"/>
              <w:rPr>
                <w:color w:val="000000"/>
                <w:sz w:val="22"/>
                <w:szCs w:val="22"/>
              </w:rPr>
            </w:pPr>
          </w:p>
        </w:tc>
      </w:tr>
      <w:tr w:rsidR="00DD74CE" w:rsidRPr="00BA3105" w14:paraId="4B7B1859" w14:textId="6CEA3FE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2B1FF4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19A6755" w14:textId="07C56A71" w:rsidR="00DD74CE" w:rsidRPr="00EF6A48" w:rsidRDefault="00DD74CE" w:rsidP="00D061F7">
            <w:pPr>
              <w:jc w:val="center"/>
              <w:rPr>
                <w:color w:val="000000"/>
                <w:sz w:val="22"/>
                <w:szCs w:val="22"/>
                <w:lang w:val="en-US"/>
              </w:rPr>
            </w:pPr>
            <w:r w:rsidRPr="00EF6A48">
              <w:rPr>
                <w:color w:val="000000"/>
                <w:sz w:val="22"/>
                <w:szCs w:val="22"/>
                <w:lang w:val="en-US"/>
              </w:rPr>
              <w:t xml:space="preserve">0603 NPO 50 </w:t>
            </w:r>
            <w:r w:rsidRPr="00EF6A48">
              <w:rPr>
                <w:color w:val="000000"/>
                <w:sz w:val="22"/>
                <w:szCs w:val="22"/>
              </w:rPr>
              <w:t>В</w:t>
            </w:r>
            <w:r w:rsidRPr="00EF6A48">
              <w:rPr>
                <w:color w:val="000000"/>
                <w:sz w:val="22"/>
                <w:szCs w:val="22"/>
                <w:lang w:val="en-US"/>
              </w:rPr>
              <w:t xml:space="preserve"> 1,8 </w:t>
            </w:r>
            <w:r w:rsidRPr="00EF6A48">
              <w:rPr>
                <w:color w:val="000000"/>
                <w:sz w:val="22"/>
                <w:szCs w:val="22"/>
              </w:rPr>
              <w:t>пФ</w:t>
            </w:r>
            <w:r w:rsidRPr="00EF6A48">
              <w:rPr>
                <w:color w:val="000000"/>
                <w:sz w:val="22"/>
                <w:szCs w:val="22"/>
                <w:lang w:val="en-US"/>
              </w:rPr>
              <w:t xml:space="preserve"> ±0,1 </w:t>
            </w:r>
            <w:r w:rsidRPr="00EF6A48">
              <w:rPr>
                <w:color w:val="000000"/>
                <w:sz w:val="22"/>
                <w:szCs w:val="22"/>
              </w:rPr>
              <w:t>пФ</w:t>
            </w:r>
            <w:r w:rsidRPr="00EF6A48">
              <w:rPr>
                <w:color w:val="000000"/>
                <w:sz w:val="22"/>
                <w:szCs w:val="22"/>
                <w:lang w:val="en-US"/>
              </w:rPr>
              <w:t xml:space="preserve"> -55 +125C / GQM1885C2A1R8BB01D</w:t>
            </w:r>
          </w:p>
        </w:tc>
        <w:tc>
          <w:tcPr>
            <w:tcW w:w="2551" w:type="dxa"/>
            <w:tcBorders>
              <w:top w:val="single" w:sz="4" w:space="0" w:color="auto"/>
              <w:left w:val="nil"/>
              <w:bottom w:val="single" w:sz="4" w:space="0" w:color="auto"/>
              <w:right w:val="single" w:sz="4" w:space="0" w:color="auto"/>
            </w:tcBorders>
          </w:tcPr>
          <w:p w14:paraId="42582C6E" w14:textId="77777777" w:rsidR="00DD74CE" w:rsidRPr="00EF6A48" w:rsidRDefault="00DD74CE" w:rsidP="00D061F7">
            <w:pPr>
              <w:jc w:val="center"/>
              <w:rPr>
                <w:color w:val="000000"/>
                <w:sz w:val="22"/>
                <w:szCs w:val="22"/>
                <w:lang w:val="en-US"/>
              </w:rPr>
            </w:pPr>
          </w:p>
        </w:tc>
      </w:tr>
      <w:tr w:rsidR="00DD74CE" w:rsidRPr="00EF6A48" w14:paraId="45E10B52" w14:textId="58DA10C2"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61DA89"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1098931" w14:textId="3B911D7C" w:rsidR="00DD74CE" w:rsidRPr="00EF6A48" w:rsidRDefault="00DD74CE" w:rsidP="00D061F7">
            <w:pPr>
              <w:jc w:val="center"/>
              <w:rPr>
                <w:color w:val="000000"/>
                <w:sz w:val="22"/>
                <w:szCs w:val="22"/>
              </w:rPr>
            </w:pPr>
            <w:r w:rsidRPr="00EF6A48">
              <w:rPr>
                <w:color w:val="000000"/>
                <w:sz w:val="22"/>
                <w:szCs w:val="22"/>
              </w:rPr>
              <w:t>0402 NPO 50 В 18 пФ ± 5% -55 +125С / GRM1555C1H11480JZ01D</w:t>
            </w:r>
          </w:p>
        </w:tc>
        <w:tc>
          <w:tcPr>
            <w:tcW w:w="2551" w:type="dxa"/>
            <w:tcBorders>
              <w:top w:val="single" w:sz="4" w:space="0" w:color="auto"/>
              <w:left w:val="nil"/>
              <w:bottom w:val="single" w:sz="4" w:space="0" w:color="auto"/>
              <w:right w:val="single" w:sz="4" w:space="0" w:color="auto"/>
            </w:tcBorders>
          </w:tcPr>
          <w:p w14:paraId="55B479C9" w14:textId="77777777" w:rsidR="00DD74CE" w:rsidRPr="00EF6A48" w:rsidRDefault="00DD74CE" w:rsidP="00D061F7">
            <w:pPr>
              <w:jc w:val="center"/>
              <w:rPr>
                <w:color w:val="000000"/>
                <w:sz w:val="22"/>
                <w:szCs w:val="22"/>
              </w:rPr>
            </w:pPr>
          </w:p>
        </w:tc>
      </w:tr>
      <w:tr w:rsidR="00DD74CE" w:rsidRPr="00EF6A48" w14:paraId="7BB4A4C3" w14:textId="63B2BD7A"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57C1F8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5D37176" w14:textId="4924ECDF" w:rsidR="00DD74CE" w:rsidRPr="00EF6A48" w:rsidRDefault="00DD74CE" w:rsidP="00D061F7">
            <w:pPr>
              <w:jc w:val="center"/>
              <w:rPr>
                <w:color w:val="000000"/>
                <w:sz w:val="22"/>
                <w:szCs w:val="22"/>
              </w:rPr>
            </w:pPr>
            <w:r w:rsidRPr="00EF6A48">
              <w:rPr>
                <w:color w:val="000000"/>
                <w:sz w:val="22"/>
                <w:szCs w:val="22"/>
              </w:rPr>
              <w:t>0805 Y5V 10 В 10 мкФ ± 10%</w:t>
            </w:r>
          </w:p>
        </w:tc>
        <w:tc>
          <w:tcPr>
            <w:tcW w:w="2551" w:type="dxa"/>
            <w:tcBorders>
              <w:top w:val="single" w:sz="4" w:space="0" w:color="auto"/>
              <w:left w:val="nil"/>
              <w:bottom w:val="single" w:sz="4" w:space="0" w:color="auto"/>
              <w:right w:val="single" w:sz="4" w:space="0" w:color="auto"/>
            </w:tcBorders>
          </w:tcPr>
          <w:p w14:paraId="2D1A1AA2" w14:textId="77777777" w:rsidR="00DD74CE" w:rsidRPr="00EF6A48" w:rsidRDefault="00DD74CE" w:rsidP="00D061F7">
            <w:pPr>
              <w:jc w:val="center"/>
              <w:rPr>
                <w:color w:val="000000"/>
                <w:sz w:val="22"/>
                <w:szCs w:val="22"/>
              </w:rPr>
            </w:pPr>
          </w:p>
        </w:tc>
      </w:tr>
      <w:tr w:rsidR="00DD74CE" w:rsidRPr="00EF6A48" w14:paraId="4CC668C3" w14:textId="5430F6D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C21D86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978DD17" w14:textId="28A00426" w:rsidR="00DD74CE" w:rsidRPr="00EF6A48" w:rsidRDefault="00DD74CE" w:rsidP="00D061F7">
            <w:pPr>
              <w:jc w:val="center"/>
              <w:rPr>
                <w:color w:val="000000"/>
                <w:sz w:val="22"/>
                <w:szCs w:val="22"/>
              </w:rPr>
            </w:pPr>
            <w:r w:rsidRPr="00EF6A48">
              <w:rPr>
                <w:color w:val="000000"/>
                <w:sz w:val="22"/>
                <w:szCs w:val="22"/>
              </w:rPr>
              <w:t>0805 NPO 10 В 10 пФ ± 10%</w:t>
            </w:r>
          </w:p>
        </w:tc>
        <w:tc>
          <w:tcPr>
            <w:tcW w:w="2551" w:type="dxa"/>
            <w:tcBorders>
              <w:top w:val="nil"/>
              <w:left w:val="nil"/>
              <w:bottom w:val="single" w:sz="4" w:space="0" w:color="auto"/>
              <w:right w:val="single" w:sz="4" w:space="0" w:color="auto"/>
            </w:tcBorders>
          </w:tcPr>
          <w:p w14:paraId="0DE68F8E" w14:textId="77777777" w:rsidR="00DD74CE" w:rsidRPr="00EF6A48" w:rsidRDefault="00DD74CE" w:rsidP="00D061F7">
            <w:pPr>
              <w:jc w:val="center"/>
              <w:rPr>
                <w:color w:val="000000"/>
                <w:sz w:val="22"/>
                <w:szCs w:val="22"/>
              </w:rPr>
            </w:pPr>
          </w:p>
        </w:tc>
      </w:tr>
      <w:tr w:rsidR="00DD74CE" w:rsidRPr="00EF6A48" w14:paraId="270D6D57" w14:textId="1240196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2ADDD8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31851F9" w14:textId="1DCBF72E" w:rsidR="00DD74CE" w:rsidRPr="00EF6A48" w:rsidRDefault="00DD74CE" w:rsidP="00D061F7">
            <w:pPr>
              <w:jc w:val="center"/>
              <w:rPr>
                <w:color w:val="000000"/>
                <w:sz w:val="22"/>
                <w:szCs w:val="22"/>
              </w:rPr>
            </w:pPr>
            <w:r w:rsidRPr="00EF6A48">
              <w:rPr>
                <w:color w:val="000000"/>
                <w:sz w:val="22"/>
                <w:szCs w:val="22"/>
              </w:rPr>
              <w:t>0603 NPO 10В 33 пФ ± 10%</w:t>
            </w:r>
          </w:p>
        </w:tc>
        <w:tc>
          <w:tcPr>
            <w:tcW w:w="2551" w:type="dxa"/>
            <w:tcBorders>
              <w:top w:val="nil"/>
              <w:left w:val="nil"/>
              <w:bottom w:val="single" w:sz="4" w:space="0" w:color="auto"/>
              <w:right w:val="single" w:sz="4" w:space="0" w:color="auto"/>
            </w:tcBorders>
          </w:tcPr>
          <w:p w14:paraId="55CC7BC4" w14:textId="77777777" w:rsidR="00DD74CE" w:rsidRPr="00EF6A48" w:rsidRDefault="00DD74CE" w:rsidP="00D061F7">
            <w:pPr>
              <w:jc w:val="center"/>
              <w:rPr>
                <w:color w:val="000000"/>
                <w:sz w:val="22"/>
                <w:szCs w:val="22"/>
              </w:rPr>
            </w:pPr>
          </w:p>
        </w:tc>
      </w:tr>
      <w:tr w:rsidR="00DD74CE" w:rsidRPr="00EF6A48" w14:paraId="44591E89" w14:textId="4A2E48A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92858B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BDFD0C7" w14:textId="34D65D3A" w:rsidR="00DD74CE" w:rsidRPr="00EF6A48" w:rsidRDefault="00DD74CE" w:rsidP="00D061F7">
            <w:pPr>
              <w:jc w:val="center"/>
              <w:rPr>
                <w:color w:val="000000"/>
                <w:sz w:val="22"/>
                <w:szCs w:val="22"/>
              </w:rPr>
            </w:pPr>
            <w:r w:rsidRPr="00EF6A48">
              <w:rPr>
                <w:color w:val="000000"/>
                <w:sz w:val="22"/>
                <w:szCs w:val="22"/>
              </w:rPr>
              <w:t>0805 NPO 10 В 100 пФ ± 10%</w:t>
            </w:r>
          </w:p>
        </w:tc>
        <w:tc>
          <w:tcPr>
            <w:tcW w:w="2551" w:type="dxa"/>
            <w:tcBorders>
              <w:top w:val="nil"/>
              <w:left w:val="nil"/>
              <w:bottom w:val="single" w:sz="4" w:space="0" w:color="auto"/>
              <w:right w:val="single" w:sz="4" w:space="0" w:color="auto"/>
            </w:tcBorders>
          </w:tcPr>
          <w:p w14:paraId="58C64DB1" w14:textId="77777777" w:rsidR="00DD74CE" w:rsidRPr="00EF6A48" w:rsidRDefault="00DD74CE" w:rsidP="00D061F7">
            <w:pPr>
              <w:jc w:val="center"/>
              <w:rPr>
                <w:color w:val="000000"/>
                <w:sz w:val="22"/>
                <w:szCs w:val="22"/>
              </w:rPr>
            </w:pPr>
          </w:p>
        </w:tc>
      </w:tr>
      <w:tr w:rsidR="00DD74CE" w:rsidRPr="00EF6A48" w14:paraId="742C382B" w14:textId="24655DF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9F5491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2027AC2" w14:textId="1EC358C8" w:rsidR="00DD74CE" w:rsidRPr="00EF6A48" w:rsidRDefault="00DD74CE" w:rsidP="00D061F7">
            <w:pPr>
              <w:jc w:val="center"/>
              <w:rPr>
                <w:color w:val="000000"/>
                <w:sz w:val="22"/>
                <w:szCs w:val="22"/>
              </w:rPr>
            </w:pPr>
            <w:r w:rsidRPr="00EF6A48">
              <w:rPr>
                <w:color w:val="000000"/>
                <w:sz w:val="22"/>
                <w:szCs w:val="22"/>
              </w:rPr>
              <w:t>0603 NPO 100 В 100 пФ ± 10%</w:t>
            </w:r>
          </w:p>
        </w:tc>
        <w:tc>
          <w:tcPr>
            <w:tcW w:w="2551" w:type="dxa"/>
            <w:tcBorders>
              <w:top w:val="nil"/>
              <w:left w:val="nil"/>
              <w:bottom w:val="single" w:sz="4" w:space="0" w:color="auto"/>
              <w:right w:val="single" w:sz="4" w:space="0" w:color="auto"/>
            </w:tcBorders>
          </w:tcPr>
          <w:p w14:paraId="5E7EE7FF" w14:textId="77777777" w:rsidR="00DD74CE" w:rsidRPr="00EF6A48" w:rsidRDefault="00DD74CE" w:rsidP="00D061F7">
            <w:pPr>
              <w:jc w:val="center"/>
              <w:rPr>
                <w:color w:val="000000"/>
                <w:sz w:val="22"/>
                <w:szCs w:val="22"/>
              </w:rPr>
            </w:pPr>
          </w:p>
        </w:tc>
      </w:tr>
      <w:tr w:rsidR="00DD74CE" w:rsidRPr="00EF6A48" w14:paraId="460B0A8E" w14:textId="100A68C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F73C5B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7745C6F" w14:textId="4731BAE9" w:rsidR="00DD74CE" w:rsidRPr="00EF6A48" w:rsidRDefault="00DD74CE" w:rsidP="00D061F7">
            <w:pPr>
              <w:jc w:val="center"/>
              <w:rPr>
                <w:color w:val="000000"/>
                <w:sz w:val="22"/>
                <w:szCs w:val="22"/>
              </w:rPr>
            </w:pPr>
            <w:r w:rsidRPr="00EF6A48">
              <w:rPr>
                <w:color w:val="000000"/>
                <w:sz w:val="22"/>
                <w:szCs w:val="22"/>
              </w:rPr>
              <w:t>0805 NPO 100 В 180 пФ ± 5%</w:t>
            </w:r>
          </w:p>
        </w:tc>
        <w:tc>
          <w:tcPr>
            <w:tcW w:w="2551" w:type="dxa"/>
            <w:tcBorders>
              <w:top w:val="nil"/>
              <w:left w:val="nil"/>
              <w:bottom w:val="single" w:sz="4" w:space="0" w:color="auto"/>
              <w:right w:val="single" w:sz="4" w:space="0" w:color="auto"/>
            </w:tcBorders>
          </w:tcPr>
          <w:p w14:paraId="513F2F2F" w14:textId="77777777" w:rsidR="00DD74CE" w:rsidRPr="00EF6A48" w:rsidRDefault="00DD74CE" w:rsidP="00D061F7">
            <w:pPr>
              <w:jc w:val="center"/>
              <w:rPr>
                <w:color w:val="000000"/>
                <w:sz w:val="22"/>
                <w:szCs w:val="22"/>
              </w:rPr>
            </w:pPr>
          </w:p>
        </w:tc>
      </w:tr>
      <w:tr w:rsidR="00DD74CE" w:rsidRPr="00EF6A48" w14:paraId="52C33545" w14:textId="0BDA57F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0A0C9B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3677368" w14:textId="59DC56B5" w:rsidR="00DD74CE" w:rsidRPr="00EF6A48" w:rsidRDefault="00DD74CE" w:rsidP="00D061F7">
            <w:pPr>
              <w:jc w:val="center"/>
              <w:rPr>
                <w:color w:val="000000"/>
                <w:sz w:val="22"/>
                <w:szCs w:val="22"/>
              </w:rPr>
            </w:pPr>
            <w:r w:rsidRPr="00EF6A48">
              <w:rPr>
                <w:color w:val="000000"/>
                <w:sz w:val="22"/>
                <w:szCs w:val="22"/>
              </w:rPr>
              <w:t>0805 NPO 25 В 270 пФ ± 10%</w:t>
            </w:r>
          </w:p>
        </w:tc>
        <w:tc>
          <w:tcPr>
            <w:tcW w:w="2551" w:type="dxa"/>
            <w:tcBorders>
              <w:top w:val="nil"/>
              <w:left w:val="nil"/>
              <w:bottom w:val="single" w:sz="4" w:space="0" w:color="auto"/>
              <w:right w:val="single" w:sz="4" w:space="0" w:color="auto"/>
            </w:tcBorders>
          </w:tcPr>
          <w:p w14:paraId="66657F9E" w14:textId="77777777" w:rsidR="00DD74CE" w:rsidRPr="00EF6A48" w:rsidRDefault="00DD74CE" w:rsidP="00D061F7">
            <w:pPr>
              <w:jc w:val="center"/>
              <w:rPr>
                <w:color w:val="000000"/>
                <w:sz w:val="22"/>
                <w:szCs w:val="22"/>
              </w:rPr>
            </w:pPr>
          </w:p>
        </w:tc>
      </w:tr>
      <w:tr w:rsidR="00DD74CE" w:rsidRPr="00EF6A48" w14:paraId="3458E10F" w14:textId="36D7C6A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5DF85C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B1B60AF" w14:textId="74F74454" w:rsidR="00DD74CE" w:rsidRPr="00EF6A48" w:rsidRDefault="00DD74CE" w:rsidP="00D061F7">
            <w:pPr>
              <w:jc w:val="center"/>
              <w:rPr>
                <w:color w:val="000000"/>
                <w:sz w:val="22"/>
                <w:szCs w:val="22"/>
              </w:rPr>
            </w:pPr>
            <w:r w:rsidRPr="00EF6A48">
              <w:rPr>
                <w:color w:val="000000"/>
                <w:sz w:val="22"/>
                <w:szCs w:val="22"/>
              </w:rPr>
              <w:t xml:space="preserve">0603 X7R 10 B 1 </w:t>
            </w:r>
            <w:proofErr w:type="spellStart"/>
            <w:r w:rsidRPr="00EF6A48">
              <w:rPr>
                <w:color w:val="000000"/>
                <w:sz w:val="22"/>
                <w:szCs w:val="22"/>
              </w:rPr>
              <w:t>нФ</w:t>
            </w:r>
            <w:proofErr w:type="spellEnd"/>
            <w:r w:rsidRPr="00EF6A48">
              <w:rPr>
                <w:color w:val="000000"/>
                <w:sz w:val="22"/>
                <w:szCs w:val="22"/>
              </w:rPr>
              <w:t xml:space="preserve"> ± 20%</w:t>
            </w:r>
          </w:p>
        </w:tc>
        <w:tc>
          <w:tcPr>
            <w:tcW w:w="2551" w:type="dxa"/>
            <w:tcBorders>
              <w:top w:val="nil"/>
              <w:left w:val="nil"/>
              <w:bottom w:val="single" w:sz="4" w:space="0" w:color="auto"/>
              <w:right w:val="single" w:sz="4" w:space="0" w:color="auto"/>
            </w:tcBorders>
          </w:tcPr>
          <w:p w14:paraId="7C4B3DFD" w14:textId="77777777" w:rsidR="00DD74CE" w:rsidRPr="00EF6A48" w:rsidRDefault="00DD74CE" w:rsidP="00D061F7">
            <w:pPr>
              <w:jc w:val="center"/>
              <w:rPr>
                <w:color w:val="000000"/>
                <w:sz w:val="22"/>
                <w:szCs w:val="22"/>
              </w:rPr>
            </w:pPr>
          </w:p>
        </w:tc>
      </w:tr>
      <w:tr w:rsidR="00DD74CE" w:rsidRPr="00EF6A48" w14:paraId="4A6A0AFE" w14:textId="18265B7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0BEBAD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01395E3" w14:textId="4D053DE8" w:rsidR="00DD74CE" w:rsidRPr="00EF6A48" w:rsidRDefault="00DD74CE" w:rsidP="00D061F7">
            <w:pPr>
              <w:jc w:val="center"/>
              <w:rPr>
                <w:color w:val="000000"/>
                <w:sz w:val="22"/>
                <w:szCs w:val="22"/>
              </w:rPr>
            </w:pPr>
            <w:r w:rsidRPr="00EF6A48">
              <w:rPr>
                <w:color w:val="000000"/>
                <w:sz w:val="22"/>
                <w:szCs w:val="22"/>
              </w:rPr>
              <w:t>0805 X7R 25 В 0,1 мкФ ± 5%</w:t>
            </w:r>
          </w:p>
        </w:tc>
        <w:tc>
          <w:tcPr>
            <w:tcW w:w="2551" w:type="dxa"/>
            <w:tcBorders>
              <w:top w:val="nil"/>
              <w:left w:val="nil"/>
              <w:bottom w:val="single" w:sz="4" w:space="0" w:color="auto"/>
              <w:right w:val="single" w:sz="4" w:space="0" w:color="auto"/>
            </w:tcBorders>
          </w:tcPr>
          <w:p w14:paraId="2F2EEAE4" w14:textId="77777777" w:rsidR="00DD74CE" w:rsidRPr="00EF6A48" w:rsidRDefault="00DD74CE" w:rsidP="00D061F7">
            <w:pPr>
              <w:jc w:val="center"/>
              <w:rPr>
                <w:color w:val="000000"/>
                <w:sz w:val="22"/>
                <w:szCs w:val="22"/>
              </w:rPr>
            </w:pPr>
          </w:p>
        </w:tc>
      </w:tr>
      <w:tr w:rsidR="00DD74CE" w:rsidRPr="00EF6A48" w14:paraId="317F07C2" w14:textId="2C56AE6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13490D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8A51E0F" w14:textId="5D24BCA1" w:rsidR="00DD74CE" w:rsidRPr="00EF6A48" w:rsidRDefault="00DD74CE" w:rsidP="00D061F7">
            <w:pPr>
              <w:jc w:val="center"/>
              <w:rPr>
                <w:color w:val="000000"/>
                <w:sz w:val="22"/>
                <w:szCs w:val="22"/>
              </w:rPr>
            </w:pPr>
            <w:r w:rsidRPr="00EF6A48">
              <w:rPr>
                <w:color w:val="000000"/>
                <w:sz w:val="22"/>
                <w:szCs w:val="22"/>
              </w:rPr>
              <w:t>0603 X7R 16 В 1 мкФ ± 20%</w:t>
            </w:r>
          </w:p>
        </w:tc>
        <w:tc>
          <w:tcPr>
            <w:tcW w:w="2551" w:type="dxa"/>
            <w:tcBorders>
              <w:top w:val="nil"/>
              <w:left w:val="nil"/>
              <w:bottom w:val="single" w:sz="4" w:space="0" w:color="auto"/>
              <w:right w:val="single" w:sz="4" w:space="0" w:color="auto"/>
            </w:tcBorders>
          </w:tcPr>
          <w:p w14:paraId="373484C8" w14:textId="77777777" w:rsidR="00DD74CE" w:rsidRPr="00EF6A48" w:rsidRDefault="00DD74CE" w:rsidP="00D061F7">
            <w:pPr>
              <w:jc w:val="center"/>
              <w:rPr>
                <w:color w:val="000000"/>
                <w:sz w:val="22"/>
                <w:szCs w:val="22"/>
              </w:rPr>
            </w:pPr>
          </w:p>
        </w:tc>
      </w:tr>
      <w:tr w:rsidR="00DD74CE" w:rsidRPr="00EF6A48" w14:paraId="5BC76F1B" w14:textId="64D8492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1595CF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C4F5DA0" w14:textId="6565540A" w:rsidR="00DD74CE" w:rsidRPr="00EF6A48" w:rsidRDefault="00DD74CE" w:rsidP="00D061F7">
            <w:pPr>
              <w:jc w:val="center"/>
              <w:rPr>
                <w:color w:val="000000"/>
                <w:sz w:val="22"/>
                <w:szCs w:val="22"/>
              </w:rPr>
            </w:pPr>
            <w:r w:rsidRPr="00EF6A48">
              <w:rPr>
                <w:color w:val="000000"/>
                <w:sz w:val="22"/>
                <w:szCs w:val="22"/>
              </w:rPr>
              <w:t>0805 X5R 10 В 4,7 мкФ ± 20%</w:t>
            </w:r>
          </w:p>
        </w:tc>
        <w:tc>
          <w:tcPr>
            <w:tcW w:w="2551" w:type="dxa"/>
            <w:tcBorders>
              <w:top w:val="nil"/>
              <w:left w:val="nil"/>
              <w:bottom w:val="single" w:sz="4" w:space="0" w:color="auto"/>
              <w:right w:val="single" w:sz="4" w:space="0" w:color="auto"/>
            </w:tcBorders>
          </w:tcPr>
          <w:p w14:paraId="6CE05AF2" w14:textId="77777777" w:rsidR="00DD74CE" w:rsidRPr="00EF6A48" w:rsidRDefault="00DD74CE" w:rsidP="00D061F7">
            <w:pPr>
              <w:jc w:val="center"/>
              <w:rPr>
                <w:color w:val="000000"/>
                <w:sz w:val="22"/>
                <w:szCs w:val="22"/>
              </w:rPr>
            </w:pPr>
          </w:p>
        </w:tc>
      </w:tr>
      <w:tr w:rsidR="00DD74CE" w:rsidRPr="00EF6A48" w14:paraId="24D98855" w14:textId="2E66F5DE"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FE508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36500BA" w14:textId="7B55DE84" w:rsidR="00DD74CE" w:rsidRPr="00EF6A48" w:rsidRDefault="00DD74CE" w:rsidP="00D061F7">
            <w:pPr>
              <w:jc w:val="center"/>
              <w:rPr>
                <w:color w:val="000000"/>
                <w:sz w:val="22"/>
                <w:szCs w:val="22"/>
              </w:rPr>
            </w:pPr>
            <w:r w:rsidRPr="00EF6A48">
              <w:rPr>
                <w:color w:val="000000"/>
                <w:sz w:val="22"/>
                <w:szCs w:val="22"/>
              </w:rPr>
              <w:t>Тантал тип А 10 В 10 мкФ ± 20%</w:t>
            </w:r>
          </w:p>
        </w:tc>
        <w:tc>
          <w:tcPr>
            <w:tcW w:w="2551" w:type="dxa"/>
            <w:tcBorders>
              <w:top w:val="single" w:sz="4" w:space="0" w:color="auto"/>
              <w:left w:val="nil"/>
              <w:bottom w:val="single" w:sz="4" w:space="0" w:color="auto"/>
              <w:right w:val="single" w:sz="4" w:space="0" w:color="auto"/>
            </w:tcBorders>
          </w:tcPr>
          <w:p w14:paraId="1006B5E4" w14:textId="77777777" w:rsidR="00DD74CE" w:rsidRPr="00EF6A48" w:rsidRDefault="00DD74CE" w:rsidP="00D061F7">
            <w:pPr>
              <w:jc w:val="center"/>
              <w:rPr>
                <w:color w:val="000000"/>
                <w:sz w:val="22"/>
                <w:szCs w:val="22"/>
              </w:rPr>
            </w:pPr>
          </w:p>
        </w:tc>
      </w:tr>
      <w:tr w:rsidR="00DD74CE" w:rsidRPr="00EF6A48" w14:paraId="7491ADD6" w14:textId="0D3D306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84FF78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ED7B6EE" w14:textId="28467AD2" w:rsidR="00DD74CE" w:rsidRPr="00EF6A48" w:rsidRDefault="00DD74CE" w:rsidP="00D061F7">
            <w:pPr>
              <w:jc w:val="center"/>
              <w:rPr>
                <w:color w:val="000000"/>
                <w:sz w:val="22"/>
                <w:szCs w:val="22"/>
              </w:rPr>
            </w:pPr>
            <w:r w:rsidRPr="00EF6A48">
              <w:rPr>
                <w:color w:val="000000"/>
                <w:sz w:val="22"/>
                <w:szCs w:val="22"/>
              </w:rPr>
              <w:t>Тантал тип А 10 В 22 мкФ ± 20%</w:t>
            </w:r>
          </w:p>
        </w:tc>
        <w:tc>
          <w:tcPr>
            <w:tcW w:w="2551" w:type="dxa"/>
            <w:tcBorders>
              <w:top w:val="nil"/>
              <w:left w:val="nil"/>
              <w:bottom w:val="single" w:sz="4" w:space="0" w:color="auto"/>
              <w:right w:val="single" w:sz="4" w:space="0" w:color="auto"/>
            </w:tcBorders>
          </w:tcPr>
          <w:p w14:paraId="050C3899" w14:textId="77777777" w:rsidR="00DD74CE" w:rsidRPr="00EF6A48" w:rsidRDefault="00DD74CE" w:rsidP="00D061F7">
            <w:pPr>
              <w:jc w:val="center"/>
              <w:rPr>
                <w:color w:val="000000"/>
                <w:sz w:val="22"/>
                <w:szCs w:val="22"/>
              </w:rPr>
            </w:pPr>
          </w:p>
        </w:tc>
      </w:tr>
      <w:tr w:rsidR="00DD74CE" w:rsidRPr="00EF6A48" w14:paraId="4130CE55" w14:textId="19072E5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3C6E1B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FCE877E" w14:textId="32E29059" w:rsidR="00DD74CE" w:rsidRPr="00EF6A48" w:rsidRDefault="00DD74CE" w:rsidP="00D061F7">
            <w:pPr>
              <w:jc w:val="center"/>
              <w:rPr>
                <w:color w:val="000000"/>
                <w:sz w:val="22"/>
                <w:szCs w:val="22"/>
              </w:rPr>
            </w:pPr>
            <w:r w:rsidRPr="00EF6A48">
              <w:rPr>
                <w:color w:val="000000"/>
                <w:sz w:val="22"/>
                <w:szCs w:val="22"/>
              </w:rPr>
              <w:t>К50-35 16 В 100 мкФ</w:t>
            </w:r>
          </w:p>
        </w:tc>
        <w:tc>
          <w:tcPr>
            <w:tcW w:w="2551" w:type="dxa"/>
            <w:tcBorders>
              <w:top w:val="nil"/>
              <w:left w:val="nil"/>
              <w:bottom w:val="single" w:sz="4" w:space="0" w:color="auto"/>
              <w:right w:val="single" w:sz="4" w:space="0" w:color="auto"/>
            </w:tcBorders>
          </w:tcPr>
          <w:p w14:paraId="02FF1B56" w14:textId="77777777" w:rsidR="00DD74CE" w:rsidRPr="00EF6A48" w:rsidRDefault="00DD74CE" w:rsidP="00D061F7">
            <w:pPr>
              <w:jc w:val="center"/>
              <w:rPr>
                <w:color w:val="000000"/>
                <w:sz w:val="22"/>
                <w:szCs w:val="22"/>
              </w:rPr>
            </w:pPr>
          </w:p>
        </w:tc>
      </w:tr>
      <w:tr w:rsidR="00DD74CE" w:rsidRPr="00EF6A48" w14:paraId="1A67098E" w14:textId="1FAE50D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868596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63A01E2" w14:textId="38C879CE" w:rsidR="00DD74CE" w:rsidRPr="00EF6A48" w:rsidRDefault="00DD74CE" w:rsidP="00D061F7">
            <w:pPr>
              <w:jc w:val="center"/>
              <w:rPr>
                <w:color w:val="000000"/>
                <w:sz w:val="22"/>
                <w:szCs w:val="22"/>
              </w:rPr>
            </w:pPr>
            <w:r w:rsidRPr="00EF6A48">
              <w:rPr>
                <w:color w:val="000000"/>
                <w:sz w:val="22"/>
                <w:szCs w:val="22"/>
              </w:rPr>
              <w:t>0603 X7R 6,3 B 2,2 мкФ ± 20%</w:t>
            </w:r>
          </w:p>
        </w:tc>
        <w:tc>
          <w:tcPr>
            <w:tcW w:w="2551" w:type="dxa"/>
            <w:tcBorders>
              <w:top w:val="nil"/>
              <w:left w:val="nil"/>
              <w:bottom w:val="single" w:sz="4" w:space="0" w:color="auto"/>
              <w:right w:val="single" w:sz="4" w:space="0" w:color="auto"/>
            </w:tcBorders>
          </w:tcPr>
          <w:p w14:paraId="13AE6FA5" w14:textId="77777777" w:rsidR="00DD74CE" w:rsidRPr="00EF6A48" w:rsidRDefault="00DD74CE" w:rsidP="00D061F7">
            <w:pPr>
              <w:jc w:val="center"/>
              <w:rPr>
                <w:color w:val="000000"/>
                <w:sz w:val="22"/>
                <w:szCs w:val="22"/>
              </w:rPr>
            </w:pPr>
          </w:p>
        </w:tc>
      </w:tr>
      <w:tr w:rsidR="00DD74CE" w:rsidRPr="00EF6A48" w14:paraId="7BE04D8F" w14:textId="0763174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DE646E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63A0BB8" w14:textId="7DF594A5" w:rsidR="00DD74CE" w:rsidRPr="00EF6A48" w:rsidRDefault="00DD74CE" w:rsidP="00D061F7">
            <w:pPr>
              <w:jc w:val="center"/>
              <w:rPr>
                <w:color w:val="000000"/>
                <w:sz w:val="22"/>
                <w:szCs w:val="22"/>
              </w:rPr>
            </w:pPr>
            <w:r w:rsidRPr="00EF6A48">
              <w:rPr>
                <w:color w:val="000000"/>
                <w:sz w:val="22"/>
                <w:szCs w:val="22"/>
              </w:rPr>
              <w:t>0603 X7R 25 B 0,1 мкФ ± 5%</w:t>
            </w:r>
          </w:p>
        </w:tc>
        <w:tc>
          <w:tcPr>
            <w:tcW w:w="2551" w:type="dxa"/>
            <w:tcBorders>
              <w:top w:val="nil"/>
              <w:left w:val="nil"/>
              <w:bottom w:val="single" w:sz="4" w:space="0" w:color="auto"/>
              <w:right w:val="single" w:sz="4" w:space="0" w:color="auto"/>
            </w:tcBorders>
          </w:tcPr>
          <w:p w14:paraId="14722789" w14:textId="77777777" w:rsidR="00DD74CE" w:rsidRPr="00EF6A48" w:rsidRDefault="00DD74CE" w:rsidP="00D061F7">
            <w:pPr>
              <w:jc w:val="center"/>
              <w:rPr>
                <w:color w:val="000000"/>
                <w:sz w:val="22"/>
                <w:szCs w:val="22"/>
              </w:rPr>
            </w:pPr>
          </w:p>
        </w:tc>
      </w:tr>
      <w:tr w:rsidR="00DD74CE" w:rsidRPr="00EF6A48" w14:paraId="5D171C81" w14:textId="1ECCC3AC"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0C5E3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088043A" w14:textId="515482B7" w:rsidR="00DD74CE" w:rsidRPr="00EF6A48" w:rsidRDefault="00DD74CE" w:rsidP="00D061F7">
            <w:pPr>
              <w:jc w:val="center"/>
              <w:rPr>
                <w:color w:val="000000"/>
                <w:sz w:val="22"/>
                <w:szCs w:val="22"/>
              </w:rPr>
            </w:pPr>
            <w:r w:rsidRPr="00EF6A48">
              <w:rPr>
                <w:color w:val="000000"/>
                <w:sz w:val="22"/>
                <w:szCs w:val="22"/>
              </w:rPr>
              <w:t>0805 X7R 50 B 0,1 мкФ ± 10%</w:t>
            </w:r>
          </w:p>
        </w:tc>
        <w:tc>
          <w:tcPr>
            <w:tcW w:w="2551" w:type="dxa"/>
            <w:tcBorders>
              <w:top w:val="single" w:sz="4" w:space="0" w:color="auto"/>
              <w:left w:val="nil"/>
              <w:bottom w:val="single" w:sz="4" w:space="0" w:color="auto"/>
              <w:right w:val="single" w:sz="4" w:space="0" w:color="auto"/>
            </w:tcBorders>
          </w:tcPr>
          <w:p w14:paraId="5378A37F" w14:textId="77777777" w:rsidR="00DD74CE" w:rsidRPr="00EF6A48" w:rsidRDefault="00DD74CE" w:rsidP="00D061F7">
            <w:pPr>
              <w:jc w:val="center"/>
              <w:rPr>
                <w:color w:val="000000"/>
                <w:sz w:val="22"/>
                <w:szCs w:val="22"/>
              </w:rPr>
            </w:pPr>
          </w:p>
        </w:tc>
      </w:tr>
      <w:tr w:rsidR="00DD74CE" w:rsidRPr="00EF6A48" w14:paraId="3B90FE3F" w14:textId="0AAC07B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AAD6F3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A9119A0" w14:textId="32277B3A" w:rsidR="00DD74CE" w:rsidRPr="00EF6A48" w:rsidRDefault="00DD74CE" w:rsidP="00D061F7">
            <w:pPr>
              <w:jc w:val="center"/>
              <w:rPr>
                <w:color w:val="000000"/>
                <w:sz w:val="22"/>
                <w:szCs w:val="22"/>
              </w:rPr>
            </w:pPr>
            <w:r w:rsidRPr="00EF6A48">
              <w:rPr>
                <w:color w:val="000000"/>
                <w:sz w:val="22"/>
                <w:szCs w:val="22"/>
              </w:rPr>
              <w:t>0603 X7R (X5R) 10 B 1 мкФ ± 20%</w:t>
            </w:r>
          </w:p>
        </w:tc>
        <w:tc>
          <w:tcPr>
            <w:tcW w:w="2551" w:type="dxa"/>
            <w:tcBorders>
              <w:top w:val="nil"/>
              <w:left w:val="nil"/>
              <w:bottom w:val="single" w:sz="4" w:space="0" w:color="auto"/>
              <w:right w:val="single" w:sz="4" w:space="0" w:color="auto"/>
            </w:tcBorders>
          </w:tcPr>
          <w:p w14:paraId="690AF72E" w14:textId="77777777" w:rsidR="00DD74CE" w:rsidRPr="00EF6A48" w:rsidRDefault="00DD74CE" w:rsidP="00D061F7">
            <w:pPr>
              <w:jc w:val="center"/>
              <w:rPr>
                <w:color w:val="000000"/>
                <w:sz w:val="22"/>
                <w:szCs w:val="22"/>
              </w:rPr>
            </w:pPr>
          </w:p>
        </w:tc>
      </w:tr>
      <w:tr w:rsidR="00DD74CE" w:rsidRPr="00EF6A48" w14:paraId="7640BA02" w14:textId="662E173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47678A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0004AC2" w14:textId="2FAF2442" w:rsidR="00DD74CE" w:rsidRPr="00EF6A48" w:rsidRDefault="00DD74CE" w:rsidP="00D061F7">
            <w:pPr>
              <w:jc w:val="center"/>
              <w:rPr>
                <w:color w:val="000000"/>
                <w:sz w:val="22"/>
                <w:szCs w:val="22"/>
              </w:rPr>
            </w:pPr>
            <w:r w:rsidRPr="00EF6A48">
              <w:rPr>
                <w:color w:val="000000"/>
                <w:sz w:val="22"/>
                <w:szCs w:val="22"/>
              </w:rPr>
              <w:t>0402 NPO 16 В 15 пФ ± 10%</w:t>
            </w:r>
          </w:p>
        </w:tc>
        <w:tc>
          <w:tcPr>
            <w:tcW w:w="2551" w:type="dxa"/>
            <w:tcBorders>
              <w:top w:val="nil"/>
              <w:left w:val="nil"/>
              <w:bottom w:val="single" w:sz="4" w:space="0" w:color="auto"/>
              <w:right w:val="single" w:sz="4" w:space="0" w:color="auto"/>
            </w:tcBorders>
          </w:tcPr>
          <w:p w14:paraId="3BEE9715" w14:textId="77777777" w:rsidR="00DD74CE" w:rsidRPr="00EF6A48" w:rsidRDefault="00DD74CE" w:rsidP="00D061F7">
            <w:pPr>
              <w:jc w:val="center"/>
              <w:rPr>
                <w:color w:val="000000"/>
                <w:sz w:val="22"/>
                <w:szCs w:val="22"/>
              </w:rPr>
            </w:pPr>
          </w:p>
        </w:tc>
      </w:tr>
      <w:tr w:rsidR="00DD74CE" w:rsidRPr="00EF6A48" w14:paraId="219D841B" w14:textId="57266CB4"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2CCE2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DED3F2D" w14:textId="6D0EB6B0" w:rsidR="00DD74CE" w:rsidRPr="00EF6A48" w:rsidRDefault="00DD74CE" w:rsidP="00D061F7">
            <w:pPr>
              <w:jc w:val="center"/>
              <w:rPr>
                <w:color w:val="000000"/>
                <w:sz w:val="22"/>
                <w:szCs w:val="22"/>
              </w:rPr>
            </w:pPr>
            <w:r w:rsidRPr="00EF6A48">
              <w:rPr>
                <w:color w:val="000000"/>
                <w:sz w:val="22"/>
                <w:szCs w:val="22"/>
              </w:rPr>
              <w:t>0402 X5R 10 В 0,1 мкФ ± 20%</w:t>
            </w:r>
          </w:p>
        </w:tc>
        <w:tc>
          <w:tcPr>
            <w:tcW w:w="2551" w:type="dxa"/>
            <w:tcBorders>
              <w:top w:val="single" w:sz="4" w:space="0" w:color="auto"/>
              <w:left w:val="nil"/>
              <w:bottom w:val="single" w:sz="4" w:space="0" w:color="auto"/>
              <w:right w:val="single" w:sz="4" w:space="0" w:color="auto"/>
            </w:tcBorders>
          </w:tcPr>
          <w:p w14:paraId="2CBA7DB7" w14:textId="77777777" w:rsidR="00DD74CE" w:rsidRPr="00EF6A48" w:rsidRDefault="00DD74CE" w:rsidP="00D061F7">
            <w:pPr>
              <w:jc w:val="center"/>
              <w:rPr>
                <w:color w:val="000000"/>
                <w:sz w:val="22"/>
                <w:szCs w:val="22"/>
              </w:rPr>
            </w:pPr>
          </w:p>
        </w:tc>
      </w:tr>
      <w:tr w:rsidR="00DD74CE" w:rsidRPr="00EF6A48" w14:paraId="57876BAA" w14:textId="413ED6A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2E1C2B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9F7EE8E" w14:textId="68837F69" w:rsidR="00DD74CE" w:rsidRPr="00EF6A48" w:rsidRDefault="00DD74CE" w:rsidP="00D061F7">
            <w:pPr>
              <w:jc w:val="center"/>
              <w:rPr>
                <w:color w:val="000000"/>
                <w:sz w:val="22"/>
                <w:szCs w:val="22"/>
              </w:rPr>
            </w:pPr>
            <w:r w:rsidRPr="00EF6A48">
              <w:rPr>
                <w:color w:val="000000"/>
                <w:sz w:val="22"/>
                <w:szCs w:val="22"/>
              </w:rPr>
              <w:t>0402 NPO 16 В 220 пФ ± 10%</w:t>
            </w:r>
          </w:p>
        </w:tc>
        <w:tc>
          <w:tcPr>
            <w:tcW w:w="2551" w:type="dxa"/>
            <w:tcBorders>
              <w:top w:val="nil"/>
              <w:left w:val="nil"/>
              <w:bottom w:val="single" w:sz="4" w:space="0" w:color="auto"/>
              <w:right w:val="single" w:sz="4" w:space="0" w:color="auto"/>
            </w:tcBorders>
          </w:tcPr>
          <w:p w14:paraId="01190262" w14:textId="77777777" w:rsidR="00DD74CE" w:rsidRPr="00EF6A48" w:rsidRDefault="00DD74CE" w:rsidP="00D061F7">
            <w:pPr>
              <w:jc w:val="center"/>
              <w:rPr>
                <w:color w:val="000000"/>
                <w:sz w:val="22"/>
                <w:szCs w:val="22"/>
              </w:rPr>
            </w:pPr>
          </w:p>
        </w:tc>
      </w:tr>
      <w:tr w:rsidR="00DD74CE" w:rsidRPr="00EF6A48" w14:paraId="5EE06250" w14:textId="7EF2C84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13A4DC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4C75A4F" w14:textId="17BBDA8E" w:rsidR="00DD74CE" w:rsidRPr="00EF6A48" w:rsidRDefault="00DD74CE" w:rsidP="00D061F7">
            <w:pPr>
              <w:jc w:val="center"/>
              <w:rPr>
                <w:color w:val="000000"/>
                <w:sz w:val="22"/>
                <w:szCs w:val="22"/>
              </w:rPr>
            </w:pPr>
            <w:r w:rsidRPr="00EF6A48">
              <w:rPr>
                <w:color w:val="000000"/>
                <w:sz w:val="22"/>
                <w:szCs w:val="22"/>
              </w:rPr>
              <w:t>0402 NPO 16 В 47 пФ ± 10%</w:t>
            </w:r>
          </w:p>
        </w:tc>
        <w:tc>
          <w:tcPr>
            <w:tcW w:w="2551" w:type="dxa"/>
            <w:tcBorders>
              <w:top w:val="nil"/>
              <w:left w:val="nil"/>
              <w:bottom w:val="single" w:sz="4" w:space="0" w:color="auto"/>
              <w:right w:val="single" w:sz="4" w:space="0" w:color="auto"/>
            </w:tcBorders>
          </w:tcPr>
          <w:p w14:paraId="531F78FA" w14:textId="77777777" w:rsidR="00DD74CE" w:rsidRPr="00EF6A48" w:rsidRDefault="00DD74CE" w:rsidP="00D061F7">
            <w:pPr>
              <w:jc w:val="center"/>
              <w:rPr>
                <w:color w:val="000000"/>
                <w:sz w:val="22"/>
                <w:szCs w:val="22"/>
              </w:rPr>
            </w:pPr>
          </w:p>
        </w:tc>
      </w:tr>
      <w:tr w:rsidR="00DD74CE" w:rsidRPr="00EF6A48" w14:paraId="429DF5D7" w14:textId="04BB5CC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12885B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A9DCBBD" w14:textId="1CBC3349" w:rsidR="00DD74CE" w:rsidRPr="00EF6A48" w:rsidRDefault="00DD74CE" w:rsidP="00D061F7">
            <w:pPr>
              <w:jc w:val="center"/>
              <w:rPr>
                <w:color w:val="000000"/>
                <w:sz w:val="22"/>
                <w:szCs w:val="22"/>
              </w:rPr>
            </w:pPr>
            <w:r w:rsidRPr="00EF6A48">
              <w:rPr>
                <w:color w:val="000000"/>
                <w:sz w:val="22"/>
                <w:szCs w:val="22"/>
              </w:rPr>
              <w:t>0402 NPO 50 В 33 пФ ± 10%</w:t>
            </w:r>
          </w:p>
        </w:tc>
        <w:tc>
          <w:tcPr>
            <w:tcW w:w="2551" w:type="dxa"/>
            <w:tcBorders>
              <w:top w:val="nil"/>
              <w:left w:val="nil"/>
              <w:bottom w:val="single" w:sz="4" w:space="0" w:color="auto"/>
              <w:right w:val="single" w:sz="4" w:space="0" w:color="auto"/>
            </w:tcBorders>
          </w:tcPr>
          <w:p w14:paraId="7BFF0889" w14:textId="77777777" w:rsidR="00DD74CE" w:rsidRPr="00EF6A48" w:rsidRDefault="00DD74CE" w:rsidP="00D061F7">
            <w:pPr>
              <w:jc w:val="center"/>
              <w:rPr>
                <w:color w:val="000000"/>
                <w:sz w:val="22"/>
                <w:szCs w:val="22"/>
              </w:rPr>
            </w:pPr>
          </w:p>
        </w:tc>
      </w:tr>
      <w:tr w:rsidR="00DD74CE" w:rsidRPr="00EF6A48" w14:paraId="64E21114" w14:textId="74066AE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0ED0D5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1250949" w14:textId="7B0825BF" w:rsidR="00DD74CE" w:rsidRPr="00EF6A48" w:rsidRDefault="00DD74CE" w:rsidP="00D061F7">
            <w:pPr>
              <w:jc w:val="center"/>
              <w:rPr>
                <w:color w:val="000000"/>
                <w:sz w:val="22"/>
                <w:szCs w:val="22"/>
              </w:rPr>
            </w:pPr>
            <w:r w:rsidRPr="00EF6A48">
              <w:rPr>
                <w:color w:val="000000"/>
                <w:sz w:val="22"/>
                <w:szCs w:val="22"/>
              </w:rPr>
              <w:t>0402 X5R 4 В 1 мкФ ± 10%</w:t>
            </w:r>
          </w:p>
        </w:tc>
        <w:tc>
          <w:tcPr>
            <w:tcW w:w="2551" w:type="dxa"/>
            <w:tcBorders>
              <w:top w:val="nil"/>
              <w:left w:val="nil"/>
              <w:bottom w:val="single" w:sz="4" w:space="0" w:color="auto"/>
              <w:right w:val="single" w:sz="4" w:space="0" w:color="auto"/>
            </w:tcBorders>
          </w:tcPr>
          <w:p w14:paraId="0DE2A5F2" w14:textId="77777777" w:rsidR="00DD74CE" w:rsidRPr="00EF6A48" w:rsidRDefault="00DD74CE" w:rsidP="00D061F7">
            <w:pPr>
              <w:jc w:val="center"/>
              <w:rPr>
                <w:color w:val="000000"/>
                <w:sz w:val="22"/>
                <w:szCs w:val="22"/>
              </w:rPr>
            </w:pPr>
          </w:p>
        </w:tc>
      </w:tr>
      <w:tr w:rsidR="00DD74CE" w:rsidRPr="00EF6A48" w14:paraId="2F469D10" w14:textId="78BB2FF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FB62B1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AA10B99" w14:textId="029D135E" w:rsidR="00DD74CE" w:rsidRPr="00EF6A48" w:rsidRDefault="00DD74CE" w:rsidP="00D061F7">
            <w:pPr>
              <w:jc w:val="center"/>
              <w:rPr>
                <w:color w:val="000000"/>
                <w:sz w:val="22"/>
                <w:szCs w:val="22"/>
              </w:rPr>
            </w:pPr>
            <w:r w:rsidRPr="00EF6A48">
              <w:rPr>
                <w:color w:val="000000"/>
                <w:sz w:val="22"/>
                <w:szCs w:val="22"/>
              </w:rPr>
              <w:t>0402 NPO 16 В 27 пФ ± 10%</w:t>
            </w:r>
          </w:p>
        </w:tc>
        <w:tc>
          <w:tcPr>
            <w:tcW w:w="2551" w:type="dxa"/>
            <w:tcBorders>
              <w:top w:val="nil"/>
              <w:left w:val="nil"/>
              <w:bottom w:val="single" w:sz="4" w:space="0" w:color="auto"/>
              <w:right w:val="single" w:sz="4" w:space="0" w:color="auto"/>
            </w:tcBorders>
          </w:tcPr>
          <w:p w14:paraId="192B6C49" w14:textId="77777777" w:rsidR="00DD74CE" w:rsidRPr="00EF6A48" w:rsidRDefault="00DD74CE" w:rsidP="00D061F7">
            <w:pPr>
              <w:jc w:val="center"/>
              <w:rPr>
                <w:color w:val="000000"/>
                <w:sz w:val="22"/>
                <w:szCs w:val="22"/>
              </w:rPr>
            </w:pPr>
          </w:p>
        </w:tc>
      </w:tr>
      <w:tr w:rsidR="00DD74CE" w:rsidRPr="00EF6A48" w14:paraId="0C0A8BC9" w14:textId="7905234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304364B"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3A3C007" w14:textId="5EFC9DBE" w:rsidR="00DD74CE" w:rsidRPr="00EF6A48" w:rsidRDefault="00DD74CE" w:rsidP="00D061F7">
            <w:pPr>
              <w:jc w:val="center"/>
              <w:rPr>
                <w:b/>
                <w:bCs/>
                <w:color w:val="000000"/>
                <w:sz w:val="22"/>
                <w:szCs w:val="22"/>
                <w:u w:val="single"/>
              </w:rPr>
            </w:pPr>
            <w:r w:rsidRPr="00EF6A48">
              <w:rPr>
                <w:b/>
                <w:bCs/>
                <w:color w:val="000000"/>
                <w:sz w:val="22"/>
                <w:szCs w:val="22"/>
                <w:u w:val="single"/>
              </w:rPr>
              <w:t>Микросхемы</w:t>
            </w:r>
          </w:p>
        </w:tc>
        <w:tc>
          <w:tcPr>
            <w:tcW w:w="2551" w:type="dxa"/>
            <w:tcBorders>
              <w:top w:val="nil"/>
              <w:left w:val="nil"/>
              <w:bottom w:val="single" w:sz="4" w:space="0" w:color="auto"/>
              <w:right w:val="single" w:sz="4" w:space="0" w:color="auto"/>
            </w:tcBorders>
          </w:tcPr>
          <w:p w14:paraId="5E1C2549" w14:textId="77777777" w:rsidR="00DD74CE" w:rsidRPr="00EF6A48" w:rsidRDefault="00DD74CE" w:rsidP="00D061F7">
            <w:pPr>
              <w:jc w:val="center"/>
              <w:rPr>
                <w:b/>
                <w:bCs/>
                <w:color w:val="000000"/>
                <w:sz w:val="22"/>
                <w:szCs w:val="22"/>
                <w:u w:val="single"/>
              </w:rPr>
            </w:pPr>
          </w:p>
        </w:tc>
      </w:tr>
      <w:tr w:rsidR="00DD74CE" w:rsidRPr="00BA3105" w14:paraId="0C51D389" w14:textId="6D29583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BA15D3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880B2A2" w14:textId="1C3C5C64" w:rsidR="00DD74CE" w:rsidRPr="00EF6A48" w:rsidRDefault="00DD74CE" w:rsidP="00D061F7">
            <w:pPr>
              <w:jc w:val="center"/>
              <w:rPr>
                <w:color w:val="000000"/>
                <w:sz w:val="22"/>
                <w:szCs w:val="22"/>
                <w:lang w:val="en-US"/>
              </w:rPr>
            </w:pPr>
            <w:r w:rsidRPr="00EF6A48">
              <w:rPr>
                <w:color w:val="000000"/>
                <w:sz w:val="22"/>
                <w:szCs w:val="22"/>
                <w:lang w:val="en-US"/>
              </w:rPr>
              <w:t xml:space="preserve">LM2575S-ADJ </w:t>
            </w:r>
            <w:r w:rsidRPr="00EF6A48">
              <w:rPr>
                <w:color w:val="000000"/>
                <w:sz w:val="22"/>
                <w:szCs w:val="22"/>
              </w:rPr>
              <w:t>или</w:t>
            </w:r>
            <w:r w:rsidRPr="00EF6A48">
              <w:rPr>
                <w:color w:val="000000"/>
                <w:sz w:val="22"/>
                <w:szCs w:val="22"/>
                <w:lang w:val="en-US"/>
              </w:rPr>
              <w:t xml:space="preserve"> LM2575HVS-ADJ, </w:t>
            </w:r>
            <w:r w:rsidRPr="00EF6A48">
              <w:rPr>
                <w:color w:val="000000"/>
                <w:sz w:val="22"/>
                <w:szCs w:val="22"/>
              </w:rPr>
              <w:t>аналог</w:t>
            </w:r>
            <w:r w:rsidRPr="00EF6A48">
              <w:rPr>
                <w:color w:val="000000"/>
                <w:sz w:val="22"/>
                <w:szCs w:val="22"/>
                <w:lang w:val="en-US"/>
              </w:rPr>
              <w:t xml:space="preserve"> MIC4576BU/ MIC4576WU</w:t>
            </w:r>
          </w:p>
        </w:tc>
        <w:tc>
          <w:tcPr>
            <w:tcW w:w="2551" w:type="dxa"/>
            <w:tcBorders>
              <w:top w:val="nil"/>
              <w:left w:val="nil"/>
              <w:bottom w:val="single" w:sz="4" w:space="0" w:color="auto"/>
              <w:right w:val="single" w:sz="4" w:space="0" w:color="auto"/>
            </w:tcBorders>
          </w:tcPr>
          <w:p w14:paraId="437AEF32" w14:textId="77777777" w:rsidR="00DD74CE" w:rsidRPr="00EF6A48" w:rsidRDefault="00DD74CE" w:rsidP="00D061F7">
            <w:pPr>
              <w:jc w:val="center"/>
              <w:rPr>
                <w:color w:val="000000"/>
                <w:sz w:val="22"/>
                <w:szCs w:val="22"/>
                <w:lang w:val="en-US"/>
              </w:rPr>
            </w:pPr>
          </w:p>
        </w:tc>
      </w:tr>
      <w:tr w:rsidR="00DD74CE" w:rsidRPr="00EF6A48" w14:paraId="5B3070FB" w14:textId="08F28AB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A2CEAB6"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8352DF1" w14:textId="52B1350E" w:rsidR="00DD74CE" w:rsidRPr="00EF6A48" w:rsidRDefault="00DD74CE" w:rsidP="00D061F7">
            <w:pPr>
              <w:jc w:val="center"/>
              <w:rPr>
                <w:color w:val="000000"/>
                <w:sz w:val="22"/>
                <w:szCs w:val="22"/>
              </w:rPr>
            </w:pPr>
            <w:r w:rsidRPr="00EF6A48">
              <w:rPr>
                <w:color w:val="000000"/>
                <w:sz w:val="22"/>
                <w:szCs w:val="22"/>
              </w:rPr>
              <w:t>LT3652IMSE</w:t>
            </w:r>
          </w:p>
        </w:tc>
        <w:tc>
          <w:tcPr>
            <w:tcW w:w="2551" w:type="dxa"/>
            <w:tcBorders>
              <w:top w:val="nil"/>
              <w:left w:val="nil"/>
              <w:bottom w:val="single" w:sz="4" w:space="0" w:color="auto"/>
              <w:right w:val="single" w:sz="4" w:space="0" w:color="auto"/>
            </w:tcBorders>
          </w:tcPr>
          <w:p w14:paraId="03742E51" w14:textId="77777777" w:rsidR="00DD74CE" w:rsidRPr="00EF6A48" w:rsidRDefault="00DD74CE" w:rsidP="00D061F7">
            <w:pPr>
              <w:jc w:val="center"/>
              <w:rPr>
                <w:color w:val="000000"/>
                <w:sz w:val="22"/>
                <w:szCs w:val="22"/>
              </w:rPr>
            </w:pPr>
          </w:p>
        </w:tc>
      </w:tr>
      <w:tr w:rsidR="00DD74CE" w:rsidRPr="00EF6A48" w14:paraId="6A0535C1" w14:textId="6600286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C6B45B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A5F6DD3" w14:textId="734D33EC" w:rsidR="00DD74CE" w:rsidRPr="00EF6A48" w:rsidRDefault="00DD74CE" w:rsidP="00D061F7">
            <w:pPr>
              <w:jc w:val="center"/>
              <w:rPr>
                <w:color w:val="000000"/>
                <w:sz w:val="22"/>
                <w:szCs w:val="22"/>
              </w:rPr>
            </w:pPr>
            <w:r w:rsidRPr="00EF6A48">
              <w:rPr>
                <w:color w:val="000000"/>
                <w:sz w:val="22"/>
                <w:szCs w:val="22"/>
              </w:rPr>
              <w:t>FM25V10-G</w:t>
            </w:r>
          </w:p>
        </w:tc>
        <w:tc>
          <w:tcPr>
            <w:tcW w:w="2551" w:type="dxa"/>
            <w:tcBorders>
              <w:top w:val="nil"/>
              <w:left w:val="nil"/>
              <w:bottom w:val="single" w:sz="4" w:space="0" w:color="auto"/>
              <w:right w:val="single" w:sz="4" w:space="0" w:color="auto"/>
            </w:tcBorders>
          </w:tcPr>
          <w:p w14:paraId="7304761E" w14:textId="77777777" w:rsidR="00DD74CE" w:rsidRPr="00EF6A48" w:rsidRDefault="00DD74CE" w:rsidP="00D061F7">
            <w:pPr>
              <w:jc w:val="center"/>
              <w:rPr>
                <w:color w:val="000000"/>
                <w:sz w:val="22"/>
                <w:szCs w:val="22"/>
              </w:rPr>
            </w:pPr>
          </w:p>
        </w:tc>
      </w:tr>
      <w:tr w:rsidR="00DD74CE" w:rsidRPr="00EF6A48" w14:paraId="6D12A533" w14:textId="17D3B9F0"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4EC21D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1DB81E2" w14:textId="73CDDCC4" w:rsidR="00DD74CE" w:rsidRPr="00EF6A48" w:rsidRDefault="00DD74CE" w:rsidP="00D061F7">
            <w:pPr>
              <w:jc w:val="center"/>
              <w:rPr>
                <w:color w:val="000000"/>
                <w:sz w:val="22"/>
                <w:szCs w:val="22"/>
              </w:rPr>
            </w:pPr>
            <w:r w:rsidRPr="00EF6A48">
              <w:rPr>
                <w:color w:val="000000"/>
                <w:sz w:val="22"/>
                <w:szCs w:val="22"/>
              </w:rPr>
              <w:t>LPC2368FBD100</w:t>
            </w:r>
          </w:p>
        </w:tc>
        <w:tc>
          <w:tcPr>
            <w:tcW w:w="2551" w:type="dxa"/>
            <w:tcBorders>
              <w:top w:val="single" w:sz="4" w:space="0" w:color="auto"/>
              <w:left w:val="nil"/>
              <w:bottom w:val="single" w:sz="4" w:space="0" w:color="auto"/>
              <w:right w:val="single" w:sz="4" w:space="0" w:color="auto"/>
            </w:tcBorders>
          </w:tcPr>
          <w:p w14:paraId="2DCA75D9" w14:textId="77777777" w:rsidR="00DD74CE" w:rsidRPr="00EF6A48" w:rsidRDefault="00DD74CE" w:rsidP="00D061F7">
            <w:pPr>
              <w:jc w:val="center"/>
              <w:rPr>
                <w:color w:val="000000"/>
                <w:sz w:val="22"/>
                <w:szCs w:val="22"/>
              </w:rPr>
            </w:pPr>
          </w:p>
        </w:tc>
      </w:tr>
      <w:tr w:rsidR="00DD74CE" w:rsidRPr="00EF6A48" w14:paraId="563C4841" w14:textId="440EC9D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F58772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FE02D71" w14:textId="3B9B4B1B" w:rsidR="00DD74CE" w:rsidRPr="00EF6A48" w:rsidRDefault="00DD74CE" w:rsidP="00D061F7">
            <w:pPr>
              <w:jc w:val="center"/>
              <w:rPr>
                <w:color w:val="000000"/>
                <w:sz w:val="22"/>
                <w:szCs w:val="22"/>
              </w:rPr>
            </w:pPr>
            <w:r w:rsidRPr="00EF6A48">
              <w:rPr>
                <w:color w:val="000000"/>
                <w:sz w:val="22"/>
                <w:szCs w:val="22"/>
              </w:rPr>
              <w:t>Акселерометр LIS302DL</w:t>
            </w:r>
          </w:p>
        </w:tc>
        <w:tc>
          <w:tcPr>
            <w:tcW w:w="2551" w:type="dxa"/>
            <w:tcBorders>
              <w:top w:val="nil"/>
              <w:left w:val="nil"/>
              <w:bottom w:val="single" w:sz="4" w:space="0" w:color="auto"/>
              <w:right w:val="single" w:sz="4" w:space="0" w:color="auto"/>
            </w:tcBorders>
          </w:tcPr>
          <w:p w14:paraId="6B7CD738" w14:textId="77777777" w:rsidR="00DD74CE" w:rsidRPr="00EF6A48" w:rsidRDefault="00DD74CE" w:rsidP="00D061F7">
            <w:pPr>
              <w:jc w:val="center"/>
              <w:rPr>
                <w:color w:val="000000"/>
                <w:sz w:val="22"/>
                <w:szCs w:val="22"/>
              </w:rPr>
            </w:pPr>
          </w:p>
        </w:tc>
      </w:tr>
      <w:tr w:rsidR="00DD74CE" w:rsidRPr="00EF6A48" w14:paraId="25A6D6C3" w14:textId="6E39134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1ACB75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A0324C8" w14:textId="4F9D270B" w:rsidR="00DD74CE" w:rsidRPr="00EF6A48" w:rsidRDefault="00DD74CE" w:rsidP="00D061F7">
            <w:pPr>
              <w:jc w:val="center"/>
              <w:rPr>
                <w:color w:val="000000"/>
                <w:sz w:val="22"/>
                <w:szCs w:val="22"/>
              </w:rPr>
            </w:pPr>
            <w:r w:rsidRPr="00EF6A48">
              <w:rPr>
                <w:color w:val="000000"/>
                <w:sz w:val="22"/>
                <w:szCs w:val="22"/>
              </w:rPr>
              <w:t>TPS63001DRCT</w:t>
            </w:r>
          </w:p>
        </w:tc>
        <w:tc>
          <w:tcPr>
            <w:tcW w:w="2551" w:type="dxa"/>
            <w:tcBorders>
              <w:top w:val="nil"/>
              <w:left w:val="nil"/>
              <w:bottom w:val="single" w:sz="4" w:space="0" w:color="auto"/>
              <w:right w:val="single" w:sz="4" w:space="0" w:color="auto"/>
            </w:tcBorders>
          </w:tcPr>
          <w:p w14:paraId="1376FDF6" w14:textId="77777777" w:rsidR="00DD74CE" w:rsidRPr="00EF6A48" w:rsidRDefault="00DD74CE" w:rsidP="00D061F7">
            <w:pPr>
              <w:jc w:val="center"/>
              <w:rPr>
                <w:color w:val="000000"/>
                <w:sz w:val="22"/>
                <w:szCs w:val="22"/>
              </w:rPr>
            </w:pPr>
          </w:p>
        </w:tc>
      </w:tr>
      <w:tr w:rsidR="00DD74CE" w:rsidRPr="00EF6A48" w14:paraId="30962980" w14:textId="7053D40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C89C2F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C096C8D" w14:textId="5AEFC1D6" w:rsidR="00DD74CE" w:rsidRPr="00EF6A48" w:rsidRDefault="00DD74CE" w:rsidP="00D061F7">
            <w:pPr>
              <w:jc w:val="center"/>
              <w:rPr>
                <w:color w:val="000000"/>
                <w:sz w:val="22"/>
                <w:szCs w:val="22"/>
              </w:rPr>
            </w:pPr>
            <w:r w:rsidRPr="00EF6A48">
              <w:rPr>
                <w:color w:val="000000"/>
                <w:sz w:val="22"/>
                <w:szCs w:val="22"/>
              </w:rPr>
              <w:t>TPS73033DBVT/ TPS73033DBVR</w:t>
            </w:r>
          </w:p>
        </w:tc>
        <w:tc>
          <w:tcPr>
            <w:tcW w:w="2551" w:type="dxa"/>
            <w:tcBorders>
              <w:top w:val="nil"/>
              <w:left w:val="nil"/>
              <w:bottom w:val="single" w:sz="4" w:space="0" w:color="auto"/>
              <w:right w:val="single" w:sz="4" w:space="0" w:color="auto"/>
            </w:tcBorders>
          </w:tcPr>
          <w:p w14:paraId="3EF1A08B" w14:textId="77777777" w:rsidR="00DD74CE" w:rsidRPr="00EF6A48" w:rsidRDefault="00DD74CE" w:rsidP="00D061F7">
            <w:pPr>
              <w:jc w:val="center"/>
              <w:rPr>
                <w:color w:val="000000"/>
                <w:sz w:val="22"/>
                <w:szCs w:val="22"/>
              </w:rPr>
            </w:pPr>
          </w:p>
        </w:tc>
      </w:tr>
      <w:tr w:rsidR="00DD74CE" w:rsidRPr="00EF6A48" w14:paraId="715C1A36" w14:textId="70B8F98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BC2E9E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F93BA3A" w14:textId="3AEC1DB6" w:rsidR="00DD74CE" w:rsidRPr="00EF6A48" w:rsidRDefault="00DD74CE" w:rsidP="00D061F7">
            <w:pPr>
              <w:jc w:val="center"/>
              <w:rPr>
                <w:color w:val="000000"/>
                <w:sz w:val="22"/>
                <w:szCs w:val="22"/>
              </w:rPr>
            </w:pPr>
            <w:r w:rsidRPr="00EF6A48">
              <w:rPr>
                <w:color w:val="000000"/>
                <w:sz w:val="22"/>
                <w:szCs w:val="22"/>
              </w:rPr>
              <w:t>TPA301D (тип корпуса SOIC-8)</w:t>
            </w:r>
          </w:p>
        </w:tc>
        <w:tc>
          <w:tcPr>
            <w:tcW w:w="2551" w:type="dxa"/>
            <w:tcBorders>
              <w:top w:val="nil"/>
              <w:left w:val="nil"/>
              <w:bottom w:val="single" w:sz="4" w:space="0" w:color="auto"/>
              <w:right w:val="single" w:sz="4" w:space="0" w:color="auto"/>
            </w:tcBorders>
          </w:tcPr>
          <w:p w14:paraId="22A20634" w14:textId="77777777" w:rsidR="00DD74CE" w:rsidRPr="00EF6A48" w:rsidRDefault="00DD74CE" w:rsidP="00D061F7">
            <w:pPr>
              <w:jc w:val="center"/>
              <w:rPr>
                <w:color w:val="000000"/>
                <w:sz w:val="22"/>
                <w:szCs w:val="22"/>
              </w:rPr>
            </w:pPr>
          </w:p>
        </w:tc>
      </w:tr>
      <w:tr w:rsidR="00DD74CE" w:rsidRPr="00EF6A48" w14:paraId="4CE54CAB" w14:textId="2D4007E5"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5666CF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56F60E6" w14:textId="0F3CA956" w:rsidR="00DD74CE" w:rsidRPr="00EF6A48" w:rsidRDefault="00DD74CE" w:rsidP="00D061F7">
            <w:pPr>
              <w:jc w:val="center"/>
              <w:rPr>
                <w:color w:val="000000"/>
                <w:sz w:val="22"/>
                <w:szCs w:val="22"/>
              </w:rPr>
            </w:pPr>
            <w:r w:rsidRPr="00EF6A48">
              <w:rPr>
                <w:color w:val="000000"/>
                <w:sz w:val="22"/>
                <w:szCs w:val="22"/>
              </w:rPr>
              <w:t>TPS3836K33QDBVRQ1</w:t>
            </w:r>
          </w:p>
        </w:tc>
        <w:tc>
          <w:tcPr>
            <w:tcW w:w="2551" w:type="dxa"/>
            <w:tcBorders>
              <w:top w:val="single" w:sz="4" w:space="0" w:color="auto"/>
              <w:left w:val="nil"/>
              <w:bottom w:val="single" w:sz="4" w:space="0" w:color="auto"/>
              <w:right w:val="single" w:sz="4" w:space="0" w:color="auto"/>
            </w:tcBorders>
          </w:tcPr>
          <w:p w14:paraId="49A8587F" w14:textId="77777777" w:rsidR="00DD74CE" w:rsidRPr="00EF6A48" w:rsidRDefault="00DD74CE" w:rsidP="00D061F7">
            <w:pPr>
              <w:jc w:val="center"/>
              <w:rPr>
                <w:color w:val="000000"/>
                <w:sz w:val="22"/>
                <w:szCs w:val="22"/>
              </w:rPr>
            </w:pPr>
          </w:p>
        </w:tc>
      </w:tr>
      <w:tr w:rsidR="00DD74CE" w:rsidRPr="00EF6A48" w14:paraId="76458E44" w14:textId="0025E38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3BB125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ABC5640" w14:textId="2538F008" w:rsidR="00DD74CE" w:rsidRPr="00EF6A48" w:rsidRDefault="00DD74CE" w:rsidP="00D061F7">
            <w:pPr>
              <w:jc w:val="center"/>
              <w:rPr>
                <w:color w:val="000000"/>
                <w:sz w:val="22"/>
                <w:szCs w:val="22"/>
              </w:rPr>
            </w:pPr>
            <w:r w:rsidRPr="00EF6A48">
              <w:rPr>
                <w:color w:val="000000"/>
                <w:sz w:val="22"/>
                <w:szCs w:val="22"/>
              </w:rPr>
              <w:t>PCF7941ATS</w:t>
            </w:r>
          </w:p>
        </w:tc>
        <w:tc>
          <w:tcPr>
            <w:tcW w:w="2551" w:type="dxa"/>
            <w:tcBorders>
              <w:top w:val="nil"/>
              <w:left w:val="nil"/>
              <w:bottom w:val="single" w:sz="4" w:space="0" w:color="auto"/>
              <w:right w:val="single" w:sz="4" w:space="0" w:color="auto"/>
            </w:tcBorders>
          </w:tcPr>
          <w:p w14:paraId="7754FD5C" w14:textId="77777777" w:rsidR="00DD74CE" w:rsidRPr="00EF6A48" w:rsidRDefault="00DD74CE" w:rsidP="00D061F7">
            <w:pPr>
              <w:jc w:val="center"/>
              <w:rPr>
                <w:color w:val="000000"/>
                <w:sz w:val="22"/>
                <w:szCs w:val="22"/>
              </w:rPr>
            </w:pPr>
          </w:p>
        </w:tc>
      </w:tr>
      <w:tr w:rsidR="00DD74CE" w:rsidRPr="00EF6A48" w14:paraId="55B7663D" w14:textId="63E2E69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56FCFA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D7ED4D3" w14:textId="145D27B2" w:rsidR="00DD74CE" w:rsidRPr="00EF6A48" w:rsidRDefault="00DD74CE" w:rsidP="00D061F7">
            <w:pPr>
              <w:jc w:val="center"/>
              <w:rPr>
                <w:color w:val="000000"/>
                <w:sz w:val="22"/>
                <w:szCs w:val="22"/>
              </w:rPr>
            </w:pPr>
            <w:r w:rsidRPr="00EF6A48">
              <w:rPr>
                <w:color w:val="000000"/>
                <w:sz w:val="22"/>
                <w:szCs w:val="22"/>
              </w:rPr>
              <w:t>CC2530F128RHAR/ CC2530F128RHART</w:t>
            </w:r>
          </w:p>
        </w:tc>
        <w:tc>
          <w:tcPr>
            <w:tcW w:w="2551" w:type="dxa"/>
            <w:tcBorders>
              <w:top w:val="nil"/>
              <w:left w:val="nil"/>
              <w:bottom w:val="single" w:sz="4" w:space="0" w:color="auto"/>
              <w:right w:val="single" w:sz="4" w:space="0" w:color="auto"/>
            </w:tcBorders>
          </w:tcPr>
          <w:p w14:paraId="208A1DD6" w14:textId="77777777" w:rsidR="00DD74CE" w:rsidRPr="00EF6A48" w:rsidRDefault="00DD74CE" w:rsidP="00D061F7">
            <w:pPr>
              <w:jc w:val="center"/>
              <w:rPr>
                <w:color w:val="000000"/>
                <w:sz w:val="22"/>
                <w:szCs w:val="22"/>
              </w:rPr>
            </w:pPr>
          </w:p>
        </w:tc>
      </w:tr>
      <w:tr w:rsidR="00DD74CE" w:rsidRPr="00EF6A48" w14:paraId="0C560DD8" w14:textId="3549681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7DA05D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21F7848" w14:textId="54C88166" w:rsidR="00DD74CE" w:rsidRPr="00EF6A48" w:rsidRDefault="00DD74CE" w:rsidP="00D061F7">
            <w:pPr>
              <w:jc w:val="center"/>
              <w:rPr>
                <w:color w:val="000000"/>
                <w:sz w:val="22"/>
                <w:szCs w:val="22"/>
              </w:rPr>
            </w:pPr>
            <w:r w:rsidRPr="00EF6A48">
              <w:rPr>
                <w:color w:val="000000"/>
                <w:sz w:val="22"/>
                <w:szCs w:val="22"/>
              </w:rPr>
              <w:t>CC2530F256</w:t>
            </w:r>
          </w:p>
        </w:tc>
        <w:tc>
          <w:tcPr>
            <w:tcW w:w="2551" w:type="dxa"/>
            <w:tcBorders>
              <w:top w:val="nil"/>
              <w:left w:val="nil"/>
              <w:bottom w:val="single" w:sz="4" w:space="0" w:color="auto"/>
              <w:right w:val="single" w:sz="4" w:space="0" w:color="auto"/>
            </w:tcBorders>
          </w:tcPr>
          <w:p w14:paraId="4BA37023" w14:textId="77777777" w:rsidR="00DD74CE" w:rsidRPr="00EF6A48" w:rsidRDefault="00DD74CE" w:rsidP="00D061F7">
            <w:pPr>
              <w:jc w:val="center"/>
              <w:rPr>
                <w:color w:val="000000"/>
                <w:sz w:val="22"/>
                <w:szCs w:val="22"/>
              </w:rPr>
            </w:pPr>
          </w:p>
        </w:tc>
      </w:tr>
      <w:tr w:rsidR="00DD74CE" w:rsidRPr="00EF6A48" w14:paraId="6DB9BEF6" w14:textId="58AA2755"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5DC6F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4A73570" w14:textId="2B190690" w:rsidR="00DD74CE" w:rsidRPr="00EF6A48" w:rsidRDefault="00DD74CE" w:rsidP="00D061F7">
            <w:pPr>
              <w:jc w:val="center"/>
              <w:rPr>
                <w:color w:val="000000"/>
                <w:sz w:val="22"/>
                <w:szCs w:val="22"/>
              </w:rPr>
            </w:pPr>
            <w:r w:rsidRPr="00EF6A48">
              <w:rPr>
                <w:color w:val="000000"/>
                <w:sz w:val="22"/>
                <w:szCs w:val="22"/>
              </w:rPr>
              <w:t>PJF7993ATW/C1C</w:t>
            </w:r>
          </w:p>
        </w:tc>
        <w:tc>
          <w:tcPr>
            <w:tcW w:w="2551" w:type="dxa"/>
            <w:tcBorders>
              <w:top w:val="single" w:sz="4" w:space="0" w:color="auto"/>
              <w:left w:val="nil"/>
              <w:bottom w:val="single" w:sz="4" w:space="0" w:color="auto"/>
              <w:right w:val="single" w:sz="4" w:space="0" w:color="auto"/>
            </w:tcBorders>
          </w:tcPr>
          <w:p w14:paraId="3EBD7072" w14:textId="77777777" w:rsidR="00DD74CE" w:rsidRPr="00EF6A48" w:rsidRDefault="00DD74CE" w:rsidP="00D061F7">
            <w:pPr>
              <w:jc w:val="center"/>
              <w:rPr>
                <w:color w:val="000000"/>
                <w:sz w:val="22"/>
                <w:szCs w:val="22"/>
              </w:rPr>
            </w:pPr>
          </w:p>
        </w:tc>
      </w:tr>
      <w:tr w:rsidR="00DD74CE" w:rsidRPr="00EF6A48" w14:paraId="47620207" w14:textId="15F037F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9DFC2D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8420260" w14:textId="7A1D9A5A" w:rsidR="00DD74CE" w:rsidRPr="00EF6A48" w:rsidRDefault="00DD74CE" w:rsidP="00D061F7">
            <w:pPr>
              <w:jc w:val="center"/>
              <w:rPr>
                <w:color w:val="000000"/>
                <w:sz w:val="22"/>
                <w:szCs w:val="22"/>
              </w:rPr>
            </w:pPr>
            <w:r w:rsidRPr="00EF6A48">
              <w:rPr>
                <w:color w:val="000000"/>
                <w:sz w:val="22"/>
                <w:szCs w:val="22"/>
              </w:rPr>
              <w:t>PIC18F46J50-I/PT</w:t>
            </w:r>
          </w:p>
        </w:tc>
        <w:tc>
          <w:tcPr>
            <w:tcW w:w="2551" w:type="dxa"/>
            <w:tcBorders>
              <w:top w:val="nil"/>
              <w:left w:val="nil"/>
              <w:bottom w:val="single" w:sz="4" w:space="0" w:color="auto"/>
              <w:right w:val="single" w:sz="4" w:space="0" w:color="auto"/>
            </w:tcBorders>
          </w:tcPr>
          <w:p w14:paraId="14FFD0BC" w14:textId="77777777" w:rsidR="00DD74CE" w:rsidRPr="00EF6A48" w:rsidRDefault="00DD74CE" w:rsidP="00D061F7">
            <w:pPr>
              <w:jc w:val="center"/>
              <w:rPr>
                <w:color w:val="000000"/>
                <w:sz w:val="22"/>
                <w:szCs w:val="22"/>
              </w:rPr>
            </w:pPr>
          </w:p>
        </w:tc>
      </w:tr>
      <w:tr w:rsidR="00DD74CE" w:rsidRPr="00EF6A48" w14:paraId="22AE53CB" w14:textId="61BEF33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5F4A8A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5F5D30C" w14:textId="5CB758F1" w:rsidR="00DD74CE" w:rsidRPr="00EF6A48" w:rsidRDefault="00DD74CE" w:rsidP="00D061F7">
            <w:pPr>
              <w:jc w:val="center"/>
              <w:rPr>
                <w:color w:val="000000"/>
                <w:sz w:val="22"/>
                <w:szCs w:val="22"/>
              </w:rPr>
            </w:pPr>
            <w:r w:rsidRPr="00EF6A48">
              <w:rPr>
                <w:color w:val="000000"/>
                <w:sz w:val="22"/>
                <w:szCs w:val="22"/>
              </w:rPr>
              <w:t>LM2735XMFX</w:t>
            </w:r>
          </w:p>
        </w:tc>
        <w:tc>
          <w:tcPr>
            <w:tcW w:w="2551" w:type="dxa"/>
            <w:tcBorders>
              <w:top w:val="nil"/>
              <w:left w:val="nil"/>
              <w:bottom w:val="single" w:sz="4" w:space="0" w:color="auto"/>
              <w:right w:val="single" w:sz="4" w:space="0" w:color="auto"/>
            </w:tcBorders>
          </w:tcPr>
          <w:p w14:paraId="178CE24E" w14:textId="77777777" w:rsidR="00DD74CE" w:rsidRPr="00EF6A48" w:rsidRDefault="00DD74CE" w:rsidP="00D061F7">
            <w:pPr>
              <w:jc w:val="center"/>
              <w:rPr>
                <w:color w:val="000000"/>
                <w:sz w:val="22"/>
                <w:szCs w:val="22"/>
              </w:rPr>
            </w:pPr>
          </w:p>
        </w:tc>
      </w:tr>
      <w:tr w:rsidR="00DD74CE" w:rsidRPr="00EF6A48" w14:paraId="57292770" w14:textId="00A8C36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4D163D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FEF374C" w14:textId="00DC0546" w:rsidR="00DD74CE" w:rsidRPr="00EF6A48" w:rsidRDefault="00DD74CE" w:rsidP="00D061F7">
            <w:pPr>
              <w:jc w:val="center"/>
              <w:rPr>
                <w:color w:val="000000"/>
                <w:sz w:val="22"/>
                <w:szCs w:val="22"/>
              </w:rPr>
            </w:pPr>
            <w:r w:rsidRPr="00EF6A48">
              <w:rPr>
                <w:color w:val="000000"/>
                <w:sz w:val="22"/>
                <w:szCs w:val="22"/>
              </w:rPr>
              <w:t>TPS3838K33QDBVRQ1</w:t>
            </w:r>
          </w:p>
        </w:tc>
        <w:tc>
          <w:tcPr>
            <w:tcW w:w="2551" w:type="dxa"/>
            <w:tcBorders>
              <w:top w:val="nil"/>
              <w:left w:val="nil"/>
              <w:bottom w:val="single" w:sz="4" w:space="0" w:color="auto"/>
              <w:right w:val="single" w:sz="4" w:space="0" w:color="auto"/>
            </w:tcBorders>
          </w:tcPr>
          <w:p w14:paraId="333F430F" w14:textId="77777777" w:rsidR="00DD74CE" w:rsidRPr="00EF6A48" w:rsidRDefault="00DD74CE" w:rsidP="00D061F7">
            <w:pPr>
              <w:jc w:val="center"/>
              <w:rPr>
                <w:color w:val="000000"/>
                <w:sz w:val="22"/>
                <w:szCs w:val="22"/>
              </w:rPr>
            </w:pPr>
          </w:p>
        </w:tc>
      </w:tr>
      <w:tr w:rsidR="00DD74CE" w:rsidRPr="00EF6A48" w14:paraId="3C330FD2" w14:textId="61FED5C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0DAE2C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83BE0FC" w14:textId="13C2FB3D" w:rsidR="00DD74CE" w:rsidRPr="00EF6A48" w:rsidRDefault="00DD74CE" w:rsidP="00D061F7">
            <w:pPr>
              <w:jc w:val="center"/>
              <w:rPr>
                <w:color w:val="000000"/>
                <w:sz w:val="22"/>
                <w:szCs w:val="22"/>
              </w:rPr>
            </w:pPr>
            <w:r w:rsidRPr="00EF6A48">
              <w:rPr>
                <w:color w:val="000000"/>
                <w:sz w:val="22"/>
                <w:szCs w:val="22"/>
              </w:rPr>
              <w:t>LTC4055EUF/LTC4055EUF-1</w:t>
            </w:r>
          </w:p>
        </w:tc>
        <w:tc>
          <w:tcPr>
            <w:tcW w:w="2551" w:type="dxa"/>
            <w:tcBorders>
              <w:top w:val="nil"/>
              <w:left w:val="nil"/>
              <w:bottom w:val="single" w:sz="4" w:space="0" w:color="auto"/>
              <w:right w:val="single" w:sz="4" w:space="0" w:color="auto"/>
            </w:tcBorders>
          </w:tcPr>
          <w:p w14:paraId="1A1967D1" w14:textId="77777777" w:rsidR="00DD74CE" w:rsidRPr="00EF6A48" w:rsidRDefault="00DD74CE" w:rsidP="00D061F7">
            <w:pPr>
              <w:jc w:val="center"/>
              <w:rPr>
                <w:color w:val="000000"/>
                <w:sz w:val="22"/>
                <w:szCs w:val="22"/>
              </w:rPr>
            </w:pPr>
          </w:p>
        </w:tc>
      </w:tr>
      <w:tr w:rsidR="00DD74CE" w:rsidRPr="00EF6A48" w14:paraId="010F986B" w14:textId="7F1212E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DF2B0D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27657B5" w14:textId="3A2D1E77" w:rsidR="00DD74CE" w:rsidRPr="00EF6A48" w:rsidRDefault="00DD74CE" w:rsidP="00D061F7">
            <w:pPr>
              <w:jc w:val="center"/>
              <w:rPr>
                <w:color w:val="000000"/>
                <w:sz w:val="22"/>
                <w:szCs w:val="22"/>
              </w:rPr>
            </w:pPr>
            <w:r w:rsidRPr="00EF6A48">
              <w:rPr>
                <w:color w:val="000000"/>
                <w:sz w:val="22"/>
                <w:szCs w:val="22"/>
              </w:rPr>
              <w:t>USBUF02W6</w:t>
            </w:r>
          </w:p>
        </w:tc>
        <w:tc>
          <w:tcPr>
            <w:tcW w:w="2551" w:type="dxa"/>
            <w:tcBorders>
              <w:top w:val="nil"/>
              <w:left w:val="nil"/>
              <w:bottom w:val="single" w:sz="4" w:space="0" w:color="auto"/>
              <w:right w:val="single" w:sz="4" w:space="0" w:color="auto"/>
            </w:tcBorders>
          </w:tcPr>
          <w:p w14:paraId="1EA6451F" w14:textId="77777777" w:rsidR="00DD74CE" w:rsidRPr="00EF6A48" w:rsidRDefault="00DD74CE" w:rsidP="00D061F7">
            <w:pPr>
              <w:jc w:val="center"/>
              <w:rPr>
                <w:color w:val="000000"/>
                <w:sz w:val="22"/>
                <w:szCs w:val="22"/>
              </w:rPr>
            </w:pPr>
          </w:p>
        </w:tc>
      </w:tr>
      <w:tr w:rsidR="00DD74CE" w:rsidRPr="00EF6A48" w14:paraId="490DE860" w14:textId="2152EB7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E56F64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93388A4" w14:textId="6FF68F43" w:rsidR="00DD74CE" w:rsidRPr="00EF6A48" w:rsidRDefault="00DD74CE" w:rsidP="00D061F7">
            <w:pPr>
              <w:jc w:val="center"/>
              <w:rPr>
                <w:color w:val="000000"/>
                <w:sz w:val="22"/>
                <w:szCs w:val="22"/>
              </w:rPr>
            </w:pPr>
            <w:r w:rsidRPr="00EF6A48">
              <w:rPr>
                <w:color w:val="000000"/>
                <w:sz w:val="22"/>
                <w:szCs w:val="22"/>
              </w:rPr>
              <w:t>TPS76333DBVT</w:t>
            </w:r>
          </w:p>
        </w:tc>
        <w:tc>
          <w:tcPr>
            <w:tcW w:w="2551" w:type="dxa"/>
            <w:tcBorders>
              <w:top w:val="nil"/>
              <w:left w:val="nil"/>
              <w:bottom w:val="single" w:sz="4" w:space="0" w:color="auto"/>
              <w:right w:val="single" w:sz="4" w:space="0" w:color="auto"/>
            </w:tcBorders>
          </w:tcPr>
          <w:p w14:paraId="52AF6A8D" w14:textId="77777777" w:rsidR="00DD74CE" w:rsidRPr="00EF6A48" w:rsidRDefault="00DD74CE" w:rsidP="00D061F7">
            <w:pPr>
              <w:jc w:val="center"/>
              <w:rPr>
                <w:color w:val="000000"/>
                <w:sz w:val="22"/>
                <w:szCs w:val="22"/>
              </w:rPr>
            </w:pPr>
          </w:p>
        </w:tc>
      </w:tr>
      <w:tr w:rsidR="00DD74CE" w:rsidRPr="00EF6A48" w14:paraId="3FCA41FD" w14:textId="1D65E12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5987AD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5ACC339" w14:textId="60E2DF32" w:rsidR="00DD74CE" w:rsidRPr="00EF6A48" w:rsidRDefault="00DD74CE" w:rsidP="00D061F7">
            <w:pPr>
              <w:jc w:val="center"/>
              <w:rPr>
                <w:color w:val="000000"/>
                <w:sz w:val="22"/>
                <w:szCs w:val="22"/>
              </w:rPr>
            </w:pPr>
            <w:r w:rsidRPr="00EF6A48">
              <w:rPr>
                <w:color w:val="000000"/>
                <w:sz w:val="22"/>
                <w:szCs w:val="22"/>
              </w:rPr>
              <w:t>MCP1703-3002E/CB 3,3V / MCP1702-3002E/CB 3,3V</w:t>
            </w:r>
          </w:p>
        </w:tc>
        <w:tc>
          <w:tcPr>
            <w:tcW w:w="2551" w:type="dxa"/>
            <w:tcBorders>
              <w:top w:val="nil"/>
              <w:left w:val="nil"/>
              <w:bottom w:val="single" w:sz="4" w:space="0" w:color="auto"/>
              <w:right w:val="single" w:sz="4" w:space="0" w:color="auto"/>
            </w:tcBorders>
          </w:tcPr>
          <w:p w14:paraId="0712848E" w14:textId="77777777" w:rsidR="00DD74CE" w:rsidRPr="00EF6A48" w:rsidRDefault="00DD74CE" w:rsidP="00D061F7">
            <w:pPr>
              <w:jc w:val="center"/>
              <w:rPr>
                <w:color w:val="000000"/>
                <w:sz w:val="22"/>
                <w:szCs w:val="22"/>
              </w:rPr>
            </w:pPr>
          </w:p>
        </w:tc>
      </w:tr>
      <w:tr w:rsidR="00DD74CE" w:rsidRPr="00EF6A48" w14:paraId="53ACB6C6" w14:textId="5A09915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D52706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EAF3C64" w14:textId="7A9963B1" w:rsidR="00DD74CE" w:rsidRPr="00EF6A48" w:rsidRDefault="00DD74CE" w:rsidP="00D061F7">
            <w:pPr>
              <w:jc w:val="center"/>
              <w:rPr>
                <w:color w:val="000000"/>
                <w:sz w:val="22"/>
                <w:szCs w:val="22"/>
              </w:rPr>
            </w:pPr>
            <w:r w:rsidRPr="00EF6A48">
              <w:rPr>
                <w:color w:val="000000"/>
                <w:sz w:val="22"/>
                <w:szCs w:val="22"/>
              </w:rPr>
              <w:t>TPS61221DCK</w:t>
            </w:r>
          </w:p>
        </w:tc>
        <w:tc>
          <w:tcPr>
            <w:tcW w:w="2551" w:type="dxa"/>
            <w:tcBorders>
              <w:top w:val="nil"/>
              <w:left w:val="nil"/>
              <w:bottom w:val="single" w:sz="4" w:space="0" w:color="auto"/>
              <w:right w:val="single" w:sz="4" w:space="0" w:color="auto"/>
            </w:tcBorders>
          </w:tcPr>
          <w:p w14:paraId="356AD8B6" w14:textId="77777777" w:rsidR="00DD74CE" w:rsidRPr="00EF6A48" w:rsidRDefault="00DD74CE" w:rsidP="00D061F7">
            <w:pPr>
              <w:jc w:val="center"/>
              <w:rPr>
                <w:color w:val="000000"/>
                <w:sz w:val="22"/>
                <w:szCs w:val="22"/>
              </w:rPr>
            </w:pPr>
          </w:p>
        </w:tc>
      </w:tr>
      <w:tr w:rsidR="00DD74CE" w:rsidRPr="00EF6A48" w14:paraId="6C35F9FB" w14:textId="56C5802F"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EC99E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6D81F4F" w14:textId="69927808" w:rsidR="00DD74CE" w:rsidRPr="00EF6A48" w:rsidRDefault="00DD74CE" w:rsidP="00D061F7">
            <w:pPr>
              <w:jc w:val="center"/>
              <w:rPr>
                <w:color w:val="000000"/>
                <w:sz w:val="22"/>
                <w:szCs w:val="22"/>
              </w:rPr>
            </w:pPr>
            <w:r w:rsidRPr="00EF6A48">
              <w:rPr>
                <w:color w:val="000000"/>
                <w:sz w:val="22"/>
                <w:szCs w:val="22"/>
              </w:rPr>
              <w:t>TPS61093DSK</w:t>
            </w:r>
          </w:p>
        </w:tc>
        <w:tc>
          <w:tcPr>
            <w:tcW w:w="2551" w:type="dxa"/>
            <w:tcBorders>
              <w:top w:val="single" w:sz="4" w:space="0" w:color="auto"/>
              <w:left w:val="nil"/>
              <w:bottom w:val="single" w:sz="4" w:space="0" w:color="auto"/>
              <w:right w:val="single" w:sz="4" w:space="0" w:color="auto"/>
            </w:tcBorders>
          </w:tcPr>
          <w:p w14:paraId="669AF09B" w14:textId="77777777" w:rsidR="00DD74CE" w:rsidRPr="00EF6A48" w:rsidRDefault="00DD74CE" w:rsidP="00D061F7">
            <w:pPr>
              <w:jc w:val="center"/>
              <w:rPr>
                <w:color w:val="000000"/>
                <w:sz w:val="22"/>
                <w:szCs w:val="22"/>
              </w:rPr>
            </w:pPr>
          </w:p>
        </w:tc>
      </w:tr>
      <w:tr w:rsidR="00DD74CE" w:rsidRPr="00EF6A48" w14:paraId="67DFBECE" w14:textId="5A1D454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DC3FBA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29B38D3" w14:textId="3313B920" w:rsidR="00DD74CE" w:rsidRPr="00EF6A48" w:rsidRDefault="00DD74CE" w:rsidP="00D061F7">
            <w:pPr>
              <w:jc w:val="center"/>
              <w:rPr>
                <w:color w:val="000000"/>
                <w:sz w:val="22"/>
                <w:szCs w:val="22"/>
              </w:rPr>
            </w:pPr>
            <w:r w:rsidRPr="00EF6A48">
              <w:rPr>
                <w:color w:val="000000"/>
                <w:sz w:val="22"/>
                <w:szCs w:val="22"/>
              </w:rPr>
              <w:t>LM1117MPX-3,3/M1117IMPX-3,3</w:t>
            </w:r>
          </w:p>
        </w:tc>
        <w:tc>
          <w:tcPr>
            <w:tcW w:w="2551" w:type="dxa"/>
            <w:tcBorders>
              <w:top w:val="nil"/>
              <w:left w:val="nil"/>
              <w:bottom w:val="single" w:sz="4" w:space="0" w:color="auto"/>
              <w:right w:val="single" w:sz="4" w:space="0" w:color="auto"/>
            </w:tcBorders>
          </w:tcPr>
          <w:p w14:paraId="592F471C" w14:textId="77777777" w:rsidR="00DD74CE" w:rsidRPr="00EF6A48" w:rsidRDefault="00DD74CE" w:rsidP="00D061F7">
            <w:pPr>
              <w:jc w:val="center"/>
              <w:rPr>
                <w:color w:val="000000"/>
                <w:sz w:val="22"/>
                <w:szCs w:val="22"/>
              </w:rPr>
            </w:pPr>
          </w:p>
        </w:tc>
      </w:tr>
      <w:tr w:rsidR="00DD74CE" w:rsidRPr="00EF6A48" w14:paraId="6DEECE35" w14:textId="46E2B1A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DA7E1F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C94A79B" w14:textId="16B1E1E3" w:rsidR="00DD74CE" w:rsidRPr="00EF6A48" w:rsidRDefault="00DD74CE" w:rsidP="00D061F7">
            <w:pPr>
              <w:jc w:val="center"/>
              <w:rPr>
                <w:color w:val="000000"/>
                <w:sz w:val="22"/>
                <w:szCs w:val="22"/>
              </w:rPr>
            </w:pPr>
            <w:r w:rsidRPr="00EF6A48">
              <w:rPr>
                <w:color w:val="000000"/>
                <w:sz w:val="22"/>
                <w:szCs w:val="22"/>
              </w:rPr>
              <w:t>TVL1117-33CDCY/TVL1117-33IDCY</w:t>
            </w:r>
          </w:p>
        </w:tc>
        <w:tc>
          <w:tcPr>
            <w:tcW w:w="2551" w:type="dxa"/>
            <w:tcBorders>
              <w:top w:val="nil"/>
              <w:left w:val="nil"/>
              <w:bottom w:val="single" w:sz="4" w:space="0" w:color="auto"/>
              <w:right w:val="single" w:sz="4" w:space="0" w:color="auto"/>
            </w:tcBorders>
          </w:tcPr>
          <w:p w14:paraId="5D7C6C2D" w14:textId="77777777" w:rsidR="00DD74CE" w:rsidRPr="00EF6A48" w:rsidRDefault="00DD74CE" w:rsidP="00D061F7">
            <w:pPr>
              <w:jc w:val="center"/>
              <w:rPr>
                <w:color w:val="000000"/>
                <w:sz w:val="22"/>
                <w:szCs w:val="22"/>
              </w:rPr>
            </w:pPr>
          </w:p>
        </w:tc>
      </w:tr>
      <w:tr w:rsidR="00DD74CE" w:rsidRPr="00BA3105" w14:paraId="6C6C800B" w14:textId="05D00FE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D69AC7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A0AD3CF" w14:textId="41336C19" w:rsidR="00DD74CE" w:rsidRPr="00EF6A48" w:rsidRDefault="00DD74CE" w:rsidP="00D061F7">
            <w:pPr>
              <w:jc w:val="center"/>
              <w:rPr>
                <w:color w:val="000000"/>
                <w:sz w:val="22"/>
                <w:szCs w:val="22"/>
                <w:lang w:val="en-US"/>
              </w:rPr>
            </w:pPr>
            <w:r w:rsidRPr="00EF6A48">
              <w:rPr>
                <w:color w:val="000000"/>
                <w:sz w:val="22"/>
                <w:szCs w:val="22"/>
                <w:lang w:val="en-US"/>
              </w:rPr>
              <w:t>TDA3663/N1 / MCP1790-3302E/DB / TLE4274GSV33</w:t>
            </w:r>
          </w:p>
        </w:tc>
        <w:tc>
          <w:tcPr>
            <w:tcW w:w="2551" w:type="dxa"/>
            <w:tcBorders>
              <w:top w:val="nil"/>
              <w:left w:val="nil"/>
              <w:bottom w:val="single" w:sz="4" w:space="0" w:color="auto"/>
              <w:right w:val="single" w:sz="4" w:space="0" w:color="auto"/>
            </w:tcBorders>
          </w:tcPr>
          <w:p w14:paraId="31E9B332" w14:textId="77777777" w:rsidR="00DD74CE" w:rsidRPr="00EF6A48" w:rsidRDefault="00DD74CE" w:rsidP="00D061F7">
            <w:pPr>
              <w:jc w:val="center"/>
              <w:rPr>
                <w:color w:val="000000"/>
                <w:sz w:val="22"/>
                <w:szCs w:val="22"/>
                <w:lang w:val="en-US"/>
              </w:rPr>
            </w:pPr>
          </w:p>
        </w:tc>
      </w:tr>
      <w:tr w:rsidR="00DD74CE" w:rsidRPr="00EF6A48" w14:paraId="276E5951" w14:textId="5CCFCA3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97909A7" w14:textId="77777777" w:rsidR="00DD74CE" w:rsidRPr="00EF6A48" w:rsidRDefault="00DD74CE" w:rsidP="00D061F7">
            <w:pPr>
              <w:numPr>
                <w:ilvl w:val="0"/>
                <w:numId w:val="14"/>
              </w:numPr>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374159F" w14:textId="6CC6E27B" w:rsidR="00DD74CE" w:rsidRPr="00EF6A48" w:rsidRDefault="00DD74CE" w:rsidP="00D061F7">
            <w:pPr>
              <w:jc w:val="center"/>
              <w:rPr>
                <w:color w:val="000000"/>
                <w:sz w:val="22"/>
                <w:szCs w:val="22"/>
              </w:rPr>
            </w:pPr>
            <w:r w:rsidRPr="00EF6A48">
              <w:rPr>
                <w:color w:val="000000"/>
                <w:sz w:val="22"/>
                <w:szCs w:val="22"/>
              </w:rPr>
              <w:t>IRF5851</w:t>
            </w:r>
          </w:p>
        </w:tc>
        <w:tc>
          <w:tcPr>
            <w:tcW w:w="2551" w:type="dxa"/>
            <w:tcBorders>
              <w:top w:val="nil"/>
              <w:left w:val="nil"/>
              <w:bottom w:val="single" w:sz="4" w:space="0" w:color="auto"/>
              <w:right w:val="single" w:sz="4" w:space="0" w:color="auto"/>
            </w:tcBorders>
          </w:tcPr>
          <w:p w14:paraId="39F51FC4" w14:textId="77777777" w:rsidR="00DD74CE" w:rsidRPr="00EF6A48" w:rsidRDefault="00DD74CE" w:rsidP="00D061F7">
            <w:pPr>
              <w:jc w:val="center"/>
              <w:rPr>
                <w:color w:val="000000"/>
                <w:sz w:val="22"/>
                <w:szCs w:val="22"/>
              </w:rPr>
            </w:pPr>
          </w:p>
        </w:tc>
      </w:tr>
      <w:tr w:rsidR="00DD74CE" w:rsidRPr="00EF6A48" w14:paraId="214BE19B" w14:textId="187333C3"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65491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BB31C26" w14:textId="24EB7C00" w:rsidR="00DD74CE" w:rsidRPr="00EF6A48" w:rsidRDefault="00DD74CE" w:rsidP="00D061F7">
            <w:pPr>
              <w:jc w:val="center"/>
              <w:rPr>
                <w:color w:val="000000"/>
                <w:sz w:val="22"/>
                <w:szCs w:val="22"/>
              </w:rPr>
            </w:pPr>
            <w:r w:rsidRPr="00EF6A48">
              <w:rPr>
                <w:sz w:val="22"/>
                <w:szCs w:val="22"/>
              </w:rPr>
              <w:t>IRLML6302</w:t>
            </w:r>
          </w:p>
        </w:tc>
        <w:tc>
          <w:tcPr>
            <w:tcW w:w="2551" w:type="dxa"/>
            <w:tcBorders>
              <w:top w:val="single" w:sz="4" w:space="0" w:color="auto"/>
              <w:left w:val="nil"/>
              <w:bottom w:val="single" w:sz="4" w:space="0" w:color="auto"/>
              <w:right w:val="single" w:sz="4" w:space="0" w:color="auto"/>
            </w:tcBorders>
          </w:tcPr>
          <w:p w14:paraId="5553A4C6" w14:textId="77777777" w:rsidR="00DD74CE" w:rsidRPr="00EF6A48" w:rsidRDefault="00DD74CE" w:rsidP="00D061F7">
            <w:pPr>
              <w:jc w:val="center"/>
              <w:rPr>
                <w:color w:val="000000"/>
                <w:sz w:val="22"/>
                <w:szCs w:val="22"/>
              </w:rPr>
            </w:pPr>
          </w:p>
        </w:tc>
      </w:tr>
      <w:tr w:rsidR="00DD74CE" w:rsidRPr="00EF6A48" w14:paraId="62559569" w14:textId="0024E8B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71ABE4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8021111" w14:textId="7900D474" w:rsidR="00DD74CE" w:rsidRPr="00EF6A48" w:rsidRDefault="00DD74CE" w:rsidP="00D061F7">
            <w:pPr>
              <w:jc w:val="center"/>
              <w:rPr>
                <w:color w:val="000000"/>
                <w:sz w:val="22"/>
                <w:szCs w:val="22"/>
              </w:rPr>
            </w:pPr>
            <w:r w:rsidRPr="00EF6A48">
              <w:rPr>
                <w:color w:val="000000"/>
                <w:sz w:val="22"/>
                <w:szCs w:val="22"/>
              </w:rPr>
              <w:t>IRLML2502</w:t>
            </w:r>
          </w:p>
        </w:tc>
        <w:tc>
          <w:tcPr>
            <w:tcW w:w="2551" w:type="dxa"/>
            <w:tcBorders>
              <w:top w:val="nil"/>
              <w:left w:val="nil"/>
              <w:bottom w:val="single" w:sz="4" w:space="0" w:color="auto"/>
              <w:right w:val="single" w:sz="4" w:space="0" w:color="auto"/>
            </w:tcBorders>
          </w:tcPr>
          <w:p w14:paraId="66E90BE8" w14:textId="77777777" w:rsidR="00DD74CE" w:rsidRPr="00EF6A48" w:rsidRDefault="00DD74CE" w:rsidP="00D061F7">
            <w:pPr>
              <w:jc w:val="center"/>
              <w:rPr>
                <w:color w:val="000000"/>
                <w:sz w:val="22"/>
                <w:szCs w:val="22"/>
              </w:rPr>
            </w:pPr>
          </w:p>
        </w:tc>
      </w:tr>
      <w:tr w:rsidR="00DD74CE" w:rsidRPr="00EF6A48" w14:paraId="628A412A" w14:textId="4FA9C29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851CDF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5582B84" w14:textId="2FE358C8" w:rsidR="00DD74CE" w:rsidRPr="00EF6A48" w:rsidRDefault="00DD74CE" w:rsidP="00D061F7">
            <w:pPr>
              <w:jc w:val="center"/>
              <w:rPr>
                <w:color w:val="000000"/>
                <w:sz w:val="22"/>
                <w:szCs w:val="22"/>
              </w:rPr>
            </w:pPr>
            <w:r w:rsidRPr="00EF6A48">
              <w:rPr>
                <w:color w:val="000000"/>
                <w:sz w:val="22"/>
                <w:szCs w:val="22"/>
              </w:rPr>
              <w:t>PCF7941ATJ/B00E</w:t>
            </w:r>
          </w:p>
        </w:tc>
        <w:tc>
          <w:tcPr>
            <w:tcW w:w="2551" w:type="dxa"/>
            <w:tcBorders>
              <w:top w:val="nil"/>
              <w:left w:val="nil"/>
              <w:bottom w:val="single" w:sz="4" w:space="0" w:color="auto"/>
              <w:right w:val="single" w:sz="4" w:space="0" w:color="auto"/>
            </w:tcBorders>
          </w:tcPr>
          <w:p w14:paraId="1CADF724" w14:textId="77777777" w:rsidR="00DD74CE" w:rsidRPr="00EF6A48" w:rsidRDefault="00DD74CE" w:rsidP="00D061F7">
            <w:pPr>
              <w:jc w:val="center"/>
              <w:rPr>
                <w:color w:val="000000"/>
                <w:sz w:val="22"/>
                <w:szCs w:val="22"/>
              </w:rPr>
            </w:pPr>
          </w:p>
        </w:tc>
      </w:tr>
      <w:tr w:rsidR="00DD74CE" w:rsidRPr="00EF6A48" w14:paraId="414DA8BB" w14:textId="66884E2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CF2DCC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C0C5CB7" w14:textId="3FD1C733" w:rsidR="00DD74CE" w:rsidRPr="00EF6A48" w:rsidRDefault="00DD74CE" w:rsidP="00D061F7">
            <w:pPr>
              <w:jc w:val="center"/>
              <w:rPr>
                <w:color w:val="000000"/>
                <w:sz w:val="22"/>
                <w:szCs w:val="22"/>
              </w:rPr>
            </w:pPr>
            <w:r w:rsidRPr="00EF6A48">
              <w:rPr>
                <w:color w:val="000000"/>
                <w:sz w:val="22"/>
                <w:szCs w:val="22"/>
              </w:rPr>
              <w:t>LIS331DLH</w:t>
            </w:r>
          </w:p>
        </w:tc>
        <w:tc>
          <w:tcPr>
            <w:tcW w:w="2551" w:type="dxa"/>
            <w:tcBorders>
              <w:top w:val="nil"/>
              <w:left w:val="nil"/>
              <w:bottom w:val="single" w:sz="4" w:space="0" w:color="auto"/>
              <w:right w:val="single" w:sz="4" w:space="0" w:color="auto"/>
            </w:tcBorders>
          </w:tcPr>
          <w:p w14:paraId="6124D2FE" w14:textId="77777777" w:rsidR="00DD74CE" w:rsidRPr="00EF6A48" w:rsidRDefault="00DD74CE" w:rsidP="00D061F7">
            <w:pPr>
              <w:jc w:val="center"/>
              <w:rPr>
                <w:color w:val="000000"/>
                <w:sz w:val="22"/>
                <w:szCs w:val="22"/>
              </w:rPr>
            </w:pPr>
          </w:p>
        </w:tc>
      </w:tr>
      <w:tr w:rsidR="00DD74CE" w:rsidRPr="00EF6A48" w14:paraId="7B6FAD3F" w14:textId="68B41B72"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4ED60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A752740" w14:textId="6DD3C17F" w:rsidR="00DD74CE" w:rsidRPr="00EF6A48" w:rsidRDefault="00DD74CE" w:rsidP="00D061F7">
            <w:pPr>
              <w:jc w:val="center"/>
              <w:rPr>
                <w:color w:val="000000"/>
                <w:sz w:val="22"/>
                <w:szCs w:val="22"/>
              </w:rPr>
            </w:pPr>
            <w:r w:rsidRPr="00EF6A48">
              <w:rPr>
                <w:color w:val="000000"/>
                <w:sz w:val="22"/>
                <w:szCs w:val="22"/>
              </w:rPr>
              <w:t>LM4040B25IBDZ</w:t>
            </w:r>
          </w:p>
        </w:tc>
        <w:tc>
          <w:tcPr>
            <w:tcW w:w="2551" w:type="dxa"/>
            <w:tcBorders>
              <w:top w:val="single" w:sz="4" w:space="0" w:color="auto"/>
              <w:left w:val="nil"/>
              <w:bottom w:val="single" w:sz="4" w:space="0" w:color="auto"/>
              <w:right w:val="single" w:sz="4" w:space="0" w:color="auto"/>
            </w:tcBorders>
          </w:tcPr>
          <w:p w14:paraId="307DF458" w14:textId="77777777" w:rsidR="00DD74CE" w:rsidRPr="00EF6A48" w:rsidRDefault="00DD74CE" w:rsidP="00D061F7">
            <w:pPr>
              <w:jc w:val="center"/>
              <w:rPr>
                <w:color w:val="000000"/>
                <w:sz w:val="22"/>
                <w:szCs w:val="22"/>
              </w:rPr>
            </w:pPr>
          </w:p>
        </w:tc>
      </w:tr>
      <w:tr w:rsidR="00DD74CE" w:rsidRPr="00EF6A48" w14:paraId="1F88DE5B" w14:textId="3B46B89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656326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3D8CEF8" w14:textId="6FB31A66" w:rsidR="00DD74CE" w:rsidRPr="00EF6A48" w:rsidRDefault="00DD74CE" w:rsidP="00D061F7">
            <w:pPr>
              <w:jc w:val="center"/>
              <w:rPr>
                <w:color w:val="000000"/>
                <w:sz w:val="22"/>
                <w:szCs w:val="22"/>
              </w:rPr>
            </w:pPr>
            <w:r w:rsidRPr="00EF6A48">
              <w:rPr>
                <w:color w:val="000000"/>
                <w:sz w:val="22"/>
                <w:szCs w:val="22"/>
              </w:rPr>
              <w:t>TPS3836QDBVT/ TPS3836QDBVR</w:t>
            </w:r>
          </w:p>
        </w:tc>
        <w:tc>
          <w:tcPr>
            <w:tcW w:w="2551" w:type="dxa"/>
            <w:tcBorders>
              <w:top w:val="nil"/>
              <w:left w:val="nil"/>
              <w:bottom w:val="single" w:sz="4" w:space="0" w:color="auto"/>
              <w:right w:val="single" w:sz="4" w:space="0" w:color="auto"/>
            </w:tcBorders>
          </w:tcPr>
          <w:p w14:paraId="6A2590B8" w14:textId="77777777" w:rsidR="00DD74CE" w:rsidRPr="00EF6A48" w:rsidRDefault="00DD74CE" w:rsidP="00D061F7">
            <w:pPr>
              <w:jc w:val="center"/>
              <w:rPr>
                <w:color w:val="000000"/>
                <w:sz w:val="22"/>
                <w:szCs w:val="22"/>
              </w:rPr>
            </w:pPr>
          </w:p>
        </w:tc>
      </w:tr>
      <w:tr w:rsidR="00DD74CE" w:rsidRPr="00EF6A48" w14:paraId="74AFB13A" w14:textId="2D5547E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0C70FD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FB88413" w14:textId="45089F3C" w:rsidR="00DD74CE" w:rsidRPr="00EF6A48" w:rsidRDefault="00DD74CE" w:rsidP="00D061F7">
            <w:pPr>
              <w:jc w:val="center"/>
              <w:rPr>
                <w:color w:val="000000"/>
                <w:sz w:val="22"/>
                <w:szCs w:val="22"/>
              </w:rPr>
            </w:pPr>
            <w:r w:rsidRPr="00EF6A48">
              <w:rPr>
                <w:color w:val="000000"/>
                <w:sz w:val="22"/>
                <w:szCs w:val="22"/>
              </w:rPr>
              <w:t>STM32F103RET6</w:t>
            </w:r>
          </w:p>
        </w:tc>
        <w:tc>
          <w:tcPr>
            <w:tcW w:w="2551" w:type="dxa"/>
            <w:tcBorders>
              <w:top w:val="nil"/>
              <w:left w:val="nil"/>
              <w:bottom w:val="single" w:sz="4" w:space="0" w:color="auto"/>
              <w:right w:val="single" w:sz="4" w:space="0" w:color="auto"/>
            </w:tcBorders>
          </w:tcPr>
          <w:p w14:paraId="7D3EC523" w14:textId="77777777" w:rsidR="00DD74CE" w:rsidRPr="00EF6A48" w:rsidRDefault="00DD74CE" w:rsidP="00D061F7">
            <w:pPr>
              <w:jc w:val="center"/>
              <w:rPr>
                <w:color w:val="000000"/>
                <w:sz w:val="22"/>
                <w:szCs w:val="22"/>
              </w:rPr>
            </w:pPr>
          </w:p>
        </w:tc>
      </w:tr>
      <w:tr w:rsidR="00DD74CE" w:rsidRPr="00EF6A48" w14:paraId="7C3B8970" w14:textId="7228D86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32F069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E1CA6E6" w14:textId="76D19517" w:rsidR="00DD74CE" w:rsidRPr="00EF6A48" w:rsidRDefault="00DD74CE" w:rsidP="00D061F7">
            <w:pPr>
              <w:jc w:val="center"/>
              <w:rPr>
                <w:color w:val="000000"/>
                <w:sz w:val="22"/>
                <w:szCs w:val="22"/>
              </w:rPr>
            </w:pPr>
            <w:r w:rsidRPr="00EF6A48">
              <w:rPr>
                <w:color w:val="000000"/>
                <w:sz w:val="22"/>
                <w:szCs w:val="22"/>
              </w:rPr>
              <w:t>CSTCE8M00G-RO</w:t>
            </w:r>
          </w:p>
        </w:tc>
        <w:tc>
          <w:tcPr>
            <w:tcW w:w="2551" w:type="dxa"/>
            <w:tcBorders>
              <w:top w:val="nil"/>
              <w:left w:val="nil"/>
              <w:bottom w:val="single" w:sz="4" w:space="0" w:color="auto"/>
              <w:right w:val="single" w:sz="4" w:space="0" w:color="auto"/>
            </w:tcBorders>
          </w:tcPr>
          <w:p w14:paraId="4E737F7B" w14:textId="77777777" w:rsidR="00DD74CE" w:rsidRPr="00EF6A48" w:rsidRDefault="00DD74CE" w:rsidP="00D061F7">
            <w:pPr>
              <w:jc w:val="center"/>
              <w:rPr>
                <w:color w:val="000000"/>
                <w:sz w:val="22"/>
                <w:szCs w:val="22"/>
              </w:rPr>
            </w:pPr>
          </w:p>
        </w:tc>
      </w:tr>
      <w:tr w:rsidR="00DD74CE" w:rsidRPr="00EF6A48" w14:paraId="2DC85509" w14:textId="245ECCB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3147D4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416124A" w14:textId="61517A75" w:rsidR="00DD74CE" w:rsidRPr="00EF6A48" w:rsidRDefault="00DD74CE" w:rsidP="00D061F7">
            <w:pPr>
              <w:jc w:val="center"/>
              <w:rPr>
                <w:color w:val="000000"/>
                <w:sz w:val="22"/>
                <w:szCs w:val="22"/>
              </w:rPr>
            </w:pPr>
            <w:r w:rsidRPr="00EF6A48">
              <w:rPr>
                <w:color w:val="000000"/>
                <w:sz w:val="22"/>
                <w:szCs w:val="22"/>
              </w:rPr>
              <w:t>TPS5420DR</w:t>
            </w:r>
          </w:p>
        </w:tc>
        <w:tc>
          <w:tcPr>
            <w:tcW w:w="2551" w:type="dxa"/>
            <w:tcBorders>
              <w:top w:val="nil"/>
              <w:left w:val="nil"/>
              <w:bottom w:val="single" w:sz="4" w:space="0" w:color="auto"/>
              <w:right w:val="single" w:sz="4" w:space="0" w:color="auto"/>
            </w:tcBorders>
          </w:tcPr>
          <w:p w14:paraId="386C07AE" w14:textId="77777777" w:rsidR="00DD74CE" w:rsidRPr="00EF6A48" w:rsidRDefault="00DD74CE" w:rsidP="00D061F7">
            <w:pPr>
              <w:jc w:val="center"/>
              <w:rPr>
                <w:color w:val="000000"/>
                <w:sz w:val="22"/>
                <w:szCs w:val="22"/>
              </w:rPr>
            </w:pPr>
          </w:p>
        </w:tc>
      </w:tr>
      <w:tr w:rsidR="00DD74CE" w:rsidRPr="004C55AA" w14:paraId="3281935F" w14:textId="59B78DD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972FDE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B846E20" w14:textId="0DD3B1F3" w:rsidR="00DD74CE" w:rsidRPr="00EF6A48" w:rsidRDefault="00DD74CE" w:rsidP="00D061F7">
            <w:pPr>
              <w:jc w:val="center"/>
              <w:rPr>
                <w:color w:val="000000"/>
                <w:sz w:val="22"/>
                <w:szCs w:val="22"/>
                <w:lang w:val="en-US"/>
              </w:rPr>
            </w:pPr>
            <w:r w:rsidRPr="00EF6A48">
              <w:rPr>
                <w:color w:val="000000"/>
                <w:sz w:val="22"/>
                <w:szCs w:val="22"/>
                <w:lang w:val="en-US"/>
              </w:rPr>
              <w:t>BQ24103(A)RHLT(R,T)/BQ24100RHLR</w:t>
            </w:r>
          </w:p>
        </w:tc>
        <w:tc>
          <w:tcPr>
            <w:tcW w:w="2551" w:type="dxa"/>
            <w:tcBorders>
              <w:top w:val="nil"/>
              <w:left w:val="nil"/>
              <w:bottom w:val="single" w:sz="4" w:space="0" w:color="auto"/>
              <w:right w:val="single" w:sz="4" w:space="0" w:color="auto"/>
            </w:tcBorders>
          </w:tcPr>
          <w:p w14:paraId="05EA6192" w14:textId="77777777" w:rsidR="00DD74CE" w:rsidRPr="00EF6A48" w:rsidRDefault="00DD74CE" w:rsidP="00D061F7">
            <w:pPr>
              <w:jc w:val="center"/>
              <w:rPr>
                <w:color w:val="000000"/>
                <w:sz w:val="22"/>
                <w:szCs w:val="22"/>
                <w:lang w:val="en-US"/>
              </w:rPr>
            </w:pPr>
          </w:p>
        </w:tc>
      </w:tr>
      <w:tr w:rsidR="00DD74CE" w:rsidRPr="00EF6A48" w14:paraId="670D6706" w14:textId="5B28F18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FFF83DF" w14:textId="77777777" w:rsidR="00DD74CE" w:rsidRPr="00EF6A48" w:rsidRDefault="00DD74CE" w:rsidP="00D061F7">
            <w:pPr>
              <w:ind w:left="360"/>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872CC1D" w14:textId="0D5E69C8" w:rsidR="00DD74CE" w:rsidRPr="00EF6A48" w:rsidRDefault="00DD74CE" w:rsidP="00D061F7">
            <w:pPr>
              <w:jc w:val="center"/>
              <w:rPr>
                <w:b/>
                <w:bCs/>
                <w:color w:val="000000"/>
                <w:sz w:val="22"/>
                <w:szCs w:val="22"/>
                <w:u w:val="single"/>
              </w:rPr>
            </w:pPr>
            <w:r w:rsidRPr="00EF6A48">
              <w:rPr>
                <w:b/>
                <w:bCs/>
                <w:color w:val="000000"/>
                <w:sz w:val="22"/>
                <w:szCs w:val="22"/>
                <w:u w:val="single"/>
              </w:rPr>
              <w:t>Предохранители</w:t>
            </w:r>
          </w:p>
        </w:tc>
        <w:tc>
          <w:tcPr>
            <w:tcW w:w="2551" w:type="dxa"/>
            <w:tcBorders>
              <w:top w:val="nil"/>
              <w:left w:val="nil"/>
              <w:bottom w:val="single" w:sz="4" w:space="0" w:color="auto"/>
              <w:right w:val="single" w:sz="4" w:space="0" w:color="auto"/>
            </w:tcBorders>
          </w:tcPr>
          <w:p w14:paraId="27EF33BF" w14:textId="77777777" w:rsidR="00DD74CE" w:rsidRPr="00EF6A48" w:rsidRDefault="00DD74CE" w:rsidP="00D061F7">
            <w:pPr>
              <w:jc w:val="center"/>
              <w:rPr>
                <w:b/>
                <w:bCs/>
                <w:color w:val="000000"/>
                <w:sz w:val="22"/>
                <w:szCs w:val="22"/>
                <w:u w:val="single"/>
              </w:rPr>
            </w:pPr>
          </w:p>
        </w:tc>
      </w:tr>
      <w:tr w:rsidR="00DD74CE" w:rsidRPr="00EF6A48" w14:paraId="14DDD630" w14:textId="1954D22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836400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4420C47" w14:textId="7A0CE177" w:rsidR="00DD74CE" w:rsidRPr="00EF6A48" w:rsidRDefault="00DD74CE" w:rsidP="00D061F7">
            <w:pPr>
              <w:jc w:val="center"/>
              <w:rPr>
                <w:color w:val="000000"/>
                <w:sz w:val="22"/>
                <w:szCs w:val="22"/>
              </w:rPr>
            </w:pPr>
            <w:r w:rsidRPr="00EF6A48">
              <w:rPr>
                <w:color w:val="000000"/>
                <w:sz w:val="22"/>
                <w:szCs w:val="22"/>
              </w:rPr>
              <w:t>Предохранитель RXEF160</w:t>
            </w:r>
          </w:p>
        </w:tc>
        <w:tc>
          <w:tcPr>
            <w:tcW w:w="2551" w:type="dxa"/>
            <w:tcBorders>
              <w:top w:val="nil"/>
              <w:left w:val="nil"/>
              <w:bottom w:val="single" w:sz="4" w:space="0" w:color="auto"/>
              <w:right w:val="single" w:sz="4" w:space="0" w:color="auto"/>
            </w:tcBorders>
          </w:tcPr>
          <w:p w14:paraId="1D9330C9" w14:textId="77777777" w:rsidR="00DD74CE" w:rsidRPr="00EF6A48" w:rsidRDefault="00DD74CE" w:rsidP="00D061F7">
            <w:pPr>
              <w:jc w:val="center"/>
              <w:rPr>
                <w:color w:val="000000"/>
                <w:sz w:val="22"/>
                <w:szCs w:val="22"/>
              </w:rPr>
            </w:pPr>
          </w:p>
        </w:tc>
      </w:tr>
      <w:tr w:rsidR="00DD74CE" w:rsidRPr="00EF6A48" w14:paraId="7158A26F" w14:textId="10B4946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D6EB37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AE80019" w14:textId="5B327AD4" w:rsidR="00DD74CE" w:rsidRPr="00EF6A48" w:rsidRDefault="00DD74CE" w:rsidP="00D061F7">
            <w:pPr>
              <w:jc w:val="center"/>
              <w:rPr>
                <w:color w:val="000000"/>
                <w:sz w:val="22"/>
                <w:szCs w:val="22"/>
              </w:rPr>
            </w:pPr>
            <w:r w:rsidRPr="00EF6A48">
              <w:rPr>
                <w:color w:val="000000"/>
                <w:sz w:val="22"/>
                <w:szCs w:val="22"/>
              </w:rPr>
              <w:t>miniSMDC260F/16-2</w:t>
            </w:r>
          </w:p>
        </w:tc>
        <w:tc>
          <w:tcPr>
            <w:tcW w:w="2551" w:type="dxa"/>
            <w:tcBorders>
              <w:top w:val="nil"/>
              <w:left w:val="nil"/>
              <w:bottom w:val="single" w:sz="4" w:space="0" w:color="auto"/>
              <w:right w:val="single" w:sz="4" w:space="0" w:color="auto"/>
            </w:tcBorders>
          </w:tcPr>
          <w:p w14:paraId="092E048D" w14:textId="77777777" w:rsidR="00DD74CE" w:rsidRPr="00EF6A48" w:rsidRDefault="00DD74CE" w:rsidP="00D061F7">
            <w:pPr>
              <w:jc w:val="center"/>
              <w:rPr>
                <w:color w:val="000000"/>
                <w:sz w:val="22"/>
                <w:szCs w:val="22"/>
              </w:rPr>
            </w:pPr>
          </w:p>
        </w:tc>
      </w:tr>
      <w:tr w:rsidR="00DD74CE" w:rsidRPr="00EF6A48" w14:paraId="01C341E9" w14:textId="284A387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05C76F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64D625D" w14:textId="3A9F06BC" w:rsidR="00DD74CE" w:rsidRPr="00EF6A48" w:rsidRDefault="00DD74CE" w:rsidP="00D061F7">
            <w:pPr>
              <w:jc w:val="center"/>
              <w:rPr>
                <w:color w:val="000000"/>
                <w:sz w:val="22"/>
                <w:szCs w:val="22"/>
              </w:rPr>
            </w:pPr>
            <w:r w:rsidRPr="00EF6A48">
              <w:rPr>
                <w:color w:val="000000"/>
                <w:sz w:val="22"/>
                <w:szCs w:val="22"/>
              </w:rPr>
              <w:t>MF – MSMF110/24X</w:t>
            </w:r>
          </w:p>
        </w:tc>
        <w:tc>
          <w:tcPr>
            <w:tcW w:w="2551" w:type="dxa"/>
            <w:tcBorders>
              <w:top w:val="nil"/>
              <w:left w:val="nil"/>
              <w:bottom w:val="single" w:sz="4" w:space="0" w:color="auto"/>
              <w:right w:val="single" w:sz="4" w:space="0" w:color="auto"/>
            </w:tcBorders>
          </w:tcPr>
          <w:p w14:paraId="27CAB802" w14:textId="77777777" w:rsidR="00DD74CE" w:rsidRPr="00EF6A48" w:rsidRDefault="00DD74CE" w:rsidP="00D061F7">
            <w:pPr>
              <w:jc w:val="center"/>
              <w:rPr>
                <w:color w:val="000000"/>
                <w:sz w:val="22"/>
                <w:szCs w:val="22"/>
              </w:rPr>
            </w:pPr>
          </w:p>
        </w:tc>
      </w:tr>
      <w:tr w:rsidR="00DD74CE" w:rsidRPr="00EF6A48" w14:paraId="558E497B" w14:textId="61503C9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AC43CF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564C2B5" w14:textId="01D22D79" w:rsidR="00DD74CE" w:rsidRPr="00EF6A48" w:rsidRDefault="00DD74CE" w:rsidP="00D061F7">
            <w:pPr>
              <w:jc w:val="center"/>
              <w:rPr>
                <w:color w:val="000000"/>
                <w:sz w:val="22"/>
                <w:szCs w:val="22"/>
              </w:rPr>
            </w:pPr>
            <w:r w:rsidRPr="00EF6A48">
              <w:rPr>
                <w:color w:val="000000"/>
                <w:sz w:val="22"/>
                <w:szCs w:val="22"/>
              </w:rPr>
              <w:t>FSMD010-0805</w:t>
            </w:r>
          </w:p>
        </w:tc>
        <w:tc>
          <w:tcPr>
            <w:tcW w:w="2551" w:type="dxa"/>
            <w:tcBorders>
              <w:top w:val="nil"/>
              <w:left w:val="nil"/>
              <w:bottom w:val="single" w:sz="4" w:space="0" w:color="auto"/>
              <w:right w:val="single" w:sz="4" w:space="0" w:color="auto"/>
            </w:tcBorders>
          </w:tcPr>
          <w:p w14:paraId="116A9F8B" w14:textId="77777777" w:rsidR="00DD74CE" w:rsidRPr="00EF6A48" w:rsidRDefault="00DD74CE" w:rsidP="00D061F7">
            <w:pPr>
              <w:jc w:val="center"/>
              <w:rPr>
                <w:color w:val="000000"/>
                <w:sz w:val="22"/>
                <w:szCs w:val="22"/>
              </w:rPr>
            </w:pPr>
          </w:p>
        </w:tc>
      </w:tr>
      <w:tr w:rsidR="00DD74CE" w:rsidRPr="00EF6A48" w14:paraId="75042B9C" w14:textId="370CCA8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EA5E892"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DD810AA" w14:textId="77271FE5" w:rsidR="00DD74CE" w:rsidRPr="00EF6A48" w:rsidRDefault="00DD74CE" w:rsidP="00D061F7">
            <w:pPr>
              <w:jc w:val="center"/>
              <w:rPr>
                <w:b/>
                <w:bCs/>
                <w:color w:val="000000"/>
                <w:sz w:val="22"/>
                <w:szCs w:val="22"/>
                <w:u w:val="single"/>
              </w:rPr>
            </w:pPr>
            <w:r w:rsidRPr="00EF6A48">
              <w:rPr>
                <w:b/>
                <w:bCs/>
                <w:color w:val="000000"/>
                <w:sz w:val="22"/>
                <w:szCs w:val="22"/>
                <w:u w:val="single"/>
              </w:rPr>
              <w:t>Резисторы</w:t>
            </w:r>
          </w:p>
        </w:tc>
        <w:tc>
          <w:tcPr>
            <w:tcW w:w="2551" w:type="dxa"/>
            <w:tcBorders>
              <w:top w:val="nil"/>
              <w:left w:val="nil"/>
              <w:bottom w:val="single" w:sz="4" w:space="0" w:color="auto"/>
              <w:right w:val="single" w:sz="4" w:space="0" w:color="auto"/>
            </w:tcBorders>
          </w:tcPr>
          <w:p w14:paraId="753387BF" w14:textId="77777777" w:rsidR="00DD74CE" w:rsidRPr="00EF6A48" w:rsidRDefault="00DD74CE" w:rsidP="00D061F7">
            <w:pPr>
              <w:jc w:val="center"/>
              <w:rPr>
                <w:b/>
                <w:bCs/>
                <w:color w:val="000000"/>
                <w:sz w:val="22"/>
                <w:szCs w:val="22"/>
                <w:u w:val="single"/>
              </w:rPr>
            </w:pPr>
          </w:p>
        </w:tc>
      </w:tr>
      <w:tr w:rsidR="00DD74CE" w:rsidRPr="00EF6A48" w14:paraId="3F14DB28" w14:textId="478FAF1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C0A086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7F1B760" w14:textId="32FF8317" w:rsidR="00DD74CE" w:rsidRPr="00EF6A48" w:rsidRDefault="00DD74CE" w:rsidP="00D061F7">
            <w:pPr>
              <w:jc w:val="center"/>
              <w:rPr>
                <w:color w:val="000000"/>
                <w:sz w:val="22"/>
                <w:szCs w:val="22"/>
              </w:rPr>
            </w:pPr>
            <w:r w:rsidRPr="00EF6A48">
              <w:rPr>
                <w:color w:val="000000"/>
                <w:sz w:val="22"/>
                <w:szCs w:val="22"/>
              </w:rPr>
              <w:t>0603 -0 Ом ±5 % (Перемычка)</w:t>
            </w:r>
          </w:p>
        </w:tc>
        <w:tc>
          <w:tcPr>
            <w:tcW w:w="2551" w:type="dxa"/>
            <w:tcBorders>
              <w:top w:val="nil"/>
              <w:left w:val="nil"/>
              <w:bottom w:val="single" w:sz="4" w:space="0" w:color="auto"/>
              <w:right w:val="single" w:sz="4" w:space="0" w:color="auto"/>
            </w:tcBorders>
          </w:tcPr>
          <w:p w14:paraId="6FF674DC" w14:textId="77777777" w:rsidR="00DD74CE" w:rsidRPr="00EF6A48" w:rsidRDefault="00DD74CE" w:rsidP="00D061F7">
            <w:pPr>
              <w:jc w:val="center"/>
              <w:rPr>
                <w:color w:val="000000"/>
                <w:sz w:val="22"/>
                <w:szCs w:val="22"/>
              </w:rPr>
            </w:pPr>
          </w:p>
        </w:tc>
      </w:tr>
      <w:tr w:rsidR="00DD74CE" w:rsidRPr="00EF6A48" w14:paraId="58F0FA15" w14:textId="49557DE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E285BF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D5D8CD8" w14:textId="0F54CD52" w:rsidR="00DD74CE" w:rsidRPr="00EF6A48" w:rsidRDefault="00DD74CE" w:rsidP="00D061F7">
            <w:pPr>
              <w:jc w:val="center"/>
              <w:rPr>
                <w:color w:val="000000"/>
                <w:sz w:val="22"/>
                <w:szCs w:val="22"/>
              </w:rPr>
            </w:pPr>
            <w:r w:rsidRPr="00EF6A48">
              <w:rPr>
                <w:color w:val="000000"/>
                <w:sz w:val="22"/>
                <w:szCs w:val="22"/>
              </w:rPr>
              <w:t>2512 0,15 Ом ±5 % или WSLT2512R0150FEA</w:t>
            </w:r>
          </w:p>
        </w:tc>
        <w:tc>
          <w:tcPr>
            <w:tcW w:w="2551" w:type="dxa"/>
            <w:tcBorders>
              <w:top w:val="nil"/>
              <w:left w:val="nil"/>
              <w:bottom w:val="single" w:sz="4" w:space="0" w:color="auto"/>
              <w:right w:val="single" w:sz="4" w:space="0" w:color="auto"/>
            </w:tcBorders>
          </w:tcPr>
          <w:p w14:paraId="32305209" w14:textId="77777777" w:rsidR="00DD74CE" w:rsidRPr="00EF6A48" w:rsidRDefault="00DD74CE" w:rsidP="00D061F7">
            <w:pPr>
              <w:jc w:val="center"/>
              <w:rPr>
                <w:color w:val="000000"/>
                <w:sz w:val="22"/>
                <w:szCs w:val="22"/>
              </w:rPr>
            </w:pPr>
          </w:p>
        </w:tc>
      </w:tr>
      <w:tr w:rsidR="00DD74CE" w:rsidRPr="00EF6A48" w14:paraId="5987B22C" w14:textId="7CCD74E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FB6D9A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4C80C2C" w14:textId="43556C99" w:rsidR="00DD74CE" w:rsidRPr="00EF6A48" w:rsidRDefault="00DD74CE" w:rsidP="00D061F7">
            <w:pPr>
              <w:jc w:val="center"/>
              <w:rPr>
                <w:color w:val="000000"/>
                <w:sz w:val="22"/>
                <w:szCs w:val="22"/>
              </w:rPr>
            </w:pPr>
            <w:r w:rsidRPr="00EF6A48">
              <w:rPr>
                <w:color w:val="000000"/>
                <w:sz w:val="22"/>
                <w:szCs w:val="22"/>
              </w:rPr>
              <w:t>0603 51 Ом ± 5%</w:t>
            </w:r>
          </w:p>
        </w:tc>
        <w:tc>
          <w:tcPr>
            <w:tcW w:w="2551" w:type="dxa"/>
            <w:tcBorders>
              <w:top w:val="nil"/>
              <w:left w:val="nil"/>
              <w:bottom w:val="single" w:sz="4" w:space="0" w:color="auto"/>
              <w:right w:val="single" w:sz="4" w:space="0" w:color="auto"/>
            </w:tcBorders>
          </w:tcPr>
          <w:p w14:paraId="4C46185A" w14:textId="77777777" w:rsidR="00DD74CE" w:rsidRPr="00EF6A48" w:rsidRDefault="00DD74CE" w:rsidP="00D061F7">
            <w:pPr>
              <w:jc w:val="center"/>
              <w:rPr>
                <w:color w:val="000000"/>
                <w:sz w:val="22"/>
                <w:szCs w:val="22"/>
              </w:rPr>
            </w:pPr>
          </w:p>
        </w:tc>
      </w:tr>
      <w:tr w:rsidR="00DD74CE" w:rsidRPr="00EF6A48" w14:paraId="768A7DE6" w14:textId="29D32764"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CB390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0584CE4" w14:textId="3F34110F" w:rsidR="00DD74CE" w:rsidRPr="00EF6A48" w:rsidRDefault="00DD74CE" w:rsidP="00D061F7">
            <w:pPr>
              <w:jc w:val="center"/>
              <w:rPr>
                <w:color w:val="000000"/>
                <w:sz w:val="22"/>
                <w:szCs w:val="22"/>
              </w:rPr>
            </w:pPr>
            <w:r w:rsidRPr="00EF6A48">
              <w:rPr>
                <w:color w:val="000000"/>
                <w:sz w:val="22"/>
                <w:szCs w:val="22"/>
              </w:rPr>
              <w:t>0603 2 кОм ± 1%</w:t>
            </w:r>
          </w:p>
        </w:tc>
        <w:tc>
          <w:tcPr>
            <w:tcW w:w="2551" w:type="dxa"/>
            <w:tcBorders>
              <w:top w:val="single" w:sz="4" w:space="0" w:color="auto"/>
              <w:left w:val="nil"/>
              <w:bottom w:val="single" w:sz="4" w:space="0" w:color="auto"/>
              <w:right w:val="single" w:sz="4" w:space="0" w:color="auto"/>
            </w:tcBorders>
          </w:tcPr>
          <w:p w14:paraId="6A5F421A" w14:textId="77777777" w:rsidR="00DD74CE" w:rsidRPr="00EF6A48" w:rsidRDefault="00DD74CE" w:rsidP="00D061F7">
            <w:pPr>
              <w:jc w:val="center"/>
              <w:rPr>
                <w:color w:val="000000"/>
                <w:sz w:val="22"/>
                <w:szCs w:val="22"/>
              </w:rPr>
            </w:pPr>
          </w:p>
        </w:tc>
      </w:tr>
      <w:tr w:rsidR="00DD74CE" w:rsidRPr="00EF6A48" w14:paraId="6B0D5898" w14:textId="6971A15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A0CCDC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8400505" w14:textId="4B7F405E" w:rsidR="00DD74CE" w:rsidRPr="00EF6A48" w:rsidRDefault="00DD74CE" w:rsidP="00D061F7">
            <w:pPr>
              <w:jc w:val="center"/>
              <w:rPr>
                <w:color w:val="000000"/>
                <w:sz w:val="22"/>
                <w:szCs w:val="22"/>
              </w:rPr>
            </w:pPr>
            <w:r w:rsidRPr="00EF6A48">
              <w:rPr>
                <w:color w:val="000000"/>
                <w:sz w:val="22"/>
                <w:szCs w:val="22"/>
              </w:rPr>
              <w:t>1206 3,3 кОм ± 5%</w:t>
            </w:r>
          </w:p>
        </w:tc>
        <w:tc>
          <w:tcPr>
            <w:tcW w:w="2551" w:type="dxa"/>
            <w:tcBorders>
              <w:top w:val="nil"/>
              <w:left w:val="nil"/>
              <w:bottom w:val="single" w:sz="4" w:space="0" w:color="auto"/>
              <w:right w:val="single" w:sz="4" w:space="0" w:color="auto"/>
            </w:tcBorders>
          </w:tcPr>
          <w:p w14:paraId="064D91B1" w14:textId="77777777" w:rsidR="00DD74CE" w:rsidRPr="00EF6A48" w:rsidRDefault="00DD74CE" w:rsidP="00D061F7">
            <w:pPr>
              <w:jc w:val="center"/>
              <w:rPr>
                <w:color w:val="000000"/>
                <w:sz w:val="22"/>
                <w:szCs w:val="22"/>
              </w:rPr>
            </w:pPr>
          </w:p>
        </w:tc>
      </w:tr>
      <w:tr w:rsidR="00DD74CE" w:rsidRPr="00EF6A48" w14:paraId="1666EFF7" w14:textId="062C57D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A0CBFD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629A334" w14:textId="6BD540C5" w:rsidR="00DD74CE" w:rsidRPr="00EF6A48" w:rsidRDefault="00DD74CE" w:rsidP="00D061F7">
            <w:pPr>
              <w:jc w:val="center"/>
              <w:rPr>
                <w:color w:val="000000"/>
                <w:sz w:val="22"/>
                <w:szCs w:val="22"/>
              </w:rPr>
            </w:pPr>
            <w:r w:rsidRPr="00EF6A48">
              <w:rPr>
                <w:color w:val="000000"/>
                <w:sz w:val="22"/>
                <w:szCs w:val="22"/>
              </w:rPr>
              <w:t>0603 4,7 кОм ± 1%</w:t>
            </w:r>
          </w:p>
        </w:tc>
        <w:tc>
          <w:tcPr>
            <w:tcW w:w="2551" w:type="dxa"/>
            <w:tcBorders>
              <w:top w:val="nil"/>
              <w:left w:val="nil"/>
              <w:bottom w:val="single" w:sz="4" w:space="0" w:color="auto"/>
              <w:right w:val="single" w:sz="4" w:space="0" w:color="auto"/>
            </w:tcBorders>
          </w:tcPr>
          <w:p w14:paraId="2FE2BCD4" w14:textId="77777777" w:rsidR="00DD74CE" w:rsidRPr="00EF6A48" w:rsidRDefault="00DD74CE" w:rsidP="00D061F7">
            <w:pPr>
              <w:jc w:val="center"/>
              <w:rPr>
                <w:color w:val="000000"/>
                <w:sz w:val="22"/>
                <w:szCs w:val="22"/>
              </w:rPr>
            </w:pPr>
          </w:p>
        </w:tc>
      </w:tr>
      <w:tr w:rsidR="00DD74CE" w:rsidRPr="00EF6A48" w14:paraId="7B7734FF" w14:textId="08BF869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61083B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298D02D" w14:textId="6F22B19C" w:rsidR="00DD74CE" w:rsidRPr="00EF6A48" w:rsidRDefault="00DD74CE" w:rsidP="00D061F7">
            <w:pPr>
              <w:jc w:val="center"/>
              <w:rPr>
                <w:color w:val="000000"/>
                <w:sz w:val="22"/>
                <w:szCs w:val="22"/>
              </w:rPr>
            </w:pPr>
            <w:r w:rsidRPr="00EF6A48">
              <w:rPr>
                <w:color w:val="000000"/>
                <w:sz w:val="22"/>
                <w:szCs w:val="22"/>
              </w:rPr>
              <w:t>0603 4,7 кОм ± 5%</w:t>
            </w:r>
          </w:p>
        </w:tc>
        <w:tc>
          <w:tcPr>
            <w:tcW w:w="2551" w:type="dxa"/>
            <w:tcBorders>
              <w:top w:val="nil"/>
              <w:left w:val="nil"/>
              <w:bottom w:val="single" w:sz="4" w:space="0" w:color="auto"/>
              <w:right w:val="single" w:sz="4" w:space="0" w:color="auto"/>
            </w:tcBorders>
          </w:tcPr>
          <w:p w14:paraId="5BB9E474" w14:textId="77777777" w:rsidR="00DD74CE" w:rsidRPr="00EF6A48" w:rsidRDefault="00DD74CE" w:rsidP="00D061F7">
            <w:pPr>
              <w:jc w:val="center"/>
              <w:rPr>
                <w:color w:val="000000"/>
                <w:sz w:val="22"/>
                <w:szCs w:val="22"/>
              </w:rPr>
            </w:pPr>
          </w:p>
        </w:tc>
      </w:tr>
      <w:tr w:rsidR="00DD74CE" w:rsidRPr="00EF6A48" w14:paraId="6A72F714" w14:textId="500BE34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73914F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3E745F0" w14:textId="2104AB2E" w:rsidR="00DD74CE" w:rsidRPr="00EF6A48" w:rsidRDefault="00DD74CE" w:rsidP="00D061F7">
            <w:pPr>
              <w:jc w:val="center"/>
              <w:rPr>
                <w:color w:val="000000"/>
                <w:sz w:val="22"/>
                <w:szCs w:val="22"/>
              </w:rPr>
            </w:pPr>
            <w:r w:rsidRPr="00EF6A48">
              <w:rPr>
                <w:color w:val="000000"/>
                <w:sz w:val="22"/>
                <w:szCs w:val="22"/>
              </w:rPr>
              <w:t>0603 10 кОм ± 1%</w:t>
            </w:r>
          </w:p>
        </w:tc>
        <w:tc>
          <w:tcPr>
            <w:tcW w:w="2551" w:type="dxa"/>
            <w:tcBorders>
              <w:top w:val="nil"/>
              <w:left w:val="nil"/>
              <w:bottom w:val="single" w:sz="4" w:space="0" w:color="auto"/>
              <w:right w:val="single" w:sz="4" w:space="0" w:color="auto"/>
            </w:tcBorders>
          </w:tcPr>
          <w:p w14:paraId="5231CB18" w14:textId="77777777" w:rsidR="00DD74CE" w:rsidRPr="00EF6A48" w:rsidRDefault="00DD74CE" w:rsidP="00D061F7">
            <w:pPr>
              <w:jc w:val="center"/>
              <w:rPr>
                <w:color w:val="000000"/>
                <w:sz w:val="22"/>
                <w:szCs w:val="22"/>
              </w:rPr>
            </w:pPr>
          </w:p>
        </w:tc>
      </w:tr>
      <w:tr w:rsidR="00DD74CE" w:rsidRPr="00EF6A48" w14:paraId="698A26B6" w14:textId="7E52AB45"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7DB3E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C6A6AA6" w14:textId="4B27C0C7" w:rsidR="00DD74CE" w:rsidRPr="00EF6A48" w:rsidRDefault="00DD74CE" w:rsidP="00D061F7">
            <w:pPr>
              <w:jc w:val="center"/>
              <w:rPr>
                <w:color w:val="000000"/>
                <w:sz w:val="22"/>
                <w:szCs w:val="22"/>
              </w:rPr>
            </w:pPr>
            <w:r w:rsidRPr="00EF6A48">
              <w:rPr>
                <w:color w:val="000000"/>
                <w:sz w:val="22"/>
                <w:szCs w:val="22"/>
              </w:rPr>
              <w:t>0603 5,1 кОм ± 5%</w:t>
            </w:r>
          </w:p>
        </w:tc>
        <w:tc>
          <w:tcPr>
            <w:tcW w:w="2551" w:type="dxa"/>
            <w:tcBorders>
              <w:top w:val="single" w:sz="4" w:space="0" w:color="auto"/>
              <w:left w:val="nil"/>
              <w:bottom w:val="single" w:sz="4" w:space="0" w:color="auto"/>
              <w:right w:val="single" w:sz="4" w:space="0" w:color="auto"/>
            </w:tcBorders>
          </w:tcPr>
          <w:p w14:paraId="2277C731" w14:textId="77777777" w:rsidR="00DD74CE" w:rsidRPr="00EF6A48" w:rsidRDefault="00DD74CE" w:rsidP="00D061F7">
            <w:pPr>
              <w:jc w:val="center"/>
              <w:rPr>
                <w:color w:val="000000"/>
                <w:sz w:val="22"/>
                <w:szCs w:val="22"/>
              </w:rPr>
            </w:pPr>
          </w:p>
        </w:tc>
      </w:tr>
      <w:tr w:rsidR="00DD74CE" w:rsidRPr="00EF6A48" w14:paraId="041AB669" w14:textId="36AB7AE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3FC0E1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7B5CA32" w14:textId="4F1B6D8E" w:rsidR="00DD74CE" w:rsidRPr="00EF6A48" w:rsidRDefault="00DD74CE" w:rsidP="00D061F7">
            <w:pPr>
              <w:jc w:val="center"/>
              <w:rPr>
                <w:color w:val="000000"/>
                <w:sz w:val="22"/>
                <w:szCs w:val="22"/>
              </w:rPr>
            </w:pPr>
            <w:r w:rsidRPr="00EF6A48">
              <w:rPr>
                <w:color w:val="000000"/>
                <w:sz w:val="22"/>
                <w:szCs w:val="22"/>
              </w:rPr>
              <w:t>0603 9,09 кОм ± 1%</w:t>
            </w:r>
          </w:p>
        </w:tc>
        <w:tc>
          <w:tcPr>
            <w:tcW w:w="2551" w:type="dxa"/>
            <w:tcBorders>
              <w:top w:val="nil"/>
              <w:left w:val="nil"/>
              <w:bottom w:val="single" w:sz="4" w:space="0" w:color="auto"/>
              <w:right w:val="single" w:sz="4" w:space="0" w:color="auto"/>
            </w:tcBorders>
          </w:tcPr>
          <w:p w14:paraId="64B513E8" w14:textId="77777777" w:rsidR="00DD74CE" w:rsidRPr="00EF6A48" w:rsidRDefault="00DD74CE" w:rsidP="00D061F7">
            <w:pPr>
              <w:jc w:val="center"/>
              <w:rPr>
                <w:color w:val="000000"/>
                <w:sz w:val="22"/>
                <w:szCs w:val="22"/>
              </w:rPr>
            </w:pPr>
          </w:p>
        </w:tc>
      </w:tr>
      <w:tr w:rsidR="00DD74CE" w:rsidRPr="00EF6A48" w14:paraId="08879BE4" w14:textId="25ACAF7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FD4903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8AE79E8" w14:textId="6A46C390" w:rsidR="00DD74CE" w:rsidRPr="00EF6A48" w:rsidRDefault="00DD74CE" w:rsidP="00D061F7">
            <w:pPr>
              <w:jc w:val="center"/>
              <w:rPr>
                <w:color w:val="000000"/>
                <w:sz w:val="22"/>
                <w:szCs w:val="22"/>
              </w:rPr>
            </w:pPr>
            <w:r w:rsidRPr="00EF6A48">
              <w:rPr>
                <w:color w:val="000000"/>
                <w:sz w:val="22"/>
                <w:szCs w:val="22"/>
              </w:rPr>
              <w:t>0603 255 кОм ± 1%</w:t>
            </w:r>
          </w:p>
        </w:tc>
        <w:tc>
          <w:tcPr>
            <w:tcW w:w="2551" w:type="dxa"/>
            <w:tcBorders>
              <w:top w:val="nil"/>
              <w:left w:val="nil"/>
              <w:bottom w:val="single" w:sz="4" w:space="0" w:color="auto"/>
              <w:right w:val="single" w:sz="4" w:space="0" w:color="auto"/>
            </w:tcBorders>
          </w:tcPr>
          <w:p w14:paraId="7F7CD475" w14:textId="77777777" w:rsidR="00DD74CE" w:rsidRPr="00EF6A48" w:rsidRDefault="00DD74CE" w:rsidP="00D061F7">
            <w:pPr>
              <w:jc w:val="center"/>
              <w:rPr>
                <w:color w:val="000000"/>
                <w:sz w:val="22"/>
                <w:szCs w:val="22"/>
              </w:rPr>
            </w:pPr>
          </w:p>
        </w:tc>
      </w:tr>
      <w:tr w:rsidR="00DD74CE" w:rsidRPr="00EF6A48" w14:paraId="2430FAEE" w14:textId="4F5AE18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5742EC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534586B" w14:textId="37C9697E" w:rsidR="00DD74CE" w:rsidRPr="00EF6A48" w:rsidRDefault="00DD74CE" w:rsidP="00D061F7">
            <w:pPr>
              <w:jc w:val="center"/>
              <w:rPr>
                <w:color w:val="000000"/>
                <w:sz w:val="22"/>
                <w:szCs w:val="22"/>
              </w:rPr>
            </w:pPr>
            <w:r w:rsidRPr="00EF6A48">
              <w:rPr>
                <w:color w:val="000000"/>
                <w:sz w:val="22"/>
                <w:szCs w:val="22"/>
              </w:rPr>
              <w:t>0603 12 кОм ± 5%</w:t>
            </w:r>
          </w:p>
        </w:tc>
        <w:tc>
          <w:tcPr>
            <w:tcW w:w="2551" w:type="dxa"/>
            <w:tcBorders>
              <w:top w:val="nil"/>
              <w:left w:val="nil"/>
              <w:bottom w:val="single" w:sz="4" w:space="0" w:color="auto"/>
              <w:right w:val="single" w:sz="4" w:space="0" w:color="auto"/>
            </w:tcBorders>
          </w:tcPr>
          <w:p w14:paraId="6C4EBDFB" w14:textId="77777777" w:rsidR="00DD74CE" w:rsidRPr="00EF6A48" w:rsidRDefault="00DD74CE" w:rsidP="00D061F7">
            <w:pPr>
              <w:jc w:val="center"/>
              <w:rPr>
                <w:color w:val="000000"/>
                <w:sz w:val="22"/>
                <w:szCs w:val="22"/>
              </w:rPr>
            </w:pPr>
          </w:p>
        </w:tc>
      </w:tr>
      <w:tr w:rsidR="00DD74CE" w:rsidRPr="00EF6A48" w14:paraId="0C306859" w14:textId="1391615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617522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7B880C2" w14:textId="44E0DC1E" w:rsidR="00DD74CE" w:rsidRPr="00EF6A48" w:rsidRDefault="00DD74CE" w:rsidP="00D061F7">
            <w:pPr>
              <w:jc w:val="center"/>
              <w:rPr>
                <w:color w:val="000000"/>
                <w:sz w:val="22"/>
                <w:szCs w:val="22"/>
              </w:rPr>
            </w:pPr>
            <w:r w:rsidRPr="00EF6A48">
              <w:rPr>
                <w:color w:val="000000"/>
                <w:sz w:val="22"/>
                <w:szCs w:val="22"/>
              </w:rPr>
              <w:t>0603 43 кОм ± 1%</w:t>
            </w:r>
          </w:p>
        </w:tc>
        <w:tc>
          <w:tcPr>
            <w:tcW w:w="2551" w:type="dxa"/>
            <w:tcBorders>
              <w:top w:val="nil"/>
              <w:left w:val="nil"/>
              <w:bottom w:val="single" w:sz="4" w:space="0" w:color="auto"/>
              <w:right w:val="single" w:sz="4" w:space="0" w:color="auto"/>
            </w:tcBorders>
          </w:tcPr>
          <w:p w14:paraId="2A06454E" w14:textId="77777777" w:rsidR="00DD74CE" w:rsidRPr="00EF6A48" w:rsidRDefault="00DD74CE" w:rsidP="00D061F7">
            <w:pPr>
              <w:jc w:val="center"/>
              <w:rPr>
                <w:color w:val="000000"/>
                <w:sz w:val="22"/>
                <w:szCs w:val="22"/>
              </w:rPr>
            </w:pPr>
          </w:p>
        </w:tc>
      </w:tr>
      <w:tr w:rsidR="00DD74CE" w:rsidRPr="00EF6A48" w14:paraId="4BB5066F" w14:textId="690B708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81FD7F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8AC7944" w14:textId="01694078" w:rsidR="00DD74CE" w:rsidRPr="00EF6A48" w:rsidRDefault="00DD74CE" w:rsidP="00D061F7">
            <w:pPr>
              <w:jc w:val="center"/>
              <w:rPr>
                <w:color w:val="000000"/>
                <w:sz w:val="22"/>
                <w:szCs w:val="22"/>
              </w:rPr>
            </w:pPr>
            <w:r w:rsidRPr="00EF6A48">
              <w:rPr>
                <w:color w:val="000000"/>
                <w:sz w:val="22"/>
                <w:szCs w:val="22"/>
              </w:rPr>
              <w:t>0603 2 кОм ± 5%</w:t>
            </w:r>
          </w:p>
        </w:tc>
        <w:tc>
          <w:tcPr>
            <w:tcW w:w="2551" w:type="dxa"/>
            <w:tcBorders>
              <w:top w:val="nil"/>
              <w:left w:val="nil"/>
              <w:bottom w:val="single" w:sz="4" w:space="0" w:color="auto"/>
              <w:right w:val="single" w:sz="4" w:space="0" w:color="auto"/>
            </w:tcBorders>
          </w:tcPr>
          <w:p w14:paraId="309F12CF" w14:textId="77777777" w:rsidR="00DD74CE" w:rsidRPr="00EF6A48" w:rsidRDefault="00DD74CE" w:rsidP="00D061F7">
            <w:pPr>
              <w:jc w:val="center"/>
              <w:rPr>
                <w:color w:val="000000"/>
                <w:sz w:val="22"/>
                <w:szCs w:val="22"/>
              </w:rPr>
            </w:pPr>
          </w:p>
        </w:tc>
      </w:tr>
      <w:tr w:rsidR="00DD74CE" w:rsidRPr="00EF6A48" w14:paraId="0B58A40C" w14:textId="7D0999D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AC4BD4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89DDDF3" w14:textId="3DDAFFB4" w:rsidR="00DD74CE" w:rsidRPr="00EF6A48" w:rsidRDefault="00DD74CE" w:rsidP="00D061F7">
            <w:pPr>
              <w:jc w:val="center"/>
              <w:rPr>
                <w:color w:val="000000"/>
                <w:sz w:val="22"/>
                <w:szCs w:val="22"/>
              </w:rPr>
            </w:pPr>
            <w:r w:rsidRPr="00EF6A48">
              <w:rPr>
                <w:color w:val="000000"/>
                <w:sz w:val="22"/>
                <w:szCs w:val="22"/>
              </w:rPr>
              <w:t>0603 36 кОм ± 5%</w:t>
            </w:r>
          </w:p>
        </w:tc>
        <w:tc>
          <w:tcPr>
            <w:tcW w:w="2551" w:type="dxa"/>
            <w:tcBorders>
              <w:top w:val="nil"/>
              <w:left w:val="nil"/>
              <w:bottom w:val="single" w:sz="4" w:space="0" w:color="auto"/>
              <w:right w:val="single" w:sz="4" w:space="0" w:color="auto"/>
            </w:tcBorders>
          </w:tcPr>
          <w:p w14:paraId="04F77C76" w14:textId="77777777" w:rsidR="00DD74CE" w:rsidRPr="00EF6A48" w:rsidRDefault="00DD74CE" w:rsidP="00D061F7">
            <w:pPr>
              <w:jc w:val="center"/>
              <w:rPr>
                <w:color w:val="000000"/>
                <w:sz w:val="22"/>
                <w:szCs w:val="22"/>
              </w:rPr>
            </w:pPr>
          </w:p>
        </w:tc>
      </w:tr>
      <w:tr w:rsidR="00DD74CE" w:rsidRPr="00EF6A48" w14:paraId="66194B3B" w14:textId="1ED1EDB8"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9A21F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E1711F9" w14:textId="15907A81" w:rsidR="00DD74CE" w:rsidRPr="00EF6A48" w:rsidRDefault="00DD74CE" w:rsidP="00D061F7">
            <w:pPr>
              <w:jc w:val="center"/>
              <w:rPr>
                <w:color w:val="000000"/>
                <w:sz w:val="22"/>
                <w:szCs w:val="22"/>
              </w:rPr>
            </w:pPr>
            <w:r w:rsidRPr="00EF6A48">
              <w:rPr>
                <w:color w:val="000000"/>
                <w:sz w:val="22"/>
                <w:szCs w:val="22"/>
              </w:rPr>
              <w:t>0603 330 кОм ± 1%</w:t>
            </w:r>
          </w:p>
        </w:tc>
        <w:tc>
          <w:tcPr>
            <w:tcW w:w="2551" w:type="dxa"/>
            <w:tcBorders>
              <w:top w:val="single" w:sz="4" w:space="0" w:color="auto"/>
              <w:left w:val="nil"/>
              <w:bottom w:val="single" w:sz="4" w:space="0" w:color="auto"/>
              <w:right w:val="single" w:sz="4" w:space="0" w:color="auto"/>
            </w:tcBorders>
          </w:tcPr>
          <w:p w14:paraId="16B1ACFB" w14:textId="77777777" w:rsidR="00DD74CE" w:rsidRPr="00EF6A48" w:rsidRDefault="00DD74CE" w:rsidP="00D061F7">
            <w:pPr>
              <w:jc w:val="center"/>
              <w:rPr>
                <w:color w:val="000000"/>
                <w:sz w:val="22"/>
                <w:szCs w:val="22"/>
              </w:rPr>
            </w:pPr>
          </w:p>
        </w:tc>
      </w:tr>
      <w:tr w:rsidR="00DD74CE" w:rsidRPr="00EF6A48" w14:paraId="1184DF71" w14:textId="76159102"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68051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8989B25" w14:textId="62B86B32" w:rsidR="00DD74CE" w:rsidRPr="00EF6A48" w:rsidRDefault="00DD74CE" w:rsidP="00D061F7">
            <w:pPr>
              <w:jc w:val="center"/>
              <w:rPr>
                <w:color w:val="000000"/>
                <w:sz w:val="22"/>
                <w:szCs w:val="22"/>
              </w:rPr>
            </w:pPr>
            <w:r w:rsidRPr="00EF6A48">
              <w:rPr>
                <w:color w:val="000000"/>
                <w:sz w:val="22"/>
                <w:szCs w:val="22"/>
              </w:rPr>
              <w:t>0603 390 кОм ± 1%</w:t>
            </w:r>
          </w:p>
        </w:tc>
        <w:tc>
          <w:tcPr>
            <w:tcW w:w="2551" w:type="dxa"/>
            <w:tcBorders>
              <w:top w:val="single" w:sz="4" w:space="0" w:color="auto"/>
              <w:left w:val="nil"/>
              <w:bottom w:val="single" w:sz="4" w:space="0" w:color="auto"/>
              <w:right w:val="single" w:sz="4" w:space="0" w:color="auto"/>
            </w:tcBorders>
          </w:tcPr>
          <w:p w14:paraId="49E271DD" w14:textId="77777777" w:rsidR="00DD74CE" w:rsidRPr="00EF6A48" w:rsidRDefault="00DD74CE" w:rsidP="00D061F7">
            <w:pPr>
              <w:jc w:val="center"/>
              <w:rPr>
                <w:color w:val="000000"/>
                <w:sz w:val="22"/>
                <w:szCs w:val="22"/>
              </w:rPr>
            </w:pPr>
          </w:p>
        </w:tc>
      </w:tr>
      <w:tr w:rsidR="00DD74CE" w:rsidRPr="00EF6A48" w14:paraId="2BEFDFB1" w14:textId="39407D1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17CB56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848624D" w14:textId="57F5502E" w:rsidR="00DD74CE" w:rsidRPr="00EF6A48" w:rsidRDefault="00DD74CE" w:rsidP="00D061F7">
            <w:pPr>
              <w:jc w:val="center"/>
              <w:rPr>
                <w:color w:val="000000"/>
                <w:sz w:val="22"/>
                <w:szCs w:val="22"/>
              </w:rPr>
            </w:pPr>
            <w:r w:rsidRPr="00EF6A48">
              <w:rPr>
                <w:color w:val="000000"/>
                <w:sz w:val="22"/>
                <w:szCs w:val="22"/>
              </w:rPr>
              <w:t>0603 33 кОм ± 1%</w:t>
            </w:r>
          </w:p>
        </w:tc>
        <w:tc>
          <w:tcPr>
            <w:tcW w:w="2551" w:type="dxa"/>
            <w:tcBorders>
              <w:top w:val="nil"/>
              <w:left w:val="nil"/>
              <w:bottom w:val="single" w:sz="4" w:space="0" w:color="auto"/>
              <w:right w:val="single" w:sz="4" w:space="0" w:color="auto"/>
            </w:tcBorders>
          </w:tcPr>
          <w:p w14:paraId="4B879CE9" w14:textId="77777777" w:rsidR="00DD74CE" w:rsidRPr="00EF6A48" w:rsidRDefault="00DD74CE" w:rsidP="00D061F7">
            <w:pPr>
              <w:jc w:val="center"/>
              <w:rPr>
                <w:color w:val="000000"/>
                <w:sz w:val="22"/>
                <w:szCs w:val="22"/>
              </w:rPr>
            </w:pPr>
          </w:p>
        </w:tc>
      </w:tr>
      <w:tr w:rsidR="00DD74CE" w:rsidRPr="00EF6A48" w14:paraId="74C1BF26" w14:textId="457FA47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C655A3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7431D24" w14:textId="7911C794" w:rsidR="00DD74CE" w:rsidRPr="00EF6A48" w:rsidRDefault="00DD74CE" w:rsidP="00D061F7">
            <w:pPr>
              <w:jc w:val="center"/>
              <w:rPr>
                <w:color w:val="000000"/>
                <w:sz w:val="22"/>
                <w:szCs w:val="22"/>
              </w:rPr>
            </w:pPr>
            <w:r w:rsidRPr="00EF6A48">
              <w:rPr>
                <w:color w:val="000000"/>
                <w:sz w:val="22"/>
                <w:szCs w:val="22"/>
              </w:rPr>
              <w:t>0603 909 кОм ± 0,25%</w:t>
            </w:r>
          </w:p>
        </w:tc>
        <w:tc>
          <w:tcPr>
            <w:tcW w:w="2551" w:type="dxa"/>
            <w:tcBorders>
              <w:top w:val="nil"/>
              <w:left w:val="nil"/>
              <w:bottom w:val="single" w:sz="4" w:space="0" w:color="auto"/>
              <w:right w:val="single" w:sz="4" w:space="0" w:color="auto"/>
            </w:tcBorders>
          </w:tcPr>
          <w:p w14:paraId="62F1EE50" w14:textId="77777777" w:rsidR="00DD74CE" w:rsidRPr="00EF6A48" w:rsidRDefault="00DD74CE" w:rsidP="00D061F7">
            <w:pPr>
              <w:jc w:val="center"/>
              <w:rPr>
                <w:color w:val="000000"/>
                <w:sz w:val="22"/>
                <w:szCs w:val="22"/>
              </w:rPr>
            </w:pPr>
          </w:p>
        </w:tc>
      </w:tr>
      <w:tr w:rsidR="00DD74CE" w:rsidRPr="00EF6A48" w14:paraId="4AF8F356" w14:textId="49BDCA3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7CF032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BB99E40" w14:textId="3A2274EC" w:rsidR="00DD74CE" w:rsidRPr="00EF6A48" w:rsidRDefault="00DD74CE" w:rsidP="00D061F7">
            <w:pPr>
              <w:jc w:val="center"/>
              <w:rPr>
                <w:color w:val="000000"/>
                <w:sz w:val="22"/>
                <w:szCs w:val="22"/>
              </w:rPr>
            </w:pPr>
            <w:r w:rsidRPr="00EF6A48">
              <w:rPr>
                <w:color w:val="000000"/>
                <w:sz w:val="22"/>
                <w:szCs w:val="22"/>
              </w:rPr>
              <w:t>0603 511 кОм ± 0,25%</w:t>
            </w:r>
          </w:p>
        </w:tc>
        <w:tc>
          <w:tcPr>
            <w:tcW w:w="2551" w:type="dxa"/>
            <w:tcBorders>
              <w:top w:val="nil"/>
              <w:left w:val="nil"/>
              <w:bottom w:val="single" w:sz="4" w:space="0" w:color="auto"/>
              <w:right w:val="single" w:sz="4" w:space="0" w:color="auto"/>
            </w:tcBorders>
          </w:tcPr>
          <w:p w14:paraId="01ABAB35" w14:textId="77777777" w:rsidR="00DD74CE" w:rsidRPr="00EF6A48" w:rsidRDefault="00DD74CE" w:rsidP="00D061F7">
            <w:pPr>
              <w:jc w:val="center"/>
              <w:rPr>
                <w:color w:val="000000"/>
                <w:sz w:val="22"/>
                <w:szCs w:val="22"/>
              </w:rPr>
            </w:pPr>
          </w:p>
        </w:tc>
      </w:tr>
      <w:tr w:rsidR="00DD74CE" w:rsidRPr="00EF6A48" w14:paraId="6C6A837D" w14:textId="256C0B5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B9C0E4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CDC59B7" w14:textId="56EC5AD3" w:rsidR="00DD74CE" w:rsidRPr="00EF6A48" w:rsidRDefault="00DD74CE" w:rsidP="00D061F7">
            <w:pPr>
              <w:jc w:val="center"/>
              <w:rPr>
                <w:color w:val="000000"/>
                <w:sz w:val="22"/>
                <w:szCs w:val="22"/>
              </w:rPr>
            </w:pPr>
            <w:r w:rsidRPr="00EF6A48">
              <w:rPr>
                <w:color w:val="000000"/>
                <w:sz w:val="22"/>
                <w:szCs w:val="22"/>
              </w:rPr>
              <w:t>0805 12 кОм ± 5%</w:t>
            </w:r>
          </w:p>
        </w:tc>
        <w:tc>
          <w:tcPr>
            <w:tcW w:w="2551" w:type="dxa"/>
            <w:tcBorders>
              <w:top w:val="nil"/>
              <w:left w:val="nil"/>
              <w:bottom w:val="single" w:sz="4" w:space="0" w:color="auto"/>
              <w:right w:val="single" w:sz="4" w:space="0" w:color="auto"/>
            </w:tcBorders>
          </w:tcPr>
          <w:p w14:paraId="22200498" w14:textId="77777777" w:rsidR="00DD74CE" w:rsidRPr="00EF6A48" w:rsidRDefault="00DD74CE" w:rsidP="00D061F7">
            <w:pPr>
              <w:jc w:val="center"/>
              <w:rPr>
                <w:color w:val="000000"/>
                <w:sz w:val="22"/>
                <w:szCs w:val="22"/>
              </w:rPr>
            </w:pPr>
          </w:p>
        </w:tc>
      </w:tr>
      <w:tr w:rsidR="00DD74CE" w:rsidRPr="00EF6A48" w14:paraId="0164B3BA" w14:textId="45455ADA"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43539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AEA8107" w14:textId="4465295E" w:rsidR="00DD74CE" w:rsidRPr="00EF6A48" w:rsidRDefault="00DD74CE" w:rsidP="00D061F7">
            <w:pPr>
              <w:jc w:val="center"/>
              <w:rPr>
                <w:color w:val="000000"/>
                <w:sz w:val="22"/>
                <w:szCs w:val="22"/>
              </w:rPr>
            </w:pPr>
            <w:r w:rsidRPr="00EF6A48">
              <w:rPr>
                <w:color w:val="000000"/>
                <w:sz w:val="22"/>
                <w:szCs w:val="22"/>
              </w:rPr>
              <w:t>0603 240 кОм ± 1%</w:t>
            </w:r>
          </w:p>
        </w:tc>
        <w:tc>
          <w:tcPr>
            <w:tcW w:w="2551" w:type="dxa"/>
            <w:tcBorders>
              <w:top w:val="single" w:sz="4" w:space="0" w:color="auto"/>
              <w:left w:val="nil"/>
              <w:bottom w:val="single" w:sz="4" w:space="0" w:color="auto"/>
              <w:right w:val="single" w:sz="4" w:space="0" w:color="auto"/>
            </w:tcBorders>
          </w:tcPr>
          <w:p w14:paraId="2A205C15" w14:textId="77777777" w:rsidR="00DD74CE" w:rsidRPr="00EF6A48" w:rsidRDefault="00DD74CE" w:rsidP="00D061F7">
            <w:pPr>
              <w:jc w:val="center"/>
              <w:rPr>
                <w:color w:val="000000"/>
                <w:sz w:val="22"/>
                <w:szCs w:val="22"/>
              </w:rPr>
            </w:pPr>
          </w:p>
        </w:tc>
      </w:tr>
      <w:tr w:rsidR="00DD74CE" w:rsidRPr="00EF6A48" w14:paraId="06422DA4" w14:textId="7BB3897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F4F934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AD2DBAB" w14:textId="77F0D762" w:rsidR="00DD74CE" w:rsidRPr="00EF6A48" w:rsidRDefault="00DD74CE" w:rsidP="00D061F7">
            <w:pPr>
              <w:jc w:val="center"/>
              <w:rPr>
                <w:color w:val="000000"/>
                <w:sz w:val="22"/>
                <w:szCs w:val="22"/>
              </w:rPr>
            </w:pPr>
            <w:r w:rsidRPr="00EF6A48">
              <w:rPr>
                <w:color w:val="000000"/>
                <w:sz w:val="22"/>
                <w:szCs w:val="22"/>
              </w:rPr>
              <w:t>0603 240 кОм ± 5%</w:t>
            </w:r>
          </w:p>
        </w:tc>
        <w:tc>
          <w:tcPr>
            <w:tcW w:w="2551" w:type="dxa"/>
            <w:tcBorders>
              <w:top w:val="nil"/>
              <w:left w:val="nil"/>
              <w:bottom w:val="single" w:sz="4" w:space="0" w:color="auto"/>
              <w:right w:val="single" w:sz="4" w:space="0" w:color="auto"/>
            </w:tcBorders>
          </w:tcPr>
          <w:p w14:paraId="66DB3D47" w14:textId="77777777" w:rsidR="00DD74CE" w:rsidRPr="00EF6A48" w:rsidRDefault="00DD74CE" w:rsidP="00D061F7">
            <w:pPr>
              <w:jc w:val="center"/>
              <w:rPr>
                <w:color w:val="000000"/>
                <w:sz w:val="22"/>
                <w:szCs w:val="22"/>
              </w:rPr>
            </w:pPr>
          </w:p>
        </w:tc>
      </w:tr>
      <w:tr w:rsidR="00DD74CE" w:rsidRPr="00EF6A48" w14:paraId="2B0E927F" w14:textId="0AD4437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3DDA7D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97CFD4F" w14:textId="6D83BB71" w:rsidR="00DD74CE" w:rsidRPr="00EF6A48" w:rsidRDefault="00DD74CE" w:rsidP="00D061F7">
            <w:pPr>
              <w:jc w:val="center"/>
              <w:rPr>
                <w:color w:val="000000"/>
                <w:sz w:val="22"/>
                <w:szCs w:val="22"/>
              </w:rPr>
            </w:pPr>
            <w:r w:rsidRPr="00EF6A48">
              <w:rPr>
                <w:color w:val="000000"/>
                <w:sz w:val="22"/>
                <w:szCs w:val="22"/>
              </w:rPr>
              <w:t>0603 910 кОм ± 5%</w:t>
            </w:r>
          </w:p>
        </w:tc>
        <w:tc>
          <w:tcPr>
            <w:tcW w:w="2551" w:type="dxa"/>
            <w:tcBorders>
              <w:top w:val="nil"/>
              <w:left w:val="nil"/>
              <w:bottom w:val="single" w:sz="4" w:space="0" w:color="auto"/>
              <w:right w:val="single" w:sz="4" w:space="0" w:color="auto"/>
            </w:tcBorders>
          </w:tcPr>
          <w:p w14:paraId="146F5819" w14:textId="77777777" w:rsidR="00DD74CE" w:rsidRPr="00EF6A48" w:rsidRDefault="00DD74CE" w:rsidP="00D061F7">
            <w:pPr>
              <w:jc w:val="center"/>
              <w:rPr>
                <w:color w:val="000000"/>
                <w:sz w:val="22"/>
                <w:szCs w:val="22"/>
              </w:rPr>
            </w:pPr>
          </w:p>
        </w:tc>
      </w:tr>
      <w:tr w:rsidR="00DD74CE" w:rsidRPr="00EF6A48" w14:paraId="6422983C" w14:textId="2E5E6DA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916E0F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DC11A81" w14:textId="71BACD2B" w:rsidR="00DD74CE" w:rsidRPr="00EF6A48" w:rsidRDefault="00DD74CE" w:rsidP="00D061F7">
            <w:pPr>
              <w:jc w:val="center"/>
              <w:rPr>
                <w:color w:val="000000"/>
                <w:sz w:val="22"/>
                <w:szCs w:val="22"/>
              </w:rPr>
            </w:pPr>
            <w:r w:rsidRPr="00EF6A48">
              <w:rPr>
                <w:color w:val="000000"/>
                <w:sz w:val="22"/>
                <w:szCs w:val="22"/>
              </w:rPr>
              <w:t>0603 15 кОм ± 5%</w:t>
            </w:r>
          </w:p>
        </w:tc>
        <w:tc>
          <w:tcPr>
            <w:tcW w:w="2551" w:type="dxa"/>
            <w:tcBorders>
              <w:top w:val="nil"/>
              <w:left w:val="nil"/>
              <w:bottom w:val="single" w:sz="4" w:space="0" w:color="auto"/>
              <w:right w:val="single" w:sz="4" w:space="0" w:color="auto"/>
            </w:tcBorders>
          </w:tcPr>
          <w:p w14:paraId="4ADB858F" w14:textId="77777777" w:rsidR="00DD74CE" w:rsidRPr="00EF6A48" w:rsidRDefault="00DD74CE" w:rsidP="00D061F7">
            <w:pPr>
              <w:jc w:val="center"/>
              <w:rPr>
                <w:color w:val="000000"/>
                <w:sz w:val="22"/>
                <w:szCs w:val="22"/>
              </w:rPr>
            </w:pPr>
          </w:p>
        </w:tc>
      </w:tr>
      <w:tr w:rsidR="00DD74CE" w:rsidRPr="00EF6A48" w14:paraId="48139834" w14:textId="7CE0EA9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E3719A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2E0E08F" w14:textId="265DD2D9" w:rsidR="00DD74CE" w:rsidRPr="00EF6A48" w:rsidRDefault="00DD74CE" w:rsidP="00D061F7">
            <w:pPr>
              <w:jc w:val="center"/>
              <w:rPr>
                <w:color w:val="000000"/>
                <w:sz w:val="22"/>
                <w:szCs w:val="22"/>
              </w:rPr>
            </w:pPr>
            <w:r w:rsidRPr="00EF6A48">
              <w:rPr>
                <w:color w:val="000000"/>
                <w:sz w:val="22"/>
                <w:szCs w:val="22"/>
              </w:rPr>
              <w:t>0603 47 кОм ± 1%</w:t>
            </w:r>
          </w:p>
        </w:tc>
        <w:tc>
          <w:tcPr>
            <w:tcW w:w="2551" w:type="dxa"/>
            <w:tcBorders>
              <w:top w:val="nil"/>
              <w:left w:val="nil"/>
              <w:bottom w:val="single" w:sz="4" w:space="0" w:color="auto"/>
              <w:right w:val="single" w:sz="4" w:space="0" w:color="auto"/>
            </w:tcBorders>
          </w:tcPr>
          <w:p w14:paraId="1DDB0465" w14:textId="77777777" w:rsidR="00DD74CE" w:rsidRPr="00EF6A48" w:rsidRDefault="00DD74CE" w:rsidP="00D061F7">
            <w:pPr>
              <w:jc w:val="center"/>
              <w:rPr>
                <w:color w:val="000000"/>
                <w:sz w:val="22"/>
                <w:szCs w:val="22"/>
              </w:rPr>
            </w:pPr>
          </w:p>
        </w:tc>
      </w:tr>
      <w:tr w:rsidR="00DD74CE" w:rsidRPr="00EF6A48" w14:paraId="2F22285F" w14:textId="7353E4C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2C2DCF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8A36337" w14:textId="786E9BC8" w:rsidR="00DD74CE" w:rsidRPr="00EF6A48" w:rsidRDefault="00DD74CE" w:rsidP="00D061F7">
            <w:pPr>
              <w:jc w:val="center"/>
              <w:rPr>
                <w:color w:val="000000"/>
                <w:sz w:val="22"/>
                <w:szCs w:val="22"/>
              </w:rPr>
            </w:pPr>
            <w:r w:rsidRPr="00EF6A48">
              <w:rPr>
                <w:color w:val="000000"/>
                <w:sz w:val="22"/>
                <w:szCs w:val="22"/>
              </w:rPr>
              <w:t>0603 412 кОм ± 0,25%</w:t>
            </w:r>
          </w:p>
        </w:tc>
        <w:tc>
          <w:tcPr>
            <w:tcW w:w="2551" w:type="dxa"/>
            <w:tcBorders>
              <w:top w:val="nil"/>
              <w:left w:val="nil"/>
              <w:bottom w:val="single" w:sz="4" w:space="0" w:color="auto"/>
              <w:right w:val="single" w:sz="4" w:space="0" w:color="auto"/>
            </w:tcBorders>
          </w:tcPr>
          <w:p w14:paraId="38F75617" w14:textId="77777777" w:rsidR="00DD74CE" w:rsidRPr="00EF6A48" w:rsidRDefault="00DD74CE" w:rsidP="00D061F7">
            <w:pPr>
              <w:jc w:val="center"/>
              <w:rPr>
                <w:color w:val="000000"/>
                <w:sz w:val="22"/>
                <w:szCs w:val="22"/>
              </w:rPr>
            </w:pPr>
          </w:p>
        </w:tc>
      </w:tr>
      <w:tr w:rsidR="00DD74CE" w:rsidRPr="00EF6A48" w14:paraId="51286AD8" w14:textId="4EC9645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C7393D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8FC467A" w14:textId="465B3666" w:rsidR="00DD74CE" w:rsidRPr="00EF6A48" w:rsidRDefault="00DD74CE" w:rsidP="00D061F7">
            <w:pPr>
              <w:jc w:val="center"/>
              <w:rPr>
                <w:color w:val="000000"/>
                <w:sz w:val="22"/>
                <w:szCs w:val="22"/>
              </w:rPr>
            </w:pPr>
            <w:r w:rsidRPr="00EF6A48">
              <w:rPr>
                <w:color w:val="000000"/>
                <w:sz w:val="22"/>
                <w:szCs w:val="22"/>
              </w:rPr>
              <w:t>0805 1,6 кОм ± 5%</w:t>
            </w:r>
          </w:p>
        </w:tc>
        <w:tc>
          <w:tcPr>
            <w:tcW w:w="2551" w:type="dxa"/>
            <w:tcBorders>
              <w:top w:val="nil"/>
              <w:left w:val="nil"/>
              <w:bottom w:val="single" w:sz="4" w:space="0" w:color="auto"/>
              <w:right w:val="single" w:sz="4" w:space="0" w:color="auto"/>
            </w:tcBorders>
          </w:tcPr>
          <w:p w14:paraId="58B68052" w14:textId="77777777" w:rsidR="00DD74CE" w:rsidRPr="00EF6A48" w:rsidRDefault="00DD74CE" w:rsidP="00D061F7">
            <w:pPr>
              <w:jc w:val="center"/>
              <w:rPr>
                <w:color w:val="000000"/>
                <w:sz w:val="22"/>
                <w:szCs w:val="22"/>
              </w:rPr>
            </w:pPr>
          </w:p>
        </w:tc>
      </w:tr>
      <w:tr w:rsidR="00DD74CE" w:rsidRPr="00EF6A48" w14:paraId="6FEF0F6C" w14:textId="74FF417E"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697C6F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7B90484" w14:textId="3442D2E1" w:rsidR="00DD74CE" w:rsidRPr="00EF6A48" w:rsidRDefault="00DD74CE" w:rsidP="00D061F7">
            <w:pPr>
              <w:jc w:val="center"/>
              <w:rPr>
                <w:color w:val="000000"/>
                <w:sz w:val="22"/>
                <w:szCs w:val="22"/>
              </w:rPr>
            </w:pPr>
            <w:r w:rsidRPr="00EF6A48">
              <w:rPr>
                <w:color w:val="000000"/>
                <w:sz w:val="22"/>
                <w:szCs w:val="22"/>
              </w:rPr>
              <w:t>0603 160 кОм ± 1%</w:t>
            </w:r>
          </w:p>
        </w:tc>
        <w:tc>
          <w:tcPr>
            <w:tcW w:w="2551" w:type="dxa"/>
            <w:tcBorders>
              <w:top w:val="single" w:sz="4" w:space="0" w:color="auto"/>
              <w:left w:val="nil"/>
              <w:bottom w:val="single" w:sz="4" w:space="0" w:color="auto"/>
              <w:right w:val="single" w:sz="4" w:space="0" w:color="auto"/>
            </w:tcBorders>
          </w:tcPr>
          <w:p w14:paraId="125FE7DF" w14:textId="77777777" w:rsidR="00DD74CE" w:rsidRPr="00EF6A48" w:rsidRDefault="00DD74CE" w:rsidP="00D061F7">
            <w:pPr>
              <w:jc w:val="center"/>
              <w:rPr>
                <w:color w:val="000000"/>
                <w:sz w:val="22"/>
                <w:szCs w:val="22"/>
              </w:rPr>
            </w:pPr>
          </w:p>
        </w:tc>
      </w:tr>
      <w:tr w:rsidR="00DD74CE" w:rsidRPr="00EF6A48" w14:paraId="30DC7F34" w14:textId="7F1B53F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12F896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7B75FA1" w14:textId="02A0C3D4" w:rsidR="00DD74CE" w:rsidRPr="00EF6A48" w:rsidRDefault="00DD74CE" w:rsidP="00D061F7">
            <w:pPr>
              <w:jc w:val="center"/>
              <w:rPr>
                <w:color w:val="000000"/>
                <w:sz w:val="22"/>
                <w:szCs w:val="22"/>
              </w:rPr>
            </w:pPr>
            <w:r w:rsidRPr="00EF6A48">
              <w:rPr>
                <w:color w:val="000000"/>
                <w:sz w:val="22"/>
                <w:szCs w:val="22"/>
              </w:rPr>
              <w:t>2010 0,1 Ом ± 5% / CRCW2010R100JN</w:t>
            </w:r>
          </w:p>
        </w:tc>
        <w:tc>
          <w:tcPr>
            <w:tcW w:w="2551" w:type="dxa"/>
            <w:tcBorders>
              <w:top w:val="nil"/>
              <w:left w:val="nil"/>
              <w:bottom w:val="single" w:sz="4" w:space="0" w:color="auto"/>
              <w:right w:val="single" w:sz="4" w:space="0" w:color="auto"/>
            </w:tcBorders>
          </w:tcPr>
          <w:p w14:paraId="66AD57C5" w14:textId="77777777" w:rsidR="00DD74CE" w:rsidRPr="00EF6A48" w:rsidRDefault="00DD74CE" w:rsidP="00D061F7">
            <w:pPr>
              <w:jc w:val="center"/>
              <w:rPr>
                <w:color w:val="000000"/>
                <w:sz w:val="22"/>
                <w:szCs w:val="22"/>
              </w:rPr>
            </w:pPr>
          </w:p>
        </w:tc>
      </w:tr>
      <w:tr w:rsidR="00DD74CE" w:rsidRPr="00EF6A48" w14:paraId="1B152350" w14:textId="7AB527C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608ADF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6064F17" w14:textId="6C85576E" w:rsidR="00DD74CE" w:rsidRPr="00EF6A48" w:rsidRDefault="00DD74CE" w:rsidP="00D061F7">
            <w:pPr>
              <w:jc w:val="center"/>
              <w:rPr>
                <w:color w:val="000000"/>
                <w:sz w:val="22"/>
                <w:szCs w:val="22"/>
              </w:rPr>
            </w:pPr>
            <w:r w:rsidRPr="00EF6A48">
              <w:rPr>
                <w:color w:val="000000"/>
                <w:sz w:val="22"/>
                <w:szCs w:val="22"/>
              </w:rPr>
              <w:t>2010 0,1 Ом ±5 % / CRCW2010-R100JNTA-LR</w:t>
            </w:r>
          </w:p>
        </w:tc>
        <w:tc>
          <w:tcPr>
            <w:tcW w:w="2551" w:type="dxa"/>
            <w:tcBorders>
              <w:top w:val="nil"/>
              <w:left w:val="nil"/>
              <w:bottom w:val="single" w:sz="4" w:space="0" w:color="auto"/>
              <w:right w:val="single" w:sz="4" w:space="0" w:color="auto"/>
            </w:tcBorders>
          </w:tcPr>
          <w:p w14:paraId="480B4A1F" w14:textId="77777777" w:rsidR="00DD74CE" w:rsidRPr="00EF6A48" w:rsidRDefault="00DD74CE" w:rsidP="00D061F7">
            <w:pPr>
              <w:jc w:val="center"/>
              <w:rPr>
                <w:color w:val="000000"/>
                <w:sz w:val="22"/>
                <w:szCs w:val="22"/>
              </w:rPr>
            </w:pPr>
          </w:p>
        </w:tc>
      </w:tr>
      <w:tr w:rsidR="00DD74CE" w:rsidRPr="00EF6A48" w14:paraId="28DA4950" w14:textId="23E9B1D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4F8748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A9A346F" w14:textId="527818BD" w:rsidR="00DD74CE" w:rsidRPr="00EF6A48" w:rsidRDefault="00DD74CE" w:rsidP="00D061F7">
            <w:pPr>
              <w:jc w:val="center"/>
              <w:rPr>
                <w:color w:val="000000"/>
                <w:sz w:val="22"/>
                <w:szCs w:val="22"/>
              </w:rPr>
            </w:pPr>
            <w:r w:rsidRPr="00EF6A48">
              <w:rPr>
                <w:color w:val="000000"/>
                <w:sz w:val="22"/>
                <w:szCs w:val="22"/>
              </w:rPr>
              <w:t>Чип резисторная сборка 0603*4 22 Ом</w:t>
            </w:r>
          </w:p>
        </w:tc>
        <w:tc>
          <w:tcPr>
            <w:tcW w:w="2551" w:type="dxa"/>
            <w:tcBorders>
              <w:top w:val="nil"/>
              <w:left w:val="nil"/>
              <w:bottom w:val="single" w:sz="4" w:space="0" w:color="auto"/>
              <w:right w:val="single" w:sz="4" w:space="0" w:color="auto"/>
            </w:tcBorders>
          </w:tcPr>
          <w:p w14:paraId="23E209D9" w14:textId="77777777" w:rsidR="00DD74CE" w:rsidRPr="00EF6A48" w:rsidRDefault="00DD74CE" w:rsidP="00D061F7">
            <w:pPr>
              <w:jc w:val="center"/>
              <w:rPr>
                <w:color w:val="000000"/>
                <w:sz w:val="22"/>
                <w:szCs w:val="22"/>
              </w:rPr>
            </w:pPr>
          </w:p>
        </w:tc>
      </w:tr>
      <w:tr w:rsidR="00DD74CE" w:rsidRPr="00EF6A48" w14:paraId="0A445E95" w14:textId="7733399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93B445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1BAE733" w14:textId="6459EC4A" w:rsidR="00DD74CE" w:rsidRPr="00EF6A48" w:rsidRDefault="00DD74CE" w:rsidP="00D061F7">
            <w:pPr>
              <w:jc w:val="center"/>
              <w:rPr>
                <w:color w:val="000000"/>
                <w:sz w:val="22"/>
                <w:szCs w:val="22"/>
              </w:rPr>
            </w:pPr>
            <w:r w:rsidRPr="00EF6A48">
              <w:rPr>
                <w:color w:val="000000"/>
                <w:sz w:val="22"/>
                <w:szCs w:val="22"/>
              </w:rPr>
              <w:t>Чип резисторная сборка 0603*4 100 Ом</w:t>
            </w:r>
          </w:p>
        </w:tc>
        <w:tc>
          <w:tcPr>
            <w:tcW w:w="2551" w:type="dxa"/>
            <w:tcBorders>
              <w:top w:val="nil"/>
              <w:left w:val="nil"/>
              <w:bottom w:val="single" w:sz="4" w:space="0" w:color="auto"/>
              <w:right w:val="single" w:sz="4" w:space="0" w:color="auto"/>
            </w:tcBorders>
          </w:tcPr>
          <w:p w14:paraId="752D8EC8" w14:textId="77777777" w:rsidR="00DD74CE" w:rsidRPr="00EF6A48" w:rsidRDefault="00DD74CE" w:rsidP="00D061F7">
            <w:pPr>
              <w:jc w:val="center"/>
              <w:rPr>
                <w:color w:val="000000"/>
                <w:sz w:val="22"/>
                <w:szCs w:val="22"/>
              </w:rPr>
            </w:pPr>
          </w:p>
        </w:tc>
      </w:tr>
      <w:tr w:rsidR="00DD74CE" w:rsidRPr="00EF6A48" w14:paraId="61619D50" w14:textId="11F08BA8"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ED1F7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2DC1D6C" w14:textId="68CAC6B8" w:rsidR="00DD74CE" w:rsidRPr="00EF6A48" w:rsidRDefault="00DD74CE" w:rsidP="00D061F7">
            <w:pPr>
              <w:jc w:val="center"/>
              <w:rPr>
                <w:color w:val="000000"/>
                <w:sz w:val="22"/>
                <w:szCs w:val="22"/>
              </w:rPr>
            </w:pPr>
            <w:r w:rsidRPr="00EF6A48">
              <w:rPr>
                <w:color w:val="000000"/>
                <w:sz w:val="22"/>
                <w:szCs w:val="22"/>
              </w:rPr>
              <w:t>0402 4,3 кОм ±1 % / RK73H1ETTP4301F</w:t>
            </w:r>
          </w:p>
        </w:tc>
        <w:tc>
          <w:tcPr>
            <w:tcW w:w="2551" w:type="dxa"/>
            <w:tcBorders>
              <w:top w:val="single" w:sz="4" w:space="0" w:color="auto"/>
              <w:left w:val="nil"/>
              <w:bottom w:val="single" w:sz="4" w:space="0" w:color="auto"/>
              <w:right w:val="single" w:sz="4" w:space="0" w:color="auto"/>
            </w:tcBorders>
          </w:tcPr>
          <w:p w14:paraId="6E48AA45" w14:textId="77777777" w:rsidR="00DD74CE" w:rsidRPr="00EF6A48" w:rsidRDefault="00DD74CE" w:rsidP="00D061F7">
            <w:pPr>
              <w:jc w:val="center"/>
              <w:rPr>
                <w:color w:val="000000"/>
                <w:sz w:val="22"/>
                <w:szCs w:val="22"/>
              </w:rPr>
            </w:pPr>
          </w:p>
        </w:tc>
      </w:tr>
      <w:tr w:rsidR="00DD74CE" w:rsidRPr="00EF6A48" w14:paraId="2F93EC76" w14:textId="7B70667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8DCE12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CB75064" w14:textId="46367A01" w:rsidR="00DD74CE" w:rsidRPr="00EF6A48" w:rsidRDefault="00DD74CE" w:rsidP="00D061F7">
            <w:pPr>
              <w:jc w:val="center"/>
              <w:rPr>
                <w:color w:val="000000"/>
                <w:sz w:val="22"/>
                <w:szCs w:val="22"/>
              </w:rPr>
            </w:pPr>
            <w:r w:rsidRPr="00EF6A48">
              <w:rPr>
                <w:color w:val="000000"/>
                <w:sz w:val="22"/>
                <w:szCs w:val="22"/>
              </w:rPr>
              <w:t>0402 4,3 кОм ± 5%</w:t>
            </w:r>
          </w:p>
        </w:tc>
        <w:tc>
          <w:tcPr>
            <w:tcW w:w="2551" w:type="dxa"/>
            <w:tcBorders>
              <w:top w:val="nil"/>
              <w:left w:val="nil"/>
              <w:bottom w:val="single" w:sz="4" w:space="0" w:color="auto"/>
              <w:right w:val="single" w:sz="4" w:space="0" w:color="auto"/>
            </w:tcBorders>
          </w:tcPr>
          <w:p w14:paraId="7BEE7F1A" w14:textId="77777777" w:rsidR="00DD74CE" w:rsidRPr="00EF6A48" w:rsidRDefault="00DD74CE" w:rsidP="00D061F7">
            <w:pPr>
              <w:jc w:val="center"/>
              <w:rPr>
                <w:color w:val="000000"/>
                <w:sz w:val="22"/>
                <w:szCs w:val="22"/>
              </w:rPr>
            </w:pPr>
          </w:p>
        </w:tc>
      </w:tr>
      <w:tr w:rsidR="00DD74CE" w:rsidRPr="00EF6A48" w14:paraId="1E5DA37A" w14:textId="6008488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8E3466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211C274" w14:textId="32F34730" w:rsidR="00DD74CE" w:rsidRPr="00EF6A48" w:rsidRDefault="00DD74CE" w:rsidP="00D061F7">
            <w:pPr>
              <w:jc w:val="center"/>
              <w:rPr>
                <w:color w:val="000000"/>
                <w:sz w:val="22"/>
                <w:szCs w:val="22"/>
              </w:rPr>
            </w:pPr>
            <w:r w:rsidRPr="00EF6A48">
              <w:rPr>
                <w:color w:val="000000"/>
                <w:sz w:val="22"/>
                <w:szCs w:val="22"/>
              </w:rPr>
              <w:t>0603 5,1 кОм ± 1%</w:t>
            </w:r>
          </w:p>
        </w:tc>
        <w:tc>
          <w:tcPr>
            <w:tcW w:w="2551" w:type="dxa"/>
            <w:tcBorders>
              <w:top w:val="nil"/>
              <w:left w:val="nil"/>
              <w:bottom w:val="single" w:sz="4" w:space="0" w:color="auto"/>
              <w:right w:val="single" w:sz="4" w:space="0" w:color="auto"/>
            </w:tcBorders>
          </w:tcPr>
          <w:p w14:paraId="16B5C9C2" w14:textId="77777777" w:rsidR="00DD74CE" w:rsidRPr="00EF6A48" w:rsidRDefault="00DD74CE" w:rsidP="00D061F7">
            <w:pPr>
              <w:jc w:val="center"/>
              <w:rPr>
                <w:color w:val="000000"/>
                <w:sz w:val="22"/>
                <w:szCs w:val="22"/>
              </w:rPr>
            </w:pPr>
          </w:p>
        </w:tc>
      </w:tr>
      <w:tr w:rsidR="00DD74CE" w:rsidRPr="00EF6A48" w14:paraId="376D7F6C" w14:textId="3082220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9552FC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41792F5" w14:textId="39FED993" w:rsidR="00DD74CE" w:rsidRPr="00EF6A48" w:rsidRDefault="00DD74CE" w:rsidP="00D061F7">
            <w:pPr>
              <w:jc w:val="center"/>
              <w:rPr>
                <w:color w:val="000000"/>
                <w:sz w:val="22"/>
                <w:szCs w:val="22"/>
              </w:rPr>
            </w:pPr>
            <w:r w:rsidRPr="00EF6A48">
              <w:rPr>
                <w:color w:val="000000"/>
                <w:sz w:val="22"/>
                <w:szCs w:val="22"/>
              </w:rPr>
              <w:t>0603 51 кОм ± 5%</w:t>
            </w:r>
          </w:p>
        </w:tc>
        <w:tc>
          <w:tcPr>
            <w:tcW w:w="2551" w:type="dxa"/>
            <w:tcBorders>
              <w:top w:val="nil"/>
              <w:left w:val="nil"/>
              <w:bottom w:val="single" w:sz="4" w:space="0" w:color="auto"/>
              <w:right w:val="single" w:sz="4" w:space="0" w:color="auto"/>
            </w:tcBorders>
          </w:tcPr>
          <w:p w14:paraId="3161FA48" w14:textId="77777777" w:rsidR="00DD74CE" w:rsidRPr="00EF6A48" w:rsidRDefault="00DD74CE" w:rsidP="00D061F7">
            <w:pPr>
              <w:jc w:val="center"/>
              <w:rPr>
                <w:color w:val="000000"/>
                <w:sz w:val="22"/>
                <w:szCs w:val="22"/>
              </w:rPr>
            </w:pPr>
          </w:p>
        </w:tc>
      </w:tr>
      <w:tr w:rsidR="00DD74CE" w:rsidRPr="00EF6A48" w14:paraId="153757AF" w14:textId="20C4F38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EBE117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CB1347C" w14:textId="00EDADC7" w:rsidR="00DD74CE" w:rsidRPr="00EF6A48" w:rsidRDefault="00DD74CE" w:rsidP="00D061F7">
            <w:pPr>
              <w:jc w:val="center"/>
              <w:rPr>
                <w:color w:val="000000"/>
                <w:sz w:val="22"/>
                <w:szCs w:val="22"/>
              </w:rPr>
            </w:pPr>
            <w:r w:rsidRPr="00EF6A48">
              <w:rPr>
                <w:color w:val="000000"/>
                <w:sz w:val="22"/>
                <w:szCs w:val="22"/>
              </w:rPr>
              <w:t>0402 56 кОм ±1 % / RK73H1ETTP5602F</w:t>
            </w:r>
          </w:p>
        </w:tc>
        <w:tc>
          <w:tcPr>
            <w:tcW w:w="2551" w:type="dxa"/>
            <w:tcBorders>
              <w:top w:val="nil"/>
              <w:left w:val="nil"/>
              <w:bottom w:val="single" w:sz="4" w:space="0" w:color="auto"/>
              <w:right w:val="single" w:sz="4" w:space="0" w:color="auto"/>
            </w:tcBorders>
          </w:tcPr>
          <w:p w14:paraId="16EAA445" w14:textId="77777777" w:rsidR="00DD74CE" w:rsidRPr="00EF6A48" w:rsidRDefault="00DD74CE" w:rsidP="00D061F7">
            <w:pPr>
              <w:jc w:val="center"/>
              <w:rPr>
                <w:color w:val="000000"/>
                <w:sz w:val="22"/>
                <w:szCs w:val="22"/>
              </w:rPr>
            </w:pPr>
          </w:p>
        </w:tc>
      </w:tr>
      <w:tr w:rsidR="00DD74CE" w:rsidRPr="00EF6A48" w14:paraId="41303F03" w14:textId="7897F69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72B97D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E6DB11C" w14:textId="393068CF" w:rsidR="00DD74CE" w:rsidRPr="00EF6A48" w:rsidRDefault="00DD74CE" w:rsidP="00D061F7">
            <w:pPr>
              <w:jc w:val="center"/>
              <w:rPr>
                <w:color w:val="000000"/>
                <w:sz w:val="22"/>
                <w:szCs w:val="22"/>
              </w:rPr>
            </w:pPr>
            <w:r w:rsidRPr="00EF6A48">
              <w:rPr>
                <w:color w:val="000000"/>
                <w:sz w:val="22"/>
                <w:szCs w:val="22"/>
              </w:rPr>
              <w:t>0603 75 кОм ± 1%</w:t>
            </w:r>
          </w:p>
        </w:tc>
        <w:tc>
          <w:tcPr>
            <w:tcW w:w="2551" w:type="dxa"/>
            <w:tcBorders>
              <w:top w:val="nil"/>
              <w:left w:val="nil"/>
              <w:bottom w:val="single" w:sz="4" w:space="0" w:color="auto"/>
              <w:right w:val="single" w:sz="4" w:space="0" w:color="auto"/>
            </w:tcBorders>
          </w:tcPr>
          <w:p w14:paraId="7222F97C" w14:textId="77777777" w:rsidR="00DD74CE" w:rsidRPr="00EF6A48" w:rsidRDefault="00DD74CE" w:rsidP="00D061F7">
            <w:pPr>
              <w:jc w:val="center"/>
              <w:rPr>
                <w:color w:val="000000"/>
                <w:sz w:val="22"/>
                <w:szCs w:val="22"/>
              </w:rPr>
            </w:pPr>
          </w:p>
        </w:tc>
      </w:tr>
      <w:tr w:rsidR="00DD74CE" w:rsidRPr="00EF6A48" w14:paraId="6AB19A72" w14:textId="054B4476"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2EE26A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54D1F2C" w14:textId="1131ABEA" w:rsidR="00DD74CE" w:rsidRPr="00EF6A48" w:rsidRDefault="00DD74CE" w:rsidP="00D061F7">
            <w:pPr>
              <w:jc w:val="center"/>
              <w:rPr>
                <w:color w:val="000000"/>
                <w:sz w:val="22"/>
                <w:szCs w:val="22"/>
              </w:rPr>
            </w:pPr>
            <w:r w:rsidRPr="00EF6A48">
              <w:rPr>
                <w:color w:val="000000"/>
                <w:sz w:val="22"/>
                <w:szCs w:val="22"/>
              </w:rPr>
              <w:t>0603 100 кОм ± 1%</w:t>
            </w:r>
          </w:p>
        </w:tc>
        <w:tc>
          <w:tcPr>
            <w:tcW w:w="2551" w:type="dxa"/>
            <w:tcBorders>
              <w:top w:val="single" w:sz="4" w:space="0" w:color="auto"/>
              <w:left w:val="nil"/>
              <w:bottom w:val="single" w:sz="4" w:space="0" w:color="auto"/>
              <w:right w:val="single" w:sz="4" w:space="0" w:color="auto"/>
            </w:tcBorders>
          </w:tcPr>
          <w:p w14:paraId="5C45A794" w14:textId="77777777" w:rsidR="00DD74CE" w:rsidRPr="00EF6A48" w:rsidRDefault="00DD74CE" w:rsidP="00D061F7">
            <w:pPr>
              <w:jc w:val="center"/>
              <w:rPr>
                <w:color w:val="000000"/>
                <w:sz w:val="22"/>
                <w:szCs w:val="22"/>
              </w:rPr>
            </w:pPr>
          </w:p>
        </w:tc>
      </w:tr>
      <w:tr w:rsidR="00DD74CE" w:rsidRPr="00EF6A48" w14:paraId="25E55459" w14:textId="6D9178E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A7F01D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576B408" w14:textId="399CDF5D" w:rsidR="00DD74CE" w:rsidRPr="00EF6A48" w:rsidRDefault="00DD74CE" w:rsidP="00D061F7">
            <w:pPr>
              <w:jc w:val="center"/>
              <w:rPr>
                <w:color w:val="000000"/>
                <w:sz w:val="22"/>
                <w:szCs w:val="22"/>
              </w:rPr>
            </w:pPr>
            <w:r w:rsidRPr="00EF6A48">
              <w:rPr>
                <w:color w:val="000000"/>
                <w:sz w:val="22"/>
                <w:szCs w:val="22"/>
              </w:rPr>
              <w:t>0603 100 кОм ± 5%</w:t>
            </w:r>
          </w:p>
        </w:tc>
        <w:tc>
          <w:tcPr>
            <w:tcW w:w="2551" w:type="dxa"/>
            <w:tcBorders>
              <w:top w:val="nil"/>
              <w:left w:val="nil"/>
              <w:bottom w:val="single" w:sz="4" w:space="0" w:color="auto"/>
              <w:right w:val="single" w:sz="4" w:space="0" w:color="auto"/>
            </w:tcBorders>
          </w:tcPr>
          <w:p w14:paraId="247AB81C" w14:textId="77777777" w:rsidR="00DD74CE" w:rsidRPr="00EF6A48" w:rsidRDefault="00DD74CE" w:rsidP="00D061F7">
            <w:pPr>
              <w:jc w:val="center"/>
              <w:rPr>
                <w:color w:val="000000"/>
                <w:sz w:val="22"/>
                <w:szCs w:val="22"/>
              </w:rPr>
            </w:pPr>
          </w:p>
        </w:tc>
      </w:tr>
      <w:tr w:rsidR="00DD74CE" w:rsidRPr="00EF6A48" w14:paraId="532FEA7B" w14:textId="0F70B5F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9E1B21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2795148" w14:textId="5231C4D5" w:rsidR="00DD74CE" w:rsidRPr="00EF6A48" w:rsidRDefault="00DD74CE" w:rsidP="00D061F7">
            <w:pPr>
              <w:jc w:val="center"/>
              <w:rPr>
                <w:color w:val="000000"/>
                <w:sz w:val="22"/>
                <w:szCs w:val="22"/>
              </w:rPr>
            </w:pPr>
            <w:r w:rsidRPr="00EF6A48">
              <w:rPr>
                <w:color w:val="000000"/>
                <w:sz w:val="22"/>
                <w:szCs w:val="22"/>
              </w:rPr>
              <w:t>0603 150 кОм ± 1%</w:t>
            </w:r>
          </w:p>
        </w:tc>
        <w:tc>
          <w:tcPr>
            <w:tcW w:w="2551" w:type="dxa"/>
            <w:tcBorders>
              <w:top w:val="nil"/>
              <w:left w:val="nil"/>
              <w:bottom w:val="single" w:sz="4" w:space="0" w:color="auto"/>
              <w:right w:val="single" w:sz="4" w:space="0" w:color="auto"/>
            </w:tcBorders>
          </w:tcPr>
          <w:p w14:paraId="797C0F56" w14:textId="77777777" w:rsidR="00DD74CE" w:rsidRPr="00EF6A48" w:rsidRDefault="00DD74CE" w:rsidP="00D061F7">
            <w:pPr>
              <w:jc w:val="center"/>
              <w:rPr>
                <w:color w:val="000000"/>
                <w:sz w:val="22"/>
                <w:szCs w:val="22"/>
              </w:rPr>
            </w:pPr>
          </w:p>
        </w:tc>
      </w:tr>
      <w:tr w:rsidR="00DD74CE" w:rsidRPr="00EF6A48" w14:paraId="5A58C06F" w14:textId="1B2B510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0435AC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2FE8C49" w14:textId="5A58F53F" w:rsidR="00DD74CE" w:rsidRPr="00EF6A48" w:rsidRDefault="00DD74CE" w:rsidP="00D061F7">
            <w:pPr>
              <w:jc w:val="center"/>
              <w:rPr>
                <w:color w:val="000000"/>
                <w:sz w:val="22"/>
                <w:szCs w:val="22"/>
              </w:rPr>
            </w:pPr>
            <w:r w:rsidRPr="00EF6A48">
              <w:rPr>
                <w:color w:val="000000"/>
                <w:sz w:val="22"/>
                <w:szCs w:val="22"/>
              </w:rPr>
              <w:t>0603 240 Ом ± 5%</w:t>
            </w:r>
          </w:p>
        </w:tc>
        <w:tc>
          <w:tcPr>
            <w:tcW w:w="2551" w:type="dxa"/>
            <w:tcBorders>
              <w:top w:val="nil"/>
              <w:left w:val="nil"/>
              <w:bottom w:val="single" w:sz="4" w:space="0" w:color="auto"/>
              <w:right w:val="single" w:sz="4" w:space="0" w:color="auto"/>
            </w:tcBorders>
          </w:tcPr>
          <w:p w14:paraId="71C9D22A" w14:textId="77777777" w:rsidR="00DD74CE" w:rsidRPr="00EF6A48" w:rsidRDefault="00DD74CE" w:rsidP="00D061F7">
            <w:pPr>
              <w:jc w:val="center"/>
              <w:rPr>
                <w:color w:val="000000"/>
                <w:sz w:val="22"/>
                <w:szCs w:val="22"/>
              </w:rPr>
            </w:pPr>
          </w:p>
        </w:tc>
      </w:tr>
      <w:tr w:rsidR="00DD74CE" w:rsidRPr="00EF6A48" w14:paraId="457161F6" w14:textId="1689F00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9DB3C17"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A9D0910" w14:textId="21C551DF" w:rsidR="00DD74CE" w:rsidRPr="00EF6A48" w:rsidRDefault="00DD74CE" w:rsidP="00D061F7">
            <w:pPr>
              <w:jc w:val="center"/>
              <w:rPr>
                <w:color w:val="000000"/>
                <w:sz w:val="22"/>
                <w:szCs w:val="22"/>
              </w:rPr>
            </w:pPr>
            <w:r w:rsidRPr="00EF6A48">
              <w:rPr>
                <w:color w:val="000000"/>
                <w:sz w:val="22"/>
                <w:szCs w:val="22"/>
              </w:rPr>
              <w:t>0603 100 Ом ± 5%</w:t>
            </w:r>
          </w:p>
        </w:tc>
        <w:tc>
          <w:tcPr>
            <w:tcW w:w="2551" w:type="dxa"/>
            <w:tcBorders>
              <w:top w:val="nil"/>
              <w:left w:val="nil"/>
              <w:bottom w:val="single" w:sz="4" w:space="0" w:color="auto"/>
              <w:right w:val="single" w:sz="4" w:space="0" w:color="auto"/>
            </w:tcBorders>
          </w:tcPr>
          <w:p w14:paraId="51305F4E" w14:textId="77777777" w:rsidR="00DD74CE" w:rsidRPr="00EF6A48" w:rsidRDefault="00DD74CE" w:rsidP="00D061F7">
            <w:pPr>
              <w:jc w:val="center"/>
              <w:rPr>
                <w:color w:val="000000"/>
                <w:sz w:val="22"/>
                <w:szCs w:val="22"/>
              </w:rPr>
            </w:pPr>
          </w:p>
        </w:tc>
      </w:tr>
      <w:tr w:rsidR="00DD74CE" w:rsidRPr="00EF6A48" w14:paraId="13A73CFC" w14:textId="09A961F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9C7E83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5247B9D" w14:textId="29E2A5A4" w:rsidR="00DD74CE" w:rsidRPr="00EF6A48" w:rsidRDefault="00DD74CE" w:rsidP="00D061F7">
            <w:pPr>
              <w:jc w:val="center"/>
              <w:rPr>
                <w:color w:val="000000"/>
                <w:sz w:val="22"/>
                <w:szCs w:val="22"/>
              </w:rPr>
            </w:pPr>
            <w:r w:rsidRPr="00EF6A48">
              <w:rPr>
                <w:color w:val="000000"/>
                <w:sz w:val="22"/>
                <w:szCs w:val="22"/>
              </w:rPr>
              <w:t>0402 100 Ом ± 5%</w:t>
            </w:r>
          </w:p>
        </w:tc>
        <w:tc>
          <w:tcPr>
            <w:tcW w:w="2551" w:type="dxa"/>
            <w:tcBorders>
              <w:top w:val="nil"/>
              <w:left w:val="nil"/>
              <w:bottom w:val="single" w:sz="4" w:space="0" w:color="auto"/>
              <w:right w:val="single" w:sz="4" w:space="0" w:color="auto"/>
            </w:tcBorders>
          </w:tcPr>
          <w:p w14:paraId="6D4F6C40" w14:textId="77777777" w:rsidR="00DD74CE" w:rsidRPr="00EF6A48" w:rsidRDefault="00DD74CE" w:rsidP="00D061F7">
            <w:pPr>
              <w:jc w:val="center"/>
              <w:rPr>
                <w:color w:val="000000"/>
                <w:sz w:val="22"/>
                <w:szCs w:val="22"/>
              </w:rPr>
            </w:pPr>
          </w:p>
        </w:tc>
      </w:tr>
      <w:tr w:rsidR="00DD74CE" w:rsidRPr="00EF6A48" w14:paraId="02328EEF" w14:textId="65601C6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1DB484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47045CD" w14:textId="76F93EF2" w:rsidR="00DD74CE" w:rsidRPr="00EF6A48" w:rsidRDefault="00DD74CE" w:rsidP="00D061F7">
            <w:pPr>
              <w:jc w:val="center"/>
              <w:rPr>
                <w:color w:val="000000"/>
                <w:sz w:val="22"/>
                <w:szCs w:val="22"/>
              </w:rPr>
            </w:pPr>
            <w:r w:rsidRPr="00EF6A48">
              <w:rPr>
                <w:color w:val="000000"/>
                <w:sz w:val="22"/>
                <w:szCs w:val="22"/>
              </w:rPr>
              <w:t>0603 220 Ом ± 5%</w:t>
            </w:r>
          </w:p>
        </w:tc>
        <w:tc>
          <w:tcPr>
            <w:tcW w:w="2551" w:type="dxa"/>
            <w:tcBorders>
              <w:top w:val="nil"/>
              <w:left w:val="nil"/>
              <w:bottom w:val="single" w:sz="4" w:space="0" w:color="auto"/>
              <w:right w:val="single" w:sz="4" w:space="0" w:color="auto"/>
            </w:tcBorders>
          </w:tcPr>
          <w:p w14:paraId="54F4D069" w14:textId="77777777" w:rsidR="00DD74CE" w:rsidRPr="00EF6A48" w:rsidRDefault="00DD74CE" w:rsidP="00D061F7">
            <w:pPr>
              <w:jc w:val="center"/>
              <w:rPr>
                <w:color w:val="000000"/>
                <w:sz w:val="22"/>
                <w:szCs w:val="22"/>
              </w:rPr>
            </w:pPr>
          </w:p>
        </w:tc>
      </w:tr>
      <w:tr w:rsidR="00DD74CE" w:rsidRPr="00EF6A48" w14:paraId="4A9BCC03" w14:textId="46F9DD6E"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A228E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008546E" w14:textId="52F0B6DC" w:rsidR="00DD74CE" w:rsidRPr="00EF6A48" w:rsidRDefault="00DD74CE" w:rsidP="00D061F7">
            <w:pPr>
              <w:jc w:val="center"/>
              <w:rPr>
                <w:color w:val="000000"/>
                <w:sz w:val="22"/>
                <w:szCs w:val="22"/>
              </w:rPr>
            </w:pPr>
            <w:r w:rsidRPr="00EF6A48">
              <w:rPr>
                <w:color w:val="000000"/>
                <w:sz w:val="22"/>
                <w:szCs w:val="22"/>
              </w:rPr>
              <w:t>0603 560 Ом ± 5%</w:t>
            </w:r>
          </w:p>
        </w:tc>
        <w:tc>
          <w:tcPr>
            <w:tcW w:w="2551" w:type="dxa"/>
            <w:tcBorders>
              <w:top w:val="single" w:sz="4" w:space="0" w:color="auto"/>
              <w:left w:val="nil"/>
              <w:bottom w:val="single" w:sz="4" w:space="0" w:color="auto"/>
              <w:right w:val="single" w:sz="4" w:space="0" w:color="auto"/>
            </w:tcBorders>
          </w:tcPr>
          <w:p w14:paraId="540FAB01" w14:textId="77777777" w:rsidR="00DD74CE" w:rsidRPr="00EF6A48" w:rsidRDefault="00DD74CE" w:rsidP="00D061F7">
            <w:pPr>
              <w:jc w:val="center"/>
              <w:rPr>
                <w:color w:val="000000"/>
                <w:sz w:val="22"/>
                <w:szCs w:val="22"/>
              </w:rPr>
            </w:pPr>
          </w:p>
        </w:tc>
      </w:tr>
      <w:tr w:rsidR="00DD74CE" w:rsidRPr="00EF6A48" w14:paraId="4E7DFF4B" w14:textId="6364802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5EE76F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855CBF3" w14:textId="77A3F3F4" w:rsidR="00DD74CE" w:rsidRPr="00EF6A48" w:rsidRDefault="00DD74CE" w:rsidP="00D061F7">
            <w:pPr>
              <w:jc w:val="center"/>
              <w:rPr>
                <w:color w:val="000000"/>
                <w:sz w:val="22"/>
                <w:szCs w:val="22"/>
              </w:rPr>
            </w:pPr>
            <w:r w:rsidRPr="00EF6A48">
              <w:rPr>
                <w:color w:val="000000"/>
                <w:sz w:val="22"/>
                <w:szCs w:val="22"/>
              </w:rPr>
              <w:t>2512 0,1 Ом ± 1%</w:t>
            </w:r>
          </w:p>
        </w:tc>
        <w:tc>
          <w:tcPr>
            <w:tcW w:w="2551" w:type="dxa"/>
            <w:tcBorders>
              <w:top w:val="nil"/>
              <w:left w:val="nil"/>
              <w:bottom w:val="single" w:sz="4" w:space="0" w:color="auto"/>
              <w:right w:val="single" w:sz="4" w:space="0" w:color="auto"/>
            </w:tcBorders>
          </w:tcPr>
          <w:p w14:paraId="03234206" w14:textId="77777777" w:rsidR="00DD74CE" w:rsidRPr="00EF6A48" w:rsidRDefault="00DD74CE" w:rsidP="00D061F7">
            <w:pPr>
              <w:jc w:val="center"/>
              <w:rPr>
                <w:color w:val="000000"/>
                <w:sz w:val="22"/>
                <w:szCs w:val="22"/>
              </w:rPr>
            </w:pPr>
          </w:p>
        </w:tc>
      </w:tr>
      <w:tr w:rsidR="00DD74CE" w:rsidRPr="00EF6A48" w14:paraId="2298C0D9" w14:textId="1DB6643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2B7CE2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06D0D01" w14:textId="67D2D644" w:rsidR="00DD74CE" w:rsidRPr="00EF6A48" w:rsidRDefault="00DD74CE" w:rsidP="00D061F7">
            <w:pPr>
              <w:jc w:val="center"/>
              <w:rPr>
                <w:color w:val="000000"/>
                <w:sz w:val="22"/>
                <w:szCs w:val="22"/>
              </w:rPr>
            </w:pPr>
            <w:r w:rsidRPr="00EF6A48">
              <w:rPr>
                <w:color w:val="000000"/>
                <w:sz w:val="22"/>
                <w:szCs w:val="22"/>
              </w:rPr>
              <w:t>0402 5,1 кОм ± 5%</w:t>
            </w:r>
          </w:p>
        </w:tc>
        <w:tc>
          <w:tcPr>
            <w:tcW w:w="2551" w:type="dxa"/>
            <w:tcBorders>
              <w:top w:val="nil"/>
              <w:left w:val="nil"/>
              <w:bottom w:val="single" w:sz="4" w:space="0" w:color="auto"/>
              <w:right w:val="single" w:sz="4" w:space="0" w:color="auto"/>
            </w:tcBorders>
          </w:tcPr>
          <w:p w14:paraId="306363A3" w14:textId="77777777" w:rsidR="00DD74CE" w:rsidRPr="00EF6A48" w:rsidRDefault="00DD74CE" w:rsidP="00D061F7">
            <w:pPr>
              <w:jc w:val="center"/>
              <w:rPr>
                <w:color w:val="000000"/>
                <w:sz w:val="22"/>
                <w:szCs w:val="22"/>
              </w:rPr>
            </w:pPr>
          </w:p>
        </w:tc>
      </w:tr>
      <w:tr w:rsidR="00DD74CE" w:rsidRPr="00EF6A48" w14:paraId="2863D831" w14:textId="18E3BCC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92B047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2566B6B" w14:textId="1E72EE02" w:rsidR="00DD74CE" w:rsidRPr="00EF6A48" w:rsidRDefault="00DD74CE" w:rsidP="00D061F7">
            <w:pPr>
              <w:jc w:val="center"/>
              <w:rPr>
                <w:color w:val="000000"/>
                <w:sz w:val="22"/>
                <w:szCs w:val="22"/>
              </w:rPr>
            </w:pPr>
            <w:r w:rsidRPr="00EF6A48">
              <w:rPr>
                <w:color w:val="000000"/>
                <w:sz w:val="22"/>
                <w:szCs w:val="22"/>
              </w:rPr>
              <w:t>0402 10 кОм ± 5%</w:t>
            </w:r>
          </w:p>
        </w:tc>
        <w:tc>
          <w:tcPr>
            <w:tcW w:w="2551" w:type="dxa"/>
            <w:tcBorders>
              <w:top w:val="nil"/>
              <w:left w:val="nil"/>
              <w:bottom w:val="single" w:sz="4" w:space="0" w:color="auto"/>
              <w:right w:val="single" w:sz="4" w:space="0" w:color="auto"/>
            </w:tcBorders>
          </w:tcPr>
          <w:p w14:paraId="3A85B94B" w14:textId="77777777" w:rsidR="00DD74CE" w:rsidRPr="00EF6A48" w:rsidRDefault="00DD74CE" w:rsidP="00D061F7">
            <w:pPr>
              <w:jc w:val="center"/>
              <w:rPr>
                <w:color w:val="000000"/>
                <w:sz w:val="22"/>
                <w:szCs w:val="22"/>
              </w:rPr>
            </w:pPr>
          </w:p>
        </w:tc>
      </w:tr>
      <w:tr w:rsidR="00DD74CE" w:rsidRPr="00EF6A48" w14:paraId="1DE630FD" w14:textId="5C233A9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9698DF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17919FA" w14:textId="3A218D81" w:rsidR="00DD74CE" w:rsidRPr="00EF6A48" w:rsidRDefault="00DD74CE" w:rsidP="00D061F7">
            <w:pPr>
              <w:jc w:val="center"/>
              <w:rPr>
                <w:color w:val="000000"/>
                <w:sz w:val="22"/>
                <w:szCs w:val="22"/>
              </w:rPr>
            </w:pPr>
            <w:r w:rsidRPr="00EF6A48">
              <w:rPr>
                <w:color w:val="000000"/>
                <w:sz w:val="22"/>
                <w:szCs w:val="22"/>
              </w:rPr>
              <w:t>1206 0 Ом (перемычка)</w:t>
            </w:r>
          </w:p>
        </w:tc>
        <w:tc>
          <w:tcPr>
            <w:tcW w:w="2551" w:type="dxa"/>
            <w:tcBorders>
              <w:top w:val="nil"/>
              <w:left w:val="nil"/>
              <w:bottom w:val="single" w:sz="4" w:space="0" w:color="auto"/>
              <w:right w:val="single" w:sz="4" w:space="0" w:color="auto"/>
            </w:tcBorders>
          </w:tcPr>
          <w:p w14:paraId="3A40B47E" w14:textId="77777777" w:rsidR="00DD74CE" w:rsidRPr="00EF6A48" w:rsidRDefault="00DD74CE" w:rsidP="00D061F7">
            <w:pPr>
              <w:jc w:val="center"/>
              <w:rPr>
                <w:color w:val="000000"/>
                <w:sz w:val="22"/>
                <w:szCs w:val="22"/>
              </w:rPr>
            </w:pPr>
          </w:p>
        </w:tc>
      </w:tr>
      <w:tr w:rsidR="00DD74CE" w:rsidRPr="00EF6A48" w14:paraId="148D3D82" w14:textId="3DE2A569"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2F210F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B8265EE" w14:textId="343E7258" w:rsidR="00DD74CE" w:rsidRPr="00EF6A48" w:rsidRDefault="00DD74CE" w:rsidP="00D061F7">
            <w:pPr>
              <w:jc w:val="center"/>
              <w:rPr>
                <w:color w:val="000000"/>
                <w:sz w:val="22"/>
                <w:szCs w:val="22"/>
              </w:rPr>
            </w:pPr>
            <w:r w:rsidRPr="00EF6A48">
              <w:rPr>
                <w:color w:val="000000"/>
                <w:sz w:val="22"/>
                <w:szCs w:val="22"/>
              </w:rPr>
              <w:t>1206 10 Ом ± 5%</w:t>
            </w:r>
          </w:p>
        </w:tc>
        <w:tc>
          <w:tcPr>
            <w:tcW w:w="2551" w:type="dxa"/>
            <w:tcBorders>
              <w:top w:val="single" w:sz="4" w:space="0" w:color="auto"/>
              <w:left w:val="nil"/>
              <w:bottom w:val="single" w:sz="4" w:space="0" w:color="auto"/>
              <w:right w:val="single" w:sz="4" w:space="0" w:color="auto"/>
            </w:tcBorders>
          </w:tcPr>
          <w:p w14:paraId="77587023" w14:textId="77777777" w:rsidR="00DD74CE" w:rsidRPr="00EF6A48" w:rsidRDefault="00DD74CE" w:rsidP="00D061F7">
            <w:pPr>
              <w:jc w:val="center"/>
              <w:rPr>
                <w:color w:val="000000"/>
                <w:sz w:val="22"/>
                <w:szCs w:val="22"/>
              </w:rPr>
            </w:pPr>
          </w:p>
        </w:tc>
      </w:tr>
      <w:tr w:rsidR="00DD74CE" w:rsidRPr="00EF6A48" w14:paraId="7951F140" w14:textId="386603F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97D5E8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99FFA4C" w14:textId="5AB563B2" w:rsidR="00DD74CE" w:rsidRPr="00EF6A48" w:rsidRDefault="00DD74CE" w:rsidP="00D061F7">
            <w:pPr>
              <w:jc w:val="center"/>
              <w:rPr>
                <w:color w:val="000000"/>
                <w:sz w:val="22"/>
                <w:szCs w:val="22"/>
              </w:rPr>
            </w:pPr>
            <w:r w:rsidRPr="00EF6A48">
              <w:rPr>
                <w:color w:val="000000"/>
                <w:sz w:val="22"/>
                <w:szCs w:val="22"/>
              </w:rPr>
              <w:t>1206 27 Ом ± 5%</w:t>
            </w:r>
          </w:p>
        </w:tc>
        <w:tc>
          <w:tcPr>
            <w:tcW w:w="2551" w:type="dxa"/>
            <w:tcBorders>
              <w:top w:val="nil"/>
              <w:left w:val="nil"/>
              <w:bottom w:val="single" w:sz="4" w:space="0" w:color="auto"/>
              <w:right w:val="single" w:sz="4" w:space="0" w:color="auto"/>
            </w:tcBorders>
          </w:tcPr>
          <w:p w14:paraId="34EB01B5" w14:textId="77777777" w:rsidR="00DD74CE" w:rsidRPr="00EF6A48" w:rsidRDefault="00DD74CE" w:rsidP="00D061F7">
            <w:pPr>
              <w:jc w:val="center"/>
              <w:rPr>
                <w:color w:val="000000"/>
                <w:sz w:val="22"/>
                <w:szCs w:val="22"/>
              </w:rPr>
            </w:pPr>
          </w:p>
        </w:tc>
      </w:tr>
      <w:tr w:rsidR="00DD74CE" w:rsidRPr="00EF6A48" w14:paraId="3F82FF01" w14:textId="643EDD4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7A1149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99EE34E" w14:textId="7BBE99AC" w:rsidR="00DD74CE" w:rsidRPr="00EF6A48" w:rsidRDefault="00DD74CE" w:rsidP="00D061F7">
            <w:pPr>
              <w:jc w:val="center"/>
              <w:rPr>
                <w:color w:val="000000"/>
                <w:sz w:val="22"/>
                <w:szCs w:val="22"/>
              </w:rPr>
            </w:pPr>
            <w:r w:rsidRPr="00EF6A48">
              <w:rPr>
                <w:color w:val="000000"/>
                <w:sz w:val="22"/>
                <w:szCs w:val="22"/>
              </w:rPr>
              <w:t>0805 100 Ом ± 5%</w:t>
            </w:r>
          </w:p>
        </w:tc>
        <w:tc>
          <w:tcPr>
            <w:tcW w:w="2551" w:type="dxa"/>
            <w:tcBorders>
              <w:top w:val="nil"/>
              <w:left w:val="nil"/>
              <w:bottom w:val="single" w:sz="4" w:space="0" w:color="auto"/>
              <w:right w:val="single" w:sz="4" w:space="0" w:color="auto"/>
            </w:tcBorders>
          </w:tcPr>
          <w:p w14:paraId="2EF4A407" w14:textId="77777777" w:rsidR="00DD74CE" w:rsidRPr="00EF6A48" w:rsidRDefault="00DD74CE" w:rsidP="00D061F7">
            <w:pPr>
              <w:jc w:val="center"/>
              <w:rPr>
                <w:color w:val="000000"/>
                <w:sz w:val="22"/>
                <w:szCs w:val="22"/>
              </w:rPr>
            </w:pPr>
          </w:p>
        </w:tc>
      </w:tr>
      <w:tr w:rsidR="00DD74CE" w:rsidRPr="00EF6A48" w14:paraId="2119539A" w14:textId="1A0C6AD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F7D90C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F27B361" w14:textId="5A1A5EE8" w:rsidR="00DD74CE" w:rsidRPr="00EF6A48" w:rsidRDefault="00DD74CE" w:rsidP="00D061F7">
            <w:pPr>
              <w:jc w:val="center"/>
              <w:rPr>
                <w:color w:val="000000"/>
                <w:sz w:val="22"/>
                <w:szCs w:val="22"/>
              </w:rPr>
            </w:pPr>
            <w:r w:rsidRPr="00EF6A48">
              <w:rPr>
                <w:color w:val="000000"/>
                <w:sz w:val="22"/>
                <w:szCs w:val="22"/>
              </w:rPr>
              <w:t>0805 330 Ом ± 5%</w:t>
            </w:r>
          </w:p>
        </w:tc>
        <w:tc>
          <w:tcPr>
            <w:tcW w:w="2551" w:type="dxa"/>
            <w:tcBorders>
              <w:top w:val="nil"/>
              <w:left w:val="nil"/>
              <w:bottom w:val="single" w:sz="4" w:space="0" w:color="auto"/>
              <w:right w:val="single" w:sz="4" w:space="0" w:color="auto"/>
            </w:tcBorders>
          </w:tcPr>
          <w:p w14:paraId="537555CD" w14:textId="77777777" w:rsidR="00DD74CE" w:rsidRPr="00EF6A48" w:rsidRDefault="00DD74CE" w:rsidP="00D061F7">
            <w:pPr>
              <w:jc w:val="center"/>
              <w:rPr>
                <w:color w:val="000000"/>
                <w:sz w:val="22"/>
                <w:szCs w:val="22"/>
              </w:rPr>
            </w:pPr>
          </w:p>
        </w:tc>
      </w:tr>
      <w:tr w:rsidR="00DD74CE" w:rsidRPr="00EF6A48" w14:paraId="5799F129" w14:textId="00F4F68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3A8F9B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4818360" w14:textId="40B7DB33" w:rsidR="00DD74CE" w:rsidRPr="00EF6A48" w:rsidRDefault="00DD74CE" w:rsidP="00D061F7">
            <w:pPr>
              <w:jc w:val="center"/>
              <w:rPr>
                <w:color w:val="000000"/>
                <w:sz w:val="22"/>
                <w:szCs w:val="22"/>
              </w:rPr>
            </w:pPr>
            <w:r w:rsidRPr="00EF6A48">
              <w:rPr>
                <w:color w:val="000000"/>
                <w:sz w:val="22"/>
                <w:szCs w:val="22"/>
              </w:rPr>
              <w:t>0805 680 Ом ± 5%</w:t>
            </w:r>
          </w:p>
        </w:tc>
        <w:tc>
          <w:tcPr>
            <w:tcW w:w="2551" w:type="dxa"/>
            <w:tcBorders>
              <w:top w:val="nil"/>
              <w:left w:val="nil"/>
              <w:bottom w:val="single" w:sz="4" w:space="0" w:color="auto"/>
              <w:right w:val="single" w:sz="4" w:space="0" w:color="auto"/>
            </w:tcBorders>
          </w:tcPr>
          <w:p w14:paraId="07566940" w14:textId="77777777" w:rsidR="00DD74CE" w:rsidRPr="00EF6A48" w:rsidRDefault="00DD74CE" w:rsidP="00D061F7">
            <w:pPr>
              <w:jc w:val="center"/>
              <w:rPr>
                <w:color w:val="000000"/>
                <w:sz w:val="22"/>
                <w:szCs w:val="22"/>
              </w:rPr>
            </w:pPr>
          </w:p>
        </w:tc>
      </w:tr>
      <w:tr w:rsidR="00DD74CE" w:rsidRPr="00EF6A48" w14:paraId="5D9175DC" w14:textId="146312E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7C5925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18B7198" w14:textId="68610319" w:rsidR="00DD74CE" w:rsidRPr="00EF6A48" w:rsidRDefault="00DD74CE" w:rsidP="00D061F7">
            <w:pPr>
              <w:jc w:val="center"/>
              <w:rPr>
                <w:color w:val="000000"/>
                <w:sz w:val="22"/>
                <w:szCs w:val="22"/>
              </w:rPr>
            </w:pPr>
            <w:r w:rsidRPr="00EF6A48">
              <w:rPr>
                <w:color w:val="000000"/>
                <w:sz w:val="22"/>
                <w:szCs w:val="22"/>
              </w:rPr>
              <w:t>0805 2,2 кОм ± 5%</w:t>
            </w:r>
          </w:p>
        </w:tc>
        <w:tc>
          <w:tcPr>
            <w:tcW w:w="2551" w:type="dxa"/>
            <w:tcBorders>
              <w:top w:val="nil"/>
              <w:left w:val="nil"/>
              <w:bottom w:val="single" w:sz="4" w:space="0" w:color="auto"/>
              <w:right w:val="single" w:sz="4" w:space="0" w:color="auto"/>
            </w:tcBorders>
          </w:tcPr>
          <w:p w14:paraId="26CEC1EB" w14:textId="77777777" w:rsidR="00DD74CE" w:rsidRPr="00EF6A48" w:rsidRDefault="00DD74CE" w:rsidP="00D061F7">
            <w:pPr>
              <w:jc w:val="center"/>
              <w:rPr>
                <w:color w:val="000000"/>
                <w:sz w:val="22"/>
                <w:szCs w:val="22"/>
              </w:rPr>
            </w:pPr>
          </w:p>
        </w:tc>
      </w:tr>
      <w:tr w:rsidR="00DD74CE" w:rsidRPr="00EF6A48" w14:paraId="7C832E07" w14:textId="6D91AE14"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63681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09E1B1D" w14:textId="6CC0D289" w:rsidR="00DD74CE" w:rsidRPr="00EF6A48" w:rsidRDefault="00DD74CE" w:rsidP="00D061F7">
            <w:pPr>
              <w:jc w:val="center"/>
              <w:rPr>
                <w:color w:val="000000"/>
                <w:sz w:val="22"/>
                <w:szCs w:val="22"/>
              </w:rPr>
            </w:pPr>
            <w:r w:rsidRPr="00EF6A48">
              <w:rPr>
                <w:color w:val="000000"/>
                <w:sz w:val="22"/>
                <w:szCs w:val="22"/>
              </w:rPr>
              <w:t>0805 6,8 кОм ± 5%</w:t>
            </w:r>
          </w:p>
        </w:tc>
        <w:tc>
          <w:tcPr>
            <w:tcW w:w="2551" w:type="dxa"/>
            <w:tcBorders>
              <w:top w:val="single" w:sz="4" w:space="0" w:color="auto"/>
              <w:left w:val="nil"/>
              <w:bottom w:val="single" w:sz="4" w:space="0" w:color="auto"/>
              <w:right w:val="single" w:sz="4" w:space="0" w:color="auto"/>
            </w:tcBorders>
          </w:tcPr>
          <w:p w14:paraId="34745DE2" w14:textId="77777777" w:rsidR="00DD74CE" w:rsidRPr="00EF6A48" w:rsidRDefault="00DD74CE" w:rsidP="00D061F7">
            <w:pPr>
              <w:jc w:val="center"/>
              <w:rPr>
                <w:color w:val="000000"/>
                <w:sz w:val="22"/>
                <w:szCs w:val="22"/>
              </w:rPr>
            </w:pPr>
          </w:p>
        </w:tc>
      </w:tr>
      <w:tr w:rsidR="00DD74CE" w:rsidRPr="00EF6A48" w14:paraId="5BE34515" w14:textId="36B42D8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F89C48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345E807" w14:textId="3C59C6A9" w:rsidR="00DD74CE" w:rsidRPr="00EF6A48" w:rsidRDefault="00DD74CE" w:rsidP="00D061F7">
            <w:pPr>
              <w:jc w:val="center"/>
              <w:rPr>
                <w:color w:val="000000"/>
                <w:sz w:val="22"/>
                <w:szCs w:val="22"/>
              </w:rPr>
            </w:pPr>
            <w:r w:rsidRPr="00EF6A48">
              <w:rPr>
                <w:color w:val="000000"/>
                <w:sz w:val="22"/>
                <w:szCs w:val="22"/>
              </w:rPr>
              <w:t>0805 10 кОм ± 5%</w:t>
            </w:r>
          </w:p>
        </w:tc>
        <w:tc>
          <w:tcPr>
            <w:tcW w:w="2551" w:type="dxa"/>
            <w:tcBorders>
              <w:top w:val="nil"/>
              <w:left w:val="nil"/>
              <w:bottom w:val="single" w:sz="4" w:space="0" w:color="auto"/>
              <w:right w:val="single" w:sz="4" w:space="0" w:color="auto"/>
            </w:tcBorders>
          </w:tcPr>
          <w:p w14:paraId="653CB084" w14:textId="77777777" w:rsidR="00DD74CE" w:rsidRPr="00EF6A48" w:rsidRDefault="00DD74CE" w:rsidP="00D061F7">
            <w:pPr>
              <w:jc w:val="center"/>
              <w:rPr>
                <w:color w:val="000000"/>
                <w:sz w:val="22"/>
                <w:szCs w:val="22"/>
              </w:rPr>
            </w:pPr>
          </w:p>
        </w:tc>
      </w:tr>
      <w:tr w:rsidR="00DD74CE" w:rsidRPr="00EF6A48" w14:paraId="347F74BC" w14:textId="518F0C2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8DE303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EED666F" w14:textId="5B2702A8" w:rsidR="00DD74CE" w:rsidRPr="00EF6A48" w:rsidRDefault="00DD74CE" w:rsidP="00D061F7">
            <w:pPr>
              <w:jc w:val="center"/>
              <w:rPr>
                <w:color w:val="000000"/>
                <w:sz w:val="22"/>
                <w:szCs w:val="22"/>
              </w:rPr>
            </w:pPr>
            <w:r w:rsidRPr="00EF6A48">
              <w:rPr>
                <w:color w:val="000000"/>
                <w:sz w:val="22"/>
                <w:szCs w:val="22"/>
              </w:rPr>
              <w:t>1206 10 кОм ± 5%</w:t>
            </w:r>
          </w:p>
        </w:tc>
        <w:tc>
          <w:tcPr>
            <w:tcW w:w="2551" w:type="dxa"/>
            <w:tcBorders>
              <w:top w:val="nil"/>
              <w:left w:val="nil"/>
              <w:bottom w:val="single" w:sz="4" w:space="0" w:color="auto"/>
              <w:right w:val="single" w:sz="4" w:space="0" w:color="auto"/>
            </w:tcBorders>
          </w:tcPr>
          <w:p w14:paraId="68DDE647" w14:textId="77777777" w:rsidR="00DD74CE" w:rsidRPr="00EF6A48" w:rsidRDefault="00DD74CE" w:rsidP="00D061F7">
            <w:pPr>
              <w:jc w:val="center"/>
              <w:rPr>
                <w:color w:val="000000"/>
                <w:sz w:val="22"/>
                <w:szCs w:val="22"/>
              </w:rPr>
            </w:pPr>
          </w:p>
        </w:tc>
      </w:tr>
      <w:tr w:rsidR="00DD74CE" w:rsidRPr="00EF6A48" w14:paraId="29F8246E" w14:textId="44FF182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8AE23E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BA4BD1E" w14:textId="029DC8E4" w:rsidR="00DD74CE" w:rsidRPr="00EF6A48" w:rsidRDefault="00DD74CE" w:rsidP="00D061F7">
            <w:pPr>
              <w:jc w:val="center"/>
              <w:rPr>
                <w:color w:val="000000"/>
                <w:sz w:val="22"/>
                <w:szCs w:val="22"/>
              </w:rPr>
            </w:pPr>
            <w:r w:rsidRPr="00EF6A48">
              <w:rPr>
                <w:color w:val="000000"/>
                <w:sz w:val="22"/>
                <w:szCs w:val="22"/>
              </w:rPr>
              <w:t>0805 18 кОм ± 5%</w:t>
            </w:r>
          </w:p>
        </w:tc>
        <w:tc>
          <w:tcPr>
            <w:tcW w:w="2551" w:type="dxa"/>
            <w:tcBorders>
              <w:top w:val="nil"/>
              <w:left w:val="nil"/>
              <w:bottom w:val="single" w:sz="4" w:space="0" w:color="auto"/>
              <w:right w:val="single" w:sz="4" w:space="0" w:color="auto"/>
            </w:tcBorders>
          </w:tcPr>
          <w:p w14:paraId="356DB30E" w14:textId="77777777" w:rsidR="00DD74CE" w:rsidRPr="00EF6A48" w:rsidRDefault="00DD74CE" w:rsidP="00D061F7">
            <w:pPr>
              <w:jc w:val="center"/>
              <w:rPr>
                <w:color w:val="000000"/>
                <w:sz w:val="22"/>
                <w:szCs w:val="22"/>
              </w:rPr>
            </w:pPr>
          </w:p>
        </w:tc>
      </w:tr>
      <w:tr w:rsidR="00DD74CE" w:rsidRPr="00EF6A48" w14:paraId="07B9CDF5" w14:textId="4B1EB2E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F9A659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138B663" w14:textId="7A308ED8" w:rsidR="00DD74CE" w:rsidRPr="00EF6A48" w:rsidRDefault="00DD74CE" w:rsidP="00D061F7">
            <w:pPr>
              <w:jc w:val="center"/>
              <w:rPr>
                <w:color w:val="000000"/>
                <w:sz w:val="22"/>
                <w:szCs w:val="22"/>
              </w:rPr>
            </w:pPr>
            <w:r w:rsidRPr="00EF6A48">
              <w:rPr>
                <w:color w:val="000000"/>
                <w:sz w:val="22"/>
                <w:szCs w:val="22"/>
              </w:rPr>
              <w:t>0805 100 кОм ± 5%</w:t>
            </w:r>
          </w:p>
        </w:tc>
        <w:tc>
          <w:tcPr>
            <w:tcW w:w="2551" w:type="dxa"/>
            <w:tcBorders>
              <w:top w:val="nil"/>
              <w:left w:val="nil"/>
              <w:bottom w:val="single" w:sz="4" w:space="0" w:color="auto"/>
              <w:right w:val="single" w:sz="4" w:space="0" w:color="auto"/>
            </w:tcBorders>
          </w:tcPr>
          <w:p w14:paraId="23125EF2" w14:textId="77777777" w:rsidR="00DD74CE" w:rsidRPr="00EF6A48" w:rsidRDefault="00DD74CE" w:rsidP="00D061F7">
            <w:pPr>
              <w:jc w:val="center"/>
              <w:rPr>
                <w:color w:val="000000"/>
                <w:sz w:val="22"/>
                <w:szCs w:val="22"/>
              </w:rPr>
            </w:pPr>
          </w:p>
        </w:tc>
      </w:tr>
      <w:tr w:rsidR="00DD74CE" w:rsidRPr="00EF6A48" w14:paraId="74F9D11A" w14:textId="68B8636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E1EE93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2E70D67" w14:textId="33E4E145" w:rsidR="00DD74CE" w:rsidRPr="00EF6A48" w:rsidRDefault="00DD74CE" w:rsidP="00D061F7">
            <w:pPr>
              <w:jc w:val="center"/>
              <w:rPr>
                <w:color w:val="000000"/>
                <w:sz w:val="22"/>
                <w:szCs w:val="22"/>
              </w:rPr>
            </w:pPr>
            <w:r w:rsidRPr="00EF6A48">
              <w:rPr>
                <w:color w:val="000000"/>
                <w:sz w:val="22"/>
                <w:szCs w:val="22"/>
              </w:rPr>
              <w:t>0805 220 кОм ± 5%</w:t>
            </w:r>
          </w:p>
        </w:tc>
        <w:tc>
          <w:tcPr>
            <w:tcW w:w="2551" w:type="dxa"/>
            <w:tcBorders>
              <w:top w:val="nil"/>
              <w:left w:val="nil"/>
              <w:bottom w:val="single" w:sz="4" w:space="0" w:color="auto"/>
              <w:right w:val="single" w:sz="4" w:space="0" w:color="auto"/>
            </w:tcBorders>
          </w:tcPr>
          <w:p w14:paraId="7FAB6598" w14:textId="77777777" w:rsidR="00DD74CE" w:rsidRPr="00EF6A48" w:rsidRDefault="00DD74CE" w:rsidP="00D061F7">
            <w:pPr>
              <w:jc w:val="center"/>
              <w:rPr>
                <w:color w:val="000000"/>
                <w:sz w:val="22"/>
                <w:szCs w:val="22"/>
              </w:rPr>
            </w:pPr>
          </w:p>
        </w:tc>
      </w:tr>
      <w:tr w:rsidR="00DD74CE" w:rsidRPr="00EF6A48" w14:paraId="7520AA0A" w14:textId="547EE3D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ED7C47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699CB80" w14:textId="6EA2D4BA" w:rsidR="00DD74CE" w:rsidRPr="00EF6A48" w:rsidRDefault="00DD74CE" w:rsidP="00D061F7">
            <w:pPr>
              <w:jc w:val="center"/>
              <w:rPr>
                <w:color w:val="000000"/>
                <w:sz w:val="22"/>
                <w:szCs w:val="22"/>
              </w:rPr>
            </w:pPr>
            <w:r w:rsidRPr="00EF6A48">
              <w:rPr>
                <w:color w:val="000000"/>
                <w:sz w:val="22"/>
                <w:szCs w:val="22"/>
              </w:rPr>
              <w:t>0805 330 кОм ± 5%</w:t>
            </w:r>
          </w:p>
        </w:tc>
        <w:tc>
          <w:tcPr>
            <w:tcW w:w="2551" w:type="dxa"/>
            <w:tcBorders>
              <w:top w:val="nil"/>
              <w:left w:val="nil"/>
              <w:bottom w:val="single" w:sz="4" w:space="0" w:color="auto"/>
              <w:right w:val="single" w:sz="4" w:space="0" w:color="auto"/>
            </w:tcBorders>
          </w:tcPr>
          <w:p w14:paraId="68849C15" w14:textId="77777777" w:rsidR="00DD74CE" w:rsidRPr="00EF6A48" w:rsidRDefault="00DD74CE" w:rsidP="00D061F7">
            <w:pPr>
              <w:jc w:val="center"/>
              <w:rPr>
                <w:color w:val="000000"/>
                <w:sz w:val="22"/>
                <w:szCs w:val="22"/>
              </w:rPr>
            </w:pPr>
          </w:p>
        </w:tc>
      </w:tr>
      <w:tr w:rsidR="00DD74CE" w:rsidRPr="00EF6A48" w14:paraId="12B678E5" w14:textId="04BF202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12838D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F199001" w14:textId="77C7DA67" w:rsidR="00DD74CE" w:rsidRPr="00EF6A48" w:rsidRDefault="00DD74CE" w:rsidP="00D061F7">
            <w:pPr>
              <w:jc w:val="center"/>
              <w:rPr>
                <w:color w:val="000000"/>
                <w:sz w:val="22"/>
                <w:szCs w:val="22"/>
              </w:rPr>
            </w:pPr>
            <w:r w:rsidRPr="00EF6A48">
              <w:rPr>
                <w:color w:val="000000"/>
                <w:sz w:val="22"/>
                <w:szCs w:val="22"/>
              </w:rPr>
              <w:t>2512 0,1 Ом ± 5%</w:t>
            </w:r>
          </w:p>
        </w:tc>
        <w:tc>
          <w:tcPr>
            <w:tcW w:w="2551" w:type="dxa"/>
            <w:tcBorders>
              <w:top w:val="nil"/>
              <w:left w:val="nil"/>
              <w:bottom w:val="single" w:sz="4" w:space="0" w:color="auto"/>
              <w:right w:val="single" w:sz="4" w:space="0" w:color="auto"/>
            </w:tcBorders>
          </w:tcPr>
          <w:p w14:paraId="2F62BA9B" w14:textId="77777777" w:rsidR="00DD74CE" w:rsidRPr="00EF6A48" w:rsidRDefault="00DD74CE" w:rsidP="00D061F7">
            <w:pPr>
              <w:jc w:val="center"/>
              <w:rPr>
                <w:color w:val="000000"/>
                <w:sz w:val="22"/>
                <w:szCs w:val="22"/>
              </w:rPr>
            </w:pPr>
          </w:p>
        </w:tc>
      </w:tr>
      <w:tr w:rsidR="00DD74CE" w:rsidRPr="00EF6A48" w14:paraId="027B3E09" w14:textId="4E4F3DD1"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4891E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411306A" w14:textId="4912A4EB" w:rsidR="00DD74CE" w:rsidRPr="00EF6A48" w:rsidRDefault="00DD74CE" w:rsidP="00D061F7">
            <w:pPr>
              <w:jc w:val="center"/>
              <w:rPr>
                <w:color w:val="000000"/>
                <w:sz w:val="22"/>
                <w:szCs w:val="22"/>
              </w:rPr>
            </w:pPr>
            <w:r w:rsidRPr="00EF6A48">
              <w:rPr>
                <w:color w:val="000000"/>
                <w:sz w:val="22"/>
                <w:szCs w:val="22"/>
              </w:rPr>
              <w:t>0805 1 кОм ± 5%</w:t>
            </w:r>
          </w:p>
        </w:tc>
        <w:tc>
          <w:tcPr>
            <w:tcW w:w="2551" w:type="dxa"/>
            <w:tcBorders>
              <w:top w:val="single" w:sz="4" w:space="0" w:color="auto"/>
              <w:left w:val="nil"/>
              <w:bottom w:val="single" w:sz="4" w:space="0" w:color="auto"/>
              <w:right w:val="single" w:sz="4" w:space="0" w:color="auto"/>
            </w:tcBorders>
          </w:tcPr>
          <w:p w14:paraId="2E7AA2CF" w14:textId="77777777" w:rsidR="00DD74CE" w:rsidRPr="00EF6A48" w:rsidRDefault="00DD74CE" w:rsidP="00D061F7">
            <w:pPr>
              <w:jc w:val="center"/>
              <w:rPr>
                <w:color w:val="000000"/>
                <w:sz w:val="22"/>
                <w:szCs w:val="22"/>
              </w:rPr>
            </w:pPr>
          </w:p>
        </w:tc>
      </w:tr>
      <w:tr w:rsidR="00DD74CE" w:rsidRPr="00EF6A48" w14:paraId="60EFA831" w14:textId="0B304E5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D07857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498B1F4" w14:textId="6B4D9CD1" w:rsidR="00DD74CE" w:rsidRPr="00EF6A48" w:rsidRDefault="00DD74CE" w:rsidP="00D061F7">
            <w:pPr>
              <w:jc w:val="center"/>
              <w:rPr>
                <w:color w:val="000000"/>
                <w:sz w:val="22"/>
                <w:szCs w:val="22"/>
              </w:rPr>
            </w:pPr>
            <w:r w:rsidRPr="00EF6A48">
              <w:rPr>
                <w:color w:val="000000"/>
                <w:sz w:val="22"/>
                <w:szCs w:val="22"/>
              </w:rPr>
              <w:t>0805 5,1 кОм ± 5%</w:t>
            </w:r>
          </w:p>
        </w:tc>
        <w:tc>
          <w:tcPr>
            <w:tcW w:w="2551" w:type="dxa"/>
            <w:tcBorders>
              <w:top w:val="nil"/>
              <w:left w:val="nil"/>
              <w:bottom w:val="single" w:sz="4" w:space="0" w:color="auto"/>
              <w:right w:val="single" w:sz="4" w:space="0" w:color="auto"/>
            </w:tcBorders>
          </w:tcPr>
          <w:p w14:paraId="5F6F2F2C" w14:textId="77777777" w:rsidR="00DD74CE" w:rsidRPr="00EF6A48" w:rsidRDefault="00DD74CE" w:rsidP="00D061F7">
            <w:pPr>
              <w:jc w:val="center"/>
              <w:rPr>
                <w:color w:val="000000"/>
                <w:sz w:val="22"/>
                <w:szCs w:val="22"/>
              </w:rPr>
            </w:pPr>
          </w:p>
        </w:tc>
      </w:tr>
      <w:tr w:rsidR="00DD74CE" w:rsidRPr="00EF6A48" w14:paraId="5FC4FFA3" w14:textId="69D85FD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51455B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82A09C0" w14:textId="1B85E8C7" w:rsidR="00DD74CE" w:rsidRPr="00EF6A48" w:rsidRDefault="00DD74CE" w:rsidP="00D061F7">
            <w:pPr>
              <w:jc w:val="center"/>
              <w:rPr>
                <w:color w:val="000000"/>
                <w:sz w:val="22"/>
                <w:szCs w:val="22"/>
              </w:rPr>
            </w:pPr>
            <w:r w:rsidRPr="00EF6A48">
              <w:rPr>
                <w:color w:val="000000"/>
                <w:sz w:val="22"/>
                <w:szCs w:val="22"/>
              </w:rPr>
              <w:t>0805 10 кОм ± 1%</w:t>
            </w:r>
          </w:p>
        </w:tc>
        <w:tc>
          <w:tcPr>
            <w:tcW w:w="2551" w:type="dxa"/>
            <w:tcBorders>
              <w:top w:val="nil"/>
              <w:left w:val="nil"/>
              <w:bottom w:val="single" w:sz="4" w:space="0" w:color="auto"/>
              <w:right w:val="single" w:sz="4" w:space="0" w:color="auto"/>
            </w:tcBorders>
          </w:tcPr>
          <w:p w14:paraId="689FA8B8" w14:textId="77777777" w:rsidR="00DD74CE" w:rsidRPr="00EF6A48" w:rsidRDefault="00DD74CE" w:rsidP="00D061F7">
            <w:pPr>
              <w:jc w:val="center"/>
              <w:rPr>
                <w:color w:val="000000"/>
                <w:sz w:val="22"/>
                <w:szCs w:val="22"/>
              </w:rPr>
            </w:pPr>
          </w:p>
        </w:tc>
      </w:tr>
      <w:tr w:rsidR="00DD74CE" w:rsidRPr="00EF6A48" w14:paraId="2AADC3C0" w14:textId="77F3409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38FF7D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523D4F6" w14:textId="7B3FCEAA" w:rsidR="00DD74CE" w:rsidRPr="00EF6A48" w:rsidRDefault="00DD74CE" w:rsidP="00D061F7">
            <w:pPr>
              <w:jc w:val="center"/>
              <w:rPr>
                <w:color w:val="000000"/>
                <w:sz w:val="22"/>
                <w:szCs w:val="22"/>
              </w:rPr>
            </w:pPr>
            <w:r w:rsidRPr="00EF6A48">
              <w:rPr>
                <w:color w:val="000000"/>
                <w:sz w:val="22"/>
                <w:szCs w:val="22"/>
              </w:rPr>
              <w:t>0805 15 кОм ± 5%</w:t>
            </w:r>
          </w:p>
        </w:tc>
        <w:tc>
          <w:tcPr>
            <w:tcW w:w="2551" w:type="dxa"/>
            <w:tcBorders>
              <w:top w:val="nil"/>
              <w:left w:val="nil"/>
              <w:bottom w:val="single" w:sz="4" w:space="0" w:color="auto"/>
              <w:right w:val="single" w:sz="4" w:space="0" w:color="auto"/>
            </w:tcBorders>
          </w:tcPr>
          <w:p w14:paraId="58F004D3" w14:textId="77777777" w:rsidR="00DD74CE" w:rsidRPr="00EF6A48" w:rsidRDefault="00DD74CE" w:rsidP="00D061F7">
            <w:pPr>
              <w:jc w:val="center"/>
              <w:rPr>
                <w:color w:val="000000"/>
                <w:sz w:val="22"/>
                <w:szCs w:val="22"/>
              </w:rPr>
            </w:pPr>
          </w:p>
        </w:tc>
      </w:tr>
      <w:tr w:rsidR="00DD74CE" w:rsidRPr="00EF6A48" w14:paraId="267E02C1" w14:textId="2C9DE8A5"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3B632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C58D205" w14:textId="59E84EAF" w:rsidR="00DD74CE" w:rsidRPr="00EF6A48" w:rsidRDefault="00DD74CE" w:rsidP="00D061F7">
            <w:pPr>
              <w:jc w:val="center"/>
              <w:rPr>
                <w:color w:val="000000"/>
                <w:sz w:val="22"/>
                <w:szCs w:val="22"/>
              </w:rPr>
            </w:pPr>
            <w:r w:rsidRPr="00EF6A48">
              <w:rPr>
                <w:color w:val="000000"/>
                <w:sz w:val="22"/>
                <w:szCs w:val="22"/>
              </w:rPr>
              <w:t>0805 43 кОм ± 1%</w:t>
            </w:r>
          </w:p>
        </w:tc>
        <w:tc>
          <w:tcPr>
            <w:tcW w:w="2551" w:type="dxa"/>
            <w:tcBorders>
              <w:top w:val="single" w:sz="4" w:space="0" w:color="auto"/>
              <w:left w:val="nil"/>
              <w:bottom w:val="single" w:sz="4" w:space="0" w:color="auto"/>
              <w:right w:val="single" w:sz="4" w:space="0" w:color="auto"/>
            </w:tcBorders>
          </w:tcPr>
          <w:p w14:paraId="1BD3FD87" w14:textId="77777777" w:rsidR="00DD74CE" w:rsidRPr="00EF6A48" w:rsidRDefault="00DD74CE" w:rsidP="00D061F7">
            <w:pPr>
              <w:jc w:val="center"/>
              <w:rPr>
                <w:color w:val="000000"/>
                <w:sz w:val="22"/>
                <w:szCs w:val="22"/>
              </w:rPr>
            </w:pPr>
          </w:p>
        </w:tc>
      </w:tr>
      <w:tr w:rsidR="00DD74CE" w:rsidRPr="00EF6A48" w14:paraId="2938C5D0" w14:textId="3EA187F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B3C602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642BC25" w14:textId="401F8463" w:rsidR="00DD74CE" w:rsidRPr="00EF6A48" w:rsidRDefault="00DD74CE" w:rsidP="00D061F7">
            <w:pPr>
              <w:jc w:val="center"/>
              <w:rPr>
                <w:color w:val="000000"/>
                <w:sz w:val="22"/>
                <w:szCs w:val="22"/>
              </w:rPr>
            </w:pPr>
            <w:r w:rsidRPr="00EF6A48">
              <w:rPr>
                <w:color w:val="000000"/>
                <w:sz w:val="22"/>
                <w:szCs w:val="22"/>
              </w:rPr>
              <w:t>1206 1 Ом ± 5%</w:t>
            </w:r>
          </w:p>
        </w:tc>
        <w:tc>
          <w:tcPr>
            <w:tcW w:w="2551" w:type="dxa"/>
            <w:tcBorders>
              <w:top w:val="nil"/>
              <w:left w:val="nil"/>
              <w:bottom w:val="single" w:sz="4" w:space="0" w:color="auto"/>
              <w:right w:val="single" w:sz="4" w:space="0" w:color="auto"/>
            </w:tcBorders>
          </w:tcPr>
          <w:p w14:paraId="7AA83853" w14:textId="77777777" w:rsidR="00DD74CE" w:rsidRPr="00EF6A48" w:rsidRDefault="00DD74CE" w:rsidP="00D061F7">
            <w:pPr>
              <w:jc w:val="center"/>
              <w:rPr>
                <w:color w:val="000000"/>
                <w:sz w:val="22"/>
                <w:szCs w:val="22"/>
              </w:rPr>
            </w:pPr>
          </w:p>
        </w:tc>
      </w:tr>
      <w:tr w:rsidR="00DD74CE" w:rsidRPr="00EF6A48" w14:paraId="74CEC990" w14:textId="67C85F9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209856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24F3C72" w14:textId="1426AAA0" w:rsidR="00DD74CE" w:rsidRPr="00EF6A48" w:rsidRDefault="00DD74CE" w:rsidP="00D061F7">
            <w:pPr>
              <w:jc w:val="center"/>
              <w:rPr>
                <w:color w:val="000000"/>
                <w:sz w:val="22"/>
                <w:szCs w:val="22"/>
              </w:rPr>
            </w:pPr>
            <w:r w:rsidRPr="00EF6A48">
              <w:rPr>
                <w:color w:val="000000"/>
                <w:sz w:val="22"/>
                <w:szCs w:val="22"/>
              </w:rPr>
              <w:t>1206 36 Ом ± 5%</w:t>
            </w:r>
          </w:p>
        </w:tc>
        <w:tc>
          <w:tcPr>
            <w:tcW w:w="2551" w:type="dxa"/>
            <w:tcBorders>
              <w:top w:val="nil"/>
              <w:left w:val="nil"/>
              <w:bottom w:val="single" w:sz="4" w:space="0" w:color="auto"/>
              <w:right w:val="single" w:sz="4" w:space="0" w:color="auto"/>
            </w:tcBorders>
          </w:tcPr>
          <w:p w14:paraId="02894F9E" w14:textId="77777777" w:rsidR="00DD74CE" w:rsidRPr="00EF6A48" w:rsidRDefault="00DD74CE" w:rsidP="00D061F7">
            <w:pPr>
              <w:jc w:val="center"/>
              <w:rPr>
                <w:color w:val="000000"/>
                <w:sz w:val="22"/>
                <w:szCs w:val="22"/>
              </w:rPr>
            </w:pPr>
          </w:p>
        </w:tc>
      </w:tr>
      <w:tr w:rsidR="00DD74CE" w:rsidRPr="00EF6A48" w14:paraId="37757F08" w14:textId="0C64C4B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C179C9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0DF0952" w14:textId="2A6C7BBE" w:rsidR="00DD74CE" w:rsidRPr="00EF6A48" w:rsidRDefault="00DD74CE" w:rsidP="00D061F7">
            <w:pPr>
              <w:jc w:val="center"/>
              <w:rPr>
                <w:color w:val="000000"/>
                <w:sz w:val="22"/>
                <w:szCs w:val="22"/>
              </w:rPr>
            </w:pPr>
            <w:r w:rsidRPr="00EF6A48">
              <w:rPr>
                <w:color w:val="000000"/>
                <w:sz w:val="22"/>
                <w:szCs w:val="22"/>
              </w:rPr>
              <w:t>0805 120 кОм ± 5%</w:t>
            </w:r>
          </w:p>
        </w:tc>
        <w:tc>
          <w:tcPr>
            <w:tcW w:w="2551" w:type="dxa"/>
            <w:tcBorders>
              <w:top w:val="nil"/>
              <w:left w:val="nil"/>
              <w:bottom w:val="single" w:sz="4" w:space="0" w:color="auto"/>
              <w:right w:val="single" w:sz="4" w:space="0" w:color="auto"/>
            </w:tcBorders>
          </w:tcPr>
          <w:p w14:paraId="2D009BF4" w14:textId="77777777" w:rsidR="00DD74CE" w:rsidRPr="00EF6A48" w:rsidRDefault="00DD74CE" w:rsidP="00D061F7">
            <w:pPr>
              <w:jc w:val="center"/>
              <w:rPr>
                <w:color w:val="000000"/>
                <w:sz w:val="22"/>
                <w:szCs w:val="22"/>
              </w:rPr>
            </w:pPr>
          </w:p>
        </w:tc>
      </w:tr>
      <w:tr w:rsidR="00DD74CE" w:rsidRPr="00EF6A48" w14:paraId="24978F28" w14:textId="69C3988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19733A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0A4FD56" w14:textId="1ED3E3AB" w:rsidR="00DD74CE" w:rsidRPr="00EF6A48" w:rsidRDefault="00DD74CE" w:rsidP="00D061F7">
            <w:pPr>
              <w:jc w:val="center"/>
              <w:rPr>
                <w:color w:val="000000"/>
                <w:sz w:val="22"/>
                <w:szCs w:val="22"/>
              </w:rPr>
            </w:pPr>
            <w:r w:rsidRPr="00EF6A48">
              <w:rPr>
                <w:color w:val="000000"/>
                <w:sz w:val="22"/>
                <w:szCs w:val="22"/>
              </w:rPr>
              <w:t>0805 150 кОм ± 5%</w:t>
            </w:r>
          </w:p>
        </w:tc>
        <w:tc>
          <w:tcPr>
            <w:tcW w:w="2551" w:type="dxa"/>
            <w:tcBorders>
              <w:top w:val="nil"/>
              <w:left w:val="nil"/>
              <w:bottom w:val="single" w:sz="4" w:space="0" w:color="auto"/>
              <w:right w:val="single" w:sz="4" w:space="0" w:color="auto"/>
            </w:tcBorders>
          </w:tcPr>
          <w:p w14:paraId="3E053D60" w14:textId="77777777" w:rsidR="00DD74CE" w:rsidRPr="00EF6A48" w:rsidRDefault="00DD74CE" w:rsidP="00D061F7">
            <w:pPr>
              <w:jc w:val="center"/>
              <w:rPr>
                <w:color w:val="000000"/>
                <w:sz w:val="22"/>
                <w:szCs w:val="22"/>
              </w:rPr>
            </w:pPr>
          </w:p>
        </w:tc>
      </w:tr>
      <w:tr w:rsidR="00DD74CE" w:rsidRPr="00EF6A48" w14:paraId="74FB03F6" w14:textId="12C5239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55BACD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903E1D3" w14:textId="41D1E113" w:rsidR="00DD74CE" w:rsidRPr="00EF6A48" w:rsidRDefault="00DD74CE" w:rsidP="00D061F7">
            <w:pPr>
              <w:jc w:val="center"/>
              <w:rPr>
                <w:color w:val="000000"/>
                <w:sz w:val="22"/>
                <w:szCs w:val="22"/>
              </w:rPr>
            </w:pPr>
            <w:r w:rsidRPr="00EF6A48">
              <w:rPr>
                <w:color w:val="000000"/>
                <w:sz w:val="22"/>
                <w:szCs w:val="22"/>
              </w:rPr>
              <w:t>0805 200 кОм ± 5%</w:t>
            </w:r>
          </w:p>
        </w:tc>
        <w:tc>
          <w:tcPr>
            <w:tcW w:w="2551" w:type="dxa"/>
            <w:tcBorders>
              <w:top w:val="nil"/>
              <w:left w:val="nil"/>
              <w:bottom w:val="single" w:sz="4" w:space="0" w:color="auto"/>
              <w:right w:val="single" w:sz="4" w:space="0" w:color="auto"/>
            </w:tcBorders>
          </w:tcPr>
          <w:p w14:paraId="1015866F" w14:textId="77777777" w:rsidR="00DD74CE" w:rsidRPr="00EF6A48" w:rsidRDefault="00DD74CE" w:rsidP="00D061F7">
            <w:pPr>
              <w:jc w:val="center"/>
              <w:rPr>
                <w:color w:val="000000"/>
                <w:sz w:val="22"/>
                <w:szCs w:val="22"/>
              </w:rPr>
            </w:pPr>
          </w:p>
        </w:tc>
      </w:tr>
      <w:tr w:rsidR="00DD74CE" w:rsidRPr="00EF6A48" w14:paraId="5BB180E7" w14:textId="3E6ACA68"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D3E9E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8C22926" w14:textId="2BB47A75" w:rsidR="00DD74CE" w:rsidRPr="00EF6A48" w:rsidRDefault="00DD74CE" w:rsidP="00D061F7">
            <w:pPr>
              <w:jc w:val="center"/>
              <w:rPr>
                <w:color w:val="000000"/>
                <w:sz w:val="22"/>
                <w:szCs w:val="22"/>
              </w:rPr>
            </w:pPr>
            <w:r w:rsidRPr="00EF6A48">
              <w:rPr>
                <w:color w:val="000000"/>
                <w:sz w:val="22"/>
                <w:szCs w:val="22"/>
              </w:rPr>
              <w:t>1206 100 Ом ± 5%</w:t>
            </w:r>
          </w:p>
        </w:tc>
        <w:tc>
          <w:tcPr>
            <w:tcW w:w="2551" w:type="dxa"/>
            <w:tcBorders>
              <w:top w:val="single" w:sz="4" w:space="0" w:color="auto"/>
              <w:left w:val="nil"/>
              <w:bottom w:val="single" w:sz="4" w:space="0" w:color="auto"/>
              <w:right w:val="single" w:sz="4" w:space="0" w:color="auto"/>
            </w:tcBorders>
          </w:tcPr>
          <w:p w14:paraId="5022CBAD" w14:textId="77777777" w:rsidR="00DD74CE" w:rsidRPr="00EF6A48" w:rsidRDefault="00DD74CE" w:rsidP="00D061F7">
            <w:pPr>
              <w:jc w:val="center"/>
              <w:rPr>
                <w:color w:val="000000"/>
                <w:sz w:val="22"/>
                <w:szCs w:val="22"/>
              </w:rPr>
            </w:pPr>
          </w:p>
        </w:tc>
      </w:tr>
      <w:tr w:rsidR="00DD74CE" w:rsidRPr="00EF6A48" w14:paraId="205452D3" w14:textId="3AF93D6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3AAFF8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21A91B4" w14:textId="45CAAB34" w:rsidR="00DD74CE" w:rsidRPr="00EF6A48" w:rsidRDefault="00DD74CE" w:rsidP="00D061F7">
            <w:pPr>
              <w:jc w:val="center"/>
              <w:rPr>
                <w:color w:val="000000"/>
                <w:sz w:val="22"/>
                <w:szCs w:val="22"/>
              </w:rPr>
            </w:pPr>
            <w:r w:rsidRPr="00EF6A48">
              <w:rPr>
                <w:color w:val="000000"/>
                <w:sz w:val="22"/>
                <w:szCs w:val="22"/>
              </w:rPr>
              <w:t>1210 12 Ом ± 5%</w:t>
            </w:r>
          </w:p>
        </w:tc>
        <w:tc>
          <w:tcPr>
            <w:tcW w:w="2551" w:type="dxa"/>
            <w:tcBorders>
              <w:top w:val="nil"/>
              <w:left w:val="nil"/>
              <w:bottom w:val="single" w:sz="4" w:space="0" w:color="auto"/>
              <w:right w:val="single" w:sz="4" w:space="0" w:color="auto"/>
            </w:tcBorders>
          </w:tcPr>
          <w:p w14:paraId="4AB77843" w14:textId="77777777" w:rsidR="00DD74CE" w:rsidRPr="00EF6A48" w:rsidRDefault="00DD74CE" w:rsidP="00D061F7">
            <w:pPr>
              <w:jc w:val="center"/>
              <w:rPr>
                <w:color w:val="000000"/>
                <w:sz w:val="22"/>
                <w:szCs w:val="22"/>
              </w:rPr>
            </w:pPr>
          </w:p>
        </w:tc>
      </w:tr>
      <w:tr w:rsidR="00DD74CE" w:rsidRPr="00EF6A48" w14:paraId="21FCF9E1" w14:textId="1D1AEA7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DFA377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32F2074" w14:textId="0B16B56C" w:rsidR="00DD74CE" w:rsidRPr="00EF6A48" w:rsidRDefault="00DD74CE" w:rsidP="00D061F7">
            <w:pPr>
              <w:jc w:val="center"/>
              <w:rPr>
                <w:color w:val="000000"/>
                <w:sz w:val="22"/>
                <w:szCs w:val="22"/>
              </w:rPr>
            </w:pPr>
            <w:r w:rsidRPr="00EF6A48">
              <w:rPr>
                <w:color w:val="000000"/>
                <w:sz w:val="22"/>
                <w:szCs w:val="22"/>
              </w:rPr>
              <w:t>0603 270 Ом ± 5%</w:t>
            </w:r>
          </w:p>
        </w:tc>
        <w:tc>
          <w:tcPr>
            <w:tcW w:w="2551" w:type="dxa"/>
            <w:tcBorders>
              <w:top w:val="nil"/>
              <w:left w:val="nil"/>
              <w:bottom w:val="single" w:sz="4" w:space="0" w:color="auto"/>
              <w:right w:val="single" w:sz="4" w:space="0" w:color="auto"/>
            </w:tcBorders>
          </w:tcPr>
          <w:p w14:paraId="00266843" w14:textId="77777777" w:rsidR="00DD74CE" w:rsidRPr="00EF6A48" w:rsidRDefault="00DD74CE" w:rsidP="00D061F7">
            <w:pPr>
              <w:jc w:val="center"/>
              <w:rPr>
                <w:color w:val="000000"/>
                <w:sz w:val="22"/>
                <w:szCs w:val="22"/>
              </w:rPr>
            </w:pPr>
          </w:p>
        </w:tc>
      </w:tr>
      <w:tr w:rsidR="00DD74CE" w:rsidRPr="00EF6A48" w14:paraId="43CBA068" w14:textId="5A53922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10AEA4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AC99E53" w14:textId="013AA750" w:rsidR="00DD74CE" w:rsidRPr="00EF6A48" w:rsidRDefault="00DD74CE" w:rsidP="00D061F7">
            <w:pPr>
              <w:jc w:val="center"/>
              <w:rPr>
                <w:color w:val="000000"/>
                <w:sz w:val="22"/>
                <w:szCs w:val="22"/>
              </w:rPr>
            </w:pPr>
            <w:r w:rsidRPr="00EF6A48">
              <w:rPr>
                <w:color w:val="000000"/>
                <w:sz w:val="22"/>
                <w:szCs w:val="22"/>
              </w:rPr>
              <w:t>0603 1,5 кОм ± 5%</w:t>
            </w:r>
          </w:p>
        </w:tc>
        <w:tc>
          <w:tcPr>
            <w:tcW w:w="2551" w:type="dxa"/>
            <w:tcBorders>
              <w:top w:val="nil"/>
              <w:left w:val="nil"/>
              <w:bottom w:val="single" w:sz="4" w:space="0" w:color="auto"/>
              <w:right w:val="single" w:sz="4" w:space="0" w:color="auto"/>
            </w:tcBorders>
          </w:tcPr>
          <w:p w14:paraId="6515E175" w14:textId="77777777" w:rsidR="00DD74CE" w:rsidRPr="00EF6A48" w:rsidRDefault="00DD74CE" w:rsidP="00D061F7">
            <w:pPr>
              <w:jc w:val="center"/>
              <w:rPr>
                <w:color w:val="000000"/>
                <w:sz w:val="22"/>
                <w:szCs w:val="22"/>
              </w:rPr>
            </w:pPr>
          </w:p>
        </w:tc>
      </w:tr>
      <w:tr w:rsidR="00DD74CE" w:rsidRPr="00EF6A48" w14:paraId="3235FFAB" w14:textId="499C05F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5D59B5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EB57429" w14:textId="42314895" w:rsidR="00DD74CE" w:rsidRPr="00EF6A48" w:rsidRDefault="00DD74CE" w:rsidP="00D061F7">
            <w:pPr>
              <w:jc w:val="center"/>
              <w:rPr>
                <w:color w:val="000000"/>
                <w:sz w:val="22"/>
                <w:szCs w:val="22"/>
              </w:rPr>
            </w:pPr>
            <w:r w:rsidRPr="00EF6A48">
              <w:rPr>
                <w:color w:val="000000"/>
                <w:sz w:val="22"/>
                <w:szCs w:val="22"/>
              </w:rPr>
              <w:t>0603 3,3 кОм ± 5%</w:t>
            </w:r>
          </w:p>
        </w:tc>
        <w:tc>
          <w:tcPr>
            <w:tcW w:w="2551" w:type="dxa"/>
            <w:tcBorders>
              <w:top w:val="nil"/>
              <w:left w:val="nil"/>
              <w:bottom w:val="single" w:sz="4" w:space="0" w:color="auto"/>
              <w:right w:val="single" w:sz="4" w:space="0" w:color="auto"/>
            </w:tcBorders>
          </w:tcPr>
          <w:p w14:paraId="5EA665DC" w14:textId="77777777" w:rsidR="00DD74CE" w:rsidRPr="00EF6A48" w:rsidRDefault="00DD74CE" w:rsidP="00D061F7">
            <w:pPr>
              <w:jc w:val="center"/>
              <w:rPr>
                <w:color w:val="000000"/>
                <w:sz w:val="22"/>
                <w:szCs w:val="22"/>
              </w:rPr>
            </w:pPr>
          </w:p>
        </w:tc>
      </w:tr>
      <w:tr w:rsidR="00DD74CE" w:rsidRPr="00EF6A48" w14:paraId="05D02A62" w14:textId="36EC32E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C9E147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78509A7" w14:textId="77BA4F86" w:rsidR="00DD74CE" w:rsidRPr="00EF6A48" w:rsidRDefault="00DD74CE" w:rsidP="00D061F7">
            <w:pPr>
              <w:jc w:val="center"/>
              <w:rPr>
                <w:color w:val="000000"/>
                <w:sz w:val="22"/>
                <w:szCs w:val="22"/>
              </w:rPr>
            </w:pPr>
            <w:r w:rsidRPr="00EF6A48">
              <w:rPr>
                <w:color w:val="000000"/>
                <w:sz w:val="22"/>
                <w:szCs w:val="22"/>
              </w:rPr>
              <w:t>0603 6,8 кОм ± 5%</w:t>
            </w:r>
          </w:p>
        </w:tc>
        <w:tc>
          <w:tcPr>
            <w:tcW w:w="2551" w:type="dxa"/>
            <w:tcBorders>
              <w:top w:val="nil"/>
              <w:left w:val="nil"/>
              <w:bottom w:val="single" w:sz="4" w:space="0" w:color="auto"/>
              <w:right w:val="single" w:sz="4" w:space="0" w:color="auto"/>
            </w:tcBorders>
          </w:tcPr>
          <w:p w14:paraId="4E782894" w14:textId="77777777" w:rsidR="00DD74CE" w:rsidRPr="00EF6A48" w:rsidRDefault="00DD74CE" w:rsidP="00D061F7">
            <w:pPr>
              <w:jc w:val="center"/>
              <w:rPr>
                <w:color w:val="000000"/>
                <w:sz w:val="22"/>
                <w:szCs w:val="22"/>
              </w:rPr>
            </w:pPr>
          </w:p>
        </w:tc>
      </w:tr>
      <w:tr w:rsidR="00DD74CE" w:rsidRPr="00EF6A48" w14:paraId="6911E451" w14:textId="55D9C7D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DF6957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7D1DCD7" w14:textId="4189B35A" w:rsidR="00DD74CE" w:rsidRPr="00EF6A48" w:rsidRDefault="00DD74CE" w:rsidP="00D061F7">
            <w:pPr>
              <w:jc w:val="center"/>
              <w:rPr>
                <w:color w:val="000000"/>
                <w:sz w:val="22"/>
                <w:szCs w:val="22"/>
              </w:rPr>
            </w:pPr>
            <w:r w:rsidRPr="00EF6A48">
              <w:rPr>
                <w:color w:val="000000"/>
                <w:sz w:val="22"/>
                <w:szCs w:val="22"/>
              </w:rPr>
              <w:t>0603 10 кОм ± 5%</w:t>
            </w:r>
          </w:p>
        </w:tc>
        <w:tc>
          <w:tcPr>
            <w:tcW w:w="2551" w:type="dxa"/>
            <w:tcBorders>
              <w:top w:val="nil"/>
              <w:left w:val="nil"/>
              <w:bottom w:val="single" w:sz="4" w:space="0" w:color="auto"/>
              <w:right w:val="single" w:sz="4" w:space="0" w:color="auto"/>
            </w:tcBorders>
          </w:tcPr>
          <w:p w14:paraId="528ACD35" w14:textId="77777777" w:rsidR="00DD74CE" w:rsidRPr="00EF6A48" w:rsidRDefault="00DD74CE" w:rsidP="00D061F7">
            <w:pPr>
              <w:jc w:val="center"/>
              <w:rPr>
                <w:color w:val="000000"/>
                <w:sz w:val="22"/>
                <w:szCs w:val="22"/>
              </w:rPr>
            </w:pPr>
          </w:p>
        </w:tc>
      </w:tr>
      <w:tr w:rsidR="00DD74CE" w:rsidRPr="00EF6A48" w14:paraId="306F1C0F" w14:textId="419FD52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E70EAD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CED2345" w14:textId="5AB25E48" w:rsidR="00DD74CE" w:rsidRPr="00EF6A48" w:rsidRDefault="00DD74CE" w:rsidP="00D061F7">
            <w:pPr>
              <w:jc w:val="center"/>
              <w:rPr>
                <w:color w:val="000000"/>
                <w:sz w:val="22"/>
                <w:szCs w:val="22"/>
              </w:rPr>
            </w:pPr>
            <w:r w:rsidRPr="00EF6A48">
              <w:rPr>
                <w:color w:val="000000"/>
                <w:sz w:val="22"/>
                <w:szCs w:val="22"/>
              </w:rPr>
              <w:t>0603 27 кОм ± 5%</w:t>
            </w:r>
          </w:p>
        </w:tc>
        <w:tc>
          <w:tcPr>
            <w:tcW w:w="2551" w:type="dxa"/>
            <w:tcBorders>
              <w:top w:val="nil"/>
              <w:left w:val="nil"/>
              <w:bottom w:val="single" w:sz="4" w:space="0" w:color="auto"/>
              <w:right w:val="single" w:sz="4" w:space="0" w:color="auto"/>
            </w:tcBorders>
          </w:tcPr>
          <w:p w14:paraId="41F4AB53" w14:textId="77777777" w:rsidR="00DD74CE" w:rsidRPr="00EF6A48" w:rsidRDefault="00DD74CE" w:rsidP="00D061F7">
            <w:pPr>
              <w:jc w:val="center"/>
              <w:rPr>
                <w:color w:val="000000"/>
                <w:sz w:val="22"/>
                <w:szCs w:val="22"/>
              </w:rPr>
            </w:pPr>
          </w:p>
        </w:tc>
      </w:tr>
      <w:tr w:rsidR="00DD74CE" w:rsidRPr="00EF6A48" w14:paraId="577D7A25" w14:textId="38B5909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194270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BA9ADCE" w14:textId="07D7E127" w:rsidR="00DD74CE" w:rsidRPr="00EF6A48" w:rsidRDefault="00DD74CE" w:rsidP="00D061F7">
            <w:pPr>
              <w:jc w:val="center"/>
              <w:rPr>
                <w:color w:val="000000"/>
                <w:sz w:val="22"/>
                <w:szCs w:val="22"/>
              </w:rPr>
            </w:pPr>
            <w:r w:rsidRPr="00EF6A48">
              <w:rPr>
                <w:color w:val="000000"/>
                <w:sz w:val="22"/>
                <w:szCs w:val="22"/>
              </w:rPr>
              <w:t>0603 43 кОм ± 5%</w:t>
            </w:r>
          </w:p>
        </w:tc>
        <w:tc>
          <w:tcPr>
            <w:tcW w:w="2551" w:type="dxa"/>
            <w:tcBorders>
              <w:top w:val="nil"/>
              <w:left w:val="nil"/>
              <w:bottom w:val="single" w:sz="4" w:space="0" w:color="auto"/>
              <w:right w:val="single" w:sz="4" w:space="0" w:color="auto"/>
            </w:tcBorders>
          </w:tcPr>
          <w:p w14:paraId="3304FBCB" w14:textId="77777777" w:rsidR="00DD74CE" w:rsidRPr="00EF6A48" w:rsidRDefault="00DD74CE" w:rsidP="00D061F7">
            <w:pPr>
              <w:jc w:val="center"/>
              <w:rPr>
                <w:color w:val="000000"/>
                <w:sz w:val="22"/>
                <w:szCs w:val="22"/>
              </w:rPr>
            </w:pPr>
          </w:p>
        </w:tc>
      </w:tr>
      <w:tr w:rsidR="00DD74CE" w:rsidRPr="00EF6A48" w14:paraId="476CDC4F" w14:textId="4D30261B"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3C3D42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AADC50B" w14:textId="7FE54558" w:rsidR="00DD74CE" w:rsidRPr="00EF6A48" w:rsidRDefault="00DD74CE" w:rsidP="00D061F7">
            <w:pPr>
              <w:jc w:val="center"/>
              <w:rPr>
                <w:color w:val="000000"/>
                <w:sz w:val="22"/>
                <w:szCs w:val="22"/>
              </w:rPr>
            </w:pPr>
            <w:r w:rsidRPr="00EF6A48">
              <w:rPr>
                <w:color w:val="000000"/>
                <w:sz w:val="22"/>
                <w:szCs w:val="22"/>
              </w:rPr>
              <w:t>0603 47 кОм ± 5%</w:t>
            </w:r>
          </w:p>
        </w:tc>
        <w:tc>
          <w:tcPr>
            <w:tcW w:w="2551" w:type="dxa"/>
            <w:tcBorders>
              <w:top w:val="single" w:sz="4" w:space="0" w:color="auto"/>
              <w:left w:val="nil"/>
              <w:bottom w:val="single" w:sz="4" w:space="0" w:color="auto"/>
              <w:right w:val="single" w:sz="4" w:space="0" w:color="auto"/>
            </w:tcBorders>
          </w:tcPr>
          <w:p w14:paraId="663D7C94" w14:textId="77777777" w:rsidR="00DD74CE" w:rsidRPr="00EF6A48" w:rsidRDefault="00DD74CE" w:rsidP="00D061F7">
            <w:pPr>
              <w:jc w:val="center"/>
              <w:rPr>
                <w:color w:val="000000"/>
                <w:sz w:val="22"/>
                <w:szCs w:val="22"/>
              </w:rPr>
            </w:pPr>
          </w:p>
        </w:tc>
      </w:tr>
      <w:tr w:rsidR="00DD74CE" w:rsidRPr="00EF6A48" w14:paraId="50E021A4" w14:textId="74DD650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64CAE1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6BECD8B" w14:textId="19A2394E" w:rsidR="00DD74CE" w:rsidRPr="00EF6A48" w:rsidRDefault="00DD74CE" w:rsidP="00D061F7">
            <w:pPr>
              <w:jc w:val="center"/>
              <w:rPr>
                <w:color w:val="000000"/>
                <w:sz w:val="22"/>
                <w:szCs w:val="22"/>
              </w:rPr>
            </w:pPr>
            <w:r w:rsidRPr="00EF6A48">
              <w:rPr>
                <w:color w:val="000000"/>
                <w:sz w:val="22"/>
                <w:szCs w:val="22"/>
              </w:rPr>
              <w:t>0805 1 МОм ± 5%</w:t>
            </w:r>
          </w:p>
        </w:tc>
        <w:tc>
          <w:tcPr>
            <w:tcW w:w="2551" w:type="dxa"/>
            <w:tcBorders>
              <w:top w:val="nil"/>
              <w:left w:val="nil"/>
              <w:bottom w:val="single" w:sz="4" w:space="0" w:color="auto"/>
              <w:right w:val="single" w:sz="4" w:space="0" w:color="auto"/>
            </w:tcBorders>
          </w:tcPr>
          <w:p w14:paraId="5A749F10" w14:textId="77777777" w:rsidR="00DD74CE" w:rsidRPr="00EF6A48" w:rsidRDefault="00DD74CE" w:rsidP="00D061F7">
            <w:pPr>
              <w:jc w:val="center"/>
              <w:rPr>
                <w:color w:val="000000"/>
                <w:sz w:val="22"/>
                <w:szCs w:val="22"/>
              </w:rPr>
            </w:pPr>
          </w:p>
        </w:tc>
      </w:tr>
      <w:tr w:rsidR="00DD74CE" w:rsidRPr="00EF6A48" w14:paraId="028360E0" w14:textId="403EAD2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17769B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D207DB6" w14:textId="7F7D3462" w:rsidR="00DD74CE" w:rsidRPr="00EF6A48" w:rsidRDefault="00DD74CE" w:rsidP="00D061F7">
            <w:pPr>
              <w:jc w:val="center"/>
              <w:rPr>
                <w:color w:val="000000"/>
                <w:sz w:val="22"/>
                <w:szCs w:val="22"/>
              </w:rPr>
            </w:pPr>
            <w:r w:rsidRPr="00EF6A48">
              <w:rPr>
                <w:color w:val="000000"/>
                <w:sz w:val="22"/>
                <w:szCs w:val="22"/>
              </w:rPr>
              <w:t>0603 22 Ом ± 5%</w:t>
            </w:r>
          </w:p>
        </w:tc>
        <w:tc>
          <w:tcPr>
            <w:tcW w:w="2551" w:type="dxa"/>
            <w:tcBorders>
              <w:top w:val="nil"/>
              <w:left w:val="nil"/>
              <w:bottom w:val="single" w:sz="4" w:space="0" w:color="auto"/>
              <w:right w:val="single" w:sz="4" w:space="0" w:color="auto"/>
            </w:tcBorders>
          </w:tcPr>
          <w:p w14:paraId="758CF4DA" w14:textId="77777777" w:rsidR="00DD74CE" w:rsidRPr="00EF6A48" w:rsidRDefault="00DD74CE" w:rsidP="00D061F7">
            <w:pPr>
              <w:jc w:val="center"/>
              <w:rPr>
                <w:color w:val="000000"/>
                <w:sz w:val="22"/>
                <w:szCs w:val="22"/>
              </w:rPr>
            </w:pPr>
          </w:p>
        </w:tc>
      </w:tr>
      <w:tr w:rsidR="00DD74CE" w:rsidRPr="00EF6A48" w14:paraId="1F31CAE7" w14:textId="73DBB709"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2815D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DDBAABB" w14:textId="014F85A6" w:rsidR="00DD74CE" w:rsidRPr="00EF6A48" w:rsidRDefault="00DD74CE" w:rsidP="00D061F7">
            <w:pPr>
              <w:jc w:val="center"/>
              <w:rPr>
                <w:color w:val="000000"/>
                <w:sz w:val="22"/>
                <w:szCs w:val="22"/>
              </w:rPr>
            </w:pPr>
            <w:r w:rsidRPr="00EF6A48">
              <w:rPr>
                <w:color w:val="000000"/>
                <w:sz w:val="22"/>
                <w:szCs w:val="22"/>
              </w:rPr>
              <w:t>0603 1 кОм ± 5%</w:t>
            </w:r>
          </w:p>
        </w:tc>
        <w:tc>
          <w:tcPr>
            <w:tcW w:w="2551" w:type="dxa"/>
            <w:tcBorders>
              <w:top w:val="single" w:sz="4" w:space="0" w:color="auto"/>
              <w:left w:val="nil"/>
              <w:bottom w:val="single" w:sz="4" w:space="0" w:color="auto"/>
              <w:right w:val="single" w:sz="4" w:space="0" w:color="auto"/>
            </w:tcBorders>
          </w:tcPr>
          <w:p w14:paraId="26FF2F2B" w14:textId="77777777" w:rsidR="00DD74CE" w:rsidRPr="00EF6A48" w:rsidRDefault="00DD74CE" w:rsidP="00D061F7">
            <w:pPr>
              <w:jc w:val="center"/>
              <w:rPr>
                <w:color w:val="000000"/>
                <w:sz w:val="22"/>
                <w:szCs w:val="22"/>
              </w:rPr>
            </w:pPr>
          </w:p>
        </w:tc>
      </w:tr>
      <w:tr w:rsidR="00DD74CE" w:rsidRPr="00EF6A48" w14:paraId="4C2AF5D5" w14:textId="44E451D4"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441B7B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832B3DC" w14:textId="62C6D019" w:rsidR="00DD74CE" w:rsidRPr="00EF6A48" w:rsidRDefault="00DD74CE" w:rsidP="00D061F7">
            <w:pPr>
              <w:jc w:val="center"/>
              <w:rPr>
                <w:color w:val="000000"/>
                <w:sz w:val="22"/>
                <w:szCs w:val="22"/>
              </w:rPr>
            </w:pPr>
            <w:r w:rsidRPr="00EF6A48">
              <w:rPr>
                <w:color w:val="000000"/>
                <w:sz w:val="22"/>
                <w:szCs w:val="22"/>
              </w:rPr>
              <w:t>0402 100 кОм ± 5%</w:t>
            </w:r>
          </w:p>
        </w:tc>
        <w:tc>
          <w:tcPr>
            <w:tcW w:w="2551" w:type="dxa"/>
            <w:tcBorders>
              <w:top w:val="nil"/>
              <w:left w:val="nil"/>
              <w:bottom w:val="single" w:sz="4" w:space="0" w:color="auto"/>
              <w:right w:val="single" w:sz="4" w:space="0" w:color="auto"/>
            </w:tcBorders>
          </w:tcPr>
          <w:p w14:paraId="62A80E2B" w14:textId="77777777" w:rsidR="00DD74CE" w:rsidRPr="00EF6A48" w:rsidRDefault="00DD74CE" w:rsidP="00D061F7">
            <w:pPr>
              <w:jc w:val="center"/>
              <w:rPr>
                <w:color w:val="000000"/>
                <w:sz w:val="22"/>
                <w:szCs w:val="22"/>
              </w:rPr>
            </w:pPr>
          </w:p>
        </w:tc>
      </w:tr>
      <w:tr w:rsidR="00DD74CE" w:rsidRPr="00EF6A48" w14:paraId="0704C7FA" w14:textId="2F270AE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725D06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0B9126D" w14:textId="002A4207" w:rsidR="00DD74CE" w:rsidRPr="00EF6A48" w:rsidRDefault="00DD74CE" w:rsidP="00D061F7">
            <w:pPr>
              <w:jc w:val="center"/>
              <w:rPr>
                <w:color w:val="000000"/>
                <w:sz w:val="22"/>
                <w:szCs w:val="22"/>
              </w:rPr>
            </w:pPr>
            <w:r w:rsidRPr="00EF6A48">
              <w:rPr>
                <w:color w:val="000000"/>
                <w:sz w:val="22"/>
                <w:szCs w:val="22"/>
              </w:rPr>
              <w:t>0603 625 кОм ± 0,25%</w:t>
            </w:r>
          </w:p>
        </w:tc>
        <w:tc>
          <w:tcPr>
            <w:tcW w:w="2551" w:type="dxa"/>
            <w:tcBorders>
              <w:top w:val="nil"/>
              <w:left w:val="nil"/>
              <w:bottom w:val="single" w:sz="4" w:space="0" w:color="auto"/>
              <w:right w:val="single" w:sz="4" w:space="0" w:color="auto"/>
            </w:tcBorders>
          </w:tcPr>
          <w:p w14:paraId="4A6BC7F1" w14:textId="77777777" w:rsidR="00DD74CE" w:rsidRPr="00EF6A48" w:rsidRDefault="00DD74CE" w:rsidP="00D061F7">
            <w:pPr>
              <w:jc w:val="center"/>
              <w:rPr>
                <w:color w:val="000000"/>
                <w:sz w:val="22"/>
                <w:szCs w:val="22"/>
              </w:rPr>
            </w:pPr>
          </w:p>
        </w:tc>
      </w:tr>
      <w:tr w:rsidR="00DD74CE" w:rsidRPr="00EF6A48" w14:paraId="2F8F8C04" w14:textId="4AAC914B"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D787658"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160F478" w14:textId="7033B78B" w:rsidR="00DD74CE" w:rsidRPr="00EF6A48" w:rsidRDefault="00DD74CE" w:rsidP="00D061F7">
            <w:pPr>
              <w:jc w:val="center"/>
              <w:rPr>
                <w:b/>
                <w:bCs/>
                <w:color w:val="000000"/>
                <w:sz w:val="22"/>
                <w:szCs w:val="22"/>
                <w:u w:val="single"/>
              </w:rPr>
            </w:pPr>
            <w:r w:rsidRPr="00EF6A48">
              <w:rPr>
                <w:b/>
                <w:bCs/>
                <w:color w:val="000000"/>
                <w:sz w:val="22"/>
                <w:szCs w:val="22"/>
                <w:u w:val="single"/>
              </w:rPr>
              <w:t>Резонаторы</w:t>
            </w:r>
          </w:p>
        </w:tc>
        <w:tc>
          <w:tcPr>
            <w:tcW w:w="2551" w:type="dxa"/>
            <w:tcBorders>
              <w:top w:val="nil"/>
              <w:left w:val="nil"/>
              <w:bottom w:val="single" w:sz="4" w:space="0" w:color="auto"/>
              <w:right w:val="single" w:sz="4" w:space="0" w:color="auto"/>
            </w:tcBorders>
          </w:tcPr>
          <w:p w14:paraId="3A61A4C4" w14:textId="77777777" w:rsidR="00DD74CE" w:rsidRPr="00EF6A48" w:rsidRDefault="00DD74CE" w:rsidP="00D061F7">
            <w:pPr>
              <w:jc w:val="center"/>
              <w:rPr>
                <w:b/>
                <w:bCs/>
                <w:color w:val="000000"/>
                <w:sz w:val="22"/>
                <w:szCs w:val="22"/>
                <w:u w:val="single"/>
              </w:rPr>
            </w:pPr>
          </w:p>
        </w:tc>
      </w:tr>
      <w:tr w:rsidR="00DD74CE" w:rsidRPr="00EF6A48" w14:paraId="458A6EF2" w14:textId="3C86400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0FB490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32C4CC8" w14:textId="0B1547C3" w:rsidR="00DD74CE" w:rsidRPr="00EF6A48" w:rsidRDefault="00DD74CE" w:rsidP="00D061F7">
            <w:pPr>
              <w:jc w:val="center"/>
              <w:rPr>
                <w:color w:val="000000"/>
                <w:sz w:val="22"/>
                <w:szCs w:val="22"/>
              </w:rPr>
            </w:pPr>
            <w:r w:rsidRPr="00EF6A48">
              <w:rPr>
                <w:color w:val="000000"/>
                <w:sz w:val="22"/>
                <w:szCs w:val="22"/>
              </w:rPr>
              <w:t>SMD кварц 32768 Гц 8х3.8 мм -40+85С( KX-327ST)/ GSX-200/ DMX-26S</w:t>
            </w:r>
          </w:p>
        </w:tc>
        <w:tc>
          <w:tcPr>
            <w:tcW w:w="2551" w:type="dxa"/>
            <w:tcBorders>
              <w:top w:val="nil"/>
              <w:left w:val="nil"/>
              <w:bottom w:val="single" w:sz="4" w:space="0" w:color="auto"/>
              <w:right w:val="single" w:sz="4" w:space="0" w:color="auto"/>
            </w:tcBorders>
          </w:tcPr>
          <w:p w14:paraId="08567CA0" w14:textId="77777777" w:rsidR="00DD74CE" w:rsidRPr="00EF6A48" w:rsidRDefault="00DD74CE" w:rsidP="00D061F7">
            <w:pPr>
              <w:jc w:val="center"/>
              <w:rPr>
                <w:color w:val="000000"/>
                <w:sz w:val="22"/>
                <w:szCs w:val="22"/>
              </w:rPr>
            </w:pPr>
          </w:p>
        </w:tc>
      </w:tr>
      <w:tr w:rsidR="00DD74CE" w:rsidRPr="00EF6A48" w14:paraId="72AB7D5F" w14:textId="55F3798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ACF0F0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4808CEF" w14:textId="4A6EB3DE" w:rsidR="00DD74CE" w:rsidRPr="00EF6A48" w:rsidRDefault="00DD74CE" w:rsidP="00D061F7">
            <w:pPr>
              <w:jc w:val="center"/>
              <w:rPr>
                <w:color w:val="000000"/>
                <w:sz w:val="22"/>
                <w:szCs w:val="22"/>
              </w:rPr>
            </w:pPr>
            <w:r w:rsidRPr="00EF6A48">
              <w:rPr>
                <w:color w:val="000000"/>
                <w:sz w:val="22"/>
                <w:szCs w:val="22"/>
              </w:rPr>
              <w:t xml:space="preserve">NX3225SA – 32 </w:t>
            </w:r>
            <w:proofErr w:type="spellStart"/>
            <w:r w:rsidRPr="00EF6A48">
              <w:rPr>
                <w:color w:val="000000"/>
                <w:sz w:val="22"/>
                <w:szCs w:val="22"/>
              </w:rPr>
              <w:t>MHz</w:t>
            </w:r>
            <w:proofErr w:type="spellEnd"/>
          </w:p>
        </w:tc>
        <w:tc>
          <w:tcPr>
            <w:tcW w:w="2551" w:type="dxa"/>
            <w:tcBorders>
              <w:top w:val="nil"/>
              <w:left w:val="nil"/>
              <w:bottom w:val="single" w:sz="4" w:space="0" w:color="auto"/>
              <w:right w:val="single" w:sz="4" w:space="0" w:color="auto"/>
            </w:tcBorders>
          </w:tcPr>
          <w:p w14:paraId="5489643E" w14:textId="77777777" w:rsidR="00DD74CE" w:rsidRPr="00EF6A48" w:rsidRDefault="00DD74CE" w:rsidP="00D061F7">
            <w:pPr>
              <w:jc w:val="center"/>
              <w:rPr>
                <w:color w:val="000000"/>
                <w:sz w:val="22"/>
                <w:szCs w:val="22"/>
              </w:rPr>
            </w:pPr>
          </w:p>
        </w:tc>
      </w:tr>
      <w:tr w:rsidR="00DD74CE" w:rsidRPr="00EF6A48" w14:paraId="71E89384" w14:textId="5BE4A2C1"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F5897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1A7800E" w14:textId="13F7360D" w:rsidR="00DD74CE" w:rsidRPr="00EF6A48" w:rsidRDefault="00DD74CE" w:rsidP="00D061F7">
            <w:pPr>
              <w:jc w:val="center"/>
              <w:rPr>
                <w:color w:val="000000"/>
                <w:sz w:val="22"/>
                <w:szCs w:val="22"/>
              </w:rPr>
            </w:pPr>
            <w:r w:rsidRPr="00EF6A48">
              <w:rPr>
                <w:color w:val="000000"/>
                <w:sz w:val="22"/>
                <w:szCs w:val="22"/>
              </w:rPr>
              <w:t xml:space="preserve">KX-KT 12.000 </w:t>
            </w:r>
            <w:proofErr w:type="spellStart"/>
            <w:r w:rsidRPr="00EF6A48">
              <w:rPr>
                <w:color w:val="000000"/>
                <w:sz w:val="22"/>
                <w:szCs w:val="22"/>
              </w:rPr>
              <w:t>MHz</w:t>
            </w:r>
            <w:proofErr w:type="spellEnd"/>
          </w:p>
        </w:tc>
        <w:tc>
          <w:tcPr>
            <w:tcW w:w="2551" w:type="dxa"/>
            <w:tcBorders>
              <w:top w:val="single" w:sz="4" w:space="0" w:color="auto"/>
              <w:left w:val="nil"/>
              <w:bottom w:val="single" w:sz="4" w:space="0" w:color="auto"/>
              <w:right w:val="single" w:sz="4" w:space="0" w:color="auto"/>
            </w:tcBorders>
          </w:tcPr>
          <w:p w14:paraId="28873E8F" w14:textId="77777777" w:rsidR="00DD74CE" w:rsidRPr="00EF6A48" w:rsidRDefault="00DD74CE" w:rsidP="00D061F7">
            <w:pPr>
              <w:jc w:val="center"/>
              <w:rPr>
                <w:color w:val="000000"/>
                <w:sz w:val="22"/>
                <w:szCs w:val="22"/>
              </w:rPr>
            </w:pPr>
          </w:p>
        </w:tc>
      </w:tr>
      <w:tr w:rsidR="00DD74CE" w:rsidRPr="00EF6A48" w14:paraId="1986CA4F" w14:textId="011FF29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270278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3A8B079" w14:textId="0DE14181" w:rsidR="00DD74CE" w:rsidRPr="00EF6A48" w:rsidRDefault="00DD74CE" w:rsidP="00D061F7">
            <w:pPr>
              <w:jc w:val="center"/>
              <w:rPr>
                <w:color w:val="000000"/>
                <w:sz w:val="22"/>
                <w:szCs w:val="22"/>
              </w:rPr>
            </w:pPr>
            <w:r w:rsidRPr="00EF6A48">
              <w:rPr>
                <w:color w:val="000000"/>
                <w:sz w:val="22"/>
                <w:szCs w:val="22"/>
              </w:rPr>
              <w:t xml:space="preserve">NX3225SA – 32 </w:t>
            </w:r>
            <w:proofErr w:type="spellStart"/>
            <w:r w:rsidRPr="00EF6A48">
              <w:rPr>
                <w:color w:val="000000"/>
                <w:sz w:val="22"/>
                <w:szCs w:val="22"/>
              </w:rPr>
              <w:t>MHz</w:t>
            </w:r>
            <w:proofErr w:type="spellEnd"/>
            <w:r w:rsidRPr="00EF6A48">
              <w:rPr>
                <w:color w:val="000000"/>
                <w:sz w:val="22"/>
                <w:szCs w:val="22"/>
              </w:rPr>
              <w:t xml:space="preserve"> – STD – CSQ1</w:t>
            </w:r>
          </w:p>
        </w:tc>
        <w:tc>
          <w:tcPr>
            <w:tcW w:w="2551" w:type="dxa"/>
            <w:tcBorders>
              <w:top w:val="nil"/>
              <w:left w:val="nil"/>
              <w:bottom w:val="single" w:sz="4" w:space="0" w:color="auto"/>
              <w:right w:val="single" w:sz="4" w:space="0" w:color="auto"/>
            </w:tcBorders>
          </w:tcPr>
          <w:p w14:paraId="78136797" w14:textId="77777777" w:rsidR="00DD74CE" w:rsidRPr="00EF6A48" w:rsidRDefault="00DD74CE" w:rsidP="00D061F7">
            <w:pPr>
              <w:jc w:val="center"/>
              <w:rPr>
                <w:color w:val="000000"/>
                <w:sz w:val="22"/>
                <w:szCs w:val="22"/>
              </w:rPr>
            </w:pPr>
          </w:p>
        </w:tc>
      </w:tr>
      <w:tr w:rsidR="00DD74CE" w:rsidRPr="00EF6A48" w14:paraId="235C2862" w14:textId="68778A9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30BF397"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C8CDF37" w14:textId="159AAEDC" w:rsidR="00DD74CE" w:rsidRPr="00EF6A48" w:rsidRDefault="00DD74CE" w:rsidP="00D061F7">
            <w:pPr>
              <w:jc w:val="center"/>
              <w:rPr>
                <w:b/>
                <w:bCs/>
                <w:color w:val="000000"/>
                <w:sz w:val="22"/>
                <w:szCs w:val="22"/>
                <w:u w:val="single"/>
              </w:rPr>
            </w:pPr>
            <w:r w:rsidRPr="00EF6A48">
              <w:rPr>
                <w:b/>
                <w:bCs/>
                <w:color w:val="000000"/>
                <w:sz w:val="22"/>
                <w:szCs w:val="22"/>
                <w:u w:val="single"/>
              </w:rPr>
              <w:t>Разъёмы/контакты/штекеры/отсеки</w:t>
            </w:r>
          </w:p>
        </w:tc>
        <w:tc>
          <w:tcPr>
            <w:tcW w:w="2551" w:type="dxa"/>
            <w:tcBorders>
              <w:top w:val="nil"/>
              <w:left w:val="nil"/>
              <w:bottom w:val="single" w:sz="4" w:space="0" w:color="auto"/>
              <w:right w:val="single" w:sz="4" w:space="0" w:color="auto"/>
            </w:tcBorders>
          </w:tcPr>
          <w:p w14:paraId="31870BB8" w14:textId="77777777" w:rsidR="00DD74CE" w:rsidRPr="00EF6A48" w:rsidRDefault="00DD74CE" w:rsidP="00D061F7">
            <w:pPr>
              <w:jc w:val="center"/>
              <w:rPr>
                <w:b/>
                <w:bCs/>
                <w:color w:val="000000"/>
                <w:sz w:val="22"/>
                <w:szCs w:val="22"/>
                <w:u w:val="single"/>
              </w:rPr>
            </w:pPr>
          </w:p>
        </w:tc>
      </w:tr>
      <w:tr w:rsidR="00DD74CE" w:rsidRPr="00EF6A48" w14:paraId="43F88667" w14:textId="7C1A19D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186048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D6983F8" w14:textId="6A32DBDA" w:rsidR="00DD74CE" w:rsidRPr="00EF6A48" w:rsidRDefault="00DD74CE" w:rsidP="00D061F7">
            <w:pPr>
              <w:jc w:val="center"/>
              <w:rPr>
                <w:color w:val="000000"/>
                <w:sz w:val="22"/>
                <w:szCs w:val="22"/>
              </w:rPr>
            </w:pPr>
            <w:r w:rsidRPr="00EF6A48">
              <w:rPr>
                <w:color w:val="000000"/>
                <w:sz w:val="22"/>
                <w:szCs w:val="22"/>
              </w:rPr>
              <w:t>PBD-16</w:t>
            </w:r>
          </w:p>
        </w:tc>
        <w:tc>
          <w:tcPr>
            <w:tcW w:w="2551" w:type="dxa"/>
            <w:tcBorders>
              <w:top w:val="nil"/>
              <w:left w:val="nil"/>
              <w:bottom w:val="single" w:sz="4" w:space="0" w:color="auto"/>
              <w:right w:val="single" w:sz="4" w:space="0" w:color="auto"/>
            </w:tcBorders>
          </w:tcPr>
          <w:p w14:paraId="4144A9EE" w14:textId="77777777" w:rsidR="00DD74CE" w:rsidRPr="00EF6A48" w:rsidRDefault="00DD74CE" w:rsidP="00D061F7">
            <w:pPr>
              <w:jc w:val="center"/>
              <w:rPr>
                <w:color w:val="000000"/>
                <w:sz w:val="22"/>
                <w:szCs w:val="22"/>
              </w:rPr>
            </w:pPr>
          </w:p>
        </w:tc>
      </w:tr>
      <w:tr w:rsidR="00DD74CE" w:rsidRPr="00EF6A48" w14:paraId="426222B6" w14:textId="0556D71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048F7E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A5C4F7B" w14:textId="3C29214C" w:rsidR="00DD74CE" w:rsidRPr="00EF6A48" w:rsidRDefault="00DD74CE" w:rsidP="00D061F7">
            <w:pPr>
              <w:jc w:val="center"/>
              <w:rPr>
                <w:color w:val="000000"/>
                <w:sz w:val="22"/>
                <w:szCs w:val="22"/>
              </w:rPr>
            </w:pPr>
            <w:r w:rsidRPr="00EF6A48">
              <w:rPr>
                <w:color w:val="000000"/>
                <w:sz w:val="22"/>
                <w:szCs w:val="22"/>
              </w:rPr>
              <w:t>PLD-16R</w:t>
            </w:r>
          </w:p>
        </w:tc>
        <w:tc>
          <w:tcPr>
            <w:tcW w:w="2551" w:type="dxa"/>
            <w:tcBorders>
              <w:top w:val="nil"/>
              <w:left w:val="nil"/>
              <w:bottom w:val="single" w:sz="4" w:space="0" w:color="auto"/>
              <w:right w:val="single" w:sz="4" w:space="0" w:color="auto"/>
            </w:tcBorders>
          </w:tcPr>
          <w:p w14:paraId="37C14C57" w14:textId="77777777" w:rsidR="00DD74CE" w:rsidRPr="00EF6A48" w:rsidRDefault="00DD74CE" w:rsidP="00D061F7">
            <w:pPr>
              <w:jc w:val="center"/>
              <w:rPr>
                <w:color w:val="000000"/>
                <w:sz w:val="22"/>
                <w:szCs w:val="22"/>
              </w:rPr>
            </w:pPr>
          </w:p>
        </w:tc>
      </w:tr>
      <w:tr w:rsidR="00DD74CE" w:rsidRPr="00EF6A48" w14:paraId="5F7E830B" w14:textId="35E3BFB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9DA71D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C4F0BA4" w14:textId="10EF380E" w:rsidR="00DD74CE" w:rsidRPr="00EF6A48" w:rsidRDefault="00DD74CE" w:rsidP="00D061F7">
            <w:pPr>
              <w:jc w:val="center"/>
              <w:rPr>
                <w:color w:val="000000"/>
                <w:sz w:val="22"/>
                <w:szCs w:val="22"/>
              </w:rPr>
            </w:pPr>
            <w:r w:rsidRPr="00EF6A48">
              <w:rPr>
                <w:color w:val="000000"/>
                <w:sz w:val="22"/>
                <w:szCs w:val="22"/>
              </w:rPr>
              <w:t>PBD-26</w:t>
            </w:r>
          </w:p>
        </w:tc>
        <w:tc>
          <w:tcPr>
            <w:tcW w:w="2551" w:type="dxa"/>
            <w:tcBorders>
              <w:top w:val="nil"/>
              <w:left w:val="nil"/>
              <w:bottom w:val="single" w:sz="4" w:space="0" w:color="auto"/>
              <w:right w:val="single" w:sz="4" w:space="0" w:color="auto"/>
            </w:tcBorders>
          </w:tcPr>
          <w:p w14:paraId="7BCD38F0" w14:textId="77777777" w:rsidR="00DD74CE" w:rsidRPr="00EF6A48" w:rsidRDefault="00DD74CE" w:rsidP="00D061F7">
            <w:pPr>
              <w:jc w:val="center"/>
              <w:rPr>
                <w:color w:val="000000"/>
                <w:sz w:val="22"/>
                <w:szCs w:val="22"/>
              </w:rPr>
            </w:pPr>
          </w:p>
        </w:tc>
      </w:tr>
      <w:tr w:rsidR="00DD74CE" w:rsidRPr="00EF6A48" w14:paraId="3C908EED" w14:textId="5F4D240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3762F7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80896DE" w14:textId="44462396" w:rsidR="00DD74CE" w:rsidRPr="00EF6A48" w:rsidRDefault="00DD74CE" w:rsidP="00D061F7">
            <w:pPr>
              <w:jc w:val="center"/>
              <w:rPr>
                <w:color w:val="000000"/>
                <w:sz w:val="22"/>
                <w:szCs w:val="22"/>
              </w:rPr>
            </w:pPr>
            <w:r w:rsidRPr="00EF6A48">
              <w:rPr>
                <w:color w:val="000000"/>
                <w:sz w:val="22"/>
                <w:szCs w:val="22"/>
              </w:rPr>
              <w:t>PBD-12</w:t>
            </w:r>
          </w:p>
        </w:tc>
        <w:tc>
          <w:tcPr>
            <w:tcW w:w="2551" w:type="dxa"/>
            <w:tcBorders>
              <w:top w:val="nil"/>
              <w:left w:val="nil"/>
              <w:bottom w:val="single" w:sz="4" w:space="0" w:color="auto"/>
              <w:right w:val="single" w:sz="4" w:space="0" w:color="auto"/>
            </w:tcBorders>
          </w:tcPr>
          <w:p w14:paraId="3EF1821C" w14:textId="77777777" w:rsidR="00DD74CE" w:rsidRPr="00EF6A48" w:rsidRDefault="00DD74CE" w:rsidP="00D061F7">
            <w:pPr>
              <w:jc w:val="center"/>
              <w:rPr>
                <w:color w:val="000000"/>
                <w:sz w:val="22"/>
                <w:szCs w:val="22"/>
              </w:rPr>
            </w:pPr>
          </w:p>
        </w:tc>
      </w:tr>
      <w:tr w:rsidR="00DD74CE" w:rsidRPr="00EF6A48" w14:paraId="01543D58" w14:textId="37BB5E1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0C7F07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161D5CE" w14:textId="51D01BAA" w:rsidR="00DD74CE" w:rsidRPr="00EF6A48" w:rsidRDefault="00DD74CE" w:rsidP="00D061F7">
            <w:pPr>
              <w:jc w:val="center"/>
              <w:rPr>
                <w:color w:val="000000"/>
                <w:sz w:val="22"/>
                <w:szCs w:val="22"/>
              </w:rPr>
            </w:pPr>
            <w:r w:rsidRPr="00EF6A48">
              <w:rPr>
                <w:color w:val="000000"/>
                <w:sz w:val="22"/>
                <w:szCs w:val="22"/>
              </w:rPr>
              <w:t>TJ6-4P4C</w:t>
            </w:r>
          </w:p>
        </w:tc>
        <w:tc>
          <w:tcPr>
            <w:tcW w:w="2551" w:type="dxa"/>
            <w:tcBorders>
              <w:top w:val="nil"/>
              <w:left w:val="nil"/>
              <w:bottom w:val="single" w:sz="4" w:space="0" w:color="auto"/>
              <w:right w:val="single" w:sz="4" w:space="0" w:color="auto"/>
            </w:tcBorders>
          </w:tcPr>
          <w:p w14:paraId="2ECAD0D3" w14:textId="77777777" w:rsidR="00DD74CE" w:rsidRPr="00EF6A48" w:rsidRDefault="00DD74CE" w:rsidP="00D061F7">
            <w:pPr>
              <w:jc w:val="center"/>
              <w:rPr>
                <w:color w:val="000000"/>
                <w:sz w:val="22"/>
                <w:szCs w:val="22"/>
              </w:rPr>
            </w:pPr>
          </w:p>
        </w:tc>
      </w:tr>
      <w:tr w:rsidR="00DD74CE" w:rsidRPr="00EF6A48" w14:paraId="785D0FFF" w14:textId="78DDAFF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7C215F7"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BD152AB" w14:textId="37C2315C" w:rsidR="00DD74CE" w:rsidRPr="00EF6A48" w:rsidRDefault="00DD74CE" w:rsidP="00D061F7">
            <w:pPr>
              <w:jc w:val="center"/>
              <w:rPr>
                <w:color w:val="000000"/>
                <w:sz w:val="22"/>
                <w:szCs w:val="22"/>
              </w:rPr>
            </w:pPr>
            <w:r w:rsidRPr="00EF6A48">
              <w:rPr>
                <w:color w:val="000000"/>
                <w:sz w:val="22"/>
                <w:szCs w:val="22"/>
              </w:rPr>
              <w:t>PLS-5</w:t>
            </w:r>
          </w:p>
        </w:tc>
        <w:tc>
          <w:tcPr>
            <w:tcW w:w="2551" w:type="dxa"/>
            <w:tcBorders>
              <w:top w:val="nil"/>
              <w:left w:val="nil"/>
              <w:bottom w:val="single" w:sz="4" w:space="0" w:color="auto"/>
              <w:right w:val="single" w:sz="4" w:space="0" w:color="auto"/>
            </w:tcBorders>
          </w:tcPr>
          <w:p w14:paraId="394FA4B3" w14:textId="77777777" w:rsidR="00DD74CE" w:rsidRPr="00EF6A48" w:rsidRDefault="00DD74CE" w:rsidP="00D061F7">
            <w:pPr>
              <w:jc w:val="center"/>
              <w:rPr>
                <w:color w:val="000000"/>
                <w:sz w:val="22"/>
                <w:szCs w:val="22"/>
              </w:rPr>
            </w:pPr>
          </w:p>
        </w:tc>
      </w:tr>
      <w:tr w:rsidR="00DD74CE" w:rsidRPr="00EF6A48" w14:paraId="69A2CA97" w14:textId="7C2E406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53B8FB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905ABF5" w14:textId="2FEC5FC7" w:rsidR="00DD74CE" w:rsidRPr="00EF6A48" w:rsidRDefault="00DD74CE" w:rsidP="00D061F7">
            <w:pPr>
              <w:jc w:val="center"/>
              <w:rPr>
                <w:color w:val="000000"/>
                <w:sz w:val="22"/>
                <w:szCs w:val="22"/>
              </w:rPr>
            </w:pPr>
            <w:r w:rsidRPr="00EF6A48">
              <w:rPr>
                <w:color w:val="000000"/>
                <w:sz w:val="22"/>
                <w:szCs w:val="22"/>
              </w:rPr>
              <w:t>PLD-16</w:t>
            </w:r>
          </w:p>
        </w:tc>
        <w:tc>
          <w:tcPr>
            <w:tcW w:w="2551" w:type="dxa"/>
            <w:tcBorders>
              <w:top w:val="nil"/>
              <w:left w:val="nil"/>
              <w:bottom w:val="single" w:sz="4" w:space="0" w:color="auto"/>
              <w:right w:val="single" w:sz="4" w:space="0" w:color="auto"/>
            </w:tcBorders>
          </w:tcPr>
          <w:p w14:paraId="0533E562" w14:textId="77777777" w:rsidR="00DD74CE" w:rsidRPr="00EF6A48" w:rsidRDefault="00DD74CE" w:rsidP="00D061F7">
            <w:pPr>
              <w:jc w:val="center"/>
              <w:rPr>
                <w:color w:val="000000"/>
                <w:sz w:val="22"/>
                <w:szCs w:val="22"/>
              </w:rPr>
            </w:pPr>
          </w:p>
        </w:tc>
      </w:tr>
      <w:tr w:rsidR="00DD74CE" w:rsidRPr="00EF6A48" w14:paraId="282F4335" w14:textId="2371F57D"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542F4F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4BCC070" w14:textId="1A232877" w:rsidR="00DD74CE" w:rsidRPr="00EF6A48" w:rsidRDefault="00DD74CE" w:rsidP="00D061F7">
            <w:pPr>
              <w:jc w:val="center"/>
              <w:rPr>
                <w:color w:val="000000"/>
                <w:sz w:val="22"/>
                <w:szCs w:val="22"/>
              </w:rPr>
            </w:pPr>
            <w:r w:rsidRPr="00EF6A48">
              <w:rPr>
                <w:color w:val="000000"/>
                <w:sz w:val="22"/>
                <w:szCs w:val="22"/>
              </w:rPr>
              <w:t>PLD-14</w:t>
            </w:r>
          </w:p>
        </w:tc>
        <w:tc>
          <w:tcPr>
            <w:tcW w:w="2551" w:type="dxa"/>
            <w:tcBorders>
              <w:top w:val="single" w:sz="4" w:space="0" w:color="auto"/>
              <w:left w:val="nil"/>
              <w:bottom w:val="single" w:sz="4" w:space="0" w:color="auto"/>
              <w:right w:val="single" w:sz="4" w:space="0" w:color="auto"/>
            </w:tcBorders>
          </w:tcPr>
          <w:p w14:paraId="4508FA80" w14:textId="77777777" w:rsidR="00DD74CE" w:rsidRPr="00EF6A48" w:rsidRDefault="00DD74CE" w:rsidP="00D061F7">
            <w:pPr>
              <w:jc w:val="center"/>
              <w:rPr>
                <w:color w:val="000000"/>
                <w:sz w:val="22"/>
                <w:szCs w:val="22"/>
              </w:rPr>
            </w:pPr>
          </w:p>
        </w:tc>
      </w:tr>
      <w:tr w:rsidR="00DD74CE" w:rsidRPr="00EF6A48" w14:paraId="4ABDAB7B" w14:textId="624DBD5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8321CC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586AD92" w14:textId="51D42888" w:rsidR="00DD74CE" w:rsidRPr="00EF6A48" w:rsidRDefault="00DD74CE" w:rsidP="00D061F7">
            <w:pPr>
              <w:jc w:val="center"/>
              <w:rPr>
                <w:color w:val="000000"/>
                <w:sz w:val="22"/>
                <w:szCs w:val="22"/>
              </w:rPr>
            </w:pPr>
            <w:r w:rsidRPr="00EF6A48">
              <w:rPr>
                <w:color w:val="000000"/>
                <w:sz w:val="22"/>
                <w:szCs w:val="22"/>
              </w:rPr>
              <w:t>PLD-26</w:t>
            </w:r>
          </w:p>
        </w:tc>
        <w:tc>
          <w:tcPr>
            <w:tcW w:w="2551" w:type="dxa"/>
            <w:tcBorders>
              <w:top w:val="nil"/>
              <w:left w:val="nil"/>
              <w:bottom w:val="single" w:sz="4" w:space="0" w:color="auto"/>
              <w:right w:val="single" w:sz="4" w:space="0" w:color="auto"/>
            </w:tcBorders>
          </w:tcPr>
          <w:p w14:paraId="0F494746" w14:textId="77777777" w:rsidR="00DD74CE" w:rsidRPr="00EF6A48" w:rsidRDefault="00DD74CE" w:rsidP="00D061F7">
            <w:pPr>
              <w:jc w:val="center"/>
              <w:rPr>
                <w:color w:val="000000"/>
                <w:sz w:val="22"/>
                <w:szCs w:val="22"/>
              </w:rPr>
            </w:pPr>
          </w:p>
        </w:tc>
      </w:tr>
      <w:tr w:rsidR="00DD74CE" w:rsidRPr="00EF6A48" w14:paraId="414F6AA6" w14:textId="0B41457D"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96867D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563D0D5" w14:textId="5323D84D" w:rsidR="00DD74CE" w:rsidRPr="00EF6A48" w:rsidRDefault="00DD74CE" w:rsidP="00D061F7">
            <w:pPr>
              <w:jc w:val="center"/>
              <w:rPr>
                <w:color w:val="000000"/>
                <w:sz w:val="22"/>
                <w:szCs w:val="22"/>
              </w:rPr>
            </w:pPr>
            <w:r w:rsidRPr="00EF6A48">
              <w:rPr>
                <w:color w:val="000000"/>
                <w:sz w:val="22"/>
                <w:szCs w:val="22"/>
              </w:rPr>
              <w:t>PLD-12R</w:t>
            </w:r>
          </w:p>
        </w:tc>
        <w:tc>
          <w:tcPr>
            <w:tcW w:w="2551" w:type="dxa"/>
            <w:tcBorders>
              <w:top w:val="single" w:sz="4" w:space="0" w:color="auto"/>
              <w:left w:val="nil"/>
              <w:bottom w:val="single" w:sz="4" w:space="0" w:color="auto"/>
              <w:right w:val="single" w:sz="4" w:space="0" w:color="auto"/>
            </w:tcBorders>
          </w:tcPr>
          <w:p w14:paraId="7A057E8A" w14:textId="77777777" w:rsidR="00DD74CE" w:rsidRPr="00EF6A48" w:rsidRDefault="00DD74CE" w:rsidP="00D061F7">
            <w:pPr>
              <w:jc w:val="center"/>
              <w:rPr>
                <w:color w:val="000000"/>
                <w:sz w:val="22"/>
                <w:szCs w:val="22"/>
              </w:rPr>
            </w:pPr>
          </w:p>
        </w:tc>
      </w:tr>
      <w:tr w:rsidR="00DD74CE" w:rsidRPr="00EF6A48" w14:paraId="23B73FB0" w14:textId="22B906A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EBB320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E7B1A93" w14:textId="212DD538" w:rsidR="00DD74CE" w:rsidRPr="00EF6A48" w:rsidRDefault="00DD74CE" w:rsidP="00D061F7">
            <w:pPr>
              <w:jc w:val="center"/>
              <w:rPr>
                <w:color w:val="000000"/>
                <w:sz w:val="22"/>
                <w:szCs w:val="22"/>
              </w:rPr>
            </w:pPr>
            <w:r w:rsidRPr="00EF6A48">
              <w:rPr>
                <w:color w:val="000000"/>
                <w:sz w:val="22"/>
                <w:szCs w:val="22"/>
              </w:rPr>
              <w:t>WF-3 с шагом 2,54</w:t>
            </w:r>
          </w:p>
        </w:tc>
        <w:tc>
          <w:tcPr>
            <w:tcW w:w="2551" w:type="dxa"/>
            <w:tcBorders>
              <w:top w:val="nil"/>
              <w:left w:val="nil"/>
              <w:bottom w:val="single" w:sz="4" w:space="0" w:color="auto"/>
              <w:right w:val="single" w:sz="4" w:space="0" w:color="auto"/>
            </w:tcBorders>
          </w:tcPr>
          <w:p w14:paraId="54FB7380" w14:textId="77777777" w:rsidR="00DD74CE" w:rsidRPr="00EF6A48" w:rsidRDefault="00DD74CE" w:rsidP="00D061F7">
            <w:pPr>
              <w:jc w:val="center"/>
              <w:rPr>
                <w:color w:val="000000"/>
                <w:sz w:val="22"/>
                <w:szCs w:val="22"/>
              </w:rPr>
            </w:pPr>
          </w:p>
        </w:tc>
      </w:tr>
      <w:tr w:rsidR="00DD74CE" w:rsidRPr="00EF6A48" w14:paraId="691686E3" w14:textId="6031E007"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81304F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CB1B918" w14:textId="7659979D" w:rsidR="00DD74CE" w:rsidRPr="00EF6A48" w:rsidRDefault="00DD74CE" w:rsidP="00D061F7">
            <w:pPr>
              <w:jc w:val="center"/>
              <w:rPr>
                <w:color w:val="000000"/>
                <w:sz w:val="22"/>
                <w:szCs w:val="22"/>
              </w:rPr>
            </w:pPr>
            <w:r w:rsidRPr="00EF6A48">
              <w:rPr>
                <w:color w:val="000000"/>
                <w:sz w:val="22"/>
                <w:szCs w:val="22"/>
              </w:rPr>
              <w:t>MW-5M</w:t>
            </w:r>
          </w:p>
        </w:tc>
        <w:tc>
          <w:tcPr>
            <w:tcW w:w="2551" w:type="dxa"/>
            <w:tcBorders>
              <w:top w:val="nil"/>
              <w:left w:val="nil"/>
              <w:bottom w:val="single" w:sz="4" w:space="0" w:color="auto"/>
              <w:right w:val="single" w:sz="4" w:space="0" w:color="auto"/>
            </w:tcBorders>
          </w:tcPr>
          <w:p w14:paraId="6576FDC7" w14:textId="77777777" w:rsidR="00DD74CE" w:rsidRPr="00EF6A48" w:rsidRDefault="00DD74CE" w:rsidP="00D061F7">
            <w:pPr>
              <w:jc w:val="center"/>
              <w:rPr>
                <w:color w:val="000000"/>
                <w:sz w:val="22"/>
                <w:szCs w:val="22"/>
              </w:rPr>
            </w:pPr>
          </w:p>
        </w:tc>
      </w:tr>
      <w:tr w:rsidR="00DD74CE" w:rsidRPr="00EF6A48" w14:paraId="476AA0FD" w14:textId="7BBD6DC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2041A30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11756D3" w14:textId="661A4CCE" w:rsidR="00DD74CE" w:rsidRPr="00EF6A48" w:rsidRDefault="00DD74CE" w:rsidP="00D061F7">
            <w:pPr>
              <w:jc w:val="center"/>
              <w:rPr>
                <w:color w:val="000000"/>
                <w:sz w:val="22"/>
                <w:szCs w:val="22"/>
              </w:rPr>
            </w:pPr>
            <w:r w:rsidRPr="00EF6A48">
              <w:rPr>
                <w:color w:val="000000"/>
                <w:sz w:val="22"/>
                <w:szCs w:val="22"/>
              </w:rPr>
              <w:t>MW-4M</w:t>
            </w:r>
          </w:p>
        </w:tc>
        <w:tc>
          <w:tcPr>
            <w:tcW w:w="2551" w:type="dxa"/>
            <w:tcBorders>
              <w:top w:val="nil"/>
              <w:left w:val="nil"/>
              <w:bottom w:val="single" w:sz="4" w:space="0" w:color="auto"/>
              <w:right w:val="single" w:sz="4" w:space="0" w:color="auto"/>
            </w:tcBorders>
          </w:tcPr>
          <w:p w14:paraId="195DBC57" w14:textId="77777777" w:rsidR="00DD74CE" w:rsidRPr="00EF6A48" w:rsidRDefault="00DD74CE" w:rsidP="00D061F7">
            <w:pPr>
              <w:jc w:val="center"/>
              <w:rPr>
                <w:color w:val="000000"/>
                <w:sz w:val="22"/>
                <w:szCs w:val="22"/>
              </w:rPr>
            </w:pPr>
          </w:p>
        </w:tc>
      </w:tr>
      <w:tr w:rsidR="00DD74CE" w:rsidRPr="00EF6A48" w14:paraId="392151DE" w14:textId="24452FF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0AED68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E6A252F" w14:textId="1A0174E6" w:rsidR="00DD74CE" w:rsidRPr="00EF6A48" w:rsidRDefault="00DD74CE" w:rsidP="00D061F7">
            <w:pPr>
              <w:jc w:val="center"/>
              <w:rPr>
                <w:color w:val="000000"/>
                <w:sz w:val="22"/>
                <w:szCs w:val="22"/>
              </w:rPr>
            </w:pPr>
            <w:r w:rsidRPr="00EF6A48">
              <w:rPr>
                <w:color w:val="000000"/>
                <w:sz w:val="22"/>
                <w:szCs w:val="22"/>
              </w:rPr>
              <w:t>HU-3</w:t>
            </w:r>
          </w:p>
        </w:tc>
        <w:tc>
          <w:tcPr>
            <w:tcW w:w="2551" w:type="dxa"/>
            <w:tcBorders>
              <w:top w:val="nil"/>
              <w:left w:val="nil"/>
              <w:bottom w:val="single" w:sz="4" w:space="0" w:color="auto"/>
              <w:right w:val="single" w:sz="4" w:space="0" w:color="auto"/>
            </w:tcBorders>
          </w:tcPr>
          <w:p w14:paraId="290FCE77" w14:textId="77777777" w:rsidR="00DD74CE" w:rsidRPr="00EF6A48" w:rsidRDefault="00DD74CE" w:rsidP="00D061F7">
            <w:pPr>
              <w:jc w:val="center"/>
              <w:rPr>
                <w:color w:val="000000"/>
                <w:sz w:val="22"/>
                <w:szCs w:val="22"/>
              </w:rPr>
            </w:pPr>
          </w:p>
        </w:tc>
      </w:tr>
      <w:tr w:rsidR="00DD74CE" w:rsidRPr="00EF6A48" w14:paraId="14B7CE39" w14:textId="12ED809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E4E8AA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62A6D81" w14:textId="44EE4AE9" w:rsidR="00DD74CE" w:rsidRPr="00EF6A48" w:rsidRDefault="00DD74CE" w:rsidP="00D061F7">
            <w:pPr>
              <w:jc w:val="center"/>
              <w:rPr>
                <w:color w:val="000000"/>
                <w:sz w:val="22"/>
                <w:szCs w:val="22"/>
              </w:rPr>
            </w:pPr>
            <w:r w:rsidRPr="00EF6A48">
              <w:rPr>
                <w:color w:val="000000"/>
                <w:sz w:val="22"/>
                <w:szCs w:val="22"/>
              </w:rPr>
              <w:t>SMA-F угловой</w:t>
            </w:r>
          </w:p>
        </w:tc>
        <w:tc>
          <w:tcPr>
            <w:tcW w:w="2551" w:type="dxa"/>
            <w:tcBorders>
              <w:top w:val="nil"/>
              <w:left w:val="nil"/>
              <w:bottom w:val="single" w:sz="4" w:space="0" w:color="auto"/>
              <w:right w:val="single" w:sz="4" w:space="0" w:color="auto"/>
            </w:tcBorders>
          </w:tcPr>
          <w:p w14:paraId="1AC556B5" w14:textId="77777777" w:rsidR="00DD74CE" w:rsidRPr="00EF6A48" w:rsidRDefault="00DD74CE" w:rsidP="00D061F7">
            <w:pPr>
              <w:jc w:val="center"/>
              <w:rPr>
                <w:color w:val="000000"/>
                <w:sz w:val="22"/>
                <w:szCs w:val="22"/>
              </w:rPr>
            </w:pPr>
          </w:p>
        </w:tc>
      </w:tr>
      <w:tr w:rsidR="00DD74CE" w:rsidRPr="00EF6A48" w14:paraId="7A1403C1" w14:textId="736D3ECD"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A6F2ACF"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5CA39B1" w14:textId="04BC9EB2" w:rsidR="00DD74CE" w:rsidRPr="00EF6A48" w:rsidRDefault="00DD74CE" w:rsidP="00D061F7">
            <w:pPr>
              <w:jc w:val="center"/>
              <w:rPr>
                <w:color w:val="000000"/>
                <w:sz w:val="22"/>
                <w:szCs w:val="22"/>
              </w:rPr>
            </w:pPr>
            <w:r w:rsidRPr="00EF6A48">
              <w:rPr>
                <w:color w:val="000000"/>
                <w:sz w:val="22"/>
                <w:szCs w:val="22"/>
              </w:rPr>
              <w:t>SMA S-P215</w:t>
            </w:r>
          </w:p>
        </w:tc>
        <w:tc>
          <w:tcPr>
            <w:tcW w:w="2551" w:type="dxa"/>
            <w:tcBorders>
              <w:top w:val="single" w:sz="4" w:space="0" w:color="auto"/>
              <w:left w:val="nil"/>
              <w:bottom w:val="single" w:sz="4" w:space="0" w:color="auto"/>
              <w:right w:val="single" w:sz="4" w:space="0" w:color="auto"/>
            </w:tcBorders>
          </w:tcPr>
          <w:p w14:paraId="45F6C06F" w14:textId="77777777" w:rsidR="00DD74CE" w:rsidRPr="00EF6A48" w:rsidRDefault="00DD74CE" w:rsidP="00D061F7">
            <w:pPr>
              <w:jc w:val="center"/>
              <w:rPr>
                <w:color w:val="000000"/>
                <w:sz w:val="22"/>
                <w:szCs w:val="22"/>
              </w:rPr>
            </w:pPr>
          </w:p>
        </w:tc>
      </w:tr>
      <w:tr w:rsidR="00DD74CE" w:rsidRPr="00EF6A48" w14:paraId="089ED615" w14:textId="00012EB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CE0F5C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D40C3A9" w14:textId="5320C22B" w:rsidR="00DD74CE" w:rsidRPr="00EF6A48" w:rsidRDefault="00DD74CE" w:rsidP="00D061F7">
            <w:pPr>
              <w:jc w:val="center"/>
              <w:rPr>
                <w:color w:val="000000"/>
                <w:sz w:val="22"/>
                <w:szCs w:val="22"/>
              </w:rPr>
            </w:pPr>
            <w:r w:rsidRPr="00EF6A48">
              <w:rPr>
                <w:color w:val="000000"/>
                <w:sz w:val="22"/>
                <w:szCs w:val="22"/>
              </w:rPr>
              <w:t xml:space="preserve">Держатель </w:t>
            </w:r>
            <w:proofErr w:type="spellStart"/>
            <w:r w:rsidRPr="00EF6A48">
              <w:rPr>
                <w:color w:val="000000"/>
                <w:sz w:val="22"/>
                <w:szCs w:val="22"/>
              </w:rPr>
              <w:t>sim</w:t>
            </w:r>
            <w:proofErr w:type="spellEnd"/>
            <w:r w:rsidRPr="00EF6A48">
              <w:rPr>
                <w:color w:val="000000"/>
                <w:sz w:val="22"/>
                <w:szCs w:val="22"/>
              </w:rPr>
              <w:t>-карты 6393699-1</w:t>
            </w:r>
          </w:p>
        </w:tc>
        <w:tc>
          <w:tcPr>
            <w:tcW w:w="2551" w:type="dxa"/>
            <w:tcBorders>
              <w:top w:val="nil"/>
              <w:left w:val="nil"/>
              <w:bottom w:val="single" w:sz="4" w:space="0" w:color="auto"/>
              <w:right w:val="single" w:sz="4" w:space="0" w:color="auto"/>
            </w:tcBorders>
          </w:tcPr>
          <w:p w14:paraId="3206ADE7" w14:textId="77777777" w:rsidR="00DD74CE" w:rsidRPr="00EF6A48" w:rsidRDefault="00DD74CE" w:rsidP="00D061F7">
            <w:pPr>
              <w:jc w:val="center"/>
              <w:rPr>
                <w:color w:val="000000"/>
                <w:sz w:val="22"/>
                <w:szCs w:val="22"/>
              </w:rPr>
            </w:pPr>
          </w:p>
        </w:tc>
      </w:tr>
      <w:tr w:rsidR="00DD74CE" w:rsidRPr="00EF6A48" w14:paraId="1A6A33DF" w14:textId="447ADCF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087932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C245F55" w14:textId="2AC5CB9B" w:rsidR="00DD74CE" w:rsidRPr="00EF6A48" w:rsidRDefault="00DD74CE" w:rsidP="00D061F7">
            <w:pPr>
              <w:jc w:val="center"/>
              <w:rPr>
                <w:color w:val="000000"/>
                <w:sz w:val="22"/>
                <w:szCs w:val="22"/>
              </w:rPr>
            </w:pPr>
            <w:r w:rsidRPr="00EF6A48">
              <w:rPr>
                <w:color w:val="000000"/>
                <w:sz w:val="22"/>
                <w:szCs w:val="22"/>
              </w:rPr>
              <w:t>DJ614-2.8</w:t>
            </w:r>
          </w:p>
        </w:tc>
        <w:tc>
          <w:tcPr>
            <w:tcW w:w="2551" w:type="dxa"/>
            <w:tcBorders>
              <w:top w:val="nil"/>
              <w:left w:val="nil"/>
              <w:bottom w:val="single" w:sz="4" w:space="0" w:color="auto"/>
              <w:right w:val="single" w:sz="4" w:space="0" w:color="auto"/>
            </w:tcBorders>
          </w:tcPr>
          <w:p w14:paraId="4C5FB2CC" w14:textId="77777777" w:rsidR="00DD74CE" w:rsidRPr="00EF6A48" w:rsidRDefault="00DD74CE" w:rsidP="00D061F7">
            <w:pPr>
              <w:jc w:val="center"/>
              <w:rPr>
                <w:color w:val="000000"/>
                <w:sz w:val="22"/>
                <w:szCs w:val="22"/>
              </w:rPr>
            </w:pPr>
          </w:p>
        </w:tc>
      </w:tr>
      <w:tr w:rsidR="00DD74CE" w:rsidRPr="00EF6A48" w14:paraId="1008D31D" w14:textId="7B9B29A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754AC6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665F230" w14:textId="0120C6F0" w:rsidR="00DD74CE" w:rsidRPr="00EF6A48" w:rsidRDefault="00DD74CE" w:rsidP="00D061F7">
            <w:pPr>
              <w:jc w:val="center"/>
              <w:rPr>
                <w:color w:val="000000"/>
                <w:sz w:val="22"/>
                <w:szCs w:val="22"/>
              </w:rPr>
            </w:pPr>
            <w:r w:rsidRPr="00EF6A48">
              <w:rPr>
                <w:color w:val="000000"/>
                <w:sz w:val="22"/>
                <w:szCs w:val="22"/>
              </w:rPr>
              <w:t>MOLEX 49448-1611, 49448-1411</w:t>
            </w:r>
          </w:p>
        </w:tc>
        <w:tc>
          <w:tcPr>
            <w:tcW w:w="2551" w:type="dxa"/>
            <w:tcBorders>
              <w:top w:val="nil"/>
              <w:left w:val="nil"/>
              <w:bottom w:val="single" w:sz="4" w:space="0" w:color="auto"/>
              <w:right w:val="single" w:sz="4" w:space="0" w:color="auto"/>
            </w:tcBorders>
          </w:tcPr>
          <w:p w14:paraId="59F81F55" w14:textId="77777777" w:rsidR="00DD74CE" w:rsidRPr="00EF6A48" w:rsidRDefault="00DD74CE" w:rsidP="00D061F7">
            <w:pPr>
              <w:jc w:val="center"/>
              <w:rPr>
                <w:color w:val="000000"/>
                <w:sz w:val="22"/>
                <w:szCs w:val="22"/>
              </w:rPr>
            </w:pPr>
          </w:p>
        </w:tc>
      </w:tr>
      <w:tr w:rsidR="00DD74CE" w:rsidRPr="00EF6A48" w14:paraId="438FA187" w14:textId="28574D4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D97B170"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F7EEE79" w14:textId="617C9F8E" w:rsidR="00DD74CE" w:rsidRPr="00EF6A48" w:rsidRDefault="00DD74CE" w:rsidP="00D061F7">
            <w:pPr>
              <w:jc w:val="center"/>
              <w:rPr>
                <w:color w:val="000000"/>
                <w:sz w:val="22"/>
                <w:szCs w:val="22"/>
              </w:rPr>
            </w:pPr>
            <w:r w:rsidRPr="00EF6A48">
              <w:rPr>
                <w:color w:val="000000"/>
                <w:sz w:val="22"/>
                <w:szCs w:val="22"/>
              </w:rPr>
              <w:t>DJK-05D/ DS-313</w:t>
            </w:r>
          </w:p>
        </w:tc>
        <w:tc>
          <w:tcPr>
            <w:tcW w:w="2551" w:type="dxa"/>
            <w:tcBorders>
              <w:top w:val="nil"/>
              <w:left w:val="nil"/>
              <w:bottom w:val="single" w:sz="4" w:space="0" w:color="auto"/>
              <w:right w:val="single" w:sz="4" w:space="0" w:color="auto"/>
            </w:tcBorders>
          </w:tcPr>
          <w:p w14:paraId="35A73FC8" w14:textId="77777777" w:rsidR="00DD74CE" w:rsidRPr="00EF6A48" w:rsidRDefault="00DD74CE" w:rsidP="00D061F7">
            <w:pPr>
              <w:jc w:val="center"/>
              <w:rPr>
                <w:color w:val="000000"/>
                <w:sz w:val="22"/>
                <w:szCs w:val="22"/>
              </w:rPr>
            </w:pPr>
          </w:p>
        </w:tc>
      </w:tr>
      <w:tr w:rsidR="00DD74CE" w:rsidRPr="00EF6A48" w14:paraId="48E965E5" w14:textId="674E512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8347E6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0E1FE67" w14:textId="0501F789" w:rsidR="00DD74CE" w:rsidRPr="00EF6A48" w:rsidRDefault="00DD74CE" w:rsidP="00D061F7">
            <w:pPr>
              <w:jc w:val="center"/>
              <w:rPr>
                <w:color w:val="000000"/>
                <w:sz w:val="22"/>
                <w:szCs w:val="22"/>
              </w:rPr>
            </w:pPr>
            <w:r w:rsidRPr="00EF6A48">
              <w:rPr>
                <w:color w:val="000000"/>
                <w:sz w:val="22"/>
                <w:szCs w:val="22"/>
              </w:rPr>
              <w:t>MW-4MR</w:t>
            </w:r>
          </w:p>
        </w:tc>
        <w:tc>
          <w:tcPr>
            <w:tcW w:w="2551" w:type="dxa"/>
            <w:tcBorders>
              <w:top w:val="nil"/>
              <w:left w:val="nil"/>
              <w:bottom w:val="single" w:sz="4" w:space="0" w:color="auto"/>
              <w:right w:val="single" w:sz="4" w:space="0" w:color="auto"/>
            </w:tcBorders>
          </w:tcPr>
          <w:p w14:paraId="6D71948B" w14:textId="77777777" w:rsidR="00DD74CE" w:rsidRPr="00EF6A48" w:rsidRDefault="00DD74CE" w:rsidP="00D061F7">
            <w:pPr>
              <w:jc w:val="center"/>
              <w:rPr>
                <w:color w:val="000000"/>
                <w:sz w:val="22"/>
                <w:szCs w:val="22"/>
              </w:rPr>
            </w:pPr>
          </w:p>
        </w:tc>
      </w:tr>
      <w:tr w:rsidR="00DD74CE" w:rsidRPr="00EF6A48" w14:paraId="4981A7F6" w14:textId="3349DF6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CF6F00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8636E0C" w14:textId="378205C2" w:rsidR="00DD74CE" w:rsidRPr="00EF6A48" w:rsidRDefault="00DD74CE" w:rsidP="00D061F7">
            <w:pPr>
              <w:jc w:val="center"/>
              <w:rPr>
                <w:color w:val="000000"/>
                <w:sz w:val="22"/>
                <w:szCs w:val="22"/>
              </w:rPr>
            </w:pPr>
            <w:proofErr w:type="spellStart"/>
            <w:r w:rsidRPr="00EF6A48">
              <w:rPr>
                <w:color w:val="000000"/>
                <w:sz w:val="22"/>
                <w:szCs w:val="22"/>
              </w:rPr>
              <w:t>Molex</w:t>
            </w:r>
            <w:proofErr w:type="spellEnd"/>
            <w:r w:rsidRPr="00EF6A48">
              <w:rPr>
                <w:color w:val="000000"/>
                <w:sz w:val="22"/>
                <w:szCs w:val="22"/>
              </w:rPr>
              <w:t xml:space="preserve"> 52271-1269</w:t>
            </w:r>
          </w:p>
        </w:tc>
        <w:tc>
          <w:tcPr>
            <w:tcW w:w="2551" w:type="dxa"/>
            <w:tcBorders>
              <w:top w:val="nil"/>
              <w:left w:val="nil"/>
              <w:bottom w:val="single" w:sz="4" w:space="0" w:color="auto"/>
              <w:right w:val="single" w:sz="4" w:space="0" w:color="auto"/>
            </w:tcBorders>
          </w:tcPr>
          <w:p w14:paraId="2CB786AD" w14:textId="77777777" w:rsidR="00DD74CE" w:rsidRPr="00EF6A48" w:rsidRDefault="00DD74CE" w:rsidP="00D061F7">
            <w:pPr>
              <w:jc w:val="center"/>
              <w:rPr>
                <w:color w:val="000000"/>
                <w:sz w:val="22"/>
                <w:szCs w:val="22"/>
              </w:rPr>
            </w:pPr>
          </w:p>
        </w:tc>
      </w:tr>
      <w:tr w:rsidR="00DD74CE" w:rsidRPr="00EF6A48" w14:paraId="2F93506F" w14:textId="04AEE19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E156DE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725C8C0" w14:textId="1223A5CB" w:rsidR="00DD74CE" w:rsidRPr="00EF6A48" w:rsidRDefault="00DD74CE" w:rsidP="00D061F7">
            <w:pPr>
              <w:jc w:val="center"/>
              <w:rPr>
                <w:color w:val="000000"/>
                <w:sz w:val="22"/>
                <w:szCs w:val="22"/>
              </w:rPr>
            </w:pPr>
            <w:proofErr w:type="spellStart"/>
            <w:r w:rsidRPr="00EF6A48">
              <w:rPr>
                <w:color w:val="000000"/>
                <w:sz w:val="22"/>
                <w:szCs w:val="22"/>
              </w:rPr>
              <w:t>MicroSD</w:t>
            </w:r>
            <w:proofErr w:type="spellEnd"/>
            <w:r w:rsidRPr="00EF6A48">
              <w:rPr>
                <w:color w:val="000000"/>
                <w:sz w:val="22"/>
                <w:szCs w:val="22"/>
              </w:rPr>
              <w:t xml:space="preserve"> </w:t>
            </w:r>
            <w:proofErr w:type="spellStart"/>
            <w:r w:rsidRPr="00EF6A48">
              <w:rPr>
                <w:color w:val="000000"/>
                <w:sz w:val="22"/>
                <w:szCs w:val="22"/>
              </w:rPr>
              <w:t>Molex</w:t>
            </w:r>
            <w:proofErr w:type="spellEnd"/>
            <w:r w:rsidRPr="00EF6A48">
              <w:rPr>
                <w:color w:val="000000"/>
                <w:sz w:val="22"/>
                <w:szCs w:val="22"/>
              </w:rPr>
              <w:t xml:space="preserve"> 500901-0801/ MSHN08-TF09</w:t>
            </w:r>
          </w:p>
        </w:tc>
        <w:tc>
          <w:tcPr>
            <w:tcW w:w="2551" w:type="dxa"/>
            <w:tcBorders>
              <w:top w:val="nil"/>
              <w:left w:val="nil"/>
              <w:bottom w:val="single" w:sz="4" w:space="0" w:color="auto"/>
              <w:right w:val="single" w:sz="4" w:space="0" w:color="auto"/>
            </w:tcBorders>
          </w:tcPr>
          <w:p w14:paraId="4D81F74A" w14:textId="77777777" w:rsidR="00DD74CE" w:rsidRPr="00EF6A48" w:rsidRDefault="00DD74CE" w:rsidP="00D061F7">
            <w:pPr>
              <w:jc w:val="center"/>
              <w:rPr>
                <w:color w:val="000000"/>
                <w:sz w:val="22"/>
                <w:szCs w:val="22"/>
              </w:rPr>
            </w:pPr>
          </w:p>
        </w:tc>
      </w:tr>
      <w:tr w:rsidR="00DD74CE" w:rsidRPr="00EF6A48" w14:paraId="6E9D9179" w14:textId="028774C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1816E44"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D700C88" w14:textId="7C9C06B4" w:rsidR="00DD74CE" w:rsidRPr="00EF6A48" w:rsidRDefault="00DD74CE" w:rsidP="00D061F7">
            <w:pPr>
              <w:jc w:val="center"/>
              <w:rPr>
                <w:color w:val="000000"/>
                <w:sz w:val="22"/>
                <w:szCs w:val="22"/>
              </w:rPr>
            </w:pPr>
            <w:r w:rsidRPr="00EF6A48">
              <w:rPr>
                <w:color w:val="000000"/>
                <w:sz w:val="22"/>
                <w:szCs w:val="22"/>
              </w:rPr>
              <w:t>FB-5R</w:t>
            </w:r>
          </w:p>
        </w:tc>
        <w:tc>
          <w:tcPr>
            <w:tcW w:w="2551" w:type="dxa"/>
            <w:tcBorders>
              <w:top w:val="nil"/>
              <w:left w:val="nil"/>
              <w:bottom w:val="single" w:sz="4" w:space="0" w:color="auto"/>
              <w:right w:val="single" w:sz="4" w:space="0" w:color="auto"/>
            </w:tcBorders>
          </w:tcPr>
          <w:p w14:paraId="1A16F068" w14:textId="77777777" w:rsidR="00DD74CE" w:rsidRPr="00EF6A48" w:rsidRDefault="00DD74CE" w:rsidP="00D061F7">
            <w:pPr>
              <w:jc w:val="center"/>
              <w:rPr>
                <w:color w:val="000000"/>
                <w:sz w:val="22"/>
                <w:szCs w:val="22"/>
              </w:rPr>
            </w:pPr>
          </w:p>
        </w:tc>
      </w:tr>
      <w:tr w:rsidR="00DD74CE" w:rsidRPr="00EF6A48" w14:paraId="3C662817" w14:textId="6298211B"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E2C78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00CF6D4" w14:textId="08BA1CCF" w:rsidR="00DD74CE" w:rsidRPr="00EF6A48" w:rsidRDefault="00DD74CE" w:rsidP="00D061F7">
            <w:pPr>
              <w:jc w:val="center"/>
              <w:rPr>
                <w:color w:val="000000"/>
                <w:sz w:val="22"/>
                <w:szCs w:val="22"/>
              </w:rPr>
            </w:pPr>
            <w:r w:rsidRPr="00EF6A48">
              <w:rPr>
                <w:color w:val="000000"/>
                <w:sz w:val="22"/>
                <w:szCs w:val="22"/>
              </w:rPr>
              <w:t>Разъём WF-2R</w:t>
            </w:r>
          </w:p>
        </w:tc>
        <w:tc>
          <w:tcPr>
            <w:tcW w:w="2551" w:type="dxa"/>
            <w:tcBorders>
              <w:top w:val="single" w:sz="4" w:space="0" w:color="auto"/>
              <w:left w:val="nil"/>
              <w:bottom w:val="single" w:sz="4" w:space="0" w:color="auto"/>
              <w:right w:val="single" w:sz="4" w:space="0" w:color="auto"/>
            </w:tcBorders>
          </w:tcPr>
          <w:p w14:paraId="2165D629" w14:textId="77777777" w:rsidR="00DD74CE" w:rsidRPr="00EF6A48" w:rsidRDefault="00DD74CE" w:rsidP="00D061F7">
            <w:pPr>
              <w:jc w:val="center"/>
              <w:rPr>
                <w:color w:val="000000"/>
                <w:sz w:val="22"/>
                <w:szCs w:val="22"/>
              </w:rPr>
            </w:pPr>
          </w:p>
        </w:tc>
      </w:tr>
      <w:tr w:rsidR="00DD74CE" w:rsidRPr="00EF6A48" w14:paraId="4D3808E0" w14:textId="4BF0422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61CC49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8AF6EBD" w14:textId="66EFD696" w:rsidR="00DD74CE" w:rsidRPr="00EF6A48" w:rsidRDefault="00DD74CE" w:rsidP="00D061F7">
            <w:pPr>
              <w:jc w:val="center"/>
              <w:rPr>
                <w:color w:val="000000"/>
                <w:sz w:val="22"/>
                <w:szCs w:val="22"/>
              </w:rPr>
            </w:pPr>
            <w:proofErr w:type="spellStart"/>
            <w:r w:rsidRPr="00EF6A48">
              <w:rPr>
                <w:color w:val="000000"/>
                <w:sz w:val="22"/>
                <w:szCs w:val="22"/>
              </w:rPr>
              <w:t>Клема</w:t>
            </w:r>
            <w:proofErr w:type="spellEnd"/>
            <w:r w:rsidRPr="00EF6A48">
              <w:rPr>
                <w:color w:val="000000"/>
                <w:sz w:val="22"/>
                <w:szCs w:val="22"/>
              </w:rPr>
              <w:t xml:space="preserve"> HU-2</w:t>
            </w:r>
          </w:p>
        </w:tc>
        <w:tc>
          <w:tcPr>
            <w:tcW w:w="2551" w:type="dxa"/>
            <w:tcBorders>
              <w:top w:val="nil"/>
              <w:left w:val="nil"/>
              <w:bottom w:val="single" w:sz="4" w:space="0" w:color="auto"/>
              <w:right w:val="single" w:sz="4" w:space="0" w:color="auto"/>
            </w:tcBorders>
          </w:tcPr>
          <w:p w14:paraId="522127B6" w14:textId="77777777" w:rsidR="00DD74CE" w:rsidRPr="00EF6A48" w:rsidRDefault="00DD74CE" w:rsidP="00D061F7">
            <w:pPr>
              <w:jc w:val="center"/>
              <w:rPr>
                <w:color w:val="000000"/>
                <w:sz w:val="22"/>
                <w:szCs w:val="22"/>
              </w:rPr>
            </w:pPr>
          </w:p>
        </w:tc>
      </w:tr>
      <w:tr w:rsidR="00DD74CE" w:rsidRPr="00EF6A48" w14:paraId="3AC6C2D4" w14:textId="6EDF33B7"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9B9466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3CEACC4" w14:textId="1A082AD6" w:rsidR="00DD74CE" w:rsidRPr="00EF6A48" w:rsidRDefault="00DD74CE" w:rsidP="00D061F7">
            <w:pPr>
              <w:jc w:val="center"/>
              <w:rPr>
                <w:color w:val="000000"/>
                <w:sz w:val="22"/>
                <w:szCs w:val="22"/>
              </w:rPr>
            </w:pPr>
            <w:r w:rsidRPr="00EF6A48">
              <w:rPr>
                <w:color w:val="000000"/>
                <w:sz w:val="22"/>
                <w:szCs w:val="22"/>
              </w:rPr>
              <w:t>DJK-02A</w:t>
            </w:r>
          </w:p>
        </w:tc>
        <w:tc>
          <w:tcPr>
            <w:tcW w:w="2551" w:type="dxa"/>
            <w:tcBorders>
              <w:top w:val="single" w:sz="4" w:space="0" w:color="auto"/>
              <w:left w:val="nil"/>
              <w:bottom w:val="single" w:sz="4" w:space="0" w:color="auto"/>
              <w:right w:val="single" w:sz="4" w:space="0" w:color="auto"/>
            </w:tcBorders>
          </w:tcPr>
          <w:p w14:paraId="0030BCA4" w14:textId="77777777" w:rsidR="00DD74CE" w:rsidRPr="00EF6A48" w:rsidRDefault="00DD74CE" w:rsidP="00D061F7">
            <w:pPr>
              <w:jc w:val="center"/>
              <w:rPr>
                <w:color w:val="000000"/>
                <w:sz w:val="22"/>
                <w:szCs w:val="22"/>
              </w:rPr>
            </w:pPr>
          </w:p>
        </w:tc>
      </w:tr>
      <w:tr w:rsidR="00DD74CE" w:rsidRPr="00EF6A48" w14:paraId="546A0233" w14:textId="5896D6D8"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2D20D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C52ED65" w14:textId="46600E43" w:rsidR="00DD74CE" w:rsidRPr="00EF6A48" w:rsidRDefault="00DD74CE" w:rsidP="00D061F7">
            <w:pPr>
              <w:jc w:val="center"/>
              <w:rPr>
                <w:color w:val="000000"/>
                <w:sz w:val="22"/>
                <w:szCs w:val="22"/>
              </w:rPr>
            </w:pPr>
            <w:r w:rsidRPr="00EF6A48">
              <w:rPr>
                <w:color w:val="000000"/>
                <w:sz w:val="22"/>
                <w:szCs w:val="22"/>
              </w:rPr>
              <w:t>USB/M-1J</w:t>
            </w:r>
          </w:p>
        </w:tc>
        <w:tc>
          <w:tcPr>
            <w:tcW w:w="2551" w:type="dxa"/>
            <w:tcBorders>
              <w:top w:val="single" w:sz="4" w:space="0" w:color="auto"/>
              <w:left w:val="nil"/>
              <w:bottom w:val="single" w:sz="4" w:space="0" w:color="auto"/>
              <w:right w:val="single" w:sz="4" w:space="0" w:color="auto"/>
            </w:tcBorders>
          </w:tcPr>
          <w:p w14:paraId="63BDA292" w14:textId="77777777" w:rsidR="00DD74CE" w:rsidRPr="00EF6A48" w:rsidRDefault="00DD74CE" w:rsidP="00D061F7">
            <w:pPr>
              <w:jc w:val="center"/>
              <w:rPr>
                <w:color w:val="000000"/>
                <w:sz w:val="22"/>
                <w:szCs w:val="22"/>
              </w:rPr>
            </w:pPr>
          </w:p>
        </w:tc>
      </w:tr>
      <w:tr w:rsidR="00DD74CE" w:rsidRPr="00EF6A48" w14:paraId="294112F2" w14:textId="477E0CA3"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1E3357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48624DE" w14:textId="6E0FF4DB" w:rsidR="00DD74CE" w:rsidRPr="00EF6A48" w:rsidRDefault="00DD74CE" w:rsidP="00D061F7">
            <w:pPr>
              <w:jc w:val="center"/>
              <w:rPr>
                <w:color w:val="000000"/>
                <w:sz w:val="22"/>
                <w:szCs w:val="22"/>
              </w:rPr>
            </w:pPr>
            <w:r w:rsidRPr="00EF6A48">
              <w:rPr>
                <w:color w:val="000000"/>
                <w:sz w:val="22"/>
                <w:szCs w:val="22"/>
              </w:rPr>
              <w:t>PLS-2</w:t>
            </w:r>
          </w:p>
        </w:tc>
        <w:tc>
          <w:tcPr>
            <w:tcW w:w="2551" w:type="dxa"/>
            <w:tcBorders>
              <w:top w:val="nil"/>
              <w:left w:val="nil"/>
              <w:bottom w:val="single" w:sz="4" w:space="0" w:color="auto"/>
              <w:right w:val="single" w:sz="4" w:space="0" w:color="auto"/>
            </w:tcBorders>
          </w:tcPr>
          <w:p w14:paraId="4EC937AF" w14:textId="77777777" w:rsidR="00DD74CE" w:rsidRPr="00EF6A48" w:rsidRDefault="00DD74CE" w:rsidP="00D061F7">
            <w:pPr>
              <w:jc w:val="center"/>
              <w:rPr>
                <w:color w:val="000000"/>
                <w:sz w:val="22"/>
                <w:szCs w:val="22"/>
              </w:rPr>
            </w:pPr>
          </w:p>
        </w:tc>
      </w:tr>
      <w:tr w:rsidR="00DD74CE" w:rsidRPr="00EF6A48" w14:paraId="511485D2" w14:textId="22BB1B7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080A48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2347260" w14:textId="75317190" w:rsidR="00DD74CE" w:rsidRPr="00EF6A48" w:rsidRDefault="00DD74CE" w:rsidP="00D061F7">
            <w:pPr>
              <w:jc w:val="center"/>
              <w:rPr>
                <w:color w:val="000000"/>
                <w:sz w:val="22"/>
                <w:szCs w:val="22"/>
              </w:rPr>
            </w:pPr>
            <w:r w:rsidRPr="00EF6A48">
              <w:rPr>
                <w:color w:val="000000"/>
                <w:sz w:val="22"/>
                <w:szCs w:val="22"/>
              </w:rPr>
              <w:t>FB1-10R/52043-1019</w:t>
            </w:r>
          </w:p>
        </w:tc>
        <w:tc>
          <w:tcPr>
            <w:tcW w:w="2551" w:type="dxa"/>
            <w:tcBorders>
              <w:top w:val="nil"/>
              <w:left w:val="nil"/>
              <w:bottom w:val="single" w:sz="4" w:space="0" w:color="auto"/>
              <w:right w:val="single" w:sz="4" w:space="0" w:color="auto"/>
            </w:tcBorders>
          </w:tcPr>
          <w:p w14:paraId="37674DCD" w14:textId="77777777" w:rsidR="00DD74CE" w:rsidRPr="00EF6A48" w:rsidRDefault="00DD74CE" w:rsidP="00D061F7">
            <w:pPr>
              <w:jc w:val="center"/>
              <w:rPr>
                <w:color w:val="000000"/>
                <w:sz w:val="22"/>
                <w:szCs w:val="22"/>
              </w:rPr>
            </w:pPr>
          </w:p>
        </w:tc>
      </w:tr>
      <w:tr w:rsidR="00DD74CE" w:rsidRPr="00EF6A48" w14:paraId="62CAEC28" w14:textId="3A5E028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B5EA4E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8E9F78F" w14:textId="04DE92D5" w:rsidR="00DD74CE" w:rsidRPr="00EF6A48" w:rsidRDefault="00DD74CE" w:rsidP="00D061F7">
            <w:pPr>
              <w:jc w:val="center"/>
              <w:rPr>
                <w:color w:val="000000"/>
                <w:sz w:val="22"/>
                <w:szCs w:val="22"/>
              </w:rPr>
            </w:pPr>
            <w:r w:rsidRPr="00EF6A48">
              <w:rPr>
                <w:color w:val="000000"/>
                <w:sz w:val="22"/>
                <w:szCs w:val="22"/>
              </w:rPr>
              <w:t>PLS-5S</w:t>
            </w:r>
          </w:p>
        </w:tc>
        <w:tc>
          <w:tcPr>
            <w:tcW w:w="2551" w:type="dxa"/>
            <w:tcBorders>
              <w:top w:val="nil"/>
              <w:left w:val="nil"/>
              <w:bottom w:val="single" w:sz="4" w:space="0" w:color="auto"/>
              <w:right w:val="single" w:sz="4" w:space="0" w:color="auto"/>
            </w:tcBorders>
          </w:tcPr>
          <w:p w14:paraId="28878DFF" w14:textId="77777777" w:rsidR="00DD74CE" w:rsidRPr="00EF6A48" w:rsidRDefault="00DD74CE" w:rsidP="00D061F7">
            <w:pPr>
              <w:jc w:val="center"/>
              <w:rPr>
                <w:color w:val="000000"/>
                <w:sz w:val="22"/>
                <w:szCs w:val="22"/>
              </w:rPr>
            </w:pPr>
          </w:p>
        </w:tc>
      </w:tr>
      <w:tr w:rsidR="00DD74CE" w:rsidRPr="00EF6A48" w14:paraId="3EC97C4F" w14:textId="12250E7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DD2B81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7EDF47F" w14:textId="69B3B00C" w:rsidR="00DD74CE" w:rsidRPr="00EF6A48" w:rsidRDefault="00DD74CE" w:rsidP="00D061F7">
            <w:pPr>
              <w:jc w:val="center"/>
              <w:rPr>
                <w:color w:val="000000"/>
                <w:sz w:val="22"/>
                <w:szCs w:val="22"/>
              </w:rPr>
            </w:pPr>
            <w:proofErr w:type="spellStart"/>
            <w:r w:rsidRPr="00EF6A48">
              <w:rPr>
                <w:color w:val="000000"/>
                <w:sz w:val="22"/>
                <w:szCs w:val="22"/>
              </w:rPr>
              <w:t>Molex</w:t>
            </w:r>
            <w:proofErr w:type="spellEnd"/>
            <w:r w:rsidRPr="00EF6A48">
              <w:rPr>
                <w:color w:val="000000"/>
                <w:sz w:val="22"/>
                <w:szCs w:val="22"/>
              </w:rPr>
              <w:t xml:space="preserve"> 520431219</w:t>
            </w:r>
          </w:p>
        </w:tc>
        <w:tc>
          <w:tcPr>
            <w:tcW w:w="2551" w:type="dxa"/>
            <w:tcBorders>
              <w:top w:val="nil"/>
              <w:left w:val="nil"/>
              <w:bottom w:val="single" w:sz="4" w:space="0" w:color="auto"/>
              <w:right w:val="single" w:sz="4" w:space="0" w:color="auto"/>
            </w:tcBorders>
          </w:tcPr>
          <w:p w14:paraId="24FDD3C2" w14:textId="77777777" w:rsidR="00DD74CE" w:rsidRPr="00EF6A48" w:rsidRDefault="00DD74CE" w:rsidP="00D061F7">
            <w:pPr>
              <w:jc w:val="center"/>
              <w:rPr>
                <w:color w:val="000000"/>
                <w:sz w:val="22"/>
                <w:szCs w:val="22"/>
              </w:rPr>
            </w:pPr>
          </w:p>
        </w:tc>
      </w:tr>
      <w:tr w:rsidR="00DD74CE" w:rsidRPr="00EF6A48" w14:paraId="7C61BF53" w14:textId="006EC41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2B2CA2D"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002F445" w14:textId="2D759ED1" w:rsidR="00DD74CE" w:rsidRPr="00EF6A48" w:rsidRDefault="00DD74CE" w:rsidP="00D061F7">
            <w:pPr>
              <w:jc w:val="center"/>
              <w:rPr>
                <w:b/>
                <w:bCs/>
                <w:color w:val="000000"/>
                <w:sz w:val="22"/>
                <w:szCs w:val="22"/>
                <w:u w:val="single"/>
              </w:rPr>
            </w:pPr>
            <w:r w:rsidRPr="00EF6A48">
              <w:rPr>
                <w:b/>
                <w:bCs/>
                <w:color w:val="000000"/>
                <w:sz w:val="22"/>
                <w:szCs w:val="22"/>
                <w:u w:val="single"/>
              </w:rPr>
              <w:t>Переключатели/кнопки</w:t>
            </w:r>
          </w:p>
        </w:tc>
        <w:tc>
          <w:tcPr>
            <w:tcW w:w="2551" w:type="dxa"/>
            <w:tcBorders>
              <w:top w:val="nil"/>
              <w:left w:val="nil"/>
              <w:bottom w:val="single" w:sz="4" w:space="0" w:color="auto"/>
              <w:right w:val="single" w:sz="4" w:space="0" w:color="auto"/>
            </w:tcBorders>
          </w:tcPr>
          <w:p w14:paraId="0E64E800" w14:textId="77777777" w:rsidR="00DD74CE" w:rsidRPr="00EF6A48" w:rsidRDefault="00DD74CE" w:rsidP="00D061F7">
            <w:pPr>
              <w:jc w:val="center"/>
              <w:rPr>
                <w:b/>
                <w:bCs/>
                <w:color w:val="000000"/>
                <w:sz w:val="22"/>
                <w:szCs w:val="22"/>
                <w:u w:val="single"/>
              </w:rPr>
            </w:pPr>
          </w:p>
        </w:tc>
      </w:tr>
      <w:tr w:rsidR="00DD74CE" w:rsidRPr="00EF6A48" w14:paraId="57CF297A" w14:textId="083D92D1"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F5BF33"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AB4DEAC" w14:textId="145A8554" w:rsidR="00DD74CE" w:rsidRPr="00EF6A48" w:rsidRDefault="00DD74CE" w:rsidP="00D061F7">
            <w:pPr>
              <w:jc w:val="center"/>
              <w:rPr>
                <w:color w:val="000000"/>
                <w:sz w:val="22"/>
                <w:szCs w:val="22"/>
              </w:rPr>
            </w:pPr>
            <w:r w:rsidRPr="00EF6A48">
              <w:rPr>
                <w:color w:val="000000"/>
                <w:sz w:val="22"/>
                <w:szCs w:val="22"/>
              </w:rPr>
              <w:t>Микропереключатель DM3-03P</w:t>
            </w:r>
          </w:p>
        </w:tc>
        <w:tc>
          <w:tcPr>
            <w:tcW w:w="2551" w:type="dxa"/>
            <w:tcBorders>
              <w:top w:val="single" w:sz="4" w:space="0" w:color="auto"/>
              <w:left w:val="nil"/>
              <w:bottom w:val="single" w:sz="4" w:space="0" w:color="auto"/>
              <w:right w:val="single" w:sz="4" w:space="0" w:color="auto"/>
            </w:tcBorders>
          </w:tcPr>
          <w:p w14:paraId="35129187" w14:textId="77777777" w:rsidR="00DD74CE" w:rsidRPr="00EF6A48" w:rsidRDefault="00DD74CE" w:rsidP="00D061F7">
            <w:pPr>
              <w:jc w:val="center"/>
              <w:rPr>
                <w:color w:val="000000"/>
                <w:sz w:val="22"/>
                <w:szCs w:val="22"/>
              </w:rPr>
            </w:pPr>
          </w:p>
        </w:tc>
      </w:tr>
      <w:tr w:rsidR="00DD74CE" w:rsidRPr="00EF6A48" w14:paraId="60CED528" w14:textId="5E37814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177019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D85CB24" w14:textId="6FB9B357" w:rsidR="00DD74CE" w:rsidRPr="00EF6A48" w:rsidRDefault="00DD74CE" w:rsidP="00D061F7">
            <w:pPr>
              <w:jc w:val="center"/>
              <w:rPr>
                <w:color w:val="000000"/>
                <w:sz w:val="22"/>
                <w:szCs w:val="22"/>
              </w:rPr>
            </w:pPr>
            <w:r w:rsidRPr="00EF6A48">
              <w:rPr>
                <w:color w:val="000000"/>
                <w:sz w:val="22"/>
                <w:szCs w:val="22"/>
              </w:rPr>
              <w:t>SS-12D10</w:t>
            </w:r>
          </w:p>
        </w:tc>
        <w:tc>
          <w:tcPr>
            <w:tcW w:w="2551" w:type="dxa"/>
            <w:tcBorders>
              <w:top w:val="nil"/>
              <w:left w:val="nil"/>
              <w:bottom w:val="single" w:sz="4" w:space="0" w:color="auto"/>
              <w:right w:val="single" w:sz="4" w:space="0" w:color="auto"/>
            </w:tcBorders>
          </w:tcPr>
          <w:p w14:paraId="6F3EC799" w14:textId="77777777" w:rsidR="00DD74CE" w:rsidRPr="00EF6A48" w:rsidRDefault="00DD74CE" w:rsidP="00D061F7">
            <w:pPr>
              <w:jc w:val="center"/>
              <w:rPr>
                <w:color w:val="000000"/>
                <w:sz w:val="22"/>
                <w:szCs w:val="22"/>
              </w:rPr>
            </w:pPr>
          </w:p>
        </w:tc>
      </w:tr>
      <w:tr w:rsidR="00DD74CE" w:rsidRPr="00EF6A48" w14:paraId="3B1E5AF6" w14:textId="51104D09"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9D43865"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D8464DD" w14:textId="422209EA" w:rsidR="00DD74CE" w:rsidRPr="00EF6A48" w:rsidRDefault="00DD74CE" w:rsidP="00D061F7">
            <w:pPr>
              <w:jc w:val="center"/>
              <w:rPr>
                <w:color w:val="000000"/>
                <w:sz w:val="22"/>
                <w:szCs w:val="22"/>
              </w:rPr>
            </w:pPr>
            <w:r w:rsidRPr="00EF6A48">
              <w:rPr>
                <w:color w:val="000000"/>
                <w:sz w:val="22"/>
                <w:szCs w:val="22"/>
              </w:rPr>
              <w:t>Кнопка датчика вскрытия корпуса HDT0004/DS1 - 01</w:t>
            </w:r>
          </w:p>
        </w:tc>
        <w:tc>
          <w:tcPr>
            <w:tcW w:w="2551" w:type="dxa"/>
            <w:tcBorders>
              <w:top w:val="nil"/>
              <w:left w:val="nil"/>
              <w:bottom w:val="single" w:sz="4" w:space="0" w:color="auto"/>
              <w:right w:val="single" w:sz="4" w:space="0" w:color="auto"/>
            </w:tcBorders>
          </w:tcPr>
          <w:p w14:paraId="74D51D32" w14:textId="77777777" w:rsidR="00DD74CE" w:rsidRPr="00EF6A48" w:rsidRDefault="00DD74CE" w:rsidP="00D061F7">
            <w:pPr>
              <w:jc w:val="center"/>
              <w:rPr>
                <w:color w:val="000000"/>
                <w:sz w:val="22"/>
                <w:szCs w:val="22"/>
              </w:rPr>
            </w:pPr>
          </w:p>
        </w:tc>
      </w:tr>
      <w:tr w:rsidR="00DD74CE" w:rsidRPr="00EF6A48" w14:paraId="74A3C05F" w14:textId="2DAA51C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6945FB1"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bottom"/>
          </w:tcPr>
          <w:p w14:paraId="5527D859" w14:textId="2EE332D8" w:rsidR="00DD74CE" w:rsidRPr="00EF6A48" w:rsidRDefault="00DD74CE" w:rsidP="00D061F7">
            <w:pPr>
              <w:jc w:val="center"/>
              <w:rPr>
                <w:b/>
                <w:bCs/>
                <w:color w:val="000000"/>
                <w:sz w:val="22"/>
                <w:szCs w:val="22"/>
                <w:u w:val="single"/>
              </w:rPr>
            </w:pPr>
            <w:r w:rsidRPr="00EF6A48">
              <w:rPr>
                <w:b/>
                <w:bCs/>
                <w:color w:val="000000"/>
                <w:sz w:val="22"/>
                <w:szCs w:val="22"/>
                <w:u w:val="single"/>
              </w:rPr>
              <w:t>Модули</w:t>
            </w:r>
          </w:p>
        </w:tc>
        <w:tc>
          <w:tcPr>
            <w:tcW w:w="2551" w:type="dxa"/>
            <w:tcBorders>
              <w:top w:val="nil"/>
              <w:left w:val="nil"/>
              <w:bottom w:val="single" w:sz="4" w:space="0" w:color="auto"/>
              <w:right w:val="single" w:sz="4" w:space="0" w:color="auto"/>
            </w:tcBorders>
          </w:tcPr>
          <w:p w14:paraId="31CF4961" w14:textId="77777777" w:rsidR="00DD74CE" w:rsidRPr="00EF6A48" w:rsidRDefault="00DD74CE" w:rsidP="00D061F7">
            <w:pPr>
              <w:jc w:val="center"/>
              <w:rPr>
                <w:b/>
                <w:bCs/>
                <w:color w:val="000000"/>
                <w:sz w:val="22"/>
                <w:szCs w:val="22"/>
                <w:u w:val="single"/>
              </w:rPr>
            </w:pPr>
          </w:p>
        </w:tc>
      </w:tr>
      <w:tr w:rsidR="00DD74CE" w:rsidRPr="00EF6A48" w14:paraId="4E51F5D3" w14:textId="2A40FE1F"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917E7E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527AE2E" w14:textId="5D226454" w:rsidR="00DD74CE" w:rsidRPr="00EF6A48" w:rsidRDefault="00DD74CE" w:rsidP="00D061F7">
            <w:pPr>
              <w:jc w:val="center"/>
              <w:rPr>
                <w:color w:val="000000"/>
                <w:sz w:val="22"/>
                <w:szCs w:val="22"/>
              </w:rPr>
            </w:pPr>
            <w:r w:rsidRPr="00EF6A48">
              <w:rPr>
                <w:color w:val="000000"/>
                <w:sz w:val="22"/>
                <w:szCs w:val="22"/>
              </w:rPr>
              <w:t>GSM модуль SIM900D</w:t>
            </w:r>
          </w:p>
        </w:tc>
        <w:tc>
          <w:tcPr>
            <w:tcW w:w="2551" w:type="dxa"/>
            <w:tcBorders>
              <w:top w:val="nil"/>
              <w:left w:val="nil"/>
              <w:bottom w:val="single" w:sz="4" w:space="0" w:color="auto"/>
              <w:right w:val="single" w:sz="4" w:space="0" w:color="auto"/>
            </w:tcBorders>
          </w:tcPr>
          <w:p w14:paraId="2131AF3E" w14:textId="77777777" w:rsidR="00DD74CE" w:rsidRPr="00EF6A48" w:rsidRDefault="00DD74CE" w:rsidP="00D061F7">
            <w:pPr>
              <w:jc w:val="center"/>
              <w:rPr>
                <w:color w:val="000000"/>
                <w:sz w:val="22"/>
                <w:szCs w:val="22"/>
              </w:rPr>
            </w:pPr>
          </w:p>
        </w:tc>
      </w:tr>
      <w:tr w:rsidR="00DD74CE" w:rsidRPr="00EF6A48" w14:paraId="491D7DCD" w14:textId="3115E7A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395074B2"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E99B0B8" w14:textId="0B6FDEE2" w:rsidR="00DD74CE" w:rsidRPr="00EF6A48" w:rsidRDefault="00DD74CE" w:rsidP="00D061F7">
            <w:pPr>
              <w:jc w:val="center"/>
              <w:rPr>
                <w:b/>
                <w:bCs/>
                <w:color w:val="000000"/>
                <w:sz w:val="22"/>
                <w:szCs w:val="22"/>
                <w:u w:val="single"/>
              </w:rPr>
            </w:pPr>
            <w:r w:rsidRPr="00EF6A48">
              <w:rPr>
                <w:b/>
                <w:bCs/>
                <w:color w:val="000000"/>
                <w:sz w:val="22"/>
                <w:szCs w:val="22"/>
                <w:u w:val="single"/>
              </w:rPr>
              <w:t>Устройства передачи звука</w:t>
            </w:r>
          </w:p>
        </w:tc>
        <w:tc>
          <w:tcPr>
            <w:tcW w:w="2551" w:type="dxa"/>
            <w:tcBorders>
              <w:top w:val="nil"/>
              <w:left w:val="nil"/>
              <w:bottom w:val="single" w:sz="4" w:space="0" w:color="auto"/>
              <w:right w:val="single" w:sz="4" w:space="0" w:color="auto"/>
            </w:tcBorders>
          </w:tcPr>
          <w:p w14:paraId="0491C313" w14:textId="77777777" w:rsidR="00DD74CE" w:rsidRPr="00EF6A48" w:rsidRDefault="00DD74CE" w:rsidP="00D061F7">
            <w:pPr>
              <w:jc w:val="center"/>
              <w:rPr>
                <w:b/>
                <w:bCs/>
                <w:color w:val="000000"/>
                <w:sz w:val="22"/>
                <w:szCs w:val="22"/>
                <w:u w:val="single"/>
              </w:rPr>
            </w:pPr>
          </w:p>
        </w:tc>
      </w:tr>
      <w:tr w:rsidR="00DD74CE" w:rsidRPr="00EF6A48" w14:paraId="7E283CA3" w14:textId="43C3F3A2"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B6FFE1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27358F3" w14:textId="5DC63AF3" w:rsidR="00DD74CE" w:rsidRPr="00EF6A48" w:rsidRDefault="00DD74CE" w:rsidP="00D061F7">
            <w:pPr>
              <w:jc w:val="center"/>
              <w:rPr>
                <w:color w:val="000000"/>
                <w:sz w:val="22"/>
                <w:szCs w:val="22"/>
              </w:rPr>
            </w:pPr>
            <w:r w:rsidRPr="00EF6A48">
              <w:rPr>
                <w:color w:val="000000"/>
                <w:sz w:val="22"/>
                <w:szCs w:val="22"/>
              </w:rPr>
              <w:t>Зуммер пьезоэлектрический EFM-240 или EFM-230</w:t>
            </w:r>
          </w:p>
        </w:tc>
        <w:tc>
          <w:tcPr>
            <w:tcW w:w="2551" w:type="dxa"/>
            <w:tcBorders>
              <w:top w:val="nil"/>
              <w:left w:val="nil"/>
              <w:bottom w:val="single" w:sz="4" w:space="0" w:color="auto"/>
              <w:right w:val="single" w:sz="4" w:space="0" w:color="auto"/>
            </w:tcBorders>
          </w:tcPr>
          <w:p w14:paraId="6CE169B4" w14:textId="77777777" w:rsidR="00DD74CE" w:rsidRPr="00EF6A48" w:rsidRDefault="00DD74CE" w:rsidP="00D061F7">
            <w:pPr>
              <w:jc w:val="center"/>
              <w:rPr>
                <w:color w:val="000000"/>
                <w:sz w:val="22"/>
                <w:szCs w:val="22"/>
              </w:rPr>
            </w:pPr>
          </w:p>
        </w:tc>
      </w:tr>
      <w:tr w:rsidR="00DD74CE" w:rsidRPr="00EF6A48" w14:paraId="47C0E97A" w14:textId="26D2C0E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8AB3BA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C1CCBBE" w14:textId="18D0549F" w:rsidR="00DD74CE" w:rsidRPr="00EF6A48" w:rsidRDefault="00DD74CE" w:rsidP="00D061F7">
            <w:pPr>
              <w:jc w:val="center"/>
              <w:rPr>
                <w:color w:val="000000"/>
                <w:sz w:val="22"/>
                <w:szCs w:val="22"/>
              </w:rPr>
            </w:pPr>
            <w:r w:rsidRPr="00EF6A48">
              <w:rPr>
                <w:color w:val="000000"/>
                <w:sz w:val="22"/>
                <w:szCs w:val="22"/>
              </w:rPr>
              <w:t>Электромагнитный вызывной прибор HC0903A</w:t>
            </w:r>
          </w:p>
        </w:tc>
        <w:tc>
          <w:tcPr>
            <w:tcW w:w="2551" w:type="dxa"/>
            <w:tcBorders>
              <w:top w:val="nil"/>
              <w:left w:val="nil"/>
              <w:bottom w:val="single" w:sz="4" w:space="0" w:color="auto"/>
              <w:right w:val="single" w:sz="4" w:space="0" w:color="auto"/>
            </w:tcBorders>
          </w:tcPr>
          <w:p w14:paraId="24B54F43" w14:textId="77777777" w:rsidR="00DD74CE" w:rsidRPr="00EF6A48" w:rsidRDefault="00DD74CE" w:rsidP="00D061F7">
            <w:pPr>
              <w:jc w:val="center"/>
              <w:rPr>
                <w:color w:val="000000"/>
                <w:sz w:val="22"/>
                <w:szCs w:val="22"/>
              </w:rPr>
            </w:pPr>
          </w:p>
        </w:tc>
      </w:tr>
      <w:tr w:rsidR="00DD74CE" w:rsidRPr="00EF6A48" w14:paraId="36615FA0" w14:textId="5BD78D4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EC9C2AA"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D3DC954" w14:textId="0B4B1129" w:rsidR="00DD74CE" w:rsidRPr="00EF6A48" w:rsidRDefault="00DD74CE" w:rsidP="00D061F7">
            <w:pPr>
              <w:jc w:val="center"/>
              <w:rPr>
                <w:color w:val="000000"/>
                <w:sz w:val="22"/>
                <w:szCs w:val="22"/>
              </w:rPr>
            </w:pPr>
            <w:r w:rsidRPr="00EF6A48">
              <w:rPr>
                <w:color w:val="000000"/>
                <w:sz w:val="22"/>
                <w:szCs w:val="22"/>
              </w:rPr>
              <w:t>Малогабаритный телефон HSR10Q-32/ RB-10032F-93 BR/ HSB10B/ HSB10C</w:t>
            </w:r>
          </w:p>
        </w:tc>
        <w:tc>
          <w:tcPr>
            <w:tcW w:w="2551" w:type="dxa"/>
            <w:tcBorders>
              <w:top w:val="nil"/>
              <w:left w:val="nil"/>
              <w:bottom w:val="single" w:sz="4" w:space="0" w:color="auto"/>
              <w:right w:val="single" w:sz="4" w:space="0" w:color="auto"/>
            </w:tcBorders>
          </w:tcPr>
          <w:p w14:paraId="753884E8" w14:textId="77777777" w:rsidR="00DD74CE" w:rsidRPr="00EF6A48" w:rsidRDefault="00DD74CE" w:rsidP="00D061F7">
            <w:pPr>
              <w:jc w:val="center"/>
              <w:rPr>
                <w:color w:val="000000"/>
                <w:sz w:val="22"/>
                <w:szCs w:val="22"/>
              </w:rPr>
            </w:pPr>
          </w:p>
        </w:tc>
      </w:tr>
      <w:tr w:rsidR="00DD74CE" w:rsidRPr="00EF6A48" w14:paraId="4B51C393" w14:textId="05021E60" w:rsidTr="005310E5">
        <w:trPr>
          <w:gridBefore w:val="1"/>
          <w:gridAfter w:val="1"/>
          <w:wBefore w:w="10" w:type="dxa"/>
          <w:wAfter w:w="675" w:type="dxa"/>
          <w:trHeight w:val="378"/>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9E5B3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61EEC07" w14:textId="59DE0A9D" w:rsidR="00DD74CE" w:rsidRPr="00EF6A48" w:rsidRDefault="00DD74CE" w:rsidP="00D061F7">
            <w:pPr>
              <w:jc w:val="center"/>
              <w:rPr>
                <w:color w:val="000000"/>
                <w:sz w:val="22"/>
                <w:szCs w:val="22"/>
              </w:rPr>
            </w:pPr>
            <w:r w:rsidRPr="00EF6A48">
              <w:rPr>
                <w:color w:val="000000"/>
                <w:sz w:val="22"/>
                <w:szCs w:val="22"/>
              </w:rPr>
              <w:t>Малогабаритный микрофон EM-6050P</w:t>
            </w:r>
          </w:p>
        </w:tc>
        <w:tc>
          <w:tcPr>
            <w:tcW w:w="2551" w:type="dxa"/>
            <w:tcBorders>
              <w:top w:val="single" w:sz="4" w:space="0" w:color="auto"/>
              <w:left w:val="nil"/>
              <w:bottom w:val="single" w:sz="4" w:space="0" w:color="auto"/>
              <w:right w:val="single" w:sz="4" w:space="0" w:color="auto"/>
            </w:tcBorders>
          </w:tcPr>
          <w:p w14:paraId="5298D108" w14:textId="77777777" w:rsidR="00DD74CE" w:rsidRPr="00EF6A48" w:rsidRDefault="00DD74CE" w:rsidP="00D061F7">
            <w:pPr>
              <w:jc w:val="center"/>
              <w:rPr>
                <w:color w:val="000000"/>
                <w:sz w:val="22"/>
                <w:szCs w:val="22"/>
              </w:rPr>
            </w:pPr>
          </w:p>
        </w:tc>
      </w:tr>
      <w:tr w:rsidR="00DD74CE" w:rsidRPr="00EF6A48" w14:paraId="3976C157" w14:textId="59D6DC6F"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C8C1F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2C6A363" w14:textId="364A1622" w:rsidR="00DD74CE" w:rsidRPr="00EF6A48" w:rsidRDefault="00DD74CE" w:rsidP="00D061F7">
            <w:pPr>
              <w:jc w:val="center"/>
              <w:rPr>
                <w:color w:val="000000"/>
                <w:sz w:val="22"/>
                <w:szCs w:val="22"/>
              </w:rPr>
            </w:pPr>
            <w:r w:rsidRPr="00EF6A48">
              <w:rPr>
                <w:color w:val="000000"/>
                <w:sz w:val="22"/>
                <w:szCs w:val="22"/>
              </w:rPr>
              <w:t>HC0905F</w:t>
            </w:r>
          </w:p>
        </w:tc>
        <w:tc>
          <w:tcPr>
            <w:tcW w:w="2551" w:type="dxa"/>
            <w:tcBorders>
              <w:top w:val="single" w:sz="4" w:space="0" w:color="auto"/>
              <w:left w:val="nil"/>
              <w:bottom w:val="single" w:sz="4" w:space="0" w:color="auto"/>
              <w:right w:val="single" w:sz="4" w:space="0" w:color="auto"/>
            </w:tcBorders>
          </w:tcPr>
          <w:p w14:paraId="1F830F80" w14:textId="77777777" w:rsidR="00DD74CE" w:rsidRPr="00EF6A48" w:rsidRDefault="00DD74CE" w:rsidP="00D061F7">
            <w:pPr>
              <w:jc w:val="center"/>
              <w:rPr>
                <w:color w:val="000000"/>
                <w:sz w:val="22"/>
                <w:szCs w:val="22"/>
              </w:rPr>
            </w:pPr>
          </w:p>
        </w:tc>
      </w:tr>
      <w:tr w:rsidR="00DD74CE" w:rsidRPr="00EF6A48" w14:paraId="4C8E083D" w14:textId="2760761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BE3FF2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4C1094A" w14:textId="533FDBCF" w:rsidR="00DD74CE" w:rsidRPr="00EF6A48" w:rsidRDefault="00DD74CE" w:rsidP="00D061F7">
            <w:pPr>
              <w:jc w:val="center"/>
              <w:rPr>
                <w:color w:val="000000"/>
                <w:sz w:val="22"/>
                <w:szCs w:val="22"/>
              </w:rPr>
            </w:pPr>
            <w:r w:rsidRPr="00EF6A48">
              <w:rPr>
                <w:color w:val="000000"/>
                <w:sz w:val="22"/>
                <w:szCs w:val="22"/>
              </w:rPr>
              <w:t>BMT1212S / BMT1212H09-06LF / HCM1212A</w:t>
            </w:r>
          </w:p>
        </w:tc>
        <w:tc>
          <w:tcPr>
            <w:tcW w:w="2551" w:type="dxa"/>
            <w:tcBorders>
              <w:top w:val="nil"/>
              <w:left w:val="nil"/>
              <w:bottom w:val="single" w:sz="4" w:space="0" w:color="auto"/>
              <w:right w:val="single" w:sz="4" w:space="0" w:color="auto"/>
            </w:tcBorders>
          </w:tcPr>
          <w:p w14:paraId="66EC7587" w14:textId="77777777" w:rsidR="00DD74CE" w:rsidRPr="00EF6A48" w:rsidRDefault="00DD74CE" w:rsidP="00D061F7">
            <w:pPr>
              <w:jc w:val="center"/>
              <w:rPr>
                <w:color w:val="000000"/>
                <w:sz w:val="22"/>
                <w:szCs w:val="22"/>
              </w:rPr>
            </w:pPr>
          </w:p>
        </w:tc>
      </w:tr>
      <w:tr w:rsidR="00DD74CE" w:rsidRPr="00EF6A48" w14:paraId="64CC7A7D" w14:textId="5D540506"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82D3DEA" w14:textId="77777777" w:rsidR="00DD74CE" w:rsidRPr="00EF6A48" w:rsidRDefault="00DD74CE" w:rsidP="00D061F7">
            <w:pPr>
              <w:ind w:left="360"/>
              <w:rPr>
                <w:sz w:val="22"/>
                <w:szCs w:val="22"/>
                <w:lang w:val="en-US"/>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AACDDF9" w14:textId="7CE64955" w:rsidR="00DD74CE" w:rsidRPr="00EF6A48" w:rsidRDefault="00DD74CE" w:rsidP="00D061F7">
            <w:pPr>
              <w:jc w:val="center"/>
              <w:rPr>
                <w:b/>
                <w:bCs/>
                <w:color w:val="000000"/>
                <w:sz w:val="22"/>
                <w:szCs w:val="22"/>
                <w:u w:val="single"/>
              </w:rPr>
            </w:pPr>
            <w:r w:rsidRPr="00EF6A48">
              <w:rPr>
                <w:b/>
                <w:bCs/>
                <w:color w:val="000000"/>
                <w:sz w:val="22"/>
                <w:szCs w:val="22"/>
                <w:u w:val="single"/>
              </w:rPr>
              <w:t>Материалы</w:t>
            </w:r>
          </w:p>
        </w:tc>
        <w:tc>
          <w:tcPr>
            <w:tcW w:w="2551" w:type="dxa"/>
            <w:tcBorders>
              <w:top w:val="nil"/>
              <w:left w:val="nil"/>
              <w:bottom w:val="single" w:sz="4" w:space="0" w:color="auto"/>
              <w:right w:val="single" w:sz="4" w:space="0" w:color="auto"/>
            </w:tcBorders>
          </w:tcPr>
          <w:p w14:paraId="13E12838" w14:textId="77777777" w:rsidR="00DD74CE" w:rsidRPr="00EF6A48" w:rsidRDefault="00DD74CE" w:rsidP="00D061F7">
            <w:pPr>
              <w:jc w:val="center"/>
              <w:rPr>
                <w:b/>
                <w:bCs/>
                <w:color w:val="000000"/>
                <w:sz w:val="22"/>
                <w:szCs w:val="22"/>
                <w:u w:val="single"/>
              </w:rPr>
            </w:pPr>
          </w:p>
        </w:tc>
      </w:tr>
      <w:tr w:rsidR="00DD74CE" w:rsidRPr="00EF6A48" w14:paraId="5C80EF8C" w14:textId="03633C6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383EFDE"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795E50D" w14:textId="299837D1" w:rsidR="00DD74CE" w:rsidRPr="00EF6A48" w:rsidRDefault="00DD74CE" w:rsidP="00D061F7">
            <w:pPr>
              <w:jc w:val="center"/>
              <w:rPr>
                <w:color w:val="000000"/>
                <w:sz w:val="22"/>
                <w:szCs w:val="22"/>
              </w:rPr>
            </w:pPr>
            <w:r w:rsidRPr="00EF6A48">
              <w:rPr>
                <w:color w:val="000000"/>
                <w:sz w:val="22"/>
                <w:szCs w:val="22"/>
              </w:rPr>
              <w:t>Индикатор попадания влаги</w:t>
            </w:r>
          </w:p>
        </w:tc>
        <w:tc>
          <w:tcPr>
            <w:tcW w:w="2551" w:type="dxa"/>
            <w:tcBorders>
              <w:top w:val="nil"/>
              <w:left w:val="nil"/>
              <w:bottom w:val="single" w:sz="4" w:space="0" w:color="auto"/>
              <w:right w:val="single" w:sz="4" w:space="0" w:color="auto"/>
            </w:tcBorders>
          </w:tcPr>
          <w:p w14:paraId="4025DD42" w14:textId="77777777" w:rsidR="00DD74CE" w:rsidRPr="00EF6A48" w:rsidRDefault="00DD74CE" w:rsidP="00D061F7">
            <w:pPr>
              <w:jc w:val="center"/>
              <w:rPr>
                <w:color w:val="000000"/>
                <w:sz w:val="22"/>
                <w:szCs w:val="22"/>
              </w:rPr>
            </w:pPr>
          </w:p>
        </w:tc>
      </w:tr>
      <w:tr w:rsidR="00DD74CE" w:rsidRPr="00EF6A48" w14:paraId="3FBC197F" w14:textId="6FFABBAE"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972C72B"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34F9962" w14:textId="4FA2232B" w:rsidR="00DD74CE" w:rsidRPr="00EF6A48" w:rsidRDefault="00DD74CE" w:rsidP="00D061F7">
            <w:pPr>
              <w:jc w:val="center"/>
              <w:rPr>
                <w:color w:val="000000"/>
                <w:sz w:val="22"/>
                <w:szCs w:val="22"/>
              </w:rPr>
            </w:pPr>
            <w:r w:rsidRPr="00EF6A48">
              <w:rPr>
                <w:color w:val="000000"/>
                <w:sz w:val="22"/>
                <w:szCs w:val="22"/>
              </w:rPr>
              <w:t>Этикетка (размеры 19х38 мм, лента) с серийным номером</w:t>
            </w:r>
          </w:p>
        </w:tc>
        <w:tc>
          <w:tcPr>
            <w:tcW w:w="2551" w:type="dxa"/>
            <w:tcBorders>
              <w:top w:val="nil"/>
              <w:left w:val="nil"/>
              <w:bottom w:val="single" w:sz="4" w:space="0" w:color="auto"/>
              <w:right w:val="single" w:sz="4" w:space="0" w:color="auto"/>
            </w:tcBorders>
          </w:tcPr>
          <w:p w14:paraId="04A2F128" w14:textId="77777777" w:rsidR="00DD74CE" w:rsidRPr="00EF6A48" w:rsidRDefault="00DD74CE" w:rsidP="00D061F7">
            <w:pPr>
              <w:jc w:val="center"/>
              <w:rPr>
                <w:color w:val="000000"/>
                <w:sz w:val="22"/>
                <w:szCs w:val="22"/>
              </w:rPr>
            </w:pPr>
          </w:p>
        </w:tc>
      </w:tr>
      <w:tr w:rsidR="00DD74CE" w:rsidRPr="00EF6A48" w14:paraId="16186E6D" w14:textId="51C1B19E" w:rsidTr="005310E5">
        <w:trPr>
          <w:gridBefore w:val="1"/>
          <w:gridAfter w:val="1"/>
          <w:wBefore w:w="10" w:type="dxa"/>
          <w:wAfter w:w="675" w:type="dxa"/>
          <w:trHeight w:val="40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2AEF42"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02993D0" w14:textId="1A2C0516" w:rsidR="00DD74CE" w:rsidRPr="00EF6A48" w:rsidRDefault="00DD74CE" w:rsidP="00D061F7">
            <w:pPr>
              <w:jc w:val="center"/>
              <w:rPr>
                <w:color w:val="000000"/>
                <w:sz w:val="22"/>
                <w:szCs w:val="22"/>
              </w:rPr>
            </w:pPr>
            <w:r w:rsidRPr="00EF6A48">
              <w:rPr>
                <w:color w:val="000000"/>
                <w:sz w:val="22"/>
                <w:szCs w:val="22"/>
              </w:rPr>
              <w:t>Батарея ML1220-TJ1/  ML1220/F1B</w:t>
            </w:r>
          </w:p>
        </w:tc>
        <w:tc>
          <w:tcPr>
            <w:tcW w:w="2551" w:type="dxa"/>
            <w:tcBorders>
              <w:top w:val="single" w:sz="4" w:space="0" w:color="auto"/>
              <w:left w:val="nil"/>
              <w:bottom w:val="single" w:sz="4" w:space="0" w:color="auto"/>
              <w:right w:val="single" w:sz="4" w:space="0" w:color="auto"/>
            </w:tcBorders>
          </w:tcPr>
          <w:p w14:paraId="77453434" w14:textId="77777777" w:rsidR="00DD74CE" w:rsidRPr="00EF6A48" w:rsidRDefault="00DD74CE" w:rsidP="00D061F7">
            <w:pPr>
              <w:jc w:val="center"/>
              <w:rPr>
                <w:color w:val="000000"/>
                <w:sz w:val="22"/>
                <w:szCs w:val="22"/>
              </w:rPr>
            </w:pPr>
          </w:p>
        </w:tc>
      </w:tr>
      <w:tr w:rsidR="00DD74CE" w:rsidRPr="00EF6A48" w14:paraId="500892EB" w14:textId="2238561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44FF6FF0"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16763629" w14:textId="14C5222A" w:rsidR="00DD74CE" w:rsidRPr="00EF6A48" w:rsidRDefault="00DD74CE" w:rsidP="00D061F7">
            <w:pPr>
              <w:jc w:val="center"/>
              <w:rPr>
                <w:b/>
                <w:bCs/>
                <w:color w:val="000000"/>
                <w:sz w:val="22"/>
                <w:szCs w:val="22"/>
                <w:u w:val="single"/>
              </w:rPr>
            </w:pPr>
            <w:r w:rsidRPr="00EF6A48">
              <w:rPr>
                <w:b/>
                <w:bCs/>
                <w:color w:val="000000"/>
                <w:sz w:val="22"/>
                <w:szCs w:val="22"/>
                <w:u w:val="single"/>
              </w:rPr>
              <w:t>МКУ</w:t>
            </w:r>
          </w:p>
        </w:tc>
        <w:tc>
          <w:tcPr>
            <w:tcW w:w="2551" w:type="dxa"/>
            <w:tcBorders>
              <w:top w:val="nil"/>
              <w:left w:val="nil"/>
              <w:bottom w:val="single" w:sz="4" w:space="0" w:color="auto"/>
              <w:right w:val="single" w:sz="4" w:space="0" w:color="auto"/>
            </w:tcBorders>
          </w:tcPr>
          <w:p w14:paraId="58EECC0C" w14:textId="77777777" w:rsidR="00DD74CE" w:rsidRPr="00EF6A48" w:rsidRDefault="00DD74CE" w:rsidP="00D061F7">
            <w:pPr>
              <w:jc w:val="center"/>
              <w:rPr>
                <w:b/>
                <w:bCs/>
                <w:color w:val="000000"/>
                <w:sz w:val="22"/>
                <w:szCs w:val="22"/>
                <w:u w:val="single"/>
              </w:rPr>
            </w:pPr>
          </w:p>
        </w:tc>
      </w:tr>
      <w:tr w:rsidR="00DD74CE" w:rsidRPr="00EF6A48" w14:paraId="6FB220DB" w14:textId="1279238C"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73F91AE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368A38CF" w14:textId="69BC6877" w:rsidR="00DD74CE" w:rsidRPr="00EF6A48" w:rsidRDefault="00DD74CE" w:rsidP="00D061F7">
            <w:pPr>
              <w:jc w:val="center"/>
              <w:rPr>
                <w:color w:val="000000"/>
                <w:sz w:val="22"/>
                <w:szCs w:val="22"/>
              </w:rPr>
            </w:pPr>
            <w:r w:rsidRPr="00EF6A48">
              <w:rPr>
                <w:color w:val="000000"/>
                <w:sz w:val="22"/>
                <w:szCs w:val="22"/>
              </w:rPr>
              <w:t>Аккумуляторная батарея POLYMER855085-4000mAh 3.7V (в сборе)</w:t>
            </w:r>
          </w:p>
        </w:tc>
        <w:tc>
          <w:tcPr>
            <w:tcW w:w="2551" w:type="dxa"/>
            <w:tcBorders>
              <w:top w:val="nil"/>
              <w:left w:val="nil"/>
              <w:bottom w:val="single" w:sz="4" w:space="0" w:color="auto"/>
              <w:right w:val="single" w:sz="4" w:space="0" w:color="auto"/>
            </w:tcBorders>
          </w:tcPr>
          <w:p w14:paraId="73A2E7FA" w14:textId="77777777" w:rsidR="00DD74CE" w:rsidRPr="00EF6A48" w:rsidRDefault="00DD74CE" w:rsidP="00D061F7">
            <w:pPr>
              <w:jc w:val="center"/>
              <w:rPr>
                <w:color w:val="000000"/>
                <w:sz w:val="22"/>
                <w:szCs w:val="22"/>
              </w:rPr>
            </w:pPr>
          </w:p>
        </w:tc>
      </w:tr>
      <w:tr w:rsidR="00DD74CE" w:rsidRPr="00EF6A48" w14:paraId="44AF2285" w14:textId="05DAC65D"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1FA37296"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5C6FB63D" w14:textId="7C009ACF" w:rsidR="00DD74CE" w:rsidRPr="00EF6A48" w:rsidRDefault="00DD74CE" w:rsidP="00D061F7">
            <w:pPr>
              <w:jc w:val="center"/>
              <w:rPr>
                <w:color w:val="000000"/>
                <w:sz w:val="22"/>
                <w:szCs w:val="22"/>
              </w:rPr>
            </w:pPr>
            <w:r w:rsidRPr="00EF6A48">
              <w:rPr>
                <w:color w:val="000000"/>
                <w:sz w:val="22"/>
                <w:szCs w:val="22"/>
              </w:rPr>
              <w:t>Клавиатура МКУ ЛЕАС.464418.002.190.00-01</w:t>
            </w:r>
          </w:p>
        </w:tc>
        <w:tc>
          <w:tcPr>
            <w:tcW w:w="2551" w:type="dxa"/>
            <w:tcBorders>
              <w:top w:val="nil"/>
              <w:left w:val="nil"/>
              <w:bottom w:val="single" w:sz="4" w:space="0" w:color="auto"/>
              <w:right w:val="single" w:sz="4" w:space="0" w:color="auto"/>
            </w:tcBorders>
          </w:tcPr>
          <w:p w14:paraId="60154DA8" w14:textId="77777777" w:rsidR="00DD74CE" w:rsidRPr="00EF6A48" w:rsidRDefault="00DD74CE" w:rsidP="00D061F7">
            <w:pPr>
              <w:jc w:val="center"/>
              <w:rPr>
                <w:color w:val="000000"/>
                <w:sz w:val="22"/>
                <w:szCs w:val="22"/>
              </w:rPr>
            </w:pPr>
          </w:p>
        </w:tc>
      </w:tr>
      <w:tr w:rsidR="00DD74CE" w:rsidRPr="00EF6A48" w14:paraId="2E68093E" w14:textId="3DA1D7C1"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DCC126D"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8EB855C" w14:textId="3E3FE186" w:rsidR="00DD74CE" w:rsidRPr="00EF6A48" w:rsidRDefault="00DD74CE" w:rsidP="00D061F7">
            <w:pPr>
              <w:jc w:val="center"/>
              <w:rPr>
                <w:color w:val="000000"/>
                <w:sz w:val="22"/>
                <w:szCs w:val="22"/>
              </w:rPr>
            </w:pPr>
            <w:r w:rsidRPr="00EF6A48">
              <w:rPr>
                <w:color w:val="000000"/>
                <w:sz w:val="22"/>
                <w:szCs w:val="22"/>
              </w:rPr>
              <w:t>Клавиатура МКУ М 138.410.02.00</w:t>
            </w:r>
          </w:p>
        </w:tc>
        <w:tc>
          <w:tcPr>
            <w:tcW w:w="2551" w:type="dxa"/>
            <w:tcBorders>
              <w:top w:val="nil"/>
              <w:left w:val="nil"/>
              <w:bottom w:val="single" w:sz="4" w:space="0" w:color="auto"/>
              <w:right w:val="single" w:sz="4" w:space="0" w:color="auto"/>
            </w:tcBorders>
          </w:tcPr>
          <w:p w14:paraId="3AF07A20" w14:textId="77777777" w:rsidR="00DD74CE" w:rsidRPr="00EF6A48" w:rsidRDefault="00DD74CE" w:rsidP="00D061F7">
            <w:pPr>
              <w:jc w:val="center"/>
              <w:rPr>
                <w:color w:val="000000"/>
                <w:sz w:val="22"/>
                <w:szCs w:val="22"/>
              </w:rPr>
            </w:pPr>
          </w:p>
        </w:tc>
      </w:tr>
      <w:tr w:rsidR="00DD74CE" w:rsidRPr="00EF6A48" w14:paraId="07BA11B0" w14:textId="76C1B2CA"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68375BCC"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2EC99DDE" w14:textId="33BBA1EE" w:rsidR="00DD74CE" w:rsidRPr="00EF6A48" w:rsidRDefault="00DD74CE" w:rsidP="00D061F7">
            <w:pPr>
              <w:jc w:val="center"/>
              <w:rPr>
                <w:color w:val="000000"/>
                <w:sz w:val="22"/>
                <w:szCs w:val="22"/>
              </w:rPr>
            </w:pPr>
            <w:r w:rsidRPr="00EF6A48">
              <w:rPr>
                <w:color w:val="000000"/>
                <w:sz w:val="22"/>
                <w:szCs w:val="22"/>
              </w:rPr>
              <w:t>Крышка МКУ доработанная бонками</w:t>
            </w:r>
          </w:p>
        </w:tc>
        <w:tc>
          <w:tcPr>
            <w:tcW w:w="2551" w:type="dxa"/>
            <w:tcBorders>
              <w:top w:val="nil"/>
              <w:left w:val="nil"/>
              <w:bottom w:val="single" w:sz="4" w:space="0" w:color="auto"/>
              <w:right w:val="single" w:sz="4" w:space="0" w:color="auto"/>
            </w:tcBorders>
          </w:tcPr>
          <w:p w14:paraId="6246EBAC" w14:textId="77777777" w:rsidR="00DD74CE" w:rsidRPr="00EF6A48" w:rsidRDefault="00DD74CE" w:rsidP="00D061F7">
            <w:pPr>
              <w:jc w:val="center"/>
              <w:rPr>
                <w:color w:val="000000"/>
                <w:sz w:val="22"/>
                <w:szCs w:val="22"/>
              </w:rPr>
            </w:pPr>
          </w:p>
        </w:tc>
      </w:tr>
      <w:tr w:rsidR="00DD74CE" w:rsidRPr="00EF6A48" w14:paraId="13F17E0A" w14:textId="7327D8C5"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08453DB8"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635D78D5" w14:textId="403FEF8B" w:rsidR="00DD74CE" w:rsidRPr="00EF6A48" w:rsidRDefault="00DD74CE" w:rsidP="00D061F7">
            <w:pPr>
              <w:jc w:val="center"/>
              <w:rPr>
                <w:color w:val="000000"/>
                <w:sz w:val="22"/>
                <w:szCs w:val="22"/>
              </w:rPr>
            </w:pPr>
            <w:r w:rsidRPr="00EF6A48">
              <w:rPr>
                <w:color w:val="000000"/>
                <w:sz w:val="22"/>
                <w:szCs w:val="22"/>
              </w:rPr>
              <w:t>Корпус МКУ</w:t>
            </w:r>
          </w:p>
        </w:tc>
        <w:tc>
          <w:tcPr>
            <w:tcW w:w="2551" w:type="dxa"/>
            <w:tcBorders>
              <w:top w:val="nil"/>
              <w:left w:val="nil"/>
              <w:bottom w:val="single" w:sz="4" w:space="0" w:color="auto"/>
              <w:right w:val="single" w:sz="4" w:space="0" w:color="auto"/>
            </w:tcBorders>
          </w:tcPr>
          <w:p w14:paraId="11FFD76F" w14:textId="77777777" w:rsidR="00DD74CE" w:rsidRPr="00EF6A48" w:rsidRDefault="00DD74CE" w:rsidP="00D061F7">
            <w:pPr>
              <w:jc w:val="center"/>
              <w:rPr>
                <w:color w:val="000000"/>
                <w:sz w:val="22"/>
                <w:szCs w:val="22"/>
              </w:rPr>
            </w:pPr>
          </w:p>
        </w:tc>
      </w:tr>
      <w:tr w:rsidR="00DD74CE" w:rsidRPr="00EF6A48" w14:paraId="64710681" w14:textId="44F60D81" w:rsidTr="005310E5">
        <w:trPr>
          <w:gridBefore w:val="1"/>
          <w:gridAfter w:val="1"/>
          <w:wBefore w:w="10" w:type="dxa"/>
          <w:wAfter w:w="675" w:type="dxa"/>
          <w:trHeight w:val="326"/>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7D065F" w14:textId="77777777" w:rsidR="00DD74CE" w:rsidRPr="00EF6A48" w:rsidRDefault="00DD74CE" w:rsidP="00D061F7">
            <w:pPr>
              <w:ind w:left="360"/>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16A41F5" w14:textId="6FD5774B" w:rsidR="00DD74CE" w:rsidRPr="00EF6A48" w:rsidRDefault="00DD74CE" w:rsidP="00D061F7">
            <w:pPr>
              <w:jc w:val="center"/>
              <w:rPr>
                <w:b/>
                <w:bCs/>
                <w:color w:val="000000"/>
                <w:sz w:val="22"/>
                <w:szCs w:val="22"/>
                <w:u w:val="single"/>
              </w:rPr>
            </w:pPr>
            <w:r w:rsidRPr="00EF6A48">
              <w:rPr>
                <w:b/>
                <w:bCs/>
                <w:color w:val="000000"/>
                <w:sz w:val="22"/>
                <w:szCs w:val="22"/>
                <w:u w:val="single"/>
              </w:rPr>
              <w:t>Прочие материалы/платы/комплектация</w:t>
            </w:r>
          </w:p>
        </w:tc>
        <w:tc>
          <w:tcPr>
            <w:tcW w:w="2551" w:type="dxa"/>
            <w:tcBorders>
              <w:top w:val="single" w:sz="4" w:space="0" w:color="auto"/>
              <w:left w:val="nil"/>
              <w:bottom w:val="single" w:sz="4" w:space="0" w:color="auto"/>
              <w:right w:val="single" w:sz="4" w:space="0" w:color="auto"/>
            </w:tcBorders>
          </w:tcPr>
          <w:p w14:paraId="3DAD0765" w14:textId="77777777" w:rsidR="00DD74CE" w:rsidRPr="00EF6A48" w:rsidRDefault="00DD74CE" w:rsidP="00D061F7">
            <w:pPr>
              <w:jc w:val="center"/>
              <w:rPr>
                <w:b/>
                <w:bCs/>
                <w:color w:val="000000"/>
                <w:sz w:val="22"/>
                <w:szCs w:val="22"/>
                <w:u w:val="single"/>
              </w:rPr>
            </w:pPr>
          </w:p>
        </w:tc>
      </w:tr>
      <w:tr w:rsidR="00DD74CE" w:rsidRPr="00EF6A48" w14:paraId="5F733294" w14:textId="3D308DA8"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F136D09"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074AE656" w14:textId="6B4E633E" w:rsidR="00DD74CE" w:rsidRPr="00EF6A48" w:rsidRDefault="00DD74CE" w:rsidP="00D061F7">
            <w:pPr>
              <w:jc w:val="center"/>
              <w:rPr>
                <w:color w:val="000000"/>
                <w:sz w:val="22"/>
                <w:szCs w:val="22"/>
              </w:rPr>
            </w:pPr>
            <w:r w:rsidRPr="00EF6A48">
              <w:rPr>
                <w:color w:val="000000"/>
                <w:sz w:val="22"/>
                <w:szCs w:val="22"/>
              </w:rPr>
              <w:t>Плата защиты АКБ МКУ ЛЕАС.464418.002.170.00</w:t>
            </w:r>
          </w:p>
        </w:tc>
        <w:tc>
          <w:tcPr>
            <w:tcW w:w="2551" w:type="dxa"/>
            <w:tcBorders>
              <w:top w:val="nil"/>
              <w:left w:val="nil"/>
              <w:bottom w:val="single" w:sz="4" w:space="0" w:color="auto"/>
              <w:right w:val="single" w:sz="4" w:space="0" w:color="auto"/>
            </w:tcBorders>
          </w:tcPr>
          <w:p w14:paraId="7C580500" w14:textId="77777777" w:rsidR="00DD74CE" w:rsidRPr="00EF6A48" w:rsidRDefault="00DD74CE" w:rsidP="00D061F7">
            <w:pPr>
              <w:jc w:val="center"/>
              <w:rPr>
                <w:color w:val="000000"/>
                <w:sz w:val="22"/>
                <w:szCs w:val="22"/>
              </w:rPr>
            </w:pPr>
          </w:p>
        </w:tc>
      </w:tr>
      <w:tr w:rsidR="00DD74CE" w:rsidRPr="00EF6A48" w14:paraId="6DEAA8B4" w14:textId="3322BF4C" w:rsidTr="005310E5">
        <w:trPr>
          <w:gridBefore w:val="1"/>
          <w:gridAfter w:val="1"/>
          <w:wBefore w:w="10" w:type="dxa"/>
          <w:wAfter w:w="675" w:type="dxa"/>
          <w:trHeight w:val="315"/>
        </w:trPr>
        <w:tc>
          <w:tcPr>
            <w:tcW w:w="55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684097"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7782BF1D" w14:textId="39422A0D" w:rsidR="00DD74CE" w:rsidRPr="00EF6A48" w:rsidRDefault="00DD74CE" w:rsidP="00D061F7">
            <w:pPr>
              <w:jc w:val="center"/>
              <w:rPr>
                <w:color w:val="000000"/>
                <w:sz w:val="22"/>
                <w:szCs w:val="22"/>
              </w:rPr>
            </w:pPr>
            <w:r w:rsidRPr="00EF6A48">
              <w:rPr>
                <w:color w:val="000000"/>
                <w:sz w:val="22"/>
                <w:szCs w:val="22"/>
              </w:rPr>
              <w:t>Плата процессорная МКУ (без платы GPS/</w:t>
            </w:r>
            <w:proofErr w:type="spellStart"/>
            <w:r w:rsidRPr="00EF6A48">
              <w:rPr>
                <w:color w:val="000000"/>
                <w:sz w:val="22"/>
                <w:szCs w:val="22"/>
              </w:rPr>
              <w:t>Глонасс</w:t>
            </w:r>
            <w:proofErr w:type="spellEnd"/>
            <w:r w:rsidRPr="00EF6A48">
              <w:rPr>
                <w:color w:val="000000"/>
                <w:sz w:val="22"/>
                <w:szCs w:val="22"/>
              </w:rPr>
              <w:t>) ЛЕАС.464418.002.413.00</w:t>
            </w:r>
          </w:p>
        </w:tc>
        <w:tc>
          <w:tcPr>
            <w:tcW w:w="2551" w:type="dxa"/>
            <w:tcBorders>
              <w:top w:val="single" w:sz="4" w:space="0" w:color="auto"/>
              <w:left w:val="nil"/>
              <w:bottom w:val="single" w:sz="4" w:space="0" w:color="auto"/>
              <w:right w:val="single" w:sz="4" w:space="0" w:color="auto"/>
            </w:tcBorders>
          </w:tcPr>
          <w:p w14:paraId="3674D439" w14:textId="77777777" w:rsidR="00DD74CE" w:rsidRPr="00EF6A48" w:rsidRDefault="00DD74CE" w:rsidP="00D061F7">
            <w:pPr>
              <w:jc w:val="center"/>
              <w:rPr>
                <w:color w:val="000000"/>
                <w:sz w:val="22"/>
                <w:szCs w:val="22"/>
              </w:rPr>
            </w:pPr>
          </w:p>
        </w:tc>
      </w:tr>
      <w:tr w:rsidR="00DD74CE" w:rsidRPr="00EF6A48" w14:paraId="1FC7448D" w14:textId="5859A390" w:rsidTr="005310E5">
        <w:trPr>
          <w:gridBefore w:val="1"/>
          <w:gridAfter w:val="1"/>
          <w:wBefore w:w="10" w:type="dxa"/>
          <w:wAfter w:w="675" w:type="dxa"/>
          <w:trHeight w:val="315"/>
        </w:trPr>
        <w:tc>
          <w:tcPr>
            <w:tcW w:w="557" w:type="dxa"/>
            <w:tcBorders>
              <w:top w:val="nil"/>
              <w:left w:val="single" w:sz="8" w:space="0" w:color="auto"/>
              <w:bottom w:val="single" w:sz="4" w:space="0" w:color="auto"/>
              <w:right w:val="single" w:sz="8" w:space="0" w:color="auto"/>
            </w:tcBorders>
            <w:shd w:val="clear" w:color="auto" w:fill="auto"/>
            <w:noWrap/>
            <w:vAlign w:val="center"/>
          </w:tcPr>
          <w:p w14:paraId="5E56F441" w14:textId="77777777" w:rsidR="00DD74CE" w:rsidRPr="00EF6A48" w:rsidRDefault="00DD74CE" w:rsidP="00D061F7">
            <w:pPr>
              <w:numPr>
                <w:ilvl w:val="0"/>
                <w:numId w:val="14"/>
              </w:numPr>
              <w:rPr>
                <w:sz w:val="22"/>
                <w:szCs w:val="22"/>
              </w:rPr>
            </w:pPr>
          </w:p>
        </w:tc>
        <w:tc>
          <w:tcPr>
            <w:tcW w:w="5954" w:type="dxa"/>
            <w:gridSpan w:val="3"/>
            <w:tcBorders>
              <w:top w:val="single" w:sz="4" w:space="0" w:color="auto"/>
              <w:left w:val="nil"/>
              <w:bottom w:val="single" w:sz="4" w:space="0" w:color="auto"/>
              <w:right w:val="single" w:sz="4" w:space="0" w:color="000000"/>
            </w:tcBorders>
            <w:shd w:val="clear" w:color="auto" w:fill="auto"/>
            <w:vAlign w:val="center"/>
          </w:tcPr>
          <w:p w14:paraId="48E54CFC" w14:textId="3A53F72F" w:rsidR="00DD74CE" w:rsidRPr="00EF6A48" w:rsidRDefault="00DD74CE" w:rsidP="00D061F7">
            <w:pPr>
              <w:jc w:val="center"/>
              <w:rPr>
                <w:color w:val="000000"/>
                <w:sz w:val="22"/>
                <w:szCs w:val="22"/>
              </w:rPr>
            </w:pPr>
            <w:r w:rsidRPr="00EF6A48">
              <w:rPr>
                <w:color w:val="000000"/>
                <w:sz w:val="22"/>
                <w:szCs w:val="22"/>
              </w:rPr>
              <w:t>Плата ЛЕАС.464418.002.128.00 (</w:t>
            </w:r>
            <w:proofErr w:type="spellStart"/>
            <w:r w:rsidRPr="00EF6A48">
              <w:rPr>
                <w:color w:val="000000"/>
                <w:sz w:val="22"/>
                <w:szCs w:val="22"/>
              </w:rPr>
              <w:t>Глонасс</w:t>
            </w:r>
            <w:proofErr w:type="spellEnd"/>
            <w:r w:rsidRPr="00EF6A48">
              <w:rPr>
                <w:color w:val="000000"/>
                <w:sz w:val="22"/>
                <w:szCs w:val="22"/>
              </w:rPr>
              <w:t>/GPS)</w:t>
            </w:r>
          </w:p>
        </w:tc>
        <w:tc>
          <w:tcPr>
            <w:tcW w:w="2551" w:type="dxa"/>
            <w:tcBorders>
              <w:top w:val="nil"/>
              <w:left w:val="nil"/>
              <w:bottom w:val="single" w:sz="4" w:space="0" w:color="auto"/>
              <w:right w:val="single" w:sz="4" w:space="0" w:color="auto"/>
            </w:tcBorders>
          </w:tcPr>
          <w:p w14:paraId="4E81A312" w14:textId="77777777" w:rsidR="00DD74CE" w:rsidRPr="00EF6A48" w:rsidRDefault="00DD74CE" w:rsidP="00D061F7">
            <w:pPr>
              <w:jc w:val="center"/>
              <w:rPr>
                <w:color w:val="000000"/>
                <w:sz w:val="22"/>
                <w:szCs w:val="22"/>
              </w:rPr>
            </w:pPr>
          </w:p>
        </w:tc>
      </w:tr>
      <w:tr w:rsidR="00DD74CE" w:rsidRPr="00EF6A48" w14:paraId="2E7E501E" w14:textId="77777777" w:rsidTr="005310E5">
        <w:trPr>
          <w:gridBefore w:val="1"/>
          <w:gridAfter w:val="1"/>
          <w:wBefore w:w="10" w:type="dxa"/>
          <w:wAfter w:w="675" w:type="dxa"/>
          <w:trHeight w:val="315"/>
        </w:trPr>
        <w:tc>
          <w:tcPr>
            <w:tcW w:w="6511"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tcPr>
          <w:p w14:paraId="424E21C8" w14:textId="69BECF6A" w:rsidR="00DD74CE" w:rsidRPr="00EF6A48" w:rsidRDefault="00DD74CE" w:rsidP="00D061F7">
            <w:pPr>
              <w:jc w:val="center"/>
              <w:rPr>
                <w:color w:val="000000"/>
                <w:sz w:val="22"/>
                <w:szCs w:val="22"/>
              </w:rPr>
            </w:pPr>
            <w:r w:rsidRPr="00EF6A48">
              <w:rPr>
                <w:color w:val="000000"/>
                <w:sz w:val="22"/>
                <w:szCs w:val="22"/>
              </w:rPr>
              <w:t>ИТОГО</w:t>
            </w:r>
          </w:p>
        </w:tc>
        <w:tc>
          <w:tcPr>
            <w:tcW w:w="2551" w:type="dxa"/>
            <w:tcBorders>
              <w:top w:val="single" w:sz="4" w:space="0" w:color="auto"/>
              <w:left w:val="nil"/>
              <w:bottom w:val="single" w:sz="4" w:space="0" w:color="auto"/>
              <w:right w:val="single" w:sz="4" w:space="0" w:color="auto"/>
            </w:tcBorders>
          </w:tcPr>
          <w:p w14:paraId="4A72BB0A" w14:textId="77777777" w:rsidR="00DD74CE" w:rsidRPr="00EF6A48" w:rsidRDefault="00DD74CE" w:rsidP="00D061F7">
            <w:pPr>
              <w:jc w:val="center"/>
              <w:rPr>
                <w:color w:val="000000"/>
                <w:sz w:val="22"/>
                <w:szCs w:val="22"/>
              </w:rPr>
            </w:pPr>
          </w:p>
        </w:tc>
      </w:tr>
      <w:tr w:rsidR="005310E5" w:rsidRPr="00EF6A48" w14:paraId="436364A2" w14:textId="77777777" w:rsidTr="005310E5">
        <w:trPr>
          <w:trHeight w:val="2008"/>
        </w:trPr>
        <w:tc>
          <w:tcPr>
            <w:tcW w:w="4274" w:type="dxa"/>
            <w:gridSpan w:val="3"/>
          </w:tcPr>
          <w:p w14:paraId="73791EE4" w14:textId="77777777" w:rsidR="005310E5" w:rsidRPr="00EF6A48" w:rsidRDefault="005310E5" w:rsidP="00AF40E8">
            <w:pPr>
              <w:rPr>
                <w:sz w:val="22"/>
                <w:szCs w:val="22"/>
              </w:rPr>
            </w:pPr>
          </w:p>
          <w:p w14:paraId="7ED660C4" w14:textId="77777777" w:rsidR="005310E5" w:rsidRPr="00EF6A48" w:rsidRDefault="005310E5" w:rsidP="00AF40E8">
            <w:pPr>
              <w:rPr>
                <w:sz w:val="22"/>
                <w:szCs w:val="22"/>
              </w:rPr>
            </w:pPr>
          </w:p>
          <w:p w14:paraId="2168F59F" w14:textId="15BC9615" w:rsidR="005310E5" w:rsidRPr="00EF6A48" w:rsidRDefault="005310E5" w:rsidP="00AF40E8">
            <w:pPr>
              <w:rPr>
                <w:sz w:val="22"/>
                <w:szCs w:val="22"/>
              </w:rPr>
            </w:pPr>
            <w:r w:rsidRPr="00EF6A48">
              <w:rPr>
                <w:sz w:val="22"/>
                <w:szCs w:val="22"/>
              </w:rPr>
              <w:t xml:space="preserve">ФКУ ЦИТОВ УФСИН России </w:t>
            </w:r>
          </w:p>
          <w:p w14:paraId="52A395B9" w14:textId="77777777" w:rsidR="005310E5" w:rsidRPr="00EF6A48" w:rsidRDefault="005310E5" w:rsidP="00AF40E8">
            <w:pPr>
              <w:ind w:left="-851" w:firstLine="851"/>
              <w:contextualSpacing/>
              <w:rPr>
                <w:sz w:val="22"/>
                <w:szCs w:val="22"/>
              </w:rPr>
            </w:pPr>
            <w:r w:rsidRPr="00EF6A48">
              <w:rPr>
                <w:sz w:val="22"/>
                <w:szCs w:val="22"/>
              </w:rPr>
              <w:t xml:space="preserve">по Ханты-Мансийскому </w:t>
            </w:r>
          </w:p>
          <w:p w14:paraId="68B3C68D" w14:textId="77777777" w:rsidR="005310E5" w:rsidRPr="00EF6A48" w:rsidRDefault="005310E5" w:rsidP="00AF40E8">
            <w:pPr>
              <w:ind w:left="-851" w:firstLine="851"/>
              <w:contextualSpacing/>
              <w:rPr>
                <w:sz w:val="22"/>
                <w:szCs w:val="22"/>
              </w:rPr>
            </w:pPr>
            <w:r w:rsidRPr="00EF6A48">
              <w:rPr>
                <w:sz w:val="22"/>
                <w:szCs w:val="22"/>
              </w:rPr>
              <w:t>автономному округу – Югре</w:t>
            </w:r>
          </w:p>
          <w:p w14:paraId="53D50216" w14:textId="77777777" w:rsidR="005310E5" w:rsidRPr="00EF6A48" w:rsidRDefault="005310E5" w:rsidP="00AF40E8">
            <w:pPr>
              <w:contextualSpacing/>
              <w:rPr>
                <w:sz w:val="22"/>
                <w:szCs w:val="22"/>
              </w:rPr>
            </w:pPr>
            <w:r w:rsidRPr="00EF6A48">
              <w:rPr>
                <w:sz w:val="22"/>
                <w:szCs w:val="22"/>
              </w:rPr>
              <w:t xml:space="preserve">_________________/А.В. Демчук/  </w:t>
            </w:r>
          </w:p>
          <w:p w14:paraId="2DBDF14A" w14:textId="77777777" w:rsidR="005310E5" w:rsidRPr="00EF6A48" w:rsidRDefault="005310E5" w:rsidP="00AF40E8">
            <w:pPr>
              <w:ind w:left="-851" w:firstLine="851"/>
              <w:contextualSpacing/>
              <w:rPr>
                <w:sz w:val="22"/>
                <w:szCs w:val="22"/>
              </w:rPr>
            </w:pPr>
          </w:p>
          <w:p w14:paraId="6ADE81EA" w14:textId="762BE188" w:rsidR="005310E5" w:rsidRPr="00EF6A48" w:rsidRDefault="005310E5" w:rsidP="00AF40E8">
            <w:pPr>
              <w:ind w:left="-851" w:firstLine="851"/>
              <w:contextualSpacing/>
              <w:rPr>
                <w:sz w:val="22"/>
                <w:szCs w:val="22"/>
              </w:rPr>
            </w:pPr>
            <w:r w:rsidRPr="00EF6A48">
              <w:rPr>
                <w:sz w:val="22"/>
                <w:szCs w:val="22"/>
              </w:rPr>
              <w:t>«____» _________________ 202</w:t>
            </w:r>
            <w:r w:rsidR="00041F31" w:rsidRPr="00EF6A48">
              <w:rPr>
                <w:sz w:val="22"/>
                <w:szCs w:val="22"/>
              </w:rPr>
              <w:t>6</w:t>
            </w:r>
            <w:r w:rsidRPr="00EF6A48">
              <w:rPr>
                <w:sz w:val="22"/>
                <w:szCs w:val="22"/>
              </w:rPr>
              <w:t xml:space="preserve"> г.</w:t>
            </w:r>
          </w:p>
          <w:p w14:paraId="752AECA2" w14:textId="77777777" w:rsidR="005310E5" w:rsidRPr="00EF6A48" w:rsidRDefault="005310E5" w:rsidP="00AF40E8">
            <w:pPr>
              <w:ind w:left="-851" w:firstLine="851"/>
              <w:contextualSpacing/>
              <w:rPr>
                <w:sz w:val="22"/>
                <w:szCs w:val="22"/>
              </w:rPr>
            </w:pPr>
            <w:r w:rsidRPr="00EF6A48">
              <w:rPr>
                <w:sz w:val="22"/>
                <w:szCs w:val="22"/>
              </w:rPr>
              <w:t>МП</w:t>
            </w:r>
          </w:p>
        </w:tc>
        <w:tc>
          <w:tcPr>
            <w:tcW w:w="1342" w:type="dxa"/>
          </w:tcPr>
          <w:p w14:paraId="0BBABCEA" w14:textId="77777777" w:rsidR="005310E5" w:rsidRPr="00EF6A48" w:rsidRDefault="005310E5" w:rsidP="00AF40E8">
            <w:pPr>
              <w:spacing w:after="200"/>
              <w:ind w:left="720"/>
              <w:contextualSpacing/>
              <w:jc w:val="both"/>
              <w:rPr>
                <w:sz w:val="22"/>
                <w:szCs w:val="22"/>
              </w:rPr>
            </w:pPr>
          </w:p>
          <w:p w14:paraId="5A9F2D0A" w14:textId="77777777" w:rsidR="005310E5" w:rsidRPr="00EF6A48" w:rsidRDefault="005310E5" w:rsidP="00AF40E8">
            <w:pPr>
              <w:spacing w:after="200"/>
              <w:ind w:left="720"/>
              <w:contextualSpacing/>
              <w:jc w:val="both"/>
              <w:rPr>
                <w:sz w:val="22"/>
                <w:szCs w:val="22"/>
              </w:rPr>
            </w:pPr>
          </w:p>
          <w:p w14:paraId="5397BD17" w14:textId="77777777" w:rsidR="005310E5" w:rsidRPr="00EF6A48" w:rsidRDefault="005310E5" w:rsidP="00AF40E8">
            <w:pPr>
              <w:spacing w:after="200"/>
              <w:ind w:left="720"/>
              <w:contextualSpacing/>
              <w:jc w:val="both"/>
              <w:rPr>
                <w:sz w:val="22"/>
                <w:szCs w:val="22"/>
              </w:rPr>
            </w:pPr>
          </w:p>
          <w:p w14:paraId="7F67B702" w14:textId="77777777" w:rsidR="005310E5" w:rsidRPr="00EF6A48" w:rsidRDefault="005310E5" w:rsidP="00AF40E8">
            <w:pPr>
              <w:spacing w:after="200"/>
              <w:ind w:left="720"/>
              <w:contextualSpacing/>
              <w:jc w:val="both"/>
              <w:rPr>
                <w:sz w:val="22"/>
                <w:szCs w:val="22"/>
              </w:rPr>
            </w:pPr>
          </w:p>
          <w:p w14:paraId="0AC50229" w14:textId="7F0BB690" w:rsidR="005310E5" w:rsidRPr="00EF6A48" w:rsidRDefault="005310E5" w:rsidP="00AF40E8">
            <w:pPr>
              <w:spacing w:after="200"/>
              <w:ind w:left="720"/>
              <w:contextualSpacing/>
              <w:jc w:val="both"/>
              <w:rPr>
                <w:sz w:val="22"/>
                <w:szCs w:val="22"/>
              </w:rPr>
            </w:pPr>
          </w:p>
        </w:tc>
        <w:tc>
          <w:tcPr>
            <w:tcW w:w="4131" w:type="dxa"/>
            <w:gridSpan w:val="3"/>
          </w:tcPr>
          <w:p w14:paraId="42F08362" w14:textId="77777777" w:rsidR="005310E5" w:rsidRPr="00EF6A48" w:rsidRDefault="005310E5" w:rsidP="00AF40E8">
            <w:pPr>
              <w:jc w:val="both"/>
              <w:rPr>
                <w:iCs/>
                <w:sz w:val="22"/>
                <w:szCs w:val="22"/>
                <w:shd w:val="clear" w:color="auto" w:fill="FFFFFF"/>
              </w:rPr>
            </w:pPr>
          </w:p>
          <w:p w14:paraId="1FED320D" w14:textId="77777777" w:rsidR="005310E5" w:rsidRPr="00EF6A48" w:rsidRDefault="005310E5" w:rsidP="00AF40E8">
            <w:pPr>
              <w:jc w:val="both"/>
              <w:rPr>
                <w:iCs/>
                <w:sz w:val="22"/>
                <w:szCs w:val="22"/>
                <w:shd w:val="clear" w:color="auto" w:fill="FFFFFF"/>
              </w:rPr>
            </w:pPr>
          </w:p>
          <w:p w14:paraId="69A5E254" w14:textId="77777777" w:rsidR="005310E5" w:rsidRPr="00EF6A48" w:rsidRDefault="005310E5" w:rsidP="00AF40E8">
            <w:pPr>
              <w:jc w:val="both"/>
              <w:rPr>
                <w:iCs/>
                <w:sz w:val="22"/>
                <w:szCs w:val="22"/>
                <w:shd w:val="clear" w:color="auto" w:fill="FFFFFF"/>
              </w:rPr>
            </w:pPr>
            <w:r w:rsidRPr="00EF6A48">
              <w:rPr>
                <w:iCs/>
                <w:sz w:val="22"/>
                <w:szCs w:val="22"/>
                <w:shd w:val="clear" w:color="auto" w:fill="FFFFFF"/>
              </w:rPr>
              <w:t xml:space="preserve"> _________________/____________/ </w:t>
            </w:r>
          </w:p>
          <w:p w14:paraId="1BE8A6E8" w14:textId="77777777" w:rsidR="005310E5" w:rsidRPr="00EF6A48" w:rsidRDefault="005310E5" w:rsidP="00AF40E8">
            <w:pPr>
              <w:rPr>
                <w:sz w:val="22"/>
                <w:szCs w:val="22"/>
              </w:rPr>
            </w:pPr>
          </w:p>
          <w:p w14:paraId="4757C575" w14:textId="75862C13" w:rsidR="005310E5" w:rsidRPr="00EF6A48" w:rsidRDefault="005310E5" w:rsidP="00AF40E8">
            <w:pPr>
              <w:rPr>
                <w:sz w:val="22"/>
                <w:szCs w:val="22"/>
              </w:rPr>
            </w:pPr>
            <w:r w:rsidRPr="00EF6A48">
              <w:rPr>
                <w:sz w:val="22"/>
                <w:szCs w:val="22"/>
              </w:rPr>
              <w:t>«____» _________________ 202</w:t>
            </w:r>
            <w:r w:rsidR="00041F31" w:rsidRPr="00EF6A48">
              <w:rPr>
                <w:sz w:val="22"/>
                <w:szCs w:val="22"/>
              </w:rPr>
              <w:t>6</w:t>
            </w:r>
            <w:r w:rsidRPr="00EF6A48">
              <w:rPr>
                <w:sz w:val="22"/>
                <w:szCs w:val="22"/>
              </w:rPr>
              <w:t xml:space="preserve"> г.</w:t>
            </w:r>
          </w:p>
          <w:p w14:paraId="0D3EF5AB" w14:textId="77777777" w:rsidR="005310E5" w:rsidRPr="00EF6A48" w:rsidRDefault="005310E5" w:rsidP="00AF40E8">
            <w:pPr>
              <w:jc w:val="both"/>
              <w:rPr>
                <w:sz w:val="22"/>
                <w:szCs w:val="22"/>
              </w:rPr>
            </w:pPr>
            <w:r w:rsidRPr="00EF6A48">
              <w:rPr>
                <w:sz w:val="22"/>
                <w:szCs w:val="22"/>
              </w:rPr>
              <w:t>МП</w:t>
            </w:r>
          </w:p>
        </w:tc>
      </w:tr>
    </w:tbl>
    <w:p w14:paraId="05446A6B" w14:textId="1FA109F2" w:rsidR="003A48AA" w:rsidRPr="00EF6A48" w:rsidRDefault="003A48AA" w:rsidP="00D061F7">
      <w:pPr>
        <w:widowControl w:val="0"/>
        <w:autoSpaceDE w:val="0"/>
        <w:autoSpaceDN w:val="0"/>
        <w:adjustRightInd w:val="0"/>
        <w:ind w:right="6" w:firstLine="709"/>
        <w:jc w:val="both"/>
        <w:rPr>
          <w:b/>
          <w:sz w:val="22"/>
          <w:szCs w:val="22"/>
        </w:rPr>
      </w:pPr>
    </w:p>
    <w:sectPr w:rsidR="003A48AA" w:rsidRPr="00EF6A48" w:rsidSect="00A277BC">
      <w:headerReference w:type="default" r:id="rId9"/>
      <w:footnotePr>
        <w:numStart w:val="2"/>
      </w:footnotePr>
      <w:pgSz w:w="11906" w:h="16838"/>
      <w:pgMar w:top="1134" w:right="709" w:bottom="1134" w:left="1701" w:header="227"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B3A0" w14:textId="77777777" w:rsidR="00A423FA" w:rsidRDefault="00A423FA" w:rsidP="00B16F19">
      <w:r>
        <w:separator/>
      </w:r>
    </w:p>
  </w:endnote>
  <w:endnote w:type="continuationSeparator" w:id="0">
    <w:p w14:paraId="2253F8CF" w14:textId="77777777" w:rsidR="00A423FA" w:rsidRDefault="00A423FA" w:rsidP="00B1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R)">
    <w:altName w:val="Cambria"/>
    <w:panose1 w:val="00000000000000000000"/>
    <w:charset w:val="CC"/>
    <w:family w:val="roman"/>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GOST type A">
    <w:altName w:val="Segoe UI"/>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184A" w14:textId="77777777" w:rsidR="00A423FA" w:rsidRDefault="00A423FA" w:rsidP="00B16F19">
      <w:r>
        <w:separator/>
      </w:r>
    </w:p>
  </w:footnote>
  <w:footnote w:type="continuationSeparator" w:id="0">
    <w:p w14:paraId="5EF6E0E8" w14:textId="77777777" w:rsidR="00A423FA" w:rsidRDefault="00A423FA" w:rsidP="00B1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DECF" w14:textId="05466C2A" w:rsidR="00471A19" w:rsidRDefault="00471A19" w:rsidP="00A277BC">
    <w:pPr>
      <w:pStyle w:val="a6"/>
      <w:jc w:val="center"/>
    </w:pPr>
    <w:r w:rsidRPr="0035592F">
      <w:rPr>
        <w:sz w:val="18"/>
        <w:szCs w:val="18"/>
      </w:rPr>
      <w:fldChar w:fldCharType="begin"/>
    </w:r>
    <w:r w:rsidRPr="0035592F">
      <w:rPr>
        <w:sz w:val="18"/>
        <w:szCs w:val="18"/>
      </w:rPr>
      <w:instrText xml:space="preserve"> PAGE   \* MERGEFORMAT </w:instrText>
    </w:r>
    <w:r w:rsidRPr="0035592F">
      <w:rPr>
        <w:sz w:val="18"/>
        <w:szCs w:val="18"/>
      </w:rPr>
      <w:fldChar w:fldCharType="separate"/>
    </w:r>
    <w:r w:rsidR="003214EB">
      <w:rPr>
        <w:noProof/>
        <w:sz w:val="18"/>
        <w:szCs w:val="18"/>
      </w:rPr>
      <w:t>11</w:t>
    </w:r>
    <w:r w:rsidRPr="0035592F">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5"/>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1"/>
        <w:position w:val="0"/>
        <w:sz w:val="24"/>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00000003"/>
    <w:multiLevelType w:val="singleLevel"/>
    <w:tmpl w:val="00000003"/>
    <w:name w:val="WW8Num6"/>
    <w:lvl w:ilvl="0">
      <w:numFmt w:val="bullet"/>
      <w:lvlText w:val="-"/>
      <w:lvlJc w:val="left"/>
      <w:pPr>
        <w:tabs>
          <w:tab w:val="num" w:pos="0"/>
        </w:tabs>
        <w:ind w:left="720" w:hanging="360"/>
      </w:pPr>
      <w:rPr>
        <w:rFonts w:ascii="Arial" w:hAnsi="Arial" w:cs="Times New Roman" w:hint="default"/>
      </w:rPr>
    </w:lvl>
  </w:abstractNum>
  <w:abstractNum w:abstractNumId="2" w15:restartNumberingAfterBreak="0">
    <w:nsid w:val="00000004"/>
    <w:multiLevelType w:val="singleLevel"/>
    <w:tmpl w:val="00000004"/>
    <w:name w:val="WW8Num7"/>
    <w:lvl w:ilvl="0">
      <w:start w:val="1"/>
      <w:numFmt w:val="decimal"/>
      <w:lvlText w:val="8.%1."/>
      <w:lvlJc w:val="left"/>
      <w:pPr>
        <w:tabs>
          <w:tab w:val="num" w:pos="0"/>
        </w:tabs>
        <w:ind w:left="720" w:hanging="360"/>
      </w:pPr>
      <w:rPr>
        <w:rFonts w:hint="default"/>
        <w:sz w:val="27"/>
        <w:szCs w:val="27"/>
      </w:rPr>
    </w:lvl>
  </w:abstractNum>
  <w:abstractNum w:abstractNumId="3" w15:restartNumberingAfterBreak="0">
    <w:nsid w:val="00000005"/>
    <w:multiLevelType w:val="multilevel"/>
    <w:tmpl w:val="00000005"/>
    <w:name w:val="WW8Num8"/>
    <w:lvl w:ilvl="0">
      <w:start w:val="1"/>
      <w:numFmt w:val="decimal"/>
      <w:lvlText w:val="5.%1."/>
      <w:lvlJc w:val="left"/>
      <w:pPr>
        <w:tabs>
          <w:tab w:val="num" w:pos="0"/>
        </w:tabs>
        <w:ind w:left="1353" w:hanging="360"/>
      </w:pPr>
      <w:rPr>
        <w:rFonts w:hint="default"/>
      </w:rPr>
    </w:lvl>
    <w:lvl w:ilvl="1">
      <w:start w:val="1"/>
      <w:numFmt w:val="lowerLetter"/>
      <w:lvlText w:val="%2."/>
      <w:lvlJc w:val="left"/>
      <w:pPr>
        <w:tabs>
          <w:tab w:val="num" w:pos="0"/>
        </w:tabs>
        <w:ind w:left="3349" w:hanging="360"/>
      </w:pPr>
    </w:lvl>
    <w:lvl w:ilvl="2">
      <w:start w:val="1"/>
      <w:numFmt w:val="lowerRoman"/>
      <w:lvlText w:val="%3."/>
      <w:lvlJc w:val="right"/>
      <w:pPr>
        <w:tabs>
          <w:tab w:val="num" w:pos="0"/>
        </w:tabs>
        <w:ind w:left="4069" w:hanging="180"/>
      </w:pPr>
    </w:lvl>
    <w:lvl w:ilvl="3">
      <w:start w:val="1"/>
      <w:numFmt w:val="decimal"/>
      <w:lvlText w:val="%4."/>
      <w:lvlJc w:val="left"/>
      <w:pPr>
        <w:tabs>
          <w:tab w:val="num" w:pos="0"/>
        </w:tabs>
        <w:ind w:left="4789" w:hanging="360"/>
      </w:pPr>
    </w:lvl>
    <w:lvl w:ilvl="4">
      <w:start w:val="1"/>
      <w:numFmt w:val="lowerLetter"/>
      <w:lvlText w:val="%5."/>
      <w:lvlJc w:val="left"/>
      <w:pPr>
        <w:tabs>
          <w:tab w:val="num" w:pos="0"/>
        </w:tabs>
        <w:ind w:left="5509" w:hanging="360"/>
      </w:pPr>
    </w:lvl>
    <w:lvl w:ilvl="5">
      <w:start w:val="1"/>
      <w:numFmt w:val="lowerRoman"/>
      <w:lvlText w:val="%6."/>
      <w:lvlJc w:val="right"/>
      <w:pPr>
        <w:tabs>
          <w:tab w:val="num" w:pos="0"/>
        </w:tabs>
        <w:ind w:left="6229" w:hanging="180"/>
      </w:pPr>
    </w:lvl>
    <w:lvl w:ilvl="6">
      <w:start w:val="1"/>
      <w:numFmt w:val="decimal"/>
      <w:lvlText w:val="%7."/>
      <w:lvlJc w:val="left"/>
      <w:pPr>
        <w:tabs>
          <w:tab w:val="num" w:pos="0"/>
        </w:tabs>
        <w:ind w:left="6949" w:hanging="360"/>
      </w:pPr>
    </w:lvl>
    <w:lvl w:ilvl="7">
      <w:start w:val="1"/>
      <w:numFmt w:val="lowerLetter"/>
      <w:lvlText w:val="%8."/>
      <w:lvlJc w:val="left"/>
      <w:pPr>
        <w:tabs>
          <w:tab w:val="num" w:pos="0"/>
        </w:tabs>
        <w:ind w:left="7669" w:hanging="360"/>
      </w:pPr>
    </w:lvl>
    <w:lvl w:ilvl="8">
      <w:start w:val="1"/>
      <w:numFmt w:val="lowerRoman"/>
      <w:lvlText w:val="%9."/>
      <w:lvlJc w:val="right"/>
      <w:pPr>
        <w:tabs>
          <w:tab w:val="num" w:pos="0"/>
        </w:tabs>
        <w:ind w:left="8389" w:hanging="180"/>
      </w:pPr>
    </w:lvl>
  </w:abstractNum>
  <w:abstractNum w:abstractNumId="4" w15:restartNumberingAfterBreak="0">
    <w:nsid w:val="00000006"/>
    <w:multiLevelType w:val="singleLevel"/>
    <w:tmpl w:val="00000006"/>
    <w:name w:val="WW8Num10"/>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multilevel"/>
    <w:tmpl w:val="6CF2E788"/>
    <w:name w:val="WW8Num11"/>
    <w:lvl w:ilvl="0">
      <w:start w:val="6"/>
      <w:numFmt w:val="decimal"/>
      <w:lvlText w:val="%1."/>
      <w:lvlJc w:val="left"/>
      <w:pPr>
        <w:tabs>
          <w:tab w:val="num" w:pos="0"/>
        </w:tabs>
        <w:ind w:left="360" w:hanging="360"/>
      </w:pPr>
      <w:rPr>
        <w:rFonts w:ascii="Times New Roman" w:hAnsi="Times New Roman" w:cs="Times New Roman" w:hint="default"/>
        <w:b/>
        <w:sz w:val="27"/>
        <w:szCs w:val="27"/>
      </w:rPr>
    </w:lvl>
    <w:lvl w:ilvl="1">
      <w:start w:val="1"/>
      <w:numFmt w:val="decimal"/>
      <w:lvlText w:val="%1.%2."/>
      <w:lvlJc w:val="left"/>
      <w:pPr>
        <w:tabs>
          <w:tab w:val="num" w:pos="0"/>
        </w:tabs>
        <w:ind w:left="8234" w:hanging="720"/>
      </w:pPr>
      <w:rPr>
        <w:rFonts w:hint="default"/>
        <w:color w:val="000000"/>
        <w:sz w:val="27"/>
        <w:szCs w:val="27"/>
        <w:lang w:val="ru-RU"/>
      </w:rPr>
    </w:lvl>
    <w:lvl w:ilvl="2">
      <w:start w:val="1"/>
      <w:numFmt w:val="decimal"/>
      <w:lvlText w:val="%1.%2.%3."/>
      <w:lvlJc w:val="left"/>
      <w:pPr>
        <w:tabs>
          <w:tab w:val="num" w:pos="0"/>
        </w:tabs>
        <w:ind w:left="1494" w:hanging="720"/>
      </w:pPr>
      <w:rPr>
        <w:rFonts w:hint="default"/>
        <w:color w:val="000000"/>
      </w:rPr>
    </w:lvl>
    <w:lvl w:ilvl="3">
      <w:start w:val="1"/>
      <w:numFmt w:val="decimal"/>
      <w:lvlText w:val="%1.%2.%3.%4."/>
      <w:lvlJc w:val="left"/>
      <w:pPr>
        <w:tabs>
          <w:tab w:val="num" w:pos="0"/>
        </w:tabs>
        <w:ind w:left="2061" w:hanging="1080"/>
      </w:pPr>
      <w:rPr>
        <w:rFonts w:hint="default"/>
        <w:color w:val="000000"/>
      </w:rPr>
    </w:lvl>
    <w:lvl w:ilvl="4">
      <w:start w:val="1"/>
      <w:numFmt w:val="decimal"/>
      <w:lvlText w:val="%1.%2.%3.%4.%5."/>
      <w:lvlJc w:val="left"/>
      <w:pPr>
        <w:tabs>
          <w:tab w:val="num" w:pos="0"/>
        </w:tabs>
        <w:ind w:left="2268" w:hanging="1080"/>
      </w:pPr>
      <w:rPr>
        <w:rFonts w:hint="default"/>
        <w:color w:val="000000"/>
      </w:rPr>
    </w:lvl>
    <w:lvl w:ilvl="5">
      <w:start w:val="1"/>
      <w:numFmt w:val="decimal"/>
      <w:lvlText w:val="%1.%2.%3.%4.%5.%6."/>
      <w:lvlJc w:val="left"/>
      <w:pPr>
        <w:tabs>
          <w:tab w:val="num" w:pos="0"/>
        </w:tabs>
        <w:ind w:left="2835" w:hanging="1440"/>
      </w:pPr>
      <w:rPr>
        <w:rFonts w:hint="default"/>
        <w:color w:val="000000"/>
      </w:rPr>
    </w:lvl>
    <w:lvl w:ilvl="6">
      <w:start w:val="1"/>
      <w:numFmt w:val="decimal"/>
      <w:lvlText w:val="%1.%2.%3.%4.%5.%6.%7."/>
      <w:lvlJc w:val="left"/>
      <w:pPr>
        <w:tabs>
          <w:tab w:val="num" w:pos="0"/>
        </w:tabs>
        <w:ind w:left="3042" w:hanging="1440"/>
      </w:pPr>
      <w:rPr>
        <w:rFonts w:hint="default"/>
        <w:color w:val="000000"/>
      </w:rPr>
    </w:lvl>
    <w:lvl w:ilvl="7">
      <w:start w:val="1"/>
      <w:numFmt w:val="decimal"/>
      <w:lvlText w:val="%1.%2.%3.%4.%5.%6.%7.%8."/>
      <w:lvlJc w:val="left"/>
      <w:pPr>
        <w:tabs>
          <w:tab w:val="num" w:pos="0"/>
        </w:tabs>
        <w:ind w:left="3609" w:hanging="1800"/>
      </w:pPr>
      <w:rPr>
        <w:rFonts w:hint="default"/>
        <w:color w:val="000000"/>
      </w:rPr>
    </w:lvl>
    <w:lvl w:ilvl="8">
      <w:start w:val="1"/>
      <w:numFmt w:val="decimal"/>
      <w:lvlText w:val="%1.%2.%3.%4.%5.%6.%7.%8.%9."/>
      <w:lvlJc w:val="left"/>
      <w:pPr>
        <w:tabs>
          <w:tab w:val="num" w:pos="0"/>
        </w:tabs>
        <w:ind w:left="3816" w:hanging="1800"/>
      </w:pPr>
      <w:rPr>
        <w:rFonts w:hint="default"/>
        <w:color w:val="000000"/>
      </w:rPr>
    </w:lvl>
  </w:abstractNum>
  <w:abstractNum w:abstractNumId="6" w15:restartNumberingAfterBreak="0">
    <w:nsid w:val="00000008"/>
    <w:multiLevelType w:val="singleLevel"/>
    <w:tmpl w:val="00000008"/>
    <w:name w:val="WW8Num14"/>
    <w:lvl w:ilvl="0">
      <w:start w:val="1"/>
      <w:numFmt w:val="decimal"/>
      <w:lvlText w:val="9.%1."/>
      <w:lvlJc w:val="left"/>
      <w:pPr>
        <w:tabs>
          <w:tab w:val="num" w:pos="0"/>
        </w:tabs>
        <w:ind w:left="928" w:hanging="360"/>
      </w:pPr>
      <w:rPr>
        <w:rFonts w:ascii="Times New Roman" w:hAnsi="Times New Roman" w:cs="Times New Roman" w:hint="default"/>
        <w:color w:val="auto"/>
        <w:sz w:val="27"/>
        <w:szCs w:val="27"/>
        <w:lang w:val="ru-RU"/>
      </w:rPr>
    </w:lvl>
  </w:abstractNum>
  <w:abstractNum w:abstractNumId="7" w15:restartNumberingAfterBreak="0">
    <w:nsid w:val="00000009"/>
    <w:multiLevelType w:val="multilevel"/>
    <w:tmpl w:val="00000009"/>
    <w:name w:val="WW8Num1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2492" w:hanging="648"/>
      </w:pPr>
      <w:rPr>
        <w:rFonts w:cs="Times New Roman"/>
        <w:strike w:val="0"/>
        <w:dstrike w:val="0"/>
        <w:color w:val="auto"/>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0000000A"/>
    <w:multiLevelType w:val="singleLevel"/>
    <w:tmpl w:val="0000000A"/>
    <w:name w:val="WW8Num17"/>
    <w:lvl w:ilvl="0">
      <w:start w:val="1"/>
      <w:numFmt w:val="decimal"/>
      <w:lvlText w:val="10.%1."/>
      <w:lvlJc w:val="left"/>
      <w:pPr>
        <w:tabs>
          <w:tab w:val="num" w:pos="0"/>
        </w:tabs>
        <w:ind w:left="720" w:hanging="360"/>
      </w:pPr>
      <w:rPr>
        <w:rFonts w:ascii="Times New Roman" w:hAnsi="Times New Roman" w:cs="Times New Roman" w:hint="default"/>
        <w:sz w:val="27"/>
        <w:szCs w:val="27"/>
        <w:lang w:val="ru-RU"/>
      </w:rPr>
    </w:lvl>
  </w:abstractNum>
  <w:abstractNum w:abstractNumId="9" w15:restartNumberingAfterBreak="0">
    <w:nsid w:val="0000000B"/>
    <w:multiLevelType w:val="multilevel"/>
    <w:tmpl w:val="0000000B"/>
    <w:name w:val="WW8Num2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000000C"/>
    <w:multiLevelType w:val="singleLevel"/>
    <w:tmpl w:val="0000000C"/>
    <w:name w:val="WW8Num22"/>
    <w:lvl w:ilvl="0">
      <w:start w:val="1"/>
      <w:numFmt w:val="bullet"/>
      <w:lvlText w:val=""/>
      <w:lvlJc w:val="left"/>
      <w:pPr>
        <w:tabs>
          <w:tab w:val="num" w:pos="927"/>
        </w:tabs>
        <w:ind w:left="0" w:firstLine="567"/>
      </w:pPr>
      <w:rPr>
        <w:rFonts w:ascii="Symbol" w:hAnsi="Symbol" w:cs="Symbol" w:hint="default"/>
      </w:rPr>
    </w:lvl>
  </w:abstractNum>
  <w:abstractNum w:abstractNumId="11" w15:restartNumberingAfterBreak="0">
    <w:nsid w:val="058B4895"/>
    <w:multiLevelType w:val="multilevel"/>
    <w:tmpl w:val="97F63A68"/>
    <w:lvl w:ilvl="0">
      <w:start w:val="11"/>
      <w:numFmt w:val="decimal"/>
      <w:lvlText w:val="%1."/>
      <w:lvlJc w:val="left"/>
      <w:pPr>
        <w:ind w:left="525" w:hanging="52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2A6C2C"/>
    <w:multiLevelType w:val="hybridMultilevel"/>
    <w:tmpl w:val="918AF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11E37"/>
    <w:multiLevelType w:val="multilevel"/>
    <w:tmpl w:val="0FD47550"/>
    <w:lvl w:ilvl="0">
      <w:start w:val="13"/>
      <w:numFmt w:val="decimal"/>
      <w:lvlText w:val="%1."/>
      <w:lvlJc w:val="left"/>
      <w:pPr>
        <w:ind w:left="525" w:hanging="52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1AF565AF"/>
    <w:multiLevelType w:val="multilevel"/>
    <w:tmpl w:val="4488A446"/>
    <w:lvl w:ilvl="0">
      <w:start w:val="6"/>
      <w:numFmt w:val="decimal"/>
      <w:lvlText w:val="%1."/>
      <w:lvlJc w:val="left"/>
      <w:pPr>
        <w:ind w:left="3196" w:hanging="360"/>
      </w:pPr>
      <w:rPr>
        <w:rFonts w:hint="default"/>
      </w:r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494" w:hanging="720"/>
      </w:pPr>
      <w:rPr>
        <w:rFonts w:hint="default"/>
        <w:i w:val="0"/>
        <w:strike w:val="0"/>
      </w:rPr>
    </w:lvl>
    <w:lvl w:ilvl="3">
      <w:start w:val="1"/>
      <w:numFmt w:val="decimal"/>
      <w:isLgl/>
      <w:lvlText w:val="%1.%2.%3.%4."/>
      <w:lvlJc w:val="left"/>
      <w:pPr>
        <w:ind w:left="2061" w:hanging="108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835" w:hanging="144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609" w:hanging="1800"/>
      </w:pPr>
      <w:rPr>
        <w:rFonts w:hint="default"/>
        <w:i w:val="0"/>
      </w:rPr>
    </w:lvl>
    <w:lvl w:ilvl="8">
      <w:start w:val="1"/>
      <w:numFmt w:val="decimal"/>
      <w:isLgl/>
      <w:lvlText w:val="%1.%2.%3.%4.%5.%6.%7.%8.%9."/>
      <w:lvlJc w:val="left"/>
      <w:pPr>
        <w:ind w:left="3816" w:hanging="1800"/>
      </w:pPr>
      <w:rPr>
        <w:rFonts w:hint="default"/>
        <w:i w:val="0"/>
      </w:rPr>
    </w:lvl>
  </w:abstractNum>
  <w:abstractNum w:abstractNumId="15" w15:restartNumberingAfterBreak="0">
    <w:nsid w:val="1B17766F"/>
    <w:multiLevelType w:val="hybridMultilevel"/>
    <w:tmpl w:val="17902E16"/>
    <w:lvl w:ilvl="0" w:tplc="793EA8D4">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9" w15:restartNumberingAfterBreak="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0" w15:restartNumberingAfterBreak="0">
    <w:nsid w:val="3D3F4D27"/>
    <w:multiLevelType w:val="hybridMultilevel"/>
    <w:tmpl w:val="2AAAFF1C"/>
    <w:lvl w:ilvl="0" w:tplc="30F21BAE">
      <w:start w:val="8"/>
      <w:numFmt w:val="decimal"/>
      <w:lvlText w:val="%1."/>
      <w:lvlJc w:val="left"/>
      <w:pPr>
        <w:ind w:left="3196" w:hanging="360"/>
      </w:pPr>
      <w:rPr>
        <w:rFonts w:hint="default"/>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15:restartNumberingAfterBreak="0">
    <w:nsid w:val="3D6052C2"/>
    <w:multiLevelType w:val="hybridMultilevel"/>
    <w:tmpl w:val="08449CEC"/>
    <w:lvl w:ilvl="0" w:tplc="DA464C4A">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79480C"/>
    <w:multiLevelType w:val="multilevel"/>
    <w:tmpl w:val="8A9CFAD2"/>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3F43A31"/>
    <w:multiLevelType w:val="multilevel"/>
    <w:tmpl w:val="77E89858"/>
    <w:lvl w:ilvl="0">
      <w:start w:val="1"/>
      <w:numFmt w:val="decimal"/>
      <w:lvlText w:val="%1."/>
      <w:lvlJc w:val="left"/>
      <w:pPr>
        <w:tabs>
          <w:tab w:val="num" w:pos="720"/>
        </w:tabs>
        <w:ind w:left="720" w:hanging="360"/>
      </w:pPr>
    </w:lvl>
    <w:lvl w:ilvl="1">
      <w:start w:val="1"/>
      <w:numFmt w:val="decimal"/>
      <w:isLgl/>
      <w:lvlText w:val="%1.%2."/>
      <w:lvlJc w:val="left"/>
      <w:pPr>
        <w:tabs>
          <w:tab w:val="num" w:pos="1776"/>
        </w:tabs>
        <w:ind w:left="1776" w:hanging="1350"/>
      </w:pPr>
      <w:rPr>
        <w:rFonts w:hint="default"/>
      </w:rPr>
    </w:lvl>
    <w:lvl w:ilvl="2">
      <w:start w:val="1"/>
      <w:numFmt w:val="decimal"/>
      <w:isLgl/>
      <w:lvlText w:val="%1.%2.%3."/>
      <w:lvlJc w:val="left"/>
      <w:pPr>
        <w:tabs>
          <w:tab w:val="num" w:pos="2430"/>
        </w:tabs>
        <w:ind w:left="2430" w:hanging="1350"/>
      </w:pPr>
      <w:rPr>
        <w:rFonts w:hint="default"/>
        <w:color w:val="auto"/>
      </w:rPr>
    </w:lvl>
    <w:lvl w:ilvl="3">
      <w:start w:val="1"/>
      <w:numFmt w:val="decimal"/>
      <w:isLgl/>
      <w:lvlText w:val="%1.%2.%3.%4."/>
      <w:lvlJc w:val="left"/>
      <w:pPr>
        <w:tabs>
          <w:tab w:val="num" w:pos="2201"/>
        </w:tabs>
        <w:ind w:left="2201" w:hanging="1350"/>
      </w:pPr>
      <w:rPr>
        <w:rFonts w:hint="default"/>
      </w:rPr>
    </w:lvl>
    <w:lvl w:ilvl="4">
      <w:start w:val="1"/>
      <w:numFmt w:val="decimal"/>
      <w:isLgl/>
      <w:lvlText w:val="%1.%2.%3.%4.%5."/>
      <w:lvlJc w:val="left"/>
      <w:pPr>
        <w:tabs>
          <w:tab w:val="num" w:pos="3150"/>
        </w:tabs>
        <w:ind w:left="3150" w:hanging="135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15:restartNumberingAfterBreak="0">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9C26C44"/>
    <w:multiLevelType w:val="hybridMultilevel"/>
    <w:tmpl w:val="B07E8074"/>
    <w:lvl w:ilvl="0" w:tplc="88687364">
      <w:start w:val="1"/>
      <w:numFmt w:val="decimal"/>
      <w:lvlText w:val="%1."/>
      <w:lvlJc w:val="left"/>
      <w:pPr>
        <w:ind w:left="36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A91461"/>
    <w:multiLevelType w:val="multilevel"/>
    <w:tmpl w:val="F9200466"/>
    <w:lvl w:ilvl="0">
      <w:start w:val="6"/>
      <w:numFmt w:val="decimal"/>
      <w:lvlText w:val="%1."/>
      <w:lvlJc w:val="left"/>
      <w:pPr>
        <w:ind w:left="390" w:hanging="390"/>
      </w:pPr>
      <w:rPr>
        <w:rFonts w:hint="default"/>
      </w:rPr>
    </w:lvl>
    <w:lvl w:ilvl="1">
      <w:start w:val="6"/>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59BC48B6"/>
    <w:multiLevelType w:val="multilevel"/>
    <w:tmpl w:val="3998FB06"/>
    <w:lvl w:ilvl="0">
      <w:start w:val="5"/>
      <w:numFmt w:val="decimal"/>
      <w:lvlText w:val="%1."/>
      <w:lvlJc w:val="left"/>
      <w:pPr>
        <w:ind w:left="720" w:hanging="360"/>
      </w:pPr>
      <w:rPr>
        <w:rFonts w:hint="default"/>
        <w:b/>
      </w:rPr>
    </w:lvl>
    <w:lvl w:ilvl="1">
      <w:start w:val="8"/>
      <w:numFmt w:val="decimal"/>
      <w:isLgl/>
      <w:lvlText w:val="%1.%2."/>
      <w:lvlJc w:val="left"/>
      <w:pPr>
        <w:ind w:left="2138" w:hanging="720"/>
      </w:pPr>
      <w:rPr>
        <w:rFonts w:hint="default"/>
        <w:i w:val="0"/>
      </w:rPr>
    </w:lvl>
    <w:lvl w:ilvl="2">
      <w:start w:val="1"/>
      <w:numFmt w:val="decimal"/>
      <w:isLgl/>
      <w:lvlText w:val="%1.%2.%3."/>
      <w:lvlJc w:val="left"/>
      <w:pPr>
        <w:ind w:left="1620" w:hanging="720"/>
      </w:pPr>
      <w:rPr>
        <w:rFonts w:ascii="Times New Roman" w:hAnsi="Times New Roman" w:cs="Times New Roman"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60363287"/>
    <w:multiLevelType w:val="multilevel"/>
    <w:tmpl w:val="682A7404"/>
    <w:lvl w:ilvl="0">
      <w:start w:val="13"/>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33B2075"/>
    <w:multiLevelType w:val="hybridMultilevel"/>
    <w:tmpl w:val="F79259E0"/>
    <w:lvl w:ilvl="0" w:tplc="4DBA3038">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B07428E"/>
    <w:multiLevelType w:val="hybridMultilevel"/>
    <w:tmpl w:val="A904693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DB747E"/>
    <w:multiLevelType w:val="hybridMultilevel"/>
    <w:tmpl w:val="D17AAC46"/>
    <w:lvl w:ilvl="0" w:tplc="BA46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5DB2462"/>
    <w:multiLevelType w:val="multilevel"/>
    <w:tmpl w:val="85DCE1CE"/>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CDE338D"/>
    <w:multiLevelType w:val="multilevel"/>
    <w:tmpl w:val="BD0AAFA4"/>
    <w:lvl w:ilvl="0">
      <w:start w:val="13"/>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num w:numId="1">
    <w:abstractNumId w:val="31"/>
  </w:num>
  <w:num w:numId="2">
    <w:abstractNumId w:val="16"/>
  </w:num>
  <w:num w:numId="3">
    <w:abstractNumId w:val="18"/>
  </w:num>
  <w:num w:numId="4">
    <w:abstractNumId w:val="32"/>
  </w:num>
  <w:num w:numId="5">
    <w:abstractNumId w:val="24"/>
  </w:num>
  <w:num w:numId="6">
    <w:abstractNumId w:val="17"/>
  </w:num>
  <w:num w:numId="7">
    <w:abstractNumId w:val="19"/>
  </w:num>
  <w:num w:numId="8">
    <w:abstractNumId w:val="23"/>
  </w:num>
  <w:num w:numId="9">
    <w:abstractNumId w:val="14"/>
  </w:num>
  <w:num w:numId="10">
    <w:abstractNumId w:val="15"/>
  </w:num>
  <w:num w:numId="11">
    <w:abstractNumId w:val="34"/>
  </w:num>
  <w:num w:numId="12">
    <w:abstractNumId w:val="20"/>
  </w:num>
  <w:num w:numId="13">
    <w:abstractNumId w:val="22"/>
  </w:num>
  <w:num w:numId="14">
    <w:abstractNumId w:val="25"/>
  </w:num>
  <w:num w:numId="15">
    <w:abstractNumId w:val="12"/>
  </w:num>
  <w:num w:numId="16">
    <w:abstractNumId w:val="33"/>
  </w:num>
  <w:num w:numId="17">
    <w:abstractNumId w:val="21"/>
  </w:num>
  <w:num w:numId="18">
    <w:abstractNumId w:val="29"/>
  </w:num>
  <w:num w:numId="19">
    <w:abstractNumId w:val="30"/>
  </w:num>
  <w:num w:numId="20">
    <w:abstractNumId w:val="28"/>
  </w:num>
  <w:num w:numId="21">
    <w:abstractNumId w:val="27"/>
  </w:num>
  <w:num w:numId="22">
    <w:abstractNumId w:val="26"/>
  </w:num>
  <w:num w:numId="23">
    <w:abstractNumId w:val="11"/>
  </w:num>
  <w:num w:numId="24">
    <w:abstractNumId w:val="35"/>
  </w:num>
  <w:num w:numId="2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9D"/>
    <w:rsid w:val="000008D9"/>
    <w:rsid w:val="0000225C"/>
    <w:rsid w:val="0000252C"/>
    <w:rsid w:val="000036B4"/>
    <w:rsid w:val="00006058"/>
    <w:rsid w:val="00011166"/>
    <w:rsid w:val="00016446"/>
    <w:rsid w:val="00017014"/>
    <w:rsid w:val="0001740E"/>
    <w:rsid w:val="00017E7A"/>
    <w:rsid w:val="0002030C"/>
    <w:rsid w:val="00021AB1"/>
    <w:rsid w:val="00022E39"/>
    <w:rsid w:val="000251EF"/>
    <w:rsid w:val="00026B7B"/>
    <w:rsid w:val="00032DC9"/>
    <w:rsid w:val="00032FCB"/>
    <w:rsid w:val="00033FCC"/>
    <w:rsid w:val="000343E0"/>
    <w:rsid w:val="00035DED"/>
    <w:rsid w:val="0003669C"/>
    <w:rsid w:val="00040BC6"/>
    <w:rsid w:val="00041F31"/>
    <w:rsid w:val="00043207"/>
    <w:rsid w:val="0004375E"/>
    <w:rsid w:val="00045A2D"/>
    <w:rsid w:val="00047A84"/>
    <w:rsid w:val="00051CFC"/>
    <w:rsid w:val="00052D24"/>
    <w:rsid w:val="00053F7D"/>
    <w:rsid w:val="0005502D"/>
    <w:rsid w:val="00055982"/>
    <w:rsid w:val="0005722D"/>
    <w:rsid w:val="000575B4"/>
    <w:rsid w:val="00060F89"/>
    <w:rsid w:val="00062BAA"/>
    <w:rsid w:val="00062E64"/>
    <w:rsid w:val="000643EB"/>
    <w:rsid w:val="00065739"/>
    <w:rsid w:val="000701A1"/>
    <w:rsid w:val="00071B0D"/>
    <w:rsid w:val="0007656F"/>
    <w:rsid w:val="0008207B"/>
    <w:rsid w:val="00085AD2"/>
    <w:rsid w:val="00087CFF"/>
    <w:rsid w:val="000909AD"/>
    <w:rsid w:val="0009185C"/>
    <w:rsid w:val="00091B3A"/>
    <w:rsid w:val="0009311C"/>
    <w:rsid w:val="000A206B"/>
    <w:rsid w:val="000A2E86"/>
    <w:rsid w:val="000A34B8"/>
    <w:rsid w:val="000A4521"/>
    <w:rsid w:val="000A5239"/>
    <w:rsid w:val="000B095C"/>
    <w:rsid w:val="000B2EA4"/>
    <w:rsid w:val="000B580B"/>
    <w:rsid w:val="000B675D"/>
    <w:rsid w:val="000C151F"/>
    <w:rsid w:val="000C2E67"/>
    <w:rsid w:val="000C4AFC"/>
    <w:rsid w:val="000C4D03"/>
    <w:rsid w:val="000D07BF"/>
    <w:rsid w:val="000D1076"/>
    <w:rsid w:val="000D1BAC"/>
    <w:rsid w:val="000D1E10"/>
    <w:rsid w:val="000D34D3"/>
    <w:rsid w:val="000D42FB"/>
    <w:rsid w:val="000D5B45"/>
    <w:rsid w:val="000D790E"/>
    <w:rsid w:val="000D7AC2"/>
    <w:rsid w:val="000E0AB9"/>
    <w:rsid w:val="000E2B91"/>
    <w:rsid w:val="000E58DE"/>
    <w:rsid w:val="000E6825"/>
    <w:rsid w:val="000E73E8"/>
    <w:rsid w:val="000E756E"/>
    <w:rsid w:val="000F1610"/>
    <w:rsid w:val="000F1968"/>
    <w:rsid w:val="000F3F09"/>
    <w:rsid w:val="000F460B"/>
    <w:rsid w:val="000F54AC"/>
    <w:rsid w:val="000F54B4"/>
    <w:rsid w:val="000F619F"/>
    <w:rsid w:val="001020DF"/>
    <w:rsid w:val="00104894"/>
    <w:rsid w:val="0010578D"/>
    <w:rsid w:val="00110E6E"/>
    <w:rsid w:val="00113DAA"/>
    <w:rsid w:val="00115549"/>
    <w:rsid w:val="00116758"/>
    <w:rsid w:val="00135389"/>
    <w:rsid w:val="001363DC"/>
    <w:rsid w:val="0013753A"/>
    <w:rsid w:val="00137B06"/>
    <w:rsid w:val="001402ED"/>
    <w:rsid w:val="001453D0"/>
    <w:rsid w:val="00145FC9"/>
    <w:rsid w:val="001465D2"/>
    <w:rsid w:val="00146887"/>
    <w:rsid w:val="001552DD"/>
    <w:rsid w:val="00156CBC"/>
    <w:rsid w:val="0016255D"/>
    <w:rsid w:val="00164364"/>
    <w:rsid w:val="00166E4F"/>
    <w:rsid w:val="0017234B"/>
    <w:rsid w:val="001767C3"/>
    <w:rsid w:val="001805C0"/>
    <w:rsid w:val="00181536"/>
    <w:rsid w:val="0018191F"/>
    <w:rsid w:val="00181C10"/>
    <w:rsid w:val="001829CB"/>
    <w:rsid w:val="0018311E"/>
    <w:rsid w:val="00183180"/>
    <w:rsid w:val="00186941"/>
    <w:rsid w:val="00187A33"/>
    <w:rsid w:val="00190166"/>
    <w:rsid w:val="001A085F"/>
    <w:rsid w:val="001A2078"/>
    <w:rsid w:val="001A2640"/>
    <w:rsid w:val="001A2A11"/>
    <w:rsid w:val="001A2B2D"/>
    <w:rsid w:val="001A2E53"/>
    <w:rsid w:val="001A3AC4"/>
    <w:rsid w:val="001A64F2"/>
    <w:rsid w:val="001A699C"/>
    <w:rsid w:val="001A6D39"/>
    <w:rsid w:val="001B151F"/>
    <w:rsid w:val="001B4F4B"/>
    <w:rsid w:val="001B6F9B"/>
    <w:rsid w:val="001B70C5"/>
    <w:rsid w:val="001B7EEC"/>
    <w:rsid w:val="001C23A5"/>
    <w:rsid w:val="001C2E48"/>
    <w:rsid w:val="001C395E"/>
    <w:rsid w:val="001C457E"/>
    <w:rsid w:val="001C4E5F"/>
    <w:rsid w:val="001C4EFE"/>
    <w:rsid w:val="001D0410"/>
    <w:rsid w:val="001D1A5F"/>
    <w:rsid w:val="001D2C56"/>
    <w:rsid w:val="001D43BB"/>
    <w:rsid w:val="001D524F"/>
    <w:rsid w:val="001E003F"/>
    <w:rsid w:val="001E0E84"/>
    <w:rsid w:val="001E34B7"/>
    <w:rsid w:val="001E4691"/>
    <w:rsid w:val="001E5855"/>
    <w:rsid w:val="001E6F74"/>
    <w:rsid w:val="001E75AC"/>
    <w:rsid w:val="001F48DA"/>
    <w:rsid w:val="001F4C0F"/>
    <w:rsid w:val="0020076D"/>
    <w:rsid w:val="00201E8C"/>
    <w:rsid w:val="002050CD"/>
    <w:rsid w:val="00206EF9"/>
    <w:rsid w:val="002125BD"/>
    <w:rsid w:val="0021781B"/>
    <w:rsid w:val="002222E6"/>
    <w:rsid w:val="002239D6"/>
    <w:rsid w:val="00223E42"/>
    <w:rsid w:val="00224046"/>
    <w:rsid w:val="00224DD6"/>
    <w:rsid w:val="00225354"/>
    <w:rsid w:val="00226D3E"/>
    <w:rsid w:val="0023045D"/>
    <w:rsid w:val="0023140A"/>
    <w:rsid w:val="002335C3"/>
    <w:rsid w:val="002342B5"/>
    <w:rsid w:val="002348CF"/>
    <w:rsid w:val="00234F18"/>
    <w:rsid w:val="00237250"/>
    <w:rsid w:val="00240808"/>
    <w:rsid w:val="00241EF2"/>
    <w:rsid w:val="0024216A"/>
    <w:rsid w:val="00243367"/>
    <w:rsid w:val="002465D6"/>
    <w:rsid w:val="00246E5B"/>
    <w:rsid w:val="0024735F"/>
    <w:rsid w:val="00250619"/>
    <w:rsid w:val="0025112E"/>
    <w:rsid w:val="00253129"/>
    <w:rsid w:val="00254A7F"/>
    <w:rsid w:val="00255555"/>
    <w:rsid w:val="0025725A"/>
    <w:rsid w:val="00257964"/>
    <w:rsid w:val="00261519"/>
    <w:rsid w:val="00263509"/>
    <w:rsid w:val="00266274"/>
    <w:rsid w:val="002664E2"/>
    <w:rsid w:val="00267E3F"/>
    <w:rsid w:val="002729BD"/>
    <w:rsid w:val="00272E48"/>
    <w:rsid w:val="00273C57"/>
    <w:rsid w:val="00274BE6"/>
    <w:rsid w:val="00274C0E"/>
    <w:rsid w:val="00274FE7"/>
    <w:rsid w:val="00280628"/>
    <w:rsid w:val="00280840"/>
    <w:rsid w:val="00281695"/>
    <w:rsid w:val="00282093"/>
    <w:rsid w:val="002844BA"/>
    <w:rsid w:val="0028748A"/>
    <w:rsid w:val="00287670"/>
    <w:rsid w:val="00287F74"/>
    <w:rsid w:val="0029059B"/>
    <w:rsid w:val="00291EB7"/>
    <w:rsid w:val="00292061"/>
    <w:rsid w:val="00293008"/>
    <w:rsid w:val="002950C1"/>
    <w:rsid w:val="0029615B"/>
    <w:rsid w:val="002963FF"/>
    <w:rsid w:val="002A0263"/>
    <w:rsid w:val="002A17A2"/>
    <w:rsid w:val="002A24E7"/>
    <w:rsid w:val="002A459A"/>
    <w:rsid w:val="002A4901"/>
    <w:rsid w:val="002A4CA8"/>
    <w:rsid w:val="002A4E7B"/>
    <w:rsid w:val="002A633C"/>
    <w:rsid w:val="002B01E0"/>
    <w:rsid w:val="002B37E4"/>
    <w:rsid w:val="002B3BC2"/>
    <w:rsid w:val="002B3C5F"/>
    <w:rsid w:val="002C6021"/>
    <w:rsid w:val="002D3C61"/>
    <w:rsid w:val="002D5A16"/>
    <w:rsid w:val="002D5FE1"/>
    <w:rsid w:val="002D6E31"/>
    <w:rsid w:val="002D7790"/>
    <w:rsid w:val="002D7C6F"/>
    <w:rsid w:val="002E008D"/>
    <w:rsid w:val="002E0EAD"/>
    <w:rsid w:val="002E2BDD"/>
    <w:rsid w:val="002E31CC"/>
    <w:rsid w:val="002E365F"/>
    <w:rsid w:val="002E3D17"/>
    <w:rsid w:val="002E43EB"/>
    <w:rsid w:val="002E62A6"/>
    <w:rsid w:val="002F0312"/>
    <w:rsid w:val="002F059D"/>
    <w:rsid w:val="002F1364"/>
    <w:rsid w:val="002F51F4"/>
    <w:rsid w:val="003004B7"/>
    <w:rsid w:val="003011DA"/>
    <w:rsid w:val="00302ED1"/>
    <w:rsid w:val="003074E3"/>
    <w:rsid w:val="003123CC"/>
    <w:rsid w:val="0031253A"/>
    <w:rsid w:val="00312802"/>
    <w:rsid w:val="00316055"/>
    <w:rsid w:val="0031691E"/>
    <w:rsid w:val="00317ABB"/>
    <w:rsid w:val="00317ECE"/>
    <w:rsid w:val="003214EB"/>
    <w:rsid w:val="00323BB6"/>
    <w:rsid w:val="003260C7"/>
    <w:rsid w:val="00326B6B"/>
    <w:rsid w:val="00330604"/>
    <w:rsid w:val="00331088"/>
    <w:rsid w:val="0033331B"/>
    <w:rsid w:val="003344DF"/>
    <w:rsid w:val="003348D4"/>
    <w:rsid w:val="00336512"/>
    <w:rsid w:val="00341A46"/>
    <w:rsid w:val="003443B6"/>
    <w:rsid w:val="00345B59"/>
    <w:rsid w:val="003465CE"/>
    <w:rsid w:val="00347030"/>
    <w:rsid w:val="0035471A"/>
    <w:rsid w:val="003551D4"/>
    <w:rsid w:val="0035564C"/>
    <w:rsid w:val="0035592F"/>
    <w:rsid w:val="00356286"/>
    <w:rsid w:val="003610BB"/>
    <w:rsid w:val="00365BD2"/>
    <w:rsid w:val="0036612E"/>
    <w:rsid w:val="00366E34"/>
    <w:rsid w:val="00366F7E"/>
    <w:rsid w:val="00367378"/>
    <w:rsid w:val="0037081A"/>
    <w:rsid w:val="00372671"/>
    <w:rsid w:val="0037478F"/>
    <w:rsid w:val="003751F7"/>
    <w:rsid w:val="003769FB"/>
    <w:rsid w:val="003779B9"/>
    <w:rsid w:val="003805B5"/>
    <w:rsid w:val="003812CF"/>
    <w:rsid w:val="00384DD6"/>
    <w:rsid w:val="003850B8"/>
    <w:rsid w:val="003918DA"/>
    <w:rsid w:val="003932A6"/>
    <w:rsid w:val="00395518"/>
    <w:rsid w:val="00396AF8"/>
    <w:rsid w:val="003976A7"/>
    <w:rsid w:val="003A037E"/>
    <w:rsid w:val="003A2247"/>
    <w:rsid w:val="003A2FED"/>
    <w:rsid w:val="003A48AA"/>
    <w:rsid w:val="003A4BDC"/>
    <w:rsid w:val="003A585D"/>
    <w:rsid w:val="003A6546"/>
    <w:rsid w:val="003B3661"/>
    <w:rsid w:val="003B4B1E"/>
    <w:rsid w:val="003B7357"/>
    <w:rsid w:val="003C1EA0"/>
    <w:rsid w:val="003C765B"/>
    <w:rsid w:val="003D06D5"/>
    <w:rsid w:val="003D1AB8"/>
    <w:rsid w:val="003D4C3A"/>
    <w:rsid w:val="003D53FD"/>
    <w:rsid w:val="003D723C"/>
    <w:rsid w:val="003E7090"/>
    <w:rsid w:val="003E76C5"/>
    <w:rsid w:val="003F0C07"/>
    <w:rsid w:val="003F1105"/>
    <w:rsid w:val="003F1504"/>
    <w:rsid w:val="003F1645"/>
    <w:rsid w:val="003F2D69"/>
    <w:rsid w:val="003F7446"/>
    <w:rsid w:val="004009A6"/>
    <w:rsid w:val="0040122E"/>
    <w:rsid w:val="00402B11"/>
    <w:rsid w:val="00403303"/>
    <w:rsid w:val="0040414F"/>
    <w:rsid w:val="00405E38"/>
    <w:rsid w:val="00406392"/>
    <w:rsid w:val="0041716C"/>
    <w:rsid w:val="00420430"/>
    <w:rsid w:val="0042053D"/>
    <w:rsid w:val="00424CE2"/>
    <w:rsid w:val="0043036E"/>
    <w:rsid w:val="00433C84"/>
    <w:rsid w:val="004415CE"/>
    <w:rsid w:val="004420B9"/>
    <w:rsid w:val="00443309"/>
    <w:rsid w:val="0044681C"/>
    <w:rsid w:val="00447154"/>
    <w:rsid w:val="00447F68"/>
    <w:rsid w:val="00450023"/>
    <w:rsid w:val="0045101A"/>
    <w:rsid w:val="0045279F"/>
    <w:rsid w:val="00452B11"/>
    <w:rsid w:val="00453258"/>
    <w:rsid w:val="00453DDE"/>
    <w:rsid w:val="00456971"/>
    <w:rsid w:val="00456B17"/>
    <w:rsid w:val="00461071"/>
    <w:rsid w:val="004615AA"/>
    <w:rsid w:val="00465345"/>
    <w:rsid w:val="00465EE0"/>
    <w:rsid w:val="00466947"/>
    <w:rsid w:val="004669B3"/>
    <w:rsid w:val="00471A19"/>
    <w:rsid w:val="00472451"/>
    <w:rsid w:val="00473F56"/>
    <w:rsid w:val="00473FD3"/>
    <w:rsid w:val="00474265"/>
    <w:rsid w:val="00477D7A"/>
    <w:rsid w:val="004800EC"/>
    <w:rsid w:val="00480276"/>
    <w:rsid w:val="004804E2"/>
    <w:rsid w:val="00481C78"/>
    <w:rsid w:val="00481EA4"/>
    <w:rsid w:val="004845B5"/>
    <w:rsid w:val="00484D17"/>
    <w:rsid w:val="00490E0C"/>
    <w:rsid w:val="00492E4A"/>
    <w:rsid w:val="004932F2"/>
    <w:rsid w:val="00495C08"/>
    <w:rsid w:val="00496BD2"/>
    <w:rsid w:val="00496E47"/>
    <w:rsid w:val="00497147"/>
    <w:rsid w:val="004A0EB4"/>
    <w:rsid w:val="004A1D58"/>
    <w:rsid w:val="004A3FAD"/>
    <w:rsid w:val="004A42F4"/>
    <w:rsid w:val="004A776E"/>
    <w:rsid w:val="004B213A"/>
    <w:rsid w:val="004B33F0"/>
    <w:rsid w:val="004B3A37"/>
    <w:rsid w:val="004B5FE8"/>
    <w:rsid w:val="004B6E24"/>
    <w:rsid w:val="004C2C21"/>
    <w:rsid w:val="004C3A5B"/>
    <w:rsid w:val="004C41A4"/>
    <w:rsid w:val="004C55AA"/>
    <w:rsid w:val="004C6018"/>
    <w:rsid w:val="004C681E"/>
    <w:rsid w:val="004C6905"/>
    <w:rsid w:val="004C6B5E"/>
    <w:rsid w:val="004C799F"/>
    <w:rsid w:val="004D0756"/>
    <w:rsid w:val="004D4F09"/>
    <w:rsid w:val="004E3614"/>
    <w:rsid w:val="004E4893"/>
    <w:rsid w:val="004F28DE"/>
    <w:rsid w:val="004F3610"/>
    <w:rsid w:val="004F62C5"/>
    <w:rsid w:val="00504AA2"/>
    <w:rsid w:val="005057BE"/>
    <w:rsid w:val="005063DE"/>
    <w:rsid w:val="00510E48"/>
    <w:rsid w:val="0052102C"/>
    <w:rsid w:val="0052360B"/>
    <w:rsid w:val="00525023"/>
    <w:rsid w:val="00525A57"/>
    <w:rsid w:val="0053089C"/>
    <w:rsid w:val="005310E5"/>
    <w:rsid w:val="005338F6"/>
    <w:rsid w:val="0053630F"/>
    <w:rsid w:val="00536731"/>
    <w:rsid w:val="005428B5"/>
    <w:rsid w:val="005433F5"/>
    <w:rsid w:val="00543679"/>
    <w:rsid w:val="00545BFE"/>
    <w:rsid w:val="00550993"/>
    <w:rsid w:val="005515E4"/>
    <w:rsid w:val="005520D7"/>
    <w:rsid w:val="0055239E"/>
    <w:rsid w:val="00552913"/>
    <w:rsid w:val="00554DE4"/>
    <w:rsid w:val="005567FA"/>
    <w:rsid w:val="0055752B"/>
    <w:rsid w:val="00557BED"/>
    <w:rsid w:val="0056046A"/>
    <w:rsid w:val="00560549"/>
    <w:rsid w:val="00566C05"/>
    <w:rsid w:val="005701AC"/>
    <w:rsid w:val="005703C8"/>
    <w:rsid w:val="00572AD6"/>
    <w:rsid w:val="005732CE"/>
    <w:rsid w:val="00575F64"/>
    <w:rsid w:val="00581253"/>
    <w:rsid w:val="005835F2"/>
    <w:rsid w:val="00591654"/>
    <w:rsid w:val="005931B8"/>
    <w:rsid w:val="00595762"/>
    <w:rsid w:val="00596308"/>
    <w:rsid w:val="0059681D"/>
    <w:rsid w:val="005A0022"/>
    <w:rsid w:val="005A18B1"/>
    <w:rsid w:val="005A224D"/>
    <w:rsid w:val="005A2A9A"/>
    <w:rsid w:val="005A34A3"/>
    <w:rsid w:val="005A3BAA"/>
    <w:rsid w:val="005A4C63"/>
    <w:rsid w:val="005A4DDD"/>
    <w:rsid w:val="005A56C5"/>
    <w:rsid w:val="005B31F5"/>
    <w:rsid w:val="005B3344"/>
    <w:rsid w:val="005B557D"/>
    <w:rsid w:val="005B7A80"/>
    <w:rsid w:val="005C0E84"/>
    <w:rsid w:val="005C0F40"/>
    <w:rsid w:val="005C2A36"/>
    <w:rsid w:val="005C31CD"/>
    <w:rsid w:val="005C5C3E"/>
    <w:rsid w:val="005C6AC7"/>
    <w:rsid w:val="005C6E0B"/>
    <w:rsid w:val="005C7305"/>
    <w:rsid w:val="005C7FA9"/>
    <w:rsid w:val="005D03DF"/>
    <w:rsid w:val="005D22A1"/>
    <w:rsid w:val="005D582C"/>
    <w:rsid w:val="005D69D4"/>
    <w:rsid w:val="005E1E48"/>
    <w:rsid w:val="005E20F7"/>
    <w:rsid w:val="005E29BB"/>
    <w:rsid w:val="005E62B1"/>
    <w:rsid w:val="005F0834"/>
    <w:rsid w:val="005F50EE"/>
    <w:rsid w:val="005F551E"/>
    <w:rsid w:val="005F7EA6"/>
    <w:rsid w:val="00601773"/>
    <w:rsid w:val="00601814"/>
    <w:rsid w:val="0060200C"/>
    <w:rsid w:val="00602043"/>
    <w:rsid w:val="00610800"/>
    <w:rsid w:val="00610D1C"/>
    <w:rsid w:val="006110D2"/>
    <w:rsid w:val="0061185D"/>
    <w:rsid w:val="00611A18"/>
    <w:rsid w:val="00611ED3"/>
    <w:rsid w:val="00612046"/>
    <w:rsid w:val="00612F3A"/>
    <w:rsid w:val="00617433"/>
    <w:rsid w:val="006229C5"/>
    <w:rsid w:val="00622A0D"/>
    <w:rsid w:val="00622C5A"/>
    <w:rsid w:val="00625F76"/>
    <w:rsid w:val="00626279"/>
    <w:rsid w:val="00632965"/>
    <w:rsid w:val="006402A4"/>
    <w:rsid w:val="006466A5"/>
    <w:rsid w:val="00646F03"/>
    <w:rsid w:val="00647814"/>
    <w:rsid w:val="00647F09"/>
    <w:rsid w:val="00652425"/>
    <w:rsid w:val="006524BC"/>
    <w:rsid w:val="00654278"/>
    <w:rsid w:val="00654A4F"/>
    <w:rsid w:val="00655D18"/>
    <w:rsid w:val="00656DEA"/>
    <w:rsid w:val="006578A9"/>
    <w:rsid w:val="00665086"/>
    <w:rsid w:val="00667280"/>
    <w:rsid w:val="00671DFC"/>
    <w:rsid w:val="006732CE"/>
    <w:rsid w:val="00677AA0"/>
    <w:rsid w:val="00683170"/>
    <w:rsid w:val="00684DF7"/>
    <w:rsid w:val="006866CD"/>
    <w:rsid w:val="006879BD"/>
    <w:rsid w:val="00693A27"/>
    <w:rsid w:val="00693E05"/>
    <w:rsid w:val="00695AEF"/>
    <w:rsid w:val="0069785F"/>
    <w:rsid w:val="006A0330"/>
    <w:rsid w:val="006A1E04"/>
    <w:rsid w:val="006A4D6F"/>
    <w:rsid w:val="006A51F1"/>
    <w:rsid w:val="006A59F4"/>
    <w:rsid w:val="006A63A3"/>
    <w:rsid w:val="006A6469"/>
    <w:rsid w:val="006A7112"/>
    <w:rsid w:val="006B2DBC"/>
    <w:rsid w:val="006B3696"/>
    <w:rsid w:val="006B3BEE"/>
    <w:rsid w:val="006B4D6F"/>
    <w:rsid w:val="006B5355"/>
    <w:rsid w:val="006B62DB"/>
    <w:rsid w:val="006B6C65"/>
    <w:rsid w:val="006C032F"/>
    <w:rsid w:val="006C24F0"/>
    <w:rsid w:val="006C6DD1"/>
    <w:rsid w:val="006D0423"/>
    <w:rsid w:val="006D5B9C"/>
    <w:rsid w:val="006D660F"/>
    <w:rsid w:val="006D69D9"/>
    <w:rsid w:val="006E0E3E"/>
    <w:rsid w:val="006E381A"/>
    <w:rsid w:val="006E4457"/>
    <w:rsid w:val="006E4F16"/>
    <w:rsid w:val="006F00D0"/>
    <w:rsid w:val="006F1182"/>
    <w:rsid w:val="006F163A"/>
    <w:rsid w:val="006F3E40"/>
    <w:rsid w:val="006F54B1"/>
    <w:rsid w:val="006F6A6C"/>
    <w:rsid w:val="00705809"/>
    <w:rsid w:val="00705993"/>
    <w:rsid w:val="007075A2"/>
    <w:rsid w:val="00707B65"/>
    <w:rsid w:val="007107D0"/>
    <w:rsid w:val="00716B36"/>
    <w:rsid w:val="00734D69"/>
    <w:rsid w:val="00736338"/>
    <w:rsid w:val="00737629"/>
    <w:rsid w:val="00737E08"/>
    <w:rsid w:val="007410CD"/>
    <w:rsid w:val="00741231"/>
    <w:rsid w:val="0074195C"/>
    <w:rsid w:val="007464CD"/>
    <w:rsid w:val="00746D8C"/>
    <w:rsid w:val="00747889"/>
    <w:rsid w:val="0075233B"/>
    <w:rsid w:val="007523D7"/>
    <w:rsid w:val="00755B94"/>
    <w:rsid w:val="00756235"/>
    <w:rsid w:val="00756833"/>
    <w:rsid w:val="0076040F"/>
    <w:rsid w:val="007617B8"/>
    <w:rsid w:val="00762CC1"/>
    <w:rsid w:val="007640E4"/>
    <w:rsid w:val="00765B7F"/>
    <w:rsid w:val="00775E1F"/>
    <w:rsid w:val="00785208"/>
    <w:rsid w:val="00785990"/>
    <w:rsid w:val="00785C6C"/>
    <w:rsid w:val="00785FF6"/>
    <w:rsid w:val="0079035D"/>
    <w:rsid w:val="00791555"/>
    <w:rsid w:val="00794497"/>
    <w:rsid w:val="00794961"/>
    <w:rsid w:val="007959E6"/>
    <w:rsid w:val="00796853"/>
    <w:rsid w:val="00796935"/>
    <w:rsid w:val="00796F2C"/>
    <w:rsid w:val="00797B88"/>
    <w:rsid w:val="00797C6A"/>
    <w:rsid w:val="007A1A5A"/>
    <w:rsid w:val="007A29BF"/>
    <w:rsid w:val="007A4531"/>
    <w:rsid w:val="007A6648"/>
    <w:rsid w:val="007B1199"/>
    <w:rsid w:val="007B1F40"/>
    <w:rsid w:val="007B6B10"/>
    <w:rsid w:val="007C42D7"/>
    <w:rsid w:val="007C6A28"/>
    <w:rsid w:val="007D2108"/>
    <w:rsid w:val="007D22F6"/>
    <w:rsid w:val="007D3A81"/>
    <w:rsid w:val="007D4A34"/>
    <w:rsid w:val="007E061B"/>
    <w:rsid w:val="007E1037"/>
    <w:rsid w:val="007E2FBB"/>
    <w:rsid w:val="007E34CC"/>
    <w:rsid w:val="007E5B3D"/>
    <w:rsid w:val="007E6326"/>
    <w:rsid w:val="007E6DE6"/>
    <w:rsid w:val="007F05DA"/>
    <w:rsid w:val="007F117F"/>
    <w:rsid w:val="007F292D"/>
    <w:rsid w:val="007F3BD7"/>
    <w:rsid w:val="007F4400"/>
    <w:rsid w:val="007F78A6"/>
    <w:rsid w:val="00800013"/>
    <w:rsid w:val="00801345"/>
    <w:rsid w:val="008029AA"/>
    <w:rsid w:val="00803D01"/>
    <w:rsid w:val="008124D6"/>
    <w:rsid w:val="008127B9"/>
    <w:rsid w:val="00812D19"/>
    <w:rsid w:val="008175C7"/>
    <w:rsid w:val="00822B76"/>
    <w:rsid w:val="00823291"/>
    <w:rsid w:val="00823FAA"/>
    <w:rsid w:val="00825A15"/>
    <w:rsid w:val="00825AB2"/>
    <w:rsid w:val="00826888"/>
    <w:rsid w:val="00832301"/>
    <w:rsid w:val="00832705"/>
    <w:rsid w:val="00832DB1"/>
    <w:rsid w:val="008334C9"/>
    <w:rsid w:val="00834680"/>
    <w:rsid w:val="00834B72"/>
    <w:rsid w:val="00837452"/>
    <w:rsid w:val="00837DEE"/>
    <w:rsid w:val="00842F76"/>
    <w:rsid w:val="00844FCF"/>
    <w:rsid w:val="00845841"/>
    <w:rsid w:val="008511CA"/>
    <w:rsid w:val="00852F81"/>
    <w:rsid w:val="008542FC"/>
    <w:rsid w:val="008567B5"/>
    <w:rsid w:val="008600C2"/>
    <w:rsid w:val="00861B0A"/>
    <w:rsid w:val="00862014"/>
    <w:rsid w:val="008672A9"/>
    <w:rsid w:val="00871425"/>
    <w:rsid w:val="00871CDF"/>
    <w:rsid w:val="0087223B"/>
    <w:rsid w:val="008738F0"/>
    <w:rsid w:val="008756F9"/>
    <w:rsid w:val="008766D9"/>
    <w:rsid w:val="00880DC0"/>
    <w:rsid w:val="00885189"/>
    <w:rsid w:val="00890FEA"/>
    <w:rsid w:val="008922DD"/>
    <w:rsid w:val="0089379B"/>
    <w:rsid w:val="00897A38"/>
    <w:rsid w:val="008A0D15"/>
    <w:rsid w:val="008A1398"/>
    <w:rsid w:val="008A289E"/>
    <w:rsid w:val="008A2AF9"/>
    <w:rsid w:val="008A2F88"/>
    <w:rsid w:val="008A669B"/>
    <w:rsid w:val="008A71E8"/>
    <w:rsid w:val="008B1F8F"/>
    <w:rsid w:val="008B2C0B"/>
    <w:rsid w:val="008B31DB"/>
    <w:rsid w:val="008B3596"/>
    <w:rsid w:val="008B382E"/>
    <w:rsid w:val="008B3E6A"/>
    <w:rsid w:val="008B4482"/>
    <w:rsid w:val="008B4E78"/>
    <w:rsid w:val="008C3BC2"/>
    <w:rsid w:val="008C4FB5"/>
    <w:rsid w:val="008C5F2B"/>
    <w:rsid w:val="008C6D73"/>
    <w:rsid w:val="008D0C60"/>
    <w:rsid w:val="008D244B"/>
    <w:rsid w:val="008D3126"/>
    <w:rsid w:val="008D5656"/>
    <w:rsid w:val="008D5794"/>
    <w:rsid w:val="008D6FAF"/>
    <w:rsid w:val="008E1B54"/>
    <w:rsid w:val="008E5540"/>
    <w:rsid w:val="008E6496"/>
    <w:rsid w:val="008E7C0B"/>
    <w:rsid w:val="008F2895"/>
    <w:rsid w:val="008F330A"/>
    <w:rsid w:val="008F3880"/>
    <w:rsid w:val="008F6F68"/>
    <w:rsid w:val="008F77E5"/>
    <w:rsid w:val="008F7C3D"/>
    <w:rsid w:val="0090279C"/>
    <w:rsid w:val="009039D1"/>
    <w:rsid w:val="0090465A"/>
    <w:rsid w:val="009056FF"/>
    <w:rsid w:val="00907262"/>
    <w:rsid w:val="00913274"/>
    <w:rsid w:val="009149A4"/>
    <w:rsid w:val="00916074"/>
    <w:rsid w:val="00920844"/>
    <w:rsid w:val="00920E96"/>
    <w:rsid w:val="00927160"/>
    <w:rsid w:val="00927C99"/>
    <w:rsid w:val="009329CA"/>
    <w:rsid w:val="009333B3"/>
    <w:rsid w:val="00942F92"/>
    <w:rsid w:val="009453CD"/>
    <w:rsid w:val="009458A1"/>
    <w:rsid w:val="0094776C"/>
    <w:rsid w:val="0095341C"/>
    <w:rsid w:val="00953FC5"/>
    <w:rsid w:val="00956F56"/>
    <w:rsid w:val="009571C1"/>
    <w:rsid w:val="00957B64"/>
    <w:rsid w:val="00960DD6"/>
    <w:rsid w:val="009633C4"/>
    <w:rsid w:val="0096367B"/>
    <w:rsid w:val="00964418"/>
    <w:rsid w:val="009675B7"/>
    <w:rsid w:val="009716CA"/>
    <w:rsid w:val="009727A9"/>
    <w:rsid w:val="0097382B"/>
    <w:rsid w:val="009765D6"/>
    <w:rsid w:val="00983A1A"/>
    <w:rsid w:val="00983DA1"/>
    <w:rsid w:val="00983FC4"/>
    <w:rsid w:val="00987675"/>
    <w:rsid w:val="00987E1F"/>
    <w:rsid w:val="00991D1E"/>
    <w:rsid w:val="00991E67"/>
    <w:rsid w:val="00993CA5"/>
    <w:rsid w:val="00993F42"/>
    <w:rsid w:val="00994A26"/>
    <w:rsid w:val="00997D9C"/>
    <w:rsid w:val="009A18ED"/>
    <w:rsid w:val="009A19BC"/>
    <w:rsid w:val="009A4A2F"/>
    <w:rsid w:val="009A4E04"/>
    <w:rsid w:val="009A62F4"/>
    <w:rsid w:val="009A6E91"/>
    <w:rsid w:val="009B061F"/>
    <w:rsid w:val="009B0E64"/>
    <w:rsid w:val="009B0FFC"/>
    <w:rsid w:val="009B2F56"/>
    <w:rsid w:val="009B3CAA"/>
    <w:rsid w:val="009B3D16"/>
    <w:rsid w:val="009B451E"/>
    <w:rsid w:val="009C18EB"/>
    <w:rsid w:val="009C2911"/>
    <w:rsid w:val="009C2CEA"/>
    <w:rsid w:val="009C311B"/>
    <w:rsid w:val="009C342B"/>
    <w:rsid w:val="009C4129"/>
    <w:rsid w:val="009C58C7"/>
    <w:rsid w:val="009D0D15"/>
    <w:rsid w:val="009D24EE"/>
    <w:rsid w:val="009D27AD"/>
    <w:rsid w:val="009D2995"/>
    <w:rsid w:val="009D333A"/>
    <w:rsid w:val="009D420D"/>
    <w:rsid w:val="009D661A"/>
    <w:rsid w:val="009E1A6C"/>
    <w:rsid w:val="009F055D"/>
    <w:rsid w:val="009F3C49"/>
    <w:rsid w:val="009F5712"/>
    <w:rsid w:val="009F7343"/>
    <w:rsid w:val="00A00444"/>
    <w:rsid w:val="00A027EB"/>
    <w:rsid w:val="00A02BAE"/>
    <w:rsid w:val="00A054D6"/>
    <w:rsid w:val="00A07A50"/>
    <w:rsid w:val="00A106D0"/>
    <w:rsid w:val="00A110C3"/>
    <w:rsid w:val="00A11E86"/>
    <w:rsid w:val="00A13DEF"/>
    <w:rsid w:val="00A16CDC"/>
    <w:rsid w:val="00A17C40"/>
    <w:rsid w:val="00A20B22"/>
    <w:rsid w:val="00A21C4A"/>
    <w:rsid w:val="00A22C79"/>
    <w:rsid w:val="00A277BC"/>
    <w:rsid w:val="00A327AF"/>
    <w:rsid w:val="00A37AB0"/>
    <w:rsid w:val="00A37E68"/>
    <w:rsid w:val="00A423FA"/>
    <w:rsid w:val="00A42546"/>
    <w:rsid w:val="00A4384E"/>
    <w:rsid w:val="00A45C49"/>
    <w:rsid w:val="00A507F6"/>
    <w:rsid w:val="00A53182"/>
    <w:rsid w:val="00A548C8"/>
    <w:rsid w:val="00A56832"/>
    <w:rsid w:val="00A61F5E"/>
    <w:rsid w:val="00A62930"/>
    <w:rsid w:val="00A641C9"/>
    <w:rsid w:val="00A64484"/>
    <w:rsid w:val="00A6501F"/>
    <w:rsid w:val="00A65943"/>
    <w:rsid w:val="00A673F3"/>
    <w:rsid w:val="00A676E0"/>
    <w:rsid w:val="00A67881"/>
    <w:rsid w:val="00A67B0B"/>
    <w:rsid w:val="00A70CBC"/>
    <w:rsid w:val="00A723ED"/>
    <w:rsid w:val="00A73042"/>
    <w:rsid w:val="00A73859"/>
    <w:rsid w:val="00A7425B"/>
    <w:rsid w:val="00A76192"/>
    <w:rsid w:val="00A80455"/>
    <w:rsid w:val="00A8068F"/>
    <w:rsid w:val="00A841C6"/>
    <w:rsid w:val="00A85F58"/>
    <w:rsid w:val="00A86313"/>
    <w:rsid w:val="00A8691B"/>
    <w:rsid w:val="00A926CB"/>
    <w:rsid w:val="00A93EA9"/>
    <w:rsid w:val="00A9478F"/>
    <w:rsid w:val="00AA0E82"/>
    <w:rsid w:val="00AA13CE"/>
    <w:rsid w:val="00AA18DB"/>
    <w:rsid w:val="00AA2E7D"/>
    <w:rsid w:val="00AA341E"/>
    <w:rsid w:val="00AA3F24"/>
    <w:rsid w:val="00AA407A"/>
    <w:rsid w:val="00AA4804"/>
    <w:rsid w:val="00AA6D4A"/>
    <w:rsid w:val="00AB0DDF"/>
    <w:rsid w:val="00AB1455"/>
    <w:rsid w:val="00AB5D5C"/>
    <w:rsid w:val="00AC374C"/>
    <w:rsid w:val="00AC3E44"/>
    <w:rsid w:val="00AC52A8"/>
    <w:rsid w:val="00AC5F1D"/>
    <w:rsid w:val="00AC6570"/>
    <w:rsid w:val="00AC6736"/>
    <w:rsid w:val="00AC6DA7"/>
    <w:rsid w:val="00AC7D91"/>
    <w:rsid w:val="00AC7E52"/>
    <w:rsid w:val="00AD1B9B"/>
    <w:rsid w:val="00AD209C"/>
    <w:rsid w:val="00AD42DB"/>
    <w:rsid w:val="00AD522F"/>
    <w:rsid w:val="00AD6D69"/>
    <w:rsid w:val="00AD6E0F"/>
    <w:rsid w:val="00AE07C1"/>
    <w:rsid w:val="00AE09ED"/>
    <w:rsid w:val="00AE0B28"/>
    <w:rsid w:val="00AE2109"/>
    <w:rsid w:val="00AE2485"/>
    <w:rsid w:val="00AE252E"/>
    <w:rsid w:val="00AE400A"/>
    <w:rsid w:val="00AE7298"/>
    <w:rsid w:val="00AF0E3B"/>
    <w:rsid w:val="00AF1FEA"/>
    <w:rsid w:val="00AF34C3"/>
    <w:rsid w:val="00AF40E8"/>
    <w:rsid w:val="00AF592D"/>
    <w:rsid w:val="00AF5B86"/>
    <w:rsid w:val="00AF7B65"/>
    <w:rsid w:val="00B04023"/>
    <w:rsid w:val="00B06340"/>
    <w:rsid w:val="00B0656D"/>
    <w:rsid w:val="00B110AA"/>
    <w:rsid w:val="00B1128E"/>
    <w:rsid w:val="00B14A5C"/>
    <w:rsid w:val="00B16F19"/>
    <w:rsid w:val="00B175A6"/>
    <w:rsid w:val="00B24737"/>
    <w:rsid w:val="00B2588A"/>
    <w:rsid w:val="00B266BE"/>
    <w:rsid w:val="00B3085E"/>
    <w:rsid w:val="00B3125E"/>
    <w:rsid w:val="00B317F7"/>
    <w:rsid w:val="00B33308"/>
    <w:rsid w:val="00B335D2"/>
    <w:rsid w:val="00B34413"/>
    <w:rsid w:val="00B349BF"/>
    <w:rsid w:val="00B35F12"/>
    <w:rsid w:val="00B40A3C"/>
    <w:rsid w:val="00B40BBF"/>
    <w:rsid w:val="00B4146A"/>
    <w:rsid w:val="00B427D4"/>
    <w:rsid w:val="00B430C0"/>
    <w:rsid w:val="00B45F71"/>
    <w:rsid w:val="00B5206A"/>
    <w:rsid w:val="00B61977"/>
    <w:rsid w:val="00B63E37"/>
    <w:rsid w:val="00B64103"/>
    <w:rsid w:val="00B6498B"/>
    <w:rsid w:val="00B654EC"/>
    <w:rsid w:val="00B65786"/>
    <w:rsid w:val="00B704BE"/>
    <w:rsid w:val="00B7081C"/>
    <w:rsid w:val="00B723FA"/>
    <w:rsid w:val="00B73736"/>
    <w:rsid w:val="00B74997"/>
    <w:rsid w:val="00B75DA3"/>
    <w:rsid w:val="00B7725A"/>
    <w:rsid w:val="00B777E9"/>
    <w:rsid w:val="00B80C75"/>
    <w:rsid w:val="00B83E5A"/>
    <w:rsid w:val="00B8709D"/>
    <w:rsid w:val="00B87EE2"/>
    <w:rsid w:val="00B928FA"/>
    <w:rsid w:val="00B9369E"/>
    <w:rsid w:val="00BA15DD"/>
    <w:rsid w:val="00BA1D72"/>
    <w:rsid w:val="00BA3105"/>
    <w:rsid w:val="00BA3B4A"/>
    <w:rsid w:val="00BA63C2"/>
    <w:rsid w:val="00BA68E1"/>
    <w:rsid w:val="00BA6C50"/>
    <w:rsid w:val="00BA6ED1"/>
    <w:rsid w:val="00BA7D39"/>
    <w:rsid w:val="00BB2035"/>
    <w:rsid w:val="00BB2C81"/>
    <w:rsid w:val="00BB2FB3"/>
    <w:rsid w:val="00BB3BF0"/>
    <w:rsid w:val="00BB42C5"/>
    <w:rsid w:val="00BC1AA6"/>
    <w:rsid w:val="00BC34C4"/>
    <w:rsid w:val="00BC380A"/>
    <w:rsid w:val="00BC3CB5"/>
    <w:rsid w:val="00BC41E5"/>
    <w:rsid w:val="00BC454A"/>
    <w:rsid w:val="00BC53BC"/>
    <w:rsid w:val="00BC7728"/>
    <w:rsid w:val="00BC7AB5"/>
    <w:rsid w:val="00BD2598"/>
    <w:rsid w:val="00BD2CC8"/>
    <w:rsid w:val="00BD3504"/>
    <w:rsid w:val="00BD5240"/>
    <w:rsid w:val="00BD6768"/>
    <w:rsid w:val="00BE18F1"/>
    <w:rsid w:val="00BE4523"/>
    <w:rsid w:val="00BE4CBA"/>
    <w:rsid w:val="00BE52F1"/>
    <w:rsid w:val="00BF107B"/>
    <w:rsid w:val="00BF4BF7"/>
    <w:rsid w:val="00BF5F78"/>
    <w:rsid w:val="00BF63B4"/>
    <w:rsid w:val="00BF67A1"/>
    <w:rsid w:val="00BF7ACA"/>
    <w:rsid w:val="00C01187"/>
    <w:rsid w:val="00C017A5"/>
    <w:rsid w:val="00C0383A"/>
    <w:rsid w:val="00C03B67"/>
    <w:rsid w:val="00C06E18"/>
    <w:rsid w:val="00C10B3D"/>
    <w:rsid w:val="00C11E9A"/>
    <w:rsid w:val="00C1224B"/>
    <w:rsid w:val="00C13511"/>
    <w:rsid w:val="00C13E52"/>
    <w:rsid w:val="00C16463"/>
    <w:rsid w:val="00C202F7"/>
    <w:rsid w:val="00C2379B"/>
    <w:rsid w:val="00C244B2"/>
    <w:rsid w:val="00C24C54"/>
    <w:rsid w:val="00C24DD7"/>
    <w:rsid w:val="00C26029"/>
    <w:rsid w:val="00C26E88"/>
    <w:rsid w:val="00C306FA"/>
    <w:rsid w:val="00C317DD"/>
    <w:rsid w:val="00C32305"/>
    <w:rsid w:val="00C323D1"/>
    <w:rsid w:val="00C32F56"/>
    <w:rsid w:val="00C3621F"/>
    <w:rsid w:val="00C405F4"/>
    <w:rsid w:val="00C41F12"/>
    <w:rsid w:val="00C42BFE"/>
    <w:rsid w:val="00C42EE7"/>
    <w:rsid w:val="00C43DB4"/>
    <w:rsid w:val="00C455A6"/>
    <w:rsid w:val="00C46A72"/>
    <w:rsid w:val="00C47199"/>
    <w:rsid w:val="00C50404"/>
    <w:rsid w:val="00C52455"/>
    <w:rsid w:val="00C558D7"/>
    <w:rsid w:val="00C60F0D"/>
    <w:rsid w:val="00C62BD8"/>
    <w:rsid w:val="00C66B78"/>
    <w:rsid w:val="00C671CD"/>
    <w:rsid w:val="00C70F64"/>
    <w:rsid w:val="00C71B25"/>
    <w:rsid w:val="00C71C00"/>
    <w:rsid w:val="00C71C5C"/>
    <w:rsid w:val="00C724F6"/>
    <w:rsid w:val="00C72AEC"/>
    <w:rsid w:val="00C7375F"/>
    <w:rsid w:val="00C76A8F"/>
    <w:rsid w:val="00C81283"/>
    <w:rsid w:val="00C83BB9"/>
    <w:rsid w:val="00C85573"/>
    <w:rsid w:val="00C8702A"/>
    <w:rsid w:val="00C874B0"/>
    <w:rsid w:val="00C9189F"/>
    <w:rsid w:val="00C92B24"/>
    <w:rsid w:val="00C93003"/>
    <w:rsid w:val="00C9530C"/>
    <w:rsid w:val="00C954BC"/>
    <w:rsid w:val="00C95F44"/>
    <w:rsid w:val="00C97507"/>
    <w:rsid w:val="00CA26D7"/>
    <w:rsid w:val="00CA36D6"/>
    <w:rsid w:val="00CA7398"/>
    <w:rsid w:val="00CA7A96"/>
    <w:rsid w:val="00CA7BD6"/>
    <w:rsid w:val="00CB00A6"/>
    <w:rsid w:val="00CB03EC"/>
    <w:rsid w:val="00CB0F4C"/>
    <w:rsid w:val="00CB1758"/>
    <w:rsid w:val="00CB5E7A"/>
    <w:rsid w:val="00CC0D65"/>
    <w:rsid w:val="00CC1D02"/>
    <w:rsid w:val="00CC261F"/>
    <w:rsid w:val="00CC2971"/>
    <w:rsid w:val="00CC2B6D"/>
    <w:rsid w:val="00CC4559"/>
    <w:rsid w:val="00CC5AD8"/>
    <w:rsid w:val="00CC6ECC"/>
    <w:rsid w:val="00CC7159"/>
    <w:rsid w:val="00CD0C1E"/>
    <w:rsid w:val="00CD3387"/>
    <w:rsid w:val="00CE05D7"/>
    <w:rsid w:val="00CE314E"/>
    <w:rsid w:val="00CE5BEE"/>
    <w:rsid w:val="00CE754C"/>
    <w:rsid w:val="00CF0BE9"/>
    <w:rsid w:val="00CF4167"/>
    <w:rsid w:val="00CF6842"/>
    <w:rsid w:val="00CF6EC0"/>
    <w:rsid w:val="00D0007B"/>
    <w:rsid w:val="00D0119A"/>
    <w:rsid w:val="00D037D8"/>
    <w:rsid w:val="00D04B28"/>
    <w:rsid w:val="00D061F7"/>
    <w:rsid w:val="00D112B7"/>
    <w:rsid w:val="00D1202B"/>
    <w:rsid w:val="00D140CB"/>
    <w:rsid w:val="00D15E4B"/>
    <w:rsid w:val="00D164EF"/>
    <w:rsid w:val="00D1699C"/>
    <w:rsid w:val="00D21FA9"/>
    <w:rsid w:val="00D22AB3"/>
    <w:rsid w:val="00D231A6"/>
    <w:rsid w:val="00D24A5C"/>
    <w:rsid w:val="00D24D09"/>
    <w:rsid w:val="00D2556F"/>
    <w:rsid w:val="00D25B53"/>
    <w:rsid w:val="00D27844"/>
    <w:rsid w:val="00D279E4"/>
    <w:rsid w:val="00D3006F"/>
    <w:rsid w:val="00D310AC"/>
    <w:rsid w:val="00D3364E"/>
    <w:rsid w:val="00D369E4"/>
    <w:rsid w:val="00D371CD"/>
    <w:rsid w:val="00D40DBD"/>
    <w:rsid w:val="00D40F30"/>
    <w:rsid w:val="00D414B2"/>
    <w:rsid w:val="00D41BFE"/>
    <w:rsid w:val="00D435E0"/>
    <w:rsid w:val="00D44E0C"/>
    <w:rsid w:val="00D47D76"/>
    <w:rsid w:val="00D5401E"/>
    <w:rsid w:val="00D541BC"/>
    <w:rsid w:val="00D5600F"/>
    <w:rsid w:val="00D560C5"/>
    <w:rsid w:val="00D610EE"/>
    <w:rsid w:val="00D623F0"/>
    <w:rsid w:val="00D71DBC"/>
    <w:rsid w:val="00D726F9"/>
    <w:rsid w:val="00D80364"/>
    <w:rsid w:val="00D835CC"/>
    <w:rsid w:val="00D83E5D"/>
    <w:rsid w:val="00D83FCA"/>
    <w:rsid w:val="00D8432D"/>
    <w:rsid w:val="00D859D5"/>
    <w:rsid w:val="00D86452"/>
    <w:rsid w:val="00D86680"/>
    <w:rsid w:val="00D9012A"/>
    <w:rsid w:val="00D91A17"/>
    <w:rsid w:val="00D92385"/>
    <w:rsid w:val="00D94A86"/>
    <w:rsid w:val="00D95F88"/>
    <w:rsid w:val="00D968F7"/>
    <w:rsid w:val="00D97310"/>
    <w:rsid w:val="00D9769C"/>
    <w:rsid w:val="00DA0C4A"/>
    <w:rsid w:val="00DA13BD"/>
    <w:rsid w:val="00DA196A"/>
    <w:rsid w:val="00DA6A61"/>
    <w:rsid w:val="00DB4DA5"/>
    <w:rsid w:val="00DB54E2"/>
    <w:rsid w:val="00DB59A8"/>
    <w:rsid w:val="00DC161F"/>
    <w:rsid w:val="00DC2871"/>
    <w:rsid w:val="00DC3CDD"/>
    <w:rsid w:val="00DC5A53"/>
    <w:rsid w:val="00DC5E24"/>
    <w:rsid w:val="00DC6B55"/>
    <w:rsid w:val="00DD1092"/>
    <w:rsid w:val="00DD4AEC"/>
    <w:rsid w:val="00DD56A5"/>
    <w:rsid w:val="00DD5AB8"/>
    <w:rsid w:val="00DD6F0C"/>
    <w:rsid w:val="00DD74CE"/>
    <w:rsid w:val="00DD773B"/>
    <w:rsid w:val="00DD7B9A"/>
    <w:rsid w:val="00DE12A6"/>
    <w:rsid w:val="00DE1A41"/>
    <w:rsid w:val="00DF1B84"/>
    <w:rsid w:val="00DF28E4"/>
    <w:rsid w:val="00DF2B99"/>
    <w:rsid w:val="00DF2EC5"/>
    <w:rsid w:val="00DF3DCE"/>
    <w:rsid w:val="00DF455A"/>
    <w:rsid w:val="00DF4A52"/>
    <w:rsid w:val="00DF72CF"/>
    <w:rsid w:val="00DF76E5"/>
    <w:rsid w:val="00DF7CEB"/>
    <w:rsid w:val="00DF7FDE"/>
    <w:rsid w:val="00E00EEC"/>
    <w:rsid w:val="00E02230"/>
    <w:rsid w:val="00E02929"/>
    <w:rsid w:val="00E0386D"/>
    <w:rsid w:val="00E04FCC"/>
    <w:rsid w:val="00E05063"/>
    <w:rsid w:val="00E05D18"/>
    <w:rsid w:val="00E06E88"/>
    <w:rsid w:val="00E11992"/>
    <w:rsid w:val="00E11D17"/>
    <w:rsid w:val="00E14FD2"/>
    <w:rsid w:val="00E20A49"/>
    <w:rsid w:val="00E21871"/>
    <w:rsid w:val="00E227FE"/>
    <w:rsid w:val="00E22EAE"/>
    <w:rsid w:val="00E2363E"/>
    <w:rsid w:val="00E23E62"/>
    <w:rsid w:val="00E24971"/>
    <w:rsid w:val="00E273C7"/>
    <w:rsid w:val="00E27DB6"/>
    <w:rsid w:val="00E30B1A"/>
    <w:rsid w:val="00E318B3"/>
    <w:rsid w:val="00E31D94"/>
    <w:rsid w:val="00E322D2"/>
    <w:rsid w:val="00E34628"/>
    <w:rsid w:val="00E36D07"/>
    <w:rsid w:val="00E36FC3"/>
    <w:rsid w:val="00E439DF"/>
    <w:rsid w:val="00E44A91"/>
    <w:rsid w:val="00E45336"/>
    <w:rsid w:val="00E47164"/>
    <w:rsid w:val="00E4752C"/>
    <w:rsid w:val="00E47A89"/>
    <w:rsid w:val="00E50681"/>
    <w:rsid w:val="00E51D07"/>
    <w:rsid w:val="00E53CF0"/>
    <w:rsid w:val="00E540F9"/>
    <w:rsid w:val="00E54A76"/>
    <w:rsid w:val="00E55958"/>
    <w:rsid w:val="00E6043E"/>
    <w:rsid w:val="00E6174B"/>
    <w:rsid w:val="00E6312E"/>
    <w:rsid w:val="00E63C8E"/>
    <w:rsid w:val="00E706A7"/>
    <w:rsid w:val="00E717D3"/>
    <w:rsid w:val="00E739CA"/>
    <w:rsid w:val="00E748E4"/>
    <w:rsid w:val="00E76441"/>
    <w:rsid w:val="00E813B6"/>
    <w:rsid w:val="00E82BA9"/>
    <w:rsid w:val="00E837A0"/>
    <w:rsid w:val="00E84696"/>
    <w:rsid w:val="00E85316"/>
    <w:rsid w:val="00E86CC1"/>
    <w:rsid w:val="00E908FC"/>
    <w:rsid w:val="00E90903"/>
    <w:rsid w:val="00E92260"/>
    <w:rsid w:val="00E925BD"/>
    <w:rsid w:val="00E92C37"/>
    <w:rsid w:val="00E94BD2"/>
    <w:rsid w:val="00E973E2"/>
    <w:rsid w:val="00EA16A4"/>
    <w:rsid w:val="00EA21CA"/>
    <w:rsid w:val="00EA2756"/>
    <w:rsid w:val="00EA34EB"/>
    <w:rsid w:val="00EA5C10"/>
    <w:rsid w:val="00EB13EC"/>
    <w:rsid w:val="00EB2F0D"/>
    <w:rsid w:val="00EB4094"/>
    <w:rsid w:val="00EB591B"/>
    <w:rsid w:val="00EB6B39"/>
    <w:rsid w:val="00EB6C74"/>
    <w:rsid w:val="00EC12CB"/>
    <w:rsid w:val="00EC1314"/>
    <w:rsid w:val="00EC215E"/>
    <w:rsid w:val="00EC2224"/>
    <w:rsid w:val="00EC5760"/>
    <w:rsid w:val="00EC7790"/>
    <w:rsid w:val="00ED37A4"/>
    <w:rsid w:val="00ED488E"/>
    <w:rsid w:val="00ED4E90"/>
    <w:rsid w:val="00ED4F80"/>
    <w:rsid w:val="00ED5FBF"/>
    <w:rsid w:val="00ED62C4"/>
    <w:rsid w:val="00ED6A88"/>
    <w:rsid w:val="00ED7F2D"/>
    <w:rsid w:val="00EE00D5"/>
    <w:rsid w:val="00EE1203"/>
    <w:rsid w:val="00EE1A65"/>
    <w:rsid w:val="00EE2F7A"/>
    <w:rsid w:val="00EE3836"/>
    <w:rsid w:val="00EE48D6"/>
    <w:rsid w:val="00EE783C"/>
    <w:rsid w:val="00EF6A48"/>
    <w:rsid w:val="00EF7189"/>
    <w:rsid w:val="00F01361"/>
    <w:rsid w:val="00F01997"/>
    <w:rsid w:val="00F01C2F"/>
    <w:rsid w:val="00F03477"/>
    <w:rsid w:val="00F04C6C"/>
    <w:rsid w:val="00F057EE"/>
    <w:rsid w:val="00F07729"/>
    <w:rsid w:val="00F10AB7"/>
    <w:rsid w:val="00F15394"/>
    <w:rsid w:val="00F16D74"/>
    <w:rsid w:val="00F17030"/>
    <w:rsid w:val="00F17863"/>
    <w:rsid w:val="00F20647"/>
    <w:rsid w:val="00F23B8F"/>
    <w:rsid w:val="00F24DE9"/>
    <w:rsid w:val="00F273DB"/>
    <w:rsid w:val="00F278B5"/>
    <w:rsid w:val="00F3287F"/>
    <w:rsid w:val="00F32881"/>
    <w:rsid w:val="00F3423A"/>
    <w:rsid w:val="00F34F81"/>
    <w:rsid w:val="00F3556A"/>
    <w:rsid w:val="00F37556"/>
    <w:rsid w:val="00F37C78"/>
    <w:rsid w:val="00F40866"/>
    <w:rsid w:val="00F4108B"/>
    <w:rsid w:val="00F410B8"/>
    <w:rsid w:val="00F45054"/>
    <w:rsid w:val="00F45169"/>
    <w:rsid w:val="00F46220"/>
    <w:rsid w:val="00F52B8D"/>
    <w:rsid w:val="00F535F7"/>
    <w:rsid w:val="00F53957"/>
    <w:rsid w:val="00F56965"/>
    <w:rsid w:val="00F56C9D"/>
    <w:rsid w:val="00F56FBD"/>
    <w:rsid w:val="00F577DB"/>
    <w:rsid w:val="00F57DD8"/>
    <w:rsid w:val="00F62750"/>
    <w:rsid w:val="00F64DC4"/>
    <w:rsid w:val="00F66773"/>
    <w:rsid w:val="00F66CAF"/>
    <w:rsid w:val="00F7478D"/>
    <w:rsid w:val="00F77189"/>
    <w:rsid w:val="00F81A3F"/>
    <w:rsid w:val="00F81D7A"/>
    <w:rsid w:val="00F82315"/>
    <w:rsid w:val="00F843B6"/>
    <w:rsid w:val="00F84872"/>
    <w:rsid w:val="00F84F26"/>
    <w:rsid w:val="00F8750B"/>
    <w:rsid w:val="00F924EE"/>
    <w:rsid w:val="00F94DCC"/>
    <w:rsid w:val="00F95D1C"/>
    <w:rsid w:val="00F96A85"/>
    <w:rsid w:val="00F973A0"/>
    <w:rsid w:val="00FA0B8A"/>
    <w:rsid w:val="00FA0D35"/>
    <w:rsid w:val="00FA32D9"/>
    <w:rsid w:val="00FA33FB"/>
    <w:rsid w:val="00FA39D3"/>
    <w:rsid w:val="00FA697A"/>
    <w:rsid w:val="00FB1A33"/>
    <w:rsid w:val="00FB6E60"/>
    <w:rsid w:val="00FB7343"/>
    <w:rsid w:val="00FB7F37"/>
    <w:rsid w:val="00FC0C2F"/>
    <w:rsid w:val="00FC1B11"/>
    <w:rsid w:val="00FC1DB3"/>
    <w:rsid w:val="00FC3CEC"/>
    <w:rsid w:val="00FC4804"/>
    <w:rsid w:val="00FC5801"/>
    <w:rsid w:val="00FC6D2E"/>
    <w:rsid w:val="00FD002B"/>
    <w:rsid w:val="00FD0CE0"/>
    <w:rsid w:val="00FD1A28"/>
    <w:rsid w:val="00FD2121"/>
    <w:rsid w:val="00FD602B"/>
    <w:rsid w:val="00FE069C"/>
    <w:rsid w:val="00FE0A02"/>
    <w:rsid w:val="00FE13BA"/>
    <w:rsid w:val="00FE1C1D"/>
    <w:rsid w:val="00FE2E8E"/>
    <w:rsid w:val="00FE3EAD"/>
    <w:rsid w:val="00FE790E"/>
    <w:rsid w:val="00FF4030"/>
    <w:rsid w:val="00FF50FE"/>
    <w:rsid w:val="00FF636E"/>
    <w:rsid w:val="00FF6B75"/>
    <w:rsid w:val="00FF76DC"/>
    <w:rsid w:val="00FF7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0CFD3"/>
  <w15:docId w15:val="{E2FCAC7E-07EE-49E9-9EC5-27A40F6D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0" w:unhideWhenUsed="1"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D5794"/>
    <w:rPr>
      <w:rFonts w:ascii="Times New Roman" w:eastAsia="Times New Roman" w:hAnsi="Times New Roman"/>
      <w:sz w:val="24"/>
      <w:szCs w:val="24"/>
    </w:rPr>
  </w:style>
  <w:style w:type="paragraph" w:styleId="12">
    <w:name w:val="heading 1"/>
    <w:basedOn w:val="a1"/>
    <w:next w:val="a1"/>
    <w:link w:val="13"/>
    <w:qFormat/>
    <w:rsid w:val="002F059D"/>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1"/>
    <w:next w:val="a1"/>
    <w:link w:val="20"/>
    <w:uiPriority w:val="9"/>
    <w:qFormat/>
    <w:rsid w:val="002F059D"/>
    <w:pPr>
      <w:keepNext/>
      <w:spacing w:before="240" w:after="60"/>
      <w:outlineLvl w:val="1"/>
    </w:pPr>
    <w:rPr>
      <w:rFonts w:ascii="Cambria" w:hAnsi="Cambria"/>
      <w:b/>
      <w:bCs/>
      <w:i/>
      <w:iCs/>
      <w:sz w:val="28"/>
      <w:szCs w:val="28"/>
    </w:rPr>
  </w:style>
  <w:style w:type="paragraph" w:styleId="30">
    <w:name w:val="heading 3"/>
    <w:basedOn w:val="a1"/>
    <w:next w:val="a1"/>
    <w:link w:val="31"/>
    <w:qFormat/>
    <w:rsid w:val="002F059D"/>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6110D2"/>
    <w:pPr>
      <w:keepNext/>
      <w:keepLines/>
      <w:spacing w:before="40"/>
      <w:outlineLvl w:val="3"/>
    </w:pPr>
    <w:rPr>
      <w:rFonts w:ascii="Cambria" w:hAnsi="Cambria"/>
      <w:i/>
      <w:iCs/>
      <w:color w:val="365F91"/>
    </w:rPr>
  </w:style>
  <w:style w:type="paragraph" w:styleId="5">
    <w:name w:val="heading 5"/>
    <w:basedOn w:val="a1"/>
    <w:next w:val="a1"/>
    <w:link w:val="50"/>
    <w:qFormat/>
    <w:rsid w:val="006110D2"/>
    <w:pPr>
      <w:keepNext/>
      <w:spacing w:before="40" w:after="40"/>
      <w:ind w:right="-249"/>
      <w:jc w:val="center"/>
      <w:outlineLvl w:val="4"/>
    </w:pPr>
    <w:rPr>
      <w:rFonts w:ascii="CG Times (WR)" w:hAnsi="CG Times (WR)"/>
      <w:b/>
      <w:szCs w:val="20"/>
    </w:rPr>
  </w:style>
  <w:style w:type="paragraph" w:styleId="6">
    <w:name w:val="heading 6"/>
    <w:basedOn w:val="a1"/>
    <w:next w:val="a1"/>
    <w:link w:val="60"/>
    <w:qFormat/>
    <w:rsid w:val="002F059D"/>
    <w:pPr>
      <w:spacing w:before="240" w:after="60"/>
      <w:outlineLvl w:val="5"/>
    </w:pPr>
    <w:rPr>
      <w:rFonts w:ascii="Calibri" w:hAnsi="Calibri"/>
      <w:b/>
      <w:bCs/>
      <w:sz w:val="20"/>
      <w:szCs w:val="20"/>
    </w:rPr>
  </w:style>
  <w:style w:type="paragraph" w:styleId="7">
    <w:name w:val="heading 7"/>
    <w:basedOn w:val="a1"/>
    <w:next w:val="a1"/>
    <w:link w:val="70"/>
    <w:uiPriority w:val="99"/>
    <w:qFormat/>
    <w:rsid w:val="006110D2"/>
    <w:pPr>
      <w:keepNext/>
      <w:outlineLvl w:val="6"/>
    </w:pPr>
    <w:rPr>
      <w:rFonts w:ascii="CG Times (WR)" w:hAnsi="CG Times (WR)"/>
      <w:i/>
      <w:iCs/>
      <w:sz w:val="20"/>
      <w:szCs w:val="20"/>
    </w:rPr>
  </w:style>
  <w:style w:type="paragraph" w:styleId="8">
    <w:name w:val="heading 8"/>
    <w:basedOn w:val="a1"/>
    <w:next w:val="a1"/>
    <w:link w:val="80"/>
    <w:uiPriority w:val="99"/>
    <w:qFormat/>
    <w:rsid w:val="006110D2"/>
    <w:pPr>
      <w:keepNext/>
      <w:jc w:val="center"/>
      <w:outlineLvl w:val="7"/>
    </w:pPr>
    <w:rPr>
      <w:rFonts w:ascii="CG Times (WR)" w:hAnsi="CG Times (WR)"/>
      <w:sz w:val="72"/>
      <w:szCs w:val="20"/>
    </w:rPr>
  </w:style>
  <w:style w:type="paragraph" w:styleId="9">
    <w:name w:val="heading 9"/>
    <w:basedOn w:val="a1"/>
    <w:next w:val="a1"/>
    <w:link w:val="90"/>
    <w:uiPriority w:val="99"/>
    <w:qFormat/>
    <w:rsid w:val="006110D2"/>
    <w:pPr>
      <w:keepNext/>
      <w:ind w:left="1440" w:firstLine="720"/>
      <w:outlineLvl w:val="8"/>
    </w:pPr>
    <w:rPr>
      <w:rFonts w:ascii="Arial Narrow" w:hAnsi="Arial Narrow"/>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link w:val="12"/>
    <w:rsid w:val="002F059D"/>
    <w:rPr>
      <w:rFonts w:ascii="Arial" w:eastAsia="Times New Roman" w:hAnsi="Arial" w:cs="Times New Roman"/>
      <w:b/>
      <w:bCs/>
      <w:color w:val="000080"/>
      <w:sz w:val="20"/>
      <w:szCs w:val="20"/>
    </w:rPr>
  </w:style>
  <w:style w:type="character" w:customStyle="1" w:styleId="20">
    <w:name w:val="Заголовок 2 Знак"/>
    <w:link w:val="2"/>
    <w:uiPriority w:val="9"/>
    <w:rsid w:val="002F059D"/>
    <w:rPr>
      <w:rFonts w:ascii="Cambria" w:eastAsia="Times New Roman" w:hAnsi="Cambria" w:cs="Times New Roman"/>
      <w:b/>
      <w:bCs/>
      <w:i/>
      <w:iCs/>
      <w:sz w:val="28"/>
      <w:szCs w:val="28"/>
    </w:rPr>
  </w:style>
  <w:style w:type="character" w:customStyle="1" w:styleId="31">
    <w:name w:val="Заголовок 3 Знак"/>
    <w:link w:val="30"/>
    <w:rsid w:val="002F059D"/>
    <w:rPr>
      <w:rFonts w:ascii="Cambria" w:eastAsia="Times New Roman" w:hAnsi="Cambria" w:cs="Times New Roman"/>
      <w:b/>
      <w:bCs/>
      <w:sz w:val="26"/>
      <w:szCs w:val="26"/>
    </w:rPr>
  </w:style>
  <w:style w:type="character" w:customStyle="1" w:styleId="60">
    <w:name w:val="Заголовок 6 Знак"/>
    <w:link w:val="6"/>
    <w:rsid w:val="002F059D"/>
    <w:rPr>
      <w:rFonts w:ascii="Calibri" w:eastAsia="Times New Roman" w:hAnsi="Calibri" w:cs="Times New Roman"/>
      <w:b/>
      <w:bCs/>
    </w:rPr>
  </w:style>
  <w:style w:type="character" w:styleId="a5">
    <w:name w:val="Hyperlink"/>
    <w:uiPriority w:val="99"/>
    <w:rsid w:val="002F059D"/>
    <w:rPr>
      <w:color w:val="0000FF"/>
      <w:u w:val="single"/>
    </w:rPr>
  </w:style>
  <w:style w:type="paragraph" w:styleId="a6">
    <w:name w:val="header"/>
    <w:aliases w:val="Linie,header,ho,header odd,first,heading one,H1,h"/>
    <w:basedOn w:val="a1"/>
    <w:link w:val="a7"/>
    <w:uiPriority w:val="99"/>
    <w:rsid w:val="002F059D"/>
    <w:pPr>
      <w:tabs>
        <w:tab w:val="center" w:pos="4677"/>
        <w:tab w:val="right" w:pos="9355"/>
      </w:tabs>
    </w:pPr>
  </w:style>
  <w:style w:type="character" w:customStyle="1" w:styleId="a7">
    <w:name w:val="Верхний колонтитул Знак"/>
    <w:aliases w:val="Linie Знак,header Знак,ho Знак,header odd Знак,first Знак,heading one Знак,H1 Знак,h Знак"/>
    <w:link w:val="a6"/>
    <w:uiPriority w:val="99"/>
    <w:rsid w:val="002F059D"/>
    <w:rPr>
      <w:rFonts w:ascii="Times New Roman" w:eastAsia="Times New Roman" w:hAnsi="Times New Roman" w:cs="Times New Roman"/>
      <w:sz w:val="24"/>
      <w:szCs w:val="24"/>
    </w:rPr>
  </w:style>
  <w:style w:type="character" w:styleId="a8">
    <w:name w:val="page number"/>
    <w:basedOn w:val="a2"/>
    <w:rsid w:val="002F059D"/>
  </w:style>
  <w:style w:type="paragraph" w:customStyle="1" w:styleId="a9">
    <w:name w:val="Таблицы (моноширинный)"/>
    <w:basedOn w:val="a1"/>
    <w:next w:val="a1"/>
    <w:link w:val="aa"/>
    <w:rsid w:val="002F059D"/>
    <w:pPr>
      <w:widowControl w:val="0"/>
      <w:autoSpaceDE w:val="0"/>
      <w:autoSpaceDN w:val="0"/>
      <w:adjustRightInd w:val="0"/>
      <w:jc w:val="both"/>
    </w:pPr>
    <w:rPr>
      <w:rFonts w:ascii="Courier New" w:hAnsi="Courier New" w:cs="Courier New"/>
      <w:sz w:val="20"/>
      <w:szCs w:val="20"/>
    </w:rPr>
  </w:style>
  <w:style w:type="character" w:styleId="ab">
    <w:name w:val="footnote reference"/>
    <w:semiHidden/>
    <w:rsid w:val="002F059D"/>
    <w:rPr>
      <w:vertAlign w:val="superscript"/>
    </w:rPr>
  </w:style>
  <w:style w:type="paragraph" w:customStyle="1" w:styleId="ConsPlusNonformat">
    <w:name w:val="ConsPlusNonformat"/>
    <w:rsid w:val="002F059D"/>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2F059D"/>
    <w:pPr>
      <w:autoSpaceDE w:val="0"/>
      <w:autoSpaceDN w:val="0"/>
      <w:adjustRightInd w:val="0"/>
    </w:pPr>
    <w:rPr>
      <w:rFonts w:ascii="Times New Roman" w:eastAsia="Times New Roman" w:hAnsi="Times New Roman"/>
      <w:b/>
      <w:bCs/>
      <w:sz w:val="28"/>
      <w:szCs w:val="28"/>
    </w:rPr>
  </w:style>
  <w:style w:type="paragraph" w:customStyle="1" w:styleId="ac">
    <w:name w:val="Мой"/>
    <w:basedOn w:val="a1"/>
    <w:rsid w:val="002F059D"/>
    <w:pPr>
      <w:ind w:firstLine="720"/>
      <w:jc w:val="both"/>
    </w:pPr>
    <w:rPr>
      <w:rFonts w:ascii="CG Times (W1)" w:hAnsi="CG Times (W1)"/>
      <w:sz w:val="28"/>
      <w:szCs w:val="20"/>
    </w:rPr>
  </w:style>
  <w:style w:type="paragraph" w:styleId="ad">
    <w:name w:val="footer"/>
    <w:basedOn w:val="a1"/>
    <w:link w:val="ae"/>
    <w:uiPriority w:val="99"/>
    <w:rsid w:val="002F059D"/>
    <w:pPr>
      <w:tabs>
        <w:tab w:val="center" w:pos="4677"/>
        <w:tab w:val="right" w:pos="9355"/>
      </w:tabs>
    </w:pPr>
  </w:style>
  <w:style w:type="character" w:customStyle="1" w:styleId="ae">
    <w:name w:val="Нижний колонтитул Знак"/>
    <w:link w:val="ad"/>
    <w:uiPriority w:val="99"/>
    <w:rsid w:val="002F059D"/>
    <w:rPr>
      <w:rFonts w:ascii="Times New Roman" w:eastAsia="Times New Roman" w:hAnsi="Times New Roman" w:cs="Times New Roman"/>
      <w:sz w:val="24"/>
      <w:szCs w:val="24"/>
    </w:rPr>
  </w:style>
  <w:style w:type="table" w:styleId="af">
    <w:name w:val="Table Grid"/>
    <w:aliases w:val="Сетка таблицы GR"/>
    <w:basedOn w:val="a3"/>
    <w:uiPriority w:val="59"/>
    <w:rsid w:val="002F059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2F059D"/>
    <w:pPr>
      <w:autoSpaceDE w:val="0"/>
      <w:autoSpaceDN w:val="0"/>
      <w:adjustRightInd w:val="0"/>
      <w:ind w:firstLine="720"/>
    </w:pPr>
    <w:rPr>
      <w:rFonts w:ascii="Arial" w:eastAsia="Times New Roman" w:hAnsi="Arial"/>
      <w:sz w:val="24"/>
      <w:szCs w:val="24"/>
    </w:rPr>
  </w:style>
  <w:style w:type="paragraph" w:customStyle="1" w:styleId="Iacaaiea">
    <w:name w:val="Iacaaiea"/>
    <w:basedOn w:val="a1"/>
    <w:rsid w:val="002F059D"/>
    <w:pPr>
      <w:tabs>
        <w:tab w:val="left" w:pos="426"/>
      </w:tabs>
      <w:spacing w:before="120" w:line="360" w:lineRule="atLeast"/>
      <w:jc w:val="center"/>
    </w:pPr>
    <w:rPr>
      <w:b/>
      <w:bCs/>
      <w:sz w:val="22"/>
      <w:szCs w:val="22"/>
    </w:rPr>
  </w:style>
  <w:style w:type="paragraph" w:customStyle="1" w:styleId="32">
    <w:name w:val="Стиль3"/>
    <w:basedOn w:val="21"/>
    <w:qFormat/>
    <w:rsid w:val="002F059D"/>
    <w:pPr>
      <w:widowControl w:val="0"/>
      <w:tabs>
        <w:tab w:val="num" w:pos="1307"/>
      </w:tabs>
      <w:adjustRightInd w:val="0"/>
      <w:spacing w:after="0" w:line="240" w:lineRule="auto"/>
      <w:ind w:left="1080"/>
      <w:jc w:val="both"/>
      <w:textAlignment w:val="baseline"/>
    </w:pPr>
  </w:style>
  <w:style w:type="paragraph" w:styleId="21">
    <w:name w:val="Body Text Indent 2"/>
    <w:basedOn w:val="a1"/>
    <w:link w:val="22"/>
    <w:uiPriority w:val="99"/>
    <w:rsid w:val="002F059D"/>
    <w:pPr>
      <w:spacing w:after="120" w:line="480" w:lineRule="auto"/>
      <w:ind w:left="283"/>
    </w:pPr>
  </w:style>
  <w:style w:type="character" w:customStyle="1" w:styleId="22">
    <w:name w:val="Основной текст с отступом 2 Знак"/>
    <w:link w:val="21"/>
    <w:uiPriority w:val="99"/>
    <w:rsid w:val="002F059D"/>
    <w:rPr>
      <w:rFonts w:ascii="Times New Roman" w:eastAsia="Times New Roman" w:hAnsi="Times New Roman" w:cs="Times New Roman"/>
      <w:sz w:val="24"/>
      <w:szCs w:val="24"/>
      <w:lang w:eastAsia="ru-RU"/>
    </w:rPr>
  </w:style>
  <w:style w:type="paragraph" w:styleId="af0">
    <w:name w:val="Body Text Indent"/>
    <w:basedOn w:val="a1"/>
    <w:link w:val="af1"/>
    <w:uiPriority w:val="99"/>
    <w:rsid w:val="002F059D"/>
    <w:pPr>
      <w:spacing w:after="120"/>
      <w:ind w:left="283"/>
    </w:pPr>
  </w:style>
  <w:style w:type="character" w:customStyle="1" w:styleId="af1">
    <w:name w:val="Основной текст с отступом Знак"/>
    <w:link w:val="af0"/>
    <w:uiPriority w:val="99"/>
    <w:rsid w:val="002F059D"/>
    <w:rPr>
      <w:rFonts w:ascii="Times New Roman" w:eastAsia="Times New Roman" w:hAnsi="Times New Roman" w:cs="Times New Roman"/>
      <w:sz w:val="24"/>
      <w:szCs w:val="24"/>
    </w:rPr>
  </w:style>
  <w:style w:type="paragraph" w:styleId="33">
    <w:name w:val="Body Text Indent 3"/>
    <w:basedOn w:val="a1"/>
    <w:link w:val="34"/>
    <w:rsid w:val="002F059D"/>
    <w:pPr>
      <w:spacing w:after="120"/>
      <w:ind w:left="283"/>
    </w:pPr>
    <w:rPr>
      <w:sz w:val="16"/>
      <w:szCs w:val="16"/>
    </w:rPr>
  </w:style>
  <w:style w:type="character" w:customStyle="1" w:styleId="34">
    <w:name w:val="Основной текст с отступом 3 Знак"/>
    <w:link w:val="33"/>
    <w:rsid w:val="002F059D"/>
    <w:rPr>
      <w:rFonts w:ascii="Times New Roman" w:eastAsia="Times New Roman" w:hAnsi="Times New Roman" w:cs="Times New Roman"/>
      <w:sz w:val="16"/>
      <w:szCs w:val="16"/>
      <w:lang w:eastAsia="ru-RU"/>
    </w:rPr>
  </w:style>
  <w:style w:type="paragraph" w:styleId="23">
    <w:name w:val="Body Text 2"/>
    <w:basedOn w:val="a1"/>
    <w:link w:val="24"/>
    <w:rsid w:val="002F059D"/>
    <w:pPr>
      <w:spacing w:after="120" w:line="480" w:lineRule="auto"/>
    </w:pPr>
  </w:style>
  <w:style w:type="character" w:customStyle="1" w:styleId="24">
    <w:name w:val="Основной текст 2 Знак"/>
    <w:link w:val="23"/>
    <w:rsid w:val="002F059D"/>
    <w:rPr>
      <w:rFonts w:ascii="Times New Roman" w:eastAsia="Times New Roman" w:hAnsi="Times New Roman" w:cs="Times New Roman"/>
      <w:sz w:val="24"/>
      <w:szCs w:val="24"/>
      <w:lang w:eastAsia="ru-RU"/>
    </w:rPr>
  </w:style>
  <w:style w:type="paragraph" w:customStyle="1" w:styleId="fr1">
    <w:name w:val="fr1"/>
    <w:basedOn w:val="a1"/>
    <w:rsid w:val="002F059D"/>
    <w:pPr>
      <w:spacing w:before="150" w:after="150"/>
      <w:ind w:left="150" w:right="150"/>
    </w:pPr>
  </w:style>
  <w:style w:type="paragraph" w:customStyle="1" w:styleId="14">
    <w:name w:val="заголовок 1"/>
    <w:basedOn w:val="a1"/>
    <w:next w:val="a1"/>
    <w:rsid w:val="002F059D"/>
    <w:pPr>
      <w:keepNext/>
      <w:spacing w:before="240" w:after="60"/>
    </w:pPr>
    <w:rPr>
      <w:rFonts w:ascii="Arial" w:hAnsi="Arial" w:cs="Arial"/>
      <w:b/>
      <w:bCs/>
      <w:sz w:val="28"/>
      <w:szCs w:val="28"/>
    </w:rPr>
  </w:style>
  <w:style w:type="paragraph" w:styleId="af2">
    <w:name w:val="Body Text"/>
    <w:aliases w:val="Список 1"/>
    <w:basedOn w:val="a1"/>
    <w:link w:val="af3"/>
    <w:rsid w:val="002F059D"/>
    <w:pPr>
      <w:spacing w:after="120"/>
    </w:pPr>
  </w:style>
  <w:style w:type="character" w:customStyle="1" w:styleId="af3">
    <w:name w:val="Основной текст Знак"/>
    <w:aliases w:val="Список 1 Знак"/>
    <w:link w:val="af2"/>
    <w:rsid w:val="002F059D"/>
    <w:rPr>
      <w:rFonts w:ascii="Times New Roman" w:eastAsia="Times New Roman" w:hAnsi="Times New Roman" w:cs="Times New Roman"/>
      <w:sz w:val="24"/>
      <w:szCs w:val="24"/>
    </w:rPr>
  </w:style>
  <w:style w:type="paragraph" w:customStyle="1" w:styleId="caaieiaie7">
    <w:name w:val="caaieiaie 7"/>
    <w:basedOn w:val="a1"/>
    <w:next w:val="a1"/>
    <w:rsid w:val="002F059D"/>
    <w:pPr>
      <w:keepNext/>
      <w:spacing w:before="120"/>
      <w:jc w:val="center"/>
    </w:pPr>
    <w:rPr>
      <w:sz w:val="28"/>
      <w:szCs w:val="28"/>
    </w:rPr>
  </w:style>
  <w:style w:type="paragraph" w:styleId="15">
    <w:name w:val="toc 1"/>
    <w:basedOn w:val="a1"/>
    <w:next w:val="a1"/>
    <w:autoRedefine/>
    <w:uiPriority w:val="39"/>
    <w:rsid w:val="002F059D"/>
    <w:pPr>
      <w:tabs>
        <w:tab w:val="right" w:leader="dot" w:pos="9911"/>
      </w:tabs>
      <w:spacing w:before="120" w:after="120"/>
      <w:jc w:val="both"/>
    </w:pPr>
    <w:rPr>
      <w:b/>
      <w:bCs/>
      <w:caps/>
      <w:noProof/>
      <w:szCs w:val="20"/>
    </w:rPr>
  </w:style>
  <w:style w:type="paragraph" w:styleId="25">
    <w:name w:val="toc 2"/>
    <w:basedOn w:val="a1"/>
    <w:next w:val="a1"/>
    <w:autoRedefine/>
    <w:uiPriority w:val="39"/>
    <w:rsid w:val="002F059D"/>
    <w:pPr>
      <w:tabs>
        <w:tab w:val="right" w:leader="dot" w:pos="9911"/>
      </w:tabs>
      <w:ind w:left="240"/>
    </w:pPr>
    <w:rPr>
      <w:smallCaps/>
      <w:noProof/>
      <w:spacing w:val="-4"/>
      <w:sz w:val="20"/>
      <w:szCs w:val="20"/>
    </w:rPr>
  </w:style>
  <w:style w:type="paragraph" w:styleId="35">
    <w:name w:val="toc 3"/>
    <w:basedOn w:val="a1"/>
    <w:next w:val="a1"/>
    <w:autoRedefine/>
    <w:semiHidden/>
    <w:rsid w:val="002F059D"/>
    <w:pPr>
      <w:ind w:left="480"/>
    </w:pPr>
    <w:rPr>
      <w:rFonts w:ascii="Calibri" w:hAnsi="Calibri"/>
      <w:i/>
      <w:iCs/>
      <w:sz w:val="20"/>
      <w:szCs w:val="20"/>
    </w:rPr>
  </w:style>
  <w:style w:type="paragraph" w:styleId="41">
    <w:name w:val="toc 4"/>
    <w:basedOn w:val="a1"/>
    <w:next w:val="a1"/>
    <w:autoRedefine/>
    <w:semiHidden/>
    <w:rsid w:val="002F059D"/>
    <w:pPr>
      <w:ind w:left="720"/>
    </w:pPr>
    <w:rPr>
      <w:rFonts w:ascii="Calibri" w:hAnsi="Calibri"/>
      <w:sz w:val="18"/>
      <w:szCs w:val="18"/>
    </w:rPr>
  </w:style>
  <w:style w:type="paragraph" w:styleId="51">
    <w:name w:val="toc 5"/>
    <w:basedOn w:val="a1"/>
    <w:next w:val="a1"/>
    <w:autoRedefine/>
    <w:semiHidden/>
    <w:rsid w:val="002F059D"/>
    <w:pPr>
      <w:ind w:left="960"/>
    </w:pPr>
    <w:rPr>
      <w:rFonts w:ascii="Calibri" w:hAnsi="Calibri"/>
      <w:sz w:val="18"/>
      <w:szCs w:val="18"/>
    </w:rPr>
  </w:style>
  <w:style w:type="paragraph" w:styleId="61">
    <w:name w:val="toc 6"/>
    <w:basedOn w:val="a1"/>
    <w:next w:val="a1"/>
    <w:autoRedefine/>
    <w:semiHidden/>
    <w:rsid w:val="002F059D"/>
    <w:pPr>
      <w:ind w:left="1200"/>
    </w:pPr>
    <w:rPr>
      <w:rFonts w:ascii="Calibri" w:hAnsi="Calibri"/>
      <w:sz w:val="18"/>
      <w:szCs w:val="18"/>
    </w:rPr>
  </w:style>
  <w:style w:type="paragraph" w:styleId="71">
    <w:name w:val="toc 7"/>
    <w:basedOn w:val="a1"/>
    <w:next w:val="a1"/>
    <w:autoRedefine/>
    <w:rsid w:val="002F059D"/>
    <w:pPr>
      <w:ind w:left="1440"/>
    </w:pPr>
    <w:rPr>
      <w:rFonts w:ascii="Calibri" w:hAnsi="Calibri"/>
      <w:sz w:val="18"/>
      <w:szCs w:val="18"/>
    </w:rPr>
  </w:style>
  <w:style w:type="paragraph" w:styleId="81">
    <w:name w:val="toc 8"/>
    <w:basedOn w:val="a1"/>
    <w:next w:val="a1"/>
    <w:autoRedefine/>
    <w:semiHidden/>
    <w:rsid w:val="002F059D"/>
    <w:pPr>
      <w:ind w:left="1680"/>
    </w:pPr>
    <w:rPr>
      <w:rFonts w:ascii="Calibri" w:hAnsi="Calibri"/>
      <w:sz w:val="18"/>
      <w:szCs w:val="18"/>
    </w:rPr>
  </w:style>
  <w:style w:type="paragraph" w:styleId="91">
    <w:name w:val="toc 9"/>
    <w:basedOn w:val="a1"/>
    <w:next w:val="a1"/>
    <w:autoRedefine/>
    <w:rsid w:val="002F059D"/>
    <w:pPr>
      <w:ind w:left="1920"/>
    </w:pPr>
    <w:rPr>
      <w:rFonts w:ascii="Calibri" w:hAnsi="Calibri"/>
      <w:sz w:val="18"/>
      <w:szCs w:val="18"/>
    </w:rPr>
  </w:style>
  <w:style w:type="paragraph" w:styleId="af4">
    <w:name w:val="footnote text"/>
    <w:basedOn w:val="a1"/>
    <w:link w:val="af5"/>
    <w:rsid w:val="002F059D"/>
    <w:rPr>
      <w:sz w:val="20"/>
      <w:szCs w:val="20"/>
    </w:rPr>
  </w:style>
  <w:style w:type="character" w:customStyle="1" w:styleId="af5">
    <w:name w:val="Текст сноски Знак"/>
    <w:link w:val="af4"/>
    <w:rsid w:val="002F059D"/>
    <w:rPr>
      <w:rFonts w:ascii="Times New Roman" w:eastAsia="Times New Roman" w:hAnsi="Times New Roman" w:cs="Times New Roman"/>
      <w:sz w:val="20"/>
      <w:szCs w:val="20"/>
      <w:lang w:eastAsia="ru-RU"/>
    </w:rPr>
  </w:style>
  <w:style w:type="paragraph" w:styleId="af6">
    <w:name w:val="Balloon Text"/>
    <w:basedOn w:val="a1"/>
    <w:link w:val="af7"/>
    <w:uiPriority w:val="99"/>
    <w:rsid w:val="002F059D"/>
    <w:rPr>
      <w:rFonts w:ascii="Tahoma" w:hAnsi="Tahoma"/>
      <w:sz w:val="16"/>
      <w:szCs w:val="16"/>
    </w:rPr>
  </w:style>
  <w:style w:type="character" w:customStyle="1" w:styleId="af7">
    <w:name w:val="Текст выноски Знак"/>
    <w:link w:val="af6"/>
    <w:uiPriority w:val="99"/>
    <w:rsid w:val="002F059D"/>
    <w:rPr>
      <w:rFonts w:ascii="Tahoma" w:eastAsia="Times New Roman" w:hAnsi="Tahoma" w:cs="Times New Roman"/>
      <w:sz w:val="16"/>
      <w:szCs w:val="16"/>
    </w:rPr>
  </w:style>
  <w:style w:type="paragraph" w:styleId="af8">
    <w:name w:val="TOC Heading"/>
    <w:basedOn w:val="12"/>
    <w:next w:val="a1"/>
    <w:uiPriority w:val="39"/>
    <w:qFormat/>
    <w:rsid w:val="002F059D"/>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1"/>
    <w:link w:val="37"/>
    <w:rsid w:val="002F059D"/>
    <w:pPr>
      <w:spacing w:after="120"/>
    </w:pPr>
    <w:rPr>
      <w:sz w:val="16"/>
      <w:szCs w:val="16"/>
    </w:rPr>
  </w:style>
  <w:style w:type="character" w:customStyle="1" w:styleId="37">
    <w:name w:val="Основной текст 3 Знак"/>
    <w:link w:val="36"/>
    <w:rsid w:val="002F059D"/>
    <w:rPr>
      <w:rFonts w:ascii="Times New Roman" w:eastAsia="Times New Roman" w:hAnsi="Times New Roman" w:cs="Times New Roman"/>
      <w:sz w:val="16"/>
      <w:szCs w:val="16"/>
    </w:rPr>
  </w:style>
  <w:style w:type="paragraph" w:customStyle="1" w:styleId="11">
    <w:name w:val="Стиль1"/>
    <w:basedOn w:val="a1"/>
    <w:link w:val="16"/>
    <w:qFormat/>
    <w:rsid w:val="002F059D"/>
    <w:pPr>
      <w:keepNext/>
      <w:keepLines/>
      <w:widowControl w:val="0"/>
      <w:numPr>
        <w:numId w:val="1"/>
      </w:numPr>
      <w:suppressLineNumbers/>
      <w:suppressAutoHyphens/>
      <w:spacing w:after="60"/>
      <w:jc w:val="both"/>
    </w:pPr>
    <w:rPr>
      <w:b/>
      <w:sz w:val="28"/>
    </w:rPr>
  </w:style>
  <w:style w:type="paragraph" w:customStyle="1" w:styleId="26">
    <w:name w:val="Стиль2"/>
    <w:basedOn w:val="27"/>
    <w:link w:val="28"/>
    <w:qFormat/>
    <w:rsid w:val="002F059D"/>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F059D"/>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link w:val="ConsNormal0"/>
    <w:rsid w:val="002F059D"/>
    <w:pPr>
      <w:widowControl w:val="0"/>
      <w:autoSpaceDE w:val="0"/>
      <w:autoSpaceDN w:val="0"/>
      <w:adjustRightInd w:val="0"/>
      <w:ind w:left="709" w:right="19772" w:firstLine="720"/>
      <w:jc w:val="both"/>
    </w:pPr>
    <w:rPr>
      <w:rFonts w:ascii="Arial" w:eastAsia="Times New Roman" w:hAnsi="Arial" w:cs="Arial"/>
    </w:rPr>
  </w:style>
  <w:style w:type="paragraph" w:customStyle="1" w:styleId="38">
    <w:name w:val="Стиль3 Знак Знак"/>
    <w:basedOn w:val="21"/>
    <w:link w:val="39"/>
    <w:rsid w:val="002F059D"/>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1"/>
    <w:rsid w:val="002F059D"/>
    <w:pPr>
      <w:tabs>
        <w:tab w:val="num" w:pos="432"/>
      </w:tabs>
      <w:ind w:left="432" w:hanging="432"/>
      <w:contextualSpacing/>
    </w:pPr>
  </w:style>
  <w:style w:type="paragraph" w:customStyle="1" w:styleId="210">
    <w:name w:val="Заголовок 2.1"/>
    <w:basedOn w:val="12"/>
    <w:rsid w:val="002F059D"/>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2F059D"/>
    <w:pPr>
      <w:keepNext/>
      <w:keepLines/>
      <w:suppressAutoHyphens/>
      <w:spacing w:before="120" w:after="120"/>
      <w:jc w:val="both"/>
    </w:pPr>
    <w:rPr>
      <w:sz w:val="28"/>
      <w:lang w:eastAsia="ar-SA"/>
    </w:rPr>
  </w:style>
  <w:style w:type="paragraph" w:customStyle="1" w:styleId="Normal1">
    <w:name w:val="Normal1"/>
    <w:link w:val="Normal"/>
    <w:rsid w:val="002F059D"/>
    <w:pPr>
      <w:widowControl w:val="0"/>
      <w:suppressAutoHyphens/>
      <w:spacing w:line="300" w:lineRule="auto"/>
      <w:ind w:firstLine="720"/>
    </w:pPr>
    <w:rPr>
      <w:rFonts w:ascii="Times New Roman" w:eastAsia="Arial" w:hAnsi="Times New Roman"/>
      <w:sz w:val="22"/>
      <w:lang w:eastAsia="ar-SA"/>
    </w:rPr>
  </w:style>
  <w:style w:type="paragraph" w:customStyle="1" w:styleId="Vor2">
    <w:name w:val="Vor2"/>
    <w:basedOn w:val="a1"/>
    <w:rsid w:val="002F059D"/>
    <w:pPr>
      <w:suppressAutoHyphens/>
      <w:spacing w:before="120"/>
      <w:jc w:val="both"/>
      <w:outlineLvl w:val="1"/>
    </w:pPr>
    <w:rPr>
      <w:b/>
      <w:lang w:eastAsia="ar-SA"/>
    </w:rPr>
  </w:style>
  <w:style w:type="paragraph" w:customStyle="1" w:styleId="af9">
    <w:name w:val="Знак Знак Знак Знак Знак Знак Знак"/>
    <w:basedOn w:val="a1"/>
    <w:rsid w:val="002F059D"/>
    <w:pPr>
      <w:spacing w:before="100" w:beforeAutospacing="1" w:after="100" w:afterAutospacing="1"/>
    </w:pPr>
    <w:rPr>
      <w:rFonts w:ascii="Tahoma" w:hAnsi="Tahoma"/>
      <w:sz w:val="20"/>
      <w:szCs w:val="20"/>
      <w:lang w:val="en-US" w:eastAsia="en-US"/>
    </w:rPr>
  </w:style>
  <w:style w:type="paragraph" w:styleId="afa">
    <w:name w:val="No Spacing"/>
    <w:aliases w:val="для таблиц"/>
    <w:link w:val="afb"/>
    <w:uiPriority w:val="1"/>
    <w:qFormat/>
    <w:rsid w:val="002F059D"/>
    <w:rPr>
      <w:rFonts w:eastAsia="Times New Roman"/>
      <w:sz w:val="22"/>
      <w:szCs w:val="22"/>
    </w:rPr>
  </w:style>
  <w:style w:type="paragraph" w:customStyle="1" w:styleId="17">
    <w:name w:val="Обычный1"/>
    <w:rsid w:val="002F059D"/>
    <w:pPr>
      <w:widowControl w:val="0"/>
      <w:spacing w:line="300" w:lineRule="auto"/>
      <w:ind w:firstLine="720"/>
      <w:jc w:val="both"/>
    </w:pPr>
    <w:rPr>
      <w:rFonts w:ascii="Times New Roman" w:eastAsia="Times New Roman" w:hAnsi="Times New Roman"/>
      <w:snapToGrid w:val="0"/>
      <w:sz w:val="24"/>
    </w:rPr>
  </w:style>
  <w:style w:type="paragraph" w:styleId="afc">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1"/>
    <w:link w:val="afd"/>
    <w:uiPriority w:val="34"/>
    <w:qFormat/>
    <w:rsid w:val="002F059D"/>
    <w:pPr>
      <w:ind w:left="708"/>
    </w:pPr>
  </w:style>
  <w:style w:type="paragraph" w:customStyle="1" w:styleId="110">
    <w:name w:val="заголовок 11"/>
    <w:basedOn w:val="a1"/>
    <w:next w:val="a1"/>
    <w:rsid w:val="002F059D"/>
    <w:pPr>
      <w:keepNext/>
      <w:jc w:val="center"/>
    </w:pPr>
    <w:rPr>
      <w:szCs w:val="20"/>
    </w:rPr>
  </w:style>
  <w:style w:type="paragraph" w:customStyle="1" w:styleId="130">
    <w:name w:val="Обычный13"/>
    <w:link w:val="CharChar"/>
    <w:rsid w:val="002F059D"/>
    <w:pPr>
      <w:widowControl w:val="0"/>
      <w:spacing w:line="300" w:lineRule="auto"/>
      <w:ind w:firstLine="720"/>
      <w:jc w:val="both"/>
    </w:pPr>
    <w:rPr>
      <w:rFonts w:ascii="Times New Roman" w:eastAsia="Times New Roman" w:hAnsi="Times New Roman"/>
      <w:snapToGrid w:val="0"/>
      <w:sz w:val="24"/>
    </w:rPr>
  </w:style>
  <w:style w:type="paragraph" w:customStyle="1" w:styleId="FR10">
    <w:name w:val="FR1"/>
    <w:rsid w:val="002F059D"/>
    <w:pPr>
      <w:widowControl w:val="0"/>
      <w:spacing w:before="700"/>
    </w:pPr>
    <w:rPr>
      <w:rFonts w:ascii="Times New Roman" w:eastAsia="Times New Roman" w:hAnsi="Times New Roman"/>
      <w:b/>
      <w:snapToGrid w:val="0"/>
      <w:sz w:val="28"/>
    </w:rPr>
  </w:style>
  <w:style w:type="paragraph" w:customStyle="1" w:styleId="-">
    <w:name w:val="Контракт-раздел"/>
    <w:basedOn w:val="a1"/>
    <w:next w:val="-0"/>
    <w:rsid w:val="002F059D"/>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2F059D"/>
    <w:pPr>
      <w:numPr>
        <w:ilvl w:val="1"/>
        <w:numId w:val="2"/>
      </w:numPr>
      <w:tabs>
        <w:tab w:val="clear" w:pos="2471"/>
        <w:tab w:val="num" w:pos="1391"/>
      </w:tabs>
      <w:ind w:left="1391"/>
      <w:jc w:val="both"/>
    </w:pPr>
  </w:style>
  <w:style w:type="paragraph" w:customStyle="1" w:styleId="-1">
    <w:name w:val="Контракт-подпункт"/>
    <w:basedOn w:val="a1"/>
    <w:rsid w:val="002F059D"/>
    <w:pPr>
      <w:numPr>
        <w:ilvl w:val="2"/>
        <w:numId w:val="2"/>
      </w:numPr>
      <w:jc w:val="both"/>
    </w:pPr>
  </w:style>
  <w:style w:type="paragraph" w:customStyle="1" w:styleId="-2">
    <w:name w:val="Контракт-подподпункт"/>
    <w:basedOn w:val="a1"/>
    <w:rsid w:val="002F059D"/>
    <w:pPr>
      <w:numPr>
        <w:ilvl w:val="3"/>
        <w:numId w:val="2"/>
      </w:numPr>
      <w:jc w:val="both"/>
    </w:pPr>
  </w:style>
  <w:style w:type="paragraph" w:styleId="afe">
    <w:name w:val="Normal (Web)"/>
    <w:basedOn w:val="a1"/>
    <w:rsid w:val="002F059D"/>
    <w:pPr>
      <w:spacing w:before="100" w:beforeAutospacing="1" w:after="100" w:afterAutospacing="1"/>
    </w:pPr>
    <w:rPr>
      <w:color w:val="000000"/>
    </w:rPr>
  </w:style>
  <w:style w:type="paragraph" w:styleId="aff">
    <w:name w:val="Document Map"/>
    <w:basedOn w:val="a1"/>
    <w:link w:val="aff0"/>
    <w:semiHidden/>
    <w:rsid w:val="002F059D"/>
    <w:pPr>
      <w:shd w:val="clear" w:color="auto" w:fill="000080"/>
    </w:pPr>
    <w:rPr>
      <w:rFonts w:ascii="Tahoma" w:hAnsi="Tahoma"/>
      <w:sz w:val="20"/>
      <w:szCs w:val="20"/>
    </w:rPr>
  </w:style>
  <w:style w:type="character" w:customStyle="1" w:styleId="aff0">
    <w:name w:val="Схема документа Знак"/>
    <w:link w:val="aff"/>
    <w:semiHidden/>
    <w:rsid w:val="002F059D"/>
    <w:rPr>
      <w:rFonts w:ascii="Tahoma" w:eastAsia="Times New Roman" w:hAnsi="Tahoma" w:cs="Tahoma"/>
      <w:sz w:val="20"/>
      <w:szCs w:val="20"/>
      <w:shd w:val="clear" w:color="auto" w:fill="000080"/>
      <w:lang w:eastAsia="ru-RU"/>
    </w:rPr>
  </w:style>
  <w:style w:type="paragraph" w:customStyle="1" w:styleId="29">
    <w:name w:val="Обычный2"/>
    <w:rsid w:val="002F059D"/>
    <w:pPr>
      <w:widowControl w:val="0"/>
      <w:spacing w:line="300" w:lineRule="auto"/>
      <w:ind w:firstLine="720"/>
      <w:jc w:val="both"/>
    </w:pPr>
    <w:rPr>
      <w:rFonts w:ascii="Times New Roman" w:eastAsia="Times New Roman" w:hAnsi="Times New Roman"/>
      <w:snapToGrid w:val="0"/>
      <w:sz w:val="24"/>
    </w:rPr>
  </w:style>
  <w:style w:type="paragraph" w:customStyle="1" w:styleId="52">
    <w:name w:val="Обычный5"/>
    <w:rsid w:val="002F059D"/>
    <w:pPr>
      <w:widowControl w:val="0"/>
      <w:spacing w:line="300" w:lineRule="auto"/>
      <w:ind w:firstLine="720"/>
      <w:jc w:val="both"/>
    </w:pPr>
    <w:rPr>
      <w:rFonts w:ascii="Times New Roman" w:eastAsia="Times New Roman" w:hAnsi="Times New Roman"/>
      <w:snapToGrid w:val="0"/>
      <w:sz w:val="24"/>
    </w:rPr>
  </w:style>
  <w:style w:type="character" w:customStyle="1" w:styleId="39">
    <w:name w:val="Стиль3 Знак Знак Знак"/>
    <w:link w:val="38"/>
    <w:rsid w:val="002F059D"/>
    <w:rPr>
      <w:rFonts w:ascii="Times New Roman" w:eastAsia="Times New Roman" w:hAnsi="Times New Roman" w:cs="Times New Roman"/>
      <w:sz w:val="24"/>
      <w:szCs w:val="20"/>
      <w:lang w:eastAsia="ru-RU"/>
    </w:rPr>
  </w:style>
  <w:style w:type="paragraph" w:customStyle="1" w:styleId="18">
    <w:name w:val="Без интервала1"/>
    <w:rsid w:val="002F059D"/>
    <w:rPr>
      <w:rFonts w:eastAsia="Times New Roman"/>
      <w:sz w:val="22"/>
      <w:szCs w:val="22"/>
    </w:rPr>
  </w:style>
  <w:style w:type="character" w:customStyle="1" w:styleId="FooterChar">
    <w:name w:val="Footer Char"/>
    <w:locked/>
    <w:rsid w:val="002F059D"/>
    <w:rPr>
      <w:rFonts w:cs="Times New Roman"/>
      <w:sz w:val="24"/>
      <w:szCs w:val="24"/>
    </w:rPr>
  </w:style>
  <w:style w:type="paragraph" w:customStyle="1" w:styleId="2a">
    <w:name w:val="Без интервала2"/>
    <w:uiPriority w:val="99"/>
    <w:rsid w:val="002F059D"/>
    <w:rPr>
      <w:rFonts w:eastAsia="Times New Roman"/>
      <w:sz w:val="22"/>
      <w:szCs w:val="22"/>
      <w:lang w:eastAsia="en-US"/>
    </w:rPr>
  </w:style>
  <w:style w:type="paragraph" w:styleId="aff1">
    <w:name w:val="Subtitle"/>
    <w:basedOn w:val="a1"/>
    <w:next w:val="a1"/>
    <w:link w:val="aff2"/>
    <w:qFormat/>
    <w:rsid w:val="002F059D"/>
    <w:pPr>
      <w:spacing w:after="60"/>
      <w:jc w:val="center"/>
      <w:outlineLvl w:val="1"/>
    </w:pPr>
    <w:rPr>
      <w:rFonts w:ascii="Cambria" w:hAnsi="Cambria"/>
    </w:rPr>
  </w:style>
  <w:style w:type="character" w:customStyle="1" w:styleId="aff2">
    <w:name w:val="Подзаголовок Знак"/>
    <w:link w:val="aff1"/>
    <w:rsid w:val="002F059D"/>
    <w:rPr>
      <w:rFonts w:ascii="Cambria" w:eastAsia="Times New Roman" w:hAnsi="Cambria" w:cs="Times New Roman"/>
      <w:sz w:val="24"/>
      <w:szCs w:val="24"/>
    </w:rPr>
  </w:style>
  <w:style w:type="character" w:customStyle="1" w:styleId="2b">
    <w:name w:val="Основной текст (2)_"/>
    <w:link w:val="2c"/>
    <w:locked/>
    <w:rsid w:val="002F059D"/>
    <w:rPr>
      <w:b/>
      <w:bCs/>
      <w:sz w:val="17"/>
      <w:szCs w:val="17"/>
      <w:shd w:val="clear" w:color="auto" w:fill="FFFFFF"/>
    </w:rPr>
  </w:style>
  <w:style w:type="paragraph" w:customStyle="1" w:styleId="2c">
    <w:name w:val="Основной текст (2)"/>
    <w:basedOn w:val="a1"/>
    <w:link w:val="2b"/>
    <w:rsid w:val="002F059D"/>
    <w:pPr>
      <w:widowControl w:val="0"/>
      <w:shd w:val="clear" w:color="auto" w:fill="FFFFFF"/>
      <w:spacing w:line="240" w:lineRule="atLeast"/>
      <w:ind w:hanging="340"/>
      <w:jc w:val="right"/>
    </w:pPr>
    <w:rPr>
      <w:rFonts w:ascii="Calibri" w:eastAsia="Calibri" w:hAnsi="Calibri"/>
      <w:b/>
      <w:bCs/>
      <w:sz w:val="17"/>
      <w:szCs w:val="17"/>
    </w:rPr>
  </w:style>
  <w:style w:type="paragraph" w:customStyle="1" w:styleId="normalcxspmiddle">
    <w:name w:val="normalcxspmiddle"/>
    <w:basedOn w:val="a1"/>
    <w:rsid w:val="002F059D"/>
    <w:pPr>
      <w:spacing w:before="100" w:beforeAutospacing="1" w:after="100" w:afterAutospacing="1"/>
    </w:pPr>
  </w:style>
  <w:style w:type="paragraph" w:customStyle="1" w:styleId="normalcxspmiddlecxspmiddle">
    <w:name w:val="normalcxspmiddlecxspmiddle"/>
    <w:basedOn w:val="a1"/>
    <w:rsid w:val="002F059D"/>
    <w:pPr>
      <w:spacing w:before="100" w:beforeAutospacing="1" w:after="100" w:afterAutospacing="1"/>
    </w:pPr>
  </w:style>
  <w:style w:type="character" w:customStyle="1" w:styleId="aff3">
    <w:name w:val="Гипертекстовая ссылка"/>
    <w:rsid w:val="002F059D"/>
    <w:rPr>
      <w:b/>
      <w:bCs/>
      <w:color w:val="106BBE"/>
      <w:sz w:val="26"/>
      <w:szCs w:val="26"/>
    </w:rPr>
  </w:style>
  <w:style w:type="paragraph" w:customStyle="1" w:styleId="aff4">
    <w:name w:val="Нормальный (таблица)"/>
    <w:basedOn w:val="a1"/>
    <w:next w:val="a1"/>
    <w:uiPriority w:val="99"/>
    <w:rsid w:val="002F059D"/>
    <w:pPr>
      <w:widowControl w:val="0"/>
      <w:autoSpaceDE w:val="0"/>
      <w:autoSpaceDN w:val="0"/>
      <w:adjustRightInd w:val="0"/>
      <w:jc w:val="both"/>
    </w:pPr>
    <w:rPr>
      <w:rFonts w:ascii="Arial" w:hAnsi="Arial" w:cs="Arial"/>
    </w:rPr>
  </w:style>
  <w:style w:type="paragraph" w:customStyle="1" w:styleId="aff5">
    <w:name w:val="Прижатый влево"/>
    <w:basedOn w:val="a1"/>
    <w:next w:val="a1"/>
    <w:uiPriority w:val="99"/>
    <w:rsid w:val="002F059D"/>
    <w:pPr>
      <w:widowControl w:val="0"/>
      <w:autoSpaceDE w:val="0"/>
      <w:autoSpaceDN w:val="0"/>
      <w:adjustRightInd w:val="0"/>
    </w:pPr>
    <w:rPr>
      <w:rFonts w:ascii="Arial" w:hAnsi="Arial" w:cs="Arial"/>
    </w:rPr>
  </w:style>
  <w:style w:type="paragraph" w:customStyle="1" w:styleId="msonormalbullet2gif">
    <w:name w:val="msonormalbullet2.gif"/>
    <w:basedOn w:val="a1"/>
    <w:rsid w:val="002F059D"/>
    <w:pPr>
      <w:spacing w:before="100" w:beforeAutospacing="1" w:after="100" w:afterAutospacing="1"/>
    </w:pPr>
  </w:style>
  <w:style w:type="character" w:customStyle="1" w:styleId="oldprice">
    <w:name w:val="oldprice"/>
    <w:basedOn w:val="a2"/>
    <w:rsid w:val="002F059D"/>
  </w:style>
  <w:style w:type="paragraph" w:customStyle="1" w:styleId="3a">
    <w:name w:val="Обычный3"/>
    <w:basedOn w:val="a1"/>
    <w:rsid w:val="002F059D"/>
    <w:pPr>
      <w:spacing w:before="100" w:beforeAutospacing="1" w:after="100" w:afterAutospacing="1"/>
    </w:pPr>
  </w:style>
  <w:style w:type="character" w:styleId="aff6">
    <w:name w:val="FollowedHyperlink"/>
    <w:uiPriority w:val="99"/>
    <w:unhideWhenUsed/>
    <w:rsid w:val="008B3596"/>
    <w:rPr>
      <w:color w:val="800080"/>
      <w:u w:val="single"/>
    </w:rPr>
  </w:style>
  <w:style w:type="paragraph" w:customStyle="1" w:styleId="tztxt">
    <w:name w:val="tz_txt"/>
    <w:basedOn w:val="a1"/>
    <w:link w:val="tztxt0"/>
    <w:rsid w:val="00C32305"/>
    <w:pPr>
      <w:spacing w:after="120"/>
      <w:ind w:firstLine="709"/>
      <w:jc w:val="both"/>
    </w:pPr>
  </w:style>
  <w:style w:type="character" w:customStyle="1" w:styleId="tztxt0">
    <w:name w:val="tz_txt Знак"/>
    <w:link w:val="tztxt"/>
    <w:locked/>
    <w:rsid w:val="00C32305"/>
    <w:rPr>
      <w:rFonts w:ascii="Times New Roman" w:eastAsia="Times New Roman" w:hAnsi="Times New Roman"/>
      <w:sz w:val="24"/>
      <w:szCs w:val="24"/>
    </w:rPr>
  </w:style>
  <w:style w:type="paragraph" w:customStyle="1" w:styleId="42">
    <w:name w:val="Обычный4"/>
    <w:basedOn w:val="a1"/>
    <w:rsid w:val="00EE1A65"/>
    <w:pPr>
      <w:spacing w:before="100" w:beforeAutospacing="1" w:after="100" w:afterAutospacing="1"/>
    </w:pPr>
  </w:style>
  <w:style w:type="character" w:customStyle="1" w:styleId="aff7">
    <w:name w:val="Цветовое выделение"/>
    <w:uiPriority w:val="99"/>
    <w:rsid w:val="00EB6C74"/>
    <w:rPr>
      <w:b/>
      <w:bCs/>
      <w:color w:val="26282F"/>
    </w:rPr>
  </w:style>
  <w:style w:type="character" w:customStyle="1" w:styleId="ConsPlusNormal0">
    <w:name w:val="ConsPlusNormal Знак"/>
    <w:link w:val="ConsPlusNormal"/>
    <w:locked/>
    <w:rsid w:val="00EC1314"/>
    <w:rPr>
      <w:rFonts w:ascii="Arial" w:eastAsia="Times New Roman" w:hAnsi="Arial"/>
      <w:sz w:val="24"/>
      <w:szCs w:val="24"/>
      <w:lang w:bidi="ar-SA"/>
    </w:rPr>
  </w:style>
  <w:style w:type="paragraph" w:customStyle="1" w:styleId="s13">
    <w:name w:val="s_13"/>
    <w:basedOn w:val="a1"/>
    <w:rsid w:val="00C62BD8"/>
    <w:pPr>
      <w:suppressAutoHyphens/>
      <w:ind w:firstLine="720"/>
    </w:pPr>
    <w:rPr>
      <w:lang w:eastAsia="ar-SA"/>
    </w:rPr>
  </w:style>
  <w:style w:type="character" w:customStyle="1" w:styleId="CharChar">
    <w:name w:val="Обычный Char Char"/>
    <w:link w:val="130"/>
    <w:locked/>
    <w:rsid w:val="00885189"/>
    <w:rPr>
      <w:rFonts w:ascii="Times New Roman" w:eastAsia="Times New Roman" w:hAnsi="Times New Roman"/>
      <w:snapToGrid w:val="0"/>
      <w:sz w:val="24"/>
      <w:lang w:bidi="ar-SA"/>
    </w:rPr>
  </w:style>
  <w:style w:type="character" w:customStyle="1" w:styleId="afb">
    <w:name w:val="Без интервала Знак"/>
    <w:aliases w:val="для таблиц Знак"/>
    <w:link w:val="afa"/>
    <w:uiPriority w:val="1"/>
    <w:locked/>
    <w:rsid w:val="00CE314E"/>
    <w:rPr>
      <w:rFonts w:eastAsia="Times New Roman"/>
      <w:sz w:val="22"/>
      <w:szCs w:val="22"/>
      <w:lang w:bidi="ar-SA"/>
    </w:rPr>
  </w:style>
  <w:style w:type="character" w:customStyle="1" w:styleId="aff8">
    <w:name w:val="Основной текст_"/>
    <w:link w:val="2d"/>
    <w:rsid w:val="00D164EF"/>
    <w:rPr>
      <w:sz w:val="25"/>
      <w:szCs w:val="25"/>
      <w:shd w:val="clear" w:color="auto" w:fill="FFFFFF"/>
    </w:rPr>
  </w:style>
  <w:style w:type="paragraph" w:customStyle="1" w:styleId="2d">
    <w:name w:val="Основной текст2"/>
    <w:basedOn w:val="a1"/>
    <w:link w:val="aff8"/>
    <w:rsid w:val="00D164EF"/>
    <w:pPr>
      <w:widowControl w:val="0"/>
      <w:shd w:val="clear" w:color="auto" w:fill="FFFFFF"/>
      <w:spacing w:line="302" w:lineRule="exact"/>
      <w:jc w:val="both"/>
    </w:pPr>
    <w:rPr>
      <w:rFonts w:ascii="Calibri" w:eastAsia="Calibri" w:hAnsi="Calibri"/>
      <w:sz w:val="25"/>
      <w:szCs w:val="25"/>
    </w:rPr>
  </w:style>
  <w:style w:type="paragraph" w:customStyle="1" w:styleId="211">
    <w:name w:val="Основной текст 21"/>
    <w:basedOn w:val="a1"/>
    <w:rsid w:val="0069785F"/>
    <w:pPr>
      <w:ind w:hanging="349"/>
      <w:jc w:val="both"/>
    </w:pPr>
    <w:rPr>
      <w:sz w:val="28"/>
      <w:szCs w:val="20"/>
    </w:rPr>
  </w:style>
  <w:style w:type="paragraph" w:customStyle="1" w:styleId="j0e">
    <w:name w:val="j0eбычный"/>
    <w:rsid w:val="00C9189F"/>
    <w:pPr>
      <w:widowControl w:val="0"/>
    </w:pPr>
    <w:rPr>
      <w:rFonts w:ascii="Times New Roman" w:eastAsia="Times New Roman" w:hAnsi="Times New Roman"/>
      <w:snapToGrid w:val="0"/>
    </w:rPr>
  </w:style>
  <w:style w:type="paragraph" w:customStyle="1" w:styleId="2110">
    <w:name w:val="Основной текст 211"/>
    <w:basedOn w:val="a1"/>
    <w:rsid w:val="00C9189F"/>
    <w:pPr>
      <w:ind w:hanging="349"/>
      <w:jc w:val="both"/>
    </w:pPr>
    <w:rPr>
      <w:sz w:val="28"/>
      <w:szCs w:val="20"/>
    </w:rPr>
  </w:style>
  <w:style w:type="paragraph" w:customStyle="1" w:styleId="2e">
    <w:name w:val="2 Знак Знак Знак Знак Знак Знак Знак Знак Знак Знак"/>
    <w:basedOn w:val="a1"/>
    <w:rsid w:val="00C9189F"/>
    <w:pPr>
      <w:spacing w:after="160"/>
    </w:pPr>
    <w:rPr>
      <w:rFonts w:ascii="Arial" w:hAnsi="Arial"/>
      <w:b/>
      <w:color w:val="FFFFFF"/>
      <w:sz w:val="32"/>
      <w:szCs w:val="20"/>
      <w:lang w:val="en-US" w:eastAsia="en-US"/>
    </w:rPr>
  </w:style>
  <w:style w:type="character" w:customStyle="1" w:styleId="ConsNormal0">
    <w:name w:val="ConsNormal Знак"/>
    <w:link w:val="ConsNormal"/>
    <w:locked/>
    <w:rsid w:val="00C9189F"/>
    <w:rPr>
      <w:rFonts w:ascii="Arial" w:eastAsia="Times New Roman" w:hAnsi="Arial" w:cs="Arial"/>
    </w:rPr>
  </w:style>
  <w:style w:type="paragraph" w:styleId="aff9">
    <w:name w:val="Title"/>
    <w:basedOn w:val="a1"/>
    <w:link w:val="affa"/>
    <w:qFormat/>
    <w:rsid w:val="00C9189F"/>
    <w:pPr>
      <w:jc w:val="center"/>
    </w:pPr>
    <w:rPr>
      <w:b/>
      <w:bCs/>
    </w:rPr>
  </w:style>
  <w:style w:type="character" w:customStyle="1" w:styleId="affa">
    <w:name w:val="Заголовок Знак"/>
    <w:basedOn w:val="a2"/>
    <w:link w:val="aff9"/>
    <w:rsid w:val="00C9189F"/>
    <w:rPr>
      <w:rFonts w:ascii="Times New Roman" w:eastAsia="Times New Roman" w:hAnsi="Times New Roman"/>
      <w:b/>
      <w:bCs/>
      <w:sz w:val="24"/>
      <w:szCs w:val="24"/>
    </w:rPr>
  </w:style>
  <w:style w:type="paragraph" w:customStyle="1" w:styleId="affb">
    <w:name w:val="Приложения"/>
    <w:basedOn w:val="a1"/>
    <w:autoRedefine/>
    <w:rsid w:val="00C9189F"/>
    <w:pPr>
      <w:jc w:val="center"/>
    </w:pPr>
    <w:rPr>
      <w:sz w:val="28"/>
      <w:szCs w:val="20"/>
    </w:rPr>
  </w:style>
  <w:style w:type="paragraph" w:customStyle="1" w:styleId="212">
    <w:name w:val="Основной текст с отступом 21"/>
    <w:basedOn w:val="a1"/>
    <w:rsid w:val="00C9189F"/>
    <w:pPr>
      <w:widowControl w:val="0"/>
      <w:ind w:right="-1332" w:firstLine="709"/>
      <w:jc w:val="both"/>
    </w:pPr>
    <w:rPr>
      <w:szCs w:val="20"/>
    </w:rPr>
  </w:style>
  <w:style w:type="paragraph" w:customStyle="1" w:styleId="310">
    <w:name w:val="Основной текст с отступом 31"/>
    <w:basedOn w:val="a1"/>
    <w:rsid w:val="00C9189F"/>
    <w:pPr>
      <w:widowControl w:val="0"/>
      <w:ind w:right="-523" w:firstLine="709"/>
      <w:jc w:val="both"/>
    </w:pPr>
    <w:rPr>
      <w:szCs w:val="20"/>
    </w:rPr>
  </w:style>
  <w:style w:type="character" w:customStyle="1" w:styleId="grame">
    <w:name w:val="grame"/>
    <w:basedOn w:val="a2"/>
    <w:rsid w:val="00C9189F"/>
  </w:style>
  <w:style w:type="paragraph" w:customStyle="1" w:styleId="19">
    <w:name w:val="Знак Знак Знак1 Знак"/>
    <w:basedOn w:val="a1"/>
    <w:rsid w:val="00C9189F"/>
    <w:pPr>
      <w:spacing w:before="100" w:beforeAutospacing="1" w:after="100" w:afterAutospacing="1"/>
    </w:pPr>
    <w:rPr>
      <w:rFonts w:ascii="Tahoma" w:hAnsi="Tahoma"/>
      <w:sz w:val="20"/>
      <w:szCs w:val="20"/>
      <w:lang w:val="en-US" w:eastAsia="en-US"/>
    </w:rPr>
  </w:style>
  <w:style w:type="character" w:customStyle="1" w:styleId="1a">
    <w:name w:val="Основной текст1"/>
    <w:rsid w:val="00C9189F"/>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paragraph" w:customStyle="1" w:styleId="111">
    <w:name w:val="Обычный11"/>
    <w:basedOn w:val="a1"/>
    <w:rsid w:val="00C9189F"/>
    <w:pPr>
      <w:widowControl w:val="0"/>
      <w:snapToGrid w:val="0"/>
      <w:spacing w:line="300" w:lineRule="auto"/>
      <w:ind w:left="34" w:firstLine="720"/>
      <w:jc w:val="both"/>
    </w:pPr>
  </w:style>
  <w:style w:type="paragraph" w:customStyle="1" w:styleId="220">
    <w:name w:val="Основной текст 22"/>
    <w:basedOn w:val="a1"/>
    <w:rsid w:val="00C9189F"/>
    <w:pPr>
      <w:widowControl w:val="0"/>
      <w:spacing w:before="120" w:after="120"/>
      <w:ind w:left="34" w:firstLine="851"/>
      <w:jc w:val="both"/>
    </w:pPr>
    <w:rPr>
      <w:szCs w:val="20"/>
    </w:rPr>
  </w:style>
  <w:style w:type="character" w:customStyle="1" w:styleId="u">
    <w:name w:val="u"/>
    <w:basedOn w:val="a2"/>
    <w:rsid w:val="00C9189F"/>
  </w:style>
  <w:style w:type="character" w:customStyle="1" w:styleId="apple-converted-space">
    <w:name w:val="apple-converted-space"/>
    <w:basedOn w:val="a2"/>
    <w:rsid w:val="00C9189F"/>
  </w:style>
  <w:style w:type="paragraph" w:customStyle="1" w:styleId="ConsPlusCell">
    <w:name w:val="ConsPlusCell"/>
    <w:uiPriority w:val="99"/>
    <w:rsid w:val="00C9189F"/>
    <w:pPr>
      <w:autoSpaceDE w:val="0"/>
      <w:autoSpaceDN w:val="0"/>
      <w:adjustRightInd w:val="0"/>
    </w:pPr>
    <w:rPr>
      <w:rFonts w:ascii="Times New Roman" w:eastAsia="Times New Roman" w:hAnsi="Times New Roman"/>
      <w:sz w:val="18"/>
      <w:szCs w:val="18"/>
    </w:rPr>
  </w:style>
  <w:style w:type="paragraph" w:customStyle="1" w:styleId="pj">
    <w:name w:val="pj"/>
    <w:basedOn w:val="a1"/>
    <w:rsid w:val="006229C5"/>
    <w:pPr>
      <w:spacing w:before="100" w:beforeAutospacing="1" w:after="100" w:afterAutospacing="1"/>
    </w:pPr>
  </w:style>
  <w:style w:type="paragraph" w:customStyle="1" w:styleId="120">
    <w:name w:val="Обычный12"/>
    <w:rsid w:val="00E813B6"/>
    <w:pPr>
      <w:widowControl w:val="0"/>
      <w:spacing w:line="300" w:lineRule="auto"/>
      <w:ind w:firstLine="720"/>
      <w:jc w:val="both"/>
    </w:pPr>
    <w:rPr>
      <w:rFonts w:ascii="Times New Roman" w:eastAsia="Times New Roman" w:hAnsi="Times New Roman"/>
      <w:sz w:val="24"/>
    </w:rPr>
  </w:style>
  <w:style w:type="character" w:customStyle="1" w:styleId="40">
    <w:name w:val="Заголовок 4 Знак"/>
    <w:basedOn w:val="a2"/>
    <w:link w:val="4"/>
    <w:uiPriority w:val="9"/>
    <w:rsid w:val="006110D2"/>
    <w:rPr>
      <w:rFonts w:ascii="Cambria" w:eastAsia="Times New Roman" w:hAnsi="Cambria"/>
      <w:i/>
      <w:iCs/>
      <w:color w:val="365F91"/>
      <w:sz w:val="24"/>
      <w:szCs w:val="24"/>
    </w:rPr>
  </w:style>
  <w:style w:type="character" w:customStyle="1" w:styleId="50">
    <w:name w:val="Заголовок 5 Знак"/>
    <w:basedOn w:val="a2"/>
    <w:link w:val="5"/>
    <w:rsid w:val="006110D2"/>
    <w:rPr>
      <w:rFonts w:ascii="CG Times (WR)" w:eastAsia="Times New Roman" w:hAnsi="CG Times (WR)"/>
      <w:b/>
      <w:sz w:val="24"/>
    </w:rPr>
  </w:style>
  <w:style w:type="character" w:customStyle="1" w:styleId="70">
    <w:name w:val="Заголовок 7 Знак"/>
    <w:basedOn w:val="a2"/>
    <w:link w:val="7"/>
    <w:uiPriority w:val="99"/>
    <w:rsid w:val="006110D2"/>
    <w:rPr>
      <w:rFonts w:ascii="CG Times (WR)" w:eastAsia="Times New Roman" w:hAnsi="CG Times (WR)"/>
      <w:i/>
      <w:iCs/>
    </w:rPr>
  </w:style>
  <w:style w:type="character" w:customStyle="1" w:styleId="80">
    <w:name w:val="Заголовок 8 Знак"/>
    <w:basedOn w:val="a2"/>
    <w:link w:val="8"/>
    <w:uiPriority w:val="99"/>
    <w:rsid w:val="006110D2"/>
    <w:rPr>
      <w:rFonts w:ascii="CG Times (WR)" w:eastAsia="Times New Roman" w:hAnsi="CG Times (WR)"/>
      <w:sz w:val="72"/>
    </w:rPr>
  </w:style>
  <w:style w:type="character" w:customStyle="1" w:styleId="90">
    <w:name w:val="Заголовок 9 Знак"/>
    <w:basedOn w:val="a2"/>
    <w:link w:val="9"/>
    <w:uiPriority w:val="99"/>
    <w:rsid w:val="006110D2"/>
    <w:rPr>
      <w:rFonts w:ascii="Arial Narrow" w:eastAsia="Times New Roman" w:hAnsi="Arial Narrow"/>
      <w:sz w:val="28"/>
    </w:rPr>
  </w:style>
  <w:style w:type="numbering" w:customStyle="1" w:styleId="1b">
    <w:name w:val="Нет списка1"/>
    <w:next w:val="a4"/>
    <w:uiPriority w:val="99"/>
    <w:semiHidden/>
    <w:unhideWhenUsed/>
    <w:rsid w:val="006110D2"/>
  </w:style>
  <w:style w:type="table" w:customStyle="1" w:styleId="1c">
    <w:name w:val="Сетка таблицы1"/>
    <w:basedOn w:val="a3"/>
    <w:next w:val="af"/>
    <w:uiPriority w:val="59"/>
    <w:rsid w:val="006110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cxspmiddle">
    <w:name w:val="msobodytextindentcxspmiddle"/>
    <w:basedOn w:val="a1"/>
    <w:rsid w:val="006110D2"/>
    <w:pPr>
      <w:spacing w:before="100" w:beforeAutospacing="1" w:after="100" w:afterAutospacing="1"/>
    </w:pPr>
  </w:style>
  <w:style w:type="character" w:customStyle="1" w:styleId="apple-style-span">
    <w:name w:val="apple-style-span"/>
    <w:rsid w:val="006110D2"/>
  </w:style>
  <w:style w:type="character" w:customStyle="1" w:styleId="75pt0pt">
    <w:name w:val="Основной текст + 7;5 pt;Интервал 0 pt"/>
    <w:rsid w:val="006110D2"/>
    <w:rPr>
      <w:rFonts w:ascii="Times New Roman" w:eastAsia="Times New Roman" w:hAnsi="Times New Roman" w:cs="Times New Roman"/>
      <w:b w:val="0"/>
      <w:bCs w:val="0"/>
      <w:i w:val="0"/>
      <w:iCs w:val="0"/>
      <w:smallCaps w:val="0"/>
      <w:strike w:val="0"/>
      <w:color w:val="000000"/>
      <w:spacing w:val="10"/>
      <w:w w:val="100"/>
      <w:position w:val="0"/>
      <w:sz w:val="15"/>
      <w:szCs w:val="15"/>
      <w:u w:val="single"/>
      <w:shd w:val="clear" w:color="auto" w:fill="FFFFFF"/>
      <w:lang w:val="ru-RU"/>
    </w:rPr>
  </w:style>
  <w:style w:type="character" w:customStyle="1" w:styleId="75pt">
    <w:name w:val="Основной текст + 7;5 pt"/>
    <w:rsid w:val="006110D2"/>
    <w:rPr>
      <w:rFonts w:ascii="Times New Roman" w:eastAsia="Times New Roman" w:hAnsi="Times New Roman" w:cs="Times New Roman"/>
      <w:b w:val="0"/>
      <w:bCs w:val="0"/>
      <w:i w:val="0"/>
      <w:iCs w:val="0"/>
      <w:smallCaps w:val="0"/>
      <w:strike w:val="0"/>
      <w:color w:val="000000"/>
      <w:spacing w:val="0"/>
      <w:w w:val="100"/>
      <w:position w:val="0"/>
      <w:sz w:val="15"/>
      <w:szCs w:val="15"/>
      <w:u w:val="single"/>
      <w:shd w:val="clear" w:color="auto" w:fill="FFFFFF"/>
    </w:rPr>
  </w:style>
  <w:style w:type="table" w:customStyle="1" w:styleId="112">
    <w:name w:val="Сетка таблицы11"/>
    <w:basedOn w:val="a3"/>
    <w:next w:val="af"/>
    <w:uiPriority w:val="59"/>
    <w:rsid w:val="006110D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3"/>
    <w:next w:val="af"/>
    <w:uiPriority w:val="59"/>
    <w:rsid w:val="006110D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Таблицы (моноширинный) Знак"/>
    <w:link w:val="a9"/>
    <w:locked/>
    <w:rsid w:val="006110D2"/>
    <w:rPr>
      <w:rFonts w:ascii="Courier New" w:eastAsia="Times New Roman" w:hAnsi="Courier New" w:cs="Courier New"/>
    </w:rPr>
  </w:style>
  <w:style w:type="character" w:customStyle="1" w:styleId="100">
    <w:name w:val="Заголовок №10_"/>
    <w:link w:val="101"/>
    <w:rsid w:val="006110D2"/>
    <w:rPr>
      <w:shd w:val="clear" w:color="auto" w:fill="FFFFFF"/>
    </w:rPr>
  </w:style>
  <w:style w:type="paragraph" w:customStyle="1" w:styleId="101">
    <w:name w:val="Заголовок №10"/>
    <w:basedOn w:val="a1"/>
    <w:link w:val="100"/>
    <w:rsid w:val="006110D2"/>
    <w:pPr>
      <w:widowControl w:val="0"/>
      <w:shd w:val="clear" w:color="auto" w:fill="FFFFFF"/>
      <w:spacing w:before="360" w:after="60" w:line="0" w:lineRule="atLeast"/>
      <w:jc w:val="both"/>
    </w:pPr>
    <w:rPr>
      <w:rFonts w:ascii="Calibri" w:eastAsia="Calibri" w:hAnsi="Calibri"/>
      <w:sz w:val="20"/>
      <w:szCs w:val="20"/>
    </w:rPr>
  </w:style>
  <w:style w:type="paragraph" w:customStyle="1" w:styleId="Preformat">
    <w:name w:val="Preformat"/>
    <w:rsid w:val="006110D2"/>
    <w:pPr>
      <w:widowControl w:val="0"/>
      <w:autoSpaceDE w:val="0"/>
      <w:autoSpaceDN w:val="0"/>
      <w:adjustRightInd w:val="0"/>
    </w:pPr>
    <w:rPr>
      <w:rFonts w:ascii="Courier New" w:eastAsia="Times New Roman" w:hAnsi="Courier New" w:cs="Courier New"/>
    </w:rPr>
  </w:style>
  <w:style w:type="character" w:customStyle="1" w:styleId="iceouttxt">
    <w:name w:val="iceouttxt"/>
    <w:basedOn w:val="a2"/>
    <w:rsid w:val="006110D2"/>
  </w:style>
  <w:style w:type="character" w:customStyle="1" w:styleId="FontStyle18">
    <w:name w:val="Font Style18"/>
    <w:rsid w:val="006110D2"/>
    <w:rPr>
      <w:rFonts w:ascii="Times New Roman" w:hAnsi="Times New Roman" w:cs="Times New Roman"/>
      <w:sz w:val="22"/>
    </w:rPr>
  </w:style>
  <w:style w:type="character" w:customStyle="1" w:styleId="250">
    <w:name w:val="Основной текст (25)_"/>
    <w:link w:val="251"/>
    <w:locked/>
    <w:rsid w:val="006110D2"/>
    <w:rPr>
      <w:rFonts w:ascii="Times New Roman" w:eastAsia="Times New Roman" w:hAnsi="Times New Roman"/>
      <w:shd w:val="clear" w:color="auto" w:fill="FFFFFF"/>
    </w:rPr>
  </w:style>
  <w:style w:type="paragraph" w:customStyle="1" w:styleId="251">
    <w:name w:val="Основной текст (25)"/>
    <w:basedOn w:val="a1"/>
    <w:link w:val="250"/>
    <w:rsid w:val="006110D2"/>
    <w:pPr>
      <w:widowControl w:val="0"/>
      <w:shd w:val="clear" w:color="auto" w:fill="FFFFFF"/>
      <w:spacing w:after="360" w:line="270" w:lineRule="exact"/>
      <w:jc w:val="both"/>
    </w:pPr>
    <w:rPr>
      <w:sz w:val="20"/>
      <w:szCs w:val="20"/>
    </w:rPr>
  </w:style>
  <w:style w:type="character" w:customStyle="1" w:styleId="72">
    <w:name w:val="Основной текст (7)_"/>
    <w:link w:val="73"/>
    <w:rsid w:val="006110D2"/>
    <w:rPr>
      <w:rFonts w:ascii="Times New Roman" w:eastAsia="Times New Roman" w:hAnsi="Times New Roman"/>
      <w:sz w:val="26"/>
      <w:szCs w:val="26"/>
      <w:shd w:val="clear" w:color="auto" w:fill="FFFFFF"/>
    </w:rPr>
  </w:style>
  <w:style w:type="paragraph" w:customStyle="1" w:styleId="73">
    <w:name w:val="Основной текст (7)"/>
    <w:basedOn w:val="a1"/>
    <w:link w:val="72"/>
    <w:rsid w:val="006110D2"/>
    <w:pPr>
      <w:widowControl w:val="0"/>
      <w:shd w:val="clear" w:color="auto" w:fill="FFFFFF"/>
      <w:spacing w:before="600" w:after="600" w:line="292" w:lineRule="exact"/>
      <w:ind w:hanging="1640"/>
    </w:pPr>
    <w:rPr>
      <w:sz w:val="26"/>
      <w:szCs w:val="26"/>
    </w:rPr>
  </w:style>
  <w:style w:type="character" w:styleId="affc">
    <w:name w:val="Strong"/>
    <w:uiPriority w:val="22"/>
    <w:qFormat/>
    <w:rsid w:val="006110D2"/>
    <w:rPr>
      <w:b/>
      <w:bCs/>
    </w:rPr>
  </w:style>
  <w:style w:type="paragraph" w:customStyle="1" w:styleId="311">
    <w:name w:val="Основной текст 31"/>
    <w:basedOn w:val="a1"/>
    <w:rsid w:val="006110D2"/>
    <w:pPr>
      <w:suppressAutoHyphens/>
      <w:spacing w:after="120"/>
    </w:pPr>
    <w:rPr>
      <w:sz w:val="16"/>
      <w:szCs w:val="16"/>
      <w:lang w:eastAsia="ar-SA"/>
    </w:rPr>
  </w:style>
  <w:style w:type="paragraph" w:customStyle="1" w:styleId="WW-1">
    <w:name w:val="WW-Обычный1"/>
    <w:basedOn w:val="a1"/>
    <w:rsid w:val="006110D2"/>
    <w:pPr>
      <w:widowControl w:val="0"/>
      <w:suppressAutoHyphens/>
      <w:snapToGrid w:val="0"/>
      <w:spacing w:line="300" w:lineRule="auto"/>
      <w:ind w:left="34" w:firstLine="720"/>
      <w:jc w:val="both"/>
    </w:pPr>
    <w:rPr>
      <w:lang w:eastAsia="ar-SA"/>
    </w:rPr>
  </w:style>
  <w:style w:type="paragraph" w:customStyle="1" w:styleId="affd">
    <w:name w:val="Норм красная"/>
    <w:basedOn w:val="a1"/>
    <w:rsid w:val="006110D2"/>
    <w:pPr>
      <w:suppressAutoHyphens/>
      <w:spacing w:before="60"/>
      <w:ind w:firstLine="720"/>
      <w:jc w:val="both"/>
    </w:pPr>
    <w:rPr>
      <w:szCs w:val="20"/>
      <w:lang w:eastAsia="ar-SA"/>
    </w:rPr>
  </w:style>
  <w:style w:type="character" w:customStyle="1" w:styleId="afd">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fc"/>
    <w:uiPriority w:val="34"/>
    <w:locked/>
    <w:rsid w:val="006110D2"/>
    <w:rPr>
      <w:rFonts w:ascii="Times New Roman" w:eastAsia="Times New Roman" w:hAnsi="Times New Roman"/>
      <w:sz w:val="24"/>
      <w:szCs w:val="24"/>
    </w:rPr>
  </w:style>
  <w:style w:type="paragraph" w:customStyle="1" w:styleId="western">
    <w:name w:val="western"/>
    <w:basedOn w:val="a1"/>
    <w:rsid w:val="006110D2"/>
    <w:pPr>
      <w:spacing w:before="100" w:beforeAutospacing="1" w:after="100" w:afterAutospacing="1"/>
    </w:pPr>
  </w:style>
  <w:style w:type="paragraph" w:styleId="2f0">
    <w:name w:val="List 2"/>
    <w:basedOn w:val="a1"/>
    <w:uiPriority w:val="99"/>
    <w:semiHidden/>
    <w:unhideWhenUsed/>
    <w:rsid w:val="006110D2"/>
    <w:pPr>
      <w:ind w:left="566" w:hanging="283"/>
      <w:contextualSpacing/>
    </w:pPr>
  </w:style>
  <w:style w:type="numbering" w:customStyle="1" w:styleId="113">
    <w:name w:val="Нет списка11"/>
    <w:next w:val="a4"/>
    <w:uiPriority w:val="99"/>
    <w:semiHidden/>
    <w:unhideWhenUsed/>
    <w:rsid w:val="006110D2"/>
  </w:style>
  <w:style w:type="paragraph" w:customStyle="1" w:styleId="ListParagraph1">
    <w:name w:val="List Paragraph1"/>
    <w:basedOn w:val="a1"/>
    <w:rsid w:val="006110D2"/>
    <w:pPr>
      <w:ind w:left="720"/>
    </w:pPr>
    <w:rPr>
      <w:rFonts w:eastAsia="Calibri"/>
    </w:rPr>
  </w:style>
  <w:style w:type="paragraph" w:customStyle="1" w:styleId="affe">
    <w:name w:val="Обычный.Нормальный абзац"/>
    <w:rsid w:val="006110D2"/>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6110D2"/>
    <w:pPr>
      <w:autoSpaceDE w:val="0"/>
      <w:autoSpaceDN w:val="0"/>
      <w:adjustRightInd w:val="0"/>
    </w:pPr>
    <w:rPr>
      <w:rFonts w:ascii="Bookman Old Style" w:hAnsi="Bookman Old Style" w:cs="Bookman Old Style"/>
      <w:color w:val="000000"/>
      <w:sz w:val="24"/>
      <w:szCs w:val="24"/>
      <w:lang w:eastAsia="en-US"/>
    </w:rPr>
  </w:style>
  <w:style w:type="paragraph" w:customStyle="1" w:styleId="-3">
    <w:name w:val="Дефис-список"/>
    <w:basedOn w:val="a1"/>
    <w:uiPriority w:val="99"/>
    <w:rsid w:val="006110D2"/>
    <w:pPr>
      <w:tabs>
        <w:tab w:val="num" w:pos="927"/>
      </w:tabs>
      <w:ind w:right="170" w:firstLine="567"/>
      <w:jc w:val="both"/>
    </w:pPr>
    <w:rPr>
      <w:rFonts w:ascii="Arial" w:hAnsi="Arial" w:cs="Arial"/>
      <w:sz w:val="20"/>
      <w:szCs w:val="20"/>
    </w:rPr>
  </w:style>
  <w:style w:type="paragraph" w:customStyle="1" w:styleId="1d">
    <w:name w:val="Табличный  Стиль 1"/>
    <w:basedOn w:val="a1"/>
    <w:rsid w:val="006110D2"/>
    <w:pPr>
      <w:widowControl w:val="0"/>
    </w:pPr>
    <w:rPr>
      <w:szCs w:val="20"/>
    </w:rPr>
  </w:style>
  <w:style w:type="paragraph" w:customStyle="1" w:styleId="IT2">
    <w:name w:val="IT_Маркированный_список_уровень_2"/>
    <w:basedOn w:val="a1"/>
    <w:uiPriority w:val="99"/>
    <w:rsid w:val="006110D2"/>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6110D2"/>
    <w:rPr>
      <w:iCs/>
      <w:szCs w:val="20"/>
    </w:rPr>
  </w:style>
  <w:style w:type="table" w:customStyle="1" w:styleId="3b">
    <w:name w:val="Сетка таблицы3"/>
    <w:basedOn w:val="a3"/>
    <w:next w:val="af"/>
    <w:uiPriority w:val="59"/>
    <w:rsid w:val="006110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
    <w:name w:val=".обыч спис нум"/>
    <w:basedOn w:val="a1"/>
    <w:rsid w:val="006110D2"/>
    <w:pPr>
      <w:tabs>
        <w:tab w:val="num" w:pos="284"/>
      </w:tabs>
      <w:ind w:firstLine="851"/>
      <w:jc w:val="both"/>
    </w:pPr>
  </w:style>
  <w:style w:type="paragraph" w:customStyle="1" w:styleId="213">
    <w:name w:val="Заголовок 21"/>
    <w:basedOn w:val="111"/>
    <w:next w:val="111"/>
    <w:rsid w:val="006110D2"/>
    <w:pPr>
      <w:keepNext/>
      <w:keepLines/>
      <w:widowControl/>
      <w:snapToGrid/>
      <w:spacing w:before="240" w:after="120" w:line="240" w:lineRule="auto"/>
      <w:ind w:left="0" w:firstLine="0"/>
      <w:jc w:val="center"/>
    </w:pPr>
    <w:rPr>
      <w:b/>
      <w:szCs w:val="22"/>
    </w:rPr>
  </w:style>
  <w:style w:type="paragraph" w:customStyle="1" w:styleId="afff0">
    <w:name w:val="_Обычный"/>
    <w:basedOn w:val="a1"/>
    <w:rsid w:val="006110D2"/>
    <w:pPr>
      <w:ind w:firstLine="567"/>
      <w:jc w:val="both"/>
    </w:pPr>
    <w:rPr>
      <w:kern w:val="28"/>
      <w:sz w:val="22"/>
      <w:szCs w:val="20"/>
    </w:rPr>
  </w:style>
  <w:style w:type="paragraph" w:customStyle="1" w:styleId="b-modelspecnote">
    <w:name w:val="b-modelspec__note"/>
    <w:basedOn w:val="a1"/>
    <w:rsid w:val="006110D2"/>
    <w:pPr>
      <w:spacing w:before="100" w:beforeAutospacing="1" w:after="100" w:afterAutospacing="1"/>
    </w:pPr>
  </w:style>
  <w:style w:type="paragraph" w:customStyle="1" w:styleId="62">
    <w:name w:val="Обычный6"/>
    <w:rsid w:val="006110D2"/>
    <w:pPr>
      <w:widowControl w:val="0"/>
      <w:spacing w:line="300" w:lineRule="auto"/>
      <w:ind w:firstLine="720"/>
      <w:jc w:val="both"/>
    </w:pPr>
    <w:rPr>
      <w:rFonts w:ascii="Times New Roman" w:eastAsia="Times New Roman" w:hAnsi="Times New Roman"/>
      <w:snapToGrid w:val="0"/>
      <w:sz w:val="24"/>
    </w:rPr>
  </w:style>
  <w:style w:type="character" w:customStyle="1" w:styleId="FontStyle42">
    <w:name w:val="Font Style42"/>
    <w:uiPriority w:val="99"/>
    <w:rsid w:val="006110D2"/>
    <w:rPr>
      <w:rFonts w:ascii="Times New Roman" w:hAnsi="Times New Roman" w:cs="Times New Roman"/>
      <w:sz w:val="24"/>
      <w:szCs w:val="24"/>
    </w:rPr>
  </w:style>
  <w:style w:type="paragraph" w:customStyle="1" w:styleId="Style15">
    <w:name w:val="Style15"/>
    <w:basedOn w:val="a1"/>
    <w:uiPriority w:val="99"/>
    <w:rsid w:val="006110D2"/>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6110D2"/>
    <w:pPr>
      <w:widowControl w:val="0"/>
      <w:autoSpaceDE w:val="0"/>
      <w:autoSpaceDN w:val="0"/>
      <w:adjustRightInd w:val="0"/>
      <w:spacing w:line="320" w:lineRule="exact"/>
      <w:jc w:val="center"/>
    </w:pPr>
  </w:style>
  <w:style w:type="paragraph" w:customStyle="1" w:styleId="Style34">
    <w:name w:val="Style34"/>
    <w:basedOn w:val="a1"/>
    <w:uiPriority w:val="99"/>
    <w:rsid w:val="006110D2"/>
    <w:pPr>
      <w:widowControl w:val="0"/>
      <w:autoSpaceDE w:val="0"/>
      <w:autoSpaceDN w:val="0"/>
      <w:adjustRightInd w:val="0"/>
    </w:pPr>
  </w:style>
  <w:style w:type="paragraph" w:customStyle="1" w:styleId="Style32">
    <w:name w:val="Style32"/>
    <w:basedOn w:val="a1"/>
    <w:uiPriority w:val="99"/>
    <w:rsid w:val="006110D2"/>
    <w:pPr>
      <w:widowControl w:val="0"/>
      <w:autoSpaceDE w:val="0"/>
      <w:autoSpaceDN w:val="0"/>
      <w:adjustRightInd w:val="0"/>
      <w:spacing w:line="322" w:lineRule="exact"/>
      <w:jc w:val="both"/>
    </w:pPr>
  </w:style>
  <w:style w:type="paragraph" w:customStyle="1" w:styleId="Style37">
    <w:name w:val="Style37"/>
    <w:basedOn w:val="a1"/>
    <w:uiPriority w:val="99"/>
    <w:rsid w:val="006110D2"/>
    <w:pPr>
      <w:widowControl w:val="0"/>
      <w:autoSpaceDE w:val="0"/>
      <w:autoSpaceDN w:val="0"/>
      <w:adjustRightInd w:val="0"/>
      <w:spacing w:line="306" w:lineRule="exact"/>
      <w:jc w:val="center"/>
    </w:pPr>
  </w:style>
  <w:style w:type="character" w:styleId="afff1">
    <w:name w:val="Placeholder Text"/>
    <w:uiPriority w:val="99"/>
    <w:semiHidden/>
    <w:rsid w:val="006110D2"/>
    <w:rPr>
      <w:color w:val="808080"/>
    </w:rPr>
  </w:style>
  <w:style w:type="character" w:customStyle="1" w:styleId="1e">
    <w:name w:val="Текст сноски Знак1"/>
    <w:uiPriority w:val="99"/>
    <w:rsid w:val="006110D2"/>
    <w:rPr>
      <w:rFonts w:ascii="Times New Roman" w:eastAsia="Times New Roman" w:hAnsi="Times New Roman"/>
    </w:rPr>
  </w:style>
  <w:style w:type="character" w:customStyle="1" w:styleId="afff2">
    <w:name w:val="Текст примечания Знак"/>
    <w:link w:val="afff3"/>
    <w:rsid w:val="006110D2"/>
    <w:rPr>
      <w:rFonts w:ascii="CG Times (WR)" w:eastAsia="Times New Roman" w:hAnsi="CG Times (WR)"/>
    </w:rPr>
  </w:style>
  <w:style w:type="paragraph" w:styleId="afff3">
    <w:name w:val="annotation text"/>
    <w:basedOn w:val="a1"/>
    <w:link w:val="afff2"/>
    <w:unhideWhenUsed/>
    <w:rsid w:val="006110D2"/>
    <w:rPr>
      <w:rFonts w:ascii="CG Times (WR)" w:hAnsi="CG Times (WR)"/>
      <w:sz w:val="20"/>
      <w:szCs w:val="20"/>
    </w:rPr>
  </w:style>
  <w:style w:type="character" w:customStyle="1" w:styleId="1f">
    <w:name w:val="Текст примечания Знак1"/>
    <w:basedOn w:val="a2"/>
    <w:rsid w:val="006110D2"/>
    <w:rPr>
      <w:rFonts w:ascii="Times New Roman" w:eastAsia="Times New Roman" w:hAnsi="Times New Roman"/>
    </w:rPr>
  </w:style>
  <w:style w:type="character" w:customStyle="1" w:styleId="214">
    <w:name w:val="Основной текст 2 Знак1"/>
    <w:uiPriority w:val="99"/>
    <w:semiHidden/>
    <w:rsid w:val="006110D2"/>
    <w:rPr>
      <w:rFonts w:ascii="Times New Roman" w:eastAsia="Times New Roman" w:hAnsi="Times New Roman"/>
      <w:sz w:val="24"/>
      <w:szCs w:val="24"/>
    </w:rPr>
  </w:style>
  <w:style w:type="character" w:customStyle="1" w:styleId="312">
    <w:name w:val="Основной текст 3 Знак1"/>
    <w:uiPriority w:val="99"/>
    <w:semiHidden/>
    <w:rsid w:val="006110D2"/>
    <w:rPr>
      <w:rFonts w:ascii="Times New Roman" w:eastAsia="Times New Roman" w:hAnsi="Times New Roman"/>
      <w:sz w:val="16"/>
      <w:szCs w:val="16"/>
    </w:rPr>
  </w:style>
  <w:style w:type="character" w:customStyle="1" w:styleId="313">
    <w:name w:val="Основной текст с отступом 3 Знак1"/>
    <w:uiPriority w:val="99"/>
    <w:semiHidden/>
    <w:rsid w:val="006110D2"/>
    <w:rPr>
      <w:rFonts w:ascii="Times New Roman" w:eastAsia="Times New Roman" w:hAnsi="Times New Roman"/>
      <w:sz w:val="16"/>
      <w:szCs w:val="16"/>
    </w:rPr>
  </w:style>
  <w:style w:type="character" w:customStyle="1" w:styleId="afff4">
    <w:name w:val="Тема примечания Знак"/>
    <w:link w:val="afff5"/>
    <w:rsid w:val="006110D2"/>
    <w:rPr>
      <w:rFonts w:ascii="CG Times (WR)" w:eastAsia="Times New Roman" w:hAnsi="CG Times (WR)"/>
      <w:b/>
      <w:bCs/>
    </w:rPr>
  </w:style>
  <w:style w:type="paragraph" w:styleId="afff5">
    <w:name w:val="annotation subject"/>
    <w:basedOn w:val="afff3"/>
    <w:next w:val="afff3"/>
    <w:link w:val="afff4"/>
    <w:unhideWhenUsed/>
    <w:rsid w:val="006110D2"/>
    <w:rPr>
      <w:b/>
      <w:bCs/>
    </w:rPr>
  </w:style>
  <w:style w:type="character" w:customStyle="1" w:styleId="1f0">
    <w:name w:val="Тема примечания Знак1"/>
    <w:basedOn w:val="1f"/>
    <w:rsid w:val="006110D2"/>
    <w:rPr>
      <w:rFonts w:ascii="Times New Roman" w:eastAsia="Times New Roman" w:hAnsi="Times New Roman"/>
      <w:b/>
      <w:bCs/>
    </w:rPr>
  </w:style>
  <w:style w:type="character" w:customStyle="1" w:styleId="16">
    <w:name w:val="Стиль1 Знак"/>
    <w:link w:val="11"/>
    <w:locked/>
    <w:rsid w:val="006110D2"/>
    <w:rPr>
      <w:rFonts w:ascii="Times New Roman" w:eastAsia="Times New Roman" w:hAnsi="Times New Roman"/>
      <w:b/>
      <w:sz w:val="28"/>
      <w:szCs w:val="24"/>
    </w:rPr>
  </w:style>
  <w:style w:type="character" w:customStyle="1" w:styleId="28">
    <w:name w:val="Стиль2 Знак"/>
    <w:link w:val="26"/>
    <w:locked/>
    <w:rsid w:val="006110D2"/>
    <w:rPr>
      <w:rFonts w:ascii="Times New Roman" w:eastAsia="Times New Roman" w:hAnsi="Times New Roman"/>
      <w:b/>
      <w:sz w:val="24"/>
    </w:rPr>
  </w:style>
  <w:style w:type="character" w:customStyle="1" w:styleId="43">
    <w:name w:val="Стиль4 Знак"/>
    <w:link w:val="44"/>
    <w:locked/>
    <w:rsid w:val="006110D2"/>
    <w:rPr>
      <w:rFonts w:ascii="GOST type A" w:eastAsia="Times New Roman" w:hAnsi="GOST type A"/>
      <w:bCs/>
      <w:sz w:val="28"/>
      <w:szCs w:val="28"/>
    </w:rPr>
  </w:style>
  <w:style w:type="paragraph" w:customStyle="1" w:styleId="44">
    <w:name w:val="Стиль4"/>
    <w:basedOn w:val="32"/>
    <w:link w:val="43"/>
    <w:qFormat/>
    <w:rsid w:val="006110D2"/>
    <w:pPr>
      <w:widowControl/>
      <w:tabs>
        <w:tab w:val="clear" w:pos="1307"/>
      </w:tabs>
      <w:adjustRightInd/>
      <w:ind w:left="0" w:firstLine="709"/>
      <w:textAlignment w:val="auto"/>
    </w:pPr>
    <w:rPr>
      <w:rFonts w:ascii="GOST type A" w:hAnsi="GOST type A"/>
      <w:bCs/>
      <w:sz w:val="28"/>
      <w:szCs w:val="28"/>
    </w:rPr>
  </w:style>
  <w:style w:type="character" w:customStyle="1" w:styleId="53">
    <w:name w:val="Стиль5 Знак"/>
    <w:link w:val="54"/>
    <w:locked/>
    <w:rsid w:val="006110D2"/>
    <w:rPr>
      <w:rFonts w:ascii="GOST type A" w:eastAsia="Times New Roman" w:hAnsi="GOST type A"/>
      <w:sz w:val="24"/>
      <w:szCs w:val="24"/>
    </w:rPr>
  </w:style>
  <w:style w:type="paragraph" w:customStyle="1" w:styleId="54">
    <w:name w:val="Стиль5"/>
    <w:basedOn w:val="a1"/>
    <w:link w:val="53"/>
    <w:qFormat/>
    <w:rsid w:val="006110D2"/>
    <w:pPr>
      <w:ind w:firstLine="709"/>
      <w:jc w:val="both"/>
    </w:pPr>
    <w:rPr>
      <w:rFonts w:ascii="GOST type A" w:hAnsi="GOST type A"/>
    </w:rPr>
  </w:style>
  <w:style w:type="character" w:customStyle="1" w:styleId="2f1">
    <w:name w:val="№2 Знак"/>
    <w:link w:val="2f2"/>
    <w:locked/>
    <w:rsid w:val="006110D2"/>
    <w:rPr>
      <w:rFonts w:ascii="Times New Roman" w:eastAsia="Times New Roman" w:hAnsi="Times New Roman"/>
      <w:b/>
      <w:bCs/>
      <w:noProof/>
      <w:color w:val="000000"/>
      <w:sz w:val="24"/>
      <w:szCs w:val="28"/>
    </w:rPr>
  </w:style>
  <w:style w:type="paragraph" w:customStyle="1" w:styleId="2f2">
    <w:name w:val="№2"/>
    <w:basedOn w:val="2"/>
    <w:link w:val="2f1"/>
    <w:qFormat/>
    <w:rsid w:val="006110D2"/>
    <w:pPr>
      <w:keepNext w:val="0"/>
      <w:widowControl w:val="0"/>
      <w:tabs>
        <w:tab w:val="left" w:pos="1276"/>
      </w:tabs>
      <w:spacing w:before="120" w:after="120"/>
      <w:ind w:left="576" w:firstLine="709"/>
      <w:jc w:val="both"/>
    </w:pPr>
    <w:rPr>
      <w:rFonts w:ascii="Times New Roman" w:hAnsi="Times New Roman"/>
      <w:i w:val="0"/>
      <w:iCs w:val="0"/>
      <w:noProof/>
      <w:color w:val="000000"/>
      <w:sz w:val="24"/>
    </w:rPr>
  </w:style>
  <w:style w:type="paragraph" w:customStyle="1" w:styleId="-11">
    <w:name w:val="Цветной список - Акцент 11"/>
    <w:basedOn w:val="a1"/>
    <w:qFormat/>
    <w:rsid w:val="006110D2"/>
    <w:pPr>
      <w:spacing w:after="200" w:line="276" w:lineRule="auto"/>
      <w:ind w:left="720" w:firstLine="709"/>
      <w:contextualSpacing/>
      <w:jc w:val="both"/>
    </w:pPr>
    <w:rPr>
      <w:rFonts w:ascii="Calibri" w:hAnsi="Calibri"/>
      <w:sz w:val="22"/>
      <w:szCs w:val="22"/>
    </w:rPr>
  </w:style>
  <w:style w:type="character" w:styleId="afff6">
    <w:name w:val="Emphasis"/>
    <w:uiPriority w:val="20"/>
    <w:qFormat/>
    <w:rsid w:val="006110D2"/>
    <w:rPr>
      <w:i/>
      <w:iCs/>
    </w:rPr>
  </w:style>
  <w:style w:type="paragraph" w:customStyle="1" w:styleId="Standard">
    <w:name w:val="Standard"/>
    <w:uiPriority w:val="99"/>
    <w:rsid w:val="006110D2"/>
    <w:pPr>
      <w:suppressAutoHyphens/>
      <w:autoSpaceDN w:val="0"/>
      <w:spacing w:after="200" w:line="276" w:lineRule="auto"/>
    </w:pPr>
    <w:rPr>
      <w:rFonts w:eastAsia="SimSun" w:cs="Tahoma"/>
      <w:kern w:val="3"/>
      <w:sz w:val="22"/>
      <w:szCs w:val="22"/>
    </w:rPr>
  </w:style>
  <w:style w:type="numbering" w:customStyle="1" w:styleId="2f3">
    <w:name w:val="Нет списка2"/>
    <w:next w:val="a4"/>
    <w:uiPriority w:val="99"/>
    <w:semiHidden/>
    <w:rsid w:val="006110D2"/>
  </w:style>
  <w:style w:type="table" w:customStyle="1" w:styleId="45">
    <w:name w:val="Сетка таблицы4"/>
    <w:basedOn w:val="a3"/>
    <w:next w:val="af"/>
    <w:rsid w:val="006110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Заголовок №1_"/>
    <w:link w:val="1f2"/>
    <w:rsid w:val="006110D2"/>
    <w:rPr>
      <w:b/>
      <w:bCs/>
      <w:sz w:val="25"/>
      <w:szCs w:val="25"/>
      <w:shd w:val="clear" w:color="auto" w:fill="FFFFFF"/>
    </w:rPr>
  </w:style>
  <w:style w:type="paragraph" w:customStyle="1" w:styleId="1f2">
    <w:name w:val="Заголовок №1"/>
    <w:basedOn w:val="a1"/>
    <w:link w:val="1f1"/>
    <w:rsid w:val="006110D2"/>
    <w:pPr>
      <w:widowControl w:val="0"/>
      <w:shd w:val="clear" w:color="auto" w:fill="FFFFFF"/>
      <w:spacing w:after="240" w:line="302" w:lineRule="exact"/>
      <w:outlineLvl w:val="0"/>
    </w:pPr>
    <w:rPr>
      <w:rFonts w:ascii="Calibri" w:eastAsia="Calibri" w:hAnsi="Calibri"/>
      <w:b/>
      <w:bCs/>
      <w:sz w:val="25"/>
      <w:szCs w:val="25"/>
    </w:rPr>
  </w:style>
  <w:style w:type="paragraph" w:customStyle="1" w:styleId="1f3">
    <w:name w:val="Абзац списка1"/>
    <w:basedOn w:val="a1"/>
    <w:rsid w:val="006110D2"/>
    <w:pPr>
      <w:spacing w:after="200" w:line="276" w:lineRule="auto"/>
      <w:ind w:left="720"/>
    </w:pPr>
    <w:rPr>
      <w:rFonts w:ascii="Calibri" w:eastAsia="Calibri" w:hAnsi="Calibri" w:cs="Calibri"/>
      <w:sz w:val="22"/>
      <w:szCs w:val="22"/>
    </w:rPr>
  </w:style>
  <w:style w:type="numbering" w:customStyle="1" w:styleId="3c">
    <w:name w:val="Нет списка3"/>
    <w:next w:val="a4"/>
    <w:uiPriority w:val="99"/>
    <w:semiHidden/>
    <w:unhideWhenUsed/>
    <w:rsid w:val="006110D2"/>
  </w:style>
  <w:style w:type="table" w:customStyle="1" w:styleId="55">
    <w:name w:val="Сетка таблицы5"/>
    <w:basedOn w:val="a3"/>
    <w:next w:val="af"/>
    <w:rsid w:val="006110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Основной текст Знак1"/>
    <w:rsid w:val="006110D2"/>
    <w:rPr>
      <w:rFonts w:ascii="Courier New" w:eastAsia="Courier New" w:hAnsi="Courier New" w:cs="Courier New"/>
      <w:color w:val="000000"/>
      <w:sz w:val="24"/>
      <w:szCs w:val="24"/>
    </w:rPr>
  </w:style>
  <w:style w:type="paragraph" w:customStyle="1" w:styleId="56">
    <w:name w:val="Знак Знак5 Знак Знак Знак"/>
    <w:basedOn w:val="a1"/>
    <w:rsid w:val="006110D2"/>
    <w:pPr>
      <w:spacing w:after="160" w:line="240" w:lineRule="exact"/>
    </w:pPr>
    <w:rPr>
      <w:rFonts w:ascii="Verdana" w:hAnsi="Verdana"/>
      <w:lang w:val="en-US" w:eastAsia="en-US"/>
    </w:rPr>
  </w:style>
  <w:style w:type="character" w:customStyle="1" w:styleId="iceouttxt5">
    <w:name w:val="iceouttxt5"/>
    <w:rsid w:val="006110D2"/>
    <w:rPr>
      <w:rFonts w:ascii="Arial" w:hAnsi="Arial" w:cs="Arial" w:hint="default"/>
      <w:color w:val="666666"/>
      <w:sz w:val="15"/>
      <w:szCs w:val="15"/>
    </w:rPr>
  </w:style>
  <w:style w:type="paragraph" w:customStyle="1" w:styleId="afff7">
    <w:name w:val="Абзац"/>
    <w:basedOn w:val="a1"/>
    <w:link w:val="afff8"/>
    <w:qFormat/>
    <w:rsid w:val="006110D2"/>
    <w:pPr>
      <w:spacing w:before="60" w:after="60"/>
      <w:ind w:firstLine="709"/>
      <w:jc w:val="both"/>
    </w:pPr>
    <w:rPr>
      <w:noProof/>
      <w:sz w:val="28"/>
      <w:lang w:eastAsia="en-US" w:bidi="en-US"/>
    </w:rPr>
  </w:style>
  <w:style w:type="paragraph" w:customStyle="1" w:styleId="afff9">
    <w:name w:val="???????"/>
    <w:uiPriority w:val="99"/>
    <w:rsid w:val="006110D2"/>
    <w:pPr>
      <w:widowControl w:val="0"/>
      <w:autoSpaceDE w:val="0"/>
      <w:autoSpaceDN w:val="0"/>
      <w:adjustRightInd w:val="0"/>
    </w:pPr>
    <w:rPr>
      <w:rFonts w:ascii="Tahoma" w:eastAsia="Times New Roman" w:hAnsi="Tahoma" w:cs="Tahoma"/>
      <w:kern w:val="1"/>
      <w:sz w:val="24"/>
      <w:szCs w:val="24"/>
      <w:lang w:eastAsia="zh-CN" w:bidi="hi-IN"/>
    </w:rPr>
  </w:style>
  <w:style w:type="paragraph" w:customStyle="1" w:styleId="afffa">
    <w:name w:val="Çàãîëîâîê"/>
    <w:basedOn w:val="afff9"/>
    <w:next w:val="afffb"/>
    <w:uiPriority w:val="99"/>
    <w:rsid w:val="006110D2"/>
    <w:pPr>
      <w:keepNext/>
      <w:spacing w:before="240" w:after="120"/>
    </w:pPr>
    <w:rPr>
      <w:rFonts w:ascii="Arial" w:hAnsi="Arial Unicode MS" w:cs="Arial"/>
      <w:kern w:val="0"/>
      <w:sz w:val="28"/>
      <w:szCs w:val="28"/>
      <w:lang w:eastAsia="ru-RU" w:bidi="ar-SA"/>
    </w:rPr>
  </w:style>
  <w:style w:type="paragraph" w:customStyle="1" w:styleId="afffb">
    <w:name w:val="Îñíîâíîé òåêñò"/>
    <w:basedOn w:val="afff9"/>
    <w:uiPriority w:val="99"/>
    <w:rsid w:val="006110D2"/>
    <w:pPr>
      <w:spacing w:after="120"/>
    </w:pPr>
    <w:rPr>
      <w:rFonts w:cs="Times New Roman"/>
      <w:kern w:val="0"/>
      <w:lang w:eastAsia="ru-RU" w:bidi="ar-SA"/>
    </w:rPr>
  </w:style>
  <w:style w:type="paragraph" w:customStyle="1" w:styleId="afffc">
    <w:name w:val="Ñïèñîê"/>
    <w:basedOn w:val="afffb"/>
    <w:uiPriority w:val="99"/>
    <w:rsid w:val="006110D2"/>
  </w:style>
  <w:style w:type="paragraph" w:customStyle="1" w:styleId="afffd">
    <w:name w:val="Íàçâàíèå"/>
    <w:basedOn w:val="afff9"/>
    <w:uiPriority w:val="99"/>
    <w:rsid w:val="006110D2"/>
    <w:pPr>
      <w:suppressLineNumbers/>
      <w:spacing w:before="120" w:after="120"/>
    </w:pPr>
    <w:rPr>
      <w:rFonts w:cs="Times New Roman"/>
      <w:i/>
      <w:iCs/>
      <w:kern w:val="0"/>
      <w:lang w:eastAsia="ru-RU" w:bidi="ar-SA"/>
    </w:rPr>
  </w:style>
  <w:style w:type="paragraph" w:customStyle="1" w:styleId="afffe">
    <w:name w:val="Óêàçàòåëü"/>
    <w:basedOn w:val="afff9"/>
    <w:uiPriority w:val="99"/>
    <w:rsid w:val="006110D2"/>
    <w:pPr>
      <w:suppressLineNumbers/>
    </w:pPr>
    <w:rPr>
      <w:rFonts w:cs="Times New Roman"/>
      <w:kern w:val="0"/>
      <w:lang w:eastAsia="ru-RU" w:bidi="ar-SA"/>
    </w:rPr>
  </w:style>
  <w:style w:type="paragraph" w:customStyle="1" w:styleId="affff">
    <w:name w:val="Ñîäåðæèìîå òàáëèöû"/>
    <w:basedOn w:val="afff9"/>
    <w:uiPriority w:val="99"/>
    <w:rsid w:val="006110D2"/>
    <w:pPr>
      <w:suppressLineNumbers/>
    </w:pPr>
    <w:rPr>
      <w:rFonts w:cs="Times New Roman"/>
      <w:kern w:val="0"/>
      <w:lang w:eastAsia="ru-RU" w:bidi="ar-SA"/>
    </w:rPr>
  </w:style>
  <w:style w:type="paragraph" w:customStyle="1" w:styleId="affff0">
    <w:name w:val="Çàãîëîâîê òàáëèöû"/>
    <w:basedOn w:val="affff"/>
    <w:uiPriority w:val="99"/>
    <w:rsid w:val="006110D2"/>
    <w:pPr>
      <w:jc w:val="center"/>
    </w:pPr>
    <w:rPr>
      <w:b/>
      <w:bCs/>
    </w:rPr>
  </w:style>
  <w:style w:type="character" w:customStyle="1" w:styleId="style25">
    <w:name w:val="style25"/>
    <w:uiPriority w:val="99"/>
    <w:rsid w:val="006110D2"/>
    <w:rPr>
      <w:rFonts w:cs="Times New Roman"/>
    </w:rPr>
  </w:style>
  <w:style w:type="character" w:customStyle="1" w:styleId="Absatz-Standardschriftart">
    <w:name w:val="Absatz-Standardschriftart"/>
    <w:uiPriority w:val="99"/>
    <w:rsid w:val="006110D2"/>
  </w:style>
  <w:style w:type="table" w:customStyle="1" w:styleId="63">
    <w:name w:val="Сетка таблицы6"/>
    <w:basedOn w:val="a3"/>
    <w:next w:val="af"/>
    <w:uiPriority w:val="39"/>
    <w:locked/>
    <w:rsid w:val="006110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ription--features-item-name">
    <w:name w:val="product-description--features-item-name"/>
    <w:rsid w:val="006110D2"/>
  </w:style>
  <w:style w:type="character" w:customStyle="1" w:styleId="product-description--features-item-value">
    <w:name w:val="product-description--features-item-value"/>
    <w:rsid w:val="006110D2"/>
  </w:style>
  <w:style w:type="paragraph" w:customStyle="1" w:styleId="1f5">
    <w:name w:val="Подзаголовок1"/>
    <w:basedOn w:val="a1"/>
    <w:next w:val="a1"/>
    <w:uiPriority w:val="11"/>
    <w:qFormat/>
    <w:locked/>
    <w:rsid w:val="006110D2"/>
    <w:pPr>
      <w:spacing w:after="60"/>
      <w:jc w:val="center"/>
      <w:outlineLvl w:val="1"/>
    </w:pPr>
    <w:rPr>
      <w:rFonts w:ascii="Cambria" w:hAnsi="Cambria"/>
    </w:rPr>
  </w:style>
  <w:style w:type="character" w:customStyle="1" w:styleId="1f6">
    <w:name w:val="Подзаголовок Знак1"/>
    <w:basedOn w:val="a2"/>
    <w:rsid w:val="006110D2"/>
    <w:rPr>
      <w:rFonts w:ascii="Calibri Light" w:eastAsia="Times New Roman" w:hAnsi="Calibri Light" w:cs="Times New Roman"/>
      <w:sz w:val="24"/>
      <w:szCs w:val="24"/>
    </w:rPr>
  </w:style>
  <w:style w:type="character" w:customStyle="1" w:styleId="1f7">
    <w:name w:val="Неразрешенное упоминание1"/>
    <w:basedOn w:val="a2"/>
    <w:uiPriority w:val="99"/>
    <w:semiHidden/>
    <w:unhideWhenUsed/>
    <w:rsid w:val="006110D2"/>
    <w:rPr>
      <w:color w:val="808080"/>
      <w:shd w:val="clear" w:color="auto" w:fill="E6E6E6"/>
    </w:rPr>
  </w:style>
  <w:style w:type="numbering" w:customStyle="1" w:styleId="46">
    <w:name w:val="Нет списка4"/>
    <w:next w:val="a4"/>
    <w:uiPriority w:val="99"/>
    <w:semiHidden/>
    <w:unhideWhenUsed/>
    <w:rsid w:val="006110D2"/>
  </w:style>
  <w:style w:type="table" w:customStyle="1" w:styleId="74">
    <w:name w:val="Сетка таблицы7"/>
    <w:basedOn w:val="a3"/>
    <w:next w:val="af"/>
    <w:uiPriority w:val="5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4"/>
    <w:uiPriority w:val="99"/>
    <w:semiHidden/>
    <w:unhideWhenUsed/>
    <w:rsid w:val="006110D2"/>
  </w:style>
  <w:style w:type="table" w:customStyle="1" w:styleId="82">
    <w:name w:val="Сетка таблицы8"/>
    <w:basedOn w:val="a3"/>
    <w:next w:val="af"/>
    <w:uiPriority w:val="5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6110D2"/>
  </w:style>
  <w:style w:type="table" w:customStyle="1" w:styleId="92">
    <w:name w:val="Сетка таблицы9"/>
    <w:basedOn w:val="a3"/>
    <w:next w:val="af"/>
    <w:uiPriority w:val="5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4"/>
    <w:uiPriority w:val="99"/>
    <w:semiHidden/>
    <w:unhideWhenUsed/>
    <w:rsid w:val="006110D2"/>
  </w:style>
  <w:style w:type="table" w:customStyle="1" w:styleId="102">
    <w:name w:val="Сетка таблицы10"/>
    <w:basedOn w:val="a3"/>
    <w:next w:val="af"/>
    <w:uiPriority w:val="39"/>
    <w:rsid w:val="0061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4"/>
    <w:uiPriority w:val="99"/>
    <w:semiHidden/>
    <w:unhideWhenUsed/>
    <w:rsid w:val="006110D2"/>
  </w:style>
  <w:style w:type="table" w:customStyle="1" w:styleId="1110">
    <w:name w:val="Сетка таблицы111"/>
    <w:basedOn w:val="a3"/>
    <w:next w:val="af"/>
    <w:uiPriority w:val="39"/>
    <w:rsid w:val="0061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6110D2"/>
  </w:style>
  <w:style w:type="table" w:customStyle="1" w:styleId="121">
    <w:name w:val="Сетка таблицы12"/>
    <w:basedOn w:val="a3"/>
    <w:next w:val="af"/>
    <w:uiPriority w:val="39"/>
    <w:rsid w:val="0061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4"/>
    <w:uiPriority w:val="99"/>
    <w:semiHidden/>
    <w:unhideWhenUsed/>
    <w:rsid w:val="006110D2"/>
  </w:style>
  <w:style w:type="table" w:customStyle="1" w:styleId="131">
    <w:name w:val="Сетка таблицы13"/>
    <w:basedOn w:val="a3"/>
    <w:next w:val="af"/>
    <w:uiPriority w:val="3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2"/>
    <w:rsid w:val="006110D2"/>
  </w:style>
  <w:style w:type="numbering" w:customStyle="1" w:styleId="1111">
    <w:name w:val="Нет списка111"/>
    <w:next w:val="a4"/>
    <w:uiPriority w:val="99"/>
    <w:semiHidden/>
    <w:unhideWhenUsed/>
    <w:rsid w:val="006110D2"/>
  </w:style>
  <w:style w:type="table" w:customStyle="1" w:styleId="140">
    <w:name w:val="Сетка таблицы14"/>
    <w:basedOn w:val="a3"/>
    <w:next w:val="af"/>
    <w:uiPriority w:val="3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6110D2"/>
  </w:style>
  <w:style w:type="table" w:customStyle="1" w:styleId="150">
    <w:name w:val="Сетка таблицы15"/>
    <w:basedOn w:val="a3"/>
    <w:next w:val="af"/>
    <w:uiPriority w:val="39"/>
    <w:rsid w:val="006110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D9012A"/>
  </w:style>
  <w:style w:type="table" w:customStyle="1" w:styleId="160">
    <w:name w:val="Сетка таблицы16"/>
    <w:basedOn w:val="a3"/>
    <w:next w:val="af"/>
    <w:uiPriority w:val="59"/>
    <w:rsid w:val="00D9012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
    <w:uiPriority w:val="59"/>
    <w:rsid w:val="00D9012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3"/>
    <w:next w:val="af"/>
    <w:uiPriority w:val="59"/>
    <w:rsid w:val="00D9012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4"/>
    <w:uiPriority w:val="99"/>
    <w:semiHidden/>
    <w:unhideWhenUsed/>
    <w:rsid w:val="00D9012A"/>
  </w:style>
  <w:style w:type="table" w:customStyle="1" w:styleId="314">
    <w:name w:val="Сетка таблицы31"/>
    <w:basedOn w:val="a3"/>
    <w:next w:val="af"/>
    <w:uiPriority w:val="59"/>
    <w:rsid w:val="00D901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
    <w:name w:val="Нет списка21"/>
    <w:next w:val="a4"/>
    <w:uiPriority w:val="99"/>
    <w:semiHidden/>
    <w:rsid w:val="00D9012A"/>
  </w:style>
  <w:style w:type="table" w:customStyle="1" w:styleId="410">
    <w:name w:val="Сетка таблицы41"/>
    <w:basedOn w:val="a3"/>
    <w:next w:val="af"/>
    <w:rsid w:val="00D90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4"/>
    <w:uiPriority w:val="99"/>
    <w:semiHidden/>
    <w:unhideWhenUsed/>
    <w:rsid w:val="00D9012A"/>
  </w:style>
  <w:style w:type="table" w:customStyle="1" w:styleId="510">
    <w:name w:val="Сетка таблицы51"/>
    <w:basedOn w:val="a3"/>
    <w:next w:val="af"/>
    <w:rsid w:val="00D90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
    <w:uiPriority w:val="39"/>
    <w:locked/>
    <w:rsid w:val="00D90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D9012A"/>
  </w:style>
  <w:style w:type="table" w:customStyle="1" w:styleId="710">
    <w:name w:val="Сетка таблицы71"/>
    <w:basedOn w:val="a3"/>
    <w:next w:val="af"/>
    <w:uiPriority w:val="5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4"/>
    <w:uiPriority w:val="99"/>
    <w:semiHidden/>
    <w:unhideWhenUsed/>
    <w:rsid w:val="00D9012A"/>
  </w:style>
  <w:style w:type="table" w:customStyle="1" w:styleId="810">
    <w:name w:val="Сетка таблицы81"/>
    <w:basedOn w:val="a3"/>
    <w:next w:val="af"/>
    <w:uiPriority w:val="5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D9012A"/>
  </w:style>
  <w:style w:type="table" w:customStyle="1" w:styleId="910">
    <w:name w:val="Сетка таблицы91"/>
    <w:basedOn w:val="a3"/>
    <w:next w:val="af"/>
    <w:uiPriority w:val="5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4"/>
    <w:uiPriority w:val="99"/>
    <w:semiHidden/>
    <w:unhideWhenUsed/>
    <w:rsid w:val="00D9012A"/>
  </w:style>
  <w:style w:type="table" w:customStyle="1" w:styleId="1010">
    <w:name w:val="Сетка таблицы101"/>
    <w:basedOn w:val="a3"/>
    <w:next w:val="af"/>
    <w:uiPriority w:val="39"/>
    <w:rsid w:val="00D9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4"/>
    <w:uiPriority w:val="99"/>
    <w:semiHidden/>
    <w:unhideWhenUsed/>
    <w:rsid w:val="00D9012A"/>
  </w:style>
  <w:style w:type="table" w:customStyle="1" w:styleId="1120">
    <w:name w:val="Сетка таблицы112"/>
    <w:basedOn w:val="a3"/>
    <w:next w:val="af"/>
    <w:uiPriority w:val="39"/>
    <w:rsid w:val="00D9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4"/>
    <w:uiPriority w:val="99"/>
    <w:semiHidden/>
    <w:unhideWhenUsed/>
    <w:rsid w:val="00D9012A"/>
  </w:style>
  <w:style w:type="table" w:customStyle="1" w:styleId="1210">
    <w:name w:val="Сетка таблицы121"/>
    <w:basedOn w:val="a3"/>
    <w:next w:val="af"/>
    <w:uiPriority w:val="39"/>
    <w:rsid w:val="00D9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4"/>
    <w:uiPriority w:val="99"/>
    <w:semiHidden/>
    <w:unhideWhenUsed/>
    <w:rsid w:val="00D9012A"/>
  </w:style>
  <w:style w:type="table" w:customStyle="1" w:styleId="1310">
    <w:name w:val="Сетка таблицы131"/>
    <w:basedOn w:val="a3"/>
    <w:next w:val="af"/>
    <w:uiPriority w:val="3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D9012A"/>
  </w:style>
  <w:style w:type="table" w:customStyle="1" w:styleId="1410">
    <w:name w:val="Сетка таблицы141"/>
    <w:basedOn w:val="a3"/>
    <w:next w:val="af"/>
    <w:uiPriority w:val="3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D9012A"/>
  </w:style>
  <w:style w:type="table" w:customStyle="1" w:styleId="151">
    <w:name w:val="Сетка таблицы151"/>
    <w:basedOn w:val="a3"/>
    <w:next w:val="af"/>
    <w:uiPriority w:val="39"/>
    <w:rsid w:val="00D901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4"/>
    <w:uiPriority w:val="99"/>
    <w:semiHidden/>
    <w:unhideWhenUsed/>
    <w:rsid w:val="0044681C"/>
  </w:style>
  <w:style w:type="table" w:customStyle="1" w:styleId="180">
    <w:name w:val="Сетка таблицы18"/>
    <w:basedOn w:val="a3"/>
    <w:next w:val="af"/>
    <w:uiPriority w:val="59"/>
    <w:rsid w:val="0044681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4"/>
    <w:uiPriority w:val="99"/>
    <w:semiHidden/>
    <w:unhideWhenUsed/>
    <w:rsid w:val="0044681C"/>
  </w:style>
  <w:style w:type="table" w:customStyle="1" w:styleId="190">
    <w:name w:val="Сетка таблицы19"/>
    <w:basedOn w:val="a3"/>
    <w:next w:val="af"/>
    <w:uiPriority w:val="59"/>
    <w:rsid w:val="0044681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
    <w:uiPriority w:val="59"/>
    <w:rsid w:val="004468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3"/>
    <w:next w:val="af"/>
    <w:uiPriority w:val="59"/>
    <w:rsid w:val="004468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
    <w:next w:val="a4"/>
    <w:uiPriority w:val="99"/>
    <w:semiHidden/>
    <w:unhideWhenUsed/>
    <w:rsid w:val="0044681C"/>
  </w:style>
  <w:style w:type="table" w:customStyle="1" w:styleId="320">
    <w:name w:val="Сетка таблицы32"/>
    <w:basedOn w:val="a3"/>
    <w:next w:val="af"/>
    <w:uiPriority w:val="59"/>
    <w:rsid w:val="00446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4"/>
    <w:uiPriority w:val="99"/>
    <w:semiHidden/>
    <w:rsid w:val="0044681C"/>
  </w:style>
  <w:style w:type="table" w:customStyle="1" w:styleId="420">
    <w:name w:val="Сетка таблицы42"/>
    <w:basedOn w:val="a3"/>
    <w:next w:val="af"/>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uiPriority w:val="99"/>
    <w:semiHidden/>
    <w:unhideWhenUsed/>
    <w:rsid w:val="0044681C"/>
  </w:style>
  <w:style w:type="table" w:customStyle="1" w:styleId="520">
    <w:name w:val="Сетка таблицы52"/>
    <w:basedOn w:val="a3"/>
    <w:next w:val="af"/>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
    <w:uiPriority w:val="39"/>
    <w:locked/>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44681C"/>
  </w:style>
  <w:style w:type="table" w:customStyle="1" w:styleId="720">
    <w:name w:val="Сетка таблицы72"/>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44681C"/>
  </w:style>
  <w:style w:type="table" w:customStyle="1" w:styleId="820">
    <w:name w:val="Сетка таблицы82"/>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44681C"/>
  </w:style>
  <w:style w:type="table" w:customStyle="1" w:styleId="920">
    <w:name w:val="Сетка таблицы92"/>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44681C"/>
  </w:style>
  <w:style w:type="table" w:customStyle="1" w:styleId="1020">
    <w:name w:val="Сетка таблицы102"/>
    <w:basedOn w:val="a3"/>
    <w:next w:val="af"/>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4"/>
    <w:uiPriority w:val="99"/>
    <w:semiHidden/>
    <w:unhideWhenUsed/>
    <w:rsid w:val="0044681C"/>
  </w:style>
  <w:style w:type="table" w:customStyle="1" w:styleId="11110">
    <w:name w:val="Сетка таблицы1111"/>
    <w:basedOn w:val="a3"/>
    <w:next w:val="af"/>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4"/>
    <w:uiPriority w:val="99"/>
    <w:semiHidden/>
    <w:unhideWhenUsed/>
    <w:rsid w:val="0044681C"/>
  </w:style>
  <w:style w:type="table" w:customStyle="1" w:styleId="1220">
    <w:name w:val="Сетка таблицы122"/>
    <w:basedOn w:val="a3"/>
    <w:next w:val="af"/>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4"/>
    <w:uiPriority w:val="99"/>
    <w:semiHidden/>
    <w:unhideWhenUsed/>
    <w:rsid w:val="0044681C"/>
  </w:style>
  <w:style w:type="table" w:customStyle="1" w:styleId="1320">
    <w:name w:val="Сетка таблицы132"/>
    <w:basedOn w:val="a3"/>
    <w:next w:val="af"/>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44681C"/>
  </w:style>
  <w:style w:type="table" w:customStyle="1" w:styleId="142">
    <w:name w:val="Сетка таблицы142"/>
    <w:basedOn w:val="a3"/>
    <w:next w:val="af"/>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4"/>
    <w:uiPriority w:val="99"/>
    <w:semiHidden/>
    <w:unhideWhenUsed/>
    <w:rsid w:val="0044681C"/>
  </w:style>
  <w:style w:type="table" w:customStyle="1" w:styleId="1520">
    <w:name w:val="Сетка таблицы152"/>
    <w:basedOn w:val="a3"/>
    <w:next w:val="af"/>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4"/>
    <w:uiPriority w:val="99"/>
    <w:semiHidden/>
    <w:unhideWhenUsed/>
    <w:rsid w:val="0044681C"/>
  </w:style>
  <w:style w:type="table" w:customStyle="1" w:styleId="1610">
    <w:name w:val="Сетка таблицы161"/>
    <w:basedOn w:val="a3"/>
    <w:next w:val="af"/>
    <w:uiPriority w:val="59"/>
    <w:rsid w:val="0044681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3"/>
    <w:next w:val="af"/>
    <w:uiPriority w:val="59"/>
    <w:rsid w:val="004468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3"/>
    <w:next w:val="af"/>
    <w:uiPriority w:val="59"/>
    <w:rsid w:val="004468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4"/>
    <w:uiPriority w:val="99"/>
    <w:semiHidden/>
    <w:unhideWhenUsed/>
    <w:rsid w:val="0044681C"/>
  </w:style>
  <w:style w:type="table" w:customStyle="1" w:styleId="3110">
    <w:name w:val="Сетка таблицы311"/>
    <w:basedOn w:val="a3"/>
    <w:next w:val="af"/>
    <w:uiPriority w:val="59"/>
    <w:rsid w:val="00446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
    <w:name w:val="Нет списка211"/>
    <w:next w:val="a4"/>
    <w:uiPriority w:val="99"/>
    <w:semiHidden/>
    <w:rsid w:val="0044681C"/>
  </w:style>
  <w:style w:type="table" w:customStyle="1" w:styleId="4110">
    <w:name w:val="Сетка таблицы411"/>
    <w:basedOn w:val="a3"/>
    <w:next w:val="af"/>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semiHidden/>
    <w:unhideWhenUsed/>
    <w:rsid w:val="0044681C"/>
  </w:style>
  <w:style w:type="table" w:customStyle="1" w:styleId="5110">
    <w:name w:val="Сетка таблицы511"/>
    <w:basedOn w:val="a3"/>
    <w:next w:val="af"/>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3"/>
    <w:next w:val="af"/>
    <w:uiPriority w:val="39"/>
    <w:locked/>
    <w:rsid w:val="004468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4"/>
    <w:uiPriority w:val="99"/>
    <w:semiHidden/>
    <w:unhideWhenUsed/>
    <w:rsid w:val="0044681C"/>
  </w:style>
  <w:style w:type="table" w:customStyle="1" w:styleId="7110">
    <w:name w:val="Сетка таблицы711"/>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4"/>
    <w:uiPriority w:val="99"/>
    <w:semiHidden/>
    <w:unhideWhenUsed/>
    <w:rsid w:val="0044681C"/>
  </w:style>
  <w:style w:type="table" w:customStyle="1" w:styleId="8110">
    <w:name w:val="Сетка таблицы811"/>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4"/>
    <w:uiPriority w:val="99"/>
    <w:semiHidden/>
    <w:unhideWhenUsed/>
    <w:rsid w:val="0044681C"/>
  </w:style>
  <w:style w:type="table" w:customStyle="1" w:styleId="9110">
    <w:name w:val="Сетка таблицы911"/>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4"/>
    <w:uiPriority w:val="99"/>
    <w:semiHidden/>
    <w:unhideWhenUsed/>
    <w:rsid w:val="0044681C"/>
  </w:style>
  <w:style w:type="table" w:customStyle="1" w:styleId="10110">
    <w:name w:val="Сетка таблицы1011"/>
    <w:basedOn w:val="a3"/>
    <w:next w:val="af"/>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4"/>
    <w:uiPriority w:val="99"/>
    <w:semiHidden/>
    <w:unhideWhenUsed/>
    <w:rsid w:val="0044681C"/>
  </w:style>
  <w:style w:type="table" w:customStyle="1" w:styleId="11210">
    <w:name w:val="Сетка таблицы1121"/>
    <w:basedOn w:val="a3"/>
    <w:next w:val="af"/>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4"/>
    <w:uiPriority w:val="99"/>
    <w:semiHidden/>
    <w:unhideWhenUsed/>
    <w:rsid w:val="0044681C"/>
  </w:style>
  <w:style w:type="table" w:customStyle="1" w:styleId="12110">
    <w:name w:val="Сетка таблицы1211"/>
    <w:basedOn w:val="a3"/>
    <w:next w:val="af"/>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
    <w:next w:val="a4"/>
    <w:uiPriority w:val="99"/>
    <w:semiHidden/>
    <w:unhideWhenUsed/>
    <w:rsid w:val="0044681C"/>
  </w:style>
  <w:style w:type="table" w:customStyle="1" w:styleId="13110">
    <w:name w:val="Сетка таблицы1311"/>
    <w:basedOn w:val="a3"/>
    <w:next w:val="af"/>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4"/>
    <w:uiPriority w:val="99"/>
    <w:semiHidden/>
    <w:unhideWhenUsed/>
    <w:rsid w:val="0044681C"/>
  </w:style>
  <w:style w:type="table" w:customStyle="1" w:styleId="14110">
    <w:name w:val="Сетка таблицы1411"/>
    <w:basedOn w:val="a3"/>
    <w:next w:val="af"/>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4"/>
    <w:uiPriority w:val="99"/>
    <w:semiHidden/>
    <w:unhideWhenUsed/>
    <w:rsid w:val="0044681C"/>
  </w:style>
  <w:style w:type="table" w:customStyle="1" w:styleId="1511">
    <w:name w:val="Сетка таблицы1511"/>
    <w:basedOn w:val="a3"/>
    <w:next w:val="af"/>
    <w:uiPriority w:val="3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4"/>
    <w:uiPriority w:val="99"/>
    <w:semiHidden/>
    <w:unhideWhenUsed/>
    <w:rsid w:val="0044681C"/>
  </w:style>
  <w:style w:type="table" w:customStyle="1" w:styleId="181">
    <w:name w:val="Сетка таблицы181"/>
    <w:basedOn w:val="a3"/>
    <w:next w:val="af"/>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44681C"/>
  </w:style>
  <w:style w:type="table" w:customStyle="1" w:styleId="200">
    <w:name w:val="Сетка таблицы20"/>
    <w:basedOn w:val="a3"/>
    <w:next w:val="af"/>
    <w:uiPriority w:val="59"/>
    <w:rsid w:val="004468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4"/>
    <w:uiPriority w:val="99"/>
    <w:semiHidden/>
    <w:unhideWhenUsed/>
    <w:rsid w:val="0044681C"/>
  </w:style>
  <w:style w:type="table" w:customStyle="1" w:styleId="230">
    <w:name w:val="Сетка таблицы23"/>
    <w:basedOn w:val="a3"/>
    <w:next w:val="af"/>
    <w:uiPriority w:val="39"/>
    <w:rsid w:val="004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
    <w:uiPriority w:val="59"/>
    <w:rsid w:val="004468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4"/>
    <w:uiPriority w:val="99"/>
    <w:semiHidden/>
    <w:unhideWhenUsed/>
    <w:rsid w:val="00D04B28"/>
  </w:style>
  <w:style w:type="table" w:customStyle="1" w:styleId="252">
    <w:name w:val="Сетка таблицы25"/>
    <w:basedOn w:val="a3"/>
    <w:next w:val="af"/>
    <w:uiPriority w:val="59"/>
    <w:rsid w:val="00D04B2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4"/>
    <w:uiPriority w:val="99"/>
    <w:semiHidden/>
    <w:unhideWhenUsed/>
    <w:rsid w:val="00D04B28"/>
  </w:style>
  <w:style w:type="table" w:customStyle="1" w:styleId="114">
    <w:name w:val="Сетка таблицы114"/>
    <w:basedOn w:val="a3"/>
    <w:next w:val="af"/>
    <w:uiPriority w:val="59"/>
    <w:rsid w:val="00D04B2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
    <w:uiPriority w:val="59"/>
    <w:rsid w:val="00D04B28"/>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3"/>
    <w:next w:val="af"/>
    <w:uiPriority w:val="59"/>
    <w:rsid w:val="00D04B28"/>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4"/>
    <w:uiPriority w:val="99"/>
    <w:semiHidden/>
    <w:unhideWhenUsed/>
    <w:rsid w:val="00D04B28"/>
  </w:style>
  <w:style w:type="table" w:customStyle="1" w:styleId="330">
    <w:name w:val="Сетка таблицы33"/>
    <w:basedOn w:val="a3"/>
    <w:next w:val="af"/>
    <w:uiPriority w:val="59"/>
    <w:rsid w:val="00D04B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4"/>
    <w:uiPriority w:val="99"/>
    <w:semiHidden/>
    <w:rsid w:val="00D04B28"/>
  </w:style>
  <w:style w:type="table" w:customStyle="1" w:styleId="430">
    <w:name w:val="Сетка таблицы43"/>
    <w:basedOn w:val="a3"/>
    <w:next w:val="af"/>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4"/>
    <w:semiHidden/>
    <w:unhideWhenUsed/>
    <w:rsid w:val="00D04B28"/>
  </w:style>
  <w:style w:type="table" w:customStyle="1" w:styleId="530">
    <w:name w:val="Сетка таблицы53"/>
    <w:basedOn w:val="a3"/>
    <w:next w:val="af"/>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
    <w:uiPriority w:val="39"/>
    <w:locked/>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D04B28"/>
  </w:style>
  <w:style w:type="table" w:customStyle="1" w:styleId="730">
    <w:name w:val="Сетка таблицы73"/>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D04B28"/>
  </w:style>
  <w:style w:type="table" w:customStyle="1" w:styleId="830">
    <w:name w:val="Сетка таблицы83"/>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4"/>
    <w:uiPriority w:val="99"/>
    <w:semiHidden/>
    <w:unhideWhenUsed/>
    <w:rsid w:val="00D04B28"/>
  </w:style>
  <w:style w:type="table" w:customStyle="1" w:styleId="930">
    <w:name w:val="Сетка таблицы93"/>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4"/>
    <w:uiPriority w:val="99"/>
    <w:semiHidden/>
    <w:unhideWhenUsed/>
    <w:rsid w:val="00D04B28"/>
  </w:style>
  <w:style w:type="table" w:customStyle="1" w:styleId="1030">
    <w:name w:val="Сетка таблицы103"/>
    <w:basedOn w:val="a3"/>
    <w:next w:val="af"/>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unhideWhenUsed/>
    <w:rsid w:val="00D04B28"/>
  </w:style>
  <w:style w:type="table" w:customStyle="1" w:styleId="1112">
    <w:name w:val="Сетка таблицы1112"/>
    <w:basedOn w:val="a3"/>
    <w:next w:val="af"/>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4"/>
    <w:uiPriority w:val="99"/>
    <w:semiHidden/>
    <w:unhideWhenUsed/>
    <w:rsid w:val="00D04B28"/>
  </w:style>
  <w:style w:type="table" w:customStyle="1" w:styleId="123">
    <w:name w:val="Сетка таблицы123"/>
    <w:basedOn w:val="a3"/>
    <w:next w:val="af"/>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4"/>
    <w:uiPriority w:val="99"/>
    <w:semiHidden/>
    <w:unhideWhenUsed/>
    <w:rsid w:val="00D04B28"/>
  </w:style>
  <w:style w:type="table" w:customStyle="1" w:styleId="133">
    <w:name w:val="Сетка таблицы133"/>
    <w:basedOn w:val="a3"/>
    <w:next w:val="af"/>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4"/>
    <w:uiPriority w:val="99"/>
    <w:semiHidden/>
    <w:unhideWhenUsed/>
    <w:rsid w:val="00D04B28"/>
  </w:style>
  <w:style w:type="table" w:customStyle="1" w:styleId="143">
    <w:name w:val="Сетка таблицы143"/>
    <w:basedOn w:val="a3"/>
    <w:next w:val="af"/>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uiPriority w:val="99"/>
    <w:semiHidden/>
    <w:unhideWhenUsed/>
    <w:rsid w:val="00D04B28"/>
  </w:style>
  <w:style w:type="table" w:customStyle="1" w:styleId="153">
    <w:name w:val="Сетка таблицы153"/>
    <w:basedOn w:val="a3"/>
    <w:next w:val="af"/>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4"/>
    <w:uiPriority w:val="99"/>
    <w:semiHidden/>
    <w:unhideWhenUsed/>
    <w:rsid w:val="00D04B28"/>
  </w:style>
  <w:style w:type="table" w:customStyle="1" w:styleId="162">
    <w:name w:val="Сетка таблицы162"/>
    <w:basedOn w:val="a3"/>
    <w:next w:val="af"/>
    <w:uiPriority w:val="59"/>
    <w:rsid w:val="00D04B2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3"/>
    <w:next w:val="af"/>
    <w:uiPriority w:val="59"/>
    <w:rsid w:val="00D04B28"/>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3"/>
    <w:next w:val="af"/>
    <w:uiPriority w:val="59"/>
    <w:rsid w:val="00D04B28"/>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4"/>
    <w:uiPriority w:val="99"/>
    <w:semiHidden/>
    <w:unhideWhenUsed/>
    <w:rsid w:val="00D04B28"/>
  </w:style>
  <w:style w:type="table" w:customStyle="1" w:styleId="3120">
    <w:name w:val="Сетка таблицы312"/>
    <w:basedOn w:val="a3"/>
    <w:next w:val="af"/>
    <w:uiPriority w:val="59"/>
    <w:rsid w:val="00D04B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4"/>
    <w:uiPriority w:val="99"/>
    <w:semiHidden/>
    <w:rsid w:val="00D04B28"/>
  </w:style>
  <w:style w:type="table" w:customStyle="1" w:styleId="412">
    <w:name w:val="Сетка таблицы412"/>
    <w:basedOn w:val="a3"/>
    <w:next w:val="af"/>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4"/>
    <w:semiHidden/>
    <w:unhideWhenUsed/>
    <w:rsid w:val="00D04B28"/>
  </w:style>
  <w:style w:type="table" w:customStyle="1" w:styleId="512">
    <w:name w:val="Сетка таблицы512"/>
    <w:basedOn w:val="a3"/>
    <w:next w:val="af"/>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f"/>
    <w:uiPriority w:val="39"/>
    <w:locked/>
    <w:rsid w:val="00D04B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D04B28"/>
  </w:style>
  <w:style w:type="table" w:customStyle="1" w:styleId="712">
    <w:name w:val="Сетка таблицы712"/>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D04B28"/>
  </w:style>
  <w:style w:type="table" w:customStyle="1" w:styleId="812">
    <w:name w:val="Сетка таблицы812"/>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4"/>
    <w:uiPriority w:val="99"/>
    <w:semiHidden/>
    <w:unhideWhenUsed/>
    <w:rsid w:val="00D04B28"/>
  </w:style>
  <w:style w:type="table" w:customStyle="1" w:styleId="912">
    <w:name w:val="Сетка таблицы912"/>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04B28"/>
  </w:style>
  <w:style w:type="table" w:customStyle="1" w:styleId="1012">
    <w:name w:val="Сетка таблицы1012"/>
    <w:basedOn w:val="a3"/>
    <w:next w:val="af"/>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4"/>
    <w:uiPriority w:val="99"/>
    <w:semiHidden/>
    <w:unhideWhenUsed/>
    <w:rsid w:val="00D04B28"/>
  </w:style>
  <w:style w:type="table" w:customStyle="1" w:styleId="1122">
    <w:name w:val="Сетка таблицы1122"/>
    <w:basedOn w:val="a3"/>
    <w:next w:val="af"/>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4"/>
    <w:uiPriority w:val="99"/>
    <w:semiHidden/>
    <w:unhideWhenUsed/>
    <w:rsid w:val="00D04B28"/>
  </w:style>
  <w:style w:type="table" w:customStyle="1" w:styleId="1212">
    <w:name w:val="Сетка таблицы1212"/>
    <w:basedOn w:val="a3"/>
    <w:next w:val="af"/>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Нет списка1012"/>
    <w:next w:val="a4"/>
    <w:uiPriority w:val="99"/>
    <w:semiHidden/>
    <w:unhideWhenUsed/>
    <w:rsid w:val="00D04B28"/>
  </w:style>
  <w:style w:type="table" w:customStyle="1" w:styleId="1312">
    <w:name w:val="Сетка таблицы1312"/>
    <w:basedOn w:val="a3"/>
    <w:next w:val="af"/>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4"/>
    <w:uiPriority w:val="99"/>
    <w:semiHidden/>
    <w:unhideWhenUsed/>
    <w:rsid w:val="00D04B28"/>
  </w:style>
  <w:style w:type="table" w:customStyle="1" w:styleId="1412">
    <w:name w:val="Сетка таблицы1412"/>
    <w:basedOn w:val="a3"/>
    <w:next w:val="af"/>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4"/>
    <w:uiPriority w:val="99"/>
    <w:semiHidden/>
    <w:unhideWhenUsed/>
    <w:rsid w:val="00D04B28"/>
  </w:style>
  <w:style w:type="table" w:customStyle="1" w:styleId="1512">
    <w:name w:val="Сетка таблицы1512"/>
    <w:basedOn w:val="a3"/>
    <w:next w:val="af"/>
    <w:uiPriority w:val="3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4"/>
    <w:uiPriority w:val="99"/>
    <w:semiHidden/>
    <w:unhideWhenUsed/>
    <w:rsid w:val="00D04B28"/>
  </w:style>
  <w:style w:type="table" w:customStyle="1" w:styleId="1820">
    <w:name w:val="Сетка таблицы182"/>
    <w:basedOn w:val="a3"/>
    <w:next w:val="af"/>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4"/>
    <w:uiPriority w:val="99"/>
    <w:semiHidden/>
    <w:unhideWhenUsed/>
    <w:rsid w:val="00D04B28"/>
  </w:style>
  <w:style w:type="table" w:customStyle="1" w:styleId="201">
    <w:name w:val="Сетка таблицы201"/>
    <w:basedOn w:val="a3"/>
    <w:next w:val="af"/>
    <w:uiPriority w:val="59"/>
    <w:rsid w:val="00D04B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4"/>
    <w:uiPriority w:val="99"/>
    <w:semiHidden/>
    <w:unhideWhenUsed/>
    <w:rsid w:val="00D04B28"/>
  </w:style>
  <w:style w:type="table" w:customStyle="1" w:styleId="2310">
    <w:name w:val="Сетка таблицы231"/>
    <w:basedOn w:val="a3"/>
    <w:next w:val="af"/>
    <w:uiPriority w:val="39"/>
    <w:rsid w:val="00D0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3"/>
    <w:next w:val="af"/>
    <w:uiPriority w:val="59"/>
    <w:rsid w:val="00D04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Неразрешенное упоминание2"/>
    <w:basedOn w:val="a2"/>
    <w:uiPriority w:val="99"/>
    <w:semiHidden/>
    <w:unhideWhenUsed/>
    <w:rsid w:val="00BF63B4"/>
    <w:rPr>
      <w:color w:val="808080"/>
      <w:shd w:val="clear" w:color="auto" w:fill="E6E6E6"/>
    </w:rPr>
  </w:style>
  <w:style w:type="table" w:customStyle="1" w:styleId="270">
    <w:name w:val="Сетка таблицы27"/>
    <w:basedOn w:val="a3"/>
    <w:next w:val="af"/>
    <w:uiPriority w:val="59"/>
    <w:rsid w:val="00336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f"/>
    <w:uiPriority w:val="59"/>
    <w:rsid w:val="005E2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
    <w:uiPriority w:val="59"/>
    <w:rsid w:val="005515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
    <w:uiPriority w:val="59"/>
    <w:rsid w:val="005515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
    <w:uiPriority w:val="59"/>
    <w:rsid w:val="008C3B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Plain Text"/>
    <w:basedOn w:val="a1"/>
    <w:link w:val="affff2"/>
    <w:unhideWhenUsed/>
    <w:rsid w:val="00F81D7A"/>
    <w:rPr>
      <w:rFonts w:ascii="Calibri" w:eastAsia="Calibri" w:hAnsi="Calibri"/>
      <w:sz w:val="22"/>
      <w:szCs w:val="21"/>
      <w:lang w:eastAsia="en-US"/>
    </w:rPr>
  </w:style>
  <w:style w:type="character" w:customStyle="1" w:styleId="affff2">
    <w:name w:val="Текст Знак"/>
    <w:basedOn w:val="a2"/>
    <w:link w:val="affff1"/>
    <w:rsid w:val="00F81D7A"/>
    <w:rPr>
      <w:sz w:val="22"/>
      <w:szCs w:val="21"/>
      <w:lang w:eastAsia="en-US"/>
    </w:rPr>
  </w:style>
  <w:style w:type="paragraph" w:customStyle="1" w:styleId="3d">
    <w:name w:val="Без интервала3"/>
    <w:rsid w:val="006F00D0"/>
    <w:rPr>
      <w:sz w:val="22"/>
      <w:szCs w:val="22"/>
    </w:rPr>
  </w:style>
  <w:style w:type="paragraph" w:customStyle="1" w:styleId="affff3">
    <w:name w:val="Стиль текста"/>
    <w:basedOn w:val="af0"/>
    <w:rsid w:val="00AF592D"/>
  </w:style>
  <w:style w:type="paragraph" w:customStyle="1" w:styleId="Osn">
    <w:name w:val="Osn"/>
    <w:basedOn w:val="a1"/>
    <w:link w:val="Osn0"/>
    <w:qFormat/>
    <w:rsid w:val="00AF592D"/>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AF592D"/>
    <w:rPr>
      <w:rFonts w:ascii="Times New Roman" w:eastAsia="Times New Roman" w:hAnsi="Times New Roman"/>
      <w:bCs/>
      <w:color w:val="000000"/>
      <w:sz w:val="28"/>
      <w:szCs w:val="26"/>
      <w:shd w:val="clear" w:color="auto" w:fill="FFFFFF"/>
    </w:rPr>
  </w:style>
  <w:style w:type="paragraph" w:customStyle="1" w:styleId="3e">
    <w:name w:val="№3"/>
    <w:basedOn w:val="2f2"/>
    <w:link w:val="3f"/>
    <w:qFormat/>
    <w:rsid w:val="00AF592D"/>
    <w:pPr>
      <w:numPr>
        <w:ilvl w:val="2"/>
      </w:numPr>
      <w:shd w:val="clear" w:color="auto" w:fill="FFFFFF"/>
      <w:autoSpaceDE w:val="0"/>
      <w:autoSpaceDN w:val="0"/>
      <w:adjustRightInd w:val="0"/>
      <w:spacing w:before="0" w:after="0"/>
      <w:ind w:left="576" w:firstLine="709"/>
      <w:outlineLvl w:val="9"/>
    </w:pPr>
    <w:rPr>
      <w:spacing w:val="-2"/>
      <w:sz w:val="28"/>
      <w:szCs w:val="26"/>
    </w:rPr>
  </w:style>
  <w:style w:type="character" w:customStyle="1" w:styleId="3f">
    <w:name w:val="№3 Знак"/>
    <w:basedOn w:val="2f1"/>
    <w:link w:val="3e"/>
    <w:locked/>
    <w:rsid w:val="00AF592D"/>
    <w:rPr>
      <w:rFonts w:ascii="Times New Roman" w:eastAsia="Times New Roman" w:hAnsi="Times New Roman"/>
      <w:b/>
      <w:bCs/>
      <w:noProof/>
      <w:color w:val="000000"/>
      <w:spacing w:val="-2"/>
      <w:sz w:val="28"/>
      <w:szCs w:val="26"/>
      <w:shd w:val="clear" w:color="auto" w:fill="FFFFFF"/>
    </w:rPr>
  </w:style>
  <w:style w:type="paragraph" w:customStyle="1" w:styleId="47">
    <w:name w:val="№4"/>
    <w:basedOn w:val="3e"/>
    <w:link w:val="48"/>
    <w:qFormat/>
    <w:rsid w:val="00AF592D"/>
    <w:pPr>
      <w:numPr>
        <w:ilvl w:val="3"/>
      </w:numPr>
      <w:tabs>
        <w:tab w:val="clear" w:pos="1276"/>
        <w:tab w:val="left" w:pos="1843"/>
      </w:tabs>
      <w:ind w:left="576" w:firstLine="709"/>
    </w:pPr>
    <w:rPr>
      <w:b w:val="0"/>
    </w:rPr>
  </w:style>
  <w:style w:type="character" w:customStyle="1" w:styleId="48">
    <w:name w:val="№4 Знак"/>
    <w:link w:val="47"/>
    <w:locked/>
    <w:rsid w:val="00AF592D"/>
    <w:rPr>
      <w:rFonts w:ascii="Times New Roman" w:eastAsia="Times New Roman" w:hAnsi="Times New Roman"/>
      <w:bCs/>
      <w:noProof/>
      <w:color w:val="000000"/>
      <w:spacing w:val="-2"/>
      <w:sz w:val="28"/>
      <w:szCs w:val="26"/>
      <w:shd w:val="clear" w:color="auto" w:fill="FFFFFF"/>
    </w:rPr>
  </w:style>
  <w:style w:type="paragraph" w:customStyle="1" w:styleId="193">
    <w:name w:val="Основной текст19"/>
    <w:basedOn w:val="a1"/>
    <w:rsid w:val="00AF592D"/>
    <w:pPr>
      <w:widowControl w:val="0"/>
      <w:shd w:val="clear" w:color="auto" w:fill="FFFFFF"/>
      <w:spacing w:before="3240" w:line="322" w:lineRule="exact"/>
      <w:jc w:val="center"/>
    </w:pPr>
    <w:rPr>
      <w:rFonts w:ascii="Calibri" w:eastAsia="Calibri" w:hAnsi="Calibri"/>
      <w:sz w:val="26"/>
      <w:szCs w:val="26"/>
      <w:lang w:eastAsia="en-US"/>
    </w:rPr>
  </w:style>
  <w:style w:type="paragraph" w:styleId="affff4">
    <w:name w:val="caption"/>
    <w:basedOn w:val="a1"/>
    <w:next w:val="a1"/>
    <w:qFormat/>
    <w:rsid w:val="00AF592D"/>
    <w:pPr>
      <w:shd w:val="clear" w:color="auto" w:fill="FFFFFF"/>
      <w:spacing w:before="269" w:line="317" w:lineRule="exact"/>
    </w:pPr>
    <w:rPr>
      <w:spacing w:val="-1"/>
      <w:sz w:val="28"/>
      <w:szCs w:val="28"/>
    </w:rPr>
  </w:style>
  <w:style w:type="table" w:customStyle="1" w:styleId="350">
    <w:name w:val="Сетка таблицы35"/>
    <w:basedOn w:val="a3"/>
    <w:next w:val="af"/>
    <w:uiPriority w:val="39"/>
    <w:rsid w:val="00EF7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f"/>
    <w:uiPriority w:val="39"/>
    <w:rsid w:val="00EF7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
    <w:name w:val="Normal Знак"/>
    <w:link w:val="Normal1"/>
    <w:locked/>
    <w:rsid w:val="00C0383A"/>
    <w:rPr>
      <w:rFonts w:ascii="Times New Roman" w:eastAsia="Arial" w:hAnsi="Times New Roman"/>
      <w:sz w:val="22"/>
      <w:lang w:eastAsia="ar-SA"/>
    </w:rPr>
  </w:style>
  <w:style w:type="character" w:customStyle="1" w:styleId="FontStyle41">
    <w:name w:val="Font Style41"/>
    <w:uiPriority w:val="99"/>
    <w:rsid w:val="00C0383A"/>
    <w:rPr>
      <w:rFonts w:ascii="Times New Roman" w:hAnsi="Times New Roman" w:cs="Times New Roman"/>
      <w:b/>
      <w:bCs/>
      <w:sz w:val="24"/>
      <w:szCs w:val="24"/>
    </w:rPr>
  </w:style>
  <w:style w:type="character" w:customStyle="1" w:styleId="affff5">
    <w:name w:val="номер страницы"/>
    <w:rsid w:val="00C0383A"/>
  </w:style>
  <w:style w:type="paragraph" w:customStyle="1" w:styleId="Style14">
    <w:name w:val="Style14"/>
    <w:basedOn w:val="a1"/>
    <w:uiPriority w:val="99"/>
    <w:rsid w:val="00C0383A"/>
    <w:pPr>
      <w:widowControl w:val="0"/>
      <w:autoSpaceDE w:val="0"/>
      <w:autoSpaceDN w:val="0"/>
      <w:adjustRightInd w:val="0"/>
      <w:spacing w:line="331" w:lineRule="exact"/>
      <w:ind w:firstLine="576"/>
      <w:jc w:val="both"/>
    </w:pPr>
  </w:style>
  <w:style w:type="paragraph" w:customStyle="1" w:styleId="a0">
    <w:name w:val="Список основной (ненумерованный)"/>
    <w:basedOn w:val="a1"/>
    <w:link w:val="affff6"/>
    <w:qFormat/>
    <w:rsid w:val="00C0383A"/>
    <w:pPr>
      <w:keepLines/>
      <w:numPr>
        <w:numId w:val="4"/>
      </w:numPr>
      <w:tabs>
        <w:tab w:val="left" w:pos="1418"/>
      </w:tabs>
      <w:autoSpaceDE w:val="0"/>
      <w:autoSpaceDN w:val="0"/>
      <w:adjustRightInd w:val="0"/>
      <w:spacing w:before="60" w:after="60" w:line="288" w:lineRule="auto"/>
      <w:jc w:val="both"/>
    </w:pPr>
    <w:rPr>
      <w:sz w:val="26"/>
      <w:szCs w:val="20"/>
    </w:rPr>
  </w:style>
  <w:style w:type="character" w:customStyle="1" w:styleId="affff6">
    <w:name w:val="Список основной (ненумерованный) Знак"/>
    <w:link w:val="a0"/>
    <w:locked/>
    <w:rsid w:val="00C0383A"/>
    <w:rPr>
      <w:rFonts w:ascii="Times New Roman" w:eastAsia="Times New Roman" w:hAnsi="Times New Roman"/>
      <w:sz w:val="26"/>
    </w:rPr>
  </w:style>
  <w:style w:type="character" w:customStyle="1" w:styleId="FontStyle50">
    <w:name w:val="Font Style50"/>
    <w:uiPriority w:val="99"/>
    <w:rsid w:val="00C0383A"/>
    <w:rPr>
      <w:rFonts w:ascii="Times New Roman" w:hAnsi="Times New Roman"/>
      <w:sz w:val="22"/>
    </w:rPr>
  </w:style>
  <w:style w:type="paragraph" w:customStyle="1" w:styleId="12121">
    <w:name w:val="Абзац 12пт 1.2 интервал"/>
    <w:basedOn w:val="a1"/>
    <w:qFormat/>
    <w:rsid w:val="00C0383A"/>
    <w:pPr>
      <w:keepLines/>
      <w:widowControl w:val="0"/>
      <w:suppressAutoHyphens/>
      <w:autoSpaceDE w:val="0"/>
      <w:autoSpaceDN w:val="0"/>
      <w:spacing w:before="60" w:after="60" w:line="288" w:lineRule="auto"/>
      <w:ind w:firstLine="851"/>
      <w:jc w:val="both"/>
    </w:pPr>
    <w:rPr>
      <w:kern w:val="3"/>
      <w:sz w:val="26"/>
    </w:rPr>
  </w:style>
  <w:style w:type="character" w:customStyle="1" w:styleId="afff8">
    <w:name w:val="Абзац Знак"/>
    <w:link w:val="afff7"/>
    <w:locked/>
    <w:rsid w:val="00C0383A"/>
    <w:rPr>
      <w:rFonts w:ascii="Times New Roman" w:eastAsia="Times New Roman" w:hAnsi="Times New Roman"/>
      <w:noProof/>
      <w:sz w:val="28"/>
      <w:szCs w:val="24"/>
      <w:lang w:eastAsia="en-US" w:bidi="en-US"/>
    </w:rPr>
  </w:style>
  <w:style w:type="character" w:customStyle="1" w:styleId="3f0">
    <w:name w:val="Подпись к таблице (3)_"/>
    <w:link w:val="3f1"/>
    <w:uiPriority w:val="99"/>
    <w:rsid w:val="00C0383A"/>
    <w:rPr>
      <w:i/>
      <w:iCs/>
      <w:spacing w:val="-2"/>
      <w:shd w:val="clear" w:color="auto" w:fill="FFFFFF"/>
    </w:rPr>
  </w:style>
  <w:style w:type="paragraph" w:customStyle="1" w:styleId="3f1">
    <w:name w:val="Подпись к таблице (3)"/>
    <w:basedOn w:val="a1"/>
    <w:link w:val="3f0"/>
    <w:uiPriority w:val="99"/>
    <w:rsid w:val="00C0383A"/>
    <w:pPr>
      <w:widowControl w:val="0"/>
      <w:shd w:val="clear" w:color="auto" w:fill="FFFFFF"/>
      <w:spacing w:before="60" w:line="326" w:lineRule="exact"/>
      <w:jc w:val="right"/>
    </w:pPr>
    <w:rPr>
      <w:rFonts w:ascii="Calibri" w:eastAsia="Calibri" w:hAnsi="Calibri"/>
      <w:i/>
      <w:iCs/>
      <w:spacing w:val="-2"/>
      <w:sz w:val="20"/>
      <w:szCs w:val="20"/>
    </w:rPr>
  </w:style>
  <w:style w:type="paragraph" w:customStyle="1" w:styleId="affff7">
    <w:basedOn w:val="a1"/>
    <w:next w:val="afe"/>
    <w:rsid w:val="008334C9"/>
    <w:pPr>
      <w:spacing w:before="100" w:beforeAutospacing="1" w:after="100" w:afterAutospacing="1"/>
    </w:pPr>
    <w:rPr>
      <w:color w:val="000000"/>
    </w:rPr>
  </w:style>
  <w:style w:type="character" w:customStyle="1" w:styleId="1f8">
    <w:name w:val="Схема документа Знак1"/>
    <w:uiPriority w:val="99"/>
    <w:rsid w:val="00C0383A"/>
    <w:rPr>
      <w:rFonts w:ascii="Segoe UI" w:eastAsia="Times New Roman" w:hAnsi="Segoe UI" w:cs="Segoe UI"/>
      <w:sz w:val="16"/>
      <w:szCs w:val="16"/>
      <w:lang w:eastAsia="ru-RU"/>
    </w:rPr>
  </w:style>
  <w:style w:type="character" w:customStyle="1" w:styleId="3f2">
    <w:name w:val="Основной текст (3)_"/>
    <w:link w:val="3f3"/>
    <w:rsid w:val="00C0383A"/>
    <w:rPr>
      <w:sz w:val="8"/>
      <w:szCs w:val="8"/>
      <w:shd w:val="clear" w:color="auto" w:fill="FFFFFF"/>
    </w:rPr>
  </w:style>
  <w:style w:type="paragraph" w:customStyle="1" w:styleId="3f3">
    <w:name w:val="Основной текст (3)"/>
    <w:basedOn w:val="a1"/>
    <w:link w:val="3f2"/>
    <w:rsid w:val="00C0383A"/>
    <w:pPr>
      <w:shd w:val="clear" w:color="auto" w:fill="FFFFFF"/>
      <w:spacing w:line="0" w:lineRule="atLeast"/>
    </w:pPr>
    <w:rPr>
      <w:rFonts w:ascii="Calibri" w:eastAsia="Calibri" w:hAnsi="Calibri"/>
      <w:sz w:val="8"/>
      <w:szCs w:val="8"/>
    </w:rPr>
  </w:style>
  <w:style w:type="character" w:customStyle="1" w:styleId="1pt">
    <w:name w:val="Основной текст + Интервал 1 pt"/>
    <w:rsid w:val="00C0383A"/>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affff8">
    <w:name w:val="Таблица текст"/>
    <w:basedOn w:val="a1"/>
    <w:rsid w:val="00C0383A"/>
    <w:pPr>
      <w:suppressAutoHyphens/>
      <w:spacing w:before="40" w:after="40"/>
      <w:ind w:left="57" w:right="57"/>
    </w:pPr>
    <w:rPr>
      <w:sz w:val="22"/>
      <w:szCs w:val="22"/>
      <w:lang w:eastAsia="ar-SA"/>
    </w:rPr>
  </w:style>
  <w:style w:type="paragraph" w:customStyle="1" w:styleId="2f5">
    <w:name w:val="заголовок 2"/>
    <w:basedOn w:val="a1"/>
    <w:next w:val="a1"/>
    <w:rsid w:val="00C0383A"/>
    <w:pPr>
      <w:keepNext/>
      <w:suppressAutoHyphens/>
    </w:pPr>
    <w:rPr>
      <w:sz w:val="28"/>
      <w:lang w:eastAsia="ar-SA"/>
    </w:rPr>
  </w:style>
  <w:style w:type="paragraph" w:customStyle="1" w:styleId="affff9">
    <w:name w:val="Содержимое таблицы"/>
    <w:basedOn w:val="a1"/>
    <w:rsid w:val="00C0383A"/>
    <w:pPr>
      <w:widowControl w:val="0"/>
      <w:suppressLineNumbers/>
      <w:suppressAutoHyphens/>
    </w:pPr>
    <w:rPr>
      <w:rFonts w:eastAsia="Andale Sans UI"/>
      <w:kern w:val="1"/>
      <w:lang w:eastAsia="ar-SA"/>
    </w:rPr>
  </w:style>
  <w:style w:type="paragraph" w:customStyle="1" w:styleId="Iauiue">
    <w:name w:val="Iau?iue"/>
    <w:uiPriority w:val="99"/>
    <w:rsid w:val="00C0383A"/>
    <w:rPr>
      <w:rFonts w:ascii="Times New Roman" w:eastAsia="Times New Roman" w:hAnsi="Times New Roman"/>
    </w:rPr>
  </w:style>
  <w:style w:type="character" w:customStyle="1" w:styleId="affffa">
    <w:name w:val="Название Знак"/>
    <w:rsid w:val="00C0383A"/>
    <w:rPr>
      <w:rFonts w:ascii="Times New Roman" w:eastAsia="SimSun" w:hAnsi="Times New Roman" w:cs="Times New Roman"/>
      <w:b/>
      <w:sz w:val="20"/>
      <w:szCs w:val="20"/>
    </w:rPr>
  </w:style>
  <w:style w:type="character" w:customStyle="1" w:styleId="30pt">
    <w:name w:val="Основной текст (3) + Не курсив;Интервал 0 pt"/>
    <w:rsid w:val="00C0383A"/>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C0383A"/>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C0383A"/>
    <w:rPr>
      <w:i/>
      <w:iCs/>
      <w:color w:val="000000"/>
      <w:spacing w:val="5"/>
      <w:w w:val="100"/>
      <w:position w:val="0"/>
      <w:sz w:val="24"/>
      <w:szCs w:val="24"/>
      <w:shd w:val="clear" w:color="auto" w:fill="FFFFFF"/>
      <w:lang w:val="ru-RU"/>
    </w:rPr>
  </w:style>
  <w:style w:type="character" w:customStyle="1" w:styleId="affffb">
    <w:name w:val="Подпись к таблице_"/>
    <w:link w:val="affffc"/>
    <w:rsid w:val="00C0383A"/>
    <w:rPr>
      <w:spacing w:val="5"/>
      <w:shd w:val="clear" w:color="auto" w:fill="FFFFFF"/>
    </w:rPr>
  </w:style>
  <w:style w:type="paragraph" w:customStyle="1" w:styleId="affffc">
    <w:name w:val="Подпись к таблице"/>
    <w:basedOn w:val="a1"/>
    <w:link w:val="affffb"/>
    <w:rsid w:val="00C0383A"/>
    <w:pPr>
      <w:widowControl w:val="0"/>
      <w:shd w:val="clear" w:color="auto" w:fill="FFFFFF"/>
      <w:spacing w:line="326" w:lineRule="exact"/>
    </w:pPr>
    <w:rPr>
      <w:rFonts w:ascii="Calibri" w:eastAsia="Calibri" w:hAnsi="Calibri"/>
      <w:spacing w:val="5"/>
      <w:sz w:val="20"/>
      <w:szCs w:val="20"/>
    </w:rPr>
  </w:style>
  <w:style w:type="character" w:customStyle="1" w:styleId="affffd">
    <w:name w:val="Оглавление_"/>
    <w:link w:val="affffe"/>
    <w:uiPriority w:val="99"/>
    <w:rsid w:val="00C0383A"/>
    <w:rPr>
      <w:i/>
      <w:iCs/>
      <w:spacing w:val="-2"/>
      <w:shd w:val="clear" w:color="auto" w:fill="FFFFFF"/>
    </w:rPr>
  </w:style>
  <w:style w:type="paragraph" w:customStyle="1" w:styleId="affffe">
    <w:name w:val="Оглавление"/>
    <w:basedOn w:val="a1"/>
    <w:link w:val="affffd"/>
    <w:uiPriority w:val="99"/>
    <w:rsid w:val="00C0383A"/>
    <w:pPr>
      <w:widowControl w:val="0"/>
      <w:shd w:val="clear" w:color="auto" w:fill="FFFFFF"/>
      <w:spacing w:line="326" w:lineRule="exact"/>
    </w:pPr>
    <w:rPr>
      <w:rFonts w:ascii="Calibri" w:eastAsia="Calibri" w:hAnsi="Calibri"/>
      <w:i/>
      <w:iCs/>
      <w:spacing w:val="-2"/>
      <w:sz w:val="20"/>
      <w:szCs w:val="20"/>
    </w:rPr>
  </w:style>
  <w:style w:type="character" w:customStyle="1" w:styleId="0pt0">
    <w:name w:val="Оглавление + Полужирный;Не курсив;Интервал 0 pt"/>
    <w:rsid w:val="00C0383A"/>
    <w:rPr>
      <w:b/>
      <w:bCs/>
      <w:i/>
      <w:iCs/>
      <w:color w:val="000000"/>
      <w:spacing w:val="0"/>
      <w:w w:val="100"/>
      <w:position w:val="0"/>
      <w:sz w:val="24"/>
      <w:szCs w:val="24"/>
      <w:shd w:val="clear" w:color="auto" w:fill="FFFFFF"/>
    </w:rPr>
  </w:style>
  <w:style w:type="paragraph" w:customStyle="1" w:styleId="NoSpacing1">
    <w:name w:val="No Spacing1"/>
    <w:uiPriority w:val="99"/>
    <w:rsid w:val="00C0383A"/>
    <w:pPr>
      <w:suppressAutoHyphens/>
    </w:pPr>
    <w:rPr>
      <w:rFonts w:cs="Calibri"/>
      <w:sz w:val="22"/>
      <w:szCs w:val="22"/>
      <w:lang w:eastAsia="ar-SA"/>
    </w:rPr>
  </w:style>
  <w:style w:type="paragraph" w:customStyle="1" w:styleId="Style-3">
    <w:name w:val="Style-3"/>
    <w:uiPriority w:val="99"/>
    <w:rsid w:val="00C0383A"/>
    <w:pPr>
      <w:widowControl w:val="0"/>
      <w:suppressAutoHyphens/>
    </w:pPr>
    <w:rPr>
      <w:rFonts w:ascii="Times New Roman" w:eastAsia="Times New Roman" w:hAnsi="Times New Roman" w:cs="Calibri"/>
      <w:lang w:eastAsia="ar-SA"/>
    </w:rPr>
  </w:style>
  <w:style w:type="character" w:customStyle="1" w:styleId="3f4">
    <w:name w:val="Подпись к таблице (3) + Не курсив"/>
    <w:aliases w:val="Интервал 0 pt1"/>
    <w:uiPriority w:val="99"/>
    <w:rsid w:val="00C0383A"/>
    <w:rPr>
      <w:rFonts w:cs="Times New Roman"/>
      <w:i/>
      <w:iCs/>
      <w:color w:val="000000"/>
      <w:spacing w:val="5"/>
      <w:w w:val="100"/>
      <w:position w:val="0"/>
      <w:sz w:val="24"/>
      <w:szCs w:val="24"/>
      <w:shd w:val="clear" w:color="auto" w:fill="FFFFFF"/>
      <w:lang w:val="ru-RU"/>
    </w:rPr>
  </w:style>
  <w:style w:type="character" w:customStyle="1" w:styleId="afffff">
    <w:name w:val="Оглавление + Не курсив"/>
    <w:aliases w:val="Интервал 0 pt,Основной текст (3) + Не курсив,Основной текст + 13 pt,Курсив"/>
    <w:uiPriority w:val="99"/>
    <w:rsid w:val="00C0383A"/>
    <w:rPr>
      <w:rFonts w:cs="Times New Roman"/>
      <w:i/>
      <w:iCs/>
      <w:color w:val="000000"/>
      <w:spacing w:val="5"/>
      <w:w w:val="100"/>
      <w:position w:val="0"/>
      <w:sz w:val="24"/>
      <w:szCs w:val="24"/>
      <w:shd w:val="clear" w:color="auto" w:fill="FFFFFF"/>
      <w:lang w:val="ru-RU"/>
    </w:rPr>
  </w:style>
  <w:style w:type="character" w:customStyle="1" w:styleId="afffff0">
    <w:name w:val="Оглавление + Полужирный"/>
    <w:aliases w:val="Не курсив,Интервал 0 pt2"/>
    <w:uiPriority w:val="99"/>
    <w:rsid w:val="00C0383A"/>
    <w:rPr>
      <w:rFonts w:cs="Times New Roman"/>
      <w:b/>
      <w:bCs/>
      <w:i/>
      <w:iCs/>
      <w:color w:val="000000"/>
      <w:spacing w:val="0"/>
      <w:w w:val="100"/>
      <w:position w:val="0"/>
      <w:sz w:val="24"/>
      <w:szCs w:val="24"/>
      <w:shd w:val="clear" w:color="auto" w:fill="FFFFFF"/>
    </w:rPr>
  </w:style>
  <w:style w:type="paragraph" w:customStyle="1" w:styleId="---">
    <w:name w:val="---"/>
    <w:basedOn w:val="a1"/>
    <w:link w:val="---0"/>
    <w:qFormat/>
    <w:rsid w:val="00C0383A"/>
    <w:pPr>
      <w:widowControl w:val="0"/>
      <w:shd w:val="clear" w:color="auto" w:fill="FFFFFF"/>
      <w:tabs>
        <w:tab w:val="left" w:pos="993"/>
      </w:tabs>
      <w:autoSpaceDE w:val="0"/>
      <w:autoSpaceDN w:val="0"/>
      <w:adjustRightInd w:val="0"/>
      <w:ind w:firstLine="709"/>
      <w:jc w:val="both"/>
    </w:pPr>
    <w:rPr>
      <w:color w:val="000000"/>
      <w:spacing w:val="-1"/>
      <w:sz w:val="28"/>
      <w:szCs w:val="26"/>
    </w:rPr>
  </w:style>
  <w:style w:type="character" w:customStyle="1" w:styleId="---0">
    <w:name w:val="--- Знак"/>
    <w:link w:val="---"/>
    <w:locked/>
    <w:rsid w:val="00C0383A"/>
    <w:rPr>
      <w:rFonts w:ascii="Times New Roman" w:eastAsia="Times New Roman" w:hAnsi="Times New Roman"/>
      <w:color w:val="000000"/>
      <w:spacing w:val="-1"/>
      <w:sz w:val="28"/>
      <w:szCs w:val="26"/>
      <w:shd w:val="clear" w:color="auto" w:fill="FFFFFF"/>
    </w:rPr>
  </w:style>
  <w:style w:type="paragraph" w:customStyle="1" w:styleId="10">
    <w:name w:val="№1"/>
    <w:basedOn w:val="a1"/>
    <w:link w:val="1f9"/>
    <w:qFormat/>
    <w:rsid w:val="00C0383A"/>
    <w:pPr>
      <w:widowControl w:val="0"/>
      <w:numPr>
        <w:numId w:val="5"/>
      </w:numPr>
      <w:shd w:val="clear" w:color="auto" w:fill="FFFFFF"/>
      <w:tabs>
        <w:tab w:val="left" w:pos="979"/>
      </w:tabs>
      <w:autoSpaceDE w:val="0"/>
      <w:autoSpaceDN w:val="0"/>
      <w:adjustRightInd w:val="0"/>
      <w:ind w:left="0" w:firstLine="709"/>
    </w:pPr>
    <w:rPr>
      <w:b/>
      <w:bCs/>
      <w:color w:val="000000"/>
      <w:spacing w:val="-2"/>
      <w:sz w:val="28"/>
      <w:szCs w:val="28"/>
    </w:rPr>
  </w:style>
  <w:style w:type="character" w:customStyle="1" w:styleId="1f9">
    <w:name w:val="№1 Знак"/>
    <w:link w:val="10"/>
    <w:locked/>
    <w:rsid w:val="00C0383A"/>
    <w:rPr>
      <w:rFonts w:ascii="Times New Roman" w:eastAsia="Times New Roman" w:hAnsi="Times New Roman"/>
      <w:b/>
      <w:bCs/>
      <w:color w:val="000000"/>
      <w:spacing w:val="-2"/>
      <w:sz w:val="28"/>
      <w:szCs w:val="28"/>
      <w:shd w:val="clear" w:color="auto" w:fill="FFFFFF"/>
    </w:rPr>
  </w:style>
  <w:style w:type="paragraph" w:customStyle="1" w:styleId="afffff1">
    <w:name w:val="ТП_обычн"/>
    <w:basedOn w:val="a1"/>
    <w:link w:val="afffff2"/>
    <w:qFormat/>
    <w:rsid w:val="00C0383A"/>
    <w:pPr>
      <w:spacing w:line="360" w:lineRule="auto"/>
      <w:ind w:firstLine="709"/>
      <w:jc w:val="both"/>
    </w:pPr>
  </w:style>
  <w:style w:type="character" w:customStyle="1" w:styleId="afffff2">
    <w:name w:val="ТП_обычн Знак"/>
    <w:link w:val="afffff1"/>
    <w:rsid w:val="00C0383A"/>
    <w:rPr>
      <w:rFonts w:ascii="Times New Roman" w:eastAsia="Times New Roman" w:hAnsi="Times New Roman"/>
      <w:sz w:val="24"/>
      <w:szCs w:val="24"/>
    </w:rPr>
  </w:style>
  <w:style w:type="paragraph" w:customStyle="1" w:styleId="1fa">
    <w:name w:val="СтильТК1"/>
    <w:basedOn w:val="a1"/>
    <w:rsid w:val="00C0383A"/>
    <w:pPr>
      <w:suppressAutoHyphens/>
      <w:ind w:firstLine="709"/>
    </w:pPr>
    <w:rPr>
      <w:szCs w:val="20"/>
      <w:lang w:eastAsia="ar-SA"/>
    </w:rPr>
  </w:style>
  <w:style w:type="character" w:styleId="afffff3">
    <w:name w:val="annotation reference"/>
    <w:unhideWhenUsed/>
    <w:rsid w:val="00C0383A"/>
    <w:rPr>
      <w:sz w:val="16"/>
      <w:szCs w:val="16"/>
    </w:rPr>
  </w:style>
  <w:style w:type="paragraph" w:customStyle="1" w:styleId="normal10">
    <w:name w:val="normal1"/>
    <w:basedOn w:val="a1"/>
    <w:rsid w:val="00C0383A"/>
    <w:pPr>
      <w:spacing w:before="220" w:line="300" w:lineRule="auto"/>
      <w:ind w:firstLine="680"/>
      <w:jc w:val="both"/>
    </w:pPr>
    <w:rPr>
      <w:sz w:val="22"/>
      <w:szCs w:val="22"/>
    </w:rPr>
  </w:style>
  <w:style w:type="character" w:customStyle="1" w:styleId="iceouttxt4">
    <w:name w:val="iceouttxt4"/>
    <w:rsid w:val="00C0383A"/>
  </w:style>
  <w:style w:type="paragraph" w:customStyle="1" w:styleId="3f5">
    <w:name w:val="Абзац списка3"/>
    <w:basedOn w:val="a1"/>
    <w:rsid w:val="00C0383A"/>
    <w:pPr>
      <w:widowControl w:val="0"/>
      <w:suppressAutoHyphens/>
      <w:spacing w:line="100" w:lineRule="atLeast"/>
      <w:ind w:left="720"/>
    </w:pPr>
    <w:rPr>
      <w:kern w:val="1"/>
      <w:sz w:val="20"/>
      <w:szCs w:val="20"/>
      <w:lang w:eastAsia="ar-SA"/>
    </w:rPr>
  </w:style>
  <w:style w:type="paragraph" w:customStyle="1" w:styleId="a">
    <w:name w:val="Перечисление"/>
    <w:basedOn w:val="a1"/>
    <w:rsid w:val="00C0383A"/>
    <w:pPr>
      <w:numPr>
        <w:numId w:val="6"/>
      </w:numPr>
      <w:jc w:val="both"/>
    </w:pPr>
    <w:rPr>
      <w:rFonts w:ascii="Calibri" w:hAnsi="Calibri"/>
    </w:rPr>
  </w:style>
  <w:style w:type="paragraph" w:customStyle="1" w:styleId="Style-4">
    <w:name w:val="Style-4"/>
    <w:rsid w:val="00C0383A"/>
    <w:rPr>
      <w:rFonts w:ascii="Times New Roman" w:eastAsia="Times New Roman" w:hAnsi="Times New Roman"/>
    </w:rPr>
  </w:style>
  <w:style w:type="paragraph" w:customStyle="1" w:styleId="Style-10">
    <w:name w:val="Style-10"/>
    <w:rsid w:val="00C0383A"/>
    <w:rPr>
      <w:rFonts w:ascii="Times New Roman" w:eastAsia="Times New Roman" w:hAnsi="Times New Roman"/>
    </w:rPr>
  </w:style>
  <w:style w:type="paragraph" w:customStyle="1" w:styleId="1">
    <w:name w:val="ТП_список1"/>
    <w:basedOn w:val="afffff1"/>
    <w:link w:val="1fb"/>
    <w:qFormat/>
    <w:rsid w:val="00C0383A"/>
    <w:pPr>
      <w:widowControl w:val="0"/>
      <w:numPr>
        <w:numId w:val="7"/>
      </w:numPr>
      <w:tabs>
        <w:tab w:val="left" w:pos="993"/>
      </w:tabs>
      <w:ind w:left="0" w:firstLine="709"/>
    </w:pPr>
    <w:rPr>
      <w:sz w:val="28"/>
      <w:szCs w:val="28"/>
    </w:rPr>
  </w:style>
  <w:style w:type="character" w:customStyle="1" w:styleId="1fb">
    <w:name w:val="ТП_список1 Знак"/>
    <w:link w:val="1"/>
    <w:rsid w:val="00C0383A"/>
    <w:rPr>
      <w:rFonts w:ascii="Times New Roman" w:eastAsia="Times New Roman" w:hAnsi="Times New Roman"/>
      <w:sz w:val="28"/>
      <w:szCs w:val="28"/>
    </w:rPr>
  </w:style>
  <w:style w:type="character" w:customStyle="1" w:styleId="textspanview">
    <w:name w:val="textspanview"/>
    <w:rsid w:val="00C0383A"/>
  </w:style>
  <w:style w:type="character" w:customStyle="1" w:styleId="fn">
    <w:name w:val="fn"/>
    <w:rsid w:val="00C0383A"/>
  </w:style>
  <w:style w:type="paragraph" w:customStyle="1" w:styleId="76">
    <w:name w:val="Обычный7"/>
    <w:rsid w:val="00C0383A"/>
    <w:pPr>
      <w:widowControl w:val="0"/>
      <w:spacing w:line="300" w:lineRule="auto"/>
      <w:ind w:firstLine="720"/>
      <w:jc w:val="both"/>
    </w:pPr>
    <w:rPr>
      <w:rFonts w:ascii="Times New Roman" w:eastAsia="Times New Roman" w:hAnsi="Times New Roman"/>
      <w:snapToGrid w:val="0"/>
      <w:sz w:val="24"/>
    </w:rPr>
  </w:style>
  <w:style w:type="character" w:customStyle="1" w:styleId="blk">
    <w:name w:val="blk"/>
    <w:rsid w:val="00C0383A"/>
  </w:style>
  <w:style w:type="character" w:customStyle="1" w:styleId="Osntex">
    <w:name w:val="Osn.tex Знак"/>
    <w:link w:val="Osntex0"/>
    <w:locked/>
    <w:rsid w:val="00C0383A"/>
    <w:rPr>
      <w:sz w:val="24"/>
    </w:rPr>
  </w:style>
  <w:style w:type="paragraph" w:customStyle="1" w:styleId="Osntex0">
    <w:name w:val="Osn.tex"/>
    <w:basedOn w:val="a1"/>
    <w:link w:val="Osntex"/>
    <w:qFormat/>
    <w:rsid w:val="00C0383A"/>
    <w:pPr>
      <w:spacing w:line="276" w:lineRule="auto"/>
      <w:ind w:firstLine="709"/>
      <w:jc w:val="both"/>
    </w:pPr>
    <w:rPr>
      <w:rFonts w:ascii="Calibri" w:eastAsia="Calibri" w:hAnsi="Calibri"/>
      <w:szCs w:val="20"/>
    </w:rPr>
  </w:style>
  <w:style w:type="paragraph" w:customStyle="1" w:styleId="ItemizedList2">
    <w:name w:val="ItemizedList2"/>
    <w:qFormat/>
    <w:rsid w:val="00C0383A"/>
    <w:pPr>
      <w:numPr>
        <w:ilvl w:val="1"/>
        <w:numId w:val="3"/>
      </w:numPr>
      <w:spacing w:line="360" w:lineRule="auto"/>
      <w:jc w:val="both"/>
    </w:pPr>
    <w:rPr>
      <w:rFonts w:ascii="Times New Roman" w:eastAsia="Times New Roman" w:hAnsi="Times New Roman"/>
      <w:sz w:val="28"/>
      <w:szCs w:val="24"/>
    </w:rPr>
  </w:style>
  <w:style w:type="paragraph" w:customStyle="1" w:styleId="ItemizedList3">
    <w:name w:val="ItemizedList3"/>
    <w:rsid w:val="00C0383A"/>
    <w:pPr>
      <w:numPr>
        <w:ilvl w:val="2"/>
        <w:numId w:val="3"/>
      </w:numPr>
      <w:spacing w:before="120" w:line="360" w:lineRule="auto"/>
      <w:jc w:val="both"/>
    </w:pPr>
    <w:rPr>
      <w:rFonts w:ascii="Times New Roman" w:eastAsia="Times New Roman" w:hAnsi="Times New Roman"/>
      <w:sz w:val="28"/>
      <w:szCs w:val="24"/>
    </w:rPr>
  </w:style>
  <w:style w:type="paragraph" w:customStyle="1" w:styleId="ItemizedList1">
    <w:name w:val="ItemizedList1"/>
    <w:rsid w:val="00C0383A"/>
    <w:pPr>
      <w:numPr>
        <w:numId w:val="3"/>
      </w:numPr>
      <w:spacing w:line="360" w:lineRule="auto"/>
      <w:ind w:left="928"/>
      <w:jc w:val="both"/>
    </w:pPr>
    <w:rPr>
      <w:rFonts w:ascii="Times New Roman" w:eastAsia="Times New Roman" w:hAnsi="Times New Roman"/>
      <w:sz w:val="28"/>
    </w:rPr>
  </w:style>
  <w:style w:type="character" w:customStyle="1" w:styleId="---tab">
    <w:name w:val="--- tab Знак"/>
    <w:link w:val="---tab0"/>
    <w:uiPriority w:val="99"/>
    <w:locked/>
    <w:rsid w:val="00C0383A"/>
    <w:rPr>
      <w:color w:val="000000"/>
      <w:sz w:val="24"/>
    </w:rPr>
  </w:style>
  <w:style w:type="paragraph" w:customStyle="1" w:styleId="---tab0">
    <w:name w:val="--- tab"/>
    <w:basedOn w:val="a1"/>
    <w:link w:val="---tab"/>
    <w:uiPriority w:val="99"/>
    <w:qFormat/>
    <w:rsid w:val="00C0383A"/>
    <w:pPr>
      <w:widowControl w:val="0"/>
      <w:tabs>
        <w:tab w:val="left" w:pos="317"/>
      </w:tabs>
      <w:ind w:left="-218" w:firstLine="360"/>
    </w:pPr>
    <w:rPr>
      <w:rFonts w:ascii="Calibri" w:eastAsia="Calibri" w:hAnsi="Calibri"/>
      <w:color w:val="000000"/>
      <w:szCs w:val="20"/>
    </w:rPr>
  </w:style>
  <w:style w:type="paragraph" w:styleId="afffff4">
    <w:name w:val="Revision"/>
    <w:hidden/>
    <w:uiPriority w:val="99"/>
    <w:rsid w:val="00C0383A"/>
    <w:rPr>
      <w:rFonts w:ascii="Times New Roman" w:eastAsia="Times New Roman" w:hAnsi="Times New Roman"/>
      <w:sz w:val="24"/>
      <w:szCs w:val="24"/>
    </w:rPr>
  </w:style>
  <w:style w:type="table" w:customStyle="1" w:styleId="2100">
    <w:name w:val="Сетка таблицы210"/>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1"/>
    <w:rsid w:val="00C038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1"/>
    <w:rsid w:val="00C0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65">
    <w:name w:val="xl65"/>
    <w:basedOn w:val="a1"/>
    <w:rsid w:val="00C0383A"/>
    <w:pPr>
      <w:spacing w:before="100" w:beforeAutospacing="1" w:after="100" w:afterAutospacing="1"/>
    </w:pPr>
  </w:style>
  <w:style w:type="paragraph" w:customStyle="1" w:styleId="xl66">
    <w:name w:val="xl66"/>
    <w:basedOn w:val="a1"/>
    <w:rsid w:val="00C0383A"/>
    <w:pPr>
      <w:spacing w:before="100" w:beforeAutospacing="1" w:after="100" w:afterAutospacing="1"/>
    </w:pPr>
  </w:style>
  <w:style w:type="paragraph" w:customStyle="1" w:styleId="xl67">
    <w:name w:val="xl67"/>
    <w:basedOn w:val="a1"/>
    <w:rsid w:val="00C038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1"/>
    <w:rsid w:val="00C038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1"/>
    <w:rsid w:val="00C038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C038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C0383A"/>
    <w:pPr>
      <w:shd w:val="clear" w:color="000000" w:fill="FFFF00"/>
      <w:spacing w:before="100" w:beforeAutospacing="1" w:after="100" w:afterAutospacing="1"/>
    </w:pPr>
  </w:style>
  <w:style w:type="paragraph" w:customStyle="1" w:styleId="xl72">
    <w:name w:val="xl72"/>
    <w:basedOn w:val="a1"/>
    <w:rsid w:val="00C038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1"/>
    <w:rsid w:val="00C0383A"/>
    <w:pPr>
      <w:shd w:val="clear" w:color="000000" w:fill="FFFF00"/>
      <w:spacing w:before="100" w:beforeAutospacing="1" w:after="100" w:afterAutospacing="1"/>
    </w:pPr>
  </w:style>
  <w:style w:type="table" w:customStyle="1" w:styleId="360">
    <w:name w:val="Сетка таблицы36"/>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3"/>
    <w:next w:val="af"/>
    <w:uiPriority w:val="59"/>
    <w:rsid w:val="00C038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f"/>
    <w:uiPriority w:val="59"/>
    <w:rsid w:val="00C0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a1"/>
    <w:rsid w:val="00C0383A"/>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2140">
    <w:name w:val="Сетка таблицы214"/>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3"/>
    <w:next w:val="af"/>
    <w:uiPriority w:val="59"/>
    <w:rsid w:val="008334C9"/>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
    <w:uiPriority w:val="59"/>
    <w:rsid w:val="0083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w:basedOn w:val="a1"/>
    <w:rsid w:val="001C4EFE"/>
    <w:pPr>
      <w:spacing w:after="160" w:line="240" w:lineRule="exact"/>
      <w:ind w:firstLine="720"/>
      <w:jc w:val="both"/>
    </w:pPr>
    <w:rPr>
      <w:rFonts w:ascii="Arial" w:hAnsi="Arial" w:cs="Arial"/>
      <w:sz w:val="20"/>
      <w:lang w:val="en-US" w:eastAsia="en-US"/>
    </w:rPr>
  </w:style>
  <w:style w:type="character" w:customStyle="1" w:styleId="s1">
    <w:name w:val="s1"/>
    <w:rsid w:val="001C4EFE"/>
    <w:rPr>
      <w:rFonts w:cs="Times New Roman"/>
    </w:rPr>
  </w:style>
  <w:style w:type="paragraph" w:customStyle="1" w:styleId="p13">
    <w:name w:val="p13"/>
    <w:basedOn w:val="a1"/>
    <w:rsid w:val="001C4EFE"/>
    <w:pPr>
      <w:spacing w:before="100" w:beforeAutospacing="1" w:after="100" w:afterAutospacing="1"/>
    </w:pPr>
    <w:rPr>
      <w:rFonts w:eastAsia="Calibri"/>
    </w:rPr>
  </w:style>
  <w:style w:type="paragraph" w:customStyle="1" w:styleId="p21">
    <w:name w:val="p21"/>
    <w:basedOn w:val="a1"/>
    <w:rsid w:val="001C4EFE"/>
    <w:pPr>
      <w:spacing w:before="100" w:beforeAutospacing="1" w:after="100" w:afterAutospacing="1"/>
    </w:pPr>
    <w:rPr>
      <w:rFonts w:eastAsia="Calibri"/>
    </w:rPr>
  </w:style>
  <w:style w:type="paragraph" w:customStyle="1" w:styleId="p22">
    <w:name w:val="p22"/>
    <w:basedOn w:val="a1"/>
    <w:rsid w:val="001C4EFE"/>
    <w:pPr>
      <w:spacing w:before="100" w:beforeAutospacing="1" w:after="100" w:afterAutospacing="1"/>
    </w:pPr>
    <w:rPr>
      <w:rFonts w:eastAsia="Calibri"/>
    </w:rPr>
  </w:style>
  <w:style w:type="character" w:customStyle="1" w:styleId="s5">
    <w:name w:val="s5"/>
    <w:rsid w:val="001C4EFE"/>
    <w:rPr>
      <w:rFonts w:cs="Times New Roman"/>
    </w:rPr>
  </w:style>
  <w:style w:type="character" w:customStyle="1" w:styleId="65">
    <w:name w:val="Основной текст (6)_"/>
    <w:link w:val="66"/>
    <w:locked/>
    <w:rsid w:val="001C4EFE"/>
    <w:rPr>
      <w:b/>
      <w:bCs/>
      <w:sz w:val="19"/>
      <w:szCs w:val="19"/>
      <w:shd w:val="clear" w:color="auto" w:fill="FFFFFF"/>
    </w:rPr>
  </w:style>
  <w:style w:type="character" w:customStyle="1" w:styleId="49">
    <w:name w:val="Заголовок №4_"/>
    <w:link w:val="4a"/>
    <w:locked/>
    <w:rsid w:val="001C4EFE"/>
    <w:rPr>
      <w:b/>
      <w:bCs/>
      <w:sz w:val="28"/>
      <w:szCs w:val="28"/>
      <w:shd w:val="clear" w:color="auto" w:fill="FFFFFF"/>
    </w:rPr>
  </w:style>
  <w:style w:type="character" w:customStyle="1" w:styleId="32pt1">
    <w:name w:val="Основной текст (3) + Интервал 2 pt1"/>
    <w:rsid w:val="001C4EFE"/>
    <w:rPr>
      <w:noProof/>
      <w:spacing w:val="40"/>
      <w:sz w:val="24"/>
      <w:szCs w:val="24"/>
      <w:shd w:val="clear" w:color="auto" w:fill="FFFFFF"/>
    </w:rPr>
  </w:style>
  <w:style w:type="character" w:customStyle="1" w:styleId="3f6">
    <w:name w:val="Основной текст (3) + Курсив"/>
    <w:rsid w:val="001C4EFE"/>
    <w:rPr>
      <w:i/>
      <w:iCs/>
      <w:sz w:val="24"/>
      <w:szCs w:val="24"/>
      <w:shd w:val="clear" w:color="auto" w:fill="FFFFFF"/>
    </w:rPr>
  </w:style>
  <w:style w:type="paragraph" w:customStyle="1" w:styleId="66">
    <w:name w:val="Основной текст (6)"/>
    <w:basedOn w:val="a1"/>
    <w:link w:val="65"/>
    <w:rsid w:val="001C4EFE"/>
    <w:pPr>
      <w:shd w:val="clear" w:color="auto" w:fill="FFFFFF"/>
      <w:spacing w:before="5700" w:after="60" w:line="240" w:lineRule="atLeast"/>
    </w:pPr>
    <w:rPr>
      <w:rFonts w:ascii="Calibri" w:eastAsia="Calibri" w:hAnsi="Calibri"/>
      <w:b/>
      <w:bCs/>
      <w:sz w:val="19"/>
      <w:szCs w:val="19"/>
      <w:shd w:val="clear" w:color="auto" w:fill="FFFFFF"/>
    </w:rPr>
  </w:style>
  <w:style w:type="paragraph" w:customStyle="1" w:styleId="4a">
    <w:name w:val="Заголовок №4"/>
    <w:basedOn w:val="a1"/>
    <w:link w:val="49"/>
    <w:rsid w:val="001C4EFE"/>
    <w:pPr>
      <w:shd w:val="clear" w:color="auto" w:fill="FFFFFF"/>
      <w:spacing w:before="1140" w:line="322" w:lineRule="exact"/>
      <w:jc w:val="center"/>
      <w:outlineLvl w:val="3"/>
    </w:pPr>
    <w:rPr>
      <w:rFonts w:ascii="Calibri" w:eastAsia="Calibri" w:hAnsi="Calibri"/>
      <w:b/>
      <w:bCs/>
      <w:sz w:val="28"/>
      <w:szCs w:val="28"/>
      <w:shd w:val="clear" w:color="auto" w:fill="FFFFFF"/>
    </w:rPr>
  </w:style>
  <w:style w:type="paragraph" w:customStyle="1" w:styleId="217">
    <w:name w:val="2 Знак Знак Знак Знак Знак Знак1 Знак"/>
    <w:basedOn w:val="a1"/>
    <w:rsid w:val="001C4EFE"/>
    <w:pPr>
      <w:spacing w:after="160"/>
    </w:pPr>
    <w:rPr>
      <w:rFonts w:ascii="Arial" w:hAnsi="Arial"/>
      <w:b/>
      <w:color w:val="FFFFFF"/>
      <w:sz w:val="32"/>
      <w:szCs w:val="20"/>
      <w:lang w:val="en-US" w:eastAsia="en-US"/>
    </w:rPr>
  </w:style>
  <w:style w:type="table" w:customStyle="1" w:styleId="390">
    <w:name w:val="Сетка таблицы39"/>
    <w:basedOn w:val="a3"/>
    <w:next w:val="af"/>
    <w:uiPriority w:val="39"/>
    <w:rsid w:val="007D22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D40F30"/>
    <w:pPr>
      <w:spacing w:before="100" w:beforeAutospacing="1" w:after="100" w:afterAutospacing="1"/>
    </w:pPr>
  </w:style>
  <w:style w:type="paragraph" w:customStyle="1" w:styleId="xl75">
    <w:name w:val="xl75"/>
    <w:basedOn w:val="a1"/>
    <w:rsid w:val="00D40F30"/>
    <w:pPr>
      <w:pBdr>
        <w:bottom w:val="single" w:sz="8" w:space="0" w:color="auto"/>
        <w:right w:val="single" w:sz="8" w:space="0" w:color="000000"/>
      </w:pBdr>
      <w:spacing w:before="100" w:beforeAutospacing="1" w:after="100" w:afterAutospacing="1"/>
      <w:jc w:val="center"/>
      <w:textAlignment w:val="center"/>
    </w:pPr>
    <w:rPr>
      <w:color w:val="000000"/>
      <w:sz w:val="20"/>
      <w:szCs w:val="20"/>
    </w:rPr>
  </w:style>
  <w:style w:type="paragraph" w:customStyle="1" w:styleId="xl76">
    <w:name w:val="xl76"/>
    <w:basedOn w:val="a1"/>
    <w:rsid w:val="00D40F30"/>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7">
    <w:name w:val="xl77"/>
    <w:basedOn w:val="a1"/>
    <w:rsid w:val="00D40F3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1"/>
    <w:rsid w:val="00D40F30"/>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79">
    <w:name w:val="xl79"/>
    <w:basedOn w:val="a1"/>
    <w:rsid w:val="00D40F30"/>
    <w:pPr>
      <w:pBdr>
        <w:bottom w:val="single" w:sz="8" w:space="0" w:color="auto"/>
      </w:pBdr>
      <w:spacing w:before="100" w:beforeAutospacing="1" w:after="100" w:afterAutospacing="1"/>
      <w:jc w:val="center"/>
      <w:textAlignment w:val="center"/>
    </w:pPr>
    <w:rPr>
      <w:color w:val="000000"/>
    </w:rPr>
  </w:style>
  <w:style w:type="paragraph" w:customStyle="1" w:styleId="xl80">
    <w:name w:val="xl80"/>
    <w:basedOn w:val="a1"/>
    <w:rsid w:val="00D40F30"/>
    <w:pPr>
      <w:pBdr>
        <w:bottom w:val="single" w:sz="8" w:space="0" w:color="auto"/>
      </w:pBdr>
      <w:spacing w:before="100" w:beforeAutospacing="1" w:after="100" w:afterAutospacing="1"/>
      <w:jc w:val="center"/>
      <w:textAlignment w:val="center"/>
    </w:pPr>
    <w:rPr>
      <w:color w:val="000000"/>
    </w:rPr>
  </w:style>
  <w:style w:type="paragraph" w:customStyle="1" w:styleId="xl81">
    <w:name w:val="xl81"/>
    <w:basedOn w:val="a1"/>
    <w:rsid w:val="00D40F30"/>
    <w:pPr>
      <w:pBdr>
        <w:top w:val="single" w:sz="8" w:space="0" w:color="auto"/>
        <w:bottom w:val="single" w:sz="8" w:space="0" w:color="auto"/>
      </w:pBdr>
      <w:spacing w:before="100" w:beforeAutospacing="1" w:after="100" w:afterAutospacing="1"/>
    </w:pPr>
  </w:style>
  <w:style w:type="paragraph" w:customStyle="1" w:styleId="xl82">
    <w:name w:val="xl82"/>
    <w:basedOn w:val="a1"/>
    <w:rsid w:val="00D40F30"/>
    <w:pPr>
      <w:pBdr>
        <w:bottom w:val="single" w:sz="8" w:space="0" w:color="auto"/>
      </w:pBdr>
      <w:spacing w:before="100" w:beforeAutospacing="1" w:after="100" w:afterAutospacing="1"/>
      <w:jc w:val="center"/>
      <w:textAlignment w:val="center"/>
    </w:pPr>
  </w:style>
  <w:style w:type="paragraph" w:customStyle="1" w:styleId="xl83">
    <w:name w:val="xl83"/>
    <w:basedOn w:val="a1"/>
    <w:rsid w:val="00D40F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1"/>
    <w:rsid w:val="00D40F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1"/>
    <w:rsid w:val="00D40F30"/>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a1"/>
    <w:rsid w:val="00D40F30"/>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7">
    <w:name w:val="xl87"/>
    <w:basedOn w:val="a1"/>
    <w:rsid w:val="00D40F30"/>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hAnsi="Calibri" w:cs="Calibri"/>
      <w:b/>
      <w:bCs/>
    </w:rPr>
  </w:style>
  <w:style w:type="paragraph" w:customStyle="1" w:styleId="xl88">
    <w:name w:val="xl88"/>
    <w:basedOn w:val="a1"/>
    <w:rsid w:val="00D40F3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rPr>
  </w:style>
  <w:style w:type="paragraph" w:customStyle="1" w:styleId="xl89">
    <w:name w:val="xl89"/>
    <w:basedOn w:val="a1"/>
    <w:rsid w:val="00D40F30"/>
    <w:pPr>
      <w:pBdr>
        <w:right w:val="single" w:sz="8" w:space="0" w:color="auto"/>
      </w:pBdr>
      <w:spacing w:before="100" w:beforeAutospacing="1" w:after="100" w:afterAutospacing="1"/>
      <w:textAlignment w:val="center"/>
    </w:pPr>
    <w:rPr>
      <w:rFonts w:ascii="Calibri" w:hAnsi="Calibri" w:cs="Calibri"/>
      <w:color w:val="000000"/>
    </w:rPr>
  </w:style>
  <w:style w:type="paragraph" w:customStyle="1" w:styleId="xl90">
    <w:name w:val="xl90"/>
    <w:basedOn w:val="a1"/>
    <w:rsid w:val="00D40F30"/>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91">
    <w:name w:val="xl91"/>
    <w:basedOn w:val="a1"/>
    <w:rsid w:val="00D40F30"/>
    <w:pPr>
      <w:pBdr>
        <w:left w:val="single" w:sz="8" w:space="0" w:color="auto"/>
        <w:bottom w:val="single" w:sz="4" w:space="0" w:color="auto"/>
        <w:right w:val="single" w:sz="8" w:space="0" w:color="auto"/>
      </w:pBdr>
      <w:spacing w:before="100" w:beforeAutospacing="1" w:after="100" w:afterAutospacing="1"/>
    </w:pPr>
  </w:style>
  <w:style w:type="paragraph" w:customStyle="1" w:styleId="xl92">
    <w:name w:val="xl92"/>
    <w:basedOn w:val="a1"/>
    <w:rsid w:val="00D40F30"/>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93">
    <w:name w:val="xl93"/>
    <w:basedOn w:val="a1"/>
    <w:rsid w:val="00D40F30"/>
    <w:pPr>
      <w:pBdr>
        <w:right w:val="single" w:sz="8" w:space="0" w:color="000000"/>
      </w:pBdr>
      <w:spacing w:before="100" w:beforeAutospacing="1" w:after="100" w:afterAutospacing="1"/>
      <w:jc w:val="center"/>
      <w:textAlignment w:val="center"/>
    </w:pPr>
    <w:rPr>
      <w:color w:val="000000"/>
      <w:sz w:val="20"/>
      <w:szCs w:val="20"/>
    </w:rPr>
  </w:style>
  <w:style w:type="paragraph" w:customStyle="1" w:styleId="xl94">
    <w:name w:val="xl94"/>
    <w:basedOn w:val="a1"/>
    <w:rsid w:val="00D40F30"/>
    <w:pPr>
      <w:spacing w:before="100" w:beforeAutospacing="1" w:after="100" w:afterAutospacing="1"/>
      <w:jc w:val="center"/>
      <w:textAlignment w:val="center"/>
    </w:pPr>
    <w:rPr>
      <w:color w:val="000000"/>
    </w:rPr>
  </w:style>
  <w:style w:type="paragraph" w:customStyle="1" w:styleId="xl95">
    <w:name w:val="xl95"/>
    <w:basedOn w:val="a1"/>
    <w:rsid w:val="00D40F30"/>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6">
    <w:name w:val="xl96"/>
    <w:basedOn w:val="a1"/>
    <w:rsid w:val="00D40F3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97">
    <w:name w:val="xl97"/>
    <w:basedOn w:val="a1"/>
    <w:rsid w:val="00D40F30"/>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8">
    <w:name w:val="xl98"/>
    <w:basedOn w:val="a1"/>
    <w:rsid w:val="00D40F3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rPr>
  </w:style>
  <w:style w:type="paragraph" w:customStyle="1" w:styleId="xl99">
    <w:name w:val="xl99"/>
    <w:basedOn w:val="a1"/>
    <w:rsid w:val="00D40F30"/>
    <w:pPr>
      <w:pBdr>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0">
    <w:name w:val="xl100"/>
    <w:basedOn w:val="a1"/>
    <w:rsid w:val="00D40F30"/>
    <w:pPr>
      <w:pBdr>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01">
    <w:name w:val="xl101"/>
    <w:basedOn w:val="a1"/>
    <w:rsid w:val="00D40F30"/>
    <w:pPr>
      <w:pBdr>
        <w:top w:val="single" w:sz="4" w:space="0" w:color="auto"/>
        <w:left w:val="single" w:sz="8" w:space="0" w:color="auto"/>
        <w:right w:val="single" w:sz="8" w:space="0" w:color="auto"/>
      </w:pBdr>
      <w:spacing w:before="100" w:beforeAutospacing="1" w:after="100" w:afterAutospacing="1"/>
      <w:jc w:val="center"/>
    </w:pPr>
    <w:rPr>
      <w:rFonts w:ascii="Calibri" w:hAnsi="Calibri" w:cs="Calibri"/>
      <w:b/>
      <w:bCs/>
    </w:rPr>
  </w:style>
  <w:style w:type="paragraph" w:customStyle="1" w:styleId="xl102">
    <w:name w:val="xl102"/>
    <w:basedOn w:val="a1"/>
    <w:rsid w:val="00D40F30"/>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3">
    <w:name w:val="xl103"/>
    <w:basedOn w:val="a1"/>
    <w:rsid w:val="00D40F30"/>
    <w:pPr>
      <w:pBdr>
        <w:bottom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4">
    <w:name w:val="xl104"/>
    <w:basedOn w:val="a1"/>
    <w:rsid w:val="00D40F30"/>
    <w:pPr>
      <w:pBdr>
        <w:bottom w:val="single" w:sz="8" w:space="0" w:color="auto"/>
        <w:right w:val="single" w:sz="8" w:space="0" w:color="auto"/>
      </w:pBdr>
      <w:spacing w:before="100" w:beforeAutospacing="1" w:after="100" w:afterAutospacing="1"/>
      <w:jc w:val="center"/>
      <w:textAlignment w:val="center"/>
    </w:pPr>
    <w:rPr>
      <w:rFonts w:ascii="Calibri" w:hAnsi="Calibri" w:cs="Calibri"/>
    </w:rPr>
  </w:style>
  <w:style w:type="paragraph" w:customStyle="1" w:styleId="xl105">
    <w:name w:val="xl105"/>
    <w:basedOn w:val="a1"/>
    <w:rsid w:val="00D40F30"/>
    <w:pPr>
      <w:pBdr>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6">
    <w:name w:val="xl106"/>
    <w:basedOn w:val="a1"/>
    <w:rsid w:val="00D40F30"/>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07">
    <w:name w:val="xl107"/>
    <w:basedOn w:val="a1"/>
    <w:rsid w:val="00D40F30"/>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08">
    <w:name w:val="xl108"/>
    <w:basedOn w:val="a1"/>
    <w:rsid w:val="00D40F30"/>
    <w:pPr>
      <w:pBdr>
        <w:bottom w:val="single" w:sz="8" w:space="0" w:color="auto"/>
        <w:right w:val="single" w:sz="8" w:space="0" w:color="auto"/>
      </w:pBdr>
      <w:shd w:val="clear" w:color="000000" w:fill="C5D9F1"/>
      <w:spacing w:before="100" w:beforeAutospacing="1" w:after="100" w:afterAutospacing="1"/>
      <w:jc w:val="center"/>
      <w:textAlignment w:val="center"/>
    </w:pPr>
    <w:rPr>
      <w:rFonts w:ascii="Calibri" w:hAnsi="Calibri" w:cs="Calibri"/>
      <w:b/>
      <w:bCs/>
      <w:color w:val="000000"/>
      <w:u w:val="single"/>
    </w:rPr>
  </w:style>
  <w:style w:type="paragraph" w:customStyle="1" w:styleId="xl109">
    <w:name w:val="xl109"/>
    <w:basedOn w:val="a1"/>
    <w:rsid w:val="00D40F30"/>
    <w:pPr>
      <w:pBdr>
        <w:bottom w:val="single" w:sz="8" w:space="0" w:color="auto"/>
        <w:right w:val="single" w:sz="8" w:space="0" w:color="auto"/>
      </w:pBdr>
      <w:shd w:val="clear" w:color="000000" w:fill="C5D9F1"/>
      <w:spacing w:before="100" w:beforeAutospacing="1" w:after="100" w:afterAutospacing="1"/>
      <w:jc w:val="center"/>
      <w:textAlignment w:val="center"/>
    </w:pPr>
    <w:rPr>
      <w:rFonts w:ascii="Calibri" w:hAnsi="Calibri" w:cs="Calibri"/>
      <w:color w:val="000000"/>
    </w:rPr>
  </w:style>
  <w:style w:type="paragraph" w:customStyle="1" w:styleId="xl110">
    <w:name w:val="xl110"/>
    <w:basedOn w:val="a1"/>
    <w:rsid w:val="00D40F30"/>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11">
    <w:name w:val="xl111"/>
    <w:basedOn w:val="a1"/>
    <w:rsid w:val="00D40F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12">
    <w:name w:val="xl112"/>
    <w:basedOn w:val="a1"/>
    <w:rsid w:val="00D40F30"/>
    <w:pPr>
      <w:pBdr>
        <w:bottom w:val="single" w:sz="8" w:space="0" w:color="auto"/>
        <w:right w:val="single" w:sz="8" w:space="0" w:color="auto"/>
      </w:pBdr>
      <w:shd w:val="clear" w:color="000000" w:fill="C5D9F1"/>
      <w:spacing w:before="100" w:beforeAutospacing="1" w:after="100" w:afterAutospacing="1"/>
      <w:jc w:val="center"/>
      <w:textAlignment w:val="center"/>
    </w:pPr>
    <w:rPr>
      <w:rFonts w:ascii="Arial" w:hAnsi="Arial" w:cs="Arial"/>
      <w:color w:val="000000"/>
      <w:sz w:val="20"/>
      <w:szCs w:val="20"/>
    </w:rPr>
  </w:style>
  <w:style w:type="paragraph" w:customStyle="1" w:styleId="xl113">
    <w:name w:val="xl113"/>
    <w:basedOn w:val="a1"/>
    <w:rsid w:val="00D40F30"/>
    <w:pPr>
      <w:pBdr>
        <w:bottom w:val="single" w:sz="8" w:space="0" w:color="auto"/>
      </w:pBdr>
      <w:shd w:val="clear" w:color="000000" w:fill="C5D9F1"/>
      <w:spacing w:before="100" w:beforeAutospacing="1" w:after="100" w:afterAutospacing="1"/>
      <w:jc w:val="center"/>
      <w:textAlignment w:val="center"/>
    </w:pPr>
    <w:rPr>
      <w:color w:val="000000"/>
    </w:rPr>
  </w:style>
  <w:style w:type="paragraph" w:customStyle="1" w:styleId="xl114">
    <w:name w:val="xl114"/>
    <w:basedOn w:val="a1"/>
    <w:rsid w:val="00D40F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rFonts w:ascii="Calibri" w:hAnsi="Calibri" w:cs="Calibri"/>
      <w:b/>
      <w:bCs/>
    </w:rPr>
  </w:style>
  <w:style w:type="paragraph" w:customStyle="1" w:styleId="xl115">
    <w:name w:val="xl115"/>
    <w:basedOn w:val="a1"/>
    <w:rsid w:val="00D40F30"/>
    <w:pPr>
      <w:pBdr>
        <w:bottom w:val="single" w:sz="8" w:space="0" w:color="auto"/>
        <w:right w:val="single" w:sz="8" w:space="0" w:color="auto"/>
      </w:pBdr>
      <w:shd w:val="clear" w:color="000000" w:fill="C5D9F1"/>
      <w:spacing w:before="100" w:beforeAutospacing="1" w:after="100" w:afterAutospacing="1"/>
      <w:jc w:val="center"/>
      <w:textAlignment w:val="center"/>
    </w:pPr>
    <w:rPr>
      <w:rFonts w:ascii="Calibri" w:hAnsi="Calibri" w:cs="Calibri"/>
      <w:b/>
      <w:bCs/>
      <w:u w:val="single"/>
    </w:rPr>
  </w:style>
  <w:style w:type="paragraph" w:customStyle="1" w:styleId="xl116">
    <w:name w:val="xl116"/>
    <w:basedOn w:val="a1"/>
    <w:rsid w:val="00D40F30"/>
    <w:pPr>
      <w:pBdr>
        <w:top w:val="single" w:sz="4" w:space="0" w:color="auto"/>
        <w:left w:val="single" w:sz="8" w:space="0" w:color="auto"/>
        <w:bottom w:val="single" w:sz="8" w:space="0" w:color="auto"/>
        <w:right w:val="single" w:sz="8" w:space="0" w:color="auto"/>
      </w:pBdr>
      <w:shd w:val="clear" w:color="000000" w:fill="8DB4E2"/>
      <w:spacing w:before="100" w:beforeAutospacing="1" w:after="100" w:afterAutospacing="1"/>
    </w:pPr>
  </w:style>
  <w:style w:type="paragraph" w:customStyle="1" w:styleId="xl117">
    <w:name w:val="xl117"/>
    <w:basedOn w:val="a1"/>
    <w:rsid w:val="00D40F30"/>
    <w:pPr>
      <w:pBdr>
        <w:top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ascii="Calibri" w:hAnsi="Calibri" w:cs="Calibri"/>
      <w:color w:val="000000"/>
    </w:rPr>
  </w:style>
  <w:style w:type="paragraph" w:customStyle="1" w:styleId="xl118">
    <w:name w:val="xl118"/>
    <w:basedOn w:val="a1"/>
    <w:rsid w:val="00D40F30"/>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jc w:val="center"/>
    </w:pPr>
    <w:rPr>
      <w:rFonts w:ascii="Calibri" w:hAnsi="Calibri" w:cs="Calibri"/>
      <w:b/>
      <w:bCs/>
    </w:rPr>
  </w:style>
  <w:style w:type="paragraph" w:customStyle="1" w:styleId="xl119">
    <w:name w:val="xl119"/>
    <w:basedOn w:val="a1"/>
    <w:rsid w:val="00D40F30"/>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pPr>
    <w:rPr>
      <w:rFonts w:ascii="Calibri" w:hAnsi="Calibri" w:cs="Calibri"/>
      <w:b/>
      <w:bCs/>
    </w:rPr>
  </w:style>
  <w:style w:type="paragraph" w:customStyle="1" w:styleId="xl120">
    <w:name w:val="xl120"/>
    <w:basedOn w:val="a1"/>
    <w:rsid w:val="00D40F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121">
    <w:name w:val="xl121"/>
    <w:basedOn w:val="a1"/>
    <w:rsid w:val="00D40F30"/>
    <w:pPr>
      <w:pBdr>
        <w:top w:val="single" w:sz="4" w:space="0" w:color="auto"/>
        <w:left w:val="single" w:sz="4" w:space="0" w:color="auto"/>
      </w:pBdr>
      <w:spacing w:before="100" w:beforeAutospacing="1" w:after="100" w:afterAutospacing="1"/>
      <w:jc w:val="center"/>
      <w:textAlignment w:val="center"/>
    </w:pPr>
    <w:rPr>
      <w:rFonts w:ascii="Calibri" w:hAnsi="Calibri" w:cs="Calibri"/>
      <w:b/>
      <w:bCs/>
    </w:rPr>
  </w:style>
  <w:style w:type="paragraph" w:customStyle="1" w:styleId="xl122">
    <w:name w:val="xl122"/>
    <w:basedOn w:val="a1"/>
    <w:rsid w:val="00D40F3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123">
    <w:name w:val="xl123"/>
    <w:basedOn w:val="a1"/>
    <w:rsid w:val="00D40F3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24">
    <w:name w:val="xl124"/>
    <w:basedOn w:val="a1"/>
    <w:rsid w:val="00D40F3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25">
    <w:name w:val="xl125"/>
    <w:basedOn w:val="a1"/>
    <w:rsid w:val="00D40F30"/>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cs="Calibri"/>
      <w:color w:val="000000"/>
    </w:rPr>
  </w:style>
  <w:style w:type="paragraph" w:customStyle="1" w:styleId="xl126">
    <w:name w:val="xl126"/>
    <w:basedOn w:val="a1"/>
    <w:rsid w:val="00D40F30"/>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cs="Calibri"/>
      <w:color w:val="000000"/>
    </w:rPr>
  </w:style>
  <w:style w:type="paragraph" w:customStyle="1" w:styleId="xl127">
    <w:name w:val="xl127"/>
    <w:basedOn w:val="a1"/>
    <w:rsid w:val="00D40F3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28">
    <w:name w:val="xl128"/>
    <w:basedOn w:val="a1"/>
    <w:rsid w:val="00D40F30"/>
    <w:pPr>
      <w:pBdr>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29">
    <w:name w:val="xl129"/>
    <w:basedOn w:val="a1"/>
    <w:rsid w:val="00D40F3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Calibri" w:hAnsi="Calibri" w:cs="Calibri"/>
      <w:b/>
      <w:bCs/>
    </w:rPr>
  </w:style>
  <w:style w:type="paragraph" w:customStyle="1" w:styleId="xl130">
    <w:name w:val="xl130"/>
    <w:basedOn w:val="a1"/>
    <w:rsid w:val="00D40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1">
    <w:name w:val="xl131"/>
    <w:basedOn w:val="a1"/>
    <w:rsid w:val="00D40F30"/>
    <w:pPr>
      <w:shd w:val="clear" w:color="000000" w:fill="FFFFFF"/>
      <w:spacing w:before="100" w:beforeAutospacing="1" w:after="100" w:afterAutospacing="1"/>
    </w:pPr>
  </w:style>
  <w:style w:type="paragraph" w:customStyle="1" w:styleId="xl132">
    <w:name w:val="xl132"/>
    <w:basedOn w:val="a1"/>
    <w:rsid w:val="00D40F30"/>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133">
    <w:name w:val="xl133"/>
    <w:basedOn w:val="a1"/>
    <w:rsid w:val="00D40F30"/>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134">
    <w:name w:val="xl134"/>
    <w:basedOn w:val="a1"/>
    <w:rsid w:val="00D40F30"/>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sz w:val="20"/>
      <w:szCs w:val="20"/>
    </w:rPr>
  </w:style>
  <w:style w:type="paragraph" w:customStyle="1" w:styleId="xl135">
    <w:name w:val="xl135"/>
    <w:basedOn w:val="a1"/>
    <w:rsid w:val="00D40F30"/>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40F30"/>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37">
    <w:name w:val="xl137"/>
    <w:basedOn w:val="a1"/>
    <w:rsid w:val="00D40F30"/>
    <w:pPr>
      <w:pBdr>
        <w:top w:val="single" w:sz="8" w:space="0" w:color="auto"/>
        <w:left w:val="single" w:sz="8" w:space="0" w:color="000000"/>
      </w:pBdr>
      <w:spacing w:before="100" w:beforeAutospacing="1" w:after="100" w:afterAutospacing="1"/>
      <w:jc w:val="center"/>
      <w:textAlignment w:val="center"/>
    </w:pPr>
    <w:rPr>
      <w:color w:val="000000"/>
    </w:rPr>
  </w:style>
  <w:style w:type="paragraph" w:customStyle="1" w:styleId="xl138">
    <w:name w:val="xl138"/>
    <w:basedOn w:val="a1"/>
    <w:rsid w:val="00D40F30"/>
    <w:pPr>
      <w:pBdr>
        <w:left w:val="single" w:sz="8" w:space="0" w:color="000000"/>
      </w:pBdr>
      <w:spacing w:before="100" w:beforeAutospacing="1" w:after="100" w:afterAutospacing="1"/>
      <w:jc w:val="center"/>
      <w:textAlignment w:val="center"/>
    </w:pPr>
    <w:rPr>
      <w:color w:val="000000"/>
    </w:rPr>
  </w:style>
  <w:style w:type="paragraph" w:customStyle="1" w:styleId="xl139">
    <w:name w:val="xl139"/>
    <w:basedOn w:val="a1"/>
    <w:rsid w:val="00D40F30"/>
    <w:pPr>
      <w:pBdr>
        <w:left w:val="single" w:sz="8" w:space="0" w:color="000000"/>
        <w:bottom w:val="single" w:sz="8" w:space="0" w:color="auto"/>
      </w:pBdr>
      <w:spacing w:before="100" w:beforeAutospacing="1" w:after="100" w:afterAutospacing="1"/>
      <w:jc w:val="center"/>
      <w:textAlignment w:val="center"/>
    </w:pPr>
    <w:rPr>
      <w:color w:val="000000"/>
    </w:rPr>
  </w:style>
  <w:style w:type="paragraph" w:customStyle="1" w:styleId="xl140">
    <w:name w:val="xl140"/>
    <w:basedOn w:val="a1"/>
    <w:rsid w:val="00D40F30"/>
    <w:pPr>
      <w:pBdr>
        <w:top w:val="single" w:sz="8" w:space="0" w:color="auto"/>
        <w:left w:val="single" w:sz="8" w:space="0" w:color="auto"/>
      </w:pBdr>
      <w:spacing w:before="100" w:beforeAutospacing="1" w:after="100" w:afterAutospacing="1"/>
      <w:jc w:val="center"/>
    </w:pPr>
  </w:style>
  <w:style w:type="paragraph" w:customStyle="1" w:styleId="xl141">
    <w:name w:val="xl141"/>
    <w:basedOn w:val="a1"/>
    <w:rsid w:val="00D40F30"/>
    <w:pPr>
      <w:pBdr>
        <w:left w:val="single" w:sz="8" w:space="0" w:color="auto"/>
        <w:bottom w:val="single" w:sz="8" w:space="0" w:color="auto"/>
      </w:pBdr>
      <w:spacing w:before="100" w:beforeAutospacing="1" w:after="100" w:afterAutospacing="1"/>
      <w:jc w:val="center"/>
    </w:pPr>
  </w:style>
  <w:style w:type="paragraph" w:customStyle="1" w:styleId="xl142">
    <w:name w:val="xl142"/>
    <w:basedOn w:val="a1"/>
    <w:rsid w:val="00D40F30"/>
    <w:pPr>
      <w:pBdr>
        <w:bottom w:val="single" w:sz="8" w:space="0" w:color="auto"/>
      </w:pBdr>
      <w:spacing w:before="100" w:beforeAutospacing="1" w:after="100" w:afterAutospacing="1"/>
      <w:jc w:val="center"/>
      <w:textAlignment w:val="center"/>
    </w:pPr>
    <w:rPr>
      <w:rFonts w:ascii="Calibri" w:hAnsi="Calibri" w:cs="Calibri"/>
      <w:b/>
      <w:bCs/>
      <w:color w:val="000000"/>
      <w:u w:val="single"/>
    </w:rPr>
  </w:style>
  <w:style w:type="paragraph" w:customStyle="1" w:styleId="xl143">
    <w:name w:val="xl143"/>
    <w:basedOn w:val="a1"/>
    <w:rsid w:val="00D40F30"/>
    <w:pPr>
      <w:pBdr>
        <w:top w:val="single" w:sz="8" w:space="0" w:color="auto"/>
        <w:right w:val="single" w:sz="8" w:space="0" w:color="auto"/>
      </w:pBdr>
      <w:spacing w:before="100" w:beforeAutospacing="1" w:after="100" w:afterAutospacing="1"/>
      <w:jc w:val="center"/>
      <w:textAlignment w:val="center"/>
    </w:pPr>
    <w:rPr>
      <w:rFonts w:ascii="Calibri" w:hAnsi="Calibri" w:cs="Calibri"/>
      <w:b/>
      <w:bCs/>
      <w:color w:val="000000"/>
    </w:rPr>
  </w:style>
  <w:style w:type="paragraph" w:customStyle="1" w:styleId="xl144">
    <w:name w:val="xl144"/>
    <w:basedOn w:val="a1"/>
    <w:rsid w:val="00D40F30"/>
    <w:pPr>
      <w:pBdr>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rPr>
  </w:style>
  <w:style w:type="paragraph" w:customStyle="1" w:styleId="xl145">
    <w:name w:val="xl145"/>
    <w:basedOn w:val="a1"/>
    <w:rsid w:val="00D40F30"/>
    <w:pPr>
      <w:pBdr>
        <w:top w:val="single" w:sz="8" w:space="0" w:color="auto"/>
        <w:left w:val="single" w:sz="8" w:space="0" w:color="auto"/>
        <w:right w:val="single" w:sz="8" w:space="0" w:color="000000"/>
      </w:pBdr>
      <w:spacing w:before="100" w:beforeAutospacing="1" w:after="100" w:afterAutospacing="1"/>
      <w:jc w:val="center"/>
      <w:textAlignment w:val="center"/>
    </w:pPr>
    <w:rPr>
      <w:rFonts w:ascii="Calibri" w:hAnsi="Calibri" w:cs="Calibri"/>
      <w:color w:val="000000"/>
    </w:rPr>
  </w:style>
  <w:style w:type="paragraph" w:customStyle="1" w:styleId="xl146">
    <w:name w:val="xl146"/>
    <w:basedOn w:val="a1"/>
    <w:rsid w:val="00D40F30"/>
    <w:pPr>
      <w:pBdr>
        <w:left w:val="single" w:sz="8" w:space="0" w:color="auto"/>
        <w:right w:val="single" w:sz="8" w:space="0" w:color="000000"/>
      </w:pBdr>
      <w:spacing w:before="100" w:beforeAutospacing="1" w:after="100" w:afterAutospacing="1"/>
      <w:jc w:val="center"/>
      <w:textAlignment w:val="center"/>
    </w:pPr>
    <w:rPr>
      <w:rFonts w:ascii="Calibri" w:hAnsi="Calibri" w:cs="Calibri"/>
      <w:color w:val="000000"/>
    </w:rPr>
  </w:style>
  <w:style w:type="paragraph" w:customStyle="1" w:styleId="xl147">
    <w:name w:val="xl147"/>
    <w:basedOn w:val="a1"/>
    <w:rsid w:val="00D40F30"/>
    <w:pPr>
      <w:pBdr>
        <w:left w:val="single" w:sz="8" w:space="0" w:color="auto"/>
        <w:bottom w:val="single" w:sz="8" w:space="0" w:color="000000"/>
        <w:right w:val="single" w:sz="8" w:space="0" w:color="000000"/>
      </w:pBdr>
      <w:spacing w:before="100" w:beforeAutospacing="1" w:after="100" w:afterAutospacing="1"/>
      <w:jc w:val="center"/>
      <w:textAlignment w:val="center"/>
    </w:pPr>
    <w:rPr>
      <w:rFonts w:ascii="Calibri" w:hAnsi="Calibri" w:cs="Calibri"/>
      <w:color w:val="000000"/>
    </w:rPr>
  </w:style>
  <w:style w:type="paragraph" w:customStyle="1" w:styleId="xl148">
    <w:name w:val="xl148"/>
    <w:basedOn w:val="a1"/>
    <w:rsid w:val="00D40F30"/>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49">
    <w:name w:val="xl149"/>
    <w:basedOn w:val="a1"/>
    <w:rsid w:val="00D40F30"/>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1"/>
    <w:rsid w:val="00D40F30"/>
    <w:pPr>
      <w:pBdr>
        <w:left w:val="single" w:sz="8" w:space="0" w:color="auto"/>
        <w:right w:val="single" w:sz="8" w:space="0" w:color="auto"/>
      </w:pBdr>
      <w:spacing w:before="100" w:beforeAutospacing="1" w:after="100" w:afterAutospacing="1"/>
      <w:jc w:val="center"/>
    </w:pPr>
  </w:style>
  <w:style w:type="paragraph" w:customStyle="1" w:styleId="xl151">
    <w:name w:val="xl151"/>
    <w:basedOn w:val="a1"/>
    <w:rsid w:val="00D40F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table" w:customStyle="1" w:styleId="2160">
    <w:name w:val="Сетка таблицы216"/>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3"/>
    <w:next w:val="af"/>
    <w:uiPriority w:val="59"/>
    <w:rsid w:val="00E94B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3"/>
    <w:next w:val="af"/>
    <w:uiPriority w:val="59"/>
    <w:rsid w:val="00E94B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94BD2"/>
    <w:rPr>
      <w:rFonts w:ascii="Symbol" w:hAnsi="Symbol" w:cs="Times New Roman"/>
    </w:rPr>
  </w:style>
  <w:style w:type="character" w:customStyle="1" w:styleId="WW8Num2z0">
    <w:name w:val="WW8Num2z0"/>
    <w:rsid w:val="00E94BD2"/>
    <w:rPr>
      <w:rFonts w:hint="default"/>
      <w:b w:val="0"/>
      <w:color w:val="auto"/>
    </w:rPr>
  </w:style>
  <w:style w:type="character" w:customStyle="1" w:styleId="WW8Num2z1">
    <w:name w:val="WW8Num2z1"/>
    <w:rsid w:val="00E94BD2"/>
  </w:style>
  <w:style w:type="character" w:customStyle="1" w:styleId="WW8Num2z2">
    <w:name w:val="WW8Num2z2"/>
    <w:rsid w:val="00E94BD2"/>
  </w:style>
  <w:style w:type="character" w:customStyle="1" w:styleId="WW8Num2z3">
    <w:name w:val="WW8Num2z3"/>
    <w:rsid w:val="00E94BD2"/>
  </w:style>
  <w:style w:type="character" w:customStyle="1" w:styleId="WW8Num2z4">
    <w:name w:val="WW8Num2z4"/>
    <w:rsid w:val="00E94BD2"/>
  </w:style>
  <w:style w:type="character" w:customStyle="1" w:styleId="WW8Num2z5">
    <w:name w:val="WW8Num2z5"/>
    <w:rsid w:val="00E94BD2"/>
  </w:style>
  <w:style w:type="character" w:customStyle="1" w:styleId="WW8Num2z6">
    <w:name w:val="WW8Num2z6"/>
    <w:rsid w:val="00E94BD2"/>
  </w:style>
  <w:style w:type="character" w:customStyle="1" w:styleId="WW8Num2z7">
    <w:name w:val="WW8Num2z7"/>
    <w:rsid w:val="00E94BD2"/>
  </w:style>
  <w:style w:type="character" w:customStyle="1" w:styleId="WW8Num2z8">
    <w:name w:val="WW8Num2z8"/>
    <w:rsid w:val="00E94BD2"/>
  </w:style>
  <w:style w:type="character" w:customStyle="1" w:styleId="WW8Num3z0">
    <w:name w:val="WW8Num3z0"/>
    <w:rsid w:val="00E94BD2"/>
  </w:style>
  <w:style w:type="character" w:customStyle="1" w:styleId="WW8Num3z1">
    <w:name w:val="WW8Num3z1"/>
    <w:rsid w:val="00E94BD2"/>
  </w:style>
  <w:style w:type="character" w:customStyle="1" w:styleId="WW8Num3z2">
    <w:name w:val="WW8Num3z2"/>
    <w:rsid w:val="00E94BD2"/>
  </w:style>
  <w:style w:type="character" w:customStyle="1" w:styleId="WW8Num3z3">
    <w:name w:val="WW8Num3z3"/>
    <w:rsid w:val="00E94BD2"/>
  </w:style>
  <w:style w:type="character" w:customStyle="1" w:styleId="WW8Num3z4">
    <w:name w:val="WW8Num3z4"/>
    <w:rsid w:val="00E94BD2"/>
  </w:style>
  <w:style w:type="character" w:customStyle="1" w:styleId="WW8Num3z5">
    <w:name w:val="WW8Num3z5"/>
    <w:rsid w:val="00E94BD2"/>
  </w:style>
  <w:style w:type="character" w:customStyle="1" w:styleId="WW8Num3z6">
    <w:name w:val="WW8Num3z6"/>
    <w:rsid w:val="00E94BD2"/>
  </w:style>
  <w:style w:type="character" w:customStyle="1" w:styleId="WW8Num3z7">
    <w:name w:val="WW8Num3z7"/>
    <w:rsid w:val="00E94BD2"/>
  </w:style>
  <w:style w:type="character" w:customStyle="1" w:styleId="WW8Num3z8">
    <w:name w:val="WW8Num3z8"/>
    <w:rsid w:val="00E94BD2"/>
  </w:style>
  <w:style w:type="character" w:customStyle="1" w:styleId="WW8Num4z0">
    <w:name w:val="WW8Num4z0"/>
    <w:rsid w:val="00E94BD2"/>
    <w:rPr>
      <w:rFonts w:hint="default"/>
    </w:rPr>
  </w:style>
  <w:style w:type="character" w:customStyle="1" w:styleId="WW8Num4z1">
    <w:name w:val="WW8Num4z1"/>
    <w:rsid w:val="00E94BD2"/>
  </w:style>
  <w:style w:type="character" w:customStyle="1" w:styleId="WW8Num4z2">
    <w:name w:val="WW8Num4z2"/>
    <w:rsid w:val="00E94BD2"/>
  </w:style>
  <w:style w:type="character" w:customStyle="1" w:styleId="WW8Num4z3">
    <w:name w:val="WW8Num4z3"/>
    <w:rsid w:val="00E94BD2"/>
  </w:style>
  <w:style w:type="character" w:customStyle="1" w:styleId="WW8Num4z4">
    <w:name w:val="WW8Num4z4"/>
    <w:rsid w:val="00E94BD2"/>
  </w:style>
  <w:style w:type="character" w:customStyle="1" w:styleId="WW8Num4z5">
    <w:name w:val="WW8Num4z5"/>
    <w:rsid w:val="00E94BD2"/>
  </w:style>
  <w:style w:type="character" w:customStyle="1" w:styleId="WW8Num4z6">
    <w:name w:val="WW8Num4z6"/>
    <w:rsid w:val="00E94BD2"/>
  </w:style>
  <w:style w:type="character" w:customStyle="1" w:styleId="WW8Num4z7">
    <w:name w:val="WW8Num4z7"/>
    <w:rsid w:val="00E94BD2"/>
  </w:style>
  <w:style w:type="character" w:customStyle="1" w:styleId="WW8Num4z8">
    <w:name w:val="WW8Num4z8"/>
    <w:rsid w:val="00E94BD2"/>
  </w:style>
  <w:style w:type="character" w:customStyle="1" w:styleId="WW8Num5z0">
    <w:name w:val="WW8Num5z0"/>
    <w:rsid w:val="00E94BD2"/>
    <w:rPr>
      <w:rFonts w:hint="default"/>
      <w:b/>
      <w:i w:val="0"/>
    </w:rPr>
  </w:style>
  <w:style w:type="character" w:customStyle="1" w:styleId="WW8Num5z1">
    <w:name w:val="WW8Num5z1"/>
    <w:rsid w:val="00E94BD2"/>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5z2">
    <w:name w:val="WW8Num5z2"/>
    <w:rsid w:val="00E94BD2"/>
    <w:rPr>
      <w:rFonts w:hint="default"/>
      <w:b w:val="0"/>
      <w:bCs w:val="0"/>
      <w:i w:val="0"/>
      <w:iCs w:val="0"/>
    </w:rPr>
  </w:style>
  <w:style w:type="character" w:customStyle="1" w:styleId="WW8Num5z3">
    <w:name w:val="WW8Num5z3"/>
    <w:rsid w:val="00E94BD2"/>
    <w:rPr>
      <w:rFonts w:cs="Times New Roman" w:hint="default"/>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5z4">
    <w:name w:val="WW8Num5z4"/>
    <w:rsid w:val="00E94BD2"/>
    <w:rPr>
      <w:rFonts w:hint="default"/>
    </w:rPr>
  </w:style>
  <w:style w:type="character" w:customStyle="1" w:styleId="WW8Num5z5">
    <w:name w:val="WW8Num5z5"/>
    <w:rsid w:val="00E94BD2"/>
    <w:rPr>
      <w:rFonts w:ascii="Symbol" w:hAnsi="Symbol" w:cs="Symbol" w:hint="default"/>
    </w:rPr>
  </w:style>
  <w:style w:type="character" w:customStyle="1" w:styleId="WW8Num6z0">
    <w:name w:val="WW8Num6z0"/>
    <w:rsid w:val="00E94BD2"/>
    <w:rPr>
      <w:rFonts w:ascii="Arial" w:eastAsia="Times New Roman" w:hAnsi="Arial" w:cs="Times New Roman" w:hint="default"/>
    </w:rPr>
  </w:style>
  <w:style w:type="character" w:customStyle="1" w:styleId="WW8Num6z1">
    <w:name w:val="WW8Num6z1"/>
    <w:rsid w:val="00E94BD2"/>
    <w:rPr>
      <w:rFonts w:ascii="Arial" w:hAnsi="Arial" w:cs="Arial" w:hint="default"/>
    </w:rPr>
  </w:style>
  <w:style w:type="character" w:customStyle="1" w:styleId="WW8Num6z2">
    <w:name w:val="WW8Num6z2"/>
    <w:rsid w:val="00E94BD2"/>
    <w:rPr>
      <w:rFonts w:ascii="Wingdings" w:hAnsi="Wingdings" w:cs="Wingdings" w:hint="default"/>
    </w:rPr>
  </w:style>
  <w:style w:type="character" w:customStyle="1" w:styleId="WW8Num6z3">
    <w:name w:val="WW8Num6z3"/>
    <w:rsid w:val="00E94BD2"/>
    <w:rPr>
      <w:rFonts w:ascii="Symbol" w:hAnsi="Symbol" w:cs="Symbol" w:hint="default"/>
    </w:rPr>
  </w:style>
  <w:style w:type="character" w:customStyle="1" w:styleId="WW8Num6z4">
    <w:name w:val="WW8Num6z4"/>
    <w:rsid w:val="00E94BD2"/>
    <w:rPr>
      <w:rFonts w:ascii="Courier New" w:hAnsi="Courier New" w:cs="Courier New" w:hint="default"/>
    </w:rPr>
  </w:style>
  <w:style w:type="character" w:customStyle="1" w:styleId="WW8Num7z0">
    <w:name w:val="WW8Num7z0"/>
    <w:rsid w:val="00E94BD2"/>
    <w:rPr>
      <w:rFonts w:hint="default"/>
      <w:sz w:val="27"/>
      <w:szCs w:val="27"/>
    </w:rPr>
  </w:style>
  <w:style w:type="character" w:customStyle="1" w:styleId="WW8Num7z1">
    <w:name w:val="WW8Num7z1"/>
    <w:rsid w:val="00E94BD2"/>
  </w:style>
  <w:style w:type="character" w:customStyle="1" w:styleId="WW8Num7z2">
    <w:name w:val="WW8Num7z2"/>
    <w:rsid w:val="00E94BD2"/>
  </w:style>
  <w:style w:type="character" w:customStyle="1" w:styleId="WW8Num7z3">
    <w:name w:val="WW8Num7z3"/>
    <w:rsid w:val="00E94BD2"/>
  </w:style>
  <w:style w:type="character" w:customStyle="1" w:styleId="WW8Num7z4">
    <w:name w:val="WW8Num7z4"/>
    <w:rsid w:val="00E94BD2"/>
  </w:style>
  <w:style w:type="character" w:customStyle="1" w:styleId="WW8Num7z5">
    <w:name w:val="WW8Num7z5"/>
    <w:rsid w:val="00E94BD2"/>
  </w:style>
  <w:style w:type="character" w:customStyle="1" w:styleId="WW8Num7z6">
    <w:name w:val="WW8Num7z6"/>
    <w:rsid w:val="00E94BD2"/>
  </w:style>
  <w:style w:type="character" w:customStyle="1" w:styleId="WW8Num7z7">
    <w:name w:val="WW8Num7z7"/>
    <w:rsid w:val="00E94BD2"/>
  </w:style>
  <w:style w:type="character" w:customStyle="1" w:styleId="WW8Num7z8">
    <w:name w:val="WW8Num7z8"/>
    <w:rsid w:val="00E94BD2"/>
  </w:style>
  <w:style w:type="character" w:customStyle="1" w:styleId="WW8Num8z0">
    <w:name w:val="WW8Num8z0"/>
    <w:rsid w:val="00E94BD2"/>
    <w:rPr>
      <w:rFonts w:hint="default"/>
    </w:rPr>
  </w:style>
  <w:style w:type="character" w:customStyle="1" w:styleId="WW8Num8z1">
    <w:name w:val="WW8Num8z1"/>
    <w:rsid w:val="00E94BD2"/>
  </w:style>
  <w:style w:type="character" w:customStyle="1" w:styleId="WW8Num8z2">
    <w:name w:val="WW8Num8z2"/>
    <w:rsid w:val="00E94BD2"/>
  </w:style>
  <w:style w:type="character" w:customStyle="1" w:styleId="WW8Num8z3">
    <w:name w:val="WW8Num8z3"/>
    <w:rsid w:val="00E94BD2"/>
  </w:style>
  <w:style w:type="character" w:customStyle="1" w:styleId="WW8Num8z4">
    <w:name w:val="WW8Num8z4"/>
    <w:rsid w:val="00E94BD2"/>
  </w:style>
  <w:style w:type="character" w:customStyle="1" w:styleId="WW8Num8z5">
    <w:name w:val="WW8Num8z5"/>
    <w:rsid w:val="00E94BD2"/>
  </w:style>
  <w:style w:type="character" w:customStyle="1" w:styleId="WW8Num8z6">
    <w:name w:val="WW8Num8z6"/>
    <w:rsid w:val="00E94BD2"/>
  </w:style>
  <w:style w:type="character" w:customStyle="1" w:styleId="WW8Num8z7">
    <w:name w:val="WW8Num8z7"/>
    <w:rsid w:val="00E94BD2"/>
  </w:style>
  <w:style w:type="character" w:customStyle="1" w:styleId="WW8Num8z8">
    <w:name w:val="WW8Num8z8"/>
    <w:rsid w:val="00E94BD2"/>
  </w:style>
  <w:style w:type="character" w:customStyle="1" w:styleId="WW8Num9z0">
    <w:name w:val="WW8Num9z0"/>
    <w:rsid w:val="00E94BD2"/>
    <w:rPr>
      <w:rFonts w:ascii="Symbol" w:hAnsi="Symbol" w:cs="Symbol" w:hint="default"/>
    </w:rPr>
  </w:style>
  <w:style w:type="character" w:customStyle="1" w:styleId="WW8Num9z1">
    <w:name w:val="WW8Num9z1"/>
    <w:rsid w:val="00E94BD2"/>
    <w:rPr>
      <w:rFonts w:ascii="Courier New" w:hAnsi="Courier New" w:cs="Courier New" w:hint="default"/>
    </w:rPr>
  </w:style>
  <w:style w:type="character" w:customStyle="1" w:styleId="WW8Num9z2">
    <w:name w:val="WW8Num9z2"/>
    <w:rsid w:val="00E94BD2"/>
    <w:rPr>
      <w:rFonts w:ascii="Wingdings" w:hAnsi="Wingdings" w:cs="Wingdings" w:hint="default"/>
    </w:rPr>
  </w:style>
  <w:style w:type="character" w:customStyle="1" w:styleId="WW8Num10z0">
    <w:name w:val="WW8Num10z0"/>
    <w:rsid w:val="00E94BD2"/>
    <w:rPr>
      <w:rFonts w:ascii="Symbol" w:hAnsi="Symbol" w:cs="Symbol" w:hint="default"/>
    </w:rPr>
  </w:style>
  <w:style w:type="character" w:customStyle="1" w:styleId="WW8Num10z1">
    <w:name w:val="WW8Num10z1"/>
    <w:rsid w:val="00E94BD2"/>
    <w:rPr>
      <w:rFonts w:ascii="Courier New" w:hAnsi="Courier New" w:cs="Courier New" w:hint="default"/>
    </w:rPr>
  </w:style>
  <w:style w:type="character" w:customStyle="1" w:styleId="WW8Num10z2">
    <w:name w:val="WW8Num10z2"/>
    <w:rsid w:val="00E94BD2"/>
    <w:rPr>
      <w:rFonts w:ascii="Wingdings" w:hAnsi="Wingdings" w:cs="Wingdings" w:hint="default"/>
    </w:rPr>
  </w:style>
  <w:style w:type="character" w:customStyle="1" w:styleId="WW8Num11z0">
    <w:name w:val="WW8Num11z0"/>
    <w:rsid w:val="00E94BD2"/>
    <w:rPr>
      <w:rFonts w:hint="default"/>
    </w:rPr>
  </w:style>
  <w:style w:type="character" w:customStyle="1" w:styleId="WW8Num11z1">
    <w:name w:val="WW8Num11z1"/>
    <w:rsid w:val="00E94BD2"/>
    <w:rPr>
      <w:rFonts w:hint="default"/>
      <w:color w:val="000000"/>
      <w:sz w:val="27"/>
      <w:szCs w:val="27"/>
      <w:lang w:val="ru-RU"/>
    </w:rPr>
  </w:style>
  <w:style w:type="character" w:customStyle="1" w:styleId="WW8Num11z2">
    <w:name w:val="WW8Num11z2"/>
    <w:rsid w:val="00E94BD2"/>
    <w:rPr>
      <w:rFonts w:hint="default"/>
      <w:color w:val="000000"/>
    </w:rPr>
  </w:style>
  <w:style w:type="character" w:customStyle="1" w:styleId="WW8Num12z0">
    <w:name w:val="WW8Num12z0"/>
    <w:rsid w:val="00E94BD2"/>
    <w:rPr>
      <w:rFonts w:ascii="Symbol" w:hAnsi="Symbol" w:cs="Symbol" w:hint="default"/>
    </w:rPr>
  </w:style>
  <w:style w:type="character" w:customStyle="1" w:styleId="WW8Num12z1">
    <w:name w:val="WW8Num12z1"/>
    <w:rsid w:val="00E94BD2"/>
    <w:rPr>
      <w:rFonts w:ascii="Courier New" w:hAnsi="Courier New" w:cs="Courier New" w:hint="default"/>
    </w:rPr>
  </w:style>
  <w:style w:type="character" w:customStyle="1" w:styleId="WW8Num12z2">
    <w:name w:val="WW8Num12z2"/>
    <w:rsid w:val="00E94BD2"/>
    <w:rPr>
      <w:rFonts w:ascii="Wingdings" w:hAnsi="Wingdings" w:cs="Wingdings" w:hint="default"/>
    </w:rPr>
  </w:style>
  <w:style w:type="character" w:customStyle="1" w:styleId="WW8Num13z0">
    <w:name w:val="WW8Num13z0"/>
    <w:rsid w:val="00E94BD2"/>
    <w:rPr>
      <w:rFonts w:hint="default"/>
    </w:rPr>
  </w:style>
  <w:style w:type="character" w:customStyle="1" w:styleId="WW8Num13z1">
    <w:name w:val="WW8Num13z1"/>
    <w:rsid w:val="00E94BD2"/>
  </w:style>
  <w:style w:type="character" w:customStyle="1" w:styleId="WW8Num13z2">
    <w:name w:val="WW8Num13z2"/>
    <w:rsid w:val="00E94BD2"/>
  </w:style>
  <w:style w:type="character" w:customStyle="1" w:styleId="WW8Num13z3">
    <w:name w:val="WW8Num13z3"/>
    <w:rsid w:val="00E94BD2"/>
  </w:style>
  <w:style w:type="character" w:customStyle="1" w:styleId="WW8Num13z4">
    <w:name w:val="WW8Num13z4"/>
    <w:rsid w:val="00E94BD2"/>
  </w:style>
  <w:style w:type="character" w:customStyle="1" w:styleId="WW8Num13z5">
    <w:name w:val="WW8Num13z5"/>
    <w:rsid w:val="00E94BD2"/>
  </w:style>
  <w:style w:type="character" w:customStyle="1" w:styleId="WW8Num13z6">
    <w:name w:val="WW8Num13z6"/>
    <w:rsid w:val="00E94BD2"/>
  </w:style>
  <w:style w:type="character" w:customStyle="1" w:styleId="WW8Num13z7">
    <w:name w:val="WW8Num13z7"/>
    <w:rsid w:val="00E94BD2"/>
  </w:style>
  <w:style w:type="character" w:customStyle="1" w:styleId="WW8Num13z8">
    <w:name w:val="WW8Num13z8"/>
    <w:rsid w:val="00E94BD2"/>
  </w:style>
  <w:style w:type="character" w:customStyle="1" w:styleId="WW8Num14z0">
    <w:name w:val="WW8Num14z0"/>
    <w:rsid w:val="00E94BD2"/>
    <w:rPr>
      <w:rFonts w:ascii="Times New Roman" w:hAnsi="Times New Roman" w:cs="Times New Roman" w:hint="default"/>
      <w:color w:val="auto"/>
      <w:sz w:val="27"/>
      <w:szCs w:val="27"/>
      <w:lang w:val="ru-RU"/>
    </w:rPr>
  </w:style>
  <w:style w:type="character" w:customStyle="1" w:styleId="WW8Num14z1">
    <w:name w:val="WW8Num14z1"/>
    <w:rsid w:val="00E94BD2"/>
  </w:style>
  <w:style w:type="character" w:customStyle="1" w:styleId="WW8Num14z2">
    <w:name w:val="WW8Num14z2"/>
    <w:rsid w:val="00E94BD2"/>
  </w:style>
  <w:style w:type="character" w:customStyle="1" w:styleId="WW8Num14z3">
    <w:name w:val="WW8Num14z3"/>
    <w:rsid w:val="00E94BD2"/>
  </w:style>
  <w:style w:type="character" w:customStyle="1" w:styleId="WW8Num14z4">
    <w:name w:val="WW8Num14z4"/>
    <w:rsid w:val="00E94BD2"/>
  </w:style>
  <w:style w:type="character" w:customStyle="1" w:styleId="WW8Num14z5">
    <w:name w:val="WW8Num14z5"/>
    <w:rsid w:val="00E94BD2"/>
  </w:style>
  <w:style w:type="character" w:customStyle="1" w:styleId="WW8Num14z6">
    <w:name w:val="WW8Num14z6"/>
    <w:rsid w:val="00E94BD2"/>
  </w:style>
  <w:style w:type="character" w:customStyle="1" w:styleId="WW8Num14z7">
    <w:name w:val="WW8Num14z7"/>
    <w:rsid w:val="00E94BD2"/>
  </w:style>
  <w:style w:type="character" w:customStyle="1" w:styleId="WW8Num14z8">
    <w:name w:val="WW8Num14z8"/>
    <w:rsid w:val="00E94BD2"/>
  </w:style>
  <w:style w:type="character" w:customStyle="1" w:styleId="WW8Num15z0">
    <w:name w:val="WW8Num15z0"/>
    <w:rsid w:val="00E94BD2"/>
    <w:rPr>
      <w:rFonts w:cs="Times New Roman"/>
    </w:rPr>
  </w:style>
  <w:style w:type="character" w:customStyle="1" w:styleId="WW8Num15z3">
    <w:name w:val="WW8Num15z3"/>
    <w:rsid w:val="00E94BD2"/>
    <w:rPr>
      <w:rFonts w:cs="Times New Roman"/>
      <w:strike w:val="0"/>
      <w:dstrike w:val="0"/>
      <w:color w:val="auto"/>
    </w:rPr>
  </w:style>
  <w:style w:type="character" w:customStyle="1" w:styleId="WW8Num16z0">
    <w:name w:val="WW8Num16z0"/>
    <w:rsid w:val="00E94BD2"/>
  </w:style>
  <w:style w:type="character" w:customStyle="1" w:styleId="WW8Num16z1">
    <w:name w:val="WW8Num16z1"/>
    <w:rsid w:val="00E94BD2"/>
  </w:style>
  <w:style w:type="character" w:customStyle="1" w:styleId="WW8Num16z2">
    <w:name w:val="WW8Num16z2"/>
    <w:rsid w:val="00E94BD2"/>
  </w:style>
  <w:style w:type="character" w:customStyle="1" w:styleId="WW8Num16z3">
    <w:name w:val="WW8Num16z3"/>
    <w:rsid w:val="00E94BD2"/>
  </w:style>
  <w:style w:type="character" w:customStyle="1" w:styleId="WW8Num16z4">
    <w:name w:val="WW8Num16z4"/>
    <w:rsid w:val="00E94BD2"/>
  </w:style>
  <w:style w:type="character" w:customStyle="1" w:styleId="WW8Num16z5">
    <w:name w:val="WW8Num16z5"/>
    <w:rsid w:val="00E94BD2"/>
  </w:style>
  <w:style w:type="character" w:customStyle="1" w:styleId="WW8Num16z6">
    <w:name w:val="WW8Num16z6"/>
    <w:rsid w:val="00E94BD2"/>
  </w:style>
  <w:style w:type="character" w:customStyle="1" w:styleId="WW8Num16z7">
    <w:name w:val="WW8Num16z7"/>
    <w:rsid w:val="00E94BD2"/>
  </w:style>
  <w:style w:type="character" w:customStyle="1" w:styleId="WW8Num16z8">
    <w:name w:val="WW8Num16z8"/>
    <w:rsid w:val="00E94BD2"/>
  </w:style>
  <w:style w:type="character" w:customStyle="1" w:styleId="WW8Num17z0">
    <w:name w:val="WW8Num17z0"/>
    <w:rsid w:val="00E94BD2"/>
    <w:rPr>
      <w:rFonts w:ascii="Times New Roman" w:hAnsi="Times New Roman" w:cs="Times New Roman" w:hint="default"/>
      <w:sz w:val="27"/>
      <w:szCs w:val="27"/>
      <w:lang w:val="ru-RU"/>
    </w:rPr>
  </w:style>
  <w:style w:type="character" w:customStyle="1" w:styleId="WW8Num17z1">
    <w:name w:val="WW8Num17z1"/>
    <w:rsid w:val="00E94BD2"/>
  </w:style>
  <w:style w:type="character" w:customStyle="1" w:styleId="WW8Num17z2">
    <w:name w:val="WW8Num17z2"/>
    <w:rsid w:val="00E94BD2"/>
  </w:style>
  <w:style w:type="character" w:customStyle="1" w:styleId="WW8Num17z3">
    <w:name w:val="WW8Num17z3"/>
    <w:rsid w:val="00E94BD2"/>
  </w:style>
  <w:style w:type="character" w:customStyle="1" w:styleId="WW8Num17z4">
    <w:name w:val="WW8Num17z4"/>
    <w:rsid w:val="00E94BD2"/>
  </w:style>
  <w:style w:type="character" w:customStyle="1" w:styleId="WW8Num17z5">
    <w:name w:val="WW8Num17z5"/>
    <w:rsid w:val="00E94BD2"/>
  </w:style>
  <w:style w:type="character" w:customStyle="1" w:styleId="WW8Num17z6">
    <w:name w:val="WW8Num17z6"/>
    <w:rsid w:val="00E94BD2"/>
  </w:style>
  <w:style w:type="character" w:customStyle="1" w:styleId="WW8Num17z7">
    <w:name w:val="WW8Num17z7"/>
    <w:rsid w:val="00E94BD2"/>
  </w:style>
  <w:style w:type="character" w:customStyle="1" w:styleId="WW8Num17z8">
    <w:name w:val="WW8Num17z8"/>
    <w:rsid w:val="00E94BD2"/>
  </w:style>
  <w:style w:type="character" w:customStyle="1" w:styleId="WW8Num18z0">
    <w:name w:val="WW8Num18z0"/>
    <w:rsid w:val="00E94BD2"/>
    <w:rPr>
      <w:rFonts w:ascii="Symbol" w:hAnsi="Symbol" w:cs="Symbol" w:hint="default"/>
    </w:rPr>
  </w:style>
  <w:style w:type="character" w:customStyle="1" w:styleId="WW8Num18z1">
    <w:name w:val="WW8Num18z1"/>
    <w:rsid w:val="00E94BD2"/>
    <w:rPr>
      <w:rFonts w:ascii="Courier New" w:hAnsi="Courier New" w:cs="Courier New" w:hint="default"/>
    </w:rPr>
  </w:style>
  <w:style w:type="character" w:customStyle="1" w:styleId="WW8Num18z2">
    <w:name w:val="WW8Num18z2"/>
    <w:rsid w:val="00E94BD2"/>
    <w:rPr>
      <w:rFonts w:ascii="Wingdings" w:hAnsi="Wingdings" w:cs="Wingdings" w:hint="default"/>
    </w:rPr>
  </w:style>
  <w:style w:type="character" w:customStyle="1" w:styleId="WW8Num19z0">
    <w:name w:val="WW8Num19z0"/>
    <w:rsid w:val="00E94BD2"/>
    <w:rPr>
      <w:rFonts w:hint="default"/>
    </w:rPr>
  </w:style>
  <w:style w:type="character" w:customStyle="1" w:styleId="WW8Num19z1">
    <w:name w:val="WW8Num19z1"/>
    <w:rsid w:val="00E94BD2"/>
  </w:style>
  <w:style w:type="character" w:customStyle="1" w:styleId="WW8Num19z2">
    <w:name w:val="WW8Num19z2"/>
    <w:rsid w:val="00E94BD2"/>
  </w:style>
  <w:style w:type="character" w:customStyle="1" w:styleId="WW8Num19z3">
    <w:name w:val="WW8Num19z3"/>
    <w:rsid w:val="00E94BD2"/>
  </w:style>
  <w:style w:type="character" w:customStyle="1" w:styleId="WW8Num19z4">
    <w:name w:val="WW8Num19z4"/>
    <w:rsid w:val="00E94BD2"/>
  </w:style>
  <w:style w:type="character" w:customStyle="1" w:styleId="WW8Num19z5">
    <w:name w:val="WW8Num19z5"/>
    <w:rsid w:val="00E94BD2"/>
  </w:style>
  <w:style w:type="character" w:customStyle="1" w:styleId="WW8Num19z6">
    <w:name w:val="WW8Num19z6"/>
    <w:rsid w:val="00E94BD2"/>
  </w:style>
  <w:style w:type="character" w:customStyle="1" w:styleId="WW8Num19z7">
    <w:name w:val="WW8Num19z7"/>
    <w:rsid w:val="00E94BD2"/>
  </w:style>
  <w:style w:type="character" w:customStyle="1" w:styleId="WW8Num19z8">
    <w:name w:val="WW8Num19z8"/>
    <w:rsid w:val="00E94BD2"/>
  </w:style>
  <w:style w:type="character" w:customStyle="1" w:styleId="WW8Num20z0">
    <w:name w:val="WW8Num20z0"/>
    <w:rsid w:val="00E94BD2"/>
    <w:rPr>
      <w:rFonts w:ascii="Symbol" w:hAnsi="Symbol" w:cs="Symbol" w:hint="default"/>
    </w:rPr>
  </w:style>
  <w:style w:type="character" w:customStyle="1" w:styleId="WW8Num20z1">
    <w:name w:val="WW8Num20z1"/>
    <w:rsid w:val="00E94BD2"/>
    <w:rPr>
      <w:rFonts w:ascii="Courier New" w:hAnsi="Courier New" w:cs="Courier New" w:hint="default"/>
    </w:rPr>
  </w:style>
  <w:style w:type="character" w:customStyle="1" w:styleId="WW8Num20z2">
    <w:name w:val="WW8Num20z2"/>
    <w:rsid w:val="00E94BD2"/>
    <w:rPr>
      <w:rFonts w:ascii="Wingdings" w:hAnsi="Wingdings" w:cs="Wingdings" w:hint="default"/>
    </w:rPr>
  </w:style>
  <w:style w:type="character" w:customStyle="1" w:styleId="WW8Num21z0">
    <w:name w:val="WW8Num21z0"/>
    <w:rsid w:val="00E94BD2"/>
    <w:rPr>
      <w:rFonts w:hint="default"/>
    </w:rPr>
  </w:style>
  <w:style w:type="character" w:customStyle="1" w:styleId="WW8Num22z0">
    <w:name w:val="WW8Num22z0"/>
    <w:rsid w:val="00E94BD2"/>
    <w:rPr>
      <w:rFonts w:ascii="Symbol" w:hAnsi="Symbol" w:cs="Symbol" w:hint="default"/>
    </w:rPr>
  </w:style>
  <w:style w:type="character" w:customStyle="1" w:styleId="WW8Num22z1">
    <w:name w:val="WW8Num22z1"/>
    <w:rsid w:val="00E94BD2"/>
    <w:rPr>
      <w:rFonts w:ascii="Courier New" w:hAnsi="Courier New" w:cs="Courier New" w:hint="default"/>
    </w:rPr>
  </w:style>
  <w:style w:type="character" w:customStyle="1" w:styleId="WW8Num22z2">
    <w:name w:val="WW8Num22z2"/>
    <w:rsid w:val="00E94BD2"/>
    <w:rPr>
      <w:rFonts w:ascii="Wingdings" w:hAnsi="Wingdings" w:cs="Wingdings" w:hint="default"/>
    </w:rPr>
  </w:style>
  <w:style w:type="character" w:customStyle="1" w:styleId="1fc">
    <w:name w:val="Основной шрифт абзаца1"/>
    <w:rsid w:val="00E94BD2"/>
  </w:style>
  <w:style w:type="character" w:customStyle="1" w:styleId="1fd">
    <w:name w:val="Знак примечания1"/>
    <w:rsid w:val="00E94BD2"/>
    <w:rPr>
      <w:sz w:val="16"/>
      <w:szCs w:val="16"/>
    </w:rPr>
  </w:style>
  <w:style w:type="character" w:customStyle="1" w:styleId="afffff6">
    <w:name w:val="Маркеры списка"/>
    <w:rsid w:val="00E94BD2"/>
    <w:rPr>
      <w:rFonts w:ascii="OpenSymbol" w:eastAsia="OpenSymbol" w:hAnsi="OpenSymbol" w:cs="OpenSymbol"/>
    </w:rPr>
  </w:style>
  <w:style w:type="character" w:customStyle="1" w:styleId="afffff7">
    <w:name w:val="Символ нумерации"/>
    <w:rsid w:val="00E94BD2"/>
    <w:rPr>
      <w:rFonts w:ascii="Times New Roman" w:hAnsi="Times New Roman"/>
      <w:sz w:val="26"/>
      <w:szCs w:val="26"/>
    </w:rPr>
  </w:style>
  <w:style w:type="paragraph" w:customStyle="1" w:styleId="1fe">
    <w:name w:val="Заголовок1"/>
    <w:basedOn w:val="a1"/>
    <w:next w:val="af2"/>
    <w:rsid w:val="00E94BD2"/>
    <w:pPr>
      <w:keepNext/>
      <w:suppressAutoHyphens/>
      <w:spacing w:before="240" w:after="120"/>
    </w:pPr>
    <w:rPr>
      <w:rFonts w:ascii="Arial" w:eastAsia="Microsoft YaHei" w:hAnsi="Arial" w:cs="Arial"/>
      <w:sz w:val="28"/>
      <w:szCs w:val="28"/>
      <w:lang w:eastAsia="ar-SA"/>
    </w:rPr>
  </w:style>
  <w:style w:type="paragraph" w:styleId="afffff8">
    <w:name w:val="List"/>
    <w:basedOn w:val="af2"/>
    <w:rsid w:val="00E94BD2"/>
    <w:pPr>
      <w:suppressAutoHyphens/>
    </w:pPr>
    <w:rPr>
      <w:rFonts w:cs="Arial"/>
      <w:lang w:val="x-none" w:eastAsia="ar-SA"/>
    </w:rPr>
  </w:style>
  <w:style w:type="paragraph" w:customStyle="1" w:styleId="1ff">
    <w:name w:val="Название1"/>
    <w:basedOn w:val="a1"/>
    <w:qFormat/>
    <w:rsid w:val="00E94BD2"/>
    <w:pPr>
      <w:suppressLineNumbers/>
      <w:suppressAutoHyphens/>
      <w:spacing w:before="120" w:after="120"/>
    </w:pPr>
    <w:rPr>
      <w:rFonts w:cs="Arial"/>
      <w:i/>
      <w:iCs/>
      <w:lang w:eastAsia="ar-SA"/>
    </w:rPr>
  </w:style>
  <w:style w:type="paragraph" w:customStyle="1" w:styleId="1ff0">
    <w:name w:val="Указатель1"/>
    <w:basedOn w:val="a1"/>
    <w:rsid w:val="00E94BD2"/>
    <w:pPr>
      <w:suppressLineNumbers/>
      <w:suppressAutoHyphens/>
    </w:pPr>
    <w:rPr>
      <w:rFonts w:cs="Arial"/>
      <w:lang w:eastAsia="ar-SA"/>
    </w:rPr>
  </w:style>
  <w:style w:type="character" w:customStyle="1" w:styleId="1ff1">
    <w:name w:val="Нижний колонтитул Знак1"/>
    <w:basedOn w:val="a2"/>
    <w:uiPriority w:val="99"/>
    <w:rsid w:val="00E94BD2"/>
    <w:rPr>
      <w:rFonts w:ascii="Times New Roman" w:eastAsia="Times New Roman" w:hAnsi="Times New Roman" w:cs="Times New Roman"/>
      <w:sz w:val="24"/>
      <w:szCs w:val="24"/>
      <w:lang w:val="x-none" w:eastAsia="ar-SA"/>
    </w:rPr>
  </w:style>
  <w:style w:type="character" w:customStyle="1" w:styleId="1ff2">
    <w:name w:val="Текст выноски Знак1"/>
    <w:basedOn w:val="a2"/>
    <w:uiPriority w:val="99"/>
    <w:rsid w:val="00E94BD2"/>
    <w:rPr>
      <w:rFonts w:ascii="Tahoma" w:eastAsia="Times New Roman" w:hAnsi="Tahoma" w:cs="Tahoma"/>
      <w:sz w:val="16"/>
      <w:szCs w:val="16"/>
      <w:lang w:val="x-none" w:eastAsia="ar-SA"/>
    </w:rPr>
  </w:style>
  <w:style w:type="character" w:customStyle="1" w:styleId="1ff3">
    <w:name w:val="Основной текст с отступом Знак1"/>
    <w:basedOn w:val="a2"/>
    <w:uiPriority w:val="99"/>
    <w:rsid w:val="00E94BD2"/>
    <w:rPr>
      <w:rFonts w:ascii="Times New Roman" w:eastAsia="Times New Roman" w:hAnsi="Times New Roman" w:cs="Times New Roman"/>
      <w:sz w:val="24"/>
      <w:szCs w:val="24"/>
      <w:lang w:val="x-none" w:eastAsia="ar-SA"/>
    </w:rPr>
  </w:style>
  <w:style w:type="character" w:customStyle="1" w:styleId="1ff4">
    <w:name w:val="Верхний колонтитул Знак1"/>
    <w:aliases w:val="Linie Знак1,header Знак1"/>
    <w:basedOn w:val="a2"/>
    <w:uiPriority w:val="99"/>
    <w:rsid w:val="00E94BD2"/>
    <w:rPr>
      <w:rFonts w:ascii="Times New Roman" w:eastAsia="Times New Roman" w:hAnsi="Times New Roman" w:cs="Times New Roman"/>
      <w:sz w:val="24"/>
      <w:szCs w:val="24"/>
      <w:lang w:val="x-none" w:eastAsia="ar-SA"/>
    </w:rPr>
  </w:style>
  <w:style w:type="character" w:customStyle="1" w:styleId="2f6">
    <w:name w:val="Текст сноски Знак2"/>
    <w:basedOn w:val="a2"/>
    <w:rsid w:val="00E94BD2"/>
    <w:rPr>
      <w:rFonts w:ascii="Times New Roman" w:eastAsia="Times New Roman" w:hAnsi="Times New Roman" w:cs="Times New Roman"/>
      <w:sz w:val="20"/>
      <w:szCs w:val="20"/>
      <w:lang w:val="x-none" w:eastAsia="ar-SA"/>
    </w:rPr>
  </w:style>
  <w:style w:type="paragraph" w:customStyle="1" w:styleId="218">
    <w:name w:val="Нумерованный список 21"/>
    <w:basedOn w:val="a1"/>
    <w:rsid w:val="00E94BD2"/>
    <w:pPr>
      <w:suppressAutoHyphens/>
      <w:ind w:left="432" w:hanging="432"/>
    </w:pPr>
    <w:rPr>
      <w:lang w:eastAsia="ar-SA"/>
    </w:rPr>
  </w:style>
  <w:style w:type="paragraph" w:customStyle="1" w:styleId="1ff5">
    <w:name w:val="Схема документа1"/>
    <w:basedOn w:val="a1"/>
    <w:rsid w:val="00E94BD2"/>
    <w:pPr>
      <w:shd w:val="clear" w:color="auto" w:fill="000080"/>
      <w:suppressAutoHyphens/>
    </w:pPr>
    <w:rPr>
      <w:rFonts w:ascii="Tahoma" w:hAnsi="Tahoma" w:cs="Tahoma"/>
      <w:sz w:val="20"/>
      <w:szCs w:val="20"/>
      <w:lang w:val="x-none" w:eastAsia="ar-SA"/>
    </w:rPr>
  </w:style>
  <w:style w:type="paragraph" w:customStyle="1" w:styleId="1ff6">
    <w:name w:val="Название объекта1"/>
    <w:basedOn w:val="a1"/>
    <w:next w:val="a1"/>
    <w:rsid w:val="00E94BD2"/>
    <w:pPr>
      <w:suppressAutoHyphens/>
      <w:jc w:val="center"/>
    </w:pPr>
    <w:rPr>
      <w:b/>
      <w:bCs/>
      <w:sz w:val="28"/>
      <w:lang w:eastAsia="ar-SA"/>
    </w:rPr>
  </w:style>
  <w:style w:type="paragraph" w:customStyle="1" w:styleId="1ff7">
    <w:name w:val="Текст примечания1"/>
    <w:basedOn w:val="a1"/>
    <w:rsid w:val="00E94BD2"/>
    <w:pPr>
      <w:suppressAutoHyphens/>
    </w:pPr>
    <w:rPr>
      <w:sz w:val="20"/>
      <w:szCs w:val="20"/>
      <w:lang w:val="x-none" w:eastAsia="ar-SA"/>
    </w:rPr>
  </w:style>
  <w:style w:type="paragraph" w:customStyle="1" w:styleId="1ff8">
    <w:name w:val="Текст1"/>
    <w:basedOn w:val="a1"/>
    <w:rsid w:val="00E94BD2"/>
    <w:pPr>
      <w:suppressAutoHyphens/>
    </w:pPr>
    <w:rPr>
      <w:rFonts w:ascii="Courier New" w:hAnsi="Courier New" w:cs="Courier New"/>
      <w:sz w:val="20"/>
      <w:szCs w:val="20"/>
      <w:lang w:val="x-none" w:eastAsia="ar-SA"/>
    </w:rPr>
  </w:style>
  <w:style w:type="paragraph" w:customStyle="1" w:styleId="WW-">
    <w:name w:val="WW-Знак Знак Знак Знак Знак Знак Знак"/>
    <w:basedOn w:val="a1"/>
    <w:rsid w:val="00E94BD2"/>
    <w:pPr>
      <w:suppressAutoHyphens/>
      <w:spacing w:before="280" w:after="280"/>
    </w:pPr>
    <w:rPr>
      <w:rFonts w:ascii="Tahoma" w:hAnsi="Tahoma" w:cs="Tahoma"/>
      <w:sz w:val="20"/>
      <w:szCs w:val="20"/>
      <w:lang w:val="en-US" w:eastAsia="ar-SA"/>
    </w:rPr>
  </w:style>
  <w:style w:type="paragraph" w:customStyle="1" w:styleId="WW-2">
    <w:name w:val="WW-Без интервала2"/>
    <w:rsid w:val="00E94BD2"/>
    <w:pPr>
      <w:suppressAutoHyphens/>
    </w:pPr>
    <w:rPr>
      <w:rFonts w:eastAsia="Times New Roman"/>
      <w:sz w:val="22"/>
      <w:szCs w:val="22"/>
      <w:lang w:eastAsia="ar-SA"/>
    </w:rPr>
  </w:style>
  <w:style w:type="paragraph" w:customStyle="1" w:styleId="afffff9">
    <w:name w:val="Заголовок таблицы"/>
    <w:basedOn w:val="affff9"/>
    <w:rsid w:val="00E94BD2"/>
    <w:pPr>
      <w:jc w:val="center"/>
    </w:pPr>
    <w:rPr>
      <w:b/>
      <w:bCs/>
    </w:rPr>
  </w:style>
  <w:style w:type="paragraph" w:customStyle="1" w:styleId="afffffa">
    <w:name w:val="Содержимое врезки"/>
    <w:basedOn w:val="af2"/>
    <w:rsid w:val="00E94BD2"/>
    <w:pPr>
      <w:suppressAutoHyphens/>
    </w:pPr>
    <w:rPr>
      <w:lang w:val="x-none" w:eastAsia="ar-SA"/>
    </w:rPr>
  </w:style>
  <w:style w:type="character" w:customStyle="1" w:styleId="219">
    <w:name w:val="Основной текст с отступом 2 Знак1"/>
    <w:basedOn w:val="a2"/>
    <w:uiPriority w:val="99"/>
    <w:semiHidden/>
    <w:rsid w:val="00E94BD2"/>
  </w:style>
  <w:style w:type="character" w:customStyle="1" w:styleId="2f7">
    <w:name w:val="Схема документа Знак2"/>
    <w:basedOn w:val="a2"/>
    <w:uiPriority w:val="99"/>
    <w:semiHidden/>
    <w:rsid w:val="00E94BD2"/>
    <w:rPr>
      <w:rFonts w:ascii="Segoe UI" w:hAnsi="Segoe UI" w:cs="Segoe UI"/>
      <w:sz w:val="16"/>
      <w:szCs w:val="16"/>
    </w:rPr>
  </w:style>
  <w:style w:type="character" w:customStyle="1" w:styleId="1ff9">
    <w:name w:val="Текст Знак1"/>
    <w:basedOn w:val="a2"/>
    <w:uiPriority w:val="99"/>
    <w:semiHidden/>
    <w:rsid w:val="00E94BD2"/>
    <w:rPr>
      <w:rFonts w:ascii="Consolas" w:hAnsi="Consolas"/>
      <w:sz w:val="21"/>
      <w:szCs w:val="21"/>
    </w:rPr>
  </w:style>
  <w:style w:type="table" w:customStyle="1" w:styleId="2180">
    <w:name w:val="Сетка таблицы218"/>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3"/>
    <w:next w:val="af"/>
    <w:uiPriority w:val="59"/>
    <w:rsid w:val="00D97310"/>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3"/>
    <w:next w:val="af"/>
    <w:uiPriority w:val="59"/>
    <w:rsid w:val="00D973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F53957"/>
  </w:style>
  <w:style w:type="table" w:customStyle="1" w:styleId="400">
    <w:name w:val="Сетка таблицы40"/>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4"/>
    <w:uiPriority w:val="99"/>
    <w:semiHidden/>
    <w:unhideWhenUsed/>
    <w:rsid w:val="00F53957"/>
  </w:style>
  <w:style w:type="table" w:customStyle="1" w:styleId="1200">
    <w:name w:val="Сетка таблицы120"/>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F53957"/>
  </w:style>
  <w:style w:type="numbering" w:customStyle="1" w:styleId="341">
    <w:name w:val="Нет списка34"/>
    <w:next w:val="a4"/>
    <w:uiPriority w:val="99"/>
    <w:semiHidden/>
    <w:unhideWhenUsed/>
    <w:rsid w:val="00F53957"/>
  </w:style>
  <w:style w:type="table" w:customStyle="1" w:styleId="2200">
    <w:name w:val="Сетка таблицы220"/>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uiPriority w:val="99"/>
    <w:semiHidden/>
    <w:unhideWhenUsed/>
    <w:rsid w:val="00F53957"/>
  </w:style>
  <w:style w:type="table" w:customStyle="1" w:styleId="11100">
    <w:name w:val="Сетка таблицы1110"/>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F53957"/>
  </w:style>
  <w:style w:type="numbering" w:customStyle="1" w:styleId="441">
    <w:name w:val="Нет списка44"/>
    <w:next w:val="a4"/>
    <w:uiPriority w:val="99"/>
    <w:semiHidden/>
    <w:unhideWhenUsed/>
    <w:rsid w:val="00F53957"/>
  </w:style>
  <w:style w:type="table" w:customStyle="1" w:styleId="3140">
    <w:name w:val="Сетка таблицы314"/>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4"/>
    <w:uiPriority w:val="99"/>
    <w:semiHidden/>
    <w:unhideWhenUsed/>
    <w:rsid w:val="00F53957"/>
  </w:style>
  <w:style w:type="table" w:customStyle="1" w:styleId="128">
    <w:name w:val="Сетка таблицы128"/>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F53957"/>
  </w:style>
  <w:style w:type="numbering" w:customStyle="1" w:styleId="3131">
    <w:name w:val="Нет списка313"/>
    <w:next w:val="a4"/>
    <w:uiPriority w:val="99"/>
    <w:semiHidden/>
    <w:unhideWhenUsed/>
    <w:rsid w:val="00F53957"/>
  </w:style>
  <w:style w:type="table" w:customStyle="1" w:styleId="21100">
    <w:name w:val="Сетка таблицы2110"/>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4"/>
    <w:uiPriority w:val="99"/>
    <w:semiHidden/>
    <w:unhideWhenUsed/>
    <w:rsid w:val="00F53957"/>
  </w:style>
  <w:style w:type="table" w:customStyle="1" w:styleId="1117">
    <w:name w:val="Сетка таблицы1117"/>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F53957"/>
  </w:style>
  <w:style w:type="numbering" w:customStyle="1" w:styleId="541">
    <w:name w:val="Нет списка54"/>
    <w:next w:val="a4"/>
    <w:uiPriority w:val="99"/>
    <w:semiHidden/>
    <w:unhideWhenUsed/>
    <w:rsid w:val="00F53957"/>
  </w:style>
  <w:style w:type="table" w:customStyle="1" w:styleId="480">
    <w:name w:val="Сетка таблицы48"/>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4"/>
    <w:uiPriority w:val="99"/>
    <w:semiHidden/>
    <w:unhideWhenUsed/>
    <w:rsid w:val="00F53957"/>
  </w:style>
  <w:style w:type="table" w:customStyle="1" w:styleId="138">
    <w:name w:val="Сетка таблицы138"/>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F53957"/>
  </w:style>
  <w:style w:type="numbering" w:customStyle="1" w:styleId="3210">
    <w:name w:val="Нет списка321"/>
    <w:next w:val="a4"/>
    <w:uiPriority w:val="99"/>
    <w:semiHidden/>
    <w:unhideWhenUsed/>
    <w:rsid w:val="00F53957"/>
  </w:style>
  <w:style w:type="table" w:customStyle="1" w:styleId="227">
    <w:name w:val="Сетка таблицы227"/>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Нет списка1123"/>
    <w:next w:val="a4"/>
    <w:uiPriority w:val="99"/>
    <w:semiHidden/>
    <w:unhideWhenUsed/>
    <w:rsid w:val="00F53957"/>
  </w:style>
  <w:style w:type="table" w:customStyle="1" w:styleId="1127">
    <w:name w:val="Сетка таблицы1127"/>
    <w:basedOn w:val="a3"/>
    <w:next w:val="af"/>
    <w:uiPriority w:val="59"/>
    <w:rsid w:val="00F5395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F53957"/>
  </w:style>
  <w:style w:type="numbering" w:customStyle="1" w:styleId="640">
    <w:name w:val="Нет списка64"/>
    <w:next w:val="a4"/>
    <w:uiPriority w:val="99"/>
    <w:semiHidden/>
    <w:unhideWhenUsed/>
    <w:rsid w:val="00F53957"/>
  </w:style>
  <w:style w:type="table" w:customStyle="1" w:styleId="58">
    <w:name w:val="Сетка таблицы58"/>
    <w:basedOn w:val="a3"/>
    <w:next w:val="af"/>
    <w:uiPriority w:val="59"/>
    <w:rsid w:val="00F539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F53957"/>
  </w:style>
  <w:style w:type="table" w:customStyle="1" w:styleId="228">
    <w:name w:val="Сетка таблицы228"/>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3"/>
    <w:next w:val="af"/>
    <w:uiPriority w:val="59"/>
    <w:rsid w:val="00575F6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3"/>
    <w:next w:val="af"/>
    <w:uiPriority w:val="59"/>
    <w:rsid w:val="00575F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4"/>
    <w:uiPriority w:val="99"/>
    <w:semiHidden/>
    <w:unhideWhenUsed/>
    <w:rsid w:val="00FB7F37"/>
  </w:style>
  <w:style w:type="table" w:customStyle="1" w:styleId="GR1">
    <w:name w:val="Сетка таблицы GR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4"/>
    <w:uiPriority w:val="99"/>
    <w:semiHidden/>
    <w:unhideWhenUsed/>
    <w:rsid w:val="00FB7F37"/>
  </w:style>
  <w:style w:type="table" w:customStyle="1" w:styleId="1300">
    <w:name w:val="Сетка таблицы130"/>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0">
    <w:name w:val="Нет списка117"/>
    <w:next w:val="a4"/>
    <w:uiPriority w:val="99"/>
    <w:semiHidden/>
    <w:unhideWhenUsed/>
    <w:rsid w:val="00FB7F37"/>
  </w:style>
  <w:style w:type="table" w:customStyle="1" w:styleId="316">
    <w:name w:val="Сетка таблицы316"/>
    <w:basedOn w:val="a3"/>
    <w:next w:val="af"/>
    <w:uiPriority w:val="59"/>
    <w:rsid w:val="00FB7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4"/>
    <w:uiPriority w:val="99"/>
    <w:semiHidden/>
    <w:rsid w:val="00FB7F37"/>
  </w:style>
  <w:style w:type="table" w:customStyle="1" w:styleId="4100">
    <w:name w:val="Сетка таблицы410"/>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unhideWhenUsed/>
    <w:rsid w:val="00FB7F37"/>
  </w:style>
  <w:style w:type="table" w:customStyle="1" w:styleId="5100">
    <w:name w:val="Сетка таблицы510"/>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3"/>
    <w:next w:val="af"/>
    <w:uiPriority w:val="39"/>
    <w:locked/>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4"/>
    <w:uiPriority w:val="99"/>
    <w:semiHidden/>
    <w:unhideWhenUsed/>
    <w:rsid w:val="00FB7F37"/>
  </w:style>
  <w:style w:type="table" w:customStyle="1" w:styleId="740">
    <w:name w:val="Сетка таблицы74"/>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FB7F37"/>
  </w:style>
  <w:style w:type="table" w:customStyle="1" w:styleId="84">
    <w:name w:val="Сетка таблицы84"/>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4"/>
    <w:uiPriority w:val="99"/>
    <w:semiHidden/>
    <w:unhideWhenUsed/>
    <w:rsid w:val="00FB7F37"/>
  </w:style>
  <w:style w:type="table" w:customStyle="1" w:styleId="94">
    <w:name w:val="Сетка таблицы94"/>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4"/>
    <w:uiPriority w:val="99"/>
    <w:semiHidden/>
    <w:unhideWhenUsed/>
    <w:rsid w:val="00FB7F37"/>
  </w:style>
  <w:style w:type="table" w:customStyle="1" w:styleId="104">
    <w:name w:val="Сетка таблицы104"/>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4"/>
    <w:uiPriority w:val="99"/>
    <w:semiHidden/>
    <w:unhideWhenUsed/>
    <w:rsid w:val="00FB7F37"/>
  </w:style>
  <w:style w:type="table" w:customStyle="1" w:styleId="111100">
    <w:name w:val="Сетка таблицы11110"/>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4"/>
    <w:uiPriority w:val="99"/>
    <w:semiHidden/>
    <w:unhideWhenUsed/>
    <w:rsid w:val="00FB7F37"/>
  </w:style>
  <w:style w:type="table" w:customStyle="1" w:styleId="12100">
    <w:name w:val="Сетка таблицы1210"/>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unhideWhenUsed/>
    <w:rsid w:val="00FB7F37"/>
  </w:style>
  <w:style w:type="table" w:customStyle="1" w:styleId="13100">
    <w:name w:val="Сетка таблицы1310"/>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4"/>
    <w:uiPriority w:val="99"/>
    <w:semiHidden/>
    <w:unhideWhenUsed/>
    <w:rsid w:val="00FB7F37"/>
  </w:style>
  <w:style w:type="table" w:customStyle="1" w:styleId="144">
    <w:name w:val="Сетка таблицы144"/>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4"/>
    <w:uiPriority w:val="99"/>
    <w:semiHidden/>
    <w:unhideWhenUsed/>
    <w:rsid w:val="00FB7F37"/>
  </w:style>
  <w:style w:type="table" w:customStyle="1" w:styleId="154">
    <w:name w:val="Сетка таблицы154"/>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4"/>
    <w:uiPriority w:val="99"/>
    <w:semiHidden/>
    <w:unhideWhenUsed/>
    <w:rsid w:val="00FB7F37"/>
  </w:style>
  <w:style w:type="table" w:customStyle="1" w:styleId="163">
    <w:name w:val="Сетка таблицы163"/>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4"/>
    <w:uiPriority w:val="99"/>
    <w:semiHidden/>
    <w:unhideWhenUsed/>
    <w:rsid w:val="00FB7F37"/>
  </w:style>
  <w:style w:type="table" w:customStyle="1" w:styleId="317">
    <w:name w:val="Сетка таблицы317"/>
    <w:basedOn w:val="a3"/>
    <w:next w:val="af"/>
    <w:uiPriority w:val="59"/>
    <w:rsid w:val="00FB7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4"/>
    <w:uiPriority w:val="99"/>
    <w:semiHidden/>
    <w:rsid w:val="00FB7F37"/>
  </w:style>
  <w:style w:type="table" w:customStyle="1" w:styleId="413">
    <w:name w:val="Сетка таблицы413"/>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4"/>
    <w:uiPriority w:val="99"/>
    <w:semiHidden/>
    <w:unhideWhenUsed/>
    <w:rsid w:val="00FB7F37"/>
  </w:style>
  <w:style w:type="table" w:customStyle="1" w:styleId="513">
    <w:name w:val="Сетка таблицы513"/>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3"/>
    <w:next w:val="af"/>
    <w:uiPriority w:val="39"/>
    <w:locked/>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unhideWhenUsed/>
    <w:rsid w:val="00FB7F37"/>
  </w:style>
  <w:style w:type="table" w:customStyle="1" w:styleId="713">
    <w:name w:val="Сетка таблицы713"/>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4"/>
    <w:uiPriority w:val="99"/>
    <w:semiHidden/>
    <w:unhideWhenUsed/>
    <w:rsid w:val="00FB7F37"/>
  </w:style>
  <w:style w:type="table" w:customStyle="1" w:styleId="813">
    <w:name w:val="Сетка таблицы813"/>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4"/>
    <w:uiPriority w:val="99"/>
    <w:semiHidden/>
    <w:unhideWhenUsed/>
    <w:rsid w:val="00FB7F37"/>
  </w:style>
  <w:style w:type="table" w:customStyle="1" w:styleId="913">
    <w:name w:val="Сетка таблицы913"/>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4"/>
    <w:uiPriority w:val="99"/>
    <w:semiHidden/>
    <w:unhideWhenUsed/>
    <w:rsid w:val="00FB7F37"/>
  </w:style>
  <w:style w:type="table" w:customStyle="1" w:styleId="1013">
    <w:name w:val="Сетка таблицы1013"/>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4"/>
    <w:uiPriority w:val="99"/>
    <w:semiHidden/>
    <w:unhideWhenUsed/>
    <w:rsid w:val="00FB7F37"/>
  </w:style>
  <w:style w:type="table" w:customStyle="1" w:styleId="1129">
    <w:name w:val="Сетка таблицы1129"/>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4"/>
    <w:uiPriority w:val="99"/>
    <w:semiHidden/>
    <w:unhideWhenUsed/>
    <w:rsid w:val="00FB7F37"/>
  </w:style>
  <w:style w:type="table" w:customStyle="1" w:styleId="1213">
    <w:name w:val="Сетка таблицы1213"/>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30">
    <w:name w:val="Нет списка1013"/>
    <w:next w:val="a4"/>
    <w:uiPriority w:val="99"/>
    <w:semiHidden/>
    <w:unhideWhenUsed/>
    <w:rsid w:val="00FB7F37"/>
  </w:style>
  <w:style w:type="table" w:customStyle="1" w:styleId="1313">
    <w:name w:val="Сетка таблицы1313"/>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4"/>
    <w:uiPriority w:val="99"/>
    <w:semiHidden/>
    <w:unhideWhenUsed/>
    <w:rsid w:val="00FB7F37"/>
  </w:style>
  <w:style w:type="table" w:customStyle="1" w:styleId="1413">
    <w:name w:val="Сетка таблицы1413"/>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4"/>
    <w:uiPriority w:val="99"/>
    <w:semiHidden/>
    <w:unhideWhenUsed/>
    <w:rsid w:val="00FB7F37"/>
  </w:style>
  <w:style w:type="table" w:customStyle="1" w:styleId="1513">
    <w:name w:val="Сетка таблицы1513"/>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4"/>
    <w:uiPriority w:val="99"/>
    <w:semiHidden/>
    <w:unhideWhenUsed/>
    <w:rsid w:val="00FB7F37"/>
  </w:style>
  <w:style w:type="table" w:customStyle="1" w:styleId="183">
    <w:name w:val="Сетка таблицы183"/>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4"/>
    <w:uiPriority w:val="99"/>
    <w:semiHidden/>
    <w:unhideWhenUsed/>
    <w:rsid w:val="00FB7F37"/>
  </w:style>
  <w:style w:type="table" w:customStyle="1" w:styleId="1930">
    <w:name w:val="Сетка таблицы193"/>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Сетка таблицы2210"/>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Нет списка1131"/>
    <w:next w:val="a4"/>
    <w:uiPriority w:val="99"/>
    <w:semiHidden/>
    <w:unhideWhenUsed/>
    <w:rsid w:val="00FB7F37"/>
  </w:style>
  <w:style w:type="table" w:customStyle="1" w:styleId="3211">
    <w:name w:val="Сетка таблицы321"/>
    <w:basedOn w:val="a3"/>
    <w:next w:val="af"/>
    <w:uiPriority w:val="59"/>
    <w:rsid w:val="00FB7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1">
    <w:name w:val="Нет списка222"/>
    <w:next w:val="a4"/>
    <w:uiPriority w:val="99"/>
    <w:semiHidden/>
    <w:rsid w:val="00FB7F37"/>
  </w:style>
  <w:style w:type="table" w:customStyle="1" w:styleId="4210">
    <w:name w:val="Сетка таблицы421"/>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4"/>
    <w:uiPriority w:val="99"/>
    <w:semiHidden/>
    <w:unhideWhenUsed/>
    <w:rsid w:val="00FB7F37"/>
  </w:style>
  <w:style w:type="table" w:customStyle="1" w:styleId="5210">
    <w:name w:val="Сетка таблицы521"/>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3"/>
    <w:next w:val="af"/>
    <w:uiPriority w:val="39"/>
    <w:locked/>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4"/>
    <w:uiPriority w:val="99"/>
    <w:semiHidden/>
    <w:unhideWhenUsed/>
    <w:rsid w:val="00FB7F37"/>
  </w:style>
  <w:style w:type="table" w:customStyle="1" w:styleId="7210">
    <w:name w:val="Сетка таблицы72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4"/>
    <w:uiPriority w:val="99"/>
    <w:semiHidden/>
    <w:unhideWhenUsed/>
    <w:rsid w:val="00FB7F37"/>
  </w:style>
  <w:style w:type="table" w:customStyle="1" w:styleId="8210">
    <w:name w:val="Сетка таблицы82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FB7F37"/>
  </w:style>
  <w:style w:type="table" w:customStyle="1" w:styleId="9210">
    <w:name w:val="Сетка таблицы92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4"/>
    <w:uiPriority w:val="99"/>
    <w:semiHidden/>
    <w:unhideWhenUsed/>
    <w:rsid w:val="00FB7F37"/>
  </w:style>
  <w:style w:type="table" w:customStyle="1" w:styleId="10210">
    <w:name w:val="Сетка таблицы102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4"/>
    <w:uiPriority w:val="99"/>
    <w:semiHidden/>
    <w:unhideWhenUsed/>
    <w:rsid w:val="00FB7F37"/>
  </w:style>
  <w:style w:type="table" w:customStyle="1" w:styleId="111111">
    <w:name w:val="Сетка таблицы1111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4"/>
    <w:uiPriority w:val="99"/>
    <w:semiHidden/>
    <w:unhideWhenUsed/>
    <w:rsid w:val="00FB7F37"/>
  </w:style>
  <w:style w:type="table" w:customStyle="1" w:styleId="12210">
    <w:name w:val="Сетка таблицы122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4"/>
    <w:uiPriority w:val="99"/>
    <w:semiHidden/>
    <w:unhideWhenUsed/>
    <w:rsid w:val="00FB7F37"/>
  </w:style>
  <w:style w:type="table" w:customStyle="1" w:styleId="13210">
    <w:name w:val="Сетка таблицы132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4"/>
    <w:uiPriority w:val="99"/>
    <w:semiHidden/>
    <w:unhideWhenUsed/>
    <w:rsid w:val="00FB7F37"/>
  </w:style>
  <w:style w:type="table" w:customStyle="1" w:styleId="1421">
    <w:name w:val="Сетка таблицы142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4"/>
    <w:uiPriority w:val="99"/>
    <w:semiHidden/>
    <w:unhideWhenUsed/>
    <w:rsid w:val="00FB7F37"/>
  </w:style>
  <w:style w:type="table" w:customStyle="1" w:styleId="15210">
    <w:name w:val="Сетка таблицы152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4"/>
    <w:uiPriority w:val="99"/>
    <w:semiHidden/>
    <w:unhideWhenUsed/>
    <w:rsid w:val="00FB7F37"/>
  </w:style>
  <w:style w:type="table" w:customStyle="1" w:styleId="16110">
    <w:name w:val="Сетка таблицы161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Нет списка1411"/>
    <w:next w:val="a4"/>
    <w:uiPriority w:val="99"/>
    <w:semiHidden/>
    <w:unhideWhenUsed/>
    <w:rsid w:val="00FB7F37"/>
  </w:style>
  <w:style w:type="table" w:customStyle="1" w:styleId="31110">
    <w:name w:val="Сетка таблицы3111"/>
    <w:basedOn w:val="a3"/>
    <w:next w:val="af"/>
    <w:uiPriority w:val="59"/>
    <w:rsid w:val="00FB7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1">
    <w:name w:val="Нет списка2112"/>
    <w:next w:val="a4"/>
    <w:uiPriority w:val="99"/>
    <w:semiHidden/>
    <w:rsid w:val="00FB7F37"/>
  </w:style>
  <w:style w:type="table" w:customStyle="1" w:styleId="41110">
    <w:name w:val="Сетка таблицы4111"/>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4"/>
    <w:semiHidden/>
    <w:unhideWhenUsed/>
    <w:rsid w:val="00FB7F37"/>
  </w:style>
  <w:style w:type="table" w:customStyle="1" w:styleId="51110">
    <w:name w:val="Сетка таблицы5111"/>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3"/>
    <w:next w:val="af"/>
    <w:uiPriority w:val="39"/>
    <w:locked/>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Нет списка4111"/>
    <w:next w:val="a4"/>
    <w:uiPriority w:val="99"/>
    <w:semiHidden/>
    <w:unhideWhenUsed/>
    <w:rsid w:val="00FB7F37"/>
  </w:style>
  <w:style w:type="table" w:customStyle="1" w:styleId="71110">
    <w:name w:val="Сетка таблицы711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4"/>
    <w:uiPriority w:val="99"/>
    <w:semiHidden/>
    <w:unhideWhenUsed/>
    <w:rsid w:val="00FB7F37"/>
  </w:style>
  <w:style w:type="table" w:customStyle="1" w:styleId="81110">
    <w:name w:val="Сетка таблицы811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4"/>
    <w:uiPriority w:val="99"/>
    <w:semiHidden/>
    <w:unhideWhenUsed/>
    <w:rsid w:val="00FB7F37"/>
  </w:style>
  <w:style w:type="table" w:customStyle="1" w:styleId="91110">
    <w:name w:val="Сетка таблицы911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4"/>
    <w:uiPriority w:val="99"/>
    <w:semiHidden/>
    <w:unhideWhenUsed/>
    <w:rsid w:val="00FB7F37"/>
  </w:style>
  <w:style w:type="table" w:customStyle="1" w:styleId="101110">
    <w:name w:val="Сетка таблицы1011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4"/>
    <w:uiPriority w:val="99"/>
    <w:semiHidden/>
    <w:unhideWhenUsed/>
    <w:rsid w:val="00FB7F37"/>
  </w:style>
  <w:style w:type="table" w:customStyle="1" w:styleId="112110">
    <w:name w:val="Сетка таблицы1121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4"/>
    <w:uiPriority w:val="99"/>
    <w:semiHidden/>
    <w:unhideWhenUsed/>
    <w:rsid w:val="00FB7F37"/>
  </w:style>
  <w:style w:type="table" w:customStyle="1" w:styleId="121110">
    <w:name w:val="Сетка таблицы1211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1">
    <w:name w:val="Нет списка10111"/>
    <w:next w:val="a4"/>
    <w:uiPriority w:val="99"/>
    <w:semiHidden/>
    <w:unhideWhenUsed/>
    <w:rsid w:val="00FB7F37"/>
  </w:style>
  <w:style w:type="table" w:customStyle="1" w:styleId="131110">
    <w:name w:val="Сетка таблицы1311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4"/>
    <w:uiPriority w:val="99"/>
    <w:semiHidden/>
    <w:unhideWhenUsed/>
    <w:rsid w:val="00FB7F37"/>
  </w:style>
  <w:style w:type="table" w:customStyle="1" w:styleId="141110">
    <w:name w:val="Сетка таблицы1411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4"/>
    <w:uiPriority w:val="99"/>
    <w:semiHidden/>
    <w:unhideWhenUsed/>
    <w:rsid w:val="00FB7F37"/>
  </w:style>
  <w:style w:type="table" w:customStyle="1" w:styleId="15111">
    <w:name w:val="Сетка таблицы1511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4"/>
    <w:uiPriority w:val="99"/>
    <w:semiHidden/>
    <w:unhideWhenUsed/>
    <w:rsid w:val="00FB7F37"/>
  </w:style>
  <w:style w:type="table" w:customStyle="1" w:styleId="1811">
    <w:name w:val="Сетка таблицы181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4"/>
    <w:uiPriority w:val="99"/>
    <w:semiHidden/>
    <w:unhideWhenUsed/>
    <w:rsid w:val="00FB7F37"/>
  </w:style>
  <w:style w:type="table" w:customStyle="1" w:styleId="2020">
    <w:name w:val="Сетка таблицы202"/>
    <w:basedOn w:val="a3"/>
    <w:next w:val="af"/>
    <w:uiPriority w:val="59"/>
    <w:rsid w:val="00FB7F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4"/>
    <w:uiPriority w:val="99"/>
    <w:semiHidden/>
    <w:unhideWhenUsed/>
    <w:rsid w:val="00FB7F37"/>
  </w:style>
  <w:style w:type="table" w:customStyle="1" w:styleId="232">
    <w:name w:val="Сетка таблицы232"/>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4"/>
    <w:uiPriority w:val="99"/>
    <w:semiHidden/>
    <w:unhideWhenUsed/>
    <w:rsid w:val="00FB7F37"/>
  </w:style>
  <w:style w:type="table" w:customStyle="1" w:styleId="2510">
    <w:name w:val="Сетка таблицы2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4"/>
    <w:uiPriority w:val="99"/>
    <w:semiHidden/>
    <w:unhideWhenUsed/>
    <w:rsid w:val="00FB7F37"/>
  </w:style>
  <w:style w:type="table" w:customStyle="1" w:styleId="1141">
    <w:name w:val="Сетка таблицы11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4"/>
    <w:uiPriority w:val="99"/>
    <w:semiHidden/>
    <w:unhideWhenUsed/>
    <w:rsid w:val="00FB7F37"/>
  </w:style>
  <w:style w:type="table" w:customStyle="1" w:styleId="3310">
    <w:name w:val="Сетка таблицы331"/>
    <w:basedOn w:val="a3"/>
    <w:next w:val="af"/>
    <w:uiPriority w:val="59"/>
    <w:rsid w:val="00FB7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4"/>
    <w:uiPriority w:val="99"/>
    <w:semiHidden/>
    <w:rsid w:val="00FB7F37"/>
  </w:style>
  <w:style w:type="table" w:customStyle="1" w:styleId="4310">
    <w:name w:val="Сетка таблицы431"/>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4"/>
    <w:semiHidden/>
    <w:unhideWhenUsed/>
    <w:rsid w:val="00FB7F37"/>
  </w:style>
  <w:style w:type="table" w:customStyle="1" w:styleId="5310">
    <w:name w:val="Сетка таблицы531"/>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3"/>
    <w:next w:val="af"/>
    <w:uiPriority w:val="39"/>
    <w:locked/>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4"/>
    <w:uiPriority w:val="99"/>
    <w:semiHidden/>
    <w:unhideWhenUsed/>
    <w:rsid w:val="00FB7F37"/>
  </w:style>
  <w:style w:type="table" w:customStyle="1" w:styleId="7310">
    <w:name w:val="Сетка таблицы73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Нет списка531"/>
    <w:next w:val="a4"/>
    <w:uiPriority w:val="99"/>
    <w:semiHidden/>
    <w:unhideWhenUsed/>
    <w:rsid w:val="00FB7F37"/>
  </w:style>
  <w:style w:type="table" w:customStyle="1" w:styleId="8310">
    <w:name w:val="Сетка таблицы83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4"/>
    <w:uiPriority w:val="99"/>
    <w:semiHidden/>
    <w:unhideWhenUsed/>
    <w:rsid w:val="00FB7F37"/>
  </w:style>
  <w:style w:type="table" w:customStyle="1" w:styleId="9310">
    <w:name w:val="Сетка таблицы93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4"/>
    <w:uiPriority w:val="99"/>
    <w:semiHidden/>
    <w:unhideWhenUsed/>
    <w:rsid w:val="00FB7F37"/>
  </w:style>
  <w:style w:type="table" w:customStyle="1" w:styleId="10310">
    <w:name w:val="Сетка таблицы103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4"/>
    <w:uiPriority w:val="99"/>
    <w:semiHidden/>
    <w:unhideWhenUsed/>
    <w:rsid w:val="00FB7F37"/>
  </w:style>
  <w:style w:type="table" w:customStyle="1" w:styleId="11121">
    <w:name w:val="Сетка таблицы1112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1">
    <w:name w:val="Нет списка931"/>
    <w:next w:val="a4"/>
    <w:uiPriority w:val="99"/>
    <w:semiHidden/>
    <w:unhideWhenUsed/>
    <w:rsid w:val="00FB7F37"/>
  </w:style>
  <w:style w:type="table" w:customStyle="1" w:styleId="1231">
    <w:name w:val="Сетка таблицы123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1">
    <w:name w:val="Нет списка1031"/>
    <w:next w:val="a4"/>
    <w:uiPriority w:val="99"/>
    <w:semiHidden/>
    <w:unhideWhenUsed/>
    <w:rsid w:val="00FB7F37"/>
  </w:style>
  <w:style w:type="table" w:customStyle="1" w:styleId="1331">
    <w:name w:val="Сетка таблицы133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Нет списка11121"/>
    <w:next w:val="a4"/>
    <w:uiPriority w:val="99"/>
    <w:semiHidden/>
    <w:unhideWhenUsed/>
    <w:rsid w:val="00FB7F37"/>
  </w:style>
  <w:style w:type="table" w:customStyle="1" w:styleId="1431">
    <w:name w:val="Сетка таблицы143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4"/>
    <w:uiPriority w:val="99"/>
    <w:semiHidden/>
    <w:unhideWhenUsed/>
    <w:rsid w:val="00FB7F37"/>
  </w:style>
  <w:style w:type="table" w:customStyle="1" w:styleId="1531">
    <w:name w:val="Сетка таблицы153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
    <w:next w:val="a4"/>
    <w:uiPriority w:val="99"/>
    <w:semiHidden/>
    <w:unhideWhenUsed/>
    <w:rsid w:val="00FB7F37"/>
  </w:style>
  <w:style w:type="table" w:customStyle="1" w:styleId="1621">
    <w:name w:val="Сетка таблицы162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
    <w:basedOn w:val="a3"/>
    <w:next w:val="af"/>
    <w:uiPriority w:val="59"/>
    <w:rsid w:val="00FB7F37"/>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0">
    <w:name w:val="Нет списка1421"/>
    <w:next w:val="a4"/>
    <w:uiPriority w:val="99"/>
    <w:semiHidden/>
    <w:unhideWhenUsed/>
    <w:rsid w:val="00FB7F37"/>
  </w:style>
  <w:style w:type="table" w:customStyle="1" w:styleId="31210">
    <w:name w:val="Сетка таблицы3121"/>
    <w:basedOn w:val="a3"/>
    <w:next w:val="af"/>
    <w:uiPriority w:val="59"/>
    <w:rsid w:val="00FB7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
    <w:name w:val="Нет списка2122"/>
    <w:next w:val="a4"/>
    <w:uiPriority w:val="99"/>
    <w:semiHidden/>
    <w:rsid w:val="00FB7F37"/>
  </w:style>
  <w:style w:type="table" w:customStyle="1" w:styleId="4121">
    <w:name w:val="Сетка таблицы4121"/>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4"/>
    <w:semiHidden/>
    <w:unhideWhenUsed/>
    <w:rsid w:val="00FB7F37"/>
  </w:style>
  <w:style w:type="table" w:customStyle="1" w:styleId="5121">
    <w:name w:val="Сетка таблицы5121"/>
    <w:basedOn w:val="a3"/>
    <w:next w:val="af"/>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3"/>
    <w:next w:val="af"/>
    <w:uiPriority w:val="39"/>
    <w:locked/>
    <w:rsid w:val="00FB7F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FB7F37"/>
  </w:style>
  <w:style w:type="table" w:customStyle="1" w:styleId="7121">
    <w:name w:val="Сетка таблицы712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FB7F37"/>
  </w:style>
  <w:style w:type="table" w:customStyle="1" w:styleId="8121">
    <w:name w:val="Сетка таблицы812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FB7F37"/>
  </w:style>
  <w:style w:type="table" w:customStyle="1" w:styleId="9121">
    <w:name w:val="Сетка таблицы912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4"/>
    <w:uiPriority w:val="99"/>
    <w:semiHidden/>
    <w:unhideWhenUsed/>
    <w:rsid w:val="00FB7F37"/>
  </w:style>
  <w:style w:type="table" w:customStyle="1" w:styleId="10121">
    <w:name w:val="Сетка таблицы1012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4"/>
    <w:uiPriority w:val="99"/>
    <w:semiHidden/>
    <w:unhideWhenUsed/>
    <w:rsid w:val="00FB7F37"/>
  </w:style>
  <w:style w:type="table" w:customStyle="1" w:styleId="11221">
    <w:name w:val="Сетка таблицы1122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0">
    <w:name w:val="Нет списка9121"/>
    <w:next w:val="a4"/>
    <w:uiPriority w:val="99"/>
    <w:semiHidden/>
    <w:unhideWhenUsed/>
    <w:rsid w:val="00FB7F37"/>
  </w:style>
  <w:style w:type="table" w:customStyle="1" w:styleId="121210">
    <w:name w:val="Сетка таблицы1212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0">
    <w:name w:val="Нет списка10121"/>
    <w:next w:val="a4"/>
    <w:uiPriority w:val="99"/>
    <w:semiHidden/>
    <w:unhideWhenUsed/>
    <w:rsid w:val="00FB7F37"/>
  </w:style>
  <w:style w:type="table" w:customStyle="1" w:styleId="13121">
    <w:name w:val="Сетка таблицы1312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4"/>
    <w:uiPriority w:val="99"/>
    <w:semiHidden/>
    <w:unhideWhenUsed/>
    <w:rsid w:val="00FB7F37"/>
  </w:style>
  <w:style w:type="table" w:customStyle="1" w:styleId="14121">
    <w:name w:val="Сетка таблицы1412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4"/>
    <w:uiPriority w:val="99"/>
    <w:semiHidden/>
    <w:unhideWhenUsed/>
    <w:rsid w:val="00FB7F37"/>
  </w:style>
  <w:style w:type="table" w:customStyle="1" w:styleId="15121">
    <w:name w:val="Сетка таблицы1512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
    <w:next w:val="a4"/>
    <w:uiPriority w:val="99"/>
    <w:semiHidden/>
    <w:unhideWhenUsed/>
    <w:rsid w:val="00FB7F37"/>
  </w:style>
  <w:style w:type="table" w:customStyle="1" w:styleId="1821">
    <w:name w:val="Сетка таблицы182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0">
    <w:name w:val="Нет списка1621"/>
    <w:next w:val="a4"/>
    <w:uiPriority w:val="99"/>
    <w:semiHidden/>
    <w:unhideWhenUsed/>
    <w:rsid w:val="00FB7F37"/>
  </w:style>
  <w:style w:type="table" w:customStyle="1" w:styleId="2011">
    <w:name w:val="Сетка таблицы2011"/>
    <w:basedOn w:val="a3"/>
    <w:next w:val="af"/>
    <w:uiPriority w:val="59"/>
    <w:rsid w:val="00FB7F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4"/>
    <w:uiPriority w:val="99"/>
    <w:semiHidden/>
    <w:unhideWhenUsed/>
    <w:rsid w:val="00FB7F37"/>
  </w:style>
  <w:style w:type="table" w:customStyle="1" w:styleId="23110">
    <w:name w:val="Сетка таблицы2311"/>
    <w:basedOn w:val="a3"/>
    <w:next w:val="af"/>
    <w:uiPriority w:val="3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f"/>
    <w:uiPriority w:val="59"/>
    <w:rsid w:val="00FB7F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f"/>
    <w:uiPriority w:val="59"/>
    <w:rsid w:val="00FB7F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3"/>
    <w:next w:val="af"/>
    <w:uiPriority w:val="59"/>
    <w:rsid w:val="00FB7F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3"/>
    <w:next w:val="af"/>
    <w:uiPriority w:val="59"/>
    <w:rsid w:val="00FB7F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next w:val="af"/>
    <w:uiPriority w:val="59"/>
    <w:rsid w:val="00FB7F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3"/>
    <w:next w:val="af"/>
    <w:uiPriority w:val="5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551"/>
    <w:basedOn w:val="a3"/>
    <w:next w:val="af"/>
    <w:uiPriority w:val="59"/>
    <w:rsid w:val="00FB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3"/>
    <w:next w:val="af"/>
    <w:uiPriority w:val="3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Сетка таблицы137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4"/>
    <w:uiPriority w:val="99"/>
    <w:semiHidden/>
    <w:unhideWhenUsed/>
    <w:rsid w:val="00FB7F37"/>
  </w:style>
  <w:style w:type="table" w:customStyle="1" w:styleId="401">
    <w:name w:val="Сетка таблицы40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4"/>
    <w:uiPriority w:val="99"/>
    <w:semiHidden/>
    <w:unhideWhenUsed/>
    <w:rsid w:val="00FB7F37"/>
  </w:style>
  <w:style w:type="table" w:customStyle="1" w:styleId="1201">
    <w:name w:val="Сетка таблицы120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4"/>
    <w:uiPriority w:val="99"/>
    <w:semiHidden/>
    <w:unhideWhenUsed/>
    <w:rsid w:val="00FB7F37"/>
  </w:style>
  <w:style w:type="numbering" w:customStyle="1" w:styleId="3411">
    <w:name w:val="Нет списка341"/>
    <w:next w:val="a4"/>
    <w:uiPriority w:val="99"/>
    <w:semiHidden/>
    <w:unhideWhenUsed/>
    <w:rsid w:val="00FB7F37"/>
  </w:style>
  <w:style w:type="table" w:customStyle="1" w:styleId="2201">
    <w:name w:val="Сетка таблицы220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4"/>
    <w:uiPriority w:val="99"/>
    <w:semiHidden/>
    <w:unhideWhenUsed/>
    <w:rsid w:val="00FB7F37"/>
  </w:style>
  <w:style w:type="table" w:customStyle="1" w:styleId="11101">
    <w:name w:val="Сетка таблицы1110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4"/>
    <w:uiPriority w:val="99"/>
    <w:semiHidden/>
    <w:unhideWhenUsed/>
    <w:rsid w:val="00FB7F37"/>
  </w:style>
  <w:style w:type="numbering" w:customStyle="1" w:styleId="4411">
    <w:name w:val="Нет списка441"/>
    <w:next w:val="a4"/>
    <w:uiPriority w:val="99"/>
    <w:semiHidden/>
    <w:unhideWhenUsed/>
    <w:rsid w:val="00FB7F37"/>
  </w:style>
  <w:style w:type="table" w:customStyle="1" w:styleId="31410">
    <w:name w:val="Сетка таблицы314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4"/>
    <w:uiPriority w:val="99"/>
    <w:semiHidden/>
    <w:unhideWhenUsed/>
    <w:rsid w:val="00FB7F37"/>
  </w:style>
  <w:style w:type="table" w:customStyle="1" w:styleId="1281">
    <w:name w:val="Сетка таблицы12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FB7F37"/>
  </w:style>
  <w:style w:type="numbering" w:customStyle="1" w:styleId="31311">
    <w:name w:val="Нет списка3131"/>
    <w:next w:val="a4"/>
    <w:uiPriority w:val="99"/>
    <w:semiHidden/>
    <w:unhideWhenUsed/>
    <w:rsid w:val="00FB7F37"/>
  </w:style>
  <w:style w:type="table" w:customStyle="1" w:styleId="21101">
    <w:name w:val="Сетка таблицы2110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4"/>
    <w:uiPriority w:val="99"/>
    <w:semiHidden/>
    <w:unhideWhenUsed/>
    <w:rsid w:val="00FB7F37"/>
  </w:style>
  <w:style w:type="table" w:customStyle="1" w:styleId="11171">
    <w:name w:val="Сетка таблицы1117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4"/>
    <w:uiPriority w:val="99"/>
    <w:semiHidden/>
    <w:unhideWhenUsed/>
    <w:rsid w:val="00FB7F37"/>
  </w:style>
  <w:style w:type="numbering" w:customStyle="1" w:styleId="5411">
    <w:name w:val="Нет списка541"/>
    <w:next w:val="a4"/>
    <w:uiPriority w:val="99"/>
    <w:semiHidden/>
    <w:unhideWhenUsed/>
    <w:rsid w:val="00FB7F37"/>
  </w:style>
  <w:style w:type="table" w:customStyle="1" w:styleId="481">
    <w:name w:val="Сетка таблицы4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Нет списка1331"/>
    <w:next w:val="a4"/>
    <w:uiPriority w:val="99"/>
    <w:semiHidden/>
    <w:unhideWhenUsed/>
    <w:rsid w:val="00FB7F37"/>
  </w:style>
  <w:style w:type="table" w:customStyle="1" w:styleId="1381">
    <w:name w:val="Сетка таблицы13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Нет списка2311"/>
    <w:next w:val="a4"/>
    <w:uiPriority w:val="99"/>
    <w:semiHidden/>
    <w:unhideWhenUsed/>
    <w:rsid w:val="00FB7F37"/>
  </w:style>
  <w:style w:type="numbering" w:customStyle="1" w:styleId="32110">
    <w:name w:val="Нет списка3211"/>
    <w:next w:val="a4"/>
    <w:uiPriority w:val="99"/>
    <w:semiHidden/>
    <w:unhideWhenUsed/>
    <w:rsid w:val="00FB7F37"/>
  </w:style>
  <w:style w:type="table" w:customStyle="1" w:styleId="2271">
    <w:name w:val="Сетка таблицы227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4"/>
    <w:uiPriority w:val="99"/>
    <w:semiHidden/>
    <w:unhideWhenUsed/>
    <w:rsid w:val="00FB7F37"/>
  </w:style>
  <w:style w:type="table" w:customStyle="1" w:styleId="11271">
    <w:name w:val="Сетка таблицы1127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Нет списка21211"/>
    <w:next w:val="a4"/>
    <w:uiPriority w:val="99"/>
    <w:semiHidden/>
    <w:unhideWhenUsed/>
    <w:rsid w:val="00FB7F37"/>
  </w:style>
  <w:style w:type="numbering" w:customStyle="1" w:styleId="6410">
    <w:name w:val="Нет списка641"/>
    <w:next w:val="a4"/>
    <w:uiPriority w:val="99"/>
    <w:semiHidden/>
    <w:unhideWhenUsed/>
    <w:rsid w:val="00FB7F37"/>
  </w:style>
  <w:style w:type="table" w:customStyle="1" w:styleId="581">
    <w:name w:val="Сетка таблицы58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4"/>
    <w:uiPriority w:val="99"/>
    <w:semiHidden/>
    <w:unhideWhenUsed/>
    <w:rsid w:val="00FB7F37"/>
  </w:style>
  <w:style w:type="table" w:customStyle="1" w:styleId="2281">
    <w:name w:val="Сетка таблицы22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
    <w:name w:val="Сетка таблицы111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
    <w:name w:val="Сетка таблицы1119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1">
    <w:name w:val="Сетка таблицы229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1">
    <w:name w:val="Сетка таблицы11281"/>
    <w:basedOn w:val="a3"/>
    <w:next w:val="af"/>
    <w:uiPriority w:val="59"/>
    <w:rsid w:val="00FB7F37"/>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3"/>
    <w:next w:val="af"/>
    <w:uiPriority w:val="59"/>
    <w:rsid w:val="00FB7F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2061">
      <w:bodyDiv w:val="1"/>
      <w:marLeft w:val="0"/>
      <w:marRight w:val="0"/>
      <w:marTop w:val="0"/>
      <w:marBottom w:val="0"/>
      <w:divBdr>
        <w:top w:val="none" w:sz="0" w:space="0" w:color="auto"/>
        <w:left w:val="none" w:sz="0" w:space="0" w:color="auto"/>
        <w:bottom w:val="none" w:sz="0" w:space="0" w:color="auto"/>
        <w:right w:val="none" w:sz="0" w:space="0" w:color="auto"/>
      </w:divBdr>
    </w:div>
    <w:div w:id="272592788">
      <w:bodyDiv w:val="1"/>
      <w:marLeft w:val="0"/>
      <w:marRight w:val="0"/>
      <w:marTop w:val="0"/>
      <w:marBottom w:val="0"/>
      <w:divBdr>
        <w:top w:val="none" w:sz="0" w:space="0" w:color="auto"/>
        <w:left w:val="none" w:sz="0" w:space="0" w:color="auto"/>
        <w:bottom w:val="none" w:sz="0" w:space="0" w:color="auto"/>
        <w:right w:val="none" w:sz="0" w:space="0" w:color="auto"/>
      </w:divBdr>
    </w:div>
    <w:div w:id="279263296">
      <w:bodyDiv w:val="1"/>
      <w:marLeft w:val="0"/>
      <w:marRight w:val="0"/>
      <w:marTop w:val="0"/>
      <w:marBottom w:val="0"/>
      <w:divBdr>
        <w:top w:val="none" w:sz="0" w:space="0" w:color="auto"/>
        <w:left w:val="none" w:sz="0" w:space="0" w:color="auto"/>
        <w:bottom w:val="none" w:sz="0" w:space="0" w:color="auto"/>
        <w:right w:val="none" w:sz="0" w:space="0" w:color="auto"/>
      </w:divBdr>
    </w:div>
    <w:div w:id="418016318">
      <w:bodyDiv w:val="1"/>
      <w:marLeft w:val="0"/>
      <w:marRight w:val="0"/>
      <w:marTop w:val="0"/>
      <w:marBottom w:val="0"/>
      <w:divBdr>
        <w:top w:val="none" w:sz="0" w:space="0" w:color="auto"/>
        <w:left w:val="none" w:sz="0" w:space="0" w:color="auto"/>
        <w:bottom w:val="none" w:sz="0" w:space="0" w:color="auto"/>
        <w:right w:val="none" w:sz="0" w:space="0" w:color="auto"/>
      </w:divBdr>
    </w:div>
    <w:div w:id="430004337">
      <w:bodyDiv w:val="1"/>
      <w:marLeft w:val="0"/>
      <w:marRight w:val="0"/>
      <w:marTop w:val="0"/>
      <w:marBottom w:val="0"/>
      <w:divBdr>
        <w:top w:val="none" w:sz="0" w:space="0" w:color="auto"/>
        <w:left w:val="none" w:sz="0" w:space="0" w:color="auto"/>
        <w:bottom w:val="none" w:sz="0" w:space="0" w:color="auto"/>
        <w:right w:val="none" w:sz="0" w:space="0" w:color="auto"/>
      </w:divBdr>
    </w:div>
    <w:div w:id="1091658859">
      <w:bodyDiv w:val="1"/>
      <w:marLeft w:val="0"/>
      <w:marRight w:val="0"/>
      <w:marTop w:val="0"/>
      <w:marBottom w:val="0"/>
      <w:divBdr>
        <w:top w:val="none" w:sz="0" w:space="0" w:color="auto"/>
        <w:left w:val="none" w:sz="0" w:space="0" w:color="auto"/>
        <w:bottom w:val="none" w:sz="0" w:space="0" w:color="auto"/>
        <w:right w:val="none" w:sz="0" w:space="0" w:color="auto"/>
      </w:divBdr>
    </w:div>
    <w:div w:id="1197159684">
      <w:bodyDiv w:val="1"/>
      <w:marLeft w:val="0"/>
      <w:marRight w:val="0"/>
      <w:marTop w:val="0"/>
      <w:marBottom w:val="0"/>
      <w:divBdr>
        <w:top w:val="none" w:sz="0" w:space="0" w:color="auto"/>
        <w:left w:val="none" w:sz="0" w:space="0" w:color="auto"/>
        <w:bottom w:val="none" w:sz="0" w:space="0" w:color="auto"/>
        <w:right w:val="none" w:sz="0" w:space="0" w:color="auto"/>
      </w:divBdr>
    </w:div>
    <w:div w:id="1244950500">
      <w:bodyDiv w:val="1"/>
      <w:marLeft w:val="0"/>
      <w:marRight w:val="0"/>
      <w:marTop w:val="0"/>
      <w:marBottom w:val="0"/>
      <w:divBdr>
        <w:top w:val="none" w:sz="0" w:space="0" w:color="auto"/>
        <w:left w:val="none" w:sz="0" w:space="0" w:color="auto"/>
        <w:bottom w:val="none" w:sz="0" w:space="0" w:color="auto"/>
        <w:right w:val="none" w:sz="0" w:space="0" w:color="auto"/>
      </w:divBdr>
    </w:div>
    <w:div w:id="1291932551">
      <w:bodyDiv w:val="1"/>
      <w:marLeft w:val="0"/>
      <w:marRight w:val="0"/>
      <w:marTop w:val="0"/>
      <w:marBottom w:val="0"/>
      <w:divBdr>
        <w:top w:val="none" w:sz="0" w:space="0" w:color="auto"/>
        <w:left w:val="none" w:sz="0" w:space="0" w:color="auto"/>
        <w:bottom w:val="none" w:sz="0" w:space="0" w:color="auto"/>
        <w:right w:val="none" w:sz="0" w:space="0" w:color="auto"/>
      </w:divBdr>
    </w:div>
    <w:div w:id="1346175871">
      <w:bodyDiv w:val="1"/>
      <w:marLeft w:val="0"/>
      <w:marRight w:val="0"/>
      <w:marTop w:val="0"/>
      <w:marBottom w:val="0"/>
      <w:divBdr>
        <w:top w:val="none" w:sz="0" w:space="0" w:color="auto"/>
        <w:left w:val="none" w:sz="0" w:space="0" w:color="auto"/>
        <w:bottom w:val="none" w:sz="0" w:space="0" w:color="auto"/>
        <w:right w:val="none" w:sz="0" w:space="0" w:color="auto"/>
      </w:divBdr>
    </w:div>
    <w:div w:id="1425959654">
      <w:bodyDiv w:val="1"/>
      <w:marLeft w:val="0"/>
      <w:marRight w:val="0"/>
      <w:marTop w:val="0"/>
      <w:marBottom w:val="0"/>
      <w:divBdr>
        <w:top w:val="none" w:sz="0" w:space="0" w:color="auto"/>
        <w:left w:val="none" w:sz="0" w:space="0" w:color="auto"/>
        <w:bottom w:val="none" w:sz="0" w:space="0" w:color="auto"/>
        <w:right w:val="none" w:sz="0" w:space="0" w:color="auto"/>
      </w:divBdr>
    </w:div>
    <w:div w:id="1452703324">
      <w:bodyDiv w:val="1"/>
      <w:marLeft w:val="0"/>
      <w:marRight w:val="0"/>
      <w:marTop w:val="0"/>
      <w:marBottom w:val="0"/>
      <w:divBdr>
        <w:top w:val="none" w:sz="0" w:space="0" w:color="auto"/>
        <w:left w:val="none" w:sz="0" w:space="0" w:color="auto"/>
        <w:bottom w:val="none" w:sz="0" w:space="0" w:color="auto"/>
        <w:right w:val="none" w:sz="0" w:space="0" w:color="auto"/>
      </w:divBdr>
    </w:div>
    <w:div w:id="1496990054">
      <w:bodyDiv w:val="1"/>
      <w:marLeft w:val="0"/>
      <w:marRight w:val="0"/>
      <w:marTop w:val="0"/>
      <w:marBottom w:val="0"/>
      <w:divBdr>
        <w:top w:val="none" w:sz="0" w:space="0" w:color="auto"/>
        <w:left w:val="none" w:sz="0" w:space="0" w:color="auto"/>
        <w:bottom w:val="none" w:sz="0" w:space="0" w:color="auto"/>
        <w:right w:val="none" w:sz="0" w:space="0" w:color="auto"/>
      </w:divBdr>
    </w:div>
    <w:div w:id="1558277292">
      <w:bodyDiv w:val="1"/>
      <w:marLeft w:val="0"/>
      <w:marRight w:val="0"/>
      <w:marTop w:val="0"/>
      <w:marBottom w:val="0"/>
      <w:divBdr>
        <w:top w:val="none" w:sz="0" w:space="0" w:color="auto"/>
        <w:left w:val="none" w:sz="0" w:space="0" w:color="auto"/>
        <w:bottom w:val="none" w:sz="0" w:space="0" w:color="auto"/>
        <w:right w:val="none" w:sz="0" w:space="0" w:color="auto"/>
      </w:divBdr>
    </w:div>
    <w:div w:id="16925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80D58B8E12DF9FDC1013A26C368584819D44B8A14E22434CAD0ED72FE8F49C6DFC2F91C9911DDU4U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25C86-3E6D-4FCF-9839-6832FF46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30</Pages>
  <Words>9654</Words>
  <Characters>55029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64554</CharactersWithSpaces>
  <SharedDoc>false</SharedDoc>
  <HLinks>
    <vt:vector size="138" baseType="variant">
      <vt:variant>
        <vt:i4>2818064</vt:i4>
      </vt:variant>
      <vt:variant>
        <vt:i4>66</vt:i4>
      </vt:variant>
      <vt:variant>
        <vt:i4>0</vt:i4>
      </vt:variant>
      <vt:variant>
        <vt:i4>5</vt:i4>
      </vt:variant>
      <vt:variant>
        <vt:lpwstr>mailto:otr@fsin.su</vt:lpwstr>
      </vt:variant>
      <vt:variant>
        <vt:lpwstr/>
      </vt:variant>
      <vt:variant>
        <vt:i4>3080298</vt:i4>
      </vt:variant>
      <vt:variant>
        <vt:i4>63</vt:i4>
      </vt:variant>
      <vt:variant>
        <vt:i4>0</vt:i4>
      </vt:variant>
      <vt:variant>
        <vt:i4>5</vt:i4>
      </vt:variant>
      <vt:variant>
        <vt:lpwstr>consultantplus://offline/ref=D71FAD6475B89A85BBA79F47F8FC828EA53CDE33708BAF01E1D343CFCD34A5B2BAF76427EDB659AF13d5K</vt:lpwstr>
      </vt:variant>
      <vt:variant>
        <vt:lpwstr/>
      </vt:variant>
      <vt:variant>
        <vt:i4>8060978</vt:i4>
      </vt:variant>
      <vt:variant>
        <vt:i4>60</vt:i4>
      </vt:variant>
      <vt:variant>
        <vt:i4>0</vt:i4>
      </vt:variant>
      <vt:variant>
        <vt:i4>5</vt:i4>
      </vt:variant>
      <vt:variant>
        <vt:lpwstr>consultantplus://offline/ref=D71FAD6475B89A85BBA79F47F8FC828EA53DD33A7C84AF01E1D343CFCD34A5B2BAF76425ECB115d0K</vt:lpwstr>
      </vt:variant>
      <vt:variant>
        <vt:lpwstr/>
      </vt:variant>
      <vt:variant>
        <vt:i4>393256</vt:i4>
      </vt:variant>
      <vt:variant>
        <vt:i4>57</vt:i4>
      </vt:variant>
      <vt:variant>
        <vt:i4>0</vt:i4>
      </vt:variant>
      <vt:variant>
        <vt:i4>5</vt:i4>
      </vt:variant>
      <vt:variant>
        <vt:lpwstr>http://www.minfin.ru/ru/perfomance/tax_relations/policy/bankwarranty/</vt:lpwstr>
      </vt:variant>
      <vt:variant>
        <vt:lpwstr/>
      </vt:variant>
      <vt:variant>
        <vt:i4>6357102</vt:i4>
      </vt:variant>
      <vt:variant>
        <vt:i4>54</vt:i4>
      </vt:variant>
      <vt:variant>
        <vt:i4>0</vt:i4>
      </vt:variant>
      <vt:variant>
        <vt:i4>5</vt:i4>
      </vt:variant>
      <vt:variant>
        <vt:lpwstr>consultantplus://offline/ref=829E05E315E0ACA4D966B04AB90F91835E7290E34C7725AC524B259E797033488F79A725BB4AtAADN</vt:lpwstr>
      </vt:variant>
      <vt:variant>
        <vt:lpwstr/>
      </vt:variant>
      <vt:variant>
        <vt:i4>7536739</vt:i4>
      </vt:variant>
      <vt:variant>
        <vt:i4>51</vt:i4>
      </vt:variant>
      <vt:variant>
        <vt:i4>0</vt:i4>
      </vt:variant>
      <vt:variant>
        <vt:i4>5</vt:i4>
      </vt:variant>
      <vt:variant>
        <vt:lpwstr>consultantplus://offline/ref=21CDB8DC44698DCB27A0D1A7CB0D3812954E8C9FAFFD85863392A0418098D4E324C1BF275322D7FFAAI4F</vt:lpwstr>
      </vt:variant>
      <vt:variant>
        <vt:lpwstr/>
      </vt:variant>
      <vt:variant>
        <vt:i4>1507370</vt:i4>
      </vt:variant>
      <vt:variant>
        <vt:i4>48</vt:i4>
      </vt:variant>
      <vt:variant>
        <vt:i4>0</vt:i4>
      </vt:variant>
      <vt:variant>
        <vt:i4>5</vt:i4>
      </vt:variant>
      <vt:variant>
        <vt:lpwstr>http://ruwikipedia.ru/index.php?title=%D0%97%D0%BD%D0%B0%D0%BA_%D0%BF%D0%B5%D1%80%D0%B5%D0%BD%D0%BE%D1%81%D0%B0&amp;action=edit&amp;redlink=1</vt:lpwstr>
      </vt:variant>
      <vt:variant>
        <vt:lpwstr/>
      </vt:variant>
      <vt:variant>
        <vt:i4>7274607</vt:i4>
      </vt:variant>
      <vt:variant>
        <vt:i4>45</vt:i4>
      </vt:variant>
      <vt:variant>
        <vt:i4>0</vt:i4>
      </vt:variant>
      <vt:variant>
        <vt:i4>5</vt:i4>
      </vt:variant>
      <vt:variant>
        <vt:lpwstr>consultantplus://offline/ref=8B9C7E920122EF757D22786EF2A8E8978487604C5F13EB5368287D0A66116BBBBF27E5A5368DF9D9RBR1P</vt:lpwstr>
      </vt:variant>
      <vt:variant>
        <vt:lpwstr/>
      </vt:variant>
      <vt:variant>
        <vt:i4>7274603</vt:i4>
      </vt:variant>
      <vt:variant>
        <vt:i4>42</vt:i4>
      </vt:variant>
      <vt:variant>
        <vt:i4>0</vt:i4>
      </vt:variant>
      <vt:variant>
        <vt:i4>5</vt:i4>
      </vt:variant>
      <vt:variant>
        <vt:lpwstr>consultantplus://offline/ref=8B9C7E920122EF757D22786EF2A8E8978487604C5F13EB5368287D0A66116BBBBF27E5A5368CFDDCRBR5P</vt:lpwstr>
      </vt:variant>
      <vt:variant>
        <vt:lpwstr/>
      </vt:variant>
      <vt:variant>
        <vt:i4>7274546</vt:i4>
      </vt:variant>
      <vt:variant>
        <vt:i4>39</vt:i4>
      </vt:variant>
      <vt:variant>
        <vt:i4>0</vt:i4>
      </vt:variant>
      <vt:variant>
        <vt:i4>5</vt:i4>
      </vt:variant>
      <vt:variant>
        <vt:lpwstr>consultantplus://offline/ref=8B9C7E920122EF757D22786EF2A8E8978487604C5F13EB5368287D0A66116BBBBF27E5A5368DF9DERBR0P</vt:lpwstr>
      </vt:variant>
      <vt:variant>
        <vt:lpwstr/>
      </vt:variant>
      <vt:variant>
        <vt:i4>7274599</vt:i4>
      </vt:variant>
      <vt:variant>
        <vt:i4>36</vt:i4>
      </vt:variant>
      <vt:variant>
        <vt:i4>0</vt:i4>
      </vt:variant>
      <vt:variant>
        <vt:i4>5</vt:i4>
      </vt:variant>
      <vt:variant>
        <vt:lpwstr>consultantplus://offline/ref=8B9C7E920122EF757D22786EF2A8E8978487604C5F13EB5368287D0A66116BBBBF27E5A5368DF2D8RBR3P</vt:lpwstr>
      </vt:variant>
      <vt:variant>
        <vt:lpwstr/>
      </vt:variant>
      <vt:variant>
        <vt:i4>7274599</vt:i4>
      </vt:variant>
      <vt:variant>
        <vt:i4>33</vt:i4>
      </vt:variant>
      <vt:variant>
        <vt:i4>0</vt:i4>
      </vt:variant>
      <vt:variant>
        <vt:i4>5</vt:i4>
      </vt:variant>
      <vt:variant>
        <vt:lpwstr>consultantplus://offline/ref=8B9C7E920122EF757D22786EF2A8E8978487604C5F13EB5368287D0A66116BBBBF27E5A5368DF2D9RBR2P</vt:lpwstr>
      </vt:variant>
      <vt:variant>
        <vt:lpwstr/>
      </vt:variant>
      <vt:variant>
        <vt:i4>7274557</vt:i4>
      </vt:variant>
      <vt:variant>
        <vt:i4>30</vt:i4>
      </vt:variant>
      <vt:variant>
        <vt:i4>0</vt:i4>
      </vt:variant>
      <vt:variant>
        <vt:i4>5</vt:i4>
      </vt:variant>
      <vt:variant>
        <vt:lpwstr>consultantplus://offline/ref=8B9C7E920122EF757D22786EF2A8E8978487604C5F13EB5368287D0A66116BBBBF27E5A5368DF2DDRBR5P</vt:lpwstr>
      </vt:variant>
      <vt:variant>
        <vt:lpwstr/>
      </vt:variant>
      <vt:variant>
        <vt:i4>7274605</vt:i4>
      </vt:variant>
      <vt:variant>
        <vt:i4>27</vt:i4>
      </vt:variant>
      <vt:variant>
        <vt:i4>0</vt:i4>
      </vt:variant>
      <vt:variant>
        <vt:i4>5</vt:i4>
      </vt:variant>
      <vt:variant>
        <vt:lpwstr>consultantplus://offline/ref=8B9C7E920122EF757D22786EF2A8E8978487604C5F13EB5368287D0A66116BBBBF27E5A5368DFDD4RBRCP</vt:lpwstr>
      </vt:variant>
      <vt:variant>
        <vt:lpwstr/>
      </vt:variant>
      <vt:variant>
        <vt:i4>7274556</vt:i4>
      </vt:variant>
      <vt:variant>
        <vt:i4>24</vt:i4>
      </vt:variant>
      <vt:variant>
        <vt:i4>0</vt:i4>
      </vt:variant>
      <vt:variant>
        <vt:i4>5</vt:i4>
      </vt:variant>
      <vt:variant>
        <vt:lpwstr>consultantplus://offline/ref=8B9C7E920122EF757D22786EF2A8E8978487604C5F13EB5368287D0A66116BBBBF27E5A5368DFDD4RBR2P</vt:lpwstr>
      </vt:variant>
      <vt:variant>
        <vt:lpwstr/>
      </vt:variant>
      <vt:variant>
        <vt:i4>7274558</vt:i4>
      </vt:variant>
      <vt:variant>
        <vt:i4>21</vt:i4>
      </vt:variant>
      <vt:variant>
        <vt:i4>0</vt:i4>
      </vt:variant>
      <vt:variant>
        <vt:i4>5</vt:i4>
      </vt:variant>
      <vt:variant>
        <vt:lpwstr>consultantplus://offline/ref=8B9C7E920122EF757D22786EF2A8E8978487604C5F13EB5368287D0A66116BBBBF27E5A5368DFDD4RBR0P</vt:lpwstr>
      </vt:variant>
      <vt:variant>
        <vt:lpwstr/>
      </vt:variant>
      <vt:variant>
        <vt:i4>7274552</vt:i4>
      </vt:variant>
      <vt:variant>
        <vt:i4>18</vt:i4>
      </vt:variant>
      <vt:variant>
        <vt:i4>0</vt:i4>
      </vt:variant>
      <vt:variant>
        <vt:i4>5</vt:i4>
      </vt:variant>
      <vt:variant>
        <vt:lpwstr>consultantplus://offline/ref=8B9C7E920122EF757D22786EF2A8E8978487604C5F13EB5368287D0A66116BBBBF27E5A5368DFDD4RBR6P</vt:lpwstr>
      </vt:variant>
      <vt:variant>
        <vt:lpwstr/>
      </vt:variant>
      <vt:variant>
        <vt:i4>2555963</vt:i4>
      </vt:variant>
      <vt:variant>
        <vt:i4>15</vt:i4>
      </vt:variant>
      <vt:variant>
        <vt:i4>0</vt:i4>
      </vt:variant>
      <vt:variant>
        <vt:i4>5</vt:i4>
      </vt:variant>
      <vt:variant>
        <vt:lpwstr>consultantplus://offline/ref=198891910CB5922C721069FB5E7828EA0261B1987E7A00AD97DDE9F0822401E0EFCDFFE5E2337F25aDYAS</vt:lpwstr>
      </vt:variant>
      <vt:variant>
        <vt:lpwstr/>
      </vt:variant>
      <vt:variant>
        <vt:i4>2555966</vt:i4>
      </vt:variant>
      <vt:variant>
        <vt:i4>12</vt:i4>
      </vt:variant>
      <vt:variant>
        <vt:i4>0</vt:i4>
      </vt:variant>
      <vt:variant>
        <vt:i4>5</vt:i4>
      </vt:variant>
      <vt:variant>
        <vt:lpwstr>consultantplus://offline/ref=198891910CB5922C721069FB5E7828EA0261B1987E7A00AD97DDE9F0822401E0EFCDFFE5E2327B26aDYBS</vt:lpwstr>
      </vt:variant>
      <vt:variant>
        <vt:lpwstr/>
      </vt:variant>
      <vt:variant>
        <vt:i4>7667765</vt:i4>
      </vt:variant>
      <vt:variant>
        <vt:i4>9</vt:i4>
      </vt:variant>
      <vt:variant>
        <vt:i4>0</vt:i4>
      </vt:variant>
      <vt:variant>
        <vt:i4>5</vt:i4>
      </vt:variant>
      <vt:variant>
        <vt:lpwstr>consultantplus://offline/ref=91952C5EBA1D6B8076F336A4073623ACE4ABC287108DE675BE0A4A406FB9E61F29DBF1120A9EAECAQ7AFT</vt:lpwstr>
      </vt:variant>
      <vt:variant>
        <vt:lpwstr/>
      </vt:variant>
      <vt:variant>
        <vt:i4>6422638</vt:i4>
      </vt:variant>
      <vt:variant>
        <vt:i4>6</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3</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0</vt:i4>
      </vt:variant>
      <vt:variant>
        <vt:i4>0</vt:i4>
      </vt:variant>
      <vt:variant>
        <vt:i4>5</vt:i4>
      </vt:variant>
      <vt:variant>
        <vt:lpwstr>consultantplus://offline/ref=A5394BAFC8455C00E6419FDEE02A737CFF0D580A1776C80DAF5C694BAD375A277D7CC0B7FAwEU5K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Ильфат Сафаргулов</cp:lastModifiedBy>
  <cp:revision>25</cp:revision>
  <cp:lastPrinted>2026-06-24T06:12:00Z</cp:lastPrinted>
  <dcterms:created xsi:type="dcterms:W3CDTF">2024-03-13T11:15:00Z</dcterms:created>
  <dcterms:modified xsi:type="dcterms:W3CDTF">2026-06-24T08:59:00Z</dcterms:modified>
</cp:coreProperties>
</file>