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0A3" w:rsidRPr="00990FA6" w:rsidRDefault="00A420A3" w:rsidP="00A420A3">
      <w:pPr>
        <w:tabs>
          <w:tab w:val="left" w:pos="6690"/>
        </w:tabs>
        <w:rPr>
          <w:rFonts w:ascii="Times New Roman" w:hAnsi="Times New Roman" w:cs="Times New Roman"/>
          <w:sz w:val="24"/>
          <w:szCs w:val="24"/>
        </w:rPr>
      </w:pPr>
      <w:bookmarkStart w:id="0" w:name="_GoBack"/>
      <w:bookmarkEnd w:id="0"/>
      <w:r w:rsidRPr="00990FA6">
        <w:rPr>
          <w:rFonts w:ascii="Times New Roman" w:hAnsi="Times New Roman" w:cs="Times New Roman"/>
          <w:b/>
          <w:sz w:val="24"/>
          <w:szCs w:val="24"/>
          <w:lang w:eastAsia="en-US"/>
        </w:rPr>
        <w:t>Объявление о закупочной сессии №______________________________</w:t>
      </w:r>
    </w:p>
    <w:p w:rsidR="00A420A3" w:rsidRPr="00990FA6" w:rsidRDefault="00A420A3" w:rsidP="00A420A3">
      <w:pPr>
        <w:tabs>
          <w:tab w:val="left" w:pos="6690"/>
        </w:tabs>
        <w:spacing w:after="160" w:line="259" w:lineRule="auto"/>
        <w:jc w:val="center"/>
        <w:rPr>
          <w:rFonts w:ascii="Times New Roman" w:hAnsi="Times New Roman" w:cs="Times New Roman"/>
          <w:b/>
          <w:sz w:val="24"/>
          <w:szCs w:val="24"/>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529"/>
      </w:tblGrid>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after="160" w:line="259" w:lineRule="auto"/>
              <w:jc w:val="center"/>
              <w:rPr>
                <w:rFonts w:ascii="Times New Roman" w:hAnsi="Times New Roman" w:cs="Times New Roman"/>
                <w:b/>
                <w:sz w:val="24"/>
                <w:szCs w:val="24"/>
              </w:rPr>
            </w:pPr>
          </w:p>
          <w:p w:rsidR="00A420A3" w:rsidRPr="00362781" w:rsidRDefault="00A420A3" w:rsidP="00362781">
            <w:pPr>
              <w:tabs>
                <w:tab w:val="left" w:pos="6690"/>
              </w:tabs>
              <w:spacing w:after="160" w:line="259" w:lineRule="auto"/>
              <w:jc w:val="center"/>
              <w:rPr>
                <w:rFonts w:ascii="Times New Roman" w:hAnsi="Times New Roman" w:cs="Times New Roman"/>
                <w:b/>
                <w:sz w:val="24"/>
                <w:szCs w:val="24"/>
              </w:rPr>
            </w:pPr>
            <w:r w:rsidRPr="00362781">
              <w:rPr>
                <w:rFonts w:ascii="Times New Roman" w:hAnsi="Times New Roman" w:cs="Times New Roman"/>
                <w:b/>
                <w:sz w:val="24"/>
                <w:szCs w:val="24"/>
              </w:rPr>
              <w:t>Наименование заказчика</w:t>
            </w:r>
          </w:p>
          <w:p w:rsidR="00A420A3" w:rsidRPr="00362781" w:rsidRDefault="00A420A3" w:rsidP="00362781">
            <w:pPr>
              <w:tabs>
                <w:tab w:val="left" w:pos="6690"/>
              </w:tabs>
              <w:spacing w:after="160" w:line="259" w:lineRule="auto"/>
              <w:jc w:val="center"/>
              <w:rPr>
                <w:rFonts w:ascii="Times New Roman" w:hAnsi="Times New Roman" w:cs="Times New Roman"/>
                <w:b/>
                <w:sz w:val="24"/>
                <w:szCs w:val="24"/>
              </w:rPr>
            </w:pPr>
          </w:p>
        </w:tc>
        <w:tc>
          <w:tcPr>
            <w:tcW w:w="5529" w:type="dxa"/>
            <w:shd w:val="clear" w:color="auto" w:fill="auto"/>
            <w:vAlign w:val="center"/>
          </w:tcPr>
          <w:p w:rsidR="00A420A3" w:rsidRPr="00362781" w:rsidRDefault="00A420A3" w:rsidP="00362781">
            <w:pPr>
              <w:tabs>
                <w:tab w:val="left" w:pos="6690"/>
              </w:tabs>
              <w:spacing w:after="160" w:line="259" w:lineRule="auto"/>
              <w:jc w:val="center"/>
              <w:rPr>
                <w:rFonts w:ascii="Times New Roman" w:hAnsi="Times New Roman" w:cs="Times New Roman"/>
                <w:b/>
                <w:sz w:val="24"/>
                <w:szCs w:val="24"/>
              </w:rPr>
            </w:pPr>
            <w:r w:rsidRPr="00362781">
              <w:rPr>
                <w:rFonts w:ascii="Times New Roman" w:hAnsi="Times New Roman" w:cs="Times New Roman"/>
                <w:b/>
                <w:sz w:val="24"/>
                <w:szCs w:val="24"/>
              </w:rPr>
              <w:t>ФКУ СИЗО-4 ГУФСИН России по Пермскому краю</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 xml:space="preserve">Дата размещения закупочной сессии </w:t>
            </w:r>
          </w:p>
        </w:tc>
        <w:tc>
          <w:tcPr>
            <w:tcW w:w="5529" w:type="dxa"/>
            <w:shd w:val="clear" w:color="auto" w:fill="auto"/>
            <w:vAlign w:val="center"/>
          </w:tcPr>
          <w:p w:rsidR="00A420A3" w:rsidRPr="00362781" w:rsidRDefault="00990FA6" w:rsidP="00143B73">
            <w:pPr>
              <w:tabs>
                <w:tab w:val="left" w:pos="6690"/>
              </w:tabs>
              <w:spacing w:before="60" w:after="60" w:line="259" w:lineRule="auto"/>
              <w:jc w:val="center"/>
              <w:rPr>
                <w:rFonts w:ascii="Times New Roman" w:hAnsi="Times New Roman" w:cs="Times New Roman"/>
                <w:i/>
                <w:sz w:val="24"/>
                <w:szCs w:val="24"/>
              </w:rPr>
            </w:pPr>
            <w:r w:rsidRPr="00362781">
              <w:rPr>
                <w:rFonts w:ascii="Times New Roman" w:hAnsi="Times New Roman" w:cs="Times New Roman"/>
                <w:i/>
                <w:sz w:val="24"/>
                <w:szCs w:val="24"/>
              </w:rPr>
              <w:t>«</w:t>
            </w:r>
            <w:r w:rsidR="00143B73">
              <w:rPr>
                <w:rFonts w:ascii="Times New Roman" w:hAnsi="Times New Roman" w:cs="Times New Roman"/>
                <w:i/>
                <w:sz w:val="24"/>
                <w:szCs w:val="24"/>
              </w:rPr>
              <w:t>15</w:t>
            </w:r>
            <w:r w:rsidRPr="00362781">
              <w:rPr>
                <w:rFonts w:ascii="Times New Roman" w:hAnsi="Times New Roman" w:cs="Times New Roman"/>
                <w:i/>
                <w:sz w:val="24"/>
                <w:szCs w:val="24"/>
              </w:rPr>
              <w:t>».</w:t>
            </w:r>
            <w:r w:rsidR="00143B73">
              <w:rPr>
                <w:rFonts w:ascii="Times New Roman" w:hAnsi="Times New Roman" w:cs="Times New Roman"/>
                <w:i/>
                <w:sz w:val="24"/>
                <w:szCs w:val="24"/>
              </w:rPr>
              <w:t>06</w:t>
            </w:r>
            <w:r w:rsidRPr="00362781">
              <w:rPr>
                <w:rFonts w:ascii="Times New Roman" w:hAnsi="Times New Roman" w:cs="Times New Roman"/>
                <w:i/>
                <w:sz w:val="24"/>
                <w:szCs w:val="24"/>
              </w:rPr>
              <w:t>.202</w:t>
            </w:r>
            <w:r w:rsidR="00FD022B">
              <w:rPr>
                <w:rFonts w:ascii="Times New Roman" w:hAnsi="Times New Roman" w:cs="Times New Roman"/>
                <w:i/>
                <w:sz w:val="24"/>
                <w:szCs w:val="24"/>
              </w:rPr>
              <w:t>6</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Длительность закупочной сессии</w:t>
            </w:r>
          </w:p>
        </w:tc>
        <w:tc>
          <w:tcPr>
            <w:tcW w:w="5529" w:type="dxa"/>
            <w:shd w:val="clear" w:color="auto" w:fill="auto"/>
            <w:vAlign w:val="center"/>
          </w:tcPr>
          <w:p w:rsidR="00A420A3" w:rsidRPr="00362781" w:rsidRDefault="00A420A3" w:rsidP="00362781">
            <w:pPr>
              <w:tabs>
                <w:tab w:val="left" w:pos="6690"/>
              </w:tabs>
              <w:spacing w:before="60" w:after="60" w:line="259" w:lineRule="auto"/>
              <w:jc w:val="center"/>
              <w:rPr>
                <w:rFonts w:ascii="Times New Roman" w:hAnsi="Times New Roman" w:cs="Times New Roman"/>
                <w:i/>
                <w:sz w:val="24"/>
                <w:szCs w:val="24"/>
              </w:rPr>
            </w:pPr>
            <w:r w:rsidRPr="00362781">
              <w:rPr>
                <w:rFonts w:ascii="Times New Roman" w:hAnsi="Times New Roman" w:cs="Times New Roman"/>
                <w:i/>
                <w:sz w:val="24"/>
                <w:szCs w:val="24"/>
              </w:rPr>
              <w:t>24 часа</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Планируемая дата заключения контракта</w:t>
            </w:r>
          </w:p>
        </w:tc>
        <w:tc>
          <w:tcPr>
            <w:tcW w:w="5529" w:type="dxa"/>
            <w:shd w:val="clear" w:color="auto" w:fill="auto"/>
            <w:vAlign w:val="center"/>
          </w:tcPr>
          <w:p w:rsidR="00A420A3" w:rsidRPr="00362781" w:rsidRDefault="00A420A3" w:rsidP="00362781">
            <w:pPr>
              <w:tabs>
                <w:tab w:val="left" w:pos="6690"/>
              </w:tabs>
              <w:spacing w:before="60" w:after="60" w:line="259" w:lineRule="auto"/>
              <w:jc w:val="center"/>
              <w:rPr>
                <w:rFonts w:ascii="Times New Roman" w:hAnsi="Times New Roman" w:cs="Times New Roman"/>
                <w:i/>
                <w:color w:val="000000"/>
                <w:sz w:val="24"/>
                <w:szCs w:val="24"/>
              </w:rPr>
            </w:pPr>
            <w:r w:rsidRPr="00362781">
              <w:rPr>
                <w:rFonts w:ascii="Times New Roman" w:hAnsi="Times New Roman" w:cs="Times New Roman"/>
                <w:i/>
                <w:color w:val="000000"/>
                <w:sz w:val="24"/>
                <w:szCs w:val="24"/>
              </w:rPr>
              <w:t xml:space="preserve">В течение 5 (пяти) дней </w:t>
            </w:r>
            <w:proofErr w:type="gramStart"/>
            <w:r w:rsidRPr="00362781">
              <w:rPr>
                <w:rFonts w:ascii="Times New Roman" w:hAnsi="Times New Roman" w:cs="Times New Roman"/>
                <w:i/>
                <w:color w:val="000000"/>
                <w:sz w:val="24"/>
                <w:szCs w:val="24"/>
              </w:rPr>
              <w:t>с даты</w:t>
            </w:r>
            <w:proofErr w:type="gramEnd"/>
            <w:r w:rsidRPr="00362781">
              <w:rPr>
                <w:rFonts w:ascii="Times New Roman" w:hAnsi="Times New Roman" w:cs="Times New Roman"/>
                <w:i/>
                <w:color w:val="000000"/>
                <w:sz w:val="24"/>
                <w:szCs w:val="24"/>
              </w:rPr>
              <w:br/>
              <w:t>Итогового протокола</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Наименование товара (работы, услуги)</w:t>
            </w:r>
          </w:p>
        </w:tc>
        <w:tc>
          <w:tcPr>
            <w:tcW w:w="5529" w:type="dxa"/>
            <w:shd w:val="clear" w:color="auto" w:fill="auto"/>
            <w:vAlign w:val="center"/>
          </w:tcPr>
          <w:p w:rsidR="00A420A3" w:rsidRPr="00362781" w:rsidRDefault="00A420A3" w:rsidP="00362781">
            <w:pPr>
              <w:suppressLineNumbers/>
              <w:autoSpaceDN w:val="0"/>
              <w:snapToGrid w:val="0"/>
              <w:jc w:val="center"/>
              <w:textAlignment w:val="baseline"/>
              <w:rPr>
                <w:rFonts w:ascii="Times New Roman" w:hAnsi="Times New Roman" w:cs="Times New Roman"/>
                <w:i/>
                <w:color w:val="000000"/>
                <w:kern w:val="3"/>
                <w:sz w:val="24"/>
                <w:szCs w:val="24"/>
              </w:rPr>
            </w:pPr>
            <w:r w:rsidRPr="00362781">
              <w:rPr>
                <w:rFonts w:ascii="Times New Roman" w:hAnsi="Times New Roman" w:cs="Times New Roman"/>
                <w:i/>
                <w:color w:val="000000"/>
                <w:kern w:val="3"/>
                <w:sz w:val="24"/>
                <w:szCs w:val="24"/>
              </w:rPr>
              <w:t xml:space="preserve">Поставка </w:t>
            </w:r>
            <w:r w:rsidR="00990FA6" w:rsidRPr="00362781">
              <w:rPr>
                <w:rFonts w:ascii="Times New Roman" w:hAnsi="Times New Roman" w:cs="Times New Roman"/>
                <w:i/>
                <w:color w:val="000000"/>
                <w:sz w:val="24"/>
                <w:szCs w:val="24"/>
              </w:rPr>
              <w:t>горюче-смазочных материалов</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Количество товара (объем работы, объем услуги)</w:t>
            </w:r>
          </w:p>
        </w:tc>
        <w:tc>
          <w:tcPr>
            <w:tcW w:w="5529" w:type="dxa"/>
            <w:shd w:val="clear" w:color="auto" w:fill="auto"/>
            <w:vAlign w:val="center"/>
          </w:tcPr>
          <w:p w:rsidR="00A420A3" w:rsidRPr="00362781" w:rsidRDefault="00AD2FA3" w:rsidP="00362781">
            <w:pPr>
              <w:spacing w:after="0"/>
              <w:rPr>
                <w:rFonts w:ascii="Times New Roman" w:hAnsi="Times New Roman" w:cs="Times New Roman"/>
                <w:bCs/>
                <w:sz w:val="18"/>
                <w:szCs w:val="18"/>
              </w:rPr>
            </w:pPr>
            <w:r>
              <w:rPr>
                <w:rFonts w:ascii="Times New Roman" w:hAnsi="Times New Roman" w:cs="Times New Roman"/>
                <w:bCs/>
                <w:i/>
                <w:sz w:val="24"/>
                <w:szCs w:val="24"/>
              </w:rPr>
              <w:t xml:space="preserve">В соответствии </w:t>
            </w:r>
            <w:proofErr w:type="gramStart"/>
            <w:r>
              <w:rPr>
                <w:rFonts w:ascii="Times New Roman" w:hAnsi="Times New Roman" w:cs="Times New Roman"/>
                <w:bCs/>
                <w:i/>
                <w:sz w:val="24"/>
                <w:szCs w:val="24"/>
              </w:rPr>
              <w:t>с</w:t>
            </w:r>
            <w:proofErr w:type="gramEnd"/>
            <w:r>
              <w:rPr>
                <w:rFonts w:ascii="Times New Roman" w:hAnsi="Times New Roman" w:cs="Times New Roman"/>
                <w:bCs/>
                <w:i/>
                <w:sz w:val="24"/>
                <w:szCs w:val="24"/>
              </w:rPr>
              <w:t xml:space="preserve"> спецификацией</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Место поставки товара (место выполнения работы, оказания услуги) или указание на самовывоз</w:t>
            </w:r>
          </w:p>
        </w:tc>
        <w:tc>
          <w:tcPr>
            <w:tcW w:w="5529" w:type="dxa"/>
            <w:shd w:val="clear" w:color="auto" w:fill="auto"/>
            <w:vAlign w:val="center"/>
          </w:tcPr>
          <w:p w:rsidR="00A420A3" w:rsidRPr="00362781" w:rsidRDefault="00A420A3" w:rsidP="00362781">
            <w:pPr>
              <w:tabs>
                <w:tab w:val="left" w:pos="993"/>
              </w:tabs>
              <w:spacing w:line="240" w:lineRule="atLeast"/>
              <w:jc w:val="center"/>
              <w:rPr>
                <w:rFonts w:ascii="Times New Roman" w:hAnsi="Times New Roman" w:cs="Times New Roman"/>
                <w:i/>
                <w:noProof/>
                <w:color w:val="000000"/>
                <w:sz w:val="24"/>
                <w:szCs w:val="24"/>
              </w:rPr>
            </w:pPr>
            <w:r w:rsidRPr="00362781">
              <w:rPr>
                <w:rFonts w:ascii="Times New Roman" w:hAnsi="Times New Roman" w:cs="Times New Roman"/>
                <w:i/>
                <w:noProof/>
                <w:color w:val="000000"/>
                <w:sz w:val="24"/>
                <w:szCs w:val="24"/>
              </w:rPr>
              <w:t xml:space="preserve">619000 г. Кудымкар, ул. Давыдова </w:t>
            </w:r>
            <w:r w:rsidR="00FD022B">
              <w:rPr>
                <w:rFonts w:ascii="Times New Roman" w:hAnsi="Times New Roman" w:cs="Times New Roman"/>
                <w:i/>
                <w:noProof/>
                <w:color w:val="000000"/>
                <w:sz w:val="24"/>
                <w:szCs w:val="24"/>
              </w:rPr>
              <w:t>стр</w:t>
            </w:r>
            <w:r w:rsidRPr="00362781">
              <w:rPr>
                <w:rFonts w:ascii="Times New Roman" w:hAnsi="Times New Roman" w:cs="Times New Roman"/>
                <w:i/>
                <w:noProof/>
                <w:color w:val="000000"/>
                <w:sz w:val="24"/>
                <w:szCs w:val="24"/>
              </w:rPr>
              <w:t xml:space="preserve">.2 </w:t>
            </w:r>
          </w:p>
          <w:p w:rsidR="00A420A3" w:rsidRPr="00362781" w:rsidRDefault="00A420A3" w:rsidP="00362781">
            <w:pPr>
              <w:tabs>
                <w:tab w:val="left" w:pos="6690"/>
              </w:tabs>
              <w:spacing w:before="60" w:after="60" w:line="259" w:lineRule="auto"/>
              <w:jc w:val="center"/>
              <w:rPr>
                <w:rFonts w:ascii="Times New Roman" w:hAnsi="Times New Roman" w:cs="Times New Roman"/>
                <w:i/>
                <w:color w:val="000000"/>
                <w:sz w:val="24"/>
                <w:szCs w:val="24"/>
              </w:rPr>
            </w:pP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Сроки поставки товара или выполнения работы либо график оказания услуги</w:t>
            </w:r>
          </w:p>
        </w:tc>
        <w:tc>
          <w:tcPr>
            <w:tcW w:w="5529" w:type="dxa"/>
            <w:shd w:val="clear" w:color="auto" w:fill="auto"/>
            <w:vAlign w:val="center"/>
          </w:tcPr>
          <w:p w:rsidR="00A420A3" w:rsidRPr="00362781" w:rsidRDefault="00143B73" w:rsidP="002F0C53">
            <w:pPr>
              <w:tabs>
                <w:tab w:val="left" w:pos="6690"/>
              </w:tabs>
              <w:spacing w:before="60" w:after="60" w:line="259" w:lineRule="auto"/>
              <w:jc w:val="center"/>
              <w:rPr>
                <w:rFonts w:ascii="Times New Roman" w:hAnsi="Times New Roman" w:cs="Times New Roman"/>
                <w:i/>
                <w:sz w:val="24"/>
                <w:szCs w:val="24"/>
              </w:rPr>
            </w:pPr>
            <w:r>
              <w:rPr>
                <w:rFonts w:ascii="Times New Roman" w:hAnsi="Times New Roman" w:cs="Times New Roman"/>
                <w:i/>
                <w:sz w:val="24"/>
                <w:szCs w:val="24"/>
              </w:rPr>
              <w:t>В течени</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10 рабочих дней с даты заключения государственного контракта</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Условия оплаты (наличный, безналичный расчет, авансовый или оплата по факту)</w:t>
            </w:r>
          </w:p>
        </w:tc>
        <w:tc>
          <w:tcPr>
            <w:tcW w:w="5529" w:type="dxa"/>
            <w:shd w:val="clear" w:color="auto" w:fill="auto"/>
            <w:vAlign w:val="center"/>
          </w:tcPr>
          <w:p w:rsidR="00A420A3" w:rsidRPr="00362781" w:rsidRDefault="00A420A3" w:rsidP="00362781">
            <w:pPr>
              <w:tabs>
                <w:tab w:val="left" w:pos="6690"/>
              </w:tabs>
              <w:spacing w:before="60" w:after="60" w:line="259" w:lineRule="auto"/>
              <w:jc w:val="center"/>
              <w:rPr>
                <w:rFonts w:ascii="Times New Roman" w:hAnsi="Times New Roman" w:cs="Times New Roman"/>
                <w:i/>
                <w:color w:val="000000"/>
                <w:sz w:val="24"/>
                <w:szCs w:val="24"/>
              </w:rPr>
            </w:pPr>
            <w:r w:rsidRPr="00362781">
              <w:rPr>
                <w:rFonts w:ascii="Times New Roman" w:hAnsi="Times New Roman" w:cs="Times New Roman"/>
                <w:i/>
                <w:color w:val="000000"/>
                <w:sz w:val="24"/>
                <w:szCs w:val="24"/>
              </w:rPr>
              <w:t>Авансовый платеж не предусмотрен.</w:t>
            </w:r>
          </w:p>
          <w:p w:rsidR="00A420A3" w:rsidRPr="00362781" w:rsidRDefault="00A420A3" w:rsidP="00701537">
            <w:pPr>
              <w:tabs>
                <w:tab w:val="left" w:pos="6690"/>
              </w:tabs>
              <w:spacing w:before="60" w:after="60" w:line="259" w:lineRule="auto"/>
              <w:jc w:val="center"/>
              <w:rPr>
                <w:rFonts w:ascii="Times New Roman" w:hAnsi="Times New Roman" w:cs="Times New Roman"/>
                <w:i/>
                <w:color w:val="000000"/>
                <w:sz w:val="24"/>
                <w:szCs w:val="24"/>
              </w:rPr>
            </w:pPr>
            <w:proofErr w:type="gramStart"/>
            <w:r w:rsidRPr="00362781">
              <w:rPr>
                <w:rFonts w:ascii="Times New Roman" w:hAnsi="Times New Roman" w:cs="Times New Roman"/>
                <w:i/>
                <w:color w:val="000000"/>
                <w:sz w:val="24"/>
                <w:szCs w:val="24"/>
              </w:rPr>
              <w:t xml:space="preserve">Оплата осуществляется в рублях </w:t>
            </w:r>
            <w:r w:rsidRPr="00362781">
              <w:rPr>
                <w:rFonts w:ascii="Times New Roman" w:hAnsi="Times New Roman" w:cs="Times New Roman"/>
                <w:i/>
                <w:color w:val="000000"/>
                <w:sz w:val="24"/>
                <w:szCs w:val="24"/>
              </w:rPr>
              <w:br/>
              <w:t xml:space="preserve">Российской Федерации в безналичном порядке </w:t>
            </w:r>
            <w:r w:rsidRPr="00362781">
              <w:rPr>
                <w:rFonts w:ascii="Times New Roman" w:hAnsi="Times New Roman" w:cs="Times New Roman"/>
                <w:i/>
                <w:color w:val="000000"/>
                <w:sz w:val="24"/>
                <w:szCs w:val="24"/>
              </w:rPr>
              <w:br/>
              <w:t xml:space="preserve">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w:t>
            </w:r>
            <w:r w:rsidRPr="00362781">
              <w:rPr>
                <w:rFonts w:ascii="Times New Roman" w:hAnsi="Times New Roman" w:cs="Times New Roman"/>
                <w:i/>
                <w:color w:val="000000"/>
                <w:sz w:val="24"/>
                <w:szCs w:val="24"/>
              </w:rPr>
              <w:br/>
              <w:t>по ф</w:t>
            </w:r>
            <w:r w:rsidR="0091615F">
              <w:rPr>
                <w:rFonts w:ascii="Times New Roman" w:hAnsi="Times New Roman" w:cs="Times New Roman"/>
                <w:i/>
                <w:color w:val="000000"/>
                <w:sz w:val="24"/>
                <w:szCs w:val="24"/>
              </w:rPr>
              <w:t>акту поставки товара в течение 3</w:t>
            </w:r>
            <w:r w:rsidR="00717EC2">
              <w:rPr>
                <w:rFonts w:ascii="Times New Roman" w:hAnsi="Times New Roman" w:cs="Times New Roman"/>
                <w:i/>
                <w:color w:val="000000"/>
                <w:sz w:val="24"/>
                <w:szCs w:val="24"/>
              </w:rPr>
              <w:t>0</w:t>
            </w:r>
            <w:r w:rsidRPr="00362781">
              <w:rPr>
                <w:rFonts w:ascii="Times New Roman" w:hAnsi="Times New Roman" w:cs="Times New Roman"/>
                <w:i/>
                <w:color w:val="000000"/>
                <w:sz w:val="24"/>
                <w:szCs w:val="24"/>
              </w:rPr>
              <w:t xml:space="preserve"> (</w:t>
            </w:r>
            <w:r w:rsidR="0091615F">
              <w:rPr>
                <w:rFonts w:ascii="Times New Roman" w:hAnsi="Times New Roman" w:cs="Times New Roman"/>
                <w:i/>
                <w:color w:val="000000"/>
                <w:sz w:val="24"/>
                <w:szCs w:val="24"/>
              </w:rPr>
              <w:t>тридцати</w:t>
            </w:r>
            <w:r w:rsidRPr="00362781">
              <w:rPr>
                <w:rFonts w:ascii="Times New Roman" w:hAnsi="Times New Roman" w:cs="Times New Roman"/>
                <w:i/>
                <w:color w:val="000000"/>
                <w:sz w:val="24"/>
                <w:szCs w:val="24"/>
              </w:rPr>
              <w:t xml:space="preserve">) дней начиная с даты подписания Государственным заказчиком документа </w:t>
            </w:r>
            <w:r w:rsidRPr="00362781">
              <w:rPr>
                <w:rFonts w:ascii="Times New Roman" w:hAnsi="Times New Roman" w:cs="Times New Roman"/>
                <w:i/>
                <w:color w:val="000000"/>
                <w:sz w:val="24"/>
                <w:szCs w:val="24"/>
              </w:rPr>
              <w:br/>
              <w:t xml:space="preserve">о приемке предоставленного Поставщиком </w:t>
            </w:r>
            <w:r w:rsidRPr="00362781">
              <w:rPr>
                <w:rFonts w:ascii="Times New Roman" w:hAnsi="Times New Roman" w:cs="Times New Roman"/>
                <w:i/>
                <w:color w:val="000000"/>
                <w:sz w:val="24"/>
                <w:szCs w:val="24"/>
              </w:rPr>
              <w:br/>
              <w:t>в Комплекте сопроводительной документации,  согласованной без замечаний.</w:t>
            </w:r>
            <w:proofErr w:type="gramEnd"/>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529" w:type="dxa"/>
            <w:shd w:val="clear" w:color="auto" w:fill="auto"/>
            <w:vAlign w:val="center"/>
          </w:tcPr>
          <w:p w:rsidR="00A420A3" w:rsidRPr="00362781" w:rsidRDefault="00A420A3" w:rsidP="00362781">
            <w:pPr>
              <w:tabs>
                <w:tab w:val="left" w:pos="6690"/>
              </w:tabs>
              <w:spacing w:before="60" w:after="60" w:line="259" w:lineRule="auto"/>
              <w:jc w:val="center"/>
              <w:rPr>
                <w:rFonts w:ascii="Times New Roman" w:hAnsi="Times New Roman" w:cs="Times New Roman"/>
                <w:i/>
                <w:color w:val="000000"/>
                <w:sz w:val="24"/>
                <w:szCs w:val="24"/>
              </w:rPr>
            </w:pPr>
            <w:r w:rsidRPr="00362781">
              <w:rPr>
                <w:rFonts w:ascii="Times New Roman" w:hAnsi="Times New Roman" w:cs="Times New Roman"/>
                <w:i/>
                <w:color w:val="000000"/>
                <w:sz w:val="24"/>
                <w:szCs w:val="24"/>
              </w:rPr>
              <w:t xml:space="preserve">Расторжение контракта возможно </w:t>
            </w:r>
            <w:r w:rsidRPr="00362781">
              <w:rPr>
                <w:rFonts w:ascii="Times New Roman" w:hAnsi="Times New Roman" w:cs="Times New Roman"/>
                <w:i/>
                <w:color w:val="000000"/>
                <w:sz w:val="24"/>
                <w:szCs w:val="24"/>
              </w:rPr>
              <w:br/>
              <w:t xml:space="preserve">в соответствии со статьей 95 Федерального закона от 05.04.2013 N 44-ФЗ </w:t>
            </w:r>
            <w:r w:rsidRPr="00362781">
              <w:rPr>
                <w:rFonts w:ascii="Times New Roman" w:hAnsi="Times New Roman" w:cs="Times New Roman"/>
                <w:i/>
                <w:color w:val="000000"/>
                <w:sz w:val="24"/>
                <w:szCs w:val="24"/>
              </w:rPr>
              <w:br/>
              <w:t>«О контрактной системе в сфере закупок товаров, работ, услуг для обеспечения государственных и муниципальных нужд»</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Контактную информацию об уполномоченном лице, ответственном за закупку</w:t>
            </w:r>
          </w:p>
        </w:tc>
        <w:tc>
          <w:tcPr>
            <w:tcW w:w="5529" w:type="dxa"/>
            <w:shd w:val="clear" w:color="auto" w:fill="auto"/>
            <w:vAlign w:val="center"/>
          </w:tcPr>
          <w:p w:rsidR="00A420A3" w:rsidRPr="00362781" w:rsidRDefault="002F0C53" w:rsidP="00362781">
            <w:pPr>
              <w:tabs>
                <w:tab w:val="left" w:pos="6690"/>
              </w:tabs>
              <w:spacing w:before="60" w:after="60" w:line="259" w:lineRule="auto"/>
              <w:jc w:val="center"/>
              <w:rPr>
                <w:rFonts w:ascii="Times New Roman" w:hAnsi="Times New Roman" w:cs="Times New Roman"/>
                <w:i/>
                <w:color w:val="000000"/>
                <w:sz w:val="24"/>
                <w:szCs w:val="24"/>
                <w:lang w:val="en-US"/>
              </w:rPr>
            </w:pPr>
            <w:r>
              <w:rPr>
                <w:rFonts w:ascii="Times New Roman" w:hAnsi="Times New Roman" w:cs="Times New Roman"/>
                <w:i/>
                <w:color w:val="000000"/>
                <w:sz w:val="24"/>
                <w:szCs w:val="24"/>
              </w:rPr>
              <w:t>Дзюба Константин Николаевич</w:t>
            </w:r>
          </w:p>
          <w:p w:rsidR="00A420A3" w:rsidRPr="00362781" w:rsidRDefault="00A420A3" w:rsidP="00362781">
            <w:pPr>
              <w:tabs>
                <w:tab w:val="left" w:pos="6690"/>
              </w:tabs>
              <w:spacing w:before="60" w:after="60" w:line="259" w:lineRule="auto"/>
              <w:jc w:val="center"/>
              <w:rPr>
                <w:rFonts w:ascii="Times New Roman" w:hAnsi="Times New Roman" w:cs="Times New Roman"/>
                <w:i/>
                <w:color w:val="000000"/>
                <w:sz w:val="24"/>
                <w:szCs w:val="24"/>
              </w:rPr>
            </w:pPr>
            <w:r w:rsidRPr="00362781">
              <w:rPr>
                <w:rFonts w:ascii="Times New Roman" w:hAnsi="Times New Roman" w:cs="Times New Roman"/>
                <w:i/>
                <w:color w:val="000000"/>
                <w:sz w:val="24"/>
                <w:szCs w:val="24"/>
              </w:rPr>
              <w:t>тел.: 834260-4-11-21</w:t>
            </w:r>
          </w:p>
          <w:p w:rsidR="00A420A3" w:rsidRPr="00362781" w:rsidRDefault="00A420A3" w:rsidP="00AD2FA3">
            <w:pPr>
              <w:tabs>
                <w:tab w:val="left" w:pos="6690"/>
              </w:tabs>
              <w:spacing w:before="60" w:after="60" w:line="259" w:lineRule="auto"/>
              <w:jc w:val="center"/>
              <w:rPr>
                <w:rFonts w:ascii="Times New Roman" w:hAnsi="Times New Roman" w:cs="Times New Roman"/>
                <w:i/>
                <w:color w:val="000000"/>
                <w:sz w:val="24"/>
                <w:szCs w:val="24"/>
              </w:rPr>
            </w:pPr>
            <w:r w:rsidRPr="00362781">
              <w:rPr>
                <w:rFonts w:ascii="Times New Roman" w:hAnsi="Times New Roman" w:cs="Times New Roman"/>
                <w:i/>
                <w:color w:val="000000"/>
                <w:sz w:val="24"/>
                <w:szCs w:val="24"/>
              </w:rPr>
              <w:t xml:space="preserve">Адрес электронной почты: </w:t>
            </w:r>
            <w:r w:rsidRPr="00362781">
              <w:rPr>
                <w:rFonts w:ascii="Times New Roman" w:hAnsi="Times New Roman" w:cs="Times New Roman"/>
                <w:i/>
                <w:color w:val="000000"/>
                <w:sz w:val="24"/>
                <w:szCs w:val="24"/>
                <w:lang w:val="en-US"/>
              </w:rPr>
              <w:t>sizo</w:t>
            </w:r>
            <w:r w:rsidRPr="00362781">
              <w:rPr>
                <w:rFonts w:ascii="Times New Roman" w:hAnsi="Times New Roman" w:cs="Times New Roman"/>
                <w:i/>
                <w:color w:val="000000"/>
                <w:sz w:val="24"/>
                <w:szCs w:val="24"/>
              </w:rPr>
              <w:t>4@</w:t>
            </w:r>
            <w:r w:rsidR="00AD2FA3">
              <w:rPr>
                <w:rFonts w:ascii="Times New Roman" w:hAnsi="Times New Roman" w:cs="Times New Roman"/>
                <w:i/>
                <w:color w:val="000000"/>
                <w:sz w:val="24"/>
                <w:szCs w:val="24"/>
              </w:rPr>
              <w:t>59.</w:t>
            </w:r>
            <w:proofErr w:type="spellStart"/>
            <w:r w:rsidR="00AD2FA3">
              <w:rPr>
                <w:rFonts w:ascii="Times New Roman" w:hAnsi="Times New Roman" w:cs="Times New Roman"/>
                <w:i/>
                <w:color w:val="000000"/>
                <w:sz w:val="24"/>
                <w:szCs w:val="24"/>
                <w:lang w:val="en-US"/>
              </w:rPr>
              <w:t>fsin</w:t>
            </w:r>
            <w:proofErr w:type="spellEnd"/>
            <w:r w:rsidR="00AD2FA3" w:rsidRPr="00AD2FA3">
              <w:rPr>
                <w:rFonts w:ascii="Times New Roman" w:hAnsi="Times New Roman" w:cs="Times New Roman"/>
                <w:i/>
                <w:color w:val="000000"/>
                <w:sz w:val="24"/>
                <w:szCs w:val="24"/>
              </w:rPr>
              <w:t>.</w:t>
            </w:r>
            <w:proofErr w:type="spellStart"/>
            <w:r w:rsidR="00AD2FA3">
              <w:rPr>
                <w:rFonts w:ascii="Times New Roman" w:hAnsi="Times New Roman" w:cs="Times New Roman"/>
                <w:i/>
                <w:color w:val="000000"/>
                <w:sz w:val="24"/>
                <w:szCs w:val="24"/>
                <w:lang w:val="en-US"/>
              </w:rPr>
              <w:t>gov</w:t>
            </w:r>
            <w:proofErr w:type="spellEnd"/>
            <w:r w:rsidR="00AD2FA3" w:rsidRPr="00AD2FA3">
              <w:rPr>
                <w:rFonts w:ascii="Times New Roman" w:hAnsi="Times New Roman" w:cs="Times New Roman"/>
                <w:i/>
                <w:color w:val="000000"/>
                <w:sz w:val="24"/>
                <w:szCs w:val="24"/>
              </w:rPr>
              <w:t>.</w:t>
            </w:r>
            <w:proofErr w:type="spellStart"/>
            <w:r w:rsidRPr="00362781">
              <w:rPr>
                <w:rFonts w:ascii="Times New Roman" w:hAnsi="Times New Roman" w:cs="Times New Roman"/>
                <w:i/>
                <w:color w:val="000000"/>
                <w:sz w:val="24"/>
                <w:szCs w:val="24"/>
              </w:rPr>
              <w:t>ru</w:t>
            </w:r>
            <w:proofErr w:type="spellEnd"/>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 xml:space="preserve">Требование отсутствие в РНП </w:t>
            </w:r>
          </w:p>
        </w:tc>
        <w:tc>
          <w:tcPr>
            <w:tcW w:w="5529" w:type="dxa"/>
            <w:shd w:val="clear" w:color="auto" w:fill="auto"/>
            <w:vAlign w:val="center"/>
          </w:tcPr>
          <w:p w:rsidR="00A420A3" w:rsidRPr="00362781" w:rsidRDefault="00A420A3" w:rsidP="00362781">
            <w:pPr>
              <w:tabs>
                <w:tab w:val="left" w:pos="6690"/>
              </w:tabs>
              <w:spacing w:before="60" w:after="60" w:line="259" w:lineRule="auto"/>
              <w:jc w:val="center"/>
              <w:rPr>
                <w:rFonts w:ascii="Times New Roman" w:hAnsi="Times New Roman" w:cs="Times New Roman"/>
                <w:i/>
                <w:sz w:val="24"/>
                <w:szCs w:val="24"/>
              </w:rPr>
            </w:pPr>
            <w:r w:rsidRPr="00362781">
              <w:rPr>
                <w:rFonts w:ascii="Times New Roman" w:hAnsi="Times New Roman" w:cs="Times New Roman"/>
                <w:i/>
                <w:sz w:val="24"/>
                <w:szCs w:val="24"/>
              </w:rPr>
              <w:t>Установлено</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lastRenderedPageBreak/>
              <w:t>Требования к участникам закупки</w:t>
            </w:r>
          </w:p>
        </w:tc>
        <w:tc>
          <w:tcPr>
            <w:tcW w:w="5529" w:type="dxa"/>
            <w:shd w:val="clear" w:color="auto" w:fill="auto"/>
            <w:vAlign w:val="center"/>
          </w:tcPr>
          <w:p w:rsidR="00A420A3" w:rsidRPr="00362781" w:rsidRDefault="00A420A3" w:rsidP="00362781">
            <w:pPr>
              <w:tabs>
                <w:tab w:val="left" w:pos="6690"/>
              </w:tabs>
              <w:spacing w:before="60" w:after="60"/>
              <w:jc w:val="center"/>
              <w:rPr>
                <w:rFonts w:ascii="Times New Roman" w:hAnsi="Times New Roman" w:cs="Times New Roman"/>
                <w:i/>
                <w:iCs/>
                <w:sz w:val="24"/>
                <w:szCs w:val="24"/>
              </w:rPr>
            </w:pPr>
            <w:r w:rsidRPr="00362781">
              <w:rPr>
                <w:rFonts w:ascii="Times New Roman" w:hAnsi="Times New Roman" w:cs="Times New Roman"/>
                <w:i/>
                <w:iCs/>
                <w:sz w:val="24"/>
                <w:szCs w:val="24"/>
              </w:rPr>
              <w:t xml:space="preserve">к </w:t>
            </w:r>
            <w:r w:rsidRPr="00362781">
              <w:rPr>
                <w:rFonts w:ascii="Times New Roman" w:hAnsi="Times New Roman" w:cs="Times New Roman"/>
                <w:i/>
                <w:sz w:val="24"/>
                <w:szCs w:val="24"/>
              </w:rPr>
              <w:t xml:space="preserve">участникам закупки установлены единые требования в соответствии со статьей 31 Федерального закона от 05.04.2013 N 44-ФЗ </w:t>
            </w:r>
            <w:r w:rsidRPr="00362781">
              <w:rPr>
                <w:rFonts w:ascii="Times New Roman" w:hAnsi="Times New Roman" w:cs="Times New Roman"/>
                <w:i/>
                <w:sz w:val="24"/>
                <w:szCs w:val="24"/>
              </w:rPr>
              <w:br/>
              <w:t>«О контрактной системе в сфере закупок товаров, работ, услуг для обеспечения государственных и муниципальных нужд»</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Дополнительные требования к участникам</w:t>
            </w:r>
          </w:p>
        </w:tc>
        <w:tc>
          <w:tcPr>
            <w:tcW w:w="5529" w:type="dxa"/>
            <w:shd w:val="clear" w:color="auto" w:fill="auto"/>
            <w:vAlign w:val="center"/>
          </w:tcPr>
          <w:p w:rsidR="00A420A3" w:rsidRPr="00362781" w:rsidRDefault="00986975" w:rsidP="00362781">
            <w:pPr>
              <w:tabs>
                <w:tab w:val="left" w:pos="6690"/>
              </w:tabs>
              <w:spacing w:before="60" w:after="60" w:line="259" w:lineRule="auto"/>
              <w:jc w:val="center"/>
              <w:rPr>
                <w:rFonts w:ascii="Times New Roman" w:hAnsi="Times New Roman" w:cs="Times New Roman"/>
                <w:i/>
                <w:sz w:val="24"/>
                <w:szCs w:val="24"/>
              </w:rPr>
            </w:pPr>
            <w:r w:rsidRPr="00362781">
              <w:rPr>
                <w:rFonts w:ascii="Times New Roman" w:hAnsi="Times New Roman"/>
                <w:i/>
                <w:color w:val="000000"/>
                <w:sz w:val="24"/>
                <w:szCs w:val="24"/>
              </w:rPr>
              <w:t>В соответствии со ст. 3 Федерального закона РФ от 29.12.2012 №275-ФЗ «О государственном оборонном заказе»:</w:t>
            </w:r>
            <w:r w:rsidRPr="00362781">
              <w:rPr>
                <w:rFonts w:ascii="Times New Roman" w:hAnsi="Times New Roman"/>
                <w:b/>
                <w:i/>
                <w:color w:val="FF0000"/>
                <w:sz w:val="24"/>
                <w:szCs w:val="24"/>
              </w:rPr>
              <w:t xml:space="preserve"> участником настоящей закупки может быть только юридическое лицо, созданное в соответствии с законодательством Российской Федерации</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Информация о казначейском сопровождении</w:t>
            </w:r>
          </w:p>
        </w:tc>
        <w:tc>
          <w:tcPr>
            <w:tcW w:w="5529" w:type="dxa"/>
            <w:shd w:val="clear" w:color="auto" w:fill="auto"/>
            <w:vAlign w:val="center"/>
          </w:tcPr>
          <w:p w:rsidR="00A420A3" w:rsidRPr="00362781" w:rsidRDefault="00A420A3" w:rsidP="00362781">
            <w:pPr>
              <w:tabs>
                <w:tab w:val="left" w:pos="6690"/>
              </w:tabs>
              <w:spacing w:before="60" w:after="60" w:line="259" w:lineRule="auto"/>
              <w:jc w:val="center"/>
              <w:rPr>
                <w:rFonts w:ascii="Times New Roman" w:hAnsi="Times New Roman" w:cs="Times New Roman"/>
                <w:i/>
                <w:sz w:val="24"/>
                <w:szCs w:val="24"/>
              </w:rPr>
            </w:pPr>
            <w:r w:rsidRPr="00362781">
              <w:rPr>
                <w:rFonts w:ascii="Times New Roman" w:hAnsi="Times New Roman" w:cs="Times New Roman"/>
                <w:i/>
                <w:sz w:val="24"/>
                <w:szCs w:val="24"/>
              </w:rPr>
              <w:t>Не требуется</w:t>
            </w:r>
          </w:p>
        </w:tc>
      </w:tr>
      <w:tr w:rsidR="00A420A3" w:rsidRPr="00362781" w:rsidTr="00362781">
        <w:trPr>
          <w:jc w:val="center"/>
        </w:trPr>
        <w:tc>
          <w:tcPr>
            <w:tcW w:w="4531" w:type="dxa"/>
            <w:shd w:val="clear" w:color="auto" w:fill="auto"/>
            <w:vAlign w:val="center"/>
          </w:tcPr>
          <w:p w:rsidR="00A420A3" w:rsidRPr="00362781" w:rsidRDefault="00A420A3" w:rsidP="00362781">
            <w:pPr>
              <w:tabs>
                <w:tab w:val="left" w:pos="6690"/>
              </w:tabs>
              <w:spacing w:before="60" w:after="60" w:line="259" w:lineRule="auto"/>
              <w:rPr>
                <w:rFonts w:ascii="Times New Roman" w:hAnsi="Times New Roman" w:cs="Times New Roman"/>
                <w:sz w:val="24"/>
                <w:szCs w:val="24"/>
              </w:rPr>
            </w:pPr>
            <w:r w:rsidRPr="00362781">
              <w:rPr>
                <w:rFonts w:ascii="Times New Roman" w:hAnsi="Times New Roman" w:cs="Times New Roman"/>
                <w:sz w:val="24"/>
                <w:szCs w:val="24"/>
              </w:rPr>
              <w:t xml:space="preserve">Приложение </w:t>
            </w:r>
          </w:p>
        </w:tc>
        <w:tc>
          <w:tcPr>
            <w:tcW w:w="5529" w:type="dxa"/>
            <w:shd w:val="clear" w:color="auto" w:fill="auto"/>
            <w:vAlign w:val="center"/>
          </w:tcPr>
          <w:p w:rsidR="00A420A3" w:rsidRPr="00362781" w:rsidRDefault="00A420A3" w:rsidP="00362781">
            <w:pPr>
              <w:tabs>
                <w:tab w:val="left" w:pos="6690"/>
              </w:tabs>
              <w:spacing w:before="60" w:after="60" w:line="259" w:lineRule="auto"/>
              <w:jc w:val="center"/>
              <w:rPr>
                <w:rFonts w:ascii="Times New Roman" w:hAnsi="Times New Roman" w:cs="Times New Roman"/>
                <w:i/>
                <w:sz w:val="24"/>
                <w:szCs w:val="24"/>
              </w:rPr>
            </w:pPr>
            <w:r w:rsidRPr="00362781">
              <w:rPr>
                <w:rFonts w:ascii="Times New Roman" w:hAnsi="Times New Roman" w:cs="Times New Roman"/>
                <w:i/>
                <w:sz w:val="24"/>
                <w:szCs w:val="24"/>
              </w:rPr>
              <w:t xml:space="preserve">Проект контракта (Приложение № 2 на </w:t>
            </w:r>
            <w:r w:rsidRPr="00362781">
              <w:rPr>
                <w:rFonts w:ascii="Times New Roman" w:hAnsi="Times New Roman" w:cs="Times New Roman"/>
                <w:i/>
                <w:color w:val="FF0000"/>
                <w:sz w:val="24"/>
                <w:szCs w:val="24"/>
              </w:rPr>
              <w:t>___</w:t>
            </w:r>
            <w:r w:rsidRPr="00362781">
              <w:rPr>
                <w:rFonts w:ascii="Times New Roman" w:hAnsi="Times New Roman" w:cs="Times New Roman"/>
                <w:i/>
                <w:sz w:val="24"/>
                <w:szCs w:val="24"/>
              </w:rPr>
              <w:t>стр.)</w:t>
            </w:r>
          </w:p>
        </w:tc>
      </w:tr>
    </w:tbl>
    <w:p w:rsidR="00A420A3" w:rsidRPr="00990FA6" w:rsidRDefault="00A420A3" w:rsidP="00A420A3">
      <w:pPr>
        <w:tabs>
          <w:tab w:val="left" w:pos="6690"/>
        </w:tabs>
        <w:spacing w:after="160" w:line="259" w:lineRule="auto"/>
        <w:rPr>
          <w:rFonts w:ascii="Times New Roman" w:hAnsi="Times New Roman" w:cs="Times New Roman"/>
          <w:sz w:val="24"/>
          <w:szCs w:val="24"/>
        </w:rPr>
      </w:pPr>
    </w:p>
    <w:p w:rsidR="00A420A3" w:rsidRPr="00990FA6" w:rsidRDefault="002F0C53" w:rsidP="00A420A3">
      <w:pPr>
        <w:jc w:val="both"/>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Начальник</w:t>
      </w:r>
      <w:r w:rsidR="00A420A3" w:rsidRPr="00990FA6">
        <w:rPr>
          <w:rFonts w:ascii="Times New Roman" w:hAnsi="Times New Roman" w:cs="Times New Roman"/>
          <w:color w:val="000000"/>
          <w:sz w:val="24"/>
          <w:szCs w:val="24"/>
          <w:shd w:val="clear" w:color="auto" w:fill="FFFFFF"/>
          <w:lang w:eastAsia="en-US"/>
        </w:rPr>
        <w:t xml:space="preserve"> </w:t>
      </w:r>
      <w:proofErr w:type="spellStart"/>
      <w:r w:rsidR="00A420A3" w:rsidRPr="00990FA6">
        <w:rPr>
          <w:rFonts w:ascii="Times New Roman" w:hAnsi="Times New Roman" w:cs="Times New Roman"/>
          <w:color w:val="000000"/>
          <w:sz w:val="24"/>
          <w:szCs w:val="24"/>
          <w:shd w:val="clear" w:color="auto" w:fill="FFFFFF"/>
          <w:lang w:eastAsia="en-US"/>
        </w:rPr>
        <w:t>ОКБИиХО</w:t>
      </w:r>
      <w:proofErr w:type="spellEnd"/>
    </w:p>
    <w:p w:rsidR="00A420A3" w:rsidRPr="00990FA6" w:rsidRDefault="00A420A3" w:rsidP="00A420A3">
      <w:pPr>
        <w:jc w:val="both"/>
        <w:rPr>
          <w:rFonts w:ascii="Times New Roman" w:hAnsi="Times New Roman" w:cs="Times New Roman"/>
          <w:color w:val="000000"/>
          <w:sz w:val="24"/>
          <w:szCs w:val="24"/>
          <w:shd w:val="clear" w:color="auto" w:fill="FFFFFF"/>
          <w:lang w:eastAsia="en-US"/>
        </w:rPr>
      </w:pPr>
      <w:r w:rsidRPr="00990FA6">
        <w:rPr>
          <w:rFonts w:ascii="Times New Roman" w:hAnsi="Times New Roman" w:cs="Times New Roman"/>
          <w:color w:val="000000"/>
          <w:sz w:val="24"/>
          <w:szCs w:val="24"/>
          <w:shd w:val="clear" w:color="auto" w:fill="FFFFFF"/>
          <w:lang w:eastAsia="en-US"/>
        </w:rPr>
        <w:t>ФКУ СИЗО-4 ГУФСИН России по Пермскому краю</w:t>
      </w:r>
    </w:p>
    <w:p w:rsidR="00A420A3" w:rsidRPr="00990FA6" w:rsidRDefault="002F0C53" w:rsidP="00A420A3">
      <w:pPr>
        <w:jc w:val="both"/>
        <w:rPr>
          <w:rFonts w:ascii="Times New Roman" w:hAnsi="Times New Roman" w:cs="Times New Roman"/>
          <w:color w:val="000000"/>
          <w:sz w:val="24"/>
          <w:szCs w:val="24"/>
          <w:shd w:val="clear" w:color="auto" w:fill="FFFFFF"/>
          <w:lang w:eastAsia="en-US"/>
        </w:rPr>
      </w:pPr>
      <w:proofErr w:type="spellStart"/>
      <w:r>
        <w:rPr>
          <w:rFonts w:ascii="Times New Roman" w:hAnsi="Times New Roman" w:cs="Times New Roman"/>
          <w:color w:val="000000"/>
          <w:sz w:val="24"/>
          <w:szCs w:val="24"/>
          <w:shd w:val="clear" w:color="auto" w:fill="FFFFFF"/>
          <w:lang w:eastAsia="en-US"/>
        </w:rPr>
        <w:t>Ст</w:t>
      </w:r>
      <w:proofErr w:type="gramStart"/>
      <w:r>
        <w:rPr>
          <w:rFonts w:ascii="Times New Roman" w:hAnsi="Times New Roman" w:cs="Times New Roman"/>
          <w:color w:val="000000"/>
          <w:sz w:val="24"/>
          <w:szCs w:val="24"/>
          <w:shd w:val="clear" w:color="auto" w:fill="FFFFFF"/>
          <w:lang w:eastAsia="en-US"/>
        </w:rPr>
        <w:t>.</w:t>
      </w:r>
      <w:r w:rsidR="00A420A3" w:rsidRPr="00990FA6">
        <w:rPr>
          <w:rFonts w:ascii="Times New Roman" w:hAnsi="Times New Roman" w:cs="Times New Roman"/>
          <w:color w:val="000000"/>
          <w:sz w:val="24"/>
          <w:szCs w:val="24"/>
          <w:shd w:val="clear" w:color="auto" w:fill="FFFFFF"/>
          <w:lang w:eastAsia="en-US"/>
        </w:rPr>
        <w:t>л</w:t>
      </w:r>
      <w:proofErr w:type="gramEnd"/>
      <w:r w:rsidR="00A420A3" w:rsidRPr="00990FA6">
        <w:rPr>
          <w:rFonts w:ascii="Times New Roman" w:hAnsi="Times New Roman" w:cs="Times New Roman"/>
          <w:color w:val="000000"/>
          <w:sz w:val="24"/>
          <w:szCs w:val="24"/>
          <w:shd w:val="clear" w:color="auto" w:fill="FFFFFF"/>
          <w:lang w:eastAsia="en-US"/>
        </w:rPr>
        <w:t>ейтенант</w:t>
      </w:r>
      <w:proofErr w:type="spellEnd"/>
      <w:r w:rsidR="00A420A3" w:rsidRPr="00990FA6">
        <w:rPr>
          <w:rFonts w:ascii="Times New Roman" w:hAnsi="Times New Roman" w:cs="Times New Roman"/>
          <w:color w:val="000000"/>
          <w:sz w:val="24"/>
          <w:szCs w:val="24"/>
          <w:shd w:val="clear" w:color="auto" w:fill="FFFFFF"/>
          <w:lang w:eastAsia="en-US"/>
        </w:rPr>
        <w:t xml:space="preserve"> внутренней службы</w:t>
      </w:r>
      <w:r w:rsidR="00A420A3" w:rsidRPr="00990FA6">
        <w:rPr>
          <w:rFonts w:ascii="Times New Roman" w:hAnsi="Times New Roman" w:cs="Times New Roman"/>
          <w:color w:val="000000"/>
          <w:sz w:val="24"/>
          <w:szCs w:val="24"/>
          <w:shd w:val="clear" w:color="auto" w:fill="FFFFFF"/>
          <w:lang w:eastAsia="en-US"/>
        </w:rPr>
        <w:tab/>
      </w:r>
      <w:r w:rsidR="00A420A3" w:rsidRPr="00990FA6">
        <w:rPr>
          <w:rFonts w:ascii="Times New Roman" w:hAnsi="Times New Roman" w:cs="Times New Roman"/>
          <w:color w:val="000000"/>
          <w:sz w:val="24"/>
          <w:szCs w:val="24"/>
          <w:shd w:val="clear" w:color="auto" w:fill="FFFFFF"/>
          <w:lang w:eastAsia="en-US"/>
        </w:rPr>
        <w:tab/>
      </w:r>
      <w:r w:rsidR="00A420A3" w:rsidRPr="00990FA6">
        <w:rPr>
          <w:rFonts w:ascii="Times New Roman" w:hAnsi="Times New Roman" w:cs="Times New Roman"/>
          <w:color w:val="000000"/>
          <w:sz w:val="24"/>
          <w:szCs w:val="24"/>
          <w:shd w:val="clear" w:color="auto" w:fill="FFFFFF"/>
          <w:lang w:eastAsia="en-US"/>
        </w:rPr>
        <w:tab/>
        <w:t xml:space="preserve">                                                   </w:t>
      </w:r>
      <w:r>
        <w:rPr>
          <w:rFonts w:ascii="Times New Roman" w:hAnsi="Times New Roman" w:cs="Times New Roman"/>
          <w:color w:val="000000"/>
          <w:sz w:val="24"/>
          <w:szCs w:val="24"/>
          <w:shd w:val="clear" w:color="auto" w:fill="FFFFFF"/>
          <w:lang w:eastAsia="en-US"/>
        </w:rPr>
        <w:t>К.Н. Дзюба</w:t>
      </w:r>
    </w:p>
    <w:p w:rsidR="00A420A3" w:rsidRPr="00990FA6" w:rsidRDefault="00A420A3" w:rsidP="00A420A3">
      <w:pPr>
        <w:rPr>
          <w:rFonts w:ascii="Times New Roman" w:hAnsi="Times New Roman" w:cs="Times New Roman"/>
          <w:sz w:val="24"/>
          <w:szCs w:val="24"/>
          <w:shd w:val="clear" w:color="auto" w:fill="FFFFFF"/>
          <w:lang w:eastAsia="en-US"/>
        </w:rPr>
      </w:pPr>
    </w:p>
    <w:p w:rsidR="00A420A3" w:rsidRPr="00990FA6" w:rsidRDefault="00A420A3" w:rsidP="00A420A3">
      <w:pPr>
        <w:rPr>
          <w:rFonts w:ascii="Times New Roman" w:hAnsi="Times New Roman" w:cs="Times New Roman"/>
          <w:sz w:val="24"/>
          <w:szCs w:val="24"/>
          <w:shd w:val="clear" w:color="auto" w:fill="FFFFFF"/>
          <w:lang w:eastAsia="en-US"/>
        </w:rPr>
      </w:pPr>
    </w:p>
    <w:p w:rsidR="00A420A3" w:rsidRPr="00990FA6" w:rsidRDefault="00A420A3" w:rsidP="00A420A3">
      <w:pPr>
        <w:rPr>
          <w:rFonts w:ascii="Times New Roman" w:hAnsi="Times New Roman" w:cs="Times New Roman"/>
          <w:sz w:val="24"/>
          <w:szCs w:val="24"/>
          <w:shd w:val="clear" w:color="auto" w:fill="FFFFFF"/>
          <w:lang w:eastAsia="en-US"/>
        </w:rPr>
      </w:pPr>
    </w:p>
    <w:p w:rsidR="008C37D1" w:rsidRDefault="008C37D1" w:rsidP="00A420A3">
      <w:pPr>
        <w:autoSpaceDE w:val="0"/>
        <w:autoSpaceDN w:val="0"/>
        <w:adjustRightInd w:val="0"/>
        <w:jc w:val="right"/>
        <w:outlineLvl w:val="1"/>
        <w:rPr>
          <w:rFonts w:ascii="Times New Roman" w:hAnsi="Times New Roman" w:cs="Times New Roman"/>
          <w:bCs/>
          <w:color w:val="000000"/>
        </w:rPr>
      </w:pPr>
    </w:p>
    <w:p w:rsidR="008C37D1" w:rsidRDefault="008C37D1" w:rsidP="00A420A3">
      <w:pPr>
        <w:autoSpaceDE w:val="0"/>
        <w:autoSpaceDN w:val="0"/>
        <w:adjustRightInd w:val="0"/>
        <w:jc w:val="right"/>
        <w:outlineLvl w:val="1"/>
        <w:rPr>
          <w:rFonts w:ascii="Times New Roman" w:hAnsi="Times New Roman" w:cs="Times New Roman"/>
          <w:bCs/>
          <w:color w:val="000000"/>
        </w:rPr>
      </w:pPr>
    </w:p>
    <w:p w:rsidR="008C37D1" w:rsidRDefault="008C37D1" w:rsidP="00A420A3">
      <w:pPr>
        <w:autoSpaceDE w:val="0"/>
        <w:autoSpaceDN w:val="0"/>
        <w:adjustRightInd w:val="0"/>
        <w:jc w:val="right"/>
        <w:outlineLvl w:val="1"/>
        <w:rPr>
          <w:rFonts w:ascii="Times New Roman" w:hAnsi="Times New Roman" w:cs="Times New Roman"/>
          <w:bCs/>
          <w:color w:val="000000"/>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D2FA3" w:rsidRPr="002F0C53" w:rsidRDefault="00AD2F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p>
    <w:p w:rsidR="00A420A3" w:rsidRPr="008C37D1" w:rsidRDefault="00A420A3" w:rsidP="008C37D1">
      <w:pPr>
        <w:autoSpaceDE w:val="0"/>
        <w:autoSpaceDN w:val="0"/>
        <w:adjustRightInd w:val="0"/>
        <w:spacing w:after="0" w:line="240" w:lineRule="auto"/>
        <w:jc w:val="right"/>
        <w:outlineLvl w:val="1"/>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lastRenderedPageBreak/>
        <w:t>Приложение № 1 к Объявлению о закупочной сессии</w:t>
      </w:r>
    </w:p>
    <w:p w:rsidR="00A420A3" w:rsidRPr="008C37D1" w:rsidRDefault="00A420A3" w:rsidP="008C37D1">
      <w:pPr>
        <w:spacing w:after="0" w:line="240" w:lineRule="auto"/>
        <w:jc w:val="right"/>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от _____________ № _____________</w:t>
      </w:r>
    </w:p>
    <w:p w:rsidR="00A420A3" w:rsidRPr="008C37D1" w:rsidRDefault="00A420A3" w:rsidP="008C37D1">
      <w:pPr>
        <w:autoSpaceDE w:val="0"/>
        <w:autoSpaceDN w:val="0"/>
        <w:adjustRightInd w:val="0"/>
        <w:spacing w:after="0" w:line="240" w:lineRule="auto"/>
        <w:jc w:val="center"/>
        <w:outlineLvl w:val="1"/>
        <w:rPr>
          <w:rFonts w:ascii="Times New Roman" w:hAnsi="Times New Roman" w:cs="Times New Roman"/>
          <w:b/>
          <w:bCs/>
          <w:sz w:val="24"/>
          <w:szCs w:val="24"/>
        </w:rPr>
      </w:pPr>
    </w:p>
    <w:p w:rsidR="00A420A3" w:rsidRPr="008C37D1" w:rsidRDefault="00A420A3" w:rsidP="008C37D1">
      <w:pPr>
        <w:spacing w:after="0" w:line="240" w:lineRule="auto"/>
        <w:jc w:val="center"/>
        <w:rPr>
          <w:rFonts w:ascii="Times New Roman" w:hAnsi="Times New Roman" w:cs="Times New Roman"/>
          <w:b/>
          <w:sz w:val="24"/>
          <w:szCs w:val="24"/>
        </w:rPr>
      </w:pPr>
      <w:r w:rsidRPr="008C37D1">
        <w:rPr>
          <w:rFonts w:ascii="Times New Roman" w:hAnsi="Times New Roman" w:cs="Times New Roman"/>
          <w:b/>
          <w:sz w:val="24"/>
          <w:szCs w:val="24"/>
        </w:rPr>
        <w:t>Требования</w:t>
      </w:r>
    </w:p>
    <w:p w:rsidR="00A420A3" w:rsidRPr="008C37D1" w:rsidRDefault="00A420A3" w:rsidP="008C37D1">
      <w:pPr>
        <w:spacing w:after="0" w:line="240" w:lineRule="auto"/>
        <w:jc w:val="center"/>
        <w:rPr>
          <w:rFonts w:ascii="Times New Roman" w:hAnsi="Times New Roman" w:cs="Times New Roman"/>
          <w:b/>
          <w:sz w:val="24"/>
          <w:szCs w:val="24"/>
        </w:rPr>
      </w:pPr>
      <w:r w:rsidRPr="008C37D1">
        <w:rPr>
          <w:rFonts w:ascii="Times New Roman" w:hAnsi="Times New Roman" w:cs="Times New Roman"/>
          <w:b/>
          <w:sz w:val="24"/>
          <w:szCs w:val="24"/>
        </w:rPr>
        <w:t>к Участникам закупки</w:t>
      </w:r>
    </w:p>
    <w:p w:rsidR="00A420A3" w:rsidRPr="008C37D1" w:rsidRDefault="00A420A3" w:rsidP="008C37D1">
      <w:pPr>
        <w:spacing w:after="0" w:line="240" w:lineRule="auto"/>
        <w:jc w:val="center"/>
        <w:rPr>
          <w:rFonts w:ascii="Times New Roman" w:hAnsi="Times New Roman" w:cs="Times New Roman"/>
          <w:b/>
          <w:sz w:val="24"/>
          <w:szCs w:val="24"/>
        </w:rPr>
      </w:pPr>
      <w:r w:rsidRPr="008C37D1">
        <w:rPr>
          <w:rFonts w:ascii="Times New Roman" w:hAnsi="Times New Roman" w:cs="Times New Roman"/>
          <w:b/>
          <w:sz w:val="24"/>
          <w:szCs w:val="24"/>
        </w:rPr>
        <w:t>в соответствии со статьей 31 Федерального закона № 44 – ФЗ</w:t>
      </w:r>
    </w:p>
    <w:p w:rsidR="00A420A3" w:rsidRPr="008C37D1" w:rsidRDefault="00A420A3" w:rsidP="008C37D1">
      <w:pPr>
        <w:spacing w:after="0" w:line="240" w:lineRule="auto"/>
        <w:jc w:val="both"/>
        <w:rPr>
          <w:rFonts w:ascii="Times New Roman" w:hAnsi="Times New Roman" w:cs="Times New Roman"/>
          <w:sz w:val="24"/>
          <w:szCs w:val="24"/>
        </w:rPr>
      </w:pPr>
    </w:p>
    <w:p w:rsidR="00A420A3" w:rsidRPr="008C37D1" w:rsidRDefault="00A420A3" w:rsidP="008C37D1">
      <w:pPr>
        <w:spacing w:after="0" w:line="240" w:lineRule="auto"/>
        <w:ind w:firstLine="567"/>
        <w:jc w:val="both"/>
        <w:rPr>
          <w:rFonts w:ascii="Times New Roman" w:hAnsi="Times New Roman" w:cs="Times New Roman"/>
          <w:b/>
          <w:sz w:val="24"/>
          <w:szCs w:val="24"/>
        </w:rPr>
      </w:pPr>
      <w:r w:rsidRPr="008C37D1">
        <w:rPr>
          <w:rFonts w:ascii="Times New Roman" w:hAnsi="Times New Roman" w:cs="Times New Roman"/>
          <w:b/>
          <w:sz w:val="24"/>
          <w:szCs w:val="24"/>
        </w:rPr>
        <w:t>Единые требования, установленные к участникам в соответствии с пунктом 1 части 1 статьи 31 Федерального закона № 44 – ФЗ:</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sz w:val="24"/>
          <w:szCs w:val="24"/>
        </w:rPr>
      </w:pPr>
      <w:r w:rsidRPr="008C37D1">
        <w:rPr>
          <w:rFonts w:ascii="Times New Roman" w:hAnsi="Times New Roman" w:cs="Times New Roman"/>
          <w:bCs/>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C37D1">
        <w:rPr>
          <w:rFonts w:ascii="Times New Roman" w:hAnsi="Times New Roman" w:cs="Times New Roman"/>
          <w:bCs/>
          <w:sz w:val="24"/>
          <w:szCs w:val="24"/>
        </w:rPr>
        <w:t>являющихся</w:t>
      </w:r>
      <w:proofErr w:type="gramEnd"/>
      <w:r w:rsidRPr="008C37D1">
        <w:rPr>
          <w:rFonts w:ascii="Times New Roman" w:hAnsi="Times New Roman" w:cs="Times New Roman"/>
          <w:bCs/>
          <w:sz w:val="24"/>
          <w:szCs w:val="24"/>
        </w:rPr>
        <w:t xml:space="preserve"> объектом закупки.</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
          <w:bCs/>
          <w:sz w:val="24"/>
          <w:szCs w:val="24"/>
        </w:rPr>
      </w:pPr>
      <w:r w:rsidRPr="008C37D1">
        <w:rPr>
          <w:rFonts w:ascii="Times New Roman" w:hAnsi="Times New Roman" w:cs="Times New Roman"/>
          <w:b/>
          <w:bCs/>
          <w:sz w:val="24"/>
          <w:szCs w:val="24"/>
        </w:rPr>
        <w:t xml:space="preserve">Единые требования, установленные к участникам </w:t>
      </w:r>
      <w:r w:rsidRPr="008C37D1">
        <w:rPr>
          <w:rFonts w:ascii="Times New Roman" w:hAnsi="Times New Roman" w:cs="Times New Roman"/>
          <w:b/>
          <w:sz w:val="24"/>
          <w:szCs w:val="24"/>
        </w:rPr>
        <w:t>закупки</w:t>
      </w:r>
      <w:r w:rsidRPr="008C37D1">
        <w:rPr>
          <w:rFonts w:ascii="Times New Roman" w:hAnsi="Times New Roman" w:cs="Times New Roman"/>
          <w:b/>
          <w:bCs/>
          <w:sz w:val="24"/>
          <w:szCs w:val="24"/>
        </w:rPr>
        <w:t xml:space="preserve"> в соответствии с пунктами 3-5, 7-11 части 1 статьи 31 Федерального закона № 44 – ФЗ:</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 xml:space="preserve">1) </w:t>
      </w:r>
      <w:proofErr w:type="spellStart"/>
      <w:r w:rsidRPr="008C37D1">
        <w:rPr>
          <w:rFonts w:ascii="Times New Roman" w:hAnsi="Times New Roman" w:cs="Times New Roman"/>
          <w:bCs/>
          <w:color w:val="000000"/>
          <w:sz w:val="24"/>
          <w:szCs w:val="24"/>
        </w:rPr>
        <w:t>непроведение</w:t>
      </w:r>
      <w:proofErr w:type="spellEnd"/>
      <w:r w:rsidRPr="008C37D1">
        <w:rPr>
          <w:rFonts w:ascii="Times New Roman" w:hAnsi="Times New Roman" w:cs="Times New Roman"/>
          <w:bCs/>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 xml:space="preserve">2) </w:t>
      </w:r>
      <w:proofErr w:type="spellStart"/>
      <w:r w:rsidRPr="008C37D1">
        <w:rPr>
          <w:rFonts w:ascii="Times New Roman" w:hAnsi="Times New Roman" w:cs="Times New Roman"/>
          <w:bCs/>
          <w:color w:val="000000"/>
          <w:sz w:val="24"/>
          <w:szCs w:val="24"/>
        </w:rPr>
        <w:t>неприостановление</w:t>
      </w:r>
      <w:proofErr w:type="spellEnd"/>
      <w:r w:rsidRPr="008C37D1">
        <w:rPr>
          <w:rFonts w:ascii="Times New Roman" w:hAnsi="Times New Roman" w:cs="Times New Roman"/>
          <w:bCs/>
          <w:color w:val="000000"/>
          <w:sz w:val="24"/>
          <w:szCs w:val="24"/>
        </w:rPr>
        <w:t xml:space="preserve"> деятельности участника закупки в порядке, установленном </w:t>
      </w:r>
      <w:hyperlink r:id="rId7" w:history="1">
        <w:r w:rsidRPr="008C37D1">
          <w:rPr>
            <w:rFonts w:ascii="Times New Roman" w:hAnsi="Times New Roman" w:cs="Times New Roman"/>
            <w:bCs/>
            <w:color w:val="000000"/>
            <w:sz w:val="24"/>
            <w:szCs w:val="24"/>
          </w:rPr>
          <w:t>Кодексом</w:t>
        </w:r>
      </w:hyperlink>
      <w:r w:rsidRPr="008C37D1">
        <w:rPr>
          <w:rFonts w:ascii="Times New Roman" w:hAnsi="Times New Roman" w:cs="Times New Roman"/>
          <w:bCs/>
          <w:color w:val="000000"/>
          <w:sz w:val="24"/>
          <w:szCs w:val="24"/>
        </w:rPr>
        <w:t xml:space="preserve"> Российской Федерации об административных правонарушениях;</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proofErr w:type="gramStart"/>
      <w:r w:rsidRPr="008C37D1">
        <w:rPr>
          <w:rFonts w:ascii="Times New Roman" w:hAnsi="Times New Roman" w:cs="Times New Roman"/>
          <w:bCs/>
          <w:color w:val="000000"/>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history="1">
        <w:r w:rsidRPr="008C37D1">
          <w:rPr>
            <w:rFonts w:ascii="Times New Roman" w:hAnsi="Times New Roman" w:cs="Times New Roman"/>
            <w:bCs/>
            <w:color w:val="000000"/>
            <w:sz w:val="24"/>
            <w:szCs w:val="24"/>
          </w:rPr>
          <w:t>законодательством</w:t>
        </w:r>
      </w:hyperlink>
      <w:r w:rsidRPr="008C37D1">
        <w:rPr>
          <w:rFonts w:ascii="Times New Roman" w:hAnsi="Times New Roman" w:cs="Times New Roman"/>
          <w:bCs/>
          <w:color w:val="000000"/>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C37D1">
        <w:rPr>
          <w:rFonts w:ascii="Times New Roman" w:hAnsi="Times New Roman" w:cs="Times New Roman"/>
          <w:bCs/>
          <w:color w:val="000000"/>
          <w:sz w:val="24"/>
          <w:szCs w:val="24"/>
        </w:rPr>
        <w:t xml:space="preserve"> обязанности </w:t>
      </w:r>
      <w:proofErr w:type="gramStart"/>
      <w:r w:rsidRPr="008C37D1">
        <w:rPr>
          <w:rFonts w:ascii="Times New Roman" w:hAnsi="Times New Roman" w:cs="Times New Roman"/>
          <w:bCs/>
          <w:color w:val="000000"/>
          <w:sz w:val="24"/>
          <w:szCs w:val="24"/>
        </w:rPr>
        <w:t>заявителя</w:t>
      </w:r>
      <w:proofErr w:type="gramEnd"/>
      <w:r w:rsidRPr="008C37D1">
        <w:rPr>
          <w:rFonts w:ascii="Times New Roman" w:hAnsi="Times New Roman" w:cs="Times New Roman"/>
          <w:bCs/>
          <w:color w:val="000000"/>
          <w:sz w:val="24"/>
          <w:szCs w:val="24"/>
        </w:rPr>
        <w:t xml:space="preserve"> по уплате этих сумм исполненной или которые признаны безнадежными к взысканию в соответствии с </w:t>
      </w:r>
      <w:hyperlink r:id="rId9" w:history="1">
        <w:r w:rsidRPr="008C37D1">
          <w:rPr>
            <w:rFonts w:ascii="Times New Roman" w:hAnsi="Times New Roman" w:cs="Times New Roman"/>
            <w:bCs/>
            <w:color w:val="000000"/>
            <w:sz w:val="24"/>
            <w:szCs w:val="24"/>
          </w:rPr>
          <w:t>законодательством</w:t>
        </w:r>
      </w:hyperlink>
      <w:r w:rsidRPr="008C37D1">
        <w:rPr>
          <w:rFonts w:ascii="Times New Roman" w:hAnsi="Times New Roman" w:cs="Times New Roman"/>
          <w:bCs/>
          <w:color w:val="000000"/>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37D1">
        <w:rPr>
          <w:rFonts w:ascii="Times New Roman" w:hAnsi="Times New Roman" w:cs="Times New Roman"/>
          <w:bCs/>
          <w:color w:val="000000"/>
          <w:sz w:val="24"/>
          <w:szCs w:val="24"/>
        </w:rPr>
        <w:t>указанных</w:t>
      </w:r>
      <w:proofErr w:type="gramEnd"/>
      <w:r w:rsidRPr="008C37D1">
        <w:rPr>
          <w:rFonts w:ascii="Times New Roman" w:hAnsi="Times New Roman" w:cs="Times New Roman"/>
          <w:bCs/>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proofErr w:type="gramStart"/>
      <w:r w:rsidRPr="008C37D1">
        <w:rPr>
          <w:rFonts w:ascii="Times New Roman" w:hAnsi="Times New Roman" w:cs="Times New Roman"/>
          <w:bCs/>
          <w:color w:val="000000"/>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8C37D1">
          <w:rPr>
            <w:rFonts w:ascii="Times New Roman" w:hAnsi="Times New Roman" w:cs="Times New Roman"/>
            <w:bCs/>
            <w:color w:val="000000"/>
            <w:sz w:val="24"/>
            <w:szCs w:val="24"/>
          </w:rPr>
          <w:t>статьями 289</w:t>
        </w:r>
      </w:hyperlink>
      <w:r w:rsidRPr="008C37D1">
        <w:rPr>
          <w:rFonts w:ascii="Times New Roman" w:hAnsi="Times New Roman" w:cs="Times New Roman"/>
          <w:bCs/>
          <w:color w:val="000000"/>
          <w:sz w:val="24"/>
          <w:szCs w:val="24"/>
        </w:rPr>
        <w:t xml:space="preserve">, </w:t>
      </w:r>
      <w:hyperlink r:id="rId11" w:history="1">
        <w:r w:rsidRPr="008C37D1">
          <w:rPr>
            <w:rFonts w:ascii="Times New Roman" w:hAnsi="Times New Roman" w:cs="Times New Roman"/>
            <w:bCs/>
            <w:color w:val="000000"/>
            <w:sz w:val="24"/>
            <w:szCs w:val="24"/>
          </w:rPr>
          <w:t>290</w:t>
        </w:r>
      </w:hyperlink>
      <w:r w:rsidRPr="008C37D1">
        <w:rPr>
          <w:rFonts w:ascii="Times New Roman" w:hAnsi="Times New Roman" w:cs="Times New Roman"/>
          <w:bCs/>
          <w:color w:val="000000"/>
          <w:sz w:val="24"/>
          <w:szCs w:val="24"/>
        </w:rPr>
        <w:t xml:space="preserve">, </w:t>
      </w:r>
      <w:hyperlink r:id="rId12" w:history="1">
        <w:r w:rsidRPr="008C37D1">
          <w:rPr>
            <w:rFonts w:ascii="Times New Roman" w:hAnsi="Times New Roman" w:cs="Times New Roman"/>
            <w:bCs/>
            <w:color w:val="000000"/>
            <w:sz w:val="24"/>
            <w:szCs w:val="24"/>
          </w:rPr>
          <w:t>291</w:t>
        </w:r>
      </w:hyperlink>
      <w:r w:rsidRPr="008C37D1">
        <w:rPr>
          <w:rFonts w:ascii="Times New Roman" w:hAnsi="Times New Roman" w:cs="Times New Roman"/>
          <w:bCs/>
          <w:color w:val="000000"/>
          <w:sz w:val="24"/>
          <w:szCs w:val="24"/>
        </w:rPr>
        <w:t xml:space="preserve">, </w:t>
      </w:r>
      <w:hyperlink r:id="rId13" w:history="1">
        <w:r w:rsidRPr="008C37D1">
          <w:rPr>
            <w:rFonts w:ascii="Times New Roman" w:hAnsi="Times New Roman" w:cs="Times New Roman"/>
            <w:bCs/>
            <w:color w:val="000000"/>
            <w:sz w:val="24"/>
            <w:szCs w:val="24"/>
          </w:rPr>
          <w:t>291.1</w:t>
        </w:r>
      </w:hyperlink>
      <w:r w:rsidRPr="008C37D1">
        <w:rPr>
          <w:rFonts w:ascii="Times New Roman" w:hAnsi="Times New Roman" w:cs="Times New Roman"/>
          <w:bCs/>
          <w:color w:val="000000"/>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C37D1">
        <w:rPr>
          <w:rFonts w:ascii="Times New Roman" w:hAnsi="Times New Roman" w:cs="Times New Roman"/>
          <w:bCs/>
          <w:color w:val="000000"/>
          <w:sz w:val="24"/>
          <w:szCs w:val="24"/>
        </w:rPr>
        <w:t>вотношении</w:t>
      </w:r>
      <w:proofErr w:type="spellEnd"/>
      <w:proofErr w:type="gramEnd"/>
      <w:r w:rsidRPr="008C37D1">
        <w:rPr>
          <w:rFonts w:ascii="Times New Roman" w:hAnsi="Times New Roman" w:cs="Times New Roman"/>
          <w:bCs/>
          <w:color w:val="000000"/>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8C37D1">
          <w:rPr>
            <w:rFonts w:ascii="Times New Roman" w:hAnsi="Times New Roman" w:cs="Times New Roman"/>
            <w:bCs/>
            <w:color w:val="000000"/>
            <w:sz w:val="24"/>
            <w:szCs w:val="24"/>
          </w:rPr>
          <w:t>статьей 19.28</w:t>
        </w:r>
      </w:hyperlink>
      <w:r w:rsidRPr="008C37D1">
        <w:rPr>
          <w:rFonts w:ascii="Times New Roman" w:hAnsi="Times New Roman" w:cs="Times New Roman"/>
          <w:bCs/>
          <w:color w:val="000000"/>
          <w:sz w:val="24"/>
          <w:szCs w:val="24"/>
        </w:rPr>
        <w:t xml:space="preserve"> Кодекса Российской Федерации об административных правонарушениях;</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proofErr w:type="gramStart"/>
      <w:r w:rsidRPr="008C37D1">
        <w:rPr>
          <w:rFonts w:ascii="Times New Roman" w:hAnsi="Times New Roman" w:cs="Times New Roman"/>
          <w:bCs/>
          <w:color w:val="000000"/>
          <w:sz w:val="24"/>
          <w:szCs w:val="24"/>
        </w:rPr>
        <w:lastRenderedPageBreak/>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C37D1">
        <w:rPr>
          <w:rFonts w:ascii="Times New Roman" w:hAnsi="Times New Roman" w:cs="Times New Roman"/>
          <w:bCs/>
          <w:color w:val="000000"/>
          <w:sz w:val="24"/>
          <w:szCs w:val="24"/>
        </w:rPr>
        <w:t>неполнородный</w:t>
      </w:r>
      <w:proofErr w:type="spellEnd"/>
      <w:r w:rsidRPr="008C37D1">
        <w:rPr>
          <w:rFonts w:ascii="Times New Roman" w:hAnsi="Times New Roman" w:cs="Times New Roman"/>
          <w:bCs/>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C37D1">
        <w:rPr>
          <w:rFonts w:ascii="Times New Roman" w:hAnsi="Times New Roman" w:cs="Times New Roman"/>
          <w:bCs/>
          <w:color w:val="000000"/>
          <w:sz w:val="24"/>
          <w:szCs w:val="24"/>
        </w:rPr>
        <w:t xml:space="preserve"> усыновитель этого должностного лица заказчика является:</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C37D1">
        <w:rPr>
          <w:rFonts w:ascii="Times New Roman" w:hAnsi="Times New Roman" w:cs="Times New Roman"/>
          <w:bCs/>
          <w:color w:val="000000"/>
          <w:sz w:val="24"/>
          <w:szCs w:val="24"/>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proofErr w:type="gramStart"/>
      <w:r w:rsidRPr="008C37D1">
        <w:rPr>
          <w:rFonts w:ascii="Times New Roman" w:hAnsi="Times New Roman" w:cs="Times New Roman"/>
          <w:bCs/>
          <w:color w:val="000000"/>
          <w:sz w:val="24"/>
          <w:szCs w:val="24"/>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C37D1">
        <w:rPr>
          <w:rFonts w:ascii="Times New Roman" w:hAnsi="Times New Roman" w:cs="Times New Roman"/>
          <w:bCs/>
          <w:color w:val="000000"/>
          <w:sz w:val="24"/>
          <w:szCs w:val="24"/>
        </w:rPr>
        <w:t xml:space="preserve"> уставном (складочном) </w:t>
      </w:r>
      <w:proofErr w:type="gramStart"/>
      <w:r w:rsidRPr="008C37D1">
        <w:rPr>
          <w:rFonts w:ascii="Times New Roman" w:hAnsi="Times New Roman" w:cs="Times New Roman"/>
          <w:bCs/>
          <w:color w:val="000000"/>
          <w:sz w:val="24"/>
          <w:szCs w:val="24"/>
        </w:rPr>
        <w:t>капитале</w:t>
      </w:r>
      <w:proofErr w:type="gramEnd"/>
      <w:r w:rsidRPr="008C37D1">
        <w:rPr>
          <w:rFonts w:ascii="Times New Roman" w:hAnsi="Times New Roman" w:cs="Times New Roman"/>
          <w:bCs/>
          <w:color w:val="000000"/>
          <w:sz w:val="24"/>
          <w:szCs w:val="24"/>
        </w:rPr>
        <w:t xml:space="preserve"> хозяйственного товарищества или общества;</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9).участник закупки не является иностранным агентом;</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10) отсутствие у участника закупки ограничений для участия в закупках, установленных законодательством Российской Федерации;</w:t>
      </w:r>
    </w:p>
    <w:p w:rsidR="00A420A3" w:rsidRPr="008C37D1" w:rsidRDefault="00A420A3" w:rsidP="008C37D1">
      <w:pPr>
        <w:autoSpaceDE w:val="0"/>
        <w:autoSpaceDN w:val="0"/>
        <w:adjustRightInd w:val="0"/>
        <w:spacing w:after="0" w:line="240" w:lineRule="auto"/>
        <w:ind w:firstLine="540"/>
        <w:jc w:val="both"/>
        <w:rPr>
          <w:rFonts w:ascii="Times New Roman" w:hAnsi="Times New Roman" w:cs="Times New Roman"/>
          <w:b/>
          <w:bCs/>
          <w:color w:val="000000"/>
          <w:sz w:val="24"/>
          <w:szCs w:val="24"/>
        </w:rPr>
      </w:pPr>
      <w:r w:rsidRPr="008C37D1">
        <w:rPr>
          <w:rFonts w:ascii="Times New Roman" w:hAnsi="Times New Roman" w:cs="Times New Roman"/>
          <w:b/>
          <w:bCs/>
          <w:color w:val="000000"/>
          <w:sz w:val="24"/>
          <w:szCs w:val="24"/>
        </w:rPr>
        <w:t>Требования к Участникам закупки в соответствии с частью 1.1. статьи 31 Федерального закона № 44 – ФЗ:</w:t>
      </w:r>
    </w:p>
    <w:p w:rsidR="00701537" w:rsidRDefault="00A420A3" w:rsidP="00701537">
      <w:pPr>
        <w:numPr>
          <w:ilvl w:val="0"/>
          <w:numId w:val="4"/>
        </w:numPr>
        <w:autoSpaceDE w:val="0"/>
        <w:autoSpaceDN w:val="0"/>
        <w:adjustRightInd w:val="0"/>
        <w:spacing w:after="0" w:line="240" w:lineRule="auto"/>
        <w:jc w:val="both"/>
        <w:rPr>
          <w:rFonts w:ascii="Times New Roman" w:hAnsi="Times New Roman" w:cs="Times New Roman"/>
          <w:bCs/>
          <w:color w:val="000000"/>
          <w:sz w:val="24"/>
          <w:szCs w:val="24"/>
        </w:rPr>
      </w:pPr>
      <w:r w:rsidRPr="008C37D1">
        <w:rPr>
          <w:rFonts w:ascii="Times New Roman" w:hAnsi="Times New Roman" w:cs="Times New Roman"/>
          <w:bCs/>
          <w:color w:val="000000"/>
          <w:sz w:val="24"/>
          <w:szCs w:val="24"/>
        </w:rPr>
        <w:t>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w:t>
      </w:r>
    </w:p>
    <w:p w:rsidR="00701537" w:rsidRDefault="00701537" w:rsidP="00701537">
      <w:pPr>
        <w:autoSpaceDE w:val="0"/>
        <w:autoSpaceDN w:val="0"/>
        <w:adjustRightInd w:val="0"/>
        <w:spacing w:after="0" w:line="240" w:lineRule="auto"/>
        <w:ind w:firstLine="709"/>
        <w:jc w:val="both"/>
        <w:rPr>
          <w:rFonts w:ascii="Times New Roman" w:hAnsi="Times New Roman"/>
          <w:b/>
          <w:color w:val="FF0000"/>
          <w:sz w:val="24"/>
          <w:szCs w:val="24"/>
        </w:rPr>
      </w:pPr>
      <w:r w:rsidRPr="00701537">
        <w:rPr>
          <w:rFonts w:ascii="Times New Roman" w:hAnsi="Times New Roman" w:cs="Times New Roman"/>
          <w:b/>
          <w:bCs/>
          <w:color w:val="000000"/>
          <w:sz w:val="24"/>
          <w:szCs w:val="24"/>
        </w:rPr>
        <w:t>Требования к Участникам закупки в</w:t>
      </w:r>
      <w:r w:rsidRPr="00701537">
        <w:rPr>
          <w:rFonts w:ascii="Times New Roman" w:hAnsi="Times New Roman"/>
          <w:b/>
          <w:color w:val="000000"/>
          <w:sz w:val="24"/>
          <w:szCs w:val="24"/>
        </w:rPr>
        <w:t xml:space="preserve"> соответствии со ст. 3 Федерального закона РФ от 29.12.2012 №275-ФЗ «О государственном оборонном заказе»:</w:t>
      </w:r>
      <w:r w:rsidRPr="00701537">
        <w:rPr>
          <w:rFonts w:ascii="Times New Roman" w:hAnsi="Times New Roman"/>
          <w:b/>
          <w:color w:val="FF0000"/>
          <w:sz w:val="24"/>
          <w:szCs w:val="24"/>
        </w:rPr>
        <w:t xml:space="preserve"> </w:t>
      </w:r>
    </w:p>
    <w:p w:rsidR="00701537" w:rsidRPr="007F2C8D" w:rsidRDefault="00701537" w:rsidP="00701537">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7F2C8D">
        <w:rPr>
          <w:rFonts w:ascii="Times New Roman" w:hAnsi="Times New Roman"/>
          <w:color w:val="000000"/>
          <w:sz w:val="24"/>
          <w:szCs w:val="24"/>
        </w:rPr>
        <w:t>1)участником настоящей закупки может быть только юридическое лицо, созданное в соответствии с законодательством Российской Федерации.</w:t>
      </w:r>
    </w:p>
    <w:p w:rsidR="00A420A3" w:rsidRPr="008C37D1" w:rsidRDefault="00A420A3" w:rsidP="008C37D1">
      <w:pPr>
        <w:autoSpaceDE w:val="0"/>
        <w:autoSpaceDN w:val="0"/>
        <w:adjustRightInd w:val="0"/>
        <w:spacing w:after="0" w:line="240" w:lineRule="auto"/>
        <w:rPr>
          <w:rFonts w:ascii="Times New Roman" w:hAnsi="Times New Roman" w:cs="Times New Roman"/>
          <w:b/>
          <w:bCs/>
          <w:color w:val="FF0000"/>
          <w:sz w:val="24"/>
          <w:szCs w:val="24"/>
        </w:rPr>
      </w:pPr>
      <w:r w:rsidRPr="008C37D1">
        <w:rPr>
          <w:rFonts w:ascii="Times New Roman" w:hAnsi="Times New Roman" w:cs="Times New Roman"/>
          <w:b/>
          <w:color w:val="FF0000"/>
          <w:sz w:val="24"/>
          <w:szCs w:val="24"/>
        </w:rPr>
        <w:t xml:space="preserve">!!! </w:t>
      </w:r>
      <w:proofErr w:type="spellStart"/>
      <w:r w:rsidRPr="008C37D1">
        <w:rPr>
          <w:rFonts w:ascii="Times New Roman" w:hAnsi="Times New Roman" w:cs="Times New Roman"/>
          <w:b/>
          <w:color w:val="FF0000"/>
          <w:sz w:val="24"/>
          <w:szCs w:val="24"/>
        </w:rPr>
        <w:t>Примечание</w:t>
      </w:r>
      <w:proofErr w:type="gramStart"/>
      <w:r w:rsidRPr="008C37D1">
        <w:rPr>
          <w:rFonts w:ascii="Times New Roman" w:hAnsi="Times New Roman" w:cs="Times New Roman"/>
          <w:b/>
          <w:color w:val="FF0000"/>
          <w:sz w:val="24"/>
          <w:szCs w:val="24"/>
        </w:rPr>
        <w:t>:</w:t>
      </w:r>
      <w:r w:rsidRPr="008C37D1">
        <w:rPr>
          <w:rFonts w:ascii="Times New Roman" w:hAnsi="Times New Roman" w:cs="Times New Roman"/>
          <w:b/>
          <w:bCs/>
          <w:color w:val="FF0000"/>
          <w:sz w:val="24"/>
          <w:szCs w:val="24"/>
        </w:rPr>
        <w:t>П</w:t>
      </w:r>
      <w:proofErr w:type="gramEnd"/>
      <w:r w:rsidRPr="008C37D1">
        <w:rPr>
          <w:rFonts w:ascii="Times New Roman" w:hAnsi="Times New Roman" w:cs="Times New Roman"/>
          <w:b/>
          <w:bCs/>
          <w:color w:val="FF0000"/>
          <w:sz w:val="24"/>
          <w:szCs w:val="24"/>
        </w:rPr>
        <w:t>одача</w:t>
      </w:r>
      <w:proofErr w:type="spellEnd"/>
      <w:r w:rsidRPr="008C37D1">
        <w:rPr>
          <w:rFonts w:ascii="Times New Roman" w:hAnsi="Times New Roman" w:cs="Times New Roman"/>
          <w:b/>
          <w:bCs/>
          <w:color w:val="FF0000"/>
          <w:sz w:val="24"/>
          <w:szCs w:val="24"/>
        </w:rPr>
        <w:t xml:space="preserve">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rsidR="008C37D1" w:rsidRPr="00990FA6" w:rsidRDefault="008C37D1" w:rsidP="00A420A3">
      <w:pPr>
        <w:autoSpaceDE w:val="0"/>
        <w:autoSpaceDN w:val="0"/>
        <w:adjustRightInd w:val="0"/>
        <w:jc w:val="center"/>
        <w:rPr>
          <w:rFonts w:ascii="Times New Roman" w:hAnsi="Times New Roman" w:cs="Times New Roman"/>
          <w:b/>
          <w:bCs/>
          <w:color w:val="FF0000"/>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8C37D1" w:rsidRDefault="008C37D1"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701537" w:rsidRDefault="00701537"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701537" w:rsidRDefault="00701537" w:rsidP="00990FA6">
      <w:pPr>
        <w:autoSpaceDE w:val="0"/>
        <w:autoSpaceDN w:val="0"/>
        <w:adjustRightInd w:val="0"/>
        <w:spacing w:after="0" w:line="240" w:lineRule="auto"/>
        <w:contextualSpacing/>
        <w:jc w:val="center"/>
        <w:rPr>
          <w:rFonts w:ascii="Times New Roman" w:hAnsi="Times New Roman" w:cs="Times New Roman"/>
          <w:b/>
          <w:bCs/>
          <w:sz w:val="24"/>
          <w:szCs w:val="24"/>
        </w:rPr>
      </w:pPr>
    </w:p>
    <w:p w:rsidR="00A420A3" w:rsidRDefault="00A420A3" w:rsidP="00990FA6">
      <w:pPr>
        <w:autoSpaceDE w:val="0"/>
        <w:autoSpaceDN w:val="0"/>
        <w:adjustRightInd w:val="0"/>
        <w:spacing w:after="0" w:line="240" w:lineRule="auto"/>
        <w:contextualSpacing/>
        <w:jc w:val="center"/>
        <w:rPr>
          <w:rFonts w:ascii="Times New Roman" w:hAnsi="Times New Roman" w:cs="Times New Roman"/>
          <w:b/>
          <w:bCs/>
          <w:sz w:val="24"/>
          <w:szCs w:val="24"/>
          <w:lang w:val="en-US"/>
        </w:rPr>
      </w:pPr>
      <w:r w:rsidRPr="00990FA6">
        <w:rPr>
          <w:rFonts w:ascii="Times New Roman" w:hAnsi="Times New Roman" w:cs="Times New Roman"/>
          <w:b/>
          <w:bCs/>
          <w:sz w:val="24"/>
          <w:szCs w:val="24"/>
        </w:rPr>
        <w:lastRenderedPageBreak/>
        <w:t xml:space="preserve">Проект государственного контракта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
        <w:gridCol w:w="341"/>
        <w:gridCol w:w="341"/>
        <w:gridCol w:w="341"/>
        <w:gridCol w:w="341"/>
        <w:gridCol w:w="341"/>
        <w:gridCol w:w="341"/>
        <w:gridCol w:w="341"/>
        <w:gridCol w:w="342"/>
        <w:gridCol w:w="342"/>
        <w:gridCol w:w="341"/>
        <w:gridCol w:w="341"/>
        <w:gridCol w:w="341"/>
        <w:gridCol w:w="341"/>
        <w:gridCol w:w="341"/>
        <w:gridCol w:w="341"/>
        <w:gridCol w:w="341"/>
        <w:gridCol w:w="341"/>
        <w:gridCol w:w="342"/>
        <w:gridCol w:w="341"/>
        <w:gridCol w:w="341"/>
        <w:gridCol w:w="341"/>
        <w:gridCol w:w="341"/>
        <w:gridCol w:w="341"/>
        <w:gridCol w:w="341"/>
        <w:gridCol w:w="341"/>
        <w:gridCol w:w="558"/>
      </w:tblGrid>
      <w:tr w:rsidR="006F4E24" w:rsidRPr="00C85261" w:rsidTr="00717EC2">
        <w:trPr>
          <w:trHeight w:hRule="exact" w:val="249"/>
          <w:jc w:val="center"/>
        </w:trPr>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2</w:t>
            </w:r>
          </w:p>
        </w:tc>
        <w:tc>
          <w:tcPr>
            <w:tcW w:w="341" w:type="dxa"/>
          </w:tcPr>
          <w:p w:rsidR="006F4E24" w:rsidRPr="00FD022B" w:rsidRDefault="00FD022B" w:rsidP="00717EC2">
            <w:pPr>
              <w:spacing w:line="240" w:lineRule="auto"/>
              <w:jc w:val="center"/>
              <w:rPr>
                <w:rFonts w:ascii="Times New Roman" w:hAnsi="Times New Roman"/>
                <w:b/>
                <w:sz w:val="20"/>
                <w:szCs w:val="20"/>
                <w:highlight w:val="yellow"/>
                <w:lang w:eastAsia="ru-RU"/>
              </w:rPr>
            </w:pPr>
            <w:r>
              <w:rPr>
                <w:rFonts w:ascii="Times New Roman" w:hAnsi="Times New Roman"/>
                <w:b/>
                <w:sz w:val="20"/>
                <w:szCs w:val="20"/>
                <w:highlight w:val="yellow"/>
                <w:lang w:eastAsia="ru-RU"/>
              </w:rPr>
              <w:t>6</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2</w:t>
            </w:r>
          </w:p>
        </w:tc>
        <w:tc>
          <w:tcPr>
            <w:tcW w:w="341" w:type="dxa"/>
          </w:tcPr>
          <w:p w:rsidR="006F4E24" w:rsidRPr="00AD2FA3" w:rsidRDefault="00FD022B" w:rsidP="00717EC2">
            <w:pPr>
              <w:spacing w:line="240" w:lineRule="auto"/>
              <w:jc w:val="center"/>
              <w:rPr>
                <w:rFonts w:ascii="Times New Roman" w:hAnsi="Times New Roman"/>
                <w:b/>
                <w:sz w:val="20"/>
                <w:szCs w:val="20"/>
                <w:highlight w:val="yellow"/>
                <w:lang w:eastAsia="ru-RU"/>
              </w:rPr>
            </w:pPr>
            <w:r>
              <w:rPr>
                <w:rFonts w:ascii="Times New Roman" w:hAnsi="Times New Roman"/>
                <w:b/>
                <w:sz w:val="20"/>
                <w:szCs w:val="20"/>
                <w:highlight w:val="yellow"/>
                <w:lang w:eastAsia="ru-RU"/>
              </w:rPr>
              <w:t>6</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3</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2</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val="en-US" w:eastAsia="ru-RU"/>
              </w:rPr>
            </w:pPr>
            <w:r w:rsidRPr="00AD2FA3">
              <w:rPr>
                <w:rFonts w:ascii="Times New Roman" w:hAnsi="Times New Roman"/>
                <w:b/>
                <w:sz w:val="20"/>
                <w:szCs w:val="20"/>
                <w:highlight w:val="yellow"/>
                <w:lang w:val="en-US" w:eastAsia="ru-RU"/>
              </w:rPr>
              <w:t>1</w:t>
            </w:r>
          </w:p>
        </w:tc>
        <w:tc>
          <w:tcPr>
            <w:tcW w:w="342"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2"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1</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2</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3</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5</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6</w:t>
            </w:r>
          </w:p>
        </w:tc>
        <w:tc>
          <w:tcPr>
            <w:tcW w:w="342"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1</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0</w:t>
            </w:r>
          </w:p>
        </w:tc>
        <w:tc>
          <w:tcPr>
            <w:tcW w:w="341" w:type="dxa"/>
            <w:tcBorders>
              <w:right w:val="single" w:sz="4" w:space="0" w:color="auto"/>
            </w:tcBorders>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1</w:t>
            </w:r>
          </w:p>
        </w:tc>
        <w:tc>
          <w:tcPr>
            <w:tcW w:w="341" w:type="dxa"/>
            <w:tcBorders>
              <w:right w:val="single" w:sz="4" w:space="0" w:color="auto"/>
            </w:tcBorders>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9</w:t>
            </w:r>
          </w:p>
        </w:tc>
        <w:tc>
          <w:tcPr>
            <w:tcW w:w="341" w:type="dxa"/>
            <w:tcBorders>
              <w:right w:val="nil"/>
            </w:tcBorders>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4</w:t>
            </w:r>
          </w:p>
        </w:tc>
        <w:tc>
          <w:tcPr>
            <w:tcW w:w="341" w:type="dxa"/>
            <w:tcBorders>
              <w:top w:val="nil"/>
              <w:left w:val="single" w:sz="4" w:space="0" w:color="auto"/>
              <w:bottom w:val="nil"/>
              <w:right w:val="nil"/>
            </w:tcBorders>
          </w:tcPr>
          <w:p w:rsidR="006F4E24" w:rsidRPr="00AD2FA3" w:rsidRDefault="006F4E24" w:rsidP="00717EC2">
            <w:pPr>
              <w:spacing w:line="240" w:lineRule="auto"/>
              <w:jc w:val="center"/>
              <w:rPr>
                <w:rFonts w:ascii="Times New Roman" w:hAnsi="Times New Roman"/>
                <w:b/>
                <w:sz w:val="20"/>
                <w:szCs w:val="20"/>
                <w:highlight w:val="yellow"/>
                <w:lang w:eastAsia="ru-RU"/>
              </w:rPr>
            </w:pPr>
            <w:r w:rsidRPr="00AD2FA3">
              <w:rPr>
                <w:rFonts w:ascii="Times New Roman" w:hAnsi="Times New Roman"/>
                <w:b/>
                <w:sz w:val="20"/>
                <w:szCs w:val="20"/>
                <w:highlight w:val="yellow"/>
                <w:lang w:eastAsia="ru-RU"/>
              </w:rPr>
              <w:t>/</w:t>
            </w:r>
          </w:p>
        </w:tc>
        <w:tc>
          <w:tcPr>
            <w:tcW w:w="558" w:type="dxa"/>
            <w:tcBorders>
              <w:top w:val="nil"/>
              <w:left w:val="nil"/>
              <w:bottom w:val="single" w:sz="4" w:space="0" w:color="auto"/>
              <w:right w:val="nil"/>
            </w:tcBorders>
          </w:tcPr>
          <w:p w:rsidR="006F4E24" w:rsidRPr="00AD2FA3" w:rsidRDefault="006F4E24" w:rsidP="00717EC2">
            <w:pPr>
              <w:spacing w:line="240" w:lineRule="auto"/>
              <w:jc w:val="center"/>
              <w:rPr>
                <w:rFonts w:ascii="Times New Roman" w:hAnsi="Times New Roman"/>
                <w:b/>
                <w:sz w:val="20"/>
                <w:szCs w:val="20"/>
                <w:highlight w:val="yellow"/>
                <w:lang w:eastAsia="ru-RU"/>
              </w:rPr>
            </w:pPr>
          </w:p>
        </w:tc>
      </w:tr>
    </w:tbl>
    <w:p w:rsidR="00A420A3" w:rsidRPr="00990FA6" w:rsidRDefault="00A420A3" w:rsidP="00990FA6">
      <w:pPr>
        <w:autoSpaceDE w:val="0"/>
        <w:autoSpaceDN w:val="0"/>
        <w:adjustRightInd w:val="0"/>
        <w:spacing w:after="0" w:line="240" w:lineRule="auto"/>
        <w:contextualSpacing/>
        <w:jc w:val="center"/>
        <w:rPr>
          <w:rFonts w:ascii="Times New Roman" w:hAnsi="Times New Roman" w:cs="Times New Roman"/>
          <w:b/>
          <w:bCs/>
          <w:sz w:val="24"/>
          <w:szCs w:val="24"/>
        </w:rPr>
      </w:pPr>
      <w:r w:rsidRPr="00990FA6">
        <w:rPr>
          <w:rFonts w:ascii="Times New Roman" w:hAnsi="Times New Roman" w:cs="Times New Roman"/>
          <w:b/>
          <w:bCs/>
          <w:sz w:val="24"/>
          <w:szCs w:val="24"/>
        </w:rPr>
        <w:t xml:space="preserve">на поставку </w:t>
      </w:r>
      <w:r w:rsidRPr="00990FA6">
        <w:rPr>
          <w:rFonts w:ascii="Times New Roman" w:hAnsi="Times New Roman" w:cs="Times New Roman"/>
          <w:b/>
          <w:color w:val="000000"/>
          <w:sz w:val="24"/>
          <w:szCs w:val="24"/>
        </w:rPr>
        <w:t>горюче-смазочных материалов</w:t>
      </w:r>
      <w:r w:rsidRPr="00990FA6">
        <w:rPr>
          <w:rFonts w:ascii="Times New Roman" w:hAnsi="Times New Roman" w:cs="Times New Roman"/>
          <w:b/>
          <w:bCs/>
          <w:sz w:val="24"/>
          <w:szCs w:val="24"/>
        </w:rPr>
        <w:t xml:space="preserve"> для служебного автотранспорта ФКУ СИЗО-4 ГУФСИН России по Пермскому краю</w:t>
      </w:r>
    </w:p>
    <w:p w:rsidR="00A420A3" w:rsidRPr="00FD022B" w:rsidRDefault="00A420A3" w:rsidP="00565776">
      <w:pPr>
        <w:shd w:val="clear" w:color="auto" w:fill="FFFFFF"/>
        <w:jc w:val="center"/>
        <w:rPr>
          <w:rFonts w:ascii="Times New Roman" w:hAnsi="Times New Roman" w:cs="Times New Roman"/>
          <w:b/>
          <w:bCs/>
          <w:sz w:val="24"/>
          <w:szCs w:val="24"/>
        </w:rPr>
      </w:pPr>
      <w:r w:rsidRPr="00FD022B">
        <w:rPr>
          <w:rFonts w:ascii="Times New Roman" w:hAnsi="Times New Roman" w:cs="Times New Roman"/>
          <w:b/>
          <w:sz w:val="24"/>
          <w:szCs w:val="24"/>
        </w:rPr>
        <w:t xml:space="preserve">ИКЗ </w:t>
      </w:r>
      <w:r w:rsidR="002F0C53" w:rsidRPr="00565776">
        <w:rPr>
          <w:rFonts w:ascii="Times New Roman" w:hAnsi="Times New Roman" w:cs="Times New Roman"/>
          <w:b/>
          <w:sz w:val="24"/>
          <w:szCs w:val="24"/>
          <w:shd w:val="clear" w:color="auto" w:fill="FFFFFF"/>
        </w:rPr>
        <w:t>261810700403481070100100070000000000</w:t>
      </w:r>
      <w:r w:rsidR="002F0C53" w:rsidRPr="00565776">
        <w:rPr>
          <w:rFonts w:ascii="Times New Roman" w:hAnsi="Times New Roman" w:cs="Times New Roman"/>
          <w:b/>
          <w:bCs/>
          <w:sz w:val="24"/>
          <w:szCs w:val="24"/>
          <w:shd w:val="clear" w:color="auto" w:fill="FFFFFF"/>
        </w:rPr>
        <w:t>221</w:t>
      </w:r>
      <w:r w:rsidR="002F0C53" w:rsidRPr="00FD022B">
        <w:rPr>
          <w:rFonts w:ascii="Times New Roman" w:hAnsi="Times New Roman" w:cs="Times New Roman"/>
          <w:b/>
          <w:bCs/>
          <w:sz w:val="24"/>
          <w:szCs w:val="24"/>
        </w:rPr>
        <w:t xml:space="preserve"> </w:t>
      </w:r>
    </w:p>
    <w:p w:rsidR="00F2041B" w:rsidRPr="00990FA6" w:rsidRDefault="00F2041B">
      <w:pPr>
        <w:spacing w:after="0" w:line="240" w:lineRule="auto"/>
        <w:rPr>
          <w:rFonts w:ascii="Times New Roman" w:hAnsi="Times New Roman" w:cs="Times New Roman"/>
          <w:sz w:val="24"/>
          <w:szCs w:val="24"/>
        </w:rPr>
      </w:pPr>
      <w:r w:rsidRPr="00990FA6">
        <w:rPr>
          <w:rFonts w:ascii="Times New Roman" w:hAnsi="Times New Roman" w:cs="Times New Roman"/>
          <w:color w:val="000000"/>
          <w:sz w:val="24"/>
          <w:szCs w:val="24"/>
        </w:rPr>
        <w:t xml:space="preserve">г. </w:t>
      </w:r>
      <w:r w:rsidR="00A420A3" w:rsidRPr="00990FA6">
        <w:rPr>
          <w:rFonts w:ascii="Times New Roman" w:hAnsi="Times New Roman" w:cs="Times New Roman"/>
          <w:color w:val="000000"/>
          <w:sz w:val="24"/>
          <w:szCs w:val="24"/>
        </w:rPr>
        <w:t>Кудымкар</w:t>
      </w:r>
      <w:r w:rsidRPr="00990FA6">
        <w:rPr>
          <w:rFonts w:ascii="Times New Roman" w:hAnsi="Times New Roman" w:cs="Times New Roman"/>
          <w:color w:val="000000"/>
          <w:sz w:val="24"/>
          <w:szCs w:val="24"/>
        </w:rPr>
        <w:tab/>
        <w:t xml:space="preserve">                                                                                         </w:t>
      </w:r>
      <w:r w:rsidR="00990FA6">
        <w:rPr>
          <w:rFonts w:ascii="Times New Roman" w:hAnsi="Times New Roman" w:cs="Times New Roman"/>
          <w:color w:val="000000"/>
          <w:sz w:val="24"/>
          <w:szCs w:val="24"/>
        </w:rPr>
        <w:t xml:space="preserve">           </w:t>
      </w:r>
      <w:r w:rsidRPr="00990FA6">
        <w:rPr>
          <w:rFonts w:ascii="Times New Roman" w:hAnsi="Times New Roman" w:cs="Times New Roman"/>
          <w:color w:val="000000"/>
          <w:sz w:val="24"/>
          <w:szCs w:val="24"/>
        </w:rPr>
        <w:t>«___» ___________ 202</w:t>
      </w:r>
      <w:r w:rsidR="00FD022B">
        <w:rPr>
          <w:rFonts w:ascii="Times New Roman" w:hAnsi="Times New Roman" w:cs="Times New Roman"/>
          <w:color w:val="000000"/>
          <w:sz w:val="24"/>
          <w:szCs w:val="24"/>
        </w:rPr>
        <w:t>6</w:t>
      </w:r>
      <w:r w:rsidRPr="00990FA6">
        <w:rPr>
          <w:rFonts w:ascii="Times New Roman" w:hAnsi="Times New Roman" w:cs="Times New Roman"/>
          <w:color w:val="000000"/>
          <w:sz w:val="24"/>
          <w:szCs w:val="24"/>
        </w:rPr>
        <w:t xml:space="preserve"> г.</w:t>
      </w:r>
    </w:p>
    <w:p w:rsidR="00F2041B" w:rsidRPr="00990FA6" w:rsidRDefault="00F2041B">
      <w:pPr>
        <w:spacing w:after="0" w:line="240" w:lineRule="auto"/>
        <w:rPr>
          <w:rFonts w:ascii="Times New Roman" w:hAnsi="Times New Roman" w:cs="Times New Roman"/>
          <w:color w:val="000000"/>
          <w:sz w:val="24"/>
          <w:szCs w:val="24"/>
        </w:rPr>
      </w:pPr>
    </w:p>
    <w:p w:rsidR="00F2041B" w:rsidRPr="00717EC2" w:rsidRDefault="00FD022B" w:rsidP="00DE6428">
      <w:pPr>
        <w:spacing w:after="0" w:line="240" w:lineRule="auto"/>
        <w:ind w:firstLine="360"/>
        <w:jc w:val="both"/>
        <w:rPr>
          <w:rFonts w:ascii="Times New Roman" w:hAnsi="Times New Roman" w:cs="Times New Roman"/>
          <w:sz w:val="24"/>
          <w:szCs w:val="24"/>
        </w:rPr>
      </w:pPr>
      <w:r w:rsidRPr="004F5E8D">
        <w:rPr>
          <w:rStyle w:val="FontStyle13"/>
          <w:sz w:val="24"/>
          <w:szCs w:val="24"/>
        </w:rPr>
        <w:t xml:space="preserve">От имени Российской Федерации: </w:t>
      </w:r>
      <w:proofErr w:type="gramStart"/>
      <w:r w:rsidRPr="004F5E8D">
        <w:rPr>
          <w:rStyle w:val="FontStyle13"/>
          <w:sz w:val="24"/>
          <w:szCs w:val="24"/>
        </w:rPr>
        <w:t>Федеральное казенное учреждение</w:t>
      </w:r>
      <w:r w:rsidRPr="004F5E8D">
        <w:rPr>
          <w:rStyle w:val="FontStyle13"/>
          <w:color w:val="FF0000"/>
          <w:sz w:val="24"/>
          <w:szCs w:val="24"/>
        </w:rPr>
        <w:t xml:space="preserve"> </w:t>
      </w:r>
      <w:r w:rsidRPr="004F5E8D">
        <w:rPr>
          <w:rStyle w:val="FontStyle13"/>
          <w:sz w:val="24"/>
          <w:szCs w:val="24"/>
        </w:rPr>
        <w:t>«Следственный изолятор № 4 Главного управления Федеральной службы исполнения наказаний по Пермскому краю» (ФКУ СИЗО - 4  ГУФСИН России по Пермскому краю)</w:t>
      </w:r>
      <w:r w:rsidRPr="004F5E8D">
        <w:rPr>
          <w:rFonts w:ascii="Times New Roman" w:hAnsi="Times New Roman" w:cs="Times New Roman"/>
          <w:sz w:val="24"/>
          <w:szCs w:val="24"/>
        </w:rPr>
        <w:t xml:space="preserve">, </w:t>
      </w:r>
      <w:r>
        <w:rPr>
          <w:rFonts w:ascii="Times New Roman" w:eastAsia="Times New Roman" w:hAnsi="Times New Roman" w:cs="Times New Roman"/>
          <w:sz w:val="24"/>
          <w:szCs w:val="24"/>
        </w:rPr>
        <w:t>в лице</w:t>
      </w:r>
      <w:r w:rsidRPr="004F5E8D">
        <w:rPr>
          <w:rFonts w:ascii="Times New Roman" w:eastAsia="Times New Roman" w:hAnsi="Times New Roman" w:cs="Times New Roman"/>
          <w:sz w:val="24"/>
          <w:szCs w:val="24"/>
        </w:rPr>
        <w:t xml:space="preserve"> </w:t>
      </w:r>
      <w:r w:rsidRPr="004F5E8D">
        <w:rPr>
          <w:rFonts w:ascii="Times New Roman" w:eastAsia="Lucida Sans Unicode" w:hAnsi="Times New Roman" w:cs="Times New Roman"/>
          <w:kern w:val="2"/>
          <w:sz w:val="24"/>
          <w:szCs w:val="24"/>
          <w:shd w:val="clear" w:color="auto" w:fill="FFFFFF"/>
          <w:lang w:eastAsia="hi-IN" w:bidi="hi-IN"/>
        </w:rPr>
        <w:t>начальника</w:t>
      </w:r>
      <w:r>
        <w:rPr>
          <w:rFonts w:ascii="Times New Roman" w:eastAsia="Lucida Sans Unicode" w:hAnsi="Times New Roman" w:cs="Times New Roman"/>
          <w:kern w:val="2"/>
          <w:sz w:val="24"/>
          <w:szCs w:val="24"/>
          <w:shd w:val="clear" w:color="auto" w:fill="FFFFFF"/>
          <w:lang w:eastAsia="hi-IN" w:bidi="hi-IN"/>
        </w:rPr>
        <w:t xml:space="preserve"> учреждения</w:t>
      </w:r>
      <w:r w:rsidRPr="004F5E8D">
        <w:rPr>
          <w:rFonts w:ascii="Times New Roman" w:eastAsia="Lucida Sans Unicode" w:hAnsi="Times New Roman" w:cs="Times New Roman"/>
          <w:kern w:val="2"/>
          <w:sz w:val="24"/>
          <w:szCs w:val="24"/>
          <w:shd w:val="clear" w:color="auto" w:fill="FFFFFF"/>
          <w:lang w:eastAsia="hi-IN" w:bidi="hi-IN"/>
        </w:rPr>
        <w:t xml:space="preserve"> Епанова Эдуарда Олеговича </w:t>
      </w:r>
      <w:r w:rsidRPr="004F5E8D">
        <w:rPr>
          <w:rFonts w:ascii="Times New Roman" w:eastAsia="Times New Roman" w:hAnsi="Times New Roman" w:cs="Times New Roman"/>
          <w:sz w:val="24"/>
          <w:szCs w:val="24"/>
        </w:rPr>
        <w:t>действующего на основании Устава</w:t>
      </w:r>
      <w:r w:rsidRPr="004F5E8D">
        <w:rPr>
          <w:rFonts w:ascii="Times New Roman" w:hAnsi="Times New Roman" w:cs="Times New Roman"/>
          <w:sz w:val="24"/>
          <w:szCs w:val="24"/>
        </w:rPr>
        <w:t xml:space="preserve"> с одной стороны, и, именуемое в дальн</w:t>
      </w:r>
      <w:r>
        <w:rPr>
          <w:rFonts w:ascii="Times New Roman" w:hAnsi="Times New Roman" w:cs="Times New Roman"/>
          <w:sz w:val="24"/>
          <w:szCs w:val="24"/>
        </w:rPr>
        <w:t>ейшем «Государственный заказчик</w:t>
      </w:r>
      <w:r w:rsidR="004A795C" w:rsidRPr="00717EC2">
        <w:rPr>
          <w:rFonts w:ascii="Times New Roman" w:hAnsi="Times New Roman" w:cs="Times New Roman"/>
          <w:color w:val="000000"/>
          <w:sz w:val="24"/>
          <w:szCs w:val="24"/>
        </w:rPr>
        <w:t>, и</w:t>
      </w:r>
      <w:r w:rsidR="00A420A3" w:rsidRPr="00717EC2">
        <w:rPr>
          <w:rFonts w:ascii="Times New Roman" w:hAnsi="Times New Roman" w:cs="Times New Roman"/>
          <w:b/>
          <w:color w:val="000000"/>
          <w:sz w:val="24"/>
          <w:szCs w:val="24"/>
        </w:rPr>
        <w:t>________________________________________________________</w:t>
      </w:r>
      <w:r w:rsidR="00232E54" w:rsidRPr="00717EC2">
        <w:rPr>
          <w:rFonts w:ascii="Times New Roman" w:hAnsi="Times New Roman" w:cs="Times New Roman"/>
          <w:color w:val="000000"/>
          <w:sz w:val="24"/>
          <w:szCs w:val="24"/>
        </w:rPr>
        <w:t>, с другой стороны, вместе именуемые «Стороны»,</w:t>
      </w:r>
      <w:r w:rsidR="00717EC2" w:rsidRPr="00717EC2">
        <w:rPr>
          <w:rFonts w:ascii="Times New Roman" w:hAnsi="Times New Roman" w:cs="Times New Roman"/>
          <w:color w:val="000000"/>
          <w:sz w:val="24"/>
          <w:szCs w:val="24"/>
        </w:rPr>
        <w:t xml:space="preserve"> </w:t>
      </w:r>
      <w:r w:rsidR="00717EC2" w:rsidRPr="00717EC2">
        <w:rPr>
          <w:rFonts w:ascii="Times New Roman" w:hAnsi="Times New Roman" w:cs="Times New Roman"/>
          <w:sz w:val="24"/>
          <w:szCs w:val="24"/>
          <w:lang w:eastAsia="ru-RU"/>
        </w:rPr>
        <w:t>руководствуясь пунктом 4 части 1 статьи 93 Федерального закона  от</w:t>
      </w:r>
      <w:proofErr w:type="gramEnd"/>
      <w:r w:rsidR="00717EC2" w:rsidRPr="00717EC2">
        <w:rPr>
          <w:rFonts w:ascii="Times New Roman" w:hAnsi="Times New Roman" w:cs="Times New Roman"/>
          <w:sz w:val="24"/>
          <w:szCs w:val="24"/>
          <w:lang w:eastAsia="ru-RU"/>
        </w:rPr>
        <w:t xml:space="preserve"> 05.04.2013 г. № 44-ФЗ «О контрактной системе в сфере закупок товаров, работ, услуг для обеспечения государственных и муниципальных нужд», и Федерального закона от 29.12.2012 № 275-ФЗ «О государственном оборонном заказе» заключили настоящий Государственный контракт</w:t>
      </w:r>
      <w:r w:rsidR="00232E54" w:rsidRPr="00717EC2">
        <w:rPr>
          <w:rFonts w:ascii="Times New Roman" w:hAnsi="Times New Roman" w:cs="Times New Roman"/>
          <w:color w:val="000000"/>
          <w:sz w:val="24"/>
          <w:szCs w:val="24"/>
        </w:rPr>
        <w:t xml:space="preserve"> (далее - Контракт) о нижеследующем:</w:t>
      </w:r>
      <w:r w:rsidR="00D34CA6" w:rsidRPr="00717EC2">
        <w:rPr>
          <w:rFonts w:ascii="Times New Roman" w:hAnsi="Times New Roman" w:cs="Times New Roman"/>
          <w:color w:val="000000"/>
          <w:sz w:val="24"/>
          <w:szCs w:val="24"/>
        </w:rPr>
        <w:t xml:space="preserve"> </w:t>
      </w:r>
    </w:p>
    <w:p w:rsidR="00F2041B" w:rsidRPr="00A420A3" w:rsidRDefault="00F2041B" w:rsidP="00DE6428">
      <w:pPr>
        <w:spacing w:after="0" w:line="240" w:lineRule="auto"/>
        <w:ind w:firstLine="360"/>
        <w:jc w:val="both"/>
        <w:rPr>
          <w:rFonts w:ascii="Times New Roman" w:hAnsi="Times New Roman" w:cs="Times New Roman"/>
          <w:color w:val="000000"/>
          <w:sz w:val="24"/>
          <w:szCs w:val="24"/>
        </w:rPr>
      </w:pPr>
    </w:p>
    <w:p w:rsidR="00F2041B" w:rsidRPr="001E7ED2" w:rsidRDefault="00F2041B" w:rsidP="00DE6428">
      <w:pPr>
        <w:numPr>
          <w:ilvl w:val="0"/>
          <w:numId w:val="2"/>
        </w:numPr>
        <w:spacing w:after="0" w:line="240" w:lineRule="auto"/>
        <w:jc w:val="center"/>
        <w:rPr>
          <w:rFonts w:ascii="Times New Roman" w:hAnsi="Times New Roman" w:cs="Times New Roman"/>
        </w:rPr>
      </w:pPr>
      <w:r w:rsidRPr="001E7ED2">
        <w:rPr>
          <w:rFonts w:ascii="Times New Roman" w:hAnsi="Times New Roman" w:cs="Times New Roman"/>
          <w:b/>
          <w:color w:val="000000"/>
        </w:rPr>
        <w:t>Предмет Контракта</w:t>
      </w:r>
    </w:p>
    <w:p w:rsidR="008B6AE2" w:rsidRPr="001E7ED2" w:rsidRDefault="008B6AE2" w:rsidP="00DE6428">
      <w:pPr>
        <w:spacing w:after="0" w:line="240" w:lineRule="auto"/>
        <w:ind w:firstLine="567"/>
        <w:jc w:val="both"/>
        <w:rPr>
          <w:rFonts w:ascii="Times New Roman" w:hAnsi="Times New Roman" w:cs="Times New Roman"/>
          <w:color w:val="000000"/>
        </w:rPr>
      </w:pP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color w:val="000000"/>
        </w:rPr>
        <w:t xml:space="preserve">1.1. Поставщик обязуется поставить Заказчику </w:t>
      </w:r>
      <w:r w:rsidR="0057558C" w:rsidRPr="001E7ED2">
        <w:rPr>
          <w:rFonts w:ascii="Times New Roman" w:hAnsi="Times New Roman" w:cs="Times New Roman"/>
          <w:b/>
          <w:color w:val="000000"/>
        </w:rPr>
        <w:t>горюче-смазочны</w:t>
      </w:r>
      <w:r w:rsidR="00D34CA6" w:rsidRPr="001E7ED2">
        <w:rPr>
          <w:rFonts w:ascii="Times New Roman" w:hAnsi="Times New Roman" w:cs="Times New Roman"/>
          <w:b/>
          <w:color w:val="000000"/>
        </w:rPr>
        <w:t>е</w:t>
      </w:r>
      <w:r w:rsidR="0057558C" w:rsidRPr="001E7ED2">
        <w:rPr>
          <w:rFonts w:ascii="Times New Roman" w:hAnsi="Times New Roman" w:cs="Times New Roman"/>
          <w:b/>
          <w:color w:val="000000"/>
        </w:rPr>
        <w:t xml:space="preserve"> материал</w:t>
      </w:r>
      <w:r w:rsidR="00D34CA6" w:rsidRPr="001E7ED2">
        <w:rPr>
          <w:rFonts w:ascii="Times New Roman" w:hAnsi="Times New Roman" w:cs="Times New Roman"/>
          <w:b/>
          <w:color w:val="000000"/>
        </w:rPr>
        <w:t>ы</w:t>
      </w:r>
      <w:r w:rsidRPr="001E7ED2">
        <w:rPr>
          <w:rFonts w:ascii="Times New Roman" w:hAnsi="Times New Roman" w:cs="Times New Roman"/>
          <w:b/>
          <w:color w:val="000000"/>
        </w:rPr>
        <w:t xml:space="preserve"> </w:t>
      </w:r>
      <w:r w:rsidRPr="001E7ED2">
        <w:rPr>
          <w:rFonts w:ascii="Times New Roman" w:hAnsi="Times New Roman" w:cs="Times New Roman"/>
          <w:lang w:eastAsia="en-US"/>
        </w:rPr>
        <w:t>(</w:t>
      </w:r>
      <w:r w:rsidRPr="001E7ED2">
        <w:rPr>
          <w:rFonts w:ascii="Times New Roman" w:hAnsi="Times New Roman" w:cs="Times New Roman"/>
          <w:color w:val="000000"/>
        </w:rPr>
        <w:t xml:space="preserve">далее – Товар), а Заказчик обязуется принять и оплатить поставленный Товар </w:t>
      </w:r>
      <w:r w:rsidR="00D34CA6" w:rsidRPr="001E7ED2">
        <w:rPr>
          <w:rFonts w:ascii="Times New Roman" w:hAnsi="Times New Roman" w:cs="Times New Roman"/>
          <w:color w:val="000000"/>
        </w:rPr>
        <w:t>в срок,</w:t>
      </w:r>
      <w:r w:rsidRPr="001E7ED2">
        <w:rPr>
          <w:rFonts w:ascii="Times New Roman" w:hAnsi="Times New Roman" w:cs="Times New Roman"/>
          <w:color w:val="000000"/>
        </w:rPr>
        <w:t xml:space="preserve"> установленный Контрактом.</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color w:val="000000"/>
        </w:rPr>
        <w:t xml:space="preserve">1.2. </w:t>
      </w:r>
      <w:proofErr w:type="gramStart"/>
      <w:r w:rsidRPr="001E7ED2">
        <w:rPr>
          <w:rFonts w:ascii="Times New Roman" w:hAnsi="Times New Roman" w:cs="Times New Roman"/>
          <w:color w:val="000000"/>
        </w:rPr>
        <w:t xml:space="preserve">Наименование, количество, характеристика Товара, цена за единицу и стоимость Товара, определены Сторонами в спецификации, являющейся неотъемлемой частью Контракта (Приложение № 1 к Контракту). </w:t>
      </w:r>
      <w:proofErr w:type="gramEnd"/>
    </w:p>
    <w:p w:rsidR="000C171A" w:rsidRPr="001E7ED2" w:rsidRDefault="000C171A" w:rsidP="00DE6428">
      <w:pPr>
        <w:autoSpaceDE w:val="0"/>
        <w:spacing w:after="0" w:line="240" w:lineRule="auto"/>
        <w:jc w:val="center"/>
        <w:rPr>
          <w:rFonts w:ascii="Times New Roman" w:hAnsi="Times New Roman" w:cs="Times New Roman"/>
          <w:b/>
          <w:bCs/>
        </w:rPr>
      </w:pPr>
    </w:p>
    <w:p w:rsidR="00F2041B" w:rsidRPr="001E7ED2" w:rsidRDefault="00F2041B" w:rsidP="00DE6428">
      <w:pPr>
        <w:autoSpaceDE w:val="0"/>
        <w:spacing w:after="0" w:line="240" w:lineRule="auto"/>
        <w:jc w:val="center"/>
        <w:rPr>
          <w:rFonts w:ascii="Times New Roman" w:hAnsi="Times New Roman" w:cs="Times New Roman"/>
        </w:rPr>
      </w:pPr>
      <w:r w:rsidRPr="001E7ED2">
        <w:rPr>
          <w:rFonts w:ascii="Times New Roman" w:hAnsi="Times New Roman" w:cs="Times New Roman"/>
          <w:b/>
          <w:bCs/>
        </w:rPr>
        <w:t>2. Права и обязанности Сторон</w:t>
      </w:r>
    </w:p>
    <w:p w:rsidR="008B6AE2" w:rsidRPr="001E7ED2" w:rsidRDefault="008B6AE2" w:rsidP="00DE6428">
      <w:pPr>
        <w:autoSpaceDE w:val="0"/>
        <w:spacing w:after="0" w:line="240" w:lineRule="auto"/>
        <w:ind w:firstLine="540"/>
        <w:jc w:val="both"/>
        <w:rPr>
          <w:rFonts w:ascii="Times New Roman" w:hAnsi="Times New Roman" w:cs="Times New Roman"/>
        </w:rPr>
      </w:pP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2.1. Заказчик вправе:</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 xml:space="preserve">2.1.1. Определять лиц, непосредственно участвующих в </w:t>
      </w:r>
      <w:proofErr w:type="gramStart"/>
      <w:r w:rsidRPr="001E7ED2">
        <w:rPr>
          <w:rFonts w:ascii="Times New Roman" w:hAnsi="Times New Roman" w:cs="Times New Roman"/>
        </w:rPr>
        <w:t>контроле за</w:t>
      </w:r>
      <w:proofErr w:type="gramEnd"/>
      <w:r w:rsidRPr="001E7ED2">
        <w:rPr>
          <w:rFonts w:ascii="Times New Roman" w:hAnsi="Times New Roman" w:cs="Times New Roman"/>
        </w:rPr>
        <w:t xml:space="preserve"> осуществлением поставки Товара Поставщиком и (или) лиц, участвующих в приемке Товара по количеству и качеству.</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2.1.2. Требовать от Поставщика надлежащего исполнения обязательств, предусмотренных Контрактом.</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2.1.3.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2.2. Заказчик обязуется:</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 xml:space="preserve">2.2.1. Осуществлять </w:t>
      </w:r>
      <w:proofErr w:type="gramStart"/>
      <w:r w:rsidRPr="001E7ED2">
        <w:rPr>
          <w:rFonts w:ascii="Times New Roman" w:hAnsi="Times New Roman" w:cs="Times New Roman"/>
        </w:rPr>
        <w:t>контроль за</w:t>
      </w:r>
      <w:proofErr w:type="gramEnd"/>
      <w:r w:rsidRPr="001E7ED2">
        <w:rPr>
          <w:rFonts w:ascii="Times New Roman" w:hAnsi="Times New Roman" w:cs="Times New Roman"/>
        </w:rPr>
        <w:t xml:space="preserve"> исполнением Поставщиком условий контракта в соответствии с законодательством Российской Федерации.</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2.2.2. Принять поставленный Товар, соответствующий требованиям, установленным Контрактом, и оплатить этот Товар на указанных в Контракте условиях.</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2.2.3.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232E54" w:rsidRPr="001E7ED2" w:rsidRDefault="00232E54" w:rsidP="00232E54">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232E54" w:rsidRPr="001E7ED2" w:rsidRDefault="00232E54" w:rsidP="00232E54">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 xml:space="preserve">2.2.5. Направить </w:t>
      </w:r>
      <w:proofErr w:type="gramStart"/>
      <w:r w:rsidRPr="001E7ED2">
        <w:rPr>
          <w:rFonts w:ascii="Times New Roman" w:hAnsi="Times New Roman" w:cs="Times New Roman"/>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1E7ED2">
        <w:rPr>
          <w:rFonts w:ascii="Times New Roman" w:hAnsi="Times New Roman" w:cs="Times New Roman"/>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232E54" w:rsidRPr="001E7ED2" w:rsidRDefault="00232E54" w:rsidP="00232E54">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2.2.6. Выполнять иные обязанности, предусмотренные законодательством Российской Федерации и Контрактом.</w:t>
      </w:r>
    </w:p>
    <w:p w:rsidR="00F2041B" w:rsidRPr="001E7ED2" w:rsidRDefault="00F2041B" w:rsidP="00232E54">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2.3. Поставщик вправе:</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lastRenderedPageBreak/>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2.4. Поставщик обязуется:</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2.4.1. С использованием любых сре</w:t>
      </w:r>
      <w:proofErr w:type="gramStart"/>
      <w:r w:rsidRPr="001E7ED2">
        <w:rPr>
          <w:rFonts w:ascii="Times New Roman" w:hAnsi="Times New Roman" w:cs="Times New Roman"/>
        </w:rPr>
        <w:t>дств св</w:t>
      </w:r>
      <w:proofErr w:type="gramEnd"/>
      <w:r w:rsidRPr="001E7ED2">
        <w:rPr>
          <w:rFonts w:ascii="Times New Roman" w:hAnsi="Times New Roman" w:cs="Times New Roman"/>
        </w:rPr>
        <w:t>язи известить Заказчика о готовности Товара к поставке и о дате поставки.</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2.4.2.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2.4.3.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 xml:space="preserve">2.4.4. 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Pr="001E7ED2">
        <w:rPr>
          <w:rFonts w:ascii="Times New Roman" w:hAnsi="Times New Roman" w:cs="Times New Roman"/>
        </w:rPr>
        <w:t>действующим</w:t>
      </w:r>
      <w:proofErr w:type="gramEnd"/>
      <w:r w:rsidRPr="001E7ED2">
        <w:rPr>
          <w:rFonts w:ascii="Times New Roman" w:hAnsi="Times New Roman" w:cs="Times New Roman"/>
        </w:rPr>
        <w:t xml:space="preserve"> ГОСТ и ТУ.</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2.4.5. Обеспечить устранение за свой счет недостатков и дефектов, выявленных при приемке Товара.</w:t>
      </w:r>
    </w:p>
    <w:p w:rsidR="00F2041B" w:rsidRPr="001E7ED2" w:rsidRDefault="00F2041B" w:rsidP="00DE6428">
      <w:pPr>
        <w:autoSpaceDE w:val="0"/>
        <w:spacing w:after="0" w:line="240" w:lineRule="auto"/>
        <w:ind w:firstLine="540"/>
        <w:jc w:val="both"/>
        <w:rPr>
          <w:rFonts w:ascii="Times New Roman" w:hAnsi="Times New Roman" w:cs="Times New Roman"/>
        </w:rPr>
      </w:pPr>
      <w:r w:rsidRPr="001E7ED2">
        <w:rPr>
          <w:rFonts w:ascii="Times New Roman" w:hAnsi="Times New Roman" w:cs="Times New Roman"/>
        </w:rPr>
        <w:t>2.4.6. Выполнять иные обязанности, предусмотренные законодательством Российской Федерации и Контрактом.</w:t>
      </w:r>
    </w:p>
    <w:p w:rsidR="007B2839" w:rsidRPr="001E7ED2" w:rsidRDefault="007B2839" w:rsidP="001D6F8B">
      <w:pPr>
        <w:spacing w:after="0" w:line="240" w:lineRule="auto"/>
        <w:ind w:firstLine="540"/>
        <w:jc w:val="center"/>
        <w:rPr>
          <w:rFonts w:ascii="Times New Roman" w:hAnsi="Times New Roman" w:cs="Times New Roman"/>
          <w:b/>
          <w:bCs/>
          <w:color w:val="000000"/>
        </w:rPr>
      </w:pPr>
    </w:p>
    <w:p w:rsidR="001D6F8B" w:rsidRPr="001E7ED2" w:rsidRDefault="00F2041B" w:rsidP="001D6F8B">
      <w:pPr>
        <w:spacing w:after="0" w:line="240" w:lineRule="auto"/>
        <w:ind w:firstLine="540"/>
        <w:jc w:val="center"/>
        <w:rPr>
          <w:rFonts w:ascii="Times New Roman" w:hAnsi="Times New Roman" w:cs="Times New Roman"/>
        </w:rPr>
      </w:pPr>
      <w:r w:rsidRPr="001E7ED2">
        <w:rPr>
          <w:rFonts w:ascii="Times New Roman" w:hAnsi="Times New Roman" w:cs="Times New Roman"/>
          <w:b/>
          <w:bCs/>
          <w:color w:val="000000"/>
        </w:rPr>
        <w:t>3. Цена Контракта и порядок расчетов</w:t>
      </w:r>
    </w:p>
    <w:p w:rsidR="008B6AE2" w:rsidRPr="001E7ED2" w:rsidRDefault="008B6AE2" w:rsidP="00232E54">
      <w:pPr>
        <w:spacing w:after="0"/>
        <w:ind w:firstLine="567"/>
        <w:jc w:val="both"/>
        <w:rPr>
          <w:rFonts w:ascii="Times New Roman" w:hAnsi="Times New Roman" w:cs="Times New Roman"/>
          <w:bCs/>
          <w:i/>
          <w:iCs/>
        </w:rPr>
      </w:pPr>
    </w:p>
    <w:p w:rsidR="00802827" w:rsidRPr="007A4000" w:rsidRDefault="00802827" w:rsidP="00232E54">
      <w:pPr>
        <w:spacing w:after="0"/>
        <w:ind w:firstLine="567"/>
        <w:jc w:val="both"/>
        <w:rPr>
          <w:rFonts w:ascii="Times New Roman" w:hAnsi="Times New Roman" w:cs="Times New Roman"/>
          <w:bCs/>
          <w:iCs/>
        </w:rPr>
      </w:pPr>
      <w:r w:rsidRPr="007A4000">
        <w:rPr>
          <w:rFonts w:ascii="Times New Roman" w:hAnsi="Times New Roman" w:cs="Times New Roman"/>
          <w:bCs/>
          <w:iCs/>
        </w:rPr>
        <w:t>3.1. Цена настоящего Контракта составляет</w:t>
      </w:r>
      <w:proofErr w:type="gramStart"/>
      <w:r w:rsidRPr="007A4000">
        <w:rPr>
          <w:rFonts w:ascii="Times New Roman" w:hAnsi="Times New Roman" w:cs="Times New Roman"/>
          <w:bCs/>
          <w:iCs/>
        </w:rPr>
        <w:t xml:space="preserve"> </w:t>
      </w:r>
      <w:r w:rsidR="00990FA6">
        <w:rPr>
          <w:rFonts w:ascii="Times New Roman" w:hAnsi="Times New Roman" w:cs="Times New Roman"/>
          <w:bCs/>
          <w:iCs/>
        </w:rPr>
        <w:t>________</w:t>
      </w:r>
      <w:r w:rsidRPr="007A4000">
        <w:rPr>
          <w:rFonts w:ascii="Times New Roman" w:hAnsi="Times New Roman" w:cs="Times New Roman"/>
          <w:bCs/>
          <w:iCs/>
        </w:rPr>
        <w:t>(</w:t>
      </w:r>
      <w:r w:rsidR="00990FA6">
        <w:rPr>
          <w:rFonts w:ascii="Times New Roman" w:hAnsi="Times New Roman" w:cs="Times New Roman"/>
          <w:bCs/>
          <w:iCs/>
        </w:rPr>
        <w:t>__________</w:t>
      </w:r>
      <w:r w:rsidRPr="007A4000">
        <w:rPr>
          <w:rFonts w:ascii="Times New Roman" w:hAnsi="Times New Roman" w:cs="Times New Roman"/>
          <w:bCs/>
          <w:iCs/>
        </w:rPr>
        <w:t xml:space="preserve">) </w:t>
      </w:r>
      <w:proofErr w:type="gramEnd"/>
      <w:r w:rsidRPr="007A4000">
        <w:rPr>
          <w:rFonts w:ascii="Times New Roman" w:hAnsi="Times New Roman" w:cs="Times New Roman"/>
          <w:bCs/>
          <w:iCs/>
        </w:rPr>
        <w:t>руб. 00 коп, в том числе НДС</w:t>
      </w:r>
      <w:r w:rsidR="00701537">
        <w:rPr>
          <w:rFonts w:ascii="Times New Roman" w:hAnsi="Times New Roman" w:cs="Times New Roman"/>
          <w:bCs/>
          <w:iCs/>
        </w:rPr>
        <w:t>/без НДС</w:t>
      </w:r>
      <w:r w:rsidRPr="007A4000">
        <w:rPr>
          <w:rFonts w:ascii="Times New Roman" w:hAnsi="Times New Roman" w:cs="Times New Roman"/>
          <w:bCs/>
          <w:iCs/>
        </w:rPr>
        <w:t>.</w:t>
      </w:r>
    </w:p>
    <w:p w:rsidR="00802827" w:rsidRPr="007A4000" w:rsidRDefault="00802827" w:rsidP="00232E54">
      <w:pPr>
        <w:spacing w:after="0"/>
        <w:ind w:firstLine="567"/>
        <w:jc w:val="both"/>
        <w:rPr>
          <w:rFonts w:ascii="Times New Roman" w:hAnsi="Times New Roman" w:cs="Times New Roman"/>
        </w:rPr>
      </w:pPr>
      <w:r w:rsidRPr="007A4000">
        <w:rPr>
          <w:rFonts w:ascii="Times New Roman" w:hAnsi="Times New Roman" w:cs="Times New Roman"/>
          <w:bCs/>
          <w:color w:val="000000"/>
        </w:rPr>
        <w:t xml:space="preserve">3.1.1. </w:t>
      </w:r>
      <w:r w:rsidRPr="007A4000">
        <w:rPr>
          <w:rFonts w:ascii="Times New Roman" w:hAnsi="Times New Roman" w:cs="Times New Roman"/>
          <w:bCs/>
          <w:iCs/>
          <w:color w:val="000000"/>
        </w:rPr>
        <w:t xml:space="preserve">Цена настоящего Контракта на поставляемый Товар устанавливается в соответствии с итоговым протоколом закупочной сессии </w:t>
      </w:r>
      <w:proofErr w:type="gramStart"/>
      <w:r w:rsidRPr="007A4000">
        <w:rPr>
          <w:rFonts w:ascii="Times New Roman" w:hAnsi="Times New Roman" w:cs="Times New Roman"/>
          <w:bCs/>
          <w:iCs/>
          <w:color w:val="000000"/>
        </w:rPr>
        <w:t>от</w:t>
      </w:r>
      <w:proofErr w:type="gramEnd"/>
      <w:r w:rsidRPr="007A4000">
        <w:rPr>
          <w:rFonts w:ascii="Times New Roman" w:hAnsi="Times New Roman" w:cs="Times New Roman"/>
          <w:bCs/>
          <w:iCs/>
          <w:color w:val="000000"/>
        </w:rPr>
        <w:t xml:space="preserve"> </w:t>
      </w:r>
      <w:r w:rsidR="00990FA6">
        <w:rPr>
          <w:rFonts w:ascii="Times New Roman" w:hAnsi="Times New Roman" w:cs="Times New Roman"/>
          <w:bCs/>
          <w:iCs/>
          <w:color w:val="000000"/>
        </w:rPr>
        <w:t>_________</w:t>
      </w:r>
      <w:r w:rsidRPr="007A4000">
        <w:rPr>
          <w:rFonts w:ascii="Times New Roman" w:hAnsi="Times New Roman" w:cs="Times New Roman"/>
          <w:bCs/>
          <w:iCs/>
          <w:color w:val="000000"/>
        </w:rPr>
        <w:t xml:space="preserve"> № </w:t>
      </w:r>
      <w:r w:rsidR="00990FA6">
        <w:rPr>
          <w:rFonts w:ascii="Times New Roman" w:hAnsi="Times New Roman" w:cs="Times New Roman"/>
          <w:bCs/>
          <w:iCs/>
          <w:color w:val="000000"/>
        </w:rPr>
        <w:t>_______________</w:t>
      </w:r>
      <w:r w:rsidRPr="007A4000">
        <w:rPr>
          <w:rFonts w:ascii="Times New Roman" w:hAnsi="Times New Roman" w:cs="Times New Roman"/>
          <w:bCs/>
          <w:iCs/>
          <w:color w:val="000000"/>
        </w:rPr>
        <w:t>.</w:t>
      </w:r>
    </w:p>
    <w:p w:rsidR="00CA023E" w:rsidRPr="001E7ED2" w:rsidRDefault="00802827" w:rsidP="00CA023E">
      <w:pPr>
        <w:spacing w:after="0" w:line="240" w:lineRule="auto"/>
        <w:ind w:firstLine="540"/>
        <w:jc w:val="both"/>
        <w:rPr>
          <w:rFonts w:ascii="Times New Roman" w:hAnsi="Times New Roman" w:cs="Times New Roman"/>
          <w:bCs/>
        </w:rPr>
      </w:pPr>
      <w:r w:rsidRPr="001E7ED2">
        <w:rPr>
          <w:rFonts w:ascii="Times New Roman" w:hAnsi="Times New Roman" w:cs="Times New Roman"/>
          <w:bCs/>
        </w:rPr>
        <w:t>3.1.2</w:t>
      </w:r>
      <w:r w:rsidR="00CA023E" w:rsidRPr="001E7ED2">
        <w:rPr>
          <w:rFonts w:ascii="Times New Roman" w:hAnsi="Times New Roman" w:cs="Times New Roman"/>
          <w:bCs/>
        </w:rPr>
        <w:t>. По предложению Заказчика может быть увеличено или уменьшено предусмотренное Контрактом количество Товара не более чем на десять процентов.</w:t>
      </w:r>
    </w:p>
    <w:p w:rsidR="00CA023E" w:rsidRPr="001E7ED2" w:rsidRDefault="00CA023E" w:rsidP="00CA023E">
      <w:pPr>
        <w:spacing w:after="0" w:line="240" w:lineRule="auto"/>
        <w:ind w:firstLine="540"/>
        <w:jc w:val="both"/>
        <w:rPr>
          <w:rFonts w:ascii="Times New Roman" w:hAnsi="Times New Roman" w:cs="Times New Roman"/>
          <w:bCs/>
        </w:rPr>
      </w:pPr>
      <w:r w:rsidRPr="001E7ED2">
        <w:rPr>
          <w:rFonts w:ascii="Times New Roman" w:hAnsi="Times New Roman" w:cs="Times New Roman"/>
          <w:bCs/>
        </w:rPr>
        <w:t xml:space="preserve">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не более чем на десять процентов цены Контракта. </w:t>
      </w:r>
    </w:p>
    <w:p w:rsidR="00CA023E" w:rsidRPr="001E7ED2" w:rsidRDefault="00CA023E" w:rsidP="00CA023E">
      <w:pPr>
        <w:spacing w:after="0" w:line="240" w:lineRule="auto"/>
        <w:ind w:firstLine="540"/>
        <w:jc w:val="both"/>
        <w:rPr>
          <w:rFonts w:ascii="Times New Roman" w:hAnsi="Times New Roman" w:cs="Times New Roman"/>
          <w:bCs/>
        </w:rPr>
      </w:pPr>
      <w:r w:rsidRPr="001E7ED2">
        <w:rPr>
          <w:rFonts w:ascii="Times New Roman" w:hAnsi="Times New Roman" w:cs="Times New Roman"/>
          <w:bCs/>
        </w:rPr>
        <w:t>3.2. Указанная цена Контракта является твердой и определяется на весь срок исполнения Контракта.</w:t>
      </w:r>
    </w:p>
    <w:p w:rsidR="00CA023E" w:rsidRPr="001E7ED2" w:rsidRDefault="00CA023E" w:rsidP="00CA023E">
      <w:pPr>
        <w:spacing w:after="0" w:line="240" w:lineRule="auto"/>
        <w:ind w:firstLine="540"/>
        <w:jc w:val="both"/>
        <w:rPr>
          <w:rFonts w:ascii="Times New Roman" w:hAnsi="Times New Roman" w:cs="Times New Roman"/>
          <w:bCs/>
        </w:rPr>
      </w:pPr>
      <w:r w:rsidRPr="001E7ED2">
        <w:rPr>
          <w:rFonts w:ascii="Times New Roman" w:hAnsi="Times New Roman" w:cs="Times New Roman"/>
          <w:bCs/>
        </w:rPr>
        <w:t xml:space="preserve">3.3. </w:t>
      </w:r>
      <w:proofErr w:type="gramStart"/>
      <w:r w:rsidR="00D21E09" w:rsidRPr="001E7ED2">
        <w:rPr>
          <w:rFonts w:ascii="Times New Roman" w:hAnsi="Times New Roman" w:cs="Times New Roman"/>
          <w:bCs/>
        </w:rPr>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w:t>
      </w:r>
      <w:proofErr w:type="gramEnd"/>
      <w:r w:rsidR="00D21E09" w:rsidRPr="001E7ED2">
        <w:rPr>
          <w:rFonts w:ascii="Times New Roman" w:hAnsi="Times New Roman" w:cs="Times New Roman"/>
          <w:bCs/>
        </w:rPr>
        <w:t xml:space="preserve"> расходы, связанные с поставкой Товара</w:t>
      </w:r>
      <w:r w:rsidRPr="001E7ED2">
        <w:rPr>
          <w:rFonts w:ascii="Times New Roman" w:hAnsi="Times New Roman" w:cs="Times New Roman"/>
          <w:bCs/>
        </w:rPr>
        <w:t>.</w:t>
      </w:r>
    </w:p>
    <w:p w:rsidR="00CA023E" w:rsidRPr="001E7ED2" w:rsidRDefault="00CA023E" w:rsidP="00CA023E">
      <w:pPr>
        <w:spacing w:after="0" w:line="240" w:lineRule="auto"/>
        <w:ind w:firstLine="540"/>
        <w:jc w:val="both"/>
        <w:rPr>
          <w:rFonts w:ascii="Times New Roman" w:hAnsi="Times New Roman" w:cs="Times New Roman"/>
          <w:bCs/>
        </w:rPr>
      </w:pPr>
      <w:r w:rsidRPr="001E7ED2">
        <w:rPr>
          <w:rFonts w:ascii="Times New Roman" w:hAnsi="Times New Roman" w:cs="Times New Roman"/>
          <w:bCs/>
        </w:rPr>
        <w:t xml:space="preserve">3.3.1. </w:t>
      </w:r>
      <w:proofErr w:type="gramStart"/>
      <w:r w:rsidRPr="001E7ED2">
        <w:rPr>
          <w:rFonts w:ascii="Times New Roman" w:hAnsi="Times New Roman" w:cs="Times New Roman"/>
          <w:bCs/>
        </w:rPr>
        <w:t xml:space="preserve">Сумма, подлежащая уплате Заказчиком </w:t>
      </w:r>
      <w:r w:rsidR="000C171A" w:rsidRPr="001E7ED2">
        <w:rPr>
          <w:rFonts w:ascii="Times New Roman" w:hAnsi="Times New Roman" w:cs="Times New Roman"/>
          <w:bCs/>
        </w:rPr>
        <w:t xml:space="preserve">Поставщику </w:t>
      </w:r>
      <w:r w:rsidRPr="001E7ED2">
        <w:rPr>
          <w:rFonts w:ascii="Times New Roman" w:hAnsi="Times New Roman" w:cs="Times New Roman"/>
          <w:bCs/>
        </w:rPr>
        <w:t>может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A023E" w:rsidRPr="008C37D1" w:rsidRDefault="00CA023E" w:rsidP="00CA023E">
      <w:pPr>
        <w:spacing w:after="0" w:line="240" w:lineRule="auto"/>
        <w:ind w:firstLine="540"/>
        <w:jc w:val="both"/>
        <w:rPr>
          <w:rFonts w:ascii="Times New Roman" w:hAnsi="Times New Roman" w:cs="Times New Roman"/>
          <w:bCs/>
          <w:color w:val="000000"/>
        </w:rPr>
      </w:pPr>
      <w:r w:rsidRPr="001E7ED2">
        <w:rPr>
          <w:rFonts w:ascii="Times New Roman" w:hAnsi="Times New Roman" w:cs="Times New Roman"/>
          <w:bCs/>
        </w:rPr>
        <w:t xml:space="preserve">3.4. Расчет за </w:t>
      </w:r>
      <w:r w:rsidR="008B0738" w:rsidRPr="001E7ED2">
        <w:rPr>
          <w:rFonts w:ascii="Times New Roman" w:hAnsi="Times New Roman" w:cs="Times New Roman"/>
          <w:bCs/>
        </w:rPr>
        <w:t>поставленные Товары</w:t>
      </w:r>
      <w:r w:rsidRPr="001E7ED2">
        <w:rPr>
          <w:rFonts w:ascii="Times New Roman" w:hAnsi="Times New Roman" w:cs="Times New Roman"/>
          <w:bCs/>
        </w:rPr>
        <w:t xml:space="preserve"> производится в форме безналичного денежного расчета средствами, </w:t>
      </w:r>
      <w:r w:rsidRPr="00701537">
        <w:rPr>
          <w:rFonts w:ascii="Times New Roman" w:hAnsi="Times New Roman" w:cs="Times New Roman"/>
          <w:bCs/>
        </w:rPr>
        <w:t>выделяемыми из федерального бюджета</w:t>
      </w:r>
      <w:r w:rsidRPr="00701537">
        <w:rPr>
          <w:rFonts w:ascii="Times New Roman" w:hAnsi="Times New Roman" w:cs="Times New Roman"/>
          <w:bCs/>
          <w:color w:val="000000"/>
        </w:rPr>
        <w:t xml:space="preserve">, путем перечисления денежных средств на расчетный счет </w:t>
      </w:r>
      <w:r w:rsidR="000C171A" w:rsidRPr="00701537">
        <w:rPr>
          <w:rFonts w:ascii="Times New Roman" w:hAnsi="Times New Roman" w:cs="Times New Roman"/>
          <w:bCs/>
          <w:color w:val="000000"/>
        </w:rPr>
        <w:t xml:space="preserve">Поставщика </w:t>
      </w:r>
      <w:r w:rsidRPr="00701537">
        <w:rPr>
          <w:rFonts w:ascii="Times New Roman" w:hAnsi="Times New Roman" w:cs="Times New Roman"/>
          <w:bCs/>
          <w:color w:val="000000"/>
        </w:rPr>
        <w:t xml:space="preserve">в течение </w:t>
      </w:r>
      <w:r w:rsidR="00701537" w:rsidRPr="00701537">
        <w:rPr>
          <w:rFonts w:ascii="Times New Roman" w:hAnsi="Times New Roman" w:cs="Times New Roman"/>
          <w:color w:val="000000"/>
        </w:rPr>
        <w:t xml:space="preserve">30 (тридцати) </w:t>
      </w:r>
      <w:r w:rsidRPr="00701537">
        <w:rPr>
          <w:rFonts w:ascii="Times New Roman" w:hAnsi="Times New Roman" w:cs="Times New Roman"/>
          <w:bCs/>
          <w:color w:val="000000"/>
        </w:rPr>
        <w:t xml:space="preserve">дней после </w:t>
      </w:r>
      <w:r w:rsidR="007411AA" w:rsidRPr="00701537">
        <w:rPr>
          <w:rFonts w:ascii="Times New Roman" w:hAnsi="Times New Roman" w:cs="Times New Roman"/>
          <w:bCs/>
          <w:color w:val="000000"/>
        </w:rPr>
        <w:t>поставки</w:t>
      </w:r>
      <w:r w:rsidR="007411AA" w:rsidRPr="008C37D1">
        <w:rPr>
          <w:rFonts w:ascii="Times New Roman" w:hAnsi="Times New Roman" w:cs="Times New Roman"/>
          <w:bCs/>
          <w:color w:val="000000"/>
        </w:rPr>
        <w:t xml:space="preserve"> Товара Поставщиком</w:t>
      </w:r>
      <w:r w:rsidRPr="008C37D1">
        <w:rPr>
          <w:rFonts w:ascii="Times New Roman" w:hAnsi="Times New Roman" w:cs="Times New Roman"/>
          <w:bCs/>
          <w:color w:val="000000"/>
        </w:rPr>
        <w:t>.</w:t>
      </w:r>
    </w:p>
    <w:p w:rsidR="00CA023E" w:rsidRPr="001E7ED2" w:rsidRDefault="00CA023E" w:rsidP="00CA023E">
      <w:pPr>
        <w:spacing w:after="0" w:line="240" w:lineRule="auto"/>
        <w:ind w:firstLine="540"/>
        <w:jc w:val="both"/>
        <w:rPr>
          <w:rFonts w:ascii="Times New Roman" w:hAnsi="Times New Roman" w:cs="Times New Roman"/>
          <w:bCs/>
          <w:color w:val="000000"/>
        </w:rPr>
      </w:pPr>
      <w:r w:rsidRPr="008C37D1">
        <w:rPr>
          <w:rFonts w:ascii="Times New Roman" w:hAnsi="Times New Roman" w:cs="Times New Roman"/>
          <w:bCs/>
          <w:color w:val="000000"/>
        </w:rPr>
        <w:t xml:space="preserve">3.5. Обязательства по оплате </w:t>
      </w:r>
      <w:r w:rsidR="00A5353A" w:rsidRPr="008C37D1">
        <w:rPr>
          <w:rFonts w:ascii="Times New Roman" w:hAnsi="Times New Roman" w:cs="Times New Roman"/>
          <w:bCs/>
          <w:color w:val="000000"/>
        </w:rPr>
        <w:t>поставленного Товара</w:t>
      </w:r>
      <w:r w:rsidRPr="008C37D1">
        <w:rPr>
          <w:rFonts w:ascii="Times New Roman" w:hAnsi="Times New Roman" w:cs="Times New Roman"/>
          <w:bCs/>
          <w:color w:val="000000"/>
        </w:rPr>
        <w:t xml:space="preserve"> считаются</w:t>
      </w:r>
      <w:r w:rsidRPr="001E7ED2">
        <w:rPr>
          <w:rFonts w:ascii="Times New Roman" w:hAnsi="Times New Roman" w:cs="Times New Roman"/>
          <w:bCs/>
          <w:color w:val="000000"/>
        </w:rPr>
        <w:t xml:space="preserve"> выполненными в день списания денежных средств со счетов Заказчика.</w:t>
      </w:r>
    </w:p>
    <w:p w:rsidR="007B2839" w:rsidRPr="001E7ED2" w:rsidRDefault="007B2839" w:rsidP="00CA023E">
      <w:pPr>
        <w:spacing w:after="0" w:line="240" w:lineRule="auto"/>
        <w:ind w:firstLine="540"/>
        <w:jc w:val="center"/>
        <w:rPr>
          <w:rFonts w:ascii="Times New Roman" w:hAnsi="Times New Roman" w:cs="Times New Roman"/>
          <w:b/>
          <w:bCs/>
          <w:color w:val="000000"/>
        </w:rPr>
      </w:pPr>
    </w:p>
    <w:p w:rsidR="00F2041B" w:rsidRPr="001E7ED2" w:rsidRDefault="00F2041B" w:rsidP="00CA023E">
      <w:pPr>
        <w:spacing w:after="0" w:line="240" w:lineRule="auto"/>
        <w:ind w:firstLine="540"/>
        <w:jc w:val="center"/>
        <w:rPr>
          <w:rFonts w:ascii="Times New Roman" w:hAnsi="Times New Roman" w:cs="Times New Roman"/>
        </w:rPr>
      </w:pPr>
      <w:r w:rsidRPr="001E7ED2">
        <w:rPr>
          <w:rFonts w:ascii="Times New Roman" w:hAnsi="Times New Roman" w:cs="Times New Roman"/>
          <w:b/>
          <w:bCs/>
          <w:color w:val="000000"/>
        </w:rPr>
        <w:t>4. Сроки, место и порядок поставки товара</w:t>
      </w:r>
    </w:p>
    <w:p w:rsidR="008B6AE2" w:rsidRPr="001E7ED2" w:rsidRDefault="008B6AE2" w:rsidP="0057558C">
      <w:pPr>
        <w:spacing w:after="0" w:line="240" w:lineRule="auto"/>
        <w:ind w:firstLine="567"/>
        <w:jc w:val="both"/>
        <w:rPr>
          <w:rFonts w:ascii="Times New Roman" w:hAnsi="Times New Roman" w:cs="Times New Roman"/>
          <w:b/>
          <w:bCs/>
          <w:color w:val="000000"/>
        </w:rPr>
      </w:pPr>
    </w:p>
    <w:p w:rsidR="00F2041B" w:rsidRPr="001E7ED2" w:rsidRDefault="00F2041B" w:rsidP="0057558C">
      <w:pPr>
        <w:spacing w:after="0" w:line="240" w:lineRule="auto"/>
        <w:ind w:firstLine="567"/>
        <w:jc w:val="both"/>
        <w:rPr>
          <w:rFonts w:ascii="Times New Roman" w:hAnsi="Times New Roman" w:cs="Times New Roman"/>
        </w:rPr>
      </w:pPr>
      <w:r w:rsidRPr="001E7ED2">
        <w:rPr>
          <w:rFonts w:ascii="Times New Roman" w:hAnsi="Times New Roman" w:cs="Times New Roman"/>
          <w:b/>
          <w:bCs/>
          <w:color w:val="000000"/>
        </w:rPr>
        <w:t>4.1. Срок поставки:</w:t>
      </w:r>
    </w:p>
    <w:p w:rsidR="00FD022B" w:rsidRPr="00FD022B" w:rsidRDefault="00F2041B" w:rsidP="00D21E09">
      <w:pPr>
        <w:spacing w:after="0" w:line="240" w:lineRule="auto"/>
        <w:ind w:firstLine="567"/>
        <w:jc w:val="both"/>
        <w:rPr>
          <w:rFonts w:ascii="Times New Roman" w:hAnsi="Times New Roman" w:cs="Times New Roman"/>
          <w:sz w:val="24"/>
          <w:szCs w:val="24"/>
        </w:rPr>
      </w:pPr>
      <w:r w:rsidRPr="001E7ED2">
        <w:rPr>
          <w:rFonts w:ascii="Times New Roman" w:hAnsi="Times New Roman" w:cs="Times New Roman"/>
          <w:bCs/>
          <w:color w:val="000000"/>
        </w:rPr>
        <w:t xml:space="preserve">4.1.1. Поставщик обязуется произвести поставку Товара </w:t>
      </w:r>
      <w:r w:rsidR="00C105A1" w:rsidRPr="001E7ED2">
        <w:rPr>
          <w:rFonts w:ascii="Times New Roman" w:hAnsi="Times New Roman" w:cs="Times New Roman"/>
          <w:bCs/>
          <w:color w:val="000000"/>
        </w:rPr>
        <w:t xml:space="preserve">с момента заключения </w:t>
      </w:r>
      <w:r w:rsidR="00C105A1" w:rsidRPr="00FD022B">
        <w:rPr>
          <w:rFonts w:ascii="Times New Roman" w:hAnsi="Times New Roman" w:cs="Times New Roman"/>
          <w:bCs/>
          <w:color w:val="000000"/>
          <w:sz w:val="24"/>
          <w:szCs w:val="24"/>
        </w:rPr>
        <w:t xml:space="preserve">Контракта </w:t>
      </w:r>
      <w:r w:rsidR="00802827" w:rsidRPr="00FD022B">
        <w:rPr>
          <w:rFonts w:ascii="Times New Roman" w:hAnsi="Times New Roman" w:cs="Times New Roman"/>
          <w:bCs/>
          <w:iCs/>
          <w:color w:val="000000"/>
          <w:sz w:val="24"/>
          <w:szCs w:val="24"/>
        </w:rPr>
        <w:t xml:space="preserve">по </w:t>
      </w:r>
      <w:r w:rsidR="00FD022B" w:rsidRPr="00FD022B">
        <w:rPr>
          <w:rFonts w:ascii="Times New Roman" w:hAnsi="Times New Roman" w:cs="Times New Roman"/>
          <w:bCs/>
          <w:iCs/>
          <w:color w:val="000000"/>
          <w:sz w:val="24"/>
          <w:szCs w:val="24"/>
        </w:rPr>
        <w:t>«</w:t>
      </w:r>
      <w:r w:rsidR="00FD022B" w:rsidRPr="00FD022B">
        <w:rPr>
          <w:rFonts w:ascii="Times New Roman" w:hAnsi="Times New Roman" w:cs="Times New Roman"/>
          <w:sz w:val="24"/>
          <w:szCs w:val="24"/>
        </w:rPr>
        <w:t>17» июня 2026</w:t>
      </w:r>
    </w:p>
    <w:p w:rsidR="00F2041B" w:rsidRPr="001E7ED2" w:rsidRDefault="00FD022B" w:rsidP="00D21E09">
      <w:pPr>
        <w:spacing w:after="0" w:line="240" w:lineRule="auto"/>
        <w:ind w:firstLine="567"/>
        <w:jc w:val="both"/>
        <w:rPr>
          <w:rFonts w:ascii="Times New Roman" w:hAnsi="Times New Roman" w:cs="Times New Roman"/>
        </w:rPr>
      </w:pPr>
      <w:r>
        <w:rPr>
          <w:rFonts w:ascii="Times New Roman" w:hAnsi="Times New Roman" w:cs="Times New Roman"/>
          <w:i/>
          <w:sz w:val="24"/>
          <w:szCs w:val="24"/>
        </w:rPr>
        <w:t xml:space="preserve"> </w:t>
      </w:r>
      <w:r w:rsidR="00F2041B" w:rsidRPr="001E7ED2">
        <w:rPr>
          <w:rFonts w:ascii="Times New Roman" w:hAnsi="Times New Roman" w:cs="Times New Roman"/>
          <w:b/>
          <w:bCs/>
          <w:color w:val="000000"/>
        </w:rPr>
        <w:t xml:space="preserve">4.2. Место поставки: </w:t>
      </w:r>
    </w:p>
    <w:p w:rsidR="00802827" w:rsidRPr="001E7ED2" w:rsidRDefault="00F2041B" w:rsidP="008B6AE2">
      <w:pPr>
        <w:tabs>
          <w:tab w:val="left" w:pos="567"/>
        </w:tabs>
        <w:spacing w:after="0"/>
        <w:ind w:firstLine="567"/>
        <w:jc w:val="both"/>
        <w:rPr>
          <w:rFonts w:ascii="Times New Roman" w:hAnsi="Times New Roman" w:cs="Times New Roman"/>
        </w:rPr>
      </w:pPr>
      <w:r w:rsidRPr="001E7ED2">
        <w:rPr>
          <w:rFonts w:ascii="Times New Roman" w:hAnsi="Times New Roman" w:cs="Times New Roman"/>
          <w:bCs/>
          <w:color w:val="000000"/>
        </w:rPr>
        <w:t xml:space="preserve">4.2.1. Поставка Товара осуществляется </w:t>
      </w:r>
      <w:r w:rsidR="00802827" w:rsidRPr="001E7ED2">
        <w:rPr>
          <w:rFonts w:ascii="Times New Roman" w:hAnsi="Times New Roman" w:cs="Times New Roman"/>
        </w:rPr>
        <w:t>по месту распол</w:t>
      </w:r>
      <w:r w:rsidR="008C37D1">
        <w:rPr>
          <w:rFonts w:ascii="Times New Roman" w:hAnsi="Times New Roman" w:cs="Times New Roman"/>
        </w:rPr>
        <w:t>ожения Заказчика: Пермский край,</w:t>
      </w:r>
      <w:r w:rsidR="008B6AE2" w:rsidRPr="001E7ED2">
        <w:rPr>
          <w:rFonts w:ascii="Times New Roman" w:hAnsi="Times New Roman" w:cs="Times New Roman"/>
        </w:rPr>
        <w:t xml:space="preserve"> г. </w:t>
      </w:r>
      <w:r w:rsidR="008C37D1">
        <w:rPr>
          <w:rFonts w:ascii="Times New Roman" w:hAnsi="Times New Roman" w:cs="Times New Roman"/>
        </w:rPr>
        <w:t>Кудымкар</w:t>
      </w:r>
      <w:r w:rsidR="008B6AE2" w:rsidRPr="001E7ED2">
        <w:rPr>
          <w:rFonts w:ascii="Times New Roman" w:hAnsi="Times New Roman" w:cs="Times New Roman"/>
        </w:rPr>
        <w:t xml:space="preserve">, ул. </w:t>
      </w:r>
      <w:r w:rsidR="008C37D1">
        <w:rPr>
          <w:rFonts w:ascii="Times New Roman" w:hAnsi="Times New Roman" w:cs="Times New Roman"/>
        </w:rPr>
        <w:t>Давыдова</w:t>
      </w:r>
      <w:r w:rsidR="00802827" w:rsidRPr="001E7ED2">
        <w:rPr>
          <w:rFonts w:ascii="Times New Roman" w:hAnsi="Times New Roman" w:cs="Times New Roman"/>
        </w:rPr>
        <w:t>,2.</w:t>
      </w:r>
    </w:p>
    <w:p w:rsidR="00232E54" w:rsidRPr="001E7ED2" w:rsidRDefault="0057558C" w:rsidP="00232E54">
      <w:pPr>
        <w:spacing w:after="0" w:line="240" w:lineRule="auto"/>
        <w:ind w:firstLine="567"/>
        <w:jc w:val="both"/>
        <w:rPr>
          <w:rFonts w:ascii="Times New Roman" w:hAnsi="Times New Roman" w:cs="Times New Roman"/>
          <w:bCs/>
          <w:color w:val="000000"/>
        </w:rPr>
      </w:pPr>
      <w:r w:rsidRPr="001E7ED2">
        <w:rPr>
          <w:rFonts w:ascii="Times New Roman" w:hAnsi="Times New Roman" w:cs="Times New Roman"/>
          <w:bCs/>
          <w:color w:val="000000"/>
        </w:rPr>
        <w:t xml:space="preserve">4.3. </w:t>
      </w:r>
      <w:r w:rsidR="00232E54" w:rsidRPr="001E7ED2">
        <w:rPr>
          <w:rFonts w:ascii="Times New Roman" w:hAnsi="Times New Roman" w:cs="Times New Roman"/>
          <w:bCs/>
          <w:color w:val="000000"/>
        </w:rPr>
        <w:t xml:space="preserve">Доставка Товара осуществляется за счет средств и сил Поставщика и (или) Представителем Поставщика/ организацией-перевозчиком. Поставщик отгружает Товар в адрес Заказчика автомобильным </w:t>
      </w:r>
      <w:r w:rsidR="00232E54" w:rsidRPr="001E7ED2">
        <w:rPr>
          <w:rFonts w:ascii="Times New Roman" w:hAnsi="Times New Roman" w:cs="Times New Roman"/>
          <w:bCs/>
          <w:color w:val="000000"/>
        </w:rPr>
        <w:lastRenderedPageBreak/>
        <w:t xml:space="preserve">транспортом / с привлечением транспортной компании с надлежаще оформленными документами на автотранспорт и водителей. Право выбора вида транспорта принадлежит Поставщику. Транспортировка Товара должна осуществляться в соответствии с требованиями </w:t>
      </w:r>
      <w:proofErr w:type="gramStart"/>
      <w:r w:rsidR="00232E54" w:rsidRPr="001E7ED2">
        <w:rPr>
          <w:rFonts w:ascii="Times New Roman" w:hAnsi="Times New Roman" w:cs="Times New Roman"/>
          <w:bCs/>
          <w:color w:val="000000"/>
        </w:rPr>
        <w:t>ТР</w:t>
      </w:r>
      <w:proofErr w:type="gramEnd"/>
      <w:r w:rsidR="00232E54" w:rsidRPr="001E7ED2">
        <w:rPr>
          <w:rFonts w:ascii="Times New Roman" w:hAnsi="Times New Roman" w:cs="Times New Roman"/>
          <w:bCs/>
          <w:color w:val="000000"/>
        </w:rPr>
        <w:t xml:space="preserve">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232E54" w:rsidRPr="001E7ED2" w:rsidRDefault="00232E54" w:rsidP="00232E54">
      <w:pPr>
        <w:spacing w:after="0" w:line="240" w:lineRule="auto"/>
        <w:ind w:firstLine="567"/>
        <w:jc w:val="both"/>
        <w:rPr>
          <w:rFonts w:ascii="Times New Roman" w:hAnsi="Times New Roman" w:cs="Times New Roman"/>
          <w:bCs/>
          <w:color w:val="000000"/>
        </w:rPr>
      </w:pPr>
      <w:r w:rsidRPr="001E7ED2">
        <w:rPr>
          <w:rFonts w:ascii="Times New Roman" w:hAnsi="Times New Roman" w:cs="Times New Roman"/>
          <w:bCs/>
          <w:color w:val="000000"/>
        </w:rPr>
        <w:t>4.4. Тара (упаковка) является одноразовой, возврату Поставщику не подлежит.</w:t>
      </w:r>
    </w:p>
    <w:p w:rsidR="0057558C" w:rsidRPr="001E7ED2" w:rsidRDefault="0057558C" w:rsidP="00232E54">
      <w:pPr>
        <w:spacing w:after="0" w:line="240" w:lineRule="auto"/>
        <w:ind w:firstLine="567"/>
        <w:jc w:val="both"/>
        <w:rPr>
          <w:rFonts w:ascii="Times New Roman" w:hAnsi="Times New Roman" w:cs="Times New Roman"/>
        </w:rPr>
      </w:pPr>
      <w:r w:rsidRPr="001E7ED2">
        <w:rPr>
          <w:rFonts w:ascii="Times New Roman" w:hAnsi="Times New Roman" w:cs="Times New Roman"/>
        </w:rPr>
        <w:t>4.</w:t>
      </w:r>
      <w:r w:rsidR="00232E54" w:rsidRPr="001E7ED2">
        <w:rPr>
          <w:rFonts w:ascii="Times New Roman" w:hAnsi="Times New Roman" w:cs="Times New Roman"/>
        </w:rPr>
        <w:t>5</w:t>
      </w:r>
      <w:r w:rsidRPr="001E7ED2">
        <w:rPr>
          <w:rFonts w:ascii="Times New Roman" w:hAnsi="Times New Roman" w:cs="Times New Roman"/>
        </w:rPr>
        <w:t xml:space="preserve">. </w:t>
      </w:r>
      <w:proofErr w:type="gramStart"/>
      <w:r w:rsidRPr="001E7ED2">
        <w:rPr>
          <w:rFonts w:ascii="Times New Roman" w:hAnsi="Times New Roman" w:cs="Times New Roman"/>
        </w:rPr>
        <w:t xml:space="preserve">Проверка количества и качества Товара производится Заказчиком при получении Товара от Поставщика в соответствии с требованиями Инструкций, </w:t>
      </w:r>
      <w:r w:rsidRPr="001E7ED2">
        <w:rPr>
          <w:rFonts w:ascii="Times New Roman" w:hAnsi="Times New Roman" w:cs="Times New Roman"/>
          <w:color w:val="000000"/>
        </w:rPr>
        <w:t>утвержденных постановлением Государственного арбитража при СМ СССР  № П-6 от 15.06.1965 «Инструкция о порядке приемки продукции производственно - технического назначения и товаров народного потребления по количеству», № П-7 от 25.04.1966 «Инструкция о порядке приемки продукции производственно - технического назначения и товаров народного потребления по качеству», и других</w:t>
      </w:r>
      <w:proofErr w:type="gramEnd"/>
      <w:r w:rsidRPr="001E7ED2">
        <w:rPr>
          <w:rFonts w:ascii="Times New Roman" w:hAnsi="Times New Roman" w:cs="Times New Roman"/>
          <w:color w:val="000000"/>
        </w:rPr>
        <w:t xml:space="preserve"> нормативных правовых актов Российской Федерации.</w:t>
      </w:r>
    </w:p>
    <w:p w:rsidR="0057558C" w:rsidRPr="001E7ED2" w:rsidRDefault="0057558C" w:rsidP="0057558C">
      <w:pPr>
        <w:autoSpaceDE w:val="0"/>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w:t>
      </w:r>
      <w:r w:rsidR="00232E54" w:rsidRPr="001E7ED2">
        <w:rPr>
          <w:rFonts w:ascii="Times New Roman" w:hAnsi="Times New Roman" w:cs="Times New Roman"/>
          <w:bCs/>
          <w:color w:val="000000"/>
        </w:rPr>
        <w:t>5</w:t>
      </w:r>
      <w:r w:rsidRPr="001E7ED2">
        <w:rPr>
          <w:rFonts w:ascii="Times New Roman" w:hAnsi="Times New Roman" w:cs="Times New Roman"/>
          <w:bCs/>
          <w:color w:val="000000"/>
        </w:rPr>
        <w:t xml:space="preserve">.1. Представитель Поставщика/организация-перевозчик,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57558C" w:rsidRPr="001E7ED2" w:rsidRDefault="0057558C" w:rsidP="0057558C">
      <w:pPr>
        <w:autoSpaceDE w:val="0"/>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П</w:t>
      </w:r>
      <w:r w:rsidRPr="001E7ED2">
        <w:rPr>
          <w:rFonts w:ascii="Times New Roman" w:hAnsi="Times New Roman" w:cs="Times New Roman"/>
        </w:rPr>
        <w:t>ри обнаружении несоответствия Товара, тары (упаковки) условиям настоящего Контракта для участия в приемке Товара и составления двустороннего акта Заказчик вправе вызвать представителя иногороднего Поставщика.</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w:t>
      </w:r>
      <w:r w:rsidR="00232E54" w:rsidRPr="001E7ED2">
        <w:rPr>
          <w:rFonts w:ascii="Times New Roman" w:hAnsi="Times New Roman" w:cs="Times New Roman"/>
          <w:bCs/>
          <w:color w:val="000000"/>
        </w:rPr>
        <w:t>5</w:t>
      </w:r>
      <w:r w:rsidRPr="001E7ED2">
        <w:rPr>
          <w:rFonts w:ascii="Times New Roman" w:hAnsi="Times New Roman" w:cs="Times New Roman"/>
          <w:bCs/>
          <w:color w:val="000000"/>
        </w:rPr>
        <w:t>.2. По решению Заказчика для приемки поставленного Товара может создаваться приемочная комиссия, которая состоит не менее чем из пяти человек.</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rPr>
        <w:t>4.</w:t>
      </w:r>
      <w:r w:rsidR="00232E54" w:rsidRPr="001E7ED2">
        <w:rPr>
          <w:rFonts w:ascii="Times New Roman" w:hAnsi="Times New Roman" w:cs="Times New Roman"/>
        </w:rPr>
        <w:t>5</w:t>
      </w:r>
      <w:r w:rsidRPr="001E7ED2">
        <w:rPr>
          <w:rFonts w:ascii="Times New Roman" w:hAnsi="Times New Roman" w:cs="Times New Roman"/>
        </w:rPr>
        <w:t>.3. Осмотр и проверку товара Заказчик осуществляет самостоятельно.</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rPr>
        <w:t>Представитель Поставщика вызывается для осмотра и проверки только в случае обнаружения несоответствия Товара условиям настоящего Контракта.</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rPr>
        <w:t>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24 часов (незамедлительно в отношении скоропортящейся продукции).</w:t>
      </w:r>
    </w:p>
    <w:p w:rsidR="0057558C" w:rsidRPr="001E7ED2" w:rsidRDefault="0057558C" w:rsidP="0057558C">
      <w:pPr>
        <w:spacing w:after="0" w:line="240" w:lineRule="auto"/>
        <w:ind w:firstLine="567"/>
        <w:jc w:val="both"/>
        <w:rPr>
          <w:rFonts w:ascii="Times New Roman" w:hAnsi="Times New Roman" w:cs="Times New Roman"/>
        </w:rPr>
      </w:pPr>
      <w:proofErr w:type="gramStart"/>
      <w:r w:rsidRPr="001E7ED2">
        <w:rPr>
          <w:rFonts w:ascii="Times New Roman" w:hAnsi="Times New Roman" w:cs="Times New Roman"/>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roofErr w:type="gramEnd"/>
    </w:p>
    <w:p w:rsidR="0057558C" w:rsidRPr="001E7ED2" w:rsidRDefault="0057558C" w:rsidP="0057558C">
      <w:pPr>
        <w:autoSpaceDE w:val="0"/>
        <w:spacing w:after="0" w:line="240" w:lineRule="auto"/>
        <w:ind w:firstLine="567"/>
        <w:jc w:val="both"/>
        <w:rPr>
          <w:rFonts w:ascii="Times New Roman" w:hAnsi="Times New Roman" w:cs="Times New Roman"/>
        </w:rPr>
      </w:pPr>
      <w:r w:rsidRPr="001E7ED2">
        <w:rPr>
          <w:rFonts w:ascii="Times New Roman" w:hAnsi="Times New Roman" w:cs="Times New Roman"/>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w:t>
      </w:r>
      <w:r w:rsidR="00232E54" w:rsidRPr="001E7ED2">
        <w:rPr>
          <w:rFonts w:ascii="Times New Roman" w:hAnsi="Times New Roman" w:cs="Times New Roman"/>
          <w:bCs/>
          <w:color w:val="000000"/>
        </w:rPr>
        <w:t>5</w:t>
      </w:r>
      <w:r w:rsidRPr="001E7ED2">
        <w:rPr>
          <w:rFonts w:ascii="Times New Roman" w:hAnsi="Times New Roman" w:cs="Times New Roman"/>
          <w:bCs/>
          <w:color w:val="000000"/>
        </w:rPr>
        <w:t xml:space="preserve">.4. </w:t>
      </w:r>
      <w:r w:rsidRPr="001E7ED2">
        <w:rPr>
          <w:rFonts w:ascii="Times New Roman" w:hAnsi="Times New Roman" w:cs="Times New Roman"/>
        </w:rPr>
        <w:t>Приемка поставленного Товара, осуществляется Заказчиком в течение 10 (десяти) рабочих дней, и оформляется документом о приемке, который подписывается Заказчиком, либо Заказчиком в адрес Поставщика в течение 3 (трех) рабочих дней направляется в письменной форме мотивированный отказ от подписания такого документа.</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w:t>
      </w:r>
      <w:r w:rsidR="00232E54" w:rsidRPr="001E7ED2">
        <w:rPr>
          <w:rFonts w:ascii="Times New Roman" w:hAnsi="Times New Roman" w:cs="Times New Roman"/>
          <w:bCs/>
          <w:color w:val="000000"/>
        </w:rPr>
        <w:t>5</w:t>
      </w:r>
      <w:r w:rsidRPr="001E7ED2">
        <w:rPr>
          <w:rFonts w:ascii="Times New Roman" w:hAnsi="Times New Roman" w:cs="Times New Roman"/>
          <w:bCs/>
          <w:color w:val="000000"/>
        </w:rPr>
        <w:t>.5. Заказчик не принимает Товар, если в ходе осмотра и проверки обнаружится, что он не соответствует условиям Контракта.</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w:t>
      </w:r>
      <w:r w:rsidR="00232E54" w:rsidRPr="001E7ED2">
        <w:rPr>
          <w:rFonts w:ascii="Times New Roman" w:hAnsi="Times New Roman" w:cs="Times New Roman"/>
          <w:bCs/>
          <w:color w:val="000000"/>
        </w:rPr>
        <w:t>5</w:t>
      </w:r>
      <w:r w:rsidRPr="001E7ED2">
        <w:rPr>
          <w:rFonts w:ascii="Times New Roman" w:hAnsi="Times New Roman" w:cs="Times New Roman"/>
          <w:bCs/>
          <w:color w:val="000000"/>
        </w:rPr>
        <w:t>.6.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настоящего Контракта.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Контракта, Заказчик обязан оформить акт и сделать необходимые отметки в накладных.</w:t>
      </w:r>
    </w:p>
    <w:p w:rsidR="0057558C" w:rsidRPr="001E7ED2" w:rsidRDefault="0057558C" w:rsidP="0057558C">
      <w:pPr>
        <w:widowControl w:val="0"/>
        <w:tabs>
          <w:tab w:val="left" w:pos="993"/>
        </w:tabs>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w:t>
      </w:r>
      <w:r w:rsidR="00232E54" w:rsidRPr="001E7ED2">
        <w:rPr>
          <w:rFonts w:ascii="Times New Roman" w:hAnsi="Times New Roman" w:cs="Times New Roman"/>
          <w:bCs/>
          <w:color w:val="000000"/>
        </w:rPr>
        <w:t>6</w:t>
      </w:r>
      <w:r w:rsidRPr="001E7ED2">
        <w:rPr>
          <w:rFonts w:ascii="Times New Roman" w:hAnsi="Times New Roman" w:cs="Times New Roman"/>
          <w:bCs/>
          <w:color w:val="000000"/>
        </w:rPr>
        <w:t>. Вместе с Товаром Поставщик обязан передать Заказчику относящиеся к Товару документы: счет, товарную накладную (код формы 0330212 по ОКУД), оформленную в 2-х экземплярах, соответственно для Поставщика и Заказчика, с печатью Поставщика</w:t>
      </w:r>
      <w:r w:rsidRPr="001E7ED2">
        <w:rPr>
          <w:rFonts w:ascii="Times New Roman" w:hAnsi="Times New Roman" w:cs="Times New Roman"/>
        </w:rPr>
        <w:t xml:space="preserve">, </w:t>
      </w:r>
      <w:r w:rsidRPr="001E7ED2">
        <w:rPr>
          <w:rFonts w:ascii="Times New Roman" w:hAnsi="Times New Roman" w:cs="Times New Roman"/>
          <w:bCs/>
          <w:color w:val="000000"/>
        </w:rPr>
        <w:t xml:space="preserve">документы, </w:t>
      </w:r>
      <w:r w:rsidRPr="001E7ED2">
        <w:rPr>
          <w:rFonts w:ascii="Times New Roman" w:hAnsi="Times New Roman" w:cs="Times New Roman"/>
          <w:bCs/>
        </w:rPr>
        <w:t>указанные в п. 5.2. настоящего Контракта</w:t>
      </w:r>
      <w:r w:rsidRPr="001E7ED2">
        <w:rPr>
          <w:rFonts w:ascii="Times New Roman" w:hAnsi="Times New Roman" w:cs="Times New Roman"/>
          <w:bCs/>
          <w:color w:val="000000"/>
        </w:rPr>
        <w:t xml:space="preserve"> и другие документы в соответствии с действующим законодательством Российской Федерации.</w:t>
      </w:r>
      <w:r w:rsidRPr="001E7ED2">
        <w:rPr>
          <w:rFonts w:ascii="Times New Roman" w:hAnsi="Times New Roman" w:cs="Times New Roman"/>
        </w:rPr>
        <w:t xml:space="preserve"> Без указанных документов Товар приемке не подлежит.</w:t>
      </w:r>
    </w:p>
    <w:p w:rsidR="0057558C" w:rsidRPr="001E7ED2" w:rsidRDefault="0057558C" w:rsidP="00232E54">
      <w:pPr>
        <w:spacing w:after="0" w:line="240" w:lineRule="auto"/>
        <w:ind w:firstLine="567"/>
        <w:jc w:val="both"/>
        <w:rPr>
          <w:rFonts w:ascii="Times New Roman" w:hAnsi="Times New Roman" w:cs="Times New Roman"/>
          <w:lang w:val="en-US"/>
        </w:rPr>
      </w:pPr>
      <w:r w:rsidRPr="001E7ED2">
        <w:rPr>
          <w:rFonts w:ascii="Times New Roman" w:hAnsi="Times New Roman" w:cs="Times New Roman"/>
        </w:rPr>
        <w:t>4.</w:t>
      </w:r>
      <w:r w:rsidR="00232E54" w:rsidRPr="001E7ED2">
        <w:rPr>
          <w:rFonts w:ascii="Times New Roman" w:hAnsi="Times New Roman" w:cs="Times New Roman"/>
        </w:rPr>
        <w:t>7</w:t>
      </w:r>
      <w:r w:rsidRPr="001E7ED2">
        <w:rPr>
          <w:rFonts w:ascii="Times New Roman" w:hAnsi="Times New Roman" w:cs="Times New Roman"/>
        </w:rPr>
        <w:t xml:space="preserve">. </w:t>
      </w:r>
      <w:r w:rsidR="00232E54" w:rsidRPr="001E7ED2">
        <w:rPr>
          <w:rFonts w:ascii="Times New Roman" w:hAnsi="Times New Roman" w:cs="Times New Roman"/>
        </w:rPr>
        <w:t>В случае если документы, указанные в пунктах 4.5.1., 4.6., 5.2., Контракта, не переданы Поставщиком Заказчику одновременно с товаром, Товар считается не поставленным и приемке не подлежит</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rPr>
        <w:lastRenderedPageBreak/>
        <w:t>4.</w:t>
      </w:r>
      <w:r w:rsidR="00232E54" w:rsidRPr="001E7ED2">
        <w:rPr>
          <w:rFonts w:ascii="Times New Roman" w:hAnsi="Times New Roman" w:cs="Times New Roman"/>
          <w:bCs/>
        </w:rPr>
        <w:t>8</w:t>
      </w:r>
      <w:r w:rsidRPr="001E7ED2">
        <w:rPr>
          <w:rFonts w:ascii="Times New Roman" w:hAnsi="Times New Roman" w:cs="Times New Roman"/>
          <w:bCs/>
        </w:rPr>
        <w:t xml:space="preserve">. </w:t>
      </w:r>
      <w:r w:rsidR="007B2839" w:rsidRPr="001E7ED2">
        <w:rPr>
          <w:rFonts w:ascii="Times New Roman" w:hAnsi="Times New Roman" w:cs="Times New Roman"/>
          <w:bCs/>
        </w:rPr>
        <w:t xml:space="preserve">Заказчик вправе не отказывать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поставленного Товара и устранено </w:t>
      </w:r>
      <w:proofErr w:type="gramStart"/>
      <w:r w:rsidR="007B2839" w:rsidRPr="001E7ED2">
        <w:rPr>
          <w:rFonts w:ascii="Times New Roman" w:hAnsi="Times New Roman" w:cs="Times New Roman"/>
          <w:bCs/>
        </w:rPr>
        <w:t>Поставщиком</w:t>
      </w:r>
      <w:proofErr w:type="gramEnd"/>
      <w:r w:rsidR="007B2839" w:rsidRPr="001E7ED2">
        <w:rPr>
          <w:rFonts w:ascii="Times New Roman" w:hAnsi="Times New Roman" w:cs="Times New Roman"/>
          <w:bCs/>
        </w:rPr>
        <w:t xml:space="preserve"> в течение срока установленного для приемки товара, указанного в п. 4.5.5. Контракта</w:t>
      </w:r>
      <w:r w:rsidRPr="001E7ED2">
        <w:rPr>
          <w:rFonts w:ascii="Times New Roman" w:hAnsi="Times New Roman" w:cs="Times New Roman"/>
          <w:bCs/>
        </w:rPr>
        <w:t>.</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rPr>
        <w:t>4.</w:t>
      </w:r>
      <w:r w:rsidR="00232E54" w:rsidRPr="001E7ED2">
        <w:rPr>
          <w:rFonts w:ascii="Times New Roman" w:hAnsi="Times New Roman" w:cs="Times New Roman"/>
          <w:bCs/>
        </w:rPr>
        <w:t>9</w:t>
      </w:r>
      <w:r w:rsidRPr="001E7ED2">
        <w:rPr>
          <w:rFonts w:ascii="Times New Roman" w:hAnsi="Times New Roman" w:cs="Times New Roman"/>
          <w:bCs/>
        </w:rPr>
        <w:t>. В случае несоответствии Товара по качеству (в том числе наличию необходимых документов), условиям настоящего Технического задания, которые невозможно было обнаружить в момент приемки, Заказчик в течение 5 (пяти) календарных дней со дня обнаружения недостатков уведомляет об этом Поставщика.</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rPr>
        <w:t>4.</w:t>
      </w:r>
      <w:r w:rsidR="00232E54" w:rsidRPr="001E7ED2">
        <w:rPr>
          <w:rFonts w:ascii="Times New Roman" w:hAnsi="Times New Roman" w:cs="Times New Roman"/>
          <w:bCs/>
        </w:rPr>
        <w:t>10</w:t>
      </w:r>
      <w:r w:rsidRPr="001E7ED2">
        <w:rPr>
          <w:rFonts w:ascii="Times New Roman" w:hAnsi="Times New Roman" w:cs="Times New Roman"/>
          <w:bCs/>
        </w:rPr>
        <w:t xml:space="preserve">. </w:t>
      </w:r>
      <w:r w:rsidR="007B2839" w:rsidRPr="001E7ED2">
        <w:rPr>
          <w:rFonts w:ascii="Times New Roman" w:hAnsi="Times New Roman" w:cs="Times New Roman"/>
          <w:bCs/>
        </w:rPr>
        <w:t>Поставщик в течение 10 (десяти) календарных дней со дня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r w:rsidRPr="001E7ED2">
        <w:rPr>
          <w:rFonts w:ascii="Times New Roman" w:hAnsi="Times New Roman" w:cs="Times New Roman"/>
          <w:bCs/>
        </w:rPr>
        <w:t>.</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4.1</w:t>
      </w:r>
      <w:r w:rsidR="00232E54" w:rsidRPr="001E7ED2">
        <w:rPr>
          <w:rFonts w:ascii="Times New Roman" w:hAnsi="Times New Roman" w:cs="Times New Roman"/>
          <w:bCs/>
          <w:color w:val="000000"/>
        </w:rPr>
        <w:t>1</w:t>
      </w:r>
      <w:r w:rsidRPr="001E7ED2">
        <w:rPr>
          <w:rFonts w:ascii="Times New Roman" w:hAnsi="Times New Roman" w:cs="Times New Roman"/>
          <w:bCs/>
          <w:color w:val="000000"/>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57558C" w:rsidRPr="001E7ED2" w:rsidRDefault="0057558C" w:rsidP="0057558C">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4.1</w:t>
      </w:r>
      <w:r w:rsidR="00232E54" w:rsidRPr="001E7ED2">
        <w:rPr>
          <w:rFonts w:ascii="Times New Roman" w:hAnsi="Times New Roman" w:cs="Times New Roman"/>
          <w:bCs/>
          <w:color w:val="000000"/>
        </w:rPr>
        <w:t>2</w:t>
      </w:r>
      <w:r w:rsidRPr="001E7ED2">
        <w:rPr>
          <w:rFonts w:ascii="Times New Roman" w:hAnsi="Times New Roman" w:cs="Times New Roman"/>
          <w:bCs/>
          <w:color w:val="000000"/>
        </w:rPr>
        <w:t>.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57558C" w:rsidRPr="001E7ED2" w:rsidRDefault="0057558C" w:rsidP="0057558C">
      <w:pPr>
        <w:autoSpaceDE w:val="0"/>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4.1</w:t>
      </w:r>
      <w:r w:rsidR="00232E54" w:rsidRPr="001E7ED2">
        <w:rPr>
          <w:rFonts w:ascii="Times New Roman" w:hAnsi="Times New Roman" w:cs="Times New Roman"/>
          <w:bCs/>
          <w:color w:val="000000"/>
        </w:rPr>
        <w:t>3</w:t>
      </w:r>
      <w:r w:rsidRPr="001E7ED2">
        <w:rPr>
          <w:rFonts w:ascii="Times New Roman" w:hAnsi="Times New Roman" w:cs="Times New Roman"/>
          <w:bCs/>
          <w:color w:val="000000"/>
        </w:rPr>
        <w:t>. Поставщик обязуется передать Заказчику Товар, не обремененный правами третьих лиц.</w:t>
      </w:r>
    </w:p>
    <w:p w:rsidR="00F2041B" w:rsidRPr="001E7ED2" w:rsidRDefault="0057558C" w:rsidP="0057558C">
      <w:pPr>
        <w:tabs>
          <w:tab w:val="left" w:pos="567"/>
        </w:tabs>
        <w:spacing w:after="0" w:line="240" w:lineRule="auto"/>
        <w:ind w:right="27" w:firstLine="567"/>
        <w:jc w:val="both"/>
        <w:rPr>
          <w:rFonts w:ascii="Times New Roman" w:hAnsi="Times New Roman" w:cs="Times New Roman"/>
        </w:rPr>
      </w:pPr>
      <w:r w:rsidRPr="001E7ED2">
        <w:rPr>
          <w:rFonts w:ascii="Times New Roman" w:hAnsi="Times New Roman" w:cs="Times New Roman"/>
        </w:rPr>
        <w:t>4.1</w:t>
      </w:r>
      <w:r w:rsidR="00232E54" w:rsidRPr="001E7ED2">
        <w:rPr>
          <w:rFonts w:ascii="Times New Roman" w:hAnsi="Times New Roman" w:cs="Times New Roman"/>
        </w:rPr>
        <w:t>4</w:t>
      </w:r>
      <w:r w:rsidR="00F2041B" w:rsidRPr="001E7ED2">
        <w:rPr>
          <w:rFonts w:ascii="Times New Roman" w:hAnsi="Times New Roman" w:cs="Times New Roman"/>
        </w:rPr>
        <w:t>. Расходы, связанные с заменой Товара ненадлежащего качества оплачиваются за счет средств Поставщика.</w:t>
      </w:r>
    </w:p>
    <w:p w:rsidR="00D52FE2" w:rsidRDefault="00D52FE2" w:rsidP="00640962">
      <w:pPr>
        <w:spacing w:after="0" w:line="240" w:lineRule="auto"/>
        <w:ind w:firstLine="540"/>
        <w:jc w:val="center"/>
        <w:rPr>
          <w:rFonts w:ascii="Times New Roman" w:hAnsi="Times New Roman" w:cs="Times New Roman"/>
          <w:b/>
          <w:color w:val="000000"/>
        </w:rPr>
      </w:pPr>
    </w:p>
    <w:p w:rsidR="00F2041B" w:rsidRPr="001E7ED2" w:rsidRDefault="00F2041B" w:rsidP="00640962">
      <w:pPr>
        <w:spacing w:after="0" w:line="240" w:lineRule="auto"/>
        <w:ind w:firstLine="540"/>
        <w:jc w:val="center"/>
        <w:rPr>
          <w:rFonts w:ascii="Times New Roman" w:hAnsi="Times New Roman" w:cs="Times New Roman"/>
        </w:rPr>
      </w:pPr>
      <w:r w:rsidRPr="001E7ED2">
        <w:rPr>
          <w:rFonts w:ascii="Times New Roman" w:hAnsi="Times New Roman" w:cs="Times New Roman"/>
          <w:b/>
          <w:color w:val="000000"/>
        </w:rPr>
        <w:t>5. Качество товара</w:t>
      </w:r>
    </w:p>
    <w:p w:rsidR="008B6AE2" w:rsidRPr="001E7ED2" w:rsidRDefault="008B6AE2" w:rsidP="007B2839">
      <w:pPr>
        <w:tabs>
          <w:tab w:val="left" w:pos="567"/>
          <w:tab w:val="left" w:pos="1134"/>
          <w:tab w:val="left" w:pos="1276"/>
        </w:tabs>
        <w:spacing w:after="0" w:line="240" w:lineRule="auto"/>
        <w:ind w:right="27" w:firstLine="567"/>
        <w:jc w:val="both"/>
        <w:rPr>
          <w:rFonts w:ascii="Times New Roman" w:hAnsi="Times New Roman" w:cs="Times New Roman"/>
        </w:rPr>
      </w:pPr>
    </w:p>
    <w:p w:rsidR="0057558C" w:rsidRPr="001E7ED2" w:rsidRDefault="0057558C" w:rsidP="007B2839">
      <w:pPr>
        <w:tabs>
          <w:tab w:val="left" w:pos="567"/>
          <w:tab w:val="left" w:pos="1134"/>
          <w:tab w:val="left" w:pos="1276"/>
        </w:tabs>
        <w:spacing w:after="0" w:line="240" w:lineRule="auto"/>
        <w:ind w:right="27" w:firstLine="567"/>
        <w:jc w:val="both"/>
        <w:rPr>
          <w:rFonts w:ascii="Times New Roman" w:hAnsi="Times New Roman" w:cs="Times New Roman"/>
        </w:rPr>
      </w:pPr>
      <w:r w:rsidRPr="001E7ED2">
        <w:rPr>
          <w:rFonts w:ascii="Times New Roman" w:hAnsi="Times New Roman" w:cs="Times New Roman"/>
        </w:rPr>
        <w:t xml:space="preserve">5.1. </w:t>
      </w:r>
      <w:r w:rsidR="007B2839" w:rsidRPr="001E7ED2">
        <w:rPr>
          <w:rFonts w:ascii="Times New Roman" w:hAnsi="Times New Roman" w:cs="Times New Roman"/>
        </w:rPr>
        <w:t xml:space="preserve">Товар должен соответствовать условиям Контракта, </w:t>
      </w:r>
      <w:r w:rsidR="00946D60">
        <w:rPr>
          <w:rFonts w:ascii="Times New Roman" w:hAnsi="Times New Roman" w:cs="Times New Roman"/>
        </w:rPr>
        <w:t>С</w:t>
      </w:r>
      <w:r w:rsidR="007B2839" w:rsidRPr="001E7ED2">
        <w:rPr>
          <w:rFonts w:ascii="Times New Roman" w:hAnsi="Times New Roman" w:cs="Times New Roman"/>
        </w:rPr>
        <w:t>пецификации (Приложение № 1 к Контракту)</w:t>
      </w:r>
      <w:r w:rsidRPr="001E7ED2">
        <w:rPr>
          <w:rFonts w:ascii="Times New Roman" w:hAnsi="Times New Roman" w:cs="Times New Roman"/>
        </w:rPr>
        <w:t>, которая является неотъемлемой частью настоящего Контракта.</w:t>
      </w:r>
    </w:p>
    <w:p w:rsidR="0057558C" w:rsidRPr="001E7ED2" w:rsidRDefault="0057558C" w:rsidP="0057558C">
      <w:pPr>
        <w:tabs>
          <w:tab w:val="left" w:pos="567"/>
          <w:tab w:val="left" w:pos="1134"/>
          <w:tab w:val="left" w:pos="1276"/>
        </w:tabs>
        <w:spacing w:after="0" w:line="240" w:lineRule="auto"/>
        <w:ind w:right="27" w:firstLine="567"/>
        <w:jc w:val="both"/>
        <w:rPr>
          <w:rFonts w:ascii="Times New Roman" w:hAnsi="Times New Roman" w:cs="Times New Roman"/>
        </w:rPr>
      </w:pPr>
      <w:r w:rsidRPr="001E7ED2">
        <w:rPr>
          <w:rFonts w:ascii="Times New Roman" w:hAnsi="Times New Roman" w:cs="Times New Roman"/>
        </w:rPr>
        <w:t>5.2</w:t>
      </w:r>
      <w:r w:rsidRPr="001E7ED2">
        <w:rPr>
          <w:rFonts w:ascii="Times New Roman" w:hAnsi="Times New Roman" w:cs="Times New Roman"/>
        </w:rPr>
        <w:tab/>
        <w:t>Качество поставляемого Товара должно отвечать требованиям действующих стандартов и техническим условиям для данного вида товара, санитарно-эпидемиологическим правилам и нормативам, действующим на территории Российской Федерации. Качество поставляемого Товара подтверждаются необходимыми документами в соответствии с действующим законодательством Российской Федерации.</w:t>
      </w:r>
    </w:p>
    <w:p w:rsidR="0057558C" w:rsidRPr="001E7ED2" w:rsidRDefault="0057558C" w:rsidP="00987A0E">
      <w:pPr>
        <w:tabs>
          <w:tab w:val="left" w:pos="567"/>
          <w:tab w:val="left" w:pos="1134"/>
          <w:tab w:val="left" w:pos="1276"/>
        </w:tabs>
        <w:spacing w:after="0" w:line="240" w:lineRule="auto"/>
        <w:ind w:right="27" w:firstLine="567"/>
        <w:jc w:val="both"/>
        <w:rPr>
          <w:rFonts w:ascii="Times New Roman" w:hAnsi="Times New Roman" w:cs="Times New Roman"/>
        </w:rPr>
      </w:pPr>
      <w:proofErr w:type="gramStart"/>
      <w:r w:rsidRPr="001E7ED2">
        <w:rPr>
          <w:rFonts w:ascii="Times New Roman" w:hAnsi="Times New Roman" w:cs="Times New Roman"/>
        </w:rPr>
        <w:t>5.3</w:t>
      </w:r>
      <w:r w:rsidRPr="001E7ED2">
        <w:rPr>
          <w:rFonts w:ascii="Times New Roman" w:hAnsi="Times New Roman" w:cs="Times New Roman"/>
        </w:rPr>
        <w:tab/>
        <w:t>Поставляемый Товар должен быть новым, не бывшим в эксплуатации, не восстановленным, серийным и свободно распространяться на территории Российской Федерации, быть упакован и замаркирован в соответствии с действующими стандартами и техническими условиями для данного вида товара.</w:t>
      </w:r>
      <w:proofErr w:type="gramEnd"/>
      <w:r w:rsidRPr="001E7ED2">
        <w:rPr>
          <w:rFonts w:ascii="Times New Roman" w:hAnsi="Times New Roman" w:cs="Times New Roman"/>
        </w:rPr>
        <w:t xml:space="preserve"> При приемке товара Заказчик принимает товар надлежащего качества, в количестве, комплектности, по наименованию, марке, модели, цене и характеристикам согласно спецификации</w:t>
      </w:r>
      <w:r w:rsidR="008035D3" w:rsidRPr="001E7ED2">
        <w:rPr>
          <w:rFonts w:ascii="Times New Roman" w:hAnsi="Times New Roman" w:cs="Times New Roman"/>
        </w:rPr>
        <w:t xml:space="preserve">, </w:t>
      </w:r>
      <w:r w:rsidR="00987A0E" w:rsidRPr="001E7ED2">
        <w:rPr>
          <w:rFonts w:ascii="Times New Roman" w:hAnsi="Times New Roman" w:cs="Times New Roman"/>
        </w:rPr>
        <w:t>не ранее 2024 года выпуска</w:t>
      </w:r>
      <w:r w:rsidR="008035D3" w:rsidRPr="001E7ED2">
        <w:rPr>
          <w:rFonts w:ascii="Times New Roman" w:hAnsi="Times New Roman" w:cs="Times New Roman"/>
        </w:rPr>
        <w:t>.</w:t>
      </w:r>
    </w:p>
    <w:p w:rsidR="0057558C" w:rsidRPr="001E7ED2" w:rsidRDefault="0057558C" w:rsidP="0057558C">
      <w:pPr>
        <w:tabs>
          <w:tab w:val="left" w:pos="567"/>
          <w:tab w:val="left" w:pos="1134"/>
          <w:tab w:val="left" w:pos="1276"/>
        </w:tabs>
        <w:spacing w:after="0" w:line="240" w:lineRule="auto"/>
        <w:ind w:right="27" w:firstLine="567"/>
        <w:jc w:val="both"/>
        <w:rPr>
          <w:rFonts w:ascii="Times New Roman" w:hAnsi="Times New Roman" w:cs="Times New Roman"/>
        </w:rPr>
      </w:pPr>
      <w:r w:rsidRPr="001E7ED2">
        <w:rPr>
          <w:rFonts w:ascii="Times New Roman" w:hAnsi="Times New Roman" w:cs="Times New Roman"/>
        </w:rPr>
        <w:t>5.4</w:t>
      </w:r>
      <w:r w:rsidRPr="001E7ED2">
        <w:rPr>
          <w:rFonts w:ascii="Times New Roman" w:hAnsi="Times New Roman" w:cs="Times New Roman"/>
        </w:rPr>
        <w:tab/>
        <w:t xml:space="preserve">Тара и упаковка должны гарантировать целостность и сохранность Товара при перевозке и хранении. Упаковка и маркировка Товара должны соответствовать требованиям ГОСТ, а для импортного Товара – международным стандартам упаковки. Информация о Товаре, в том числе маркировка на упаковке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стандартами и требованиями ГОСТ. Тара и упаковка должны гарантировать целостность и сохранность товаров при перевозке и хранении. Поставляемый Товар сопровождается сопроводительной документацией на русском языке. </w:t>
      </w:r>
    </w:p>
    <w:p w:rsidR="0057558C" w:rsidRPr="001E7ED2" w:rsidRDefault="0057558C" w:rsidP="0057558C">
      <w:pPr>
        <w:tabs>
          <w:tab w:val="left" w:pos="567"/>
          <w:tab w:val="left" w:pos="1134"/>
          <w:tab w:val="left" w:pos="1276"/>
        </w:tabs>
        <w:spacing w:after="0" w:line="240" w:lineRule="auto"/>
        <w:ind w:right="27" w:firstLine="567"/>
        <w:jc w:val="both"/>
        <w:rPr>
          <w:rFonts w:ascii="Times New Roman" w:hAnsi="Times New Roman" w:cs="Times New Roman"/>
        </w:rPr>
      </w:pPr>
      <w:r w:rsidRPr="001E7ED2">
        <w:rPr>
          <w:rFonts w:ascii="Times New Roman" w:hAnsi="Times New Roman" w:cs="Times New Roman"/>
        </w:rPr>
        <w:t>5.5</w:t>
      </w:r>
      <w:r w:rsidRPr="001E7ED2">
        <w:rPr>
          <w:rFonts w:ascii="Times New Roman" w:hAnsi="Times New Roman" w:cs="Times New Roman"/>
        </w:rPr>
        <w:tab/>
        <w:t xml:space="preserve"> Гарантийный срок на Товар не менее 12 (двенадцати) месяцев с момента приемки Товара Заказчиком. </w:t>
      </w:r>
    </w:p>
    <w:p w:rsidR="0057558C" w:rsidRPr="001E7ED2" w:rsidRDefault="0057558C" w:rsidP="0057558C">
      <w:pPr>
        <w:tabs>
          <w:tab w:val="left" w:pos="567"/>
          <w:tab w:val="left" w:pos="1134"/>
          <w:tab w:val="left" w:pos="1276"/>
        </w:tabs>
        <w:spacing w:after="0" w:line="240" w:lineRule="auto"/>
        <w:ind w:right="27" w:firstLine="567"/>
        <w:jc w:val="both"/>
        <w:rPr>
          <w:rFonts w:ascii="Times New Roman" w:hAnsi="Times New Roman" w:cs="Times New Roman"/>
        </w:rPr>
      </w:pPr>
      <w:r w:rsidRPr="001E7ED2">
        <w:rPr>
          <w:rFonts w:ascii="Times New Roman" w:hAnsi="Times New Roman" w:cs="Times New Roman"/>
        </w:rPr>
        <w:t>5.6</w:t>
      </w:r>
      <w:proofErr w:type="gramStart"/>
      <w:r w:rsidRPr="001E7ED2">
        <w:rPr>
          <w:rFonts w:ascii="Times New Roman" w:hAnsi="Times New Roman" w:cs="Times New Roman"/>
        </w:rPr>
        <w:tab/>
        <w:t>П</w:t>
      </w:r>
      <w:proofErr w:type="gramEnd"/>
      <w:r w:rsidRPr="001E7ED2">
        <w:rPr>
          <w:rFonts w:ascii="Times New Roman" w:hAnsi="Times New Roman" w:cs="Times New Roman"/>
        </w:rPr>
        <w:t>ри замене Товара гарантийный срок исчисляется заново со дня приемки Товара Заказчиком.</w:t>
      </w:r>
    </w:p>
    <w:p w:rsidR="0057558C" w:rsidRPr="001E7ED2" w:rsidRDefault="0057558C" w:rsidP="0057558C">
      <w:pPr>
        <w:tabs>
          <w:tab w:val="left" w:pos="567"/>
          <w:tab w:val="left" w:pos="1134"/>
          <w:tab w:val="left" w:pos="1276"/>
        </w:tabs>
        <w:spacing w:after="0" w:line="240" w:lineRule="auto"/>
        <w:ind w:right="27" w:firstLine="567"/>
        <w:jc w:val="both"/>
        <w:rPr>
          <w:rFonts w:ascii="Times New Roman" w:hAnsi="Times New Roman" w:cs="Times New Roman"/>
        </w:rPr>
      </w:pPr>
      <w:r w:rsidRPr="001E7ED2">
        <w:rPr>
          <w:rFonts w:ascii="Times New Roman" w:hAnsi="Times New Roman" w:cs="Times New Roman"/>
        </w:rPr>
        <w:t>5.7</w:t>
      </w:r>
      <w:r w:rsidRPr="001E7ED2">
        <w:rPr>
          <w:rFonts w:ascii="Times New Roman" w:hAnsi="Times New Roman" w:cs="Times New Roman"/>
        </w:rPr>
        <w:tab/>
        <w:t>Расходы, связанные с заменой Товара ненадлежащего качества в период гарантийного срока оплачиваются за счет средств Поставщика.</w:t>
      </w:r>
    </w:p>
    <w:p w:rsidR="00D67CEB" w:rsidRDefault="0057558C" w:rsidP="00D67CEB">
      <w:pPr>
        <w:tabs>
          <w:tab w:val="left" w:pos="567"/>
          <w:tab w:val="left" w:pos="1134"/>
          <w:tab w:val="left" w:pos="1276"/>
        </w:tabs>
        <w:spacing w:after="0" w:line="240" w:lineRule="auto"/>
        <w:ind w:right="27" w:firstLine="567"/>
        <w:jc w:val="both"/>
        <w:rPr>
          <w:rFonts w:ascii="Times New Roman" w:hAnsi="Times New Roman" w:cs="Times New Roman"/>
        </w:rPr>
      </w:pPr>
      <w:r w:rsidRPr="001E7ED2">
        <w:rPr>
          <w:rFonts w:ascii="Times New Roman" w:hAnsi="Times New Roman" w:cs="Times New Roman"/>
        </w:rPr>
        <w:t>5.8</w:t>
      </w:r>
      <w:r w:rsidRPr="001E7ED2">
        <w:rPr>
          <w:rFonts w:ascii="Times New Roman" w:hAnsi="Times New Roman" w:cs="Times New Roman"/>
        </w:rPr>
        <w:tab/>
        <w:t>Замена Товара ненадлежащего качества осуществляется Поставщиком по акту возврата товаров.</w:t>
      </w:r>
    </w:p>
    <w:p w:rsidR="00D67CEB" w:rsidRDefault="00D67CEB" w:rsidP="00D67CEB">
      <w:pPr>
        <w:tabs>
          <w:tab w:val="left" w:pos="567"/>
          <w:tab w:val="left" w:pos="1134"/>
          <w:tab w:val="left" w:pos="1276"/>
        </w:tabs>
        <w:spacing w:after="0" w:line="240" w:lineRule="auto"/>
        <w:ind w:right="27" w:firstLine="567"/>
        <w:jc w:val="both"/>
        <w:rPr>
          <w:rFonts w:ascii="Times New Roman" w:hAnsi="Times New Roman" w:cs="Times New Roman"/>
        </w:rPr>
      </w:pPr>
    </w:p>
    <w:p w:rsidR="00F2041B" w:rsidRPr="001E7ED2" w:rsidRDefault="00F2041B" w:rsidP="00D67CEB">
      <w:pPr>
        <w:tabs>
          <w:tab w:val="left" w:pos="567"/>
          <w:tab w:val="left" w:pos="1134"/>
          <w:tab w:val="left" w:pos="1276"/>
        </w:tabs>
        <w:spacing w:after="0" w:line="240" w:lineRule="auto"/>
        <w:ind w:right="27" w:firstLine="567"/>
        <w:jc w:val="center"/>
        <w:rPr>
          <w:rFonts w:ascii="Times New Roman" w:hAnsi="Times New Roman" w:cs="Times New Roman"/>
        </w:rPr>
      </w:pPr>
      <w:r w:rsidRPr="001E7ED2">
        <w:rPr>
          <w:rFonts w:ascii="Times New Roman" w:hAnsi="Times New Roman" w:cs="Times New Roman"/>
          <w:b/>
          <w:bCs/>
          <w:color w:val="000000"/>
        </w:rPr>
        <w:t>6. Имущественная ответственность Сторон</w:t>
      </w:r>
    </w:p>
    <w:p w:rsidR="008B6AE2" w:rsidRPr="001E7ED2" w:rsidRDefault="008B6AE2" w:rsidP="00DE6428">
      <w:pPr>
        <w:spacing w:after="0" w:line="240" w:lineRule="auto"/>
        <w:ind w:firstLine="567"/>
        <w:jc w:val="both"/>
        <w:rPr>
          <w:rFonts w:ascii="Times New Roman" w:hAnsi="Times New Roman" w:cs="Times New Roman"/>
          <w:bCs/>
          <w:color w:val="000000"/>
        </w:rPr>
      </w:pP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lastRenderedPageBreak/>
        <w:t>6.2. Неустойка по Контракту выплачивается только на основании обоснованного письменного требования Стороны.</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6.3. Ответственность Заказчика:</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(этапом),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F2041B" w:rsidRPr="001E7ED2" w:rsidRDefault="00F2041B" w:rsidP="00DE6428">
      <w:pPr>
        <w:pStyle w:val="ad"/>
        <w:ind w:firstLine="567"/>
        <w:jc w:val="both"/>
        <w:rPr>
          <w:rFonts w:ascii="Times New Roman" w:hAnsi="Times New Roman" w:cs="Times New Roman"/>
        </w:rPr>
      </w:pPr>
      <w:r w:rsidRPr="001E7ED2">
        <w:rPr>
          <w:rFonts w:ascii="Times New Roman" w:hAnsi="Times New Roman" w:cs="Times New Roman"/>
          <w:bCs/>
          <w:color w:val="00000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rsidR="00F2041B" w:rsidRPr="001E7ED2" w:rsidRDefault="00F2041B" w:rsidP="00DE6428">
      <w:pPr>
        <w:pStyle w:val="ad"/>
        <w:ind w:firstLine="567"/>
        <w:jc w:val="both"/>
        <w:rPr>
          <w:rFonts w:ascii="Times New Roman" w:hAnsi="Times New Roman" w:cs="Times New Roman"/>
        </w:rPr>
      </w:pPr>
      <w:r w:rsidRPr="001E7ED2">
        <w:rPr>
          <w:rFonts w:ascii="Times New Roman" w:hAnsi="Times New Roman" w:cs="Times New Roman"/>
          <w:bCs/>
          <w:color w:val="000000"/>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6.4. Заказчик отвечает за своевременную приемку и оплату поставленного по Контракту Товара.</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6.5. Ответственность Поставщика</w:t>
      </w:r>
    </w:p>
    <w:p w:rsidR="00F2041B" w:rsidRPr="001E7ED2" w:rsidRDefault="00F2041B" w:rsidP="00DE6428">
      <w:pPr>
        <w:pStyle w:val="ad"/>
        <w:ind w:firstLine="567"/>
        <w:jc w:val="both"/>
        <w:rPr>
          <w:rFonts w:ascii="Times New Roman" w:hAnsi="Times New Roman" w:cs="Times New Roman"/>
        </w:rPr>
      </w:pPr>
      <w:r w:rsidRPr="001E7ED2">
        <w:rPr>
          <w:rFonts w:ascii="Times New Roman" w:hAnsi="Times New Roman" w:cs="Times New Roman"/>
          <w:bCs/>
          <w:color w:val="000000"/>
        </w:rPr>
        <w:t>6.5.1. В случае просрочки исполнения Поставщиком обязательств по поставке Товара,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2041B" w:rsidRPr="001E7ED2" w:rsidRDefault="00F2041B" w:rsidP="00DE6428">
      <w:pPr>
        <w:pStyle w:val="ad"/>
        <w:ind w:firstLine="567"/>
        <w:jc w:val="both"/>
        <w:rPr>
          <w:rFonts w:ascii="Times New Roman" w:hAnsi="Times New Roman" w:cs="Times New Roman"/>
        </w:rPr>
      </w:pPr>
      <w:r w:rsidRPr="001E7ED2">
        <w:rPr>
          <w:rFonts w:ascii="Times New Roman" w:hAnsi="Times New Roman" w:cs="Times New Roman"/>
          <w:bCs/>
          <w:color w:val="000000"/>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rsidR="00F2041B" w:rsidRPr="001E7ED2" w:rsidRDefault="00F2041B" w:rsidP="00DE6428">
      <w:pPr>
        <w:pStyle w:val="ad"/>
        <w:ind w:firstLine="567"/>
        <w:jc w:val="both"/>
        <w:rPr>
          <w:rFonts w:ascii="Times New Roman" w:hAnsi="Times New Roman" w:cs="Times New Roman"/>
        </w:rPr>
      </w:pPr>
      <w:r w:rsidRPr="001E7ED2">
        <w:rPr>
          <w:rFonts w:ascii="Times New Roman" w:hAnsi="Times New Roman" w:cs="Times New Roman"/>
          <w:bCs/>
          <w:color w:val="000000"/>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(одной тысячи) руб. 00 коп.</w:t>
      </w:r>
    </w:p>
    <w:p w:rsidR="00F2041B" w:rsidRPr="001E7ED2" w:rsidRDefault="00F2041B" w:rsidP="0079473F">
      <w:pPr>
        <w:tabs>
          <w:tab w:val="left" w:pos="851"/>
          <w:tab w:val="left" w:pos="993"/>
        </w:tabs>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6.5.4.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7558C" w:rsidRPr="001E7ED2" w:rsidRDefault="00F2041B" w:rsidP="0079473F">
      <w:pPr>
        <w:tabs>
          <w:tab w:val="left" w:pos="851"/>
          <w:tab w:val="left" w:pos="993"/>
        </w:tabs>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6.6.</w:t>
      </w:r>
      <w:r w:rsidRPr="001E7ED2">
        <w:rPr>
          <w:rFonts w:ascii="Times New Roman" w:hAnsi="Times New Roman" w:cs="Times New Roman"/>
          <w:bCs/>
          <w:color w:val="000000"/>
        </w:rPr>
        <w:tab/>
      </w:r>
      <w:r w:rsidR="0057558C" w:rsidRPr="001E7ED2">
        <w:rPr>
          <w:rFonts w:ascii="Times New Roman" w:hAnsi="Times New Roman" w:cs="Times New Roman"/>
        </w:rPr>
        <w:t>В случае нарушения Поставщиком обязательств по Контракту Заказчик вправе удержать с согласия Поставщика начисленную за данное нарушение неустойку из суммы, подлежащей уплате Поставщику за произведенную поставку.</w:t>
      </w:r>
    </w:p>
    <w:p w:rsidR="0057558C" w:rsidRPr="00AD2FA3" w:rsidRDefault="0057558C" w:rsidP="00AD2FA3">
      <w:pPr>
        <w:tabs>
          <w:tab w:val="left" w:pos="851"/>
          <w:tab w:val="left" w:pos="993"/>
        </w:tabs>
        <w:spacing w:after="0" w:line="240" w:lineRule="auto"/>
        <w:ind w:firstLine="567"/>
        <w:contextualSpacing/>
        <w:jc w:val="both"/>
        <w:rPr>
          <w:rFonts w:ascii="Times New Roman" w:hAnsi="Times New Roman" w:cs="Times New Roman"/>
        </w:rPr>
      </w:pPr>
      <w:r w:rsidRPr="00AD2FA3">
        <w:rPr>
          <w:rFonts w:ascii="Times New Roman" w:hAnsi="Times New Roman" w:cs="Times New Roman"/>
        </w:rPr>
        <w:t>Получатель:</w:t>
      </w:r>
    </w:p>
    <w:p w:rsidR="00FD022B" w:rsidRPr="006007D3" w:rsidRDefault="00FD022B" w:rsidP="00FD022B">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 xml:space="preserve">ФКУ СИЗО-4 ГУФСИН России по Пермскому краю               </w:t>
      </w:r>
    </w:p>
    <w:p w:rsidR="00FD022B" w:rsidRPr="006007D3" w:rsidRDefault="00FD022B" w:rsidP="00FD022B">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 xml:space="preserve">Юридический адрес: Пермский край, г. Кудымкар, ул. Давыдова, </w:t>
      </w:r>
      <w:r>
        <w:rPr>
          <w:rFonts w:ascii="Times New Roman" w:hAnsi="Times New Roman"/>
          <w:bCs/>
          <w:iCs/>
          <w:color w:val="000000"/>
        </w:rPr>
        <w:t>стр</w:t>
      </w:r>
      <w:r w:rsidRPr="006007D3">
        <w:rPr>
          <w:rFonts w:ascii="Times New Roman" w:hAnsi="Times New Roman"/>
          <w:bCs/>
          <w:iCs/>
          <w:color w:val="000000"/>
        </w:rPr>
        <w:t>.2</w:t>
      </w:r>
    </w:p>
    <w:p w:rsidR="00FD022B" w:rsidRPr="006007D3" w:rsidRDefault="00FD022B" w:rsidP="00FD022B">
      <w:pPr>
        <w:spacing w:after="0" w:line="240" w:lineRule="auto"/>
        <w:ind w:firstLine="709"/>
        <w:contextualSpacing/>
        <w:jc w:val="both"/>
        <w:rPr>
          <w:rFonts w:ascii="Times New Roman" w:hAnsi="Times New Roman"/>
          <w:bCs/>
          <w:iCs/>
          <w:color w:val="000000"/>
        </w:rPr>
      </w:pPr>
      <w:proofErr w:type="gramStart"/>
      <w:r w:rsidRPr="006007D3">
        <w:rPr>
          <w:rFonts w:ascii="Times New Roman" w:hAnsi="Times New Roman"/>
          <w:bCs/>
          <w:iCs/>
          <w:color w:val="000000"/>
        </w:rPr>
        <w:t>Адрес фактический (почтовый): 619000, Пермский кр</w:t>
      </w:r>
      <w:r>
        <w:rPr>
          <w:rFonts w:ascii="Times New Roman" w:hAnsi="Times New Roman"/>
          <w:bCs/>
          <w:iCs/>
          <w:color w:val="000000"/>
        </w:rPr>
        <w:t>ай, г. Кудымкар, ул. Давыдова, стр</w:t>
      </w:r>
      <w:r w:rsidRPr="006007D3">
        <w:rPr>
          <w:rFonts w:ascii="Times New Roman" w:hAnsi="Times New Roman"/>
          <w:bCs/>
          <w:iCs/>
          <w:color w:val="000000"/>
        </w:rPr>
        <w:t>.2</w:t>
      </w:r>
      <w:proofErr w:type="gramEnd"/>
    </w:p>
    <w:p w:rsidR="00FD022B" w:rsidRPr="006007D3" w:rsidRDefault="00FD022B" w:rsidP="00FD022B">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ОГРН 1025903379996, ОКТМО 57528000</w:t>
      </w:r>
    </w:p>
    <w:p w:rsidR="00FD022B" w:rsidRPr="006007D3" w:rsidRDefault="00FD022B" w:rsidP="00FD022B">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ИНН 8107004034/ КПП 810701001</w:t>
      </w:r>
    </w:p>
    <w:p w:rsidR="00FD022B" w:rsidRPr="006007D3" w:rsidRDefault="00FD022B" w:rsidP="00FD022B">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БИК 015773997</w:t>
      </w:r>
    </w:p>
    <w:p w:rsidR="00FD022B" w:rsidRPr="006007D3" w:rsidRDefault="00FD022B" w:rsidP="00FD022B">
      <w:pPr>
        <w:spacing w:after="0" w:line="240" w:lineRule="auto"/>
        <w:ind w:firstLine="709"/>
        <w:contextualSpacing/>
        <w:jc w:val="both"/>
        <w:rPr>
          <w:rFonts w:ascii="Times New Roman" w:hAnsi="Times New Roman"/>
          <w:b/>
          <w:bCs/>
          <w:iCs/>
          <w:color w:val="000000"/>
        </w:rPr>
      </w:pPr>
      <w:r w:rsidRPr="006007D3">
        <w:rPr>
          <w:rFonts w:ascii="Times New Roman" w:hAnsi="Times New Roman"/>
          <w:bCs/>
          <w:iCs/>
          <w:color w:val="000000"/>
        </w:rPr>
        <w:t xml:space="preserve">в Отделении Пермь Банка России//УФК по Пермскому краю г. Пермь </w:t>
      </w:r>
    </w:p>
    <w:p w:rsidR="00FD022B" w:rsidRPr="006007D3" w:rsidRDefault="00FD022B" w:rsidP="00FD022B">
      <w:pPr>
        <w:spacing w:after="0" w:line="240" w:lineRule="auto"/>
        <w:ind w:firstLine="709"/>
        <w:contextualSpacing/>
        <w:jc w:val="both"/>
        <w:rPr>
          <w:rFonts w:ascii="Times New Roman" w:hAnsi="Times New Roman"/>
          <w:bCs/>
          <w:iCs/>
          <w:color w:val="000000"/>
        </w:rPr>
      </w:pPr>
      <w:proofErr w:type="gramStart"/>
      <w:r w:rsidRPr="006007D3">
        <w:rPr>
          <w:rFonts w:ascii="Times New Roman" w:hAnsi="Times New Roman"/>
          <w:b/>
          <w:bCs/>
          <w:iCs/>
          <w:color w:val="000000"/>
        </w:rPr>
        <w:t>л</w:t>
      </w:r>
      <w:proofErr w:type="gramEnd"/>
      <w:r w:rsidRPr="006007D3">
        <w:rPr>
          <w:rFonts w:ascii="Times New Roman" w:hAnsi="Times New Roman"/>
          <w:b/>
          <w:bCs/>
          <w:iCs/>
          <w:color w:val="000000"/>
        </w:rPr>
        <w:t>/с</w:t>
      </w:r>
      <w:r w:rsidRPr="006007D3">
        <w:rPr>
          <w:rFonts w:ascii="Times New Roman" w:hAnsi="Times New Roman"/>
          <w:bCs/>
          <w:iCs/>
          <w:color w:val="000000"/>
        </w:rPr>
        <w:t xml:space="preserve"> № 04561229300 УФК по Пермскому краю</w:t>
      </w:r>
    </w:p>
    <w:p w:rsidR="00FD022B" w:rsidRPr="006007D3" w:rsidRDefault="00FD022B" w:rsidP="00FD022B">
      <w:pPr>
        <w:spacing w:after="0" w:line="240" w:lineRule="auto"/>
        <w:ind w:firstLine="709"/>
        <w:contextualSpacing/>
        <w:jc w:val="both"/>
        <w:rPr>
          <w:rFonts w:ascii="Times New Roman" w:hAnsi="Times New Roman"/>
          <w:bCs/>
          <w:iCs/>
          <w:color w:val="000000"/>
        </w:rPr>
      </w:pPr>
      <w:r w:rsidRPr="006007D3">
        <w:rPr>
          <w:rFonts w:ascii="Times New Roman" w:hAnsi="Times New Roman"/>
          <w:b/>
          <w:bCs/>
          <w:iCs/>
          <w:color w:val="000000"/>
        </w:rPr>
        <w:t xml:space="preserve">Расчетный счет </w:t>
      </w:r>
      <w:r w:rsidRPr="006007D3">
        <w:rPr>
          <w:rFonts w:ascii="Times New Roman" w:hAnsi="Times New Roman"/>
          <w:bCs/>
          <w:iCs/>
          <w:color w:val="000000"/>
        </w:rPr>
        <w:t>№ 03100643000000015600</w:t>
      </w:r>
    </w:p>
    <w:p w:rsidR="00FD022B" w:rsidRPr="006007D3" w:rsidRDefault="00FD022B" w:rsidP="00FD022B">
      <w:pPr>
        <w:spacing w:after="0" w:line="240" w:lineRule="auto"/>
        <w:ind w:firstLine="709"/>
        <w:contextualSpacing/>
        <w:jc w:val="both"/>
        <w:rPr>
          <w:rFonts w:ascii="Times New Roman" w:hAnsi="Times New Roman"/>
          <w:b/>
          <w:bCs/>
          <w:iCs/>
          <w:color w:val="000000"/>
        </w:rPr>
      </w:pPr>
      <w:r w:rsidRPr="006007D3">
        <w:rPr>
          <w:rFonts w:ascii="Times New Roman" w:hAnsi="Times New Roman"/>
          <w:b/>
          <w:bCs/>
          <w:iCs/>
          <w:color w:val="000000"/>
        </w:rPr>
        <w:t xml:space="preserve">Корреспондентский счет </w:t>
      </w:r>
      <w:r w:rsidRPr="006007D3">
        <w:rPr>
          <w:rFonts w:ascii="Times New Roman" w:hAnsi="Times New Roman"/>
          <w:bCs/>
          <w:iCs/>
          <w:color w:val="000000"/>
        </w:rPr>
        <w:t>№ 40102810145370000048</w:t>
      </w:r>
      <w:r w:rsidRPr="006007D3">
        <w:rPr>
          <w:rFonts w:ascii="Times New Roman" w:hAnsi="Times New Roman"/>
          <w:b/>
          <w:bCs/>
          <w:iCs/>
          <w:color w:val="000000"/>
        </w:rPr>
        <w:t xml:space="preserve"> </w:t>
      </w:r>
    </w:p>
    <w:p w:rsidR="00FD022B" w:rsidRPr="006007D3" w:rsidRDefault="00FD022B" w:rsidP="00FD022B">
      <w:pPr>
        <w:spacing w:after="0" w:line="240" w:lineRule="auto"/>
        <w:ind w:firstLine="709"/>
        <w:contextualSpacing/>
        <w:jc w:val="both"/>
        <w:rPr>
          <w:rFonts w:ascii="Times New Roman" w:eastAsia="Times New Roman" w:hAnsi="Times New Roman"/>
          <w:lang w:eastAsia="ru-RU"/>
        </w:rPr>
      </w:pPr>
      <w:r w:rsidRPr="006007D3">
        <w:rPr>
          <w:rFonts w:ascii="Times New Roman" w:hAnsi="Times New Roman"/>
          <w:b/>
          <w:bCs/>
          <w:iCs/>
          <w:color w:val="000000"/>
        </w:rPr>
        <w:t>КБК 320 1 1402014 01 7000 440</w:t>
      </w:r>
      <w:r w:rsidRPr="006007D3">
        <w:rPr>
          <w:rFonts w:ascii="Times New Roman" w:eastAsia="Times New Roman" w:hAnsi="Times New Roman"/>
          <w:lang w:eastAsia="ru-RU"/>
        </w:rPr>
        <w:t>.</w:t>
      </w:r>
    </w:p>
    <w:p w:rsidR="00F2041B" w:rsidRPr="001E7ED2" w:rsidRDefault="0057558C" w:rsidP="00D67CEB">
      <w:pPr>
        <w:spacing w:after="0" w:line="240" w:lineRule="auto"/>
        <w:ind w:firstLine="709"/>
        <w:rPr>
          <w:rFonts w:ascii="Times New Roman" w:hAnsi="Times New Roman" w:cs="Times New Roman"/>
        </w:rPr>
      </w:pPr>
      <w:r w:rsidRPr="00AD2FA3">
        <w:rPr>
          <w:rFonts w:ascii="Times New Roman" w:hAnsi="Times New Roman" w:cs="Times New Roman"/>
        </w:rPr>
        <w:t>При этом Поставщик должен быть</w:t>
      </w:r>
      <w:r w:rsidRPr="001E7ED2">
        <w:rPr>
          <w:rFonts w:ascii="Times New Roman" w:hAnsi="Times New Roman" w:cs="Times New Roman"/>
        </w:rPr>
        <w:t xml:space="preserve"> уведомлен о факте удержания, сумме и основаниях начисления неустойки в течение 3 (трех) рабочих дней</w:t>
      </w:r>
      <w:r w:rsidR="00D67CEB">
        <w:rPr>
          <w:rFonts w:ascii="Times New Roman" w:hAnsi="Times New Roman" w:cs="Times New Roman"/>
        </w:rPr>
        <w:t>.</w:t>
      </w:r>
    </w:p>
    <w:p w:rsidR="00F2041B" w:rsidRPr="001E7ED2" w:rsidRDefault="00F2041B" w:rsidP="0079473F">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6.8.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2041B" w:rsidRPr="001E7ED2" w:rsidRDefault="00F2041B" w:rsidP="00DE6428">
      <w:pPr>
        <w:pStyle w:val="ad"/>
        <w:ind w:firstLine="567"/>
        <w:jc w:val="both"/>
        <w:rPr>
          <w:rFonts w:ascii="Times New Roman" w:hAnsi="Times New Roman" w:cs="Times New Roman"/>
        </w:rPr>
      </w:pPr>
      <w:r w:rsidRPr="001E7ED2">
        <w:rPr>
          <w:rFonts w:ascii="Times New Roman" w:hAnsi="Times New Roman" w:cs="Times New Roman"/>
          <w:bCs/>
          <w:color w:val="000000"/>
        </w:rPr>
        <w:t>6.9. Уплата неустойки (пени, штрафа) не освобождает Сторону от исполнения обязательств, установленных Контрактом.</w:t>
      </w:r>
    </w:p>
    <w:p w:rsidR="00D67CEB" w:rsidRDefault="00D67CEB" w:rsidP="00DE6428">
      <w:pPr>
        <w:spacing w:after="0" w:line="240" w:lineRule="auto"/>
        <w:ind w:firstLine="567"/>
        <w:jc w:val="center"/>
        <w:rPr>
          <w:rFonts w:ascii="Times New Roman" w:hAnsi="Times New Roman" w:cs="Times New Roman"/>
          <w:b/>
          <w:bCs/>
        </w:rPr>
      </w:pPr>
    </w:p>
    <w:p w:rsidR="00F2041B" w:rsidRPr="001E7ED2" w:rsidRDefault="00F2041B" w:rsidP="00DE6428">
      <w:pPr>
        <w:spacing w:after="0" w:line="240" w:lineRule="auto"/>
        <w:ind w:firstLine="567"/>
        <w:jc w:val="center"/>
        <w:rPr>
          <w:rFonts w:ascii="Times New Roman" w:hAnsi="Times New Roman" w:cs="Times New Roman"/>
        </w:rPr>
      </w:pPr>
      <w:r w:rsidRPr="001E7ED2">
        <w:rPr>
          <w:rFonts w:ascii="Times New Roman" w:hAnsi="Times New Roman" w:cs="Times New Roman"/>
          <w:b/>
          <w:bCs/>
        </w:rPr>
        <w:t>7. Изменение, расторжение Контракта</w:t>
      </w:r>
    </w:p>
    <w:p w:rsidR="00A5353A" w:rsidRPr="001E7ED2" w:rsidRDefault="00A5353A" w:rsidP="00A5353A">
      <w:pPr>
        <w:pStyle w:val="ConsNormal0"/>
        <w:ind w:firstLine="567"/>
        <w:jc w:val="both"/>
        <w:rPr>
          <w:rFonts w:ascii="Times New Roman" w:hAnsi="Times New Roman" w:cs="Times New Roman"/>
          <w:sz w:val="22"/>
          <w:szCs w:val="22"/>
        </w:rPr>
      </w:pPr>
      <w:r w:rsidRPr="001E7ED2">
        <w:rPr>
          <w:rFonts w:ascii="Times New Roman" w:hAnsi="Times New Roman" w:cs="Times New Roman"/>
          <w:sz w:val="22"/>
          <w:szCs w:val="22"/>
        </w:rPr>
        <w:lastRenderedPageBreak/>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 xml:space="preserve">7.2. </w:t>
      </w:r>
      <w:r w:rsidRPr="001E7ED2">
        <w:rPr>
          <w:rFonts w:ascii="Times New Roman" w:hAnsi="Times New Roman" w:cs="Times New Roman"/>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 xml:space="preserve">7.3. </w:t>
      </w:r>
      <w:proofErr w:type="gramStart"/>
      <w:r w:rsidRPr="001E7ED2">
        <w:rPr>
          <w:rFonts w:ascii="Times New Roman" w:hAnsi="Times New Roman" w:cs="Times New Roman"/>
          <w:lang w:eastAsia="en-US"/>
        </w:rPr>
        <w:t xml:space="preserve">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roofErr w:type="gramEnd"/>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E7ED2">
        <w:rPr>
          <w:rFonts w:ascii="Times New Roman" w:hAnsi="Times New Roman" w:cs="Times New Roman"/>
          <w:lang w:eastAsia="en-US"/>
        </w:rPr>
        <w:t>и</w:t>
      </w:r>
      <w:proofErr w:type="gramEnd"/>
      <w:r w:rsidRPr="001E7ED2">
        <w:rPr>
          <w:rFonts w:ascii="Times New Roman" w:hAnsi="Times New Roman" w:cs="Times New Roman"/>
          <w:lang w:eastAsia="en-US"/>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7.5. Заказчик вправе принять решение об одностороннем отказе от исполнения настоящего Контракта в следующих случаях:</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 xml:space="preserve">7.5.1. Поставки Товара ненадлежащего качества </w:t>
      </w:r>
      <w:r w:rsidRPr="001E7ED2">
        <w:rPr>
          <w:rFonts w:ascii="Times New Roman" w:hAnsi="Times New Roman" w:cs="Times New Roman"/>
          <w:bCs/>
          <w:iCs/>
          <w:lang w:eastAsia="en-US"/>
        </w:rPr>
        <w:t>с недостатками, которые не могут быть устранены в приемлемый для Заказчика срок, установленный п. 4.</w:t>
      </w:r>
      <w:r w:rsidR="00987A0E" w:rsidRPr="001E7ED2">
        <w:rPr>
          <w:rFonts w:ascii="Times New Roman" w:hAnsi="Times New Roman" w:cs="Times New Roman"/>
          <w:bCs/>
          <w:iCs/>
          <w:lang w:eastAsia="en-US"/>
        </w:rPr>
        <w:t>9</w:t>
      </w:r>
      <w:r w:rsidRPr="001E7ED2">
        <w:rPr>
          <w:rFonts w:ascii="Times New Roman" w:hAnsi="Times New Roman" w:cs="Times New Roman"/>
          <w:bCs/>
          <w:iCs/>
          <w:lang w:eastAsia="en-US"/>
        </w:rPr>
        <w:t>. Контракта</w:t>
      </w:r>
      <w:r w:rsidRPr="001E7ED2">
        <w:rPr>
          <w:rFonts w:ascii="Times New Roman" w:hAnsi="Times New Roman" w:cs="Times New Roman"/>
          <w:lang w:eastAsia="en-US"/>
        </w:rPr>
        <w:t>.</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7.5.2. П</w:t>
      </w:r>
      <w:r w:rsidRPr="001E7ED2">
        <w:rPr>
          <w:rFonts w:ascii="Times New Roman" w:hAnsi="Times New Roman" w:cs="Times New Roman"/>
          <w:bCs/>
          <w:iCs/>
          <w:lang w:eastAsia="en-US"/>
        </w:rPr>
        <w:t>оставки Товара с нарушением условий Контракта о количестве, ассортименте (комплектности) Товара.</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7.5.3. Неоднократного нарушения сроков поставки Товара Поставщиком.</w:t>
      </w:r>
    </w:p>
    <w:p w:rsidR="00A5353A" w:rsidRPr="001E7ED2" w:rsidRDefault="00A5353A" w:rsidP="00A5353A">
      <w:pPr>
        <w:autoSpaceDE w:val="0"/>
        <w:spacing w:after="0" w:line="240" w:lineRule="auto"/>
        <w:ind w:firstLine="567"/>
        <w:jc w:val="both"/>
        <w:rPr>
          <w:rFonts w:ascii="Times New Roman" w:hAnsi="Times New Roman" w:cs="Times New Roman"/>
        </w:rPr>
      </w:pPr>
      <w:r w:rsidRPr="001E7ED2">
        <w:rPr>
          <w:rFonts w:ascii="Times New Roman" w:hAnsi="Times New Roman" w:cs="Times New Roman"/>
        </w:rPr>
        <w:t>7.5.4. Отказа Поставщика передать заказчику Товар или принадлежности к нему/документы, относящиеся к Товару.</w:t>
      </w:r>
    </w:p>
    <w:p w:rsidR="00A5353A" w:rsidRPr="001E7ED2" w:rsidRDefault="00A5353A" w:rsidP="00A5353A">
      <w:pPr>
        <w:autoSpaceDE w:val="0"/>
        <w:spacing w:after="0" w:line="240" w:lineRule="auto"/>
        <w:ind w:firstLine="567"/>
        <w:jc w:val="both"/>
        <w:rPr>
          <w:rFonts w:ascii="Times New Roman" w:hAnsi="Times New Roman" w:cs="Times New Roman"/>
        </w:rPr>
      </w:pPr>
      <w:r w:rsidRPr="001E7ED2">
        <w:rPr>
          <w:rFonts w:ascii="Times New Roman" w:hAnsi="Times New Roman" w:cs="Times New Roman"/>
        </w:rPr>
        <w:t>7.5.5.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A5353A" w:rsidRPr="001E7ED2" w:rsidRDefault="00A5353A" w:rsidP="00A5353A">
      <w:pPr>
        <w:autoSpaceDE w:val="0"/>
        <w:spacing w:after="0" w:line="240" w:lineRule="auto"/>
        <w:ind w:firstLine="567"/>
        <w:jc w:val="both"/>
        <w:rPr>
          <w:rFonts w:ascii="Times New Roman" w:hAnsi="Times New Roman" w:cs="Times New Roman"/>
        </w:rPr>
      </w:pPr>
      <w:r w:rsidRPr="001E7ED2">
        <w:rPr>
          <w:rFonts w:ascii="Times New Roman" w:hAnsi="Times New Roman" w:cs="Times New Roman"/>
        </w:rPr>
        <w:t xml:space="preserve">7.5.6. </w:t>
      </w:r>
      <w:r w:rsidRPr="001E7ED2">
        <w:rPr>
          <w:rFonts w:ascii="Times New Roman" w:hAnsi="Times New Roman" w:cs="Times New Roman"/>
          <w:bCs/>
          <w:iCs/>
        </w:rPr>
        <w:t xml:space="preserve">В иных случаях, предусмотренных </w:t>
      </w:r>
      <w:r w:rsidRPr="001E7ED2">
        <w:rPr>
          <w:rFonts w:ascii="Times New Roman" w:hAnsi="Times New Roman" w:cs="Times New Roman"/>
        </w:rPr>
        <w:t>гражданским законодательством Российской Федерации;</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7.6. Поставщик вправе принять решение об одностороннем отказе от исполнения настоящего Контракта в следующих случаях:</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7.6.1. Неоднократного нарушения Заказчиком сроков оплаты за поставленный Товар.</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7.6.2. Неоднократного необоснованного уклонения Заказчика от принятия Товара.</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 xml:space="preserve">7.7. Решение </w:t>
      </w:r>
      <w:r w:rsidRPr="001E7ED2">
        <w:rPr>
          <w:rFonts w:ascii="Times New Roman" w:hAnsi="Times New Roman" w:cs="Times New Roman"/>
        </w:rPr>
        <w:t>П</w:t>
      </w:r>
      <w:r w:rsidRPr="001E7ED2">
        <w:rPr>
          <w:rFonts w:ascii="Times New Roman" w:hAnsi="Times New Roman" w:cs="Times New Roman"/>
          <w:lang w:eastAsia="en-US"/>
        </w:rPr>
        <w:t xml:space="preserve">оставщика об одностороннем отказе от исполнения контракта вступает в </w:t>
      </w:r>
      <w:r w:rsidR="00DC5B20" w:rsidRPr="001E7ED2">
        <w:rPr>
          <w:rFonts w:ascii="Times New Roman" w:hAnsi="Times New Roman" w:cs="Times New Roman"/>
          <w:lang w:eastAsia="en-US"/>
        </w:rPr>
        <w:t>силу,</w:t>
      </w:r>
      <w:r w:rsidRPr="001E7ED2">
        <w:rPr>
          <w:rFonts w:ascii="Times New Roman" w:hAnsi="Times New Roman" w:cs="Times New Roman"/>
          <w:lang w:eastAsia="en-US"/>
        </w:rPr>
        <w:t xml:space="preserve"> и контракт считается расторгнутым через </w:t>
      </w:r>
      <w:r w:rsidRPr="001E7ED2">
        <w:rPr>
          <w:rFonts w:ascii="Times New Roman" w:hAnsi="Times New Roman" w:cs="Times New Roman"/>
        </w:rPr>
        <w:t>10 (десять)</w:t>
      </w:r>
      <w:r w:rsidRPr="001E7ED2">
        <w:rPr>
          <w:rFonts w:ascii="Times New Roman" w:hAnsi="Times New Roman" w:cs="Times New Roman"/>
          <w:lang w:eastAsia="en-US"/>
        </w:rPr>
        <w:t xml:space="preserve"> дней </w:t>
      </w:r>
      <w:proofErr w:type="gramStart"/>
      <w:r w:rsidRPr="001E7ED2">
        <w:rPr>
          <w:rFonts w:ascii="Times New Roman" w:hAnsi="Times New Roman" w:cs="Times New Roman"/>
          <w:lang w:eastAsia="en-US"/>
        </w:rPr>
        <w:t>с даты</w:t>
      </w:r>
      <w:proofErr w:type="gramEnd"/>
      <w:r w:rsidRPr="001E7ED2">
        <w:rPr>
          <w:rFonts w:ascii="Times New Roman" w:hAnsi="Times New Roman" w:cs="Times New Roman"/>
          <w:lang w:eastAsia="en-US"/>
        </w:rPr>
        <w:t xml:space="preserve"> надлежащего уведомления </w:t>
      </w:r>
      <w:r w:rsidRPr="001E7ED2">
        <w:rPr>
          <w:rFonts w:ascii="Times New Roman" w:hAnsi="Times New Roman" w:cs="Times New Roman"/>
        </w:rPr>
        <w:t>П</w:t>
      </w:r>
      <w:r w:rsidRPr="001E7ED2">
        <w:rPr>
          <w:rFonts w:ascii="Times New Roman" w:hAnsi="Times New Roman" w:cs="Times New Roman"/>
          <w:lang w:eastAsia="en-US"/>
        </w:rPr>
        <w:t xml:space="preserve">оставщиком </w:t>
      </w:r>
      <w:r w:rsidRPr="001E7ED2">
        <w:rPr>
          <w:rFonts w:ascii="Times New Roman" w:hAnsi="Times New Roman" w:cs="Times New Roman"/>
        </w:rPr>
        <w:t>З</w:t>
      </w:r>
      <w:r w:rsidRPr="001E7ED2">
        <w:rPr>
          <w:rFonts w:ascii="Times New Roman" w:hAnsi="Times New Roman" w:cs="Times New Roman"/>
          <w:lang w:eastAsia="en-US"/>
        </w:rPr>
        <w:t xml:space="preserve">аказчика об одностороннем отказе от исполнения </w:t>
      </w:r>
      <w:r w:rsidRPr="001E7ED2">
        <w:rPr>
          <w:rFonts w:ascii="Times New Roman" w:hAnsi="Times New Roman" w:cs="Times New Roman"/>
        </w:rPr>
        <w:t>К</w:t>
      </w:r>
      <w:r w:rsidRPr="001E7ED2">
        <w:rPr>
          <w:rFonts w:ascii="Times New Roman" w:hAnsi="Times New Roman" w:cs="Times New Roman"/>
          <w:lang w:eastAsia="en-US"/>
        </w:rPr>
        <w:t>онтракта.</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rPr>
        <w:t xml:space="preserve">7.8.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w:t>
      </w:r>
      <w:proofErr w:type="gramStart"/>
      <w:r w:rsidRPr="001E7ED2">
        <w:rPr>
          <w:rFonts w:ascii="Times New Roman" w:hAnsi="Times New Roman" w:cs="Times New Roman"/>
        </w:rPr>
        <w:t>решении</w:t>
      </w:r>
      <w:proofErr w:type="gramEnd"/>
      <w:r w:rsidRPr="001E7ED2">
        <w:rPr>
          <w:rFonts w:ascii="Times New Roman" w:hAnsi="Times New Roman" w:cs="Times New Roman"/>
        </w:rPr>
        <w:t xml:space="preserve"> об одностороннем отказе от исполнения </w:t>
      </w:r>
      <w:r w:rsidR="000C171A" w:rsidRPr="001E7ED2">
        <w:rPr>
          <w:rFonts w:ascii="Times New Roman" w:hAnsi="Times New Roman" w:cs="Times New Roman"/>
        </w:rPr>
        <w:t>К</w:t>
      </w:r>
      <w:r w:rsidRPr="001E7ED2">
        <w:rPr>
          <w:rFonts w:ascii="Times New Roman" w:hAnsi="Times New Roman" w:cs="Times New Roman"/>
        </w:rPr>
        <w:t>онтракта устранены нарушения условий контракта, послужившие основанием для принятия указанного решения.</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rPr>
        <w:t xml:space="preserve">7.9. Если в результате </w:t>
      </w:r>
      <w:proofErr w:type="gramStart"/>
      <w:r w:rsidRPr="001E7ED2">
        <w:rPr>
          <w:rFonts w:ascii="Times New Roman" w:hAnsi="Times New Roman" w:cs="Times New Roman"/>
        </w:rPr>
        <w:t>издания акта органа государственной власти Российской Федерации</w:t>
      </w:r>
      <w:proofErr w:type="gramEnd"/>
      <w:r w:rsidRPr="001E7ED2">
        <w:rPr>
          <w:rFonts w:ascii="Times New Roman" w:hAnsi="Times New Roman" w:cs="Times New Roman"/>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5353A" w:rsidRPr="001E7ED2" w:rsidRDefault="00A5353A" w:rsidP="00A5353A">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B2839" w:rsidRPr="001E7ED2" w:rsidRDefault="007B2839" w:rsidP="00DE6428">
      <w:pPr>
        <w:spacing w:after="0" w:line="240" w:lineRule="auto"/>
        <w:ind w:firstLine="567"/>
        <w:jc w:val="center"/>
        <w:rPr>
          <w:rFonts w:ascii="Times New Roman" w:hAnsi="Times New Roman" w:cs="Times New Roman"/>
          <w:b/>
          <w:bCs/>
          <w:color w:val="000000"/>
        </w:rPr>
      </w:pPr>
    </w:p>
    <w:p w:rsidR="00F2041B" w:rsidRPr="001E7ED2" w:rsidRDefault="00F2041B" w:rsidP="00DE6428">
      <w:pPr>
        <w:spacing w:after="0" w:line="240" w:lineRule="auto"/>
        <w:ind w:firstLine="567"/>
        <w:jc w:val="center"/>
        <w:rPr>
          <w:rFonts w:ascii="Times New Roman" w:hAnsi="Times New Roman" w:cs="Times New Roman"/>
        </w:rPr>
      </w:pPr>
      <w:r w:rsidRPr="001E7ED2">
        <w:rPr>
          <w:rFonts w:ascii="Times New Roman" w:hAnsi="Times New Roman" w:cs="Times New Roman"/>
          <w:b/>
          <w:bCs/>
          <w:color w:val="000000"/>
        </w:rPr>
        <w:t>8. Форс-мажорные условия</w:t>
      </w:r>
    </w:p>
    <w:p w:rsidR="008B6AE2" w:rsidRPr="001E7ED2" w:rsidRDefault="008B6AE2" w:rsidP="00DE6428">
      <w:pPr>
        <w:spacing w:after="0" w:line="240" w:lineRule="auto"/>
        <w:ind w:firstLine="567"/>
        <w:jc w:val="both"/>
        <w:rPr>
          <w:rFonts w:ascii="Times New Roman" w:hAnsi="Times New Roman" w:cs="Times New Roman"/>
          <w:bCs/>
          <w:color w:val="000000"/>
        </w:rPr>
      </w:pP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 xml:space="preserve">8.1. </w:t>
      </w:r>
      <w:proofErr w:type="gramStart"/>
      <w:r w:rsidRPr="001E7ED2">
        <w:rPr>
          <w:rFonts w:ascii="Times New Roman" w:hAnsi="Times New Roman" w:cs="Times New Roman"/>
          <w:bCs/>
          <w:color w:val="000000"/>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sidR="00D67CEB" w:rsidRPr="001E7ED2">
        <w:rPr>
          <w:rFonts w:ascii="Times New Roman" w:hAnsi="Times New Roman" w:cs="Times New Roman"/>
          <w:bCs/>
          <w:color w:val="000000"/>
        </w:rPr>
        <w:t>но,</w:t>
      </w:r>
      <w:r w:rsidRPr="001E7ED2">
        <w:rPr>
          <w:rFonts w:ascii="Times New Roman" w:hAnsi="Times New Roman" w:cs="Times New Roman"/>
          <w:bCs/>
          <w:color w:val="000000"/>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lastRenderedPageBreak/>
        <w:t xml:space="preserve">Указанные события должны носить чрезвычайный, непредвиденный </w:t>
      </w:r>
      <w:r w:rsidR="000C171A" w:rsidRPr="001E7ED2">
        <w:rPr>
          <w:rFonts w:ascii="Times New Roman" w:hAnsi="Times New Roman" w:cs="Times New Roman"/>
          <w:bCs/>
          <w:color w:val="000000"/>
        </w:rPr>
        <w:t>и непредотвратимый</w:t>
      </w:r>
      <w:r w:rsidRPr="001E7ED2">
        <w:rPr>
          <w:rFonts w:ascii="Times New Roman" w:hAnsi="Times New Roman" w:cs="Times New Roman"/>
          <w:bCs/>
          <w:color w:val="000000"/>
        </w:rPr>
        <w:t xml:space="preserve"> характер, возникнуть после заключения Контракта и не зависеть от воли Сторон.</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 xml:space="preserve">8.2. При наступлении обстоятельств непреодолимой силы Сторона должна </w:t>
      </w:r>
      <w:r w:rsidR="000C171A" w:rsidRPr="001E7ED2">
        <w:rPr>
          <w:rFonts w:ascii="Times New Roman" w:hAnsi="Times New Roman" w:cs="Times New Roman"/>
          <w:bCs/>
          <w:color w:val="000000"/>
        </w:rPr>
        <w:t>без промедления</w:t>
      </w:r>
      <w:r w:rsidRPr="001E7ED2">
        <w:rPr>
          <w:rFonts w:ascii="Times New Roman" w:hAnsi="Times New Roman" w:cs="Times New Roman"/>
          <w:bCs/>
          <w:color w:val="000000"/>
        </w:rPr>
        <w:t xml:space="preserve"> известить о них другую Сторону в любой форме (предпочтительно </w:t>
      </w:r>
      <w:proofErr w:type="gramStart"/>
      <w:r w:rsidRPr="001E7ED2">
        <w:rPr>
          <w:rFonts w:ascii="Times New Roman" w:hAnsi="Times New Roman" w:cs="Times New Roman"/>
          <w:bCs/>
          <w:color w:val="000000"/>
        </w:rPr>
        <w:t>в</w:t>
      </w:r>
      <w:proofErr w:type="gramEnd"/>
      <w:r w:rsidRPr="001E7ED2">
        <w:rPr>
          <w:rFonts w:ascii="Times New Roman" w:hAnsi="Times New Roman" w:cs="Times New Roman"/>
          <w:bCs/>
          <w:color w:val="00000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bCs/>
          <w:color w:val="00000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2041B" w:rsidRPr="001E7ED2" w:rsidRDefault="00F2041B" w:rsidP="00DE6428">
      <w:pPr>
        <w:pStyle w:val="ad"/>
        <w:ind w:firstLine="567"/>
        <w:jc w:val="both"/>
        <w:rPr>
          <w:rFonts w:ascii="Times New Roman" w:hAnsi="Times New Roman" w:cs="Times New Roman"/>
        </w:rPr>
      </w:pPr>
      <w:r w:rsidRPr="001E7ED2">
        <w:rPr>
          <w:rFonts w:ascii="Times New Roman" w:hAnsi="Times New Roman" w:cs="Times New Roman"/>
          <w:bCs/>
          <w:color w:val="00000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B2839" w:rsidRPr="001E7ED2" w:rsidRDefault="007B2839" w:rsidP="00DE6428">
      <w:pPr>
        <w:spacing w:after="0" w:line="240" w:lineRule="auto"/>
        <w:ind w:firstLine="567"/>
        <w:jc w:val="center"/>
        <w:rPr>
          <w:rFonts w:ascii="Times New Roman" w:hAnsi="Times New Roman" w:cs="Times New Roman"/>
          <w:b/>
          <w:bCs/>
          <w:color w:val="000000"/>
        </w:rPr>
      </w:pPr>
    </w:p>
    <w:p w:rsidR="00F2041B" w:rsidRPr="001E7ED2" w:rsidRDefault="00F2041B" w:rsidP="00DE6428">
      <w:pPr>
        <w:spacing w:after="0" w:line="240" w:lineRule="auto"/>
        <w:ind w:firstLine="567"/>
        <w:jc w:val="center"/>
        <w:rPr>
          <w:rFonts w:ascii="Times New Roman" w:hAnsi="Times New Roman" w:cs="Times New Roman"/>
        </w:rPr>
      </w:pPr>
      <w:r w:rsidRPr="001E7ED2">
        <w:rPr>
          <w:rFonts w:ascii="Times New Roman" w:hAnsi="Times New Roman" w:cs="Times New Roman"/>
          <w:b/>
          <w:bCs/>
          <w:color w:val="000000"/>
        </w:rPr>
        <w:t>9. Порядок разрешения споров</w:t>
      </w:r>
    </w:p>
    <w:p w:rsidR="008B6AE2" w:rsidRPr="001E7ED2" w:rsidRDefault="008B6AE2" w:rsidP="00DE6428">
      <w:pPr>
        <w:spacing w:after="0" w:line="240" w:lineRule="auto"/>
        <w:ind w:firstLine="567"/>
        <w:jc w:val="both"/>
        <w:rPr>
          <w:rFonts w:ascii="Times New Roman" w:hAnsi="Times New Roman" w:cs="Times New Roman"/>
          <w:lang w:eastAsia="en-US"/>
        </w:rPr>
      </w:pP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9.1. Претензионный порядок досудебного урегулирования споров, вытекающих из Контракта, является для Сторон обязательным.</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F2041B" w:rsidRPr="001E7ED2" w:rsidRDefault="00F2041B" w:rsidP="00DE6428">
      <w:pPr>
        <w:spacing w:after="0" w:line="240" w:lineRule="auto"/>
        <w:ind w:firstLine="567"/>
        <w:jc w:val="both"/>
        <w:rPr>
          <w:rFonts w:ascii="Times New Roman" w:hAnsi="Times New Roman" w:cs="Times New Roman"/>
        </w:rPr>
      </w:pPr>
      <w:r w:rsidRPr="001E7ED2">
        <w:rPr>
          <w:rFonts w:ascii="Times New Roman" w:hAnsi="Times New Roman" w:cs="Times New Roman"/>
          <w:lang w:eastAsia="en-US"/>
        </w:rPr>
        <w:t xml:space="preserve">9.4. В случае </w:t>
      </w:r>
      <w:proofErr w:type="spellStart"/>
      <w:r w:rsidRPr="001E7ED2">
        <w:rPr>
          <w:rFonts w:ascii="Times New Roman" w:hAnsi="Times New Roman" w:cs="Times New Roman"/>
          <w:lang w:eastAsia="en-US"/>
        </w:rPr>
        <w:t>неурегулирования</w:t>
      </w:r>
      <w:proofErr w:type="spellEnd"/>
      <w:r w:rsidRPr="001E7ED2">
        <w:rPr>
          <w:rFonts w:ascii="Times New Roman" w:hAnsi="Times New Roman" w:cs="Times New Roman"/>
          <w:lang w:eastAsia="en-US"/>
        </w:rPr>
        <w:t xml:space="preserve">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8B6AE2" w:rsidRPr="001E7ED2" w:rsidRDefault="008B6AE2" w:rsidP="00DE6428">
      <w:pPr>
        <w:spacing w:after="0" w:line="240" w:lineRule="auto"/>
        <w:ind w:firstLine="567"/>
        <w:jc w:val="center"/>
        <w:rPr>
          <w:rFonts w:ascii="Times New Roman" w:hAnsi="Times New Roman" w:cs="Times New Roman"/>
          <w:b/>
          <w:bCs/>
          <w:color w:val="000000"/>
        </w:rPr>
      </w:pPr>
    </w:p>
    <w:p w:rsidR="00F2041B" w:rsidRPr="001E7ED2" w:rsidRDefault="00F2041B" w:rsidP="00DE6428">
      <w:pPr>
        <w:spacing w:after="0" w:line="240" w:lineRule="auto"/>
        <w:ind w:firstLine="567"/>
        <w:jc w:val="center"/>
        <w:rPr>
          <w:rFonts w:ascii="Times New Roman" w:hAnsi="Times New Roman" w:cs="Times New Roman"/>
        </w:rPr>
      </w:pPr>
      <w:r w:rsidRPr="001E7ED2">
        <w:rPr>
          <w:rFonts w:ascii="Times New Roman" w:hAnsi="Times New Roman" w:cs="Times New Roman"/>
          <w:b/>
          <w:bCs/>
          <w:color w:val="000000"/>
        </w:rPr>
        <w:t>10. Срок действия Контракта</w:t>
      </w:r>
    </w:p>
    <w:p w:rsidR="008B6AE2" w:rsidRPr="001E7ED2" w:rsidRDefault="008B6AE2" w:rsidP="0057558C">
      <w:pPr>
        <w:spacing w:after="0"/>
        <w:ind w:firstLine="567"/>
        <w:jc w:val="both"/>
        <w:rPr>
          <w:rFonts w:ascii="Times New Roman" w:hAnsi="Times New Roman" w:cs="Times New Roman"/>
          <w:bCs/>
          <w:color w:val="000000"/>
          <w:lang w:eastAsia="en-US"/>
        </w:rPr>
      </w:pPr>
    </w:p>
    <w:p w:rsidR="0057558C" w:rsidRPr="001E7ED2" w:rsidRDefault="0057558C" w:rsidP="0057558C">
      <w:pPr>
        <w:spacing w:after="0"/>
        <w:ind w:firstLine="567"/>
        <w:jc w:val="both"/>
        <w:rPr>
          <w:rFonts w:ascii="Times New Roman" w:eastAsia="Times New Roman" w:hAnsi="Times New Roman" w:cs="Times New Roman"/>
          <w:bCs/>
          <w:i/>
          <w:color w:val="000000"/>
        </w:rPr>
      </w:pPr>
      <w:r w:rsidRPr="001E7ED2">
        <w:rPr>
          <w:rFonts w:ascii="Times New Roman" w:hAnsi="Times New Roman" w:cs="Times New Roman"/>
          <w:bCs/>
          <w:color w:val="000000"/>
          <w:lang w:eastAsia="en-US"/>
        </w:rPr>
        <w:t>10.1. Настоящий Контра</w:t>
      </w:r>
      <w:proofErr w:type="gramStart"/>
      <w:r w:rsidRPr="001E7ED2">
        <w:rPr>
          <w:rFonts w:ascii="Times New Roman" w:hAnsi="Times New Roman" w:cs="Times New Roman"/>
          <w:bCs/>
          <w:color w:val="000000"/>
          <w:lang w:eastAsia="en-US"/>
        </w:rPr>
        <w:t>кт вст</w:t>
      </w:r>
      <w:proofErr w:type="gramEnd"/>
      <w:r w:rsidRPr="001E7ED2">
        <w:rPr>
          <w:rFonts w:ascii="Times New Roman" w:hAnsi="Times New Roman" w:cs="Times New Roman"/>
          <w:bCs/>
          <w:color w:val="000000"/>
          <w:lang w:eastAsia="en-US"/>
        </w:rPr>
        <w:t xml:space="preserve">упает в силу с момента подписания сторонами и </w:t>
      </w:r>
      <w:r w:rsidRPr="001E7ED2">
        <w:rPr>
          <w:rFonts w:ascii="Times New Roman" w:hAnsi="Times New Roman" w:cs="Times New Roman"/>
          <w:color w:val="000000"/>
          <w:lang w:eastAsia="en-US"/>
        </w:rPr>
        <w:t xml:space="preserve">действует </w:t>
      </w:r>
      <w:r w:rsidRPr="001E7ED2">
        <w:rPr>
          <w:rFonts w:ascii="Times New Roman" w:hAnsi="Times New Roman" w:cs="Times New Roman"/>
          <w:color w:val="000000"/>
          <w:lang w:eastAsia="en-US"/>
        </w:rPr>
        <w:br/>
        <w:t>по «</w:t>
      </w:r>
      <w:r w:rsidR="002F0C53">
        <w:rPr>
          <w:rFonts w:ascii="Times New Roman" w:hAnsi="Times New Roman" w:cs="Times New Roman"/>
          <w:color w:val="000000"/>
          <w:lang w:eastAsia="en-US"/>
        </w:rPr>
        <w:t>21</w:t>
      </w:r>
      <w:r w:rsidRPr="001E7ED2">
        <w:rPr>
          <w:rFonts w:ascii="Times New Roman" w:hAnsi="Times New Roman" w:cs="Times New Roman"/>
          <w:color w:val="000000"/>
          <w:lang w:eastAsia="en-US"/>
        </w:rPr>
        <w:t xml:space="preserve">» </w:t>
      </w:r>
      <w:r w:rsidR="002F0C53">
        <w:rPr>
          <w:rFonts w:ascii="Times New Roman" w:hAnsi="Times New Roman" w:cs="Times New Roman"/>
          <w:color w:val="000000"/>
          <w:lang w:eastAsia="en-US"/>
        </w:rPr>
        <w:t>дека</w:t>
      </w:r>
      <w:r w:rsidR="003F60BB">
        <w:rPr>
          <w:rFonts w:ascii="Times New Roman" w:hAnsi="Times New Roman" w:cs="Times New Roman"/>
          <w:color w:val="000000"/>
          <w:lang w:eastAsia="en-US"/>
        </w:rPr>
        <w:t>б</w:t>
      </w:r>
      <w:r w:rsidR="00AD2FA3">
        <w:rPr>
          <w:rFonts w:ascii="Times New Roman" w:hAnsi="Times New Roman" w:cs="Times New Roman"/>
          <w:color w:val="000000"/>
          <w:lang w:eastAsia="en-US"/>
        </w:rPr>
        <w:t>ря</w:t>
      </w:r>
      <w:r w:rsidRPr="001E7ED2">
        <w:rPr>
          <w:rFonts w:ascii="Times New Roman" w:hAnsi="Times New Roman" w:cs="Times New Roman"/>
          <w:color w:val="000000"/>
          <w:lang w:eastAsia="en-US"/>
        </w:rPr>
        <w:t xml:space="preserve"> 202</w:t>
      </w:r>
      <w:r w:rsidR="002F0C53">
        <w:rPr>
          <w:rFonts w:ascii="Times New Roman" w:hAnsi="Times New Roman" w:cs="Times New Roman"/>
          <w:color w:val="000000"/>
          <w:lang w:eastAsia="en-US"/>
        </w:rPr>
        <w:t>6</w:t>
      </w:r>
      <w:r w:rsidRPr="001E7ED2">
        <w:rPr>
          <w:rFonts w:ascii="Times New Roman" w:hAnsi="Times New Roman" w:cs="Times New Roman"/>
          <w:color w:val="000000"/>
          <w:lang w:eastAsia="en-US"/>
        </w:rPr>
        <w:t xml:space="preserve"> г.</w:t>
      </w:r>
      <w:r w:rsidRPr="001E7ED2">
        <w:rPr>
          <w:rFonts w:ascii="Times New Roman" w:eastAsia="Times New Roman" w:hAnsi="Times New Roman" w:cs="Times New Roman"/>
          <w:bCs/>
          <w:color w:val="000000"/>
        </w:rPr>
        <w:t xml:space="preserve"> </w:t>
      </w:r>
    </w:p>
    <w:p w:rsidR="007B2839" w:rsidRPr="001E7ED2" w:rsidRDefault="007B2839" w:rsidP="00DE6428">
      <w:pPr>
        <w:spacing w:after="0" w:line="240" w:lineRule="auto"/>
        <w:ind w:firstLine="567"/>
        <w:jc w:val="center"/>
        <w:rPr>
          <w:rFonts w:ascii="Times New Roman" w:hAnsi="Times New Roman" w:cs="Times New Roman"/>
          <w:b/>
          <w:bCs/>
          <w:color w:val="000000"/>
        </w:rPr>
      </w:pPr>
    </w:p>
    <w:p w:rsidR="00F2041B" w:rsidRPr="001E7ED2" w:rsidRDefault="00F2041B" w:rsidP="00DE6428">
      <w:pPr>
        <w:spacing w:after="0" w:line="240" w:lineRule="auto"/>
        <w:ind w:firstLine="567"/>
        <w:jc w:val="center"/>
        <w:rPr>
          <w:rFonts w:ascii="Times New Roman" w:hAnsi="Times New Roman" w:cs="Times New Roman"/>
        </w:rPr>
      </w:pPr>
      <w:r w:rsidRPr="001E7ED2">
        <w:rPr>
          <w:rFonts w:ascii="Times New Roman" w:hAnsi="Times New Roman" w:cs="Times New Roman"/>
          <w:b/>
          <w:bCs/>
          <w:color w:val="000000"/>
        </w:rPr>
        <w:t>11. Прочие условия</w:t>
      </w:r>
    </w:p>
    <w:p w:rsidR="008B6AE2" w:rsidRPr="001E7ED2" w:rsidRDefault="008B6AE2" w:rsidP="0057558C">
      <w:pPr>
        <w:spacing w:after="0"/>
        <w:ind w:firstLine="567"/>
        <w:jc w:val="both"/>
        <w:rPr>
          <w:rFonts w:ascii="Times New Roman" w:hAnsi="Times New Roman" w:cs="Times New Roman"/>
          <w:bCs/>
          <w:color w:val="000000"/>
        </w:rPr>
      </w:pPr>
    </w:p>
    <w:p w:rsidR="0057558C" w:rsidRPr="001E7ED2" w:rsidRDefault="0057558C" w:rsidP="0057558C">
      <w:pPr>
        <w:spacing w:after="0"/>
        <w:ind w:firstLine="567"/>
        <w:jc w:val="both"/>
        <w:rPr>
          <w:rFonts w:ascii="Times New Roman" w:hAnsi="Times New Roman" w:cs="Times New Roman"/>
          <w:bCs/>
          <w:color w:val="000000"/>
        </w:rPr>
      </w:pPr>
      <w:r w:rsidRPr="001E7ED2">
        <w:rPr>
          <w:rFonts w:ascii="Times New Roman" w:hAnsi="Times New Roman" w:cs="Times New Roman"/>
          <w:bCs/>
          <w:color w:val="000000"/>
        </w:rPr>
        <w:t>11.1.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57558C" w:rsidRPr="001E7ED2" w:rsidRDefault="0057558C" w:rsidP="0057558C">
      <w:pPr>
        <w:spacing w:after="0"/>
        <w:ind w:firstLine="567"/>
        <w:jc w:val="both"/>
        <w:rPr>
          <w:rFonts w:ascii="Times New Roman" w:hAnsi="Times New Roman" w:cs="Times New Roman"/>
          <w:bCs/>
          <w:color w:val="000000"/>
        </w:rPr>
      </w:pPr>
      <w:r w:rsidRPr="001E7ED2">
        <w:rPr>
          <w:rFonts w:ascii="Times New Roman" w:hAnsi="Times New Roman" w:cs="Times New Roman"/>
          <w:bCs/>
          <w:color w:val="000000"/>
        </w:rPr>
        <w:t xml:space="preserve">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r w:rsidR="00DC5B20" w:rsidRPr="001E7ED2">
        <w:rPr>
          <w:rFonts w:ascii="Times New Roman" w:hAnsi="Times New Roman" w:cs="Times New Roman"/>
          <w:bCs/>
          <w:color w:val="000000"/>
        </w:rPr>
        <w:t>принятия,</w:t>
      </w:r>
      <w:r w:rsidRPr="001E7ED2">
        <w:rPr>
          <w:rFonts w:ascii="Times New Roman" w:hAnsi="Times New Roman" w:cs="Times New Roman"/>
          <w:bCs/>
          <w:color w:val="000000"/>
        </w:rPr>
        <w:t xml:space="preserve"> необходимых мер.</w:t>
      </w:r>
    </w:p>
    <w:p w:rsidR="0057558C" w:rsidRPr="001E7ED2" w:rsidRDefault="0057558C" w:rsidP="0057558C">
      <w:pPr>
        <w:spacing w:after="0"/>
        <w:ind w:firstLine="567"/>
        <w:jc w:val="both"/>
        <w:rPr>
          <w:rFonts w:ascii="Times New Roman" w:hAnsi="Times New Roman" w:cs="Times New Roman"/>
          <w:bCs/>
          <w:color w:val="000000"/>
        </w:rPr>
      </w:pPr>
      <w:r w:rsidRPr="001E7ED2">
        <w:rPr>
          <w:rFonts w:ascii="Times New Roman" w:hAnsi="Times New Roman" w:cs="Times New Roman"/>
          <w:bCs/>
          <w:color w:val="000000"/>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57558C" w:rsidRPr="001E7ED2" w:rsidRDefault="0057558C" w:rsidP="0057558C">
      <w:pPr>
        <w:spacing w:after="0"/>
        <w:ind w:firstLine="567"/>
        <w:jc w:val="both"/>
        <w:rPr>
          <w:rFonts w:ascii="Times New Roman" w:hAnsi="Times New Roman" w:cs="Times New Roman"/>
        </w:rPr>
      </w:pPr>
      <w:r w:rsidRPr="001E7ED2">
        <w:rPr>
          <w:rFonts w:ascii="Times New Roman" w:hAnsi="Times New Roman" w:cs="Times New Roman"/>
          <w:bCs/>
          <w:color w:val="000000"/>
        </w:rPr>
        <w:t xml:space="preserve">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w:t>
      </w:r>
      <w:r w:rsidRPr="001E7ED2">
        <w:rPr>
          <w:rFonts w:ascii="Times New Roman" w:hAnsi="Times New Roman" w:cs="Times New Roman"/>
          <w:bCs/>
          <w:color w:val="000000"/>
        </w:rPr>
        <w:lastRenderedPageBreak/>
        <w:t xml:space="preserve">новых реквизитов. В части оплаты все риски, связанные с перечислением Заказчиком денежных средств по указанным в Контракте реквизитам </w:t>
      </w:r>
      <w:r w:rsidR="000C171A" w:rsidRPr="001E7ED2">
        <w:rPr>
          <w:rFonts w:ascii="Times New Roman" w:hAnsi="Times New Roman" w:cs="Times New Roman"/>
          <w:bCs/>
          <w:color w:val="000000"/>
        </w:rPr>
        <w:t>Поставщика</w:t>
      </w:r>
      <w:r w:rsidRPr="001E7ED2">
        <w:rPr>
          <w:rFonts w:ascii="Times New Roman" w:hAnsi="Times New Roman" w:cs="Times New Roman"/>
          <w:bCs/>
          <w:color w:val="000000"/>
        </w:rPr>
        <w:t xml:space="preserve">, несет </w:t>
      </w:r>
      <w:r w:rsidR="000C171A" w:rsidRPr="001E7ED2">
        <w:rPr>
          <w:rFonts w:ascii="Times New Roman" w:hAnsi="Times New Roman" w:cs="Times New Roman"/>
          <w:bCs/>
          <w:color w:val="000000"/>
        </w:rPr>
        <w:t>Поставщик</w:t>
      </w:r>
      <w:r w:rsidRPr="001E7ED2">
        <w:rPr>
          <w:rFonts w:ascii="Times New Roman" w:hAnsi="Times New Roman" w:cs="Times New Roman"/>
          <w:bCs/>
          <w:color w:val="000000"/>
        </w:rPr>
        <w:t>.</w:t>
      </w:r>
    </w:p>
    <w:p w:rsidR="0057558C" w:rsidRPr="001E7ED2" w:rsidRDefault="0057558C" w:rsidP="0057558C">
      <w:pPr>
        <w:spacing w:after="0"/>
        <w:ind w:firstLine="567"/>
        <w:jc w:val="both"/>
        <w:rPr>
          <w:rFonts w:ascii="Times New Roman" w:hAnsi="Times New Roman" w:cs="Times New Roman"/>
          <w:bCs/>
          <w:color w:val="000000"/>
        </w:rPr>
      </w:pPr>
      <w:r w:rsidRPr="001E7ED2">
        <w:rPr>
          <w:rFonts w:ascii="Times New Roman" w:hAnsi="Times New Roman" w:cs="Times New Roman"/>
          <w:bCs/>
          <w:color w:val="000000"/>
        </w:rPr>
        <w:t>11.5. Во всем остальном, что не предусмотрено Контрактом, Стороны руководствуются действующим законодательством Российской Федерации.</w:t>
      </w:r>
    </w:p>
    <w:p w:rsidR="0057558C" w:rsidRPr="001E7ED2" w:rsidRDefault="0057558C" w:rsidP="0057558C">
      <w:pPr>
        <w:spacing w:after="0"/>
        <w:ind w:firstLine="567"/>
        <w:jc w:val="both"/>
        <w:rPr>
          <w:rFonts w:ascii="Times New Roman" w:hAnsi="Times New Roman" w:cs="Times New Roman"/>
          <w:bCs/>
          <w:color w:val="000000"/>
        </w:rPr>
      </w:pPr>
      <w:r w:rsidRPr="001E7ED2">
        <w:rPr>
          <w:rFonts w:ascii="Times New Roman" w:hAnsi="Times New Roman" w:cs="Times New Roman"/>
          <w:bCs/>
          <w:color w:val="000000"/>
        </w:rPr>
        <w:t>11.</w:t>
      </w:r>
      <w:r w:rsidR="00D27D86">
        <w:rPr>
          <w:rFonts w:ascii="Times New Roman" w:hAnsi="Times New Roman" w:cs="Times New Roman"/>
          <w:bCs/>
          <w:color w:val="000000"/>
        </w:rPr>
        <w:t>6</w:t>
      </w:r>
      <w:r w:rsidRPr="001E7ED2">
        <w:rPr>
          <w:rFonts w:ascii="Times New Roman" w:hAnsi="Times New Roman" w:cs="Times New Roman"/>
          <w:bCs/>
          <w:color w:val="000000"/>
        </w:rPr>
        <w:t>. Перечисленные ниже документы образуют приложение к настоящему Контракту и являются его неотъемлемой частью:</w:t>
      </w:r>
    </w:p>
    <w:p w:rsidR="0057558C" w:rsidRPr="001E7ED2" w:rsidRDefault="0057558C" w:rsidP="0057558C">
      <w:pPr>
        <w:spacing w:after="0"/>
        <w:ind w:firstLine="567"/>
        <w:jc w:val="both"/>
        <w:rPr>
          <w:rFonts w:ascii="Times New Roman" w:hAnsi="Times New Roman" w:cs="Times New Roman"/>
          <w:bCs/>
          <w:color w:val="000000"/>
        </w:rPr>
      </w:pPr>
      <w:r w:rsidRPr="001E7ED2">
        <w:rPr>
          <w:rFonts w:ascii="Times New Roman" w:hAnsi="Times New Roman" w:cs="Times New Roman"/>
          <w:bCs/>
          <w:color w:val="000000"/>
        </w:rPr>
        <w:t xml:space="preserve">1. Спецификация на </w:t>
      </w:r>
      <w:r w:rsidR="00D27D86">
        <w:rPr>
          <w:rFonts w:ascii="Times New Roman" w:hAnsi="Times New Roman" w:cs="Times New Roman"/>
          <w:bCs/>
          <w:color w:val="000000"/>
        </w:rPr>
        <w:t>1</w:t>
      </w:r>
      <w:r w:rsidRPr="001E7ED2">
        <w:rPr>
          <w:rFonts w:ascii="Times New Roman" w:hAnsi="Times New Roman" w:cs="Times New Roman"/>
          <w:bCs/>
          <w:color w:val="000000"/>
        </w:rPr>
        <w:t>л.</w:t>
      </w:r>
    </w:p>
    <w:p w:rsidR="007B2839" w:rsidRDefault="007B2839"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AD2FA3" w:rsidRDefault="00AD2FA3" w:rsidP="00DC57FC">
      <w:pPr>
        <w:spacing w:after="0" w:line="240" w:lineRule="auto"/>
        <w:ind w:firstLine="540"/>
        <w:jc w:val="center"/>
        <w:rPr>
          <w:rFonts w:ascii="Times New Roman" w:hAnsi="Times New Roman" w:cs="Times New Roman"/>
          <w:b/>
          <w:bCs/>
          <w:color w:val="000000"/>
        </w:rPr>
      </w:pPr>
    </w:p>
    <w:p w:rsidR="003F60BB" w:rsidRDefault="003F60BB" w:rsidP="00DC57FC">
      <w:pPr>
        <w:spacing w:after="0" w:line="240" w:lineRule="auto"/>
        <w:ind w:firstLine="540"/>
        <w:jc w:val="center"/>
        <w:rPr>
          <w:rFonts w:ascii="Times New Roman" w:hAnsi="Times New Roman" w:cs="Times New Roman"/>
          <w:b/>
          <w:bCs/>
          <w:color w:val="000000"/>
        </w:rPr>
      </w:pPr>
    </w:p>
    <w:p w:rsidR="003F60BB" w:rsidRDefault="003F60BB" w:rsidP="00DC57FC">
      <w:pPr>
        <w:spacing w:after="0" w:line="240" w:lineRule="auto"/>
        <w:ind w:firstLine="540"/>
        <w:jc w:val="center"/>
        <w:rPr>
          <w:rFonts w:ascii="Times New Roman" w:hAnsi="Times New Roman" w:cs="Times New Roman"/>
          <w:b/>
          <w:bCs/>
          <w:color w:val="000000"/>
        </w:rPr>
      </w:pPr>
    </w:p>
    <w:p w:rsidR="003F60BB" w:rsidRDefault="003F60BB" w:rsidP="00DC57FC">
      <w:pPr>
        <w:spacing w:after="0" w:line="240" w:lineRule="auto"/>
        <w:ind w:firstLine="540"/>
        <w:jc w:val="center"/>
        <w:rPr>
          <w:rFonts w:ascii="Times New Roman" w:hAnsi="Times New Roman" w:cs="Times New Roman"/>
          <w:b/>
          <w:bCs/>
          <w:color w:val="000000"/>
        </w:rPr>
      </w:pPr>
    </w:p>
    <w:p w:rsidR="003F60BB" w:rsidRDefault="003F60BB" w:rsidP="00DC57FC">
      <w:pPr>
        <w:spacing w:after="0" w:line="240" w:lineRule="auto"/>
        <w:ind w:firstLine="540"/>
        <w:jc w:val="center"/>
        <w:rPr>
          <w:rFonts w:ascii="Times New Roman" w:hAnsi="Times New Roman" w:cs="Times New Roman"/>
          <w:b/>
          <w:bCs/>
          <w:color w:val="000000"/>
        </w:rPr>
      </w:pPr>
    </w:p>
    <w:p w:rsidR="003F60BB" w:rsidRDefault="003F60BB" w:rsidP="00DC57FC">
      <w:pPr>
        <w:spacing w:after="0" w:line="240" w:lineRule="auto"/>
        <w:ind w:firstLine="540"/>
        <w:jc w:val="center"/>
        <w:rPr>
          <w:rFonts w:ascii="Times New Roman" w:hAnsi="Times New Roman" w:cs="Times New Roman"/>
          <w:b/>
          <w:bCs/>
          <w:color w:val="000000"/>
        </w:rPr>
      </w:pPr>
    </w:p>
    <w:p w:rsidR="003F60BB" w:rsidRDefault="003F60BB" w:rsidP="00DC57FC">
      <w:pPr>
        <w:spacing w:after="0" w:line="240" w:lineRule="auto"/>
        <w:ind w:firstLine="540"/>
        <w:jc w:val="center"/>
        <w:rPr>
          <w:rFonts w:ascii="Times New Roman" w:hAnsi="Times New Roman" w:cs="Times New Roman"/>
          <w:b/>
          <w:bCs/>
          <w:color w:val="000000"/>
        </w:rPr>
      </w:pPr>
    </w:p>
    <w:p w:rsidR="00AD2FA3" w:rsidRPr="001E7ED2" w:rsidRDefault="00AD2FA3" w:rsidP="00DC57FC">
      <w:pPr>
        <w:spacing w:after="0" w:line="240" w:lineRule="auto"/>
        <w:ind w:firstLine="540"/>
        <w:jc w:val="center"/>
        <w:rPr>
          <w:rFonts w:ascii="Times New Roman" w:hAnsi="Times New Roman" w:cs="Times New Roman"/>
          <w:b/>
          <w:bCs/>
          <w:color w:val="000000"/>
        </w:rPr>
      </w:pPr>
    </w:p>
    <w:p w:rsidR="00F2041B" w:rsidRPr="001E7ED2" w:rsidRDefault="00F2041B" w:rsidP="00DC57FC">
      <w:pPr>
        <w:spacing w:after="0" w:line="240" w:lineRule="auto"/>
        <w:ind w:firstLine="540"/>
        <w:jc w:val="center"/>
        <w:rPr>
          <w:rFonts w:ascii="Times New Roman" w:hAnsi="Times New Roman" w:cs="Times New Roman"/>
        </w:rPr>
      </w:pPr>
      <w:r w:rsidRPr="001E7ED2">
        <w:rPr>
          <w:rFonts w:ascii="Times New Roman" w:hAnsi="Times New Roman" w:cs="Times New Roman"/>
          <w:b/>
          <w:bCs/>
          <w:color w:val="000000"/>
        </w:rPr>
        <w:lastRenderedPageBreak/>
        <w:t>12. Юридические адреса, банковские и отгрузочные</w:t>
      </w:r>
    </w:p>
    <w:p w:rsidR="00F2041B" w:rsidRPr="001E7ED2" w:rsidRDefault="00D34CA6" w:rsidP="00DC57FC">
      <w:pPr>
        <w:spacing w:after="0" w:line="240" w:lineRule="auto"/>
        <w:ind w:firstLine="540"/>
        <w:jc w:val="center"/>
        <w:rPr>
          <w:rFonts w:ascii="Times New Roman" w:hAnsi="Times New Roman" w:cs="Times New Roman"/>
        </w:rPr>
      </w:pPr>
      <w:r w:rsidRPr="001E7ED2">
        <w:rPr>
          <w:rFonts w:ascii="Times New Roman" w:hAnsi="Times New Roman" w:cs="Times New Roman"/>
          <w:b/>
          <w:bCs/>
          <w:color w:val="000000"/>
        </w:rPr>
        <w:t>реквизиты Сторон</w:t>
      </w:r>
      <w:r w:rsidR="00F2041B" w:rsidRPr="001E7ED2">
        <w:rPr>
          <w:rFonts w:ascii="Times New Roman" w:hAnsi="Times New Roman" w:cs="Times New Roman"/>
          <w:b/>
          <w:bCs/>
          <w:color w:val="000000"/>
        </w:rPr>
        <w:t xml:space="preserve"> на момент заключения Контракта</w:t>
      </w:r>
    </w:p>
    <w:p w:rsidR="00F2041B" w:rsidRPr="001E7ED2" w:rsidRDefault="00F2041B" w:rsidP="00DE6428">
      <w:pPr>
        <w:spacing w:after="0" w:line="240" w:lineRule="auto"/>
        <w:ind w:firstLine="540"/>
        <w:jc w:val="both"/>
        <w:rPr>
          <w:rFonts w:ascii="Times New Roman" w:hAnsi="Times New Roman" w:cs="Times New Roman"/>
          <w:b/>
          <w:bCs/>
          <w:color w:val="000000"/>
        </w:rPr>
      </w:pPr>
    </w:p>
    <w:tbl>
      <w:tblPr>
        <w:tblW w:w="0" w:type="auto"/>
        <w:tblInd w:w="108" w:type="dxa"/>
        <w:tblLayout w:type="fixed"/>
        <w:tblLook w:val="0000" w:firstRow="0" w:lastRow="0" w:firstColumn="0" w:lastColumn="0" w:noHBand="0" w:noVBand="0"/>
      </w:tblPr>
      <w:tblGrid>
        <w:gridCol w:w="4975"/>
        <w:gridCol w:w="5085"/>
      </w:tblGrid>
      <w:tr w:rsidR="00F2041B" w:rsidRPr="001E7ED2" w:rsidTr="003F60BB">
        <w:trPr>
          <w:trHeight w:val="3288"/>
        </w:trPr>
        <w:tc>
          <w:tcPr>
            <w:tcW w:w="4975" w:type="dxa"/>
            <w:shd w:val="clear" w:color="auto" w:fill="auto"/>
          </w:tcPr>
          <w:p w:rsidR="00F2041B" w:rsidRPr="001E7ED2" w:rsidRDefault="00F2041B" w:rsidP="00AD2FA3">
            <w:pPr>
              <w:spacing w:after="0" w:line="240" w:lineRule="auto"/>
              <w:contextualSpacing/>
              <w:jc w:val="both"/>
              <w:rPr>
                <w:rFonts w:ascii="Times New Roman" w:hAnsi="Times New Roman" w:cs="Times New Roman"/>
              </w:rPr>
            </w:pPr>
            <w:r w:rsidRPr="001E7ED2">
              <w:rPr>
                <w:rFonts w:ascii="Times New Roman" w:hAnsi="Times New Roman" w:cs="Times New Roman"/>
                <w:b/>
                <w:bCs/>
                <w:color w:val="000000"/>
              </w:rPr>
              <w:t>Заказчик</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 xml:space="preserve">Федеральное казенное учреждение «Следственный изолятор № 4 Главного управления Федеральной службы исполнения наказаний по Пермскому краю» </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(ФКУ СИЗО-4 ГУФСИН России по Пермскому краю)</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Место нахождения: 619000, Пермский край,</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г. Кудымкар, ул. Давыдова, 2</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Фактическое место нахождения: 619000, Пермский край, г. Кудымкар, ул. Давыдова, 2</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Тел. (34260)4-11-21, факс (34260)4-13-29</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Электронная почта: sizo4@59.fsin.gov.ru</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 xml:space="preserve">Банковские реквизиты: </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 xml:space="preserve">Банк плательщика: ОКЦ № 1 </w:t>
            </w:r>
            <w:proofErr w:type="spellStart"/>
            <w:r w:rsidRPr="002D66B7">
              <w:rPr>
                <w:rFonts w:ascii="Times New Roman" w:hAnsi="Times New Roman" w:cs="Times New Roman"/>
              </w:rPr>
              <w:t>СибГУ</w:t>
            </w:r>
            <w:proofErr w:type="spellEnd"/>
            <w:r w:rsidRPr="002D66B7">
              <w:rPr>
                <w:rFonts w:ascii="Times New Roman" w:hAnsi="Times New Roman" w:cs="Times New Roman"/>
              </w:rPr>
              <w:t xml:space="preserve"> Банка России//УФК по Новосибирской области, </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г. Новосибирск  лицевой счет № 03561229300</w:t>
            </w:r>
          </w:p>
          <w:p w:rsidR="002F0C53" w:rsidRPr="002D66B7" w:rsidRDefault="002F0C53" w:rsidP="002F0C53">
            <w:pPr>
              <w:pStyle w:val="a0"/>
              <w:spacing w:after="0" w:line="240" w:lineRule="auto"/>
              <w:rPr>
                <w:rFonts w:ascii="Times New Roman" w:hAnsi="Times New Roman" w:cs="Times New Roman"/>
                <w:b/>
              </w:rPr>
            </w:pPr>
            <w:proofErr w:type="gramStart"/>
            <w:r w:rsidRPr="002D66B7">
              <w:rPr>
                <w:rFonts w:ascii="Times New Roman" w:hAnsi="Times New Roman" w:cs="Times New Roman"/>
              </w:rPr>
              <w:t>Р</w:t>
            </w:r>
            <w:proofErr w:type="gramEnd"/>
            <w:r w:rsidRPr="002D66B7">
              <w:rPr>
                <w:rFonts w:ascii="Times New Roman" w:hAnsi="Times New Roman" w:cs="Times New Roman"/>
              </w:rPr>
              <w:t>/счет № 03211643000000015111</w:t>
            </w:r>
          </w:p>
          <w:p w:rsidR="002F0C53" w:rsidRPr="002D66B7" w:rsidRDefault="002F0C53" w:rsidP="002F0C53">
            <w:pPr>
              <w:pStyle w:val="a0"/>
              <w:spacing w:after="0" w:line="240" w:lineRule="auto"/>
              <w:rPr>
                <w:rFonts w:ascii="Times New Roman" w:hAnsi="Times New Roman" w:cs="Times New Roman"/>
                <w:b/>
              </w:rPr>
            </w:pPr>
            <w:proofErr w:type="gramStart"/>
            <w:r w:rsidRPr="002D66B7">
              <w:rPr>
                <w:rFonts w:ascii="Times New Roman" w:hAnsi="Times New Roman" w:cs="Times New Roman"/>
              </w:rPr>
              <w:t>Кор/счет</w:t>
            </w:r>
            <w:proofErr w:type="gramEnd"/>
            <w:r w:rsidRPr="002D66B7">
              <w:rPr>
                <w:rFonts w:ascii="Times New Roman" w:hAnsi="Times New Roman" w:cs="Times New Roman"/>
              </w:rPr>
              <w:t xml:space="preserve"> № 40102810445370000043</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БИК 015004950</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ИНН 8107004034</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КПП 810701001</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ОКОПФ 75104</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ОКПО 08557423</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ОКВЭД 75.23.4</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ОКТМО 57528000</w:t>
            </w:r>
          </w:p>
          <w:p w:rsidR="002F0C53" w:rsidRPr="002D66B7" w:rsidRDefault="002F0C53" w:rsidP="002F0C53">
            <w:pPr>
              <w:pStyle w:val="a0"/>
              <w:spacing w:after="0" w:line="240" w:lineRule="auto"/>
              <w:rPr>
                <w:rFonts w:ascii="Times New Roman" w:hAnsi="Times New Roman" w:cs="Times New Roman"/>
                <w:b/>
              </w:rPr>
            </w:pPr>
            <w:r w:rsidRPr="002D66B7">
              <w:rPr>
                <w:rFonts w:ascii="Times New Roman" w:hAnsi="Times New Roman" w:cs="Times New Roman"/>
              </w:rPr>
              <w:t>Дата постановки на учет в налоговом органе 13.09.1994 г.</w:t>
            </w:r>
          </w:p>
          <w:p w:rsidR="00F2041B" w:rsidRDefault="00F2041B" w:rsidP="00D67CEB">
            <w:pPr>
              <w:spacing w:after="0" w:line="240" w:lineRule="auto"/>
              <w:ind w:left="34"/>
              <w:jc w:val="both"/>
              <w:rPr>
                <w:rFonts w:ascii="Times New Roman" w:hAnsi="Times New Roman" w:cs="Times New Roman"/>
              </w:rPr>
            </w:pPr>
          </w:p>
          <w:p w:rsidR="00E83BDE" w:rsidRPr="001E7ED2" w:rsidRDefault="00E83BDE" w:rsidP="00D67CEB">
            <w:pPr>
              <w:spacing w:after="0" w:line="240" w:lineRule="auto"/>
              <w:ind w:left="34"/>
              <w:jc w:val="both"/>
              <w:rPr>
                <w:rFonts w:ascii="Times New Roman" w:hAnsi="Times New Roman" w:cs="Times New Roman"/>
              </w:rPr>
            </w:pPr>
          </w:p>
        </w:tc>
        <w:tc>
          <w:tcPr>
            <w:tcW w:w="5085" w:type="dxa"/>
            <w:shd w:val="clear" w:color="auto" w:fill="auto"/>
          </w:tcPr>
          <w:p w:rsidR="00F2041B" w:rsidRPr="001E7ED2" w:rsidRDefault="00F2041B" w:rsidP="00DE6428">
            <w:pPr>
              <w:widowControl w:val="0"/>
              <w:spacing w:after="0" w:line="240" w:lineRule="auto"/>
              <w:jc w:val="both"/>
              <w:rPr>
                <w:rFonts w:ascii="Times New Roman" w:hAnsi="Times New Roman" w:cs="Times New Roman"/>
              </w:rPr>
            </w:pPr>
            <w:r w:rsidRPr="001E7ED2">
              <w:rPr>
                <w:rFonts w:ascii="Times New Roman" w:hAnsi="Times New Roman" w:cs="Times New Roman"/>
                <w:b/>
                <w:bCs/>
              </w:rPr>
              <w:t>Поставщик</w:t>
            </w:r>
          </w:p>
          <w:p w:rsidR="00946D60" w:rsidRDefault="00946D60" w:rsidP="00946D60">
            <w:pPr>
              <w:widowControl w:val="0"/>
              <w:spacing w:after="0"/>
              <w:jc w:val="both"/>
              <w:rPr>
                <w:rFonts w:ascii="Times New Roman" w:hAnsi="Times New Roman" w:cs="Times New Roman"/>
                <w:b/>
                <w:bCs/>
                <w:i/>
                <w:iCs/>
                <w:color w:val="000000"/>
              </w:rPr>
            </w:pPr>
          </w:p>
          <w:p w:rsidR="00D67CEB" w:rsidRPr="00946D60" w:rsidRDefault="00D67CEB" w:rsidP="00946D60">
            <w:pPr>
              <w:widowControl w:val="0"/>
              <w:spacing w:after="0"/>
              <w:jc w:val="both"/>
              <w:rPr>
                <w:rFonts w:ascii="Times New Roman" w:hAnsi="Times New Roman" w:cs="Times New Roman"/>
                <w:b/>
                <w:bCs/>
                <w:i/>
                <w:iCs/>
                <w:color w:val="000000"/>
              </w:rPr>
            </w:pPr>
          </w:p>
          <w:p w:rsidR="00F2041B" w:rsidRPr="001E7ED2" w:rsidRDefault="00F2041B" w:rsidP="00946D60">
            <w:pPr>
              <w:widowControl w:val="0"/>
              <w:spacing w:after="0" w:line="240" w:lineRule="auto"/>
              <w:jc w:val="both"/>
              <w:rPr>
                <w:rFonts w:ascii="Times New Roman" w:hAnsi="Times New Roman" w:cs="Times New Roman"/>
              </w:rPr>
            </w:pPr>
          </w:p>
        </w:tc>
      </w:tr>
      <w:tr w:rsidR="00F2041B" w:rsidRPr="001E7ED2" w:rsidTr="003F60BB">
        <w:trPr>
          <w:trHeight w:val="85"/>
        </w:trPr>
        <w:tc>
          <w:tcPr>
            <w:tcW w:w="4975" w:type="dxa"/>
            <w:shd w:val="clear" w:color="auto" w:fill="auto"/>
          </w:tcPr>
          <w:p w:rsidR="00F2041B" w:rsidRPr="001E7ED2" w:rsidRDefault="00F2041B" w:rsidP="00DE6428">
            <w:pPr>
              <w:snapToGrid w:val="0"/>
              <w:spacing w:after="0" w:line="240" w:lineRule="auto"/>
              <w:jc w:val="both"/>
              <w:rPr>
                <w:rFonts w:ascii="Times New Roman" w:hAnsi="Times New Roman" w:cs="Times New Roman"/>
                <w:b/>
                <w:bCs/>
                <w:color w:val="000000"/>
              </w:rPr>
            </w:pPr>
          </w:p>
        </w:tc>
        <w:tc>
          <w:tcPr>
            <w:tcW w:w="5085" w:type="dxa"/>
            <w:shd w:val="clear" w:color="auto" w:fill="auto"/>
          </w:tcPr>
          <w:p w:rsidR="00F2041B" w:rsidRPr="001E7ED2" w:rsidRDefault="00F2041B" w:rsidP="00DE6428">
            <w:pPr>
              <w:snapToGrid w:val="0"/>
              <w:spacing w:after="0" w:line="240" w:lineRule="auto"/>
              <w:jc w:val="both"/>
              <w:rPr>
                <w:rFonts w:ascii="Times New Roman" w:hAnsi="Times New Roman" w:cs="Times New Roman"/>
                <w:b/>
                <w:bCs/>
                <w:color w:val="000000"/>
              </w:rPr>
            </w:pPr>
          </w:p>
        </w:tc>
      </w:tr>
      <w:tr w:rsidR="00F2041B" w:rsidRPr="001E7ED2" w:rsidTr="003F60BB">
        <w:trPr>
          <w:trHeight w:val="1699"/>
        </w:trPr>
        <w:tc>
          <w:tcPr>
            <w:tcW w:w="4975" w:type="dxa"/>
            <w:shd w:val="clear" w:color="auto" w:fill="auto"/>
          </w:tcPr>
          <w:p w:rsidR="00F2041B" w:rsidRPr="001E7ED2" w:rsidRDefault="00337650" w:rsidP="00DE6428">
            <w:pPr>
              <w:spacing w:after="0" w:line="240" w:lineRule="auto"/>
              <w:jc w:val="both"/>
              <w:rPr>
                <w:rFonts w:ascii="Times New Roman" w:hAnsi="Times New Roman" w:cs="Times New Roman"/>
                <w:bCs/>
                <w:color w:val="000000"/>
              </w:rPr>
            </w:pPr>
            <w:r>
              <w:rPr>
                <w:rFonts w:ascii="Times New Roman" w:hAnsi="Times New Roman" w:cs="Times New Roman"/>
                <w:bCs/>
                <w:color w:val="000000"/>
              </w:rPr>
              <w:t>Н</w:t>
            </w:r>
            <w:r w:rsidR="00147617">
              <w:rPr>
                <w:rFonts w:ascii="Times New Roman" w:hAnsi="Times New Roman" w:cs="Times New Roman"/>
                <w:bCs/>
                <w:color w:val="000000"/>
              </w:rPr>
              <w:t xml:space="preserve">ачальник </w:t>
            </w:r>
          </w:p>
          <w:p w:rsidR="00F2041B" w:rsidRPr="001E7ED2" w:rsidRDefault="00F2041B" w:rsidP="00DE6428">
            <w:pPr>
              <w:spacing w:after="0" w:line="240" w:lineRule="auto"/>
              <w:jc w:val="both"/>
              <w:rPr>
                <w:rFonts w:ascii="Times New Roman" w:hAnsi="Times New Roman" w:cs="Times New Roman"/>
                <w:bCs/>
                <w:color w:val="000000"/>
              </w:rPr>
            </w:pPr>
          </w:p>
          <w:p w:rsidR="00F2041B" w:rsidRPr="001E7ED2" w:rsidRDefault="00F2041B" w:rsidP="00DE6428">
            <w:pPr>
              <w:spacing w:after="0" w:line="240" w:lineRule="auto"/>
              <w:jc w:val="both"/>
              <w:rPr>
                <w:rFonts w:ascii="Times New Roman" w:hAnsi="Times New Roman" w:cs="Times New Roman"/>
                <w:bCs/>
                <w:color w:val="000000"/>
              </w:rPr>
            </w:pPr>
          </w:p>
          <w:p w:rsidR="00F2041B" w:rsidRPr="001E7ED2" w:rsidRDefault="00F2041B" w:rsidP="00DE6428">
            <w:pPr>
              <w:spacing w:after="0" w:line="240" w:lineRule="auto"/>
              <w:jc w:val="both"/>
              <w:rPr>
                <w:rFonts w:ascii="Times New Roman" w:hAnsi="Times New Roman" w:cs="Times New Roman"/>
                <w:bCs/>
                <w:color w:val="000000"/>
              </w:rPr>
            </w:pPr>
          </w:p>
          <w:p w:rsidR="00D34CA6" w:rsidRPr="001E7ED2" w:rsidRDefault="00D34CA6" w:rsidP="00DE6428">
            <w:pPr>
              <w:spacing w:after="0" w:line="240" w:lineRule="auto"/>
              <w:jc w:val="both"/>
              <w:rPr>
                <w:rFonts w:ascii="Times New Roman" w:hAnsi="Times New Roman" w:cs="Times New Roman"/>
                <w:bCs/>
                <w:color w:val="000000"/>
              </w:rPr>
            </w:pPr>
          </w:p>
          <w:p w:rsidR="00F2041B" w:rsidRPr="001E7ED2" w:rsidRDefault="00F2041B" w:rsidP="00DE6428">
            <w:pPr>
              <w:spacing w:after="0" w:line="240" w:lineRule="auto"/>
              <w:jc w:val="both"/>
              <w:rPr>
                <w:rFonts w:ascii="Times New Roman" w:hAnsi="Times New Roman" w:cs="Times New Roman"/>
              </w:rPr>
            </w:pPr>
            <w:r w:rsidRPr="001E7ED2">
              <w:rPr>
                <w:rFonts w:ascii="Times New Roman" w:hAnsi="Times New Roman" w:cs="Times New Roman"/>
                <w:bCs/>
                <w:color w:val="000000"/>
              </w:rPr>
              <w:t xml:space="preserve">____________________  </w:t>
            </w:r>
            <w:r w:rsidR="00147617">
              <w:rPr>
                <w:rFonts w:ascii="Times New Roman" w:hAnsi="Times New Roman" w:cs="Times New Roman"/>
                <w:bCs/>
                <w:color w:val="000000"/>
              </w:rPr>
              <w:t>/</w:t>
            </w:r>
            <w:r w:rsidR="00337650" w:rsidRPr="009272B7">
              <w:rPr>
                <w:rFonts w:ascii="Times New Roman" w:eastAsia="Times New Roman" w:hAnsi="Times New Roman"/>
                <w:lang w:eastAsia="ru-RU"/>
              </w:rPr>
              <w:t xml:space="preserve"> </w:t>
            </w:r>
            <w:r w:rsidR="002F0C53">
              <w:rPr>
                <w:rFonts w:ascii="Times New Roman" w:eastAsia="Times New Roman" w:hAnsi="Times New Roman"/>
                <w:lang w:eastAsia="ru-RU"/>
              </w:rPr>
              <w:t xml:space="preserve">Э.О. </w:t>
            </w:r>
            <w:proofErr w:type="spellStart"/>
            <w:r w:rsidR="002F0C53">
              <w:rPr>
                <w:rFonts w:ascii="Times New Roman" w:eastAsia="Times New Roman" w:hAnsi="Times New Roman"/>
                <w:lang w:eastAsia="ru-RU"/>
              </w:rPr>
              <w:t>Епанов</w:t>
            </w:r>
            <w:proofErr w:type="spellEnd"/>
            <w:r w:rsidR="00147617">
              <w:rPr>
                <w:rFonts w:ascii="Times New Roman" w:hAnsi="Times New Roman" w:cs="Times New Roman"/>
                <w:bCs/>
                <w:color w:val="000000"/>
              </w:rPr>
              <w:t>/</w:t>
            </w:r>
          </w:p>
          <w:p w:rsidR="00F2041B" w:rsidRPr="001E7ED2" w:rsidRDefault="00F2041B" w:rsidP="00DE6428">
            <w:pPr>
              <w:spacing w:after="0" w:line="240" w:lineRule="auto"/>
              <w:jc w:val="both"/>
              <w:rPr>
                <w:rFonts w:ascii="Times New Roman" w:hAnsi="Times New Roman" w:cs="Times New Roman"/>
              </w:rPr>
            </w:pPr>
            <w:r w:rsidRPr="001E7ED2">
              <w:rPr>
                <w:rFonts w:ascii="Times New Roman" w:hAnsi="Times New Roman" w:cs="Times New Roman"/>
                <w:bCs/>
                <w:color w:val="000000"/>
              </w:rPr>
              <w:t>М.П.</w:t>
            </w:r>
          </w:p>
          <w:p w:rsidR="00F2041B" w:rsidRPr="001E7ED2" w:rsidRDefault="0057558C" w:rsidP="002F0C53">
            <w:pPr>
              <w:spacing w:after="0" w:line="240" w:lineRule="auto"/>
              <w:jc w:val="both"/>
              <w:rPr>
                <w:rFonts w:ascii="Times New Roman" w:hAnsi="Times New Roman" w:cs="Times New Roman"/>
              </w:rPr>
            </w:pPr>
            <w:r w:rsidRPr="001E7ED2">
              <w:rPr>
                <w:rFonts w:ascii="Times New Roman" w:hAnsi="Times New Roman" w:cs="Times New Roman"/>
                <w:bCs/>
                <w:color w:val="000000"/>
              </w:rPr>
              <w:t>«___» _________________ 202</w:t>
            </w:r>
            <w:r w:rsidR="002F0C53">
              <w:rPr>
                <w:rFonts w:ascii="Times New Roman" w:hAnsi="Times New Roman" w:cs="Times New Roman"/>
                <w:bCs/>
                <w:color w:val="000000"/>
              </w:rPr>
              <w:t>6</w:t>
            </w:r>
            <w:r w:rsidR="00F2041B" w:rsidRPr="001E7ED2">
              <w:rPr>
                <w:rFonts w:ascii="Times New Roman" w:hAnsi="Times New Roman" w:cs="Times New Roman"/>
                <w:bCs/>
                <w:color w:val="000000"/>
              </w:rPr>
              <w:t xml:space="preserve"> г.</w:t>
            </w:r>
          </w:p>
        </w:tc>
        <w:tc>
          <w:tcPr>
            <w:tcW w:w="5085" w:type="dxa"/>
            <w:shd w:val="clear" w:color="auto" w:fill="auto"/>
          </w:tcPr>
          <w:p w:rsidR="00C105A1" w:rsidRDefault="00C105A1" w:rsidP="00C105A1">
            <w:pPr>
              <w:spacing w:after="0" w:line="240" w:lineRule="auto"/>
              <w:jc w:val="both"/>
              <w:rPr>
                <w:rFonts w:ascii="Times New Roman" w:hAnsi="Times New Roman" w:cs="Times New Roman"/>
                <w:color w:val="000000"/>
              </w:rPr>
            </w:pPr>
          </w:p>
          <w:p w:rsidR="00337650" w:rsidRPr="001E7ED2" w:rsidRDefault="00337650" w:rsidP="00C105A1">
            <w:pPr>
              <w:spacing w:after="0" w:line="240" w:lineRule="auto"/>
              <w:jc w:val="both"/>
              <w:rPr>
                <w:rFonts w:ascii="Times New Roman" w:hAnsi="Times New Roman" w:cs="Times New Roman"/>
                <w:color w:val="000000"/>
              </w:rPr>
            </w:pPr>
          </w:p>
          <w:p w:rsidR="0057558C" w:rsidRPr="001E7ED2" w:rsidRDefault="0057558C" w:rsidP="00C105A1">
            <w:pPr>
              <w:spacing w:after="0" w:line="240" w:lineRule="auto"/>
              <w:jc w:val="both"/>
              <w:rPr>
                <w:rFonts w:ascii="Times New Roman" w:hAnsi="Times New Roman" w:cs="Times New Roman"/>
                <w:color w:val="000000"/>
              </w:rPr>
            </w:pPr>
          </w:p>
          <w:p w:rsidR="0057558C" w:rsidRPr="001E7ED2" w:rsidRDefault="0057558C" w:rsidP="00C105A1">
            <w:pPr>
              <w:spacing w:after="0" w:line="240" w:lineRule="auto"/>
              <w:jc w:val="both"/>
              <w:rPr>
                <w:rFonts w:ascii="Times New Roman" w:hAnsi="Times New Roman" w:cs="Times New Roman"/>
                <w:color w:val="000000"/>
              </w:rPr>
            </w:pPr>
          </w:p>
          <w:p w:rsidR="00C105A1" w:rsidRPr="001E7ED2" w:rsidRDefault="00C105A1" w:rsidP="00C105A1">
            <w:pPr>
              <w:spacing w:after="0" w:line="240" w:lineRule="auto"/>
              <w:jc w:val="both"/>
              <w:rPr>
                <w:rFonts w:ascii="Times New Roman" w:hAnsi="Times New Roman" w:cs="Times New Roman"/>
                <w:color w:val="000000"/>
              </w:rPr>
            </w:pPr>
          </w:p>
          <w:p w:rsidR="00C105A1" w:rsidRPr="001E7ED2" w:rsidRDefault="00C105A1" w:rsidP="00C105A1">
            <w:pPr>
              <w:spacing w:after="0" w:line="240" w:lineRule="auto"/>
              <w:jc w:val="both"/>
              <w:rPr>
                <w:rFonts w:ascii="Times New Roman" w:hAnsi="Times New Roman" w:cs="Times New Roman"/>
                <w:color w:val="000000"/>
              </w:rPr>
            </w:pPr>
            <w:r w:rsidRPr="001E7ED2">
              <w:rPr>
                <w:rFonts w:ascii="Times New Roman" w:hAnsi="Times New Roman" w:cs="Times New Roman"/>
                <w:color w:val="000000"/>
              </w:rPr>
              <w:t xml:space="preserve">____________________   </w:t>
            </w:r>
            <w:r w:rsidR="00D27D86">
              <w:rPr>
                <w:rFonts w:ascii="Times New Roman" w:hAnsi="Times New Roman" w:cs="Times New Roman"/>
                <w:color w:val="000000"/>
              </w:rPr>
              <w:t xml:space="preserve">/ </w:t>
            </w:r>
            <w:r w:rsidR="00D67CEB">
              <w:rPr>
                <w:rFonts w:ascii="Times New Roman" w:hAnsi="Times New Roman" w:cs="Times New Roman"/>
                <w:color w:val="000000"/>
              </w:rPr>
              <w:t xml:space="preserve">                                     </w:t>
            </w:r>
            <w:r w:rsidR="00D27D86">
              <w:rPr>
                <w:rFonts w:ascii="Times New Roman" w:hAnsi="Times New Roman" w:cs="Times New Roman"/>
                <w:color w:val="000000"/>
              </w:rPr>
              <w:t>/</w:t>
            </w:r>
          </w:p>
          <w:p w:rsidR="00C105A1" w:rsidRPr="001E7ED2" w:rsidRDefault="00C105A1" w:rsidP="00C105A1">
            <w:pPr>
              <w:spacing w:after="0" w:line="240" w:lineRule="auto"/>
              <w:jc w:val="both"/>
              <w:rPr>
                <w:rFonts w:ascii="Times New Roman" w:hAnsi="Times New Roman" w:cs="Times New Roman"/>
                <w:color w:val="000000"/>
              </w:rPr>
            </w:pPr>
            <w:r w:rsidRPr="001E7ED2">
              <w:rPr>
                <w:rFonts w:ascii="Times New Roman" w:hAnsi="Times New Roman" w:cs="Times New Roman"/>
                <w:color w:val="000000"/>
              </w:rPr>
              <w:t>М.П.</w:t>
            </w:r>
          </w:p>
          <w:p w:rsidR="00F2041B" w:rsidRPr="001E7ED2" w:rsidRDefault="0057558C" w:rsidP="002F0C53">
            <w:pPr>
              <w:spacing w:after="0" w:line="240" w:lineRule="auto"/>
              <w:jc w:val="both"/>
              <w:rPr>
                <w:rFonts w:ascii="Times New Roman" w:hAnsi="Times New Roman" w:cs="Times New Roman"/>
              </w:rPr>
            </w:pPr>
            <w:r w:rsidRPr="001E7ED2">
              <w:rPr>
                <w:rFonts w:ascii="Times New Roman" w:hAnsi="Times New Roman" w:cs="Times New Roman"/>
                <w:color w:val="000000"/>
              </w:rPr>
              <w:t>«___» _________________ 202</w:t>
            </w:r>
            <w:r w:rsidR="002F0C53">
              <w:rPr>
                <w:rFonts w:ascii="Times New Roman" w:hAnsi="Times New Roman" w:cs="Times New Roman"/>
                <w:color w:val="000000"/>
              </w:rPr>
              <w:t>6</w:t>
            </w:r>
            <w:r w:rsidR="00C105A1" w:rsidRPr="001E7ED2">
              <w:rPr>
                <w:rFonts w:ascii="Times New Roman" w:hAnsi="Times New Roman" w:cs="Times New Roman"/>
                <w:color w:val="000000"/>
              </w:rPr>
              <w:t xml:space="preserve"> г.</w:t>
            </w:r>
          </w:p>
        </w:tc>
      </w:tr>
    </w:tbl>
    <w:p w:rsidR="00F2041B" w:rsidRPr="001E7ED2" w:rsidRDefault="00F2041B">
      <w:pPr>
        <w:pageBreakBefore/>
        <w:spacing w:after="0" w:line="240" w:lineRule="auto"/>
        <w:ind w:left="6237" w:right="-285"/>
      </w:pPr>
      <w:r w:rsidRPr="001E7ED2">
        <w:rPr>
          <w:rFonts w:ascii="Times New Roman" w:hAnsi="Times New Roman" w:cs="Times New Roman"/>
          <w:color w:val="000000"/>
          <w:sz w:val="21"/>
          <w:szCs w:val="21"/>
        </w:rPr>
        <w:lastRenderedPageBreak/>
        <w:t>Приложение № 1</w:t>
      </w:r>
    </w:p>
    <w:p w:rsidR="00F2041B" w:rsidRPr="001E7ED2" w:rsidRDefault="00F2041B">
      <w:pPr>
        <w:spacing w:after="0" w:line="240" w:lineRule="auto"/>
        <w:ind w:left="6237" w:right="-285"/>
      </w:pPr>
      <w:r w:rsidRPr="001E7ED2">
        <w:rPr>
          <w:rFonts w:ascii="Times New Roman" w:hAnsi="Times New Roman" w:cs="Times New Roman"/>
          <w:color w:val="000000"/>
          <w:sz w:val="21"/>
          <w:szCs w:val="21"/>
        </w:rPr>
        <w:t xml:space="preserve">к государственному контракту </w:t>
      </w:r>
    </w:p>
    <w:p w:rsidR="00F2041B" w:rsidRPr="001E7ED2" w:rsidRDefault="00F2041B">
      <w:pPr>
        <w:spacing w:after="0" w:line="240" w:lineRule="auto"/>
        <w:ind w:left="6237" w:right="-285"/>
      </w:pPr>
      <w:r w:rsidRPr="001E7ED2">
        <w:rPr>
          <w:rFonts w:ascii="Times New Roman" w:hAnsi="Times New Roman" w:cs="Times New Roman"/>
          <w:color w:val="000000"/>
          <w:sz w:val="21"/>
          <w:szCs w:val="21"/>
        </w:rPr>
        <w:t>№</w:t>
      </w:r>
      <w:r w:rsidRPr="001E7ED2">
        <w:rPr>
          <w:rFonts w:ascii="Times New Roman" w:eastAsia="Times New Roman" w:hAnsi="Times New Roman" w:cs="Times New Roman"/>
          <w:color w:val="000000"/>
          <w:sz w:val="21"/>
          <w:szCs w:val="21"/>
        </w:rPr>
        <w:t xml:space="preserve"> </w:t>
      </w:r>
      <w:r w:rsidRPr="001E7ED2">
        <w:rPr>
          <w:rFonts w:ascii="Times New Roman" w:hAnsi="Times New Roman" w:cs="Times New Roman"/>
          <w:color w:val="000000"/>
          <w:sz w:val="21"/>
          <w:szCs w:val="21"/>
        </w:rPr>
        <w:t>__</w:t>
      </w:r>
      <w:r w:rsidR="00BE5ADD" w:rsidRPr="001E7ED2">
        <w:rPr>
          <w:rFonts w:ascii="Times New Roman" w:hAnsi="Times New Roman" w:cs="Times New Roman"/>
          <w:color w:val="000000"/>
          <w:sz w:val="21"/>
          <w:szCs w:val="21"/>
        </w:rPr>
        <w:t xml:space="preserve">_____от «____» ____________ </w:t>
      </w:r>
      <w:r w:rsidR="005536EA">
        <w:rPr>
          <w:rFonts w:ascii="Times New Roman" w:hAnsi="Times New Roman" w:cs="Times New Roman"/>
          <w:color w:val="000000"/>
          <w:sz w:val="21"/>
          <w:szCs w:val="21"/>
        </w:rPr>
        <w:t>202</w:t>
      </w:r>
      <w:r w:rsidR="002F0C53">
        <w:rPr>
          <w:rFonts w:ascii="Times New Roman" w:hAnsi="Times New Roman" w:cs="Times New Roman"/>
          <w:color w:val="000000"/>
          <w:sz w:val="21"/>
          <w:szCs w:val="21"/>
        </w:rPr>
        <w:t>6</w:t>
      </w:r>
      <w:r w:rsidR="00D34CA6" w:rsidRPr="001E7ED2">
        <w:rPr>
          <w:rFonts w:ascii="Times New Roman" w:hAnsi="Times New Roman" w:cs="Times New Roman"/>
          <w:color w:val="000000"/>
          <w:sz w:val="21"/>
          <w:szCs w:val="21"/>
        </w:rPr>
        <w:t xml:space="preserve"> г.</w:t>
      </w:r>
    </w:p>
    <w:p w:rsidR="00F2041B" w:rsidRPr="001E7ED2" w:rsidRDefault="00F2041B">
      <w:pPr>
        <w:spacing w:after="0" w:line="240" w:lineRule="auto"/>
        <w:ind w:left="7200"/>
        <w:jc w:val="right"/>
        <w:rPr>
          <w:rFonts w:ascii="Times New Roman" w:hAnsi="Times New Roman" w:cs="Times New Roman"/>
          <w:color w:val="000000"/>
          <w:sz w:val="21"/>
          <w:szCs w:val="21"/>
        </w:rPr>
      </w:pPr>
    </w:p>
    <w:p w:rsidR="00F2041B" w:rsidRPr="001E7ED2" w:rsidRDefault="00F2041B">
      <w:pPr>
        <w:widowControl w:val="0"/>
        <w:autoSpaceDE w:val="0"/>
        <w:spacing w:after="0" w:line="240" w:lineRule="auto"/>
        <w:jc w:val="center"/>
        <w:rPr>
          <w:rFonts w:ascii="Times New Roman" w:hAnsi="Times New Roman" w:cs="Times New Roman"/>
          <w:b/>
          <w:color w:val="000000"/>
          <w:sz w:val="21"/>
          <w:szCs w:val="21"/>
        </w:rPr>
      </w:pPr>
    </w:p>
    <w:p w:rsidR="00F2041B" w:rsidRPr="001E7ED2" w:rsidRDefault="00F2041B">
      <w:pPr>
        <w:widowControl w:val="0"/>
        <w:autoSpaceDE w:val="0"/>
        <w:spacing w:after="0" w:line="240" w:lineRule="auto"/>
        <w:jc w:val="center"/>
      </w:pPr>
      <w:r w:rsidRPr="001E7ED2">
        <w:rPr>
          <w:rFonts w:ascii="Times New Roman" w:hAnsi="Times New Roman" w:cs="Times New Roman"/>
          <w:sz w:val="21"/>
          <w:szCs w:val="21"/>
        </w:rPr>
        <w:t>Спецификация</w:t>
      </w:r>
    </w:p>
    <w:p w:rsidR="00F2041B" w:rsidRPr="001E7ED2" w:rsidRDefault="00F2041B">
      <w:pPr>
        <w:widowControl w:val="0"/>
        <w:autoSpaceDE w:val="0"/>
        <w:spacing w:after="0" w:line="240" w:lineRule="auto"/>
        <w:jc w:val="center"/>
        <w:rPr>
          <w:rFonts w:ascii="Times New Roman" w:hAnsi="Times New Roman" w:cs="Times New Roman"/>
          <w:sz w:val="21"/>
          <w:szCs w:val="21"/>
        </w:rPr>
      </w:pPr>
    </w:p>
    <w:tbl>
      <w:tblPr>
        <w:tblW w:w="10348" w:type="dxa"/>
        <w:tblInd w:w="75" w:type="dxa"/>
        <w:tblLayout w:type="fixed"/>
        <w:tblCellMar>
          <w:left w:w="75" w:type="dxa"/>
          <w:right w:w="75" w:type="dxa"/>
        </w:tblCellMar>
        <w:tblLook w:val="0000" w:firstRow="0" w:lastRow="0" w:firstColumn="0" w:lastColumn="0" w:noHBand="0" w:noVBand="0"/>
      </w:tblPr>
      <w:tblGrid>
        <w:gridCol w:w="426"/>
        <w:gridCol w:w="424"/>
        <w:gridCol w:w="1844"/>
        <w:gridCol w:w="2551"/>
        <w:gridCol w:w="1843"/>
        <w:gridCol w:w="567"/>
        <w:gridCol w:w="709"/>
        <w:gridCol w:w="850"/>
        <w:gridCol w:w="1134"/>
      </w:tblGrid>
      <w:tr w:rsidR="00BE5ADD" w:rsidRPr="001E7ED2" w:rsidTr="000A2908">
        <w:trPr>
          <w:trHeight w:val="71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ADD" w:rsidRPr="001E7ED2" w:rsidRDefault="00BE5ADD">
            <w:pPr>
              <w:autoSpaceDE w:val="0"/>
              <w:spacing w:after="0"/>
              <w:jc w:val="center"/>
              <w:rPr>
                <w:rFonts w:ascii="Times New Roman" w:hAnsi="Times New Roman" w:cs="Times New Roman"/>
                <w:sz w:val="18"/>
                <w:szCs w:val="18"/>
              </w:rPr>
            </w:pPr>
            <w:r w:rsidRPr="001E7ED2">
              <w:rPr>
                <w:rFonts w:ascii="Times New Roman" w:hAnsi="Times New Roman" w:cs="Times New Roman"/>
                <w:b/>
                <w:sz w:val="18"/>
                <w:szCs w:val="18"/>
              </w:rPr>
              <w:t>№</w:t>
            </w:r>
          </w:p>
          <w:p w:rsidR="00BE5ADD" w:rsidRPr="001E7ED2" w:rsidRDefault="00BE5ADD">
            <w:pPr>
              <w:autoSpaceDE w:val="0"/>
              <w:spacing w:after="0"/>
              <w:jc w:val="center"/>
              <w:rPr>
                <w:rFonts w:ascii="Times New Roman" w:hAnsi="Times New Roman" w:cs="Times New Roman"/>
                <w:sz w:val="18"/>
                <w:szCs w:val="18"/>
              </w:rPr>
            </w:pPr>
            <w:proofErr w:type="gramStart"/>
            <w:r w:rsidRPr="001E7ED2">
              <w:rPr>
                <w:rFonts w:ascii="Times New Roman" w:hAnsi="Times New Roman" w:cs="Times New Roman"/>
                <w:b/>
                <w:sz w:val="18"/>
                <w:szCs w:val="18"/>
              </w:rPr>
              <w:t>п</w:t>
            </w:r>
            <w:proofErr w:type="gramEnd"/>
            <w:r w:rsidRPr="001E7ED2">
              <w:rPr>
                <w:rFonts w:ascii="Times New Roman" w:hAnsi="Times New Roman" w:cs="Times New Roman"/>
                <w:b/>
                <w:sz w:val="18"/>
                <w:szCs w:val="18"/>
              </w:rPr>
              <w:t>/п</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5ADD" w:rsidRPr="001E7ED2" w:rsidRDefault="00BE5ADD">
            <w:pPr>
              <w:autoSpaceDE w:val="0"/>
              <w:spacing w:after="0" w:line="240" w:lineRule="auto"/>
              <w:jc w:val="center"/>
              <w:rPr>
                <w:rFonts w:ascii="Times New Roman" w:hAnsi="Times New Roman" w:cs="Times New Roman"/>
                <w:sz w:val="18"/>
                <w:szCs w:val="18"/>
              </w:rPr>
            </w:pPr>
            <w:r w:rsidRPr="001E7ED2">
              <w:rPr>
                <w:rFonts w:ascii="Times New Roman" w:hAnsi="Times New Roman" w:cs="Times New Roman"/>
                <w:b/>
                <w:sz w:val="18"/>
                <w:szCs w:val="18"/>
              </w:rPr>
              <w:t>Наименование</w:t>
            </w:r>
          </w:p>
          <w:p w:rsidR="00BE5ADD" w:rsidRPr="001E7ED2" w:rsidRDefault="00BE5ADD" w:rsidP="00BE5ADD">
            <w:pPr>
              <w:autoSpaceDE w:val="0"/>
              <w:spacing w:after="0" w:line="240" w:lineRule="auto"/>
              <w:jc w:val="center"/>
              <w:rPr>
                <w:rFonts w:ascii="Times New Roman" w:hAnsi="Times New Roman" w:cs="Times New Roman"/>
                <w:sz w:val="18"/>
                <w:szCs w:val="18"/>
              </w:rPr>
            </w:pPr>
            <w:r w:rsidRPr="001E7ED2">
              <w:rPr>
                <w:rFonts w:ascii="Times New Roman" w:hAnsi="Times New Roman" w:cs="Times New Roman"/>
                <w:b/>
                <w:sz w:val="18"/>
                <w:szCs w:val="18"/>
              </w:rPr>
              <w:t xml:space="preserve">товара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ADD" w:rsidRPr="001E7ED2" w:rsidRDefault="00BE5ADD">
            <w:pPr>
              <w:autoSpaceDE w:val="0"/>
              <w:spacing w:after="0"/>
              <w:jc w:val="center"/>
              <w:rPr>
                <w:rFonts w:ascii="Times New Roman" w:hAnsi="Times New Roman" w:cs="Times New Roman"/>
                <w:sz w:val="18"/>
                <w:szCs w:val="18"/>
              </w:rPr>
            </w:pPr>
            <w:r w:rsidRPr="001E7ED2">
              <w:rPr>
                <w:rFonts w:ascii="Times New Roman" w:hAnsi="Times New Roman" w:cs="Times New Roman"/>
                <w:b/>
                <w:sz w:val="18"/>
                <w:szCs w:val="18"/>
              </w:rPr>
              <w:t>Характеристика</w:t>
            </w:r>
          </w:p>
        </w:tc>
        <w:tc>
          <w:tcPr>
            <w:tcW w:w="1843" w:type="dxa"/>
            <w:tcBorders>
              <w:top w:val="single" w:sz="4" w:space="0" w:color="000000"/>
              <w:left w:val="single" w:sz="4" w:space="0" w:color="000000"/>
              <w:bottom w:val="single" w:sz="4" w:space="0" w:color="000000"/>
              <w:right w:val="single" w:sz="4" w:space="0" w:color="000000"/>
            </w:tcBorders>
            <w:vAlign w:val="center"/>
          </w:tcPr>
          <w:p w:rsidR="00BE5ADD" w:rsidRPr="001E7ED2" w:rsidRDefault="00BE5ADD" w:rsidP="000A2908">
            <w:pPr>
              <w:autoSpaceDE w:val="0"/>
              <w:spacing w:after="0" w:line="240" w:lineRule="auto"/>
              <w:jc w:val="center"/>
              <w:rPr>
                <w:rFonts w:ascii="Times New Roman" w:hAnsi="Times New Roman" w:cs="Times New Roman"/>
                <w:b/>
                <w:sz w:val="18"/>
                <w:szCs w:val="18"/>
              </w:rPr>
            </w:pPr>
            <w:r w:rsidRPr="001E7ED2">
              <w:rPr>
                <w:rFonts w:ascii="Times New Roman" w:hAnsi="Times New Roman" w:cs="Times New Roman"/>
                <w:b/>
                <w:sz w:val="18"/>
                <w:szCs w:val="18"/>
              </w:rPr>
              <w:t>Требования к качеству товара</w:t>
            </w:r>
            <w:r w:rsidR="00E83BDE">
              <w:rPr>
                <w:rFonts w:ascii="Times New Roman" w:hAnsi="Times New Roman" w:cs="Times New Roman"/>
                <w:b/>
                <w:sz w:val="18"/>
                <w:szCs w:val="18"/>
              </w:rPr>
              <w:t xml:space="preserve"> ОКПД 2/КТРУ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ADD" w:rsidRPr="001E7ED2" w:rsidRDefault="00BE5ADD">
            <w:pPr>
              <w:autoSpaceDE w:val="0"/>
              <w:spacing w:after="0" w:line="240" w:lineRule="auto"/>
              <w:jc w:val="center"/>
              <w:rPr>
                <w:rFonts w:ascii="Times New Roman" w:hAnsi="Times New Roman" w:cs="Times New Roman"/>
                <w:sz w:val="18"/>
                <w:szCs w:val="18"/>
              </w:rPr>
            </w:pPr>
            <w:r w:rsidRPr="001E7ED2">
              <w:rPr>
                <w:rFonts w:ascii="Times New Roman" w:hAnsi="Times New Roman" w:cs="Times New Roman"/>
                <w:b/>
                <w:sz w:val="18"/>
                <w:szCs w:val="18"/>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ADD" w:rsidRPr="001E7ED2" w:rsidRDefault="00BE5ADD">
            <w:pPr>
              <w:autoSpaceDE w:val="0"/>
              <w:spacing w:after="0"/>
              <w:jc w:val="center"/>
              <w:rPr>
                <w:rFonts w:ascii="Times New Roman" w:hAnsi="Times New Roman" w:cs="Times New Roman"/>
                <w:sz w:val="18"/>
                <w:szCs w:val="18"/>
              </w:rPr>
            </w:pPr>
            <w:r w:rsidRPr="001E7ED2">
              <w:rPr>
                <w:rFonts w:ascii="Times New Roman" w:hAnsi="Times New Roman" w:cs="Times New Roman"/>
                <w:b/>
                <w:sz w:val="18"/>
                <w:szCs w:val="18"/>
              </w:rPr>
              <w:t>Кол</w:t>
            </w:r>
          </w:p>
          <w:p w:rsidR="00BE5ADD" w:rsidRPr="001E7ED2" w:rsidRDefault="00BE5ADD">
            <w:pPr>
              <w:autoSpaceDE w:val="0"/>
              <w:spacing w:after="0"/>
              <w:jc w:val="center"/>
              <w:rPr>
                <w:rFonts w:ascii="Times New Roman" w:hAnsi="Times New Roman" w:cs="Times New Roman"/>
                <w:sz w:val="18"/>
                <w:szCs w:val="18"/>
              </w:rPr>
            </w:pPr>
            <w:r w:rsidRPr="001E7ED2">
              <w:rPr>
                <w:rFonts w:ascii="Times New Roman" w:hAnsi="Times New Roman" w:cs="Times New Roman"/>
                <w:b/>
                <w:sz w:val="18"/>
                <w:szCs w:val="18"/>
              </w:rPr>
              <w:t>-во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6AE2" w:rsidRPr="001E7ED2" w:rsidRDefault="008B6AE2" w:rsidP="008B6AE2">
            <w:pPr>
              <w:autoSpaceDE w:val="0"/>
              <w:spacing w:after="0" w:line="240" w:lineRule="auto"/>
              <w:jc w:val="center"/>
              <w:rPr>
                <w:rFonts w:ascii="Times New Roman" w:eastAsia="Droid Sans Fallback" w:hAnsi="Times New Roman" w:cs="Droid Sans Devanagari"/>
                <w:b/>
                <w:bCs/>
                <w:kern w:val="2"/>
                <w:sz w:val="18"/>
                <w:szCs w:val="20"/>
                <w:lang w:bidi="hi-IN"/>
              </w:rPr>
            </w:pPr>
            <w:r w:rsidRPr="001E7ED2">
              <w:rPr>
                <w:rFonts w:ascii="Times New Roman" w:eastAsia="Droid Sans Fallback" w:hAnsi="Times New Roman" w:cs="Droid Sans Devanagari"/>
                <w:b/>
                <w:bCs/>
                <w:kern w:val="2"/>
                <w:sz w:val="18"/>
                <w:szCs w:val="20"/>
                <w:lang w:bidi="hi-IN"/>
              </w:rPr>
              <w:t>Цена за ед.</w:t>
            </w:r>
          </w:p>
          <w:p w:rsidR="00BE5ADD" w:rsidRPr="001E7ED2" w:rsidRDefault="008B6AE2" w:rsidP="008B0FF2">
            <w:pPr>
              <w:autoSpaceDE w:val="0"/>
              <w:spacing w:after="0" w:line="240" w:lineRule="auto"/>
              <w:jc w:val="center"/>
              <w:rPr>
                <w:rFonts w:ascii="Times New Roman" w:hAnsi="Times New Roman" w:cs="Times New Roman"/>
                <w:sz w:val="18"/>
                <w:szCs w:val="18"/>
              </w:rPr>
            </w:pPr>
            <w:r w:rsidRPr="001E7ED2">
              <w:rPr>
                <w:rFonts w:ascii="Times New Roman" w:eastAsia="Droid Sans Fallback" w:hAnsi="Times New Roman" w:cs="Droid Sans Devanagari"/>
                <w:b/>
                <w:bCs/>
                <w:kern w:val="2"/>
                <w:sz w:val="18"/>
                <w:szCs w:val="20"/>
                <w:lang w:bidi="hi-IN"/>
              </w:rPr>
              <w:t>руб. (</w:t>
            </w:r>
            <w:r w:rsidRPr="001E7ED2">
              <w:rPr>
                <w:rFonts w:ascii="Times New Roman" w:eastAsia="Droid Sans Fallback" w:hAnsi="Times New Roman" w:cs="Droid Sans Devanagari"/>
                <w:b/>
                <w:bCs/>
                <w:i/>
                <w:kern w:val="2"/>
                <w:sz w:val="18"/>
                <w:szCs w:val="20"/>
                <w:lang w:bidi="hi-IN"/>
              </w:rPr>
              <w:t>С НДС</w:t>
            </w:r>
            <w:r w:rsidR="008B0FF2">
              <w:rPr>
                <w:rFonts w:ascii="Times New Roman" w:eastAsia="Droid Sans Fallback" w:hAnsi="Times New Roman" w:cs="Droid Sans Devanagari"/>
                <w:b/>
                <w:bCs/>
                <w:i/>
                <w:kern w:val="2"/>
                <w:sz w:val="18"/>
                <w:szCs w:val="20"/>
                <w:lang w:bidi="hi-IN"/>
              </w:rPr>
              <w:t>20</w:t>
            </w:r>
            <w:r w:rsidRPr="001E7ED2">
              <w:rPr>
                <w:rFonts w:ascii="Times New Roman" w:eastAsia="Droid Sans Fallback" w:hAnsi="Times New Roman" w:cs="Droid Sans Devanagari"/>
                <w:b/>
                <w:bCs/>
                <w:i/>
                <w:kern w:val="2"/>
                <w:sz w:val="18"/>
                <w:szCs w:val="20"/>
                <w:lang w:bidi="hi-IN"/>
              </w:rPr>
              <w:t>%,</w:t>
            </w:r>
            <w:r w:rsidRPr="001E7ED2">
              <w:rPr>
                <w:rFonts w:ascii="Times New Roman" w:eastAsia="Droid Sans Fallback" w:hAnsi="Times New Roman" w:cs="Droid Sans Devanagari"/>
                <w:b/>
                <w:bCs/>
                <w:kern w:val="2"/>
                <w:sz w:val="18"/>
                <w:szCs w:val="20"/>
                <w:lang w:bidi="hi-I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5ADD" w:rsidRPr="001E7ED2" w:rsidRDefault="00BE5ADD">
            <w:pPr>
              <w:autoSpaceDE w:val="0"/>
              <w:spacing w:after="0" w:line="240" w:lineRule="auto"/>
              <w:jc w:val="center"/>
              <w:rPr>
                <w:rFonts w:ascii="Times New Roman" w:hAnsi="Times New Roman" w:cs="Times New Roman"/>
                <w:sz w:val="18"/>
                <w:szCs w:val="18"/>
              </w:rPr>
            </w:pPr>
            <w:r w:rsidRPr="001E7ED2">
              <w:rPr>
                <w:rFonts w:ascii="Times New Roman" w:hAnsi="Times New Roman" w:cs="Times New Roman"/>
                <w:b/>
                <w:sz w:val="18"/>
                <w:szCs w:val="18"/>
              </w:rPr>
              <w:t>Сумма, руб.</w:t>
            </w:r>
          </w:p>
        </w:tc>
      </w:tr>
      <w:tr w:rsidR="000A2908" w:rsidRPr="001E7ED2" w:rsidTr="007F2C8D">
        <w:trPr>
          <w:trHeight w:val="477"/>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908" w:rsidRPr="001E7ED2" w:rsidRDefault="000A2908" w:rsidP="000A2908">
            <w:pPr>
              <w:spacing w:after="0"/>
              <w:jc w:val="center"/>
              <w:rPr>
                <w:rFonts w:ascii="Times New Roman" w:hAnsi="Times New Roman" w:cs="Times New Roman"/>
                <w:sz w:val="18"/>
                <w:szCs w:val="18"/>
              </w:rPr>
            </w:pPr>
            <w:r w:rsidRPr="001E7ED2">
              <w:rPr>
                <w:rFonts w:ascii="Times New Roman" w:hAnsi="Times New Roman" w:cs="Times New Roman"/>
                <w:sz w:val="18"/>
                <w:szCs w:val="1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2908" w:rsidRPr="001E7ED2" w:rsidRDefault="00AD2FA3" w:rsidP="000A2908">
            <w:pPr>
              <w:spacing w:after="0"/>
              <w:rPr>
                <w:rFonts w:ascii="Times New Roman" w:hAnsi="Times New Roman" w:cs="Times New Roman"/>
                <w:sz w:val="18"/>
                <w:szCs w:val="18"/>
              </w:rPr>
            </w:pPr>
            <w:r>
              <w:rPr>
                <w:rFonts w:ascii="Times New Roman" w:hAnsi="Times New Roman" w:cs="Times New Roman"/>
                <w:bCs/>
                <w:sz w:val="18"/>
                <w:szCs w:val="18"/>
              </w:rPr>
              <w:t>Масло трансмиссионное</w:t>
            </w:r>
          </w:p>
          <w:p w:rsidR="00FC442A" w:rsidRPr="001E7ED2" w:rsidRDefault="00FC442A" w:rsidP="00FC442A">
            <w:pPr>
              <w:spacing w:after="0"/>
              <w:rPr>
                <w:rFonts w:ascii="Times New Roman" w:hAnsi="Times New Roman" w:cs="Times New Roman"/>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908" w:rsidRPr="00AD2FA3" w:rsidRDefault="00AD2FA3" w:rsidP="000A2908">
            <w:pPr>
              <w:spacing w:after="0"/>
              <w:rPr>
                <w:rFonts w:ascii="Times New Roman" w:hAnsi="Times New Roman" w:cs="Times New Roman"/>
                <w:sz w:val="18"/>
                <w:szCs w:val="18"/>
                <w:lang w:val="en-US"/>
              </w:rPr>
            </w:pPr>
            <w:r>
              <w:rPr>
                <w:rFonts w:ascii="Times New Roman" w:hAnsi="Times New Roman" w:cs="Times New Roman"/>
                <w:sz w:val="18"/>
                <w:szCs w:val="18"/>
              </w:rPr>
              <w:t xml:space="preserve">ТМ </w:t>
            </w:r>
            <w:r w:rsidR="0084081C" w:rsidRPr="0084081C">
              <w:rPr>
                <w:rFonts w:ascii="Times New Roman" w:hAnsi="Times New Roman" w:cs="Times New Roman"/>
                <w:sz w:val="18"/>
                <w:szCs w:val="18"/>
              </w:rPr>
              <w:t>GL -4 75W-90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908" w:rsidRPr="00BA60D2" w:rsidRDefault="000A2908" w:rsidP="000A2908">
            <w:pPr>
              <w:pStyle w:val="a0"/>
              <w:spacing w:after="0"/>
              <w:rPr>
                <w:rFonts w:ascii="Times New Roman" w:hAnsi="Times New Roman" w:cs="Times New Roman"/>
                <w:sz w:val="18"/>
                <w:szCs w:val="18"/>
              </w:rPr>
            </w:pPr>
            <w:r w:rsidRPr="00BA60D2">
              <w:rPr>
                <w:rFonts w:ascii="Times New Roman" w:hAnsi="Times New Roman" w:cs="Times New Roman"/>
                <w:sz w:val="18"/>
                <w:szCs w:val="18"/>
              </w:rPr>
              <w:t xml:space="preserve">Соответствует ГОСТ 17479.1-2015 ОКПД 2 </w:t>
            </w:r>
            <w:r w:rsidR="00E83BDE" w:rsidRPr="007F2C8D">
              <w:rPr>
                <w:rFonts w:ascii="Times New Roman" w:hAnsi="Times New Roman" w:cs="Times New Roman"/>
                <w:sz w:val="18"/>
                <w:szCs w:val="18"/>
                <w:shd w:val="clear" w:color="auto" w:fill="FFFFFF"/>
              </w:rPr>
              <w:t>19.20.29.120/</w:t>
            </w:r>
            <w:r w:rsidR="00E83BDE" w:rsidRPr="00BA60D2">
              <w:rPr>
                <w:rFonts w:ascii="Times New Roman" w:hAnsi="Times New Roman" w:cs="Times New Roman"/>
                <w:sz w:val="18"/>
                <w:szCs w:val="18"/>
                <w:shd w:val="clear" w:color="auto" w:fill="F4F6F9"/>
              </w:rPr>
              <w:t xml:space="preserve"> </w:t>
            </w:r>
            <w:hyperlink r:id="rId15" w:anchor="okpd2-19.20.29.120-00000007" w:history="1">
              <w:r w:rsidR="00E83BDE" w:rsidRPr="00BA60D2">
                <w:rPr>
                  <w:rStyle w:val="mantine-focus-auto"/>
                  <w:rFonts w:ascii="Times New Roman" w:hAnsi="Times New Roman" w:cs="Times New Roman"/>
                  <w:sz w:val="18"/>
                  <w:szCs w:val="18"/>
                  <w:bdr w:val="none" w:sz="0" w:space="0" w:color="auto" w:frame="1"/>
                  <w:shd w:val="clear" w:color="auto" w:fill="FFFFFF"/>
                </w:rPr>
                <w:t>19.20.29.120-00000007</w:t>
              </w:r>
            </w:hyperlink>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908" w:rsidRPr="001E7ED2" w:rsidRDefault="000A2908" w:rsidP="000A2908">
            <w:pPr>
              <w:widowControl w:val="0"/>
              <w:spacing w:after="0"/>
              <w:rPr>
                <w:rFonts w:ascii="Times New Roman" w:hAnsi="Times New Roman" w:cs="Times New Roman"/>
                <w:sz w:val="18"/>
                <w:szCs w:val="18"/>
              </w:rPr>
            </w:pPr>
            <w:r w:rsidRPr="001E7ED2">
              <w:rPr>
                <w:rFonts w:ascii="Times New Roman" w:hAnsi="Times New Roman" w:cs="Times New Roman"/>
                <w:sz w:val="18"/>
                <w:szCs w:val="18"/>
              </w:rPr>
              <w:t>литр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908" w:rsidRPr="0084081C" w:rsidRDefault="0084081C" w:rsidP="000A2908">
            <w:pPr>
              <w:pStyle w:val="af0"/>
              <w:widowControl w:val="0"/>
              <w:spacing w:after="0"/>
              <w:ind w:left="720" w:hanging="637"/>
              <w:rPr>
                <w:sz w:val="18"/>
                <w:szCs w:val="18"/>
                <w:lang w:val="ru-RU"/>
              </w:rPr>
            </w:pPr>
            <w:r>
              <w:rPr>
                <w:sz w:val="18"/>
                <w:szCs w:val="18"/>
                <w:lang w:val="ru-RU"/>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908" w:rsidRPr="0084081C" w:rsidRDefault="000A2908" w:rsidP="00FC442A">
            <w:pPr>
              <w:snapToGrid w:val="0"/>
              <w:spacing w:after="0"/>
              <w:ind w:right="-107"/>
              <w:jc w:val="center"/>
              <w:rPr>
                <w:rFonts w:ascii="Times New Roman" w:hAnsi="Times New Roman" w:cs="Times New Roman"/>
                <w:sz w:val="18"/>
                <w:szCs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908" w:rsidRPr="002F0C53" w:rsidRDefault="000A2908" w:rsidP="002F0C53">
            <w:pPr>
              <w:snapToGrid w:val="0"/>
              <w:spacing w:after="0"/>
              <w:ind w:right="-107"/>
              <w:jc w:val="center"/>
              <w:rPr>
                <w:rFonts w:ascii="Times New Roman" w:hAnsi="Times New Roman" w:cs="Times New Roman"/>
                <w:sz w:val="18"/>
                <w:szCs w:val="18"/>
              </w:rPr>
            </w:pPr>
          </w:p>
        </w:tc>
      </w:tr>
      <w:tr w:rsidR="00DC5B20" w:rsidRPr="001E7ED2" w:rsidTr="007F2C8D">
        <w:trPr>
          <w:trHeight w:val="477"/>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B20" w:rsidRPr="001E7ED2" w:rsidRDefault="00D95EC5" w:rsidP="000A2908">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B20" w:rsidRPr="001E7ED2" w:rsidRDefault="0084081C" w:rsidP="004F799F">
            <w:pPr>
              <w:spacing w:after="0"/>
              <w:rPr>
                <w:rFonts w:ascii="Times New Roman" w:hAnsi="Times New Roman" w:cs="Times New Roman"/>
                <w:sz w:val="18"/>
                <w:szCs w:val="18"/>
              </w:rPr>
            </w:pPr>
            <w:r w:rsidRPr="001E7ED2">
              <w:rPr>
                <w:rFonts w:ascii="Times New Roman" w:hAnsi="Times New Roman" w:cs="Times New Roman"/>
                <w:bCs/>
                <w:sz w:val="18"/>
                <w:szCs w:val="18"/>
              </w:rPr>
              <w:t>Моторное масло для бензиновых двигателей</w:t>
            </w:r>
            <w:r w:rsidRPr="001E7ED2">
              <w:rPr>
                <w:rFonts w:ascii="Times New Roman" w:hAnsi="Times New Roman" w:cs="Times New Roman"/>
                <w:sz w:val="18"/>
                <w:szCs w:val="1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B20" w:rsidRPr="0088322C" w:rsidRDefault="0084081C" w:rsidP="0084081C">
            <w:pPr>
              <w:spacing w:after="0"/>
              <w:rPr>
                <w:rFonts w:ascii="Times New Roman" w:hAnsi="Times New Roman" w:cs="Times New Roman"/>
                <w:sz w:val="18"/>
                <w:szCs w:val="18"/>
              </w:rPr>
            </w:pPr>
            <w:proofErr w:type="gramStart"/>
            <w:r w:rsidRPr="004F799F">
              <w:rPr>
                <w:rFonts w:ascii="Times New Roman" w:hAnsi="Times New Roman" w:cs="Times New Roman"/>
                <w:sz w:val="18"/>
                <w:szCs w:val="18"/>
              </w:rPr>
              <w:t>Универсальное</w:t>
            </w:r>
            <w:proofErr w:type="gramEnd"/>
            <w:r w:rsidRPr="004F799F">
              <w:rPr>
                <w:rFonts w:ascii="Times New Roman" w:hAnsi="Times New Roman" w:cs="Times New Roman"/>
                <w:sz w:val="18"/>
                <w:szCs w:val="18"/>
              </w:rPr>
              <w:t xml:space="preserve"> всесезонное для бензиновых двигателей, </w:t>
            </w:r>
            <w:r>
              <w:rPr>
                <w:rFonts w:ascii="Times New Roman" w:hAnsi="Times New Roman" w:cs="Times New Roman"/>
                <w:sz w:val="18"/>
                <w:szCs w:val="18"/>
              </w:rPr>
              <w:t>полу</w:t>
            </w:r>
            <w:r w:rsidRPr="004F799F">
              <w:rPr>
                <w:rFonts w:ascii="Times New Roman" w:hAnsi="Times New Roman" w:cs="Times New Roman"/>
                <w:sz w:val="18"/>
                <w:szCs w:val="18"/>
              </w:rPr>
              <w:t>синтети</w:t>
            </w:r>
            <w:r>
              <w:rPr>
                <w:rFonts w:ascii="Times New Roman" w:hAnsi="Times New Roman" w:cs="Times New Roman"/>
                <w:sz w:val="18"/>
                <w:szCs w:val="18"/>
              </w:rPr>
              <w:t>ческое. Класс качества по API S</w:t>
            </w:r>
            <w:r>
              <w:rPr>
                <w:rFonts w:ascii="Times New Roman" w:hAnsi="Times New Roman" w:cs="Times New Roman"/>
                <w:sz w:val="18"/>
                <w:szCs w:val="18"/>
                <w:lang w:val="en-US"/>
              </w:rPr>
              <w:t>L</w:t>
            </w:r>
            <w:r w:rsidRPr="004F799F">
              <w:rPr>
                <w:rFonts w:ascii="Times New Roman" w:hAnsi="Times New Roman" w:cs="Times New Roman"/>
                <w:sz w:val="18"/>
                <w:szCs w:val="18"/>
              </w:rPr>
              <w:t>\CF, класс вязкости по SAE 5W-40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081C" w:rsidRPr="00BA60D2" w:rsidRDefault="0084081C" w:rsidP="0088322C">
            <w:pPr>
              <w:pStyle w:val="a0"/>
              <w:spacing w:after="0"/>
              <w:rPr>
                <w:rFonts w:ascii="Times New Roman" w:hAnsi="Times New Roman" w:cs="Times New Roman"/>
                <w:sz w:val="18"/>
                <w:szCs w:val="18"/>
              </w:rPr>
            </w:pPr>
            <w:r w:rsidRPr="001E7ED2">
              <w:rPr>
                <w:rFonts w:ascii="Times New Roman" w:hAnsi="Times New Roman" w:cs="Times New Roman"/>
                <w:sz w:val="18"/>
                <w:szCs w:val="18"/>
              </w:rPr>
              <w:t xml:space="preserve">Соответствует ГОСТ </w:t>
            </w:r>
            <w:r w:rsidR="000F0692">
              <w:rPr>
                <w:rFonts w:ascii="Times New Roman" w:hAnsi="Times New Roman" w:cs="Times New Roman"/>
                <w:sz w:val="18"/>
                <w:szCs w:val="18"/>
              </w:rPr>
              <w:t>17479.1-2015 ОКПД 2 19.20.29.111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B20" w:rsidRPr="001E7ED2" w:rsidRDefault="0084081C" w:rsidP="00362781">
            <w:pPr>
              <w:widowControl w:val="0"/>
              <w:spacing w:after="0"/>
              <w:rPr>
                <w:rFonts w:ascii="Times New Roman" w:hAnsi="Times New Roman" w:cs="Times New Roman"/>
                <w:sz w:val="18"/>
                <w:szCs w:val="18"/>
              </w:rPr>
            </w:pPr>
            <w:r w:rsidRPr="001E7ED2">
              <w:rPr>
                <w:rFonts w:ascii="Times New Roman" w:hAnsi="Times New Roman" w:cs="Times New Roman"/>
                <w:sz w:val="18"/>
                <w:szCs w:val="18"/>
              </w:rPr>
              <w:t>литр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B20" w:rsidRPr="0084081C" w:rsidRDefault="0084081C" w:rsidP="0088322C">
            <w:pPr>
              <w:pStyle w:val="af0"/>
              <w:widowControl w:val="0"/>
              <w:ind w:left="720" w:hanging="637"/>
              <w:rPr>
                <w:sz w:val="18"/>
                <w:szCs w:val="18"/>
                <w:lang w:val="en-US"/>
              </w:rPr>
            </w:pPr>
            <w:r>
              <w:rPr>
                <w:sz w:val="18"/>
                <w:szCs w:val="18"/>
                <w:lang w:val="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B20" w:rsidRPr="0084081C" w:rsidRDefault="00DC5B20" w:rsidP="00FC442A">
            <w:pPr>
              <w:snapToGrid w:val="0"/>
              <w:spacing w:after="0"/>
              <w:ind w:right="-107"/>
              <w:jc w:val="center"/>
              <w:rPr>
                <w:rFonts w:ascii="Times New Roman" w:hAnsi="Times New Roman" w:cs="Times New Roman"/>
                <w:sz w:val="18"/>
                <w:szCs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B20" w:rsidRPr="0084081C" w:rsidRDefault="00DC5B20" w:rsidP="000A2908">
            <w:pPr>
              <w:snapToGrid w:val="0"/>
              <w:spacing w:after="0"/>
              <w:ind w:right="-107"/>
              <w:jc w:val="center"/>
              <w:rPr>
                <w:rFonts w:ascii="Times New Roman" w:hAnsi="Times New Roman" w:cs="Times New Roman"/>
                <w:sz w:val="18"/>
                <w:szCs w:val="18"/>
                <w:lang w:val="en-US"/>
              </w:rPr>
            </w:pPr>
          </w:p>
        </w:tc>
      </w:tr>
      <w:tr w:rsidR="0084081C" w:rsidRPr="001E7ED2" w:rsidTr="007F2C8D">
        <w:trPr>
          <w:trHeight w:val="477"/>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1E7ED2" w:rsidRDefault="0084081C" w:rsidP="000A2908">
            <w:pPr>
              <w:spacing w:after="0"/>
              <w:jc w:val="center"/>
              <w:rPr>
                <w:rFonts w:ascii="Times New Roman" w:hAnsi="Times New Roman" w:cs="Times New Roman"/>
                <w:sz w:val="18"/>
                <w:szCs w:val="18"/>
              </w:rPr>
            </w:pPr>
            <w:r w:rsidRPr="001E7ED2">
              <w:rPr>
                <w:rFonts w:ascii="Times New Roman" w:hAnsi="Times New Roman" w:cs="Times New Roman"/>
                <w:sz w:val="18"/>
                <w:szCs w:val="18"/>
              </w:rPr>
              <w:t>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1E7ED2" w:rsidRDefault="0084081C" w:rsidP="0084081C">
            <w:pPr>
              <w:spacing w:after="0"/>
              <w:rPr>
                <w:rFonts w:ascii="Times New Roman" w:hAnsi="Times New Roman" w:cs="Times New Roman"/>
                <w:sz w:val="18"/>
                <w:szCs w:val="18"/>
              </w:rPr>
            </w:pPr>
            <w:r w:rsidRPr="001E7ED2">
              <w:rPr>
                <w:rFonts w:ascii="Times New Roman" w:hAnsi="Times New Roman" w:cs="Times New Roman"/>
                <w:bCs/>
                <w:sz w:val="18"/>
                <w:szCs w:val="18"/>
              </w:rPr>
              <w:t>Моторное масло для дизельных двигателей.</w:t>
            </w:r>
            <w:r w:rsidRPr="001E7ED2">
              <w:rPr>
                <w:rFonts w:ascii="Times New Roman" w:hAnsi="Times New Roman" w:cs="Times New Roman"/>
                <w:sz w:val="18"/>
                <w:szCs w:val="18"/>
              </w:rPr>
              <w:t xml:space="preserve"> </w:t>
            </w:r>
          </w:p>
          <w:p w:rsidR="0084081C" w:rsidRPr="001E7ED2" w:rsidRDefault="0084081C" w:rsidP="00FC442A">
            <w:pPr>
              <w:spacing w:after="0"/>
              <w:rPr>
                <w:rFonts w:ascii="Times New Roman" w:hAnsi="Times New Roman" w:cs="Times New Roman"/>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1E7ED2" w:rsidRDefault="0084081C" w:rsidP="00003619">
            <w:pPr>
              <w:tabs>
                <w:tab w:val="left" w:pos="567"/>
              </w:tabs>
              <w:spacing w:after="0"/>
              <w:rPr>
                <w:rFonts w:ascii="Times New Roman" w:hAnsi="Times New Roman" w:cs="Times New Roman"/>
                <w:sz w:val="18"/>
                <w:szCs w:val="18"/>
              </w:rPr>
            </w:pPr>
            <w:proofErr w:type="gramStart"/>
            <w:r w:rsidRPr="001E7ED2">
              <w:rPr>
                <w:rFonts w:ascii="Times New Roman" w:hAnsi="Times New Roman" w:cs="Times New Roman"/>
                <w:sz w:val="18"/>
                <w:szCs w:val="18"/>
              </w:rPr>
              <w:t>Универсальное</w:t>
            </w:r>
            <w:proofErr w:type="gramEnd"/>
            <w:r w:rsidRPr="001E7ED2">
              <w:rPr>
                <w:rFonts w:ascii="Times New Roman" w:hAnsi="Times New Roman" w:cs="Times New Roman"/>
                <w:sz w:val="18"/>
                <w:szCs w:val="18"/>
              </w:rPr>
              <w:t xml:space="preserve"> всесезонное для дизельных двигателей, полусинтетическое. Класс качества по API С</w:t>
            </w:r>
            <w:r>
              <w:rPr>
                <w:rFonts w:ascii="Times New Roman" w:hAnsi="Times New Roman" w:cs="Times New Roman"/>
                <w:sz w:val="18"/>
                <w:szCs w:val="18"/>
                <w:lang w:val="en-US"/>
              </w:rPr>
              <w:t>I</w:t>
            </w:r>
            <w:r w:rsidRPr="001E7ED2">
              <w:rPr>
                <w:rFonts w:ascii="Times New Roman" w:hAnsi="Times New Roman" w:cs="Times New Roman"/>
                <w:sz w:val="18"/>
                <w:szCs w:val="18"/>
              </w:rPr>
              <w:t>-4\S</w:t>
            </w:r>
            <w:r>
              <w:rPr>
                <w:rFonts w:ascii="Times New Roman" w:hAnsi="Times New Roman" w:cs="Times New Roman"/>
                <w:sz w:val="18"/>
                <w:szCs w:val="18"/>
                <w:lang w:val="en-US"/>
              </w:rPr>
              <w:t>l</w:t>
            </w:r>
            <w:r w:rsidRPr="001E7ED2">
              <w:rPr>
                <w:rFonts w:ascii="Times New Roman" w:hAnsi="Times New Roman" w:cs="Times New Roman"/>
                <w:sz w:val="18"/>
                <w:szCs w:val="18"/>
              </w:rPr>
              <w:t>, класс вязкости по SAE 10W-40.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081C" w:rsidRPr="001E7ED2" w:rsidRDefault="0084081C" w:rsidP="00565776">
            <w:pPr>
              <w:pStyle w:val="a0"/>
              <w:spacing w:after="0"/>
              <w:rPr>
                <w:rFonts w:ascii="Times New Roman" w:hAnsi="Times New Roman" w:cs="Times New Roman"/>
                <w:sz w:val="18"/>
                <w:szCs w:val="18"/>
              </w:rPr>
            </w:pPr>
            <w:r w:rsidRPr="001E7ED2">
              <w:rPr>
                <w:rFonts w:ascii="Times New Roman" w:hAnsi="Times New Roman" w:cs="Times New Roman"/>
                <w:sz w:val="18"/>
                <w:szCs w:val="18"/>
              </w:rPr>
              <w:t>Соответствует ГОСТ 17479.1-2015 ОКПД 2 19.20.29.100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DC5B20" w:rsidRDefault="0084081C" w:rsidP="000A2908">
            <w:pPr>
              <w:widowControl w:val="0"/>
              <w:spacing w:after="0"/>
              <w:rPr>
                <w:rFonts w:ascii="Times New Roman" w:hAnsi="Times New Roman" w:cs="Times New Roman"/>
                <w:sz w:val="18"/>
                <w:szCs w:val="18"/>
              </w:rPr>
            </w:pPr>
            <w:r w:rsidRPr="001E7ED2">
              <w:rPr>
                <w:rFonts w:ascii="Times New Roman" w:hAnsi="Times New Roman" w:cs="Times New Roman"/>
                <w:sz w:val="18"/>
                <w:szCs w:val="18"/>
              </w:rPr>
              <w:t>литр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84081C" w:rsidRDefault="0084081C" w:rsidP="00DD6A71">
            <w:pPr>
              <w:pStyle w:val="af0"/>
              <w:widowControl w:val="0"/>
              <w:spacing w:after="0"/>
              <w:ind w:left="720" w:hanging="637"/>
              <w:rPr>
                <w:sz w:val="18"/>
                <w:szCs w:val="18"/>
                <w:lang w:val="en-US"/>
              </w:rPr>
            </w:pPr>
            <w:r>
              <w:rPr>
                <w:sz w:val="18"/>
                <w:szCs w:val="18"/>
                <w:lang w:val="en-U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84081C" w:rsidRDefault="0084081C" w:rsidP="00FC442A">
            <w:pPr>
              <w:snapToGrid w:val="0"/>
              <w:spacing w:after="0"/>
              <w:ind w:right="-107"/>
              <w:jc w:val="center"/>
              <w:rPr>
                <w:rFonts w:ascii="Times New Roman" w:hAnsi="Times New Roman" w:cs="Times New Roman"/>
                <w:sz w:val="18"/>
                <w:szCs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84081C" w:rsidRDefault="0084081C" w:rsidP="000A2908">
            <w:pPr>
              <w:snapToGrid w:val="0"/>
              <w:spacing w:after="0"/>
              <w:ind w:right="-107"/>
              <w:jc w:val="center"/>
              <w:rPr>
                <w:rFonts w:ascii="Times New Roman" w:hAnsi="Times New Roman" w:cs="Times New Roman"/>
                <w:sz w:val="18"/>
                <w:szCs w:val="18"/>
                <w:lang w:val="en-US"/>
              </w:rPr>
            </w:pPr>
          </w:p>
        </w:tc>
      </w:tr>
      <w:tr w:rsidR="0084081C" w:rsidRPr="001E7ED2" w:rsidTr="000A2908">
        <w:trPr>
          <w:trHeight w:val="172"/>
        </w:trPr>
        <w:tc>
          <w:tcPr>
            <w:tcW w:w="850" w:type="dxa"/>
            <w:gridSpan w:val="2"/>
            <w:tcBorders>
              <w:top w:val="single" w:sz="4" w:space="0" w:color="000000"/>
              <w:left w:val="single" w:sz="4" w:space="0" w:color="000000"/>
              <w:bottom w:val="single" w:sz="4" w:space="0" w:color="000000"/>
              <w:right w:val="single" w:sz="4" w:space="0" w:color="000000"/>
            </w:tcBorders>
          </w:tcPr>
          <w:p w:rsidR="0084081C" w:rsidRPr="001E7ED2" w:rsidRDefault="0084081C">
            <w:pPr>
              <w:autoSpaceDE w:val="0"/>
              <w:spacing w:after="0"/>
              <w:jc w:val="right"/>
              <w:rPr>
                <w:rFonts w:ascii="Times New Roman" w:hAnsi="Times New Roman" w:cs="Times New Roman"/>
                <w:sz w:val="18"/>
                <w:szCs w:val="18"/>
              </w:rPr>
            </w:pPr>
          </w:p>
        </w:tc>
        <w:tc>
          <w:tcPr>
            <w:tcW w:w="83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4081C" w:rsidRPr="001E7ED2" w:rsidRDefault="0084081C">
            <w:pPr>
              <w:autoSpaceDE w:val="0"/>
              <w:spacing w:after="0"/>
              <w:jc w:val="right"/>
              <w:rPr>
                <w:rFonts w:ascii="Times New Roman" w:hAnsi="Times New Roman" w:cs="Times New Roman"/>
                <w:sz w:val="18"/>
                <w:szCs w:val="18"/>
              </w:rPr>
            </w:pPr>
            <w:r w:rsidRPr="001E7ED2">
              <w:rPr>
                <w:rFonts w:ascii="Times New Roman" w:hAnsi="Times New Roman" w:cs="Times New Roman"/>
                <w:sz w:val="18"/>
                <w:szCs w:val="1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4081C" w:rsidRPr="001E7ED2" w:rsidRDefault="0084081C">
            <w:pPr>
              <w:autoSpaceDE w:val="0"/>
              <w:snapToGrid w:val="0"/>
              <w:spacing w:after="0"/>
              <w:jc w:val="center"/>
              <w:rPr>
                <w:rFonts w:ascii="Times New Roman" w:hAnsi="Times New Roman" w:cs="Times New Roman"/>
                <w:sz w:val="18"/>
                <w:szCs w:val="18"/>
              </w:rPr>
            </w:pPr>
          </w:p>
        </w:tc>
      </w:tr>
    </w:tbl>
    <w:p w:rsidR="00F2041B" w:rsidRPr="001E7ED2" w:rsidRDefault="00F2041B">
      <w:pPr>
        <w:spacing w:after="0"/>
        <w:ind w:right="-365"/>
        <w:rPr>
          <w:sz w:val="20"/>
          <w:szCs w:val="20"/>
        </w:rPr>
      </w:pPr>
      <w:r w:rsidRPr="001E7ED2">
        <w:rPr>
          <w:rFonts w:ascii="Times New Roman" w:hAnsi="Times New Roman" w:cs="Times New Roman"/>
          <w:color w:val="000000"/>
          <w:sz w:val="20"/>
          <w:szCs w:val="20"/>
        </w:rPr>
        <w:t>Итого сумма /прописью</w:t>
      </w:r>
      <w:proofErr w:type="gramStart"/>
      <w:r w:rsidRPr="001E7ED2">
        <w:rPr>
          <w:rFonts w:ascii="Times New Roman" w:hAnsi="Times New Roman" w:cs="Times New Roman"/>
          <w:color w:val="000000"/>
          <w:sz w:val="20"/>
          <w:szCs w:val="20"/>
        </w:rPr>
        <w:t>/:</w:t>
      </w:r>
      <w:r w:rsidR="00DC5B20">
        <w:rPr>
          <w:rFonts w:ascii="Times New Roman" w:hAnsi="Times New Roman" w:cs="Times New Roman"/>
          <w:color w:val="000000"/>
          <w:sz w:val="20"/>
          <w:szCs w:val="20"/>
        </w:rPr>
        <w:t xml:space="preserve">              </w:t>
      </w:r>
      <w:r w:rsidR="008B0FF2" w:rsidRPr="008B0FF2">
        <w:rPr>
          <w:rFonts w:ascii="Times New Roman" w:hAnsi="Times New Roman" w:cs="Times New Roman"/>
          <w:color w:val="000000"/>
          <w:sz w:val="20"/>
          <w:szCs w:val="20"/>
        </w:rPr>
        <w:t xml:space="preserve"> (</w:t>
      </w:r>
      <w:r w:rsidR="00DC5B20">
        <w:rPr>
          <w:rFonts w:ascii="Times New Roman" w:hAnsi="Times New Roman" w:cs="Times New Roman"/>
          <w:color w:val="000000"/>
          <w:sz w:val="20"/>
          <w:szCs w:val="20"/>
        </w:rPr>
        <w:t xml:space="preserve">                                  </w:t>
      </w:r>
      <w:r w:rsidR="008B0FF2" w:rsidRPr="008B0FF2">
        <w:rPr>
          <w:rFonts w:ascii="Times New Roman" w:hAnsi="Times New Roman" w:cs="Times New Roman"/>
          <w:color w:val="000000"/>
          <w:sz w:val="20"/>
          <w:szCs w:val="20"/>
        </w:rPr>
        <w:t xml:space="preserve">) </w:t>
      </w:r>
      <w:proofErr w:type="gramEnd"/>
      <w:r w:rsidR="008B0FF2" w:rsidRPr="008B0FF2">
        <w:rPr>
          <w:rFonts w:ascii="Times New Roman" w:hAnsi="Times New Roman" w:cs="Times New Roman"/>
          <w:color w:val="000000"/>
          <w:sz w:val="20"/>
          <w:szCs w:val="20"/>
        </w:rPr>
        <w:t xml:space="preserve">руб. </w:t>
      </w:r>
      <w:r w:rsidR="0084081C">
        <w:rPr>
          <w:rFonts w:ascii="Times New Roman" w:hAnsi="Times New Roman" w:cs="Times New Roman"/>
          <w:color w:val="000000"/>
          <w:sz w:val="20"/>
          <w:szCs w:val="20"/>
          <w:lang w:val="en-US"/>
        </w:rPr>
        <w:t>__</w:t>
      </w:r>
      <w:r w:rsidR="008B0FF2" w:rsidRPr="008B0FF2">
        <w:rPr>
          <w:rFonts w:ascii="Times New Roman" w:hAnsi="Times New Roman" w:cs="Times New Roman"/>
          <w:color w:val="000000"/>
          <w:sz w:val="20"/>
          <w:szCs w:val="20"/>
        </w:rPr>
        <w:t xml:space="preserve"> коп</w:t>
      </w:r>
      <w:r w:rsidRPr="001E7ED2">
        <w:rPr>
          <w:rFonts w:ascii="Times New Roman" w:hAnsi="Times New Roman" w:cs="Times New Roman"/>
          <w:color w:val="000000"/>
          <w:sz w:val="20"/>
          <w:szCs w:val="20"/>
        </w:rPr>
        <w:t>.</w:t>
      </w:r>
    </w:p>
    <w:p w:rsidR="00F2041B" w:rsidRPr="001E7ED2" w:rsidRDefault="00F2041B">
      <w:pPr>
        <w:spacing w:after="0"/>
        <w:ind w:left="360"/>
        <w:rPr>
          <w:rFonts w:ascii="Times New Roman" w:hAnsi="Times New Roman" w:cs="Times New Roman"/>
          <w:b/>
          <w:bCs/>
          <w:color w:val="000000"/>
          <w:sz w:val="21"/>
          <w:szCs w:val="21"/>
        </w:rPr>
      </w:pPr>
    </w:p>
    <w:p w:rsidR="00F2041B" w:rsidRPr="001E7ED2" w:rsidRDefault="00F2041B">
      <w:pPr>
        <w:spacing w:after="0"/>
        <w:ind w:left="360"/>
      </w:pPr>
      <w:r w:rsidRPr="001E7ED2">
        <w:rPr>
          <w:rFonts w:ascii="Times New Roman" w:hAnsi="Times New Roman" w:cs="Times New Roman"/>
          <w:b/>
          <w:bCs/>
          <w:color w:val="000000"/>
          <w:sz w:val="21"/>
          <w:szCs w:val="21"/>
        </w:rPr>
        <w:t>Заказчик</w:t>
      </w:r>
    </w:p>
    <w:p w:rsidR="00F2041B" w:rsidRPr="001E7ED2" w:rsidRDefault="00F2041B">
      <w:pPr>
        <w:spacing w:after="0"/>
        <w:ind w:left="360"/>
        <w:rPr>
          <w:rFonts w:ascii="Times New Roman" w:hAnsi="Times New Roman" w:cs="Times New Roman"/>
          <w:b/>
          <w:bCs/>
          <w:color w:val="000000"/>
          <w:sz w:val="21"/>
          <w:szCs w:val="21"/>
        </w:rPr>
      </w:pPr>
    </w:p>
    <w:p w:rsidR="00F2041B" w:rsidRPr="001E7ED2" w:rsidRDefault="00DC5B20" w:rsidP="00DC5B20">
      <w:pPr>
        <w:spacing w:after="0"/>
      </w:pPr>
      <w:r>
        <w:rPr>
          <w:rFonts w:ascii="Times New Roman" w:hAnsi="Times New Roman" w:cs="Times New Roman"/>
          <w:bCs/>
          <w:color w:val="000000"/>
          <w:sz w:val="21"/>
          <w:szCs w:val="21"/>
        </w:rPr>
        <w:t>Н</w:t>
      </w:r>
      <w:r w:rsidR="000F0E45">
        <w:rPr>
          <w:rFonts w:ascii="Times New Roman" w:hAnsi="Times New Roman" w:cs="Times New Roman"/>
          <w:bCs/>
          <w:color w:val="000000"/>
          <w:sz w:val="21"/>
          <w:szCs w:val="21"/>
        </w:rPr>
        <w:t>ачаль</w:t>
      </w:r>
      <w:r>
        <w:rPr>
          <w:rFonts w:ascii="Times New Roman" w:hAnsi="Times New Roman" w:cs="Times New Roman"/>
          <w:bCs/>
          <w:color w:val="000000"/>
          <w:sz w:val="21"/>
          <w:szCs w:val="21"/>
        </w:rPr>
        <w:t>ник</w:t>
      </w:r>
      <w:r w:rsidR="00F2041B" w:rsidRPr="001E7ED2">
        <w:rPr>
          <w:rFonts w:ascii="Times New Roman" w:hAnsi="Times New Roman" w:cs="Times New Roman"/>
          <w:bCs/>
          <w:color w:val="000000"/>
          <w:sz w:val="21"/>
          <w:szCs w:val="21"/>
        </w:rPr>
        <w:tab/>
      </w:r>
      <w:r w:rsidR="00C105A1" w:rsidRPr="001E7ED2">
        <w:rPr>
          <w:rFonts w:ascii="Times New Roman" w:hAnsi="Times New Roman" w:cs="Times New Roman"/>
          <w:bCs/>
          <w:color w:val="000000"/>
          <w:sz w:val="21"/>
          <w:szCs w:val="21"/>
        </w:rPr>
        <w:tab/>
      </w:r>
      <w:r w:rsidR="00F2041B" w:rsidRPr="001E7ED2">
        <w:rPr>
          <w:rFonts w:ascii="Times New Roman" w:hAnsi="Times New Roman" w:cs="Times New Roman"/>
          <w:bCs/>
          <w:color w:val="000000"/>
          <w:sz w:val="21"/>
          <w:szCs w:val="21"/>
        </w:rPr>
        <w:t xml:space="preserve">       ___________________  </w:t>
      </w:r>
      <w:r w:rsidR="00F2041B" w:rsidRPr="001E7ED2">
        <w:rPr>
          <w:rFonts w:ascii="Times New Roman" w:hAnsi="Times New Roman" w:cs="Times New Roman"/>
          <w:bCs/>
          <w:color w:val="000000"/>
          <w:sz w:val="21"/>
          <w:szCs w:val="21"/>
        </w:rPr>
        <w:tab/>
      </w:r>
      <w:r w:rsidR="000F0E45">
        <w:rPr>
          <w:rFonts w:ascii="Times New Roman" w:hAnsi="Times New Roman" w:cs="Times New Roman"/>
          <w:bCs/>
          <w:color w:val="000000"/>
          <w:sz w:val="21"/>
          <w:szCs w:val="21"/>
        </w:rPr>
        <w:t>/</w:t>
      </w:r>
      <w:r w:rsidRPr="00DC5B20">
        <w:rPr>
          <w:rFonts w:ascii="Times New Roman" w:eastAsia="Times New Roman" w:hAnsi="Times New Roman"/>
          <w:lang w:eastAsia="ru-RU"/>
        </w:rPr>
        <w:t xml:space="preserve"> </w:t>
      </w:r>
      <w:r w:rsidR="002F0C53">
        <w:rPr>
          <w:rFonts w:ascii="Times New Roman" w:eastAsia="Times New Roman" w:hAnsi="Times New Roman"/>
          <w:lang w:eastAsia="ru-RU"/>
        </w:rPr>
        <w:t xml:space="preserve">Э.О. </w:t>
      </w:r>
      <w:proofErr w:type="spellStart"/>
      <w:r w:rsidR="002F0C53">
        <w:rPr>
          <w:rFonts w:ascii="Times New Roman" w:eastAsia="Times New Roman" w:hAnsi="Times New Roman"/>
          <w:lang w:eastAsia="ru-RU"/>
        </w:rPr>
        <w:t>Епанов</w:t>
      </w:r>
      <w:proofErr w:type="spellEnd"/>
    </w:p>
    <w:p w:rsidR="00F2041B" w:rsidRPr="001E7ED2" w:rsidRDefault="00F2041B">
      <w:pPr>
        <w:tabs>
          <w:tab w:val="left" w:pos="2552"/>
        </w:tabs>
        <w:spacing w:after="0"/>
      </w:pPr>
      <w:r w:rsidRPr="001E7ED2">
        <w:rPr>
          <w:rFonts w:ascii="Times New Roman" w:eastAsia="Times New Roman" w:hAnsi="Times New Roman" w:cs="Times New Roman"/>
          <w:bCs/>
          <w:color w:val="000000"/>
          <w:sz w:val="21"/>
          <w:szCs w:val="21"/>
        </w:rPr>
        <w:t xml:space="preserve">                                                            </w:t>
      </w:r>
      <w:r w:rsidR="00C105A1" w:rsidRPr="001E7ED2">
        <w:rPr>
          <w:rFonts w:ascii="Times New Roman" w:eastAsia="Times New Roman" w:hAnsi="Times New Roman" w:cs="Times New Roman"/>
          <w:bCs/>
          <w:color w:val="000000"/>
          <w:sz w:val="21"/>
          <w:szCs w:val="21"/>
        </w:rPr>
        <w:tab/>
        <w:t xml:space="preserve">       </w:t>
      </w:r>
      <w:r w:rsidRPr="001E7ED2">
        <w:rPr>
          <w:rFonts w:ascii="Times New Roman" w:hAnsi="Times New Roman" w:cs="Times New Roman"/>
          <w:bCs/>
          <w:color w:val="000000"/>
          <w:sz w:val="21"/>
          <w:szCs w:val="21"/>
        </w:rPr>
        <w:t>М.П.</w:t>
      </w:r>
    </w:p>
    <w:p w:rsidR="00F2041B" w:rsidRPr="001E7ED2" w:rsidRDefault="00F2041B">
      <w:pPr>
        <w:spacing w:after="0"/>
        <w:ind w:left="360"/>
        <w:rPr>
          <w:rFonts w:ascii="Times New Roman" w:hAnsi="Times New Roman" w:cs="Times New Roman"/>
          <w:b/>
          <w:bCs/>
          <w:color w:val="000000"/>
          <w:sz w:val="21"/>
          <w:szCs w:val="21"/>
        </w:rPr>
      </w:pPr>
    </w:p>
    <w:p w:rsidR="00F2041B" w:rsidRPr="001E7ED2" w:rsidRDefault="00F2041B">
      <w:pPr>
        <w:spacing w:after="0"/>
        <w:ind w:left="360"/>
      </w:pPr>
      <w:r w:rsidRPr="001E7ED2">
        <w:rPr>
          <w:rFonts w:ascii="Times New Roman" w:hAnsi="Times New Roman" w:cs="Times New Roman"/>
          <w:b/>
          <w:bCs/>
          <w:color w:val="000000"/>
          <w:sz w:val="21"/>
          <w:szCs w:val="21"/>
        </w:rPr>
        <w:t>Поставщик</w:t>
      </w:r>
    </w:p>
    <w:p w:rsidR="00F2041B" w:rsidRPr="001E7ED2" w:rsidRDefault="00F2041B">
      <w:pPr>
        <w:spacing w:after="0"/>
        <w:ind w:firstLine="360"/>
        <w:rPr>
          <w:rFonts w:ascii="Times New Roman" w:hAnsi="Times New Roman" w:cs="Times New Roman"/>
          <w:b/>
          <w:bCs/>
          <w:color w:val="000000"/>
          <w:sz w:val="21"/>
          <w:szCs w:val="21"/>
        </w:rPr>
      </w:pPr>
    </w:p>
    <w:p w:rsidR="00C105A1" w:rsidRPr="001E7ED2" w:rsidRDefault="00DC5B20" w:rsidP="000A2908">
      <w:pPr>
        <w:spacing w:after="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                      </w:t>
      </w:r>
      <w:r w:rsidR="000A2908" w:rsidRPr="001E7ED2">
        <w:rPr>
          <w:rFonts w:ascii="Times New Roman" w:hAnsi="Times New Roman" w:cs="Times New Roman"/>
          <w:bCs/>
          <w:color w:val="000000"/>
          <w:sz w:val="21"/>
          <w:szCs w:val="21"/>
        </w:rPr>
        <w:t xml:space="preserve">                          </w:t>
      </w:r>
      <w:r w:rsidR="00C105A1" w:rsidRPr="001E7ED2">
        <w:rPr>
          <w:rFonts w:ascii="Times New Roman" w:hAnsi="Times New Roman" w:cs="Times New Roman"/>
          <w:bCs/>
          <w:color w:val="000000"/>
          <w:sz w:val="21"/>
          <w:szCs w:val="21"/>
        </w:rPr>
        <w:t>___________________</w:t>
      </w:r>
      <w:r w:rsidR="00C105A1" w:rsidRPr="001E7ED2">
        <w:rPr>
          <w:rFonts w:ascii="Times New Roman" w:hAnsi="Times New Roman" w:cs="Times New Roman"/>
          <w:bCs/>
          <w:color w:val="000000"/>
          <w:sz w:val="21"/>
          <w:szCs w:val="21"/>
        </w:rPr>
        <w:tab/>
      </w:r>
      <w:r w:rsidR="000F0E45">
        <w:rPr>
          <w:rFonts w:ascii="Times New Roman" w:hAnsi="Times New Roman" w:cs="Times New Roman"/>
          <w:bCs/>
          <w:color w:val="000000"/>
          <w:sz w:val="21"/>
          <w:szCs w:val="21"/>
        </w:rPr>
        <w:t>/</w:t>
      </w:r>
      <w:r>
        <w:rPr>
          <w:rFonts w:ascii="Times New Roman" w:hAnsi="Times New Roman" w:cs="Times New Roman"/>
          <w:bCs/>
          <w:color w:val="000000"/>
          <w:sz w:val="21"/>
          <w:szCs w:val="21"/>
        </w:rPr>
        <w:t>________________</w:t>
      </w:r>
      <w:r w:rsidR="000F0E45">
        <w:rPr>
          <w:rFonts w:ascii="Times New Roman" w:hAnsi="Times New Roman" w:cs="Times New Roman"/>
          <w:bCs/>
          <w:color w:val="000000"/>
          <w:sz w:val="21"/>
          <w:szCs w:val="21"/>
        </w:rPr>
        <w:t>/</w:t>
      </w:r>
    </w:p>
    <w:p w:rsidR="00C105A1" w:rsidRDefault="00C105A1" w:rsidP="000A2908">
      <w:pPr>
        <w:tabs>
          <w:tab w:val="left" w:pos="708"/>
          <w:tab w:val="left" w:pos="1416"/>
          <w:tab w:val="left" w:pos="2124"/>
          <w:tab w:val="left" w:pos="2832"/>
          <w:tab w:val="left" w:pos="3540"/>
          <w:tab w:val="left" w:pos="4248"/>
          <w:tab w:val="center" w:pos="5282"/>
        </w:tabs>
        <w:spacing w:after="0"/>
        <w:ind w:firstLine="360"/>
        <w:rPr>
          <w:rFonts w:ascii="Times New Roman" w:hAnsi="Times New Roman" w:cs="Times New Roman"/>
          <w:bCs/>
          <w:color w:val="000000"/>
          <w:sz w:val="21"/>
          <w:szCs w:val="21"/>
        </w:rPr>
      </w:pPr>
      <w:r w:rsidRPr="001E7ED2">
        <w:rPr>
          <w:rFonts w:ascii="Times New Roman" w:hAnsi="Times New Roman" w:cs="Times New Roman"/>
          <w:bCs/>
          <w:color w:val="000000"/>
          <w:sz w:val="21"/>
          <w:szCs w:val="21"/>
        </w:rPr>
        <w:tab/>
      </w:r>
      <w:r w:rsidRPr="001E7ED2">
        <w:rPr>
          <w:rFonts w:ascii="Times New Roman" w:hAnsi="Times New Roman" w:cs="Times New Roman"/>
          <w:bCs/>
          <w:color w:val="000000"/>
          <w:sz w:val="21"/>
          <w:szCs w:val="21"/>
        </w:rPr>
        <w:tab/>
      </w:r>
      <w:r w:rsidRPr="001E7ED2">
        <w:rPr>
          <w:rFonts w:ascii="Times New Roman" w:hAnsi="Times New Roman" w:cs="Times New Roman"/>
          <w:bCs/>
          <w:color w:val="000000"/>
          <w:sz w:val="21"/>
          <w:szCs w:val="21"/>
        </w:rPr>
        <w:tab/>
      </w:r>
      <w:r w:rsidRPr="001E7ED2">
        <w:rPr>
          <w:rFonts w:ascii="Times New Roman" w:hAnsi="Times New Roman" w:cs="Times New Roman"/>
          <w:bCs/>
          <w:color w:val="000000"/>
          <w:sz w:val="21"/>
          <w:szCs w:val="21"/>
        </w:rPr>
        <w:tab/>
      </w:r>
      <w:r w:rsidRPr="001E7ED2">
        <w:rPr>
          <w:rFonts w:ascii="Times New Roman" w:hAnsi="Times New Roman" w:cs="Times New Roman"/>
          <w:bCs/>
          <w:color w:val="000000"/>
          <w:sz w:val="21"/>
          <w:szCs w:val="21"/>
        </w:rPr>
        <w:tab/>
        <w:t xml:space="preserve">       М.П.</w:t>
      </w:r>
      <w:r w:rsidR="000A2908">
        <w:rPr>
          <w:rFonts w:ascii="Times New Roman" w:hAnsi="Times New Roman" w:cs="Times New Roman"/>
          <w:bCs/>
          <w:color w:val="000000"/>
          <w:sz w:val="21"/>
          <w:szCs w:val="21"/>
        </w:rPr>
        <w:tab/>
      </w:r>
    </w:p>
    <w:p w:rsidR="00C105A1" w:rsidRDefault="00C105A1" w:rsidP="00C105A1">
      <w:pPr>
        <w:spacing w:after="0"/>
        <w:ind w:firstLine="360"/>
      </w:pPr>
    </w:p>
    <w:sectPr w:rsidR="00C105A1" w:rsidSect="00362781">
      <w:pgSz w:w="11906" w:h="16838"/>
      <w:pgMar w:top="851" w:right="567" w:bottom="127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Droid Sans Fallback">
    <w:altName w:val="Times New Roman"/>
    <w:charset w:val="0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078826F9"/>
    <w:multiLevelType w:val="hybridMultilevel"/>
    <w:tmpl w:val="023C0E2A"/>
    <w:lvl w:ilvl="0" w:tplc="3F1EE348">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1B"/>
    <w:rsid w:val="00003619"/>
    <w:rsid w:val="0001148B"/>
    <w:rsid w:val="00021DFB"/>
    <w:rsid w:val="00024A12"/>
    <w:rsid w:val="00025AF0"/>
    <w:rsid w:val="000A2908"/>
    <w:rsid w:val="000C171A"/>
    <w:rsid w:val="000F0692"/>
    <w:rsid w:val="000F0E45"/>
    <w:rsid w:val="000F456F"/>
    <w:rsid w:val="00121479"/>
    <w:rsid w:val="00143B73"/>
    <w:rsid w:val="00147617"/>
    <w:rsid w:val="001673B9"/>
    <w:rsid w:val="00171010"/>
    <w:rsid w:val="001C5960"/>
    <w:rsid w:val="001D6F8B"/>
    <w:rsid w:val="001E7ED2"/>
    <w:rsid w:val="00200F4D"/>
    <w:rsid w:val="00232E54"/>
    <w:rsid w:val="00235F02"/>
    <w:rsid w:val="002F0C53"/>
    <w:rsid w:val="00307D4A"/>
    <w:rsid w:val="00337650"/>
    <w:rsid w:val="00362781"/>
    <w:rsid w:val="003C5B16"/>
    <w:rsid w:val="003F60BB"/>
    <w:rsid w:val="00430AEF"/>
    <w:rsid w:val="004A795C"/>
    <w:rsid w:val="004F799F"/>
    <w:rsid w:val="00537645"/>
    <w:rsid w:val="005536EA"/>
    <w:rsid w:val="005568C6"/>
    <w:rsid w:val="00565776"/>
    <w:rsid w:val="0057558C"/>
    <w:rsid w:val="0059662A"/>
    <w:rsid w:val="005A5E8F"/>
    <w:rsid w:val="005B6C53"/>
    <w:rsid w:val="00621454"/>
    <w:rsid w:val="00640962"/>
    <w:rsid w:val="006D663D"/>
    <w:rsid w:val="006F4E24"/>
    <w:rsid w:val="00701537"/>
    <w:rsid w:val="00717366"/>
    <w:rsid w:val="00717EC2"/>
    <w:rsid w:val="00734408"/>
    <w:rsid w:val="007411AA"/>
    <w:rsid w:val="00782F12"/>
    <w:rsid w:val="0079473F"/>
    <w:rsid w:val="007A4000"/>
    <w:rsid w:val="007B2839"/>
    <w:rsid w:val="007F2C8D"/>
    <w:rsid w:val="00802827"/>
    <w:rsid w:val="008035D3"/>
    <w:rsid w:val="0084081C"/>
    <w:rsid w:val="00841AC1"/>
    <w:rsid w:val="008529A0"/>
    <w:rsid w:val="0088322C"/>
    <w:rsid w:val="008B0738"/>
    <w:rsid w:val="008B0FF2"/>
    <w:rsid w:val="008B6AE2"/>
    <w:rsid w:val="008C37D1"/>
    <w:rsid w:val="008F1297"/>
    <w:rsid w:val="0091615F"/>
    <w:rsid w:val="00946D60"/>
    <w:rsid w:val="00947B4F"/>
    <w:rsid w:val="00986975"/>
    <w:rsid w:val="00987A0E"/>
    <w:rsid w:val="00990FA6"/>
    <w:rsid w:val="009E19C7"/>
    <w:rsid w:val="009E3785"/>
    <w:rsid w:val="00A420A3"/>
    <w:rsid w:val="00A5353A"/>
    <w:rsid w:val="00AA2E2F"/>
    <w:rsid w:val="00AA4608"/>
    <w:rsid w:val="00AD2FA3"/>
    <w:rsid w:val="00B7715B"/>
    <w:rsid w:val="00BA60D2"/>
    <w:rsid w:val="00BE5ADD"/>
    <w:rsid w:val="00C105A1"/>
    <w:rsid w:val="00CA023E"/>
    <w:rsid w:val="00D21E09"/>
    <w:rsid w:val="00D27D86"/>
    <w:rsid w:val="00D325F1"/>
    <w:rsid w:val="00D34CA6"/>
    <w:rsid w:val="00D474A8"/>
    <w:rsid w:val="00D52FE2"/>
    <w:rsid w:val="00D67CEB"/>
    <w:rsid w:val="00D95EC5"/>
    <w:rsid w:val="00DB068B"/>
    <w:rsid w:val="00DC57FC"/>
    <w:rsid w:val="00DC5B20"/>
    <w:rsid w:val="00DD6A71"/>
    <w:rsid w:val="00DE6428"/>
    <w:rsid w:val="00E17B43"/>
    <w:rsid w:val="00E83BDE"/>
    <w:rsid w:val="00EA5AC5"/>
    <w:rsid w:val="00F02506"/>
    <w:rsid w:val="00F2041B"/>
    <w:rsid w:val="00F334FE"/>
    <w:rsid w:val="00F710E7"/>
    <w:rsid w:val="00FC442A"/>
    <w:rsid w:val="00FD0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paragraph" w:styleId="1">
    <w:name w:val="heading 1"/>
    <w:basedOn w:val="a"/>
    <w:next w:val="a0"/>
    <w:qFormat/>
    <w:pPr>
      <w:numPr>
        <w:numId w:val="1"/>
      </w:numPr>
      <w:spacing w:before="280" w:after="280" w:line="240" w:lineRule="auto"/>
      <w:outlineLvl w:val="0"/>
    </w:pPr>
    <w:rPr>
      <w:rFonts w:ascii="Times New Roman" w:eastAsia="Times New Roman" w:hAnsi="Times New Roman" w:cs="Times New Roman"/>
      <w:b/>
      <w:bCs/>
      <w:kern w:val="2"/>
      <w:sz w:val="48"/>
      <w:szCs w:val="48"/>
      <w:lang w:val="x-none"/>
    </w:rPr>
  </w:style>
  <w:style w:type="paragraph" w:styleId="2">
    <w:name w:val="heading 2"/>
    <w:basedOn w:val="a"/>
    <w:next w:val="a"/>
    <w:link w:val="20"/>
    <w:uiPriority w:val="9"/>
    <w:semiHidden/>
    <w:unhideWhenUsed/>
    <w:qFormat/>
    <w:rsid w:val="00A420A3"/>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pPr>
      <w:keepNext/>
      <w:numPr>
        <w:ilvl w:val="2"/>
        <w:numId w:val="1"/>
      </w:numPr>
      <w:spacing w:before="240" w:after="60"/>
      <w:outlineLvl w:val="2"/>
    </w:pPr>
    <w:rPr>
      <w:rFonts w:ascii="Calibri Light" w:eastAsia="Times New Roman" w:hAnsi="Calibri Light" w:cs="Calibri Light"/>
      <w:b/>
      <w:bCs/>
      <w:sz w:val="26"/>
      <w:szCs w:val="26"/>
      <w:lang w:val="x-none"/>
    </w:rPr>
  </w:style>
  <w:style w:type="paragraph" w:styleId="4">
    <w:name w:val="heading 4"/>
    <w:basedOn w:val="a"/>
    <w:next w:val="a"/>
    <w:qFormat/>
    <w:pPr>
      <w:keepNext/>
      <w:numPr>
        <w:ilvl w:val="3"/>
        <w:numId w:val="1"/>
      </w:numPr>
      <w:spacing w:before="240" w:after="60" w:line="240" w:lineRule="auto"/>
      <w:outlineLvl w:val="3"/>
    </w:pPr>
    <w:rPr>
      <w:rFonts w:eastAsia="Times New Roman"/>
      <w:b/>
      <w:bCs/>
      <w:sz w:val="28"/>
      <w:szCs w:val="28"/>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21">
    <w:name w:val="Основной шрифт абзаца2"/>
  </w:style>
  <w:style w:type="character" w:customStyle="1" w:styleId="10">
    <w:name w:val="Основной шрифт абзаца1"/>
  </w:style>
  <w:style w:type="character" w:customStyle="1" w:styleId="a4">
    <w:name w:val="Текст Знак"/>
    <w:rPr>
      <w:rFonts w:ascii="Courier New" w:eastAsia="Times New Roman" w:hAnsi="Courier New" w:cs="Courier New"/>
      <w:sz w:val="20"/>
      <w:szCs w:val="20"/>
    </w:rPr>
  </w:style>
  <w:style w:type="character" w:customStyle="1" w:styleId="a5">
    <w:name w:val="Текст выноски Знак"/>
    <w:rPr>
      <w:rFonts w:ascii="Tahoma" w:hAnsi="Tahoma" w:cs="Tahoma"/>
      <w:sz w:val="16"/>
      <w:szCs w:val="16"/>
    </w:rPr>
  </w:style>
  <w:style w:type="character" w:styleId="a6">
    <w:name w:val="Strong"/>
    <w:qFormat/>
    <w:rPr>
      <w:b/>
      <w:bCs/>
    </w:rPr>
  </w:style>
  <w:style w:type="character" w:customStyle="1" w:styleId="grame">
    <w:name w:val="grame"/>
    <w:basedOn w:val="10"/>
  </w:style>
  <w:style w:type="character" w:customStyle="1" w:styleId="company-bold">
    <w:name w:val="company-bold"/>
    <w:basedOn w:val="10"/>
  </w:style>
  <w:style w:type="character" w:customStyle="1" w:styleId="apple-converted-space">
    <w:name w:val="apple-converted-space"/>
    <w:basedOn w:val="10"/>
  </w:style>
  <w:style w:type="character" w:customStyle="1" w:styleId="11">
    <w:name w:val="Заголовок 1 Знак"/>
    <w:rPr>
      <w:rFonts w:ascii="Times New Roman" w:eastAsia="Times New Roman" w:hAnsi="Times New Roman" w:cs="Times New Roman"/>
      <w:b/>
      <w:bCs/>
      <w:kern w:val="2"/>
      <w:sz w:val="48"/>
      <w:szCs w:val="48"/>
    </w:rPr>
  </w:style>
  <w:style w:type="character" w:customStyle="1" w:styleId="a7">
    <w:name w:val="Основной текст с отступом Знак"/>
    <w:rPr>
      <w:rFonts w:ascii="Times New Roman" w:eastAsia="Times New Roman" w:hAnsi="Times New Roman" w:cs="Times New Roman"/>
      <w:sz w:val="24"/>
      <w:szCs w:val="24"/>
    </w:rPr>
  </w:style>
  <w:style w:type="character" w:styleId="a8">
    <w:name w:val="Hyperlink"/>
    <w:rPr>
      <w:color w:val="0000FF"/>
      <w:u w:val="single"/>
    </w:rPr>
  </w:style>
  <w:style w:type="character" w:customStyle="1" w:styleId="ecattext">
    <w:name w:val="ecattext"/>
    <w:basedOn w:val="10"/>
  </w:style>
  <w:style w:type="character" w:styleId="a9">
    <w:name w:val="Emphasis"/>
    <w:qFormat/>
    <w:rPr>
      <w:i/>
      <w:iCs/>
    </w:rPr>
  </w:style>
  <w:style w:type="character" w:customStyle="1" w:styleId="40">
    <w:name w:val="Заголовок 4 Знак"/>
    <w:rPr>
      <w:rFonts w:eastAsia="Times New Roman"/>
      <w:b/>
      <w:bCs/>
      <w:sz w:val="28"/>
      <w:szCs w:val="28"/>
    </w:rPr>
  </w:style>
  <w:style w:type="character" w:customStyle="1" w:styleId="ConsPlusNormal">
    <w:name w:val="ConsPlusNormal Знак"/>
    <w:rPr>
      <w:rFonts w:eastAsia="Times New Roman"/>
      <w:lang w:val="ru-RU" w:bidi="ar-SA"/>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extended-textfull">
    <w:name w:val="extended-text__full"/>
  </w:style>
  <w:style w:type="character" w:customStyle="1" w:styleId="DefaultParagraphFont">
    <w:name w:val="Default Paragraph Font"/>
  </w:style>
  <w:style w:type="character" w:customStyle="1" w:styleId="110">
    <w:name w:val="Заголовок 1 Знак Знак Знак Знак Знак Знак Знак Знак Знак Знак1"/>
    <w:rPr>
      <w:rFonts w:ascii="XO Thames" w:hAnsi="XO Thames" w:cs="XO Thames"/>
      <w:b/>
      <w:sz w:val="32"/>
    </w:rPr>
  </w:style>
  <w:style w:type="character" w:customStyle="1" w:styleId="ConsNormal">
    <w:name w:val="ConsNormal Знак"/>
    <w:rPr>
      <w:rFonts w:ascii="Arial" w:hAnsi="Arial" w:cs="Arial"/>
      <w:sz w:val="18"/>
      <w:szCs w:val="18"/>
      <w:lang w:eastAsia="zh-CN" w:bidi="ar-SA"/>
    </w:rPr>
  </w:style>
  <w:style w:type="paragraph" w:customStyle="1" w:styleId="aa">
    <w:name w:val="Заголовок"/>
    <w:basedOn w:val="a"/>
    <w:next w:val="a0"/>
    <w:pPr>
      <w:keepNext/>
      <w:spacing w:before="240" w:after="120"/>
    </w:pPr>
    <w:rPr>
      <w:rFonts w:ascii="Arial" w:eastAsia="Tahoma" w:hAnsi="Arial" w:cs="Droid Sans Devanagari"/>
      <w:sz w:val="28"/>
      <w:szCs w:val="28"/>
    </w:rPr>
  </w:style>
  <w:style w:type="paragraph" w:styleId="a0">
    <w:name w:val="Body Text"/>
    <w:basedOn w:val="a"/>
    <w:pPr>
      <w:spacing w:after="140"/>
    </w:pPr>
  </w:style>
  <w:style w:type="paragraph" w:styleId="ab">
    <w:name w:val="List"/>
    <w:basedOn w:val="a0"/>
    <w:rPr>
      <w:rFonts w:cs="Droid Sans Devanagari"/>
    </w:rPr>
  </w:style>
  <w:style w:type="paragraph" w:styleId="ac">
    <w:name w:val="caption"/>
    <w:basedOn w:val="a"/>
    <w:qFormat/>
    <w:pPr>
      <w:suppressLineNumbers/>
      <w:spacing w:before="120" w:after="120"/>
    </w:pPr>
    <w:rPr>
      <w:rFonts w:cs="Droid Sans Devanagari"/>
      <w:i/>
      <w:iCs/>
      <w:sz w:val="24"/>
      <w:szCs w:val="24"/>
    </w:rPr>
  </w:style>
  <w:style w:type="paragraph" w:customStyle="1" w:styleId="22">
    <w:name w:val="Указатель2"/>
    <w:basedOn w:val="a"/>
    <w:pPr>
      <w:suppressLineNumbers/>
    </w:pPr>
    <w:rPr>
      <w:rFonts w:cs="Droid Sans Devanagari"/>
    </w:rPr>
  </w:style>
  <w:style w:type="paragraph" w:customStyle="1" w:styleId="12">
    <w:name w:val="Название объекта1"/>
    <w:basedOn w:val="a"/>
    <w:pPr>
      <w:suppressLineNumbers/>
      <w:spacing w:before="120" w:after="120"/>
    </w:pPr>
    <w:rPr>
      <w:rFonts w:cs="Droid Sans Devanagari"/>
      <w:i/>
      <w:iCs/>
      <w:sz w:val="24"/>
      <w:szCs w:val="24"/>
    </w:rPr>
  </w:style>
  <w:style w:type="paragraph" w:customStyle="1" w:styleId="13">
    <w:name w:val="Указатель1"/>
    <w:basedOn w:val="a"/>
    <w:pPr>
      <w:suppressLineNumbers/>
    </w:pPr>
    <w:rPr>
      <w:rFonts w:cs="Droid Sans Devanagari"/>
    </w:rPr>
  </w:style>
  <w:style w:type="paragraph" w:customStyle="1" w:styleId="ConsNonformat">
    <w:name w:val="ConsNonformat"/>
    <w:pPr>
      <w:widowControl w:val="0"/>
      <w:suppressAutoHyphens/>
      <w:autoSpaceDE w:val="0"/>
    </w:pPr>
    <w:rPr>
      <w:rFonts w:ascii="Courier New" w:hAnsi="Courier New" w:cs="Courier New"/>
      <w:sz w:val="18"/>
      <w:szCs w:val="18"/>
      <w:lang w:eastAsia="zh-CN"/>
    </w:rPr>
  </w:style>
  <w:style w:type="paragraph" w:styleId="ad">
    <w:name w:val="No Spacing"/>
    <w:qFormat/>
    <w:pPr>
      <w:suppressAutoHyphens/>
    </w:pPr>
    <w:rPr>
      <w:rFonts w:ascii="Calibri" w:hAnsi="Calibri" w:cs="Calibri"/>
      <w:sz w:val="22"/>
      <w:szCs w:val="22"/>
      <w:lang w:eastAsia="zh-CN"/>
    </w:rPr>
  </w:style>
  <w:style w:type="paragraph" w:customStyle="1" w:styleId="14">
    <w:name w:val="Текст1"/>
    <w:basedOn w:val="a"/>
    <w:pPr>
      <w:spacing w:after="0" w:line="240" w:lineRule="auto"/>
    </w:pPr>
    <w:rPr>
      <w:rFonts w:ascii="Courier New" w:eastAsia="Times New Roman" w:hAnsi="Courier New" w:cs="Courier New"/>
      <w:sz w:val="20"/>
      <w:szCs w:val="20"/>
      <w:lang w:val="x-none"/>
    </w:rPr>
  </w:style>
  <w:style w:type="paragraph" w:customStyle="1" w:styleId="ConsPlusCell">
    <w:name w:val="ConsPlusCell"/>
    <w:pPr>
      <w:suppressAutoHyphens/>
      <w:autoSpaceDE w:val="0"/>
    </w:pPr>
    <w:rPr>
      <w:rFonts w:eastAsia="Calibri"/>
      <w:sz w:val="24"/>
      <w:szCs w:val="24"/>
      <w:lang w:eastAsia="zh-CN"/>
    </w:rPr>
  </w:style>
  <w:style w:type="paragraph" w:styleId="ae">
    <w:name w:val="Balloon Text"/>
    <w:basedOn w:val="a"/>
    <w:pPr>
      <w:spacing w:after="0" w:line="240" w:lineRule="auto"/>
    </w:pPr>
    <w:rPr>
      <w:rFonts w:ascii="Tahoma" w:hAnsi="Tahoma" w:cs="Tahoma"/>
      <w:sz w:val="16"/>
      <w:szCs w:val="16"/>
      <w:lang w:val="x-none"/>
    </w:rPr>
  </w:style>
  <w:style w:type="paragraph" w:styleId="af">
    <w:name w:val="List Paragraph"/>
    <w:basedOn w:val="a"/>
    <w:qFormat/>
    <w:pPr>
      <w:spacing w:after="0" w:line="240" w:lineRule="auto"/>
      <w:ind w:left="720"/>
      <w:contextualSpacing/>
    </w:pPr>
    <w:rPr>
      <w:rFonts w:ascii="Times New Roman" w:eastAsia="Times New Roman" w:hAnsi="Times New Roman" w:cs="Times New Roman"/>
      <w:sz w:val="24"/>
      <w:szCs w:val="24"/>
    </w:rPr>
  </w:style>
  <w:style w:type="paragraph" w:styleId="af0">
    <w:name w:val="Body Text Indent"/>
    <w:basedOn w:val="a"/>
    <w:pPr>
      <w:spacing w:after="120" w:line="240" w:lineRule="auto"/>
      <w:ind w:left="283"/>
    </w:pPr>
    <w:rPr>
      <w:rFonts w:ascii="Times New Roman" w:eastAsia="Times New Roman" w:hAnsi="Times New Roman" w:cs="Times New Roman"/>
      <w:sz w:val="24"/>
      <w:szCs w:val="24"/>
      <w:lang w:val="x-none"/>
    </w:rPr>
  </w:style>
  <w:style w:type="paragraph" w:customStyle="1" w:styleId="tehnormatitle">
    <w:name w:val="tehnormatitle"/>
    <w:basedOn w:val="a"/>
    <w:pPr>
      <w:spacing w:before="280" w:after="280" w:line="240" w:lineRule="auto"/>
    </w:pPr>
    <w:rPr>
      <w:rFonts w:ascii="Times New Roman" w:eastAsia="Times New Roman" w:hAnsi="Times New Roman" w:cs="Times New Roman"/>
      <w:sz w:val="24"/>
      <w:szCs w:val="24"/>
    </w:rPr>
  </w:style>
  <w:style w:type="paragraph" w:customStyle="1" w:styleId="formattext">
    <w:name w:val="formattext"/>
    <w:basedOn w:val="a"/>
    <w:pPr>
      <w:spacing w:before="280" w:after="280" w:line="240" w:lineRule="auto"/>
    </w:pPr>
    <w:rPr>
      <w:rFonts w:ascii="Times New Roman" w:eastAsia="Times New Roman" w:hAnsi="Times New Roman" w:cs="Times New Roman"/>
      <w:sz w:val="24"/>
      <w:szCs w:val="24"/>
    </w:rPr>
  </w:style>
  <w:style w:type="paragraph" w:styleId="af1">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ConsNormal0">
    <w:name w:val="ConsNormal"/>
    <w:pPr>
      <w:widowControl w:val="0"/>
      <w:suppressAutoHyphens/>
      <w:autoSpaceDE w:val="0"/>
      <w:ind w:firstLine="720"/>
    </w:pPr>
    <w:rPr>
      <w:rFonts w:ascii="Arial" w:hAnsi="Arial" w:cs="Arial"/>
      <w:sz w:val="18"/>
      <w:szCs w:val="18"/>
      <w:lang w:eastAsia="zh-CN"/>
    </w:rPr>
  </w:style>
  <w:style w:type="paragraph" w:customStyle="1" w:styleId="ConsPlusNormal0">
    <w:name w:val="ConsPlusNormal"/>
    <w:pPr>
      <w:widowControl w:val="0"/>
      <w:suppressAutoHyphens/>
      <w:autoSpaceDE w:val="0"/>
    </w:pPr>
    <w:rPr>
      <w:rFonts w:ascii="Calibri" w:hAnsi="Calibri" w:cs="Calibri"/>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2">
    <w:name w:val="Содержимое таблицы"/>
    <w:basedOn w:val="a"/>
    <w:pPr>
      <w:widowControl w:val="0"/>
      <w:suppressLineNumbers/>
    </w:pPr>
  </w:style>
  <w:style w:type="paragraph" w:customStyle="1" w:styleId="af3">
    <w:name w:val="Заголовок таблицы"/>
    <w:basedOn w:val="af2"/>
    <w:pPr>
      <w:jc w:val="center"/>
    </w:pPr>
    <w:rPr>
      <w:b/>
      <w:bCs/>
    </w:rPr>
  </w:style>
  <w:style w:type="paragraph" w:customStyle="1" w:styleId="111">
    <w:name w:val="Заголовок 11"/>
    <w:basedOn w:val="a"/>
    <w:next w:val="a"/>
    <w:pPr>
      <w:keepNext/>
    </w:pPr>
    <w:rPr>
      <w:b/>
    </w:rPr>
  </w:style>
  <w:style w:type="paragraph" w:customStyle="1" w:styleId="41">
    <w:name w:val="Основной текст4"/>
    <w:basedOn w:val="a"/>
    <w:pPr>
      <w:widowControl w:val="0"/>
      <w:shd w:val="clear" w:color="auto" w:fill="FFFFFF"/>
      <w:suppressAutoHyphens w:val="0"/>
      <w:spacing w:before="180" w:after="0" w:line="0" w:lineRule="atLeast"/>
      <w:jc w:val="right"/>
    </w:pPr>
    <w:rPr>
      <w:rFonts w:ascii="Times New Roman" w:eastAsia="Times New Roman" w:hAnsi="Times New Roman" w:cs="Times New Roman"/>
      <w:spacing w:val="4"/>
      <w:sz w:val="26"/>
      <w:szCs w:val="26"/>
      <w:lang w:val="x-none"/>
    </w:rPr>
  </w:style>
  <w:style w:type="paragraph" w:customStyle="1" w:styleId="NoSpacing">
    <w:name w:val="No Spacing"/>
    <w:rsid w:val="00947B4F"/>
    <w:pPr>
      <w:suppressAutoHyphens/>
    </w:pPr>
    <w:rPr>
      <w:rFonts w:ascii="Calibri" w:eastAsia="Calibri" w:hAnsi="Calibri" w:cs="Calibri"/>
      <w:sz w:val="22"/>
      <w:szCs w:val="22"/>
      <w:lang w:eastAsia="zh-CN"/>
    </w:rPr>
  </w:style>
  <w:style w:type="character" w:customStyle="1" w:styleId="-">
    <w:name w:val="Интернет-ссылка"/>
    <w:rsid w:val="0057558C"/>
    <w:rPr>
      <w:color w:val="000080"/>
      <w:u w:val="single"/>
    </w:rPr>
  </w:style>
  <w:style w:type="paragraph" w:customStyle="1" w:styleId="LO-Normal">
    <w:name w:val="LO-Normal"/>
    <w:basedOn w:val="a"/>
    <w:qFormat/>
    <w:rsid w:val="000A2908"/>
    <w:pPr>
      <w:spacing w:after="0" w:line="240" w:lineRule="auto"/>
    </w:pPr>
    <w:rPr>
      <w:rFonts w:eastAsia="Tahoma" w:cs="Droid Sans Devanagari"/>
      <w:color w:val="000000"/>
      <w:sz w:val="24"/>
      <w:szCs w:val="20"/>
      <w:lang w:bidi="hi-IN"/>
    </w:rPr>
  </w:style>
  <w:style w:type="character" w:customStyle="1" w:styleId="20">
    <w:name w:val="Заголовок 2 Знак"/>
    <w:link w:val="2"/>
    <w:uiPriority w:val="9"/>
    <w:semiHidden/>
    <w:rsid w:val="00A420A3"/>
    <w:rPr>
      <w:rFonts w:ascii="Cambria" w:eastAsia="Times New Roman" w:hAnsi="Cambria" w:cs="Times New Roman"/>
      <w:b/>
      <w:bCs/>
      <w:i/>
      <w:iCs/>
      <w:sz w:val="28"/>
      <w:szCs w:val="28"/>
      <w:lang w:eastAsia="zh-CN"/>
    </w:rPr>
  </w:style>
  <w:style w:type="numbering" w:styleId="111111">
    <w:name w:val="Outline List 2"/>
    <w:basedOn w:val="a3"/>
    <w:rsid w:val="00A420A3"/>
    <w:pPr>
      <w:numPr>
        <w:numId w:val="3"/>
      </w:numPr>
    </w:pPr>
  </w:style>
  <w:style w:type="table" w:customStyle="1" w:styleId="55">
    <w:name w:val="Сетка таблицы55"/>
    <w:basedOn w:val="a2"/>
    <w:next w:val="af4"/>
    <w:uiPriority w:val="39"/>
    <w:rsid w:val="00A420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59"/>
    <w:rsid w:val="00A4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tine-focus-auto">
    <w:name w:val="mantine-focus-auto"/>
    <w:rsid w:val="00E83BDE"/>
  </w:style>
  <w:style w:type="character" w:customStyle="1" w:styleId="FontStyle13">
    <w:name w:val="Font Style13"/>
    <w:uiPriority w:val="99"/>
    <w:rsid w:val="00FD022B"/>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paragraph" w:styleId="1">
    <w:name w:val="heading 1"/>
    <w:basedOn w:val="a"/>
    <w:next w:val="a0"/>
    <w:qFormat/>
    <w:pPr>
      <w:numPr>
        <w:numId w:val="1"/>
      </w:numPr>
      <w:spacing w:before="280" w:after="280" w:line="240" w:lineRule="auto"/>
      <w:outlineLvl w:val="0"/>
    </w:pPr>
    <w:rPr>
      <w:rFonts w:ascii="Times New Roman" w:eastAsia="Times New Roman" w:hAnsi="Times New Roman" w:cs="Times New Roman"/>
      <w:b/>
      <w:bCs/>
      <w:kern w:val="2"/>
      <w:sz w:val="48"/>
      <w:szCs w:val="48"/>
      <w:lang w:val="x-none"/>
    </w:rPr>
  </w:style>
  <w:style w:type="paragraph" w:styleId="2">
    <w:name w:val="heading 2"/>
    <w:basedOn w:val="a"/>
    <w:next w:val="a"/>
    <w:link w:val="20"/>
    <w:uiPriority w:val="9"/>
    <w:semiHidden/>
    <w:unhideWhenUsed/>
    <w:qFormat/>
    <w:rsid w:val="00A420A3"/>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pPr>
      <w:keepNext/>
      <w:numPr>
        <w:ilvl w:val="2"/>
        <w:numId w:val="1"/>
      </w:numPr>
      <w:spacing w:before="240" w:after="60"/>
      <w:outlineLvl w:val="2"/>
    </w:pPr>
    <w:rPr>
      <w:rFonts w:ascii="Calibri Light" w:eastAsia="Times New Roman" w:hAnsi="Calibri Light" w:cs="Calibri Light"/>
      <w:b/>
      <w:bCs/>
      <w:sz w:val="26"/>
      <w:szCs w:val="26"/>
      <w:lang w:val="x-none"/>
    </w:rPr>
  </w:style>
  <w:style w:type="paragraph" w:styleId="4">
    <w:name w:val="heading 4"/>
    <w:basedOn w:val="a"/>
    <w:next w:val="a"/>
    <w:qFormat/>
    <w:pPr>
      <w:keepNext/>
      <w:numPr>
        <w:ilvl w:val="3"/>
        <w:numId w:val="1"/>
      </w:numPr>
      <w:spacing w:before="240" w:after="60" w:line="240" w:lineRule="auto"/>
      <w:outlineLvl w:val="3"/>
    </w:pPr>
    <w:rPr>
      <w:rFonts w:eastAsia="Times New Roman"/>
      <w:b/>
      <w:bCs/>
      <w:sz w:val="28"/>
      <w:szCs w:val="28"/>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21">
    <w:name w:val="Основной шрифт абзаца2"/>
  </w:style>
  <w:style w:type="character" w:customStyle="1" w:styleId="10">
    <w:name w:val="Основной шрифт абзаца1"/>
  </w:style>
  <w:style w:type="character" w:customStyle="1" w:styleId="a4">
    <w:name w:val="Текст Знак"/>
    <w:rPr>
      <w:rFonts w:ascii="Courier New" w:eastAsia="Times New Roman" w:hAnsi="Courier New" w:cs="Courier New"/>
      <w:sz w:val="20"/>
      <w:szCs w:val="20"/>
    </w:rPr>
  </w:style>
  <w:style w:type="character" w:customStyle="1" w:styleId="a5">
    <w:name w:val="Текст выноски Знак"/>
    <w:rPr>
      <w:rFonts w:ascii="Tahoma" w:hAnsi="Tahoma" w:cs="Tahoma"/>
      <w:sz w:val="16"/>
      <w:szCs w:val="16"/>
    </w:rPr>
  </w:style>
  <w:style w:type="character" w:styleId="a6">
    <w:name w:val="Strong"/>
    <w:qFormat/>
    <w:rPr>
      <w:b/>
      <w:bCs/>
    </w:rPr>
  </w:style>
  <w:style w:type="character" w:customStyle="1" w:styleId="grame">
    <w:name w:val="grame"/>
    <w:basedOn w:val="10"/>
  </w:style>
  <w:style w:type="character" w:customStyle="1" w:styleId="company-bold">
    <w:name w:val="company-bold"/>
    <w:basedOn w:val="10"/>
  </w:style>
  <w:style w:type="character" w:customStyle="1" w:styleId="apple-converted-space">
    <w:name w:val="apple-converted-space"/>
    <w:basedOn w:val="10"/>
  </w:style>
  <w:style w:type="character" w:customStyle="1" w:styleId="11">
    <w:name w:val="Заголовок 1 Знак"/>
    <w:rPr>
      <w:rFonts w:ascii="Times New Roman" w:eastAsia="Times New Roman" w:hAnsi="Times New Roman" w:cs="Times New Roman"/>
      <w:b/>
      <w:bCs/>
      <w:kern w:val="2"/>
      <w:sz w:val="48"/>
      <w:szCs w:val="48"/>
    </w:rPr>
  </w:style>
  <w:style w:type="character" w:customStyle="1" w:styleId="a7">
    <w:name w:val="Основной текст с отступом Знак"/>
    <w:rPr>
      <w:rFonts w:ascii="Times New Roman" w:eastAsia="Times New Roman" w:hAnsi="Times New Roman" w:cs="Times New Roman"/>
      <w:sz w:val="24"/>
      <w:szCs w:val="24"/>
    </w:rPr>
  </w:style>
  <w:style w:type="character" w:styleId="a8">
    <w:name w:val="Hyperlink"/>
    <w:rPr>
      <w:color w:val="0000FF"/>
      <w:u w:val="single"/>
    </w:rPr>
  </w:style>
  <w:style w:type="character" w:customStyle="1" w:styleId="ecattext">
    <w:name w:val="ecattext"/>
    <w:basedOn w:val="10"/>
  </w:style>
  <w:style w:type="character" w:styleId="a9">
    <w:name w:val="Emphasis"/>
    <w:qFormat/>
    <w:rPr>
      <w:i/>
      <w:iCs/>
    </w:rPr>
  </w:style>
  <w:style w:type="character" w:customStyle="1" w:styleId="40">
    <w:name w:val="Заголовок 4 Знак"/>
    <w:rPr>
      <w:rFonts w:eastAsia="Times New Roman"/>
      <w:b/>
      <w:bCs/>
      <w:sz w:val="28"/>
      <w:szCs w:val="28"/>
    </w:rPr>
  </w:style>
  <w:style w:type="character" w:customStyle="1" w:styleId="ConsPlusNormal">
    <w:name w:val="ConsPlusNormal Знак"/>
    <w:rPr>
      <w:rFonts w:eastAsia="Times New Roman"/>
      <w:lang w:val="ru-RU" w:bidi="ar-SA"/>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extended-textfull">
    <w:name w:val="extended-text__full"/>
  </w:style>
  <w:style w:type="character" w:customStyle="1" w:styleId="DefaultParagraphFont">
    <w:name w:val="Default Paragraph Font"/>
  </w:style>
  <w:style w:type="character" w:customStyle="1" w:styleId="110">
    <w:name w:val="Заголовок 1 Знак Знак Знак Знак Знак Знак Знак Знак Знак Знак1"/>
    <w:rPr>
      <w:rFonts w:ascii="XO Thames" w:hAnsi="XO Thames" w:cs="XO Thames"/>
      <w:b/>
      <w:sz w:val="32"/>
    </w:rPr>
  </w:style>
  <w:style w:type="character" w:customStyle="1" w:styleId="ConsNormal">
    <w:name w:val="ConsNormal Знак"/>
    <w:rPr>
      <w:rFonts w:ascii="Arial" w:hAnsi="Arial" w:cs="Arial"/>
      <w:sz w:val="18"/>
      <w:szCs w:val="18"/>
      <w:lang w:eastAsia="zh-CN" w:bidi="ar-SA"/>
    </w:rPr>
  </w:style>
  <w:style w:type="paragraph" w:customStyle="1" w:styleId="aa">
    <w:name w:val="Заголовок"/>
    <w:basedOn w:val="a"/>
    <w:next w:val="a0"/>
    <w:pPr>
      <w:keepNext/>
      <w:spacing w:before="240" w:after="120"/>
    </w:pPr>
    <w:rPr>
      <w:rFonts w:ascii="Arial" w:eastAsia="Tahoma" w:hAnsi="Arial" w:cs="Droid Sans Devanagari"/>
      <w:sz w:val="28"/>
      <w:szCs w:val="28"/>
    </w:rPr>
  </w:style>
  <w:style w:type="paragraph" w:styleId="a0">
    <w:name w:val="Body Text"/>
    <w:basedOn w:val="a"/>
    <w:pPr>
      <w:spacing w:after="140"/>
    </w:pPr>
  </w:style>
  <w:style w:type="paragraph" w:styleId="ab">
    <w:name w:val="List"/>
    <w:basedOn w:val="a0"/>
    <w:rPr>
      <w:rFonts w:cs="Droid Sans Devanagari"/>
    </w:rPr>
  </w:style>
  <w:style w:type="paragraph" w:styleId="ac">
    <w:name w:val="caption"/>
    <w:basedOn w:val="a"/>
    <w:qFormat/>
    <w:pPr>
      <w:suppressLineNumbers/>
      <w:spacing w:before="120" w:after="120"/>
    </w:pPr>
    <w:rPr>
      <w:rFonts w:cs="Droid Sans Devanagari"/>
      <w:i/>
      <w:iCs/>
      <w:sz w:val="24"/>
      <w:szCs w:val="24"/>
    </w:rPr>
  </w:style>
  <w:style w:type="paragraph" w:customStyle="1" w:styleId="22">
    <w:name w:val="Указатель2"/>
    <w:basedOn w:val="a"/>
    <w:pPr>
      <w:suppressLineNumbers/>
    </w:pPr>
    <w:rPr>
      <w:rFonts w:cs="Droid Sans Devanagari"/>
    </w:rPr>
  </w:style>
  <w:style w:type="paragraph" w:customStyle="1" w:styleId="12">
    <w:name w:val="Название объекта1"/>
    <w:basedOn w:val="a"/>
    <w:pPr>
      <w:suppressLineNumbers/>
      <w:spacing w:before="120" w:after="120"/>
    </w:pPr>
    <w:rPr>
      <w:rFonts w:cs="Droid Sans Devanagari"/>
      <w:i/>
      <w:iCs/>
      <w:sz w:val="24"/>
      <w:szCs w:val="24"/>
    </w:rPr>
  </w:style>
  <w:style w:type="paragraph" w:customStyle="1" w:styleId="13">
    <w:name w:val="Указатель1"/>
    <w:basedOn w:val="a"/>
    <w:pPr>
      <w:suppressLineNumbers/>
    </w:pPr>
    <w:rPr>
      <w:rFonts w:cs="Droid Sans Devanagari"/>
    </w:rPr>
  </w:style>
  <w:style w:type="paragraph" w:customStyle="1" w:styleId="ConsNonformat">
    <w:name w:val="ConsNonformat"/>
    <w:pPr>
      <w:widowControl w:val="0"/>
      <w:suppressAutoHyphens/>
      <w:autoSpaceDE w:val="0"/>
    </w:pPr>
    <w:rPr>
      <w:rFonts w:ascii="Courier New" w:hAnsi="Courier New" w:cs="Courier New"/>
      <w:sz w:val="18"/>
      <w:szCs w:val="18"/>
      <w:lang w:eastAsia="zh-CN"/>
    </w:rPr>
  </w:style>
  <w:style w:type="paragraph" w:styleId="ad">
    <w:name w:val="No Spacing"/>
    <w:qFormat/>
    <w:pPr>
      <w:suppressAutoHyphens/>
    </w:pPr>
    <w:rPr>
      <w:rFonts w:ascii="Calibri" w:hAnsi="Calibri" w:cs="Calibri"/>
      <w:sz w:val="22"/>
      <w:szCs w:val="22"/>
      <w:lang w:eastAsia="zh-CN"/>
    </w:rPr>
  </w:style>
  <w:style w:type="paragraph" w:customStyle="1" w:styleId="14">
    <w:name w:val="Текст1"/>
    <w:basedOn w:val="a"/>
    <w:pPr>
      <w:spacing w:after="0" w:line="240" w:lineRule="auto"/>
    </w:pPr>
    <w:rPr>
      <w:rFonts w:ascii="Courier New" w:eastAsia="Times New Roman" w:hAnsi="Courier New" w:cs="Courier New"/>
      <w:sz w:val="20"/>
      <w:szCs w:val="20"/>
      <w:lang w:val="x-none"/>
    </w:rPr>
  </w:style>
  <w:style w:type="paragraph" w:customStyle="1" w:styleId="ConsPlusCell">
    <w:name w:val="ConsPlusCell"/>
    <w:pPr>
      <w:suppressAutoHyphens/>
      <w:autoSpaceDE w:val="0"/>
    </w:pPr>
    <w:rPr>
      <w:rFonts w:eastAsia="Calibri"/>
      <w:sz w:val="24"/>
      <w:szCs w:val="24"/>
      <w:lang w:eastAsia="zh-CN"/>
    </w:rPr>
  </w:style>
  <w:style w:type="paragraph" w:styleId="ae">
    <w:name w:val="Balloon Text"/>
    <w:basedOn w:val="a"/>
    <w:pPr>
      <w:spacing w:after="0" w:line="240" w:lineRule="auto"/>
    </w:pPr>
    <w:rPr>
      <w:rFonts w:ascii="Tahoma" w:hAnsi="Tahoma" w:cs="Tahoma"/>
      <w:sz w:val="16"/>
      <w:szCs w:val="16"/>
      <w:lang w:val="x-none"/>
    </w:rPr>
  </w:style>
  <w:style w:type="paragraph" w:styleId="af">
    <w:name w:val="List Paragraph"/>
    <w:basedOn w:val="a"/>
    <w:qFormat/>
    <w:pPr>
      <w:spacing w:after="0" w:line="240" w:lineRule="auto"/>
      <w:ind w:left="720"/>
      <w:contextualSpacing/>
    </w:pPr>
    <w:rPr>
      <w:rFonts w:ascii="Times New Roman" w:eastAsia="Times New Roman" w:hAnsi="Times New Roman" w:cs="Times New Roman"/>
      <w:sz w:val="24"/>
      <w:szCs w:val="24"/>
    </w:rPr>
  </w:style>
  <w:style w:type="paragraph" w:styleId="af0">
    <w:name w:val="Body Text Indent"/>
    <w:basedOn w:val="a"/>
    <w:pPr>
      <w:spacing w:after="120" w:line="240" w:lineRule="auto"/>
      <w:ind w:left="283"/>
    </w:pPr>
    <w:rPr>
      <w:rFonts w:ascii="Times New Roman" w:eastAsia="Times New Roman" w:hAnsi="Times New Roman" w:cs="Times New Roman"/>
      <w:sz w:val="24"/>
      <w:szCs w:val="24"/>
      <w:lang w:val="x-none"/>
    </w:rPr>
  </w:style>
  <w:style w:type="paragraph" w:customStyle="1" w:styleId="tehnormatitle">
    <w:name w:val="tehnormatitle"/>
    <w:basedOn w:val="a"/>
    <w:pPr>
      <w:spacing w:before="280" w:after="280" w:line="240" w:lineRule="auto"/>
    </w:pPr>
    <w:rPr>
      <w:rFonts w:ascii="Times New Roman" w:eastAsia="Times New Roman" w:hAnsi="Times New Roman" w:cs="Times New Roman"/>
      <w:sz w:val="24"/>
      <w:szCs w:val="24"/>
    </w:rPr>
  </w:style>
  <w:style w:type="paragraph" w:customStyle="1" w:styleId="formattext">
    <w:name w:val="formattext"/>
    <w:basedOn w:val="a"/>
    <w:pPr>
      <w:spacing w:before="280" w:after="280" w:line="240" w:lineRule="auto"/>
    </w:pPr>
    <w:rPr>
      <w:rFonts w:ascii="Times New Roman" w:eastAsia="Times New Roman" w:hAnsi="Times New Roman" w:cs="Times New Roman"/>
      <w:sz w:val="24"/>
      <w:szCs w:val="24"/>
    </w:rPr>
  </w:style>
  <w:style w:type="paragraph" w:styleId="af1">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ConsNormal0">
    <w:name w:val="ConsNormal"/>
    <w:pPr>
      <w:widowControl w:val="0"/>
      <w:suppressAutoHyphens/>
      <w:autoSpaceDE w:val="0"/>
      <w:ind w:firstLine="720"/>
    </w:pPr>
    <w:rPr>
      <w:rFonts w:ascii="Arial" w:hAnsi="Arial" w:cs="Arial"/>
      <w:sz w:val="18"/>
      <w:szCs w:val="18"/>
      <w:lang w:eastAsia="zh-CN"/>
    </w:rPr>
  </w:style>
  <w:style w:type="paragraph" w:customStyle="1" w:styleId="ConsPlusNormal0">
    <w:name w:val="ConsPlusNormal"/>
    <w:pPr>
      <w:widowControl w:val="0"/>
      <w:suppressAutoHyphens/>
      <w:autoSpaceDE w:val="0"/>
    </w:pPr>
    <w:rPr>
      <w:rFonts w:ascii="Calibri" w:hAnsi="Calibri" w:cs="Calibri"/>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2">
    <w:name w:val="Содержимое таблицы"/>
    <w:basedOn w:val="a"/>
    <w:pPr>
      <w:widowControl w:val="0"/>
      <w:suppressLineNumbers/>
    </w:pPr>
  </w:style>
  <w:style w:type="paragraph" w:customStyle="1" w:styleId="af3">
    <w:name w:val="Заголовок таблицы"/>
    <w:basedOn w:val="af2"/>
    <w:pPr>
      <w:jc w:val="center"/>
    </w:pPr>
    <w:rPr>
      <w:b/>
      <w:bCs/>
    </w:rPr>
  </w:style>
  <w:style w:type="paragraph" w:customStyle="1" w:styleId="111">
    <w:name w:val="Заголовок 11"/>
    <w:basedOn w:val="a"/>
    <w:next w:val="a"/>
    <w:pPr>
      <w:keepNext/>
    </w:pPr>
    <w:rPr>
      <w:b/>
    </w:rPr>
  </w:style>
  <w:style w:type="paragraph" w:customStyle="1" w:styleId="41">
    <w:name w:val="Основной текст4"/>
    <w:basedOn w:val="a"/>
    <w:pPr>
      <w:widowControl w:val="0"/>
      <w:shd w:val="clear" w:color="auto" w:fill="FFFFFF"/>
      <w:suppressAutoHyphens w:val="0"/>
      <w:spacing w:before="180" w:after="0" w:line="0" w:lineRule="atLeast"/>
      <w:jc w:val="right"/>
    </w:pPr>
    <w:rPr>
      <w:rFonts w:ascii="Times New Roman" w:eastAsia="Times New Roman" w:hAnsi="Times New Roman" w:cs="Times New Roman"/>
      <w:spacing w:val="4"/>
      <w:sz w:val="26"/>
      <w:szCs w:val="26"/>
      <w:lang w:val="x-none"/>
    </w:rPr>
  </w:style>
  <w:style w:type="paragraph" w:customStyle="1" w:styleId="NoSpacing">
    <w:name w:val="No Spacing"/>
    <w:rsid w:val="00947B4F"/>
    <w:pPr>
      <w:suppressAutoHyphens/>
    </w:pPr>
    <w:rPr>
      <w:rFonts w:ascii="Calibri" w:eastAsia="Calibri" w:hAnsi="Calibri" w:cs="Calibri"/>
      <w:sz w:val="22"/>
      <w:szCs w:val="22"/>
      <w:lang w:eastAsia="zh-CN"/>
    </w:rPr>
  </w:style>
  <w:style w:type="character" w:customStyle="1" w:styleId="-">
    <w:name w:val="Интернет-ссылка"/>
    <w:rsid w:val="0057558C"/>
    <w:rPr>
      <w:color w:val="000080"/>
      <w:u w:val="single"/>
    </w:rPr>
  </w:style>
  <w:style w:type="paragraph" w:customStyle="1" w:styleId="LO-Normal">
    <w:name w:val="LO-Normal"/>
    <w:basedOn w:val="a"/>
    <w:qFormat/>
    <w:rsid w:val="000A2908"/>
    <w:pPr>
      <w:spacing w:after="0" w:line="240" w:lineRule="auto"/>
    </w:pPr>
    <w:rPr>
      <w:rFonts w:eastAsia="Tahoma" w:cs="Droid Sans Devanagari"/>
      <w:color w:val="000000"/>
      <w:sz w:val="24"/>
      <w:szCs w:val="20"/>
      <w:lang w:bidi="hi-IN"/>
    </w:rPr>
  </w:style>
  <w:style w:type="character" w:customStyle="1" w:styleId="20">
    <w:name w:val="Заголовок 2 Знак"/>
    <w:link w:val="2"/>
    <w:uiPriority w:val="9"/>
    <w:semiHidden/>
    <w:rsid w:val="00A420A3"/>
    <w:rPr>
      <w:rFonts w:ascii="Cambria" w:eastAsia="Times New Roman" w:hAnsi="Cambria" w:cs="Times New Roman"/>
      <w:b/>
      <w:bCs/>
      <w:i/>
      <w:iCs/>
      <w:sz w:val="28"/>
      <w:szCs w:val="28"/>
      <w:lang w:eastAsia="zh-CN"/>
    </w:rPr>
  </w:style>
  <w:style w:type="numbering" w:styleId="111111">
    <w:name w:val="Outline List 2"/>
    <w:basedOn w:val="a3"/>
    <w:rsid w:val="00A420A3"/>
    <w:pPr>
      <w:numPr>
        <w:numId w:val="3"/>
      </w:numPr>
    </w:pPr>
  </w:style>
  <w:style w:type="table" w:customStyle="1" w:styleId="55">
    <w:name w:val="Сетка таблицы55"/>
    <w:basedOn w:val="a2"/>
    <w:next w:val="af4"/>
    <w:uiPriority w:val="39"/>
    <w:rsid w:val="00A420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59"/>
    <w:rsid w:val="00A4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tine-focus-auto">
    <w:name w:val="mantine-focus-auto"/>
    <w:rsid w:val="00E83BDE"/>
  </w:style>
  <w:style w:type="character" w:customStyle="1" w:styleId="FontStyle13">
    <w:name w:val="Font Style13"/>
    <w:uiPriority w:val="99"/>
    <w:rsid w:val="00FD022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3" Type="http://schemas.openxmlformats.org/officeDocument/2006/relationships/styles" Target="style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settings" Target="settings.xml"/><Relationship Id="rId15" Type="http://schemas.openxmlformats.org/officeDocument/2006/relationships/hyperlink" Target="https://master-zak.ru/okpd2-zaprety-ogranicheniya/kod-ktru/19.20.29.120-00000007--maslo-transmissionnoe" TargetMode="External"/><Relationship Id="rId10" Type="http://schemas.openxmlformats.org/officeDocument/2006/relationships/hyperlink" Target="consultantplus://offline/ref=74338E9953382C39B04576F975495867D6C1898FA928B9F9C49E73685C3F985BF6B4EBC52A4A51864DB4828375CDD58532EC1528190F7B8DE8HFF" TargetMode="External"/><Relationship Id="rId4" Type="http://schemas.microsoft.com/office/2007/relationships/stylesWithEffects" Target="stylesWithEffect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702F-EC97-4D45-812D-824B4E10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6200</Words>
  <Characters>35345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41463</CharactersWithSpaces>
  <SharedDoc>false</SharedDoc>
  <HLinks>
    <vt:vector size="54" baseType="variant">
      <vt:variant>
        <vt:i4>6094942</vt:i4>
      </vt:variant>
      <vt:variant>
        <vt:i4>24</vt:i4>
      </vt:variant>
      <vt:variant>
        <vt:i4>0</vt:i4>
      </vt:variant>
      <vt:variant>
        <vt:i4>5</vt:i4>
      </vt:variant>
      <vt:variant>
        <vt:lpwstr>https://master-zak.ru/okpd2-zaprety-ogranicheniya/kod-ktru/19.20.29.120-00000007--maslo-transmissionnoe</vt:lpwstr>
      </vt:variant>
      <vt:variant>
        <vt:lpwstr>okpd2-19.20.29.120-00000007</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alferov</dc:creator>
  <cp:lastModifiedBy>Пользователь 1</cp:lastModifiedBy>
  <cp:revision>2</cp:revision>
  <cp:lastPrinted>2025-02-18T11:04:00Z</cp:lastPrinted>
  <dcterms:created xsi:type="dcterms:W3CDTF">2026-06-15T08:01:00Z</dcterms:created>
  <dcterms:modified xsi:type="dcterms:W3CDTF">2026-06-15T08:01:00Z</dcterms:modified>
</cp:coreProperties>
</file>