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0CE7A" w14:textId="0DA14DDD" w:rsidR="00323339" w:rsidRPr="004E0618" w:rsidRDefault="00B032C1" w:rsidP="004E06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618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r w:rsidR="001676CF">
        <w:rPr>
          <w:rFonts w:ascii="Times New Roman" w:hAnsi="Times New Roman" w:cs="Times New Roman"/>
          <w:b/>
          <w:sz w:val="24"/>
          <w:szCs w:val="24"/>
        </w:rPr>
        <w:t xml:space="preserve"> на проведение планового технического обслуживания автомобиля.</w:t>
      </w:r>
    </w:p>
    <w:p w14:paraId="78C0AC75" w14:textId="5112FCC4" w:rsidR="00B12AE7" w:rsidRDefault="001676CF" w:rsidP="004E061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проводятся в соответствии с руководством по эксплуатации автомобиля, плановое техническое обслуживание ТО </w:t>
      </w:r>
      <w:r w:rsidR="005D2B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470863" w14:textId="48EFD2D2" w:rsidR="001676CF" w:rsidRDefault="001676CF" w:rsidP="004E061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Марка и модель автомобиля: </w:t>
      </w:r>
      <w:r>
        <w:rPr>
          <w:rFonts w:ascii="Times New Roman" w:hAnsi="Times New Roman" w:cs="Times New Roman"/>
          <w:sz w:val="24"/>
          <w:szCs w:val="24"/>
          <w:lang w:val="en-US"/>
        </w:rPr>
        <w:t>HAVAL</w:t>
      </w:r>
      <w:r w:rsidRPr="001676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676CF">
        <w:rPr>
          <w:rFonts w:ascii="Times New Roman" w:hAnsi="Times New Roman" w:cs="Times New Roman"/>
          <w:sz w:val="24"/>
          <w:szCs w:val="24"/>
        </w:rPr>
        <w:t>7</w:t>
      </w:r>
    </w:p>
    <w:p w14:paraId="33778F51" w14:textId="44693D6C" w:rsidR="001676CF" w:rsidRPr="001676CF" w:rsidRDefault="001676CF" w:rsidP="001676CF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6CF">
        <w:rPr>
          <w:rFonts w:ascii="Times New Roman" w:hAnsi="Times New Roman" w:cs="Times New Roman"/>
          <w:b/>
          <w:bCs/>
          <w:sz w:val="24"/>
          <w:szCs w:val="24"/>
        </w:rPr>
        <w:t>Список проводимых работ.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8167"/>
      </w:tblGrid>
      <w:tr w:rsidR="001676CF" w:rsidRPr="001676CF" w14:paraId="1C468AE5" w14:textId="77777777" w:rsidTr="001676CF">
        <w:trPr>
          <w:trHeight w:val="13"/>
        </w:trPr>
        <w:tc>
          <w:tcPr>
            <w:tcW w:w="528" w:type="dxa"/>
            <w:shd w:val="clear" w:color="auto" w:fill="auto"/>
            <w:vAlign w:val="bottom"/>
          </w:tcPr>
          <w:p w14:paraId="31CF3B3A" w14:textId="77777777" w:rsidR="001676CF" w:rsidRPr="001676CF" w:rsidRDefault="001676CF" w:rsidP="001676CF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6CF">
              <w:rPr>
                <w:rStyle w:val="a7"/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167" w:type="dxa"/>
            <w:shd w:val="clear" w:color="auto" w:fill="auto"/>
            <w:vAlign w:val="bottom"/>
          </w:tcPr>
          <w:p w14:paraId="761FF75C" w14:textId="77777777" w:rsidR="001676CF" w:rsidRPr="001676CF" w:rsidRDefault="001676CF" w:rsidP="001676CF">
            <w:pPr>
              <w:pStyle w:val="a8"/>
              <w:spacing w:line="240" w:lineRule="auto"/>
              <w:ind w:left="1140"/>
              <w:rPr>
                <w:rFonts w:ascii="Times New Roman" w:hAnsi="Times New Roman" w:cs="Times New Roman"/>
                <w:sz w:val="24"/>
                <w:szCs w:val="24"/>
              </w:rPr>
            </w:pPr>
            <w:r w:rsidRPr="001676CF">
              <w:rPr>
                <w:rStyle w:val="a7"/>
                <w:rFonts w:ascii="Times New Roman" w:hAnsi="Times New Roman" w:cs="Times New Roman"/>
                <w:b/>
                <w:bCs/>
                <w:sz w:val="24"/>
                <w:szCs w:val="24"/>
              </w:rPr>
              <w:t>Товары (работы, услуги)</w:t>
            </w:r>
          </w:p>
        </w:tc>
      </w:tr>
      <w:tr w:rsidR="001676CF" w:rsidRPr="001676CF" w14:paraId="2824E857" w14:textId="77777777" w:rsidTr="001676CF">
        <w:trPr>
          <w:trHeight w:val="13"/>
        </w:trPr>
        <w:tc>
          <w:tcPr>
            <w:tcW w:w="528" w:type="dxa"/>
            <w:shd w:val="clear" w:color="auto" w:fill="auto"/>
          </w:tcPr>
          <w:p w14:paraId="594B3ABF" w14:textId="429CCC1B" w:rsidR="001676CF" w:rsidRPr="001676CF" w:rsidRDefault="001676CF" w:rsidP="001676CF">
            <w:pPr>
              <w:pStyle w:val="a8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7" w:type="dxa"/>
            <w:shd w:val="clear" w:color="auto" w:fill="auto"/>
          </w:tcPr>
          <w:p w14:paraId="36199D22" w14:textId="206A9348" w:rsidR="001676CF" w:rsidRPr="001676CF" w:rsidRDefault="001676CF" w:rsidP="001676CF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Замена моторного масла</w:t>
            </w:r>
          </w:p>
        </w:tc>
      </w:tr>
      <w:tr w:rsidR="001676CF" w:rsidRPr="001676CF" w14:paraId="7BEB9ACA" w14:textId="77777777" w:rsidTr="001676CF">
        <w:trPr>
          <w:trHeight w:val="13"/>
        </w:trPr>
        <w:tc>
          <w:tcPr>
            <w:tcW w:w="528" w:type="dxa"/>
            <w:shd w:val="clear" w:color="auto" w:fill="auto"/>
          </w:tcPr>
          <w:p w14:paraId="2AF225D4" w14:textId="144F0FE3" w:rsidR="001676CF" w:rsidRPr="001676CF" w:rsidRDefault="001676CF" w:rsidP="001676CF">
            <w:pPr>
              <w:pStyle w:val="a8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7" w:type="dxa"/>
            <w:shd w:val="clear" w:color="auto" w:fill="auto"/>
          </w:tcPr>
          <w:p w14:paraId="26A1EFCA" w14:textId="33993321" w:rsidR="001676CF" w:rsidRPr="001676CF" w:rsidRDefault="001676CF" w:rsidP="001676CF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Замена</w:t>
            </w: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ф</w:t>
            </w: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ильтр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маслян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6CF" w:rsidRPr="001676CF" w14:paraId="039A2F6E" w14:textId="77777777" w:rsidTr="001676CF">
        <w:trPr>
          <w:trHeight w:val="13"/>
        </w:trPr>
        <w:tc>
          <w:tcPr>
            <w:tcW w:w="528" w:type="dxa"/>
            <w:shd w:val="clear" w:color="auto" w:fill="auto"/>
          </w:tcPr>
          <w:p w14:paraId="189E4287" w14:textId="38213668" w:rsidR="001676CF" w:rsidRPr="001676CF" w:rsidRDefault="001676CF" w:rsidP="001676CF">
            <w:pPr>
              <w:pStyle w:val="a8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7" w:type="dxa"/>
            <w:shd w:val="clear" w:color="auto" w:fill="auto"/>
          </w:tcPr>
          <w:p w14:paraId="0A6AF45C" w14:textId="336639B0" w:rsidR="001676CF" w:rsidRPr="001676CF" w:rsidRDefault="001676CF" w:rsidP="001676CF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Замена</w:t>
            </w: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ш</w:t>
            </w: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айб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ы</w:t>
            </w: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комбинированн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</w:tr>
      <w:tr w:rsidR="001676CF" w:rsidRPr="001676CF" w14:paraId="03E14B85" w14:textId="77777777" w:rsidTr="001676CF">
        <w:trPr>
          <w:trHeight w:val="13"/>
        </w:trPr>
        <w:tc>
          <w:tcPr>
            <w:tcW w:w="528" w:type="dxa"/>
            <w:shd w:val="clear" w:color="auto" w:fill="auto"/>
          </w:tcPr>
          <w:p w14:paraId="4D1A4582" w14:textId="6D30FD6F" w:rsidR="001676CF" w:rsidRPr="001676CF" w:rsidRDefault="001676CF" w:rsidP="001676CF">
            <w:pPr>
              <w:pStyle w:val="a8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7" w:type="dxa"/>
            <w:shd w:val="clear" w:color="auto" w:fill="auto"/>
          </w:tcPr>
          <w:p w14:paraId="03E96F10" w14:textId="6B814755" w:rsidR="001676CF" w:rsidRPr="001676CF" w:rsidRDefault="001676CF" w:rsidP="001676CF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Замена</w:t>
            </w: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ф</w:t>
            </w: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ильтр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салона</w:t>
            </w:r>
          </w:p>
        </w:tc>
      </w:tr>
      <w:tr w:rsidR="001676CF" w:rsidRPr="001676CF" w14:paraId="13576F79" w14:textId="77777777" w:rsidTr="001676CF">
        <w:trPr>
          <w:trHeight w:val="13"/>
        </w:trPr>
        <w:tc>
          <w:tcPr>
            <w:tcW w:w="528" w:type="dxa"/>
            <w:shd w:val="clear" w:color="auto" w:fill="auto"/>
          </w:tcPr>
          <w:p w14:paraId="751AE270" w14:textId="0B777A5F" w:rsidR="001676CF" w:rsidRPr="001676CF" w:rsidRDefault="001676CF" w:rsidP="001676CF">
            <w:pPr>
              <w:pStyle w:val="a8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7" w:type="dxa"/>
            <w:shd w:val="clear" w:color="auto" w:fill="auto"/>
          </w:tcPr>
          <w:p w14:paraId="236DDA93" w14:textId="743A50A3" w:rsidR="001676CF" w:rsidRPr="001676CF" w:rsidRDefault="001676CF" w:rsidP="001676CF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</w:t>
            </w:r>
            <w:r w:rsidR="005D2B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2</w:t>
            </w: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D2B9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25</w:t>
            </w: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000 км)</w:t>
            </w:r>
          </w:p>
        </w:tc>
      </w:tr>
      <w:tr w:rsidR="001676CF" w:rsidRPr="001676CF" w14:paraId="1A895866" w14:textId="77777777" w:rsidTr="001676CF">
        <w:trPr>
          <w:trHeight w:val="13"/>
        </w:trPr>
        <w:tc>
          <w:tcPr>
            <w:tcW w:w="528" w:type="dxa"/>
            <w:shd w:val="clear" w:color="auto" w:fill="auto"/>
          </w:tcPr>
          <w:p w14:paraId="1C5C1F5E" w14:textId="019E497C" w:rsidR="001676CF" w:rsidRPr="001676CF" w:rsidRDefault="001676CF" w:rsidP="001676CF">
            <w:pPr>
              <w:pStyle w:val="a8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7" w:type="dxa"/>
            <w:shd w:val="clear" w:color="auto" w:fill="auto"/>
          </w:tcPr>
          <w:p w14:paraId="152C2BA6" w14:textId="77777777" w:rsidR="001676CF" w:rsidRPr="001676CF" w:rsidRDefault="001676CF" w:rsidP="001676CF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Расходные материалы</w:t>
            </w:r>
          </w:p>
        </w:tc>
      </w:tr>
      <w:tr w:rsidR="001676CF" w:rsidRPr="001676CF" w14:paraId="03CB8579" w14:textId="77777777" w:rsidTr="001676CF">
        <w:trPr>
          <w:trHeight w:val="13"/>
        </w:trPr>
        <w:tc>
          <w:tcPr>
            <w:tcW w:w="528" w:type="dxa"/>
            <w:shd w:val="clear" w:color="auto" w:fill="auto"/>
          </w:tcPr>
          <w:p w14:paraId="221103D1" w14:textId="3075CBA7" w:rsidR="001676CF" w:rsidRPr="001676CF" w:rsidRDefault="001676CF" w:rsidP="001676CF">
            <w:pPr>
              <w:pStyle w:val="a8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7" w:type="dxa"/>
            <w:shd w:val="clear" w:color="auto" w:fill="auto"/>
          </w:tcPr>
          <w:p w14:paraId="01CC3CB3" w14:textId="757BCF6E" w:rsidR="001676CF" w:rsidRPr="001676CF" w:rsidRDefault="001676CF" w:rsidP="001676CF">
            <w:pPr>
              <w:pStyle w:val="a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Защита ДВС 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1676C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нятие и установка</w:t>
            </w:r>
          </w:p>
        </w:tc>
      </w:tr>
      <w:tr w:rsidR="005D2B96" w:rsidRPr="001676CF" w14:paraId="781D6909" w14:textId="77777777" w:rsidTr="001676CF">
        <w:trPr>
          <w:trHeight w:val="13"/>
        </w:trPr>
        <w:tc>
          <w:tcPr>
            <w:tcW w:w="528" w:type="dxa"/>
            <w:shd w:val="clear" w:color="auto" w:fill="auto"/>
          </w:tcPr>
          <w:p w14:paraId="3D7FF668" w14:textId="77777777" w:rsidR="005D2B96" w:rsidRPr="001676CF" w:rsidRDefault="005D2B96" w:rsidP="001676CF">
            <w:pPr>
              <w:pStyle w:val="a8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7" w:type="dxa"/>
            <w:shd w:val="clear" w:color="auto" w:fill="auto"/>
          </w:tcPr>
          <w:p w14:paraId="711CC779" w14:textId="67E19ECC" w:rsidR="005D2B96" w:rsidRPr="001676CF" w:rsidRDefault="005D2B96" w:rsidP="001676CF">
            <w:pPr>
              <w:pStyle w:val="a8"/>
              <w:spacing w:line="240" w:lineRule="auto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Замена воздушного фильтра</w:t>
            </w:r>
          </w:p>
        </w:tc>
      </w:tr>
    </w:tbl>
    <w:p w14:paraId="146640C3" w14:textId="54CC952B" w:rsidR="001676CF" w:rsidRDefault="001676CF" w:rsidP="001676CF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10AB252" w14:textId="77777777" w:rsidR="00CB22AC" w:rsidRPr="00CB22AC" w:rsidRDefault="00CB22AC" w:rsidP="00CB22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22AC">
        <w:rPr>
          <w:rFonts w:ascii="Times New Roman" w:hAnsi="Times New Roman" w:cs="Times New Roman"/>
          <w:b/>
          <w:bCs/>
          <w:sz w:val="24"/>
          <w:szCs w:val="24"/>
        </w:rPr>
        <w:t>Требования к запасным частям и материалам</w:t>
      </w:r>
    </w:p>
    <w:p w14:paraId="2267E455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Все запасные части и расходные материалы должны быть:</w:t>
      </w:r>
    </w:p>
    <w:p w14:paraId="06AF63FA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новыми, не бывшими в эксплуатации;</w:t>
      </w:r>
    </w:p>
    <w:p w14:paraId="119B3228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соответствующими требованиям заводов‑изготовителей АТС;</w:t>
      </w:r>
    </w:p>
    <w:p w14:paraId="09DFF530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имеющими сертификаты соответствия и иные документы, подтверждающие качество (по запросу Заказчика).</w:t>
      </w:r>
    </w:p>
    <w:p w14:paraId="6FCDDEF1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Запрещается использование:</w:t>
      </w:r>
    </w:p>
    <w:p w14:paraId="47EEBFB5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восстановленных или б/у запчастей;</w:t>
      </w:r>
    </w:p>
    <w:p w14:paraId="4783754D" w14:textId="2D3D5BD8" w:rsidR="001676CF" w:rsidRDefault="00CB22AC" w:rsidP="00CB22AC">
      <w:pPr>
        <w:contextualSpacing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материалов, не соответствующих техническим требованиям производителей АТС.</w:t>
      </w:r>
    </w:p>
    <w:p w14:paraId="25684F92" w14:textId="77777777" w:rsidR="00CB22AC" w:rsidRPr="00CB22AC" w:rsidRDefault="00CB22AC" w:rsidP="00CB22AC">
      <w:pPr>
        <w:spacing w:after="0" w:line="240" w:lineRule="auto"/>
        <w:ind w:left="708" w:hanging="708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22AC">
        <w:rPr>
          <w:rFonts w:ascii="Times New Roman" w:hAnsi="Times New Roman" w:cs="Times New Roman"/>
          <w:b/>
          <w:bCs/>
          <w:sz w:val="24"/>
          <w:szCs w:val="24"/>
        </w:rPr>
        <w:t>Требования к выполнению работ</w:t>
      </w:r>
    </w:p>
    <w:p w14:paraId="2DC15321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Все работы выполняются в соответствии с:</w:t>
      </w:r>
    </w:p>
    <w:p w14:paraId="6C9EF094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требованиями Федерального закона от 10.12.1995 № 196‑ФЗ «О безопасности дорожного движения»;</w:t>
      </w:r>
    </w:p>
    <w:p w14:paraId="28804492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ГОСТ 33997‑2016 «Колесные транспортные средства. Требования к безопасности в эксплуатации и методы проверки»;</w:t>
      </w:r>
    </w:p>
    <w:p w14:paraId="5BD3509B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руководствами по эксплуатации и ремонту заводов‑изготовителей АТС;</w:t>
      </w:r>
    </w:p>
    <w:p w14:paraId="67E3B374" w14:textId="6C2FB19A" w:rsidR="00CB22AC" w:rsidRDefault="00CB22AC" w:rsidP="00CB22AC">
      <w:pPr>
        <w:contextualSpacing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РД 37.009.026‑92 «Положение о техническом обслуживании и ремонте автотранспортных средств».</w:t>
      </w:r>
    </w:p>
    <w:p w14:paraId="082AE1CB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14:paraId="7024E882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использовать специализированное оборудование и инструмент, соответствующий требованиям производителей АТС;</w:t>
      </w:r>
    </w:p>
    <w:p w14:paraId="52F8B32B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обеспечивать сохранность АТС на территории СТО;</w:t>
      </w:r>
    </w:p>
    <w:p w14:paraId="29FE60D9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вести учётную документацию по каждому АТС (сервисная история, акты выполненных работ);</w:t>
      </w:r>
    </w:p>
    <w:p w14:paraId="7CBD6078" w14:textId="4AC85275" w:rsidR="00CB22AC" w:rsidRDefault="00CB22AC" w:rsidP="00CB22AC">
      <w:pPr>
        <w:contextualSpacing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предоставлять Заказчику отчёты о проведённых работах и заменённых запчастях.</w:t>
      </w:r>
    </w:p>
    <w:p w14:paraId="02103E8E" w14:textId="112C87C2" w:rsidR="00CB22AC" w:rsidRDefault="00CB22AC" w:rsidP="00CB22AC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22AC">
        <w:rPr>
          <w:rFonts w:ascii="Times New Roman" w:hAnsi="Times New Roman" w:cs="Times New Roman"/>
          <w:b/>
          <w:bCs/>
          <w:sz w:val="24"/>
          <w:szCs w:val="24"/>
        </w:rPr>
        <w:t>Требования к исполнителю</w:t>
      </w:r>
    </w:p>
    <w:p w14:paraId="5C5FE46F" w14:textId="02A647B4" w:rsidR="00CB22AC" w:rsidRDefault="00CB22AC" w:rsidP="00CB22A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должен </w:t>
      </w:r>
      <w:r w:rsidR="005D2B96">
        <w:rPr>
          <w:rFonts w:ascii="Times New Roman" w:hAnsi="Times New Roman" w:cs="Times New Roman"/>
          <w:sz w:val="24"/>
          <w:szCs w:val="24"/>
        </w:rPr>
        <w:t>иметь сертификат соответствия на соответствующие виды работ</w:t>
      </w:r>
    </w:p>
    <w:p w14:paraId="365F6748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09F7B2" w14:textId="77777777" w:rsidR="00CB22AC" w:rsidRPr="004E0618" w:rsidRDefault="00CB22AC" w:rsidP="00CB22A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A702687" w14:textId="77777777" w:rsidR="00CB22AC" w:rsidRPr="004E0618" w:rsidRDefault="00CB22AC" w:rsidP="00CB22AC">
      <w:pPr>
        <w:contextualSpacing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b/>
          <w:sz w:val="24"/>
          <w:szCs w:val="24"/>
        </w:rPr>
        <w:t>Дополнительная информация</w:t>
      </w:r>
      <w:r w:rsidRPr="004E061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82F217" w14:textId="77777777" w:rsidR="00CB22AC" w:rsidRPr="004E0618" w:rsidRDefault="00CB22AC" w:rsidP="00CB22A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lastRenderedPageBreak/>
        <w:t>- Место нахождения заказчика. Республика Адыгея,</w:t>
      </w:r>
      <w:r w:rsidRPr="004E0618">
        <w:rPr>
          <w:rFonts w:ascii="Times New Roman" w:hAnsi="Times New Roman" w:cs="Times New Roman"/>
        </w:rPr>
        <w:t xml:space="preserve"> </w:t>
      </w:r>
      <w:r w:rsidRPr="004E0618">
        <w:rPr>
          <w:rFonts w:ascii="Times New Roman" w:hAnsi="Times New Roman" w:cs="Times New Roman"/>
          <w:sz w:val="24"/>
          <w:szCs w:val="24"/>
        </w:rPr>
        <w:t>Красногвардейский р-н с.</w:t>
      </w:r>
    </w:p>
    <w:p w14:paraId="198E4F86" w14:textId="77777777" w:rsidR="00CB22AC" w:rsidRPr="004E0618" w:rsidRDefault="00CB22AC" w:rsidP="00CB22A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 xml:space="preserve"> Новосевастопольское ул.Чехова, д. 15 </w:t>
      </w:r>
    </w:p>
    <w:p w14:paraId="038D8234" w14:textId="08255672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- Работы по техническому обслуживанию автотранспорта Заказчика выполняются на территории Исполнителя.</w:t>
      </w:r>
    </w:p>
    <w:p w14:paraId="66C8B30B" w14:textId="0084EA3F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 xml:space="preserve">- В случае, если место дислокации Исполнителя находится в радиусе дальше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E0618">
        <w:rPr>
          <w:rFonts w:ascii="Times New Roman" w:hAnsi="Times New Roman" w:cs="Times New Roman"/>
          <w:sz w:val="24"/>
          <w:szCs w:val="24"/>
        </w:rPr>
        <w:t>0 км. от места дислокации Заказчика. Исполнитель обязуется доставить транспортное средство для проведения работ, а по готовности автотранспорта, вернуть его на место дислокации Заказчика, за свой счёт и собственными силами.</w:t>
      </w:r>
    </w:p>
    <w:p w14:paraId="3C89A901" w14:textId="77777777" w:rsidR="00CB22AC" w:rsidRPr="004E0618" w:rsidRDefault="00CB22AC" w:rsidP="00CB22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618">
        <w:rPr>
          <w:rFonts w:ascii="Times New Roman" w:hAnsi="Times New Roman" w:cs="Times New Roman"/>
          <w:sz w:val="24"/>
          <w:szCs w:val="24"/>
        </w:rPr>
        <w:t>- исполнитель производит ремонтные работы своими силами без привлечения сторонних организаций;</w:t>
      </w:r>
    </w:p>
    <w:p w14:paraId="7460E807" w14:textId="52B7485C" w:rsidR="00CB22AC" w:rsidRPr="00CB22AC" w:rsidRDefault="00CB22AC" w:rsidP="00CB22A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B22AC" w:rsidRPr="00CB22AC" w:rsidSect="00F40131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341B0"/>
    <w:multiLevelType w:val="hybridMultilevel"/>
    <w:tmpl w:val="42BA4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3FC"/>
    <w:multiLevelType w:val="hybridMultilevel"/>
    <w:tmpl w:val="4568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20B28"/>
    <w:multiLevelType w:val="hybridMultilevel"/>
    <w:tmpl w:val="5B822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2C1"/>
    <w:rsid w:val="00062088"/>
    <w:rsid w:val="00155A9E"/>
    <w:rsid w:val="001676CF"/>
    <w:rsid w:val="00181F15"/>
    <w:rsid w:val="001827CF"/>
    <w:rsid w:val="00217A42"/>
    <w:rsid w:val="00284EF9"/>
    <w:rsid w:val="002E6D38"/>
    <w:rsid w:val="00323339"/>
    <w:rsid w:val="00397095"/>
    <w:rsid w:val="003D61EA"/>
    <w:rsid w:val="00427A28"/>
    <w:rsid w:val="004E0618"/>
    <w:rsid w:val="004E66DD"/>
    <w:rsid w:val="00545139"/>
    <w:rsid w:val="00547D74"/>
    <w:rsid w:val="00592BBB"/>
    <w:rsid w:val="005A1402"/>
    <w:rsid w:val="005C6F33"/>
    <w:rsid w:val="005D2B96"/>
    <w:rsid w:val="005E2BCA"/>
    <w:rsid w:val="00625994"/>
    <w:rsid w:val="006445C4"/>
    <w:rsid w:val="006A050D"/>
    <w:rsid w:val="0071073B"/>
    <w:rsid w:val="00752A8C"/>
    <w:rsid w:val="007B31B8"/>
    <w:rsid w:val="007D46E6"/>
    <w:rsid w:val="00852694"/>
    <w:rsid w:val="008D544F"/>
    <w:rsid w:val="00A87036"/>
    <w:rsid w:val="00A947C7"/>
    <w:rsid w:val="00AA3760"/>
    <w:rsid w:val="00AC52E6"/>
    <w:rsid w:val="00AC5BB3"/>
    <w:rsid w:val="00AF4719"/>
    <w:rsid w:val="00B032C1"/>
    <w:rsid w:val="00B12AE7"/>
    <w:rsid w:val="00B20EB5"/>
    <w:rsid w:val="00B67636"/>
    <w:rsid w:val="00BF7CB7"/>
    <w:rsid w:val="00C13CAC"/>
    <w:rsid w:val="00C90687"/>
    <w:rsid w:val="00CB22AC"/>
    <w:rsid w:val="00CF2C40"/>
    <w:rsid w:val="00D53895"/>
    <w:rsid w:val="00D8577F"/>
    <w:rsid w:val="00D91F35"/>
    <w:rsid w:val="00DA77EA"/>
    <w:rsid w:val="00DE5FAA"/>
    <w:rsid w:val="00DE7603"/>
    <w:rsid w:val="00DF5E5E"/>
    <w:rsid w:val="00E82A55"/>
    <w:rsid w:val="00EA543E"/>
    <w:rsid w:val="00F40131"/>
    <w:rsid w:val="00F41F6F"/>
    <w:rsid w:val="00F8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92EA"/>
  <w15:docId w15:val="{B1E3EC37-8147-4B50-93AB-4DB9C289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DD"/>
    <w:pPr>
      <w:ind w:left="720"/>
      <w:contextualSpacing/>
    </w:pPr>
  </w:style>
  <w:style w:type="character" w:customStyle="1" w:styleId="name-link">
    <w:name w:val="name-link"/>
    <w:basedOn w:val="a0"/>
    <w:rsid w:val="004E66DD"/>
  </w:style>
  <w:style w:type="character" w:customStyle="1" w:styleId="tooltip">
    <w:name w:val="tooltip"/>
    <w:basedOn w:val="a0"/>
    <w:rsid w:val="00D8577F"/>
  </w:style>
  <w:style w:type="paragraph" w:styleId="a4">
    <w:name w:val="Balloon Text"/>
    <w:basedOn w:val="a"/>
    <w:link w:val="a5"/>
    <w:uiPriority w:val="99"/>
    <w:semiHidden/>
    <w:unhideWhenUsed/>
    <w:rsid w:val="00D53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389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12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Другое_"/>
    <w:basedOn w:val="a0"/>
    <w:link w:val="a8"/>
    <w:rsid w:val="001676CF"/>
    <w:rPr>
      <w:rFonts w:ascii="Arial" w:eastAsia="Arial" w:hAnsi="Arial" w:cs="Arial"/>
    </w:rPr>
  </w:style>
  <w:style w:type="paragraph" w:customStyle="1" w:styleId="a8">
    <w:name w:val="Другое"/>
    <w:basedOn w:val="a"/>
    <w:link w:val="a7"/>
    <w:rsid w:val="001676CF"/>
    <w:pPr>
      <w:widowControl w:val="0"/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30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9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1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9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8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77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82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DIKoposova</dc:creator>
  <cp:lastModifiedBy>Admin</cp:lastModifiedBy>
  <cp:revision>5</cp:revision>
  <cp:lastPrinted>2026-01-30T08:31:00Z</cp:lastPrinted>
  <dcterms:created xsi:type="dcterms:W3CDTF">2026-04-27T08:59:00Z</dcterms:created>
  <dcterms:modified xsi:type="dcterms:W3CDTF">2026-08-17T09:55:00Z</dcterms:modified>
</cp:coreProperties>
</file>