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5EE2" w:rsidRPr="00866B45" w:rsidRDefault="00685EE2" w:rsidP="00685EE2">
      <w:pPr>
        <w:suppressAutoHyphens/>
        <w:spacing w:after="0" w:line="240" w:lineRule="auto"/>
        <w:jc w:val="center"/>
        <w:outlineLvl w:val="0"/>
        <w:rPr>
          <w:rFonts w:ascii="Times New Roman" w:hAnsi="Times New Roman" w:cs="Times New Roman"/>
          <w:b/>
          <w:kern w:val="1"/>
          <w:sz w:val="25"/>
          <w:szCs w:val="25"/>
          <w:lang w:eastAsia="ar-SA"/>
        </w:rPr>
      </w:pPr>
      <w:r w:rsidRPr="00866B45">
        <w:rPr>
          <w:rFonts w:ascii="Times New Roman" w:hAnsi="Times New Roman" w:cs="Times New Roman"/>
          <w:b/>
          <w:kern w:val="1"/>
          <w:sz w:val="25"/>
          <w:szCs w:val="25"/>
          <w:lang w:eastAsia="ar-SA"/>
        </w:rPr>
        <w:t>ТЕХНИЧЕСК</w:t>
      </w:r>
      <w:r w:rsidR="003C0011">
        <w:rPr>
          <w:rFonts w:ascii="Times New Roman" w:hAnsi="Times New Roman" w:cs="Times New Roman"/>
          <w:b/>
          <w:kern w:val="1"/>
          <w:sz w:val="25"/>
          <w:szCs w:val="25"/>
          <w:lang w:eastAsia="ar-SA"/>
        </w:rPr>
        <w:t>ИЕ ТРЕБОВАНИЯ</w:t>
      </w:r>
    </w:p>
    <w:p w:rsidR="00685EE2" w:rsidRPr="00866B45" w:rsidRDefault="00685EE2" w:rsidP="00685EE2">
      <w:pPr>
        <w:suppressAutoHyphens/>
        <w:spacing w:after="0" w:line="240" w:lineRule="auto"/>
        <w:ind w:firstLine="567"/>
        <w:jc w:val="center"/>
        <w:outlineLvl w:val="0"/>
        <w:rPr>
          <w:rFonts w:ascii="Times New Roman" w:hAnsi="Times New Roman" w:cs="Times New Roman"/>
          <w:b/>
          <w:sz w:val="26"/>
          <w:szCs w:val="26"/>
        </w:rPr>
      </w:pPr>
      <w:proofErr w:type="gramStart"/>
      <w:r w:rsidRPr="00866B45">
        <w:rPr>
          <w:rFonts w:ascii="Times New Roman" w:hAnsi="Times New Roman" w:cs="Times New Roman"/>
          <w:b/>
          <w:kern w:val="1"/>
          <w:sz w:val="25"/>
          <w:szCs w:val="25"/>
          <w:lang w:eastAsia="ar-SA"/>
        </w:rPr>
        <w:t xml:space="preserve">на оказание услуг </w:t>
      </w:r>
      <w:r w:rsidR="003C0011" w:rsidRPr="003C0011">
        <w:rPr>
          <w:rFonts w:ascii="Times New Roman" w:hAnsi="Times New Roman" w:cs="Times New Roman"/>
          <w:b/>
          <w:kern w:val="1"/>
          <w:sz w:val="25"/>
          <w:szCs w:val="25"/>
          <w:lang w:eastAsia="ar-SA"/>
        </w:rPr>
        <w:t>по сбору, транспортированию, обработке, обезвреживанию  списанного имущества для последующей утилизации компонентов</w:t>
      </w:r>
      <w:proofErr w:type="gramEnd"/>
    </w:p>
    <w:p w:rsidR="00685EE2" w:rsidRPr="00866B45" w:rsidRDefault="00685EE2" w:rsidP="00685EE2">
      <w:pPr>
        <w:suppressAutoHyphens/>
        <w:spacing w:after="0" w:line="240" w:lineRule="auto"/>
        <w:ind w:firstLine="567"/>
        <w:jc w:val="center"/>
        <w:outlineLvl w:val="0"/>
        <w:rPr>
          <w:rFonts w:ascii="Times New Roman" w:hAnsi="Times New Roman" w:cs="Times New Roman"/>
          <w:b/>
          <w:sz w:val="26"/>
          <w:szCs w:val="26"/>
        </w:rPr>
      </w:pPr>
    </w:p>
    <w:p w:rsidR="00685EE2" w:rsidRPr="00866B45" w:rsidRDefault="00685EE2" w:rsidP="00685EE2">
      <w:pPr>
        <w:suppressAutoHyphens/>
        <w:spacing w:after="0" w:line="240" w:lineRule="auto"/>
        <w:ind w:firstLine="567"/>
        <w:jc w:val="center"/>
        <w:outlineLvl w:val="0"/>
        <w:rPr>
          <w:rFonts w:ascii="Times New Roman" w:eastAsia="MS Mincho" w:hAnsi="Times New Roman" w:cs="Times New Roman"/>
          <w:sz w:val="25"/>
          <w:szCs w:val="25"/>
        </w:rPr>
      </w:pPr>
      <w:r w:rsidRPr="00866B45">
        <w:rPr>
          <w:rFonts w:ascii="Times New Roman" w:eastAsia="MS Mincho" w:hAnsi="Times New Roman" w:cs="Times New Roman"/>
          <w:sz w:val="25"/>
          <w:szCs w:val="25"/>
        </w:rPr>
        <w:t xml:space="preserve">код ОКПД – 38.21.10.000 – Услуги по переработке отходов неопасных </w:t>
      </w:r>
    </w:p>
    <w:p w:rsidR="00685EE2" w:rsidRPr="00866B45" w:rsidRDefault="00685EE2" w:rsidP="00685EE2">
      <w:pPr>
        <w:tabs>
          <w:tab w:val="left" w:pos="993"/>
          <w:tab w:val="left" w:pos="1276"/>
          <w:tab w:val="left" w:pos="1418"/>
          <w:tab w:val="left" w:pos="6237"/>
          <w:tab w:val="left" w:pos="7371"/>
        </w:tabs>
        <w:spacing w:after="0" w:line="240" w:lineRule="auto"/>
        <w:jc w:val="center"/>
        <w:rPr>
          <w:rFonts w:ascii="Times New Roman" w:eastAsia="MS Mincho" w:hAnsi="Times New Roman" w:cs="Times New Roman"/>
          <w:sz w:val="25"/>
          <w:szCs w:val="25"/>
        </w:rPr>
      </w:pPr>
      <w:r w:rsidRPr="00866B45">
        <w:rPr>
          <w:rFonts w:ascii="Times New Roman" w:eastAsia="MS Mincho" w:hAnsi="Times New Roman" w:cs="Times New Roman"/>
          <w:sz w:val="25"/>
          <w:szCs w:val="25"/>
        </w:rPr>
        <w:t>для окончательной утилизации</w:t>
      </w:r>
    </w:p>
    <w:p w:rsidR="00685EE2" w:rsidRPr="00866B45" w:rsidRDefault="00685EE2" w:rsidP="00685EE2">
      <w:pPr>
        <w:widowControl w:val="0"/>
        <w:tabs>
          <w:tab w:val="left" w:pos="706"/>
        </w:tabs>
        <w:autoSpaceDE w:val="0"/>
        <w:autoSpaceDN w:val="0"/>
        <w:adjustRightInd w:val="0"/>
        <w:snapToGrid w:val="0"/>
        <w:spacing w:after="0" w:line="240" w:lineRule="auto"/>
        <w:ind w:firstLine="709"/>
        <w:rPr>
          <w:rFonts w:ascii="Times New Roman" w:hAnsi="Times New Roman" w:cs="Times New Roman"/>
          <w:b/>
          <w:sz w:val="25"/>
          <w:szCs w:val="25"/>
        </w:rPr>
      </w:pPr>
    </w:p>
    <w:p w:rsidR="00685EE2" w:rsidRPr="00866B45" w:rsidRDefault="00685EE2" w:rsidP="00685EE2">
      <w:pPr>
        <w:suppressAutoHyphens/>
        <w:spacing w:after="0" w:line="240" w:lineRule="auto"/>
        <w:ind w:firstLine="567"/>
        <w:jc w:val="both"/>
        <w:outlineLvl w:val="0"/>
        <w:rPr>
          <w:rFonts w:ascii="Times New Roman" w:hAnsi="Times New Roman" w:cs="Times New Roman"/>
          <w:sz w:val="26"/>
          <w:szCs w:val="26"/>
        </w:rPr>
      </w:pPr>
      <w:r w:rsidRPr="00866B45">
        <w:rPr>
          <w:rFonts w:ascii="Times New Roman" w:hAnsi="Times New Roman" w:cs="Times New Roman"/>
          <w:b/>
          <w:sz w:val="26"/>
          <w:szCs w:val="26"/>
        </w:rPr>
        <w:t>1. Наименование объекта закупки:</w:t>
      </w:r>
      <w:r w:rsidRPr="00866B45">
        <w:rPr>
          <w:rFonts w:ascii="Times New Roman" w:hAnsi="Times New Roman" w:cs="Times New Roman"/>
          <w:sz w:val="26"/>
          <w:szCs w:val="26"/>
        </w:rPr>
        <w:t xml:space="preserve"> </w:t>
      </w:r>
      <w:proofErr w:type="gramStart"/>
      <w:r w:rsidRPr="00866B45">
        <w:rPr>
          <w:rFonts w:ascii="Times New Roman" w:hAnsi="Times New Roman" w:cs="Times New Roman"/>
          <w:sz w:val="26"/>
          <w:szCs w:val="26"/>
        </w:rPr>
        <w:t xml:space="preserve">Оказание услуг </w:t>
      </w:r>
      <w:r w:rsidR="003C0011" w:rsidRPr="003C0011">
        <w:rPr>
          <w:rFonts w:ascii="Times New Roman" w:hAnsi="Times New Roman" w:cs="Times New Roman"/>
          <w:sz w:val="26"/>
          <w:szCs w:val="26"/>
        </w:rPr>
        <w:t>по сбору, транспортиров</w:t>
      </w:r>
      <w:r w:rsidR="00BA2CAC">
        <w:rPr>
          <w:rFonts w:ascii="Times New Roman" w:hAnsi="Times New Roman" w:cs="Times New Roman"/>
          <w:sz w:val="26"/>
          <w:szCs w:val="26"/>
        </w:rPr>
        <w:t>анию, обработке, обезвреживанию</w:t>
      </w:r>
      <w:r w:rsidR="003C0011" w:rsidRPr="003C0011">
        <w:rPr>
          <w:rFonts w:ascii="Times New Roman" w:hAnsi="Times New Roman" w:cs="Times New Roman"/>
          <w:sz w:val="26"/>
          <w:szCs w:val="26"/>
        </w:rPr>
        <w:t xml:space="preserve"> списанного имущества для последующей утилизации компонентов</w:t>
      </w:r>
      <w:r w:rsidRPr="00866B45">
        <w:rPr>
          <w:rFonts w:ascii="Times New Roman" w:hAnsi="Times New Roman" w:cs="Times New Roman"/>
          <w:sz w:val="26"/>
          <w:szCs w:val="26"/>
        </w:rPr>
        <w:t>.</w:t>
      </w:r>
      <w:proofErr w:type="gramEnd"/>
    </w:p>
    <w:p w:rsidR="00685EE2" w:rsidRPr="00866B45" w:rsidRDefault="00685EE2" w:rsidP="00685EE2">
      <w:pPr>
        <w:suppressAutoHyphens/>
        <w:spacing w:after="0" w:line="240" w:lineRule="auto"/>
        <w:ind w:firstLine="567"/>
        <w:jc w:val="both"/>
        <w:outlineLvl w:val="0"/>
        <w:rPr>
          <w:rFonts w:ascii="Times New Roman" w:hAnsi="Times New Roman" w:cs="Times New Roman"/>
          <w:b/>
          <w:bCs/>
          <w:sz w:val="26"/>
          <w:szCs w:val="26"/>
        </w:rPr>
      </w:pPr>
    </w:p>
    <w:p w:rsidR="00685EE2" w:rsidRPr="00866B45" w:rsidRDefault="00685EE2" w:rsidP="00685EE2">
      <w:pPr>
        <w:suppressAutoHyphens/>
        <w:spacing w:after="0" w:line="240" w:lineRule="auto"/>
        <w:ind w:firstLine="567"/>
        <w:jc w:val="both"/>
        <w:outlineLvl w:val="0"/>
        <w:rPr>
          <w:rFonts w:ascii="Times New Roman" w:hAnsi="Times New Roman" w:cs="Times New Roman"/>
          <w:sz w:val="26"/>
          <w:szCs w:val="26"/>
        </w:rPr>
      </w:pPr>
      <w:r w:rsidRPr="00866B45">
        <w:rPr>
          <w:rFonts w:ascii="Times New Roman" w:hAnsi="Times New Roman" w:cs="Times New Roman"/>
          <w:b/>
          <w:bCs/>
          <w:sz w:val="26"/>
          <w:szCs w:val="26"/>
        </w:rPr>
        <w:t xml:space="preserve">2. Место оказания услуг: </w:t>
      </w:r>
    </w:p>
    <w:p w:rsidR="00685EE2" w:rsidRPr="00866B45" w:rsidRDefault="00685EE2" w:rsidP="00685EE2">
      <w:pPr>
        <w:suppressAutoHyphens/>
        <w:spacing w:after="0" w:line="240" w:lineRule="auto"/>
        <w:ind w:firstLine="567"/>
        <w:jc w:val="both"/>
        <w:outlineLvl w:val="0"/>
        <w:rPr>
          <w:rFonts w:ascii="Times New Roman" w:hAnsi="Times New Roman" w:cs="Times New Roman"/>
          <w:sz w:val="26"/>
          <w:szCs w:val="26"/>
        </w:rPr>
      </w:pPr>
      <w:r w:rsidRPr="00866B45">
        <w:rPr>
          <w:rFonts w:ascii="Times New Roman" w:hAnsi="Times New Roman" w:cs="Times New Roman"/>
          <w:sz w:val="26"/>
          <w:szCs w:val="26"/>
        </w:rPr>
        <w:t>Услуги оказываются по месту нахождения Исполнителя, передача имущества Заказчика Исполнителю осуществляется по адрес</w:t>
      </w:r>
      <w:r>
        <w:rPr>
          <w:rFonts w:ascii="Times New Roman" w:hAnsi="Times New Roman" w:cs="Times New Roman"/>
          <w:sz w:val="26"/>
          <w:szCs w:val="26"/>
        </w:rPr>
        <w:t>у</w:t>
      </w:r>
      <w:r w:rsidRPr="00866B45">
        <w:rPr>
          <w:rFonts w:ascii="Times New Roman" w:hAnsi="Times New Roman" w:cs="Times New Roman"/>
          <w:sz w:val="26"/>
          <w:szCs w:val="26"/>
        </w:rPr>
        <w:t xml:space="preserve"> Заказ</w:t>
      </w:r>
      <w:r w:rsidR="00E2686A">
        <w:rPr>
          <w:rFonts w:ascii="Times New Roman" w:hAnsi="Times New Roman" w:cs="Times New Roman"/>
          <w:sz w:val="26"/>
          <w:szCs w:val="26"/>
        </w:rPr>
        <w:t xml:space="preserve">чика: </w:t>
      </w:r>
      <w:r w:rsidR="00E2686A" w:rsidRPr="00E2686A">
        <w:rPr>
          <w:rFonts w:ascii="Times New Roman" w:hAnsi="Times New Roman" w:cs="Times New Roman"/>
          <w:sz w:val="26"/>
          <w:szCs w:val="26"/>
        </w:rPr>
        <w:t xml:space="preserve">г. Новосибирск, </w:t>
      </w:r>
      <w:r w:rsidR="00E2686A">
        <w:rPr>
          <w:rFonts w:ascii="Times New Roman" w:hAnsi="Times New Roman" w:cs="Times New Roman"/>
          <w:sz w:val="26"/>
          <w:szCs w:val="26"/>
        </w:rPr>
        <w:br/>
      </w:r>
      <w:r w:rsidR="00E2686A" w:rsidRPr="00E2686A">
        <w:rPr>
          <w:rFonts w:ascii="Times New Roman" w:hAnsi="Times New Roman" w:cs="Times New Roman"/>
          <w:sz w:val="26"/>
          <w:szCs w:val="26"/>
        </w:rPr>
        <w:t>ул. Королева</w:t>
      </w:r>
      <w:r w:rsidR="00E2686A">
        <w:rPr>
          <w:rFonts w:ascii="Times New Roman" w:hAnsi="Times New Roman" w:cs="Times New Roman"/>
          <w:sz w:val="26"/>
          <w:szCs w:val="26"/>
        </w:rPr>
        <w:t>, д.</w:t>
      </w:r>
      <w:r w:rsidR="00E2686A" w:rsidRPr="00E2686A">
        <w:rPr>
          <w:rFonts w:ascii="Times New Roman" w:hAnsi="Times New Roman" w:cs="Times New Roman"/>
          <w:sz w:val="26"/>
          <w:szCs w:val="26"/>
        </w:rPr>
        <w:t xml:space="preserve"> 40, корпус 62,</w:t>
      </w:r>
      <w:r w:rsidR="00E2686A">
        <w:rPr>
          <w:rFonts w:ascii="Times New Roman" w:hAnsi="Times New Roman" w:cs="Times New Roman"/>
          <w:sz w:val="26"/>
          <w:szCs w:val="26"/>
        </w:rPr>
        <w:t xml:space="preserve"> </w:t>
      </w:r>
      <w:r w:rsidRPr="00866B45">
        <w:rPr>
          <w:rFonts w:ascii="Times New Roman" w:hAnsi="Times New Roman" w:cs="Times New Roman"/>
          <w:sz w:val="26"/>
          <w:szCs w:val="26"/>
        </w:rPr>
        <w:t xml:space="preserve">с оформлением акта Приема-передачи </w:t>
      </w:r>
      <w:r w:rsidR="00E2686A">
        <w:rPr>
          <w:rFonts w:ascii="Times New Roman" w:hAnsi="Times New Roman" w:cs="Times New Roman"/>
          <w:sz w:val="26"/>
          <w:szCs w:val="26"/>
        </w:rPr>
        <w:br/>
      </w:r>
      <w:r w:rsidRPr="00866B45">
        <w:rPr>
          <w:rFonts w:ascii="Times New Roman" w:hAnsi="Times New Roman" w:cs="Times New Roman"/>
          <w:sz w:val="26"/>
          <w:szCs w:val="26"/>
        </w:rPr>
        <w:t xml:space="preserve">(Приложение № 2 к </w:t>
      </w:r>
      <w:r w:rsidR="0040658C" w:rsidRPr="0040658C">
        <w:rPr>
          <w:rFonts w:ascii="Times New Roman" w:hAnsi="Times New Roman" w:cs="Times New Roman"/>
          <w:sz w:val="26"/>
          <w:szCs w:val="26"/>
        </w:rPr>
        <w:t>Техническим требованиям</w:t>
      </w:r>
      <w:r w:rsidRPr="00866B45">
        <w:rPr>
          <w:rFonts w:ascii="Times New Roman" w:hAnsi="Times New Roman" w:cs="Times New Roman"/>
          <w:sz w:val="26"/>
          <w:szCs w:val="26"/>
        </w:rPr>
        <w:t xml:space="preserve">). </w:t>
      </w:r>
    </w:p>
    <w:p w:rsidR="00685EE2" w:rsidRPr="00866B45" w:rsidRDefault="00685EE2" w:rsidP="00685EE2">
      <w:pPr>
        <w:suppressAutoHyphens/>
        <w:spacing w:after="0" w:line="240" w:lineRule="auto"/>
        <w:ind w:firstLine="567"/>
        <w:jc w:val="both"/>
        <w:outlineLvl w:val="0"/>
        <w:rPr>
          <w:rFonts w:ascii="Times New Roman" w:hAnsi="Times New Roman" w:cs="Times New Roman"/>
          <w:b/>
          <w:bCs/>
          <w:sz w:val="26"/>
          <w:szCs w:val="26"/>
        </w:rPr>
      </w:pPr>
    </w:p>
    <w:p w:rsidR="00685EE2" w:rsidRPr="00866B45" w:rsidRDefault="00685EE2" w:rsidP="00685EE2">
      <w:pPr>
        <w:suppressAutoHyphens/>
        <w:spacing w:after="0" w:line="240" w:lineRule="auto"/>
        <w:ind w:firstLine="567"/>
        <w:jc w:val="both"/>
        <w:outlineLvl w:val="0"/>
        <w:rPr>
          <w:rFonts w:ascii="Times New Roman" w:hAnsi="Times New Roman" w:cs="Times New Roman"/>
          <w:sz w:val="26"/>
          <w:szCs w:val="26"/>
        </w:rPr>
      </w:pPr>
      <w:r w:rsidRPr="00866B45">
        <w:rPr>
          <w:rFonts w:ascii="Times New Roman" w:hAnsi="Times New Roman" w:cs="Times New Roman"/>
          <w:b/>
          <w:bCs/>
          <w:sz w:val="26"/>
          <w:szCs w:val="26"/>
        </w:rPr>
        <w:t>3. Срок (график) оказания услуг:</w:t>
      </w:r>
    </w:p>
    <w:p w:rsidR="00685EE2" w:rsidRPr="00866B45" w:rsidRDefault="00685EE2" w:rsidP="00685EE2">
      <w:pPr>
        <w:suppressAutoHyphens/>
        <w:spacing w:after="0" w:line="240" w:lineRule="auto"/>
        <w:ind w:firstLine="567"/>
        <w:jc w:val="both"/>
        <w:outlineLvl w:val="0"/>
        <w:rPr>
          <w:rFonts w:ascii="Times New Roman" w:hAnsi="Times New Roman" w:cs="Times New Roman"/>
          <w:sz w:val="26"/>
          <w:szCs w:val="26"/>
        </w:rPr>
      </w:pPr>
      <w:r w:rsidRPr="00866B45">
        <w:rPr>
          <w:rFonts w:ascii="Times New Roman" w:hAnsi="Times New Roman" w:cs="Times New Roman"/>
          <w:sz w:val="26"/>
          <w:szCs w:val="26"/>
        </w:rPr>
        <w:t xml:space="preserve">Услуги должны быть оказаны Исполнителем в течение </w:t>
      </w:r>
      <w:r>
        <w:rPr>
          <w:rFonts w:ascii="Times New Roman" w:hAnsi="Times New Roman" w:cs="Times New Roman"/>
          <w:sz w:val="26"/>
          <w:szCs w:val="26"/>
        </w:rPr>
        <w:t>30</w:t>
      </w:r>
      <w:r w:rsidRPr="00866B45">
        <w:rPr>
          <w:rFonts w:ascii="Times New Roman" w:hAnsi="Times New Roman" w:cs="Times New Roman"/>
          <w:sz w:val="26"/>
          <w:szCs w:val="26"/>
        </w:rPr>
        <w:t xml:space="preserve"> (</w:t>
      </w:r>
      <w:r>
        <w:rPr>
          <w:rFonts w:ascii="Times New Roman" w:hAnsi="Times New Roman" w:cs="Times New Roman"/>
          <w:sz w:val="26"/>
          <w:szCs w:val="26"/>
        </w:rPr>
        <w:t>тридцати</w:t>
      </w:r>
      <w:r w:rsidRPr="00866B45">
        <w:rPr>
          <w:rFonts w:ascii="Times New Roman" w:hAnsi="Times New Roman" w:cs="Times New Roman"/>
          <w:sz w:val="26"/>
          <w:szCs w:val="26"/>
        </w:rPr>
        <w:t xml:space="preserve">) </w:t>
      </w:r>
      <w:r w:rsidR="00B04C10">
        <w:rPr>
          <w:rFonts w:ascii="Times New Roman" w:hAnsi="Times New Roman" w:cs="Times New Roman"/>
          <w:sz w:val="26"/>
          <w:szCs w:val="26"/>
        </w:rPr>
        <w:t>календа</w:t>
      </w:r>
      <w:r w:rsidR="0099272D">
        <w:rPr>
          <w:rFonts w:ascii="Times New Roman" w:hAnsi="Times New Roman" w:cs="Times New Roman"/>
          <w:sz w:val="26"/>
          <w:szCs w:val="26"/>
        </w:rPr>
        <w:t>р</w:t>
      </w:r>
      <w:r w:rsidR="00B04C10">
        <w:rPr>
          <w:rFonts w:ascii="Times New Roman" w:hAnsi="Times New Roman" w:cs="Times New Roman"/>
          <w:sz w:val="26"/>
          <w:szCs w:val="26"/>
        </w:rPr>
        <w:t>ных</w:t>
      </w:r>
      <w:r w:rsidRPr="00866B45">
        <w:rPr>
          <w:rFonts w:ascii="Times New Roman" w:hAnsi="Times New Roman" w:cs="Times New Roman"/>
          <w:sz w:val="26"/>
          <w:szCs w:val="26"/>
        </w:rPr>
        <w:t xml:space="preserve"> дней </w:t>
      </w:r>
      <w:proofErr w:type="gramStart"/>
      <w:r w:rsidRPr="00866B45">
        <w:rPr>
          <w:rFonts w:ascii="Times New Roman" w:hAnsi="Times New Roman" w:cs="Times New Roman"/>
          <w:sz w:val="26"/>
          <w:szCs w:val="26"/>
        </w:rPr>
        <w:t>с даты заключения</w:t>
      </w:r>
      <w:proofErr w:type="gramEnd"/>
      <w:r w:rsidRPr="00866B45">
        <w:rPr>
          <w:rFonts w:ascii="Times New Roman" w:hAnsi="Times New Roman" w:cs="Times New Roman"/>
          <w:sz w:val="26"/>
          <w:szCs w:val="26"/>
        </w:rPr>
        <w:t xml:space="preserve"> государственного контракта.</w:t>
      </w:r>
    </w:p>
    <w:p w:rsidR="00685EE2" w:rsidRPr="00866B45" w:rsidRDefault="00685EE2" w:rsidP="00685EE2">
      <w:pPr>
        <w:suppressAutoHyphens/>
        <w:spacing w:after="0" w:line="240" w:lineRule="auto"/>
        <w:ind w:firstLine="567"/>
        <w:jc w:val="both"/>
        <w:outlineLvl w:val="0"/>
        <w:rPr>
          <w:rFonts w:ascii="Times New Roman" w:hAnsi="Times New Roman" w:cs="Times New Roman"/>
          <w:sz w:val="26"/>
          <w:szCs w:val="26"/>
        </w:rPr>
      </w:pPr>
      <w:r w:rsidRPr="00866B45">
        <w:rPr>
          <w:rFonts w:ascii="Times New Roman" w:hAnsi="Times New Roman" w:cs="Times New Roman"/>
          <w:spacing w:val="-2"/>
          <w:sz w:val="26"/>
          <w:szCs w:val="26"/>
        </w:rPr>
        <w:t>Время приемки имущества согласовывается с Заказчиком.</w:t>
      </w:r>
    </w:p>
    <w:p w:rsidR="00685EE2" w:rsidRPr="00866B45" w:rsidRDefault="00685EE2" w:rsidP="00685EE2">
      <w:pPr>
        <w:suppressAutoHyphens/>
        <w:spacing w:after="0" w:line="240" w:lineRule="auto"/>
        <w:ind w:firstLine="567"/>
        <w:jc w:val="both"/>
        <w:outlineLvl w:val="0"/>
        <w:rPr>
          <w:rFonts w:ascii="Times New Roman" w:hAnsi="Times New Roman" w:cs="Times New Roman"/>
          <w:b/>
          <w:bCs/>
          <w:sz w:val="26"/>
          <w:szCs w:val="26"/>
        </w:rPr>
      </w:pPr>
    </w:p>
    <w:p w:rsidR="00685EE2" w:rsidRPr="00866B45" w:rsidRDefault="00685EE2" w:rsidP="00685EE2">
      <w:pPr>
        <w:suppressAutoHyphens/>
        <w:spacing w:after="0" w:line="240" w:lineRule="auto"/>
        <w:ind w:firstLine="567"/>
        <w:jc w:val="both"/>
        <w:outlineLvl w:val="0"/>
        <w:rPr>
          <w:rFonts w:ascii="Times New Roman" w:hAnsi="Times New Roman" w:cs="Times New Roman"/>
          <w:sz w:val="26"/>
          <w:szCs w:val="26"/>
        </w:rPr>
      </w:pPr>
      <w:r w:rsidRPr="00866B45">
        <w:rPr>
          <w:rFonts w:ascii="Times New Roman" w:hAnsi="Times New Roman" w:cs="Times New Roman"/>
          <w:b/>
          <w:bCs/>
          <w:sz w:val="26"/>
          <w:szCs w:val="26"/>
        </w:rPr>
        <w:t xml:space="preserve">4. Перечень оказываемых услуг: </w:t>
      </w:r>
    </w:p>
    <w:p w:rsidR="00685EE2" w:rsidRPr="00866B45" w:rsidRDefault="00685EE2" w:rsidP="00685EE2">
      <w:pPr>
        <w:suppressAutoHyphens/>
        <w:spacing w:after="0" w:line="240" w:lineRule="auto"/>
        <w:ind w:firstLine="567"/>
        <w:jc w:val="both"/>
        <w:outlineLvl w:val="0"/>
        <w:rPr>
          <w:rFonts w:ascii="Times New Roman" w:hAnsi="Times New Roman" w:cs="Times New Roman"/>
          <w:sz w:val="26"/>
          <w:szCs w:val="26"/>
        </w:rPr>
      </w:pPr>
      <w:proofErr w:type="gramStart"/>
      <w:r w:rsidRPr="00866B45">
        <w:rPr>
          <w:rFonts w:ascii="Times New Roman" w:hAnsi="Times New Roman" w:cs="Times New Roman"/>
          <w:sz w:val="26"/>
          <w:szCs w:val="26"/>
        </w:rPr>
        <w:t xml:space="preserve">Перечень имущества, подлежащего </w:t>
      </w:r>
      <w:r w:rsidR="007A07AB" w:rsidRPr="007A07AB">
        <w:rPr>
          <w:rFonts w:ascii="Times New Roman" w:hAnsi="Times New Roman" w:cs="Times New Roman"/>
          <w:sz w:val="26"/>
          <w:szCs w:val="26"/>
        </w:rPr>
        <w:t>сбору, транспортированию, обработке, обезвреживанию  для пос</w:t>
      </w:r>
      <w:r w:rsidR="007A07AB">
        <w:rPr>
          <w:rFonts w:ascii="Times New Roman" w:hAnsi="Times New Roman" w:cs="Times New Roman"/>
          <w:sz w:val="26"/>
          <w:szCs w:val="26"/>
        </w:rPr>
        <w:t>ледующей утилизации компонентов</w:t>
      </w:r>
      <w:r w:rsidRPr="00866B45">
        <w:rPr>
          <w:rFonts w:ascii="Times New Roman" w:hAnsi="Times New Roman" w:cs="Times New Roman"/>
          <w:sz w:val="26"/>
          <w:szCs w:val="26"/>
        </w:rPr>
        <w:t xml:space="preserve">, представлен в Приложении № 1 к </w:t>
      </w:r>
      <w:r w:rsidR="00B04C10" w:rsidRPr="00B04C10">
        <w:rPr>
          <w:rFonts w:ascii="Times New Roman" w:hAnsi="Times New Roman" w:cs="Times New Roman"/>
          <w:sz w:val="26"/>
          <w:szCs w:val="26"/>
        </w:rPr>
        <w:t>Техническим требованиям</w:t>
      </w:r>
      <w:r w:rsidRPr="00866B45">
        <w:rPr>
          <w:rFonts w:ascii="Times New Roman" w:hAnsi="Times New Roman" w:cs="Times New Roman"/>
          <w:sz w:val="26"/>
          <w:szCs w:val="26"/>
        </w:rPr>
        <w:t>.</w:t>
      </w:r>
      <w:proofErr w:type="gramEnd"/>
    </w:p>
    <w:p w:rsidR="00685EE2" w:rsidRPr="00866B45" w:rsidRDefault="00685EE2" w:rsidP="00685EE2">
      <w:pPr>
        <w:spacing w:after="0" w:line="240" w:lineRule="auto"/>
        <w:ind w:firstLine="567"/>
        <w:jc w:val="both"/>
        <w:rPr>
          <w:rFonts w:ascii="Times New Roman" w:hAnsi="Times New Roman" w:cs="Times New Roman"/>
          <w:b/>
          <w:sz w:val="26"/>
          <w:szCs w:val="26"/>
        </w:rPr>
      </w:pPr>
    </w:p>
    <w:p w:rsidR="00685EE2" w:rsidRPr="00866B45" w:rsidRDefault="00685EE2" w:rsidP="00685EE2">
      <w:pPr>
        <w:spacing w:after="0" w:line="240" w:lineRule="auto"/>
        <w:ind w:firstLine="567"/>
        <w:jc w:val="both"/>
        <w:rPr>
          <w:rFonts w:ascii="Times New Roman" w:hAnsi="Times New Roman" w:cs="Times New Roman"/>
          <w:b/>
          <w:sz w:val="26"/>
          <w:szCs w:val="26"/>
        </w:rPr>
      </w:pPr>
      <w:r w:rsidRPr="00866B45">
        <w:rPr>
          <w:rFonts w:ascii="Times New Roman" w:hAnsi="Times New Roman" w:cs="Times New Roman"/>
          <w:b/>
          <w:sz w:val="26"/>
          <w:szCs w:val="26"/>
        </w:rPr>
        <w:t>5. Условия оказания услуг:</w:t>
      </w:r>
    </w:p>
    <w:p w:rsidR="00685EE2" w:rsidRPr="00866B45" w:rsidRDefault="0094694B" w:rsidP="00685EE2">
      <w:pPr>
        <w:spacing w:after="0" w:line="240" w:lineRule="auto"/>
        <w:ind w:firstLine="567"/>
        <w:jc w:val="both"/>
        <w:rPr>
          <w:rFonts w:ascii="Times New Roman" w:hAnsi="Times New Roman" w:cs="Times New Roman"/>
          <w:sz w:val="26"/>
          <w:szCs w:val="26"/>
        </w:rPr>
      </w:pPr>
      <w:proofErr w:type="gramStart"/>
      <w:r w:rsidRPr="0094694B">
        <w:rPr>
          <w:rFonts w:ascii="Times New Roman" w:hAnsi="Times New Roman" w:cs="Times New Roman"/>
          <w:sz w:val="26"/>
          <w:szCs w:val="26"/>
        </w:rPr>
        <w:t>Услуги по сбору, транспортированию, обработке, обезвреживанию   списанного имущества  для последующей утилизации компонентов (далее – услуги) включают сбор с объекта Заказчика, при необходимости упаковывание для транспортировки, погрузочно-разгрузочные работы, транспортировку до места временного хранения, демонтаж и разукомплектование, сортировку отходов, организацию работ по переработке полученного вторичного сырья, а также работ по обезвреживанию  списанного имущества.</w:t>
      </w:r>
      <w:proofErr w:type="gramEnd"/>
    </w:p>
    <w:p w:rsidR="00685EE2" w:rsidRPr="00866B45" w:rsidRDefault="00685EE2" w:rsidP="00685EE2">
      <w:pPr>
        <w:spacing w:after="0" w:line="240" w:lineRule="auto"/>
        <w:ind w:firstLine="567"/>
        <w:jc w:val="both"/>
        <w:rPr>
          <w:rFonts w:ascii="Times New Roman" w:hAnsi="Times New Roman" w:cs="Times New Roman"/>
          <w:sz w:val="26"/>
          <w:szCs w:val="26"/>
        </w:rPr>
      </w:pPr>
      <w:r w:rsidRPr="00866B45">
        <w:rPr>
          <w:rFonts w:ascii="Times New Roman" w:hAnsi="Times New Roman" w:cs="Times New Roman"/>
          <w:sz w:val="26"/>
          <w:szCs w:val="26"/>
        </w:rPr>
        <w:t xml:space="preserve">Исполнитель оказывает услуги в соответствии с действующими технологиями </w:t>
      </w:r>
      <w:r w:rsidRPr="00866B45">
        <w:rPr>
          <w:rFonts w:ascii="Times New Roman" w:hAnsi="Times New Roman" w:cs="Times New Roman"/>
          <w:sz w:val="26"/>
          <w:szCs w:val="26"/>
        </w:rPr>
        <w:br/>
        <w:t>и требованиями санитарно-эпидемиологических, санитарных, экологических и иных норм и правил Российской Федерации с обязательным внесением платы за негативное воздействие на окружающую среду.</w:t>
      </w:r>
    </w:p>
    <w:p w:rsidR="00685EE2" w:rsidRPr="00866B45" w:rsidRDefault="00685EE2" w:rsidP="00685EE2">
      <w:pPr>
        <w:spacing w:after="0" w:line="240" w:lineRule="auto"/>
        <w:ind w:firstLine="567"/>
        <w:jc w:val="both"/>
        <w:rPr>
          <w:rFonts w:ascii="Times New Roman" w:hAnsi="Times New Roman" w:cs="Times New Roman"/>
          <w:sz w:val="26"/>
          <w:szCs w:val="26"/>
        </w:rPr>
      </w:pPr>
      <w:r w:rsidRPr="00866B45">
        <w:rPr>
          <w:rFonts w:ascii="Times New Roman" w:hAnsi="Times New Roman" w:cs="Times New Roman"/>
          <w:sz w:val="26"/>
          <w:szCs w:val="26"/>
        </w:rPr>
        <w:t>Исполнитель осуществляет полный цикл разборки, переработки, утилизации и/или обезвреживания имущества Заказчика, которое по законодательству Российской Федерации требует разборки, переработки и утилизации во вторичное сырье без образования отходов.</w:t>
      </w:r>
    </w:p>
    <w:p w:rsidR="00685EE2" w:rsidRPr="00866B45" w:rsidRDefault="00685EE2" w:rsidP="00685EE2">
      <w:pPr>
        <w:spacing w:after="0" w:line="240" w:lineRule="auto"/>
        <w:ind w:firstLine="567"/>
        <w:jc w:val="both"/>
        <w:rPr>
          <w:rFonts w:ascii="Times New Roman" w:hAnsi="Times New Roman" w:cs="Times New Roman"/>
          <w:sz w:val="26"/>
          <w:szCs w:val="26"/>
        </w:rPr>
      </w:pPr>
      <w:r w:rsidRPr="00866B45">
        <w:rPr>
          <w:rFonts w:ascii="Times New Roman" w:hAnsi="Times New Roman" w:cs="Times New Roman"/>
          <w:sz w:val="26"/>
          <w:szCs w:val="26"/>
        </w:rPr>
        <w:t>Имущество, не подлежащее утилизации, должно быть размещено на санкционированных полигонах.</w:t>
      </w:r>
    </w:p>
    <w:p w:rsidR="00685EE2" w:rsidRPr="00866B45" w:rsidRDefault="00C419BD" w:rsidP="00685EE2">
      <w:pPr>
        <w:spacing w:after="0" w:line="240" w:lineRule="auto"/>
        <w:ind w:firstLine="567"/>
        <w:jc w:val="both"/>
        <w:rPr>
          <w:rFonts w:ascii="Times New Roman" w:hAnsi="Times New Roman" w:cs="Times New Roman"/>
          <w:sz w:val="26"/>
          <w:szCs w:val="26"/>
        </w:rPr>
      </w:pPr>
      <w:r w:rsidRPr="00C419BD">
        <w:rPr>
          <w:rFonts w:ascii="Times New Roman" w:hAnsi="Times New Roman" w:cs="Times New Roman"/>
          <w:sz w:val="26"/>
          <w:szCs w:val="26"/>
        </w:rPr>
        <w:t xml:space="preserve">Вторичное сырье, не  подлежащее утилизации, должно пройти первичную обработку в лом и отходы, содержащие драгоценные металлы, их переработку в </w:t>
      </w:r>
      <w:r w:rsidRPr="00C419BD">
        <w:rPr>
          <w:rFonts w:ascii="Times New Roman" w:hAnsi="Times New Roman" w:cs="Times New Roman"/>
          <w:sz w:val="26"/>
          <w:szCs w:val="26"/>
        </w:rPr>
        <w:lastRenderedPageBreak/>
        <w:t>концентраты и другие полупродукты, предназначенные для аффинажа или дальнейшей переработки на специализированных перерабатывающих предприятиях.</w:t>
      </w:r>
    </w:p>
    <w:p w:rsidR="00685EE2" w:rsidRPr="00866B45" w:rsidRDefault="00685EE2" w:rsidP="00685EE2">
      <w:pPr>
        <w:spacing w:after="0" w:line="240" w:lineRule="auto"/>
        <w:ind w:firstLine="567"/>
        <w:jc w:val="both"/>
        <w:rPr>
          <w:rFonts w:ascii="Times New Roman" w:hAnsi="Times New Roman" w:cs="Times New Roman"/>
          <w:sz w:val="26"/>
          <w:szCs w:val="26"/>
        </w:rPr>
      </w:pPr>
      <w:r w:rsidRPr="00866B45">
        <w:rPr>
          <w:rFonts w:ascii="Times New Roman" w:hAnsi="Times New Roman" w:cs="Times New Roman"/>
          <w:sz w:val="26"/>
          <w:szCs w:val="26"/>
        </w:rPr>
        <w:t>Исполнитель осуществляет очистку извлеченных драгоценных металлов от примесей и сопутствующих химических элементов с доведением содержания драгоценного металла до качества, соответствующего нормам законодательства Российской Федерации (аффинаж драгоценных металлов).</w:t>
      </w:r>
    </w:p>
    <w:p w:rsidR="00685EE2" w:rsidRPr="00866B45" w:rsidRDefault="00685EE2" w:rsidP="00685EE2">
      <w:pPr>
        <w:spacing w:after="0" w:line="240" w:lineRule="auto"/>
        <w:ind w:firstLine="567"/>
        <w:jc w:val="both"/>
        <w:rPr>
          <w:rFonts w:ascii="Times New Roman" w:hAnsi="Times New Roman" w:cs="Times New Roman"/>
          <w:sz w:val="26"/>
          <w:szCs w:val="26"/>
        </w:rPr>
      </w:pPr>
      <w:r w:rsidRPr="00866B45">
        <w:rPr>
          <w:rFonts w:ascii="Times New Roman" w:hAnsi="Times New Roman" w:cs="Times New Roman"/>
          <w:sz w:val="26"/>
          <w:szCs w:val="26"/>
        </w:rPr>
        <w:t xml:space="preserve">Исполнитель после аффинажа драгоценных металлов передает Заказчику паспорт-расчет (приложение № </w:t>
      </w:r>
      <w:r>
        <w:rPr>
          <w:rFonts w:ascii="Times New Roman" w:hAnsi="Times New Roman" w:cs="Times New Roman"/>
          <w:sz w:val="26"/>
          <w:szCs w:val="26"/>
        </w:rPr>
        <w:t>4</w:t>
      </w:r>
      <w:r w:rsidRPr="00866B45">
        <w:rPr>
          <w:rFonts w:ascii="Times New Roman" w:hAnsi="Times New Roman" w:cs="Times New Roman"/>
          <w:sz w:val="26"/>
          <w:szCs w:val="26"/>
        </w:rPr>
        <w:t xml:space="preserve"> к техническ</w:t>
      </w:r>
      <w:r>
        <w:rPr>
          <w:rFonts w:ascii="Times New Roman" w:hAnsi="Times New Roman" w:cs="Times New Roman"/>
          <w:sz w:val="26"/>
          <w:szCs w:val="26"/>
        </w:rPr>
        <w:t>ому</w:t>
      </w:r>
      <w:r w:rsidRPr="00866B45">
        <w:rPr>
          <w:rFonts w:ascii="Times New Roman" w:hAnsi="Times New Roman" w:cs="Times New Roman"/>
          <w:sz w:val="26"/>
          <w:szCs w:val="26"/>
        </w:rPr>
        <w:t xml:space="preserve"> </w:t>
      </w:r>
      <w:r>
        <w:rPr>
          <w:rFonts w:ascii="Times New Roman" w:hAnsi="Times New Roman" w:cs="Times New Roman"/>
          <w:sz w:val="26"/>
          <w:szCs w:val="26"/>
        </w:rPr>
        <w:t>заданию</w:t>
      </w:r>
      <w:r w:rsidRPr="00866B45">
        <w:rPr>
          <w:rFonts w:ascii="Times New Roman" w:hAnsi="Times New Roman" w:cs="Times New Roman"/>
          <w:sz w:val="26"/>
          <w:szCs w:val="26"/>
        </w:rPr>
        <w:t>) о количестве извлеченных драгоценных металлов из утилизированного оборудования.</w:t>
      </w:r>
    </w:p>
    <w:p w:rsidR="00685EE2" w:rsidRPr="00866B45" w:rsidRDefault="00685EE2" w:rsidP="00685EE2">
      <w:pPr>
        <w:spacing w:after="0" w:line="240" w:lineRule="auto"/>
        <w:ind w:firstLine="567"/>
        <w:jc w:val="both"/>
        <w:rPr>
          <w:rFonts w:ascii="Times New Roman" w:hAnsi="Times New Roman" w:cs="Times New Roman"/>
          <w:sz w:val="26"/>
          <w:szCs w:val="26"/>
        </w:rPr>
      </w:pPr>
      <w:r w:rsidRPr="00866B45">
        <w:rPr>
          <w:rFonts w:ascii="Times New Roman" w:hAnsi="Times New Roman" w:cs="Times New Roman"/>
          <w:sz w:val="26"/>
          <w:szCs w:val="26"/>
        </w:rPr>
        <w:t xml:space="preserve">Количество драгоценных металлов в имуществе не определено. Стоимость определяется по количеству драгоценных металлов, находящихся в сырье, в процентах от их учетной стоимости в ЦБ РФ на день, предшествующий дню выписки паспорта расчета. Исполнитель перечисляет денежные средства за драгоценные, черные и цветные металлы, полученные в результате переработки (утилизации) сырья на реквизиты, указанные ниже, для перечисления </w:t>
      </w:r>
      <w:proofErr w:type="gramStart"/>
      <w:r w:rsidRPr="00866B45">
        <w:rPr>
          <w:rFonts w:ascii="Times New Roman" w:hAnsi="Times New Roman" w:cs="Times New Roman"/>
          <w:sz w:val="26"/>
          <w:szCs w:val="26"/>
        </w:rPr>
        <w:t>денежных</w:t>
      </w:r>
      <w:proofErr w:type="gramEnd"/>
      <w:r w:rsidRPr="00866B45">
        <w:rPr>
          <w:rFonts w:ascii="Times New Roman" w:hAnsi="Times New Roman" w:cs="Times New Roman"/>
          <w:sz w:val="26"/>
          <w:szCs w:val="26"/>
        </w:rPr>
        <w:t xml:space="preserve"> средств в доход областного бюджета по следующим реквизитам:</w:t>
      </w:r>
    </w:p>
    <w:p w:rsidR="00685EE2" w:rsidRPr="00866B45" w:rsidRDefault="00685EE2" w:rsidP="00685EE2">
      <w:pPr>
        <w:spacing w:after="0" w:line="240" w:lineRule="auto"/>
        <w:jc w:val="both"/>
        <w:rPr>
          <w:rFonts w:ascii="Times New Roman" w:hAnsi="Times New Roman" w:cs="Times New Roman"/>
          <w:sz w:val="26"/>
          <w:szCs w:val="26"/>
        </w:rPr>
      </w:pPr>
    </w:p>
    <w:tbl>
      <w:tblPr>
        <w:tblStyle w:val="a3"/>
        <w:tblW w:w="0" w:type="auto"/>
        <w:tblInd w:w="108" w:type="dxa"/>
        <w:tblLook w:val="04A0" w:firstRow="1" w:lastRow="0" w:firstColumn="1" w:lastColumn="0" w:noHBand="0" w:noVBand="1"/>
      </w:tblPr>
      <w:tblGrid>
        <w:gridCol w:w="3029"/>
        <w:gridCol w:w="7000"/>
      </w:tblGrid>
      <w:tr w:rsidR="00685EE2" w:rsidRPr="00866B45" w:rsidTr="002C2EC2">
        <w:trPr>
          <w:trHeight w:val="634"/>
        </w:trPr>
        <w:tc>
          <w:tcPr>
            <w:tcW w:w="3081" w:type="dxa"/>
            <w:noWrap/>
            <w:hideMark/>
          </w:tcPr>
          <w:p w:rsidR="00685EE2" w:rsidRPr="00866B45" w:rsidRDefault="00685EE2" w:rsidP="002C2EC2">
            <w:pPr>
              <w:jc w:val="both"/>
              <w:rPr>
                <w:rFonts w:ascii="Times New Roman" w:hAnsi="Times New Roman" w:cs="Times New Roman"/>
                <w:sz w:val="26"/>
                <w:szCs w:val="26"/>
                <w:shd w:val="clear" w:color="auto" w:fill="FFFFFF"/>
              </w:rPr>
            </w:pPr>
            <w:r w:rsidRPr="00866B45">
              <w:rPr>
                <w:rFonts w:ascii="Times New Roman" w:hAnsi="Times New Roman" w:cs="Times New Roman"/>
                <w:sz w:val="26"/>
                <w:szCs w:val="26"/>
                <w:shd w:val="clear" w:color="auto" w:fill="FFFFFF"/>
              </w:rPr>
              <w:t>Наименование</w:t>
            </w:r>
          </w:p>
        </w:tc>
        <w:tc>
          <w:tcPr>
            <w:tcW w:w="7125" w:type="dxa"/>
            <w:hideMark/>
          </w:tcPr>
          <w:p w:rsidR="00685EE2" w:rsidRPr="00866B45" w:rsidRDefault="00685EE2" w:rsidP="002C2EC2">
            <w:pPr>
              <w:jc w:val="both"/>
              <w:rPr>
                <w:rFonts w:ascii="Times New Roman" w:hAnsi="Times New Roman" w:cs="Times New Roman"/>
                <w:sz w:val="26"/>
                <w:szCs w:val="26"/>
                <w:shd w:val="clear" w:color="auto" w:fill="FFFFFF"/>
              </w:rPr>
            </w:pPr>
            <w:r w:rsidRPr="00866B45">
              <w:rPr>
                <w:rFonts w:ascii="Times New Roman" w:hAnsi="Times New Roman" w:cs="Times New Roman"/>
                <w:sz w:val="26"/>
                <w:szCs w:val="26"/>
                <w:shd w:val="clear" w:color="auto" w:fill="FFFFFF"/>
              </w:rPr>
              <w:t xml:space="preserve">УФК по г. Москве (Центральное экспертно-криминалистическое таможенное управление, </w:t>
            </w:r>
            <w:proofErr w:type="gramStart"/>
            <w:r w:rsidRPr="00866B45">
              <w:rPr>
                <w:rFonts w:ascii="Times New Roman" w:hAnsi="Times New Roman" w:cs="Times New Roman"/>
                <w:sz w:val="26"/>
                <w:szCs w:val="26"/>
                <w:shd w:val="clear" w:color="auto" w:fill="FFFFFF"/>
              </w:rPr>
              <w:t>л</w:t>
            </w:r>
            <w:proofErr w:type="gramEnd"/>
            <w:r w:rsidRPr="00866B45">
              <w:rPr>
                <w:rFonts w:ascii="Times New Roman" w:hAnsi="Times New Roman" w:cs="Times New Roman"/>
                <w:sz w:val="26"/>
                <w:szCs w:val="26"/>
                <w:shd w:val="clear" w:color="auto" w:fill="FFFFFF"/>
              </w:rPr>
              <w:t>/с 04731326570)</w:t>
            </w:r>
          </w:p>
        </w:tc>
      </w:tr>
      <w:tr w:rsidR="00685EE2" w:rsidRPr="00866B45" w:rsidTr="002C2EC2">
        <w:trPr>
          <w:trHeight w:val="405"/>
        </w:trPr>
        <w:tc>
          <w:tcPr>
            <w:tcW w:w="3081" w:type="dxa"/>
            <w:noWrap/>
            <w:hideMark/>
          </w:tcPr>
          <w:p w:rsidR="00685EE2" w:rsidRPr="00866B45" w:rsidRDefault="00685EE2" w:rsidP="002C2EC2">
            <w:pPr>
              <w:jc w:val="both"/>
              <w:rPr>
                <w:rFonts w:ascii="Times New Roman" w:hAnsi="Times New Roman" w:cs="Times New Roman"/>
                <w:sz w:val="26"/>
                <w:szCs w:val="26"/>
                <w:shd w:val="clear" w:color="auto" w:fill="FFFFFF"/>
              </w:rPr>
            </w:pPr>
            <w:r w:rsidRPr="00866B45">
              <w:rPr>
                <w:rFonts w:ascii="Times New Roman" w:hAnsi="Times New Roman" w:cs="Times New Roman"/>
                <w:sz w:val="26"/>
                <w:szCs w:val="26"/>
                <w:shd w:val="clear" w:color="auto" w:fill="FFFFFF"/>
              </w:rPr>
              <w:t>ИНН</w:t>
            </w:r>
          </w:p>
        </w:tc>
        <w:tc>
          <w:tcPr>
            <w:tcW w:w="7125" w:type="dxa"/>
            <w:noWrap/>
            <w:hideMark/>
          </w:tcPr>
          <w:p w:rsidR="00685EE2" w:rsidRPr="00866B45" w:rsidRDefault="00685EE2" w:rsidP="002C2EC2">
            <w:pPr>
              <w:jc w:val="both"/>
              <w:rPr>
                <w:rFonts w:ascii="Times New Roman" w:hAnsi="Times New Roman" w:cs="Times New Roman"/>
                <w:sz w:val="26"/>
                <w:szCs w:val="26"/>
                <w:shd w:val="clear" w:color="auto" w:fill="FFFFFF"/>
              </w:rPr>
            </w:pPr>
            <w:r w:rsidRPr="00866B45">
              <w:rPr>
                <w:rFonts w:ascii="Times New Roman" w:hAnsi="Times New Roman" w:cs="Times New Roman"/>
                <w:sz w:val="26"/>
                <w:szCs w:val="26"/>
                <w:shd w:val="clear" w:color="auto" w:fill="FFFFFF"/>
              </w:rPr>
              <w:t>7708197861</w:t>
            </w:r>
          </w:p>
        </w:tc>
      </w:tr>
      <w:tr w:rsidR="00685EE2" w:rsidRPr="00866B45" w:rsidTr="002C2EC2">
        <w:trPr>
          <w:trHeight w:val="405"/>
        </w:trPr>
        <w:tc>
          <w:tcPr>
            <w:tcW w:w="3081" w:type="dxa"/>
            <w:noWrap/>
            <w:hideMark/>
          </w:tcPr>
          <w:p w:rsidR="00685EE2" w:rsidRPr="00866B45" w:rsidRDefault="00685EE2" w:rsidP="002C2EC2">
            <w:pPr>
              <w:jc w:val="both"/>
              <w:rPr>
                <w:rFonts w:ascii="Times New Roman" w:hAnsi="Times New Roman" w:cs="Times New Roman"/>
                <w:sz w:val="26"/>
                <w:szCs w:val="26"/>
                <w:shd w:val="clear" w:color="auto" w:fill="FFFFFF"/>
              </w:rPr>
            </w:pPr>
            <w:r w:rsidRPr="00866B45">
              <w:rPr>
                <w:rFonts w:ascii="Times New Roman" w:hAnsi="Times New Roman" w:cs="Times New Roman"/>
                <w:sz w:val="26"/>
                <w:szCs w:val="26"/>
                <w:shd w:val="clear" w:color="auto" w:fill="FFFFFF"/>
              </w:rPr>
              <w:t>КПП</w:t>
            </w:r>
          </w:p>
        </w:tc>
        <w:tc>
          <w:tcPr>
            <w:tcW w:w="7125" w:type="dxa"/>
            <w:noWrap/>
            <w:hideMark/>
          </w:tcPr>
          <w:p w:rsidR="00685EE2" w:rsidRPr="00866B45" w:rsidRDefault="00685EE2" w:rsidP="002C2EC2">
            <w:pPr>
              <w:jc w:val="both"/>
              <w:rPr>
                <w:rFonts w:ascii="Times New Roman" w:hAnsi="Times New Roman" w:cs="Times New Roman"/>
                <w:sz w:val="26"/>
                <w:szCs w:val="26"/>
                <w:shd w:val="clear" w:color="auto" w:fill="FFFFFF"/>
              </w:rPr>
            </w:pPr>
            <w:r w:rsidRPr="00866B45">
              <w:rPr>
                <w:rFonts w:ascii="Times New Roman" w:hAnsi="Times New Roman" w:cs="Times New Roman"/>
                <w:sz w:val="26"/>
                <w:szCs w:val="26"/>
                <w:shd w:val="clear" w:color="auto" w:fill="FFFFFF"/>
              </w:rPr>
              <w:t>774301001</w:t>
            </w:r>
          </w:p>
        </w:tc>
      </w:tr>
      <w:tr w:rsidR="00685EE2" w:rsidRPr="00866B45" w:rsidTr="002C2EC2">
        <w:trPr>
          <w:trHeight w:val="53"/>
        </w:trPr>
        <w:tc>
          <w:tcPr>
            <w:tcW w:w="3081" w:type="dxa"/>
            <w:noWrap/>
            <w:hideMark/>
          </w:tcPr>
          <w:p w:rsidR="00685EE2" w:rsidRPr="00866B45" w:rsidRDefault="00685EE2" w:rsidP="002C2EC2">
            <w:pPr>
              <w:jc w:val="both"/>
              <w:rPr>
                <w:rFonts w:ascii="Times New Roman" w:hAnsi="Times New Roman" w:cs="Times New Roman"/>
                <w:sz w:val="26"/>
                <w:szCs w:val="26"/>
                <w:shd w:val="clear" w:color="auto" w:fill="FFFFFF"/>
              </w:rPr>
            </w:pPr>
            <w:r w:rsidRPr="00866B45">
              <w:rPr>
                <w:rFonts w:ascii="Times New Roman" w:hAnsi="Times New Roman" w:cs="Times New Roman"/>
                <w:sz w:val="26"/>
                <w:szCs w:val="26"/>
                <w:shd w:val="clear" w:color="auto" w:fill="FFFFFF"/>
              </w:rPr>
              <w:t>Банк</w:t>
            </w:r>
          </w:p>
        </w:tc>
        <w:tc>
          <w:tcPr>
            <w:tcW w:w="7125" w:type="dxa"/>
            <w:hideMark/>
          </w:tcPr>
          <w:p w:rsidR="00685EE2" w:rsidRPr="00866B45" w:rsidRDefault="00685EE2" w:rsidP="002C2EC2">
            <w:pPr>
              <w:jc w:val="both"/>
              <w:rPr>
                <w:rFonts w:ascii="Times New Roman" w:hAnsi="Times New Roman" w:cs="Times New Roman"/>
                <w:sz w:val="26"/>
                <w:szCs w:val="26"/>
                <w:shd w:val="clear" w:color="auto" w:fill="FFFFFF"/>
              </w:rPr>
            </w:pPr>
            <w:r w:rsidRPr="00866B45">
              <w:rPr>
                <w:rFonts w:ascii="Times New Roman" w:hAnsi="Times New Roman" w:cs="Times New Roman"/>
                <w:sz w:val="26"/>
                <w:szCs w:val="26"/>
                <w:shd w:val="clear" w:color="auto" w:fill="FFFFFF"/>
              </w:rPr>
              <w:t>Главное управление Банка России по Центральному федеральному округу г. Москва (ГУ Банка России по ЦФО)</w:t>
            </w:r>
          </w:p>
        </w:tc>
      </w:tr>
      <w:tr w:rsidR="00685EE2" w:rsidRPr="00866B45" w:rsidTr="002C2EC2">
        <w:trPr>
          <w:trHeight w:val="53"/>
        </w:trPr>
        <w:tc>
          <w:tcPr>
            <w:tcW w:w="3081" w:type="dxa"/>
            <w:noWrap/>
            <w:hideMark/>
          </w:tcPr>
          <w:p w:rsidR="00685EE2" w:rsidRPr="00866B45" w:rsidRDefault="00685EE2" w:rsidP="002C2EC2">
            <w:pPr>
              <w:jc w:val="both"/>
              <w:rPr>
                <w:rFonts w:ascii="Times New Roman" w:hAnsi="Times New Roman" w:cs="Times New Roman"/>
                <w:sz w:val="26"/>
                <w:szCs w:val="26"/>
                <w:shd w:val="clear" w:color="auto" w:fill="FFFFFF"/>
              </w:rPr>
            </w:pPr>
            <w:r w:rsidRPr="00866B45">
              <w:rPr>
                <w:rFonts w:ascii="Times New Roman" w:hAnsi="Times New Roman" w:cs="Times New Roman"/>
                <w:sz w:val="26"/>
                <w:szCs w:val="26"/>
                <w:shd w:val="clear" w:color="auto" w:fill="FFFFFF"/>
              </w:rPr>
              <w:t>к/с</w:t>
            </w:r>
          </w:p>
        </w:tc>
        <w:tc>
          <w:tcPr>
            <w:tcW w:w="7125" w:type="dxa"/>
            <w:noWrap/>
            <w:hideMark/>
          </w:tcPr>
          <w:p w:rsidR="00685EE2" w:rsidRPr="00866B45" w:rsidRDefault="00685EE2" w:rsidP="002C2EC2">
            <w:pPr>
              <w:jc w:val="both"/>
              <w:rPr>
                <w:rFonts w:ascii="Times New Roman" w:hAnsi="Times New Roman" w:cs="Times New Roman"/>
                <w:sz w:val="26"/>
                <w:szCs w:val="26"/>
                <w:shd w:val="clear" w:color="auto" w:fill="FFFFFF"/>
              </w:rPr>
            </w:pPr>
            <w:r w:rsidRPr="00866B45">
              <w:rPr>
                <w:rFonts w:ascii="Times New Roman" w:hAnsi="Times New Roman" w:cs="Times New Roman"/>
                <w:sz w:val="26"/>
                <w:szCs w:val="26"/>
                <w:shd w:val="clear" w:color="auto" w:fill="FFFFFF"/>
              </w:rPr>
              <w:t>40102810545370000003</w:t>
            </w:r>
          </w:p>
        </w:tc>
      </w:tr>
      <w:tr w:rsidR="00685EE2" w:rsidRPr="00866B45" w:rsidTr="002C2EC2">
        <w:trPr>
          <w:trHeight w:val="53"/>
        </w:trPr>
        <w:tc>
          <w:tcPr>
            <w:tcW w:w="3081" w:type="dxa"/>
            <w:noWrap/>
            <w:hideMark/>
          </w:tcPr>
          <w:p w:rsidR="00685EE2" w:rsidRPr="00866B45" w:rsidRDefault="00685EE2" w:rsidP="002C2EC2">
            <w:pPr>
              <w:jc w:val="both"/>
              <w:rPr>
                <w:rFonts w:ascii="Times New Roman" w:hAnsi="Times New Roman" w:cs="Times New Roman"/>
                <w:sz w:val="26"/>
                <w:szCs w:val="26"/>
                <w:shd w:val="clear" w:color="auto" w:fill="FFFFFF"/>
              </w:rPr>
            </w:pPr>
            <w:r w:rsidRPr="00866B45">
              <w:rPr>
                <w:rFonts w:ascii="Times New Roman" w:hAnsi="Times New Roman" w:cs="Times New Roman"/>
                <w:sz w:val="26"/>
                <w:szCs w:val="26"/>
                <w:shd w:val="clear" w:color="auto" w:fill="FFFFFF"/>
              </w:rPr>
              <w:t>БИК</w:t>
            </w:r>
          </w:p>
        </w:tc>
        <w:tc>
          <w:tcPr>
            <w:tcW w:w="7125" w:type="dxa"/>
            <w:noWrap/>
            <w:hideMark/>
          </w:tcPr>
          <w:p w:rsidR="00685EE2" w:rsidRPr="00866B45" w:rsidRDefault="00685EE2" w:rsidP="002C2EC2">
            <w:pPr>
              <w:jc w:val="both"/>
              <w:rPr>
                <w:rFonts w:ascii="Times New Roman" w:hAnsi="Times New Roman" w:cs="Times New Roman"/>
                <w:sz w:val="26"/>
                <w:szCs w:val="26"/>
                <w:shd w:val="clear" w:color="auto" w:fill="FFFFFF"/>
              </w:rPr>
            </w:pPr>
            <w:r w:rsidRPr="00866B45">
              <w:rPr>
                <w:rFonts w:ascii="Times New Roman" w:hAnsi="Times New Roman" w:cs="Times New Roman"/>
                <w:sz w:val="26"/>
                <w:szCs w:val="26"/>
                <w:shd w:val="clear" w:color="auto" w:fill="FFFFFF"/>
              </w:rPr>
              <w:t>004525988</w:t>
            </w:r>
          </w:p>
        </w:tc>
      </w:tr>
      <w:tr w:rsidR="00685EE2" w:rsidRPr="00866B45" w:rsidTr="002C2EC2">
        <w:trPr>
          <w:trHeight w:val="53"/>
        </w:trPr>
        <w:tc>
          <w:tcPr>
            <w:tcW w:w="3081" w:type="dxa"/>
            <w:noWrap/>
            <w:hideMark/>
          </w:tcPr>
          <w:p w:rsidR="00685EE2" w:rsidRPr="00866B45" w:rsidRDefault="00685EE2" w:rsidP="002C2EC2">
            <w:pPr>
              <w:jc w:val="both"/>
              <w:rPr>
                <w:rFonts w:ascii="Times New Roman" w:hAnsi="Times New Roman" w:cs="Times New Roman"/>
                <w:sz w:val="26"/>
                <w:szCs w:val="26"/>
                <w:shd w:val="clear" w:color="auto" w:fill="FFFFFF"/>
              </w:rPr>
            </w:pPr>
            <w:proofErr w:type="gramStart"/>
            <w:r w:rsidRPr="00866B45">
              <w:rPr>
                <w:rFonts w:ascii="Times New Roman" w:hAnsi="Times New Roman" w:cs="Times New Roman"/>
                <w:sz w:val="26"/>
                <w:szCs w:val="26"/>
                <w:shd w:val="clear" w:color="auto" w:fill="FFFFFF"/>
              </w:rPr>
              <w:t>р</w:t>
            </w:r>
            <w:proofErr w:type="gramEnd"/>
            <w:r w:rsidRPr="00866B45">
              <w:rPr>
                <w:rFonts w:ascii="Times New Roman" w:hAnsi="Times New Roman" w:cs="Times New Roman"/>
                <w:sz w:val="26"/>
                <w:szCs w:val="26"/>
                <w:shd w:val="clear" w:color="auto" w:fill="FFFFFF"/>
              </w:rPr>
              <w:t>/с</w:t>
            </w:r>
          </w:p>
        </w:tc>
        <w:tc>
          <w:tcPr>
            <w:tcW w:w="7125" w:type="dxa"/>
            <w:noWrap/>
            <w:hideMark/>
          </w:tcPr>
          <w:p w:rsidR="00685EE2" w:rsidRPr="00866B45" w:rsidRDefault="00685EE2" w:rsidP="002C2EC2">
            <w:pPr>
              <w:jc w:val="both"/>
              <w:rPr>
                <w:rFonts w:ascii="Times New Roman" w:hAnsi="Times New Roman" w:cs="Times New Roman"/>
                <w:sz w:val="26"/>
                <w:szCs w:val="26"/>
                <w:shd w:val="clear" w:color="auto" w:fill="FFFFFF"/>
              </w:rPr>
            </w:pPr>
            <w:r w:rsidRPr="00866B45">
              <w:rPr>
                <w:rFonts w:ascii="Times New Roman" w:hAnsi="Times New Roman" w:cs="Times New Roman"/>
                <w:sz w:val="26"/>
                <w:szCs w:val="26"/>
                <w:shd w:val="clear" w:color="auto" w:fill="FFFFFF"/>
              </w:rPr>
              <w:t>03100643000000017300</w:t>
            </w:r>
          </w:p>
        </w:tc>
      </w:tr>
      <w:tr w:rsidR="00685EE2" w:rsidRPr="00866B45" w:rsidTr="002C2EC2">
        <w:trPr>
          <w:trHeight w:val="53"/>
        </w:trPr>
        <w:tc>
          <w:tcPr>
            <w:tcW w:w="3081" w:type="dxa"/>
            <w:noWrap/>
            <w:hideMark/>
          </w:tcPr>
          <w:p w:rsidR="00685EE2" w:rsidRPr="00866B45" w:rsidRDefault="00685EE2" w:rsidP="002C2EC2">
            <w:pPr>
              <w:jc w:val="both"/>
              <w:rPr>
                <w:rFonts w:ascii="Times New Roman" w:hAnsi="Times New Roman" w:cs="Times New Roman"/>
                <w:sz w:val="26"/>
                <w:szCs w:val="26"/>
                <w:shd w:val="clear" w:color="auto" w:fill="FFFFFF"/>
              </w:rPr>
            </w:pPr>
            <w:r w:rsidRPr="00866B45">
              <w:rPr>
                <w:rFonts w:ascii="Times New Roman" w:hAnsi="Times New Roman" w:cs="Times New Roman"/>
                <w:sz w:val="26"/>
                <w:szCs w:val="26"/>
                <w:shd w:val="clear" w:color="auto" w:fill="FFFFFF"/>
              </w:rPr>
              <w:t>КБК</w:t>
            </w:r>
          </w:p>
        </w:tc>
        <w:tc>
          <w:tcPr>
            <w:tcW w:w="7125" w:type="dxa"/>
            <w:hideMark/>
          </w:tcPr>
          <w:p w:rsidR="00685EE2" w:rsidRPr="00866B45" w:rsidRDefault="00685EE2" w:rsidP="002C2EC2">
            <w:pPr>
              <w:jc w:val="both"/>
              <w:rPr>
                <w:rFonts w:ascii="Times New Roman" w:hAnsi="Times New Roman" w:cs="Times New Roman"/>
                <w:sz w:val="26"/>
                <w:szCs w:val="26"/>
                <w:shd w:val="clear" w:color="auto" w:fill="FFFFFF"/>
              </w:rPr>
            </w:pPr>
            <w:r w:rsidRPr="00866B45">
              <w:rPr>
                <w:rFonts w:ascii="Times New Roman" w:hAnsi="Times New Roman" w:cs="Times New Roman"/>
                <w:sz w:val="26"/>
                <w:szCs w:val="26"/>
                <w:shd w:val="clear" w:color="auto" w:fill="FFFFFF"/>
              </w:rPr>
              <w:t xml:space="preserve">153 114 02013 01 6000 440 </w:t>
            </w:r>
          </w:p>
        </w:tc>
      </w:tr>
      <w:tr w:rsidR="00685EE2" w:rsidRPr="00866B45" w:rsidTr="002C2EC2">
        <w:trPr>
          <w:trHeight w:val="53"/>
        </w:trPr>
        <w:tc>
          <w:tcPr>
            <w:tcW w:w="3081" w:type="dxa"/>
            <w:noWrap/>
          </w:tcPr>
          <w:p w:rsidR="00685EE2" w:rsidRPr="00866B45" w:rsidRDefault="00685EE2" w:rsidP="002C2EC2">
            <w:pPr>
              <w:jc w:val="both"/>
              <w:rPr>
                <w:rFonts w:ascii="Times New Roman" w:hAnsi="Times New Roman" w:cs="Times New Roman"/>
                <w:b/>
                <w:sz w:val="26"/>
                <w:szCs w:val="26"/>
                <w:shd w:val="clear" w:color="auto" w:fill="FFFFFF"/>
              </w:rPr>
            </w:pPr>
            <w:r w:rsidRPr="00866B45">
              <w:rPr>
                <w:rFonts w:ascii="Times New Roman" w:hAnsi="Times New Roman" w:cs="Times New Roman"/>
                <w:b/>
                <w:sz w:val="26"/>
                <w:szCs w:val="26"/>
                <w:shd w:val="clear" w:color="auto" w:fill="FFFFFF"/>
              </w:rPr>
              <w:t>Назначение платежа</w:t>
            </w:r>
          </w:p>
        </w:tc>
        <w:tc>
          <w:tcPr>
            <w:tcW w:w="7125" w:type="dxa"/>
          </w:tcPr>
          <w:p w:rsidR="00685EE2" w:rsidRPr="00866B45" w:rsidRDefault="00685EE2" w:rsidP="002C2EC2">
            <w:pPr>
              <w:jc w:val="both"/>
              <w:rPr>
                <w:rFonts w:ascii="Times New Roman" w:hAnsi="Times New Roman" w:cs="Times New Roman"/>
                <w:b/>
                <w:sz w:val="26"/>
                <w:szCs w:val="26"/>
                <w:shd w:val="clear" w:color="auto" w:fill="FFFFFF"/>
              </w:rPr>
            </w:pPr>
            <w:r w:rsidRPr="00866B45">
              <w:rPr>
                <w:rFonts w:ascii="Times New Roman" w:hAnsi="Times New Roman" w:cs="Times New Roman"/>
                <w:b/>
                <w:sz w:val="26"/>
                <w:szCs w:val="26"/>
                <w:shd w:val="clear" w:color="auto" w:fill="FFFFFF"/>
              </w:rPr>
              <w:t>«За драгоценные, черные и цветные металлы, полученные в результате переработки (утилизации) сырья по государственному контракту № XXX от XX.XX.20XX г.»</w:t>
            </w:r>
          </w:p>
        </w:tc>
      </w:tr>
    </w:tbl>
    <w:p w:rsidR="00685EE2" w:rsidRPr="00866B45" w:rsidRDefault="00685EE2" w:rsidP="00685EE2">
      <w:pPr>
        <w:spacing w:after="0" w:line="240" w:lineRule="auto"/>
        <w:jc w:val="both"/>
        <w:rPr>
          <w:rFonts w:ascii="Times New Roman" w:hAnsi="Times New Roman" w:cs="Times New Roman"/>
          <w:sz w:val="26"/>
          <w:szCs w:val="26"/>
        </w:rPr>
      </w:pPr>
    </w:p>
    <w:p w:rsidR="00685EE2" w:rsidRPr="00866B45" w:rsidRDefault="00685EE2" w:rsidP="00685EE2">
      <w:pPr>
        <w:spacing w:after="0" w:line="240" w:lineRule="auto"/>
        <w:ind w:firstLine="567"/>
        <w:jc w:val="both"/>
        <w:rPr>
          <w:rFonts w:ascii="Times New Roman" w:hAnsi="Times New Roman" w:cs="Times New Roman"/>
          <w:sz w:val="26"/>
          <w:szCs w:val="26"/>
        </w:rPr>
      </w:pPr>
      <w:r w:rsidRPr="00866B45">
        <w:rPr>
          <w:rFonts w:ascii="Times New Roman" w:hAnsi="Times New Roman" w:cs="Times New Roman"/>
          <w:sz w:val="26"/>
          <w:szCs w:val="26"/>
        </w:rPr>
        <w:t xml:space="preserve">После оказания услуг Исполнитель предоставляет Заказчику: </w:t>
      </w:r>
    </w:p>
    <w:p w:rsidR="00685EE2" w:rsidRPr="00866B45" w:rsidRDefault="00685EE2" w:rsidP="00685EE2">
      <w:pPr>
        <w:spacing w:after="0" w:line="240" w:lineRule="auto"/>
        <w:ind w:firstLine="567"/>
        <w:jc w:val="both"/>
        <w:rPr>
          <w:rFonts w:ascii="Times New Roman" w:hAnsi="Times New Roman" w:cs="Times New Roman"/>
          <w:sz w:val="26"/>
          <w:szCs w:val="26"/>
        </w:rPr>
      </w:pPr>
      <w:r w:rsidRPr="00866B45">
        <w:rPr>
          <w:rFonts w:ascii="Times New Roman" w:hAnsi="Times New Roman" w:cs="Times New Roman"/>
          <w:sz w:val="26"/>
          <w:szCs w:val="26"/>
        </w:rPr>
        <w:t xml:space="preserve">- счет на оплату оказанных услуг; </w:t>
      </w:r>
    </w:p>
    <w:p w:rsidR="00685EE2" w:rsidRPr="00866B45" w:rsidRDefault="00685EE2" w:rsidP="00685EE2">
      <w:pPr>
        <w:spacing w:after="0" w:line="240" w:lineRule="auto"/>
        <w:ind w:firstLine="567"/>
        <w:jc w:val="both"/>
        <w:rPr>
          <w:rFonts w:ascii="Times New Roman" w:hAnsi="Times New Roman" w:cs="Times New Roman"/>
          <w:sz w:val="26"/>
          <w:szCs w:val="26"/>
        </w:rPr>
      </w:pPr>
      <w:r w:rsidRPr="00866B45">
        <w:rPr>
          <w:rFonts w:ascii="Times New Roman" w:hAnsi="Times New Roman" w:cs="Times New Roman"/>
          <w:sz w:val="26"/>
          <w:szCs w:val="26"/>
        </w:rPr>
        <w:t xml:space="preserve">- акт приема-передачи имущества; </w:t>
      </w:r>
    </w:p>
    <w:p w:rsidR="00685EE2" w:rsidRPr="00866B45" w:rsidRDefault="00685EE2" w:rsidP="00685EE2">
      <w:pPr>
        <w:spacing w:after="0" w:line="240" w:lineRule="auto"/>
        <w:ind w:firstLine="567"/>
        <w:jc w:val="both"/>
        <w:rPr>
          <w:rFonts w:ascii="Times New Roman" w:hAnsi="Times New Roman" w:cs="Times New Roman"/>
          <w:sz w:val="26"/>
          <w:szCs w:val="26"/>
        </w:rPr>
      </w:pPr>
      <w:r w:rsidRPr="00866B45">
        <w:rPr>
          <w:rFonts w:ascii="Times New Roman" w:hAnsi="Times New Roman" w:cs="Times New Roman"/>
          <w:sz w:val="26"/>
          <w:szCs w:val="26"/>
        </w:rPr>
        <w:t>- акт оказанных услуг (для заполнения формы федерального статистического наблюдения в области обращения с отходами в соответствии с приказом Минприроды России от 08.12.2020 № 1028 «Об утверждении порядка учета в области обращения с отходами»);</w:t>
      </w:r>
    </w:p>
    <w:p w:rsidR="00685EE2" w:rsidRPr="00866B45" w:rsidRDefault="00685EE2" w:rsidP="00685EE2">
      <w:pPr>
        <w:spacing w:after="0" w:line="240" w:lineRule="auto"/>
        <w:ind w:firstLine="567"/>
        <w:jc w:val="both"/>
        <w:rPr>
          <w:rFonts w:ascii="Times New Roman" w:hAnsi="Times New Roman" w:cs="Times New Roman"/>
          <w:sz w:val="26"/>
          <w:szCs w:val="26"/>
        </w:rPr>
      </w:pPr>
      <w:r w:rsidRPr="00866B45">
        <w:rPr>
          <w:rFonts w:ascii="Times New Roman" w:hAnsi="Times New Roman" w:cs="Times New Roman"/>
          <w:sz w:val="26"/>
          <w:szCs w:val="26"/>
        </w:rPr>
        <w:t xml:space="preserve">- счет-фактуру (при наличии); </w:t>
      </w:r>
    </w:p>
    <w:p w:rsidR="00685EE2" w:rsidRPr="00866B45" w:rsidRDefault="00685EE2" w:rsidP="00685EE2">
      <w:pPr>
        <w:spacing w:after="0" w:line="240" w:lineRule="auto"/>
        <w:ind w:firstLine="567"/>
        <w:jc w:val="both"/>
        <w:rPr>
          <w:rFonts w:ascii="Times New Roman" w:hAnsi="Times New Roman" w:cs="Times New Roman"/>
          <w:sz w:val="26"/>
          <w:szCs w:val="26"/>
        </w:rPr>
      </w:pPr>
      <w:r w:rsidRPr="00866B45">
        <w:rPr>
          <w:rFonts w:ascii="Times New Roman" w:hAnsi="Times New Roman" w:cs="Times New Roman"/>
          <w:sz w:val="26"/>
          <w:szCs w:val="26"/>
        </w:rPr>
        <w:t xml:space="preserve">- заверенную копию лицензии на обращение с драгоценными металлами; </w:t>
      </w:r>
    </w:p>
    <w:p w:rsidR="00685EE2" w:rsidRPr="00866B45" w:rsidRDefault="00685EE2" w:rsidP="00685EE2">
      <w:pPr>
        <w:spacing w:after="0" w:line="240" w:lineRule="auto"/>
        <w:ind w:firstLine="567"/>
        <w:jc w:val="both"/>
        <w:rPr>
          <w:rFonts w:ascii="Times New Roman" w:hAnsi="Times New Roman" w:cs="Times New Roman"/>
          <w:sz w:val="26"/>
          <w:szCs w:val="26"/>
        </w:rPr>
      </w:pPr>
      <w:r w:rsidRPr="00866B45">
        <w:rPr>
          <w:rFonts w:ascii="Times New Roman" w:hAnsi="Times New Roman" w:cs="Times New Roman"/>
          <w:sz w:val="26"/>
          <w:szCs w:val="26"/>
        </w:rPr>
        <w:t xml:space="preserve">- заверенную копию </w:t>
      </w:r>
      <w:r w:rsidR="00612CFE">
        <w:rPr>
          <w:rFonts w:ascii="Times New Roman" w:hAnsi="Times New Roman" w:cs="Times New Roman"/>
          <w:sz w:val="26"/>
          <w:szCs w:val="26"/>
        </w:rPr>
        <w:t>лицензии</w:t>
      </w:r>
      <w:r w:rsidRPr="00866B45">
        <w:rPr>
          <w:rFonts w:ascii="Times New Roman" w:hAnsi="Times New Roman" w:cs="Times New Roman"/>
          <w:sz w:val="26"/>
          <w:szCs w:val="26"/>
        </w:rPr>
        <w:t xml:space="preserve"> на осуществление деятельности по сбору, транспортированию, обработке, утилизации, обезвреживанию, размещению отходов </w:t>
      </w:r>
      <w:r w:rsidRPr="00866B45">
        <w:rPr>
          <w:rFonts w:ascii="Times New Roman" w:hAnsi="Times New Roman" w:cs="Times New Roman"/>
          <w:sz w:val="26"/>
          <w:szCs w:val="26"/>
          <w:lang w:val="en-US"/>
        </w:rPr>
        <w:t>I</w:t>
      </w:r>
      <w:r w:rsidRPr="00866B45">
        <w:rPr>
          <w:rFonts w:ascii="Times New Roman" w:hAnsi="Times New Roman" w:cs="Times New Roman"/>
          <w:sz w:val="26"/>
          <w:szCs w:val="26"/>
        </w:rPr>
        <w:t>-</w:t>
      </w:r>
      <w:r w:rsidRPr="00866B45">
        <w:rPr>
          <w:rFonts w:ascii="Times New Roman" w:hAnsi="Times New Roman" w:cs="Times New Roman"/>
          <w:sz w:val="26"/>
          <w:szCs w:val="26"/>
          <w:lang w:val="en-US"/>
        </w:rPr>
        <w:t>IV</w:t>
      </w:r>
      <w:r w:rsidRPr="00866B45">
        <w:rPr>
          <w:rFonts w:ascii="Times New Roman" w:hAnsi="Times New Roman" w:cs="Times New Roman"/>
          <w:sz w:val="26"/>
          <w:szCs w:val="26"/>
        </w:rPr>
        <w:t xml:space="preserve"> классов опасности; </w:t>
      </w:r>
    </w:p>
    <w:p w:rsidR="00685EE2" w:rsidRPr="00866B45" w:rsidRDefault="00685EE2" w:rsidP="00685EE2">
      <w:pPr>
        <w:spacing w:after="0" w:line="240" w:lineRule="auto"/>
        <w:ind w:firstLine="567"/>
        <w:jc w:val="both"/>
        <w:rPr>
          <w:rFonts w:ascii="Times New Roman" w:hAnsi="Times New Roman" w:cs="Times New Roman"/>
          <w:sz w:val="26"/>
          <w:szCs w:val="26"/>
        </w:rPr>
      </w:pPr>
      <w:r w:rsidRPr="00866B45">
        <w:rPr>
          <w:rFonts w:ascii="Times New Roman" w:hAnsi="Times New Roman" w:cs="Times New Roman"/>
          <w:sz w:val="26"/>
          <w:szCs w:val="26"/>
        </w:rPr>
        <w:t xml:space="preserve">- заверенную копию договора с 3-ей стороной (при наличии); </w:t>
      </w:r>
    </w:p>
    <w:p w:rsidR="00685EE2" w:rsidRPr="00866B45" w:rsidRDefault="00685EE2" w:rsidP="00685EE2">
      <w:pPr>
        <w:spacing w:after="0" w:line="240" w:lineRule="auto"/>
        <w:ind w:firstLine="567"/>
        <w:jc w:val="both"/>
        <w:rPr>
          <w:rFonts w:ascii="Times New Roman" w:hAnsi="Times New Roman" w:cs="Times New Roman"/>
          <w:sz w:val="26"/>
          <w:szCs w:val="26"/>
        </w:rPr>
      </w:pPr>
      <w:r w:rsidRPr="00866B45">
        <w:rPr>
          <w:rFonts w:ascii="Times New Roman" w:hAnsi="Times New Roman" w:cs="Times New Roman"/>
          <w:sz w:val="26"/>
          <w:szCs w:val="26"/>
        </w:rPr>
        <w:t xml:space="preserve">- заверенные копии лицензий 3-ей стороны; </w:t>
      </w:r>
    </w:p>
    <w:p w:rsidR="00685EE2" w:rsidRPr="00866B45" w:rsidRDefault="00685EE2" w:rsidP="00685EE2">
      <w:pPr>
        <w:spacing w:after="0" w:line="240" w:lineRule="auto"/>
        <w:ind w:firstLine="567"/>
        <w:jc w:val="both"/>
        <w:rPr>
          <w:rFonts w:ascii="Times New Roman" w:hAnsi="Times New Roman" w:cs="Times New Roman"/>
          <w:bCs/>
          <w:sz w:val="26"/>
          <w:szCs w:val="26"/>
        </w:rPr>
      </w:pPr>
      <w:r w:rsidRPr="00866B45">
        <w:rPr>
          <w:rFonts w:ascii="Times New Roman" w:hAnsi="Times New Roman" w:cs="Times New Roman"/>
          <w:sz w:val="26"/>
          <w:szCs w:val="26"/>
        </w:rPr>
        <w:lastRenderedPageBreak/>
        <w:t xml:space="preserve">- </w:t>
      </w:r>
      <w:r w:rsidRPr="00866B45">
        <w:rPr>
          <w:rFonts w:ascii="Times New Roman" w:hAnsi="Times New Roman" w:cs="Times New Roman"/>
          <w:bCs/>
          <w:sz w:val="26"/>
          <w:szCs w:val="26"/>
        </w:rPr>
        <w:t xml:space="preserve">паспорт по извлеченным материалам; </w:t>
      </w:r>
    </w:p>
    <w:p w:rsidR="00685EE2" w:rsidRPr="00866B45" w:rsidRDefault="00685EE2" w:rsidP="00685EE2">
      <w:pPr>
        <w:spacing w:after="0" w:line="240" w:lineRule="auto"/>
        <w:ind w:firstLine="567"/>
        <w:jc w:val="both"/>
        <w:rPr>
          <w:rFonts w:ascii="Times New Roman" w:eastAsia="Arial" w:hAnsi="Times New Roman" w:cs="Times New Roman"/>
          <w:kern w:val="1"/>
          <w:sz w:val="26"/>
          <w:szCs w:val="26"/>
          <w:lang w:eastAsia="ar-SA"/>
        </w:rPr>
      </w:pPr>
      <w:r w:rsidRPr="00866B45">
        <w:rPr>
          <w:rFonts w:ascii="Times New Roman" w:hAnsi="Times New Roman" w:cs="Times New Roman"/>
          <w:bCs/>
          <w:sz w:val="26"/>
          <w:szCs w:val="26"/>
        </w:rPr>
        <w:t>- р</w:t>
      </w:r>
      <w:r w:rsidRPr="00866B45">
        <w:rPr>
          <w:rFonts w:ascii="Times New Roman" w:eastAsia="Arial" w:hAnsi="Times New Roman" w:cs="Times New Roman"/>
          <w:kern w:val="1"/>
          <w:sz w:val="26"/>
          <w:szCs w:val="26"/>
          <w:lang w:eastAsia="ar-SA"/>
        </w:rPr>
        <w:t xml:space="preserve">асчет (паспорт) содержания драгметаллов, поступивших в ломе и отходах; </w:t>
      </w:r>
    </w:p>
    <w:p w:rsidR="00685EE2" w:rsidRPr="00866B45" w:rsidRDefault="00685EE2" w:rsidP="00685EE2">
      <w:pPr>
        <w:spacing w:after="0" w:line="240" w:lineRule="auto"/>
        <w:ind w:firstLine="567"/>
        <w:jc w:val="both"/>
        <w:rPr>
          <w:rFonts w:ascii="Times New Roman" w:hAnsi="Times New Roman" w:cs="Times New Roman"/>
          <w:sz w:val="26"/>
          <w:szCs w:val="26"/>
        </w:rPr>
      </w:pPr>
      <w:r w:rsidRPr="00866B45">
        <w:rPr>
          <w:rFonts w:ascii="Times New Roman" w:eastAsia="Arial" w:hAnsi="Times New Roman" w:cs="Times New Roman"/>
          <w:kern w:val="1"/>
          <w:sz w:val="26"/>
          <w:szCs w:val="26"/>
          <w:lang w:eastAsia="ar-SA"/>
        </w:rPr>
        <w:t>- с</w:t>
      </w:r>
      <w:r w:rsidRPr="00866B45">
        <w:rPr>
          <w:rFonts w:ascii="Times New Roman" w:hAnsi="Times New Roman" w:cs="Times New Roman"/>
          <w:sz w:val="26"/>
          <w:szCs w:val="26"/>
        </w:rPr>
        <w:t xml:space="preserve">правку об извлеченных черных и цветных металлов; </w:t>
      </w:r>
    </w:p>
    <w:p w:rsidR="00685EE2" w:rsidRPr="00866B45" w:rsidRDefault="00685EE2" w:rsidP="00685EE2">
      <w:pPr>
        <w:spacing w:after="0" w:line="240" w:lineRule="auto"/>
        <w:ind w:firstLine="567"/>
        <w:jc w:val="both"/>
        <w:rPr>
          <w:rFonts w:ascii="Times New Roman" w:hAnsi="Times New Roman" w:cs="Times New Roman"/>
          <w:sz w:val="26"/>
          <w:szCs w:val="26"/>
        </w:rPr>
      </w:pPr>
      <w:r w:rsidRPr="00866B45">
        <w:rPr>
          <w:rFonts w:ascii="Times New Roman" w:hAnsi="Times New Roman" w:cs="Times New Roman"/>
          <w:sz w:val="26"/>
          <w:szCs w:val="26"/>
        </w:rPr>
        <w:t xml:space="preserve">- платежные поручения о перечислении денежных средств за драгоценные, черные </w:t>
      </w:r>
      <w:r w:rsidRPr="00866B45">
        <w:rPr>
          <w:rFonts w:ascii="Times New Roman" w:hAnsi="Times New Roman" w:cs="Times New Roman"/>
          <w:sz w:val="26"/>
          <w:szCs w:val="26"/>
        </w:rPr>
        <w:br/>
        <w:t>и цветные металлы, полученные в результате переработки (утилизации) сырья.</w:t>
      </w:r>
    </w:p>
    <w:p w:rsidR="00685EE2" w:rsidRDefault="00685EE2" w:rsidP="00685EE2">
      <w:pPr>
        <w:tabs>
          <w:tab w:val="left" w:pos="1274"/>
          <w:tab w:val="num" w:pos="1440"/>
        </w:tabs>
        <w:autoSpaceDE w:val="0"/>
        <w:autoSpaceDN w:val="0"/>
        <w:adjustRightInd w:val="0"/>
        <w:spacing w:after="0" w:line="240" w:lineRule="auto"/>
        <w:ind w:firstLine="567"/>
        <w:jc w:val="both"/>
        <w:rPr>
          <w:rFonts w:ascii="Times New Roman" w:hAnsi="Times New Roman" w:cs="Times New Roman"/>
          <w:b/>
          <w:bCs/>
          <w:sz w:val="26"/>
          <w:szCs w:val="26"/>
        </w:rPr>
      </w:pPr>
    </w:p>
    <w:p w:rsidR="00685EE2" w:rsidRPr="00866B45" w:rsidRDefault="00685EE2" w:rsidP="00685EE2">
      <w:pPr>
        <w:tabs>
          <w:tab w:val="left" w:pos="1274"/>
          <w:tab w:val="num" w:pos="1440"/>
        </w:tabs>
        <w:autoSpaceDE w:val="0"/>
        <w:autoSpaceDN w:val="0"/>
        <w:adjustRightInd w:val="0"/>
        <w:spacing w:after="0" w:line="240" w:lineRule="auto"/>
        <w:ind w:firstLine="567"/>
        <w:jc w:val="both"/>
        <w:rPr>
          <w:rFonts w:ascii="Times New Roman" w:hAnsi="Times New Roman" w:cs="Times New Roman"/>
          <w:b/>
          <w:bCs/>
          <w:sz w:val="26"/>
          <w:szCs w:val="26"/>
        </w:rPr>
      </w:pPr>
      <w:r w:rsidRPr="00866B45">
        <w:rPr>
          <w:rFonts w:ascii="Times New Roman" w:hAnsi="Times New Roman" w:cs="Times New Roman"/>
          <w:b/>
          <w:bCs/>
          <w:sz w:val="26"/>
          <w:szCs w:val="26"/>
        </w:rPr>
        <w:t xml:space="preserve">6. Требования к оказываемым услугам: </w:t>
      </w:r>
    </w:p>
    <w:p w:rsidR="00685EE2" w:rsidRPr="00866B45" w:rsidRDefault="00685EE2" w:rsidP="00685EE2">
      <w:pPr>
        <w:spacing w:after="0" w:line="240" w:lineRule="auto"/>
        <w:ind w:firstLine="567"/>
        <w:jc w:val="both"/>
        <w:rPr>
          <w:rFonts w:ascii="Times New Roman" w:hAnsi="Times New Roman" w:cs="Times New Roman"/>
          <w:bCs/>
          <w:sz w:val="26"/>
          <w:szCs w:val="26"/>
        </w:rPr>
      </w:pPr>
      <w:r w:rsidRPr="00866B45">
        <w:rPr>
          <w:rFonts w:ascii="Times New Roman" w:hAnsi="Times New Roman" w:cs="Times New Roman"/>
          <w:bCs/>
          <w:sz w:val="26"/>
          <w:szCs w:val="26"/>
        </w:rPr>
        <w:t xml:space="preserve">Технология и качество оказываемых услуг должны удовлетворять требованиям экологических, санитарно-эпидемиологических и других норм и правил, действующих </w:t>
      </w:r>
      <w:r w:rsidRPr="00866B45">
        <w:rPr>
          <w:rFonts w:ascii="Times New Roman" w:hAnsi="Times New Roman" w:cs="Times New Roman"/>
          <w:bCs/>
          <w:sz w:val="26"/>
          <w:szCs w:val="26"/>
        </w:rPr>
        <w:br/>
        <w:t>на территории Российской Федерации.</w:t>
      </w:r>
    </w:p>
    <w:p w:rsidR="00685EE2" w:rsidRPr="00866B45" w:rsidRDefault="00685EE2" w:rsidP="00685EE2">
      <w:pPr>
        <w:spacing w:after="0" w:line="240" w:lineRule="auto"/>
        <w:ind w:firstLine="567"/>
        <w:jc w:val="both"/>
        <w:rPr>
          <w:rFonts w:ascii="Times New Roman" w:hAnsi="Times New Roman" w:cs="Times New Roman"/>
          <w:sz w:val="26"/>
          <w:szCs w:val="26"/>
        </w:rPr>
      </w:pPr>
      <w:r w:rsidRPr="00866B45">
        <w:rPr>
          <w:rFonts w:ascii="Times New Roman" w:hAnsi="Times New Roman" w:cs="Times New Roman"/>
          <w:sz w:val="26"/>
          <w:szCs w:val="26"/>
        </w:rPr>
        <w:t xml:space="preserve">Услуги должны оказываться в соответствии </w:t>
      </w:r>
      <w:proofErr w:type="gramStart"/>
      <w:r w:rsidRPr="00866B45">
        <w:rPr>
          <w:rFonts w:ascii="Times New Roman" w:hAnsi="Times New Roman" w:cs="Times New Roman"/>
          <w:sz w:val="26"/>
          <w:szCs w:val="26"/>
        </w:rPr>
        <w:t>с</w:t>
      </w:r>
      <w:proofErr w:type="gramEnd"/>
      <w:r w:rsidRPr="00866B45">
        <w:rPr>
          <w:rFonts w:ascii="Times New Roman" w:hAnsi="Times New Roman" w:cs="Times New Roman"/>
          <w:sz w:val="26"/>
          <w:szCs w:val="26"/>
        </w:rPr>
        <w:t>:</w:t>
      </w:r>
    </w:p>
    <w:p w:rsidR="00685EE2" w:rsidRPr="00866B45" w:rsidRDefault="00685EE2" w:rsidP="00685EE2">
      <w:pPr>
        <w:spacing w:after="0" w:line="240" w:lineRule="auto"/>
        <w:ind w:firstLine="567"/>
        <w:jc w:val="both"/>
        <w:rPr>
          <w:rFonts w:ascii="Times New Roman" w:hAnsi="Times New Roman" w:cs="Times New Roman"/>
          <w:bCs/>
          <w:sz w:val="26"/>
          <w:szCs w:val="26"/>
        </w:rPr>
      </w:pPr>
      <w:r w:rsidRPr="00866B45">
        <w:rPr>
          <w:rFonts w:ascii="Times New Roman" w:hAnsi="Times New Roman" w:cs="Times New Roman"/>
          <w:bCs/>
          <w:sz w:val="26"/>
          <w:szCs w:val="26"/>
        </w:rPr>
        <w:t xml:space="preserve">- Федеральным законом от 24.06.1998 № 89-ФЗ «Об отходах производства </w:t>
      </w:r>
      <w:r w:rsidRPr="00866B45">
        <w:rPr>
          <w:rFonts w:ascii="Times New Roman" w:hAnsi="Times New Roman" w:cs="Times New Roman"/>
          <w:bCs/>
          <w:sz w:val="26"/>
          <w:szCs w:val="26"/>
        </w:rPr>
        <w:br/>
        <w:t>и потребления»;</w:t>
      </w:r>
    </w:p>
    <w:p w:rsidR="00685EE2" w:rsidRPr="00866B45" w:rsidRDefault="00685EE2" w:rsidP="00685EE2">
      <w:pPr>
        <w:spacing w:after="0" w:line="240" w:lineRule="auto"/>
        <w:ind w:firstLine="567"/>
        <w:jc w:val="both"/>
        <w:rPr>
          <w:rFonts w:ascii="Times New Roman" w:hAnsi="Times New Roman" w:cs="Times New Roman"/>
          <w:bCs/>
          <w:sz w:val="26"/>
          <w:szCs w:val="26"/>
        </w:rPr>
      </w:pPr>
      <w:r w:rsidRPr="00866B45">
        <w:rPr>
          <w:rFonts w:ascii="Times New Roman" w:hAnsi="Times New Roman" w:cs="Times New Roman"/>
          <w:bCs/>
          <w:sz w:val="26"/>
          <w:szCs w:val="26"/>
        </w:rPr>
        <w:t>- Федеральным законом от 10.01.2002 № 7-ФЗ «Об охране окружающей среды»;</w:t>
      </w:r>
    </w:p>
    <w:p w:rsidR="00685EE2" w:rsidRPr="00866B45" w:rsidRDefault="00685EE2" w:rsidP="00685EE2">
      <w:pPr>
        <w:spacing w:after="0" w:line="240" w:lineRule="auto"/>
        <w:ind w:firstLine="567"/>
        <w:jc w:val="both"/>
        <w:rPr>
          <w:rFonts w:ascii="Times New Roman" w:hAnsi="Times New Roman" w:cs="Times New Roman"/>
          <w:sz w:val="26"/>
          <w:szCs w:val="26"/>
        </w:rPr>
      </w:pPr>
      <w:r w:rsidRPr="00866B45">
        <w:rPr>
          <w:rFonts w:ascii="Times New Roman" w:hAnsi="Times New Roman" w:cs="Times New Roman"/>
          <w:sz w:val="26"/>
          <w:szCs w:val="26"/>
        </w:rPr>
        <w:t>- Федеральным законом от 30.03.1999 № 52-ФЗ «О санитарно-эпидемиологическом благополучии населения»;</w:t>
      </w:r>
    </w:p>
    <w:p w:rsidR="00685EE2" w:rsidRPr="00866B45" w:rsidRDefault="001A4E91" w:rsidP="00685EE2">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w:t>
      </w:r>
      <w:r w:rsidR="00685EE2" w:rsidRPr="00866B45">
        <w:rPr>
          <w:rFonts w:ascii="Times New Roman" w:hAnsi="Times New Roman" w:cs="Times New Roman"/>
          <w:sz w:val="26"/>
          <w:szCs w:val="26"/>
        </w:rPr>
        <w:t>Федеральным законом от 26.03.1998 № 41-ФЗ «О драгоценных металлах и драгоценных камнях»;</w:t>
      </w:r>
    </w:p>
    <w:p w:rsidR="00685EE2" w:rsidRPr="00866B45" w:rsidRDefault="00685EE2" w:rsidP="00685EE2">
      <w:pPr>
        <w:spacing w:after="0" w:line="240" w:lineRule="auto"/>
        <w:ind w:firstLine="567"/>
        <w:jc w:val="both"/>
        <w:rPr>
          <w:rFonts w:ascii="Times New Roman" w:hAnsi="Times New Roman" w:cs="Times New Roman"/>
          <w:sz w:val="26"/>
          <w:szCs w:val="26"/>
        </w:rPr>
      </w:pPr>
      <w:r w:rsidRPr="00866B45">
        <w:rPr>
          <w:rFonts w:ascii="Times New Roman" w:hAnsi="Times New Roman" w:cs="Times New Roman"/>
          <w:sz w:val="26"/>
          <w:szCs w:val="26"/>
        </w:rPr>
        <w:t xml:space="preserve">- Постановлением Правительства РФ от 17.08.1998 № 972 «Об утверждении Порядка работы организаций, осуществляющих аффинаж драгоценных металлов, и перечня организаций, имеющих право осуществлять аффинаж драгоценных металлов». </w:t>
      </w:r>
    </w:p>
    <w:p w:rsidR="00685EE2" w:rsidRPr="00866B45" w:rsidRDefault="00685EE2" w:rsidP="00685EE2">
      <w:pPr>
        <w:spacing w:after="0" w:line="240" w:lineRule="auto"/>
        <w:ind w:firstLine="567"/>
        <w:jc w:val="both"/>
        <w:rPr>
          <w:rFonts w:ascii="Times New Roman" w:hAnsi="Times New Roman" w:cs="Times New Roman"/>
          <w:sz w:val="26"/>
          <w:szCs w:val="26"/>
        </w:rPr>
      </w:pPr>
      <w:r w:rsidRPr="00866B45">
        <w:rPr>
          <w:rFonts w:ascii="Times New Roman" w:hAnsi="Times New Roman" w:cs="Times New Roman"/>
          <w:sz w:val="26"/>
          <w:szCs w:val="26"/>
        </w:rPr>
        <w:t>- Постановлением Правительства РФ от 28.09.2000 № 731 «Об утверждении Правил учета и хранения драгоценных металлов, драгоценных камней и продукции из них, а также ведения соответствующей отчетности»;</w:t>
      </w:r>
    </w:p>
    <w:p w:rsidR="00685EE2" w:rsidRPr="00866B45" w:rsidRDefault="00685EE2" w:rsidP="00685EE2">
      <w:pPr>
        <w:spacing w:after="0" w:line="240" w:lineRule="auto"/>
        <w:ind w:firstLine="567"/>
        <w:jc w:val="both"/>
        <w:rPr>
          <w:rFonts w:ascii="Times New Roman" w:hAnsi="Times New Roman" w:cs="Times New Roman"/>
          <w:sz w:val="26"/>
          <w:szCs w:val="26"/>
        </w:rPr>
      </w:pPr>
      <w:r w:rsidRPr="00866B45">
        <w:rPr>
          <w:rFonts w:ascii="Times New Roman" w:hAnsi="Times New Roman" w:cs="Times New Roman"/>
          <w:sz w:val="26"/>
          <w:szCs w:val="26"/>
        </w:rPr>
        <w:t xml:space="preserve">- Приказом Минфина России от 09.12.2016 № 231н «Об утверждении Инструкции </w:t>
      </w:r>
      <w:r w:rsidRPr="00866B45">
        <w:rPr>
          <w:rFonts w:ascii="Times New Roman" w:hAnsi="Times New Roman" w:cs="Times New Roman"/>
          <w:sz w:val="26"/>
          <w:szCs w:val="26"/>
        </w:rPr>
        <w:br/>
        <w:t>о порядке учета и хранения драгоценных металлов, драгоценных камней, продукции из них и ведения отчетности при их производстве, использовании и обращении»;</w:t>
      </w:r>
    </w:p>
    <w:p w:rsidR="00685EE2" w:rsidRPr="00866B45" w:rsidRDefault="00685EE2" w:rsidP="00685EE2">
      <w:pPr>
        <w:spacing w:after="0" w:line="240" w:lineRule="auto"/>
        <w:ind w:firstLine="567"/>
        <w:jc w:val="both"/>
        <w:rPr>
          <w:rFonts w:ascii="Times New Roman" w:hAnsi="Times New Roman" w:cs="Times New Roman"/>
          <w:sz w:val="26"/>
          <w:szCs w:val="26"/>
        </w:rPr>
      </w:pPr>
      <w:r w:rsidRPr="00866B45">
        <w:rPr>
          <w:rFonts w:ascii="Times New Roman" w:hAnsi="Times New Roman" w:cs="Times New Roman"/>
          <w:sz w:val="26"/>
          <w:szCs w:val="26"/>
        </w:rPr>
        <w:t xml:space="preserve">- Методикой проведения работ по комплексной утилизации вторичных драгоценных металлов из отработанных средств вычислительной техники, утвержденной </w:t>
      </w:r>
      <w:proofErr w:type="spellStart"/>
      <w:r w:rsidRPr="00866B45">
        <w:rPr>
          <w:rFonts w:ascii="Times New Roman" w:hAnsi="Times New Roman" w:cs="Times New Roman"/>
          <w:sz w:val="26"/>
          <w:szCs w:val="26"/>
        </w:rPr>
        <w:t>Гостелекомом</w:t>
      </w:r>
      <w:proofErr w:type="spellEnd"/>
      <w:r w:rsidRPr="00866B45">
        <w:rPr>
          <w:rFonts w:ascii="Times New Roman" w:hAnsi="Times New Roman" w:cs="Times New Roman"/>
          <w:sz w:val="26"/>
          <w:szCs w:val="26"/>
        </w:rPr>
        <w:t xml:space="preserve"> РФ 19.10.1999;</w:t>
      </w:r>
    </w:p>
    <w:p w:rsidR="00685EE2" w:rsidRPr="00866B45" w:rsidRDefault="00685EE2" w:rsidP="00685EE2">
      <w:pPr>
        <w:spacing w:after="0" w:line="240" w:lineRule="auto"/>
        <w:ind w:firstLine="567"/>
        <w:jc w:val="both"/>
        <w:rPr>
          <w:rFonts w:ascii="Times New Roman" w:hAnsi="Times New Roman" w:cs="Times New Roman"/>
          <w:color w:val="000000"/>
          <w:sz w:val="26"/>
          <w:szCs w:val="26"/>
        </w:rPr>
      </w:pPr>
      <w:r w:rsidRPr="00866B45">
        <w:rPr>
          <w:rFonts w:ascii="Times New Roman" w:hAnsi="Times New Roman" w:cs="Times New Roman"/>
          <w:bCs/>
          <w:sz w:val="26"/>
          <w:szCs w:val="26"/>
        </w:rPr>
        <w:t>- </w:t>
      </w:r>
      <w:r w:rsidRPr="00866B45">
        <w:rPr>
          <w:rFonts w:ascii="Times New Roman" w:hAnsi="Times New Roman" w:cs="Times New Roman"/>
          <w:color w:val="000000"/>
          <w:sz w:val="26"/>
          <w:szCs w:val="26"/>
        </w:rPr>
        <w:t>СанПиН 2.1.7.3684-21 «Гигиенические требования к размещению и обезвреживанию отходов производства и потребления».</w:t>
      </w:r>
    </w:p>
    <w:p w:rsidR="00685EE2" w:rsidRPr="00866B45" w:rsidRDefault="00685EE2" w:rsidP="00685EE2">
      <w:pPr>
        <w:spacing w:after="0" w:line="240" w:lineRule="auto"/>
        <w:ind w:firstLine="567"/>
        <w:jc w:val="both"/>
        <w:rPr>
          <w:rFonts w:ascii="Times New Roman" w:hAnsi="Times New Roman" w:cs="Times New Roman"/>
          <w:b/>
          <w:color w:val="000000"/>
          <w:sz w:val="26"/>
          <w:szCs w:val="26"/>
        </w:rPr>
      </w:pPr>
    </w:p>
    <w:p w:rsidR="00685EE2" w:rsidRPr="00866B45" w:rsidRDefault="00685EE2" w:rsidP="00685EE2">
      <w:pPr>
        <w:spacing w:after="0" w:line="240" w:lineRule="auto"/>
        <w:ind w:firstLine="567"/>
        <w:jc w:val="both"/>
        <w:rPr>
          <w:rFonts w:ascii="Times New Roman" w:hAnsi="Times New Roman" w:cs="Times New Roman"/>
          <w:b/>
          <w:color w:val="000000"/>
          <w:sz w:val="26"/>
          <w:szCs w:val="26"/>
        </w:rPr>
      </w:pPr>
      <w:r w:rsidRPr="00866B45">
        <w:rPr>
          <w:rFonts w:ascii="Times New Roman" w:hAnsi="Times New Roman" w:cs="Times New Roman"/>
          <w:b/>
          <w:color w:val="000000"/>
          <w:sz w:val="26"/>
          <w:szCs w:val="26"/>
        </w:rPr>
        <w:t>7. Требования, предъявляемые к Исполнителю:</w:t>
      </w:r>
    </w:p>
    <w:p w:rsidR="00685EE2" w:rsidRPr="00866B45" w:rsidRDefault="00685EE2" w:rsidP="00685EE2">
      <w:pPr>
        <w:pStyle w:val="a4"/>
        <w:numPr>
          <w:ilvl w:val="0"/>
          <w:numId w:val="2"/>
        </w:numPr>
        <w:tabs>
          <w:tab w:val="left" w:pos="851"/>
        </w:tabs>
        <w:jc w:val="both"/>
        <w:rPr>
          <w:sz w:val="26"/>
          <w:szCs w:val="26"/>
        </w:rPr>
      </w:pPr>
      <w:r w:rsidRPr="00866B45">
        <w:rPr>
          <w:sz w:val="26"/>
          <w:szCs w:val="26"/>
        </w:rPr>
        <w:t xml:space="preserve">Услуги по сбору, транспортированию, утилизации и/или обезвреживанию отходов должны осуществляться собственными силами Исполнителя без привлечения третьих лиц и в соответствии с действующими требованиями санитарно-эпидемиологических и природоохранного законодательств и иных норм, и правил Российской Федерации.  </w:t>
      </w:r>
    </w:p>
    <w:p w:rsidR="00685EE2" w:rsidRPr="00866B45" w:rsidRDefault="00685EE2" w:rsidP="00685EE2">
      <w:pPr>
        <w:pStyle w:val="a4"/>
        <w:numPr>
          <w:ilvl w:val="0"/>
          <w:numId w:val="2"/>
        </w:numPr>
        <w:tabs>
          <w:tab w:val="left" w:pos="851"/>
        </w:tabs>
        <w:jc w:val="both"/>
        <w:rPr>
          <w:sz w:val="26"/>
          <w:szCs w:val="26"/>
        </w:rPr>
      </w:pPr>
      <w:r w:rsidRPr="00866B45">
        <w:rPr>
          <w:sz w:val="26"/>
          <w:szCs w:val="26"/>
        </w:rPr>
        <w:t>Наличие документов, подтверждающих соответствие оказания услуг требованиям, установленным в соответствии с законодательством Российской Федерации:</w:t>
      </w:r>
    </w:p>
    <w:p w:rsidR="00685EE2" w:rsidRPr="00866B45" w:rsidRDefault="00685EE2" w:rsidP="00685EE2">
      <w:pPr>
        <w:pStyle w:val="a4"/>
        <w:widowControl w:val="0"/>
        <w:numPr>
          <w:ilvl w:val="0"/>
          <w:numId w:val="2"/>
        </w:numPr>
        <w:autoSpaceDE w:val="0"/>
        <w:autoSpaceDN w:val="0"/>
        <w:adjustRightInd w:val="0"/>
        <w:jc w:val="both"/>
        <w:rPr>
          <w:sz w:val="26"/>
          <w:szCs w:val="26"/>
        </w:rPr>
      </w:pPr>
      <w:proofErr w:type="gramStart"/>
      <w:r w:rsidRPr="00866B45">
        <w:rPr>
          <w:bCs/>
          <w:color w:val="000000"/>
          <w:sz w:val="26"/>
          <w:szCs w:val="26"/>
        </w:rPr>
        <w:t xml:space="preserve">В соответствии с п.30 ч.1 ст.12 Федерального закона от 04.05.2011 № 99-ФЗ </w:t>
      </w:r>
      <w:r w:rsidRPr="00866B45">
        <w:rPr>
          <w:bCs/>
          <w:color w:val="000000"/>
          <w:sz w:val="26"/>
          <w:szCs w:val="26"/>
        </w:rPr>
        <w:br/>
        <w:t xml:space="preserve">«О лицензировании отдельных видов деятельности», Постановлением Правительства РФ от 26.12.2020 № 2290 «О лицензировании деятельности по сбору, транспортированию, обработке, утилизации, обезвреживанию, размещению отходов I - IV классов опасности», Приказом Минприроды России от 04.12.2014 № 536 </w:t>
      </w:r>
      <w:r w:rsidRPr="00866B45">
        <w:rPr>
          <w:bCs/>
          <w:color w:val="000000"/>
          <w:sz w:val="26"/>
          <w:szCs w:val="26"/>
        </w:rPr>
        <w:br/>
        <w:t>«Об утверждении Критериев отнесения отходов к I - V классам опасности по степени негативного воздействия</w:t>
      </w:r>
      <w:proofErr w:type="gramEnd"/>
      <w:r w:rsidRPr="00866B45">
        <w:rPr>
          <w:bCs/>
          <w:color w:val="000000"/>
          <w:sz w:val="26"/>
          <w:szCs w:val="26"/>
        </w:rPr>
        <w:t xml:space="preserve"> на окружающую среду», Приказом </w:t>
      </w:r>
      <w:proofErr w:type="spellStart"/>
      <w:r w:rsidRPr="00866B45">
        <w:rPr>
          <w:bCs/>
          <w:color w:val="000000"/>
          <w:sz w:val="26"/>
          <w:szCs w:val="26"/>
        </w:rPr>
        <w:t>Росприроднадзора</w:t>
      </w:r>
      <w:proofErr w:type="spellEnd"/>
      <w:r w:rsidRPr="00866B45">
        <w:rPr>
          <w:bCs/>
          <w:color w:val="000000"/>
          <w:sz w:val="26"/>
          <w:szCs w:val="26"/>
        </w:rPr>
        <w:t xml:space="preserve"> от 22.05.2017 № 242 «Об утверждении Федерального классификационного каталога отходов» лица, осуществляющие оказание услуг должны иметь </w:t>
      </w:r>
      <w:r w:rsidRPr="00866B45">
        <w:rPr>
          <w:color w:val="000000"/>
          <w:sz w:val="26"/>
          <w:szCs w:val="26"/>
        </w:rPr>
        <w:t xml:space="preserve">действующую лицензию </w:t>
      </w:r>
      <w:r w:rsidRPr="00866B45">
        <w:rPr>
          <w:sz w:val="26"/>
          <w:szCs w:val="26"/>
        </w:rPr>
        <w:t xml:space="preserve">на осуществление деятельности по сбору, транспортированию, обработке, утилизации, обезвреживанию, размещению отходов I - IV классов опасности. </w:t>
      </w:r>
      <w:r w:rsidRPr="00866B45">
        <w:rPr>
          <w:sz w:val="26"/>
          <w:szCs w:val="26"/>
        </w:rPr>
        <w:br/>
        <w:t>В приложении к лицензии должны присутствовать:</w:t>
      </w:r>
    </w:p>
    <w:p w:rsidR="00685EE2" w:rsidRPr="00866B45" w:rsidRDefault="00685EE2" w:rsidP="00685EE2">
      <w:pPr>
        <w:pStyle w:val="a4"/>
        <w:widowControl w:val="0"/>
        <w:autoSpaceDE w:val="0"/>
        <w:autoSpaceDN w:val="0"/>
        <w:adjustRightInd w:val="0"/>
        <w:ind w:left="360" w:firstLine="348"/>
        <w:jc w:val="both"/>
        <w:rPr>
          <w:sz w:val="26"/>
          <w:szCs w:val="26"/>
        </w:rPr>
      </w:pPr>
      <w:r w:rsidRPr="00866B45">
        <w:rPr>
          <w:sz w:val="26"/>
          <w:szCs w:val="26"/>
        </w:rPr>
        <w:t xml:space="preserve">а) следующие виды отходов, включенные в Федеральный классификационный каталог отходов (ФККО), утвержденный приказом </w:t>
      </w:r>
      <w:proofErr w:type="spellStart"/>
      <w:r w:rsidRPr="00866B45">
        <w:rPr>
          <w:sz w:val="26"/>
          <w:szCs w:val="26"/>
        </w:rPr>
        <w:t>Росприроднадзора</w:t>
      </w:r>
      <w:proofErr w:type="spellEnd"/>
      <w:r w:rsidRPr="00866B45">
        <w:rPr>
          <w:sz w:val="26"/>
          <w:szCs w:val="26"/>
        </w:rPr>
        <w:t xml:space="preserve"> от 22.05.2017 № 242;</w:t>
      </w:r>
    </w:p>
    <w:tbl>
      <w:tblPr>
        <w:tblpPr w:leftFromText="180" w:rightFromText="180" w:vertAnchor="text" w:horzAnchor="margin" w:tblpXSpec="center" w:tblpY="289"/>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
        <w:gridCol w:w="8728"/>
      </w:tblGrid>
      <w:tr w:rsidR="00685EE2" w:rsidRPr="00866B45" w:rsidTr="00A1634A">
        <w:trPr>
          <w:trHeight w:val="20"/>
        </w:trPr>
        <w:tc>
          <w:tcPr>
            <w:tcW w:w="1019" w:type="dxa"/>
            <w:noWrap/>
            <w:hideMark/>
          </w:tcPr>
          <w:p w:rsidR="00685EE2" w:rsidRPr="00866B45" w:rsidRDefault="00685EE2" w:rsidP="002C2EC2">
            <w:pPr>
              <w:spacing w:after="0" w:line="240" w:lineRule="auto"/>
              <w:jc w:val="center"/>
              <w:rPr>
                <w:rFonts w:ascii="Times New Roman" w:hAnsi="Times New Roman" w:cs="Times New Roman"/>
                <w:b/>
                <w:bCs/>
                <w:sz w:val="26"/>
                <w:szCs w:val="26"/>
              </w:rPr>
            </w:pPr>
            <w:r w:rsidRPr="00866B45">
              <w:rPr>
                <w:rFonts w:ascii="Times New Roman" w:hAnsi="Times New Roman" w:cs="Times New Roman"/>
                <w:b/>
                <w:bCs/>
                <w:sz w:val="26"/>
                <w:szCs w:val="26"/>
              </w:rPr>
              <w:t>Код по ФККО</w:t>
            </w:r>
          </w:p>
        </w:tc>
        <w:tc>
          <w:tcPr>
            <w:tcW w:w="8728" w:type="dxa"/>
            <w:noWrap/>
            <w:hideMark/>
          </w:tcPr>
          <w:p w:rsidR="00685EE2" w:rsidRPr="00866B45" w:rsidRDefault="00685EE2" w:rsidP="002C2EC2">
            <w:pPr>
              <w:spacing w:after="0" w:line="240" w:lineRule="auto"/>
              <w:jc w:val="center"/>
              <w:rPr>
                <w:rFonts w:ascii="Times New Roman" w:hAnsi="Times New Roman" w:cs="Times New Roman"/>
                <w:b/>
                <w:bCs/>
                <w:sz w:val="26"/>
                <w:szCs w:val="26"/>
              </w:rPr>
            </w:pPr>
            <w:r w:rsidRPr="00866B45">
              <w:rPr>
                <w:rFonts w:ascii="Times New Roman" w:hAnsi="Times New Roman" w:cs="Times New Roman"/>
                <w:b/>
                <w:bCs/>
                <w:sz w:val="26"/>
                <w:szCs w:val="26"/>
              </w:rPr>
              <w:t>Наименование отхода</w:t>
            </w:r>
          </w:p>
        </w:tc>
      </w:tr>
      <w:tr w:rsidR="00685EE2" w:rsidRPr="00866B45" w:rsidTr="00A1634A">
        <w:trPr>
          <w:trHeight w:val="20"/>
        </w:trPr>
        <w:tc>
          <w:tcPr>
            <w:tcW w:w="1019" w:type="dxa"/>
            <w:tcBorders>
              <w:bottom w:val="single" w:sz="4" w:space="0" w:color="auto"/>
            </w:tcBorders>
            <w:noWrap/>
            <w:hideMark/>
          </w:tcPr>
          <w:p w:rsidR="00685EE2" w:rsidRPr="00866B45" w:rsidRDefault="00685EE2" w:rsidP="002C2EC2">
            <w:pPr>
              <w:spacing w:after="0" w:line="240" w:lineRule="auto"/>
              <w:jc w:val="center"/>
              <w:rPr>
                <w:rFonts w:ascii="Times New Roman" w:hAnsi="Times New Roman" w:cs="Times New Roman"/>
                <w:sz w:val="26"/>
                <w:szCs w:val="26"/>
              </w:rPr>
            </w:pPr>
          </w:p>
        </w:tc>
        <w:tc>
          <w:tcPr>
            <w:tcW w:w="8728" w:type="dxa"/>
            <w:tcBorders>
              <w:bottom w:val="single" w:sz="4" w:space="0" w:color="auto"/>
            </w:tcBorders>
            <w:noWrap/>
            <w:vAlign w:val="center"/>
            <w:hideMark/>
          </w:tcPr>
          <w:p w:rsidR="00685EE2" w:rsidRPr="00866B45" w:rsidRDefault="00685EE2" w:rsidP="002C2EC2">
            <w:pPr>
              <w:spacing w:after="0" w:line="240" w:lineRule="auto"/>
              <w:jc w:val="center"/>
              <w:rPr>
                <w:rFonts w:ascii="Times New Roman" w:hAnsi="Times New Roman" w:cs="Times New Roman"/>
                <w:sz w:val="26"/>
                <w:szCs w:val="26"/>
              </w:rPr>
            </w:pPr>
          </w:p>
        </w:tc>
      </w:tr>
      <w:tr w:rsidR="00685EE2" w:rsidRPr="00866B45" w:rsidTr="00A1634A">
        <w:trPr>
          <w:trHeight w:val="56"/>
        </w:trPr>
        <w:tc>
          <w:tcPr>
            <w:tcW w:w="1019" w:type="dxa"/>
            <w:shd w:val="clear" w:color="auto" w:fill="auto"/>
            <w:noWrap/>
          </w:tcPr>
          <w:p w:rsidR="00685EE2" w:rsidRPr="00866B45" w:rsidRDefault="00685EE2" w:rsidP="002C2EC2">
            <w:pPr>
              <w:spacing w:after="0" w:line="240" w:lineRule="auto"/>
              <w:jc w:val="center"/>
              <w:rPr>
                <w:rFonts w:ascii="Times New Roman" w:hAnsi="Times New Roman" w:cs="Times New Roman"/>
                <w:sz w:val="26"/>
                <w:szCs w:val="26"/>
              </w:rPr>
            </w:pPr>
          </w:p>
        </w:tc>
        <w:tc>
          <w:tcPr>
            <w:tcW w:w="8728" w:type="dxa"/>
            <w:shd w:val="clear" w:color="auto" w:fill="auto"/>
            <w:noWrap/>
            <w:vAlign w:val="center"/>
          </w:tcPr>
          <w:p w:rsidR="00685EE2" w:rsidRPr="00866B45" w:rsidRDefault="00685EE2" w:rsidP="002C2EC2">
            <w:pPr>
              <w:spacing w:after="0" w:line="240" w:lineRule="auto"/>
              <w:rPr>
                <w:rFonts w:ascii="Times New Roman" w:hAnsi="Times New Roman" w:cs="Times New Roman"/>
                <w:sz w:val="26"/>
                <w:szCs w:val="26"/>
              </w:rPr>
            </w:pPr>
          </w:p>
        </w:tc>
      </w:tr>
      <w:tr w:rsidR="00685EE2" w:rsidRPr="00866B45" w:rsidTr="00A1634A">
        <w:trPr>
          <w:trHeight w:val="56"/>
        </w:trPr>
        <w:tc>
          <w:tcPr>
            <w:tcW w:w="1019" w:type="dxa"/>
            <w:shd w:val="clear" w:color="auto" w:fill="auto"/>
            <w:noWrap/>
          </w:tcPr>
          <w:p w:rsidR="00685EE2" w:rsidRPr="00866B45" w:rsidRDefault="00685EE2" w:rsidP="002C2EC2">
            <w:pPr>
              <w:spacing w:after="0" w:line="240" w:lineRule="auto"/>
              <w:jc w:val="center"/>
              <w:rPr>
                <w:rFonts w:ascii="Times New Roman" w:hAnsi="Times New Roman" w:cs="Times New Roman"/>
                <w:sz w:val="26"/>
                <w:szCs w:val="26"/>
                <w:lang w:val="en-US"/>
              </w:rPr>
            </w:pPr>
          </w:p>
        </w:tc>
        <w:tc>
          <w:tcPr>
            <w:tcW w:w="8728" w:type="dxa"/>
            <w:shd w:val="clear" w:color="auto" w:fill="auto"/>
            <w:noWrap/>
            <w:vAlign w:val="center"/>
          </w:tcPr>
          <w:p w:rsidR="00685EE2" w:rsidRPr="00866B45" w:rsidRDefault="00685EE2" w:rsidP="002C2EC2">
            <w:pPr>
              <w:spacing w:after="0" w:line="240" w:lineRule="auto"/>
              <w:rPr>
                <w:rFonts w:ascii="Times New Roman" w:hAnsi="Times New Roman" w:cs="Times New Roman"/>
                <w:sz w:val="26"/>
                <w:szCs w:val="26"/>
              </w:rPr>
            </w:pPr>
          </w:p>
        </w:tc>
      </w:tr>
      <w:tr w:rsidR="00685EE2" w:rsidRPr="00866B45" w:rsidTr="00A1634A">
        <w:trPr>
          <w:trHeight w:val="56"/>
        </w:trPr>
        <w:tc>
          <w:tcPr>
            <w:tcW w:w="1019" w:type="dxa"/>
            <w:shd w:val="clear" w:color="auto" w:fill="auto"/>
            <w:noWrap/>
          </w:tcPr>
          <w:p w:rsidR="00685EE2" w:rsidRPr="00866B45" w:rsidRDefault="00685EE2" w:rsidP="002C2EC2">
            <w:pPr>
              <w:spacing w:after="0" w:line="240" w:lineRule="auto"/>
              <w:jc w:val="center"/>
              <w:rPr>
                <w:rFonts w:ascii="Times New Roman" w:hAnsi="Times New Roman" w:cs="Times New Roman"/>
                <w:sz w:val="26"/>
                <w:szCs w:val="26"/>
              </w:rPr>
            </w:pPr>
          </w:p>
        </w:tc>
        <w:tc>
          <w:tcPr>
            <w:tcW w:w="8728" w:type="dxa"/>
            <w:shd w:val="clear" w:color="auto" w:fill="auto"/>
            <w:noWrap/>
            <w:vAlign w:val="center"/>
          </w:tcPr>
          <w:p w:rsidR="00685EE2" w:rsidRPr="00866B45" w:rsidRDefault="00685EE2" w:rsidP="002C2EC2">
            <w:pPr>
              <w:spacing w:after="0" w:line="240" w:lineRule="auto"/>
              <w:rPr>
                <w:rFonts w:ascii="Times New Roman" w:hAnsi="Times New Roman" w:cs="Times New Roman"/>
                <w:sz w:val="26"/>
                <w:szCs w:val="26"/>
              </w:rPr>
            </w:pPr>
          </w:p>
        </w:tc>
      </w:tr>
    </w:tbl>
    <w:p w:rsidR="00685EE2" w:rsidRPr="00866B45" w:rsidRDefault="00685EE2" w:rsidP="00685EE2">
      <w:pPr>
        <w:tabs>
          <w:tab w:val="left" w:pos="851"/>
        </w:tabs>
        <w:spacing w:after="0" w:line="240" w:lineRule="auto"/>
        <w:ind w:firstLine="810"/>
        <w:jc w:val="both"/>
        <w:rPr>
          <w:rFonts w:ascii="Times New Roman" w:hAnsi="Times New Roman" w:cs="Times New Roman"/>
          <w:sz w:val="26"/>
          <w:szCs w:val="26"/>
        </w:rPr>
      </w:pPr>
    </w:p>
    <w:p w:rsidR="00685EE2" w:rsidRPr="00866B45" w:rsidRDefault="00685EE2" w:rsidP="00685EE2">
      <w:pPr>
        <w:tabs>
          <w:tab w:val="left" w:pos="851"/>
        </w:tabs>
        <w:spacing w:after="0" w:line="240" w:lineRule="auto"/>
        <w:ind w:firstLine="567"/>
        <w:jc w:val="both"/>
        <w:rPr>
          <w:rFonts w:ascii="Times New Roman" w:hAnsi="Times New Roman" w:cs="Times New Roman"/>
          <w:sz w:val="26"/>
          <w:szCs w:val="26"/>
        </w:rPr>
      </w:pPr>
      <w:r w:rsidRPr="00866B45">
        <w:rPr>
          <w:rFonts w:ascii="Times New Roman" w:hAnsi="Times New Roman" w:cs="Times New Roman"/>
          <w:sz w:val="26"/>
          <w:szCs w:val="26"/>
        </w:rPr>
        <w:t xml:space="preserve">б) виды деятельности по отходам, указанным выше – транспортирование, сбор, утилизация и/или обезвреживание. </w:t>
      </w:r>
    </w:p>
    <w:p w:rsidR="00685EE2" w:rsidRPr="00866B45" w:rsidRDefault="00685EE2" w:rsidP="008A259A">
      <w:pPr>
        <w:pStyle w:val="a4"/>
        <w:numPr>
          <w:ilvl w:val="0"/>
          <w:numId w:val="2"/>
        </w:numPr>
        <w:autoSpaceDE w:val="0"/>
        <w:autoSpaceDN w:val="0"/>
        <w:adjustRightInd w:val="0"/>
        <w:ind w:left="0" w:firstLine="0"/>
        <w:jc w:val="both"/>
        <w:rPr>
          <w:color w:val="000000"/>
          <w:sz w:val="26"/>
          <w:szCs w:val="26"/>
        </w:rPr>
      </w:pPr>
      <w:r w:rsidRPr="00866B45">
        <w:rPr>
          <w:color w:val="000000"/>
          <w:sz w:val="26"/>
          <w:szCs w:val="26"/>
        </w:rPr>
        <w:t xml:space="preserve">В соответствии с Временной инструкцией о порядке регистрации предприятий, учреждений, организаций и физических лиц, осуществляющих операции с драгоценными металлами и драгоценными камнями, утвержденной </w:t>
      </w:r>
      <w:proofErr w:type="spellStart"/>
      <w:r w:rsidRPr="00866B45">
        <w:rPr>
          <w:color w:val="000000"/>
          <w:sz w:val="26"/>
          <w:szCs w:val="26"/>
        </w:rPr>
        <w:t>Роскомдрагметом</w:t>
      </w:r>
      <w:proofErr w:type="spellEnd"/>
      <w:r w:rsidRPr="00866B45">
        <w:rPr>
          <w:color w:val="000000"/>
          <w:sz w:val="26"/>
          <w:szCs w:val="26"/>
        </w:rPr>
        <w:t xml:space="preserve"> 01.12.1993 операции с драгоценными металлами осуществляются только лицами, имеющими Регистрационное удостоверение Государственной пробирной палаты Российской Федерации на право сбора и переработки вторичного сырья, содержащего драгоценные металлы.</w:t>
      </w:r>
    </w:p>
    <w:p w:rsidR="00685EE2" w:rsidRPr="00866B45" w:rsidRDefault="00685EE2" w:rsidP="00685EE2">
      <w:pPr>
        <w:spacing w:after="0" w:line="240" w:lineRule="auto"/>
        <w:ind w:firstLine="567"/>
        <w:jc w:val="both"/>
        <w:rPr>
          <w:rFonts w:ascii="Times New Roman" w:hAnsi="Times New Roman" w:cs="Times New Roman"/>
          <w:sz w:val="26"/>
          <w:szCs w:val="26"/>
        </w:rPr>
      </w:pPr>
      <w:proofErr w:type="gramStart"/>
      <w:r w:rsidRPr="00866B45">
        <w:rPr>
          <w:rFonts w:ascii="Times New Roman" w:hAnsi="Times New Roman" w:cs="Times New Roman"/>
          <w:sz w:val="26"/>
          <w:szCs w:val="26"/>
        </w:rPr>
        <w:t>Аффинаж драгоценных металлов вправе осуществлять только лица, указанные в Перечне организаций, имеющих право осуществлять аффинаж драгоценных металлов, указанных в Постановлении Правительства РФ от 17.08.1998 № 972 «Об утверждении Порядка работы организаций, осуществляющих аффинаж драгоценных металлов, и перечня организаций, имеющих право осуществлять аффинаж драгоценных металлов».</w:t>
      </w:r>
      <w:proofErr w:type="gramEnd"/>
    </w:p>
    <w:p w:rsidR="00685EE2" w:rsidRPr="00866B45" w:rsidRDefault="00685EE2" w:rsidP="00685EE2">
      <w:pPr>
        <w:tabs>
          <w:tab w:val="num" w:pos="360"/>
        </w:tabs>
        <w:spacing w:after="0" w:line="240" w:lineRule="auto"/>
        <w:ind w:firstLine="567"/>
        <w:jc w:val="both"/>
        <w:rPr>
          <w:rFonts w:ascii="Times New Roman" w:hAnsi="Times New Roman" w:cs="Times New Roman"/>
          <w:b/>
          <w:bCs/>
          <w:sz w:val="26"/>
          <w:szCs w:val="26"/>
        </w:rPr>
      </w:pPr>
    </w:p>
    <w:p w:rsidR="00685EE2" w:rsidRPr="00866B45" w:rsidRDefault="00685EE2" w:rsidP="00685EE2">
      <w:pPr>
        <w:tabs>
          <w:tab w:val="num" w:pos="360"/>
        </w:tabs>
        <w:spacing w:after="0" w:line="240" w:lineRule="auto"/>
        <w:ind w:firstLine="567"/>
        <w:jc w:val="both"/>
        <w:rPr>
          <w:rFonts w:ascii="Times New Roman" w:hAnsi="Times New Roman" w:cs="Times New Roman"/>
          <w:b/>
          <w:bCs/>
          <w:sz w:val="26"/>
          <w:szCs w:val="26"/>
        </w:rPr>
      </w:pPr>
      <w:r w:rsidRPr="00866B45">
        <w:rPr>
          <w:rFonts w:ascii="Times New Roman" w:hAnsi="Times New Roman" w:cs="Times New Roman"/>
          <w:b/>
          <w:bCs/>
          <w:sz w:val="26"/>
          <w:szCs w:val="26"/>
        </w:rPr>
        <w:t>8. Требования к гарантии качества</w:t>
      </w:r>
    </w:p>
    <w:p w:rsidR="00685EE2" w:rsidRPr="00866B45" w:rsidRDefault="00685EE2" w:rsidP="00685EE2">
      <w:pPr>
        <w:spacing w:after="0" w:line="240" w:lineRule="auto"/>
        <w:ind w:firstLine="567"/>
        <w:jc w:val="both"/>
        <w:rPr>
          <w:rFonts w:ascii="Times New Roman" w:hAnsi="Times New Roman" w:cs="Times New Roman"/>
          <w:spacing w:val="-4"/>
          <w:sz w:val="26"/>
          <w:szCs w:val="26"/>
        </w:rPr>
      </w:pPr>
      <w:r w:rsidRPr="00866B45">
        <w:rPr>
          <w:rFonts w:ascii="Times New Roman" w:hAnsi="Times New Roman" w:cs="Times New Roman"/>
          <w:spacing w:val="-4"/>
          <w:sz w:val="26"/>
          <w:szCs w:val="26"/>
        </w:rPr>
        <w:t>Гарантия качества оказанных услуг распространяется на все составляющие результаты услуг.</w:t>
      </w:r>
    </w:p>
    <w:p w:rsidR="00685EE2" w:rsidRPr="00866B45" w:rsidRDefault="00685EE2" w:rsidP="00685EE2">
      <w:pPr>
        <w:spacing w:after="0" w:line="240" w:lineRule="auto"/>
        <w:ind w:firstLine="567"/>
        <w:jc w:val="both"/>
        <w:rPr>
          <w:rFonts w:ascii="Times New Roman" w:hAnsi="Times New Roman" w:cs="Times New Roman"/>
          <w:sz w:val="26"/>
          <w:szCs w:val="26"/>
        </w:rPr>
      </w:pPr>
      <w:r w:rsidRPr="00866B45">
        <w:rPr>
          <w:rFonts w:ascii="Times New Roman" w:hAnsi="Times New Roman" w:cs="Times New Roman"/>
          <w:sz w:val="26"/>
          <w:szCs w:val="26"/>
        </w:rPr>
        <w:t xml:space="preserve">Исполнитель несёт ответственность за недостатки оказанных услуг, в том числе в случае предъявления Заказчику предписаний и других требований в области нарушений, допущенных Исполнителем при оказании услуг. </w:t>
      </w:r>
    </w:p>
    <w:p w:rsidR="00685EE2" w:rsidRPr="00866B45" w:rsidRDefault="00685EE2" w:rsidP="00685EE2">
      <w:pPr>
        <w:spacing w:after="0" w:line="240" w:lineRule="auto"/>
        <w:ind w:firstLine="567"/>
        <w:jc w:val="both"/>
        <w:rPr>
          <w:rFonts w:ascii="Times New Roman" w:hAnsi="Times New Roman" w:cs="Times New Roman"/>
          <w:sz w:val="26"/>
          <w:szCs w:val="26"/>
        </w:rPr>
      </w:pPr>
      <w:r w:rsidRPr="00866B45">
        <w:rPr>
          <w:rFonts w:ascii="Times New Roman" w:hAnsi="Times New Roman" w:cs="Times New Roman"/>
          <w:sz w:val="26"/>
          <w:szCs w:val="26"/>
        </w:rPr>
        <w:t xml:space="preserve">Все расходы по устранению недостатков, замечаний, связанных с исполнением  Контракта, производятся за счет Исполнителя. </w:t>
      </w:r>
    </w:p>
    <w:p w:rsidR="00685EE2" w:rsidRPr="00866B45" w:rsidRDefault="00685EE2" w:rsidP="00685EE2">
      <w:pPr>
        <w:spacing w:after="0" w:line="240" w:lineRule="auto"/>
        <w:ind w:firstLine="567"/>
        <w:jc w:val="both"/>
        <w:rPr>
          <w:rFonts w:ascii="Times New Roman" w:hAnsi="Times New Roman" w:cs="Times New Roman"/>
          <w:sz w:val="26"/>
          <w:szCs w:val="26"/>
        </w:rPr>
      </w:pPr>
      <w:r w:rsidRPr="00866B45">
        <w:rPr>
          <w:rFonts w:ascii="Times New Roman" w:hAnsi="Times New Roman" w:cs="Times New Roman"/>
          <w:sz w:val="26"/>
          <w:szCs w:val="26"/>
        </w:rPr>
        <w:t>Услуги должны быть оказаны в полном объеме и в установленные сроки, приемка услуг от Исполнителя по качеству, количеству, объемам, условиям, требованиям, положениям  контракта осуществляется Заказчиком.</w:t>
      </w:r>
    </w:p>
    <w:p w:rsidR="00685EE2" w:rsidRPr="00866B45" w:rsidRDefault="00685EE2" w:rsidP="00685EE2">
      <w:pPr>
        <w:spacing w:after="0" w:line="240" w:lineRule="auto"/>
        <w:ind w:firstLine="567"/>
        <w:jc w:val="both"/>
        <w:rPr>
          <w:rFonts w:ascii="Times New Roman" w:hAnsi="Times New Roman" w:cs="Times New Roman"/>
          <w:sz w:val="26"/>
          <w:szCs w:val="26"/>
        </w:rPr>
      </w:pPr>
    </w:p>
    <w:p w:rsidR="00685EE2" w:rsidRPr="00866B45" w:rsidRDefault="00685EE2" w:rsidP="00685EE2">
      <w:pPr>
        <w:suppressAutoHyphens/>
        <w:ind w:firstLine="567"/>
        <w:jc w:val="both"/>
        <w:rPr>
          <w:rFonts w:ascii="Times New Roman" w:eastAsia="Times New Roman" w:hAnsi="Times New Roman" w:cs="Times New Roman"/>
          <w:b/>
          <w:bCs/>
          <w:sz w:val="26"/>
          <w:szCs w:val="26"/>
        </w:rPr>
      </w:pPr>
      <w:r w:rsidRPr="00866B45">
        <w:rPr>
          <w:rFonts w:ascii="Times New Roman" w:hAnsi="Times New Roman" w:cs="Times New Roman"/>
          <w:b/>
          <w:sz w:val="26"/>
          <w:szCs w:val="26"/>
        </w:rPr>
        <w:t xml:space="preserve">9. </w:t>
      </w:r>
      <w:r w:rsidRPr="00866B45">
        <w:rPr>
          <w:rFonts w:ascii="Times New Roman" w:eastAsia="Times New Roman" w:hAnsi="Times New Roman" w:cs="Times New Roman"/>
          <w:b/>
          <w:bCs/>
          <w:sz w:val="26"/>
          <w:szCs w:val="26"/>
        </w:rPr>
        <w:t>Дополнительные условия</w:t>
      </w:r>
    </w:p>
    <w:p w:rsidR="00685EE2" w:rsidRPr="00866B45" w:rsidRDefault="00685EE2" w:rsidP="00685EE2">
      <w:pPr>
        <w:suppressAutoHyphens/>
        <w:spacing w:after="0" w:line="240" w:lineRule="auto"/>
        <w:jc w:val="both"/>
        <w:rPr>
          <w:rFonts w:ascii="Times New Roman" w:eastAsia="Times New Roman" w:hAnsi="Times New Roman" w:cs="Times New Roman"/>
          <w:bCs/>
          <w:sz w:val="26"/>
          <w:szCs w:val="26"/>
        </w:rPr>
      </w:pPr>
      <w:r w:rsidRPr="00866B45">
        <w:rPr>
          <w:rFonts w:ascii="Times New Roman" w:eastAsia="Times New Roman" w:hAnsi="Times New Roman" w:cs="Times New Roman"/>
          <w:bCs/>
          <w:sz w:val="26"/>
          <w:szCs w:val="26"/>
        </w:rPr>
        <w:t xml:space="preserve">         На объектах Заказчика установлен пропускной режим.</w:t>
      </w:r>
    </w:p>
    <w:p w:rsidR="00685EE2" w:rsidRDefault="00685EE2" w:rsidP="00685EE2">
      <w:pPr>
        <w:suppressAutoHyphens/>
        <w:spacing w:after="0" w:line="240" w:lineRule="auto"/>
        <w:ind w:firstLine="567"/>
        <w:jc w:val="both"/>
        <w:rPr>
          <w:rFonts w:ascii="Times New Roman" w:eastAsia="Times New Roman" w:hAnsi="Times New Roman" w:cs="Times New Roman"/>
          <w:bCs/>
          <w:sz w:val="26"/>
          <w:szCs w:val="26"/>
        </w:rPr>
      </w:pPr>
      <w:r w:rsidRPr="00866B45">
        <w:rPr>
          <w:rFonts w:ascii="Times New Roman" w:eastAsia="Times New Roman" w:hAnsi="Times New Roman" w:cs="Times New Roman"/>
          <w:bCs/>
          <w:sz w:val="26"/>
          <w:szCs w:val="26"/>
        </w:rPr>
        <w:t>Пропуск граждан Российской Федерации осуществляется по предварительным заявкам, в рабочее время Заказчика. Для прохода на объекты необходимо заблаговременно (за сутки) представить список лиц (вход/въезд только гражданам Российской Федерации) и автомобилей, для оформления пропусков. Несвоевременное уведомление Заказчика путем письменной заявки на пропуск граждан не является основанием для неисполнения обязанностей Исполнителем.</w:t>
      </w:r>
    </w:p>
    <w:p w:rsidR="00B72B6A" w:rsidRDefault="00B72B6A" w:rsidP="00685EE2">
      <w:pPr>
        <w:suppressAutoHyphens/>
        <w:spacing w:after="0" w:line="240" w:lineRule="auto"/>
        <w:ind w:firstLine="567"/>
        <w:jc w:val="both"/>
        <w:rPr>
          <w:rFonts w:ascii="Times New Roman" w:hAnsi="Times New Roman" w:cs="Times New Roman"/>
          <w:b/>
          <w:bCs/>
          <w:sz w:val="26"/>
          <w:szCs w:val="26"/>
        </w:rPr>
      </w:pPr>
    </w:p>
    <w:p w:rsidR="00685EE2" w:rsidRDefault="00685EE2" w:rsidP="00685EE2">
      <w:pPr>
        <w:suppressAutoHyphens/>
        <w:spacing w:after="0" w:line="240" w:lineRule="auto"/>
        <w:ind w:firstLine="567"/>
        <w:jc w:val="both"/>
        <w:rPr>
          <w:rFonts w:ascii="Times New Roman" w:hAnsi="Times New Roman" w:cs="Times New Roman"/>
          <w:b/>
          <w:bCs/>
          <w:sz w:val="26"/>
          <w:szCs w:val="26"/>
        </w:rPr>
      </w:pPr>
      <w:r w:rsidRPr="00866B45">
        <w:rPr>
          <w:rFonts w:ascii="Times New Roman" w:hAnsi="Times New Roman" w:cs="Times New Roman"/>
          <w:b/>
          <w:bCs/>
          <w:sz w:val="26"/>
          <w:szCs w:val="26"/>
        </w:rPr>
        <w:t>10. Приложения:</w:t>
      </w:r>
    </w:p>
    <w:p w:rsidR="00685EE2" w:rsidRPr="00866B45" w:rsidRDefault="00685EE2" w:rsidP="00685EE2">
      <w:pPr>
        <w:autoSpaceDE w:val="0"/>
        <w:autoSpaceDN w:val="0"/>
        <w:adjustRightInd w:val="0"/>
        <w:spacing w:after="0" w:line="240" w:lineRule="auto"/>
        <w:ind w:firstLine="567"/>
        <w:jc w:val="both"/>
        <w:rPr>
          <w:rFonts w:ascii="Times New Roman" w:hAnsi="Times New Roman" w:cs="Times New Roman"/>
          <w:b/>
          <w:bCs/>
          <w:sz w:val="26"/>
          <w:szCs w:val="26"/>
        </w:rPr>
      </w:pPr>
    </w:p>
    <w:p w:rsidR="00685EE2" w:rsidRPr="00866B45" w:rsidRDefault="00685EE2" w:rsidP="00685EE2">
      <w:pPr>
        <w:autoSpaceDE w:val="0"/>
        <w:autoSpaceDN w:val="0"/>
        <w:adjustRightInd w:val="0"/>
        <w:spacing w:after="0" w:line="240" w:lineRule="auto"/>
        <w:ind w:firstLine="567"/>
        <w:jc w:val="both"/>
        <w:rPr>
          <w:rFonts w:ascii="Times New Roman" w:hAnsi="Times New Roman" w:cs="Times New Roman"/>
          <w:bCs/>
          <w:sz w:val="26"/>
          <w:szCs w:val="26"/>
        </w:rPr>
      </w:pPr>
      <w:r w:rsidRPr="00866B45">
        <w:rPr>
          <w:rFonts w:ascii="Times New Roman" w:hAnsi="Times New Roman" w:cs="Times New Roman"/>
          <w:bCs/>
          <w:sz w:val="26"/>
          <w:szCs w:val="26"/>
        </w:rPr>
        <w:t xml:space="preserve">1. Приложение №1 – Перечень имущества, </w:t>
      </w:r>
      <w:r w:rsidRPr="00866B45">
        <w:rPr>
          <w:rFonts w:ascii="Times New Roman" w:hAnsi="Times New Roman" w:cs="Times New Roman"/>
          <w:sz w:val="26"/>
          <w:szCs w:val="26"/>
        </w:rPr>
        <w:t>подлежащего утилизации</w:t>
      </w:r>
      <w:r w:rsidRPr="00866B45">
        <w:rPr>
          <w:rFonts w:ascii="Times New Roman" w:hAnsi="Times New Roman" w:cs="Times New Roman"/>
          <w:bCs/>
          <w:sz w:val="26"/>
          <w:szCs w:val="26"/>
        </w:rPr>
        <w:t>;</w:t>
      </w:r>
    </w:p>
    <w:p w:rsidR="00685EE2" w:rsidRPr="00866B45" w:rsidRDefault="00685EE2" w:rsidP="00685EE2">
      <w:pPr>
        <w:autoSpaceDE w:val="0"/>
        <w:autoSpaceDN w:val="0"/>
        <w:adjustRightInd w:val="0"/>
        <w:spacing w:after="0" w:line="240" w:lineRule="auto"/>
        <w:ind w:firstLine="567"/>
        <w:jc w:val="both"/>
        <w:rPr>
          <w:rFonts w:ascii="Times New Roman" w:hAnsi="Times New Roman" w:cs="Times New Roman"/>
          <w:bCs/>
          <w:sz w:val="26"/>
          <w:szCs w:val="26"/>
        </w:rPr>
      </w:pPr>
      <w:r w:rsidRPr="00866B45">
        <w:rPr>
          <w:rFonts w:ascii="Times New Roman" w:hAnsi="Times New Roman" w:cs="Times New Roman"/>
          <w:bCs/>
          <w:sz w:val="26"/>
          <w:szCs w:val="26"/>
        </w:rPr>
        <w:t>2. Приложение № 2 – Форма акта приема – передачи имущества;</w:t>
      </w:r>
    </w:p>
    <w:p w:rsidR="00685EE2" w:rsidRPr="00866B45" w:rsidRDefault="003F59A6" w:rsidP="00685EE2">
      <w:pPr>
        <w:autoSpaceDE w:val="0"/>
        <w:autoSpaceDN w:val="0"/>
        <w:adjustRightInd w:val="0"/>
        <w:spacing w:after="0" w:line="240" w:lineRule="auto"/>
        <w:ind w:firstLine="567"/>
        <w:jc w:val="both"/>
        <w:rPr>
          <w:rFonts w:ascii="Times New Roman" w:hAnsi="Times New Roman" w:cs="Times New Roman"/>
          <w:bCs/>
          <w:sz w:val="26"/>
          <w:szCs w:val="26"/>
        </w:rPr>
      </w:pPr>
      <w:r>
        <w:rPr>
          <w:rFonts w:ascii="Times New Roman" w:hAnsi="Times New Roman" w:cs="Times New Roman"/>
          <w:bCs/>
          <w:sz w:val="26"/>
          <w:szCs w:val="26"/>
        </w:rPr>
        <w:t>3. </w:t>
      </w:r>
      <w:r w:rsidR="00685EE2" w:rsidRPr="00866B45">
        <w:rPr>
          <w:rFonts w:ascii="Times New Roman" w:hAnsi="Times New Roman" w:cs="Times New Roman"/>
          <w:bCs/>
          <w:sz w:val="26"/>
          <w:szCs w:val="26"/>
        </w:rPr>
        <w:t>Приложение № 3 – Форма акта оказанных услуг (для заполнения формы федерального статистического наблюдения в области обращения с отходами);</w:t>
      </w:r>
    </w:p>
    <w:p w:rsidR="00685EE2" w:rsidRPr="00866B45" w:rsidRDefault="003F59A6" w:rsidP="00685EE2">
      <w:pPr>
        <w:autoSpaceDE w:val="0"/>
        <w:autoSpaceDN w:val="0"/>
        <w:adjustRightInd w:val="0"/>
        <w:spacing w:after="0" w:line="240" w:lineRule="auto"/>
        <w:ind w:firstLine="567"/>
        <w:jc w:val="both"/>
        <w:rPr>
          <w:rFonts w:ascii="Times New Roman" w:hAnsi="Times New Roman" w:cs="Times New Roman"/>
          <w:bCs/>
          <w:sz w:val="26"/>
          <w:szCs w:val="26"/>
        </w:rPr>
      </w:pPr>
      <w:r>
        <w:rPr>
          <w:rFonts w:ascii="Times New Roman" w:hAnsi="Times New Roman" w:cs="Times New Roman"/>
          <w:bCs/>
          <w:sz w:val="26"/>
          <w:szCs w:val="26"/>
        </w:rPr>
        <w:t>4. </w:t>
      </w:r>
      <w:r w:rsidR="00685EE2" w:rsidRPr="00866B45">
        <w:rPr>
          <w:rFonts w:ascii="Times New Roman" w:hAnsi="Times New Roman" w:cs="Times New Roman"/>
          <w:bCs/>
          <w:sz w:val="26"/>
          <w:szCs w:val="26"/>
        </w:rPr>
        <w:t xml:space="preserve">Приложение № 4 – Форма </w:t>
      </w:r>
      <w:r w:rsidR="00685EE2" w:rsidRPr="00866B45">
        <w:rPr>
          <w:rFonts w:ascii="Times New Roman" w:eastAsia="Arial" w:hAnsi="Times New Roman" w:cs="Times New Roman"/>
          <w:kern w:val="1"/>
          <w:sz w:val="26"/>
          <w:szCs w:val="26"/>
          <w:lang w:eastAsia="ar-SA"/>
        </w:rPr>
        <w:t>Расчета (Паспорта) содержания драгметаллов, поступивших в ломе и отходах</w:t>
      </w:r>
      <w:r w:rsidR="00685EE2" w:rsidRPr="00866B45">
        <w:rPr>
          <w:rFonts w:ascii="Times New Roman" w:hAnsi="Times New Roman" w:cs="Times New Roman"/>
          <w:bCs/>
          <w:sz w:val="26"/>
          <w:szCs w:val="26"/>
        </w:rPr>
        <w:t xml:space="preserve">; </w:t>
      </w:r>
    </w:p>
    <w:p w:rsidR="00685EE2" w:rsidRPr="00866B45" w:rsidRDefault="00685EE2" w:rsidP="00685EE2">
      <w:pPr>
        <w:autoSpaceDE w:val="0"/>
        <w:autoSpaceDN w:val="0"/>
        <w:adjustRightInd w:val="0"/>
        <w:spacing w:after="0" w:line="240" w:lineRule="auto"/>
        <w:ind w:firstLine="567"/>
        <w:jc w:val="both"/>
        <w:rPr>
          <w:rFonts w:ascii="Times New Roman" w:hAnsi="Times New Roman" w:cs="Times New Roman"/>
          <w:bCs/>
          <w:sz w:val="26"/>
          <w:szCs w:val="26"/>
        </w:rPr>
      </w:pPr>
      <w:r w:rsidRPr="00866B45">
        <w:rPr>
          <w:rFonts w:ascii="Times New Roman" w:hAnsi="Times New Roman" w:cs="Times New Roman"/>
          <w:bCs/>
          <w:sz w:val="26"/>
          <w:szCs w:val="26"/>
        </w:rPr>
        <w:t>5. Приложение № 5 – Форма паспорта по извлеченным материалам;</w:t>
      </w:r>
    </w:p>
    <w:p w:rsidR="00685EE2" w:rsidRPr="00866B45" w:rsidRDefault="00685EE2" w:rsidP="00685EE2">
      <w:pPr>
        <w:autoSpaceDE w:val="0"/>
        <w:autoSpaceDN w:val="0"/>
        <w:adjustRightInd w:val="0"/>
        <w:spacing w:after="0" w:line="240" w:lineRule="auto"/>
        <w:ind w:firstLine="567"/>
        <w:jc w:val="both"/>
        <w:rPr>
          <w:rFonts w:ascii="Times New Roman" w:hAnsi="Times New Roman" w:cs="Times New Roman"/>
          <w:sz w:val="26"/>
          <w:szCs w:val="26"/>
        </w:rPr>
      </w:pPr>
      <w:r w:rsidRPr="00866B45">
        <w:rPr>
          <w:rFonts w:ascii="Times New Roman" w:hAnsi="Times New Roman" w:cs="Times New Roman"/>
          <w:bCs/>
          <w:sz w:val="26"/>
          <w:szCs w:val="26"/>
        </w:rPr>
        <w:t xml:space="preserve">6. Приложение № 6 – Форма </w:t>
      </w:r>
      <w:r w:rsidRPr="00866B45">
        <w:rPr>
          <w:rFonts w:ascii="Times New Roman" w:eastAsia="Arial" w:hAnsi="Times New Roman" w:cs="Times New Roman"/>
          <w:kern w:val="1"/>
          <w:sz w:val="26"/>
          <w:szCs w:val="26"/>
          <w:lang w:eastAsia="ar-SA"/>
        </w:rPr>
        <w:t>с</w:t>
      </w:r>
      <w:r w:rsidRPr="00866B45">
        <w:rPr>
          <w:rFonts w:ascii="Times New Roman" w:hAnsi="Times New Roman" w:cs="Times New Roman"/>
          <w:sz w:val="26"/>
          <w:szCs w:val="26"/>
        </w:rPr>
        <w:t>правки об извлеченных черных и цветных металлов.</w:t>
      </w:r>
    </w:p>
    <w:p w:rsidR="00685EE2" w:rsidRPr="00866B45" w:rsidRDefault="00685EE2" w:rsidP="00685EE2">
      <w:pPr>
        <w:autoSpaceDE w:val="0"/>
        <w:autoSpaceDN w:val="0"/>
        <w:adjustRightInd w:val="0"/>
        <w:spacing w:after="0" w:line="240" w:lineRule="auto"/>
        <w:jc w:val="both"/>
        <w:rPr>
          <w:rFonts w:ascii="Times New Roman" w:eastAsia="Times New Roman" w:hAnsi="Times New Roman" w:cs="Times New Roman"/>
          <w:color w:val="000000"/>
          <w:sz w:val="24"/>
          <w:szCs w:val="24"/>
        </w:rPr>
      </w:pPr>
    </w:p>
    <w:p w:rsidR="00685EE2" w:rsidRPr="00866B45" w:rsidRDefault="00685EE2" w:rsidP="00685EE2">
      <w:pPr>
        <w:autoSpaceDE w:val="0"/>
        <w:autoSpaceDN w:val="0"/>
        <w:adjustRightInd w:val="0"/>
        <w:spacing w:after="0" w:line="240" w:lineRule="auto"/>
        <w:jc w:val="both"/>
        <w:rPr>
          <w:rFonts w:ascii="Times New Roman" w:eastAsia="Times New Roman" w:hAnsi="Times New Roman" w:cs="Times New Roman"/>
          <w:color w:val="000000"/>
          <w:sz w:val="24"/>
          <w:szCs w:val="24"/>
        </w:rPr>
      </w:pPr>
    </w:p>
    <w:p w:rsidR="004600AB" w:rsidRPr="004600AB" w:rsidRDefault="004600AB" w:rsidP="004600AB">
      <w:pPr>
        <w:suppressAutoHyphens/>
        <w:spacing w:after="0" w:line="0" w:lineRule="atLeast"/>
        <w:jc w:val="both"/>
        <w:rPr>
          <w:rFonts w:ascii="Times New Roman" w:eastAsia="Times New Roman" w:hAnsi="Times New Roman" w:cs="Times New Roman"/>
          <w:color w:val="000000"/>
          <w:sz w:val="26"/>
          <w:szCs w:val="26"/>
        </w:rPr>
      </w:pPr>
      <w:r w:rsidRPr="004600AB">
        <w:rPr>
          <w:rFonts w:ascii="Times New Roman" w:eastAsia="Times New Roman" w:hAnsi="Times New Roman" w:cs="Times New Roman"/>
          <w:color w:val="000000"/>
          <w:sz w:val="26"/>
          <w:szCs w:val="26"/>
        </w:rPr>
        <w:t xml:space="preserve">Начальник отдела метрологии </w:t>
      </w:r>
    </w:p>
    <w:p w:rsidR="00685EE2" w:rsidRPr="00866B45" w:rsidRDefault="004600AB" w:rsidP="004600AB">
      <w:pPr>
        <w:suppressAutoHyphens/>
        <w:spacing w:after="0" w:line="0" w:lineRule="atLeast"/>
        <w:jc w:val="both"/>
        <w:rPr>
          <w:rFonts w:ascii="Times New Roman" w:eastAsiaTheme="minorHAnsi" w:hAnsi="Times New Roman" w:cs="Times New Roman"/>
          <w:b/>
          <w:kern w:val="1"/>
          <w:sz w:val="26"/>
          <w:szCs w:val="26"/>
          <w:lang w:eastAsia="ar-SA"/>
        </w:rPr>
      </w:pPr>
      <w:r w:rsidRPr="004600AB">
        <w:rPr>
          <w:rFonts w:ascii="Times New Roman" w:eastAsia="Times New Roman" w:hAnsi="Times New Roman" w:cs="Times New Roman"/>
          <w:color w:val="000000"/>
          <w:sz w:val="26"/>
          <w:szCs w:val="26"/>
        </w:rPr>
        <w:t>и эксплуатации оборудования тыловой службы                                         О.О. Мельникова</w:t>
      </w:r>
    </w:p>
    <w:p w:rsidR="00685EE2" w:rsidRPr="00866B45" w:rsidRDefault="00685EE2" w:rsidP="00685EE2">
      <w:pPr>
        <w:spacing w:after="0" w:line="240" w:lineRule="auto"/>
        <w:rPr>
          <w:rFonts w:ascii="Times New Roman" w:hAnsi="Times New Roman" w:cs="Times New Roman"/>
          <w:color w:val="000000"/>
          <w:sz w:val="25"/>
          <w:szCs w:val="25"/>
        </w:rPr>
      </w:pPr>
    </w:p>
    <w:p w:rsidR="00685EE2" w:rsidRPr="00866B45" w:rsidRDefault="00685EE2" w:rsidP="00685EE2">
      <w:pPr>
        <w:spacing w:after="0" w:line="240" w:lineRule="auto"/>
        <w:rPr>
          <w:rFonts w:ascii="Times New Roman" w:hAnsi="Times New Roman" w:cs="Times New Roman"/>
          <w:color w:val="000000"/>
          <w:sz w:val="25"/>
          <w:szCs w:val="25"/>
        </w:rPr>
      </w:pPr>
    </w:p>
    <w:p w:rsidR="00685EE2" w:rsidRPr="00866B45" w:rsidRDefault="00685EE2" w:rsidP="00685EE2">
      <w:pPr>
        <w:spacing w:after="0" w:line="240" w:lineRule="auto"/>
        <w:rPr>
          <w:rFonts w:ascii="Times New Roman" w:hAnsi="Times New Roman" w:cs="Times New Roman"/>
          <w:color w:val="000000"/>
          <w:sz w:val="25"/>
          <w:szCs w:val="25"/>
        </w:rPr>
      </w:pPr>
    </w:p>
    <w:p w:rsidR="00685EE2" w:rsidRPr="00866B45" w:rsidRDefault="00685EE2" w:rsidP="00685EE2">
      <w:pPr>
        <w:spacing w:after="0" w:line="240" w:lineRule="auto"/>
        <w:rPr>
          <w:rFonts w:ascii="Times New Roman" w:hAnsi="Times New Roman" w:cs="Times New Roman"/>
          <w:color w:val="000000"/>
          <w:sz w:val="25"/>
          <w:szCs w:val="25"/>
        </w:rPr>
      </w:pPr>
    </w:p>
    <w:p w:rsidR="00685EE2" w:rsidRPr="00866B45" w:rsidRDefault="00685EE2" w:rsidP="00685EE2">
      <w:pPr>
        <w:spacing w:after="0" w:line="240" w:lineRule="auto"/>
        <w:rPr>
          <w:rFonts w:ascii="Times New Roman" w:hAnsi="Times New Roman" w:cs="Times New Roman"/>
          <w:color w:val="000000"/>
          <w:sz w:val="25"/>
          <w:szCs w:val="25"/>
        </w:rPr>
      </w:pPr>
    </w:p>
    <w:p w:rsidR="00685EE2" w:rsidRPr="00866B45" w:rsidRDefault="00685EE2" w:rsidP="00685EE2">
      <w:pPr>
        <w:spacing w:after="0" w:line="240" w:lineRule="auto"/>
        <w:rPr>
          <w:rFonts w:ascii="Times New Roman" w:hAnsi="Times New Roman" w:cs="Times New Roman"/>
          <w:color w:val="000000"/>
          <w:sz w:val="25"/>
          <w:szCs w:val="25"/>
        </w:rPr>
      </w:pPr>
    </w:p>
    <w:p w:rsidR="00685EE2" w:rsidRPr="00866B45" w:rsidRDefault="00685EE2" w:rsidP="00685EE2">
      <w:pPr>
        <w:spacing w:after="0" w:line="240" w:lineRule="auto"/>
        <w:rPr>
          <w:rFonts w:ascii="Times New Roman" w:hAnsi="Times New Roman" w:cs="Times New Roman"/>
          <w:color w:val="000000"/>
          <w:sz w:val="25"/>
          <w:szCs w:val="25"/>
        </w:rPr>
      </w:pPr>
    </w:p>
    <w:p w:rsidR="00685EE2" w:rsidRPr="00866B45" w:rsidRDefault="00685EE2" w:rsidP="00685EE2">
      <w:pPr>
        <w:spacing w:after="0" w:line="240" w:lineRule="auto"/>
        <w:rPr>
          <w:rFonts w:ascii="Times New Roman" w:hAnsi="Times New Roman" w:cs="Times New Roman"/>
          <w:color w:val="000000"/>
          <w:sz w:val="25"/>
          <w:szCs w:val="25"/>
        </w:rPr>
      </w:pPr>
    </w:p>
    <w:p w:rsidR="00685EE2" w:rsidRPr="00866B45" w:rsidRDefault="00685EE2" w:rsidP="00685EE2">
      <w:pPr>
        <w:spacing w:after="0" w:line="240" w:lineRule="auto"/>
        <w:rPr>
          <w:rFonts w:ascii="Times New Roman" w:hAnsi="Times New Roman" w:cs="Times New Roman"/>
          <w:color w:val="000000"/>
          <w:sz w:val="25"/>
          <w:szCs w:val="25"/>
        </w:rPr>
      </w:pPr>
    </w:p>
    <w:p w:rsidR="00685EE2" w:rsidRPr="00866B45" w:rsidRDefault="00685EE2" w:rsidP="00685EE2">
      <w:pPr>
        <w:spacing w:after="0" w:line="240" w:lineRule="auto"/>
        <w:rPr>
          <w:rFonts w:ascii="Times New Roman" w:hAnsi="Times New Roman" w:cs="Times New Roman"/>
          <w:color w:val="000000"/>
          <w:sz w:val="25"/>
          <w:szCs w:val="25"/>
        </w:rPr>
      </w:pPr>
    </w:p>
    <w:p w:rsidR="00685EE2" w:rsidRPr="00866B45" w:rsidRDefault="00685EE2" w:rsidP="00685EE2">
      <w:pPr>
        <w:spacing w:after="0" w:line="240" w:lineRule="auto"/>
        <w:rPr>
          <w:rFonts w:ascii="Times New Roman" w:hAnsi="Times New Roman" w:cs="Times New Roman"/>
          <w:color w:val="000000"/>
          <w:sz w:val="25"/>
          <w:szCs w:val="25"/>
        </w:rPr>
      </w:pPr>
    </w:p>
    <w:p w:rsidR="00685EE2" w:rsidRPr="00866B45" w:rsidRDefault="00685EE2" w:rsidP="00685EE2">
      <w:pPr>
        <w:spacing w:after="0" w:line="240" w:lineRule="auto"/>
        <w:rPr>
          <w:rFonts w:ascii="Times New Roman" w:hAnsi="Times New Roman" w:cs="Times New Roman"/>
          <w:color w:val="000000"/>
          <w:sz w:val="25"/>
          <w:szCs w:val="25"/>
        </w:rPr>
      </w:pPr>
    </w:p>
    <w:p w:rsidR="00685EE2" w:rsidRPr="00866B45" w:rsidRDefault="00685EE2" w:rsidP="00685EE2">
      <w:pPr>
        <w:spacing w:after="0" w:line="240" w:lineRule="auto"/>
        <w:rPr>
          <w:rFonts w:ascii="Times New Roman" w:hAnsi="Times New Roman" w:cs="Times New Roman"/>
          <w:color w:val="000000"/>
          <w:sz w:val="25"/>
          <w:szCs w:val="25"/>
        </w:rPr>
      </w:pPr>
    </w:p>
    <w:p w:rsidR="00685EE2" w:rsidRPr="00866B45" w:rsidRDefault="00685EE2" w:rsidP="00685EE2">
      <w:pPr>
        <w:spacing w:after="0" w:line="240" w:lineRule="auto"/>
        <w:rPr>
          <w:rFonts w:ascii="Times New Roman" w:hAnsi="Times New Roman" w:cs="Times New Roman"/>
          <w:color w:val="000000"/>
          <w:sz w:val="25"/>
          <w:szCs w:val="25"/>
        </w:rPr>
      </w:pPr>
    </w:p>
    <w:p w:rsidR="00685EE2" w:rsidRPr="00866B45" w:rsidRDefault="00685EE2" w:rsidP="00685EE2">
      <w:pPr>
        <w:spacing w:after="0" w:line="240" w:lineRule="auto"/>
        <w:rPr>
          <w:rFonts w:ascii="Times New Roman" w:hAnsi="Times New Roman" w:cs="Times New Roman"/>
          <w:color w:val="000000"/>
          <w:sz w:val="25"/>
          <w:szCs w:val="25"/>
        </w:rPr>
      </w:pPr>
    </w:p>
    <w:p w:rsidR="00685EE2" w:rsidRDefault="00685EE2" w:rsidP="00685EE2">
      <w:pPr>
        <w:spacing w:after="0" w:line="240" w:lineRule="auto"/>
        <w:ind w:left="6663"/>
        <w:rPr>
          <w:rFonts w:ascii="Times New Roman" w:hAnsi="Times New Roman" w:cs="Times New Roman"/>
          <w:color w:val="000000"/>
          <w:sz w:val="24"/>
          <w:szCs w:val="24"/>
        </w:rPr>
      </w:pPr>
    </w:p>
    <w:p w:rsidR="00685EE2" w:rsidRDefault="00685EE2" w:rsidP="00685EE2">
      <w:pPr>
        <w:spacing w:after="0" w:line="240" w:lineRule="auto"/>
        <w:ind w:left="6663"/>
        <w:rPr>
          <w:rFonts w:ascii="Times New Roman" w:hAnsi="Times New Roman" w:cs="Times New Roman"/>
          <w:color w:val="000000"/>
          <w:sz w:val="24"/>
          <w:szCs w:val="24"/>
        </w:rPr>
      </w:pPr>
    </w:p>
    <w:p w:rsidR="00685EE2" w:rsidRDefault="00685EE2" w:rsidP="00685EE2">
      <w:pPr>
        <w:spacing w:after="0" w:line="240" w:lineRule="auto"/>
        <w:ind w:left="6663"/>
        <w:rPr>
          <w:rFonts w:ascii="Times New Roman" w:hAnsi="Times New Roman" w:cs="Times New Roman"/>
          <w:color w:val="000000"/>
          <w:sz w:val="24"/>
          <w:szCs w:val="24"/>
        </w:rPr>
      </w:pPr>
    </w:p>
    <w:p w:rsidR="00685EE2" w:rsidRDefault="00685EE2" w:rsidP="00685EE2">
      <w:pPr>
        <w:spacing w:after="0" w:line="240" w:lineRule="auto"/>
        <w:ind w:left="6663"/>
        <w:rPr>
          <w:rFonts w:ascii="Times New Roman" w:hAnsi="Times New Roman" w:cs="Times New Roman"/>
          <w:color w:val="000000"/>
          <w:sz w:val="24"/>
          <w:szCs w:val="24"/>
        </w:rPr>
      </w:pPr>
    </w:p>
    <w:p w:rsidR="00685EE2" w:rsidRDefault="00685EE2" w:rsidP="00685EE2">
      <w:pPr>
        <w:spacing w:after="0" w:line="240" w:lineRule="auto"/>
        <w:ind w:left="6663"/>
        <w:rPr>
          <w:rFonts w:ascii="Times New Roman" w:hAnsi="Times New Roman" w:cs="Times New Roman"/>
          <w:color w:val="000000"/>
          <w:sz w:val="24"/>
          <w:szCs w:val="24"/>
        </w:rPr>
      </w:pPr>
    </w:p>
    <w:p w:rsidR="00685EE2" w:rsidRDefault="00685EE2" w:rsidP="00685EE2">
      <w:pPr>
        <w:spacing w:after="0" w:line="240" w:lineRule="auto"/>
        <w:ind w:left="6663"/>
        <w:rPr>
          <w:rFonts w:ascii="Times New Roman" w:hAnsi="Times New Roman" w:cs="Times New Roman"/>
          <w:color w:val="000000"/>
          <w:sz w:val="24"/>
          <w:szCs w:val="24"/>
        </w:rPr>
      </w:pPr>
    </w:p>
    <w:p w:rsidR="00685EE2" w:rsidRDefault="00685EE2" w:rsidP="00685EE2">
      <w:pPr>
        <w:spacing w:after="0" w:line="240" w:lineRule="auto"/>
        <w:ind w:left="6663"/>
        <w:rPr>
          <w:rFonts w:ascii="Times New Roman" w:hAnsi="Times New Roman" w:cs="Times New Roman"/>
          <w:color w:val="000000"/>
          <w:sz w:val="24"/>
          <w:szCs w:val="24"/>
        </w:rPr>
      </w:pPr>
    </w:p>
    <w:p w:rsidR="00685EE2" w:rsidRDefault="00685EE2" w:rsidP="00685EE2">
      <w:pPr>
        <w:spacing w:after="0" w:line="240" w:lineRule="auto"/>
        <w:ind w:left="6663"/>
        <w:rPr>
          <w:rFonts w:ascii="Times New Roman" w:hAnsi="Times New Roman" w:cs="Times New Roman"/>
          <w:color w:val="000000"/>
          <w:sz w:val="24"/>
          <w:szCs w:val="24"/>
        </w:rPr>
      </w:pPr>
    </w:p>
    <w:p w:rsidR="00685EE2" w:rsidRDefault="00685EE2" w:rsidP="00685EE2">
      <w:pPr>
        <w:spacing w:after="0" w:line="240" w:lineRule="auto"/>
        <w:ind w:left="6663"/>
        <w:rPr>
          <w:rFonts w:ascii="Times New Roman" w:hAnsi="Times New Roman" w:cs="Times New Roman"/>
          <w:color w:val="000000"/>
          <w:sz w:val="24"/>
          <w:szCs w:val="24"/>
        </w:rPr>
      </w:pPr>
    </w:p>
    <w:p w:rsidR="00685EE2" w:rsidRDefault="00685EE2" w:rsidP="00685EE2">
      <w:pPr>
        <w:spacing w:after="0" w:line="240" w:lineRule="auto"/>
        <w:ind w:left="6663"/>
        <w:rPr>
          <w:rFonts w:ascii="Times New Roman" w:hAnsi="Times New Roman" w:cs="Times New Roman"/>
          <w:color w:val="000000"/>
          <w:sz w:val="24"/>
          <w:szCs w:val="24"/>
        </w:rPr>
      </w:pPr>
    </w:p>
    <w:p w:rsidR="00685EE2" w:rsidRDefault="00685EE2" w:rsidP="00685EE2">
      <w:pPr>
        <w:spacing w:after="0" w:line="240" w:lineRule="auto"/>
        <w:ind w:left="6663"/>
        <w:rPr>
          <w:rFonts w:ascii="Times New Roman" w:hAnsi="Times New Roman" w:cs="Times New Roman"/>
          <w:color w:val="000000"/>
          <w:sz w:val="24"/>
          <w:szCs w:val="24"/>
        </w:rPr>
      </w:pPr>
    </w:p>
    <w:p w:rsidR="00685EE2" w:rsidRDefault="00685EE2" w:rsidP="00685EE2">
      <w:pPr>
        <w:spacing w:after="0" w:line="240" w:lineRule="auto"/>
        <w:ind w:left="6663"/>
        <w:rPr>
          <w:rFonts w:ascii="Times New Roman" w:hAnsi="Times New Roman" w:cs="Times New Roman"/>
          <w:color w:val="000000"/>
          <w:sz w:val="24"/>
          <w:szCs w:val="24"/>
        </w:rPr>
      </w:pPr>
    </w:p>
    <w:p w:rsidR="00685EE2" w:rsidRDefault="00685EE2" w:rsidP="00685EE2">
      <w:pPr>
        <w:spacing w:after="0" w:line="240" w:lineRule="auto"/>
        <w:ind w:left="6663"/>
        <w:rPr>
          <w:rFonts w:ascii="Times New Roman" w:hAnsi="Times New Roman" w:cs="Times New Roman"/>
          <w:color w:val="000000"/>
          <w:sz w:val="24"/>
          <w:szCs w:val="24"/>
        </w:rPr>
      </w:pPr>
    </w:p>
    <w:p w:rsidR="00685EE2" w:rsidRDefault="00685EE2" w:rsidP="00685EE2">
      <w:pPr>
        <w:spacing w:after="0" w:line="240" w:lineRule="auto"/>
        <w:ind w:left="6663"/>
        <w:rPr>
          <w:rFonts w:ascii="Times New Roman" w:hAnsi="Times New Roman" w:cs="Times New Roman"/>
          <w:color w:val="000000"/>
          <w:sz w:val="24"/>
          <w:szCs w:val="24"/>
        </w:rPr>
      </w:pPr>
    </w:p>
    <w:p w:rsidR="00685EE2" w:rsidRDefault="00685EE2" w:rsidP="00685EE2">
      <w:pPr>
        <w:spacing w:after="0" w:line="240" w:lineRule="auto"/>
        <w:ind w:left="6663"/>
        <w:rPr>
          <w:rFonts w:ascii="Times New Roman" w:hAnsi="Times New Roman" w:cs="Times New Roman"/>
          <w:color w:val="000000"/>
          <w:sz w:val="24"/>
          <w:szCs w:val="24"/>
        </w:rPr>
      </w:pPr>
    </w:p>
    <w:p w:rsidR="000B3E11" w:rsidRDefault="000B3E11" w:rsidP="00685EE2">
      <w:pPr>
        <w:spacing w:after="0" w:line="240" w:lineRule="auto"/>
        <w:ind w:left="6663"/>
        <w:rPr>
          <w:rFonts w:ascii="Times New Roman" w:hAnsi="Times New Roman" w:cs="Times New Roman"/>
          <w:color w:val="000000"/>
          <w:sz w:val="24"/>
          <w:szCs w:val="24"/>
        </w:rPr>
      </w:pPr>
    </w:p>
    <w:p w:rsidR="00685EE2" w:rsidRDefault="00685EE2" w:rsidP="00685EE2">
      <w:pPr>
        <w:spacing w:after="0" w:line="240" w:lineRule="auto"/>
        <w:ind w:left="6663"/>
        <w:rPr>
          <w:rFonts w:ascii="Times New Roman" w:hAnsi="Times New Roman" w:cs="Times New Roman"/>
          <w:color w:val="000000"/>
          <w:sz w:val="24"/>
          <w:szCs w:val="24"/>
        </w:rPr>
      </w:pPr>
    </w:p>
    <w:p w:rsidR="007A58B1" w:rsidRDefault="00685EE2" w:rsidP="007A58B1">
      <w:pPr>
        <w:spacing w:after="0" w:line="240" w:lineRule="auto"/>
        <w:ind w:firstLine="6662"/>
        <w:contextualSpacing/>
        <w:rPr>
          <w:rFonts w:ascii="Times New Roman" w:eastAsia="Times New Roman" w:hAnsi="Times New Roman" w:cs="Times New Roman"/>
          <w:color w:val="000000"/>
          <w:sz w:val="24"/>
          <w:szCs w:val="24"/>
        </w:rPr>
      </w:pPr>
      <w:r w:rsidRPr="002C2EC2">
        <w:rPr>
          <w:rFonts w:ascii="Times New Roman" w:eastAsia="Times New Roman" w:hAnsi="Times New Roman" w:cs="Times New Roman"/>
          <w:color w:val="000000"/>
          <w:sz w:val="24"/>
          <w:szCs w:val="24"/>
        </w:rPr>
        <w:t xml:space="preserve">Приложение № 1 </w:t>
      </w:r>
    </w:p>
    <w:p w:rsidR="00685EE2" w:rsidRPr="00866B45" w:rsidRDefault="00685EE2" w:rsidP="007A58B1">
      <w:pPr>
        <w:spacing w:after="0" w:line="240" w:lineRule="auto"/>
        <w:ind w:firstLine="6662"/>
        <w:contextualSpacing/>
        <w:rPr>
          <w:rFonts w:ascii="Times New Roman" w:hAnsi="Times New Roman" w:cs="Times New Roman"/>
          <w:iCs/>
          <w:sz w:val="24"/>
          <w:szCs w:val="24"/>
        </w:rPr>
      </w:pPr>
      <w:r w:rsidRPr="00866B45">
        <w:rPr>
          <w:rFonts w:ascii="Times New Roman" w:hAnsi="Times New Roman" w:cs="Times New Roman"/>
          <w:iCs/>
          <w:sz w:val="24"/>
          <w:szCs w:val="24"/>
        </w:rPr>
        <w:t>к</w:t>
      </w:r>
      <w:r w:rsidR="000B3E11">
        <w:rPr>
          <w:rFonts w:ascii="Times New Roman" w:hAnsi="Times New Roman" w:cs="Times New Roman"/>
          <w:iCs/>
          <w:sz w:val="24"/>
          <w:szCs w:val="24"/>
        </w:rPr>
        <w:t xml:space="preserve"> </w:t>
      </w:r>
      <w:r w:rsidRPr="00866B45">
        <w:rPr>
          <w:rFonts w:ascii="Times New Roman" w:hAnsi="Times New Roman" w:cs="Times New Roman"/>
          <w:iCs/>
          <w:sz w:val="24"/>
          <w:szCs w:val="24"/>
        </w:rPr>
        <w:t>Техническ</w:t>
      </w:r>
      <w:r w:rsidR="000B3E11">
        <w:rPr>
          <w:rFonts w:ascii="Times New Roman" w:hAnsi="Times New Roman" w:cs="Times New Roman"/>
          <w:iCs/>
          <w:sz w:val="24"/>
          <w:szCs w:val="24"/>
        </w:rPr>
        <w:t>им</w:t>
      </w:r>
      <w:r w:rsidRPr="00866B45">
        <w:rPr>
          <w:rFonts w:ascii="Times New Roman" w:hAnsi="Times New Roman" w:cs="Times New Roman"/>
          <w:iCs/>
          <w:sz w:val="24"/>
          <w:szCs w:val="24"/>
        </w:rPr>
        <w:t xml:space="preserve"> </w:t>
      </w:r>
      <w:r w:rsidR="000B3E11">
        <w:rPr>
          <w:rFonts w:ascii="Times New Roman" w:hAnsi="Times New Roman" w:cs="Times New Roman"/>
          <w:iCs/>
          <w:sz w:val="24"/>
          <w:szCs w:val="24"/>
        </w:rPr>
        <w:t>требованиям</w:t>
      </w:r>
    </w:p>
    <w:p w:rsidR="00685EE2" w:rsidRPr="00866B45" w:rsidRDefault="00685EE2" w:rsidP="00685EE2">
      <w:pPr>
        <w:spacing w:after="0" w:line="240" w:lineRule="auto"/>
        <w:jc w:val="center"/>
        <w:rPr>
          <w:rFonts w:ascii="Times New Roman" w:hAnsi="Times New Roman" w:cs="Times New Roman"/>
          <w:b/>
          <w:sz w:val="24"/>
          <w:szCs w:val="24"/>
        </w:rPr>
      </w:pPr>
    </w:p>
    <w:p w:rsidR="00685EE2" w:rsidRPr="00866B45" w:rsidRDefault="00685EE2" w:rsidP="00685EE2">
      <w:pPr>
        <w:spacing w:after="0" w:line="240" w:lineRule="auto"/>
        <w:jc w:val="center"/>
        <w:rPr>
          <w:rFonts w:ascii="Times New Roman" w:hAnsi="Times New Roman" w:cs="Times New Roman"/>
          <w:b/>
          <w:sz w:val="24"/>
          <w:szCs w:val="24"/>
        </w:rPr>
      </w:pPr>
      <w:proofErr w:type="gramStart"/>
      <w:r w:rsidRPr="00866B45">
        <w:rPr>
          <w:rFonts w:ascii="Times New Roman" w:hAnsi="Times New Roman" w:cs="Times New Roman"/>
          <w:b/>
          <w:sz w:val="24"/>
          <w:szCs w:val="24"/>
        </w:rPr>
        <w:t xml:space="preserve">Перечень имущества, </w:t>
      </w:r>
      <w:r w:rsidR="00F66A55" w:rsidRPr="00F66A55">
        <w:rPr>
          <w:rFonts w:ascii="Times New Roman" w:hAnsi="Times New Roman" w:cs="Times New Roman"/>
          <w:b/>
          <w:sz w:val="24"/>
          <w:szCs w:val="24"/>
        </w:rPr>
        <w:t>подлежащего сбору, транспортиров</w:t>
      </w:r>
      <w:r w:rsidR="001A4E91">
        <w:rPr>
          <w:rFonts w:ascii="Times New Roman" w:hAnsi="Times New Roman" w:cs="Times New Roman"/>
          <w:b/>
          <w:sz w:val="24"/>
          <w:szCs w:val="24"/>
        </w:rPr>
        <w:t>анию, обработке, обезвреживанию</w:t>
      </w:r>
      <w:r w:rsidR="00F66A55" w:rsidRPr="00F66A55">
        <w:rPr>
          <w:rFonts w:ascii="Times New Roman" w:hAnsi="Times New Roman" w:cs="Times New Roman"/>
          <w:b/>
          <w:sz w:val="24"/>
          <w:szCs w:val="24"/>
        </w:rPr>
        <w:t xml:space="preserve"> для последующей утилизации компонентов</w:t>
      </w:r>
      <w:proofErr w:type="gramEnd"/>
    </w:p>
    <w:p w:rsidR="00685EE2" w:rsidRPr="00866B45" w:rsidRDefault="00685EE2" w:rsidP="00685EE2">
      <w:pPr>
        <w:spacing w:after="0" w:line="240" w:lineRule="auto"/>
        <w:jc w:val="center"/>
        <w:rPr>
          <w:rFonts w:ascii="Times New Roman" w:hAnsi="Times New Roman" w:cs="Times New Roman"/>
          <w:b/>
          <w:sz w:val="24"/>
          <w:szCs w:val="24"/>
        </w:rPr>
      </w:pPr>
    </w:p>
    <w:tbl>
      <w:tblPr>
        <w:tblW w:w="10066" w:type="dxa"/>
        <w:tblInd w:w="-34" w:type="dxa"/>
        <w:tblLayout w:type="fixed"/>
        <w:tblLook w:val="00A0" w:firstRow="1" w:lastRow="0" w:firstColumn="1" w:lastColumn="0" w:noHBand="0" w:noVBand="0"/>
      </w:tblPr>
      <w:tblGrid>
        <w:gridCol w:w="568"/>
        <w:gridCol w:w="3827"/>
        <w:gridCol w:w="2835"/>
        <w:gridCol w:w="1985"/>
        <w:gridCol w:w="851"/>
      </w:tblGrid>
      <w:tr w:rsidR="001A4E91" w:rsidRPr="001A4E91" w:rsidTr="002E5018">
        <w:trPr>
          <w:trHeight w:val="675"/>
        </w:trPr>
        <w:tc>
          <w:tcPr>
            <w:tcW w:w="568" w:type="dxa"/>
            <w:tcBorders>
              <w:top w:val="single" w:sz="4" w:space="0" w:color="auto"/>
              <w:left w:val="single" w:sz="4" w:space="0" w:color="auto"/>
              <w:bottom w:val="single" w:sz="4" w:space="0" w:color="auto"/>
              <w:right w:val="single" w:sz="4" w:space="0" w:color="auto"/>
            </w:tcBorders>
            <w:noWrap/>
            <w:vAlign w:val="center"/>
          </w:tcPr>
          <w:p w:rsidR="001A4E91" w:rsidRPr="001A4E91" w:rsidRDefault="001A4E91" w:rsidP="001A4E91">
            <w:pPr>
              <w:spacing w:after="0" w:line="240" w:lineRule="auto"/>
              <w:jc w:val="center"/>
              <w:rPr>
                <w:rFonts w:ascii="Times New Roman" w:eastAsia="Calibri" w:hAnsi="Times New Roman" w:cs="Times New Roman"/>
                <w:sz w:val="24"/>
                <w:szCs w:val="24"/>
                <w:lang w:eastAsia="en-US"/>
              </w:rPr>
            </w:pPr>
            <w:r w:rsidRPr="001A4E91">
              <w:rPr>
                <w:rFonts w:ascii="Times New Roman" w:eastAsia="Calibri" w:hAnsi="Times New Roman" w:cs="Times New Roman"/>
                <w:sz w:val="24"/>
                <w:szCs w:val="24"/>
                <w:lang w:eastAsia="en-US"/>
              </w:rPr>
              <w:t xml:space="preserve">№ </w:t>
            </w:r>
            <w:proofErr w:type="gramStart"/>
            <w:r w:rsidRPr="001A4E91">
              <w:rPr>
                <w:rFonts w:ascii="Times New Roman" w:eastAsia="Calibri" w:hAnsi="Times New Roman" w:cs="Times New Roman"/>
                <w:sz w:val="24"/>
                <w:szCs w:val="24"/>
                <w:lang w:eastAsia="en-US"/>
              </w:rPr>
              <w:t>п</w:t>
            </w:r>
            <w:proofErr w:type="gramEnd"/>
            <w:r w:rsidRPr="001A4E91">
              <w:rPr>
                <w:rFonts w:ascii="Times New Roman" w:eastAsia="Calibri" w:hAnsi="Times New Roman" w:cs="Times New Roman"/>
                <w:sz w:val="24"/>
                <w:szCs w:val="24"/>
                <w:lang w:eastAsia="en-US"/>
              </w:rPr>
              <w:t>/п</w:t>
            </w:r>
          </w:p>
        </w:tc>
        <w:tc>
          <w:tcPr>
            <w:tcW w:w="3827" w:type="dxa"/>
            <w:tcBorders>
              <w:top w:val="single" w:sz="4" w:space="0" w:color="auto"/>
              <w:left w:val="nil"/>
              <w:bottom w:val="single" w:sz="4" w:space="0" w:color="auto"/>
              <w:right w:val="single" w:sz="4" w:space="0" w:color="auto"/>
            </w:tcBorders>
            <w:vAlign w:val="center"/>
          </w:tcPr>
          <w:p w:rsidR="001A4E91" w:rsidRPr="001A4E91" w:rsidRDefault="001A4E91" w:rsidP="00872FD1">
            <w:pPr>
              <w:spacing w:after="0" w:line="240" w:lineRule="auto"/>
              <w:jc w:val="center"/>
              <w:rPr>
                <w:rFonts w:ascii="Times New Roman" w:eastAsia="Calibri" w:hAnsi="Times New Roman" w:cs="Times New Roman"/>
                <w:sz w:val="24"/>
                <w:szCs w:val="24"/>
                <w:lang w:eastAsia="en-US"/>
              </w:rPr>
            </w:pPr>
            <w:r w:rsidRPr="001A4E91">
              <w:rPr>
                <w:rFonts w:ascii="Times New Roman" w:eastAsia="Calibri" w:hAnsi="Times New Roman" w:cs="Times New Roman"/>
                <w:sz w:val="24"/>
                <w:szCs w:val="24"/>
                <w:lang w:eastAsia="en-US"/>
              </w:rPr>
              <w:t xml:space="preserve">Наименование </w:t>
            </w:r>
            <w:r w:rsidR="00872FD1">
              <w:rPr>
                <w:rFonts w:ascii="Times New Roman" w:eastAsia="Calibri" w:hAnsi="Times New Roman" w:cs="Times New Roman"/>
                <w:sz w:val="24"/>
                <w:szCs w:val="24"/>
                <w:lang w:eastAsia="en-US"/>
              </w:rPr>
              <w:t>объекта имущества</w:t>
            </w:r>
          </w:p>
        </w:tc>
        <w:tc>
          <w:tcPr>
            <w:tcW w:w="2835" w:type="dxa"/>
            <w:tcBorders>
              <w:top w:val="single" w:sz="4" w:space="0" w:color="auto"/>
              <w:left w:val="nil"/>
              <w:bottom w:val="single" w:sz="4" w:space="0" w:color="auto"/>
              <w:right w:val="single" w:sz="4" w:space="0" w:color="auto"/>
            </w:tcBorders>
            <w:vAlign w:val="center"/>
          </w:tcPr>
          <w:p w:rsidR="001A4E91" w:rsidRPr="001A4E91" w:rsidRDefault="001A4E91" w:rsidP="001A4E91">
            <w:pPr>
              <w:spacing w:after="0" w:line="240" w:lineRule="auto"/>
              <w:jc w:val="center"/>
              <w:rPr>
                <w:rFonts w:ascii="Times New Roman" w:eastAsia="Calibri" w:hAnsi="Times New Roman" w:cs="Times New Roman"/>
                <w:sz w:val="24"/>
                <w:szCs w:val="24"/>
                <w:lang w:eastAsia="en-US"/>
              </w:rPr>
            </w:pPr>
            <w:r w:rsidRPr="001A4E91">
              <w:rPr>
                <w:rFonts w:ascii="Times New Roman" w:eastAsia="Calibri" w:hAnsi="Times New Roman" w:cs="Times New Roman"/>
                <w:sz w:val="24"/>
                <w:szCs w:val="24"/>
                <w:lang w:eastAsia="en-US"/>
              </w:rPr>
              <w:t>Заводской номер</w:t>
            </w:r>
          </w:p>
        </w:tc>
        <w:tc>
          <w:tcPr>
            <w:tcW w:w="1985" w:type="dxa"/>
            <w:tcBorders>
              <w:top w:val="single" w:sz="4" w:space="0" w:color="auto"/>
              <w:left w:val="nil"/>
              <w:bottom w:val="single" w:sz="4" w:space="0" w:color="auto"/>
              <w:right w:val="single" w:sz="4" w:space="0" w:color="auto"/>
            </w:tcBorders>
            <w:vAlign w:val="center"/>
          </w:tcPr>
          <w:p w:rsidR="001A4E91" w:rsidRPr="001A4E91" w:rsidRDefault="001A4E91" w:rsidP="001A4E91">
            <w:pPr>
              <w:spacing w:after="0" w:line="240" w:lineRule="auto"/>
              <w:jc w:val="center"/>
              <w:rPr>
                <w:rFonts w:ascii="Times New Roman" w:eastAsia="Calibri" w:hAnsi="Times New Roman" w:cs="Times New Roman"/>
                <w:sz w:val="24"/>
                <w:szCs w:val="24"/>
                <w:lang w:eastAsia="en-US"/>
              </w:rPr>
            </w:pPr>
            <w:r w:rsidRPr="001A4E91">
              <w:rPr>
                <w:rFonts w:ascii="Times New Roman" w:eastAsia="Calibri" w:hAnsi="Times New Roman" w:cs="Times New Roman"/>
                <w:sz w:val="24"/>
                <w:szCs w:val="24"/>
                <w:lang w:eastAsia="en-US"/>
              </w:rPr>
              <w:t>Инвентарный номер</w:t>
            </w:r>
          </w:p>
        </w:tc>
        <w:tc>
          <w:tcPr>
            <w:tcW w:w="851" w:type="dxa"/>
            <w:tcBorders>
              <w:top w:val="single" w:sz="4" w:space="0" w:color="auto"/>
              <w:left w:val="nil"/>
              <w:bottom w:val="single" w:sz="4" w:space="0" w:color="auto"/>
              <w:right w:val="single" w:sz="4" w:space="0" w:color="auto"/>
            </w:tcBorders>
          </w:tcPr>
          <w:p w:rsidR="001A4E91" w:rsidRPr="001A4E91" w:rsidRDefault="001A4E91" w:rsidP="001A4E91">
            <w:pPr>
              <w:spacing w:after="0" w:line="240" w:lineRule="auto"/>
              <w:jc w:val="center"/>
              <w:rPr>
                <w:rFonts w:ascii="Times New Roman" w:eastAsia="Calibri" w:hAnsi="Times New Roman" w:cs="Times New Roman"/>
                <w:sz w:val="24"/>
                <w:szCs w:val="24"/>
                <w:lang w:eastAsia="en-US"/>
              </w:rPr>
            </w:pPr>
            <w:r w:rsidRPr="001A4E91">
              <w:rPr>
                <w:rFonts w:ascii="Times New Roman" w:eastAsia="Calibri" w:hAnsi="Times New Roman" w:cs="Times New Roman"/>
                <w:sz w:val="24"/>
                <w:szCs w:val="24"/>
                <w:lang w:eastAsia="en-US"/>
              </w:rPr>
              <w:t>Кол-во, шт.</w:t>
            </w:r>
          </w:p>
        </w:tc>
      </w:tr>
      <w:tr w:rsidR="001A4E91" w:rsidRPr="001A4E91" w:rsidTr="002E5018">
        <w:trPr>
          <w:trHeight w:val="427"/>
        </w:trPr>
        <w:tc>
          <w:tcPr>
            <w:tcW w:w="568" w:type="dxa"/>
            <w:tcBorders>
              <w:top w:val="single" w:sz="4" w:space="0" w:color="auto"/>
              <w:left w:val="single" w:sz="4" w:space="0" w:color="auto"/>
              <w:bottom w:val="single" w:sz="4" w:space="0" w:color="auto"/>
              <w:right w:val="single" w:sz="4" w:space="0" w:color="auto"/>
            </w:tcBorders>
            <w:noWrap/>
          </w:tcPr>
          <w:p w:rsidR="001A4E91" w:rsidRPr="001A4E91" w:rsidRDefault="001A4E91" w:rsidP="001A4E91">
            <w:pPr>
              <w:spacing w:after="0" w:line="320" w:lineRule="exact"/>
              <w:contextualSpacing/>
              <w:jc w:val="both"/>
              <w:rPr>
                <w:rFonts w:ascii="Times New Roman" w:eastAsia="Calibri" w:hAnsi="Times New Roman" w:cs="Times New Roman"/>
                <w:sz w:val="24"/>
                <w:szCs w:val="24"/>
                <w:lang w:eastAsia="en-US"/>
              </w:rPr>
            </w:pPr>
            <w:r w:rsidRPr="001A4E91">
              <w:rPr>
                <w:rFonts w:ascii="Times New Roman" w:eastAsia="Calibri" w:hAnsi="Times New Roman" w:cs="Times New Roman"/>
                <w:sz w:val="24"/>
                <w:szCs w:val="24"/>
                <w:lang w:eastAsia="en-US"/>
              </w:rPr>
              <w:t>1</w:t>
            </w:r>
          </w:p>
        </w:tc>
        <w:tc>
          <w:tcPr>
            <w:tcW w:w="3827" w:type="dxa"/>
            <w:tcBorders>
              <w:top w:val="single" w:sz="4" w:space="0" w:color="auto"/>
              <w:left w:val="nil"/>
              <w:bottom w:val="single" w:sz="4" w:space="0" w:color="auto"/>
              <w:right w:val="single" w:sz="4" w:space="0" w:color="auto"/>
            </w:tcBorders>
          </w:tcPr>
          <w:p w:rsidR="001A4E91" w:rsidRPr="001A4E91" w:rsidRDefault="001A4E91" w:rsidP="001A4E91">
            <w:pPr>
              <w:spacing w:after="120" w:line="240" w:lineRule="auto"/>
              <w:jc w:val="both"/>
              <w:rPr>
                <w:rFonts w:ascii="Times New Roman" w:eastAsia="Calibri" w:hAnsi="Times New Roman" w:cs="Times New Roman"/>
                <w:sz w:val="24"/>
                <w:szCs w:val="28"/>
                <w:lang w:eastAsia="en-US"/>
              </w:rPr>
            </w:pPr>
            <w:r w:rsidRPr="001A4E91">
              <w:rPr>
                <w:rFonts w:ascii="Times New Roman" w:eastAsia="Calibri" w:hAnsi="Times New Roman" w:cs="Times New Roman"/>
                <w:sz w:val="27"/>
                <w:szCs w:val="27"/>
                <w:lang w:eastAsia="en-US"/>
              </w:rPr>
              <w:t>Рабоч</w:t>
            </w:r>
            <w:r>
              <w:rPr>
                <w:rFonts w:ascii="Times New Roman" w:eastAsia="Calibri" w:hAnsi="Times New Roman" w:cs="Times New Roman"/>
                <w:sz w:val="27"/>
                <w:szCs w:val="27"/>
                <w:lang w:eastAsia="en-US"/>
              </w:rPr>
              <w:t>ая станция</w:t>
            </w:r>
            <w:r w:rsidRPr="001A4E91">
              <w:rPr>
                <w:rFonts w:ascii="Times New Roman" w:eastAsia="Calibri" w:hAnsi="Times New Roman" w:cs="Times New Roman"/>
                <w:sz w:val="27"/>
                <w:szCs w:val="27"/>
                <w:lang w:eastAsia="en-US"/>
              </w:rPr>
              <w:t xml:space="preserve"> K&amp;C</w:t>
            </w:r>
          </w:p>
        </w:tc>
        <w:tc>
          <w:tcPr>
            <w:tcW w:w="2835" w:type="dxa"/>
            <w:tcBorders>
              <w:top w:val="single" w:sz="4" w:space="0" w:color="auto"/>
              <w:left w:val="nil"/>
              <w:bottom w:val="single" w:sz="4" w:space="0" w:color="auto"/>
              <w:right w:val="single" w:sz="4" w:space="0" w:color="auto"/>
            </w:tcBorders>
          </w:tcPr>
          <w:p w:rsidR="001A4E91" w:rsidRPr="001A4E91" w:rsidRDefault="001A4E91" w:rsidP="001A4E91">
            <w:pPr>
              <w:spacing w:after="0" w:line="240" w:lineRule="auto"/>
              <w:jc w:val="center"/>
              <w:rPr>
                <w:rFonts w:ascii="Times New Roman" w:eastAsia="Calibri" w:hAnsi="Times New Roman" w:cs="Times New Roman"/>
                <w:sz w:val="24"/>
                <w:szCs w:val="28"/>
                <w:lang w:eastAsia="en-US"/>
              </w:rPr>
            </w:pPr>
            <w:r w:rsidRPr="001A4E91">
              <w:rPr>
                <w:rFonts w:ascii="Times New Roman" w:eastAsia="Calibri" w:hAnsi="Times New Roman" w:cs="Times New Roman"/>
                <w:sz w:val="27"/>
                <w:szCs w:val="27"/>
                <w:lang w:eastAsia="en-US"/>
              </w:rPr>
              <w:t>00000926/5</w:t>
            </w:r>
          </w:p>
        </w:tc>
        <w:tc>
          <w:tcPr>
            <w:tcW w:w="1985" w:type="dxa"/>
            <w:tcBorders>
              <w:top w:val="single" w:sz="4" w:space="0" w:color="auto"/>
              <w:left w:val="nil"/>
              <w:bottom w:val="single" w:sz="4" w:space="0" w:color="auto"/>
              <w:right w:val="single" w:sz="4" w:space="0" w:color="auto"/>
            </w:tcBorders>
          </w:tcPr>
          <w:p w:rsidR="001A4E91" w:rsidRPr="001A4E91" w:rsidRDefault="001A4E91" w:rsidP="001A4E91">
            <w:pPr>
              <w:spacing w:after="0" w:line="240" w:lineRule="auto"/>
              <w:jc w:val="center"/>
              <w:rPr>
                <w:rFonts w:ascii="Times New Roman" w:eastAsia="Calibri" w:hAnsi="Times New Roman" w:cs="Times New Roman"/>
                <w:sz w:val="24"/>
                <w:szCs w:val="28"/>
                <w:lang w:eastAsia="en-US"/>
              </w:rPr>
            </w:pPr>
            <w:r w:rsidRPr="001A4E91">
              <w:rPr>
                <w:rFonts w:ascii="Times New Roman" w:eastAsia="Calibri" w:hAnsi="Times New Roman" w:cs="Times New Roman"/>
                <w:sz w:val="27"/>
                <w:szCs w:val="27"/>
                <w:lang w:eastAsia="en-US"/>
              </w:rPr>
              <w:t>54-1040400198</w:t>
            </w:r>
          </w:p>
        </w:tc>
        <w:tc>
          <w:tcPr>
            <w:tcW w:w="851" w:type="dxa"/>
            <w:tcBorders>
              <w:top w:val="single" w:sz="4" w:space="0" w:color="auto"/>
              <w:left w:val="nil"/>
              <w:bottom w:val="single" w:sz="4" w:space="0" w:color="auto"/>
              <w:right w:val="single" w:sz="4" w:space="0" w:color="auto"/>
            </w:tcBorders>
          </w:tcPr>
          <w:p w:rsidR="001A4E91" w:rsidRPr="001A4E91" w:rsidRDefault="001A4E91" w:rsidP="001A4E91">
            <w:pPr>
              <w:spacing w:after="0" w:line="320" w:lineRule="exact"/>
              <w:contextualSpacing/>
              <w:jc w:val="center"/>
              <w:rPr>
                <w:rFonts w:ascii="Times New Roman" w:eastAsia="Calibri" w:hAnsi="Times New Roman" w:cs="Times New Roman"/>
                <w:sz w:val="24"/>
                <w:szCs w:val="24"/>
                <w:lang w:eastAsia="en-US"/>
              </w:rPr>
            </w:pPr>
            <w:r w:rsidRPr="001A4E91">
              <w:rPr>
                <w:rFonts w:ascii="Times New Roman" w:eastAsia="Calibri" w:hAnsi="Times New Roman" w:cs="Times New Roman"/>
                <w:sz w:val="24"/>
                <w:szCs w:val="24"/>
                <w:lang w:eastAsia="en-US"/>
              </w:rPr>
              <w:t>1</w:t>
            </w:r>
          </w:p>
        </w:tc>
      </w:tr>
      <w:tr w:rsidR="001A4E91" w:rsidRPr="001A4E91" w:rsidTr="002E5018">
        <w:trPr>
          <w:trHeight w:val="427"/>
        </w:trPr>
        <w:tc>
          <w:tcPr>
            <w:tcW w:w="568" w:type="dxa"/>
            <w:tcBorders>
              <w:top w:val="single" w:sz="4" w:space="0" w:color="auto"/>
              <w:left w:val="single" w:sz="4" w:space="0" w:color="auto"/>
              <w:bottom w:val="single" w:sz="4" w:space="0" w:color="auto"/>
              <w:right w:val="single" w:sz="4" w:space="0" w:color="auto"/>
            </w:tcBorders>
            <w:noWrap/>
          </w:tcPr>
          <w:p w:rsidR="001A4E91" w:rsidRPr="001A4E91" w:rsidRDefault="001A4E91" w:rsidP="001A4E91">
            <w:pPr>
              <w:spacing w:after="0" w:line="320" w:lineRule="exact"/>
              <w:contextualSpacing/>
              <w:jc w:val="both"/>
              <w:rPr>
                <w:rFonts w:ascii="Times New Roman" w:eastAsia="Calibri" w:hAnsi="Times New Roman" w:cs="Times New Roman"/>
                <w:sz w:val="24"/>
                <w:szCs w:val="24"/>
                <w:lang w:eastAsia="en-US"/>
              </w:rPr>
            </w:pPr>
            <w:r w:rsidRPr="001A4E91">
              <w:rPr>
                <w:rFonts w:ascii="Times New Roman" w:eastAsia="Calibri" w:hAnsi="Times New Roman" w:cs="Times New Roman"/>
                <w:sz w:val="24"/>
                <w:szCs w:val="24"/>
                <w:lang w:eastAsia="en-US"/>
              </w:rPr>
              <w:t>2</w:t>
            </w:r>
          </w:p>
        </w:tc>
        <w:tc>
          <w:tcPr>
            <w:tcW w:w="3827" w:type="dxa"/>
            <w:tcBorders>
              <w:top w:val="single" w:sz="4" w:space="0" w:color="auto"/>
              <w:left w:val="nil"/>
              <w:bottom w:val="single" w:sz="4" w:space="0" w:color="auto"/>
              <w:right w:val="single" w:sz="4" w:space="0" w:color="auto"/>
            </w:tcBorders>
          </w:tcPr>
          <w:p w:rsidR="001A4E91" w:rsidRPr="001A4E91" w:rsidRDefault="001A4E91" w:rsidP="001A4E91">
            <w:pPr>
              <w:spacing w:after="0" w:line="240" w:lineRule="auto"/>
              <w:jc w:val="both"/>
              <w:rPr>
                <w:rFonts w:ascii="Times New Roman" w:eastAsia="Calibri" w:hAnsi="Times New Roman" w:cs="Times New Roman"/>
                <w:sz w:val="28"/>
                <w:szCs w:val="28"/>
                <w:lang w:eastAsia="en-US"/>
              </w:rPr>
            </w:pPr>
            <w:r w:rsidRPr="001A4E91">
              <w:rPr>
                <w:rFonts w:ascii="Times New Roman" w:eastAsia="Calibri" w:hAnsi="Times New Roman" w:cs="Times New Roman"/>
                <w:sz w:val="27"/>
                <w:szCs w:val="27"/>
                <w:lang w:eastAsia="en-US"/>
              </w:rPr>
              <w:t>Рабоч</w:t>
            </w:r>
            <w:r>
              <w:rPr>
                <w:rFonts w:ascii="Times New Roman" w:eastAsia="Calibri" w:hAnsi="Times New Roman" w:cs="Times New Roman"/>
                <w:sz w:val="27"/>
                <w:szCs w:val="27"/>
                <w:lang w:eastAsia="en-US"/>
              </w:rPr>
              <w:t>ая станция</w:t>
            </w:r>
            <w:r w:rsidRPr="001A4E91">
              <w:rPr>
                <w:rFonts w:ascii="Times New Roman" w:eastAsia="Calibri" w:hAnsi="Times New Roman" w:cs="Times New Roman"/>
                <w:sz w:val="27"/>
                <w:szCs w:val="27"/>
                <w:lang w:eastAsia="en-US"/>
              </w:rPr>
              <w:t xml:space="preserve"> K&amp;C</w:t>
            </w:r>
          </w:p>
        </w:tc>
        <w:tc>
          <w:tcPr>
            <w:tcW w:w="2835" w:type="dxa"/>
            <w:tcBorders>
              <w:top w:val="single" w:sz="4" w:space="0" w:color="auto"/>
              <w:left w:val="nil"/>
              <w:bottom w:val="single" w:sz="4" w:space="0" w:color="auto"/>
              <w:right w:val="single" w:sz="4" w:space="0" w:color="auto"/>
            </w:tcBorders>
          </w:tcPr>
          <w:p w:rsidR="001A4E91" w:rsidRPr="001A4E91" w:rsidRDefault="001A4E91" w:rsidP="001A4E91">
            <w:pPr>
              <w:spacing w:after="120" w:line="240" w:lineRule="auto"/>
              <w:jc w:val="center"/>
              <w:rPr>
                <w:rFonts w:ascii="Times New Roman" w:eastAsia="Calibri" w:hAnsi="Times New Roman" w:cs="Times New Roman"/>
                <w:sz w:val="24"/>
                <w:szCs w:val="28"/>
                <w:highlight w:val="yellow"/>
                <w:lang w:eastAsia="en-US"/>
              </w:rPr>
            </w:pPr>
            <w:r w:rsidRPr="001A4E91">
              <w:rPr>
                <w:rFonts w:ascii="Times New Roman" w:eastAsia="Calibri" w:hAnsi="Times New Roman" w:cs="Times New Roman"/>
                <w:sz w:val="27"/>
                <w:szCs w:val="27"/>
                <w:lang w:eastAsia="en-US"/>
              </w:rPr>
              <w:t>00000926/6</w:t>
            </w:r>
          </w:p>
        </w:tc>
        <w:tc>
          <w:tcPr>
            <w:tcW w:w="1985" w:type="dxa"/>
            <w:tcBorders>
              <w:top w:val="single" w:sz="4" w:space="0" w:color="auto"/>
              <w:left w:val="nil"/>
              <w:bottom w:val="single" w:sz="4" w:space="0" w:color="auto"/>
              <w:right w:val="single" w:sz="4" w:space="0" w:color="auto"/>
            </w:tcBorders>
          </w:tcPr>
          <w:p w:rsidR="001A4E91" w:rsidRPr="001A4E91" w:rsidRDefault="001A4E91" w:rsidP="001A4E91">
            <w:pPr>
              <w:spacing w:after="120" w:line="240" w:lineRule="auto"/>
              <w:jc w:val="center"/>
              <w:rPr>
                <w:rFonts w:ascii="Times New Roman" w:eastAsia="Calibri" w:hAnsi="Times New Roman" w:cs="Times New Roman"/>
                <w:sz w:val="24"/>
                <w:szCs w:val="28"/>
                <w:highlight w:val="yellow"/>
                <w:lang w:eastAsia="en-US"/>
              </w:rPr>
            </w:pPr>
            <w:r w:rsidRPr="001A4E91">
              <w:rPr>
                <w:rFonts w:ascii="Times New Roman" w:eastAsia="Calibri" w:hAnsi="Times New Roman" w:cs="Times New Roman"/>
                <w:sz w:val="27"/>
                <w:szCs w:val="27"/>
                <w:lang w:eastAsia="en-US"/>
              </w:rPr>
              <w:t>54-1040400199</w:t>
            </w:r>
          </w:p>
        </w:tc>
        <w:tc>
          <w:tcPr>
            <w:tcW w:w="851" w:type="dxa"/>
            <w:tcBorders>
              <w:top w:val="single" w:sz="4" w:space="0" w:color="auto"/>
              <w:left w:val="nil"/>
              <w:bottom w:val="single" w:sz="4" w:space="0" w:color="auto"/>
              <w:right w:val="single" w:sz="4" w:space="0" w:color="auto"/>
            </w:tcBorders>
          </w:tcPr>
          <w:p w:rsidR="001A4E91" w:rsidRPr="001A4E91" w:rsidRDefault="001A4E91" w:rsidP="001A4E91">
            <w:pPr>
              <w:spacing w:after="0" w:line="320" w:lineRule="exact"/>
              <w:contextualSpacing/>
              <w:jc w:val="center"/>
              <w:rPr>
                <w:rFonts w:ascii="Times New Roman" w:eastAsia="Calibri" w:hAnsi="Times New Roman" w:cs="Times New Roman"/>
                <w:sz w:val="24"/>
                <w:szCs w:val="24"/>
                <w:lang w:eastAsia="en-US"/>
              </w:rPr>
            </w:pPr>
            <w:r w:rsidRPr="001A4E91">
              <w:rPr>
                <w:rFonts w:ascii="Times New Roman" w:eastAsia="Calibri" w:hAnsi="Times New Roman" w:cs="Times New Roman"/>
                <w:sz w:val="24"/>
                <w:szCs w:val="24"/>
                <w:lang w:eastAsia="en-US"/>
              </w:rPr>
              <w:t>1</w:t>
            </w:r>
          </w:p>
        </w:tc>
      </w:tr>
      <w:tr w:rsidR="001A4E91" w:rsidRPr="001A4E91" w:rsidTr="002E5018">
        <w:trPr>
          <w:trHeight w:val="427"/>
        </w:trPr>
        <w:tc>
          <w:tcPr>
            <w:tcW w:w="568" w:type="dxa"/>
            <w:tcBorders>
              <w:top w:val="single" w:sz="4" w:space="0" w:color="auto"/>
              <w:left w:val="single" w:sz="4" w:space="0" w:color="auto"/>
              <w:bottom w:val="single" w:sz="4" w:space="0" w:color="auto"/>
              <w:right w:val="single" w:sz="4" w:space="0" w:color="auto"/>
            </w:tcBorders>
            <w:noWrap/>
          </w:tcPr>
          <w:p w:rsidR="001A4E91" w:rsidRPr="001A4E91" w:rsidRDefault="001A4E91" w:rsidP="001A4E91">
            <w:pPr>
              <w:spacing w:after="0" w:line="320" w:lineRule="exact"/>
              <w:contextualSpacing/>
              <w:jc w:val="both"/>
              <w:rPr>
                <w:rFonts w:ascii="Times New Roman" w:eastAsia="Calibri" w:hAnsi="Times New Roman" w:cs="Times New Roman"/>
                <w:sz w:val="24"/>
                <w:szCs w:val="24"/>
                <w:lang w:eastAsia="en-US"/>
              </w:rPr>
            </w:pPr>
            <w:r w:rsidRPr="001A4E91">
              <w:rPr>
                <w:rFonts w:ascii="Times New Roman" w:eastAsia="Calibri" w:hAnsi="Times New Roman" w:cs="Times New Roman"/>
                <w:sz w:val="24"/>
                <w:szCs w:val="24"/>
                <w:lang w:eastAsia="en-US"/>
              </w:rPr>
              <w:t>3</w:t>
            </w:r>
          </w:p>
        </w:tc>
        <w:tc>
          <w:tcPr>
            <w:tcW w:w="3827" w:type="dxa"/>
            <w:tcBorders>
              <w:top w:val="single" w:sz="4" w:space="0" w:color="auto"/>
              <w:left w:val="nil"/>
              <w:bottom w:val="single" w:sz="4" w:space="0" w:color="auto"/>
              <w:right w:val="single" w:sz="4" w:space="0" w:color="auto"/>
            </w:tcBorders>
          </w:tcPr>
          <w:p w:rsidR="001A4E91" w:rsidRPr="001A4E91" w:rsidRDefault="001A4E91" w:rsidP="001A4E91">
            <w:pPr>
              <w:spacing w:after="0" w:line="240" w:lineRule="auto"/>
              <w:jc w:val="both"/>
              <w:rPr>
                <w:rFonts w:ascii="Times New Roman" w:eastAsia="Calibri" w:hAnsi="Times New Roman" w:cs="Times New Roman"/>
                <w:sz w:val="28"/>
                <w:szCs w:val="28"/>
                <w:lang w:eastAsia="en-US"/>
              </w:rPr>
            </w:pPr>
            <w:r w:rsidRPr="001A4E91">
              <w:rPr>
                <w:rFonts w:ascii="Times New Roman" w:eastAsia="Calibri" w:hAnsi="Times New Roman" w:cs="Times New Roman"/>
                <w:sz w:val="27"/>
                <w:szCs w:val="27"/>
                <w:lang w:eastAsia="en-US"/>
              </w:rPr>
              <w:t>Рабоч</w:t>
            </w:r>
            <w:r>
              <w:rPr>
                <w:rFonts w:ascii="Times New Roman" w:eastAsia="Calibri" w:hAnsi="Times New Roman" w:cs="Times New Roman"/>
                <w:sz w:val="27"/>
                <w:szCs w:val="27"/>
                <w:lang w:eastAsia="en-US"/>
              </w:rPr>
              <w:t>ая станция</w:t>
            </w:r>
            <w:r w:rsidRPr="001A4E91">
              <w:rPr>
                <w:rFonts w:ascii="Times New Roman" w:eastAsia="Calibri" w:hAnsi="Times New Roman" w:cs="Times New Roman"/>
                <w:sz w:val="27"/>
                <w:szCs w:val="27"/>
                <w:lang w:eastAsia="en-US"/>
              </w:rPr>
              <w:t xml:space="preserve"> K&amp;C</w:t>
            </w:r>
          </w:p>
        </w:tc>
        <w:tc>
          <w:tcPr>
            <w:tcW w:w="2835" w:type="dxa"/>
            <w:tcBorders>
              <w:top w:val="single" w:sz="4" w:space="0" w:color="auto"/>
              <w:left w:val="nil"/>
              <w:bottom w:val="single" w:sz="4" w:space="0" w:color="auto"/>
              <w:right w:val="single" w:sz="4" w:space="0" w:color="auto"/>
            </w:tcBorders>
          </w:tcPr>
          <w:p w:rsidR="001A4E91" w:rsidRPr="001A4E91" w:rsidRDefault="001A4E91" w:rsidP="001A4E91">
            <w:pPr>
              <w:spacing w:after="0" w:line="240" w:lineRule="auto"/>
              <w:jc w:val="center"/>
              <w:rPr>
                <w:rFonts w:ascii="Times New Roman" w:eastAsia="Calibri" w:hAnsi="Times New Roman" w:cs="Times New Roman"/>
                <w:sz w:val="24"/>
                <w:szCs w:val="28"/>
                <w:lang w:eastAsia="en-US"/>
              </w:rPr>
            </w:pPr>
            <w:r w:rsidRPr="001A4E91">
              <w:rPr>
                <w:rFonts w:ascii="Times New Roman" w:eastAsia="Calibri" w:hAnsi="Times New Roman" w:cs="Times New Roman"/>
                <w:sz w:val="27"/>
                <w:szCs w:val="27"/>
                <w:lang w:eastAsia="en-US"/>
              </w:rPr>
              <w:t>00000926/11</w:t>
            </w:r>
          </w:p>
        </w:tc>
        <w:tc>
          <w:tcPr>
            <w:tcW w:w="1985" w:type="dxa"/>
            <w:tcBorders>
              <w:top w:val="single" w:sz="4" w:space="0" w:color="auto"/>
              <w:left w:val="nil"/>
              <w:bottom w:val="single" w:sz="4" w:space="0" w:color="auto"/>
              <w:right w:val="single" w:sz="4" w:space="0" w:color="auto"/>
            </w:tcBorders>
          </w:tcPr>
          <w:p w:rsidR="001A4E91" w:rsidRPr="001A4E91" w:rsidRDefault="001A4E91" w:rsidP="001A4E91">
            <w:pPr>
              <w:spacing w:after="0" w:line="240" w:lineRule="auto"/>
              <w:jc w:val="center"/>
              <w:rPr>
                <w:rFonts w:ascii="Times New Roman" w:eastAsia="Calibri" w:hAnsi="Times New Roman" w:cs="Times New Roman"/>
                <w:sz w:val="24"/>
                <w:szCs w:val="28"/>
                <w:lang w:eastAsia="en-US"/>
              </w:rPr>
            </w:pPr>
            <w:r w:rsidRPr="001A4E91">
              <w:rPr>
                <w:rFonts w:ascii="Times New Roman" w:eastAsia="Calibri" w:hAnsi="Times New Roman" w:cs="Times New Roman"/>
                <w:sz w:val="27"/>
                <w:szCs w:val="27"/>
                <w:lang w:eastAsia="en-US"/>
              </w:rPr>
              <w:t>54-1040400204</w:t>
            </w:r>
          </w:p>
        </w:tc>
        <w:tc>
          <w:tcPr>
            <w:tcW w:w="851" w:type="dxa"/>
            <w:tcBorders>
              <w:top w:val="single" w:sz="4" w:space="0" w:color="auto"/>
              <w:left w:val="nil"/>
              <w:bottom w:val="single" w:sz="4" w:space="0" w:color="auto"/>
              <w:right w:val="single" w:sz="4" w:space="0" w:color="auto"/>
            </w:tcBorders>
          </w:tcPr>
          <w:p w:rsidR="001A4E91" w:rsidRPr="001A4E91" w:rsidRDefault="001A4E91" w:rsidP="001A4E91">
            <w:pPr>
              <w:spacing w:after="0" w:line="320" w:lineRule="exact"/>
              <w:contextualSpacing/>
              <w:jc w:val="center"/>
              <w:rPr>
                <w:rFonts w:ascii="Times New Roman" w:eastAsia="Calibri" w:hAnsi="Times New Roman" w:cs="Times New Roman"/>
                <w:sz w:val="24"/>
                <w:szCs w:val="24"/>
                <w:lang w:eastAsia="en-US"/>
              </w:rPr>
            </w:pPr>
            <w:r w:rsidRPr="001A4E91">
              <w:rPr>
                <w:rFonts w:ascii="Times New Roman" w:eastAsia="Calibri" w:hAnsi="Times New Roman" w:cs="Times New Roman"/>
                <w:sz w:val="24"/>
                <w:szCs w:val="24"/>
                <w:lang w:eastAsia="en-US"/>
              </w:rPr>
              <w:t>1</w:t>
            </w:r>
          </w:p>
        </w:tc>
      </w:tr>
      <w:tr w:rsidR="001A4E91" w:rsidRPr="001A4E91" w:rsidTr="002E5018">
        <w:trPr>
          <w:trHeight w:val="427"/>
        </w:trPr>
        <w:tc>
          <w:tcPr>
            <w:tcW w:w="568" w:type="dxa"/>
            <w:tcBorders>
              <w:top w:val="single" w:sz="4" w:space="0" w:color="auto"/>
              <w:left w:val="single" w:sz="4" w:space="0" w:color="auto"/>
              <w:bottom w:val="single" w:sz="4" w:space="0" w:color="auto"/>
              <w:right w:val="single" w:sz="4" w:space="0" w:color="auto"/>
            </w:tcBorders>
            <w:noWrap/>
          </w:tcPr>
          <w:p w:rsidR="001A4E91" w:rsidRPr="001A4E91" w:rsidRDefault="001A4E91" w:rsidP="001A4E91">
            <w:pPr>
              <w:spacing w:after="0" w:line="320" w:lineRule="exact"/>
              <w:contextualSpacing/>
              <w:jc w:val="both"/>
              <w:rPr>
                <w:rFonts w:ascii="Times New Roman" w:eastAsia="Calibri" w:hAnsi="Times New Roman" w:cs="Times New Roman"/>
                <w:sz w:val="24"/>
                <w:szCs w:val="24"/>
                <w:lang w:eastAsia="en-US"/>
              </w:rPr>
            </w:pPr>
            <w:r w:rsidRPr="001A4E91">
              <w:rPr>
                <w:rFonts w:ascii="Times New Roman" w:eastAsia="Calibri" w:hAnsi="Times New Roman" w:cs="Times New Roman"/>
                <w:sz w:val="24"/>
                <w:szCs w:val="24"/>
                <w:lang w:eastAsia="en-US"/>
              </w:rPr>
              <w:t>4</w:t>
            </w:r>
          </w:p>
        </w:tc>
        <w:tc>
          <w:tcPr>
            <w:tcW w:w="3827" w:type="dxa"/>
            <w:tcBorders>
              <w:top w:val="single" w:sz="4" w:space="0" w:color="auto"/>
              <w:left w:val="nil"/>
              <w:bottom w:val="single" w:sz="4" w:space="0" w:color="auto"/>
              <w:right w:val="single" w:sz="4" w:space="0" w:color="auto"/>
            </w:tcBorders>
          </w:tcPr>
          <w:p w:rsidR="001A4E91" w:rsidRPr="001A4E91" w:rsidRDefault="001A4E91" w:rsidP="001A4E91">
            <w:pPr>
              <w:spacing w:after="0" w:line="240" w:lineRule="auto"/>
              <w:jc w:val="both"/>
              <w:rPr>
                <w:rFonts w:ascii="Times New Roman" w:eastAsia="Calibri" w:hAnsi="Times New Roman" w:cs="Times New Roman"/>
                <w:sz w:val="28"/>
                <w:szCs w:val="28"/>
                <w:lang w:eastAsia="en-US"/>
              </w:rPr>
            </w:pPr>
            <w:r w:rsidRPr="001A4E91">
              <w:rPr>
                <w:rFonts w:ascii="Times New Roman" w:eastAsia="Calibri" w:hAnsi="Times New Roman" w:cs="Times New Roman"/>
                <w:sz w:val="27"/>
                <w:szCs w:val="27"/>
                <w:lang w:eastAsia="en-US"/>
              </w:rPr>
              <w:t>Рабоч</w:t>
            </w:r>
            <w:r>
              <w:rPr>
                <w:rFonts w:ascii="Times New Roman" w:eastAsia="Calibri" w:hAnsi="Times New Roman" w:cs="Times New Roman"/>
                <w:sz w:val="27"/>
                <w:szCs w:val="27"/>
                <w:lang w:eastAsia="en-US"/>
              </w:rPr>
              <w:t>ая станция</w:t>
            </w:r>
            <w:r w:rsidRPr="001A4E91">
              <w:rPr>
                <w:rFonts w:ascii="Times New Roman" w:eastAsia="Calibri" w:hAnsi="Times New Roman" w:cs="Times New Roman"/>
                <w:sz w:val="27"/>
                <w:szCs w:val="27"/>
                <w:lang w:eastAsia="en-US"/>
              </w:rPr>
              <w:t xml:space="preserve"> K&amp;C</w:t>
            </w:r>
          </w:p>
        </w:tc>
        <w:tc>
          <w:tcPr>
            <w:tcW w:w="2835" w:type="dxa"/>
            <w:tcBorders>
              <w:top w:val="single" w:sz="4" w:space="0" w:color="auto"/>
              <w:left w:val="nil"/>
              <w:bottom w:val="single" w:sz="4" w:space="0" w:color="auto"/>
              <w:right w:val="single" w:sz="4" w:space="0" w:color="auto"/>
            </w:tcBorders>
          </w:tcPr>
          <w:p w:rsidR="001A4E91" w:rsidRPr="001A4E91" w:rsidRDefault="001A4E91" w:rsidP="001A4E91">
            <w:pPr>
              <w:spacing w:after="0" w:line="240" w:lineRule="auto"/>
              <w:jc w:val="center"/>
              <w:rPr>
                <w:rFonts w:ascii="Times New Roman" w:eastAsia="Calibri" w:hAnsi="Times New Roman" w:cs="Times New Roman"/>
                <w:sz w:val="24"/>
                <w:szCs w:val="28"/>
                <w:lang w:eastAsia="en-US"/>
              </w:rPr>
            </w:pPr>
            <w:r w:rsidRPr="001A4E91">
              <w:rPr>
                <w:rFonts w:ascii="Times New Roman" w:eastAsia="Calibri" w:hAnsi="Times New Roman" w:cs="Times New Roman"/>
                <w:sz w:val="27"/>
                <w:szCs w:val="27"/>
                <w:lang w:eastAsia="en-US"/>
              </w:rPr>
              <w:t>00000926/16</w:t>
            </w:r>
          </w:p>
        </w:tc>
        <w:tc>
          <w:tcPr>
            <w:tcW w:w="1985" w:type="dxa"/>
            <w:tcBorders>
              <w:top w:val="single" w:sz="4" w:space="0" w:color="auto"/>
              <w:left w:val="nil"/>
              <w:bottom w:val="single" w:sz="4" w:space="0" w:color="auto"/>
              <w:right w:val="single" w:sz="4" w:space="0" w:color="auto"/>
            </w:tcBorders>
          </w:tcPr>
          <w:p w:rsidR="001A4E91" w:rsidRPr="001A4E91" w:rsidRDefault="001A4E91" w:rsidP="001A4E91">
            <w:pPr>
              <w:spacing w:after="0" w:line="240" w:lineRule="auto"/>
              <w:jc w:val="center"/>
              <w:rPr>
                <w:rFonts w:ascii="Times New Roman" w:eastAsia="Calibri" w:hAnsi="Times New Roman" w:cs="Times New Roman"/>
                <w:sz w:val="24"/>
                <w:szCs w:val="28"/>
                <w:lang w:eastAsia="en-US"/>
              </w:rPr>
            </w:pPr>
            <w:r w:rsidRPr="001A4E91">
              <w:rPr>
                <w:rFonts w:ascii="Times New Roman" w:eastAsia="Calibri" w:hAnsi="Times New Roman" w:cs="Times New Roman"/>
                <w:sz w:val="27"/>
                <w:szCs w:val="27"/>
                <w:lang w:eastAsia="en-US"/>
              </w:rPr>
              <w:t>54-1040400209</w:t>
            </w:r>
          </w:p>
        </w:tc>
        <w:tc>
          <w:tcPr>
            <w:tcW w:w="851" w:type="dxa"/>
            <w:tcBorders>
              <w:top w:val="single" w:sz="4" w:space="0" w:color="auto"/>
              <w:left w:val="nil"/>
              <w:bottom w:val="single" w:sz="4" w:space="0" w:color="auto"/>
              <w:right w:val="single" w:sz="4" w:space="0" w:color="auto"/>
            </w:tcBorders>
          </w:tcPr>
          <w:p w:rsidR="001A4E91" w:rsidRPr="001A4E91" w:rsidRDefault="001A4E91" w:rsidP="001A4E91">
            <w:pPr>
              <w:spacing w:after="0" w:line="320" w:lineRule="exact"/>
              <w:contextualSpacing/>
              <w:jc w:val="center"/>
              <w:rPr>
                <w:rFonts w:ascii="Times New Roman" w:eastAsia="Calibri" w:hAnsi="Times New Roman" w:cs="Times New Roman"/>
                <w:sz w:val="24"/>
                <w:szCs w:val="24"/>
                <w:lang w:eastAsia="en-US"/>
              </w:rPr>
            </w:pPr>
            <w:r w:rsidRPr="001A4E91">
              <w:rPr>
                <w:rFonts w:ascii="Times New Roman" w:eastAsia="Calibri" w:hAnsi="Times New Roman" w:cs="Times New Roman"/>
                <w:sz w:val="24"/>
                <w:szCs w:val="24"/>
                <w:lang w:eastAsia="en-US"/>
              </w:rPr>
              <w:t>1</w:t>
            </w:r>
          </w:p>
        </w:tc>
      </w:tr>
      <w:tr w:rsidR="001A4E91" w:rsidRPr="001A4E91" w:rsidTr="002E5018">
        <w:trPr>
          <w:trHeight w:val="427"/>
        </w:trPr>
        <w:tc>
          <w:tcPr>
            <w:tcW w:w="568" w:type="dxa"/>
            <w:tcBorders>
              <w:top w:val="single" w:sz="4" w:space="0" w:color="auto"/>
              <w:left w:val="single" w:sz="4" w:space="0" w:color="auto"/>
              <w:bottom w:val="single" w:sz="4" w:space="0" w:color="auto"/>
              <w:right w:val="single" w:sz="4" w:space="0" w:color="auto"/>
            </w:tcBorders>
            <w:noWrap/>
          </w:tcPr>
          <w:p w:rsidR="001A4E91" w:rsidRPr="001A4E91" w:rsidRDefault="001A4E91" w:rsidP="001A4E91">
            <w:pPr>
              <w:spacing w:after="0" w:line="320" w:lineRule="exact"/>
              <w:contextualSpacing/>
              <w:jc w:val="both"/>
              <w:rPr>
                <w:rFonts w:ascii="Times New Roman" w:eastAsia="Calibri" w:hAnsi="Times New Roman" w:cs="Times New Roman"/>
                <w:sz w:val="24"/>
                <w:szCs w:val="24"/>
                <w:lang w:eastAsia="en-US"/>
              </w:rPr>
            </w:pPr>
            <w:r w:rsidRPr="001A4E91">
              <w:rPr>
                <w:rFonts w:ascii="Times New Roman" w:eastAsia="Calibri" w:hAnsi="Times New Roman" w:cs="Times New Roman"/>
                <w:sz w:val="24"/>
                <w:szCs w:val="24"/>
                <w:lang w:eastAsia="en-US"/>
              </w:rPr>
              <w:t>5</w:t>
            </w:r>
          </w:p>
        </w:tc>
        <w:tc>
          <w:tcPr>
            <w:tcW w:w="3827" w:type="dxa"/>
            <w:tcBorders>
              <w:top w:val="single" w:sz="4" w:space="0" w:color="auto"/>
              <w:left w:val="nil"/>
              <w:bottom w:val="single" w:sz="4" w:space="0" w:color="auto"/>
              <w:right w:val="single" w:sz="4" w:space="0" w:color="auto"/>
            </w:tcBorders>
          </w:tcPr>
          <w:p w:rsidR="001A4E91" w:rsidRPr="001A4E91" w:rsidRDefault="001A4E91" w:rsidP="001A4E91">
            <w:pPr>
              <w:spacing w:after="0" w:line="240" w:lineRule="auto"/>
              <w:jc w:val="both"/>
              <w:rPr>
                <w:rFonts w:ascii="Times New Roman" w:eastAsia="Calibri" w:hAnsi="Times New Roman" w:cs="Times New Roman"/>
                <w:sz w:val="28"/>
                <w:szCs w:val="28"/>
                <w:lang w:eastAsia="en-US"/>
              </w:rPr>
            </w:pPr>
            <w:r w:rsidRPr="001A4E91">
              <w:rPr>
                <w:rFonts w:ascii="Times New Roman" w:eastAsia="Calibri" w:hAnsi="Times New Roman" w:cs="Times New Roman"/>
                <w:sz w:val="27"/>
                <w:szCs w:val="27"/>
                <w:lang w:eastAsia="en-US"/>
              </w:rPr>
              <w:t>Рабоч</w:t>
            </w:r>
            <w:r>
              <w:rPr>
                <w:rFonts w:ascii="Times New Roman" w:eastAsia="Calibri" w:hAnsi="Times New Roman" w:cs="Times New Roman"/>
                <w:sz w:val="27"/>
                <w:szCs w:val="27"/>
                <w:lang w:eastAsia="en-US"/>
              </w:rPr>
              <w:t>ая станция</w:t>
            </w:r>
            <w:r w:rsidRPr="001A4E91">
              <w:rPr>
                <w:rFonts w:ascii="Times New Roman" w:eastAsia="Calibri" w:hAnsi="Times New Roman" w:cs="Times New Roman"/>
                <w:sz w:val="27"/>
                <w:szCs w:val="27"/>
                <w:lang w:eastAsia="en-US"/>
              </w:rPr>
              <w:t xml:space="preserve"> K&amp;C</w:t>
            </w:r>
          </w:p>
        </w:tc>
        <w:tc>
          <w:tcPr>
            <w:tcW w:w="2835" w:type="dxa"/>
            <w:tcBorders>
              <w:top w:val="single" w:sz="4" w:space="0" w:color="auto"/>
              <w:left w:val="nil"/>
              <w:bottom w:val="single" w:sz="4" w:space="0" w:color="auto"/>
              <w:right w:val="single" w:sz="4" w:space="0" w:color="auto"/>
            </w:tcBorders>
          </w:tcPr>
          <w:p w:rsidR="001A4E91" w:rsidRPr="001A4E91" w:rsidRDefault="001A4E91" w:rsidP="001A4E91">
            <w:pPr>
              <w:spacing w:after="0" w:line="240" w:lineRule="auto"/>
              <w:jc w:val="center"/>
              <w:rPr>
                <w:rFonts w:ascii="Times New Roman" w:eastAsia="Calibri" w:hAnsi="Times New Roman" w:cs="Times New Roman"/>
                <w:sz w:val="24"/>
                <w:szCs w:val="28"/>
                <w:lang w:eastAsia="en-US"/>
              </w:rPr>
            </w:pPr>
            <w:r w:rsidRPr="001A4E91">
              <w:rPr>
                <w:rFonts w:ascii="Times New Roman" w:eastAsia="Calibri" w:hAnsi="Times New Roman" w:cs="Times New Roman"/>
                <w:sz w:val="27"/>
                <w:szCs w:val="27"/>
                <w:lang w:eastAsia="en-US"/>
              </w:rPr>
              <w:t>00000926/17</w:t>
            </w:r>
          </w:p>
        </w:tc>
        <w:tc>
          <w:tcPr>
            <w:tcW w:w="1985" w:type="dxa"/>
            <w:tcBorders>
              <w:top w:val="single" w:sz="4" w:space="0" w:color="auto"/>
              <w:left w:val="nil"/>
              <w:bottom w:val="single" w:sz="4" w:space="0" w:color="auto"/>
              <w:right w:val="single" w:sz="4" w:space="0" w:color="auto"/>
            </w:tcBorders>
          </w:tcPr>
          <w:p w:rsidR="001A4E91" w:rsidRPr="001A4E91" w:rsidRDefault="001A4E91" w:rsidP="001A4E91">
            <w:pPr>
              <w:spacing w:after="0" w:line="240" w:lineRule="auto"/>
              <w:jc w:val="center"/>
              <w:rPr>
                <w:rFonts w:ascii="Times New Roman" w:eastAsia="Calibri" w:hAnsi="Times New Roman" w:cs="Times New Roman"/>
                <w:sz w:val="24"/>
                <w:szCs w:val="28"/>
                <w:lang w:eastAsia="en-US"/>
              </w:rPr>
            </w:pPr>
            <w:r w:rsidRPr="001A4E91">
              <w:rPr>
                <w:rFonts w:ascii="Times New Roman" w:eastAsia="Calibri" w:hAnsi="Times New Roman" w:cs="Times New Roman"/>
                <w:sz w:val="27"/>
                <w:szCs w:val="27"/>
                <w:lang w:eastAsia="en-US"/>
              </w:rPr>
              <w:t>54-1040400210</w:t>
            </w:r>
          </w:p>
        </w:tc>
        <w:tc>
          <w:tcPr>
            <w:tcW w:w="851" w:type="dxa"/>
            <w:tcBorders>
              <w:top w:val="single" w:sz="4" w:space="0" w:color="auto"/>
              <w:left w:val="nil"/>
              <w:bottom w:val="single" w:sz="4" w:space="0" w:color="auto"/>
              <w:right w:val="single" w:sz="4" w:space="0" w:color="auto"/>
            </w:tcBorders>
          </w:tcPr>
          <w:p w:rsidR="001A4E91" w:rsidRPr="001A4E91" w:rsidRDefault="001A4E91" w:rsidP="001A4E91">
            <w:pPr>
              <w:spacing w:after="0" w:line="320" w:lineRule="exact"/>
              <w:contextualSpacing/>
              <w:jc w:val="center"/>
              <w:rPr>
                <w:rFonts w:ascii="Times New Roman" w:eastAsia="Calibri" w:hAnsi="Times New Roman" w:cs="Times New Roman"/>
                <w:sz w:val="24"/>
                <w:szCs w:val="24"/>
                <w:lang w:eastAsia="en-US"/>
              </w:rPr>
            </w:pPr>
            <w:r w:rsidRPr="001A4E91">
              <w:rPr>
                <w:rFonts w:ascii="Times New Roman" w:eastAsia="Calibri" w:hAnsi="Times New Roman" w:cs="Times New Roman"/>
                <w:sz w:val="24"/>
                <w:szCs w:val="24"/>
                <w:lang w:eastAsia="en-US"/>
              </w:rPr>
              <w:t>1</w:t>
            </w:r>
          </w:p>
        </w:tc>
      </w:tr>
      <w:tr w:rsidR="001A4E91" w:rsidRPr="001A4E91" w:rsidTr="002E5018">
        <w:trPr>
          <w:trHeight w:val="427"/>
        </w:trPr>
        <w:tc>
          <w:tcPr>
            <w:tcW w:w="568" w:type="dxa"/>
            <w:tcBorders>
              <w:top w:val="single" w:sz="4" w:space="0" w:color="auto"/>
              <w:left w:val="single" w:sz="4" w:space="0" w:color="auto"/>
              <w:bottom w:val="single" w:sz="4" w:space="0" w:color="auto"/>
              <w:right w:val="single" w:sz="4" w:space="0" w:color="auto"/>
            </w:tcBorders>
            <w:noWrap/>
          </w:tcPr>
          <w:p w:rsidR="001A4E91" w:rsidRPr="001A4E91" w:rsidRDefault="001A4E91" w:rsidP="001A4E91">
            <w:pPr>
              <w:spacing w:after="0" w:line="320" w:lineRule="exact"/>
              <w:contextualSpacing/>
              <w:jc w:val="both"/>
              <w:rPr>
                <w:rFonts w:ascii="Times New Roman" w:eastAsia="Calibri" w:hAnsi="Times New Roman" w:cs="Times New Roman"/>
                <w:sz w:val="24"/>
                <w:szCs w:val="24"/>
                <w:lang w:eastAsia="en-US"/>
              </w:rPr>
            </w:pPr>
            <w:r w:rsidRPr="001A4E91">
              <w:rPr>
                <w:rFonts w:ascii="Times New Roman" w:eastAsia="Calibri" w:hAnsi="Times New Roman" w:cs="Times New Roman"/>
                <w:sz w:val="24"/>
                <w:szCs w:val="24"/>
                <w:lang w:eastAsia="en-US"/>
              </w:rPr>
              <w:t>6</w:t>
            </w:r>
          </w:p>
        </w:tc>
        <w:tc>
          <w:tcPr>
            <w:tcW w:w="3827" w:type="dxa"/>
            <w:tcBorders>
              <w:top w:val="single" w:sz="4" w:space="0" w:color="auto"/>
              <w:left w:val="nil"/>
              <w:bottom w:val="single" w:sz="4" w:space="0" w:color="auto"/>
              <w:right w:val="single" w:sz="4" w:space="0" w:color="auto"/>
            </w:tcBorders>
          </w:tcPr>
          <w:p w:rsidR="001A4E91" w:rsidRPr="001A4E91" w:rsidRDefault="001A4E91" w:rsidP="001A4E91">
            <w:pPr>
              <w:spacing w:after="0" w:line="240" w:lineRule="auto"/>
              <w:jc w:val="both"/>
              <w:rPr>
                <w:rFonts w:ascii="Times New Roman" w:eastAsia="Calibri" w:hAnsi="Times New Roman" w:cs="Times New Roman"/>
                <w:sz w:val="28"/>
                <w:szCs w:val="28"/>
                <w:lang w:eastAsia="en-US"/>
              </w:rPr>
            </w:pPr>
            <w:r w:rsidRPr="001A4E91">
              <w:rPr>
                <w:rFonts w:ascii="Times New Roman" w:eastAsia="Calibri" w:hAnsi="Times New Roman" w:cs="Times New Roman"/>
                <w:sz w:val="27"/>
                <w:szCs w:val="27"/>
                <w:lang w:eastAsia="en-US"/>
              </w:rPr>
              <w:t>Рабоч</w:t>
            </w:r>
            <w:r>
              <w:rPr>
                <w:rFonts w:ascii="Times New Roman" w:eastAsia="Calibri" w:hAnsi="Times New Roman" w:cs="Times New Roman"/>
                <w:sz w:val="27"/>
                <w:szCs w:val="27"/>
                <w:lang w:eastAsia="en-US"/>
              </w:rPr>
              <w:t>ая станция</w:t>
            </w:r>
            <w:r w:rsidRPr="001A4E91">
              <w:rPr>
                <w:rFonts w:ascii="Times New Roman" w:eastAsia="Calibri" w:hAnsi="Times New Roman" w:cs="Times New Roman"/>
                <w:sz w:val="27"/>
                <w:szCs w:val="27"/>
                <w:lang w:eastAsia="en-US"/>
              </w:rPr>
              <w:t xml:space="preserve"> K&amp;C</w:t>
            </w:r>
          </w:p>
        </w:tc>
        <w:tc>
          <w:tcPr>
            <w:tcW w:w="2835" w:type="dxa"/>
            <w:tcBorders>
              <w:top w:val="single" w:sz="4" w:space="0" w:color="auto"/>
              <w:left w:val="nil"/>
              <w:bottom w:val="single" w:sz="4" w:space="0" w:color="auto"/>
              <w:right w:val="single" w:sz="4" w:space="0" w:color="auto"/>
            </w:tcBorders>
          </w:tcPr>
          <w:p w:rsidR="001A4E91" w:rsidRPr="001A4E91" w:rsidRDefault="001A4E91" w:rsidP="001A4E91">
            <w:pPr>
              <w:spacing w:after="120" w:line="240" w:lineRule="auto"/>
              <w:jc w:val="center"/>
              <w:rPr>
                <w:rFonts w:ascii="Times New Roman" w:eastAsia="Calibri" w:hAnsi="Times New Roman" w:cs="Times New Roman"/>
                <w:sz w:val="24"/>
                <w:szCs w:val="24"/>
                <w:lang w:eastAsia="en-US"/>
              </w:rPr>
            </w:pPr>
            <w:r w:rsidRPr="001A4E91">
              <w:rPr>
                <w:rFonts w:ascii="Times New Roman" w:eastAsia="Calibri" w:hAnsi="Times New Roman" w:cs="Times New Roman"/>
                <w:sz w:val="27"/>
                <w:szCs w:val="27"/>
                <w:lang w:eastAsia="en-US"/>
              </w:rPr>
              <w:t>00000926/18</w:t>
            </w:r>
          </w:p>
        </w:tc>
        <w:tc>
          <w:tcPr>
            <w:tcW w:w="1985" w:type="dxa"/>
            <w:tcBorders>
              <w:top w:val="single" w:sz="4" w:space="0" w:color="auto"/>
              <w:left w:val="nil"/>
              <w:bottom w:val="single" w:sz="4" w:space="0" w:color="auto"/>
              <w:right w:val="single" w:sz="4" w:space="0" w:color="auto"/>
            </w:tcBorders>
          </w:tcPr>
          <w:p w:rsidR="001A4E91" w:rsidRPr="001A4E91" w:rsidRDefault="001A4E91" w:rsidP="001A4E91">
            <w:pPr>
              <w:spacing w:after="0" w:line="320" w:lineRule="exact"/>
              <w:contextualSpacing/>
              <w:jc w:val="center"/>
              <w:rPr>
                <w:rFonts w:ascii="Times New Roman" w:eastAsia="Calibri" w:hAnsi="Times New Roman" w:cs="Times New Roman"/>
                <w:sz w:val="24"/>
                <w:szCs w:val="24"/>
                <w:lang w:eastAsia="en-US"/>
              </w:rPr>
            </w:pPr>
            <w:r w:rsidRPr="001A4E91">
              <w:rPr>
                <w:rFonts w:ascii="Times New Roman" w:eastAsia="Calibri" w:hAnsi="Times New Roman" w:cs="Times New Roman"/>
                <w:sz w:val="27"/>
                <w:szCs w:val="27"/>
                <w:lang w:eastAsia="en-US"/>
              </w:rPr>
              <w:t>54-1040400211</w:t>
            </w:r>
          </w:p>
        </w:tc>
        <w:tc>
          <w:tcPr>
            <w:tcW w:w="851" w:type="dxa"/>
            <w:tcBorders>
              <w:top w:val="single" w:sz="4" w:space="0" w:color="auto"/>
              <w:left w:val="nil"/>
              <w:bottom w:val="single" w:sz="4" w:space="0" w:color="auto"/>
              <w:right w:val="single" w:sz="4" w:space="0" w:color="auto"/>
            </w:tcBorders>
          </w:tcPr>
          <w:p w:rsidR="001A4E91" w:rsidRPr="001A4E91" w:rsidRDefault="001A4E91" w:rsidP="001A4E91">
            <w:pPr>
              <w:spacing w:after="0" w:line="320" w:lineRule="exact"/>
              <w:contextualSpacing/>
              <w:jc w:val="center"/>
              <w:rPr>
                <w:rFonts w:ascii="Times New Roman" w:eastAsia="Calibri" w:hAnsi="Times New Roman" w:cs="Times New Roman"/>
                <w:sz w:val="24"/>
                <w:szCs w:val="24"/>
                <w:lang w:eastAsia="en-US"/>
              </w:rPr>
            </w:pPr>
            <w:r w:rsidRPr="001A4E91">
              <w:rPr>
                <w:rFonts w:ascii="Times New Roman" w:eastAsia="Calibri" w:hAnsi="Times New Roman" w:cs="Times New Roman"/>
                <w:sz w:val="24"/>
                <w:szCs w:val="24"/>
                <w:lang w:eastAsia="en-US"/>
              </w:rPr>
              <w:t>1</w:t>
            </w:r>
          </w:p>
        </w:tc>
      </w:tr>
      <w:tr w:rsidR="001A4E91" w:rsidRPr="001A4E91" w:rsidTr="002E5018">
        <w:trPr>
          <w:trHeight w:val="427"/>
        </w:trPr>
        <w:tc>
          <w:tcPr>
            <w:tcW w:w="568" w:type="dxa"/>
            <w:tcBorders>
              <w:top w:val="single" w:sz="4" w:space="0" w:color="auto"/>
              <w:left w:val="single" w:sz="4" w:space="0" w:color="auto"/>
              <w:bottom w:val="single" w:sz="4" w:space="0" w:color="auto"/>
              <w:right w:val="single" w:sz="4" w:space="0" w:color="auto"/>
            </w:tcBorders>
            <w:noWrap/>
          </w:tcPr>
          <w:p w:rsidR="001A4E91" w:rsidRPr="001A4E91" w:rsidRDefault="001A4E91" w:rsidP="001A4E91">
            <w:pPr>
              <w:spacing w:after="0" w:line="320" w:lineRule="exact"/>
              <w:contextualSpacing/>
              <w:jc w:val="both"/>
              <w:rPr>
                <w:rFonts w:ascii="Times New Roman" w:eastAsia="Calibri" w:hAnsi="Times New Roman" w:cs="Times New Roman"/>
                <w:sz w:val="24"/>
                <w:szCs w:val="24"/>
                <w:lang w:eastAsia="en-US"/>
              </w:rPr>
            </w:pPr>
            <w:r w:rsidRPr="001A4E91">
              <w:rPr>
                <w:rFonts w:ascii="Times New Roman" w:eastAsia="Calibri" w:hAnsi="Times New Roman" w:cs="Times New Roman"/>
                <w:sz w:val="24"/>
                <w:szCs w:val="24"/>
                <w:lang w:eastAsia="en-US"/>
              </w:rPr>
              <w:t>7</w:t>
            </w:r>
          </w:p>
        </w:tc>
        <w:tc>
          <w:tcPr>
            <w:tcW w:w="3827" w:type="dxa"/>
            <w:tcBorders>
              <w:top w:val="single" w:sz="4" w:space="0" w:color="auto"/>
              <w:left w:val="nil"/>
              <w:bottom w:val="single" w:sz="4" w:space="0" w:color="auto"/>
              <w:right w:val="single" w:sz="4" w:space="0" w:color="auto"/>
            </w:tcBorders>
          </w:tcPr>
          <w:p w:rsidR="001A4E91" w:rsidRPr="001A4E91" w:rsidRDefault="001A4E91" w:rsidP="001A4E91">
            <w:pPr>
              <w:spacing w:after="0" w:line="240" w:lineRule="auto"/>
              <w:jc w:val="both"/>
              <w:rPr>
                <w:rFonts w:ascii="Times New Roman" w:eastAsia="Calibri" w:hAnsi="Times New Roman" w:cs="Times New Roman"/>
                <w:sz w:val="28"/>
                <w:szCs w:val="28"/>
                <w:lang w:eastAsia="en-US"/>
              </w:rPr>
            </w:pPr>
            <w:r w:rsidRPr="001A4E91">
              <w:rPr>
                <w:rFonts w:ascii="Times New Roman" w:eastAsia="Calibri" w:hAnsi="Times New Roman" w:cs="Times New Roman"/>
                <w:sz w:val="27"/>
                <w:szCs w:val="27"/>
                <w:lang w:eastAsia="en-US"/>
              </w:rPr>
              <w:t>Рабоч</w:t>
            </w:r>
            <w:r>
              <w:rPr>
                <w:rFonts w:ascii="Times New Roman" w:eastAsia="Calibri" w:hAnsi="Times New Roman" w:cs="Times New Roman"/>
                <w:sz w:val="27"/>
                <w:szCs w:val="27"/>
                <w:lang w:eastAsia="en-US"/>
              </w:rPr>
              <w:t>ая станция</w:t>
            </w:r>
            <w:r w:rsidRPr="001A4E91">
              <w:rPr>
                <w:rFonts w:ascii="Times New Roman" w:eastAsia="Calibri" w:hAnsi="Times New Roman" w:cs="Times New Roman"/>
                <w:sz w:val="27"/>
                <w:szCs w:val="27"/>
                <w:lang w:eastAsia="en-US"/>
              </w:rPr>
              <w:t xml:space="preserve"> K&amp;C</w:t>
            </w:r>
          </w:p>
        </w:tc>
        <w:tc>
          <w:tcPr>
            <w:tcW w:w="2835" w:type="dxa"/>
            <w:tcBorders>
              <w:top w:val="single" w:sz="4" w:space="0" w:color="auto"/>
              <w:left w:val="nil"/>
              <w:bottom w:val="single" w:sz="4" w:space="0" w:color="auto"/>
              <w:right w:val="single" w:sz="4" w:space="0" w:color="auto"/>
            </w:tcBorders>
          </w:tcPr>
          <w:p w:rsidR="001A4E91" w:rsidRPr="001A4E91" w:rsidRDefault="001A4E91" w:rsidP="001A4E91">
            <w:pPr>
              <w:spacing w:after="120" w:line="240" w:lineRule="auto"/>
              <w:jc w:val="center"/>
              <w:rPr>
                <w:rFonts w:ascii="Times New Roman" w:eastAsia="Calibri" w:hAnsi="Times New Roman" w:cs="Times New Roman"/>
                <w:sz w:val="24"/>
                <w:szCs w:val="24"/>
                <w:lang w:eastAsia="en-US"/>
              </w:rPr>
            </w:pPr>
            <w:r w:rsidRPr="001A4E91">
              <w:rPr>
                <w:rFonts w:ascii="Times New Roman" w:eastAsia="Calibri" w:hAnsi="Times New Roman" w:cs="Times New Roman"/>
                <w:sz w:val="27"/>
                <w:szCs w:val="27"/>
                <w:lang w:eastAsia="en-US"/>
              </w:rPr>
              <w:t>00000926/21</w:t>
            </w:r>
          </w:p>
        </w:tc>
        <w:tc>
          <w:tcPr>
            <w:tcW w:w="1985" w:type="dxa"/>
            <w:tcBorders>
              <w:top w:val="single" w:sz="4" w:space="0" w:color="auto"/>
              <w:left w:val="nil"/>
              <w:bottom w:val="single" w:sz="4" w:space="0" w:color="auto"/>
              <w:right w:val="single" w:sz="4" w:space="0" w:color="auto"/>
            </w:tcBorders>
          </w:tcPr>
          <w:p w:rsidR="001A4E91" w:rsidRPr="001A4E91" w:rsidRDefault="001A4E91" w:rsidP="001A4E91">
            <w:pPr>
              <w:spacing w:after="0" w:line="320" w:lineRule="exact"/>
              <w:contextualSpacing/>
              <w:jc w:val="center"/>
              <w:rPr>
                <w:rFonts w:ascii="Times New Roman" w:eastAsia="Calibri" w:hAnsi="Times New Roman" w:cs="Times New Roman"/>
                <w:sz w:val="24"/>
                <w:szCs w:val="24"/>
                <w:lang w:eastAsia="en-US"/>
              </w:rPr>
            </w:pPr>
            <w:r w:rsidRPr="001A4E91">
              <w:rPr>
                <w:rFonts w:ascii="Times New Roman" w:eastAsia="Calibri" w:hAnsi="Times New Roman" w:cs="Times New Roman"/>
                <w:sz w:val="27"/>
                <w:szCs w:val="27"/>
                <w:lang w:eastAsia="en-US"/>
              </w:rPr>
              <w:t>54-1040400214</w:t>
            </w:r>
          </w:p>
        </w:tc>
        <w:tc>
          <w:tcPr>
            <w:tcW w:w="851" w:type="dxa"/>
            <w:tcBorders>
              <w:top w:val="single" w:sz="4" w:space="0" w:color="auto"/>
              <w:left w:val="nil"/>
              <w:bottom w:val="single" w:sz="4" w:space="0" w:color="auto"/>
              <w:right w:val="single" w:sz="4" w:space="0" w:color="auto"/>
            </w:tcBorders>
          </w:tcPr>
          <w:p w:rsidR="001A4E91" w:rsidRPr="001A4E91" w:rsidRDefault="001A4E91" w:rsidP="001A4E91">
            <w:pPr>
              <w:spacing w:after="0" w:line="320" w:lineRule="exact"/>
              <w:contextualSpacing/>
              <w:jc w:val="center"/>
              <w:rPr>
                <w:rFonts w:ascii="Times New Roman" w:eastAsia="Calibri" w:hAnsi="Times New Roman" w:cs="Times New Roman"/>
                <w:sz w:val="24"/>
                <w:szCs w:val="24"/>
                <w:lang w:eastAsia="en-US"/>
              </w:rPr>
            </w:pPr>
            <w:r w:rsidRPr="001A4E91">
              <w:rPr>
                <w:rFonts w:ascii="Times New Roman" w:eastAsia="Calibri" w:hAnsi="Times New Roman" w:cs="Times New Roman"/>
                <w:sz w:val="24"/>
                <w:szCs w:val="24"/>
                <w:lang w:eastAsia="en-US"/>
              </w:rPr>
              <w:t>1</w:t>
            </w:r>
          </w:p>
        </w:tc>
      </w:tr>
      <w:tr w:rsidR="001A4E91" w:rsidRPr="001A4E91" w:rsidTr="002E5018">
        <w:trPr>
          <w:trHeight w:val="427"/>
        </w:trPr>
        <w:tc>
          <w:tcPr>
            <w:tcW w:w="568" w:type="dxa"/>
            <w:tcBorders>
              <w:top w:val="single" w:sz="4" w:space="0" w:color="auto"/>
              <w:left w:val="single" w:sz="4" w:space="0" w:color="auto"/>
              <w:bottom w:val="single" w:sz="4" w:space="0" w:color="auto"/>
              <w:right w:val="single" w:sz="4" w:space="0" w:color="auto"/>
            </w:tcBorders>
            <w:noWrap/>
          </w:tcPr>
          <w:p w:rsidR="001A4E91" w:rsidRPr="001A4E91" w:rsidRDefault="001A4E91" w:rsidP="001A4E91">
            <w:pPr>
              <w:spacing w:after="0" w:line="320" w:lineRule="exact"/>
              <w:contextualSpacing/>
              <w:jc w:val="both"/>
              <w:rPr>
                <w:rFonts w:ascii="Times New Roman" w:eastAsia="Calibri" w:hAnsi="Times New Roman" w:cs="Times New Roman"/>
                <w:sz w:val="24"/>
                <w:szCs w:val="24"/>
                <w:lang w:eastAsia="en-US"/>
              </w:rPr>
            </w:pPr>
            <w:r w:rsidRPr="001A4E91">
              <w:rPr>
                <w:rFonts w:ascii="Times New Roman" w:eastAsia="Calibri" w:hAnsi="Times New Roman" w:cs="Times New Roman"/>
                <w:sz w:val="24"/>
                <w:szCs w:val="24"/>
                <w:lang w:eastAsia="en-US"/>
              </w:rPr>
              <w:t>8</w:t>
            </w:r>
          </w:p>
        </w:tc>
        <w:tc>
          <w:tcPr>
            <w:tcW w:w="3827" w:type="dxa"/>
            <w:tcBorders>
              <w:top w:val="single" w:sz="4" w:space="0" w:color="auto"/>
              <w:left w:val="nil"/>
              <w:bottom w:val="single" w:sz="4" w:space="0" w:color="auto"/>
              <w:right w:val="single" w:sz="4" w:space="0" w:color="auto"/>
            </w:tcBorders>
          </w:tcPr>
          <w:p w:rsidR="001A4E91" w:rsidRPr="001A4E91" w:rsidRDefault="001A4E91" w:rsidP="001A4E91">
            <w:pPr>
              <w:spacing w:after="120" w:line="240" w:lineRule="auto"/>
              <w:jc w:val="both"/>
              <w:rPr>
                <w:rFonts w:ascii="Times New Roman" w:eastAsia="Calibri" w:hAnsi="Times New Roman" w:cs="Times New Roman"/>
                <w:sz w:val="24"/>
                <w:szCs w:val="24"/>
                <w:lang w:eastAsia="en-US"/>
              </w:rPr>
            </w:pPr>
            <w:r w:rsidRPr="001A4E91">
              <w:rPr>
                <w:rFonts w:ascii="Times New Roman" w:eastAsia="Calibri" w:hAnsi="Times New Roman" w:cs="Times New Roman"/>
                <w:sz w:val="27"/>
                <w:szCs w:val="27"/>
                <w:lang w:eastAsia="en-US"/>
              </w:rPr>
              <w:t>Рабочая станция в составе</w:t>
            </w:r>
          </w:p>
        </w:tc>
        <w:tc>
          <w:tcPr>
            <w:tcW w:w="2835" w:type="dxa"/>
            <w:tcBorders>
              <w:top w:val="single" w:sz="4" w:space="0" w:color="auto"/>
              <w:left w:val="nil"/>
              <w:bottom w:val="single" w:sz="4" w:space="0" w:color="auto"/>
              <w:right w:val="single" w:sz="4" w:space="0" w:color="auto"/>
            </w:tcBorders>
          </w:tcPr>
          <w:p w:rsidR="001A4E91" w:rsidRPr="001A4E91" w:rsidRDefault="001A4E91" w:rsidP="001A4E91">
            <w:pPr>
              <w:spacing w:after="120" w:line="240" w:lineRule="auto"/>
              <w:jc w:val="center"/>
              <w:rPr>
                <w:rFonts w:ascii="Times New Roman" w:eastAsia="Calibri" w:hAnsi="Times New Roman" w:cs="Times New Roman"/>
                <w:sz w:val="24"/>
                <w:szCs w:val="24"/>
                <w:lang w:eastAsia="en-US"/>
              </w:rPr>
            </w:pPr>
            <w:r w:rsidRPr="001A4E91">
              <w:rPr>
                <w:rFonts w:ascii="Times New Roman" w:eastAsia="Calibri" w:hAnsi="Times New Roman" w:cs="Times New Roman"/>
                <w:sz w:val="27"/>
                <w:szCs w:val="27"/>
                <w:lang w:eastAsia="en-US"/>
              </w:rPr>
              <w:t>KS1208140200077</w:t>
            </w:r>
          </w:p>
        </w:tc>
        <w:tc>
          <w:tcPr>
            <w:tcW w:w="1985" w:type="dxa"/>
            <w:tcBorders>
              <w:top w:val="single" w:sz="4" w:space="0" w:color="auto"/>
              <w:left w:val="nil"/>
              <w:bottom w:val="single" w:sz="4" w:space="0" w:color="auto"/>
              <w:right w:val="single" w:sz="4" w:space="0" w:color="auto"/>
            </w:tcBorders>
          </w:tcPr>
          <w:p w:rsidR="001A4E91" w:rsidRPr="001A4E91" w:rsidRDefault="001A4E91" w:rsidP="001A4E91">
            <w:pPr>
              <w:spacing w:after="0" w:line="320" w:lineRule="exact"/>
              <w:contextualSpacing/>
              <w:jc w:val="center"/>
              <w:rPr>
                <w:rFonts w:ascii="Times New Roman" w:eastAsia="Calibri" w:hAnsi="Times New Roman" w:cs="Times New Roman"/>
                <w:sz w:val="24"/>
                <w:szCs w:val="24"/>
                <w:lang w:eastAsia="en-US"/>
              </w:rPr>
            </w:pPr>
            <w:r w:rsidRPr="001A4E91">
              <w:rPr>
                <w:rFonts w:ascii="Times New Roman" w:eastAsia="Calibri" w:hAnsi="Times New Roman" w:cs="Times New Roman"/>
                <w:sz w:val="27"/>
                <w:szCs w:val="27"/>
                <w:lang w:eastAsia="en-US"/>
              </w:rPr>
              <w:t>54-2421040200</w:t>
            </w:r>
          </w:p>
        </w:tc>
        <w:tc>
          <w:tcPr>
            <w:tcW w:w="851" w:type="dxa"/>
            <w:tcBorders>
              <w:top w:val="single" w:sz="4" w:space="0" w:color="auto"/>
              <w:left w:val="nil"/>
              <w:bottom w:val="single" w:sz="4" w:space="0" w:color="auto"/>
              <w:right w:val="single" w:sz="4" w:space="0" w:color="auto"/>
            </w:tcBorders>
          </w:tcPr>
          <w:p w:rsidR="001A4E91" w:rsidRPr="001A4E91" w:rsidRDefault="001A4E91" w:rsidP="001A4E91">
            <w:pPr>
              <w:spacing w:after="0" w:line="320" w:lineRule="exact"/>
              <w:contextualSpacing/>
              <w:jc w:val="center"/>
              <w:rPr>
                <w:rFonts w:ascii="Times New Roman" w:eastAsia="Calibri" w:hAnsi="Times New Roman" w:cs="Times New Roman"/>
                <w:sz w:val="24"/>
                <w:szCs w:val="24"/>
                <w:lang w:eastAsia="en-US"/>
              </w:rPr>
            </w:pPr>
            <w:r w:rsidRPr="001A4E91">
              <w:rPr>
                <w:rFonts w:ascii="Times New Roman" w:eastAsia="Calibri" w:hAnsi="Times New Roman" w:cs="Times New Roman"/>
                <w:sz w:val="24"/>
                <w:szCs w:val="24"/>
                <w:lang w:eastAsia="en-US"/>
              </w:rPr>
              <w:t>1</w:t>
            </w:r>
          </w:p>
        </w:tc>
      </w:tr>
      <w:tr w:rsidR="001A4E91" w:rsidRPr="001A4E91" w:rsidTr="002E5018">
        <w:trPr>
          <w:trHeight w:val="427"/>
        </w:trPr>
        <w:tc>
          <w:tcPr>
            <w:tcW w:w="568" w:type="dxa"/>
            <w:tcBorders>
              <w:top w:val="single" w:sz="4" w:space="0" w:color="auto"/>
              <w:left w:val="single" w:sz="4" w:space="0" w:color="auto"/>
              <w:bottom w:val="single" w:sz="4" w:space="0" w:color="auto"/>
              <w:right w:val="single" w:sz="4" w:space="0" w:color="auto"/>
            </w:tcBorders>
            <w:noWrap/>
          </w:tcPr>
          <w:p w:rsidR="001A4E91" w:rsidRPr="001A4E91" w:rsidRDefault="001A4E91" w:rsidP="001A4E91">
            <w:pPr>
              <w:spacing w:after="0" w:line="320" w:lineRule="exact"/>
              <w:contextualSpacing/>
              <w:jc w:val="both"/>
              <w:rPr>
                <w:rFonts w:ascii="Times New Roman" w:eastAsia="Calibri" w:hAnsi="Times New Roman" w:cs="Times New Roman"/>
                <w:sz w:val="24"/>
                <w:szCs w:val="24"/>
                <w:lang w:eastAsia="en-US"/>
              </w:rPr>
            </w:pPr>
            <w:r w:rsidRPr="001A4E91">
              <w:rPr>
                <w:rFonts w:ascii="Times New Roman" w:eastAsia="Calibri" w:hAnsi="Times New Roman" w:cs="Times New Roman"/>
                <w:sz w:val="24"/>
                <w:szCs w:val="24"/>
                <w:lang w:eastAsia="en-US"/>
              </w:rPr>
              <w:t>9</w:t>
            </w:r>
          </w:p>
        </w:tc>
        <w:tc>
          <w:tcPr>
            <w:tcW w:w="3827" w:type="dxa"/>
            <w:tcBorders>
              <w:top w:val="single" w:sz="4" w:space="0" w:color="auto"/>
              <w:left w:val="nil"/>
              <w:bottom w:val="single" w:sz="4" w:space="0" w:color="auto"/>
              <w:right w:val="single" w:sz="4" w:space="0" w:color="auto"/>
            </w:tcBorders>
          </w:tcPr>
          <w:p w:rsidR="001A4E91" w:rsidRPr="001A4E91" w:rsidRDefault="001A4E91" w:rsidP="001A4E91">
            <w:pPr>
              <w:spacing w:after="0" w:line="240" w:lineRule="auto"/>
              <w:jc w:val="both"/>
              <w:rPr>
                <w:rFonts w:ascii="Times New Roman" w:eastAsia="Calibri" w:hAnsi="Times New Roman" w:cs="Times New Roman"/>
                <w:sz w:val="28"/>
                <w:szCs w:val="28"/>
                <w:lang w:eastAsia="en-US"/>
              </w:rPr>
            </w:pPr>
            <w:r w:rsidRPr="001A4E91">
              <w:rPr>
                <w:rFonts w:ascii="Times New Roman" w:eastAsia="Calibri" w:hAnsi="Times New Roman" w:cs="Times New Roman"/>
                <w:sz w:val="27"/>
                <w:szCs w:val="27"/>
                <w:lang w:eastAsia="en-US"/>
              </w:rPr>
              <w:t>Рабочая станция в составе</w:t>
            </w:r>
          </w:p>
        </w:tc>
        <w:tc>
          <w:tcPr>
            <w:tcW w:w="2835" w:type="dxa"/>
            <w:tcBorders>
              <w:top w:val="single" w:sz="4" w:space="0" w:color="auto"/>
              <w:left w:val="nil"/>
              <w:bottom w:val="single" w:sz="4" w:space="0" w:color="auto"/>
              <w:right w:val="single" w:sz="4" w:space="0" w:color="auto"/>
            </w:tcBorders>
          </w:tcPr>
          <w:p w:rsidR="001A4E91" w:rsidRPr="001A4E91" w:rsidRDefault="001A4E91" w:rsidP="001A4E91">
            <w:pPr>
              <w:spacing w:after="120" w:line="240" w:lineRule="auto"/>
              <w:jc w:val="center"/>
              <w:rPr>
                <w:rFonts w:ascii="Times New Roman" w:eastAsia="Calibri" w:hAnsi="Times New Roman" w:cs="Times New Roman"/>
                <w:sz w:val="24"/>
                <w:szCs w:val="24"/>
                <w:lang w:eastAsia="en-US"/>
              </w:rPr>
            </w:pPr>
            <w:r w:rsidRPr="001A4E91">
              <w:rPr>
                <w:rFonts w:ascii="Times New Roman" w:eastAsia="Calibri" w:hAnsi="Times New Roman" w:cs="Times New Roman"/>
                <w:sz w:val="27"/>
                <w:szCs w:val="27"/>
                <w:lang w:eastAsia="en-US"/>
              </w:rPr>
              <w:t>PC701907340000446A</w:t>
            </w:r>
          </w:p>
        </w:tc>
        <w:tc>
          <w:tcPr>
            <w:tcW w:w="1985" w:type="dxa"/>
            <w:tcBorders>
              <w:top w:val="single" w:sz="4" w:space="0" w:color="auto"/>
              <w:left w:val="nil"/>
              <w:bottom w:val="single" w:sz="4" w:space="0" w:color="auto"/>
              <w:right w:val="single" w:sz="4" w:space="0" w:color="auto"/>
            </w:tcBorders>
          </w:tcPr>
          <w:p w:rsidR="001A4E91" w:rsidRPr="001A4E91" w:rsidRDefault="001A4E91" w:rsidP="001A4E91">
            <w:pPr>
              <w:spacing w:after="0" w:line="320" w:lineRule="exact"/>
              <w:contextualSpacing/>
              <w:jc w:val="center"/>
              <w:rPr>
                <w:rFonts w:ascii="Times New Roman" w:eastAsia="Calibri" w:hAnsi="Times New Roman" w:cs="Times New Roman"/>
                <w:sz w:val="24"/>
                <w:szCs w:val="24"/>
                <w:lang w:eastAsia="en-US"/>
              </w:rPr>
            </w:pPr>
            <w:r w:rsidRPr="001A4E91">
              <w:rPr>
                <w:rFonts w:ascii="Times New Roman" w:eastAsia="Calibri" w:hAnsi="Times New Roman" w:cs="Times New Roman"/>
                <w:sz w:val="27"/>
                <w:szCs w:val="27"/>
                <w:lang w:eastAsia="en-US"/>
              </w:rPr>
              <w:t>54-2421040206</w:t>
            </w:r>
          </w:p>
        </w:tc>
        <w:tc>
          <w:tcPr>
            <w:tcW w:w="851" w:type="dxa"/>
            <w:tcBorders>
              <w:top w:val="single" w:sz="4" w:space="0" w:color="auto"/>
              <w:left w:val="nil"/>
              <w:bottom w:val="single" w:sz="4" w:space="0" w:color="auto"/>
              <w:right w:val="single" w:sz="4" w:space="0" w:color="auto"/>
            </w:tcBorders>
          </w:tcPr>
          <w:p w:rsidR="001A4E91" w:rsidRPr="001A4E91" w:rsidRDefault="001A4E91" w:rsidP="001A4E91">
            <w:pPr>
              <w:spacing w:after="0" w:line="320" w:lineRule="exact"/>
              <w:contextualSpacing/>
              <w:jc w:val="center"/>
              <w:rPr>
                <w:rFonts w:ascii="Times New Roman" w:eastAsia="Calibri" w:hAnsi="Times New Roman" w:cs="Times New Roman"/>
                <w:sz w:val="24"/>
                <w:szCs w:val="24"/>
                <w:lang w:eastAsia="en-US"/>
              </w:rPr>
            </w:pPr>
            <w:r w:rsidRPr="001A4E91">
              <w:rPr>
                <w:rFonts w:ascii="Times New Roman" w:eastAsia="Calibri" w:hAnsi="Times New Roman" w:cs="Times New Roman"/>
                <w:sz w:val="24"/>
                <w:szCs w:val="24"/>
                <w:lang w:eastAsia="en-US"/>
              </w:rPr>
              <w:t>1</w:t>
            </w:r>
          </w:p>
        </w:tc>
      </w:tr>
      <w:tr w:rsidR="001A4E91" w:rsidRPr="001A4E91" w:rsidTr="002E5018">
        <w:trPr>
          <w:trHeight w:val="427"/>
        </w:trPr>
        <w:tc>
          <w:tcPr>
            <w:tcW w:w="568" w:type="dxa"/>
            <w:tcBorders>
              <w:top w:val="single" w:sz="4" w:space="0" w:color="auto"/>
              <w:left w:val="single" w:sz="4" w:space="0" w:color="auto"/>
              <w:bottom w:val="single" w:sz="4" w:space="0" w:color="auto"/>
              <w:right w:val="single" w:sz="4" w:space="0" w:color="auto"/>
            </w:tcBorders>
            <w:noWrap/>
          </w:tcPr>
          <w:p w:rsidR="001A4E91" w:rsidRPr="001A4E91" w:rsidRDefault="001A4E91" w:rsidP="001A4E91">
            <w:pPr>
              <w:spacing w:after="0" w:line="320" w:lineRule="exact"/>
              <w:contextualSpacing/>
              <w:jc w:val="both"/>
              <w:rPr>
                <w:rFonts w:ascii="Times New Roman" w:eastAsia="Calibri" w:hAnsi="Times New Roman" w:cs="Times New Roman"/>
                <w:sz w:val="24"/>
                <w:szCs w:val="24"/>
                <w:lang w:eastAsia="en-US"/>
              </w:rPr>
            </w:pPr>
            <w:r w:rsidRPr="001A4E91">
              <w:rPr>
                <w:rFonts w:ascii="Times New Roman" w:eastAsia="Calibri" w:hAnsi="Times New Roman" w:cs="Times New Roman"/>
                <w:sz w:val="24"/>
                <w:szCs w:val="24"/>
                <w:lang w:eastAsia="en-US"/>
              </w:rPr>
              <w:t>10</w:t>
            </w:r>
          </w:p>
        </w:tc>
        <w:tc>
          <w:tcPr>
            <w:tcW w:w="3827" w:type="dxa"/>
            <w:tcBorders>
              <w:top w:val="single" w:sz="4" w:space="0" w:color="auto"/>
              <w:left w:val="nil"/>
              <w:bottom w:val="single" w:sz="4" w:space="0" w:color="auto"/>
              <w:right w:val="single" w:sz="4" w:space="0" w:color="auto"/>
            </w:tcBorders>
          </w:tcPr>
          <w:p w:rsidR="001A4E91" w:rsidRPr="001A4E91" w:rsidRDefault="001A4E91" w:rsidP="001A4E91">
            <w:pPr>
              <w:spacing w:after="0" w:line="240" w:lineRule="auto"/>
              <w:jc w:val="both"/>
              <w:rPr>
                <w:rFonts w:ascii="Times New Roman" w:eastAsia="Calibri" w:hAnsi="Times New Roman" w:cs="Times New Roman"/>
                <w:sz w:val="28"/>
                <w:szCs w:val="28"/>
                <w:lang w:eastAsia="en-US"/>
              </w:rPr>
            </w:pPr>
            <w:r w:rsidRPr="001A4E91">
              <w:rPr>
                <w:rFonts w:ascii="Times New Roman" w:eastAsia="Calibri" w:hAnsi="Times New Roman" w:cs="Times New Roman"/>
                <w:sz w:val="27"/>
                <w:szCs w:val="27"/>
                <w:lang w:eastAsia="en-US"/>
              </w:rPr>
              <w:t>Рабочая станция в составе</w:t>
            </w:r>
          </w:p>
        </w:tc>
        <w:tc>
          <w:tcPr>
            <w:tcW w:w="2835" w:type="dxa"/>
            <w:tcBorders>
              <w:top w:val="single" w:sz="4" w:space="0" w:color="auto"/>
              <w:left w:val="nil"/>
              <w:bottom w:val="single" w:sz="4" w:space="0" w:color="auto"/>
              <w:right w:val="single" w:sz="4" w:space="0" w:color="auto"/>
            </w:tcBorders>
          </w:tcPr>
          <w:p w:rsidR="001A4E91" w:rsidRPr="001A4E91" w:rsidRDefault="001A4E91" w:rsidP="001A4E91">
            <w:pPr>
              <w:spacing w:after="0" w:line="240" w:lineRule="auto"/>
              <w:jc w:val="center"/>
              <w:rPr>
                <w:rFonts w:ascii="Times New Roman" w:eastAsia="Calibri" w:hAnsi="Times New Roman" w:cs="Times New Roman"/>
                <w:sz w:val="24"/>
                <w:szCs w:val="28"/>
                <w:lang w:eastAsia="en-US"/>
              </w:rPr>
            </w:pPr>
            <w:r w:rsidRPr="001A4E91">
              <w:rPr>
                <w:rFonts w:ascii="Times New Roman" w:eastAsia="Calibri" w:hAnsi="Times New Roman" w:cs="Times New Roman"/>
                <w:sz w:val="27"/>
                <w:szCs w:val="27"/>
                <w:lang w:eastAsia="en-US"/>
              </w:rPr>
              <w:t>KS1208140200045</w:t>
            </w:r>
          </w:p>
        </w:tc>
        <w:tc>
          <w:tcPr>
            <w:tcW w:w="1985" w:type="dxa"/>
            <w:tcBorders>
              <w:top w:val="single" w:sz="4" w:space="0" w:color="auto"/>
              <w:left w:val="nil"/>
              <w:bottom w:val="single" w:sz="4" w:space="0" w:color="auto"/>
              <w:right w:val="single" w:sz="4" w:space="0" w:color="auto"/>
            </w:tcBorders>
          </w:tcPr>
          <w:p w:rsidR="001A4E91" w:rsidRPr="001A4E91" w:rsidRDefault="001A4E91" w:rsidP="001A4E91">
            <w:pPr>
              <w:spacing w:after="0" w:line="240" w:lineRule="auto"/>
              <w:jc w:val="center"/>
              <w:rPr>
                <w:rFonts w:ascii="Times New Roman" w:eastAsia="Calibri" w:hAnsi="Times New Roman" w:cs="Times New Roman"/>
                <w:sz w:val="24"/>
                <w:szCs w:val="28"/>
                <w:lang w:eastAsia="en-US"/>
              </w:rPr>
            </w:pPr>
            <w:r w:rsidRPr="001A4E91">
              <w:rPr>
                <w:rFonts w:ascii="Times New Roman" w:eastAsia="Calibri" w:hAnsi="Times New Roman" w:cs="Times New Roman"/>
                <w:sz w:val="27"/>
                <w:szCs w:val="27"/>
                <w:lang w:eastAsia="en-US"/>
              </w:rPr>
              <w:t>54-2421040207</w:t>
            </w:r>
          </w:p>
        </w:tc>
        <w:tc>
          <w:tcPr>
            <w:tcW w:w="851" w:type="dxa"/>
            <w:tcBorders>
              <w:top w:val="single" w:sz="4" w:space="0" w:color="auto"/>
              <w:left w:val="nil"/>
              <w:bottom w:val="single" w:sz="4" w:space="0" w:color="auto"/>
              <w:right w:val="single" w:sz="4" w:space="0" w:color="auto"/>
            </w:tcBorders>
          </w:tcPr>
          <w:p w:rsidR="001A4E91" w:rsidRPr="001A4E91" w:rsidRDefault="001A4E91" w:rsidP="001A4E91">
            <w:pPr>
              <w:spacing w:after="0" w:line="320" w:lineRule="exact"/>
              <w:contextualSpacing/>
              <w:jc w:val="center"/>
              <w:rPr>
                <w:rFonts w:ascii="Times New Roman" w:eastAsia="Calibri" w:hAnsi="Times New Roman" w:cs="Times New Roman"/>
                <w:sz w:val="24"/>
                <w:szCs w:val="24"/>
                <w:lang w:eastAsia="en-US"/>
              </w:rPr>
            </w:pPr>
            <w:r w:rsidRPr="001A4E91">
              <w:rPr>
                <w:rFonts w:ascii="Times New Roman" w:eastAsia="Calibri" w:hAnsi="Times New Roman" w:cs="Times New Roman"/>
                <w:sz w:val="24"/>
                <w:szCs w:val="24"/>
                <w:lang w:eastAsia="en-US"/>
              </w:rPr>
              <w:t>1</w:t>
            </w:r>
          </w:p>
        </w:tc>
      </w:tr>
      <w:tr w:rsidR="001A4E91" w:rsidRPr="001A4E91" w:rsidTr="002E5018">
        <w:trPr>
          <w:trHeight w:val="605"/>
        </w:trPr>
        <w:tc>
          <w:tcPr>
            <w:tcW w:w="568" w:type="dxa"/>
            <w:tcBorders>
              <w:top w:val="single" w:sz="4" w:space="0" w:color="auto"/>
              <w:left w:val="single" w:sz="4" w:space="0" w:color="auto"/>
              <w:bottom w:val="single" w:sz="4" w:space="0" w:color="auto"/>
              <w:right w:val="single" w:sz="4" w:space="0" w:color="auto"/>
            </w:tcBorders>
            <w:noWrap/>
          </w:tcPr>
          <w:p w:rsidR="001A4E91" w:rsidRPr="001A4E91" w:rsidRDefault="001A4E91" w:rsidP="001A4E91">
            <w:pPr>
              <w:spacing w:after="0" w:line="320" w:lineRule="exact"/>
              <w:contextualSpacing/>
              <w:jc w:val="both"/>
              <w:rPr>
                <w:rFonts w:ascii="Times New Roman" w:eastAsia="Calibri" w:hAnsi="Times New Roman" w:cs="Times New Roman"/>
                <w:sz w:val="24"/>
                <w:szCs w:val="24"/>
                <w:lang w:eastAsia="en-US"/>
              </w:rPr>
            </w:pPr>
            <w:r w:rsidRPr="001A4E91">
              <w:rPr>
                <w:rFonts w:ascii="Times New Roman" w:eastAsia="Calibri" w:hAnsi="Times New Roman" w:cs="Times New Roman"/>
                <w:sz w:val="24"/>
                <w:szCs w:val="24"/>
                <w:lang w:eastAsia="en-US"/>
              </w:rPr>
              <w:t>11</w:t>
            </w:r>
          </w:p>
        </w:tc>
        <w:tc>
          <w:tcPr>
            <w:tcW w:w="3827" w:type="dxa"/>
            <w:tcBorders>
              <w:top w:val="single" w:sz="4" w:space="0" w:color="auto"/>
              <w:left w:val="nil"/>
              <w:bottom w:val="single" w:sz="4" w:space="0" w:color="auto"/>
              <w:right w:val="single" w:sz="4" w:space="0" w:color="auto"/>
            </w:tcBorders>
          </w:tcPr>
          <w:p w:rsidR="001A4E91" w:rsidRPr="001A4E91" w:rsidRDefault="001A4E91" w:rsidP="001A4E91">
            <w:pPr>
              <w:tabs>
                <w:tab w:val="left" w:pos="851"/>
              </w:tabs>
              <w:spacing w:after="120" w:line="240" w:lineRule="auto"/>
              <w:jc w:val="both"/>
              <w:rPr>
                <w:rFonts w:ascii="Times New Roman" w:eastAsia="Calibri" w:hAnsi="Times New Roman" w:cs="Times New Roman"/>
                <w:sz w:val="24"/>
                <w:szCs w:val="24"/>
                <w:lang w:eastAsia="en-US"/>
              </w:rPr>
            </w:pPr>
            <w:r w:rsidRPr="001A4E91">
              <w:rPr>
                <w:rFonts w:ascii="Times New Roman" w:eastAsia="Calibri" w:hAnsi="Times New Roman" w:cs="Times New Roman"/>
                <w:sz w:val="28"/>
                <w:szCs w:val="28"/>
                <w:lang w:eastAsia="en-US"/>
              </w:rPr>
              <w:t xml:space="preserve">Веб-камера </w:t>
            </w:r>
            <w:proofErr w:type="spellStart"/>
            <w:r w:rsidRPr="001A4E91">
              <w:rPr>
                <w:rFonts w:ascii="Times New Roman" w:eastAsia="Calibri" w:hAnsi="Times New Roman" w:cs="Times New Roman"/>
                <w:sz w:val="28"/>
                <w:szCs w:val="28"/>
                <w:lang w:eastAsia="en-US"/>
              </w:rPr>
              <w:t>Logitech</w:t>
            </w:r>
            <w:proofErr w:type="spellEnd"/>
            <w:r w:rsidRPr="001A4E91">
              <w:rPr>
                <w:rFonts w:ascii="Times New Roman" w:eastAsia="Calibri" w:hAnsi="Times New Roman" w:cs="Times New Roman"/>
                <w:sz w:val="28"/>
                <w:szCs w:val="28"/>
                <w:lang w:eastAsia="en-US"/>
              </w:rPr>
              <w:t xml:space="preserve"> HD </w:t>
            </w:r>
            <w:proofErr w:type="spellStart"/>
            <w:r w:rsidRPr="001A4E91">
              <w:rPr>
                <w:rFonts w:ascii="Times New Roman" w:eastAsia="Calibri" w:hAnsi="Times New Roman" w:cs="Times New Roman"/>
                <w:sz w:val="28"/>
                <w:szCs w:val="28"/>
                <w:lang w:eastAsia="en-US"/>
              </w:rPr>
              <w:t>Webcam</w:t>
            </w:r>
            <w:proofErr w:type="spellEnd"/>
            <w:r w:rsidRPr="001A4E91">
              <w:rPr>
                <w:rFonts w:ascii="Times New Roman" w:eastAsia="Calibri" w:hAnsi="Times New Roman" w:cs="Times New Roman"/>
                <w:sz w:val="28"/>
                <w:szCs w:val="28"/>
                <w:lang w:eastAsia="en-US"/>
              </w:rPr>
              <w:t xml:space="preserve"> C270</w:t>
            </w:r>
          </w:p>
        </w:tc>
        <w:tc>
          <w:tcPr>
            <w:tcW w:w="2835" w:type="dxa"/>
            <w:tcBorders>
              <w:top w:val="single" w:sz="4" w:space="0" w:color="auto"/>
              <w:left w:val="nil"/>
              <w:bottom w:val="single" w:sz="4" w:space="0" w:color="auto"/>
              <w:right w:val="single" w:sz="4" w:space="0" w:color="auto"/>
            </w:tcBorders>
          </w:tcPr>
          <w:p w:rsidR="001A4E91" w:rsidRPr="001A4E91" w:rsidRDefault="00243079" w:rsidP="001A4E91">
            <w:pPr>
              <w:spacing w:after="0" w:line="240" w:lineRule="auto"/>
              <w:jc w:val="center"/>
              <w:rPr>
                <w:rFonts w:ascii="Times New Roman" w:eastAsia="Calibri" w:hAnsi="Times New Roman" w:cs="Times New Roman"/>
                <w:sz w:val="24"/>
                <w:szCs w:val="28"/>
                <w:lang w:eastAsia="en-US"/>
              </w:rPr>
            </w:pPr>
            <w:r>
              <w:rPr>
                <w:rFonts w:ascii="Times New Roman" w:eastAsia="Calibri" w:hAnsi="Times New Roman" w:cs="Times New Roman"/>
                <w:sz w:val="24"/>
                <w:szCs w:val="28"/>
                <w:lang w:eastAsia="en-US"/>
              </w:rPr>
              <w:t>отсутствует</w:t>
            </w:r>
          </w:p>
        </w:tc>
        <w:tc>
          <w:tcPr>
            <w:tcW w:w="1985" w:type="dxa"/>
            <w:tcBorders>
              <w:top w:val="single" w:sz="4" w:space="0" w:color="auto"/>
              <w:left w:val="nil"/>
              <w:bottom w:val="single" w:sz="4" w:space="0" w:color="auto"/>
              <w:right w:val="single" w:sz="4" w:space="0" w:color="auto"/>
            </w:tcBorders>
          </w:tcPr>
          <w:p w:rsidR="001A4E91" w:rsidRPr="001A4E91" w:rsidRDefault="00243079" w:rsidP="001A4E91">
            <w:pPr>
              <w:spacing w:after="0" w:line="240" w:lineRule="auto"/>
              <w:jc w:val="center"/>
              <w:rPr>
                <w:rFonts w:ascii="Times New Roman" w:eastAsia="Calibri" w:hAnsi="Times New Roman" w:cs="Times New Roman"/>
                <w:sz w:val="24"/>
                <w:szCs w:val="28"/>
                <w:lang w:eastAsia="en-US"/>
              </w:rPr>
            </w:pPr>
            <w:r>
              <w:rPr>
                <w:rFonts w:ascii="Times New Roman" w:eastAsia="Calibri" w:hAnsi="Times New Roman" w:cs="Times New Roman"/>
                <w:sz w:val="24"/>
                <w:szCs w:val="28"/>
                <w:lang w:eastAsia="en-US"/>
              </w:rPr>
              <w:t>отсутствует</w:t>
            </w:r>
          </w:p>
        </w:tc>
        <w:tc>
          <w:tcPr>
            <w:tcW w:w="851" w:type="dxa"/>
            <w:tcBorders>
              <w:top w:val="single" w:sz="4" w:space="0" w:color="auto"/>
              <w:left w:val="nil"/>
              <w:bottom w:val="single" w:sz="4" w:space="0" w:color="auto"/>
              <w:right w:val="single" w:sz="4" w:space="0" w:color="auto"/>
            </w:tcBorders>
          </w:tcPr>
          <w:p w:rsidR="001A4E91" w:rsidRPr="001A4E91" w:rsidRDefault="001A4E91" w:rsidP="001A4E91">
            <w:pPr>
              <w:spacing w:after="0" w:line="320" w:lineRule="exact"/>
              <w:contextualSpacing/>
              <w:jc w:val="center"/>
              <w:rPr>
                <w:rFonts w:ascii="Times New Roman" w:eastAsia="Calibri" w:hAnsi="Times New Roman" w:cs="Times New Roman"/>
                <w:sz w:val="24"/>
                <w:szCs w:val="24"/>
                <w:lang w:eastAsia="en-US"/>
              </w:rPr>
            </w:pPr>
            <w:r w:rsidRPr="001A4E91">
              <w:rPr>
                <w:rFonts w:ascii="Times New Roman" w:eastAsia="Calibri" w:hAnsi="Times New Roman" w:cs="Times New Roman"/>
                <w:sz w:val="24"/>
                <w:szCs w:val="24"/>
                <w:lang w:eastAsia="en-US"/>
              </w:rPr>
              <w:t>1</w:t>
            </w:r>
          </w:p>
        </w:tc>
      </w:tr>
    </w:tbl>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r w:rsidRPr="00866B45">
        <w:rPr>
          <w:rFonts w:ascii="Times New Roman" w:hAnsi="Times New Roman" w:cs="Times New Roman"/>
          <w:sz w:val="24"/>
          <w:szCs w:val="24"/>
        </w:rPr>
        <w:tab/>
      </w:r>
      <w:r w:rsidRPr="00866B45">
        <w:rPr>
          <w:rFonts w:ascii="Times New Roman" w:hAnsi="Times New Roman" w:cs="Times New Roman"/>
          <w:sz w:val="24"/>
          <w:szCs w:val="24"/>
        </w:rPr>
        <w:tab/>
      </w:r>
      <w:r w:rsidRPr="00866B45">
        <w:rPr>
          <w:rFonts w:ascii="Times New Roman" w:hAnsi="Times New Roman" w:cs="Times New Roman"/>
          <w:sz w:val="24"/>
          <w:szCs w:val="24"/>
        </w:rPr>
        <w:tab/>
      </w:r>
      <w:r w:rsidRPr="00866B45">
        <w:rPr>
          <w:rFonts w:ascii="Times New Roman" w:hAnsi="Times New Roman" w:cs="Times New Roman"/>
          <w:sz w:val="24"/>
          <w:szCs w:val="24"/>
        </w:rPr>
        <w:tab/>
      </w:r>
      <w:r w:rsidRPr="00866B45">
        <w:rPr>
          <w:rFonts w:ascii="Times New Roman" w:hAnsi="Times New Roman" w:cs="Times New Roman"/>
          <w:sz w:val="24"/>
          <w:szCs w:val="24"/>
        </w:rPr>
        <w:tab/>
      </w:r>
      <w:r w:rsidRPr="00866B45">
        <w:rPr>
          <w:rFonts w:ascii="Times New Roman" w:hAnsi="Times New Roman" w:cs="Times New Roman"/>
          <w:sz w:val="24"/>
          <w:szCs w:val="24"/>
        </w:rPr>
        <w:tab/>
      </w:r>
      <w:r w:rsidRPr="00866B45">
        <w:rPr>
          <w:rFonts w:ascii="Times New Roman" w:hAnsi="Times New Roman" w:cs="Times New Roman"/>
          <w:sz w:val="24"/>
          <w:szCs w:val="24"/>
        </w:rPr>
        <w:tab/>
      </w:r>
      <w:r w:rsidRPr="00866B45">
        <w:rPr>
          <w:rFonts w:ascii="Times New Roman" w:hAnsi="Times New Roman" w:cs="Times New Roman"/>
          <w:sz w:val="24"/>
          <w:szCs w:val="24"/>
        </w:rPr>
        <w:tab/>
      </w:r>
      <w:r w:rsidRPr="00866B45">
        <w:rPr>
          <w:rFonts w:ascii="Times New Roman" w:hAnsi="Times New Roman" w:cs="Times New Roman"/>
          <w:sz w:val="24"/>
          <w:szCs w:val="24"/>
        </w:rPr>
        <w:tab/>
      </w:r>
      <w:r w:rsidRPr="00866B45">
        <w:rPr>
          <w:rFonts w:ascii="Times New Roman" w:hAnsi="Times New Roman" w:cs="Times New Roman"/>
          <w:sz w:val="24"/>
          <w:szCs w:val="24"/>
        </w:rPr>
        <w:tab/>
      </w:r>
    </w:p>
    <w:p w:rsidR="00685EE2" w:rsidRPr="00866B45" w:rsidRDefault="00685EE2" w:rsidP="00685EE2">
      <w:pPr>
        <w:spacing w:after="0" w:line="240" w:lineRule="auto"/>
        <w:rPr>
          <w:rFonts w:ascii="Times New Roman" w:hAnsi="Times New Roman" w:cs="Times New Roman"/>
          <w:sz w:val="24"/>
          <w:szCs w:val="24"/>
        </w:rPr>
      </w:pPr>
      <w:r w:rsidRPr="00866B45">
        <w:rPr>
          <w:rFonts w:ascii="Times New Roman" w:hAnsi="Times New Roman" w:cs="Times New Roman"/>
          <w:sz w:val="24"/>
          <w:szCs w:val="24"/>
        </w:rPr>
        <w:tab/>
      </w:r>
      <w:r w:rsidRPr="00866B45">
        <w:rPr>
          <w:rFonts w:ascii="Times New Roman" w:hAnsi="Times New Roman" w:cs="Times New Roman"/>
          <w:sz w:val="24"/>
          <w:szCs w:val="24"/>
        </w:rPr>
        <w:tab/>
      </w:r>
      <w:r w:rsidRPr="00866B45">
        <w:rPr>
          <w:rFonts w:ascii="Times New Roman" w:hAnsi="Times New Roman" w:cs="Times New Roman"/>
          <w:sz w:val="24"/>
          <w:szCs w:val="24"/>
        </w:rPr>
        <w:tab/>
      </w:r>
      <w:r w:rsidRPr="00866B45">
        <w:rPr>
          <w:rFonts w:ascii="Times New Roman" w:hAnsi="Times New Roman" w:cs="Times New Roman"/>
          <w:sz w:val="24"/>
          <w:szCs w:val="24"/>
        </w:rPr>
        <w:tab/>
      </w:r>
      <w:r w:rsidRPr="00866B45">
        <w:rPr>
          <w:rFonts w:ascii="Times New Roman" w:hAnsi="Times New Roman" w:cs="Times New Roman"/>
          <w:sz w:val="24"/>
          <w:szCs w:val="24"/>
        </w:rPr>
        <w:tab/>
      </w:r>
      <w:r w:rsidRPr="00866B45">
        <w:rPr>
          <w:rFonts w:ascii="Times New Roman" w:hAnsi="Times New Roman" w:cs="Times New Roman"/>
          <w:sz w:val="24"/>
          <w:szCs w:val="24"/>
        </w:rPr>
        <w:tab/>
      </w:r>
      <w:r w:rsidRPr="00866B45">
        <w:rPr>
          <w:rFonts w:ascii="Times New Roman" w:hAnsi="Times New Roman" w:cs="Times New Roman"/>
          <w:sz w:val="24"/>
          <w:szCs w:val="24"/>
        </w:rPr>
        <w:tab/>
      </w:r>
      <w:r w:rsidRPr="00866B45">
        <w:rPr>
          <w:rFonts w:ascii="Times New Roman" w:hAnsi="Times New Roman" w:cs="Times New Roman"/>
          <w:sz w:val="24"/>
          <w:szCs w:val="24"/>
        </w:rPr>
        <w:tab/>
      </w:r>
      <w:r w:rsidRPr="00866B45">
        <w:rPr>
          <w:rFonts w:ascii="Times New Roman" w:hAnsi="Times New Roman" w:cs="Times New Roman"/>
          <w:sz w:val="24"/>
          <w:szCs w:val="24"/>
        </w:rPr>
        <w:tab/>
      </w:r>
      <w:r w:rsidRPr="00866B45">
        <w:rPr>
          <w:rFonts w:ascii="Times New Roman" w:hAnsi="Times New Roman" w:cs="Times New Roman"/>
          <w:sz w:val="24"/>
          <w:szCs w:val="24"/>
        </w:rPr>
        <w:tab/>
      </w: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5"/>
          <w:szCs w:val="25"/>
        </w:rPr>
      </w:pPr>
    </w:p>
    <w:p w:rsidR="00685EE2" w:rsidRPr="00866B45" w:rsidRDefault="00685EE2" w:rsidP="00685EE2">
      <w:pPr>
        <w:spacing w:after="0" w:line="240" w:lineRule="auto"/>
        <w:rPr>
          <w:rFonts w:ascii="Times New Roman" w:hAnsi="Times New Roman" w:cs="Times New Roman"/>
          <w:sz w:val="25"/>
          <w:szCs w:val="25"/>
        </w:rPr>
      </w:pPr>
    </w:p>
    <w:p w:rsidR="00685EE2" w:rsidRPr="00866B45" w:rsidRDefault="00685EE2" w:rsidP="00685EE2">
      <w:pPr>
        <w:spacing w:after="0" w:line="240" w:lineRule="auto"/>
        <w:rPr>
          <w:rFonts w:ascii="Times New Roman" w:hAnsi="Times New Roman" w:cs="Times New Roman"/>
          <w:sz w:val="25"/>
          <w:szCs w:val="25"/>
        </w:rPr>
      </w:pPr>
    </w:p>
    <w:p w:rsidR="00685EE2" w:rsidRPr="00866B45" w:rsidRDefault="00685EE2" w:rsidP="00685EE2">
      <w:pPr>
        <w:spacing w:after="0" w:line="240" w:lineRule="auto"/>
        <w:rPr>
          <w:rFonts w:ascii="Times New Roman" w:hAnsi="Times New Roman" w:cs="Times New Roman"/>
          <w:sz w:val="25"/>
          <w:szCs w:val="25"/>
        </w:rPr>
      </w:pPr>
    </w:p>
    <w:p w:rsidR="00685EE2" w:rsidRPr="00866B45" w:rsidRDefault="00685EE2" w:rsidP="00685EE2">
      <w:pPr>
        <w:spacing w:after="0" w:line="240" w:lineRule="auto"/>
        <w:rPr>
          <w:rFonts w:ascii="Times New Roman" w:hAnsi="Times New Roman" w:cs="Times New Roman"/>
          <w:sz w:val="25"/>
          <w:szCs w:val="25"/>
        </w:rPr>
      </w:pPr>
    </w:p>
    <w:p w:rsidR="00685EE2" w:rsidRPr="00866B45" w:rsidRDefault="00685EE2" w:rsidP="00685EE2">
      <w:pPr>
        <w:spacing w:after="0" w:line="240" w:lineRule="auto"/>
        <w:rPr>
          <w:rFonts w:ascii="Times New Roman" w:hAnsi="Times New Roman" w:cs="Times New Roman"/>
          <w:sz w:val="25"/>
          <w:szCs w:val="25"/>
        </w:rPr>
      </w:pPr>
    </w:p>
    <w:p w:rsidR="00685EE2" w:rsidRPr="00866B45" w:rsidRDefault="00685EE2" w:rsidP="00685EE2">
      <w:pPr>
        <w:spacing w:after="0" w:line="240" w:lineRule="auto"/>
        <w:rPr>
          <w:rFonts w:ascii="Times New Roman" w:hAnsi="Times New Roman" w:cs="Times New Roman"/>
          <w:sz w:val="25"/>
          <w:szCs w:val="25"/>
        </w:rPr>
      </w:pPr>
    </w:p>
    <w:p w:rsidR="00685EE2" w:rsidRPr="00866B45" w:rsidRDefault="00685EE2" w:rsidP="00685EE2">
      <w:pPr>
        <w:spacing w:after="0" w:line="240" w:lineRule="auto"/>
        <w:rPr>
          <w:rFonts w:ascii="Times New Roman" w:hAnsi="Times New Roman" w:cs="Times New Roman"/>
          <w:sz w:val="25"/>
          <w:szCs w:val="25"/>
        </w:rPr>
      </w:pPr>
    </w:p>
    <w:p w:rsidR="00685EE2" w:rsidRDefault="00685EE2" w:rsidP="00685EE2">
      <w:pPr>
        <w:spacing w:after="0" w:line="240" w:lineRule="auto"/>
        <w:ind w:left="5664" w:firstLine="708"/>
        <w:rPr>
          <w:rFonts w:ascii="Times New Roman" w:hAnsi="Times New Roman" w:cs="Times New Roman"/>
          <w:sz w:val="24"/>
          <w:szCs w:val="24"/>
        </w:rPr>
      </w:pPr>
    </w:p>
    <w:p w:rsidR="00685EE2" w:rsidRDefault="00685EE2" w:rsidP="00685EE2">
      <w:pPr>
        <w:spacing w:after="0" w:line="240" w:lineRule="auto"/>
        <w:ind w:left="5664" w:firstLine="708"/>
        <w:rPr>
          <w:rFonts w:ascii="Times New Roman" w:hAnsi="Times New Roman" w:cs="Times New Roman"/>
          <w:sz w:val="24"/>
          <w:szCs w:val="24"/>
        </w:rPr>
      </w:pPr>
    </w:p>
    <w:p w:rsidR="00685EE2" w:rsidRDefault="00685EE2" w:rsidP="00685EE2">
      <w:pPr>
        <w:spacing w:after="0" w:line="240" w:lineRule="auto"/>
        <w:ind w:left="5664" w:firstLine="708"/>
        <w:rPr>
          <w:rFonts w:ascii="Times New Roman" w:hAnsi="Times New Roman" w:cs="Times New Roman"/>
          <w:sz w:val="24"/>
          <w:szCs w:val="24"/>
        </w:rPr>
      </w:pPr>
    </w:p>
    <w:p w:rsidR="00685EE2" w:rsidRDefault="00685EE2" w:rsidP="00685EE2">
      <w:pPr>
        <w:spacing w:after="0" w:line="240" w:lineRule="auto"/>
        <w:ind w:left="5664" w:firstLine="708"/>
        <w:rPr>
          <w:rFonts w:ascii="Times New Roman" w:hAnsi="Times New Roman" w:cs="Times New Roman"/>
          <w:sz w:val="24"/>
          <w:szCs w:val="24"/>
        </w:rPr>
      </w:pPr>
    </w:p>
    <w:p w:rsidR="00685EE2" w:rsidRDefault="00685EE2" w:rsidP="00685EE2">
      <w:pPr>
        <w:spacing w:after="0" w:line="240" w:lineRule="auto"/>
        <w:ind w:left="5664" w:firstLine="708"/>
        <w:rPr>
          <w:rFonts w:ascii="Times New Roman" w:hAnsi="Times New Roman" w:cs="Times New Roman"/>
          <w:sz w:val="24"/>
          <w:szCs w:val="24"/>
        </w:rPr>
      </w:pPr>
    </w:p>
    <w:p w:rsidR="00685EE2" w:rsidRDefault="00685EE2" w:rsidP="00685EE2">
      <w:pPr>
        <w:spacing w:after="0" w:line="240" w:lineRule="auto"/>
        <w:ind w:left="5664" w:firstLine="708"/>
        <w:rPr>
          <w:rFonts w:ascii="Times New Roman" w:hAnsi="Times New Roman" w:cs="Times New Roman"/>
          <w:sz w:val="24"/>
          <w:szCs w:val="24"/>
        </w:rPr>
      </w:pPr>
    </w:p>
    <w:p w:rsidR="007A58B1" w:rsidRDefault="007A58B1" w:rsidP="00685EE2">
      <w:pPr>
        <w:spacing w:after="0" w:line="240" w:lineRule="auto"/>
        <w:ind w:left="5664" w:firstLine="708"/>
        <w:rPr>
          <w:rFonts w:ascii="Times New Roman" w:hAnsi="Times New Roman" w:cs="Times New Roman"/>
          <w:sz w:val="24"/>
          <w:szCs w:val="24"/>
        </w:rPr>
      </w:pPr>
    </w:p>
    <w:p w:rsidR="007A58B1" w:rsidRDefault="007A58B1" w:rsidP="00685EE2">
      <w:pPr>
        <w:spacing w:after="0" w:line="240" w:lineRule="auto"/>
        <w:ind w:left="5664" w:firstLine="708"/>
        <w:rPr>
          <w:rFonts w:ascii="Times New Roman" w:hAnsi="Times New Roman" w:cs="Times New Roman"/>
          <w:sz w:val="24"/>
          <w:szCs w:val="24"/>
        </w:rPr>
      </w:pPr>
    </w:p>
    <w:p w:rsidR="007A58B1" w:rsidRDefault="007A58B1" w:rsidP="00685EE2">
      <w:pPr>
        <w:spacing w:after="0" w:line="240" w:lineRule="auto"/>
        <w:ind w:left="5664" w:firstLine="708"/>
        <w:rPr>
          <w:rFonts w:ascii="Times New Roman" w:hAnsi="Times New Roman" w:cs="Times New Roman"/>
          <w:sz w:val="24"/>
          <w:szCs w:val="24"/>
        </w:rPr>
      </w:pPr>
    </w:p>
    <w:p w:rsidR="00526824" w:rsidRDefault="00526824" w:rsidP="00872FD1">
      <w:pPr>
        <w:spacing w:after="0" w:line="240" w:lineRule="auto"/>
        <w:rPr>
          <w:rFonts w:ascii="Times New Roman" w:hAnsi="Times New Roman" w:cs="Times New Roman"/>
          <w:sz w:val="24"/>
          <w:szCs w:val="24"/>
        </w:rPr>
      </w:pPr>
    </w:p>
    <w:p w:rsidR="00872FD1" w:rsidRDefault="00872FD1" w:rsidP="00872FD1">
      <w:pPr>
        <w:spacing w:after="0" w:line="240" w:lineRule="auto"/>
        <w:rPr>
          <w:rFonts w:ascii="Times New Roman" w:hAnsi="Times New Roman" w:cs="Times New Roman"/>
          <w:sz w:val="24"/>
          <w:szCs w:val="24"/>
        </w:rPr>
      </w:pPr>
    </w:p>
    <w:p w:rsidR="007A58B1" w:rsidRDefault="007A58B1" w:rsidP="00685EE2">
      <w:pPr>
        <w:spacing w:after="0" w:line="240" w:lineRule="auto"/>
        <w:ind w:left="5664" w:firstLine="708"/>
        <w:rPr>
          <w:rFonts w:ascii="Times New Roman" w:hAnsi="Times New Roman" w:cs="Times New Roman"/>
          <w:sz w:val="24"/>
          <w:szCs w:val="24"/>
        </w:rPr>
      </w:pPr>
    </w:p>
    <w:p w:rsidR="00685EE2" w:rsidRPr="00866B45" w:rsidRDefault="00685EE2" w:rsidP="00685EE2">
      <w:pPr>
        <w:spacing w:after="0" w:line="240" w:lineRule="auto"/>
        <w:ind w:left="5664" w:firstLine="708"/>
        <w:rPr>
          <w:rFonts w:ascii="Times New Roman" w:hAnsi="Times New Roman" w:cs="Times New Roman"/>
          <w:sz w:val="24"/>
          <w:szCs w:val="24"/>
        </w:rPr>
      </w:pPr>
      <w:r w:rsidRPr="00866B45">
        <w:rPr>
          <w:rFonts w:ascii="Times New Roman" w:hAnsi="Times New Roman" w:cs="Times New Roman"/>
          <w:sz w:val="24"/>
          <w:szCs w:val="24"/>
        </w:rPr>
        <w:t xml:space="preserve">Приложение № 2 </w:t>
      </w:r>
    </w:p>
    <w:p w:rsidR="00685EE2" w:rsidRPr="00866B45" w:rsidRDefault="00685EE2" w:rsidP="00685EE2">
      <w:pPr>
        <w:spacing w:after="0" w:line="240" w:lineRule="auto"/>
        <w:ind w:left="5664" w:firstLine="708"/>
        <w:rPr>
          <w:rFonts w:ascii="Times New Roman" w:hAnsi="Times New Roman" w:cs="Times New Roman"/>
          <w:sz w:val="24"/>
          <w:szCs w:val="24"/>
        </w:rPr>
      </w:pPr>
      <w:r w:rsidRPr="00866B45">
        <w:rPr>
          <w:rFonts w:ascii="Times New Roman" w:hAnsi="Times New Roman" w:cs="Times New Roman"/>
          <w:sz w:val="24"/>
          <w:szCs w:val="24"/>
        </w:rPr>
        <w:t xml:space="preserve">к </w:t>
      </w:r>
      <w:r w:rsidR="004F2DCB" w:rsidRPr="004F2DCB">
        <w:rPr>
          <w:rFonts w:ascii="Times New Roman" w:hAnsi="Times New Roman" w:cs="Times New Roman"/>
          <w:sz w:val="24"/>
          <w:szCs w:val="24"/>
        </w:rPr>
        <w:t>Техническим требованиям</w:t>
      </w:r>
    </w:p>
    <w:p w:rsidR="00685EE2" w:rsidRPr="00866B45" w:rsidRDefault="00685EE2" w:rsidP="00685EE2">
      <w:pPr>
        <w:spacing w:after="0" w:line="240" w:lineRule="auto"/>
        <w:jc w:val="right"/>
        <w:rPr>
          <w:rFonts w:ascii="Times New Roman" w:hAnsi="Times New Roman" w:cs="Times New Roman"/>
          <w:sz w:val="24"/>
          <w:szCs w:val="24"/>
        </w:rPr>
      </w:pPr>
    </w:p>
    <w:p w:rsidR="00685EE2" w:rsidRPr="00866B45" w:rsidRDefault="00685EE2" w:rsidP="00685EE2">
      <w:pPr>
        <w:spacing w:after="0" w:line="240" w:lineRule="auto"/>
        <w:jc w:val="center"/>
        <w:rPr>
          <w:rFonts w:ascii="Times New Roman" w:hAnsi="Times New Roman" w:cs="Times New Roman"/>
          <w:b/>
          <w:sz w:val="24"/>
          <w:szCs w:val="24"/>
        </w:rPr>
      </w:pPr>
    </w:p>
    <w:p w:rsidR="00685EE2" w:rsidRPr="00866B45" w:rsidRDefault="00685EE2" w:rsidP="00685EE2">
      <w:pPr>
        <w:spacing w:after="0" w:line="240" w:lineRule="auto"/>
        <w:jc w:val="center"/>
        <w:rPr>
          <w:rFonts w:ascii="Times New Roman" w:hAnsi="Times New Roman" w:cs="Times New Roman"/>
          <w:b/>
          <w:sz w:val="24"/>
          <w:szCs w:val="24"/>
        </w:rPr>
      </w:pPr>
      <w:r w:rsidRPr="00866B45">
        <w:rPr>
          <w:rFonts w:ascii="Times New Roman" w:hAnsi="Times New Roman" w:cs="Times New Roman"/>
          <w:b/>
          <w:sz w:val="24"/>
          <w:szCs w:val="24"/>
        </w:rPr>
        <w:t>Акт приема – передачи имущества</w:t>
      </w:r>
    </w:p>
    <w:p w:rsidR="00685EE2" w:rsidRPr="00866B45" w:rsidRDefault="00685EE2" w:rsidP="00685EE2">
      <w:pPr>
        <w:spacing w:after="0" w:line="240" w:lineRule="auto"/>
        <w:jc w:val="center"/>
        <w:rPr>
          <w:rFonts w:ascii="Times New Roman" w:hAnsi="Times New Roman" w:cs="Times New Roman"/>
          <w:sz w:val="24"/>
          <w:szCs w:val="24"/>
        </w:rPr>
      </w:pPr>
    </w:p>
    <w:p w:rsidR="00685EE2" w:rsidRPr="00866B45" w:rsidRDefault="00685EE2" w:rsidP="00685EE2">
      <w:pPr>
        <w:spacing w:after="0" w:line="240" w:lineRule="auto"/>
        <w:jc w:val="center"/>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r w:rsidRPr="00866B45">
        <w:rPr>
          <w:rFonts w:ascii="Times New Roman" w:hAnsi="Times New Roman" w:cs="Times New Roman"/>
          <w:sz w:val="24"/>
          <w:szCs w:val="24"/>
        </w:rPr>
        <w:t xml:space="preserve">г. __________________ </w:t>
      </w:r>
      <w:r w:rsidRPr="00866B45">
        <w:rPr>
          <w:rFonts w:ascii="Times New Roman" w:hAnsi="Times New Roman" w:cs="Times New Roman"/>
          <w:sz w:val="24"/>
          <w:szCs w:val="24"/>
        </w:rPr>
        <w:tab/>
      </w:r>
      <w:r w:rsidRPr="00866B45">
        <w:rPr>
          <w:rFonts w:ascii="Times New Roman" w:hAnsi="Times New Roman" w:cs="Times New Roman"/>
          <w:sz w:val="24"/>
          <w:szCs w:val="24"/>
        </w:rPr>
        <w:tab/>
      </w:r>
      <w:r w:rsidRPr="00866B45">
        <w:rPr>
          <w:rFonts w:ascii="Times New Roman" w:hAnsi="Times New Roman" w:cs="Times New Roman"/>
          <w:sz w:val="24"/>
          <w:szCs w:val="24"/>
        </w:rPr>
        <w:tab/>
      </w:r>
      <w:r w:rsidRPr="00866B45">
        <w:rPr>
          <w:rFonts w:ascii="Times New Roman" w:hAnsi="Times New Roman" w:cs="Times New Roman"/>
          <w:sz w:val="24"/>
          <w:szCs w:val="24"/>
        </w:rPr>
        <w:tab/>
      </w:r>
      <w:r w:rsidRPr="00866B45">
        <w:rPr>
          <w:rFonts w:ascii="Times New Roman" w:hAnsi="Times New Roman" w:cs="Times New Roman"/>
          <w:sz w:val="24"/>
          <w:szCs w:val="24"/>
        </w:rPr>
        <w:tab/>
      </w:r>
      <w:r w:rsidRPr="00866B45">
        <w:rPr>
          <w:rFonts w:ascii="Times New Roman" w:hAnsi="Times New Roman" w:cs="Times New Roman"/>
          <w:sz w:val="24"/>
          <w:szCs w:val="24"/>
        </w:rPr>
        <w:tab/>
      </w:r>
      <w:r w:rsidRPr="00866B45">
        <w:rPr>
          <w:rFonts w:ascii="Times New Roman" w:hAnsi="Times New Roman" w:cs="Times New Roman"/>
          <w:sz w:val="24"/>
          <w:szCs w:val="24"/>
        </w:rPr>
        <w:tab/>
        <w:t>«____» __________ 2026 г.</w:t>
      </w: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ind w:firstLine="708"/>
        <w:jc w:val="both"/>
        <w:rPr>
          <w:rFonts w:ascii="Times New Roman" w:hAnsi="Times New Roman" w:cs="Times New Roman"/>
          <w:sz w:val="24"/>
          <w:szCs w:val="24"/>
        </w:rPr>
      </w:pPr>
      <w:r w:rsidRPr="00866B45">
        <w:rPr>
          <w:rFonts w:ascii="Times New Roman" w:hAnsi="Times New Roman" w:cs="Times New Roman"/>
          <w:sz w:val="24"/>
          <w:szCs w:val="24"/>
        </w:rPr>
        <w:t xml:space="preserve">Настоящий акт составлен о том, что Центральное экспертно-криминалистического таможенное управление (ЦЭКТУ), в лице _____________________________________________  ЭКС – филиала ЦЭКТУ г. </w:t>
      </w:r>
      <w:r w:rsidR="00872FD1">
        <w:rPr>
          <w:rFonts w:ascii="Times New Roman" w:hAnsi="Times New Roman" w:cs="Times New Roman"/>
          <w:sz w:val="24"/>
          <w:szCs w:val="24"/>
        </w:rPr>
        <w:t>Иркутск</w:t>
      </w:r>
      <w:r w:rsidRPr="00866B45">
        <w:rPr>
          <w:rFonts w:ascii="Times New Roman" w:hAnsi="Times New Roman" w:cs="Times New Roman"/>
          <w:sz w:val="24"/>
          <w:szCs w:val="24"/>
        </w:rPr>
        <w:t xml:space="preserve">, </w:t>
      </w:r>
      <w:r w:rsidRPr="00866B45">
        <w:rPr>
          <w:rFonts w:ascii="Times New Roman" w:hAnsi="Times New Roman" w:cs="Times New Roman"/>
          <w:b/>
          <w:sz w:val="24"/>
          <w:szCs w:val="24"/>
        </w:rPr>
        <w:t>передает</w:t>
      </w:r>
      <w:r w:rsidRPr="00866B45">
        <w:rPr>
          <w:rFonts w:ascii="Times New Roman" w:hAnsi="Times New Roman" w:cs="Times New Roman"/>
          <w:sz w:val="24"/>
          <w:szCs w:val="24"/>
        </w:rPr>
        <w:t xml:space="preserve">, а ________________________________, </w:t>
      </w:r>
      <w:r w:rsidRPr="00866B45">
        <w:rPr>
          <w:rFonts w:ascii="Times New Roman" w:hAnsi="Times New Roman" w:cs="Times New Roman"/>
          <w:sz w:val="24"/>
          <w:szCs w:val="24"/>
        </w:rPr>
        <w:br/>
        <w:t xml:space="preserve">в лице __________________________________________________________________________, </w:t>
      </w:r>
      <w:r w:rsidRPr="00866B45">
        <w:rPr>
          <w:rFonts w:ascii="Times New Roman" w:hAnsi="Times New Roman" w:cs="Times New Roman"/>
          <w:b/>
          <w:sz w:val="24"/>
          <w:szCs w:val="24"/>
        </w:rPr>
        <w:t>принимает</w:t>
      </w:r>
      <w:r w:rsidRPr="00866B45">
        <w:rPr>
          <w:rFonts w:ascii="Times New Roman" w:hAnsi="Times New Roman" w:cs="Times New Roman"/>
          <w:sz w:val="24"/>
          <w:szCs w:val="24"/>
        </w:rPr>
        <w:t xml:space="preserve"> на утилизацию следующее имущество:</w:t>
      </w:r>
    </w:p>
    <w:p w:rsidR="00685EE2" w:rsidRPr="00866B45" w:rsidRDefault="00685EE2" w:rsidP="00685EE2">
      <w:pPr>
        <w:spacing w:after="0" w:line="240" w:lineRule="auto"/>
        <w:rPr>
          <w:rFonts w:ascii="Times New Roman" w:hAnsi="Times New Roman" w:cs="Times New Roman"/>
          <w:sz w:val="24"/>
          <w:szCs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5387"/>
        <w:gridCol w:w="2551"/>
        <w:gridCol w:w="1418"/>
      </w:tblGrid>
      <w:tr w:rsidR="00685EE2" w:rsidRPr="00866B45" w:rsidTr="00077817">
        <w:tc>
          <w:tcPr>
            <w:tcW w:w="567" w:type="dxa"/>
            <w:tcBorders>
              <w:top w:val="single" w:sz="4" w:space="0" w:color="auto"/>
              <w:left w:val="single" w:sz="4" w:space="0" w:color="auto"/>
              <w:bottom w:val="single" w:sz="4" w:space="0" w:color="auto"/>
              <w:right w:val="single" w:sz="4" w:space="0" w:color="auto"/>
            </w:tcBorders>
            <w:vAlign w:val="center"/>
            <w:hideMark/>
          </w:tcPr>
          <w:p w:rsidR="00685EE2" w:rsidRPr="00866B45" w:rsidRDefault="00685EE2" w:rsidP="00077817">
            <w:pPr>
              <w:spacing w:after="0" w:line="240" w:lineRule="auto"/>
              <w:ind w:right="-73"/>
              <w:jc w:val="center"/>
              <w:rPr>
                <w:rFonts w:ascii="Times New Roman" w:hAnsi="Times New Roman" w:cs="Times New Roman"/>
                <w:bCs/>
                <w:spacing w:val="-12"/>
                <w:sz w:val="24"/>
                <w:szCs w:val="24"/>
              </w:rPr>
            </w:pPr>
            <w:r w:rsidRPr="00866B45">
              <w:rPr>
                <w:rFonts w:ascii="Times New Roman" w:hAnsi="Times New Roman" w:cs="Times New Roman"/>
                <w:sz w:val="24"/>
                <w:szCs w:val="24"/>
              </w:rPr>
              <w:t xml:space="preserve">№ </w:t>
            </w:r>
            <w:proofErr w:type="gramStart"/>
            <w:r w:rsidRPr="00866B45">
              <w:rPr>
                <w:rFonts w:ascii="Times New Roman" w:hAnsi="Times New Roman" w:cs="Times New Roman"/>
                <w:sz w:val="24"/>
                <w:szCs w:val="24"/>
              </w:rPr>
              <w:t>п</w:t>
            </w:r>
            <w:proofErr w:type="gramEnd"/>
            <w:r w:rsidRPr="00866B45">
              <w:rPr>
                <w:rFonts w:ascii="Times New Roman" w:hAnsi="Times New Roman" w:cs="Times New Roman"/>
                <w:sz w:val="24"/>
                <w:szCs w:val="24"/>
              </w:rPr>
              <w:t>/п</w:t>
            </w:r>
          </w:p>
        </w:tc>
        <w:tc>
          <w:tcPr>
            <w:tcW w:w="5387" w:type="dxa"/>
            <w:tcBorders>
              <w:top w:val="single" w:sz="4" w:space="0" w:color="auto"/>
              <w:left w:val="single" w:sz="4" w:space="0" w:color="auto"/>
              <w:bottom w:val="single" w:sz="4" w:space="0" w:color="auto"/>
              <w:right w:val="single" w:sz="4" w:space="0" w:color="auto"/>
            </w:tcBorders>
            <w:vAlign w:val="center"/>
            <w:hideMark/>
          </w:tcPr>
          <w:p w:rsidR="00685EE2" w:rsidRPr="00866B45" w:rsidRDefault="00685EE2" w:rsidP="00077817">
            <w:pPr>
              <w:spacing w:after="0" w:line="240" w:lineRule="auto"/>
              <w:jc w:val="center"/>
              <w:rPr>
                <w:rFonts w:ascii="Times New Roman" w:hAnsi="Times New Roman" w:cs="Times New Roman"/>
                <w:bCs/>
                <w:spacing w:val="-12"/>
                <w:sz w:val="24"/>
                <w:szCs w:val="24"/>
              </w:rPr>
            </w:pPr>
            <w:r w:rsidRPr="00866B45">
              <w:rPr>
                <w:rFonts w:ascii="Times New Roman" w:hAnsi="Times New Roman" w:cs="Times New Roman"/>
                <w:sz w:val="24"/>
                <w:szCs w:val="24"/>
              </w:rPr>
              <w:t>Наименование объекта имущества</w:t>
            </w:r>
          </w:p>
        </w:tc>
        <w:tc>
          <w:tcPr>
            <w:tcW w:w="2551" w:type="dxa"/>
            <w:tcBorders>
              <w:top w:val="single" w:sz="4" w:space="0" w:color="auto"/>
              <w:left w:val="single" w:sz="4" w:space="0" w:color="auto"/>
              <w:bottom w:val="single" w:sz="4" w:space="0" w:color="auto"/>
              <w:right w:val="single" w:sz="4" w:space="0" w:color="auto"/>
            </w:tcBorders>
            <w:vAlign w:val="center"/>
            <w:hideMark/>
          </w:tcPr>
          <w:p w:rsidR="00685EE2" w:rsidRPr="00866B45" w:rsidRDefault="00685EE2" w:rsidP="00077817">
            <w:pPr>
              <w:spacing w:after="0" w:line="240" w:lineRule="auto"/>
              <w:jc w:val="center"/>
              <w:rPr>
                <w:rFonts w:ascii="Times New Roman" w:hAnsi="Times New Roman" w:cs="Times New Roman"/>
                <w:color w:val="000000"/>
                <w:sz w:val="24"/>
                <w:szCs w:val="24"/>
              </w:rPr>
            </w:pPr>
            <w:r w:rsidRPr="00866B45">
              <w:rPr>
                <w:rFonts w:ascii="Times New Roman" w:hAnsi="Times New Roman" w:cs="Times New Roman"/>
                <w:color w:val="000000"/>
                <w:sz w:val="24"/>
                <w:szCs w:val="24"/>
              </w:rPr>
              <w:t>Инвентарный номер</w:t>
            </w:r>
          </w:p>
        </w:tc>
        <w:tc>
          <w:tcPr>
            <w:tcW w:w="1418" w:type="dxa"/>
            <w:tcBorders>
              <w:top w:val="single" w:sz="4" w:space="0" w:color="auto"/>
              <w:left w:val="single" w:sz="4" w:space="0" w:color="auto"/>
              <w:bottom w:val="single" w:sz="4" w:space="0" w:color="auto"/>
              <w:right w:val="single" w:sz="4" w:space="0" w:color="auto"/>
            </w:tcBorders>
            <w:vAlign w:val="center"/>
            <w:hideMark/>
          </w:tcPr>
          <w:p w:rsidR="00685EE2" w:rsidRPr="00866B45" w:rsidRDefault="00685EE2" w:rsidP="00077817">
            <w:pPr>
              <w:spacing w:after="0" w:line="240" w:lineRule="auto"/>
              <w:jc w:val="center"/>
              <w:rPr>
                <w:rFonts w:ascii="Times New Roman" w:hAnsi="Times New Roman" w:cs="Times New Roman"/>
                <w:sz w:val="24"/>
                <w:szCs w:val="24"/>
              </w:rPr>
            </w:pPr>
            <w:r w:rsidRPr="00866B45">
              <w:rPr>
                <w:rFonts w:ascii="Times New Roman" w:hAnsi="Times New Roman" w:cs="Times New Roman"/>
                <w:sz w:val="24"/>
                <w:szCs w:val="24"/>
              </w:rPr>
              <w:t>Кол-во, шт.</w:t>
            </w:r>
          </w:p>
        </w:tc>
      </w:tr>
      <w:tr w:rsidR="002C2EC2" w:rsidRPr="00866B45" w:rsidTr="001C01E4">
        <w:trPr>
          <w:trHeight w:val="603"/>
        </w:trPr>
        <w:tc>
          <w:tcPr>
            <w:tcW w:w="567" w:type="dxa"/>
            <w:tcBorders>
              <w:top w:val="single" w:sz="4" w:space="0" w:color="auto"/>
              <w:left w:val="single" w:sz="4" w:space="0" w:color="auto"/>
              <w:bottom w:val="single" w:sz="4" w:space="0" w:color="auto"/>
              <w:right w:val="single" w:sz="4" w:space="0" w:color="auto"/>
            </w:tcBorders>
            <w:vAlign w:val="center"/>
          </w:tcPr>
          <w:p w:rsidR="002C2EC2" w:rsidRPr="00866B45" w:rsidRDefault="002C2EC2" w:rsidP="002C2EC2">
            <w:pPr>
              <w:spacing w:after="0" w:line="240" w:lineRule="auto"/>
              <w:contextualSpacing/>
              <w:jc w:val="center"/>
              <w:rPr>
                <w:rFonts w:ascii="Times New Roman" w:eastAsia="Times New Roman" w:hAnsi="Times New Roman" w:cs="Times New Roman"/>
                <w:color w:val="000000"/>
                <w:sz w:val="24"/>
                <w:szCs w:val="24"/>
              </w:rPr>
            </w:pPr>
            <w:r w:rsidRPr="00866B45">
              <w:rPr>
                <w:rFonts w:ascii="Times New Roman" w:eastAsia="Times New Roman" w:hAnsi="Times New Roman" w:cs="Times New Roman"/>
                <w:color w:val="000000"/>
                <w:sz w:val="24"/>
                <w:szCs w:val="24"/>
              </w:rPr>
              <w:t>1</w:t>
            </w:r>
          </w:p>
        </w:tc>
        <w:tc>
          <w:tcPr>
            <w:tcW w:w="5387" w:type="dxa"/>
            <w:tcBorders>
              <w:top w:val="single" w:sz="4" w:space="0" w:color="auto"/>
              <w:left w:val="single" w:sz="4" w:space="0" w:color="auto"/>
              <w:bottom w:val="single" w:sz="4" w:space="0" w:color="auto"/>
              <w:right w:val="single" w:sz="4" w:space="0" w:color="auto"/>
            </w:tcBorders>
            <w:vAlign w:val="center"/>
          </w:tcPr>
          <w:p w:rsidR="002C2EC2" w:rsidRPr="002C2EC2" w:rsidRDefault="002C2EC2" w:rsidP="002C2EC2">
            <w:pPr>
              <w:spacing w:after="0" w:line="240" w:lineRule="auto"/>
              <w:contextualSpacing/>
              <w:jc w:val="center"/>
              <w:rPr>
                <w:rFonts w:ascii="Times New Roman" w:eastAsiaTheme="minorHAnsi" w:hAnsi="Times New Roman" w:cs="Times New Roman"/>
                <w:sz w:val="24"/>
                <w:szCs w:val="24"/>
                <w:lang w:eastAsia="en-US"/>
              </w:rPr>
            </w:pPr>
          </w:p>
        </w:tc>
        <w:tc>
          <w:tcPr>
            <w:tcW w:w="2551" w:type="dxa"/>
            <w:tcBorders>
              <w:top w:val="single" w:sz="4" w:space="0" w:color="auto"/>
              <w:left w:val="single" w:sz="4" w:space="0" w:color="auto"/>
              <w:bottom w:val="single" w:sz="4" w:space="0" w:color="auto"/>
              <w:right w:val="single" w:sz="4" w:space="0" w:color="auto"/>
            </w:tcBorders>
            <w:vAlign w:val="center"/>
          </w:tcPr>
          <w:p w:rsidR="002C2EC2" w:rsidRPr="00C55457" w:rsidRDefault="002C2EC2" w:rsidP="002C2EC2">
            <w:pPr>
              <w:spacing w:after="0" w:line="240" w:lineRule="auto"/>
              <w:contextualSpacing/>
              <w:jc w:val="center"/>
              <w:rPr>
                <w:rFonts w:ascii="Times New Roman" w:eastAsiaTheme="minorHAnsi" w:hAnsi="Times New Roman" w:cs="Times New Roman"/>
                <w:color w:val="000000"/>
                <w:sz w:val="24"/>
                <w:szCs w:val="24"/>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rsidR="002C2EC2" w:rsidRPr="00866B45" w:rsidRDefault="002C2EC2" w:rsidP="002C2EC2">
            <w:pPr>
              <w:spacing w:after="0" w:line="240" w:lineRule="auto"/>
              <w:contextualSpacing/>
              <w:jc w:val="center"/>
              <w:rPr>
                <w:rFonts w:ascii="Times New Roman" w:eastAsia="Times New Roman" w:hAnsi="Times New Roman" w:cs="Times New Roman"/>
                <w:color w:val="000000"/>
                <w:sz w:val="24"/>
                <w:szCs w:val="24"/>
              </w:rPr>
            </w:pPr>
          </w:p>
        </w:tc>
      </w:tr>
      <w:tr w:rsidR="007A58B1" w:rsidRPr="00866B45" w:rsidTr="001C01E4">
        <w:trPr>
          <w:trHeight w:val="603"/>
        </w:trPr>
        <w:tc>
          <w:tcPr>
            <w:tcW w:w="567" w:type="dxa"/>
            <w:tcBorders>
              <w:top w:val="single" w:sz="4" w:space="0" w:color="auto"/>
              <w:left w:val="single" w:sz="4" w:space="0" w:color="auto"/>
              <w:bottom w:val="single" w:sz="4" w:space="0" w:color="auto"/>
              <w:right w:val="single" w:sz="4" w:space="0" w:color="auto"/>
            </w:tcBorders>
            <w:vAlign w:val="center"/>
          </w:tcPr>
          <w:p w:rsidR="007A58B1" w:rsidRPr="00866B45" w:rsidRDefault="007A58B1" w:rsidP="002C2EC2">
            <w:pPr>
              <w:spacing w:after="0" w:line="240" w:lineRule="auto"/>
              <w:contextualSpacing/>
              <w:jc w:val="center"/>
              <w:rPr>
                <w:rFonts w:ascii="Times New Roman" w:eastAsia="Times New Roman" w:hAnsi="Times New Roman" w:cs="Times New Roman"/>
                <w:color w:val="000000"/>
                <w:sz w:val="24"/>
                <w:szCs w:val="24"/>
                <w:lang w:val="en-US"/>
              </w:rPr>
            </w:pPr>
            <w:r w:rsidRPr="00866B45">
              <w:rPr>
                <w:rFonts w:ascii="Times New Roman" w:eastAsia="Times New Roman" w:hAnsi="Times New Roman" w:cs="Times New Roman"/>
                <w:color w:val="000000"/>
                <w:sz w:val="24"/>
                <w:szCs w:val="24"/>
                <w:lang w:val="en-US"/>
              </w:rPr>
              <w:t>2</w:t>
            </w:r>
          </w:p>
        </w:tc>
        <w:tc>
          <w:tcPr>
            <w:tcW w:w="5387" w:type="dxa"/>
            <w:tcBorders>
              <w:top w:val="single" w:sz="4" w:space="0" w:color="auto"/>
              <w:left w:val="single" w:sz="4" w:space="0" w:color="auto"/>
              <w:bottom w:val="single" w:sz="4" w:space="0" w:color="auto"/>
              <w:right w:val="single" w:sz="4" w:space="0" w:color="auto"/>
            </w:tcBorders>
            <w:vAlign w:val="center"/>
          </w:tcPr>
          <w:p w:rsidR="007A58B1" w:rsidRPr="002C2EC2" w:rsidRDefault="007A58B1" w:rsidP="002C2EC2">
            <w:pPr>
              <w:spacing w:after="0" w:line="240" w:lineRule="auto"/>
              <w:contextualSpacing/>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7A58B1" w:rsidRDefault="007A58B1" w:rsidP="007A58B1">
            <w:pPr>
              <w:jc w:val="center"/>
            </w:pPr>
          </w:p>
        </w:tc>
        <w:tc>
          <w:tcPr>
            <w:tcW w:w="1418" w:type="dxa"/>
            <w:tcBorders>
              <w:top w:val="single" w:sz="4" w:space="0" w:color="auto"/>
              <w:left w:val="single" w:sz="4" w:space="0" w:color="auto"/>
              <w:bottom w:val="single" w:sz="4" w:space="0" w:color="auto"/>
              <w:right w:val="single" w:sz="4" w:space="0" w:color="auto"/>
            </w:tcBorders>
            <w:vAlign w:val="center"/>
          </w:tcPr>
          <w:p w:rsidR="007A58B1" w:rsidRPr="00866B45" w:rsidRDefault="007A58B1" w:rsidP="002C2EC2">
            <w:pPr>
              <w:spacing w:after="0" w:line="240" w:lineRule="auto"/>
              <w:contextualSpacing/>
              <w:jc w:val="center"/>
              <w:rPr>
                <w:rFonts w:ascii="Times New Roman" w:eastAsia="Times New Roman" w:hAnsi="Times New Roman" w:cs="Times New Roman"/>
                <w:color w:val="000000"/>
                <w:sz w:val="24"/>
                <w:szCs w:val="24"/>
              </w:rPr>
            </w:pPr>
          </w:p>
        </w:tc>
      </w:tr>
      <w:tr w:rsidR="007A58B1" w:rsidRPr="00866B45" w:rsidTr="001C01E4">
        <w:trPr>
          <w:trHeight w:val="603"/>
        </w:trPr>
        <w:tc>
          <w:tcPr>
            <w:tcW w:w="567" w:type="dxa"/>
            <w:tcBorders>
              <w:top w:val="single" w:sz="4" w:space="0" w:color="auto"/>
              <w:left w:val="single" w:sz="4" w:space="0" w:color="auto"/>
              <w:bottom w:val="single" w:sz="4" w:space="0" w:color="auto"/>
              <w:right w:val="single" w:sz="4" w:space="0" w:color="auto"/>
            </w:tcBorders>
            <w:vAlign w:val="center"/>
          </w:tcPr>
          <w:p w:rsidR="007A58B1" w:rsidRPr="00866B45" w:rsidRDefault="007A58B1" w:rsidP="002C2EC2">
            <w:pPr>
              <w:spacing w:after="0" w:line="240" w:lineRule="auto"/>
              <w:contextualSpacing/>
              <w:jc w:val="center"/>
              <w:rPr>
                <w:rFonts w:ascii="Times New Roman" w:eastAsia="Times New Roman" w:hAnsi="Times New Roman" w:cs="Times New Roman"/>
                <w:color w:val="000000"/>
                <w:sz w:val="24"/>
                <w:szCs w:val="24"/>
                <w:lang w:val="en-US"/>
              </w:rPr>
            </w:pPr>
            <w:r w:rsidRPr="00866B45">
              <w:rPr>
                <w:rFonts w:ascii="Times New Roman" w:eastAsia="Times New Roman" w:hAnsi="Times New Roman" w:cs="Times New Roman"/>
                <w:color w:val="000000"/>
                <w:sz w:val="24"/>
                <w:szCs w:val="24"/>
                <w:lang w:val="en-US"/>
              </w:rPr>
              <w:t>3</w:t>
            </w:r>
          </w:p>
        </w:tc>
        <w:tc>
          <w:tcPr>
            <w:tcW w:w="5387" w:type="dxa"/>
            <w:tcBorders>
              <w:top w:val="single" w:sz="4" w:space="0" w:color="auto"/>
              <w:left w:val="single" w:sz="4" w:space="0" w:color="auto"/>
              <w:bottom w:val="single" w:sz="4" w:space="0" w:color="auto"/>
              <w:right w:val="single" w:sz="4" w:space="0" w:color="auto"/>
            </w:tcBorders>
            <w:vAlign w:val="center"/>
          </w:tcPr>
          <w:p w:rsidR="007A58B1" w:rsidRPr="002C2EC2" w:rsidRDefault="007A58B1" w:rsidP="002C2EC2">
            <w:pPr>
              <w:spacing w:after="0" w:line="240" w:lineRule="auto"/>
              <w:jc w:val="center"/>
              <w:rPr>
                <w:rFonts w:ascii="Times New Roman" w:eastAsia="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7A58B1" w:rsidRDefault="007A58B1" w:rsidP="007A58B1">
            <w:pPr>
              <w:jc w:val="center"/>
            </w:pPr>
          </w:p>
        </w:tc>
        <w:tc>
          <w:tcPr>
            <w:tcW w:w="1418" w:type="dxa"/>
            <w:tcBorders>
              <w:top w:val="single" w:sz="4" w:space="0" w:color="auto"/>
              <w:left w:val="single" w:sz="4" w:space="0" w:color="auto"/>
              <w:bottom w:val="single" w:sz="4" w:space="0" w:color="auto"/>
              <w:right w:val="single" w:sz="4" w:space="0" w:color="auto"/>
            </w:tcBorders>
            <w:vAlign w:val="center"/>
          </w:tcPr>
          <w:p w:rsidR="007A58B1" w:rsidRPr="00866B45" w:rsidRDefault="007A58B1" w:rsidP="002C2EC2">
            <w:pPr>
              <w:spacing w:after="0" w:line="240" w:lineRule="auto"/>
              <w:contextualSpacing/>
              <w:jc w:val="center"/>
              <w:rPr>
                <w:rFonts w:ascii="Times New Roman" w:eastAsia="Times New Roman" w:hAnsi="Times New Roman" w:cs="Times New Roman"/>
                <w:color w:val="000000"/>
                <w:sz w:val="24"/>
                <w:szCs w:val="24"/>
              </w:rPr>
            </w:pPr>
          </w:p>
        </w:tc>
      </w:tr>
      <w:tr w:rsidR="00685EE2" w:rsidRPr="00866B45" w:rsidTr="001C01E4">
        <w:trPr>
          <w:trHeight w:val="603"/>
        </w:trPr>
        <w:tc>
          <w:tcPr>
            <w:tcW w:w="8505" w:type="dxa"/>
            <w:gridSpan w:val="3"/>
            <w:tcBorders>
              <w:top w:val="single" w:sz="4" w:space="0" w:color="auto"/>
              <w:left w:val="single" w:sz="4" w:space="0" w:color="auto"/>
              <w:bottom w:val="single" w:sz="4" w:space="0" w:color="auto"/>
              <w:right w:val="single" w:sz="4" w:space="0" w:color="auto"/>
            </w:tcBorders>
            <w:vAlign w:val="center"/>
          </w:tcPr>
          <w:p w:rsidR="00685EE2" w:rsidRPr="009829C5" w:rsidRDefault="00685EE2" w:rsidP="002C2EC2">
            <w:pPr>
              <w:spacing w:after="0" w:line="240" w:lineRule="auto"/>
              <w:contextualSpacing/>
              <w:rPr>
                <w:rFonts w:ascii="Times New Roman" w:eastAsia="Times New Roman" w:hAnsi="Times New Roman" w:cs="Times New Roman"/>
                <w:b/>
                <w:sz w:val="24"/>
                <w:szCs w:val="24"/>
              </w:rPr>
            </w:pPr>
            <w:r w:rsidRPr="009829C5">
              <w:rPr>
                <w:rFonts w:ascii="Times New Roman" w:eastAsia="Times New Roman" w:hAnsi="Times New Roman" w:cs="Times New Roman"/>
                <w:b/>
                <w:sz w:val="24"/>
                <w:szCs w:val="24"/>
              </w:rPr>
              <w:t>Итого</w:t>
            </w:r>
          </w:p>
        </w:tc>
        <w:tc>
          <w:tcPr>
            <w:tcW w:w="1418" w:type="dxa"/>
            <w:tcBorders>
              <w:top w:val="single" w:sz="4" w:space="0" w:color="auto"/>
              <w:left w:val="single" w:sz="4" w:space="0" w:color="auto"/>
              <w:bottom w:val="single" w:sz="4" w:space="0" w:color="auto"/>
              <w:right w:val="single" w:sz="4" w:space="0" w:color="auto"/>
            </w:tcBorders>
            <w:vAlign w:val="center"/>
          </w:tcPr>
          <w:p w:rsidR="00685EE2" w:rsidRPr="009829C5" w:rsidRDefault="00685EE2" w:rsidP="002C2EC2">
            <w:pPr>
              <w:spacing w:after="0" w:line="240" w:lineRule="auto"/>
              <w:contextualSpacing/>
              <w:jc w:val="center"/>
              <w:rPr>
                <w:rFonts w:ascii="Times New Roman" w:eastAsia="Times New Roman" w:hAnsi="Times New Roman" w:cs="Times New Roman"/>
                <w:b/>
                <w:color w:val="000000"/>
                <w:sz w:val="24"/>
                <w:szCs w:val="24"/>
              </w:rPr>
            </w:pPr>
          </w:p>
        </w:tc>
      </w:tr>
    </w:tbl>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tbl>
      <w:tblPr>
        <w:tblW w:w="5000" w:type="pct"/>
        <w:tblLook w:val="00A0" w:firstRow="1" w:lastRow="0" w:firstColumn="1" w:lastColumn="0" w:noHBand="0" w:noVBand="0"/>
      </w:tblPr>
      <w:tblGrid>
        <w:gridCol w:w="1739"/>
        <w:gridCol w:w="755"/>
        <w:gridCol w:w="2652"/>
        <w:gridCol w:w="574"/>
        <w:gridCol w:w="1188"/>
        <w:gridCol w:w="756"/>
        <w:gridCol w:w="2473"/>
      </w:tblGrid>
      <w:tr w:rsidR="00685EE2" w:rsidRPr="00866B45" w:rsidTr="002C2EC2">
        <w:tc>
          <w:tcPr>
            <w:tcW w:w="2467" w:type="pct"/>
            <w:gridSpan w:val="3"/>
            <w:hideMark/>
          </w:tcPr>
          <w:p w:rsidR="00685EE2" w:rsidRPr="00866B45" w:rsidRDefault="00685EE2" w:rsidP="002C2EC2">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rPr>
            </w:pPr>
            <w:r w:rsidRPr="00866B45">
              <w:rPr>
                <w:rFonts w:ascii="Times New Roman" w:eastAsia="Times New Roman" w:hAnsi="Times New Roman" w:cs="Times New Roman"/>
                <w:b/>
              </w:rPr>
              <w:t>От Заказчика:</w:t>
            </w:r>
          </w:p>
        </w:tc>
        <w:tc>
          <w:tcPr>
            <w:tcW w:w="275" w:type="pct"/>
          </w:tcPr>
          <w:p w:rsidR="00685EE2" w:rsidRPr="00866B45" w:rsidRDefault="00685EE2" w:rsidP="002C2EC2">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rPr>
            </w:pPr>
          </w:p>
        </w:tc>
        <w:tc>
          <w:tcPr>
            <w:tcW w:w="2116" w:type="pct"/>
            <w:gridSpan w:val="3"/>
            <w:hideMark/>
          </w:tcPr>
          <w:p w:rsidR="00685EE2" w:rsidRPr="00866B45" w:rsidRDefault="00685EE2" w:rsidP="002C2EC2">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rPr>
            </w:pPr>
            <w:r w:rsidRPr="00866B45">
              <w:rPr>
                <w:rFonts w:ascii="Times New Roman" w:eastAsia="Times New Roman" w:hAnsi="Times New Roman" w:cs="Times New Roman"/>
                <w:b/>
              </w:rPr>
              <w:t>От Исполнителя:</w:t>
            </w:r>
          </w:p>
        </w:tc>
      </w:tr>
      <w:tr w:rsidR="00685EE2" w:rsidRPr="00866B45" w:rsidTr="002C2EC2">
        <w:tc>
          <w:tcPr>
            <w:tcW w:w="2467" w:type="pct"/>
            <w:gridSpan w:val="3"/>
          </w:tcPr>
          <w:p w:rsidR="00685EE2" w:rsidRPr="00866B45" w:rsidRDefault="00685EE2" w:rsidP="002C2EC2">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rPr>
            </w:pPr>
          </w:p>
        </w:tc>
        <w:tc>
          <w:tcPr>
            <w:tcW w:w="275" w:type="pct"/>
          </w:tcPr>
          <w:p w:rsidR="00685EE2" w:rsidRPr="00866B45" w:rsidRDefault="00685EE2" w:rsidP="002C2EC2">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rPr>
            </w:pPr>
          </w:p>
        </w:tc>
        <w:tc>
          <w:tcPr>
            <w:tcW w:w="2116" w:type="pct"/>
            <w:gridSpan w:val="3"/>
          </w:tcPr>
          <w:p w:rsidR="00685EE2" w:rsidRPr="00866B45" w:rsidRDefault="00685EE2" w:rsidP="002C2EC2">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rPr>
            </w:pPr>
          </w:p>
        </w:tc>
      </w:tr>
      <w:tr w:rsidR="00685EE2" w:rsidRPr="00866B45" w:rsidTr="002C2EC2">
        <w:tc>
          <w:tcPr>
            <w:tcW w:w="2467" w:type="pct"/>
            <w:gridSpan w:val="3"/>
            <w:tcBorders>
              <w:top w:val="nil"/>
              <w:left w:val="nil"/>
              <w:bottom w:val="single" w:sz="4" w:space="0" w:color="auto"/>
              <w:right w:val="nil"/>
            </w:tcBorders>
            <w:hideMark/>
          </w:tcPr>
          <w:p w:rsidR="00685EE2" w:rsidRPr="00866B45" w:rsidRDefault="00685EE2" w:rsidP="002C2E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i/>
                <w:sz w:val="24"/>
                <w:szCs w:val="24"/>
              </w:rPr>
            </w:pPr>
            <w:r w:rsidRPr="00866B45">
              <w:rPr>
                <w:rFonts w:ascii="Times New Roman" w:eastAsia="Times New Roman" w:hAnsi="Times New Roman" w:cs="Times New Roman"/>
                <w:i/>
                <w:sz w:val="24"/>
                <w:szCs w:val="24"/>
              </w:rPr>
              <w:t xml:space="preserve">Начальник/заместитель начальника/начальник структурного подразделения ЭКС – филиала ЦЭКТУ г. </w:t>
            </w:r>
            <w:r w:rsidR="00B42363" w:rsidRPr="00B42363">
              <w:rPr>
                <w:rFonts w:ascii="Times New Roman" w:eastAsia="Times New Roman" w:hAnsi="Times New Roman" w:cs="Times New Roman"/>
                <w:i/>
                <w:sz w:val="24"/>
                <w:szCs w:val="24"/>
              </w:rPr>
              <w:t>Иркутск</w:t>
            </w:r>
          </w:p>
        </w:tc>
        <w:tc>
          <w:tcPr>
            <w:tcW w:w="275" w:type="pct"/>
          </w:tcPr>
          <w:p w:rsidR="00685EE2" w:rsidRPr="00866B45" w:rsidRDefault="00685EE2" w:rsidP="002C2E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p>
        </w:tc>
        <w:tc>
          <w:tcPr>
            <w:tcW w:w="2116" w:type="pct"/>
            <w:gridSpan w:val="3"/>
            <w:tcBorders>
              <w:top w:val="nil"/>
              <w:left w:val="nil"/>
              <w:bottom w:val="single" w:sz="4" w:space="0" w:color="auto"/>
              <w:right w:val="nil"/>
            </w:tcBorders>
            <w:hideMark/>
          </w:tcPr>
          <w:p w:rsidR="00685EE2" w:rsidRPr="00866B45" w:rsidRDefault="00685EE2" w:rsidP="002C2E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pacing w:val="-5"/>
                <w:sz w:val="24"/>
                <w:szCs w:val="24"/>
              </w:rPr>
            </w:pPr>
          </w:p>
        </w:tc>
      </w:tr>
      <w:tr w:rsidR="00685EE2" w:rsidRPr="00866B45" w:rsidTr="002C2EC2">
        <w:tc>
          <w:tcPr>
            <w:tcW w:w="2467" w:type="pct"/>
            <w:gridSpan w:val="3"/>
            <w:tcBorders>
              <w:top w:val="single" w:sz="4" w:space="0" w:color="auto"/>
              <w:left w:val="nil"/>
              <w:bottom w:val="nil"/>
              <w:right w:val="nil"/>
            </w:tcBorders>
            <w:hideMark/>
          </w:tcPr>
          <w:p w:rsidR="00685EE2" w:rsidRPr="00866B45" w:rsidRDefault="00685EE2" w:rsidP="002C2E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rPr>
            </w:pPr>
            <w:r w:rsidRPr="00866B45">
              <w:rPr>
                <w:rFonts w:ascii="Times New Roman" w:eastAsia="Times New Roman" w:hAnsi="Times New Roman" w:cs="Times New Roman"/>
              </w:rPr>
              <w:t>(должность)</w:t>
            </w:r>
          </w:p>
        </w:tc>
        <w:tc>
          <w:tcPr>
            <w:tcW w:w="275" w:type="pct"/>
          </w:tcPr>
          <w:p w:rsidR="00685EE2" w:rsidRPr="00866B45" w:rsidRDefault="00685EE2" w:rsidP="002C2E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rPr>
            </w:pPr>
          </w:p>
        </w:tc>
        <w:tc>
          <w:tcPr>
            <w:tcW w:w="2116" w:type="pct"/>
            <w:gridSpan w:val="3"/>
            <w:tcBorders>
              <w:top w:val="single" w:sz="4" w:space="0" w:color="auto"/>
              <w:left w:val="nil"/>
              <w:bottom w:val="nil"/>
              <w:right w:val="nil"/>
            </w:tcBorders>
            <w:hideMark/>
          </w:tcPr>
          <w:p w:rsidR="00685EE2" w:rsidRPr="00866B45" w:rsidRDefault="00685EE2" w:rsidP="002C2E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rPr>
            </w:pPr>
            <w:r w:rsidRPr="00866B45">
              <w:rPr>
                <w:rFonts w:ascii="Times New Roman" w:eastAsia="Times New Roman" w:hAnsi="Times New Roman" w:cs="Times New Roman"/>
              </w:rPr>
              <w:t>(должность)</w:t>
            </w:r>
          </w:p>
        </w:tc>
      </w:tr>
      <w:tr w:rsidR="00685EE2" w:rsidRPr="00866B45" w:rsidTr="002C2EC2">
        <w:trPr>
          <w:trHeight w:val="296"/>
        </w:trPr>
        <w:tc>
          <w:tcPr>
            <w:tcW w:w="834" w:type="pct"/>
            <w:tcBorders>
              <w:top w:val="nil"/>
              <w:left w:val="nil"/>
              <w:bottom w:val="single" w:sz="4" w:space="0" w:color="auto"/>
              <w:right w:val="nil"/>
            </w:tcBorders>
          </w:tcPr>
          <w:p w:rsidR="00685EE2" w:rsidRPr="00866B45" w:rsidRDefault="00685EE2" w:rsidP="002C2E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rPr>
            </w:pPr>
          </w:p>
        </w:tc>
        <w:tc>
          <w:tcPr>
            <w:tcW w:w="362" w:type="pct"/>
          </w:tcPr>
          <w:p w:rsidR="00685EE2" w:rsidRPr="00866B45" w:rsidRDefault="00685EE2" w:rsidP="002C2E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rPr>
            </w:pPr>
          </w:p>
        </w:tc>
        <w:tc>
          <w:tcPr>
            <w:tcW w:w="1271" w:type="pct"/>
            <w:tcBorders>
              <w:top w:val="nil"/>
              <w:left w:val="nil"/>
              <w:bottom w:val="single" w:sz="4" w:space="0" w:color="auto"/>
              <w:right w:val="nil"/>
            </w:tcBorders>
            <w:hideMark/>
          </w:tcPr>
          <w:p w:rsidR="00685EE2" w:rsidRPr="00866B45" w:rsidRDefault="00685EE2" w:rsidP="002C2EC2">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4"/>
                <w:szCs w:val="24"/>
              </w:rPr>
            </w:pPr>
          </w:p>
        </w:tc>
        <w:tc>
          <w:tcPr>
            <w:tcW w:w="275" w:type="pct"/>
          </w:tcPr>
          <w:p w:rsidR="00685EE2" w:rsidRPr="00866B45" w:rsidRDefault="00685EE2" w:rsidP="002C2E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rPr>
            </w:pPr>
          </w:p>
        </w:tc>
        <w:tc>
          <w:tcPr>
            <w:tcW w:w="569" w:type="pct"/>
            <w:tcBorders>
              <w:top w:val="nil"/>
              <w:left w:val="nil"/>
              <w:bottom w:val="single" w:sz="4" w:space="0" w:color="auto"/>
              <w:right w:val="nil"/>
            </w:tcBorders>
          </w:tcPr>
          <w:p w:rsidR="00685EE2" w:rsidRPr="00866B45" w:rsidRDefault="00685EE2" w:rsidP="002C2E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rPr>
            </w:pPr>
          </w:p>
        </w:tc>
        <w:tc>
          <w:tcPr>
            <w:tcW w:w="362" w:type="pct"/>
          </w:tcPr>
          <w:p w:rsidR="00685EE2" w:rsidRPr="00866B45" w:rsidRDefault="00685EE2" w:rsidP="002C2E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rPr>
            </w:pPr>
          </w:p>
        </w:tc>
        <w:tc>
          <w:tcPr>
            <w:tcW w:w="1185" w:type="pct"/>
            <w:tcBorders>
              <w:top w:val="nil"/>
              <w:left w:val="nil"/>
              <w:bottom w:val="single" w:sz="4" w:space="0" w:color="auto"/>
              <w:right w:val="nil"/>
            </w:tcBorders>
            <w:hideMark/>
          </w:tcPr>
          <w:p w:rsidR="00685EE2" w:rsidRPr="00866B45" w:rsidRDefault="00685EE2" w:rsidP="002C2E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p>
        </w:tc>
      </w:tr>
      <w:tr w:rsidR="00685EE2" w:rsidRPr="00866B45" w:rsidTr="002C2EC2">
        <w:trPr>
          <w:trHeight w:val="312"/>
        </w:trPr>
        <w:tc>
          <w:tcPr>
            <w:tcW w:w="834" w:type="pct"/>
            <w:tcBorders>
              <w:top w:val="single" w:sz="4" w:space="0" w:color="auto"/>
              <w:left w:val="nil"/>
              <w:bottom w:val="nil"/>
              <w:right w:val="nil"/>
            </w:tcBorders>
            <w:hideMark/>
          </w:tcPr>
          <w:p w:rsidR="00685EE2" w:rsidRPr="00866B45" w:rsidRDefault="00685EE2" w:rsidP="002C2E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rPr>
            </w:pPr>
            <w:r w:rsidRPr="00866B45">
              <w:rPr>
                <w:rFonts w:ascii="Times New Roman" w:eastAsia="Times New Roman" w:hAnsi="Times New Roman" w:cs="Times New Roman"/>
              </w:rPr>
              <w:t>(подпись)</w:t>
            </w:r>
          </w:p>
        </w:tc>
        <w:tc>
          <w:tcPr>
            <w:tcW w:w="362" w:type="pct"/>
            <w:hideMark/>
          </w:tcPr>
          <w:p w:rsidR="00685EE2" w:rsidRPr="00866B45" w:rsidRDefault="00685EE2" w:rsidP="002C2E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rPr>
            </w:pPr>
            <w:r w:rsidRPr="00866B45">
              <w:rPr>
                <w:rFonts w:ascii="Times New Roman" w:eastAsia="Times New Roman" w:hAnsi="Times New Roman" w:cs="Times New Roman"/>
              </w:rPr>
              <w:t>М.П.</w:t>
            </w:r>
          </w:p>
        </w:tc>
        <w:tc>
          <w:tcPr>
            <w:tcW w:w="1271" w:type="pct"/>
            <w:tcBorders>
              <w:top w:val="single" w:sz="4" w:space="0" w:color="auto"/>
              <w:left w:val="nil"/>
              <w:bottom w:val="nil"/>
              <w:right w:val="nil"/>
            </w:tcBorders>
            <w:hideMark/>
          </w:tcPr>
          <w:p w:rsidR="00685EE2" w:rsidRPr="00866B45" w:rsidRDefault="00685EE2" w:rsidP="002C2E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rPr>
            </w:pPr>
            <w:r w:rsidRPr="00866B45">
              <w:rPr>
                <w:rFonts w:ascii="Times New Roman" w:eastAsia="Times New Roman" w:hAnsi="Times New Roman" w:cs="Times New Roman"/>
              </w:rPr>
              <w:t>(инициалы, фамилия)</w:t>
            </w:r>
          </w:p>
        </w:tc>
        <w:tc>
          <w:tcPr>
            <w:tcW w:w="275" w:type="pct"/>
          </w:tcPr>
          <w:p w:rsidR="00685EE2" w:rsidRPr="00866B45" w:rsidRDefault="00685EE2" w:rsidP="002C2E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rPr>
            </w:pPr>
          </w:p>
        </w:tc>
        <w:tc>
          <w:tcPr>
            <w:tcW w:w="569" w:type="pct"/>
            <w:tcBorders>
              <w:top w:val="single" w:sz="4" w:space="0" w:color="auto"/>
              <w:left w:val="nil"/>
              <w:bottom w:val="nil"/>
              <w:right w:val="nil"/>
            </w:tcBorders>
            <w:hideMark/>
          </w:tcPr>
          <w:p w:rsidR="00685EE2" w:rsidRPr="00866B45" w:rsidRDefault="00685EE2" w:rsidP="002C2E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rPr>
            </w:pPr>
            <w:r w:rsidRPr="00866B45">
              <w:rPr>
                <w:rFonts w:ascii="Times New Roman" w:eastAsia="Times New Roman" w:hAnsi="Times New Roman" w:cs="Times New Roman"/>
              </w:rPr>
              <w:t>(подпись)</w:t>
            </w:r>
          </w:p>
        </w:tc>
        <w:tc>
          <w:tcPr>
            <w:tcW w:w="362" w:type="pct"/>
            <w:hideMark/>
          </w:tcPr>
          <w:p w:rsidR="00685EE2" w:rsidRPr="00866B45" w:rsidRDefault="00685EE2" w:rsidP="002C2E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rPr>
            </w:pPr>
            <w:r w:rsidRPr="00866B45">
              <w:rPr>
                <w:rFonts w:ascii="Times New Roman" w:eastAsia="Times New Roman" w:hAnsi="Times New Roman" w:cs="Times New Roman"/>
              </w:rPr>
              <w:t>М.П.</w:t>
            </w:r>
          </w:p>
        </w:tc>
        <w:tc>
          <w:tcPr>
            <w:tcW w:w="1185" w:type="pct"/>
            <w:tcBorders>
              <w:top w:val="single" w:sz="4" w:space="0" w:color="auto"/>
              <w:left w:val="nil"/>
              <w:bottom w:val="nil"/>
              <w:right w:val="nil"/>
            </w:tcBorders>
            <w:hideMark/>
          </w:tcPr>
          <w:p w:rsidR="00685EE2" w:rsidRPr="00866B45" w:rsidRDefault="00685EE2" w:rsidP="002C2E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rPr>
            </w:pPr>
            <w:r w:rsidRPr="00866B45">
              <w:rPr>
                <w:rFonts w:ascii="Times New Roman" w:eastAsia="Times New Roman" w:hAnsi="Times New Roman" w:cs="Times New Roman"/>
              </w:rPr>
              <w:t>(инициалы, фамилия)</w:t>
            </w:r>
          </w:p>
        </w:tc>
      </w:tr>
    </w:tbl>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ind w:firstLine="708"/>
        <w:rPr>
          <w:rFonts w:ascii="Times New Roman" w:hAnsi="Times New Roman" w:cs="Times New Roman"/>
        </w:rPr>
      </w:pPr>
    </w:p>
    <w:p w:rsidR="00685EE2" w:rsidRPr="00866B45" w:rsidRDefault="00685EE2" w:rsidP="00685EE2">
      <w:pPr>
        <w:spacing w:after="0" w:line="240" w:lineRule="auto"/>
        <w:rPr>
          <w:rFonts w:ascii="Times New Roman" w:hAnsi="Times New Roman" w:cs="Times New Roman"/>
        </w:rPr>
      </w:pPr>
    </w:p>
    <w:p w:rsidR="00685EE2" w:rsidRPr="00866B45" w:rsidRDefault="00685EE2" w:rsidP="00685EE2">
      <w:pPr>
        <w:spacing w:after="0" w:line="240" w:lineRule="auto"/>
        <w:rPr>
          <w:rFonts w:ascii="Times New Roman" w:hAnsi="Times New Roman" w:cs="Times New Roman"/>
        </w:rPr>
      </w:pPr>
    </w:p>
    <w:p w:rsidR="00685EE2" w:rsidRDefault="00685EE2" w:rsidP="00685EE2">
      <w:pPr>
        <w:spacing w:after="0" w:line="240" w:lineRule="auto"/>
        <w:ind w:left="6372" w:firstLine="708"/>
        <w:rPr>
          <w:rFonts w:ascii="Times New Roman" w:hAnsi="Times New Roman" w:cs="Times New Roman"/>
        </w:rPr>
      </w:pPr>
    </w:p>
    <w:p w:rsidR="00957CAA" w:rsidRDefault="00957CAA" w:rsidP="00685EE2">
      <w:pPr>
        <w:spacing w:after="0" w:line="240" w:lineRule="auto"/>
        <w:ind w:left="6372" w:firstLine="708"/>
        <w:rPr>
          <w:rFonts w:ascii="Times New Roman" w:hAnsi="Times New Roman" w:cs="Times New Roman"/>
        </w:rPr>
      </w:pPr>
    </w:p>
    <w:p w:rsidR="00957CAA" w:rsidRDefault="00957CAA" w:rsidP="00685EE2">
      <w:pPr>
        <w:spacing w:after="0" w:line="240" w:lineRule="auto"/>
        <w:ind w:left="6372" w:firstLine="708"/>
        <w:rPr>
          <w:rFonts w:ascii="Times New Roman" w:hAnsi="Times New Roman" w:cs="Times New Roman"/>
        </w:rPr>
      </w:pPr>
    </w:p>
    <w:p w:rsidR="00957CAA" w:rsidRDefault="00957CAA" w:rsidP="00685EE2">
      <w:pPr>
        <w:spacing w:after="0" w:line="240" w:lineRule="auto"/>
        <w:ind w:left="6372" w:firstLine="708"/>
        <w:rPr>
          <w:rFonts w:ascii="Times New Roman" w:hAnsi="Times New Roman" w:cs="Times New Roman"/>
        </w:rPr>
      </w:pPr>
    </w:p>
    <w:p w:rsidR="00957CAA" w:rsidRDefault="00957CAA" w:rsidP="00685EE2">
      <w:pPr>
        <w:spacing w:after="0" w:line="240" w:lineRule="auto"/>
        <w:ind w:left="6372" w:firstLine="708"/>
        <w:rPr>
          <w:rFonts w:ascii="Times New Roman" w:hAnsi="Times New Roman" w:cs="Times New Roman"/>
        </w:rPr>
      </w:pPr>
    </w:p>
    <w:p w:rsidR="00957CAA" w:rsidRDefault="00957CAA" w:rsidP="00685EE2">
      <w:pPr>
        <w:spacing w:after="0" w:line="240" w:lineRule="auto"/>
        <w:ind w:left="6372" w:firstLine="708"/>
        <w:rPr>
          <w:rFonts w:ascii="Times New Roman" w:hAnsi="Times New Roman" w:cs="Times New Roman"/>
        </w:rPr>
      </w:pPr>
    </w:p>
    <w:p w:rsidR="00957CAA" w:rsidRDefault="00957CAA" w:rsidP="00685EE2">
      <w:pPr>
        <w:spacing w:after="0" w:line="240" w:lineRule="auto"/>
        <w:ind w:left="6372" w:firstLine="708"/>
        <w:rPr>
          <w:rFonts w:ascii="Times New Roman" w:hAnsi="Times New Roman" w:cs="Times New Roman"/>
        </w:rPr>
      </w:pPr>
    </w:p>
    <w:p w:rsidR="00957CAA" w:rsidRDefault="00957CAA" w:rsidP="00685EE2">
      <w:pPr>
        <w:spacing w:after="0" w:line="240" w:lineRule="auto"/>
        <w:ind w:left="6372" w:firstLine="708"/>
        <w:rPr>
          <w:rFonts w:ascii="Times New Roman" w:hAnsi="Times New Roman" w:cs="Times New Roman"/>
        </w:rPr>
      </w:pPr>
    </w:p>
    <w:p w:rsidR="00957CAA" w:rsidRDefault="00957CAA" w:rsidP="00685EE2">
      <w:pPr>
        <w:spacing w:after="0" w:line="240" w:lineRule="auto"/>
        <w:ind w:left="6372" w:firstLine="708"/>
        <w:rPr>
          <w:rFonts w:ascii="Times New Roman" w:hAnsi="Times New Roman" w:cs="Times New Roman"/>
        </w:rPr>
      </w:pPr>
    </w:p>
    <w:p w:rsidR="00957CAA" w:rsidRDefault="00957CAA" w:rsidP="00685EE2">
      <w:pPr>
        <w:spacing w:after="0" w:line="240" w:lineRule="auto"/>
        <w:ind w:left="6372" w:firstLine="708"/>
        <w:rPr>
          <w:rFonts w:ascii="Times New Roman" w:hAnsi="Times New Roman" w:cs="Times New Roman"/>
        </w:rPr>
      </w:pPr>
    </w:p>
    <w:p w:rsidR="00957CAA" w:rsidRDefault="00957CAA" w:rsidP="00685EE2">
      <w:pPr>
        <w:spacing w:after="0" w:line="240" w:lineRule="auto"/>
        <w:ind w:left="6372" w:firstLine="708"/>
        <w:rPr>
          <w:rFonts w:ascii="Times New Roman" w:hAnsi="Times New Roman" w:cs="Times New Roman"/>
        </w:rPr>
      </w:pPr>
    </w:p>
    <w:p w:rsidR="00957CAA" w:rsidRDefault="00957CAA" w:rsidP="00685EE2">
      <w:pPr>
        <w:spacing w:after="0" w:line="240" w:lineRule="auto"/>
        <w:ind w:left="6372" w:firstLine="708"/>
        <w:rPr>
          <w:rFonts w:ascii="Times New Roman" w:hAnsi="Times New Roman" w:cs="Times New Roman"/>
        </w:rPr>
      </w:pPr>
    </w:p>
    <w:p w:rsidR="00957CAA" w:rsidRPr="00866B45" w:rsidRDefault="00957CAA" w:rsidP="00685EE2">
      <w:pPr>
        <w:spacing w:after="0" w:line="240" w:lineRule="auto"/>
        <w:ind w:left="6372" w:firstLine="708"/>
        <w:rPr>
          <w:rFonts w:ascii="Times New Roman" w:hAnsi="Times New Roman" w:cs="Times New Roman"/>
        </w:rPr>
      </w:pPr>
    </w:p>
    <w:p w:rsidR="00685EE2" w:rsidRDefault="00685EE2" w:rsidP="00685EE2">
      <w:pPr>
        <w:spacing w:after="0" w:line="240" w:lineRule="auto"/>
        <w:ind w:left="6372" w:firstLine="708"/>
        <w:rPr>
          <w:rFonts w:ascii="Times New Roman" w:hAnsi="Times New Roman" w:cs="Times New Roman"/>
        </w:rPr>
      </w:pPr>
    </w:p>
    <w:p w:rsidR="00685EE2" w:rsidRPr="00866B45" w:rsidRDefault="00685EE2" w:rsidP="00685EE2">
      <w:pPr>
        <w:spacing w:after="0" w:line="240" w:lineRule="auto"/>
        <w:ind w:left="5664" w:firstLine="708"/>
        <w:rPr>
          <w:rFonts w:ascii="Times New Roman" w:hAnsi="Times New Roman" w:cs="Times New Roman"/>
          <w:sz w:val="24"/>
          <w:szCs w:val="24"/>
        </w:rPr>
      </w:pPr>
      <w:r w:rsidRPr="00866B45">
        <w:rPr>
          <w:rFonts w:ascii="Times New Roman" w:hAnsi="Times New Roman" w:cs="Times New Roman"/>
          <w:sz w:val="24"/>
          <w:szCs w:val="24"/>
        </w:rPr>
        <w:t xml:space="preserve">Приложение № 3 </w:t>
      </w:r>
    </w:p>
    <w:p w:rsidR="00685EE2" w:rsidRPr="00866B45" w:rsidRDefault="00685EE2" w:rsidP="00685EE2">
      <w:pPr>
        <w:spacing w:after="0" w:line="240" w:lineRule="auto"/>
        <w:ind w:left="5664" w:firstLine="708"/>
        <w:rPr>
          <w:rFonts w:ascii="Times New Roman" w:hAnsi="Times New Roman" w:cs="Times New Roman"/>
          <w:sz w:val="24"/>
          <w:szCs w:val="24"/>
        </w:rPr>
      </w:pPr>
      <w:r w:rsidRPr="00866B45">
        <w:rPr>
          <w:rFonts w:ascii="Times New Roman" w:hAnsi="Times New Roman" w:cs="Times New Roman"/>
          <w:sz w:val="24"/>
          <w:szCs w:val="24"/>
        </w:rPr>
        <w:t xml:space="preserve">к </w:t>
      </w:r>
      <w:r w:rsidR="00843611" w:rsidRPr="00843611">
        <w:rPr>
          <w:rFonts w:ascii="Times New Roman" w:hAnsi="Times New Roman" w:cs="Times New Roman"/>
          <w:sz w:val="24"/>
          <w:szCs w:val="24"/>
        </w:rPr>
        <w:t>Техническим требованиям</w:t>
      </w: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jc w:val="center"/>
        <w:rPr>
          <w:rFonts w:ascii="Times New Roman" w:hAnsi="Times New Roman" w:cs="Times New Roman"/>
          <w:b/>
          <w:bCs/>
          <w:sz w:val="24"/>
          <w:szCs w:val="24"/>
        </w:rPr>
      </w:pPr>
      <w:r w:rsidRPr="00866B45">
        <w:rPr>
          <w:rFonts w:ascii="Times New Roman" w:hAnsi="Times New Roman" w:cs="Times New Roman"/>
          <w:b/>
          <w:bCs/>
          <w:sz w:val="24"/>
          <w:szCs w:val="24"/>
        </w:rPr>
        <w:t xml:space="preserve">Акт оказанных услуг </w:t>
      </w:r>
    </w:p>
    <w:p w:rsidR="00685EE2" w:rsidRPr="00866B45" w:rsidRDefault="00685EE2" w:rsidP="00685EE2">
      <w:pPr>
        <w:spacing w:after="0" w:line="240" w:lineRule="auto"/>
        <w:jc w:val="center"/>
        <w:rPr>
          <w:rFonts w:ascii="Times New Roman" w:hAnsi="Times New Roman" w:cs="Times New Roman"/>
          <w:b/>
          <w:bCs/>
          <w:i/>
          <w:sz w:val="24"/>
          <w:szCs w:val="24"/>
        </w:rPr>
      </w:pPr>
      <w:proofErr w:type="gramStart"/>
      <w:r w:rsidRPr="00866B45">
        <w:rPr>
          <w:rFonts w:ascii="Times New Roman" w:hAnsi="Times New Roman" w:cs="Times New Roman"/>
          <w:bCs/>
          <w:sz w:val="24"/>
          <w:szCs w:val="24"/>
        </w:rPr>
        <w:t>(</w:t>
      </w:r>
      <w:r w:rsidRPr="00866B45">
        <w:rPr>
          <w:rFonts w:ascii="Times New Roman" w:hAnsi="Times New Roman" w:cs="Times New Roman"/>
          <w:b/>
          <w:bCs/>
          <w:i/>
          <w:sz w:val="24"/>
          <w:szCs w:val="24"/>
        </w:rPr>
        <w:t xml:space="preserve">для заполнения формы федерального статистического наблюдения </w:t>
      </w:r>
      <w:proofErr w:type="gramEnd"/>
    </w:p>
    <w:p w:rsidR="00685EE2" w:rsidRPr="00866B45" w:rsidRDefault="00685EE2" w:rsidP="00685EE2">
      <w:pPr>
        <w:spacing w:after="0" w:line="240" w:lineRule="auto"/>
        <w:jc w:val="center"/>
        <w:rPr>
          <w:rFonts w:ascii="Times New Roman" w:hAnsi="Times New Roman" w:cs="Times New Roman"/>
          <w:sz w:val="24"/>
          <w:szCs w:val="24"/>
        </w:rPr>
      </w:pPr>
      <w:r w:rsidRPr="00866B45">
        <w:rPr>
          <w:rFonts w:ascii="Times New Roman" w:hAnsi="Times New Roman" w:cs="Times New Roman"/>
          <w:b/>
          <w:bCs/>
          <w:i/>
          <w:sz w:val="24"/>
          <w:szCs w:val="24"/>
        </w:rPr>
        <w:t>в области обращения с отходами)</w:t>
      </w: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tbl>
      <w:tblPr>
        <w:tblW w:w="97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11"/>
        <w:gridCol w:w="2500"/>
        <w:gridCol w:w="1108"/>
        <w:gridCol w:w="1328"/>
        <w:gridCol w:w="1292"/>
        <w:gridCol w:w="1450"/>
        <w:gridCol w:w="1473"/>
      </w:tblGrid>
      <w:tr w:rsidR="00685EE2" w:rsidRPr="00866B45" w:rsidTr="002C2EC2">
        <w:tc>
          <w:tcPr>
            <w:tcW w:w="611" w:type="dxa"/>
            <w:tcMar>
              <w:top w:w="0" w:type="dxa"/>
              <w:left w:w="108" w:type="dxa"/>
              <w:bottom w:w="0" w:type="dxa"/>
              <w:right w:w="108" w:type="dxa"/>
            </w:tcMar>
            <w:vAlign w:val="center"/>
            <w:hideMark/>
          </w:tcPr>
          <w:p w:rsidR="00685EE2" w:rsidRPr="00866B45" w:rsidRDefault="00685EE2" w:rsidP="002C2EC2">
            <w:pPr>
              <w:spacing w:after="0" w:line="240" w:lineRule="auto"/>
              <w:jc w:val="center"/>
              <w:rPr>
                <w:rFonts w:ascii="Times New Roman" w:hAnsi="Times New Roman" w:cs="Times New Roman"/>
                <w:sz w:val="24"/>
                <w:szCs w:val="24"/>
              </w:rPr>
            </w:pPr>
            <w:r w:rsidRPr="00866B45">
              <w:rPr>
                <w:rFonts w:ascii="Times New Roman" w:hAnsi="Times New Roman" w:cs="Times New Roman"/>
                <w:sz w:val="24"/>
                <w:szCs w:val="24"/>
              </w:rPr>
              <w:t xml:space="preserve">№ </w:t>
            </w:r>
            <w:proofErr w:type="gramStart"/>
            <w:r w:rsidRPr="00866B45">
              <w:rPr>
                <w:rFonts w:ascii="Times New Roman" w:hAnsi="Times New Roman" w:cs="Times New Roman"/>
                <w:sz w:val="24"/>
                <w:szCs w:val="24"/>
              </w:rPr>
              <w:t>п</w:t>
            </w:r>
            <w:proofErr w:type="gramEnd"/>
            <w:r w:rsidRPr="00866B45">
              <w:rPr>
                <w:rFonts w:ascii="Times New Roman" w:hAnsi="Times New Roman" w:cs="Times New Roman"/>
                <w:sz w:val="24"/>
                <w:szCs w:val="24"/>
              </w:rPr>
              <w:t>/п</w:t>
            </w:r>
          </w:p>
        </w:tc>
        <w:tc>
          <w:tcPr>
            <w:tcW w:w="2500" w:type="dxa"/>
            <w:tcMar>
              <w:top w:w="0" w:type="dxa"/>
              <w:left w:w="108" w:type="dxa"/>
              <w:bottom w:w="0" w:type="dxa"/>
              <w:right w:w="108" w:type="dxa"/>
            </w:tcMar>
            <w:vAlign w:val="center"/>
            <w:hideMark/>
          </w:tcPr>
          <w:p w:rsidR="00685EE2" w:rsidRPr="00866B45" w:rsidRDefault="00685EE2" w:rsidP="002C2EC2">
            <w:pPr>
              <w:spacing w:after="0" w:line="240" w:lineRule="auto"/>
              <w:jc w:val="center"/>
              <w:rPr>
                <w:rFonts w:ascii="Times New Roman" w:hAnsi="Times New Roman" w:cs="Times New Roman"/>
                <w:sz w:val="24"/>
                <w:szCs w:val="24"/>
              </w:rPr>
            </w:pPr>
            <w:r w:rsidRPr="00866B45">
              <w:rPr>
                <w:rFonts w:ascii="Times New Roman" w:hAnsi="Times New Roman" w:cs="Times New Roman"/>
                <w:sz w:val="24"/>
                <w:szCs w:val="24"/>
              </w:rPr>
              <w:t>Наименование отхода</w:t>
            </w:r>
          </w:p>
        </w:tc>
        <w:tc>
          <w:tcPr>
            <w:tcW w:w="1108" w:type="dxa"/>
            <w:tcMar>
              <w:top w:w="0" w:type="dxa"/>
              <w:left w:w="108" w:type="dxa"/>
              <w:bottom w:w="0" w:type="dxa"/>
              <w:right w:w="108" w:type="dxa"/>
            </w:tcMar>
            <w:vAlign w:val="center"/>
            <w:hideMark/>
          </w:tcPr>
          <w:p w:rsidR="00685EE2" w:rsidRPr="00866B45" w:rsidRDefault="00685EE2" w:rsidP="002C2EC2">
            <w:pPr>
              <w:spacing w:after="0" w:line="240" w:lineRule="auto"/>
              <w:jc w:val="center"/>
              <w:rPr>
                <w:rFonts w:ascii="Times New Roman" w:hAnsi="Times New Roman" w:cs="Times New Roman"/>
                <w:sz w:val="24"/>
                <w:szCs w:val="24"/>
              </w:rPr>
            </w:pPr>
            <w:r w:rsidRPr="00866B45">
              <w:rPr>
                <w:rFonts w:ascii="Times New Roman" w:hAnsi="Times New Roman" w:cs="Times New Roman"/>
                <w:sz w:val="24"/>
                <w:szCs w:val="24"/>
              </w:rPr>
              <w:t>ФККО</w:t>
            </w:r>
          </w:p>
        </w:tc>
        <w:tc>
          <w:tcPr>
            <w:tcW w:w="1328" w:type="dxa"/>
            <w:tcMar>
              <w:top w:w="0" w:type="dxa"/>
              <w:left w:w="108" w:type="dxa"/>
              <w:bottom w:w="0" w:type="dxa"/>
              <w:right w:w="108" w:type="dxa"/>
            </w:tcMar>
            <w:vAlign w:val="center"/>
            <w:hideMark/>
          </w:tcPr>
          <w:p w:rsidR="00685EE2" w:rsidRPr="00866B45" w:rsidRDefault="00685EE2" w:rsidP="002C2EC2">
            <w:pPr>
              <w:spacing w:after="0" w:line="240" w:lineRule="auto"/>
              <w:jc w:val="center"/>
              <w:rPr>
                <w:rFonts w:ascii="Times New Roman" w:hAnsi="Times New Roman" w:cs="Times New Roman"/>
                <w:sz w:val="24"/>
                <w:szCs w:val="24"/>
              </w:rPr>
            </w:pPr>
            <w:r w:rsidRPr="00866B45">
              <w:rPr>
                <w:rFonts w:ascii="Times New Roman" w:hAnsi="Times New Roman" w:cs="Times New Roman"/>
                <w:sz w:val="24"/>
                <w:szCs w:val="24"/>
              </w:rPr>
              <w:t>Класс опасности</w:t>
            </w:r>
          </w:p>
        </w:tc>
        <w:tc>
          <w:tcPr>
            <w:tcW w:w="1292" w:type="dxa"/>
            <w:tcMar>
              <w:top w:w="0" w:type="dxa"/>
              <w:left w:w="108" w:type="dxa"/>
              <w:bottom w:w="0" w:type="dxa"/>
              <w:right w:w="108" w:type="dxa"/>
            </w:tcMar>
            <w:vAlign w:val="center"/>
            <w:hideMark/>
          </w:tcPr>
          <w:p w:rsidR="00685EE2" w:rsidRPr="00866B45" w:rsidRDefault="00685EE2" w:rsidP="002C2EC2">
            <w:pPr>
              <w:spacing w:after="0" w:line="240" w:lineRule="auto"/>
              <w:jc w:val="center"/>
              <w:rPr>
                <w:rFonts w:ascii="Times New Roman" w:hAnsi="Times New Roman" w:cs="Times New Roman"/>
                <w:sz w:val="24"/>
                <w:szCs w:val="24"/>
              </w:rPr>
            </w:pPr>
            <w:r w:rsidRPr="00866B45">
              <w:rPr>
                <w:rFonts w:ascii="Times New Roman" w:hAnsi="Times New Roman" w:cs="Times New Roman"/>
                <w:sz w:val="24"/>
                <w:szCs w:val="24"/>
              </w:rPr>
              <w:t>Единица измерения</w:t>
            </w:r>
          </w:p>
          <w:p w:rsidR="00685EE2" w:rsidRPr="00866B45" w:rsidRDefault="00685EE2" w:rsidP="002C2EC2">
            <w:pPr>
              <w:spacing w:after="0" w:line="240" w:lineRule="auto"/>
              <w:jc w:val="center"/>
              <w:rPr>
                <w:rFonts w:ascii="Times New Roman" w:hAnsi="Times New Roman" w:cs="Times New Roman"/>
                <w:sz w:val="24"/>
                <w:szCs w:val="24"/>
              </w:rPr>
            </w:pPr>
            <w:r w:rsidRPr="00866B45">
              <w:rPr>
                <w:rFonts w:ascii="Times New Roman" w:hAnsi="Times New Roman" w:cs="Times New Roman"/>
                <w:sz w:val="24"/>
                <w:szCs w:val="24"/>
              </w:rPr>
              <w:t>(тонна)</w:t>
            </w:r>
          </w:p>
        </w:tc>
        <w:tc>
          <w:tcPr>
            <w:tcW w:w="1450" w:type="dxa"/>
            <w:tcMar>
              <w:top w:w="0" w:type="dxa"/>
              <w:left w:w="108" w:type="dxa"/>
              <w:bottom w:w="0" w:type="dxa"/>
              <w:right w:w="108" w:type="dxa"/>
            </w:tcMar>
            <w:vAlign w:val="center"/>
            <w:hideMark/>
          </w:tcPr>
          <w:p w:rsidR="00685EE2" w:rsidRPr="00866B45" w:rsidRDefault="00685EE2" w:rsidP="002C2EC2">
            <w:pPr>
              <w:spacing w:after="0" w:line="240" w:lineRule="auto"/>
              <w:jc w:val="center"/>
              <w:rPr>
                <w:rFonts w:ascii="Times New Roman" w:hAnsi="Times New Roman" w:cs="Times New Roman"/>
                <w:sz w:val="24"/>
                <w:szCs w:val="24"/>
              </w:rPr>
            </w:pPr>
            <w:r w:rsidRPr="00866B45">
              <w:rPr>
                <w:rFonts w:ascii="Times New Roman" w:hAnsi="Times New Roman" w:cs="Times New Roman"/>
                <w:sz w:val="24"/>
                <w:szCs w:val="24"/>
              </w:rPr>
              <w:t xml:space="preserve">Количество отходов </w:t>
            </w:r>
          </w:p>
        </w:tc>
        <w:tc>
          <w:tcPr>
            <w:tcW w:w="1473" w:type="dxa"/>
            <w:tcMar>
              <w:top w:w="0" w:type="dxa"/>
              <w:left w:w="108" w:type="dxa"/>
              <w:bottom w:w="0" w:type="dxa"/>
              <w:right w:w="108" w:type="dxa"/>
            </w:tcMar>
            <w:hideMark/>
          </w:tcPr>
          <w:p w:rsidR="00685EE2" w:rsidRPr="00866B45" w:rsidRDefault="00685EE2" w:rsidP="002C2EC2">
            <w:pPr>
              <w:spacing w:after="0" w:line="240" w:lineRule="auto"/>
              <w:jc w:val="center"/>
              <w:rPr>
                <w:rFonts w:ascii="Times New Roman" w:hAnsi="Times New Roman" w:cs="Times New Roman"/>
                <w:sz w:val="24"/>
                <w:szCs w:val="24"/>
              </w:rPr>
            </w:pPr>
            <w:r w:rsidRPr="00866B45">
              <w:rPr>
                <w:rFonts w:ascii="Times New Roman" w:hAnsi="Times New Roman" w:cs="Times New Roman"/>
                <w:sz w:val="24"/>
                <w:szCs w:val="24"/>
              </w:rPr>
              <w:t>Вид обращения с отходами</w:t>
            </w:r>
          </w:p>
        </w:tc>
      </w:tr>
      <w:tr w:rsidR="00685EE2" w:rsidRPr="00866B45" w:rsidTr="002C2EC2">
        <w:trPr>
          <w:trHeight w:val="465"/>
        </w:trPr>
        <w:tc>
          <w:tcPr>
            <w:tcW w:w="611" w:type="dxa"/>
            <w:tcMar>
              <w:top w:w="0" w:type="dxa"/>
              <w:left w:w="108" w:type="dxa"/>
              <w:bottom w:w="0" w:type="dxa"/>
              <w:right w:w="108" w:type="dxa"/>
            </w:tcMar>
            <w:vAlign w:val="center"/>
          </w:tcPr>
          <w:p w:rsidR="00685EE2" w:rsidRPr="00866B45" w:rsidRDefault="00685EE2" w:rsidP="002C2EC2">
            <w:pPr>
              <w:spacing w:after="0" w:line="240" w:lineRule="auto"/>
              <w:jc w:val="center"/>
              <w:rPr>
                <w:rFonts w:ascii="Times New Roman" w:hAnsi="Times New Roman" w:cs="Times New Roman"/>
                <w:sz w:val="24"/>
                <w:szCs w:val="24"/>
              </w:rPr>
            </w:pPr>
            <w:r w:rsidRPr="00866B45">
              <w:rPr>
                <w:rFonts w:ascii="Times New Roman" w:hAnsi="Times New Roman" w:cs="Times New Roman"/>
                <w:sz w:val="24"/>
                <w:szCs w:val="24"/>
              </w:rPr>
              <w:t>1</w:t>
            </w:r>
          </w:p>
        </w:tc>
        <w:tc>
          <w:tcPr>
            <w:tcW w:w="2500" w:type="dxa"/>
            <w:tcMar>
              <w:top w:w="0" w:type="dxa"/>
              <w:left w:w="108" w:type="dxa"/>
              <w:bottom w:w="0" w:type="dxa"/>
              <w:right w:w="108" w:type="dxa"/>
            </w:tcMar>
            <w:hideMark/>
          </w:tcPr>
          <w:p w:rsidR="00685EE2" w:rsidRPr="00866B45" w:rsidRDefault="00685EE2" w:rsidP="002C2EC2">
            <w:pPr>
              <w:spacing w:after="0" w:line="240" w:lineRule="auto"/>
              <w:rPr>
                <w:rFonts w:ascii="Times New Roman" w:eastAsia="Times New Roman" w:hAnsi="Times New Roman" w:cs="Times New Roman"/>
                <w:sz w:val="24"/>
                <w:szCs w:val="24"/>
              </w:rPr>
            </w:pPr>
          </w:p>
        </w:tc>
        <w:tc>
          <w:tcPr>
            <w:tcW w:w="1108" w:type="dxa"/>
            <w:tcMar>
              <w:top w:w="0" w:type="dxa"/>
              <w:left w:w="108" w:type="dxa"/>
              <w:bottom w:w="0" w:type="dxa"/>
              <w:right w:w="108" w:type="dxa"/>
            </w:tcMar>
            <w:hideMark/>
          </w:tcPr>
          <w:p w:rsidR="00685EE2" w:rsidRPr="00866B45" w:rsidRDefault="00685EE2" w:rsidP="002C2EC2">
            <w:pPr>
              <w:spacing w:after="0" w:line="240" w:lineRule="auto"/>
              <w:rPr>
                <w:rFonts w:ascii="Times New Roman" w:eastAsia="Times New Roman" w:hAnsi="Times New Roman" w:cs="Times New Roman"/>
                <w:sz w:val="24"/>
                <w:szCs w:val="24"/>
              </w:rPr>
            </w:pPr>
          </w:p>
        </w:tc>
        <w:tc>
          <w:tcPr>
            <w:tcW w:w="1328" w:type="dxa"/>
            <w:tcMar>
              <w:top w:w="0" w:type="dxa"/>
              <w:left w:w="108" w:type="dxa"/>
              <w:bottom w:w="0" w:type="dxa"/>
              <w:right w:w="108" w:type="dxa"/>
            </w:tcMar>
            <w:hideMark/>
          </w:tcPr>
          <w:p w:rsidR="00685EE2" w:rsidRPr="00866B45" w:rsidRDefault="00685EE2" w:rsidP="002C2EC2">
            <w:pPr>
              <w:spacing w:after="0" w:line="240" w:lineRule="auto"/>
              <w:rPr>
                <w:rFonts w:ascii="Times New Roman" w:eastAsia="Times New Roman" w:hAnsi="Times New Roman" w:cs="Times New Roman"/>
                <w:sz w:val="24"/>
                <w:szCs w:val="24"/>
              </w:rPr>
            </w:pPr>
          </w:p>
        </w:tc>
        <w:tc>
          <w:tcPr>
            <w:tcW w:w="1292" w:type="dxa"/>
            <w:tcMar>
              <w:top w:w="0" w:type="dxa"/>
              <w:left w:w="108" w:type="dxa"/>
              <w:bottom w:w="0" w:type="dxa"/>
              <w:right w:w="108" w:type="dxa"/>
            </w:tcMar>
          </w:tcPr>
          <w:p w:rsidR="00685EE2" w:rsidRPr="00866B45" w:rsidRDefault="00685EE2" w:rsidP="002C2EC2">
            <w:pPr>
              <w:spacing w:after="0" w:line="240" w:lineRule="auto"/>
              <w:jc w:val="center"/>
              <w:rPr>
                <w:rFonts w:ascii="Times New Roman" w:hAnsi="Times New Roman" w:cs="Times New Roman"/>
                <w:sz w:val="24"/>
                <w:szCs w:val="24"/>
              </w:rPr>
            </w:pPr>
          </w:p>
        </w:tc>
        <w:tc>
          <w:tcPr>
            <w:tcW w:w="1450" w:type="dxa"/>
            <w:tcMar>
              <w:top w:w="0" w:type="dxa"/>
              <w:left w:w="108" w:type="dxa"/>
              <w:bottom w:w="0" w:type="dxa"/>
              <w:right w:w="108" w:type="dxa"/>
            </w:tcMar>
          </w:tcPr>
          <w:p w:rsidR="00685EE2" w:rsidRPr="00866B45" w:rsidRDefault="00685EE2" w:rsidP="002C2EC2">
            <w:pPr>
              <w:spacing w:after="0" w:line="240" w:lineRule="auto"/>
              <w:jc w:val="center"/>
              <w:rPr>
                <w:rFonts w:ascii="Times New Roman" w:hAnsi="Times New Roman" w:cs="Times New Roman"/>
                <w:sz w:val="24"/>
                <w:szCs w:val="24"/>
              </w:rPr>
            </w:pPr>
          </w:p>
        </w:tc>
        <w:tc>
          <w:tcPr>
            <w:tcW w:w="1473" w:type="dxa"/>
            <w:tcMar>
              <w:top w:w="0" w:type="dxa"/>
              <w:left w:w="108" w:type="dxa"/>
              <w:bottom w:w="0" w:type="dxa"/>
              <w:right w:w="108" w:type="dxa"/>
            </w:tcMar>
            <w:hideMark/>
          </w:tcPr>
          <w:p w:rsidR="00685EE2" w:rsidRPr="00866B45" w:rsidRDefault="00685EE2" w:rsidP="002C2EC2">
            <w:pPr>
              <w:spacing w:after="0" w:line="240" w:lineRule="auto"/>
              <w:rPr>
                <w:rFonts w:ascii="Times New Roman" w:eastAsia="Times New Roman" w:hAnsi="Times New Roman" w:cs="Times New Roman"/>
                <w:sz w:val="24"/>
                <w:szCs w:val="24"/>
              </w:rPr>
            </w:pPr>
          </w:p>
        </w:tc>
      </w:tr>
      <w:tr w:rsidR="00685EE2" w:rsidRPr="00866B45" w:rsidTr="002C2EC2">
        <w:trPr>
          <w:trHeight w:val="543"/>
        </w:trPr>
        <w:tc>
          <w:tcPr>
            <w:tcW w:w="611" w:type="dxa"/>
            <w:tcMar>
              <w:top w:w="0" w:type="dxa"/>
              <w:left w:w="108" w:type="dxa"/>
              <w:bottom w:w="0" w:type="dxa"/>
              <w:right w:w="108" w:type="dxa"/>
            </w:tcMar>
            <w:vAlign w:val="center"/>
          </w:tcPr>
          <w:p w:rsidR="00685EE2" w:rsidRPr="00866B45" w:rsidRDefault="00685EE2" w:rsidP="002C2EC2">
            <w:pPr>
              <w:spacing w:after="0" w:line="240" w:lineRule="auto"/>
              <w:jc w:val="center"/>
              <w:rPr>
                <w:rFonts w:ascii="Times New Roman" w:hAnsi="Times New Roman" w:cs="Times New Roman"/>
                <w:sz w:val="24"/>
                <w:szCs w:val="24"/>
              </w:rPr>
            </w:pPr>
            <w:r w:rsidRPr="00866B45">
              <w:rPr>
                <w:rFonts w:ascii="Times New Roman" w:hAnsi="Times New Roman" w:cs="Times New Roman"/>
                <w:sz w:val="24"/>
                <w:szCs w:val="24"/>
              </w:rPr>
              <w:t>2</w:t>
            </w:r>
          </w:p>
        </w:tc>
        <w:tc>
          <w:tcPr>
            <w:tcW w:w="2500" w:type="dxa"/>
            <w:tcMar>
              <w:top w:w="0" w:type="dxa"/>
              <w:left w:w="108" w:type="dxa"/>
              <w:bottom w:w="0" w:type="dxa"/>
              <w:right w:w="108" w:type="dxa"/>
            </w:tcMar>
          </w:tcPr>
          <w:p w:rsidR="00685EE2" w:rsidRPr="00866B45" w:rsidRDefault="00685EE2" w:rsidP="002C2EC2">
            <w:pPr>
              <w:spacing w:after="0" w:line="240" w:lineRule="auto"/>
              <w:rPr>
                <w:rFonts w:ascii="Times New Roman" w:hAnsi="Times New Roman" w:cs="Times New Roman"/>
                <w:sz w:val="24"/>
                <w:szCs w:val="24"/>
              </w:rPr>
            </w:pPr>
          </w:p>
        </w:tc>
        <w:tc>
          <w:tcPr>
            <w:tcW w:w="1108" w:type="dxa"/>
            <w:tcMar>
              <w:top w:w="0" w:type="dxa"/>
              <w:left w:w="108" w:type="dxa"/>
              <w:bottom w:w="0" w:type="dxa"/>
              <w:right w:w="108" w:type="dxa"/>
            </w:tcMar>
          </w:tcPr>
          <w:p w:rsidR="00685EE2" w:rsidRPr="00866B45" w:rsidRDefault="00685EE2" w:rsidP="002C2EC2">
            <w:pPr>
              <w:spacing w:after="0" w:line="240" w:lineRule="auto"/>
              <w:ind w:right="-108"/>
              <w:jc w:val="center"/>
              <w:rPr>
                <w:rFonts w:ascii="Times New Roman" w:hAnsi="Times New Roman" w:cs="Times New Roman"/>
                <w:sz w:val="24"/>
                <w:szCs w:val="24"/>
              </w:rPr>
            </w:pPr>
          </w:p>
        </w:tc>
        <w:tc>
          <w:tcPr>
            <w:tcW w:w="1328" w:type="dxa"/>
            <w:tcMar>
              <w:top w:w="0" w:type="dxa"/>
              <w:left w:w="108" w:type="dxa"/>
              <w:bottom w:w="0" w:type="dxa"/>
              <w:right w:w="108" w:type="dxa"/>
            </w:tcMar>
          </w:tcPr>
          <w:p w:rsidR="00685EE2" w:rsidRPr="00866B45" w:rsidRDefault="00685EE2" w:rsidP="002C2EC2">
            <w:pPr>
              <w:spacing w:after="0" w:line="240" w:lineRule="auto"/>
              <w:jc w:val="center"/>
              <w:rPr>
                <w:rFonts w:ascii="Times New Roman" w:hAnsi="Times New Roman" w:cs="Times New Roman"/>
                <w:sz w:val="24"/>
                <w:szCs w:val="24"/>
              </w:rPr>
            </w:pPr>
          </w:p>
        </w:tc>
        <w:tc>
          <w:tcPr>
            <w:tcW w:w="1292" w:type="dxa"/>
            <w:tcMar>
              <w:top w:w="0" w:type="dxa"/>
              <w:left w:w="108" w:type="dxa"/>
              <w:bottom w:w="0" w:type="dxa"/>
              <w:right w:w="108" w:type="dxa"/>
            </w:tcMar>
          </w:tcPr>
          <w:p w:rsidR="00685EE2" w:rsidRPr="00866B45" w:rsidRDefault="00685EE2" w:rsidP="002C2EC2">
            <w:pPr>
              <w:spacing w:after="0" w:line="240" w:lineRule="auto"/>
              <w:jc w:val="center"/>
              <w:rPr>
                <w:rFonts w:ascii="Times New Roman" w:hAnsi="Times New Roman" w:cs="Times New Roman"/>
                <w:sz w:val="24"/>
                <w:szCs w:val="24"/>
              </w:rPr>
            </w:pPr>
          </w:p>
        </w:tc>
        <w:tc>
          <w:tcPr>
            <w:tcW w:w="1450" w:type="dxa"/>
            <w:tcMar>
              <w:top w:w="0" w:type="dxa"/>
              <w:left w:w="108" w:type="dxa"/>
              <w:bottom w:w="0" w:type="dxa"/>
              <w:right w:w="108" w:type="dxa"/>
            </w:tcMar>
          </w:tcPr>
          <w:p w:rsidR="00685EE2" w:rsidRPr="00866B45" w:rsidRDefault="00685EE2" w:rsidP="002C2EC2">
            <w:pPr>
              <w:spacing w:after="0" w:line="240" w:lineRule="auto"/>
              <w:jc w:val="center"/>
              <w:rPr>
                <w:rFonts w:ascii="Times New Roman" w:hAnsi="Times New Roman" w:cs="Times New Roman"/>
                <w:sz w:val="24"/>
                <w:szCs w:val="24"/>
              </w:rPr>
            </w:pPr>
          </w:p>
        </w:tc>
        <w:tc>
          <w:tcPr>
            <w:tcW w:w="1473" w:type="dxa"/>
            <w:tcMar>
              <w:top w:w="0" w:type="dxa"/>
              <w:left w:w="108" w:type="dxa"/>
              <w:bottom w:w="0" w:type="dxa"/>
              <w:right w:w="108" w:type="dxa"/>
            </w:tcMar>
          </w:tcPr>
          <w:p w:rsidR="00685EE2" w:rsidRPr="00866B45" w:rsidRDefault="00685EE2" w:rsidP="002C2EC2">
            <w:pPr>
              <w:spacing w:after="0" w:line="240" w:lineRule="auto"/>
              <w:jc w:val="center"/>
              <w:rPr>
                <w:rFonts w:ascii="Times New Roman" w:hAnsi="Times New Roman" w:cs="Times New Roman"/>
                <w:sz w:val="24"/>
                <w:szCs w:val="24"/>
              </w:rPr>
            </w:pPr>
          </w:p>
        </w:tc>
      </w:tr>
      <w:tr w:rsidR="00685EE2" w:rsidRPr="00866B45" w:rsidTr="002C2EC2">
        <w:trPr>
          <w:trHeight w:val="565"/>
        </w:trPr>
        <w:tc>
          <w:tcPr>
            <w:tcW w:w="611" w:type="dxa"/>
            <w:tcMar>
              <w:top w:w="0" w:type="dxa"/>
              <w:left w:w="108" w:type="dxa"/>
              <w:bottom w:w="0" w:type="dxa"/>
              <w:right w:w="108" w:type="dxa"/>
            </w:tcMar>
            <w:vAlign w:val="center"/>
          </w:tcPr>
          <w:p w:rsidR="00685EE2" w:rsidRPr="00866B45" w:rsidRDefault="00685EE2" w:rsidP="002C2EC2">
            <w:pPr>
              <w:spacing w:after="0" w:line="240" w:lineRule="auto"/>
              <w:jc w:val="center"/>
              <w:rPr>
                <w:rFonts w:ascii="Times New Roman" w:hAnsi="Times New Roman" w:cs="Times New Roman"/>
                <w:sz w:val="24"/>
                <w:szCs w:val="24"/>
              </w:rPr>
            </w:pPr>
            <w:r w:rsidRPr="00866B45">
              <w:rPr>
                <w:rFonts w:ascii="Times New Roman" w:hAnsi="Times New Roman" w:cs="Times New Roman"/>
                <w:sz w:val="24"/>
                <w:szCs w:val="24"/>
              </w:rPr>
              <w:t>3</w:t>
            </w:r>
          </w:p>
        </w:tc>
        <w:tc>
          <w:tcPr>
            <w:tcW w:w="2500" w:type="dxa"/>
            <w:tcMar>
              <w:top w:w="0" w:type="dxa"/>
              <w:left w:w="108" w:type="dxa"/>
              <w:bottom w:w="0" w:type="dxa"/>
              <w:right w:w="108" w:type="dxa"/>
            </w:tcMar>
          </w:tcPr>
          <w:p w:rsidR="00685EE2" w:rsidRPr="00866B45" w:rsidRDefault="00685EE2" w:rsidP="002C2EC2">
            <w:pPr>
              <w:spacing w:after="0" w:line="240" w:lineRule="auto"/>
              <w:rPr>
                <w:rFonts w:ascii="Times New Roman" w:hAnsi="Times New Roman" w:cs="Times New Roman"/>
                <w:sz w:val="24"/>
                <w:szCs w:val="24"/>
              </w:rPr>
            </w:pPr>
          </w:p>
        </w:tc>
        <w:tc>
          <w:tcPr>
            <w:tcW w:w="1108" w:type="dxa"/>
            <w:tcMar>
              <w:top w:w="0" w:type="dxa"/>
              <w:left w:w="108" w:type="dxa"/>
              <w:bottom w:w="0" w:type="dxa"/>
              <w:right w:w="108" w:type="dxa"/>
            </w:tcMar>
          </w:tcPr>
          <w:p w:rsidR="00685EE2" w:rsidRPr="00866B45" w:rsidRDefault="00685EE2" w:rsidP="002C2EC2">
            <w:pPr>
              <w:spacing w:after="0" w:line="240" w:lineRule="auto"/>
              <w:ind w:right="-108"/>
              <w:jc w:val="center"/>
              <w:rPr>
                <w:rFonts w:ascii="Times New Roman" w:hAnsi="Times New Roman" w:cs="Times New Roman"/>
                <w:sz w:val="24"/>
                <w:szCs w:val="24"/>
              </w:rPr>
            </w:pPr>
          </w:p>
        </w:tc>
        <w:tc>
          <w:tcPr>
            <w:tcW w:w="1328" w:type="dxa"/>
            <w:tcMar>
              <w:top w:w="0" w:type="dxa"/>
              <w:left w:w="108" w:type="dxa"/>
              <w:bottom w:w="0" w:type="dxa"/>
              <w:right w:w="108" w:type="dxa"/>
            </w:tcMar>
          </w:tcPr>
          <w:p w:rsidR="00685EE2" w:rsidRPr="00866B45" w:rsidRDefault="00685EE2" w:rsidP="002C2EC2">
            <w:pPr>
              <w:spacing w:after="0" w:line="240" w:lineRule="auto"/>
              <w:jc w:val="center"/>
              <w:rPr>
                <w:rFonts w:ascii="Times New Roman" w:hAnsi="Times New Roman" w:cs="Times New Roman"/>
                <w:sz w:val="24"/>
                <w:szCs w:val="24"/>
              </w:rPr>
            </w:pPr>
          </w:p>
        </w:tc>
        <w:tc>
          <w:tcPr>
            <w:tcW w:w="1292" w:type="dxa"/>
            <w:tcMar>
              <w:top w:w="0" w:type="dxa"/>
              <w:left w:w="108" w:type="dxa"/>
              <w:bottom w:w="0" w:type="dxa"/>
              <w:right w:w="108" w:type="dxa"/>
            </w:tcMar>
          </w:tcPr>
          <w:p w:rsidR="00685EE2" w:rsidRPr="00866B45" w:rsidRDefault="00685EE2" w:rsidP="002C2EC2">
            <w:pPr>
              <w:spacing w:after="0" w:line="240" w:lineRule="auto"/>
              <w:jc w:val="center"/>
              <w:rPr>
                <w:rFonts w:ascii="Times New Roman" w:hAnsi="Times New Roman" w:cs="Times New Roman"/>
                <w:sz w:val="24"/>
                <w:szCs w:val="24"/>
              </w:rPr>
            </w:pPr>
          </w:p>
        </w:tc>
        <w:tc>
          <w:tcPr>
            <w:tcW w:w="1450" w:type="dxa"/>
            <w:tcMar>
              <w:top w:w="0" w:type="dxa"/>
              <w:left w:w="108" w:type="dxa"/>
              <w:bottom w:w="0" w:type="dxa"/>
              <w:right w:w="108" w:type="dxa"/>
            </w:tcMar>
          </w:tcPr>
          <w:p w:rsidR="00685EE2" w:rsidRPr="00866B45" w:rsidRDefault="00685EE2" w:rsidP="002C2EC2">
            <w:pPr>
              <w:spacing w:after="0" w:line="240" w:lineRule="auto"/>
              <w:jc w:val="center"/>
              <w:rPr>
                <w:rFonts w:ascii="Times New Roman" w:hAnsi="Times New Roman" w:cs="Times New Roman"/>
                <w:sz w:val="24"/>
                <w:szCs w:val="24"/>
              </w:rPr>
            </w:pPr>
          </w:p>
        </w:tc>
        <w:tc>
          <w:tcPr>
            <w:tcW w:w="1473" w:type="dxa"/>
            <w:tcMar>
              <w:top w:w="0" w:type="dxa"/>
              <w:left w:w="108" w:type="dxa"/>
              <w:bottom w:w="0" w:type="dxa"/>
              <w:right w:w="108" w:type="dxa"/>
            </w:tcMar>
          </w:tcPr>
          <w:p w:rsidR="00685EE2" w:rsidRPr="00866B45" w:rsidRDefault="00685EE2" w:rsidP="002C2EC2">
            <w:pPr>
              <w:spacing w:after="0" w:line="240" w:lineRule="auto"/>
              <w:jc w:val="center"/>
              <w:rPr>
                <w:rFonts w:ascii="Times New Roman" w:hAnsi="Times New Roman" w:cs="Times New Roman"/>
                <w:sz w:val="24"/>
                <w:szCs w:val="24"/>
              </w:rPr>
            </w:pPr>
          </w:p>
        </w:tc>
      </w:tr>
    </w:tbl>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tbl>
      <w:tblPr>
        <w:tblW w:w="0" w:type="auto"/>
        <w:tblLayout w:type="fixed"/>
        <w:tblLook w:val="04A0" w:firstRow="1" w:lastRow="0" w:firstColumn="1" w:lastColumn="0" w:noHBand="0" w:noVBand="1"/>
      </w:tblPr>
      <w:tblGrid>
        <w:gridCol w:w="3698"/>
        <w:gridCol w:w="6256"/>
      </w:tblGrid>
      <w:tr w:rsidR="00685EE2" w:rsidRPr="00866B45" w:rsidTr="002C2EC2">
        <w:tc>
          <w:tcPr>
            <w:tcW w:w="3698" w:type="dxa"/>
            <w:tcBorders>
              <w:top w:val="nil"/>
              <w:left w:val="nil"/>
              <w:bottom w:val="nil"/>
              <w:right w:val="nil"/>
            </w:tcBorders>
          </w:tcPr>
          <w:p w:rsidR="00685EE2" w:rsidRPr="00866B45" w:rsidRDefault="00685EE2" w:rsidP="002C2EC2">
            <w:pPr>
              <w:spacing w:after="0" w:line="240" w:lineRule="auto"/>
              <w:rPr>
                <w:rFonts w:ascii="Times New Roman" w:hAnsi="Times New Roman" w:cs="Times New Roman"/>
                <w:sz w:val="25"/>
                <w:szCs w:val="25"/>
              </w:rPr>
            </w:pPr>
            <w:r w:rsidRPr="00866B45">
              <w:rPr>
                <w:rFonts w:ascii="Times New Roman" w:hAnsi="Times New Roman" w:cs="Times New Roman"/>
                <w:sz w:val="25"/>
                <w:szCs w:val="25"/>
              </w:rPr>
              <w:t>Руководитель</w:t>
            </w:r>
          </w:p>
        </w:tc>
        <w:tc>
          <w:tcPr>
            <w:tcW w:w="6256" w:type="dxa"/>
            <w:tcBorders>
              <w:top w:val="nil"/>
              <w:left w:val="nil"/>
              <w:bottom w:val="nil"/>
              <w:right w:val="nil"/>
            </w:tcBorders>
          </w:tcPr>
          <w:p w:rsidR="00685EE2" w:rsidRPr="00866B45" w:rsidRDefault="00685EE2" w:rsidP="002C2EC2">
            <w:pPr>
              <w:spacing w:after="0" w:line="240" w:lineRule="auto"/>
              <w:rPr>
                <w:rFonts w:ascii="Times New Roman" w:hAnsi="Times New Roman" w:cs="Times New Roman"/>
                <w:b/>
                <w:bCs/>
                <w:sz w:val="25"/>
                <w:szCs w:val="25"/>
              </w:rPr>
            </w:pPr>
            <w:r w:rsidRPr="00866B45">
              <w:rPr>
                <w:rFonts w:ascii="Times New Roman" w:hAnsi="Times New Roman" w:cs="Times New Roman"/>
                <w:sz w:val="25"/>
                <w:szCs w:val="25"/>
                <w:lang w:val="en-US"/>
              </w:rPr>
              <w:t>________________________ /</w:t>
            </w:r>
            <w:r w:rsidRPr="00866B45">
              <w:rPr>
                <w:rFonts w:ascii="Times New Roman" w:hAnsi="Times New Roman" w:cs="Times New Roman"/>
                <w:b/>
                <w:bCs/>
                <w:sz w:val="25"/>
                <w:szCs w:val="25"/>
              </w:rPr>
              <w:t xml:space="preserve"> </w:t>
            </w:r>
            <w:r w:rsidRPr="00843611">
              <w:rPr>
                <w:rFonts w:ascii="Times New Roman" w:hAnsi="Times New Roman" w:cs="Times New Roman"/>
                <w:bCs/>
                <w:sz w:val="25"/>
                <w:szCs w:val="25"/>
              </w:rPr>
              <w:t>_________________</w:t>
            </w:r>
          </w:p>
          <w:p w:rsidR="00685EE2" w:rsidRPr="00866B45" w:rsidRDefault="00685EE2" w:rsidP="002C2EC2">
            <w:pPr>
              <w:spacing w:after="0" w:line="240" w:lineRule="auto"/>
              <w:rPr>
                <w:rFonts w:ascii="Times New Roman" w:hAnsi="Times New Roman" w:cs="Times New Roman"/>
                <w:b/>
                <w:bCs/>
                <w:sz w:val="25"/>
                <w:szCs w:val="25"/>
                <w:lang w:val="en-US"/>
              </w:rPr>
            </w:pPr>
          </w:p>
          <w:p w:rsidR="00685EE2" w:rsidRPr="00866B45" w:rsidRDefault="00685EE2" w:rsidP="002C2EC2">
            <w:pPr>
              <w:spacing w:after="0" w:line="240" w:lineRule="auto"/>
              <w:rPr>
                <w:rFonts w:ascii="Times New Roman" w:hAnsi="Times New Roman" w:cs="Times New Roman"/>
                <w:sz w:val="25"/>
                <w:szCs w:val="25"/>
                <w:lang w:val="en-US"/>
              </w:rPr>
            </w:pPr>
          </w:p>
        </w:tc>
      </w:tr>
    </w:tbl>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ind w:left="6372"/>
        <w:rPr>
          <w:rFonts w:ascii="Times New Roman" w:hAnsi="Times New Roman" w:cs="Times New Roman"/>
          <w:sz w:val="25"/>
          <w:szCs w:val="25"/>
        </w:rPr>
      </w:pPr>
      <w:r w:rsidRPr="00866B45">
        <w:rPr>
          <w:rFonts w:ascii="Times New Roman" w:hAnsi="Times New Roman" w:cs="Times New Roman"/>
          <w:sz w:val="25"/>
          <w:szCs w:val="25"/>
        </w:rPr>
        <w:t>Приложение № 4</w:t>
      </w:r>
    </w:p>
    <w:p w:rsidR="00685EE2" w:rsidRPr="00866B45" w:rsidRDefault="00685EE2" w:rsidP="00685EE2">
      <w:pPr>
        <w:spacing w:after="0" w:line="240" w:lineRule="auto"/>
        <w:rPr>
          <w:rFonts w:ascii="Times New Roman" w:hAnsi="Times New Roman" w:cs="Times New Roman"/>
          <w:sz w:val="25"/>
          <w:szCs w:val="25"/>
        </w:rPr>
      </w:pPr>
      <w:r w:rsidRPr="00866B45">
        <w:rPr>
          <w:rFonts w:ascii="Times New Roman" w:hAnsi="Times New Roman" w:cs="Times New Roman"/>
          <w:sz w:val="25"/>
          <w:szCs w:val="25"/>
        </w:rPr>
        <w:tab/>
      </w:r>
      <w:r w:rsidRPr="00866B45">
        <w:rPr>
          <w:rFonts w:ascii="Times New Roman" w:hAnsi="Times New Roman" w:cs="Times New Roman"/>
          <w:sz w:val="25"/>
          <w:szCs w:val="25"/>
        </w:rPr>
        <w:tab/>
      </w:r>
      <w:r w:rsidRPr="00866B45">
        <w:rPr>
          <w:rFonts w:ascii="Times New Roman" w:hAnsi="Times New Roman" w:cs="Times New Roman"/>
          <w:sz w:val="25"/>
          <w:szCs w:val="25"/>
        </w:rPr>
        <w:tab/>
      </w:r>
      <w:r w:rsidRPr="00866B45">
        <w:rPr>
          <w:rFonts w:ascii="Times New Roman" w:hAnsi="Times New Roman" w:cs="Times New Roman"/>
          <w:sz w:val="25"/>
          <w:szCs w:val="25"/>
        </w:rPr>
        <w:tab/>
      </w:r>
      <w:r w:rsidRPr="00866B45">
        <w:rPr>
          <w:rFonts w:ascii="Times New Roman" w:hAnsi="Times New Roman" w:cs="Times New Roman"/>
          <w:sz w:val="25"/>
          <w:szCs w:val="25"/>
        </w:rPr>
        <w:tab/>
      </w:r>
      <w:r w:rsidRPr="00866B45">
        <w:rPr>
          <w:rFonts w:ascii="Times New Roman" w:hAnsi="Times New Roman" w:cs="Times New Roman"/>
          <w:sz w:val="25"/>
          <w:szCs w:val="25"/>
        </w:rPr>
        <w:tab/>
      </w:r>
      <w:r w:rsidRPr="00866B45">
        <w:rPr>
          <w:rFonts w:ascii="Times New Roman" w:hAnsi="Times New Roman" w:cs="Times New Roman"/>
          <w:sz w:val="25"/>
          <w:szCs w:val="25"/>
        </w:rPr>
        <w:tab/>
      </w:r>
      <w:r w:rsidRPr="00866B45">
        <w:rPr>
          <w:rFonts w:ascii="Times New Roman" w:hAnsi="Times New Roman" w:cs="Times New Roman"/>
          <w:sz w:val="25"/>
          <w:szCs w:val="25"/>
        </w:rPr>
        <w:tab/>
      </w:r>
      <w:r w:rsidRPr="00866B45">
        <w:rPr>
          <w:rFonts w:ascii="Times New Roman" w:hAnsi="Times New Roman" w:cs="Times New Roman"/>
          <w:sz w:val="25"/>
          <w:szCs w:val="25"/>
        </w:rPr>
        <w:tab/>
        <w:t xml:space="preserve">к </w:t>
      </w:r>
      <w:r w:rsidR="00850D19" w:rsidRPr="00850D19">
        <w:rPr>
          <w:rFonts w:ascii="Times New Roman" w:hAnsi="Times New Roman" w:cs="Times New Roman"/>
          <w:sz w:val="25"/>
          <w:szCs w:val="25"/>
        </w:rPr>
        <w:t>Техническим требованиям</w:t>
      </w:r>
    </w:p>
    <w:p w:rsidR="00685EE2" w:rsidRPr="00866B45" w:rsidRDefault="00685EE2" w:rsidP="00685EE2">
      <w:pPr>
        <w:spacing w:after="0" w:line="240" w:lineRule="auto"/>
        <w:jc w:val="center"/>
        <w:rPr>
          <w:rFonts w:ascii="Times New Roman" w:hAnsi="Times New Roman" w:cs="Times New Roman"/>
          <w:b/>
          <w:sz w:val="25"/>
          <w:szCs w:val="25"/>
        </w:rPr>
      </w:pPr>
    </w:p>
    <w:p w:rsidR="00685EE2" w:rsidRDefault="00685EE2" w:rsidP="00685EE2">
      <w:pPr>
        <w:shd w:val="clear" w:color="auto" w:fill="FFFFFF"/>
        <w:autoSpaceDE w:val="0"/>
        <w:autoSpaceDN w:val="0"/>
        <w:adjustRightInd w:val="0"/>
        <w:spacing w:after="0" w:line="240" w:lineRule="auto"/>
        <w:jc w:val="center"/>
        <w:rPr>
          <w:rFonts w:ascii="Times New Roman" w:hAnsi="Times New Roman" w:cs="Times New Roman"/>
          <w:color w:val="000000"/>
          <w:spacing w:val="-2"/>
          <w:sz w:val="25"/>
          <w:szCs w:val="25"/>
        </w:rPr>
      </w:pPr>
      <w:r w:rsidRPr="00866B45">
        <w:rPr>
          <w:rFonts w:ascii="Times New Roman" w:hAnsi="Times New Roman" w:cs="Times New Roman"/>
          <w:color w:val="000000"/>
          <w:spacing w:val="-2"/>
          <w:sz w:val="25"/>
          <w:szCs w:val="25"/>
        </w:rPr>
        <w:t>РАСЧЕТ (ПАСПОРТ) форма Д-30</w:t>
      </w:r>
    </w:p>
    <w:p w:rsidR="00850D19" w:rsidRPr="00866B45" w:rsidRDefault="00850D19" w:rsidP="00685EE2">
      <w:pPr>
        <w:shd w:val="clear" w:color="auto" w:fill="FFFFFF"/>
        <w:autoSpaceDE w:val="0"/>
        <w:autoSpaceDN w:val="0"/>
        <w:adjustRightInd w:val="0"/>
        <w:spacing w:after="0" w:line="240" w:lineRule="auto"/>
        <w:jc w:val="center"/>
        <w:rPr>
          <w:rFonts w:ascii="Times New Roman" w:hAnsi="Times New Roman" w:cs="Times New Roman"/>
          <w:color w:val="000000"/>
          <w:spacing w:val="-2"/>
          <w:sz w:val="25"/>
          <w:szCs w:val="25"/>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685EE2" w:rsidRPr="00866B45" w:rsidTr="002C2EC2">
        <w:tc>
          <w:tcPr>
            <w:tcW w:w="10314" w:type="dxa"/>
          </w:tcPr>
          <w:p w:rsidR="00685EE2" w:rsidRPr="00866B45" w:rsidRDefault="00685EE2" w:rsidP="002C2EC2">
            <w:pPr>
              <w:shd w:val="clear" w:color="auto" w:fill="FFFFFF"/>
              <w:spacing w:after="0" w:line="240" w:lineRule="auto"/>
              <w:ind w:left="142"/>
              <w:jc w:val="center"/>
              <w:rPr>
                <w:rFonts w:ascii="Times New Roman" w:hAnsi="Times New Roman" w:cs="Times New Roman"/>
                <w:b/>
                <w:sz w:val="25"/>
                <w:szCs w:val="25"/>
              </w:rPr>
            </w:pPr>
            <w:r w:rsidRPr="00866B45">
              <w:rPr>
                <w:rFonts w:ascii="Times New Roman" w:hAnsi="Times New Roman" w:cs="Times New Roman"/>
                <w:b/>
                <w:color w:val="000000"/>
                <w:spacing w:val="3"/>
                <w:sz w:val="25"/>
                <w:szCs w:val="25"/>
              </w:rPr>
              <w:t>РАСЧЕТ (ПАСПОРТ) №</w:t>
            </w:r>
          </w:p>
          <w:p w:rsidR="00685EE2" w:rsidRPr="00866B45" w:rsidRDefault="00685EE2" w:rsidP="002C2EC2">
            <w:pPr>
              <w:shd w:val="clear" w:color="auto" w:fill="FFFFFF"/>
              <w:tabs>
                <w:tab w:val="left" w:leader="underscore" w:pos="2088"/>
                <w:tab w:val="left" w:leader="underscore" w:pos="2856"/>
              </w:tabs>
              <w:spacing w:after="0" w:line="240" w:lineRule="auto"/>
              <w:ind w:left="142" w:right="768"/>
              <w:jc w:val="center"/>
              <w:rPr>
                <w:rFonts w:ascii="Times New Roman" w:hAnsi="Times New Roman" w:cs="Times New Roman"/>
                <w:sz w:val="25"/>
                <w:szCs w:val="25"/>
              </w:rPr>
            </w:pPr>
            <w:r w:rsidRPr="00866B45">
              <w:rPr>
                <w:rFonts w:ascii="Times New Roman" w:hAnsi="Times New Roman" w:cs="Times New Roman"/>
                <w:b/>
                <w:color w:val="000000"/>
                <w:spacing w:val="3"/>
                <w:sz w:val="25"/>
                <w:szCs w:val="25"/>
              </w:rPr>
              <w:t>СОДЕРЖАНИЯ ДРАГОЦЕННЫХ МЕТАЛЛОВ, ПОСТУПИВШИХ В ЛОМЕ И ОТХОДАХ</w:t>
            </w:r>
            <w:proofErr w:type="gramStart"/>
            <w:r w:rsidRPr="00866B45">
              <w:rPr>
                <w:rFonts w:ascii="Times New Roman" w:hAnsi="Times New Roman" w:cs="Times New Roman"/>
                <w:b/>
                <w:color w:val="000000"/>
                <w:spacing w:val="3"/>
                <w:sz w:val="25"/>
                <w:szCs w:val="25"/>
              </w:rPr>
              <w:br/>
            </w:r>
            <w:r w:rsidRPr="00866B45">
              <w:rPr>
                <w:rFonts w:ascii="Times New Roman" w:hAnsi="Times New Roman" w:cs="Times New Roman"/>
                <w:color w:val="000000"/>
                <w:sz w:val="25"/>
                <w:szCs w:val="25"/>
              </w:rPr>
              <w:t>О</w:t>
            </w:r>
            <w:proofErr w:type="gramEnd"/>
            <w:r w:rsidRPr="00866B45">
              <w:rPr>
                <w:rFonts w:ascii="Times New Roman" w:hAnsi="Times New Roman" w:cs="Times New Roman"/>
                <w:color w:val="000000"/>
                <w:sz w:val="25"/>
                <w:szCs w:val="25"/>
              </w:rPr>
              <w:t>т _________________2026 г.</w:t>
            </w:r>
          </w:p>
          <w:p w:rsidR="00685EE2" w:rsidRPr="00866B45" w:rsidRDefault="00685EE2" w:rsidP="002C2EC2">
            <w:pPr>
              <w:shd w:val="clear" w:color="auto" w:fill="FFFFFF"/>
              <w:spacing w:after="0" w:line="240" w:lineRule="auto"/>
              <w:ind w:right="812"/>
              <w:rPr>
                <w:rFonts w:ascii="Times New Roman" w:hAnsi="Times New Roman" w:cs="Times New Roman"/>
                <w:color w:val="000000"/>
                <w:sz w:val="25"/>
                <w:szCs w:val="25"/>
              </w:rPr>
            </w:pPr>
            <w:r w:rsidRPr="00866B45">
              <w:rPr>
                <w:rFonts w:ascii="Times New Roman" w:hAnsi="Times New Roman" w:cs="Times New Roman"/>
                <w:color w:val="000000"/>
                <w:spacing w:val="8"/>
                <w:sz w:val="25"/>
                <w:szCs w:val="25"/>
              </w:rPr>
              <w:t xml:space="preserve">Поставщик (ЗАКАЗЧИК): </w:t>
            </w:r>
          </w:p>
          <w:p w:rsidR="00685EE2" w:rsidRPr="00866B45" w:rsidRDefault="00685EE2" w:rsidP="002C2EC2">
            <w:pPr>
              <w:shd w:val="clear" w:color="auto" w:fill="FFFFFF"/>
              <w:tabs>
                <w:tab w:val="left" w:leader="underscore" w:pos="4498"/>
                <w:tab w:val="left" w:leader="underscore" w:pos="4690"/>
              </w:tabs>
              <w:spacing w:after="0" w:line="240" w:lineRule="auto"/>
              <w:ind w:right="812"/>
              <w:rPr>
                <w:rFonts w:ascii="Times New Roman" w:hAnsi="Times New Roman" w:cs="Times New Roman"/>
                <w:sz w:val="25"/>
                <w:szCs w:val="25"/>
              </w:rPr>
            </w:pPr>
            <w:r w:rsidRPr="00866B45">
              <w:rPr>
                <w:rFonts w:ascii="Times New Roman" w:hAnsi="Times New Roman" w:cs="Times New Roman"/>
                <w:color w:val="000000"/>
                <w:sz w:val="25"/>
                <w:szCs w:val="25"/>
              </w:rPr>
              <w:t xml:space="preserve">Принято по документам:_______________ </w:t>
            </w:r>
            <w:proofErr w:type="gramStart"/>
            <w:r w:rsidRPr="00866B45">
              <w:rPr>
                <w:rFonts w:ascii="Times New Roman" w:hAnsi="Times New Roman" w:cs="Times New Roman"/>
                <w:color w:val="000000"/>
                <w:w w:val="108"/>
                <w:sz w:val="25"/>
                <w:szCs w:val="25"/>
              </w:rPr>
              <w:t>от</w:t>
            </w:r>
            <w:proofErr w:type="gramEnd"/>
            <w:r w:rsidRPr="00866B45">
              <w:rPr>
                <w:rFonts w:ascii="Times New Roman" w:hAnsi="Times New Roman" w:cs="Times New Roman"/>
                <w:color w:val="000000"/>
                <w:w w:val="108"/>
                <w:sz w:val="25"/>
                <w:szCs w:val="25"/>
              </w:rPr>
              <w:t xml:space="preserve"> ____________</w:t>
            </w:r>
          </w:p>
          <w:p w:rsidR="00685EE2" w:rsidRPr="00866B45" w:rsidRDefault="00685EE2" w:rsidP="002C2EC2">
            <w:pPr>
              <w:shd w:val="clear" w:color="auto" w:fill="FFFFFF"/>
              <w:tabs>
                <w:tab w:val="left" w:leader="underscore" w:pos="1450"/>
                <w:tab w:val="left" w:leader="underscore" w:pos="2515"/>
              </w:tabs>
              <w:spacing w:after="0" w:line="240" w:lineRule="auto"/>
              <w:ind w:right="812"/>
              <w:rPr>
                <w:rFonts w:ascii="Times New Roman" w:hAnsi="Times New Roman" w:cs="Times New Roman"/>
                <w:sz w:val="25"/>
                <w:szCs w:val="25"/>
              </w:rPr>
            </w:pPr>
            <w:r w:rsidRPr="00866B45">
              <w:rPr>
                <w:rFonts w:ascii="Times New Roman" w:hAnsi="Times New Roman" w:cs="Times New Roman"/>
                <w:color w:val="000000"/>
                <w:sz w:val="25"/>
                <w:szCs w:val="25"/>
              </w:rPr>
              <w:t xml:space="preserve">вес оборудования ___ </w:t>
            </w:r>
            <w:proofErr w:type="gramStart"/>
            <w:r w:rsidRPr="00866B45">
              <w:rPr>
                <w:rFonts w:ascii="Times New Roman" w:hAnsi="Times New Roman" w:cs="Times New Roman"/>
                <w:color w:val="000000"/>
                <w:spacing w:val="8"/>
                <w:sz w:val="25"/>
                <w:szCs w:val="25"/>
              </w:rPr>
              <w:t>кг</w:t>
            </w:r>
            <w:proofErr w:type="gramEnd"/>
            <w:r w:rsidRPr="00866B45">
              <w:rPr>
                <w:rFonts w:ascii="Times New Roman" w:hAnsi="Times New Roman" w:cs="Times New Roman"/>
                <w:color w:val="000000"/>
                <w:spacing w:val="8"/>
                <w:sz w:val="25"/>
                <w:szCs w:val="25"/>
              </w:rPr>
              <w:t>: вес плат ___</w:t>
            </w:r>
            <w:r w:rsidRPr="00866B45">
              <w:rPr>
                <w:rFonts w:ascii="Times New Roman" w:hAnsi="Times New Roman" w:cs="Times New Roman"/>
                <w:color w:val="000000"/>
                <w:sz w:val="25"/>
                <w:szCs w:val="25"/>
              </w:rPr>
              <w:t xml:space="preserve"> </w:t>
            </w:r>
            <w:r w:rsidRPr="00866B45">
              <w:rPr>
                <w:rFonts w:ascii="Times New Roman" w:hAnsi="Times New Roman" w:cs="Times New Roman"/>
                <w:color w:val="000000"/>
                <w:spacing w:val="1"/>
                <w:sz w:val="25"/>
                <w:szCs w:val="25"/>
              </w:rPr>
              <w:t>кг.</w:t>
            </w:r>
          </w:p>
          <w:p w:rsidR="00685EE2" w:rsidRPr="00866B45" w:rsidRDefault="00685EE2" w:rsidP="002C2EC2">
            <w:pPr>
              <w:shd w:val="clear" w:color="auto" w:fill="FFFFFF"/>
              <w:spacing w:after="0" w:line="240" w:lineRule="auto"/>
              <w:ind w:right="812"/>
              <w:rPr>
                <w:rFonts w:ascii="Times New Roman" w:hAnsi="Times New Roman" w:cs="Times New Roman"/>
                <w:color w:val="000000"/>
                <w:spacing w:val="6"/>
                <w:sz w:val="25"/>
                <w:szCs w:val="25"/>
              </w:rPr>
            </w:pPr>
            <w:r w:rsidRPr="00866B45">
              <w:rPr>
                <w:rFonts w:ascii="Times New Roman" w:hAnsi="Times New Roman" w:cs="Times New Roman"/>
                <w:color w:val="000000"/>
                <w:spacing w:val="6"/>
                <w:sz w:val="25"/>
                <w:szCs w:val="25"/>
              </w:rPr>
              <w:t xml:space="preserve">Получатель денежных средств: </w:t>
            </w:r>
          </w:p>
          <w:p w:rsidR="00685EE2" w:rsidRPr="00866B45" w:rsidRDefault="00685EE2" w:rsidP="002C2EC2">
            <w:pPr>
              <w:shd w:val="clear" w:color="auto" w:fill="FFFFFF"/>
              <w:spacing w:after="0" w:line="240" w:lineRule="auto"/>
              <w:ind w:right="812"/>
              <w:rPr>
                <w:rFonts w:ascii="Times New Roman" w:hAnsi="Times New Roman" w:cs="Times New Roman"/>
                <w:sz w:val="25"/>
                <w:szCs w:val="25"/>
              </w:rPr>
            </w:pPr>
            <w:r w:rsidRPr="00866B45">
              <w:rPr>
                <w:rFonts w:ascii="Times New Roman" w:hAnsi="Times New Roman" w:cs="Times New Roman"/>
                <w:sz w:val="25"/>
                <w:szCs w:val="25"/>
              </w:rPr>
              <w:t>Расчет по материалам: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3"/>
              <w:gridCol w:w="1015"/>
              <w:gridCol w:w="948"/>
              <w:gridCol w:w="1000"/>
              <w:gridCol w:w="1012"/>
              <w:gridCol w:w="1022"/>
              <w:gridCol w:w="970"/>
              <w:gridCol w:w="1000"/>
              <w:gridCol w:w="723"/>
              <w:gridCol w:w="876"/>
            </w:tblGrid>
            <w:tr w:rsidR="00685EE2" w:rsidRPr="00866B45" w:rsidTr="002C2EC2">
              <w:trPr>
                <w:cantSplit/>
                <w:trHeight w:val="399"/>
              </w:trPr>
              <w:tc>
                <w:tcPr>
                  <w:tcW w:w="1553" w:type="dxa"/>
                  <w:vMerge w:val="restart"/>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r w:rsidRPr="00866B45">
                    <w:rPr>
                      <w:rFonts w:ascii="Times New Roman" w:hAnsi="Times New Roman" w:cs="Times New Roman"/>
                    </w:rPr>
                    <w:t>Вид лома</w:t>
                  </w:r>
                </w:p>
                <w:p w:rsidR="00685EE2" w:rsidRPr="00866B45" w:rsidRDefault="00685EE2" w:rsidP="002C2EC2">
                  <w:pPr>
                    <w:spacing w:after="0" w:line="240" w:lineRule="auto"/>
                    <w:rPr>
                      <w:rFonts w:ascii="Times New Roman" w:hAnsi="Times New Roman" w:cs="Times New Roman"/>
                    </w:rPr>
                  </w:pPr>
                  <w:r w:rsidRPr="00866B45">
                    <w:rPr>
                      <w:rFonts w:ascii="Times New Roman" w:hAnsi="Times New Roman" w:cs="Times New Roman"/>
                    </w:rPr>
                    <w:t>И отходов</w:t>
                  </w:r>
                </w:p>
              </w:tc>
              <w:tc>
                <w:tcPr>
                  <w:tcW w:w="4997" w:type="dxa"/>
                  <w:gridSpan w:val="5"/>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r w:rsidRPr="00866B45">
                    <w:rPr>
                      <w:rFonts w:ascii="Times New Roman" w:hAnsi="Times New Roman" w:cs="Times New Roman"/>
                    </w:rPr>
                    <w:t>Принято к переработке по акту</w:t>
                  </w:r>
                </w:p>
              </w:tc>
              <w:tc>
                <w:tcPr>
                  <w:tcW w:w="3569" w:type="dxa"/>
                  <w:gridSpan w:val="4"/>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r w:rsidRPr="00866B45">
                    <w:rPr>
                      <w:rFonts w:ascii="Times New Roman" w:hAnsi="Times New Roman" w:cs="Times New Roman"/>
                    </w:rPr>
                    <w:t>Выход из переработки,</w:t>
                  </w:r>
                </w:p>
                <w:p w:rsidR="00685EE2" w:rsidRPr="00866B45" w:rsidRDefault="00685EE2" w:rsidP="002C2EC2">
                  <w:pPr>
                    <w:spacing w:after="0" w:line="240" w:lineRule="auto"/>
                    <w:rPr>
                      <w:rFonts w:ascii="Times New Roman" w:hAnsi="Times New Roman" w:cs="Times New Roman"/>
                    </w:rPr>
                  </w:pPr>
                  <w:r w:rsidRPr="00866B45">
                    <w:rPr>
                      <w:rFonts w:ascii="Times New Roman" w:hAnsi="Times New Roman" w:cs="Times New Roman"/>
                    </w:rPr>
                    <w:t>Масса в чистом виде, г.</w:t>
                  </w:r>
                </w:p>
              </w:tc>
            </w:tr>
            <w:tr w:rsidR="00685EE2" w:rsidRPr="00866B45" w:rsidTr="002C2EC2">
              <w:trPr>
                <w:cantSplit/>
              </w:trPr>
              <w:tc>
                <w:tcPr>
                  <w:tcW w:w="1553" w:type="dxa"/>
                  <w:vMerge/>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p>
              </w:tc>
              <w:tc>
                <w:tcPr>
                  <w:tcW w:w="1015" w:type="dxa"/>
                  <w:vMerge w:val="restart"/>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r w:rsidRPr="00866B45">
                    <w:rPr>
                      <w:rFonts w:ascii="Times New Roman" w:hAnsi="Times New Roman" w:cs="Times New Roman"/>
                    </w:rPr>
                    <w:t>платы</w:t>
                  </w:r>
                </w:p>
                <w:p w:rsidR="00685EE2" w:rsidRPr="00866B45" w:rsidRDefault="00685EE2" w:rsidP="002C2EC2">
                  <w:pPr>
                    <w:spacing w:after="0" w:line="240" w:lineRule="auto"/>
                    <w:rPr>
                      <w:rFonts w:ascii="Times New Roman" w:hAnsi="Times New Roman" w:cs="Times New Roman"/>
                    </w:rPr>
                  </w:pPr>
                  <w:r w:rsidRPr="00866B45">
                    <w:rPr>
                      <w:rFonts w:ascii="Times New Roman" w:hAnsi="Times New Roman" w:cs="Times New Roman"/>
                    </w:rPr>
                    <w:t>Кг</w:t>
                  </w:r>
                </w:p>
              </w:tc>
              <w:tc>
                <w:tcPr>
                  <w:tcW w:w="3982" w:type="dxa"/>
                  <w:gridSpan w:val="4"/>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r w:rsidRPr="00866B45">
                    <w:rPr>
                      <w:rFonts w:ascii="Times New Roman" w:hAnsi="Times New Roman" w:cs="Times New Roman"/>
                    </w:rPr>
                    <w:t>Наименование и масса ДМ, г</w:t>
                  </w:r>
                </w:p>
              </w:tc>
              <w:tc>
                <w:tcPr>
                  <w:tcW w:w="3569" w:type="dxa"/>
                  <w:gridSpan w:val="4"/>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r w:rsidRPr="00866B45">
                    <w:rPr>
                      <w:rFonts w:ascii="Times New Roman" w:hAnsi="Times New Roman" w:cs="Times New Roman"/>
                    </w:rPr>
                    <w:t>Наименование и масса ДМ, г</w:t>
                  </w:r>
                </w:p>
              </w:tc>
            </w:tr>
            <w:tr w:rsidR="00685EE2" w:rsidRPr="00866B45" w:rsidTr="002C2EC2">
              <w:trPr>
                <w:cantSplit/>
                <w:trHeight w:val="311"/>
              </w:trPr>
              <w:tc>
                <w:tcPr>
                  <w:tcW w:w="1553" w:type="dxa"/>
                  <w:vMerge/>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p>
              </w:tc>
              <w:tc>
                <w:tcPr>
                  <w:tcW w:w="1015" w:type="dxa"/>
                  <w:vMerge/>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p>
              </w:tc>
              <w:tc>
                <w:tcPr>
                  <w:tcW w:w="948"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r w:rsidRPr="00866B45">
                    <w:rPr>
                      <w:rFonts w:ascii="Times New Roman" w:hAnsi="Times New Roman" w:cs="Times New Roman"/>
                    </w:rPr>
                    <w:t>Золото</w:t>
                  </w:r>
                </w:p>
              </w:tc>
              <w:tc>
                <w:tcPr>
                  <w:tcW w:w="1000"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r w:rsidRPr="00866B45">
                    <w:rPr>
                      <w:rFonts w:ascii="Times New Roman" w:hAnsi="Times New Roman" w:cs="Times New Roman"/>
                    </w:rPr>
                    <w:t>Серебро</w:t>
                  </w:r>
                </w:p>
              </w:tc>
              <w:tc>
                <w:tcPr>
                  <w:tcW w:w="1012"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r w:rsidRPr="00866B45">
                    <w:rPr>
                      <w:rFonts w:ascii="Times New Roman" w:hAnsi="Times New Roman" w:cs="Times New Roman"/>
                    </w:rPr>
                    <w:t>Платина</w:t>
                  </w:r>
                </w:p>
              </w:tc>
              <w:tc>
                <w:tcPr>
                  <w:tcW w:w="1022"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r w:rsidRPr="00866B45">
                    <w:rPr>
                      <w:rFonts w:ascii="Times New Roman" w:hAnsi="Times New Roman" w:cs="Times New Roman"/>
                    </w:rPr>
                    <w:t>Палладий</w:t>
                  </w:r>
                </w:p>
              </w:tc>
              <w:tc>
                <w:tcPr>
                  <w:tcW w:w="970"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r w:rsidRPr="00866B45">
                    <w:rPr>
                      <w:rFonts w:ascii="Times New Roman" w:hAnsi="Times New Roman" w:cs="Times New Roman"/>
                    </w:rPr>
                    <w:t>Золото</w:t>
                  </w:r>
                </w:p>
              </w:tc>
              <w:tc>
                <w:tcPr>
                  <w:tcW w:w="1000"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r w:rsidRPr="00866B45">
                    <w:rPr>
                      <w:rFonts w:ascii="Times New Roman" w:hAnsi="Times New Roman" w:cs="Times New Roman"/>
                    </w:rPr>
                    <w:t>Серебро</w:t>
                  </w:r>
                </w:p>
              </w:tc>
              <w:tc>
                <w:tcPr>
                  <w:tcW w:w="723"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r w:rsidRPr="00866B45">
                    <w:rPr>
                      <w:rFonts w:ascii="Times New Roman" w:hAnsi="Times New Roman" w:cs="Times New Roman"/>
                    </w:rPr>
                    <w:t>Платина</w:t>
                  </w:r>
                </w:p>
              </w:tc>
              <w:tc>
                <w:tcPr>
                  <w:tcW w:w="876"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r w:rsidRPr="00866B45">
                    <w:rPr>
                      <w:rFonts w:ascii="Times New Roman" w:hAnsi="Times New Roman" w:cs="Times New Roman"/>
                    </w:rPr>
                    <w:t>Плат.</w:t>
                  </w:r>
                </w:p>
                <w:p w:rsidR="00685EE2" w:rsidRPr="00866B45" w:rsidRDefault="00685EE2" w:rsidP="002C2EC2">
                  <w:pPr>
                    <w:spacing w:after="0" w:line="240" w:lineRule="auto"/>
                    <w:rPr>
                      <w:rFonts w:ascii="Times New Roman" w:hAnsi="Times New Roman" w:cs="Times New Roman"/>
                    </w:rPr>
                  </w:pPr>
                  <w:r w:rsidRPr="00866B45">
                    <w:rPr>
                      <w:rFonts w:ascii="Times New Roman" w:hAnsi="Times New Roman" w:cs="Times New Roman"/>
                    </w:rPr>
                    <w:t>гр.</w:t>
                  </w:r>
                </w:p>
              </w:tc>
            </w:tr>
            <w:tr w:rsidR="00685EE2" w:rsidRPr="00866B45" w:rsidTr="002C2EC2">
              <w:trPr>
                <w:cantSplit/>
              </w:trPr>
              <w:tc>
                <w:tcPr>
                  <w:tcW w:w="1553"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jc w:val="center"/>
                    <w:rPr>
                      <w:rFonts w:ascii="Times New Roman" w:hAnsi="Times New Roman" w:cs="Times New Roman"/>
                    </w:rPr>
                  </w:pPr>
                  <w:r w:rsidRPr="00866B45">
                    <w:rPr>
                      <w:rFonts w:ascii="Times New Roman" w:hAnsi="Times New Roman" w:cs="Times New Roman"/>
                    </w:rPr>
                    <w:t>1</w:t>
                  </w:r>
                </w:p>
              </w:tc>
              <w:tc>
                <w:tcPr>
                  <w:tcW w:w="1015"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jc w:val="center"/>
                    <w:rPr>
                      <w:rFonts w:ascii="Times New Roman" w:hAnsi="Times New Roman" w:cs="Times New Roman"/>
                    </w:rPr>
                  </w:pPr>
                  <w:r w:rsidRPr="00866B45">
                    <w:rPr>
                      <w:rFonts w:ascii="Times New Roman" w:hAnsi="Times New Roman" w:cs="Times New Roman"/>
                    </w:rPr>
                    <w:t>2</w:t>
                  </w:r>
                </w:p>
              </w:tc>
              <w:tc>
                <w:tcPr>
                  <w:tcW w:w="948"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jc w:val="center"/>
                    <w:rPr>
                      <w:rFonts w:ascii="Times New Roman" w:hAnsi="Times New Roman" w:cs="Times New Roman"/>
                    </w:rPr>
                  </w:pPr>
                  <w:r w:rsidRPr="00866B45">
                    <w:rPr>
                      <w:rFonts w:ascii="Times New Roman" w:hAnsi="Times New Roman" w:cs="Times New Roman"/>
                    </w:rPr>
                    <w:t>3</w:t>
                  </w:r>
                </w:p>
              </w:tc>
              <w:tc>
                <w:tcPr>
                  <w:tcW w:w="1000"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jc w:val="center"/>
                    <w:rPr>
                      <w:rFonts w:ascii="Times New Roman" w:hAnsi="Times New Roman" w:cs="Times New Roman"/>
                    </w:rPr>
                  </w:pPr>
                  <w:r w:rsidRPr="00866B45">
                    <w:rPr>
                      <w:rFonts w:ascii="Times New Roman" w:hAnsi="Times New Roman" w:cs="Times New Roman"/>
                    </w:rPr>
                    <w:t>4</w:t>
                  </w:r>
                </w:p>
              </w:tc>
              <w:tc>
                <w:tcPr>
                  <w:tcW w:w="1012"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jc w:val="center"/>
                    <w:rPr>
                      <w:rFonts w:ascii="Times New Roman" w:hAnsi="Times New Roman" w:cs="Times New Roman"/>
                    </w:rPr>
                  </w:pPr>
                  <w:r w:rsidRPr="00866B45">
                    <w:rPr>
                      <w:rFonts w:ascii="Times New Roman" w:hAnsi="Times New Roman" w:cs="Times New Roman"/>
                    </w:rPr>
                    <w:t>5</w:t>
                  </w:r>
                </w:p>
              </w:tc>
              <w:tc>
                <w:tcPr>
                  <w:tcW w:w="1022"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jc w:val="center"/>
                    <w:rPr>
                      <w:rFonts w:ascii="Times New Roman" w:hAnsi="Times New Roman" w:cs="Times New Roman"/>
                    </w:rPr>
                  </w:pPr>
                  <w:r w:rsidRPr="00866B45">
                    <w:rPr>
                      <w:rFonts w:ascii="Times New Roman" w:hAnsi="Times New Roman" w:cs="Times New Roman"/>
                    </w:rPr>
                    <w:t>6</w:t>
                  </w:r>
                </w:p>
              </w:tc>
              <w:tc>
                <w:tcPr>
                  <w:tcW w:w="970"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jc w:val="center"/>
                    <w:rPr>
                      <w:rFonts w:ascii="Times New Roman" w:hAnsi="Times New Roman" w:cs="Times New Roman"/>
                    </w:rPr>
                  </w:pPr>
                  <w:r w:rsidRPr="00866B45">
                    <w:rPr>
                      <w:rFonts w:ascii="Times New Roman" w:hAnsi="Times New Roman" w:cs="Times New Roman"/>
                    </w:rPr>
                    <w:t>7</w:t>
                  </w:r>
                </w:p>
              </w:tc>
              <w:tc>
                <w:tcPr>
                  <w:tcW w:w="1000"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jc w:val="center"/>
                    <w:rPr>
                      <w:rFonts w:ascii="Times New Roman" w:hAnsi="Times New Roman" w:cs="Times New Roman"/>
                    </w:rPr>
                  </w:pPr>
                  <w:r w:rsidRPr="00866B45">
                    <w:rPr>
                      <w:rFonts w:ascii="Times New Roman" w:hAnsi="Times New Roman" w:cs="Times New Roman"/>
                    </w:rPr>
                    <w:t>8</w:t>
                  </w:r>
                </w:p>
              </w:tc>
              <w:tc>
                <w:tcPr>
                  <w:tcW w:w="723"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jc w:val="center"/>
                    <w:rPr>
                      <w:rFonts w:ascii="Times New Roman" w:hAnsi="Times New Roman" w:cs="Times New Roman"/>
                    </w:rPr>
                  </w:pPr>
                  <w:r w:rsidRPr="00866B45">
                    <w:rPr>
                      <w:rFonts w:ascii="Times New Roman" w:hAnsi="Times New Roman" w:cs="Times New Roman"/>
                    </w:rPr>
                    <w:t>9</w:t>
                  </w:r>
                </w:p>
              </w:tc>
              <w:tc>
                <w:tcPr>
                  <w:tcW w:w="876"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jc w:val="center"/>
                    <w:rPr>
                      <w:rFonts w:ascii="Times New Roman" w:hAnsi="Times New Roman" w:cs="Times New Roman"/>
                    </w:rPr>
                  </w:pPr>
                  <w:r w:rsidRPr="00866B45">
                    <w:rPr>
                      <w:rFonts w:ascii="Times New Roman" w:hAnsi="Times New Roman" w:cs="Times New Roman"/>
                    </w:rPr>
                    <w:t>10</w:t>
                  </w:r>
                </w:p>
              </w:tc>
            </w:tr>
            <w:tr w:rsidR="00685EE2" w:rsidRPr="00866B45" w:rsidTr="002C2EC2">
              <w:trPr>
                <w:cantSplit/>
              </w:trPr>
              <w:tc>
                <w:tcPr>
                  <w:tcW w:w="1553"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r w:rsidRPr="00866B45">
                    <w:rPr>
                      <w:rFonts w:ascii="Times New Roman" w:hAnsi="Times New Roman" w:cs="Times New Roman"/>
                    </w:rPr>
                    <w:t>платы</w:t>
                  </w:r>
                </w:p>
              </w:tc>
              <w:tc>
                <w:tcPr>
                  <w:tcW w:w="1015"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p>
              </w:tc>
              <w:tc>
                <w:tcPr>
                  <w:tcW w:w="948"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p>
              </w:tc>
              <w:tc>
                <w:tcPr>
                  <w:tcW w:w="1000"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p>
              </w:tc>
              <w:tc>
                <w:tcPr>
                  <w:tcW w:w="1012"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p>
              </w:tc>
              <w:tc>
                <w:tcPr>
                  <w:tcW w:w="1022"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p>
              </w:tc>
              <w:tc>
                <w:tcPr>
                  <w:tcW w:w="970"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p>
              </w:tc>
              <w:tc>
                <w:tcPr>
                  <w:tcW w:w="1000"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p>
              </w:tc>
              <w:tc>
                <w:tcPr>
                  <w:tcW w:w="723"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p>
              </w:tc>
              <w:tc>
                <w:tcPr>
                  <w:tcW w:w="876"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p>
              </w:tc>
            </w:tr>
            <w:tr w:rsidR="00685EE2" w:rsidRPr="00866B45" w:rsidTr="002C2EC2">
              <w:trPr>
                <w:cantSplit/>
              </w:trPr>
              <w:tc>
                <w:tcPr>
                  <w:tcW w:w="1553"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r w:rsidRPr="00866B45">
                    <w:rPr>
                      <w:rFonts w:ascii="Times New Roman" w:hAnsi="Times New Roman" w:cs="Times New Roman"/>
                    </w:rPr>
                    <w:t>импортные</w:t>
                  </w:r>
                </w:p>
              </w:tc>
              <w:tc>
                <w:tcPr>
                  <w:tcW w:w="1015"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jc w:val="center"/>
                    <w:rPr>
                      <w:rFonts w:ascii="Times New Roman" w:hAnsi="Times New Roman" w:cs="Times New Roman"/>
                    </w:rPr>
                  </w:pPr>
                </w:p>
              </w:tc>
              <w:tc>
                <w:tcPr>
                  <w:tcW w:w="948"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jc w:val="center"/>
                    <w:rPr>
                      <w:rFonts w:ascii="Times New Roman" w:hAnsi="Times New Roman" w:cs="Times New Roman"/>
                    </w:rPr>
                  </w:pPr>
                </w:p>
              </w:tc>
              <w:tc>
                <w:tcPr>
                  <w:tcW w:w="1000"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jc w:val="center"/>
                    <w:rPr>
                      <w:rFonts w:ascii="Times New Roman" w:hAnsi="Times New Roman" w:cs="Times New Roman"/>
                    </w:rPr>
                  </w:pPr>
                </w:p>
              </w:tc>
              <w:tc>
                <w:tcPr>
                  <w:tcW w:w="1012"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jc w:val="center"/>
                    <w:rPr>
                      <w:rFonts w:ascii="Times New Roman" w:hAnsi="Times New Roman" w:cs="Times New Roman"/>
                    </w:rPr>
                  </w:pPr>
                </w:p>
              </w:tc>
              <w:tc>
                <w:tcPr>
                  <w:tcW w:w="1022"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jc w:val="center"/>
                    <w:rPr>
                      <w:rFonts w:ascii="Times New Roman" w:hAnsi="Times New Roman" w:cs="Times New Roman"/>
                    </w:rPr>
                  </w:pPr>
                </w:p>
              </w:tc>
              <w:tc>
                <w:tcPr>
                  <w:tcW w:w="970"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jc w:val="center"/>
                    <w:rPr>
                      <w:rFonts w:ascii="Times New Roman" w:hAnsi="Times New Roman" w:cs="Times New Roman"/>
                    </w:rPr>
                  </w:pPr>
                </w:p>
              </w:tc>
              <w:tc>
                <w:tcPr>
                  <w:tcW w:w="1000"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jc w:val="center"/>
                    <w:rPr>
                      <w:rFonts w:ascii="Times New Roman" w:hAnsi="Times New Roman" w:cs="Times New Roman"/>
                    </w:rPr>
                  </w:pPr>
                </w:p>
              </w:tc>
              <w:tc>
                <w:tcPr>
                  <w:tcW w:w="723"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jc w:val="center"/>
                    <w:rPr>
                      <w:rFonts w:ascii="Times New Roman" w:hAnsi="Times New Roman" w:cs="Times New Roman"/>
                    </w:rPr>
                  </w:pPr>
                </w:p>
              </w:tc>
              <w:tc>
                <w:tcPr>
                  <w:tcW w:w="876"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jc w:val="center"/>
                    <w:rPr>
                      <w:rFonts w:ascii="Times New Roman" w:hAnsi="Times New Roman" w:cs="Times New Roman"/>
                    </w:rPr>
                  </w:pPr>
                </w:p>
              </w:tc>
            </w:tr>
            <w:tr w:rsidR="00685EE2" w:rsidRPr="00866B45" w:rsidTr="002C2EC2">
              <w:trPr>
                <w:cantSplit/>
              </w:trPr>
              <w:tc>
                <w:tcPr>
                  <w:tcW w:w="1553"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p>
              </w:tc>
              <w:tc>
                <w:tcPr>
                  <w:tcW w:w="1015"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p>
              </w:tc>
              <w:tc>
                <w:tcPr>
                  <w:tcW w:w="948"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p>
              </w:tc>
              <w:tc>
                <w:tcPr>
                  <w:tcW w:w="1000"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p>
              </w:tc>
              <w:tc>
                <w:tcPr>
                  <w:tcW w:w="1012"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p>
              </w:tc>
              <w:tc>
                <w:tcPr>
                  <w:tcW w:w="1022"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p>
              </w:tc>
              <w:tc>
                <w:tcPr>
                  <w:tcW w:w="970"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p>
              </w:tc>
              <w:tc>
                <w:tcPr>
                  <w:tcW w:w="1000"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p>
              </w:tc>
              <w:tc>
                <w:tcPr>
                  <w:tcW w:w="723"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p>
              </w:tc>
              <w:tc>
                <w:tcPr>
                  <w:tcW w:w="876"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p>
              </w:tc>
            </w:tr>
          </w:tbl>
          <w:p w:rsidR="00685EE2" w:rsidRPr="00866B45" w:rsidRDefault="00685EE2" w:rsidP="002C2EC2">
            <w:pPr>
              <w:numPr>
                <w:ilvl w:val="0"/>
                <w:numId w:val="1"/>
              </w:numPr>
              <w:spacing w:after="0" w:line="240" w:lineRule="auto"/>
              <w:rPr>
                <w:rFonts w:ascii="Times New Roman" w:hAnsi="Times New Roman" w:cs="Times New Roman"/>
                <w:sz w:val="25"/>
                <w:szCs w:val="25"/>
              </w:rPr>
            </w:pPr>
            <w:r w:rsidRPr="00866B45">
              <w:rPr>
                <w:rFonts w:ascii="Times New Roman" w:hAnsi="Times New Roman" w:cs="Times New Roman"/>
                <w:sz w:val="25"/>
                <w:szCs w:val="25"/>
              </w:rPr>
              <w:t>Расчет стоимости драгметаллов по выходу из переработки: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51"/>
              <w:gridCol w:w="1559"/>
              <w:gridCol w:w="1560"/>
              <w:gridCol w:w="1559"/>
              <w:gridCol w:w="2268"/>
            </w:tblGrid>
            <w:tr w:rsidR="00685EE2" w:rsidRPr="00866B45" w:rsidTr="002C2EC2">
              <w:tc>
                <w:tcPr>
                  <w:tcW w:w="3551"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rPr>
                      <w:rFonts w:ascii="Times New Roman" w:hAnsi="Times New Roman" w:cs="Times New Roman"/>
                      <w:sz w:val="25"/>
                      <w:szCs w:val="25"/>
                    </w:rPr>
                  </w:pPr>
                  <w:r w:rsidRPr="00866B45">
                    <w:rPr>
                      <w:rFonts w:ascii="Times New Roman" w:hAnsi="Times New Roman" w:cs="Times New Roman"/>
                      <w:sz w:val="25"/>
                      <w:szCs w:val="25"/>
                    </w:rPr>
                    <w:t>Наименование ДМ</w:t>
                  </w:r>
                </w:p>
              </w:tc>
              <w:tc>
                <w:tcPr>
                  <w:tcW w:w="1559"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5"/>
                      <w:szCs w:val="25"/>
                    </w:rPr>
                  </w:pPr>
                  <w:r w:rsidRPr="00866B45">
                    <w:rPr>
                      <w:rFonts w:ascii="Times New Roman" w:hAnsi="Times New Roman" w:cs="Times New Roman"/>
                      <w:sz w:val="25"/>
                      <w:szCs w:val="25"/>
                    </w:rPr>
                    <w:t>Золото</w:t>
                  </w:r>
                </w:p>
              </w:tc>
              <w:tc>
                <w:tcPr>
                  <w:tcW w:w="1560"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5"/>
                      <w:szCs w:val="25"/>
                    </w:rPr>
                  </w:pPr>
                  <w:r w:rsidRPr="00866B45">
                    <w:rPr>
                      <w:rFonts w:ascii="Times New Roman" w:hAnsi="Times New Roman" w:cs="Times New Roman"/>
                      <w:sz w:val="25"/>
                      <w:szCs w:val="25"/>
                    </w:rPr>
                    <w:t>Серебро</w:t>
                  </w:r>
                </w:p>
              </w:tc>
              <w:tc>
                <w:tcPr>
                  <w:tcW w:w="1559"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5"/>
                      <w:szCs w:val="25"/>
                    </w:rPr>
                  </w:pPr>
                  <w:r w:rsidRPr="00866B45">
                    <w:rPr>
                      <w:rFonts w:ascii="Times New Roman" w:hAnsi="Times New Roman" w:cs="Times New Roman"/>
                      <w:sz w:val="25"/>
                      <w:szCs w:val="25"/>
                    </w:rPr>
                    <w:t>Платина</w:t>
                  </w:r>
                </w:p>
              </w:tc>
              <w:tc>
                <w:tcPr>
                  <w:tcW w:w="2268"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5"/>
                      <w:szCs w:val="25"/>
                    </w:rPr>
                  </w:pPr>
                  <w:r w:rsidRPr="00866B45">
                    <w:rPr>
                      <w:rFonts w:ascii="Times New Roman" w:hAnsi="Times New Roman" w:cs="Times New Roman"/>
                      <w:sz w:val="25"/>
                      <w:szCs w:val="25"/>
                    </w:rPr>
                    <w:t>Платиновая группа</w:t>
                  </w:r>
                </w:p>
              </w:tc>
            </w:tr>
            <w:tr w:rsidR="00685EE2" w:rsidRPr="00866B45" w:rsidTr="002C2EC2">
              <w:trPr>
                <w:trHeight w:val="633"/>
              </w:trPr>
              <w:tc>
                <w:tcPr>
                  <w:tcW w:w="3551"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rPr>
                      <w:rFonts w:ascii="Times New Roman" w:hAnsi="Times New Roman" w:cs="Times New Roman"/>
                      <w:sz w:val="25"/>
                      <w:szCs w:val="25"/>
                    </w:rPr>
                  </w:pPr>
                  <w:r w:rsidRPr="00866B45">
                    <w:rPr>
                      <w:rFonts w:ascii="Times New Roman" w:hAnsi="Times New Roman" w:cs="Times New Roman"/>
                      <w:sz w:val="25"/>
                      <w:szCs w:val="25"/>
                    </w:rPr>
                    <w:t>Стоимость металла по ценам ЦБ</w:t>
                  </w:r>
                </w:p>
              </w:tc>
              <w:tc>
                <w:tcPr>
                  <w:tcW w:w="1559"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5"/>
                      <w:szCs w:val="25"/>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5"/>
                      <w:szCs w:val="25"/>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5"/>
                      <w:szCs w:val="25"/>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5"/>
                      <w:szCs w:val="25"/>
                    </w:rPr>
                  </w:pPr>
                </w:p>
              </w:tc>
            </w:tr>
            <w:tr w:rsidR="00685EE2" w:rsidRPr="00866B45" w:rsidTr="002C2EC2">
              <w:trPr>
                <w:trHeight w:val="634"/>
              </w:trPr>
              <w:tc>
                <w:tcPr>
                  <w:tcW w:w="3551"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rPr>
                      <w:rFonts w:ascii="Times New Roman" w:hAnsi="Times New Roman" w:cs="Times New Roman"/>
                      <w:sz w:val="25"/>
                      <w:szCs w:val="25"/>
                    </w:rPr>
                  </w:pPr>
                  <w:r w:rsidRPr="00866B45">
                    <w:rPr>
                      <w:rFonts w:ascii="Times New Roman" w:hAnsi="Times New Roman" w:cs="Times New Roman"/>
                      <w:sz w:val="25"/>
                      <w:szCs w:val="25"/>
                    </w:rPr>
                    <w:t>Цена ЦБ, в рублях за 1 г. по состоянию на ________2026 г.</w:t>
                  </w:r>
                </w:p>
              </w:tc>
              <w:tc>
                <w:tcPr>
                  <w:tcW w:w="1559"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5"/>
                      <w:szCs w:val="25"/>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5"/>
                      <w:szCs w:val="25"/>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5"/>
                      <w:szCs w:val="25"/>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5"/>
                      <w:szCs w:val="25"/>
                    </w:rPr>
                  </w:pPr>
                </w:p>
              </w:tc>
            </w:tr>
            <w:tr w:rsidR="00685EE2" w:rsidRPr="00866B45" w:rsidTr="002C2EC2">
              <w:trPr>
                <w:trHeight w:val="633"/>
              </w:trPr>
              <w:tc>
                <w:tcPr>
                  <w:tcW w:w="3551"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rPr>
                      <w:rFonts w:ascii="Times New Roman" w:hAnsi="Times New Roman" w:cs="Times New Roman"/>
                      <w:sz w:val="25"/>
                      <w:szCs w:val="25"/>
                    </w:rPr>
                  </w:pPr>
                  <w:r w:rsidRPr="00866B45">
                    <w:rPr>
                      <w:rFonts w:ascii="Times New Roman" w:hAnsi="Times New Roman" w:cs="Times New Roman"/>
                      <w:sz w:val="25"/>
                      <w:szCs w:val="25"/>
                    </w:rPr>
                    <w:t>За вычетом стоимости переработки в соответствии с Прейскурантом</w:t>
                  </w:r>
                </w:p>
              </w:tc>
              <w:tc>
                <w:tcPr>
                  <w:tcW w:w="1559"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5"/>
                      <w:szCs w:val="25"/>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5"/>
                      <w:szCs w:val="25"/>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5"/>
                      <w:szCs w:val="25"/>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5"/>
                      <w:szCs w:val="25"/>
                    </w:rPr>
                  </w:pPr>
                </w:p>
              </w:tc>
            </w:tr>
            <w:tr w:rsidR="00685EE2" w:rsidRPr="00866B45" w:rsidTr="002C2EC2">
              <w:trPr>
                <w:trHeight w:val="634"/>
              </w:trPr>
              <w:tc>
                <w:tcPr>
                  <w:tcW w:w="3551"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rPr>
                      <w:rFonts w:ascii="Times New Roman" w:hAnsi="Times New Roman" w:cs="Times New Roman"/>
                      <w:sz w:val="25"/>
                      <w:szCs w:val="25"/>
                    </w:rPr>
                  </w:pPr>
                  <w:r w:rsidRPr="00866B45">
                    <w:rPr>
                      <w:rFonts w:ascii="Times New Roman" w:hAnsi="Times New Roman" w:cs="Times New Roman"/>
                      <w:sz w:val="25"/>
                      <w:szCs w:val="25"/>
                    </w:rPr>
                    <w:t>Всего к оплате (рублей)</w:t>
                  </w:r>
                </w:p>
                <w:p w:rsidR="00685EE2" w:rsidRPr="00866B45" w:rsidRDefault="00685EE2" w:rsidP="002C2EC2">
                  <w:pPr>
                    <w:spacing w:after="0" w:line="240" w:lineRule="auto"/>
                    <w:rPr>
                      <w:rFonts w:ascii="Times New Roman" w:hAnsi="Times New Roman" w:cs="Times New Roman"/>
                      <w:sz w:val="25"/>
                      <w:szCs w:val="25"/>
                    </w:rPr>
                  </w:pPr>
                </w:p>
                <w:p w:rsidR="00685EE2" w:rsidRPr="00866B45" w:rsidRDefault="00685EE2" w:rsidP="002C2EC2">
                  <w:pPr>
                    <w:spacing w:after="0" w:line="240" w:lineRule="auto"/>
                    <w:rPr>
                      <w:rFonts w:ascii="Times New Roman" w:hAnsi="Times New Roman" w:cs="Times New Roman"/>
                      <w:sz w:val="25"/>
                      <w:szCs w:val="25"/>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5"/>
                      <w:szCs w:val="25"/>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5"/>
                      <w:szCs w:val="25"/>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5"/>
                      <w:szCs w:val="25"/>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5"/>
                      <w:szCs w:val="25"/>
                    </w:rPr>
                  </w:pPr>
                </w:p>
              </w:tc>
            </w:tr>
          </w:tbl>
          <w:p w:rsidR="00685EE2" w:rsidRPr="00866B45" w:rsidRDefault="00685EE2" w:rsidP="002C2EC2">
            <w:pPr>
              <w:spacing w:after="0" w:line="240" w:lineRule="auto"/>
              <w:rPr>
                <w:rFonts w:ascii="Times New Roman" w:hAnsi="Times New Roman" w:cs="Times New Roman"/>
                <w:sz w:val="25"/>
                <w:szCs w:val="25"/>
              </w:rPr>
            </w:pPr>
          </w:p>
          <w:p w:rsidR="00685EE2" w:rsidRPr="00866B45" w:rsidRDefault="00685EE2" w:rsidP="002C2EC2">
            <w:pPr>
              <w:spacing w:after="0" w:line="240" w:lineRule="auto"/>
              <w:rPr>
                <w:rFonts w:ascii="Times New Roman" w:hAnsi="Times New Roman" w:cs="Times New Roman"/>
                <w:sz w:val="25"/>
                <w:szCs w:val="25"/>
              </w:rPr>
            </w:pPr>
          </w:p>
          <w:tbl>
            <w:tblPr>
              <w:tblW w:w="0" w:type="auto"/>
              <w:tblLayout w:type="fixed"/>
              <w:tblLook w:val="04A0" w:firstRow="1" w:lastRow="0" w:firstColumn="1" w:lastColumn="0" w:noHBand="0" w:noVBand="1"/>
            </w:tblPr>
            <w:tblGrid>
              <w:gridCol w:w="3698"/>
              <w:gridCol w:w="6256"/>
            </w:tblGrid>
            <w:tr w:rsidR="00685EE2" w:rsidRPr="00866B45" w:rsidTr="002C2EC2">
              <w:tc>
                <w:tcPr>
                  <w:tcW w:w="3698" w:type="dxa"/>
                  <w:tcBorders>
                    <w:top w:val="nil"/>
                    <w:left w:val="nil"/>
                    <w:bottom w:val="nil"/>
                    <w:right w:val="nil"/>
                  </w:tcBorders>
                </w:tcPr>
                <w:p w:rsidR="00685EE2" w:rsidRPr="00866B45" w:rsidRDefault="00685EE2" w:rsidP="002C2EC2">
                  <w:pPr>
                    <w:spacing w:after="0" w:line="240" w:lineRule="auto"/>
                    <w:rPr>
                      <w:rFonts w:ascii="Times New Roman" w:hAnsi="Times New Roman" w:cs="Times New Roman"/>
                      <w:sz w:val="25"/>
                      <w:szCs w:val="25"/>
                    </w:rPr>
                  </w:pPr>
                  <w:r w:rsidRPr="00866B45">
                    <w:rPr>
                      <w:rFonts w:ascii="Times New Roman" w:hAnsi="Times New Roman" w:cs="Times New Roman"/>
                      <w:sz w:val="25"/>
                      <w:szCs w:val="25"/>
                    </w:rPr>
                    <w:t>Руководитель</w:t>
                  </w:r>
                </w:p>
              </w:tc>
              <w:tc>
                <w:tcPr>
                  <w:tcW w:w="6256" w:type="dxa"/>
                  <w:tcBorders>
                    <w:top w:val="nil"/>
                    <w:left w:val="nil"/>
                    <w:bottom w:val="nil"/>
                    <w:right w:val="nil"/>
                  </w:tcBorders>
                </w:tcPr>
                <w:p w:rsidR="00685EE2" w:rsidRPr="00850D19" w:rsidRDefault="00685EE2" w:rsidP="002C2EC2">
                  <w:pPr>
                    <w:spacing w:after="0" w:line="240" w:lineRule="auto"/>
                    <w:rPr>
                      <w:rFonts w:ascii="Times New Roman" w:hAnsi="Times New Roman" w:cs="Times New Roman"/>
                      <w:bCs/>
                      <w:sz w:val="25"/>
                      <w:szCs w:val="25"/>
                    </w:rPr>
                  </w:pPr>
                  <w:r w:rsidRPr="00850D19">
                    <w:rPr>
                      <w:rFonts w:ascii="Times New Roman" w:hAnsi="Times New Roman" w:cs="Times New Roman"/>
                      <w:sz w:val="25"/>
                      <w:szCs w:val="25"/>
                      <w:lang w:val="en-US"/>
                    </w:rPr>
                    <w:t>________________________ /</w:t>
                  </w:r>
                  <w:r w:rsidRPr="00850D19">
                    <w:rPr>
                      <w:rFonts w:ascii="Times New Roman" w:hAnsi="Times New Roman" w:cs="Times New Roman"/>
                      <w:bCs/>
                      <w:sz w:val="25"/>
                      <w:szCs w:val="25"/>
                    </w:rPr>
                    <w:t xml:space="preserve"> __________________</w:t>
                  </w:r>
                </w:p>
                <w:p w:rsidR="00685EE2" w:rsidRPr="00850D19" w:rsidRDefault="00685EE2" w:rsidP="002C2EC2">
                  <w:pPr>
                    <w:spacing w:after="0" w:line="240" w:lineRule="auto"/>
                    <w:rPr>
                      <w:rFonts w:ascii="Times New Roman" w:hAnsi="Times New Roman" w:cs="Times New Roman"/>
                      <w:bCs/>
                      <w:sz w:val="25"/>
                      <w:szCs w:val="25"/>
                      <w:lang w:val="en-US"/>
                    </w:rPr>
                  </w:pPr>
                </w:p>
                <w:p w:rsidR="00685EE2" w:rsidRPr="00850D19" w:rsidRDefault="00685EE2" w:rsidP="002C2EC2">
                  <w:pPr>
                    <w:spacing w:after="0" w:line="240" w:lineRule="auto"/>
                    <w:rPr>
                      <w:rFonts w:ascii="Times New Roman" w:hAnsi="Times New Roman" w:cs="Times New Roman"/>
                      <w:sz w:val="25"/>
                      <w:szCs w:val="25"/>
                      <w:lang w:val="en-US"/>
                    </w:rPr>
                  </w:pPr>
                </w:p>
              </w:tc>
            </w:tr>
            <w:tr w:rsidR="00685EE2" w:rsidRPr="00866B45" w:rsidTr="002C2EC2">
              <w:tc>
                <w:tcPr>
                  <w:tcW w:w="3698" w:type="dxa"/>
                  <w:tcBorders>
                    <w:top w:val="nil"/>
                    <w:left w:val="nil"/>
                    <w:bottom w:val="nil"/>
                    <w:right w:val="nil"/>
                  </w:tcBorders>
                </w:tcPr>
                <w:p w:rsidR="00685EE2" w:rsidRPr="00866B45" w:rsidRDefault="00685EE2" w:rsidP="002C2EC2">
                  <w:pPr>
                    <w:spacing w:after="0" w:line="240" w:lineRule="auto"/>
                    <w:rPr>
                      <w:rFonts w:ascii="Times New Roman" w:hAnsi="Times New Roman" w:cs="Times New Roman"/>
                      <w:sz w:val="25"/>
                      <w:szCs w:val="25"/>
                    </w:rPr>
                  </w:pPr>
                  <w:r w:rsidRPr="00866B45">
                    <w:rPr>
                      <w:rFonts w:ascii="Times New Roman" w:hAnsi="Times New Roman" w:cs="Times New Roman"/>
                      <w:sz w:val="25"/>
                      <w:szCs w:val="25"/>
                    </w:rPr>
                    <w:t>Гл. бухгалтер</w:t>
                  </w:r>
                </w:p>
              </w:tc>
              <w:tc>
                <w:tcPr>
                  <w:tcW w:w="6256" w:type="dxa"/>
                  <w:tcBorders>
                    <w:top w:val="nil"/>
                    <w:left w:val="nil"/>
                    <w:bottom w:val="nil"/>
                    <w:right w:val="nil"/>
                  </w:tcBorders>
                </w:tcPr>
                <w:p w:rsidR="00685EE2" w:rsidRPr="00850D19" w:rsidRDefault="00685EE2" w:rsidP="002C2EC2">
                  <w:pPr>
                    <w:spacing w:after="0" w:line="240" w:lineRule="auto"/>
                    <w:rPr>
                      <w:rFonts w:ascii="Times New Roman" w:hAnsi="Times New Roman" w:cs="Times New Roman"/>
                      <w:sz w:val="25"/>
                      <w:szCs w:val="25"/>
                    </w:rPr>
                  </w:pPr>
                  <w:r w:rsidRPr="00850D19">
                    <w:rPr>
                      <w:rFonts w:ascii="Times New Roman" w:hAnsi="Times New Roman" w:cs="Times New Roman"/>
                      <w:bCs/>
                      <w:sz w:val="25"/>
                      <w:szCs w:val="25"/>
                    </w:rPr>
                    <w:t>________________________ / __________________</w:t>
                  </w:r>
                </w:p>
                <w:p w:rsidR="00685EE2" w:rsidRPr="00850D19" w:rsidRDefault="00685EE2" w:rsidP="002C2EC2">
                  <w:pPr>
                    <w:spacing w:after="0" w:line="240" w:lineRule="auto"/>
                    <w:rPr>
                      <w:rFonts w:ascii="Times New Roman" w:hAnsi="Times New Roman" w:cs="Times New Roman"/>
                      <w:sz w:val="25"/>
                      <w:szCs w:val="25"/>
                    </w:rPr>
                  </w:pPr>
                </w:p>
              </w:tc>
            </w:tr>
          </w:tbl>
          <w:p w:rsidR="00685EE2" w:rsidRPr="00866B45" w:rsidRDefault="00685EE2" w:rsidP="002C2EC2">
            <w:pPr>
              <w:autoSpaceDE w:val="0"/>
              <w:autoSpaceDN w:val="0"/>
              <w:adjustRightInd w:val="0"/>
              <w:spacing w:after="0" w:line="240" w:lineRule="auto"/>
              <w:jc w:val="center"/>
              <w:rPr>
                <w:rFonts w:ascii="Times New Roman" w:hAnsi="Times New Roman" w:cs="Times New Roman"/>
                <w:sz w:val="25"/>
                <w:szCs w:val="25"/>
              </w:rPr>
            </w:pPr>
          </w:p>
        </w:tc>
      </w:tr>
    </w:tbl>
    <w:p w:rsidR="00685EE2" w:rsidRPr="00866B45" w:rsidRDefault="00685EE2" w:rsidP="00685EE2">
      <w:pPr>
        <w:spacing w:after="0" w:line="240" w:lineRule="auto"/>
        <w:ind w:left="6804"/>
        <w:rPr>
          <w:rFonts w:ascii="Times New Roman" w:hAnsi="Times New Roman" w:cs="Times New Roman"/>
          <w:sz w:val="25"/>
          <w:szCs w:val="25"/>
        </w:rPr>
      </w:pPr>
    </w:p>
    <w:p w:rsidR="00685EE2" w:rsidRPr="00866B45" w:rsidRDefault="00685EE2" w:rsidP="00685EE2">
      <w:pPr>
        <w:spacing w:after="0" w:line="240" w:lineRule="auto"/>
        <w:ind w:left="6804"/>
        <w:rPr>
          <w:rFonts w:ascii="Times New Roman" w:hAnsi="Times New Roman" w:cs="Times New Roman"/>
          <w:sz w:val="25"/>
          <w:szCs w:val="25"/>
        </w:rPr>
      </w:pPr>
    </w:p>
    <w:p w:rsidR="00685EE2" w:rsidRPr="00866B45" w:rsidRDefault="00685EE2" w:rsidP="00685EE2">
      <w:pPr>
        <w:spacing w:after="0" w:line="240" w:lineRule="auto"/>
        <w:ind w:left="6804"/>
        <w:rPr>
          <w:rFonts w:ascii="Times New Roman" w:hAnsi="Times New Roman" w:cs="Times New Roman"/>
          <w:sz w:val="25"/>
          <w:szCs w:val="25"/>
        </w:rPr>
      </w:pPr>
    </w:p>
    <w:p w:rsidR="00685EE2" w:rsidRPr="00866B45" w:rsidRDefault="00685EE2" w:rsidP="00685EE2">
      <w:pPr>
        <w:spacing w:after="0" w:line="240" w:lineRule="auto"/>
        <w:ind w:left="6804"/>
        <w:rPr>
          <w:rFonts w:ascii="Times New Roman" w:hAnsi="Times New Roman" w:cs="Times New Roman"/>
          <w:sz w:val="25"/>
          <w:szCs w:val="25"/>
        </w:rPr>
      </w:pPr>
    </w:p>
    <w:p w:rsidR="00685EE2" w:rsidRPr="00866B45" w:rsidRDefault="00685EE2" w:rsidP="00685EE2">
      <w:pPr>
        <w:spacing w:after="0" w:line="240" w:lineRule="auto"/>
        <w:rPr>
          <w:rFonts w:ascii="Times New Roman" w:hAnsi="Times New Roman" w:cs="Times New Roman"/>
          <w:bCs/>
          <w:sz w:val="25"/>
          <w:szCs w:val="25"/>
        </w:rPr>
      </w:pPr>
    </w:p>
    <w:p w:rsidR="00685EE2" w:rsidRDefault="00685EE2" w:rsidP="00685EE2">
      <w:pPr>
        <w:widowControl w:val="0"/>
        <w:autoSpaceDE w:val="0"/>
        <w:autoSpaceDN w:val="0"/>
        <w:adjustRightInd w:val="0"/>
        <w:spacing w:after="0" w:line="240" w:lineRule="auto"/>
        <w:ind w:left="6372"/>
        <w:rPr>
          <w:rFonts w:ascii="Times New Roman" w:hAnsi="Times New Roman" w:cs="Times New Roman"/>
          <w:bCs/>
          <w:sz w:val="25"/>
          <w:szCs w:val="25"/>
        </w:rPr>
      </w:pPr>
    </w:p>
    <w:p w:rsidR="00685EE2" w:rsidRDefault="00685EE2" w:rsidP="00685EE2">
      <w:pPr>
        <w:widowControl w:val="0"/>
        <w:autoSpaceDE w:val="0"/>
        <w:autoSpaceDN w:val="0"/>
        <w:adjustRightInd w:val="0"/>
        <w:spacing w:after="0" w:line="240" w:lineRule="auto"/>
        <w:ind w:left="6372"/>
        <w:rPr>
          <w:rFonts w:ascii="Times New Roman" w:hAnsi="Times New Roman" w:cs="Times New Roman"/>
          <w:bCs/>
          <w:sz w:val="25"/>
          <w:szCs w:val="25"/>
        </w:rPr>
      </w:pPr>
    </w:p>
    <w:p w:rsidR="00685EE2" w:rsidRDefault="00685EE2" w:rsidP="00685EE2">
      <w:pPr>
        <w:widowControl w:val="0"/>
        <w:autoSpaceDE w:val="0"/>
        <w:autoSpaceDN w:val="0"/>
        <w:adjustRightInd w:val="0"/>
        <w:spacing w:after="0" w:line="240" w:lineRule="auto"/>
        <w:ind w:left="6372"/>
        <w:rPr>
          <w:rFonts w:ascii="Times New Roman" w:hAnsi="Times New Roman" w:cs="Times New Roman"/>
          <w:bCs/>
          <w:sz w:val="25"/>
          <w:szCs w:val="25"/>
        </w:rPr>
      </w:pPr>
    </w:p>
    <w:p w:rsidR="00685EE2" w:rsidRPr="00866B45" w:rsidRDefault="00685EE2" w:rsidP="00685EE2">
      <w:pPr>
        <w:widowControl w:val="0"/>
        <w:autoSpaceDE w:val="0"/>
        <w:autoSpaceDN w:val="0"/>
        <w:adjustRightInd w:val="0"/>
        <w:spacing w:after="0" w:line="240" w:lineRule="auto"/>
        <w:ind w:left="6372"/>
        <w:rPr>
          <w:rFonts w:ascii="Times New Roman" w:hAnsi="Times New Roman" w:cs="Times New Roman"/>
          <w:bCs/>
          <w:sz w:val="25"/>
          <w:szCs w:val="25"/>
        </w:rPr>
      </w:pPr>
      <w:r w:rsidRPr="00866B45">
        <w:rPr>
          <w:rFonts w:ascii="Times New Roman" w:hAnsi="Times New Roman" w:cs="Times New Roman"/>
          <w:bCs/>
          <w:sz w:val="25"/>
          <w:szCs w:val="25"/>
        </w:rPr>
        <w:t>Приложение № 5</w:t>
      </w:r>
    </w:p>
    <w:p w:rsidR="00685EE2" w:rsidRPr="00866B45" w:rsidRDefault="00685EE2" w:rsidP="00685EE2">
      <w:pPr>
        <w:widowControl w:val="0"/>
        <w:autoSpaceDE w:val="0"/>
        <w:autoSpaceDN w:val="0"/>
        <w:adjustRightInd w:val="0"/>
        <w:spacing w:after="0" w:line="240" w:lineRule="auto"/>
        <w:ind w:left="6372"/>
        <w:rPr>
          <w:rFonts w:ascii="Times New Roman" w:hAnsi="Times New Roman" w:cs="Times New Roman"/>
          <w:bCs/>
          <w:sz w:val="25"/>
          <w:szCs w:val="25"/>
        </w:rPr>
      </w:pPr>
      <w:r w:rsidRPr="00866B45">
        <w:rPr>
          <w:rFonts w:ascii="Times New Roman" w:hAnsi="Times New Roman" w:cs="Times New Roman"/>
          <w:bCs/>
          <w:sz w:val="25"/>
          <w:szCs w:val="25"/>
        </w:rPr>
        <w:t xml:space="preserve">к </w:t>
      </w:r>
      <w:r w:rsidR="00850D19" w:rsidRPr="00850D19">
        <w:rPr>
          <w:rFonts w:ascii="Times New Roman" w:hAnsi="Times New Roman" w:cs="Times New Roman"/>
          <w:bCs/>
          <w:sz w:val="25"/>
          <w:szCs w:val="25"/>
        </w:rPr>
        <w:t>Техническим требованиям</w:t>
      </w:r>
    </w:p>
    <w:p w:rsidR="00685EE2" w:rsidRPr="00866B45" w:rsidRDefault="00685EE2" w:rsidP="00685EE2">
      <w:pPr>
        <w:widowControl w:val="0"/>
        <w:autoSpaceDE w:val="0"/>
        <w:autoSpaceDN w:val="0"/>
        <w:adjustRightInd w:val="0"/>
        <w:spacing w:after="0" w:line="240" w:lineRule="auto"/>
        <w:ind w:firstLine="709"/>
        <w:jc w:val="right"/>
        <w:rPr>
          <w:rFonts w:ascii="Times New Roman" w:hAnsi="Times New Roman" w:cs="Times New Roman"/>
          <w:bCs/>
          <w:i/>
          <w:sz w:val="25"/>
          <w:szCs w:val="25"/>
        </w:rPr>
      </w:pPr>
    </w:p>
    <w:p w:rsidR="00685EE2" w:rsidRPr="00866B45" w:rsidRDefault="00685EE2" w:rsidP="00685EE2">
      <w:pPr>
        <w:widowControl w:val="0"/>
        <w:autoSpaceDE w:val="0"/>
        <w:autoSpaceDN w:val="0"/>
        <w:adjustRightInd w:val="0"/>
        <w:spacing w:after="0" w:line="240" w:lineRule="auto"/>
        <w:ind w:firstLine="709"/>
        <w:jc w:val="right"/>
        <w:rPr>
          <w:rFonts w:ascii="Times New Roman" w:hAnsi="Times New Roman" w:cs="Times New Roman"/>
          <w:bCs/>
          <w:i/>
          <w:sz w:val="25"/>
          <w:szCs w:val="25"/>
        </w:rPr>
      </w:pPr>
      <w:r w:rsidRPr="00866B45">
        <w:rPr>
          <w:rFonts w:ascii="Times New Roman" w:hAnsi="Times New Roman" w:cs="Times New Roman"/>
          <w:bCs/>
          <w:i/>
          <w:sz w:val="25"/>
          <w:szCs w:val="25"/>
        </w:rPr>
        <w:t>Форма</w:t>
      </w:r>
    </w:p>
    <w:p w:rsidR="00685EE2" w:rsidRPr="00866B45" w:rsidRDefault="00685EE2" w:rsidP="00685EE2">
      <w:pPr>
        <w:spacing w:after="0" w:line="240" w:lineRule="auto"/>
        <w:jc w:val="center"/>
        <w:rPr>
          <w:rFonts w:ascii="Times New Roman" w:hAnsi="Times New Roman" w:cs="Times New Roman"/>
          <w:b/>
          <w:sz w:val="25"/>
          <w:szCs w:val="25"/>
        </w:rPr>
      </w:pPr>
    </w:p>
    <w:p w:rsidR="00685EE2" w:rsidRPr="00866B45" w:rsidRDefault="00685EE2" w:rsidP="00685EE2">
      <w:pPr>
        <w:spacing w:after="0" w:line="240" w:lineRule="auto"/>
        <w:rPr>
          <w:rFonts w:ascii="Times New Roman" w:hAnsi="Times New Roman" w:cs="Times New Roman"/>
          <w:b/>
          <w:sz w:val="25"/>
          <w:szCs w:val="25"/>
          <w:bdr w:val="none" w:sz="0" w:space="0" w:color="auto" w:frame="1"/>
        </w:rPr>
      </w:pPr>
      <w:r w:rsidRPr="00866B45">
        <w:rPr>
          <w:rFonts w:ascii="Times New Roman" w:hAnsi="Times New Roman" w:cs="Times New Roman"/>
          <w:b/>
          <w:sz w:val="25"/>
          <w:szCs w:val="25"/>
        </w:rPr>
        <w:t>Исполнитель__________</w:t>
      </w:r>
      <w:r w:rsidRPr="00866B45">
        <w:rPr>
          <w:rFonts w:ascii="Times New Roman" w:hAnsi="Times New Roman" w:cs="Times New Roman"/>
          <w:b/>
          <w:sz w:val="25"/>
          <w:szCs w:val="25"/>
          <w:bdr w:val="none" w:sz="0" w:space="0" w:color="auto" w:frame="1"/>
        </w:rPr>
        <w:t xml:space="preserve"> </w:t>
      </w:r>
    </w:p>
    <w:p w:rsidR="00685EE2" w:rsidRPr="00866B45" w:rsidRDefault="00685EE2" w:rsidP="00685EE2">
      <w:pPr>
        <w:spacing w:after="0" w:line="240" w:lineRule="auto"/>
        <w:rPr>
          <w:rFonts w:ascii="Times New Roman" w:hAnsi="Times New Roman" w:cs="Times New Roman"/>
          <w:b/>
          <w:sz w:val="25"/>
          <w:szCs w:val="25"/>
          <w:bdr w:val="none" w:sz="0" w:space="0" w:color="auto" w:frame="1"/>
        </w:rPr>
      </w:pPr>
      <w:r w:rsidRPr="00866B45">
        <w:rPr>
          <w:rFonts w:ascii="Times New Roman" w:hAnsi="Times New Roman" w:cs="Times New Roman"/>
          <w:b/>
          <w:sz w:val="25"/>
          <w:szCs w:val="25"/>
          <w:bdr w:val="none" w:sz="0" w:space="0" w:color="auto" w:frame="1"/>
        </w:rPr>
        <w:t>ИНН ________________</w:t>
      </w:r>
    </w:p>
    <w:p w:rsidR="00685EE2" w:rsidRPr="00866B45" w:rsidRDefault="00685EE2" w:rsidP="00685EE2">
      <w:pPr>
        <w:spacing w:after="0" w:line="240" w:lineRule="auto"/>
        <w:rPr>
          <w:rFonts w:ascii="Times New Roman" w:hAnsi="Times New Roman" w:cs="Times New Roman"/>
          <w:b/>
          <w:sz w:val="25"/>
          <w:szCs w:val="25"/>
          <w:bdr w:val="none" w:sz="0" w:space="0" w:color="auto" w:frame="1"/>
        </w:rPr>
      </w:pPr>
      <w:r w:rsidRPr="00866B45">
        <w:rPr>
          <w:rFonts w:ascii="Times New Roman" w:hAnsi="Times New Roman" w:cs="Times New Roman"/>
          <w:b/>
          <w:sz w:val="25"/>
          <w:szCs w:val="25"/>
          <w:bdr w:val="none" w:sz="0" w:space="0" w:color="auto" w:frame="1"/>
        </w:rPr>
        <w:t>ОГРН _______________</w:t>
      </w:r>
    </w:p>
    <w:p w:rsidR="00685EE2" w:rsidRPr="00866B45" w:rsidRDefault="00685EE2" w:rsidP="00685EE2">
      <w:pPr>
        <w:spacing w:after="0" w:line="240" w:lineRule="auto"/>
        <w:rPr>
          <w:rFonts w:ascii="Times New Roman" w:hAnsi="Times New Roman" w:cs="Times New Roman"/>
          <w:b/>
          <w:sz w:val="25"/>
          <w:szCs w:val="25"/>
        </w:rPr>
      </w:pPr>
      <w:r w:rsidRPr="00866B45">
        <w:rPr>
          <w:rFonts w:ascii="Times New Roman" w:hAnsi="Times New Roman" w:cs="Times New Roman"/>
          <w:b/>
          <w:sz w:val="25"/>
          <w:szCs w:val="25"/>
        </w:rPr>
        <w:t xml:space="preserve">Юридический адрес: </w:t>
      </w:r>
    </w:p>
    <w:p w:rsidR="00685EE2" w:rsidRPr="00866B45" w:rsidRDefault="00685EE2" w:rsidP="00685EE2">
      <w:pPr>
        <w:pBdr>
          <w:bottom w:val="single" w:sz="12" w:space="1" w:color="auto"/>
        </w:pBdr>
        <w:spacing w:after="0" w:line="240" w:lineRule="auto"/>
        <w:rPr>
          <w:rFonts w:ascii="Times New Roman" w:hAnsi="Times New Roman" w:cs="Times New Roman"/>
          <w:color w:val="595959"/>
          <w:sz w:val="25"/>
          <w:szCs w:val="25"/>
        </w:rPr>
      </w:pPr>
    </w:p>
    <w:p w:rsidR="00685EE2" w:rsidRPr="00866B45" w:rsidRDefault="00685EE2" w:rsidP="00685EE2">
      <w:pPr>
        <w:spacing w:after="0" w:line="240" w:lineRule="auto"/>
        <w:rPr>
          <w:rFonts w:ascii="Times New Roman" w:hAnsi="Times New Roman" w:cs="Times New Roman"/>
          <w:b/>
          <w:sz w:val="25"/>
          <w:szCs w:val="25"/>
        </w:rPr>
      </w:pPr>
    </w:p>
    <w:p w:rsidR="00685EE2" w:rsidRPr="00866B45" w:rsidRDefault="00685EE2" w:rsidP="00685EE2">
      <w:pPr>
        <w:spacing w:after="0" w:line="240" w:lineRule="auto"/>
        <w:jc w:val="right"/>
        <w:rPr>
          <w:rFonts w:ascii="Times New Roman" w:hAnsi="Times New Roman" w:cs="Times New Roman"/>
          <w:b/>
          <w:sz w:val="25"/>
          <w:szCs w:val="25"/>
        </w:rPr>
      </w:pPr>
    </w:p>
    <w:p w:rsidR="00685EE2" w:rsidRPr="00866B45" w:rsidRDefault="00685EE2" w:rsidP="00685EE2">
      <w:pPr>
        <w:spacing w:after="0" w:line="240" w:lineRule="auto"/>
        <w:rPr>
          <w:rFonts w:ascii="Times New Roman" w:hAnsi="Times New Roman" w:cs="Times New Roman"/>
          <w:b/>
          <w:bCs/>
          <w:sz w:val="25"/>
          <w:szCs w:val="25"/>
        </w:rPr>
      </w:pPr>
      <w:r w:rsidRPr="00866B45">
        <w:rPr>
          <w:rFonts w:ascii="Times New Roman" w:hAnsi="Times New Roman" w:cs="Times New Roman"/>
          <w:b/>
          <w:bCs/>
          <w:sz w:val="25"/>
          <w:szCs w:val="25"/>
        </w:rPr>
        <w:tab/>
      </w:r>
      <w:r w:rsidRPr="00866B45">
        <w:rPr>
          <w:rFonts w:ascii="Times New Roman" w:hAnsi="Times New Roman" w:cs="Times New Roman"/>
          <w:b/>
          <w:bCs/>
          <w:sz w:val="25"/>
          <w:szCs w:val="25"/>
        </w:rPr>
        <w:tab/>
        <w:t>ПАСПОРТ ПО ИЗВЛЕЧЁННЫМ МАТЕРИАЛАМ</w:t>
      </w:r>
    </w:p>
    <w:p w:rsidR="00685EE2" w:rsidRPr="00866B45" w:rsidRDefault="00685EE2" w:rsidP="00685EE2">
      <w:pPr>
        <w:spacing w:after="0" w:line="240" w:lineRule="auto"/>
        <w:rPr>
          <w:rFonts w:ascii="Times New Roman" w:hAnsi="Times New Roman" w:cs="Times New Roman"/>
          <w:b/>
          <w:bCs/>
          <w:sz w:val="25"/>
          <w:szCs w:val="25"/>
        </w:rPr>
      </w:pPr>
    </w:p>
    <w:p w:rsidR="00685EE2" w:rsidRPr="00866B45" w:rsidRDefault="00685EE2" w:rsidP="00685EE2">
      <w:pPr>
        <w:spacing w:after="0" w:line="240" w:lineRule="auto"/>
        <w:rPr>
          <w:rFonts w:ascii="Times New Roman" w:hAnsi="Times New Roman" w:cs="Times New Roman"/>
          <w:b/>
          <w:bCs/>
          <w:sz w:val="25"/>
          <w:szCs w:val="25"/>
        </w:rPr>
      </w:pPr>
    </w:p>
    <w:p w:rsidR="00685EE2" w:rsidRPr="00866B45" w:rsidRDefault="00685EE2" w:rsidP="00685EE2">
      <w:pPr>
        <w:pStyle w:val="HTML"/>
        <w:jc w:val="both"/>
        <w:rPr>
          <w:rFonts w:ascii="Times New Roman" w:hAnsi="Times New Roman" w:cs="Times New Roman"/>
          <w:sz w:val="25"/>
          <w:szCs w:val="25"/>
        </w:rPr>
      </w:pPr>
      <w:r w:rsidRPr="00866B45">
        <w:rPr>
          <w:rFonts w:ascii="Times New Roman" w:hAnsi="Times New Roman" w:cs="Times New Roman"/>
          <w:sz w:val="25"/>
          <w:szCs w:val="25"/>
        </w:rPr>
        <w:tab/>
        <w:t xml:space="preserve">Настоящий акт составлен «____» ____________ 2026 г. о том, что в присутствии нижеперечисленных лиц произведен полный демонтаж и разделение на сырьевые материалы оборудования, полученного от __________________________________________ в соответствии с актом приёма-передачи технических средств (приложение </w:t>
      </w:r>
      <w:r w:rsidRPr="00866B45">
        <w:rPr>
          <w:rFonts w:ascii="Times New Roman" w:hAnsi="Times New Roman" w:cs="Times New Roman"/>
          <w:color w:val="000000"/>
          <w:sz w:val="25"/>
          <w:szCs w:val="25"/>
        </w:rPr>
        <w:t xml:space="preserve">№____ к государственному контракту </w:t>
      </w:r>
      <w:proofErr w:type="gramStart"/>
      <w:r w:rsidRPr="00866B45">
        <w:rPr>
          <w:rFonts w:ascii="Times New Roman" w:hAnsi="Times New Roman" w:cs="Times New Roman"/>
          <w:color w:val="000000"/>
          <w:sz w:val="25"/>
          <w:szCs w:val="25"/>
        </w:rPr>
        <w:t>от</w:t>
      </w:r>
      <w:proofErr w:type="gramEnd"/>
      <w:r w:rsidRPr="00866B45">
        <w:rPr>
          <w:rFonts w:ascii="Times New Roman" w:hAnsi="Times New Roman" w:cs="Times New Roman"/>
          <w:color w:val="000000"/>
          <w:sz w:val="25"/>
          <w:szCs w:val="25"/>
        </w:rPr>
        <w:t xml:space="preserve">________ № _____________). </w:t>
      </w:r>
    </w:p>
    <w:p w:rsidR="00685EE2" w:rsidRPr="00866B45" w:rsidRDefault="00685EE2" w:rsidP="00685EE2">
      <w:pPr>
        <w:pStyle w:val="a6"/>
        <w:ind w:right="-725" w:firstLine="720"/>
        <w:jc w:val="both"/>
        <w:rPr>
          <w:rFonts w:ascii="Times New Roman" w:hAnsi="Times New Roman" w:cs="Times New Roman"/>
          <w:sz w:val="25"/>
          <w:szCs w:val="25"/>
        </w:rPr>
      </w:pPr>
      <w:r w:rsidRPr="00866B45">
        <w:rPr>
          <w:rFonts w:ascii="Times New Roman" w:hAnsi="Times New Roman" w:cs="Times New Roman"/>
          <w:sz w:val="25"/>
          <w:szCs w:val="25"/>
        </w:rPr>
        <w:t>Демонтаж велся  «_____» _________ 2026 года на территории___________________</w:t>
      </w:r>
    </w:p>
    <w:p w:rsidR="00685EE2" w:rsidRPr="00866B45" w:rsidRDefault="00685EE2" w:rsidP="00685EE2">
      <w:pPr>
        <w:pStyle w:val="a6"/>
        <w:ind w:right="-725"/>
        <w:jc w:val="both"/>
        <w:rPr>
          <w:rFonts w:ascii="Times New Roman" w:hAnsi="Times New Roman" w:cs="Times New Roman"/>
          <w:sz w:val="25"/>
          <w:szCs w:val="25"/>
        </w:rPr>
      </w:pPr>
      <w:r w:rsidRPr="00866B45">
        <w:rPr>
          <w:rFonts w:ascii="Times New Roman" w:hAnsi="Times New Roman" w:cs="Times New Roman"/>
          <w:sz w:val="25"/>
          <w:szCs w:val="25"/>
        </w:rPr>
        <w:t>по адресу:__________________________</w:t>
      </w:r>
    </w:p>
    <w:p w:rsidR="00685EE2" w:rsidRPr="00866B45" w:rsidRDefault="00685EE2" w:rsidP="00685EE2">
      <w:pPr>
        <w:pStyle w:val="HTML"/>
        <w:tabs>
          <w:tab w:val="clear" w:pos="916"/>
          <w:tab w:val="left" w:pos="709"/>
        </w:tabs>
        <w:jc w:val="both"/>
        <w:rPr>
          <w:rFonts w:ascii="Times New Roman" w:hAnsi="Times New Roman" w:cs="Times New Roman"/>
          <w:sz w:val="25"/>
          <w:szCs w:val="25"/>
        </w:rPr>
      </w:pPr>
      <w:r w:rsidRPr="00866B45">
        <w:rPr>
          <w:rFonts w:ascii="Times New Roman" w:hAnsi="Times New Roman" w:cs="Times New Roman"/>
          <w:sz w:val="25"/>
          <w:szCs w:val="25"/>
        </w:rPr>
        <w:tab/>
        <w:t>В результате демонтажа образовались следующие материалы</w:t>
      </w:r>
    </w:p>
    <w:p w:rsidR="00685EE2" w:rsidRPr="00866B45" w:rsidRDefault="00685EE2" w:rsidP="00685EE2">
      <w:pPr>
        <w:pStyle w:val="HTML"/>
        <w:jc w:val="both"/>
        <w:rPr>
          <w:rFonts w:ascii="Times New Roman" w:hAnsi="Times New Roman" w:cs="Times New Roman"/>
          <w:b/>
          <w:bCs/>
          <w:i/>
          <w:iCs/>
          <w:sz w:val="25"/>
          <w:szCs w:val="25"/>
        </w:rPr>
      </w:pPr>
    </w:p>
    <w:p w:rsidR="00685EE2" w:rsidRPr="00866B45" w:rsidRDefault="00685EE2" w:rsidP="00685EE2">
      <w:pPr>
        <w:spacing w:after="0" w:line="240" w:lineRule="auto"/>
        <w:rPr>
          <w:rFonts w:ascii="Times New Roman" w:hAnsi="Times New Roman" w:cs="Times New Roman"/>
          <w:b/>
          <w:bCs/>
          <w:i/>
          <w:iCs/>
          <w:sz w:val="25"/>
          <w:szCs w:val="25"/>
        </w:rPr>
      </w:pPr>
      <w:r w:rsidRPr="00866B45">
        <w:rPr>
          <w:rFonts w:ascii="Times New Roman" w:hAnsi="Times New Roman" w:cs="Times New Roman"/>
          <w:b/>
          <w:bCs/>
          <w:i/>
          <w:iCs/>
          <w:sz w:val="25"/>
          <w:szCs w:val="25"/>
        </w:rPr>
        <w:t xml:space="preserve">1. платы и микросхемы -  _______ </w:t>
      </w:r>
      <w:proofErr w:type="gramStart"/>
      <w:r w:rsidRPr="00866B45">
        <w:rPr>
          <w:rFonts w:ascii="Times New Roman" w:hAnsi="Times New Roman" w:cs="Times New Roman"/>
          <w:b/>
          <w:bCs/>
          <w:i/>
          <w:iCs/>
          <w:sz w:val="25"/>
          <w:szCs w:val="25"/>
        </w:rPr>
        <w:t>кг</w:t>
      </w:r>
      <w:proofErr w:type="gramEnd"/>
    </w:p>
    <w:p w:rsidR="00685EE2" w:rsidRPr="00866B45" w:rsidRDefault="00685EE2" w:rsidP="00685EE2">
      <w:pPr>
        <w:spacing w:after="0" w:line="240" w:lineRule="auto"/>
        <w:rPr>
          <w:rFonts w:ascii="Times New Roman" w:hAnsi="Times New Roman" w:cs="Times New Roman"/>
          <w:b/>
          <w:bCs/>
          <w:i/>
          <w:iCs/>
          <w:sz w:val="25"/>
          <w:szCs w:val="25"/>
        </w:rPr>
      </w:pPr>
      <w:r w:rsidRPr="00866B45">
        <w:rPr>
          <w:rFonts w:ascii="Times New Roman" w:hAnsi="Times New Roman" w:cs="Times New Roman"/>
          <w:b/>
          <w:bCs/>
          <w:i/>
          <w:iCs/>
          <w:sz w:val="25"/>
          <w:szCs w:val="25"/>
        </w:rPr>
        <w:t xml:space="preserve">2. отходы смеси затвердевших разнородных пластмасс - _______ </w:t>
      </w:r>
      <w:proofErr w:type="gramStart"/>
      <w:r w:rsidRPr="00866B45">
        <w:rPr>
          <w:rFonts w:ascii="Times New Roman" w:hAnsi="Times New Roman" w:cs="Times New Roman"/>
          <w:b/>
          <w:bCs/>
          <w:i/>
          <w:iCs/>
          <w:sz w:val="25"/>
          <w:szCs w:val="25"/>
        </w:rPr>
        <w:t>кг</w:t>
      </w:r>
      <w:proofErr w:type="gramEnd"/>
    </w:p>
    <w:p w:rsidR="00685EE2" w:rsidRPr="00866B45" w:rsidRDefault="00685EE2" w:rsidP="00685EE2">
      <w:pPr>
        <w:spacing w:after="0" w:line="240" w:lineRule="auto"/>
        <w:rPr>
          <w:rFonts w:ascii="Times New Roman" w:hAnsi="Times New Roman" w:cs="Times New Roman"/>
          <w:b/>
          <w:bCs/>
          <w:i/>
          <w:iCs/>
          <w:sz w:val="25"/>
          <w:szCs w:val="25"/>
        </w:rPr>
      </w:pPr>
      <w:r w:rsidRPr="00866B45">
        <w:rPr>
          <w:rFonts w:ascii="Times New Roman" w:hAnsi="Times New Roman" w:cs="Times New Roman"/>
          <w:b/>
          <w:bCs/>
          <w:i/>
          <w:iCs/>
          <w:sz w:val="25"/>
          <w:szCs w:val="25"/>
        </w:rPr>
        <w:t xml:space="preserve">3. черный металл - _______  </w:t>
      </w:r>
      <w:proofErr w:type="gramStart"/>
      <w:r w:rsidRPr="00866B45">
        <w:rPr>
          <w:rFonts w:ascii="Times New Roman" w:hAnsi="Times New Roman" w:cs="Times New Roman"/>
          <w:b/>
          <w:bCs/>
          <w:i/>
          <w:iCs/>
          <w:sz w:val="25"/>
          <w:szCs w:val="25"/>
        </w:rPr>
        <w:t>кг</w:t>
      </w:r>
      <w:proofErr w:type="gramEnd"/>
    </w:p>
    <w:p w:rsidR="00685EE2" w:rsidRPr="00866B45" w:rsidRDefault="00685EE2" w:rsidP="00685EE2">
      <w:pPr>
        <w:spacing w:after="0" w:line="240" w:lineRule="auto"/>
        <w:rPr>
          <w:rFonts w:ascii="Times New Roman" w:hAnsi="Times New Roman" w:cs="Times New Roman"/>
          <w:b/>
          <w:bCs/>
          <w:i/>
          <w:iCs/>
          <w:sz w:val="25"/>
          <w:szCs w:val="25"/>
        </w:rPr>
      </w:pPr>
      <w:r w:rsidRPr="00866B45">
        <w:rPr>
          <w:rFonts w:ascii="Times New Roman" w:hAnsi="Times New Roman" w:cs="Times New Roman"/>
          <w:b/>
          <w:bCs/>
          <w:i/>
          <w:iCs/>
          <w:sz w:val="25"/>
          <w:szCs w:val="25"/>
        </w:rPr>
        <w:t>4. стеклянные отходы (в т. ч</w:t>
      </w:r>
      <w:proofErr w:type="gramStart"/>
      <w:r w:rsidRPr="00866B45">
        <w:rPr>
          <w:rFonts w:ascii="Times New Roman" w:hAnsi="Times New Roman" w:cs="Times New Roman"/>
          <w:b/>
          <w:bCs/>
          <w:i/>
          <w:iCs/>
          <w:sz w:val="25"/>
          <w:szCs w:val="25"/>
        </w:rPr>
        <w:t xml:space="preserve"> .</w:t>
      </w:r>
      <w:proofErr w:type="gramEnd"/>
      <w:r w:rsidRPr="00866B45">
        <w:rPr>
          <w:rFonts w:ascii="Times New Roman" w:hAnsi="Times New Roman" w:cs="Times New Roman"/>
          <w:b/>
          <w:bCs/>
          <w:i/>
          <w:iCs/>
          <w:sz w:val="25"/>
          <w:szCs w:val="25"/>
        </w:rPr>
        <w:t xml:space="preserve"> - бой стекла электронно-лучевых трубок) - _______ кг</w:t>
      </w:r>
    </w:p>
    <w:p w:rsidR="00685EE2" w:rsidRPr="00866B45" w:rsidRDefault="00685EE2" w:rsidP="00685EE2">
      <w:pPr>
        <w:spacing w:after="0" w:line="240" w:lineRule="auto"/>
        <w:rPr>
          <w:rFonts w:ascii="Times New Roman" w:hAnsi="Times New Roman" w:cs="Times New Roman"/>
          <w:b/>
          <w:bCs/>
          <w:i/>
          <w:iCs/>
          <w:sz w:val="25"/>
          <w:szCs w:val="25"/>
        </w:rPr>
      </w:pPr>
      <w:r w:rsidRPr="00866B45">
        <w:rPr>
          <w:rFonts w:ascii="Times New Roman" w:hAnsi="Times New Roman" w:cs="Times New Roman"/>
          <w:b/>
          <w:bCs/>
          <w:i/>
          <w:iCs/>
          <w:sz w:val="25"/>
          <w:szCs w:val="25"/>
        </w:rPr>
        <w:t>5. отходы проводов, обрезки кабеля и пр.  – _______</w:t>
      </w:r>
      <w:proofErr w:type="gramStart"/>
      <w:r w:rsidRPr="00866B45">
        <w:rPr>
          <w:rFonts w:ascii="Times New Roman" w:hAnsi="Times New Roman" w:cs="Times New Roman"/>
          <w:b/>
          <w:bCs/>
          <w:i/>
          <w:iCs/>
          <w:sz w:val="25"/>
          <w:szCs w:val="25"/>
        </w:rPr>
        <w:t>кг</w:t>
      </w:r>
      <w:proofErr w:type="gramEnd"/>
      <w:r w:rsidRPr="00866B45">
        <w:rPr>
          <w:rFonts w:ascii="Times New Roman" w:hAnsi="Times New Roman" w:cs="Times New Roman"/>
          <w:b/>
          <w:bCs/>
          <w:i/>
          <w:iCs/>
          <w:sz w:val="25"/>
          <w:szCs w:val="25"/>
        </w:rPr>
        <w:t xml:space="preserve"> </w:t>
      </w:r>
    </w:p>
    <w:p w:rsidR="00685EE2" w:rsidRPr="00866B45" w:rsidRDefault="00685EE2" w:rsidP="00685EE2">
      <w:pPr>
        <w:spacing w:after="0" w:line="240" w:lineRule="auto"/>
        <w:rPr>
          <w:rFonts w:ascii="Times New Roman" w:hAnsi="Times New Roman" w:cs="Times New Roman"/>
          <w:b/>
          <w:bCs/>
          <w:i/>
          <w:iCs/>
          <w:sz w:val="25"/>
          <w:szCs w:val="25"/>
        </w:rPr>
      </w:pPr>
      <w:r w:rsidRPr="00866B45">
        <w:rPr>
          <w:rFonts w:ascii="Times New Roman" w:hAnsi="Times New Roman" w:cs="Times New Roman"/>
          <w:b/>
          <w:bCs/>
          <w:i/>
          <w:iCs/>
          <w:sz w:val="25"/>
          <w:szCs w:val="25"/>
        </w:rPr>
        <w:t xml:space="preserve">6. прочий  </w:t>
      </w:r>
      <w:proofErr w:type="spellStart"/>
      <w:r w:rsidRPr="00866B45">
        <w:rPr>
          <w:rFonts w:ascii="Times New Roman" w:hAnsi="Times New Roman" w:cs="Times New Roman"/>
          <w:b/>
          <w:bCs/>
          <w:i/>
          <w:iCs/>
          <w:sz w:val="25"/>
          <w:szCs w:val="25"/>
        </w:rPr>
        <w:t>неперерабатываемый</w:t>
      </w:r>
      <w:proofErr w:type="spellEnd"/>
      <w:r w:rsidRPr="00866B45">
        <w:rPr>
          <w:rFonts w:ascii="Times New Roman" w:hAnsi="Times New Roman" w:cs="Times New Roman"/>
          <w:b/>
          <w:bCs/>
          <w:i/>
          <w:iCs/>
          <w:sz w:val="25"/>
          <w:szCs w:val="25"/>
        </w:rPr>
        <w:t xml:space="preserve">  лом -  _______  </w:t>
      </w:r>
      <w:proofErr w:type="gramStart"/>
      <w:r w:rsidRPr="00866B45">
        <w:rPr>
          <w:rFonts w:ascii="Times New Roman" w:hAnsi="Times New Roman" w:cs="Times New Roman"/>
          <w:b/>
          <w:bCs/>
          <w:i/>
          <w:iCs/>
          <w:sz w:val="25"/>
          <w:szCs w:val="25"/>
        </w:rPr>
        <w:t>кг</w:t>
      </w:r>
      <w:proofErr w:type="gramEnd"/>
    </w:p>
    <w:p w:rsidR="00685EE2" w:rsidRPr="00866B45" w:rsidRDefault="00685EE2" w:rsidP="00685EE2">
      <w:pPr>
        <w:pStyle w:val="HTML"/>
        <w:jc w:val="both"/>
        <w:rPr>
          <w:rFonts w:ascii="Times New Roman" w:hAnsi="Times New Roman" w:cs="Times New Roman"/>
          <w:sz w:val="25"/>
          <w:szCs w:val="25"/>
        </w:rPr>
      </w:pPr>
    </w:p>
    <w:p w:rsidR="00685EE2" w:rsidRPr="00866B45" w:rsidRDefault="00685EE2" w:rsidP="00685EE2">
      <w:pPr>
        <w:pStyle w:val="HTML"/>
        <w:jc w:val="both"/>
        <w:rPr>
          <w:rFonts w:ascii="Times New Roman" w:hAnsi="Times New Roman" w:cs="Times New Roman"/>
          <w:sz w:val="25"/>
          <w:szCs w:val="25"/>
        </w:rPr>
      </w:pPr>
      <w:r w:rsidRPr="00866B45">
        <w:rPr>
          <w:rFonts w:ascii="Times New Roman" w:hAnsi="Times New Roman" w:cs="Times New Roman"/>
          <w:sz w:val="25"/>
          <w:szCs w:val="25"/>
        </w:rPr>
        <w:t xml:space="preserve">        </w:t>
      </w:r>
    </w:p>
    <w:p w:rsidR="00685EE2" w:rsidRPr="00866B45" w:rsidRDefault="00685EE2" w:rsidP="00685EE2">
      <w:pPr>
        <w:spacing w:after="0" w:line="240" w:lineRule="auto"/>
        <w:rPr>
          <w:rFonts w:ascii="Times New Roman" w:hAnsi="Times New Roman" w:cs="Times New Roman"/>
          <w:sz w:val="25"/>
          <w:szCs w:val="25"/>
        </w:rPr>
      </w:pPr>
      <w:r w:rsidRPr="00866B45">
        <w:rPr>
          <w:rFonts w:ascii="Times New Roman" w:hAnsi="Times New Roman" w:cs="Times New Roman"/>
          <w:sz w:val="25"/>
          <w:szCs w:val="25"/>
        </w:rPr>
        <w:t xml:space="preserve">Общий вес переданного имущества составил _______ </w:t>
      </w:r>
      <w:proofErr w:type="gramStart"/>
      <w:r w:rsidRPr="00866B45">
        <w:rPr>
          <w:rFonts w:ascii="Times New Roman" w:hAnsi="Times New Roman" w:cs="Times New Roman"/>
          <w:sz w:val="25"/>
          <w:szCs w:val="25"/>
        </w:rPr>
        <w:t>кг</w:t>
      </w:r>
      <w:proofErr w:type="gramEnd"/>
      <w:r w:rsidRPr="00866B45">
        <w:rPr>
          <w:rFonts w:ascii="Times New Roman" w:hAnsi="Times New Roman" w:cs="Times New Roman"/>
          <w:sz w:val="25"/>
          <w:szCs w:val="25"/>
        </w:rPr>
        <w:t>.</w:t>
      </w:r>
    </w:p>
    <w:p w:rsidR="00685EE2" w:rsidRPr="00866B45" w:rsidRDefault="00685EE2" w:rsidP="00685EE2">
      <w:pPr>
        <w:pStyle w:val="HTML"/>
        <w:jc w:val="both"/>
        <w:rPr>
          <w:rFonts w:ascii="Times New Roman" w:hAnsi="Times New Roman" w:cs="Times New Roman"/>
          <w:sz w:val="25"/>
          <w:szCs w:val="25"/>
        </w:rPr>
      </w:pPr>
      <w:r w:rsidRPr="00866B45">
        <w:rPr>
          <w:rFonts w:ascii="Times New Roman" w:hAnsi="Times New Roman" w:cs="Times New Roman"/>
          <w:sz w:val="25"/>
          <w:szCs w:val="25"/>
        </w:rPr>
        <w:t>При демонтаже присутствовали:</w:t>
      </w:r>
    </w:p>
    <w:p w:rsidR="00685EE2" w:rsidRPr="00866B45" w:rsidRDefault="00685EE2" w:rsidP="00685EE2">
      <w:pPr>
        <w:pStyle w:val="HTML"/>
        <w:jc w:val="both"/>
        <w:rPr>
          <w:rFonts w:ascii="Times New Roman" w:hAnsi="Times New Roman" w:cs="Times New Roman"/>
          <w:sz w:val="25"/>
          <w:szCs w:val="25"/>
        </w:rPr>
      </w:pPr>
    </w:p>
    <w:p w:rsidR="00685EE2" w:rsidRPr="00866B45" w:rsidRDefault="00685EE2" w:rsidP="00685EE2">
      <w:pPr>
        <w:keepNext/>
        <w:spacing w:after="0" w:line="240" w:lineRule="auto"/>
        <w:outlineLvl w:val="0"/>
        <w:rPr>
          <w:rFonts w:ascii="Times New Roman" w:hAnsi="Times New Roman" w:cs="Times New Roman"/>
          <w:sz w:val="25"/>
          <w:szCs w:val="25"/>
        </w:rPr>
      </w:pPr>
      <w:r w:rsidRPr="00866B45">
        <w:rPr>
          <w:rFonts w:ascii="Times New Roman" w:hAnsi="Times New Roman" w:cs="Times New Roman"/>
          <w:sz w:val="25"/>
          <w:szCs w:val="25"/>
        </w:rPr>
        <w:t xml:space="preserve">  _________________</w:t>
      </w:r>
      <w:r w:rsidRPr="00866B45">
        <w:rPr>
          <w:rFonts w:ascii="Times New Roman" w:hAnsi="Times New Roman" w:cs="Times New Roman"/>
          <w:sz w:val="25"/>
          <w:szCs w:val="25"/>
        </w:rPr>
        <w:tab/>
      </w:r>
      <w:r w:rsidRPr="00866B45">
        <w:rPr>
          <w:rFonts w:ascii="Times New Roman" w:hAnsi="Times New Roman" w:cs="Times New Roman"/>
          <w:sz w:val="25"/>
          <w:szCs w:val="25"/>
        </w:rPr>
        <w:tab/>
      </w:r>
      <w:r w:rsidRPr="00866B45">
        <w:rPr>
          <w:rFonts w:ascii="Times New Roman" w:hAnsi="Times New Roman" w:cs="Times New Roman"/>
          <w:sz w:val="25"/>
          <w:szCs w:val="25"/>
        </w:rPr>
        <w:tab/>
      </w:r>
      <w:r w:rsidRPr="00866B45">
        <w:rPr>
          <w:rFonts w:ascii="Times New Roman" w:hAnsi="Times New Roman" w:cs="Times New Roman"/>
          <w:sz w:val="25"/>
          <w:szCs w:val="25"/>
        </w:rPr>
        <w:tab/>
        <w:t xml:space="preserve">  __________________</w:t>
      </w:r>
      <w:r w:rsidRPr="00866B45">
        <w:rPr>
          <w:rFonts w:ascii="Times New Roman" w:hAnsi="Times New Roman" w:cs="Times New Roman"/>
          <w:sz w:val="25"/>
          <w:szCs w:val="25"/>
        </w:rPr>
        <w:tab/>
      </w:r>
      <w:r w:rsidRPr="00866B45">
        <w:rPr>
          <w:rFonts w:ascii="Times New Roman" w:hAnsi="Times New Roman" w:cs="Times New Roman"/>
          <w:sz w:val="25"/>
          <w:szCs w:val="25"/>
        </w:rPr>
        <w:tab/>
      </w:r>
      <w:r w:rsidRPr="00866B45">
        <w:rPr>
          <w:rFonts w:ascii="Times New Roman" w:hAnsi="Times New Roman" w:cs="Times New Roman"/>
          <w:sz w:val="25"/>
          <w:szCs w:val="25"/>
        </w:rPr>
        <w:tab/>
      </w:r>
      <w:r w:rsidRPr="00866B45">
        <w:rPr>
          <w:rFonts w:ascii="Times New Roman" w:hAnsi="Times New Roman" w:cs="Times New Roman"/>
          <w:sz w:val="25"/>
          <w:szCs w:val="25"/>
        </w:rPr>
        <w:tab/>
      </w:r>
      <w:r w:rsidRPr="00866B45">
        <w:rPr>
          <w:rFonts w:ascii="Times New Roman" w:hAnsi="Times New Roman" w:cs="Times New Roman"/>
          <w:sz w:val="25"/>
          <w:szCs w:val="25"/>
        </w:rPr>
        <w:tab/>
      </w:r>
      <w:r w:rsidRPr="00866B45">
        <w:rPr>
          <w:rFonts w:ascii="Times New Roman" w:hAnsi="Times New Roman" w:cs="Times New Roman"/>
          <w:sz w:val="25"/>
          <w:szCs w:val="25"/>
        </w:rPr>
        <w:tab/>
      </w:r>
      <w:r w:rsidRPr="00866B45">
        <w:rPr>
          <w:rFonts w:ascii="Times New Roman" w:hAnsi="Times New Roman" w:cs="Times New Roman"/>
          <w:sz w:val="25"/>
          <w:szCs w:val="25"/>
        </w:rPr>
        <w:tab/>
      </w:r>
      <w:r w:rsidRPr="00866B45">
        <w:rPr>
          <w:rFonts w:ascii="Times New Roman" w:hAnsi="Times New Roman" w:cs="Times New Roman"/>
          <w:sz w:val="25"/>
          <w:szCs w:val="25"/>
        </w:rPr>
        <w:tab/>
      </w:r>
    </w:p>
    <w:p w:rsidR="00685EE2" w:rsidRPr="00866B45" w:rsidRDefault="00685EE2" w:rsidP="00685EE2">
      <w:pPr>
        <w:pStyle w:val="HTML"/>
        <w:rPr>
          <w:rFonts w:ascii="Times New Roman" w:hAnsi="Times New Roman" w:cs="Times New Roman"/>
          <w:sz w:val="25"/>
          <w:szCs w:val="25"/>
        </w:rPr>
      </w:pPr>
      <w:r w:rsidRPr="00866B45">
        <w:rPr>
          <w:rFonts w:ascii="Times New Roman" w:hAnsi="Times New Roman" w:cs="Times New Roman"/>
          <w:sz w:val="25"/>
          <w:szCs w:val="25"/>
        </w:rPr>
        <w:t xml:space="preserve">  _________________                        </w:t>
      </w:r>
      <w:r w:rsidRPr="00866B45">
        <w:rPr>
          <w:rFonts w:ascii="Times New Roman" w:hAnsi="Times New Roman" w:cs="Times New Roman"/>
          <w:sz w:val="25"/>
          <w:szCs w:val="25"/>
        </w:rPr>
        <w:tab/>
        <w:t xml:space="preserve">        __________________</w:t>
      </w:r>
    </w:p>
    <w:p w:rsidR="00685EE2" w:rsidRPr="00866B45" w:rsidRDefault="00685EE2" w:rsidP="00685EE2">
      <w:pPr>
        <w:pStyle w:val="HTML"/>
        <w:rPr>
          <w:rFonts w:ascii="Times New Roman" w:hAnsi="Times New Roman" w:cs="Times New Roman"/>
          <w:sz w:val="25"/>
          <w:szCs w:val="25"/>
        </w:rPr>
      </w:pPr>
    </w:p>
    <w:p w:rsidR="00685EE2" w:rsidRPr="00866B45" w:rsidRDefault="00685EE2" w:rsidP="00685EE2">
      <w:pPr>
        <w:pStyle w:val="HTML"/>
        <w:rPr>
          <w:rFonts w:ascii="Times New Roman" w:hAnsi="Times New Roman" w:cs="Times New Roman"/>
          <w:sz w:val="25"/>
          <w:szCs w:val="25"/>
        </w:rPr>
      </w:pPr>
      <w:r w:rsidRPr="00866B45">
        <w:rPr>
          <w:rFonts w:ascii="Times New Roman" w:hAnsi="Times New Roman" w:cs="Times New Roman"/>
          <w:sz w:val="25"/>
          <w:szCs w:val="25"/>
        </w:rPr>
        <w:tab/>
      </w:r>
      <w:r w:rsidRPr="00866B45">
        <w:rPr>
          <w:rFonts w:ascii="Times New Roman" w:hAnsi="Times New Roman" w:cs="Times New Roman"/>
          <w:sz w:val="25"/>
          <w:szCs w:val="25"/>
        </w:rPr>
        <w:tab/>
      </w:r>
      <w:r w:rsidRPr="00866B45">
        <w:rPr>
          <w:rFonts w:ascii="Times New Roman" w:hAnsi="Times New Roman" w:cs="Times New Roman"/>
          <w:sz w:val="25"/>
          <w:szCs w:val="25"/>
        </w:rPr>
        <w:tab/>
      </w:r>
      <w:r w:rsidRPr="00866B45">
        <w:rPr>
          <w:rFonts w:ascii="Times New Roman" w:hAnsi="Times New Roman" w:cs="Times New Roman"/>
          <w:sz w:val="25"/>
          <w:szCs w:val="25"/>
        </w:rPr>
        <w:tab/>
      </w:r>
      <w:r w:rsidRPr="00866B45">
        <w:rPr>
          <w:rFonts w:ascii="Times New Roman" w:hAnsi="Times New Roman" w:cs="Times New Roman"/>
          <w:sz w:val="25"/>
          <w:szCs w:val="25"/>
        </w:rPr>
        <w:tab/>
      </w:r>
      <w:r w:rsidRPr="00866B45">
        <w:rPr>
          <w:rFonts w:ascii="Times New Roman" w:hAnsi="Times New Roman" w:cs="Times New Roman"/>
          <w:sz w:val="25"/>
          <w:szCs w:val="25"/>
        </w:rPr>
        <w:tab/>
      </w:r>
      <w:r w:rsidRPr="00866B45">
        <w:rPr>
          <w:rFonts w:ascii="Times New Roman" w:hAnsi="Times New Roman" w:cs="Times New Roman"/>
          <w:sz w:val="25"/>
          <w:szCs w:val="25"/>
        </w:rPr>
        <w:tab/>
      </w:r>
    </w:p>
    <w:tbl>
      <w:tblPr>
        <w:tblW w:w="0" w:type="auto"/>
        <w:tblLayout w:type="fixed"/>
        <w:tblLook w:val="04A0" w:firstRow="1" w:lastRow="0" w:firstColumn="1" w:lastColumn="0" w:noHBand="0" w:noVBand="1"/>
      </w:tblPr>
      <w:tblGrid>
        <w:gridCol w:w="3698"/>
        <w:gridCol w:w="6256"/>
      </w:tblGrid>
      <w:tr w:rsidR="00685EE2" w:rsidRPr="00866B45" w:rsidTr="002C2EC2">
        <w:tc>
          <w:tcPr>
            <w:tcW w:w="3698" w:type="dxa"/>
            <w:tcBorders>
              <w:top w:val="nil"/>
              <w:left w:val="nil"/>
              <w:bottom w:val="nil"/>
              <w:right w:val="nil"/>
            </w:tcBorders>
          </w:tcPr>
          <w:p w:rsidR="00685EE2" w:rsidRPr="00866B45" w:rsidRDefault="00685EE2" w:rsidP="002C2EC2">
            <w:pPr>
              <w:spacing w:after="0" w:line="240" w:lineRule="auto"/>
              <w:rPr>
                <w:rFonts w:ascii="Times New Roman" w:hAnsi="Times New Roman" w:cs="Times New Roman"/>
                <w:sz w:val="25"/>
                <w:szCs w:val="25"/>
              </w:rPr>
            </w:pPr>
            <w:r w:rsidRPr="00866B45">
              <w:rPr>
                <w:rFonts w:ascii="Times New Roman" w:hAnsi="Times New Roman" w:cs="Times New Roman"/>
                <w:sz w:val="25"/>
                <w:szCs w:val="25"/>
              </w:rPr>
              <w:t>Руководитель</w:t>
            </w:r>
          </w:p>
        </w:tc>
        <w:tc>
          <w:tcPr>
            <w:tcW w:w="6256" w:type="dxa"/>
            <w:tcBorders>
              <w:top w:val="nil"/>
              <w:left w:val="nil"/>
              <w:bottom w:val="nil"/>
              <w:right w:val="nil"/>
            </w:tcBorders>
          </w:tcPr>
          <w:p w:rsidR="00685EE2" w:rsidRPr="00866B45" w:rsidRDefault="00685EE2" w:rsidP="002C2EC2">
            <w:pPr>
              <w:spacing w:after="0" w:line="240" w:lineRule="auto"/>
              <w:rPr>
                <w:rFonts w:ascii="Times New Roman" w:hAnsi="Times New Roman" w:cs="Times New Roman"/>
                <w:b/>
                <w:bCs/>
                <w:sz w:val="25"/>
                <w:szCs w:val="25"/>
              </w:rPr>
            </w:pPr>
            <w:r w:rsidRPr="00866B45">
              <w:rPr>
                <w:rFonts w:ascii="Times New Roman" w:hAnsi="Times New Roman" w:cs="Times New Roman"/>
                <w:sz w:val="25"/>
                <w:szCs w:val="25"/>
                <w:lang w:val="en-US"/>
              </w:rPr>
              <w:t>________________________ /</w:t>
            </w:r>
            <w:r w:rsidRPr="00866B45">
              <w:rPr>
                <w:rFonts w:ascii="Times New Roman" w:hAnsi="Times New Roman" w:cs="Times New Roman"/>
                <w:b/>
                <w:bCs/>
                <w:sz w:val="25"/>
                <w:szCs w:val="25"/>
              </w:rPr>
              <w:t xml:space="preserve"> _________________</w:t>
            </w:r>
          </w:p>
          <w:p w:rsidR="00685EE2" w:rsidRPr="00866B45" w:rsidRDefault="00685EE2" w:rsidP="002C2EC2">
            <w:pPr>
              <w:spacing w:after="0" w:line="240" w:lineRule="auto"/>
              <w:rPr>
                <w:rFonts w:ascii="Times New Roman" w:hAnsi="Times New Roman" w:cs="Times New Roman"/>
                <w:b/>
                <w:bCs/>
                <w:sz w:val="25"/>
                <w:szCs w:val="25"/>
                <w:lang w:val="en-US"/>
              </w:rPr>
            </w:pPr>
          </w:p>
          <w:p w:rsidR="00685EE2" w:rsidRPr="00866B45" w:rsidRDefault="00685EE2" w:rsidP="002C2EC2">
            <w:pPr>
              <w:spacing w:after="0" w:line="240" w:lineRule="auto"/>
              <w:rPr>
                <w:rFonts w:ascii="Times New Roman" w:hAnsi="Times New Roman" w:cs="Times New Roman"/>
                <w:sz w:val="25"/>
                <w:szCs w:val="25"/>
                <w:lang w:val="en-US"/>
              </w:rPr>
            </w:pPr>
          </w:p>
        </w:tc>
      </w:tr>
    </w:tbl>
    <w:p w:rsidR="00685EE2" w:rsidRPr="00866B45" w:rsidRDefault="00685EE2" w:rsidP="00685EE2">
      <w:pPr>
        <w:rPr>
          <w:rFonts w:ascii="Times New Roman" w:hAnsi="Times New Roman" w:cs="Times New Roman"/>
          <w:sz w:val="25"/>
          <w:szCs w:val="25"/>
        </w:rPr>
      </w:pPr>
      <w:r w:rsidRPr="00866B45">
        <w:rPr>
          <w:rFonts w:ascii="Times New Roman" w:hAnsi="Times New Roman" w:cs="Times New Roman"/>
          <w:sz w:val="25"/>
          <w:szCs w:val="25"/>
        </w:rPr>
        <w:br w:type="page"/>
      </w:r>
    </w:p>
    <w:p w:rsidR="00685EE2" w:rsidRPr="00866B45" w:rsidRDefault="00685EE2" w:rsidP="00685EE2">
      <w:pPr>
        <w:widowControl w:val="0"/>
        <w:autoSpaceDE w:val="0"/>
        <w:autoSpaceDN w:val="0"/>
        <w:adjustRightInd w:val="0"/>
        <w:spacing w:after="0" w:line="240" w:lineRule="auto"/>
        <w:ind w:left="5664" w:firstLine="708"/>
        <w:rPr>
          <w:rFonts w:ascii="Times New Roman" w:hAnsi="Times New Roman" w:cs="Times New Roman"/>
          <w:bCs/>
          <w:sz w:val="24"/>
          <w:szCs w:val="24"/>
        </w:rPr>
      </w:pPr>
      <w:r w:rsidRPr="00866B45">
        <w:rPr>
          <w:rFonts w:ascii="Times New Roman" w:hAnsi="Times New Roman" w:cs="Times New Roman"/>
          <w:bCs/>
          <w:sz w:val="24"/>
          <w:szCs w:val="24"/>
        </w:rPr>
        <w:t>Приложение № 6</w:t>
      </w:r>
      <w:bookmarkStart w:id="0" w:name="_GoBack"/>
      <w:bookmarkEnd w:id="0"/>
    </w:p>
    <w:p w:rsidR="00685EE2" w:rsidRPr="00866B45" w:rsidRDefault="00685EE2" w:rsidP="00685EE2">
      <w:pPr>
        <w:widowControl w:val="0"/>
        <w:autoSpaceDE w:val="0"/>
        <w:autoSpaceDN w:val="0"/>
        <w:adjustRightInd w:val="0"/>
        <w:spacing w:after="0" w:line="240" w:lineRule="auto"/>
        <w:ind w:left="6372"/>
        <w:rPr>
          <w:rFonts w:ascii="Times New Roman" w:hAnsi="Times New Roman" w:cs="Times New Roman"/>
          <w:bCs/>
          <w:sz w:val="24"/>
          <w:szCs w:val="24"/>
        </w:rPr>
      </w:pPr>
      <w:r w:rsidRPr="00866B45">
        <w:rPr>
          <w:rFonts w:ascii="Times New Roman" w:hAnsi="Times New Roman" w:cs="Times New Roman"/>
          <w:bCs/>
          <w:sz w:val="24"/>
          <w:szCs w:val="24"/>
        </w:rPr>
        <w:t xml:space="preserve">к </w:t>
      </w:r>
      <w:r w:rsidR="00850D19" w:rsidRPr="00850D19">
        <w:rPr>
          <w:rFonts w:ascii="Times New Roman" w:hAnsi="Times New Roman" w:cs="Times New Roman"/>
          <w:bCs/>
          <w:sz w:val="24"/>
          <w:szCs w:val="24"/>
        </w:rPr>
        <w:t>Техническим требованиям</w:t>
      </w:r>
    </w:p>
    <w:p w:rsidR="00685EE2" w:rsidRPr="00866B45" w:rsidRDefault="00685EE2" w:rsidP="00685EE2">
      <w:pPr>
        <w:widowControl w:val="0"/>
        <w:autoSpaceDE w:val="0"/>
        <w:autoSpaceDN w:val="0"/>
        <w:adjustRightInd w:val="0"/>
        <w:spacing w:after="0" w:line="240" w:lineRule="auto"/>
        <w:ind w:firstLine="709"/>
        <w:jc w:val="right"/>
        <w:rPr>
          <w:rFonts w:ascii="Times New Roman" w:hAnsi="Times New Roman" w:cs="Times New Roman"/>
          <w:bCs/>
          <w:i/>
          <w:sz w:val="24"/>
          <w:szCs w:val="24"/>
        </w:rPr>
      </w:pPr>
    </w:p>
    <w:p w:rsidR="00685EE2" w:rsidRPr="00866B45" w:rsidRDefault="00685EE2" w:rsidP="00685EE2">
      <w:pPr>
        <w:widowControl w:val="0"/>
        <w:autoSpaceDE w:val="0"/>
        <w:autoSpaceDN w:val="0"/>
        <w:adjustRightInd w:val="0"/>
        <w:spacing w:after="0" w:line="240" w:lineRule="auto"/>
        <w:ind w:firstLine="709"/>
        <w:jc w:val="right"/>
        <w:rPr>
          <w:rFonts w:ascii="Times New Roman" w:hAnsi="Times New Roman" w:cs="Times New Roman"/>
          <w:bCs/>
          <w:i/>
          <w:sz w:val="24"/>
          <w:szCs w:val="24"/>
        </w:rPr>
      </w:pPr>
      <w:r w:rsidRPr="00866B45">
        <w:rPr>
          <w:rFonts w:ascii="Times New Roman" w:hAnsi="Times New Roman" w:cs="Times New Roman"/>
          <w:bCs/>
          <w:i/>
          <w:sz w:val="24"/>
          <w:szCs w:val="24"/>
        </w:rPr>
        <w:t>Форма</w:t>
      </w:r>
    </w:p>
    <w:p w:rsidR="00685EE2" w:rsidRPr="00866B45" w:rsidRDefault="00685EE2" w:rsidP="00685EE2">
      <w:pPr>
        <w:spacing w:after="0" w:line="240" w:lineRule="auto"/>
        <w:jc w:val="center"/>
        <w:rPr>
          <w:rFonts w:ascii="Times New Roman" w:hAnsi="Times New Roman" w:cs="Times New Roman"/>
          <w:b/>
          <w:sz w:val="24"/>
          <w:szCs w:val="24"/>
        </w:rPr>
      </w:pPr>
    </w:p>
    <w:p w:rsidR="00685EE2" w:rsidRPr="00866B45" w:rsidRDefault="00685EE2" w:rsidP="00685EE2">
      <w:pPr>
        <w:spacing w:after="0" w:line="240" w:lineRule="auto"/>
        <w:rPr>
          <w:rFonts w:ascii="Times New Roman" w:hAnsi="Times New Roman" w:cs="Times New Roman"/>
          <w:b/>
          <w:sz w:val="24"/>
          <w:szCs w:val="24"/>
          <w:bdr w:val="none" w:sz="0" w:space="0" w:color="auto" w:frame="1"/>
        </w:rPr>
      </w:pPr>
      <w:r w:rsidRPr="00866B45">
        <w:rPr>
          <w:rFonts w:ascii="Times New Roman" w:hAnsi="Times New Roman" w:cs="Times New Roman"/>
          <w:b/>
          <w:sz w:val="24"/>
          <w:szCs w:val="24"/>
        </w:rPr>
        <w:t>Исполнитель__________</w:t>
      </w:r>
      <w:r w:rsidRPr="00866B45">
        <w:rPr>
          <w:rFonts w:ascii="Times New Roman" w:hAnsi="Times New Roman" w:cs="Times New Roman"/>
          <w:b/>
          <w:sz w:val="24"/>
          <w:szCs w:val="24"/>
          <w:bdr w:val="none" w:sz="0" w:space="0" w:color="auto" w:frame="1"/>
        </w:rPr>
        <w:t xml:space="preserve"> </w:t>
      </w:r>
    </w:p>
    <w:p w:rsidR="00685EE2" w:rsidRPr="00866B45" w:rsidRDefault="00685EE2" w:rsidP="00685EE2">
      <w:pPr>
        <w:spacing w:after="0" w:line="240" w:lineRule="auto"/>
        <w:rPr>
          <w:rFonts w:ascii="Times New Roman" w:hAnsi="Times New Roman" w:cs="Times New Roman"/>
          <w:b/>
          <w:sz w:val="24"/>
          <w:szCs w:val="24"/>
          <w:bdr w:val="none" w:sz="0" w:space="0" w:color="auto" w:frame="1"/>
        </w:rPr>
      </w:pPr>
      <w:r w:rsidRPr="00866B45">
        <w:rPr>
          <w:rFonts w:ascii="Times New Roman" w:hAnsi="Times New Roman" w:cs="Times New Roman"/>
          <w:b/>
          <w:sz w:val="24"/>
          <w:szCs w:val="24"/>
          <w:bdr w:val="none" w:sz="0" w:space="0" w:color="auto" w:frame="1"/>
        </w:rPr>
        <w:t>ИНН ________________</w:t>
      </w:r>
    </w:p>
    <w:p w:rsidR="00685EE2" w:rsidRPr="00866B45" w:rsidRDefault="00685EE2" w:rsidP="00685EE2">
      <w:pPr>
        <w:spacing w:after="0" w:line="240" w:lineRule="auto"/>
        <w:rPr>
          <w:rFonts w:ascii="Times New Roman" w:hAnsi="Times New Roman" w:cs="Times New Roman"/>
          <w:b/>
          <w:sz w:val="24"/>
          <w:szCs w:val="24"/>
          <w:bdr w:val="none" w:sz="0" w:space="0" w:color="auto" w:frame="1"/>
        </w:rPr>
      </w:pPr>
      <w:r w:rsidRPr="00866B45">
        <w:rPr>
          <w:rFonts w:ascii="Times New Roman" w:hAnsi="Times New Roman" w:cs="Times New Roman"/>
          <w:b/>
          <w:sz w:val="24"/>
          <w:szCs w:val="24"/>
          <w:bdr w:val="none" w:sz="0" w:space="0" w:color="auto" w:frame="1"/>
        </w:rPr>
        <w:t>ОГРН _______________</w:t>
      </w:r>
    </w:p>
    <w:p w:rsidR="00685EE2" w:rsidRPr="00866B45" w:rsidRDefault="00685EE2" w:rsidP="00685EE2">
      <w:pPr>
        <w:spacing w:after="0" w:line="240" w:lineRule="auto"/>
        <w:rPr>
          <w:rFonts w:ascii="Times New Roman" w:hAnsi="Times New Roman" w:cs="Times New Roman"/>
          <w:b/>
          <w:sz w:val="24"/>
          <w:szCs w:val="24"/>
        </w:rPr>
      </w:pPr>
      <w:r w:rsidRPr="00866B45">
        <w:rPr>
          <w:rFonts w:ascii="Times New Roman" w:hAnsi="Times New Roman" w:cs="Times New Roman"/>
          <w:b/>
          <w:sz w:val="24"/>
          <w:szCs w:val="24"/>
        </w:rPr>
        <w:t xml:space="preserve">Юридический адрес: </w:t>
      </w:r>
    </w:p>
    <w:p w:rsidR="00685EE2" w:rsidRPr="00866B45" w:rsidRDefault="00685EE2" w:rsidP="00685EE2">
      <w:pPr>
        <w:pBdr>
          <w:bottom w:val="single" w:sz="12" w:space="1" w:color="auto"/>
        </w:pBdr>
        <w:spacing w:after="0" w:line="240" w:lineRule="auto"/>
        <w:rPr>
          <w:rFonts w:ascii="Times New Roman" w:hAnsi="Times New Roman" w:cs="Times New Roman"/>
          <w:color w:val="595959"/>
          <w:sz w:val="24"/>
          <w:szCs w:val="24"/>
        </w:rPr>
      </w:pPr>
    </w:p>
    <w:p w:rsidR="00685EE2" w:rsidRPr="00866B45" w:rsidRDefault="00685EE2" w:rsidP="00685EE2">
      <w:pPr>
        <w:spacing w:after="0" w:line="240" w:lineRule="auto"/>
        <w:rPr>
          <w:rFonts w:ascii="Times New Roman" w:hAnsi="Times New Roman" w:cs="Times New Roman"/>
          <w:b/>
          <w:sz w:val="24"/>
          <w:szCs w:val="24"/>
        </w:rPr>
      </w:pPr>
    </w:p>
    <w:p w:rsidR="00685EE2" w:rsidRPr="00866B45" w:rsidRDefault="00685EE2" w:rsidP="00685EE2">
      <w:pPr>
        <w:spacing w:after="0" w:line="240" w:lineRule="auto"/>
        <w:jc w:val="right"/>
        <w:rPr>
          <w:rFonts w:ascii="Times New Roman" w:hAnsi="Times New Roman" w:cs="Times New Roman"/>
          <w:b/>
          <w:sz w:val="24"/>
          <w:szCs w:val="24"/>
        </w:rPr>
      </w:pPr>
    </w:p>
    <w:p w:rsidR="00685EE2" w:rsidRPr="00866B45" w:rsidRDefault="00685EE2" w:rsidP="00685EE2">
      <w:pPr>
        <w:spacing w:after="0" w:line="240" w:lineRule="auto"/>
        <w:jc w:val="center"/>
        <w:rPr>
          <w:rFonts w:ascii="Times New Roman" w:hAnsi="Times New Roman" w:cs="Times New Roman"/>
          <w:b/>
          <w:bCs/>
          <w:sz w:val="24"/>
          <w:szCs w:val="24"/>
        </w:rPr>
      </w:pPr>
      <w:r w:rsidRPr="00866B45">
        <w:rPr>
          <w:rFonts w:ascii="Times New Roman" w:hAnsi="Times New Roman" w:cs="Times New Roman"/>
          <w:b/>
          <w:bCs/>
          <w:sz w:val="24"/>
          <w:szCs w:val="24"/>
        </w:rPr>
        <w:t>СПРАВКА</w:t>
      </w:r>
    </w:p>
    <w:p w:rsidR="00685EE2" w:rsidRPr="00866B45" w:rsidRDefault="00685EE2" w:rsidP="00685EE2">
      <w:pPr>
        <w:spacing w:after="0" w:line="240" w:lineRule="auto"/>
        <w:jc w:val="center"/>
        <w:rPr>
          <w:rFonts w:ascii="Times New Roman" w:hAnsi="Times New Roman" w:cs="Times New Roman"/>
          <w:b/>
          <w:bCs/>
          <w:sz w:val="24"/>
          <w:szCs w:val="24"/>
        </w:rPr>
      </w:pPr>
      <w:r w:rsidRPr="00866B45">
        <w:rPr>
          <w:rFonts w:ascii="Times New Roman" w:hAnsi="Times New Roman" w:cs="Times New Roman"/>
          <w:b/>
          <w:bCs/>
          <w:sz w:val="24"/>
          <w:szCs w:val="24"/>
        </w:rPr>
        <w:t>об извлеченных черных и цветных металлах</w:t>
      </w:r>
    </w:p>
    <w:p w:rsidR="00685EE2" w:rsidRPr="00866B45" w:rsidRDefault="00685EE2" w:rsidP="00685EE2">
      <w:pPr>
        <w:spacing w:after="0" w:line="240" w:lineRule="auto"/>
        <w:rPr>
          <w:rFonts w:ascii="Times New Roman" w:hAnsi="Times New Roman" w:cs="Times New Roman"/>
          <w:b/>
          <w:bCs/>
          <w:sz w:val="24"/>
          <w:szCs w:val="24"/>
        </w:rPr>
      </w:pPr>
    </w:p>
    <w:p w:rsidR="00685EE2" w:rsidRPr="00866B45" w:rsidRDefault="00685EE2" w:rsidP="00685EE2">
      <w:pPr>
        <w:shd w:val="clear" w:color="auto" w:fill="FFFFFF"/>
        <w:spacing w:after="0" w:line="240" w:lineRule="auto"/>
        <w:ind w:right="812"/>
        <w:rPr>
          <w:rFonts w:ascii="Times New Roman" w:hAnsi="Times New Roman" w:cs="Times New Roman"/>
          <w:color w:val="000000"/>
          <w:sz w:val="24"/>
          <w:szCs w:val="24"/>
        </w:rPr>
      </w:pPr>
      <w:r w:rsidRPr="00866B45">
        <w:rPr>
          <w:rFonts w:ascii="Times New Roman" w:hAnsi="Times New Roman" w:cs="Times New Roman"/>
          <w:color w:val="000000"/>
          <w:spacing w:val="8"/>
          <w:sz w:val="24"/>
          <w:szCs w:val="24"/>
        </w:rPr>
        <w:t xml:space="preserve">Заказчик: </w:t>
      </w:r>
      <w:r w:rsidRPr="00866B45">
        <w:rPr>
          <w:rFonts w:ascii="Times New Roman" w:hAnsi="Times New Roman" w:cs="Times New Roman"/>
          <w:sz w:val="24"/>
          <w:szCs w:val="24"/>
        </w:rPr>
        <w:t>Центральное экспертно-криминалистическое таможенное управление</w:t>
      </w:r>
    </w:p>
    <w:p w:rsidR="00685EE2" w:rsidRPr="00866B45" w:rsidRDefault="00685EE2" w:rsidP="00685EE2">
      <w:pPr>
        <w:shd w:val="clear" w:color="auto" w:fill="FFFFFF"/>
        <w:tabs>
          <w:tab w:val="left" w:leader="underscore" w:pos="4498"/>
          <w:tab w:val="left" w:leader="underscore" w:pos="4690"/>
        </w:tabs>
        <w:spacing w:after="0" w:line="240" w:lineRule="auto"/>
        <w:ind w:right="812"/>
        <w:rPr>
          <w:rFonts w:ascii="Times New Roman" w:hAnsi="Times New Roman" w:cs="Times New Roman"/>
          <w:sz w:val="24"/>
          <w:szCs w:val="24"/>
        </w:rPr>
      </w:pPr>
      <w:r w:rsidRPr="00866B45">
        <w:rPr>
          <w:rFonts w:ascii="Times New Roman" w:hAnsi="Times New Roman" w:cs="Times New Roman"/>
          <w:color w:val="000000"/>
          <w:sz w:val="24"/>
          <w:szCs w:val="24"/>
        </w:rPr>
        <w:t xml:space="preserve">по контракту </w:t>
      </w:r>
      <w:proofErr w:type="gramStart"/>
      <w:r w:rsidRPr="00866B45">
        <w:rPr>
          <w:rFonts w:ascii="Times New Roman" w:hAnsi="Times New Roman" w:cs="Times New Roman"/>
          <w:color w:val="000000"/>
          <w:sz w:val="24"/>
          <w:szCs w:val="24"/>
        </w:rPr>
        <w:t>от</w:t>
      </w:r>
      <w:proofErr w:type="gramEnd"/>
      <w:r w:rsidRPr="00866B45">
        <w:rPr>
          <w:rFonts w:ascii="Times New Roman" w:hAnsi="Times New Roman" w:cs="Times New Roman"/>
          <w:color w:val="000000"/>
          <w:sz w:val="24"/>
          <w:szCs w:val="24"/>
        </w:rPr>
        <w:t xml:space="preserve"> </w:t>
      </w:r>
      <w:r w:rsidRPr="00866B45">
        <w:rPr>
          <w:rFonts w:ascii="Times New Roman" w:hAnsi="Times New Roman" w:cs="Times New Roman"/>
          <w:color w:val="000000"/>
          <w:sz w:val="24"/>
          <w:szCs w:val="24"/>
        </w:rPr>
        <w:softHyphen/>
      </w:r>
      <w:r w:rsidRPr="00866B45">
        <w:rPr>
          <w:rFonts w:ascii="Times New Roman" w:hAnsi="Times New Roman" w:cs="Times New Roman"/>
          <w:color w:val="000000"/>
          <w:sz w:val="24"/>
          <w:szCs w:val="24"/>
        </w:rPr>
        <w:softHyphen/>
      </w:r>
      <w:r w:rsidRPr="00866B45">
        <w:rPr>
          <w:rFonts w:ascii="Times New Roman" w:hAnsi="Times New Roman" w:cs="Times New Roman"/>
          <w:color w:val="000000"/>
          <w:sz w:val="24"/>
          <w:szCs w:val="24"/>
        </w:rPr>
        <w:softHyphen/>
      </w:r>
      <w:r w:rsidRPr="00866B45">
        <w:rPr>
          <w:rFonts w:ascii="Times New Roman" w:hAnsi="Times New Roman" w:cs="Times New Roman"/>
          <w:color w:val="000000"/>
          <w:sz w:val="24"/>
          <w:szCs w:val="24"/>
        </w:rPr>
        <w:softHyphen/>
      </w:r>
      <w:r w:rsidRPr="00866B45">
        <w:rPr>
          <w:rFonts w:ascii="Times New Roman" w:hAnsi="Times New Roman" w:cs="Times New Roman"/>
          <w:color w:val="000000"/>
          <w:sz w:val="24"/>
          <w:szCs w:val="24"/>
        </w:rPr>
        <w:softHyphen/>
      </w:r>
      <w:r w:rsidRPr="00866B45">
        <w:rPr>
          <w:rFonts w:ascii="Times New Roman" w:hAnsi="Times New Roman" w:cs="Times New Roman"/>
          <w:color w:val="000000"/>
          <w:sz w:val="24"/>
          <w:szCs w:val="24"/>
        </w:rPr>
        <w:softHyphen/>
      </w:r>
      <w:r w:rsidRPr="00866B45">
        <w:rPr>
          <w:rFonts w:ascii="Times New Roman" w:hAnsi="Times New Roman" w:cs="Times New Roman"/>
          <w:color w:val="000000"/>
          <w:sz w:val="24"/>
          <w:szCs w:val="24"/>
        </w:rPr>
        <w:softHyphen/>
      </w:r>
      <w:r w:rsidRPr="00866B45">
        <w:rPr>
          <w:rFonts w:ascii="Times New Roman" w:hAnsi="Times New Roman" w:cs="Times New Roman"/>
          <w:color w:val="000000"/>
          <w:sz w:val="24"/>
          <w:szCs w:val="24"/>
        </w:rPr>
        <w:softHyphen/>
      </w:r>
      <w:r w:rsidRPr="00866B45">
        <w:rPr>
          <w:rFonts w:ascii="Times New Roman" w:hAnsi="Times New Roman" w:cs="Times New Roman"/>
          <w:color w:val="000000"/>
          <w:sz w:val="24"/>
          <w:szCs w:val="24"/>
        </w:rPr>
        <w:softHyphen/>
        <w:t>_______________ №</w:t>
      </w:r>
      <w:r w:rsidRPr="00866B45">
        <w:rPr>
          <w:rFonts w:ascii="Times New Roman" w:hAnsi="Times New Roman" w:cs="Times New Roman"/>
          <w:color w:val="000000"/>
          <w:w w:val="108"/>
          <w:sz w:val="24"/>
          <w:szCs w:val="24"/>
        </w:rPr>
        <w:t xml:space="preserve"> ____________</w:t>
      </w:r>
    </w:p>
    <w:p w:rsidR="00685EE2" w:rsidRPr="00866B45" w:rsidRDefault="00685EE2" w:rsidP="00685EE2">
      <w:pPr>
        <w:spacing w:after="0" w:line="240" w:lineRule="auto"/>
        <w:ind w:left="360"/>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432"/>
        <w:gridCol w:w="1499"/>
        <w:gridCol w:w="1511"/>
        <w:gridCol w:w="1511"/>
        <w:gridCol w:w="2183"/>
      </w:tblGrid>
      <w:tr w:rsidR="00685EE2" w:rsidRPr="00866B45" w:rsidTr="002C2EC2">
        <w:tc>
          <w:tcPr>
            <w:tcW w:w="3432"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rPr>
                <w:rFonts w:ascii="Times New Roman" w:hAnsi="Times New Roman" w:cs="Times New Roman"/>
                <w:sz w:val="24"/>
                <w:szCs w:val="24"/>
              </w:rPr>
            </w:pPr>
            <w:r w:rsidRPr="00866B45">
              <w:rPr>
                <w:rFonts w:ascii="Times New Roman" w:hAnsi="Times New Roman" w:cs="Times New Roman"/>
                <w:sz w:val="24"/>
                <w:szCs w:val="24"/>
              </w:rPr>
              <w:t xml:space="preserve">Наименование </w:t>
            </w:r>
          </w:p>
        </w:tc>
        <w:tc>
          <w:tcPr>
            <w:tcW w:w="1499"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4"/>
                <w:szCs w:val="24"/>
              </w:rPr>
            </w:pPr>
            <w:r w:rsidRPr="00866B45">
              <w:rPr>
                <w:rFonts w:ascii="Times New Roman" w:hAnsi="Times New Roman" w:cs="Times New Roman"/>
                <w:sz w:val="24"/>
                <w:szCs w:val="24"/>
              </w:rPr>
              <w:t>вид</w:t>
            </w:r>
          </w:p>
        </w:tc>
        <w:tc>
          <w:tcPr>
            <w:tcW w:w="1511"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4"/>
                <w:szCs w:val="24"/>
              </w:rPr>
            </w:pPr>
            <w:r w:rsidRPr="00866B45">
              <w:rPr>
                <w:rFonts w:ascii="Times New Roman" w:hAnsi="Times New Roman" w:cs="Times New Roman"/>
                <w:sz w:val="24"/>
                <w:szCs w:val="24"/>
              </w:rPr>
              <w:t>Вес нетто (</w:t>
            </w:r>
            <w:proofErr w:type="gramStart"/>
            <w:r w:rsidRPr="00866B45">
              <w:rPr>
                <w:rFonts w:ascii="Times New Roman" w:hAnsi="Times New Roman" w:cs="Times New Roman"/>
                <w:sz w:val="24"/>
                <w:szCs w:val="24"/>
              </w:rPr>
              <w:t>кг</w:t>
            </w:r>
            <w:proofErr w:type="gramEnd"/>
            <w:r w:rsidRPr="00866B45">
              <w:rPr>
                <w:rFonts w:ascii="Times New Roman" w:hAnsi="Times New Roman" w:cs="Times New Roman"/>
                <w:sz w:val="24"/>
                <w:szCs w:val="24"/>
              </w:rPr>
              <w:t>)</w:t>
            </w:r>
          </w:p>
        </w:tc>
        <w:tc>
          <w:tcPr>
            <w:tcW w:w="1511"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4"/>
                <w:szCs w:val="24"/>
              </w:rPr>
            </w:pPr>
            <w:r w:rsidRPr="00866B45">
              <w:rPr>
                <w:rFonts w:ascii="Times New Roman" w:hAnsi="Times New Roman" w:cs="Times New Roman"/>
                <w:sz w:val="24"/>
                <w:szCs w:val="24"/>
              </w:rPr>
              <w:t>Цена (руб.)</w:t>
            </w:r>
          </w:p>
        </w:tc>
        <w:tc>
          <w:tcPr>
            <w:tcW w:w="2183"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4"/>
                <w:szCs w:val="24"/>
              </w:rPr>
            </w:pPr>
            <w:r w:rsidRPr="00866B45">
              <w:rPr>
                <w:rFonts w:ascii="Times New Roman" w:hAnsi="Times New Roman" w:cs="Times New Roman"/>
                <w:sz w:val="24"/>
                <w:szCs w:val="24"/>
              </w:rPr>
              <w:t>Сумма (руб.)</w:t>
            </w:r>
          </w:p>
        </w:tc>
      </w:tr>
      <w:tr w:rsidR="00685EE2" w:rsidRPr="00866B45" w:rsidTr="002C2EC2">
        <w:trPr>
          <w:trHeight w:val="633"/>
        </w:trPr>
        <w:tc>
          <w:tcPr>
            <w:tcW w:w="3432" w:type="dxa"/>
            <w:vMerge w:val="restart"/>
            <w:tcBorders>
              <w:top w:val="single" w:sz="4" w:space="0" w:color="000000"/>
              <w:left w:val="single" w:sz="4" w:space="0" w:color="000000"/>
              <w:right w:val="single" w:sz="4" w:space="0" w:color="000000"/>
            </w:tcBorders>
            <w:vAlign w:val="center"/>
          </w:tcPr>
          <w:p w:rsidR="00685EE2" w:rsidRPr="00866B45" w:rsidRDefault="00685EE2" w:rsidP="002C2EC2">
            <w:pPr>
              <w:spacing w:after="0" w:line="240" w:lineRule="auto"/>
              <w:rPr>
                <w:rFonts w:ascii="Times New Roman" w:hAnsi="Times New Roman" w:cs="Times New Roman"/>
                <w:sz w:val="24"/>
                <w:szCs w:val="24"/>
              </w:rPr>
            </w:pPr>
            <w:r w:rsidRPr="00866B45">
              <w:rPr>
                <w:rFonts w:ascii="Times New Roman" w:hAnsi="Times New Roman" w:cs="Times New Roman"/>
                <w:sz w:val="24"/>
                <w:szCs w:val="24"/>
              </w:rPr>
              <w:t>Черные металлы</w:t>
            </w:r>
          </w:p>
        </w:tc>
        <w:tc>
          <w:tcPr>
            <w:tcW w:w="1499"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4"/>
                <w:szCs w:val="24"/>
              </w:rPr>
            </w:pPr>
          </w:p>
        </w:tc>
        <w:tc>
          <w:tcPr>
            <w:tcW w:w="1511"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4"/>
                <w:szCs w:val="24"/>
              </w:rPr>
            </w:pPr>
          </w:p>
        </w:tc>
        <w:tc>
          <w:tcPr>
            <w:tcW w:w="1511"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4"/>
                <w:szCs w:val="24"/>
              </w:rPr>
            </w:pPr>
          </w:p>
        </w:tc>
        <w:tc>
          <w:tcPr>
            <w:tcW w:w="2183"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4"/>
                <w:szCs w:val="24"/>
              </w:rPr>
            </w:pPr>
          </w:p>
        </w:tc>
      </w:tr>
      <w:tr w:rsidR="00685EE2" w:rsidRPr="00866B45" w:rsidTr="002C2EC2">
        <w:trPr>
          <w:trHeight w:val="634"/>
        </w:trPr>
        <w:tc>
          <w:tcPr>
            <w:tcW w:w="3432" w:type="dxa"/>
            <w:vMerge/>
            <w:tcBorders>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rPr>
                <w:rFonts w:ascii="Times New Roman" w:hAnsi="Times New Roman" w:cs="Times New Roman"/>
                <w:sz w:val="24"/>
                <w:szCs w:val="24"/>
              </w:rPr>
            </w:pPr>
          </w:p>
        </w:tc>
        <w:tc>
          <w:tcPr>
            <w:tcW w:w="1499"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4"/>
                <w:szCs w:val="24"/>
              </w:rPr>
            </w:pPr>
          </w:p>
        </w:tc>
        <w:tc>
          <w:tcPr>
            <w:tcW w:w="1511"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4"/>
                <w:szCs w:val="24"/>
              </w:rPr>
            </w:pPr>
          </w:p>
        </w:tc>
        <w:tc>
          <w:tcPr>
            <w:tcW w:w="1511"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4"/>
                <w:szCs w:val="24"/>
              </w:rPr>
            </w:pPr>
          </w:p>
        </w:tc>
        <w:tc>
          <w:tcPr>
            <w:tcW w:w="2183"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4"/>
                <w:szCs w:val="24"/>
              </w:rPr>
            </w:pPr>
          </w:p>
        </w:tc>
      </w:tr>
      <w:tr w:rsidR="00685EE2" w:rsidRPr="00866B45" w:rsidTr="002C2EC2">
        <w:trPr>
          <w:trHeight w:val="634"/>
        </w:trPr>
        <w:tc>
          <w:tcPr>
            <w:tcW w:w="3432" w:type="dxa"/>
            <w:vMerge w:val="restart"/>
            <w:tcBorders>
              <w:top w:val="single" w:sz="4" w:space="0" w:color="000000"/>
              <w:left w:val="single" w:sz="4" w:space="0" w:color="000000"/>
              <w:right w:val="single" w:sz="4" w:space="0" w:color="000000"/>
            </w:tcBorders>
            <w:vAlign w:val="center"/>
          </w:tcPr>
          <w:p w:rsidR="00685EE2" w:rsidRPr="00866B45" w:rsidRDefault="00685EE2" w:rsidP="002C2EC2">
            <w:pPr>
              <w:spacing w:after="0" w:line="240" w:lineRule="auto"/>
              <w:rPr>
                <w:rFonts w:ascii="Times New Roman" w:hAnsi="Times New Roman" w:cs="Times New Roman"/>
                <w:sz w:val="24"/>
                <w:szCs w:val="24"/>
              </w:rPr>
            </w:pPr>
            <w:r w:rsidRPr="00866B45">
              <w:rPr>
                <w:rFonts w:ascii="Times New Roman" w:hAnsi="Times New Roman" w:cs="Times New Roman"/>
                <w:sz w:val="24"/>
                <w:szCs w:val="24"/>
              </w:rPr>
              <w:t>Цветные металлы</w:t>
            </w:r>
          </w:p>
        </w:tc>
        <w:tc>
          <w:tcPr>
            <w:tcW w:w="1499"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4"/>
                <w:szCs w:val="24"/>
              </w:rPr>
            </w:pPr>
          </w:p>
        </w:tc>
        <w:tc>
          <w:tcPr>
            <w:tcW w:w="1511"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4"/>
                <w:szCs w:val="24"/>
              </w:rPr>
            </w:pPr>
          </w:p>
        </w:tc>
        <w:tc>
          <w:tcPr>
            <w:tcW w:w="1511"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4"/>
                <w:szCs w:val="24"/>
              </w:rPr>
            </w:pPr>
          </w:p>
        </w:tc>
        <w:tc>
          <w:tcPr>
            <w:tcW w:w="2183"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4"/>
                <w:szCs w:val="24"/>
              </w:rPr>
            </w:pPr>
          </w:p>
        </w:tc>
      </w:tr>
      <w:tr w:rsidR="00685EE2" w:rsidRPr="00866B45" w:rsidTr="002C2EC2">
        <w:trPr>
          <w:trHeight w:val="633"/>
        </w:trPr>
        <w:tc>
          <w:tcPr>
            <w:tcW w:w="3432" w:type="dxa"/>
            <w:vMerge/>
            <w:tcBorders>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rPr>
                <w:rFonts w:ascii="Times New Roman" w:hAnsi="Times New Roman" w:cs="Times New Roman"/>
                <w:sz w:val="24"/>
                <w:szCs w:val="24"/>
              </w:rPr>
            </w:pPr>
          </w:p>
        </w:tc>
        <w:tc>
          <w:tcPr>
            <w:tcW w:w="1499"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4"/>
                <w:szCs w:val="24"/>
              </w:rPr>
            </w:pPr>
          </w:p>
        </w:tc>
        <w:tc>
          <w:tcPr>
            <w:tcW w:w="1511"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4"/>
                <w:szCs w:val="24"/>
              </w:rPr>
            </w:pPr>
          </w:p>
        </w:tc>
        <w:tc>
          <w:tcPr>
            <w:tcW w:w="1511"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4"/>
                <w:szCs w:val="24"/>
              </w:rPr>
            </w:pPr>
          </w:p>
        </w:tc>
        <w:tc>
          <w:tcPr>
            <w:tcW w:w="2183"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4"/>
                <w:szCs w:val="24"/>
              </w:rPr>
            </w:pPr>
          </w:p>
        </w:tc>
      </w:tr>
    </w:tbl>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r w:rsidRPr="00866B45">
        <w:rPr>
          <w:rFonts w:ascii="Times New Roman" w:hAnsi="Times New Roman" w:cs="Times New Roman"/>
          <w:sz w:val="24"/>
          <w:szCs w:val="24"/>
        </w:rPr>
        <w:t xml:space="preserve">Вес нетто ________________________ </w:t>
      </w:r>
      <w:proofErr w:type="gramStart"/>
      <w:r w:rsidRPr="00866B45">
        <w:rPr>
          <w:rFonts w:ascii="Times New Roman" w:hAnsi="Times New Roman" w:cs="Times New Roman"/>
          <w:sz w:val="24"/>
          <w:szCs w:val="24"/>
        </w:rPr>
        <w:t>кг</w:t>
      </w:r>
      <w:proofErr w:type="gramEnd"/>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r w:rsidRPr="00866B45">
        <w:rPr>
          <w:rFonts w:ascii="Times New Roman" w:hAnsi="Times New Roman" w:cs="Times New Roman"/>
          <w:sz w:val="24"/>
          <w:szCs w:val="24"/>
        </w:rPr>
        <w:t>Итого на сумму ________________________________</w:t>
      </w:r>
    </w:p>
    <w:p w:rsidR="00685EE2" w:rsidRPr="00866B45" w:rsidRDefault="00685EE2" w:rsidP="00685EE2">
      <w:pPr>
        <w:spacing w:after="0" w:line="240" w:lineRule="auto"/>
        <w:rPr>
          <w:rFonts w:ascii="Times New Roman" w:hAnsi="Times New Roman" w:cs="Times New Roman"/>
          <w:sz w:val="24"/>
          <w:szCs w:val="24"/>
        </w:rPr>
      </w:pPr>
      <w:r w:rsidRPr="00866B45">
        <w:rPr>
          <w:rFonts w:ascii="Times New Roman" w:hAnsi="Times New Roman" w:cs="Times New Roman"/>
          <w:sz w:val="24"/>
          <w:szCs w:val="24"/>
        </w:rPr>
        <w:t xml:space="preserve">                                          (цифрами, прописью)</w:t>
      </w: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tbl>
      <w:tblPr>
        <w:tblW w:w="0" w:type="auto"/>
        <w:tblLayout w:type="fixed"/>
        <w:tblLook w:val="04A0" w:firstRow="1" w:lastRow="0" w:firstColumn="1" w:lastColumn="0" w:noHBand="0" w:noVBand="1"/>
      </w:tblPr>
      <w:tblGrid>
        <w:gridCol w:w="3698"/>
        <w:gridCol w:w="6256"/>
      </w:tblGrid>
      <w:tr w:rsidR="00685EE2" w:rsidRPr="00866B45" w:rsidTr="002C2EC2">
        <w:tc>
          <w:tcPr>
            <w:tcW w:w="3698" w:type="dxa"/>
            <w:tcBorders>
              <w:top w:val="nil"/>
              <w:left w:val="nil"/>
              <w:bottom w:val="nil"/>
              <w:right w:val="nil"/>
            </w:tcBorders>
          </w:tcPr>
          <w:p w:rsidR="00685EE2" w:rsidRPr="00866B45" w:rsidRDefault="00685EE2" w:rsidP="002C2EC2">
            <w:pPr>
              <w:spacing w:after="0" w:line="240" w:lineRule="auto"/>
              <w:rPr>
                <w:rFonts w:ascii="Times New Roman" w:hAnsi="Times New Roman" w:cs="Times New Roman"/>
                <w:sz w:val="25"/>
                <w:szCs w:val="25"/>
              </w:rPr>
            </w:pPr>
            <w:r w:rsidRPr="00866B45">
              <w:rPr>
                <w:rFonts w:ascii="Times New Roman" w:hAnsi="Times New Roman" w:cs="Times New Roman"/>
                <w:sz w:val="25"/>
                <w:szCs w:val="25"/>
              </w:rPr>
              <w:t>Руководитель</w:t>
            </w:r>
          </w:p>
        </w:tc>
        <w:tc>
          <w:tcPr>
            <w:tcW w:w="6256" w:type="dxa"/>
            <w:tcBorders>
              <w:top w:val="nil"/>
              <w:left w:val="nil"/>
              <w:bottom w:val="nil"/>
              <w:right w:val="nil"/>
            </w:tcBorders>
          </w:tcPr>
          <w:p w:rsidR="00685EE2" w:rsidRPr="00850D19" w:rsidRDefault="00685EE2" w:rsidP="002C2EC2">
            <w:pPr>
              <w:spacing w:after="0" w:line="240" w:lineRule="auto"/>
              <w:rPr>
                <w:rFonts w:ascii="Times New Roman" w:hAnsi="Times New Roman" w:cs="Times New Roman"/>
                <w:bCs/>
                <w:sz w:val="25"/>
                <w:szCs w:val="25"/>
              </w:rPr>
            </w:pPr>
            <w:r w:rsidRPr="00850D19">
              <w:rPr>
                <w:rFonts w:ascii="Times New Roman" w:hAnsi="Times New Roman" w:cs="Times New Roman"/>
                <w:sz w:val="25"/>
                <w:szCs w:val="25"/>
                <w:lang w:val="en-US"/>
              </w:rPr>
              <w:t>________________________ /</w:t>
            </w:r>
            <w:r w:rsidRPr="00850D19">
              <w:rPr>
                <w:rFonts w:ascii="Times New Roman" w:hAnsi="Times New Roman" w:cs="Times New Roman"/>
                <w:bCs/>
                <w:sz w:val="25"/>
                <w:szCs w:val="25"/>
              </w:rPr>
              <w:t xml:space="preserve"> __________________</w:t>
            </w:r>
          </w:p>
          <w:p w:rsidR="00685EE2" w:rsidRPr="00850D19" w:rsidRDefault="00685EE2" w:rsidP="002C2EC2">
            <w:pPr>
              <w:spacing w:after="0" w:line="240" w:lineRule="auto"/>
              <w:rPr>
                <w:rFonts w:ascii="Times New Roman" w:hAnsi="Times New Roman" w:cs="Times New Roman"/>
                <w:bCs/>
                <w:sz w:val="25"/>
                <w:szCs w:val="25"/>
                <w:lang w:val="en-US"/>
              </w:rPr>
            </w:pPr>
          </w:p>
          <w:p w:rsidR="00685EE2" w:rsidRPr="00850D19" w:rsidRDefault="00685EE2" w:rsidP="002C2EC2">
            <w:pPr>
              <w:spacing w:after="0" w:line="240" w:lineRule="auto"/>
              <w:rPr>
                <w:rFonts w:ascii="Times New Roman" w:hAnsi="Times New Roman" w:cs="Times New Roman"/>
                <w:sz w:val="25"/>
                <w:szCs w:val="25"/>
                <w:lang w:val="en-US"/>
              </w:rPr>
            </w:pPr>
          </w:p>
        </w:tc>
      </w:tr>
      <w:tr w:rsidR="00685EE2" w:rsidRPr="002447AC" w:rsidTr="002C2EC2">
        <w:tc>
          <w:tcPr>
            <w:tcW w:w="3698" w:type="dxa"/>
            <w:tcBorders>
              <w:top w:val="nil"/>
              <w:left w:val="nil"/>
              <w:bottom w:val="nil"/>
              <w:right w:val="nil"/>
            </w:tcBorders>
          </w:tcPr>
          <w:p w:rsidR="00685EE2" w:rsidRPr="00866B45" w:rsidRDefault="00685EE2" w:rsidP="002C2EC2">
            <w:pPr>
              <w:spacing w:after="0" w:line="240" w:lineRule="auto"/>
              <w:rPr>
                <w:rFonts w:ascii="Times New Roman" w:hAnsi="Times New Roman" w:cs="Times New Roman"/>
                <w:sz w:val="25"/>
                <w:szCs w:val="25"/>
              </w:rPr>
            </w:pPr>
            <w:r w:rsidRPr="00866B45">
              <w:rPr>
                <w:rFonts w:ascii="Times New Roman" w:hAnsi="Times New Roman" w:cs="Times New Roman"/>
                <w:sz w:val="25"/>
                <w:szCs w:val="25"/>
              </w:rPr>
              <w:t>Гл. бухгалтер</w:t>
            </w:r>
          </w:p>
        </w:tc>
        <w:tc>
          <w:tcPr>
            <w:tcW w:w="6256" w:type="dxa"/>
            <w:tcBorders>
              <w:top w:val="nil"/>
              <w:left w:val="nil"/>
              <w:bottom w:val="nil"/>
              <w:right w:val="nil"/>
            </w:tcBorders>
          </w:tcPr>
          <w:p w:rsidR="00685EE2" w:rsidRPr="00850D19" w:rsidRDefault="00685EE2" w:rsidP="002C2EC2">
            <w:pPr>
              <w:spacing w:after="0" w:line="240" w:lineRule="auto"/>
              <w:rPr>
                <w:rFonts w:ascii="Times New Roman" w:hAnsi="Times New Roman" w:cs="Times New Roman"/>
                <w:sz w:val="25"/>
                <w:szCs w:val="25"/>
              </w:rPr>
            </w:pPr>
            <w:r w:rsidRPr="00850D19">
              <w:rPr>
                <w:rFonts w:ascii="Times New Roman" w:hAnsi="Times New Roman" w:cs="Times New Roman"/>
                <w:bCs/>
                <w:sz w:val="25"/>
                <w:szCs w:val="25"/>
              </w:rPr>
              <w:t>________________________ / __________________</w:t>
            </w:r>
          </w:p>
          <w:p w:rsidR="00685EE2" w:rsidRPr="00850D19" w:rsidRDefault="00685EE2" w:rsidP="002C2EC2">
            <w:pPr>
              <w:spacing w:after="0" w:line="240" w:lineRule="auto"/>
              <w:rPr>
                <w:rFonts w:ascii="Times New Roman" w:hAnsi="Times New Roman" w:cs="Times New Roman"/>
                <w:sz w:val="25"/>
                <w:szCs w:val="25"/>
              </w:rPr>
            </w:pPr>
          </w:p>
        </w:tc>
      </w:tr>
    </w:tbl>
    <w:p w:rsidR="00685EE2" w:rsidRPr="00FE3F24" w:rsidRDefault="00685EE2" w:rsidP="00685EE2">
      <w:pPr>
        <w:spacing w:after="0" w:line="240" w:lineRule="auto"/>
        <w:rPr>
          <w:rFonts w:ascii="Times New Roman" w:hAnsi="Times New Roman" w:cs="Times New Roman"/>
          <w:b/>
          <w:bCs/>
          <w:sz w:val="24"/>
          <w:szCs w:val="24"/>
        </w:rPr>
      </w:pPr>
    </w:p>
    <w:p w:rsidR="00685EE2" w:rsidRPr="00FE3F24" w:rsidRDefault="00685EE2" w:rsidP="00685EE2">
      <w:pPr>
        <w:spacing w:after="0" w:line="240" w:lineRule="auto"/>
        <w:rPr>
          <w:rFonts w:ascii="Times New Roman" w:hAnsi="Times New Roman" w:cs="Times New Roman"/>
          <w:sz w:val="24"/>
          <w:szCs w:val="24"/>
        </w:rPr>
      </w:pPr>
    </w:p>
    <w:p w:rsidR="00EA2E86" w:rsidRDefault="00EA2E86"/>
    <w:sectPr w:rsidR="00EA2E86" w:rsidSect="0099272D">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664C76"/>
    <w:multiLevelType w:val="hybridMultilevel"/>
    <w:tmpl w:val="8E58485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4F647DC3"/>
    <w:multiLevelType w:val="singleLevel"/>
    <w:tmpl w:val="0419000F"/>
    <w:lvl w:ilvl="0">
      <w:start w:val="1"/>
      <w:numFmt w:val="decimal"/>
      <w:lvlText w:val="%1."/>
      <w:lvlJc w:val="left"/>
      <w:pPr>
        <w:tabs>
          <w:tab w:val="num" w:pos="360"/>
        </w:tabs>
        <w:ind w:left="360" w:hanging="36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89C"/>
    <w:rsid w:val="00077817"/>
    <w:rsid w:val="000B3E11"/>
    <w:rsid w:val="001A4E91"/>
    <w:rsid w:val="001C01E4"/>
    <w:rsid w:val="00243079"/>
    <w:rsid w:val="002B0237"/>
    <w:rsid w:val="002C2EC2"/>
    <w:rsid w:val="002E29DA"/>
    <w:rsid w:val="003A089C"/>
    <w:rsid w:val="003C0011"/>
    <w:rsid w:val="003F59A6"/>
    <w:rsid w:val="0040658C"/>
    <w:rsid w:val="004600AB"/>
    <w:rsid w:val="004E4BC4"/>
    <w:rsid w:val="004F2DCB"/>
    <w:rsid w:val="00516F7F"/>
    <w:rsid w:val="00526824"/>
    <w:rsid w:val="005706D6"/>
    <w:rsid w:val="00612CFE"/>
    <w:rsid w:val="006361D5"/>
    <w:rsid w:val="00685EE2"/>
    <w:rsid w:val="007A07AB"/>
    <w:rsid w:val="007A58B1"/>
    <w:rsid w:val="00843611"/>
    <w:rsid w:val="00850D19"/>
    <w:rsid w:val="00872FD1"/>
    <w:rsid w:val="008A259A"/>
    <w:rsid w:val="009052E3"/>
    <w:rsid w:val="0094694B"/>
    <w:rsid w:val="00957CAA"/>
    <w:rsid w:val="00991253"/>
    <w:rsid w:val="0099272D"/>
    <w:rsid w:val="00A15FA8"/>
    <w:rsid w:val="00A1634A"/>
    <w:rsid w:val="00A673F0"/>
    <w:rsid w:val="00AD253F"/>
    <w:rsid w:val="00B04C10"/>
    <w:rsid w:val="00B42363"/>
    <w:rsid w:val="00B72B6A"/>
    <w:rsid w:val="00BA2CAC"/>
    <w:rsid w:val="00C419BD"/>
    <w:rsid w:val="00E2686A"/>
    <w:rsid w:val="00EA2E86"/>
    <w:rsid w:val="00F66A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EE2"/>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685EE2"/>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685EE2"/>
    <w:pPr>
      <w:spacing w:after="0" w:line="240" w:lineRule="auto"/>
      <w:ind w:left="720"/>
      <w:contextualSpacing/>
    </w:pPr>
    <w:rPr>
      <w:rFonts w:ascii="Times New Roman" w:eastAsia="Times New Roman" w:hAnsi="Times New Roman" w:cs="Times New Roman"/>
      <w:sz w:val="20"/>
      <w:szCs w:val="20"/>
    </w:rPr>
  </w:style>
  <w:style w:type="paragraph" w:styleId="HTML">
    <w:name w:val="HTML Preformatted"/>
    <w:basedOn w:val="a"/>
    <w:link w:val="HTML0"/>
    <w:unhideWhenUsed/>
    <w:rsid w:val="00685E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sz w:val="20"/>
      <w:szCs w:val="20"/>
    </w:rPr>
  </w:style>
  <w:style w:type="character" w:customStyle="1" w:styleId="HTML0">
    <w:name w:val="Стандартный HTML Знак"/>
    <w:basedOn w:val="a0"/>
    <w:link w:val="HTML"/>
    <w:rsid w:val="00685EE2"/>
    <w:rPr>
      <w:rFonts w:ascii="Courier New" w:eastAsia="Courier New" w:hAnsi="Courier New" w:cs="Courier New"/>
      <w:sz w:val="20"/>
      <w:szCs w:val="20"/>
      <w:lang w:eastAsia="ru-RU"/>
    </w:rPr>
  </w:style>
  <w:style w:type="character" w:customStyle="1" w:styleId="a5">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Текст Знак Знак3 Знак, Знак2 Знак Знак"/>
    <w:link w:val="a6"/>
    <w:locked/>
    <w:rsid w:val="00685EE2"/>
    <w:rPr>
      <w:rFonts w:ascii="Courier New" w:hAnsi="Courier New" w:cs="Courier New"/>
    </w:rPr>
  </w:style>
  <w:style w:type="paragraph" w:styleId="a6">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 Знак3, Знак2 Знак, Знак2 Знак Знак Знак, Знак2 Знак1 Знак, Знак2 Знак Знак1"/>
    <w:basedOn w:val="a"/>
    <w:link w:val="a5"/>
    <w:unhideWhenUsed/>
    <w:rsid w:val="00685EE2"/>
    <w:pPr>
      <w:spacing w:after="0" w:line="240" w:lineRule="auto"/>
    </w:pPr>
    <w:rPr>
      <w:rFonts w:ascii="Courier New" w:eastAsiaTheme="minorHAnsi" w:hAnsi="Courier New" w:cs="Courier New"/>
      <w:lang w:eastAsia="en-US"/>
    </w:rPr>
  </w:style>
  <w:style w:type="character" w:customStyle="1" w:styleId="1">
    <w:name w:val="Текст Знак1"/>
    <w:basedOn w:val="a0"/>
    <w:uiPriority w:val="99"/>
    <w:semiHidden/>
    <w:rsid w:val="00685EE2"/>
    <w:rPr>
      <w:rFonts w:ascii="Consolas" w:eastAsiaTheme="minorEastAsia" w:hAnsi="Consolas"/>
      <w:sz w:val="21"/>
      <w:szCs w:val="21"/>
      <w:lang w:eastAsia="ru-RU"/>
    </w:rPr>
  </w:style>
  <w:style w:type="paragraph" w:styleId="a7">
    <w:name w:val="Balloon Text"/>
    <w:basedOn w:val="a"/>
    <w:link w:val="a8"/>
    <w:uiPriority w:val="99"/>
    <w:semiHidden/>
    <w:unhideWhenUsed/>
    <w:rsid w:val="00685EE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85EE2"/>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EE2"/>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685EE2"/>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685EE2"/>
    <w:pPr>
      <w:spacing w:after="0" w:line="240" w:lineRule="auto"/>
      <w:ind w:left="720"/>
      <w:contextualSpacing/>
    </w:pPr>
    <w:rPr>
      <w:rFonts w:ascii="Times New Roman" w:eastAsia="Times New Roman" w:hAnsi="Times New Roman" w:cs="Times New Roman"/>
      <w:sz w:val="20"/>
      <w:szCs w:val="20"/>
    </w:rPr>
  </w:style>
  <w:style w:type="paragraph" w:styleId="HTML">
    <w:name w:val="HTML Preformatted"/>
    <w:basedOn w:val="a"/>
    <w:link w:val="HTML0"/>
    <w:unhideWhenUsed/>
    <w:rsid w:val="00685E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sz w:val="20"/>
      <w:szCs w:val="20"/>
    </w:rPr>
  </w:style>
  <w:style w:type="character" w:customStyle="1" w:styleId="HTML0">
    <w:name w:val="Стандартный HTML Знак"/>
    <w:basedOn w:val="a0"/>
    <w:link w:val="HTML"/>
    <w:rsid w:val="00685EE2"/>
    <w:rPr>
      <w:rFonts w:ascii="Courier New" w:eastAsia="Courier New" w:hAnsi="Courier New" w:cs="Courier New"/>
      <w:sz w:val="20"/>
      <w:szCs w:val="20"/>
      <w:lang w:eastAsia="ru-RU"/>
    </w:rPr>
  </w:style>
  <w:style w:type="character" w:customStyle="1" w:styleId="a5">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Текст Знак Знак3 Знак, Знак2 Знак Знак"/>
    <w:link w:val="a6"/>
    <w:locked/>
    <w:rsid w:val="00685EE2"/>
    <w:rPr>
      <w:rFonts w:ascii="Courier New" w:hAnsi="Courier New" w:cs="Courier New"/>
    </w:rPr>
  </w:style>
  <w:style w:type="paragraph" w:styleId="a6">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 Знак3, Знак2 Знак, Знак2 Знак Знак Знак, Знак2 Знак1 Знак, Знак2 Знак Знак1"/>
    <w:basedOn w:val="a"/>
    <w:link w:val="a5"/>
    <w:unhideWhenUsed/>
    <w:rsid w:val="00685EE2"/>
    <w:pPr>
      <w:spacing w:after="0" w:line="240" w:lineRule="auto"/>
    </w:pPr>
    <w:rPr>
      <w:rFonts w:ascii="Courier New" w:eastAsiaTheme="minorHAnsi" w:hAnsi="Courier New" w:cs="Courier New"/>
      <w:lang w:eastAsia="en-US"/>
    </w:rPr>
  </w:style>
  <w:style w:type="character" w:customStyle="1" w:styleId="1">
    <w:name w:val="Текст Знак1"/>
    <w:basedOn w:val="a0"/>
    <w:uiPriority w:val="99"/>
    <w:semiHidden/>
    <w:rsid w:val="00685EE2"/>
    <w:rPr>
      <w:rFonts w:ascii="Consolas" w:eastAsiaTheme="minorEastAsia" w:hAnsi="Consolas"/>
      <w:sz w:val="21"/>
      <w:szCs w:val="21"/>
      <w:lang w:eastAsia="ru-RU"/>
    </w:rPr>
  </w:style>
  <w:style w:type="paragraph" w:styleId="a7">
    <w:name w:val="Balloon Text"/>
    <w:basedOn w:val="a"/>
    <w:link w:val="a8"/>
    <w:uiPriority w:val="99"/>
    <w:semiHidden/>
    <w:unhideWhenUsed/>
    <w:rsid w:val="00685EE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85EE2"/>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11</Pages>
  <Words>2440</Words>
  <Characters>13909</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Свитов Алексей Александрович</dc:creator>
  <cp:lastModifiedBy>Мельникова Ольга Олеговна</cp:lastModifiedBy>
  <cp:revision>7</cp:revision>
  <cp:lastPrinted>2026-06-23T09:36:00Z</cp:lastPrinted>
  <dcterms:created xsi:type="dcterms:W3CDTF">2026-07-22T12:50:00Z</dcterms:created>
  <dcterms:modified xsi:type="dcterms:W3CDTF">2026-07-22T12:55:00Z</dcterms:modified>
</cp:coreProperties>
</file>