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B9" w:rsidRDefault="009711B9" w:rsidP="00AC6BF6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Государственный контракт № </w:t>
      </w:r>
      <w:r w:rsidR="00E34A55" w:rsidRPr="00574D60">
        <w:rPr>
          <w:b/>
          <w:bCs/>
          <w:sz w:val="24"/>
        </w:rPr>
        <w:t>______</w:t>
      </w:r>
      <w:r>
        <w:rPr>
          <w:b/>
          <w:bCs/>
          <w:sz w:val="24"/>
        </w:rPr>
        <w:t xml:space="preserve"> </w:t>
      </w:r>
    </w:p>
    <w:p w:rsidR="000F0846" w:rsidRDefault="009711B9" w:rsidP="00AC6BF6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на </w:t>
      </w:r>
      <w:r w:rsidR="00D51491">
        <w:rPr>
          <w:b/>
          <w:bCs/>
          <w:sz w:val="24"/>
        </w:rPr>
        <w:t>изготовление</w:t>
      </w:r>
      <w:r w:rsidR="009245C6">
        <w:rPr>
          <w:b/>
          <w:bCs/>
          <w:sz w:val="24"/>
        </w:rPr>
        <w:t>,</w:t>
      </w:r>
      <w:r w:rsidR="00D51491">
        <w:rPr>
          <w:b/>
          <w:bCs/>
          <w:sz w:val="24"/>
        </w:rPr>
        <w:t xml:space="preserve"> </w:t>
      </w:r>
      <w:r w:rsidRPr="000F0846">
        <w:rPr>
          <w:b/>
          <w:bCs/>
          <w:sz w:val="24"/>
        </w:rPr>
        <w:t>поставку</w:t>
      </w:r>
      <w:r w:rsidR="00BA2F7A" w:rsidRPr="000F0846">
        <w:rPr>
          <w:b/>
          <w:bCs/>
          <w:sz w:val="24"/>
        </w:rPr>
        <w:t>, монтаж и демонтаж</w:t>
      </w:r>
    </w:p>
    <w:p w:rsidR="000F0846" w:rsidRDefault="00574D60" w:rsidP="00AC6BF6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информационн</w:t>
      </w:r>
      <w:r w:rsidR="00BA2F7A">
        <w:rPr>
          <w:b/>
          <w:bCs/>
          <w:sz w:val="24"/>
        </w:rPr>
        <w:t>ых</w:t>
      </w:r>
      <w:r>
        <w:rPr>
          <w:b/>
          <w:bCs/>
          <w:sz w:val="24"/>
        </w:rPr>
        <w:t xml:space="preserve"> </w:t>
      </w:r>
      <w:r w:rsidR="00AC6BF6" w:rsidRPr="00AC6BF6">
        <w:rPr>
          <w:b/>
          <w:bCs/>
          <w:sz w:val="24"/>
        </w:rPr>
        <w:t>табличек с</w:t>
      </w:r>
      <w:r w:rsidR="00AC6BF6">
        <w:rPr>
          <w:b/>
          <w:bCs/>
          <w:sz w:val="24"/>
        </w:rPr>
        <w:t xml:space="preserve"> </w:t>
      </w:r>
      <w:r w:rsidR="00AC6BF6" w:rsidRPr="00AC6BF6">
        <w:rPr>
          <w:b/>
          <w:bCs/>
          <w:sz w:val="24"/>
        </w:rPr>
        <w:t>графиком работы</w:t>
      </w:r>
      <w:r w:rsidR="000F0846">
        <w:rPr>
          <w:b/>
          <w:bCs/>
          <w:sz w:val="24"/>
        </w:rPr>
        <w:t xml:space="preserve"> со шрифтом Брайля</w:t>
      </w:r>
    </w:p>
    <w:p w:rsidR="00BA2F7A" w:rsidRDefault="000F0846" w:rsidP="00AC6BF6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для нужд</w:t>
      </w:r>
      <w:r w:rsidR="00AC6BF6" w:rsidRPr="00AC6BF6">
        <w:rPr>
          <w:b/>
          <w:bCs/>
          <w:sz w:val="24"/>
        </w:rPr>
        <w:t xml:space="preserve"> территориальных налоговых органов Ростовской области</w:t>
      </w:r>
      <w:r w:rsidR="00201EE8">
        <w:rPr>
          <w:b/>
          <w:bCs/>
          <w:sz w:val="24"/>
        </w:rPr>
        <w:t xml:space="preserve"> </w:t>
      </w:r>
    </w:p>
    <w:p w:rsidR="00475ECE" w:rsidRDefault="00475ECE" w:rsidP="00475ECE">
      <w:pPr>
        <w:pStyle w:val="a5"/>
        <w:widowControl w:val="0"/>
        <w:suppressAutoHyphens w:val="0"/>
        <w:spacing w:after="0"/>
        <w:ind w:left="0" w:firstLine="708"/>
        <w:jc w:val="center"/>
        <w:rPr>
          <w:b/>
          <w:bCs/>
          <w:sz w:val="24"/>
        </w:rPr>
      </w:pPr>
      <w:r w:rsidRPr="009D5FC1">
        <w:rPr>
          <w:b/>
          <w:bCs/>
          <w:sz w:val="24"/>
        </w:rPr>
        <w:t xml:space="preserve">ИКЗ </w:t>
      </w:r>
      <w:r w:rsidR="00AC6BF6" w:rsidRPr="00141C5D">
        <w:rPr>
          <w:b/>
          <w:bCs/>
          <w:sz w:val="24"/>
        </w:rPr>
        <w:t>261616304126961630100100230000000244</w:t>
      </w:r>
    </w:p>
    <w:p w:rsidR="009711B9" w:rsidRDefault="009711B9" w:rsidP="009711B9">
      <w:pPr>
        <w:pStyle w:val="a5"/>
        <w:widowControl w:val="0"/>
        <w:suppressAutoHyphens w:val="0"/>
        <w:spacing w:after="0"/>
        <w:ind w:left="0" w:firstLine="708"/>
        <w:jc w:val="center"/>
        <w:rPr>
          <w:b/>
          <w:bCs/>
          <w:sz w:val="24"/>
        </w:rPr>
      </w:pPr>
    </w:p>
    <w:p w:rsidR="00AC6BF6" w:rsidRDefault="00AC6BF6" w:rsidP="009711B9">
      <w:pPr>
        <w:pStyle w:val="a5"/>
        <w:widowControl w:val="0"/>
        <w:suppressAutoHyphens w:val="0"/>
        <w:spacing w:after="0"/>
        <w:ind w:left="0" w:firstLine="708"/>
        <w:jc w:val="center"/>
        <w:rPr>
          <w:b/>
          <w:bCs/>
          <w:sz w:val="24"/>
        </w:rPr>
      </w:pPr>
    </w:p>
    <w:p w:rsidR="009711B9" w:rsidRPr="00F56F49" w:rsidRDefault="00AC6BF6" w:rsidP="009711B9">
      <w:pPr>
        <w:pStyle w:val="a5"/>
        <w:widowControl w:val="0"/>
        <w:suppressAutoHyphens w:val="0"/>
        <w:spacing w:after="0"/>
        <w:ind w:left="0"/>
        <w:jc w:val="both"/>
        <w:rPr>
          <w:b/>
          <w:bCs/>
          <w:sz w:val="24"/>
        </w:rPr>
      </w:pPr>
      <w:r w:rsidRPr="0014741F">
        <w:rPr>
          <w:bCs/>
          <w:spacing w:val="-2"/>
          <w:sz w:val="24"/>
        </w:rPr>
        <w:t>г. Ростов-на-Дону</w:t>
      </w:r>
      <w:r w:rsidRPr="0014741F">
        <w:rPr>
          <w:bCs/>
          <w:spacing w:val="-2"/>
          <w:sz w:val="24"/>
        </w:rPr>
        <w:tab/>
      </w:r>
      <w:r w:rsidRPr="0014741F">
        <w:rPr>
          <w:bCs/>
          <w:spacing w:val="-2"/>
          <w:sz w:val="24"/>
        </w:rPr>
        <w:tab/>
      </w:r>
      <w:r w:rsidRPr="0014741F">
        <w:rPr>
          <w:bCs/>
          <w:spacing w:val="-2"/>
          <w:sz w:val="24"/>
        </w:rPr>
        <w:tab/>
      </w:r>
      <w:r w:rsidRPr="0014741F">
        <w:rPr>
          <w:bCs/>
          <w:spacing w:val="-2"/>
          <w:sz w:val="24"/>
        </w:rPr>
        <w:tab/>
      </w:r>
      <w:r w:rsidRPr="0014741F">
        <w:rPr>
          <w:bCs/>
          <w:spacing w:val="-2"/>
          <w:sz w:val="24"/>
        </w:rPr>
        <w:tab/>
      </w:r>
      <w:r w:rsidRPr="0014741F">
        <w:rPr>
          <w:bCs/>
          <w:spacing w:val="-2"/>
          <w:sz w:val="24"/>
        </w:rPr>
        <w:tab/>
        <w:t xml:space="preserve">                       </w:t>
      </w:r>
      <w:r>
        <w:rPr>
          <w:bCs/>
          <w:spacing w:val="-2"/>
          <w:sz w:val="24"/>
        </w:rPr>
        <w:t xml:space="preserve">          </w:t>
      </w:r>
      <w:r w:rsidRPr="0014741F">
        <w:rPr>
          <w:bCs/>
          <w:spacing w:val="-2"/>
          <w:sz w:val="24"/>
        </w:rPr>
        <w:t>«</w:t>
      </w:r>
      <w:r>
        <w:rPr>
          <w:bCs/>
          <w:spacing w:val="-2"/>
          <w:sz w:val="24"/>
        </w:rPr>
        <w:t>___</w:t>
      </w:r>
      <w:r w:rsidRPr="0014741F">
        <w:rPr>
          <w:bCs/>
          <w:spacing w:val="-2"/>
          <w:sz w:val="24"/>
        </w:rPr>
        <w:t xml:space="preserve">» </w:t>
      </w:r>
      <w:r>
        <w:rPr>
          <w:bCs/>
          <w:spacing w:val="-2"/>
          <w:sz w:val="24"/>
        </w:rPr>
        <w:t>мая 2026</w:t>
      </w:r>
      <w:r w:rsidRPr="0014741F">
        <w:rPr>
          <w:bCs/>
          <w:spacing w:val="-2"/>
          <w:sz w:val="24"/>
        </w:rPr>
        <w:t xml:space="preserve"> г.</w:t>
      </w:r>
    </w:p>
    <w:p w:rsidR="009711B9" w:rsidRDefault="009711B9" w:rsidP="009711B9">
      <w:pPr>
        <w:pStyle w:val="a5"/>
        <w:widowControl w:val="0"/>
        <w:suppressAutoHyphens w:val="0"/>
        <w:spacing w:after="0"/>
        <w:ind w:left="0" w:firstLine="708"/>
        <w:jc w:val="both"/>
        <w:rPr>
          <w:b/>
          <w:bCs/>
          <w:sz w:val="24"/>
        </w:rPr>
      </w:pPr>
    </w:p>
    <w:p w:rsidR="00AC6BF6" w:rsidRPr="00F56F49" w:rsidRDefault="00AC6BF6" w:rsidP="009711B9">
      <w:pPr>
        <w:pStyle w:val="a5"/>
        <w:widowControl w:val="0"/>
        <w:suppressAutoHyphens w:val="0"/>
        <w:spacing w:after="0"/>
        <w:ind w:left="0" w:firstLine="708"/>
        <w:jc w:val="both"/>
        <w:rPr>
          <w:b/>
          <w:bCs/>
          <w:sz w:val="24"/>
        </w:rPr>
      </w:pPr>
    </w:p>
    <w:p w:rsidR="009711B9" w:rsidRPr="00AC6BF6" w:rsidRDefault="009711B9" w:rsidP="009711B9">
      <w:pPr>
        <w:pStyle w:val="a5"/>
        <w:widowControl w:val="0"/>
        <w:suppressAutoHyphens w:val="0"/>
        <w:spacing w:after="0"/>
        <w:ind w:left="0" w:firstLine="708"/>
        <w:jc w:val="both"/>
        <w:rPr>
          <w:sz w:val="24"/>
        </w:rPr>
      </w:pPr>
      <w:r w:rsidRPr="00AC6BF6">
        <w:rPr>
          <w:b/>
          <w:bCs/>
          <w:sz w:val="24"/>
        </w:rPr>
        <w:t>Управление Федеральной налоговой службы по Ростовской области</w:t>
      </w:r>
      <w:r w:rsidRPr="00AC6BF6">
        <w:rPr>
          <w:bCs/>
          <w:sz w:val="24"/>
        </w:rPr>
        <w:t xml:space="preserve"> </w:t>
      </w:r>
      <w:r w:rsidRPr="00AC6BF6">
        <w:rPr>
          <w:sz w:val="24"/>
        </w:rPr>
        <w:t xml:space="preserve">в лице </w:t>
      </w:r>
      <w:r w:rsidR="00D51491" w:rsidRPr="00AC6BF6">
        <w:rPr>
          <w:sz w:val="24"/>
        </w:rPr>
        <w:t>__</w:t>
      </w:r>
      <w:r w:rsidR="00AC6BF6">
        <w:rPr>
          <w:sz w:val="24"/>
        </w:rPr>
        <w:t>____</w:t>
      </w:r>
      <w:r w:rsidR="00D51491" w:rsidRPr="00AC6BF6">
        <w:rPr>
          <w:sz w:val="24"/>
        </w:rPr>
        <w:t>_</w:t>
      </w:r>
      <w:r w:rsidRPr="00AC6BF6">
        <w:rPr>
          <w:sz w:val="24"/>
        </w:rPr>
        <w:t xml:space="preserve">, действующего на основании </w:t>
      </w:r>
      <w:r w:rsidR="00D51491" w:rsidRPr="00AC6BF6">
        <w:rPr>
          <w:sz w:val="24"/>
        </w:rPr>
        <w:t>____</w:t>
      </w:r>
      <w:r w:rsidRPr="00AC6BF6">
        <w:rPr>
          <w:sz w:val="24"/>
        </w:rPr>
        <w:t>, именуемое в дальнейшем «Заказчик», с одной стороны, и _</w:t>
      </w:r>
      <w:r w:rsidR="00AC6BF6">
        <w:rPr>
          <w:sz w:val="24"/>
        </w:rPr>
        <w:t>____</w:t>
      </w:r>
      <w:r w:rsidRPr="00AC6BF6">
        <w:rPr>
          <w:sz w:val="24"/>
        </w:rPr>
        <w:t>__ в лице __</w:t>
      </w:r>
      <w:r w:rsidR="00AC6BF6">
        <w:rPr>
          <w:sz w:val="24"/>
        </w:rPr>
        <w:t>____</w:t>
      </w:r>
      <w:r w:rsidRPr="00AC6BF6">
        <w:rPr>
          <w:sz w:val="24"/>
        </w:rPr>
        <w:t xml:space="preserve">__, действующего на основании _______, именуемое в дальнейшем «Поставщик», с другой стороны, а вместе именуемые в дальнейшем «Стороны», </w:t>
      </w:r>
      <w:r w:rsidRPr="00AC6BF6">
        <w:rPr>
          <w:bCs/>
          <w:sz w:val="24"/>
          <w:lang w:eastAsia="ru-RU"/>
        </w:rPr>
        <w:t>на основании п. 4 ч. 1 ст. 93 Федерального закона от 05.04.2013 № 44-ФЗ</w:t>
      </w:r>
      <w:r w:rsidR="00475ECE" w:rsidRPr="00AC6BF6">
        <w:rPr>
          <w:bCs/>
          <w:sz w:val="24"/>
          <w:lang w:eastAsia="ru-RU"/>
        </w:rPr>
        <w:t xml:space="preserve"> «О</w:t>
      </w:r>
      <w:r w:rsidR="00AC6BF6">
        <w:rPr>
          <w:bCs/>
          <w:sz w:val="24"/>
          <w:lang w:eastAsia="ru-RU"/>
        </w:rPr>
        <w:t> </w:t>
      </w:r>
      <w:r w:rsidR="00475ECE" w:rsidRPr="00AC6BF6">
        <w:rPr>
          <w:bCs/>
          <w:sz w:val="24"/>
          <w:lang w:eastAsia="ru-RU"/>
        </w:rPr>
        <w:t xml:space="preserve">контрактной системе в сфере закупок товаров, работ, услуг для обеспечения государственных и муниципальных нужд» </w:t>
      </w:r>
      <w:r w:rsidR="00AC6BF6" w:rsidRPr="00AC6BF6">
        <w:rPr>
          <w:bCs/>
          <w:sz w:val="24"/>
          <w:lang w:eastAsia="ru-RU"/>
        </w:rPr>
        <w:t>(далее - Федеральный закон № 44-ФЗ)</w:t>
      </w:r>
      <w:r w:rsidR="00475ECE" w:rsidRPr="00AC6BF6">
        <w:rPr>
          <w:bCs/>
          <w:sz w:val="24"/>
          <w:lang w:eastAsia="ru-RU"/>
        </w:rPr>
        <w:t xml:space="preserve"> и </w:t>
      </w:r>
      <w:r w:rsidR="00AC6BF6">
        <w:rPr>
          <w:bCs/>
          <w:sz w:val="24"/>
          <w:lang w:eastAsia="ru-RU"/>
        </w:rPr>
        <w:t>и</w:t>
      </w:r>
      <w:r w:rsidR="00475ECE" w:rsidRPr="00AC6BF6">
        <w:rPr>
          <w:bCs/>
          <w:sz w:val="24"/>
          <w:lang w:eastAsia="ru-RU"/>
        </w:rPr>
        <w:t xml:space="preserve">тогового протокола закупочной сессии </w:t>
      </w:r>
      <w:r w:rsidR="00AC6BF6">
        <w:rPr>
          <w:bCs/>
          <w:sz w:val="24"/>
          <w:lang w:eastAsia="ru-RU"/>
        </w:rPr>
        <w:t>_____</w:t>
      </w:r>
      <w:r w:rsidR="00475ECE" w:rsidRPr="00AC6BF6">
        <w:rPr>
          <w:bCs/>
          <w:sz w:val="24"/>
          <w:lang w:eastAsia="ru-RU"/>
        </w:rPr>
        <w:t>__</w:t>
      </w:r>
      <w:r w:rsidRPr="00AC6BF6">
        <w:rPr>
          <w:bCs/>
          <w:sz w:val="24"/>
          <w:lang w:eastAsia="ru-RU"/>
        </w:rPr>
        <w:t xml:space="preserve">, </w:t>
      </w:r>
      <w:r w:rsidRPr="00AC6BF6">
        <w:rPr>
          <w:sz w:val="24"/>
        </w:rPr>
        <w:t>заключили настоящий Государственный контракт (далее – контракт, государственный контракт) о нижеследующем:</w:t>
      </w:r>
      <w:r w:rsidR="00AC6BF6">
        <w:rPr>
          <w:sz w:val="24"/>
        </w:rPr>
        <w:t xml:space="preserve"> </w:t>
      </w:r>
    </w:p>
    <w:p w:rsidR="00667E1B" w:rsidRPr="00C03917" w:rsidRDefault="00667E1B" w:rsidP="009711B9">
      <w:pPr>
        <w:pStyle w:val="a5"/>
        <w:widowControl w:val="0"/>
        <w:suppressAutoHyphens w:val="0"/>
        <w:spacing w:after="0"/>
        <w:ind w:left="0"/>
        <w:jc w:val="center"/>
        <w:rPr>
          <w:sz w:val="24"/>
        </w:rPr>
      </w:pPr>
    </w:p>
    <w:p w:rsidR="00487363" w:rsidRPr="00C03917" w:rsidRDefault="00487363" w:rsidP="00487363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 w:rsidRPr="00C03917">
        <w:rPr>
          <w:b/>
          <w:bCs/>
          <w:sz w:val="24"/>
        </w:rPr>
        <w:t>1. ОБЩИЕ ПОЛОЖЕНИЯ</w:t>
      </w:r>
    </w:p>
    <w:p w:rsidR="008054FD" w:rsidRPr="00C03917" w:rsidRDefault="00487363" w:rsidP="000F0846">
      <w:pPr>
        <w:ind w:firstLine="709"/>
        <w:jc w:val="both"/>
        <w:rPr>
          <w:sz w:val="24"/>
        </w:rPr>
      </w:pPr>
      <w:r w:rsidRPr="00C03917">
        <w:rPr>
          <w:sz w:val="24"/>
        </w:rPr>
        <w:t xml:space="preserve">1.1. В соответствии с настоящим Контрактом Поставщик принимает на себя </w:t>
      </w:r>
      <w:r w:rsidR="00A50194" w:rsidRPr="00C03917">
        <w:rPr>
          <w:sz w:val="24"/>
        </w:rPr>
        <w:t xml:space="preserve">обязательство </w:t>
      </w:r>
      <w:r w:rsidR="004E7C13" w:rsidRPr="00C03917">
        <w:rPr>
          <w:sz w:val="24"/>
        </w:rPr>
        <w:t xml:space="preserve">по </w:t>
      </w:r>
      <w:r w:rsidR="000F0846" w:rsidRPr="000F0846">
        <w:rPr>
          <w:sz w:val="24"/>
        </w:rPr>
        <w:t>изготовлени</w:t>
      </w:r>
      <w:r w:rsidR="000F0846">
        <w:rPr>
          <w:sz w:val="24"/>
        </w:rPr>
        <w:t>ю</w:t>
      </w:r>
      <w:r w:rsidR="000F0846" w:rsidRPr="000F0846">
        <w:rPr>
          <w:sz w:val="24"/>
        </w:rPr>
        <w:t>, поставк</w:t>
      </w:r>
      <w:r w:rsidR="000F0846">
        <w:rPr>
          <w:sz w:val="24"/>
        </w:rPr>
        <w:t>е</w:t>
      </w:r>
      <w:r w:rsidR="000F0846" w:rsidRPr="000F0846">
        <w:rPr>
          <w:sz w:val="24"/>
        </w:rPr>
        <w:t>, монтаж</w:t>
      </w:r>
      <w:r w:rsidR="000F0846">
        <w:rPr>
          <w:sz w:val="24"/>
        </w:rPr>
        <w:t>у</w:t>
      </w:r>
      <w:r w:rsidR="000F0846" w:rsidRPr="000F0846">
        <w:rPr>
          <w:sz w:val="24"/>
        </w:rPr>
        <w:t xml:space="preserve"> и демонтаж</w:t>
      </w:r>
      <w:r w:rsidR="000F0846">
        <w:rPr>
          <w:sz w:val="24"/>
        </w:rPr>
        <w:t xml:space="preserve">у </w:t>
      </w:r>
      <w:r w:rsidR="000F0846" w:rsidRPr="000F0846">
        <w:rPr>
          <w:sz w:val="24"/>
        </w:rPr>
        <w:t>информационных табличек с графиком работы со шрифтом Брайля</w:t>
      </w:r>
      <w:r w:rsidR="000F0846">
        <w:rPr>
          <w:sz w:val="24"/>
        </w:rPr>
        <w:t xml:space="preserve"> </w:t>
      </w:r>
      <w:r w:rsidR="000F0846" w:rsidRPr="000F0846">
        <w:rPr>
          <w:sz w:val="24"/>
        </w:rPr>
        <w:t>для нужд территориальных налоговых органов Ростовской области</w:t>
      </w:r>
      <w:r w:rsidR="000F0846">
        <w:rPr>
          <w:sz w:val="24"/>
        </w:rPr>
        <w:t xml:space="preserve"> </w:t>
      </w:r>
      <w:r w:rsidRPr="00C03917">
        <w:rPr>
          <w:sz w:val="24"/>
        </w:rPr>
        <w:t>(далее по тексту</w:t>
      </w:r>
      <w:r w:rsidR="00B2270D">
        <w:rPr>
          <w:sz w:val="24"/>
        </w:rPr>
        <w:t xml:space="preserve"> -</w:t>
      </w:r>
      <w:r w:rsidRPr="00C03917">
        <w:rPr>
          <w:sz w:val="24"/>
        </w:rPr>
        <w:t xml:space="preserve"> Товар) на условиях настоящего </w:t>
      </w:r>
      <w:r w:rsidR="00B2270D" w:rsidRPr="00C03917">
        <w:rPr>
          <w:sz w:val="24"/>
        </w:rPr>
        <w:t>К</w:t>
      </w:r>
      <w:r w:rsidRPr="00C03917">
        <w:rPr>
          <w:sz w:val="24"/>
        </w:rPr>
        <w:t>онтракта</w:t>
      </w:r>
      <w:r w:rsidR="008054FD" w:rsidRPr="00C03917">
        <w:rPr>
          <w:sz w:val="24"/>
        </w:rPr>
        <w:t>.</w:t>
      </w:r>
    </w:p>
    <w:p w:rsidR="00487363" w:rsidRPr="00C03917" w:rsidRDefault="00032AE2" w:rsidP="00487363">
      <w:pPr>
        <w:ind w:firstLine="709"/>
        <w:jc w:val="both"/>
        <w:rPr>
          <w:sz w:val="24"/>
        </w:rPr>
      </w:pPr>
      <w:r w:rsidRPr="00C03917">
        <w:rPr>
          <w:sz w:val="24"/>
        </w:rPr>
        <w:t>1.2. Наименование, количество</w:t>
      </w:r>
      <w:r w:rsidR="00FF56BA" w:rsidRPr="00C03917">
        <w:rPr>
          <w:sz w:val="24"/>
        </w:rPr>
        <w:t xml:space="preserve"> </w:t>
      </w:r>
      <w:r w:rsidR="00487363" w:rsidRPr="00C03917">
        <w:rPr>
          <w:sz w:val="24"/>
        </w:rPr>
        <w:t xml:space="preserve">и стоимость Товара </w:t>
      </w:r>
      <w:proofErr w:type="gramStart"/>
      <w:r w:rsidR="00487363" w:rsidRPr="00C03917">
        <w:rPr>
          <w:sz w:val="24"/>
        </w:rPr>
        <w:t>определены</w:t>
      </w:r>
      <w:proofErr w:type="gramEnd"/>
      <w:r w:rsidR="00487363" w:rsidRPr="00C03917">
        <w:rPr>
          <w:sz w:val="24"/>
        </w:rPr>
        <w:t xml:space="preserve"> в Приложении</w:t>
      </w:r>
      <w:r w:rsidR="00785793" w:rsidRPr="00C03917">
        <w:rPr>
          <w:sz w:val="24"/>
        </w:rPr>
        <w:t> </w:t>
      </w:r>
      <w:r w:rsidR="00487363" w:rsidRPr="00C03917">
        <w:rPr>
          <w:sz w:val="24"/>
        </w:rPr>
        <w:t xml:space="preserve">№ 1 (Спецификация), являющемся неотъемлемой частью настоящего </w:t>
      </w:r>
      <w:r w:rsidR="00B2270D" w:rsidRPr="00C03917">
        <w:rPr>
          <w:sz w:val="24"/>
        </w:rPr>
        <w:t>К</w:t>
      </w:r>
      <w:r w:rsidR="00487363" w:rsidRPr="00C03917">
        <w:rPr>
          <w:sz w:val="24"/>
        </w:rPr>
        <w:t>онтракта.</w:t>
      </w:r>
    </w:p>
    <w:p w:rsidR="009B1A3E" w:rsidRPr="00C03917" w:rsidRDefault="009B1A3E" w:rsidP="00487363">
      <w:pPr>
        <w:ind w:firstLine="709"/>
        <w:jc w:val="both"/>
        <w:rPr>
          <w:sz w:val="24"/>
        </w:rPr>
      </w:pPr>
      <w:r w:rsidRPr="00C03917">
        <w:rPr>
          <w:sz w:val="24"/>
        </w:rPr>
        <w:t xml:space="preserve">1.3. Характеристики Товара определены в Приложении № 2 (Техническое задание), являющемся неотъемлемой частью настоящего </w:t>
      </w:r>
      <w:r w:rsidR="00B2270D" w:rsidRPr="00C03917">
        <w:rPr>
          <w:sz w:val="24"/>
        </w:rPr>
        <w:t>К</w:t>
      </w:r>
      <w:r w:rsidRPr="00C03917">
        <w:rPr>
          <w:sz w:val="24"/>
        </w:rPr>
        <w:t>онтракта.</w:t>
      </w:r>
    </w:p>
    <w:p w:rsidR="00D33795" w:rsidRPr="00C03917" w:rsidRDefault="00264DEA" w:rsidP="00D33795">
      <w:pPr>
        <w:ind w:firstLine="709"/>
        <w:jc w:val="both"/>
        <w:rPr>
          <w:sz w:val="24"/>
        </w:rPr>
      </w:pPr>
      <w:r w:rsidRPr="00C03917">
        <w:rPr>
          <w:sz w:val="24"/>
        </w:rPr>
        <w:t>1.</w:t>
      </w:r>
      <w:r w:rsidR="00475ECE">
        <w:rPr>
          <w:sz w:val="24"/>
        </w:rPr>
        <w:t>4</w:t>
      </w:r>
      <w:r w:rsidR="00D33795" w:rsidRPr="00C03917">
        <w:rPr>
          <w:sz w:val="24"/>
        </w:rPr>
        <w:t>.</w:t>
      </w:r>
      <w:r w:rsidR="00E153EA" w:rsidRPr="00C03917">
        <w:rPr>
          <w:sz w:val="24"/>
        </w:rPr>
        <w:t> </w:t>
      </w:r>
      <w:r w:rsidR="00D33795" w:rsidRPr="00C03917">
        <w:rPr>
          <w:sz w:val="24"/>
        </w:rPr>
        <w:t xml:space="preserve">Товар не относится к основным производственным средствам Поставщика, не используется, и не использовался Поставщиком в производственной деятельности и был приобретен Поставщиком исключительно в качестве </w:t>
      </w:r>
      <w:r w:rsidR="00B2270D" w:rsidRPr="00C03917">
        <w:rPr>
          <w:sz w:val="24"/>
        </w:rPr>
        <w:t>Т</w:t>
      </w:r>
      <w:r w:rsidR="00D33795" w:rsidRPr="00C03917">
        <w:rPr>
          <w:sz w:val="24"/>
        </w:rPr>
        <w:t>овара в целях последующей продажи.</w:t>
      </w:r>
    </w:p>
    <w:p w:rsidR="00552459" w:rsidRPr="00C03917" w:rsidRDefault="00264DEA" w:rsidP="00D33795">
      <w:pPr>
        <w:ind w:firstLine="709"/>
        <w:jc w:val="both"/>
        <w:rPr>
          <w:sz w:val="24"/>
        </w:rPr>
      </w:pPr>
      <w:r w:rsidRPr="00C03917">
        <w:rPr>
          <w:sz w:val="24"/>
        </w:rPr>
        <w:t>1.</w:t>
      </w:r>
      <w:r w:rsidR="00475ECE">
        <w:rPr>
          <w:sz w:val="24"/>
        </w:rPr>
        <w:t>5</w:t>
      </w:r>
      <w:r w:rsidR="00552459" w:rsidRPr="00C03917">
        <w:rPr>
          <w:sz w:val="24"/>
        </w:rPr>
        <w:t>. 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поставленного Товара в условиях, обычных для Российской Федерации.</w:t>
      </w:r>
    </w:p>
    <w:p w:rsidR="00D33795" w:rsidRPr="00C03917" w:rsidRDefault="00D33795" w:rsidP="00D33795">
      <w:pPr>
        <w:ind w:firstLine="709"/>
        <w:jc w:val="both"/>
        <w:rPr>
          <w:sz w:val="24"/>
        </w:rPr>
      </w:pPr>
      <w:r w:rsidRPr="00C03917">
        <w:rPr>
          <w:sz w:val="24"/>
        </w:rPr>
        <w:t>1.</w:t>
      </w:r>
      <w:r w:rsidR="00475ECE">
        <w:rPr>
          <w:sz w:val="24"/>
        </w:rPr>
        <w:t>6</w:t>
      </w:r>
      <w:r w:rsidRPr="00C03917">
        <w:rPr>
          <w:sz w:val="24"/>
        </w:rPr>
        <w:t>. Поставщик гарантирует, что поставляемый им Товар принадлежит ему на праве собственности, не заложен, не обременен правами третьих лиц, в споре и под арестом (запрещением) не состоит.</w:t>
      </w:r>
    </w:p>
    <w:p w:rsidR="00667E1B" w:rsidRPr="00C03917" w:rsidRDefault="00667E1B" w:rsidP="00487363">
      <w:pPr>
        <w:ind w:firstLine="709"/>
        <w:jc w:val="both"/>
        <w:rPr>
          <w:sz w:val="24"/>
        </w:rPr>
      </w:pPr>
    </w:p>
    <w:p w:rsidR="00487363" w:rsidRPr="00C03917" w:rsidRDefault="00487363" w:rsidP="00487363">
      <w:pPr>
        <w:jc w:val="center"/>
        <w:rPr>
          <w:b/>
          <w:sz w:val="24"/>
        </w:rPr>
      </w:pPr>
      <w:r w:rsidRPr="00C03917">
        <w:rPr>
          <w:b/>
          <w:sz w:val="24"/>
        </w:rPr>
        <w:t>2.</w:t>
      </w:r>
      <w:r w:rsidRPr="00C03917">
        <w:rPr>
          <w:sz w:val="24"/>
        </w:rPr>
        <w:t> </w:t>
      </w:r>
      <w:r w:rsidRPr="00C03917">
        <w:rPr>
          <w:b/>
          <w:sz w:val="24"/>
        </w:rPr>
        <w:t>ЦЕНА ГОСУДАРСТВЕННОГО КОНТРАКТА, ПОРЯДОК РАСЧЕТОВ</w:t>
      </w:r>
    </w:p>
    <w:p w:rsidR="00487363" w:rsidRPr="00C03917" w:rsidRDefault="00487363" w:rsidP="00487363">
      <w:pPr>
        <w:ind w:firstLine="709"/>
        <w:jc w:val="both"/>
        <w:rPr>
          <w:sz w:val="24"/>
        </w:rPr>
      </w:pPr>
      <w:r w:rsidRPr="00C03917">
        <w:rPr>
          <w:sz w:val="24"/>
        </w:rPr>
        <w:t>2.1. Финансирование настоящего Контракта осуществляется за счет средств Федерального бюджета, в рублях Российской Федерации.</w:t>
      </w:r>
    </w:p>
    <w:p w:rsidR="00703224" w:rsidRPr="00C03917" w:rsidRDefault="00703224" w:rsidP="00703224">
      <w:pPr>
        <w:ind w:firstLine="709"/>
        <w:jc w:val="both"/>
        <w:rPr>
          <w:sz w:val="24"/>
        </w:rPr>
      </w:pPr>
      <w:r w:rsidRPr="00C03917">
        <w:rPr>
          <w:sz w:val="24"/>
        </w:rPr>
        <w:t>2.2. </w:t>
      </w:r>
      <w:r w:rsidR="00B2270D" w:rsidRPr="006E286D">
        <w:rPr>
          <w:sz w:val="24"/>
        </w:rPr>
        <w:t>Цена настоящего</w:t>
      </w:r>
      <w:r w:rsidR="00B2270D">
        <w:rPr>
          <w:sz w:val="24"/>
        </w:rPr>
        <w:t xml:space="preserve"> Контракта составляет __________ рублей </w:t>
      </w:r>
      <w:r w:rsidR="00B2270D" w:rsidRPr="006E286D">
        <w:rPr>
          <w:i/>
          <w:sz w:val="24"/>
        </w:rPr>
        <w:t>(</w:t>
      </w:r>
      <w:r w:rsidR="00B2270D">
        <w:rPr>
          <w:i/>
          <w:sz w:val="24"/>
        </w:rPr>
        <w:t>прописью</w:t>
      </w:r>
      <w:r w:rsidR="00B2270D" w:rsidRPr="006E286D">
        <w:rPr>
          <w:i/>
          <w:sz w:val="24"/>
        </w:rPr>
        <w:t>)</w:t>
      </w:r>
      <w:r w:rsidR="00B2270D">
        <w:rPr>
          <w:i/>
          <w:sz w:val="24"/>
        </w:rPr>
        <w:t xml:space="preserve">, </w:t>
      </w:r>
      <w:r w:rsidR="00B2270D">
        <w:rPr>
          <w:sz w:val="24"/>
        </w:rPr>
        <w:t xml:space="preserve">в том числе НДС __% - __________ рублей </w:t>
      </w:r>
      <w:r w:rsidR="00B2270D" w:rsidRPr="006E286D">
        <w:rPr>
          <w:i/>
          <w:sz w:val="24"/>
        </w:rPr>
        <w:t>(</w:t>
      </w:r>
      <w:r w:rsidR="00B2270D">
        <w:rPr>
          <w:i/>
          <w:sz w:val="24"/>
        </w:rPr>
        <w:t>прописью</w:t>
      </w:r>
      <w:r w:rsidR="00B2270D" w:rsidRPr="006E286D">
        <w:rPr>
          <w:i/>
          <w:sz w:val="24"/>
        </w:rPr>
        <w:t>)</w:t>
      </w:r>
      <w:r w:rsidR="00B2270D">
        <w:rPr>
          <w:i/>
          <w:sz w:val="24"/>
        </w:rPr>
        <w:t xml:space="preserve">. </w:t>
      </w:r>
      <w:r w:rsidR="00B2270D" w:rsidRPr="00C966C0">
        <w:rPr>
          <w:sz w:val="24"/>
        </w:rPr>
        <w:t>Если НДС не предусмотрен, указать</w:t>
      </w:r>
      <w:r w:rsidR="00B2270D" w:rsidRPr="00C966C0">
        <w:rPr>
          <w:i/>
          <w:sz w:val="24"/>
        </w:rPr>
        <w:t xml:space="preserve"> «НДС не облагается».</w:t>
      </w:r>
      <w:r w:rsidR="00B2270D">
        <w:rPr>
          <w:i/>
          <w:sz w:val="24"/>
        </w:rPr>
        <w:t xml:space="preserve"> </w:t>
      </w:r>
    </w:p>
    <w:p w:rsidR="00487363" w:rsidRPr="00C03917" w:rsidRDefault="00487363" w:rsidP="00487363">
      <w:pPr>
        <w:ind w:firstLine="709"/>
        <w:jc w:val="both"/>
        <w:rPr>
          <w:sz w:val="24"/>
        </w:rPr>
      </w:pPr>
      <w:proofErr w:type="gramStart"/>
      <w:r w:rsidRPr="00C03917">
        <w:rPr>
          <w:sz w:val="24"/>
        </w:rPr>
        <w:t xml:space="preserve">Сумма, подлежащая уплате </w:t>
      </w:r>
      <w:r w:rsidR="00B2270D" w:rsidRPr="00C03917">
        <w:rPr>
          <w:sz w:val="24"/>
        </w:rPr>
        <w:t>З</w:t>
      </w:r>
      <w:r w:rsidRPr="00C03917">
        <w:rPr>
          <w:sz w:val="24"/>
        </w:rPr>
        <w:t xml:space="preserve">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CC5B14" w:rsidRPr="00C03917">
        <w:rPr>
          <w:sz w:val="24"/>
        </w:rPr>
        <w:t>К</w:t>
      </w:r>
      <w:r w:rsidRPr="00C03917">
        <w:rPr>
          <w:sz w:val="24"/>
        </w:rPr>
        <w:t xml:space="preserve">онтракта, если в </w:t>
      </w:r>
      <w:r w:rsidRPr="00C03917">
        <w:rPr>
          <w:sz w:val="24"/>
        </w:rPr>
        <w:lastRenderedPageBreak/>
        <w:t>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C03917">
        <w:rPr>
          <w:sz w:val="24"/>
        </w:rPr>
        <w:t xml:space="preserve"> Российской Федерации заказчиком.</w:t>
      </w:r>
    </w:p>
    <w:p w:rsidR="007D3D3C" w:rsidRPr="00B30739" w:rsidRDefault="00487363" w:rsidP="0078579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C03917">
        <w:rPr>
          <w:bCs/>
          <w:sz w:val="24"/>
          <w:lang w:eastAsia="ru-RU"/>
        </w:rPr>
        <w:t>2.3. </w:t>
      </w:r>
      <w:r w:rsidR="00B9713D">
        <w:rPr>
          <w:bCs/>
          <w:sz w:val="24"/>
          <w:lang w:eastAsia="ru-RU"/>
        </w:rPr>
        <w:t>Расчет за поставленный Товар производится в размере 100% цены Контракта в течение 7 </w:t>
      </w:r>
      <w:r w:rsidR="00B9713D">
        <w:rPr>
          <w:bCs/>
          <w:i/>
          <w:sz w:val="24"/>
          <w:lang w:eastAsia="ru-RU"/>
        </w:rPr>
        <w:t>(семи)</w:t>
      </w:r>
      <w:r w:rsidR="00B9713D">
        <w:rPr>
          <w:bCs/>
          <w:sz w:val="24"/>
          <w:lang w:eastAsia="ru-RU"/>
        </w:rPr>
        <w:t xml:space="preserve"> рабочих дней со дня принятия Заказчиком всего объема Товара по документам, указанным в </w:t>
      </w:r>
      <w:proofErr w:type="spellStart"/>
      <w:r w:rsidR="00B9713D">
        <w:rPr>
          <w:bCs/>
          <w:sz w:val="24"/>
          <w:lang w:eastAsia="ru-RU"/>
        </w:rPr>
        <w:t>пп</w:t>
      </w:r>
      <w:proofErr w:type="spellEnd"/>
      <w:r w:rsidR="00B9713D">
        <w:rPr>
          <w:bCs/>
          <w:sz w:val="24"/>
          <w:lang w:eastAsia="ru-RU"/>
        </w:rPr>
        <w:t xml:space="preserve">. 4.3-4.4 Контракта. </w:t>
      </w:r>
      <w:r w:rsidR="004E4548">
        <w:rPr>
          <w:i/>
          <w:sz w:val="24"/>
          <w:lang w:eastAsia="ru-RU"/>
        </w:rPr>
        <w:t xml:space="preserve"> </w:t>
      </w:r>
    </w:p>
    <w:p w:rsidR="00487363" w:rsidRPr="00B30739" w:rsidRDefault="00487363" w:rsidP="00487363">
      <w:pPr>
        <w:widowControl w:val="0"/>
        <w:suppressAutoHyphens w:val="0"/>
        <w:ind w:firstLine="709"/>
        <w:jc w:val="both"/>
        <w:rPr>
          <w:bCs/>
          <w:sz w:val="24"/>
          <w:lang w:eastAsia="ru-RU"/>
        </w:rPr>
      </w:pPr>
      <w:r w:rsidRPr="00B30739">
        <w:rPr>
          <w:sz w:val="24"/>
        </w:rPr>
        <w:t xml:space="preserve">2.4. Цена Контракта включает в себя все </w:t>
      </w:r>
      <w:r w:rsidR="00D47F50" w:rsidRPr="00672BD5">
        <w:rPr>
          <w:sz w:val="24"/>
        </w:rPr>
        <w:t xml:space="preserve">расходы на </w:t>
      </w:r>
      <w:r w:rsidR="00D47F50" w:rsidRPr="00B9713D">
        <w:rPr>
          <w:sz w:val="24"/>
        </w:rPr>
        <w:t>приобретение, изготовление и поставку Товара</w:t>
      </w:r>
      <w:r w:rsidR="00B9713D" w:rsidRPr="00B9713D">
        <w:rPr>
          <w:sz w:val="24"/>
        </w:rPr>
        <w:t xml:space="preserve"> </w:t>
      </w:r>
      <w:r w:rsidR="00B9713D">
        <w:rPr>
          <w:sz w:val="24"/>
        </w:rPr>
        <w:t>по адрес</w:t>
      </w:r>
      <w:r w:rsidR="00F73652">
        <w:rPr>
          <w:sz w:val="24"/>
        </w:rPr>
        <w:t>ам</w:t>
      </w:r>
      <w:r w:rsidR="00B9713D">
        <w:rPr>
          <w:sz w:val="24"/>
        </w:rPr>
        <w:t xml:space="preserve"> Грузополучател</w:t>
      </w:r>
      <w:r w:rsidR="00F73652">
        <w:rPr>
          <w:sz w:val="24"/>
        </w:rPr>
        <w:t>ей</w:t>
      </w:r>
      <w:r w:rsidR="00D47F50" w:rsidRPr="00B9713D">
        <w:rPr>
          <w:sz w:val="24"/>
        </w:rPr>
        <w:t>,</w:t>
      </w:r>
      <w:r w:rsidR="00B9713D">
        <w:rPr>
          <w:sz w:val="24"/>
        </w:rPr>
        <w:t xml:space="preserve"> перевозку, </w:t>
      </w:r>
      <w:r w:rsidR="00D47F50" w:rsidRPr="00B9713D">
        <w:rPr>
          <w:sz w:val="24"/>
        </w:rPr>
        <w:t>погрузочно-разгрузочные работы,</w:t>
      </w:r>
      <w:r w:rsidRPr="00B30739">
        <w:rPr>
          <w:sz w:val="24"/>
        </w:rPr>
        <w:t xml:space="preserve"> упаковку,</w:t>
      </w:r>
      <w:r w:rsidR="00B9713D">
        <w:rPr>
          <w:sz w:val="24"/>
        </w:rPr>
        <w:t xml:space="preserve"> монтаж/демонтаж, обеспечение гарантийных обязательств, сертификацию,</w:t>
      </w:r>
      <w:r w:rsidRPr="00B30739">
        <w:rPr>
          <w:sz w:val="24"/>
        </w:rPr>
        <w:t xml:space="preserve"> страхование, уплату всех налогов, сборов, таможенных пошлин и других платежей. 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 xml:space="preserve">2.5. Цена </w:t>
      </w:r>
      <w:r w:rsidR="00D47F50" w:rsidRPr="00B30739">
        <w:rPr>
          <w:sz w:val="24"/>
        </w:rPr>
        <w:t>К</w:t>
      </w:r>
      <w:r w:rsidRPr="00B30739">
        <w:rPr>
          <w:sz w:val="24"/>
        </w:rPr>
        <w:t xml:space="preserve">онтракта является твердой и определяется на весь срок исполнения </w:t>
      </w:r>
      <w:r w:rsidR="00D47F50" w:rsidRPr="00B30739">
        <w:rPr>
          <w:sz w:val="24"/>
        </w:rPr>
        <w:t>К</w:t>
      </w:r>
      <w:r w:rsidRPr="00B30739">
        <w:rPr>
          <w:sz w:val="24"/>
        </w:rPr>
        <w:t xml:space="preserve">онтракта. При заключении и исполнении </w:t>
      </w:r>
      <w:r w:rsidR="00D47F50" w:rsidRPr="00B30739">
        <w:rPr>
          <w:sz w:val="24"/>
        </w:rPr>
        <w:t>К</w:t>
      </w:r>
      <w:r w:rsidRPr="00B30739">
        <w:rPr>
          <w:sz w:val="24"/>
        </w:rPr>
        <w:t>онтракта изменение его условий не допускается, за исключением случаев, установленных ст</w:t>
      </w:r>
      <w:r w:rsidR="00D47F50">
        <w:rPr>
          <w:sz w:val="24"/>
        </w:rPr>
        <w:t>.</w:t>
      </w:r>
      <w:r w:rsidRPr="00B30739">
        <w:rPr>
          <w:sz w:val="24"/>
        </w:rPr>
        <w:t xml:space="preserve"> 34 и 95 Федерального закона № 44-ФЗ, а также предусмотренных пунктами 2.6 - 2.</w:t>
      </w:r>
      <w:r w:rsidR="001E6DDC">
        <w:rPr>
          <w:sz w:val="24"/>
        </w:rPr>
        <w:t>7</w:t>
      </w:r>
      <w:r w:rsidRPr="00B30739">
        <w:rPr>
          <w:sz w:val="24"/>
        </w:rPr>
        <w:t>. Контракта.</w:t>
      </w:r>
    </w:p>
    <w:p w:rsidR="00487363" w:rsidRPr="00B30739" w:rsidRDefault="00487363" w:rsidP="00487363">
      <w:pPr>
        <w:ind w:firstLine="709"/>
        <w:jc w:val="both"/>
        <w:rPr>
          <w:bCs/>
          <w:sz w:val="24"/>
          <w:lang w:eastAsia="ru-RU"/>
        </w:rPr>
      </w:pPr>
      <w:r w:rsidRPr="00B30739">
        <w:rPr>
          <w:bCs/>
          <w:sz w:val="24"/>
          <w:lang w:eastAsia="ru-RU"/>
        </w:rPr>
        <w:t>2.6. При исполнении Контракта цена Контракта может быть снижена по соглашению Сторон без изменения предусмотренных Контрактом количества Товара, качества Товара и иных условий Контракта.</w:t>
      </w:r>
    </w:p>
    <w:p w:rsidR="00487363" w:rsidRPr="00B30739" w:rsidRDefault="00487363" w:rsidP="00487363">
      <w:pPr>
        <w:ind w:firstLine="709"/>
        <w:jc w:val="both"/>
        <w:rPr>
          <w:bCs/>
          <w:sz w:val="24"/>
          <w:lang w:eastAsia="ru-RU"/>
        </w:rPr>
      </w:pPr>
      <w:r w:rsidRPr="00B30739">
        <w:rPr>
          <w:bCs/>
          <w:sz w:val="24"/>
          <w:lang w:eastAsia="ru-RU"/>
        </w:rPr>
        <w:t>2.</w:t>
      </w:r>
      <w:r w:rsidR="008F7E82">
        <w:rPr>
          <w:bCs/>
          <w:sz w:val="24"/>
          <w:lang w:eastAsia="ru-RU"/>
        </w:rPr>
        <w:t>7</w:t>
      </w:r>
      <w:r w:rsidRPr="00B30739">
        <w:rPr>
          <w:bCs/>
          <w:sz w:val="24"/>
          <w:lang w:eastAsia="ru-RU"/>
        </w:rPr>
        <w:t>. В случаях, предусмотренных п</w:t>
      </w:r>
      <w:r w:rsidR="00D47F50">
        <w:rPr>
          <w:bCs/>
          <w:sz w:val="24"/>
          <w:lang w:eastAsia="ru-RU"/>
        </w:rPr>
        <w:t>.</w:t>
      </w:r>
      <w:r w:rsidRPr="00B30739">
        <w:rPr>
          <w:bCs/>
          <w:sz w:val="24"/>
          <w:lang w:eastAsia="ru-RU"/>
        </w:rPr>
        <w:t xml:space="preserve"> 6 ст</w:t>
      </w:r>
      <w:r w:rsidR="00D47F50">
        <w:rPr>
          <w:bCs/>
          <w:sz w:val="24"/>
          <w:lang w:eastAsia="ru-RU"/>
        </w:rPr>
        <w:t xml:space="preserve">. </w:t>
      </w:r>
      <w:r w:rsidRPr="00B30739">
        <w:rPr>
          <w:bCs/>
          <w:sz w:val="24"/>
          <w:lang w:eastAsia="ru-RU"/>
        </w:rPr>
        <w:t xml:space="preserve">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обязательств, допускается изменение существенных условий </w:t>
      </w:r>
      <w:r w:rsidR="00CC5B14" w:rsidRPr="00B30739">
        <w:rPr>
          <w:bCs/>
          <w:sz w:val="24"/>
          <w:lang w:eastAsia="ru-RU"/>
        </w:rPr>
        <w:t>К</w:t>
      </w:r>
      <w:r w:rsidRPr="00B30739">
        <w:rPr>
          <w:bCs/>
          <w:sz w:val="24"/>
          <w:lang w:eastAsia="ru-RU"/>
        </w:rPr>
        <w:t>онтракта.</w:t>
      </w:r>
    </w:p>
    <w:p w:rsidR="00487363" w:rsidRPr="00B30739" w:rsidRDefault="00487363" w:rsidP="00487363">
      <w:pPr>
        <w:ind w:firstLine="709"/>
        <w:jc w:val="both"/>
        <w:rPr>
          <w:bCs/>
          <w:sz w:val="24"/>
          <w:lang w:eastAsia="ru-RU"/>
        </w:rPr>
      </w:pPr>
      <w:r w:rsidRPr="00B30739">
        <w:rPr>
          <w:bCs/>
          <w:sz w:val="24"/>
          <w:lang w:eastAsia="ru-RU"/>
        </w:rPr>
        <w:t>2.</w:t>
      </w:r>
      <w:r w:rsidR="008F7E82">
        <w:rPr>
          <w:bCs/>
          <w:sz w:val="24"/>
          <w:lang w:eastAsia="ru-RU"/>
        </w:rPr>
        <w:t>8</w:t>
      </w:r>
      <w:r w:rsidRPr="00B30739">
        <w:rPr>
          <w:bCs/>
          <w:sz w:val="24"/>
          <w:lang w:eastAsia="ru-RU"/>
        </w:rPr>
        <w:t>. Заказчик считается выполнившим свои обязательства с момента списания денежных средств со своего счета.</w:t>
      </w:r>
    </w:p>
    <w:p w:rsidR="00667E1B" w:rsidRPr="00B30739" w:rsidRDefault="00667E1B" w:rsidP="00487363">
      <w:pPr>
        <w:ind w:firstLine="709"/>
        <w:jc w:val="both"/>
        <w:rPr>
          <w:bCs/>
          <w:sz w:val="24"/>
          <w:lang w:eastAsia="ru-RU"/>
        </w:rPr>
      </w:pPr>
    </w:p>
    <w:p w:rsidR="00487363" w:rsidRPr="00B30739" w:rsidRDefault="00487363" w:rsidP="00487363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 w:rsidRPr="00B30739">
        <w:rPr>
          <w:b/>
          <w:bCs/>
          <w:sz w:val="24"/>
          <w:lang w:eastAsia="ru-RU"/>
        </w:rPr>
        <w:t>3.</w:t>
      </w:r>
      <w:r w:rsidRPr="00B30739">
        <w:rPr>
          <w:bCs/>
          <w:sz w:val="24"/>
          <w:lang w:eastAsia="ru-RU"/>
        </w:rPr>
        <w:t> </w:t>
      </w:r>
      <w:r w:rsidRPr="00B30739">
        <w:rPr>
          <w:b/>
          <w:bCs/>
          <w:sz w:val="24"/>
        </w:rPr>
        <w:t>ПРАВА И ОБЯЗАННОСТИ СТОРОН</w:t>
      </w:r>
    </w:p>
    <w:p w:rsidR="00487363" w:rsidRPr="00B30739" w:rsidRDefault="00487363" w:rsidP="00487363">
      <w:pPr>
        <w:widowControl w:val="0"/>
        <w:tabs>
          <w:tab w:val="left" w:pos="-3402"/>
        </w:tabs>
        <w:suppressAutoHyphens w:val="0"/>
        <w:ind w:firstLine="709"/>
        <w:jc w:val="both"/>
        <w:rPr>
          <w:b/>
          <w:sz w:val="24"/>
        </w:rPr>
      </w:pPr>
      <w:r w:rsidRPr="00B30739">
        <w:rPr>
          <w:b/>
          <w:sz w:val="24"/>
        </w:rPr>
        <w:t>3.1. Заказчик обязуется:</w:t>
      </w:r>
    </w:p>
    <w:p w:rsidR="00487363" w:rsidRPr="00B30739" w:rsidRDefault="00487363" w:rsidP="00487363">
      <w:pPr>
        <w:widowControl w:val="0"/>
        <w:tabs>
          <w:tab w:val="left" w:pos="-3402"/>
        </w:tabs>
        <w:suppressAutoHyphens w:val="0"/>
        <w:jc w:val="both"/>
        <w:rPr>
          <w:sz w:val="24"/>
        </w:rPr>
      </w:pPr>
      <w:r w:rsidRPr="00B30739">
        <w:rPr>
          <w:sz w:val="24"/>
        </w:rPr>
        <w:tab/>
        <w:t>3.1.1. Оплатить поставленный Товар в размере и сроки, предусмотренные настоящим Контрактом.</w:t>
      </w:r>
    </w:p>
    <w:p w:rsidR="00487363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B30739">
        <w:rPr>
          <w:sz w:val="24"/>
        </w:rPr>
        <w:tab/>
        <w:t>3.1.2. Принять меры к получению Товара, проверить количество Товара, целостность упаковки.</w:t>
      </w:r>
    </w:p>
    <w:p w:rsidR="004E3A4F" w:rsidRPr="00B30739" w:rsidRDefault="004E3A4F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>
        <w:rPr>
          <w:sz w:val="24"/>
        </w:rPr>
        <w:tab/>
        <w:t>3.1.3. </w:t>
      </w:r>
      <w:r w:rsidRPr="00B30739">
        <w:rPr>
          <w:sz w:val="24"/>
        </w:rPr>
        <w:t>Предъявлять претензии к Поставщику, в том числе об уплате неустойки за невыполнение или ненадлежащее выполнение своих обязательств</w:t>
      </w:r>
      <w:r>
        <w:rPr>
          <w:sz w:val="24"/>
        </w:rPr>
        <w:t xml:space="preserve"> по Контракту</w:t>
      </w:r>
      <w:r w:rsidRPr="00B30739">
        <w:rPr>
          <w:sz w:val="24"/>
        </w:rPr>
        <w:t>.</w:t>
      </w:r>
    </w:p>
    <w:p w:rsidR="00487363" w:rsidRPr="00B30739" w:rsidRDefault="00487363" w:rsidP="00487363">
      <w:pPr>
        <w:widowControl w:val="0"/>
        <w:tabs>
          <w:tab w:val="left" w:pos="-3402"/>
        </w:tabs>
        <w:suppressAutoHyphens w:val="0"/>
        <w:ind w:firstLine="709"/>
        <w:jc w:val="both"/>
        <w:rPr>
          <w:b/>
          <w:sz w:val="24"/>
        </w:rPr>
      </w:pPr>
      <w:r w:rsidRPr="00B30739">
        <w:rPr>
          <w:b/>
          <w:sz w:val="24"/>
        </w:rPr>
        <w:t>3.2. Поставщик обязуется:</w:t>
      </w:r>
    </w:p>
    <w:p w:rsidR="00D47F50" w:rsidRDefault="00487363" w:rsidP="00487363">
      <w:pPr>
        <w:widowControl w:val="0"/>
        <w:tabs>
          <w:tab w:val="left" w:pos="-3402"/>
          <w:tab w:val="left" w:pos="0"/>
        </w:tabs>
        <w:suppressAutoHyphens w:val="0"/>
        <w:ind w:firstLine="709"/>
        <w:jc w:val="both"/>
        <w:rPr>
          <w:sz w:val="24"/>
        </w:rPr>
      </w:pPr>
      <w:r w:rsidRPr="00B30739">
        <w:rPr>
          <w:sz w:val="24"/>
        </w:rPr>
        <w:t>3.2.1.</w:t>
      </w:r>
      <w:r w:rsidR="00D47F50">
        <w:rPr>
          <w:sz w:val="24"/>
        </w:rPr>
        <w:t> </w:t>
      </w:r>
      <w:r w:rsidR="00D47F50" w:rsidRPr="00F01657">
        <w:rPr>
          <w:sz w:val="24"/>
        </w:rPr>
        <w:t>Соответствовать требованиям, установленным ч.</w:t>
      </w:r>
      <w:r w:rsidR="00D47F50">
        <w:rPr>
          <w:sz w:val="24"/>
        </w:rPr>
        <w:t> </w:t>
      </w:r>
      <w:r w:rsidR="00D47F50" w:rsidRPr="00F01657">
        <w:rPr>
          <w:sz w:val="24"/>
        </w:rPr>
        <w:t>1 ст.</w:t>
      </w:r>
      <w:r w:rsidR="00D47F50">
        <w:rPr>
          <w:sz w:val="24"/>
        </w:rPr>
        <w:t> </w:t>
      </w:r>
      <w:r w:rsidR="00D47F50" w:rsidRPr="00F01657">
        <w:rPr>
          <w:sz w:val="24"/>
        </w:rPr>
        <w:t>31 Федерального закона № 44-ФЗ.</w:t>
      </w:r>
      <w:r w:rsidRPr="00B30739">
        <w:rPr>
          <w:sz w:val="24"/>
        </w:rPr>
        <w:t> </w:t>
      </w:r>
    </w:p>
    <w:p w:rsidR="00487363" w:rsidRPr="00B30739" w:rsidRDefault="00D47F50" w:rsidP="00487363">
      <w:pPr>
        <w:widowControl w:val="0"/>
        <w:tabs>
          <w:tab w:val="left" w:pos="-3402"/>
          <w:tab w:val="left" w:pos="0"/>
        </w:tabs>
        <w:suppressAutoHyphens w:val="0"/>
        <w:ind w:firstLine="709"/>
        <w:jc w:val="both"/>
        <w:rPr>
          <w:sz w:val="24"/>
        </w:rPr>
      </w:pPr>
      <w:r w:rsidRPr="00B30739">
        <w:rPr>
          <w:sz w:val="24"/>
        </w:rPr>
        <w:t>3.2.2. </w:t>
      </w:r>
      <w:r w:rsidR="00487363" w:rsidRPr="00B30739">
        <w:rPr>
          <w:sz w:val="24"/>
        </w:rPr>
        <w:t>Надлежащим образом и в соответствии с условиями настоящего Контракта поставить Товар в установленный Контрактом срок.</w:t>
      </w:r>
    </w:p>
    <w:p w:rsidR="00487363" w:rsidRPr="00B30739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B30739">
        <w:rPr>
          <w:sz w:val="24"/>
        </w:rPr>
        <w:tab/>
      </w:r>
      <w:r w:rsidR="00D47F50" w:rsidRPr="00B30739">
        <w:rPr>
          <w:sz w:val="24"/>
        </w:rPr>
        <w:t>3.2.3. </w:t>
      </w:r>
      <w:r w:rsidRPr="00B30739">
        <w:rPr>
          <w:sz w:val="24"/>
        </w:rPr>
        <w:t>Нести ответственность перед Заказчиком за надлежащее исполнение условий по настоящему Контракту.</w:t>
      </w:r>
      <w:r w:rsidR="00D47F50">
        <w:rPr>
          <w:sz w:val="24"/>
        </w:rPr>
        <w:t xml:space="preserve"> </w:t>
      </w:r>
    </w:p>
    <w:p w:rsidR="00487363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B30739">
        <w:rPr>
          <w:sz w:val="24"/>
        </w:rPr>
        <w:tab/>
      </w:r>
      <w:r w:rsidR="00D47F50">
        <w:rPr>
          <w:sz w:val="24"/>
        </w:rPr>
        <w:t>3.2.4. </w:t>
      </w:r>
      <w:r w:rsidRPr="00B30739">
        <w:rPr>
          <w:sz w:val="24"/>
        </w:rPr>
        <w:t xml:space="preserve">Своевременно устранять (за счет собственных средств) все недостатки и дефекты, выявленные при приемке Товара </w:t>
      </w:r>
      <w:r w:rsidRPr="00B4635A">
        <w:rPr>
          <w:sz w:val="24"/>
        </w:rPr>
        <w:t>и в период гарантийного срока.</w:t>
      </w:r>
    </w:p>
    <w:p w:rsidR="00C82B81" w:rsidRPr="00B4635A" w:rsidRDefault="00C82B81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>
        <w:rPr>
          <w:sz w:val="24"/>
        </w:rPr>
        <w:tab/>
      </w:r>
      <w:r w:rsidR="00D47F50">
        <w:rPr>
          <w:sz w:val="24"/>
        </w:rPr>
        <w:t>3.2.5. </w:t>
      </w:r>
      <w:r w:rsidR="00574D60" w:rsidRPr="00B4635A">
        <w:rPr>
          <w:sz w:val="24"/>
        </w:rPr>
        <w:t xml:space="preserve">Подготовить и согласовать макеты </w:t>
      </w:r>
      <w:r w:rsidR="00D47F50" w:rsidRPr="00B4635A">
        <w:rPr>
          <w:sz w:val="24"/>
        </w:rPr>
        <w:t>табличек с графиком работы</w:t>
      </w:r>
      <w:r w:rsidR="00574D60" w:rsidRPr="00B4635A">
        <w:rPr>
          <w:sz w:val="24"/>
        </w:rPr>
        <w:t xml:space="preserve"> в течение 3</w:t>
      </w:r>
      <w:r w:rsidR="00D47F50" w:rsidRPr="00B4635A">
        <w:rPr>
          <w:sz w:val="24"/>
        </w:rPr>
        <w:t> </w:t>
      </w:r>
      <w:r w:rsidR="00D47F50" w:rsidRPr="00B4635A">
        <w:rPr>
          <w:i/>
          <w:sz w:val="24"/>
        </w:rPr>
        <w:t>(трех)</w:t>
      </w:r>
      <w:r w:rsidR="00574D60" w:rsidRPr="00B4635A">
        <w:rPr>
          <w:sz w:val="24"/>
        </w:rPr>
        <w:t xml:space="preserve"> рабочих дней </w:t>
      </w:r>
      <w:proofErr w:type="gramStart"/>
      <w:r w:rsidR="00574D60" w:rsidRPr="00B4635A">
        <w:rPr>
          <w:sz w:val="24"/>
        </w:rPr>
        <w:t>с даты подписания</w:t>
      </w:r>
      <w:proofErr w:type="gramEnd"/>
      <w:r w:rsidR="00574D60" w:rsidRPr="00B4635A">
        <w:rPr>
          <w:sz w:val="24"/>
        </w:rPr>
        <w:t xml:space="preserve"> Контракта</w:t>
      </w:r>
      <w:r w:rsidR="00DF0A1B" w:rsidRPr="00B4635A">
        <w:rPr>
          <w:sz w:val="24"/>
        </w:rPr>
        <w:t>.</w:t>
      </w:r>
    </w:p>
    <w:p w:rsidR="00EE5DE9" w:rsidRPr="00B30739" w:rsidRDefault="00EE5DE9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B4635A">
        <w:rPr>
          <w:sz w:val="24"/>
        </w:rPr>
        <w:tab/>
      </w:r>
      <w:r w:rsidR="004E3A4F" w:rsidRPr="00B4635A">
        <w:rPr>
          <w:sz w:val="24"/>
        </w:rPr>
        <w:t>3.2.6. </w:t>
      </w:r>
      <w:r w:rsidRPr="00B4635A">
        <w:rPr>
          <w:sz w:val="24"/>
        </w:rPr>
        <w:t>Произвести демонтаж оборудования, препятствующего монтажу поставляемого Товара.</w:t>
      </w:r>
    </w:p>
    <w:p w:rsidR="00487363" w:rsidRPr="00B30739" w:rsidRDefault="00997163" w:rsidP="00563790">
      <w:pPr>
        <w:widowControl w:val="0"/>
        <w:tabs>
          <w:tab w:val="left" w:pos="-3402"/>
          <w:tab w:val="left" w:pos="0"/>
        </w:tabs>
        <w:suppressAutoHyphens w:val="0"/>
        <w:jc w:val="both"/>
        <w:rPr>
          <w:b/>
          <w:sz w:val="24"/>
        </w:rPr>
      </w:pPr>
      <w:r w:rsidRPr="00B30739">
        <w:rPr>
          <w:sz w:val="24"/>
        </w:rPr>
        <w:tab/>
      </w:r>
      <w:r w:rsidR="00487363" w:rsidRPr="00B30739">
        <w:rPr>
          <w:b/>
          <w:sz w:val="24"/>
        </w:rPr>
        <w:t>3.3. Заказчик имеет право:</w:t>
      </w:r>
    </w:p>
    <w:p w:rsidR="00487363" w:rsidRPr="00B30739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B30739">
        <w:rPr>
          <w:sz w:val="24"/>
        </w:rPr>
        <w:tab/>
        <w:t>3.3.</w:t>
      </w:r>
      <w:r w:rsidR="004E3A4F">
        <w:rPr>
          <w:sz w:val="24"/>
        </w:rPr>
        <w:t>1</w:t>
      </w:r>
      <w:r w:rsidRPr="00B30739">
        <w:rPr>
          <w:sz w:val="24"/>
        </w:rPr>
        <w:t>. Требовать от Поставщика надлежащей поставки Товара, соответствующего качеству, объемам, срокам его поставки и иным требованиям, предусмотренным настоящим Контрактом.</w:t>
      </w:r>
    </w:p>
    <w:p w:rsidR="00487363" w:rsidRPr="00B30739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B30739">
        <w:rPr>
          <w:sz w:val="24"/>
        </w:rPr>
        <w:tab/>
        <w:t>3.3.</w:t>
      </w:r>
      <w:r w:rsidR="004E3A4F">
        <w:rPr>
          <w:sz w:val="24"/>
        </w:rPr>
        <w:t>2</w:t>
      </w:r>
      <w:r w:rsidRPr="00B30739">
        <w:rPr>
          <w:sz w:val="24"/>
        </w:rPr>
        <w:t xml:space="preserve">. Отказаться от оплаты поставленного Товара и потребовать возврата уплаченных Поставщику денежных средств, которые подлежат возврату в течение </w:t>
      </w:r>
      <w:r w:rsidRPr="00B30739">
        <w:rPr>
          <w:sz w:val="24"/>
        </w:rPr>
        <w:lastRenderedPageBreak/>
        <w:t>5</w:t>
      </w:r>
      <w:r w:rsidR="004E3A4F">
        <w:rPr>
          <w:sz w:val="24"/>
        </w:rPr>
        <w:t> </w:t>
      </w:r>
      <w:r w:rsidRPr="004E3A4F">
        <w:rPr>
          <w:i/>
          <w:sz w:val="24"/>
        </w:rPr>
        <w:t>(пяти)</w:t>
      </w:r>
      <w:r w:rsidRPr="00B30739">
        <w:rPr>
          <w:sz w:val="24"/>
        </w:rPr>
        <w:t xml:space="preserve"> календарных дней с момента получения Поставщиком письменного требования, в соответствии с законодательством РФ в случае поставки Товара с нарушением условий настоящего Контракта.</w:t>
      </w:r>
    </w:p>
    <w:p w:rsidR="00487363" w:rsidRPr="00B30739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B30739">
        <w:rPr>
          <w:sz w:val="24"/>
        </w:rPr>
        <w:tab/>
        <w:t>3.3.</w:t>
      </w:r>
      <w:r w:rsidR="004E3A4F">
        <w:rPr>
          <w:sz w:val="24"/>
        </w:rPr>
        <w:t>3</w:t>
      </w:r>
      <w:r w:rsidRPr="00B30739">
        <w:rPr>
          <w:sz w:val="24"/>
        </w:rPr>
        <w:t xml:space="preserve">. Требовать от Поставщика передачи недостающих или замены </w:t>
      </w:r>
      <w:r w:rsidR="00605087">
        <w:rPr>
          <w:sz w:val="24"/>
        </w:rPr>
        <w:t xml:space="preserve">ненадлежаще оформленных </w:t>
      </w:r>
      <w:r w:rsidRPr="00B30739">
        <w:rPr>
          <w:sz w:val="24"/>
        </w:rPr>
        <w:t>отчетных документов, материалов и иной документации, подтверждающих поставку Товара.</w:t>
      </w:r>
    </w:p>
    <w:p w:rsidR="00487363" w:rsidRPr="00B30739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B30739">
        <w:rPr>
          <w:sz w:val="24"/>
        </w:rPr>
        <w:tab/>
        <w:t>3.3.5. Отказаться от оплаты расходов, не предусмотренных настоящим Контрактом.</w:t>
      </w:r>
    </w:p>
    <w:p w:rsidR="00487363" w:rsidRPr="00B30739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B30739">
        <w:rPr>
          <w:sz w:val="24"/>
        </w:rPr>
        <w:tab/>
        <w:t xml:space="preserve">3.3.6. Заказчик вправе отказаться от исполнения </w:t>
      </w:r>
      <w:r w:rsidR="004E3A4F" w:rsidRPr="00B30739">
        <w:rPr>
          <w:sz w:val="24"/>
        </w:rPr>
        <w:t>К</w:t>
      </w:r>
      <w:r w:rsidRPr="00B30739">
        <w:rPr>
          <w:sz w:val="24"/>
        </w:rPr>
        <w:t xml:space="preserve">онтракта и потребовать возмещения убытков, если Поставщик не приступает своевременно к исполнению настоящего </w:t>
      </w:r>
      <w:r w:rsidR="004E3A4F" w:rsidRPr="00B30739">
        <w:rPr>
          <w:sz w:val="24"/>
        </w:rPr>
        <w:t>Контракта</w:t>
      </w:r>
      <w:r w:rsidRPr="00B30739">
        <w:rPr>
          <w:sz w:val="24"/>
        </w:rPr>
        <w:t>.</w:t>
      </w:r>
    </w:p>
    <w:p w:rsidR="00487363" w:rsidRPr="00B30739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b/>
          <w:sz w:val="24"/>
        </w:rPr>
      </w:pPr>
      <w:r w:rsidRPr="00B30739">
        <w:rPr>
          <w:b/>
          <w:sz w:val="24"/>
        </w:rPr>
        <w:tab/>
        <w:t>3.4. Поставщик имеет право:</w:t>
      </w:r>
    </w:p>
    <w:p w:rsidR="00487363" w:rsidRPr="00B30739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B30739">
        <w:rPr>
          <w:sz w:val="24"/>
        </w:rPr>
        <w:tab/>
        <w:t>3.4.1. Требовать своевременной оплаты поставленного Товара с учетом требований, п. 2.3 настоящего Контракта.</w:t>
      </w:r>
    </w:p>
    <w:p w:rsidR="00487363" w:rsidRPr="00B30739" w:rsidRDefault="0048736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  <w:r w:rsidRPr="006E5B69">
        <w:rPr>
          <w:color w:val="FF0000"/>
          <w:sz w:val="24"/>
        </w:rPr>
        <w:tab/>
      </w:r>
      <w:r w:rsidRPr="00B30739">
        <w:rPr>
          <w:sz w:val="24"/>
        </w:rPr>
        <w:t>3.4.</w:t>
      </w:r>
      <w:r w:rsidR="00C07196">
        <w:rPr>
          <w:sz w:val="24"/>
        </w:rPr>
        <w:t>2</w:t>
      </w:r>
      <w:r w:rsidRPr="00B30739">
        <w:rPr>
          <w:sz w:val="24"/>
        </w:rPr>
        <w:t>. </w:t>
      </w:r>
      <w:r w:rsidR="00F73652">
        <w:rPr>
          <w:sz w:val="24"/>
        </w:rPr>
        <w:t>Н</w:t>
      </w:r>
      <w:r w:rsidRPr="00B30739">
        <w:rPr>
          <w:sz w:val="24"/>
        </w:rPr>
        <w:t>е имеет право передавать третьим лицам права и обязательства по настоящему Контракту без письменного согласия Заказчика.</w:t>
      </w:r>
    </w:p>
    <w:p w:rsidR="00785793" w:rsidRPr="00B30739" w:rsidRDefault="00785793" w:rsidP="00487363">
      <w:pPr>
        <w:widowControl w:val="0"/>
        <w:tabs>
          <w:tab w:val="left" w:pos="-3402"/>
          <w:tab w:val="left" w:pos="0"/>
        </w:tabs>
        <w:suppressAutoHyphens w:val="0"/>
        <w:jc w:val="both"/>
        <w:rPr>
          <w:sz w:val="24"/>
        </w:rPr>
      </w:pPr>
    </w:p>
    <w:p w:rsidR="00487363" w:rsidRPr="00A512AD" w:rsidRDefault="00487363" w:rsidP="00487363">
      <w:pPr>
        <w:ind w:firstLine="709"/>
        <w:jc w:val="center"/>
        <w:rPr>
          <w:b/>
          <w:sz w:val="24"/>
        </w:rPr>
      </w:pPr>
      <w:r w:rsidRPr="00B30739">
        <w:rPr>
          <w:b/>
          <w:sz w:val="24"/>
        </w:rPr>
        <w:t xml:space="preserve">4. УСЛОВИЯ ПОСТАВКИ ТОВАРА, ПОРЯДОК И СРОКИ </w:t>
      </w:r>
      <w:r w:rsidRPr="00A512AD">
        <w:rPr>
          <w:b/>
          <w:sz w:val="24"/>
        </w:rPr>
        <w:t>ОСУЩЕСТВЛЕНИЯ ЗАКАЗЧИКОМ ПРИЕМКИ ПОСТВЛЕННОГО ТОВАРА</w:t>
      </w:r>
    </w:p>
    <w:p w:rsidR="00487363" w:rsidRPr="00A512AD" w:rsidRDefault="00487363" w:rsidP="00487363">
      <w:pPr>
        <w:ind w:firstLine="709"/>
        <w:jc w:val="both"/>
        <w:rPr>
          <w:sz w:val="24"/>
        </w:rPr>
      </w:pPr>
      <w:r w:rsidRPr="00540E3B">
        <w:rPr>
          <w:sz w:val="24"/>
        </w:rPr>
        <w:t xml:space="preserve">4.1. Поставщик осуществляет </w:t>
      </w:r>
      <w:r w:rsidR="00262625" w:rsidRPr="00540E3B">
        <w:rPr>
          <w:sz w:val="24"/>
        </w:rPr>
        <w:t xml:space="preserve">изготовление, </w:t>
      </w:r>
      <w:r w:rsidRPr="00C07196">
        <w:rPr>
          <w:sz w:val="24"/>
        </w:rPr>
        <w:t>поставку</w:t>
      </w:r>
      <w:r w:rsidR="00262625" w:rsidRPr="00C07196">
        <w:rPr>
          <w:sz w:val="24"/>
        </w:rPr>
        <w:t>, монтаж, демонтаж</w:t>
      </w:r>
      <w:r w:rsidR="009A7228" w:rsidRPr="00540E3B">
        <w:rPr>
          <w:sz w:val="24"/>
        </w:rPr>
        <w:t xml:space="preserve"> </w:t>
      </w:r>
      <w:r w:rsidRPr="00540E3B">
        <w:rPr>
          <w:sz w:val="24"/>
        </w:rPr>
        <w:t xml:space="preserve">Товара </w:t>
      </w:r>
      <w:r w:rsidR="000E553C" w:rsidRPr="004109E7">
        <w:rPr>
          <w:rFonts w:eastAsia="Calibri"/>
          <w:sz w:val="24"/>
          <w:szCs w:val="22"/>
          <w:lang w:eastAsia="en-US"/>
        </w:rPr>
        <w:t xml:space="preserve">в течение </w:t>
      </w:r>
      <w:r w:rsidR="000E553C" w:rsidRPr="00C07196">
        <w:rPr>
          <w:rFonts w:eastAsia="Calibri"/>
          <w:sz w:val="24"/>
          <w:szCs w:val="22"/>
          <w:lang w:eastAsia="en-US"/>
        </w:rPr>
        <w:t xml:space="preserve">10 </w:t>
      </w:r>
      <w:r w:rsidR="000E553C" w:rsidRPr="00C07196">
        <w:rPr>
          <w:rFonts w:eastAsia="Calibri"/>
          <w:i/>
          <w:sz w:val="24"/>
          <w:szCs w:val="22"/>
          <w:lang w:eastAsia="en-US"/>
        </w:rPr>
        <w:t>(десяти)</w:t>
      </w:r>
      <w:r w:rsidR="000E553C" w:rsidRPr="00C07196">
        <w:rPr>
          <w:rFonts w:eastAsia="Calibri"/>
          <w:sz w:val="24"/>
          <w:szCs w:val="22"/>
          <w:lang w:eastAsia="en-US"/>
        </w:rPr>
        <w:t xml:space="preserve"> рабочих дней</w:t>
      </w:r>
      <w:r w:rsidR="000E553C">
        <w:rPr>
          <w:rFonts w:eastAsia="Calibri"/>
          <w:sz w:val="24"/>
          <w:szCs w:val="22"/>
          <w:lang w:eastAsia="en-US"/>
        </w:rPr>
        <w:t xml:space="preserve"> </w:t>
      </w:r>
      <w:proofErr w:type="gramStart"/>
      <w:r w:rsidR="000E553C">
        <w:rPr>
          <w:rFonts w:eastAsia="Calibri"/>
          <w:sz w:val="24"/>
          <w:szCs w:val="22"/>
          <w:lang w:eastAsia="en-US"/>
        </w:rPr>
        <w:t>с даты подписания</w:t>
      </w:r>
      <w:proofErr w:type="gramEnd"/>
      <w:r w:rsidR="000E553C">
        <w:rPr>
          <w:rFonts w:eastAsia="Calibri"/>
          <w:sz w:val="24"/>
          <w:szCs w:val="22"/>
          <w:lang w:eastAsia="en-US"/>
        </w:rPr>
        <w:t xml:space="preserve"> Контракта, включая срок, предусмотренный п. 3.2.5 Контракта.</w:t>
      </w:r>
      <w:r w:rsidR="00262625" w:rsidRPr="00540E3B">
        <w:rPr>
          <w:sz w:val="24"/>
        </w:rPr>
        <w:t xml:space="preserve"> </w:t>
      </w:r>
    </w:p>
    <w:p w:rsidR="00A8796B" w:rsidRPr="00B30739" w:rsidRDefault="00487363" w:rsidP="00A8050E">
      <w:pPr>
        <w:ind w:firstLine="709"/>
        <w:jc w:val="both"/>
        <w:rPr>
          <w:sz w:val="24"/>
        </w:rPr>
      </w:pPr>
      <w:r w:rsidRPr="00A512AD">
        <w:rPr>
          <w:sz w:val="24"/>
        </w:rPr>
        <w:t>4.2.</w:t>
      </w:r>
      <w:r w:rsidR="000E553C">
        <w:rPr>
          <w:sz w:val="24"/>
        </w:rPr>
        <w:t> </w:t>
      </w:r>
      <w:r w:rsidRPr="00A512AD">
        <w:rPr>
          <w:sz w:val="24"/>
        </w:rPr>
        <w:t>Мест</w:t>
      </w:r>
      <w:r w:rsidR="00A8050E">
        <w:rPr>
          <w:sz w:val="24"/>
        </w:rPr>
        <w:t>а</w:t>
      </w:r>
      <w:r w:rsidRPr="00A512AD">
        <w:rPr>
          <w:sz w:val="24"/>
        </w:rPr>
        <w:t xml:space="preserve"> </w:t>
      </w:r>
      <w:r w:rsidR="00ED5CBA" w:rsidRPr="00A512AD">
        <w:rPr>
          <w:sz w:val="24"/>
        </w:rPr>
        <w:t>поставки Товара</w:t>
      </w:r>
      <w:r w:rsidR="00BD678E" w:rsidRPr="00A512AD">
        <w:rPr>
          <w:sz w:val="24"/>
        </w:rPr>
        <w:t xml:space="preserve"> (адрес</w:t>
      </w:r>
      <w:r w:rsidR="00A8050E">
        <w:rPr>
          <w:sz w:val="24"/>
        </w:rPr>
        <w:t>а</w:t>
      </w:r>
      <w:r w:rsidR="00BD678E" w:rsidRPr="00A512AD">
        <w:rPr>
          <w:sz w:val="24"/>
        </w:rPr>
        <w:t xml:space="preserve"> Грузополучател</w:t>
      </w:r>
      <w:r w:rsidR="00A8050E">
        <w:rPr>
          <w:sz w:val="24"/>
        </w:rPr>
        <w:t>ей</w:t>
      </w:r>
      <w:r w:rsidR="00BD678E" w:rsidRPr="00A512AD">
        <w:rPr>
          <w:sz w:val="24"/>
        </w:rPr>
        <w:t>)</w:t>
      </w:r>
      <w:r w:rsidR="00A8050E">
        <w:rPr>
          <w:sz w:val="24"/>
        </w:rPr>
        <w:t xml:space="preserve"> </w:t>
      </w:r>
      <w:r w:rsidR="000E553C">
        <w:rPr>
          <w:sz w:val="24"/>
        </w:rPr>
        <w:t>указаны</w:t>
      </w:r>
      <w:r w:rsidR="00A8050E">
        <w:rPr>
          <w:sz w:val="24"/>
        </w:rPr>
        <w:t xml:space="preserve"> в </w:t>
      </w:r>
      <w:r w:rsidR="000E553C">
        <w:rPr>
          <w:sz w:val="24"/>
        </w:rPr>
        <w:t>Приложение № 2 к Контракту (Т</w:t>
      </w:r>
      <w:r w:rsidR="00A8050E">
        <w:rPr>
          <w:sz w:val="24"/>
        </w:rPr>
        <w:t>ехническо</w:t>
      </w:r>
      <w:r w:rsidR="000E553C">
        <w:rPr>
          <w:sz w:val="24"/>
        </w:rPr>
        <w:t>е</w:t>
      </w:r>
      <w:r w:rsidR="00A8050E">
        <w:rPr>
          <w:sz w:val="24"/>
        </w:rPr>
        <w:t xml:space="preserve"> задани</w:t>
      </w:r>
      <w:r w:rsidR="000E553C">
        <w:rPr>
          <w:sz w:val="24"/>
        </w:rPr>
        <w:t>е</w:t>
      </w:r>
      <w:r w:rsidR="00A8050E">
        <w:rPr>
          <w:sz w:val="24"/>
        </w:rPr>
        <w:t xml:space="preserve">).  </w:t>
      </w:r>
    </w:p>
    <w:p w:rsidR="00C07196" w:rsidRDefault="00362492" w:rsidP="00C07196">
      <w:pPr>
        <w:tabs>
          <w:tab w:val="left" w:pos="0"/>
          <w:tab w:val="left" w:pos="10080"/>
        </w:tabs>
        <w:ind w:firstLine="709"/>
        <w:jc w:val="both"/>
        <w:rPr>
          <w:sz w:val="24"/>
          <w:lang w:eastAsia="ru-RU"/>
        </w:rPr>
      </w:pPr>
      <w:r w:rsidRPr="00B30739">
        <w:rPr>
          <w:sz w:val="24"/>
          <w:lang w:eastAsia="ru-RU"/>
        </w:rPr>
        <w:t>Поставщик извещает Заказчика</w:t>
      </w:r>
      <w:r w:rsidR="00463856" w:rsidRPr="00463856">
        <w:rPr>
          <w:sz w:val="24"/>
          <w:lang w:eastAsia="ru-RU"/>
        </w:rPr>
        <w:t xml:space="preserve"> </w:t>
      </w:r>
      <w:r w:rsidR="00463856">
        <w:rPr>
          <w:sz w:val="24"/>
          <w:lang w:eastAsia="ru-RU"/>
        </w:rPr>
        <w:t>либо Грузополучателя</w:t>
      </w:r>
      <w:r w:rsidRPr="00B30739">
        <w:rPr>
          <w:sz w:val="24"/>
          <w:lang w:eastAsia="ru-RU"/>
        </w:rPr>
        <w:t xml:space="preserve"> о готовности осуществить передачу Товара </w:t>
      </w:r>
      <w:r w:rsidR="00A8050E">
        <w:rPr>
          <w:sz w:val="24"/>
          <w:lang w:eastAsia="ru-RU"/>
        </w:rPr>
        <w:t>не позднее</w:t>
      </w:r>
      <w:r w:rsidR="00D756B3">
        <w:rPr>
          <w:sz w:val="24"/>
          <w:lang w:eastAsia="ru-RU"/>
        </w:rPr>
        <w:t>,</w:t>
      </w:r>
      <w:r w:rsidR="00A8050E">
        <w:rPr>
          <w:sz w:val="24"/>
          <w:lang w:eastAsia="ru-RU"/>
        </w:rPr>
        <w:t xml:space="preserve"> чем </w:t>
      </w:r>
      <w:r w:rsidRPr="00B30739">
        <w:rPr>
          <w:sz w:val="24"/>
          <w:lang w:eastAsia="ru-RU"/>
        </w:rPr>
        <w:t xml:space="preserve">за </w:t>
      </w:r>
      <w:r w:rsidR="00E153EA" w:rsidRPr="00B30739">
        <w:rPr>
          <w:sz w:val="24"/>
          <w:lang w:eastAsia="ru-RU"/>
        </w:rPr>
        <w:t>1</w:t>
      </w:r>
      <w:r w:rsidRPr="00B30739">
        <w:rPr>
          <w:sz w:val="24"/>
          <w:lang w:eastAsia="ru-RU"/>
        </w:rPr>
        <w:t xml:space="preserve"> </w:t>
      </w:r>
      <w:r w:rsidRPr="000E553C">
        <w:rPr>
          <w:i/>
          <w:sz w:val="24"/>
          <w:lang w:eastAsia="ru-RU"/>
        </w:rPr>
        <w:t>(</w:t>
      </w:r>
      <w:r w:rsidR="00E153EA" w:rsidRPr="000E553C">
        <w:rPr>
          <w:i/>
          <w:sz w:val="24"/>
          <w:lang w:eastAsia="ru-RU"/>
        </w:rPr>
        <w:t>один</w:t>
      </w:r>
      <w:r w:rsidRPr="000E553C">
        <w:rPr>
          <w:i/>
          <w:sz w:val="24"/>
          <w:lang w:eastAsia="ru-RU"/>
        </w:rPr>
        <w:t>)</w:t>
      </w:r>
      <w:r w:rsidRPr="00B30739">
        <w:rPr>
          <w:sz w:val="24"/>
          <w:lang w:eastAsia="ru-RU"/>
        </w:rPr>
        <w:t xml:space="preserve"> д</w:t>
      </w:r>
      <w:r w:rsidR="00E153EA" w:rsidRPr="00B30739">
        <w:rPr>
          <w:sz w:val="24"/>
          <w:lang w:eastAsia="ru-RU"/>
        </w:rPr>
        <w:t>ень</w:t>
      </w:r>
      <w:r w:rsidRPr="00B30739">
        <w:rPr>
          <w:sz w:val="24"/>
          <w:lang w:eastAsia="ru-RU"/>
        </w:rPr>
        <w:t xml:space="preserve"> до даты </w:t>
      </w:r>
      <w:r w:rsidR="00C07196">
        <w:rPr>
          <w:sz w:val="24"/>
          <w:lang w:eastAsia="ru-RU"/>
        </w:rPr>
        <w:t>передачи</w:t>
      </w:r>
      <w:r w:rsidRPr="00B30739">
        <w:rPr>
          <w:sz w:val="24"/>
          <w:lang w:eastAsia="ru-RU"/>
        </w:rPr>
        <w:t xml:space="preserve"> Товара.</w:t>
      </w:r>
      <w:r w:rsidR="00C07196">
        <w:rPr>
          <w:sz w:val="24"/>
          <w:lang w:eastAsia="ru-RU"/>
        </w:rPr>
        <w:t xml:space="preserve"> </w:t>
      </w:r>
      <w:r w:rsidR="00C07196" w:rsidRPr="00974DB3">
        <w:rPr>
          <w:sz w:val="24"/>
        </w:rPr>
        <w:t>Поставка производится только в рабочее время по рабочим дням</w:t>
      </w:r>
      <w:r w:rsidR="00C07196">
        <w:rPr>
          <w:sz w:val="24"/>
        </w:rPr>
        <w:t>:</w:t>
      </w:r>
      <w:r w:rsidR="00C07196" w:rsidRPr="00974DB3">
        <w:rPr>
          <w:sz w:val="24"/>
        </w:rPr>
        <w:t xml:space="preserve"> понедельник - четверг: с 09:00 до 1</w:t>
      </w:r>
      <w:r w:rsidR="00C07196">
        <w:rPr>
          <w:sz w:val="24"/>
        </w:rPr>
        <w:t>7</w:t>
      </w:r>
      <w:r w:rsidR="00C07196" w:rsidRPr="00974DB3">
        <w:rPr>
          <w:sz w:val="24"/>
        </w:rPr>
        <w:t>:00, пятница: 09:00 до 16:</w:t>
      </w:r>
      <w:r w:rsidR="00C07196">
        <w:rPr>
          <w:sz w:val="24"/>
        </w:rPr>
        <w:t>00</w:t>
      </w:r>
      <w:r w:rsidR="00C07196" w:rsidRPr="00974DB3">
        <w:rPr>
          <w:sz w:val="24"/>
        </w:rPr>
        <w:t>.</w:t>
      </w:r>
    </w:p>
    <w:p w:rsidR="00C82B81" w:rsidRDefault="00487363" w:rsidP="00DB59CC">
      <w:pPr>
        <w:ind w:firstLine="709"/>
        <w:jc w:val="both"/>
        <w:rPr>
          <w:sz w:val="24"/>
        </w:rPr>
      </w:pPr>
      <w:r w:rsidRPr="00B30739">
        <w:rPr>
          <w:sz w:val="24"/>
        </w:rPr>
        <w:t>4.</w:t>
      </w:r>
      <w:r w:rsidR="005D06E2" w:rsidRPr="00B30739">
        <w:rPr>
          <w:sz w:val="24"/>
        </w:rPr>
        <w:t>3</w:t>
      </w:r>
      <w:r w:rsidRPr="00B30739">
        <w:rPr>
          <w:sz w:val="24"/>
        </w:rPr>
        <w:t>.</w:t>
      </w:r>
      <w:r w:rsidR="000E553C">
        <w:rPr>
          <w:sz w:val="24"/>
        </w:rPr>
        <w:t> </w:t>
      </w:r>
      <w:r w:rsidR="000E553C" w:rsidRPr="009A75B0">
        <w:rPr>
          <w:rFonts w:eastAsia="Calibri"/>
          <w:sz w:val="24"/>
          <w:szCs w:val="22"/>
          <w:lang w:eastAsia="en-US"/>
        </w:rPr>
        <w:t xml:space="preserve">Поставщик вместе с Товаром передает </w:t>
      </w:r>
      <w:r w:rsidR="000E553C">
        <w:rPr>
          <w:rFonts w:eastAsia="Calibri"/>
          <w:sz w:val="24"/>
          <w:szCs w:val="22"/>
          <w:lang w:eastAsia="en-US"/>
        </w:rPr>
        <w:t xml:space="preserve">каждому </w:t>
      </w:r>
      <w:r w:rsidR="000E553C" w:rsidRPr="009A75B0">
        <w:rPr>
          <w:rFonts w:eastAsia="Calibri"/>
          <w:sz w:val="24"/>
          <w:szCs w:val="22"/>
          <w:lang w:eastAsia="en-US"/>
        </w:rPr>
        <w:t>Грузополучател</w:t>
      </w:r>
      <w:r w:rsidR="000E553C">
        <w:rPr>
          <w:rFonts w:eastAsia="Calibri"/>
          <w:sz w:val="24"/>
          <w:szCs w:val="22"/>
          <w:lang w:eastAsia="en-US"/>
        </w:rPr>
        <w:t>ю</w:t>
      </w:r>
      <w:r w:rsidR="000E553C" w:rsidRPr="009A75B0">
        <w:rPr>
          <w:rFonts w:eastAsia="Calibri"/>
          <w:sz w:val="24"/>
          <w:szCs w:val="22"/>
          <w:lang w:eastAsia="en-US"/>
        </w:rPr>
        <w:t xml:space="preserve">, </w:t>
      </w:r>
      <w:proofErr w:type="gramStart"/>
      <w:r w:rsidR="000E553C" w:rsidRPr="009A75B0">
        <w:rPr>
          <w:rFonts w:eastAsia="Calibri"/>
          <w:sz w:val="24"/>
          <w:szCs w:val="22"/>
          <w:lang w:eastAsia="en-US"/>
        </w:rPr>
        <w:t>подписанные</w:t>
      </w:r>
      <w:proofErr w:type="gramEnd"/>
      <w:r w:rsidR="000E553C" w:rsidRPr="009A75B0">
        <w:rPr>
          <w:rFonts w:eastAsia="Calibri"/>
          <w:sz w:val="24"/>
          <w:szCs w:val="22"/>
          <w:lang w:eastAsia="en-US"/>
        </w:rPr>
        <w:t xml:space="preserve"> уполномоченными лицами Поставщика:</w:t>
      </w:r>
    </w:p>
    <w:p w:rsidR="000E553C" w:rsidRDefault="00C82B81" w:rsidP="000E553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lang w:eastAsia="ru-RU"/>
        </w:rPr>
      </w:pPr>
      <w:r w:rsidRPr="00E82AE2">
        <w:rPr>
          <w:sz w:val="24"/>
          <w:lang w:eastAsia="ru-RU"/>
        </w:rPr>
        <w:t>товарную накладную (</w:t>
      </w:r>
      <w:r w:rsidRPr="00E82AE2">
        <w:rPr>
          <w:i/>
          <w:sz w:val="24"/>
          <w:lang w:eastAsia="ru-RU"/>
        </w:rPr>
        <w:t>универсальный передаточный документ</w:t>
      </w:r>
      <w:r w:rsidRPr="00E82AE2">
        <w:rPr>
          <w:sz w:val="24"/>
          <w:lang w:eastAsia="ru-RU"/>
        </w:rPr>
        <w:t>)</w:t>
      </w:r>
      <w:r w:rsidR="000E553C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3</w:t>
      </w:r>
      <w:r w:rsidRPr="00E82AE2">
        <w:rPr>
          <w:sz w:val="24"/>
          <w:lang w:eastAsia="ru-RU"/>
        </w:rPr>
        <w:t xml:space="preserve"> </w:t>
      </w:r>
      <w:r w:rsidRPr="000E553C">
        <w:rPr>
          <w:i/>
          <w:sz w:val="24"/>
          <w:lang w:eastAsia="ru-RU"/>
        </w:rPr>
        <w:t>(трёх)</w:t>
      </w:r>
      <w:r>
        <w:rPr>
          <w:sz w:val="24"/>
          <w:lang w:eastAsia="ru-RU"/>
        </w:rPr>
        <w:t xml:space="preserve"> экземплярах, по 1 </w:t>
      </w:r>
      <w:r w:rsidRPr="000E553C">
        <w:rPr>
          <w:i/>
          <w:sz w:val="24"/>
          <w:lang w:eastAsia="ru-RU"/>
        </w:rPr>
        <w:t>(одному)</w:t>
      </w:r>
      <w:r>
        <w:rPr>
          <w:sz w:val="24"/>
          <w:lang w:eastAsia="ru-RU"/>
        </w:rPr>
        <w:t xml:space="preserve"> экземпляру </w:t>
      </w:r>
      <w:r w:rsidR="00572CD5">
        <w:rPr>
          <w:sz w:val="24"/>
          <w:lang w:eastAsia="ru-RU"/>
        </w:rPr>
        <w:t>для</w:t>
      </w:r>
      <w:r>
        <w:rPr>
          <w:sz w:val="24"/>
          <w:lang w:eastAsia="ru-RU"/>
        </w:rPr>
        <w:t xml:space="preserve"> кажд</w:t>
      </w:r>
      <w:r w:rsidR="00572CD5">
        <w:rPr>
          <w:sz w:val="24"/>
          <w:lang w:eastAsia="ru-RU"/>
        </w:rPr>
        <w:t>ой</w:t>
      </w:r>
      <w:r>
        <w:rPr>
          <w:sz w:val="24"/>
          <w:lang w:eastAsia="ru-RU"/>
        </w:rPr>
        <w:t xml:space="preserve"> из </w:t>
      </w:r>
      <w:r w:rsidR="000E553C">
        <w:rPr>
          <w:sz w:val="24"/>
          <w:lang w:eastAsia="ru-RU"/>
        </w:rPr>
        <w:t>С</w:t>
      </w:r>
      <w:r>
        <w:rPr>
          <w:sz w:val="24"/>
          <w:lang w:eastAsia="ru-RU"/>
        </w:rPr>
        <w:t>торон</w:t>
      </w:r>
      <w:r w:rsidR="000E553C">
        <w:rPr>
          <w:sz w:val="24"/>
          <w:lang w:eastAsia="ru-RU"/>
        </w:rPr>
        <w:t xml:space="preserve"> </w:t>
      </w:r>
      <w:r w:rsidR="000E553C" w:rsidRPr="009A75B0">
        <w:rPr>
          <w:rFonts w:eastAsia="Calibri"/>
          <w:sz w:val="24"/>
          <w:szCs w:val="22"/>
          <w:lang w:eastAsia="en-US"/>
        </w:rPr>
        <w:t>(Заказчик, Грузополучатель, Поставщик</w:t>
      </w:r>
      <w:r w:rsidR="000E553C">
        <w:rPr>
          <w:rFonts w:eastAsia="Calibri"/>
          <w:sz w:val="24"/>
          <w:szCs w:val="22"/>
          <w:lang w:eastAsia="en-US"/>
        </w:rPr>
        <w:t>);</w:t>
      </w:r>
    </w:p>
    <w:p w:rsidR="00C07196" w:rsidRDefault="000E553C" w:rsidP="000E553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lang w:eastAsia="ru-RU"/>
        </w:rPr>
      </w:pPr>
      <w:r w:rsidRPr="00C07196">
        <w:rPr>
          <w:rFonts w:eastAsia="Calibri"/>
          <w:color w:val="000000"/>
          <w:sz w:val="24"/>
          <w:szCs w:val="22"/>
          <w:lang w:eastAsia="en-US"/>
        </w:rPr>
        <w:t xml:space="preserve">акт приемки товаров, работ, услуг </w:t>
      </w:r>
      <w:r w:rsidRPr="00C07196">
        <w:rPr>
          <w:rFonts w:eastAsia="Calibri"/>
          <w:i/>
          <w:color w:val="000000"/>
          <w:sz w:val="24"/>
          <w:szCs w:val="22"/>
          <w:lang w:eastAsia="en-US"/>
        </w:rPr>
        <w:t>(код формы 0510452)</w:t>
      </w:r>
      <w:r w:rsidRPr="00C07196">
        <w:rPr>
          <w:rFonts w:eastAsia="Calibri"/>
          <w:color w:val="000000"/>
          <w:sz w:val="24"/>
          <w:szCs w:val="22"/>
          <w:lang w:eastAsia="en-US"/>
        </w:rPr>
        <w:t>, сформированный на бумажном носителе</w:t>
      </w:r>
      <w:r w:rsidR="00572CD5" w:rsidRPr="00C07196">
        <w:rPr>
          <w:rFonts w:eastAsia="Calibri"/>
          <w:color w:val="000000"/>
          <w:sz w:val="24"/>
          <w:szCs w:val="22"/>
          <w:lang w:eastAsia="en-US"/>
        </w:rPr>
        <w:t xml:space="preserve"> </w:t>
      </w:r>
      <w:r w:rsidRPr="00C07196">
        <w:rPr>
          <w:rFonts w:eastAsia="Calibri"/>
          <w:color w:val="000000"/>
          <w:sz w:val="24"/>
          <w:szCs w:val="22"/>
          <w:lang w:eastAsia="en-US"/>
        </w:rPr>
        <w:t xml:space="preserve">(в соответствии с Приказом Министерства финансов Российской Федерации от 15.04.2021 № 61н «Об 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применению»), в 1 </w:t>
      </w:r>
      <w:r w:rsidRPr="00C07196">
        <w:rPr>
          <w:rFonts w:eastAsia="Calibri"/>
          <w:i/>
          <w:color w:val="000000"/>
          <w:sz w:val="24"/>
          <w:szCs w:val="22"/>
          <w:lang w:eastAsia="en-US"/>
        </w:rPr>
        <w:t>(одном)</w:t>
      </w:r>
      <w:r w:rsidRPr="00C07196">
        <w:rPr>
          <w:rFonts w:eastAsia="Calibri"/>
          <w:color w:val="000000"/>
          <w:sz w:val="24"/>
          <w:szCs w:val="22"/>
          <w:lang w:eastAsia="en-US"/>
        </w:rPr>
        <w:t xml:space="preserve"> экземпляре</w:t>
      </w:r>
      <w:r w:rsidR="00572CD5" w:rsidRPr="00C07196">
        <w:rPr>
          <w:rFonts w:eastAsia="Calibri"/>
          <w:color w:val="000000"/>
          <w:sz w:val="24"/>
          <w:szCs w:val="22"/>
          <w:lang w:eastAsia="en-US"/>
        </w:rPr>
        <w:t>;</w:t>
      </w:r>
    </w:p>
    <w:p w:rsidR="00C07196" w:rsidRDefault="00C07196" w:rsidP="00C07196">
      <w:pPr>
        <w:pStyle w:val="af1"/>
        <w:widowControl w:val="0"/>
        <w:tabs>
          <w:tab w:val="left" w:pos="993"/>
        </w:tabs>
        <w:ind w:left="0" w:firstLine="709"/>
        <w:jc w:val="both"/>
        <w:rPr>
          <w:sz w:val="24"/>
          <w:lang w:eastAsia="ru-RU"/>
        </w:rPr>
      </w:pPr>
      <w:r>
        <w:rPr>
          <w:rFonts w:eastAsia="Calibri"/>
          <w:color w:val="000000"/>
          <w:sz w:val="24"/>
          <w:szCs w:val="22"/>
          <w:lang w:eastAsia="en-US"/>
        </w:rPr>
        <w:t xml:space="preserve">4.4. Не позднее 3 </w:t>
      </w:r>
      <w:r>
        <w:rPr>
          <w:rFonts w:eastAsia="Calibri"/>
          <w:i/>
          <w:color w:val="000000"/>
          <w:sz w:val="24"/>
          <w:szCs w:val="22"/>
          <w:lang w:eastAsia="en-US"/>
        </w:rPr>
        <w:t>(трех)</w:t>
      </w:r>
      <w:r>
        <w:rPr>
          <w:rFonts w:eastAsia="Calibri"/>
          <w:color w:val="000000"/>
          <w:sz w:val="24"/>
          <w:szCs w:val="22"/>
          <w:lang w:eastAsia="en-US"/>
        </w:rPr>
        <w:t xml:space="preserve"> рабочих дней </w:t>
      </w:r>
      <w:proofErr w:type="gramStart"/>
      <w:r>
        <w:rPr>
          <w:rFonts w:eastAsia="Calibri"/>
          <w:color w:val="000000"/>
          <w:sz w:val="24"/>
          <w:szCs w:val="22"/>
          <w:lang w:eastAsia="en-US"/>
        </w:rPr>
        <w:t xml:space="preserve">с даты </w:t>
      </w:r>
      <w:r w:rsidR="00D756B3" w:rsidRPr="00B30739">
        <w:rPr>
          <w:sz w:val="24"/>
        </w:rPr>
        <w:t>поставки</w:t>
      </w:r>
      <w:proofErr w:type="gramEnd"/>
      <w:r w:rsidR="00D756B3" w:rsidRPr="00B30739">
        <w:rPr>
          <w:sz w:val="24"/>
        </w:rPr>
        <w:t xml:space="preserve"> всего предусмотр</w:t>
      </w:r>
      <w:r w:rsidR="00D756B3">
        <w:rPr>
          <w:sz w:val="24"/>
        </w:rPr>
        <w:t>енного настоящим Контрактом объё</w:t>
      </w:r>
      <w:r w:rsidR="00D756B3" w:rsidRPr="00B30739">
        <w:rPr>
          <w:sz w:val="24"/>
        </w:rPr>
        <w:t>ма Товара</w:t>
      </w:r>
      <w:r w:rsidR="00D756B3">
        <w:rPr>
          <w:sz w:val="24"/>
        </w:rPr>
        <w:t xml:space="preserve"> всем Грузополучателям</w:t>
      </w:r>
      <w:r>
        <w:rPr>
          <w:rFonts w:eastAsia="Calibri"/>
          <w:color w:val="000000"/>
          <w:sz w:val="24"/>
          <w:szCs w:val="22"/>
          <w:lang w:eastAsia="en-US"/>
        </w:rPr>
        <w:t xml:space="preserve"> Поставщик передает Заказчику:</w:t>
      </w:r>
    </w:p>
    <w:p w:rsidR="00C07196" w:rsidRPr="00C07196" w:rsidRDefault="00C07196" w:rsidP="00C07196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lang w:eastAsia="ru-RU"/>
        </w:rPr>
      </w:pPr>
      <w:r w:rsidRPr="00C07196">
        <w:rPr>
          <w:sz w:val="24"/>
          <w:lang w:eastAsia="ru-RU"/>
        </w:rPr>
        <w:t>товарную накладную (</w:t>
      </w:r>
      <w:r w:rsidRPr="00C07196">
        <w:rPr>
          <w:i/>
          <w:sz w:val="24"/>
          <w:lang w:eastAsia="ru-RU"/>
        </w:rPr>
        <w:t>универсальный передаточный документ</w:t>
      </w:r>
      <w:r w:rsidRPr="00C07196">
        <w:rPr>
          <w:sz w:val="24"/>
          <w:lang w:eastAsia="ru-RU"/>
        </w:rPr>
        <w:t>)</w:t>
      </w:r>
      <w:r>
        <w:rPr>
          <w:sz w:val="24"/>
          <w:lang w:eastAsia="ru-RU"/>
        </w:rPr>
        <w:t xml:space="preserve"> </w:t>
      </w:r>
      <w:r>
        <w:rPr>
          <w:rFonts w:eastAsia="Calibri"/>
          <w:color w:val="000000"/>
          <w:sz w:val="24"/>
          <w:szCs w:val="22"/>
          <w:lang w:eastAsia="en-US"/>
        </w:rPr>
        <w:t>на весь объем Товара, предусмотренный Контрактом;</w:t>
      </w:r>
    </w:p>
    <w:p w:rsidR="00572CD5" w:rsidRPr="00C07196" w:rsidRDefault="00572CD5" w:rsidP="000E553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lang w:eastAsia="ru-RU"/>
        </w:rPr>
      </w:pPr>
      <w:r w:rsidRPr="00C07196">
        <w:rPr>
          <w:rFonts w:eastAsia="Calibri"/>
          <w:color w:val="000000"/>
          <w:sz w:val="24"/>
          <w:szCs w:val="22"/>
          <w:lang w:eastAsia="en-US"/>
        </w:rPr>
        <w:t>счет (счет-фактуру)</w:t>
      </w:r>
      <w:r w:rsidR="00D756B3">
        <w:rPr>
          <w:rFonts w:eastAsia="Calibri"/>
          <w:color w:val="000000"/>
          <w:sz w:val="24"/>
          <w:szCs w:val="22"/>
          <w:lang w:eastAsia="en-US"/>
        </w:rPr>
        <w:t xml:space="preserve"> на весь объем Товара, предусмотренный Контрактом;</w:t>
      </w:r>
    </w:p>
    <w:p w:rsidR="00FA3C02" w:rsidRPr="000E553C" w:rsidRDefault="002065CB" w:rsidP="000E553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lang w:eastAsia="ru-RU"/>
        </w:rPr>
      </w:pPr>
      <w:r w:rsidRPr="00605087">
        <w:rPr>
          <w:sz w:val="24"/>
          <w:lang w:eastAsia="ru-RU"/>
        </w:rPr>
        <w:t xml:space="preserve">сертификаты (либо документы, их заменяющие), обязательные для данного вида Товара, и иные документы, подтверждающие качество Товара, оформленные в соответствии с законодательством РФ </w:t>
      </w:r>
      <w:r w:rsidRPr="002065CB">
        <w:rPr>
          <w:i/>
          <w:sz w:val="24"/>
          <w:lang w:eastAsia="ru-RU"/>
        </w:rPr>
        <w:t>(в случае если товар подлежит обязательной сертификации)</w:t>
      </w:r>
      <w:r w:rsidRPr="00605087">
        <w:rPr>
          <w:sz w:val="24"/>
          <w:lang w:eastAsia="ru-RU"/>
        </w:rPr>
        <w:t>.</w:t>
      </w:r>
      <w:r>
        <w:rPr>
          <w:sz w:val="24"/>
          <w:lang w:eastAsia="ru-RU"/>
        </w:rPr>
        <w:t xml:space="preserve"> </w:t>
      </w:r>
    </w:p>
    <w:p w:rsidR="00487363" w:rsidRPr="00B30739" w:rsidRDefault="00C82B81" w:rsidP="002065CB">
      <w:pPr>
        <w:pStyle w:val="af1"/>
        <w:widowControl w:val="0"/>
        <w:ind w:left="0" w:firstLine="709"/>
        <w:jc w:val="both"/>
        <w:rPr>
          <w:sz w:val="24"/>
        </w:rPr>
      </w:pPr>
      <w:r>
        <w:rPr>
          <w:sz w:val="24"/>
          <w:lang w:eastAsia="ru-RU"/>
        </w:rPr>
        <w:t>4.</w:t>
      </w:r>
      <w:r w:rsidR="00D756B3">
        <w:rPr>
          <w:sz w:val="24"/>
          <w:lang w:eastAsia="ru-RU"/>
        </w:rPr>
        <w:t>5</w:t>
      </w:r>
      <w:r w:rsidR="002065CB">
        <w:rPr>
          <w:sz w:val="24"/>
          <w:lang w:eastAsia="ru-RU"/>
        </w:rPr>
        <w:t>. </w:t>
      </w:r>
      <w:r w:rsidR="00487363" w:rsidRPr="00B30739">
        <w:rPr>
          <w:sz w:val="24"/>
        </w:rPr>
        <w:t xml:space="preserve">Товар, поставленный Поставщиком, принимается </w:t>
      </w:r>
      <w:r w:rsidR="004F7BF7">
        <w:rPr>
          <w:sz w:val="24"/>
        </w:rPr>
        <w:t>Грузополучателя</w:t>
      </w:r>
      <w:r w:rsidR="00E82AE2">
        <w:rPr>
          <w:sz w:val="24"/>
        </w:rPr>
        <w:t>м</w:t>
      </w:r>
      <w:r w:rsidR="004F7BF7">
        <w:rPr>
          <w:sz w:val="24"/>
        </w:rPr>
        <w:t>и</w:t>
      </w:r>
      <w:r w:rsidR="00E82AE2">
        <w:rPr>
          <w:sz w:val="24"/>
        </w:rPr>
        <w:t xml:space="preserve"> Заказчика</w:t>
      </w:r>
      <w:r w:rsidR="00487363" w:rsidRPr="00B30739">
        <w:rPr>
          <w:sz w:val="24"/>
        </w:rPr>
        <w:t xml:space="preserve"> при условии соответствия его количества, комплектности, объема требованиям, установленным </w:t>
      </w:r>
      <w:r w:rsidR="002065CB" w:rsidRPr="00B30739">
        <w:rPr>
          <w:sz w:val="24"/>
        </w:rPr>
        <w:t>К</w:t>
      </w:r>
      <w:r w:rsidR="00487363" w:rsidRPr="00B30739">
        <w:rPr>
          <w:sz w:val="24"/>
        </w:rPr>
        <w:t>онтрактом. Приемка Товар</w:t>
      </w:r>
      <w:r w:rsidR="00C77065" w:rsidRPr="00B30739">
        <w:rPr>
          <w:sz w:val="24"/>
        </w:rPr>
        <w:t>а подтверждается соответствующей</w:t>
      </w:r>
      <w:r w:rsidR="00487363" w:rsidRPr="00B30739">
        <w:rPr>
          <w:sz w:val="24"/>
        </w:rPr>
        <w:t xml:space="preserve"> </w:t>
      </w:r>
      <w:r w:rsidR="00C77065" w:rsidRPr="00B30739">
        <w:rPr>
          <w:sz w:val="24"/>
        </w:rPr>
        <w:t>товарной накладной</w:t>
      </w:r>
      <w:r w:rsidR="00F96F33" w:rsidRPr="00B30739">
        <w:rPr>
          <w:sz w:val="24"/>
        </w:rPr>
        <w:t xml:space="preserve"> (</w:t>
      </w:r>
      <w:r w:rsidR="00F96F33" w:rsidRPr="00B30739">
        <w:rPr>
          <w:i/>
          <w:sz w:val="24"/>
        </w:rPr>
        <w:t>универсальным передаточным документом</w:t>
      </w:r>
      <w:r w:rsidR="00E82AE2">
        <w:rPr>
          <w:sz w:val="24"/>
        </w:rPr>
        <w:t>)</w:t>
      </w:r>
      <w:r w:rsidR="00F73652">
        <w:rPr>
          <w:sz w:val="24"/>
        </w:rPr>
        <w:t xml:space="preserve"> и </w:t>
      </w:r>
      <w:r w:rsidR="00F73652" w:rsidRPr="00C07196">
        <w:rPr>
          <w:rFonts w:eastAsia="Calibri"/>
          <w:color w:val="000000"/>
          <w:sz w:val="24"/>
          <w:szCs w:val="22"/>
          <w:lang w:eastAsia="en-US"/>
        </w:rPr>
        <w:t>акт</w:t>
      </w:r>
      <w:r w:rsidR="00F73652">
        <w:rPr>
          <w:rFonts w:eastAsia="Calibri"/>
          <w:color w:val="000000"/>
          <w:sz w:val="24"/>
          <w:szCs w:val="22"/>
          <w:lang w:eastAsia="en-US"/>
        </w:rPr>
        <w:t>ом</w:t>
      </w:r>
      <w:r w:rsidR="00F73652" w:rsidRPr="00C07196">
        <w:rPr>
          <w:rFonts w:eastAsia="Calibri"/>
          <w:color w:val="000000"/>
          <w:sz w:val="24"/>
          <w:szCs w:val="22"/>
          <w:lang w:eastAsia="en-US"/>
        </w:rPr>
        <w:t xml:space="preserve"> приемки товаров, работ, </w:t>
      </w:r>
      <w:r w:rsidR="00F73652" w:rsidRPr="00C07196">
        <w:rPr>
          <w:rFonts w:eastAsia="Calibri"/>
          <w:color w:val="000000"/>
          <w:sz w:val="24"/>
          <w:szCs w:val="22"/>
          <w:lang w:eastAsia="en-US"/>
        </w:rPr>
        <w:lastRenderedPageBreak/>
        <w:t xml:space="preserve">услуг </w:t>
      </w:r>
      <w:r w:rsidR="00F73652" w:rsidRPr="00C07196">
        <w:rPr>
          <w:rFonts w:eastAsia="Calibri"/>
          <w:i/>
          <w:color w:val="000000"/>
          <w:sz w:val="24"/>
          <w:szCs w:val="22"/>
          <w:lang w:eastAsia="en-US"/>
        </w:rPr>
        <w:t>(код формы 0510452)</w:t>
      </w:r>
      <w:r w:rsidR="00C77065" w:rsidRPr="00B30739">
        <w:rPr>
          <w:sz w:val="24"/>
        </w:rPr>
        <w:t>.</w:t>
      </w:r>
      <w:r w:rsidR="00487363" w:rsidRPr="00B30739">
        <w:rPr>
          <w:sz w:val="24"/>
        </w:rPr>
        <w:t xml:space="preserve">  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>4.</w:t>
      </w:r>
      <w:r w:rsidR="00D756B3">
        <w:rPr>
          <w:sz w:val="24"/>
        </w:rPr>
        <w:t>6</w:t>
      </w:r>
      <w:r w:rsidRPr="00B30739">
        <w:rPr>
          <w:sz w:val="24"/>
        </w:rPr>
        <w:t xml:space="preserve">. Заказчик оставляет за собой право в момент поставки </w:t>
      </w:r>
      <w:r w:rsidR="002065CB" w:rsidRPr="00B30739">
        <w:rPr>
          <w:sz w:val="24"/>
        </w:rPr>
        <w:t>Т</w:t>
      </w:r>
      <w:r w:rsidRPr="00B30739">
        <w:rPr>
          <w:sz w:val="24"/>
        </w:rPr>
        <w:t>овара осуществить выборочный или сплошной контроль качества Товара путем вскрытия упаковки и внешнего осмотра.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 xml:space="preserve">Для проверки поставленного </w:t>
      </w:r>
      <w:r w:rsidR="002065CB" w:rsidRPr="00B30739">
        <w:rPr>
          <w:sz w:val="24"/>
        </w:rPr>
        <w:t>Т</w:t>
      </w:r>
      <w:r w:rsidRPr="00B30739">
        <w:rPr>
          <w:sz w:val="24"/>
        </w:rPr>
        <w:t>овара, предусмотренного Контрактом, в части его соответствия условиям Контракта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>Товар, происхождение и качество котор</w:t>
      </w:r>
      <w:r w:rsidR="002065CB">
        <w:rPr>
          <w:sz w:val="24"/>
        </w:rPr>
        <w:t>ого</w:t>
      </w:r>
      <w:r w:rsidRPr="00B30739">
        <w:rPr>
          <w:sz w:val="24"/>
        </w:rPr>
        <w:t xml:space="preserve"> вызывает сомнения, переда</w:t>
      </w:r>
      <w:r w:rsidR="002065CB">
        <w:rPr>
          <w:sz w:val="24"/>
        </w:rPr>
        <w:t>е</w:t>
      </w:r>
      <w:r w:rsidRPr="00B30739">
        <w:rPr>
          <w:sz w:val="24"/>
        </w:rPr>
        <w:t xml:space="preserve">тся Заказчиком на экспертизу. Оплата за поставленный и отправленный на экспертизу </w:t>
      </w:r>
      <w:r w:rsidR="002065CB" w:rsidRPr="00B30739">
        <w:rPr>
          <w:sz w:val="24"/>
        </w:rPr>
        <w:t>Т</w:t>
      </w:r>
      <w:r w:rsidRPr="00B30739">
        <w:rPr>
          <w:sz w:val="24"/>
        </w:rPr>
        <w:t xml:space="preserve">овар Заказчиком не производится до получения заключения экспертизы, подтверждающего соответствие поставленного </w:t>
      </w:r>
      <w:r w:rsidR="002065CB" w:rsidRPr="00B30739">
        <w:rPr>
          <w:sz w:val="24"/>
        </w:rPr>
        <w:t>Т</w:t>
      </w:r>
      <w:r w:rsidRPr="00B30739">
        <w:rPr>
          <w:sz w:val="24"/>
        </w:rPr>
        <w:t>овара установленным требованиям.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>В случае</w:t>
      </w:r>
      <w:proofErr w:type="gramStart"/>
      <w:r w:rsidRPr="00B30739">
        <w:rPr>
          <w:sz w:val="24"/>
        </w:rPr>
        <w:t>,</w:t>
      </w:r>
      <w:proofErr w:type="gramEnd"/>
      <w:r w:rsidRPr="00B30739">
        <w:rPr>
          <w:sz w:val="24"/>
        </w:rPr>
        <w:t xml:space="preserve"> если экспертиза дает заключение о несоответствии качества поставленного </w:t>
      </w:r>
      <w:r w:rsidR="002065CB" w:rsidRPr="00B30739">
        <w:rPr>
          <w:sz w:val="24"/>
        </w:rPr>
        <w:t>Т</w:t>
      </w:r>
      <w:r w:rsidRPr="00B30739">
        <w:rPr>
          <w:sz w:val="24"/>
        </w:rPr>
        <w:t xml:space="preserve">овара требованиям Заказчика, Заказчик возвращает всю партию Поставщику для обмена на </w:t>
      </w:r>
      <w:r w:rsidR="002065CB" w:rsidRPr="00B30739">
        <w:rPr>
          <w:sz w:val="24"/>
        </w:rPr>
        <w:t>Т</w:t>
      </w:r>
      <w:r w:rsidRPr="00B30739">
        <w:rPr>
          <w:sz w:val="24"/>
        </w:rPr>
        <w:t>овар соответствующего качества.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>4.</w:t>
      </w:r>
      <w:r w:rsidR="00D756B3">
        <w:rPr>
          <w:sz w:val="24"/>
        </w:rPr>
        <w:t>7</w:t>
      </w:r>
      <w:r w:rsidRPr="00B30739">
        <w:rPr>
          <w:sz w:val="24"/>
        </w:rPr>
        <w:t>.</w:t>
      </w:r>
      <w:r w:rsidR="00785793" w:rsidRPr="00B30739">
        <w:rPr>
          <w:sz w:val="24"/>
        </w:rPr>
        <w:t> </w:t>
      </w:r>
      <w:r w:rsidRPr="00B30739">
        <w:rPr>
          <w:sz w:val="24"/>
        </w:rPr>
        <w:t xml:space="preserve">В случае некомплектности поставки, недостачи Поставщик производит допоставку или замену Товара в течение 3 </w:t>
      </w:r>
      <w:r w:rsidRPr="002065CB">
        <w:rPr>
          <w:i/>
          <w:sz w:val="24"/>
        </w:rPr>
        <w:t>(трех)</w:t>
      </w:r>
      <w:r w:rsidRPr="00B30739">
        <w:rPr>
          <w:sz w:val="24"/>
        </w:rPr>
        <w:t xml:space="preserve"> рабочих дней с момента получения обоснованного требования Заказчика, оформленного в письменном виде.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>Все расходы, связанные с заменой и допоставкой Товара, несет Поставщик.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 xml:space="preserve">В случае мотивированного отказа Поставщика от замены некачественного </w:t>
      </w:r>
      <w:r w:rsidR="002065CB" w:rsidRPr="00B30739">
        <w:rPr>
          <w:sz w:val="24"/>
        </w:rPr>
        <w:t>Т</w:t>
      </w:r>
      <w:r w:rsidRPr="00B30739">
        <w:rPr>
          <w:sz w:val="24"/>
        </w:rPr>
        <w:t>овара, факт ненадлежащего качества Товара и причины его возникновения устанавливаются с участием независимого эксперта, при этом, все расходы, связанные с проведением экспертизы возмещает виновная сторона.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>4.</w:t>
      </w:r>
      <w:r w:rsidR="00D756B3">
        <w:rPr>
          <w:sz w:val="24"/>
        </w:rPr>
        <w:t>8</w:t>
      </w:r>
      <w:r w:rsidRPr="00B30739">
        <w:rPr>
          <w:sz w:val="24"/>
        </w:rPr>
        <w:t>.</w:t>
      </w:r>
      <w:r w:rsidR="00785793" w:rsidRPr="00B30739">
        <w:rPr>
          <w:sz w:val="24"/>
        </w:rPr>
        <w:t> </w:t>
      </w:r>
      <w:r w:rsidRPr="00B30739">
        <w:rPr>
          <w:sz w:val="24"/>
        </w:rPr>
        <w:t xml:space="preserve">Право собственности на Товар переходит к </w:t>
      </w:r>
      <w:r w:rsidR="00E82AE2">
        <w:rPr>
          <w:sz w:val="24"/>
        </w:rPr>
        <w:t>Заказчик</w:t>
      </w:r>
      <w:r w:rsidR="004F7BF7">
        <w:rPr>
          <w:sz w:val="24"/>
        </w:rPr>
        <w:t>у</w:t>
      </w:r>
      <w:r w:rsidRPr="00B30739">
        <w:rPr>
          <w:sz w:val="24"/>
        </w:rPr>
        <w:t xml:space="preserve"> </w:t>
      </w:r>
      <w:r w:rsidRPr="00D756B3">
        <w:rPr>
          <w:sz w:val="24"/>
        </w:rPr>
        <w:t>с момента передачи</w:t>
      </w:r>
      <w:r w:rsidRPr="00B30739">
        <w:rPr>
          <w:sz w:val="24"/>
        </w:rPr>
        <w:t xml:space="preserve"> Товара и подписания </w:t>
      </w:r>
      <w:r w:rsidR="00D756B3" w:rsidRPr="00B30739">
        <w:rPr>
          <w:sz w:val="24"/>
        </w:rPr>
        <w:t>С</w:t>
      </w:r>
      <w:r w:rsidRPr="00B30739">
        <w:rPr>
          <w:sz w:val="24"/>
        </w:rPr>
        <w:t xml:space="preserve">торонами товарной накладной </w:t>
      </w:r>
      <w:r w:rsidR="004A6CE0" w:rsidRPr="00B30739">
        <w:rPr>
          <w:sz w:val="24"/>
          <w:lang w:eastAsia="ru-RU"/>
        </w:rPr>
        <w:t>(</w:t>
      </w:r>
      <w:r w:rsidR="004A6CE0" w:rsidRPr="00B30739">
        <w:rPr>
          <w:i/>
          <w:sz w:val="24"/>
          <w:lang w:eastAsia="ru-RU"/>
        </w:rPr>
        <w:t>универсальн</w:t>
      </w:r>
      <w:r w:rsidR="002065CB">
        <w:rPr>
          <w:i/>
          <w:sz w:val="24"/>
          <w:lang w:eastAsia="ru-RU"/>
        </w:rPr>
        <w:t>ого</w:t>
      </w:r>
      <w:r w:rsidR="004A6CE0" w:rsidRPr="00B30739">
        <w:rPr>
          <w:i/>
          <w:sz w:val="24"/>
          <w:lang w:eastAsia="ru-RU"/>
        </w:rPr>
        <w:t xml:space="preserve"> передаточн</w:t>
      </w:r>
      <w:r w:rsidR="002065CB">
        <w:rPr>
          <w:i/>
          <w:sz w:val="24"/>
          <w:lang w:eastAsia="ru-RU"/>
        </w:rPr>
        <w:t>ого</w:t>
      </w:r>
      <w:r w:rsidR="004A6CE0" w:rsidRPr="00B30739">
        <w:rPr>
          <w:i/>
          <w:sz w:val="24"/>
          <w:lang w:eastAsia="ru-RU"/>
        </w:rPr>
        <w:t xml:space="preserve"> документ</w:t>
      </w:r>
      <w:r w:rsidR="002065CB">
        <w:rPr>
          <w:i/>
          <w:sz w:val="24"/>
          <w:lang w:eastAsia="ru-RU"/>
        </w:rPr>
        <w:t>а</w:t>
      </w:r>
      <w:r w:rsidR="004A6CE0" w:rsidRPr="00B30739">
        <w:rPr>
          <w:sz w:val="24"/>
          <w:lang w:eastAsia="ru-RU"/>
        </w:rPr>
        <w:t>)</w:t>
      </w:r>
      <w:r w:rsidR="00D33795" w:rsidRPr="00B30739">
        <w:rPr>
          <w:sz w:val="24"/>
          <w:lang w:eastAsia="ru-RU"/>
        </w:rPr>
        <w:t xml:space="preserve"> </w:t>
      </w:r>
      <w:r w:rsidRPr="00B30739">
        <w:rPr>
          <w:sz w:val="24"/>
        </w:rPr>
        <w:t>без замечаний.</w:t>
      </w:r>
    </w:p>
    <w:p w:rsidR="00AB4B24" w:rsidRPr="00B30739" w:rsidRDefault="00667E1B" w:rsidP="0036249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B30739">
        <w:rPr>
          <w:sz w:val="24"/>
        </w:rPr>
        <w:t xml:space="preserve">   </w:t>
      </w:r>
      <w:r w:rsidR="00E361CF" w:rsidRPr="00C97A18">
        <w:rPr>
          <w:sz w:val="24"/>
        </w:rPr>
        <w:t>4.</w:t>
      </w:r>
      <w:r w:rsidR="00D756B3">
        <w:rPr>
          <w:sz w:val="24"/>
        </w:rPr>
        <w:t>9</w:t>
      </w:r>
      <w:r w:rsidR="00487363" w:rsidRPr="00C97A18">
        <w:rPr>
          <w:sz w:val="24"/>
        </w:rPr>
        <w:t>.</w:t>
      </w:r>
      <w:r w:rsidR="00785793" w:rsidRPr="00C97A18">
        <w:rPr>
          <w:sz w:val="24"/>
        </w:rPr>
        <w:t> </w:t>
      </w:r>
      <w:r w:rsidR="00487363" w:rsidRPr="00C97A18">
        <w:rPr>
          <w:sz w:val="24"/>
        </w:rPr>
        <w:t>Срок оформления результатов при</w:t>
      </w:r>
      <w:r w:rsidR="00AB4B24" w:rsidRPr="00C97A18">
        <w:rPr>
          <w:sz w:val="24"/>
        </w:rPr>
        <w:t xml:space="preserve">емки Товара не может превышать </w:t>
      </w:r>
      <w:r w:rsidR="002065CB">
        <w:rPr>
          <w:rFonts w:eastAsia="Calibri"/>
          <w:sz w:val="24"/>
          <w:szCs w:val="22"/>
          <w:lang w:eastAsia="en-US"/>
        </w:rPr>
        <w:t xml:space="preserve">5 </w:t>
      </w:r>
      <w:r w:rsidR="002065CB" w:rsidRPr="005E7A3B">
        <w:rPr>
          <w:rFonts w:eastAsia="Calibri"/>
          <w:i/>
          <w:sz w:val="24"/>
          <w:szCs w:val="22"/>
          <w:lang w:eastAsia="en-US"/>
        </w:rPr>
        <w:t>(пять)</w:t>
      </w:r>
      <w:r w:rsidR="002065CB">
        <w:rPr>
          <w:rFonts w:eastAsia="Calibri"/>
          <w:sz w:val="24"/>
          <w:szCs w:val="22"/>
          <w:lang w:eastAsia="en-US"/>
        </w:rPr>
        <w:t xml:space="preserve"> рабочих дней</w:t>
      </w:r>
      <w:r w:rsidR="002065CB" w:rsidRPr="00857228">
        <w:rPr>
          <w:rFonts w:eastAsia="Calibri"/>
          <w:sz w:val="24"/>
          <w:szCs w:val="22"/>
          <w:lang w:eastAsia="en-US"/>
        </w:rPr>
        <w:t>.</w:t>
      </w:r>
      <w:r w:rsidR="00AB4B24" w:rsidRPr="00B30739">
        <w:rPr>
          <w:rFonts w:eastAsia="Calibri"/>
          <w:sz w:val="24"/>
          <w:lang w:eastAsia="en-US"/>
        </w:rPr>
        <w:t xml:space="preserve"> 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>4.</w:t>
      </w:r>
      <w:r w:rsidR="00D756B3">
        <w:rPr>
          <w:sz w:val="24"/>
        </w:rPr>
        <w:t>10</w:t>
      </w:r>
      <w:r w:rsidRPr="00B30739">
        <w:rPr>
          <w:sz w:val="24"/>
        </w:rPr>
        <w:t>.</w:t>
      </w:r>
      <w:r w:rsidR="00785793" w:rsidRPr="00B30739">
        <w:rPr>
          <w:sz w:val="24"/>
        </w:rPr>
        <w:t> </w:t>
      </w:r>
      <w:r w:rsidRPr="00B30739">
        <w:rPr>
          <w:sz w:val="24"/>
        </w:rPr>
        <w:t xml:space="preserve">Поставка </w:t>
      </w:r>
      <w:r w:rsidR="00F73652" w:rsidRPr="00B30739">
        <w:rPr>
          <w:sz w:val="24"/>
        </w:rPr>
        <w:t>Т</w:t>
      </w:r>
      <w:r w:rsidR="008A739D" w:rsidRPr="00B30739">
        <w:rPr>
          <w:sz w:val="24"/>
        </w:rPr>
        <w:t xml:space="preserve">овара </w:t>
      </w:r>
      <w:r w:rsidR="00E82AE2">
        <w:rPr>
          <w:sz w:val="24"/>
        </w:rPr>
        <w:t>Грузополучател</w:t>
      </w:r>
      <w:r w:rsidR="00F73652">
        <w:rPr>
          <w:sz w:val="24"/>
        </w:rPr>
        <w:t>ям</w:t>
      </w:r>
      <w:r w:rsidR="00E82AE2">
        <w:rPr>
          <w:sz w:val="24"/>
        </w:rPr>
        <w:t xml:space="preserve"> Заказчика</w:t>
      </w:r>
      <w:r w:rsidR="00D756B3">
        <w:rPr>
          <w:sz w:val="24"/>
        </w:rPr>
        <w:t xml:space="preserve">, </w:t>
      </w:r>
      <w:r w:rsidRPr="00D756B3">
        <w:rPr>
          <w:sz w:val="24"/>
        </w:rPr>
        <w:t xml:space="preserve">погрузочно-разгрузочные </w:t>
      </w:r>
      <w:r w:rsidR="00D756B3">
        <w:rPr>
          <w:sz w:val="24"/>
        </w:rPr>
        <w:t xml:space="preserve">и монтажно-демонтажные </w:t>
      </w:r>
      <w:r w:rsidRPr="00D756B3">
        <w:rPr>
          <w:sz w:val="24"/>
        </w:rPr>
        <w:t>работы</w:t>
      </w:r>
      <w:r w:rsidRPr="00B30739">
        <w:rPr>
          <w:sz w:val="24"/>
        </w:rPr>
        <w:t xml:space="preserve"> осуществляется транспортом и силами Поставщика.</w:t>
      </w:r>
    </w:p>
    <w:p w:rsidR="00785793" w:rsidRPr="00B30739" w:rsidRDefault="00785793" w:rsidP="00487363">
      <w:pPr>
        <w:ind w:firstLine="709"/>
        <w:jc w:val="both"/>
        <w:rPr>
          <w:sz w:val="24"/>
        </w:rPr>
      </w:pPr>
    </w:p>
    <w:p w:rsidR="00487363" w:rsidRPr="00B30739" w:rsidRDefault="00487363" w:rsidP="00487363">
      <w:pPr>
        <w:pStyle w:val="a5"/>
        <w:widowControl w:val="0"/>
        <w:suppressAutoHyphens w:val="0"/>
        <w:spacing w:after="0"/>
        <w:ind w:left="1"/>
        <w:jc w:val="center"/>
        <w:rPr>
          <w:b/>
          <w:bCs/>
          <w:sz w:val="24"/>
        </w:rPr>
      </w:pPr>
      <w:r w:rsidRPr="00B30739">
        <w:rPr>
          <w:b/>
          <w:bCs/>
          <w:sz w:val="24"/>
        </w:rPr>
        <w:t>5. ОТВЕТСТВЕННОСТЬ СТОРОН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bCs/>
          <w:sz w:val="24"/>
        </w:rPr>
      </w:pPr>
      <w:r w:rsidRPr="0082437A">
        <w:rPr>
          <w:bCs/>
          <w:sz w:val="24"/>
        </w:rPr>
        <w:t xml:space="preserve">5.1. За неисполнение или ненадлежащее исполнение своих обязательств по настоящему </w:t>
      </w:r>
      <w:r w:rsidR="002B20DD" w:rsidRPr="0082437A">
        <w:rPr>
          <w:bCs/>
          <w:sz w:val="24"/>
        </w:rPr>
        <w:t>К</w:t>
      </w:r>
      <w:r w:rsidRPr="0082437A">
        <w:rPr>
          <w:bCs/>
          <w:sz w:val="24"/>
        </w:rPr>
        <w:t>онтракту Стороны несут ответственность в соответствии с законодательством Российской Федерации.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82437A">
        <w:rPr>
          <w:rFonts w:eastAsia="Calibri"/>
          <w:sz w:val="24"/>
          <w:lang w:eastAsia="en-US"/>
        </w:rPr>
        <w:t xml:space="preserve">5.2. В случае просрочки исполнения Заказчиком обязательств, предусмотренных </w:t>
      </w:r>
      <w:r w:rsidR="002B20DD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2B20DD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>онтрактом, Поставщик вправе потребовать уплаты неустоек (штрафов, пеней).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82437A">
        <w:rPr>
          <w:rFonts w:eastAsia="Calibri"/>
          <w:sz w:val="24"/>
          <w:lang w:eastAsia="en-US"/>
        </w:rPr>
        <w:t xml:space="preserve">5.3. Пеня начисляется за каждый день просрочки исполнения обязательства Заказчиком, предусмотренного </w:t>
      </w:r>
      <w:r w:rsidR="002B20DD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онтрактом, начиная со дня, следующего после дня истечения установленного </w:t>
      </w:r>
      <w:r w:rsidR="002B20DD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 срока исполнения обязательства. Такая пеня устанавливается </w:t>
      </w:r>
      <w:r w:rsidR="002B20DD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82437A">
        <w:rPr>
          <w:rFonts w:eastAsia="Calibri"/>
          <w:sz w:val="24"/>
          <w:lang w:eastAsia="en-US"/>
        </w:rPr>
        <w:t xml:space="preserve">5.4. За каждый факт неисполнения Заказчиком обязательств, предусмотренных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онтрактом, за исключением просрочки исполнения обязательств, предусмотренных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>онтрактом, размер штрафа устанавливается в порядке, установленном в соответствии с Постановлением Правительства Российской Федерации от 30.08.2017 № 1042: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i/>
          <w:sz w:val="24"/>
          <w:lang w:eastAsia="en-US"/>
        </w:rPr>
      </w:pPr>
      <w:r w:rsidRPr="0082437A">
        <w:rPr>
          <w:rFonts w:eastAsia="Calibri"/>
          <w:i/>
          <w:sz w:val="24"/>
          <w:lang w:eastAsia="en-US"/>
        </w:rPr>
        <w:t xml:space="preserve">1000 рублей, если цена </w:t>
      </w:r>
      <w:r w:rsidR="00D051F0" w:rsidRPr="0082437A">
        <w:rPr>
          <w:rFonts w:eastAsia="Calibri"/>
          <w:i/>
          <w:sz w:val="24"/>
          <w:lang w:eastAsia="en-US"/>
        </w:rPr>
        <w:t>К</w:t>
      </w:r>
      <w:r w:rsidRPr="0082437A">
        <w:rPr>
          <w:rFonts w:eastAsia="Calibri"/>
          <w:i/>
          <w:sz w:val="24"/>
          <w:lang w:eastAsia="en-US"/>
        </w:rPr>
        <w:t>онтракта не превышает 3 млн. рублей (включительно).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82437A">
        <w:rPr>
          <w:rFonts w:eastAsia="Calibri"/>
          <w:sz w:val="24"/>
          <w:lang w:eastAsia="en-US"/>
        </w:rPr>
        <w:t xml:space="preserve">5.5. Общая сумма начисленных штрафов за ненадлежащее исполнение Заказчиком обязательств, предусмотренных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онтрактом, не может превышать цену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>онтракта.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82437A">
        <w:rPr>
          <w:rFonts w:eastAsia="Calibri"/>
          <w:sz w:val="24"/>
          <w:lang w:eastAsia="en-US"/>
        </w:rPr>
        <w:lastRenderedPageBreak/>
        <w:t xml:space="preserve">5.6. В случае просрочки исполнения Поставщиком обязательств (в том числе гарантийного обязательства), предусмотренных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онтрактом, а также в иных случаях неисполнения или ненадлежащего исполнения поставщиком обязательств, предусмотренных </w:t>
      </w:r>
      <w:r w:rsidR="00D051F0" w:rsidRPr="0082437A">
        <w:rPr>
          <w:rFonts w:eastAsia="Calibri"/>
          <w:sz w:val="24"/>
          <w:lang w:eastAsia="en-US"/>
        </w:rPr>
        <w:t>Контрактом</w:t>
      </w:r>
      <w:r w:rsidRPr="0082437A">
        <w:rPr>
          <w:rFonts w:eastAsia="Calibri"/>
          <w:sz w:val="24"/>
          <w:lang w:eastAsia="en-US"/>
        </w:rPr>
        <w:t>, Заказчик направляет поставщику требование об уплате неустоек (штрафов, пеней).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82437A">
        <w:rPr>
          <w:rFonts w:eastAsia="Calibri"/>
          <w:sz w:val="24"/>
          <w:lang w:eastAsia="en-US"/>
        </w:rPr>
        <w:t>5.7. </w:t>
      </w:r>
      <w:proofErr w:type="gramStart"/>
      <w:r w:rsidRPr="0082437A">
        <w:rPr>
          <w:rFonts w:eastAsia="Calibri"/>
          <w:sz w:val="24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онтрактом, начиная со дня, следующего после дня истечения установленного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 срока исполнения обязательства, и устанавливается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онтракта, уменьшенной на сумму, пропорциональную объему обязательств, предусмотренных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>онтрактом и фактически исполненных Поставщиком, за исключением случаев, если</w:t>
      </w:r>
      <w:proofErr w:type="gramEnd"/>
      <w:r w:rsidRPr="0082437A">
        <w:rPr>
          <w:rFonts w:eastAsia="Calibri"/>
          <w:sz w:val="24"/>
          <w:lang w:eastAsia="en-US"/>
        </w:rPr>
        <w:t xml:space="preserve"> законодательством Российской Федерации установлен иной порядок начисления пени.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82437A">
        <w:rPr>
          <w:rFonts w:eastAsia="Calibri"/>
          <w:sz w:val="24"/>
          <w:lang w:eastAsia="en-US"/>
        </w:rPr>
        <w:t>5.8.</w:t>
      </w:r>
      <w:r w:rsidRPr="0082437A">
        <w:rPr>
          <w:rFonts w:eastAsia="Calibri"/>
          <w:sz w:val="24"/>
          <w:lang w:val="en-US" w:eastAsia="en-US"/>
        </w:rPr>
        <w:t> </w:t>
      </w:r>
      <w:proofErr w:type="gramStart"/>
      <w:r w:rsidRPr="0082437A">
        <w:rPr>
          <w:rFonts w:eastAsia="Calibri"/>
          <w:sz w:val="24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онтрактом, размер штрафа устанавливается в порядке, установленном Постановлением Правительства Российской Федерации от 30.08.2017 № 1042 (за исключением случаев, если законодательством Российской Федерации установлен иной порядок начисления пени или случаев, предусмотренных настоящим </w:t>
      </w:r>
      <w:r w:rsidR="00CC5B14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>онтрактом):</w:t>
      </w:r>
      <w:proofErr w:type="gramEnd"/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i/>
          <w:sz w:val="24"/>
          <w:lang w:eastAsia="en-US"/>
        </w:rPr>
      </w:pPr>
      <w:proofErr w:type="gramStart"/>
      <w:r w:rsidRPr="0082437A">
        <w:rPr>
          <w:rFonts w:eastAsia="Calibri"/>
          <w:i/>
          <w:sz w:val="24"/>
          <w:lang w:eastAsia="en-US"/>
        </w:rPr>
        <w:t>10</w:t>
      </w:r>
      <w:r w:rsidR="00D051F0">
        <w:rPr>
          <w:rFonts w:eastAsia="Calibri"/>
          <w:i/>
          <w:sz w:val="24"/>
          <w:lang w:eastAsia="en-US"/>
        </w:rPr>
        <w:t>%</w:t>
      </w:r>
      <w:r w:rsidRPr="0082437A">
        <w:rPr>
          <w:rFonts w:eastAsia="Calibri"/>
          <w:i/>
          <w:sz w:val="24"/>
          <w:lang w:eastAsia="en-US"/>
        </w:rPr>
        <w:t xml:space="preserve"> цены </w:t>
      </w:r>
      <w:r w:rsidR="00D051F0" w:rsidRPr="0082437A">
        <w:rPr>
          <w:rFonts w:eastAsia="Calibri"/>
          <w:i/>
          <w:sz w:val="24"/>
          <w:lang w:eastAsia="en-US"/>
        </w:rPr>
        <w:t>К</w:t>
      </w:r>
      <w:r w:rsidRPr="0082437A">
        <w:rPr>
          <w:rFonts w:eastAsia="Calibri"/>
          <w:i/>
          <w:sz w:val="24"/>
          <w:lang w:eastAsia="en-US"/>
        </w:rPr>
        <w:t xml:space="preserve">онтракта (этапа) в случае, если цена </w:t>
      </w:r>
      <w:r w:rsidR="00D051F0" w:rsidRPr="0082437A">
        <w:rPr>
          <w:rFonts w:eastAsia="Calibri"/>
          <w:i/>
          <w:sz w:val="24"/>
          <w:lang w:eastAsia="en-US"/>
        </w:rPr>
        <w:t>К</w:t>
      </w:r>
      <w:r w:rsidRPr="0082437A">
        <w:rPr>
          <w:rFonts w:eastAsia="Calibri"/>
          <w:i/>
          <w:sz w:val="24"/>
          <w:lang w:eastAsia="en-US"/>
        </w:rPr>
        <w:t xml:space="preserve">онтракта (этапа) не превышает 3 млн. рублей, что составляет </w:t>
      </w:r>
      <w:r w:rsidR="00395DC9">
        <w:rPr>
          <w:rFonts w:eastAsia="Calibri"/>
          <w:i/>
          <w:sz w:val="24"/>
          <w:lang w:eastAsia="en-US"/>
        </w:rPr>
        <w:t>___</w:t>
      </w:r>
      <w:r w:rsidRPr="0082437A">
        <w:rPr>
          <w:rFonts w:eastAsia="Calibri"/>
          <w:i/>
          <w:sz w:val="24"/>
          <w:lang w:eastAsia="en-US"/>
        </w:rPr>
        <w:t xml:space="preserve"> рубл</w:t>
      </w:r>
      <w:r w:rsidR="00D051F0">
        <w:rPr>
          <w:rFonts w:eastAsia="Calibri"/>
          <w:i/>
          <w:sz w:val="24"/>
          <w:lang w:eastAsia="en-US"/>
        </w:rPr>
        <w:t>ей (прописью)</w:t>
      </w:r>
      <w:r w:rsidRPr="0082437A">
        <w:rPr>
          <w:rFonts w:eastAsia="Calibri"/>
          <w:i/>
          <w:sz w:val="24"/>
          <w:lang w:eastAsia="en-US"/>
        </w:rPr>
        <w:t>.</w:t>
      </w:r>
      <w:proofErr w:type="gramEnd"/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82437A">
        <w:rPr>
          <w:rFonts w:eastAsia="Calibri"/>
          <w:sz w:val="24"/>
          <w:lang w:eastAsia="en-US"/>
        </w:rPr>
        <w:t xml:space="preserve">5.9. За каждый факт неисполнения или ненадлежащего исполнения Поставщиком обязательства, предусмотренного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онтрактом, которое не имеет стоимостного выражения, размер штрафа устанавливается (при наличии в </w:t>
      </w:r>
      <w:r w:rsidR="00D051F0">
        <w:rPr>
          <w:rFonts w:eastAsia="Calibri"/>
          <w:sz w:val="24"/>
          <w:lang w:eastAsia="en-US"/>
        </w:rPr>
        <w:t>Контракте</w:t>
      </w:r>
      <w:r w:rsidRPr="0082437A">
        <w:rPr>
          <w:rFonts w:eastAsia="Calibri"/>
          <w:sz w:val="24"/>
          <w:lang w:eastAsia="en-US"/>
        </w:rPr>
        <w:t xml:space="preserve"> таких обязательств) в порядке, установленном в соответствии с Постановлением Правительства Российской Федерации от 30.08.2017 № 1042: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i/>
          <w:sz w:val="24"/>
          <w:lang w:eastAsia="en-US"/>
        </w:rPr>
      </w:pPr>
      <w:r w:rsidRPr="0082437A">
        <w:rPr>
          <w:rFonts w:eastAsia="Calibri"/>
          <w:i/>
          <w:sz w:val="24"/>
          <w:lang w:eastAsia="en-US"/>
        </w:rPr>
        <w:t xml:space="preserve">1000 рублей, если цена </w:t>
      </w:r>
      <w:r w:rsidR="00D051F0" w:rsidRPr="0082437A">
        <w:rPr>
          <w:rFonts w:eastAsia="Calibri"/>
          <w:i/>
          <w:sz w:val="24"/>
          <w:lang w:eastAsia="en-US"/>
        </w:rPr>
        <w:t>К</w:t>
      </w:r>
      <w:r w:rsidRPr="0082437A">
        <w:rPr>
          <w:rFonts w:eastAsia="Calibri"/>
          <w:i/>
          <w:sz w:val="24"/>
          <w:lang w:eastAsia="en-US"/>
        </w:rPr>
        <w:t>онтракта не превышает 3 млн. рублей</w:t>
      </w:r>
      <w:bookmarkStart w:id="0" w:name="Par25"/>
      <w:bookmarkStart w:id="1" w:name="Par26"/>
      <w:bookmarkEnd w:id="0"/>
      <w:bookmarkEnd w:id="1"/>
      <w:r w:rsidRPr="0082437A">
        <w:rPr>
          <w:rFonts w:eastAsia="Calibri"/>
          <w:i/>
          <w:sz w:val="24"/>
          <w:lang w:eastAsia="en-US"/>
        </w:rPr>
        <w:t>.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82437A">
        <w:rPr>
          <w:rFonts w:eastAsia="Calibri"/>
          <w:sz w:val="24"/>
          <w:lang w:eastAsia="en-US"/>
        </w:rPr>
        <w:t xml:space="preserve">5.10. Общая сумма начисленных штрафов за неисполнение или ненадлежащее исполнение Поставщиком обязательств, предусмотренных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 xml:space="preserve">онтрактом, не может превышать цену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>онтракта.</w:t>
      </w:r>
    </w:p>
    <w:p w:rsidR="00574D60" w:rsidRPr="0082437A" w:rsidRDefault="00574D60" w:rsidP="00574D60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82437A">
        <w:rPr>
          <w:rFonts w:eastAsia="Calibri"/>
          <w:sz w:val="24"/>
          <w:lang w:eastAsia="en-US"/>
        </w:rPr>
        <w:t xml:space="preserve">5.11.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051F0" w:rsidRPr="0082437A">
        <w:rPr>
          <w:rFonts w:eastAsia="Calibri"/>
          <w:sz w:val="24"/>
          <w:lang w:eastAsia="en-US"/>
        </w:rPr>
        <w:t>К</w:t>
      </w:r>
      <w:r w:rsidRPr="0082437A">
        <w:rPr>
          <w:rFonts w:eastAsia="Calibri"/>
          <w:sz w:val="24"/>
          <w:lang w:eastAsia="en-US"/>
        </w:rPr>
        <w:t>онтрактом, произошло вследствие непреодолимой силы или по вине другой стороны.</w:t>
      </w:r>
    </w:p>
    <w:p w:rsidR="00574D60" w:rsidRPr="0082437A" w:rsidRDefault="00574D60" w:rsidP="00574D6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82437A">
        <w:rPr>
          <w:rFonts w:eastAsia="Calibri"/>
          <w:sz w:val="24"/>
          <w:lang w:eastAsia="ru-RU"/>
        </w:rPr>
        <w:t>5.1</w:t>
      </w:r>
      <w:r w:rsidR="00D051F0">
        <w:rPr>
          <w:rFonts w:eastAsia="Calibri"/>
          <w:sz w:val="24"/>
          <w:lang w:eastAsia="ru-RU"/>
        </w:rPr>
        <w:t>2</w:t>
      </w:r>
      <w:r w:rsidRPr="0082437A">
        <w:rPr>
          <w:rFonts w:eastAsia="Calibri"/>
          <w:sz w:val="24"/>
          <w:lang w:eastAsia="ru-RU"/>
        </w:rPr>
        <w:t xml:space="preserve">. </w:t>
      </w:r>
      <w:r w:rsidR="00D051F0" w:rsidRPr="00D051F0">
        <w:rPr>
          <w:rFonts w:eastAsia="Calibri"/>
          <w:sz w:val="24"/>
          <w:lang w:eastAsia="ru-RU"/>
        </w:rPr>
        <w:t>Независимо от уплаты (списания) неустойки (штрафа, пени),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Контракту, без зачета неустойки (штрафа, пени).</w:t>
      </w:r>
    </w:p>
    <w:p w:rsidR="00F75099" w:rsidRDefault="00574D60" w:rsidP="00F7509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82437A">
        <w:rPr>
          <w:rFonts w:eastAsia="Calibri"/>
          <w:sz w:val="24"/>
          <w:lang w:eastAsia="ru-RU"/>
        </w:rPr>
        <w:t>5.1</w:t>
      </w:r>
      <w:r w:rsidR="00D051F0">
        <w:rPr>
          <w:rFonts w:eastAsia="Calibri"/>
          <w:sz w:val="24"/>
          <w:lang w:eastAsia="ru-RU"/>
        </w:rPr>
        <w:t>3</w:t>
      </w:r>
      <w:r w:rsidRPr="0082437A">
        <w:rPr>
          <w:rFonts w:eastAsia="Calibri"/>
          <w:sz w:val="24"/>
          <w:lang w:eastAsia="ru-RU"/>
        </w:rPr>
        <w:t>.</w:t>
      </w:r>
      <w:r w:rsidR="00D051F0">
        <w:rPr>
          <w:rFonts w:eastAsia="Calibri"/>
          <w:sz w:val="24"/>
          <w:lang w:eastAsia="ru-RU"/>
        </w:rPr>
        <w:t> Уплата (списание) неустойки (штрафа, пени)</w:t>
      </w:r>
      <w:r w:rsidRPr="0082437A">
        <w:rPr>
          <w:rFonts w:eastAsia="Calibri"/>
          <w:sz w:val="24"/>
          <w:lang w:eastAsia="ru-RU"/>
        </w:rPr>
        <w:t xml:space="preserve"> не лишает права Заказчика требовать от Поставщика уплаты неустойки (штрафа, пени) за неисполнение или ненадлежащее исполнение обязательств по настоящему Контракту, выявленные после даты подписания </w:t>
      </w:r>
      <w:r>
        <w:rPr>
          <w:sz w:val="24"/>
          <w:lang w:eastAsia="ru-RU"/>
        </w:rPr>
        <w:t xml:space="preserve">товарной накладной </w:t>
      </w:r>
      <w:r w:rsidRPr="00D051F0">
        <w:rPr>
          <w:i/>
          <w:sz w:val="24"/>
          <w:lang w:eastAsia="ru-RU"/>
        </w:rPr>
        <w:t>(универсального передаточного документа)</w:t>
      </w:r>
      <w:r w:rsidRPr="00D051F0">
        <w:rPr>
          <w:rFonts w:eastAsia="Calibri"/>
          <w:i/>
          <w:sz w:val="24"/>
          <w:lang w:eastAsia="ru-RU"/>
        </w:rPr>
        <w:t>.</w:t>
      </w:r>
    </w:p>
    <w:p w:rsidR="00F75099" w:rsidRPr="00CC5B14" w:rsidRDefault="00F75099" w:rsidP="0022213A">
      <w:pPr>
        <w:widowControl w:val="0"/>
        <w:ind w:firstLine="709"/>
        <w:contextualSpacing/>
        <w:jc w:val="both"/>
        <w:rPr>
          <w:rFonts w:eastAsia="Calibri"/>
          <w:sz w:val="24"/>
          <w:lang w:eastAsia="en-US"/>
        </w:rPr>
      </w:pPr>
    </w:p>
    <w:p w:rsidR="00487363" w:rsidRPr="00B30739" w:rsidRDefault="00487363" w:rsidP="00487363">
      <w:pPr>
        <w:pStyle w:val="a5"/>
        <w:widowControl w:val="0"/>
        <w:spacing w:after="0"/>
        <w:ind w:left="0"/>
        <w:jc w:val="center"/>
        <w:rPr>
          <w:b/>
          <w:sz w:val="24"/>
        </w:rPr>
      </w:pPr>
      <w:r w:rsidRPr="00B30739">
        <w:rPr>
          <w:b/>
          <w:sz w:val="24"/>
        </w:rPr>
        <w:t>6. УПАКОВКА ТОВАРА</w:t>
      </w:r>
    </w:p>
    <w:p w:rsidR="00487363" w:rsidRPr="00B30739" w:rsidRDefault="00487363" w:rsidP="00487363">
      <w:pPr>
        <w:pStyle w:val="a5"/>
        <w:widowControl w:val="0"/>
        <w:spacing w:after="0"/>
        <w:ind w:left="0" w:firstLine="709"/>
        <w:jc w:val="both"/>
        <w:rPr>
          <w:sz w:val="24"/>
        </w:rPr>
      </w:pPr>
      <w:r w:rsidRPr="00B30739">
        <w:rPr>
          <w:sz w:val="24"/>
        </w:rPr>
        <w:t>6.1. Товар должен поставляться в упаковке, соответствующей характеру поставляемого Товара и способу транспортировки. Упаковка должна предохранять Товар от всякого рода повреждений и утраты товарного вида при его перевозке.</w:t>
      </w:r>
    </w:p>
    <w:p w:rsidR="00487363" w:rsidRPr="00B30739" w:rsidRDefault="00487363" w:rsidP="00487363">
      <w:pPr>
        <w:pStyle w:val="a5"/>
        <w:widowControl w:val="0"/>
        <w:spacing w:after="0"/>
        <w:ind w:left="0" w:firstLine="709"/>
        <w:jc w:val="both"/>
        <w:rPr>
          <w:sz w:val="24"/>
        </w:rPr>
      </w:pPr>
      <w:r w:rsidRPr="00B30739">
        <w:rPr>
          <w:sz w:val="24"/>
        </w:rPr>
        <w:t>6.2. 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хранению и транспортировке.</w:t>
      </w:r>
    </w:p>
    <w:p w:rsidR="00785793" w:rsidRPr="00B30739" w:rsidRDefault="00785793" w:rsidP="00487363">
      <w:pPr>
        <w:jc w:val="center"/>
        <w:rPr>
          <w:b/>
          <w:sz w:val="24"/>
        </w:rPr>
      </w:pPr>
    </w:p>
    <w:p w:rsidR="00FD7092" w:rsidRDefault="00FD7092" w:rsidP="00487363">
      <w:pPr>
        <w:jc w:val="center"/>
        <w:rPr>
          <w:b/>
          <w:sz w:val="24"/>
        </w:rPr>
      </w:pPr>
    </w:p>
    <w:p w:rsidR="00487363" w:rsidRPr="00B30739" w:rsidRDefault="00487363" w:rsidP="00487363">
      <w:pPr>
        <w:jc w:val="center"/>
        <w:rPr>
          <w:b/>
          <w:sz w:val="24"/>
        </w:rPr>
      </w:pPr>
      <w:r w:rsidRPr="00B30739">
        <w:rPr>
          <w:b/>
          <w:sz w:val="24"/>
        </w:rPr>
        <w:lastRenderedPageBreak/>
        <w:t>7. ФОРС</w:t>
      </w:r>
      <w:r w:rsidR="00C33E5A" w:rsidRPr="00C33E5A">
        <w:rPr>
          <w:b/>
          <w:sz w:val="24"/>
        </w:rPr>
        <w:t>-</w:t>
      </w:r>
      <w:r w:rsidRPr="00B30739">
        <w:rPr>
          <w:b/>
          <w:sz w:val="24"/>
        </w:rPr>
        <w:t>МАЖОР</w:t>
      </w:r>
    </w:p>
    <w:p w:rsidR="00487363" w:rsidRPr="00B30739" w:rsidRDefault="00487363" w:rsidP="00487363">
      <w:pPr>
        <w:pStyle w:val="a5"/>
        <w:spacing w:after="0"/>
        <w:ind w:left="0" w:firstLine="709"/>
        <w:jc w:val="both"/>
        <w:rPr>
          <w:sz w:val="24"/>
        </w:rPr>
      </w:pPr>
      <w:r w:rsidRPr="00B30739">
        <w:rPr>
          <w:sz w:val="24"/>
        </w:rPr>
        <w:t xml:space="preserve">7.1. Ни одна из сторон настоящего </w:t>
      </w:r>
      <w:r w:rsidR="00C33E5A" w:rsidRPr="00B30739">
        <w:rPr>
          <w:sz w:val="24"/>
        </w:rPr>
        <w:t>К</w:t>
      </w:r>
      <w:r w:rsidRPr="00B30739">
        <w:rPr>
          <w:sz w:val="24"/>
        </w:rPr>
        <w:t>онтракта не несет ответственности перед другой стороной за невыполнение обязательств, обусловленное обстоятельствами, возникающими помимо воли и желания сторон, которые нельзя предотвратить или избежать. Инфляционные процессы в экономике к форс-мажорным обстоятельствам не относятся.</w:t>
      </w:r>
    </w:p>
    <w:p w:rsidR="00487363" w:rsidRPr="00B30739" w:rsidRDefault="00487363" w:rsidP="00487363">
      <w:pPr>
        <w:pStyle w:val="a5"/>
        <w:spacing w:after="0"/>
        <w:ind w:left="0" w:firstLine="709"/>
        <w:jc w:val="both"/>
        <w:rPr>
          <w:sz w:val="24"/>
        </w:rPr>
      </w:pPr>
      <w:r w:rsidRPr="00B30739">
        <w:rPr>
          <w:sz w:val="24"/>
        </w:rPr>
        <w:t>7.2. 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487363" w:rsidRPr="00B30739" w:rsidRDefault="00487363" w:rsidP="00487363">
      <w:pPr>
        <w:pStyle w:val="a5"/>
        <w:spacing w:after="0"/>
        <w:ind w:left="0" w:firstLine="709"/>
        <w:jc w:val="both"/>
        <w:rPr>
          <w:sz w:val="24"/>
        </w:rPr>
      </w:pPr>
      <w:r w:rsidRPr="00B30739">
        <w:rPr>
          <w:sz w:val="24"/>
        </w:rPr>
        <w:t xml:space="preserve">7.3. Сторона, которая не исполняет своего обязательства, вследствие действия непреодолимой силы должна немедленно известить другую сторону о препятствиях и их влиянии на исполнение обязательств по </w:t>
      </w:r>
      <w:r w:rsidR="00C33E5A" w:rsidRPr="00B30739">
        <w:rPr>
          <w:sz w:val="24"/>
        </w:rPr>
        <w:t>К</w:t>
      </w:r>
      <w:r w:rsidRPr="00B30739">
        <w:rPr>
          <w:sz w:val="24"/>
        </w:rPr>
        <w:t>онтракту.</w:t>
      </w:r>
    </w:p>
    <w:p w:rsidR="00487363" w:rsidRPr="00B30739" w:rsidRDefault="00487363" w:rsidP="00DB3CD6">
      <w:pPr>
        <w:ind w:firstLine="709"/>
        <w:jc w:val="both"/>
        <w:rPr>
          <w:sz w:val="24"/>
        </w:rPr>
      </w:pPr>
      <w:r w:rsidRPr="00B30739">
        <w:rPr>
          <w:sz w:val="24"/>
        </w:rPr>
        <w:t>7.4. Если обязательства непреодолимой силы действуют непрерывно на протяжении 10</w:t>
      </w:r>
      <w:r w:rsidR="00C33E5A" w:rsidRPr="00C33E5A">
        <w:rPr>
          <w:sz w:val="24"/>
        </w:rPr>
        <w:t xml:space="preserve"> </w:t>
      </w:r>
      <w:r w:rsidR="00C33E5A" w:rsidRPr="00C33E5A">
        <w:rPr>
          <w:i/>
          <w:sz w:val="24"/>
        </w:rPr>
        <w:t>(десяти)</w:t>
      </w:r>
      <w:r w:rsidR="00810B61" w:rsidRPr="00B30739">
        <w:rPr>
          <w:sz w:val="24"/>
        </w:rPr>
        <w:t> </w:t>
      </w:r>
      <w:r w:rsidRPr="00B30739">
        <w:rPr>
          <w:sz w:val="24"/>
        </w:rPr>
        <w:t xml:space="preserve">дней и не обнаруживают признаков прекращения, настоящий </w:t>
      </w:r>
      <w:r w:rsidR="00C33E5A" w:rsidRPr="00B30739">
        <w:rPr>
          <w:sz w:val="24"/>
        </w:rPr>
        <w:t>К</w:t>
      </w:r>
      <w:r w:rsidRPr="00B30739">
        <w:rPr>
          <w:sz w:val="24"/>
        </w:rPr>
        <w:t>онтракт, может быть, расторгнут сторонами путем направления уведомления другой стороне.</w:t>
      </w:r>
    </w:p>
    <w:p w:rsidR="00552459" w:rsidRPr="00B30739" w:rsidRDefault="00552459" w:rsidP="00487363">
      <w:pPr>
        <w:widowControl w:val="0"/>
        <w:overflowPunct w:val="0"/>
        <w:autoSpaceDE w:val="0"/>
        <w:autoSpaceDN w:val="0"/>
        <w:adjustRightInd w:val="0"/>
        <w:rPr>
          <w:b/>
          <w:bCs/>
          <w:sz w:val="24"/>
        </w:rPr>
      </w:pPr>
    </w:p>
    <w:p w:rsidR="00487363" w:rsidRPr="00B30739" w:rsidRDefault="00DB3CD6" w:rsidP="00487363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B30739">
        <w:rPr>
          <w:b/>
          <w:bCs/>
          <w:sz w:val="24"/>
        </w:rPr>
        <w:t>8</w:t>
      </w:r>
      <w:r w:rsidR="00487363" w:rsidRPr="00B30739">
        <w:rPr>
          <w:b/>
          <w:bCs/>
          <w:sz w:val="24"/>
        </w:rPr>
        <w:t>. КАЧЕСТВО ТОВАРА, ГАРАНТИИ</w:t>
      </w:r>
    </w:p>
    <w:p w:rsidR="00487363" w:rsidRPr="00B30739" w:rsidRDefault="00DB3CD6" w:rsidP="00487363">
      <w:pPr>
        <w:ind w:firstLine="709"/>
        <w:jc w:val="both"/>
        <w:rPr>
          <w:rFonts w:eastAsia="Calibri"/>
          <w:sz w:val="24"/>
          <w:lang w:eastAsia="ru-RU"/>
        </w:rPr>
      </w:pPr>
      <w:r w:rsidRPr="00B30739">
        <w:rPr>
          <w:rFonts w:eastAsia="Calibri"/>
          <w:sz w:val="24"/>
          <w:lang w:eastAsia="ru-RU"/>
        </w:rPr>
        <w:t>8</w:t>
      </w:r>
      <w:r w:rsidR="00487363" w:rsidRPr="00B30739">
        <w:rPr>
          <w:rFonts w:eastAsia="Calibri"/>
          <w:sz w:val="24"/>
          <w:lang w:eastAsia="ru-RU"/>
        </w:rPr>
        <w:t xml:space="preserve">.1. Поставщик гарантирует, что качество поставляемого Товара соответствует требованиям соответствующих государственных стандартов, действующему законодательству и настоящему </w:t>
      </w:r>
      <w:r w:rsidR="00C33E5A">
        <w:rPr>
          <w:rFonts w:eastAsia="Calibri"/>
          <w:sz w:val="24"/>
          <w:lang w:eastAsia="ru-RU"/>
        </w:rPr>
        <w:t>К</w:t>
      </w:r>
      <w:r w:rsidR="00487363" w:rsidRPr="00B30739">
        <w:rPr>
          <w:rFonts w:eastAsia="Calibri"/>
          <w:sz w:val="24"/>
          <w:lang w:eastAsia="ru-RU"/>
        </w:rPr>
        <w:t>онтракту.</w:t>
      </w:r>
    </w:p>
    <w:p w:rsidR="00487363" w:rsidRPr="00B30739" w:rsidRDefault="00DB3CD6" w:rsidP="00487363">
      <w:pPr>
        <w:ind w:firstLine="709"/>
        <w:jc w:val="both"/>
        <w:rPr>
          <w:rFonts w:eastAsia="Calibri"/>
          <w:sz w:val="24"/>
          <w:lang w:eastAsia="ru-RU"/>
        </w:rPr>
      </w:pPr>
      <w:r w:rsidRPr="00B30739">
        <w:rPr>
          <w:rFonts w:eastAsia="Calibri"/>
          <w:sz w:val="24"/>
          <w:lang w:eastAsia="ru-RU"/>
        </w:rPr>
        <w:t>8</w:t>
      </w:r>
      <w:r w:rsidR="00487363" w:rsidRPr="00B30739">
        <w:rPr>
          <w:rFonts w:eastAsia="Calibri"/>
          <w:sz w:val="24"/>
          <w:lang w:eastAsia="ru-RU"/>
        </w:rPr>
        <w:t xml:space="preserve">.2. При обнаружении Заказчиком скрытых дефектов в принятом товаре, характеризующих его как некачественный, Поставщик обязан в </w:t>
      </w:r>
      <w:r w:rsidR="00C33E5A" w:rsidRPr="00B30739">
        <w:rPr>
          <w:sz w:val="24"/>
        </w:rPr>
        <w:t xml:space="preserve">течение 3 </w:t>
      </w:r>
      <w:r w:rsidR="00C33E5A" w:rsidRPr="002065CB">
        <w:rPr>
          <w:i/>
          <w:sz w:val="24"/>
        </w:rPr>
        <w:t>(трех)</w:t>
      </w:r>
      <w:r w:rsidR="00C33E5A" w:rsidRPr="00B30739">
        <w:rPr>
          <w:sz w:val="24"/>
        </w:rPr>
        <w:t xml:space="preserve"> рабочих дней</w:t>
      </w:r>
      <w:r w:rsidR="00487363" w:rsidRPr="00B30739">
        <w:rPr>
          <w:rFonts w:eastAsia="Calibri"/>
          <w:sz w:val="24"/>
          <w:lang w:eastAsia="ru-RU"/>
        </w:rPr>
        <w:t xml:space="preserve"> после получения уведомления Заказчика заменить некачественный товар, либо возвратить его стоимость.</w:t>
      </w:r>
    </w:p>
    <w:p w:rsidR="00487363" w:rsidRPr="00B30739" w:rsidRDefault="00487363" w:rsidP="00487363">
      <w:pPr>
        <w:ind w:firstLine="709"/>
        <w:jc w:val="both"/>
        <w:rPr>
          <w:rFonts w:eastAsia="Calibri"/>
          <w:sz w:val="24"/>
          <w:lang w:eastAsia="ru-RU"/>
        </w:rPr>
      </w:pPr>
      <w:r w:rsidRPr="00B30739">
        <w:rPr>
          <w:rFonts w:eastAsia="Calibri"/>
          <w:sz w:val="24"/>
          <w:lang w:eastAsia="ru-RU"/>
        </w:rPr>
        <w:t xml:space="preserve">Товар не должен быть в эксплуатации, не должен иметь дефектов. Товар должен быть новым, не бывшим в употреблении, не восстановленным. Товар должен быть пригоден для целей, для которых </w:t>
      </w:r>
      <w:r w:rsidR="00C33E5A" w:rsidRPr="00B30739">
        <w:rPr>
          <w:rFonts w:eastAsia="Calibri"/>
          <w:sz w:val="24"/>
          <w:lang w:eastAsia="ru-RU"/>
        </w:rPr>
        <w:t>Т</w:t>
      </w:r>
      <w:r w:rsidRPr="00B30739">
        <w:rPr>
          <w:rFonts w:eastAsia="Calibri"/>
          <w:sz w:val="24"/>
          <w:lang w:eastAsia="ru-RU"/>
        </w:rPr>
        <w:t xml:space="preserve">овар такого рода обычно используется, и соответствовать установленным характеристикам </w:t>
      </w:r>
      <w:r w:rsidR="00C33E5A" w:rsidRPr="00B30739">
        <w:rPr>
          <w:rFonts w:eastAsia="Calibri"/>
          <w:sz w:val="24"/>
          <w:lang w:eastAsia="ru-RU"/>
        </w:rPr>
        <w:t>Т</w:t>
      </w:r>
      <w:r w:rsidRPr="00B30739">
        <w:rPr>
          <w:rFonts w:eastAsia="Calibri"/>
          <w:sz w:val="24"/>
          <w:lang w:eastAsia="ru-RU"/>
        </w:rPr>
        <w:t>овара.</w:t>
      </w:r>
    </w:p>
    <w:p w:rsidR="00487363" w:rsidRPr="00B30739" w:rsidRDefault="00487363" w:rsidP="00487363">
      <w:pPr>
        <w:ind w:firstLine="709"/>
        <w:jc w:val="both"/>
        <w:rPr>
          <w:rFonts w:eastAsia="Calibri"/>
          <w:sz w:val="24"/>
          <w:lang w:eastAsia="ru-RU"/>
        </w:rPr>
      </w:pPr>
    </w:p>
    <w:p w:rsidR="00FC67C0" w:rsidRPr="008637BA" w:rsidRDefault="00FC67C0" w:rsidP="002E191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8637BA">
        <w:rPr>
          <w:b/>
          <w:bCs/>
          <w:sz w:val="24"/>
          <w:lang w:eastAsia="ru-RU"/>
        </w:rPr>
        <w:t xml:space="preserve">9. ПЕРЕМЕНА СТОРОН, </w:t>
      </w:r>
      <w:r w:rsidRPr="008637BA">
        <w:rPr>
          <w:b/>
          <w:bCs/>
          <w:sz w:val="24"/>
        </w:rPr>
        <w:t>ИЗМЕНЕНИЕ И РАСТОРЖЕНИЕ КОНТРАКТА</w:t>
      </w:r>
    </w:p>
    <w:p w:rsidR="00FC67C0" w:rsidRPr="008637BA" w:rsidRDefault="00FC67C0" w:rsidP="00FC67C0">
      <w:pPr>
        <w:pStyle w:val="a5"/>
        <w:widowControl w:val="0"/>
        <w:spacing w:after="0"/>
        <w:ind w:left="0" w:firstLine="709"/>
        <w:jc w:val="both"/>
        <w:rPr>
          <w:sz w:val="24"/>
        </w:rPr>
      </w:pPr>
      <w:r w:rsidRPr="008637BA">
        <w:rPr>
          <w:sz w:val="24"/>
        </w:rPr>
        <w:t xml:space="preserve">9.1. При исполнении </w:t>
      </w:r>
      <w:r w:rsidR="00C33E5A" w:rsidRPr="008637BA">
        <w:rPr>
          <w:sz w:val="24"/>
        </w:rPr>
        <w:t>К</w:t>
      </w:r>
      <w:r w:rsidRPr="008637BA">
        <w:rPr>
          <w:sz w:val="24"/>
        </w:rPr>
        <w:t xml:space="preserve">онтракта не допускается перемена Поставщика, за исключением случая, если новый Поставщик является правопреемником Поставщика по </w:t>
      </w:r>
      <w:r w:rsidR="00C33E5A" w:rsidRPr="008637BA">
        <w:rPr>
          <w:sz w:val="24"/>
        </w:rPr>
        <w:t>К</w:t>
      </w:r>
      <w:r w:rsidRPr="008637BA">
        <w:rPr>
          <w:sz w:val="24"/>
        </w:rPr>
        <w:t>онтракту вследствие реорганизации юридического лица в форме преобразования, слияния или присоединения.</w:t>
      </w:r>
    </w:p>
    <w:p w:rsidR="00FC67C0" w:rsidRPr="008637BA" w:rsidRDefault="00FC67C0" w:rsidP="00FC67C0">
      <w:pPr>
        <w:pStyle w:val="a5"/>
        <w:widowControl w:val="0"/>
        <w:spacing w:after="0"/>
        <w:ind w:left="0" w:firstLine="709"/>
        <w:jc w:val="both"/>
        <w:rPr>
          <w:sz w:val="24"/>
        </w:rPr>
      </w:pPr>
      <w:r w:rsidRPr="008637BA">
        <w:rPr>
          <w:sz w:val="24"/>
        </w:rPr>
        <w:t>9.2. </w:t>
      </w:r>
      <w:r w:rsidR="00C33E5A" w:rsidRPr="00C33E5A">
        <w:rPr>
          <w:sz w:val="24"/>
        </w:rPr>
        <w:t xml:space="preserve">Изменение условий Контракта действительны при условии, </w:t>
      </w:r>
      <w:r w:rsidR="00C33E5A">
        <w:rPr>
          <w:sz w:val="24"/>
        </w:rPr>
        <w:t>что</w:t>
      </w:r>
      <w:r w:rsidR="00C33E5A" w:rsidRPr="00C33E5A">
        <w:rPr>
          <w:sz w:val="24"/>
        </w:rPr>
        <w:t xml:space="preserve"> они</w:t>
      </w:r>
      <w:r w:rsidR="002B6740">
        <w:rPr>
          <w:sz w:val="24"/>
        </w:rPr>
        <w:t xml:space="preserve"> совершены в письменной или электронной форме и </w:t>
      </w:r>
      <w:r w:rsidR="00C33E5A" w:rsidRPr="00C33E5A">
        <w:rPr>
          <w:sz w:val="24"/>
        </w:rPr>
        <w:t xml:space="preserve">подписаны </w:t>
      </w:r>
      <w:r w:rsidR="002B6740">
        <w:rPr>
          <w:sz w:val="24"/>
        </w:rPr>
        <w:t xml:space="preserve">надлежаще </w:t>
      </w:r>
      <w:r w:rsidR="00C33E5A" w:rsidRPr="00C33E5A">
        <w:rPr>
          <w:sz w:val="24"/>
        </w:rPr>
        <w:t>уполномоченными представителями Сторон.</w:t>
      </w:r>
    </w:p>
    <w:p w:rsidR="00FC67C0" w:rsidRPr="008637BA" w:rsidRDefault="00FC67C0" w:rsidP="00FC67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7BA">
        <w:rPr>
          <w:rFonts w:ascii="Times New Roman" w:hAnsi="Times New Roman" w:cs="Times New Roman"/>
          <w:sz w:val="24"/>
          <w:szCs w:val="24"/>
        </w:rPr>
        <w:t xml:space="preserve">9.3. Расторжение </w:t>
      </w:r>
      <w:r w:rsidR="002B6740" w:rsidRPr="008637BA">
        <w:rPr>
          <w:rFonts w:ascii="Times New Roman" w:hAnsi="Times New Roman" w:cs="Times New Roman"/>
          <w:sz w:val="24"/>
          <w:szCs w:val="24"/>
        </w:rPr>
        <w:t>К</w:t>
      </w:r>
      <w:r w:rsidRPr="008637BA">
        <w:rPr>
          <w:rFonts w:ascii="Times New Roman" w:hAnsi="Times New Roman" w:cs="Times New Roman"/>
          <w:sz w:val="24"/>
          <w:szCs w:val="24"/>
        </w:rPr>
        <w:t xml:space="preserve">онтракта допускается по соглашению сторон, по решению суда, в случае одностороннего отказа стороны </w:t>
      </w:r>
      <w:r w:rsidR="002B6740" w:rsidRPr="008637BA">
        <w:rPr>
          <w:rFonts w:ascii="Times New Roman" w:hAnsi="Times New Roman" w:cs="Times New Roman"/>
          <w:sz w:val="24"/>
          <w:szCs w:val="24"/>
        </w:rPr>
        <w:t>К</w:t>
      </w:r>
      <w:r w:rsidRPr="008637BA">
        <w:rPr>
          <w:rFonts w:ascii="Times New Roman" w:hAnsi="Times New Roman" w:cs="Times New Roman"/>
          <w:sz w:val="24"/>
          <w:szCs w:val="24"/>
        </w:rPr>
        <w:t xml:space="preserve">онтракта от исполнения </w:t>
      </w:r>
      <w:r w:rsidR="002B6740" w:rsidRPr="008637BA">
        <w:rPr>
          <w:rFonts w:ascii="Times New Roman" w:hAnsi="Times New Roman" w:cs="Times New Roman"/>
          <w:sz w:val="24"/>
          <w:szCs w:val="24"/>
        </w:rPr>
        <w:t>К</w:t>
      </w:r>
      <w:r w:rsidRPr="008637BA">
        <w:rPr>
          <w:rFonts w:ascii="Times New Roman" w:hAnsi="Times New Roman" w:cs="Times New Roman"/>
          <w:sz w:val="24"/>
          <w:szCs w:val="24"/>
        </w:rPr>
        <w:t xml:space="preserve">онтракта в соответствии с </w:t>
      </w:r>
      <w:hyperlink r:id="rId9" w:history="1">
        <w:r w:rsidRPr="008637BA">
          <w:rPr>
            <w:rFonts w:ascii="Times New Roman" w:hAnsi="Times New Roman" w:cs="Times New Roman"/>
            <w:sz w:val="24"/>
            <w:szCs w:val="24"/>
          </w:rPr>
          <w:t>гражданским законодательством</w:t>
        </w:r>
      </w:hyperlink>
      <w:r w:rsidRPr="008637BA">
        <w:rPr>
          <w:rFonts w:ascii="Times New Roman" w:hAnsi="Times New Roman" w:cs="Times New Roman"/>
          <w:sz w:val="24"/>
          <w:szCs w:val="24"/>
        </w:rPr>
        <w:t xml:space="preserve"> и </w:t>
      </w:r>
      <w:r w:rsidRPr="008637BA">
        <w:rPr>
          <w:rFonts w:ascii="Times New Roman" w:hAnsi="Times New Roman" w:cs="Times New Roman"/>
          <w:bCs/>
          <w:sz w:val="24"/>
          <w:szCs w:val="24"/>
        </w:rPr>
        <w:t xml:space="preserve">положениями </w:t>
      </w:r>
      <w:hyperlink r:id="rId10" w:history="1">
        <w:proofErr w:type="spellStart"/>
        <w:r w:rsidRPr="008637BA">
          <w:rPr>
            <w:rFonts w:ascii="Times New Roman" w:hAnsi="Times New Roman" w:cs="Times New Roman"/>
            <w:bCs/>
            <w:sz w:val="24"/>
            <w:szCs w:val="24"/>
          </w:rPr>
          <w:t>ч</w:t>
        </w:r>
        <w:r w:rsidR="002B6740">
          <w:rPr>
            <w:rFonts w:ascii="Times New Roman" w:hAnsi="Times New Roman" w:cs="Times New Roman"/>
            <w:bCs/>
            <w:sz w:val="24"/>
            <w:szCs w:val="24"/>
          </w:rPr>
          <w:t>ч</w:t>
        </w:r>
        <w:proofErr w:type="spellEnd"/>
        <w:r w:rsidR="002B6740">
          <w:rPr>
            <w:rFonts w:ascii="Times New Roman" w:hAnsi="Times New Roman" w:cs="Times New Roman"/>
            <w:bCs/>
            <w:sz w:val="24"/>
            <w:szCs w:val="24"/>
          </w:rPr>
          <w:t>.</w:t>
        </w:r>
        <w:r w:rsidR="00F73652">
          <w:rPr>
            <w:rFonts w:ascii="Times New Roman" w:hAnsi="Times New Roman" w:cs="Times New Roman"/>
            <w:bCs/>
            <w:sz w:val="24"/>
            <w:szCs w:val="24"/>
          </w:rPr>
          <w:t> </w:t>
        </w:r>
        <w:r w:rsidRPr="008637BA">
          <w:rPr>
            <w:rFonts w:ascii="Times New Roman" w:hAnsi="Times New Roman" w:cs="Times New Roman"/>
            <w:bCs/>
            <w:sz w:val="24"/>
            <w:szCs w:val="24"/>
          </w:rPr>
          <w:t>8-25</w:t>
        </w:r>
      </w:hyperlink>
      <w:r w:rsidRPr="008637BA">
        <w:rPr>
          <w:rFonts w:ascii="Times New Roman" w:hAnsi="Times New Roman" w:cs="Times New Roman"/>
          <w:bCs/>
          <w:sz w:val="24"/>
          <w:szCs w:val="24"/>
        </w:rPr>
        <w:t xml:space="preserve"> ст</w:t>
      </w:r>
      <w:r w:rsidR="002B6740">
        <w:rPr>
          <w:rFonts w:ascii="Times New Roman" w:hAnsi="Times New Roman" w:cs="Times New Roman"/>
          <w:bCs/>
          <w:sz w:val="24"/>
          <w:szCs w:val="24"/>
        </w:rPr>
        <w:t>. </w:t>
      </w:r>
      <w:r w:rsidRPr="008637BA">
        <w:rPr>
          <w:rFonts w:ascii="Times New Roman" w:hAnsi="Times New Roman" w:cs="Times New Roman"/>
          <w:bCs/>
          <w:sz w:val="24"/>
          <w:szCs w:val="24"/>
        </w:rPr>
        <w:t>95 Федерального закона № 44-ФЗ.</w:t>
      </w:r>
    </w:p>
    <w:p w:rsidR="00FC67C0" w:rsidRPr="008637BA" w:rsidRDefault="00FC67C0" w:rsidP="00FC67C0">
      <w:pPr>
        <w:shd w:val="clear" w:color="auto" w:fill="FFFFFF"/>
        <w:ind w:firstLine="709"/>
        <w:jc w:val="both"/>
        <w:rPr>
          <w:sz w:val="24"/>
        </w:rPr>
      </w:pPr>
      <w:r w:rsidRPr="008637BA">
        <w:rPr>
          <w:sz w:val="24"/>
        </w:rPr>
        <w:t>9.</w:t>
      </w:r>
      <w:r w:rsidR="00217FC8">
        <w:rPr>
          <w:sz w:val="24"/>
        </w:rPr>
        <w:t>4</w:t>
      </w:r>
      <w:r w:rsidRPr="008637BA">
        <w:rPr>
          <w:sz w:val="24"/>
        </w:rPr>
        <w:t xml:space="preserve">. По всем вопросам, не урегулированным </w:t>
      </w:r>
      <w:r w:rsidR="00217FC8" w:rsidRPr="008637BA">
        <w:rPr>
          <w:sz w:val="24"/>
        </w:rPr>
        <w:t>К</w:t>
      </w:r>
      <w:r w:rsidRPr="008637BA">
        <w:rPr>
          <w:sz w:val="24"/>
        </w:rPr>
        <w:t xml:space="preserve">онтрактом, </w:t>
      </w:r>
      <w:r w:rsidR="00217FC8" w:rsidRPr="008637BA">
        <w:rPr>
          <w:sz w:val="24"/>
        </w:rPr>
        <w:t>С</w:t>
      </w:r>
      <w:r w:rsidRPr="008637BA">
        <w:rPr>
          <w:sz w:val="24"/>
        </w:rPr>
        <w:t xml:space="preserve">тороны руководствуются действующим законодательством Российской Федерации. </w:t>
      </w:r>
    </w:p>
    <w:p w:rsidR="00487363" w:rsidRPr="00B30739" w:rsidRDefault="00487363" w:rsidP="00487363">
      <w:pPr>
        <w:shd w:val="clear" w:color="auto" w:fill="FFFFFF"/>
        <w:ind w:firstLine="709"/>
        <w:jc w:val="both"/>
        <w:rPr>
          <w:sz w:val="24"/>
        </w:rPr>
      </w:pPr>
    </w:p>
    <w:p w:rsidR="00487363" w:rsidRPr="00B30739" w:rsidRDefault="00487363" w:rsidP="00487363">
      <w:pPr>
        <w:widowControl w:val="0"/>
        <w:jc w:val="center"/>
        <w:rPr>
          <w:b/>
          <w:bCs/>
          <w:sz w:val="24"/>
          <w:lang w:eastAsia="ru-RU"/>
        </w:rPr>
      </w:pPr>
      <w:r w:rsidRPr="00B30739">
        <w:rPr>
          <w:b/>
          <w:bCs/>
          <w:sz w:val="24"/>
          <w:lang w:eastAsia="ru-RU"/>
        </w:rPr>
        <w:t>1</w:t>
      </w:r>
      <w:r w:rsidR="00DB3CD6" w:rsidRPr="00B30739">
        <w:rPr>
          <w:b/>
          <w:bCs/>
          <w:sz w:val="24"/>
          <w:lang w:eastAsia="ru-RU"/>
        </w:rPr>
        <w:t>0</w:t>
      </w:r>
      <w:r w:rsidRPr="00B30739">
        <w:rPr>
          <w:b/>
          <w:bCs/>
          <w:sz w:val="24"/>
          <w:lang w:eastAsia="ru-RU"/>
        </w:rPr>
        <w:t>. РАЗРЕШЕНИЕ СПОРОВ</w:t>
      </w:r>
    </w:p>
    <w:p w:rsidR="00487363" w:rsidRPr="00B30739" w:rsidRDefault="00487363" w:rsidP="00487363">
      <w:pPr>
        <w:widowControl w:val="0"/>
        <w:ind w:firstLine="709"/>
        <w:jc w:val="both"/>
        <w:rPr>
          <w:bCs/>
          <w:sz w:val="24"/>
          <w:lang w:eastAsia="ru-RU"/>
        </w:rPr>
      </w:pPr>
      <w:r w:rsidRPr="00B30739">
        <w:rPr>
          <w:bCs/>
          <w:sz w:val="24"/>
          <w:lang w:eastAsia="ru-RU"/>
        </w:rPr>
        <w:t>1</w:t>
      </w:r>
      <w:r w:rsidR="00DB3CD6" w:rsidRPr="00B30739">
        <w:rPr>
          <w:bCs/>
          <w:sz w:val="24"/>
          <w:lang w:eastAsia="ru-RU"/>
        </w:rPr>
        <w:t>0</w:t>
      </w:r>
      <w:r w:rsidRPr="00B30739">
        <w:rPr>
          <w:bCs/>
          <w:sz w:val="24"/>
          <w:lang w:eastAsia="ru-RU"/>
        </w:rPr>
        <w:t>.1. Все споры и разногласия между Сторонами, возникающие по настоящему Контракту или в связи с ним, будут решаться путем переговоров, в том числе путем направления претензии.</w:t>
      </w:r>
    </w:p>
    <w:p w:rsidR="00487363" w:rsidRPr="00B30739" w:rsidRDefault="00487363" w:rsidP="00487363">
      <w:pPr>
        <w:widowControl w:val="0"/>
        <w:suppressAutoHyphens w:val="0"/>
        <w:ind w:firstLine="709"/>
        <w:jc w:val="both"/>
        <w:rPr>
          <w:bCs/>
          <w:sz w:val="24"/>
          <w:lang w:eastAsia="ru-RU"/>
        </w:rPr>
      </w:pPr>
      <w:r w:rsidRPr="00B30739">
        <w:rPr>
          <w:bCs/>
          <w:sz w:val="24"/>
          <w:lang w:eastAsia="ru-RU"/>
        </w:rPr>
        <w:t xml:space="preserve">Направление претензии является обязательным условием, устанавливающим порядок применения мер ответственности, предусмотренных действующим законодательством Российской Федерации и настоящим Контрактом. </w:t>
      </w:r>
    </w:p>
    <w:p w:rsidR="00487363" w:rsidRPr="00B30739" w:rsidRDefault="00487363" w:rsidP="00487363">
      <w:pPr>
        <w:widowControl w:val="0"/>
        <w:suppressAutoHyphens w:val="0"/>
        <w:ind w:firstLine="709"/>
        <w:jc w:val="both"/>
        <w:rPr>
          <w:bCs/>
          <w:sz w:val="24"/>
          <w:lang w:eastAsia="ru-RU"/>
        </w:rPr>
      </w:pPr>
      <w:r w:rsidRPr="00B30739">
        <w:rPr>
          <w:bCs/>
          <w:sz w:val="24"/>
          <w:lang w:eastAsia="ru-RU"/>
        </w:rPr>
        <w:lastRenderedPageBreak/>
        <w:t>В претензии указываются допущенные нарушения, а также действия, которые должны быть произведены для устранения нарушений. В случае если ставиться вопрос о взыскании пени (неустойки, ущерба, штрафа), то претензия должна содержать ее расчет.</w:t>
      </w:r>
    </w:p>
    <w:p w:rsidR="00FC2BDB" w:rsidRPr="00B30739" w:rsidRDefault="00FC2BDB" w:rsidP="00FC2BDB">
      <w:pPr>
        <w:widowControl w:val="0"/>
        <w:suppressAutoHyphens w:val="0"/>
        <w:ind w:firstLine="709"/>
        <w:jc w:val="both"/>
        <w:rPr>
          <w:bCs/>
          <w:sz w:val="24"/>
          <w:lang w:eastAsia="ru-RU"/>
        </w:rPr>
      </w:pPr>
      <w:r w:rsidRPr="00B30739">
        <w:rPr>
          <w:bCs/>
          <w:sz w:val="24"/>
          <w:lang w:eastAsia="ru-RU"/>
        </w:rPr>
        <w:t>Претензия Стороне должна быть направлена в письменном виде. Претензия направляется Стороне по месту нахождения и по почтовому адресу.</w:t>
      </w:r>
    </w:p>
    <w:p w:rsidR="00487363" w:rsidRPr="00B30739" w:rsidRDefault="00487363" w:rsidP="00487363">
      <w:pPr>
        <w:widowControl w:val="0"/>
        <w:suppressAutoHyphens w:val="0"/>
        <w:ind w:firstLine="709"/>
        <w:jc w:val="both"/>
        <w:rPr>
          <w:bCs/>
          <w:sz w:val="24"/>
          <w:lang w:eastAsia="ru-RU"/>
        </w:rPr>
      </w:pPr>
      <w:r w:rsidRPr="00B30739">
        <w:rPr>
          <w:bCs/>
          <w:sz w:val="24"/>
          <w:lang w:eastAsia="ru-RU"/>
        </w:rPr>
        <w:t>Переписка Сторон может осуществляться в виде письма, телеграммы, а также электронного сообщения, с последующим представлением оригинала документа.</w:t>
      </w:r>
    </w:p>
    <w:p w:rsidR="00487363" w:rsidRPr="00B30739" w:rsidRDefault="00487363" w:rsidP="00487363">
      <w:pPr>
        <w:widowControl w:val="0"/>
        <w:suppressAutoHyphens w:val="0"/>
        <w:ind w:firstLine="709"/>
        <w:jc w:val="both"/>
        <w:rPr>
          <w:bCs/>
          <w:sz w:val="24"/>
          <w:lang w:eastAsia="ru-RU"/>
        </w:rPr>
      </w:pPr>
      <w:r w:rsidRPr="00B30739">
        <w:rPr>
          <w:bCs/>
          <w:sz w:val="24"/>
          <w:lang w:eastAsia="ru-RU"/>
        </w:rPr>
        <w:t xml:space="preserve">По существу претензии Сторона должна дать письменный ответ в срок не позднее 15 </w:t>
      </w:r>
      <w:r w:rsidRPr="00217FC8">
        <w:rPr>
          <w:bCs/>
          <w:i/>
          <w:sz w:val="24"/>
          <w:lang w:eastAsia="ru-RU"/>
        </w:rPr>
        <w:t>(пятнадцати)</w:t>
      </w:r>
      <w:r w:rsidRPr="00B30739">
        <w:rPr>
          <w:bCs/>
          <w:sz w:val="24"/>
          <w:lang w:eastAsia="ru-RU"/>
        </w:rPr>
        <w:t xml:space="preserve"> календарных дней </w:t>
      </w:r>
      <w:proofErr w:type="gramStart"/>
      <w:r w:rsidRPr="00B30739">
        <w:rPr>
          <w:bCs/>
          <w:sz w:val="24"/>
          <w:lang w:eastAsia="ru-RU"/>
        </w:rPr>
        <w:t>с даты</w:t>
      </w:r>
      <w:proofErr w:type="gramEnd"/>
      <w:r w:rsidRPr="00B30739">
        <w:rPr>
          <w:bCs/>
          <w:sz w:val="24"/>
          <w:lang w:eastAsia="ru-RU"/>
        </w:rPr>
        <w:t xml:space="preserve"> ее получения.</w:t>
      </w:r>
    </w:p>
    <w:p w:rsidR="00487363" w:rsidRPr="00B30739" w:rsidRDefault="00487363" w:rsidP="00487363">
      <w:pPr>
        <w:widowControl w:val="0"/>
        <w:ind w:firstLine="709"/>
        <w:jc w:val="both"/>
        <w:rPr>
          <w:bCs/>
          <w:sz w:val="24"/>
          <w:lang w:eastAsia="ru-RU"/>
        </w:rPr>
      </w:pPr>
      <w:r w:rsidRPr="00B30739">
        <w:rPr>
          <w:bCs/>
          <w:sz w:val="24"/>
          <w:lang w:eastAsia="ru-RU"/>
        </w:rPr>
        <w:t>1</w:t>
      </w:r>
      <w:r w:rsidR="00DB3CD6" w:rsidRPr="00B30739">
        <w:rPr>
          <w:bCs/>
          <w:sz w:val="24"/>
          <w:lang w:eastAsia="ru-RU"/>
        </w:rPr>
        <w:t>0</w:t>
      </w:r>
      <w:r w:rsidRPr="00B30739">
        <w:rPr>
          <w:bCs/>
          <w:sz w:val="24"/>
          <w:lang w:eastAsia="ru-RU"/>
        </w:rPr>
        <w:t>.2. При невозможности урегулирования разногласий путем переговоров спор может быть передан Сторонами для разрешения в Арбитражный суд Ростовской области согласно порядку, установленному законодательством РФ.</w:t>
      </w:r>
    </w:p>
    <w:p w:rsidR="00487363" w:rsidRPr="00B30739" w:rsidRDefault="00487363" w:rsidP="00487363">
      <w:pPr>
        <w:widowControl w:val="0"/>
        <w:ind w:firstLine="709"/>
        <w:jc w:val="both"/>
        <w:rPr>
          <w:bCs/>
          <w:sz w:val="24"/>
          <w:lang w:eastAsia="ru-RU"/>
        </w:rPr>
      </w:pPr>
    </w:p>
    <w:p w:rsidR="00487363" w:rsidRPr="00B30739" w:rsidRDefault="00487363" w:rsidP="00487363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 w:rsidRPr="00B30739">
        <w:rPr>
          <w:b/>
          <w:bCs/>
          <w:sz w:val="24"/>
        </w:rPr>
        <w:t>1</w:t>
      </w:r>
      <w:r w:rsidR="00DB3CD6" w:rsidRPr="00B30739">
        <w:rPr>
          <w:b/>
          <w:bCs/>
          <w:sz w:val="24"/>
        </w:rPr>
        <w:t>1</w:t>
      </w:r>
      <w:r w:rsidRPr="00B30739">
        <w:rPr>
          <w:b/>
          <w:bCs/>
          <w:sz w:val="24"/>
        </w:rPr>
        <w:t>. СРОК ДЕЙСТВИЯ ГОСУДАРСТВЕННОГО КОНТРАКТА</w:t>
      </w:r>
    </w:p>
    <w:p w:rsidR="00487363" w:rsidRDefault="00487363" w:rsidP="007C0154">
      <w:pPr>
        <w:pStyle w:val="a5"/>
        <w:widowControl w:val="0"/>
        <w:suppressAutoHyphens w:val="0"/>
        <w:spacing w:after="0"/>
        <w:ind w:left="0" w:firstLine="709"/>
        <w:jc w:val="both"/>
        <w:rPr>
          <w:bCs/>
          <w:sz w:val="24"/>
        </w:rPr>
      </w:pPr>
      <w:r w:rsidRPr="00B30739">
        <w:rPr>
          <w:bCs/>
          <w:sz w:val="24"/>
        </w:rPr>
        <w:t>1</w:t>
      </w:r>
      <w:r w:rsidR="00DB3CD6" w:rsidRPr="00B30739">
        <w:rPr>
          <w:bCs/>
          <w:sz w:val="24"/>
        </w:rPr>
        <w:t>1</w:t>
      </w:r>
      <w:r w:rsidRPr="00B30739">
        <w:rPr>
          <w:bCs/>
          <w:sz w:val="24"/>
        </w:rPr>
        <w:t>.1. Контра</w:t>
      </w:r>
      <w:proofErr w:type="gramStart"/>
      <w:r w:rsidRPr="00B30739">
        <w:rPr>
          <w:bCs/>
          <w:sz w:val="24"/>
        </w:rPr>
        <w:t>кт вст</w:t>
      </w:r>
      <w:proofErr w:type="gramEnd"/>
      <w:r w:rsidRPr="00B30739">
        <w:rPr>
          <w:bCs/>
          <w:sz w:val="24"/>
        </w:rPr>
        <w:t>упает в силу с момента подп</w:t>
      </w:r>
      <w:r w:rsidR="00797AB3" w:rsidRPr="00B30739">
        <w:rPr>
          <w:bCs/>
          <w:sz w:val="24"/>
        </w:rPr>
        <w:t>исания и действует</w:t>
      </w:r>
      <w:r w:rsidR="00217FC8">
        <w:rPr>
          <w:bCs/>
          <w:sz w:val="24"/>
        </w:rPr>
        <w:t xml:space="preserve"> до 31.0</w:t>
      </w:r>
      <w:r w:rsidR="00FD7092">
        <w:rPr>
          <w:bCs/>
          <w:sz w:val="24"/>
        </w:rPr>
        <w:t>8</w:t>
      </w:r>
      <w:r w:rsidR="00217FC8">
        <w:rPr>
          <w:bCs/>
          <w:sz w:val="24"/>
        </w:rPr>
        <w:t>.2026</w:t>
      </w:r>
      <w:r w:rsidR="00967C20" w:rsidRPr="00B30739">
        <w:rPr>
          <w:bCs/>
          <w:sz w:val="24"/>
        </w:rPr>
        <w:t>.</w:t>
      </w:r>
      <w:r w:rsidR="00A561E4">
        <w:rPr>
          <w:bCs/>
          <w:sz w:val="24"/>
        </w:rPr>
        <w:t xml:space="preserve"> </w:t>
      </w:r>
      <w:r w:rsidR="007C0154" w:rsidRPr="00971434">
        <w:rPr>
          <w:bCs/>
          <w:sz w:val="24"/>
        </w:rPr>
        <w:t>Окончание срока действия Контракта не влечет прекращения неисполненных обязатель</w:t>
      </w:r>
      <w:proofErr w:type="gramStart"/>
      <w:r w:rsidR="007C0154" w:rsidRPr="00971434">
        <w:rPr>
          <w:bCs/>
          <w:sz w:val="24"/>
        </w:rPr>
        <w:t>ств Ст</w:t>
      </w:r>
      <w:proofErr w:type="gramEnd"/>
      <w:r w:rsidR="007C0154" w:rsidRPr="00971434">
        <w:rPr>
          <w:bCs/>
          <w:sz w:val="24"/>
        </w:rPr>
        <w:t xml:space="preserve">орон по Контракту, в том числе гарантийных обязательств </w:t>
      </w:r>
      <w:r w:rsidR="007C0154">
        <w:rPr>
          <w:bCs/>
          <w:sz w:val="24"/>
        </w:rPr>
        <w:t>Поставщика</w:t>
      </w:r>
      <w:r w:rsidR="007C0154" w:rsidRPr="00971434">
        <w:rPr>
          <w:bCs/>
          <w:sz w:val="24"/>
        </w:rPr>
        <w:t>.</w:t>
      </w:r>
    </w:p>
    <w:p w:rsidR="007C0154" w:rsidRPr="00B30739" w:rsidRDefault="007C0154" w:rsidP="007C0154">
      <w:pPr>
        <w:pStyle w:val="a5"/>
        <w:widowControl w:val="0"/>
        <w:suppressAutoHyphens w:val="0"/>
        <w:spacing w:after="0"/>
        <w:ind w:left="0" w:firstLine="709"/>
        <w:jc w:val="both"/>
        <w:rPr>
          <w:bCs/>
          <w:sz w:val="24"/>
        </w:rPr>
      </w:pPr>
    </w:p>
    <w:p w:rsidR="00487363" w:rsidRPr="00B30739" w:rsidRDefault="00487363" w:rsidP="00487363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 w:rsidRPr="00B30739">
        <w:rPr>
          <w:b/>
          <w:bCs/>
          <w:sz w:val="24"/>
        </w:rPr>
        <w:t>1</w:t>
      </w:r>
      <w:r w:rsidR="00DB3CD6" w:rsidRPr="00B30739">
        <w:rPr>
          <w:b/>
          <w:bCs/>
          <w:sz w:val="24"/>
        </w:rPr>
        <w:t>2</w:t>
      </w:r>
      <w:r w:rsidRPr="00B30739">
        <w:rPr>
          <w:b/>
          <w:bCs/>
          <w:sz w:val="24"/>
        </w:rPr>
        <w:t>.</w:t>
      </w:r>
      <w:r w:rsidRPr="00B30739">
        <w:rPr>
          <w:bCs/>
          <w:sz w:val="24"/>
        </w:rPr>
        <w:t> </w:t>
      </w:r>
      <w:r w:rsidRPr="00B30739">
        <w:rPr>
          <w:b/>
          <w:bCs/>
          <w:sz w:val="24"/>
        </w:rPr>
        <w:t>ЗАКЛЮЧИТЕЛЬНЫЕ ПОЛОЖЕНИЯ</w:t>
      </w:r>
    </w:p>
    <w:p w:rsidR="00487363" w:rsidRPr="00B30739" w:rsidRDefault="00487363" w:rsidP="00487363">
      <w:pPr>
        <w:pStyle w:val="a5"/>
        <w:widowControl w:val="0"/>
        <w:spacing w:after="0"/>
        <w:ind w:left="0" w:firstLine="709"/>
        <w:jc w:val="both"/>
        <w:rPr>
          <w:sz w:val="24"/>
        </w:rPr>
      </w:pPr>
      <w:r w:rsidRPr="00B30739">
        <w:rPr>
          <w:sz w:val="24"/>
        </w:rPr>
        <w:t>1</w:t>
      </w:r>
      <w:r w:rsidR="00DB3CD6" w:rsidRPr="00B30739">
        <w:rPr>
          <w:sz w:val="24"/>
        </w:rPr>
        <w:t>2</w:t>
      </w:r>
      <w:r w:rsidRPr="00B30739">
        <w:rPr>
          <w:sz w:val="24"/>
        </w:rPr>
        <w:t xml:space="preserve">.1. Стороны обязаны извещать друг друга об изменении своего адреса, номеров телефонов, иных реквизитов в срок не позднее 1 </w:t>
      </w:r>
      <w:r w:rsidRPr="00B30739">
        <w:rPr>
          <w:i/>
          <w:sz w:val="24"/>
        </w:rPr>
        <w:t>(одного)</w:t>
      </w:r>
      <w:r w:rsidRPr="00B30739">
        <w:rPr>
          <w:sz w:val="24"/>
        </w:rPr>
        <w:t xml:space="preserve"> рабочего дня с момента начала действий таких изменений.</w:t>
      </w:r>
    </w:p>
    <w:p w:rsidR="00487363" w:rsidRPr="00B30739" w:rsidRDefault="00487363" w:rsidP="00487363">
      <w:pPr>
        <w:pStyle w:val="a5"/>
        <w:widowControl w:val="0"/>
        <w:spacing w:after="0"/>
        <w:ind w:left="0" w:firstLine="709"/>
        <w:jc w:val="both"/>
        <w:rPr>
          <w:sz w:val="24"/>
        </w:rPr>
      </w:pPr>
      <w:r w:rsidRPr="00B30739">
        <w:rPr>
          <w:sz w:val="24"/>
        </w:rPr>
        <w:t>1</w:t>
      </w:r>
      <w:r w:rsidR="00DB3CD6" w:rsidRPr="00B30739">
        <w:rPr>
          <w:sz w:val="24"/>
        </w:rPr>
        <w:t>2</w:t>
      </w:r>
      <w:r w:rsidRPr="00B30739">
        <w:rPr>
          <w:sz w:val="24"/>
        </w:rPr>
        <w:t xml:space="preserve">.2. Стороны соглашаются с тем, что, </w:t>
      </w:r>
      <w:r w:rsidR="00CC5B14" w:rsidRPr="00B30739">
        <w:rPr>
          <w:sz w:val="24"/>
        </w:rPr>
        <w:t>К</w:t>
      </w:r>
      <w:r w:rsidRPr="00B30739">
        <w:rPr>
          <w:sz w:val="24"/>
        </w:rPr>
        <w:t xml:space="preserve">онтракт, включая его условия, а также любая информация и документы, касающиеся любой из Сторон и предоставленные или ставшие известными любой из Стороны в рамках исполнения </w:t>
      </w:r>
      <w:r w:rsidR="00CC5B14">
        <w:rPr>
          <w:sz w:val="24"/>
        </w:rPr>
        <w:t>К</w:t>
      </w:r>
      <w:r w:rsidRPr="00B30739">
        <w:rPr>
          <w:sz w:val="24"/>
        </w:rPr>
        <w:t>онтракта,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РФ.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>1</w:t>
      </w:r>
      <w:r w:rsidR="00DB3CD6" w:rsidRPr="00B30739">
        <w:rPr>
          <w:sz w:val="24"/>
        </w:rPr>
        <w:t>2</w:t>
      </w:r>
      <w:r w:rsidRPr="00B30739">
        <w:rPr>
          <w:sz w:val="24"/>
        </w:rPr>
        <w:t xml:space="preserve">.3. Во всем, что не предусмотрено настоящим </w:t>
      </w:r>
      <w:r w:rsidR="00217FC8" w:rsidRPr="00B30739">
        <w:rPr>
          <w:sz w:val="24"/>
        </w:rPr>
        <w:t>К</w:t>
      </w:r>
      <w:r w:rsidRPr="00B30739">
        <w:rPr>
          <w:sz w:val="24"/>
        </w:rPr>
        <w:t>онтрактом, стороны руководствуются действующим законодательством Российской Федерации.</w:t>
      </w:r>
    </w:p>
    <w:p w:rsidR="00487363" w:rsidRPr="00B30739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>1</w:t>
      </w:r>
      <w:r w:rsidR="00DB3CD6" w:rsidRPr="00B30739">
        <w:rPr>
          <w:sz w:val="24"/>
        </w:rPr>
        <w:t>2</w:t>
      </w:r>
      <w:r w:rsidRPr="00B30739">
        <w:rPr>
          <w:sz w:val="24"/>
        </w:rPr>
        <w:t xml:space="preserve">.4. К </w:t>
      </w:r>
      <w:r w:rsidR="00CC5B14" w:rsidRPr="00B30739">
        <w:rPr>
          <w:sz w:val="24"/>
        </w:rPr>
        <w:t>К</w:t>
      </w:r>
      <w:r w:rsidRPr="00B30739">
        <w:rPr>
          <w:sz w:val="24"/>
        </w:rPr>
        <w:t>онтракту в качестве его неотъемлемой части прилагаются:</w:t>
      </w:r>
    </w:p>
    <w:p w:rsidR="00487363" w:rsidRDefault="00487363" w:rsidP="00487363">
      <w:pPr>
        <w:ind w:firstLine="709"/>
        <w:jc w:val="both"/>
        <w:rPr>
          <w:sz w:val="24"/>
        </w:rPr>
      </w:pPr>
      <w:r w:rsidRPr="00B30739">
        <w:rPr>
          <w:sz w:val="24"/>
        </w:rPr>
        <w:t>1</w:t>
      </w:r>
      <w:r w:rsidR="00DB3CD6" w:rsidRPr="00B30739">
        <w:rPr>
          <w:sz w:val="24"/>
        </w:rPr>
        <w:t>2</w:t>
      </w:r>
      <w:r w:rsidRPr="00B30739">
        <w:rPr>
          <w:sz w:val="24"/>
        </w:rPr>
        <w:t>.4.1. Приложение № 1 – Спецификация.</w:t>
      </w:r>
    </w:p>
    <w:p w:rsidR="009B1A3E" w:rsidRPr="00B30739" w:rsidRDefault="009B1A3E" w:rsidP="00487363">
      <w:pPr>
        <w:ind w:firstLine="709"/>
        <w:jc w:val="both"/>
        <w:rPr>
          <w:sz w:val="24"/>
        </w:rPr>
      </w:pPr>
      <w:r>
        <w:rPr>
          <w:sz w:val="24"/>
        </w:rPr>
        <w:t>12.4.2. Приложение № 2 – Техническое задание.</w:t>
      </w:r>
    </w:p>
    <w:p w:rsidR="00CB05D0" w:rsidRPr="00B30739" w:rsidRDefault="00CB05D0" w:rsidP="00487363">
      <w:pPr>
        <w:jc w:val="center"/>
        <w:rPr>
          <w:b/>
          <w:sz w:val="24"/>
        </w:rPr>
      </w:pPr>
    </w:p>
    <w:p w:rsidR="00487363" w:rsidRPr="00B30739" w:rsidRDefault="00487363" w:rsidP="00487363">
      <w:pPr>
        <w:jc w:val="center"/>
        <w:rPr>
          <w:b/>
          <w:bCs/>
          <w:sz w:val="24"/>
        </w:rPr>
      </w:pPr>
      <w:r w:rsidRPr="00B30739">
        <w:rPr>
          <w:b/>
          <w:sz w:val="24"/>
        </w:rPr>
        <w:t>1</w:t>
      </w:r>
      <w:r w:rsidR="00DB3CD6" w:rsidRPr="00B30739">
        <w:rPr>
          <w:b/>
          <w:sz w:val="24"/>
        </w:rPr>
        <w:t>3</w:t>
      </w:r>
      <w:r w:rsidRPr="00B30739">
        <w:rPr>
          <w:b/>
          <w:sz w:val="24"/>
        </w:rPr>
        <w:t>.</w:t>
      </w:r>
      <w:r w:rsidRPr="00B30739">
        <w:rPr>
          <w:b/>
          <w:bCs/>
          <w:sz w:val="24"/>
        </w:rPr>
        <w:t> </w:t>
      </w:r>
      <w:r w:rsidR="00FC2BDB" w:rsidRPr="00B30739">
        <w:rPr>
          <w:b/>
          <w:bCs/>
          <w:sz w:val="24"/>
        </w:rPr>
        <w:t>АДРЕСА И БАНКОВСКИЕ РЕКВИЗИТЫ СТОРОН</w:t>
      </w:r>
    </w:p>
    <w:p w:rsidR="006F529A" w:rsidRDefault="004E4A95" w:rsidP="006F529A">
      <w:pPr>
        <w:ind w:left="5670"/>
        <w:jc w:val="right"/>
        <w:rPr>
          <w:b/>
          <w:sz w:val="24"/>
        </w:rPr>
      </w:pPr>
      <w:r w:rsidRPr="00B30739">
        <w:rPr>
          <w:b/>
          <w:sz w:val="24"/>
        </w:rPr>
        <w:t xml:space="preserve">     </w:t>
      </w:r>
    </w:p>
    <w:p w:rsidR="006F529A" w:rsidRPr="006F529A" w:rsidRDefault="006F529A" w:rsidP="006F529A">
      <w:pPr>
        <w:ind w:left="5670"/>
        <w:jc w:val="right"/>
        <w:rPr>
          <w:b/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65"/>
        <w:gridCol w:w="1922"/>
        <w:gridCol w:w="3298"/>
        <w:gridCol w:w="1286"/>
      </w:tblGrid>
      <w:tr w:rsidR="00CC5B14" w:rsidRPr="00F5746D" w:rsidTr="00C03964">
        <w:tc>
          <w:tcPr>
            <w:tcW w:w="2605" w:type="pct"/>
            <w:gridSpan w:val="2"/>
          </w:tcPr>
          <w:p w:rsidR="00CC5B14" w:rsidRPr="009916A9" w:rsidRDefault="00CC5B14" w:rsidP="00C03964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9916A9">
              <w:rPr>
                <w:b/>
                <w:bCs/>
                <w:sz w:val="20"/>
                <w:szCs w:val="20"/>
              </w:rPr>
              <w:t>Заказчик:</w:t>
            </w:r>
          </w:p>
          <w:p w:rsidR="00CC5B14" w:rsidRPr="009916A9" w:rsidRDefault="00CC5B14" w:rsidP="00C03964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  <w:p w:rsidR="00CC5B14" w:rsidRPr="009916A9" w:rsidRDefault="00CC5B14" w:rsidP="00C03964">
            <w:pPr>
              <w:autoSpaceDE w:val="0"/>
              <w:jc w:val="both"/>
              <w:rPr>
                <w:b/>
                <w:sz w:val="20"/>
                <w:szCs w:val="20"/>
              </w:rPr>
            </w:pPr>
          </w:p>
          <w:p w:rsidR="00CC5B14" w:rsidRPr="009916A9" w:rsidRDefault="00CC5B14" w:rsidP="00C03964">
            <w:pPr>
              <w:autoSpaceDE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95" w:type="pct"/>
            <w:gridSpan w:val="2"/>
          </w:tcPr>
          <w:p w:rsidR="00CC5B14" w:rsidRPr="009916A9" w:rsidRDefault="00CC5B14" w:rsidP="00C03964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</w:t>
            </w:r>
            <w:r w:rsidRPr="009916A9">
              <w:rPr>
                <w:b/>
                <w:bCs/>
                <w:sz w:val="20"/>
                <w:szCs w:val="20"/>
              </w:rPr>
              <w:t>:</w:t>
            </w:r>
          </w:p>
          <w:p w:rsidR="00CC5B14" w:rsidRPr="009916A9" w:rsidRDefault="00CC5B14" w:rsidP="00C03964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C5B14" w:rsidRPr="009916A9" w:rsidRDefault="00CC5B14" w:rsidP="00C03964">
            <w:pPr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C5B14" w:rsidRPr="00F5746D" w:rsidTr="00C03964">
        <w:tc>
          <w:tcPr>
            <w:tcW w:w="1601" w:type="pct"/>
            <w:tcBorders>
              <w:bottom w:val="single" w:sz="4" w:space="0" w:color="auto"/>
            </w:tcBorders>
          </w:tcPr>
          <w:p w:rsidR="00CC5B14" w:rsidRPr="00F5746D" w:rsidRDefault="00CC5B14" w:rsidP="00C0396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pct"/>
          </w:tcPr>
          <w:p w:rsidR="00CC5B14" w:rsidRPr="00F5746D" w:rsidRDefault="00CC5B14" w:rsidP="00C0396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pct"/>
            <w:tcBorders>
              <w:bottom w:val="single" w:sz="4" w:space="0" w:color="auto"/>
            </w:tcBorders>
          </w:tcPr>
          <w:p w:rsidR="00CC5B14" w:rsidRPr="00F5746D" w:rsidRDefault="00CC5B14" w:rsidP="00C03964">
            <w:pPr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</w:tcPr>
          <w:p w:rsidR="00CC5B14" w:rsidRPr="00F5746D" w:rsidRDefault="00CC5B14" w:rsidP="00C03964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CC5B14" w:rsidRPr="00F5746D" w:rsidTr="00C03964">
        <w:tc>
          <w:tcPr>
            <w:tcW w:w="2605" w:type="pct"/>
            <w:gridSpan w:val="2"/>
          </w:tcPr>
          <w:p w:rsidR="00CC5B14" w:rsidRPr="00F5746D" w:rsidRDefault="00CC5B14" w:rsidP="00C0396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5" w:type="pct"/>
            <w:gridSpan w:val="2"/>
          </w:tcPr>
          <w:p w:rsidR="00CC5B14" w:rsidRPr="00F5746D" w:rsidRDefault="00CC5B14" w:rsidP="00C03964">
            <w:pPr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6F529A" w:rsidRDefault="006F529A" w:rsidP="00FC67C0">
      <w:pPr>
        <w:ind w:left="4678"/>
        <w:jc w:val="right"/>
        <w:rPr>
          <w:i/>
          <w:sz w:val="24"/>
        </w:rPr>
      </w:pPr>
    </w:p>
    <w:p w:rsidR="00574D60" w:rsidRDefault="00574D60" w:rsidP="00FC67C0">
      <w:pPr>
        <w:ind w:left="4678"/>
        <w:jc w:val="right"/>
        <w:rPr>
          <w:i/>
          <w:sz w:val="24"/>
        </w:rPr>
      </w:pPr>
    </w:p>
    <w:p w:rsidR="00574D60" w:rsidRDefault="00574D60" w:rsidP="00FC67C0">
      <w:pPr>
        <w:ind w:left="4678"/>
        <w:jc w:val="right"/>
        <w:rPr>
          <w:i/>
          <w:sz w:val="24"/>
        </w:rPr>
      </w:pPr>
    </w:p>
    <w:p w:rsidR="00574D60" w:rsidRDefault="00574D60" w:rsidP="00FC67C0">
      <w:pPr>
        <w:ind w:left="4678"/>
        <w:jc w:val="right"/>
        <w:rPr>
          <w:i/>
          <w:sz w:val="24"/>
        </w:rPr>
      </w:pPr>
    </w:p>
    <w:p w:rsidR="00574D60" w:rsidRDefault="00574D60" w:rsidP="00FC67C0">
      <w:pPr>
        <w:ind w:left="4678"/>
        <w:jc w:val="right"/>
        <w:rPr>
          <w:i/>
          <w:sz w:val="24"/>
        </w:rPr>
      </w:pPr>
    </w:p>
    <w:p w:rsidR="00574D60" w:rsidRDefault="00574D60" w:rsidP="00FC67C0">
      <w:pPr>
        <w:ind w:left="4678"/>
        <w:jc w:val="right"/>
        <w:rPr>
          <w:i/>
          <w:sz w:val="24"/>
        </w:rPr>
      </w:pPr>
    </w:p>
    <w:p w:rsidR="00574D60" w:rsidRDefault="00574D60" w:rsidP="00FC67C0">
      <w:pPr>
        <w:ind w:left="4678"/>
        <w:jc w:val="right"/>
        <w:rPr>
          <w:i/>
          <w:sz w:val="24"/>
        </w:rPr>
      </w:pPr>
    </w:p>
    <w:p w:rsidR="00574D60" w:rsidRDefault="00574D60" w:rsidP="00FC67C0">
      <w:pPr>
        <w:ind w:left="4678"/>
        <w:jc w:val="right"/>
        <w:rPr>
          <w:i/>
          <w:sz w:val="24"/>
        </w:rPr>
      </w:pPr>
    </w:p>
    <w:p w:rsidR="00574D60" w:rsidRDefault="00574D60" w:rsidP="00FC67C0">
      <w:pPr>
        <w:ind w:left="4678"/>
        <w:jc w:val="right"/>
        <w:rPr>
          <w:i/>
          <w:sz w:val="24"/>
        </w:rPr>
      </w:pPr>
    </w:p>
    <w:p w:rsidR="00574D60" w:rsidRDefault="00574D60" w:rsidP="00FC67C0">
      <w:pPr>
        <w:ind w:left="4678"/>
        <w:jc w:val="right"/>
        <w:rPr>
          <w:i/>
          <w:sz w:val="24"/>
        </w:rPr>
      </w:pPr>
    </w:p>
    <w:p w:rsidR="00C03964" w:rsidRDefault="00C03964" w:rsidP="00CC5B14">
      <w:pPr>
        <w:ind w:left="6663"/>
        <w:rPr>
          <w:sz w:val="20"/>
          <w:szCs w:val="20"/>
        </w:rPr>
      </w:pPr>
    </w:p>
    <w:p w:rsidR="00FC67C0" w:rsidRPr="00CC5B14" w:rsidRDefault="004E4A95" w:rsidP="00CC5B14">
      <w:pPr>
        <w:ind w:left="6663"/>
        <w:rPr>
          <w:sz w:val="20"/>
          <w:szCs w:val="20"/>
        </w:rPr>
      </w:pPr>
      <w:r w:rsidRPr="00CC5B14">
        <w:rPr>
          <w:sz w:val="20"/>
          <w:szCs w:val="20"/>
        </w:rPr>
        <w:lastRenderedPageBreak/>
        <w:t xml:space="preserve">Приложение № </w:t>
      </w:r>
      <w:r w:rsidR="008E1604" w:rsidRPr="00CC5B14">
        <w:rPr>
          <w:sz w:val="20"/>
          <w:szCs w:val="20"/>
        </w:rPr>
        <w:t>1</w:t>
      </w:r>
    </w:p>
    <w:p w:rsidR="004E4A95" w:rsidRPr="00CC5B14" w:rsidRDefault="004E4A95" w:rsidP="00CC5B14">
      <w:pPr>
        <w:ind w:left="6663"/>
        <w:rPr>
          <w:sz w:val="20"/>
          <w:szCs w:val="20"/>
        </w:rPr>
      </w:pPr>
      <w:r w:rsidRPr="00CC5B14">
        <w:rPr>
          <w:sz w:val="20"/>
          <w:szCs w:val="20"/>
        </w:rPr>
        <w:t xml:space="preserve">к </w:t>
      </w:r>
      <w:r w:rsidR="005D06E2" w:rsidRPr="00CC5B14">
        <w:rPr>
          <w:sz w:val="20"/>
          <w:szCs w:val="20"/>
        </w:rPr>
        <w:t>государственному контракту</w:t>
      </w:r>
    </w:p>
    <w:p w:rsidR="00DC29CD" w:rsidRPr="00CC5B14" w:rsidRDefault="004E4A95" w:rsidP="00CC5B14">
      <w:pPr>
        <w:ind w:left="6663"/>
        <w:rPr>
          <w:b/>
          <w:sz w:val="20"/>
          <w:szCs w:val="20"/>
        </w:rPr>
      </w:pPr>
      <w:r w:rsidRPr="00CC5B14">
        <w:rPr>
          <w:sz w:val="20"/>
          <w:szCs w:val="20"/>
        </w:rPr>
        <w:t xml:space="preserve">от </w:t>
      </w:r>
      <w:r w:rsidR="009711B9" w:rsidRPr="00CC5B14">
        <w:rPr>
          <w:sz w:val="20"/>
          <w:szCs w:val="20"/>
        </w:rPr>
        <w:t>___.</w:t>
      </w:r>
      <w:r w:rsidR="00CC5B14">
        <w:rPr>
          <w:sz w:val="20"/>
          <w:szCs w:val="20"/>
        </w:rPr>
        <w:t>05</w:t>
      </w:r>
      <w:r w:rsidR="009711B9" w:rsidRPr="00CC5B14">
        <w:rPr>
          <w:sz w:val="20"/>
          <w:szCs w:val="20"/>
        </w:rPr>
        <w:t>.</w:t>
      </w:r>
      <w:r w:rsidR="000F2ACD" w:rsidRPr="00CC5B14">
        <w:rPr>
          <w:sz w:val="20"/>
          <w:szCs w:val="20"/>
        </w:rPr>
        <w:t>20</w:t>
      </w:r>
      <w:r w:rsidR="00FC67C0" w:rsidRPr="00CC5B14">
        <w:rPr>
          <w:sz w:val="20"/>
          <w:szCs w:val="20"/>
        </w:rPr>
        <w:t>2</w:t>
      </w:r>
      <w:r w:rsidR="00CC5B14">
        <w:rPr>
          <w:sz w:val="20"/>
          <w:szCs w:val="20"/>
        </w:rPr>
        <w:t xml:space="preserve">6 </w:t>
      </w:r>
      <w:r w:rsidRPr="00CC5B14">
        <w:rPr>
          <w:sz w:val="20"/>
          <w:szCs w:val="20"/>
        </w:rPr>
        <w:t>№</w:t>
      </w:r>
      <w:r w:rsidR="009711B9" w:rsidRPr="00CC5B14">
        <w:rPr>
          <w:sz w:val="20"/>
          <w:szCs w:val="20"/>
        </w:rPr>
        <w:t xml:space="preserve"> </w:t>
      </w:r>
      <w:r w:rsidR="00A611F3" w:rsidRPr="00CC5B14">
        <w:rPr>
          <w:sz w:val="20"/>
          <w:szCs w:val="20"/>
        </w:rPr>
        <w:t>_</w:t>
      </w:r>
      <w:r w:rsidR="00CC5B14">
        <w:rPr>
          <w:sz w:val="20"/>
          <w:szCs w:val="20"/>
        </w:rPr>
        <w:t>_______</w:t>
      </w:r>
      <w:r w:rsidR="00A611F3" w:rsidRPr="00CC5B14">
        <w:rPr>
          <w:sz w:val="20"/>
          <w:szCs w:val="20"/>
        </w:rPr>
        <w:t>___</w:t>
      </w:r>
      <w:r w:rsidR="005D06E2" w:rsidRPr="00CC5B14">
        <w:rPr>
          <w:sz w:val="20"/>
          <w:szCs w:val="20"/>
        </w:rPr>
        <w:t xml:space="preserve"> </w:t>
      </w:r>
    </w:p>
    <w:p w:rsidR="007D64A5" w:rsidRPr="00B30739" w:rsidRDefault="007D64A5" w:rsidP="00487363">
      <w:pPr>
        <w:jc w:val="center"/>
        <w:rPr>
          <w:b/>
          <w:sz w:val="24"/>
        </w:rPr>
      </w:pPr>
    </w:p>
    <w:p w:rsidR="00487363" w:rsidRPr="00B30739" w:rsidRDefault="00487363" w:rsidP="00487363">
      <w:pPr>
        <w:jc w:val="center"/>
        <w:rPr>
          <w:b/>
          <w:sz w:val="24"/>
        </w:rPr>
      </w:pPr>
      <w:r w:rsidRPr="00B30739">
        <w:rPr>
          <w:b/>
          <w:sz w:val="24"/>
        </w:rPr>
        <w:t>Спецификация</w:t>
      </w:r>
    </w:p>
    <w:p w:rsidR="000F0846" w:rsidRDefault="000F0846" w:rsidP="000F0846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на изготовление, </w:t>
      </w:r>
      <w:r w:rsidRPr="000F0846">
        <w:rPr>
          <w:b/>
          <w:bCs/>
          <w:sz w:val="24"/>
        </w:rPr>
        <w:t>поставку, монтаж и демонтаж</w:t>
      </w:r>
    </w:p>
    <w:p w:rsidR="000F0846" w:rsidRDefault="000F0846" w:rsidP="000F0846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информационных </w:t>
      </w:r>
      <w:r w:rsidRPr="00AC6BF6">
        <w:rPr>
          <w:b/>
          <w:bCs/>
          <w:sz w:val="24"/>
        </w:rPr>
        <w:t>табличек с</w:t>
      </w:r>
      <w:r>
        <w:rPr>
          <w:b/>
          <w:bCs/>
          <w:sz w:val="24"/>
        </w:rPr>
        <w:t xml:space="preserve"> </w:t>
      </w:r>
      <w:r w:rsidRPr="00AC6BF6">
        <w:rPr>
          <w:b/>
          <w:bCs/>
          <w:sz w:val="24"/>
        </w:rPr>
        <w:t>графиком работы</w:t>
      </w:r>
      <w:r>
        <w:rPr>
          <w:b/>
          <w:bCs/>
          <w:sz w:val="24"/>
        </w:rPr>
        <w:t xml:space="preserve"> со шрифтом Брайля</w:t>
      </w:r>
    </w:p>
    <w:p w:rsidR="005A082B" w:rsidRDefault="000F0846" w:rsidP="000F0846">
      <w:pPr>
        <w:pStyle w:val="a5"/>
        <w:widowControl w:val="0"/>
        <w:suppressAutoHyphens w:val="0"/>
        <w:spacing w:after="0"/>
        <w:ind w:left="0" w:firstLine="708"/>
        <w:jc w:val="center"/>
        <w:rPr>
          <w:b/>
          <w:bCs/>
          <w:sz w:val="24"/>
        </w:rPr>
      </w:pPr>
      <w:r>
        <w:rPr>
          <w:b/>
          <w:bCs/>
          <w:sz w:val="24"/>
        </w:rPr>
        <w:t>для нужд</w:t>
      </w:r>
      <w:r w:rsidRPr="00AC6BF6">
        <w:rPr>
          <w:b/>
          <w:bCs/>
          <w:sz w:val="24"/>
        </w:rPr>
        <w:t xml:space="preserve"> территориальных налоговых органов Ростовской области</w:t>
      </w:r>
    </w:p>
    <w:p w:rsidR="004E4A95" w:rsidRPr="00C03964" w:rsidRDefault="004E4A95" w:rsidP="006011B5">
      <w:pPr>
        <w:rPr>
          <w:b/>
          <w:sz w:val="10"/>
          <w:szCs w:val="10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44"/>
        <w:gridCol w:w="4483"/>
        <w:gridCol w:w="1277"/>
        <w:gridCol w:w="1558"/>
        <w:gridCol w:w="1809"/>
      </w:tblGrid>
      <w:tr w:rsidR="006B26F6" w:rsidRPr="00D14B6F" w:rsidTr="00CC4933">
        <w:trPr>
          <w:trHeight w:val="255"/>
        </w:trPr>
        <w:tc>
          <w:tcPr>
            <w:tcW w:w="232" w:type="pct"/>
            <w:noWrap/>
            <w:vAlign w:val="center"/>
            <w:hideMark/>
          </w:tcPr>
          <w:p w:rsidR="008746E8" w:rsidRPr="00D14B6F" w:rsidRDefault="008746E8" w:rsidP="002B20DD">
            <w:pPr>
              <w:jc w:val="center"/>
              <w:rPr>
                <w:b/>
                <w:bCs/>
                <w:sz w:val="20"/>
                <w:szCs w:val="20"/>
              </w:rPr>
            </w:pPr>
            <w:r w:rsidRPr="00D14B6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42" w:type="pct"/>
            <w:noWrap/>
            <w:vAlign w:val="center"/>
            <w:hideMark/>
          </w:tcPr>
          <w:p w:rsidR="008746E8" w:rsidRPr="00D14B6F" w:rsidRDefault="008746E8" w:rsidP="002B20DD">
            <w:pPr>
              <w:jc w:val="center"/>
              <w:rPr>
                <w:b/>
                <w:bCs/>
                <w:sz w:val="20"/>
                <w:szCs w:val="20"/>
              </w:rPr>
            </w:pPr>
            <w:r w:rsidRPr="00D14B6F">
              <w:rPr>
                <w:b/>
                <w:bCs/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667" w:type="pct"/>
            <w:noWrap/>
            <w:vAlign w:val="center"/>
            <w:hideMark/>
          </w:tcPr>
          <w:p w:rsidR="008746E8" w:rsidRPr="00D14B6F" w:rsidRDefault="008746E8" w:rsidP="002B20DD">
            <w:pPr>
              <w:jc w:val="center"/>
              <w:rPr>
                <w:b/>
                <w:bCs/>
                <w:sz w:val="20"/>
                <w:szCs w:val="20"/>
              </w:rPr>
            </w:pPr>
            <w:r w:rsidRPr="00D14B6F">
              <w:rPr>
                <w:b/>
                <w:bCs/>
                <w:sz w:val="20"/>
                <w:szCs w:val="20"/>
              </w:rPr>
              <w:t>Кол-во</w:t>
            </w:r>
          </w:p>
          <w:p w:rsidR="008746E8" w:rsidRPr="00D14B6F" w:rsidRDefault="008746E8" w:rsidP="002B20DD">
            <w:pPr>
              <w:jc w:val="center"/>
              <w:rPr>
                <w:b/>
                <w:bCs/>
                <w:sz w:val="20"/>
                <w:szCs w:val="20"/>
              </w:rPr>
            </w:pPr>
            <w:r w:rsidRPr="00D14B6F">
              <w:rPr>
                <w:b/>
                <w:bCs/>
                <w:sz w:val="20"/>
                <w:szCs w:val="20"/>
              </w:rPr>
              <w:t>(шт.)</w:t>
            </w:r>
          </w:p>
        </w:tc>
        <w:tc>
          <w:tcPr>
            <w:tcW w:w="814" w:type="pct"/>
            <w:noWrap/>
            <w:vAlign w:val="center"/>
            <w:hideMark/>
          </w:tcPr>
          <w:p w:rsidR="006B26F6" w:rsidRPr="00D14B6F" w:rsidRDefault="008746E8" w:rsidP="006B26F6">
            <w:pPr>
              <w:ind w:left="-107" w:right="-110"/>
              <w:jc w:val="center"/>
              <w:rPr>
                <w:b/>
                <w:bCs/>
                <w:sz w:val="20"/>
                <w:szCs w:val="20"/>
              </w:rPr>
            </w:pPr>
            <w:r w:rsidRPr="00D14B6F">
              <w:rPr>
                <w:b/>
                <w:bCs/>
                <w:sz w:val="20"/>
                <w:szCs w:val="20"/>
              </w:rPr>
              <w:t>Цена за ед.</w:t>
            </w:r>
          </w:p>
          <w:p w:rsidR="008746E8" w:rsidRPr="00D14B6F" w:rsidRDefault="008746E8" w:rsidP="006B26F6">
            <w:pPr>
              <w:ind w:left="-107" w:right="-110"/>
              <w:jc w:val="center"/>
              <w:rPr>
                <w:b/>
                <w:bCs/>
                <w:sz w:val="20"/>
                <w:szCs w:val="20"/>
              </w:rPr>
            </w:pPr>
            <w:r w:rsidRPr="00D14B6F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945" w:type="pct"/>
            <w:noWrap/>
            <w:vAlign w:val="center"/>
            <w:hideMark/>
          </w:tcPr>
          <w:p w:rsidR="008746E8" w:rsidRPr="00D14B6F" w:rsidRDefault="008746E8" w:rsidP="002B20DD">
            <w:pPr>
              <w:jc w:val="center"/>
              <w:rPr>
                <w:b/>
                <w:bCs/>
                <w:sz w:val="20"/>
                <w:szCs w:val="20"/>
              </w:rPr>
            </w:pPr>
            <w:r w:rsidRPr="00D14B6F">
              <w:rPr>
                <w:b/>
                <w:bCs/>
                <w:sz w:val="20"/>
                <w:szCs w:val="20"/>
              </w:rPr>
              <w:t>Сумма</w:t>
            </w:r>
          </w:p>
          <w:p w:rsidR="008746E8" w:rsidRPr="00D14B6F" w:rsidRDefault="008746E8" w:rsidP="002B20DD">
            <w:pPr>
              <w:jc w:val="center"/>
              <w:rPr>
                <w:b/>
                <w:bCs/>
                <w:sz w:val="20"/>
                <w:szCs w:val="20"/>
              </w:rPr>
            </w:pPr>
            <w:r w:rsidRPr="00D14B6F">
              <w:rPr>
                <w:b/>
                <w:bCs/>
                <w:sz w:val="20"/>
                <w:szCs w:val="20"/>
              </w:rPr>
              <w:t>(руб.)</w:t>
            </w:r>
          </w:p>
        </w:tc>
      </w:tr>
      <w:tr w:rsidR="006B26F6" w:rsidRPr="00D14B6F" w:rsidTr="00CC4933">
        <w:trPr>
          <w:trHeight w:val="242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2342" w:type="pct"/>
            <w:vAlign w:val="center"/>
          </w:tcPr>
          <w:p w:rsidR="008746E8" w:rsidRPr="0071498B" w:rsidRDefault="008746E8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>Информационная табличка (</w:t>
            </w:r>
            <w:r w:rsidR="002E6AEE" w:rsidRPr="0071498B">
              <w:rPr>
                <w:sz w:val="20"/>
                <w:szCs w:val="20"/>
              </w:rPr>
              <w:t>Тип 1</w:t>
            </w:r>
            <w:r w:rsidRPr="0071498B">
              <w:rPr>
                <w:sz w:val="20"/>
                <w:szCs w:val="20"/>
              </w:rPr>
              <w:t>)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  <w:lang w:val="en-US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73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2</w:t>
            </w:r>
          </w:p>
        </w:tc>
        <w:tc>
          <w:tcPr>
            <w:tcW w:w="2342" w:type="pct"/>
            <w:vAlign w:val="center"/>
          </w:tcPr>
          <w:p w:rsidR="008746E8" w:rsidRPr="0071498B" w:rsidRDefault="008746E8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 xml:space="preserve">(Тип </w:t>
            </w:r>
            <w:r w:rsidR="0071498B">
              <w:rPr>
                <w:sz w:val="20"/>
                <w:szCs w:val="20"/>
              </w:rPr>
              <w:t>2</w:t>
            </w:r>
            <w:r w:rsidR="0071498B" w:rsidRPr="0071498B">
              <w:rPr>
                <w:sz w:val="20"/>
                <w:szCs w:val="20"/>
              </w:rPr>
              <w:t>)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78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3</w:t>
            </w:r>
          </w:p>
        </w:tc>
        <w:tc>
          <w:tcPr>
            <w:tcW w:w="2342" w:type="pct"/>
            <w:vAlign w:val="center"/>
          </w:tcPr>
          <w:p w:rsidR="006B26F6" w:rsidRPr="0071498B" w:rsidRDefault="008746E8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 xml:space="preserve">(Тип </w:t>
            </w:r>
            <w:r w:rsidR="0071498B">
              <w:rPr>
                <w:sz w:val="20"/>
                <w:szCs w:val="20"/>
              </w:rPr>
              <w:t>3</w:t>
            </w:r>
            <w:r w:rsidR="0071498B" w:rsidRPr="0071498B">
              <w:rPr>
                <w:sz w:val="20"/>
                <w:szCs w:val="20"/>
              </w:rPr>
              <w:t>)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53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4</w:t>
            </w:r>
          </w:p>
        </w:tc>
        <w:tc>
          <w:tcPr>
            <w:tcW w:w="2342" w:type="pct"/>
            <w:vAlign w:val="center"/>
          </w:tcPr>
          <w:p w:rsidR="006B26F6" w:rsidRPr="0071498B" w:rsidRDefault="006B26F6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 xml:space="preserve">(Тип </w:t>
            </w:r>
            <w:r w:rsidR="0071498B">
              <w:rPr>
                <w:sz w:val="20"/>
                <w:szCs w:val="20"/>
              </w:rPr>
              <w:t>4</w:t>
            </w:r>
            <w:r w:rsidR="0071498B" w:rsidRPr="0071498B">
              <w:rPr>
                <w:sz w:val="20"/>
                <w:szCs w:val="20"/>
              </w:rPr>
              <w:t>)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85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5</w:t>
            </w:r>
          </w:p>
        </w:tc>
        <w:tc>
          <w:tcPr>
            <w:tcW w:w="2342" w:type="pct"/>
            <w:vAlign w:val="center"/>
          </w:tcPr>
          <w:p w:rsidR="006B26F6" w:rsidRPr="0071498B" w:rsidRDefault="006B26F6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 xml:space="preserve">(Тип </w:t>
            </w:r>
            <w:r w:rsidR="0071498B">
              <w:rPr>
                <w:sz w:val="20"/>
                <w:szCs w:val="20"/>
              </w:rPr>
              <w:t>5</w:t>
            </w:r>
            <w:r w:rsidR="0071498B" w:rsidRPr="0071498B">
              <w:rPr>
                <w:sz w:val="20"/>
                <w:szCs w:val="20"/>
              </w:rPr>
              <w:t>)</w:t>
            </w:r>
            <w:r w:rsidR="007149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61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6</w:t>
            </w:r>
          </w:p>
        </w:tc>
        <w:tc>
          <w:tcPr>
            <w:tcW w:w="2342" w:type="pct"/>
            <w:vAlign w:val="center"/>
          </w:tcPr>
          <w:p w:rsidR="006B26F6" w:rsidRPr="0071498B" w:rsidRDefault="006B26F6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 xml:space="preserve">(Тип </w:t>
            </w:r>
            <w:r w:rsidR="0071498B">
              <w:rPr>
                <w:sz w:val="20"/>
                <w:szCs w:val="20"/>
              </w:rPr>
              <w:t>6</w:t>
            </w:r>
            <w:r w:rsidR="0071498B" w:rsidRPr="0071498B">
              <w:rPr>
                <w:sz w:val="20"/>
                <w:szCs w:val="20"/>
              </w:rPr>
              <w:t>)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79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7</w:t>
            </w:r>
          </w:p>
        </w:tc>
        <w:tc>
          <w:tcPr>
            <w:tcW w:w="2342" w:type="pct"/>
            <w:vAlign w:val="center"/>
          </w:tcPr>
          <w:p w:rsidR="008214C6" w:rsidRPr="0071498B" w:rsidRDefault="006B26F6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 xml:space="preserve">(Тип </w:t>
            </w:r>
            <w:r w:rsidR="0071498B">
              <w:rPr>
                <w:sz w:val="20"/>
                <w:szCs w:val="20"/>
              </w:rPr>
              <w:t>7</w:t>
            </w:r>
            <w:r w:rsidR="0071498B" w:rsidRPr="0071498B">
              <w:rPr>
                <w:sz w:val="20"/>
                <w:szCs w:val="20"/>
              </w:rPr>
              <w:t>)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83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8</w:t>
            </w:r>
          </w:p>
        </w:tc>
        <w:tc>
          <w:tcPr>
            <w:tcW w:w="2342" w:type="pct"/>
            <w:vAlign w:val="center"/>
          </w:tcPr>
          <w:p w:rsidR="008214C6" w:rsidRPr="0071498B" w:rsidRDefault="006B26F6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 xml:space="preserve">(Тип </w:t>
            </w:r>
            <w:r w:rsidR="0071498B">
              <w:rPr>
                <w:sz w:val="20"/>
                <w:szCs w:val="20"/>
              </w:rPr>
              <w:t>8</w:t>
            </w:r>
            <w:r w:rsidR="0071498B" w:rsidRPr="0071498B">
              <w:rPr>
                <w:sz w:val="20"/>
                <w:szCs w:val="20"/>
              </w:rPr>
              <w:t>)</w:t>
            </w:r>
            <w:r w:rsidR="008214C6" w:rsidRPr="007149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60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9</w:t>
            </w:r>
          </w:p>
        </w:tc>
        <w:tc>
          <w:tcPr>
            <w:tcW w:w="2342" w:type="pct"/>
            <w:vAlign w:val="center"/>
          </w:tcPr>
          <w:p w:rsidR="008214C6" w:rsidRPr="0071498B" w:rsidRDefault="006B26F6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 xml:space="preserve">(Тип </w:t>
            </w:r>
            <w:r w:rsidR="0071498B">
              <w:rPr>
                <w:sz w:val="20"/>
                <w:szCs w:val="20"/>
              </w:rPr>
              <w:t>9</w:t>
            </w:r>
            <w:r w:rsidR="0071498B" w:rsidRPr="0071498B">
              <w:rPr>
                <w:sz w:val="20"/>
                <w:szCs w:val="20"/>
              </w:rPr>
              <w:t>)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78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10</w:t>
            </w:r>
          </w:p>
        </w:tc>
        <w:tc>
          <w:tcPr>
            <w:tcW w:w="2342" w:type="pct"/>
            <w:vAlign w:val="center"/>
          </w:tcPr>
          <w:p w:rsidR="008214C6" w:rsidRPr="0071498B" w:rsidRDefault="006B26F6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>(Тип 1</w:t>
            </w:r>
            <w:r w:rsidR="0071498B">
              <w:rPr>
                <w:sz w:val="20"/>
                <w:szCs w:val="20"/>
              </w:rPr>
              <w:t>0</w:t>
            </w:r>
            <w:r w:rsidR="0071498B" w:rsidRPr="0071498B">
              <w:rPr>
                <w:sz w:val="20"/>
                <w:szCs w:val="20"/>
              </w:rPr>
              <w:t>)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81"/>
        </w:trPr>
        <w:tc>
          <w:tcPr>
            <w:tcW w:w="232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11</w:t>
            </w:r>
          </w:p>
        </w:tc>
        <w:tc>
          <w:tcPr>
            <w:tcW w:w="2342" w:type="pct"/>
            <w:vAlign w:val="center"/>
          </w:tcPr>
          <w:p w:rsidR="003957A7" w:rsidRPr="0071498B" w:rsidRDefault="006B26F6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>(Тип 1</w:t>
            </w:r>
            <w:r w:rsidR="0071498B">
              <w:rPr>
                <w:sz w:val="20"/>
                <w:szCs w:val="20"/>
              </w:rPr>
              <w:t>1</w:t>
            </w:r>
            <w:r w:rsidR="0071498B" w:rsidRPr="0071498B">
              <w:rPr>
                <w:sz w:val="20"/>
                <w:szCs w:val="20"/>
              </w:rPr>
              <w:t>)</w:t>
            </w:r>
          </w:p>
        </w:tc>
        <w:tc>
          <w:tcPr>
            <w:tcW w:w="667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8746E8" w:rsidRPr="00D14B6F" w:rsidRDefault="008746E8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6B26F6" w:rsidRPr="00D14B6F" w:rsidTr="00CC4933">
        <w:trPr>
          <w:trHeight w:val="271"/>
        </w:trPr>
        <w:tc>
          <w:tcPr>
            <w:tcW w:w="232" w:type="pct"/>
            <w:noWrap/>
            <w:vAlign w:val="center"/>
          </w:tcPr>
          <w:p w:rsidR="006B26F6" w:rsidRPr="00D14B6F" w:rsidRDefault="006B26F6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12</w:t>
            </w:r>
          </w:p>
        </w:tc>
        <w:tc>
          <w:tcPr>
            <w:tcW w:w="2342" w:type="pct"/>
            <w:vAlign w:val="center"/>
          </w:tcPr>
          <w:p w:rsidR="003957A7" w:rsidRPr="0071498B" w:rsidRDefault="006B26F6" w:rsidP="00CC4933">
            <w:pPr>
              <w:suppressAutoHyphens w:val="0"/>
              <w:contextualSpacing/>
              <w:rPr>
                <w:sz w:val="20"/>
                <w:szCs w:val="20"/>
              </w:rPr>
            </w:pPr>
            <w:r w:rsidRPr="0071498B">
              <w:rPr>
                <w:sz w:val="20"/>
                <w:szCs w:val="20"/>
              </w:rPr>
              <w:t xml:space="preserve">Информационная табличка </w:t>
            </w:r>
            <w:r w:rsidR="0071498B" w:rsidRPr="0071498B">
              <w:rPr>
                <w:sz w:val="20"/>
                <w:szCs w:val="20"/>
              </w:rPr>
              <w:t>(Тип 1</w:t>
            </w:r>
            <w:r w:rsidR="0071498B">
              <w:rPr>
                <w:sz w:val="20"/>
                <w:szCs w:val="20"/>
              </w:rPr>
              <w:t>2</w:t>
            </w:r>
            <w:r w:rsidR="0071498B" w:rsidRPr="0071498B">
              <w:rPr>
                <w:sz w:val="20"/>
                <w:szCs w:val="20"/>
              </w:rPr>
              <w:t>)</w:t>
            </w:r>
          </w:p>
        </w:tc>
        <w:tc>
          <w:tcPr>
            <w:tcW w:w="667" w:type="pct"/>
            <w:noWrap/>
            <w:vAlign w:val="center"/>
          </w:tcPr>
          <w:p w:rsidR="006B26F6" w:rsidRPr="00D14B6F" w:rsidRDefault="003957A7" w:rsidP="002B20DD">
            <w:pPr>
              <w:jc w:val="center"/>
              <w:rPr>
                <w:sz w:val="20"/>
                <w:szCs w:val="20"/>
              </w:rPr>
            </w:pPr>
            <w:r w:rsidRPr="00D14B6F">
              <w:rPr>
                <w:sz w:val="20"/>
                <w:szCs w:val="20"/>
              </w:rPr>
              <w:t>1</w:t>
            </w:r>
          </w:p>
        </w:tc>
        <w:tc>
          <w:tcPr>
            <w:tcW w:w="814" w:type="pct"/>
            <w:noWrap/>
            <w:vAlign w:val="center"/>
          </w:tcPr>
          <w:p w:rsidR="006B26F6" w:rsidRPr="00D14B6F" w:rsidRDefault="006B26F6" w:rsidP="002B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pct"/>
            <w:noWrap/>
            <w:vAlign w:val="center"/>
          </w:tcPr>
          <w:p w:rsidR="006B26F6" w:rsidRPr="00D14B6F" w:rsidRDefault="006B26F6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C03964" w:rsidRPr="00D14B6F" w:rsidTr="00CC4933">
        <w:trPr>
          <w:trHeight w:val="271"/>
        </w:trPr>
        <w:tc>
          <w:tcPr>
            <w:tcW w:w="4055" w:type="pct"/>
            <w:gridSpan w:val="4"/>
            <w:noWrap/>
            <w:vAlign w:val="center"/>
          </w:tcPr>
          <w:p w:rsidR="00C03964" w:rsidRPr="00D14B6F" w:rsidRDefault="00C03964" w:rsidP="00E6418A">
            <w:pPr>
              <w:jc w:val="right"/>
              <w:rPr>
                <w:sz w:val="20"/>
                <w:szCs w:val="20"/>
              </w:rPr>
            </w:pPr>
            <w:r w:rsidRPr="00D14B6F">
              <w:rPr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45" w:type="pct"/>
            <w:noWrap/>
            <w:vAlign w:val="center"/>
          </w:tcPr>
          <w:p w:rsidR="00C03964" w:rsidRPr="00D14B6F" w:rsidRDefault="00C03964" w:rsidP="002B20DD">
            <w:pPr>
              <w:jc w:val="center"/>
              <w:rPr>
                <w:sz w:val="20"/>
                <w:szCs w:val="20"/>
              </w:rPr>
            </w:pPr>
          </w:p>
        </w:tc>
      </w:tr>
      <w:tr w:rsidR="00C03964" w:rsidRPr="00D14B6F" w:rsidTr="00CC4933">
        <w:trPr>
          <w:trHeight w:val="276"/>
        </w:trPr>
        <w:tc>
          <w:tcPr>
            <w:tcW w:w="4055" w:type="pct"/>
            <w:gridSpan w:val="4"/>
            <w:noWrap/>
            <w:vAlign w:val="center"/>
          </w:tcPr>
          <w:p w:rsidR="00C03964" w:rsidRPr="00D14B6F" w:rsidRDefault="00C03964" w:rsidP="00E6418A">
            <w:pPr>
              <w:jc w:val="right"/>
              <w:rPr>
                <w:sz w:val="20"/>
                <w:szCs w:val="20"/>
              </w:rPr>
            </w:pPr>
            <w:r w:rsidRPr="00D14B6F">
              <w:rPr>
                <w:b/>
                <w:color w:val="000000"/>
                <w:sz w:val="20"/>
                <w:szCs w:val="20"/>
                <w:lang w:eastAsia="ru-RU"/>
              </w:rPr>
              <w:t>В том числе НДС:</w:t>
            </w:r>
          </w:p>
        </w:tc>
        <w:tc>
          <w:tcPr>
            <w:tcW w:w="945" w:type="pct"/>
            <w:noWrap/>
            <w:vAlign w:val="center"/>
          </w:tcPr>
          <w:p w:rsidR="00C03964" w:rsidRPr="00D14B6F" w:rsidRDefault="00C03964" w:rsidP="002B20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4A95" w:rsidRPr="00C03964" w:rsidRDefault="004E4A95" w:rsidP="00487363">
      <w:pPr>
        <w:jc w:val="center"/>
        <w:rPr>
          <w:b/>
          <w:sz w:val="10"/>
          <w:szCs w:val="10"/>
        </w:rPr>
      </w:pPr>
    </w:p>
    <w:p w:rsidR="004E4A95" w:rsidRDefault="00C03964" w:rsidP="00E54E3A">
      <w:pPr>
        <w:ind w:firstLine="709"/>
        <w:jc w:val="both"/>
        <w:rPr>
          <w:i/>
          <w:sz w:val="24"/>
        </w:rPr>
      </w:pPr>
      <w:r w:rsidRPr="006E286D">
        <w:rPr>
          <w:sz w:val="24"/>
        </w:rPr>
        <w:t>Цена настоящего</w:t>
      </w:r>
      <w:r>
        <w:rPr>
          <w:sz w:val="24"/>
        </w:rPr>
        <w:t xml:space="preserve"> Контракта составляет __________ рублей </w:t>
      </w:r>
      <w:r w:rsidRPr="006E286D">
        <w:rPr>
          <w:i/>
          <w:sz w:val="24"/>
        </w:rPr>
        <w:t>(</w:t>
      </w:r>
      <w:r>
        <w:rPr>
          <w:i/>
          <w:sz w:val="24"/>
        </w:rPr>
        <w:t>прописью</w:t>
      </w:r>
      <w:r w:rsidRPr="006E286D">
        <w:rPr>
          <w:i/>
          <w:sz w:val="24"/>
        </w:rPr>
        <w:t>)</w:t>
      </w:r>
      <w:r>
        <w:rPr>
          <w:i/>
          <w:sz w:val="24"/>
        </w:rPr>
        <w:t xml:space="preserve">, </w:t>
      </w:r>
      <w:r>
        <w:rPr>
          <w:sz w:val="24"/>
        </w:rPr>
        <w:t xml:space="preserve">в том числе НДС __% - __________ рублей </w:t>
      </w:r>
      <w:r w:rsidRPr="006E286D">
        <w:rPr>
          <w:i/>
          <w:sz w:val="24"/>
        </w:rPr>
        <w:t>(</w:t>
      </w:r>
      <w:r>
        <w:rPr>
          <w:i/>
          <w:sz w:val="24"/>
        </w:rPr>
        <w:t>прописью</w:t>
      </w:r>
      <w:r w:rsidRPr="006E286D">
        <w:rPr>
          <w:i/>
          <w:sz w:val="24"/>
        </w:rPr>
        <w:t>)</w:t>
      </w:r>
      <w:r>
        <w:rPr>
          <w:i/>
          <w:sz w:val="24"/>
        </w:rPr>
        <w:t xml:space="preserve">. </w:t>
      </w:r>
      <w:r w:rsidRPr="00C966C0">
        <w:rPr>
          <w:sz w:val="24"/>
        </w:rPr>
        <w:t>Если НДС не предусмотрен, указать</w:t>
      </w:r>
      <w:r w:rsidRPr="00C966C0">
        <w:rPr>
          <w:i/>
          <w:sz w:val="24"/>
        </w:rPr>
        <w:t xml:space="preserve"> «НДС не облагается».</w:t>
      </w:r>
    </w:p>
    <w:p w:rsidR="00D14B6F" w:rsidRDefault="00D14B6F" w:rsidP="00E54E3A">
      <w:pPr>
        <w:ind w:firstLine="709"/>
        <w:jc w:val="both"/>
        <w:rPr>
          <w:i/>
          <w:sz w:val="24"/>
        </w:rPr>
      </w:pPr>
    </w:p>
    <w:p w:rsidR="00D14B6F" w:rsidRDefault="00D14B6F" w:rsidP="00E54E3A">
      <w:pPr>
        <w:ind w:firstLine="709"/>
        <w:jc w:val="both"/>
        <w:rPr>
          <w:i/>
          <w:sz w:val="24"/>
        </w:rPr>
      </w:pPr>
    </w:p>
    <w:p w:rsidR="00D14B6F" w:rsidRDefault="00D14B6F" w:rsidP="00E54E3A">
      <w:pPr>
        <w:ind w:firstLine="709"/>
        <w:jc w:val="both"/>
        <w:rPr>
          <w:i/>
          <w:sz w:val="24"/>
        </w:rPr>
      </w:pPr>
    </w:p>
    <w:p w:rsidR="00D14B6F" w:rsidRDefault="00D14B6F" w:rsidP="00E54E3A">
      <w:pPr>
        <w:ind w:firstLine="709"/>
        <w:jc w:val="both"/>
        <w:rPr>
          <w:i/>
          <w:sz w:val="24"/>
        </w:rPr>
      </w:pPr>
    </w:p>
    <w:p w:rsidR="00D14B6F" w:rsidRDefault="00D14B6F" w:rsidP="00E54E3A">
      <w:pPr>
        <w:ind w:firstLine="709"/>
        <w:jc w:val="both"/>
        <w:rPr>
          <w:i/>
          <w:sz w:val="24"/>
        </w:rPr>
      </w:pPr>
    </w:p>
    <w:p w:rsidR="00D14B6F" w:rsidRDefault="00D14B6F" w:rsidP="00E54E3A">
      <w:pPr>
        <w:ind w:firstLine="709"/>
        <w:jc w:val="both"/>
        <w:rPr>
          <w:i/>
          <w:sz w:val="24"/>
        </w:rPr>
      </w:pPr>
    </w:p>
    <w:p w:rsidR="00D14B6F" w:rsidRDefault="00D14B6F" w:rsidP="00E54E3A">
      <w:pPr>
        <w:ind w:firstLine="709"/>
        <w:jc w:val="both"/>
        <w:rPr>
          <w:i/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65"/>
        <w:gridCol w:w="1922"/>
        <w:gridCol w:w="3298"/>
        <w:gridCol w:w="1286"/>
      </w:tblGrid>
      <w:tr w:rsidR="00C03964" w:rsidRPr="00F5746D" w:rsidTr="00C03964">
        <w:tc>
          <w:tcPr>
            <w:tcW w:w="2605" w:type="pct"/>
            <w:gridSpan w:val="2"/>
          </w:tcPr>
          <w:p w:rsidR="00C03964" w:rsidRPr="009916A9" w:rsidRDefault="00C03964" w:rsidP="00C03964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9916A9">
              <w:rPr>
                <w:b/>
                <w:bCs/>
                <w:sz w:val="20"/>
                <w:szCs w:val="20"/>
              </w:rPr>
              <w:t>Заказчик:</w:t>
            </w:r>
          </w:p>
          <w:p w:rsidR="00C03964" w:rsidRPr="009916A9" w:rsidRDefault="00C03964" w:rsidP="00C03964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  <w:p w:rsidR="00C03964" w:rsidRPr="009916A9" w:rsidRDefault="00C03964" w:rsidP="00C03964">
            <w:pPr>
              <w:autoSpaceDE w:val="0"/>
              <w:jc w:val="both"/>
              <w:rPr>
                <w:b/>
                <w:sz w:val="20"/>
                <w:szCs w:val="20"/>
              </w:rPr>
            </w:pPr>
          </w:p>
          <w:p w:rsidR="00C03964" w:rsidRPr="009916A9" w:rsidRDefault="00C03964" w:rsidP="00C03964">
            <w:pPr>
              <w:autoSpaceDE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95" w:type="pct"/>
            <w:gridSpan w:val="2"/>
          </w:tcPr>
          <w:p w:rsidR="00C03964" w:rsidRPr="009916A9" w:rsidRDefault="00C03964" w:rsidP="00C03964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</w:t>
            </w:r>
            <w:r w:rsidRPr="009916A9">
              <w:rPr>
                <w:b/>
                <w:bCs/>
                <w:sz w:val="20"/>
                <w:szCs w:val="20"/>
              </w:rPr>
              <w:t>:</w:t>
            </w:r>
          </w:p>
          <w:p w:rsidR="00C03964" w:rsidRPr="009916A9" w:rsidRDefault="00C03964" w:rsidP="00C03964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03964" w:rsidRPr="009916A9" w:rsidRDefault="00C03964" w:rsidP="00C03964">
            <w:pPr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03964" w:rsidRPr="00F5746D" w:rsidTr="00C03964">
        <w:tc>
          <w:tcPr>
            <w:tcW w:w="1601" w:type="pct"/>
            <w:tcBorders>
              <w:bottom w:val="single" w:sz="4" w:space="0" w:color="auto"/>
            </w:tcBorders>
          </w:tcPr>
          <w:p w:rsidR="00C03964" w:rsidRPr="00F5746D" w:rsidRDefault="00C03964" w:rsidP="00C0396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pct"/>
          </w:tcPr>
          <w:p w:rsidR="00C03964" w:rsidRPr="00F5746D" w:rsidRDefault="00C03964" w:rsidP="00C0396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pct"/>
            <w:tcBorders>
              <w:bottom w:val="single" w:sz="4" w:space="0" w:color="auto"/>
            </w:tcBorders>
          </w:tcPr>
          <w:p w:rsidR="00C03964" w:rsidRPr="00F5746D" w:rsidRDefault="00C03964" w:rsidP="00C03964">
            <w:pPr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</w:tcPr>
          <w:p w:rsidR="00C03964" w:rsidRPr="00F5746D" w:rsidRDefault="00C03964" w:rsidP="00C03964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C03964" w:rsidRPr="00F5746D" w:rsidTr="00C03964">
        <w:tc>
          <w:tcPr>
            <w:tcW w:w="2605" w:type="pct"/>
            <w:gridSpan w:val="2"/>
          </w:tcPr>
          <w:p w:rsidR="00C03964" w:rsidRPr="00F5746D" w:rsidRDefault="00C03964" w:rsidP="00C03964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5" w:type="pct"/>
            <w:gridSpan w:val="2"/>
          </w:tcPr>
          <w:p w:rsidR="00C03964" w:rsidRPr="00F5746D" w:rsidRDefault="00C03964" w:rsidP="00C03964">
            <w:pPr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C03964" w:rsidRPr="00B30739" w:rsidRDefault="00C03964" w:rsidP="00E54E3A">
      <w:pPr>
        <w:ind w:firstLine="709"/>
        <w:jc w:val="both"/>
        <w:rPr>
          <w:b/>
          <w:sz w:val="24"/>
        </w:rPr>
      </w:pPr>
    </w:p>
    <w:p w:rsidR="0041047B" w:rsidRPr="00B30739" w:rsidRDefault="0041047B" w:rsidP="00DB3CD6">
      <w:pPr>
        <w:ind w:left="5670"/>
        <w:rPr>
          <w:sz w:val="24"/>
        </w:rPr>
      </w:pPr>
    </w:p>
    <w:tbl>
      <w:tblPr>
        <w:tblW w:w="7502" w:type="pct"/>
        <w:tblLook w:val="01E0" w:firstRow="1" w:lastRow="1" w:firstColumn="1" w:lastColumn="1" w:noHBand="0" w:noVBand="0"/>
      </w:tblPr>
      <w:tblGrid>
        <w:gridCol w:w="4784"/>
        <w:gridCol w:w="4788"/>
        <w:gridCol w:w="4788"/>
      </w:tblGrid>
      <w:tr w:rsidR="00817D44" w:rsidRPr="00B30739" w:rsidTr="002B20DD">
        <w:tc>
          <w:tcPr>
            <w:tcW w:w="1666" w:type="pct"/>
          </w:tcPr>
          <w:p w:rsidR="00817D44" w:rsidRPr="00B30739" w:rsidRDefault="00817D44" w:rsidP="002B20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817D44" w:rsidRPr="00B30739" w:rsidRDefault="00817D44" w:rsidP="002B20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817D44" w:rsidRPr="00B30739" w:rsidRDefault="00817D44" w:rsidP="002B20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47B" w:rsidRDefault="0041047B" w:rsidP="00844BD7">
      <w:pPr>
        <w:ind w:left="5670"/>
        <w:rPr>
          <w:sz w:val="24"/>
        </w:rPr>
      </w:pPr>
    </w:p>
    <w:p w:rsidR="00327EF8" w:rsidRDefault="00327EF8" w:rsidP="00844BD7">
      <w:pPr>
        <w:ind w:left="5670"/>
        <w:rPr>
          <w:sz w:val="24"/>
        </w:rPr>
      </w:pPr>
    </w:p>
    <w:p w:rsidR="00A611F3" w:rsidRDefault="00A611F3" w:rsidP="000F2C1C">
      <w:pPr>
        <w:rPr>
          <w:b/>
        </w:rPr>
      </w:pPr>
    </w:p>
    <w:p w:rsidR="00A611F3" w:rsidRPr="00A611F3" w:rsidRDefault="00A611F3" w:rsidP="00A611F3"/>
    <w:p w:rsidR="00A611F3" w:rsidRPr="00A611F3" w:rsidRDefault="00A611F3" w:rsidP="00A611F3"/>
    <w:p w:rsidR="00A611F3" w:rsidRPr="00A611F3" w:rsidRDefault="00A611F3" w:rsidP="00A611F3"/>
    <w:p w:rsidR="00A611F3" w:rsidRPr="00A611F3" w:rsidRDefault="00A611F3" w:rsidP="00A611F3"/>
    <w:p w:rsidR="00A611F3" w:rsidRPr="00A611F3" w:rsidRDefault="00A611F3" w:rsidP="00A611F3"/>
    <w:p w:rsidR="00D14B6F" w:rsidRPr="00CC5B14" w:rsidRDefault="00D14B6F" w:rsidP="00D14B6F">
      <w:pPr>
        <w:ind w:left="6663"/>
        <w:rPr>
          <w:sz w:val="20"/>
          <w:szCs w:val="20"/>
        </w:rPr>
      </w:pPr>
      <w:r w:rsidRPr="00CC5B14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</w:p>
    <w:p w:rsidR="00D14B6F" w:rsidRDefault="00D14B6F" w:rsidP="00D14B6F">
      <w:pPr>
        <w:ind w:left="6663"/>
        <w:rPr>
          <w:sz w:val="20"/>
          <w:szCs w:val="20"/>
        </w:rPr>
      </w:pPr>
      <w:r w:rsidRPr="00CC5B14">
        <w:rPr>
          <w:sz w:val="20"/>
          <w:szCs w:val="20"/>
        </w:rPr>
        <w:t>к государственному контракту</w:t>
      </w:r>
    </w:p>
    <w:p w:rsidR="00A611F3" w:rsidRPr="00D14B6F" w:rsidRDefault="00D14B6F" w:rsidP="00D14B6F">
      <w:pPr>
        <w:ind w:left="6663"/>
        <w:rPr>
          <w:sz w:val="20"/>
          <w:szCs w:val="20"/>
        </w:rPr>
      </w:pPr>
      <w:r w:rsidRPr="00CC5B14">
        <w:rPr>
          <w:sz w:val="20"/>
          <w:szCs w:val="20"/>
        </w:rPr>
        <w:t>от ___.</w:t>
      </w:r>
      <w:r>
        <w:rPr>
          <w:sz w:val="20"/>
          <w:szCs w:val="20"/>
        </w:rPr>
        <w:t>05</w:t>
      </w:r>
      <w:r w:rsidRPr="00CC5B14">
        <w:rPr>
          <w:sz w:val="20"/>
          <w:szCs w:val="20"/>
        </w:rPr>
        <w:t>.202</w:t>
      </w:r>
      <w:r>
        <w:rPr>
          <w:sz w:val="20"/>
          <w:szCs w:val="20"/>
        </w:rPr>
        <w:t xml:space="preserve">6 </w:t>
      </w:r>
      <w:r w:rsidRPr="00CC5B14">
        <w:rPr>
          <w:sz w:val="20"/>
          <w:szCs w:val="20"/>
        </w:rPr>
        <w:t>№ _</w:t>
      </w:r>
      <w:r>
        <w:rPr>
          <w:sz w:val="20"/>
          <w:szCs w:val="20"/>
        </w:rPr>
        <w:t>_______</w:t>
      </w:r>
      <w:r w:rsidRPr="00CC5B14">
        <w:rPr>
          <w:sz w:val="20"/>
          <w:szCs w:val="20"/>
        </w:rPr>
        <w:t>___</w:t>
      </w:r>
      <w:r w:rsidR="00A611F3" w:rsidRPr="00B30739">
        <w:rPr>
          <w:sz w:val="24"/>
        </w:rPr>
        <w:t xml:space="preserve"> </w:t>
      </w:r>
    </w:p>
    <w:p w:rsidR="006011B5" w:rsidRDefault="006011B5" w:rsidP="00A611F3">
      <w:pPr>
        <w:jc w:val="right"/>
      </w:pPr>
    </w:p>
    <w:p w:rsidR="006011B5" w:rsidRPr="00B30739" w:rsidRDefault="006011B5" w:rsidP="006011B5">
      <w:pPr>
        <w:jc w:val="center"/>
        <w:rPr>
          <w:b/>
          <w:sz w:val="24"/>
        </w:rPr>
      </w:pPr>
      <w:r>
        <w:tab/>
      </w:r>
      <w:r>
        <w:rPr>
          <w:b/>
          <w:sz w:val="24"/>
        </w:rPr>
        <w:t>Техническое задание</w:t>
      </w:r>
    </w:p>
    <w:p w:rsidR="000F0846" w:rsidRDefault="000F0846" w:rsidP="000F0846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на изготовление, </w:t>
      </w:r>
      <w:r w:rsidRPr="000F0846">
        <w:rPr>
          <w:b/>
          <w:bCs/>
          <w:sz w:val="24"/>
        </w:rPr>
        <w:t>поставку, монтаж и демонтаж</w:t>
      </w:r>
    </w:p>
    <w:p w:rsidR="000F0846" w:rsidRDefault="000F0846" w:rsidP="000F0846">
      <w:pPr>
        <w:pStyle w:val="a5"/>
        <w:widowControl w:val="0"/>
        <w:suppressAutoHyphens w:val="0"/>
        <w:spacing w:after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информационных </w:t>
      </w:r>
      <w:r w:rsidRPr="00AC6BF6">
        <w:rPr>
          <w:b/>
          <w:bCs/>
          <w:sz w:val="24"/>
        </w:rPr>
        <w:t>табличек с</w:t>
      </w:r>
      <w:r>
        <w:rPr>
          <w:b/>
          <w:bCs/>
          <w:sz w:val="24"/>
        </w:rPr>
        <w:t xml:space="preserve"> </w:t>
      </w:r>
      <w:r w:rsidRPr="00AC6BF6">
        <w:rPr>
          <w:b/>
          <w:bCs/>
          <w:sz w:val="24"/>
        </w:rPr>
        <w:t>графиком работы</w:t>
      </w:r>
      <w:r>
        <w:rPr>
          <w:b/>
          <w:bCs/>
          <w:sz w:val="24"/>
        </w:rPr>
        <w:t xml:space="preserve"> со шрифтом Брайля</w:t>
      </w:r>
    </w:p>
    <w:p w:rsidR="006011B5" w:rsidRDefault="000F0846" w:rsidP="000F0846">
      <w:pPr>
        <w:tabs>
          <w:tab w:val="left" w:pos="3675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для нужд</w:t>
      </w:r>
      <w:r w:rsidRPr="00AC6BF6">
        <w:rPr>
          <w:b/>
          <w:bCs/>
          <w:sz w:val="24"/>
        </w:rPr>
        <w:t xml:space="preserve"> территориальных налоговых органов Ростовской области</w:t>
      </w:r>
    </w:p>
    <w:p w:rsidR="00624241" w:rsidRPr="005A58DC" w:rsidRDefault="00624241" w:rsidP="00574D60">
      <w:pPr>
        <w:tabs>
          <w:tab w:val="left" w:pos="3675"/>
        </w:tabs>
        <w:jc w:val="center"/>
        <w:rPr>
          <w:b/>
          <w:bCs/>
          <w:sz w:val="24"/>
        </w:rPr>
      </w:pPr>
    </w:p>
    <w:p w:rsidR="00D14B6F" w:rsidRPr="000151EE" w:rsidRDefault="000151EE" w:rsidP="000151EE">
      <w:pPr>
        <w:suppressAutoHyphens w:val="0"/>
        <w:ind w:firstLine="708"/>
        <w:jc w:val="both"/>
        <w:rPr>
          <w:sz w:val="24"/>
        </w:rPr>
      </w:pPr>
      <w:r>
        <w:rPr>
          <w:sz w:val="24"/>
        </w:rPr>
        <w:t>1. </w:t>
      </w:r>
      <w:r w:rsidR="005A58DC" w:rsidRPr="000151EE">
        <w:rPr>
          <w:sz w:val="24"/>
        </w:rPr>
        <w:t xml:space="preserve">Таблички с графиком работы изготавливаются в соответствии с указанными в </w:t>
      </w:r>
      <w:r w:rsidR="00D14B6F" w:rsidRPr="000151EE">
        <w:rPr>
          <w:sz w:val="24"/>
        </w:rPr>
        <w:t>Таблице</w:t>
      </w:r>
      <w:r w:rsidR="005A58DC" w:rsidRPr="000151EE">
        <w:rPr>
          <w:sz w:val="24"/>
        </w:rPr>
        <w:t xml:space="preserve"> № 1 размерами и количеством</w:t>
      </w:r>
      <w:r w:rsidR="00D14B6F" w:rsidRPr="000151EE">
        <w:rPr>
          <w:sz w:val="24"/>
        </w:rPr>
        <w:t xml:space="preserve"> </w:t>
      </w:r>
      <w:r w:rsidR="00D14B6F" w:rsidRPr="000151EE">
        <w:rPr>
          <w:rStyle w:val="A30"/>
          <w:rFonts w:eastAsia="Arial" w:cs="Times New Roman"/>
          <w:sz w:val="24"/>
          <w:szCs w:val="26"/>
        </w:rPr>
        <w:t>в определенной цветовой гамме в соответствии с требованиями фирменного стиля ФНС России.</w:t>
      </w:r>
    </w:p>
    <w:p w:rsidR="00B65793" w:rsidRDefault="00D14B6F" w:rsidP="00B65793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2. </w:t>
      </w:r>
      <w:r w:rsidR="00B65793">
        <w:rPr>
          <w:sz w:val="24"/>
        </w:rPr>
        <w:t>И</w:t>
      </w:r>
      <w:r w:rsidR="00B65793" w:rsidRPr="00B65793">
        <w:rPr>
          <w:sz w:val="24"/>
        </w:rPr>
        <w:t>зготовление, поставк</w:t>
      </w:r>
      <w:r w:rsidR="00B65793">
        <w:rPr>
          <w:sz w:val="24"/>
        </w:rPr>
        <w:t>а</w:t>
      </w:r>
      <w:r w:rsidR="00B65793" w:rsidRPr="00B65793">
        <w:rPr>
          <w:sz w:val="24"/>
        </w:rPr>
        <w:t>, монтаж и демонтаж</w:t>
      </w:r>
      <w:r w:rsidR="00B65793">
        <w:rPr>
          <w:sz w:val="24"/>
        </w:rPr>
        <w:t xml:space="preserve"> </w:t>
      </w:r>
      <w:r w:rsidR="00B65793" w:rsidRPr="00B65793">
        <w:rPr>
          <w:sz w:val="24"/>
        </w:rPr>
        <w:t>информационных табличек с графиком работы со шрифтом Брайля</w:t>
      </w:r>
      <w:r w:rsidR="00B65793">
        <w:rPr>
          <w:sz w:val="24"/>
        </w:rPr>
        <w:t xml:space="preserve"> </w:t>
      </w:r>
      <w:r w:rsidR="00B65793" w:rsidRPr="00B65793">
        <w:rPr>
          <w:sz w:val="24"/>
        </w:rPr>
        <w:t>осуществляется по адресам, указанным в</w:t>
      </w:r>
      <w:r w:rsidR="00B65793">
        <w:rPr>
          <w:sz w:val="24"/>
        </w:rPr>
        <w:t xml:space="preserve"> </w:t>
      </w:r>
      <w:r w:rsidR="00B65793" w:rsidRPr="000151EE">
        <w:rPr>
          <w:sz w:val="24"/>
        </w:rPr>
        <w:t>Таблице № 1</w:t>
      </w:r>
      <w:r w:rsidR="00B65793">
        <w:rPr>
          <w:sz w:val="24"/>
        </w:rPr>
        <w:t>.</w:t>
      </w:r>
    </w:p>
    <w:p w:rsidR="00D14B6F" w:rsidRPr="00D14B6F" w:rsidRDefault="00B65793" w:rsidP="00D14B6F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3. </w:t>
      </w:r>
      <w:r w:rsidR="00D14B6F" w:rsidRPr="00D14B6F">
        <w:rPr>
          <w:sz w:val="24"/>
        </w:rPr>
        <w:t>Цвет фона таблички - синий (RAL 5015). Весь текст на табличке выполняется белым цветом (RAL 9010) с дублированием шрифтом Брайля</w:t>
      </w:r>
      <w:r w:rsidR="00D14B6F">
        <w:rPr>
          <w:sz w:val="24"/>
        </w:rPr>
        <w:t>.</w:t>
      </w:r>
    </w:p>
    <w:p w:rsidR="00D14B6F" w:rsidRPr="00D14B6F" w:rsidRDefault="00B65793" w:rsidP="00D14B6F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4</w:t>
      </w:r>
      <w:r w:rsidR="00D14B6F">
        <w:rPr>
          <w:sz w:val="24"/>
        </w:rPr>
        <w:t>. </w:t>
      </w:r>
      <w:r w:rsidR="00D14B6F" w:rsidRPr="00D14B6F">
        <w:rPr>
          <w:sz w:val="24"/>
        </w:rPr>
        <w:t xml:space="preserve">Текст на табличках прописывается шрифтом  PF </w:t>
      </w:r>
      <w:proofErr w:type="spellStart"/>
      <w:r w:rsidR="00D14B6F" w:rsidRPr="00D14B6F">
        <w:rPr>
          <w:sz w:val="24"/>
        </w:rPr>
        <w:t>Din</w:t>
      </w:r>
      <w:proofErr w:type="spellEnd"/>
      <w:r w:rsidR="00D14B6F" w:rsidRPr="00D14B6F">
        <w:rPr>
          <w:sz w:val="24"/>
        </w:rPr>
        <w:t xml:space="preserve"> </w:t>
      </w:r>
      <w:proofErr w:type="spellStart"/>
      <w:r w:rsidR="00D14B6F" w:rsidRPr="00D14B6F">
        <w:rPr>
          <w:sz w:val="24"/>
        </w:rPr>
        <w:t>Text</w:t>
      </w:r>
      <w:proofErr w:type="spellEnd"/>
      <w:r w:rsidR="00D14B6F" w:rsidRPr="00D14B6F">
        <w:rPr>
          <w:sz w:val="24"/>
        </w:rPr>
        <w:t xml:space="preserve"> </w:t>
      </w:r>
      <w:proofErr w:type="spellStart"/>
      <w:r w:rsidR="00D14B6F" w:rsidRPr="00D14B6F">
        <w:rPr>
          <w:sz w:val="24"/>
        </w:rPr>
        <w:t>Cond</w:t>
      </w:r>
      <w:proofErr w:type="spellEnd"/>
      <w:r w:rsidR="00D14B6F" w:rsidRPr="00D14B6F">
        <w:rPr>
          <w:sz w:val="24"/>
        </w:rPr>
        <w:t xml:space="preserve"> </w:t>
      </w:r>
      <w:proofErr w:type="spellStart"/>
      <w:r w:rsidR="00D14B6F" w:rsidRPr="00D14B6F">
        <w:rPr>
          <w:sz w:val="24"/>
        </w:rPr>
        <w:t>Pro</w:t>
      </w:r>
      <w:proofErr w:type="spellEnd"/>
      <w:r w:rsidR="00D14B6F" w:rsidRPr="00D14B6F">
        <w:rPr>
          <w:sz w:val="24"/>
        </w:rPr>
        <w:t xml:space="preserve"> </w:t>
      </w:r>
      <w:proofErr w:type="spellStart"/>
      <w:r w:rsidR="00D14B6F" w:rsidRPr="00D14B6F">
        <w:rPr>
          <w:sz w:val="24"/>
        </w:rPr>
        <w:t>Medium</w:t>
      </w:r>
      <w:proofErr w:type="spellEnd"/>
      <w:r w:rsidR="00D14B6F" w:rsidRPr="00D14B6F">
        <w:rPr>
          <w:sz w:val="24"/>
        </w:rPr>
        <w:t>.</w:t>
      </w:r>
    </w:p>
    <w:p w:rsidR="00B65793" w:rsidRDefault="00B65793" w:rsidP="00D14B6F">
      <w:pPr>
        <w:suppressAutoHyphens w:val="0"/>
        <w:ind w:firstLine="708"/>
        <w:jc w:val="both"/>
        <w:rPr>
          <w:rStyle w:val="A30"/>
          <w:rFonts w:cs="Times New Roman"/>
          <w:sz w:val="24"/>
          <w:szCs w:val="24"/>
        </w:rPr>
      </w:pPr>
      <w:r>
        <w:rPr>
          <w:sz w:val="24"/>
        </w:rPr>
        <w:t>5</w:t>
      </w:r>
      <w:r w:rsidR="000151EE">
        <w:rPr>
          <w:sz w:val="24"/>
        </w:rPr>
        <w:t>.</w:t>
      </w:r>
      <w:r w:rsidR="000151EE">
        <w:rPr>
          <w:sz w:val="24"/>
          <w:lang w:val="en-US"/>
        </w:rPr>
        <w:t> </w:t>
      </w:r>
      <w:r w:rsidRPr="00B65793">
        <w:rPr>
          <w:rStyle w:val="A30"/>
          <w:rFonts w:cs="Times New Roman"/>
          <w:sz w:val="24"/>
          <w:szCs w:val="24"/>
        </w:rPr>
        <w:t xml:space="preserve">Основа таблички: </w:t>
      </w:r>
      <w:proofErr w:type="spellStart"/>
      <w:r w:rsidRPr="00B65793">
        <w:rPr>
          <w:rStyle w:val="A30"/>
          <w:rFonts w:cs="Times New Roman"/>
          <w:sz w:val="24"/>
          <w:szCs w:val="24"/>
        </w:rPr>
        <w:t>алюмокомпозитная</w:t>
      </w:r>
      <w:proofErr w:type="spellEnd"/>
      <w:r w:rsidRPr="00B65793">
        <w:rPr>
          <w:rStyle w:val="A30"/>
          <w:rFonts w:cs="Times New Roman"/>
          <w:sz w:val="24"/>
          <w:szCs w:val="24"/>
        </w:rPr>
        <w:t xml:space="preserve"> панель, толщиной не менее 2,5 мм. Метод нанесения изображения: фон (синий (RAL 5015)) - УФ печать, текст (белый (RAL 9010)) - УФ печать с дублированием шрифтом Брайля.</w:t>
      </w:r>
    </w:p>
    <w:p w:rsidR="00B65793" w:rsidRDefault="00B65793" w:rsidP="00D14B6F">
      <w:pPr>
        <w:suppressAutoHyphens w:val="0"/>
        <w:ind w:firstLine="708"/>
        <w:jc w:val="both"/>
        <w:rPr>
          <w:sz w:val="24"/>
        </w:rPr>
      </w:pPr>
      <w:r>
        <w:rPr>
          <w:sz w:val="24"/>
        </w:rPr>
        <w:t>6. </w:t>
      </w:r>
      <w:r w:rsidRPr="00B65793">
        <w:rPr>
          <w:sz w:val="24"/>
        </w:rPr>
        <w:t xml:space="preserve">Написание для территориальных налоговых органов ФНС России, использующиеся в сочетании с эмблемой, регламентируются Методическими рекомендациями по развитию фирменного стиля ФНС России, утверждёнными </w:t>
      </w:r>
      <w:r w:rsidR="002B0A6C">
        <w:rPr>
          <w:sz w:val="24"/>
        </w:rPr>
        <w:t>п</w:t>
      </w:r>
      <w:r w:rsidRPr="00B65793">
        <w:rPr>
          <w:sz w:val="24"/>
        </w:rPr>
        <w:t>риказом от</w:t>
      </w:r>
      <w:r w:rsidR="00BC3619">
        <w:rPr>
          <w:sz w:val="24"/>
        </w:rPr>
        <w:t> </w:t>
      </w:r>
      <w:r w:rsidRPr="00B65793">
        <w:rPr>
          <w:sz w:val="24"/>
        </w:rPr>
        <w:t>30.10.2013 №</w:t>
      </w:r>
      <w:r w:rsidR="00BC3619">
        <w:rPr>
          <w:sz w:val="24"/>
        </w:rPr>
        <w:t> </w:t>
      </w:r>
      <w:r w:rsidRPr="00B65793">
        <w:rPr>
          <w:sz w:val="24"/>
        </w:rPr>
        <w:t>ММВ-7-12/47@, Руководством по организации и оформлению помещений ФНС России для приёма и обслуживания налогоплательщиков.</w:t>
      </w:r>
    </w:p>
    <w:p w:rsidR="00B65793" w:rsidRDefault="00B65793" w:rsidP="00D14B6F">
      <w:pPr>
        <w:suppressAutoHyphens w:val="0"/>
        <w:ind w:firstLine="708"/>
        <w:jc w:val="both"/>
        <w:rPr>
          <w:sz w:val="24"/>
        </w:rPr>
      </w:pPr>
      <w:r>
        <w:rPr>
          <w:sz w:val="24"/>
        </w:rPr>
        <w:t>7. Изготовление табличек со шрифтом Брайля осуществляется в соответствии с действующими ГОСТами.</w:t>
      </w:r>
    </w:p>
    <w:p w:rsidR="00D14B6F" w:rsidRDefault="002B0A6C" w:rsidP="00D14B6F">
      <w:pPr>
        <w:suppressAutoHyphens w:val="0"/>
        <w:ind w:firstLine="708"/>
        <w:jc w:val="both"/>
        <w:rPr>
          <w:sz w:val="24"/>
        </w:rPr>
      </w:pPr>
      <w:r>
        <w:rPr>
          <w:sz w:val="24"/>
        </w:rPr>
        <w:t>8. </w:t>
      </w:r>
      <w:r w:rsidR="00D14B6F" w:rsidRPr="00D14B6F">
        <w:rPr>
          <w:sz w:val="24"/>
        </w:rPr>
        <w:t xml:space="preserve">В связи с тем, что время приема и обслуживания налогоплательщиков в операционных залах налоговых инспекций в период проведения информационных кампаний будет продлеваться по вторникам и четвергам до 20.00, на табличках в соответствии с </w:t>
      </w:r>
      <w:r w:rsidR="000151EE">
        <w:rPr>
          <w:sz w:val="24"/>
        </w:rPr>
        <w:t>таблицей</w:t>
      </w:r>
      <w:r w:rsidR="00D14B6F" w:rsidRPr="00D14B6F">
        <w:rPr>
          <w:sz w:val="24"/>
        </w:rPr>
        <w:t xml:space="preserve"> № 1 необходимо предусмотреть возможность смены графика приема во вторник и четверг</w:t>
      </w:r>
      <w:r>
        <w:rPr>
          <w:sz w:val="24"/>
        </w:rPr>
        <w:t xml:space="preserve"> </w:t>
      </w:r>
      <w:r w:rsidRPr="002B0A6C">
        <w:rPr>
          <w:sz w:val="24"/>
        </w:rPr>
        <w:t>путём размещения карманов (ПЭТ 0,5)</w:t>
      </w:r>
      <w:r>
        <w:rPr>
          <w:sz w:val="24"/>
        </w:rPr>
        <w:t xml:space="preserve"> </w:t>
      </w:r>
      <w:r w:rsidRPr="002B0A6C">
        <w:rPr>
          <w:sz w:val="24"/>
        </w:rPr>
        <w:t>для смены информации</w:t>
      </w:r>
      <w:r>
        <w:rPr>
          <w:sz w:val="24"/>
        </w:rPr>
        <w:t>,</w:t>
      </w:r>
      <w:r w:rsidRPr="002B0A6C">
        <w:rPr>
          <w:sz w:val="24"/>
        </w:rPr>
        <w:t xml:space="preserve"> в которых используются дополнительные вставки (ПЭТ 0,5 с УФ печатью изменённого графика работы), пропечатанн</w:t>
      </w:r>
      <w:r>
        <w:rPr>
          <w:sz w:val="24"/>
        </w:rPr>
        <w:t>ые</w:t>
      </w:r>
      <w:r w:rsidRPr="002B0A6C">
        <w:rPr>
          <w:sz w:val="24"/>
        </w:rPr>
        <w:t xml:space="preserve"> шрифтом Брайля</w:t>
      </w:r>
      <w:r w:rsidR="00D14B6F" w:rsidRPr="00D14B6F">
        <w:rPr>
          <w:sz w:val="24"/>
        </w:rPr>
        <w:t>. Сменные детали выполняются на синем фоне (RAL 5015), текст выполняется белым цветом (RAL 9010). Сменные детали должны быть устойчивы к изменению погодных условий.</w:t>
      </w:r>
    </w:p>
    <w:p w:rsidR="002B0A6C" w:rsidRDefault="002B0A6C" w:rsidP="00D14B6F">
      <w:pPr>
        <w:suppressAutoHyphens w:val="0"/>
        <w:ind w:firstLine="708"/>
        <w:jc w:val="both"/>
        <w:rPr>
          <w:sz w:val="24"/>
        </w:rPr>
      </w:pPr>
    </w:p>
    <w:p w:rsidR="002B0A6C" w:rsidRPr="00D14B6F" w:rsidRDefault="002B0A6C" w:rsidP="00D14B6F">
      <w:pPr>
        <w:suppressAutoHyphens w:val="0"/>
        <w:ind w:firstLine="708"/>
        <w:jc w:val="both"/>
        <w:rPr>
          <w:sz w:val="24"/>
        </w:rPr>
      </w:pPr>
    </w:p>
    <w:p w:rsidR="005A58DC" w:rsidRPr="005A58DC" w:rsidRDefault="002B0A6C" w:rsidP="002B0A6C">
      <w:pPr>
        <w:pStyle w:val="Pa0"/>
        <w:spacing w:line="240" w:lineRule="auto"/>
        <w:contextualSpacing/>
        <w:jc w:val="center"/>
        <w:rPr>
          <w:rStyle w:val="A3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D564C1" wp14:editId="7F874482">
            <wp:extent cx="2870791" cy="1630963"/>
            <wp:effectExtent l="0" t="0" r="6350" b="7620"/>
            <wp:docPr id="2" name="Рисунок 2" descr="D:\PROFILE\6100-04-928\AppData\Local\Microsoft\Windows\INetCache\Content.Word\IMG-202511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PROFILE\6100-04-928\AppData\Local\Microsoft\Windows\INetCache\Content.Word\IMG-20251117-WA00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4744" cy="163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8DC" w:rsidRDefault="005A58DC" w:rsidP="005A58DC">
      <w:pPr>
        <w:pStyle w:val="Default"/>
      </w:pPr>
    </w:p>
    <w:p w:rsidR="002B0A6C" w:rsidRDefault="002B0A6C" w:rsidP="000151EE">
      <w:pPr>
        <w:tabs>
          <w:tab w:val="left" w:pos="1920"/>
        </w:tabs>
        <w:jc w:val="right"/>
        <w:rPr>
          <w:sz w:val="24"/>
        </w:rPr>
      </w:pPr>
    </w:p>
    <w:p w:rsidR="002B0A6C" w:rsidRDefault="002B0A6C" w:rsidP="000151EE">
      <w:pPr>
        <w:tabs>
          <w:tab w:val="left" w:pos="1920"/>
        </w:tabs>
        <w:jc w:val="right"/>
        <w:rPr>
          <w:sz w:val="24"/>
        </w:rPr>
      </w:pPr>
    </w:p>
    <w:p w:rsidR="000151EE" w:rsidRPr="000151EE" w:rsidRDefault="000151EE" w:rsidP="000151EE">
      <w:pPr>
        <w:tabs>
          <w:tab w:val="left" w:pos="1920"/>
        </w:tabs>
        <w:jc w:val="right"/>
        <w:rPr>
          <w:sz w:val="24"/>
        </w:rPr>
      </w:pPr>
      <w:r w:rsidRPr="000151EE">
        <w:rPr>
          <w:sz w:val="24"/>
        </w:rPr>
        <w:lastRenderedPageBreak/>
        <w:t>Рисунок 1</w:t>
      </w:r>
    </w:p>
    <w:p w:rsidR="000151EE" w:rsidRPr="000151EE" w:rsidRDefault="000151EE" w:rsidP="000151EE">
      <w:pPr>
        <w:tabs>
          <w:tab w:val="left" w:pos="1920"/>
        </w:tabs>
        <w:jc w:val="center"/>
        <w:rPr>
          <w:sz w:val="24"/>
        </w:rPr>
      </w:pPr>
      <w:r w:rsidRPr="000151EE">
        <w:rPr>
          <w:sz w:val="24"/>
        </w:rPr>
        <w:t>Образец стандартной таблички из бренд-бука ФНС России (3000</w:t>
      </w:r>
      <w:r w:rsidRPr="000151EE">
        <w:rPr>
          <w:sz w:val="24"/>
          <w:lang w:val="en-US"/>
        </w:rPr>
        <w:t>x</w:t>
      </w:r>
      <w:r w:rsidRPr="000151EE">
        <w:rPr>
          <w:sz w:val="24"/>
        </w:rPr>
        <w:t>700)</w:t>
      </w:r>
    </w:p>
    <w:p w:rsidR="005A58DC" w:rsidRDefault="00BC3619" w:rsidP="00BC3619">
      <w:pPr>
        <w:tabs>
          <w:tab w:val="left" w:pos="1920"/>
        </w:tabs>
        <w:ind w:left="360"/>
        <w:jc w:val="center"/>
      </w:pPr>
      <w:r w:rsidRPr="001E61D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14D6A6" wp14:editId="157B5634">
            <wp:simplePos x="0" y="0"/>
            <wp:positionH relativeFrom="margin">
              <wp:posOffset>1009650</wp:posOffset>
            </wp:positionH>
            <wp:positionV relativeFrom="margin">
              <wp:posOffset>380365</wp:posOffset>
            </wp:positionV>
            <wp:extent cx="4039870" cy="501142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1EE" w:rsidRPr="000151EE">
        <w:rPr>
          <w:sz w:val="24"/>
        </w:rPr>
        <w:t xml:space="preserve">  </w:t>
      </w:r>
    </w:p>
    <w:p w:rsidR="00745251" w:rsidRDefault="00745251" w:rsidP="005A58DC">
      <w:pPr>
        <w:tabs>
          <w:tab w:val="left" w:pos="1920"/>
        </w:tabs>
        <w:ind w:left="360"/>
        <w:jc w:val="right"/>
        <w:rPr>
          <w:sz w:val="24"/>
        </w:rPr>
      </w:pPr>
    </w:p>
    <w:p w:rsidR="00260568" w:rsidRDefault="00260568" w:rsidP="005A58DC">
      <w:pPr>
        <w:tabs>
          <w:tab w:val="left" w:pos="1920"/>
        </w:tabs>
        <w:ind w:left="360"/>
        <w:jc w:val="right"/>
        <w:rPr>
          <w:sz w:val="24"/>
        </w:rPr>
      </w:pPr>
    </w:p>
    <w:p w:rsidR="00260568" w:rsidRDefault="00260568" w:rsidP="005A58DC">
      <w:pPr>
        <w:tabs>
          <w:tab w:val="left" w:pos="1920"/>
        </w:tabs>
        <w:ind w:left="360"/>
        <w:jc w:val="right"/>
        <w:rPr>
          <w:sz w:val="24"/>
        </w:rPr>
      </w:pPr>
    </w:p>
    <w:p w:rsidR="00260568" w:rsidRDefault="00260568" w:rsidP="005A58DC">
      <w:pPr>
        <w:tabs>
          <w:tab w:val="left" w:pos="1920"/>
        </w:tabs>
        <w:ind w:left="360"/>
        <w:jc w:val="right"/>
        <w:rPr>
          <w:sz w:val="24"/>
        </w:rPr>
      </w:pPr>
    </w:p>
    <w:p w:rsidR="00260568" w:rsidRDefault="00260568" w:rsidP="005A58DC">
      <w:pPr>
        <w:tabs>
          <w:tab w:val="left" w:pos="1920"/>
        </w:tabs>
        <w:ind w:left="360"/>
        <w:jc w:val="right"/>
        <w:rPr>
          <w:sz w:val="24"/>
        </w:rPr>
      </w:pPr>
    </w:p>
    <w:p w:rsidR="00260568" w:rsidRDefault="00260568" w:rsidP="005A58DC">
      <w:pPr>
        <w:tabs>
          <w:tab w:val="left" w:pos="1920"/>
        </w:tabs>
        <w:ind w:left="360"/>
        <w:jc w:val="right"/>
        <w:rPr>
          <w:sz w:val="24"/>
        </w:rPr>
      </w:pPr>
    </w:p>
    <w:p w:rsidR="00260568" w:rsidRDefault="00260568" w:rsidP="005A58DC">
      <w:pPr>
        <w:tabs>
          <w:tab w:val="left" w:pos="1920"/>
        </w:tabs>
        <w:ind w:left="360"/>
        <w:jc w:val="right"/>
        <w:rPr>
          <w:sz w:val="24"/>
        </w:rPr>
      </w:pPr>
    </w:p>
    <w:p w:rsidR="00260568" w:rsidRDefault="00260568" w:rsidP="005A58DC">
      <w:pPr>
        <w:tabs>
          <w:tab w:val="left" w:pos="1920"/>
        </w:tabs>
        <w:ind w:left="360"/>
        <w:jc w:val="right"/>
        <w:rPr>
          <w:sz w:val="24"/>
        </w:rPr>
      </w:pPr>
    </w:p>
    <w:p w:rsidR="00260568" w:rsidRDefault="00260568" w:rsidP="005A58DC">
      <w:pPr>
        <w:tabs>
          <w:tab w:val="left" w:pos="1920"/>
        </w:tabs>
        <w:ind w:left="360"/>
        <w:jc w:val="right"/>
        <w:rPr>
          <w:sz w:val="24"/>
        </w:rPr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Default="00260568" w:rsidP="005A58DC">
      <w:pPr>
        <w:tabs>
          <w:tab w:val="left" w:pos="1920"/>
        </w:tabs>
        <w:ind w:left="360"/>
        <w:jc w:val="right"/>
      </w:pPr>
    </w:p>
    <w:p w:rsidR="00260568" w:rsidRPr="00260568" w:rsidRDefault="00260568" w:rsidP="00260568">
      <w:pPr>
        <w:ind w:firstLine="709"/>
        <w:jc w:val="both"/>
        <w:rPr>
          <w:sz w:val="24"/>
        </w:rPr>
      </w:pPr>
      <w:r w:rsidRPr="00260568">
        <w:rPr>
          <w:sz w:val="24"/>
        </w:rPr>
        <w:t xml:space="preserve">На высоких табличках необходимо разместить графическую вставку в соответствии с образцом </w:t>
      </w:r>
      <w:proofErr w:type="gramStart"/>
      <w:r w:rsidRPr="00260568">
        <w:rPr>
          <w:sz w:val="24"/>
        </w:rPr>
        <w:t>из</w:t>
      </w:r>
      <w:proofErr w:type="gramEnd"/>
      <w:r w:rsidRPr="00260568">
        <w:rPr>
          <w:sz w:val="24"/>
        </w:rPr>
        <w:t xml:space="preserve"> бренд-бука. В случае недостаточного места на табличке  размещать графическую вставку не нужно.</w:t>
      </w:r>
    </w:p>
    <w:p w:rsidR="00BC3619" w:rsidRDefault="00BC3619" w:rsidP="00260568">
      <w:pPr>
        <w:tabs>
          <w:tab w:val="left" w:pos="1920"/>
        </w:tabs>
        <w:jc w:val="right"/>
        <w:rPr>
          <w:sz w:val="24"/>
        </w:rPr>
      </w:pPr>
    </w:p>
    <w:p w:rsidR="00260568" w:rsidRPr="000151EE" w:rsidRDefault="00260568" w:rsidP="00260568">
      <w:pPr>
        <w:tabs>
          <w:tab w:val="left" w:pos="1920"/>
        </w:tabs>
        <w:jc w:val="right"/>
        <w:rPr>
          <w:sz w:val="24"/>
        </w:rPr>
      </w:pPr>
      <w:r w:rsidRPr="000151EE">
        <w:rPr>
          <w:sz w:val="24"/>
        </w:rPr>
        <w:t xml:space="preserve">Рисунок </w:t>
      </w:r>
      <w:r>
        <w:rPr>
          <w:sz w:val="24"/>
        </w:rPr>
        <w:t>2</w:t>
      </w:r>
    </w:p>
    <w:p w:rsidR="00260568" w:rsidRPr="000151EE" w:rsidRDefault="00260568" w:rsidP="00260568">
      <w:pPr>
        <w:tabs>
          <w:tab w:val="left" w:pos="1920"/>
        </w:tabs>
        <w:jc w:val="center"/>
        <w:rPr>
          <w:sz w:val="24"/>
        </w:rPr>
      </w:pPr>
      <w:r w:rsidRPr="000151EE">
        <w:rPr>
          <w:sz w:val="24"/>
        </w:rPr>
        <w:t xml:space="preserve">Образец таблички </w:t>
      </w:r>
      <w:proofErr w:type="gramStart"/>
      <w:r w:rsidRPr="000151EE">
        <w:rPr>
          <w:sz w:val="24"/>
        </w:rPr>
        <w:t>из</w:t>
      </w:r>
      <w:proofErr w:type="gramEnd"/>
      <w:r w:rsidRPr="000151EE">
        <w:rPr>
          <w:sz w:val="24"/>
        </w:rPr>
        <w:t xml:space="preserve"> </w:t>
      </w:r>
      <w:proofErr w:type="gramStart"/>
      <w:r w:rsidRPr="000151EE">
        <w:rPr>
          <w:sz w:val="24"/>
        </w:rPr>
        <w:t>бренд-бука</w:t>
      </w:r>
      <w:proofErr w:type="gramEnd"/>
      <w:r w:rsidRPr="000151EE">
        <w:rPr>
          <w:sz w:val="24"/>
        </w:rPr>
        <w:t xml:space="preserve"> ФНС России (</w:t>
      </w:r>
      <w:r>
        <w:rPr>
          <w:sz w:val="24"/>
        </w:rPr>
        <w:t>5</w:t>
      </w:r>
      <w:r w:rsidRPr="000151EE">
        <w:rPr>
          <w:sz w:val="24"/>
        </w:rPr>
        <w:t>00</w:t>
      </w:r>
      <w:r w:rsidRPr="000151EE">
        <w:rPr>
          <w:sz w:val="24"/>
          <w:lang w:val="en-US"/>
        </w:rPr>
        <w:t>x</w:t>
      </w:r>
      <w:r w:rsidRPr="000151EE">
        <w:rPr>
          <w:sz w:val="24"/>
        </w:rPr>
        <w:t>700)</w:t>
      </w:r>
    </w:p>
    <w:p w:rsidR="00260568" w:rsidRDefault="00260568" w:rsidP="00260568">
      <w:pPr>
        <w:tabs>
          <w:tab w:val="left" w:pos="1920"/>
        </w:tabs>
        <w:ind w:left="360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0B157B7" wp14:editId="3E7EE9B6">
            <wp:simplePos x="0" y="0"/>
            <wp:positionH relativeFrom="margin">
              <wp:posOffset>727075</wp:posOffset>
            </wp:positionH>
            <wp:positionV relativeFrom="margin">
              <wp:posOffset>6735445</wp:posOffset>
            </wp:positionV>
            <wp:extent cx="4316730" cy="259080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46" t="50244" r="13357" b="16210"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590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568" w:rsidRPr="00260568" w:rsidRDefault="00260568" w:rsidP="00260568">
      <w:pPr>
        <w:tabs>
          <w:tab w:val="left" w:pos="1920"/>
        </w:tabs>
        <w:ind w:left="360"/>
        <w:jc w:val="both"/>
        <w:rPr>
          <w:sz w:val="24"/>
        </w:rPr>
        <w:sectPr w:rsidR="00260568" w:rsidRPr="00260568" w:rsidSect="00C03964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5A58DC" w:rsidRDefault="00745251" w:rsidP="005A58DC">
      <w:pPr>
        <w:tabs>
          <w:tab w:val="left" w:pos="1920"/>
        </w:tabs>
        <w:ind w:left="360"/>
        <w:jc w:val="right"/>
        <w:rPr>
          <w:sz w:val="24"/>
        </w:rPr>
      </w:pPr>
      <w:r w:rsidRPr="00745251">
        <w:rPr>
          <w:sz w:val="24"/>
        </w:rPr>
        <w:lastRenderedPageBreak/>
        <w:t>Таблица</w:t>
      </w:r>
      <w:r w:rsidR="005A58DC" w:rsidRPr="00745251">
        <w:rPr>
          <w:sz w:val="24"/>
        </w:rPr>
        <w:t xml:space="preserve"> № 1</w:t>
      </w:r>
    </w:p>
    <w:p w:rsidR="00745251" w:rsidRPr="002B058A" w:rsidRDefault="00745251" w:rsidP="005A58DC">
      <w:pPr>
        <w:tabs>
          <w:tab w:val="left" w:pos="1920"/>
        </w:tabs>
        <w:ind w:left="360"/>
        <w:jc w:val="right"/>
        <w:rPr>
          <w:sz w:val="10"/>
          <w:szCs w:val="1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37"/>
        <w:gridCol w:w="3970"/>
        <w:gridCol w:w="1414"/>
        <w:gridCol w:w="994"/>
        <w:gridCol w:w="4471"/>
      </w:tblGrid>
      <w:tr w:rsidR="00916E8B" w:rsidRPr="00916E8B" w:rsidTr="001B7B94">
        <w:trPr>
          <w:trHeight w:val="48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ИФНС, ТОРМ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B94" w:rsidRDefault="00745251" w:rsidP="00916E8B">
            <w:pPr>
              <w:suppressAutoHyphens w:val="0"/>
              <w:ind w:left="-108" w:right="-109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b/>
                <w:bCs/>
                <w:color w:val="000000"/>
                <w:sz w:val="20"/>
                <w:szCs w:val="20"/>
                <w:lang w:eastAsia="ru-RU"/>
              </w:rPr>
              <w:t>Размер таблички</w:t>
            </w:r>
          </w:p>
          <w:p w:rsidR="00745251" w:rsidRPr="00745251" w:rsidRDefault="00916E8B" w:rsidP="00916E8B">
            <w:pPr>
              <w:suppressAutoHyphens w:val="0"/>
              <w:ind w:left="-108" w:right="-109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(мм)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8B" w:rsidRDefault="00745251" w:rsidP="001B7B94">
            <w:pPr>
              <w:suppressAutoHyphens w:val="0"/>
              <w:ind w:left="-110" w:right="-107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r w:rsidRPr="00916E8B"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45251">
              <w:rPr>
                <w:b/>
                <w:bCs/>
                <w:color w:val="000000"/>
                <w:sz w:val="20"/>
                <w:szCs w:val="20"/>
                <w:lang w:eastAsia="ru-RU"/>
              </w:rPr>
              <w:t>во табличек</w:t>
            </w:r>
          </w:p>
          <w:p w:rsidR="00745251" w:rsidRPr="00745251" w:rsidRDefault="00916E8B" w:rsidP="001B7B94">
            <w:pPr>
              <w:suppressAutoHyphens w:val="0"/>
              <w:ind w:left="-110" w:right="-107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(шт.)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916E8B" w:rsidRPr="00916E8B" w:rsidTr="001B7B94">
        <w:trPr>
          <w:trHeight w:val="53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74525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t>Информационная табличка (Тип 1):</w:t>
            </w:r>
          </w:p>
          <w:p w:rsidR="00745251" w:rsidRPr="00745251" w:rsidRDefault="00745251" w:rsidP="00CC493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ТОРМ Межрайонной ИФНС России № 11 по Ростовской области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A" w:rsidRPr="00916E8B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346630, Ростовская обл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, г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5251">
              <w:rPr>
                <w:color w:val="000000"/>
                <w:sz w:val="20"/>
                <w:szCs w:val="20"/>
                <w:lang w:eastAsia="ru-RU"/>
              </w:rPr>
              <w:t>Семикаракорск</w:t>
            </w:r>
            <w:proofErr w:type="spellEnd"/>
            <w:r w:rsidRPr="00745251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45251" w:rsidRPr="00745251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251">
              <w:rPr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 В.А.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5251">
              <w:rPr>
                <w:color w:val="000000"/>
                <w:sz w:val="20"/>
                <w:szCs w:val="20"/>
                <w:lang w:eastAsia="ru-RU"/>
              </w:rPr>
              <w:t>Закруткина</w:t>
            </w:r>
            <w:proofErr w:type="spellEnd"/>
            <w:r w:rsidRPr="00745251">
              <w:rPr>
                <w:color w:val="000000"/>
                <w:sz w:val="20"/>
                <w:szCs w:val="20"/>
                <w:lang w:eastAsia="ru-RU"/>
              </w:rPr>
              <w:t>, 19/1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500X700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6E8B" w:rsidRPr="00916E8B" w:rsidTr="001B7B94">
        <w:trPr>
          <w:trHeight w:val="1053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CC4933">
            <w:pPr>
              <w:suppressAutoHyphens w:val="0"/>
              <w:rPr>
                <w:b/>
                <w:sz w:val="20"/>
                <w:szCs w:val="20"/>
              </w:rPr>
            </w:pPr>
            <w:r w:rsidRPr="00CC4933">
              <w:rPr>
                <w:b/>
                <w:sz w:val="20"/>
                <w:szCs w:val="20"/>
              </w:rPr>
              <w:t>Информационная табличка (Тип 2):</w:t>
            </w:r>
          </w:p>
          <w:p w:rsidR="00745251" w:rsidRPr="00745251" w:rsidRDefault="00745251" w:rsidP="00CC493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ТОРМ Межрайонной ИФНС России № 11 по Ростовской области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A" w:rsidRPr="00916E8B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346400,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Ростовская обл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, г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 Новочеркасск, </w:t>
            </w:r>
          </w:p>
          <w:p w:rsidR="00745251" w:rsidRPr="00745251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251">
              <w:rPr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 Ермака, 104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2000X700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предусмотреть на табличке  возможность смены графика во вторник и четверг (в период информационных кампаний прием налогоплательщиков во вторник и  четверг осуществляется  с 09:00 до 20:00)</w:t>
            </w:r>
          </w:p>
        </w:tc>
      </w:tr>
      <w:tr w:rsidR="00916E8B" w:rsidRPr="00916E8B" w:rsidTr="001B7B94">
        <w:trPr>
          <w:trHeight w:val="1112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A" w:rsidRPr="00CC4933" w:rsidRDefault="00CC4933" w:rsidP="0074525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t>Информационная табличка (Тип 3):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745251" w:rsidRPr="00CC4933">
              <w:rPr>
                <w:bCs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="00745251" w:rsidRPr="00CC4933">
              <w:rPr>
                <w:bCs/>
                <w:color w:val="000000"/>
                <w:sz w:val="20"/>
                <w:szCs w:val="20"/>
                <w:lang w:eastAsia="ru-RU"/>
              </w:rPr>
              <w:t xml:space="preserve"> ИФНС России № 24</w:t>
            </w:r>
          </w:p>
          <w:p w:rsidR="00745251" w:rsidRPr="00745251" w:rsidRDefault="00745251" w:rsidP="00CC493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Cs/>
                <w:color w:val="000000"/>
                <w:sz w:val="20"/>
                <w:szCs w:val="20"/>
                <w:lang w:eastAsia="ru-RU"/>
              </w:rPr>
              <w:t>по Ростовской области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A" w:rsidRPr="00916E8B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 344058, г.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Ростов-на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Дону,</w:t>
            </w:r>
          </w:p>
          <w:p w:rsidR="00745251" w:rsidRPr="00745251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251">
              <w:rPr>
                <w:color w:val="000000"/>
                <w:sz w:val="20"/>
                <w:szCs w:val="20"/>
                <w:lang w:eastAsia="ru-RU"/>
              </w:rPr>
              <w:t>пр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-кт</w:t>
            </w:r>
            <w:proofErr w:type="spellEnd"/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Ко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м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мунистический, 23/4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1560X960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предусмотреть на табличке  возможность смены графика во вторник и четверг (в период информационных кампаний прием налогоплательщиков во вторник и  четверг осуществляется  с 09:00 до 20:00)</w:t>
            </w:r>
          </w:p>
        </w:tc>
      </w:tr>
      <w:tr w:rsidR="00916E8B" w:rsidRPr="00916E8B" w:rsidTr="001B7B94">
        <w:trPr>
          <w:trHeight w:val="100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74525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t>Информационная табличка (Тип 4):</w:t>
            </w:r>
          </w:p>
          <w:p w:rsidR="002B058A" w:rsidRPr="00916E8B" w:rsidRDefault="00745251" w:rsidP="0074525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ТОРМ Межрайонной ИФНС России № 24 по Ростовской области</w:t>
            </w:r>
          </w:p>
          <w:p w:rsidR="002E6AEE" w:rsidRPr="00745251" w:rsidRDefault="00745251" w:rsidP="002E6AE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(Ленинский район г. Ростова-на-Дону)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A" w:rsidRPr="00916E8B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344011,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г. Ростов-на-Дону,</w:t>
            </w:r>
          </w:p>
          <w:p w:rsidR="00745251" w:rsidRPr="00745251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745251">
              <w:rPr>
                <w:color w:val="000000"/>
                <w:sz w:val="20"/>
                <w:szCs w:val="20"/>
                <w:lang w:eastAsia="ru-RU"/>
              </w:rPr>
              <w:t>Доломановский</w:t>
            </w:r>
            <w:proofErr w:type="spellEnd"/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 70/4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3000X700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предусмотреть на табличке  возможность смены графика во вторник и четверг (в период информационных кампаний прием налогоплательщиков во вторник и  четверг осуществляется  с 09:00 до 20:00)</w:t>
            </w:r>
          </w:p>
        </w:tc>
      </w:tr>
      <w:tr w:rsidR="00916E8B" w:rsidRPr="00916E8B" w:rsidTr="001B7B94">
        <w:trPr>
          <w:trHeight w:val="120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74525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t>Информационная табличка (Тип 5):</w:t>
            </w:r>
          </w:p>
          <w:p w:rsidR="002B058A" w:rsidRPr="00CC4933" w:rsidRDefault="00745251" w:rsidP="0074525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4933">
              <w:rPr>
                <w:bCs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C4933">
              <w:rPr>
                <w:bCs/>
                <w:color w:val="000000"/>
                <w:sz w:val="20"/>
                <w:szCs w:val="20"/>
                <w:lang w:eastAsia="ru-RU"/>
              </w:rPr>
              <w:t xml:space="preserve"> ИФНС России № 25</w:t>
            </w:r>
          </w:p>
          <w:p w:rsidR="00745251" w:rsidRPr="00745251" w:rsidRDefault="00745251" w:rsidP="00CC493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Cs/>
                <w:color w:val="000000"/>
                <w:sz w:val="20"/>
                <w:szCs w:val="20"/>
                <w:lang w:eastAsia="ru-RU"/>
              </w:rPr>
              <w:t>по Ростовской области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A" w:rsidRPr="00916E8B" w:rsidRDefault="00745251" w:rsidP="0074525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344010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Ростов-на-Дону,</w:t>
            </w:r>
          </w:p>
          <w:p w:rsidR="00745251" w:rsidRPr="00745251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251">
              <w:rPr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Кировский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 100/74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1200X600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предусмотреть на табличке  возможность смены графика во вторник и четверг (в период информационных кампаний прием налогоплательщиков во вторник и  четверг осуществляется  с 09:00 до 20:00)</w:t>
            </w:r>
          </w:p>
        </w:tc>
      </w:tr>
      <w:tr w:rsidR="00916E8B" w:rsidRPr="00916E8B" w:rsidTr="001B7B94">
        <w:trPr>
          <w:trHeight w:val="120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916E8B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t>Информационная табличка (Тип 6):</w:t>
            </w:r>
          </w:p>
          <w:p w:rsidR="00916E8B" w:rsidRPr="00916E8B" w:rsidRDefault="002B058A" w:rsidP="00916E8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16E8B">
              <w:rPr>
                <w:color w:val="000000"/>
                <w:sz w:val="20"/>
                <w:szCs w:val="20"/>
                <w:lang w:eastAsia="ru-RU"/>
              </w:rPr>
              <w:t>ТОРМ</w:t>
            </w:r>
            <w:r w:rsidR="00745251" w:rsidRPr="00745251">
              <w:rPr>
                <w:color w:val="000000"/>
                <w:sz w:val="20"/>
                <w:szCs w:val="20"/>
                <w:lang w:eastAsia="ru-RU"/>
              </w:rPr>
              <w:t xml:space="preserve"> Межрайонной ИФНС России № 25 по Ростов</w:t>
            </w:r>
            <w:r w:rsidR="00916E8B" w:rsidRPr="00916E8B">
              <w:rPr>
                <w:color w:val="000000"/>
                <w:sz w:val="20"/>
                <w:szCs w:val="20"/>
                <w:lang w:eastAsia="ru-RU"/>
              </w:rPr>
              <w:t>с</w:t>
            </w:r>
            <w:r w:rsidR="00745251" w:rsidRPr="00745251">
              <w:rPr>
                <w:color w:val="000000"/>
                <w:sz w:val="20"/>
                <w:szCs w:val="20"/>
                <w:lang w:eastAsia="ru-RU"/>
              </w:rPr>
              <w:t>кой области</w:t>
            </w:r>
          </w:p>
          <w:p w:rsidR="002E6AEE" w:rsidRPr="00745251" w:rsidRDefault="00745251" w:rsidP="002E6AE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(Октябрьский район г. Ростова-на-Дону)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058A" w:rsidRPr="00916E8B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344000, 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г. 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Ростов-на-Дону,</w:t>
            </w:r>
          </w:p>
          <w:p w:rsidR="00745251" w:rsidRPr="00745251" w:rsidRDefault="002B058A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251">
              <w:rPr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45251" w:rsidRPr="00745251">
              <w:rPr>
                <w:color w:val="000000"/>
                <w:sz w:val="20"/>
                <w:szCs w:val="20"/>
                <w:lang w:eastAsia="ru-RU"/>
              </w:rPr>
              <w:t>Ворошиловский,</w:t>
            </w:r>
            <w:r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45251" w:rsidRPr="00745251">
              <w:rPr>
                <w:color w:val="000000"/>
                <w:sz w:val="20"/>
                <w:szCs w:val="20"/>
                <w:lang w:eastAsia="ru-RU"/>
              </w:rPr>
              <w:t>54/112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2E6AEE">
            <w:pPr>
              <w:suppressAutoHyphens w:val="0"/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E6AEE">
              <w:rPr>
                <w:color w:val="000000"/>
                <w:sz w:val="20"/>
                <w:szCs w:val="20"/>
                <w:lang w:eastAsia="ru-RU"/>
              </w:rPr>
              <w:t>1240X950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предусмотреть на табличке  возможность смены графика во вторник и четверг (в период информационных кампаний прием налогоплательщиков во вторник и  четверг осуществляется  с 09:00 до 20:00)</w:t>
            </w:r>
          </w:p>
        </w:tc>
      </w:tr>
      <w:tr w:rsidR="00916E8B" w:rsidRPr="00916E8B" w:rsidTr="001B7B94">
        <w:trPr>
          <w:trHeight w:val="1200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74525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t>Информационная табличка (Тип 7):</w:t>
            </w:r>
          </w:p>
          <w:p w:rsidR="00916E8B" w:rsidRPr="00CC4933" w:rsidRDefault="00745251" w:rsidP="00745251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4933">
              <w:rPr>
                <w:bCs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C4933">
              <w:rPr>
                <w:bCs/>
                <w:color w:val="000000"/>
                <w:sz w:val="20"/>
                <w:szCs w:val="20"/>
                <w:lang w:eastAsia="ru-RU"/>
              </w:rPr>
              <w:t xml:space="preserve"> ИФНС России № 28</w:t>
            </w:r>
          </w:p>
          <w:p w:rsidR="00745251" w:rsidRPr="00745251" w:rsidRDefault="00745251" w:rsidP="00CC493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Cs/>
                <w:color w:val="000000"/>
                <w:sz w:val="20"/>
                <w:szCs w:val="20"/>
                <w:lang w:eastAsia="ru-RU"/>
              </w:rPr>
              <w:t>по Ростовской области</w:t>
            </w:r>
            <w:r w:rsidR="002E6AE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A" w:rsidRPr="00916E8B" w:rsidRDefault="00745251" w:rsidP="0074525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347900, Ростовская обл., г.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Таганрог,</w:t>
            </w:r>
          </w:p>
          <w:p w:rsidR="00745251" w:rsidRPr="00745251" w:rsidRDefault="00745251" w:rsidP="0074525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пер. Антона Глушко, 22-24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2090X810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предусмотреть на табличке  возможность смены графика во вторник и четверг (в период информационных кампаний прием налогоплательщиков во вторник и  четверг осуществляется  с 09:00 до 20:00)</w:t>
            </w:r>
          </w:p>
        </w:tc>
      </w:tr>
      <w:tr w:rsidR="00916E8B" w:rsidRPr="00916E8B" w:rsidTr="001B7B94">
        <w:trPr>
          <w:trHeight w:val="855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2E6AE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lastRenderedPageBreak/>
              <w:t xml:space="preserve">Информационная табличка (Тип </w:t>
            </w:r>
            <w:r>
              <w:rPr>
                <w:b/>
                <w:sz w:val="20"/>
                <w:szCs w:val="20"/>
              </w:rPr>
              <w:t>8</w:t>
            </w:r>
            <w:r w:rsidRPr="00CC4933">
              <w:rPr>
                <w:b/>
                <w:sz w:val="20"/>
                <w:szCs w:val="20"/>
              </w:rPr>
              <w:t>):</w:t>
            </w:r>
          </w:p>
          <w:p w:rsidR="00745251" w:rsidRPr="00745251" w:rsidRDefault="00745251" w:rsidP="00CC493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Здание Межрайонной ИФНС России № 28 по Ростовской области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A" w:rsidRPr="00916E8B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346782,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Ростовская обл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г.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Азов,</w:t>
            </w:r>
          </w:p>
          <w:p w:rsidR="00745251" w:rsidRPr="00745251" w:rsidRDefault="002B058A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16E8B">
              <w:rPr>
                <w:color w:val="000000"/>
                <w:sz w:val="20"/>
                <w:szCs w:val="20"/>
                <w:lang w:eastAsia="ru-RU"/>
              </w:rPr>
              <w:t>пер.</w:t>
            </w:r>
            <w:r w:rsidR="00745251" w:rsidRPr="00745251">
              <w:rPr>
                <w:color w:val="000000"/>
                <w:sz w:val="20"/>
                <w:szCs w:val="20"/>
                <w:lang w:eastAsia="ru-RU"/>
              </w:rPr>
              <w:t xml:space="preserve"> Безымянный,</w:t>
            </w:r>
            <w:r w:rsidR="002E6AE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45251" w:rsidRPr="00745251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2000X600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6E8B" w:rsidRPr="00916E8B" w:rsidTr="001B7B94">
        <w:trPr>
          <w:trHeight w:val="746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CC493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t xml:space="preserve">Информационная табличка (Тип </w:t>
            </w:r>
            <w:r>
              <w:rPr>
                <w:b/>
                <w:sz w:val="20"/>
                <w:szCs w:val="20"/>
              </w:rPr>
              <w:t>9</w:t>
            </w:r>
            <w:r w:rsidRPr="00CC4933">
              <w:rPr>
                <w:b/>
                <w:sz w:val="20"/>
                <w:szCs w:val="20"/>
              </w:rPr>
              <w:t>):</w:t>
            </w:r>
          </w:p>
          <w:p w:rsidR="00745251" w:rsidRPr="00745251" w:rsidRDefault="00916E8B" w:rsidP="00CC493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16E8B">
              <w:rPr>
                <w:color w:val="000000"/>
                <w:sz w:val="20"/>
                <w:szCs w:val="20"/>
                <w:lang w:eastAsia="ru-RU"/>
              </w:rPr>
              <w:t>ТОРМ</w:t>
            </w:r>
            <w:r w:rsidR="00745251" w:rsidRPr="00745251">
              <w:rPr>
                <w:color w:val="000000"/>
                <w:sz w:val="20"/>
                <w:szCs w:val="20"/>
                <w:lang w:eastAsia="ru-RU"/>
              </w:rPr>
              <w:t xml:space="preserve"> Межрайонной ИФНС России № 28 по Ростовской области в Азовском районе </w:t>
            </w:r>
            <w:r w:rsidRPr="00916E8B">
              <w:rPr>
                <w:color w:val="000000"/>
                <w:sz w:val="20"/>
                <w:szCs w:val="20"/>
                <w:lang w:eastAsia="ru-RU"/>
              </w:rPr>
              <w:t xml:space="preserve">Ростовской области </w:t>
            </w:r>
            <w:r w:rsidR="00745251" w:rsidRPr="00745251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745251" w:rsidRPr="00745251">
              <w:rPr>
                <w:color w:val="000000"/>
                <w:sz w:val="20"/>
                <w:szCs w:val="20"/>
                <w:lang w:eastAsia="ru-RU"/>
              </w:rPr>
              <w:t>оперзал</w:t>
            </w:r>
            <w:proofErr w:type="spellEnd"/>
            <w:r w:rsidR="00745251" w:rsidRPr="00745251">
              <w:rPr>
                <w:color w:val="000000"/>
                <w:sz w:val="20"/>
                <w:szCs w:val="20"/>
                <w:lang w:eastAsia="ru-RU"/>
              </w:rPr>
              <w:t>)</w:t>
            </w:r>
            <w:r w:rsidR="002E6AE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A" w:rsidRPr="00916E8B" w:rsidRDefault="00745251" w:rsidP="002B05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346780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 Ростовская обл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.,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>Азов</w:t>
            </w:r>
            <w:r w:rsidR="00A90254">
              <w:rPr>
                <w:color w:val="000000"/>
                <w:sz w:val="20"/>
                <w:szCs w:val="20"/>
                <w:lang w:eastAsia="ru-RU"/>
              </w:rPr>
              <w:t>,</w:t>
            </w:r>
            <w:bookmarkStart w:id="2" w:name="_GoBack"/>
            <w:bookmarkEnd w:id="2"/>
          </w:p>
          <w:p w:rsidR="00745251" w:rsidRPr="00745251" w:rsidRDefault="00745251" w:rsidP="002E6AE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ул. Московская</w:t>
            </w:r>
            <w:r w:rsidR="002B058A" w:rsidRPr="00916E8B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E6AE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5251">
              <w:rPr>
                <w:color w:val="000000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2000X600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251" w:rsidRPr="00745251" w:rsidRDefault="00745251" w:rsidP="0074525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предусмотреть на табличке  возможность смены графика во вторник и четверг (в период информационных кампаний прием налогоплательщиков во вторник и  четверг осуществляется  с 09:00 до 20:00)</w:t>
            </w:r>
          </w:p>
        </w:tc>
      </w:tr>
      <w:tr w:rsidR="00916E8B" w:rsidRPr="00916E8B" w:rsidTr="001B7B94">
        <w:trPr>
          <w:trHeight w:val="72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CC493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t xml:space="preserve">Информационная табличка (Тип </w:t>
            </w:r>
            <w:r>
              <w:rPr>
                <w:b/>
                <w:sz w:val="20"/>
                <w:szCs w:val="20"/>
              </w:rPr>
              <w:t>10</w:t>
            </w:r>
            <w:r w:rsidRPr="00CC4933">
              <w:rPr>
                <w:b/>
                <w:sz w:val="20"/>
                <w:szCs w:val="20"/>
              </w:rPr>
              <w:t>):</w:t>
            </w:r>
          </w:p>
          <w:p w:rsidR="00745251" w:rsidRPr="002E6AEE" w:rsidRDefault="00916E8B" w:rsidP="00CC493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ТОРМ</w:t>
            </w:r>
            <w:r w:rsidR="00745251" w:rsidRPr="002E6AEE">
              <w:rPr>
                <w:sz w:val="20"/>
                <w:szCs w:val="20"/>
                <w:lang w:eastAsia="ru-RU"/>
              </w:rPr>
              <w:t xml:space="preserve"> Межрайонной ИФНС России № 28 по Ростовской области в Зерноградском районе</w:t>
            </w:r>
            <w:r w:rsidRPr="002E6AEE">
              <w:rPr>
                <w:sz w:val="20"/>
                <w:szCs w:val="20"/>
                <w:lang w:eastAsia="ru-RU"/>
              </w:rPr>
              <w:t xml:space="preserve"> Ростовской области 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A" w:rsidRPr="002E6AEE" w:rsidRDefault="00745251" w:rsidP="002B058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347740,</w:t>
            </w:r>
            <w:r w:rsidR="002B058A" w:rsidRPr="002E6AEE">
              <w:rPr>
                <w:sz w:val="20"/>
                <w:szCs w:val="20"/>
                <w:lang w:eastAsia="ru-RU"/>
              </w:rPr>
              <w:t xml:space="preserve"> </w:t>
            </w:r>
            <w:r w:rsidRPr="002E6AEE">
              <w:rPr>
                <w:sz w:val="20"/>
                <w:szCs w:val="20"/>
                <w:lang w:eastAsia="ru-RU"/>
              </w:rPr>
              <w:t>Ростовская обл</w:t>
            </w:r>
            <w:r w:rsidR="002B058A" w:rsidRPr="002E6AEE">
              <w:rPr>
                <w:sz w:val="20"/>
                <w:szCs w:val="20"/>
                <w:lang w:eastAsia="ru-RU"/>
              </w:rPr>
              <w:t>.</w:t>
            </w:r>
            <w:r w:rsidRPr="002E6AEE">
              <w:rPr>
                <w:sz w:val="20"/>
                <w:szCs w:val="20"/>
                <w:lang w:eastAsia="ru-RU"/>
              </w:rPr>
              <w:t>,</w:t>
            </w:r>
            <w:r w:rsidR="002B058A" w:rsidRPr="002E6AEE">
              <w:rPr>
                <w:sz w:val="20"/>
                <w:szCs w:val="20"/>
                <w:lang w:eastAsia="ru-RU"/>
              </w:rPr>
              <w:t xml:space="preserve"> г. </w:t>
            </w:r>
            <w:r w:rsidRPr="002E6AEE">
              <w:rPr>
                <w:sz w:val="20"/>
                <w:szCs w:val="20"/>
                <w:lang w:eastAsia="ru-RU"/>
              </w:rPr>
              <w:t>Зерноград,</w:t>
            </w:r>
          </w:p>
          <w:p w:rsidR="00745251" w:rsidRPr="002E6AEE" w:rsidRDefault="002B058A" w:rsidP="002B058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ул. </w:t>
            </w:r>
            <w:r w:rsidR="00745251" w:rsidRPr="002E6AEE">
              <w:rPr>
                <w:sz w:val="20"/>
                <w:szCs w:val="20"/>
                <w:lang w:eastAsia="ru-RU"/>
              </w:rPr>
              <w:t>Мира,</w:t>
            </w:r>
            <w:r w:rsidR="002E6AEE" w:rsidRPr="002E6AEE">
              <w:rPr>
                <w:sz w:val="20"/>
                <w:szCs w:val="20"/>
                <w:lang w:eastAsia="ru-RU"/>
              </w:rPr>
              <w:t xml:space="preserve"> </w:t>
            </w:r>
            <w:r w:rsidR="00745251" w:rsidRPr="002E6AEE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2E6AEE" w:rsidRDefault="00745251" w:rsidP="00916E8B">
            <w:pPr>
              <w:suppressAutoHyphens w:val="0"/>
              <w:ind w:left="-108" w:right="-109"/>
              <w:jc w:val="center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500X700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2E6AEE" w:rsidRDefault="00745251" w:rsidP="00745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6E5B69" w:rsidRDefault="00745251" w:rsidP="00745251">
            <w:pPr>
              <w:suppressAutoHyphens w:val="0"/>
              <w:rPr>
                <w:color w:val="FF0000"/>
                <w:sz w:val="20"/>
                <w:szCs w:val="20"/>
                <w:lang w:eastAsia="ru-RU"/>
              </w:rPr>
            </w:pPr>
            <w:r w:rsidRPr="006E5B69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916E8B" w:rsidRPr="00916E8B" w:rsidTr="001B7B94">
        <w:trPr>
          <w:trHeight w:val="96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74525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t xml:space="preserve">Информационная табличка (Тип </w:t>
            </w:r>
            <w:r>
              <w:rPr>
                <w:b/>
                <w:sz w:val="20"/>
                <w:szCs w:val="20"/>
              </w:rPr>
              <w:t>11</w:t>
            </w:r>
            <w:r w:rsidRPr="00CC4933">
              <w:rPr>
                <w:b/>
                <w:sz w:val="20"/>
                <w:szCs w:val="20"/>
              </w:rPr>
              <w:t>):</w:t>
            </w:r>
          </w:p>
          <w:p w:rsidR="00916E8B" w:rsidRPr="002E6AEE" w:rsidRDefault="00916E8B" w:rsidP="0074525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ТОРМ</w:t>
            </w:r>
            <w:r w:rsidR="00745251" w:rsidRPr="002E6AEE">
              <w:rPr>
                <w:sz w:val="20"/>
                <w:szCs w:val="20"/>
                <w:lang w:eastAsia="ru-RU"/>
              </w:rPr>
              <w:t xml:space="preserve"> Межрайонной ИФНС России №</w:t>
            </w:r>
            <w:r w:rsidRPr="002E6AEE">
              <w:rPr>
                <w:sz w:val="20"/>
                <w:szCs w:val="20"/>
                <w:lang w:eastAsia="ru-RU"/>
              </w:rPr>
              <w:t xml:space="preserve"> </w:t>
            </w:r>
            <w:r w:rsidR="00745251" w:rsidRPr="002E6AEE">
              <w:rPr>
                <w:sz w:val="20"/>
                <w:szCs w:val="20"/>
                <w:lang w:eastAsia="ru-RU"/>
              </w:rPr>
              <w:t>28 по Ростовской области</w:t>
            </w:r>
          </w:p>
          <w:p w:rsidR="00745251" w:rsidRPr="002E6AEE" w:rsidRDefault="00745251" w:rsidP="00CC493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2E6AEE">
              <w:rPr>
                <w:sz w:val="20"/>
                <w:szCs w:val="20"/>
                <w:lang w:eastAsia="ru-RU"/>
              </w:rPr>
              <w:t>Матвеево-Курганском</w:t>
            </w:r>
            <w:proofErr w:type="gramEnd"/>
            <w:r w:rsidRPr="002E6AEE">
              <w:rPr>
                <w:sz w:val="20"/>
                <w:szCs w:val="20"/>
                <w:lang w:eastAsia="ru-RU"/>
              </w:rPr>
              <w:t xml:space="preserve"> районе</w:t>
            </w:r>
            <w:r w:rsidR="00916E8B" w:rsidRPr="002E6AEE">
              <w:rPr>
                <w:sz w:val="20"/>
                <w:szCs w:val="20"/>
                <w:lang w:eastAsia="ru-RU"/>
              </w:rPr>
              <w:t xml:space="preserve"> Ростовской области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8B" w:rsidRPr="002E6AEE" w:rsidRDefault="00745251" w:rsidP="002B058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346970, Ростовская обл</w:t>
            </w:r>
            <w:r w:rsidR="002B058A" w:rsidRPr="002E6AEE">
              <w:rPr>
                <w:sz w:val="20"/>
                <w:szCs w:val="20"/>
                <w:lang w:eastAsia="ru-RU"/>
              </w:rPr>
              <w:t>.</w:t>
            </w:r>
            <w:r w:rsidRPr="002E6AEE">
              <w:rPr>
                <w:sz w:val="20"/>
                <w:szCs w:val="20"/>
                <w:lang w:eastAsia="ru-RU"/>
              </w:rPr>
              <w:t>,</w:t>
            </w:r>
          </w:p>
          <w:p w:rsidR="002B058A" w:rsidRPr="002E6AEE" w:rsidRDefault="00745251" w:rsidP="002B058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2E6AEE">
              <w:rPr>
                <w:sz w:val="20"/>
                <w:szCs w:val="20"/>
                <w:lang w:eastAsia="ru-RU"/>
              </w:rPr>
              <w:t>Матвеево-Курганский</w:t>
            </w:r>
            <w:proofErr w:type="gramEnd"/>
            <w:r w:rsidRPr="002E6AEE">
              <w:rPr>
                <w:sz w:val="20"/>
                <w:szCs w:val="20"/>
                <w:lang w:eastAsia="ru-RU"/>
              </w:rPr>
              <w:t xml:space="preserve"> р</w:t>
            </w:r>
            <w:r w:rsidR="002B058A" w:rsidRPr="002E6AEE">
              <w:rPr>
                <w:sz w:val="20"/>
                <w:szCs w:val="20"/>
                <w:lang w:eastAsia="ru-RU"/>
              </w:rPr>
              <w:t>-</w:t>
            </w:r>
            <w:r w:rsidRPr="002E6AEE">
              <w:rPr>
                <w:sz w:val="20"/>
                <w:szCs w:val="20"/>
                <w:lang w:eastAsia="ru-RU"/>
              </w:rPr>
              <w:t>н,</w:t>
            </w:r>
          </w:p>
          <w:p w:rsidR="00745251" w:rsidRPr="002E6AEE" w:rsidRDefault="00745251" w:rsidP="002B058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п. Матвеев Курган, ул. 1</w:t>
            </w:r>
            <w:r w:rsidR="002B058A" w:rsidRPr="002E6AEE">
              <w:rPr>
                <w:sz w:val="20"/>
                <w:szCs w:val="20"/>
                <w:lang w:eastAsia="ru-RU"/>
              </w:rPr>
              <w:t>-ой</w:t>
            </w:r>
            <w:r w:rsidRPr="002E6AEE">
              <w:rPr>
                <w:sz w:val="20"/>
                <w:szCs w:val="20"/>
                <w:lang w:eastAsia="ru-RU"/>
              </w:rPr>
              <w:t xml:space="preserve"> Пятилетки, 106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2E6AEE" w:rsidRDefault="00745251" w:rsidP="00916E8B">
            <w:pPr>
              <w:suppressAutoHyphens w:val="0"/>
              <w:ind w:left="-108" w:right="-109"/>
              <w:jc w:val="center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500X700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2E6AEE" w:rsidRDefault="00745251" w:rsidP="00745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6E5B69" w:rsidRDefault="00745251" w:rsidP="00745251">
            <w:pPr>
              <w:suppressAutoHyphens w:val="0"/>
              <w:rPr>
                <w:color w:val="FF0000"/>
                <w:sz w:val="20"/>
                <w:szCs w:val="20"/>
                <w:lang w:eastAsia="ru-RU"/>
              </w:rPr>
            </w:pPr>
            <w:r w:rsidRPr="006E5B69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916E8B" w:rsidRPr="00916E8B" w:rsidTr="001B7B94">
        <w:trPr>
          <w:trHeight w:val="72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33" w:rsidRPr="00CC4933" w:rsidRDefault="00CC4933" w:rsidP="00CC493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933">
              <w:rPr>
                <w:b/>
                <w:sz w:val="20"/>
                <w:szCs w:val="20"/>
              </w:rPr>
              <w:t xml:space="preserve">Информационная табличка (Тип </w:t>
            </w:r>
            <w:r>
              <w:rPr>
                <w:b/>
                <w:sz w:val="20"/>
                <w:szCs w:val="20"/>
              </w:rPr>
              <w:t>12</w:t>
            </w:r>
            <w:r w:rsidRPr="00CC4933">
              <w:rPr>
                <w:b/>
                <w:sz w:val="20"/>
                <w:szCs w:val="20"/>
              </w:rPr>
              <w:t>):</w:t>
            </w:r>
          </w:p>
          <w:p w:rsidR="00745251" w:rsidRPr="002E6AEE" w:rsidRDefault="00916E8B" w:rsidP="00CC493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ТОРМ</w:t>
            </w:r>
            <w:r w:rsidR="00745251" w:rsidRPr="002E6AEE">
              <w:rPr>
                <w:sz w:val="20"/>
                <w:szCs w:val="20"/>
                <w:lang w:eastAsia="ru-RU"/>
              </w:rPr>
              <w:t xml:space="preserve"> Межрайонной ИФНС России № 28 по Ростовской области в </w:t>
            </w:r>
            <w:proofErr w:type="spellStart"/>
            <w:r w:rsidR="00745251" w:rsidRPr="002E6AEE">
              <w:rPr>
                <w:sz w:val="20"/>
                <w:szCs w:val="20"/>
                <w:lang w:eastAsia="ru-RU"/>
              </w:rPr>
              <w:t>Мясниковском</w:t>
            </w:r>
            <w:proofErr w:type="spellEnd"/>
            <w:r w:rsidR="00745251" w:rsidRPr="002E6AEE">
              <w:rPr>
                <w:sz w:val="20"/>
                <w:szCs w:val="20"/>
                <w:lang w:eastAsia="ru-RU"/>
              </w:rPr>
              <w:t xml:space="preserve"> районе</w:t>
            </w:r>
            <w:r w:rsidRPr="002E6AEE">
              <w:rPr>
                <w:sz w:val="20"/>
                <w:szCs w:val="20"/>
                <w:lang w:eastAsia="ru-RU"/>
              </w:rPr>
              <w:t xml:space="preserve"> Ростовской области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AEE" w:rsidRPr="002E6AEE" w:rsidRDefault="00745251" w:rsidP="002B058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346800,</w:t>
            </w:r>
            <w:r w:rsidR="002E6AEE" w:rsidRPr="002E6AEE">
              <w:rPr>
                <w:sz w:val="20"/>
                <w:szCs w:val="20"/>
                <w:lang w:eastAsia="ru-RU"/>
              </w:rPr>
              <w:t xml:space="preserve"> </w:t>
            </w:r>
            <w:r w:rsidRPr="002E6AEE">
              <w:rPr>
                <w:sz w:val="20"/>
                <w:szCs w:val="20"/>
                <w:lang w:eastAsia="ru-RU"/>
              </w:rPr>
              <w:t>Ростовская обл</w:t>
            </w:r>
            <w:r w:rsidR="002B058A" w:rsidRPr="002E6AEE">
              <w:rPr>
                <w:sz w:val="20"/>
                <w:szCs w:val="20"/>
                <w:lang w:eastAsia="ru-RU"/>
              </w:rPr>
              <w:t>.,</w:t>
            </w:r>
          </w:p>
          <w:p w:rsidR="002B058A" w:rsidRPr="002E6AEE" w:rsidRDefault="002B058A" w:rsidP="002B058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2E6AEE">
              <w:rPr>
                <w:sz w:val="20"/>
                <w:szCs w:val="20"/>
                <w:lang w:eastAsia="ru-RU"/>
              </w:rPr>
              <w:t>М</w:t>
            </w:r>
            <w:r w:rsidR="00745251" w:rsidRPr="002E6AEE">
              <w:rPr>
                <w:sz w:val="20"/>
                <w:szCs w:val="20"/>
                <w:lang w:eastAsia="ru-RU"/>
              </w:rPr>
              <w:t>ясниковский</w:t>
            </w:r>
            <w:proofErr w:type="spellEnd"/>
            <w:r w:rsidR="00745251" w:rsidRPr="002E6AEE">
              <w:rPr>
                <w:sz w:val="20"/>
                <w:szCs w:val="20"/>
                <w:lang w:eastAsia="ru-RU"/>
              </w:rPr>
              <w:t xml:space="preserve"> р-н,</w:t>
            </w:r>
          </w:p>
          <w:p w:rsidR="00745251" w:rsidRPr="002E6AEE" w:rsidRDefault="002B058A" w:rsidP="002B058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 xml:space="preserve">с. </w:t>
            </w:r>
            <w:r w:rsidR="00745251" w:rsidRPr="002E6AEE">
              <w:rPr>
                <w:sz w:val="20"/>
                <w:szCs w:val="20"/>
                <w:lang w:eastAsia="ru-RU"/>
              </w:rPr>
              <w:t>Чалтырь,7-я линия,</w:t>
            </w:r>
            <w:r w:rsidR="002E6AEE" w:rsidRPr="002E6AEE">
              <w:rPr>
                <w:sz w:val="20"/>
                <w:szCs w:val="20"/>
                <w:lang w:eastAsia="ru-RU"/>
              </w:rPr>
              <w:t xml:space="preserve"> </w:t>
            </w:r>
            <w:r w:rsidR="00745251" w:rsidRPr="002E6AEE">
              <w:rPr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2E6AEE" w:rsidRDefault="00745251" w:rsidP="00916E8B">
            <w:pPr>
              <w:suppressAutoHyphens w:val="0"/>
              <w:ind w:left="-108" w:right="-109"/>
              <w:jc w:val="center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500X700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2E6AEE" w:rsidRDefault="00745251" w:rsidP="007452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E6AE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6E5B69" w:rsidRDefault="00745251" w:rsidP="00745251">
            <w:pPr>
              <w:suppressAutoHyphens w:val="0"/>
              <w:rPr>
                <w:color w:val="FF0000"/>
                <w:sz w:val="20"/>
                <w:szCs w:val="20"/>
                <w:lang w:eastAsia="ru-RU"/>
              </w:rPr>
            </w:pPr>
            <w:r w:rsidRPr="006E5B69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916E8B" w:rsidRPr="00916E8B" w:rsidTr="001B7B94">
        <w:trPr>
          <w:trHeight w:val="315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табличек</w:t>
            </w:r>
            <w:r w:rsidR="002E6AEE">
              <w:rPr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ind w:left="-108" w:right="-109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251" w:rsidRPr="00745251" w:rsidRDefault="00745251" w:rsidP="00916E8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4525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45251" w:rsidRPr="00745251" w:rsidRDefault="00745251" w:rsidP="005A58DC">
      <w:pPr>
        <w:tabs>
          <w:tab w:val="left" w:pos="1920"/>
        </w:tabs>
        <w:ind w:left="360"/>
        <w:jc w:val="right"/>
        <w:rPr>
          <w:sz w:val="24"/>
        </w:rPr>
      </w:pPr>
    </w:p>
    <w:p w:rsidR="005A58DC" w:rsidRDefault="005A58DC" w:rsidP="005A58DC">
      <w:pPr>
        <w:tabs>
          <w:tab w:val="left" w:pos="1920"/>
        </w:tabs>
        <w:ind w:left="360"/>
      </w:pPr>
    </w:p>
    <w:p w:rsidR="005A58DC" w:rsidRDefault="005A58DC" w:rsidP="00574D60">
      <w:pPr>
        <w:tabs>
          <w:tab w:val="left" w:pos="3675"/>
        </w:tabs>
        <w:jc w:val="center"/>
        <w:rPr>
          <w:b/>
          <w:bCs/>
          <w:sz w:val="24"/>
        </w:rPr>
      </w:pPr>
    </w:p>
    <w:p w:rsidR="006011B5" w:rsidRDefault="006011B5" w:rsidP="006011B5">
      <w:pPr>
        <w:tabs>
          <w:tab w:val="left" w:pos="3675"/>
        </w:tabs>
        <w:rPr>
          <w:b/>
          <w:bCs/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35"/>
        <w:gridCol w:w="2969"/>
        <w:gridCol w:w="5095"/>
        <w:gridCol w:w="1987"/>
      </w:tblGrid>
      <w:tr w:rsidR="00385341" w:rsidRPr="00F5746D" w:rsidTr="00500D79">
        <w:tc>
          <w:tcPr>
            <w:tcW w:w="2605" w:type="pct"/>
            <w:gridSpan w:val="2"/>
          </w:tcPr>
          <w:p w:rsidR="00385341" w:rsidRPr="009916A9" w:rsidRDefault="00385341" w:rsidP="00500D79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9916A9">
              <w:rPr>
                <w:b/>
                <w:bCs/>
                <w:sz w:val="20"/>
                <w:szCs w:val="20"/>
              </w:rPr>
              <w:t>Заказчик:</w:t>
            </w:r>
          </w:p>
          <w:p w:rsidR="00385341" w:rsidRPr="009916A9" w:rsidRDefault="00385341" w:rsidP="00500D79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  <w:p w:rsidR="00385341" w:rsidRPr="009916A9" w:rsidRDefault="00385341" w:rsidP="00500D79">
            <w:pPr>
              <w:autoSpaceDE w:val="0"/>
              <w:jc w:val="both"/>
              <w:rPr>
                <w:b/>
                <w:sz w:val="20"/>
                <w:szCs w:val="20"/>
              </w:rPr>
            </w:pPr>
          </w:p>
          <w:p w:rsidR="00385341" w:rsidRPr="009916A9" w:rsidRDefault="00385341" w:rsidP="00500D79">
            <w:pPr>
              <w:autoSpaceDE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95" w:type="pct"/>
            <w:gridSpan w:val="2"/>
          </w:tcPr>
          <w:p w:rsidR="00385341" w:rsidRPr="009916A9" w:rsidRDefault="00385341" w:rsidP="00500D79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</w:t>
            </w:r>
            <w:r w:rsidRPr="009916A9">
              <w:rPr>
                <w:b/>
                <w:bCs/>
                <w:sz w:val="20"/>
                <w:szCs w:val="20"/>
              </w:rPr>
              <w:t>:</w:t>
            </w:r>
          </w:p>
          <w:p w:rsidR="00385341" w:rsidRPr="009916A9" w:rsidRDefault="00385341" w:rsidP="00500D79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85341" w:rsidRPr="009916A9" w:rsidRDefault="00385341" w:rsidP="00500D79">
            <w:pPr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85341" w:rsidRPr="00F5746D" w:rsidTr="00500D79">
        <w:tc>
          <w:tcPr>
            <w:tcW w:w="1601" w:type="pct"/>
            <w:tcBorders>
              <w:bottom w:val="single" w:sz="4" w:space="0" w:color="auto"/>
            </w:tcBorders>
          </w:tcPr>
          <w:p w:rsidR="00385341" w:rsidRPr="00F5746D" w:rsidRDefault="00385341" w:rsidP="00500D79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pct"/>
          </w:tcPr>
          <w:p w:rsidR="00385341" w:rsidRPr="00F5746D" w:rsidRDefault="00385341" w:rsidP="00500D79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pct"/>
            <w:tcBorders>
              <w:bottom w:val="single" w:sz="4" w:space="0" w:color="auto"/>
            </w:tcBorders>
          </w:tcPr>
          <w:p w:rsidR="00385341" w:rsidRPr="00F5746D" w:rsidRDefault="00385341" w:rsidP="00500D79">
            <w:pPr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</w:tcPr>
          <w:p w:rsidR="00385341" w:rsidRPr="00F5746D" w:rsidRDefault="00385341" w:rsidP="00500D79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385341" w:rsidRPr="00F5746D" w:rsidTr="00500D79">
        <w:tc>
          <w:tcPr>
            <w:tcW w:w="2605" w:type="pct"/>
            <w:gridSpan w:val="2"/>
          </w:tcPr>
          <w:p w:rsidR="00385341" w:rsidRPr="00F5746D" w:rsidRDefault="00385341" w:rsidP="00500D79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5" w:type="pct"/>
            <w:gridSpan w:val="2"/>
          </w:tcPr>
          <w:p w:rsidR="00385341" w:rsidRPr="00F5746D" w:rsidRDefault="00385341" w:rsidP="00500D79">
            <w:pPr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A611F3" w:rsidRPr="006011B5" w:rsidRDefault="00A611F3" w:rsidP="0048591C"/>
    <w:sectPr w:rsidR="00A611F3" w:rsidRPr="006011B5" w:rsidSect="00745251">
      <w:pgSz w:w="16838" w:h="11906" w:orient="landscape"/>
      <w:pgMar w:top="1701" w:right="1134" w:bottom="85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93" w:rsidRDefault="00B65793" w:rsidP="005D06E2">
      <w:r>
        <w:separator/>
      </w:r>
    </w:p>
  </w:endnote>
  <w:endnote w:type="continuationSeparator" w:id="0">
    <w:p w:rsidR="00B65793" w:rsidRDefault="00B65793" w:rsidP="005D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 Agora Sans Pro">
    <w:altName w:val="Action Man"/>
    <w:charset w:val="CC"/>
    <w:family w:val="swiss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93" w:rsidRDefault="00B65793" w:rsidP="005D06E2">
      <w:r>
        <w:separator/>
      </w:r>
    </w:p>
  </w:footnote>
  <w:footnote w:type="continuationSeparator" w:id="0">
    <w:p w:rsidR="00B65793" w:rsidRDefault="00B65793" w:rsidP="005D0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985007"/>
      <w:docPartObj>
        <w:docPartGallery w:val="Page Numbers (Top of Page)"/>
        <w:docPartUnique/>
      </w:docPartObj>
    </w:sdtPr>
    <w:sdtEndPr/>
    <w:sdtContent>
      <w:p w:rsidR="00B65793" w:rsidRDefault="00B657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254">
          <w:rPr>
            <w:noProof/>
          </w:rPr>
          <w:t>12</w:t>
        </w:r>
        <w:r>
          <w:fldChar w:fldCharType="end"/>
        </w:r>
      </w:p>
    </w:sdtContent>
  </w:sdt>
  <w:p w:rsidR="00B65793" w:rsidRDefault="00B6579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AE7158"/>
    <w:multiLevelType w:val="multilevel"/>
    <w:tmpl w:val="1A0C8A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2">
    <w:nsid w:val="1D017856"/>
    <w:multiLevelType w:val="multilevel"/>
    <w:tmpl w:val="9796DFF2"/>
    <w:lvl w:ilvl="0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3">
    <w:nsid w:val="1D7F40FB"/>
    <w:multiLevelType w:val="hybridMultilevel"/>
    <w:tmpl w:val="23C21EB8"/>
    <w:lvl w:ilvl="0" w:tplc="04190005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1EFD0FBA"/>
    <w:multiLevelType w:val="hybridMultilevel"/>
    <w:tmpl w:val="0D8C0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E5A59"/>
    <w:multiLevelType w:val="multilevel"/>
    <w:tmpl w:val="ACC0B7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6">
    <w:nsid w:val="2F8E2A2C"/>
    <w:multiLevelType w:val="multilevel"/>
    <w:tmpl w:val="8C7E2A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7">
    <w:nsid w:val="3A837715"/>
    <w:multiLevelType w:val="multilevel"/>
    <w:tmpl w:val="744A9D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3B685761"/>
    <w:multiLevelType w:val="hybridMultilevel"/>
    <w:tmpl w:val="86CCB4E4"/>
    <w:lvl w:ilvl="0" w:tplc="473889D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63521"/>
    <w:multiLevelType w:val="hybridMultilevel"/>
    <w:tmpl w:val="D7C8CA50"/>
    <w:lvl w:ilvl="0" w:tplc="78F03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D7F2B"/>
    <w:multiLevelType w:val="hybridMultilevel"/>
    <w:tmpl w:val="C85ABF56"/>
    <w:lvl w:ilvl="0" w:tplc="6C929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63"/>
    <w:rsid w:val="0000263F"/>
    <w:rsid w:val="00002AC9"/>
    <w:rsid w:val="000151EE"/>
    <w:rsid w:val="00025342"/>
    <w:rsid w:val="00032AE2"/>
    <w:rsid w:val="0003425A"/>
    <w:rsid w:val="0004195D"/>
    <w:rsid w:val="00051F89"/>
    <w:rsid w:val="00056F4C"/>
    <w:rsid w:val="0006299F"/>
    <w:rsid w:val="00066660"/>
    <w:rsid w:val="00066EDB"/>
    <w:rsid w:val="00082829"/>
    <w:rsid w:val="000A1196"/>
    <w:rsid w:val="000B7675"/>
    <w:rsid w:val="000C0678"/>
    <w:rsid w:val="000D679C"/>
    <w:rsid w:val="000E553C"/>
    <w:rsid w:val="000F0846"/>
    <w:rsid w:val="000F2ACD"/>
    <w:rsid w:val="000F2C1C"/>
    <w:rsid w:val="00105CAF"/>
    <w:rsid w:val="00122968"/>
    <w:rsid w:val="001304A8"/>
    <w:rsid w:val="00154EAC"/>
    <w:rsid w:val="001670E9"/>
    <w:rsid w:val="00171A96"/>
    <w:rsid w:val="00175FDF"/>
    <w:rsid w:val="00182D24"/>
    <w:rsid w:val="001B275E"/>
    <w:rsid w:val="001B6C1E"/>
    <w:rsid w:val="001B7B94"/>
    <w:rsid w:val="001C7EEF"/>
    <w:rsid w:val="001D45A8"/>
    <w:rsid w:val="001D5E3C"/>
    <w:rsid w:val="001E5168"/>
    <w:rsid w:val="001E6DDC"/>
    <w:rsid w:val="001F0757"/>
    <w:rsid w:val="00201EE8"/>
    <w:rsid w:val="002035AF"/>
    <w:rsid w:val="002065CB"/>
    <w:rsid w:val="002139A5"/>
    <w:rsid w:val="00217FC8"/>
    <w:rsid w:val="0022213A"/>
    <w:rsid w:val="0022645F"/>
    <w:rsid w:val="00254113"/>
    <w:rsid w:val="00260568"/>
    <w:rsid w:val="00262625"/>
    <w:rsid w:val="00264DEA"/>
    <w:rsid w:val="00287F78"/>
    <w:rsid w:val="002903A2"/>
    <w:rsid w:val="002A1F38"/>
    <w:rsid w:val="002A79D7"/>
    <w:rsid w:val="002B058A"/>
    <w:rsid w:val="002B0A6C"/>
    <w:rsid w:val="002B20DD"/>
    <w:rsid w:val="002B2E60"/>
    <w:rsid w:val="002B6740"/>
    <w:rsid w:val="002B6F62"/>
    <w:rsid w:val="002E191C"/>
    <w:rsid w:val="002E2B84"/>
    <w:rsid w:val="002E4754"/>
    <w:rsid w:val="002E6AEE"/>
    <w:rsid w:val="003143DB"/>
    <w:rsid w:val="00323B88"/>
    <w:rsid w:val="00324B01"/>
    <w:rsid w:val="00327EF8"/>
    <w:rsid w:val="00344A09"/>
    <w:rsid w:val="00362492"/>
    <w:rsid w:val="003741DC"/>
    <w:rsid w:val="00385341"/>
    <w:rsid w:val="003957A7"/>
    <w:rsid w:val="00395DC9"/>
    <w:rsid w:val="003B42E4"/>
    <w:rsid w:val="003B60B0"/>
    <w:rsid w:val="003C3735"/>
    <w:rsid w:val="0040411E"/>
    <w:rsid w:val="00407529"/>
    <w:rsid w:val="0041047B"/>
    <w:rsid w:val="004111DD"/>
    <w:rsid w:val="00413AC0"/>
    <w:rsid w:val="00440359"/>
    <w:rsid w:val="00444844"/>
    <w:rsid w:val="00452156"/>
    <w:rsid w:val="00463856"/>
    <w:rsid w:val="00470311"/>
    <w:rsid w:val="00475ECE"/>
    <w:rsid w:val="004802BB"/>
    <w:rsid w:val="00480428"/>
    <w:rsid w:val="0048591C"/>
    <w:rsid w:val="00487363"/>
    <w:rsid w:val="004918EC"/>
    <w:rsid w:val="004A1188"/>
    <w:rsid w:val="004A6CE0"/>
    <w:rsid w:val="004C24CF"/>
    <w:rsid w:val="004D2F77"/>
    <w:rsid w:val="004E3A4F"/>
    <w:rsid w:val="004E4548"/>
    <w:rsid w:val="004E4A95"/>
    <w:rsid w:val="004E7C13"/>
    <w:rsid w:val="004F5A7D"/>
    <w:rsid w:val="004F7BF7"/>
    <w:rsid w:val="00502B38"/>
    <w:rsid w:val="005050FD"/>
    <w:rsid w:val="00506CC5"/>
    <w:rsid w:val="0052162A"/>
    <w:rsid w:val="00523C4D"/>
    <w:rsid w:val="00535F29"/>
    <w:rsid w:val="00536CAE"/>
    <w:rsid w:val="00540E3B"/>
    <w:rsid w:val="00552459"/>
    <w:rsid w:val="00563790"/>
    <w:rsid w:val="005672A5"/>
    <w:rsid w:val="00572CD5"/>
    <w:rsid w:val="00574278"/>
    <w:rsid w:val="00574D60"/>
    <w:rsid w:val="005A082B"/>
    <w:rsid w:val="005A4D4A"/>
    <w:rsid w:val="005A565A"/>
    <w:rsid w:val="005A58DC"/>
    <w:rsid w:val="005C0AE3"/>
    <w:rsid w:val="005C5FA7"/>
    <w:rsid w:val="005D06E2"/>
    <w:rsid w:val="005D2F35"/>
    <w:rsid w:val="005E1DAB"/>
    <w:rsid w:val="006011B5"/>
    <w:rsid w:val="00601A8B"/>
    <w:rsid w:val="00605087"/>
    <w:rsid w:val="006166EA"/>
    <w:rsid w:val="00620005"/>
    <w:rsid w:val="00622E50"/>
    <w:rsid w:val="00624241"/>
    <w:rsid w:val="0062562A"/>
    <w:rsid w:val="00627D13"/>
    <w:rsid w:val="00650315"/>
    <w:rsid w:val="00651281"/>
    <w:rsid w:val="00667E1B"/>
    <w:rsid w:val="0067612F"/>
    <w:rsid w:val="006855FB"/>
    <w:rsid w:val="006919FB"/>
    <w:rsid w:val="006A1DA7"/>
    <w:rsid w:val="006A5C5E"/>
    <w:rsid w:val="006B26F6"/>
    <w:rsid w:val="006C2496"/>
    <w:rsid w:val="006C52EF"/>
    <w:rsid w:val="006D1711"/>
    <w:rsid w:val="006D2009"/>
    <w:rsid w:val="006E5B69"/>
    <w:rsid w:val="006F529A"/>
    <w:rsid w:val="006F6486"/>
    <w:rsid w:val="00702A84"/>
    <w:rsid w:val="00703224"/>
    <w:rsid w:val="00704D91"/>
    <w:rsid w:val="00707063"/>
    <w:rsid w:val="0071498B"/>
    <w:rsid w:val="0073004B"/>
    <w:rsid w:val="007315B3"/>
    <w:rsid w:val="007319E3"/>
    <w:rsid w:val="007400E5"/>
    <w:rsid w:val="00745251"/>
    <w:rsid w:val="00746709"/>
    <w:rsid w:val="00747385"/>
    <w:rsid w:val="007607B1"/>
    <w:rsid w:val="007812AE"/>
    <w:rsid w:val="007812CC"/>
    <w:rsid w:val="007830E0"/>
    <w:rsid w:val="00785793"/>
    <w:rsid w:val="0078789B"/>
    <w:rsid w:val="00797AB3"/>
    <w:rsid w:val="007B27AF"/>
    <w:rsid w:val="007C0154"/>
    <w:rsid w:val="007C3E42"/>
    <w:rsid w:val="007D3D3C"/>
    <w:rsid w:val="007D64A5"/>
    <w:rsid w:val="007E207B"/>
    <w:rsid w:val="007E6382"/>
    <w:rsid w:val="008054FD"/>
    <w:rsid w:val="00810B61"/>
    <w:rsid w:val="008125B1"/>
    <w:rsid w:val="00817D44"/>
    <w:rsid w:val="008214C6"/>
    <w:rsid w:val="00822480"/>
    <w:rsid w:val="00835E14"/>
    <w:rsid w:val="00844BD7"/>
    <w:rsid w:val="008463E6"/>
    <w:rsid w:val="00850261"/>
    <w:rsid w:val="008516DD"/>
    <w:rsid w:val="008746E8"/>
    <w:rsid w:val="008768B6"/>
    <w:rsid w:val="0088268D"/>
    <w:rsid w:val="0089346B"/>
    <w:rsid w:val="008A2266"/>
    <w:rsid w:val="008A4D51"/>
    <w:rsid w:val="008A739D"/>
    <w:rsid w:val="008B791F"/>
    <w:rsid w:val="008D5943"/>
    <w:rsid w:val="008E1604"/>
    <w:rsid w:val="008E39E7"/>
    <w:rsid w:val="008E5B63"/>
    <w:rsid w:val="008F7E82"/>
    <w:rsid w:val="00907A56"/>
    <w:rsid w:val="009157C5"/>
    <w:rsid w:val="00916E8B"/>
    <w:rsid w:val="0092122D"/>
    <w:rsid w:val="00922A38"/>
    <w:rsid w:val="009245C6"/>
    <w:rsid w:val="009620C2"/>
    <w:rsid w:val="00967C20"/>
    <w:rsid w:val="009711B9"/>
    <w:rsid w:val="00974B0F"/>
    <w:rsid w:val="00980C16"/>
    <w:rsid w:val="00995866"/>
    <w:rsid w:val="00997163"/>
    <w:rsid w:val="009A7228"/>
    <w:rsid w:val="009B0EB9"/>
    <w:rsid w:val="009B1A3E"/>
    <w:rsid w:val="009C0BED"/>
    <w:rsid w:val="009D7E61"/>
    <w:rsid w:val="009E1257"/>
    <w:rsid w:val="009E12B6"/>
    <w:rsid w:val="009F674F"/>
    <w:rsid w:val="00A029EB"/>
    <w:rsid w:val="00A10DB1"/>
    <w:rsid w:val="00A460E0"/>
    <w:rsid w:val="00A50194"/>
    <w:rsid w:val="00A512AD"/>
    <w:rsid w:val="00A54BF4"/>
    <w:rsid w:val="00A561E4"/>
    <w:rsid w:val="00A60E6E"/>
    <w:rsid w:val="00A611F3"/>
    <w:rsid w:val="00A757B4"/>
    <w:rsid w:val="00A8050E"/>
    <w:rsid w:val="00A8796B"/>
    <w:rsid w:val="00A90254"/>
    <w:rsid w:val="00A921E8"/>
    <w:rsid w:val="00AA7F00"/>
    <w:rsid w:val="00AB2D6B"/>
    <w:rsid w:val="00AB4B24"/>
    <w:rsid w:val="00AC6BF6"/>
    <w:rsid w:val="00AE0585"/>
    <w:rsid w:val="00AE2384"/>
    <w:rsid w:val="00AF019B"/>
    <w:rsid w:val="00AF1EC1"/>
    <w:rsid w:val="00B0734D"/>
    <w:rsid w:val="00B07A06"/>
    <w:rsid w:val="00B13C99"/>
    <w:rsid w:val="00B179B5"/>
    <w:rsid w:val="00B21144"/>
    <w:rsid w:val="00B2270D"/>
    <w:rsid w:val="00B30739"/>
    <w:rsid w:val="00B4635A"/>
    <w:rsid w:val="00B500C9"/>
    <w:rsid w:val="00B5125A"/>
    <w:rsid w:val="00B512A4"/>
    <w:rsid w:val="00B57199"/>
    <w:rsid w:val="00B65793"/>
    <w:rsid w:val="00B734A9"/>
    <w:rsid w:val="00B82A4E"/>
    <w:rsid w:val="00B878FB"/>
    <w:rsid w:val="00B938F0"/>
    <w:rsid w:val="00B9713D"/>
    <w:rsid w:val="00B974E1"/>
    <w:rsid w:val="00BA27CE"/>
    <w:rsid w:val="00BA2F7A"/>
    <w:rsid w:val="00BB6A4B"/>
    <w:rsid w:val="00BC3619"/>
    <w:rsid w:val="00BD198D"/>
    <w:rsid w:val="00BD5531"/>
    <w:rsid w:val="00BD678E"/>
    <w:rsid w:val="00BE06C5"/>
    <w:rsid w:val="00BF5FAE"/>
    <w:rsid w:val="00C03917"/>
    <w:rsid w:val="00C03964"/>
    <w:rsid w:val="00C05B6B"/>
    <w:rsid w:val="00C07196"/>
    <w:rsid w:val="00C33E5A"/>
    <w:rsid w:val="00C77065"/>
    <w:rsid w:val="00C82B81"/>
    <w:rsid w:val="00C846BE"/>
    <w:rsid w:val="00C90603"/>
    <w:rsid w:val="00C90FFC"/>
    <w:rsid w:val="00C97A18"/>
    <w:rsid w:val="00CA50DE"/>
    <w:rsid w:val="00CB05D0"/>
    <w:rsid w:val="00CC4933"/>
    <w:rsid w:val="00CC5B14"/>
    <w:rsid w:val="00CC72EE"/>
    <w:rsid w:val="00CD03C2"/>
    <w:rsid w:val="00CD1BCA"/>
    <w:rsid w:val="00CE236C"/>
    <w:rsid w:val="00CE2EF2"/>
    <w:rsid w:val="00CF66FA"/>
    <w:rsid w:val="00D051F0"/>
    <w:rsid w:val="00D12136"/>
    <w:rsid w:val="00D14B6F"/>
    <w:rsid w:val="00D33795"/>
    <w:rsid w:val="00D42738"/>
    <w:rsid w:val="00D47F50"/>
    <w:rsid w:val="00D51491"/>
    <w:rsid w:val="00D64307"/>
    <w:rsid w:val="00D71C2A"/>
    <w:rsid w:val="00D756B3"/>
    <w:rsid w:val="00DB3CD6"/>
    <w:rsid w:val="00DB4781"/>
    <w:rsid w:val="00DB59CC"/>
    <w:rsid w:val="00DC063E"/>
    <w:rsid w:val="00DC29CD"/>
    <w:rsid w:val="00DC376F"/>
    <w:rsid w:val="00DC53E1"/>
    <w:rsid w:val="00DD02E3"/>
    <w:rsid w:val="00DF0A1B"/>
    <w:rsid w:val="00E06B5E"/>
    <w:rsid w:val="00E07E9D"/>
    <w:rsid w:val="00E153EA"/>
    <w:rsid w:val="00E21DE3"/>
    <w:rsid w:val="00E25444"/>
    <w:rsid w:val="00E25DD4"/>
    <w:rsid w:val="00E34A55"/>
    <w:rsid w:val="00E361CF"/>
    <w:rsid w:val="00E40621"/>
    <w:rsid w:val="00E531F1"/>
    <w:rsid w:val="00E53284"/>
    <w:rsid w:val="00E54E3A"/>
    <w:rsid w:val="00E550B8"/>
    <w:rsid w:val="00E6327F"/>
    <w:rsid w:val="00E6418A"/>
    <w:rsid w:val="00E71E56"/>
    <w:rsid w:val="00E82AE2"/>
    <w:rsid w:val="00E847E6"/>
    <w:rsid w:val="00E85E36"/>
    <w:rsid w:val="00EA2595"/>
    <w:rsid w:val="00ED5CBA"/>
    <w:rsid w:val="00EE5DE9"/>
    <w:rsid w:val="00EE7966"/>
    <w:rsid w:val="00EF5307"/>
    <w:rsid w:val="00EF7376"/>
    <w:rsid w:val="00F17EA2"/>
    <w:rsid w:val="00F21D83"/>
    <w:rsid w:val="00F46349"/>
    <w:rsid w:val="00F551ED"/>
    <w:rsid w:val="00F563C9"/>
    <w:rsid w:val="00F73652"/>
    <w:rsid w:val="00F75099"/>
    <w:rsid w:val="00F8436D"/>
    <w:rsid w:val="00F96F33"/>
    <w:rsid w:val="00FA2080"/>
    <w:rsid w:val="00FA3C02"/>
    <w:rsid w:val="00FC0861"/>
    <w:rsid w:val="00FC2BDB"/>
    <w:rsid w:val="00FC58E5"/>
    <w:rsid w:val="00FC67C0"/>
    <w:rsid w:val="00FD7092"/>
    <w:rsid w:val="00FD7BD1"/>
    <w:rsid w:val="00FE3969"/>
    <w:rsid w:val="00FF2755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9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 Знак1,Знак1 Знак1,Знак Знак"/>
    <w:basedOn w:val="a"/>
    <w:link w:val="a4"/>
    <w:rsid w:val="00487363"/>
    <w:pPr>
      <w:spacing w:after="120"/>
    </w:pPr>
  </w:style>
  <w:style w:type="character" w:customStyle="1" w:styleId="a4">
    <w:name w:val="Основной текст Знак"/>
    <w:aliases w:val="Знак Знак Знак1 Знак,Знак1 Знак1 Знак,Знак Знак Знак"/>
    <w:basedOn w:val="a0"/>
    <w:link w:val="a3"/>
    <w:rsid w:val="0048736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48736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uiPriority w:val="99"/>
    <w:rsid w:val="0048736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ody Text Indent"/>
    <w:basedOn w:val="a"/>
    <w:link w:val="a6"/>
    <w:unhideWhenUsed/>
    <w:rsid w:val="004873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87363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7">
    <w:name w:val="Table Grid"/>
    <w:basedOn w:val="a1"/>
    <w:uiPriority w:val="39"/>
    <w:rsid w:val="0048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487363"/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E5B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B6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5D06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6E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D06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6E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e">
    <w:name w:val="Текст сноски Знак"/>
    <w:link w:val="af"/>
    <w:uiPriority w:val="99"/>
    <w:rsid w:val="007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uiPriority w:val="99"/>
    <w:unhideWhenUsed/>
    <w:rsid w:val="007D3D3C"/>
    <w:pPr>
      <w:suppressAutoHyphens w:val="0"/>
    </w:pPr>
    <w:rPr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7D3D3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7D3D3C"/>
    <w:rPr>
      <w:vertAlign w:val="superscript"/>
    </w:rPr>
  </w:style>
  <w:style w:type="paragraph" w:customStyle="1" w:styleId="consnonformat">
    <w:name w:val="consnonformat"/>
    <w:basedOn w:val="a"/>
    <w:rsid w:val="00835E1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lang w:eastAsia="ru-RU"/>
    </w:rPr>
  </w:style>
  <w:style w:type="paragraph" w:styleId="af1">
    <w:name w:val="List Paragraph"/>
    <w:basedOn w:val="a"/>
    <w:uiPriority w:val="34"/>
    <w:qFormat/>
    <w:rsid w:val="007812CC"/>
    <w:pPr>
      <w:ind w:left="720"/>
      <w:contextualSpacing/>
    </w:pPr>
  </w:style>
  <w:style w:type="character" w:styleId="af2">
    <w:name w:val="Hyperlink"/>
    <w:uiPriority w:val="99"/>
    <w:rsid w:val="00324B01"/>
    <w:rPr>
      <w:color w:val="0000FF"/>
      <w:u w:val="single"/>
    </w:rPr>
  </w:style>
  <w:style w:type="character" w:customStyle="1" w:styleId="tooltip2">
    <w:name w:val="tooltip2"/>
    <w:basedOn w:val="a0"/>
    <w:rsid w:val="000F2ACD"/>
  </w:style>
  <w:style w:type="character" w:customStyle="1" w:styleId="name-link">
    <w:name w:val="name-link"/>
    <w:basedOn w:val="a0"/>
    <w:rsid w:val="000F2ACD"/>
  </w:style>
  <w:style w:type="paragraph" w:customStyle="1" w:styleId="Default">
    <w:name w:val="Default"/>
    <w:qFormat/>
    <w:rsid w:val="005A58DC"/>
    <w:pPr>
      <w:autoSpaceDE w:val="0"/>
      <w:autoSpaceDN w:val="0"/>
      <w:adjustRightInd w:val="0"/>
      <w:spacing w:after="0" w:line="240" w:lineRule="auto"/>
    </w:pPr>
    <w:rPr>
      <w:rFonts w:ascii="PF Agora Sans Pro" w:hAnsi="PF Agora Sans Pro" w:cs="PF Agora Sans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5A58DC"/>
    <w:pPr>
      <w:spacing w:line="241" w:lineRule="atLeast"/>
    </w:pPr>
    <w:rPr>
      <w:rFonts w:cstheme="minorBidi"/>
      <w:color w:val="auto"/>
    </w:rPr>
  </w:style>
  <w:style w:type="character" w:customStyle="1" w:styleId="A30">
    <w:name w:val="A3"/>
    <w:uiPriority w:val="99"/>
    <w:qFormat/>
    <w:rsid w:val="005A58DC"/>
    <w:rPr>
      <w:rFonts w:cs="PF Agora Sans Pro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9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 Знак1,Знак1 Знак1,Знак Знак"/>
    <w:basedOn w:val="a"/>
    <w:link w:val="a4"/>
    <w:rsid w:val="00487363"/>
    <w:pPr>
      <w:spacing w:after="120"/>
    </w:pPr>
  </w:style>
  <w:style w:type="character" w:customStyle="1" w:styleId="a4">
    <w:name w:val="Основной текст Знак"/>
    <w:aliases w:val="Знак Знак Знак1 Знак,Знак1 Знак1 Знак,Знак Знак Знак"/>
    <w:basedOn w:val="a0"/>
    <w:link w:val="a3"/>
    <w:rsid w:val="0048736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48736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uiPriority w:val="99"/>
    <w:rsid w:val="0048736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ody Text Indent"/>
    <w:basedOn w:val="a"/>
    <w:link w:val="a6"/>
    <w:unhideWhenUsed/>
    <w:rsid w:val="004873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87363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7">
    <w:name w:val="Table Grid"/>
    <w:basedOn w:val="a1"/>
    <w:uiPriority w:val="39"/>
    <w:rsid w:val="0048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487363"/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E5B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B6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5D06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6E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D06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6E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e">
    <w:name w:val="Текст сноски Знак"/>
    <w:link w:val="af"/>
    <w:uiPriority w:val="99"/>
    <w:rsid w:val="007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uiPriority w:val="99"/>
    <w:unhideWhenUsed/>
    <w:rsid w:val="007D3D3C"/>
    <w:pPr>
      <w:suppressAutoHyphens w:val="0"/>
    </w:pPr>
    <w:rPr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7D3D3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7D3D3C"/>
    <w:rPr>
      <w:vertAlign w:val="superscript"/>
    </w:rPr>
  </w:style>
  <w:style w:type="paragraph" w:customStyle="1" w:styleId="consnonformat">
    <w:name w:val="consnonformat"/>
    <w:basedOn w:val="a"/>
    <w:rsid w:val="00835E1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lang w:eastAsia="ru-RU"/>
    </w:rPr>
  </w:style>
  <w:style w:type="paragraph" w:styleId="af1">
    <w:name w:val="List Paragraph"/>
    <w:basedOn w:val="a"/>
    <w:uiPriority w:val="34"/>
    <w:qFormat/>
    <w:rsid w:val="007812CC"/>
    <w:pPr>
      <w:ind w:left="720"/>
      <w:contextualSpacing/>
    </w:pPr>
  </w:style>
  <w:style w:type="character" w:styleId="af2">
    <w:name w:val="Hyperlink"/>
    <w:uiPriority w:val="99"/>
    <w:rsid w:val="00324B01"/>
    <w:rPr>
      <w:color w:val="0000FF"/>
      <w:u w:val="single"/>
    </w:rPr>
  </w:style>
  <w:style w:type="character" w:customStyle="1" w:styleId="tooltip2">
    <w:name w:val="tooltip2"/>
    <w:basedOn w:val="a0"/>
    <w:rsid w:val="000F2ACD"/>
  </w:style>
  <w:style w:type="character" w:customStyle="1" w:styleId="name-link">
    <w:name w:val="name-link"/>
    <w:basedOn w:val="a0"/>
    <w:rsid w:val="000F2ACD"/>
  </w:style>
  <w:style w:type="paragraph" w:customStyle="1" w:styleId="Default">
    <w:name w:val="Default"/>
    <w:qFormat/>
    <w:rsid w:val="005A58DC"/>
    <w:pPr>
      <w:autoSpaceDE w:val="0"/>
      <w:autoSpaceDN w:val="0"/>
      <w:adjustRightInd w:val="0"/>
      <w:spacing w:after="0" w:line="240" w:lineRule="auto"/>
    </w:pPr>
    <w:rPr>
      <w:rFonts w:ascii="PF Agora Sans Pro" w:hAnsi="PF Agora Sans Pro" w:cs="PF Agora Sans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5A58DC"/>
    <w:pPr>
      <w:spacing w:line="241" w:lineRule="atLeast"/>
    </w:pPr>
    <w:rPr>
      <w:rFonts w:cstheme="minorBidi"/>
      <w:color w:val="auto"/>
    </w:rPr>
  </w:style>
  <w:style w:type="character" w:customStyle="1" w:styleId="A30">
    <w:name w:val="A3"/>
    <w:uiPriority w:val="99"/>
    <w:qFormat/>
    <w:rsid w:val="005A58DC"/>
    <w:rPr>
      <w:rFonts w:cs="PF Agora Sans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584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969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4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7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95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78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47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88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49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2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910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72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05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048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253464.9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64072.45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DC63-1181-4B31-B410-A155A165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12</Pages>
  <Words>4267</Words>
  <Characters>24326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User</cp:lastModifiedBy>
  <cp:revision>154</cp:revision>
  <cp:lastPrinted>2020-02-06T13:47:00Z</cp:lastPrinted>
  <dcterms:created xsi:type="dcterms:W3CDTF">2020-02-10T09:04:00Z</dcterms:created>
  <dcterms:modified xsi:type="dcterms:W3CDTF">2026-05-25T07:03:00Z</dcterms:modified>
</cp:coreProperties>
</file>