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41C" w:rsidRPr="00C3159A" w:rsidRDefault="00040890" w:rsidP="00D25F2D">
      <w:pPr>
        <w:widowControl w:val="0"/>
        <w:spacing w:line="300" w:lineRule="exact"/>
        <w:ind w:right="-71"/>
        <w:contextualSpacing/>
        <w:jc w:val="center"/>
        <w:rPr>
          <w:rFonts w:ascii="PT Astra Serif" w:hAnsi="PT Astra Serif"/>
          <w:b/>
          <w:snapToGrid w:val="0"/>
          <w:sz w:val="26"/>
          <w:szCs w:val="26"/>
        </w:rPr>
      </w:pPr>
      <w:r w:rsidRPr="00C3159A">
        <w:rPr>
          <w:rFonts w:ascii="PT Astra Serif" w:hAnsi="PT Astra Serif"/>
          <w:b/>
          <w:snapToGrid w:val="0"/>
          <w:sz w:val="26"/>
          <w:szCs w:val="26"/>
        </w:rPr>
        <w:t>ПРОЕКТ ГОСУДАРСТВЕННОГО</w:t>
      </w:r>
      <w:r w:rsidR="00E012D3" w:rsidRPr="00C3159A">
        <w:rPr>
          <w:rFonts w:ascii="PT Astra Serif" w:hAnsi="PT Astra Serif"/>
          <w:b/>
          <w:snapToGrid w:val="0"/>
          <w:sz w:val="26"/>
          <w:szCs w:val="26"/>
        </w:rPr>
        <w:t xml:space="preserve"> КОНТРАКТ</w:t>
      </w:r>
      <w:r w:rsidRPr="00C3159A">
        <w:rPr>
          <w:rFonts w:ascii="PT Astra Serif" w:hAnsi="PT Astra Serif"/>
          <w:b/>
          <w:snapToGrid w:val="0"/>
          <w:sz w:val="26"/>
          <w:szCs w:val="26"/>
        </w:rPr>
        <w:t>А № ___</w:t>
      </w:r>
    </w:p>
    <w:p w:rsidR="00343452" w:rsidRDefault="00343452" w:rsidP="00343452">
      <w:pPr>
        <w:widowControl w:val="0"/>
        <w:ind w:right="-71"/>
        <w:contextualSpacing/>
        <w:jc w:val="center"/>
        <w:rPr>
          <w:rFonts w:ascii="PT Astra Serif" w:hAnsi="PT Astra Serif"/>
          <w:b/>
        </w:rPr>
      </w:pPr>
      <w:r>
        <w:rPr>
          <w:rFonts w:ascii="PT Astra Serif" w:hAnsi="PT Astra Serif"/>
          <w:b/>
          <w:snapToGrid w:val="0"/>
        </w:rPr>
        <w:t>на оказание услуг по проведению индивидуального дозиметрического контроля внешнего облучения сотрудников</w:t>
      </w:r>
    </w:p>
    <w:p w:rsidR="00D7341C" w:rsidRPr="00C3159A" w:rsidRDefault="00D7341C" w:rsidP="00D25F2D">
      <w:pPr>
        <w:pStyle w:val="Iacaaiea"/>
        <w:spacing w:before="0" w:line="264" w:lineRule="auto"/>
        <w:rPr>
          <w:rFonts w:ascii="PT Astra Serif" w:hAnsi="PT Astra Serif"/>
          <w:sz w:val="26"/>
          <w:szCs w:val="26"/>
        </w:rPr>
      </w:pPr>
      <w:r w:rsidRPr="00C3159A">
        <w:rPr>
          <w:rFonts w:ascii="PT Astra Serif" w:hAnsi="PT Astra Serif"/>
          <w:sz w:val="26"/>
          <w:szCs w:val="26"/>
        </w:rPr>
        <w:t xml:space="preserve"> ФКУ СИЗО-2 УФСИН России по Самарской области</w:t>
      </w:r>
    </w:p>
    <w:p w:rsidR="00CC64FB" w:rsidRPr="00C3159A" w:rsidRDefault="00CC64FB" w:rsidP="00D25F2D">
      <w:pPr>
        <w:pStyle w:val="Iacaaiea"/>
        <w:spacing w:before="0" w:line="264" w:lineRule="auto"/>
        <w:rPr>
          <w:rFonts w:ascii="PT Astra Serif" w:hAnsi="PT Astra Serif"/>
          <w:color w:val="000000"/>
          <w:sz w:val="26"/>
          <w:szCs w:val="26"/>
        </w:rPr>
      </w:pPr>
      <w:r w:rsidRPr="00C3159A">
        <w:rPr>
          <w:rFonts w:ascii="PT Astra Serif" w:hAnsi="PT Astra Serif"/>
          <w:sz w:val="26"/>
          <w:szCs w:val="26"/>
        </w:rPr>
        <w:t xml:space="preserve">ИКЗ </w:t>
      </w:r>
      <w:r w:rsidR="00D64F3F" w:rsidRPr="00C3159A">
        <w:rPr>
          <w:rFonts w:ascii="PT Astra Serif" w:hAnsi="PT Astra Serif"/>
          <w:color w:val="000000"/>
          <w:sz w:val="26"/>
          <w:szCs w:val="26"/>
        </w:rPr>
        <w:t>26 1 6325018770 632501001 0011 000 0000 000</w:t>
      </w:r>
    </w:p>
    <w:p w:rsidR="00D7341C" w:rsidRPr="00C3159A" w:rsidRDefault="00D7341C" w:rsidP="00D25F2D">
      <w:pPr>
        <w:jc w:val="both"/>
        <w:rPr>
          <w:rFonts w:ascii="PT Astra Serif" w:hAnsi="PT Astra Serif"/>
          <w:sz w:val="26"/>
          <w:szCs w:val="26"/>
        </w:rPr>
      </w:pPr>
    </w:p>
    <w:p w:rsidR="004B5F12" w:rsidRPr="00C3159A" w:rsidRDefault="000B39BC" w:rsidP="00D25F2D">
      <w:pPr>
        <w:jc w:val="both"/>
        <w:rPr>
          <w:rFonts w:ascii="PT Astra Serif" w:hAnsi="PT Astra Serif"/>
          <w:sz w:val="26"/>
          <w:szCs w:val="26"/>
        </w:rPr>
      </w:pPr>
      <w:r>
        <w:rPr>
          <w:rFonts w:ascii="PT Astra Serif" w:hAnsi="PT Astra Serif"/>
          <w:sz w:val="26"/>
          <w:szCs w:val="26"/>
        </w:rPr>
        <w:t>г. Сызрань</w:t>
      </w:r>
      <w:r>
        <w:rPr>
          <w:rFonts w:ascii="PT Astra Serif" w:hAnsi="PT Astra Serif"/>
          <w:sz w:val="26"/>
          <w:szCs w:val="26"/>
        </w:rPr>
        <w:tab/>
      </w:r>
      <w:r>
        <w:rPr>
          <w:rFonts w:ascii="PT Astra Serif" w:hAnsi="PT Astra Serif"/>
          <w:sz w:val="26"/>
          <w:szCs w:val="26"/>
        </w:rPr>
        <w:tab/>
      </w:r>
      <w:r>
        <w:rPr>
          <w:rFonts w:ascii="PT Astra Serif" w:hAnsi="PT Astra Serif"/>
          <w:sz w:val="26"/>
          <w:szCs w:val="26"/>
        </w:rPr>
        <w:tab/>
      </w:r>
      <w:r>
        <w:rPr>
          <w:rFonts w:ascii="PT Astra Serif" w:hAnsi="PT Astra Serif"/>
          <w:sz w:val="26"/>
          <w:szCs w:val="26"/>
        </w:rPr>
        <w:tab/>
      </w:r>
      <w:r>
        <w:rPr>
          <w:rFonts w:ascii="PT Astra Serif" w:hAnsi="PT Astra Serif"/>
          <w:sz w:val="26"/>
          <w:szCs w:val="26"/>
        </w:rPr>
        <w:tab/>
      </w:r>
      <w:r>
        <w:rPr>
          <w:rFonts w:ascii="PT Astra Serif" w:hAnsi="PT Astra Serif"/>
          <w:sz w:val="26"/>
          <w:szCs w:val="26"/>
        </w:rPr>
        <w:tab/>
        <w:t xml:space="preserve">       </w:t>
      </w:r>
      <w:r w:rsidR="003B567D" w:rsidRPr="00C3159A">
        <w:rPr>
          <w:rFonts w:ascii="PT Astra Serif" w:hAnsi="PT Astra Serif"/>
          <w:sz w:val="26"/>
          <w:szCs w:val="26"/>
        </w:rPr>
        <w:t xml:space="preserve">   </w:t>
      </w:r>
      <w:r w:rsidR="004B5F12" w:rsidRPr="00C3159A">
        <w:rPr>
          <w:rFonts w:ascii="PT Astra Serif" w:hAnsi="PT Astra Serif"/>
          <w:sz w:val="26"/>
          <w:szCs w:val="26"/>
        </w:rPr>
        <w:t xml:space="preserve">       </w:t>
      </w:r>
      <w:r w:rsidR="003B567D" w:rsidRPr="00C3159A">
        <w:rPr>
          <w:rFonts w:ascii="PT Astra Serif" w:hAnsi="PT Astra Serif"/>
          <w:sz w:val="26"/>
          <w:szCs w:val="26"/>
        </w:rPr>
        <w:t xml:space="preserve">   </w:t>
      </w:r>
      <w:r w:rsidR="00D7341C" w:rsidRPr="00C3159A">
        <w:rPr>
          <w:rFonts w:ascii="PT Astra Serif" w:hAnsi="PT Astra Serif"/>
          <w:sz w:val="26"/>
          <w:szCs w:val="26"/>
        </w:rPr>
        <w:t xml:space="preserve"> «____»____________ 20</w:t>
      </w:r>
      <w:r w:rsidR="00500015" w:rsidRPr="00C3159A">
        <w:rPr>
          <w:rFonts w:ascii="PT Astra Serif" w:hAnsi="PT Astra Serif"/>
          <w:sz w:val="26"/>
          <w:szCs w:val="26"/>
        </w:rPr>
        <w:t>2</w:t>
      </w:r>
      <w:r w:rsidR="00D64F3F" w:rsidRPr="00C3159A">
        <w:rPr>
          <w:rFonts w:ascii="PT Astra Serif" w:hAnsi="PT Astra Serif"/>
          <w:sz w:val="26"/>
          <w:szCs w:val="26"/>
        </w:rPr>
        <w:t>6</w:t>
      </w:r>
      <w:r w:rsidR="00D7341C" w:rsidRPr="00C3159A">
        <w:rPr>
          <w:rFonts w:ascii="PT Astra Serif" w:hAnsi="PT Astra Serif"/>
          <w:sz w:val="26"/>
          <w:szCs w:val="26"/>
        </w:rPr>
        <w:t xml:space="preserve"> г.</w:t>
      </w:r>
      <w:r w:rsidR="004B5F12" w:rsidRPr="00C3159A">
        <w:rPr>
          <w:rFonts w:ascii="PT Astra Serif" w:hAnsi="PT Astra Serif"/>
          <w:sz w:val="26"/>
          <w:szCs w:val="26"/>
        </w:rPr>
        <w:t xml:space="preserve"> </w:t>
      </w:r>
    </w:p>
    <w:p w:rsidR="003078E9" w:rsidRPr="00C3159A" w:rsidRDefault="003078E9" w:rsidP="00D25F2D">
      <w:pPr>
        <w:jc w:val="both"/>
        <w:rPr>
          <w:rFonts w:ascii="PT Astra Serif" w:hAnsi="PT Astra Serif"/>
          <w:sz w:val="26"/>
          <w:szCs w:val="26"/>
        </w:rPr>
      </w:pPr>
    </w:p>
    <w:p w:rsidR="00F415F3" w:rsidRPr="00C3159A" w:rsidRDefault="00040890" w:rsidP="00E847F2">
      <w:pPr>
        <w:pStyle w:val="af7"/>
        <w:ind w:firstLine="720"/>
        <w:jc w:val="both"/>
        <w:rPr>
          <w:rFonts w:ascii="PT Astra Serif" w:hAnsi="PT Astra Serif"/>
          <w:noProof/>
          <w:sz w:val="26"/>
          <w:szCs w:val="26"/>
        </w:rPr>
      </w:pPr>
      <w:r w:rsidRPr="00C3159A">
        <w:rPr>
          <w:rFonts w:ascii="PT Astra Serif" w:hAnsi="PT Astra Serif"/>
          <w:sz w:val="26"/>
          <w:szCs w:val="26"/>
        </w:rPr>
        <w:t>Ф</w:t>
      </w:r>
      <w:r w:rsidR="00D7341C" w:rsidRPr="00C3159A">
        <w:rPr>
          <w:rFonts w:ascii="PT Astra Serif" w:hAnsi="PT Astra Serif"/>
          <w:sz w:val="26"/>
          <w:szCs w:val="26"/>
        </w:rPr>
        <w:t>едеральное казенное учреждение «Следственный изолятор № 2 У</w:t>
      </w:r>
      <w:r w:rsidR="00D7341C" w:rsidRPr="00C3159A">
        <w:rPr>
          <w:rFonts w:ascii="PT Astra Serif" w:hAnsi="PT Astra Serif"/>
          <w:noProof/>
          <w:sz w:val="26"/>
          <w:szCs w:val="26"/>
        </w:rPr>
        <w:t>правления Федеральной службы исполнения наказаний по Самарской области» (ФКУ СИЗО-2 УФСИН России по Самарской области), именуемое в дальнейшем Госуд</w:t>
      </w:r>
      <w:r w:rsidRPr="00C3159A">
        <w:rPr>
          <w:rFonts w:ascii="PT Astra Serif" w:hAnsi="PT Astra Serif"/>
          <w:noProof/>
          <w:sz w:val="26"/>
          <w:szCs w:val="26"/>
        </w:rPr>
        <w:t>арственный заказчик</w:t>
      </w:r>
      <w:r w:rsidR="00F415F3" w:rsidRPr="00C3159A">
        <w:rPr>
          <w:rStyle w:val="a8"/>
          <w:rFonts w:ascii="PT Astra Serif" w:hAnsi="PT Astra Serif"/>
          <w:noProof/>
          <w:sz w:val="26"/>
          <w:szCs w:val="26"/>
        </w:rPr>
        <w:footnoteReference w:id="1"/>
      </w:r>
      <w:r w:rsidR="00D7341C" w:rsidRPr="00C3159A">
        <w:rPr>
          <w:rFonts w:ascii="PT Astra Serif" w:hAnsi="PT Astra Serif"/>
          <w:noProof/>
          <w:sz w:val="26"/>
          <w:szCs w:val="26"/>
        </w:rPr>
        <w:t xml:space="preserve">, выступая от имени Российской Федерации, в целях обеспечения государственных нужд, </w:t>
      </w:r>
      <w:r w:rsidR="00C02BF6" w:rsidRPr="00C3159A">
        <w:rPr>
          <w:rFonts w:ascii="PT Astra Serif" w:hAnsi="PT Astra Serif"/>
          <w:sz w:val="26"/>
          <w:szCs w:val="26"/>
        </w:rPr>
        <w:t xml:space="preserve">в лице </w:t>
      </w:r>
      <w:r w:rsidRPr="00C3159A">
        <w:rPr>
          <w:rFonts w:ascii="PT Astra Serif" w:hAnsi="PT Astra Serif"/>
          <w:sz w:val="26"/>
          <w:szCs w:val="26"/>
        </w:rPr>
        <w:t>_________________</w:t>
      </w:r>
      <w:r w:rsidR="00C02BF6" w:rsidRPr="00C3159A">
        <w:rPr>
          <w:rFonts w:ascii="PT Astra Serif" w:hAnsi="PT Astra Serif"/>
          <w:sz w:val="26"/>
          <w:szCs w:val="26"/>
        </w:rPr>
        <w:t xml:space="preserve">, </w:t>
      </w:r>
      <w:r w:rsidRPr="00C3159A">
        <w:rPr>
          <w:rFonts w:ascii="PT Astra Serif" w:hAnsi="PT Astra Serif"/>
          <w:sz w:val="26"/>
          <w:szCs w:val="26"/>
        </w:rPr>
        <w:t>действующего на основании ________________</w:t>
      </w:r>
      <w:r w:rsidR="00D7341C" w:rsidRPr="00C3159A">
        <w:rPr>
          <w:rFonts w:ascii="PT Astra Serif" w:hAnsi="PT Astra Serif"/>
          <w:noProof/>
          <w:sz w:val="26"/>
          <w:szCs w:val="26"/>
          <w:lang w:eastAsia="en-US"/>
        </w:rPr>
        <w:t>,</w:t>
      </w:r>
      <w:r w:rsidR="00D7341C" w:rsidRPr="00C3159A">
        <w:rPr>
          <w:rFonts w:ascii="PT Astra Serif" w:hAnsi="PT Astra Serif"/>
          <w:noProof/>
          <w:sz w:val="26"/>
          <w:szCs w:val="26"/>
        </w:rPr>
        <w:t xml:space="preserve"> с одной стороны, </w:t>
      </w:r>
    </w:p>
    <w:p w:rsidR="004B5F12" w:rsidRPr="00C3159A" w:rsidRDefault="00D7341C" w:rsidP="00E012D3">
      <w:pPr>
        <w:pStyle w:val="af7"/>
        <w:spacing w:line="264" w:lineRule="auto"/>
        <w:ind w:firstLine="720"/>
        <w:jc w:val="both"/>
        <w:rPr>
          <w:rFonts w:ascii="PT Astra Serif" w:hAnsi="PT Astra Serif"/>
          <w:noProof/>
          <w:sz w:val="26"/>
          <w:szCs w:val="26"/>
        </w:rPr>
      </w:pPr>
      <w:proofErr w:type="gramStart"/>
      <w:r w:rsidRPr="00C3159A">
        <w:rPr>
          <w:rFonts w:ascii="PT Astra Serif" w:hAnsi="PT Astra Serif"/>
          <w:noProof/>
          <w:sz w:val="26"/>
          <w:szCs w:val="26"/>
        </w:rPr>
        <w:t>и</w:t>
      </w:r>
      <w:r w:rsidR="00BD6F43" w:rsidRPr="00C3159A">
        <w:rPr>
          <w:rFonts w:ascii="PT Astra Serif" w:hAnsi="PT Astra Serif"/>
          <w:noProof/>
          <w:sz w:val="26"/>
          <w:szCs w:val="26"/>
        </w:rPr>
        <w:t xml:space="preserve"> </w:t>
      </w:r>
      <w:r w:rsidR="00040890" w:rsidRPr="00C3159A">
        <w:rPr>
          <w:rFonts w:ascii="PT Astra Serif" w:hAnsi="PT Astra Serif"/>
          <w:noProof/>
          <w:sz w:val="26"/>
          <w:szCs w:val="26"/>
        </w:rPr>
        <w:t>______________________________</w:t>
      </w:r>
      <w:r w:rsidR="00BD6F43" w:rsidRPr="00C3159A">
        <w:rPr>
          <w:rFonts w:ascii="PT Astra Serif" w:hAnsi="PT Astra Serif"/>
          <w:noProof/>
          <w:sz w:val="26"/>
          <w:szCs w:val="26"/>
        </w:rPr>
        <w:t>, именуемое в дальнейшем «</w:t>
      </w:r>
      <w:r w:rsidR="003E5A6D" w:rsidRPr="00C3159A">
        <w:rPr>
          <w:rFonts w:ascii="PT Astra Serif" w:hAnsi="PT Astra Serif"/>
          <w:noProof/>
          <w:sz w:val="26"/>
          <w:szCs w:val="26"/>
        </w:rPr>
        <w:t>Исполнитель</w:t>
      </w:r>
      <w:r w:rsidR="00BD6F43" w:rsidRPr="00C3159A">
        <w:rPr>
          <w:rFonts w:ascii="PT Astra Serif" w:hAnsi="PT Astra Serif"/>
          <w:noProof/>
          <w:sz w:val="26"/>
          <w:szCs w:val="26"/>
        </w:rPr>
        <w:t xml:space="preserve">», в лице </w:t>
      </w:r>
      <w:r w:rsidR="00040890" w:rsidRPr="00C3159A">
        <w:rPr>
          <w:rFonts w:ascii="PT Astra Serif" w:hAnsi="PT Astra Serif"/>
          <w:noProof/>
          <w:sz w:val="26"/>
          <w:szCs w:val="26"/>
        </w:rPr>
        <w:t>__________________________</w:t>
      </w:r>
      <w:r w:rsidR="00E012D3" w:rsidRPr="00C3159A">
        <w:rPr>
          <w:rFonts w:ascii="PT Astra Serif" w:hAnsi="PT Astra Serif"/>
          <w:noProof/>
          <w:sz w:val="26"/>
          <w:szCs w:val="26"/>
        </w:rPr>
        <w:t>,</w:t>
      </w:r>
      <w:r w:rsidR="00BD6F43" w:rsidRPr="00C3159A">
        <w:rPr>
          <w:rFonts w:ascii="PT Astra Serif" w:hAnsi="PT Astra Serif"/>
          <w:noProof/>
          <w:sz w:val="26"/>
          <w:szCs w:val="26"/>
        </w:rPr>
        <w:t xml:space="preserve"> действующего на основании </w:t>
      </w:r>
      <w:r w:rsidR="00040890" w:rsidRPr="00C3159A">
        <w:rPr>
          <w:rFonts w:ascii="PT Astra Serif" w:hAnsi="PT Astra Serif"/>
          <w:noProof/>
          <w:sz w:val="26"/>
          <w:szCs w:val="26"/>
        </w:rPr>
        <w:t>____________</w:t>
      </w:r>
      <w:r w:rsidR="00BD6F43" w:rsidRPr="00C3159A">
        <w:rPr>
          <w:rFonts w:ascii="PT Astra Serif" w:hAnsi="PT Astra Serif"/>
          <w:noProof/>
          <w:sz w:val="26"/>
          <w:szCs w:val="26"/>
        </w:rPr>
        <w:t>, с другой стороны</w:t>
      </w:r>
      <w:r w:rsidRPr="00C3159A">
        <w:rPr>
          <w:rFonts w:ascii="PT Astra Serif" w:hAnsi="PT Astra Serif"/>
          <w:noProof/>
          <w:sz w:val="26"/>
          <w:szCs w:val="26"/>
        </w:rPr>
        <w:t xml:space="preserve">, </w:t>
      </w:r>
      <w:r w:rsidR="00CA2B7B" w:rsidRPr="00C3159A">
        <w:rPr>
          <w:rFonts w:ascii="PT Astra Serif" w:hAnsi="PT Astra Serif"/>
          <w:noProof/>
          <w:sz w:val="26"/>
          <w:szCs w:val="26"/>
        </w:rPr>
        <w:t xml:space="preserve">в соответствии </w:t>
      </w:r>
      <w:r w:rsidR="000B39BC">
        <w:rPr>
          <w:rFonts w:ascii="PT Astra Serif" w:hAnsi="PT Astra Serif"/>
          <w:noProof/>
          <w:sz w:val="26"/>
          <w:szCs w:val="26"/>
        </w:rPr>
        <w:t>с Гражданским кодексом</w:t>
      </w:r>
      <w:r w:rsidR="00343452">
        <w:rPr>
          <w:rFonts w:ascii="PT Astra Serif" w:hAnsi="PT Astra Serif"/>
          <w:noProof/>
          <w:sz w:val="26"/>
          <w:szCs w:val="26"/>
        </w:rPr>
        <w:t xml:space="preserve"> Российской Федерации</w:t>
      </w:r>
      <w:r w:rsidR="000B39BC">
        <w:rPr>
          <w:rFonts w:ascii="PT Astra Serif" w:hAnsi="PT Astra Serif"/>
          <w:noProof/>
          <w:sz w:val="26"/>
          <w:szCs w:val="26"/>
        </w:rPr>
        <w:t xml:space="preserve">, </w:t>
      </w:r>
      <w:r w:rsidR="00CA2B7B" w:rsidRPr="00C3159A">
        <w:rPr>
          <w:rFonts w:ascii="PT Astra Serif" w:hAnsi="PT Astra Serif"/>
          <w:noProof/>
          <w:sz w:val="26"/>
          <w:szCs w:val="26"/>
        </w:rPr>
        <w:t xml:space="preserve">с </w:t>
      </w:r>
      <w:r w:rsidR="00CA2B7B" w:rsidRPr="00C3159A">
        <w:rPr>
          <w:rFonts w:ascii="PT Astra Serif" w:hAnsi="PT Astra Serif"/>
          <w:sz w:val="26"/>
          <w:szCs w:val="26"/>
        </w:rPr>
        <w:t>пунктом 4 части 1 статьи 93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w:t>
      </w:r>
      <w:r w:rsidR="00F415F3" w:rsidRPr="00C3159A">
        <w:rPr>
          <w:rStyle w:val="a8"/>
          <w:rFonts w:ascii="PT Astra Serif" w:hAnsi="PT Astra Serif"/>
          <w:sz w:val="26"/>
          <w:szCs w:val="26"/>
        </w:rPr>
        <w:footnoteReference w:id="2"/>
      </w:r>
      <w:r w:rsidR="00C11696" w:rsidRPr="00C3159A">
        <w:rPr>
          <w:rFonts w:ascii="PT Astra Serif" w:hAnsi="PT Astra Serif"/>
          <w:sz w:val="26"/>
          <w:szCs w:val="26"/>
        </w:rPr>
        <w:t xml:space="preserve">, </w:t>
      </w:r>
      <w:r w:rsidR="00047195" w:rsidRPr="00C3159A">
        <w:rPr>
          <w:rFonts w:ascii="PT Astra Serif" w:hAnsi="PT Astra Serif"/>
          <w:sz w:val="26"/>
          <w:szCs w:val="26"/>
        </w:rPr>
        <w:t xml:space="preserve">на основании протокола закупочной сессии </w:t>
      </w:r>
      <w:r w:rsidR="00047195" w:rsidRPr="00C3159A">
        <w:rPr>
          <w:rFonts w:ascii="PT Astra Serif" w:hAnsi="PT Astra Serif"/>
          <w:noProof/>
          <w:sz w:val="26"/>
          <w:szCs w:val="26"/>
        </w:rPr>
        <w:t>№___________</w:t>
      </w:r>
      <w:r w:rsidR="00BD6F43" w:rsidRPr="00C3159A">
        <w:rPr>
          <w:rFonts w:ascii="PT Astra Serif" w:hAnsi="PT Astra Serif"/>
          <w:noProof/>
          <w:sz w:val="26"/>
          <w:szCs w:val="26"/>
        </w:rPr>
        <w:t xml:space="preserve"> от </w:t>
      </w:r>
      <w:r w:rsidR="00047195" w:rsidRPr="00C3159A">
        <w:rPr>
          <w:rFonts w:ascii="PT Astra Serif" w:hAnsi="PT Astra Serif"/>
          <w:noProof/>
          <w:sz w:val="26"/>
          <w:szCs w:val="26"/>
        </w:rPr>
        <w:t>«___»________202</w:t>
      </w:r>
      <w:r w:rsidR="00D64F3F" w:rsidRPr="00C3159A">
        <w:rPr>
          <w:rFonts w:ascii="PT Astra Serif" w:hAnsi="PT Astra Serif"/>
          <w:noProof/>
          <w:sz w:val="26"/>
          <w:szCs w:val="26"/>
        </w:rPr>
        <w:t>6</w:t>
      </w:r>
      <w:r w:rsidR="00047195" w:rsidRPr="00C3159A">
        <w:rPr>
          <w:rFonts w:ascii="PT Astra Serif" w:hAnsi="PT Astra Serif"/>
          <w:noProof/>
          <w:sz w:val="26"/>
          <w:szCs w:val="26"/>
        </w:rPr>
        <w:t xml:space="preserve"> г.</w:t>
      </w:r>
      <w:r w:rsidR="00E012D3" w:rsidRPr="00C3159A">
        <w:rPr>
          <w:rFonts w:ascii="PT Astra Serif" w:hAnsi="PT Astra Serif"/>
          <w:noProof/>
          <w:sz w:val="26"/>
          <w:szCs w:val="26"/>
        </w:rPr>
        <w:t xml:space="preserve"> </w:t>
      </w:r>
      <w:r w:rsidR="00BD6F43" w:rsidRPr="00C3159A">
        <w:rPr>
          <w:rFonts w:ascii="PT Astra Serif" w:hAnsi="PT Astra Serif"/>
          <w:noProof/>
          <w:sz w:val="26"/>
          <w:szCs w:val="26"/>
        </w:rPr>
        <w:t>заключили настоящий</w:t>
      </w:r>
      <w:proofErr w:type="gramEnd"/>
      <w:r w:rsidR="00BD6F43" w:rsidRPr="00C3159A">
        <w:rPr>
          <w:rFonts w:ascii="PT Astra Serif" w:hAnsi="PT Astra Serif"/>
          <w:noProof/>
          <w:sz w:val="26"/>
          <w:szCs w:val="26"/>
        </w:rPr>
        <w:t xml:space="preserve"> Госуд</w:t>
      </w:r>
      <w:r w:rsidR="00047195" w:rsidRPr="00C3159A">
        <w:rPr>
          <w:rFonts w:ascii="PT Astra Serif" w:hAnsi="PT Astra Serif"/>
          <w:noProof/>
          <w:sz w:val="26"/>
          <w:szCs w:val="26"/>
        </w:rPr>
        <w:t>арственный контракт</w:t>
      </w:r>
      <w:r w:rsidR="00F415F3" w:rsidRPr="00C3159A">
        <w:rPr>
          <w:rStyle w:val="a8"/>
          <w:rFonts w:ascii="PT Astra Serif" w:hAnsi="PT Astra Serif"/>
          <w:noProof/>
          <w:sz w:val="26"/>
          <w:szCs w:val="26"/>
        </w:rPr>
        <w:footnoteReference w:id="3"/>
      </w:r>
      <w:r w:rsidR="00BD6F43" w:rsidRPr="00C3159A">
        <w:rPr>
          <w:rFonts w:ascii="PT Astra Serif" w:hAnsi="PT Astra Serif"/>
          <w:noProof/>
          <w:sz w:val="26"/>
          <w:szCs w:val="26"/>
        </w:rPr>
        <w:t>, о нижеследующем:</w:t>
      </w:r>
    </w:p>
    <w:p w:rsidR="00B66FAA" w:rsidRPr="00C3159A" w:rsidRDefault="00B66FAA" w:rsidP="00E012D3">
      <w:pPr>
        <w:pStyle w:val="af7"/>
        <w:spacing w:line="264" w:lineRule="auto"/>
        <w:ind w:firstLine="720"/>
        <w:jc w:val="both"/>
        <w:rPr>
          <w:rFonts w:ascii="PT Astra Serif" w:hAnsi="PT Astra Serif"/>
          <w:noProof/>
          <w:sz w:val="26"/>
          <w:szCs w:val="26"/>
        </w:rPr>
      </w:pPr>
    </w:p>
    <w:p w:rsidR="00D7341C" w:rsidRPr="00C3159A" w:rsidRDefault="00D7341C" w:rsidP="004B5F12">
      <w:pPr>
        <w:pStyle w:val="af7"/>
        <w:numPr>
          <w:ilvl w:val="0"/>
          <w:numId w:val="33"/>
        </w:numPr>
        <w:tabs>
          <w:tab w:val="left" w:pos="708"/>
          <w:tab w:val="left" w:pos="1416"/>
          <w:tab w:val="left" w:pos="2124"/>
          <w:tab w:val="left" w:pos="2832"/>
          <w:tab w:val="left" w:pos="3540"/>
          <w:tab w:val="left" w:pos="4248"/>
          <w:tab w:val="center" w:pos="4748"/>
          <w:tab w:val="left" w:pos="4956"/>
          <w:tab w:val="left" w:pos="5664"/>
          <w:tab w:val="left" w:pos="7935"/>
        </w:tabs>
        <w:rPr>
          <w:rFonts w:ascii="PT Astra Serif" w:hAnsi="PT Astra Serif"/>
          <w:b/>
          <w:color w:val="000000"/>
          <w:sz w:val="26"/>
          <w:szCs w:val="26"/>
        </w:rPr>
      </w:pPr>
      <w:r w:rsidRPr="00C3159A">
        <w:rPr>
          <w:rFonts w:ascii="PT Astra Serif" w:hAnsi="PT Astra Serif"/>
          <w:b/>
          <w:color w:val="000000"/>
          <w:sz w:val="26"/>
          <w:szCs w:val="26"/>
        </w:rPr>
        <w:t>Предмет Контракта</w:t>
      </w:r>
      <w:r w:rsidR="003B567D" w:rsidRPr="00C3159A">
        <w:rPr>
          <w:rFonts w:ascii="PT Astra Serif" w:hAnsi="PT Astra Serif"/>
          <w:b/>
          <w:color w:val="000000"/>
          <w:sz w:val="26"/>
          <w:szCs w:val="26"/>
        </w:rPr>
        <w:t xml:space="preserve"> </w:t>
      </w:r>
      <w:r w:rsidR="00C11696" w:rsidRPr="00C3159A">
        <w:rPr>
          <w:rFonts w:ascii="PT Astra Serif" w:hAnsi="PT Astra Serif"/>
          <w:b/>
          <w:color w:val="000000"/>
          <w:sz w:val="26"/>
          <w:szCs w:val="26"/>
        </w:rPr>
        <w:tab/>
      </w:r>
    </w:p>
    <w:p w:rsidR="00551DA2" w:rsidRPr="00C3159A" w:rsidRDefault="00551DA2" w:rsidP="00551DA2">
      <w:pPr>
        <w:pStyle w:val="af7"/>
        <w:tabs>
          <w:tab w:val="left" w:pos="708"/>
          <w:tab w:val="left" w:pos="1416"/>
          <w:tab w:val="left" w:pos="2124"/>
          <w:tab w:val="left" w:pos="2832"/>
          <w:tab w:val="left" w:pos="3540"/>
          <w:tab w:val="left" w:pos="4248"/>
          <w:tab w:val="center" w:pos="4748"/>
          <w:tab w:val="left" w:pos="4956"/>
          <w:tab w:val="left" w:pos="5664"/>
          <w:tab w:val="left" w:pos="7935"/>
        </w:tabs>
        <w:ind w:left="3480"/>
        <w:rPr>
          <w:rFonts w:ascii="PT Astra Serif" w:hAnsi="PT Astra Serif"/>
          <w:b/>
          <w:color w:val="000000"/>
          <w:sz w:val="26"/>
          <w:szCs w:val="26"/>
        </w:rPr>
      </w:pPr>
    </w:p>
    <w:p w:rsidR="002D3923" w:rsidRPr="00C3159A" w:rsidRDefault="00D7341C" w:rsidP="002D3923">
      <w:pPr>
        <w:pStyle w:val="af7"/>
        <w:ind w:firstLine="709"/>
        <w:jc w:val="both"/>
        <w:rPr>
          <w:rFonts w:ascii="PT Astra Serif" w:hAnsi="PT Astra Serif"/>
          <w:sz w:val="26"/>
          <w:szCs w:val="26"/>
        </w:rPr>
      </w:pPr>
      <w:r w:rsidRPr="00C3159A">
        <w:rPr>
          <w:rFonts w:ascii="PT Astra Serif" w:hAnsi="PT Astra Serif"/>
          <w:color w:val="000000"/>
          <w:sz w:val="26"/>
          <w:szCs w:val="26"/>
        </w:rPr>
        <w:t>1.1.</w:t>
      </w:r>
      <w:r w:rsidR="002D3923" w:rsidRPr="00C3159A">
        <w:rPr>
          <w:rFonts w:ascii="PT Astra Serif" w:hAnsi="PT Astra Serif"/>
          <w:sz w:val="26"/>
          <w:szCs w:val="26"/>
        </w:rPr>
        <w:t xml:space="preserve"> Исполнитель обязуется оказать Заказчику </w:t>
      </w:r>
      <w:r w:rsidR="00343452">
        <w:rPr>
          <w:rFonts w:ascii="PT Astra Serif" w:hAnsi="PT Astra Serif"/>
          <w:sz w:val="26"/>
          <w:szCs w:val="26"/>
        </w:rPr>
        <w:t>услуги по проведению индивидуального дозиметрического контроля внешнего облучения сотрудников</w:t>
      </w:r>
      <w:r w:rsidR="002D3923" w:rsidRPr="00C3159A">
        <w:rPr>
          <w:rStyle w:val="a8"/>
          <w:rFonts w:ascii="PT Astra Serif" w:hAnsi="PT Astra Serif"/>
          <w:sz w:val="26"/>
          <w:szCs w:val="26"/>
        </w:rPr>
        <w:footnoteReference w:id="4"/>
      </w:r>
      <w:r w:rsidR="002D3923" w:rsidRPr="00C3159A">
        <w:rPr>
          <w:rFonts w:ascii="PT Astra Serif" w:hAnsi="PT Astra Serif"/>
          <w:sz w:val="26"/>
          <w:szCs w:val="26"/>
        </w:rPr>
        <w:t xml:space="preserve"> ФКУ СИЗО-2 УФСИН России по Самарской области, в порядке и на условиях, предусмотренных Контрактом.</w:t>
      </w:r>
    </w:p>
    <w:p w:rsidR="004B5F12" w:rsidRPr="00C3159A" w:rsidRDefault="002D3923" w:rsidP="002D3923">
      <w:pPr>
        <w:pStyle w:val="afb"/>
        <w:shd w:val="clear" w:color="auto" w:fill="FFFFFF"/>
        <w:spacing w:before="0" w:beforeAutospacing="0" w:after="0" w:afterAutospacing="0"/>
        <w:ind w:firstLine="709"/>
        <w:jc w:val="both"/>
        <w:rPr>
          <w:rFonts w:ascii="PT Astra Serif" w:hAnsi="PT Astra Serif"/>
          <w:sz w:val="26"/>
          <w:szCs w:val="26"/>
        </w:rPr>
      </w:pPr>
      <w:r w:rsidRPr="00C3159A">
        <w:rPr>
          <w:rFonts w:ascii="PT Astra Serif" w:hAnsi="PT Astra Serif"/>
          <w:sz w:val="26"/>
          <w:szCs w:val="26"/>
        </w:rPr>
        <w:t xml:space="preserve">1.2. </w:t>
      </w:r>
      <w:proofErr w:type="gramStart"/>
      <w:r w:rsidRPr="00C3159A">
        <w:rPr>
          <w:rFonts w:ascii="PT Astra Serif" w:hAnsi="PT Astra Serif"/>
          <w:sz w:val="26"/>
          <w:szCs w:val="26"/>
        </w:rPr>
        <w:t>Наименование и количест</w:t>
      </w:r>
      <w:r w:rsidR="00E847F2" w:rsidRPr="00C3159A">
        <w:rPr>
          <w:rFonts w:ascii="PT Astra Serif" w:hAnsi="PT Astra Serif"/>
          <w:sz w:val="26"/>
          <w:szCs w:val="26"/>
        </w:rPr>
        <w:t>во</w:t>
      </w:r>
      <w:r w:rsidRPr="00C3159A">
        <w:rPr>
          <w:rFonts w:ascii="PT Astra Serif" w:hAnsi="PT Astra Serif"/>
          <w:sz w:val="26"/>
          <w:szCs w:val="26"/>
        </w:rPr>
        <w:t xml:space="preserve"> услуг указаны в спецификации (приложение № 1 к Контракту), являющейся неотъемлемой частью Контракта.</w:t>
      </w:r>
      <w:proofErr w:type="gramEnd"/>
    </w:p>
    <w:p w:rsidR="00E847F2" w:rsidRDefault="00E847F2" w:rsidP="002D3923">
      <w:pPr>
        <w:pStyle w:val="afb"/>
        <w:shd w:val="clear" w:color="auto" w:fill="FFFFFF"/>
        <w:spacing w:before="0" w:beforeAutospacing="0" w:after="0" w:afterAutospacing="0"/>
        <w:ind w:firstLine="709"/>
        <w:jc w:val="both"/>
        <w:rPr>
          <w:rFonts w:ascii="PT Astra Serif" w:hAnsi="PT Astra Serif"/>
          <w:sz w:val="26"/>
          <w:szCs w:val="26"/>
        </w:rPr>
      </w:pPr>
      <w:r w:rsidRPr="00C3159A">
        <w:rPr>
          <w:rFonts w:ascii="PT Astra Serif" w:hAnsi="PT Astra Serif"/>
          <w:sz w:val="26"/>
          <w:szCs w:val="26"/>
        </w:rPr>
        <w:t xml:space="preserve">1.3. Срок оказания услуг: </w:t>
      </w:r>
      <w:proofErr w:type="gramStart"/>
      <w:r w:rsidRPr="00C3159A">
        <w:rPr>
          <w:rFonts w:ascii="PT Astra Serif" w:hAnsi="PT Astra Serif"/>
          <w:sz w:val="26"/>
          <w:szCs w:val="26"/>
        </w:rPr>
        <w:t>с даты подписания</w:t>
      </w:r>
      <w:proofErr w:type="gramEnd"/>
      <w:r w:rsidRPr="00C3159A">
        <w:rPr>
          <w:rFonts w:ascii="PT Astra Serif" w:hAnsi="PT Astra Serif"/>
          <w:sz w:val="26"/>
          <w:szCs w:val="26"/>
        </w:rPr>
        <w:t xml:space="preserve"> Контракта по </w:t>
      </w:r>
      <w:r w:rsidR="00367502">
        <w:rPr>
          <w:rFonts w:ascii="PT Astra Serif" w:hAnsi="PT Astra Serif"/>
          <w:sz w:val="26"/>
          <w:szCs w:val="26"/>
        </w:rPr>
        <w:t>15</w:t>
      </w:r>
      <w:r w:rsidRPr="00C3159A">
        <w:rPr>
          <w:rFonts w:ascii="PT Astra Serif" w:hAnsi="PT Astra Serif"/>
          <w:sz w:val="26"/>
          <w:szCs w:val="26"/>
        </w:rPr>
        <w:t>.1</w:t>
      </w:r>
      <w:r w:rsidR="00343452">
        <w:rPr>
          <w:rFonts w:ascii="PT Astra Serif" w:hAnsi="PT Astra Serif"/>
          <w:sz w:val="26"/>
          <w:szCs w:val="26"/>
        </w:rPr>
        <w:t>2</w:t>
      </w:r>
      <w:r w:rsidRPr="00C3159A">
        <w:rPr>
          <w:rFonts w:ascii="PT Astra Serif" w:hAnsi="PT Astra Serif"/>
          <w:sz w:val="26"/>
          <w:szCs w:val="26"/>
        </w:rPr>
        <w:t>.202</w:t>
      </w:r>
      <w:r w:rsidR="00D64F3F" w:rsidRPr="00C3159A">
        <w:rPr>
          <w:rFonts w:ascii="PT Astra Serif" w:hAnsi="PT Astra Serif"/>
          <w:sz w:val="26"/>
          <w:szCs w:val="26"/>
        </w:rPr>
        <w:t>6</w:t>
      </w:r>
      <w:r w:rsidRPr="00C3159A">
        <w:rPr>
          <w:rFonts w:ascii="PT Astra Serif" w:hAnsi="PT Astra Serif"/>
          <w:sz w:val="26"/>
          <w:szCs w:val="26"/>
        </w:rPr>
        <w:t xml:space="preserve"> включительно.</w:t>
      </w:r>
    </w:p>
    <w:p w:rsidR="00A75029" w:rsidRPr="00C3159A" w:rsidRDefault="00A75029" w:rsidP="002D3923">
      <w:pPr>
        <w:pStyle w:val="afb"/>
        <w:shd w:val="clear" w:color="auto" w:fill="FFFFFF"/>
        <w:spacing w:before="0" w:beforeAutospacing="0" w:after="0" w:afterAutospacing="0"/>
        <w:ind w:firstLine="709"/>
        <w:jc w:val="both"/>
        <w:rPr>
          <w:rFonts w:ascii="PT Astra Serif" w:hAnsi="PT Astra Serif"/>
          <w:sz w:val="26"/>
          <w:szCs w:val="26"/>
        </w:rPr>
      </w:pPr>
      <w:r>
        <w:rPr>
          <w:rFonts w:ascii="PT Astra Serif" w:hAnsi="PT Astra Serif"/>
          <w:sz w:val="26"/>
          <w:szCs w:val="26"/>
        </w:rPr>
        <w:t xml:space="preserve">1.4. Этапы оказания услуг: указаны в спецификации (приложение №1 к Контракту), </w:t>
      </w:r>
      <w:r w:rsidRPr="00C3159A">
        <w:rPr>
          <w:rFonts w:ascii="PT Astra Serif" w:hAnsi="PT Astra Serif"/>
          <w:sz w:val="26"/>
          <w:szCs w:val="26"/>
        </w:rPr>
        <w:t>являющейся неотъемлемой частью Контракта</w:t>
      </w:r>
      <w:r>
        <w:rPr>
          <w:rFonts w:ascii="PT Astra Serif" w:hAnsi="PT Astra Serif"/>
          <w:sz w:val="26"/>
          <w:szCs w:val="26"/>
        </w:rPr>
        <w:t>.</w:t>
      </w:r>
    </w:p>
    <w:p w:rsidR="00FB7EDC" w:rsidRPr="00C3159A" w:rsidRDefault="00FB7EDC" w:rsidP="00D25F2D">
      <w:pPr>
        <w:jc w:val="both"/>
        <w:rPr>
          <w:rFonts w:ascii="PT Astra Serif" w:hAnsi="PT Astra Serif"/>
          <w:sz w:val="26"/>
          <w:szCs w:val="26"/>
        </w:rPr>
      </w:pPr>
    </w:p>
    <w:p w:rsidR="0041104B" w:rsidRPr="00C3159A" w:rsidRDefault="00D7341C" w:rsidP="004B5F12">
      <w:pPr>
        <w:numPr>
          <w:ilvl w:val="0"/>
          <w:numId w:val="33"/>
        </w:numPr>
        <w:rPr>
          <w:rFonts w:ascii="PT Astra Serif" w:hAnsi="PT Astra Serif"/>
          <w:b/>
          <w:sz w:val="26"/>
          <w:szCs w:val="26"/>
        </w:rPr>
      </w:pPr>
      <w:r w:rsidRPr="00C3159A">
        <w:rPr>
          <w:rFonts w:ascii="PT Astra Serif" w:hAnsi="PT Astra Serif"/>
          <w:b/>
          <w:sz w:val="26"/>
          <w:szCs w:val="26"/>
        </w:rPr>
        <w:t>Цена Контракта и порядок оплаты</w:t>
      </w:r>
      <w:r w:rsidR="003B567D" w:rsidRPr="00C3159A">
        <w:rPr>
          <w:rFonts w:ascii="PT Astra Serif" w:hAnsi="PT Astra Serif"/>
          <w:b/>
          <w:sz w:val="26"/>
          <w:szCs w:val="26"/>
        </w:rPr>
        <w:t xml:space="preserve"> </w:t>
      </w:r>
    </w:p>
    <w:p w:rsidR="00FB7EDC" w:rsidRPr="00C3159A" w:rsidRDefault="00FB7EDC" w:rsidP="00FB7EDC">
      <w:pPr>
        <w:ind w:left="3480"/>
        <w:rPr>
          <w:rFonts w:ascii="PT Astra Serif" w:hAnsi="PT Astra Serif"/>
          <w:b/>
          <w:sz w:val="26"/>
          <w:szCs w:val="26"/>
        </w:rPr>
      </w:pPr>
    </w:p>
    <w:p w:rsidR="00A05735" w:rsidRPr="00C3159A" w:rsidRDefault="00D7341C" w:rsidP="00047195">
      <w:pPr>
        <w:pStyle w:val="Standard"/>
        <w:numPr>
          <w:ilvl w:val="1"/>
          <w:numId w:val="34"/>
        </w:numPr>
        <w:ind w:left="0" w:firstLine="567"/>
        <w:jc w:val="both"/>
        <w:rPr>
          <w:rFonts w:ascii="PT Astra Serif" w:hAnsi="PT Astra Serif" w:cs="Times New Roman"/>
          <w:sz w:val="26"/>
          <w:szCs w:val="26"/>
        </w:rPr>
      </w:pPr>
      <w:bookmarkStart w:id="0" w:name="bookmark3"/>
      <w:r w:rsidRPr="00C3159A">
        <w:rPr>
          <w:rFonts w:ascii="PT Astra Serif" w:hAnsi="PT Astra Serif"/>
          <w:sz w:val="26"/>
          <w:szCs w:val="26"/>
        </w:rPr>
        <w:t xml:space="preserve"> </w:t>
      </w:r>
      <w:proofErr w:type="gramStart"/>
      <w:r w:rsidR="00A05735" w:rsidRPr="00C3159A">
        <w:rPr>
          <w:rFonts w:ascii="PT Astra Serif" w:hAnsi="PT Astra Serif" w:cs="Times New Roman"/>
          <w:sz w:val="26"/>
          <w:szCs w:val="26"/>
        </w:rPr>
        <w:t xml:space="preserve">Цена настоящего Контракта составляет </w:t>
      </w:r>
      <w:r w:rsidR="00A05735" w:rsidRPr="00C3159A">
        <w:rPr>
          <w:rFonts w:ascii="PT Astra Serif" w:hAnsi="PT Astra Serif" w:cs="Times New Roman"/>
          <w:sz w:val="26"/>
          <w:szCs w:val="26"/>
          <w:u w:val="single"/>
        </w:rPr>
        <w:t xml:space="preserve">                     </w:t>
      </w:r>
      <w:r w:rsidR="00A05735" w:rsidRPr="00C3159A">
        <w:rPr>
          <w:rFonts w:ascii="PT Astra Serif" w:hAnsi="PT Astra Serif" w:cs="Times New Roman"/>
          <w:sz w:val="26"/>
          <w:szCs w:val="26"/>
        </w:rPr>
        <w:t xml:space="preserve">( </w:t>
      </w:r>
      <w:r w:rsidR="00A05735" w:rsidRPr="00C3159A">
        <w:rPr>
          <w:rFonts w:ascii="PT Astra Serif" w:hAnsi="PT Astra Serif" w:cs="Times New Roman"/>
          <w:sz w:val="26"/>
          <w:szCs w:val="26"/>
          <w:u w:val="single"/>
        </w:rPr>
        <w:t xml:space="preserve">                    </w:t>
      </w:r>
      <w:r w:rsidR="00A05735" w:rsidRPr="00C3159A">
        <w:rPr>
          <w:rFonts w:ascii="PT Astra Serif" w:hAnsi="PT Astra Serif" w:cs="Times New Roman"/>
          <w:sz w:val="26"/>
          <w:szCs w:val="26"/>
        </w:rPr>
        <w:t xml:space="preserve"> ) рублей </w:t>
      </w:r>
      <w:r w:rsidR="008C59AA">
        <w:rPr>
          <w:rFonts w:ascii="PT Astra Serif" w:hAnsi="PT Astra Serif" w:cs="Times New Roman"/>
          <w:sz w:val="26"/>
          <w:szCs w:val="26"/>
        </w:rPr>
        <w:t>___</w:t>
      </w:r>
      <w:r w:rsidR="00A05735" w:rsidRPr="00C3159A">
        <w:rPr>
          <w:rFonts w:ascii="PT Astra Serif" w:hAnsi="PT Astra Serif" w:cs="Times New Roman"/>
          <w:sz w:val="26"/>
          <w:szCs w:val="26"/>
        </w:rPr>
        <w:t xml:space="preserve"> копеек, </w:t>
      </w:r>
      <w:r w:rsidR="00A05735" w:rsidRPr="00C3159A">
        <w:rPr>
          <w:rFonts w:ascii="PT Astra Serif" w:hAnsi="PT Astra Serif" w:cs="Times New Roman"/>
          <w:i/>
          <w:sz w:val="26"/>
          <w:szCs w:val="26"/>
        </w:rPr>
        <w:t>(в случае если Исполнитель не является плательщиком НДС, вместо слов «…, в том числе НДС ...» необходимо указать:</w:t>
      </w:r>
      <w:proofErr w:type="gramEnd"/>
      <w:r w:rsidR="00A05735" w:rsidRPr="00C3159A">
        <w:rPr>
          <w:rFonts w:ascii="PT Astra Serif" w:hAnsi="PT Astra Serif" w:cs="Times New Roman"/>
          <w:i/>
          <w:sz w:val="26"/>
          <w:szCs w:val="26"/>
        </w:rPr>
        <w:t xml:space="preserve"> </w:t>
      </w:r>
      <w:proofErr w:type="gramStart"/>
      <w:r w:rsidR="00A05735" w:rsidRPr="00C3159A">
        <w:rPr>
          <w:rFonts w:ascii="PT Astra Serif" w:hAnsi="PT Astra Serif" w:cs="Times New Roman"/>
          <w:i/>
          <w:sz w:val="26"/>
          <w:szCs w:val="26"/>
        </w:rPr>
        <w:t xml:space="preserve">НДС не облагается в связи с установлением для Исполнителя упрощенной системы налогообложения в соответствии со статьей 346.11.Налогового Кодекса Российской Федерации»). </w:t>
      </w:r>
      <w:proofErr w:type="gramEnd"/>
    </w:p>
    <w:p w:rsidR="004B5F12" w:rsidRPr="00C3159A" w:rsidRDefault="00A05735" w:rsidP="00047195">
      <w:pPr>
        <w:ind w:firstLine="567"/>
        <w:jc w:val="both"/>
        <w:rPr>
          <w:rFonts w:ascii="PT Astra Serif" w:hAnsi="PT Astra Serif"/>
          <w:color w:val="000000"/>
          <w:sz w:val="26"/>
          <w:szCs w:val="26"/>
        </w:rPr>
      </w:pPr>
      <w:r w:rsidRPr="00C3159A">
        <w:rPr>
          <w:rFonts w:ascii="PT Astra Serif" w:hAnsi="PT Astra Serif"/>
          <w:color w:val="000000"/>
          <w:sz w:val="26"/>
          <w:szCs w:val="26"/>
        </w:rPr>
        <w:lastRenderedPageBreak/>
        <w:t xml:space="preserve">        </w:t>
      </w:r>
      <w:r w:rsidR="00D62647" w:rsidRPr="00C3159A">
        <w:rPr>
          <w:rFonts w:ascii="PT Astra Serif" w:hAnsi="PT Astra Serif"/>
          <w:color w:val="000000"/>
          <w:sz w:val="26"/>
          <w:szCs w:val="26"/>
        </w:rPr>
        <w:t>Источник финансирования – федеральный бюджет</w:t>
      </w:r>
      <w:r w:rsidR="00D64F3F" w:rsidRPr="00C3159A">
        <w:rPr>
          <w:rFonts w:ascii="PT Astra Serif" w:hAnsi="PT Astra Serif"/>
          <w:color w:val="000000"/>
          <w:sz w:val="26"/>
          <w:szCs w:val="26"/>
        </w:rPr>
        <w:t xml:space="preserve"> 2026</w:t>
      </w:r>
      <w:r w:rsidR="00D62647" w:rsidRPr="00C3159A">
        <w:rPr>
          <w:rFonts w:ascii="PT Astra Serif" w:hAnsi="PT Astra Serif"/>
          <w:color w:val="000000"/>
          <w:sz w:val="26"/>
          <w:szCs w:val="26"/>
        </w:rPr>
        <w:t>.</w:t>
      </w:r>
    </w:p>
    <w:p w:rsidR="00A12C23" w:rsidRPr="00C3159A" w:rsidRDefault="00D7341C" w:rsidP="00047195">
      <w:pPr>
        <w:ind w:firstLine="567"/>
        <w:jc w:val="both"/>
        <w:rPr>
          <w:rFonts w:ascii="PT Astra Serif" w:hAnsi="PT Astra Serif"/>
          <w:sz w:val="26"/>
          <w:szCs w:val="26"/>
        </w:rPr>
      </w:pPr>
      <w:r w:rsidRPr="00C3159A">
        <w:rPr>
          <w:rFonts w:ascii="PT Astra Serif" w:hAnsi="PT Astra Serif"/>
          <w:sz w:val="26"/>
          <w:szCs w:val="26"/>
        </w:rPr>
        <w:t>2.2. Цена Контракта включает в себя все расходы Исполнителя, связанные с оказанием услуг, цену расходных материалов и оборудования, используемого для оказания услуг,</w:t>
      </w:r>
      <w:r w:rsidR="00A12C23" w:rsidRPr="00C3159A">
        <w:rPr>
          <w:rFonts w:ascii="PT Astra Serif" w:hAnsi="PT Astra Serif"/>
          <w:sz w:val="26"/>
          <w:szCs w:val="26"/>
        </w:rPr>
        <w:t xml:space="preserve"> транспортные расходы,</w:t>
      </w:r>
      <w:r w:rsidRPr="00C3159A">
        <w:rPr>
          <w:rFonts w:ascii="PT Astra Serif" w:hAnsi="PT Astra Serif"/>
          <w:sz w:val="26"/>
          <w:szCs w:val="26"/>
        </w:rPr>
        <w:t xml:space="preserve"> расходы на уплату налогов, сборов и других обязательных платежей</w:t>
      </w:r>
      <w:r w:rsidR="00070891" w:rsidRPr="00C3159A">
        <w:rPr>
          <w:rFonts w:ascii="PT Astra Serif" w:hAnsi="PT Astra Serif"/>
          <w:sz w:val="26"/>
          <w:szCs w:val="26"/>
        </w:rPr>
        <w:t xml:space="preserve">. </w:t>
      </w:r>
    </w:p>
    <w:p w:rsidR="00D7341C" w:rsidRPr="00C3159A" w:rsidRDefault="00D7341C" w:rsidP="00047195">
      <w:pPr>
        <w:ind w:firstLine="567"/>
        <w:jc w:val="both"/>
        <w:rPr>
          <w:rFonts w:ascii="PT Astra Serif" w:hAnsi="PT Astra Serif"/>
          <w:color w:val="000000"/>
          <w:sz w:val="26"/>
          <w:szCs w:val="26"/>
        </w:rPr>
      </w:pPr>
      <w:r w:rsidRPr="00C3159A">
        <w:rPr>
          <w:rFonts w:ascii="PT Astra Serif" w:hAnsi="PT Astra Serif"/>
          <w:color w:val="000000"/>
          <w:sz w:val="26"/>
          <w:szCs w:val="26"/>
        </w:rPr>
        <w:t>2.3.</w:t>
      </w:r>
      <w:r w:rsidRPr="00C3159A">
        <w:rPr>
          <w:rFonts w:ascii="PT Astra Serif" w:hAnsi="PT Astra Serif"/>
          <w:color w:val="000000"/>
          <w:sz w:val="26"/>
          <w:szCs w:val="26"/>
        </w:rPr>
        <w:tab/>
        <w:t>Цена Контракта является твердой</w:t>
      </w:r>
      <w:r w:rsidR="00480B96" w:rsidRPr="00C3159A">
        <w:rPr>
          <w:rFonts w:ascii="PT Astra Serif" w:hAnsi="PT Astra Serif"/>
          <w:color w:val="000000"/>
          <w:sz w:val="26"/>
          <w:szCs w:val="26"/>
        </w:rPr>
        <w:t>, определяется на весь</w:t>
      </w:r>
      <w:r w:rsidR="001C0CFA" w:rsidRPr="00C3159A">
        <w:rPr>
          <w:rFonts w:ascii="PT Astra Serif" w:hAnsi="PT Astra Serif"/>
          <w:color w:val="000000"/>
          <w:sz w:val="26"/>
          <w:szCs w:val="26"/>
        </w:rPr>
        <w:t xml:space="preserve"> срок исполнения Контракта</w:t>
      </w:r>
      <w:r w:rsidRPr="00C3159A">
        <w:rPr>
          <w:rFonts w:ascii="PT Astra Serif" w:hAnsi="PT Astra Serif"/>
          <w:color w:val="000000"/>
          <w:sz w:val="26"/>
          <w:szCs w:val="26"/>
        </w:rPr>
        <w:t xml:space="preserve"> и не может изменяться в ходе его исполнения, за исключением случаев, предусмотренных пункт</w:t>
      </w:r>
      <w:r w:rsidR="00070891" w:rsidRPr="00C3159A">
        <w:rPr>
          <w:rFonts w:ascii="PT Astra Serif" w:hAnsi="PT Astra Serif"/>
          <w:color w:val="000000"/>
          <w:sz w:val="26"/>
          <w:szCs w:val="26"/>
        </w:rPr>
        <w:t>ами</w:t>
      </w:r>
      <w:r w:rsidRPr="00C3159A">
        <w:rPr>
          <w:rFonts w:ascii="PT Astra Serif" w:hAnsi="PT Astra Serif"/>
          <w:color w:val="000000"/>
          <w:sz w:val="26"/>
          <w:szCs w:val="26"/>
        </w:rPr>
        <w:t xml:space="preserve"> </w:t>
      </w:r>
      <w:r w:rsidR="00070891" w:rsidRPr="00C3159A">
        <w:rPr>
          <w:rFonts w:ascii="PT Astra Serif" w:hAnsi="PT Astra Serif"/>
          <w:color w:val="000000"/>
          <w:sz w:val="26"/>
          <w:szCs w:val="26"/>
        </w:rPr>
        <w:t>2.6, 2.7, 2.8</w:t>
      </w:r>
      <w:r w:rsidRPr="00C3159A">
        <w:rPr>
          <w:rFonts w:ascii="PT Astra Serif" w:hAnsi="PT Astra Serif"/>
          <w:color w:val="000000"/>
          <w:sz w:val="26"/>
          <w:szCs w:val="26"/>
        </w:rPr>
        <w:t xml:space="preserve"> Контракта.</w:t>
      </w:r>
    </w:p>
    <w:p w:rsidR="00631134" w:rsidRPr="00C3159A" w:rsidRDefault="00D7341C" w:rsidP="00047195">
      <w:pPr>
        <w:ind w:firstLine="567"/>
        <w:jc w:val="both"/>
        <w:rPr>
          <w:rFonts w:ascii="PT Astra Serif" w:hAnsi="PT Astra Serif"/>
          <w:sz w:val="26"/>
          <w:szCs w:val="26"/>
        </w:rPr>
      </w:pPr>
      <w:r w:rsidRPr="00C3159A">
        <w:rPr>
          <w:rFonts w:ascii="PT Astra Serif" w:hAnsi="PT Astra Serif"/>
          <w:bCs/>
          <w:sz w:val="26"/>
          <w:szCs w:val="26"/>
        </w:rPr>
        <w:t xml:space="preserve">2.4. </w:t>
      </w:r>
      <w:proofErr w:type="gramStart"/>
      <w:r w:rsidR="00631134" w:rsidRPr="00C3159A">
        <w:rPr>
          <w:rFonts w:ascii="PT Astra Serif" w:hAnsi="PT Astra Serif"/>
          <w:sz w:val="26"/>
          <w:szCs w:val="26"/>
        </w:rPr>
        <w:t xml:space="preserve">Оплата по Контракту производится в рублях Российской Федерации в безналичном порядке в форме платежных поручений путем перечисления Заказчиком на расчетный счет Исполнителя выделенных денежных средств из федерального бюджета в срок не более </w:t>
      </w:r>
      <w:r w:rsidR="007A5E2F" w:rsidRPr="00C3159A">
        <w:rPr>
          <w:rFonts w:ascii="PT Astra Serif" w:hAnsi="PT Astra Serif"/>
          <w:sz w:val="26"/>
          <w:szCs w:val="26"/>
        </w:rPr>
        <w:t>7</w:t>
      </w:r>
      <w:r w:rsidR="001B033D" w:rsidRPr="00C3159A">
        <w:rPr>
          <w:rFonts w:ascii="PT Astra Serif" w:hAnsi="PT Astra Serif"/>
          <w:sz w:val="26"/>
          <w:szCs w:val="26"/>
        </w:rPr>
        <w:t xml:space="preserve"> (</w:t>
      </w:r>
      <w:r w:rsidR="00DB7CD9" w:rsidRPr="00C3159A">
        <w:rPr>
          <w:rFonts w:ascii="PT Astra Serif" w:hAnsi="PT Astra Serif"/>
          <w:sz w:val="26"/>
          <w:szCs w:val="26"/>
        </w:rPr>
        <w:t>Семи</w:t>
      </w:r>
      <w:r w:rsidR="001B033D" w:rsidRPr="00C3159A">
        <w:rPr>
          <w:rFonts w:ascii="PT Astra Serif" w:hAnsi="PT Astra Serif"/>
          <w:sz w:val="26"/>
          <w:szCs w:val="26"/>
        </w:rPr>
        <w:t xml:space="preserve">) </w:t>
      </w:r>
      <w:r w:rsidR="00FB7EDC" w:rsidRPr="00C3159A">
        <w:rPr>
          <w:rFonts w:ascii="PT Astra Serif" w:hAnsi="PT Astra Serif"/>
          <w:sz w:val="26"/>
          <w:szCs w:val="26"/>
        </w:rPr>
        <w:t>рабочих</w:t>
      </w:r>
      <w:r w:rsidR="00631134" w:rsidRPr="00C3159A">
        <w:rPr>
          <w:rFonts w:ascii="PT Astra Serif" w:hAnsi="PT Astra Serif"/>
          <w:sz w:val="26"/>
          <w:szCs w:val="26"/>
        </w:rPr>
        <w:t xml:space="preserve"> дней с даты подписания Заказчиком документа о приемке, на основании </w:t>
      </w:r>
      <w:r w:rsidR="00DB7CD9" w:rsidRPr="00C3159A">
        <w:rPr>
          <w:rFonts w:ascii="PT Astra Serif" w:hAnsi="PT Astra Serif"/>
          <w:sz w:val="26"/>
          <w:szCs w:val="26"/>
        </w:rPr>
        <w:t xml:space="preserve">  </w:t>
      </w:r>
      <w:r w:rsidR="00631134" w:rsidRPr="00C3159A">
        <w:rPr>
          <w:rFonts w:ascii="PT Astra Serif" w:hAnsi="PT Astra Serif"/>
          <w:sz w:val="26"/>
          <w:szCs w:val="26"/>
        </w:rPr>
        <w:t>счета-фактуры (счета), акта об оказании услуг.</w:t>
      </w:r>
      <w:proofErr w:type="gramEnd"/>
    </w:p>
    <w:p w:rsidR="00D7341C" w:rsidRPr="00C3159A" w:rsidRDefault="001C1095" w:rsidP="00047195">
      <w:pPr>
        <w:ind w:firstLine="567"/>
        <w:jc w:val="both"/>
        <w:rPr>
          <w:rFonts w:ascii="PT Astra Serif" w:hAnsi="PT Astra Serif"/>
          <w:color w:val="FF0000"/>
          <w:sz w:val="26"/>
          <w:szCs w:val="26"/>
        </w:rPr>
      </w:pPr>
      <w:r w:rsidRPr="00C3159A">
        <w:rPr>
          <w:rFonts w:ascii="PT Astra Serif" w:hAnsi="PT Astra Serif"/>
          <w:color w:val="000000"/>
          <w:sz w:val="26"/>
          <w:szCs w:val="26"/>
        </w:rPr>
        <w:t xml:space="preserve">2.5. </w:t>
      </w:r>
      <w:r w:rsidR="00D7341C" w:rsidRPr="00C3159A">
        <w:rPr>
          <w:rFonts w:ascii="PT Astra Serif" w:hAnsi="PT Astra Serif"/>
          <w:color w:val="000000"/>
          <w:sz w:val="26"/>
          <w:szCs w:val="26"/>
        </w:rPr>
        <w:t>Обязательства по оплате оказанных услуг считаются выполненными в день списания денежных сред</w:t>
      </w:r>
      <w:r w:rsidR="000B39BC">
        <w:rPr>
          <w:rFonts w:ascii="PT Astra Serif" w:hAnsi="PT Astra Serif"/>
          <w:color w:val="000000"/>
          <w:sz w:val="26"/>
          <w:szCs w:val="26"/>
        </w:rPr>
        <w:t>ств со счетов З</w:t>
      </w:r>
      <w:r w:rsidR="00D7341C" w:rsidRPr="00C3159A">
        <w:rPr>
          <w:rFonts w:ascii="PT Astra Serif" w:hAnsi="PT Astra Serif"/>
          <w:color w:val="000000"/>
          <w:sz w:val="26"/>
          <w:szCs w:val="26"/>
        </w:rPr>
        <w:t>аказчика.</w:t>
      </w:r>
      <w:r w:rsidR="008179E4" w:rsidRPr="00C3159A">
        <w:rPr>
          <w:rFonts w:ascii="PT Astra Serif" w:hAnsi="PT Astra Serif"/>
          <w:color w:val="000000"/>
          <w:sz w:val="26"/>
          <w:szCs w:val="26"/>
        </w:rPr>
        <w:t xml:space="preserve"> </w:t>
      </w:r>
    </w:p>
    <w:p w:rsidR="001C1095" w:rsidRPr="00C3159A" w:rsidRDefault="000B39BC" w:rsidP="00047195">
      <w:pPr>
        <w:autoSpaceDE w:val="0"/>
        <w:autoSpaceDN w:val="0"/>
        <w:adjustRightInd w:val="0"/>
        <w:ind w:firstLine="567"/>
        <w:jc w:val="both"/>
        <w:rPr>
          <w:rFonts w:ascii="PT Astra Serif" w:hAnsi="PT Astra Serif"/>
          <w:sz w:val="26"/>
          <w:szCs w:val="26"/>
        </w:rPr>
      </w:pPr>
      <w:r>
        <w:rPr>
          <w:rFonts w:ascii="PT Astra Serif" w:hAnsi="PT Astra Serif"/>
          <w:sz w:val="26"/>
          <w:szCs w:val="26"/>
        </w:rPr>
        <w:t>2.6.</w:t>
      </w:r>
      <w:r>
        <w:rPr>
          <w:rFonts w:ascii="PT Astra Serif" w:hAnsi="PT Astra Serif"/>
          <w:sz w:val="26"/>
          <w:szCs w:val="26"/>
        </w:rPr>
        <w:tab/>
        <w:t>З</w:t>
      </w:r>
      <w:r w:rsidR="001C1095" w:rsidRPr="00C3159A">
        <w:rPr>
          <w:rFonts w:ascii="PT Astra Serif" w:hAnsi="PT Astra Serif"/>
          <w:sz w:val="26"/>
          <w:szCs w:val="26"/>
        </w:rPr>
        <w:t xml:space="preserve">аказчик по согласованию с </w:t>
      </w:r>
      <w:r w:rsidR="001C1095" w:rsidRPr="00C3159A">
        <w:rPr>
          <w:rFonts w:ascii="PT Astra Serif" w:hAnsi="PT Astra Serif"/>
          <w:noProof/>
          <w:sz w:val="26"/>
          <w:szCs w:val="26"/>
        </w:rPr>
        <w:t>Исполнителем</w:t>
      </w:r>
      <w:r w:rsidR="001C1095" w:rsidRPr="00C3159A">
        <w:rPr>
          <w:rFonts w:ascii="PT Astra Serif" w:hAnsi="PT Astra Serif"/>
          <w:sz w:val="26"/>
          <w:szCs w:val="26"/>
        </w:rPr>
        <w:t xml:space="preserve"> в ходе исполнения Контракта вправе изменить не более чем на десять процентов количество (объем) предусмотренных Контрактом услуг, на оказание которых заключен Контракт. При необходимости сокращения или увеличения объема услуг, предусмотренного Контрактом, первоначальная цена Контракта изменяется пропорционально объему. Цена единицы дополнительно оказываемой услуги или цена единицы услуги при уменьшении предусмотренного Контрактом объема оказываемых услуг должна определяться как частное от деления первоначальной цены Контракта на предусмотренный в Контракте объем таких услуг.</w:t>
      </w:r>
    </w:p>
    <w:p w:rsidR="001C1095" w:rsidRPr="00C3159A" w:rsidRDefault="00F415F3" w:rsidP="00047195">
      <w:pPr>
        <w:autoSpaceDE w:val="0"/>
        <w:autoSpaceDN w:val="0"/>
        <w:adjustRightInd w:val="0"/>
        <w:ind w:firstLine="567"/>
        <w:jc w:val="both"/>
        <w:rPr>
          <w:rFonts w:ascii="PT Astra Serif" w:hAnsi="PT Astra Serif"/>
          <w:sz w:val="26"/>
          <w:szCs w:val="26"/>
        </w:rPr>
      </w:pPr>
      <w:r w:rsidRPr="00C3159A">
        <w:rPr>
          <w:rFonts w:ascii="PT Astra Serif" w:hAnsi="PT Astra Serif"/>
          <w:sz w:val="26"/>
          <w:szCs w:val="26"/>
        </w:rPr>
        <w:t>2.7.</w:t>
      </w:r>
      <w:r w:rsidRPr="00C3159A">
        <w:rPr>
          <w:rFonts w:ascii="PT Astra Serif" w:hAnsi="PT Astra Serif"/>
          <w:sz w:val="26"/>
          <w:szCs w:val="26"/>
        </w:rPr>
        <w:tab/>
        <w:t>Цена К</w:t>
      </w:r>
      <w:r w:rsidR="001C1095" w:rsidRPr="00C3159A">
        <w:rPr>
          <w:rFonts w:ascii="PT Astra Serif" w:hAnsi="PT Astra Serif"/>
          <w:sz w:val="26"/>
          <w:szCs w:val="26"/>
        </w:rPr>
        <w:t xml:space="preserve">онтракта может быть снижена по соглашению Сторон  с учетом бюджетного законодательства Российской Федерации без </w:t>
      </w:r>
      <w:proofErr w:type="gramStart"/>
      <w:r w:rsidR="001C1095" w:rsidRPr="00C3159A">
        <w:rPr>
          <w:rFonts w:ascii="PT Astra Serif" w:hAnsi="PT Astra Serif"/>
          <w:sz w:val="26"/>
          <w:szCs w:val="26"/>
        </w:rPr>
        <w:t>изменения</w:t>
      </w:r>
      <w:proofErr w:type="gramEnd"/>
      <w:r w:rsidR="001C1095" w:rsidRPr="00C3159A">
        <w:rPr>
          <w:rFonts w:ascii="PT Astra Serif" w:hAnsi="PT Astra Serif"/>
          <w:sz w:val="26"/>
          <w:szCs w:val="26"/>
        </w:rPr>
        <w:t xml:space="preserve"> предусмотренного Контрактом количества (объема) услуг и иных услов</w:t>
      </w:r>
      <w:r w:rsidRPr="00C3159A">
        <w:rPr>
          <w:rFonts w:ascii="PT Astra Serif" w:hAnsi="PT Astra Serif"/>
          <w:sz w:val="26"/>
          <w:szCs w:val="26"/>
        </w:rPr>
        <w:t>ий исполнения К</w:t>
      </w:r>
      <w:r w:rsidR="001C1095" w:rsidRPr="00C3159A">
        <w:rPr>
          <w:rFonts w:ascii="PT Astra Serif" w:hAnsi="PT Astra Serif"/>
          <w:sz w:val="26"/>
          <w:szCs w:val="26"/>
        </w:rPr>
        <w:t>онтракта.</w:t>
      </w:r>
    </w:p>
    <w:p w:rsidR="001C1095" w:rsidRPr="00C3159A" w:rsidRDefault="001C1095" w:rsidP="00047195">
      <w:pPr>
        <w:ind w:firstLine="567"/>
        <w:jc w:val="both"/>
        <w:rPr>
          <w:rFonts w:ascii="PT Astra Serif" w:hAnsi="PT Astra Serif"/>
          <w:sz w:val="26"/>
          <w:szCs w:val="26"/>
        </w:rPr>
      </w:pPr>
      <w:r w:rsidRPr="00C3159A">
        <w:rPr>
          <w:rFonts w:ascii="PT Astra Serif" w:hAnsi="PT Astra Serif"/>
          <w:sz w:val="26"/>
          <w:szCs w:val="26"/>
        </w:rPr>
        <w:t>2.8.</w:t>
      </w:r>
      <w:r w:rsidRPr="00C3159A">
        <w:rPr>
          <w:rFonts w:ascii="PT Astra Serif" w:hAnsi="PT Astra Serif"/>
          <w:sz w:val="26"/>
          <w:szCs w:val="26"/>
        </w:rPr>
        <w:tab/>
        <w:t>В случаях, предусмотренных пунктом 6 статьи 161 Бюджетного кодекса Российской Фе</w:t>
      </w:r>
      <w:r w:rsidR="00F415F3" w:rsidRPr="00C3159A">
        <w:rPr>
          <w:rFonts w:ascii="PT Astra Serif" w:hAnsi="PT Astra Serif"/>
          <w:sz w:val="26"/>
          <w:szCs w:val="26"/>
        </w:rPr>
        <w:t>дерации, цена К</w:t>
      </w:r>
      <w:r w:rsidRPr="00C3159A">
        <w:rPr>
          <w:rFonts w:ascii="PT Astra Serif" w:hAnsi="PT Astra Serif"/>
          <w:sz w:val="26"/>
          <w:szCs w:val="26"/>
        </w:rPr>
        <w:t xml:space="preserve">онтракта может быть снижена при уменьшении ранее </w:t>
      </w:r>
      <w:r w:rsidR="00F415F3" w:rsidRPr="00C3159A">
        <w:rPr>
          <w:rFonts w:ascii="PT Astra Serif" w:hAnsi="PT Astra Serif"/>
          <w:sz w:val="26"/>
          <w:szCs w:val="26"/>
        </w:rPr>
        <w:t>доведенных до З</w:t>
      </w:r>
      <w:r w:rsidRPr="00C3159A">
        <w:rPr>
          <w:rFonts w:ascii="PT Astra Serif" w:hAnsi="PT Astra Serif"/>
          <w:sz w:val="26"/>
          <w:szCs w:val="26"/>
        </w:rPr>
        <w:t>аказчика как получателя бюджетных средств лимитов бюджетных обязател</w:t>
      </w:r>
      <w:r w:rsidR="00F415F3" w:rsidRPr="00C3159A">
        <w:rPr>
          <w:rFonts w:ascii="PT Astra Serif" w:hAnsi="PT Astra Serif"/>
          <w:sz w:val="26"/>
          <w:szCs w:val="26"/>
        </w:rPr>
        <w:t>ьств. При этом З</w:t>
      </w:r>
      <w:r w:rsidRPr="00C3159A">
        <w:rPr>
          <w:rFonts w:ascii="PT Astra Serif" w:hAnsi="PT Astra Serif"/>
          <w:sz w:val="26"/>
          <w:szCs w:val="26"/>
        </w:rPr>
        <w:t xml:space="preserve">аказчик в ходе исполнения Контракта обеспечивает согласование новых условий Контракта, в том числе цены </w:t>
      </w:r>
      <w:proofErr w:type="gramStart"/>
      <w:r w:rsidRPr="00C3159A">
        <w:rPr>
          <w:rFonts w:ascii="PT Astra Serif" w:hAnsi="PT Astra Serif"/>
          <w:sz w:val="26"/>
          <w:szCs w:val="26"/>
        </w:rPr>
        <w:t>и(</w:t>
      </w:r>
      <w:proofErr w:type="gramEnd"/>
      <w:r w:rsidRPr="00C3159A">
        <w:rPr>
          <w:rFonts w:ascii="PT Astra Serif" w:hAnsi="PT Astra Serif"/>
          <w:sz w:val="26"/>
          <w:szCs w:val="26"/>
        </w:rPr>
        <w:t>или) сроков исполнения Контракта и(или) объема услуг, предусмотренных Контрактом, в порядке, предусмотренном законодательством Российской Федерации.</w:t>
      </w:r>
    </w:p>
    <w:p w:rsidR="0041104B" w:rsidRPr="00C3159A" w:rsidRDefault="001C1095" w:rsidP="00047195">
      <w:pPr>
        <w:widowControl w:val="0"/>
        <w:autoSpaceDE w:val="0"/>
        <w:autoSpaceDN w:val="0"/>
        <w:adjustRightInd w:val="0"/>
        <w:ind w:firstLine="567"/>
        <w:jc w:val="both"/>
        <w:rPr>
          <w:rFonts w:ascii="PT Astra Serif" w:hAnsi="PT Astra Serif"/>
          <w:sz w:val="26"/>
          <w:szCs w:val="26"/>
        </w:rPr>
      </w:pPr>
      <w:r w:rsidRPr="00C3159A">
        <w:rPr>
          <w:rFonts w:ascii="PT Astra Serif" w:hAnsi="PT Astra Serif"/>
          <w:color w:val="000000"/>
          <w:sz w:val="26"/>
          <w:szCs w:val="26"/>
        </w:rPr>
        <w:t xml:space="preserve">2.9. </w:t>
      </w:r>
      <w:r w:rsidRPr="00C3159A">
        <w:rPr>
          <w:rFonts w:ascii="PT Astra Serif" w:hAnsi="PT Astra Serif"/>
          <w:sz w:val="26"/>
          <w:szCs w:val="26"/>
        </w:rPr>
        <w:t>В случае неисполнения или ненадлежащего исполнения Исполнителем обязательств, в том числе просрочки исполнения Исполнителем обязательств, предусмотренных Контрактом, Заказчик вправе произвести оплату по Контракту за вычетом соответствующего размера неустойки (штрафа, пени). При этом перед оплатой за вычетом неустойки (штрафа, пени) в рамках Контракта Заказчик обязан направить Исполнителю в уведомительном порядке письмо (заказным с уведомлением о вручении) с расчетом сумм неустоек (штрафов, пеней) и указанием, что данные суммы будут вычтены из суммы оплаты по Контракту.</w:t>
      </w:r>
      <w:r w:rsidR="003B567D" w:rsidRPr="00C3159A">
        <w:rPr>
          <w:rFonts w:ascii="PT Astra Serif" w:hAnsi="PT Astra Serif"/>
          <w:sz w:val="26"/>
          <w:szCs w:val="26"/>
        </w:rPr>
        <w:t xml:space="preserve"> </w:t>
      </w:r>
    </w:p>
    <w:p w:rsidR="003078E9" w:rsidRPr="00C3159A" w:rsidRDefault="003078E9" w:rsidP="00047195">
      <w:pPr>
        <w:ind w:firstLine="567"/>
        <w:jc w:val="both"/>
        <w:rPr>
          <w:rFonts w:ascii="PT Astra Serif" w:hAnsi="PT Astra Serif"/>
          <w:sz w:val="26"/>
          <w:szCs w:val="26"/>
        </w:rPr>
      </w:pPr>
      <w:r w:rsidRPr="00C3159A">
        <w:rPr>
          <w:rFonts w:ascii="PT Astra Serif" w:hAnsi="PT Astra Serif"/>
          <w:sz w:val="26"/>
          <w:szCs w:val="26"/>
        </w:rPr>
        <w:t xml:space="preserve">2.10. </w:t>
      </w:r>
      <w:proofErr w:type="gramStart"/>
      <w:r w:rsidRPr="00C3159A">
        <w:rPr>
          <w:rFonts w:ascii="PT Astra Serif" w:hAnsi="PT Astra Serif"/>
          <w:sz w:val="26"/>
          <w:szCs w:val="26"/>
        </w:rPr>
        <w:t xml:space="preserve">Сумма, подлежащая уплате Заказчиком </w:t>
      </w:r>
      <w:r w:rsidR="00561362" w:rsidRPr="00C3159A">
        <w:rPr>
          <w:rFonts w:ascii="PT Astra Serif" w:hAnsi="PT Astra Serif"/>
          <w:sz w:val="26"/>
          <w:szCs w:val="26"/>
        </w:rPr>
        <w:t>Исполнителю</w:t>
      </w:r>
      <w:r w:rsidRPr="00C3159A">
        <w:rPr>
          <w:rFonts w:ascii="PT Astra Serif" w:hAnsi="PT Astra Serif"/>
          <w:sz w:val="26"/>
          <w:szCs w:val="26"/>
        </w:rPr>
        <w:t xml:space="preserve">,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w:t>
      </w:r>
      <w:r w:rsidRPr="00C3159A">
        <w:rPr>
          <w:rFonts w:ascii="PT Astra Serif" w:hAnsi="PT Astra Serif"/>
          <w:sz w:val="26"/>
          <w:szCs w:val="26"/>
        </w:rPr>
        <w:lastRenderedPageBreak/>
        <w:t>налоги, сборы и иные обязательные платежи подлежат уплате в бюджеты бюджетной системы Российской Федерации Заказчиком.</w:t>
      </w:r>
      <w:proofErr w:type="gramEnd"/>
    </w:p>
    <w:p w:rsidR="00551DA2" w:rsidRPr="00C3159A" w:rsidRDefault="00551DA2" w:rsidP="003078E9">
      <w:pPr>
        <w:widowControl w:val="0"/>
        <w:autoSpaceDE w:val="0"/>
        <w:autoSpaceDN w:val="0"/>
        <w:adjustRightInd w:val="0"/>
        <w:jc w:val="both"/>
        <w:rPr>
          <w:rFonts w:ascii="PT Astra Serif" w:hAnsi="PT Astra Serif"/>
          <w:sz w:val="26"/>
          <w:szCs w:val="26"/>
        </w:rPr>
      </w:pPr>
    </w:p>
    <w:p w:rsidR="003B567D" w:rsidRPr="00C3159A" w:rsidRDefault="001C1095" w:rsidP="004B5F12">
      <w:pPr>
        <w:numPr>
          <w:ilvl w:val="0"/>
          <w:numId w:val="33"/>
        </w:numPr>
        <w:rPr>
          <w:rFonts w:ascii="PT Astra Serif" w:hAnsi="PT Astra Serif"/>
          <w:b/>
          <w:sz w:val="26"/>
          <w:szCs w:val="26"/>
        </w:rPr>
      </w:pPr>
      <w:r w:rsidRPr="00C3159A">
        <w:rPr>
          <w:rFonts w:ascii="PT Astra Serif" w:hAnsi="PT Astra Serif"/>
          <w:b/>
          <w:sz w:val="26"/>
          <w:szCs w:val="26"/>
        </w:rPr>
        <w:t>Срок и порядок оказания услуг</w:t>
      </w:r>
      <w:r w:rsidR="003B567D" w:rsidRPr="00C3159A">
        <w:rPr>
          <w:rFonts w:ascii="PT Astra Serif" w:hAnsi="PT Astra Serif"/>
          <w:b/>
          <w:sz w:val="26"/>
          <w:szCs w:val="26"/>
        </w:rPr>
        <w:t xml:space="preserve"> </w:t>
      </w:r>
    </w:p>
    <w:p w:rsidR="00B66FAA" w:rsidRPr="00C3159A" w:rsidRDefault="00B66FAA" w:rsidP="00B66FAA">
      <w:pPr>
        <w:ind w:left="3480"/>
        <w:rPr>
          <w:rFonts w:ascii="PT Astra Serif" w:hAnsi="PT Astra Serif"/>
          <w:b/>
          <w:sz w:val="26"/>
          <w:szCs w:val="26"/>
        </w:rPr>
      </w:pPr>
    </w:p>
    <w:p w:rsidR="001C1095" w:rsidRPr="00C3159A" w:rsidRDefault="001C1095" w:rsidP="00047195">
      <w:pPr>
        <w:ind w:firstLine="567"/>
        <w:jc w:val="both"/>
        <w:rPr>
          <w:rFonts w:ascii="PT Astra Serif" w:hAnsi="PT Astra Serif"/>
          <w:b/>
          <w:color w:val="FF9900"/>
          <w:sz w:val="26"/>
          <w:szCs w:val="26"/>
        </w:rPr>
      </w:pPr>
      <w:r w:rsidRPr="00C3159A">
        <w:rPr>
          <w:rFonts w:ascii="PT Astra Serif" w:hAnsi="PT Astra Serif"/>
          <w:sz w:val="26"/>
          <w:szCs w:val="26"/>
        </w:rPr>
        <w:t xml:space="preserve">3.1.     </w:t>
      </w:r>
      <w:r w:rsidRPr="00C3159A">
        <w:rPr>
          <w:rFonts w:ascii="PT Astra Serif" w:hAnsi="PT Astra Serif"/>
          <w:color w:val="000000"/>
          <w:sz w:val="26"/>
          <w:szCs w:val="26"/>
        </w:rPr>
        <w:t>Срок оказания услуг</w:t>
      </w:r>
      <w:r w:rsidR="00A0396D" w:rsidRPr="00C3159A">
        <w:rPr>
          <w:rFonts w:ascii="PT Astra Serif" w:hAnsi="PT Astra Serif"/>
          <w:color w:val="000000"/>
          <w:sz w:val="26"/>
          <w:szCs w:val="26"/>
        </w:rPr>
        <w:t xml:space="preserve"> -</w:t>
      </w:r>
      <w:r w:rsidRPr="00C3159A">
        <w:rPr>
          <w:rFonts w:ascii="PT Astra Serif" w:hAnsi="PT Astra Serif"/>
          <w:color w:val="000000"/>
          <w:sz w:val="26"/>
          <w:szCs w:val="26"/>
        </w:rPr>
        <w:t xml:space="preserve"> </w:t>
      </w:r>
      <w:proofErr w:type="gramStart"/>
      <w:r w:rsidRPr="00C3159A">
        <w:rPr>
          <w:rFonts w:ascii="PT Astra Serif" w:hAnsi="PT Astra Serif"/>
          <w:color w:val="000000"/>
          <w:sz w:val="26"/>
          <w:szCs w:val="26"/>
        </w:rPr>
        <w:t xml:space="preserve">с даты </w:t>
      </w:r>
      <w:r w:rsidR="001B033D" w:rsidRPr="00C3159A">
        <w:rPr>
          <w:rFonts w:ascii="PT Astra Serif" w:hAnsi="PT Astra Serif"/>
          <w:color w:val="000000"/>
          <w:sz w:val="26"/>
          <w:szCs w:val="26"/>
        </w:rPr>
        <w:t>подписания</w:t>
      </w:r>
      <w:proofErr w:type="gramEnd"/>
      <w:r w:rsidR="001B033D" w:rsidRPr="00C3159A">
        <w:rPr>
          <w:rFonts w:ascii="PT Astra Serif" w:hAnsi="PT Astra Serif"/>
          <w:color w:val="000000"/>
          <w:sz w:val="26"/>
          <w:szCs w:val="26"/>
        </w:rPr>
        <w:t xml:space="preserve"> сторонами</w:t>
      </w:r>
      <w:r w:rsidRPr="00C3159A">
        <w:rPr>
          <w:rFonts w:ascii="PT Astra Serif" w:hAnsi="PT Astra Serif"/>
          <w:color w:val="000000"/>
          <w:sz w:val="26"/>
          <w:szCs w:val="26"/>
        </w:rPr>
        <w:t xml:space="preserve"> Контракта </w:t>
      </w:r>
      <w:r w:rsidRPr="00C3159A">
        <w:rPr>
          <w:rFonts w:ascii="PT Astra Serif" w:hAnsi="PT Astra Serif"/>
          <w:b/>
          <w:color w:val="000000"/>
          <w:sz w:val="26"/>
          <w:szCs w:val="26"/>
        </w:rPr>
        <w:t xml:space="preserve">по </w:t>
      </w:r>
      <w:r w:rsidR="001D7270">
        <w:rPr>
          <w:rFonts w:ascii="PT Astra Serif" w:hAnsi="PT Astra Serif"/>
          <w:b/>
          <w:color w:val="000000"/>
          <w:sz w:val="26"/>
          <w:szCs w:val="26"/>
        </w:rPr>
        <w:t>15</w:t>
      </w:r>
      <w:r w:rsidR="000A5043" w:rsidRPr="00C3159A">
        <w:rPr>
          <w:rFonts w:ascii="PT Astra Serif" w:hAnsi="PT Astra Serif"/>
          <w:b/>
          <w:color w:val="000000"/>
          <w:sz w:val="26"/>
          <w:szCs w:val="26"/>
        </w:rPr>
        <w:t>.</w:t>
      </w:r>
      <w:r w:rsidR="001D7270">
        <w:rPr>
          <w:rFonts w:ascii="PT Astra Serif" w:hAnsi="PT Astra Serif"/>
          <w:b/>
          <w:color w:val="000000"/>
          <w:sz w:val="26"/>
          <w:szCs w:val="26"/>
        </w:rPr>
        <w:t>12</w:t>
      </w:r>
      <w:r w:rsidR="0041104B" w:rsidRPr="00C3159A">
        <w:rPr>
          <w:rFonts w:ascii="PT Astra Serif" w:hAnsi="PT Astra Serif"/>
          <w:b/>
          <w:color w:val="000000"/>
          <w:sz w:val="26"/>
          <w:szCs w:val="26"/>
        </w:rPr>
        <w:t>.20</w:t>
      </w:r>
      <w:r w:rsidR="00210B10" w:rsidRPr="00C3159A">
        <w:rPr>
          <w:rFonts w:ascii="PT Astra Serif" w:hAnsi="PT Astra Serif"/>
          <w:b/>
          <w:color w:val="000000"/>
          <w:sz w:val="26"/>
          <w:szCs w:val="26"/>
        </w:rPr>
        <w:t>2</w:t>
      </w:r>
      <w:r w:rsidR="00D64F3F" w:rsidRPr="00C3159A">
        <w:rPr>
          <w:rFonts w:ascii="PT Astra Serif" w:hAnsi="PT Astra Serif"/>
          <w:b/>
          <w:color w:val="000000"/>
          <w:sz w:val="26"/>
          <w:szCs w:val="26"/>
        </w:rPr>
        <w:t>6</w:t>
      </w:r>
      <w:r w:rsidRPr="00C3159A">
        <w:rPr>
          <w:rFonts w:ascii="PT Astra Serif" w:hAnsi="PT Astra Serif"/>
          <w:b/>
          <w:color w:val="000000"/>
          <w:sz w:val="26"/>
          <w:szCs w:val="26"/>
        </w:rPr>
        <w:t>.</w:t>
      </w:r>
    </w:p>
    <w:p w:rsidR="007A0F93" w:rsidRDefault="001C1095" w:rsidP="007A0F93">
      <w:pPr>
        <w:ind w:firstLine="567"/>
        <w:jc w:val="both"/>
        <w:rPr>
          <w:rFonts w:ascii="PT Astra Serif" w:hAnsi="PT Astra Serif"/>
          <w:sz w:val="26"/>
          <w:szCs w:val="26"/>
          <w:lang w:eastAsia="zh-CN"/>
        </w:rPr>
      </w:pPr>
      <w:r w:rsidRPr="00C3159A">
        <w:rPr>
          <w:rFonts w:ascii="PT Astra Serif" w:hAnsi="PT Astra Serif"/>
          <w:sz w:val="26"/>
          <w:szCs w:val="26"/>
        </w:rPr>
        <w:t>3.2.</w:t>
      </w:r>
      <w:r w:rsidRPr="00C3159A">
        <w:rPr>
          <w:rFonts w:ascii="PT Astra Serif" w:hAnsi="PT Astra Serif"/>
          <w:sz w:val="26"/>
          <w:szCs w:val="26"/>
        </w:rPr>
        <w:tab/>
      </w:r>
      <w:r w:rsidRPr="00C3159A">
        <w:rPr>
          <w:rFonts w:ascii="PT Astra Serif" w:hAnsi="PT Astra Serif"/>
          <w:sz w:val="26"/>
          <w:szCs w:val="26"/>
          <w:lang w:eastAsia="zh-CN"/>
        </w:rPr>
        <w:t xml:space="preserve">Услуги должны оказываться в строго установленное время суток с 9-00 </w:t>
      </w:r>
      <w:r w:rsidR="00FC6701" w:rsidRPr="00C3159A">
        <w:rPr>
          <w:rFonts w:ascii="PT Astra Serif" w:hAnsi="PT Astra Serif"/>
          <w:sz w:val="26"/>
          <w:szCs w:val="26"/>
          <w:lang w:eastAsia="zh-CN"/>
        </w:rPr>
        <w:t xml:space="preserve">                        </w:t>
      </w:r>
      <w:r w:rsidRPr="00C3159A">
        <w:rPr>
          <w:rFonts w:ascii="PT Astra Serif" w:hAnsi="PT Astra Serif"/>
          <w:sz w:val="26"/>
          <w:szCs w:val="26"/>
          <w:lang w:eastAsia="zh-CN"/>
        </w:rPr>
        <w:t>до 17-00</w:t>
      </w:r>
      <w:r w:rsidR="00F415F3" w:rsidRPr="00C3159A">
        <w:rPr>
          <w:rFonts w:ascii="PT Astra Serif" w:hAnsi="PT Astra Serif"/>
          <w:sz w:val="26"/>
          <w:szCs w:val="26"/>
          <w:lang w:eastAsia="zh-CN"/>
        </w:rPr>
        <w:t xml:space="preserve"> часов</w:t>
      </w:r>
      <w:r w:rsidRPr="00C3159A">
        <w:rPr>
          <w:rFonts w:ascii="PT Astra Serif" w:hAnsi="PT Astra Serif"/>
          <w:sz w:val="26"/>
          <w:szCs w:val="26"/>
          <w:lang w:eastAsia="zh-CN"/>
        </w:rPr>
        <w:t>, кроме выходных и нерабочих праздничных дней, под постоянным надзором Заказчика.</w:t>
      </w:r>
    </w:p>
    <w:p w:rsidR="007A0F93" w:rsidRPr="007A0F93" w:rsidRDefault="001C1095" w:rsidP="007A0F93">
      <w:pPr>
        <w:ind w:firstLine="567"/>
        <w:jc w:val="both"/>
        <w:rPr>
          <w:rFonts w:ascii="PT Astra Serif" w:hAnsi="PT Astra Serif"/>
          <w:sz w:val="26"/>
          <w:szCs w:val="26"/>
          <w:lang w:eastAsia="zh-CN"/>
        </w:rPr>
      </w:pPr>
      <w:r w:rsidRPr="00C3159A">
        <w:rPr>
          <w:rFonts w:ascii="PT Astra Serif" w:hAnsi="PT Astra Serif"/>
          <w:sz w:val="26"/>
          <w:szCs w:val="26"/>
        </w:rPr>
        <w:t>3.</w:t>
      </w:r>
      <w:r w:rsidR="00A12C23" w:rsidRPr="00C3159A">
        <w:rPr>
          <w:rFonts w:ascii="PT Astra Serif" w:hAnsi="PT Astra Serif"/>
          <w:sz w:val="26"/>
          <w:szCs w:val="26"/>
        </w:rPr>
        <w:t>3</w:t>
      </w:r>
      <w:r w:rsidRPr="00C3159A">
        <w:rPr>
          <w:rFonts w:ascii="PT Astra Serif" w:hAnsi="PT Astra Serif"/>
          <w:sz w:val="26"/>
          <w:szCs w:val="26"/>
        </w:rPr>
        <w:t xml:space="preserve">. </w:t>
      </w:r>
      <w:r w:rsidR="007A0F93" w:rsidRPr="007A0F93">
        <w:rPr>
          <w:rFonts w:ascii="PT Astra Serif" w:hAnsi="PT Astra Serif" w:cs="Arial"/>
          <w:noProof/>
          <w:sz w:val="26"/>
          <w:szCs w:val="26"/>
        </w:rPr>
        <w:t>Предоставить Исполнителю, по согласованию Сторон, действующие в учреждении нормативные и правовые документы (межведомственные, ведомственные, локальные) в области радиационной безопасности.</w:t>
      </w:r>
    </w:p>
    <w:p w:rsidR="007A0F93" w:rsidRPr="007A0F93" w:rsidRDefault="007A0F93" w:rsidP="007A0F93">
      <w:pPr>
        <w:suppressAutoHyphens/>
        <w:ind w:firstLine="567"/>
        <w:jc w:val="both"/>
        <w:rPr>
          <w:rFonts w:ascii="PT Astra Serif" w:hAnsi="PT Astra Serif"/>
          <w:sz w:val="26"/>
          <w:szCs w:val="26"/>
          <w:lang w:eastAsia="zh-CN"/>
        </w:rPr>
      </w:pPr>
      <w:r>
        <w:rPr>
          <w:rFonts w:ascii="PT Astra Serif" w:hAnsi="PT Astra Serif"/>
          <w:sz w:val="26"/>
          <w:szCs w:val="26"/>
          <w:lang w:eastAsia="zh-CN"/>
        </w:rPr>
        <w:t xml:space="preserve">3.4. </w:t>
      </w:r>
      <w:r w:rsidRPr="007A0F93">
        <w:rPr>
          <w:rFonts w:ascii="PT Astra Serif" w:hAnsi="PT Astra Serif" w:cs="Arial"/>
          <w:iCs/>
          <w:color w:val="000000"/>
          <w:sz w:val="26"/>
          <w:szCs w:val="26"/>
        </w:rPr>
        <w:t>Заказчик в течени</w:t>
      </w:r>
      <w:proofErr w:type="gramStart"/>
      <w:r w:rsidRPr="007A0F93">
        <w:rPr>
          <w:rFonts w:ascii="PT Astra Serif" w:hAnsi="PT Astra Serif" w:cs="Arial"/>
          <w:iCs/>
          <w:color w:val="000000"/>
          <w:sz w:val="26"/>
          <w:szCs w:val="26"/>
        </w:rPr>
        <w:t>и</w:t>
      </w:r>
      <w:proofErr w:type="gramEnd"/>
      <w:r w:rsidRPr="007A0F93">
        <w:rPr>
          <w:rFonts w:ascii="PT Astra Serif" w:hAnsi="PT Astra Serif" w:cs="Arial"/>
          <w:iCs/>
          <w:color w:val="000000"/>
          <w:sz w:val="26"/>
          <w:szCs w:val="26"/>
        </w:rPr>
        <w:t xml:space="preserve"> 5 (Пяти) рабочих дней после обмена дозиметрами обязуется заполнить ведомость (таблицу) в электронном виде согласно формату, указанн</w:t>
      </w:r>
      <w:r>
        <w:rPr>
          <w:rFonts w:ascii="PT Astra Serif" w:hAnsi="PT Astra Serif" w:cs="Arial"/>
          <w:iCs/>
          <w:color w:val="000000"/>
          <w:sz w:val="26"/>
          <w:szCs w:val="26"/>
        </w:rPr>
        <w:t>ому в приложении №1</w:t>
      </w:r>
      <w:r w:rsidRPr="007A0F93">
        <w:rPr>
          <w:rFonts w:ascii="PT Astra Serif" w:hAnsi="PT Astra Serif" w:cs="Arial"/>
          <w:iCs/>
          <w:color w:val="000000"/>
          <w:sz w:val="26"/>
          <w:szCs w:val="26"/>
        </w:rPr>
        <w:t xml:space="preserve"> к настоящему </w:t>
      </w:r>
      <w:r>
        <w:rPr>
          <w:rFonts w:ascii="PT Astra Serif" w:hAnsi="PT Astra Serif" w:cs="Arial"/>
          <w:iCs/>
          <w:color w:val="000000"/>
          <w:sz w:val="26"/>
          <w:szCs w:val="26"/>
        </w:rPr>
        <w:t>Контракту</w:t>
      </w:r>
      <w:r w:rsidRPr="007A0F93">
        <w:rPr>
          <w:rFonts w:ascii="PT Astra Serif" w:hAnsi="PT Astra Serif" w:cs="Arial"/>
          <w:iCs/>
          <w:color w:val="000000"/>
          <w:sz w:val="26"/>
          <w:szCs w:val="26"/>
        </w:rPr>
        <w:t xml:space="preserve"> и/или подготовить ведомость (таблицу) самостоятельно с обязательным присутствием следующей информации:</w:t>
      </w:r>
    </w:p>
    <w:p w:rsidR="007A0F93" w:rsidRPr="007A0F93" w:rsidRDefault="007A0F93" w:rsidP="007A0F93">
      <w:pPr>
        <w:pStyle w:val="af9"/>
        <w:ind w:left="0"/>
        <w:jc w:val="both"/>
        <w:rPr>
          <w:rFonts w:ascii="PT Astra Serif" w:hAnsi="PT Astra Serif" w:cs="Arial"/>
          <w:iCs/>
          <w:color w:val="000000"/>
          <w:sz w:val="26"/>
          <w:szCs w:val="26"/>
        </w:rPr>
      </w:pPr>
      <w:r w:rsidRPr="007A0F93">
        <w:rPr>
          <w:rFonts w:ascii="PT Astra Serif" w:hAnsi="PT Astra Serif" w:cs="Arial"/>
          <w:iCs/>
          <w:color w:val="000000"/>
          <w:sz w:val="26"/>
          <w:szCs w:val="26"/>
        </w:rPr>
        <w:t>- Наименование организации</w:t>
      </w:r>
    </w:p>
    <w:p w:rsidR="007A0F93" w:rsidRPr="007A0F93" w:rsidRDefault="007A0F93" w:rsidP="007A0F93">
      <w:pPr>
        <w:pStyle w:val="af9"/>
        <w:ind w:left="0"/>
        <w:jc w:val="both"/>
        <w:rPr>
          <w:rFonts w:ascii="PT Astra Serif" w:hAnsi="PT Astra Serif" w:cs="Arial"/>
          <w:iCs/>
          <w:color w:val="000000"/>
          <w:sz w:val="26"/>
          <w:szCs w:val="26"/>
        </w:rPr>
      </w:pPr>
      <w:r w:rsidRPr="007A0F93">
        <w:rPr>
          <w:rFonts w:ascii="PT Astra Serif" w:hAnsi="PT Astra Serif" w:cs="Arial"/>
          <w:iCs/>
          <w:color w:val="000000"/>
          <w:sz w:val="26"/>
          <w:szCs w:val="26"/>
        </w:rPr>
        <w:t xml:space="preserve">- Дату выдачи/Дату сдачи дозиметров </w:t>
      </w:r>
    </w:p>
    <w:p w:rsidR="007A0F93" w:rsidRPr="007A0F93" w:rsidRDefault="007A0F93" w:rsidP="007A0F93">
      <w:pPr>
        <w:pStyle w:val="af9"/>
        <w:ind w:left="0"/>
        <w:jc w:val="both"/>
        <w:rPr>
          <w:rFonts w:ascii="PT Astra Serif" w:hAnsi="PT Astra Serif" w:cs="Arial"/>
          <w:iCs/>
          <w:color w:val="000000"/>
          <w:sz w:val="26"/>
          <w:szCs w:val="26"/>
        </w:rPr>
      </w:pPr>
      <w:r w:rsidRPr="007A0F93">
        <w:rPr>
          <w:rFonts w:ascii="PT Astra Serif" w:hAnsi="PT Astra Serif" w:cs="Arial"/>
          <w:iCs/>
          <w:color w:val="000000"/>
          <w:sz w:val="26"/>
          <w:szCs w:val="26"/>
        </w:rPr>
        <w:t>- ФИО сотрудника</w:t>
      </w:r>
    </w:p>
    <w:p w:rsidR="007A0F93" w:rsidRPr="007A0F93" w:rsidRDefault="007A0F93" w:rsidP="007A0F93">
      <w:pPr>
        <w:pStyle w:val="af9"/>
        <w:ind w:left="0"/>
        <w:jc w:val="both"/>
        <w:rPr>
          <w:rFonts w:ascii="PT Astra Serif" w:hAnsi="PT Astra Serif" w:cs="Arial"/>
          <w:iCs/>
          <w:color w:val="000000"/>
          <w:sz w:val="26"/>
          <w:szCs w:val="26"/>
        </w:rPr>
      </w:pPr>
      <w:r w:rsidRPr="007A0F93">
        <w:rPr>
          <w:rFonts w:ascii="PT Astra Serif" w:hAnsi="PT Astra Serif" w:cs="Arial"/>
          <w:iCs/>
          <w:color w:val="000000"/>
          <w:sz w:val="26"/>
          <w:szCs w:val="26"/>
        </w:rPr>
        <w:t>- № дозиметра</w:t>
      </w:r>
    </w:p>
    <w:p w:rsidR="007A0F93" w:rsidRPr="007A0F93" w:rsidRDefault="007A0F93" w:rsidP="007A0F93">
      <w:pPr>
        <w:pStyle w:val="af9"/>
        <w:ind w:left="0"/>
        <w:jc w:val="both"/>
        <w:rPr>
          <w:rFonts w:ascii="PT Astra Serif" w:hAnsi="PT Astra Serif" w:cs="Arial"/>
          <w:iCs/>
          <w:color w:val="000000"/>
          <w:sz w:val="26"/>
          <w:szCs w:val="26"/>
        </w:rPr>
      </w:pPr>
      <w:r w:rsidRPr="007A0F93">
        <w:rPr>
          <w:rFonts w:ascii="PT Astra Serif" w:hAnsi="PT Astra Serif" w:cs="Arial"/>
          <w:iCs/>
          <w:color w:val="000000"/>
          <w:sz w:val="26"/>
          <w:szCs w:val="26"/>
        </w:rPr>
        <w:t>- Место расположения дозиметра (грудь, голова, пояс.)</w:t>
      </w:r>
    </w:p>
    <w:p w:rsidR="007A0F93" w:rsidRPr="007A0F93" w:rsidRDefault="007A0F93" w:rsidP="007A0F93">
      <w:pPr>
        <w:pStyle w:val="af9"/>
        <w:ind w:left="0"/>
        <w:jc w:val="both"/>
        <w:rPr>
          <w:rFonts w:ascii="PT Astra Serif" w:hAnsi="PT Astra Serif" w:cs="Arial"/>
          <w:iCs/>
          <w:color w:val="000000"/>
          <w:sz w:val="26"/>
          <w:szCs w:val="26"/>
        </w:rPr>
      </w:pPr>
      <w:r w:rsidRPr="007A0F93">
        <w:rPr>
          <w:rFonts w:ascii="PT Astra Serif" w:hAnsi="PT Astra Serif" w:cs="Arial"/>
          <w:iCs/>
          <w:color w:val="000000"/>
          <w:sz w:val="26"/>
          <w:szCs w:val="26"/>
        </w:rPr>
        <w:t>- Примечание по мере необходимости (дозиметр утерян, за прошлый квартал, не использовался и прочее)</w:t>
      </w:r>
    </w:p>
    <w:p w:rsidR="007A0F93" w:rsidRPr="007A0F93" w:rsidRDefault="007A0F93" w:rsidP="007A0F93">
      <w:pPr>
        <w:pStyle w:val="af9"/>
        <w:ind w:left="0"/>
        <w:jc w:val="both"/>
        <w:rPr>
          <w:rFonts w:ascii="PT Astra Serif" w:hAnsi="PT Astra Serif" w:cs="Arial"/>
          <w:iCs/>
          <w:color w:val="000000"/>
          <w:sz w:val="26"/>
          <w:szCs w:val="26"/>
        </w:rPr>
      </w:pPr>
      <w:r w:rsidRPr="007A0F93">
        <w:rPr>
          <w:rFonts w:ascii="PT Astra Serif" w:hAnsi="PT Astra Serif" w:cs="Arial"/>
          <w:iCs/>
          <w:color w:val="000000"/>
          <w:sz w:val="26"/>
          <w:szCs w:val="26"/>
        </w:rPr>
        <w:t xml:space="preserve">Ведомость (таблицу) необходимо выслать на электронную почту по следующему адресу: </w:t>
      </w:r>
      <w:r w:rsidRPr="007A0F93">
        <w:rPr>
          <w:rFonts w:ascii="PT Astra Serif" w:hAnsi="PT Astra Serif" w:cs="Arial"/>
          <w:color w:val="000000"/>
          <w:sz w:val="26"/>
          <w:szCs w:val="26"/>
          <w:lang w:val="en-US"/>
        </w:rPr>
        <w:t>info</w:t>
      </w:r>
      <w:r w:rsidRPr="007A0F93">
        <w:rPr>
          <w:rFonts w:ascii="PT Astra Serif" w:hAnsi="PT Astra Serif" w:cs="Arial"/>
          <w:color w:val="000000"/>
          <w:sz w:val="26"/>
          <w:szCs w:val="26"/>
        </w:rPr>
        <w:t>@</w:t>
      </w:r>
      <w:proofErr w:type="spellStart"/>
      <w:r w:rsidRPr="007A0F93">
        <w:rPr>
          <w:rFonts w:ascii="PT Astra Serif" w:hAnsi="PT Astra Serif" w:cs="Arial"/>
          <w:color w:val="000000"/>
          <w:sz w:val="26"/>
          <w:szCs w:val="26"/>
          <w:lang w:val="en-US"/>
        </w:rPr>
        <w:t>ecostandard</w:t>
      </w:r>
      <w:proofErr w:type="spellEnd"/>
      <w:r w:rsidRPr="007A0F93">
        <w:rPr>
          <w:rFonts w:ascii="PT Astra Serif" w:hAnsi="PT Astra Serif" w:cs="Arial"/>
          <w:color w:val="000000"/>
          <w:sz w:val="26"/>
          <w:szCs w:val="26"/>
        </w:rPr>
        <w:t>.</w:t>
      </w:r>
      <w:proofErr w:type="spellStart"/>
      <w:r w:rsidRPr="007A0F93">
        <w:rPr>
          <w:rFonts w:ascii="PT Astra Serif" w:hAnsi="PT Astra Serif" w:cs="Arial"/>
          <w:color w:val="000000"/>
          <w:sz w:val="26"/>
          <w:szCs w:val="26"/>
          <w:lang w:val="en-US"/>
        </w:rPr>
        <w:t>ru</w:t>
      </w:r>
      <w:proofErr w:type="spellEnd"/>
      <w:r w:rsidRPr="007A0F93">
        <w:rPr>
          <w:rFonts w:ascii="PT Astra Serif" w:hAnsi="PT Astra Serif" w:cs="Arial"/>
          <w:color w:val="000000"/>
          <w:sz w:val="26"/>
          <w:szCs w:val="26"/>
        </w:rPr>
        <w:t>.</w:t>
      </w:r>
    </w:p>
    <w:p w:rsidR="007A0F93" w:rsidRPr="007A0F93" w:rsidRDefault="007A0F93" w:rsidP="007A0F93">
      <w:pPr>
        <w:pStyle w:val="af9"/>
        <w:ind w:left="0"/>
        <w:jc w:val="both"/>
        <w:rPr>
          <w:rFonts w:ascii="PT Astra Serif" w:hAnsi="PT Astra Serif" w:cs="Arial"/>
          <w:iCs/>
          <w:color w:val="000000"/>
          <w:sz w:val="26"/>
          <w:szCs w:val="26"/>
        </w:rPr>
      </w:pPr>
      <w:r w:rsidRPr="007A0F93">
        <w:rPr>
          <w:rFonts w:ascii="PT Astra Serif" w:hAnsi="PT Astra Serif" w:cs="Arial"/>
          <w:iCs/>
          <w:color w:val="000000"/>
          <w:sz w:val="26"/>
          <w:szCs w:val="26"/>
        </w:rPr>
        <w:t>Не допускается ведомость, написанная от руки, на дозиметрах, без информации, перечисленной выше.</w:t>
      </w:r>
    </w:p>
    <w:p w:rsidR="007A0F93" w:rsidRDefault="007A0F93" w:rsidP="007A0F93">
      <w:pPr>
        <w:pStyle w:val="af9"/>
        <w:ind w:left="0"/>
        <w:jc w:val="both"/>
        <w:rPr>
          <w:rFonts w:ascii="PT Astra Serif" w:hAnsi="PT Astra Serif" w:cs="Arial"/>
          <w:iCs/>
          <w:color w:val="000000"/>
          <w:sz w:val="26"/>
          <w:szCs w:val="26"/>
        </w:rPr>
      </w:pPr>
      <w:r w:rsidRPr="007A0F93">
        <w:rPr>
          <w:rFonts w:ascii="PT Astra Serif" w:hAnsi="PT Astra Serif" w:cs="Arial"/>
          <w:iCs/>
          <w:color w:val="000000"/>
          <w:sz w:val="26"/>
          <w:szCs w:val="26"/>
        </w:rPr>
        <w:t xml:space="preserve">В случае несоблюдения одного из </w:t>
      </w:r>
      <w:proofErr w:type="gramStart"/>
      <w:r w:rsidRPr="007A0F93">
        <w:rPr>
          <w:rFonts w:ascii="PT Astra Serif" w:hAnsi="PT Astra Serif" w:cs="Arial"/>
          <w:iCs/>
          <w:color w:val="000000"/>
          <w:sz w:val="26"/>
          <w:szCs w:val="26"/>
        </w:rPr>
        <w:t>выше перечисленных</w:t>
      </w:r>
      <w:proofErr w:type="gramEnd"/>
      <w:r w:rsidRPr="007A0F93">
        <w:rPr>
          <w:rFonts w:ascii="PT Astra Serif" w:hAnsi="PT Astra Serif" w:cs="Arial"/>
          <w:iCs/>
          <w:color w:val="000000"/>
          <w:sz w:val="26"/>
          <w:szCs w:val="26"/>
        </w:rPr>
        <w:t xml:space="preserve"> пунктов, время выдачи протоколов может быть увеличено.</w:t>
      </w:r>
    </w:p>
    <w:p w:rsidR="00AF325A" w:rsidRPr="007A0F93" w:rsidRDefault="00AF325A" w:rsidP="007A0F93">
      <w:pPr>
        <w:pStyle w:val="af9"/>
        <w:ind w:left="0"/>
        <w:jc w:val="both"/>
        <w:rPr>
          <w:rFonts w:ascii="PT Astra Serif" w:hAnsi="PT Astra Serif" w:cs="Arial"/>
          <w:iCs/>
          <w:color w:val="000000"/>
          <w:sz w:val="26"/>
          <w:szCs w:val="26"/>
        </w:rPr>
      </w:pPr>
    </w:p>
    <w:p w:rsidR="00210B10" w:rsidRPr="00AF325A" w:rsidRDefault="007A0F93" w:rsidP="00B66FAA">
      <w:pPr>
        <w:pStyle w:val="af7"/>
        <w:numPr>
          <w:ilvl w:val="0"/>
          <w:numId w:val="32"/>
        </w:numPr>
        <w:jc w:val="both"/>
        <w:rPr>
          <w:rStyle w:val="18"/>
          <w:rFonts w:ascii="PT Astra Serif" w:hAnsi="PT Astra Serif"/>
          <w:sz w:val="26"/>
          <w:szCs w:val="26"/>
        </w:rPr>
      </w:pPr>
      <w:r w:rsidRPr="00AF325A">
        <w:rPr>
          <w:rStyle w:val="18"/>
          <w:rFonts w:ascii="PT Astra Serif" w:hAnsi="PT Astra Serif"/>
          <w:bCs/>
          <w:sz w:val="26"/>
          <w:szCs w:val="26"/>
        </w:rPr>
        <w:t xml:space="preserve"> </w:t>
      </w:r>
      <w:r w:rsidR="00210B10" w:rsidRPr="00AF325A">
        <w:rPr>
          <w:rStyle w:val="18"/>
          <w:rFonts w:ascii="PT Astra Serif" w:hAnsi="PT Astra Serif"/>
          <w:bCs/>
          <w:sz w:val="26"/>
          <w:szCs w:val="26"/>
        </w:rPr>
        <w:t xml:space="preserve">Качество и порядок приемки услуг </w:t>
      </w:r>
    </w:p>
    <w:p w:rsidR="00210B10" w:rsidRPr="00C3159A" w:rsidRDefault="00210B10" w:rsidP="00047195">
      <w:pPr>
        <w:widowControl w:val="0"/>
        <w:autoSpaceDE w:val="0"/>
        <w:autoSpaceDN w:val="0"/>
        <w:adjustRightInd w:val="0"/>
        <w:spacing w:line="23" w:lineRule="atLeast"/>
        <w:ind w:firstLine="567"/>
        <w:jc w:val="both"/>
        <w:rPr>
          <w:rFonts w:ascii="PT Astra Serif" w:hAnsi="PT Astra Serif"/>
          <w:sz w:val="26"/>
          <w:szCs w:val="26"/>
        </w:rPr>
      </w:pPr>
      <w:r w:rsidRPr="00C3159A">
        <w:rPr>
          <w:rFonts w:ascii="PT Astra Serif" w:hAnsi="PT Astra Serif"/>
          <w:sz w:val="26"/>
          <w:szCs w:val="26"/>
        </w:rPr>
        <w:t xml:space="preserve">4.1. По окончанию оказания услуг по настоящему Контракту Исполнителем оформляется акт об оказании услуг и счет-фактура (счет). </w:t>
      </w:r>
    </w:p>
    <w:p w:rsidR="00210B10" w:rsidRPr="00C3159A" w:rsidRDefault="00210B10" w:rsidP="00047195">
      <w:pPr>
        <w:tabs>
          <w:tab w:val="left" w:pos="0"/>
        </w:tabs>
        <w:spacing w:line="23" w:lineRule="atLeast"/>
        <w:ind w:firstLine="567"/>
        <w:jc w:val="both"/>
        <w:rPr>
          <w:rFonts w:ascii="PT Astra Serif" w:hAnsi="PT Astra Serif"/>
          <w:color w:val="000000"/>
          <w:sz w:val="26"/>
          <w:szCs w:val="26"/>
        </w:rPr>
      </w:pPr>
      <w:r w:rsidRPr="00C3159A">
        <w:rPr>
          <w:rFonts w:ascii="PT Astra Serif" w:hAnsi="PT Astra Serif"/>
          <w:color w:val="000000"/>
          <w:sz w:val="26"/>
          <w:szCs w:val="26"/>
        </w:rPr>
        <w:t xml:space="preserve">4.2.  Заказчик в день получения </w:t>
      </w:r>
      <w:r w:rsidRPr="00C3159A">
        <w:rPr>
          <w:rFonts w:ascii="PT Astra Serif" w:hAnsi="PT Astra Serif"/>
          <w:sz w:val="26"/>
          <w:szCs w:val="26"/>
        </w:rPr>
        <w:t xml:space="preserve">акта об оказании услуг, счета-фактуры (счета) </w:t>
      </w:r>
      <w:r w:rsidRPr="00C3159A">
        <w:rPr>
          <w:rFonts w:ascii="PT Astra Serif" w:hAnsi="PT Astra Serif"/>
          <w:color w:val="000000"/>
          <w:sz w:val="26"/>
          <w:szCs w:val="26"/>
        </w:rPr>
        <w:t xml:space="preserve">обязан направить </w:t>
      </w:r>
      <w:r w:rsidRPr="00C3159A">
        <w:rPr>
          <w:rFonts w:ascii="PT Astra Serif" w:hAnsi="PT Astra Serif"/>
          <w:noProof/>
          <w:sz w:val="26"/>
          <w:szCs w:val="26"/>
        </w:rPr>
        <w:t>Исполнителю</w:t>
      </w:r>
      <w:r w:rsidRPr="00C3159A">
        <w:rPr>
          <w:rFonts w:ascii="PT Astra Serif" w:hAnsi="PT Astra Serif"/>
          <w:color w:val="000000"/>
          <w:sz w:val="26"/>
          <w:szCs w:val="26"/>
        </w:rPr>
        <w:t xml:space="preserve"> один экземпляр подписанного акта об оказании услуг.</w:t>
      </w:r>
    </w:p>
    <w:p w:rsidR="00210B10" w:rsidRPr="00C3159A" w:rsidRDefault="00210B10" w:rsidP="00047195">
      <w:pPr>
        <w:ind w:firstLine="567"/>
        <w:jc w:val="both"/>
        <w:rPr>
          <w:rFonts w:ascii="PT Astra Serif" w:hAnsi="PT Astra Serif"/>
          <w:sz w:val="26"/>
          <w:szCs w:val="26"/>
        </w:rPr>
      </w:pPr>
      <w:r w:rsidRPr="00C3159A">
        <w:rPr>
          <w:rFonts w:ascii="PT Astra Serif" w:hAnsi="PT Astra Serif"/>
          <w:sz w:val="26"/>
          <w:szCs w:val="26"/>
        </w:rPr>
        <w:t>4.3.</w:t>
      </w:r>
      <w:r w:rsidRPr="00C3159A">
        <w:rPr>
          <w:rFonts w:ascii="PT Astra Serif" w:hAnsi="PT Astra Serif"/>
          <w:sz w:val="26"/>
          <w:szCs w:val="26"/>
        </w:rPr>
        <w:tab/>
        <w:t xml:space="preserve">В случае отказа Заказчика от приемки услуг им составляется акт с перечнем выявленных недостатков и с указанием сроков их устранения (мотивированный отказ). Указанный акт в течение одного рабочего дня </w:t>
      </w:r>
      <w:proofErr w:type="gramStart"/>
      <w:r w:rsidRPr="00C3159A">
        <w:rPr>
          <w:rFonts w:ascii="PT Astra Serif" w:hAnsi="PT Astra Serif"/>
          <w:sz w:val="26"/>
          <w:szCs w:val="26"/>
        </w:rPr>
        <w:t>с даты</w:t>
      </w:r>
      <w:proofErr w:type="gramEnd"/>
      <w:r w:rsidRPr="00C3159A">
        <w:rPr>
          <w:rFonts w:ascii="PT Astra Serif" w:hAnsi="PT Astra Serif"/>
          <w:sz w:val="26"/>
          <w:szCs w:val="26"/>
        </w:rPr>
        <w:t xml:space="preserve"> его подписания направляется Заказчиком Исполнителю. Выявленные недостатки устраняются Исполнителем за его счет. </w:t>
      </w:r>
    </w:p>
    <w:p w:rsidR="00210B10" w:rsidRPr="00C3159A" w:rsidRDefault="00210B10" w:rsidP="00047195">
      <w:pPr>
        <w:ind w:firstLine="567"/>
        <w:jc w:val="both"/>
        <w:rPr>
          <w:rFonts w:ascii="PT Astra Serif" w:hAnsi="PT Astra Serif"/>
          <w:color w:val="000000"/>
          <w:sz w:val="26"/>
          <w:szCs w:val="26"/>
        </w:rPr>
      </w:pPr>
      <w:r w:rsidRPr="00C3159A">
        <w:rPr>
          <w:rFonts w:ascii="PT Astra Serif" w:hAnsi="PT Astra Serif"/>
          <w:color w:val="000000"/>
          <w:sz w:val="26"/>
          <w:szCs w:val="26"/>
        </w:rPr>
        <w:t xml:space="preserve">4.4. Исполнитель в течение 3 (Трех) дней с момента получения мотивированного отказа Заказчика от подписания акта об оказании услуг обязан сообщить Заказчику   о результатах рассмотрения выявленных замечаний и согласовать сроки их устранения. После устранения всех замечаний, акт об оказании </w:t>
      </w:r>
      <w:r w:rsidRPr="00C3159A">
        <w:rPr>
          <w:rFonts w:ascii="PT Astra Serif" w:hAnsi="PT Astra Serif"/>
          <w:color w:val="000000"/>
          <w:sz w:val="26"/>
          <w:szCs w:val="26"/>
        </w:rPr>
        <w:lastRenderedPageBreak/>
        <w:t>услуг передается Заказчику для подписания в порядке, определенном настоящим разделом.</w:t>
      </w:r>
    </w:p>
    <w:p w:rsidR="00210B10" w:rsidRPr="00C3159A" w:rsidRDefault="00210B10" w:rsidP="00047195">
      <w:pPr>
        <w:tabs>
          <w:tab w:val="left" w:pos="567"/>
        </w:tabs>
        <w:ind w:firstLine="567"/>
        <w:jc w:val="both"/>
        <w:rPr>
          <w:rFonts w:ascii="PT Astra Serif" w:hAnsi="PT Astra Serif"/>
          <w:sz w:val="26"/>
          <w:szCs w:val="26"/>
        </w:rPr>
      </w:pPr>
      <w:r w:rsidRPr="00C3159A">
        <w:rPr>
          <w:rFonts w:ascii="PT Astra Serif" w:hAnsi="PT Astra Serif"/>
          <w:sz w:val="26"/>
          <w:szCs w:val="26"/>
        </w:rPr>
        <w:t>4.5.</w:t>
      </w:r>
      <w:r w:rsidRPr="00C3159A">
        <w:rPr>
          <w:rFonts w:ascii="PT Astra Serif" w:hAnsi="PT Astra Serif"/>
          <w:sz w:val="26"/>
          <w:szCs w:val="26"/>
        </w:rPr>
        <w:tab/>
        <w:t>Для проверки соответствия объема и качества оказанных услуг требованиям, установленным Контрактом,</w:t>
      </w:r>
      <w:r w:rsidR="000B39BC">
        <w:rPr>
          <w:rFonts w:ascii="PT Astra Serif" w:hAnsi="PT Astra Serif"/>
          <w:sz w:val="26"/>
          <w:szCs w:val="26"/>
        </w:rPr>
        <w:t xml:space="preserve"> Заказчик проводит экспертизу в </w:t>
      </w:r>
      <w:r w:rsidRPr="00C3159A">
        <w:rPr>
          <w:rFonts w:ascii="PT Astra Serif" w:hAnsi="PT Astra Serif"/>
          <w:sz w:val="26"/>
          <w:szCs w:val="26"/>
        </w:rPr>
        <w:t>соответс</w:t>
      </w:r>
      <w:r w:rsidR="000B39BC">
        <w:rPr>
          <w:rFonts w:ascii="PT Astra Serif" w:hAnsi="PT Astra Serif"/>
          <w:sz w:val="26"/>
          <w:szCs w:val="26"/>
        </w:rPr>
        <w:t xml:space="preserve">твии </w:t>
      </w:r>
      <w:r w:rsidR="00C25BAC" w:rsidRPr="00C3159A">
        <w:rPr>
          <w:rFonts w:ascii="PT Astra Serif" w:hAnsi="PT Astra Serif"/>
          <w:sz w:val="26"/>
          <w:szCs w:val="26"/>
        </w:rPr>
        <w:t>с пунктом 5.</w:t>
      </w:r>
      <w:r w:rsidR="000B39BC">
        <w:rPr>
          <w:rFonts w:ascii="PT Astra Serif" w:hAnsi="PT Astra Serif"/>
          <w:sz w:val="26"/>
          <w:szCs w:val="26"/>
        </w:rPr>
        <w:t xml:space="preserve">1.1 настоящего Государственного </w:t>
      </w:r>
      <w:r w:rsidRPr="00C3159A">
        <w:rPr>
          <w:rFonts w:ascii="PT Astra Serif" w:hAnsi="PT Astra Serif"/>
          <w:sz w:val="26"/>
          <w:szCs w:val="26"/>
        </w:rPr>
        <w:t xml:space="preserve">контракта. </w:t>
      </w:r>
    </w:p>
    <w:p w:rsidR="00C3159A" w:rsidRPr="00C3159A" w:rsidRDefault="00C3159A" w:rsidP="00C25BAC">
      <w:pPr>
        <w:pStyle w:val="ConsPlusNormal"/>
        <w:ind w:firstLine="567"/>
        <w:jc w:val="both"/>
        <w:rPr>
          <w:rFonts w:ascii="PT Astra Serif" w:hAnsi="PT Astra Serif"/>
          <w:color w:val="000000"/>
          <w:sz w:val="26"/>
          <w:szCs w:val="26"/>
          <w:shd w:val="clear" w:color="auto" w:fill="FFFFFF"/>
        </w:rPr>
      </w:pPr>
    </w:p>
    <w:p w:rsidR="00B66FAA" w:rsidRPr="00C3159A" w:rsidRDefault="00271716" w:rsidP="00C3159A">
      <w:pPr>
        <w:ind w:left="2613"/>
        <w:rPr>
          <w:rFonts w:ascii="PT Astra Serif" w:hAnsi="PT Astra Serif"/>
          <w:b/>
          <w:bCs/>
          <w:sz w:val="26"/>
          <w:szCs w:val="26"/>
        </w:rPr>
      </w:pPr>
      <w:r>
        <w:rPr>
          <w:rFonts w:ascii="PT Astra Serif" w:hAnsi="PT Astra Serif"/>
          <w:b/>
          <w:bCs/>
          <w:sz w:val="26"/>
          <w:szCs w:val="26"/>
        </w:rPr>
        <w:t>5</w:t>
      </w:r>
      <w:r w:rsidR="00C3159A" w:rsidRPr="00C3159A">
        <w:rPr>
          <w:rFonts w:ascii="PT Astra Serif" w:hAnsi="PT Astra Serif"/>
          <w:b/>
          <w:bCs/>
          <w:sz w:val="26"/>
          <w:szCs w:val="26"/>
        </w:rPr>
        <w:t xml:space="preserve">. </w:t>
      </w:r>
      <w:r w:rsidR="003B567D" w:rsidRPr="00C3159A">
        <w:rPr>
          <w:rFonts w:ascii="PT Astra Serif" w:hAnsi="PT Astra Serif"/>
          <w:b/>
          <w:bCs/>
          <w:sz w:val="26"/>
          <w:szCs w:val="26"/>
        </w:rPr>
        <w:t xml:space="preserve">  </w:t>
      </w:r>
      <w:r w:rsidR="001C1095" w:rsidRPr="00C3159A">
        <w:rPr>
          <w:rFonts w:ascii="PT Astra Serif" w:hAnsi="PT Astra Serif"/>
          <w:b/>
          <w:bCs/>
          <w:sz w:val="26"/>
          <w:szCs w:val="26"/>
        </w:rPr>
        <w:t>Права и обязанности Сторон</w:t>
      </w:r>
    </w:p>
    <w:p w:rsidR="00B66FAA" w:rsidRPr="00C3159A" w:rsidRDefault="00B66FAA" w:rsidP="00B66FAA">
      <w:pPr>
        <w:pStyle w:val="af9"/>
        <w:ind w:left="2973"/>
        <w:rPr>
          <w:rFonts w:ascii="PT Astra Serif" w:hAnsi="PT Astra Serif"/>
          <w:b/>
          <w:bCs/>
          <w:sz w:val="26"/>
          <w:szCs w:val="26"/>
        </w:rPr>
      </w:pPr>
    </w:p>
    <w:p w:rsidR="001C1095" w:rsidRPr="00C3159A" w:rsidRDefault="00271716" w:rsidP="00047195">
      <w:pPr>
        <w:widowControl w:val="0"/>
        <w:ind w:firstLine="567"/>
        <w:jc w:val="both"/>
        <w:rPr>
          <w:rFonts w:ascii="PT Astra Serif" w:hAnsi="PT Astra Serif"/>
          <w:noProof/>
          <w:sz w:val="26"/>
          <w:szCs w:val="26"/>
        </w:rPr>
      </w:pPr>
      <w:r>
        <w:rPr>
          <w:rFonts w:ascii="PT Astra Serif" w:hAnsi="PT Astra Serif"/>
          <w:noProof/>
          <w:sz w:val="26"/>
          <w:szCs w:val="26"/>
        </w:rPr>
        <w:t>5</w:t>
      </w:r>
      <w:r w:rsidR="001C1095" w:rsidRPr="00C3159A">
        <w:rPr>
          <w:rFonts w:ascii="PT Astra Serif" w:hAnsi="PT Astra Serif"/>
          <w:noProof/>
          <w:sz w:val="26"/>
          <w:szCs w:val="26"/>
        </w:rPr>
        <w:t>.1. Государственный заказчик обязуется:</w:t>
      </w:r>
    </w:p>
    <w:p w:rsidR="001C1095" w:rsidRPr="00C3159A" w:rsidRDefault="00271716" w:rsidP="00047195">
      <w:pPr>
        <w:widowControl w:val="0"/>
        <w:autoSpaceDE w:val="0"/>
        <w:autoSpaceDN w:val="0"/>
        <w:adjustRightInd w:val="0"/>
        <w:ind w:firstLine="567"/>
        <w:jc w:val="both"/>
        <w:rPr>
          <w:rFonts w:ascii="PT Astra Serif" w:hAnsi="PT Astra Serif"/>
          <w:sz w:val="26"/>
          <w:szCs w:val="26"/>
        </w:rPr>
      </w:pPr>
      <w:r>
        <w:rPr>
          <w:rFonts w:ascii="PT Astra Serif" w:hAnsi="PT Astra Serif"/>
          <w:sz w:val="26"/>
          <w:szCs w:val="26"/>
        </w:rPr>
        <w:t>5</w:t>
      </w:r>
      <w:r w:rsidR="001C1095" w:rsidRPr="00C3159A">
        <w:rPr>
          <w:rFonts w:ascii="PT Astra Serif" w:hAnsi="PT Astra Serif"/>
          <w:sz w:val="26"/>
          <w:szCs w:val="26"/>
        </w:rPr>
        <w:t xml:space="preserve">.1.1. </w:t>
      </w:r>
      <w:r w:rsidR="001C1095" w:rsidRPr="00C3159A">
        <w:rPr>
          <w:rFonts w:ascii="PT Astra Serif" w:hAnsi="PT Astra Serif"/>
          <w:sz w:val="26"/>
          <w:szCs w:val="26"/>
        </w:rPr>
        <w:tab/>
        <w:t>Провести экспертизу оказанных Исполнителем услуг для проверки их соответствия условиям Государственного контракта, в соответст</w:t>
      </w:r>
      <w:r w:rsidR="001B197E" w:rsidRPr="00C3159A">
        <w:rPr>
          <w:rFonts w:ascii="PT Astra Serif" w:hAnsi="PT Astra Serif"/>
          <w:sz w:val="26"/>
          <w:szCs w:val="26"/>
        </w:rPr>
        <w:t>вии с Федеральным законом от  05.04.2013 № 44-ФЗ</w:t>
      </w:r>
      <w:r w:rsidR="001C1095" w:rsidRPr="00C3159A">
        <w:rPr>
          <w:rFonts w:ascii="PT Astra Serif" w:hAnsi="PT Astra Serif"/>
          <w:sz w:val="26"/>
          <w:szCs w:val="26"/>
        </w:rPr>
        <w:t>.</w:t>
      </w:r>
    </w:p>
    <w:p w:rsidR="001C1095" w:rsidRPr="00C3159A" w:rsidRDefault="00271716" w:rsidP="00047195">
      <w:pPr>
        <w:ind w:firstLine="567"/>
        <w:jc w:val="both"/>
        <w:rPr>
          <w:rFonts w:ascii="PT Astra Serif" w:hAnsi="PT Astra Serif"/>
          <w:sz w:val="26"/>
          <w:szCs w:val="26"/>
        </w:rPr>
      </w:pPr>
      <w:r>
        <w:rPr>
          <w:rFonts w:ascii="PT Astra Serif" w:hAnsi="PT Astra Serif" w:cs="Calibri"/>
          <w:sz w:val="26"/>
          <w:szCs w:val="26"/>
        </w:rPr>
        <w:t>5</w:t>
      </w:r>
      <w:r w:rsidR="001C1095" w:rsidRPr="00C3159A">
        <w:rPr>
          <w:rFonts w:ascii="PT Astra Serif" w:hAnsi="PT Astra Serif" w:cs="Calibri"/>
          <w:sz w:val="26"/>
          <w:szCs w:val="26"/>
        </w:rPr>
        <w:t>.1.2. Обеспечить необходимые условия для оказания услуг Исполнителем</w:t>
      </w:r>
      <w:r w:rsidR="000E149B" w:rsidRPr="00C3159A">
        <w:rPr>
          <w:rFonts w:ascii="PT Astra Serif" w:hAnsi="PT Astra Serif" w:cs="Calibri"/>
          <w:sz w:val="26"/>
          <w:szCs w:val="26"/>
        </w:rPr>
        <w:t>.</w:t>
      </w:r>
    </w:p>
    <w:p w:rsidR="001C1095" w:rsidRPr="00C3159A" w:rsidRDefault="00271716" w:rsidP="00047195">
      <w:pPr>
        <w:ind w:firstLine="567"/>
        <w:jc w:val="both"/>
        <w:rPr>
          <w:rFonts w:ascii="PT Astra Serif" w:hAnsi="PT Astra Serif"/>
          <w:sz w:val="26"/>
          <w:szCs w:val="26"/>
        </w:rPr>
      </w:pPr>
      <w:r>
        <w:rPr>
          <w:rFonts w:ascii="PT Astra Serif" w:hAnsi="PT Astra Serif"/>
          <w:sz w:val="26"/>
          <w:szCs w:val="26"/>
        </w:rPr>
        <w:t>5</w:t>
      </w:r>
      <w:r w:rsidR="001C1095" w:rsidRPr="00C3159A">
        <w:rPr>
          <w:rFonts w:ascii="PT Astra Serif" w:hAnsi="PT Astra Serif"/>
          <w:sz w:val="26"/>
          <w:szCs w:val="26"/>
        </w:rPr>
        <w:t>.1.3. Своевременно оплачивать услуги, оказанн</w:t>
      </w:r>
      <w:r w:rsidR="003078E9" w:rsidRPr="00C3159A">
        <w:rPr>
          <w:rFonts w:ascii="PT Astra Serif" w:hAnsi="PT Astra Serif"/>
          <w:sz w:val="26"/>
          <w:szCs w:val="26"/>
        </w:rPr>
        <w:t xml:space="preserve">ые Исполнителем, в соответствии </w:t>
      </w:r>
      <w:r w:rsidR="001C1095" w:rsidRPr="00C3159A">
        <w:rPr>
          <w:rFonts w:ascii="PT Astra Serif" w:hAnsi="PT Astra Serif"/>
          <w:sz w:val="26"/>
          <w:szCs w:val="26"/>
        </w:rPr>
        <w:t>с разделом 2 настоящего Контракта.</w:t>
      </w:r>
    </w:p>
    <w:p w:rsidR="001C1095" w:rsidRPr="00C3159A" w:rsidRDefault="00271716" w:rsidP="00047195">
      <w:pPr>
        <w:pStyle w:val="14"/>
        <w:spacing w:line="240" w:lineRule="auto"/>
        <w:ind w:right="-71" w:firstLine="567"/>
        <w:rPr>
          <w:rFonts w:ascii="PT Astra Serif" w:hAnsi="PT Astra Serif"/>
          <w:noProof/>
          <w:sz w:val="26"/>
          <w:szCs w:val="26"/>
        </w:rPr>
      </w:pPr>
      <w:r>
        <w:rPr>
          <w:rFonts w:ascii="PT Astra Serif" w:hAnsi="PT Astra Serif"/>
          <w:sz w:val="26"/>
          <w:szCs w:val="26"/>
        </w:rPr>
        <w:t>5</w:t>
      </w:r>
      <w:r w:rsidR="001C1095" w:rsidRPr="00C3159A">
        <w:rPr>
          <w:rFonts w:ascii="PT Astra Serif" w:hAnsi="PT Astra Serif"/>
          <w:sz w:val="26"/>
          <w:szCs w:val="26"/>
        </w:rPr>
        <w:t>.1.4.</w:t>
      </w:r>
      <w:r w:rsidR="001C1095" w:rsidRPr="00C3159A">
        <w:rPr>
          <w:rFonts w:ascii="PT Astra Serif" w:hAnsi="PT Astra Serif"/>
          <w:sz w:val="26"/>
          <w:szCs w:val="26"/>
        </w:rPr>
        <w:tab/>
      </w:r>
      <w:r w:rsidR="001C1095" w:rsidRPr="00C3159A">
        <w:rPr>
          <w:rFonts w:ascii="PT Astra Serif" w:hAnsi="PT Astra Serif"/>
          <w:noProof/>
          <w:sz w:val="26"/>
          <w:szCs w:val="26"/>
        </w:rPr>
        <w:t>В случае расторжения Контракта (по любым основаниям) оплатить Исполнителю стоимость услуг, фактически оказанных на момент расторжения Контракта, при условии отсутствия претензий по качеству, на основании подписанных Исполнителем и Заказчиком без замечаний актов об оказании услуг.</w:t>
      </w:r>
    </w:p>
    <w:p w:rsidR="001C1095" w:rsidRPr="00C3159A" w:rsidRDefault="00271716" w:rsidP="00047195">
      <w:pPr>
        <w:ind w:firstLine="567"/>
        <w:jc w:val="both"/>
        <w:rPr>
          <w:rFonts w:ascii="PT Astra Serif" w:hAnsi="PT Astra Serif"/>
          <w:sz w:val="26"/>
          <w:szCs w:val="26"/>
        </w:rPr>
      </w:pPr>
      <w:r>
        <w:rPr>
          <w:rFonts w:ascii="PT Astra Serif" w:hAnsi="PT Astra Serif"/>
          <w:noProof/>
          <w:sz w:val="26"/>
          <w:szCs w:val="26"/>
        </w:rPr>
        <w:t>5</w:t>
      </w:r>
      <w:r w:rsidR="001C1095" w:rsidRPr="00C3159A">
        <w:rPr>
          <w:rFonts w:ascii="PT Astra Serif" w:hAnsi="PT Astra Serif"/>
          <w:noProof/>
          <w:sz w:val="26"/>
          <w:szCs w:val="26"/>
        </w:rPr>
        <w:t>.1.5.</w:t>
      </w:r>
      <w:r w:rsidR="001C1095" w:rsidRPr="00C3159A">
        <w:rPr>
          <w:rFonts w:ascii="PT Astra Serif" w:hAnsi="PT Astra Serif"/>
          <w:noProof/>
          <w:sz w:val="26"/>
          <w:szCs w:val="26"/>
        </w:rPr>
        <w:tab/>
        <w:t>Взыскивать пеню и штраф, а также требовать возмещения убытков в соответствии с условиями Контракта.</w:t>
      </w:r>
    </w:p>
    <w:p w:rsidR="001C1095" w:rsidRPr="00C3159A" w:rsidRDefault="00271716" w:rsidP="00047195">
      <w:pPr>
        <w:ind w:firstLine="567"/>
        <w:jc w:val="both"/>
        <w:rPr>
          <w:rFonts w:ascii="PT Astra Serif" w:hAnsi="PT Astra Serif"/>
          <w:sz w:val="26"/>
          <w:szCs w:val="26"/>
        </w:rPr>
      </w:pPr>
      <w:r>
        <w:rPr>
          <w:rFonts w:ascii="PT Astra Serif" w:hAnsi="PT Astra Serif"/>
          <w:sz w:val="26"/>
          <w:szCs w:val="26"/>
        </w:rPr>
        <w:t>5</w:t>
      </w:r>
      <w:r w:rsidR="001C1095" w:rsidRPr="00C3159A">
        <w:rPr>
          <w:rFonts w:ascii="PT Astra Serif" w:hAnsi="PT Astra Serif"/>
          <w:sz w:val="26"/>
          <w:szCs w:val="26"/>
        </w:rPr>
        <w:t>.1.6.</w:t>
      </w:r>
      <w:r w:rsidR="001C1095" w:rsidRPr="00C3159A">
        <w:rPr>
          <w:rFonts w:ascii="PT Astra Serif" w:hAnsi="PT Astra Serif"/>
          <w:sz w:val="26"/>
          <w:szCs w:val="26"/>
        </w:rPr>
        <w:tab/>
        <w:t xml:space="preserve"> Извещать Исполнителя в течение одного рабочего дня об изменении наименования, юридического, фактического, почтового адресов, банковских реквизитов и других изменениях в порядке, установленном действующим законодательством РФ.</w:t>
      </w:r>
    </w:p>
    <w:p w:rsidR="001C1095" w:rsidRPr="00C3159A" w:rsidRDefault="00271716" w:rsidP="00047195">
      <w:pPr>
        <w:ind w:firstLine="567"/>
        <w:jc w:val="both"/>
        <w:rPr>
          <w:rFonts w:ascii="PT Astra Serif" w:hAnsi="PT Astra Serif"/>
          <w:sz w:val="26"/>
          <w:szCs w:val="26"/>
        </w:rPr>
      </w:pPr>
      <w:r>
        <w:rPr>
          <w:rFonts w:ascii="PT Astra Serif" w:hAnsi="PT Astra Serif"/>
          <w:sz w:val="26"/>
          <w:szCs w:val="26"/>
        </w:rPr>
        <w:t>5</w:t>
      </w:r>
      <w:r w:rsidR="001C1095" w:rsidRPr="00C3159A">
        <w:rPr>
          <w:rFonts w:ascii="PT Astra Serif" w:hAnsi="PT Astra Serif"/>
          <w:sz w:val="26"/>
          <w:szCs w:val="26"/>
        </w:rPr>
        <w:t>.1.7. Извещать Исполнителя о перечне запрещенных к доставке на режимную территорию предметов и веществ.</w:t>
      </w:r>
    </w:p>
    <w:p w:rsidR="001C1095" w:rsidRPr="00C3159A" w:rsidRDefault="00271716" w:rsidP="00047195">
      <w:pPr>
        <w:ind w:firstLine="567"/>
        <w:jc w:val="both"/>
        <w:rPr>
          <w:rFonts w:ascii="PT Astra Serif" w:hAnsi="PT Astra Serif"/>
          <w:sz w:val="26"/>
          <w:szCs w:val="26"/>
        </w:rPr>
      </w:pPr>
      <w:r>
        <w:rPr>
          <w:rFonts w:ascii="PT Astra Serif" w:hAnsi="PT Astra Serif"/>
          <w:sz w:val="26"/>
          <w:szCs w:val="26"/>
        </w:rPr>
        <w:t>5</w:t>
      </w:r>
      <w:r w:rsidR="001C1095" w:rsidRPr="00C3159A">
        <w:rPr>
          <w:rFonts w:ascii="PT Astra Serif" w:hAnsi="PT Astra Serif"/>
          <w:sz w:val="26"/>
          <w:szCs w:val="26"/>
        </w:rPr>
        <w:t>.1.8. Предоставить сотрудника (представителя) для осуществления сопровождения Исполнителя по режимной территории.</w:t>
      </w:r>
    </w:p>
    <w:p w:rsidR="001C1095" w:rsidRPr="00C3159A" w:rsidRDefault="00271716" w:rsidP="00047195">
      <w:pPr>
        <w:ind w:firstLine="567"/>
        <w:jc w:val="both"/>
        <w:rPr>
          <w:rFonts w:ascii="PT Astra Serif" w:hAnsi="PT Astra Serif"/>
          <w:sz w:val="26"/>
          <w:szCs w:val="26"/>
        </w:rPr>
      </w:pPr>
      <w:r>
        <w:rPr>
          <w:rFonts w:ascii="PT Astra Serif" w:hAnsi="PT Astra Serif"/>
          <w:sz w:val="26"/>
          <w:szCs w:val="26"/>
        </w:rPr>
        <w:t>5</w:t>
      </w:r>
      <w:r w:rsidR="001C1095" w:rsidRPr="00C3159A">
        <w:rPr>
          <w:rFonts w:ascii="PT Astra Serif" w:hAnsi="PT Astra Serif"/>
          <w:sz w:val="26"/>
          <w:szCs w:val="26"/>
        </w:rPr>
        <w:t>.1.9.</w:t>
      </w:r>
      <w:r w:rsidR="001C1095" w:rsidRPr="00C3159A">
        <w:rPr>
          <w:rFonts w:ascii="PT Astra Serif" w:hAnsi="PT Astra Serif"/>
          <w:sz w:val="26"/>
          <w:szCs w:val="26"/>
        </w:rPr>
        <w:tab/>
        <w:t xml:space="preserve">   Предоставить представителю Исполнителя полный список предметов, запрещенных к использованию и употреблению на территории учреждения. </w:t>
      </w:r>
    </w:p>
    <w:p w:rsidR="00E07AD4" w:rsidRPr="00C3159A" w:rsidRDefault="00271716" w:rsidP="00047195">
      <w:pPr>
        <w:spacing w:line="252" w:lineRule="auto"/>
        <w:ind w:firstLine="567"/>
        <w:jc w:val="both"/>
        <w:rPr>
          <w:rFonts w:ascii="PT Astra Serif" w:hAnsi="PT Astra Serif"/>
          <w:sz w:val="26"/>
          <w:szCs w:val="26"/>
        </w:rPr>
      </w:pPr>
      <w:r>
        <w:rPr>
          <w:rFonts w:ascii="PT Astra Serif" w:hAnsi="PT Astra Serif"/>
          <w:sz w:val="26"/>
          <w:szCs w:val="26"/>
        </w:rPr>
        <w:t>5</w:t>
      </w:r>
      <w:r w:rsidR="00E07AD4" w:rsidRPr="00C3159A">
        <w:rPr>
          <w:rFonts w:ascii="PT Astra Serif" w:hAnsi="PT Astra Serif"/>
          <w:sz w:val="26"/>
          <w:szCs w:val="26"/>
        </w:rPr>
        <w:t xml:space="preserve">.1.10. Направить </w:t>
      </w:r>
      <w:proofErr w:type="gramStart"/>
      <w:r w:rsidR="00E07AD4" w:rsidRPr="00C3159A">
        <w:rPr>
          <w:rFonts w:ascii="PT Astra Serif" w:hAnsi="PT Astra Serif"/>
          <w:sz w:val="26"/>
          <w:szCs w:val="26"/>
        </w:rPr>
        <w:t>в уполномоченный на осуществление контроля в сфере закупок Федеральный орган исполнительной власти сведения об Исполнителе для включения</w:t>
      </w:r>
      <w:proofErr w:type="gramEnd"/>
      <w:r w:rsidR="00E07AD4" w:rsidRPr="00C3159A">
        <w:rPr>
          <w:rFonts w:ascii="PT Astra Serif" w:hAnsi="PT Astra Serif"/>
          <w:sz w:val="26"/>
          <w:szCs w:val="26"/>
        </w:rPr>
        <w:t xml:space="preserve"> его в реестр недобросовестных поставщиков (подрядчиков, исполнителей) в случае расторжения Контракта по решению суда или в случае одностор</w:t>
      </w:r>
      <w:r w:rsidR="001B197E" w:rsidRPr="00C3159A">
        <w:rPr>
          <w:rFonts w:ascii="PT Astra Serif" w:hAnsi="PT Astra Serif"/>
          <w:sz w:val="26"/>
          <w:szCs w:val="26"/>
        </w:rPr>
        <w:t>оннего отказа З</w:t>
      </w:r>
      <w:r w:rsidR="00E07AD4" w:rsidRPr="00C3159A">
        <w:rPr>
          <w:rFonts w:ascii="PT Astra Serif" w:hAnsi="PT Astra Serif"/>
          <w:sz w:val="26"/>
          <w:szCs w:val="26"/>
        </w:rPr>
        <w:t>аказчика от исполнения Контракта в связи с существенным нарушением Исполнителем условий Контракта.</w:t>
      </w:r>
    </w:p>
    <w:p w:rsidR="001C1095" w:rsidRPr="00C3159A" w:rsidRDefault="00271716" w:rsidP="00047195">
      <w:pPr>
        <w:pStyle w:val="15"/>
        <w:ind w:firstLine="567"/>
        <w:jc w:val="both"/>
        <w:rPr>
          <w:rFonts w:ascii="PT Astra Serif" w:hAnsi="PT Astra Serif"/>
          <w:noProof/>
          <w:sz w:val="26"/>
          <w:szCs w:val="26"/>
        </w:rPr>
      </w:pPr>
      <w:r>
        <w:rPr>
          <w:rFonts w:ascii="PT Astra Serif" w:hAnsi="PT Astra Serif"/>
          <w:noProof/>
          <w:sz w:val="26"/>
          <w:szCs w:val="26"/>
        </w:rPr>
        <w:t>5</w:t>
      </w:r>
      <w:r w:rsidR="001C1095" w:rsidRPr="00C3159A">
        <w:rPr>
          <w:rFonts w:ascii="PT Astra Serif" w:hAnsi="PT Astra Serif"/>
          <w:noProof/>
          <w:sz w:val="26"/>
          <w:szCs w:val="26"/>
        </w:rPr>
        <w:t>.1.1</w:t>
      </w:r>
      <w:r w:rsidR="00E07AD4" w:rsidRPr="00C3159A">
        <w:rPr>
          <w:rFonts w:ascii="PT Astra Serif" w:hAnsi="PT Astra Serif"/>
          <w:noProof/>
          <w:sz w:val="26"/>
          <w:szCs w:val="26"/>
        </w:rPr>
        <w:t>1</w:t>
      </w:r>
      <w:r w:rsidR="001C1095" w:rsidRPr="00C3159A">
        <w:rPr>
          <w:rFonts w:ascii="PT Astra Serif" w:hAnsi="PT Astra Serif"/>
          <w:noProof/>
          <w:sz w:val="26"/>
          <w:szCs w:val="26"/>
        </w:rPr>
        <w:t>. Выполнять иные обязанности, предусмотренные законодательством Российской Федерации и Контрактом.</w:t>
      </w:r>
    </w:p>
    <w:p w:rsidR="001D7270" w:rsidRDefault="00271716" w:rsidP="001D7270">
      <w:pPr>
        <w:ind w:firstLine="567"/>
        <w:rPr>
          <w:rFonts w:ascii="PT Astra Serif" w:hAnsi="PT Astra Serif"/>
          <w:sz w:val="26"/>
          <w:szCs w:val="26"/>
        </w:rPr>
      </w:pPr>
      <w:r>
        <w:rPr>
          <w:rFonts w:ascii="PT Astra Serif" w:hAnsi="PT Astra Serif"/>
          <w:sz w:val="26"/>
          <w:szCs w:val="26"/>
        </w:rPr>
        <w:t>5</w:t>
      </w:r>
      <w:r w:rsidR="001C1095" w:rsidRPr="00C3159A">
        <w:rPr>
          <w:rFonts w:ascii="PT Astra Serif" w:hAnsi="PT Astra Serif"/>
          <w:sz w:val="26"/>
          <w:szCs w:val="26"/>
        </w:rPr>
        <w:t xml:space="preserve">.2. </w:t>
      </w:r>
      <w:r w:rsidR="001C1095" w:rsidRPr="00C3159A">
        <w:rPr>
          <w:rFonts w:ascii="PT Astra Serif" w:hAnsi="PT Astra Serif"/>
          <w:noProof/>
          <w:sz w:val="26"/>
          <w:szCs w:val="26"/>
        </w:rPr>
        <w:t xml:space="preserve">Исполнитель </w:t>
      </w:r>
      <w:r w:rsidR="001C1095" w:rsidRPr="00C3159A">
        <w:rPr>
          <w:rFonts w:ascii="PT Astra Serif" w:hAnsi="PT Astra Serif"/>
          <w:sz w:val="26"/>
          <w:szCs w:val="26"/>
        </w:rPr>
        <w:t>обязан:</w:t>
      </w:r>
    </w:p>
    <w:p w:rsidR="00A01139" w:rsidRDefault="00271716" w:rsidP="00A01139">
      <w:pPr>
        <w:ind w:firstLine="567"/>
        <w:jc w:val="both"/>
        <w:rPr>
          <w:rFonts w:ascii="PT Astra Serif" w:hAnsi="PT Astra Serif" w:cs="Arial"/>
          <w:sz w:val="26"/>
          <w:szCs w:val="26"/>
        </w:rPr>
      </w:pPr>
      <w:r>
        <w:rPr>
          <w:rFonts w:ascii="PT Astra Serif" w:hAnsi="PT Astra Serif"/>
          <w:sz w:val="26"/>
          <w:szCs w:val="26"/>
          <w:lang w:eastAsia="zh-CN"/>
        </w:rPr>
        <w:t>5</w:t>
      </w:r>
      <w:r w:rsidR="001C1095" w:rsidRPr="00C3159A">
        <w:rPr>
          <w:rFonts w:ascii="PT Astra Serif" w:hAnsi="PT Astra Serif"/>
          <w:sz w:val="26"/>
          <w:szCs w:val="26"/>
          <w:lang w:eastAsia="zh-CN"/>
        </w:rPr>
        <w:t>.2.1.</w:t>
      </w:r>
      <w:r w:rsidR="001C1095" w:rsidRPr="00C3159A">
        <w:rPr>
          <w:rFonts w:ascii="PT Astra Serif" w:hAnsi="PT Astra Serif"/>
          <w:sz w:val="26"/>
          <w:szCs w:val="26"/>
          <w:lang w:eastAsia="zh-CN"/>
        </w:rPr>
        <w:tab/>
      </w:r>
      <w:proofErr w:type="gramStart"/>
      <w:r w:rsidR="001D7270" w:rsidRPr="001D7270">
        <w:rPr>
          <w:rFonts w:ascii="PT Astra Serif" w:hAnsi="PT Astra Serif" w:cs="Arial"/>
          <w:sz w:val="26"/>
          <w:szCs w:val="26"/>
        </w:rPr>
        <w:t xml:space="preserve">Срок </w:t>
      </w:r>
      <w:r w:rsidR="001D7270" w:rsidRPr="001D7270">
        <w:rPr>
          <w:rFonts w:ascii="PT Astra Serif" w:hAnsi="PT Astra Serif" w:cs="Arial"/>
          <w:spacing w:val="-4"/>
          <w:sz w:val="26"/>
          <w:szCs w:val="26"/>
        </w:rPr>
        <w:t>начала</w:t>
      </w:r>
      <w:r w:rsidR="001D7270" w:rsidRPr="001D7270">
        <w:rPr>
          <w:rFonts w:ascii="PT Astra Serif" w:hAnsi="PT Astra Serif" w:cs="Arial"/>
          <w:sz w:val="26"/>
          <w:szCs w:val="26"/>
        </w:rPr>
        <w:t xml:space="preserve"> </w:t>
      </w:r>
      <w:r w:rsidR="001D7270">
        <w:rPr>
          <w:rFonts w:ascii="PT Astra Serif" w:hAnsi="PT Astra Serif" w:cs="Arial"/>
          <w:sz w:val="26"/>
          <w:szCs w:val="26"/>
        </w:rPr>
        <w:t>оказания</w:t>
      </w:r>
      <w:r w:rsidR="001D7270" w:rsidRPr="001D7270">
        <w:rPr>
          <w:rFonts w:ascii="PT Astra Serif" w:hAnsi="PT Astra Serif" w:cs="Arial"/>
          <w:sz w:val="26"/>
          <w:szCs w:val="26"/>
        </w:rPr>
        <w:t xml:space="preserve"> Исполнителем </w:t>
      </w:r>
      <w:r w:rsidR="001D7270">
        <w:rPr>
          <w:rFonts w:ascii="PT Astra Serif" w:hAnsi="PT Astra Serif" w:cs="Arial"/>
          <w:sz w:val="26"/>
          <w:szCs w:val="26"/>
        </w:rPr>
        <w:t>услуг</w:t>
      </w:r>
      <w:r w:rsidR="001D7270" w:rsidRPr="001D7270">
        <w:rPr>
          <w:rFonts w:ascii="PT Astra Serif" w:hAnsi="PT Astra Serif" w:cs="Arial"/>
          <w:sz w:val="26"/>
          <w:szCs w:val="26"/>
        </w:rPr>
        <w:t xml:space="preserve"> по настоящему </w:t>
      </w:r>
      <w:r w:rsidR="001D7270">
        <w:rPr>
          <w:rFonts w:ascii="PT Astra Serif" w:hAnsi="PT Astra Serif" w:cs="Arial"/>
          <w:sz w:val="26"/>
          <w:szCs w:val="26"/>
        </w:rPr>
        <w:t>Контракту</w:t>
      </w:r>
      <w:r w:rsidR="001D7270" w:rsidRPr="001D7270">
        <w:rPr>
          <w:rFonts w:ascii="PT Astra Serif" w:hAnsi="PT Astra Serif" w:cs="Arial"/>
          <w:sz w:val="26"/>
          <w:szCs w:val="26"/>
        </w:rPr>
        <w:t xml:space="preserve"> устанавливается в соответствии с </w:t>
      </w:r>
      <w:r w:rsidR="00A01139">
        <w:rPr>
          <w:rFonts w:ascii="PT Astra Serif" w:hAnsi="PT Astra Serif" w:cs="Arial"/>
          <w:sz w:val="26"/>
          <w:szCs w:val="26"/>
        </w:rPr>
        <w:t>Приложением №1 к Контракту</w:t>
      </w:r>
      <w:r w:rsidR="001D7270" w:rsidRPr="001D7270">
        <w:rPr>
          <w:rFonts w:ascii="PT Astra Serif" w:hAnsi="PT Astra Serif" w:cs="Arial"/>
          <w:sz w:val="26"/>
          <w:szCs w:val="26"/>
        </w:rPr>
        <w:t xml:space="preserve"> проведения индивидуального дозиметрического контроля вне</w:t>
      </w:r>
      <w:r w:rsidR="00A01139">
        <w:rPr>
          <w:rFonts w:ascii="PT Astra Serif" w:hAnsi="PT Astra Serif" w:cs="Arial"/>
          <w:sz w:val="26"/>
          <w:szCs w:val="26"/>
        </w:rPr>
        <w:t xml:space="preserve">шнего облучения сотрудников </w:t>
      </w:r>
      <w:r w:rsidR="001D7270" w:rsidRPr="001D7270">
        <w:rPr>
          <w:rFonts w:ascii="PT Astra Serif" w:hAnsi="PT Astra Serif" w:cs="Arial"/>
          <w:sz w:val="26"/>
          <w:szCs w:val="26"/>
        </w:rPr>
        <w:t xml:space="preserve">и определяется датой передачи Заказчику комплекта индивидуальных дозиметров для всего объёма </w:t>
      </w:r>
      <w:r w:rsidR="00A01139">
        <w:rPr>
          <w:rFonts w:ascii="PT Astra Serif" w:hAnsi="PT Astra Serif" w:cs="Arial"/>
          <w:sz w:val="26"/>
          <w:szCs w:val="26"/>
        </w:rPr>
        <w:t>услуг</w:t>
      </w:r>
      <w:r w:rsidR="001D7270" w:rsidRPr="001D7270">
        <w:rPr>
          <w:rFonts w:ascii="PT Astra Serif" w:hAnsi="PT Astra Serif" w:cs="Arial"/>
          <w:sz w:val="26"/>
          <w:szCs w:val="26"/>
        </w:rPr>
        <w:t xml:space="preserve">, в случае поэтапного исполнения Сторонами своих обязательств, - комплекта индивидуальных дозиметров для производства работ по первому этапу </w:t>
      </w:r>
      <w:r w:rsidR="00A01139">
        <w:rPr>
          <w:rFonts w:ascii="PT Astra Serif" w:hAnsi="PT Astra Serif" w:cs="Arial"/>
          <w:sz w:val="26"/>
          <w:szCs w:val="26"/>
        </w:rPr>
        <w:t>Контракта</w:t>
      </w:r>
      <w:r w:rsidR="001D7270" w:rsidRPr="001D7270">
        <w:rPr>
          <w:rFonts w:ascii="PT Astra Serif" w:hAnsi="PT Astra Serif" w:cs="Arial"/>
          <w:sz w:val="26"/>
          <w:szCs w:val="26"/>
        </w:rPr>
        <w:t>.</w:t>
      </w:r>
      <w:proofErr w:type="gramEnd"/>
    </w:p>
    <w:p w:rsidR="00A01139" w:rsidRDefault="00271716" w:rsidP="00A01139">
      <w:pPr>
        <w:ind w:firstLine="567"/>
        <w:jc w:val="both"/>
        <w:rPr>
          <w:rFonts w:ascii="PT Astra Serif" w:hAnsi="PT Astra Serif" w:cs="Arial"/>
          <w:spacing w:val="-4"/>
          <w:sz w:val="26"/>
          <w:szCs w:val="26"/>
        </w:rPr>
      </w:pPr>
      <w:r>
        <w:rPr>
          <w:rFonts w:ascii="PT Astra Serif" w:hAnsi="PT Astra Serif"/>
          <w:sz w:val="26"/>
          <w:szCs w:val="26"/>
          <w:lang w:eastAsia="zh-CN"/>
        </w:rPr>
        <w:lastRenderedPageBreak/>
        <w:t>5</w:t>
      </w:r>
      <w:r w:rsidR="001C1095" w:rsidRPr="00C3159A">
        <w:rPr>
          <w:rFonts w:ascii="PT Astra Serif" w:hAnsi="PT Astra Serif"/>
          <w:sz w:val="26"/>
          <w:szCs w:val="26"/>
          <w:lang w:eastAsia="zh-CN"/>
        </w:rPr>
        <w:t>.2.</w:t>
      </w:r>
      <w:r w:rsidR="00A01139">
        <w:rPr>
          <w:rFonts w:ascii="PT Astra Serif" w:hAnsi="PT Astra Serif"/>
          <w:sz w:val="26"/>
          <w:szCs w:val="26"/>
          <w:lang w:eastAsia="zh-CN"/>
        </w:rPr>
        <w:t>2</w:t>
      </w:r>
      <w:r w:rsidR="001C1095" w:rsidRPr="00C3159A">
        <w:rPr>
          <w:rFonts w:ascii="PT Astra Serif" w:hAnsi="PT Astra Serif"/>
          <w:sz w:val="26"/>
          <w:szCs w:val="26"/>
          <w:lang w:eastAsia="zh-CN"/>
        </w:rPr>
        <w:t>.</w:t>
      </w:r>
      <w:r w:rsidR="001C1095" w:rsidRPr="00C3159A">
        <w:rPr>
          <w:rFonts w:ascii="PT Astra Serif" w:hAnsi="PT Astra Serif"/>
          <w:sz w:val="26"/>
          <w:szCs w:val="26"/>
          <w:lang w:eastAsia="zh-CN"/>
        </w:rPr>
        <w:tab/>
      </w:r>
      <w:r w:rsidR="001C1095" w:rsidRPr="00A01139">
        <w:rPr>
          <w:rFonts w:ascii="PT Astra Serif" w:hAnsi="PT Astra Serif"/>
          <w:sz w:val="26"/>
          <w:szCs w:val="26"/>
          <w:lang w:eastAsia="zh-CN"/>
        </w:rPr>
        <w:t xml:space="preserve"> </w:t>
      </w:r>
      <w:r w:rsidR="00A01139" w:rsidRPr="00A01139">
        <w:rPr>
          <w:rFonts w:ascii="PT Astra Serif" w:hAnsi="PT Astra Serif" w:cs="Arial"/>
          <w:noProof/>
          <w:sz w:val="26"/>
          <w:szCs w:val="26"/>
        </w:rPr>
        <w:t>Исполнитель</w:t>
      </w:r>
      <w:r w:rsidR="00A01139" w:rsidRPr="00A01139">
        <w:rPr>
          <w:rFonts w:ascii="PT Astra Serif" w:hAnsi="PT Astra Serif" w:cs="Arial"/>
          <w:spacing w:val="-4"/>
          <w:sz w:val="26"/>
          <w:szCs w:val="26"/>
        </w:rPr>
        <w:t xml:space="preserve"> гарантирует защиту результатов своей </w:t>
      </w:r>
      <w:r w:rsidR="00A01139">
        <w:rPr>
          <w:rFonts w:ascii="PT Astra Serif" w:hAnsi="PT Astra Serif" w:cs="Arial"/>
          <w:spacing w:val="-4"/>
          <w:sz w:val="26"/>
          <w:szCs w:val="26"/>
        </w:rPr>
        <w:t>услуги</w:t>
      </w:r>
      <w:r w:rsidR="00A01139" w:rsidRPr="00A01139">
        <w:rPr>
          <w:rFonts w:ascii="PT Astra Serif" w:hAnsi="PT Astra Serif" w:cs="Arial"/>
          <w:spacing w:val="-4"/>
          <w:sz w:val="26"/>
          <w:szCs w:val="26"/>
        </w:rPr>
        <w:t xml:space="preserve"> </w:t>
      </w:r>
      <w:r w:rsidR="00A01139" w:rsidRPr="00A01139">
        <w:rPr>
          <w:rFonts w:ascii="PT Astra Serif" w:hAnsi="PT Astra Serif" w:cs="Arial"/>
          <w:spacing w:val="-1"/>
          <w:sz w:val="26"/>
          <w:szCs w:val="26"/>
        </w:rPr>
        <w:t xml:space="preserve">в части, непосредственно проводимой Исполнителем, </w:t>
      </w:r>
      <w:r w:rsidR="00A01139" w:rsidRPr="00A01139">
        <w:rPr>
          <w:rFonts w:ascii="PT Astra Serif" w:hAnsi="PT Astra Serif" w:cs="Arial"/>
          <w:spacing w:val="-4"/>
          <w:sz w:val="26"/>
          <w:szCs w:val="26"/>
        </w:rPr>
        <w:t xml:space="preserve">при проведении проверок качества её выполнения соответствующими государственными органами надзора и контроля не менее чем в течение 3 (Трёх) календарных месяцев со дня, следующего за днём окончания производства Исполнителем </w:t>
      </w:r>
      <w:r w:rsidR="00A01139">
        <w:rPr>
          <w:rFonts w:ascii="PT Astra Serif" w:hAnsi="PT Astra Serif" w:cs="Arial"/>
          <w:spacing w:val="-4"/>
          <w:sz w:val="26"/>
          <w:szCs w:val="26"/>
        </w:rPr>
        <w:t>услуг</w:t>
      </w:r>
      <w:r w:rsidR="00A01139" w:rsidRPr="00A01139">
        <w:rPr>
          <w:rFonts w:ascii="PT Astra Serif" w:hAnsi="PT Astra Serif" w:cs="Arial"/>
          <w:spacing w:val="-4"/>
          <w:sz w:val="26"/>
          <w:szCs w:val="26"/>
        </w:rPr>
        <w:t xml:space="preserve"> по настоящему </w:t>
      </w:r>
      <w:r w:rsidR="00A01139">
        <w:rPr>
          <w:rFonts w:ascii="PT Astra Serif" w:hAnsi="PT Astra Serif" w:cs="Arial"/>
          <w:spacing w:val="-4"/>
          <w:sz w:val="26"/>
          <w:szCs w:val="26"/>
        </w:rPr>
        <w:t>Контракту</w:t>
      </w:r>
      <w:r w:rsidR="00A01139" w:rsidRPr="00A01139">
        <w:rPr>
          <w:rFonts w:ascii="PT Astra Serif" w:hAnsi="PT Astra Serif" w:cs="Arial"/>
          <w:spacing w:val="-4"/>
          <w:sz w:val="26"/>
          <w:szCs w:val="26"/>
        </w:rPr>
        <w:t xml:space="preserve"> (этапу </w:t>
      </w:r>
      <w:r w:rsidR="00A01139">
        <w:rPr>
          <w:rFonts w:ascii="PT Astra Serif" w:hAnsi="PT Astra Serif" w:cs="Arial"/>
          <w:spacing w:val="-4"/>
          <w:sz w:val="26"/>
          <w:szCs w:val="26"/>
        </w:rPr>
        <w:t>Контракта</w:t>
      </w:r>
      <w:r w:rsidR="00A01139" w:rsidRPr="00A01139">
        <w:rPr>
          <w:rFonts w:ascii="PT Astra Serif" w:hAnsi="PT Astra Serif" w:cs="Arial"/>
          <w:spacing w:val="-4"/>
          <w:sz w:val="26"/>
          <w:szCs w:val="26"/>
        </w:rPr>
        <w:t xml:space="preserve">). При этом день окончания </w:t>
      </w:r>
      <w:r w:rsidR="00A01139">
        <w:rPr>
          <w:rFonts w:ascii="PT Astra Serif" w:hAnsi="PT Astra Serif" w:cs="Arial"/>
          <w:spacing w:val="-4"/>
          <w:sz w:val="26"/>
          <w:szCs w:val="26"/>
        </w:rPr>
        <w:t>оказания услуг</w:t>
      </w:r>
      <w:r w:rsidR="00A01139" w:rsidRPr="00A01139">
        <w:rPr>
          <w:rFonts w:ascii="PT Astra Serif" w:hAnsi="PT Astra Serif" w:cs="Arial"/>
          <w:spacing w:val="-4"/>
          <w:sz w:val="26"/>
          <w:szCs w:val="26"/>
        </w:rPr>
        <w:t xml:space="preserve"> по </w:t>
      </w:r>
      <w:r w:rsidR="00A01139">
        <w:rPr>
          <w:rFonts w:ascii="PT Astra Serif" w:hAnsi="PT Astra Serif" w:cs="Arial"/>
          <w:spacing w:val="-4"/>
          <w:sz w:val="26"/>
          <w:szCs w:val="26"/>
        </w:rPr>
        <w:t>Контракту</w:t>
      </w:r>
      <w:r w:rsidR="00A01139" w:rsidRPr="00A01139">
        <w:rPr>
          <w:rFonts w:ascii="PT Astra Serif" w:hAnsi="PT Astra Serif" w:cs="Arial"/>
          <w:spacing w:val="-4"/>
          <w:sz w:val="26"/>
          <w:szCs w:val="26"/>
        </w:rPr>
        <w:t xml:space="preserve"> (этапу </w:t>
      </w:r>
      <w:r w:rsidR="00A01139">
        <w:rPr>
          <w:rFonts w:ascii="PT Astra Serif" w:hAnsi="PT Astra Serif" w:cs="Arial"/>
          <w:spacing w:val="-4"/>
          <w:sz w:val="26"/>
          <w:szCs w:val="26"/>
        </w:rPr>
        <w:t>Контракта</w:t>
      </w:r>
      <w:r w:rsidR="00A01139" w:rsidRPr="00A01139">
        <w:rPr>
          <w:rFonts w:ascii="PT Astra Serif" w:hAnsi="PT Astra Serif" w:cs="Arial"/>
          <w:spacing w:val="-4"/>
          <w:sz w:val="26"/>
          <w:szCs w:val="26"/>
        </w:rPr>
        <w:t xml:space="preserve">) определяется в соответствии с указаниями пункта </w:t>
      </w:r>
      <w:r w:rsidR="00A01139">
        <w:rPr>
          <w:rFonts w:ascii="PT Astra Serif" w:hAnsi="PT Astra Serif" w:cs="Arial"/>
          <w:spacing w:val="-4"/>
          <w:sz w:val="26"/>
          <w:szCs w:val="26"/>
        </w:rPr>
        <w:t>1.3.</w:t>
      </w:r>
      <w:r w:rsidR="00A01139" w:rsidRPr="00A01139">
        <w:rPr>
          <w:rFonts w:ascii="PT Astra Serif" w:hAnsi="PT Astra Serif" w:cs="Arial"/>
          <w:spacing w:val="-4"/>
          <w:sz w:val="26"/>
          <w:szCs w:val="26"/>
        </w:rPr>
        <w:t xml:space="preserve"> </w:t>
      </w:r>
      <w:r w:rsidR="00A01139">
        <w:rPr>
          <w:rFonts w:ascii="PT Astra Serif" w:hAnsi="PT Astra Serif" w:cs="Arial"/>
          <w:spacing w:val="-4"/>
          <w:sz w:val="26"/>
          <w:szCs w:val="26"/>
        </w:rPr>
        <w:t>Контракта</w:t>
      </w:r>
      <w:r w:rsidR="00A01139" w:rsidRPr="00A01139">
        <w:rPr>
          <w:rFonts w:ascii="PT Astra Serif" w:hAnsi="PT Astra Serif" w:cs="Arial"/>
          <w:spacing w:val="-4"/>
          <w:sz w:val="26"/>
          <w:szCs w:val="26"/>
        </w:rPr>
        <w:t xml:space="preserve">. </w:t>
      </w:r>
    </w:p>
    <w:p w:rsidR="00A01139" w:rsidRPr="00A01139" w:rsidRDefault="00271716" w:rsidP="00A01139">
      <w:pPr>
        <w:ind w:firstLine="567"/>
        <w:jc w:val="both"/>
        <w:rPr>
          <w:rFonts w:ascii="PT Astra Serif" w:hAnsi="PT Astra Serif"/>
          <w:sz w:val="26"/>
          <w:szCs w:val="26"/>
        </w:rPr>
      </w:pPr>
      <w:r>
        <w:rPr>
          <w:rFonts w:ascii="PT Astra Serif" w:hAnsi="PT Astra Serif"/>
          <w:sz w:val="26"/>
          <w:szCs w:val="26"/>
          <w:lang w:eastAsia="zh-CN"/>
        </w:rPr>
        <w:t>5</w:t>
      </w:r>
      <w:r w:rsidR="001C1095" w:rsidRPr="00C3159A">
        <w:rPr>
          <w:rFonts w:ascii="PT Astra Serif" w:hAnsi="PT Astra Serif"/>
          <w:sz w:val="26"/>
          <w:szCs w:val="26"/>
          <w:lang w:eastAsia="zh-CN"/>
        </w:rPr>
        <w:t>.2.</w:t>
      </w:r>
      <w:r w:rsidR="00A01139">
        <w:rPr>
          <w:rFonts w:ascii="PT Astra Serif" w:hAnsi="PT Astra Serif"/>
          <w:sz w:val="26"/>
          <w:szCs w:val="26"/>
          <w:lang w:eastAsia="zh-CN"/>
        </w:rPr>
        <w:t>3</w:t>
      </w:r>
      <w:r w:rsidR="001C1095" w:rsidRPr="00C3159A">
        <w:rPr>
          <w:rFonts w:ascii="PT Astra Serif" w:hAnsi="PT Astra Serif"/>
          <w:sz w:val="26"/>
          <w:szCs w:val="26"/>
          <w:lang w:eastAsia="zh-CN"/>
        </w:rPr>
        <w:t>.</w:t>
      </w:r>
      <w:r w:rsidR="001C1095" w:rsidRPr="00C3159A">
        <w:rPr>
          <w:rFonts w:ascii="PT Astra Serif" w:hAnsi="PT Astra Serif"/>
          <w:sz w:val="26"/>
          <w:szCs w:val="26"/>
          <w:lang w:eastAsia="zh-CN"/>
        </w:rPr>
        <w:tab/>
      </w:r>
      <w:proofErr w:type="gramStart"/>
      <w:r w:rsidR="00A01139" w:rsidRPr="00A01139">
        <w:rPr>
          <w:rFonts w:ascii="PT Astra Serif" w:hAnsi="PT Astra Serif" w:cs="Arial"/>
          <w:sz w:val="26"/>
          <w:szCs w:val="26"/>
        </w:rPr>
        <w:t xml:space="preserve">Срок окончания </w:t>
      </w:r>
      <w:r w:rsidR="00A01139">
        <w:rPr>
          <w:rFonts w:ascii="PT Astra Serif" w:hAnsi="PT Astra Serif" w:cs="Arial"/>
          <w:sz w:val="26"/>
          <w:szCs w:val="26"/>
        </w:rPr>
        <w:t>оказания Исполнителем услуг</w:t>
      </w:r>
      <w:r w:rsidR="00A01139" w:rsidRPr="00A01139">
        <w:rPr>
          <w:rFonts w:ascii="PT Astra Serif" w:hAnsi="PT Astra Serif" w:cs="Arial"/>
          <w:sz w:val="26"/>
          <w:szCs w:val="26"/>
        </w:rPr>
        <w:t xml:space="preserve"> по настоящему </w:t>
      </w:r>
      <w:r w:rsidR="00A01139">
        <w:rPr>
          <w:rFonts w:ascii="PT Astra Serif" w:hAnsi="PT Astra Serif" w:cs="Arial"/>
          <w:sz w:val="26"/>
          <w:szCs w:val="26"/>
        </w:rPr>
        <w:t>Контракту</w:t>
      </w:r>
      <w:r w:rsidR="00A01139" w:rsidRPr="00A01139">
        <w:rPr>
          <w:rFonts w:ascii="PT Astra Serif" w:hAnsi="PT Astra Serif" w:cs="Arial"/>
          <w:sz w:val="26"/>
          <w:szCs w:val="26"/>
        </w:rPr>
        <w:t xml:space="preserve"> устанавливается в соответствии с </w:t>
      </w:r>
      <w:r w:rsidR="00A01139">
        <w:rPr>
          <w:rFonts w:ascii="PT Astra Serif" w:hAnsi="PT Astra Serif" w:cs="Arial"/>
          <w:sz w:val="26"/>
          <w:szCs w:val="26"/>
        </w:rPr>
        <w:t>Приложением №1 к Контракту</w:t>
      </w:r>
      <w:r w:rsidR="00A01139" w:rsidRPr="00A01139">
        <w:rPr>
          <w:rFonts w:ascii="PT Astra Serif" w:hAnsi="PT Astra Serif" w:cs="Arial"/>
          <w:sz w:val="26"/>
          <w:szCs w:val="26"/>
        </w:rPr>
        <w:t xml:space="preserve"> проведения индивидуального дозиметрического контроля внешнего облучения </w:t>
      </w:r>
      <w:r w:rsidR="00A01139">
        <w:rPr>
          <w:rFonts w:ascii="PT Astra Serif" w:hAnsi="PT Astra Serif" w:cs="Arial"/>
          <w:sz w:val="26"/>
          <w:szCs w:val="26"/>
        </w:rPr>
        <w:t>сотрудников</w:t>
      </w:r>
      <w:r w:rsidR="00A01139" w:rsidRPr="00A01139">
        <w:rPr>
          <w:rFonts w:ascii="PT Astra Serif" w:hAnsi="PT Astra Serif" w:cs="Arial"/>
          <w:sz w:val="26"/>
          <w:szCs w:val="26"/>
        </w:rPr>
        <w:t xml:space="preserve"> и определяется датой передачи Заказчику комплекта протоколов по </w:t>
      </w:r>
      <w:r w:rsidR="00A01139">
        <w:rPr>
          <w:rFonts w:ascii="PT Astra Serif" w:hAnsi="PT Astra Serif" w:cs="Arial"/>
          <w:sz w:val="26"/>
          <w:szCs w:val="26"/>
        </w:rPr>
        <w:t>Контракту</w:t>
      </w:r>
      <w:r w:rsidR="00A01139" w:rsidRPr="00A01139">
        <w:rPr>
          <w:rFonts w:ascii="PT Astra Serif" w:hAnsi="PT Astra Serif" w:cs="Arial"/>
          <w:sz w:val="26"/>
          <w:szCs w:val="26"/>
        </w:rPr>
        <w:t xml:space="preserve">, </w:t>
      </w:r>
      <w:r w:rsidR="00A01139">
        <w:rPr>
          <w:rFonts w:ascii="PT Astra Serif" w:hAnsi="PT Astra Serif" w:cs="Arial"/>
          <w:sz w:val="26"/>
          <w:szCs w:val="26"/>
        </w:rPr>
        <w:t>оказанных</w:t>
      </w:r>
      <w:r w:rsidR="00A01139" w:rsidRPr="00A01139">
        <w:rPr>
          <w:rFonts w:ascii="PT Astra Serif" w:hAnsi="PT Astra Serif" w:cs="Arial"/>
          <w:sz w:val="26"/>
          <w:szCs w:val="26"/>
        </w:rPr>
        <w:t xml:space="preserve"> на весь их объём либо, в случае поэтапного исполнения Сторонами своих обязательств, - комплекта протоколов по последнему этапу </w:t>
      </w:r>
      <w:r w:rsidR="00A01139">
        <w:rPr>
          <w:rFonts w:ascii="PT Astra Serif" w:hAnsi="PT Astra Serif" w:cs="Arial"/>
          <w:sz w:val="26"/>
          <w:szCs w:val="26"/>
        </w:rPr>
        <w:t>оказания услуг</w:t>
      </w:r>
      <w:r w:rsidR="00A01139" w:rsidRPr="00A01139">
        <w:rPr>
          <w:rFonts w:ascii="PT Astra Serif" w:hAnsi="PT Astra Serif" w:cs="Arial"/>
          <w:sz w:val="26"/>
          <w:szCs w:val="26"/>
        </w:rPr>
        <w:t>.</w:t>
      </w:r>
      <w:proofErr w:type="gramEnd"/>
    </w:p>
    <w:p w:rsidR="001C1095" w:rsidRPr="00C3159A" w:rsidRDefault="00A01139" w:rsidP="00A01139">
      <w:pPr>
        <w:tabs>
          <w:tab w:val="left" w:pos="567"/>
        </w:tabs>
        <w:ind w:firstLine="567"/>
        <w:jc w:val="both"/>
        <w:rPr>
          <w:rFonts w:ascii="PT Astra Serif" w:hAnsi="PT Astra Serif"/>
          <w:sz w:val="26"/>
          <w:szCs w:val="26"/>
        </w:rPr>
      </w:pPr>
      <w:r>
        <w:rPr>
          <w:rFonts w:ascii="PT Astra Serif" w:hAnsi="PT Astra Serif"/>
          <w:sz w:val="26"/>
          <w:szCs w:val="26"/>
        </w:rPr>
        <w:t xml:space="preserve"> </w:t>
      </w:r>
      <w:r w:rsidR="00271716">
        <w:rPr>
          <w:rFonts w:ascii="PT Astra Serif" w:hAnsi="PT Astra Serif"/>
          <w:sz w:val="26"/>
          <w:szCs w:val="26"/>
        </w:rPr>
        <w:t>5</w:t>
      </w:r>
      <w:r w:rsidR="001C1095" w:rsidRPr="00C3159A">
        <w:rPr>
          <w:rFonts w:ascii="PT Astra Serif" w:hAnsi="PT Astra Serif"/>
          <w:sz w:val="26"/>
          <w:szCs w:val="26"/>
        </w:rPr>
        <w:t>.2.</w:t>
      </w:r>
      <w:r w:rsidR="007A0F93">
        <w:rPr>
          <w:rFonts w:ascii="PT Astra Serif" w:hAnsi="PT Astra Serif"/>
          <w:sz w:val="26"/>
          <w:szCs w:val="26"/>
        </w:rPr>
        <w:t>4</w:t>
      </w:r>
      <w:r w:rsidR="001C1095" w:rsidRPr="00C3159A">
        <w:rPr>
          <w:rFonts w:ascii="PT Astra Serif" w:hAnsi="PT Astra Serif"/>
          <w:sz w:val="26"/>
          <w:szCs w:val="26"/>
        </w:rPr>
        <w:t xml:space="preserve">. </w:t>
      </w:r>
      <w:r w:rsidR="001C1095" w:rsidRPr="00C3159A">
        <w:rPr>
          <w:rFonts w:ascii="PT Astra Serif" w:hAnsi="PT Astra Serif"/>
          <w:sz w:val="26"/>
          <w:szCs w:val="26"/>
        </w:rPr>
        <w:tab/>
        <w:t>По запросу Заказчика выделять своих представителей для оперативного решения вопросов, возникающих при осуществлении услуг в рамках настоящего Контракта, разбора жалоб и заявлений и контроля качества услуг.</w:t>
      </w:r>
    </w:p>
    <w:p w:rsidR="004B5F12" w:rsidRPr="00C3159A" w:rsidRDefault="00271716" w:rsidP="00047195">
      <w:pPr>
        <w:spacing w:line="23" w:lineRule="atLeast"/>
        <w:ind w:firstLine="567"/>
        <w:jc w:val="both"/>
        <w:rPr>
          <w:rFonts w:ascii="PT Astra Serif" w:hAnsi="PT Astra Serif"/>
          <w:sz w:val="26"/>
          <w:szCs w:val="26"/>
        </w:rPr>
      </w:pPr>
      <w:r>
        <w:rPr>
          <w:rFonts w:ascii="PT Astra Serif" w:hAnsi="PT Astra Serif"/>
          <w:sz w:val="26"/>
          <w:szCs w:val="26"/>
        </w:rPr>
        <w:t>5</w:t>
      </w:r>
      <w:r w:rsidR="007A0F93">
        <w:rPr>
          <w:rFonts w:ascii="PT Astra Serif" w:hAnsi="PT Astra Serif"/>
          <w:sz w:val="26"/>
          <w:szCs w:val="26"/>
        </w:rPr>
        <w:t>.2.</w:t>
      </w:r>
      <w:r w:rsidR="00AF325A">
        <w:rPr>
          <w:rFonts w:ascii="PT Astra Serif" w:hAnsi="PT Astra Serif"/>
          <w:sz w:val="26"/>
          <w:szCs w:val="26"/>
        </w:rPr>
        <w:t>5</w:t>
      </w:r>
      <w:r w:rsidR="001C1095" w:rsidRPr="00C3159A">
        <w:rPr>
          <w:rFonts w:ascii="PT Astra Serif" w:hAnsi="PT Astra Serif"/>
          <w:sz w:val="26"/>
          <w:szCs w:val="26"/>
        </w:rPr>
        <w:t>. В случае изменения банковских реквизитов в течение 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Исполнителя, несет Исполнитель.</w:t>
      </w:r>
      <w:r w:rsidR="0041104B" w:rsidRPr="00C3159A">
        <w:rPr>
          <w:rFonts w:ascii="PT Astra Serif" w:hAnsi="PT Astra Serif"/>
          <w:sz w:val="26"/>
          <w:szCs w:val="26"/>
        </w:rPr>
        <w:t xml:space="preserve"> </w:t>
      </w:r>
      <w:r w:rsidR="00EE0487" w:rsidRPr="00C3159A">
        <w:rPr>
          <w:rFonts w:ascii="PT Astra Serif" w:hAnsi="PT Astra Serif"/>
          <w:sz w:val="26"/>
          <w:szCs w:val="26"/>
        </w:rPr>
        <w:t xml:space="preserve"> </w:t>
      </w:r>
      <w:bookmarkEnd w:id="0"/>
    </w:p>
    <w:p w:rsidR="00EE0487" w:rsidRPr="00C3159A" w:rsidRDefault="00EE0487" w:rsidP="00EE0487">
      <w:pPr>
        <w:spacing w:line="23" w:lineRule="atLeast"/>
        <w:jc w:val="both"/>
        <w:rPr>
          <w:rFonts w:ascii="PT Astra Serif" w:hAnsi="PT Astra Serif"/>
          <w:sz w:val="26"/>
          <w:szCs w:val="26"/>
        </w:rPr>
      </w:pPr>
    </w:p>
    <w:p w:rsidR="003B567D" w:rsidRPr="00C3159A" w:rsidRDefault="00271716" w:rsidP="000B39BC">
      <w:pPr>
        <w:pStyle w:val="af7"/>
        <w:ind w:left="2613"/>
        <w:rPr>
          <w:rFonts w:ascii="PT Astra Serif" w:hAnsi="PT Astra Serif"/>
          <w:b/>
          <w:sz w:val="26"/>
          <w:szCs w:val="26"/>
        </w:rPr>
      </w:pPr>
      <w:r>
        <w:rPr>
          <w:rFonts w:ascii="PT Astra Serif" w:hAnsi="PT Astra Serif"/>
          <w:b/>
          <w:sz w:val="26"/>
          <w:szCs w:val="26"/>
        </w:rPr>
        <w:t>6</w:t>
      </w:r>
      <w:r w:rsidR="000B39BC">
        <w:rPr>
          <w:rFonts w:ascii="PT Astra Serif" w:hAnsi="PT Astra Serif"/>
          <w:b/>
          <w:sz w:val="26"/>
          <w:szCs w:val="26"/>
        </w:rPr>
        <w:t>.</w:t>
      </w:r>
      <w:r w:rsidR="004B5F12" w:rsidRPr="00C3159A">
        <w:rPr>
          <w:rFonts w:ascii="PT Astra Serif" w:hAnsi="PT Astra Serif"/>
          <w:b/>
          <w:sz w:val="26"/>
          <w:szCs w:val="26"/>
        </w:rPr>
        <w:t xml:space="preserve">  </w:t>
      </w:r>
      <w:r w:rsidR="00D7341C" w:rsidRPr="00C3159A">
        <w:rPr>
          <w:rFonts w:ascii="PT Astra Serif" w:hAnsi="PT Astra Serif"/>
          <w:b/>
          <w:sz w:val="26"/>
          <w:szCs w:val="26"/>
        </w:rPr>
        <w:t>Ответственность Сторон</w:t>
      </w:r>
      <w:r w:rsidR="003B567D" w:rsidRPr="00C3159A">
        <w:rPr>
          <w:rFonts w:ascii="PT Astra Serif" w:hAnsi="PT Astra Serif"/>
          <w:b/>
          <w:sz w:val="26"/>
          <w:szCs w:val="26"/>
        </w:rPr>
        <w:t xml:space="preserve"> </w:t>
      </w:r>
    </w:p>
    <w:p w:rsidR="001B033D" w:rsidRPr="00C3159A" w:rsidRDefault="00271716" w:rsidP="00047195">
      <w:pPr>
        <w:pStyle w:val="af9"/>
        <w:ind w:left="0" w:firstLine="567"/>
        <w:jc w:val="both"/>
        <w:rPr>
          <w:rFonts w:ascii="PT Astra Serif" w:hAnsi="PT Astra Serif"/>
          <w:sz w:val="26"/>
          <w:szCs w:val="26"/>
        </w:rPr>
      </w:pPr>
      <w:r>
        <w:rPr>
          <w:rFonts w:ascii="PT Astra Serif" w:hAnsi="PT Astra Serif"/>
          <w:color w:val="000000"/>
          <w:sz w:val="26"/>
          <w:szCs w:val="26"/>
        </w:rPr>
        <w:t>6</w:t>
      </w:r>
      <w:r w:rsidR="00D7341C" w:rsidRPr="00C3159A">
        <w:rPr>
          <w:rFonts w:ascii="PT Astra Serif" w:hAnsi="PT Astra Serif"/>
          <w:color w:val="000000"/>
          <w:sz w:val="26"/>
          <w:szCs w:val="26"/>
        </w:rPr>
        <w:t>.1.</w:t>
      </w:r>
      <w:r w:rsidR="001B033D" w:rsidRPr="00C3159A">
        <w:rPr>
          <w:rFonts w:ascii="PT Astra Serif" w:hAnsi="PT Astra Serif"/>
          <w:sz w:val="26"/>
          <w:szCs w:val="26"/>
        </w:rPr>
        <w:t xml:space="preserve">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1B033D" w:rsidRPr="00C3159A" w:rsidRDefault="00271716" w:rsidP="00047195">
      <w:pPr>
        <w:ind w:firstLine="567"/>
        <w:jc w:val="both"/>
        <w:rPr>
          <w:rFonts w:ascii="PT Astra Serif" w:hAnsi="PT Astra Serif"/>
          <w:sz w:val="26"/>
          <w:szCs w:val="26"/>
        </w:rPr>
      </w:pPr>
      <w:r>
        <w:rPr>
          <w:rFonts w:ascii="PT Astra Serif" w:hAnsi="PT Astra Serif"/>
          <w:sz w:val="26"/>
          <w:szCs w:val="26"/>
        </w:rPr>
        <w:t>6</w:t>
      </w:r>
      <w:r w:rsidR="001B033D" w:rsidRPr="00C3159A">
        <w:rPr>
          <w:rFonts w:ascii="PT Astra Serif" w:hAnsi="PT Astra Serif"/>
          <w:sz w:val="26"/>
          <w:szCs w:val="26"/>
        </w:rPr>
        <w:t>.2. Ответственность Государственного заказчика:</w:t>
      </w:r>
    </w:p>
    <w:p w:rsidR="001B033D" w:rsidRPr="00C3159A" w:rsidRDefault="00271716" w:rsidP="00047195">
      <w:pPr>
        <w:ind w:firstLine="567"/>
        <w:jc w:val="both"/>
        <w:rPr>
          <w:rFonts w:ascii="PT Astra Serif" w:hAnsi="PT Astra Serif"/>
          <w:sz w:val="26"/>
          <w:szCs w:val="26"/>
        </w:rPr>
      </w:pPr>
      <w:r>
        <w:rPr>
          <w:rFonts w:ascii="PT Astra Serif" w:hAnsi="PT Astra Serif"/>
          <w:sz w:val="26"/>
          <w:szCs w:val="26"/>
        </w:rPr>
        <w:t>6</w:t>
      </w:r>
      <w:r w:rsidR="001B033D" w:rsidRPr="00C3159A">
        <w:rPr>
          <w:rFonts w:ascii="PT Astra Serif" w:hAnsi="PT Astra Serif"/>
          <w:sz w:val="26"/>
          <w:szCs w:val="26"/>
        </w:rPr>
        <w:t>.2.1. В случае просро</w:t>
      </w:r>
      <w:r w:rsidR="00F415F3" w:rsidRPr="00C3159A">
        <w:rPr>
          <w:rFonts w:ascii="PT Astra Serif" w:hAnsi="PT Astra Serif"/>
          <w:sz w:val="26"/>
          <w:szCs w:val="26"/>
        </w:rPr>
        <w:t>чки исполнения З</w:t>
      </w:r>
      <w:r w:rsidR="001B033D" w:rsidRPr="00C3159A">
        <w:rPr>
          <w:rFonts w:ascii="PT Astra Serif" w:hAnsi="PT Astra Serif"/>
          <w:sz w:val="26"/>
          <w:szCs w:val="26"/>
        </w:rPr>
        <w:t>аказчиком обязательств, предусмотренных Контрактом, Исполнитель</w:t>
      </w:r>
      <w:r w:rsidR="001B033D" w:rsidRPr="00C3159A">
        <w:rPr>
          <w:rFonts w:ascii="PT Astra Serif" w:hAnsi="PT Astra Serif"/>
          <w:b/>
          <w:i/>
          <w:color w:val="FF0000"/>
          <w:sz w:val="26"/>
          <w:szCs w:val="26"/>
        </w:rPr>
        <w:t xml:space="preserve"> </w:t>
      </w:r>
      <w:r w:rsidR="001B033D" w:rsidRPr="00C3159A">
        <w:rPr>
          <w:rFonts w:ascii="PT Astra Serif" w:hAnsi="PT Astra Serif"/>
          <w:sz w:val="26"/>
          <w:szCs w:val="26"/>
        </w:rPr>
        <w:t xml:space="preserve">вправе потребовать уплату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одной трехсотой действующей на день уплаты пеней ключевой ставки Центрального банка Российской Федерации от неуплаченной в срок суммы. </w:t>
      </w:r>
    </w:p>
    <w:p w:rsidR="00D41C01" w:rsidRPr="00C3159A" w:rsidRDefault="00271716" w:rsidP="00D41C01">
      <w:pPr>
        <w:ind w:firstLine="567"/>
        <w:jc w:val="both"/>
        <w:rPr>
          <w:rFonts w:ascii="PT Astra Serif" w:hAnsi="PT Astra Serif"/>
          <w:sz w:val="26"/>
          <w:szCs w:val="26"/>
        </w:rPr>
      </w:pPr>
      <w:r>
        <w:rPr>
          <w:rFonts w:ascii="PT Astra Serif" w:hAnsi="PT Astra Serif"/>
          <w:sz w:val="26"/>
          <w:szCs w:val="26"/>
        </w:rPr>
        <w:t>6</w:t>
      </w:r>
      <w:r w:rsidR="001B033D" w:rsidRPr="00C3159A">
        <w:rPr>
          <w:rFonts w:ascii="PT Astra Serif" w:hAnsi="PT Astra Serif"/>
          <w:sz w:val="26"/>
          <w:szCs w:val="26"/>
        </w:rPr>
        <w:t xml:space="preserve">.2.2. </w:t>
      </w:r>
      <w:r w:rsidR="00D41C01" w:rsidRPr="00C3159A">
        <w:rPr>
          <w:rFonts w:ascii="PT Astra Serif" w:hAnsi="PT Astra Serif"/>
          <w:color w:val="000000"/>
          <w:sz w:val="26"/>
          <w:szCs w:val="26"/>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Исполнитель уплачивает Заказчику штраф. </w:t>
      </w:r>
      <w:proofErr w:type="gramStart"/>
      <w:r w:rsidR="00D41C01" w:rsidRPr="00C3159A">
        <w:rPr>
          <w:rFonts w:ascii="PT Astra Serif" w:hAnsi="PT Astra Serif"/>
          <w:color w:val="000000"/>
          <w:sz w:val="26"/>
          <w:szCs w:val="26"/>
        </w:rPr>
        <w:t xml:space="preserve">Размер штрафа определяется в соответствии </w:t>
      </w:r>
      <w:r w:rsidR="00D41C01" w:rsidRPr="00C3159A">
        <w:rPr>
          <w:rFonts w:ascii="PT Astra Serif" w:hAnsi="PT Astra Serif"/>
          <w:sz w:val="26"/>
          <w:szCs w:val="26"/>
        </w:rPr>
        <w:t>с </w:t>
      </w:r>
      <w:hyperlink r:id="rId8" w:anchor="dst3" w:history="1">
        <w:r w:rsidR="00D41C01" w:rsidRPr="00C3159A">
          <w:rPr>
            <w:rFonts w:ascii="PT Astra Serif" w:hAnsi="PT Astra Serif"/>
            <w:sz w:val="26"/>
            <w:szCs w:val="26"/>
          </w:rPr>
          <w:t>Правилами</w:t>
        </w:r>
      </w:hyperlink>
      <w:r w:rsidR="00D41C01" w:rsidRPr="00C3159A">
        <w:rPr>
          <w:rFonts w:ascii="PT Astra Serif" w:hAnsi="PT Astra Serif"/>
          <w:color w:val="000000"/>
          <w:sz w:val="26"/>
          <w:szCs w:val="26"/>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w:t>
      </w:r>
      <w:r w:rsidR="004A482B" w:rsidRPr="00C3159A">
        <w:rPr>
          <w:rFonts w:ascii="PT Astra Serif" w:hAnsi="PT Astra Serif"/>
          <w:color w:val="000000"/>
          <w:sz w:val="26"/>
          <w:szCs w:val="26"/>
        </w:rPr>
        <w:t>Заказчиком, Исполнителем</w:t>
      </w:r>
      <w:r w:rsidR="00D41C01" w:rsidRPr="00C3159A">
        <w:rPr>
          <w:rFonts w:ascii="PT Astra Serif" w:hAnsi="PT Astra Serif"/>
          <w:color w:val="000000"/>
          <w:sz w:val="26"/>
          <w:szCs w:val="26"/>
        </w:rPr>
        <w:t xml:space="preserve"> </w:t>
      </w:r>
      <w:r w:rsidR="004A482B" w:rsidRPr="00C3159A">
        <w:rPr>
          <w:rFonts w:ascii="PT Astra Serif" w:hAnsi="PT Astra Serif"/>
          <w:color w:val="000000"/>
          <w:sz w:val="26"/>
          <w:szCs w:val="26"/>
        </w:rPr>
        <w:t>(подрядчиком, поставщиком</w:t>
      </w:r>
      <w:r w:rsidR="00D41C01" w:rsidRPr="00C3159A">
        <w:rPr>
          <w:rFonts w:ascii="PT Astra Serif" w:hAnsi="PT Astra Serif"/>
          <w:color w:val="000000"/>
          <w:sz w:val="26"/>
          <w:szCs w:val="26"/>
        </w:rPr>
        <w:t>), утвержденными постановлением Правительства Российской Федерации от 30 августа 2017 г. №1042 (Собрание законодательства Российской Федерации, 2017, №36, ст. 5458;</w:t>
      </w:r>
      <w:proofErr w:type="gramEnd"/>
      <w:r w:rsidR="00D41C01" w:rsidRPr="00C3159A">
        <w:rPr>
          <w:rFonts w:ascii="PT Astra Serif" w:hAnsi="PT Astra Serif"/>
          <w:color w:val="000000"/>
          <w:sz w:val="26"/>
          <w:szCs w:val="26"/>
        </w:rPr>
        <w:t xml:space="preserve"> </w:t>
      </w:r>
      <w:proofErr w:type="gramStart"/>
      <w:r w:rsidR="00D41C01" w:rsidRPr="00C3159A">
        <w:rPr>
          <w:rFonts w:ascii="PT Astra Serif" w:hAnsi="PT Astra Serif"/>
          <w:color w:val="000000"/>
          <w:sz w:val="26"/>
          <w:szCs w:val="26"/>
        </w:rPr>
        <w:t>2019, №32, ст. 4721) , и составляет 1</w:t>
      </w:r>
      <w:r w:rsidR="00D64F3F" w:rsidRPr="00C3159A">
        <w:rPr>
          <w:rFonts w:ascii="PT Astra Serif" w:hAnsi="PT Astra Serif"/>
          <w:color w:val="000000"/>
          <w:sz w:val="26"/>
          <w:szCs w:val="26"/>
        </w:rPr>
        <w:t>0</w:t>
      </w:r>
      <w:r w:rsidR="00D41C01" w:rsidRPr="00C3159A">
        <w:rPr>
          <w:rFonts w:ascii="PT Astra Serif" w:hAnsi="PT Astra Serif"/>
          <w:color w:val="000000"/>
          <w:sz w:val="26"/>
          <w:szCs w:val="26"/>
        </w:rPr>
        <w:t xml:space="preserve"> % от цены </w:t>
      </w:r>
      <w:r w:rsidR="00D41C01" w:rsidRPr="00C3159A">
        <w:rPr>
          <w:rFonts w:ascii="PT Astra Serif" w:hAnsi="PT Astra Serif"/>
          <w:color w:val="000000"/>
          <w:sz w:val="26"/>
          <w:szCs w:val="26"/>
        </w:rPr>
        <w:lastRenderedPageBreak/>
        <w:t>Контракта,</w:t>
      </w:r>
      <w:r w:rsidR="00D41C01" w:rsidRPr="00C3159A">
        <w:rPr>
          <w:rFonts w:ascii="PT Astra Serif" w:hAnsi="PT Astra Serif"/>
          <w:sz w:val="26"/>
          <w:szCs w:val="26"/>
        </w:rPr>
        <w:t xml:space="preserve"> на основании Постановления Правительства РФ от 30.08.2017 № 1042, за исключением случаев, если законодательством Российской Федерации установлен иной порядок начисления штрафов.</w:t>
      </w:r>
      <w:proofErr w:type="gramEnd"/>
    </w:p>
    <w:p w:rsidR="00D41C01" w:rsidRPr="00C3159A" w:rsidRDefault="00271716" w:rsidP="00D41C01">
      <w:pPr>
        <w:shd w:val="clear" w:color="auto" w:fill="FFFFFF"/>
        <w:ind w:firstLine="567"/>
        <w:jc w:val="both"/>
        <w:rPr>
          <w:rFonts w:ascii="PT Astra Serif" w:hAnsi="PT Astra Serif"/>
          <w:color w:val="000000"/>
          <w:sz w:val="26"/>
          <w:szCs w:val="26"/>
        </w:rPr>
      </w:pPr>
      <w:r>
        <w:rPr>
          <w:rFonts w:ascii="PT Astra Serif" w:hAnsi="PT Astra Serif"/>
          <w:color w:val="000000"/>
          <w:sz w:val="26"/>
          <w:szCs w:val="26"/>
        </w:rPr>
        <w:t>6</w:t>
      </w:r>
      <w:r w:rsidR="00D41C01" w:rsidRPr="00C3159A">
        <w:rPr>
          <w:rFonts w:ascii="PT Astra Serif" w:hAnsi="PT Astra Serif"/>
          <w:color w:val="000000"/>
          <w:sz w:val="26"/>
          <w:szCs w:val="26"/>
        </w:rPr>
        <w:t xml:space="preserve">.2.3.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уплачивает Заказчику штраф. Размер штрафа определяется в соответствии </w:t>
      </w:r>
      <w:r w:rsidR="00D41C01" w:rsidRPr="00C3159A">
        <w:rPr>
          <w:rFonts w:ascii="PT Astra Serif" w:hAnsi="PT Astra Serif"/>
          <w:sz w:val="26"/>
          <w:szCs w:val="26"/>
        </w:rPr>
        <w:t>с </w:t>
      </w:r>
      <w:hyperlink r:id="rId9" w:anchor="dst3" w:history="1">
        <w:r w:rsidR="00D41C01" w:rsidRPr="00C3159A">
          <w:rPr>
            <w:rFonts w:ascii="PT Astra Serif" w:hAnsi="PT Astra Serif"/>
            <w:sz w:val="26"/>
            <w:szCs w:val="26"/>
          </w:rPr>
          <w:t>Правилами</w:t>
        </w:r>
      </w:hyperlink>
      <w:r w:rsidR="00D41C01" w:rsidRPr="00C3159A">
        <w:rPr>
          <w:rFonts w:ascii="PT Astra Serif" w:hAnsi="PT Astra Serif"/>
          <w:color w:val="000000"/>
          <w:sz w:val="26"/>
          <w:szCs w:val="26"/>
        </w:rPr>
        <w:t> и соста</w:t>
      </w:r>
      <w:r w:rsidR="00C21354" w:rsidRPr="00C3159A">
        <w:rPr>
          <w:rFonts w:ascii="PT Astra Serif" w:hAnsi="PT Astra Serif"/>
          <w:color w:val="000000"/>
          <w:sz w:val="26"/>
          <w:szCs w:val="26"/>
        </w:rPr>
        <w:t>вляет 1000 (Одна тысяча) рублей</w:t>
      </w:r>
      <w:r w:rsidR="00D41C01" w:rsidRPr="00C3159A">
        <w:rPr>
          <w:rFonts w:ascii="PT Astra Serif" w:hAnsi="PT Astra Serif"/>
          <w:color w:val="000000"/>
          <w:sz w:val="26"/>
          <w:szCs w:val="26"/>
        </w:rPr>
        <w:t>.</w:t>
      </w:r>
    </w:p>
    <w:p w:rsidR="001B033D" w:rsidRPr="00C3159A" w:rsidRDefault="00271716" w:rsidP="00047195">
      <w:pPr>
        <w:ind w:firstLine="567"/>
        <w:jc w:val="both"/>
        <w:rPr>
          <w:rFonts w:ascii="PT Astra Serif" w:hAnsi="PT Astra Serif"/>
          <w:sz w:val="26"/>
          <w:szCs w:val="26"/>
        </w:rPr>
      </w:pPr>
      <w:r>
        <w:rPr>
          <w:rFonts w:ascii="PT Astra Serif" w:hAnsi="PT Astra Serif"/>
          <w:sz w:val="26"/>
          <w:szCs w:val="26"/>
        </w:rPr>
        <w:t>6</w:t>
      </w:r>
      <w:r w:rsidR="001B033D" w:rsidRPr="00C3159A">
        <w:rPr>
          <w:rFonts w:ascii="PT Astra Serif" w:hAnsi="PT Astra Serif"/>
          <w:sz w:val="26"/>
          <w:szCs w:val="26"/>
        </w:rPr>
        <w:t>.3. Ответственность Исполнителя:</w:t>
      </w:r>
    </w:p>
    <w:p w:rsidR="00D41C01" w:rsidRPr="00C3159A" w:rsidRDefault="00271716" w:rsidP="00D41C01">
      <w:pPr>
        <w:shd w:val="clear" w:color="auto" w:fill="FFFFFF"/>
        <w:ind w:firstLine="567"/>
        <w:jc w:val="both"/>
        <w:rPr>
          <w:rFonts w:ascii="PT Astra Serif" w:hAnsi="PT Astra Serif"/>
          <w:color w:val="000000"/>
          <w:sz w:val="26"/>
          <w:szCs w:val="26"/>
        </w:rPr>
      </w:pPr>
      <w:r>
        <w:rPr>
          <w:rFonts w:ascii="PT Astra Serif" w:hAnsi="PT Astra Serif"/>
          <w:sz w:val="26"/>
          <w:szCs w:val="26"/>
        </w:rPr>
        <w:t>6</w:t>
      </w:r>
      <w:r w:rsidR="001B033D" w:rsidRPr="00C3159A">
        <w:rPr>
          <w:rFonts w:ascii="PT Astra Serif" w:hAnsi="PT Astra Serif"/>
          <w:sz w:val="26"/>
          <w:szCs w:val="26"/>
        </w:rPr>
        <w:t xml:space="preserve">.3.1. </w:t>
      </w:r>
      <w:r w:rsidR="00D41C01" w:rsidRPr="00C3159A">
        <w:rPr>
          <w:rFonts w:ascii="PT Astra Serif" w:hAnsi="PT Astra Serif"/>
          <w:color w:val="000000"/>
          <w:sz w:val="26"/>
          <w:szCs w:val="26"/>
        </w:rPr>
        <w:t>В случае просрочки исполнения Заказчиком обязательств, предусмотренных Контрактом,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D41C01" w:rsidRPr="00C3159A" w:rsidRDefault="00271716" w:rsidP="00D41C01">
      <w:pPr>
        <w:shd w:val="clear" w:color="auto" w:fill="FFFFFF"/>
        <w:ind w:firstLine="567"/>
        <w:jc w:val="both"/>
        <w:rPr>
          <w:rFonts w:ascii="PT Astra Serif" w:hAnsi="PT Astra Serif"/>
          <w:color w:val="000000"/>
          <w:sz w:val="26"/>
          <w:szCs w:val="26"/>
        </w:rPr>
      </w:pPr>
      <w:r>
        <w:rPr>
          <w:rFonts w:ascii="PT Astra Serif" w:hAnsi="PT Astra Serif"/>
          <w:color w:val="000000"/>
          <w:sz w:val="26"/>
          <w:szCs w:val="26"/>
        </w:rPr>
        <w:t>6</w:t>
      </w:r>
      <w:r w:rsidR="00D41C01" w:rsidRPr="00C3159A">
        <w:rPr>
          <w:rFonts w:ascii="PT Astra Serif" w:hAnsi="PT Astra Serif"/>
          <w:color w:val="000000"/>
          <w:sz w:val="26"/>
          <w:szCs w:val="26"/>
        </w:rPr>
        <w:t>.3.2.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Размер штрафа определяется в соответствии с </w:t>
      </w:r>
      <w:hyperlink r:id="rId10" w:anchor="dst3" w:history="1">
        <w:r w:rsidR="00D41C01" w:rsidRPr="00C3159A">
          <w:rPr>
            <w:rFonts w:ascii="PT Astra Serif" w:hAnsi="PT Astra Serif"/>
            <w:sz w:val="26"/>
            <w:szCs w:val="26"/>
          </w:rPr>
          <w:t>Правилами</w:t>
        </w:r>
      </w:hyperlink>
      <w:r w:rsidR="00D41C01" w:rsidRPr="00C3159A">
        <w:rPr>
          <w:rFonts w:ascii="PT Astra Serif" w:hAnsi="PT Astra Serif"/>
          <w:color w:val="000000"/>
          <w:sz w:val="26"/>
          <w:szCs w:val="26"/>
        </w:rPr>
        <w:t> и составляет 1000 (Одна тысяча) рублей</w:t>
      </w:r>
      <w:proofErr w:type="gramStart"/>
      <w:r w:rsidR="00D41C01" w:rsidRPr="00C3159A">
        <w:rPr>
          <w:rFonts w:ascii="PT Astra Serif" w:hAnsi="PT Astra Serif"/>
          <w:color w:val="000000"/>
          <w:sz w:val="26"/>
          <w:szCs w:val="26"/>
        </w:rPr>
        <w:t> .</w:t>
      </w:r>
      <w:proofErr w:type="gramEnd"/>
    </w:p>
    <w:p w:rsidR="00D41C01" w:rsidRPr="00C3159A" w:rsidRDefault="00271716" w:rsidP="00D41C01">
      <w:pPr>
        <w:shd w:val="clear" w:color="auto" w:fill="FFFFFF"/>
        <w:ind w:firstLine="567"/>
        <w:jc w:val="both"/>
        <w:rPr>
          <w:rFonts w:ascii="PT Astra Serif" w:hAnsi="PT Astra Serif"/>
          <w:color w:val="000000"/>
          <w:sz w:val="26"/>
          <w:szCs w:val="26"/>
        </w:rPr>
      </w:pPr>
      <w:r>
        <w:rPr>
          <w:rFonts w:ascii="PT Astra Serif" w:hAnsi="PT Astra Serif"/>
          <w:color w:val="000000"/>
          <w:sz w:val="26"/>
          <w:szCs w:val="26"/>
        </w:rPr>
        <w:t>6</w:t>
      </w:r>
      <w:r w:rsidR="00D41C01" w:rsidRPr="00C3159A">
        <w:rPr>
          <w:rFonts w:ascii="PT Astra Serif" w:hAnsi="PT Astra Serif"/>
          <w:color w:val="000000"/>
          <w:sz w:val="26"/>
          <w:szCs w:val="26"/>
        </w:rPr>
        <w:t>.3.3. Применение неустойки (штрафа, пени) не освобождает Стороны от исполнения обязательств по Контракту.</w:t>
      </w:r>
    </w:p>
    <w:p w:rsidR="00D41C01" w:rsidRPr="00C3159A" w:rsidRDefault="00271716" w:rsidP="00D41C01">
      <w:pPr>
        <w:shd w:val="clear" w:color="auto" w:fill="FFFFFF"/>
        <w:ind w:firstLine="567"/>
        <w:jc w:val="both"/>
        <w:rPr>
          <w:rFonts w:ascii="PT Astra Serif" w:hAnsi="PT Astra Serif"/>
          <w:color w:val="000000"/>
          <w:sz w:val="26"/>
          <w:szCs w:val="26"/>
        </w:rPr>
      </w:pPr>
      <w:r>
        <w:rPr>
          <w:rFonts w:ascii="PT Astra Serif" w:hAnsi="PT Astra Serif"/>
          <w:color w:val="000000"/>
          <w:sz w:val="26"/>
          <w:szCs w:val="26"/>
        </w:rPr>
        <w:t>6</w:t>
      </w:r>
      <w:r w:rsidR="00D41C01" w:rsidRPr="00C3159A">
        <w:rPr>
          <w:rFonts w:ascii="PT Astra Serif" w:hAnsi="PT Astra Serif"/>
          <w:color w:val="000000"/>
          <w:sz w:val="26"/>
          <w:szCs w:val="26"/>
        </w:rPr>
        <w:t>.3.4.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D41C01" w:rsidRPr="00C3159A" w:rsidRDefault="00271716" w:rsidP="00D41C01">
      <w:pPr>
        <w:shd w:val="clear" w:color="auto" w:fill="FFFFFF"/>
        <w:ind w:firstLine="567"/>
        <w:jc w:val="both"/>
        <w:rPr>
          <w:rFonts w:ascii="PT Astra Serif" w:hAnsi="PT Astra Serif"/>
          <w:color w:val="000000"/>
          <w:sz w:val="26"/>
          <w:szCs w:val="26"/>
        </w:rPr>
      </w:pPr>
      <w:r>
        <w:rPr>
          <w:rFonts w:ascii="PT Astra Serif" w:hAnsi="PT Astra Serif"/>
          <w:color w:val="000000"/>
          <w:sz w:val="26"/>
          <w:szCs w:val="26"/>
        </w:rPr>
        <w:t>6</w:t>
      </w:r>
      <w:r w:rsidR="00D41C01" w:rsidRPr="00C3159A">
        <w:rPr>
          <w:rFonts w:ascii="PT Astra Serif" w:hAnsi="PT Astra Serif"/>
          <w:color w:val="000000"/>
          <w:sz w:val="26"/>
          <w:szCs w:val="26"/>
        </w:rPr>
        <w:t>.3.5..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1B033D" w:rsidRDefault="00271716" w:rsidP="00D41C01">
      <w:pPr>
        <w:ind w:firstLine="567"/>
        <w:jc w:val="both"/>
        <w:rPr>
          <w:rFonts w:ascii="PT Astra Serif" w:hAnsi="PT Astra Serif"/>
          <w:color w:val="000000"/>
          <w:sz w:val="26"/>
          <w:szCs w:val="26"/>
        </w:rPr>
      </w:pPr>
      <w:r>
        <w:rPr>
          <w:rFonts w:ascii="PT Astra Serif" w:hAnsi="PT Astra Serif"/>
          <w:color w:val="000000"/>
          <w:sz w:val="26"/>
          <w:szCs w:val="26"/>
        </w:rPr>
        <w:t>6</w:t>
      </w:r>
      <w:r w:rsidR="00D41C01" w:rsidRPr="00C3159A">
        <w:rPr>
          <w:rFonts w:ascii="PT Astra Serif" w:hAnsi="PT Astra Serif"/>
          <w:color w:val="000000"/>
          <w:sz w:val="26"/>
          <w:szCs w:val="26"/>
        </w:rPr>
        <w:t>.3.6.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7A0F93" w:rsidRPr="007A0F93" w:rsidRDefault="007A0F93" w:rsidP="007A0F93">
      <w:pPr>
        <w:jc w:val="both"/>
        <w:rPr>
          <w:rFonts w:ascii="PT Astra Serif" w:hAnsi="PT Astra Serif"/>
          <w:sz w:val="26"/>
          <w:szCs w:val="26"/>
        </w:rPr>
      </w:pPr>
      <w:r>
        <w:rPr>
          <w:rFonts w:ascii="PT Astra Serif" w:hAnsi="PT Astra Serif"/>
          <w:color w:val="000000"/>
          <w:sz w:val="26"/>
          <w:szCs w:val="26"/>
        </w:rPr>
        <w:t xml:space="preserve">          </w:t>
      </w:r>
      <w:r w:rsidRPr="007A0F93">
        <w:rPr>
          <w:rFonts w:ascii="PT Astra Serif" w:hAnsi="PT Astra Serif"/>
          <w:color w:val="000000"/>
          <w:sz w:val="26"/>
          <w:szCs w:val="26"/>
        </w:rPr>
        <w:t xml:space="preserve">6.3.7. </w:t>
      </w:r>
      <w:r w:rsidRPr="007A0F93">
        <w:rPr>
          <w:rFonts w:ascii="PT Astra Serif" w:hAnsi="PT Astra Serif"/>
          <w:sz w:val="26"/>
          <w:szCs w:val="26"/>
        </w:rPr>
        <w:t xml:space="preserve">Денежные средства по штрафам и пеням вносятся </w:t>
      </w:r>
      <w:r>
        <w:rPr>
          <w:rFonts w:ascii="PT Astra Serif" w:hAnsi="PT Astra Serif"/>
          <w:sz w:val="26"/>
          <w:szCs w:val="26"/>
        </w:rPr>
        <w:t>Исполнителем</w:t>
      </w:r>
      <w:r w:rsidRPr="007A0F93">
        <w:rPr>
          <w:rFonts w:ascii="PT Astra Serif" w:hAnsi="PT Astra Serif"/>
          <w:sz w:val="26"/>
          <w:szCs w:val="26"/>
        </w:rPr>
        <w:t xml:space="preserve"> по следующим реквизитам:</w:t>
      </w:r>
    </w:p>
    <w:p w:rsidR="007A0F93" w:rsidRPr="007A0F93" w:rsidRDefault="007A0F93" w:rsidP="007A0F93">
      <w:pPr>
        <w:ind w:firstLine="709"/>
        <w:jc w:val="both"/>
        <w:rPr>
          <w:rFonts w:ascii="PT Astra Serif" w:hAnsi="PT Astra Serif"/>
          <w:sz w:val="26"/>
          <w:szCs w:val="26"/>
        </w:rPr>
      </w:pPr>
      <w:r w:rsidRPr="007A0F93">
        <w:rPr>
          <w:rFonts w:ascii="PT Astra Serif" w:hAnsi="PT Astra Serif"/>
          <w:sz w:val="26"/>
          <w:szCs w:val="26"/>
        </w:rPr>
        <w:t xml:space="preserve">федеральное казенное учреждение «Следственный изолятор № 2 Управления Федеральной службы исполнения наказаний по Самарской области» </w:t>
      </w:r>
    </w:p>
    <w:p w:rsidR="007A0F93" w:rsidRPr="007A0F93" w:rsidRDefault="007A0F93" w:rsidP="007A0F93">
      <w:pPr>
        <w:ind w:firstLine="709"/>
        <w:jc w:val="both"/>
        <w:rPr>
          <w:rFonts w:ascii="PT Astra Serif" w:hAnsi="PT Astra Serif"/>
          <w:sz w:val="26"/>
          <w:szCs w:val="26"/>
        </w:rPr>
      </w:pPr>
      <w:r w:rsidRPr="007A0F93">
        <w:rPr>
          <w:rFonts w:ascii="PT Astra Serif" w:hAnsi="PT Astra Serif"/>
          <w:sz w:val="26"/>
          <w:szCs w:val="26"/>
        </w:rPr>
        <w:t>(ФКУ СИЗО-2 УФСИН России по Самарской области)</w:t>
      </w:r>
    </w:p>
    <w:p w:rsidR="007A0F93" w:rsidRPr="007A0F93" w:rsidRDefault="007A0F93" w:rsidP="007A0F93">
      <w:pPr>
        <w:ind w:firstLine="709"/>
        <w:jc w:val="both"/>
        <w:rPr>
          <w:rFonts w:ascii="PT Astra Serif" w:hAnsi="PT Astra Serif"/>
          <w:sz w:val="26"/>
          <w:szCs w:val="26"/>
        </w:rPr>
      </w:pPr>
      <w:r w:rsidRPr="007A0F93">
        <w:rPr>
          <w:rFonts w:ascii="PT Astra Serif" w:hAnsi="PT Astra Serif"/>
          <w:sz w:val="26"/>
          <w:szCs w:val="26"/>
        </w:rPr>
        <w:t xml:space="preserve">446010, Самарская область, </w:t>
      </w:r>
      <w:proofErr w:type="gramStart"/>
      <w:r w:rsidRPr="007A0F93">
        <w:rPr>
          <w:rFonts w:ascii="PT Astra Serif" w:hAnsi="PT Astra Serif"/>
          <w:sz w:val="26"/>
          <w:szCs w:val="26"/>
        </w:rPr>
        <w:t>г</w:t>
      </w:r>
      <w:proofErr w:type="gramEnd"/>
      <w:r w:rsidRPr="007A0F93">
        <w:rPr>
          <w:rFonts w:ascii="PT Astra Serif" w:hAnsi="PT Astra Serif"/>
          <w:sz w:val="26"/>
          <w:szCs w:val="26"/>
        </w:rPr>
        <w:t>. Сызрань, ул. Хлебцевича, д. 1</w:t>
      </w:r>
    </w:p>
    <w:p w:rsidR="007A0F93" w:rsidRPr="007A0F93" w:rsidRDefault="007A0F93" w:rsidP="007A0F93">
      <w:pPr>
        <w:ind w:firstLine="709"/>
        <w:jc w:val="both"/>
        <w:rPr>
          <w:rFonts w:ascii="PT Astra Serif" w:hAnsi="PT Astra Serif"/>
          <w:sz w:val="26"/>
          <w:szCs w:val="26"/>
        </w:rPr>
      </w:pPr>
      <w:r w:rsidRPr="007A0F93">
        <w:rPr>
          <w:rFonts w:ascii="PT Astra Serif" w:hAnsi="PT Astra Serif"/>
          <w:sz w:val="26"/>
          <w:szCs w:val="26"/>
        </w:rPr>
        <w:t>тел. (846-4) 37-26-54;37-26-55 ФАКС: (846-4) 99-06-11</w:t>
      </w:r>
    </w:p>
    <w:p w:rsidR="007A0F93" w:rsidRPr="007A0F93" w:rsidRDefault="007A0F93" w:rsidP="007A0F93">
      <w:pPr>
        <w:ind w:firstLine="709"/>
        <w:jc w:val="both"/>
        <w:rPr>
          <w:rFonts w:ascii="PT Astra Serif" w:hAnsi="PT Astra Serif"/>
          <w:sz w:val="26"/>
          <w:szCs w:val="26"/>
        </w:rPr>
      </w:pPr>
      <w:r w:rsidRPr="007A0F93">
        <w:rPr>
          <w:rFonts w:ascii="PT Astra Serif" w:hAnsi="PT Astra Serif"/>
          <w:sz w:val="26"/>
          <w:szCs w:val="26"/>
        </w:rPr>
        <w:t>ОГРН  1036301251645</w:t>
      </w:r>
    </w:p>
    <w:p w:rsidR="007A0F93" w:rsidRPr="007A0F93" w:rsidRDefault="007A0F93" w:rsidP="007A0F93">
      <w:pPr>
        <w:ind w:firstLine="709"/>
        <w:jc w:val="both"/>
        <w:rPr>
          <w:rFonts w:ascii="PT Astra Serif" w:hAnsi="PT Astra Serif"/>
          <w:sz w:val="26"/>
          <w:szCs w:val="26"/>
        </w:rPr>
      </w:pPr>
      <w:r w:rsidRPr="007A0F93">
        <w:rPr>
          <w:rFonts w:ascii="PT Astra Serif" w:hAnsi="PT Astra Serif"/>
          <w:sz w:val="26"/>
          <w:szCs w:val="26"/>
        </w:rPr>
        <w:t>ОКПО  08555163</w:t>
      </w:r>
    </w:p>
    <w:p w:rsidR="007A0F93" w:rsidRPr="007A0F93" w:rsidRDefault="007A0F93" w:rsidP="007A0F93">
      <w:pPr>
        <w:ind w:firstLine="709"/>
        <w:jc w:val="both"/>
        <w:rPr>
          <w:rFonts w:ascii="PT Astra Serif" w:hAnsi="PT Astra Serif"/>
          <w:sz w:val="26"/>
          <w:szCs w:val="26"/>
        </w:rPr>
      </w:pPr>
      <w:r w:rsidRPr="007A0F93">
        <w:rPr>
          <w:rFonts w:ascii="PT Astra Serif" w:hAnsi="PT Astra Serif"/>
          <w:sz w:val="26"/>
          <w:szCs w:val="26"/>
        </w:rPr>
        <w:t xml:space="preserve">УФК по Самарской области (4219, ФКУ СИЗО-2 УФСИН России по Самарской области </w:t>
      </w:r>
      <w:proofErr w:type="gramStart"/>
      <w:r w:rsidRPr="007A0F93">
        <w:rPr>
          <w:rFonts w:ascii="PT Astra Serif" w:hAnsi="PT Astra Serif"/>
          <w:sz w:val="26"/>
          <w:szCs w:val="26"/>
        </w:rPr>
        <w:t>л</w:t>
      </w:r>
      <w:proofErr w:type="gramEnd"/>
      <w:r w:rsidRPr="007A0F93">
        <w:rPr>
          <w:rFonts w:ascii="PT Astra Serif" w:hAnsi="PT Astra Serif"/>
          <w:sz w:val="26"/>
          <w:szCs w:val="26"/>
        </w:rPr>
        <w:t xml:space="preserve">/с </w:t>
      </w:r>
      <w:r w:rsidRPr="007A0F93">
        <w:rPr>
          <w:rFonts w:ascii="PT Astra Serif" w:hAnsi="PT Astra Serif"/>
          <w:sz w:val="26"/>
          <w:szCs w:val="26"/>
          <w:u w:val="single"/>
        </w:rPr>
        <w:t>04421207520</w:t>
      </w:r>
      <w:r w:rsidRPr="007A0F93">
        <w:rPr>
          <w:rFonts w:ascii="PT Astra Serif" w:hAnsi="PT Astra Serif"/>
          <w:sz w:val="26"/>
          <w:szCs w:val="26"/>
        </w:rPr>
        <w:t>)</w:t>
      </w:r>
    </w:p>
    <w:p w:rsidR="007A0F93" w:rsidRPr="007A0F93" w:rsidRDefault="007A0F93" w:rsidP="007A0F93">
      <w:pPr>
        <w:ind w:firstLine="709"/>
        <w:jc w:val="both"/>
        <w:rPr>
          <w:rFonts w:ascii="PT Astra Serif" w:hAnsi="PT Astra Serif"/>
          <w:sz w:val="26"/>
          <w:szCs w:val="26"/>
        </w:rPr>
      </w:pPr>
      <w:r w:rsidRPr="007A0F93">
        <w:rPr>
          <w:rFonts w:ascii="PT Astra Serif" w:hAnsi="PT Astra Serif"/>
          <w:sz w:val="26"/>
          <w:szCs w:val="26"/>
        </w:rPr>
        <w:t>КПП 632501001</w:t>
      </w:r>
    </w:p>
    <w:p w:rsidR="007A0F93" w:rsidRPr="007A0F93" w:rsidRDefault="007A0F93" w:rsidP="007A0F93">
      <w:pPr>
        <w:ind w:firstLine="709"/>
        <w:jc w:val="both"/>
        <w:rPr>
          <w:rFonts w:ascii="PT Astra Serif" w:hAnsi="PT Astra Serif"/>
          <w:sz w:val="26"/>
          <w:szCs w:val="26"/>
        </w:rPr>
      </w:pPr>
      <w:r w:rsidRPr="007A0F93">
        <w:rPr>
          <w:rFonts w:ascii="PT Astra Serif" w:hAnsi="PT Astra Serif"/>
          <w:sz w:val="26"/>
          <w:szCs w:val="26"/>
        </w:rPr>
        <w:t>ИНН 6325018770</w:t>
      </w:r>
    </w:p>
    <w:p w:rsidR="007A0F93" w:rsidRPr="007A0F93" w:rsidRDefault="007A0F93" w:rsidP="007A0F93">
      <w:pPr>
        <w:ind w:firstLine="709"/>
        <w:jc w:val="both"/>
        <w:rPr>
          <w:rFonts w:ascii="PT Astra Serif" w:hAnsi="PT Astra Serif"/>
          <w:sz w:val="26"/>
          <w:szCs w:val="26"/>
        </w:rPr>
      </w:pPr>
      <w:r w:rsidRPr="007A0F93">
        <w:rPr>
          <w:rFonts w:ascii="PT Astra Serif" w:hAnsi="PT Astra Serif"/>
          <w:sz w:val="26"/>
          <w:szCs w:val="26"/>
        </w:rPr>
        <w:lastRenderedPageBreak/>
        <w:t xml:space="preserve">БАНК: ОКЦ №2 ВВГУ БАНКА РОССИИ//УФК по Самарской области </w:t>
      </w:r>
      <w:proofErr w:type="gramStart"/>
      <w:r w:rsidRPr="007A0F93">
        <w:rPr>
          <w:rFonts w:ascii="PT Astra Serif" w:hAnsi="PT Astra Serif"/>
          <w:sz w:val="26"/>
          <w:szCs w:val="26"/>
        </w:rPr>
        <w:t>г</w:t>
      </w:r>
      <w:proofErr w:type="gramEnd"/>
      <w:r w:rsidRPr="007A0F93">
        <w:rPr>
          <w:rFonts w:ascii="PT Astra Serif" w:hAnsi="PT Astra Serif"/>
          <w:sz w:val="26"/>
          <w:szCs w:val="26"/>
        </w:rPr>
        <w:t>. Самара</w:t>
      </w:r>
    </w:p>
    <w:p w:rsidR="007A0F93" w:rsidRPr="007A0F93" w:rsidRDefault="007A0F93" w:rsidP="007A0F93">
      <w:pPr>
        <w:ind w:firstLine="709"/>
        <w:jc w:val="both"/>
        <w:rPr>
          <w:rFonts w:ascii="PT Astra Serif" w:hAnsi="PT Astra Serif"/>
          <w:sz w:val="26"/>
          <w:szCs w:val="26"/>
        </w:rPr>
      </w:pPr>
      <w:r w:rsidRPr="007A0F93">
        <w:rPr>
          <w:rFonts w:ascii="PT Astra Serif" w:hAnsi="PT Astra Serif"/>
          <w:sz w:val="26"/>
          <w:szCs w:val="26"/>
        </w:rPr>
        <w:t>БИК 013601205</w:t>
      </w:r>
    </w:p>
    <w:p w:rsidR="007A0F93" w:rsidRPr="007A0F93" w:rsidRDefault="007A0F93" w:rsidP="007A0F93">
      <w:pPr>
        <w:ind w:firstLine="709"/>
        <w:jc w:val="both"/>
        <w:rPr>
          <w:rFonts w:ascii="PT Astra Serif" w:hAnsi="PT Astra Serif"/>
          <w:sz w:val="26"/>
          <w:szCs w:val="26"/>
        </w:rPr>
      </w:pPr>
      <w:r w:rsidRPr="007A0F93">
        <w:rPr>
          <w:rFonts w:ascii="PT Astra Serif" w:hAnsi="PT Astra Serif"/>
          <w:sz w:val="26"/>
          <w:szCs w:val="26"/>
        </w:rPr>
        <w:t>Казначейский счет: 03100643000000014200</w:t>
      </w:r>
    </w:p>
    <w:p w:rsidR="007A0F93" w:rsidRPr="007A0F93" w:rsidRDefault="007A0F93" w:rsidP="007A0F93">
      <w:pPr>
        <w:ind w:firstLine="709"/>
        <w:jc w:val="both"/>
        <w:rPr>
          <w:rFonts w:ascii="PT Astra Serif" w:hAnsi="PT Astra Serif"/>
          <w:sz w:val="26"/>
          <w:szCs w:val="26"/>
        </w:rPr>
      </w:pPr>
      <w:r w:rsidRPr="007A0F93">
        <w:rPr>
          <w:rFonts w:ascii="PT Astra Serif" w:hAnsi="PT Astra Serif"/>
          <w:sz w:val="26"/>
          <w:szCs w:val="26"/>
        </w:rPr>
        <w:t>Единый казначейский счет: 40102810545370000036</w:t>
      </w:r>
    </w:p>
    <w:p w:rsidR="007A0F93" w:rsidRPr="007A0F93" w:rsidRDefault="007A0F93" w:rsidP="007A0F93">
      <w:pPr>
        <w:ind w:firstLine="709"/>
        <w:jc w:val="both"/>
        <w:rPr>
          <w:rFonts w:ascii="PT Astra Serif" w:hAnsi="PT Astra Serif"/>
          <w:sz w:val="26"/>
          <w:szCs w:val="26"/>
        </w:rPr>
      </w:pPr>
      <w:r w:rsidRPr="007A0F93">
        <w:rPr>
          <w:rFonts w:ascii="PT Astra Serif" w:hAnsi="PT Astra Serif"/>
          <w:sz w:val="26"/>
          <w:szCs w:val="26"/>
        </w:rPr>
        <w:t>КБК 32011607010019000140</w:t>
      </w:r>
    </w:p>
    <w:p w:rsidR="007A0F93" w:rsidRPr="007A0F93" w:rsidRDefault="007A0F93" w:rsidP="00D41C01">
      <w:pPr>
        <w:ind w:firstLine="567"/>
        <w:jc w:val="both"/>
        <w:rPr>
          <w:rFonts w:ascii="PT Astra Serif" w:hAnsi="PT Astra Serif"/>
          <w:sz w:val="26"/>
          <w:szCs w:val="26"/>
        </w:rPr>
      </w:pPr>
    </w:p>
    <w:p w:rsidR="004B5F12" w:rsidRPr="00C3159A" w:rsidRDefault="004B5F12" w:rsidP="001B033D">
      <w:pPr>
        <w:widowControl w:val="0"/>
        <w:autoSpaceDE w:val="0"/>
        <w:autoSpaceDN w:val="0"/>
        <w:adjustRightInd w:val="0"/>
        <w:jc w:val="both"/>
        <w:rPr>
          <w:rFonts w:ascii="PT Astra Serif" w:hAnsi="PT Astra Serif"/>
          <w:color w:val="000000"/>
          <w:sz w:val="26"/>
          <w:szCs w:val="26"/>
        </w:rPr>
      </w:pPr>
    </w:p>
    <w:p w:rsidR="003B567D" w:rsidRPr="00C3159A" w:rsidRDefault="001D7270" w:rsidP="000B39BC">
      <w:pPr>
        <w:widowControl w:val="0"/>
        <w:autoSpaceDE w:val="0"/>
        <w:autoSpaceDN w:val="0"/>
        <w:adjustRightInd w:val="0"/>
        <w:spacing w:line="23" w:lineRule="atLeast"/>
        <w:ind w:left="2925"/>
        <w:rPr>
          <w:rFonts w:ascii="PT Astra Serif" w:hAnsi="PT Astra Serif"/>
          <w:sz w:val="26"/>
          <w:szCs w:val="26"/>
        </w:rPr>
      </w:pPr>
      <w:r>
        <w:rPr>
          <w:rFonts w:ascii="PT Astra Serif" w:hAnsi="PT Astra Serif"/>
          <w:b/>
          <w:color w:val="000000"/>
          <w:sz w:val="26"/>
          <w:szCs w:val="26"/>
        </w:rPr>
        <w:t>7</w:t>
      </w:r>
      <w:r w:rsidR="000B39BC">
        <w:rPr>
          <w:rFonts w:ascii="PT Astra Serif" w:hAnsi="PT Astra Serif"/>
          <w:b/>
          <w:color w:val="000000"/>
          <w:sz w:val="26"/>
          <w:szCs w:val="26"/>
        </w:rPr>
        <w:t xml:space="preserve">. </w:t>
      </w:r>
      <w:r w:rsidR="00C30B28" w:rsidRPr="00C3159A">
        <w:rPr>
          <w:rFonts w:ascii="PT Astra Serif" w:hAnsi="PT Astra Serif"/>
          <w:b/>
          <w:color w:val="000000"/>
          <w:sz w:val="26"/>
          <w:szCs w:val="26"/>
        </w:rPr>
        <w:t>Форс-мажорные условия</w:t>
      </w:r>
      <w:r w:rsidR="003B567D" w:rsidRPr="00C3159A">
        <w:rPr>
          <w:rFonts w:ascii="PT Astra Serif" w:hAnsi="PT Astra Serif"/>
          <w:b/>
          <w:color w:val="000000"/>
          <w:sz w:val="26"/>
          <w:szCs w:val="26"/>
        </w:rPr>
        <w:t xml:space="preserve"> </w:t>
      </w:r>
    </w:p>
    <w:p w:rsidR="001B033D" w:rsidRPr="00C3159A" w:rsidRDefault="001D7270" w:rsidP="001B033D">
      <w:pPr>
        <w:ind w:firstLine="709"/>
        <w:jc w:val="both"/>
        <w:rPr>
          <w:rFonts w:ascii="PT Astra Serif" w:hAnsi="PT Astra Serif"/>
          <w:sz w:val="26"/>
          <w:szCs w:val="26"/>
        </w:rPr>
      </w:pPr>
      <w:r>
        <w:rPr>
          <w:rFonts w:ascii="PT Astra Serif" w:hAnsi="PT Astra Serif"/>
          <w:sz w:val="26"/>
          <w:szCs w:val="26"/>
        </w:rPr>
        <w:t>7</w:t>
      </w:r>
      <w:r w:rsidR="00C30B28" w:rsidRPr="00C3159A">
        <w:rPr>
          <w:rFonts w:ascii="PT Astra Serif" w:hAnsi="PT Astra Serif"/>
          <w:sz w:val="26"/>
          <w:szCs w:val="26"/>
        </w:rPr>
        <w:t>.1.</w:t>
      </w:r>
      <w:r w:rsidR="00C30B28" w:rsidRPr="00C3159A">
        <w:rPr>
          <w:rFonts w:ascii="PT Astra Serif" w:hAnsi="PT Astra Serif"/>
          <w:sz w:val="26"/>
          <w:szCs w:val="26"/>
        </w:rPr>
        <w:tab/>
      </w:r>
      <w:r w:rsidR="001B033D" w:rsidRPr="00C3159A">
        <w:rPr>
          <w:rFonts w:ascii="PT Astra Serif" w:hAnsi="PT Astra Serif"/>
          <w:sz w:val="26"/>
          <w:szCs w:val="26"/>
        </w:rPr>
        <w:t>Сторона освобождается от ответственности за частичное или полное</w:t>
      </w:r>
      <w:r w:rsidR="001B033D" w:rsidRPr="00C3159A">
        <w:rPr>
          <w:rFonts w:ascii="PT Astra Serif" w:hAnsi="PT Astra Serif"/>
          <w:sz w:val="26"/>
          <w:szCs w:val="26"/>
        </w:rPr>
        <w:br/>
        <w:t>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 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D41C01" w:rsidRPr="00C3159A" w:rsidRDefault="001D7270" w:rsidP="001B033D">
      <w:pPr>
        <w:ind w:firstLine="709"/>
        <w:jc w:val="both"/>
        <w:rPr>
          <w:rFonts w:ascii="PT Astra Serif" w:hAnsi="PT Astra Serif"/>
          <w:sz w:val="26"/>
          <w:szCs w:val="26"/>
        </w:rPr>
      </w:pPr>
      <w:r>
        <w:rPr>
          <w:rFonts w:ascii="PT Astra Serif" w:hAnsi="PT Astra Serif"/>
          <w:sz w:val="26"/>
          <w:szCs w:val="26"/>
        </w:rPr>
        <w:t>7</w:t>
      </w:r>
      <w:r w:rsidR="001B033D" w:rsidRPr="00C3159A">
        <w:rPr>
          <w:rFonts w:ascii="PT Astra Serif" w:hAnsi="PT Astra Serif"/>
          <w:sz w:val="26"/>
          <w:szCs w:val="26"/>
        </w:rPr>
        <w:t xml:space="preserve">.2.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w:t>
      </w:r>
      <w:proofErr w:type="gramStart"/>
      <w:r w:rsidR="001B033D" w:rsidRPr="00C3159A">
        <w:rPr>
          <w:rFonts w:ascii="PT Astra Serif" w:hAnsi="PT Astra Serif"/>
          <w:sz w:val="26"/>
          <w:szCs w:val="26"/>
        </w:rPr>
        <w:t>в</w:t>
      </w:r>
      <w:proofErr w:type="gramEnd"/>
      <w:r w:rsidR="001B033D" w:rsidRPr="00C3159A">
        <w:rPr>
          <w:rFonts w:ascii="PT Astra Serif" w:hAnsi="PT Astra Serif"/>
          <w:sz w:val="26"/>
          <w:szCs w:val="26"/>
        </w:rPr>
        <w:t xml:space="preserve"> письменной. </w:t>
      </w:r>
    </w:p>
    <w:p w:rsidR="001B033D" w:rsidRPr="00C3159A" w:rsidRDefault="001D7270" w:rsidP="001B033D">
      <w:pPr>
        <w:ind w:firstLine="709"/>
        <w:jc w:val="both"/>
        <w:rPr>
          <w:rFonts w:ascii="PT Astra Serif" w:hAnsi="PT Astra Serif"/>
          <w:sz w:val="26"/>
          <w:szCs w:val="26"/>
        </w:rPr>
      </w:pPr>
      <w:r>
        <w:rPr>
          <w:rFonts w:ascii="PT Astra Serif" w:hAnsi="PT Astra Serif"/>
          <w:sz w:val="26"/>
          <w:szCs w:val="26"/>
        </w:rPr>
        <w:t>7</w:t>
      </w:r>
      <w:r w:rsidR="001B033D" w:rsidRPr="00C3159A">
        <w:rPr>
          <w:rFonts w:ascii="PT Astra Serif" w:hAnsi="PT Astra Serif"/>
          <w:sz w:val="26"/>
          <w:szCs w:val="26"/>
        </w:rPr>
        <w:t>.3. По прекращении указанных обстоятель</w:t>
      </w:r>
      <w:proofErr w:type="gramStart"/>
      <w:r w:rsidR="001B033D" w:rsidRPr="00C3159A">
        <w:rPr>
          <w:rFonts w:ascii="PT Astra Serif" w:hAnsi="PT Astra Serif"/>
          <w:sz w:val="26"/>
          <w:szCs w:val="26"/>
        </w:rPr>
        <w:t>ств Ст</w:t>
      </w:r>
      <w:proofErr w:type="gramEnd"/>
      <w:r w:rsidR="001B033D" w:rsidRPr="00C3159A">
        <w:rPr>
          <w:rFonts w:ascii="PT Astra Serif" w:hAnsi="PT Astra Serif"/>
          <w:sz w:val="26"/>
          <w:szCs w:val="26"/>
        </w:rPr>
        <w:t>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1B033D" w:rsidRPr="00C3159A" w:rsidRDefault="001D7270" w:rsidP="001B033D">
      <w:pPr>
        <w:ind w:firstLine="709"/>
        <w:jc w:val="both"/>
        <w:rPr>
          <w:rFonts w:ascii="PT Astra Serif" w:hAnsi="PT Astra Serif"/>
          <w:sz w:val="26"/>
          <w:szCs w:val="26"/>
        </w:rPr>
      </w:pPr>
      <w:r>
        <w:rPr>
          <w:rFonts w:ascii="PT Astra Serif" w:hAnsi="PT Astra Serif"/>
          <w:sz w:val="26"/>
          <w:szCs w:val="26"/>
        </w:rPr>
        <w:t>7</w:t>
      </w:r>
      <w:r w:rsidR="001B033D" w:rsidRPr="00C3159A">
        <w:rPr>
          <w:rFonts w:ascii="PT Astra Serif" w:hAnsi="PT Astra Serif"/>
          <w:sz w:val="26"/>
          <w:szCs w:val="26"/>
        </w:rPr>
        <w:t>.4.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1B033D" w:rsidRPr="00C3159A" w:rsidRDefault="001D7270" w:rsidP="001B033D">
      <w:pPr>
        <w:ind w:firstLine="709"/>
        <w:jc w:val="both"/>
        <w:rPr>
          <w:rFonts w:ascii="PT Astra Serif" w:hAnsi="PT Astra Serif"/>
          <w:sz w:val="26"/>
          <w:szCs w:val="26"/>
        </w:rPr>
      </w:pPr>
      <w:r>
        <w:rPr>
          <w:rFonts w:ascii="PT Astra Serif" w:hAnsi="PT Astra Serif"/>
          <w:sz w:val="26"/>
          <w:szCs w:val="26"/>
        </w:rPr>
        <w:t>7</w:t>
      </w:r>
      <w:r w:rsidR="001B033D" w:rsidRPr="00C3159A">
        <w:rPr>
          <w:rFonts w:ascii="PT Astra Serif" w:hAnsi="PT Astra Serif"/>
          <w:sz w:val="26"/>
          <w:szCs w:val="26"/>
        </w:rPr>
        <w:t>.5. В случае наступления форс-мажорных обстоятель</w:t>
      </w:r>
      <w:proofErr w:type="gramStart"/>
      <w:r w:rsidR="001B033D" w:rsidRPr="00C3159A">
        <w:rPr>
          <w:rFonts w:ascii="PT Astra Serif" w:hAnsi="PT Astra Serif"/>
          <w:sz w:val="26"/>
          <w:szCs w:val="26"/>
        </w:rPr>
        <w:t>ств ср</w:t>
      </w:r>
      <w:proofErr w:type="gramEnd"/>
      <w:r w:rsidR="001B033D" w:rsidRPr="00C3159A">
        <w:rPr>
          <w:rFonts w:ascii="PT Astra Serif" w:hAnsi="PT Astra Serif"/>
          <w:sz w:val="26"/>
          <w:szCs w:val="26"/>
        </w:rPr>
        <w:t>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1B033D" w:rsidRPr="00C3159A" w:rsidRDefault="001D7270" w:rsidP="001B033D">
      <w:pPr>
        <w:ind w:firstLine="709"/>
        <w:jc w:val="both"/>
        <w:rPr>
          <w:rFonts w:ascii="PT Astra Serif" w:hAnsi="PT Astra Serif"/>
          <w:sz w:val="26"/>
          <w:szCs w:val="26"/>
        </w:rPr>
      </w:pPr>
      <w:r>
        <w:rPr>
          <w:rFonts w:ascii="PT Astra Serif" w:hAnsi="PT Astra Serif"/>
          <w:sz w:val="26"/>
          <w:szCs w:val="26"/>
        </w:rPr>
        <w:t>7</w:t>
      </w:r>
      <w:r w:rsidR="001B033D" w:rsidRPr="00C3159A">
        <w:rPr>
          <w:rFonts w:ascii="PT Astra Serif" w:hAnsi="PT Astra Serif"/>
          <w:sz w:val="26"/>
          <w:szCs w:val="26"/>
        </w:rPr>
        <w:t>.6.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4B5F12" w:rsidRPr="00C3159A" w:rsidRDefault="004B5F12" w:rsidP="001B033D">
      <w:pPr>
        <w:spacing w:line="23" w:lineRule="atLeast"/>
        <w:jc w:val="both"/>
        <w:rPr>
          <w:rFonts w:ascii="PT Astra Serif" w:hAnsi="PT Astra Serif"/>
          <w:sz w:val="26"/>
          <w:szCs w:val="26"/>
        </w:rPr>
      </w:pPr>
    </w:p>
    <w:p w:rsidR="003B567D" w:rsidRPr="00C3159A" w:rsidRDefault="001D7270" w:rsidP="000B39BC">
      <w:pPr>
        <w:spacing w:line="23" w:lineRule="atLeast"/>
        <w:ind w:left="2925"/>
        <w:rPr>
          <w:rFonts w:ascii="PT Astra Serif" w:hAnsi="PT Astra Serif"/>
          <w:b/>
          <w:color w:val="000000"/>
          <w:sz w:val="26"/>
          <w:szCs w:val="26"/>
        </w:rPr>
      </w:pPr>
      <w:r>
        <w:rPr>
          <w:rFonts w:ascii="PT Astra Serif" w:hAnsi="PT Astra Serif"/>
          <w:b/>
          <w:color w:val="000000"/>
          <w:sz w:val="26"/>
          <w:szCs w:val="26"/>
        </w:rPr>
        <w:t>8</w:t>
      </w:r>
      <w:r w:rsidR="000B39BC">
        <w:rPr>
          <w:rFonts w:ascii="PT Astra Serif" w:hAnsi="PT Astra Serif"/>
          <w:b/>
          <w:color w:val="000000"/>
          <w:sz w:val="26"/>
          <w:szCs w:val="26"/>
        </w:rPr>
        <w:t xml:space="preserve">. </w:t>
      </w:r>
      <w:r w:rsidR="00C30B28" w:rsidRPr="00C3159A">
        <w:rPr>
          <w:rFonts w:ascii="PT Astra Serif" w:hAnsi="PT Astra Serif"/>
          <w:b/>
          <w:color w:val="000000"/>
          <w:sz w:val="26"/>
          <w:szCs w:val="26"/>
        </w:rPr>
        <w:t>Порядок разрешения споров</w:t>
      </w:r>
      <w:r w:rsidR="003B567D" w:rsidRPr="00C3159A">
        <w:rPr>
          <w:rFonts w:ascii="PT Astra Serif" w:hAnsi="PT Astra Serif"/>
          <w:b/>
          <w:color w:val="000000"/>
          <w:sz w:val="26"/>
          <w:szCs w:val="26"/>
        </w:rPr>
        <w:t xml:space="preserve"> </w:t>
      </w:r>
    </w:p>
    <w:p w:rsidR="00C30B28" w:rsidRPr="00C3159A" w:rsidRDefault="001D7270" w:rsidP="00047195">
      <w:pPr>
        <w:spacing w:line="23" w:lineRule="atLeast"/>
        <w:ind w:firstLine="567"/>
        <w:jc w:val="both"/>
        <w:rPr>
          <w:rFonts w:ascii="PT Astra Serif" w:hAnsi="PT Astra Serif"/>
          <w:sz w:val="26"/>
          <w:szCs w:val="26"/>
        </w:rPr>
      </w:pPr>
      <w:r>
        <w:rPr>
          <w:rFonts w:ascii="PT Astra Serif" w:hAnsi="PT Astra Serif"/>
          <w:sz w:val="26"/>
          <w:szCs w:val="26"/>
        </w:rPr>
        <w:t>8</w:t>
      </w:r>
      <w:r w:rsidR="00C30B28" w:rsidRPr="00C3159A">
        <w:rPr>
          <w:rFonts w:ascii="PT Astra Serif" w:hAnsi="PT Astra Serif"/>
          <w:sz w:val="26"/>
          <w:szCs w:val="26"/>
        </w:rPr>
        <w:t xml:space="preserve">.1. </w:t>
      </w:r>
      <w:r w:rsidR="00C30B28" w:rsidRPr="00C3159A">
        <w:rPr>
          <w:rFonts w:ascii="PT Astra Serif" w:hAnsi="PT Astra Serif"/>
          <w:sz w:val="26"/>
          <w:szCs w:val="26"/>
        </w:rPr>
        <w:tab/>
        <w:t>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Самарской области в порядке, предусмотренном законодательством Российской Федерации.</w:t>
      </w:r>
    </w:p>
    <w:p w:rsidR="003B567D" w:rsidRPr="00C3159A" w:rsidRDefault="001D7270" w:rsidP="00047195">
      <w:pPr>
        <w:spacing w:line="23" w:lineRule="atLeast"/>
        <w:ind w:firstLine="567"/>
        <w:jc w:val="both"/>
        <w:rPr>
          <w:rFonts w:ascii="PT Astra Serif" w:hAnsi="PT Astra Serif"/>
          <w:sz w:val="26"/>
          <w:szCs w:val="26"/>
        </w:rPr>
      </w:pPr>
      <w:r>
        <w:rPr>
          <w:rFonts w:ascii="PT Astra Serif" w:hAnsi="PT Astra Serif"/>
          <w:sz w:val="26"/>
          <w:szCs w:val="26"/>
        </w:rPr>
        <w:lastRenderedPageBreak/>
        <w:t>8</w:t>
      </w:r>
      <w:r w:rsidR="00C30B28" w:rsidRPr="00C3159A">
        <w:rPr>
          <w:rFonts w:ascii="PT Astra Serif" w:hAnsi="PT Astra Serif"/>
          <w:sz w:val="26"/>
          <w:szCs w:val="26"/>
        </w:rPr>
        <w:t xml:space="preserve">.2. Досудебный порядок урегулирования споров, предусматривающий направление претензии контрагенту, является обязательным. Сторона, которой предъявлена претензия, обязана рассмотреть такую претензию в течение </w:t>
      </w:r>
      <w:r w:rsidR="00F415F3" w:rsidRPr="00C3159A">
        <w:rPr>
          <w:rFonts w:ascii="PT Astra Serif" w:hAnsi="PT Astra Serif"/>
          <w:sz w:val="26"/>
          <w:szCs w:val="26"/>
        </w:rPr>
        <w:t>10</w:t>
      </w:r>
      <w:r w:rsidR="00C30B28" w:rsidRPr="00C3159A">
        <w:rPr>
          <w:rFonts w:ascii="PT Astra Serif" w:hAnsi="PT Astra Serif"/>
          <w:sz w:val="26"/>
          <w:szCs w:val="26"/>
        </w:rPr>
        <w:t xml:space="preserve"> (</w:t>
      </w:r>
      <w:r w:rsidR="00F415F3" w:rsidRPr="00C3159A">
        <w:rPr>
          <w:rFonts w:ascii="PT Astra Serif" w:hAnsi="PT Astra Serif"/>
          <w:sz w:val="26"/>
          <w:szCs w:val="26"/>
        </w:rPr>
        <w:t>Десяти</w:t>
      </w:r>
      <w:r w:rsidR="00C30B28" w:rsidRPr="00C3159A">
        <w:rPr>
          <w:rFonts w:ascii="PT Astra Serif" w:hAnsi="PT Astra Serif"/>
          <w:sz w:val="26"/>
          <w:szCs w:val="26"/>
        </w:rPr>
        <w:t xml:space="preserve">) </w:t>
      </w:r>
      <w:r w:rsidR="00A75029">
        <w:rPr>
          <w:rFonts w:ascii="PT Astra Serif" w:hAnsi="PT Astra Serif"/>
          <w:sz w:val="26"/>
          <w:szCs w:val="26"/>
        </w:rPr>
        <w:t xml:space="preserve">рабочих </w:t>
      </w:r>
      <w:r w:rsidR="00C30B28" w:rsidRPr="00C3159A">
        <w:rPr>
          <w:rFonts w:ascii="PT Astra Serif" w:hAnsi="PT Astra Serif"/>
          <w:sz w:val="26"/>
          <w:szCs w:val="26"/>
        </w:rPr>
        <w:t>дней с момента ее получения и сообщить о своем решении другой Стороне путем направления ответа в письменной форме.</w:t>
      </w:r>
      <w:r w:rsidR="0041104B" w:rsidRPr="00C3159A">
        <w:rPr>
          <w:rFonts w:ascii="PT Astra Serif" w:hAnsi="PT Astra Serif"/>
          <w:sz w:val="26"/>
          <w:szCs w:val="26"/>
        </w:rPr>
        <w:t xml:space="preserve"> </w:t>
      </w:r>
      <w:r w:rsidR="003B567D" w:rsidRPr="00C3159A">
        <w:rPr>
          <w:rFonts w:ascii="PT Astra Serif" w:hAnsi="PT Astra Serif"/>
          <w:sz w:val="26"/>
          <w:szCs w:val="26"/>
        </w:rPr>
        <w:t xml:space="preserve"> </w:t>
      </w:r>
    </w:p>
    <w:p w:rsidR="004B5F12" w:rsidRPr="00C3159A" w:rsidRDefault="004B5F12" w:rsidP="00C30B28">
      <w:pPr>
        <w:spacing w:line="23" w:lineRule="atLeast"/>
        <w:jc w:val="both"/>
        <w:rPr>
          <w:rFonts w:ascii="PT Astra Serif" w:hAnsi="PT Astra Serif"/>
          <w:sz w:val="26"/>
          <w:szCs w:val="26"/>
        </w:rPr>
      </w:pPr>
    </w:p>
    <w:p w:rsidR="003B567D" w:rsidRPr="00C3159A" w:rsidRDefault="001D7270" w:rsidP="000B39BC">
      <w:pPr>
        <w:spacing w:line="23" w:lineRule="atLeast"/>
        <w:ind w:left="2925"/>
        <w:rPr>
          <w:rFonts w:ascii="PT Astra Serif" w:hAnsi="PT Astra Serif"/>
          <w:b/>
          <w:color w:val="000000"/>
          <w:sz w:val="26"/>
          <w:szCs w:val="26"/>
        </w:rPr>
      </w:pPr>
      <w:r>
        <w:rPr>
          <w:rFonts w:ascii="PT Astra Serif" w:hAnsi="PT Astra Serif"/>
          <w:b/>
          <w:color w:val="000000"/>
          <w:sz w:val="26"/>
          <w:szCs w:val="26"/>
        </w:rPr>
        <w:t>9</w:t>
      </w:r>
      <w:r w:rsidR="000B39BC">
        <w:rPr>
          <w:rFonts w:ascii="PT Astra Serif" w:hAnsi="PT Astra Serif"/>
          <w:b/>
          <w:color w:val="000000"/>
          <w:sz w:val="26"/>
          <w:szCs w:val="26"/>
        </w:rPr>
        <w:t xml:space="preserve">. </w:t>
      </w:r>
      <w:r w:rsidR="00C30B28" w:rsidRPr="00C3159A">
        <w:rPr>
          <w:rFonts w:ascii="PT Astra Serif" w:hAnsi="PT Astra Serif"/>
          <w:b/>
          <w:color w:val="000000"/>
          <w:sz w:val="26"/>
          <w:szCs w:val="26"/>
        </w:rPr>
        <w:t>Прочие условия</w:t>
      </w:r>
      <w:r w:rsidR="003B567D" w:rsidRPr="00C3159A">
        <w:rPr>
          <w:rFonts w:ascii="PT Astra Serif" w:hAnsi="PT Astra Serif"/>
          <w:b/>
          <w:color w:val="000000"/>
          <w:sz w:val="26"/>
          <w:szCs w:val="26"/>
        </w:rPr>
        <w:t xml:space="preserve"> </w:t>
      </w:r>
    </w:p>
    <w:p w:rsidR="00C30B28" w:rsidRPr="00C3159A" w:rsidRDefault="001D7270" w:rsidP="00F415F3">
      <w:pPr>
        <w:pStyle w:val="af7"/>
        <w:ind w:firstLine="567"/>
        <w:jc w:val="both"/>
        <w:rPr>
          <w:rFonts w:ascii="PT Astra Serif" w:hAnsi="PT Astra Serif"/>
          <w:color w:val="FF0000"/>
          <w:sz w:val="26"/>
          <w:szCs w:val="26"/>
        </w:rPr>
      </w:pPr>
      <w:r>
        <w:rPr>
          <w:rFonts w:ascii="PT Astra Serif" w:hAnsi="PT Astra Serif"/>
          <w:color w:val="000000"/>
          <w:sz w:val="26"/>
          <w:szCs w:val="26"/>
        </w:rPr>
        <w:t>9</w:t>
      </w:r>
      <w:r w:rsidR="00C30B28" w:rsidRPr="00C3159A">
        <w:rPr>
          <w:rFonts w:ascii="PT Astra Serif" w:hAnsi="PT Astra Serif"/>
          <w:color w:val="000000"/>
          <w:sz w:val="26"/>
          <w:szCs w:val="26"/>
        </w:rPr>
        <w:t xml:space="preserve">.1. </w:t>
      </w:r>
      <w:r w:rsidR="00C30B28" w:rsidRPr="00C3159A">
        <w:rPr>
          <w:rFonts w:ascii="PT Astra Serif" w:hAnsi="PT Astra Serif"/>
          <w:color w:val="000000"/>
          <w:sz w:val="26"/>
          <w:szCs w:val="26"/>
        </w:rPr>
        <w:tab/>
        <w:t xml:space="preserve">Контракт составлен в 2 (Двух) подлинных экземплярах, имеющих одинаковую юридическую силу, по одному для каждой из Сторон. </w:t>
      </w:r>
    </w:p>
    <w:p w:rsidR="00C30B28" w:rsidRPr="00C3159A" w:rsidRDefault="001D7270" w:rsidP="00F415F3">
      <w:pPr>
        <w:spacing w:line="23" w:lineRule="atLeast"/>
        <w:ind w:firstLine="567"/>
        <w:jc w:val="both"/>
        <w:rPr>
          <w:rFonts w:ascii="PT Astra Serif" w:hAnsi="PT Astra Serif"/>
          <w:sz w:val="26"/>
          <w:szCs w:val="26"/>
        </w:rPr>
      </w:pPr>
      <w:r>
        <w:rPr>
          <w:rFonts w:ascii="PT Astra Serif" w:hAnsi="PT Astra Serif"/>
          <w:sz w:val="26"/>
          <w:szCs w:val="26"/>
        </w:rPr>
        <w:t>9</w:t>
      </w:r>
      <w:r w:rsidR="00C30B28" w:rsidRPr="00C3159A">
        <w:rPr>
          <w:rFonts w:ascii="PT Astra Serif" w:hAnsi="PT Astra Serif"/>
          <w:sz w:val="26"/>
          <w:szCs w:val="26"/>
        </w:rPr>
        <w:t xml:space="preserve">.2. </w:t>
      </w:r>
      <w:r w:rsidR="00C30B28" w:rsidRPr="00C3159A">
        <w:rPr>
          <w:rFonts w:ascii="PT Astra Serif" w:hAnsi="PT Astra Serif"/>
          <w:sz w:val="26"/>
          <w:szCs w:val="26"/>
        </w:rPr>
        <w:tab/>
        <w:t xml:space="preserve">При исполнении Контракта не допускается перемена </w:t>
      </w:r>
      <w:r w:rsidR="00C30B28" w:rsidRPr="00C3159A">
        <w:rPr>
          <w:rFonts w:ascii="PT Astra Serif" w:hAnsi="PT Astra Serif"/>
          <w:sz w:val="26"/>
          <w:szCs w:val="26"/>
          <w:lang w:eastAsia="en-US"/>
        </w:rPr>
        <w:t>Исполнителя</w:t>
      </w:r>
      <w:r w:rsidR="00C30B28" w:rsidRPr="00C3159A">
        <w:rPr>
          <w:rFonts w:ascii="PT Astra Serif" w:hAnsi="PT Astra Serif"/>
          <w:sz w:val="26"/>
          <w:szCs w:val="26"/>
        </w:rPr>
        <w:t xml:space="preserve">, за исключением случаев, когда новый </w:t>
      </w:r>
      <w:r w:rsidR="00C30B28" w:rsidRPr="00C3159A">
        <w:rPr>
          <w:rFonts w:ascii="PT Astra Serif" w:hAnsi="PT Astra Serif"/>
          <w:sz w:val="26"/>
          <w:szCs w:val="26"/>
          <w:lang w:eastAsia="en-US"/>
        </w:rPr>
        <w:t>Исполнитель</w:t>
      </w:r>
      <w:r w:rsidR="00C30B28" w:rsidRPr="00C3159A">
        <w:rPr>
          <w:rFonts w:ascii="PT Astra Serif" w:hAnsi="PT Astra Serif"/>
          <w:sz w:val="26"/>
          <w:szCs w:val="26"/>
        </w:rPr>
        <w:t xml:space="preserve"> является правопреемником </w:t>
      </w:r>
      <w:r w:rsidR="00C30B28" w:rsidRPr="00C3159A">
        <w:rPr>
          <w:rFonts w:ascii="PT Astra Serif" w:hAnsi="PT Astra Serif"/>
          <w:sz w:val="26"/>
          <w:szCs w:val="26"/>
          <w:lang w:eastAsia="en-US"/>
        </w:rPr>
        <w:t>Исполнителя</w:t>
      </w:r>
      <w:r w:rsidR="00C30B28" w:rsidRPr="00C3159A">
        <w:rPr>
          <w:rFonts w:ascii="PT Astra Serif" w:hAnsi="PT Astra Serif"/>
          <w:sz w:val="26"/>
          <w:szCs w:val="26"/>
        </w:rPr>
        <w:t xml:space="preserve">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его права и обязанности по такому Контракту переходят к новому Государственному заказчику, в том же объеме и на тех же условиях.</w:t>
      </w:r>
    </w:p>
    <w:p w:rsidR="00C30B28" w:rsidRPr="00C3159A" w:rsidRDefault="001D7270" w:rsidP="00F415F3">
      <w:pPr>
        <w:spacing w:line="23" w:lineRule="atLeast"/>
        <w:ind w:firstLine="567"/>
        <w:jc w:val="both"/>
        <w:rPr>
          <w:rFonts w:ascii="PT Astra Serif" w:hAnsi="PT Astra Serif"/>
          <w:sz w:val="26"/>
          <w:szCs w:val="26"/>
        </w:rPr>
      </w:pPr>
      <w:r>
        <w:rPr>
          <w:rFonts w:ascii="PT Astra Serif" w:hAnsi="PT Astra Serif"/>
          <w:sz w:val="26"/>
          <w:szCs w:val="26"/>
        </w:rPr>
        <w:t>9</w:t>
      </w:r>
      <w:r w:rsidR="00C30B28" w:rsidRPr="00C3159A">
        <w:rPr>
          <w:rFonts w:ascii="PT Astra Serif" w:hAnsi="PT Astra Serif"/>
          <w:sz w:val="26"/>
          <w:szCs w:val="26"/>
        </w:rPr>
        <w:t xml:space="preserve">.3. </w:t>
      </w:r>
      <w:r w:rsidR="00C30B28" w:rsidRPr="00C3159A">
        <w:rPr>
          <w:rFonts w:ascii="PT Astra Serif" w:hAnsi="PT Astra Serif"/>
          <w:sz w:val="26"/>
          <w:szCs w:val="26"/>
        </w:rPr>
        <w:tab/>
        <w:t xml:space="preserve">Контракт может быть изменен по соглашению Сторон в случаях, предусмотренных Гражданским кодексом Российской Федерации и </w:t>
      </w:r>
      <w:r w:rsidR="001B033D" w:rsidRPr="00C3159A">
        <w:rPr>
          <w:rFonts w:ascii="PT Astra Serif" w:hAnsi="PT Astra Serif"/>
          <w:sz w:val="26"/>
          <w:szCs w:val="26"/>
        </w:rPr>
        <w:t xml:space="preserve">ст. 95 </w:t>
      </w:r>
      <w:r w:rsidR="00C30B28" w:rsidRPr="00C3159A">
        <w:rPr>
          <w:rFonts w:ascii="PT Astra Serif" w:hAnsi="PT Astra Serif"/>
          <w:sz w:val="26"/>
          <w:szCs w:val="26"/>
        </w:rPr>
        <w:t>Федеральн</w:t>
      </w:r>
      <w:r w:rsidR="001B033D" w:rsidRPr="00C3159A">
        <w:rPr>
          <w:rFonts w:ascii="PT Astra Serif" w:hAnsi="PT Astra Serif"/>
          <w:sz w:val="26"/>
          <w:szCs w:val="26"/>
        </w:rPr>
        <w:t>ого</w:t>
      </w:r>
      <w:r w:rsidR="00C30B28" w:rsidRPr="00C3159A">
        <w:rPr>
          <w:rFonts w:ascii="PT Astra Serif" w:hAnsi="PT Astra Serif"/>
          <w:sz w:val="26"/>
          <w:szCs w:val="26"/>
        </w:rPr>
        <w:t xml:space="preserve"> закон</w:t>
      </w:r>
      <w:r w:rsidR="001B033D" w:rsidRPr="00C3159A">
        <w:rPr>
          <w:rFonts w:ascii="PT Astra Serif" w:hAnsi="PT Astra Serif"/>
          <w:sz w:val="26"/>
          <w:szCs w:val="26"/>
        </w:rPr>
        <w:t>а</w:t>
      </w:r>
      <w:r w:rsidR="00C30B28" w:rsidRPr="00C3159A">
        <w:rPr>
          <w:rFonts w:ascii="PT Astra Serif" w:hAnsi="PT Astra Serif"/>
          <w:sz w:val="26"/>
          <w:szCs w:val="26"/>
        </w:rPr>
        <w:t xml:space="preserve"> от 05.04.2013</w:t>
      </w:r>
      <w:r w:rsidR="00C02BF6" w:rsidRPr="00C3159A">
        <w:rPr>
          <w:rFonts w:ascii="PT Astra Serif" w:hAnsi="PT Astra Serif"/>
          <w:sz w:val="26"/>
          <w:szCs w:val="26"/>
        </w:rPr>
        <w:t xml:space="preserve"> </w:t>
      </w:r>
      <w:r w:rsidR="00C465C5" w:rsidRPr="00C3159A">
        <w:rPr>
          <w:rFonts w:ascii="PT Astra Serif" w:hAnsi="PT Astra Serif"/>
          <w:sz w:val="26"/>
          <w:szCs w:val="26"/>
        </w:rPr>
        <w:t>№ 44-ФЗ</w:t>
      </w:r>
      <w:r w:rsidR="00C30B28" w:rsidRPr="00C3159A">
        <w:rPr>
          <w:rFonts w:ascii="PT Astra Serif" w:hAnsi="PT Astra Serif"/>
          <w:sz w:val="26"/>
          <w:szCs w:val="26"/>
        </w:rPr>
        <w:t>. Все изменения к Контракту действительны, если они оформлены в виде дополнительного соглашения к Контракту и подписаны Сторонами.</w:t>
      </w:r>
    </w:p>
    <w:p w:rsidR="00C30B28" w:rsidRPr="00C3159A" w:rsidRDefault="001D7270" w:rsidP="00F415F3">
      <w:pPr>
        <w:spacing w:line="23" w:lineRule="atLeast"/>
        <w:ind w:firstLine="567"/>
        <w:jc w:val="both"/>
        <w:rPr>
          <w:rFonts w:ascii="PT Astra Serif" w:hAnsi="PT Astra Serif"/>
          <w:sz w:val="26"/>
          <w:szCs w:val="26"/>
        </w:rPr>
      </w:pPr>
      <w:r>
        <w:rPr>
          <w:rFonts w:ascii="PT Astra Serif" w:hAnsi="PT Astra Serif"/>
          <w:sz w:val="26"/>
          <w:szCs w:val="26"/>
        </w:rPr>
        <w:t>9</w:t>
      </w:r>
      <w:r w:rsidR="00C30B28" w:rsidRPr="00C3159A">
        <w:rPr>
          <w:rFonts w:ascii="PT Astra Serif" w:hAnsi="PT Astra Serif"/>
          <w:sz w:val="26"/>
          <w:szCs w:val="26"/>
        </w:rPr>
        <w:t xml:space="preserve">.4. </w:t>
      </w:r>
      <w:r w:rsidR="00C30B28" w:rsidRPr="00C3159A">
        <w:rPr>
          <w:rFonts w:ascii="PT Astra Serif" w:hAnsi="PT Astra Serif"/>
          <w:sz w:val="26"/>
          <w:szCs w:val="26"/>
        </w:rPr>
        <w:tab/>
        <w:t>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rsidR="00C30B28" w:rsidRPr="00C3159A" w:rsidRDefault="00C30B28" w:rsidP="00F415F3">
      <w:pPr>
        <w:pStyle w:val="3a"/>
        <w:ind w:firstLine="567"/>
        <w:jc w:val="both"/>
        <w:rPr>
          <w:rFonts w:ascii="PT Astra Serif" w:hAnsi="PT Astra Serif"/>
          <w:sz w:val="26"/>
          <w:szCs w:val="26"/>
        </w:rPr>
      </w:pPr>
      <w:r w:rsidRPr="00C3159A">
        <w:rPr>
          <w:rFonts w:ascii="PT Astra Serif" w:hAnsi="PT Astra Serif"/>
          <w:sz w:val="26"/>
          <w:szCs w:val="26"/>
        </w:rPr>
        <w:t>При этом основаниями для одностороннего отказа Заказчика от исполнения Контракта признаются, в том числе:</w:t>
      </w:r>
    </w:p>
    <w:p w:rsidR="00C30B28" w:rsidRPr="00C3159A" w:rsidRDefault="00C30B28" w:rsidP="00F415F3">
      <w:pPr>
        <w:autoSpaceDE w:val="0"/>
        <w:autoSpaceDN w:val="0"/>
        <w:adjustRightInd w:val="0"/>
        <w:ind w:firstLine="567"/>
        <w:jc w:val="both"/>
        <w:rPr>
          <w:rFonts w:ascii="PT Astra Serif" w:hAnsi="PT Astra Serif"/>
          <w:sz w:val="26"/>
          <w:szCs w:val="26"/>
        </w:rPr>
      </w:pPr>
      <w:r w:rsidRPr="00C3159A">
        <w:rPr>
          <w:rFonts w:ascii="PT Astra Serif" w:hAnsi="PT Astra Serif"/>
          <w:sz w:val="26"/>
          <w:szCs w:val="26"/>
        </w:rPr>
        <w:t xml:space="preserve">1) существенное нарушение Исполнителем требований к качеству услуг, а именно обнаружение Заказчиком неустранимых недостатков, недостатков, которые не могут быть устранены без несоразмерных расходов или затрат </w:t>
      </w:r>
      <w:r w:rsidR="006D7B1D" w:rsidRPr="00C3159A">
        <w:rPr>
          <w:rFonts w:ascii="PT Astra Serif" w:hAnsi="PT Astra Serif"/>
          <w:sz w:val="26"/>
          <w:szCs w:val="26"/>
        </w:rPr>
        <w:t>времени,</w:t>
      </w:r>
      <w:r w:rsidRPr="00C3159A">
        <w:rPr>
          <w:rFonts w:ascii="PT Astra Serif" w:hAnsi="PT Astra Serif"/>
          <w:sz w:val="26"/>
          <w:szCs w:val="26"/>
        </w:rPr>
        <w:t xml:space="preserve"> или выявляются неоднократно либо проявляются вновь после их устранения, и других подобных недостатков;</w:t>
      </w:r>
    </w:p>
    <w:p w:rsidR="00C30B28" w:rsidRPr="00C3159A" w:rsidRDefault="00C30B28" w:rsidP="00F415F3">
      <w:pPr>
        <w:autoSpaceDE w:val="0"/>
        <w:autoSpaceDN w:val="0"/>
        <w:adjustRightInd w:val="0"/>
        <w:ind w:firstLine="567"/>
        <w:jc w:val="both"/>
        <w:rPr>
          <w:rFonts w:ascii="PT Astra Serif" w:hAnsi="PT Astra Serif"/>
          <w:sz w:val="26"/>
          <w:szCs w:val="26"/>
        </w:rPr>
      </w:pPr>
      <w:r w:rsidRPr="00C3159A">
        <w:rPr>
          <w:rFonts w:ascii="PT Astra Serif" w:hAnsi="PT Astra Serif"/>
          <w:sz w:val="26"/>
          <w:szCs w:val="26"/>
        </w:rPr>
        <w:t>2) неоднократное нарушение Исполнителем сроков оказания услуг;</w:t>
      </w:r>
    </w:p>
    <w:p w:rsidR="00C30B28" w:rsidRPr="00C3159A" w:rsidRDefault="00C30B28" w:rsidP="00F415F3">
      <w:pPr>
        <w:autoSpaceDE w:val="0"/>
        <w:autoSpaceDN w:val="0"/>
        <w:adjustRightInd w:val="0"/>
        <w:ind w:firstLine="567"/>
        <w:jc w:val="both"/>
        <w:rPr>
          <w:rFonts w:ascii="PT Astra Serif" w:hAnsi="PT Astra Serif"/>
          <w:sz w:val="26"/>
          <w:szCs w:val="26"/>
        </w:rPr>
      </w:pPr>
      <w:r w:rsidRPr="00C3159A">
        <w:rPr>
          <w:rFonts w:ascii="PT Astra Serif" w:hAnsi="PT Astra Serif"/>
          <w:sz w:val="26"/>
          <w:szCs w:val="26"/>
        </w:rPr>
        <w:t>3) отступление Исполнителя в услуге от условий Контракта или иные недостатки результата услуг, которые не были устранены в установленный Заказчиком разумный срок либо являются существенными и неустранимыми.</w:t>
      </w:r>
    </w:p>
    <w:p w:rsidR="004B5F12" w:rsidRPr="00C3159A" w:rsidRDefault="001D7270" w:rsidP="00F415F3">
      <w:pPr>
        <w:spacing w:line="23" w:lineRule="atLeast"/>
        <w:ind w:firstLine="567"/>
        <w:jc w:val="both"/>
        <w:rPr>
          <w:rFonts w:ascii="PT Astra Serif" w:hAnsi="PT Astra Serif"/>
          <w:sz w:val="26"/>
          <w:szCs w:val="26"/>
        </w:rPr>
      </w:pPr>
      <w:r>
        <w:rPr>
          <w:rFonts w:ascii="PT Astra Serif" w:hAnsi="PT Astra Serif"/>
          <w:sz w:val="26"/>
          <w:szCs w:val="26"/>
        </w:rPr>
        <w:t>9</w:t>
      </w:r>
      <w:r w:rsidR="00C30B28" w:rsidRPr="00C3159A">
        <w:rPr>
          <w:rFonts w:ascii="PT Astra Serif" w:hAnsi="PT Astra Serif"/>
          <w:sz w:val="26"/>
          <w:szCs w:val="26"/>
        </w:rPr>
        <w:t xml:space="preserve">.5. </w:t>
      </w:r>
      <w:r w:rsidR="00C30B28" w:rsidRPr="00C3159A">
        <w:rPr>
          <w:rFonts w:ascii="PT Astra Serif" w:hAnsi="PT Astra Serif"/>
          <w:sz w:val="26"/>
          <w:szCs w:val="26"/>
        </w:rPr>
        <w:tab/>
        <w:t>Во всем остальном, что не предусмотрено Контрактом, Стороны руководствуются действующим законодательством Российской Федерации.</w:t>
      </w:r>
      <w:r w:rsidR="0041104B" w:rsidRPr="00C3159A">
        <w:rPr>
          <w:rFonts w:ascii="PT Astra Serif" w:hAnsi="PT Astra Serif"/>
          <w:sz w:val="26"/>
          <w:szCs w:val="26"/>
        </w:rPr>
        <w:t xml:space="preserve"> </w:t>
      </w:r>
    </w:p>
    <w:p w:rsidR="004B5F12" w:rsidRPr="00C3159A" w:rsidRDefault="004B5F12" w:rsidP="00C30B28">
      <w:pPr>
        <w:spacing w:line="23" w:lineRule="atLeast"/>
        <w:jc w:val="both"/>
        <w:rPr>
          <w:rFonts w:ascii="PT Astra Serif" w:hAnsi="PT Astra Serif"/>
          <w:sz w:val="26"/>
          <w:szCs w:val="26"/>
        </w:rPr>
      </w:pPr>
    </w:p>
    <w:p w:rsidR="00B91A40" w:rsidRPr="00C3159A" w:rsidRDefault="000B39BC" w:rsidP="000B39BC">
      <w:pPr>
        <w:spacing w:line="23" w:lineRule="atLeast"/>
        <w:ind w:left="284"/>
        <w:jc w:val="center"/>
        <w:rPr>
          <w:rFonts w:ascii="PT Astra Serif" w:hAnsi="PT Astra Serif"/>
          <w:b/>
          <w:color w:val="000000"/>
          <w:sz w:val="26"/>
          <w:szCs w:val="26"/>
        </w:rPr>
      </w:pPr>
      <w:r>
        <w:rPr>
          <w:rFonts w:ascii="PT Astra Serif" w:hAnsi="PT Astra Serif"/>
          <w:b/>
          <w:color w:val="000000"/>
          <w:sz w:val="26"/>
          <w:szCs w:val="26"/>
        </w:rPr>
        <w:t>1</w:t>
      </w:r>
      <w:r w:rsidR="001D7270">
        <w:rPr>
          <w:rFonts w:ascii="PT Astra Serif" w:hAnsi="PT Astra Serif"/>
          <w:b/>
          <w:color w:val="000000"/>
          <w:sz w:val="26"/>
          <w:szCs w:val="26"/>
        </w:rPr>
        <w:t>0</w:t>
      </w:r>
      <w:r>
        <w:rPr>
          <w:rFonts w:ascii="PT Astra Serif" w:hAnsi="PT Astra Serif"/>
          <w:b/>
          <w:color w:val="000000"/>
          <w:sz w:val="26"/>
          <w:szCs w:val="26"/>
        </w:rPr>
        <w:t xml:space="preserve">. </w:t>
      </w:r>
      <w:r w:rsidR="00C30B28" w:rsidRPr="00C3159A">
        <w:rPr>
          <w:rFonts w:ascii="PT Astra Serif" w:hAnsi="PT Astra Serif"/>
          <w:b/>
          <w:color w:val="000000"/>
          <w:sz w:val="26"/>
          <w:szCs w:val="26"/>
        </w:rPr>
        <w:t>Срок действия Контракта</w:t>
      </w:r>
    </w:p>
    <w:p w:rsidR="004B5F12" w:rsidRPr="00C3159A" w:rsidRDefault="004B5F12" w:rsidP="004B5F12">
      <w:pPr>
        <w:spacing w:line="23" w:lineRule="atLeast"/>
        <w:ind w:left="720"/>
        <w:rPr>
          <w:rFonts w:ascii="PT Astra Serif" w:hAnsi="PT Astra Serif"/>
          <w:b/>
          <w:color w:val="000000"/>
          <w:sz w:val="26"/>
          <w:szCs w:val="26"/>
        </w:rPr>
      </w:pPr>
    </w:p>
    <w:p w:rsidR="00C30B28" w:rsidRPr="00C3159A" w:rsidRDefault="000B39BC" w:rsidP="000B39BC">
      <w:pPr>
        <w:spacing w:line="23" w:lineRule="atLeast"/>
        <w:ind w:firstLine="567"/>
        <w:jc w:val="both"/>
        <w:rPr>
          <w:rFonts w:ascii="PT Astra Serif" w:hAnsi="PT Astra Serif"/>
          <w:sz w:val="26"/>
          <w:szCs w:val="26"/>
        </w:rPr>
      </w:pPr>
      <w:r>
        <w:rPr>
          <w:rFonts w:ascii="PT Astra Serif" w:hAnsi="PT Astra Serif"/>
          <w:sz w:val="26"/>
          <w:szCs w:val="26"/>
        </w:rPr>
        <w:t>1</w:t>
      </w:r>
      <w:r w:rsidR="001D7270">
        <w:rPr>
          <w:rFonts w:ascii="PT Astra Serif" w:hAnsi="PT Astra Serif"/>
          <w:sz w:val="26"/>
          <w:szCs w:val="26"/>
        </w:rPr>
        <w:t>0</w:t>
      </w:r>
      <w:r>
        <w:rPr>
          <w:rFonts w:ascii="PT Astra Serif" w:hAnsi="PT Astra Serif"/>
          <w:sz w:val="26"/>
          <w:szCs w:val="26"/>
        </w:rPr>
        <w:t xml:space="preserve">.1. </w:t>
      </w:r>
      <w:r w:rsidR="00C30B28" w:rsidRPr="00C3159A">
        <w:rPr>
          <w:rFonts w:ascii="PT Astra Serif" w:hAnsi="PT Astra Serif"/>
          <w:sz w:val="26"/>
          <w:szCs w:val="26"/>
        </w:rPr>
        <w:t>Контра</w:t>
      </w:r>
      <w:proofErr w:type="gramStart"/>
      <w:r w:rsidR="00C30B28" w:rsidRPr="00C3159A">
        <w:rPr>
          <w:rFonts w:ascii="PT Astra Serif" w:hAnsi="PT Astra Serif"/>
          <w:sz w:val="26"/>
          <w:szCs w:val="26"/>
        </w:rPr>
        <w:t>кт вст</w:t>
      </w:r>
      <w:proofErr w:type="gramEnd"/>
      <w:r w:rsidR="00C30B28" w:rsidRPr="00C3159A">
        <w:rPr>
          <w:rFonts w:ascii="PT Astra Serif" w:hAnsi="PT Astra Serif"/>
          <w:sz w:val="26"/>
          <w:szCs w:val="26"/>
        </w:rPr>
        <w:t xml:space="preserve">упает в силу с момента его заключения Сторонами и действует по </w:t>
      </w:r>
      <w:r w:rsidR="00D64F3F" w:rsidRPr="00C3159A">
        <w:rPr>
          <w:rFonts w:ascii="PT Astra Serif" w:hAnsi="PT Astra Serif"/>
          <w:b/>
          <w:sz w:val="26"/>
          <w:szCs w:val="26"/>
        </w:rPr>
        <w:t>30</w:t>
      </w:r>
      <w:r w:rsidR="000A5043" w:rsidRPr="00C3159A">
        <w:rPr>
          <w:rFonts w:ascii="PT Astra Serif" w:hAnsi="PT Astra Serif"/>
          <w:b/>
          <w:sz w:val="26"/>
          <w:szCs w:val="26"/>
        </w:rPr>
        <w:t>.</w:t>
      </w:r>
      <w:r w:rsidR="00E854DA" w:rsidRPr="00C3159A">
        <w:rPr>
          <w:rFonts w:ascii="PT Astra Serif" w:hAnsi="PT Astra Serif"/>
          <w:b/>
          <w:sz w:val="26"/>
          <w:szCs w:val="26"/>
        </w:rPr>
        <w:t>12</w:t>
      </w:r>
      <w:r w:rsidR="00FC3782" w:rsidRPr="00C3159A">
        <w:rPr>
          <w:rFonts w:ascii="PT Astra Serif" w:hAnsi="PT Astra Serif"/>
          <w:b/>
          <w:sz w:val="26"/>
          <w:szCs w:val="26"/>
        </w:rPr>
        <w:t>.202</w:t>
      </w:r>
      <w:r w:rsidR="00D64F3F" w:rsidRPr="00C3159A">
        <w:rPr>
          <w:rFonts w:ascii="PT Astra Serif" w:hAnsi="PT Astra Serif"/>
          <w:b/>
          <w:sz w:val="26"/>
          <w:szCs w:val="26"/>
        </w:rPr>
        <w:t>6</w:t>
      </w:r>
      <w:r w:rsidR="00C30B28" w:rsidRPr="00C3159A">
        <w:rPr>
          <w:rFonts w:ascii="PT Astra Serif" w:hAnsi="PT Astra Serif"/>
          <w:sz w:val="26"/>
          <w:szCs w:val="26"/>
        </w:rPr>
        <w:t xml:space="preserve"> включительно, а в части осуществления оплаты и гарантийных обязательств – до их полного исполнения. </w:t>
      </w:r>
    </w:p>
    <w:p w:rsidR="00120198" w:rsidRPr="00C3159A" w:rsidRDefault="001D7270" w:rsidP="000B39BC">
      <w:pPr>
        <w:ind w:firstLine="426"/>
        <w:jc w:val="both"/>
        <w:rPr>
          <w:rFonts w:ascii="PT Astra Serif" w:hAnsi="PT Astra Serif"/>
          <w:sz w:val="26"/>
          <w:szCs w:val="26"/>
        </w:rPr>
      </w:pPr>
      <w:r>
        <w:rPr>
          <w:rFonts w:ascii="PT Astra Serif" w:hAnsi="PT Astra Serif"/>
          <w:sz w:val="26"/>
          <w:szCs w:val="26"/>
        </w:rPr>
        <w:t xml:space="preserve">   10</w:t>
      </w:r>
      <w:r w:rsidR="000B39BC">
        <w:rPr>
          <w:rFonts w:ascii="PT Astra Serif" w:hAnsi="PT Astra Serif"/>
          <w:sz w:val="26"/>
          <w:szCs w:val="26"/>
        </w:rPr>
        <w:t xml:space="preserve">.2. </w:t>
      </w:r>
      <w:r w:rsidR="001B033D" w:rsidRPr="00C3159A">
        <w:rPr>
          <w:rFonts w:ascii="PT Astra Serif" w:hAnsi="PT Astra Serif"/>
          <w:sz w:val="26"/>
          <w:szCs w:val="26"/>
        </w:rPr>
        <w:t>Окончание срока действия контракта не освобождает Стороны от ответственности за его нарушения.</w:t>
      </w:r>
    </w:p>
    <w:p w:rsidR="001B033D" w:rsidRPr="00C3159A" w:rsidRDefault="001D7270" w:rsidP="000B39BC">
      <w:pPr>
        <w:ind w:firstLine="567"/>
        <w:jc w:val="both"/>
        <w:rPr>
          <w:rFonts w:ascii="PT Astra Serif" w:hAnsi="PT Astra Serif"/>
          <w:sz w:val="26"/>
          <w:szCs w:val="26"/>
        </w:rPr>
      </w:pPr>
      <w:r>
        <w:rPr>
          <w:rFonts w:ascii="PT Astra Serif" w:hAnsi="PT Astra Serif"/>
          <w:sz w:val="26"/>
          <w:szCs w:val="26"/>
        </w:rPr>
        <w:t>10</w:t>
      </w:r>
      <w:r w:rsidR="000B39BC">
        <w:rPr>
          <w:rFonts w:ascii="PT Astra Serif" w:hAnsi="PT Astra Serif"/>
          <w:sz w:val="26"/>
          <w:szCs w:val="26"/>
        </w:rPr>
        <w:t>.3.</w:t>
      </w:r>
      <w:r w:rsidR="001B033D" w:rsidRPr="00C3159A">
        <w:rPr>
          <w:rFonts w:ascii="PT Astra Serif" w:hAnsi="PT Astra Serif"/>
          <w:sz w:val="26"/>
          <w:szCs w:val="26"/>
        </w:rPr>
        <w:t xml:space="preserve"> Окончание срока действия Контракта не влечет прекращения неисполненных обязатель</w:t>
      </w:r>
      <w:proofErr w:type="gramStart"/>
      <w:r w:rsidR="001B033D" w:rsidRPr="00C3159A">
        <w:rPr>
          <w:rFonts w:ascii="PT Astra Serif" w:hAnsi="PT Astra Serif"/>
          <w:sz w:val="26"/>
          <w:szCs w:val="26"/>
        </w:rPr>
        <w:t>ств Ст</w:t>
      </w:r>
      <w:proofErr w:type="gramEnd"/>
      <w:r w:rsidR="001B033D" w:rsidRPr="00C3159A">
        <w:rPr>
          <w:rFonts w:ascii="PT Astra Serif" w:hAnsi="PT Astra Serif"/>
          <w:sz w:val="26"/>
          <w:szCs w:val="26"/>
        </w:rPr>
        <w:t>орон, установленных Контрактом.</w:t>
      </w:r>
    </w:p>
    <w:p w:rsidR="00E155B4" w:rsidRPr="00C3159A" w:rsidRDefault="00E155B4" w:rsidP="00F415F3">
      <w:pPr>
        <w:ind w:firstLine="567"/>
        <w:jc w:val="both"/>
        <w:rPr>
          <w:rFonts w:ascii="PT Astra Serif" w:hAnsi="PT Astra Serif"/>
          <w:sz w:val="26"/>
          <w:szCs w:val="26"/>
        </w:rPr>
      </w:pPr>
    </w:p>
    <w:p w:rsidR="00685B42" w:rsidRPr="00C3159A" w:rsidRDefault="001D7270" w:rsidP="00F415F3">
      <w:pPr>
        <w:ind w:firstLine="567"/>
        <w:jc w:val="center"/>
        <w:rPr>
          <w:rFonts w:ascii="PT Astra Serif" w:hAnsi="PT Astra Serif"/>
          <w:b/>
          <w:color w:val="000000"/>
          <w:sz w:val="26"/>
          <w:szCs w:val="26"/>
        </w:rPr>
      </w:pPr>
      <w:r>
        <w:rPr>
          <w:rFonts w:ascii="PT Astra Serif" w:hAnsi="PT Astra Serif"/>
          <w:b/>
          <w:color w:val="000000"/>
          <w:sz w:val="26"/>
          <w:szCs w:val="26"/>
        </w:rPr>
        <w:lastRenderedPageBreak/>
        <w:t>11</w:t>
      </w:r>
      <w:r w:rsidR="00685B42" w:rsidRPr="00C3159A">
        <w:rPr>
          <w:rFonts w:ascii="PT Astra Serif" w:hAnsi="PT Astra Serif"/>
          <w:b/>
          <w:color w:val="000000"/>
          <w:sz w:val="26"/>
          <w:szCs w:val="26"/>
        </w:rPr>
        <w:t>. Антикоррупционная оговорка</w:t>
      </w:r>
    </w:p>
    <w:p w:rsidR="00685B42" w:rsidRPr="00C3159A" w:rsidRDefault="000B39BC" w:rsidP="00F415F3">
      <w:pPr>
        <w:ind w:firstLine="567"/>
        <w:jc w:val="both"/>
        <w:rPr>
          <w:rFonts w:ascii="PT Astra Serif" w:hAnsi="PT Astra Serif"/>
          <w:sz w:val="26"/>
          <w:szCs w:val="26"/>
        </w:rPr>
      </w:pPr>
      <w:r>
        <w:rPr>
          <w:rFonts w:ascii="PT Astra Serif" w:hAnsi="PT Astra Serif"/>
          <w:sz w:val="26"/>
          <w:szCs w:val="26"/>
        </w:rPr>
        <w:t>1</w:t>
      </w:r>
      <w:r w:rsidR="001D7270">
        <w:rPr>
          <w:rFonts w:ascii="PT Astra Serif" w:hAnsi="PT Astra Serif"/>
          <w:sz w:val="26"/>
          <w:szCs w:val="26"/>
        </w:rPr>
        <w:t>1</w:t>
      </w:r>
      <w:r w:rsidR="00685B42" w:rsidRPr="00C3159A">
        <w:rPr>
          <w:rFonts w:ascii="PT Astra Serif" w:hAnsi="PT Astra Serif"/>
          <w:sz w:val="26"/>
          <w:szCs w:val="26"/>
        </w:rPr>
        <w:t>.1. При исполнении своих обязательств по Контракту Стороны, их работники, представители и аффилированные лица не выплачивают, не предлагают выплатить и не разрешают выплату денежных средств или иных ценностей любыми лицам, чтобы оказать влияние на их действия или решения с целью получить какие-либо неправомерные преимущества или с иными противоправными целями.</w:t>
      </w:r>
    </w:p>
    <w:p w:rsidR="00685B42" w:rsidRPr="00C3159A" w:rsidRDefault="00D41C01" w:rsidP="00F415F3">
      <w:pPr>
        <w:ind w:firstLine="567"/>
        <w:jc w:val="both"/>
        <w:rPr>
          <w:rFonts w:ascii="PT Astra Serif" w:hAnsi="PT Astra Serif"/>
          <w:sz w:val="26"/>
          <w:szCs w:val="26"/>
        </w:rPr>
      </w:pPr>
      <w:r w:rsidRPr="00C3159A">
        <w:rPr>
          <w:rFonts w:ascii="PT Astra Serif" w:hAnsi="PT Astra Serif"/>
          <w:sz w:val="26"/>
          <w:szCs w:val="26"/>
        </w:rPr>
        <w:t xml:space="preserve">          </w:t>
      </w:r>
      <w:r w:rsidR="00685B42" w:rsidRPr="00C3159A">
        <w:rPr>
          <w:rFonts w:ascii="PT Astra Serif" w:hAnsi="PT Astra Serif"/>
          <w:sz w:val="26"/>
          <w:szCs w:val="26"/>
        </w:rPr>
        <w:t>Также Стороны, их работники, предс</w:t>
      </w:r>
      <w:r w:rsidR="000535DF" w:rsidRPr="00C3159A">
        <w:rPr>
          <w:rFonts w:ascii="PT Astra Serif" w:hAnsi="PT Astra Serif"/>
          <w:sz w:val="26"/>
          <w:szCs w:val="26"/>
        </w:rPr>
        <w:t>т</w:t>
      </w:r>
      <w:r w:rsidR="00685B42" w:rsidRPr="00C3159A">
        <w:rPr>
          <w:rFonts w:ascii="PT Astra Serif" w:hAnsi="PT Astra Serif"/>
          <w:sz w:val="26"/>
          <w:szCs w:val="26"/>
        </w:rPr>
        <w:t>авители при исполнении Контракта не осуществляют действия, квалифицируемые российским законодательством как вымогательство взятки или предмета коммерческого подкупа, коммерческий подкуп, посредничество в коммерческом подкупе, дача или получения взятки, посредничество во взяточничестве, злоупотребление должностными полномочиями, незаконное вознаграждение от имени юридического лица.</w:t>
      </w:r>
    </w:p>
    <w:p w:rsidR="00685B42" w:rsidRPr="00C3159A" w:rsidRDefault="000B39BC" w:rsidP="00F415F3">
      <w:pPr>
        <w:ind w:firstLine="567"/>
        <w:jc w:val="both"/>
        <w:rPr>
          <w:rFonts w:ascii="PT Astra Serif" w:hAnsi="PT Astra Serif"/>
          <w:sz w:val="26"/>
          <w:szCs w:val="26"/>
        </w:rPr>
      </w:pPr>
      <w:r>
        <w:rPr>
          <w:rFonts w:ascii="PT Astra Serif" w:hAnsi="PT Astra Serif"/>
          <w:sz w:val="26"/>
          <w:szCs w:val="26"/>
        </w:rPr>
        <w:t>1</w:t>
      </w:r>
      <w:r w:rsidR="001D7270">
        <w:rPr>
          <w:rFonts w:ascii="PT Astra Serif" w:hAnsi="PT Astra Serif"/>
          <w:sz w:val="26"/>
          <w:szCs w:val="26"/>
        </w:rPr>
        <w:t>1</w:t>
      </w:r>
      <w:r w:rsidR="00685B42" w:rsidRPr="00C3159A">
        <w:rPr>
          <w:rFonts w:ascii="PT Astra Serif" w:hAnsi="PT Astra Serif"/>
          <w:sz w:val="26"/>
          <w:szCs w:val="26"/>
        </w:rPr>
        <w:t>.2. В случае возникновения у стороны подозрений, что произошло или</w:t>
      </w:r>
      <w:r w:rsidR="00D41C01" w:rsidRPr="00C3159A">
        <w:rPr>
          <w:rFonts w:ascii="PT Astra Serif" w:hAnsi="PT Astra Serif"/>
          <w:sz w:val="26"/>
          <w:szCs w:val="26"/>
        </w:rPr>
        <w:t xml:space="preserve"> может произойти нарушение п. 1</w:t>
      </w:r>
      <w:r w:rsidR="001D7270">
        <w:rPr>
          <w:rFonts w:ascii="PT Astra Serif" w:hAnsi="PT Astra Serif"/>
          <w:sz w:val="26"/>
          <w:szCs w:val="26"/>
        </w:rPr>
        <w:t>1</w:t>
      </w:r>
      <w:r w:rsidR="00685B42" w:rsidRPr="00C3159A">
        <w:rPr>
          <w:rFonts w:ascii="PT Astra Serif" w:hAnsi="PT Astra Serif"/>
          <w:sz w:val="26"/>
          <w:szCs w:val="26"/>
        </w:rPr>
        <w:t>.1. Контракта, она обязуется незамедлительно уведомить другую сторону в письменной форме. В уведомлении нужно указать факты или предоставить материалы, подтверж</w:t>
      </w:r>
      <w:r w:rsidR="00047195" w:rsidRPr="00C3159A">
        <w:rPr>
          <w:rFonts w:ascii="PT Astra Serif" w:hAnsi="PT Astra Serif"/>
          <w:sz w:val="26"/>
          <w:szCs w:val="26"/>
        </w:rPr>
        <w:t>д</w:t>
      </w:r>
      <w:r w:rsidR="00685B42" w:rsidRPr="00C3159A">
        <w:rPr>
          <w:rFonts w:ascii="PT Astra Serif" w:hAnsi="PT Astra Serif"/>
          <w:sz w:val="26"/>
          <w:szCs w:val="26"/>
        </w:rPr>
        <w:t>ающие или дающие основание предполагать, что произошло или может произойти нарушение.</w:t>
      </w:r>
      <w:r w:rsidR="00047195" w:rsidRPr="00C3159A">
        <w:rPr>
          <w:rFonts w:ascii="PT Astra Serif" w:hAnsi="PT Astra Serif"/>
          <w:sz w:val="26"/>
          <w:szCs w:val="26"/>
        </w:rPr>
        <w:t xml:space="preserve"> После получения уведомления С</w:t>
      </w:r>
      <w:r w:rsidR="00685B42" w:rsidRPr="00C3159A">
        <w:rPr>
          <w:rFonts w:ascii="PT Astra Serif" w:hAnsi="PT Astra Serif"/>
          <w:sz w:val="26"/>
          <w:szCs w:val="26"/>
        </w:rPr>
        <w:t>торона, в адрес которой оно направлено, в течение  5 (Пяти) календарных дней направляет ответ, что нарушения не произошло или не произойдет.</w:t>
      </w:r>
    </w:p>
    <w:p w:rsidR="00685B42" w:rsidRPr="00C3159A" w:rsidRDefault="00A75029" w:rsidP="00F415F3">
      <w:pPr>
        <w:ind w:firstLine="567"/>
        <w:jc w:val="both"/>
        <w:rPr>
          <w:rFonts w:ascii="PT Astra Serif" w:hAnsi="PT Astra Serif"/>
          <w:sz w:val="26"/>
          <w:szCs w:val="26"/>
        </w:rPr>
      </w:pPr>
      <w:r>
        <w:rPr>
          <w:rFonts w:ascii="PT Astra Serif" w:hAnsi="PT Astra Serif"/>
          <w:sz w:val="26"/>
          <w:szCs w:val="26"/>
        </w:rPr>
        <w:t>1</w:t>
      </w:r>
      <w:r w:rsidR="001D7270">
        <w:rPr>
          <w:rFonts w:ascii="PT Astra Serif" w:hAnsi="PT Astra Serif"/>
          <w:sz w:val="26"/>
          <w:szCs w:val="26"/>
        </w:rPr>
        <w:t>1</w:t>
      </w:r>
      <w:r w:rsidR="00685B42" w:rsidRPr="00C3159A">
        <w:rPr>
          <w:rFonts w:ascii="PT Astra Serif" w:hAnsi="PT Astra Serif"/>
          <w:sz w:val="26"/>
          <w:szCs w:val="26"/>
        </w:rPr>
        <w:t>.3. Исполнение обязательств по Контракту приостанавливается с момента направления стороной уведомления, указанного в п. 1</w:t>
      </w:r>
      <w:r w:rsidR="001D7270">
        <w:rPr>
          <w:rFonts w:ascii="PT Astra Serif" w:hAnsi="PT Astra Serif"/>
          <w:sz w:val="26"/>
          <w:szCs w:val="26"/>
        </w:rPr>
        <w:t>1</w:t>
      </w:r>
      <w:r w:rsidR="00685B42" w:rsidRPr="00C3159A">
        <w:rPr>
          <w:rFonts w:ascii="PT Astra Serif" w:hAnsi="PT Astra Serif"/>
          <w:sz w:val="26"/>
          <w:szCs w:val="26"/>
        </w:rPr>
        <w:t>.2. Контракта, до момента получения ею ответа.</w:t>
      </w:r>
    </w:p>
    <w:p w:rsidR="00685B42" w:rsidRPr="00C3159A" w:rsidRDefault="00685B42" w:rsidP="00F415F3">
      <w:pPr>
        <w:ind w:firstLine="567"/>
        <w:jc w:val="both"/>
        <w:rPr>
          <w:rFonts w:ascii="PT Astra Serif" w:hAnsi="PT Astra Serif"/>
          <w:sz w:val="26"/>
          <w:szCs w:val="26"/>
        </w:rPr>
      </w:pPr>
      <w:r w:rsidRPr="00C3159A">
        <w:rPr>
          <w:rFonts w:ascii="PT Astra Serif" w:hAnsi="PT Astra Serif"/>
          <w:sz w:val="26"/>
          <w:szCs w:val="26"/>
        </w:rPr>
        <w:t>1</w:t>
      </w:r>
      <w:r w:rsidR="001D7270">
        <w:rPr>
          <w:rFonts w:ascii="PT Astra Serif" w:hAnsi="PT Astra Serif"/>
          <w:sz w:val="26"/>
          <w:szCs w:val="26"/>
        </w:rPr>
        <w:t>1</w:t>
      </w:r>
      <w:r w:rsidRPr="00C3159A">
        <w:rPr>
          <w:rFonts w:ascii="PT Astra Serif" w:hAnsi="PT Astra Serif"/>
          <w:sz w:val="26"/>
          <w:szCs w:val="26"/>
        </w:rPr>
        <w:t>.4. Если подтвердилось нарушение другой стороной</w:t>
      </w:r>
      <w:r w:rsidR="001D7270">
        <w:rPr>
          <w:rFonts w:ascii="PT Astra Serif" w:hAnsi="PT Astra Serif"/>
          <w:sz w:val="26"/>
          <w:szCs w:val="26"/>
        </w:rPr>
        <w:t xml:space="preserve"> обязательств, указанных в п. 11</w:t>
      </w:r>
      <w:r w:rsidRPr="00C3159A">
        <w:rPr>
          <w:rFonts w:ascii="PT Astra Serif" w:hAnsi="PT Astra Serif"/>
          <w:sz w:val="26"/>
          <w:szCs w:val="26"/>
        </w:rPr>
        <w:t xml:space="preserve">.1. Контракта, либо не был получен ответ на уведомление, сторона имеет право отказаться от Контракта в одностороннем порядке, направив письменное уведомление о расторжении. Сторона, по инициативе которой расторгнут Контракт, вправе требовать возмещения реального ущерба, возникшего в результате расторжения Контракта.  </w:t>
      </w:r>
    </w:p>
    <w:p w:rsidR="00E847F2" w:rsidRPr="00C3159A" w:rsidRDefault="00E847F2" w:rsidP="00F415F3">
      <w:pPr>
        <w:ind w:firstLine="567"/>
        <w:jc w:val="both"/>
        <w:rPr>
          <w:rFonts w:ascii="PT Astra Serif" w:hAnsi="PT Astra Serif"/>
          <w:sz w:val="26"/>
          <w:szCs w:val="26"/>
        </w:rPr>
      </w:pPr>
    </w:p>
    <w:p w:rsidR="00E847F2" w:rsidRPr="00C3159A" w:rsidRDefault="00E847F2" w:rsidP="00E847F2">
      <w:pPr>
        <w:ind w:firstLine="567"/>
        <w:jc w:val="center"/>
        <w:rPr>
          <w:rFonts w:ascii="PT Astra Serif" w:hAnsi="PT Astra Serif"/>
          <w:b/>
          <w:sz w:val="26"/>
          <w:szCs w:val="26"/>
        </w:rPr>
      </w:pPr>
      <w:r w:rsidRPr="00C3159A">
        <w:rPr>
          <w:rFonts w:ascii="PT Astra Serif" w:hAnsi="PT Astra Serif"/>
          <w:b/>
          <w:sz w:val="26"/>
          <w:szCs w:val="26"/>
        </w:rPr>
        <w:t>1</w:t>
      </w:r>
      <w:r w:rsidR="001D7270">
        <w:rPr>
          <w:rFonts w:ascii="PT Astra Serif" w:hAnsi="PT Astra Serif"/>
          <w:b/>
          <w:sz w:val="26"/>
          <w:szCs w:val="26"/>
        </w:rPr>
        <w:t>2</w:t>
      </w:r>
      <w:r w:rsidRPr="00C3159A">
        <w:rPr>
          <w:rFonts w:ascii="PT Astra Serif" w:hAnsi="PT Astra Serif"/>
          <w:b/>
          <w:sz w:val="26"/>
          <w:szCs w:val="26"/>
        </w:rPr>
        <w:t>. Защита информации</w:t>
      </w:r>
    </w:p>
    <w:p w:rsidR="00E847F2" w:rsidRPr="00C3159A" w:rsidRDefault="00E847F2" w:rsidP="00E847F2">
      <w:pPr>
        <w:ind w:firstLine="567"/>
        <w:jc w:val="both"/>
        <w:rPr>
          <w:rFonts w:ascii="PT Astra Serif" w:hAnsi="PT Astra Serif"/>
          <w:sz w:val="26"/>
          <w:szCs w:val="26"/>
        </w:rPr>
      </w:pPr>
      <w:r w:rsidRPr="00C3159A">
        <w:rPr>
          <w:rFonts w:ascii="PT Astra Serif" w:hAnsi="PT Astra Serif"/>
          <w:sz w:val="26"/>
          <w:szCs w:val="26"/>
        </w:rPr>
        <w:t xml:space="preserve">  1</w:t>
      </w:r>
      <w:r w:rsidR="001D7270">
        <w:rPr>
          <w:rFonts w:ascii="PT Astra Serif" w:hAnsi="PT Astra Serif"/>
          <w:sz w:val="26"/>
          <w:szCs w:val="26"/>
        </w:rPr>
        <w:t>2</w:t>
      </w:r>
      <w:r w:rsidRPr="00C3159A">
        <w:rPr>
          <w:rFonts w:ascii="PT Astra Serif" w:hAnsi="PT Astra Serif"/>
          <w:sz w:val="26"/>
          <w:szCs w:val="26"/>
        </w:rPr>
        <w:t xml:space="preserve">.1. Стороны принимают организационные и технические меры, направленные </w:t>
      </w:r>
      <w:proofErr w:type="gramStart"/>
      <w:r w:rsidRPr="00C3159A">
        <w:rPr>
          <w:rFonts w:ascii="PT Astra Serif" w:hAnsi="PT Astra Serif"/>
          <w:sz w:val="26"/>
          <w:szCs w:val="26"/>
        </w:rPr>
        <w:t>на</w:t>
      </w:r>
      <w:proofErr w:type="gramEnd"/>
      <w:r w:rsidRPr="00C3159A">
        <w:rPr>
          <w:rFonts w:ascii="PT Astra Serif" w:hAnsi="PT Astra Serif"/>
          <w:sz w:val="26"/>
          <w:szCs w:val="26"/>
        </w:rPr>
        <w:t>:</w:t>
      </w:r>
    </w:p>
    <w:p w:rsidR="00E847F2" w:rsidRPr="00C3159A" w:rsidRDefault="00E847F2" w:rsidP="00E847F2">
      <w:pPr>
        <w:ind w:firstLine="567"/>
        <w:jc w:val="both"/>
        <w:rPr>
          <w:rFonts w:ascii="PT Astra Serif" w:hAnsi="PT Astra Serif"/>
          <w:sz w:val="26"/>
          <w:szCs w:val="26"/>
        </w:rPr>
      </w:pPr>
      <w:r w:rsidRPr="00C3159A">
        <w:rPr>
          <w:rFonts w:ascii="PT Astra Serif" w:hAnsi="PT Astra Serif"/>
          <w:sz w:val="26"/>
          <w:szCs w:val="26"/>
        </w:rPr>
        <w:t xml:space="preserve">         обеспечение защиты информации, полученной друг от друга в связи с настоящим Контрактом, от неправомерного доступа, уничтожения, модифицирования, блокирования, копирования, предоставления, распространения, а также от иных неправомерных действий в отношении такой информации;</w:t>
      </w:r>
    </w:p>
    <w:p w:rsidR="00E847F2" w:rsidRPr="00C3159A" w:rsidRDefault="00C465C5" w:rsidP="00E847F2">
      <w:pPr>
        <w:ind w:firstLine="567"/>
        <w:jc w:val="both"/>
        <w:rPr>
          <w:rFonts w:ascii="PT Astra Serif" w:hAnsi="PT Astra Serif"/>
          <w:sz w:val="26"/>
          <w:szCs w:val="26"/>
        </w:rPr>
      </w:pPr>
      <w:r w:rsidRPr="00C3159A">
        <w:rPr>
          <w:rFonts w:ascii="PT Astra Serif" w:hAnsi="PT Astra Serif"/>
          <w:sz w:val="26"/>
          <w:szCs w:val="26"/>
        </w:rPr>
        <w:t xml:space="preserve">          </w:t>
      </w:r>
      <w:r w:rsidR="00E847F2" w:rsidRPr="00C3159A">
        <w:rPr>
          <w:rFonts w:ascii="PT Astra Serif" w:hAnsi="PT Astra Serif"/>
          <w:sz w:val="26"/>
          <w:szCs w:val="26"/>
        </w:rPr>
        <w:t>обеспечение конфиденциальности информации, полученной друг от друга в связи с настоящим Контрактом.</w:t>
      </w:r>
    </w:p>
    <w:p w:rsidR="00E847F2" w:rsidRPr="00C3159A" w:rsidRDefault="00A75029" w:rsidP="00E847F2">
      <w:pPr>
        <w:jc w:val="both"/>
        <w:rPr>
          <w:rFonts w:ascii="PT Astra Serif" w:hAnsi="PT Astra Serif"/>
          <w:sz w:val="26"/>
          <w:szCs w:val="26"/>
        </w:rPr>
      </w:pPr>
      <w:r>
        <w:rPr>
          <w:rFonts w:ascii="PT Astra Serif" w:hAnsi="PT Astra Serif"/>
          <w:sz w:val="26"/>
          <w:szCs w:val="26"/>
        </w:rPr>
        <w:t xml:space="preserve">            1</w:t>
      </w:r>
      <w:r w:rsidR="001D7270">
        <w:rPr>
          <w:rFonts w:ascii="PT Astra Serif" w:hAnsi="PT Astra Serif"/>
          <w:sz w:val="26"/>
          <w:szCs w:val="26"/>
        </w:rPr>
        <w:t>2</w:t>
      </w:r>
      <w:r w:rsidR="00E847F2" w:rsidRPr="00C3159A">
        <w:rPr>
          <w:rFonts w:ascii="PT Astra Serif" w:hAnsi="PT Astra Serif"/>
          <w:sz w:val="26"/>
          <w:szCs w:val="26"/>
        </w:rPr>
        <w:t>.2. Стороны обязуются не передавать информацию, полученную друг от друга в связи с настоящим Контрактом, третьими лицами без предварительного письменного согласия передавшей информацию Стороны.</w:t>
      </w:r>
    </w:p>
    <w:p w:rsidR="00E847F2" w:rsidRPr="00C3159A" w:rsidRDefault="00A75029" w:rsidP="00E847F2">
      <w:pPr>
        <w:jc w:val="both"/>
        <w:rPr>
          <w:rFonts w:ascii="PT Astra Serif" w:hAnsi="PT Astra Serif"/>
          <w:sz w:val="26"/>
          <w:szCs w:val="26"/>
        </w:rPr>
      </w:pPr>
      <w:r>
        <w:rPr>
          <w:rFonts w:ascii="PT Astra Serif" w:hAnsi="PT Astra Serif"/>
          <w:sz w:val="26"/>
          <w:szCs w:val="26"/>
        </w:rPr>
        <w:t xml:space="preserve">            1</w:t>
      </w:r>
      <w:r w:rsidR="001D7270">
        <w:rPr>
          <w:rFonts w:ascii="PT Astra Serif" w:hAnsi="PT Astra Serif"/>
          <w:sz w:val="26"/>
          <w:szCs w:val="26"/>
        </w:rPr>
        <w:t>2</w:t>
      </w:r>
      <w:r w:rsidR="00E847F2" w:rsidRPr="00C3159A">
        <w:rPr>
          <w:rFonts w:ascii="PT Astra Serif" w:hAnsi="PT Astra Serif"/>
          <w:sz w:val="26"/>
          <w:szCs w:val="26"/>
        </w:rPr>
        <w:t>.3.  Информация конфиденциального характера, передаваемая Сторонами друг другу, должна иметь реквизиты, свидетельствующие, о её конфиденциальности.</w:t>
      </w:r>
    </w:p>
    <w:p w:rsidR="00E847F2" w:rsidRPr="00C3159A" w:rsidRDefault="00A75029" w:rsidP="00E847F2">
      <w:pPr>
        <w:jc w:val="both"/>
        <w:rPr>
          <w:rFonts w:ascii="PT Astra Serif" w:hAnsi="PT Astra Serif"/>
          <w:sz w:val="26"/>
          <w:szCs w:val="26"/>
        </w:rPr>
      </w:pPr>
      <w:r>
        <w:rPr>
          <w:rFonts w:ascii="PT Astra Serif" w:hAnsi="PT Astra Serif"/>
          <w:sz w:val="26"/>
          <w:szCs w:val="26"/>
        </w:rPr>
        <w:t xml:space="preserve">            1</w:t>
      </w:r>
      <w:r w:rsidR="001D7270">
        <w:rPr>
          <w:rFonts w:ascii="PT Astra Serif" w:hAnsi="PT Astra Serif"/>
          <w:sz w:val="26"/>
          <w:szCs w:val="26"/>
        </w:rPr>
        <w:t>2</w:t>
      </w:r>
      <w:r w:rsidR="00E847F2" w:rsidRPr="00C3159A">
        <w:rPr>
          <w:rFonts w:ascii="PT Astra Serif" w:hAnsi="PT Astra Serif"/>
          <w:sz w:val="26"/>
          <w:szCs w:val="26"/>
        </w:rPr>
        <w:t>.4. Стороны обязуются в течение срока действия настоящего Контракта и в течени</w:t>
      </w:r>
      <w:proofErr w:type="gramStart"/>
      <w:r w:rsidR="00E847F2" w:rsidRPr="00C3159A">
        <w:rPr>
          <w:rFonts w:ascii="PT Astra Serif" w:hAnsi="PT Astra Serif"/>
          <w:sz w:val="26"/>
          <w:szCs w:val="26"/>
        </w:rPr>
        <w:t>и</w:t>
      </w:r>
      <w:proofErr w:type="gramEnd"/>
      <w:r w:rsidR="00E847F2" w:rsidRPr="00C3159A">
        <w:rPr>
          <w:rFonts w:ascii="PT Astra Serif" w:hAnsi="PT Astra Serif"/>
          <w:sz w:val="26"/>
          <w:szCs w:val="26"/>
        </w:rPr>
        <w:t xml:space="preserve"> 5 (пяти) лет после его прекращения обеспечить охрану полученной ими друг от друга информации конфиденциального характера не использовать эту </w:t>
      </w:r>
      <w:r w:rsidR="00E847F2" w:rsidRPr="00C3159A">
        <w:rPr>
          <w:rFonts w:ascii="PT Astra Serif" w:hAnsi="PT Astra Serif"/>
          <w:sz w:val="26"/>
          <w:szCs w:val="26"/>
        </w:rPr>
        <w:lastRenderedPageBreak/>
        <w:t>информацию для целей, не связанных с выполнением обязательств по настоящему Контракту.</w:t>
      </w:r>
    </w:p>
    <w:p w:rsidR="00E847F2" w:rsidRPr="00C3159A" w:rsidRDefault="00A75029" w:rsidP="00E847F2">
      <w:pPr>
        <w:jc w:val="both"/>
        <w:rPr>
          <w:rFonts w:ascii="PT Astra Serif" w:hAnsi="PT Astra Serif"/>
          <w:sz w:val="26"/>
          <w:szCs w:val="26"/>
        </w:rPr>
      </w:pPr>
      <w:r>
        <w:rPr>
          <w:rFonts w:ascii="PT Astra Serif" w:hAnsi="PT Astra Serif"/>
          <w:sz w:val="26"/>
          <w:szCs w:val="26"/>
        </w:rPr>
        <w:t xml:space="preserve">            1</w:t>
      </w:r>
      <w:r w:rsidR="001D7270">
        <w:rPr>
          <w:rFonts w:ascii="PT Astra Serif" w:hAnsi="PT Astra Serif"/>
          <w:sz w:val="26"/>
          <w:szCs w:val="26"/>
        </w:rPr>
        <w:t>2</w:t>
      </w:r>
      <w:r w:rsidR="00E847F2" w:rsidRPr="00C3159A">
        <w:rPr>
          <w:rFonts w:ascii="PT Astra Serif" w:hAnsi="PT Astra Serif"/>
          <w:sz w:val="26"/>
          <w:szCs w:val="26"/>
        </w:rPr>
        <w:t xml:space="preserve">.5. Стороны обязуются соблюдать конфиденциальность персональных данных, обрабатываемых ими при выполнении настоящего Контракта, и принимать меры по обеспечению безопасности персональных данных при их обработке, предусмотренные статьёй 19 Федерального закона от 27 июля 2006 г. № 152-ФЗ «О персональных данных». </w:t>
      </w:r>
    </w:p>
    <w:p w:rsidR="002D3923" w:rsidRPr="00C3159A" w:rsidRDefault="002D3923" w:rsidP="00F415F3">
      <w:pPr>
        <w:ind w:firstLine="567"/>
        <w:jc w:val="both"/>
        <w:rPr>
          <w:rFonts w:ascii="PT Astra Serif" w:hAnsi="PT Astra Serif"/>
          <w:sz w:val="26"/>
          <w:szCs w:val="26"/>
        </w:rPr>
      </w:pPr>
    </w:p>
    <w:p w:rsidR="00D7341C" w:rsidRPr="00C3159A" w:rsidRDefault="00D7341C" w:rsidP="00D25F2D">
      <w:pPr>
        <w:pStyle w:val="af7"/>
        <w:jc w:val="center"/>
        <w:rPr>
          <w:rFonts w:ascii="PT Astra Serif" w:hAnsi="PT Astra Serif"/>
          <w:b/>
          <w:sz w:val="26"/>
          <w:szCs w:val="26"/>
        </w:rPr>
      </w:pPr>
      <w:r w:rsidRPr="00C3159A">
        <w:rPr>
          <w:rFonts w:ascii="PT Astra Serif" w:hAnsi="PT Astra Serif"/>
          <w:b/>
          <w:sz w:val="26"/>
          <w:szCs w:val="26"/>
        </w:rPr>
        <w:t>1</w:t>
      </w:r>
      <w:r w:rsidR="001D7270">
        <w:rPr>
          <w:rFonts w:ascii="PT Astra Serif" w:hAnsi="PT Astra Serif"/>
          <w:b/>
          <w:sz w:val="26"/>
          <w:szCs w:val="26"/>
        </w:rPr>
        <w:t>3</w:t>
      </w:r>
      <w:r w:rsidRPr="00C3159A">
        <w:rPr>
          <w:rFonts w:ascii="PT Astra Serif" w:hAnsi="PT Astra Serif"/>
          <w:b/>
          <w:sz w:val="26"/>
          <w:szCs w:val="26"/>
        </w:rPr>
        <w:t>.</w:t>
      </w:r>
      <w:r w:rsidRPr="00C3159A">
        <w:rPr>
          <w:rFonts w:ascii="PT Astra Serif" w:hAnsi="PT Astra Serif"/>
          <w:b/>
          <w:sz w:val="26"/>
          <w:szCs w:val="26"/>
        </w:rPr>
        <w:tab/>
        <w:t>Юридические адреса и банковские реквизиты Сторон</w:t>
      </w:r>
    </w:p>
    <w:p w:rsidR="004B5F12" w:rsidRPr="00C3159A" w:rsidRDefault="004B5F12" w:rsidP="00D25F2D">
      <w:pPr>
        <w:pStyle w:val="af7"/>
        <w:jc w:val="center"/>
        <w:rPr>
          <w:rFonts w:ascii="PT Astra Serif" w:hAnsi="PT Astra Serif"/>
          <w:b/>
          <w:sz w:val="26"/>
          <w:szCs w:val="26"/>
        </w:rPr>
      </w:pPr>
    </w:p>
    <w:tbl>
      <w:tblPr>
        <w:tblW w:w="9648" w:type="dxa"/>
        <w:tblLayout w:type="fixed"/>
        <w:tblLook w:val="0000"/>
      </w:tblPr>
      <w:tblGrid>
        <w:gridCol w:w="5300"/>
        <w:gridCol w:w="4348"/>
      </w:tblGrid>
      <w:tr w:rsidR="00D7341C" w:rsidRPr="00C3159A" w:rsidTr="0040190D">
        <w:trPr>
          <w:trHeight w:val="1089"/>
        </w:trPr>
        <w:tc>
          <w:tcPr>
            <w:tcW w:w="5300" w:type="dxa"/>
          </w:tcPr>
          <w:p w:rsidR="00D7341C" w:rsidRPr="00C3159A" w:rsidRDefault="00D7341C" w:rsidP="00D25F2D">
            <w:pPr>
              <w:jc w:val="center"/>
              <w:rPr>
                <w:rFonts w:ascii="PT Astra Serif" w:hAnsi="PT Astra Serif"/>
                <w:b/>
                <w:bCs/>
                <w:snapToGrid w:val="0"/>
                <w:sz w:val="26"/>
                <w:szCs w:val="26"/>
              </w:rPr>
            </w:pPr>
            <w:r w:rsidRPr="00C3159A">
              <w:rPr>
                <w:rFonts w:ascii="PT Astra Serif" w:hAnsi="PT Astra Serif"/>
                <w:b/>
                <w:bCs/>
                <w:snapToGrid w:val="0"/>
                <w:sz w:val="26"/>
                <w:szCs w:val="26"/>
              </w:rPr>
              <w:t>Государственный заказчик</w:t>
            </w:r>
          </w:p>
          <w:p w:rsidR="002351F1" w:rsidRPr="00C3159A" w:rsidRDefault="00CC64FB" w:rsidP="002351F1">
            <w:pPr>
              <w:rPr>
                <w:rFonts w:ascii="PT Astra Serif" w:hAnsi="PT Astra Serif"/>
                <w:bCs/>
                <w:snapToGrid w:val="0"/>
                <w:sz w:val="26"/>
                <w:szCs w:val="26"/>
              </w:rPr>
            </w:pPr>
            <w:r w:rsidRPr="00C3159A">
              <w:rPr>
                <w:rFonts w:ascii="PT Astra Serif" w:hAnsi="PT Astra Serif"/>
                <w:bCs/>
                <w:snapToGrid w:val="0"/>
                <w:sz w:val="26"/>
                <w:szCs w:val="26"/>
              </w:rPr>
              <w:t>Ф</w:t>
            </w:r>
            <w:r w:rsidR="002351F1" w:rsidRPr="00C3159A">
              <w:rPr>
                <w:rFonts w:ascii="PT Astra Serif" w:hAnsi="PT Astra Serif"/>
                <w:bCs/>
                <w:snapToGrid w:val="0"/>
                <w:sz w:val="26"/>
                <w:szCs w:val="26"/>
              </w:rPr>
              <w:t>едеральное казенное учреждение «Следственный изолятор № 2 Управления Федеральной службы исполнения наказаний по Самарской области» (ФКУ СИЗО-2 УФСИН России по Самарской области)</w:t>
            </w:r>
          </w:p>
          <w:p w:rsidR="002351F1" w:rsidRPr="00C3159A" w:rsidRDefault="002351F1" w:rsidP="002351F1">
            <w:pPr>
              <w:rPr>
                <w:rFonts w:ascii="PT Astra Serif" w:hAnsi="PT Astra Serif"/>
                <w:bCs/>
                <w:snapToGrid w:val="0"/>
                <w:sz w:val="26"/>
                <w:szCs w:val="26"/>
              </w:rPr>
            </w:pPr>
            <w:r w:rsidRPr="00C3159A">
              <w:rPr>
                <w:rFonts w:ascii="PT Astra Serif" w:hAnsi="PT Astra Serif"/>
                <w:bCs/>
                <w:snapToGrid w:val="0"/>
                <w:sz w:val="26"/>
                <w:szCs w:val="26"/>
              </w:rPr>
              <w:t xml:space="preserve">446010, Самарская обл., г. Сызрань, </w:t>
            </w:r>
          </w:p>
          <w:p w:rsidR="002351F1" w:rsidRPr="00C3159A" w:rsidRDefault="002351F1" w:rsidP="002351F1">
            <w:pPr>
              <w:rPr>
                <w:rFonts w:ascii="PT Astra Serif" w:hAnsi="PT Astra Serif"/>
                <w:bCs/>
                <w:snapToGrid w:val="0"/>
                <w:sz w:val="26"/>
                <w:szCs w:val="26"/>
              </w:rPr>
            </w:pPr>
            <w:r w:rsidRPr="00C3159A">
              <w:rPr>
                <w:rFonts w:ascii="PT Astra Serif" w:hAnsi="PT Astra Serif"/>
                <w:bCs/>
                <w:snapToGrid w:val="0"/>
                <w:sz w:val="26"/>
                <w:szCs w:val="26"/>
              </w:rPr>
              <w:t>ул. Хлебцевича, 1</w:t>
            </w:r>
          </w:p>
          <w:p w:rsidR="002351F1" w:rsidRPr="00C3159A" w:rsidRDefault="002351F1" w:rsidP="002351F1">
            <w:pPr>
              <w:rPr>
                <w:rFonts w:ascii="PT Astra Serif" w:hAnsi="PT Astra Serif"/>
                <w:bCs/>
                <w:snapToGrid w:val="0"/>
                <w:sz w:val="26"/>
                <w:szCs w:val="26"/>
              </w:rPr>
            </w:pPr>
            <w:r w:rsidRPr="00C3159A">
              <w:rPr>
                <w:rFonts w:ascii="PT Astra Serif" w:hAnsi="PT Astra Serif"/>
                <w:bCs/>
                <w:snapToGrid w:val="0"/>
                <w:sz w:val="26"/>
                <w:szCs w:val="26"/>
              </w:rPr>
              <w:t xml:space="preserve">Тел.: (846-4) 37-26-50 </w:t>
            </w:r>
          </w:p>
          <w:p w:rsidR="002351F1" w:rsidRPr="00C3159A" w:rsidRDefault="002351F1" w:rsidP="002351F1">
            <w:pPr>
              <w:rPr>
                <w:rFonts w:ascii="PT Astra Serif" w:hAnsi="PT Astra Serif"/>
                <w:bCs/>
                <w:snapToGrid w:val="0"/>
                <w:sz w:val="26"/>
                <w:szCs w:val="26"/>
              </w:rPr>
            </w:pPr>
            <w:r w:rsidRPr="00C3159A">
              <w:rPr>
                <w:rFonts w:ascii="PT Astra Serif" w:hAnsi="PT Astra Serif"/>
                <w:bCs/>
                <w:snapToGrid w:val="0"/>
                <w:sz w:val="26"/>
                <w:szCs w:val="26"/>
              </w:rPr>
              <w:t>Факс: (846-4) 99-06-11</w:t>
            </w:r>
          </w:p>
          <w:p w:rsidR="002351F1" w:rsidRPr="00C3159A" w:rsidRDefault="002351F1" w:rsidP="002351F1">
            <w:pPr>
              <w:rPr>
                <w:rFonts w:ascii="PT Astra Serif" w:hAnsi="PT Astra Serif"/>
                <w:bCs/>
                <w:snapToGrid w:val="0"/>
                <w:sz w:val="26"/>
                <w:szCs w:val="26"/>
              </w:rPr>
            </w:pPr>
            <w:r w:rsidRPr="00C3159A">
              <w:rPr>
                <w:rFonts w:ascii="PT Astra Serif" w:hAnsi="PT Astra Serif"/>
                <w:bCs/>
                <w:snapToGrid w:val="0"/>
                <w:sz w:val="26"/>
                <w:szCs w:val="26"/>
              </w:rPr>
              <w:t xml:space="preserve">ОКТМО 36735000 </w:t>
            </w:r>
          </w:p>
          <w:p w:rsidR="002351F1" w:rsidRPr="00C3159A" w:rsidRDefault="002351F1" w:rsidP="002351F1">
            <w:pPr>
              <w:rPr>
                <w:rFonts w:ascii="PT Astra Serif" w:hAnsi="PT Astra Serif"/>
                <w:bCs/>
                <w:snapToGrid w:val="0"/>
                <w:sz w:val="26"/>
                <w:szCs w:val="26"/>
              </w:rPr>
            </w:pPr>
            <w:r w:rsidRPr="00C3159A">
              <w:rPr>
                <w:rFonts w:ascii="PT Astra Serif" w:hAnsi="PT Astra Serif"/>
                <w:bCs/>
                <w:snapToGrid w:val="0"/>
                <w:sz w:val="26"/>
                <w:szCs w:val="26"/>
              </w:rPr>
              <w:t>ОКОПФ 20904</w:t>
            </w:r>
          </w:p>
          <w:p w:rsidR="002351F1" w:rsidRPr="00C3159A" w:rsidRDefault="002351F1" w:rsidP="002351F1">
            <w:pPr>
              <w:rPr>
                <w:rFonts w:ascii="PT Astra Serif" w:hAnsi="PT Astra Serif"/>
                <w:bCs/>
                <w:snapToGrid w:val="0"/>
                <w:sz w:val="26"/>
                <w:szCs w:val="26"/>
              </w:rPr>
            </w:pPr>
            <w:r w:rsidRPr="00C3159A">
              <w:rPr>
                <w:rFonts w:ascii="PT Astra Serif" w:hAnsi="PT Astra Serif"/>
                <w:bCs/>
                <w:snapToGrid w:val="0"/>
                <w:sz w:val="26"/>
                <w:szCs w:val="26"/>
              </w:rPr>
              <w:t>ИНН 6325018770; КПП 632501001</w:t>
            </w:r>
          </w:p>
          <w:p w:rsidR="002351F1" w:rsidRPr="00C3159A" w:rsidRDefault="002351F1" w:rsidP="002351F1">
            <w:pPr>
              <w:rPr>
                <w:rFonts w:ascii="PT Astra Serif" w:hAnsi="PT Astra Serif"/>
                <w:bCs/>
                <w:snapToGrid w:val="0"/>
                <w:sz w:val="26"/>
                <w:szCs w:val="26"/>
              </w:rPr>
            </w:pPr>
            <w:r w:rsidRPr="00C3159A">
              <w:rPr>
                <w:rFonts w:ascii="PT Astra Serif" w:hAnsi="PT Astra Serif"/>
                <w:bCs/>
                <w:snapToGrid w:val="0"/>
                <w:sz w:val="26"/>
                <w:szCs w:val="26"/>
              </w:rPr>
              <w:t>УФК по Самарской области</w:t>
            </w:r>
          </w:p>
          <w:p w:rsidR="002351F1" w:rsidRPr="00C3159A" w:rsidRDefault="002351F1" w:rsidP="002351F1">
            <w:pPr>
              <w:rPr>
                <w:rFonts w:ascii="PT Astra Serif" w:hAnsi="PT Astra Serif"/>
                <w:bCs/>
                <w:snapToGrid w:val="0"/>
                <w:sz w:val="26"/>
                <w:szCs w:val="26"/>
              </w:rPr>
            </w:pPr>
            <w:r w:rsidRPr="00C3159A">
              <w:rPr>
                <w:rFonts w:ascii="PT Astra Serif" w:hAnsi="PT Astra Serif"/>
                <w:bCs/>
                <w:snapToGrid w:val="0"/>
                <w:sz w:val="26"/>
                <w:szCs w:val="26"/>
              </w:rPr>
              <w:t xml:space="preserve">(4219 ФКУ СИЗО-2 УФСИН России по Самарской области   </w:t>
            </w:r>
            <w:proofErr w:type="gramStart"/>
            <w:r w:rsidRPr="00C3159A">
              <w:rPr>
                <w:rFonts w:ascii="PT Astra Serif" w:hAnsi="PT Astra Serif"/>
                <w:bCs/>
                <w:snapToGrid w:val="0"/>
                <w:sz w:val="26"/>
                <w:szCs w:val="26"/>
              </w:rPr>
              <w:t>л</w:t>
            </w:r>
            <w:proofErr w:type="gramEnd"/>
            <w:r w:rsidRPr="00C3159A">
              <w:rPr>
                <w:rFonts w:ascii="PT Astra Serif" w:hAnsi="PT Astra Serif"/>
                <w:bCs/>
                <w:snapToGrid w:val="0"/>
                <w:sz w:val="26"/>
                <w:szCs w:val="26"/>
              </w:rPr>
              <w:t>/с 03421207520)</w:t>
            </w:r>
          </w:p>
          <w:p w:rsidR="00C25BAC" w:rsidRPr="00C3159A" w:rsidRDefault="00C25BAC" w:rsidP="00C25BAC">
            <w:pPr>
              <w:ind w:right="176"/>
              <w:jc w:val="both"/>
              <w:rPr>
                <w:rFonts w:ascii="PT Astra Serif" w:hAnsi="PT Astra Serif"/>
                <w:sz w:val="26"/>
                <w:szCs w:val="26"/>
              </w:rPr>
            </w:pPr>
            <w:r w:rsidRPr="00C3159A">
              <w:rPr>
                <w:rFonts w:ascii="PT Astra Serif" w:hAnsi="PT Astra Serif"/>
                <w:sz w:val="26"/>
                <w:szCs w:val="26"/>
              </w:rPr>
              <w:t xml:space="preserve">БАНК: ОКЦ №1 ВВГУ БАНКА РОССИИ//УФК по Нижегородской области, </w:t>
            </w:r>
            <w:proofErr w:type="gramStart"/>
            <w:r w:rsidRPr="00C3159A">
              <w:rPr>
                <w:rFonts w:ascii="PT Astra Serif" w:hAnsi="PT Astra Serif"/>
                <w:sz w:val="26"/>
                <w:szCs w:val="26"/>
              </w:rPr>
              <w:t>г</w:t>
            </w:r>
            <w:proofErr w:type="gramEnd"/>
            <w:r w:rsidRPr="00C3159A">
              <w:rPr>
                <w:rFonts w:ascii="PT Astra Serif" w:hAnsi="PT Astra Serif"/>
                <w:sz w:val="26"/>
                <w:szCs w:val="26"/>
              </w:rPr>
              <w:t xml:space="preserve">. Нижний Новгород  </w:t>
            </w:r>
          </w:p>
          <w:p w:rsidR="00C25BAC" w:rsidRPr="00C3159A" w:rsidRDefault="00C25BAC" w:rsidP="00C25BAC">
            <w:pPr>
              <w:ind w:right="-256"/>
              <w:jc w:val="both"/>
              <w:rPr>
                <w:rFonts w:ascii="PT Astra Serif" w:hAnsi="PT Astra Serif"/>
                <w:sz w:val="26"/>
                <w:szCs w:val="26"/>
              </w:rPr>
            </w:pPr>
            <w:r w:rsidRPr="00C3159A">
              <w:rPr>
                <w:rFonts w:ascii="PT Astra Serif" w:hAnsi="PT Astra Serif"/>
                <w:sz w:val="26"/>
                <w:szCs w:val="26"/>
              </w:rPr>
              <w:t>БИК 012202102</w:t>
            </w:r>
          </w:p>
          <w:p w:rsidR="00C25BAC" w:rsidRPr="00C3159A" w:rsidRDefault="00C25BAC" w:rsidP="00C25BAC">
            <w:pPr>
              <w:jc w:val="both"/>
              <w:rPr>
                <w:rFonts w:ascii="PT Astra Serif" w:hAnsi="PT Astra Serif"/>
                <w:sz w:val="26"/>
                <w:szCs w:val="26"/>
              </w:rPr>
            </w:pPr>
            <w:r w:rsidRPr="00C3159A">
              <w:rPr>
                <w:rFonts w:ascii="PT Astra Serif" w:hAnsi="PT Astra Serif"/>
                <w:sz w:val="26"/>
                <w:szCs w:val="26"/>
              </w:rPr>
              <w:t>Казначейский счет: 03211643000000013249</w:t>
            </w:r>
          </w:p>
          <w:p w:rsidR="00D7341C" w:rsidRPr="00C3159A" w:rsidRDefault="00C25BAC" w:rsidP="00C25BAC">
            <w:pPr>
              <w:jc w:val="both"/>
              <w:rPr>
                <w:rFonts w:ascii="PT Astra Serif" w:hAnsi="PT Astra Serif"/>
                <w:b/>
                <w:sz w:val="26"/>
                <w:szCs w:val="26"/>
              </w:rPr>
            </w:pPr>
            <w:r w:rsidRPr="00C3159A">
              <w:rPr>
                <w:rFonts w:ascii="PT Astra Serif" w:hAnsi="PT Astra Serif"/>
                <w:sz w:val="26"/>
                <w:szCs w:val="26"/>
              </w:rPr>
              <w:t xml:space="preserve">Единый казначейский счет: 40102810745370000024 </w:t>
            </w:r>
          </w:p>
        </w:tc>
        <w:tc>
          <w:tcPr>
            <w:tcW w:w="4348" w:type="dxa"/>
          </w:tcPr>
          <w:p w:rsidR="00D7341C" w:rsidRPr="00C3159A" w:rsidRDefault="00D7341C" w:rsidP="00D25F2D">
            <w:pPr>
              <w:pStyle w:val="af"/>
              <w:ind w:right="40" w:firstLine="540"/>
              <w:jc w:val="center"/>
              <w:rPr>
                <w:rStyle w:val="aff2"/>
                <w:rFonts w:ascii="PT Astra Serif" w:hAnsi="PT Astra Serif" w:cs="Arial"/>
                <w:color w:val="000000"/>
                <w:sz w:val="26"/>
                <w:szCs w:val="26"/>
              </w:rPr>
            </w:pPr>
            <w:r w:rsidRPr="00C3159A">
              <w:rPr>
                <w:rFonts w:ascii="PT Astra Serif" w:hAnsi="PT Astra Serif"/>
                <w:b/>
                <w:sz w:val="26"/>
                <w:szCs w:val="26"/>
              </w:rPr>
              <w:t>Исполнитель</w:t>
            </w:r>
          </w:p>
          <w:p w:rsidR="00E012D3" w:rsidRPr="00C3159A" w:rsidRDefault="00E012D3" w:rsidP="00CC64FB">
            <w:pPr>
              <w:tabs>
                <w:tab w:val="left" w:pos="1134"/>
              </w:tabs>
              <w:rPr>
                <w:rFonts w:ascii="PT Astra Serif" w:hAnsi="PT Astra Serif"/>
                <w:b/>
                <w:sz w:val="26"/>
                <w:szCs w:val="26"/>
              </w:rPr>
            </w:pPr>
          </w:p>
        </w:tc>
      </w:tr>
    </w:tbl>
    <w:p w:rsidR="00D7341C" w:rsidRPr="00C3159A" w:rsidRDefault="00D7341C" w:rsidP="00D25F2D">
      <w:pPr>
        <w:pStyle w:val="af7"/>
        <w:rPr>
          <w:rFonts w:ascii="PT Astra Serif" w:hAnsi="PT Astra Serif"/>
          <w:sz w:val="26"/>
          <w:szCs w:val="26"/>
        </w:rPr>
      </w:pPr>
      <w:r w:rsidRPr="00C3159A">
        <w:rPr>
          <w:rFonts w:ascii="PT Astra Serif" w:hAnsi="PT Astra Serif"/>
          <w:sz w:val="26"/>
          <w:szCs w:val="26"/>
        </w:rPr>
        <w:t>КБК 320030542</w:t>
      </w:r>
      <w:r w:rsidR="00F23D5F" w:rsidRPr="00C3159A">
        <w:rPr>
          <w:rFonts w:ascii="PT Astra Serif" w:hAnsi="PT Astra Serif"/>
          <w:sz w:val="26"/>
          <w:szCs w:val="26"/>
        </w:rPr>
        <w:t>4</w:t>
      </w:r>
      <w:r w:rsidRPr="00C3159A">
        <w:rPr>
          <w:rFonts w:ascii="PT Astra Serif" w:hAnsi="PT Astra Serif"/>
          <w:sz w:val="26"/>
          <w:szCs w:val="26"/>
        </w:rPr>
        <w:t>0</w:t>
      </w:r>
      <w:r w:rsidR="00F23D5F" w:rsidRPr="00C3159A">
        <w:rPr>
          <w:rFonts w:ascii="PT Astra Serif" w:hAnsi="PT Astra Serif"/>
          <w:sz w:val="26"/>
          <w:szCs w:val="26"/>
        </w:rPr>
        <w:t>6</w:t>
      </w:r>
      <w:r w:rsidRPr="00C3159A">
        <w:rPr>
          <w:rFonts w:ascii="PT Astra Serif" w:hAnsi="PT Astra Serif"/>
          <w:sz w:val="26"/>
          <w:szCs w:val="26"/>
        </w:rPr>
        <w:t>90049244</w:t>
      </w:r>
    </w:p>
    <w:p w:rsidR="00CC64FB" w:rsidRPr="00C3159A" w:rsidRDefault="00CC64FB" w:rsidP="00D25F2D">
      <w:pPr>
        <w:pStyle w:val="af7"/>
        <w:rPr>
          <w:rFonts w:ascii="PT Astra Serif" w:hAnsi="PT Astra Serif"/>
          <w:sz w:val="26"/>
          <w:szCs w:val="26"/>
        </w:rPr>
      </w:pPr>
    </w:p>
    <w:tbl>
      <w:tblPr>
        <w:tblW w:w="9750" w:type="dxa"/>
        <w:tblLayout w:type="fixed"/>
        <w:tblLook w:val="01E0"/>
      </w:tblPr>
      <w:tblGrid>
        <w:gridCol w:w="5300"/>
        <w:gridCol w:w="4450"/>
      </w:tblGrid>
      <w:tr w:rsidR="00D7341C" w:rsidRPr="00C3159A" w:rsidTr="00CC64FB">
        <w:trPr>
          <w:trHeight w:val="338"/>
        </w:trPr>
        <w:tc>
          <w:tcPr>
            <w:tcW w:w="5300" w:type="dxa"/>
          </w:tcPr>
          <w:p w:rsidR="00480B96" w:rsidRPr="00C3159A" w:rsidRDefault="00480B96" w:rsidP="00CC64FB">
            <w:pPr>
              <w:pStyle w:val="af7"/>
              <w:jc w:val="center"/>
              <w:rPr>
                <w:rFonts w:ascii="PT Astra Serif" w:hAnsi="PT Astra Serif"/>
                <w:bCs/>
                <w:snapToGrid w:val="0"/>
                <w:sz w:val="26"/>
                <w:szCs w:val="26"/>
              </w:rPr>
            </w:pPr>
          </w:p>
        </w:tc>
        <w:tc>
          <w:tcPr>
            <w:tcW w:w="4450" w:type="dxa"/>
          </w:tcPr>
          <w:p w:rsidR="00D7341C" w:rsidRPr="00C3159A" w:rsidRDefault="00D7341C" w:rsidP="00CC64FB">
            <w:pPr>
              <w:pStyle w:val="af7"/>
              <w:jc w:val="center"/>
              <w:rPr>
                <w:rFonts w:ascii="PT Astra Serif" w:hAnsi="PT Astra Serif"/>
                <w:sz w:val="26"/>
                <w:szCs w:val="26"/>
              </w:rPr>
            </w:pPr>
          </w:p>
        </w:tc>
      </w:tr>
      <w:tr w:rsidR="00D7341C" w:rsidRPr="00C3159A" w:rsidTr="00CC64FB">
        <w:trPr>
          <w:trHeight w:val="519"/>
        </w:trPr>
        <w:tc>
          <w:tcPr>
            <w:tcW w:w="5300" w:type="dxa"/>
          </w:tcPr>
          <w:p w:rsidR="00D7341C" w:rsidRPr="00C3159A" w:rsidRDefault="00D7341C" w:rsidP="00CC64FB">
            <w:pPr>
              <w:pStyle w:val="af7"/>
              <w:rPr>
                <w:rFonts w:ascii="PT Astra Serif" w:hAnsi="PT Astra Serif"/>
                <w:sz w:val="26"/>
                <w:szCs w:val="26"/>
              </w:rPr>
            </w:pPr>
            <w:r w:rsidRPr="00C3159A">
              <w:rPr>
                <w:rFonts w:ascii="PT Astra Serif" w:hAnsi="PT Astra Serif"/>
                <w:sz w:val="26"/>
                <w:szCs w:val="26"/>
              </w:rPr>
              <w:t xml:space="preserve">______________________ </w:t>
            </w:r>
            <w:r w:rsidR="00CC64FB" w:rsidRPr="00C3159A">
              <w:rPr>
                <w:rFonts w:ascii="PT Astra Serif" w:hAnsi="PT Astra Serif"/>
                <w:sz w:val="26"/>
                <w:szCs w:val="26"/>
              </w:rPr>
              <w:t>(__________________)</w:t>
            </w:r>
          </w:p>
        </w:tc>
        <w:tc>
          <w:tcPr>
            <w:tcW w:w="4450" w:type="dxa"/>
          </w:tcPr>
          <w:p w:rsidR="00D7341C" w:rsidRPr="00C3159A" w:rsidRDefault="00E012D3" w:rsidP="00CC64FB">
            <w:pPr>
              <w:pStyle w:val="af7"/>
              <w:rPr>
                <w:rFonts w:ascii="PT Astra Serif" w:hAnsi="PT Astra Serif"/>
                <w:snapToGrid w:val="0"/>
                <w:sz w:val="26"/>
                <w:szCs w:val="26"/>
              </w:rPr>
            </w:pPr>
            <w:r w:rsidRPr="00C3159A">
              <w:rPr>
                <w:rFonts w:ascii="PT Astra Serif" w:hAnsi="PT Astra Serif"/>
                <w:snapToGrid w:val="0"/>
                <w:sz w:val="26"/>
                <w:szCs w:val="26"/>
              </w:rPr>
              <w:t xml:space="preserve">  </w:t>
            </w:r>
            <w:r w:rsidR="00D7341C" w:rsidRPr="00C3159A">
              <w:rPr>
                <w:rFonts w:ascii="PT Astra Serif" w:hAnsi="PT Astra Serif"/>
                <w:snapToGrid w:val="0"/>
                <w:sz w:val="26"/>
                <w:szCs w:val="26"/>
              </w:rPr>
              <w:t>_</w:t>
            </w:r>
            <w:r w:rsidR="003B567D" w:rsidRPr="00C3159A">
              <w:rPr>
                <w:rFonts w:ascii="PT Astra Serif" w:hAnsi="PT Astra Serif"/>
                <w:snapToGrid w:val="0"/>
                <w:sz w:val="26"/>
                <w:szCs w:val="26"/>
              </w:rPr>
              <w:t>__________________</w:t>
            </w:r>
            <w:r w:rsidR="0088726E" w:rsidRPr="00C3159A">
              <w:rPr>
                <w:rFonts w:ascii="PT Astra Serif" w:hAnsi="PT Astra Serif"/>
                <w:sz w:val="26"/>
                <w:szCs w:val="26"/>
              </w:rPr>
              <w:t xml:space="preserve"> </w:t>
            </w:r>
            <w:r w:rsidR="00CC64FB" w:rsidRPr="00C3159A">
              <w:rPr>
                <w:rFonts w:ascii="PT Astra Serif" w:hAnsi="PT Astra Serif"/>
                <w:sz w:val="26"/>
                <w:szCs w:val="26"/>
              </w:rPr>
              <w:t>(_____________)</w:t>
            </w:r>
          </w:p>
        </w:tc>
      </w:tr>
      <w:tr w:rsidR="00D7341C" w:rsidRPr="00C3159A" w:rsidTr="00CC64FB">
        <w:trPr>
          <w:trHeight w:val="103"/>
        </w:trPr>
        <w:tc>
          <w:tcPr>
            <w:tcW w:w="5300" w:type="dxa"/>
          </w:tcPr>
          <w:p w:rsidR="00D7341C" w:rsidRPr="00C3159A" w:rsidRDefault="00D7341C" w:rsidP="00D25F2D">
            <w:pPr>
              <w:pStyle w:val="af7"/>
              <w:rPr>
                <w:rFonts w:ascii="PT Astra Serif" w:hAnsi="PT Astra Serif"/>
                <w:sz w:val="26"/>
                <w:szCs w:val="26"/>
              </w:rPr>
            </w:pPr>
          </w:p>
        </w:tc>
        <w:tc>
          <w:tcPr>
            <w:tcW w:w="4450" w:type="dxa"/>
          </w:tcPr>
          <w:p w:rsidR="00D7341C" w:rsidRPr="00C3159A" w:rsidRDefault="00D7341C" w:rsidP="00D25F2D">
            <w:pPr>
              <w:pStyle w:val="af7"/>
              <w:rPr>
                <w:rFonts w:ascii="PT Astra Serif" w:hAnsi="PT Astra Serif"/>
                <w:snapToGrid w:val="0"/>
                <w:sz w:val="26"/>
                <w:szCs w:val="26"/>
              </w:rPr>
            </w:pPr>
          </w:p>
        </w:tc>
      </w:tr>
      <w:tr w:rsidR="00D7341C" w:rsidRPr="00C3159A" w:rsidTr="00CC64FB">
        <w:trPr>
          <w:trHeight w:val="163"/>
        </w:trPr>
        <w:tc>
          <w:tcPr>
            <w:tcW w:w="5300" w:type="dxa"/>
          </w:tcPr>
          <w:p w:rsidR="00D7341C" w:rsidRPr="00C3159A" w:rsidRDefault="00D7341C" w:rsidP="00D25F2D">
            <w:pPr>
              <w:pStyle w:val="af7"/>
              <w:rPr>
                <w:rFonts w:ascii="PT Astra Serif" w:hAnsi="PT Astra Serif"/>
                <w:snapToGrid w:val="0"/>
                <w:sz w:val="26"/>
                <w:szCs w:val="26"/>
              </w:rPr>
            </w:pPr>
            <w:r w:rsidRPr="00C3159A">
              <w:rPr>
                <w:rFonts w:ascii="PT Astra Serif" w:hAnsi="PT Astra Serif"/>
                <w:snapToGrid w:val="0"/>
                <w:sz w:val="26"/>
                <w:szCs w:val="26"/>
              </w:rPr>
              <w:t xml:space="preserve">      М.П.</w:t>
            </w:r>
          </w:p>
        </w:tc>
        <w:tc>
          <w:tcPr>
            <w:tcW w:w="4450" w:type="dxa"/>
          </w:tcPr>
          <w:p w:rsidR="00D7341C" w:rsidRPr="00C3159A" w:rsidRDefault="00D7341C" w:rsidP="00CE25A0">
            <w:pPr>
              <w:pStyle w:val="af7"/>
              <w:rPr>
                <w:rFonts w:ascii="PT Astra Serif" w:hAnsi="PT Astra Serif"/>
                <w:snapToGrid w:val="0"/>
                <w:sz w:val="26"/>
                <w:szCs w:val="26"/>
              </w:rPr>
            </w:pPr>
            <w:r w:rsidRPr="00C3159A">
              <w:rPr>
                <w:rFonts w:ascii="PT Astra Serif" w:hAnsi="PT Astra Serif"/>
                <w:snapToGrid w:val="0"/>
                <w:sz w:val="26"/>
                <w:szCs w:val="26"/>
              </w:rPr>
              <w:t xml:space="preserve">         М.П.    </w:t>
            </w:r>
          </w:p>
        </w:tc>
      </w:tr>
    </w:tbl>
    <w:p w:rsidR="004B5F12" w:rsidRPr="00C3159A" w:rsidRDefault="004B5F12" w:rsidP="00D25F2D">
      <w:pPr>
        <w:jc w:val="right"/>
        <w:rPr>
          <w:rFonts w:ascii="PT Astra Serif" w:hAnsi="PT Astra Serif"/>
          <w:sz w:val="26"/>
          <w:szCs w:val="26"/>
        </w:rPr>
      </w:pPr>
    </w:p>
    <w:p w:rsidR="004B5F12" w:rsidRPr="00C3159A" w:rsidRDefault="004B5F12" w:rsidP="00D25F2D">
      <w:pPr>
        <w:jc w:val="right"/>
        <w:rPr>
          <w:rFonts w:ascii="PT Astra Serif" w:hAnsi="PT Astra Serif"/>
          <w:sz w:val="26"/>
          <w:szCs w:val="26"/>
        </w:rPr>
      </w:pPr>
    </w:p>
    <w:p w:rsidR="004B5F12" w:rsidRPr="00C3159A" w:rsidRDefault="004B5F12" w:rsidP="00D25F2D">
      <w:pPr>
        <w:jc w:val="right"/>
        <w:rPr>
          <w:rFonts w:ascii="PT Astra Serif" w:hAnsi="PT Astra Serif"/>
          <w:sz w:val="26"/>
          <w:szCs w:val="26"/>
        </w:rPr>
      </w:pPr>
    </w:p>
    <w:p w:rsidR="004B5F12" w:rsidRDefault="004B5F12" w:rsidP="00D25F2D">
      <w:pPr>
        <w:jc w:val="right"/>
        <w:rPr>
          <w:rFonts w:ascii="PT Astra Serif" w:hAnsi="PT Astra Serif"/>
          <w:sz w:val="26"/>
          <w:szCs w:val="26"/>
        </w:rPr>
      </w:pPr>
    </w:p>
    <w:p w:rsidR="00367502" w:rsidRDefault="00367502" w:rsidP="00D25F2D">
      <w:pPr>
        <w:jc w:val="right"/>
        <w:rPr>
          <w:rFonts w:ascii="PT Astra Serif" w:hAnsi="PT Astra Serif"/>
          <w:sz w:val="26"/>
          <w:szCs w:val="26"/>
        </w:rPr>
      </w:pPr>
    </w:p>
    <w:p w:rsidR="00367502" w:rsidRDefault="00367502" w:rsidP="00D25F2D">
      <w:pPr>
        <w:jc w:val="right"/>
        <w:rPr>
          <w:rFonts w:ascii="PT Astra Serif" w:hAnsi="PT Astra Serif"/>
          <w:sz w:val="26"/>
          <w:szCs w:val="26"/>
        </w:rPr>
      </w:pPr>
    </w:p>
    <w:p w:rsidR="00367502" w:rsidRPr="00C3159A" w:rsidRDefault="00367502" w:rsidP="00D25F2D">
      <w:pPr>
        <w:jc w:val="right"/>
        <w:rPr>
          <w:rFonts w:ascii="PT Astra Serif" w:hAnsi="PT Astra Serif"/>
          <w:sz w:val="26"/>
          <w:szCs w:val="26"/>
        </w:rPr>
      </w:pPr>
    </w:p>
    <w:p w:rsidR="00685B42" w:rsidRPr="00C3159A" w:rsidRDefault="00685B42" w:rsidP="00D25F2D">
      <w:pPr>
        <w:jc w:val="right"/>
        <w:rPr>
          <w:rFonts w:ascii="PT Astra Serif" w:hAnsi="PT Astra Serif"/>
          <w:sz w:val="26"/>
          <w:szCs w:val="26"/>
        </w:rPr>
      </w:pPr>
    </w:p>
    <w:p w:rsidR="00D7341C" w:rsidRPr="00C3159A" w:rsidRDefault="007A0F93" w:rsidP="00D25F2D">
      <w:pPr>
        <w:jc w:val="right"/>
        <w:rPr>
          <w:rFonts w:ascii="PT Astra Serif" w:hAnsi="PT Astra Serif"/>
          <w:sz w:val="26"/>
          <w:szCs w:val="26"/>
        </w:rPr>
      </w:pPr>
      <w:r>
        <w:rPr>
          <w:rFonts w:ascii="PT Astra Serif" w:hAnsi="PT Astra Serif"/>
          <w:sz w:val="26"/>
          <w:szCs w:val="26"/>
        </w:rPr>
        <w:lastRenderedPageBreak/>
        <w:t>Пр</w:t>
      </w:r>
      <w:r w:rsidR="00D7341C" w:rsidRPr="00C3159A">
        <w:rPr>
          <w:rFonts w:ascii="PT Astra Serif" w:hAnsi="PT Astra Serif"/>
          <w:sz w:val="26"/>
          <w:szCs w:val="26"/>
        </w:rPr>
        <w:t>иложение № 1</w:t>
      </w:r>
    </w:p>
    <w:p w:rsidR="00D7341C" w:rsidRPr="00C3159A" w:rsidRDefault="00D7341C" w:rsidP="00D25F2D">
      <w:pPr>
        <w:jc w:val="right"/>
        <w:rPr>
          <w:rFonts w:ascii="PT Astra Serif" w:hAnsi="PT Astra Serif"/>
          <w:sz w:val="26"/>
          <w:szCs w:val="26"/>
        </w:rPr>
      </w:pPr>
      <w:r w:rsidRPr="00C3159A">
        <w:rPr>
          <w:rFonts w:ascii="PT Astra Serif" w:hAnsi="PT Astra Serif"/>
          <w:sz w:val="26"/>
          <w:szCs w:val="26"/>
        </w:rPr>
        <w:t xml:space="preserve">                                                                                        к Государственному контракту</w:t>
      </w:r>
    </w:p>
    <w:p w:rsidR="00D7341C" w:rsidRPr="00C3159A" w:rsidRDefault="00D7341C" w:rsidP="00D25F2D">
      <w:pPr>
        <w:jc w:val="right"/>
        <w:rPr>
          <w:rFonts w:ascii="PT Astra Serif" w:hAnsi="PT Astra Serif"/>
          <w:sz w:val="26"/>
          <w:szCs w:val="26"/>
        </w:rPr>
      </w:pPr>
      <w:r w:rsidRPr="00C3159A">
        <w:rPr>
          <w:rFonts w:ascii="PT Astra Serif" w:hAnsi="PT Astra Serif"/>
          <w:sz w:val="26"/>
          <w:szCs w:val="26"/>
        </w:rPr>
        <w:t xml:space="preserve">                                                                                  </w:t>
      </w:r>
      <w:r w:rsidR="00CC64FB" w:rsidRPr="00C3159A">
        <w:rPr>
          <w:rFonts w:ascii="PT Astra Serif" w:hAnsi="PT Astra Serif"/>
          <w:sz w:val="26"/>
          <w:szCs w:val="26"/>
        </w:rPr>
        <w:t xml:space="preserve">    № ___</w:t>
      </w:r>
      <w:r w:rsidR="00E012D3" w:rsidRPr="00C3159A">
        <w:rPr>
          <w:rFonts w:ascii="PT Astra Serif" w:hAnsi="PT Astra Serif"/>
          <w:sz w:val="26"/>
          <w:szCs w:val="26"/>
        </w:rPr>
        <w:t xml:space="preserve"> </w:t>
      </w:r>
      <w:r w:rsidR="00F172D8" w:rsidRPr="00C3159A">
        <w:rPr>
          <w:rFonts w:ascii="PT Astra Serif" w:hAnsi="PT Astra Serif"/>
          <w:sz w:val="26"/>
          <w:szCs w:val="26"/>
        </w:rPr>
        <w:t>от_</w:t>
      </w:r>
      <w:r w:rsidR="00CC64FB" w:rsidRPr="00C3159A">
        <w:rPr>
          <w:rFonts w:ascii="PT Astra Serif" w:hAnsi="PT Astra Serif"/>
          <w:sz w:val="26"/>
          <w:szCs w:val="26"/>
        </w:rPr>
        <w:t>______</w:t>
      </w:r>
      <w:r w:rsidR="00F172D8" w:rsidRPr="00C3159A">
        <w:rPr>
          <w:rFonts w:ascii="PT Astra Serif" w:hAnsi="PT Astra Serif"/>
          <w:sz w:val="26"/>
          <w:szCs w:val="26"/>
        </w:rPr>
        <w:t>_____</w:t>
      </w:r>
      <w:r w:rsidRPr="00C3159A">
        <w:rPr>
          <w:rFonts w:ascii="PT Astra Serif" w:hAnsi="PT Astra Serif"/>
          <w:sz w:val="26"/>
          <w:szCs w:val="26"/>
        </w:rPr>
        <w:t xml:space="preserve"> 20</w:t>
      </w:r>
      <w:r w:rsidR="00C52020" w:rsidRPr="00C3159A">
        <w:rPr>
          <w:rFonts w:ascii="PT Astra Serif" w:hAnsi="PT Astra Serif"/>
          <w:sz w:val="26"/>
          <w:szCs w:val="26"/>
        </w:rPr>
        <w:t>2</w:t>
      </w:r>
      <w:r w:rsidR="00C25BAC" w:rsidRPr="00C3159A">
        <w:rPr>
          <w:rFonts w:ascii="PT Astra Serif" w:hAnsi="PT Astra Serif"/>
          <w:sz w:val="26"/>
          <w:szCs w:val="26"/>
        </w:rPr>
        <w:t>6</w:t>
      </w:r>
      <w:r w:rsidR="00C52020" w:rsidRPr="00C3159A">
        <w:rPr>
          <w:rFonts w:ascii="PT Astra Serif" w:hAnsi="PT Astra Serif"/>
          <w:sz w:val="26"/>
          <w:szCs w:val="26"/>
        </w:rPr>
        <w:t xml:space="preserve"> </w:t>
      </w:r>
      <w:r w:rsidRPr="00C3159A">
        <w:rPr>
          <w:rFonts w:ascii="PT Astra Serif" w:hAnsi="PT Astra Serif"/>
          <w:sz w:val="26"/>
          <w:szCs w:val="26"/>
        </w:rPr>
        <w:t>г.</w:t>
      </w:r>
    </w:p>
    <w:p w:rsidR="00D7341C" w:rsidRPr="00C3159A" w:rsidRDefault="00D7341C" w:rsidP="00D25F2D">
      <w:pPr>
        <w:rPr>
          <w:rFonts w:ascii="PT Astra Serif" w:hAnsi="PT Astra Serif"/>
          <w:b/>
          <w:sz w:val="26"/>
          <w:szCs w:val="26"/>
        </w:rPr>
      </w:pPr>
    </w:p>
    <w:p w:rsidR="00D7341C" w:rsidRPr="00C3159A" w:rsidRDefault="00D7341C" w:rsidP="00D25F2D">
      <w:pPr>
        <w:jc w:val="center"/>
        <w:rPr>
          <w:rFonts w:ascii="PT Astra Serif" w:hAnsi="PT Astra Serif"/>
          <w:b/>
          <w:sz w:val="26"/>
          <w:szCs w:val="26"/>
        </w:rPr>
      </w:pPr>
      <w:r w:rsidRPr="00C3159A">
        <w:rPr>
          <w:rFonts w:ascii="PT Astra Serif" w:hAnsi="PT Astra Serif"/>
          <w:b/>
          <w:sz w:val="26"/>
          <w:szCs w:val="26"/>
        </w:rPr>
        <w:t xml:space="preserve">        Спецификация </w:t>
      </w:r>
    </w:p>
    <w:p w:rsidR="00343452" w:rsidRDefault="00343452" w:rsidP="00343452">
      <w:pPr>
        <w:widowControl w:val="0"/>
        <w:ind w:right="-71"/>
        <w:contextualSpacing/>
        <w:jc w:val="center"/>
        <w:rPr>
          <w:rFonts w:ascii="PT Astra Serif" w:hAnsi="PT Astra Serif"/>
          <w:b/>
        </w:rPr>
      </w:pPr>
      <w:r>
        <w:rPr>
          <w:rFonts w:ascii="PT Astra Serif" w:hAnsi="PT Astra Serif"/>
          <w:b/>
          <w:snapToGrid w:val="0"/>
        </w:rPr>
        <w:t>на оказание услуг по проведению индивидуального дозиметрического контроля внешнего облучения сотрудников</w:t>
      </w:r>
    </w:p>
    <w:p w:rsidR="00120198" w:rsidRPr="00C3159A" w:rsidRDefault="00120198" w:rsidP="00120198">
      <w:pPr>
        <w:pStyle w:val="Iacaaiea"/>
        <w:spacing w:before="0" w:line="264" w:lineRule="auto"/>
        <w:rPr>
          <w:rFonts w:ascii="PT Astra Serif" w:hAnsi="PT Astra Serif"/>
          <w:snapToGrid w:val="0"/>
          <w:sz w:val="26"/>
          <w:szCs w:val="26"/>
        </w:rPr>
      </w:pPr>
      <w:r w:rsidRPr="00C3159A">
        <w:rPr>
          <w:rFonts w:ascii="PT Astra Serif" w:hAnsi="PT Astra Serif"/>
          <w:sz w:val="26"/>
          <w:szCs w:val="26"/>
        </w:rPr>
        <w:t>ФКУ СИЗО-2 УФСИН России по Самарской области</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42"/>
        <w:gridCol w:w="1488"/>
        <w:gridCol w:w="1184"/>
        <w:gridCol w:w="1184"/>
        <w:gridCol w:w="1556"/>
        <w:gridCol w:w="1184"/>
        <w:gridCol w:w="1381"/>
      </w:tblGrid>
      <w:tr w:rsidR="00343452" w:rsidRPr="00AF325A" w:rsidTr="00367502">
        <w:trPr>
          <w:trHeight w:val="217"/>
        </w:trPr>
        <w:tc>
          <w:tcPr>
            <w:tcW w:w="1743" w:type="dxa"/>
            <w:vMerge w:val="restart"/>
            <w:vAlign w:val="center"/>
          </w:tcPr>
          <w:p w:rsidR="00343452" w:rsidRPr="00AF325A" w:rsidRDefault="00343452" w:rsidP="00781BAC">
            <w:pPr>
              <w:pStyle w:val="af9"/>
              <w:widowControl w:val="0"/>
              <w:autoSpaceDE w:val="0"/>
              <w:autoSpaceDN w:val="0"/>
              <w:adjustRightInd w:val="0"/>
              <w:ind w:left="0"/>
              <w:jc w:val="center"/>
              <w:rPr>
                <w:rFonts w:ascii="PT Astra Serif" w:hAnsi="PT Astra Serif"/>
                <w:bCs/>
                <w:sz w:val="26"/>
                <w:szCs w:val="26"/>
              </w:rPr>
            </w:pPr>
            <w:r w:rsidRPr="00AF325A">
              <w:rPr>
                <w:rFonts w:ascii="PT Astra Serif" w:hAnsi="PT Astra Serif"/>
                <w:bCs/>
                <w:sz w:val="26"/>
                <w:szCs w:val="26"/>
              </w:rPr>
              <w:t>Этап</w:t>
            </w:r>
          </w:p>
        </w:tc>
        <w:tc>
          <w:tcPr>
            <w:tcW w:w="1582" w:type="dxa"/>
            <w:vMerge w:val="restart"/>
            <w:shd w:val="clear" w:color="auto" w:fill="auto"/>
            <w:vAlign w:val="center"/>
          </w:tcPr>
          <w:p w:rsidR="00343452" w:rsidRPr="00AF325A" w:rsidRDefault="00343452" w:rsidP="00781BAC">
            <w:pPr>
              <w:pStyle w:val="af9"/>
              <w:widowControl w:val="0"/>
              <w:autoSpaceDE w:val="0"/>
              <w:autoSpaceDN w:val="0"/>
              <w:adjustRightInd w:val="0"/>
              <w:ind w:left="0"/>
              <w:jc w:val="center"/>
              <w:rPr>
                <w:rFonts w:ascii="PT Astra Serif" w:hAnsi="PT Astra Serif"/>
                <w:bCs/>
                <w:sz w:val="26"/>
                <w:szCs w:val="26"/>
              </w:rPr>
            </w:pPr>
            <w:r w:rsidRPr="00AF325A">
              <w:rPr>
                <w:rFonts w:ascii="PT Astra Serif" w:hAnsi="PT Astra Serif"/>
                <w:bCs/>
                <w:sz w:val="26"/>
                <w:szCs w:val="26"/>
              </w:rPr>
              <w:t>Ф.И.О. сотрудника</w:t>
            </w:r>
          </w:p>
        </w:tc>
        <w:tc>
          <w:tcPr>
            <w:tcW w:w="6314" w:type="dxa"/>
            <w:gridSpan w:val="5"/>
            <w:shd w:val="clear" w:color="auto" w:fill="auto"/>
            <w:vAlign w:val="center"/>
          </w:tcPr>
          <w:p w:rsidR="00343452" w:rsidRPr="00AF325A" w:rsidRDefault="00343452" w:rsidP="00781BAC">
            <w:pPr>
              <w:pStyle w:val="af9"/>
              <w:widowControl w:val="0"/>
              <w:autoSpaceDE w:val="0"/>
              <w:autoSpaceDN w:val="0"/>
              <w:adjustRightInd w:val="0"/>
              <w:ind w:left="0"/>
              <w:jc w:val="center"/>
              <w:rPr>
                <w:rFonts w:ascii="PT Astra Serif" w:hAnsi="PT Astra Serif"/>
                <w:bCs/>
                <w:sz w:val="26"/>
                <w:szCs w:val="26"/>
                <w:vertAlign w:val="superscript"/>
              </w:rPr>
            </w:pPr>
            <w:r w:rsidRPr="00AF325A">
              <w:rPr>
                <w:rFonts w:ascii="PT Astra Serif" w:hAnsi="PT Astra Serif"/>
                <w:bCs/>
                <w:sz w:val="26"/>
                <w:szCs w:val="26"/>
              </w:rPr>
              <w:t>Вид услуги</w:t>
            </w:r>
          </w:p>
        </w:tc>
      </w:tr>
      <w:tr w:rsidR="00367502" w:rsidRPr="00AF325A" w:rsidTr="00367502">
        <w:trPr>
          <w:trHeight w:val="160"/>
        </w:trPr>
        <w:tc>
          <w:tcPr>
            <w:tcW w:w="1743" w:type="dxa"/>
            <w:vMerge/>
          </w:tcPr>
          <w:p w:rsidR="00367502" w:rsidRPr="00AF325A" w:rsidRDefault="00367502" w:rsidP="00781BAC">
            <w:pPr>
              <w:pStyle w:val="af9"/>
              <w:widowControl w:val="0"/>
              <w:autoSpaceDE w:val="0"/>
              <w:autoSpaceDN w:val="0"/>
              <w:adjustRightInd w:val="0"/>
              <w:ind w:left="0"/>
              <w:jc w:val="center"/>
              <w:rPr>
                <w:rFonts w:ascii="PT Astra Serif" w:hAnsi="PT Astra Serif"/>
                <w:bCs/>
                <w:sz w:val="26"/>
                <w:szCs w:val="26"/>
              </w:rPr>
            </w:pPr>
          </w:p>
        </w:tc>
        <w:tc>
          <w:tcPr>
            <w:tcW w:w="1582" w:type="dxa"/>
            <w:vMerge/>
            <w:shd w:val="clear" w:color="auto" w:fill="auto"/>
            <w:vAlign w:val="center"/>
          </w:tcPr>
          <w:p w:rsidR="00367502" w:rsidRPr="00AF325A" w:rsidRDefault="00367502" w:rsidP="00781BAC">
            <w:pPr>
              <w:pStyle w:val="af9"/>
              <w:widowControl w:val="0"/>
              <w:autoSpaceDE w:val="0"/>
              <w:autoSpaceDN w:val="0"/>
              <w:adjustRightInd w:val="0"/>
              <w:ind w:left="0"/>
              <w:jc w:val="center"/>
              <w:rPr>
                <w:rFonts w:ascii="PT Astra Serif" w:hAnsi="PT Astra Serif"/>
                <w:bCs/>
                <w:sz w:val="26"/>
                <w:szCs w:val="26"/>
              </w:rPr>
            </w:pPr>
          </w:p>
        </w:tc>
        <w:tc>
          <w:tcPr>
            <w:tcW w:w="1211" w:type="dxa"/>
            <w:shd w:val="clear" w:color="auto" w:fill="auto"/>
            <w:vAlign w:val="center"/>
          </w:tcPr>
          <w:p w:rsidR="00367502" w:rsidRPr="00367502" w:rsidRDefault="00367502" w:rsidP="00781BAC">
            <w:pPr>
              <w:pStyle w:val="af9"/>
              <w:widowControl w:val="0"/>
              <w:autoSpaceDE w:val="0"/>
              <w:autoSpaceDN w:val="0"/>
              <w:adjustRightInd w:val="0"/>
              <w:ind w:left="0"/>
              <w:jc w:val="center"/>
              <w:rPr>
                <w:rFonts w:ascii="PT Astra Serif" w:hAnsi="PT Astra Serif"/>
                <w:bCs/>
                <w:sz w:val="22"/>
                <w:szCs w:val="22"/>
              </w:rPr>
            </w:pPr>
            <w:r w:rsidRPr="00367502">
              <w:rPr>
                <w:rFonts w:ascii="PT Astra Serif" w:hAnsi="PT Astra Serif"/>
                <w:bCs/>
                <w:sz w:val="22"/>
                <w:szCs w:val="22"/>
              </w:rPr>
              <w:t>№ дозиметра</w:t>
            </w:r>
          </w:p>
        </w:tc>
        <w:tc>
          <w:tcPr>
            <w:tcW w:w="1184" w:type="dxa"/>
            <w:shd w:val="clear" w:color="auto" w:fill="auto"/>
            <w:vAlign w:val="center"/>
          </w:tcPr>
          <w:p w:rsidR="00367502" w:rsidRPr="00367502" w:rsidRDefault="00367502" w:rsidP="00781BAC">
            <w:pPr>
              <w:pStyle w:val="af9"/>
              <w:widowControl w:val="0"/>
              <w:autoSpaceDE w:val="0"/>
              <w:autoSpaceDN w:val="0"/>
              <w:adjustRightInd w:val="0"/>
              <w:ind w:left="0"/>
              <w:jc w:val="center"/>
              <w:rPr>
                <w:rFonts w:ascii="PT Astra Serif" w:hAnsi="PT Astra Serif"/>
                <w:bCs/>
                <w:sz w:val="22"/>
                <w:szCs w:val="22"/>
              </w:rPr>
            </w:pPr>
            <w:r w:rsidRPr="00367502">
              <w:rPr>
                <w:rFonts w:ascii="PT Astra Serif" w:hAnsi="PT Astra Serif"/>
                <w:bCs/>
                <w:sz w:val="22"/>
                <w:szCs w:val="22"/>
              </w:rPr>
              <w:t>Дата выдачи дозиметра</w:t>
            </w:r>
          </w:p>
        </w:tc>
        <w:tc>
          <w:tcPr>
            <w:tcW w:w="1651" w:type="dxa"/>
            <w:shd w:val="clear" w:color="auto" w:fill="auto"/>
            <w:vAlign w:val="center"/>
          </w:tcPr>
          <w:p w:rsidR="00367502" w:rsidRPr="00367502" w:rsidRDefault="00367502" w:rsidP="00781BAC">
            <w:pPr>
              <w:pStyle w:val="af9"/>
              <w:widowControl w:val="0"/>
              <w:autoSpaceDE w:val="0"/>
              <w:autoSpaceDN w:val="0"/>
              <w:adjustRightInd w:val="0"/>
              <w:ind w:left="0"/>
              <w:jc w:val="center"/>
              <w:rPr>
                <w:rFonts w:ascii="PT Astra Serif" w:hAnsi="PT Astra Serif"/>
                <w:bCs/>
                <w:sz w:val="22"/>
                <w:szCs w:val="22"/>
              </w:rPr>
            </w:pPr>
            <w:r w:rsidRPr="00367502">
              <w:rPr>
                <w:rFonts w:ascii="PT Astra Serif" w:hAnsi="PT Astra Serif"/>
                <w:bCs/>
                <w:sz w:val="22"/>
                <w:szCs w:val="22"/>
              </w:rPr>
              <w:t>Место расположения дозиметра</w:t>
            </w:r>
          </w:p>
        </w:tc>
        <w:tc>
          <w:tcPr>
            <w:tcW w:w="1184" w:type="dxa"/>
            <w:shd w:val="clear" w:color="auto" w:fill="auto"/>
            <w:vAlign w:val="center"/>
          </w:tcPr>
          <w:p w:rsidR="00367502" w:rsidRPr="00367502" w:rsidRDefault="00367502" w:rsidP="00781BAC">
            <w:pPr>
              <w:pStyle w:val="af9"/>
              <w:widowControl w:val="0"/>
              <w:autoSpaceDE w:val="0"/>
              <w:autoSpaceDN w:val="0"/>
              <w:adjustRightInd w:val="0"/>
              <w:ind w:left="0"/>
              <w:jc w:val="center"/>
              <w:rPr>
                <w:rFonts w:ascii="PT Astra Serif" w:hAnsi="PT Astra Serif"/>
                <w:bCs/>
                <w:sz w:val="22"/>
                <w:szCs w:val="22"/>
              </w:rPr>
            </w:pPr>
            <w:r w:rsidRPr="00367502">
              <w:rPr>
                <w:rFonts w:ascii="PT Astra Serif" w:hAnsi="PT Astra Serif"/>
                <w:bCs/>
                <w:sz w:val="22"/>
                <w:szCs w:val="22"/>
              </w:rPr>
              <w:t>Дата изъятия дозиметра</w:t>
            </w:r>
          </w:p>
        </w:tc>
        <w:tc>
          <w:tcPr>
            <w:tcW w:w="1084" w:type="dxa"/>
            <w:shd w:val="clear" w:color="auto" w:fill="auto"/>
            <w:vAlign w:val="center"/>
          </w:tcPr>
          <w:p w:rsidR="00367502" w:rsidRPr="00367502" w:rsidRDefault="00367502" w:rsidP="00781BAC">
            <w:pPr>
              <w:pStyle w:val="af9"/>
              <w:widowControl w:val="0"/>
              <w:autoSpaceDE w:val="0"/>
              <w:autoSpaceDN w:val="0"/>
              <w:adjustRightInd w:val="0"/>
              <w:ind w:left="0"/>
              <w:jc w:val="center"/>
              <w:rPr>
                <w:rFonts w:ascii="PT Astra Serif" w:hAnsi="PT Astra Serif"/>
                <w:bCs/>
                <w:sz w:val="22"/>
                <w:szCs w:val="22"/>
              </w:rPr>
            </w:pPr>
            <w:r w:rsidRPr="00367502">
              <w:rPr>
                <w:rFonts w:ascii="PT Astra Serif" w:hAnsi="PT Astra Serif"/>
                <w:bCs/>
                <w:sz w:val="22"/>
                <w:szCs w:val="22"/>
              </w:rPr>
              <w:t>Примечание</w:t>
            </w:r>
          </w:p>
        </w:tc>
      </w:tr>
      <w:tr w:rsidR="00367502" w:rsidRPr="00AF325A" w:rsidTr="00367502">
        <w:trPr>
          <w:trHeight w:val="233"/>
        </w:trPr>
        <w:tc>
          <w:tcPr>
            <w:tcW w:w="1743" w:type="dxa"/>
            <w:vMerge w:val="restart"/>
            <w:vAlign w:val="center"/>
          </w:tcPr>
          <w:p w:rsidR="00367502" w:rsidRPr="00AF325A" w:rsidRDefault="00367502" w:rsidP="00781BAC">
            <w:pPr>
              <w:widowControl w:val="0"/>
              <w:autoSpaceDE w:val="0"/>
              <w:autoSpaceDN w:val="0"/>
              <w:adjustRightInd w:val="0"/>
              <w:jc w:val="center"/>
              <w:rPr>
                <w:rFonts w:ascii="PT Astra Serif" w:hAnsi="PT Astra Serif"/>
                <w:color w:val="000000"/>
                <w:sz w:val="26"/>
                <w:szCs w:val="26"/>
              </w:rPr>
            </w:pPr>
            <w:r w:rsidRPr="00AF325A">
              <w:rPr>
                <w:rFonts w:ascii="PT Astra Serif" w:hAnsi="PT Astra Serif"/>
                <w:color w:val="000000"/>
                <w:sz w:val="26"/>
                <w:szCs w:val="26"/>
              </w:rPr>
              <w:t>3 квартал 2026</w:t>
            </w:r>
          </w:p>
          <w:p w:rsidR="00367502" w:rsidRPr="00AF325A" w:rsidRDefault="00367502" w:rsidP="00781BAC">
            <w:pPr>
              <w:widowControl w:val="0"/>
              <w:autoSpaceDE w:val="0"/>
              <w:autoSpaceDN w:val="0"/>
              <w:adjustRightInd w:val="0"/>
              <w:jc w:val="center"/>
              <w:rPr>
                <w:rFonts w:ascii="PT Astra Serif" w:hAnsi="PT Astra Serif"/>
                <w:color w:val="000000"/>
                <w:sz w:val="26"/>
                <w:szCs w:val="26"/>
              </w:rPr>
            </w:pPr>
            <w:r w:rsidRPr="00AF325A">
              <w:rPr>
                <w:rFonts w:ascii="PT Astra Serif" w:hAnsi="PT Astra Serif"/>
                <w:color w:val="000000"/>
                <w:sz w:val="26"/>
                <w:szCs w:val="26"/>
              </w:rPr>
              <w:t>(</w:t>
            </w:r>
            <w:proofErr w:type="gramStart"/>
            <w:r w:rsidRPr="00AF325A">
              <w:rPr>
                <w:rFonts w:ascii="PT Astra Serif" w:hAnsi="PT Astra Serif"/>
                <w:color w:val="000000"/>
                <w:sz w:val="26"/>
                <w:szCs w:val="26"/>
              </w:rPr>
              <w:t>с даты заключения</w:t>
            </w:r>
            <w:proofErr w:type="gramEnd"/>
            <w:r w:rsidRPr="00AF325A">
              <w:rPr>
                <w:rFonts w:ascii="PT Astra Serif" w:hAnsi="PT Astra Serif"/>
                <w:color w:val="000000"/>
                <w:sz w:val="26"/>
                <w:szCs w:val="26"/>
              </w:rPr>
              <w:t xml:space="preserve"> Контракта по 30.09.2026)</w:t>
            </w:r>
          </w:p>
        </w:tc>
        <w:tc>
          <w:tcPr>
            <w:tcW w:w="1582" w:type="dxa"/>
            <w:shd w:val="clear" w:color="auto" w:fill="auto"/>
            <w:vAlign w:val="center"/>
          </w:tcPr>
          <w:p w:rsidR="00367502" w:rsidRPr="00AF325A" w:rsidRDefault="00367502" w:rsidP="00781BAC">
            <w:pPr>
              <w:widowControl w:val="0"/>
              <w:autoSpaceDE w:val="0"/>
              <w:autoSpaceDN w:val="0"/>
              <w:adjustRightInd w:val="0"/>
              <w:rPr>
                <w:rFonts w:ascii="PT Astra Serif" w:hAnsi="PT Astra Serif"/>
                <w:color w:val="000000"/>
                <w:sz w:val="26"/>
                <w:szCs w:val="26"/>
              </w:rPr>
            </w:pPr>
            <w:r w:rsidRPr="00AF325A">
              <w:rPr>
                <w:rFonts w:ascii="PT Astra Serif" w:hAnsi="PT Astra Serif"/>
                <w:color w:val="000000"/>
                <w:sz w:val="26"/>
                <w:szCs w:val="26"/>
              </w:rPr>
              <w:t>1.</w:t>
            </w:r>
          </w:p>
        </w:tc>
        <w:tc>
          <w:tcPr>
            <w:tcW w:w="1211" w:type="dxa"/>
            <w:shd w:val="clear" w:color="auto" w:fill="auto"/>
            <w:vAlign w:val="center"/>
          </w:tcPr>
          <w:p w:rsidR="00367502" w:rsidRPr="00AF325A" w:rsidRDefault="00367502" w:rsidP="00781BAC">
            <w:pPr>
              <w:pStyle w:val="af9"/>
              <w:widowControl w:val="0"/>
              <w:autoSpaceDE w:val="0"/>
              <w:autoSpaceDN w:val="0"/>
              <w:adjustRightInd w:val="0"/>
              <w:ind w:left="0"/>
              <w:jc w:val="center"/>
              <w:rPr>
                <w:rFonts w:ascii="PT Astra Serif" w:hAnsi="PT Astra Serif"/>
                <w:bCs/>
                <w:sz w:val="26"/>
                <w:szCs w:val="26"/>
              </w:rPr>
            </w:pPr>
          </w:p>
        </w:tc>
        <w:tc>
          <w:tcPr>
            <w:tcW w:w="1184" w:type="dxa"/>
            <w:shd w:val="clear" w:color="auto" w:fill="auto"/>
            <w:vAlign w:val="center"/>
          </w:tcPr>
          <w:p w:rsidR="00367502" w:rsidRPr="00AF325A" w:rsidRDefault="00367502" w:rsidP="00781BAC">
            <w:pPr>
              <w:pStyle w:val="af9"/>
              <w:widowControl w:val="0"/>
              <w:autoSpaceDE w:val="0"/>
              <w:autoSpaceDN w:val="0"/>
              <w:adjustRightInd w:val="0"/>
              <w:ind w:left="0"/>
              <w:jc w:val="center"/>
              <w:rPr>
                <w:rFonts w:ascii="PT Astra Serif" w:hAnsi="PT Astra Serif"/>
                <w:bCs/>
                <w:sz w:val="26"/>
                <w:szCs w:val="26"/>
              </w:rPr>
            </w:pPr>
          </w:p>
        </w:tc>
        <w:tc>
          <w:tcPr>
            <w:tcW w:w="1651" w:type="dxa"/>
            <w:shd w:val="clear" w:color="auto" w:fill="auto"/>
            <w:vAlign w:val="center"/>
          </w:tcPr>
          <w:p w:rsidR="00367502" w:rsidRPr="00AF325A" w:rsidRDefault="00367502" w:rsidP="00781BAC">
            <w:pPr>
              <w:pStyle w:val="af9"/>
              <w:widowControl w:val="0"/>
              <w:autoSpaceDE w:val="0"/>
              <w:autoSpaceDN w:val="0"/>
              <w:adjustRightInd w:val="0"/>
              <w:ind w:left="0"/>
              <w:jc w:val="center"/>
              <w:rPr>
                <w:rFonts w:ascii="PT Astra Serif" w:hAnsi="PT Astra Serif"/>
                <w:bCs/>
                <w:sz w:val="26"/>
                <w:szCs w:val="26"/>
              </w:rPr>
            </w:pPr>
          </w:p>
        </w:tc>
        <w:tc>
          <w:tcPr>
            <w:tcW w:w="1184" w:type="dxa"/>
            <w:shd w:val="clear" w:color="auto" w:fill="auto"/>
            <w:vAlign w:val="center"/>
          </w:tcPr>
          <w:p w:rsidR="00367502" w:rsidRPr="00AF325A" w:rsidRDefault="00367502" w:rsidP="00781BAC">
            <w:pPr>
              <w:pStyle w:val="af9"/>
              <w:widowControl w:val="0"/>
              <w:autoSpaceDE w:val="0"/>
              <w:autoSpaceDN w:val="0"/>
              <w:adjustRightInd w:val="0"/>
              <w:ind w:left="0"/>
              <w:jc w:val="center"/>
              <w:rPr>
                <w:rFonts w:ascii="PT Astra Serif" w:hAnsi="PT Astra Serif"/>
                <w:bCs/>
                <w:sz w:val="26"/>
                <w:szCs w:val="26"/>
              </w:rPr>
            </w:pPr>
          </w:p>
        </w:tc>
        <w:tc>
          <w:tcPr>
            <w:tcW w:w="1084" w:type="dxa"/>
            <w:shd w:val="clear" w:color="auto" w:fill="auto"/>
            <w:vAlign w:val="center"/>
          </w:tcPr>
          <w:p w:rsidR="00367502" w:rsidRPr="00AF325A" w:rsidRDefault="00367502" w:rsidP="00781BAC">
            <w:pPr>
              <w:pStyle w:val="af9"/>
              <w:widowControl w:val="0"/>
              <w:autoSpaceDE w:val="0"/>
              <w:autoSpaceDN w:val="0"/>
              <w:adjustRightInd w:val="0"/>
              <w:ind w:left="0"/>
              <w:jc w:val="center"/>
              <w:rPr>
                <w:rFonts w:ascii="PT Astra Serif" w:hAnsi="PT Astra Serif"/>
                <w:bCs/>
                <w:sz w:val="26"/>
                <w:szCs w:val="26"/>
              </w:rPr>
            </w:pPr>
          </w:p>
        </w:tc>
      </w:tr>
      <w:tr w:rsidR="00367502" w:rsidRPr="00AF325A" w:rsidTr="00367502">
        <w:trPr>
          <w:trHeight w:val="233"/>
        </w:trPr>
        <w:tc>
          <w:tcPr>
            <w:tcW w:w="1743" w:type="dxa"/>
            <w:vMerge/>
          </w:tcPr>
          <w:p w:rsidR="00367502" w:rsidRPr="00AF325A" w:rsidRDefault="00367502" w:rsidP="00781BAC">
            <w:pPr>
              <w:widowControl w:val="0"/>
              <w:autoSpaceDE w:val="0"/>
              <w:autoSpaceDN w:val="0"/>
              <w:adjustRightInd w:val="0"/>
              <w:rPr>
                <w:rFonts w:ascii="PT Astra Serif" w:hAnsi="PT Astra Serif"/>
                <w:color w:val="000000"/>
                <w:sz w:val="26"/>
                <w:szCs w:val="26"/>
              </w:rPr>
            </w:pPr>
          </w:p>
        </w:tc>
        <w:tc>
          <w:tcPr>
            <w:tcW w:w="1582" w:type="dxa"/>
            <w:shd w:val="clear" w:color="auto" w:fill="auto"/>
            <w:vAlign w:val="center"/>
          </w:tcPr>
          <w:p w:rsidR="00367502" w:rsidRPr="00AF325A" w:rsidRDefault="00367502" w:rsidP="00781BAC">
            <w:pPr>
              <w:widowControl w:val="0"/>
              <w:autoSpaceDE w:val="0"/>
              <w:autoSpaceDN w:val="0"/>
              <w:adjustRightInd w:val="0"/>
              <w:rPr>
                <w:rFonts w:ascii="PT Astra Serif" w:hAnsi="PT Astra Serif"/>
                <w:color w:val="000000"/>
                <w:sz w:val="26"/>
                <w:szCs w:val="26"/>
              </w:rPr>
            </w:pPr>
            <w:r w:rsidRPr="00AF325A">
              <w:rPr>
                <w:rFonts w:ascii="PT Astra Serif" w:hAnsi="PT Astra Serif"/>
                <w:color w:val="000000"/>
                <w:sz w:val="26"/>
                <w:szCs w:val="26"/>
              </w:rPr>
              <w:t>2.</w:t>
            </w:r>
          </w:p>
        </w:tc>
        <w:tc>
          <w:tcPr>
            <w:tcW w:w="1211" w:type="dxa"/>
            <w:shd w:val="clear" w:color="auto" w:fill="auto"/>
            <w:vAlign w:val="center"/>
          </w:tcPr>
          <w:p w:rsidR="00367502" w:rsidRPr="00AF325A" w:rsidRDefault="00367502" w:rsidP="00781BAC">
            <w:pPr>
              <w:pStyle w:val="af9"/>
              <w:widowControl w:val="0"/>
              <w:autoSpaceDE w:val="0"/>
              <w:autoSpaceDN w:val="0"/>
              <w:adjustRightInd w:val="0"/>
              <w:ind w:left="0"/>
              <w:jc w:val="center"/>
              <w:rPr>
                <w:rFonts w:ascii="PT Astra Serif" w:hAnsi="PT Astra Serif"/>
                <w:bCs/>
                <w:sz w:val="26"/>
                <w:szCs w:val="26"/>
              </w:rPr>
            </w:pPr>
          </w:p>
        </w:tc>
        <w:tc>
          <w:tcPr>
            <w:tcW w:w="1184" w:type="dxa"/>
            <w:shd w:val="clear" w:color="auto" w:fill="auto"/>
            <w:vAlign w:val="center"/>
          </w:tcPr>
          <w:p w:rsidR="00367502" w:rsidRPr="00AF325A" w:rsidRDefault="00367502" w:rsidP="00781BAC">
            <w:pPr>
              <w:pStyle w:val="af9"/>
              <w:widowControl w:val="0"/>
              <w:autoSpaceDE w:val="0"/>
              <w:autoSpaceDN w:val="0"/>
              <w:adjustRightInd w:val="0"/>
              <w:ind w:left="0"/>
              <w:jc w:val="center"/>
              <w:rPr>
                <w:rFonts w:ascii="PT Astra Serif" w:hAnsi="PT Astra Serif"/>
                <w:bCs/>
                <w:sz w:val="26"/>
                <w:szCs w:val="26"/>
              </w:rPr>
            </w:pPr>
          </w:p>
        </w:tc>
        <w:tc>
          <w:tcPr>
            <w:tcW w:w="1651" w:type="dxa"/>
            <w:shd w:val="clear" w:color="auto" w:fill="auto"/>
            <w:vAlign w:val="center"/>
          </w:tcPr>
          <w:p w:rsidR="00367502" w:rsidRPr="00AF325A" w:rsidRDefault="00367502" w:rsidP="00781BAC">
            <w:pPr>
              <w:pStyle w:val="af9"/>
              <w:widowControl w:val="0"/>
              <w:autoSpaceDE w:val="0"/>
              <w:autoSpaceDN w:val="0"/>
              <w:adjustRightInd w:val="0"/>
              <w:ind w:left="0"/>
              <w:jc w:val="center"/>
              <w:rPr>
                <w:rFonts w:ascii="PT Astra Serif" w:hAnsi="PT Astra Serif"/>
                <w:bCs/>
                <w:sz w:val="26"/>
                <w:szCs w:val="26"/>
              </w:rPr>
            </w:pPr>
          </w:p>
        </w:tc>
        <w:tc>
          <w:tcPr>
            <w:tcW w:w="1184" w:type="dxa"/>
            <w:shd w:val="clear" w:color="auto" w:fill="auto"/>
            <w:vAlign w:val="center"/>
          </w:tcPr>
          <w:p w:rsidR="00367502" w:rsidRPr="00AF325A" w:rsidRDefault="00367502" w:rsidP="00781BAC">
            <w:pPr>
              <w:pStyle w:val="af9"/>
              <w:widowControl w:val="0"/>
              <w:autoSpaceDE w:val="0"/>
              <w:autoSpaceDN w:val="0"/>
              <w:adjustRightInd w:val="0"/>
              <w:ind w:left="0"/>
              <w:jc w:val="center"/>
              <w:rPr>
                <w:rFonts w:ascii="PT Astra Serif" w:hAnsi="PT Astra Serif"/>
                <w:bCs/>
                <w:sz w:val="26"/>
                <w:szCs w:val="26"/>
              </w:rPr>
            </w:pPr>
          </w:p>
        </w:tc>
        <w:tc>
          <w:tcPr>
            <w:tcW w:w="1084" w:type="dxa"/>
            <w:shd w:val="clear" w:color="auto" w:fill="auto"/>
            <w:vAlign w:val="center"/>
          </w:tcPr>
          <w:p w:rsidR="00367502" w:rsidRPr="00AF325A" w:rsidRDefault="00367502" w:rsidP="00781BAC">
            <w:pPr>
              <w:pStyle w:val="af9"/>
              <w:widowControl w:val="0"/>
              <w:autoSpaceDE w:val="0"/>
              <w:autoSpaceDN w:val="0"/>
              <w:adjustRightInd w:val="0"/>
              <w:ind w:left="0"/>
              <w:jc w:val="center"/>
              <w:rPr>
                <w:rFonts w:ascii="PT Astra Serif" w:hAnsi="PT Astra Serif"/>
                <w:bCs/>
                <w:sz w:val="26"/>
                <w:szCs w:val="26"/>
              </w:rPr>
            </w:pPr>
          </w:p>
        </w:tc>
      </w:tr>
      <w:tr w:rsidR="00367502" w:rsidRPr="00AF325A" w:rsidTr="00367502">
        <w:trPr>
          <w:trHeight w:val="233"/>
        </w:trPr>
        <w:tc>
          <w:tcPr>
            <w:tcW w:w="1743" w:type="dxa"/>
            <w:vMerge/>
          </w:tcPr>
          <w:p w:rsidR="00367502" w:rsidRPr="00AF325A" w:rsidRDefault="00367502" w:rsidP="00781BAC">
            <w:pPr>
              <w:widowControl w:val="0"/>
              <w:autoSpaceDE w:val="0"/>
              <w:autoSpaceDN w:val="0"/>
              <w:adjustRightInd w:val="0"/>
              <w:rPr>
                <w:rFonts w:ascii="PT Astra Serif" w:hAnsi="PT Astra Serif"/>
                <w:color w:val="000000"/>
                <w:sz w:val="26"/>
                <w:szCs w:val="26"/>
              </w:rPr>
            </w:pPr>
          </w:p>
        </w:tc>
        <w:tc>
          <w:tcPr>
            <w:tcW w:w="1582" w:type="dxa"/>
            <w:shd w:val="clear" w:color="auto" w:fill="auto"/>
            <w:vAlign w:val="center"/>
          </w:tcPr>
          <w:p w:rsidR="00367502" w:rsidRPr="00AF325A" w:rsidRDefault="00367502" w:rsidP="00781BAC">
            <w:pPr>
              <w:widowControl w:val="0"/>
              <w:autoSpaceDE w:val="0"/>
              <w:autoSpaceDN w:val="0"/>
              <w:adjustRightInd w:val="0"/>
              <w:rPr>
                <w:rFonts w:ascii="PT Astra Serif" w:hAnsi="PT Astra Serif"/>
                <w:color w:val="000000"/>
                <w:sz w:val="26"/>
                <w:szCs w:val="26"/>
              </w:rPr>
            </w:pPr>
            <w:r w:rsidRPr="00AF325A">
              <w:rPr>
                <w:rFonts w:ascii="PT Astra Serif" w:hAnsi="PT Astra Serif"/>
                <w:color w:val="000000"/>
                <w:sz w:val="26"/>
                <w:szCs w:val="26"/>
              </w:rPr>
              <w:t>3.</w:t>
            </w:r>
          </w:p>
        </w:tc>
        <w:tc>
          <w:tcPr>
            <w:tcW w:w="1211" w:type="dxa"/>
            <w:shd w:val="clear" w:color="auto" w:fill="auto"/>
            <w:vAlign w:val="center"/>
          </w:tcPr>
          <w:p w:rsidR="00367502" w:rsidRPr="00AF325A" w:rsidRDefault="00367502" w:rsidP="00781BAC">
            <w:pPr>
              <w:pStyle w:val="af9"/>
              <w:widowControl w:val="0"/>
              <w:autoSpaceDE w:val="0"/>
              <w:autoSpaceDN w:val="0"/>
              <w:adjustRightInd w:val="0"/>
              <w:ind w:left="0"/>
              <w:jc w:val="center"/>
              <w:rPr>
                <w:rFonts w:ascii="PT Astra Serif" w:hAnsi="PT Astra Serif"/>
                <w:bCs/>
                <w:sz w:val="26"/>
                <w:szCs w:val="26"/>
              </w:rPr>
            </w:pPr>
          </w:p>
        </w:tc>
        <w:tc>
          <w:tcPr>
            <w:tcW w:w="1184" w:type="dxa"/>
            <w:shd w:val="clear" w:color="auto" w:fill="auto"/>
            <w:vAlign w:val="center"/>
          </w:tcPr>
          <w:p w:rsidR="00367502" w:rsidRPr="00AF325A" w:rsidRDefault="00367502" w:rsidP="00781BAC">
            <w:pPr>
              <w:pStyle w:val="af9"/>
              <w:widowControl w:val="0"/>
              <w:autoSpaceDE w:val="0"/>
              <w:autoSpaceDN w:val="0"/>
              <w:adjustRightInd w:val="0"/>
              <w:ind w:left="0"/>
              <w:jc w:val="center"/>
              <w:rPr>
                <w:rFonts w:ascii="PT Astra Serif" w:hAnsi="PT Astra Serif"/>
                <w:bCs/>
                <w:sz w:val="26"/>
                <w:szCs w:val="26"/>
              </w:rPr>
            </w:pPr>
          </w:p>
        </w:tc>
        <w:tc>
          <w:tcPr>
            <w:tcW w:w="1651" w:type="dxa"/>
            <w:shd w:val="clear" w:color="auto" w:fill="auto"/>
            <w:vAlign w:val="center"/>
          </w:tcPr>
          <w:p w:rsidR="00367502" w:rsidRPr="00AF325A" w:rsidRDefault="00367502" w:rsidP="00781BAC">
            <w:pPr>
              <w:pStyle w:val="af9"/>
              <w:widowControl w:val="0"/>
              <w:autoSpaceDE w:val="0"/>
              <w:autoSpaceDN w:val="0"/>
              <w:adjustRightInd w:val="0"/>
              <w:ind w:left="0"/>
              <w:jc w:val="center"/>
              <w:rPr>
                <w:rFonts w:ascii="PT Astra Serif" w:hAnsi="PT Astra Serif"/>
                <w:bCs/>
                <w:sz w:val="26"/>
                <w:szCs w:val="26"/>
              </w:rPr>
            </w:pPr>
          </w:p>
        </w:tc>
        <w:tc>
          <w:tcPr>
            <w:tcW w:w="1184" w:type="dxa"/>
            <w:shd w:val="clear" w:color="auto" w:fill="auto"/>
            <w:vAlign w:val="center"/>
          </w:tcPr>
          <w:p w:rsidR="00367502" w:rsidRPr="00AF325A" w:rsidRDefault="00367502" w:rsidP="00781BAC">
            <w:pPr>
              <w:pStyle w:val="af9"/>
              <w:widowControl w:val="0"/>
              <w:autoSpaceDE w:val="0"/>
              <w:autoSpaceDN w:val="0"/>
              <w:adjustRightInd w:val="0"/>
              <w:ind w:left="0"/>
              <w:jc w:val="center"/>
              <w:rPr>
                <w:rFonts w:ascii="PT Astra Serif" w:hAnsi="PT Astra Serif"/>
                <w:bCs/>
                <w:sz w:val="26"/>
                <w:szCs w:val="26"/>
              </w:rPr>
            </w:pPr>
          </w:p>
        </w:tc>
        <w:tc>
          <w:tcPr>
            <w:tcW w:w="1084" w:type="dxa"/>
            <w:shd w:val="clear" w:color="auto" w:fill="auto"/>
            <w:vAlign w:val="center"/>
          </w:tcPr>
          <w:p w:rsidR="00367502" w:rsidRPr="00AF325A" w:rsidRDefault="00367502" w:rsidP="00781BAC">
            <w:pPr>
              <w:pStyle w:val="af9"/>
              <w:widowControl w:val="0"/>
              <w:autoSpaceDE w:val="0"/>
              <w:autoSpaceDN w:val="0"/>
              <w:adjustRightInd w:val="0"/>
              <w:ind w:left="0"/>
              <w:jc w:val="center"/>
              <w:rPr>
                <w:rFonts w:ascii="PT Astra Serif" w:hAnsi="PT Astra Serif"/>
                <w:bCs/>
                <w:sz w:val="26"/>
                <w:szCs w:val="26"/>
              </w:rPr>
            </w:pPr>
          </w:p>
        </w:tc>
      </w:tr>
      <w:tr w:rsidR="00367502" w:rsidRPr="00AF325A" w:rsidTr="00367502">
        <w:trPr>
          <w:trHeight w:val="233"/>
        </w:trPr>
        <w:tc>
          <w:tcPr>
            <w:tcW w:w="1743" w:type="dxa"/>
            <w:vMerge/>
          </w:tcPr>
          <w:p w:rsidR="00367502" w:rsidRPr="00AF325A" w:rsidRDefault="00367502" w:rsidP="00781BAC">
            <w:pPr>
              <w:widowControl w:val="0"/>
              <w:autoSpaceDE w:val="0"/>
              <w:autoSpaceDN w:val="0"/>
              <w:adjustRightInd w:val="0"/>
              <w:rPr>
                <w:rFonts w:ascii="PT Astra Serif" w:hAnsi="PT Astra Serif"/>
                <w:color w:val="000000"/>
                <w:sz w:val="26"/>
                <w:szCs w:val="26"/>
              </w:rPr>
            </w:pPr>
          </w:p>
        </w:tc>
        <w:tc>
          <w:tcPr>
            <w:tcW w:w="1582" w:type="dxa"/>
            <w:shd w:val="clear" w:color="auto" w:fill="auto"/>
            <w:vAlign w:val="center"/>
          </w:tcPr>
          <w:p w:rsidR="00367502" w:rsidRPr="00AF325A" w:rsidRDefault="00367502" w:rsidP="00781BAC">
            <w:pPr>
              <w:widowControl w:val="0"/>
              <w:autoSpaceDE w:val="0"/>
              <w:autoSpaceDN w:val="0"/>
              <w:adjustRightInd w:val="0"/>
              <w:rPr>
                <w:rFonts w:ascii="PT Astra Serif" w:hAnsi="PT Astra Serif"/>
                <w:color w:val="000000"/>
                <w:sz w:val="26"/>
                <w:szCs w:val="26"/>
              </w:rPr>
            </w:pPr>
            <w:r w:rsidRPr="00AF325A">
              <w:rPr>
                <w:rFonts w:ascii="PT Astra Serif" w:hAnsi="PT Astra Serif"/>
                <w:color w:val="000000"/>
                <w:sz w:val="26"/>
                <w:szCs w:val="26"/>
              </w:rPr>
              <w:t>4.</w:t>
            </w:r>
          </w:p>
        </w:tc>
        <w:tc>
          <w:tcPr>
            <w:tcW w:w="1211" w:type="dxa"/>
            <w:shd w:val="clear" w:color="auto" w:fill="auto"/>
            <w:vAlign w:val="center"/>
          </w:tcPr>
          <w:p w:rsidR="00367502" w:rsidRPr="00AF325A" w:rsidRDefault="00367502" w:rsidP="00781BAC">
            <w:pPr>
              <w:pStyle w:val="af9"/>
              <w:widowControl w:val="0"/>
              <w:autoSpaceDE w:val="0"/>
              <w:autoSpaceDN w:val="0"/>
              <w:adjustRightInd w:val="0"/>
              <w:ind w:left="0"/>
              <w:jc w:val="center"/>
              <w:rPr>
                <w:rFonts w:ascii="PT Astra Serif" w:hAnsi="PT Astra Serif"/>
                <w:bCs/>
                <w:sz w:val="26"/>
                <w:szCs w:val="26"/>
              </w:rPr>
            </w:pPr>
          </w:p>
        </w:tc>
        <w:tc>
          <w:tcPr>
            <w:tcW w:w="1184" w:type="dxa"/>
            <w:shd w:val="clear" w:color="auto" w:fill="auto"/>
            <w:vAlign w:val="center"/>
          </w:tcPr>
          <w:p w:rsidR="00367502" w:rsidRPr="00AF325A" w:rsidRDefault="00367502" w:rsidP="00781BAC">
            <w:pPr>
              <w:pStyle w:val="af9"/>
              <w:widowControl w:val="0"/>
              <w:autoSpaceDE w:val="0"/>
              <w:autoSpaceDN w:val="0"/>
              <w:adjustRightInd w:val="0"/>
              <w:ind w:left="0"/>
              <w:jc w:val="center"/>
              <w:rPr>
                <w:rFonts w:ascii="PT Astra Serif" w:hAnsi="PT Astra Serif"/>
                <w:bCs/>
                <w:sz w:val="26"/>
                <w:szCs w:val="26"/>
              </w:rPr>
            </w:pPr>
          </w:p>
        </w:tc>
        <w:tc>
          <w:tcPr>
            <w:tcW w:w="1651" w:type="dxa"/>
            <w:shd w:val="clear" w:color="auto" w:fill="auto"/>
            <w:vAlign w:val="center"/>
          </w:tcPr>
          <w:p w:rsidR="00367502" w:rsidRPr="00AF325A" w:rsidRDefault="00367502" w:rsidP="00781BAC">
            <w:pPr>
              <w:pStyle w:val="af9"/>
              <w:widowControl w:val="0"/>
              <w:autoSpaceDE w:val="0"/>
              <w:autoSpaceDN w:val="0"/>
              <w:adjustRightInd w:val="0"/>
              <w:ind w:left="0"/>
              <w:jc w:val="center"/>
              <w:rPr>
                <w:rFonts w:ascii="PT Astra Serif" w:hAnsi="PT Astra Serif"/>
                <w:bCs/>
                <w:sz w:val="26"/>
                <w:szCs w:val="26"/>
              </w:rPr>
            </w:pPr>
          </w:p>
        </w:tc>
        <w:tc>
          <w:tcPr>
            <w:tcW w:w="1184" w:type="dxa"/>
            <w:shd w:val="clear" w:color="auto" w:fill="auto"/>
            <w:vAlign w:val="center"/>
          </w:tcPr>
          <w:p w:rsidR="00367502" w:rsidRPr="00AF325A" w:rsidRDefault="00367502" w:rsidP="00781BAC">
            <w:pPr>
              <w:pStyle w:val="af9"/>
              <w:widowControl w:val="0"/>
              <w:autoSpaceDE w:val="0"/>
              <w:autoSpaceDN w:val="0"/>
              <w:adjustRightInd w:val="0"/>
              <w:ind w:left="0"/>
              <w:jc w:val="center"/>
              <w:rPr>
                <w:rFonts w:ascii="PT Astra Serif" w:hAnsi="PT Astra Serif"/>
                <w:bCs/>
                <w:sz w:val="26"/>
                <w:szCs w:val="26"/>
              </w:rPr>
            </w:pPr>
          </w:p>
        </w:tc>
        <w:tc>
          <w:tcPr>
            <w:tcW w:w="1084" w:type="dxa"/>
            <w:shd w:val="clear" w:color="auto" w:fill="auto"/>
            <w:vAlign w:val="center"/>
          </w:tcPr>
          <w:p w:rsidR="00367502" w:rsidRPr="00AF325A" w:rsidRDefault="00367502" w:rsidP="00781BAC">
            <w:pPr>
              <w:pStyle w:val="af9"/>
              <w:widowControl w:val="0"/>
              <w:autoSpaceDE w:val="0"/>
              <w:autoSpaceDN w:val="0"/>
              <w:adjustRightInd w:val="0"/>
              <w:ind w:left="0"/>
              <w:jc w:val="center"/>
              <w:rPr>
                <w:rFonts w:ascii="PT Astra Serif" w:hAnsi="PT Astra Serif"/>
                <w:bCs/>
                <w:sz w:val="26"/>
                <w:szCs w:val="26"/>
              </w:rPr>
            </w:pPr>
          </w:p>
        </w:tc>
      </w:tr>
      <w:tr w:rsidR="00367502" w:rsidRPr="00AF325A" w:rsidTr="00367502">
        <w:trPr>
          <w:trHeight w:val="233"/>
        </w:trPr>
        <w:tc>
          <w:tcPr>
            <w:tcW w:w="1743" w:type="dxa"/>
            <w:vMerge/>
          </w:tcPr>
          <w:p w:rsidR="00367502" w:rsidRPr="00AF325A" w:rsidRDefault="00367502" w:rsidP="00781BAC">
            <w:pPr>
              <w:widowControl w:val="0"/>
              <w:autoSpaceDE w:val="0"/>
              <w:autoSpaceDN w:val="0"/>
              <w:adjustRightInd w:val="0"/>
              <w:rPr>
                <w:rFonts w:ascii="PT Astra Serif" w:hAnsi="PT Astra Serif"/>
                <w:color w:val="000000"/>
                <w:sz w:val="26"/>
                <w:szCs w:val="26"/>
              </w:rPr>
            </w:pPr>
          </w:p>
        </w:tc>
        <w:tc>
          <w:tcPr>
            <w:tcW w:w="1582" w:type="dxa"/>
            <w:shd w:val="clear" w:color="auto" w:fill="auto"/>
            <w:vAlign w:val="center"/>
          </w:tcPr>
          <w:p w:rsidR="00367502" w:rsidRPr="00AF325A" w:rsidRDefault="00367502" w:rsidP="00781BAC">
            <w:pPr>
              <w:widowControl w:val="0"/>
              <w:autoSpaceDE w:val="0"/>
              <w:autoSpaceDN w:val="0"/>
              <w:adjustRightInd w:val="0"/>
              <w:rPr>
                <w:rFonts w:ascii="PT Astra Serif" w:hAnsi="PT Astra Serif"/>
                <w:color w:val="000000"/>
                <w:sz w:val="26"/>
                <w:szCs w:val="26"/>
              </w:rPr>
            </w:pPr>
            <w:r w:rsidRPr="00AF325A">
              <w:rPr>
                <w:rFonts w:ascii="PT Astra Serif" w:hAnsi="PT Astra Serif"/>
                <w:color w:val="000000"/>
                <w:sz w:val="26"/>
                <w:szCs w:val="26"/>
              </w:rPr>
              <w:t>5.</w:t>
            </w:r>
          </w:p>
        </w:tc>
        <w:tc>
          <w:tcPr>
            <w:tcW w:w="1211" w:type="dxa"/>
            <w:shd w:val="clear" w:color="auto" w:fill="auto"/>
            <w:vAlign w:val="center"/>
          </w:tcPr>
          <w:p w:rsidR="00367502" w:rsidRPr="00AF325A" w:rsidRDefault="00367502" w:rsidP="00781BAC">
            <w:pPr>
              <w:pStyle w:val="af9"/>
              <w:widowControl w:val="0"/>
              <w:autoSpaceDE w:val="0"/>
              <w:autoSpaceDN w:val="0"/>
              <w:adjustRightInd w:val="0"/>
              <w:ind w:left="0"/>
              <w:jc w:val="center"/>
              <w:rPr>
                <w:rFonts w:ascii="PT Astra Serif" w:hAnsi="PT Astra Serif"/>
                <w:bCs/>
                <w:sz w:val="26"/>
                <w:szCs w:val="26"/>
              </w:rPr>
            </w:pPr>
          </w:p>
        </w:tc>
        <w:tc>
          <w:tcPr>
            <w:tcW w:w="1184" w:type="dxa"/>
            <w:shd w:val="clear" w:color="auto" w:fill="auto"/>
            <w:vAlign w:val="center"/>
          </w:tcPr>
          <w:p w:rsidR="00367502" w:rsidRPr="00AF325A" w:rsidRDefault="00367502" w:rsidP="00781BAC">
            <w:pPr>
              <w:pStyle w:val="af9"/>
              <w:widowControl w:val="0"/>
              <w:autoSpaceDE w:val="0"/>
              <w:autoSpaceDN w:val="0"/>
              <w:adjustRightInd w:val="0"/>
              <w:ind w:left="0"/>
              <w:jc w:val="center"/>
              <w:rPr>
                <w:rFonts w:ascii="PT Astra Serif" w:hAnsi="PT Astra Serif"/>
                <w:bCs/>
                <w:sz w:val="26"/>
                <w:szCs w:val="26"/>
              </w:rPr>
            </w:pPr>
          </w:p>
        </w:tc>
        <w:tc>
          <w:tcPr>
            <w:tcW w:w="1651" w:type="dxa"/>
            <w:shd w:val="clear" w:color="auto" w:fill="auto"/>
            <w:vAlign w:val="center"/>
          </w:tcPr>
          <w:p w:rsidR="00367502" w:rsidRPr="00AF325A" w:rsidRDefault="00367502" w:rsidP="00781BAC">
            <w:pPr>
              <w:pStyle w:val="af9"/>
              <w:widowControl w:val="0"/>
              <w:autoSpaceDE w:val="0"/>
              <w:autoSpaceDN w:val="0"/>
              <w:adjustRightInd w:val="0"/>
              <w:ind w:left="0"/>
              <w:jc w:val="center"/>
              <w:rPr>
                <w:rFonts w:ascii="PT Astra Serif" w:hAnsi="PT Astra Serif"/>
                <w:bCs/>
                <w:sz w:val="26"/>
                <w:szCs w:val="26"/>
              </w:rPr>
            </w:pPr>
          </w:p>
        </w:tc>
        <w:tc>
          <w:tcPr>
            <w:tcW w:w="1184" w:type="dxa"/>
            <w:shd w:val="clear" w:color="auto" w:fill="auto"/>
            <w:vAlign w:val="center"/>
          </w:tcPr>
          <w:p w:rsidR="00367502" w:rsidRPr="00AF325A" w:rsidRDefault="00367502" w:rsidP="00781BAC">
            <w:pPr>
              <w:pStyle w:val="af9"/>
              <w:widowControl w:val="0"/>
              <w:autoSpaceDE w:val="0"/>
              <w:autoSpaceDN w:val="0"/>
              <w:adjustRightInd w:val="0"/>
              <w:ind w:left="0"/>
              <w:jc w:val="center"/>
              <w:rPr>
                <w:rFonts w:ascii="PT Astra Serif" w:hAnsi="PT Astra Serif"/>
                <w:bCs/>
                <w:sz w:val="26"/>
                <w:szCs w:val="26"/>
              </w:rPr>
            </w:pPr>
          </w:p>
        </w:tc>
        <w:tc>
          <w:tcPr>
            <w:tcW w:w="1084" w:type="dxa"/>
            <w:shd w:val="clear" w:color="auto" w:fill="auto"/>
            <w:vAlign w:val="center"/>
          </w:tcPr>
          <w:p w:rsidR="00367502" w:rsidRPr="00AF325A" w:rsidRDefault="00367502" w:rsidP="00781BAC">
            <w:pPr>
              <w:pStyle w:val="af9"/>
              <w:widowControl w:val="0"/>
              <w:autoSpaceDE w:val="0"/>
              <w:autoSpaceDN w:val="0"/>
              <w:adjustRightInd w:val="0"/>
              <w:ind w:left="0"/>
              <w:jc w:val="center"/>
              <w:rPr>
                <w:rFonts w:ascii="PT Astra Serif" w:hAnsi="PT Astra Serif"/>
                <w:bCs/>
                <w:sz w:val="26"/>
                <w:szCs w:val="26"/>
              </w:rPr>
            </w:pPr>
          </w:p>
        </w:tc>
      </w:tr>
      <w:tr w:rsidR="00367502" w:rsidRPr="00AF325A" w:rsidTr="00367502">
        <w:trPr>
          <w:trHeight w:val="233"/>
        </w:trPr>
        <w:tc>
          <w:tcPr>
            <w:tcW w:w="1743" w:type="dxa"/>
            <w:vMerge/>
          </w:tcPr>
          <w:p w:rsidR="00367502" w:rsidRPr="00AF325A" w:rsidRDefault="00367502" w:rsidP="00781BAC">
            <w:pPr>
              <w:widowControl w:val="0"/>
              <w:autoSpaceDE w:val="0"/>
              <w:autoSpaceDN w:val="0"/>
              <w:adjustRightInd w:val="0"/>
              <w:rPr>
                <w:rFonts w:ascii="PT Astra Serif" w:hAnsi="PT Astra Serif"/>
                <w:color w:val="000000"/>
                <w:sz w:val="26"/>
                <w:szCs w:val="26"/>
              </w:rPr>
            </w:pPr>
          </w:p>
        </w:tc>
        <w:tc>
          <w:tcPr>
            <w:tcW w:w="1582" w:type="dxa"/>
            <w:shd w:val="clear" w:color="auto" w:fill="auto"/>
            <w:vAlign w:val="center"/>
          </w:tcPr>
          <w:p w:rsidR="00367502" w:rsidRPr="00AF325A" w:rsidRDefault="00367502" w:rsidP="00781BAC">
            <w:pPr>
              <w:widowControl w:val="0"/>
              <w:autoSpaceDE w:val="0"/>
              <w:autoSpaceDN w:val="0"/>
              <w:adjustRightInd w:val="0"/>
              <w:rPr>
                <w:rFonts w:ascii="PT Astra Serif" w:hAnsi="PT Astra Serif"/>
                <w:color w:val="000000"/>
                <w:sz w:val="26"/>
                <w:szCs w:val="26"/>
              </w:rPr>
            </w:pPr>
            <w:r w:rsidRPr="00AF325A">
              <w:rPr>
                <w:rFonts w:ascii="PT Astra Serif" w:hAnsi="PT Astra Serif"/>
                <w:color w:val="000000"/>
                <w:sz w:val="26"/>
                <w:szCs w:val="26"/>
              </w:rPr>
              <w:t>6.</w:t>
            </w:r>
          </w:p>
        </w:tc>
        <w:tc>
          <w:tcPr>
            <w:tcW w:w="1211" w:type="dxa"/>
            <w:shd w:val="clear" w:color="auto" w:fill="auto"/>
            <w:vAlign w:val="center"/>
          </w:tcPr>
          <w:p w:rsidR="00367502" w:rsidRPr="00AF325A" w:rsidRDefault="00367502" w:rsidP="00781BAC">
            <w:pPr>
              <w:pStyle w:val="af9"/>
              <w:widowControl w:val="0"/>
              <w:autoSpaceDE w:val="0"/>
              <w:autoSpaceDN w:val="0"/>
              <w:adjustRightInd w:val="0"/>
              <w:ind w:left="0"/>
              <w:jc w:val="center"/>
              <w:rPr>
                <w:rFonts w:ascii="PT Astra Serif" w:hAnsi="PT Astra Serif"/>
                <w:bCs/>
                <w:sz w:val="26"/>
                <w:szCs w:val="26"/>
              </w:rPr>
            </w:pPr>
          </w:p>
        </w:tc>
        <w:tc>
          <w:tcPr>
            <w:tcW w:w="1184" w:type="dxa"/>
            <w:shd w:val="clear" w:color="auto" w:fill="auto"/>
            <w:vAlign w:val="center"/>
          </w:tcPr>
          <w:p w:rsidR="00367502" w:rsidRPr="00AF325A" w:rsidRDefault="00367502" w:rsidP="00781BAC">
            <w:pPr>
              <w:pStyle w:val="af9"/>
              <w:widowControl w:val="0"/>
              <w:autoSpaceDE w:val="0"/>
              <w:autoSpaceDN w:val="0"/>
              <w:adjustRightInd w:val="0"/>
              <w:ind w:left="0"/>
              <w:jc w:val="center"/>
              <w:rPr>
                <w:rFonts w:ascii="PT Astra Serif" w:hAnsi="PT Astra Serif"/>
                <w:bCs/>
                <w:sz w:val="26"/>
                <w:szCs w:val="26"/>
              </w:rPr>
            </w:pPr>
          </w:p>
        </w:tc>
        <w:tc>
          <w:tcPr>
            <w:tcW w:w="1651" w:type="dxa"/>
            <w:shd w:val="clear" w:color="auto" w:fill="auto"/>
            <w:vAlign w:val="center"/>
          </w:tcPr>
          <w:p w:rsidR="00367502" w:rsidRPr="00AF325A" w:rsidRDefault="00367502" w:rsidP="00781BAC">
            <w:pPr>
              <w:pStyle w:val="af9"/>
              <w:widowControl w:val="0"/>
              <w:autoSpaceDE w:val="0"/>
              <w:autoSpaceDN w:val="0"/>
              <w:adjustRightInd w:val="0"/>
              <w:ind w:left="0"/>
              <w:jc w:val="center"/>
              <w:rPr>
                <w:rFonts w:ascii="PT Astra Serif" w:hAnsi="PT Astra Serif"/>
                <w:bCs/>
                <w:sz w:val="26"/>
                <w:szCs w:val="26"/>
              </w:rPr>
            </w:pPr>
          </w:p>
        </w:tc>
        <w:tc>
          <w:tcPr>
            <w:tcW w:w="1184" w:type="dxa"/>
            <w:shd w:val="clear" w:color="auto" w:fill="auto"/>
            <w:vAlign w:val="center"/>
          </w:tcPr>
          <w:p w:rsidR="00367502" w:rsidRPr="00AF325A" w:rsidRDefault="00367502" w:rsidP="00781BAC">
            <w:pPr>
              <w:pStyle w:val="af9"/>
              <w:widowControl w:val="0"/>
              <w:autoSpaceDE w:val="0"/>
              <w:autoSpaceDN w:val="0"/>
              <w:adjustRightInd w:val="0"/>
              <w:ind w:left="0"/>
              <w:jc w:val="center"/>
              <w:rPr>
                <w:rFonts w:ascii="PT Astra Serif" w:hAnsi="PT Astra Serif"/>
                <w:bCs/>
                <w:sz w:val="26"/>
                <w:szCs w:val="26"/>
              </w:rPr>
            </w:pPr>
          </w:p>
        </w:tc>
        <w:tc>
          <w:tcPr>
            <w:tcW w:w="1084" w:type="dxa"/>
            <w:shd w:val="clear" w:color="auto" w:fill="auto"/>
            <w:vAlign w:val="center"/>
          </w:tcPr>
          <w:p w:rsidR="00367502" w:rsidRPr="00AF325A" w:rsidRDefault="00367502" w:rsidP="00781BAC">
            <w:pPr>
              <w:pStyle w:val="af9"/>
              <w:widowControl w:val="0"/>
              <w:autoSpaceDE w:val="0"/>
              <w:autoSpaceDN w:val="0"/>
              <w:adjustRightInd w:val="0"/>
              <w:ind w:left="0"/>
              <w:jc w:val="center"/>
              <w:rPr>
                <w:rFonts w:ascii="PT Astra Serif" w:hAnsi="PT Astra Serif"/>
                <w:bCs/>
                <w:sz w:val="26"/>
                <w:szCs w:val="26"/>
              </w:rPr>
            </w:pPr>
          </w:p>
        </w:tc>
      </w:tr>
      <w:tr w:rsidR="00367502" w:rsidRPr="00AF325A" w:rsidTr="00367502">
        <w:trPr>
          <w:trHeight w:val="233"/>
        </w:trPr>
        <w:tc>
          <w:tcPr>
            <w:tcW w:w="1743" w:type="dxa"/>
            <w:vMerge/>
          </w:tcPr>
          <w:p w:rsidR="00367502" w:rsidRPr="00AF325A" w:rsidRDefault="00367502" w:rsidP="00781BAC">
            <w:pPr>
              <w:widowControl w:val="0"/>
              <w:autoSpaceDE w:val="0"/>
              <w:autoSpaceDN w:val="0"/>
              <w:adjustRightInd w:val="0"/>
              <w:rPr>
                <w:rFonts w:ascii="PT Astra Serif" w:hAnsi="PT Astra Serif"/>
                <w:color w:val="000000"/>
                <w:sz w:val="26"/>
                <w:szCs w:val="26"/>
              </w:rPr>
            </w:pPr>
          </w:p>
        </w:tc>
        <w:tc>
          <w:tcPr>
            <w:tcW w:w="1582" w:type="dxa"/>
            <w:shd w:val="clear" w:color="auto" w:fill="auto"/>
            <w:vAlign w:val="center"/>
          </w:tcPr>
          <w:p w:rsidR="00367502" w:rsidRPr="00AF325A" w:rsidRDefault="00367502" w:rsidP="00781BAC">
            <w:pPr>
              <w:widowControl w:val="0"/>
              <w:autoSpaceDE w:val="0"/>
              <w:autoSpaceDN w:val="0"/>
              <w:adjustRightInd w:val="0"/>
              <w:rPr>
                <w:rFonts w:ascii="PT Astra Serif" w:hAnsi="PT Astra Serif"/>
                <w:color w:val="000000"/>
                <w:sz w:val="26"/>
                <w:szCs w:val="26"/>
              </w:rPr>
            </w:pPr>
            <w:r w:rsidRPr="00AF325A">
              <w:rPr>
                <w:rFonts w:ascii="PT Astra Serif" w:hAnsi="PT Astra Serif"/>
                <w:color w:val="000000"/>
                <w:sz w:val="26"/>
                <w:szCs w:val="26"/>
              </w:rPr>
              <w:t>7.</w:t>
            </w:r>
          </w:p>
        </w:tc>
        <w:tc>
          <w:tcPr>
            <w:tcW w:w="1211" w:type="dxa"/>
            <w:shd w:val="clear" w:color="auto" w:fill="auto"/>
            <w:vAlign w:val="center"/>
          </w:tcPr>
          <w:p w:rsidR="00367502" w:rsidRPr="00AF325A" w:rsidRDefault="00367502" w:rsidP="00781BAC">
            <w:pPr>
              <w:pStyle w:val="af9"/>
              <w:widowControl w:val="0"/>
              <w:autoSpaceDE w:val="0"/>
              <w:autoSpaceDN w:val="0"/>
              <w:adjustRightInd w:val="0"/>
              <w:ind w:left="0"/>
              <w:jc w:val="center"/>
              <w:rPr>
                <w:rFonts w:ascii="PT Astra Serif" w:hAnsi="PT Astra Serif"/>
                <w:bCs/>
                <w:sz w:val="26"/>
                <w:szCs w:val="26"/>
              </w:rPr>
            </w:pPr>
          </w:p>
        </w:tc>
        <w:tc>
          <w:tcPr>
            <w:tcW w:w="1184" w:type="dxa"/>
            <w:shd w:val="clear" w:color="auto" w:fill="auto"/>
            <w:vAlign w:val="center"/>
          </w:tcPr>
          <w:p w:rsidR="00367502" w:rsidRPr="00AF325A" w:rsidRDefault="00367502" w:rsidP="00781BAC">
            <w:pPr>
              <w:pStyle w:val="af9"/>
              <w:widowControl w:val="0"/>
              <w:autoSpaceDE w:val="0"/>
              <w:autoSpaceDN w:val="0"/>
              <w:adjustRightInd w:val="0"/>
              <w:ind w:left="0"/>
              <w:jc w:val="center"/>
              <w:rPr>
                <w:rFonts w:ascii="PT Astra Serif" w:hAnsi="PT Astra Serif"/>
                <w:bCs/>
                <w:sz w:val="26"/>
                <w:szCs w:val="26"/>
              </w:rPr>
            </w:pPr>
          </w:p>
        </w:tc>
        <w:tc>
          <w:tcPr>
            <w:tcW w:w="1651" w:type="dxa"/>
            <w:shd w:val="clear" w:color="auto" w:fill="auto"/>
            <w:vAlign w:val="center"/>
          </w:tcPr>
          <w:p w:rsidR="00367502" w:rsidRPr="00AF325A" w:rsidRDefault="00367502" w:rsidP="00781BAC">
            <w:pPr>
              <w:pStyle w:val="af9"/>
              <w:widowControl w:val="0"/>
              <w:autoSpaceDE w:val="0"/>
              <w:autoSpaceDN w:val="0"/>
              <w:adjustRightInd w:val="0"/>
              <w:ind w:left="0"/>
              <w:jc w:val="center"/>
              <w:rPr>
                <w:rFonts w:ascii="PT Astra Serif" w:hAnsi="PT Astra Serif"/>
                <w:bCs/>
                <w:sz w:val="26"/>
                <w:szCs w:val="26"/>
              </w:rPr>
            </w:pPr>
          </w:p>
        </w:tc>
        <w:tc>
          <w:tcPr>
            <w:tcW w:w="1184" w:type="dxa"/>
            <w:shd w:val="clear" w:color="auto" w:fill="auto"/>
            <w:vAlign w:val="center"/>
          </w:tcPr>
          <w:p w:rsidR="00367502" w:rsidRPr="00AF325A" w:rsidRDefault="00367502" w:rsidP="00781BAC">
            <w:pPr>
              <w:pStyle w:val="af9"/>
              <w:widowControl w:val="0"/>
              <w:autoSpaceDE w:val="0"/>
              <w:autoSpaceDN w:val="0"/>
              <w:adjustRightInd w:val="0"/>
              <w:ind w:left="0"/>
              <w:jc w:val="center"/>
              <w:rPr>
                <w:rFonts w:ascii="PT Astra Serif" w:hAnsi="PT Astra Serif"/>
                <w:bCs/>
                <w:sz w:val="26"/>
                <w:szCs w:val="26"/>
              </w:rPr>
            </w:pPr>
          </w:p>
        </w:tc>
        <w:tc>
          <w:tcPr>
            <w:tcW w:w="1084" w:type="dxa"/>
            <w:shd w:val="clear" w:color="auto" w:fill="auto"/>
            <w:vAlign w:val="center"/>
          </w:tcPr>
          <w:p w:rsidR="00367502" w:rsidRPr="00AF325A" w:rsidRDefault="00367502" w:rsidP="00781BAC">
            <w:pPr>
              <w:pStyle w:val="af9"/>
              <w:widowControl w:val="0"/>
              <w:autoSpaceDE w:val="0"/>
              <w:autoSpaceDN w:val="0"/>
              <w:adjustRightInd w:val="0"/>
              <w:ind w:left="0"/>
              <w:jc w:val="center"/>
              <w:rPr>
                <w:rFonts w:ascii="PT Astra Serif" w:hAnsi="PT Astra Serif"/>
                <w:bCs/>
                <w:sz w:val="26"/>
                <w:szCs w:val="26"/>
              </w:rPr>
            </w:pPr>
          </w:p>
        </w:tc>
      </w:tr>
      <w:tr w:rsidR="00367502" w:rsidRPr="00AF325A" w:rsidTr="00367502">
        <w:trPr>
          <w:trHeight w:val="233"/>
        </w:trPr>
        <w:tc>
          <w:tcPr>
            <w:tcW w:w="1743" w:type="dxa"/>
            <w:vMerge/>
          </w:tcPr>
          <w:p w:rsidR="00367502" w:rsidRPr="00AF325A" w:rsidRDefault="00367502" w:rsidP="00781BAC">
            <w:pPr>
              <w:widowControl w:val="0"/>
              <w:autoSpaceDE w:val="0"/>
              <w:autoSpaceDN w:val="0"/>
              <w:adjustRightInd w:val="0"/>
              <w:rPr>
                <w:rFonts w:ascii="PT Astra Serif" w:hAnsi="PT Astra Serif"/>
                <w:color w:val="000000"/>
                <w:sz w:val="26"/>
                <w:szCs w:val="26"/>
              </w:rPr>
            </w:pPr>
          </w:p>
        </w:tc>
        <w:tc>
          <w:tcPr>
            <w:tcW w:w="1582" w:type="dxa"/>
            <w:shd w:val="clear" w:color="auto" w:fill="auto"/>
            <w:vAlign w:val="center"/>
          </w:tcPr>
          <w:p w:rsidR="00367502" w:rsidRPr="00AF325A" w:rsidRDefault="00367502" w:rsidP="00781BAC">
            <w:pPr>
              <w:widowControl w:val="0"/>
              <w:autoSpaceDE w:val="0"/>
              <w:autoSpaceDN w:val="0"/>
              <w:adjustRightInd w:val="0"/>
              <w:rPr>
                <w:rFonts w:ascii="PT Astra Serif" w:hAnsi="PT Astra Serif"/>
                <w:color w:val="000000"/>
                <w:sz w:val="26"/>
                <w:szCs w:val="26"/>
              </w:rPr>
            </w:pPr>
            <w:r w:rsidRPr="00AF325A">
              <w:rPr>
                <w:rFonts w:ascii="PT Astra Serif" w:hAnsi="PT Astra Serif"/>
                <w:color w:val="000000"/>
                <w:sz w:val="26"/>
                <w:szCs w:val="26"/>
              </w:rPr>
              <w:t>8.</w:t>
            </w:r>
          </w:p>
        </w:tc>
        <w:tc>
          <w:tcPr>
            <w:tcW w:w="1211" w:type="dxa"/>
            <w:shd w:val="clear" w:color="auto" w:fill="auto"/>
            <w:vAlign w:val="center"/>
          </w:tcPr>
          <w:p w:rsidR="00367502" w:rsidRPr="00AF325A" w:rsidRDefault="00367502" w:rsidP="00781BAC">
            <w:pPr>
              <w:pStyle w:val="af9"/>
              <w:widowControl w:val="0"/>
              <w:autoSpaceDE w:val="0"/>
              <w:autoSpaceDN w:val="0"/>
              <w:adjustRightInd w:val="0"/>
              <w:ind w:left="0"/>
              <w:jc w:val="center"/>
              <w:rPr>
                <w:rFonts w:ascii="PT Astra Serif" w:hAnsi="PT Astra Serif"/>
                <w:bCs/>
                <w:sz w:val="26"/>
                <w:szCs w:val="26"/>
              </w:rPr>
            </w:pPr>
          </w:p>
        </w:tc>
        <w:tc>
          <w:tcPr>
            <w:tcW w:w="1184" w:type="dxa"/>
            <w:shd w:val="clear" w:color="auto" w:fill="auto"/>
            <w:vAlign w:val="center"/>
          </w:tcPr>
          <w:p w:rsidR="00367502" w:rsidRPr="00AF325A" w:rsidRDefault="00367502" w:rsidP="00781BAC">
            <w:pPr>
              <w:pStyle w:val="af9"/>
              <w:widowControl w:val="0"/>
              <w:autoSpaceDE w:val="0"/>
              <w:autoSpaceDN w:val="0"/>
              <w:adjustRightInd w:val="0"/>
              <w:ind w:left="0"/>
              <w:jc w:val="center"/>
              <w:rPr>
                <w:rFonts w:ascii="PT Astra Serif" w:hAnsi="PT Astra Serif"/>
                <w:bCs/>
                <w:sz w:val="26"/>
                <w:szCs w:val="26"/>
              </w:rPr>
            </w:pPr>
          </w:p>
        </w:tc>
        <w:tc>
          <w:tcPr>
            <w:tcW w:w="1651" w:type="dxa"/>
            <w:shd w:val="clear" w:color="auto" w:fill="auto"/>
            <w:vAlign w:val="center"/>
          </w:tcPr>
          <w:p w:rsidR="00367502" w:rsidRPr="00AF325A" w:rsidRDefault="00367502" w:rsidP="00781BAC">
            <w:pPr>
              <w:pStyle w:val="af9"/>
              <w:widowControl w:val="0"/>
              <w:autoSpaceDE w:val="0"/>
              <w:autoSpaceDN w:val="0"/>
              <w:adjustRightInd w:val="0"/>
              <w:ind w:left="0"/>
              <w:jc w:val="center"/>
              <w:rPr>
                <w:rFonts w:ascii="PT Astra Serif" w:hAnsi="PT Astra Serif"/>
                <w:bCs/>
                <w:sz w:val="26"/>
                <w:szCs w:val="26"/>
              </w:rPr>
            </w:pPr>
          </w:p>
        </w:tc>
        <w:tc>
          <w:tcPr>
            <w:tcW w:w="1184" w:type="dxa"/>
            <w:shd w:val="clear" w:color="auto" w:fill="auto"/>
            <w:vAlign w:val="center"/>
          </w:tcPr>
          <w:p w:rsidR="00367502" w:rsidRPr="00AF325A" w:rsidRDefault="00367502" w:rsidP="00781BAC">
            <w:pPr>
              <w:pStyle w:val="af9"/>
              <w:widowControl w:val="0"/>
              <w:autoSpaceDE w:val="0"/>
              <w:autoSpaceDN w:val="0"/>
              <w:adjustRightInd w:val="0"/>
              <w:ind w:left="0"/>
              <w:jc w:val="center"/>
              <w:rPr>
                <w:rFonts w:ascii="PT Astra Serif" w:hAnsi="PT Astra Serif"/>
                <w:bCs/>
                <w:sz w:val="26"/>
                <w:szCs w:val="26"/>
              </w:rPr>
            </w:pPr>
          </w:p>
        </w:tc>
        <w:tc>
          <w:tcPr>
            <w:tcW w:w="1084" w:type="dxa"/>
            <w:shd w:val="clear" w:color="auto" w:fill="auto"/>
            <w:vAlign w:val="center"/>
          </w:tcPr>
          <w:p w:rsidR="00367502" w:rsidRPr="00AF325A" w:rsidRDefault="00367502" w:rsidP="00781BAC">
            <w:pPr>
              <w:pStyle w:val="af9"/>
              <w:widowControl w:val="0"/>
              <w:autoSpaceDE w:val="0"/>
              <w:autoSpaceDN w:val="0"/>
              <w:adjustRightInd w:val="0"/>
              <w:ind w:left="0"/>
              <w:jc w:val="center"/>
              <w:rPr>
                <w:rFonts w:ascii="PT Astra Serif" w:hAnsi="PT Astra Serif"/>
                <w:bCs/>
                <w:sz w:val="26"/>
                <w:szCs w:val="26"/>
              </w:rPr>
            </w:pPr>
          </w:p>
        </w:tc>
      </w:tr>
      <w:tr w:rsidR="00367502" w:rsidRPr="00AF325A" w:rsidTr="00367502">
        <w:trPr>
          <w:trHeight w:val="233"/>
        </w:trPr>
        <w:tc>
          <w:tcPr>
            <w:tcW w:w="1743" w:type="dxa"/>
            <w:vMerge/>
          </w:tcPr>
          <w:p w:rsidR="00367502" w:rsidRPr="00AF325A" w:rsidRDefault="00367502" w:rsidP="00781BAC">
            <w:pPr>
              <w:widowControl w:val="0"/>
              <w:autoSpaceDE w:val="0"/>
              <w:autoSpaceDN w:val="0"/>
              <w:adjustRightInd w:val="0"/>
              <w:rPr>
                <w:rFonts w:ascii="PT Astra Serif" w:hAnsi="PT Astra Serif"/>
                <w:color w:val="000000"/>
                <w:sz w:val="26"/>
                <w:szCs w:val="26"/>
              </w:rPr>
            </w:pPr>
          </w:p>
        </w:tc>
        <w:tc>
          <w:tcPr>
            <w:tcW w:w="1582" w:type="dxa"/>
            <w:shd w:val="clear" w:color="auto" w:fill="auto"/>
            <w:vAlign w:val="center"/>
          </w:tcPr>
          <w:p w:rsidR="00367502" w:rsidRPr="00AF325A" w:rsidRDefault="00367502" w:rsidP="00781BAC">
            <w:pPr>
              <w:widowControl w:val="0"/>
              <w:autoSpaceDE w:val="0"/>
              <w:autoSpaceDN w:val="0"/>
              <w:adjustRightInd w:val="0"/>
              <w:rPr>
                <w:rFonts w:ascii="PT Astra Serif" w:hAnsi="PT Astra Serif"/>
                <w:color w:val="000000"/>
                <w:sz w:val="26"/>
                <w:szCs w:val="26"/>
              </w:rPr>
            </w:pPr>
            <w:r w:rsidRPr="00AF325A">
              <w:rPr>
                <w:rFonts w:ascii="PT Astra Serif" w:hAnsi="PT Astra Serif"/>
                <w:color w:val="000000"/>
                <w:sz w:val="26"/>
                <w:szCs w:val="26"/>
              </w:rPr>
              <w:t>9.</w:t>
            </w:r>
          </w:p>
        </w:tc>
        <w:tc>
          <w:tcPr>
            <w:tcW w:w="1211" w:type="dxa"/>
            <w:shd w:val="clear" w:color="auto" w:fill="auto"/>
            <w:vAlign w:val="center"/>
          </w:tcPr>
          <w:p w:rsidR="00367502" w:rsidRPr="00AF325A" w:rsidRDefault="00367502" w:rsidP="00781BAC">
            <w:pPr>
              <w:pStyle w:val="af9"/>
              <w:widowControl w:val="0"/>
              <w:autoSpaceDE w:val="0"/>
              <w:autoSpaceDN w:val="0"/>
              <w:adjustRightInd w:val="0"/>
              <w:ind w:left="0"/>
              <w:jc w:val="center"/>
              <w:rPr>
                <w:rFonts w:ascii="PT Astra Serif" w:hAnsi="PT Astra Serif"/>
                <w:bCs/>
                <w:sz w:val="26"/>
                <w:szCs w:val="26"/>
              </w:rPr>
            </w:pPr>
          </w:p>
        </w:tc>
        <w:tc>
          <w:tcPr>
            <w:tcW w:w="1184" w:type="dxa"/>
            <w:shd w:val="clear" w:color="auto" w:fill="auto"/>
            <w:vAlign w:val="center"/>
          </w:tcPr>
          <w:p w:rsidR="00367502" w:rsidRPr="00AF325A" w:rsidRDefault="00367502" w:rsidP="00781BAC">
            <w:pPr>
              <w:pStyle w:val="af9"/>
              <w:widowControl w:val="0"/>
              <w:autoSpaceDE w:val="0"/>
              <w:autoSpaceDN w:val="0"/>
              <w:adjustRightInd w:val="0"/>
              <w:ind w:left="0"/>
              <w:jc w:val="center"/>
              <w:rPr>
                <w:rFonts w:ascii="PT Astra Serif" w:hAnsi="PT Astra Serif"/>
                <w:bCs/>
                <w:sz w:val="26"/>
                <w:szCs w:val="26"/>
              </w:rPr>
            </w:pPr>
          </w:p>
        </w:tc>
        <w:tc>
          <w:tcPr>
            <w:tcW w:w="1651" w:type="dxa"/>
            <w:shd w:val="clear" w:color="auto" w:fill="auto"/>
            <w:vAlign w:val="center"/>
          </w:tcPr>
          <w:p w:rsidR="00367502" w:rsidRPr="00AF325A" w:rsidRDefault="00367502" w:rsidP="00781BAC">
            <w:pPr>
              <w:pStyle w:val="af9"/>
              <w:widowControl w:val="0"/>
              <w:autoSpaceDE w:val="0"/>
              <w:autoSpaceDN w:val="0"/>
              <w:adjustRightInd w:val="0"/>
              <w:ind w:left="0"/>
              <w:jc w:val="center"/>
              <w:rPr>
                <w:rFonts w:ascii="PT Astra Serif" w:hAnsi="PT Astra Serif"/>
                <w:bCs/>
                <w:sz w:val="26"/>
                <w:szCs w:val="26"/>
              </w:rPr>
            </w:pPr>
          </w:p>
        </w:tc>
        <w:tc>
          <w:tcPr>
            <w:tcW w:w="1184" w:type="dxa"/>
            <w:shd w:val="clear" w:color="auto" w:fill="auto"/>
            <w:vAlign w:val="center"/>
          </w:tcPr>
          <w:p w:rsidR="00367502" w:rsidRPr="00AF325A" w:rsidRDefault="00367502" w:rsidP="00781BAC">
            <w:pPr>
              <w:pStyle w:val="af9"/>
              <w:widowControl w:val="0"/>
              <w:autoSpaceDE w:val="0"/>
              <w:autoSpaceDN w:val="0"/>
              <w:adjustRightInd w:val="0"/>
              <w:ind w:left="0"/>
              <w:jc w:val="center"/>
              <w:rPr>
                <w:rFonts w:ascii="PT Astra Serif" w:hAnsi="PT Astra Serif"/>
                <w:bCs/>
                <w:sz w:val="26"/>
                <w:szCs w:val="26"/>
              </w:rPr>
            </w:pPr>
          </w:p>
        </w:tc>
        <w:tc>
          <w:tcPr>
            <w:tcW w:w="1084" w:type="dxa"/>
            <w:shd w:val="clear" w:color="auto" w:fill="auto"/>
            <w:vAlign w:val="center"/>
          </w:tcPr>
          <w:p w:rsidR="00367502" w:rsidRPr="00AF325A" w:rsidRDefault="00367502" w:rsidP="00781BAC">
            <w:pPr>
              <w:pStyle w:val="af9"/>
              <w:widowControl w:val="0"/>
              <w:autoSpaceDE w:val="0"/>
              <w:autoSpaceDN w:val="0"/>
              <w:adjustRightInd w:val="0"/>
              <w:ind w:left="0"/>
              <w:jc w:val="center"/>
              <w:rPr>
                <w:rFonts w:ascii="PT Astra Serif" w:hAnsi="PT Astra Serif"/>
                <w:bCs/>
                <w:sz w:val="26"/>
                <w:szCs w:val="26"/>
              </w:rPr>
            </w:pPr>
          </w:p>
        </w:tc>
      </w:tr>
      <w:tr w:rsidR="00367502" w:rsidRPr="00AF325A" w:rsidTr="00367502">
        <w:trPr>
          <w:trHeight w:val="233"/>
        </w:trPr>
        <w:tc>
          <w:tcPr>
            <w:tcW w:w="1743" w:type="dxa"/>
            <w:vMerge/>
          </w:tcPr>
          <w:p w:rsidR="00367502" w:rsidRPr="00AF325A" w:rsidRDefault="00367502" w:rsidP="00781BAC">
            <w:pPr>
              <w:widowControl w:val="0"/>
              <w:autoSpaceDE w:val="0"/>
              <w:autoSpaceDN w:val="0"/>
              <w:adjustRightInd w:val="0"/>
              <w:rPr>
                <w:rFonts w:ascii="PT Astra Serif" w:hAnsi="PT Astra Serif"/>
                <w:color w:val="000000"/>
                <w:sz w:val="26"/>
                <w:szCs w:val="26"/>
              </w:rPr>
            </w:pPr>
          </w:p>
        </w:tc>
        <w:tc>
          <w:tcPr>
            <w:tcW w:w="1582" w:type="dxa"/>
            <w:shd w:val="clear" w:color="auto" w:fill="auto"/>
            <w:vAlign w:val="center"/>
          </w:tcPr>
          <w:p w:rsidR="00367502" w:rsidRPr="00AF325A" w:rsidRDefault="00367502" w:rsidP="00781BAC">
            <w:pPr>
              <w:widowControl w:val="0"/>
              <w:autoSpaceDE w:val="0"/>
              <w:autoSpaceDN w:val="0"/>
              <w:adjustRightInd w:val="0"/>
              <w:rPr>
                <w:rFonts w:ascii="PT Astra Serif" w:hAnsi="PT Astra Serif"/>
                <w:color w:val="000000"/>
                <w:sz w:val="26"/>
                <w:szCs w:val="26"/>
              </w:rPr>
            </w:pPr>
            <w:r w:rsidRPr="00AF325A">
              <w:rPr>
                <w:rFonts w:ascii="PT Astra Serif" w:hAnsi="PT Astra Serif"/>
                <w:color w:val="000000"/>
                <w:sz w:val="26"/>
                <w:szCs w:val="26"/>
              </w:rPr>
              <w:t>10.</w:t>
            </w:r>
          </w:p>
        </w:tc>
        <w:tc>
          <w:tcPr>
            <w:tcW w:w="1211" w:type="dxa"/>
            <w:shd w:val="clear" w:color="auto" w:fill="auto"/>
            <w:vAlign w:val="center"/>
          </w:tcPr>
          <w:p w:rsidR="00367502" w:rsidRPr="00AF325A" w:rsidRDefault="00367502" w:rsidP="00781BAC">
            <w:pPr>
              <w:pStyle w:val="af9"/>
              <w:widowControl w:val="0"/>
              <w:autoSpaceDE w:val="0"/>
              <w:autoSpaceDN w:val="0"/>
              <w:adjustRightInd w:val="0"/>
              <w:ind w:left="0"/>
              <w:jc w:val="center"/>
              <w:rPr>
                <w:rFonts w:ascii="PT Astra Serif" w:hAnsi="PT Astra Serif"/>
                <w:bCs/>
                <w:sz w:val="26"/>
                <w:szCs w:val="26"/>
              </w:rPr>
            </w:pPr>
          </w:p>
        </w:tc>
        <w:tc>
          <w:tcPr>
            <w:tcW w:w="1184" w:type="dxa"/>
            <w:shd w:val="clear" w:color="auto" w:fill="auto"/>
            <w:vAlign w:val="center"/>
          </w:tcPr>
          <w:p w:rsidR="00367502" w:rsidRPr="00AF325A" w:rsidRDefault="00367502" w:rsidP="00781BAC">
            <w:pPr>
              <w:pStyle w:val="af9"/>
              <w:widowControl w:val="0"/>
              <w:autoSpaceDE w:val="0"/>
              <w:autoSpaceDN w:val="0"/>
              <w:adjustRightInd w:val="0"/>
              <w:ind w:left="0"/>
              <w:jc w:val="center"/>
              <w:rPr>
                <w:rFonts w:ascii="PT Astra Serif" w:hAnsi="PT Astra Serif"/>
                <w:bCs/>
                <w:sz w:val="26"/>
                <w:szCs w:val="26"/>
              </w:rPr>
            </w:pPr>
          </w:p>
        </w:tc>
        <w:tc>
          <w:tcPr>
            <w:tcW w:w="1651" w:type="dxa"/>
            <w:shd w:val="clear" w:color="auto" w:fill="auto"/>
            <w:vAlign w:val="center"/>
          </w:tcPr>
          <w:p w:rsidR="00367502" w:rsidRPr="00AF325A" w:rsidRDefault="00367502" w:rsidP="00781BAC">
            <w:pPr>
              <w:pStyle w:val="af9"/>
              <w:widowControl w:val="0"/>
              <w:autoSpaceDE w:val="0"/>
              <w:autoSpaceDN w:val="0"/>
              <w:adjustRightInd w:val="0"/>
              <w:ind w:left="0"/>
              <w:jc w:val="center"/>
              <w:rPr>
                <w:rFonts w:ascii="PT Astra Serif" w:hAnsi="PT Astra Serif"/>
                <w:bCs/>
                <w:sz w:val="26"/>
                <w:szCs w:val="26"/>
              </w:rPr>
            </w:pPr>
          </w:p>
        </w:tc>
        <w:tc>
          <w:tcPr>
            <w:tcW w:w="1184" w:type="dxa"/>
            <w:shd w:val="clear" w:color="auto" w:fill="auto"/>
            <w:vAlign w:val="center"/>
          </w:tcPr>
          <w:p w:rsidR="00367502" w:rsidRPr="00AF325A" w:rsidRDefault="00367502" w:rsidP="00781BAC">
            <w:pPr>
              <w:pStyle w:val="af9"/>
              <w:widowControl w:val="0"/>
              <w:autoSpaceDE w:val="0"/>
              <w:autoSpaceDN w:val="0"/>
              <w:adjustRightInd w:val="0"/>
              <w:ind w:left="0"/>
              <w:jc w:val="center"/>
              <w:rPr>
                <w:rFonts w:ascii="PT Astra Serif" w:hAnsi="PT Astra Serif"/>
                <w:bCs/>
                <w:sz w:val="26"/>
                <w:szCs w:val="26"/>
              </w:rPr>
            </w:pPr>
          </w:p>
        </w:tc>
        <w:tc>
          <w:tcPr>
            <w:tcW w:w="1084" w:type="dxa"/>
            <w:shd w:val="clear" w:color="auto" w:fill="auto"/>
            <w:vAlign w:val="center"/>
          </w:tcPr>
          <w:p w:rsidR="00367502" w:rsidRPr="00AF325A" w:rsidRDefault="00367502" w:rsidP="00781BAC">
            <w:pPr>
              <w:pStyle w:val="af9"/>
              <w:widowControl w:val="0"/>
              <w:autoSpaceDE w:val="0"/>
              <w:autoSpaceDN w:val="0"/>
              <w:adjustRightInd w:val="0"/>
              <w:ind w:left="0"/>
              <w:jc w:val="center"/>
              <w:rPr>
                <w:rFonts w:ascii="PT Astra Serif" w:hAnsi="PT Astra Serif"/>
                <w:bCs/>
                <w:sz w:val="26"/>
                <w:szCs w:val="26"/>
              </w:rPr>
            </w:pPr>
          </w:p>
        </w:tc>
      </w:tr>
      <w:tr w:rsidR="00367502" w:rsidRPr="00AF325A" w:rsidTr="00367502">
        <w:trPr>
          <w:trHeight w:val="233"/>
        </w:trPr>
        <w:tc>
          <w:tcPr>
            <w:tcW w:w="1743" w:type="dxa"/>
            <w:vMerge/>
          </w:tcPr>
          <w:p w:rsidR="00367502" w:rsidRPr="00AF325A" w:rsidRDefault="00367502" w:rsidP="00781BAC">
            <w:pPr>
              <w:widowControl w:val="0"/>
              <w:autoSpaceDE w:val="0"/>
              <w:autoSpaceDN w:val="0"/>
              <w:adjustRightInd w:val="0"/>
              <w:rPr>
                <w:rFonts w:ascii="PT Astra Serif" w:hAnsi="PT Astra Serif"/>
                <w:color w:val="000000"/>
                <w:sz w:val="26"/>
                <w:szCs w:val="26"/>
              </w:rPr>
            </w:pPr>
          </w:p>
        </w:tc>
        <w:tc>
          <w:tcPr>
            <w:tcW w:w="1582" w:type="dxa"/>
            <w:shd w:val="clear" w:color="auto" w:fill="auto"/>
            <w:vAlign w:val="center"/>
          </w:tcPr>
          <w:p w:rsidR="00367502" w:rsidRPr="00AF325A" w:rsidRDefault="00367502" w:rsidP="00781BAC">
            <w:pPr>
              <w:widowControl w:val="0"/>
              <w:autoSpaceDE w:val="0"/>
              <w:autoSpaceDN w:val="0"/>
              <w:adjustRightInd w:val="0"/>
              <w:rPr>
                <w:rFonts w:ascii="PT Astra Serif" w:hAnsi="PT Astra Serif"/>
                <w:color w:val="000000"/>
                <w:sz w:val="26"/>
                <w:szCs w:val="26"/>
              </w:rPr>
            </w:pPr>
            <w:r w:rsidRPr="00AF325A">
              <w:rPr>
                <w:rFonts w:ascii="PT Astra Serif" w:hAnsi="PT Astra Serif"/>
                <w:color w:val="000000"/>
                <w:sz w:val="26"/>
                <w:szCs w:val="26"/>
              </w:rPr>
              <w:t>11.</w:t>
            </w:r>
          </w:p>
        </w:tc>
        <w:tc>
          <w:tcPr>
            <w:tcW w:w="1211" w:type="dxa"/>
            <w:shd w:val="clear" w:color="auto" w:fill="auto"/>
            <w:vAlign w:val="center"/>
          </w:tcPr>
          <w:p w:rsidR="00367502" w:rsidRPr="00AF325A" w:rsidRDefault="00367502" w:rsidP="00781BAC">
            <w:pPr>
              <w:pStyle w:val="af9"/>
              <w:widowControl w:val="0"/>
              <w:autoSpaceDE w:val="0"/>
              <w:autoSpaceDN w:val="0"/>
              <w:adjustRightInd w:val="0"/>
              <w:ind w:left="0"/>
              <w:jc w:val="center"/>
              <w:rPr>
                <w:rFonts w:ascii="PT Astra Serif" w:hAnsi="PT Astra Serif"/>
                <w:bCs/>
                <w:sz w:val="26"/>
                <w:szCs w:val="26"/>
              </w:rPr>
            </w:pPr>
          </w:p>
        </w:tc>
        <w:tc>
          <w:tcPr>
            <w:tcW w:w="1184" w:type="dxa"/>
            <w:shd w:val="clear" w:color="auto" w:fill="auto"/>
            <w:vAlign w:val="center"/>
          </w:tcPr>
          <w:p w:rsidR="00367502" w:rsidRPr="00AF325A" w:rsidRDefault="00367502" w:rsidP="00781BAC">
            <w:pPr>
              <w:pStyle w:val="af9"/>
              <w:widowControl w:val="0"/>
              <w:autoSpaceDE w:val="0"/>
              <w:autoSpaceDN w:val="0"/>
              <w:adjustRightInd w:val="0"/>
              <w:ind w:left="0"/>
              <w:jc w:val="center"/>
              <w:rPr>
                <w:rFonts w:ascii="PT Astra Serif" w:hAnsi="PT Astra Serif"/>
                <w:bCs/>
                <w:sz w:val="26"/>
                <w:szCs w:val="26"/>
              </w:rPr>
            </w:pPr>
          </w:p>
        </w:tc>
        <w:tc>
          <w:tcPr>
            <w:tcW w:w="1651" w:type="dxa"/>
            <w:shd w:val="clear" w:color="auto" w:fill="auto"/>
            <w:vAlign w:val="center"/>
          </w:tcPr>
          <w:p w:rsidR="00367502" w:rsidRPr="00AF325A" w:rsidRDefault="00367502" w:rsidP="00781BAC">
            <w:pPr>
              <w:pStyle w:val="af9"/>
              <w:widowControl w:val="0"/>
              <w:autoSpaceDE w:val="0"/>
              <w:autoSpaceDN w:val="0"/>
              <w:adjustRightInd w:val="0"/>
              <w:ind w:left="0"/>
              <w:jc w:val="center"/>
              <w:rPr>
                <w:rFonts w:ascii="PT Astra Serif" w:hAnsi="PT Astra Serif"/>
                <w:bCs/>
                <w:sz w:val="26"/>
                <w:szCs w:val="26"/>
              </w:rPr>
            </w:pPr>
          </w:p>
        </w:tc>
        <w:tc>
          <w:tcPr>
            <w:tcW w:w="1184" w:type="dxa"/>
            <w:shd w:val="clear" w:color="auto" w:fill="auto"/>
            <w:vAlign w:val="center"/>
          </w:tcPr>
          <w:p w:rsidR="00367502" w:rsidRPr="00AF325A" w:rsidRDefault="00367502" w:rsidP="00781BAC">
            <w:pPr>
              <w:pStyle w:val="af9"/>
              <w:widowControl w:val="0"/>
              <w:autoSpaceDE w:val="0"/>
              <w:autoSpaceDN w:val="0"/>
              <w:adjustRightInd w:val="0"/>
              <w:ind w:left="0"/>
              <w:jc w:val="center"/>
              <w:rPr>
                <w:rFonts w:ascii="PT Astra Serif" w:hAnsi="PT Astra Serif"/>
                <w:bCs/>
                <w:sz w:val="26"/>
                <w:szCs w:val="26"/>
              </w:rPr>
            </w:pPr>
          </w:p>
        </w:tc>
        <w:tc>
          <w:tcPr>
            <w:tcW w:w="1084" w:type="dxa"/>
            <w:shd w:val="clear" w:color="auto" w:fill="auto"/>
            <w:vAlign w:val="center"/>
          </w:tcPr>
          <w:p w:rsidR="00367502" w:rsidRPr="00AF325A" w:rsidRDefault="00367502" w:rsidP="00781BAC">
            <w:pPr>
              <w:pStyle w:val="af9"/>
              <w:widowControl w:val="0"/>
              <w:autoSpaceDE w:val="0"/>
              <w:autoSpaceDN w:val="0"/>
              <w:adjustRightInd w:val="0"/>
              <w:ind w:left="0"/>
              <w:jc w:val="center"/>
              <w:rPr>
                <w:rFonts w:ascii="PT Astra Serif" w:hAnsi="PT Astra Serif"/>
                <w:bCs/>
                <w:sz w:val="26"/>
                <w:szCs w:val="26"/>
              </w:rPr>
            </w:pPr>
          </w:p>
        </w:tc>
      </w:tr>
      <w:tr w:rsidR="00367502" w:rsidRPr="00AF325A" w:rsidTr="00367502">
        <w:trPr>
          <w:trHeight w:val="233"/>
        </w:trPr>
        <w:tc>
          <w:tcPr>
            <w:tcW w:w="1743" w:type="dxa"/>
            <w:vMerge/>
          </w:tcPr>
          <w:p w:rsidR="00367502" w:rsidRPr="00AF325A" w:rsidRDefault="00367502" w:rsidP="00781BAC">
            <w:pPr>
              <w:widowControl w:val="0"/>
              <w:autoSpaceDE w:val="0"/>
              <w:autoSpaceDN w:val="0"/>
              <w:adjustRightInd w:val="0"/>
              <w:rPr>
                <w:rFonts w:ascii="PT Astra Serif" w:hAnsi="PT Astra Serif"/>
                <w:color w:val="000000"/>
                <w:sz w:val="26"/>
                <w:szCs w:val="26"/>
              </w:rPr>
            </w:pPr>
          </w:p>
        </w:tc>
        <w:tc>
          <w:tcPr>
            <w:tcW w:w="1582" w:type="dxa"/>
            <w:shd w:val="clear" w:color="auto" w:fill="auto"/>
            <w:vAlign w:val="center"/>
          </w:tcPr>
          <w:p w:rsidR="00367502" w:rsidRPr="00AF325A" w:rsidRDefault="00367502" w:rsidP="00781BAC">
            <w:pPr>
              <w:widowControl w:val="0"/>
              <w:autoSpaceDE w:val="0"/>
              <w:autoSpaceDN w:val="0"/>
              <w:adjustRightInd w:val="0"/>
              <w:rPr>
                <w:rFonts w:ascii="PT Astra Serif" w:hAnsi="PT Astra Serif"/>
                <w:color w:val="000000"/>
                <w:sz w:val="26"/>
                <w:szCs w:val="26"/>
              </w:rPr>
            </w:pPr>
            <w:r w:rsidRPr="00AF325A">
              <w:rPr>
                <w:rFonts w:ascii="PT Astra Serif" w:hAnsi="PT Astra Serif"/>
                <w:color w:val="000000"/>
                <w:sz w:val="26"/>
                <w:szCs w:val="26"/>
              </w:rPr>
              <w:t>12.</w:t>
            </w:r>
          </w:p>
        </w:tc>
        <w:tc>
          <w:tcPr>
            <w:tcW w:w="1211" w:type="dxa"/>
            <w:shd w:val="clear" w:color="auto" w:fill="auto"/>
            <w:vAlign w:val="center"/>
          </w:tcPr>
          <w:p w:rsidR="00367502" w:rsidRPr="00AF325A" w:rsidRDefault="00367502" w:rsidP="00781BAC">
            <w:pPr>
              <w:pStyle w:val="af9"/>
              <w:widowControl w:val="0"/>
              <w:autoSpaceDE w:val="0"/>
              <w:autoSpaceDN w:val="0"/>
              <w:adjustRightInd w:val="0"/>
              <w:ind w:left="0"/>
              <w:jc w:val="center"/>
              <w:rPr>
                <w:rFonts w:ascii="PT Astra Serif" w:hAnsi="PT Astra Serif"/>
                <w:bCs/>
                <w:sz w:val="26"/>
                <w:szCs w:val="26"/>
              </w:rPr>
            </w:pPr>
          </w:p>
        </w:tc>
        <w:tc>
          <w:tcPr>
            <w:tcW w:w="1184" w:type="dxa"/>
            <w:shd w:val="clear" w:color="auto" w:fill="auto"/>
            <w:vAlign w:val="center"/>
          </w:tcPr>
          <w:p w:rsidR="00367502" w:rsidRPr="00AF325A" w:rsidRDefault="00367502" w:rsidP="00781BAC">
            <w:pPr>
              <w:pStyle w:val="af9"/>
              <w:widowControl w:val="0"/>
              <w:autoSpaceDE w:val="0"/>
              <w:autoSpaceDN w:val="0"/>
              <w:adjustRightInd w:val="0"/>
              <w:ind w:left="0"/>
              <w:jc w:val="center"/>
              <w:rPr>
                <w:rFonts w:ascii="PT Astra Serif" w:hAnsi="PT Astra Serif"/>
                <w:bCs/>
                <w:sz w:val="26"/>
                <w:szCs w:val="26"/>
              </w:rPr>
            </w:pPr>
          </w:p>
        </w:tc>
        <w:tc>
          <w:tcPr>
            <w:tcW w:w="1651" w:type="dxa"/>
            <w:shd w:val="clear" w:color="auto" w:fill="auto"/>
            <w:vAlign w:val="center"/>
          </w:tcPr>
          <w:p w:rsidR="00367502" w:rsidRPr="00AF325A" w:rsidRDefault="00367502" w:rsidP="00781BAC">
            <w:pPr>
              <w:pStyle w:val="af9"/>
              <w:widowControl w:val="0"/>
              <w:autoSpaceDE w:val="0"/>
              <w:autoSpaceDN w:val="0"/>
              <w:adjustRightInd w:val="0"/>
              <w:ind w:left="0"/>
              <w:jc w:val="center"/>
              <w:rPr>
                <w:rFonts w:ascii="PT Astra Serif" w:hAnsi="PT Astra Serif"/>
                <w:bCs/>
                <w:sz w:val="26"/>
                <w:szCs w:val="26"/>
              </w:rPr>
            </w:pPr>
          </w:p>
        </w:tc>
        <w:tc>
          <w:tcPr>
            <w:tcW w:w="1184" w:type="dxa"/>
            <w:shd w:val="clear" w:color="auto" w:fill="auto"/>
            <w:vAlign w:val="center"/>
          </w:tcPr>
          <w:p w:rsidR="00367502" w:rsidRPr="00AF325A" w:rsidRDefault="00367502" w:rsidP="00781BAC">
            <w:pPr>
              <w:pStyle w:val="af9"/>
              <w:widowControl w:val="0"/>
              <w:autoSpaceDE w:val="0"/>
              <w:autoSpaceDN w:val="0"/>
              <w:adjustRightInd w:val="0"/>
              <w:ind w:left="0"/>
              <w:jc w:val="center"/>
              <w:rPr>
                <w:rFonts w:ascii="PT Astra Serif" w:hAnsi="PT Astra Serif"/>
                <w:bCs/>
                <w:sz w:val="26"/>
                <w:szCs w:val="26"/>
              </w:rPr>
            </w:pPr>
          </w:p>
        </w:tc>
        <w:tc>
          <w:tcPr>
            <w:tcW w:w="1084" w:type="dxa"/>
            <w:shd w:val="clear" w:color="auto" w:fill="auto"/>
            <w:vAlign w:val="center"/>
          </w:tcPr>
          <w:p w:rsidR="00367502" w:rsidRPr="00AF325A" w:rsidRDefault="00367502" w:rsidP="00781BAC">
            <w:pPr>
              <w:pStyle w:val="af9"/>
              <w:widowControl w:val="0"/>
              <w:autoSpaceDE w:val="0"/>
              <w:autoSpaceDN w:val="0"/>
              <w:adjustRightInd w:val="0"/>
              <w:ind w:left="0"/>
              <w:jc w:val="center"/>
              <w:rPr>
                <w:rFonts w:ascii="PT Astra Serif" w:hAnsi="PT Astra Serif"/>
                <w:bCs/>
                <w:sz w:val="26"/>
                <w:szCs w:val="26"/>
              </w:rPr>
            </w:pPr>
          </w:p>
        </w:tc>
      </w:tr>
      <w:tr w:rsidR="00367502" w:rsidRPr="00AF325A" w:rsidTr="00367502">
        <w:trPr>
          <w:trHeight w:val="233"/>
        </w:trPr>
        <w:tc>
          <w:tcPr>
            <w:tcW w:w="1743" w:type="dxa"/>
            <w:vMerge w:val="restart"/>
            <w:vAlign w:val="center"/>
          </w:tcPr>
          <w:p w:rsidR="00367502" w:rsidRPr="00AF325A" w:rsidRDefault="00367502" w:rsidP="00781BAC">
            <w:pPr>
              <w:widowControl w:val="0"/>
              <w:autoSpaceDE w:val="0"/>
              <w:autoSpaceDN w:val="0"/>
              <w:adjustRightInd w:val="0"/>
              <w:jc w:val="center"/>
              <w:rPr>
                <w:rFonts w:ascii="PT Astra Serif" w:hAnsi="PT Astra Serif"/>
                <w:color w:val="000000"/>
                <w:sz w:val="26"/>
                <w:szCs w:val="26"/>
              </w:rPr>
            </w:pPr>
          </w:p>
          <w:p w:rsidR="00367502" w:rsidRPr="00AF325A" w:rsidRDefault="00367502" w:rsidP="00781BAC">
            <w:pPr>
              <w:widowControl w:val="0"/>
              <w:autoSpaceDE w:val="0"/>
              <w:autoSpaceDN w:val="0"/>
              <w:adjustRightInd w:val="0"/>
              <w:jc w:val="center"/>
              <w:rPr>
                <w:rFonts w:ascii="PT Astra Serif" w:hAnsi="PT Astra Serif"/>
                <w:color w:val="000000"/>
                <w:sz w:val="26"/>
                <w:szCs w:val="26"/>
              </w:rPr>
            </w:pPr>
            <w:r w:rsidRPr="00AF325A">
              <w:rPr>
                <w:rFonts w:ascii="PT Astra Serif" w:hAnsi="PT Astra Serif"/>
                <w:color w:val="000000"/>
                <w:sz w:val="26"/>
                <w:szCs w:val="26"/>
              </w:rPr>
              <w:t>4 квартал 2026</w:t>
            </w:r>
          </w:p>
          <w:p w:rsidR="00367502" w:rsidRPr="00AF325A" w:rsidRDefault="00367502" w:rsidP="00781BAC">
            <w:pPr>
              <w:widowControl w:val="0"/>
              <w:autoSpaceDE w:val="0"/>
              <w:autoSpaceDN w:val="0"/>
              <w:adjustRightInd w:val="0"/>
              <w:jc w:val="center"/>
              <w:rPr>
                <w:rFonts w:ascii="PT Astra Serif" w:hAnsi="PT Astra Serif"/>
                <w:color w:val="000000"/>
                <w:sz w:val="26"/>
                <w:szCs w:val="26"/>
              </w:rPr>
            </w:pPr>
            <w:r w:rsidRPr="00AF325A">
              <w:rPr>
                <w:rFonts w:ascii="PT Astra Serif" w:hAnsi="PT Astra Serif"/>
                <w:color w:val="000000"/>
                <w:sz w:val="26"/>
                <w:szCs w:val="26"/>
              </w:rPr>
              <w:t>(с 01.10.2026 по15.12.2026)</w:t>
            </w:r>
          </w:p>
        </w:tc>
        <w:tc>
          <w:tcPr>
            <w:tcW w:w="1582" w:type="dxa"/>
            <w:shd w:val="clear" w:color="auto" w:fill="auto"/>
            <w:vAlign w:val="center"/>
          </w:tcPr>
          <w:p w:rsidR="00367502" w:rsidRPr="00AF325A" w:rsidRDefault="00367502" w:rsidP="00781BAC">
            <w:pPr>
              <w:widowControl w:val="0"/>
              <w:autoSpaceDE w:val="0"/>
              <w:autoSpaceDN w:val="0"/>
              <w:adjustRightInd w:val="0"/>
              <w:rPr>
                <w:rFonts w:ascii="PT Astra Serif" w:hAnsi="PT Astra Serif"/>
                <w:color w:val="000000"/>
                <w:sz w:val="26"/>
                <w:szCs w:val="26"/>
              </w:rPr>
            </w:pPr>
            <w:r w:rsidRPr="00AF325A">
              <w:rPr>
                <w:rFonts w:ascii="PT Astra Serif" w:hAnsi="PT Astra Serif"/>
                <w:color w:val="000000"/>
                <w:sz w:val="26"/>
                <w:szCs w:val="26"/>
              </w:rPr>
              <w:t>1.</w:t>
            </w:r>
          </w:p>
        </w:tc>
        <w:tc>
          <w:tcPr>
            <w:tcW w:w="1211" w:type="dxa"/>
            <w:shd w:val="clear" w:color="auto" w:fill="auto"/>
            <w:vAlign w:val="center"/>
          </w:tcPr>
          <w:p w:rsidR="00367502" w:rsidRPr="00AF325A" w:rsidRDefault="00367502" w:rsidP="00781BAC">
            <w:pPr>
              <w:pStyle w:val="af9"/>
              <w:widowControl w:val="0"/>
              <w:autoSpaceDE w:val="0"/>
              <w:autoSpaceDN w:val="0"/>
              <w:adjustRightInd w:val="0"/>
              <w:ind w:left="0"/>
              <w:jc w:val="center"/>
              <w:rPr>
                <w:rFonts w:ascii="PT Astra Serif" w:hAnsi="PT Astra Serif"/>
                <w:bCs/>
                <w:sz w:val="26"/>
                <w:szCs w:val="26"/>
              </w:rPr>
            </w:pPr>
          </w:p>
        </w:tc>
        <w:tc>
          <w:tcPr>
            <w:tcW w:w="1184" w:type="dxa"/>
            <w:shd w:val="clear" w:color="auto" w:fill="auto"/>
            <w:vAlign w:val="center"/>
          </w:tcPr>
          <w:p w:rsidR="00367502" w:rsidRPr="00AF325A" w:rsidRDefault="00367502" w:rsidP="00781BAC">
            <w:pPr>
              <w:pStyle w:val="af9"/>
              <w:widowControl w:val="0"/>
              <w:autoSpaceDE w:val="0"/>
              <w:autoSpaceDN w:val="0"/>
              <w:adjustRightInd w:val="0"/>
              <w:ind w:left="0"/>
              <w:jc w:val="center"/>
              <w:rPr>
                <w:rFonts w:ascii="PT Astra Serif" w:hAnsi="PT Astra Serif"/>
                <w:bCs/>
                <w:sz w:val="26"/>
                <w:szCs w:val="26"/>
              </w:rPr>
            </w:pPr>
          </w:p>
        </w:tc>
        <w:tc>
          <w:tcPr>
            <w:tcW w:w="1651" w:type="dxa"/>
            <w:shd w:val="clear" w:color="auto" w:fill="auto"/>
            <w:vAlign w:val="center"/>
          </w:tcPr>
          <w:p w:rsidR="00367502" w:rsidRPr="00AF325A" w:rsidRDefault="00367502" w:rsidP="00781BAC">
            <w:pPr>
              <w:pStyle w:val="af9"/>
              <w:widowControl w:val="0"/>
              <w:autoSpaceDE w:val="0"/>
              <w:autoSpaceDN w:val="0"/>
              <w:adjustRightInd w:val="0"/>
              <w:ind w:left="0"/>
              <w:jc w:val="center"/>
              <w:rPr>
                <w:rFonts w:ascii="PT Astra Serif" w:hAnsi="PT Astra Serif"/>
                <w:bCs/>
                <w:sz w:val="26"/>
                <w:szCs w:val="26"/>
              </w:rPr>
            </w:pPr>
          </w:p>
        </w:tc>
        <w:tc>
          <w:tcPr>
            <w:tcW w:w="1184" w:type="dxa"/>
            <w:shd w:val="clear" w:color="auto" w:fill="auto"/>
            <w:vAlign w:val="center"/>
          </w:tcPr>
          <w:p w:rsidR="00367502" w:rsidRPr="00AF325A" w:rsidRDefault="00367502" w:rsidP="00781BAC">
            <w:pPr>
              <w:pStyle w:val="af9"/>
              <w:widowControl w:val="0"/>
              <w:autoSpaceDE w:val="0"/>
              <w:autoSpaceDN w:val="0"/>
              <w:adjustRightInd w:val="0"/>
              <w:ind w:left="0"/>
              <w:jc w:val="center"/>
              <w:rPr>
                <w:rFonts w:ascii="PT Astra Serif" w:hAnsi="PT Astra Serif"/>
                <w:bCs/>
                <w:sz w:val="26"/>
                <w:szCs w:val="26"/>
              </w:rPr>
            </w:pPr>
          </w:p>
        </w:tc>
        <w:tc>
          <w:tcPr>
            <w:tcW w:w="1084" w:type="dxa"/>
            <w:shd w:val="clear" w:color="auto" w:fill="auto"/>
            <w:vAlign w:val="center"/>
          </w:tcPr>
          <w:p w:rsidR="00367502" w:rsidRPr="00AF325A" w:rsidRDefault="00367502" w:rsidP="00781BAC">
            <w:pPr>
              <w:pStyle w:val="af9"/>
              <w:widowControl w:val="0"/>
              <w:autoSpaceDE w:val="0"/>
              <w:autoSpaceDN w:val="0"/>
              <w:adjustRightInd w:val="0"/>
              <w:ind w:left="0"/>
              <w:jc w:val="center"/>
              <w:rPr>
                <w:rFonts w:ascii="PT Astra Serif" w:hAnsi="PT Astra Serif"/>
                <w:bCs/>
                <w:sz w:val="26"/>
                <w:szCs w:val="26"/>
              </w:rPr>
            </w:pPr>
          </w:p>
        </w:tc>
      </w:tr>
      <w:tr w:rsidR="00367502" w:rsidRPr="00AF325A" w:rsidTr="00367502">
        <w:trPr>
          <w:trHeight w:val="233"/>
        </w:trPr>
        <w:tc>
          <w:tcPr>
            <w:tcW w:w="1743" w:type="dxa"/>
            <w:vMerge/>
          </w:tcPr>
          <w:p w:rsidR="00367502" w:rsidRPr="00AF325A" w:rsidRDefault="00367502" w:rsidP="00781BAC">
            <w:pPr>
              <w:widowControl w:val="0"/>
              <w:autoSpaceDE w:val="0"/>
              <w:autoSpaceDN w:val="0"/>
              <w:adjustRightInd w:val="0"/>
              <w:rPr>
                <w:rFonts w:ascii="PT Astra Serif" w:hAnsi="PT Astra Serif"/>
                <w:color w:val="000000"/>
                <w:sz w:val="26"/>
                <w:szCs w:val="26"/>
              </w:rPr>
            </w:pPr>
          </w:p>
        </w:tc>
        <w:tc>
          <w:tcPr>
            <w:tcW w:w="1582" w:type="dxa"/>
            <w:shd w:val="clear" w:color="auto" w:fill="auto"/>
            <w:vAlign w:val="center"/>
          </w:tcPr>
          <w:p w:rsidR="00367502" w:rsidRPr="00AF325A" w:rsidRDefault="00367502" w:rsidP="00781BAC">
            <w:pPr>
              <w:widowControl w:val="0"/>
              <w:autoSpaceDE w:val="0"/>
              <w:autoSpaceDN w:val="0"/>
              <w:adjustRightInd w:val="0"/>
              <w:rPr>
                <w:rFonts w:ascii="PT Astra Serif" w:hAnsi="PT Astra Serif"/>
                <w:color w:val="000000"/>
                <w:sz w:val="26"/>
                <w:szCs w:val="26"/>
                <w:highlight w:val="yellow"/>
              </w:rPr>
            </w:pPr>
            <w:r w:rsidRPr="00AF325A">
              <w:rPr>
                <w:rFonts w:ascii="PT Astra Serif" w:hAnsi="PT Astra Serif"/>
                <w:color w:val="000000"/>
                <w:sz w:val="26"/>
                <w:szCs w:val="26"/>
              </w:rPr>
              <w:t>2.</w:t>
            </w:r>
          </w:p>
        </w:tc>
        <w:tc>
          <w:tcPr>
            <w:tcW w:w="1211" w:type="dxa"/>
            <w:shd w:val="clear" w:color="auto" w:fill="auto"/>
            <w:vAlign w:val="center"/>
          </w:tcPr>
          <w:p w:rsidR="00367502" w:rsidRPr="00AF325A" w:rsidRDefault="00367502" w:rsidP="00781BAC">
            <w:pPr>
              <w:pStyle w:val="af9"/>
              <w:widowControl w:val="0"/>
              <w:autoSpaceDE w:val="0"/>
              <w:autoSpaceDN w:val="0"/>
              <w:adjustRightInd w:val="0"/>
              <w:ind w:left="0"/>
              <w:jc w:val="center"/>
              <w:rPr>
                <w:rFonts w:ascii="PT Astra Serif" w:hAnsi="PT Astra Serif"/>
                <w:bCs/>
                <w:sz w:val="26"/>
                <w:szCs w:val="26"/>
              </w:rPr>
            </w:pPr>
          </w:p>
        </w:tc>
        <w:tc>
          <w:tcPr>
            <w:tcW w:w="1184" w:type="dxa"/>
            <w:shd w:val="clear" w:color="auto" w:fill="auto"/>
            <w:vAlign w:val="center"/>
          </w:tcPr>
          <w:p w:rsidR="00367502" w:rsidRPr="00AF325A" w:rsidRDefault="00367502" w:rsidP="00781BAC">
            <w:pPr>
              <w:pStyle w:val="af9"/>
              <w:widowControl w:val="0"/>
              <w:autoSpaceDE w:val="0"/>
              <w:autoSpaceDN w:val="0"/>
              <w:adjustRightInd w:val="0"/>
              <w:ind w:left="0"/>
              <w:jc w:val="center"/>
              <w:rPr>
                <w:rFonts w:ascii="PT Astra Serif" w:hAnsi="PT Astra Serif"/>
                <w:bCs/>
                <w:sz w:val="26"/>
                <w:szCs w:val="26"/>
              </w:rPr>
            </w:pPr>
          </w:p>
        </w:tc>
        <w:tc>
          <w:tcPr>
            <w:tcW w:w="1651" w:type="dxa"/>
            <w:shd w:val="clear" w:color="auto" w:fill="auto"/>
            <w:vAlign w:val="center"/>
          </w:tcPr>
          <w:p w:rsidR="00367502" w:rsidRPr="00AF325A" w:rsidRDefault="00367502" w:rsidP="00781BAC">
            <w:pPr>
              <w:pStyle w:val="af9"/>
              <w:widowControl w:val="0"/>
              <w:autoSpaceDE w:val="0"/>
              <w:autoSpaceDN w:val="0"/>
              <w:adjustRightInd w:val="0"/>
              <w:ind w:left="0"/>
              <w:jc w:val="center"/>
              <w:rPr>
                <w:rFonts w:ascii="PT Astra Serif" w:hAnsi="PT Astra Serif"/>
                <w:bCs/>
                <w:sz w:val="26"/>
                <w:szCs w:val="26"/>
              </w:rPr>
            </w:pPr>
          </w:p>
        </w:tc>
        <w:tc>
          <w:tcPr>
            <w:tcW w:w="1184" w:type="dxa"/>
            <w:shd w:val="clear" w:color="auto" w:fill="auto"/>
            <w:vAlign w:val="center"/>
          </w:tcPr>
          <w:p w:rsidR="00367502" w:rsidRPr="00AF325A" w:rsidRDefault="00367502" w:rsidP="00781BAC">
            <w:pPr>
              <w:pStyle w:val="af9"/>
              <w:widowControl w:val="0"/>
              <w:autoSpaceDE w:val="0"/>
              <w:autoSpaceDN w:val="0"/>
              <w:adjustRightInd w:val="0"/>
              <w:ind w:left="0"/>
              <w:jc w:val="center"/>
              <w:rPr>
                <w:rFonts w:ascii="PT Astra Serif" w:hAnsi="PT Astra Serif"/>
                <w:bCs/>
                <w:sz w:val="26"/>
                <w:szCs w:val="26"/>
              </w:rPr>
            </w:pPr>
          </w:p>
        </w:tc>
        <w:tc>
          <w:tcPr>
            <w:tcW w:w="1084" w:type="dxa"/>
            <w:shd w:val="clear" w:color="auto" w:fill="auto"/>
            <w:vAlign w:val="center"/>
          </w:tcPr>
          <w:p w:rsidR="00367502" w:rsidRPr="00AF325A" w:rsidRDefault="00367502" w:rsidP="00781BAC">
            <w:pPr>
              <w:pStyle w:val="af9"/>
              <w:widowControl w:val="0"/>
              <w:autoSpaceDE w:val="0"/>
              <w:autoSpaceDN w:val="0"/>
              <w:adjustRightInd w:val="0"/>
              <w:ind w:left="0"/>
              <w:jc w:val="center"/>
              <w:rPr>
                <w:rFonts w:ascii="PT Astra Serif" w:hAnsi="PT Astra Serif"/>
                <w:bCs/>
                <w:sz w:val="26"/>
                <w:szCs w:val="26"/>
              </w:rPr>
            </w:pPr>
          </w:p>
        </w:tc>
      </w:tr>
      <w:tr w:rsidR="00367502" w:rsidRPr="00AF325A" w:rsidTr="00367502">
        <w:trPr>
          <w:trHeight w:val="233"/>
        </w:trPr>
        <w:tc>
          <w:tcPr>
            <w:tcW w:w="1743" w:type="dxa"/>
            <w:vMerge/>
          </w:tcPr>
          <w:p w:rsidR="00367502" w:rsidRPr="00AF325A" w:rsidRDefault="00367502" w:rsidP="00781BAC">
            <w:pPr>
              <w:widowControl w:val="0"/>
              <w:autoSpaceDE w:val="0"/>
              <w:autoSpaceDN w:val="0"/>
              <w:adjustRightInd w:val="0"/>
              <w:rPr>
                <w:rFonts w:ascii="PT Astra Serif" w:hAnsi="PT Astra Serif"/>
                <w:color w:val="000000"/>
                <w:sz w:val="26"/>
                <w:szCs w:val="26"/>
              </w:rPr>
            </w:pPr>
          </w:p>
        </w:tc>
        <w:tc>
          <w:tcPr>
            <w:tcW w:w="1582" w:type="dxa"/>
            <w:shd w:val="clear" w:color="auto" w:fill="auto"/>
            <w:vAlign w:val="center"/>
          </w:tcPr>
          <w:p w:rsidR="00367502" w:rsidRPr="00AF325A" w:rsidRDefault="00367502" w:rsidP="00781BAC">
            <w:pPr>
              <w:widowControl w:val="0"/>
              <w:autoSpaceDE w:val="0"/>
              <w:autoSpaceDN w:val="0"/>
              <w:adjustRightInd w:val="0"/>
              <w:rPr>
                <w:rFonts w:ascii="PT Astra Serif" w:hAnsi="PT Astra Serif"/>
                <w:color w:val="000000"/>
                <w:sz w:val="26"/>
                <w:szCs w:val="26"/>
              </w:rPr>
            </w:pPr>
            <w:r w:rsidRPr="00AF325A">
              <w:rPr>
                <w:rFonts w:ascii="PT Astra Serif" w:hAnsi="PT Astra Serif"/>
                <w:color w:val="000000"/>
                <w:sz w:val="26"/>
                <w:szCs w:val="26"/>
              </w:rPr>
              <w:t>3.</w:t>
            </w:r>
          </w:p>
        </w:tc>
        <w:tc>
          <w:tcPr>
            <w:tcW w:w="1211" w:type="dxa"/>
            <w:shd w:val="clear" w:color="auto" w:fill="auto"/>
            <w:vAlign w:val="center"/>
          </w:tcPr>
          <w:p w:rsidR="00367502" w:rsidRPr="00AF325A" w:rsidRDefault="00367502" w:rsidP="00781BAC">
            <w:pPr>
              <w:pStyle w:val="af9"/>
              <w:widowControl w:val="0"/>
              <w:autoSpaceDE w:val="0"/>
              <w:autoSpaceDN w:val="0"/>
              <w:adjustRightInd w:val="0"/>
              <w:ind w:left="0"/>
              <w:jc w:val="center"/>
              <w:rPr>
                <w:rFonts w:ascii="PT Astra Serif" w:hAnsi="PT Astra Serif"/>
                <w:bCs/>
                <w:sz w:val="26"/>
                <w:szCs w:val="26"/>
              </w:rPr>
            </w:pPr>
          </w:p>
        </w:tc>
        <w:tc>
          <w:tcPr>
            <w:tcW w:w="1184" w:type="dxa"/>
            <w:shd w:val="clear" w:color="auto" w:fill="auto"/>
            <w:vAlign w:val="center"/>
          </w:tcPr>
          <w:p w:rsidR="00367502" w:rsidRPr="00AF325A" w:rsidRDefault="00367502" w:rsidP="00781BAC">
            <w:pPr>
              <w:pStyle w:val="af9"/>
              <w:widowControl w:val="0"/>
              <w:autoSpaceDE w:val="0"/>
              <w:autoSpaceDN w:val="0"/>
              <w:adjustRightInd w:val="0"/>
              <w:ind w:left="0"/>
              <w:jc w:val="center"/>
              <w:rPr>
                <w:rFonts w:ascii="PT Astra Serif" w:hAnsi="PT Astra Serif"/>
                <w:bCs/>
                <w:sz w:val="26"/>
                <w:szCs w:val="26"/>
              </w:rPr>
            </w:pPr>
          </w:p>
        </w:tc>
        <w:tc>
          <w:tcPr>
            <w:tcW w:w="1651" w:type="dxa"/>
            <w:shd w:val="clear" w:color="auto" w:fill="auto"/>
            <w:vAlign w:val="center"/>
          </w:tcPr>
          <w:p w:rsidR="00367502" w:rsidRPr="00AF325A" w:rsidRDefault="00367502" w:rsidP="00781BAC">
            <w:pPr>
              <w:pStyle w:val="af9"/>
              <w:widowControl w:val="0"/>
              <w:autoSpaceDE w:val="0"/>
              <w:autoSpaceDN w:val="0"/>
              <w:adjustRightInd w:val="0"/>
              <w:ind w:left="0"/>
              <w:jc w:val="center"/>
              <w:rPr>
                <w:rFonts w:ascii="PT Astra Serif" w:hAnsi="PT Astra Serif"/>
                <w:bCs/>
                <w:sz w:val="26"/>
                <w:szCs w:val="26"/>
              </w:rPr>
            </w:pPr>
          </w:p>
        </w:tc>
        <w:tc>
          <w:tcPr>
            <w:tcW w:w="1184" w:type="dxa"/>
            <w:shd w:val="clear" w:color="auto" w:fill="auto"/>
            <w:vAlign w:val="center"/>
          </w:tcPr>
          <w:p w:rsidR="00367502" w:rsidRPr="00AF325A" w:rsidRDefault="00367502" w:rsidP="00781BAC">
            <w:pPr>
              <w:pStyle w:val="af9"/>
              <w:widowControl w:val="0"/>
              <w:autoSpaceDE w:val="0"/>
              <w:autoSpaceDN w:val="0"/>
              <w:adjustRightInd w:val="0"/>
              <w:ind w:left="0"/>
              <w:jc w:val="center"/>
              <w:rPr>
                <w:rFonts w:ascii="PT Astra Serif" w:hAnsi="PT Astra Serif"/>
                <w:bCs/>
                <w:sz w:val="26"/>
                <w:szCs w:val="26"/>
              </w:rPr>
            </w:pPr>
          </w:p>
        </w:tc>
        <w:tc>
          <w:tcPr>
            <w:tcW w:w="1084" w:type="dxa"/>
            <w:shd w:val="clear" w:color="auto" w:fill="auto"/>
            <w:vAlign w:val="center"/>
          </w:tcPr>
          <w:p w:rsidR="00367502" w:rsidRPr="00AF325A" w:rsidRDefault="00367502" w:rsidP="00781BAC">
            <w:pPr>
              <w:pStyle w:val="af9"/>
              <w:widowControl w:val="0"/>
              <w:autoSpaceDE w:val="0"/>
              <w:autoSpaceDN w:val="0"/>
              <w:adjustRightInd w:val="0"/>
              <w:ind w:left="0"/>
              <w:jc w:val="center"/>
              <w:rPr>
                <w:rFonts w:ascii="PT Astra Serif" w:hAnsi="PT Astra Serif"/>
                <w:bCs/>
                <w:sz w:val="26"/>
                <w:szCs w:val="26"/>
              </w:rPr>
            </w:pPr>
          </w:p>
        </w:tc>
      </w:tr>
      <w:tr w:rsidR="00367502" w:rsidRPr="00AF325A" w:rsidTr="00367502">
        <w:trPr>
          <w:trHeight w:val="233"/>
        </w:trPr>
        <w:tc>
          <w:tcPr>
            <w:tcW w:w="1743" w:type="dxa"/>
            <w:vMerge/>
          </w:tcPr>
          <w:p w:rsidR="00367502" w:rsidRPr="00AF325A" w:rsidRDefault="00367502" w:rsidP="00781BAC">
            <w:pPr>
              <w:widowControl w:val="0"/>
              <w:autoSpaceDE w:val="0"/>
              <w:autoSpaceDN w:val="0"/>
              <w:adjustRightInd w:val="0"/>
              <w:rPr>
                <w:rFonts w:ascii="PT Astra Serif" w:hAnsi="PT Astra Serif"/>
                <w:color w:val="000000"/>
                <w:sz w:val="26"/>
                <w:szCs w:val="26"/>
              </w:rPr>
            </w:pPr>
          </w:p>
        </w:tc>
        <w:tc>
          <w:tcPr>
            <w:tcW w:w="1582" w:type="dxa"/>
            <w:shd w:val="clear" w:color="auto" w:fill="auto"/>
            <w:vAlign w:val="center"/>
          </w:tcPr>
          <w:p w:rsidR="00367502" w:rsidRPr="00AF325A" w:rsidRDefault="00367502" w:rsidP="00781BAC">
            <w:pPr>
              <w:widowControl w:val="0"/>
              <w:autoSpaceDE w:val="0"/>
              <w:autoSpaceDN w:val="0"/>
              <w:adjustRightInd w:val="0"/>
              <w:rPr>
                <w:rFonts w:ascii="PT Astra Serif" w:hAnsi="PT Astra Serif"/>
                <w:color w:val="000000"/>
                <w:sz w:val="26"/>
                <w:szCs w:val="26"/>
              </w:rPr>
            </w:pPr>
            <w:r w:rsidRPr="00AF325A">
              <w:rPr>
                <w:rFonts w:ascii="PT Astra Serif" w:hAnsi="PT Astra Serif"/>
                <w:color w:val="000000"/>
                <w:sz w:val="26"/>
                <w:szCs w:val="26"/>
              </w:rPr>
              <w:t>4.</w:t>
            </w:r>
          </w:p>
        </w:tc>
        <w:tc>
          <w:tcPr>
            <w:tcW w:w="1211" w:type="dxa"/>
            <w:shd w:val="clear" w:color="auto" w:fill="auto"/>
            <w:vAlign w:val="center"/>
          </w:tcPr>
          <w:p w:rsidR="00367502" w:rsidRPr="00AF325A" w:rsidRDefault="00367502" w:rsidP="00781BAC">
            <w:pPr>
              <w:pStyle w:val="af9"/>
              <w:widowControl w:val="0"/>
              <w:autoSpaceDE w:val="0"/>
              <w:autoSpaceDN w:val="0"/>
              <w:adjustRightInd w:val="0"/>
              <w:ind w:left="0"/>
              <w:jc w:val="center"/>
              <w:rPr>
                <w:rFonts w:ascii="PT Astra Serif" w:hAnsi="PT Astra Serif"/>
                <w:bCs/>
                <w:sz w:val="26"/>
                <w:szCs w:val="26"/>
              </w:rPr>
            </w:pPr>
          </w:p>
        </w:tc>
        <w:tc>
          <w:tcPr>
            <w:tcW w:w="1184" w:type="dxa"/>
            <w:shd w:val="clear" w:color="auto" w:fill="auto"/>
            <w:vAlign w:val="center"/>
          </w:tcPr>
          <w:p w:rsidR="00367502" w:rsidRPr="00AF325A" w:rsidRDefault="00367502" w:rsidP="00781BAC">
            <w:pPr>
              <w:pStyle w:val="af9"/>
              <w:widowControl w:val="0"/>
              <w:autoSpaceDE w:val="0"/>
              <w:autoSpaceDN w:val="0"/>
              <w:adjustRightInd w:val="0"/>
              <w:ind w:left="0"/>
              <w:jc w:val="center"/>
              <w:rPr>
                <w:rFonts w:ascii="PT Astra Serif" w:hAnsi="PT Astra Serif"/>
                <w:bCs/>
                <w:sz w:val="26"/>
                <w:szCs w:val="26"/>
              </w:rPr>
            </w:pPr>
          </w:p>
        </w:tc>
        <w:tc>
          <w:tcPr>
            <w:tcW w:w="1651" w:type="dxa"/>
            <w:shd w:val="clear" w:color="auto" w:fill="auto"/>
            <w:vAlign w:val="center"/>
          </w:tcPr>
          <w:p w:rsidR="00367502" w:rsidRPr="00AF325A" w:rsidRDefault="00367502" w:rsidP="00781BAC">
            <w:pPr>
              <w:pStyle w:val="af9"/>
              <w:widowControl w:val="0"/>
              <w:autoSpaceDE w:val="0"/>
              <w:autoSpaceDN w:val="0"/>
              <w:adjustRightInd w:val="0"/>
              <w:ind w:left="0"/>
              <w:jc w:val="center"/>
              <w:rPr>
                <w:rFonts w:ascii="PT Astra Serif" w:hAnsi="PT Astra Serif"/>
                <w:bCs/>
                <w:sz w:val="26"/>
                <w:szCs w:val="26"/>
              </w:rPr>
            </w:pPr>
          </w:p>
        </w:tc>
        <w:tc>
          <w:tcPr>
            <w:tcW w:w="1184" w:type="dxa"/>
            <w:shd w:val="clear" w:color="auto" w:fill="auto"/>
            <w:vAlign w:val="center"/>
          </w:tcPr>
          <w:p w:rsidR="00367502" w:rsidRPr="00AF325A" w:rsidRDefault="00367502" w:rsidP="00781BAC">
            <w:pPr>
              <w:pStyle w:val="af9"/>
              <w:widowControl w:val="0"/>
              <w:autoSpaceDE w:val="0"/>
              <w:autoSpaceDN w:val="0"/>
              <w:adjustRightInd w:val="0"/>
              <w:ind w:left="0"/>
              <w:jc w:val="center"/>
              <w:rPr>
                <w:rFonts w:ascii="PT Astra Serif" w:hAnsi="PT Astra Serif"/>
                <w:bCs/>
                <w:sz w:val="26"/>
                <w:szCs w:val="26"/>
              </w:rPr>
            </w:pPr>
          </w:p>
        </w:tc>
        <w:tc>
          <w:tcPr>
            <w:tcW w:w="1084" w:type="dxa"/>
            <w:shd w:val="clear" w:color="auto" w:fill="auto"/>
            <w:vAlign w:val="center"/>
          </w:tcPr>
          <w:p w:rsidR="00367502" w:rsidRPr="00AF325A" w:rsidRDefault="00367502" w:rsidP="00781BAC">
            <w:pPr>
              <w:pStyle w:val="af9"/>
              <w:widowControl w:val="0"/>
              <w:autoSpaceDE w:val="0"/>
              <w:autoSpaceDN w:val="0"/>
              <w:adjustRightInd w:val="0"/>
              <w:ind w:left="0"/>
              <w:jc w:val="center"/>
              <w:rPr>
                <w:rFonts w:ascii="PT Astra Serif" w:hAnsi="PT Astra Serif"/>
                <w:bCs/>
                <w:sz w:val="26"/>
                <w:szCs w:val="26"/>
              </w:rPr>
            </w:pPr>
          </w:p>
        </w:tc>
      </w:tr>
      <w:tr w:rsidR="00367502" w:rsidRPr="00AF325A" w:rsidTr="00367502">
        <w:trPr>
          <w:trHeight w:val="233"/>
        </w:trPr>
        <w:tc>
          <w:tcPr>
            <w:tcW w:w="1743" w:type="dxa"/>
            <w:vMerge/>
          </w:tcPr>
          <w:p w:rsidR="00367502" w:rsidRPr="00AF325A" w:rsidRDefault="00367502" w:rsidP="00781BAC">
            <w:pPr>
              <w:widowControl w:val="0"/>
              <w:autoSpaceDE w:val="0"/>
              <w:autoSpaceDN w:val="0"/>
              <w:adjustRightInd w:val="0"/>
              <w:rPr>
                <w:rFonts w:ascii="PT Astra Serif" w:hAnsi="PT Astra Serif"/>
                <w:color w:val="000000"/>
                <w:sz w:val="26"/>
                <w:szCs w:val="26"/>
              </w:rPr>
            </w:pPr>
          </w:p>
        </w:tc>
        <w:tc>
          <w:tcPr>
            <w:tcW w:w="1582" w:type="dxa"/>
            <w:shd w:val="clear" w:color="auto" w:fill="auto"/>
            <w:vAlign w:val="center"/>
          </w:tcPr>
          <w:p w:rsidR="00367502" w:rsidRPr="00AF325A" w:rsidRDefault="00367502" w:rsidP="00781BAC">
            <w:pPr>
              <w:widowControl w:val="0"/>
              <w:autoSpaceDE w:val="0"/>
              <w:autoSpaceDN w:val="0"/>
              <w:adjustRightInd w:val="0"/>
              <w:rPr>
                <w:rFonts w:ascii="PT Astra Serif" w:hAnsi="PT Astra Serif"/>
                <w:color w:val="000000"/>
                <w:sz w:val="26"/>
                <w:szCs w:val="26"/>
              </w:rPr>
            </w:pPr>
            <w:r w:rsidRPr="00AF325A">
              <w:rPr>
                <w:rFonts w:ascii="PT Astra Serif" w:hAnsi="PT Astra Serif"/>
                <w:color w:val="000000"/>
                <w:sz w:val="26"/>
                <w:szCs w:val="26"/>
              </w:rPr>
              <w:t>5.</w:t>
            </w:r>
          </w:p>
        </w:tc>
        <w:tc>
          <w:tcPr>
            <w:tcW w:w="1211" w:type="dxa"/>
            <w:shd w:val="clear" w:color="auto" w:fill="auto"/>
            <w:vAlign w:val="center"/>
          </w:tcPr>
          <w:p w:rsidR="00367502" w:rsidRPr="00AF325A" w:rsidRDefault="00367502" w:rsidP="00781BAC">
            <w:pPr>
              <w:pStyle w:val="af9"/>
              <w:widowControl w:val="0"/>
              <w:autoSpaceDE w:val="0"/>
              <w:autoSpaceDN w:val="0"/>
              <w:adjustRightInd w:val="0"/>
              <w:ind w:left="0"/>
              <w:jc w:val="center"/>
              <w:rPr>
                <w:rFonts w:ascii="PT Astra Serif" w:hAnsi="PT Astra Serif"/>
                <w:bCs/>
                <w:sz w:val="26"/>
                <w:szCs w:val="26"/>
              </w:rPr>
            </w:pPr>
          </w:p>
        </w:tc>
        <w:tc>
          <w:tcPr>
            <w:tcW w:w="1184" w:type="dxa"/>
            <w:shd w:val="clear" w:color="auto" w:fill="auto"/>
            <w:vAlign w:val="center"/>
          </w:tcPr>
          <w:p w:rsidR="00367502" w:rsidRPr="00AF325A" w:rsidRDefault="00367502" w:rsidP="00781BAC">
            <w:pPr>
              <w:pStyle w:val="af9"/>
              <w:widowControl w:val="0"/>
              <w:autoSpaceDE w:val="0"/>
              <w:autoSpaceDN w:val="0"/>
              <w:adjustRightInd w:val="0"/>
              <w:ind w:left="0"/>
              <w:jc w:val="center"/>
              <w:rPr>
                <w:rFonts w:ascii="PT Astra Serif" w:hAnsi="PT Astra Serif"/>
                <w:bCs/>
                <w:sz w:val="26"/>
                <w:szCs w:val="26"/>
              </w:rPr>
            </w:pPr>
          </w:p>
        </w:tc>
        <w:tc>
          <w:tcPr>
            <w:tcW w:w="1651" w:type="dxa"/>
            <w:shd w:val="clear" w:color="auto" w:fill="auto"/>
            <w:vAlign w:val="center"/>
          </w:tcPr>
          <w:p w:rsidR="00367502" w:rsidRPr="00AF325A" w:rsidRDefault="00367502" w:rsidP="00781BAC">
            <w:pPr>
              <w:pStyle w:val="af9"/>
              <w:widowControl w:val="0"/>
              <w:autoSpaceDE w:val="0"/>
              <w:autoSpaceDN w:val="0"/>
              <w:adjustRightInd w:val="0"/>
              <w:ind w:left="0"/>
              <w:jc w:val="center"/>
              <w:rPr>
                <w:rFonts w:ascii="PT Astra Serif" w:hAnsi="PT Astra Serif"/>
                <w:bCs/>
                <w:sz w:val="26"/>
                <w:szCs w:val="26"/>
              </w:rPr>
            </w:pPr>
          </w:p>
        </w:tc>
        <w:tc>
          <w:tcPr>
            <w:tcW w:w="1184" w:type="dxa"/>
            <w:shd w:val="clear" w:color="auto" w:fill="auto"/>
            <w:vAlign w:val="center"/>
          </w:tcPr>
          <w:p w:rsidR="00367502" w:rsidRPr="00AF325A" w:rsidRDefault="00367502" w:rsidP="00781BAC">
            <w:pPr>
              <w:pStyle w:val="af9"/>
              <w:widowControl w:val="0"/>
              <w:autoSpaceDE w:val="0"/>
              <w:autoSpaceDN w:val="0"/>
              <w:adjustRightInd w:val="0"/>
              <w:ind w:left="0"/>
              <w:jc w:val="center"/>
              <w:rPr>
                <w:rFonts w:ascii="PT Astra Serif" w:hAnsi="PT Astra Serif"/>
                <w:bCs/>
                <w:sz w:val="26"/>
                <w:szCs w:val="26"/>
              </w:rPr>
            </w:pPr>
          </w:p>
        </w:tc>
        <w:tc>
          <w:tcPr>
            <w:tcW w:w="1084" w:type="dxa"/>
            <w:shd w:val="clear" w:color="auto" w:fill="auto"/>
            <w:vAlign w:val="center"/>
          </w:tcPr>
          <w:p w:rsidR="00367502" w:rsidRPr="00AF325A" w:rsidRDefault="00367502" w:rsidP="00781BAC">
            <w:pPr>
              <w:pStyle w:val="af9"/>
              <w:widowControl w:val="0"/>
              <w:autoSpaceDE w:val="0"/>
              <w:autoSpaceDN w:val="0"/>
              <w:adjustRightInd w:val="0"/>
              <w:ind w:left="0"/>
              <w:jc w:val="center"/>
              <w:rPr>
                <w:rFonts w:ascii="PT Astra Serif" w:hAnsi="PT Astra Serif"/>
                <w:bCs/>
                <w:sz w:val="26"/>
                <w:szCs w:val="26"/>
              </w:rPr>
            </w:pPr>
          </w:p>
        </w:tc>
      </w:tr>
      <w:tr w:rsidR="00367502" w:rsidRPr="00AF325A" w:rsidTr="00367502">
        <w:trPr>
          <w:trHeight w:val="233"/>
        </w:trPr>
        <w:tc>
          <w:tcPr>
            <w:tcW w:w="1743" w:type="dxa"/>
            <w:vMerge/>
          </w:tcPr>
          <w:p w:rsidR="00367502" w:rsidRPr="00AF325A" w:rsidRDefault="00367502" w:rsidP="00781BAC">
            <w:pPr>
              <w:widowControl w:val="0"/>
              <w:autoSpaceDE w:val="0"/>
              <w:autoSpaceDN w:val="0"/>
              <w:adjustRightInd w:val="0"/>
              <w:rPr>
                <w:rFonts w:ascii="PT Astra Serif" w:hAnsi="PT Astra Serif"/>
                <w:color w:val="000000"/>
                <w:sz w:val="26"/>
                <w:szCs w:val="26"/>
              </w:rPr>
            </w:pPr>
          </w:p>
        </w:tc>
        <w:tc>
          <w:tcPr>
            <w:tcW w:w="1582" w:type="dxa"/>
            <w:shd w:val="clear" w:color="auto" w:fill="auto"/>
            <w:vAlign w:val="center"/>
          </w:tcPr>
          <w:p w:rsidR="00367502" w:rsidRPr="00AF325A" w:rsidRDefault="00367502" w:rsidP="00781BAC">
            <w:pPr>
              <w:widowControl w:val="0"/>
              <w:autoSpaceDE w:val="0"/>
              <w:autoSpaceDN w:val="0"/>
              <w:adjustRightInd w:val="0"/>
              <w:rPr>
                <w:rFonts w:ascii="PT Astra Serif" w:hAnsi="PT Astra Serif"/>
                <w:color w:val="000000"/>
                <w:sz w:val="26"/>
                <w:szCs w:val="26"/>
              </w:rPr>
            </w:pPr>
            <w:r w:rsidRPr="00AF325A">
              <w:rPr>
                <w:rFonts w:ascii="PT Astra Serif" w:hAnsi="PT Astra Serif"/>
                <w:color w:val="000000"/>
                <w:sz w:val="26"/>
                <w:szCs w:val="26"/>
              </w:rPr>
              <w:t>6.</w:t>
            </w:r>
          </w:p>
        </w:tc>
        <w:tc>
          <w:tcPr>
            <w:tcW w:w="1211" w:type="dxa"/>
            <w:shd w:val="clear" w:color="auto" w:fill="auto"/>
            <w:vAlign w:val="center"/>
          </w:tcPr>
          <w:p w:rsidR="00367502" w:rsidRPr="00AF325A" w:rsidRDefault="00367502" w:rsidP="00781BAC">
            <w:pPr>
              <w:pStyle w:val="af9"/>
              <w:widowControl w:val="0"/>
              <w:autoSpaceDE w:val="0"/>
              <w:autoSpaceDN w:val="0"/>
              <w:adjustRightInd w:val="0"/>
              <w:ind w:left="0"/>
              <w:jc w:val="center"/>
              <w:rPr>
                <w:rFonts w:ascii="PT Astra Serif" w:hAnsi="PT Astra Serif"/>
                <w:bCs/>
                <w:sz w:val="26"/>
                <w:szCs w:val="26"/>
              </w:rPr>
            </w:pPr>
          </w:p>
        </w:tc>
        <w:tc>
          <w:tcPr>
            <w:tcW w:w="1184" w:type="dxa"/>
            <w:shd w:val="clear" w:color="auto" w:fill="auto"/>
            <w:vAlign w:val="center"/>
          </w:tcPr>
          <w:p w:rsidR="00367502" w:rsidRPr="00AF325A" w:rsidRDefault="00367502" w:rsidP="00781BAC">
            <w:pPr>
              <w:pStyle w:val="af9"/>
              <w:widowControl w:val="0"/>
              <w:autoSpaceDE w:val="0"/>
              <w:autoSpaceDN w:val="0"/>
              <w:adjustRightInd w:val="0"/>
              <w:ind w:left="0"/>
              <w:jc w:val="center"/>
              <w:rPr>
                <w:rFonts w:ascii="PT Astra Serif" w:hAnsi="PT Astra Serif"/>
                <w:bCs/>
                <w:sz w:val="26"/>
                <w:szCs w:val="26"/>
              </w:rPr>
            </w:pPr>
          </w:p>
        </w:tc>
        <w:tc>
          <w:tcPr>
            <w:tcW w:w="1651" w:type="dxa"/>
            <w:shd w:val="clear" w:color="auto" w:fill="auto"/>
            <w:vAlign w:val="center"/>
          </w:tcPr>
          <w:p w:rsidR="00367502" w:rsidRPr="00AF325A" w:rsidRDefault="00367502" w:rsidP="00781BAC">
            <w:pPr>
              <w:pStyle w:val="af9"/>
              <w:widowControl w:val="0"/>
              <w:autoSpaceDE w:val="0"/>
              <w:autoSpaceDN w:val="0"/>
              <w:adjustRightInd w:val="0"/>
              <w:ind w:left="0"/>
              <w:jc w:val="center"/>
              <w:rPr>
                <w:rFonts w:ascii="PT Astra Serif" w:hAnsi="PT Astra Serif"/>
                <w:bCs/>
                <w:sz w:val="26"/>
                <w:szCs w:val="26"/>
              </w:rPr>
            </w:pPr>
          </w:p>
        </w:tc>
        <w:tc>
          <w:tcPr>
            <w:tcW w:w="1184" w:type="dxa"/>
            <w:shd w:val="clear" w:color="auto" w:fill="auto"/>
            <w:vAlign w:val="center"/>
          </w:tcPr>
          <w:p w:rsidR="00367502" w:rsidRPr="00AF325A" w:rsidRDefault="00367502" w:rsidP="00781BAC">
            <w:pPr>
              <w:pStyle w:val="af9"/>
              <w:widowControl w:val="0"/>
              <w:autoSpaceDE w:val="0"/>
              <w:autoSpaceDN w:val="0"/>
              <w:adjustRightInd w:val="0"/>
              <w:ind w:left="0"/>
              <w:jc w:val="center"/>
              <w:rPr>
                <w:rFonts w:ascii="PT Astra Serif" w:hAnsi="PT Astra Serif"/>
                <w:bCs/>
                <w:sz w:val="26"/>
                <w:szCs w:val="26"/>
              </w:rPr>
            </w:pPr>
          </w:p>
        </w:tc>
        <w:tc>
          <w:tcPr>
            <w:tcW w:w="1084" w:type="dxa"/>
            <w:shd w:val="clear" w:color="auto" w:fill="auto"/>
            <w:vAlign w:val="center"/>
          </w:tcPr>
          <w:p w:rsidR="00367502" w:rsidRPr="00AF325A" w:rsidRDefault="00367502" w:rsidP="00781BAC">
            <w:pPr>
              <w:pStyle w:val="af9"/>
              <w:widowControl w:val="0"/>
              <w:autoSpaceDE w:val="0"/>
              <w:autoSpaceDN w:val="0"/>
              <w:adjustRightInd w:val="0"/>
              <w:ind w:left="0"/>
              <w:jc w:val="center"/>
              <w:rPr>
                <w:rFonts w:ascii="PT Astra Serif" w:hAnsi="PT Astra Serif"/>
                <w:bCs/>
                <w:sz w:val="26"/>
                <w:szCs w:val="26"/>
              </w:rPr>
            </w:pPr>
          </w:p>
        </w:tc>
      </w:tr>
      <w:tr w:rsidR="00367502" w:rsidRPr="00AF325A" w:rsidTr="00367502">
        <w:trPr>
          <w:trHeight w:val="233"/>
        </w:trPr>
        <w:tc>
          <w:tcPr>
            <w:tcW w:w="1743" w:type="dxa"/>
            <w:vMerge/>
          </w:tcPr>
          <w:p w:rsidR="00367502" w:rsidRPr="00AF325A" w:rsidRDefault="00367502" w:rsidP="00781BAC">
            <w:pPr>
              <w:widowControl w:val="0"/>
              <w:autoSpaceDE w:val="0"/>
              <w:autoSpaceDN w:val="0"/>
              <w:adjustRightInd w:val="0"/>
              <w:rPr>
                <w:rFonts w:ascii="PT Astra Serif" w:hAnsi="PT Astra Serif"/>
                <w:color w:val="000000"/>
                <w:sz w:val="26"/>
                <w:szCs w:val="26"/>
              </w:rPr>
            </w:pPr>
          </w:p>
        </w:tc>
        <w:tc>
          <w:tcPr>
            <w:tcW w:w="1582" w:type="dxa"/>
            <w:shd w:val="clear" w:color="auto" w:fill="auto"/>
            <w:vAlign w:val="center"/>
          </w:tcPr>
          <w:p w:rsidR="00367502" w:rsidRPr="00AF325A" w:rsidRDefault="00367502" w:rsidP="00781BAC">
            <w:pPr>
              <w:widowControl w:val="0"/>
              <w:autoSpaceDE w:val="0"/>
              <w:autoSpaceDN w:val="0"/>
              <w:adjustRightInd w:val="0"/>
              <w:rPr>
                <w:rFonts w:ascii="PT Astra Serif" w:hAnsi="PT Astra Serif"/>
                <w:color w:val="000000"/>
                <w:sz w:val="26"/>
                <w:szCs w:val="26"/>
              </w:rPr>
            </w:pPr>
            <w:r w:rsidRPr="00AF325A">
              <w:rPr>
                <w:rFonts w:ascii="PT Astra Serif" w:hAnsi="PT Astra Serif"/>
                <w:color w:val="000000"/>
                <w:sz w:val="26"/>
                <w:szCs w:val="26"/>
              </w:rPr>
              <w:t>7.</w:t>
            </w:r>
          </w:p>
        </w:tc>
        <w:tc>
          <w:tcPr>
            <w:tcW w:w="1211" w:type="dxa"/>
            <w:shd w:val="clear" w:color="auto" w:fill="auto"/>
            <w:vAlign w:val="center"/>
          </w:tcPr>
          <w:p w:rsidR="00367502" w:rsidRPr="00AF325A" w:rsidRDefault="00367502" w:rsidP="00781BAC">
            <w:pPr>
              <w:pStyle w:val="af9"/>
              <w:widowControl w:val="0"/>
              <w:autoSpaceDE w:val="0"/>
              <w:autoSpaceDN w:val="0"/>
              <w:adjustRightInd w:val="0"/>
              <w:ind w:left="0"/>
              <w:jc w:val="center"/>
              <w:rPr>
                <w:rFonts w:ascii="PT Astra Serif" w:hAnsi="PT Astra Serif"/>
                <w:bCs/>
                <w:sz w:val="26"/>
                <w:szCs w:val="26"/>
              </w:rPr>
            </w:pPr>
          </w:p>
        </w:tc>
        <w:tc>
          <w:tcPr>
            <w:tcW w:w="1184" w:type="dxa"/>
            <w:shd w:val="clear" w:color="auto" w:fill="auto"/>
            <w:vAlign w:val="center"/>
          </w:tcPr>
          <w:p w:rsidR="00367502" w:rsidRPr="00AF325A" w:rsidRDefault="00367502" w:rsidP="00781BAC">
            <w:pPr>
              <w:pStyle w:val="af9"/>
              <w:widowControl w:val="0"/>
              <w:autoSpaceDE w:val="0"/>
              <w:autoSpaceDN w:val="0"/>
              <w:adjustRightInd w:val="0"/>
              <w:ind w:left="0"/>
              <w:jc w:val="center"/>
              <w:rPr>
                <w:rFonts w:ascii="PT Astra Serif" w:hAnsi="PT Astra Serif"/>
                <w:bCs/>
                <w:sz w:val="26"/>
                <w:szCs w:val="26"/>
              </w:rPr>
            </w:pPr>
          </w:p>
        </w:tc>
        <w:tc>
          <w:tcPr>
            <w:tcW w:w="1651" w:type="dxa"/>
            <w:shd w:val="clear" w:color="auto" w:fill="auto"/>
            <w:vAlign w:val="center"/>
          </w:tcPr>
          <w:p w:rsidR="00367502" w:rsidRPr="00AF325A" w:rsidRDefault="00367502" w:rsidP="00781BAC">
            <w:pPr>
              <w:pStyle w:val="af9"/>
              <w:widowControl w:val="0"/>
              <w:autoSpaceDE w:val="0"/>
              <w:autoSpaceDN w:val="0"/>
              <w:adjustRightInd w:val="0"/>
              <w:ind w:left="0"/>
              <w:jc w:val="center"/>
              <w:rPr>
                <w:rFonts w:ascii="PT Astra Serif" w:hAnsi="PT Astra Serif"/>
                <w:bCs/>
                <w:sz w:val="26"/>
                <w:szCs w:val="26"/>
              </w:rPr>
            </w:pPr>
          </w:p>
        </w:tc>
        <w:tc>
          <w:tcPr>
            <w:tcW w:w="1184" w:type="dxa"/>
            <w:shd w:val="clear" w:color="auto" w:fill="auto"/>
            <w:vAlign w:val="center"/>
          </w:tcPr>
          <w:p w:rsidR="00367502" w:rsidRPr="00AF325A" w:rsidRDefault="00367502" w:rsidP="00781BAC">
            <w:pPr>
              <w:pStyle w:val="af9"/>
              <w:widowControl w:val="0"/>
              <w:autoSpaceDE w:val="0"/>
              <w:autoSpaceDN w:val="0"/>
              <w:adjustRightInd w:val="0"/>
              <w:ind w:left="0"/>
              <w:jc w:val="center"/>
              <w:rPr>
                <w:rFonts w:ascii="PT Astra Serif" w:hAnsi="PT Astra Serif"/>
                <w:bCs/>
                <w:sz w:val="26"/>
                <w:szCs w:val="26"/>
              </w:rPr>
            </w:pPr>
          </w:p>
        </w:tc>
        <w:tc>
          <w:tcPr>
            <w:tcW w:w="1084" w:type="dxa"/>
            <w:shd w:val="clear" w:color="auto" w:fill="auto"/>
            <w:vAlign w:val="center"/>
          </w:tcPr>
          <w:p w:rsidR="00367502" w:rsidRPr="00AF325A" w:rsidRDefault="00367502" w:rsidP="00781BAC">
            <w:pPr>
              <w:pStyle w:val="af9"/>
              <w:widowControl w:val="0"/>
              <w:autoSpaceDE w:val="0"/>
              <w:autoSpaceDN w:val="0"/>
              <w:adjustRightInd w:val="0"/>
              <w:ind w:left="0"/>
              <w:jc w:val="center"/>
              <w:rPr>
                <w:rFonts w:ascii="PT Astra Serif" w:hAnsi="PT Astra Serif"/>
                <w:bCs/>
                <w:sz w:val="26"/>
                <w:szCs w:val="26"/>
              </w:rPr>
            </w:pPr>
          </w:p>
        </w:tc>
      </w:tr>
      <w:tr w:rsidR="00367502" w:rsidRPr="00AF325A" w:rsidTr="00367502">
        <w:trPr>
          <w:trHeight w:val="233"/>
        </w:trPr>
        <w:tc>
          <w:tcPr>
            <w:tcW w:w="1743" w:type="dxa"/>
            <w:vMerge/>
          </w:tcPr>
          <w:p w:rsidR="00367502" w:rsidRPr="00AF325A" w:rsidRDefault="00367502" w:rsidP="00781BAC">
            <w:pPr>
              <w:widowControl w:val="0"/>
              <w:autoSpaceDE w:val="0"/>
              <w:autoSpaceDN w:val="0"/>
              <w:adjustRightInd w:val="0"/>
              <w:rPr>
                <w:rFonts w:ascii="PT Astra Serif" w:hAnsi="PT Astra Serif"/>
                <w:color w:val="000000"/>
                <w:sz w:val="26"/>
                <w:szCs w:val="26"/>
              </w:rPr>
            </w:pPr>
          </w:p>
        </w:tc>
        <w:tc>
          <w:tcPr>
            <w:tcW w:w="1582" w:type="dxa"/>
            <w:shd w:val="clear" w:color="auto" w:fill="auto"/>
            <w:vAlign w:val="center"/>
          </w:tcPr>
          <w:p w:rsidR="00367502" w:rsidRPr="00AF325A" w:rsidRDefault="00367502" w:rsidP="00781BAC">
            <w:pPr>
              <w:widowControl w:val="0"/>
              <w:autoSpaceDE w:val="0"/>
              <w:autoSpaceDN w:val="0"/>
              <w:adjustRightInd w:val="0"/>
              <w:rPr>
                <w:rFonts w:ascii="PT Astra Serif" w:hAnsi="PT Astra Serif"/>
                <w:color w:val="000000"/>
                <w:sz w:val="26"/>
                <w:szCs w:val="26"/>
              </w:rPr>
            </w:pPr>
            <w:r w:rsidRPr="00AF325A">
              <w:rPr>
                <w:rFonts w:ascii="PT Astra Serif" w:hAnsi="PT Astra Serif"/>
                <w:color w:val="000000"/>
                <w:sz w:val="26"/>
                <w:szCs w:val="26"/>
              </w:rPr>
              <w:t>8.</w:t>
            </w:r>
          </w:p>
        </w:tc>
        <w:tc>
          <w:tcPr>
            <w:tcW w:w="1211" w:type="dxa"/>
            <w:shd w:val="clear" w:color="auto" w:fill="auto"/>
            <w:vAlign w:val="center"/>
          </w:tcPr>
          <w:p w:rsidR="00367502" w:rsidRPr="00AF325A" w:rsidRDefault="00367502" w:rsidP="00781BAC">
            <w:pPr>
              <w:pStyle w:val="af9"/>
              <w:widowControl w:val="0"/>
              <w:autoSpaceDE w:val="0"/>
              <w:autoSpaceDN w:val="0"/>
              <w:adjustRightInd w:val="0"/>
              <w:ind w:left="0"/>
              <w:jc w:val="center"/>
              <w:rPr>
                <w:rFonts w:ascii="PT Astra Serif" w:hAnsi="PT Astra Serif"/>
                <w:bCs/>
                <w:sz w:val="26"/>
                <w:szCs w:val="26"/>
              </w:rPr>
            </w:pPr>
          </w:p>
        </w:tc>
        <w:tc>
          <w:tcPr>
            <w:tcW w:w="1184" w:type="dxa"/>
            <w:shd w:val="clear" w:color="auto" w:fill="auto"/>
            <w:vAlign w:val="center"/>
          </w:tcPr>
          <w:p w:rsidR="00367502" w:rsidRPr="00AF325A" w:rsidRDefault="00367502" w:rsidP="00781BAC">
            <w:pPr>
              <w:pStyle w:val="af9"/>
              <w:widowControl w:val="0"/>
              <w:autoSpaceDE w:val="0"/>
              <w:autoSpaceDN w:val="0"/>
              <w:adjustRightInd w:val="0"/>
              <w:ind w:left="0"/>
              <w:jc w:val="center"/>
              <w:rPr>
                <w:rFonts w:ascii="PT Astra Serif" w:hAnsi="PT Astra Serif"/>
                <w:bCs/>
                <w:sz w:val="26"/>
                <w:szCs w:val="26"/>
              </w:rPr>
            </w:pPr>
          </w:p>
        </w:tc>
        <w:tc>
          <w:tcPr>
            <w:tcW w:w="1651" w:type="dxa"/>
            <w:shd w:val="clear" w:color="auto" w:fill="auto"/>
            <w:vAlign w:val="center"/>
          </w:tcPr>
          <w:p w:rsidR="00367502" w:rsidRPr="00AF325A" w:rsidRDefault="00367502" w:rsidP="00781BAC">
            <w:pPr>
              <w:pStyle w:val="af9"/>
              <w:widowControl w:val="0"/>
              <w:autoSpaceDE w:val="0"/>
              <w:autoSpaceDN w:val="0"/>
              <w:adjustRightInd w:val="0"/>
              <w:ind w:left="0"/>
              <w:jc w:val="center"/>
              <w:rPr>
                <w:rFonts w:ascii="PT Astra Serif" w:hAnsi="PT Astra Serif"/>
                <w:bCs/>
                <w:sz w:val="26"/>
                <w:szCs w:val="26"/>
              </w:rPr>
            </w:pPr>
          </w:p>
        </w:tc>
        <w:tc>
          <w:tcPr>
            <w:tcW w:w="1184" w:type="dxa"/>
            <w:shd w:val="clear" w:color="auto" w:fill="auto"/>
            <w:vAlign w:val="center"/>
          </w:tcPr>
          <w:p w:rsidR="00367502" w:rsidRPr="00AF325A" w:rsidRDefault="00367502" w:rsidP="00781BAC">
            <w:pPr>
              <w:pStyle w:val="af9"/>
              <w:widowControl w:val="0"/>
              <w:autoSpaceDE w:val="0"/>
              <w:autoSpaceDN w:val="0"/>
              <w:adjustRightInd w:val="0"/>
              <w:ind w:left="0"/>
              <w:jc w:val="center"/>
              <w:rPr>
                <w:rFonts w:ascii="PT Astra Serif" w:hAnsi="PT Astra Serif"/>
                <w:bCs/>
                <w:sz w:val="26"/>
                <w:szCs w:val="26"/>
              </w:rPr>
            </w:pPr>
          </w:p>
        </w:tc>
        <w:tc>
          <w:tcPr>
            <w:tcW w:w="1084" w:type="dxa"/>
            <w:shd w:val="clear" w:color="auto" w:fill="auto"/>
            <w:vAlign w:val="center"/>
          </w:tcPr>
          <w:p w:rsidR="00367502" w:rsidRPr="00AF325A" w:rsidRDefault="00367502" w:rsidP="00781BAC">
            <w:pPr>
              <w:pStyle w:val="af9"/>
              <w:widowControl w:val="0"/>
              <w:autoSpaceDE w:val="0"/>
              <w:autoSpaceDN w:val="0"/>
              <w:adjustRightInd w:val="0"/>
              <w:ind w:left="0"/>
              <w:jc w:val="center"/>
              <w:rPr>
                <w:rFonts w:ascii="PT Astra Serif" w:hAnsi="PT Astra Serif"/>
                <w:bCs/>
                <w:sz w:val="26"/>
                <w:szCs w:val="26"/>
              </w:rPr>
            </w:pPr>
          </w:p>
        </w:tc>
      </w:tr>
      <w:tr w:rsidR="00367502" w:rsidRPr="00AF325A" w:rsidTr="00367502">
        <w:trPr>
          <w:trHeight w:val="233"/>
        </w:trPr>
        <w:tc>
          <w:tcPr>
            <w:tcW w:w="1743" w:type="dxa"/>
            <w:vMerge/>
          </w:tcPr>
          <w:p w:rsidR="00367502" w:rsidRPr="00AF325A" w:rsidRDefault="00367502" w:rsidP="00781BAC">
            <w:pPr>
              <w:widowControl w:val="0"/>
              <w:autoSpaceDE w:val="0"/>
              <w:autoSpaceDN w:val="0"/>
              <w:adjustRightInd w:val="0"/>
              <w:rPr>
                <w:rFonts w:ascii="PT Astra Serif" w:hAnsi="PT Astra Serif"/>
                <w:color w:val="000000"/>
                <w:sz w:val="26"/>
                <w:szCs w:val="26"/>
              </w:rPr>
            </w:pPr>
          </w:p>
        </w:tc>
        <w:tc>
          <w:tcPr>
            <w:tcW w:w="1582" w:type="dxa"/>
            <w:shd w:val="clear" w:color="auto" w:fill="auto"/>
            <w:vAlign w:val="center"/>
          </w:tcPr>
          <w:p w:rsidR="00367502" w:rsidRPr="00AF325A" w:rsidRDefault="00367502" w:rsidP="00781BAC">
            <w:pPr>
              <w:widowControl w:val="0"/>
              <w:autoSpaceDE w:val="0"/>
              <w:autoSpaceDN w:val="0"/>
              <w:adjustRightInd w:val="0"/>
              <w:rPr>
                <w:rFonts w:ascii="PT Astra Serif" w:hAnsi="PT Astra Serif"/>
                <w:color w:val="000000"/>
                <w:sz w:val="26"/>
                <w:szCs w:val="26"/>
              </w:rPr>
            </w:pPr>
            <w:r w:rsidRPr="00AF325A">
              <w:rPr>
                <w:rFonts w:ascii="PT Astra Serif" w:hAnsi="PT Astra Serif"/>
                <w:color w:val="000000"/>
                <w:sz w:val="26"/>
                <w:szCs w:val="26"/>
              </w:rPr>
              <w:t>9.</w:t>
            </w:r>
          </w:p>
        </w:tc>
        <w:tc>
          <w:tcPr>
            <w:tcW w:w="1211" w:type="dxa"/>
            <w:shd w:val="clear" w:color="auto" w:fill="auto"/>
            <w:vAlign w:val="center"/>
          </w:tcPr>
          <w:p w:rsidR="00367502" w:rsidRPr="00AF325A" w:rsidRDefault="00367502" w:rsidP="00781BAC">
            <w:pPr>
              <w:pStyle w:val="af9"/>
              <w:widowControl w:val="0"/>
              <w:autoSpaceDE w:val="0"/>
              <w:autoSpaceDN w:val="0"/>
              <w:adjustRightInd w:val="0"/>
              <w:ind w:left="0"/>
              <w:jc w:val="center"/>
              <w:rPr>
                <w:rFonts w:ascii="PT Astra Serif" w:hAnsi="PT Astra Serif"/>
                <w:bCs/>
                <w:sz w:val="26"/>
                <w:szCs w:val="26"/>
              </w:rPr>
            </w:pPr>
          </w:p>
        </w:tc>
        <w:tc>
          <w:tcPr>
            <w:tcW w:w="1184" w:type="dxa"/>
            <w:shd w:val="clear" w:color="auto" w:fill="auto"/>
            <w:vAlign w:val="center"/>
          </w:tcPr>
          <w:p w:rsidR="00367502" w:rsidRPr="00AF325A" w:rsidRDefault="00367502" w:rsidP="00781BAC">
            <w:pPr>
              <w:pStyle w:val="af9"/>
              <w:widowControl w:val="0"/>
              <w:autoSpaceDE w:val="0"/>
              <w:autoSpaceDN w:val="0"/>
              <w:adjustRightInd w:val="0"/>
              <w:ind w:left="0"/>
              <w:jc w:val="center"/>
              <w:rPr>
                <w:rFonts w:ascii="PT Astra Serif" w:hAnsi="PT Astra Serif"/>
                <w:bCs/>
                <w:sz w:val="26"/>
                <w:szCs w:val="26"/>
              </w:rPr>
            </w:pPr>
          </w:p>
        </w:tc>
        <w:tc>
          <w:tcPr>
            <w:tcW w:w="1651" w:type="dxa"/>
            <w:shd w:val="clear" w:color="auto" w:fill="auto"/>
            <w:vAlign w:val="center"/>
          </w:tcPr>
          <w:p w:rsidR="00367502" w:rsidRPr="00AF325A" w:rsidRDefault="00367502" w:rsidP="00781BAC">
            <w:pPr>
              <w:pStyle w:val="af9"/>
              <w:widowControl w:val="0"/>
              <w:autoSpaceDE w:val="0"/>
              <w:autoSpaceDN w:val="0"/>
              <w:adjustRightInd w:val="0"/>
              <w:ind w:left="0"/>
              <w:jc w:val="center"/>
              <w:rPr>
                <w:rFonts w:ascii="PT Astra Serif" w:hAnsi="PT Astra Serif"/>
                <w:bCs/>
                <w:sz w:val="26"/>
                <w:szCs w:val="26"/>
              </w:rPr>
            </w:pPr>
          </w:p>
        </w:tc>
        <w:tc>
          <w:tcPr>
            <w:tcW w:w="1184" w:type="dxa"/>
            <w:shd w:val="clear" w:color="auto" w:fill="auto"/>
            <w:vAlign w:val="center"/>
          </w:tcPr>
          <w:p w:rsidR="00367502" w:rsidRPr="00AF325A" w:rsidRDefault="00367502" w:rsidP="00781BAC">
            <w:pPr>
              <w:pStyle w:val="af9"/>
              <w:widowControl w:val="0"/>
              <w:autoSpaceDE w:val="0"/>
              <w:autoSpaceDN w:val="0"/>
              <w:adjustRightInd w:val="0"/>
              <w:ind w:left="0"/>
              <w:jc w:val="center"/>
              <w:rPr>
                <w:rFonts w:ascii="PT Astra Serif" w:hAnsi="PT Astra Serif"/>
                <w:bCs/>
                <w:sz w:val="26"/>
                <w:szCs w:val="26"/>
              </w:rPr>
            </w:pPr>
          </w:p>
        </w:tc>
        <w:tc>
          <w:tcPr>
            <w:tcW w:w="1084" w:type="dxa"/>
            <w:shd w:val="clear" w:color="auto" w:fill="auto"/>
            <w:vAlign w:val="center"/>
          </w:tcPr>
          <w:p w:rsidR="00367502" w:rsidRPr="00AF325A" w:rsidRDefault="00367502" w:rsidP="00781BAC">
            <w:pPr>
              <w:pStyle w:val="af9"/>
              <w:widowControl w:val="0"/>
              <w:autoSpaceDE w:val="0"/>
              <w:autoSpaceDN w:val="0"/>
              <w:adjustRightInd w:val="0"/>
              <w:ind w:left="0"/>
              <w:jc w:val="center"/>
              <w:rPr>
                <w:rFonts w:ascii="PT Astra Serif" w:hAnsi="PT Astra Serif"/>
                <w:bCs/>
                <w:sz w:val="26"/>
                <w:szCs w:val="26"/>
              </w:rPr>
            </w:pPr>
          </w:p>
        </w:tc>
      </w:tr>
      <w:tr w:rsidR="00367502" w:rsidRPr="00AF325A" w:rsidTr="00367502">
        <w:trPr>
          <w:trHeight w:val="233"/>
        </w:trPr>
        <w:tc>
          <w:tcPr>
            <w:tcW w:w="1743" w:type="dxa"/>
            <w:vMerge/>
          </w:tcPr>
          <w:p w:rsidR="00367502" w:rsidRPr="00AF325A" w:rsidRDefault="00367502" w:rsidP="00781BAC">
            <w:pPr>
              <w:widowControl w:val="0"/>
              <w:autoSpaceDE w:val="0"/>
              <w:autoSpaceDN w:val="0"/>
              <w:adjustRightInd w:val="0"/>
              <w:rPr>
                <w:rFonts w:ascii="PT Astra Serif" w:hAnsi="PT Astra Serif"/>
                <w:color w:val="000000"/>
                <w:sz w:val="26"/>
                <w:szCs w:val="26"/>
              </w:rPr>
            </w:pPr>
          </w:p>
        </w:tc>
        <w:tc>
          <w:tcPr>
            <w:tcW w:w="1582" w:type="dxa"/>
            <w:shd w:val="clear" w:color="auto" w:fill="auto"/>
            <w:vAlign w:val="center"/>
          </w:tcPr>
          <w:p w:rsidR="00367502" w:rsidRPr="00AF325A" w:rsidRDefault="00367502" w:rsidP="00781BAC">
            <w:pPr>
              <w:widowControl w:val="0"/>
              <w:autoSpaceDE w:val="0"/>
              <w:autoSpaceDN w:val="0"/>
              <w:adjustRightInd w:val="0"/>
              <w:rPr>
                <w:rFonts w:ascii="PT Astra Serif" w:hAnsi="PT Astra Serif"/>
                <w:color w:val="000000"/>
                <w:sz w:val="26"/>
                <w:szCs w:val="26"/>
              </w:rPr>
            </w:pPr>
            <w:r w:rsidRPr="00AF325A">
              <w:rPr>
                <w:rFonts w:ascii="PT Astra Serif" w:hAnsi="PT Astra Serif"/>
                <w:color w:val="000000"/>
                <w:sz w:val="26"/>
                <w:szCs w:val="26"/>
              </w:rPr>
              <w:t>10.</w:t>
            </w:r>
          </w:p>
        </w:tc>
        <w:tc>
          <w:tcPr>
            <w:tcW w:w="1211" w:type="dxa"/>
            <w:shd w:val="clear" w:color="auto" w:fill="auto"/>
            <w:vAlign w:val="center"/>
          </w:tcPr>
          <w:p w:rsidR="00367502" w:rsidRPr="00AF325A" w:rsidRDefault="00367502" w:rsidP="00781BAC">
            <w:pPr>
              <w:pStyle w:val="af9"/>
              <w:widowControl w:val="0"/>
              <w:autoSpaceDE w:val="0"/>
              <w:autoSpaceDN w:val="0"/>
              <w:adjustRightInd w:val="0"/>
              <w:ind w:left="0"/>
              <w:jc w:val="center"/>
              <w:rPr>
                <w:rFonts w:ascii="PT Astra Serif" w:hAnsi="PT Astra Serif"/>
                <w:bCs/>
                <w:sz w:val="26"/>
                <w:szCs w:val="26"/>
              </w:rPr>
            </w:pPr>
          </w:p>
        </w:tc>
        <w:tc>
          <w:tcPr>
            <w:tcW w:w="1184" w:type="dxa"/>
            <w:shd w:val="clear" w:color="auto" w:fill="auto"/>
            <w:vAlign w:val="center"/>
          </w:tcPr>
          <w:p w:rsidR="00367502" w:rsidRPr="00AF325A" w:rsidRDefault="00367502" w:rsidP="00781BAC">
            <w:pPr>
              <w:pStyle w:val="af9"/>
              <w:widowControl w:val="0"/>
              <w:autoSpaceDE w:val="0"/>
              <w:autoSpaceDN w:val="0"/>
              <w:adjustRightInd w:val="0"/>
              <w:ind w:left="0"/>
              <w:jc w:val="center"/>
              <w:rPr>
                <w:rFonts w:ascii="PT Astra Serif" w:hAnsi="PT Astra Serif"/>
                <w:bCs/>
                <w:sz w:val="26"/>
                <w:szCs w:val="26"/>
              </w:rPr>
            </w:pPr>
          </w:p>
        </w:tc>
        <w:tc>
          <w:tcPr>
            <w:tcW w:w="1651" w:type="dxa"/>
            <w:shd w:val="clear" w:color="auto" w:fill="auto"/>
            <w:vAlign w:val="center"/>
          </w:tcPr>
          <w:p w:rsidR="00367502" w:rsidRPr="00AF325A" w:rsidRDefault="00367502" w:rsidP="00781BAC">
            <w:pPr>
              <w:pStyle w:val="af9"/>
              <w:widowControl w:val="0"/>
              <w:autoSpaceDE w:val="0"/>
              <w:autoSpaceDN w:val="0"/>
              <w:adjustRightInd w:val="0"/>
              <w:ind w:left="0"/>
              <w:jc w:val="center"/>
              <w:rPr>
                <w:rFonts w:ascii="PT Astra Serif" w:hAnsi="PT Astra Serif"/>
                <w:bCs/>
                <w:sz w:val="26"/>
                <w:szCs w:val="26"/>
              </w:rPr>
            </w:pPr>
          </w:p>
        </w:tc>
        <w:tc>
          <w:tcPr>
            <w:tcW w:w="1184" w:type="dxa"/>
            <w:shd w:val="clear" w:color="auto" w:fill="auto"/>
            <w:vAlign w:val="center"/>
          </w:tcPr>
          <w:p w:rsidR="00367502" w:rsidRPr="00AF325A" w:rsidRDefault="00367502" w:rsidP="00781BAC">
            <w:pPr>
              <w:pStyle w:val="af9"/>
              <w:widowControl w:val="0"/>
              <w:autoSpaceDE w:val="0"/>
              <w:autoSpaceDN w:val="0"/>
              <w:adjustRightInd w:val="0"/>
              <w:ind w:left="0"/>
              <w:jc w:val="center"/>
              <w:rPr>
                <w:rFonts w:ascii="PT Astra Serif" w:hAnsi="PT Astra Serif"/>
                <w:bCs/>
                <w:sz w:val="26"/>
                <w:szCs w:val="26"/>
              </w:rPr>
            </w:pPr>
          </w:p>
        </w:tc>
        <w:tc>
          <w:tcPr>
            <w:tcW w:w="1084" w:type="dxa"/>
            <w:shd w:val="clear" w:color="auto" w:fill="auto"/>
            <w:vAlign w:val="center"/>
          </w:tcPr>
          <w:p w:rsidR="00367502" w:rsidRPr="00AF325A" w:rsidRDefault="00367502" w:rsidP="00781BAC">
            <w:pPr>
              <w:pStyle w:val="af9"/>
              <w:widowControl w:val="0"/>
              <w:autoSpaceDE w:val="0"/>
              <w:autoSpaceDN w:val="0"/>
              <w:adjustRightInd w:val="0"/>
              <w:ind w:left="0"/>
              <w:jc w:val="center"/>
              <w:rPr>
                <w:rFonts w:ascii="PT Astra Serif" w:hAnsi="PT Astra Serif"/>
                <w:bCs/>
                <w:sz w:val="26"/>
                <w:szCs w:val="26"/>
              </w:rPr>
            </w:pPr>
          </w:p>
        </w:tc>
      </w:tr>
      <w:tr w:rsidR="00367502" w:rsidRPr="00AF325A" w:rsidTr="00367502">
        <w:trPr>
          <w:trHeight w:val="233"/>
        </w:trPr>
        <w:tc>
          <w:tcPr>
            <w:tcW w:w="1743" w:type="dxa"/>
            <w:vMerge/>
          </w:tcPr>
          <w:p w:rsidR="00367502" w:rsidRPr="00AF325A" w:rsidRDefault="00367502" w:rsidP="00781BAC">
            <w:pPr>
              <w:widowControl w:val="0"/>
              <w:autoSpaceDE w:val="0"/>
              <w:autoSpaceDN w:val="0"/>
              <w:adjustRightInd w:val="0"/>
              <w:rPr>
                <w:rFonts w:ascii="PT Astra Serif" w:hAnsi="PT Astra Serif"/>
                <w:color w:val="000000"/>
                <w:sz w:val="26"/>
                <w:szCs w:val="26"/>
              </w:rPr>
            </w:pPr>
          </w:p>
        </w:tc>
        <w:tc>
          <w:tcPr>
            <w:tcW w:w="1582" w:type="dxa"/>
            <w:shd w:val="clear" w:color="auto" w:fill="auto"/>
            <w:vAlign w:val="center"/>
          </w:tcPr>
          <w:p w:rsidR="00367502" w:rsidRPr="00AF325A" w:rsidRDefault="00367502" w:rsidP="00781BAC">
            <w:pPr>
              <w:widowControl w:val="0"/>
              <w:autoSpaceDE w:val="0"/>
              <w:autoSpaceDN w:val="0"/>
              <w:adjustRightInd w:val="0"/>
              <w:rPr>
                <w:rFonts w:ascii="PT Astra Serif" w:hAnsi="PT Astra Serif"/>
                <w:color w:val="000000"/>
                <w:sz w:val="26"/>
                <w:szCs w:val="26"/>
              </w:rPr>
            </w:pPr>
            <w:r w:rsidRPr="00AF325A">
              <w:rPr>
                <w:rFonts w:ascii="PT Astra Serif" w:hAnsi="PT Astra Serif"/>
                <w:color w:val="000000"/>
                <w:sz w:val="26"/>
                <w:szCs w:val="26"/>
              </w:rPr>
              <w:t>11.</w:t>
            </w:r>
          </w:p>
        </w:tc>
        <w:tc>
          <w:tcPr>
            <w:tcW w:w="1211" w:type="dxa"/>
            <w:shd w:val="clear" w:color="auto" w:fill="auto"/>
            <w:vAlign w:val="center"/>
          </w:tcPr>
          <w:p w:rsidR="00367502" w:rsidRPr="00AF325A" w:rsidRDefault="00367502" w:rsidP="00781BAC">
            <w:pPr>
              <w:pStyle w:val="af9"/>
              <w:widowControl w:val="0"/>
              <w:autoSpaceDE w:val="0"/>
              <w:autoSpaceDN w:val="0"/>
              <w:adjustRightInd w:val="0"/>
              <w:ind w:left="0"/>
              <w:jc w:val="center"/>
              <w:rPr>
                <w:rFonts w:ascii="PT Astra Serif" w:hAnsi="PT Astra Serif"/>
                <w:bCs/>
                <w:sz w:val="26"/>
                <w:szCs w:val="26"/>
              </w:rPr>
            </w:pPr>
          </w:p>
        </w:tc>
        <w:tc>
          <w:tcPr>
            <w:tcW w:w="1184" w:type="dxa"/>
            <w:shd w:val="clear" w:color="auto" w:fill="auto"/>
            <w:vAlign w:val="center"/>
          </w:tcPr>
          <w:p w:rsidR="00367502" w:rsidRPr="00AF325A" w:rsidRDefault="00367502" w:rsidP="00781BAC">
            <w:pPr>
              <w:pStyle w:val="af9"/>
              <w:widowControl w:val="0"/>
              <w:autoSpaceDE w:val="0"/>
              <w:autoSpaceDN w:val="0"/>
              <w:adjustRightInd w:val="0"/>
              <w:ind w:left="0"/>
              <w:jc w:val="center"/>
              <w:rPr>
                <w:rFonts w:ascii="PT Astra Serif" w:hAnsi="PT Astra Serif"/>
                <w:bCs/>
                <w:sz w:val="26"/>
                <w:szCs w:val="26"/>
              </w:rPr>
            </w:pPr>
          </w:p>
        </w:tc>
        <w:tc>
          <w:tcPr>
            <w:tcW w:w="1651" w:type="dxa"/>
            <w:shd w:val="clear" w:color="auto" w:fill="auto"/>
            <w:vAlign w:val="center"/>
          </w:tcPr>
          <w:p w:rsidR="00367502" w:rsidRPr="00AF325A" w:rsidRDefault="00367502" w:rsidP="00781BAC">
            <w:pPr>
              <w:pStyle w:val="af9"/>
              <w:widowControl w:val="0"/>
              <w:autoSpaceDE w:val="0"/>
              <w:autoSpaceDN w:val="0"/>
              <w:adjustRightInd w:val="0"/>
              <w:ind w:left="0"/>
              <w:jc w:val="center"/>
              <w:rPr>
                <w:rFonts w:ascii="PT Astra Serif" w:hAnsi="PT Astra Serif"/>
                <w:bCs/>
                <w:sz w:val="26"/>
                <w:szCs w:val="26"/>
              </w:rPr>
            </w:pPr>
          </w:p>
        </w:tc>
        <w:tc>
          <w:tcPr>
            <w:tcW w:w="1184" w:type="dxa"/>
            <w:shd w:val="clear" w:color="auto" w:fill="auto"/>
            <w:vAlign w:val="center"/>
          </w:tcPr>
          <w:p w:rsidR="00367502" w:rsidRPr="00AF325A" w:rsidRDefault="00367502" w:rsidP="00781BAC">
            <w:pPr>
              <w:pStyle w:val="af9"/>
              <w:widowControl w:val="0"/>
              <w:autoSpaceDE w:val="0"/>
              <w:autoSpaceDN w:val="0"/>
              <w:adjustRightInd w:val="0"/>
              <w:ind w:left="0"/>
              <w:jc w:val="center"/>
              <w:rPr>
                <w:rFonts w:ascii="PT Astra Serif" w:hAnsi="PT Astra Serif"/>
                <w:bCs/>
                <w:sz w:val="26"/>
                <w:szCs w:val="26"/>
              </w:rPr>
            </w:pPr>
          </w:p>
        </w:tc>
        <w:tc>
          <w:tcPr>
            <w:tcW w:w="1084" w:type="dxa"/>
            <w:shd w:val="clear" w:color="auto" w:fill="auto"/>
            <w:vAlign w:val="center"/>
          </w:tcPr>
          <w:p w:rsidR="00367502" w:rsidRPr="00AF325A" w:rsidRDefault="00367502" w:rsidP="00781BAC">
            <w:pPr>
              <w:pStyle w:val="af9"/>
              <w:widowControl w:val="0"/>
              <w:autoSpaceDE w:val="0"/>
              <w:autoSpaceDN w:val="0"/>
              <w:adjustRightInd w:val="0"/>
              <w:ind w:left="0"/>
              <w:jc w:val="center"/>
              <w:rPr>
                <w:rFonts w:ascii="PT Astra Serif" w:hAnsi="PT Astra Serif"/>
                <w:bCs/>
                <w:sz w:val="26"/>
                <w:szCs w:val="26"/>
              </w:rPr>
            </w:pPr>
          </w:p>
        </w:tc>
      </w:tr>
      <w:tr w:rsidR="00367502" w:rsidRPr="00AF325A" w:rsidTr="00367502">
        <w:trPr>
          <w:trHeight w:val="233"/>
        </w:trPr>
        <w:tc>
          <w:tcPr>
            <w:tcW w:w="1743" w:type="dxa"/>
            <w:vMerge/>
          </w:tcPr>
          <w:p w:rsidR="00367502" w:rsidRPr="00AF325A" w:rsidRDefault="00367502" w:rsidP="00781BAC">
            <w:pPr>
              <w:widowControl w:val="0"/>
              <w:autoSpaceDE w:val="0"/>
              <w:autoSpaceDN w:val="0"/>
              <w:adjustRightInd w:val="0"/>
              <w:rPr>
                <w:rFonts w:ascii="PT Astra Serif" w:hAnsi="PT Astra Serif"/>
                <w:color w:val="000000"/>
                <w:sz w:val="26"/>
                <w:szCs w:val="26"/>
              </w:rPr>
            </w:pPr>
          </w:p>
        </w:tc>
        <w:tc>
          <w:tcPr>
            <w:tcW w:w="1582" w:type="dxa"/>
            <w:shd w:val="clear" w:color="auto" w:fill="auto"/>
            <w:vAlign w:val="center"/>
          </w:tcPr>
          <w:p w:rsidR="00367502" w:rsidRPr="00AF325A" w:rsidRDefault="00367502" w:rsidP="00781BAC">
            <w:pPr>
              <w:widowControl w:val="0"/>
              <w:autoSpaceDE w:val="0"/>
              <w:autoSpaceDN w:val="0"/>
              <w:adjustRightInd w:val="0"/>
              <w:rPr>
                <w:rFonts w:ascii="PT Astra Serif" w:hAnsi="PT Astra Serif"/>
                <w:color w:val="000000"/>
                <w:sz w:val="26"/>
                <w:szCs w:val="26"/>
              </w:rPr>
            </w:pPr>
            <w:r w:rsidRPr="00AF325A">
              <w:rPr>
                <w:rFonts w:ascii="PT Astra Serif" w:hAnsi="PT Astra Serif"/>
                <w:color w:val="000000"/>
                <w:sz w:val="26"/>
                <w:szCs w:val="26"/>
              </w:rPr>
              <w:t>12.</w:t>
            </w:r>
          </w:p>
        </w:tc>
        <w:tc>
          <w:tcPr>
            <w:tcW w:w="1211" w:type="dxa"/>
            <w:shd w:val="clear" w:color="auto" w:fill="auto"/>
            <w:vAlign w:val="center"/>
          </w:tcPr>
          <w:p w:rsidR="00367502" w:rsidRPr="00AF325A" w:rsidRDefault="00367502" w:rsidP="00781BAC">
            <w:pPr>
              <w:pStyle w:val="af9"/>
              <w:widowControl w:val="0"/>
              <w:autoSpaceDE w:val="0"/>
              <w:autoSpaceDN w:val="0"/>
              <w:adjustRightInd w:val="0"/>
              <w:ind w:left="0"/>
              <w:jc w:val="center"/>
              <w:rPr>
                <w:rFonts w:ascii="PT Astra Serif" w:hAnsi="PT Astra Serif"/>
                <w:bCs/>
                <w:sz w:val="26"/>
                <w:szCs w:val="26"/>
              </w:rPr>
            </w:pPr>
          </w:p>
        </w:tc>
        <w:tc>
          <w:tcPr>
            <w:tcW w:w="1184" w:type="dxa"/>
            <w:shd w:val="clear" w:color="auto" w:fill="auto"/>
            <w:vAlign w:val="center"/>
          </w:tcPr>
          <w:p w:rsidR="00367502" w:rsidRPr="00AF325A" w:rsidRDefault="00367502" w:rsidP="00781BAC">
            <w:pPr>
              <w:pStyle w:val="af9"/>
              <w:widowControl w:val="0"/>
              <w:autoSpaceDE w:val="0"/>
              <w:autoSpaceDN w:val="0"/>
              <w:adjustRightInd w:val="0"/>
              <w:ind w:left="0"/>
              <w:jc w:val="center"/>
              <w:rPr>
                <w:rFonts w:ascii="PT Astra Serif" w:hAnsi="PT Astra Serif"/>
                <w:bCs/>
                <w:sz w:val="26"/>
                <w:szCs w:val="26"/>
              </w:rPr>
            </w:pPr>
          </w:p>
        </w:tc>
        <w:tc>
          <w:tcPr>
            <w:tcW w:w="1651" w:type="dxa"/>
            <w:shd w:val="clear" w:color="auto" w:fill="auto"/>
            <w:vAlign w:val="center"/>
          </w:tcPr>
          <w:p w:rsidR="00367502" w:rsidRPr="00AF325A" w:rsidRDefault="00367502" w:rsidP="00781BAC">
            <w:pPr>
              <w:pStyle w:val="af9"/>
              <w:widowControl w:val="0"/>
              <w:autoSpaceDE w:val="0"/>
              <w:autoSpaceDN w:val="0"/>
              <w:adjustRightInd w:val="0"/>
              <w:ind w:left="0"/>
              <w:jc w:val="center"/>
              <w:rPr>
                <w:rFonts w:ascii="PT Astra Serif" w:hAnsi="PT Astra Serif"/>
                <w:bCs/>
                <w:sz w:val="26"/>
                <w:szCs w:val="26"/>
              </w:rPr>
            </w:pPr>
          </w:p>
        </w:tc>
        <w:tc>
          <w:tcPr>
            <w:tcW w:w="1184" w:type="dxa"/>
            <w:shd w:val="clear" w:color="auto" w:fill="auto"/>
            <w:vAlign w:val="center"/>
          </w:tcPr>
          <w:p w:rsidR="00367502" w:rsidRPr="00AF325A" w:rsidRDefault="00367502" w:rsidP="00781BAC">
            <w:pPr>
              <w:pStyle w:val="af9"/>
              <w:widowControl w:val="0"/>
              <w:autoSpaceDE w:val="0"/>
              <w:autoSpaceDN w:val="0"/>
              <w:adjustRightInd w:val="0"/>
              <w:ind w:left="0"/>
              <w:jc w:val="center"/>
              <w:rPr>
                <w:rFonts w:ascii="PT Astra Serif" w:hAnsi="PT Astra Serif"/>
                <w:bCs/>
                <w:sz w:val="26"/>
                <w:szCs w:val="26"/>
              </w:rPr>
            </w:pPr>
          </w:p>
        </w:tc>
        <w:tc>
          <w:tcPr>
            <w:tcW w:w="1084" w:type="dxa"/>
            <w:shd w:val="clear" w:color="auto" w:fill="auto"/>
            <w:vAlign w:val="center"/>
          </w:tcPr>
          <w:p w:rsidR="00367502" w:rsidRPr="00AF325A" w:rsidRDefault="00367502" w:rsidP="00781BAC">
            <w:pPr>
              <w:pStyle w:val="af9"/>
              <w:widowControl w:val="0"/>
              <w:autoSpaceDE w:val="0"/>
              <w:autoSpaceDN w:val="0"/>
              <w:adjustRightInd w:val="0"/>
              <w:ind w:left="0"/>
              <w:jc w:val="center"/>
              <w:rPr>
                <w:rFonts w:ascii="PT Astra Serif" w:hAnsi="PT Astra Serif"/>
                <w:bCs/>
                <w:sz w:val="26"/>
                <w:szCs w:val="26"/>
              </w:rPr>
            </w:pPr>
          </w:p>
        </w:tc>
      </w:tr>
      <w:tr w:rsidR="00343452" w:rsidRPr="00AF325A" w:rsidTr="00367502">
        <w:trPr>
          <w:trHeight w:val="138"/>
        </w:trPr>
        <w:tc>
          <w:tcPr>
            <w:tcW w:w="3325" w:type="dxa"/>
            <w:gridSpan w:val="2"/>
          </w:tcPr>
          <w:p w:rsidR="00343452" w:rsidRPr="00AF325A" w:rsidRDefault="00343452" w:rsidP="00781BAC">
            <w:pPr>
              <w:pStyle w:val="af9"/>
              <w:widowControl w:val="0"/>
              <w:autoSpaceDE w:val="0"/>
              <w:autoSpaceDN w:val="0"/>
              <w:adjustRightInd w:val="0"/>
              <w:ind w:left="0"/>
              <w:jc w:val="right"/>
              <w:rPr>
                <w:rFonts w:ascii="PT Astra Serif" w:hAnsi="PT Astra Serif"/>
                <w:bCs/>
                <w:sz w:val="26"/>
                <w:szCs w:val="26"/>
              </w:rPr>
            </w:pPr>
            <w:r w:rsidRPr="00AF325A">
              <w:rPr>
                <w:rFonts w:ascii="PT Astra Serif" w:hAnsi="PT Astra Serif"/>
                <w:bCs/>
                <w:sz w:val="26"/>
                <w:szCs w:val="26"/>
              </w:rPr>
              <w:t>ИТОГО:</w:t>
            </w:r>
          </w:p>
        </w:tc>
        <w:tc>
          <w:tcPr>
            <w:tcW w:w="2395" w:type="dxa"/>
            <w:gridSpan w:val="2"/>
            <w:shd w:val="clear" w:color="auto" w:fill="auto"/>
            <w:vAlign w:val="center"/>
          </w:tcPr>
          <w:p w:rsidR="00343452" w:rsidRPr="00AF325A" w:rsidRDefault="00343452" w:rsidP="00781BAC">
            <w:pPr>
              <w:pStyle w:val="af9"/>
              <w:widowControl w:val="0"/>
              <w:autoSpaceDE w:val="0"/>
              <w:autoSpaceDN w:val="0"/>
              <w:adjustRightInd w:val="0"/>
              <w:ind w:left="0"/>
              <w:jc w:val="center"/>
              <w:rPr>
                <w:rFonts w:ascii="PT Astra Serif" w:hAnsi="PT Astra Serif"/>
                <w:bCs/>
                <w:sz w:val="26"/>
                <w:szCs w:val="26"/>
              </w:rPr>
            </w:pPr>
          </w:p>
        </w:tc>
        <w:tc>
          <w:tcPr>
            <w:tcW w:w="3919" w:type="dxa"/>
            <w:gridSpan w:val="3"/>
            <w:shd w:val="clear" w:color="auto" w:fill="auto"/>
            <w:vAlign w:val="center"/>
          </w:tcPr>
          <w:p w:rsidR="00343452" w:rsidRPr="00AF325A" w:rsidRDefault="00343452" w:rsidP="00781BAC">
            <w:pPr>
              <w:pStyle w:val="af9"/>
              <w:widowControl w:val="0"/>
              <w:autoSpaceDE w:val="0"/>
              <w:autoSpaceDN w:val="0"/>
              <w:adjustRightInd w:val="0"/>
              <w:ind w:left="0"/>
              <w:jc w:val="center"/>
              <w:rPr>
                <w:rFonts w:ascii="PT Astra Serif" w:hAnsi="PT Astra Serif"/>
                <w:bCs/>
                <w:sz w:val="26"/>
                <w:szCs w:val="26"/>
              </w:rPr>
            </w:pPr>
          </w:p>
        </w:tc>
      </w:tr>
    </w:tbl>
    <w:p w:rsidR="00D7341C" w:rsidRPr="00C3159A" w:rsidRDefault="00D7341C" w:rsidP="00D25F2D">
      <w:pPr>
        <w:pStyle w:val="af7"/>
        <w:ind w:left="-993" w:firstLine="993"/>
        <w:jc w:val="both"/>
        <w:rPr>
          <w:rFonts w:ascii="PT Astra Serif" w:hAnsi="PT Astra Serif"/>
          <w:sz w:val="26"/>
          <w:szCs w:val="26"/>
        </w:rPr>
      </w:pPr>
    </w:p>
    <w:p w:rsidR="000535DF" w:rsidRPr="00AF325A" w:rsidRDefault="00A75029" w:rsidP="000535DF">
      <w:pPr>
        <w:ind w:firstLine="567"/>
        <w:jc w:val="both"/>
        <w:rPr>
          <w:rFonts w:ascii="PT Astra Serif" w:hAnsi="PT Astra Serif"/>
          <w:sz w:val="26"/>
          <w:szCs w:val="26"/>
        </w:rPr>
      </w:pPr>
      <w:r w:rsidRPr="00AF325A">
        <w:rPr>
          <w:rFonts w:ascii="PT Astra Serif" w:hAnsi="PT Astra Serif"/>
          <w:sz w:val="26"/>
          <w:szCs w:val="26"/>
        </w:rPr>
        <w:t xml:space="preserve">1. </w:t>
      </w:r>
      <w:r w:rsidR="000535DF" w:rsidRPr="00AF325A">
        <w:rPr>
          <w:rFonts w:ascii="PT Astra Serif" w:hAnsi="PT Astra Serif"/>
          <w:sz w:val="26"/>
          <w:szCs w:val="26"/>
        </w:rPr>
        <w:t>Цена Контракта составляет _____________</w:t>
      </w:r>
      <w:r w:rsidR="000535DF" w:rsidRPr="00AF325A">
        <w:rPr>
          <w:rFonts w:ascii="PT Astra Serif" w:hAnsi="PT Astra Serif"/>
          <w:b/>
          <w:i/>
          <w:color w:val="FF0000"/>
          <w:sz w:val="26"/>
          <w:szCs w:val="26"/>
        </w:rPr>
        <w:t xml:space="preserve"> </w:t>
      </w:r>
      <w:r w:rsidR="000535DF" w:rsidRPr="00AF325A">
        <w:rPr>
          <w:rFonts w:ascii="PT Astra Serif" w:hAnsi="PT Astra Serif"/>
          <w:sz w:val="26"/>
          <w:szCs w:val="26"/>
        </w:rPr>
        <w:t>(_______________)</w:t>
      </w:r>
      <w:r w:rsidR="000535DF" w:rsidRPr="00AF325A">
        <w:rPr>
          <w:rFonts w:ascii="PT Astra Serif" w:hAnsi="PT Astra Serif"/>
          <w:b/>
          <w:i/>
          <w:sz w:val="26"/>
          <w:szCs w:val="26"/>
        </w:rPr>
        <w:t xml:space="preserve"> </w:t>
      </w:r>
      <w:r w:rsidR="000535DF" w:rsidRPr="00AF325A">
        <w:rPr>
          <w:rFonts w:ascii="PT Astra Serif" w:hAnsi="PT Astra Serif"/>
          <w:sz w:val="26"/>
          <w:szCs w:val="26"/>
        </w:rPr>
        <w:t xml:space="preserve">рублей </w:t>
      </w:r>
      <w:r w:rsidR="00C25BAC" w:rsidRPr="00AF325A">
        <w:rPr>
          <w:rFonts w:ascii="PT Astra Serif" w:hAnsi="PT Astra Serif"/>
          <w:sz w:val="26"/>
          <w:szCs w:val="26"/>
        </w:rPr>
        <w:t>___</w:t>
      </w:r>
      <w:r w:rsidR="000535DF" w:rsidRPr="00AF325A">
        <w:rPr>
          <w:rFonts w:ascii="PT Astra Serif" w:hAnsi="PT Astra Serif"/>
          <w:b/>
          <w:i/>
          <w:sz w:val="26"/>
          <w:szCs w:val="26"/>
        </w:rPr>
        <w:t xml:space="preserve"> </w:t>
      </w:r>
      <w:r w:rsidR="000535DF" w:rsidRPr="00AF325A">
        <w:rPr>
          <w:rFonts w:ascii="PT Astra Serif" w:hAnsi="PT Astra Serif"/>
          <w:sz w:val="26"/>
          <w:szCs w:val="26"/>
        </w:rPr>
        <w:t>копеек, НДС</w:t>
      </w:r>
      <w:r w:rsidR="00C25BAC" w:rsidRPr="00AF325A">
        <w:rPr>
          <w:rFonts w:ascii="PT Astra Serif" w:hAnsi="PT Astra Serif"/>
          <w:sz w:val="26"/>
          <w:szCs w:val="26"/>
        </w:rPr>
        <w:t>/без НДС</w:t>
      </w:r>
      <w:proofErr w:type="gramStart"/>
      <w:r w:rsidR="000535DF" w:rsidRPr="00AF325A">
        <w:rPr>
          <w:rFonts w:ascii="PT Astra Serif" w:hAnsi="PT Astra Serif"/>
          <w:sz w:val="26"/>
          <w:szCs w:val="26"/>
        </w:rPr>
        <w:t xml:space="preserve"> ,</w:t>
      </w:r>
      <w:proofErr w:type="gramEnd"/>
      <w:r w:rsidR="000535DF" w:rsidRPr="00AF325A">
        <w:rPr>
          <w:rFonts w:ascii="PT Astra Serif" w:hAnsi="PT Astra Serif"/>
          <w:sz w:val="26"/>
          <w:szCs w:val="26"/>
        </w:rPr>
        <w:t xml:space="preserve"> что составляет _______________(____________) рублей </w:t>
      </w:r>
      <w:r w:rsidR="00C25BAC" w:rsidRPr="00AF325A">
        <w:rPr>
          <w:rFonts w:ascii="PT Astra Serif" w:hAnsi="PT Astra Serif"/>
          <w:sz w:val="26"/>
          <w:szCs w:val="26"/>
        </w:rPr>
        <w:t>___</w:t>
      </w:r>
      <w:r w:rsidR="000535DF" w:rsidRPr="00AF325A">
        <w:rPr>
          <w:rFonts w:ascii="PT Astra Serif" w:hAnsi="PT Astra Serif"/>
          <w:sz w:val="26"/>
          <w:szCs w:val="26"/>
        </w:rPr>
        <w:t xml:space="preserve"> копеек.</w:t>
      </w:r>
    </w:p>
    <w:p w:rsidR="000535DF" w:rsidRPr="00AF325A" w:rsidRDefault="000535DF" w:rsidP="000535DF">
      <w:pPr>
        <w:suppressAutoHyphens/>
        <w:ind w:firstLine="567"/>
        <w:jc w:val="both"/>
        <w:rPr>
          <w:rFonts w:ascii="PT Astra Serif" w:hAnsi="PT Astra Serif"/>
          <w:bCs/>
          <w:sz w:val="26"/>
          <w:szCs w:val="26"/>
        </w:rPr>
      </w:pPr>
      <w:r w:rsidRPr="00AF325A">
        <w:rPr>
          <w:rFonts w:ascii="PT Astra Serif" w:hAnsi="PT Astra Serif"/>
          <w:bCs/>
          <w:sz w:val="26"/>
          <w:szCs w:val="26"/>
        </w:rPr>
        <w:t xml:space="preserve">2. Цена формируется с учетом общей стоимости оказанных услуг, и других расходов, связанных с оказанием услуг по </w:t>
      </w:r>
      <w:r w:rsidR="00343452" w:rsidRPr="00AF325A">
        <w:rPr>
          <w:rFonts w:ascii="PT Astra Serif" w:hAnsi="PT Astra Serif"/>
          <w:bCs/>
          <w:sz w:val="26"/>
          <w:szCs w:val="26"/>
        </w:rPr>
        <w:t>проведению индивидуального</w:t>
      </w:r>
      <w:r w:rsidR="009C2510" w:rsidRPr="00AF325A">
        <w:rPr>
          <w:rFonts w:ascii="PT Astra Serif" w:hAnsi="PT Astra Serif"/>
          <w:bCs/>
          <w:sz w:val="26"/>
          <w:szCs w:val="26"/>
        </w:rPr>
        <w:t xml:space="preserve"> дозиметрического контроля внеш</w:t>
      </w:r>
      <w:r w:rsidR="00343452" w:rsidRPr="00AF325A">
        <w:rPr>
          <w:rFonts w:ascii="PT Astra Serif" w:hAnsi="PT Astra Serif"/>
          <w:bCs/>
          <w:sz w:val="26"/>
          <w:szCs w:val="26"/>
        </w:rPr>
        <w:t>него облучения сотрудников</w:t>
      </w:r>
      <w:r w:rsidRPr="00AF325A">
        <w:rPr>
          <w:rFonts w:ascii="PT Astra Serif" w:hAnsi="PT Astra Serif"/>
          <w:bCs/>
          <w:sz w:val="26"/>
          <w:szCs w:val="26"/>
        </w:rPr>
        <w:t xml:space="preserve"> ФКУ СИЗО-2 УФСИН России по Самарской области.</w:t>
      </w:r>
    </w:p>
    <w:p w:rsidR="000535DF" w:rsidRPr="00AF325A" w:rsidRDefault="000535DF" w:rsidP="000535D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ind w:firstLine="567"/>
        <w:jc w:val="both"/>
        <w:rPr>
          <w:rFonts w:ascii="PT Astra Serif" w:hAnsi="PT Astra Serif"/>
          <w:sz w:val="26"/>
          <w:szCs w:val="26"/>
        </w:rPr>
      </w:pPr>
      <w:r w:rsidRPr="00AF325A">
        <w:rPr>
          <w:rFonts w:ascii="PT Astra Serif" w:hAnsi="PT Astra Serif"/>
          <w:sz w:val="26"/>
          <w:szCs w:val="26"/>
        </w:rPr>
        <w:t xml:space="preserve">3. Оказание услуг проводится по адресу Заказчика: Самарская область, </w:t>
      </w:r>
      <w:proofErr w:type="gramStart"/>
      <w:r w:rsidRPr="00AF325A">
        <w:rPr>
          <w:rFonts w:ascii="PT Astra Serif" w:hAnsi="PT Astra Serif"/>
          <w:sz w:val="26"/>
          <w:szCs w:val="26"/>
        </w:rPr>
        <w:t>г</w:t>
      </w:r>
      <w:proofErr w:type="gramEnd"/>
      <w:r w:rsidRPr="00AF325A">
        <w:rPr>
          <w:rFonts w:ascii="PT Astra Serif" w:hAnsi="PT Astra Serif"/>
          <w:sz w:val="26"/>
          <w:szCs w:val="26"/>
        </w:rPr>
        <w:t xml:space="preserve">. Сызрань, ул. Хлебцевича, д. 1. </w:t>
      </w:r>
    </w:p>
    <w:p w:rsidR="000535DF" w:rsidRPr="00AF325A" w:rsidRDefault="000535DF" w:rsidP="000535DF">
      <w:pPr>
        <w:pStyle w:val="af7"/>
        <w:tabs>
          <w:tab w:val="left" w:pos="1134"/>
        </w:tabs>
        <w:ind w:firstLine="567"/>
        <w:contextualSpacing/>
        <w:jc w:val="both"/>
        <w:rPr>
          <w:rFonts w:ascii="PT Astra Serif" w:hAnsi="PT Astra Serif"/>
          <w:color w:val="000000"/>
          <w:sz w:val="26"/>
          <w:szCs w:val="26"/>
        </w:rPr>
      </w:pPr>
      <w:r w:rsidRPr="00AF325A">
        <w:rPr>
          <w:rFonts w:ascii="PT Astra Serif" w:hAnsi="PT Astra Serif"/>
          <w:sz w:val="26"/>
          <w:szCs w:val="26"/>
        </w:rPr>
        <w:t xml:space="preserve">4. </w:t>
      </w:r>
      <w:r w:rsidRPr="00AF325A">
        <w:rPr>
          <w:rFonts w:ascii="PT Astra Serif" w:hAnsi="PT Astra Serif"/>
          <w:color w:val="000000"/>
          <w:sz w:val="26"/>
          <w:szCs w:val="26"/>
        </w:rPr>
        <w:t xml:space="preserve">Срок оказания услуг: </w:t>
      </w:r>
      <w:proofErr w:type="gramStart"/>
      <w:r w:rsidRPr="00AF325A">
        <w:rPr>
          <w:rFonts w:ascii="PT Astra Serif" w:hAnsi="PT Astra Serif"/>
          <w:color w:val="000000"/>
          <w:sz w:val="26"/>
          <w:szCs w:val="26"/>
        </w:rPr>
        <w:t>с даты заключения</w:t>
      </w:r>
      <w:proofErr w:type="gramEnd"/>
      <w:r w:rsidRPr="00AF325A">
        <w:rPr>
          <w:rFonts w:ascii="PT Astra Serif" w:hAnsi="PT Astra Serif"/>
          <w:color w:val="000000"/>
          <w:sz w:val="26"/>
          <w:szCs w:val="26"/>
        </w:rPr>
        <w:t xml:space="preserve"> Контракта по </w:t>
      </w:r>
      <w:r w:rsidR="00343452" w:rsidRPr="00AF325A">
        <w:rPr>
          <w:rFonts w:ascii="PT Astra Serif" w:hAnsi="PT Astra Serif"/>
          <w:color w:val="000000"/>
          <w:sz w:val="26"/>
          <w:szCs w:val="26"/>
        </w:rPr>
        <w:t>15.12</w:t>
      </w:r>
      <w:r w:rsidR="00C25BAC" w:rsidRPr="00AF325A">
        <w:rPr>
          <w:rFonts w:ascii="PT Astra Serif" w:hAnsi="PT Astra Serif"/>
          <w:color w:val="000000"/>
          <w:sz w:val="26"/>
          <w:szCs w:val="26"/>
        </w:rPr>
        <w:t>.2026</w:t>
      </w:r>
      <w:r w:rsidRPr="00AF325A">
        <w:rPr>
          <w:rFonts w:ascii="PT Astra Serif" w:hAnsi="PT Astra Serif"/>
          <w:color w:val="000000"/>
          <w:sz w:val="26"/>
          <w:szCs w:val="26"/>
        </w:rPr>
        <w:t>.</w:t>
      </w:r>
    </w:p>
    <w:p w:rsidR="008D69F0" w:rsidRPr="00AF325A" w:rsidRDefault="00A75029" w:rsidP="00A75029">
      <w:pPr>
        <w:ind w:right="191" w:firstLine="567"/>
        <w:jc w:val="both"/>
        <w:rPr>
          <w:rFonts w:ascii="PT Astra Serif" w:hAnsi="PT Astra Serif"/>
          <w:sz w:val="26"/>
          <w:szCs w:val="26"/>
        </w:rPr>
      </w:pPr>
      <w:r w:rsidRPr="00AF325A">
        <w:rPr>
          <w:rFonts w:ascii="PT Astra Serif" w:hAnsi="PT Astra Serif"/>
          <w:bCs/>
          <w:sz w:val="26"/>
          <w:szCs w:val="26"/>
        </w:rPr>
        <w:lastRenderedPageBreak/>
        <w:t>5</w:t>
      </w:r>
      <w:r w:rsidR="008D69F0" w:rsidRPr="00AF325A">
        <w:rPr>
          <w:rFonts w:ascii="PT Astra Serif" w:hAnsi="PT Astra Serif"/>
          <w:bCs/>
          <w:sz w:val="26"/>
          <w:szCs w:val="26"/>
        </w:rPr>
        <w:t xml:space="preserve">. </w:t>
      </w:r>
      <w:r w:rsidR="009C2510" w:rsidRPr="00AF325A">
        <w:rPr>
          <w:rFonts w:ascii="PT Astra Serif" w:hAnsi="PT Astra Serif"/>
          <w:bCs/>
          <w:sz w:val="26"/>
          <w:szCs w:val="26"/>
        </w:rPr>
        <w:t>Услуги по проведению индивидуального дозиметрического контроля внешнего облучения сотрудников</w:t>
      </w:r>
      <w:r w:rsidR="009C2510" w:rsidRPr="00AF325A">
        <w:rPr>
          <w:rFonts w:ascii="PT Astra Serif" w:hAnsi="PT Astra Serif"/>
          <w:sz w:val="26"/>
          <w:szCs w:val="26"/>
        </w:rPr>
        <w:t xml:space="preserve"> предусматриваю</w:t>
      </w:r>
      <w:r w:rsidR="008D69F0" w:rsidRPr="00AF325A">
        <w:rPr>
          <w:rFonts w:ascii="PT Astra Serif" w:hAnsi="PT Astra Serif"/>
          <w:sz w:val="26"/>
          <w:szCs w:val="26"/>
        </w:rPr>
        <w:t>т:</w:t>
      </w:r>
    </w:p>
    <w:p w:rsidR="008D69F0" w:rsidRPr="00AF325A" w:rsidRDefault="008D69F0" w:rsidP="008D69F0">
      <w:pPr>
        <w:tabs>
          <w:tab w:val="num" w:pos="262"/>
        </w:tabs>
        <w:ind w:right="46" w:firstLine="709"/>
        <w:jc w:val="both"/>
        <w:rPr>
          <w:rFonts w:ascii="PT Astra Serif" w:hAnsi="PT Astra Serif"/>
          <w:sz w:val="26"/>
          <w:szCs w:val="26"/>
        </w:rPr>
      </w:pPr>
      <w:r w:rsidRPr="00AF325A">
        <w:rPr>
          <w:rFonts w:ascii="PT Astra Serif" w:hAnsi="PT Astra Serif"/>
          <w:sz w:val="26"/>
          <w:szCs w:val="26"/>
        </w:rPr>
        <w:t xml:space="preserve">- </w:t>
      </w:r>
      <w:r w:rsidR="009C2510" w:rsidRPr="00AF325A">
        <w:rPr>
          <w:rFonts w:ascii="PT Astra Serif" w:hAnsi="PT Astra Serif"/>
          <w:sz w:val="26"/>
          <w:szCs w:val="26"/>
        </w:rPr>
        <w:t>передачу Исполнителем Заказчику перед началом оказания услуг комплекта индивидуальных дозиметров в количестве экземпляров, указанном в Приложении №1 к Контракту</w:t>
      </w:r>
      <w:r w:rsidRPr="00AF325A">
        <w:rPr>
          <w:rFonts w:ascii="PT Astra Serif" w:hAnsi="PT Astra Serif"/>
          <w:sz w:val="26"/>
          <w:szCs w:val="26"/>
        </w:rPr>
        <w:t>;</w:t>
      </w:r>
    </w:p>
    <w:p w:rsidR="008D69F0" w:rsidRPr="00AF325A" w:rsidRDefault="008D69F0" w:rsidP="008D69F0">
      <w:pPr>
        <w:tabs>
          <w:tab w:val="num" w:pos="262"/>
        </w:tabs>
        <w:ind w:right="46" w:firstLine="709"/>
        <w:jc w:val="both"/>
        <w:rPr>
          <w:rFonts w:ascii="PT Astra Serif" w:hAnsi="PT Astra Serif"/>
          <w:sz w:val="26"/>
          <w:szCs w:val="26"/>
        </w:rPr>
      </w:pPr>
      <w:r w:rsidRPr="00AF325A">
        <w:rPr>
          <w:rFonts w:ascii="PT Astra Serif" w:hAnsi="PT Astra Serif"/>
          <w:sz w:val="26"/>
          <w:szCs w:val="26"/>
        </w:rPr>
        <w:t xml:space="preserve">- </w:t>
      </w:r>
      <w:r w:rsidR="009C2510" w:rsidRPr="00AF325A">
        <w:rPr>
          <w:rFonts w:ascii="PT Astra Serif" w:hAnsi="PT Astra Serif"/>
          <w:sz w:val="26"/>
          <w:szCs w:val="26"/>
        </w:rPr>
        <w:t xml:space="preserve">прием Исполнителем от Заказчика по окончании оказания услуг по Контракту, комплекта индивидуальных дозиметров в количестве экземпляров, указанном в приложении №1 к Контракту; </w:t>
      </w:r>
    </w:p>
    <w:p w:rsidR="009C2510" w:rsidRPr="00AF325A" w:rsidRDefault="008D69F0" w:rsidP="009C2510">
      <w:pPr>
        <w:tabs>
          <w:tab w:val="num" w:pos="262"/>
        </w:tabs>
        <w:ind w:right="46" w:firstLine="709"/>
        <w:jc w:val="both"/>
        <w:rPr>
          <w:rFonts w:ascii="PT Astra Serif" w:hAnsi="PT Astra Serif"/>
          <w:sz w:val="26"/>
          <w:szCs w:val="26"/>
        </w:rPr>
      </w:pPr>
      <w:r w:rsidRPr="00AF325A">
        <w:rPr>
          <w:rFonts w:ascii="PT Astra Serif" w:hAnsi="PT Astra Serif"/>
          <w:sz w:val="26"/>
          <w:szCs w:val="26"/>
        </w:rPr>
        <w:t xml:space="preserve">- </w:t>
      </w:r>
      <w:r w:rsidR="009C2510" w:rsidRPr="00AF325A">
        <w:rPr>
          <w:rFonts w:ascii="PT Astra Serif" w:hAnsi="PT Astra Serif"/>
          <w:sz w:val="26"/>
          <w:szCs w:val="26"/>
        </w:rPr>
        <w:t xml:space="preserve">определения Исполнителем на основе показаний дозиметров поглощенной каждым сотрудником Заказчика за время их использования дозы ионизирующего излучения; </w:t>
      </w:r>
    </w:p>
    <w:p w:rsidR="008D69F0" w:rsidRPr="00AF325A" w:rsidRDefault="008D69F0" w:rsidP="009C2510">
      <w:pPr>
        <w:tabs>
          <w:tab w:val="num" w:pos="262"/>
        </w:tabs>
        <w:ind w:right="46" w:firstLine="709"/>
        <w:jc w:val="both"/>
        <w:rPr>
          <w:rFonts w:ascii="PT Astra Serif" w:hAnsi="PT Astra Serif"/>
          <w:sz w:val="26"/>
          <w:szCs w:val="26"/>
        </w:rPr>
      </w:pPr>
      <w:r w:rsidRPr="00AF325A">
        <w:rPr>
          <w:rFonts w:ascii="PT Astra Serif" w:hAnsi="PT Astra Serif"/>
          <w:sz w:val="26"/>
          <w:szCs w:val="26"/>
        </w:rPr>
        <w:t xml:space="preserve">- </w:t>
      </w:r>
      <w:r w:rsidR="009C2510" w:rsidRPr="00AF325A">
        <w:rPr>
          <w:rFonts w:ascii="PT Astra Serif" w:hAnsi="PT Astra Serif"/>
          <w:sz w:val="26"/>
          <w:szCs w:val="26"/>
        </w:rPr>
        <w:t>оформление Исполнителем полученных результатов в виде официальных протоколов и передача их Заказчику.</w:t>
      </w:r>
    </w:p>
    <w:p w:rsidR="008D69F0" w:rsidRPr="00AF325A" w:rsidRDefault="00A75029" w:rsidP="008D69F0">
      <w:pPr>
        <w:tabs>
          <w:tab w:val="num" w:pos="262"/>
        </w:tabs>
        <w:ind w:firstLine="709"/>
        <w:jc w:val="both"/>
        <w:rPr>
          <w:rFonts w:ascii="PT Astra Serif" w:hAnsi="PT Astra Serif"/>
          <w:sz w:val="26"/>
          <w:szCs w:val="26"/>
        </w:rPr>
      </w:pPr>
      <w:r w:rsidRPr="00AF325A">
        <w:rPr>
          <w:rFonts w:ascii="PT Astra Serif" w:hAnsi="PT Astra Serif"/>
          <w:sz w:val="26"/>
          <w:szCs w:val="26"/>
        </w:rPr>
        <w:t>6</w:t>
      </w:r>
      <w:r w:rsidR="008D69F0" w:rsidRPr="00AF325A">
        <w:rPr>
          <w:rFonts w:ascii="PT Astra Serif" w:hAnsi="PT Astra Serif"/>
          <w:sz w:val="26"/>
          <w:szCs w:val="26"/>
        </w:rPr>
        <w:t>. Исполнитель оказывает услуги в соответствии с требованиями:</w:t>
      </w:r>
    </w:p>
    <w:p w:rsidR="00A75029" w:rsidRPr="00AF325A" w:rsidRDefault="00A75029" w:rsidP="00A75029">
      <w:pPr>
        <w:pStyle w:val="af9"/>
        <w:ind w:left="0" w:firstLine="710"/>
        <w:jc w:val="both"/>
        <w:rPr>
          <w:rFonts w:ascii="PT Astra Serif" w:hAnsi="PT Astra Serif"/>
          <w:sz w:val="26"/>
          <w:szCs w:val="26"/>
        </w:rPr>
      </w:pPr>
      <w:r w:rsidRPr="00AF325A">
        <w:rPr>
          <w:rFonts w:ascii="PT Astra Serif" w:hAnsi="PT Astra Serif"/>
          <w:sz w:val="26"/>
          <w:szCs w:val="26"/>
        </w:rPr>
        <w:t xml:space="preserve">- Федеральный </w:t>
      </w:r>
      <w:r w:rsidR="00D87726" w:rsidRPr="00AF325A">
        <w:rPr>
          <w:rFonts w:ascii="PT Astra Serif" w:hAnsi="PT Astra Serif"/>
          <w:sz w:val="26"/>
          <w:szCs w:val="26"/>
        </w:rPr>
        <w:t>закон Российской Федерации от 09.01</w:t>
      </w:r>
      <w:r w:rsidRPr="00AF325A">
        <w:rPr>
          <w:rFonts w:ascii="PT Astra Serif" w:hAnsi="PT Astra Serif"/>
          <w:sz w:val="26"/>
          <w:szCs w:val="26"/>
        </w:rPr>
        <w:t xml:space="preserve">.1999 г. № </w:t>
      </w:r>
      <w:r w:rsidR="00D87726" w:rsidRPr="00AF325A">
        <w:rPr>
          <w:rFonts w:ascii="PT Astra Serif" w:hAnsi="PT Astra Serif"/>
          <w:sz w:val="26"/>
          <w:szCs w:val="26"/>
        </w:rPr>
        <w:t>3</w:t>
      </w:r>
      <w:r w:rsidRPr="00AF325A">
        <w:rPr>
          <w:rFonts w:ascii="PT Astra Serif" w:hAnsi="PT Astra Serif"/>
          <w:sz w:val="26"/>
          <w:szCs w:val="26"/>
        </w:rPr>
        <w:t xml:space="preserve">-ФЗ «О </w:t>
      </w:r>
      <w:r w:rsidR="00D87726" w:rsidRPr="00AF325A">
        <w:rPr>
          <w:rFonts w:ascii="PT Astra Serif" w:hAnsi="PT Astra Serif"/>
          <w:sz w:val="26"/>
          <w:szCs w:val="26"/>
        </w:rPr>
        <w:t>радиационной безопасности</w:t>
      </w:r>
      <w:r w:rsidRPr="00AF325A">
        <w:rPr>
          <w:rFonts w:ascii="PT Astra Serif" w:hAnsi="PT Astra Serif"/>
          <w:sz w:val="26"/>
          <w:szCs w:val="26"/>
        </w:rPr>
        <w:t xml:space="preserve"> населения»;</w:t>
      </w:r>
    </w:p>
    <w:p w:rsidR="00A75029" w:rsidRPr="00AF325A" w:rsidRDefault="00A75029" w:rsidP="00A75029">
      <w:pPr>
        <w:tabs>
          <w:tab w:val="num" w:pos="0"/>
        </w:tabs>
        <w:jc w:val="both"/>
        <w:rPr>
          <w:rFonts w:ascii="PT Astra Serif" w:hAnsi="PT Astra Serif"/>
          <w:sz w:val="26"/>
          <w:szCs w:val="26"/>
        </w:rPr>
      </w:pPr>
      <w:r w:rsidRPr="00AF325A">
        <w:rPr>
          <w:rFonts w:ascii="PT Astra Serif" w:hAnsi="PT Astra Serif"/>
          <w:sz w:val="26"/>
          <w:szCs w:val="26"/>
        </w:rPr>
        <w:t xml:space="preserve">           -</w:t>
      </w:r>
      <w:r w:rsidR="00D87726" w:rsidRPr="00AF325A">
        <w:rPr>
          <w:rFonts w:ascii="PT Astra Serif" w:hAnsi="PT Astra Serif"/>
          <w:sz w:val="26"/>
          <w:szCs w:val="26"/>
        </w:rPr>
        <w:t xml:space="preserve"> </w:t>
      </w:r>
      <w:r w:rsidR="00AD69F9">
        <w:rPr>
          <w:rStyle w:val="aff7"/>
          <w:rFonts w:ascii="PT Astra Serif" w:hAnsi="PT Astra Serif" w:cs="Arial"/>
          <w:b w:val="0"/>
          <w:color w:val="000000"/>
          <w:sz w:val="26"/>
          <w:szCs w:val="26"/>
          <w:shd w:val="clear" w:color="auto" w:fill="FFFFFF"/>
        </w:rPr>
        <w:t>Федеральный закон Российской Федерации от 30.03.1999 №52-ФЗ «О санитарно-эпидемиологическом благополучии населения».</w:t>
      </w:r>
    </w:p>
    <w:p w:rsidR="004E6CF5" w:rsidRPr="00367502" w:rsidRDefault="008D69F0" w:rsidP="004E6CF5">
      <w:pPr>
        <w:pStyle w:val="af9"/>
        <w:ind w:left="0" w:firstLine="709"/>
        <w:jc w:val="both"/>
        <w:rPr>
          <w:rStyle w:val="aff7"/>
          <w:rFonts w:ascii="PT Astra Serif" w:hAnsi="PT Astra Serif" w:cs="Arial"/>
          <w:sz w:val="26"/>
          <w:szCs w:val="26"/>
          <w:shd w:val="clear" w:color="auto" w:fill="FFFFFF"/>
        </w:rPr>
      </w:pPr>
      <w:r w:rsidRPr="00AF325A">
        <w:rPr>
          <w:rFonts w:ascii="PT Astra Serif" w:hAnsi="PT Astra Serif"/>
          <w:sz w:val="26"/>
          <w:szCs w:val="26"/>
        </w:rPr>
        <w:t xml:space="preserve">Исполнитель должен иметь </w:t>
      </w:r>
      <w:r w:rsidR="004E6CF5" w:rsidRPr="00367502">
        <w:rPr>
          <w:rStyle w:val="aff7"/>
          <w:rFonts w:ascii="PT Astra Serif" w:hAnsi="PT Astra Serif" w:cs="Arial"/>
          <w:b w:val="0"/>
          <w:sz w:val="26"/>
          <w:szCs w:val="26"/>
          <w:shd w:val="clear" w:color="auto" w:fill="FFFFFF"/>
        </w:rPr>
        <w:t>лицензию на деятельность в области использования источников ионизирующего излучения</w:t>
      </w:r>
      <w:r w:rsidR="001D0622">
        <w:rPr>
          <w:rStyle w:val="aff7"/>
          <w:rFonts w:ascii="PT Astra Serif" w:hAnsi="PT Astra Serif" w:cs="Arial"/>
          <w:b w:val="0"/>
          <w:sz w:val="26"/>
          <w:szCs w:val="26"/>
          <w:shd w:val="clear" w:color="auto" w:fill="FFFFFF"/>
        </w:rPr>
        <w:t>, либо аттестат аккредитации, в том числе сертификаты на оборудование (свидетельства о поверке дозиметрического оборудования)</w:t>
      </w:r>
      <w:r w:rsidR="004E6CF5" w:rsidRPr="00367502">
        <w:rPr>
          <w:rStyle w:val="aff7"/>
          <w:rFonts w:ascii="PT Astra Serif" w:hAnsi="PT Astra Serif" w:cs="Arial"/>
          <w:b w:val="0"/>
          <w:sz w:val="26"/>
          <w:szCs w:val="26"/>
          <w:shd w:val="clear" w:color="auto" w:fill="FFFFFF"/>
        </w:rPr>
        <w:t>.</w:t>
      </w:r>
    </w:p>
    <w:p w:rsidR="008D69F0" w:rsidRPr="00AF325A" w:rsidRDefault="004E6CF5" w:rsidP="004E6CF5">
      <w:pPr>
        <w:pStyle w:val="af9"/>
        <w:ind w:left="0" w:firstLine="709"/>
        <w:jc w:val="both"/>
        <w:rPr>
          <w:rFonts w:ascii="PT Astra Serif" w:hAnsi="PT Astra Serif"/>
          <w:sz w:val="26"/>
          <w:szCs w:val="26"/>
        </w:rPr>
      </w:pPr>
      <w:r w:rsidRPr="00AF325A">
        <w:rPr>
          <w:rFonts w:ascii="PT Astra Serif" w:hAnsi="PT Astra Serif"/>
          <w:sz w:val="26"/>
          <w:szCs w:val="26"/>
        </w:rPr>
        <w:t xml:space="preserve"> </w:t>
      </w:r>
      <w:r w:rsidR="00A75029" w:rsidRPr="00AF325A">
        <w:rPr>
          <w:rFonts w:ascii="PT Astra Serif" w:hAnsi="PT Astra Serif"/>
          <w:sz w:val="26"/>
          <w:szCs w:val="26"/>
        </w:rPr>
        <w:t>7</w:t>
      </w:r>
      <w:r w:rsidR="008D69F0" w:rsidRPr="00AF325A">
        <w:rPr>
          <w:rFonts w:ascii="PT Astra Serif" w:hAnsi="PT Astra Serif"/>
          <w:sz w:val="26"/>
          <w:szCs w:val="26"/>
        </w:rPr>
        <w:t xml:space="preserve">. Услуги оказываются на </w:t>
      </w:r>
      <w:r w:rsidR="00D87726" w:rsidRPr="00AF325A">
        <w:rPr>
          <w:rFonts w:ascii="PT Astra Serif" w:hAnsi="PT Astra Serif"/>
          <w:sz w:val="26"/>
          <w:szCs w:val="26"/>
        </w:rPr>
        <w:t>территории</w:t>
      </w:r>
      <w:r w:rsidR="008D69F0" w:rsidRPr="00AF325A">
        <w:rPr>
          <w:rFonts w:ascii="PT Astra Serif" w:hAnsi="PT Astra Serif"/>
          <w:sz w:val="26"/>
          <w:szCs w:val="26"/>
        </w:rPr>
        <w:t xml:space="preserve"> </w:t>
      </w:r>
      <w:r w:rsidR="00A75029" w:rsidRPr="00AF325A">
        <w:rPr>
          <w:rFonts w:ascii="PT Astra Serif" w:hAnsi="PT Astra Serif"/>
          <w:sz w:val="26"/>
          <w:szCs w:val="26"/>
        </w:rPr>
        <w:t>З</w:t>
      </w:r>
      <w:r w:rsidR="008D69F0" w:rsidRPr="00AF325A">
        <w:rPr>
          <w:rFonts w:ascii="PT Astra Serif" w:hAnsi="PT Astra Serif"/>
          <w:sz w:val="26"/>
          <w:szCs w:val="26"/>
        </w:rPr>
        <w:t>аказчика без остановки жизнедеятельности.</w:t>
      </w:r>
    </w:p>
    <w:p w:rsidR="008D69F0" w:rsidRPr="00AF325A" w:rsidRDefault="008D69F0" w:rsidP="008D69F0">
      <w:pPr>
        <w:pStyle w:val="afb"/>
        <w:shd w:val="clear" w:color="auto" w:fill="FFFFFF"/>
        <w:tabs>
          <w:tab w:val="num" w:pos="0"/>
        </w:tabs>
        <w:spacing w:before="0" w:beforeAutospacing="0" w:after="0" w:afterAutospacing="0"/>
        <w:ind w:right="-2" w:firstLine="709"/>
        <w:contextualSpacing/>
        <w:jc w:val="both"/>
        <w:rPr>
          <w:rFonts w:ascii="PT Astra Serif" w:hAnsi="PT Astra Serif"/>
          <w:sz w:val="26"/>
          <w:szCs w:val="26"/>
        </w:rPr>
      </w:pPr>
      <w:r w:rsidRPr="00AF325A">
        <w:rPr>
          <w:rFonts w:ascii="PT Astra Serif" w:hAnsi="PT Astra Serif"/>
          <w:sz w:val="26"/>
          <w:szCs w:val="26"/>
        </w:rPr>
        <w:t xml:space="preserve">Дата и время проведения </w:t>
      </w:r>
      <w:r w:rsidR="00D87726" w:rsidRPr="00AF325A">
        <w:rPr>
          <w:rFonts w:ascii="PT Astra Serif" w:hAnsi="PT Astra Serif"/>
          <w:bCs/>
          <w:sz w:val="26"/>
          <w:szCs w:val="26"/>
        </w:rPr>
        <w:t>индивидуального дозиметрического контроля внешнего облучения сотрудников</w:t>
      </w:r>
      <w:r w:rsidRPr="00AF325A">
        <w:rPr>
          <w:rFonts w:ascii="PT Astra Serif" w:hAnsi="PT Astra Serif"/>
          <w:sz w:val="26"/>
          <w:szCs w:val="26"/>
        </w:rPr>
        <w:t xml:space="preserve"> должны бы</w:t>
      </w:r>
      <w:r w:rsidR="00A75029" w:rsidRPr="00AF325A">
        <w:rPr>
          <w:rFonts w:ascii="PT Astra Serif" w:hAnsi="PT Astra Serif"/>
          <w:sz w:val="26"/>
          <w:szCs w:val="26"/>
        </w:rPr>
        <w:t>ть заблаговременно согласованы с З</w:t>
      </w:r>
      <w:r w:rsidRPr="00AF325A">
        <w:rPr>
          <w:rFonts w:ascii="PT Astra Serif" w:hAnsi="PT Astra Serif"/>
          <w:sz w:val="26"/>
          <w:szCs w:val="26"/>
        </w:rPr>
        <w:t>ак</w:t>
      </w:r>
      <w:r w:rsidR="00A75029" w:rsidRPr="00AF325A">
        <w:rPr>
          <w:rFonts w:ascii="PT Astra Serif" w:hAnsi="PT Astra Serif"/>
          <w:sz w:val="26"/>
          <w:szCs w:val="26"/>
        </w:rPr>
        <w:t>азчиком</w:t>
      </w:r>
      <w:r w:rsidR="00D87726" w:rsidRPr="00AF325A">
        <w:rPr>
          <w:rFonts w:ascii="PT Astra Serif" w:hAnsi="PT Astra Serif"/>
          <w:sz w:val="26"/>
          <w:szCs w:val="26"/>
        </w:rPr>
        <w:t>.</w:t>
      </w:r>
    </w:p>
    <w:p w:rsidR="00D7341C" w:rsidRPr="00C3159A" w:rsidRDefault="00D7341C" w:rsidP="00D25F2D">
      <w:pPr>
        <w:pStyle w:val="af7"/>
        <w:jc w:val="both"/>
        <w:rPr>
          <w:rFonts w:ascii="PT Astra Serif" w:hAnsi="PT Astra Serif"/>
          <w:sz w:val="26"/>
          <w:szCs w:val="26"/>
        </w:rPr>
      </w:pPr>
    </w:p>
    <w:tbl>
      <w:tblPr>
        <w:tblW w:w="9498" w:type="dxa"/>
        <w:tblLayout w:type="fixed"/>
        <w:tblLook w:val="01E0"/>
      </w:tblPr>
      <w:tblGrid>
        <w:gridCol w:w="4801"/>
        <w:gridCol w:w="4697"/>
      </w:tblGrid>
      <w:tr w:rsidR="0088726E" w:rsidRPr="00C3159A" w:rsidTr="008834D1">
        <w:trPr>
          <w:trHeight w:val="447"/>
        </w:trPr>
        <w:tc>
          <w:tcPr>
            <w:tcW w:w="4801" w:type="dxa"/>
          </w:tcPr>
          <w:p w:rsidR="0088726E" w:rsidRPr="00C3159A" w:rsidRDefault="0088726E" w:rsidP="00047195">
            <w:pPr>
              <w:pStyle w:val="af7"/>
              <w:jc w:val="center"/>
              <w:rPr>
                <w:rFonts w:ascii="PT Astra Serif" w:hAnsi="PT Astra Serif"/>
                <w:b/>
                <w:snapToGrid w:val="0"/>
                <w:sz w:val="26"/>
                <w:szCs w:val="26"/>
              </w:rPr>
            </w:pPr>
            <w:r w:rsidRPr="00C3159A">
              <w:rPr>
                <w:rFonts w:ascii="PT Astra Serif" w:hAnsi="PT Astra Serif"/>
                <w:b/>
                <w:snapToGrid w:val="0"/>
                <w:sz w:val="26"/>
                <w:szCs w:val="26"/>
              </w:rPr>
              <w:t>ГОСУДАРСТВЕННЫЙ ЗАКАЗЧИК</w:t>
            </w:r>
          </w:p>
          <w:p w:rsidR="00CC64FB" w:rsidRPr="00C3159A" w:rsidRDefault="00CC64FB" w:rsidP="00D25F2D">
            <w:pPr>
              <w:pStyle w:val="af7"/>
              <w:rPr>
                <w:rFonts w:ascii="PT Astra Serif" w:hAnsi="PT Astra Serif"/>
                <w:b/>
                <w:snapToGrid w:val="0"/>
                <w:sz w:val="26"/>
                <w:szCs w:val="26"/>
              </w:rPr>
            </w:pPr>
          </w:p>
          <w:p w:rsidR="0088726E" w:rsidRPr="00C3159A" w:rsidRDefault="0088726E" w:rsidP="00CC64FB">
            <w:pPr>
              <w:pStyle w:val="af7"/>
              <w:rPr>
                <w:rFonts w:ascii="PT Astra Serif" w:hAnsi="PT Astra Serif"/>
                <w:bCs/>
                <w:snapToGrid w:val="0"/>
                <w:sz w:val="26"/>
                <w:szCs w:val="26"/>
              </w:rPr>
            </w:pPr>
          </w:p>
        </w:tc>
        <w:tc>
          <w:tcPr>
            <w:tcW w:w="4697" w:type="dxa"/>
          </w:tcPr>
          <w:p w:rsidR="0088726E" w:rsidRPr="00C3159A" w:rsidRDefault="0088726E" w:rsidP="00C11696">
            <w:pPr>
              <w:pStyle w:val="af7"/>
              <w:rPr>
                <w:rFonts w:ascii="PT Astra Serif" w:hAnsi="PT Astra Serif"/>
                <w:snapToGrid w:val="0"/>
                <w:sz w:val="26"/>
                <w:szCs w:val="26"/>
              </w:rPr>
            </w:pPr>
            <w:r w:rsidRPr="00C3159A">
              <w:rPr>
                <w:rFonts w:ascii="PT Astra Serif" w:hAnsi="PT Astra Serif"/>
                <w:b/>
                <w:sz w:val="26"/>
                <w:szCs w:val="26"/>
              </w:rPr>
              <w:t xml:space="preserve">     </w:t>
            </w:r>
            <w:r w:rsidR="00CC64FB" w:rsidRPr="00C3159A">
              <w:rPr>
                <w:rFonts w:ascii="PT Astra Serif" w:hAnsi="PT Astra Serif"/>
                <w:b/>
                <w:sz w:val="26"/>
                <w:szCs w:val="26"/>
              </w:rPr>
              <w:t xml:space="preserve">             </w:t>
            </w:r>
            <w:r w:rsidRPr="00C3159A">
              <w:rPr>
                <w:rFonts w:ascii="PT Astra Serif" w:hAnsi="PT Astra Serif"/>
                <w:b/>
                <w:sz w:val="26"/>
                <w:szCs w:val="26"/>
              </w:rPr>
              <w:t>ИСПОЛНИТЕЛЬ</w:t>
            </w:r>
          </w:p>
          <w:p w:rsidR="0088726E" w:rsidRPr="00C3159A" w:rsidRDefault="0088726E" w:rsidP="00B615D8">
            <w:pPr>
              <w:pStyle w:val="af7"/>
              <w:rPr>
                <w:rFonts w:ascii="PT Astra Serif" w:hAnsi="PT Astra Serif"/>
                <w:snapToGrid w:val="0"/>
                <w:sz w:val="26"/>
                <w:szCs w:val="26"/>
              </w:rPr>
            </w:pPr>
          </w:p>
        </w:tc>
      </w:tr>
      <w:tr w:rsidR="0088726E" w:rsidRPr="00C3159A" w:rsidTr="008834D1">
        <w:trPr>
          <w:trHeight w:val="687"/>
        </w:trPr>
        <w:tc>
          <w:tcPr>
            <w:tcW w:w="4801" w:type="dxa"/>
          </w:tcPr>
          <w:p w:rsidR="0088726E" w:rsidRPr="00C3159A" w:rsidRDefault="00C04FDC" w:rsidP="00047195">
            <w:pPr>
              <w:pStyle w:val="af7"/>
              <w:jc w:val="center"/>
              <w:rPr>
                <w:rFonts w:ascii="PT Astra Serif" w:hAnsi="PT Astra Serif"/>
                <w:sz w:val="26"/>
                <w:szCs w:val="26"/>
              </w:rPr>
            </w:pPr>
            <w:r w:rsidRPr="00C3159A">
              <w:rPr>
                <w:rFonts w:ascii="PT Astra Serif" w:hAnsi="PT Astra Serif"/>
                <w:sz w:val="26"/>
                <w:szCs w:val="26"/>
              </w:rPr>
              <w:t>______</w:t>
            </w:r>
            <w:r w:rsidR="00480B96" w:rsidRPr="00C3159A">
              <w:rPr>
                <w:rFonts w:ascii="PT Astra Serif" w:hAnsi="PT Astra Serif"/>
                <w:sz w:val="26"/>
                <w:szCs w:val="26"/>
              </w:rPr>
              <w:t>__</w:t>
            </w:r>
            <w:r w:rsidRPr="00C3159A">
              <w:rPr>
                <w:rFonts w:ascii="PT Astra Serif" w:hAnsi="PT Astra Serif"/>
                <w:sz w:val="26"/>
                <w:szCs w:val="26"/>
              </w:rPr>
              <w:t>__________</w:t>
            </w:r>
            <w:r w:rsidR="00CC64FB" w:rsidRPr="00C3159A">
              <w:rPr>
                <w:rFonts w:ascii="PT Astra Serif" w:hAnsi="PT Astra Serif"/>
                <w:sz w:val="26"/>
                <w:szCs w:val="26"/>
              </w:rPr>
              <w:t>(_____________)</w:t>
            </w:r>
          </w:p>
        </w:tc>
        <w:tc>
          <w:tcPr>
            <w:tcW w:w="4697" w:type="dxa"/>
          </w:tcPr>
          <w:p w:rsidR="0088726E" w:rsidRPr="00C3159A" w:rsidRDefault="00F172D8" w:rsidP="00047195">
            <w:pPr>
              <w:pStyle w:val="af7"/>
              <w:jc w:val="center"/>
              <w:rPr>
                <w:rFonts w:ascii="PT Astra Serif" w:hAnsi="PT Astra Serif"/>
                <w:snapToGrid w:val="0"/>
                <w:sz w:val="26"/>
                <w:szCs w:val="26"/>
                <w:highlight w:val="yellow"/>
              </w:rPr>
            </w:pPr>
            <w:r w:rsidRPr="00C3159A">
              <w:rPr>
                <w:rFonts w:ascii="PT Astra Serif" w:hAnsi="PT Astra Serif"/>
                <w:sz w:val="26"/>
                <w:szCs w:val="26"/>
              </w:rPr>
              <w:t>___________________</w:t>
            </w:r>
            <w:r w:rsidR="00257AA3" w:rsidRPr="00C3159A">
              <w:rPr>
                <w:rFonts w:ascii="PT Astra Serif" w:hAnsi="PT Astra Serif"/>
                <w:sz w:val="26"/>
                <w:szCs w:val="26"/>
              </w:rPr>
              <w:t xml:space="preserve"> </w:t>
            </w:r>
            <w:r w:rsidR="00CC64FB" w:rsidRPr="00C3159A">
              <w:rPr>
                <w:rFonts w:ascii="PT Astra Serif" w:hAnsi="PT Astra Serif"/>
                <w:sz w:val="26"/>
                <w:szCs w:val="26"/>
              </w:rPr>
              <w:t>(____________)</w:t>
            </w:r>
          </w:p>
        </w:tc>
      </w:tr>
      <w:tr w:rsidR="007A734F" w:rsidRPr="00C3159A" w:rsidTr="005B516B">
        <w:trPr>
          <w:trHeight w:val="460"/>
        </w:trPr>
        <w:tc>
          <w:tcPr>
            <w:tcW w:w="4801" w:type="dxa"/>
          </w:tcPr>
          <w:p w:rsidR="007A734F" w:rsidRPr="00C3159A" w:rsidRDefault="007A734F" w:rsidP="007A734F">
            <w:pPr>
              <w:pStyle w:val="af7"/>
              <w:rPr>
                <w:rFonts w:ascii="PT Astra Serif" w:hAnsi="PT Astra Serif"/>
                <w:snapToGrid w:val="0"/>
                <w:sz w:val="26"/>
                <w:szCs w:val="26"/>
              </w:rPr>
            </w:pPr>
            <w:r w:rsidRPr="00C3159A">
              <w:rPr>
                <w:rFonts w:ascii="PT Astra Serif" w:hAnsi="PT Astra Serif"/>
                <w:snapToGrid w:val="0"/>
                <w:sz w:val="26"/>
                <w:szCs w:val="26"/>
              </w:rPr>
              <w:t xml:space="preserve">      М.П.</w:t>
            </w:r>
          </w:p>
        </w:tc>
        <w:tc>
          <w:tcPr>
            <w:tcW w:w="4697" w:type="dxa"/>
          </w:tcPr>
          <w:p w:rsidR="007A734F" w:rsidRPr="00C3159A" w:rsidRDefault="007A734F" w:rsidP="004E6CF5">
            <w:pPr>
              <w:pStyle w:val="af7"/>
              <w:rPr>
                <w:rFonts w:ascii="PT Astra Serif" w:hAnsi="PT Astra Serif"/>
                <w:snapToGrid w:val="0"/>
                <w:sz w:val="26"/>
                <w:szCs w:val="26"/>
              </w:rPr>
            </w:pPr>
            <w:r w:rsidRPr="00C3159A">
              <w:rPr>
                <w:rFonts w:ascii="PT Astra Serif" w:hAnsi="PT Astra Serif"/>
                <w:snapToGrid w:val="0"/>
                <w:sz w:val="26"/>
                <w:szCs w:val="26"/>
              </w:rPr>
              <w:t xml:space="preserve">         М.П.    </w:t>
            </w:r>
          </w:p>
        </w:tc>
      </w:tr>
    </w:tbl>
    <w:p w:rsidR="00085060" w:rsidRDefault="00085060" w:rsidP="00D25F2D">
      <w:pPr>
        <w:tabs>
          <w:tab w:val="left" w:pos="7753"/>
        </w:tabs>
        <w:rPr>
          <w:rFonts w:ascii="PT Astra Serif" w:hAnsi="PT Astra Serif"/>
          <w:sz w:val="26"/>
          <w:szCs w:val="26"/>
        </w:rPr>
      </w:pPr>
    </w:p>
    <w:p w:rsidR="00AF325A" w:rsidRDefault="00AF325A" w:rsidP="00D25F2D">
      <w:pPr>
        <w:tabs>
          <w:tab w:val="left" w:pos="7753"/>
        </w:tabs>
        <w:rPr>
          <w:rFonts w:ascii="PT Astra Serif" w:hAnsi="PT Astra Serif"/>
          <w:sz w:val="26"/>
          <w:szCs w:val="26"/>
        </w:rPr>
      </w:pPr>
    </w:p>
    <w:p w:rsidR="00AF325A" w:rsidRDefault="00AF325A" w:rsidP="00D25F2D">
      <w:pPr>
        <w:tabs>
          <w:tab w:val="left" w:pos="7753"/>
        </w:tabs>
        <w:rPr>
          <w:rFonts w:ascii="PT Astra Serif" w:hAnsi="PT Astra Serif"/>
          <w:sz w:val="26"/>
          <w:szCs w:val="26"/>
        </w:rPr>
      </w:pPr>
    </w:p>
    <w:p w:rsidR="00AF325A" w:rsidRDefault="00AF325A" w:rsidP="00D25F2D">
      <w:pPr>
        <w:tabs>
          <w:tab w:val="left" w:pos="7753"/>
        </w:tabs>
        <w:rPr>
          <w:rFonts w:ascii="PT Astra Serif" w:hAnsi="PT Astra Serif"/>
          <w:sz w:val="26"/>
          <w:szCs w:val="26"/>
        </w:rPr>
      </w:pPr>
    </w:p>
    <w:p w:rsidR="00AF325A" w:rsidRDefault="00AF325A" w:rsidP="00D25F2D">
      <w:pPr>
        <w:tabs>
          <w:tab w:val="left" w:pos="7753"/>
        </w:tabs>
        <w:rPr>
          <w:rFonts w:ascii="PT Astra Serif" w:hAnsi="PT Astra Serif"/>
          <w:sz w:val="26"/>
          <w:szCs w:val="26"/>
        </w:rPr>
      </w:pPr>
    </w:p>
    <w:p w:rsidR="00AF325A" w:rsidRDefault="00AF325A" w:rsidP="00D25F2D">
      <w:pPr>
        <w:tabs>
          <w:tab w:val="left" w:pos="7753"/>
        </w:tabs>
        <w:rPr>
          <w:rFonts w:ascii="PT Astra Serif" w:hAnsi="PT Astra Serif"/>
          <w:sz w:val="26"/>
          <w:szCs w:val="26"/>
        </w:rPr>
      </w:pPr>
    </w:p>
    <w:p w:rsidR="00AF325A" w:rsidRDefault="00AF325A" w:rsidP="00D25F2D">
      <w:pPr>
        <w:tabs>
          <w:tab w:val="left" w:pos="7753"/>
        </w:tabs>
        <w:rPr>
          <w:rFonts w:ascii="PT Astra Serif" w:hAnsi="PT Astra Serif"/>
          <w:sz w:val="26"/>
          <w:szCs w:val="26"/>
        </w:rPr>
      </w:pPr>
    </w:p>
    <w:p w:rsidR="00AF325A" w:rsidRDefault="00AF325A" w:rsidP="00D25F2D">
      <w:pPr>
        <w:tabs>
          <w:tab w:val="left" w:pos="7753"/>
        </w:tabs>
        <w:rPr>
          <w:rFonts w:ascii="PT Astra Serif" w:hAnsi="PT Astra Serif"/>
          <w:sz w:val="26"/>
          <w:szCs w:val="26"/>
        </w:rPr>
      </w:pPr>
    </w:p>
    <w:p w:rsidR="00AF325A" w:rsidRDefault="00AF325A" w:rsidP="00D25F2D">
      <w:pPr>
        <w:tabs>
          <w:tab w:val="left" w:pos="7753"/>
        </w:tabs>
        <w:rPr>
          <w:rFonts w:ascii="PT Astra Serif" w:hAnsi="PT Astra Serif"/>
          <w:sz w:val="26"/>
          <w:szCs w:val="26"/>
        </w:rPr>
      </w:pPr>
    </w:p>
    <w:p w:rsidR="00AF325A" w:rsidRDefault="00AF325A" w:rsidP="00D25F2D">
      <w:pPr>
        <w:tabs>
          <w:tab w:val="left" w:pos="7753"/>
        </w:tabs>
        <w:rPr>
          <w:rFonts w:ascii="PT Astra Serif" w:hAnsi="PT Astra Serif"/>
          <w:sz w:val="26"/>
          <w:szCs w:val="26"/>
        </w:rPr>
      </w:pPr>
    </w:p>
    <w:p w:rsidR="00AF325A" w:rsidRDefault="00AF325A" w:rsidP="00D25F2D">
      <w:pPr>
        <w:tabs>
          <w:tab w:val="left" w:pos="7753"/>
        </w:tabs>
        <w:rPr>
          <w:rFonts w:ascii="PT Astra Serif" w:hAnsi="PT Astra Serif"/>
          <w:sz w:val="26"/>
          <w:szCs w:val="26"/>
        </w:rPr>
      </w:pPr>
    </w:p>
    <w:p w:rsidR="00367502" w:rsidRDefault="00367502" w:rsidP="00D25F2D">
      <w:pPr>
        <w:tabs>
          <w:tab w:val="left" w:pos="7753"/>
        </w:tabs>
        <w:rPr>
          <w:rFonts w:ascii="PT Astra Serif" w:hAnsi="PT Astra Serif"/>
          <w:sz w:val="26"/>
          <w:szCs w:val="26"/>
        </w:rPr>
      </w:pPr>
    </w:p>
    <w:p w:rsidR="00AF325A" w:rsidRDefault="00AF325A" w:rsidP="00D25F2D">
      <w:pPr>
        <w:tabs>
          <w:tab w:val="left" w:pos="7753"/>
        </w:tabs>
        <w:rPr>
          <w:rFonts w:ascii="PT Astra Serif" w:hAnsi="PT Astra Serif"/>
          <w:sz w:val="26"/>
          <w:szCs w:val="26"/>
        </w:rPr>
      </w:pPr>
    </w:p>
    <w:p w:rsidR="00AF325A" w:rsidRDefault="00AF325A" w:rsidP="00AF325A">
      <w:pPr>
        <w:tabs>
          <w:tab w:val="left" w:pos="142"/>
        </w:tabs>
        <w:jc w:val="right"/>
        <w:rPr>
          <w:rFonts w:ascii="PT Astra Serif" w:hAnsi="PT Astra Serif"/>
        </w:rPr>
      </w:pPr>
      <w:r>
        <w:rPr>
          <w:rFonts w:ascii="PT Astra Serif" w:hAnsi="PT Astra Serif"/>
        </w:rPr>
        <w:lastRenderedPageBreak/>
        <w:t>Приложение №2</w:t>
      </w:r>
    </w:p>
    <w:p w:rsidR="00AF325A" w:rsidRDefault="00AF325A" w:rsidP="00AF325A">
      <w:pPr>
        <w:tabs>
          <w:tab w:val="left" w:pos="142"/>
        </w:tabs>
        <w:ind w:firstLine="567"/>
        <w:jc w:val="right"/>
        <w:rPr>
          <w:rFonts w:ascii="PT Astra Serif" w:hAnsi="PT Astra Serif"/>
        </w:rPr>
      </w:pPr>
      <w:r>
        <w:rPr>
          <w:rFonts w:ascii="PT Astra Serif" w:hAnsi="PT Astra Serif"/>
        </w:rPr>
        <w:t xml:space="preserve">                                к Государственному контракту </w:t>
      </w:r>
    </w:p>
    <w:p w:rsidR="00AF325A" w:rsidRDefault="00AF325A" w:rsidP="00AF325A">
      <w:pPr>
        <w:tabs>
          <w:tab w:val="left" w:pos="142"/>
        </w:tabs>
        <w:ind w:firstLine="567"/>
        <w:jc w:val="right"/>
        <w:rPr>
          <w:rFonts w:ascii="PT Astra Serif" w:hAnsi="PT Astra Serif"/>
        </w:rPr>
      </w:pPr>
      <w:r>
        <w:rPr>
          <w:rFonts w:ascii="PT Astra Serif" w:hAnsi="PT Astra Serif"/>
        </w:rPr>
        <w:t xml:space="preserve">№ </w:t>
      </w:r>
      <w:proofErr w:type="spellStart"/>
      <w:r>
        <w:rPr>
          <w:rFonts w:ascii="PT Astra Serif" w:hAnsi="PT Astra Serif"/>
        </w:rPr>
        <w:t>____от</w:t>
      </w:r>
      <w:proofErr w:type="spellEnd"/>
      <w:r>
        <w:rPr>
          <w:rFonts w:ascii="PT Astra Serif" w:hAnsi="PT Astra Serif"/>
        </w:rPr>
        <w:t xml:space="preserve"> «____» __________ 2026г.</w:t>
      </w:r>
    </w:p>
    <w:p w:rsidR="00AF325A" w:rsidRDefault="00AF325A" w:rsidP="00AF325A">
      <w:pPr>
        <w:tabs>
          <w:tab w:val="left" w:pos="142"/>
        </w:tabs>
        <w:ind w:firstLine="567"/>
        <w:jc w:val="center"/>
        <w:rPr>
          <w:rFonts w:ascii="PT Astra Serif" w:hAnsi="PT Astra Serif"/>
        </w:rPr>
      </w:pPr>
    </w:p>
    <w:p w:rsidR="00AF325A" w:rsidRDefault="00AF325A" w:rsidP="00AF325A">
      <w:pPr>
        <w:tabs>
          <w:tab w:val="left" w:pos="142"/>
        </w:tabs>
        <w:ind w:firstLine="567"/>
        <w:jc w:val="center"/>
        <w:rPr>
          <w:rFonts w:ascii="PT Astra Serif" w:hAnsi="PT Astra Serif"/>
          <w:b/>
        </w:rPr>
      </w:pPr>
    </w:p>
    <w:p w:rsidR="00AF325A" w:rsidRDefault="00AF325A" w:rsidP="00AF325A">
      <w:pPr>
        <w:tabs>
          <w:tab w:val="left" w:pos="142"/>
        </w:tabs>
        <w:ind w:firstLine="567"/>
        <w:jc w:val="center"/>
        <w:rPr>
          <w:rFonts w:ascii="PT Astra Serif" w:hAnsi="PT Astra Serif"/>
          <w:b/>
        </w:rPr>
      </w:pPr>
      <w:r>
        <w:rPr>
          <w:rFonts w:ascii="PT Astra Serif" w:hAnsi="PT Astra Serif"/>
          <w:b/>
        </w:rPr>
        <w:t>ФОРМА</w:t>
      </w:r>
    </w:p>
    <w:p w:rsidR="00AF325A" w:rsidRDefault="00AF325A" w:rsidP="00AF325A">
      <w:pPr>
        <w:tabs>
          <w:tab w:val="left" w:pos="142"/>
        </w:tabs>
        <w:ind w:firstLine="567"/>
        <w:jc w:val="center"/>
        <w:rPr>
          <w:rFonts w:ascii="PT Astra Serif" w:hAnsi="PT Astra Serif"/>
          <w:b/>
          <w:u w:val="single"/>
        </w:rPr>
      </w:pPr>
      <w:r>
        <w:rPr>
          <w:rFonts w:ascii="PT Astra Serif" w:hAnsi="PT Astra Serif"/>
          <w:b/>
          <w:u w:val="single"/>
        </w:rPr>
        <w:t>___________________________ начало формы___________________________</w:t>
      </w:r>
    </w:p>
    <w:p w:rsidR="00AF325A" w:rsidRDefault="00AF325A" w:rsidP="00AF325A">
      <w:pPr>
        <w:ind w:firstLine="567"/>
        <w:jc w:val="center"/>
        <w:rPr>
          <w:rFonts w:ascii="PT Astra Serif" w:hAnsi="PT Astra Serif"/>
        </w:rPr>
      </w:pPr>
    </w:p>
    <w:p w:rsidR="00AF325A" w:rsidRDefault="00AF325A" w:rsidP="00AF325A">
      <w:pPr>
        <w:spacing w:line="360" w:lineRule="auto"/>
        <w:ind w:firstLine="567"/>
        <w:jc w:val="center"/>
        <w:rPr>
          <w:rFonts w:ascii="PT Astra Serif" w:hAnsi="PT Astra Serif"/>
        </w:rPr>
      </w:pPr>
      <w:r>
        <w:rPr>
          <w:rFonts w:ascii="PT Astra Serif" w:hAnsi="PT Astra Serif"/>
        </w:rPr>
        <w:t xml:space="preserve">АКТ  ОКАЗАННЫХ УСЛУГ </w:t>
      </w:r>
    </w:p>
    <w:p w:rsidR="00AF325A" w:rsidRDefault="00AF325A" w:rsidP="00AF325A">
      <w:pPr>
        <w:pStyle w:val="af9"/>
        <w:widowControl w:val="0"/>
        <w:ind w:left="0" w:right="-71" w:firstLine="284"/>
        <w:contextualSpacing/>
        <w:jc w:val="center"/>
        <w:rPr>
          <w:rFonts w:ascii="PT Astra Serif" w:hAnsi="PT Astra Serif"/>
        </w:rPr>
      </w:pPr>
      <w:r>
        <w:rPr>
          <w:rFonts w:ascii="PT Astra Serif" w:hAnsi="PT Astra Serif"/>
          <w:b/>
          <w:snapToGrid w:val="0"/>
        </w:rPr>
        <w:t>ФКУ СИЗО-2 УФСИН России по Самарской области</w:t>
      </w:r>
      <w:r>
        <w:rPr>
          <w:rFonts w:ascii="PT Astra Serif" w:hAnsi="PT Astra Serif"/>
        </w:rPr>
        <w:t xml:space="preserve"> № ______</w:t>
      </w:r>
    </w:p>
    <w:p w:rsidR="00AF325A" w:rsidRDefault="00AF325A" w:rsidP="00AF325A">
      <w:pPr>
        <w:spacing w:line="360" w:lineRule="auto"/>
        <w:ind w:firstLine="567"/>
        <w:jc w:val="center"/>
        <w:rPr>
          <w:rFonts w:ascii="PT Astra Serif" w:hAnsi="PT Astra Serif"/>
        </w:rPr>
      </w:pPr>
      <w:r>
        <w:rPr>
          <w:rFonts w:ascii="PT Astra Serif" w:hAnsi="PT Astra Serif"/>
        </w:rPr>
        <w:t>к Государственному контракту от ________ №________ «____» ___________ 20____ г.</w:t>
      </w:r>
    </w:p>
    <w:p w:rsidR="00AF325A" w:rsidRDefault="00AF325A" w:rsidP="00AF325A">
      <w:pPr>
        <w:ind w:firstLine="567"/>
        <w:jc w:val="both"/>
        <w:rPr>
          <w:rFonts w:ascii="PT Astra Serif" w:hAnsi="PT Astra Serif"/>
        </w:rPr>
      </w:pPr>
      <w:r>
        <w:rPr>
          <w:rFonts w:ascii="PT Astra Serif" w:hAnsi="PT Astra Serif"/>
        </w:rPr>
        <w:t xml:space="preserve">_____________________________, </w:t>
      </w:r>
      <w:proofErr w:type="gramStart"/>
      <w:r>
        <w:rPr>
          <w:rFonts w:ascii="PT Astra Serif" w:hAnsi="PT Astra Serif"/>
        </w:rPr>
        <w:t>именуемое</w:t>
      </w:r>
      <w:proofErr w:type="gramEnd"/>
      <w:r>
        <w:rPr>
          <w:rFonts w:ascii="PT Astra Serif" w:hAnsi="PT Astra Serif"/>
        </w:rPr>
        <w:t xml:space="preserve"> в дальнейшем Исполнитель, в лице __________________________________, действующего на основании ________________ с одной стороны и Государственный заказчик, в лице</w:t>
      </w:r>
      <w:r>
        <w:rPr>
          <w:rFonts w:ascii="PT Astra Serif" w:hAnsi="PT Astra Serif"/>
          <w:noProof/>
        </w:rPr>
        <w:t xml:space="preserve"> начальника_______________, действующего на основании Устава,  </w:t>
      </w:r>
      <w:r>
        <w:rPr>
          <w:rFonts w:ascii="PT Astra Serif" w:hAnsi="PT Astra Serif"/>
        </w:rPr>
        <w:t>с другой стороны, удостоверяют, что за период с __________ по __________,  обязательства Исполнителя по Контракту в части оказания услуг по проведению индивидуального дозиметрического контроля внешнего облучения сотрудников оказаны следующих объемах:</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7"/>
        <w:gridCol w:w="1501"/>
        <w:gridCol w:w="1668"/>
        <w:gridCol w:w="754"/>
        <w:gridCol w:w="838"/>
        <w:gridCol w:w="1383"/>
        <w:gridCol w:w="1313"/>
        <w:gridCol w:w="1448"/>
      </w:tblGrid>
      <w:tr w:rsidR="00AF325A" w:rsidTr="00AF325A">
        <w:tc>
          <w:tcPr>
            <w:tcW w:w="567" w:type="dxa"/>
            <w:tcBorders>
              <w:top w:val="single" w:sz="4" w:space="0" w:color="auto"/>
              <w:left w:val="single" w:sz="4" w:space="0" w:color="auto"/>
              <w:bottom w:val="single" w:sz="4" w:space="0" w:color="auto"/>
              <w:right w:val="single" w:sz="4" w:space="0" w:color="auto"/>
            </w:tcBorders>
            <w:hideMark/>
          </w:tcPr>
          <w:p w:rsidR="00AF325A" w:rsidRDefault="00AF325A">
            <w:pPr>
              <w:widowControl w:val="0"/>
              <w:autoSpaceDE w:val="0"/>
              <w:autoSpaceDN w:val="0"/>
              <w:adjustRightInd w:val="0"/>
              <w:ind w:firstLine="567"/>
              <w:jc w:val="center"/>
              <w:rPr>
                <w:rFonts w:ascii="PT Astra Serif" w:hAnsi="PT Astra Serif"/>
              </w:rPr>
            </w:pPr>
            <w:r>
              <w:rPr>
                <w:rFonts w:ascii="PT Astra Serif" w:hAnsi="PT Astra Serif"/>
              </w:rPr>
              <w:t xml:space="preserve">№ </w:t>
            </w:r>
            <w:proofErr w:type="spellStart"/>
            <w:r>
              <w:rPr>
                <w:rFonts w:ascii="PT Astra Serif" w:hAnsi="PT Astra Serif"/>
              </w:rPr>
              <w:t>№</w:t>
            </w:r>
            <w:proofErr w:type="spellEnd"/>
            <w:r>
              <w:rPr>
                <w:rFonts w:ascii="PT Astra Serif" w:hAnsi="PT Astra Serif"/>
              </w:rPr>
              <w:t xml:space="preserve"> </w:t>
            </w:r>
            <w:proofErr w:type="spellStart"/>
            <w:proofErr w:type="gramStart"/>
            <w:r>
              <w:rPr>
                <w:rFonts w:ascii="PT Astra Serif" w:hAnsi="PT Astra Serif"/>
              </w:rPr>
              <w:t>п</w:t>
            </w:r>
            <w:proofErr w:type="spellEnd"/>
            <w:proofErr w:type="gramEnd"/>
            <w:r>
              <w:rPr>
                <w:rFonts w:ascii="PT Astra Serif" w:hAnsi="PT Astra Serif"/>
              </w:rPr>
              <w:t>/</w:t>
            </w:r>
            <w:proofErr w:type="spellStart"/>
            <w:r>
              <w:rPr>
                <w:rFonts w:ascii="PT Astra Serif" w:hAnsi="PT Astra Serif"/>
              </w:rPr>
              <w:t>п</w:t>
            </w:r>
            <w:proofErr w:type="spellEnd"/>
          </w:p>
        </w:tc>
        <w:tc>
          <w:tcPr>
            <w:tcW w:w="1828" w:type="dxa"/>
            <w:tcBorders>
              <w:top w:val="single" w:sz="4" w:space="0" w:color="auto"/>
              <w:left w:val="single" w:sz="4" w:space="0" w:color="auto"/>
              <w:bottom w:val="single" w:sz="4" w:space="0" w:color="auto"/>
              <w:right w:val="single" w:sz="4" w:space="0" w:color="auto"/>
            </w:tcBorders>
            <w:hideMark/>
          </w:tcPr>
          <w:p w:rsidR="00AF325A" w:rsidRDefault="00AF325A">
            <w:pPr>
              <w:widowControl w:val="0"/>
              <w:autoSpaceDE w:val="0"/>
              <w:autoSpaceDN w:val="0"/>
              <w:adjustRightInd w:val="0"/>
              <w:ind w:firstLine="34"/>
              <w:jc w:val="center"/>
              <w:rPr>
                <w:rFonts w:ascii="PT Astra Serif" w:hAnsi="PT Astra Serif"/>
              </w:rPr>
            </w:pPr>
            <w:r>
              <w:rPr>
                <w:rFonts w:ascii="PT Astra Serif" w:hAnsi="PT Astra Serif"/>
              </w:rPr>
              <w:t>Вид услуги</w:t>
            </w:r>
          </w:p>
        </w:tc>
        <w:tc>
          <w:tcPr>
            <w:tcW w:w="1822" w:type="dxa"/>
            <w:tcBorders>
              <w:top w:val="single" w:sz="4" w:space="0" w:color="auto"/>
              <w:left w:val="single" w:sz="4" w:space="0" w:color="auto"/>
              <w:bottom w:val="single" w:sz="4" w:space="0" w:color="auto"/>
              <w:right w:val="single" w:sz="4" w:space="0" w:color="auto"/>
            </w:tcBorders>
            <w:hideMark/>
          </w:tcPr>
          <w:p w:rsidR="00AF325A" w:rsidRDefault="00AF325A">
            <w:pPr>
              <w:widowControl w:val="0"/>
              <w:autoSpaceDE w:val="0"/>
              <w:autoSpaceDN w:val="0"/>
              <w:adjustRightInd w:val="0"/>
              <w:ind w:firstLine="34"/>
              <w:jc w:val="center"/>
              <w:rPr>
                <w:rFonts w:ascii="PT Astra Serif" w:hAnsi="PT Astra Serif"/>
              </w:rPr>
            </w:pPr>
            <w:r>
              <w:rPr>
                <w:rFonts w:ascii="PT Astra Serif" w:hAnsi="PT Astra Serif"/>
              </w:rPr>
              <w:t>Ф.И.О. сотрудника</w:t>
            </w:r>
          </w:p>
        </w:tc>
        <w:tc>
          <w:tcPr>
            <w:tcW w:w="786" w:type="dxa"/>
            <w:tcBorders>
              <w:top w:val="single" w:sz="4" w:space="0" w:color="auto"/>
              <w:left w:val="single" w:sz="4" w:space="0" w:color="auto"/>
              <w:bottom w:val="single" w:sz="4" w:space="0" w:color="auto"/>
              <w:right w:val="single" w:sz="4" w:space="0" w:color="auto"/>
            </w:tcBorders>
            <w:hideMark/>
          </w:tcPr>
          <w:p w:rsidR="00AF325A" w:rsidRDefault="00AF325A">
            <w:pPr>
              <w:widowControl w:val="0"/>
              <w:autoSpaceDE w:val="0"/>
              <w:autoSpaceDN w:val="0"/>
              <w:adjustRightInd w:val="0"/>
              <w:jc w:val="center"/>
              <w:rPr>
                <w:rFonts w:ascii="PT Astra Serif" w:hAnsi="PT Astra Serif"/>
              </w:rPr>
            </w:pPr>
            <w:r>
              <w:rPr>
                <w:rFonts w:ascii="PT Astra Serif" w:hAnsi="PT Astra Serif"/>
              </w:rPr>
              <w:t>Кол-во</w:t>
            </w:r>
          </w:p>
        </w:tc>
        <w:tc>
          <w:tcPr>
            <w:tcW w:w="864" w:type="dxa"/>
            <w:tcBorders>
              <w:top w:val="single" w:sz="4" w:space="0" w:color="auto"/>
              <w:left w:val="single" w:sz="4" w:space="0" w:color="auto"/>
              <w:bottom w:val="single" w:sz="4" w:space="0" w:color="auto"/>
              <w:right w:val="single" w:sz="4" w:space="0" w:color="auto"/>
            </w:tcBorders>
            <w:hideMark/>
          </w:tcPr>
          <w:p w:rsidR="00AF325A" w:rsidRDefault="00AF325A">
            <w:pPr>
              <w:widowControl w:val="0"/>
              <w:autoSpaceDE w:val="0"/>
              <w:autoSpaceDN w:val="0"/>
              <w:adjustRightInd w:val="0"/>
              <w:ind w:firstLine="30"/>
              <w:jc w:val="center"/>
              <w:rPr>
                <w:rFonts w:ascii="PT Astra Serif" w:hAnsi="PT Astra Serif"/>
              </w:rPr>
            </w:pPr>
            <w:r>
              <w:rPr>
                <w:rFonts w:ascii="PT Astra Serif" w:hAnsi="PT Astra Serif"/>
              </w:rPr>
              <w:t>Цена, руб.</w:t>
            </w:r>
          </w:p>
        </w:tc>
        <w:tc>
          <w:tcPr>
            <w:tcW w:w="1383" w:type="dxa"/>
            <w:tcBorders>
              <w:top w:val="single" w:sz="4" w:space="0" w:color="auto"/>
              <w:left w:val="single" w:sz="4" w:space="0" w:color="auto"/>
              <w:bottom w:val="single" w:sz="4" w:space="0" w:color="auto"/>
              <w:right w:val="single" w:sz="4" w:space="0" w:color="auto"/>
            </w:tcBorders>
            <w:hideMark/>
          </w:tcPr>
          <w:p w:rsidR="00AF325A" w:rsidRDefault="00AF325A">
            <w:pPr>
              <w:widowControl w:val="0"/>
              <w:autoSpaceDE w:val="0"/>
              <w:autoSpaceDN w:val="0"/>
              <w:adjustRightInd w:val="0"/>
              <w:ind w:firstLine="18"/>
              <w:jc w:val="center"/>
              <w:rPr>
                <w:rFonts w:ascii="PT Astra Serif" w:hAnsi="PT Astra Serif"/>
              </w:rPr>
            </w:pPr>
            <w:r>
              <w:rPr>
                <w:rFonts w:ascii="PT Astra Serif" w:hAnsi="PT Astra Serif"/>
              </w:rPr>
              <w:t>Стоимость, руб.</w:t>
            </w:r>
          </w:p>
        </w:tc>
        <w:tc>
          <w:tcPr>
            <w:tcW w:w="1321" w:type="dxa"/>
            <w:tcBorders>
              <w:top w:val="single" w:sz="4" w:space="0" w:color="auto"/>
              <w:left w:val="single" w:sz="4" w:space="0" w:color="auto"/>
              <w:bottom w:val="single" w:sz="4" w:space="0" w:color="auto"/>
              <w:right w:val="single" w:sz="4" w:space="0" w:color="auto"/>
            </w:tcBorders>
            <w:hideMark/>
          </w:tcPr>
          <w:p w:rsidR="00AF325A" w:rsidRDefault="00AF325A">
            <w:pPr>
              <w:widowControl w:val="0"/>
              <w:autoSpaceDE w:val="0"/>
              <w:autoSpaceDN w:val="0"/>
              <w:adjustRightInd w:val="0"/>
              <w:jc w:val="center"/>
              <w:rPr>
                <w:rFonts w:ascii="PT Astra Serif" w:hAnsi="PT Astra Serif"/>
              </w:rPr>
            </w:pPr>
            <w:r>
              <w:rPr>
                <w:rFonts w:ascii="PT Astra Serif" w:hAnsi="PT Astra Serif"/>
              </w:rPr>
              <w:t>№ и дата</w:t>
            </w:r>
          </w:p>
          <w:p w:rsidR="00AF325A" w:rsidRDefault="00AF325A">
            <w:pPr>
              <w:widowControl w:val="0"/>
              <w:autoSpaceDE w:val="0"/>
              <w:autoSpaceDN w:val="0"/>
              <w:adjustRightInd w:val="0"/>
              <w:ind w:firstLine="53"/>
              <w:jc w:val="center"/>
              <w:rPr>
                <w:rFonts w:ascii="PT Astra Serif" w:hAnsi="PT Astra Serif"/>
              </w:rPr>
            </w:pPr>
            <w:r>
              <w:rPr>
                <w:rFonts w:ascii="PT Astra Serif" w:hAnsi="PT Astra Serif"/>
              </w:rPr>
              <w:t>акта оказанных услуг</w:t>
            </w:r>
          </w:p>
        </w:tc>
        <w:tc>
          <w:tcPr>
            <w:tcW w:w="1459" w:type="dxa"/>
            <w:tcBorders>
              <w:top w:val="single" w:sz="4" w:space="0" w:color="auto"/>
              <w:left w:val="single" w:sz="4" w:space="0" w:color="auto"/>
              <w:bottom w:val="single" w:sz="4" w:space="0" w:color="auto"/>
              <w:right w:val="single" w:sz="4" w:space="0" w:color="auto"/>
            </w:tcBorders>
            <w:hideMark/>
          </w:tcPr>
          <w:p w:rsidR="00AF325A" w:rsidRDefault="00AF325A">
            <w:pPr>
              <w:widowControl w:val="0"/>
              <w:autoSpaceDE w:val="0"/>
              <w:autoSpaceDN w:val="0"/>
              <w:adjustRightInd w:val="0"/>
              <w:jc w:val="center"/>
              <w:rPr>
                <w:rFonts w:ascii="PT Astra Serif" w:hAnsi="PT Astra Serif"/>
              </w:rPr>
            </w:pPr>
            <w:r>
              <w:rPr>
                <w:rFonts w:ascii="PT Astra Serif" w:hAnsi="PT Astra Serif"/>
              </w:rPr>
              <w:t>№ и дата</w:t>
            </w:r>
          </w:p>
          <w:p w:rsidR="00AF325A" w:rsidRDefault="00AF325A">
            <w:pPr>
              <w:widowControl w:val="0"/>
              <w:autoSpaceDE w:val="0"/>
              <w:autoSpaceDN w:val="0"/>
              <w:adjustRightInd w:val="0"/>
              <w:jc w:val="center"/>
              <w:rPr>
                <w:rFonts w:ascii="PT Astra Serif" w:hAnsi="PT Astra Serif"/>
              </w:rPr>
            </w:pPr>
            <w:r>
              <w:rPr>
                <w:rFonts w:ascii="PT Astra Serif" w:hAnsi="PT Astra Serif"/>
              </w:rPr>
              <w:t>заключения экспертизы</w:t>
            </w:r>
          </w:p>
        </w:tc>
      </w:tr>
      <w:tr w:rsidR="00AF325A" w:rsidTr="00AF325A">
        <w:tc>
          <w:tcPr>
            <w:tcW w:w="567" w:type="dxa"/>
            <w:tcBorders>
              <w:top w:val="single" w:sz="4" w:space="0" w:color="auto"/>
              <w:left w:val="single" w:sz="4" w:space="0" w:color="auto"/>
              <w:bottom w:val="single" w:sz="4" w:space="0" w:color="auto"/>
              <w:right w:val="single" w:sz="4" w:space="0" w:color="auto"/>
            </w:tcBorders>
          </w:tcPr>
          <w:p w:rsidR="00AF325A" w:rsidRDefault="00AF325A">
            <w:pPr>
              <w:widowControl w:val="0"/>
              <w:autoSpaceDE w:val="0"/>
              <w:autoSpaceDN w:val="0"/>
              <w:adjustRightInd w:val="0"/>
              <w:ind w:firstLine="567"/>
              <w:jc w:val="center"/>
              <w:rPr>
                <w:rFonts w:ascii="PT Astra Serif" w:hAnsi="PT Astra Serif"/>
              </w:rPr>
            </w:pPr>
          </w:p>
        </w:tc>
        <w:tc>
          <w:tcPr>
            <w:tcW w:w="1828" w:type="dxa"/>
            <w:tcBorders>
              <w:top w:val="single" w:sz="4" w:space="0" w:color="auto"/>
              <w:left w:val="single" w:sz="4" w:space="0" w:color="auto"/>
              <w:bottom w:val="single" w:sz="4" w:space="0" w:color="auto"/>
              <w:right w:val="single" w:sz="4" w:space="0" w:color="auto"/>
            </w:tcBorders>
          </w:tcPr>
          <w:p w:rsidR="00AF325A" w:rsidRDefault="00AF325A">
            <w:pPr>
              <w:widowControl w:val="0"/>
              <w:autoSpaceDE w:val="0"/>
              <w:autoSpaceDN w:val="0"/>
              <w:adjustRightInd w:val="0"/>
              <w:ind w:firstLine="567"/>
              <w:jc w:val="center"/>
              <w:rPr>
                <w:rFonts w:ascii="PT Astra Serif" w:hAnsi="PT Astra Serif"/>
              </w:rPr>
            </w:pPr>
          </w:p>
        </w:tc>
        <w:tc>
          <w:tcPr>
            <w:tcW w:w="1822" w:type="dxa"/>
            <w:tcBorders>
              <w:top w:val="single" w:sz="4" w:space="0" w:color="auto"/>
              <w:left w:val="single" w:sz="4" w:space="0" w:color="auto"/>
              <w:bottom w:val="single" w:sz="4" w:space="0" w:color="auto"/>
              <w:right w:val="single" w:sz="4" w:space="0" w:color="auto"/>
            </w:tcBorders>
          </w:tcPr>
          <w:p w:rsidR="00AF325A" w:rsidRDefault="00AF325A">
            <w:pPr>
              <w:widowControl w:val="0"/>
              <w:autoSpaceDE w:val="0"/>
              <w:autoSpaceDN w:val="0"/>
              <w:adjustRightInd w:val="0"/>
              <w:ind w:firstLine="567"/>
              <w:jc w:val="center"/>
              <w:rPr>
                <w:rFonts w:ascii="PT Astra Serif" w:hAnsi="PT Astra Serif"/>
              </w:rPr>
            </w:pPr>
          </w:p>
        </w:tc>
        <w:tc>
          <w:tcPr>
            <w:tcW w:w="786" w:type="dxa"/>
            <w:tcBorders>
              <w:top w:val="single" w:sz="4" w:space="0" w:color="auto"/>
              <w:left w:val="single" w:sz="4" w:space="0" w:color="auto"/>
              <w:bottom w:val="single" w:sz="4" w:space="0" w:color="auto"/>
              <w:right w:val="single" w:sz="4" w:space="0" w:color="auto"/>
            </w:tcBorders>
          </w:tcPr>
          <w:p w:rsidR="00AF325A" w:rsidRDefault="00AF325A">
            <w:pPr>
              <w:widowControl w:val="0"/>
              <w:autoSpaceDE w:val="0"/>
              <w:autoSpaceDN w:val="0"/>
              <w:adjustRightInd w:val="0"/>
              <w:ind w:firstLine="567"/>
              <w:jc w:val="center"/>
              <w:rPr>
                <w:rFonts w:ascii="PT Astra Serif" w:hAnsi="PT Astra Serif"/>
              </w:rPr>
            </w:pPr>
          </w:p>
        </w:tc>
        <w:tc>
          <w:tcPr>
            <w:tcW w:w="864" w:type="dxa"/>
            <w:tcBorders>
              <w:top w:val="single" w:sz="4" w:space="0" w:color="auto"/>
              <w:left w:val="single" w:sz="4" w:space="0" w:color="auto"/>
              <w:bottom w:val="single" w:sz="4" w:space="0" w:color="auto"/>
              <w:right w:val="single" w:sz="4" w:space="0" w:color="auto"/>
            </w:tcBorders>
          </w:tcPr>
          <w:p w:rsidR="00AF325A" w:rsidRDefault="00AF325A">
            <w:pPr>
              <w:widowControl w:val="0"/>
              <w:autoSpaceDE w:val="0"/>
              <w:autoSpaceDN w:val="0"/>
              <w:adjustRightInd w:val="0"/>
              <w:ind w:firstLine="567"/>
              <w:jc w:val="center"/>
              <w:rPr>
                <w:rFonts w:ascii="PT Astra Serif" w:hAnsi="PT Astra Serif"/>
              </w:rPr>
            </w:pPr>
          </w:p>
        </w:tc>
        <w:tc>
          <w:tcPr>
            <w:tcW w:w="1383" w:type="dxa"/>
            <w:tcBorders>
              <w:top w:val="single" w:sz="4" w:space="0" w:color="auto"/>
              <w:left w:val="single" w:sz="4" w:space="0" w:color="auto"/>
              <w:bottom w:val="single" w:sz="4" w:space="0" w:color="auto"/>
              <w:right w:val="single" w:sz="4" w:space="0" w:color="auto"/>
            </w:tcBorders>
          </w:tcPr>
          <w:p w:rsidR="00AF325A" w:rsidRDefault="00AF325A">
            <w:pPr>
              <w:widowControl w:val="0"/>
              <w:autoSpaceDE w:val="0"/>
              <w:autoSpaceDN w:val="0"/>
              <w:adjustRightInd w:val="0"/>
              <w:ind w:firstLine="567"/>
              <w:jc w:val="center"/>
              <w:rPr>
                <w:rFonts w:ascii="PT Astra Serif" w:hAnsi="PT Astra Serif"/>
              </w:rPr>
            </w:pPr>
          </w:p>
        </w:tc>
        <w:tc>
          <w:tcPr>
            <w:tcW w:w="1321" w:type="dxa"/>
            <w:tcBorders>
              <w:top w:val="single" w:sz="4" w:space="0" w:color="auto"/>
              <w:left w:val="single" w:sz="4" w:space="0" w:color="auto"/>
              <w:bottom w:val="single" w:sz="4" w:space="0" w:color="auto"/>
              <w:right w:val="single" w:sz="4" w:space="0" w:color="auto"/>
            </w:tcBorders>
          </w:tcPr>
          <w:p w:rsidR="00AF325A" w:rsidRDefault="00AF325A">
            <w:pPr>
              <w:widowControl w:val="0"/>
              <w:autoSpaceDE w:val="0"/>
              <w:autoSpaceDN w:val="0"/>
              <w:adjustRightInd w:val="0"/>
              <w:ind w:firstLine="567"/>
              <w:jc w:val="center"/>
              <w:rPr>
                <w:rFonts w:ascii="PT Astra Serif" w:hAnsi="PT Astra Serif"/>
              </w:rPr>
            </w:pPr>
          </w:p>
        </w:tc>
        <w:tc>
          <w:tcPr>
            <w:tcW w:w="1459" w:type="dxa"/>
            <w:tcBorders>
              <w:top w:val="single" w:sz="4" w:space="0" w:color="auto"/>
              <w:left w:val="single" w:sz="4" w:space="0" w:color="auto"/>
              <w:bottom w:val="single" w:sz="4" w:space="0" w:color="auto"/>
              <w:right w:val="single" w:sz="4" w:space="0" w:color="auto"/>
            </w:tcBorders>
          </w:tcPr>
          <w:p w:rsidR="00AF325A" w:rsidRDefault="00AF325A">
            <w:pPr>
              <w:widowControl w:val="0"/>
              <w:autoSpaceDE w:val="0"/>
              <w:autoSpaceDN w:val="0"/>
              <w:adjustRightInd w:val="0"/>
              <w:ind w:firstLine="567"/>
              <w:jc w:val="center"/>
              <w:rPr>
                <w:rFonts w:ascii="PT Astra Serif" w:hAnsi="PT Astra Serif"/>
              </w:rPr>
            </w:pPr>
          </w:p>
        </w:tc>
      </w:tr>
      <w:tr w:rsidR="00AF325A" w:rsidTr="00AF325A">
        <w:tc>
          <w:tcPr>
            <w:tcW w:w="567" w:type="dxa"/>
            <w:tcBorders>
              <w:top w:val="single" w:sz="4" w:space="0" w:color="auto"/>
              <w:left w:val="single" w:sz="4" w:space="0" w:color="auto"/>
              <w:bottom w:val="single" w:sz="4" w:space="0" w:color="auto"/>
              <w:right w:val="single" w:sz="4" w:space="0" w:color="auto"/>
            </w:tcBorders>
          </w:tcPr>
          <w:p w:rsidR="00AF325A" w:rsidRDefault="00AF325A">
            <w:pPr>
              <w:widowControl w:val="0"/>
              <w:autoSpaceDE w:val="0"/>
              <w:autoSpaceDN w:val="0"/>
              <w:adjustRightInd w:val="0"/>
              <w:ind w:firstLine="567"/>
              <w:jc w:val="center"/>
              <w:rPr>
                <w:rFonts w:ascii="PT Astra Serif" w:hAnsi="PT Astra Serif"/>
              </w:rPr>
            </w:pPr>
          </w:p>
        </w:tc>
        <w:tc>
          <w:tcPr>
            <w:tcW w:w="1828" w:type="dxa"/>
            <w:tcBorders>
              <w:top w:val="single" w:sz="4" w:space="0" w:color="auto"/>
              <w:left w:val="single" w:sz="4" w:space="0" w:color="auto"/>
              <w:bottom w:val="single" w:sz="4" w:space="0" w:color="auto"/>
              <w:right w:val="single" w:sz="4" w:space="0" w:color="auto"/>
            </w:tcBorders>
            <w:hideMark/>
          </w:tcPr>
          <w:p w:rsidR="00AF325A" w:rsidRDefault="00AF325A" w:rsidP="00AF325A">
            <w:pPr>
              <w:widowControl w:val="0"/>
              <w:autoSpaceDE w:val="0"/>
              <w:autoSpaceDN w:val="0"/>
              <w:adjustRightInd w:val="0"/>
              <w:rPr>
                <w:rFonts w:ascii="PT Astra Serif" w:hAnsi="PT Astra Serif"/>
              </w:rPr>
            </w:pPr>
            <w:r>
              <w:rPr>
                <w:rFonts w:ascii="PT Astra Serif" w:hAnsi="PT Astra Serif"/>
              </w:rPr>
              <w:t>Всего:</w:t>
            </w:r>
          </w:p>
        </w:tc>
        <w:tc>
          <w:tcPr>
            <w:tcW w:w="1822" w:type="dxa"/>
            <w:tcBorders>
              <w:top w:val="single" w:sz="4" w:space="0" w:color="auto"/>
              <w:left w:val="single" w:sz="4" w:space="0" w:color="auto"/>
              <w:bottom w:val="single" w:sz="4" w:space="0" w:color="auto"/>
              <w:right w:val="single" w:sz="4" w:space="0" w:color="auto"/>
            </w:tcBorders>
          </w:tcPr>
          <w:p w:rsidR="00AF325A" w:rsidRDefault="00AF325A">
            <w:pPr>
              <w:widowControl w:val="0"/>
              <w:autoSpaceDE w:val="0"/>
              <w:autoSpaceDN w:val="0"/>
              <w:adjustRightInd w:val="0"/>
              <w:ind w:firstLine="567"/>
              <w:jc w:val="center"/>
              <w:rPr>
                <w:rFonts w:ascii="PT Astra Serif" w:hAnsi="PT Astra Serif"/>
              </w:rPr>
            </w:pPr>
          </w:p>
        </w:tc>
        <w:tc>
          <w:tcPr>
            <w:tcW w:w="786" w:type="dxa"/>
            <w:tcBorders>
              <w:top w:val="single" w:sz="4" w:space="0" w:color="auto"/>
              <w:left w:val="single" w:sz="4" w:space="0" w:color="auto"/>
              <w:bottom w:val="single" w:sz="4" w:space="0" w:color="auto"/>
              <w:right w:val="single" w:sz="4" w:space="0" w:color="auto"/>
            </w:tcBorders>
          </w:tcPr>
          <w:p w:rsidR="00AF325A" w:rsidRDefault="00AF325A">
            <w:pPr>
              <w:widowControl w:val="0"/>
              <w:autoSpaceDE w:val="0"/>
              <w:autoSpaceDN w:val="0"/>
              <w:adjustRightInd w:val="0"/>
              <w:ind w:firstLine="567"/>
              <w:jc w:val="center"/>
              <w:rPr>
                <w:rFonts w:ascii="PT Astra Serif" w:hAnsi="PT Astra Serif"/>
              </w:rPr>
            </w:pPr>
          </w:p>
        </w:tc>
        <w:tc>
          <w:tcPr>
            <w:tcW w:w="864" w:type="dxa"/>
            <w:tcBorders>
              <w:top w:val="single" w:sz="4" w:space="0" w:color="auto"/>
              <w:left w:val="single" w:sz="4" w:space="0" w:color="auto"/>
              <w:bottom w:val="single" w:sz="4" w:space="0" w:color="auto"/>
              <w:right w:val="single" w:sz="4" w:space="0" w:color="auto"/>
            </w:tcBorders>
          </w:tcPr>
          <w:p w:rsidR="00AF325A" w:rsidRDefault="00AF325A">
            <w:pPr>
              <w:widowControl w:val="0"/>
              <w:autoSpaceDE w:val="0"/>
              <w:autoSpaceDN w:val="0"/>
              <w:adjustRightInd w:val="0"/>
              <w:ind w:firstLine="567"/>
              <w:jc w:val="center"/>
              <w:rPr>
                <w:rFonts w:ascii="PT Astra Serif" w:hAnsi="PT Astra Serif"/>
              </w:rPr>
            </w:pPr>
          </w:p>
        </w:tc>
        <w:tc>
          <w:tcPr>
            <w:tcW w:w="1383" w:type="dxa"/>
            <w:tcBorders>
              <w:top w:val="single" w:sz="4" w:space="0" w:color="auto"/>
              <w:left w:val="single" w:sz="4" w:space="0" w:color="auto"/>
              <w:bottom w:val="single" w:sz="4" w:space="0" w:color="auto"/>
              <w:right w:val="single" w:sz="4" w:space="0" w:color="auto"/>
            </w:tcBorders>
          </w:tcPr>
          <w:p w:rsidR="00AF325A" w:rsidRDefault="00AF325A">
            <w:pPr>
              <w:widowControl w:val="0"/>
              <w:autoSpaceDE w:val="0"/>
              <w:autoSpaceDN w:val="0"/>
              <w:adjustRightInd w:val="0"/>
              <w:ind w:firstLine="567"/>
              <w:jc w:val="center"/>
              <w:rPr>
                <w:rFonts w:ascii="PT Astra Serif" w:hAnsi="PT Astra Serif"/>
              </w:rPr>
            </w:pPr>
          </w:p>
        </w:tc>
        <w:tc>
          <w:tcPr>
            <w:tcW w:w="1321" w:type="dxa"/>
            <w:tcBorders>
              <w:top w:val="single" w:sz="4" w:space="0" w:color="auto"/>
              <w:left w:val="single" w:sz="4" w:space="0" w:color="auto"/>
              <w:bottom w:val="single" w:sz="4" w:space="0" w:color="auto"/>
              <w:right w:val="single" w:sz="4" w:space="0" w:color="auto"/>
            </w:tcBorders>
          </w:tcPr>
          <w:p w:rsidR="00AF325A" w:rsidRDefault="00AF325A">
            <w:pPr>
              <w:widowControl w:val="0"/>
              <w:autoSpaceDE w:val="0"/>
              <w:autoSpaceDN w:val="0"/>
              <w:adjustRightInd w:val="0"/>
              <w:ind w:firstLine="567"/>
              <w:jc w:val="center"/>
              <w:rPr>
                <w:rFonts w:ascii="PT Astra Serif" w:hAnsi="PT Astra Serif"/>
              </w:rPr>
            </w:pPr>
          </w:p>
        </w:tc>
        <w:tc>
          <w:tcPr>
            <w:tcW w:w="1459" w:type="dxa"/>
            <w:tcBorders>
              <w:top w:val="single" w:sz="4" w:space="0" w:color="auto"/>
              <w:left w:val="single" w:sz="4" w:space="0" w:color="auto"/>
              <w:bottom w:val="single" w:sz="4" w:space="0" w:color="auto"/>
              <w:right w:val="single" w:sz="4" w:space="0" w:color="auto"/>
            </w:tcBorders>
          </w:tcPr>
          <w:p w:rsidR="00AF325A" w:rsidRDefault="00AF325A">
            <w:pPr>
              <w:widowControl w:val="0"/>
              <w:autoSpaceDE w:val="0"/>
              <w:autoSpaceDN w:val="0"/>
              <w:adjustRightInd w:val="0"/>
              <w:ind w:firstLine="567"/>
              <w:jc w:val="center"/>
              <w:rPr>
                <w:rFonts w:ascii="PT Astra Serif" w:hAnsi="PT Astra Serif"/>
              </w:rPr>
            </w:pPr>
          </w:p>
        </w:tc>
      </w:tr>
    </w:tbl>
    <w:p w:rsidR="00AF325A" w:rsidRDefault="00AF325A" w:rsidP="00AF325A">
      <w:pPr>
        <w:jc w:val="center"/>
        <w:rPr>
          <w:rFonts w:ascii="PT Astra Serif" w:hAnsi="PT Astra Serif"/>
        </w:rPr>
      </w:pPr>
      <w:r>
        <w:rPr>
          <w:rFonts w:ascii="PT Astra Serif" w:hAnsi="PT Astra Serif"/>
          <w:u w:val="single"/>
        </w:rPr>
        <w:t>Итого оказано услуг  на сумму                                           руб.</w:t>
      </w:r>
    </w:p>
    <w:p w:rsidR="00AF325A" w:rsidRDefault="00AF325A" w:rsidP="00AF325A">
      <w:pPr>
        <w:ind w:firstLine="567"/>
        <w:rPr>
          <w:rFonts w:ascii="PT Astra Serif" w:hAnsi="PT Astra Serif"/>
        </w:rPr>
      </w:pPr>
      <w:r>
        <w:rPr>
          <w:rFonts w:ascii="PT Astra Serif" w:hAnsi="PT Astra Serif"/>
        </w:rPr>
        <w:t>Качество оказываемых услуг соответствует условиям Контракта.</w:t>
      </w:r>
    </w:p>
    <w:p w:rsidR="00AF325A" w:rsidRDefault="00AF325A" w:rsidP="00AF325A">
      <w:pPr>
        <w:ind w:firstLine="567"/>
        <w:rPr>
          <w:rFonts w:ascii="PT Astra Serif" w:hAnsi="PT Astra Serif"/>
        </w:rPr>
      </w:pPr>
      <w:r>
        <w:rPr>
          <w:rFonts w:ascii="PT Astra Serif" w:hAnsi="PT Astra Serif"/>
        </w:rPr>
        <w:t>В соответствии с Федеральным законом от 05 апреля 2013 года №44-ФЗ и условиями Контракта проведена экспертиза Услуг.</w:t>
      </w:r>
    </w:p>
    <w:p w:rsidR="00AF325A" w:rsidRDefault="00AF325A" w:rsidP="00AF325A">
      <w:pPr>
        <w:ind w:firstLine="567"/>
        <w:rPr>
          <w:rFonts w:ascii="PT Astra Serif" w:hAnsi="PT Astra Serif"/>
          <w:sz w:val="12"/>
          <w:szCs w:val="12"/>
        </w:rPr>
      </w:pPr>
    </w:p>
    <w:p w:rsidR="00AF325A" w:rsidRDefault="00AF325A" w:rsidP="00AF325A">
      <w:pPr>
        <w:ind w:firstLine="567"/>
        <w:rPr>
          <w:rFonts w:ascii="PT Astra Serif" w:hAnsi="PT Astra Serif"/>
        </w:rPr>
      </w:pPr>
      <w:r>
        <w:rPr>
          <w:rFonts w:ascii="PT Astra Serif" w:hAnsi="PT Astra Serif"/>
        </w:rPr>
        <w:t xml:space="preserve">                              Заказчик                                       Исполнитель</w:t>
      </w:r>
    </w:p>
    <w:p w:rsidR="00AF325A" w:rsidRDefault="00AF325A" w:rsidP="00AF325A">
      <w:pPr>
        <w:ind w:firstLine="567"/>
        <w:rPr>
          <w:rFonts w:ascii="PT Astra Serif" w:hAnsi="PT Astra Serif"/>
        </w:rPr>
      </w:pPr>
      <w:r>
        <w:rPr>
          <w:rFonts w:ascii="PT Astra Serif" w:hAnsi="PT Astra Serif"/>
        </w:rPr>
        <w:t xml:space="preserve">Начальник____________                                           </w:t>
      </w:r>
      <w:proofErr w:type="spellStart"/>
      <w:proofErr w:type="gramStart"/>
      <w:r>
        <w:rPr>
          <w:rFonts w:ascii="PT Astra Serif" w:hAnsi="PT Astra Serif"/>
        </w:rPr>
        <w:t>Начальник</w:t>
      </w:r>
      <w:proofErr w:type="spellEnd"/>
      <w:proofErr w:type="gramEnd"/>
      <w:r>
        <w:rPr>
          <w:rFonts w:ascii="PT Astra Serif" w:hAnsi="PT Astra Serif"/>
        </w:rPr>
        <w:t xml:space="preserve">  ______________</w:t>
      </w:r>
    </w:p>
    <w:p w:rsidR="00AF325A" w:rsidRDefault="00AF325A" w:rsidP="00AF325A">
      <w:pPr>
        <w:ind w:firstLine="567"/>
        <w:rPr>
          <w:rFonts w:ascii="PT Astra Serif" w:hAnsi="PT Astra Serif"/>
        </w:rPr>
      </w:pPr>
    </w:p>
    <w:p w:rsidR="00AF325A" w:rsidRDefault="00AF325A" w:rsidP="00AF325A">
      <w:pPr>
        <w:ind w:firstLine="567"/>
        <w:rPr>
          <w:rFonts w:ascii="PT Astra Serif" w:hAnsi="PT Astra Serif"/>
        </w:rPr>
      </w:pPr>
      <w:r>
        <w:rPr>
          <w:rFonts w:ascii="PT Astra Serif" w:hAnsi="PT Astra Serif"/>
        </w:rPr>
        <w:t xml:space="preserve"> _______________(______________)                        ______________(___________)</w:t>
      </w:r>
    </w:p>
    <w:p w:rsidR="00AF325A" w:rsidRDefault="00AF325A" w:rsidP="00AF325A">
      <w:pPr>
        <w:ind w:firstLine="567"/>
        <w:rPr>
          <w:rFonts w:ascii="PT Astra Serif" w:hAnsi="PT Astra Serif"/>
        </w:rPr>
      </w:pPr>
      <w:r>
        <w:rPr>
          <w:rFonts w:ascii="PT Astra Serif" w:hAnsi="PT Astra Serif"/>
        </w:rPr>
        <w:t>М.П.                                                                                               М.П.</w:t>
      </w:r>
    </w:p>
    <w:p w:rsidR="00AF325A" w:rsidRDefault="00AF325A" w:rsidP="00AF325A">
      <w:pPr>
        <w:ind w:firstLine="567"/>
        <w:rPr>
          <w:rFonts w:ascii="PT Astra Serif" w:hAnsi="PT Astra Serif"/>
        </w:rPr>
      </w:pPr>
    </w:p>
    <w:p w:rsidR="00AF325A" w:rsidRDefault="00AF325A" w:rsidP="00AF325A">
      <w:pPr>
        <w:ind w:firstLine="567"/>
        <w:rPr>
          <w:rFonts w:ascii="PT Astra Serif" w:hAnsi="PT Astra Serif"/>
        </w:rPr>
      </w:pPr>
      <w:r>
        <w:rPr>
          <w:rFonts w:ascii="PT Astra Serif" w:hAnsi="PT Astra Serif"/>
        </w:rPr>
        <w:t>Грузополучатель</w:t>
      </w:r>
    </w:p>
    <w:p w:rsidR="00AF325A" w:rsidRDefault="00AF325A" w:rsidP="00AF325A">
      <w:pPr>
        <w:ind w:firstLine="567"/>
        <w:rPr>
          <w:rFonts w:ascii="PT Astra Serif" w:hAnsi="PT Astra Serif"/>
        </w:rPr>
      </w:pPr>
      <w:r>
        <w:rPr>
          <w:rFonts w:ascii="PT Astra Serif" w:hAnsi="PT Astra Serif"/>
        </w:rPr>
        <w:t xml:space="preserve">Начальник____________                                           </w:t>
      </w:r>
    </w:p>
    <w:p w:rsidR="00AF325A" w:rsidRDefault="00AF325A" w:rsidP="00AF325A">
      <w:pPr>
        <w:ind w:firstLine="567"/>
        <w:rPr>
          <w:rFonts w:ascii="PT Astra Serif" w:hAnsi="PT Astra Serif"/>
        </w:rPr>
      </w:pPr>
    </w:p>
    <w:p w:rsidR="00AF325A" w:rsidRDefault="00AF325A" w:rsidP="00AF325A">
      <w:pPr>
        <w:ind w:firstLine="567"/>
        <w:rPr>
          <w:rFonts w:ascii="PT Astra Serif" w:hAnsi="PT Astra Serif"/>
        </w:rPr>
      </w:pPr>
      <w:r>
        <w:rPr>
          <w:rFonts w:ascii="PT Astra Serif" w:hAnsi="PT Astra Serif"/>
        </w:rPr>
        <w:t xml:space="preserve"> _______________(______________)                       </w:t>
      </w:r>
    </w:p>
    <w:p w:rsidR="00AF325A" w:rsidRDefault="00AF325A" w:rsidP="00AF325A">
      <w:pPr>
        <w:ind w:firstLine="567"/>
        <w:rPr>
          <w:rFonts w:ascii="PT Astra Serif" w:hAnsi="PT Astra Serif"/>
        </w:rPr>
      </w:pPr>
      <w:r>
        <w:rPr>
          <w:rFonts w:ascii="PT Astra Serif" w:hAnsi="PT Astra Serif"/>
        </w:rPr>
        <w:t>М.</w:t>
      </w:r>
      <w:proofErr w:type="gramStart"/>
      <w:r>
        <w:rPr>
          <w:rFonts w:ascii="PT Astra Serif" w:hAnsi="PT Astra Serif"/>
        </w:rPr>
        <w:t>П</w:t>
      </w:r>
      <w:proofErr w:type="gramEnd"/>
    </w:p>
    <w:p w:rsidR="00AF325A" w:rsidRDefault="00AF325A" w:rsidP="00AF325A">
      <w:pPr>
        <w:rPr>
          <w:rFonts w:ascii="PT Astra Serif" w:hAnsi="PT Astra Serif"/>
          <w:b/>
          <w:u w:val="single"/>
        </w:rPr>
      </w:pPr>
      <w:proofErr w:type="spellStart"/>
      <w:r>
        <w:rPr>
          <w:rFonts w:ascii="PT Astra Serif" w:hAnsi="PT Astra Serif"/>
          <w:b/>
          <w:u w:val="single"/>
        </w:rPr>
        <w:t>_______________________________конец</w:t>
      </w:r>
      <w:proofErr w:type="spellEnd"/>
      <w:r>
        <w:rPr>
          <w:rFonts w:ascii="PT Astra Serif" w:hAnsi="PT Astra Serif"/>
          <w:b/>
          <w:u w:val="single"/>
        </w:rPr>
        <w:t xml:space="preserve"> формы____________________________</w:t>
      </w:r>
    </w:p>
    <w:p w:rsidR="00AF325A" w:rsidRDefault="00AF325A" w:rsidP="00AF325A">
      <w:pPr>
        <w:rPr>
          <w:rFonts w:ascii="PT Astra Serif" w:hAnsi="PT Astra Serif"/>
          <w:sz w:val="12"/>
          <w:szCs w:val="12"/>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13"/>
        <w:gridCol w:w="4537"/>
      </w:tblGrid>
      <w:tr w:rsidR="00AF325A" w:rsidTr="00AF325A">
        <w:trPr>
          <w:trHeight w:val="467"/>
        </w:trPr>
        <w:tc>
          <w:tcPr>
            <w:tcW w:w="5211" w:type="dxa"/>
            <w:tcBorders>
              <w:top w:val="single" w:sz="4" w:space="0" w:color="auto"/>
              <w:left w:val="single" w:sz="4" w:space="0" w:color="auto"/>
              <w:bottom w:val="single" w:sz="4" w:space="0" w:color="auto"/>
              <w:right w:val="single" w:sz="4" w:space="0" w:color="auto"/>
            </w:tcBorders>
            <w:hideMark/>
          </w:tcPr>
          <w:p w:rsidR="00AF325A" w:rsidRDefault="00AF325A">
            <w:pPr>
              <w:widowControl w:val="0"/>
              <w:ind w:right="-71" w:firstLine="567"/>
              <w:contextualSpacing/>
              <w:rPr>
                <w:rFonts w:ascii="PT Astra Serif" w:hAnsi="PT Astra Serif"/>
                <w:b/>
                <w:snapToGrid w:val="0"/>
              </w:rPr>
            </w:pPr>
            <w:r>
              <w:rPr>
                <w:rFonts w:ascii="PT Astra Serif" w:hAnsi="PT Astra Serif"/>
                <w:b/>
                <w:snapToGrid w:val="0"/>
              </w:rPr>
              <w:t>ГОСУДАРСТВЕННЫЙ ЗАКАЗЧИК</w:t>
            </w:r>
          </w:p>
          <w:p w:rsidR="00AF325A" w:rsidRDefault="00AF325A">
            <w:pPr>
              <w:widowControl w:val="0"/>
              <w:ind w:right="-71"/>
              <w:contextualSpacing/>
              <w:rPr>
                <w:rFonts w:ascii="PT Astra Serif" w:hAnsi="PT Astra Serif"/>
                <w:bCs/>
                <w:snapToGrid w:val="0"/>
              </w:rPr>
            </w:pPr>
            <w:r>
              <w:rPr>
                <w:rFonts w:ascii="PT Astra Serif" w:hAnsi="PT Astra Serif"/>
                <w:bCs/>
                <w:snapToGrid w:val="0"/>
              </w:rPr>
              <w:t xml:space="preserve">Управление Федеральной службы исполнения наказаний </w:t>
            </w:r>
          </w:p>
        </w:tc>
        <w:tc>
          <w:tcPr>
            <w:tcW w:w="4536" w:type="dxa"/>
            <w:tcBorders>
              <w:top w:val="single" w:sz="4" w:space="0" w:color="auto"/>
              <w:left w:val="single" w:sz="4" w:space="0" w:color="auto"/>
              <w:bottom w:val="single" w:sz="4" w:space="0" w:color="auto"/>
              <w:right w:val="single" w:sz="4" w:space="0" w:color="auto"/>
            </w:tcBorders>
            <w:hideMark/>
          </w:tcPr>
          <w:p w:rsidR="00AF325A" w:rsidRDefault="00AF325A">
            <w:pPr>
              <w:widowControl w:val="0"/>
              <w:ind w:right="-71" w:firstLine="567"/>
              <w:contextualSpacing/>
              <w:jc w:val="center"/>
              <w:rPr>
                <w:rFonts w:ascii="PT Astra Serif" w:hAnsi="PT Astra Serif"/>
                <w:b/>
                <w:snapToGrid w:val="0"/>
              </w:rPr>
            </w:pPr>
            <w:r>
              <w:rPr>
                <w:rFonts w:ascii="PT Astra Serif" w:hAnsi="PT Astra Serif"/>
                <w:b/>
                <w:snapToGrid w:val="0"/>
              </w:rPr>
              <w:t>ИСПОЛНИТЕЛЬ</w:t>
            </w:r>
          </w:p>
          <w:p w:rsidR="00AF325A" w:rsidRDefault="00AF325A">
            <w:pPr>
              <w:rPr>
                <w:rFonts w:ascii="PT Astra Serif" w:hAnsi="PT Astra Serif"/>
                <w:snapToGrid w:val="0"/>
              </w:rPr>
            </w:pPr>
            <w:r>
              <w:rPr>
                <w:rFonts w:ascii="PT Astra Serif" w:hAnsi="PT Astra Serif"/>
                <w:snapToGrid w:val="0"/>
              </w:rPr>
              <w:t xml:space="preserve">      _______________________________</w:t>
            </w:r>
          </w:p>
        </w:tc>
      </w:tr>
      <w:tr w:rsidR="00AF325A" w:rsidTr="00AF325A">
        <w:trPr>
          <w:trHeight w:val="718"/>
        </w:trPr>
        <w:tc>
          <w:tcPr>
            <w:tcW w:w="5211" w:type="dxa"/>
            <w:tcBorders>
              <w:top w:val="single" w:sz="4" w:space="0" w:color="auto"/>
              <w:left w:val="single" w:sz="4" w:space="0" w:color="auto"/>
              <w:bottom w:val="single" w:sz="4" w:space="0" w:color="auto"/>
              <w:right w:val="single" w:sz="4" w:space="0" w:color="auto"/>
            </w:tcBorders>
          </w:tcPr>
          <w:p w:rsidR="00AF325A" w:rsidRDefault="00AF325A">
            <w:pPr>
              <w:widowControl w:val="0"/>
              <w:ind w:firstLine="567"/>
              <w:jc w:val="both"/>
              <w:rPr>
                <w:rFonts w:ascii="PT Astra Serif" w:hAnsi="PT Astra Serif"/>
              </w:rPr>
            </w:pPr>
          </w:p>
          <w:p w:rsidR="00AF325A" w:rsidRDefault="00AF325A">
            <w:pPr>
              <w:widowControl w:val="0"/>
              <w:ind w:firstLine="567"/>
              <w:rPr>
                <w:rFonts w:ascii="PT Astra Serif" w:hAnsi="PT Astra Serif"/>
              </w:rPr>
            </w:pPr>
            <w:r>
              <w:rPr>
                <w:rFonts w:ascii="PT Astra Serif" w:hAnsi="PT Astra Serif"/>
              </w:rPr>
              <w:t xml:space="preserve">________________ </w:t>
            </w:r>
            <w:r>
              <w:rPr>
                <w:rFonts w:ascii="PT Astra Serif" w:hAnsi="PT Astra Serif"/>
                <w:snapToGrid w:val="0"/>
              </w:rPr>
              <w:t>Инициалы, Фамилия</w:t>
            </w:r>
          </w:p>
        </w:tc>
        <w:tc>
          <w:tcPr>
            <w:tcW w:w="4536" w:type="dxa"/>
            <w:tcBorders>
              <w:top w:val="single" w:sz="4" w:space="0" w:color="auto"/>
              <w:left w:val="single" w:sz="4" w:space="0" w:color="auto"/>
              <w:bottom w:val="single" w:sz="4" w:space="0" w:color="auto"/>
              <w:right w:val="single" w:sz="4" w:space="0" w:color="auto"/>
            </w:tcBorders>
          </w:tcPr>
          <w:p w:rsidR="00AF325A" w:rsidRDefault="00AF325A">
            <w:pPr>
              <w:widowControl w:val="0"/>
              <w:ind w:right="-71"/>
              <w:contextualSpacing/>
              <w:jc w:val="both"/>
              <w:rPr>
                <w:rFonts w:ascii="PT Astra Serif" w:hAnsi="PT Astra Serif"/>
                <w:snapToGrid w:val="0"/>
              </w:rPr>
            </w:pPr>
          </w:p>
          <w:p w:rsidR="00AF325A" w:rsidRDefault="00AF325A">
            <w:pPr>
              <w:widowControl w:val="0"/>
              <w:ind w:right="-71"/>
              <w:contextualSpacing/>
              <w:jc w:val="both"/>
              <w:rPr>
                <w:rFonts w:ascii="PT Astra Serif" w:hAnsi="PT Astra Serif"/>
                <w:snapToGrid w:val="0"/>
              </w:rPr>
            </w:pPr>
            <w:proofErr w:type="spellStart"/>
            <w:r>
              <w:rPr>
                <w:rFonts w:ascii="PT Astra Serif" w:hAnsi="PT Astra Serif"/>
                <w:snapToGrid w:val="0"/>
              </w:rPr>
              <w:t>________________Инициалы</w:t>
            </w:r>
            <w:proofErr w:type="spellEnd"/>
            <w:r>
              <w:rPr>
                <w:rFonts w:ascii="PT Astra Serif" w:hAnsi="PT Astra Serif"/>
                <w:snapToGrid w:val="0"/>
              </w:rPr>
              <w:t>, Фамилия</w:t>
            </w:r>
          </w:p>
        </w:tc>
      </w:tr>
    </w:tbl>
    <w:p w:rsidR="00AF325A" w:rsidRPr="00C3159A" w:rsidRDefault="00AF325A" w:rsidP="00D25F2D">
      <w:pPr>
        <w:tabs>
          <w:tab w:val="left" w:pos="7753"/>
        </w:tabs>
        <w:rPr>
          <w:rFonts w:ascii="PT Astra Serif" w:hAnsi="PT Astra Serif"/>
          <w:sz w:val="26"/>
          <w:szCs w:val="26"/>
        </w:rPr>
      </w:pPr>
    </w:p>
    <w:sectPr w:rsidR="00AF325A" w:rsidRPr="00C3159A" w:rsidSect="00551DA2">
      <w:headerReference w:type="even" r:id="rId11"/>
      <w:headerReference w:type="default" r:id="rId12"/>
      <w:footerReference w:type="default" r:id="rId13"/>
      <w:pgSz w:w="11906" w:h="16838" w:code="9"/>
      <w:pgMar w:top="1134" w:right="709" w:bottom="1134" w:left="1701" w:header="284" w:footer="272"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09A0" w:rsidRDefault="005209A0">
      <w:r>
        <w:separator/>
      </w:r>
    </w:p>
  </w:endnote>
  <w:endnote w:type="continuationSeparator" w:id="0">
    <w:p w:rsidR="005209A0" w:rsidRDefault="005209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2D3" w:rsidRDefault="00E012D3">
    <w:pPr>
      <w:pStyle w:val="aa"/>
      <w:jc w:val="center"/>
    </w:pPr>
  </w:p>
  <w:p w:rsidR="00E012D3" w:rsidRDefault="00E012D3">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09A0" w:rsidRDefault="005209A0">
      <w:r>
        <w:separator/>
      </w:r>
    </w:p>
  </w:footnote>
  <w:footnote w:type="continuationSeparator" w:id="0">
    <w:p w:rsidR="005209A0" w:rsidRDefault="005209A0">
      <w:r>
        <w:continuationSeparator/>
      </w:r>
    </w:p>
  </w:footnote>
  <w:footnote w:id="1">
    <w:p w:rsidR="00F415F3" w:rsidRDefault="00F415F3">
      <w:pPr>
        <w:pStyle w:val="af1"/>
      </w:pPr>
      <w:r>
        <w:rPr>
          <w:rStyle w:val="a8"/>
        </w:rPr>
        <w:footnoteRef/>
      </w:r>
      <w:r>
        <w:t xml:space="preserve"> далее – Заказчик </w:t>
      </w:r>
    </w:p>
  </w:footnote>
  <w:footnote w:id="2">
    <w:p w:rsidR="00F415F3" w:rsidRDefault="00F415F3">
      <w:pPr>
        <w:pStyle w:val="af1"/>
      </w:pPr>
      <w:r>
        <w:rPr>
          <w:rStyle w:val="a8"/>
        </w:rPr>
        <w:footnoteRef/>
      </w:r>
      <w:r>
        <w:t xml:space="preserve"> далее – Федеральный закон №44-ФЗ от 05.04.2013 </w:t>
      </w:r>
    </w:p>
  </w:footnote>
  <w:footnote w:id="3">
    <w:p w:rsidR="00F415F3" w:rsidRDefault="00F415F3">
      <w:pPr>
        <w:pStyle w:val="af1"/>
      </w:pPr>
      <w:r>
        <w:rPr>
          <w:rStyle w:val="a8"/>
        </w:rPr>
        <w:footnoteRef/>
      </w:r>
      <w:r>
        <w:t xml:space="preserve"> далее – Контракт </w:t>
      </w:r>
    </w:p>
  </w:footnote>
  <w:footnote w:id="4">
    <w:p w:rsidR="002D3923" w:rsidRDefault="002D3923">
      <w:pPr>
        <w:pStyle w:val="af1"/>
      </w:pPr>
      <w:r>
        <w:rPr>
          <w:rStyle w:val="a8"/>
        </w:rPr>
        <w:footnoteRef/>
      </w:r>
      <w:r>
        <w:t xml:space="preserve"> далее - Услуги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2D3" w:rsidRPr="00192195" w:rsidRDefault="00E012D3" w:rsidP="00192195">
    <w:pPr>
      <w:pStyle w:val="a4"/>
      <w:jc w:val="center"/>
    </w:pPr>
    <w:r>
      <w:t>5</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2D3" w:rsidRDefault="00670E3C">
    <w:pPr>
      <w:pStyle w:val="a4"/>
      <w:jc w:val="center"/>
    </w:pPr>
    <w:fldSimple w:instr="PAGE   \* MERGEFORMAT">
      <w:r w:rsidR="001D0622">
        <w:rPr>
          <w:noProof/>
        </w:rPr>
        <w:t>12</w:t>
      </w:r>
    </w:fldSimple>
  </w:p>
  <w:p w:rsidR="00E012D3" w:rsidRDefault="00E012D3" w:rsidP="00C13104">
    <w:pPr>
      <w:pStyle w:val="a4"/>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2A2EB06A"/>
    <w:lvl w:ilvl="0">
      <w:start w:val="1"/>
      <w:numFmt w:val="decimal"/>
      <w:lvlText w:val="%1."/>
      <w:lvlJc w:val="left"/>
      <w:pPr>
        <w:tabs>
          <w:tab w:val="num" w:pos="643"/>
        </w:tabs>
        <w:ind w:left="643" w:hanging="360"/>
      </w:pPr>
      <w:rPr>
        <w:rFonts w:cs="Times New Roman"/>
      </w:rPr>
    </w:lvl>
  </w:abstractNum>
  <w:abstractNum w:abstractNumId="1">
    <w:nsid w:val="00000002"/>
    <w:multiLevelType w:val="multilevel"/>
    <w:tmpl w:val="FFD67EC8"/>
    <w:name w:val="WW8Num2"/>
    <w:lvl w:ilvl="0">
      <w:start w:val="1"/>
      <w:numFmt w:val="decimal"/>
      <w:lvlText w:val="%1."/>
      <w:lvlJc w:val="left"/>
      <w:pPr>
        <w:tabs>
          <w:tab w:val="num" w:pos="420"/>
        </w:tabs>
        <w:ind w:left="420" w:hanging="420"/>
      </w:pPr>
      <w:rPr>
        <w:rFonts w:ascii="Times New Roman" w:hAnsi="Times New Roman" w:cs="Times New Roman" w:hint="default"/>
        <w:b/>
      </w:rPr>
    </w:lvl>
    <w:lvl w:ilvl="1">
      <w:start w:val="1"/>
      <w:numFmt w:val="decimal"/>
      <w:lvlText w:val="%1.%2."/>
      <w:lvlJc w:val="left"/>
      <w:pPr>
        <w:tabs>
          <w:tab w:val="num" w:pos="562"/>
        </w:tabs>
        <w:ind w:left="562" w:hanging="420"/>
      </w:pPr>
      <w:rPr>
        <w:rFonts w:cs="Times New Roman"/>
        <w:b w:val="0"/>
        <w:color w:val="auto"/>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
    <w:nsid w:val="011B0633"/>
    <w:multiLevelType w:val="hybridMultilevel"/>
    <w:tmpl w:val="ACE681D2"/>
    <w:lvl w:ilvl="0" w:tplc="DE6C5822">
      <w:start w:val="1"/>
      <w:numFmt w:val="decimal"/>
      <w:lvlText w:val="%1."/>
      <w:lvlJc w:val="left"/>
      <w:pPr>
        <w:ind w:left="4245" w:hanging="705"/>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abstractNum w:abstractNumId="3">
    <w:nsid w:val="089331F8"/>
    <w:multiLevelType w:val="multilevel"/>
    <w:tmpl w:val="7F845BE4"/>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nsid w:val="0B160531"/>
    <w:multiLevelType w:val="hybridMultilevel"/>
    <w:tmpl w:val="565C84BE"/>
    <w:lvl w:ilvl="0" w:tplc="4B6272A4">
      <w:start w:val="7"/>
      <w:numFmt w:val="decimal"/>
      <w:lvlText w:val="%1."/>
      <w:lvlJc w:val="left"/>
      <w:pPr>
        <w:ind w:left="3285" w:hanging="360"/>
      </w:pPr>
      <w:rPr>
        <w:rFonts w:hint="default"/>
        <w:b/>
        <w:color w:val="000000"/>
      </w:rPr>
    </w:lvl>
    <w:lvl w:ilvl="1" w:tplc="04190019" w:tentative="1">
      <w:start w:val="1"/>
      <w:numFmt w:val="lowerLetter"/>
      <w:lvlText w:val="%2."/>
      <w:lvlJc w:val="left"/>
      <w:pPr>
        <w:ind w:left="4005" w:hanging="360"/>
      </w:pPr>
    </w:lvl>
    <w:lvl w:ilvl="2" w:tplc="0419001B" w:tentative="1">
      <w:start w:val="1"/>
      <w:numFmt w:val="lowerRoman"/>
      <w:lvlText w:val="%3."/>
      <w:lvlJc w:val="right"/>
      <w:pPr>
        <w:ind w:left="4725" w:hanging="180"/>
      </w:pPr>
    </w:lvl>
    <w:lvl w:ilvl="3" w:tplc="0419000F" w:tentative="1">
      <w:start w:val="1"/>
      <w:numFmt w:val="decimal"/>
      <w:lvlText w:val="%4."/>
      <w:lvlJc w:val="left"/>
      <w:pPr>
        <w:ind w:left="5445" w:hanging="360"/>
      </w:pPr>
    </w:lvl>
    <w:lvl w:ilvl="4" w:tplc="04190019" w:tentative="1">
      <w:start w:val="1"/>
      <w:numFmt w:val="lowerLetter"/>
      <w:lvlText w:val="%5."/>
      <w:lvlJc w:val="left"/>
      <w:pPr>
        <w:ind w:left="6165" w:hanging="360"/>
      </w:pPr>
    </w:lvl>
    <w:lvl w:ilvl="5" w:tplc="0419001B" w:tentative="1">
      <w:start w:val="1"/>
      <w:numFmt w:val="lowerRoman"/>
      <w:lvlText w:val="%6."/>
      <w:lvlJc w:val="right"/>
      <w:pPr>
        <w:ind w:left="6885" w:hanging="180"/>
      </w:pPr>
    </w:lvl>
    <w:lvl w:ilvl="6" w:tplc="0419000F" w:tentative="1">
      <w:start w:val="1"/>
      <w:numFmt w:val="decimal"/>
      <w:lvlText w:val="%7."/>
      <w:lvlJc w:val="left"/>
      <w:pPr>
        <w:ind w:left="7605" w:hanging="360"/>
      </w:pPr>
    </w:lvl>
    <w:lvl w:ilvl="7" w:tplc="04190019" w:tentative="1">
      <w:start w:val="1"/>
      <w:numFmt w:val="lowerLetter"/>
      <w:lvlText w:val="%8."/>
      <w:lvlJc w:val="left"/>
      <w:pPr>
        <w:ind w:left="8325" w:hanging="360"/>
      </w:pPr>
    </w:lvl>
    <w:lvl w:ilvl="8" w:tplc="0419001B" w:tentative="1">
      <w:start w:val="1"/>
      <w:numFmt w:val="lowerRoman"/>
      <w:lvlText w:val="%9."/>
      <w:lvlJc w:val="right"/>
      <w:pPr>
        <w:ind w:left="9045" w:hanging="180"/>
      </w:pPr>
    </w:lvl>
  </w:abstractNum>
  <w:abstractNum w:abstractNumId="5">
    <w:nsid w:val="0EA8083D"/>
    <w:multiLevelType w:val="multilevel"/>
    <w:tmpl w:val="8CAE7D36"/>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200"/>
        </w:tabs>
        <w:ind w:left="1200" w:hanging="720"/>
      </w:pPr>
      <w:rPr>
        <w:rFonts w:cs="Times New Roman" w:hint="default"/>
      </w:rPr>
    </w:lvl>
    <w:lvl w:ilvl="3">
      <w:start w:val="1"/>
      <w:numFmt w:val="decimal"/>
      <w:lvlText w:val="%1.%2.%3.%4"/>
      <w:lvlJc w:val="left"/>
      <w:pPr>
        <w:tabs>
          <w:tab w:val="num" w:pos="1440"/>
        </w:tabs>
        <w:ind w:left="1440" w:hanging="720"/>
      </w:pPr>
      <w:rPr>
        <w:rFonts w:cs="Times New Roman" w:hint="default"/>
      </w:rPr>
    </w:lvl>
    <w:lvl w:ilvl="4">
      <w:start w:val="1"/>
      <w:numFmt w:val="decimal"/>
      <w:lvlText w:val="%1.%2.%3.%4.%5"/>
      <w:lvlJc w:val="left"/>
      <w:pPr>
        <w:tabs>
          <w:tab w:val="num" w:pos="2040"/>
        </w:tabs>
        <w:ind w:left="2040" w:hanging="1080"/>
      </w:pPr>
      <w:rPr>
        <w:rFonts w:cs="Times New Roman" w:hint="default"/>
      </w:rPr>
    </w:lvl>
    <w:lvl w:ilvl="5">
      <w:start w:val="1"/>
      <w:numFmt w:val="decimal"/>
      <w:lvlText w:val="%1.%2.%3.%4.%5.%6"/>
      <w:lvlJc w:val="left"/>
      <w:pPr>
        <w:tabs>
          <w:tab w:val="num" w:pos="2280"/>
        </w:tabs>
        <w:ind w:left="2280" w:hanging="1080"/>
      </w:pPr>
      <w:rPr>
        <w:rFonts w:cs="Times New Roman" w:hint="default"/>
      </w:rPr>
    </w:lvl>
    <w:lvl w:ilvl="6">
      <w:start w:val="1"/>
      <w:numFmt w:val="decimal"/>
      <w:lvlText w:val="%1.%2.%3.%4.%5.%6.%7"/>
      <w:lvlJc w:val="left"/>
      <w:pPr>
        <w:tabs>
          <w:tab w:val="num" w:pos="2880"/>
        </w:tabs>
        <w:ind w:left="2880" w:hanging="1440"/>
      </w:pPr>
      <w:rPr>
        <w:rFonts w:cs="Times New Roman" w:hint="default"/>
      </w:rPr>
    </w:lvl>
    <w:lvl w:ilvl="7">
      <w:start w:val="1"/>
      <w:numFmt w:val="decimal"/>
      <w:lvlText w:val="%1.%2.%3.%4.%5.%6.%7.%8"/>
      <w:lvlJc w:val="left"/>
      <w:pPr>
        <w:tabs>
          <w:tab w:val="num" w:pos="3120"/>
        </w:tabs>
        <w:ind w:left="3120" w:hanging="1440"/>
      </w:pPr>
      <w:rPr>
        <w:rFonts w:cs="Times New Roman" w:hint="default"/>
      </w:rPr>
    </w:lvl>
    <w:lvl w:ilvl="8">
      <w:start w:val="1"/>
      <w:numFmt w:val="decimal"/>
      <w:lvlText w:val="%1.%2.%3.%4.%5.%6.%7.%8.%9"/>
      <w:lvlJc w:val="left"/>
      <w:pPr>
        <w:tabs>
          <w:tab w:val="num" w:pos="3720"/>
        </w:tabs>
        <w:ind w:left="3720" w:hanging="1800"/>
      </w:pPr>
      <w:rPr>
        <w:rFonts w:cs="Times New Roman" w:hint="default"/>
      </w:rPr>
    </w:lvl>
  </w:abstractNum>
  <w:abstractNum w:abstractNumId="6">
    <w:nsid w:val="18BC10D4"/>
    <w:multiLevelType w:val="hybridMultilevel"/>
    <w:tmpl w:val="3DFAF408"/>
    <w:lvl w:ilvl="0" w:tplc="3B049CD0">
      <w:start w:val="1"/>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abstractNum w:abstractNumId="7">
    <w:nsid w:val="1BA54424"/>
    <w:multiLevelType w:val="multilevel"/>
    <w:tmpl w:val="9EF461C0"/>
    <w:lvl w:ilvl="0">
      <w:start w:val="3"/>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8">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9">
    <w:nsid w:val="33E3448D"/>
    <w:multiLevelType w:val="hybridMultilevel"/>
    <w:tmpl w:val="31BA33B6"/>
    <w:lvl w:ilvl="0" w:tplc="FD56701A">
      <w:start w:val="7"/>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4C41029"/>
    <w:multiLevelType w:val="hybridMultilevel"/>
    <w:tmpl w:val="679E7204"/>
    <w:lvl w:ilvl="0" w:tplc="5F54B088">
      <w:start w:val="3"/>
      <w:numFmt w:val="decimal"/>
      <w:lvlText w:val="%1."/>
      <w:lvlJc w:val="left"/>
      <w:pPr>
        <w:tabs>
          <w:tab w:val="num" w:pos="720"/>
        </w:tabs>
        <w:ind w:left="720" w:hanging="360"/>
      </w:pPr>
      <w:rPr>
        <w:rFonts w:cs="Times New Roman" w:hint="default"/>
      </w:rPr>
    </w:lvl>
    <w:lvl w:ilvl="1" w:tplc="E70AF66A">
      <w:numFmt w:val="none"/>
      <w:lvlText w:val=""/>
      <w:lvlJc w:val="left"/>
      <w:pPr>
        <w:tabs>
          <w:tab w:val="num" w:pos="360"/>
        </w:tabs>
      </w:pPr>
      <w:rPr>
        <w:rFonts w:cs="Times New Roman"/>
      </w:rPr>
    </w:lvl>
    <w:lvl w:ilvl="2" w:tplc="C09CBCFE">
      <w:numFmt w:val="none"/>
      <w:lvlText w:val=""/>
      <w:lvlJc w:val="left"/>
      <w:pPr>
        <w:tabs>
          <w:tab w:val="num" w:pos="360"/>
        </w:tabs>
      </w:pPr>
      <w:rPr>
        <w:rFonts w:cs="Times New Roman"/>
      </w:rPr>
    </w:lvl>
    <w:lvl w:ilvl="3" w:tplc="ED5A49E0">
      <w:numFmt w:val="none"/>
      <w:lvlText w:val=""/>
      <w:lvlJc w:val="left"/>
      <w:pPr>
        <w:tabs>
          <w:tab w:val="num" w:pos="360"/>
        </w:tabs>
      </w:pPr>
      <w:rPr>
        <w:rFonts w:cs="Times New Roman"/>
      </w:rPr>
    </w:lvl>
    <w:lvl w:ilvl="4" w:tplc="A778390A">
      <w:numFmt w:val="none"/>
      <w:lvlText w:val=""/>
      <w:lvlJc w:val="left"/>
      <w:pPr>
        <w:tabs>
          <w:tab w:val="num" w:pos="360"/>
        </w:tabs>
      </w:pPr>
      <w:rPr>
        <w:rFonts w:cs="Times New Roman"/>
      </w:rPr>
    </w:lvl>
    <w:lvl w:ilvl="5" w:tplc="C08087DA">
      <w:numFmt w:val="none"/>
      <w:lvlText w:val=""/>
      <w:lvlJc w:val="left"/>
      <w:pPr>
        <w:tabs>
          <w:tab w:val="num" w:pos="360"/>
        </w:tabs>
      </w:pPr>
      <w:rPr>
        <w:rFonts w:cs="Times New Roman"/>
      </w:rPr>
    </w:lvl>
    <w:lvl w:ilvl="6" w:tplc="57F8365C">
      <w:numFmt w:val="none"/>
      <w:lvlText w:val=""/>
      <w:lvlJc w:val="left"/>
      <w:pPr>
        <w:tabs>
          <w:tab w:val="num" w:pos="360"/>
        </w:tabs>
      </w:pPr>
      <w:rPr>
        <w:rFonts w:cs="Times New Roman"/>
      </w:rPr>
    </w:lvl>
    <w:lvl w:ilvl="7" w:tplc="B97A1E8C">
      <w:numFmt w:val="none"/>
      <w:lvlText w:val=""/>
      <w:lvlJc w:val="left"/>
      <w:pPr>
        <w:tabs>
          <w:tab w:val="num" w:pos="360"/>
        </w:tabs>
      </w:pPr>
      <w:rPr>
        <w:rFonts w:cs="Times New Roman"/>
      </w:rPr>
    </w:lvl>
    <w:lvl w:ilvl="8" w:tplc="6AB64B66">
      <w:numFmt w:val="none"/>
      <w:lvlText w:val=""/>
      <w:lvlJc w:val="left"/>
      <w:pPr>
        <w:tabs>
          <w:tab w:val="num" w:pos="360"/>
        </w:tabs>
      </w:pPr>
      <w:rPr>
        <w:rFonts w:cs="Times New Roman"/>
      </w:rPr>
    </w:lvl>
  </w:abstractNum>
  <w:abstractNum w:abstractNumId="11">
    <w:nsid w:val="47647B9D"/>
    <w:multiLevelType w:val="multilevel"/>
    <w:tmpl w:val="20801532"/>
    <w:lvl w:ilvl="0">
      <w:start w:val="5"/>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86"/>
        </w:tabs>
        <w:ind w:left="786"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nsid w:val="54FB71C8"/>
    <w:multiLevelType w:val="multilevel"/>
    <w:tmpl w:val="1F266CAA"/>
    <w:lvl w:ilvl="0">
      <w:start w:val="10"/>
      <w:numFmt w:val="decimal"/>
      <w:lvlText w:val="%1."/>
      <w:lvlJc w:val="left"/>
      <w:pPr>
        <w:ind w:left="644"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58976AC0"/>
    <w:multiLevelType w:val="hybridMultilevel"/>
    <w:tmpl w:val="F578C564"/>
    <w:lvl w:ilvl="0" w:tplc="EA0A1EDA">
      <w:start w:val="10"/>
      <w:numFmt w:val="decimal"/>
      <w:lvlText w:val="%1."/>
      <w:lvlJc w:val="left"/>
      <w:pPr>
        <w:tabs>
          <w:tab w:val="num" w:pos="1545"/>
        </w:tabs>
        <w:ind w:left="1545"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4">
    <w:nsid w:val="5A577AF4"/>
    <w:multiLevelType w:val="hybridMultilevel"/>
    <w:tmpl w:val="B7DAD8DE"/>
    <w:lvl w:ilvl="0" w:tplc="35C06928">
      <w:start w:val="4"/>
      <w:numFmt w:val="decimal"/>
      <w:lvlText w:val="%1."/>
      <w:lvlJc w:val="left"/>
      <w:pPr>
        <w:ind w:left="2973" w:hanging="360"/>
      </w:pPr>
      <w:rPr>
        <w:rFonts w:hint="default"/>
      </w:rPr>
    </w:lvl>
    <w:lvl w:ilvl="1" w:tplc="04190019" w:tentative="1">
      <w:start w:val="1"/>
      <w:numFmt w:val="lowerLetter"/>
      <w:lvlText w:val="%2."/>
      <w:lvlJc w:val="left"/>
      <w:pPr>
        <w:ind w:left="3693" w:hanging="360"/>
      </w:pPr>
    </w:lvl>
    <w:lvl w:ilvl="2" w:tplc="0419001B" w:tentative="1">
      <w:start w:val="1"/>
      <w:numFmt w:val="lowerRoman"/>
      <w:lvlText w:val="%3."/>
      <w:lvlJc w:val="right"/>
      <w:pPr>
        <w:ind w:left="4413" w:hanging="180"/>
      </w:pPr>
    </w:lvl>
    <w:lvl w:ilvl="3" w:tplc="0419000F" w:tentative="1">
      <w:start w:val="1"/>
      <w:numFmt w:val="decimal"/>
      <w:lvlText w:val="%4."/>
      <w:lvlJc w:val="left"/>
      <w:pPr>
        <w:ind w:left="5133" w:hanging="360"/>
      </w:pPr>
    </w:lvl>
    <w:lvl w:ilvl="4" w:tplc="04190019" w:tentative="1">
      <w:start w:val="1"/>
      <w:numFmt w:val="lowerLetter"/>
      <w:lvlText w:val="%5."/>
      <w:lvlJc w:val="left"/>
      <w:pPr>
        <w:ind w:left="5853" w:hanging="360"/>
      </w:pPr>
    </w:lvl>
    <w:lvl w:ilvl="5" w:tplc="0419001B" w:tentative="1">
      <w:start w:val="1"/>
      <w:numFmt w:val="lowerRoman"/>
      <w:lvlText w:val="%6."/>
      <w:lvlJc w:val="right"/>
      <w:pPr>
        <w:ind w:left="6573" w:hanging="180"/>
      </w:pPr>
    </w:lvl>
    <w:lvl w:ilvl="6" w:tplc="0419000F" w:tentative="1">
      <w:start w:val="1"/>
      <w:numFmt w:val="decimal"/>
      <w:lvlText w:val="%7."/>
      <w:lvlJc w:val="left"/>
      <w:pPr>
        <w:ind w:left="7293" w:hanging="360"/>
      </w:pPr>
    </w:lvl>
    <w:lvl w:ilvl="7" w:tplc="04190019" w:tentative="1">
      <w:start w:val="1"/>
      <w:numFmt w:val="lowerLetter"/>
      <w:lvlText w:val="%8."/>
      <w:lvlJc w:val="left"/>
      <w:pPr>
        <w:ind w:left="8013" w:hanging="360"/>
      </w:pPr>
    </w:lvl>
    <w:lvl w:ilvl="8" w:tplc="0419001B" w:tentative="1">
      <w:start w:val="1"/>
      <w:numFmt w:val="lowerRoman"/>
      <w:lvlText w:val="%9."/>
      <w:lvlJc w:val="right"/>
      <w:pPr>
        <w:ind w:left="8733" w:hanging="180"/>
      </w:pPr>
    </w:lvl>
  </w:abstractNum>
  <w:abstractNum w:abstractNumId="15">
    <w:nsid w:val="5BF3344E"/>
    <w:multiLevelType w:val="multilevel"/>
    <w:tmpl w:val="9D900952"/>
    <w:lvl w:ilvl="0">
      <w:start w:val="5"/>
      <w:numFmt w:val="decimal"/>
      <w:lvlText w:val="%1."/>
      <w:lvlJc w:val="left"/>
      <w:pPr>
        <w:ind w:left="360" w:hanging="360"/>
      </w:pPr>
      <w:rPr>
        <w:rFonts w:cs="Times New Roman" w:hint="default"/>
      </w:rPr>
    </w:lvl>
    <w:lvl w:ilvl="1">
      <w:start w:val="1"/>
      <w:numFmt w:val="decimal"/>
      <w:lvlText w:val="%1.%2."/>
      <w:lvlJc w:val="left"/>
      <w:pPr>
        <w:ind w:left="600" w:hanging="360"/>
      </w:pPr>
      <w:rPr>
        <w:rFonts w:cs="Times New Roman" w:hint="default"/>
      </w:rPr>
    </w:lvl>
    <w:lvl w:ilvl="2">
      <w:start w:val="1"/>
      <w:numFmt w:val="decimal"/>
      <w:lvlText w:val="%1.%2.%3."/>
      <w:lvlJc w:val="left"/>
      <w:pPr>
        <w:ind w:left="2140" w:hanging="720"/>
      </w:pPr>
      <w:rPr>
        <w:rFonts w:cs="Times New Roman" w:hint="default"/>
      </w:rPr>
    </w:lvl>
    <w:lvl w:ilvl="3">
      <w:start w:val="1"/>
      <w:numFmt w:val="decimal"/>
      <w:lvlText w:val="%1.%2.%3.%4."/>
      <w:lvlJc w:val="left"/>
      <w:pPr>
        <w:ind w:left="2850" w:hanging="720"/>
      </w:pPr>
      <w:rPr>
        <w:rFonts w:cs="Times New Roman" w:hint="default"/>
      </w:rPr>
    </w:lvl>
    <w:lvl w:ilvl="4">
      <w:start w:val="1"/>
      <w:numFmt w:val="decimal"/>
      <w:lvlText w:val="%1.%2.%3.%4.%5."/>
      <w:lvlJc w:val="left"/>
      <w:pPr>
        <w:ind w:left="3920" w:hanging="1080"/>
      </w:pPr>
      <w:rPr>
        <w:rFonts w:cs="Times New Roman" w:hint="default"/>
      </w:rPr>
    </w:lvl>
    <w:lvl w:ilvl="5">
      <w:start w:val="1"/>
      <w:numFmt w:val="decimal"/>
      <w:lvlText w:val="%1.%2.%3.%4.%5.%6."/>
      <w:lvlJc w:val="left"/>
      <w:pPr>
        <w:ind w:left="4630" w:hanging="1080"/>
      </w:pPr>
      <w:rPr>
        <w:rFonts w:cs="Times New Roman" w:hint="default"/>
      </w:rPr>
    </w:lvl>
    <w:lvl w:ilvl="6">
      <w:start w:val="1"/>
      <w:numFmt w:val="decimal"/>
      <w:lvlText w:val="%1.%2.%3.%4.%5.%6.%7."/>
      <w:lvlJc w:val="left"/>
      <w:pPr>
        <w:ind w:left="5700" w:hanging="1440"/>
      </w:pPr>
      <w:rPr>
        <w:rFonts w:cs="Times New Roman" w:hint="default"/>
      </w:rPr>
    </w:lvl>
    <w:lvl w:ilvl="7">
      <w:start w:val="1"/>
      <w:numFmt w:val="decimal"/>
      <w:lvlText w:val="%1.%2.%3.%4.%5.%6.%7.%8."/>
      <w:lvlJc w:val="left"/>
      <w:pPr>
        <w:ind w:left="6410" w:hanging="1440"/>
      </w:pPr>
      <w:rPr>
        <w:rFonts w:cs="Times New Roman" w:hint="default"/>
      </w:rPr>
    </w:lvl>
    <w:lvl w:ilvl="8">
      <w:start w:val="1"/>
      <w:numFmt w:val="decimal"/>
      <w:lvlText w:val="%1.%2.%3.%4.%5.%6.%7.%8.%9."/>
      <w:lvlJc w:val="left"/>
      <w:pPr>
        <w:ind w:left="7480" w:hanging="1800"/>
      </w:pPr>
      <w:rPr>
        <w:rFonts w:cs="Times New Roman" w:hint="default"/>
      </w:rPr>
    </w:lvl>
  </w:abstractNum>
  <w:abstractNum w:abstractNumId="16">
    <w:nsid w:val="63C84DE1"/>
    <w:multiLevelType w:val="multilevel"/>
    <w:tmpl w:val="AD3AFA06"/>
    <w:lvl w:ilvl="0">
      <w:start w:val="2"/>
      <w:numFmt w:val="decimal"/>
      <w:lvlText w:val="%1."/>
      <w:lvlJc w:val="left"/>
      <w:pPr>
        <w:ind w:left="720" w:hanging="360"/>
      </w:pPr>
      <w:rPr>
        <w:rFonts w:hint="default"/>
      </w:rPr>
    </w:lvl>
    <w:lvl w:ilvl="1">
      <w:start w:val="1"/>
      <w:numFmt w:val="decimal"/>
      <w:isLgl/>
      <w:lvlText w:val="%1.%2."/>
      <w:lvlJc w:val="left"/>
      <w:pPr>
        <w:ind w:left="4613"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nsid w:val="69971054"/>
    <w:multiLevelType w:val="hybridMultilevel"/>
    <w:tmpl w:val="329AB0D4"/>
    <w:lvl w:ilvl="0" w:tplc="AFDAC618">
      <w:start w:val="1"/>
      <w:numFmt w:val="decimal"/>
      <w:lvlText w:val="%1."/>
      <w:lvlJc w:val="left"/>
      <w:pPr>
        <w:ind w:left="3480" w:hanging="360"/>
      </w:pPr>
      <w:rPr>
        <w:rFonts w:hint="default"/>
      </w:rPr>
    </w:lvl>
    <w:lvl w:ilvl="1" w:tplc="04190019" w:tentative="1">
      <w:start w:val="1"/>
      <w:numFmt w:val="lowerLetter"/>
      <w:lvlText w:val="%2."/>
      <w:lvlJc w:val="left"/>
      <w:pPr>
        <w:ind w:left="4200" w:hanging="360"/>
      </w:pPr>
    </w:lvl>
    <w:lvl w:ilvl="2" w:tplc="0419001B" w:tentative="1">
      <w:start w:val="1"/>
      <w:numFmt w:val="lowerRoman"/>
      <w:lvlText w:val="%3."/>
      <w:lvlJc w:val="right"/>
      <w:pPr>
        <w:ind w:left="4920" w:hanging="180"/>
      </w:pPr>
    </w:lvl>
    <w:lvl w:ilvl="3" w:tplc="0419000F" w:tentative="1">
      <w:start w:val="1"/>
      <w:numFmt w:val="decimal"/>
      <w:lvlText w:val="%4."/>
      <w:lvlJc w:val="left"/>
      <w:pPr>
        <w:ind w:left="5640" w:hanging="360"/>
      </w:pPr>
    </w:lvl>
    <w:lvl w:ilvl="4" w:tplc="04190019" w:tentative="1">
      <w:start w:val="1"/>
      <w:numFmt w:val="lowerLetter"/>
      <w:lvlText w:val="%5."/>
      <w:lvlJc w:val="left"/>
      <w:pPr>
        <w:ind w:left="6360" w:hanging="360"/>
      </w:pPr>
    </w:lvl>
    <w:lvl w:ilvl="5" w:tplc="0419001B" w:tentative="1">
      <w:start w:val="1"/>
      <w:numFmt w:val="lowerRoman"/>
      <w:lvlText w:val="%6."/>
      <w:lvlJc w:val="right"/>
      <w:pPr>
        <w:ind w:left="7080" w:hanging="180"/>
      </w:pPr>
    </w:lvl>
    <w:lvl w:ilvl="6" w:tplc="0419000F" w:tentative="1">
      <w:start w:val="1"/>
      <w:numFmt w:val="decimal"/>
      <w:lvlText w:val="%7."/>
      <w:lvlJc w:val="left"/>
      <w:pPr>
        <w:ind w:left="7800" w:hanging="360"/>
      </w:pPr>
    </w:lvl>
    <w:lvl w:ilvl="7" w:tplc="04190019" w:tentative="1">
      <w:start w:val="1"/>
      <w:numFmt w:val="lowerLetter"/>
      <w:lvlText w:val="%8."/>
      <w:lvlJc w:val="left"/>
      <w:pPr>
        <w:ind w:left="8520" w:hanging="360"/>
      </w:pPr>
    </w:lvl>
    <w:lvl w:ilvl="8" w:tplc="0419001B" w:tentative="1">
      <w:start w:val="1"/>
      <w:numFmt w:val="lowerRoman"/>
      <w:lvlText w:val="%9."/>
      <w:lvlJc w:val="right"/>
      <w:pPr>
        <w:ind w:left="9240" w:hanging="180"/>
      </w:pPr>
    </w:lvl>
  </w:abstractNum>
  <w:abstractNum w:abstractNumId="18">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9">
    <w:nsid w:val="78355AB2"/>
    <w:multiLevelType w:val="multilevel"/>
    <w:tmpl w:val="9162C984"/>
    <w:lvl w:ilvl="0">
      <w:start w:val="1"/>
      <w:numFmt w:val="decimal"/>
      <w:lvlText w:val="%1."/>
      <w:lvlJc w:val="left"/>
      <w:pPr>
        <w:ind w:left="720" w:hanging="360"/>
      </w:pPr>
    </w:lvl>
    <w:lvl w:ilvl="1">
      <w:start w:val="1"/>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43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nsid w:val="7A820D93"/>
    <w:multiLevelType w:val="hybridMultilevel"/>
    <w:tmpl w:val="B20ACB16"/>
    <w:lvl w:ilvl="0" w:tplc="CDF4938A">
      <w:start w:val="9"/>
      <w:numFmt w:val="decimal"/>
      <w:lvlText w:val="%1."/>
      <w:lvlJc w:val="left"/>
      <w:pPr>
        <w:ind w:left="3285" w:hanging="360"/>
      </w:pPr>
      <w:rPr>
        <w:rFonts w:hint="default"/>
      </w:rPr>
    </w:lvl>
    <w:lvl w:ilvl="1" w:tplc="04190019" w:tentative="1">
      <w:start w:val="1"/>
      <w:numFmt w:val="lowerLetter"/>
      <w:lvlText w:val="%2."/>
      <w:lvlJc w:val="left"/>
      <w:pPr>
        <w:ind w:left="4005" w:hanging="360"/>
      </w:pPr>
    </w:lvl>
    <w:lvl w:ilvl="2" w:tplc="0419001B" w:tentative="1">
      <w:start w:val="1"/>
      <w:numFmt w:val="lowerRoman"/>
      <w:lvlText w:val="%3."/>
      <w:lvlJc w:val="right"/>
      <w:pPr>
        <w:ind w:left="4725" w:hanging="180"/>
      </w:pPr>
    </w:lvl>
    <w:lvl w:ilvl="3" w:tplc="0419000F" w:tentative="1">
      <w:start w:val="1"/>
      <w:numFmt w:val="decimal"/>
      <w:lvlText w:val="%4."/>
      <w:lvlJc w:val="left"/>
      <w:pPr>
        <w:ind w:left="5445" w:hanging="360"/>
      </w:pPr>
    </w:lvl>
    <w:lvl w:ilvl="4" w:tplc="04190019" w:tentative="1">
      <w:start w:val="1"/>
      <w:numFmt w:val="lowerLetter"/>
      <w:lvlText w:val="%5."/>
      <w:lvlJc w:val="left"/>
      <w:pPr>
        <w:ind w:left="6165" w:hanging="360"/>
      </w:pPr>
    </w:lvl>
    <w:lvl w:ilvl="5" w:tplc="0419001B" w:tentative="1">
      <w:start w:val="1"/>
      <w:numFmt w:val="lowerRoman"/>
      <w:lvlText w:val="%6."/>
      <w:lvlJc w:val="right"/>
      <w:pPr>
        <w:ind w:left="6885" w:hanging="180"/>
      </w:pPr>
    </w:lvl>
    <w:lvl w:ilvl="6" w:tplc="0419000F" w:tentative="1">
      <w:start w:val="1"/>
      <w:numFmt w:val="decimal"/>
      <w:lvlText w:val="%7."/>
      <w:lvlJc w:val="left"/>
      <w:pPr>
        <w:ind w:left="7605" w:hanging="360"/>
      </w:pPr>
    </w:lvl>
    <w:lvl w:ilvl="7" w:tplc="04190019" w:tentative="1">
      <w:start w:val="1"/>
      <w:numFmt w:val="lowerLetter"/>
      <w:lvlText w:val="%8."/>
      <w:lvlJc w:val="left"/>
      <w:pPr>
        <w:ind w:left="8325" w:hanging="360"/>
      </w:pPr>
    </w:lvl>
    <w:lvl w:ilvl="8" w:tplc="0419001B" w:tentative="1">
      <w:start w:val="1"/>
      <w:numFmt w:val="lowerRoman"/>
      <w:lvlText w:val="%9."/>
      <w:lvlJc w:val="right"/>
      <w:pPr>
        <w:ind w:left="9045"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18"/>
  </w:num>
  <w:num w:numId="17">
    <w:abstractNumId w:val="8"/>
  </w:num>
  <w:num w:numId="18">
    <w:abstractNumId w:val="1"/>
  </w:num>
  <w:num w:numId="19">
    <w:abstractNumId w:val="15"/>
  </w:num>
  <w:num w:numId="20">
    <w:abstractNumId w:val="13"/>
  </w:num>
  <w:num w:numId="21">
    <w:abstractNumId w:val="10"/>
  </w:num>
  <w:num w:numId="22">
    <w:abstractNumId w:val="5"/>
  </w:num>
  <w:num w:numId="23">
    <w:abstractNumId w:val="3"/>
  </w:num>
  <w:num w:numId="24">
    <w:abstractNumId w:val="7"/>
  </w:num>
  <w:num w:numId="25">
    <w:abstractNumId w:val="11"/>
  </w:num>
  <w:num w:numId="26">
    <w:abstractNumId w:val="12"/>
  </w:num>
  <w:num w:numId="27">
    <w:abstractNumId w:val="9"/>
  </w:num>
  <w:num w:numId="28">
    <w:abstractNumId w:val="4"/>
  </w:num>
  <w:num w:numId="29">
    <w:abstractNumId w:val="20"/>
  </w:num>
  <w:num w:numId="30">
    <w:abstractNumId w:val="2"/>
  </w:num>
  <w:num w:numId="31">
    <w:abstractNumId w:val="6"/>
  </w:num>
  <w:num w:numId="32">
    <w:abstractNumId w:val="14"/>
  </w:num>
  <w:num w:numId="33">
    <w:abstractNumId w:val="17"/>
  </w:num>
  <w:num w:numId="34">
    <w:abstractNumId w:val="16"/>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AC18C2"/>
    <w:rsid w:val="000003A1"/>
    <w:rsid w:val="000004C2"/>
    <w:rsid w:val="00000B0A"/>
    <w:rsid w:val="00000CAD"/>
    <w:rsid w:val="0000140E"/>
    <w:rsid w:val="000019E3"/>
    <w:rsid w:val="00001DA6"/>
    <w:rsid w:val="0000222D"/>
    <w:rsid w:val="000027FF"/>
    <w:rsid w:val="00002B5D"/>
    <w:rsid w:val="00002D5C"/>
    <w:rsid w:val="000036D6"/>
    <w:rsid w:val="00003D88"/>
    <w:rsid w:val="0000415B"/>
    <w:rsid w:val="000042E5"/>
    <w:rsid w:val="00004DF5"/>
    <w:rsid w:val="00005369"/>
    <w:rsid w:val="000062AB"/>
    <w:rsid w:val="00006AA5"/>
    <w:rsid w:val="00006DE7"/>
    <w:rsid w:val="00010101"/>
    <w:rsid w:val="0001047E"/>
    <w:rsid w:val="000111B2"/>
    <w:rsid w:val="000118A8"/>
    <w:rsid w:val="00011C23"/>
    <w:rsid w:val="00011F72"/>
    <w:rsid w:val="00013EB0"/>
    <w:rsid w:val="00014200"/>
    <w:rsid w:val="00014329"/>
    <w:rsid w:val="000147A6"/>
    <w:rsid w:val="0001587F"/>
    <w:rsid w:val="0001591C"/>
    <w:rsid w:val="00016514"/>
    <w:rsid w:val="0001669C"/>
    <w:rsid w:val="00016908"/>
    <w:rsid w:val="000176BE"/>
    <w:rsid w:val="00017EC6"/>
    <w:rsid w:val="000201BD"/>
    <w:rsid w:val="00020458"/>
    <w:rsid w:val="000204F6"/>
    <w:rsid w:val="00020668"/>
    <w:rsid w:val="000207A6"/>
    <w:rsid w:val="0002113F"/>
    <w:rsid w:val="000214DA"/>
    <w:rsid w:val="00021941"/>
    <w:rsid w:val="000219F2"/>
    <w:rsid w:val="00021EEB"/>
    <w:rsid w:val="00022449"/>
    <w:rsid w:val="00022708"/>
    <w:rsid w:val="0002310E"/>
    <w:rsid w:val="000236F4"/>
    <w:rsid w:val="0002393C"/>
    <w:rsid w:val="00023ED7"/>
    <w:rsid w:val="000243AD"/>
    <w:rsid w:val="0002452D"/>
    <w:rsid w:val="00024758"/>
    <w:rsid w:val="000249B4"/>
    <w:rsid w:val="00024A7A"/>
    <w:rsid w:val="000258EE"/>
    <w:rsid w:val="00025D91"/>
    <w:rsid w:val="00025EDA"/>
    <w:rsid w:val="000265EE"/>
    <w:rsid w:val="000267A2"/>
    <w:rsid w:val="00026960"/>
    <w:rsid w:val="00026BCB"/>
    <w:rsid w:val="00027186"/>
    <w:rsid w:val="00027B96"/>
    <w:rsid w:val="00027C0F"/>
    <w:rsid w:val="0003026C"/>
    <w:rsid w:val="0003053E"/>
    <w:rsid w:val="00030D40"/>
    <w:rsid w:val="00030F12"/>
    <w:rsid w:val="000310C2"/>
    <w:rsid w:val="00031146"/>
    <w:rsid w:val="00031C61"/>
    <w:rsid w:val="00031F30"/>
    <w:rsid w:val="00032183"/>
    <w:rsid w:val="0003223E"/>
    <w:rsid w:val="00032385"/>
    <w:rsid w:val="000327B0"/>
    <w:rsid w:val="00032F42"/>
    <w:rsid w:val="00033378"/>
    <w:rsid w:val="000337A8"/>
    <w:rsid w:val="00033976"/>
    <w:rsid w:val="000353C2"/>
    <w:rsid w:val="00035495"/>
    <w:rsid w:val="00035690"/>
    <w:rsid w:val="00035724"/>
    <w:rsid w:val="000371E3"/>
    <w:rsid w:val="000374DB"/>
    <w:rsid w:val="00037C5D"/>
    <w:rsid w:val="00037EEE"/>
    <w:rsid w:val="00037FCC"/>
    <w:rsid w:val="00040154"/>
    <w:rsid w:val="00040890"/>
    <w:rsid w:val="00040E4F"/>
    <w:rsid w:val="00040F4C"/>
    <w:rsid w:val="00041433"/>
    <w:rsid w:val="0004144D"/>
    <w:rsid w:val="0004175B"/>
    <w:rsid w:val="00041841"/>
    <w:rsid w:val="000418DB"/>
    <w:rsid w:val="00042291"/>
    <w:rsid w:val="00042500"/>
    <w:rsid w:val="00042CC8"/>
    <w:rsid w:val="00042FC6"/>
    <w:rsid w:val="00043D58"/>
    <w:rsid w:val="000446BD"/>
    <w:rsid w:val="00044809"/>
    <w:rsid w:val="00045651"/>
    <w:rsid w:val="00045C26"/>
    <w:rsid w:val="00045E22"/>
    <w:rsid w:val="00046003"/>
    <w:rsid w:val="00046903"/>
    <w:rsid w:val="00046D52"/>
    <w:rsid w:val="00046E69"/>
    <w:rsid w:val="00046F71"/>
    <w:rsid w:val="00047195"/>
    <w:rsid w:val="00047606"/>
    <w:rsid w:val="00047BDF"/>
    <w:rsid w:val="00050C47"/>
    <w:rsid w:val="00050E7A"/>
    <w:rsid w:val="000515A6"/>
    <w:rsid w:val="00051D7C"/>
    <w:rsid w:val="000526A9"/>
    <w:rsid w:val="00052DE1"/>
    <w:rsid w:val="0005303A"/>
    <w:rsid w:val="0005334D"/>
    <w:rsid w:val="000535DF"/>
    <w:rsid w:val="00053BB2"/>
    <w:rsid w:val="00053BF2"/>
    <w:rsid w:val="000549FC"/>
    <w:rsid w:val="00055309"/>
    <w:rsid w:val="00055492"/>
    <w:rsid w:val="000559FD"/>
    <w:rsid w:val="00055C7D"/>
    <w:rsid w:val="00055FDA"/>
    <w:rsid w:val="00056BEA"/>
    <w:rsid w:val="00056E9A"/>
    <w:rsid w:val="00056F99"/>
    <w:rsid w:val="00056FE2"/>
    <w:rsid w:val="00057BB9"/>
    <w:rsid w:val="00060252"/>
    <w:rsid w:val="00060345"/>
    <w:rsid w:val="00061CD1"/>
    <w:rsid w:val="0006223F"/>
    <w:rsid w:val="000623BD"/>
    <w:rsid w:val="0006251E"/>
    <w:rsid w:val="00063396"/>
    <w:rsid w:val="000644F1"/>
    <w:rsid w:val="000645A1"/>
    <w:rsid w:val="00064962"/>
    <w:rsid w:val="00065002"/>
    <w:rsid w:val="000655E1"/>
    <w:rsid w:val="00065CFB"/>
    <w:rsid w:val="00065F25"/>
    <w:rsid w:val="00066179"/>
    <w:rsid w:val="000662DA"/>
    <w:rsid w:val="0006631B"/>
    <w:rsid w:val="00066366"/>
    <w:rsid w:val="0007053E"/>
    <w:rsid w:val="00070891"/>
    <w:rsid w:val="000709A1"/>
    <w:rsid w:val="00070B00"/>
    <w:rsid w:val="00070B3B"/>
    <w:rsid w:val="000716CD"/>
    <w:rsid w:val="00071917"/>
    <w:rsid w:val="00071E8E"/>
    <w:rsid w:val="000729EB"/>
    <w:rsid w:val="00072DBA"/>
    <w:rsid w:val="000747EF"/>
    <w:rsid w:val="00074D83"/>
    <w:rsid w:val="0007526F"/>
    <w:rsid w:val="00075478"/>
    <w:rsid w:val="00075B91"/>
    <w:rsid w:val="00075C08"/>
    <w:rsid w:val="00076498"/>
    <w:rsid w:val="00076963"/>
    <w:rsid w:val="00076CCA"/>
    <w:rsid w:val="000775DF"/>
    <w:rsid w:val="00077C7D"/>
    <w:rsid w:val="000800AB"/>
    <w:rsid w:val="00080B77"/>
    <w:rsid w:val="00080C49"/>
    <w:rsid w:val="00081350"/>
    <w:rsid w:val="0008150C"/>
    <w:rsid w:val="000815DB"/>
    <w:rsid w:val="00081641"/>
    <w:rsid w:val="0008167A"/>
    <w:rsid w:val="00081940"/>
    <w:rsid w:val="00081C0E"/>
    <w:rsid w:val="0008288F"/>
    <w:rsid w:val="00082EF0"/>
    <w:rsid w:val="00083266"/>
    <w:rsid w:val="000840DB"/>
    <w:rsid w:val="00084480"/>
    <w:rsid w:val="000844FE"/>
    <w:rsid w:val="000848E3"/>
    <w:rsid w:val="00084904"/>
    <w:rsid w:val="00084D3E"/>
    <w:rsid w:val="00085060"/>
    <w:rsid w:val="00085BD9"/>
    <w:rsid w:val="0008631D"/>
    <w:rsid w:val="00086F41"/>
    <w:rsid w:val="00086FC8"/>
    <w:rsid w:val="00087752"/>
    <w:rsid w:val="00087812"/>
    <w:rsid w:val="00087EE5"/>
    <w:rsid w:val="0009063F"/>
    <w:rsid w:val="0009092E"/>
    <w:rsid w:val="00090F91"/>
    <w:rsid w:val="00090FC2"/>
    <w:rsid w:val="000919EC"/>
    <w:rsid w:val="00091E36"/>
    <w:rsid w:val="000927BB"/>
    <w:rsid w:val="0009289E"/>
    <w:rsid w:val="00092DC1"/>
    <w:rsid w:val="00092EFF"/>
    <w:rsid w:val="00092F5C"/>
    <w:rsid w:val="00093E32"/>
    <w:rsid w:val="00094176"/>
    <w:rsid w:val="00094334"/>
    <w:rsid w:val="0009491E"/>
    <w:rsid w:val="00094D37"/>
    <w:rsid w:val="000956D8"/>
    <w:rsid w:val="00095A69"/>
    <w:rsid w:val="00095EFC"/>
    <w:rsid w:val="00096873"/>
    <w:rsid w:val="00096966"/>
    <w:rsid w:val="000970B3"/>
    <w:rsid w:val="00097BE8"/>
    <w:rsid w:val="000A0144"/>
    <w:rsid w:val="000A0458"/>
    <w:rsid w:val="000A0582"/>
    <w:rsid w:val="000A0721"/>
    <w:rsid w:val="000A15F4"/>
    <w:rsid w:val="000A18FA"/>
    <w:rsid w:val="000A1B82"/>
    <w:rsid w:val="000A1DD6"/>
    <w:rsid w:val="000A2344"/>
    <w:rsid w:val="000A252C"/>
    <w:rsid w:val="000A2B97"/>
    <w:rsid w:val="000A2BC7"/>
    <w:rsid w:val="000A3350"/>
    <w:rsid w:val="000A379B"/>
    <w:rsid w:val="000A3944"/>
    <w:rsid w:val="000A4168"/>
    <w:rsid w:val="000A4451"/>
    <w:rsid w:val="000A44E5"/>
    <w:rsid w:val="000A49B8"/>
    <w:rsid w:val="000A4DE2"/>
    <w:rsid w:val="000A5043"/>
    <w:rsid w:val="000A571A"/>
    <w:rsid w:val="000A5BBF"/>
    <w:rsid w:val="000A5FCE"/>
    <w:rsid w:val="000A6657"/>
    <w:rsid w:val="000A6A1C"/>
    <w:rsid w:val="000A6E76"/>
    <w:rsid w:val="000A76A3"/>
    <w:rsid w:val="000A7E60"/>
    <w:rsid w:val="000B03D9"/>
    <w:rsid w:val="000B05C7"/>
    <w:rsid w:val="000B1992"/>
    <w:rsid w:val="000B1A30"/>
    <w:rsid w:val="000B1F6B"/>
    <w:rsid w:val="000B2013"/>
    <w:rsid w:val="000B2106"/>
    <w:rsid w:val="000B2C04"/>
    <w:rsid w:val="000B33E3"/>
    <w:rsid w:val="000B391C"/>
    <w:rsid w:val="000B39BC"/>
    <w:rsid w:val="000B3D31"/>
    <w:rsid w:val="000B413D"/>
    <w:rsid w:val="000B41C2"/>
    <w:rsid w:val="000B47D2"/>
    <w:rsid w:val="000B47F4"/>
    <w:rsid w:val="000B4BCF"/>
    <w:rsid w:val="000B4C0C"/>
    <w:rsid w:val="000B4D4D"/>
    <w:rsid w:val="000B4F7F"/>
    <w:rsid w:val="000B5837"/>
    <w:rsid w:val="000B5E60"/>
    <w:rsid w:val="000B5FD5"/>
    <w:rsid w:val="000B601F"/>
    <w:rsid w:val="000B620B"/>
    <w:rsid w:val="000B668B"/>
    <w:rsid w:val="000B66F1"/>
    <w:rsid w:val="000B6B25"/>
    <w:rsid w:val="000B6F49"/>
    <w:rsid w:val="000B7985"/>
    <w:rsid w:val="000B7E2E"/>
    <w:rsid w:val="000C06E0"/>
    <w:rsid w:val="000C0824"/>
    <w:rsid w:val="000C0826"/>
    <w:rsid w:val="000C0914"/>
    <w:rsid w:val="000C0A6D"/>
    <w:rsid w:val="000C0D2B"/>
    <w:rsid w:val="000C0F39"/>
    <w:rsid w:val="000C14E1"/>
    <w:rsid w:val="000C1711"/>
    <w:rsid w:val="000C295C"/>
    <w:rsid w:val="000C3916"/>
    <w:rsid w:val="000C39E8"/>
    <w:rsid w:val="000C3DDB"/>
    <w:rsid w:val="000C4269"/>
    <w:rsid w:val="000C45BF"/>
    <w:rsid w:val="000C4DFC"/>
    <w:rsid w:val="000C5388"/>
    <w:rsid w:val="000C600D"/>
    <w:rsid w:val="000C61B5"/>
    <w:rsid w:val="000C6836"/>
    <w:rsid w:val="000C75F4"/>
    <w:rsid w:val="000C7AF1"/>
    <w:rsid w:val="000C7E43"/>
    <w:rsid w:val="000D02BC"/>
    <w:rsid w:val="000D04A0"/>
    <w:rsid w:val="000D171F"/>
    <w:rsid w:val="000D173C"/>
    <w:rsid w:val="000D1AF9"/>
    <w:rsid w:val="000D23DF"/>
    <w:rsid w:val="000D28E8"/>
    <w:rsid w:val="000D2F22"/>
    <w:rsid w:val="000D3A74"/>
    <w:rsid w:val="000D4208"/>
    <w:rsid w:val="000D48D7"/>
    <w:rsid w:val="000D4E3F"/>
    <w:rsid w:val="000D503D"/>
    <w:rsid w:val="000D5472"/>
    <w:rsid w:val="000D60C2"/>
    <w:rsid w:val="000D632F"/>
    <w:rsid w:val="000D67DE"/>
    <w:rsid w:val="000D7CC3"/>
    <w:rsid w:val="000D7DDE"/>
    <w:rsid w:val="000D7EAA"/>
    <w:rsid w:val="000E1242"/>
    <w:rsid w:val="000E149B"/>
    <w:rsid w:val="000E1660"/>
    <w:rsid w:val="000E1E7F"/>
    <w:rsid w:val="000E23DE"/>
    <w:rsid w:val="000E2718"/>
    <w:rsid w:val="000E2BCD"/>
    <w:rsid w:val="000E2EB1"/>
    <w:rsid w:val="000E32F2"/>
    <w:rsid w:val="000E39B6"/>
    <w:rsid w:val="000E3FA7"/>
    <w:rsid w:val="000E46C5"/>
    <w:rsid w:val="000E4A29"/>
    <w:rsid w:val="000E565B"/>
    <w:rsid w:val="000E567E"/>
    <w:rsid w:val="000E5765"/>
    <w:rsid w:val="000E5783"/>
    <w:rsid w:val="000E5895"/>
    <w:rsid w:val="000E61DD"/>
    <w:rsid w:val="000E6499"/>
    <w:rsid w:val="000E6FD7"/>
    <w:rsid w:val="000E7521"/>
    <w:rsid w:val="000F0CF0"/>
    <w:rsid w:val="000F1046"/>
    <w:rsid w:val="000F15C2"/>
    <w:rsid w:val="000F1617"/>
    <w:rsid w:val="000F1ECE"/>
    <w:rsid w:val="000F25EC"/>
    <w:rsid w:val="000F2C79"/>
    <w:rsid w:val="000F2D8D"/>
    <w:rsid w:val="000F31AC"/>
    <w:rsid w:val="000F41B7"/>
    <w:rsid w:val="000F49D5"/>
    <w:rsid w:val="000F5190"/>
    <w:rsid w:val="000F6A7A"/>
    <w:rsid w:val="000F6CB4"/>
    <w:rsid w:val="000F756B"/>
    <w:rsid w:val="000F7C46"/>
    <w:rsid w:val="000F7F84"/>
    <w:rsid w:val="0010009D"/>
    <w:rsid w:val="0010044A"/>
    <w:rsid w:val="00100453"/>
    <w:rsid w:val="00102965"/>
    <w:rsid w:val="00102F62"/>
    <w:rsid w:val="001030BA"/>
    <w:rsid w:val="00103A71"/>
    <w:rsid w:val="00103DBD"/>
    <w:rsid w:val="00104080"/>
    <w:rsid w:val="001045E8"/>
    <w:rsid w:val="00105B99"/>
    <w:rsid w:val="001060E9"/>
    <w:rsid w:val="00110392"/>
    <w:rsid w:val="0011052D"/>
    <w:rsid w:val="001118F0"/>
    <w:rsid w:val="00111D24"/>
    <w:rsid w:val="001122E4"/>
    <w:rsid w:val="001126DE"/>
    <w:rsid w:val="0011281E"/>
    <w:rsid w:val="0011364D"/>
    <w:rsid w:val="00113736"/>
    <w:rsid w:val="00113AAC"/>
    <w:rsid w:val="00114099"/>
    <w:rsid w:val="001141F6"/>
    <w:rsid w:val="001146F4"/>
    <w:rsid w:val="00114868"/>
    <w:rsid w:val="001149E6"/>
    <w:rsid w:val="00114DDB"/>
    <w:rsid w:val="00115B3B"/>
    <w:rsid w:val="00115DFD"/>
    <w:rsid w:val="00115F43"/>
    <w:rsid w:val="00116675"/>
    <w:rsid w:val="00116FB0"/>
    <w:rsid w:val="00117DB1"/>
    <w:rsid w:val="00120198"/>
    <w:rsid w:val="00120B1B"/>
    <w:rsid w:val="00120B2D"/>
    <w:rsid w:val="00121100"/>
    <w:rsid w:val="00121C64"/>
    <w:rsid w:val="0012240D"/>
    <w:rsid w:val="001232B6"/>
    <w:rsid w:val="001232DB"/>
    <w:rsid w:val="00123609"/>
    <w:rsid w:val="001238B6"/>
    <w:rsid w:val="00123F44"/>
    <w:rsid w:val="0012427F"/>
    <w:rsid w:val="0012452F"/>
    <w:rsid w:val="00124C36"/>
    <w:rsid w:val="00124E8F"/>
    <w:rsid w:val="00125048"/>
    <w:rsid w:val="00125FD1"/>
    <w:rsid w:val="00126245"/>
    <w:rsid w:val="00126450"/>
    <w:rsid w:val="00126CA7"/>
    <w:rsid w:val="00126D8B"/>
    <w:rsid w:val="001273EF"/>
    <w:rsid w:val="001276FB"/>
    <w:rsid w:val="001278C6"/>
    <w:rsid w:val="00130058"/>
    <w:rsid w:val="001300F6"/>
    <w:rsid w:val="00130598"/>
    <w:rsid w:val="00130676"/>
    <w:rsid w:val="0013070E"/>
    <w:rsid w:val="00130BB4"/>
    <w:rsid w:val="00131279"/>
    <w:rsid w:val="001314A9"/>
    <w:rsid w:val="001317BF"/>
    <w:rsid w:val="001318A8"/>
    <w:rsid w:val="0013263C"/>
    <w:rsid w:val="001328E7"/>
    <w:rsid w:val="00132F4D"/>
    <w:rsid w:val="0013330A"/>
    <w:rsid w:val="0013412F"/>
    <w:rsid w:val="00135376"/>
    <w:rsid w:val="00135809"/>
    <w:rsid w:val="00135B7E"/>
    <w:rsid w:val="001362D9"/>
    <w:rsid w:val="001364C6"/>
    <w:rsid w:val="001367E3"/>
    <w:rsid w:val="00136B6E"/>
    <w:rsid w:val="00137D55"/>
    <w:rsid w:val="00140154"/>
    <w:rsid w:val="0014051D"/>
    <w:rsid w:val="00140700"/>
    <w:rsid w:val="001407C1"/>
    <w:rsid w:val="00140D11"/>
    <w:rsid w:val="00140D7B"/>
    <w:rsid w:val="00141808"/>
    <w:rsid w:val="00141F92"/>
    <w:rsid w:val="001421D7"/>
    <w:rsid w:val="00142A99"/>
    <w:rsid w:val="00142CFD"/>
    <w:rsid w:val="00142EC3"/>
    <w:rsid w:val="00142F95"/>
    <w:rsid w:val="0014327D"/>
    <w:rsid w:val="00143446"/>
    <w:rsid w:val="001437C3"/>
    <w:rsid w:val="00144446"/>
    <w:rsid w:val="0014471A"/>
    <w:rsid w:val="00145110"/>
    <w:rsid w:val="00145566"/>
    <w:rsid w:val="00145DCE"/>
    <w:rsid w:val="00146023"/>
    <w:rsid w:val="001460C0"/>
    <w:rsid w:val="00146C59"/>
    <w:rsid w:val="001471E6"/>
    <w:rsid w:val="0014723E"/>
    <w:rsid w:val="001477C8"/>
    <w:rsid w:val="00147D46"/>
    <w:rsid w:val="00150190"/>
    <w:rsid w:val="00150666"/>
    <w:rsid w:val="0015072E"/>
    <w:rsid w:val="00150D5C"/>
    <w:rsid w:val="001510CF"/>
    <w:rsid w:val="00151205"/>
    <w:rsid w:val="00152408"/>
    <w:rsid w:val="001529AB"/>
    <w:rsid w:val="00153020"/>
    <w:rsid w:val="00153111"/>
    <w:rsid w:val="0015340F"/>
    <w:rsid w:val="00153988"/>
    <w:rsid w:val="001547E3"/>
    <w:rsid w:val="00154915"/>
    <w:rsid w:val="00155BE4"/>
    <w:rsid w:val="00155D63"/>
    <w:rsid w:val="001568C1"/>
    <w:rsid w:val="0015700A"/>
    <w:rsid w:val="0015700C"/>
    <w:rsid w:val="00157C55"/>
    <w:rsid w:val="00157EA9"/>
    <w:rsid w:val="00160056"/>
    <w:rsid w:val="00160ACD"/>
    <w:rsid w:val="00160C89"/>
    <w:rsid w:val="001612E7"/>
    <w:rsid w:val="0016141C"/>
    <w:rsid w:val="00162860"/>
    <w:rsid w:val="00162AA3"/>
    <w:rsid w:val="00163978"/>
    <w:rsid w:val="00163DD5"/>
    <w:rsid w:val="0016416E"/>
    <w:rsid w:val="001645FE"/>
    <w:rsid w:val="00164711"/>
    <w:rsid w:val="00164EEA"/>
    <w:rsid w:val="00165721"/>
    <w:rsid w:val="00166AC5"/>
    <w:rsid w:val="00166B38"/>
    <w:rsid w:val="00166BE0"/>
    <w:rsid w:val="001701DC"/>
    <w:rsid w:val="00170501"/>
    <w:rsid w:val="001705B3"/>
    <w:rsid w:val="00170747"/>
    <w:rsid w:val="001708D0"/>
    <w:rsid w:val="00170C57"/>
    <w:rsid w:val="00170E5D"/>
    <w:rsid w:val="00171219"/>
    <w:rsid w:val="00171434"/>
    <w:rsid w:val="00171618"/>
    <w:rsid w:val="001718F0"/>
    <w:rsid w:val="00172899"/>
    <w:rsid w:val="0017290F"/>
    <w:rsid w:val="00172BCE"/>
    <w:rsid w:val="00172E10"/>
    <w:rsid w:val="00174FFD"/>
    <w:rsid w:val="00174FFE"/>
    <w:rsid w:val="0017528E"/>
    <w:rsid w:val="00176B55"/>
    <w:rsid w:val="00177AE2"/>
    <w:rsid w:val="00180AC8"/>
    <w:rsid w:val="00180E4A"/>
    <w:rsid w:val="00181307"/>
    <w:rsid w:val="00181A4E"/>
    <w:rsid w:val="001822BC"/>
    <w:rsid w:val="001828F3"/>
    <w:rsid w:val="0018316B"/>
    <w:rsid w:val="001839F4"/>
    <w:rsid w:val="00183AE2"/>
    <w:rsid w:val="00183F64"/>
    <w:rsid w:val="001840C4"/>
    <w:rsid w:val="00184238"/>
    <w:rsid w:val="00184973"/>
    <w:rsid w:val="0018536D"/>
    <w:rsid w:val="00186146"/>
    <w:rsid w:val="00186ADD"/>
    <w:rsid w:val="00186F8E"/>
    <w:rsid w:val="00187150"/>
    <w:rsid w:val="001875C8"/>
    <w:rsid w:val="00187C86"/>
    <w:rsid w:val="00191097"/>
    <w:rsid w:val="00191690"/>
    <w:rsid w:val="0019214C"/>
    <w:rsid w:val="00192195"/>
    <w:rsid w:val="0019269B"/>
    <w:rsid w:val="00193773"/>
    <w:rsid w:val="00194563"/>
    <w:rsid w:val="00194984"/>
    <w:rsid w:val="00194BA2"/>
    <w:rsid w:val="0019518F"/>
    <w:rsid w:val="0019521E"/>
    <w:rsid w:val="001953ED"/>
    <w:rsid w:val="0019550A"/>
    <w:rsid w:val="001963A7"/>
    <w:rsid w:val="00196745"/>
    <w:rsid w:val="00196E10"/>
    <w:rsid w:val="00197F87"/>
    <w:rsid w:val="001A0040"/>
    <w:rsid w:val="001A04AA"/>
    <w:rsid w:val="001A0CD2"/>
    <w:rsid w:val="001A12EC"/>
    <w:rsid w:val="001A1430"/>
    <w:rsid w:val="001A147F"/>
    <w:rsid w:val="001A172D"/>
    <w:rsid w:val="001A1CD1"/>
    <w:rsid w:val="001A1DF3"/>
    <w:rsid w:val="001A3287"/>
    <w:rsid w:val="001A36D0"/>
    <w:rsid w:val="001A3A1D"/>
    <w:rsid w:val="001A3E70"/>
    <w:rsid w:val="001A4AB8"/>
    <w:rsid w:val="001A5419"/>
    <w:rsid w:val="001A5B4F"/>
    <w:rsid w:val="001A6087"/>
    <w:rsid w:val="001A6303"/>
    <w:rsid w:val="001A6367"/>
    <w:rsid w:val="001A654C"/>
    <w:rsid w:val="001A6642"/>
    <w:rsid w:val="001A6FF6"/>
    <w:rsid w:val="001A750A"/>
    <w:rsid w:val="001A7855"/>
    <w:rsid w:val="001B01B5"/>
    <w:rsid w:val="001B033D"/>
    <w:rsid w:val="001B0603"/>
    <w:rsid w:val="001B197E"/>
    <w:rsid w:val="001B1D93"/>
    <w:rsid w:val="001B1DE0"/>
    <w:rsid w:val="001B2280"/>
    <w:rsid w:val="001B24B8"/>
    <w:rsid w:val="001B2705"/>
    <w:rsid w:val="001B3A1C"/>
    <w:rsid w:val="001B3C3F"/>
    <w:rsid w:val="001B4547"/>
    <w:rsid w:val="001B4634"/>
    <w:rsid w:val="001B4D7C"/>
    <w:rsid w:val="001B5478"/>
    <w:rsid w:val="001B575D"/>
    <w:rsid w:val="001B57F9"/>
    <w:rsid w:val="001B58FF"/>
    <w:rsid w:val="001B649E"/>
    <w:rsid w:val="001B64A5"/>
    <w:rsid w:val="001B6F9C"/>
    <w:rsid w:val="001B7312"/>
    <w:rsid w:val="001B73E5"/>
    <w:rsid w:val="001B7486"/>
    <w:rsid w:val="001B77DE"/>
    <w:rsid w:val="001B77FD"/>
    <w:rsid w:val="001B7BBD"/>
    <w:rsid w:val="001C0CFA"/>
    <w:rsid w:val="001C1095"/>
    <w:rsid w:val="001C11BC"/>
    <w:rsid w:val="001C13FB"/>
    <w:rsid w:val="001C2114"/>
    <w:rsid w:val="001C2377"/>
    <w:rsid w:val="001C2841"/>
    <w:rsid w:val="001C2ACD"/>
    <w:rsid w:val="001C3869"/>
    <w:rsid w:val="001C3BAC"/>
    <w:rsid w:val="001C3BC8"/>
    <w:rsid w:val="001C3E4C"/>
    <w:rsid w:val="001C4BBE"/>
    <w:rsid w:val="001C4FE3"/>
    <w:rsid w:val="001C5275"/>
    <w:rsid w:val="001C579A"/>
    <w:rsid w:val="001C5923"/>
    <w:rsid w:val="001C5DBD"/>
    <w:rsid w:val="001C664B"/>
    <w:rsid w:val="001C6B08"/>
    <w:rsid w:val="001C6BD0"/>
    <w:rsid w:val="001C727B"/>
    <w:rsid w:val="001C753C"/>
    <w:rsid w:val="001C75C8"/>
    <w:rsid w:val="001C7C4C"/>
    <w:rsid w:val="001D0103"/>
    <w:rsid w:val="001D01FD"/>
    <w:rsid w:val="001D04D3"/>
    <w:rsid w:val="001D0622"/>
    <w:rsid w:val="001D1CC3"/>
    <w:rsid w:val="001D2349"/>
    <w:rsid w:val="001D2A67"/>
    <w:rsid w:val="001D2E05"/>
    <w:rsid w:val="001D35F2"/>
    <w:rsid w:val="001D3A4E"/>
    <w:rsid w:val="001D3D4F"/>
    <w:rsid w:val="001D48F5"/>
    <w:rsid w:val="001D506B"/>
    <w:rsid w:val="001D5698"/>
    <w:rsid w:val="001D5A59"/>
    <w:rsid w:val="001D5B13"/>
    <w:rsid w:val="001D684E"/>
    <w:rsid w:val="001D70D1"/>
    <w:rsid w:val="001D7270"/>
    <w:rsid w:val="001D751C"/>
    <w:rsid w:val="001D76D7"/>
    <w:rsid w:val="001D7AC8"/>
    <w:rsid w:val="001D7E27"/>
    <w:rsid w:val="001E0375"/>
    <w:rsid w:val="001E0AC7"/>
    <w:rsid w:val="001E0F87"/>
    <w:rsid w:val="001E1142"/>
    <w:rsid w:val="001E196B"/>
    <w:rsid w:val="001E1AAE"/>
    <w:rsid w:val="001E22C1"/>
    <w:rsid w:val="001E2AE1"/>
    <w:rsid w:val="001E2B37"/>
    <w:rsid w:val="001E2D80"/>
    <w:rsid w:val="001E2DBA"/>
    <w:rsid w:val="001E3036"/>
    <w:rsid w:val="001E34EF"/>
    <w:rsid w:val="001E369E"/>
    <w:rsid w:val="001E3879"/>
    <w:rsid w:val="001E3A0B"/>
    <w:rsid w:val="001E4312"/>
    <w:rsid w:val="001E5CC4"/>
    <w:rsid w:val="001E5D1E"/>
    <w:rsid w:val="001E6408"/>
    <w:rsid w:val="001E6440"/>
    <w:rsid w:val="001E67DE"/>
    <w:rsid w:val="001E6992"/>
    <w:rsid w:val="001E6A16"/>
    <w:rsid w:val="001E7C71"/>
    <w:rsid w:val="001F00A9"/>
    <w:rsid w:val="001F03A7"/>
    <w:rsid w:val="001F06AD"/>
    <w:rsid w:val="001F0D80"/>
    <w:rsid w:val="001F1491"/>
    <w:rsid w:val="001F1554"/>
    <w:rsid w:val="001F1859"/>
    <w:rsid w:val="001F1A11"/>
    <w:rsid w:val="001F1B97"/>
    <w:rsid w:val="001F249C"/>
    <w:rsid w:val="001F2BF8"/>
    <w:rsid w:val="001F2C8F"/>
    <w:rsid w:val="001F2CE4"/>
    <w:rsid w:val="001F2E16"/>
    <w:rsid w:val="001F2F79"/>
    <w:rsid w:val="001F3318"/>
    <w:rsid w:val="001F3E4B"/>
    <w:rsid w:val="001F3F7D"/>
    <w:rsid w:val="001F451F"/>
    <w:rsid w:val="001F457C"/>
    <w:rsid w:val="001F4C00"/>
    <w:rsid w:val="001F54F1"/>
    <w:rsid w:val="001F5513"/>
    <w:rsid w:val="001F551D"/>
    <w:rsid w:val="001F5898"/>
    <w:rsid w:val="001F6063"/>
    <w:rsid w:val="001F6C42"/>
    <w:rsid w:val="001F6FF8"/>
    <w:rsid w:val="001F73C3"/>
    <w:rsid w:val="001F78FA"/>
    <w:rsid w:val="001F7B6F"/>
    <w:rsid w:val="001F7DBA"/>
    <w:rsid w:val="0020005B"/>
    <w:rsid w:val="0020018F"/>
    <w:rsid w:val="002005DE"/>
    <w:rsid w:val="0020080B"/>
    <w:rsid w:val="00200C93"/>
    <w:rsid w:val="0020175C"/>
    <w:rsid w:val="00201D02"/>
    <w:rsid w:val="00202510"/>
    <w:rsid w:val="0020260A"/>
    <w:rsid w:val="00202CC9"/>
    <w:rsid w:val="00202CDD"/>
    <w:rsid w:val="002033A9"/>
    <w:rsid w:val="002034BF"/>
    <w:rsid w:val="00203585"/>
    <w:rsid w:val="00204A48"/>
    <w:rsid w:val="00205A2A"/>
    <w:rsid w:val="00205B79"/>
    <w:rsid w:val="00205D92"/>
    <w:rsid w:val="00205E2A"/>
    <w:rsid w:val="00205F3F"/>
    <w:rsid w:val="002061D0"/>
    <w:rsid w:val="002062BE"/>
    <w:rsid w:val="00206701"/>
    <w:rsid w:val="00206874"/>
    <w:rsid w:val="00206A19"/>
    <w:rsid w:val="00206A71"/>
    <w:rsid w:val="00207BD2"/>
    <w:rsid w:val="00210318"/>
    <w:rsid w:val="00210526"/>
    <w:rsid w:val="00210B10"/>
    <w:rsid w:val="00210E5D"/>
    <w:rsid w:val="00212A67"/>
    <w:rsid w:val="00212E6A"/>
    <w:rsid w:val="0021308A"/>
    <w:rsid w:val="00213907"/>
    <w:rsid w:val="00215333"/>
    <w:rsid w:val="00215E8F"/>
    <w:rsid w:val="00216E0A"/>
    <w:rsid w:val="00216E6E"/>
    <w:rsid w:val="0021728D"/>
    <w:rsid w:val="00217443"/>
    <w:rsid w:val="0021781E"/>
    <w:rsid w:val="002206E9"/>
    <w:rsid w:val="00220DC3"/>
    <w:rsid w:val="00220E8A"/>
    <w:rsid w:val="00222086"/>
    <w:rsid w:val="00222207"/>
    <w:rsid w:val="00222D33"/>
    <w:rsid w:val="00223107"/>
    <w:rsid w:val="002231E1"/>
    <w:rsid w:val="002236E9"/>
    <w:rsid w:val="00223E1E"/>
    <w:rsid w:val="00223E52"/>
    <w:rsid w:val="0022405C"/>
    <w:rsid w:val="00224461"/>
    <w:rsid w:val="00225ED4"/>
    <w:rsid w:val="0022657B"/>
    <w:rsid w:val="00226ACD"/>
    <w:rsid w:val="00226DB5"/>
    <w:rsid w:val="00226E45"/>
    <w:rsid w:val="00226E62"/>
    <w:rsid w:val="00230932"/>
    <w:rsid w:val="00231112"/>
    <w:rsid w:val="00231866"/>
    <w:rsid w:val="002318A8"/>
    <w:rsid w:val="00232289"/>
    <w:rsid w:val="00232690"/>
    <w:rsid w:val="002326D5"/>
    <w:rsid w:val="00232945"/>
    <w:rsid w:val="00233C4A"/>
    <w:rsid w:val="00233CED"/>
    <w:rsid w:val="00234343"/>
    <w:rsid w:val="0023493E"/>
    <w:rsid w:val="002350BC"/>
    <w:rsid w:val="002351F1"/>
    <w:rsid w:val="0023537E"/>
    <w:rsid w:val="0023559B"/>
    <w:rsid w:val="002357AC"/>
    <w:rsid w:val="00235948"/>
    <w:rsid w:val="00236D59"/>
    <w:rsid w:val="00236F7B"/>
    <w:rsid w:val="002371DD"/>
    <w:rsid w:val="002375C8"/>
    <w:rsid w:val="0024009B"/>
    <w:rsid w:val="00240204"/>
    <w:rsid w:val="002404A0"/>
    <w:rsid w:val="0024061B"/>
    <w:rsid w:val="00241117"/>
    <w:rsid w:val="0024139A"/>
    <w:rsid w:val="00241599"/>
    <w:rsid w:val="00241957"/>
    <w:rsid w:val="002420F1"/>
    <w:rsid w:val="002423DE"/>
    <w:rsid w:val="00242751"/>
    <w:rsid w:val="002428F9"/>
    <w:rsid w:val="00242E19"/>
    <w:rsid w:val="002434D9"/>
    <w:rsid w:val="00243578"/>
    <w:rsid w:val="002439A5"/>
    <w:rsid w:val="002450D0"/>
    <w:rsid w:val="00246781"/>
    <w:rsid w:val="00246C89"/>
    <w:rsid w:val="00246F93"/>
    <w:rsid w:val="0024759F"/>
    <w:rsid w:val="00247909"/>
    <w:rsid w:val="00247987"/>
    <w:rsid w:val="00247A8F"/>
    <w:rsid w:val="0025008F"/>
    <w:rsid w:val="002509E7"/>
    <w:rsid w:val="00250FE8"/>
    <w:rsid w:val="00251D5F"/>
    <w:rsid w:val="002523DE"/>
    <w:rsid w:val="00252841"/>
    <w:rsid w:val="00252AA1"/>
    <w:rsid w:val="0025305A"/>
    <w:rsid w:val="00254BED"/>
    <w:rsid w:val="0025503B"/>
    <w:rsid w:val="0025567C"/>
    <w:rsid w:val="002556D4"/>
    <w:rsid w:val="002561BA"/>
    <w:rsid w:val="0025632A"/>
    <w:rsid w:val="00256705"/>
    <w:rsid w:val="00256C87"/>
    <w:rsid w:val="002574FF"/>
    <w:rsid w:val="00257892"/>
    <w:rsid w:val="002578AE"/>
    <w:rsid w:val="00257AA3"/>
    <w:rsid w:val="00257C5B"/>
    <w:rsid w:val="00257EAE"/>
    <w:rsid w:val="00260312"/>
    <w:rsid w:val="002603F1"/>
    <w:rsid w:val="002613E6"/>
    <w:rsid w:val="00261806"/>
    <w:rsid w:val="0026196C"/>
    <w:rsid w:val="0026217B"/>
    <w:rsid w:val="002626A2"/>
    <w:rsid w:val="00262796"/>
    <w:rsid w:val="00262E93"/>
    <w:rsid w:val="00263023"/>
    <w:rsid w:val="002631E6"/>
    <w:rsid w:val="00264422"/>
    <w:rsid w:val="0026486F"/>
    <w:rsid w:val="00265C65"/>
    <w:rsid w:val="00266A4B"/>
    <w:rsid w:val="00267059"/>
    <w:rsid w:val="0026708A"/>
    <w:rsid w:val="002672E7"/>
    <w:rsid w:val="0026751C"/>
    <w:rsid w:val="00267A92"/>
    <w:rsid w:val="00270C1B"/>
    <w:rsid w:val="00271705"/>
    <w:rsid w:val="00271716"/>
    <w:rsid w:val="00272289"/>
    <w:rsid w:val="002738F2"/>
    <w:rsid w:val="00273C69"/>
    <w:rsid w:val="0027472D"/>
    <w:rsid w:val="002749BB"/>
    <w:rsid w:val="002761AC"/>
    <w:rsid w:val="00276F8A"/>
    <w:rsid w:val="00277F1A"/>
    <w:rsid w:val="00277F82"/>
    <w:rsid w:val="002804DD"/>
    <w:rsid w:val="00280BDB"/>
    <w:rsid w:val="00280D1B"/>
    <w:rsid w:val="00280DAE"/>
    <w:rsid w:val="002810F7"/>
    <w:rsid w:val="00281129"/>
    <w:rsid w:val="00281D55"/>
    <w:rsid w:val="002829D3"/>
    <w:rsid w:val="00283385"/>
    <w:rsid w:val="0028344C"/>
    <w:rsid w:val="00283861"/>
    <w:rsid w:val="0028504B"/>
    <w:rsid w:val="00285948"/>
    <w:rsid w:val="00285AB9"/>
    <w:rsid w:val="00285B41"/>
    <w:rsid w:val="00285D17"/>
    <w:rsid w:val="00285DFE"/>
    <w:rsid w:val="00285E2F"/>
    <w:rsid w:val="00286788"/>
    <w:rsid w:val="00286829"/>
    <w:rsid w:val="002868CE"/>
    <w:rsid w:val="00286B26"/>
    <w:rsid w:val="00286BCA"/>
    <w:rsid w:val="00287FBE"/>
    <w:rsid w:val="00290AFF"/>
    <w:rsid w:val="00290D97"/>
    <w:rsid w:val="00290E53"/>
    <w:rsid w:val="00291111"/>
    <w:rsid w:val="002916D0"/>
    <w:rsid w:val="0029221F"/>
    <w:rsid w:val="00292455"/>
    <w:rsid w:val="00292919"/>
    <w:rsid w:val="0029294A"/>
    <w:rsid w:val="00293054"/>
    <w:rsid w:val="00293465"/>
    <w:rsid w:val="00293A76"/>
    <w:rsid w:val="00293A89"/>
    <w:rsid w:val="00294244"/>
    <w:rsid w:val="002946BD"/>
    <w:rsid w:val="00294B6E"/>
    <w:rsid w:val="00294DB4"/>
    <w:rsid w:val="00294ED7"/>
    <w:rsid w:val="0029544B"/>
    <w:rsid w:val="002965A1"/>
    <w:rsid w:val="002970BB"/>
    <w:rsid w:val="00297876"/>
    <w:rsid w:val="002A04CA"/>
    <w:rsid w:val="002A0638"/>
    <w:rsid w:val="002A08B2"/>
    <w:rsid w:val="002A0AB0"/>
    <w:rsid w:val="002A0FFF"/>
    <w:rsid w:val="002A139B"/>
    <w:rsid w:val="002A1F72"/>
    <w:rsid w:val="002A1F9F"/>
    <w:rsid w:val="002A2EA0"/>
    <w:rsid w:val="002A3951"/>
    <w:rsid w:val="002A3D51"/>
    <w:rsid w:val="002A41C5"/>
    <w:rsid w:val="002A4AF1"/>
    <w:rsid w:val="002A510A"/>
    <w:rsid w:val="002A52CD"/>
    <w:rsid w:val="002A5797"/>
    <w:rsid w:val="002A5EFB"/>
    <w:rsid w:val="002A630D"/>
    <w:rsid w:val="002A6719"/>
    <w:rsid w:val="002A6C93"/>
    <w:rsid w:val="002A7386"/>
    <w:rsid w:val="002A73CF"/>
    <w:rsid w:val="002A7B41"/>
    <w:rsid w:val="002A7EF7"/>
    <w:rsid w:val="002B02ED"/>
    <w:rsid w:val="002B035E"/>
    <w:rsid w:val="002B1372"/>
    <w:rsid w:val="002B1A2F"/>
    <w:rsid w:val="002B299C"/>
    <w:rsid w:val="002B2C4A"/>
    <w:rsid w:val="002B3338"/>
    <w:rsid w:val="002B366F"/>
    <w:rsid w:val="002B43DB"/>
    <w:rsid w:val="002B43EB"/>
    <w:rsid w:val="002B6086"/>
    <w:rsid w:val="002B62A1"/>
    <w:rsid w:val="002B62AD"/>
    <w:rsid w:val="002B62C0"/>
    <w:rsid w:val="002B6306"/>
    <w:rsid w:val="002B648E"/>
    <w:rsid w:val="002B64E5"/>
    <w:rsid w:val="002B6B8C"/>
    <w:rsid w:val="002B7D68"/>
    <w:rsid w:val="002C0559"/>
    <w:rsid w:val="002C0765"/>
    <w:rsid w:val="002C095A"/>
    <w:rsid w:val="002C09CA"/>
    <w:rsid w:val="002C0A71"/>
    <w:rsid w:val="002C0CCC"/>
    <w:rsid w:val="002C0DCD"/>
    <w:rsid w:val="002C12BA"/>
    <w:rsid w:val="002C1565"/>
    <w:rsid w:val="002C15CA"/>
    <w:rsid w:val="002C1975"/>
    <w:rsid w:val="002C1E44"/>
    <w:rsid w:val="002C2237"/>
    <w:rsid w:val="002C27F1"/>
    <w:rsid w:val="002C29C8"/>
    <w:rsid w:val="002C3063"/>
    <w:rsid w:val="002C3380"/>
    <w:rsid w:val="002C36F3"/>
    <w:rsid w:val="002C37A4"/>
    <w:rsid w:val="002C3D47"/>
    <w:rsid w:val="002C4745"/>
    <w:rsid w:val="002C4D25"/>
    <w:rsid w:val="002C4FFE"/>
    <w:rsid w:val="002C551F"/>
    <w:rsid w:val="002C5B97"/>
    <w:rsid w:val="002C5C13"/>
    <w:rsid w:val="002C61D8"/>
    <w:rsid w:val="002C7635"/>
    <w:rsid w:val="002C7862"/>
    <w:rsid w:val="002C7CED"/>
    <w:rsid w:val="002D00FC"/>
    <w:rsid w:val="002D1099"/>
    <w:rsid w:val="002D1D79"/>
    <w:rsid w:val="002D1E15"/>
    <w:rsid w:val="002D26D9"/>
    <w:rsid w:val="002D288B"/>
    <w:rsid w:val="002D2C62"/>
    <w:rsid w:val="002D2E05"/>
    <w:rsid w:val="002D31A6"/>
    <w:rsid w:val="002D33EA"/>
    <w:rsid w:val="002D3923"/>
    <w:rsid w:val="002D5A8E"/>
    <w:rsid w:val="002D5C64"/>
    <w:rsid w:val="002D5FB3"/>
    <w:rsid w:val="002D68CE"/>
    <w:rsid w:val="002E0240"/>
    <w:rsid w:val="002E0DD6"/>
    <w:rsid w:val="002E137B"/>
    <w:rsid w:val="002E1557"/>
    <w:rsid w:val="002E20E6"/>
    <w:rsid w:val="002E231D"/>
    <w:rsid w:val="002E24EB"/>
    <w:rsid w:val="002E2C2A"/>
    <w:rsid w:val="002E2D19"/>
    <w:rsid w:val="002E303A"/>
    <w:rsid w:val="002E32EE"/>
    <w:rsid w:val="002E3367"/>
    <w:rsid w:val="002E3B6F"/>
    <w:rsid w:val="002E4331"/>
    <w:rsid w:val="002E4453"/>
    <w:rsid w:val="002E4845"/>
    <w:rsid w:val="002E5E0A"/>
    <w:rsid w:val="002E691A"/>
    <w:rsid w:val="002F00E2"/>
    <w:rsid w:val="002F0499"/>
    <w:rsid w:val="002F08E8"/>
    <w:rsid w:val="002F093C"/>
    <w:rsid w:val="002F0C13"/>
    <w:rsid w:val="002F13A5"/>
    <w:rsid w:val="002F1B42"/>
    <w:rsid w:val="002F2833"/>
    <w:rsid w:val="002F28FF"/>
    <w:rsid w:val="002F2919"/>
    <w:rsid w:val="002F33E7"/>
    <w:rsid w:val="002F3FC2"/>
    <w:rsid w:val="002F415E"/>
    <w:rsid w:val="002F43F7"/>
    <w:rsid w:val="002F47E2"/>
    <w:rsid w:val="002F494A"/>
    <w:rsid w:val="002F5BE2"/>
    <w:rsid w:val="002F5DC8"/>
    <w:rsid w:val="002F638D"/>
    <w:rsid w:val="002F63A0"/>
    <w:rsid w:val="002F6558"/>
    <w:rsid w:val="002F69BF"/>
    <w:rsid w:val="002F6A4A"/>
    <w:rsid w:val="002F73CB"/>
    <w:rsid w:val="002F7785"/>
    <w:rsid w:val="002F79D6"/>
    <w:rsid w:val="0030000C"/>
    <w:rsid w:val="003003B7"/>
    <w:rsid w:val="00300B54"/>
    <w:rsid w:val="00300D3C"/>
    <w:rsid w:val="00300DEE"/>
    <w:rsid w:val="003011A5"/>
    <w:rsid w:val="00301586"/>
    <w:rsid w:val="00301736"/>
    <w:rsid w:val="00302302"/>
    <w:rsid w:val="00302B37"/>
    <w:rsid w:val="00304255"/>
    <w:rsid w:val="003049F3"/>
    <w:rsid w:val="00304B58"/>
    <w:rsid w:val="003051A1"/>
    <w:rsid w:val="00305A9A"/>
    <w:rsid w:val="00306338"/>
    <w:rsid w:val="003063B2"/>
    <w:rsid w:val="00306590"/>
    <w:rsid w:val="003067B1"/>
    <w:rsid w:val="003067EC"/>
    <w:rsid w:val="00306B6A"/>
    <w:rsid w:val="00307304"/>
    <w:rsid w:val="003078E9"/>
    <w:rsid w:val="00307973"/>
    <w:rsid w:val="00307FA7"/>
    <w:rsid w:val="00310545"/>
    <w:rsid w:val="003115CD"/>
    <w:rsid w:val="00311C1B"/>
    <w:rsid w:val="00311E9D"/>
    <w:rsid w:val="00312857"/>
    <w:rsid w:val="00312CF0"/>
    <w:rsid w:val="00313558"/>
    <w:rsid w:val="0031376E"/>
    <w:rsid w:val="00313E48"/>
    <w:rsid w:val="00313F9C"/>
    <w:rsid w:val="00314D01"/>
    <w:rsid w:val="00314E0B"/>
    <w:rsid w:val="00314FD8"/>
    <w:rsid w:val="0031503E"/>
    <w:rsid w:val="0031550C"/>
    <w:rsid w:val="00315F0C"/>
    <w:rsid w:val="0031666E"/>
    <w:rsid w:val="00316710"/>
    <w:rsid w:val="00316A1E"/>
    <w:rsid w:val="00316B93"/>
    <w:rsid w:val="00317190"/>
    <w:rsid w:val="00317221"/>
    <w:rsid w:val="00317B8D"/>
    <w:rsid w:val="00321368"/>
    <w:rsid w:val="003219AE"/>
    <w:rsid w:val="00321B61"/>
    <w:rsid w:val="0032242C"/>
    <w:rsid w:val="00322837"/>
    <w:rsid w:val="0032315E"/>
    <w:rsid w:val="00323A67"/>
    <w:rsid w:val="0032424F"/>
    <w:rsid w:val="003246EC"/>
    <w:rsid w:val="0032486C"/>
    <w:rsid w:val="00324C0C"/>
    <w:rsid w:val="00324C9B"/>
    <w:rsid w:val="003253EB"/>
    <w:rsid w:val="003261EA"/>
    <w:rsid w:val="00326827"/>
    <w:rsid w:val="003268FA"/>
    <w:rsid w:val="00326DC3"/>
    <w:rsid w:val="00330423"/>
    <w:rsid w:val="00332501"/>
    <w:rsid w:val="003326EA"/>
    <w:rsid w:val="0033270E"/>
    <w:rsid w:val="0033289A"/>
    <w:rsid w:val="003328A2"/>
    <w:rsid w:val="003333F7"/>
    <w:rsid w:val="003338F7"/>
    <w:rsid w:val="00333A31"/>
    <w:rsid w:val="00333C96"/>
    <w:rsid w:val="00333E0E"/>
    <w:rsid w:val="00333FD7"/>
    <w:rsid w:val="00334506"/>
    <w:rsid w:val="003352D9"/>
    <w:rsid w:val="00335C2D"/>
    <w:rsid w:val="00335E6F"/>
    <w:rsid w:val="00336477"/>
    <w:rsid w:val="00336E3F"/>
    <w:rsid w:val="003371D1"/>
    <w:rsid w:val="0033738E"/>
    <w:rsid w:val="00337413"/>
    <w:rsid w:val="00337935"/>
    <w:rsid w:val="003402D7"/>
    <w:rsid w:val="003402D9"/>
    <w:rsid w:val="00340583"/>
    <w:rsid w:val="00341DA3"/>
    <w:rsid w:val="003426E1"/>
    <w:rsid w:val="00343452"/>
    <w:rsid w:val="00343E5C"/>
    <w:rsid w:val="00343EA5"/>
    <w:rsid w:val="00344347"/>
    <w:rsid w:val="00344EED"/>
    <w:rsid w:val="003457A3"/>
    <w:rsid w:val="00345B19"/>
    <w:rsid w:val="00345BEB"/>
    <w:rsid w:val="00347058"/>
    <w:rsid w:val="0034780A"/>
    <w:rsid w:val="0034782B"/>
    <w:rsid w:val="00347D60"/>
    <w:rsid w:val="003500A9"/>
    <w:rsid w:val="0035033E"/>
    <w:rsid w:val="00350749"/>
    <w:rsid w:val="003508DB"/>
    <w:rsid w:val="0035096F"/>
    <w:rsid w:val="00350DA0"/>
    <w:rsid w:val="003516A3"/>
    <w:rsid w:val="003527B5"/>
    <w:rsid w:val="003530F7"/>
    <w:rsid w:val="00353632"/>
    <w:rsid w:val="00353942"/>
    <w:rsid w:val="00354B6D"/>
    <w:rsid w:val="00355631"/>
    <w:rsid w:val="003559F2"/>
    <w:rsid w:val="00355AC0"/>
    <w:rsid w:val="00355DE2"/>
    <w:rsid w:val="00357952"/>
    <w:rsid w:val="00357FB8"/>
    <w:rsid w:val="00360074"/>
    <w:rsid w:val="003606CB"/>
    <w:rsid w:val="0036082D"/>
    <w:rsid w:val="00360900"/>
    <w:rsid w:val="00360B62"/>
    <w:rsid w:val="00360CFE"/>
    <w:rsid w:val="00360FE8"/>
    <w:rsid w:val="00361076"/>
    <w:rsid w:val="0036224A"/>
    <w:rsid w:val="0036261B"/>
    <w:rsid w:val="00363A19"/>
    <w:rsid w:val="00363B40"/>
    <w:rsid w:val="00364955"/>
    <w:rsid w:val="003653B1"/>
    <w:rsid w:val="003658ED"/>
    <w:rsid w:val="0036619B"/>
    <w:rsid w:val="00366337"/>
    <w:rsid w:val="00366B6E"/>
    <w:rsid w:val="00367502"/>
    <w:rsid w:val="00367AC7"/>
    <w:rsid w:val="00367FB2"/>
    <w:rsid w:val="00370229"/>
    <w:rsid w:val="0037022B"/>
    <w:rsid w:val="00371005"/>
    <w:rsid w:val="003719FA"/>
    <w:rsid w:val="003727E1"/>
    <w:rsid w:val="00372B3E"/>
    <w:rsid w:val="00372E10"/>
    <w:rsid w:val="00373096"/>
    <w:rsid w:val="00373169"/>
    <w:rsid w:val="003734EC"/>
    <w:rsid w:val="003735F8"/>
    <w:rsid w:val="0037390E"/>
    <w:rsid w:val="00374358"/>
    <w:rsid w:val="00375500"/>
    <w:rsid w:val="00375827"/>
    <w:rsid w:val="00375DB1"/>
    <w:rsid w:val="003760B9"/>
    <w:rsid w:val="0037664C"/>
    <w:rsid w:val="00376A9A"/>
    <w:rsid w:val="00377212"/>
    <w:rsid w:val="003772D5"/>
    <w:rsid w:val="00377975"/>
    <w:rsid w:val="00380898"/>
    <w:rsid w:val="00380968"/>
    <w:rsid w:val="00380976"/>
    <w:rsid w:val="00380BEC"/>
    <w:rsid w:val="00381548"/>
    <w:rsid w:val="0038175E"/>
    <w:rsid w:val="003834FB"/>
    <w:rsid w:val="003844B5"/>
    <w:rsid w:val="00384C8A"/>
    <w:rsid w:val="00384E05"/>
    <w:rsid w:val="0038548C"/>
    <w:rsid w:val="0038586C"/>
    <w:rsid w:val="0038589A"/>
    <w:rsid w:val="0038669D"/>
    <w:rsid w:val="00386859"/>
    <w:rsid w:val="003868A9"/>
    <w:rsid w:val="0038774C"/>
    <w:rsid w:val="0038792C"/>
    <w:rsid w:val="00387D21"/>
    <w:rsid w:val="00391062"/>
    <w:rsid w:val="0039143F"/>
    <w:rsid w:val="003921B3"/>
    <w:rsid w:val="0039249D"/>
    <w:rsid w:val="00392F0D"/>
    <w:rsid w:val="00393471"/>
    <w:rsid w:val="00393ED0"/>
    <w:rsid w:val="00394335"/>
    <w:rsid w:val="003946DA"/>
    <w:rsid w:val="0039516E"/>
    <w:rsid w:val="00395533"/>
    <w:rsid w:val="0039593D"/>
    <w:rsid w:val="00395A30"/>
    <w:rsid w:val="00395D82"/>
    <w:rsid w:val="00395E0F"/>
    <w:rsid w:val="003960EF"/>
    <w:rsid w:val="0039646E"/>
    <w:rsid w:val="003968D8"/>
    <w:rsid w:val="00396934"/>
    <w:rsid w:val="00397EF6"/>
    <w:rsid w:val="003A0959"/>
    <w:rsid w:val="003A164E"/>
    <w:rsid w:val="003A1906"/>
    <w:rsid w:val="003A1FE8"/>
    <w:rsid w:val="003A289E"/>
    <w:rsid w:val="003A2A97"/>
    <w:rsid w:val="003A32B4"/>
    <w:rsid w:val="003A3570"/>
    <w:rsid w:val="003A44C8"/>
    <w:rsid w:val="003A4531"/>
    <w:rsid w:val="003A46BF"/>
    <w:rsid w:val="003A4F32"/>
    <w:rsid w:val="003A5002"/>
    <w:rsid w:val="003A5132"/>
    <w:rsid w:val="003A596A"/>
    <w:rsid w:val="003A6965"/>
    <w:rsid w:val="003A6A25"/>
    <w:rsid w:val="003A7C63"/>
    <w:rsid w:val="003B0197"/>
    <w:rsid w:val="003B0320"/>
    <w:rsid w:val="003B1070"/>
    <w:rsid w:val="003B1B43"/>
    <w:rsid w:val="003B1C8D"/>
    <w:rsid w:val="003B34F6"/>
    <w:rsid w:val="003B39FF"/>
    <w:rsid w:val="003B3ACF"/>
    <w:rsid w:val="003B3DBD"/>
    <w:rsid w:val="003B3F10"/>
    <w:rsid w:val="003B42DE"/>
    <w:rsid w:val="003B5332"/>
    <w:rsid w:val="003B567D"/>
    <w:rsid w:val="003B5AF4"/>
    <w:rsid w:val="003B5E1F"/>
    <w:rsid w:val="003B63D3"/>
    <w:rsid w:val="003B646A"/>
    <w:rsid w:val="003B64ED"/>
    <w:rsid w:val="003B68AB"/>
    <w:rsid w:val="003B6CF2"/>
    <w:rsid w:val="003B7632"/>
    <w:rsid w:val="003B7990"/>
    <w:rsid w:val="003B7C9C"/>
    <w:rsid w:val="003B7F64"/>
    <w:rsid w:val="003C01E7"/>
    <w:rsid w:val="003C04C5"/>
    <w:rsid w:val="003C0742"/>
    <w:rsid w:val="003C1059"/>
    <w:rsid w:val="003C10E2"/>
    <w:rsid w:val="003C1467"/>
    <w:rsid w:val="003C1745"/>
    <w:rsid w:val="003C206A"/>
    <w:rsid w:val="003C2883"/>
    <w:rsid w:val="003C2E44"/>
    <w:rsid w:val="003C3275"/>
    <w:rsid w:val="003C3443"/>
    <w:rsid w:val="003C3890"/>
    <w:rsid w:val="003C3936"/>
    <w:rsid w:val="003C49D4"/>
    <w:rsid w:val="003C572B"/>
    <w:rsid w:val="003C6D69"/>
    <w:rsid w:val="003D001C"/>
    <w:rsid w:val="003D0162"/>
    <w:rsid w:val="003D04CF"/>
    <w:rsid w:val="003D09D8"/>
    <w:rsid w:val="003D1329"/>
    <w:rsid w:val="003D145A"/>
    <w:rsid w:val="003D27DC"/>
    <w:rsid w:val="003D2816"/>
    <w:rsid w:val="003D2A0B"/>
    <w:rsid w:val="003D2A4A"/>
    <w:rsid w:val="003D2B95"/>
    <w:rsid w:val="003D2EF2"/>
    <w:rsid w:val="003D3655"/>
    <w:rsid w:val="003D4261"/>
    <w:rsid w:val="003D5F83"/>
    <w:rsid w:val="003D71DF"/>
    <w:rsid w:val="003D792B"/>
    <w:rsid w:val="003D7D32"/>
    <w:rsid w:val="003E00FE"/>
    <w:rsid w:val="003E023F"/>
    <w:rsid w:val="003E0DDA"/>
    <w:rsid w:val="003E0F7C"/>
    <w:rsid w:val="003E1F02"/>
    <w:rsid w:val="003E1FF7"/>
    <w:rsid w:val="003E24F7"/>
    <w:rsid w:val="003E305D"/>
    <w:rsid w:val="003E3242"/>
    <w:rsid w:val="003E52A7"/>
    <w:rsid w:val="003E5A6D"/>
    <w:rsid w:val="003E6E16"/>
    <w:rsid w:val="003E7079"/>
    <w:rsid w:val="003E7997"/>
    <w:rsid w:val="003E7C2F"/>
    <w:rsid w:val="003E7DB1"/>
    <w:rsid w:val="003E7FFA"/>
    <w:rsid w:val="003F033C"/>
    <w:rsid w:val="003F09A9"/>
    <w:rsid w:val="003F1364"/>
    <w:rsid w:val="003F1639"/>
    <w:rsid w:val="003F1D1A"/>
    <w:rsid w:val="003F245A"/>
    <w:rsid w:val="003F2709"/>
    <w:rsid w:val="003F2763"/>
    <w:rsid w:val="003F2774"/>
    <w:rsid w:val="003F2A5C"/>
    <w:rsid w:val="003F2C6E"/>
    <w:rsid w:val="003F2D89"/>
    <w:rsid w:val="003F47BF"/>
    <w:rsid w:val="003F4932"/>
    <w:rsid w:val="003F4C55"/>
    <w:rsid w:val="003F4E27"/>
    <w:rsid w:val="003F519F"/>
    <w:rsid w:val="003F52D2"/>
    <w:rsid w:val="003F58F3"/>
    <w:rsid w:val="003F5AF3"/>
    <w:rsid w:val="003F70E5"/>
    <w:rsid w:val="003F766A"/>
    <w:rsid w:val="004001D1"/>
    <w:rsid w:val="00400418"/>
    <w:rsid w:val="00400CF8"/>
    <w:rsid w:val="004013C8"/>
    <w:rsid w:val="00401821"/>
    <w:rsid w:val="0040190D"/>
    <w:rsid w:val="00401A11"/>
    <w:rsid w:val="00401CBE"/>
    <w:rsid w:val="00401D1F"/>
    <w:rsid w:val="00402078"/>
    <w:rsid w:val="00402BA5"/>
    <w:rsid w:val="004043BF"/>
    <w:rsid w:val="0040440F"/>
    <w:rsid w:val="004045E3"/>
    <w:rsid w:val="0040486E"/>
    <w:rsid w:val="00404EE6"/>
    <w:rsid w:val="004056C6"/>
    <w:rsid w:val="00405887"/>
    <w:rsid w:val="00406261"/>
    <w:rsid w:val="004069EF"/>
    <w:rsid w:val="00406E3E"/>
    <w:rsid w:val="004071E5"/>
    <w:rsid w:val="00407885"/>
    <w:rsid w:val="00407B05"/>
    <w:rsid w:val="00407C98"/>
    <w:rsid w:val="0041004B"/>
    <w:rsid w:val="00410A6F"/>
    <w:rsid w:val="0041104B"/>
    <w:rsid w:val="0041140E"/>
    <w:rsid w:val="004119E0"/>
    <w:rsid w:val="004123A4"/>
    <w:rsid w:val="00412E1A"/>
    <w:rsid w:val="00413299"/>
    <w:rsid w:val="00413CAE"/>
    <w:rsid w:val="00413FFF"/>
    <w:rsid w:val="0041455F"/>
    <w:rsid w:val="004149F7"/>
    <w:rsid w:val="00414D54"/>
    <w:rsid w:val="00414DC7"/>
    <w:rsid w:val="00415654"/>
    <w:rsid w:val="004158A5"/>
    <w:rsid w:val="00415C3E"/>
    <w:rsid w:val="00415DCA"/>
    <w:rsid w:val="00416023"/>
    <w:rsid w:val="004169E3"/>
    <w:rsid w:val="004169F3"/>
    <w:rsid w:val="00416A13"/>
    <w:rsid w:val="00417696"/>
    <w:rsid w:val="00417B2B"/>
    <w:rsid w:val="00420926"/>
    <w:rsid w:val="00420C43"/>
    <w:rsid w:val="0042156C"/>
    <w:rsid w:val="00422932"/>
    <w:rsid w:val="00422CF6"/>
    <w:rsid w:val="004232AE"/>
    <w:rsid w:val="004250B8"/>
    <w:rsid w:val="0042664F"/>
    <w:rsid w:val="00426E3F"/>
    <w:rsid w:val="0042712E"/>
    <w:rsid w:val="00427278"/>
    <w:rsid w:val="00427A80"/>
    <w:rsid w:val="004302DE"/>
    <w:rsid w:val="00430A85"/>
    <w:rsid w:val="00430CF2"/>
    <w:rsid w:val="00430F97"/>
    <w:rsid w:val="00431460"/>
    <w:rsid w:val="004318BB"/>
    <w:rsid w:val="00431E11"/>
    <w:rsid w:val="004322F6"/>
    <w:rsid w:val="004324C3"/>
    <w:rsid w:val="004339AD"/>
    <w:rsid w:val="004339BD"/>
    <w:rsid w:val="00433ABD"/>
    <w:rsid w:val="00433B23"/>
    <w:rsid w:val="00433D10"/>
    <w:rsid w:val="00433D3B"/>
    <w:rsid w:val="004341CB"/>
    <w:rsid w:val="004343F2"/>
    <w:rsid w:val="004346F3"/>
    <w:rsid w:val="00434A2C"/>
    <w:rsid w:val="00434E7A"/>
    <w:rsid w:val="00435184"/>
    <w:rsid w:val="00435240"/>
    <w:rsid w:val="004354A6"/>
    <w:rsid w:val="00436240"/>
    <w:rsid w:val="00436569"/>
    <w:rsid w:val="004368A6"/>
    <w:rsid w:val="00436E2F"/>
    <w:rsid w:val="00437E32"/>
    <w:rsid w:val="004402FC"/>
    <w:rsid w:val="00440787"/>
    <w:rsid w:val="00440B26"/>
    <w:rsid w:val="004411C1"/>
    <w:rsid w:val="00441CB9"/>
    <w:rsid w:val="004423B1"/>
    <w:rsid w:val="004425A5"/>
    <w:rsid w:val="0044264E"/>
    <w:rsid w:val="004429E8"/>
    <w:rsid w:val="00443097"/>
    <w:rsid w:val="00443361"/>
    <w:rsid w:val="00443439"/>
    <w:rsid w:val="00443774"/>
    <w:rsid w:val="00444CE6"/>
    <w:rsid w:val="00444D96"/>
    <w:rsid w:val="00445536"/>
    <w:rsid w:val="0044554F"/>
    <w:rsid w:val="0044567F"/>
    <w:rsid w:val="00445D79"/>
    <w:rsid w:val="0044679A"/>
    <w:rsid w:val="00447523"/>
    <w:rsid w:val="00447B2F"/>
    <w:rsid w:val="00447D33"/>
    <w:rsid w:val="00447D39"/>
    <w:rsid w:val="0045090A"/>
    <w:rsid w:val="00450D0D"/>
    <w:rsid w:val="00450FC2"/>
    <w:rsid w:val="00450FE3"/>
    <w:rsid w:val="00451054"/>
    <w:rsid w:val="00451584"/>
    <w:rsid w:val="00451CEE"/>
    <w:rsid w:val="00452857"/>
    <w:rsid w:val="00452907"/>
    <w:rsid w:val="00453912"/>
    <w:rsid w:val="00453C3A"/>
    <w:rsid w:val="00454F04"/>
    <w:rsid w:val="004572FE"/>
    <w:rsid w:val="00457387"/>
    <w:rsid w:val="0045799F"/>
    <w:rsid w:val="0046010E"/>
    <w:rsid w:val="00460B25"/>
    <w:rsid w:val="00460E1F"/>
    <w:rsid w:val="0046152E"/>
    <w:rsid w:val="00461CB9"/>
    <w:rsid w:val="00461D31"/>
    <w:rsid w:val="00462804"/>
    <w:rsid w:val="00462EB5"/>
    <w:rsid w:val="0046356C"/>
    <w:rsid w:val="004643F6"/>
    <w:rsid w:val="00464A12"/>
    <w:rsid w:val="00464BFE"/>
    <w:rsid w:val="00464C74"/>
    <w:rsid w:val="00465E31"/>
    <w:rsid w:val="00465E44"/>
    <w:rsid w:val="00465F0F"/>
    <w:rsid w:val="0046607A"/>
    <w:rsid w:val="004665B2"/>
    <w:rsid w:val="0046662A"/>
    <w:rsid w:val="00466C4F"/>
    <w:rsid w:val="00467AF0"/>
    <w:rsid w:val="00467C2A"/>
    <w:rsid w:val="00470203"/>
    <w:rsid w:val="00470345"/>
    <w:rsid w:val="004705AA"/>
    <w:rsid w:val="004709F7"/>
    <w:rsid w:val="00470C09"/>
    <w:rsid w:val="00470DBD"/>
    <w:rsid w:val="00471153"/>
    <w:rsid w:val="00471281"/>
    <w:rsid w:val="00471C19"/>
    <w:rsid w:val="00471C99"/>
    <w:rsid w:val="004724BA"/>
    <w:rsid w:val="00472A97"/>
    <w:rsid w:val="00472DD5"/>
    <w:rsid w:val="0047304C"/>
    <w:rsid w:val="004737DB"/>
    <w:rsid w:val="00474048"/>
    <w:rsid w:val="00474C21"/>
    <w:rsid w:val="00475552"/>
    <w:rsid w:val="004755AA"/>
    <w:rsid w:val="00475F93"/>
    <w:rsid w:val="0047632A"/>
    <w:rsid w:val="00476A4D"/>
    <w:rsid w:val="004778F4"/>
    <w:rsid w:val="00477F6E"/>
    <w:rsid w:val="00480031"/>
    <w:rsid w:val="004806E4"/>
    <w:rsid w:val="00480B96"/>
    <w:rsid w:val="00480D7C"/>
    <w:rsid w:val="00481054"/>
    <w:rsid w:val="00482411"/>
    <w:rsid w:val="00482FA1"/>
    <w:rsid w:val="004831BB"/>
    <w:rsid w:val="00484084"/>
    <w:rsid w:val="004844A4"/>
    <w:rsid w:val="00484ACB"/>
    <w:rsid w:val="0048507A"/>
    <w:rsid w:val="00485453"/>
    <w:rsid w:val="0048548D"/>
    <w:rsid w:val="00485A25"/>
    <w:rsid w:val="00485C74"/>
    <w:rsid w:val="00486028"/>
    <w:rsid w:val="00486913"/>
    <w:rsid w:val="004869C0"/>
    <w:rsid w:val="00486E89"/>
    <w:rsid w:val="004871E7"/>
    <w:rsid w:val="00487422"/>
    <w:rsid w:val="004878F3"/>
    <w:rsid w:val="004901EE"/>
    <w:rsid w:val="00490516"/>
    <w:rsid w:val="00490C40"/>
    <w:rsid w:val="004912C2"/>
    <w:rsid w:val="0049176D"/>
    <w:rsid w:val="004919C9"/>
    <w:rsid w:val="00492403"/>
    <w:rsid w:val="004929E4"/>
    <w:rsid w:val="00492F0D"/>
    <w:rsid w:val="00492FD9"/>
    <w:rsid w:val="004936ED"/>
    <w:rsid w:val="00493863"/>
    <w:rsid w:val="004938FD"/>
    <w:rsid w:val="00493BE9"/>
    <w:rsid w:val="00493F89"/>
    <w:rsid w:val="004949B4"/>
    <w:rsid w:val="0049515E"/>
    <w:rsid w:val="0049559D"/>
    <w:rsid w:val="00495BAA"/>
    <w:rsid w:val="0049633E"/>
    <w:rsid w:val="00496C14"/>
    <w:rsid w:val="00496C2D"/>
    <w:rsid w:val="00496DAF"/>
    <w:rsid w:val="004977FE"/>
    <w:rsid w:val="00497976"/>
    <w:rsid w:val="00497CC9"/>
    <w:rsid w:val="004A0870"/>
    <w:rsid w:val="004A0F89"/>
    <w:rsid w:val="004A20AD"/>
    <w:rsid w:val="004A2DFB"/>
    <w:rsid w:val="004A335B"/>
    <w:rsid w:val="004A3989"/>
    <w:rsid w:val="004A482B"/>
    <w:rsid w:val="004A6200"/>
    <w:rsid w:val="004A7C0C"/>
    <w:rsid w:val="004B0914"/>
    <w:rsid w:val="004B1275"/>
    <w:rsid w:val="004B146F"/>
    <w:rsid w:val="004B1988"/>
    <w:rsid w:val="004B225A"/>
    <w:rsid w:val="004B233D"/>
    <w:rsid w:val="004B261B"/>
    <w:rsid w:val="004B28D3"/>
    <w:rsid w:val="004B30F1"/>
    <w:rsid w:val="004B3868"/>
    <w:rsid w:val="004B4265"/>
    <w:rsid w:val="004B4329"/>
    <w:rsid w:val="004B474C"/>
    <w:rsid w:val="004B4F6B"/>
    <w:rsid w:val="004B548D"/>
    <w:rsid w:val="004B562F"/>
    <w:rsid w:val="004B5889"/>
    <w:rsid w:val="004B5F12"/>
    <w:rsid w:val="004B676A"/>
    <w:rsid w:val="004B707C"/>
    <w:rsid w:val="004B76C9"/>
    <w:rsid w:val="004B7B4E"/>
    <w:rsid w:val="004C0336"/>
    <w:rsid w:val="004C0AF5"/>
    <w:rsid w:val="004C0D9A"/>
    <w:rsid w:val="004C0E1F"/>
    <w:rsid w:val="004C0E3A"/>
    <w:rsid w:val="004C1771"/>
    <w:rsid w:val="004C18E7"/>
    <w:rsid w:val="004C191B"/>
    <w:rsid w:val="004C1A95"/>
    <w:rsid w:val="004C24F9"/>
    <w:rsid w:val="004C264E"/>
    <w:rsid w:val="004C27D4"/>
    <w:rsid w:val="004C2B33"/>
    <w:rsid w:val="004C3151"/>
    <w:rsid w:val="004C3276"/>
    <w:rsid w:val="004C3BED"/>
    <w:rsid w:val="004C4934"/>
    <w:rsid w:val="004C4F43"/>
    <w:rsid w:val="004C62B8"/>
    <w:rsid w:val="004C6848"/>
    <w:rsid w:val="004C6B39"/>
    <w:rsid w:val="004C7C13"/>
    <w:rsid w:val="004C7DAA"/>
    <w:rsid w:val="004C7FB5"/>
    <w:rsid w:val="004D0282"/>
    <w:rsid w:val="004D0374"/>
    <w:rsid w:val="004D04D7"/>
    <w:rsid w:val="004D0807"/>
    <w:rsid w:val="004D0F9F"/>
    <w:rsid w:val="004D3292"/>
    <w:rsid w:val="004D32A7"/>
    <w:rsid w:val="004D3666"/>
    <w:rsid w:val="004D39D9"/>
    <w:rsid w:val="004D3A9A"/>
    <w:rsid w:val="004D43CF"/>
    <w:rsid w:val="004D48B4"/>
    <w:rsid w:val="004D4DF9"/>
    <w:rsid w:val="004D518C"/>
    <w:rsid w:val="004D6700"/>
    <w:rsid w:val="004D67A4"/>
    <w:rsid w:val="004D6E80"/>
    <w:rsid w:val="004D6F45"/>
    <w:rsid w:val="004D7096"/>
    <w:rsid w:val="004D7143"/>
    <w:rsid w:val="004D757F"/>
    <w:rsid w:val="004D773D"/>
    <w:rsid w:val="004D7787"/>
    <w:rsid w:val="004E048C"/>
    <w:rsid w:val="004E0FF0"/>
    <w:rsid w:val="004E13DD"/>
    <w:rsid w:val="004E16EF"/>
    <w:rsid w:val="004E195C"/>
    <w:rsid w:val="004E1DF1"/>
    <w:rsid w:val="004E2AAF"/>
    <w:rsid w:val="004E2B73"/>
    <w:rsid w:val="004E3867"/>
    <w:rsid w:val="004E3CE3"/>
    <w:rsid w:val="004E3E84"/>
    <w:rsid w:val="004E3F52"/>
    <w:rsid w:val="004E490C"/>
    <w:rsid w:val="004E4B09"/>
    <w:rsid w:val="004E4B27"/>
    <w:rsid w:val="004E5866"/>
    <w:rsid w:val="004E5967"/>
    <w:rsid w:val="004E5E0B"/>
    <w:rsid w:val="004E601D"/>
    <w:rsid w:val="004E6033"/>
    <w:rsid w:val="004E6833"/>
    <w:rsid w:val="004E6CF5"/>
    <w:rsid w:val="004E7572"/>
    <w:rsid w:val="004E77E5"/>
    <w:rsid w:val="004E7925"/>
    <w:rsid w:val="004E7A0D"/>
    <w:rsid w:val="004F014E"/>
    <w:rsid w:val="004F07E7"/>
    <w:rsid w:val="004F1032"/>
    <w:rsid w:val="004F120A"/>
    <w:rsid w:val="004F3413"/>
    <w:rsid w:val="004F35E9"/>
    <w:rsid w:val="004F39E9"/>
    <w:rsid w:val="004F39F6"/>
    <w:rsid w:val="004F3FF3"/>
    <w:rsid w:val="004F4B1E"/>
    <w:rsid w:val="004F54FA"/>
    <w:rsid w:val="004F5C0D"/>
    <w:rsid w:val="004F5F3C"/>
    <w:rsid w:val="004F6165"/>
    <w:rsid w:val="004F617E"/>
    <w:rsid w:val="004F6326"/>
    <w:rsid w:val="004F69FD"/>
    <w:rsid w:val="004F6B01"/>
    <w:rsid w:val="004F732E"/>
    <w:rsid w:val="004F7869"/>
    <w:rsid w:val="004F7C22"/>
    <w:rsid w:val="00500015"/>
    <w:rsid w:val="00500F53"/>
    <w:rsid w:val="005013E1"/>
    <w:rsid w:val="00501877"/>
    <w:rsid w:val="0050197B"/>
    <w:rsid w:val="00501B85"/>
    <w:rsid w:val="00501F07"/>
    <w:rsid w:val="0050205E"/>
    <w:rsid w:val="0050234D"/>
    <w:rsid w:val="00502668"/>
    <w:rsid w:val="0050275B"/>
    <w:rsid w:val="005029E3"/>
    <w:rsid w:val="00502B7A"/>
    <w:rsid w:val="00503513"/>
    <w:rsid w:val="00503DCB"/>
    <w:rsid w:val="005042CD"/>
    <w:rsid w:val="00504542"/>
    <w:rsid w:val="00505991"/>
    <w:rsid w:val="00505C6E"/>
    <w:rsid w:val="00506114"/>
    <w:rsid w:val="0050615A"/>
    <w:rsid w:val="005075E5"/>
    <w:rsid w:val="0050760A"/>
    <w:rsid w:val="00507FA4"/>
    <w:rsid w:val="00510342"/>
    <w:rsid w:val="0051056A"/>
    <w:rsid w:val="005109BB"/>
    <w:rsid w:val="00510C53"/>
    <w:rsid w:val="00510FBD"/>
    <w:rsid w:val="00510FC9"/>
    <w:rsid w:val="0051159E"/>
    <w:rsid w:val="00511DD2"/>
    <w:rsid w:val="00511EBC"/>
    <w:rsid w:val="0051229B"/>
    <w:rsid w:val="00512AC0"/>
    <w:rsid w:val="00512B4C"/>
    <w:rsid w:val="0051418F"/>
    <w:rsid w:val="005142AA"/>
    <w:rsid w:val="005143AC"/>
    <w:rsid w:val="00514BB7"/>
    <w:rsid w:val="00514C60"/>
    <w:rsid w:val="005152FF"/>
    <w:rsid w:val="005159EE"/>
    <w:rsid w:val="00515BAD"/>
    <w:rsid w:val="00515C62"/>
    <w:rsid w:val="00517C3A"/>
    <w:rsid w:val="005203D0"/>
    <w:rsid w:val="005209A0"/>
    <w:rsid w:val="00520AE0"/>
    <w:rsid w:val="00520B07"/>
    <w:rsid w:val="00520D97"/>
    <w:rsid w:val="0052114A"/>
    <w:rsid w:val="00521229"/>
    <w:rsid w:val="0052137B"/>
    <w:rsid w:val="0052194D"/>
    <w:rsid w:val="00521AAF"/>
    <w:rsid w:val="00521B49"/>
    <w:rsid w:val="00521DF8"/>
    <w:rsid w:val="00521DFD"/>
    <w:rsid w:val="00522BD1"/>
    <w:rsid w:val="00522CFE"/>
    <w:rsid w:val="00523D53"/>
    <w:rsid w:val="00523F1B"/>
    <w:rsid w:val="0052471C"/>
    <w:rsid w:val="0052488D"/>
    <w:rsid w:val="005248A9"/>
    <w:rsid w:val="00525271"/>
    <w:rsid w:val="00525520"/>
    <w:rsid w:val="005256C4"/>
    <w:rsid w:val="00525754"/>
    <w:rsid w:val="00525795"/>
    <w:rsid w:val="00525B4F"/>
    <w:rsid w:val="00525E75"/>
    <w:rsid w:val="005262A8"/>
    <w:rsid w:val="00526F2C"/>
    <w:rsid w:val="00526F97"/>
    <w:rsid w:val="005305E3"/>
    <w:rsid w:val="00530BC5"/>
    <w:rsid w:val="00530F4C"/>
    <w:rsid w:val="0053136B"/>
    <w:rsid w:val="005313D6"/>
    <w:rsid w:val="00531D85"/>
    <w:rsid w:val="0053220D"/>
    <w:rsid w:val="00532A1D"/>
    <w:rsid w:val="00532CA0"/>
    <w:rsid w:val="00532FB6"/>
    <w:rsid w:val="005332D9"/>
    <w:rsid w:val="0053352D"/>
    <w:rsid w:val="00533D37"/>
    <w:rsid w:val="005343F7"/>
    <w:rsid w:val="005345C2"/>
    <w:rsid w:val="00534BB4"/>
    <w:rsid w:val="00534C02"/>
    <w:rsid w:val="00534C7A"/>
    <w:rsid w:val="00534CAA"/>
    <w:rsid w:val="00534E57"/>
    <w:rsid w:val="00534FE0"/>
    <w:rsid w:val="00535219"/>
    <w:rsid w:val="00535642"/>
    <w:rsid w:val="00535904"/>
    <w:rsid w:val="00535C2C"/>
    <w:rsid w:val="00535D35"/>
    <w:rsid w:val="00535E0E"/>
    <w:rsid w:val="005363CB"/>
    <w:rsid w:val="005367C1"/>
    <w:rsid w:val="005371B3"/>
    <w:rsid w:val="0053746C"/>
    <w:rsid w:val="0053778F"/>
    <w:rsid w:val="00537EDE"/>
    <w:rsid w:val="00540242"/>
    <w:rsid w:val="00540634"/>
    <w:rsid w:val="00540A86"/>
    <w:rsid w:val="00541C25"/>
    <w:rsid w:val="00542BCC"/>
    <w:rsid w:val="00542EF1"/>
    <w:rsid w:val="005431A1"/>
    <w:rsid w:val="00543474"/>
    <w:rsid w:val="005437CB"/>
    <w:rsid w:val="005438A9"/>
    <w:rsid w:val="00544543"/>
    <w:rsid w:val="00544774"/>
    <w:rsid w:val="00544D83"/>
    <w:rsid w:val="00544FB2"/>
    <w:rsid w:val="005456D5"/>
    <w:rsid w:val="00545B83"/>
    <w:rsid w:val="00545D7C"/>
    <w:rsid w:val="00547A3E"/>
    <w:rsid w:val="0055024F"/>
    <w:rsid w:val="005506E8"/>
    <w:rsid w:val="005506F5"/>
    <w:rsid w:val="005509DE"/>
    <w:rsid w:val="005511A2"/>
    <w:rsid w:val="00551550"/>
    <w:rsid w:val="00551591"/>
    <w:rsid w:val="00551A6E"/>
    <w:rsid w:val="00551C3F"/>
    <w:rsid w:val="00551DA2"/>
    <w:rsid w:val="005523D0"/>
    <w:rsid w:val="00552C64"/>
    <w:rsid w:val="005532D8"/>
    <w:rsid w:val="00553C78"/>
    <w:rsid w:val="00554872"/>
    <w:rsid w:val="00554F57"/>
    <w:rsid w:val="0055602B"/>
    <w:rsid w:val="005562B9"/>
    <w:rsid w:val="0055638D"/>
    <w:rsid w:val="00556920"/>
    <w:rsid w:val="00560293"/>
    <w:rsid w:val="00560B2F"/>
    <w:rsid w:val="00560C63"/>
    <w:rsid w:val="00560E18"/>
    <w:rsid w:val="00561362"/>
    <w:rsid w:val="005613BA"/>
    <w:rsid w:val="00561E61"/>
    <w:rsid w:val="00562071"/>
    <w:rsid w:val="0056215B"/>
    <w:rsid w:val="00562181"/>
    <w:rsid w:val="005626E4"/>
    <w:rsid w:val="00563AAA"/>
    <w:rsid w:val="00563C38"/>
    <w:rsid w:val="00563DBE"/>
    <w:rsid w:val="00564435"/>
    <w:rsid w:val="00564540"/>
    <w:rsid w:val="00565348"/>
    <w:rsid w:val="005653A8"/>
    <w:rsid w:val="0056638D"/>
    <w:rsid w:val="00566DA2"/>
    <w:rsid w:val="00566FEB"/>
    <w:rsid w:val="00567523"/>
    <w:rsid w:val="005702C0"/>
    <w:rsid w:val="0057036D"/>
    <w:rsid w:val="00570846"/>
    <w:rsid w:val="00570B93"/>
    <w:rsid w:val="00571019"/>
    <w:rsid w:val="005714F8"/>
    <w:rsid w:val="00571EBE"/>
    <w:rsid w:val="0057228B"/>
    <w:rsid w:val="0057254C"/>
    <w:rsid w:val="00572A9F"/>
    <w:rsid w:val="00572B6A"/>
    <w:rsid w:val="005737DD"/>
    <w:rsid w:val="00573CB4"/>
    <w:rsid w:val="00573FFA"/>
    <w:rsid w:val="0057609F"/>
    <w:rsid w:val="00576877"/>
    <w:rsid w:val="00576D39"/>
    <w:rsid w:val="00576F0C"/>
    <w:rsid w:val="00577085"/>
    <w:rsid w:val="00577137"/>
    <w:rsid w:val="005774CB"/>
    <w:rsid w:val="005778D5"/>
    <w:rsid w:val="005778FA"/>
    <w:rsid w:val="00577925"/>
    <w:rsid w:val="0058000F"/>
    <w:rsid w:val="00580286"/>
    <w:rsid w:val="0058036D"/>
    <w:rsid w:val="00580B7F"/>
    <w:rsid w:val="00580D03"/>
    <w:rsid w:val="00580E74"/>
    <w:rsid w:val="00581486"/>
    <w:rsid w:val="00581CC8"/>
    <w:rsid w:val="005822CF"/>
    <w:rsid w:val="00582312"/>
    <w:rsid w:val="00582793"/>
    <w:rsid w:val="00582E9F"/>
    <w:rsid w:val="005835ED"/>
    <w:rsid w:val="00583A8B"/>
    <w:rsid w:val="00583B2A"/>
    <w:rsid w:val="00583DA3"/>
    <w:rsid w:val="005848E8"/>
    <w:rsid w:val="00584CCB"/>
    <w:rsid w:val="00584E7E"/>
    <w:rsid w:val="0058568A"/>
    <w:rsid w:val="0058568D"/>
    <w:rsid w:val="00585768"/>
    <w:rsid w:val="00585935"/>
    <w:rsid w:val="00587474"/>
    <w:rsid w:val="00587995"/>
    <w:rsid w:val="00587C99"/>
    <w:rsid w:val="00587E6B"/>
    <w:rsid w:val="00590192"/>
    <w:rsid w:val="005905C9"/>
    <w:rsid w:val="00590740"/>
    <w:rsid w:val="005910FE"/>
    <w:rsid w:val="00591199"/>
    <w:rsid w:val="00591CCB"/>
    <w:rsid w:val="00591D47"/>
    <w:rsid w:val="005925BE"/>
    <w:rsid w:val="005925C2"/>
    <w:rsid w:val="005925DD"/>
    <w:rsid w:val="0059266C"/>
    <w:rsid w:val="00592D7B"/>
    <w:rsid w:val="005935A1"/>
    <w:rsid w:val="0059408B"/>
    <w:rsid w:val="00594978"/>
    <w:rsid w:val="00594BAA"/>
    <w:rsid w:val="00594F23"/>
    <w:rsid w:val="0059521E"/>
    <w:rsid w:val="005954E2"/>
    <w:rsid w:val="00596027"/>
    <w:rsid w:val="00596720"/>
    <w:rsid w:val="00596DCB"/>
    <w:rsid w:val="00597F3A"/>
    <w:rsid w:val="005A0299"/>
    <w:rsid w:val="005A1474"/>
    <w:rsid w:val="005A169A"/>
    <w:rsid w:val="005A186E"/>
    <w:rsid w:val="005A192D"/>
    <w:rsid w:val="005A1E2C"/>
    <w:rsid w:val="005A2209"/>
    <w:rsid w:val="005A24AC"/>
    <w:rsid w:val="005A25CB"/>
    <w:rsid w:val="005A267F"/>
    <w:rsid w:val="005A2BF4"/>
    <w:rsid w:val="005A2EE4"/>
    <w:rsid w:val="005A3194"/>
    <w:rsid w:val="005A31BD"/>
    <w:rsid w:val="005A3469"/>
    <w:rsid w:val="005A3698"/>
    <w:rsid w:val="005A625B"/>
    <w:rsid w:val="005A65A3"/>
    <w:rsid w:val="005A67D9"/>
    <w:rsid w:val="005A68EA"/>
    <w:rsid w:val="005A71C4"/>
    <w:rsid w:val="005A7747"/>
    <w:rsid w:val="005A775E"/>
    <w:rsid w:val="005A7F45"/>
    <w:rsid w:val="005B0125"/>
    <w:rsid w:val="005B03F3"/>
    <w:rsid w:val="005B132A"/>
    <w:rsid w:val="005B16BB"/>
    <w:rsid w:val="005B20C1"/>
    <w:rsid w:val="005B28D6"/>
    <w:rsid w:val="005B345E"/>
    <w:rsid w:val="005B3B41"/>
    <w:rsid w:val="005B3E9C"/>
    <w:rsid w:val="005B3F56"/>
    <w:rsid w:val="005B4672"/>
    <w:rsid w:val="005B474A"/>
    <w:rsid w:val="005B48EF"/>
    <w:rsid w:val="005B4B69"/>
    <w:rsid w:val="005B5126"/>
    <w:rsid w:val="005B516B"/>
    <w:rsid w:val="005B5177"/>
    <w:rsid w:val="005B57AA"/>
    <w:rsid w:val="005B6683"/>
    <w:rsid w:val="005B66DF"/>
    <w:rsid w:val="005B6E75"/>
    <w:rsid w:val="005B7483"/>
    <w:rsid w:val="005B78E9"/>
    <w:rsid w:val="005B7C78"/>
    <w:rsid w:val="005C00D3"/>
    <w:rsid w:val="005C00F1"/>
    <w:rsid w:val="005C0704"/>
    <w:rsid w:val="005C0A97"/>
    <w:rsid w:val="005C0D43"/>
    <w:rsid w:val="005C1244"/>
    <w:rsid w:val="005C3019"/>
    <w:rsid w:val="005C301C"/>
    <w:rsid w:val="005C3802"/>
    <w:rsid w:val="005C3850"/>
    <w:rsid w:val="005C38FE"/>
    <w:rsid w:val="005C3B19"/>
    <w:rsid w:val="005C3C45"/>
    <w:rsid w:val="005C3C49"/>
    <w:rsid w:val="005C44D4"/>
    <w:rsid w:val="005C484A"/>
    <w:rsid w:val="005C4EE1"/>
    <w:rsid w:val="005C4F6B"/>
    <w:rsid w:val="005C4F87"/>
    <w:rsid w:val="005C5474"/>
    <w:rsid w:val="005C608E"/>
    <w:rsid w:val="005C660C"/>
    <w:rsid w:val="005C70E8"/>
    <w:rsid w:val="005C7920"/>
    <w:rsid w:val="005C7DA7"/>
    <w:rsid w:val="005D0025"/>
    <w:rsid w:val="005D053C"/>
    <w:rsid w:val="005D0B97"/>
    <w:rsid w:val="005D0D8B"/>
    <w:rsid w:val="005D0F30"/>
    <w:rsid w:val="005D1F71"/>
    <w:rsid w:val="005D1FB8"/>
    <w:rsid w:val="005D2694"/>
    <w:rsid w:val="005D30B3"/>
    <w:rsid w:val="005D3365"/>
    <w:rsid w:val="005D3450"/>
    <w:rsid w:val="005D35DD"/>
    <w:rsid w:val="005D37A1"/>
    <w:rsid w:val="005D3A73"/>
    <w:rsid w:val="005D42BF"/>
    <w:rsid w:val="005D4EB9"/>
    <w:rsid w:val="005D5198"/>
    <w:rsid w:val="005D51B8"/>
    <w:rsid w:val="005D5522"/>
    <w:rsid w:val="005D5675"/>
    <w:rsid w:val="005D5AAD"/>
    <w:rsid w:val="005D63CA"/>
    <w:rsid w:val="005D6799"/>
    <w:rsid w:val="005D774C"/>
    <w:rsid w:val="005D7F78"/>
    <w:rsid w:val="005E0915"/>
    <w:rsid w:val="005E0C01"/>
    <w:rsid w:val="005E0F4E"/>
    <w:rsid w:val="005E1169"/>
    <w:rsid w:val="005E1911"/>
    <w:rsid w:val="005E1B53"/>
    <w:rsid w:val="005E28BF"/>
    <w:rsid w:val="005E2E1E"/>
    <w:rsid w:val="005E3431"/>
    <w:rsid w:val="005E3D04"/>
    <w:rsid w:val="005E3FBD"/>
    <w:rsid w:val="005E51A7"/>
    <w:rsid w:val="005E6FE6"/>
    <w:rsid w:val="005F01C3"/>
    <w:rsid w:val="005F0547"/>
    <w:rsid w:val="005F0952"/>
    <w:rsid w:val="005F09FB"/>
    <w:rsid w:val="005F0AF2"/>
    <w:rsid w:val="005F1041"/>
    <w:rsid w:val="005F12F7"/>
    <w:rsid w:val="005F1F45"/>
    <w:rsid w:val="005F27CC"/>
    <w:rsid w:val="005F2CCC"/>
    <w:rsid w:val="005F3314"/>
    <w:rsid w:val="005F3D69"/>
    <w:rsid w:val="005F3F3C"/>
    <w:rsid w:val="005F4E0D"/>
    <w:rsid w:val="005F4F54"/>
    <w:rsid w:val="005F5164"/>
    <w:rsid w:val="005F52D0"/>
    <w:rsid w:val="005F580A"/>
    <w:rsid w:val="005F6229"/>
    <w:rsid w:val="005F636F"/>
    <w:rsid w:val="005F6AD1"/>
    <w:rsid w:val="005F720F"/>
    <w:rsid w:val="005F727B"/>
    <w:rsid w:val="005F7F82"/>
    <w:rsid w:val="006006BB"/>
    <w:rsid w:val="006006DE"/>
    <w:rsid w:val="0060080B"/>
    <w:rsid w:val="00600CCC"/>
    <w:rsid w:val="0060160B"/>
    <w:rsid w:val="00601671"/>
    <w:rsid w:val="006017CC"/>
    <w:rsid w:val="00601946"/>
    <w:rsid w:val="006032AE"/>
    <w:rsid w:val="00603B2E"/>
    <w:rsid w:val="00603B5A"/>
    <w:rsid w:val="00603FBB"/>
    <w:rsid w:val="00604193"/>
    <w:rsid w:val="00604466"/>
    <w:rsid w:val="00604A85"/>
    <w:rsid w:val="00604DD4"/>
    <w:rsid w:val="006059D3"/>
    <w:rsid w:val="00605DE5"/>
    <w:rsid w:val="006067DE"/>
    <w:rsid w:val="0060680B"/>
    <w:rsid w:val="00606F15"/>
    <w:rsid w:val="00607509"/>
    <w:rsid w:val="0060759C"/>
    <w:rsid w:val="00607B84"/>
    <w:rsid w:val="00607F61"/>
    <w:rsid w:val="006100F0"/>
    <w:rsid w:val="00611352"/>
    <w:rsid w:val="006116D0"/>
    <w:rsid w:val="00611727"/>
    <w:rsid w:val="0061182E"/>
    <w:rsid w:val="006123A2"/>
    <w:rsid w:val="006126C4"/>
    <w:rsid w:val="00612754"/>
    <w:rsid w:val="006136A3"/>
    <w:rsid w:val="00614753"/>
    <w:rsid w:val="00614B14"/>
    <w:rsid w:val="00614E77"/>
    <w:rsid w:val="00614F45"/>
    <w:rsid w:val="006150EF"/>
    <w:rsid w:val="00615F4C"/>
    <w:rsid w:val="0061633B"/>
    <w:rsid w:val="00616416"/>
    <w:rsid w:val="00616C67"/>
    <w:rsid w:val="00616D98"/>
    <w:rsid w:val="00616E50"/>
    <w:rsid w:val="00617964"/>
    <w:rsid w:val="00617C72"/>
    <w:rsid w:val="006205B8"/>
    <w:rsid w:val="00620944"/>
    <w:rsid w:val="006215F6"/>
    <w:rsid w:val="006219D9"/>
    <w:rsid w:val="00621D0F"/>
    <w:rsid w:val="00621E95"/>
    <w:rsid w:val="00621E9A"/>
    <w:rsid w:val="006222CA"/>
    <w:rsid w:val="00622A74"/>
    <w:rsid w:val="00622B8D"/>
    <w:rsid w:val="00622C54"/>
    <w:rsid w:val="0062327E"/>
    <w:rsid w:val="00623389"/>
    <w:rsid w:val="0062367D"/>
    <w:rsid w:val="006237AA"/>
    <w:rsid w:val="00623B0F"/>
    <w:rsid w:val="006240C4"/>
    <w:rsid w:val="00624998"/>
    <w:rsid w:val="00624B65"/>
    <w:rsid w:val="006264DF"/>
    <w:rsid w:val="00627873"/>
    <w:rsid w:val="006303BC"/>
    <w:rsid w:val="00630689"/>
    <w:rsid w:val="00630F2D"/>
    <w:rsid w:val="00631134"/>
    <w:rsid w:val="00631E9E"/>
    <w:rsid w:val="006322EA"/>
    <w:rsid w:val="0063273C"/>
    <w:rsid w:val="00632EC4"/>
    <w:rsid w:val="00634661"/>
    <w:rsid w:val="006355F4"/>
    <w:rsid w:val="006356B9"/>
    <w:rsid w:val="00635D4B"/>
    <w:rsid w:val="00636099"/>
    <w:rsid w:val="006366E0"/>
    <w:rsid w:val="00636A75"/>
    <w:rsid w:val="00637DB0"/>
    <w:rsid w:val="00637E49"/>
    <w:rsid w:val="006409A8"/>
    <w:rsid w:val="00640F3E"/>
    <w:rsid w:val="00640F60"/>
    <w:rsid w:val="00641903"/>
    <w:rsid w:val="006423B6"/>
    <w:rsid w:val="006428BC"/>
    <w:rsid w:val="00642DE9"/>
    <w:rsid w:val="00642FEC"/>
    <w:rsid w:val="0064374E"/>
    <w:rsid w:val="00643F82"/>
    <w:rsid w:val="00644655"/>
    <w:rsid w:val="00644A4D"/>
    <w:rsid w:val="00644AE5"/>
    <w:rsid w:val="00644DC1"/>
    <w:rsid w:val="0064518E"/>
    <w:rsid w:val="00645316"/>
    <w:rsid w:val="00645F06"/>
    <w:rsid w:val="00646884"/>
    <w:rsid w:val="006470E5"/>
    <w:rsid w:val="00650677"/>
    <w:rsid w:val="006514BC"/>
    <w:rsid w:val="006521F6"/>
    <w:rsid w:val="0065272D"/>
    <w:rsid w:val="00652DE0"/>
    <w:rsid w:val="0065317B"/>
    <w:rsid w:val="00653606"/>
    <w:rsid w:val="00653967"/>
    <w:rsid w:val="00654338"/>
    <w:rsid w:val="00655897"/>
    <w:rsid w:val="00655FBB"/>
    <w:rsid w:val="00656041"/>
    <w:rsid w:val="0065630B"/>
    <w:rsid w:val="00656491"/>
    <w:rsid w:val="00656509"/>
    <w:rsid w:val="006567AC"/>
    <w:rsid w:val="006568FE"/>
    <w:rsid w:val="00656C14"/>
    <w:rsid w:val="00656D49"/>
    <w:rsid w:val="0065702D"/>
    <w:rsid w:val="00657197"/>
    <w:rsid w:val="00657A4F"/>
    <w:rsid w:val="00657B44"/>
    <w:rsid w:val="00660145"/>
    <w:rsid w:val="00660161"/>
    <w:rsid w:val="0066085D"/>
    <w:rsid w:val="00660F3B"/>
    <w:rsid w:val="006620A5"/>
    <w:rsid w:val="00662DB0"/>
    <w:rsid w:val="00662DC9"/>
    <w:rsid w:val="006634E8"/>
    <w:rsid w:val="006639EC"/>
    <w:rsid w:val="0066471A"/>
    <w:rsid w:val="006657B1"/>
    <w:rsid w:val="00665B36"/>
    <w:rsid w:val="0066607C"/>
    <w:rsid w:val="00667199"/>
    <w:rsid w:val="00667262"/>
    <w:rsid w:val="00667926"/>
    <w:rsid w:val="00667C15"/>
    <w:rsid w:val="0067087D"/>
    <w:rsid w:val="00670B41"/>
    <w:rsid w:val="00670C8C"/>
    <w:rsid w:val="00670E3C"/>
    <w:rsid w:val="00671371"/>
    <w:rsid w:val="00671A31"/>
    <w:rsid w:val="00671D8A"/>
    <w:rsid w:val="00672640"/>
    <w:rsid w:val="006726FD"/>
    <w:rsid w:val="00672D7C"/>
    <w:rsid w:val="00673375"/>
    <w:rsid w:val="00673954"/>
    <w:rsid w:val="00674146"/>
    <w:rsid w:val="00674637"/>
    <w:rsid w:val="00674956"/>
    <w:rsid w:val="0067508C"/>
    <w:rsid w:val="006754FE"/>
    <w:rsid w:val="00675C91"/>
    <w:rsid w:val="00675F29"/>
    <w:rsid w:val="00676A72"/>
    <w:rsid w:val="00676B3F"/>
    <w:rsid w:val="00676C58"/>
    <w:rsid w:val="00676CCE"/>
    <w:rsid w:val="00680329"/>
    <w:rsid w:val="00680B69"/>
    <w:rsid w:val="00680ECB"/>
    <w:rsid w:val="00681768"/>
    <w:rsid w:val="00681AFE"/>
    <w:rsid w:val="00681BED"/>
    <w:rsid w:val="00681D4B"/>
    <w:rsid w:val="00681D53"/>
    <w:rsid w:val="00683F03"/>
    <w:rsid w:val="00684D6F"/>
    <w:rsid w:val="00684FCB"/>
    <w:rsid w:val="006852FD"/>
    <w:rsid w:val="006858F8"/>
    <w:rsid w:val="00685B42"/>
    <w:rsid w:val="00685E62"/>
    <w:rsid w:val="006867E0"/>
    <w:rsid w:val="00686B65"/>
    <w:rsid w:val="00687112"/>
    <w:rsid w:val="00687578"/>
    <w:rsid w:val="00687F85"/>
    <w:rsid w:val="006908D8"/>
    <w:rsid w:val="00690959"/>
    <w:rsid w:val="0069118F"/>
    <w:rsid w:val="0069127A"/>
    <w:rsid w:val="006912AB"/>
    <w:rsid w:val="00691BBD"/>
    <w:rsid w:val="00691FE9"/>
    <w:rsid w:val="006920CE"/>
    <w:rsid w:val="006922B6"/>
    <w:rsid w:val="00692613"/>
    <w:rsid w:val="006928C9"/>
    <w:rsid w:val="0069295C"/>
    <w:rsid w:val="00692E34"/>
    <w:rsid w:val="006933B3"/>
    <w:rsid w:val="00693520"/>
    <w:rsid w:val="006936FA"/>
    <w:rsid w:val="00693789"/>
    <w:rsid w:val="00694313"/>
    <w:rsid w:val="00695135"/>
    <w:rsid w:val="00695B5B"/>
    <w:rsid w:val="00695B98"/>
    <w:rsid w:val="00695BA2"/>
    <w:rsid w:val="006961F6"/>
    <w:rsid w:val="0069629E"/>
    <w:rsid w:val="00696576"/>
    <w:rsid w:val="006967F4"/>
    <w:rsid w:val="00696884"/>
    <w:rsid w:val="0069694F"/>
    <w:rsid w:val="00697130"/>
    <w:rsid w:val="0069729F"/>
    <w:rsid w:val="0069744C"/>
    <w:rsid w:val="00697842"/>
    <w:rsid w:val="006A082B"/>
    <w:rsid w:val="006A0DEA"/>
    <w:rsid w:val="006A1AEE"/>
    <w:rsid w:val="006A20AB"/>
    <w:rsid w:val="006A2332"/>
    <w:rsid w:val="006A242D"/>
    <w:rsid w:val="006A2F62"/>
    <w:rsid w:val="006A35A1"/>
    <w:rsid w:val="006A3C99"/>
    <w:rsid w:val="006A3E9F"/>
    <w:rsid w:val="006A400F"/>
    <w:rsid w:val="006A5D20"/>
    <w:rsid w:val="006A6665"/>
    <w:rsid w:val="006A7A7E"/>
    <w:rsid w:val="006A7BD7"/>
    <w:rsid w:val="006B0370"/>
    <w:rsid w:val="006B07D2"/>
    <w:rsid w:val="006B1608"/>
    <w:rsid w:val="006B16F8"/>
    <w:rsid w:val="006B21A0"/>
    <w:rsid w:val="006B230F"/>
    <w:rsid w:val="006B2628"/>
    <w:rsid w:val="006B2965"/>
    <w:rsid w:val="006B29C3"/>
    <w:rsid w:val="006B3121"/>
    <w:rsid w:val="006B4265"/>
    <w:rsid w:val="006B4512"/>
    <w:rsid w:val="006B4564"/>
    <w:rsid w:val="006B46C3"/>
    <w:rsid w:val="006B4C23"/>
    <w:rsid w:val="006B622D"/>
    <w:rsid w:val="006B67A2"/>
    <w:rsid w:val="006B71B2"/>
    <w:rsid w:val="006B7C9D"/>
    <w:rsid w:val="006C02A1"/>
    <w:rsid w:val="006C130E"/>
    <w:rsid w:val="006C17B5"/>
    <w:rsid w:val="006C18FF"/>
    <w:rsid w:val="006C1C7B"/>
    <w:rsid w:val="006C1FF9"/>
    <w:rsid w:val="006C336A"/>
    <w:rsid w:val="006C36DB"/>
    <w:rsid w:val="006C480B"/>
    <w:rsid w:val="006C486E"/>
    <w:rsid w:val="006C5006"/>
    <w:rsid w:val="006C5604"/>
    <w:rsid w:val="006C5813"/>
    <w:rsid w:val="006C73E6"/>
    <w:rsid w:val="006C7A86"/>
    <w:rsid w:val="006C7EEA"/>
    <w:rsid w:val="006D0C02"/>
    <w:rsid w:val="006D12E0"/>
    <w:rsid w:val="006D132B"/>
    <w:rsid w:val="006D1353"/>
    <w:rsid w:val="006D1C1C"/>
    <w:rsid w:val="006D1E3A"/>
    <w:rsid w:val="006D27CF"/>
    <w:rsid w:val="006D2F01"/>
    <w:rsid w:val="006D39FF"/>
    <w:rsid w:val="006D3D61"/>
    <w:rsid w:val="006D46A5"/>
    <w:rsid w:val="006D4A0F"/>
    <w:rsid w:val="006D503A"/>
    <w:rsid w:val="006D511B"/>
    <w:rsid w:val="006D594F"/>
    <w:rsid w:val="006D60B6"/>
    <w:rsid w:val="006D661D"/>
    <w:rsid w:val="006D66F3"/>
    <w:rsid w:val="006D6D89"/>
    <w:rsid w:val="006D7B1D"/>
    <w:rsid w:val="006D7B35"/>
    <w:rsid w:val="006E07C5"/>
    <w:rsid w:val="006E0D01"/>
    <w:rsid w:val="006E0F35"/>
    <w:rsid w:val="006E247A"/>
    <w:rsid w:val="006E26E8"/>
    <w:rsid w:val="006E2784"/>
    <w:rsid w:val="006E2EAF"/>
    <w:rsid w:val="006E36A0"/>
    <w:rsid w:val="006E3CF7"/>
    <w:rsid w:val="006E3F0B"/>
    <w:rsid w:val="006E4379"/>
    <w:rsid w:val="006E475F"/>
    <w:rsid w:val="006E5164"/>
    <w:rsid w:val="006E62A3"/>
    <w:rsid w:val="006E64CD"/>
    <w:rsid w:val="006E6A96"/>
    <w:rsid w:val="006E6F75"/>
    <w:rsid w:val="006F063A"/>
    <w:rsid w:val="006F0673"/>
    <w:rsid w:val="006F0B78"/>
    <w:rsid w:val="006F0DC7"/>
    <w:rsid w:val="006F14B9"/>
    <w:rsid w:val="006F2049"/>
    <w:rsid w:val="006F220D"/>
    <w:rsid w:val="006F2B17"/>
    <w:rsid w:val="006F3AEF"/>
    <w:rsid w:val="006F3DA6"/>
    <w:rsid w:val="006F3DB3"/>
    <w:rsid w:val="006F3DF8"/>
    <w:rsid w:val="006F413C"/>
    <w:rsid w:val="006F41F8"/>
    <w:rsid w:val="006F49E3"/>
    <w:rsid w:val="006F63BD"/>
    <w:rsid w:val="006F6AC0"/>
    <w:rsid w:val="006F6D33"/>
    <w:rsid w:val="006F6DAB"/>
    <w:rsid w:val="006F76DF"/>
    <w:rsid w:val="006F7C3E"/>
    <w:rsid w:val="0070008D"/>
    <w:rsid w:val="007004C7"/>
    <w:rsid w:val="00700505"/>
    <w:rsid w:val="00700E9D"/>
    <w:rsid w:val="007015E8"/>
    <w:rsid w:val="0070198D"/>
    <w:rsid w:val="007025CC"/>
    <w:rsid w:val="00702989"/>
    <w:rsid w:val="007029FF"/>
    <w:rsid w:val="00702EAC"/>
    <w:rsid w:val="007035D0"/>
    <w:rsid w:val="007045BC"/>
    <w:rsid w:val="007048C4"/>
    <w:rsid w:val="00704A5E"/>
    <w:rsid w:val="00705406"/>
    <w:rsid w:val="00705570"/>
    <w:rsid w:val="007060E9"/>
    <w:rsid w:val="0070722D"/>
    <w:rsid w:val="0070735C"/>
    <w:rsid w:val="00707630"/>
    <w:rsid w:val="00710548"/>
    <w:rsid w:val="00710E36"/>
    <w:rsid w:val="007116AE"/>
    <w:rsid w:val="00711BD2"/>
    <w:rsid w:val="00711C44"/>
    <w:rsid w:val="007135AF"/>
    <w:rsid w:val="007139C4"/>
    <w:rsid w:val="00713B55"/>
    <w:rsid w:val="00714DD2"/>
    <w:rsid w:val="007151EF"/>
    <w:rsid w:val="007157FA"/>
    <w:rsid w:val="00715C59"/>
    <w:rsid w:val="00715D1B"/>
    <w:rsid w:val="00716939"/>
    <w:rsid w:val="00717966"/>
    <w:rsid w:val="0072161D"/>
    <w:rsid w:val="00721767"/>
    <w:rsid w:val="00721794"/>
    <w:rsid w:val="00721B8C"/>
    <w:rsid w:val="00721EBD"/>
    <w:rsid w:val="0072224C"/>
    <w:rsid w:val="00722587"/>
    <w:rsid w:val="00722605"/>
    <w:rsid w:val="0072329B"/>
    <w:rsid w:val="007232DD"/>
    <w:rsid w:val="0072331A"/>
    <w:rsid w:val="007233ED"/>
    <w:rsid w:val="00723DAC"/>
    <w:rsid w:val="0072402C"/>
    <w:rsid w:val="00724409"/>
    <w:rsid w:val="00724669"/>
    <w:rsid w:val="007249E1"/>
    <w:rsid w:val="00724C92"/>
    <w:rsid w:val="00725BC0"/>
    <w:rsid w:val="00725E86"/>
    <w:rsid w:val="00726172"/>
    <w:rsid w:val="007264A6"/>
    <w:rsid w:val="00727526"/>
    <w:rsid w:val="00727F26"/>
    <w:rsid w:val="00730931"/>
    <w:rsid w:val="00731207"/>
    <w:rsid w:val="00731A04"/>
    <w:rsid w:val="007325E5"/>
    <w:rsid w:val="007332AE"/>
    <w:rsid w:val="00734032"/>
    <w:rsid w:val="00734095"/>
    <w:rsid w:val="0073428A"/>
    <w:rsid w:val="007345FB"/>
    <w:rsid w:val="00734A34"/>
    <w:rsid w:val="0073533E"/>
    <w:rsid w:val="007362A9"/>
    <w:rsid w:val="007364F5"/>
    <w:rsid w:val="007365E2"/>
    <w:rsid w:val="007369A8"/>
    <w:rsid w:val="00736D36"/>
    <w:rsid w:val="00740538"/>
    <w:rsid w:val="00740701"/>
    <w:rsid w:val="00740A1D"/>
    <w:rsid w:val="00740D5D"/>
    <w:rsid w:val="007414CB"/>
    <w:rsid w:val="00741B3D"/>
    <w:rsid w:val="00741BB4"/>
    <w:rsid w:val="007423C6"/>
    <w:rsid w:val="00743314"/>
    <w:rsid w:val="007437A2"/>
    <w:rsid w:val="00743F2B"/>
    <w:rsid w:val="007443A5"/>
    <w:rsid w:val="0074504F"/>
    <w:rsid w:val="007450C8"/>
    <w:rsid w:val="00745B5E"/>
    <w:rsid w:val="00745D05"/>
    <w:rsid w:val="007469F4"/>
    <w:rsid w:val="00747143"/>
    <w:rsid w:val="007471AF"/>
    <w:rsid w:val="00750977"/>
    <w:rsid w:val="00751B90"/>
    <w:rsid w:val="007527CD"/>
    <w:rsid w:val="00752FE3"/>
    <w:rsid w:val="007535A8"/>
    <w:rsid w:val="007536BD"/>
    <w:rsid w:val="0075420F"/>
    <w:rsid w:val="007542F1"/>
    <w:rsid w:val="00754345"/>
    <w:rsid w:val="007550C8"/>
    <w:rsid w:val="007554E5"/>
    <w:rsid w:val="00756587"/>
    <w:rsid w:val="00756922"/>
    <w:rsid w:val="00756EC4"/>
    <w:rsid w:val="007574FB"/>
    <w:rsid w:val="007576BB"/>
    <w:rsid w:val="00757916"/>
    <w:rsid w:val="00757B6A"/>
    <w:rsid w:val="007611C2"/>
    <w:rsid w:val="00761287"/>
    <w:rsid w:val="00762179"/>
    <w:rsid w:val="00762242"/>
    <w:rsid w:val="007630C6"/>
    <w:rsid w:val="00763945"/>
    <w:rsid w:val="007639CC"/>
    <w:rsid w:val="0076403F"/>
    <w:rsid w:val="0076432A"/>
    <w:rsid w:val="0076450A"/>
    <w:rsid w:val="00764933"/>
    <w:rsid w:val="00764CE5"/>
    <w:rsid w:val="00765125"/>
    <w:rsid w:val="007656CC"/>
    <w:rsid w:val="007659CF"/>
    <w:rsid w:val="00765B3D"/>
    <w:rsid w:val="00765B7F"/>
    <w:rsid w:val="0076607C"/>
    <w:rsid w:val="00766C9B"/>
    <w:rsid w:val="0076700A"/>
    <w:rsid w:val="00767316"/>
    <w:rsid w:val="00767A73"/>
    <w:rsid w:val="00767D55"/>
    <w:rsid w:val="00770606"/>
    <w:rsid w:val="00770C5C"/>
    <w:rsid w:val="00770F2F"/>
    <w:rsid w:val="007711AF"/>
    <w:rsid w:val="00771A23"/>
    <w:rsid w:val="0077278A"/>
    <w:rsid w:val="007727B4"/>
    <w:rsid w:val="00772CDF"/>
    <w:rsid w:val="00773D30"/>
    <w:rsid w:val="00775C8B"/>
    <w:rsid w:val="00776B98"/>
    <w:rsid w:val="00777031"/>
    <w:rsid w:val="007770E1"/>
    <w:rsid w:val="00777815"/>
    <w:rsid w:val="00777DFA"/>
    <w:rsid w:val="00780410"/>
    <w:rsid w:val="00781600"/>
    <w:rsid w:val="0078313C"/>
    <w:rsid w:val="007837DA"/>
    <w:rsid w:val="00784456"/>
    <w:rsid w:val="0078484E"/>
    <w:rsid w:val="0078542B"/>
    <w:rsid w:val="00785AD3"/>
    <w:rsid w:val="007863B1"/>
    <w:rsid w:val="00786F5A"/>
    <w:rsid w:val="00787C35"/>
    <w:rsid w:val="00790589"/>
    <w:rsid w:val="007909CF"/>
    <w:rsid w:val="00790B09"/>
    <w:rsid w:val="00791279"/>
    <w:rsid w:val="0079146B"/>
    <w:rsid w:val="00791DD8"/>
    <w:rsid w:val="0079205E"/>
    <w:rsid w:val="00792346"/>
    <w:rsid w:val="00793453"/>
    <w:rsid w:val="007937A6"/>
    <w:rsid w:val="00793931"/>
    <w:rsid w:val="007940D6"/>
    <w:rsid w:val="00794681"/>
    <w:rsid w:val="00794826"/>
    <w:rsid w:val="00794928"/>
    <w:rsid w:val="0079532B"/>
    <w:rsid w:val="00795990"/>
    <w:rsid w:val="00796982"/>
    <w:rsid w:val="00796DDA"/>
    <w:rsid w:val="007979D7"/>
    <w:rsid w:val="00797EAD"/>
    <w:rsid w:val="007A034C"/>
    <w:rsid w:val="007A03FA"/>
    <w:rsid w:val="007A0C0F"/>
    <w:rsid w:val="007A0C84"/>
    <w:rsid w:val="007A0F93"/>
    <w:rsid w:val="007A12C4"/>
    <w:rsid w:val="007A14BA"/>
    <w:rsid w:val="007A2607"/>
    <w:rsid w:val="007A2719"/>
    <w:rsid w:val="007A2963"/>
    <w:rsid w:val="007A2B4B"/>
    <w:rsid w:val="007A2C23"/>
    <w:rsid w:val="007A35E7"/>
    <w:rsid w:val="007A3770"/>
    <w:rsid w:val="007A3C05"/>
    <w:rsid w:val="007A3E33"/>
    <w:rsid w:val="007A3F7E"/>
    <w:rsid w:val="007A4964"/>
    <w:rsid w:val="007A499C"/>
    <w:rsid w:val="007A5410"/>
    <w:rsid w:val="007A58D7"/>
    <w:rsid w:val="007A5E2F"/>
    <w:rsid w:val="007A5E5B"/>
    <w:rsid w:val="007A6169"/>
    <w:rsid w:val="007A66B4"/>
    <w:rsid w:val="007A6894"/>
    <w:rsid w:val="007A6A85"/>
    <w:rsid w:val="007A6B7C"/>
    <w:rsid w:val="007A734F"/>
    <w:rsid w:val="007B02BE"/>
    <w:rsid w:val="007B0671"/>
    <w:rsid w:val="007B1DE9"/>
    <w:rsid w:val="007B1E7F"/>
    <w:rsid w:val="007B1FB3"/>
    <w:rsid w:val="007B289B"/>
    <w:rsid w:val="007B538C"/>
    <w:rsid w:val="007B5B70"/>
    <w:rsid w:val="007B5C84"/>
    <w:rsid w:val="007B669E"/>
    <w:rsid w:val="007B6F70"/>
    <w:rsid w:val="007B714F"/>
    <w:rsid w:val="007B73F5"/>
    <w:rsid w:val="007B7B4E"/>
    <w:rsid w:val="007C0132"/>
    <w:rsid w:val="007C10E3"/>
    <w:rsid w:val="007C188F"/>
    <w:rsid w:val="007C29EB"/>
    <w:rsid w:val="007C2A51"/>
    <w:rsid w:val="007C2ADF"/>
    <w:rsid w:val="007C2DDB"/>
    <w:rsid w:val="007C32A7"/>
    <w:rsid w:val="007C33E5"/>
    <w:rsid w:val="007C38C4"/>
    <w:rsid w:val="007C3919"/>
    <w:rsid w:val="007C3C39"/>
    <w:rsid w:val="007C3E6D"/>
    <w:rsid w:val="007C41B5"/>
    <w:rsid w:val="007C55F8"/>
    <w:rsid w:val="007C563B"/>
    <w:rsid w:val="007C57E4"/>
    <w:rsid w:val="007C5A0E"/>
    <w:rsid w:val="007C5B2A"/>
    <w:rsid w:val="007C5C4D"/>
    <w:rsid w:val="007C5E05"/>
    <w:rsid w:val="007C6644"/>
    <w:rsid w:val="007C70B2"/>
    <w:rsid w:val="007C7372"/>
    <w:rsid w:val="007C7814"/>
    <w:rsid w:val="007C7A94"/>
    <w:rsid w:val="007D0733"/>
    <w:rsid w:val="007D0D25"/>
    <w:rsid w:val="007D0F41"/>
    <w:rsid w:val="007D13EA"/>
    <w:rsid w:val="007D1888"/>
    <w:rsid w:val="007D19AD"/>
    <w:rsid w:val="007D1A71"/>
    <w:rsid w:val="007D1D17"/>
    <w:rsid w:val="007D24B7"/>
    <w:rsid w:val="007D2879"/>
    <w:rsid w:val="007D2F70"/>
    <w:rsid w:val="007D3692"/>
    <w:rsid w:val="007D3CC4"/>
    <w:rsid w:val="007D4A51"/>
    <w:rsid w:val="007D4B3D"/>
    <w:rsid w:val="007D4F81"/>
    <w:rsid w:val="007D5059"/>
    <w:rsid w:val="007D5985"/>
    <w:rsid w:val="007D5CB2"/>
    <w:rsid w:val="007D5D8C"/>
    <w:rsid w:val="007D6470"/>
    <w:rsid w:val="007D76D4"/>
    <w:rsid w:val="007D7D2E"/>
    <w:rsid w:val="007E10CE"/>
    <w:rsid w:val="007E237F"/>
    <w:rsid w:val="007E258B"/>
    <w:rsid w:val="007E2652"/>
    <w:rsid w:val="007E39DF"/>
    <w:rsid w:val="007E39F8"/>
    <w:rsid w:val="007E3C46"/>
    <w:rsid w:val="007E41D0"/>
    <w:rsid w:val="007E4A95"/>
    <w:rsid w:val="007E4D95"/>
    <w:rsid w:val="007E4F10"/>
    <w:rsid w:val="007E5388"/>
    <w:rsid w:val="007E5F0D"/>
    <w:rsid w:val="007E5FED"/>
    <w:rsid w:val="007E60C2"/>
    <w:rsid w:val="007E67C3"/>
    <w:rsid w:val="007E67D9"/>
    <w:rsid w:val="007E6E83"/>
    <w:rsid w:val="007E735F"/>
    <w:rsid w:val="007E73C7"/>
    <w:rsid w:val="007E7D47"/>
    <w:rsid w:val="007F145F"/>
    <w:rsid w:val="007F20AF"/>
    <w:rsid w:val="007F2358"/>
    <w:rsid w:val="007F240B"/>
    <w:rsid w:val="007F4038"/>
    <w:rsid w:val="007F4492"/>
    <w:rsid w:val="007F475B"/>
    <w:rsid w:val="007F4947"/>
    <w:rsid w:val="007F498C"/>
    <w:rsid w:val="007F501B"/>
    <w:rsid w:val="007F5B30"/>
    <w:rsid w:val="007F6368"/>
    <w:rsid w:val="007F655A"/>
    <w:rsid w:val="007F666E"/>
    <w:rsid w:val="007F66BF"/>
    <w:rsid w:val="007F6729"/>
    <w:rsid w:val="007F6A70"/>
    <w:rsid w:val="007F6B4D"/>
    <w:rsid w:val="007F6E12"/>
    <w:rsid w:val="007F6F53"/>
    <w:rsid w:val="007F740F"/>
    <w:rsid w:val="007F74D9"/>
    <w:rsid w:val="007F75BF"/>
    <w:rsid w:val="007F7735"/>
    <w:rsid w:val="007F7BA6"/>
    <w:rsid w:val="007F7D1C"/>
    <w:rsid w:val="008000B9"/>
    <w:rsid w:val="0080015E"/>
    <w:rsid w:val="00800529"/>
    <w:rsid w:val="00800BDC"/>
    <w:rsid w:val="00800F00"/>
    <w:rsid w:val="008020DA"/>
    <w:rsid w:val="00802F52"/>
    <w:rsid w:val="00802FE2"/>
    <w:rsid w:val="008034A8"/>
    <w:rsid w:val="008034D2"/>
    <w:rsid w:val="00803505"/>
    <w:rsid w:val="0080395B"/>
    <w:rsid w:val="0080403A"/>
    <w:rsid w:val="00804F0C"/>
    <w:rsid w:val="008054DA"/>
    <w:rsid w:val="008056D7"/>
    <w:rsid w:val="008061B2"/>
    <w:rsid w:val="008061BD"/>
    <w:rsid w:val="00806492"/>
    <w:rsid w:val="0080696E"/>
    <w:rsid w:val="008072AC"/>
    <w:rsid w:val="0080752C"/>
    <w:rsid w:val="0080766E"/>
    <w:rsid w:val="00810181"/>
    <w:rsid w:val="008101AA"/>
    <w:rsid w:val="008107FC"/>
    <w:rsid w:val="00810E79"/>
    <w:rsid w:val="00811631"/>
    <w:rsid w:val="008122ED"/>
    <w:rsid w:val="0081282C"/>
    <w:rsid w:val="00812B16"/>
    <w:rsid w:val="00813369"/>
    <w:rsid w:val="00813F97"/>
    <w:rsid w:val="00814734"/>
    <w:rsid w:val="00814E51"/>
    <w:rsid w:val="00815B48"/>
    <w:rsid w:val="00815D23"/>
    <w:rsid w:val="00815FA9"/>
    <w:rsid w:val="00816147"/>
    <w:rsid w:val="00816D05"/>
    <w:rsid w:val="00817546"/>
    <w:rsid w:val="008176AD"/>
    <w:rsid w:val="008179E4"/>
    <w:rsid w:val="008204F0"/>
    <w:rsid w:val="008206E5"/>
    <w:rsid w:val="00820994"/>
    <w:rsid w:val="00821A16"/>
    <w:rsid w:val="00823279"/>
    <w:rsid w:val="00823797"/>
    <w:rsid w:val="008241C8"/>
    <w:rsid w:val="0082534F"/>
    <w:rsid w:val="008255C7"/>
    <w:rsid w:val="0082591F"/>
    <w:rsid w:val="00825D70"/>
    <w:rsid w:val="00825DAC"/>
    <w:rsid w:val="00825E92"/>
    <w:rsid w:val="0082605C"/>
    <w:rsid w:val="00826A87"/>
    <w:rsid w:val="00827F68"/>
    <w:rsid w:val="00830E97"/>
    <w:rsid w:val="00830E9B"/>
    <w:rsid w:val="00831341"/>
    <w:rsid w:val="00831485"/>
    <w:rsid w:val="0083204C"/>
    <w:rsid w:val="0083228E"/>
    <w:rsid w:val="00832EE6"/>
    <w:rsid w:val="00833151"/>
    <w:rsid w:val="00833575"/>
    <w:rsid w:val="00833661"/>
    <w:rsid w:val="00833B26"/>
    <w:rsid w:val="00833D19"/>
    <w:rsid w:val="00833D91"/>
    <w:rsid w:val="00834483"/>
    <w:rsid w:val="008348B0"/>
    <w:rsid w:val="00834A30"/>
    <w:rsid w:val="00834D4F"/>
    <w:rsid w:val="00834E6F"/>
    <w:rsid w:val="0083554C"/>
    <w:rsid w:val="00835900"/>
    <w:rsid w:val="00835E1A"/>
    <w:rsid w:val="00835FCF"/>
    <w:rsid w:val="008362C9"/>
    <w:rsid w:val="008363AB"/>
    <w:rsid w:val="00836923"/>
    <w:rsid w:val="0083774D"/>
    <w:rsid w:val="008378FC"/>
    <w:rsid w:val="00837BE7"/>
    <w:rsid w:val="00840A30"/>
    <w:rsid w:val="0084176A"/>
    <w:rsid w:val="00841E2C"/>
    <w:rsid w:val="00842BBC"/>
    <w:rsid w:val="00842DE8"/>
    <w:rsid w:val="008433BE"/>
    <w:rsid w:val="008437C0"/>
    <w:rsid w:val="00843DFC"/>
    <w:rsid w:val="0084445F"/>
    <w:rsid w:val="00845163"/>
    <w:rsid w:val="00845A5C"/>
    <w:rsid w:val="00845BF0"/>
    <w:rsid w:val="00847023"/>
    <w:rsid w:val="0084761F"/>
    <w:rsid w:val="00847A23"/>
    <w:rsid w:val="00847A98"/>
    <w:rsid w:val="008514FE"/>
    <w:rsid w:val="00851753"/>
    <w:rsid w:val="0085177C"/>
    <w:rsid w:val="00852776"/>
    <w:rsid w:val="00852999"/>
    <w:rsid w:val="00852D2E"/>
    <w:rsid w:val="0085302E"/>
    <w:rsid w:val="00854047"/>
    <w:rsid w:val="008540DE"/>
    <w:rsid w:val="008541C6"/>
    <w:rsid w:val="008547B2"/>
    <w:rsid w:val="00854EE6"/>
    <w:rsid w:val="008550C3"/>
    <w:rsid w:val="0085582B"/>
    <w:rsid w:val="00855EDC"/>
    <w:rsid w:val="00855F4A"/>
    <w:rsid w:val="00857041"/>
    <w:rsid w:val="008576ED"/>
    <w:rsid w:val="00857C00"/>
    <w:rsid w:val="0086037A"/>
    <w:rsid w:val="008612CE"/>
    <w:rsid w:val="00861511"/>
    <w:rsid w:val="008615AF"/>
    <w:rsid w:val="0086196E"/>
    <w:rsid w:val="00861AFB"/>
    <w:rsid w:val="008623A3"/>
    <w:rsid w:val="008626CE"/>
    <w:rsid w:val="008629D9"/>
    <w:rsid w:val="00862F00"/>
    <w:rsid w:val="0086343C"/>
    <w:rsid w:val="0086451B"/>
    <w:rsid w:val="008650B5"/>
    <w:rsid w:val="00866955"/>
    <w:rsid w:val="00867F6B"/>
    <w:rsid w:val="0087002C"/>
    <w:rsid w:val="008702B8"/>
    <w:rsid w:val="008703A7"/>
    <w:rsid w:val="00870C9F"/>
    <w:rsid w:val="008726D1"/>
    <w:rsid w:val="00872FAB"/>
    <w:rsid w:val="00873644"/>
    <w:rsid w:val="00873735"/>
    <w:rsid w:val="008746A5"/>
    <w:rsid w:val="00875273"/>
    <w:rsid w:val="0087574F"/>
    <w:rsid w:val="00875CCE"/>
    <w:rsid w:val="008770F4"/>
    <w:rsid w:val="008773A3"/>
    <w:rsid w:val="00877575"/>
    <w:rsid w:val="0087765E"/>
    <w:rsid w:val="00877878"/>
    <w:rsid w:val="0087794A"/>
    <w:rsid w:val="008779CC"/>
    <w:rsid w:val="00877A06"/>
    <w:rsid w:val="00880191"/>
    <w:rsid w:val="008813FC"/>
    <w:rsid w:val="008817B1"/>
    <w:rsid w:val="00881A89"/>
    <w:rsid w:val="008823BD"/>
    <w:rsid w:val="00882536"/>
    <w:rsid w:val="00882CCA"/>
    <w:rsid w:val="00883049"/>
    <w:rsid w:val="008834D1"/>
    <w:rsid w:val="0088376A"/>
    <w:rsid w:val="00883E3D"/>
    <w:rsid w:val="00883EA3"/>
    <w:rsid w:val="008840AC"/>
    <w:rsid w:val="008843D1"/>
    <w:rsid w:val="00884E98"/>
    <w:rsid w:val="008853F3"/>
    <w:rsid w:val="00885757"/>
    <w:rsid w:val="008858F3"/>
    <w:rsid w:val="008859AF"/>
    <w:rsid w:val="008859B9"/>
    <w:rsid w:val="00885AD8"/>
    <w:rsid w:val="00885E7A"/>
    <w:rsid w:val="008865D5"/>
    <w:rsid w:val="00886DE1"/>
    <w:rsid w:val="008870E1"/>
    <w:rsid w:val="0088726E"/>
    <w:rsid w:val="00887664"/>
    <w:rsid w:val="0088770A"/>
    <w:rsid w:val="00890876"/>
    <w:rsid w:val="00890D52"/>
    <w:rsid w:val="00891941"/>
    <w:rsid w:val="00891C52"/>
    <w:rsid w:val="00891E39"/>
    <w:rsid w:val="00892241"/>
    <w:rsid w:val="00892EFB"/>
    <w:rsid w:val="00893307"/>
    <w:rsid w:val="00893504"/>
    <w:rsid w:val="0089362F"/>
    <w:rsid w:val="008939E3"/>
    <w:rsid w:val="00893EBF"/>
    <w:rsid w:val="00894072"/>
    <w:rsid w:val="00894C52"/>
    <w:rsid w:val="00895654"/>
    <w:rsid w:val="00895B61"/>
    <w:rsid w:val="0089705B"/>
    <w:rsid w:val="00897119"/>
    <w:rsid w:val="00897472"/>
    <w:rsid w:val="00897979"/>
    <w:rsid w:val="008A1133"/>
    <w:rsid w:val="008A1BEF"/>
    <w:rsid w:val="008A2271"/>
    <w:rsid w:val="008A23E1"/>
    <w:rsid w:val="008A252B"/>
    <w:rsid w:val="008A2A84"/>
    <w:rsid w:val="008A2CEC"/>
    <w:rsid w:val="008A33CF"/>
    <w:rsid w:val="008A388F"/>
    <w:rsid w:val="008A469F"/>
    <w:rsid w:val="008A4BC2"/>
    <w:rsid w:val="008A4ED7"/>
    <w:rsid w:val="008A500F"/>
    <w:rsid w:val="008A544B"/>
    <w:rsid w:val="008A5F47"/>
    <w:rsid w:val="008A6E9B"/>
    <w:rsid w:val="008A7005"/>
    <w:rsid w:val="008A74CB"/>
    <w:rsid w:val="008A78B8"/>
    <w:rsid w:val="008A7B37"/>
    <w:rsid w:val="008A7D55"/>
    <w:rsid w:val="008B08B2"/>
    <w:rsid w:val="008B0D6A"/>
    <w:rsid w:val="008B11A5"/>
    <w:rsid w:val="008B1921"/>
    <w:rsid w:val="008B1EAC"/>
    <w:rsid w:val="008B3483"/>
    <w:rsid w:val="008B43DC"/>
    <w:rsid w:val="008B4A0E"/>
    <w:rsid w:val="008B4EC4"/>
    <w:rsid w:val="008B4EF8"/>
    <w:rsid w:val="008B4F9F"/>
    <w:rsid w:val="008B5124"/>
    <w:rsid w:val="008B5147"/>
    <w:rsid w:val="008B5888"/>
    <w:rsid w:val="008B5ED1"/>
    <w:rsid w:val="008B666D"/>
    <w:rsid w:val="008B674A"/>
    <w:rsid w:val="008B6904"/>
    <w:rsid w:val="008B6D0F"/>
    <w:rsid w:val="008B6EBA"/>
    <w:rsid w:val="008B746E"/>
    <w:rsid w:val="008B767F"/>
    <w:rsid w:val="008B7BBD"/>
    <w:rsid w:val="008C01C3"/>
    <w:rsid w:val="008C0E4B"/>
    <w:rsid w:val="008C2F8E"/>
    <w:rsid w:val="008C3F4C"/>
    <w:rsid w:val="008C42A1"/>
    <w:rsid w:val="008C4377"/>
    <w:rsid w:val="008C468F"/>
    <w:rsid w:val="008C50C8"/>
    <w:rsid w:val="008C54A9"/>
    <w:rsid w:val="008C59AA"/>
    <w:rsid w:val="008C59C6"/>
    <w:rsid w:val="008C5B18"/>
    <w:rsid w:val="008C60E2"/>
    <w:rsid w:val="008C64C1"/>
    <w:rsid w:val="008C66ED"/>
    <w:rsid w:val="008C6C1A"/>
    <w:rsid w:val="008C7362"/>
    <w:rsid w:val="008C768C"/>
    <w:rsid w:val="008D10DE"/>
    <w:rsid w:val="008D1266"/>
    <w:rsid w:val="008D13A6"/>
    <w:rsid w:val="008D15BE"/>
    <w:rsid w:val="008D165F"/>
    <w:rsid w:val="008D1DCE"/>
    <w:rsid w:val="008D209C"/>
    <w:rsid w:val="008D2390"/>
    <w:rsid w:val="008D271C"/>
    <w:rsid w:val="008D2D92"/>
    <w:rsid w:val="008D3418"/>
    <w:rsid w:val="008D3654"/>
    <w:rsid w:val="008D6760"/>
    <w:rsid w:val="008D69F0"/>
    <w:rsid w:val="008D6F9F"/>
    <w:rsid w:val="008D77D2"/>
    <w:rsid w:val="008E0631"/>
    <w:rsid w:val="008E0712"/>
    <w:rsid w:val="008E0B0A"/>
    <w:rsid w:val="008E1F38"/>
    <w:rsid w:val="008E1F7E"/>
    <w:rsid w:val="008E33D5"/>
    <w:rsid w:val="008E37DA"/>
    <w:rsid w:val="008E3AB1"/>
    <w:rsid w:val="008E3BFB"/>
    <w:rsid w:val="008E3ED0"/>
    <w:rsid w:val="008E4519"/>
    <w:rsid w:val="008E4E73"/>
    <w:rsid w:val="008E5441"/>
    <w:rsid w:val="008E6305"/>
    <w:rsid w:val="008E6BD8"/>
    <w:rsid w:val="008E6FB2"/>
    <w:rsid w:val="008E704B"/>
    <w:rsid w:val="008E7DE6"/>
    <w:rsid w:val="008F0C14"/>
    <w:rsid w:val="008F1484"/>
    <w:rsid w:val="008F1762"/>
    <w:rsid w:val="008F1C4E"/>
    <w:rsid w:val="008F1D33"/>
    <w:rsid w:val="008F2D64"/>
    <w:rsid w:val="008F4877"/>
    <w:rsid w:val="008F48F0"/>
    <w:rsid w:val="008F4C9E"/>
    <w:rsid w:val="008F4F06"/>
    <w:rsid w:val="008F4F73"/>
    <w:rsid w:val="008F4F8E"/>
    <w:rsid w:val="008F672A"/>
    <w:rsid w:val="008F6D5C"/>
    <w:rsid w:val="008F6FFE"/>
    <w:rsid w:val="008F7111"/>
    <w:rsid w:val="0090032A"/>
    <w:rsid w:val="0090050A"/>
    <w:rsid w:val="00900A4D"/>
    <w:rsid w:val="00900D32"/>
    <w:rsid w:val="00901AEE"/>
    <w:rsid w:val="00901B64"/>
    <w:rsid w:val="00902066"/>
    <w:rsid w:val="0090238B"/>
    <w:rsid w:val="0090349D"/>
    <w:rsid w:val="009034F0"/>
    <w:rsid w:val="00903A07"/>
    <w:rsid w:val="00904739"/>
    <w:rsid w:val="00904FCD"/>
    <w:rsid w:val="009050AC"/>
    <w:rsid w:val="009055F8"/>
    <w:rsid w:val="00905811"/>
    <w:rsid w:val="00906F38"/>
    <w:rsid w:val="00907199"/>
    <w:rsid w:val="00907927"/>
    <w:rsid w:val="00907BC1"/>
    <w:rsid w:val="009100DC"/>
    <w:rsid w:val="00910456"/>
    <w:rsid w:val="009106A1"/>
    <w:rsid w:val="0091108F"/>
    <w:rsid w:val="00911387"/>
    <w:rsid w:val="00911AE1"/>
    <w:rsid w:val="00911B2B"/>
    <w:rsid w:val="00912292"/>
    <w:rsid w:val="00912346"/>
    <w:rsid w:val="0091242E"/>
    <w:rsid w:val="00913174"/>
    <w:rsid w:val="00913265"/>
    <w:rsid w:val="0091333A"/>
    <w:rsid w:val="00913388"/>
    <w:rsid w:val="00913C41"/>
    <w:rsid w:val="00914BBE"/>
    <w:rsid w:val="00915109"/>
    <w:rsid w:val="00915397"/>
    <w:rsid w:val="00915959"/>
    <w:rsid w:val="00915C45"/>
    <w:rsid w:val="00915DE8"/>
    <w:rsid w:val="00916441"/>
    <w:rsid w:val="009167C2"/>
    <w:rsid w:val="009201B9"/>
    <w:rsid w:val="009202EA"/>
    <w:rsid w:val="009204F2"/>
    <w:rsid w:val="009204FD"/>
    <w:rsid w:val="009218E5"/>
    <w:rsid w:val="00921AC2"/>
    <w:rsid w:val="00921C13"/>
    <w:rsid w:val="00921F66"/>
    <w:rsid w:val="00922305"/>
    <w:rsid w:val="00923244"/>
    <w:rsid w:val="00923CBF"/>
    <w:rsid w:val="00923D75"/>
    <w:rsid w:val="0092423F"/>
    <w:rsid w:val="00924509"/>
    <w:rsid w:val="009246F0"/>
    <w:rsid w:val="00924FF4"/>
    <w:rsid w:val="00925371"/>
    <w:rsid w:val="00925674"/>
    <w:rsid w:val="0092698A"/>
    <w:rsid w:val="009271F5"/>
    <w:rsid w:val="00927A5F"/>
    <w:rsid w:val="009309D2"/>
    <w:rsid w:val="009310FB"/>
    <w:rsid w:val="00931138"/>
    <w:rsid w:val="00931685"/>
    <w:rsid w:val="00931D6B"/>
    <w:rsid w:val="00931EE9"/>
    <w:rsid w:val="009337DC"/>
    <w:rsid w:val="0093392A"/>
    <w:rsid w:val="00933E5A"/>
    <w:rsid w:val="00934344"/>
    <w:rsid w:val="00934813"/>
    <w:rsid w:val="00934D40"/>
    <w:rsid w:val="009351F4"/>
    <w:rsid w:val="00935867"/>
    <w:rsid w:val="00935FB7"/>
    <w:rsid w:val="00936FD8"/>
    <w:rsid w:val="00937F9F"/>
    <w:rsid w:val="009405A9"/>
    <w:rsid w:val="00940DCA"/>
    <w:rsid w:val="00941560"/>
    <w:rsid w:val="00941750"/>
    <w:rsid w:val="00941F4F"/>
    <w:rsid w:val="0094226E"/>
    <w:rsid w:val="00942511"/>
    <w:rsid w:val="00943788"/>
    <w:rsid w:val="0094453F"/>
    <w:rsid w:val="00944E22"/>
    <w:rsid w:val="00945510"/>
    <w:rsid w:val="009457E2"/>
    <w:rsid w:val="00946F07"/>
    <w:rsid w:val="009504D3"/>
    <w:rsid w:val="00950A81"/>
    <w:rsid w:val="00951293"/>
    <w:rsid w:val="0095164D"/>
    <w:rsid w:val="0095204F"/>
    <w:rsid w:val="009523A6"/>
    <w:rsid w:val="0095278E"/>
    <w:rsid w:val="00952A75"/>
    <w:rsid w:val="0095334F"/>
    <w:rsid w:val="0095373E"/>
    <w:rsid w:val="00953943"/>
    <w:rsid w:val="009539EB"/>
    <w:rsid w:val="009541AD"/>
    <w:rsid w:val="00954AA8"/>
    <w:rsid w:val="009550FA"/>
    <w:rsid w:val="00955696"/>
    <w:rsid w:val="00955E4A"/>
    <w:rsid w:val="009565B6"/>
    <w:rsid w:val="00956BD9"/>
    <w:rsid w:val="0095725E"/>
    <w:rsid w:val="00957E49"/>
    <w:rsid w:val="00957E57"/>
    <w:rsid w:val="00960095"/>
    <w:rsid w:val="00960C9C"/>
    <w:rsid w:val="00961590"/>
    <w:rsid w:val="00961756"/>
    <w:rsid w:val="00961C8C"/>
    <w:rsid w:val="00962987"/>
    <w:rsid w:val="00962BF2"/>
    <w:rsid w:val="009631CB"/>
    <w:rsid w:val="00963941"/>
    <w:rsid w:val="00963B0A"/>
    <w:rsid w:val="00963C0A"/>
    <w:rsid w:val="00963D29"/>
    <w:rsid w:val="00963EF3"/>
    <w:rsid w:val="00964593"/>
    <w:rsid w:val="009653AC"/>
    <w:rsid w:val="00965E1A"/>
    <w:rsid w:val="00966958"/>
    <w:rsid w:val="009669F6"/>
    <w:rsid w:val="009670FA"/>
    <w:rsid w:val="009672BC"/>
    <w:rsid w:val="009673A2"/>
    <w:rsid w:val="009674F5"/>
    <w:rsid w:val="00971768"/>
    <w:rsid w:val="00971798"/>
    <w:rsid w:val="00971BCF"/>
    <w:rsid w:val="00971C8C"/>
    <w:rsid w:val="00971DDD"/>
    <w:rsid w:val="009721EB"/>
    <w:rsid w:val="009723C7"/>
    <w:rsid w:val="00972544"/>
    <w:rsid w:val="009728F7"/>
    <w:rsid w:val="00973B58"/>
    <w:rsid w:val="009743D1"/>
    <w:rsid w:val="009749D3"/>
    <w:rsid w:val="009752A3"/>
    <w:rsid w:val="00975345"/>
    <w:rsid w:val="0097549F"/>
    <w:rsid w:val="00975AE7"/>
    <w:rsid w:val="00975D03"/>
    <w:rsid w:val="00977619"/>
    <w:rsid w:val="00977630"/>
    <w:rsid w:val="00977674"/>
    <w:rsid w:val="009778EC"/>
    <w:rsid w:val="00980234"/>
    <w:rsid w:val="009803F0"/>
    <w:rsid w:val="00980B41"/>
    <w:rsid w:val="0098189E"/>
    <w:rsid w:val="009819F9"/>
    <w:rsid w:val="00981B74"/>
    <w:rsid w:val="00981E8D"/>
    <w:rsid w:val="00981F96"/>
    <w:rsid w:val="009821B5"/>
    <w:rsid w:val="0098258F"/>
    <w:rsid w:val="0098324F"/>
    <w:rsid w:val="0098359D"/>
    <w:rsid w:val="00983BE3"/>
    <w:rsid w:val="00983C5A"/>
    <w:rsid w:val="00983D19"/>
    <w:rsid w:val="00983D56"/>
    <w:rsid w:val="00984102"/>
    <w:rsid w:val="00984B62"/>
    <w:rsid w:val="00985633"/>
    <w:rsid w:val="009858E0"/>
    <w:rsid w:val="00985A1F"/>
    <w:rsid w:val="00986140"/>
    <w:rsid w:val="009863AF"/>
    <w:rsid w:val="009869C6"/>
    <w:rsid w:val="0098709C"/>
    <w:rsid w:val="009902D6"/>
    <w:rsid w:val="009904A5"/>
    <w:rsid w:val="00991384"/>
    <w:rsid w:val="00992ADF"/>
    <w:rsid w:val="00992F86"/>
    <w:rsid w:val="00992FD6"/>
    <w:rsid w:val="0099308F"/>
    <w:rsid w:val="00993743"/>
    <w:rsid w:val="0099381A"/>
    <w:rsid w:val="00993A48"/>
    <w:rsid w:val="00993F99"/>
    <w:rsid w:val="00994276"/>
    <w:rsid w:val="0099606D"/>
    <w:rsid w:val="00996D65"/>
    <w:rsid w:val="009973AC"/>
    <w:rsid w:val="0099787F"/>
    <w:rsid w:val="009A0240"/>
    <w:rsid w:val="009A048A"/>
    <w:rsid w:val="009A09D7"/>
    <w:rsid w:val="009A0B05"/>
    <w:rsid w:val="009A0EF2"/>
    <w:rsid w:val="009A122B"/>
    <w:rsid w:val="009A2003"/>
    <w:rsid w:val="009A25E1"/>
    <w:rsid w:val="009A3433"/>
    <w:rsid w:val="009A3EFA"/>
    <w:rsid w:val="009A4241"/>
    <w:rsid w:val="009A544F"/>
    <w:rsid w:val="009A598E"/>
    <w:rsid w:val="009A637F"/>
    <w:rsid w:val="009A6BD9"/>
    <w:rsid w:val="009A716E"/>
    <w:rsid w:val="009A732C"/>
    <w:rsid w:val="009A75EB"/>
    <w:rsid w:val="009B0046"/>
    <w:rsid w:val="009B068F"/>
    <w:rsid w:val="009B0BE0"/>
    <w:rsid w:val="009B0F81"/>
    <w:rsid w:val="009B129C"/>
    <w:rsid w:val="009B298F"/>
    <w:rsid w:val="009B3020"/>
    <w:rsid w:val="009B3CB1"/>
    <w:rsid w:val="009B438A"/>
    <w:rsid w:val="009B44D8"/>
    <w:rsid w:val="009B51A8"/>
    <w:rsid w:val="009B51BD"/>
    <w:rsid w:val="009B55AA"/>
    <w:rsid w:val="009B57F1"/>
    <w:rsid w:val="009B5AC6"/>
    <w:rsid w:val="009B5CD6"/>
    <w:rsid w:val="009B6BE6"/>
    <w:rsid w:val="009B6E3E"/>
    <w:rsid w:val="009B6EBD"/>
    <w:rsid w:val="009B71CA"/>
    <w:rsid w:val="009B760C"/>
    <w:rsid w:val="009B7EF7"/>
    <w:rsid w:val="009B7FEE"/>
    <w:rsid w:val="009C012B"/>
    <w:rsid w:val="009C14EC"/>
    <w:rsid w:val="009C1923"/>
    <w:rsid w:val="009C1A6A"/>
    <w:rsid w:val="009C1ED9"/>
    <w:rsid w:val="009C2080"/>
    <w:rsid w:val="009C222C"/>
    <w:rsid w:val="009C223C"/>
    <w:rsid w:val="009C2510"/>
    <w:rsid w:val="009C2CEC"/>
    <w:rsid w:val="009C2EFD"/>
    <w:rsid w:val="009C2FE5"/>
    <w:rsid w:val="009C3240"/>
    <w:rsid w:val="009C3A3E"/>
    <w:rsid w:val="009C3AA9"/>
    <w:rsid w:val="009C3D59"/>
    <w:rsid w:val="009C51D4"/>
    <w:rsid w:val="009C5288"/>
    <w:rsid w:val="009C53B5"/>
    <w:rsid w:val="009C53E4"/>
    <w:rsid w:val="009C54BB"/>
    <w:rsid w:val="009C64E9"/>
    <w:rsid w:val="009C6C09"/>
    <w:rsid w:val="009D08FC"/>
    <w:rsid w:val="009D14D3"/>
    <w:rsid w:val="009D232C"/>
    <w:rsid w:val="009D3480"/>
    <w:rsid w:val="009D3AE7"/>
    <w:rsid w:val="009D43C6"/>
    <w:rsid w:val="009D467D"/>
    <w:rsid w:val="009D49D6"/>
    <w:rsid w:val="009D4B0B"/>
    <w:rsid w:val="009D50A8"/>
    <w:rsid w:val="009D6972"/>
    <w:rsid w:val="009D72D5"/>
    <w:rsid w:val="009D750D"/>
    <w:rsid w:val="009D7BDF"/>
    <w:rsid w:val="009D7CA0"/>
    <w:rsid w:val="009D7F0B"/>
    <w:rsid w:val="009E04AB"/>
    <w:rsid w:val="009E0F9C"/>
    <w:rsid w:val="009E1203"/>
    <w:rsid w:val="009E13E7"/>
    <w:rsid w:val="009E1D35"/>
    <w:rsid w:val="009E1FA5"/>
    <w:rsid w:val="009E2C2B"/>
    <w:rsid w:val="009E4A9A"/>
    <w:rsid w:val="009E4E23"/>
    <w:rsid w:val="009E55C5"/>
    <w:rsid w:val="009E562D"/>
    <w:rsid w:val="009E5E25"/>
    <w:rsid w:val="009E6184"/>
    <w:rsid w:val="009E621B"/>
    <w:rsid w:val="009E70DB"/>
    <w:rsid w:val="009E716B"/>
    <w:rsid w:val="009E7EFB"/>
    <w:rsid w:val="009F0169"/>
    <w:rsid w:val="009F0212"/>
    <w:rsid w:val="009F059F"/>
    <w:rsid w:val="009F0A8B"/>
    <w:rsid w:val="009F14AB"/>
    <w:rsid w:val="009F1A70"/>
    <w:rsid w:val="009F3773"/>
    <w:rsid w:val="009F3C8D"/>
    <w:rsid w:val="009F3D3C"/>
    <w:rsid w:val="009F3EDF"/>
    <w:rsid w:val="009F46E3"/>
    <w:rsid w:val="009F48CE"/>
    <w:rsid w:val="009F5ED2"/>
    <w:rsid w:val="009F6186"/>
    <w:rsid w:val="009F6A75"/>
    <w:rsid w:val="009F6AF5"/>
    <w:rsid w:val="009F7424"/>
    <w:rsid w:val="009F7BCE"/>
    <w:rsid w:val="00A004E6"/>
    <w:rsid w:val="00A0076C"/>
    <w:rsid w:val="00A00774"/>
    <w:rsid w:val="00A009AB"/>
    <w:rsid w:val="00A00B33"/>
    <w:rsid w:val="00A01139"/>
    <w:rsid w:val="00A0115B"/>
    <w:rsid w:val="00A0168F"/>
    <w:rsid w:val="00A019EB"/>
    <w:rsid w:val="00A01C9D"/>
    <w:rsid w:val="00A0322D"/>
    <w:rsid w:val="00A035EF"/>
    <w:rsid w:val="00A0396D"/>
    <w:rsid w:val="00A0413F"/>
    <w:rsid w:val="00A04812"/>
    <w:rsid w:val="00A04CD3"/>
    <w:rsid w:val="00A05679"/>
    <w:rsid w:val="00A05735"/>
    <w:rsid w:val="00A0625B"/>
    <w:rsid w:val="00A06EC4"/>
    <w:rsid w:val="00A06F8B"/>
    <w:rsid w:val="00A07804"/>
    <w:rsid w:val="00A07B2D"/>
    <w:rsid w:val="00A1097F"/>
    <w:rsid w:val="00A10CDD"/>
    <w:rsid w:val="00A10D17"/>
    <w:rsid w:val="00A111AE"/>
    <w:rsid w:val="00A117C6"/>
    <w:rsid w:val="00A118F1"/>
    <w:rsid w:val="00A118FA"/>
    <w:rsid w:val="00A12AAA"/>
    <w:rsid w:val="00A12B8C"/>
    <w:rsid w:val="00A12C23"/>
    <w:rsid w:val="00A12EAC"/>
    <w:rsid w:val="00A132FF"/>
    <w:rsid w:val="00A1498D"/>
    <w:rsid w:val="00A14CF0"/>
    <w:rsid w:val="00A150A6"/>
    <w:rsid w:val="00A15124"/>
    <w:rsid w:val="00A1576A"/>
    <w:rsid w:val="00A158EE"/>
    <w:rsid w:val="00A168D1"/>
    <w:rsid w:val="00A16B28"/>
    <w:rsid w:val="00A170B3"/>
    <w:rsid w:val="00A1721D"/>
    <w:rsid w:val="00A17250"/>
    <w:rsid w:val="00A173DB"/>
    <w:rsid w:val="00A17676"/>
    <w:rsid w:val="00A20CFF"/>
    <w:rsid w:val="00A20D73"/>
    <w:rsid w:val="00A20E9F"/>
    <w:rsid w:val="00A20EB9"/>
    <w:rsid w:val="00A2164E"/>
    <w:rsid w:val="00A21952"/>
    <w:rsid w:val="00A21F58"/>
    <w:rsid w:val="00A229E7"/>
    <w:rsid w:val="00A22BCF"/>
    <w:rsid w:val="00A2314A"/>
    <w:rsid w:val="00A234C1"/>
    <w:rsid w:val="00A23BD6"/>
    <w:rsid w:val="00A23D0E"/>
    <w:rsid w:val="00A23D3F"/>
    <w:rsid w:val="00A24E7B"/>
    <w:rsid w:val="00A251B7"/>
    <w:rsid w:val="00A25555"/>
    <w:rsid w:val="00A258C0"/>
    <w:rsid w:val="00A25BD6"/>
    <w:rsid w:val="00A2773A"/>
    <w:rsid w:val="00A27BAE"/>
    <w:rsid w:val="00A306D2"/>
    <w:rsid w:val="00A30723"/>
    <w:rsid w:val="00A3098D"/>
    <w:rsid w:val="00A31048"/>
    <w:rsid w:val="00A316EA"/>
    <w:rsid w:val="00A3198E"/>
    <w:rsid w:val="00A31BA7"/>
    <w:rsid w:val="00A31DA9"/>
    <w:rsid w:val="00A32339"/>
    <w:rsid w:val="00A3277E"/>
    <w:rsid w:val="00A32C3B"/>
    <w:rsid w:val="00A32DED"/>
    <w:rsid w:val="00A33CC2"/>
    <w:rsid w:val="00A348E4"/>
    <w:rsid w:val="00A34960"/>
    <w:rsid w:val="00A35368"/>
    <w:rsid w:val="00A35963"/>
    <w:rsid w:val="00A35C31"/>
    <w:rsid w:val="00A35D89"/>
    <w:rsid w:val="00A36053"/>
    <w:rsid w:val="00A366CA"/>
    <w:rsid w:val="00A37A27"/>
    <w:rsid w:val="00A41A9D"/>
    <w:rsid w:val="00A42280"/>
    <w:rsid w:val="00A4278B"/>
    <w:rsid w:val="00A42D42"/>
    <w:rsid w:val="00A4309A"/>
    <w:rsid w:val="00A434F4"/>
    <w:rsid w:val="00A43DED"/>
    <w:rsid w:val="00A43EBD"/>
    <w:rsid w:val="00A44165"/>
    <w:rsid w:val="00A44880"/>
    <w:rsid w:val="00A448AD"/>
    <w:rsid w:val="00A453A2"/>
    <w:rsid w:val="00A4555A"/>
    <w:rsid w:val="00A45751"/>
    <w:rsid w:val="00A45965"/>
    <w:rsid w:val="00A45AE4"/>
    <w:rsid w:val="00A45E29"/>
    <w:rsid w:val="00A4639D"/>
    <w:rsid w:val="00A46534"/>
    <w:rsid w:val="00A466FA"/>
    <w:rsid w:val="00A46CC3"/>
    <w:rsid w:val="00A46EE7"/>
    <w:rsid w:val="00A475B0"/>
    <w:rsid w:val="00A47A97"/>
    <w:rsid w:val="00A50B3F"/>
    <w:rsid w:val="00A50F3D"/>
    <w:rsid w:val="00A50F60"/>
    <w:rsid w:val="00A51F14"/>
    <w:rsid w:val="00A521C3"/>
    <w:rsid w:val="00A52A77"/>
    <w:rsid w:val="00A531E8"/>
    <w:rsid w:val="00A53915"/>
    <w:rsid w:val="00A53E20"/>
    <w:rsid w:val="00A54F18"/>
    <w:rsid w:val="00A55DDD"/>
    <w:rsid w:val="00A56B7D"/>
    <w:rsid w:val="00A56D4E"/>
    <w:rsid w:val="00A57E00"/>
    <w:rsid w:val="00A6011E"/>
    <w:rsid w:val="00A61261"/>
    <w:rsid w:val="00A624E0"/>
    <w:rsid w:val="00A630C9"/>
    <w:rsid w:val="00A638B7"/>
    <w:rsid w:val="00A64ADA"/>
    <w:rsid w:val="00A64B70"/>
    <w:rsid w:val="00A6504B"/>
    <w:rsid w:val="00A6542A"/>
    <w:rsid w:val="00A65497"/>
    <w:rsid w:val="00A65546"/>
    <w:rsid w:val="00A65632"/>
    <w:rsid w:val="00A65B53"/>
    <w:rsid w:val="00A66B13"/>
    <w:rsid w:val="00A66DA2"/>
    <w:rsid w:val="00A6718B"/>
    <w:rsid w:val="00A67C34"/>
    <w:rsid w:val="00A70D44"/>
    <w:rsid w:val="00A70F04"/>
    <w:rsid w:val="00A710A6"/>
    <w:rsid w:val="00A71479"/>
    <w:rsid w:val="00A726B8"/>
    <w:rsid w:val="00A72D58"/>
    <w:rsid w:val="00A73513"/>
    <w:rsid w:val="00A73CF0"/>
    <w:rsid w:val="00A7489F"/>
    <w:rsid w:val="00A749DE"/>
    <w:rsid w:val="00A74DC3"/>
    <w:rsid w:val="00A75029"/>
    <w:rsid w:val="00A75137"/>
    <w:rsid w:val="00A752A1"/>
    <w:rsid w:val="00A753CB"/>
    <w:rsid w:val="00A75AA0"/>
    <w:rsid w:val="00A760C2"/>
    <w:rsid w:val="00A76405"/>
    <w:rsid w:val="00A765B2"/>
    <w:rsid w:val="00A774A5"/>
    <w:rsid w:val="00A77843"/>
    <w:rsid w:val="00A80394"/>
    <w:rsid w:val="00A8090D"/>
    <w:rsid w:val="00A81614"/>
    <w:rsid w:val="00A81839"/>
    <w:rsid w:val="00A81D11"/>
    <w:rsid w:val="00A82223"/>
    <w:rsid w:val="00A8249D"/>
    <w:rsid w:val="00A828BB"/>
    <w:rsid w:val="00A84679"/>
    <w:rsid w:val="00A8696F"/>
    <w:rsid w:val="00A87050"/>
    <w:rsid w:val="00A87520"/>
    <w:rsid w:val="00A87A47"/>
    <w:rsid w:val="00A87C8B"/>
    <w:rsid w:val="00A90FFE"/>
    <w:rsid w:val="00A911F6"/>
    <w:rsid w:val="00A91393"/>
    <w:rsid w:val="00A9315F"/>
    <w:rsid w:val="00A934B0"/>
    <w:rsid w:val="00A937B7"/>
    <w:rsid w:val="00A93B58"/>
    <w:rsid w:val="00A9401E"/>
    <w:rsid w:val="00A94AB2"/>
    <w:rsid w:val="00A94BF4"/>
    <w:rsid w:val="00A95266"/>
    <w:rsid w:val="00A95508"/>
    <w:rsid w:val="00A95BAD"/>
    <w:rsid w:val="00A95CC1"/>
    <w:rsid w:val="00A96857"/>
    <w:rsid w:val="00A96FD8"/>
    <w:rsid w:val="00A974EC"/>
    <w:rsid w:val="00A97742"/>
    <w:rsid w:val="00A977D3"/>
    <w:rsid w:val="00A979D6"/>
    <w:rsid w:val="00A97A78"/>
    <w:rsid w:val="00A97CDF"/>
    <w:rsid w:val="00AA051F"/>
    <w:rsid w:val="00AA085A"/>
    <w:rsid w:val="00AA0C57"/>
    <w:rsid w:val="00AA19A3"/>
    <w:rsid w:val="00AA2268"/>
    <w:rsid w:val="00AA3B27"/>
    <w:rsid w:val="00AA47EB"/>
    <w:rsid w:val="00AA4D3C"/>
    <w:rsid w:val="00AA4D5D"/>
    <w:rsid w:val="00AA5089"/>
    <w:rsid w:val="00AA5151"/>
    <w:rsid w:val="00AA521C"/>
    <w:rsid w:val="00AA52EC"/>
    <w:rsid w:val="00AA6850"/>
    <w:rsid w:val="00AA6D03"/>
    <w:rsid w:val="00AA6E36"/>
    <w:rsid w:val="00AA737D"/>
    <w:rsid w:val="00AA75DB"/>
    <w:rsid w:val="00AA7933"/>
    <w:rsid w:val="00AA7F4A"/>
    <w:rsid w:val="00AB00EA"/>
    <w:rsid w:val="00AB0D4B"/>
    <w:rsid w:val="00AB11D8"/>
    <w:rsid w:val="00AB17E7"/>
    <w:rsid w:val="00AB1ACA"/>
    <w:rsid w:val="00AB2E7A"/>
    <w:rsid w:val="00AB3D89"/>
    <w:rsid w:val="00AB3E22"/>
    <w:rsid w:val="00AB4117"/>
    <w:rsid w:val="00AB510A"/>
    <w:rsid w:val="00AB5277"/>
    <w:rsid w:val="00AB53B2"/>
    <w:rsid w:val="00AB555B"/>
    <w:rsid w:val="00AB55DA"/>
    <w:rsid w:val="00AB58DF"/>
    <w:rsid w:val="00AB66B1"/>
    <w:rsid w:val="00AB6A45"/>
    <w:rsid w:val="00AB71D3"/>
    <w:rsid w:val="00AC0006"/>
    <w:rsid w:val="00AC00C5"/>
    <w:rsid w:val="00AC0209"/>
    <w:rsid w:val="00AC077F"/>
    <w:rsid w:val="00AC095A"/>
    <w:rsid w:val="00AC1373"/>
    <w:rsid w:val="00AC1828"/>
    <w:rsid w:val="00AC18C2"/>
    <w:rsid w:val="00AC195E"/>
    <w:rsid w:val="00AC19FB"/>
    <w:rsid w:val="00AC1FC1"/>
    <w:rsid w:val="00AC28B9"/>
    <w:rsid w:val="00AC2934"/>
    <w:rsid w:val="00AC2E71"/>
    <w:rsid w:val="00AC3990"/>
    <w:rsid w:val="00AC3C12"/>
    <w:rsid w:val="00AC463D"/>
    <w:rsid w:val="00AC46E0"/>
    <w:rsid w:val="00AC4972"/>
    <w:rsid w:val="00AC5109"/>
    <w:rsid w:val="00AC535F"/>
    <w:rsid w:val="00AC5E85"/>
    <w:rsid w:val="00AC709A"/>
    <w:rsid w:val="00AC776F"/>
    <w:rsid w:val="00AC79F6"/>
    <w:rsid w:val="00AD084B"/>
    <w:rsid w:val="00AD0D24"/>
    <w:rsid w:val="00AD11EB"/>
    <w:rsid w:val="00AD139E"/>
    <w:rsid w:val="00AD1705"/>
    <w:rsid w:val="00AD1781"/>
    <w:rsid w:val="00AD18A4"/>
    <w:rsid w:val="00AD1E1E"/>
    <w:rsid w:val="00AD2476"/>
    <w:rsid w:val="00AD24FD"/>
    <w:rsid w:val="00AD2F8C"/>
    <w:rsid w:val="00AD3925"/>
    <w:rsid w:val="00AD3929"/>
    <w:rsid w:val="00AD3D36"/>
    <w:rsid w:val="00AD4950"/>
    <w:rsid w:val="00AD4B57"/>
    <w:rsid w:val="00AD4BCD"/>
    <w:rsid w:val="00AD62DB"/>
    <w:rsid w:val="00AD69F9"/>
    <w:rsid w:val="00AD6B06"/>
    <w:rsid w:val="00AD6B6F"/>
    <w:rsid w:val="00AD6C8E"/>
    <w:rsid w:val="00AD72AB"/>
    <w:rsid w:val="00AD74F8"/>
    <w:rsid w:val="00AD7A3C"/>
    <w:rsid w:val="00AD7AB3"/>
    <w:rsid w:val="00AD7D2E"/>
    <w:rsid w:val="00AD7D55"/>
    <w:rsid w:val="00AD7F1A"/>
    <w:rsid w:val="00AE054A"/>
    <w:rsid w:val="00AE09A4"/>
    <w:rsid w:val="00AE0BD8"/>
    <w:rsid w:val="00AE0CD6"/>
    <w:rsid w:val="00AE2713"/>
    <w:rsid w:val="00AE2B59"/>
    <w:rsid w:val="00AE3027"/>
    <w:rsid w:val="00AE32AB"/>
    <w:rsid w:val="00AE3499"/>
    <w:rsid w:val="00AE36F8"/>
    <w:rsid w:val="00AE3B80"/>
    <w:rsid w:val="00AE3EF6"/>
    <w:rsid w:val="00AE4157"/>
    <w:rsid w:val="00AE4608"/>
    <w:rsid w:val="00AE4A9C"/>
    <w:rsid w:val="00AE5D89"/>
    <w:rsid w:val="00AE6BF5"/>
    <w:rsid w:val="00AE6C8A"/>
    <w:rsid w:val="00AE6CAD"/>
    <w:rsid w:val="00AF0676"/>
    <w:rsid w:val="00AF1009"/>
    <w:rsid w:val="00AF15F9"/>
    <w:rsid w:val="00AF17AB"/>
    <w:rsid w:val="00AF19BF"/>
    <w:rsid w:val="00AF1DB4"/>
    <w:rsid w:val="00AF1FE9"/>
    <w:rsid w:val="00AF246F"/>
    <w:rsid w:val="00AF277D"/>
    <w:rsid w:val="00AF27BE"/>
    <w:rsid w:val="00AF2926"/>
    <w:rsid w:val="00AF2CBD"/>
    <w:rsid w:val="00AF325A"/>
    <w:rsid w:val="00AF3282"/>
    <w:rsid w:val="00AF331C"/>
    <w:rsid w:val="00AF398B"/>
    <w:rsid w:val="00AF3A81"/>
    <w:rsid w:val="00AF3E5E"/>
    <w:rsid w:val="00AF4091"/>
    <w:rsid w:val="00AF4302"/>
    <w:rsid w:val="00AF4651"/>
    <w:rsid w:val="00AF47EC"/>
    <w:rsid w:val="00AF5B87"/>
    <w:rsid w:val="00AF5D2D"/>
    <w:rsid w:val="00AF5D54"/>
    <w:rsid w:val="00AF6B3D"/>
    <w:rsid w:val="00AF6B86"/>
    <w:rsid w:val="00AF6BA8"/>
    <w:rsid w:val="00AF7120"/>
    <w:rsid w:val="00AF78EF"/>
    <w:rsid w:val="00AF7C3E"/>
    <w:rsid w:val="00AF7CD9"/>
    <w:rsid w:val="00B0005B"/>
    <w:rsid w:val="00B00315"/>
    <w:rsid w:val="00B00655"/>
    <w:rsid w:val="00B006D1"/>
    <w:rsid w:val="00B00C92"/>
    <w:rsid w:val="00B0132A"/>
    <w:rsid w:val="00B02056"/>
    <w:rsid w:val="00B02479"/>
    <w:rsid w:val="00B026B5"/>
    <w:rsid w:val="00B031ED"/>
    <w:rsid w:val="00B0396D"/>
    <w:rsid w:val="00B03BB5"/>
    <w:rsid w:val="00B03DBA"/>
    <w:rsid w:val="00B045AE"/>
    <w:rsid w:val="00B063B7"/>
    <w:rsid w:val="00B06452"/>
    <w:rsid w:val="00B06721"/>
    <w:rsid w:val="00B06A67"/>
    <w:rsid w:val="00B06B13"/>
    <w:rsid w:val="00B07674"/>
    <w:rsid w:val="00B07920"/>
    <w:rsid w:val="00B079B1"/>
    <w:rsid w:val="00B1119E"/>
    <w:rsid w:val="00B1124D"/>
    <w:rsid w:val="00B11874"/>
    <w:rsid w:val="00B11B6F"/>
    <w:rsid w:val="00B11D0F"/>
    <w:rsid w:val="00B11FAE"/>
    <w:rsid w:val="00B12167"/>
    <w:rsid w:val="00B1307C"/>
    <w:rsid w:val="00B13632"/>
    <w:rsid w:val="00B14189"/>
    <w:rsid w:val="00B14723"/>
    <w:rsid w:val="00B14CEE"/>
    <w:rsid w:val="00B14FAB"/>
    <w:rsid w:val="00B152AA"/>
    <w:rsid w:val="00B1597F"/>
    <w:rsid w:val="00B15BBD"/>
    <w:rsid w:val="00B166D4"/>
    <w:rsid w:val="00B16C06"/>
    <w:rsid w:val="00B178F1"/>
    <w:rsid w:val="00B17A01"/>
    <w:rsid w:val="00B17D76"/>
    <w:rsid w:val="00B20C1D"/>
    <w:rsid w:val="00B20F94"/>
    <w:rsid w:val="00B20FBF"/>
    <w:rsid w:val="00B21229"/>
    <w:rsid w:val="00B22037"/>
    <w:rsid w:val="00B220FF"/>
    <w:rsid w:val="00B22597"/>
    <w:rsid w:val="00B22ECD"/>
    <w:rsid w:val="00B23AB8"/>
    <w:rsid w:val="00B24931"/>
    <w:rsid w:val="00B252D6"/>
    <w:rsid w:val="00B25BC3"/>
    <w:rsid w:val="00B25BD0"/>
    <w:rsid w:val="00B2629C"/>
    <w:rsid w:val="00B2699A"/>
    <w:rsid w:val="00B27B8B"/>
    <w:rsid w:val="00B27FAE"/>
    <w:rsid w:val="00B30190"/>
    <w:rsid w:val="00B30EBB"/>
    <w:rsid w:val="00B327C5"/>
    <w:rsid w:val="00B32ACD"/>
    <w:rsid w:val="00B33427"/>
    <w:rsid w:val="00B334F8"/>
    <w:rsid w:val="00B337C5"/>
    <w:rsid w:val="00B33A80"/>
    <w:rsid w:val="00B33BB7"/>
    <w:rsid w:val="00B33C33"/>
    <w:rsid w:val="00B33EDF"/>
    <w:rsid w:val="00B342CA"/>
    <w:rsid w:val="00B34B72"/>
    <w:rsid w:val="00B36A37"/>
    <w:rsid w:val="00B37131"/>
    <w:rsid w:val="00B372B0"/>
    <w:rsid w:val="00B37574"/>
    <w:rsid w:val="00B37A7E"/>
    <w:rsid w:val="00B37DDC"/>
    <w:rsid w:val="00B40669"/>
    <w:rsid w:val="00B4098C"/>
    <w:rsid w:val="00B40E00"/>
    <w:rsid w:val="00B4135B"/>
    <w:rsid w:val="00B4143A"/>
    <w:rsid w:val="00B414FE"/>
    <w:rsid w:val="00B41695"/>
    <w:rsid w:val="00B416F6"/>
    <w:rsid w:val="00B437E1"/>
    <w:rsid w:val="00B44A5E"/>
    <w:rsid w:val="00B450AC"/>
    <w:rsid w:val="00B451D2"/>
    <w:rsid w:val="00B45478"/>
    <w:rsid w:val="00B45A25"/>
    <w:rsid w:val="00B46C58"/>
    <w:rsid w:val="00B4706D"/>
    <w:rsid w:val="00B4743E"/>
    <w:rsid w:val="00B4779A"/>
    <w:rsid w:val="00B47B17"/>
    <w:rsid w:val="00B500DC"/>
    <w:rsid w:val="00B50B4C"/>
    <w:rsid w:val="00B51D8B"/>
    <w:rsid w:val="00B51EEC"/>
    <w:rsid w:val="00B52535"/>
    <w:rsid w:val="00B52694"/>
    <w:rsid w:val="00B52DD1"/>
    <w:rsid w:val="00B52F57"/>
    <w:rsid w:val="00B53247"/>
    <w:rsid w:val="00B53523"/>
    <w:rsid w:val="00B537FE"/>
    <w:rsid w:val="00B539B8"/>
    <w:rsid w:val="00B53C40"/>
    <w:rsid w:val="00B54070"/>
    <w:rsid w:val="00B54F2C"/>
    <w:rsid w:val="00B554F0"/>
    <w:rsid w:val="00B55A4C"/>
    <w:rsid w:val="00B55B79"/>
    <w:rsid w:val="00B561F2"/>
    <w:rsid w:val="00B56309"/>
    <w:rsid w:val="00B56988"/>
    <w:rsid w:val="00B57CD8"/>
    <w:rsid w:val="00B6020A"/>
    <w:rsid w:val="00B60B3A"/>
    <w:rsid w:val="00B61422"/>
    <w:rsid w:val="00B615D8"/>
    <w:rsid w:val="00B61F94"/>
    <w:rsid w:val="00B62939"/>
    <w:rsid w:val="00B629B2"/>
    <w:rsid w:val="00B63839"/>
    <w:rsid w:val="00B63C69"/>
    <w:rsid w:val="00B63DCF"/>
    <w:rsid w:val="00B64358"/>
    <w:rsid w:val="00B646ED"/>
    <w:rsid w:val="00B64782"/>
    <w:rsid w:val="00B64974"/>
    <w:rsid w:val="00B64F58"/>
    <w:rsid w:val="00B65574"/>
    <w:rsid w:val="00B6562C"/>
    <w:rsid w:val="00B658AA"/>
    <w:rsid w:val="00B6611E"/>
    <w:rsid w:val="00B6612C"/>
    <w:rsid w:val="00B663B9"/>
    <w:rsid w:val="00B6644B"/>
    <w:rsid w:val="00B6653F"/>
    <w:rsid w:val="00B6667D"/>
    <w:rsid w:val="00B66A3C"/>
    <w:rsid w:val="00B66FAA"/>
    <w:rsid w:val="00B675AF"/>
    <w:rsid w:val="00B679A7"/>
    <w:rsid w:val="00B67AED"/>
    <w:rsid w:val="00B67F2B"/>
    <w:rsid w:val="00B7009C"/>
    <w:rsid w:val="00B700DD"/>
    <w:rsid w:val="00B71A67"/>
    <w:rsid w:val="00B72506"/>
    <w:rsid w:val="00B735CF"/>
    <w:rsid w:val="00B737E6"/>
    <w:rsid w:val="00B73A22"/>
    <w:rsid w:val="00B73A53"/>
    <w:rsid w:val="00B73D07"/>
    <w:rsid w:val="00B74B2D"/>
    <w:rsid w:val="00B7533F"/>
    <w:rsid w:val="00B75658"/>
    <w:rsid w:val="00B75BDB"/>
    <w:rsid w:val="00B75D01"/>
    <w:rsid w:val="00B76281"/>
    <w:rsid w:val="00B76D81"/>
    <w:rsid w:val="00B76E85"/>
    <w:rsid w:val="00B77261"/>
    <w:rsid w:val="00B77539"/>
    <w:rsid w:val="00B77E29"/>
    <w:rsid w:val="00B8051B"/>
    <w:rsid w:val="00B80737"/>
    <w:rsid w:val="00B80C4F"/>
    <w:rsid w:val="00B80CA2"/>
    <w:rsid w:val="00B81CA7"/>
    <w:rsid w:val="00B81E3A"/>
    <w:rsid w:val="00B81F10"/>
    <w:rsid w:val="00B81F14"/>
    <w:rsid w:val="00B82099"/>
    <w:rsid w:val="00B82821"/>
    <w:rsid w:val="00B8296F"/>
    <w:rsid w:val="00B82E46"/>
    <w:rsid w:val="00B83E45"/>
    <w:rsid w:val="00B84805"/>
    <w:rsid w:val="00B84C22"/>
    <w:rsid w:val="00B8565C"/>
    <w:rsid w:val="00B85D36"/>
    <w:rsid w:val="00B85DE3"/>
    <w:rsid w:val="00B86CBB"/>
    <w:rsid w:val="00B87A69"/>
    <w:rsid w:val="00B87BB3"/>
    <w:rsid w:val="00B91350"/>
    <w:rsid w:val="00B91616"/>
    <w:rsid w:val="00B918D8"/>
    <w:rsid w:val="00B91A2C"/>
    <w:rsid w:val="00B91A40"/>
    <w:rsid w:val="00B91FFE"/>
    <w:rsid w:val="00B92007"/>
    <w:rsid w:val="00B9264F"/>
    <w:rsid w:val="00B92757"/>
    <w:rsid w:val="00B930EB"/>
    <w:rsid w:val="00B93504"/>
    <w:rsid w:val="00B93DEC"/>
    <w:rsid w:val="00B941AD"/>
    <w:rsid w:val="00B94D35"/>
    <w:rsid w:val="00B94D60"/>
    <w:rsid w:val="00B95DD2"/>
    <w:rsid w:val="00B960F7"/>
    <w:rsid w:val="00B96444"/>
    <w:rsid w:val="00B966CB"/>
    <w:rsid w:val="00B97F0E"/>
    <w:rsid w:val="00BA02F0"/>
    <w:rsid w:val="00BA0651"/>
    <w:rsid w:val="00BA0ACB"/>
    <w:rsid w:val="00BA129E"/>
    <w:rsid w:val="00BA13E0"/>
    <w:rsid w:val="00BA158D"/>
    <w:rsid w:val="00BA1622"/>
    <w:rsid w:val="00BA187B"/>
    <w:rsid w:val="00BA2857"/>
    <w:rsid w:val="00BA2A12"/>
    <w:rsid w:val="00BA2FCC"/>
    <w:rsid w:val="00BA3122"/>
    <w:rsid w:val="00BA32D4"/>
    <w:rsid w:val="00BA3A0A"/>
    <w:rsid w:val="00BA4158"/>
    <w:rsid w:val="00BA51D8"/>
    <w:rsid w:val="00BA5815"/>
    <w:rsid w:val="00BA656B"/>
    <w:rsid w:val="00BA65FC"/>
    <w:rsid w:val="00BA66DC"/>
    <w:rsid w:val="00BA6934"/>
    <w:rsid w:val="00BA6D5E"/>
    <w:rsid w:val="00BA731F"/>
    <w:rsid w:val="00BA737A"/>
    <w:rsid w:val="00BA7C24"/>
    <w:rsid w:val="00BA7C2E"/>
    <w:rsid w:val="00BB0520"/>
    <w:rsid w:val="00BB1518"/>
    <w:rsid w:val="00BB1919"/>
    <w:rsid w:val="00BB196E"/>
    <w:rsid w:val="00BB19B8"/>
    <w:rsid w:val="00BB20BC"/>
    <w:rsid w:val="00BB2479"/>
    <w:rsid w:val="00BB2BC1"/>
    <w:rsid w:val="00BB2BFA"/>
    <w:rsid w:val="00BB3047"/>
    <w:rsid w:val="00BB354E"/>
    <w:rsid w:val="00BB38A4"/>
    <w:rsid w:val="00BB3DA3"/>
    <w:rsid w:val="00BB5571"/>
    <w:rsid w:val="00BB564E"/>
    <w:rsid w:val="00BB5AB5"/>
    <w:rsid w:val="00BB5D76"/>
    <w:rsid w:val="00BB5FCD"/>
    <w:rsid w:val="00BB6974"/>
    <w:rsid w:val="00BB7025"/>
    <w:rsid w:val="00BB73E5"/>
    <w:rsid w:val="00BB7ADA"/>
    <w:rsid w:val="00BB7D5A"/>
    <w:rsid w:val="00BC07C6"/>
    <w:rsid w:val="00BC07F3"/>
    <w:rsid w:val="00BC0870"/>
    <w:rsid w:val="00BC09AE"/>
    <w:rsid w:val="00BC0A5A"/>
    <w:rsid w:val="00BC0EBF"/>
    <w:rsid w:val="00BC1ADB"/>
    <w:rsid w:val="00BC1BE5"/>
    <w:rsid w:val="00BC1E22"/>
    <w:rsid w:val="00BC210E"/>
    <w:rsid w:val="00BC2310"/>
    <w:rsid w:val="00BC2500"/>
    <w:rsid w:val="00BC2764"/>
    <w:rsid w:val="00BC28C1"/>
    <w:rsid w:val="00BC2A07"/>
    <w:rsid w:val="00BC3DA8"/>
    <w:rsid w:val="00BC4433"/>
    <w:rsid w:val="00BC4644"/>
    <w:rsid w:val="00BC4790"/>
    <w:rsid w:val="00BC568E"/>
    <w:rsid w:val="00BC573D"/>
    <w:rsid w:val="00BC6DFE"/>
    <w:rsid w:val="00BC73FE"/>
    <w:rsid w:val="00BD03B2"/>
    <w:rsid w:val="00BD08A7"/>
    <w:rsid w:val="00BD0989"/>
    <w:rsid w:val="00BD0DD4"/>
    <w:rsid w:val="00BD13E8"/>
    <w:rsid w:val="00BD1ABC"/>
    <w:rsid w:val="00BD1BF5"/>
    <w:rsid w:val="00BD1C7E"/>
    <w:rsid w:val="00BD2E68"/>
    <w:rsid w:val="00BD330E"/>
    <w:rsid w:val="00BD3364"/>
    <w:rsid w:val="00BD3F5B"/>
    <w:rsid w:val="00BD4145"/>
    <w:rsid w:val="00BD44E5"/>
    <w:rsid w:val="00BD4B31"/>
    <w:rsid w:val="00BD4EC9"/>
    <w:rsid w:val="00BD52C5"/>
    <w:rsid w:val="00BD53F4"/>
    <w:rsid w:val="00BD56B0"/>
    <w:rsid w:val="00BD5CC7"/>
    <w:rsid w:val="00BD6155"/>
    <w:rsid w:val="00BD6752"/>
    <w:rsid w:val="00BD6919"/>
    <w:rsid w:val="00BD6C85"/>
    <w:rsid w:val="00BD6E86"/>
    <w:rsid w:val="00BD6F43"/>
    <w:rsid w:val="00BD7104"/>
    <w:rsid w:val="00BD7168"/>
    <w:rsid w:val="00BD72D9"/>
    <w:rsid w:val="00BD7D9C"/>
    <w:rsid w:val="00BE0228"/>
    <w:rsid w:val="00BE071D"/>
    <w:rsid w:val="00BE0F87"/>
    <w:rsid w:val="00BE12D2"/>
    <w:rsid w:val="00BE1ED7"/>
    <w:rsid w:val="00BE2DCB"/>
    <w:rsid w:val="00BE32A4"/>
    <w:rsid w:val="00BE346E"/>
    <w:rsid w:val="00BE3556"/>
    <w:rsid w:val="00BE3874"/>
    <w:rsid w:val="00BE4003"/>
    <w:rsid w:val="00BE4D54"/>
    <w:rsid w:val="00BE4E2F"/>
    <w:rsid w:val="00BE4EB9"/>
    <w:rsid w:val="00BE5412"/>
    <w:rsid w:val="00BE572B"/>
    <w:rsid w:val="00BE59F7"/>
    <w:rsid w:val="00BE5FC1"/>
    <w:rsid w:val="00BE6897"/>
    <w:rsid w:val="00BE6B55"/>
    <w:rsid w:val="00BE6CA3"/>
    <w:rsid w:val="00BE7446"/>
    <w:rsid w:val="00BE78FB"/>
    <w:rsid w:val="00BF05A4"/>
    <w:rsid w:val="00BF0914"/>
    <w:rsid w:val="00BF0BFB"/>
    <w:rsid w:val="00BF1DF0"/>
    <w:rsid w:val="00BF1EFD"/>
    <w:rsid w:val="00BF223D"/>
    <w:rsid w:val="00BF3B68"/>
    <w:rsid w:val="00BF400A"/>
    <w:rsid w:val="00BF448B"/>
    <w:rsid w:val="00BF4862"/>
    <w:rsid w:val="00BF4AB3"/>
    <w:rsid w:val="00BF53AF"/>
    <w:rsid w:val="00BF57EF"/>
    <w:rsid w:val="00BF6055"/>
    <w:rsid w:val="00BF6C20"/>
    <w:rsid w:val="00BF6E52"/>
    <w:rsid w:val="00BF7088"/>
    <w:rsid w:val="00BF7389"/>
    <w:rsid w:val="00C015CB"/>
    <w:rsid w:val="00C01D4E"/>
    <w:rsid w:val="00C01FB5"/>
    <w:rsid w:val="00C02718"/>
    <w:rsid w:val="00C02726"/>
    <w:rsid w:val="00C02BF6"/>
    <w:rsid w:val="00C02D55"/>
    <w:rsid w:val="00C02DC1"/>
    <w:rsid w:val="00C039F5"/>
    <w:rsid w:val="00C043CA"/>
    <w:rsid w:val="00C043EF"/>
    <w:rsid w:val="00C04CE7"/>
    <w:rsid w:val="00C04FDC"/>
    <w:rsid w:val="00C05888"/>
    <w:rsid w:val="00C06B13"/>
    <w:rsid w:val="00C06F35"/>
    <w:rsid w:val="00C070CC"/>
    <w:rsid w:val="00C07796"/>
    <w:rsid w:val="00C07F36"/>
    <w:rsid w:val="00C10320"/>
    <w:rsid w:val="00C10496"/>
    <w:rsid w:val="00C1055B"/>
    <w:rsid w:val="00C1078C"/>
    <w:rsid w:val="00C1082D"/>
    <w:rsid w:val="00C10D54"/>
    <w:rsid w:val="00C1119A"/>
    <w:rsid w:val="00C115D9"/>
    <w:rsid w:val="00C11696"/>
    <w:rsid w:val="00C1170C"/>
    <w:rsid w:val="00C11E41"/>
    <w:rsid w:val="00C12618"/>
    <w:rsid w:val="00C12630"/>
    <w:rsid w:val="00C12776"/>
    <w:rsid w:val="00C12816"/>
    <w:rsid w:val="00C13104"/>
    <w:rsid w:val="00C133FB"/>
    <w:rsid w:val="00C142BB"/>
    <w:rsid w:val="00C143B3"/>
    <w:rsid w:val="00C144F9"/>
    <w:rsid w:val="00C14767"/>
    <w:rsid w:val="00C15011"/>
    <w:rsid w:val="00C1502C"/>
    <w:rsid w:val="00C16347"/>
    <w:rsid w:val="00C16618"/>
    <w:rsid w:val="00C16910"/>
    <w:rsid w:val="00C17F84"/>
    <w:rsid w:val="00C20894"/>
    <w:rsid w:val="00C20A31"/>
    <w:rsid w:val="00C20E9D"/>
    <w:rsid w:val="00C21354"/>
    <w:rsid w:val="00C22361"/>
    <w:rsid w:val="00C23452"/>
    <w:rsid w:val="00C2380B"/>
    <w:rsid w:val="00C2387D"/>
    <w:rsid w:val="00C23EC9"/>
    <w:rsid w:val="00C23F3F"/>
    <w:rsid w:val="00C244F4"/>
    <w:rsid w:val="00C24507"/>
    <w:rsid w:val="00C25BAC"/>
    <w:rsid w:val="00C262C1"/>
    <w:rsid w:val="00C2667F"/>
    <w:rsid w:val="00C26AA4"/>
    <w:rsid w:val="00C27C33"/>
    <w:rsid w:val="00C3021F"/>
    <w:rsid w:val="00C30579"/>
    <w:rsid w:val="00C30B28"/>
    <w:rsid w:val="00C30DA8"/>
    <w:rsid w:val="00C30F06"/>
    <w:rsid w:val="00C3159A"/>
    <w:rsid w:val="00C3171E"/>
    <w:rsid w:val="00C320C7"/>
    <w:rsid w:val="00C32A89"/>
    <w:rsid w:val="00C32CA0"/>
    <w:rsid w:val="00C33039"/>
    <w:rsid w:val="00C338F7"/>
    <w:rsid w:val="00C33BCE"/>
    <w:rsid w:val="00C33EDE"/>
    <w:rsid w:val="00C3405B"/>
    <w:rsid w:val="00C34AE0"/>
    <w:rsid w:val="00C34C0E"/>
    <w:rsid w:val="00C34C30"/>
    <w:rsid w:val="00C34E9F"/>
    <w:rsid w:val="00C35382"/>
    <w:rsid w:val="00C35C0E"/>
    <w:rsid w:val="00C37094"/>
    <w:rsid w:val="00C40375"/>
    <w:rsid w:val="00C40B92"/>
    <w:rsid w:val="00C40CA7"/>
    <w:rsid w:val="00C40DDB"/>
    <w:rsid w:val="00C40E0F"/>
    <w:rsid w:val="00C41190"/>
    <w:rsid w:val="00C41595"/>
    <w:rsid w:val="00C41BBB"/>
    <w:rsid w:val="00C44E2A"/>
    <w:rsid w:val="00C45044"/>
    <w:rsid w:val="00C451C0"/>
    <w:rsid w:val="00C455FC"/>
    <w:rsid w:val="00C4583E"/>
    <w:rsid w:val="00C45C1D"/>
    <w:rsid w:val="00C465C5"/>
    <w:rsid w:val="00C469C0"/>
    <w:rsid w:val="00C47282"/>
    <w:rsid w:val="00C4744C"/>
    <w:rsid w:val="00C47A32"/>
    <w:rsid w:val="00C500B4"/>
    <w:rsid w:val="00C50B01"/>
    <w:rsid w:val="00C50F67"/>
    <w:rsid w:val="00C512DE"/>
    <w:rsid w:val="00C5153E"/>
    <w:rsid w:val="00C52020"/>
    <w:rsid w:val="00C521C1"/>
    <w:rsid w:val="00C521EB"/>
    <w:rsid w:val="00C52894"/>
    <w:rsid w:val="00C5292E"/>
    <w:rsid w:val="00C52F89"/>
    <w:rsid w:val="00C53E2C"/>
    <w:rsid w:val="00C541E4"/>
    <w:rsid w:val="00C5456C"/>
    <w:rsid w:val="00C549AE"/>
    <w:rsid w:val="00C55207"/>
    <w:rsid w:val="00C55243"/>
    <w:rsid w:val="00C5630C"/>
    <w:rsid w:val="00C601A0"/>
    <w:rsid w:val="00C60888"/>
    <w:rsid w:val="00C60B24"/>
    <w:rsid w:val="00C60ED0"/>
    <w:rsid w:val="00C60F95"/>
    <w:rsid w:val="00C60FC5"/>
    <w:rsid w:val="00C61764"/>
    <w:rsid w:val="00C62084"/>
    <w:rsid w:val="00C6209C"/>
    <w:rsid w:val="00C6260D"/>
    <w:rsid w:val="00C62FB6"/>
    <w:rsid w:val="00C63266"/>
    <w:rsid w:val="00C63267"/>
    <w:rsid w:val="00C63B00"/>
    <w:rsid w:val="00C63E03"/>
    <w:rsid w:val="00C64142"/>
    <w:rsid w:val="00C6456F"/>
    <w:rsid w:val="00C645B7"/>
    <w:rsid w:val="00C652B9"/>
    <w:rsid w:val="00C65502"/>
    <w:rsid w:val="00C6584E"/>
    <w:rsid w:val="00C65FFE"/>
    <w:rsid w:val="00C662E2"/>
    <w:rsid w:val="00C66B6F"/>
    <w:rsid w:val="00C67042"/>
    <w:rsid w:val="00C67897"/>
    <w:rsid w:val="00C7008B"/>
    <w:rsid w:val="00C707D1"/>
    <w:rsid w:val="00C70DB1"/>
    <w:rsid w:val="00C716CB"/>
    <w:rsid w:val="00C71C7C"/>
    <w:rsid w:val="00C729FB"/>
    <w:rsid w:val="00C74330"/>
    <w:rsid w:val="00C7453D"/>
    <w:rsid w:val="00C74608"/>
    <w:rsid w:val="00C74941"/>
    <w:rsid w:val="00C74B47"/>
    <w:rsid w:val="00C74CE3"/>
    <w:rsid w:val="00C74EBB"/>
    <w:rsid w:val="00C7628B"/>
    <w:rsid w:val="00C762C5"/>
    <w:rsid w:val="00C76DEE"/>
    <w:rsid w:val="00C77C05"/>
    <w:rsid w:val="00C77CF2"/>
    <w:rsid w:val="00C80BA1"/>
    <w:rsid w:val="00C80FC8"/>
    <w:rsid w:val="00C81902"/>
    <w:rsid w:val="00C827BC"/>
    <w:rsid w:val="00C827D9"/>
    <w:rsid w:val="00C83BC6"/>
    <w:rsid w:val="00C84145"/>
    <w:rsid w:val="00C84854"/>
    <w:rsid w:val="00C84990"/>
    <w:rsid w:val="00C84C66"/>
    <w:rsid w:val="00C85B55"/>
    <w:rsid w:val="00C85BA5"/>
    <w:rsid w:val="00C85D03"/>
    <w:rsid w:val="00C86158"/>
    <w:rsid w:val="00C8631B"/>
    <w:rsid w:val="00C868C7"/>
    <w:rsid w:val="00C87AA0"/>
    <w:rsid w:val="00C905D4"/>
    <w:rsid w:val="00C90A84"/>
    <w:rsid w:val="00C90C0B"/>
    <w:rsid w:val="00C90F33"/>
    <w:rsid w:val="00C91530"/>
    <w:rsid w:val="00C917DE"/>
    <w:rsid w:val="00C924E6"/>
    <w:rsid w:val="00C92770"/>
    <w:rsid w:val="00C93AAC"/>
    <w:rsid w:val="00C9466C"/>
    <w:rsid w:val="00C948D1"/>
    <w:rsid w:val="00C94921"/>
    <w:rsid w:val="00C94956"/>
    <w:rsid w:val="00C951F6"/>
    <w:rsid w:val="00C954CE"/>
    <w:rsid w:val="00C96031"/>
    <w:rsid w:val="00C966BB"/>
    <w:rsid w:val="00C96990"/>
    <w:rsid w:val="00C97289"/>
    <w:rsid w:val="00C975EB"/>
    <w:rsid w:val="00CA0878"/>
    <w:rsid w:val="00CA09DB"/>
    <w:rsid w:val="00CA09E2"/>
    <w:rsid w:val="00CA1028"/>
    <w:rsid w:val="00CA105F"/>
    <w:rsid w:val="00CA13BF"/>
    <w:rsid w:val="00CA19B9"/>
    <w:rsid w:val="00CA1CE4"/>
    <w:rsid w:val="00CA2B7B"/>
    <w:rsid w:val="00CA3442"/>
    <w:rsid w:val="00CA3E0B"/>
    <w:rsid w:val="00CA44D5"/>
    <w:rsid w:val="00CA4BF9"/>
    <w:rsid w:val="00CA4CB9"/>
    <w:rsid w:val="00CA5193"/>
    <w:rsid w:val="00CA57BD"/>
    <w:rsid w:val="00CA5943"/>
    <w:rsid w:val="00CA5D18"/>
    <w:rsid w:val="00CA5D8A"/>
    <w:rsid w:val="00CA5EB5"/>
    <w:rsid w:val="00CA6196"/>
    <w:rsid w:val="00CA627C"/>
    <w:rsid w:val="00CA6D16"/>
    <w:rsid w:val="00CA70BB"/>
    <w:rsid w:val="00CA7330"/>
    <w:rsid w:val="00CA781A"/>
    <w:rsid w:val="00CA7D43"/>
    <w:rsid w:val="00CB0386"/>
    <w:rsid w:val="00CB0D99"/>
    <w:rsid w:val="00CB0F84"/>
    <w:rsid w:val="00CB11FC"/>
    <w:rsid w:val="00CB1A9B"/>
    <w:rsid w:val="00CB1C7A"/>
    <w:rsid w:val="00CB23A1"/>
    <w:rsid w:val="00CB23CD"/>
    <w:rsid w:val="00CB2C7B"/>
    <w:rsid w:val="00CB2E02"/>
    <w:rsid w:val="00CB2E91"/>
    <w:rsid w:val="00CB2FC7"/>
    <w:rsid w:val="00CB31F9"/>
    <w:rsid w:val="00CB357A"/>
    <w:rsid w:val="00CB3C12"/>
    <w:rsid w:val="00CB3C58"/>
    <w:rsid w:val="00CB42BF"/>
    <w:rsid w:val="00CB485C"/>
    <w:rsid w:val="00CB4D85"/>
    <w:rsid w:val="00CB54CD"/>
    <w:rsid w:val="00CB66E8"/>
    <w:rsid w:val="00CB6D44"/>
    <w:rsid w:val="00CB7D6B"/>
    <w:rsid w:val="00CC09A0"/>
    <w:rsid w:val="00CC2B63"/>
    <w:rsid w:val="00CC328C"/>
    <w:rsid w:val="00CC3781"/>
    <w:rsid w:val="00CC4B5B"/>
    <w:rsid w:val="00CC5464"/>
    <w:rsid w:val="00CC55ED"/>
    <w:rsid w:val="00CC5CF3"/>
    <w:rsid w:val="00CC64FB"/>
    <w:rsid w:val="00CC6DC9"/>
    <w:rsid w:val="00CC6DD7"/>
    <w:rsid w:val="00CC70D0"/>
    <w:rsid w:val="00CC77A1"/>
    <w:rsid w:val="00CC7897"/>
    <w:rsid w:val="00CC7FFA"/>
    <w:rsid w:val="00CD00D2"/>
    <w:rsid w:val="00CD0574"/>
    <w:rsid w:val="00CD0D3C"/>
    <w:rsid w:val="00CD0FFE"/>
    <w:rsid w:val="00CD11AE"/>
    <w:rsid w:val="00CD1242"/>
    <w:rsid w:val="00CD17BD"/>
    <w:rsid w:val="00CD18B6"/>
    <w:rsid w:val="00CD20BC"/>
    <w:rsid w:val="00CD3772"/>
    <w:rsid w:val="00CD38D8"/>
    <w:rsid w:val="00CD3A1E"/>
    <w:rsid w:val="00CD3AF7"/>
    <w:rsid w:val="00CD3D3B"/>
    <w:rsid w:val="00CD4CEE"/>
    <w:rsid w:val="00CD5227"/>
    <w:rsid w:val="00CD557A"/>
    <w:rsid w:val="00CD5D69"/>
    <w:rsid w:val="00CD5ECB"/>
    <w:rsid w:val="00CD6D6D"/>
    <w:rsid w:val="00CD6E85"/>
    <w:rsid w:val="00CD6ED0"/>
    <w:rsid w:val="00CD730E"/>
    <w:rsid w:val="00CD7876"/>
    <w:rsid w:val="00CD7997"/>
    <w:rsid w:val="00CD7BE3"/>
    <w:rsid w:val="00CE073B"/>
    <w:rsid w:val="00CE0E4F"/>
    <w:rsid w:val="00CE10A2"/>
    <w:rsid w:val="00CE19B3"/>
    <w:rsid w:val="00CE25A0"/>
    <w:rsid w:val="00CE2DB9"/>
    <w:rsid w:val="00CE32A2"/>
    <w:rsid w:val="00CE37E5"/>
    <w:rsid w:val="00CE44C4"/>
    <w:rsid w:val="00CE4CD6"/>
    <w:rsid w:val="00CE50FB"/>
    <w:rsid w:val="00CE5710"/>
    <w:rsid w:val="00CE636A"/>
    <w:rsid w:val="00CE6D55"/>
    <w:rsid w:val="00CE7322"/>
    <w:rsid w:val="00CE772D"/>
    <w:rsid w:val="00CF00E4"/>
    <w:rsid w:val="00CF0A8D"/>
    <w:rsid w:val="00CF0EB4"/>
    <w:rsid w:val="00CF17FD"/>
    <w:rsid w:val="00CF216A"/>
    <w:rsid w:val="00CF2186"/>
    <w:rsid w:val="00CF21FF"/>
    <w:rsid w:val="00CF34DD"/>
    <w:rsid w:val="00CF3D03"/>
    <w:rsid w:val="00CF485E"/>
    <w:rsid w:val="00CF5027"/>
    <w:rsid w:val="00CF58C1"/>
    <w:rsid w:val="00CF6135"/>
    <w:rsid w:val="00CF6523"/>
    <w:rsid w:val="00CF6B60"/>
    <w:rsid w:val="00CF70AC"/>
    <w:rsid w:val="00CF7274"/>
    <w:rsid w:val="00CF7391"/>
    <w:rsid w:val="00CF741E"/>
    <w:rsid w:val="00CF75F6"/>
    <w:rsid w:val="00CF76E4"/>
    <w:rsid w:val="00CF7868"/>
    <w:rsid w:val="00CF7F81"/>
    <w:rsid w:val="00D00B33"/>
    <w:rsid w:val="00D00CAD"/>
    <w:rsid w:val="00D0107F"/>
    <w:rsid w:val="00D01548"/>
    <w:rsid w:val="00D015F6"/>
    <w:rsid w:val="00D03031"/>
    <w:rsid w:val="00D03B33"/>
    <w:rsid w:val="00D04C14"/>
    <w:rsid w:val="00D04DF1"/>
    <w:rsid w:val="00D05A4E"/>
    <w:rsid w:val="00D05BB8"/>
    <w:rsid w:val="00D07AD0"/>
    <w:rsid w:val="00D07F47"/>
    <w:rsid w:val="00D10022"/>
    <w:rsid w:val="00D10498"/>
    <w:rsid w:val="00D1071A"/>
    <w:rsid w:val="00D10E4B"/>
    <w:rsid w:val="00D10EA0"/>
    <w:rsid w:val="00D11973"/>
    <w:rsid w:val="00D12044"/>
    <w:rsid w:val="00D121C2"/>
    <w:rsid w:val="00D14832"/>
    <w:rsid w:val="00D14883"/>
    <w:rsid w:val="00D15B47"/>
    <w:rsid w:val="00D15CCB"/>
    <w:rsid w:val="00D16660"/>
    <w:rsid w:val="00D16BC1"/>
    <w:rsid w:val="00D17824"/>
    <w:rsid w:val="00D17996"/>
    <w:rsid w:val="00D2022C"/>
    <w:rsid w:val="00D20230"/>
    <w:rsid w:val="00D2044C"/>
    <w:rsid w:val="00D216EB"/>
    <w:rsid w:val="00D21A03"/>
    <w:rsid w:val="00D21A2D"/>
    <w:rsid w:val="00D21B08"/>
    <w:rsid w:val="00D21D62"/>
    <w:rsid w:val="00D22C54"/>
    <w:rsid w:val="00D23483"/>
    <w:rsid w:val="00D23CE9"/>
    <w:rsid w:val="00D23D44"/>
    <w:rsid w:val="00D241E2"/>
    <w:rsid w:val="00D242D6"/>
    <w:rsid w:val="00D24E21"/>
    <w:rsid w:val="00D256FD"/>
    <w:rsid w:val="00D25ACA"/>
    <w:rsid w:val="00D25F2D"/>
    <w:rsid w:val="00D2602F"/>
    <w:rsid w:val="00D260CD"/>
    <w:rsid w:val="00D26C01"/>
    <w:rsid w:val="00D26E0C"/>
    <w:rsid w:val="00D26F42"/>
    <w:rsid w:val="00D27860"/>
    <w:rsid w:val="00D27CA3"/>
    <w:rsid w:val="00D30E9F"/>
    <w:rsid w:val="00D311F2"/>
    <w:rsid w:val="00D31499"/>
    <w:rsid w:val="00D31829"/>
    <w:rsid w:val="00D318D3"/>
    <w:rsid w:val="00D31AB4"/>
    <w:rsid w:val="00D32302"/>
    <w:rsid w:val="00D32788"/>
    <w:rsid w:val="00D330AE"/>
    <w:rsid w:val="00D3370F"/>
    <w:rsid w:val="00D35730"/>
    <w:rsid w:val="00D35AAB"/>
    <w:rsid w:val="00D37583"/>
    <w:rsid w:val="00D37F2E"/>
    <w:rsid w:val="00D409F4"/>
    <w:rsid w:val="00D40A55"/>
    <w:rsid w:val="00D4108A"/>
    <w:rsid w:val="00D415C2"/>
    <w:rsid w:val="00D4171A"/>
    <w:rsid w:val="00D41877"/>
    <w:rsid w:val="00D4195C"/>
    <w:rsid w:val="00D41C01"/>
    <w:rsid w:val="00D41E43"/>
    <w:rsid w:val="00D4270F"/>
    <w:rsid w:val="00D42C89"/>
    <w:rsid w:val="00D433EF"/>
    <w:rsid w:val="00D435EE"/>
    <w:rsid w:val="00D43657"/>
    <w:rsid w:val="00D448A9"/>
    <w:rsid w:val="00D44CC5"/>
    <w:rsid w:val="00D44CEF"/>
    <w:rsid w:val="00D4507E"/>
    <w:rsid w:val="00D45327"/>
    <w:rsid w:val="00D45BDD"/>
    <w:rsid w:val="00D45D4F"/>
    <w:rsid w:val="00D45E2A"/>
    <w:rsid w:val="00D46124"/>
    <w:rsid w:val="00D4693C"/>
    <w:rsid w:val="00D47169"/>
    <w:rsid w:val="00D4729E"/>
    <w:rsid w:val="00D47912"/>
    <w:rsid w:val="00D47C39"/>
    <w:rsid w:val="00D50201"/>
    <w:rsid w:val="00D50F1C"/>
    <w:rsid w:val="00D51798"/>
    <w:rsid w:val="00D51866"/>
    <w:rsid w:val="00D51BB9"/>
    <w:rsid w:val="00D52538"/>
    <w:rsid w:val="00D52713"/>
    <w:rsid w:val="00D52D8D"/>
    <w:rsid w:val="00D536C5"/>
    <w:rsid w:val="00D5376B"/>
    <w:rsid w:val="00D54433"/>
    <w:rsid w:val="00D548C9"/>
    <w:rsid w:val="00D55415"/>
    <w:rsid w:val="00D555B4"/>
    <w:rsid w:val="00D55969"/>
    <w:rsid w:val="00D5609B"/>
    <w:rsid w:val="00D5689F"/>
    <w:rsid w:val="00D56DB9"/>
    <w:rsid w:val="00D60EB6"/>
    <w:rsid w:val="00D61214"/>
    <w:rsid w:val="00D6139D"/>
    <w:rsid w:val="00D614DC"/>
    <w:rsid w:val="00D62030"/>
    <w:rsid w:val="00D6221A"/>
    <w:rsid w:val="00D62647"/>
    <w:rsid w:val="00D62B01"/>
    <w:rsid w:val="00D63088"/>
    <w:rsid w:val="00D6487D"/>
    <w:rsid w:val="00D64F3F"/>
    <w:rsid w:val="00D64FAE"/>
    <w:rsid w:val="00D65009"/>
    <w:rsid w:val="00D651E6"/>
    <w:rsid w:val="00D657EC"/>
    <w:rsid w:val="00D65D74"/>
    <w:rsid w:val="00D66002"/>
    <w:rsid w:val="00D66DD1"/>
    <w:rsid w:val="00D66E90"/>
    <w:rsid w:val="00D6798A"/>
    <w:rsid w:val="00D67B93"/>
    <w:rsid w:val="00D67D0F"/>
    <w:rsid w:val="00D70683"/>
    <w:rsid w:val="00D706FF"/>
    <w:rsid w:val="00D7083B"/>
    <w:rsid w:val="00D70C7B"/>
    <w:rsid w:val="00D70CC7"/>
    <w:rsid w:val="00D70E0E"/>
    <w:rsid w:val="00D71C39"/>
    <w:rsid w:val="00D71F27"/>
    <w:rsid w:val="00D72AED"/>
    <w:rsid w:val="00D72E95"/>
    <w:rsid w:val="00D73086"/>
    <w:rsid w:val="00D7341C"/>
    <w:rsid w:val="00D734C9"/>
    <w:rsid w:val="00D7351B"/>
    <w:rsid w:val="00D751AC"/>
    <w:rsid w:val="00D756A1"/>
    <w:rsid w:val="00D75CCE"/>
    <w:rsid w:val="00D764EE"/>
    <w:rsid w:val="00D76B83"/>
    <w:rsid w:val="00D77D2A"/>
    <w:rsid w:val="00D77F30"/>
    <w:rsid w:val="00D77FD1"/>
    <w:rsid w:val="00D80291"/>
    <w:rsid w:val="00D80B92"/>
    <w:rsid w:val="00D80E12"/>
    <w:rsid w:val="00D81122"/>
    <w:rsid w:val="00D8132E"/>
    <w:rsid w:val="00D818DC"/>
    <w:rsid w:val="00D819DD"/>
    <w:rsid w:val="00D8290A"/>
    <w:rsid w:val="00D82980"/>
    <w:rsid w:val="00D82984"/>
    <w:rsid w:val="00D82A29"/>
    <w:rsid w:val="00D82A8E"/>
    <w:rsid w:val="00D82C48"/>
    <w:rsid w:val="00D82FDE"/>
    <w:rsid w:val="00D832C5"/>
    <w:rsid w:val="00D835DA"/>
    <w:rsid w:val="00D8443F"/>
    <w:rsid w:val="00D845BE"/>
    <w:rsid w:val="00D846C2"/>
    <w:rsid w:val="00D8486C"/>
    <w:rsid w:val="00D84B45"/>
    <w:rsid w:val="00D84CB6"/>
    <w:rsid w:val="00D85547"/>
    <w:rsid w:val="00D86165"/>
    <w:rsid w:val="00D86F7D"/>
    <w:rsid w:val="00D8707E"/>
    <w:rsid w:val="00D873C8"/>
    <w:rsid w:val="00D87726"/>
    <w:rsid w:val="00D8793D"/>
    <w:rsid w:val="00D90A70"/>
    <w:rsid w:val="00D90F23"/>
    <w:rsid w:val="00D91329"/>
    <w:rsid w:val="00D91972"/>
    <w:rsid w:val="00D92A00"/>
    <w:rsid w:val="00D92C57"/>
    <w:rsid w:val="00D9328E"/>
    <w:rsid w:val="00D93997"/>
    <w:rsid w:val="00D94358"/>
    <w:rsid w:val="00D94BDF"/>
    <w:rsid w:val="00D94D41"/>
    <w:rsid w:val="00D94E56"/>
    <w:rsid w:val="00D95063"/>
    <w:rsid w:val="00D951C7"/>
    <w:rsid w:val="00D953CC"/>
    <w:rsid w:val="00D956E5"/>
    <w:rsid w:val="00D95DD7"/>
    <w:rsid w:val="00D96383"/>
    <w:rsid w:val="00D96934"/>
    <w:rsid w:val="00D96BFB"/>
    <w:rsid w:val="00D97513"/>
    <w:rsid w:val="00D97BED"/>
    <w:rsid w:val="00DA0C23"/>
    <w:rsid w:val="00DA0D5E"/>
    <w:rsid w:val="00DA12FE"/>
    <w:rsid w:val="00DA161E"/>
    <w:rsid w:val="00DA1AB6"/>
    <w:rsid w:val="00DA1C79"/>
    <w:rsid w:val="00DA1E0F"/>
    <w:rsid w:val="00DA1FFE"/>
    <w:rsid w:val="00DA23D8"/>
    <w:rsid w:val="00DA2A29"/>
    <w:rsid w:val="00DA2C30"/>
    <w:rsid w:val="00DA35C7"/>
    <w:rsid w:val="00DA3BDA"/>
    <w:rsid w:val="00DA3C2B"/>
    <w:rsid w:val="00DA3E26"/>
    <w:rsid w:val="00DA45F4"/>
    <w:rsid w:val="00DA45F9"/>
    <w:rsid w:val="00DA4A18"/>
    <w:rsid w:val="00DA4F7B"/>
    <w:rsid w:val="00DA4FE8"/>
    <w:rsid w:val="00DA5E3B"/>
    <w:rsid w:val="00DA6517"/>
    <w:rsid w:val="00DA65B4"/>
    <w:rsid w:val="00DA6915"/>
    <w:rsid w:val="00DA69DB"/>
    <w:rsid w:val="00DA6FA2"/>
    <w:rsid w:val="00DA75B6"/>
    <w:rsid w:val="00DA77A8"/>
    <w:rsid w:val="00DA788C"/>
    <w:rsid w:val="00DA790D"/>
    <w:rsid w:val="00DB04CC"/>
    <w:rsid w:val="00DB0666"/>
    <w:rsid w:val="00DB072C"/>
    <w:rsid w:val="00DB0BDC"/>
    <w:rsid w:val="00DB0E18"/>
    <w:rsid w:val="00DB12BB"/>
    <w:rsid w:val="00DB1BAC"/>
    <w:rsid w:val="00DB1BFF"/>
    <w:rsid w:val="00DB1FD4"/>
    <w:rsid w:val="00DB2055"/>
    <w:rsid w:val="00DB38C8"/>
    <w:rsid w:val="00DB390D"/>
    <w:rsid w:val="00DB3B99"/>
    <w:rsid w:val="00DB40FA"/>
    <w:rsid w:val="00DB411A"/>
    <w:rsid w:val="00DB50DA"/>
    <w:rsid w:val="00DB52A2"/>
    <w:rsid w:val="00DB57A0"/>
    <w:rsid w:val="00DB5CA8"/>
    <w:rsid w:val="00DB6A47"/>
    <w:rsid w:val="00DB6BFF"/>
    <w:rsid w:val="00DB799D"/>
    <w:rsid w:val="00DB79C1"/>
    <w:rsid w:val="00DB7CD9"/>
    <w:rsid w:val="00DC0834"/>
    <w:rsid w:val="00DC0873"/>
    <w:rsid w:val="00DC0D9B"/>
    <w:rsid w:val="00DC13ED"/>
    <w:rsid w:val="00DC1B5A"/>
    <w:rsid w:val="00DC2A4F"/>
    <w:rsid w:val="00DC3AEF"/>
    <w:rsid w:val="00DC3DB2"/>
    <w:rsid w:val="00DC4BEE"/>
    <w:rsid w:val="00DC4EB6"/>
    <w:rsid w:val="00DC4EDC"/>
    <w:rsid w:val="00DC527D"/>
    <w:rsid w:val="00DC528A"/>
    <w:rsid w:val="00DC53E6"/>
    <w:rsid w:val="00DC5654"/>
    <w:rsid w:val="00DC5F82"/>
    <w:rsid w:val="00DC62FA"/>
    <w:rsid w:val="00DC73AF"/>
    <w:rsid w:val="00DC76EB"/>
    <w:rsid w:val="00DC77A9"/>
    <w:rsid w:val="00DC7F41"/>
    <w:rsid w:val="00DC7F70"/>
    <w:rsid w:val="00DD020E"/>
    <w:rsid w:val="00DD0F25"/>
    <w:rsid w:val="00DD1388"/>
    <w:rsid w:val="00DD194B"/>
    <w:rsid w:val="00DD1A77"/>
    <w:rsid w:val="00DD1D5E"/>
    <w:rsid w:val="00DD302A"/>
    <w:rsid w:val="00DD33B4"/>
    <w:rsid w:val="00DD390A"/>
    <w:rsid w:val="00DD3C9E"/>
    <w:rsid w:val="00DD42B4"/>
    <w:rsid w:val="00DD450E"/>
    <w:rsid w:val="00DD4613"/>
    <w:rsid w:val="00DD5CDB"/>
    <w:rsid w:val="00DD5D81"/>
    <w:rsid w:val="00DD60ED"/>
    <w:rsid w:val="00DD6664"/>
    <w:rsid w:val="00DD68DB"/>
    <w:rsid w:val="00DD69BD"/>
    <w:rsid w:val="00DD6A86"/>
    <w:rsid w:val="00DD6B52"/>
    <w:rsid w:val="00DD6FD1"/>
    <w:rsid w:val="00DE00DC"/>
    <w:rsid w:val="00DE0177"/>
    <w:rsid w:val="00DE05BF"/>
    <w:rsid w:val="00DE0B54"/>
    <w:rsid w:val="00DE16FA"/>
    <w:rsid w:val="00DE1791"/>
    <w:rsid w:val="00DE1FD7"/>
    <w:rsid w:val="00DE2AAF"/>
    <w:rsid w:val="00DE2D20"/>
    <w:rsid w:val="00DE2D8A"/>
    <w:rsid w:val="00DE374F"/>
    <w:rsid w:val="00DE3CB5"/>
    <w:rsid w:val="00DE3F8F"/>
    <w:rsid w:val="00DE4469"/>
    <w:rsid w:val="00DE4799"/>
    <w:rsid w:val="00DE481A"/>
    <w:rsid w:val="00DE49A1"/>
    <w:rsid w:val="00DE4DED"/>
    <w:rsid w:val="00DE4E21"/>
    <w:rsid w:val="00DE58A4"/>
    <w:rsid w:val="00DE58E5"/>
    <w:rsid w:val="00DE5E6A"/>
    <w:rsid w:val="00DE615E"/>
    <w:rsid w:val="00DE65D0"/>
    <w:rsid w:val="00DE6778"/>
    <w:rsid w:val="00DE6909"/>
    <w:rsid w:val="00DE6BDF"/>
    <w:rsid w:val="00DE6D8A"/>
    <w:rsid w:val="00DE77DA"/>
    <w:rsid w:val="00DF047C"/>
    <w:rsid w:val="00DF059A"/>
    <w:rsid w:val="00DF06F4"/>
    <w:rsid w:val="00DF0F27"/>
    <w:rsid w:val="00DF1BCF"/>
    <w:rsid w:val="00DF2C6E"/>
    <w:rsid w:val="00DF2DFD"/>
    <w:rsid w:val="00DF301C"/>
    <w:rsid w:val="00DF396A"/>
    <w:rsid w:val="00DF4991"/>
    <w:rsid w:val="00DF51D1"/>
    <w:rsid w:val="00DF548E"/>
    <w:rsid w:val="00DF5B00"/>
    <w:rsid w:val="00DF67A7"/>
    <w:rsid w:val="00DF6D04"/>
    <w:rsid w:val="00DF71BC"/>
    <w:rsid w:val="00DF7C6C"/>
    <w:rsid w:val="00E000D6"/>
    <w:rsid w:val="00E003F6"/>
    <w:rsid w:val="00E00E6B"/>
    <w:rsid w:val="00E012D3"/>
    <w:rsid w:val="00E01308"/>
    <w:rsid w:val="00E01ACD"/>
    <w:rsid w:val="00E01F7D"/>
    <w:rsid w:val="00E025EE"/>
    <w:rsid w:val="00E027BF"/>
    <w:rsid w:val="00E034DD"/>
    <w:rsid w:val="00E03859"/>
    <w:rsid w:val="00E03D25"/>
    <w:rsid w:val="00E04519"/>
    <w:rsid w:val="00E047D7"/>
    <w:rsid w:val="00E049FA"/>
    <w:rsid w:val="00E055B3"/>
    <w:rsid w:val="00E0589C"/>
    <w:rsid w:val="00E060AE"/>
    <w:rsid w:val="00E0653A"/>
    <w:rsid w:val="00E06961"/>
    <w:rsid w:val="00E06E48"/>
    <w:rsid w:val="00E07471"/>
    <w:rsid w:val="00E07AD4"/>
    <w:rsid w:val="00E10146"/>
    <w:rsid w:val="00E1055D"/>
    <w:rsid w:val="00E1085C"/>
    <w:rsid w:val="00E1208B"/>
    <w:rsid w:val="00E12266"/>
    <w:rsid w:val="00E12DCE"/>
    <w:rsid w:val="00E13C3B"/>
    <w:rsid w:val="00E13E70"/>
    <w:rsid w:val="00E13ECE"/>
    <w:rsid w:val="00E14112"/>
    <w:rsid w:val="00E144CA"/>
    <w:rsid w:val="00E155B4"/>
    <w:rsid w:val="00E1593A"/>
    <w:rsid w:val="00E15AC2"/>
    <w:rsid w:val="00E164D1"/>
    <w:rsid w:val="00E1650B"/>
    <w:rsid w:val="00E17039"/>
    <w:rsid w:val="00E174F2"/>
    <w:rsid w:val="00E20015"/>
    <w:rsid w:val="00E20516"/>
    <w:rsid w:val="00E20B2E"/>
    <w:rsid w:val="00E20E91"/>
    <w:rsid w:val="00E21373"/>
    <w:rsid w:val="00E22187"/>
    <w:rsid w:val="00E2228C"/>
    <w:rsid w:val="00E22440"/>
    <w:rsid w:val="00E22C3E"/>
    <w:rsid w:val="00E2356F"/>
    <w:rsid w:val="00E236A1"/>
    <w:rsid w:val="00E23864"/>
    <w:rsid w:val="00E23914"/>
    <w:rsid w:val="00E23F6D"/>
    <w:rsid w:val="00E23FA1"/>
    <w:rsid w:val="00E24E4C"/>
    <w:rsid w:val="00E252FE"/>
    <w:rsid w:val="00E2531F"/>
    <w:rsid w:val="00E25379"/>
    <w:rsid w:val="00E26106"/>
    <w:rsid w:val="00E2645D"/>
    <w:rsid w:val="00E26E5A"/>
    <w:rsid w:val="00E272B8"/>
    <w:rsid w:val="00E27513"/>
    <w:rsid w:val="00E30789"/>
    <w:rsid w:val="00E3096F"/>
    <w:rsid w:val="00E31329"/>
    <w:rsid w:val="00E32197"/>
    <w:rsid w:val="00E33FF7"/>
    <w:rsid w:val="00E341E1"/>
    <w:rsid w:val="00E34BC7"/>
    <w:rsid w:val="00E34F2A"/>
    <w:rsid w:val="00E354D2"/>
    <w:rsid w:val="00E35568"/>
    <w:rsid w:val="00E35BE1"/>
    <w:rsid w:val="00E35D9F"/>
    <w:rsid w:val="00E36BD8"/>
    <w:rsid w:val="00E36E96"/>
    <w:rsid w:val="00E37CC0"/>
    <w:rsid w:val="00E37E31"/>
    <w:rsid w:val="00E4065E"/>
    <w:rsid w:val="00E4084D"/>
    <w:rsid w:val="00E415F7"/>
    <w:rsid w:val="00E42AB4"/>
    <w:rsid w:val="00E42EF6"/>
    <w:rsid w:val="00E437A8"/>
    <w:rsid w:val="00E43EFF"/>
    <w:rsid w:val="00E44270"/>
    <w:rsid w:val="00E4433E"/>
    <w:rsid w:val="00E44FD7"/>
    <w:rsid w:val="00E45B8A"/>
    <w:rsid w:val="00E4694E"/>
    <w:rsid w:val="00E46DF1"/>
    <w:rsid w:val="00E46EF4"/>
    <w:rsid w:val="00E471C6"/>
    <w:rsid w:val="00E473FE"/>
    <w:rsid w:val="00E4751D"/>
    <w:rsid w:val="00E5107C"/>
    <w:rsid w:val="00E510B4"/>
    <w:rsid w:val="00E517C6"/>
    <w:rsid w:val="00E51F80"/>
    <w:rsid w:val="00E5202B"/>
    <w:rsid w:val="00E52763"/>
    <w:rsid w:val="00E52C28"/>
    <w:rsid w:val="00E52D4B"/>
    <w:rsid w:val="00E5346B"/>
    <w:rsid w:val="00E56096"/>
    <w:rsid w:val="00E565D9"/>
    <w:rsid w:val="00E56FF8"/>
    <w:rsid w:val="00E5786C"/>
    <w:rsid w:val="00E57BF4"/>
    <w:rsid w:val="00E57D3B"/>
    <w:rsid w:val="00E60A9C"/>
    <w:rsid w:val="00E612D9"/>
    <w:rsid w:val="00E618DD"/>
    <w:rsid w:val="00E620B1"/>
    <w:rsid w:val="00E625C6"/>
    <w:rsid w:val="00E627EF"/>
    <w:rsid w:val="00E63DD7"/>
    <w:rsid w:val="00E63F27"/>
    <w:rsid w:val="00E6427B"/>
    <w:rsid w:val="00E643D7"/>
    <w:rsid w:val="00E6472F"/>
    <w:rsid w:val="00E64F96"/>
    <w:rsid w:val="00E6547D"/>
    <w:rsid w:val="00E65554"/>
    <w:rsid w:val="00E66888"/>
    <w:rsid w:val="00E66FBD"/>
    <w:rsid w:val="00E6793C"/>
    <w:rsid w:val="00E67C4D"/>
    <w:rsid w:val="00E704EA"/>
    <w:rsid w:val="00E70786"/>
    <w:rsid w:val="00E7099C"/>
    <w:rsid w:val="00E70B97"/>
    <w:rsid w:val="00E7101A"/>
    <w:rsid w:val="00E7174D"/>
    <w:rsid w:val="00E7214F"/>
    <w:rsid w:val="00E723F1"/>
    <w:rsid w:val="00E7318F"/>
    <w:rsid w:val="00E7341C"/>
    <w:rsid w:val="00E73CCB"/>
    <w:rsid w:val="00E744E9"/>
    <w:rsid w:val="00E751B3"/>
    <w:rsid w:val="00E752AB"/>
    <w:rsid w:val="00E7562B"/>
    <w:rsid w:val="00E759B8"/>
    <w:rsid w:val="00E7689B"/>
    <w:rsid w:val="00E77C7E"/>
    <w:rsid w:val="00E80279"/>
    <w:rsid w:val="00E80838"/>
    <w:rsid w:val="00E80DA2"/>
    <w:rsid w:val="00E810C1"/>
    <w:rsid w:val="00E81291"/>
    <w:rsid w:val="00E8139E"/>
    <w:rsid w:val="00E815AC"/>
    <w:rsid w:val="00E817AD"/>
    <w:rsid w:val="00E82377"/>
    <w:rsid w:val="00E82AE6"/>
    <w:rsid w:val="00E83331"/>
    <w:rsid w:val="00E835B0"/>
    <w:rsid w:val="00E836EA"/>
    <w:rsid w:val="00E83A1B"/>
    <w:rsid w:val="00E8433E"/>
    <w:rsid w:val="00E847F2"/>
    <w:rsid w:val="00E853DB"/>
    <w:rsid w:val="00E854DA"/>
    <w:rsid w:val="00E85684"/>
    <w:rsid w:val="00E861BE"/>
    <w:rsid w:val="00E8647E"/>
    <w:rsid w:val="00E86AFD"/>
    <w:rsid w:val="00E86D7C"/>
    <w:rsid w:val="00E87006"/>
    <w:rsid w:val="00E879DF"/>
    <w:rsid w:val="00E87EA4"/>
    <w:rsid w:val="00E90A43"/>
    <w:rsid w:val="00E929EF"/>
    <w:rsid w:val="00E93174"/>
    <w:rsid w:val="00E9428E"/>
    <w:rsid w:val="00E94A1E"/>
    <w:rsid w:val="00E94C29"/>
    <w:rsid w:val="00E94CF4"/>
    <w:rsid w:val="00E94E50"/>
    <w:rsid w:val="00E94EDD"/>
    <w:rsid w:val="00E95010"/>
    <w:rsid w:val="00E95D7E"/>
    <w:rsid w:val="00E96562"/>
    <w:rsid w:val="00E965F3"/>
    <w:rsid w:val="00E968E1"/>
    <w:rsid w:val="00EA0174"/>
    <w:rsid w:val="00EA06D4"/>
    <w:rsid w:val="00EA071F"/>
    <w:rsid w:val="00EA0809"/>
    <w:rsid w:val="00EA0AAB"/>
    <w:rsid w:val="00EA0D3B"/>
    <w:rsid w:val="00EA0E1D"/>
    <w:rsid w:val="00EA0F54"/>
    <w:rsid w:val="00EA0FA4"/>
    <w:rsid w:val="00EA14D3"/>
    <w:rsid w:val="00EA16A8"/>
    <w:rsid w:val="00EA171B"/>
    <w:rsid w:val="00EA172D"/>
    <w:rsid w:val="00EA1918"/>
    <w:rsid w:val="00EA197E"/>
    <w:rsid w:val="00EA19E0"/>
    <w:rsid w:val="00EA1E71"/>
    <w:rsid w:val="00EA27A8"/>
    <w:rsid w:val="00EA3117"/>
    <w:rsid w:val="00EA3368"/>
    <w:rsid w:val="00EA359D"/>
    <w:rsid w:val="00EA3634"/>
    <w:rsid w:val="00EA3CDE"/>
    <w:rsid w:val="00EA3D15"/>
    <w:rsid w:val="00EA3E48"/>
    <w:rsid w:val="00EA4A63"/>
    <w:rsid w:val="00EA5181"/>
    <w:rsid w:val="00EA5852"/>
    <w:rsid w:val="00EA5C4E"/>
    <w:rsid w:val="00EA5E8D"/>
    <w:rsid w:val="00EA7920"/>
    <w:rsid w:val="00EB0516"/>
    <w:rsid w:val="00EB1969"/>
    <w:rsid w:val="00EB20AC"/>
    <w:rsid w:val="00EB21DC"/>
    <w:rsid w:val="00EB253F"/>
    <w:rsid w:val="00EB27AB"/>
    <w:rsid w:val="00EB2A10"/>
    <w:rsid w:val="00EB2DB9"/>
    <w:rsid w:val="00EB483E"/>
    <w:rsid w:val="00EB489C"/>
    <w:rsid w:val="00EB4FCF"/>
    <w:rsid w:val="00EB530C"/>
    <w:rsid w:val="00EB5397"/>
    <w:rsid w:val="00EB5D09"/>
    <w:rsid w:val="00EB5D7E"/>
    <w:rsid w:val="00EB6796"/>
    <w:rsid w:val="00EB6816"/>
    <w:rsid w:val="00EB6F76"/>
    <w:rsid w:val="00EB74E5"/>
    <w:rsid w:val="00EB777B"/>
    <w:rsid w:val="00EB7CA7"/>
    <w:rsid w:val="00EB7D1F"/>
    <w:rsid w:val="00EC0318"/>
    <w:rsid w:val="00EC06AF"/>
    <w:rsid w:val="00EC0885"/>
    <w:rsid w:val="00EC0B69"/>
    <w:rsid w:val="00EC0F24"/>
    <w:rsid w:val="00EC118C"/>
    <w:rsid w:val="00EC21F7"/>
    <w:rsid w:val="00EC227D"/>
    <w:rsid w:val="00EC22F4"/>
    <w:rsid w:val="00EC3256"/>
    <w:rsid w:val="00EC66C0"/>
    <w:rsid w:val="00EC7508"/>
    <w:rsid w:val="00EC7988"/>
    <w:rsid w:val="00EC7BB3"/>
    <w:rsid w:val="00EC7E4F"/>
    <w:rsid w:val="00EC7FD9"/>
    <w:rsid w:val="00ED01DE"/>
    <w:rsid w:val="00ED01E2"/>
    <w:rsid w:val="00ED04E7"/>
    <w:rsid w:val="00ED0E69"/>
    <w:rsid w:val="00ED1460"/>
    <w:rsid w:val="00ED157F"/>
    <w:rsid w:val="00ED16CE"/>
    <w:rsid w:val="00ED1796"/>
    <w:rsid w:val="00ED18A9"/>
    <w:rsid w:val="00ED242D"/>
    <w:rsid w:val="00ED24A5"/>
    <w:rsid w:val="00ED25B9"/>
    <w:rsid w:val="00ED3616"/>
    <w:rsid w:val="00ED3791"/>
    <w:rsid w:val="00ED38DF"/>
    <w:rsid w:val="00ED3C1F"/>
    <w:rsid w:val="00ED41A7"/>
    <w:rsid w:val="00ED4DF2"/>
    <w:rsid w:val="00ED4FA3"/>
    <w:rsid w:val="00ED526A"/>
    <w:rsid w:val="00ED6582"/>
    <w:rsid w:val="00ED6CA1"/>
    <w:rsid w:val="00ED6FF9"/>
    <w:rsid w:val="00ED7F8D"/>
    <w:rsid w:val="00EE022E"/>
    <w:rsid w:val="00EE0487"/>
    <w:rsid w:val="00EE052C"/>
    <w:rsid w:val="00EE087D"/>
    <w:rsid w:val="00EE0C9E"/>
    <w:rsid w:val="00EE0D5E"/>
    <w:rsid w:val="00EE16F1"/>
    <w:rsid w:val="00EE17A9"/>
    <w:rsid w:val="00EE1C5D"/>
    <w:rsid w:val="00EE1DF1"/>
    <w:rsid w:val="00EE1EB7"/>
    <w:rsid w:val="00EE2E7A"/>
    <w:rsid w:val="00EE2FAA"/>
    <w:rsid w:val="00EE40B6"/>
    <w:rsid w:val="00EE41C3"/>
    <w:rsid w:val="00EE41CA"/>
    <w:rsid w:val="00EE4877"/>
    <w:rsid w:val="00EE49DF"/>
    <w:rsid w:val="00EE58D9"/>
    <w:rsid w:val="00EE6707"/>
    <w:rsid w:val="00EE689A"/>
    <w:rsid w:val="00EE7401"/>
    <w:rsid w:val="00EE7575"/>
    <w:rsid w:val="00EF0362"/>
    <w:rsid w:val="00EF0493"/>
    <w:rsid w:val="00EF1396"/>
    <w:rsid w:val="00EF156F"/>
    <w:rsid w:val="00EF1A7F"/>
    <w:rsid w:val="00EF21E1"/>
    <w:rsid w:val="00EF3297"/>
    <w:rsid w:val="00EF3480"/>
    <w:rsid w:val="00EF3FE3"/>
    <w:rsid w:val="00EF44DE"/>
    <w:rsid w:val="00EF592B"/>
    <w:rsid w:val="00EF62D2"/>
    <w:rsid w:val="00EF6303"/>
    <w:rsid w:val="00EF67A9"/>
    <w:rsid w:val="00EF74A9"/>
    <w:rsid w:val="00EF77F7"/>
    <w:rsid w:val="00EF7902"/>
    <w:rsid w:val="00EF7C1E"/>
    <w:rsid w:val="00F0010A"/>
    <w:rsid w:val="00F00221"/>
    <w:rsid w:val="00F00290"/>
    <w:rsid w:val="00F008C6"/>
    <w:rsid w:val="00F00FC5"/>
    <w:rsid w:val="00F018F7"/>
    <w:rsid w:val="00F01D6C"/>
    <w:rsid w:val="00F025A3"/>
    <w:rsid w:val="00F027B9"/>
    <w:rsid w:val="00F031C6"/>
    <w:rsid w:val="00F033E9"/>
    <w:rsid w:val="00F04094"/>
    <w:rsid w:val="00F04349"/>
    <w:rsid w:val="00F04547"/>
    <w:rsid w:val="00F04D92"/>
    <w:rsid w:val="00F0564D"/>
    <w:rsid w:val="00F05886"/>
    <w:rsid w:val="00F05D06"/>
    <w:rsid w:val="00F06501"/>
    <w:rsid w:val="00F069F2"/>
    <w:rsid w:val="00F06A5F"/>
    <w:rsid w:val="00F07275"/>
    <w:rsid w:val="00F07365"/>
    <w:rsid w:val="00F07B69"/>
    <w:rsid w:val="00F07D1E"/>
    <w:rsid w:val="00F07F72"/>
    <w:rsid w:val="00F10F11"/>
    <w:rsid w:val="00F11399"/>
    <w:rsid w:val="00F11CF6"/>
    <w:rsid w:val="00F12BA1"/>
    <w:rsid w:val="00F13475"/>
    <w:rsid w:val="00F1439A"/>
    <w:rsid w:val="00F14DEB"/>
    <w:rsid w:val="00F156C0"/>
    <w:rsid w:val="00F15DEB"/>
    <w:rsid w:val="00F1610C"/>
    <w:rsid w:val="00F1624B"/>
    <w:rsid w:val="00F16489"/>
    <w:rsid w:val="00F16573"/>
    <w:rsid w:val="00F16924"/>
    <w:rsid w:val="00F16AE0"/>
    <w:rsid w:val="00F172D8"/>
    <w:rsid w:val="00F172E2"/>
    <w:rsid w:val="00F17547"/>
    <w:rsid w:val="00F17655"/>
    <w:rsid w:val="00F17E96"/>
    <w:rsid w:val="00F17F4A"/>
    <w:rsid w:val="00F2016C"/>
    <w:rsid w:val="00F2050E"/>
    <w:rsid w:val="00F20B79"/>
    <w:rsid w:val="00F219A9"/>
    <w:rsid w:val="00F21AD8"/>
    <w:rsid w:val="00F21C5A"/>
    <w:rsid w:val="00F21DD6"/>
    <w:rsid w:val="00F22931"/>
    <w:rsid w:val="00F23288"/>
    <w:rsid w:val="00F23763"/>
    <w:rsid w:val="00F23A5D"/>
    <w:rsid w:val="00F23D5F"/>
    <w:rsid w:val="00F24416"/>
    <w:rsid w:val="00F24546"/>
    <w:rsid w:val="00F24B16"/>
    <w:rsid w:val="00F24DFF"/>
    <w:rsid w:val="00F2681B"/>
    <w:rsid w:val="00F268AE"/>
    <w:rsid w:val="00F26CBE"/>
    <w:rsid w:val="00F27626"/>
    <w:rsid w:val="00F27A0C"/>
    <w:rsid w:val="00F304AC"/>
    <w:rsid w:val="00F30782"/>
    <w:rsid w:val="00F30B25"/>
    <w:rsid w:val="00F30DFA"/>
    <w:rsid w:val="00F3135C"/>
    <w:rsid w:val="00F32688"/>
    <w:rsid w:val="00F32B75"/>
    <w:rsid w:val="00F333FF"/>
    <w:rsid w:val="00F3441D"/>
    <w:rsid w:val="00F34F5B"/>
    <w:rsid w:val="00F354C6"/>
    <w:rsid w:val="00F35836"/>
    <w:rsid w:val="00F36B7A"/>
    <w:rsid w:val="00F3713B"/>
    <w:rsid w:val="00F37995"/>
    <w:rsid w:val="00F37C36"/>
    <w:rsid w:val="00F37C9B"/>
    <w:rsid w:val="00F4051A"/>
    <w:rsid w:val="00F415F3"/>
    <w:rsid w:val="00F4271F"/>
    <w:rsid w:val="00F430F4"/>
    <w:rsid w:val="00F437DA"/>
    <w:rsid w:val="00F43AD2"/>
    <w:rsid w:val="00F44C22"/>
    <w:rsid w:val="00F45565"/>
    <w:rsid w:val="00F45D91"/>
    <w:rsid w:val="00F4688B"/>
    <w:rsid w:val="00F4688D"/>
    <w:rsid w:val="00F46B69"/>
    <w:rsid w:val="00F46C53"/>
    <w:rsid w:val="00F46E0F"/>
    <w:rsid w:val="00F4744D"/>
    <w:rsid w:val="00F4778F"/>
    <w:rsid w:val="00F47F53"/>
    <w:rsid w:val="00F5021C"/>
    <w:rsid w:val="00F50986"/>
    <w:rsid w:val="00F50DCE"/>
    <w:rsid w:val="00F51659"/>
    <w:rsid w:val="00F5196E"/>
    <w:rsid w:val="00F51E91"/>
    <w:rsid w:val="00F5235F"/>
    <w:rsid w:val="00F523E2"/>
    <w:rsid w:val="00F52653"/>
    <w:rsid w:val="00F52764"/>
    <w:rsid w:val="00F52CC8"/>
    <w:rsid w:val="00F5370F"/>
    <w:rsid w:val="00F53755"/>
    <w:rsid w:val="00F54028"/>
    <w:rsid w:val="00F542EB"/>
    <w:rsid w:val="00F54A1B"/>
    <w:rsid w:val="00F54EDE"/>
    <w:rsid w:val="00F55369"/>
    <w:rsid w:val="00F5594E"/>
    <w:rsid w:val="00F559E8"/>
    <w:rsid w:val="00F55C67"/>
    <w:rsid w:val="00F56831"/>
    <w:rsid w:val="00F569DC"/>
    <w:rsid w:val="00F56A3B"/>
    <w:rsid w:val="00F577AD"/>
    <w:rsid w:val="00F57FAE"/>
    <w:rsid w:val="00F60075"/>
    <w:rsid w:val="00F6034E"/>
    <w:rsid w:val="00F61222"/>
    <w:rsid w:val="00F61A5D"/>
    <w:rsid w:val="00F61ECE"/>
    <w:rsid w:val="00F62068"/>
    <w:rsid w:val="00F6225D"/>
    <w:rsid w:val="00F622FA"/>
    <w:rsid w:val="00F62BD2"/>
    <w:rsid w:val="00F634A3"/>
    <w:rsid w:val="00F635A6"/>
    <w:rsid w:val="00F63DCA"/>
    <w:rsid w:val="00F64847"/>
    <w:rsid w:val="00F65574"/>
    <w:rsid w:val="00F65D83"/>
    <w:rsid w:val="00F65E19"/>
    <w:rsid w:val="00F6676E"/>
    <w:rsid w:val="00F66EBF"/>
    <w:rsid w:val="00F70D51"/>
    <w:rsid w:val="00F7142C"/>
    <w:rsid w:val="00F71454"/>
    <w:rsid w:val="00F71E78"/>
    <w:rsid w:val="00F72554"/>
    <w:rsid w:val="00F731E8"/>
    <w:rsid w:val="00F73E37"/>
    <w:rsid w:val="00F74093"/>
    <w:rsid w:val="00F74527"/>
    <w:rsid w:val="00F7487D"/>
    <w:rsid w:val="00F7496F"/>
    <w:rsid w:val="00F74CF8"/>
    <w:rsid w:val="00F755DC"/>
    <w:rsid w:val="00F75CE1"/>
    <w:rsid w:val="00F76E38"/>
    <w:rsid w:val="00F7719B"/>
    <w:rsid w:val="00F775F8"/>
    <w:rsid w:val="00F7789E"/>
    <w:rsid w:val="00F77BCC"/>
    <w:rsid w:val="00F77FBC"/>
    <w:rsid w:val="00F80304"/>
    <w:rsid w:val="00F80522"/>
    <w:rsid w:val="00F80905"/>
    <w:rsid w:val="00F80AB1"/>
    <w:rsid w:val="00F81826"/>
    <w:rsid w:val="00F82B53"/>
    <w:rsid w:val="00F82DD5"/>
    <w:rsid w:val="00F830D9"/>
    <w:rsid w:val="00F831AE"/>
    <w:rsid w:val="00F83B79"/>
    <w:rsid w:val="00F83D9E"/>
    <w:rsid w:val="00F8418C"/>
    <w:rsid w:val="00F8449E"/>
    <w:rsid w:val="00F844AB"/>
    <w:rsid w:val="00F848B6"/>
    <w:rsid w:val="00F8598F"/>
    <w:rsid w:val="00F85FD5"/>
    <w:rsid w:val="00F8648F"/>
    <w:rsid w:val="00F8769A"/>
    <w:rsid w:val="00F87C16"/>
    <w:rsid w:val="00F87DE7"/>
    <w:rsid w:val="00F87E0B"/>
    <w:rsid w:val="00F90A68"/>
    <w:rsid w:val="00F917A0"/>
    <w:rsid w:val="00F925A7"/>
    <w:rsid w:val="00F92BF2"/>
    <w:rsid w:val="00F92E2E"/>
    <w:rsid w:val="00F9357C"/>
    <w:rsid w:val="00F9365C"/>
    <w:rsid w:val="00F9487F"/>
    <w:rsid w:val="00F94E19"/>
    <w:rsid w:val="00F95968"/>
    <w:rsid w:val="00F96160"/>
    <w:rsid w:val="00F96626"/>
    <w:rsid w:val="00F96935"/>
    <w:rsid w:val="00F96EA3"/>
    <w:rsid w:val="00F976A8"/>
    <w:rsid w:val="00F97E97"/>
    <w:rsid w:val="00FA0323"/>
    <w:rsid w:val="00FA0841"/>
    <w:rsid w:val="00FA09BB"/>
    <w:rsid w:val="00FA1080"/>
    <w:rsid w:val="00FA1328"/>
    <w:rsid w:val="00FA16EB"/>
    <w:rsid w:val="00FA1A70"/>
    <w:rsid w:val="00FA21DB"/>
    <w:rsid w:val="00FA23DB"/>
    <w:rsid w:val="00FA3809"/>
    <w:rsid w:val="00FA3AF4"/>
    <w:rsid w:val="00FA3FAE"/>
    <w:rsid w:val="00FA420C"/>
    <w:rsid w:val="00FA43F2"/>
    <w:rsid w:val="00FA465C"/>
    <w:rsid w:val="00FA4691"/>
    <w:rsid w:val="00FA4E7E"/>
    <w:rsid w:val="00FA5100"/>
    <w:rsid w:val="00FA57F9"/>
    <w:rsid w:val="00FA620F"/>
    <w:rsid w:val="00FA680E"/>
    <w:rsid w:val="00FA6B1D"/>
    <w:rsid w:val="00FA6BA7"/>
    <w:rsid w:val="00FA6FE7"/>
    <w:rsid w:val="00FA7EEE"/>
    <w:rsid w:val="00FB0794"/>
    <w:rsid w:val="00FB1194"/>
    <w:rsid w:val="00FB13CC"/>
    <w:rsid w:val="00FB14E9"/>
    <w:rsid w:val="00FB198C"/>
    <w:rsid w:val="00FB1D00"/>
    <w:rsid w:val="00FB1F07"/>
    <w:rsid w:val="00FB1F7A"/>
    <w:rsid w:val="00FB2157"/>
    <w:rsid w:val="00FB2B55"/>
    <w:rsid w:val="00FB4ECA"/>
    <w:rsid w:val="00FB510E"/>
    <w:rsid w:val="00FB5557"/>
    <w:rsid w:val="00FB5580"/>
    <w:rsid w:val="00FB55C9"/>
    <w:rsid w:val="00FB5768"/>
    <w:rsid w:val="00FB599C"/>
    <w:rsid w:val="00FB5DF5"/>
    <w:rsid w:val="00FB6485"/>
    <w:rsid w:val="00FB66D1"/>
    <w:rsid w:val="00FB68A4"/>
    <w:rsid w:val="00FB69CC"/>
    <w:rsid w:val="00FB6A10"/>
    <w:rsid w:val="00FB7234"/>
    <w:rsid w:val="00FB7A1E"/>
    <w:rsid w:val="00FB7B1F"/>
    <w:rsid w:val="00FB7EDC"/>
    <w:rsid w:val="00FC0265"/>
    <w:rsid w:val="00FC0537"/>
    <w:rsid w:val="00FC12E5"/>
    <w:rsid w:val="00FC16DB"/>
    <w:rsid w:val="00FC1980"/>
    <w:rsid w:val="00FC28A7"/>
    <w:rsid w:val="00FC3141"/>
    <w:rsid w:val="00FC356E"/>
    <w:rsid w:val="00FC3782"/>
    <w:rsid w:val="00FC3A01"/>
    <w:rsid w:val="00FC3A6B"/>
    <w:rsid w:val="00FC3BD6"/>
    <w:rsid w:val="00FC3D8C"/>
    <w:rsid w:val="00FC3F13"/>
    <w:rsid w:val="00FC417B"/>
    <w:rsid w:val="00FC4A7C"/>
    <w:rsid w:val="00FC5269"/>
    <w:rsid w:val="00FC5D57"/>
    <w:rsid w:val="00FC66AD"/>
    <w:rsid w:val="00FC66F2"/>
    <w:rsid w:val="00FC6701"/>
    <w:rsid w:val="00FC7270"/>
    <w:rsid w:val="00FC72C7"/>
    <w:rsid w:val="00FC7353"/>
    <w:rsid w:val="00FC7892"/>
    <w:rsid w:val="00FD0605"/>
    <w:rsid w:val="00FD0656"/>
    <w:rsid w:val="00FD095D"/>
    <w:rsid w:val="00FD1194"/>
    <w:rsid w:val="00FD1392"/>
    <w:rsid w:val="00FD199B"/>
    <w:rsid w:val="00FD1F1D"/>
    <w:rsid w:val="00FD23FA"/>
    <w:rsid w:val="00FD27A6"/>
    <w:rsid w:val="00FD30CA"/>
    <w:rsid w:val="00FD5619"/>
    <w:rsid w:val="00FD588D"/>
    <w:rsid w:val="00FD59A3"/>
    <w:rsid w:val="00FD5A8F"/>
    <w:rsid w:val="00FD667F"/>
    <w:rsid w:val="00FD6F70"/>
    <w:rsid w:val="00FD7C98"/>
    <w:rsid w:val="00FE087F"/>
    <w:rsid w:val="00FE200A"/>
    <w:rsid w:val="00FE2330"/>
    <w:rsid w:val="00FE27EF"/>
    <w:rsid w:val="00FE312F"/>
    <w:rsid w:val="00FE33F1"/>
    <w:rsid w:val="00FE37E8"/>
    <w:rsid w:val="00FE4228"/>
    <w:rsid w:val="00FE54B8"/>
    <w:rsid w:val="00FE5BA1"/>
    <w:rsid w:val="00FE611F"/>
    <w:rsid w:val="00FE66D4"/>
    <w:rsid w:val="00FE67FD"/>
    <w:rsid w:val="00FE6883"/>
    <w:rsid w:val="00FE6DFF"/>
    <w:rsid w:val="00FE6EF7"/>
    <w:rsid w:val="00FE7084"/>
    <w:rsid w:val="00FE73F7"/>
    <w:rsid w:val="00FE7E4C"/>
    <w:rsid w:val="00FE7E6C"/>
    <w:rsid w:val="00FF0211"/>
    <w:rsid w:val="00FF0226"/>
    <w:rsid w:val="00FF0488"/>
    <w:rsid w:val="00FF07FF"/>
    <w:rsid w:val="00FF081E"/>
    <w:rsid w:val="00FF19F2"/>
    <w:rsid w:val="00FF1E46"/>
    <w:rsid w:val="00FF2412"/>
    <w:rsid w:val="00FF2D7D"/>
    <w:rsid w:val="00FF303D"/>
    <w:rsid w:val="00FF3316"/>
    <w:rsid w:val="00FF3AE3"/>
    <w:rsid w:val="00FF51D0"/>
    <w:rsid w:val="00FF5C74"/>
    <w:rsid w:val="00FF5F50"/>
    <w:rsid w:val="00FF670A"/>
    <w:rsid w:val="00FF6A65"/>
    <w:rsid w:val="00FF6A67"/>
    <w:rsid w:val="00FF6F0D"/>
    <w:rsid w:val="00FF7004"/>
    <w:rsid w:val="00FF77D8"/>
    <w:rsid w:val="00FF7A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uiPriority="0"/>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uiPriority="0"/>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22"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A3277E"/>
    <w:rPr>
      <w:sz w:val="24"/>
      <w:szCs w:val="24"/>
    </w:rPr>
  </w:style>
  <w:style w:type="paragraph" w:styleId="10">
    <w:name w:val="heading 1"/>
    <w:basedOn w:val="a"/>
    <w:next w:val="a"/>
    <w:link w:val="11"/>
    <w:uiPriority w:val="99"/>
    <w:qFormat/>
    <w:rsid w:val="00D05A4E"/>
    <w:pPr>
      <w:widowControl w:val="0"/>
      <w:autoSpaceDE w:val="0"/>
      <w:autoSpaceDN w:val="0"/>
      <w:adjustRightInd w:val="0"/>
      <w:spacing w:before="108" w:after="108"/>
      <w:jc w:val="center"/>
      <w:outlineLvl w:val="0"/>
    </w:pPr>
    <w:rPr>
      <w:rFonts w:ascii="Arial" w:hAnsi="Arial"/>
      <w:b/>
      <w:color w:val="000080"/>
      <w:sz w:val="20"/>
      <w:szCs w:val="20"/>
    </w:rPr>
  </w:style>
  <w:style w:type="paragraph" w:styleId="2">
    <w:name w:val="heading 2"/>
    <w:basedOn w:val="a"/>
    <w:next w:val="a"/>
    <w:link w:val="20"/>
    <w:uiPriority w:val="99"/>
    <w:qFormat/>
    <w:rsid w:val="004929E4"/>
    <w:pPr>
      <w:keepNext/>
      <w:spacing w:before="240" w:after="60"/>
      <w:outlineLvl w:val="1"/>
    </w:pPr>
    <w:rPr>
      <w:rFonts w:ascii="Cambria" w:hAnsi="Cambria"/>
      <w:b/>
      <w:i/>
      <w:sz w:val="28"/>
      <w:szCs w:val="20"/>
    </w:rPr>
  </w:style>
  <w:style w:type="paragraph" w:styleId="30">
    <w:name w:val="heading 3"/>
    <w:basedOn w:val="a"/>
    <w:next w:val="a"/>
    <w:link w:val="31"/>
    <w:uiPriority w:val="99"/>
    <w:qFormat/>
    <w:rsid w:val="004929E4"/>
    <w:pPr>
      <w:keepNext/>
      <w:spacing w:before="240" w:after="60"/>
      <w:outlineLvl w:val="2"/>
    </w:pPr>
    <w:rPr>
      <w:rFonts w:ascii="Cambria" w:hAnsi="Cambria"/>
      <w:b/>
      <w:sz w:val="26"/>
      <w:szCs w:val="20"/>
    </w:rPr>
  </w:style>
  <w:style w:type="paragraph" w:styleId="4">
    <w:name w:val="heading 4"/>
    <w:basedOn w:val="a"/>
    <w:next w:val="a"/>
    <w:link w:val="40"/>
    <w:uiPriority w:val="99"/>
    <w:qFormat/>
    <w:rsid w:val="00727F26"/>
    <w:pPr>
      <w:keepNext/>
      <w:keepLines/>
      <w:spacing w:before="200"/>
      <w:outlineLvl w:val="3"/>
    </w:pPr>
    <w:rPr>
      <w:rFonts w:ascii="Cambria" w:hAnsi="Cambria"/>
      <w:b/>
      <w:i/>
      <w:color w:val="4F81BD"/>
      <w:szCs w:val="20"/>
    </w:rPr>
  </w:style>
  <w:style w:type="paragraph" w:styleId="5">
    <w:name w:val="heading 5"/>
    <w:basedOn w:val="a"/>
    <w:next w:val="a"/>
    <w:link w:val="50"/>
    <w:uiPriority w:val="99"/>
    <w:qFormat/>
    <w:rsid w:val="00510FC9"/>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sid w:val="007527CD"/>
    <w:rPr>
      <w:rFonts w:ascii="Arial" w:hAnsi="Arial"/>
      <w:b/>
      <w:color w:val="000080"/>
    </w:rPr>
  </w:style>
  <w:style w:type="character" w:customStyle="1" w:styleId="20">
    <w:name w:val="Заголовок 2 Знак"/>
    <w:link w:val="2"/>
    <w:uiPriority w:val="99"/>
    <w:locked/>
    <w:rsid w:val="004929E4"/>
    <w:rPr>
      <w:rFonts w:ascii="Cambria" w:hAnsi="Cambria"/>
      <w:b/>
      <w:i/>
      <w:sz w:val="28"/>
    </w:rPr>
  </w:style>
  <w:style w:type="character" w:customStyle="1" w:styleId="31">
    <w:name w:val="Заголовок 3 Знак"/>
    <w:link w:val="30"/>
    <w:uiPriority w:val="99"/>
    <w:locked/>
    <w:rsid w:val="004929E4"/>
    <w:rPr>
      <w:rFonts w:ascii="Cambria" w:hAnsi="Cambria"/>
      <w:b/>
      <w:sz w:val="26"/>
    </w:rPr>
  </w:style>
  <w:style w:type="character" w:customStyle="1" w:styleId="40">
    <w:name w:val="Заголовок 4 Знак"/>
    <w:link w:val="4"/>
    <w:uiPriority w:val="99"/>
    <w:semiHidden/>
    <w:locked/>
    <w:rsid w:val="00727F26"/>
    <w:rPr>
      <w:rFonts w:ascii="Cambria" w:hAnsi="Cambria"/>
      <w:b/>
      <w:i/>
      <w:color w:val="4F81BD"/>
      <w:sz w:val="24"/>
    </w:rPr>
  </w:style>
  <w:style w:type="character" w:styleId="a3">
    <w:name w:val="Hyperlink"/>
    <w:uiPriority w:val="99"/>
    <w:rsid w:val="00A45751"/>
    <w:rPr>
      <w:rFonts w:cs="Times New Roman"/>
      <w:color w:val="0000FF"/>
      <w:u w:val="single"/>
    </w:rPr>
  </w:style>
  <w:style w:type="paragraph" w:styleId="a4">
    <w:name w:val="header"/>
    <w:aliases w:val="Linie"/>
    <w:basedOn w:val="a"/>
    <w:link w:val="a5"/>
    <w:uiPriority w:val="99"/>
    <w:rsid w:val="003D145A"/>
    <w:pPr>
      <w:tabs>
        <w:tab w:val="center" w:pos="4677"/>
        <w:tab w:val="right" w:pos="9355"/>
      </w:tabs>
    </w:pPr>
    <w:rPr>
      <w:szCs w:val="20"/>
    </w:rPr>
  </w:style>
  <w:style w:type="character" w:customStyle="1" w:styleId="HeaderChar">
    <w:name w:val="Header Char"/>
    <w:aliases w:val="Linie Char"/>
    <w:uiPriority w:val="99"/>
    <w:semiHidden/>
    <w:locked/>
    <w:rsid w:val="00485C74"/>
    <w:rPr>
      <w:sz w:val="24"/>
    </w:rPr>
  </w:style>
  <w:style w:type="character" w:styleId="a6">
    <w:name w:val="page number"/>
    <w:uiPriority w:val="99"/>
    <w:rsid w:val="003D145A"/>
    <w:rPr>
      <w:rFonts w:cs="Times New Roman"/>
    </w:rPr>
  </w:style>
  <w:style w:type="paragraph" w:customStyle="1" w:styleId="a7">
    <w:name w:val="Таблицы (моноширинный)"/>
    <w:basedOn w:val="a"/>
    <w:next w:val="a"/>
    <w:uiPriority w:val="99"/>
    <w:rsid w:val="00F76E38"/>
    <w:pPr>
      <w:widowControl w:val="0"/>
      <w:autoSpaceDE w:val="0"/>
      <w:autoSpaceDN w:val="0"/>
      <w:adjustRightInd w:val="0"/>
      <w:jc w:val="both"/>
    </w:pPr>
    <w:rPr>
      <w:rFonts w:ascii="Courier New" w:hAnsi="Courier New" w:cs="Courier New"/>
      <w:sz w:val="20"/>
      <w:szCs w:val="20"/>
    </w:rPr>
  </w:style>
  <w:style w:type="character" w:styleId="a8">
    <w:name w:val="footnote reference"/>
    <w:uiPriority w:val="99"/>
    <w:semiHidden/>
    <w:rsid w:val="00F76E38"/>
    <w:rPr>
      <w:rFonts w:cs="Times New Roman"/>
      <w:vertAlign w:val="superscript"/>
    </w:rPr>
  </w:style>
  <w:style w:type="paragraph" w:customStyle="1" w:styleId="ConsPlusNonformat">
    <w:name w:val="ConsPlusNonformat"/>
    <w:uiPriority w:val="99"/>
    <w:rsid w:val="00734095"/>
    <w:pPr>
      <w:autoSpaceDE w:val="0"/>
      <w:autoSpaceDN w:val="0"/>
      <w:adjustRightInd w:val="0"/>
    </w:pPr>
    <w:rPr>
      <w:rFonts w:ascii="Courier New" w:hAnsi="Courier New" w:cs="Courier New"/>
      <w:sz w:val="24"/>
      <w:szCs w:val="24"/>
    </w:rPr>
  </w:style>
  <w:style w:type="paragraph" w:customStyle="1" w:styleId="ConsPlusTitle">
    <w:name w:val="ConsPlusTitle"/>
    <w:uiPriority w:val="99"/>
    <w:rsid w:val="00734095"/>
    <w:pPr>
      <w:autoSpaceDE w:val="0"/>
      <w:autoSpaceDN w:val="0"/>
      <w:adjustRightInd w:val="0"/>
    </w:pPr>
    <w:rPr>
      <w:b/>
      <w:bCs/>
      <w:sz w:val="28"/>
      <w:szCs w:val="28"/>
    </w:rPr>
  </w:style>
  <w:style w:type="paragraph" w:customStyle="1" w:styleId="a9">
    <w:name w:val="Мой"/>
    <w:basedOn w:val="a"/>
    <w:uiPriority w:val="99"/>
    <w:rsid w:val="0066607C"/>
    <w:pPr>
      <w:ind w:firstLine="720"/>
      <w:jc w:val="both"/>
    </w:pPr>
    <w:rPr>
      <w:rFonts w:ascii="CG Times (W1)" w:hAnsi="CG Times (W1)"/>
      <w:sz w:val="28"/>
      <w:szCs w:val="20"/>
    </w:rPr>
  </w:style>
  <w:style w:type="paragraph" w:styleId="aa">
    <w:name w:val="footer"/>
    <w:basedOn w:val="a"/>
    <w:link w:val="ab"/>
    <w:uiPriority w:val="99"/>
    <w:rsid w:val="004411C1"/>
    <w:pPr>
      <w:tabs>
        <w:tab w:val="center" w:pos="4677"/>
        <w:tab w:val="right" w:pos="9355"/>
      </w:tabs>
    </w:pPr>
    <w:rPr>
      <w:szCs w:val="20"/>
    </w:rPr>
  </w:style>
  <w:style w:type="character" w:customStyle="1" w:styleId="ab">
    <w:name w:val="Нижний колонтитул Знак"/>
    <w:link w:val="aa"/>
    <w:uiPriority w:val="99"/>
    <w:locked/>
    <w:rsid w:val="001839F4"/>
    <w:rPr>
      <w:sz w:val="24"/>
    </w:rPr>
  </w:style>
  <w:style w:type="table" w:styleId="ac">
    <w:name w:val="Table Grid"/>
    <w:basedOn w:val="a1"/>
    <w:uiPriority w:val="99"/>
    <w:rsid w:val="00A531E8"/>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uiPriority w:val="99"/>
    <w:rsid w:val="00563AAA"/>
    <w:pPr>
      <w:autoSpaceDE w:val="0"/>
      <w:autoSpaceDN w:val="0"/>
      <w:adjustRightInd w:val="0"/>
      <w:ind w:firstLine="720"/>
    </w:pPr>
    <w:rPr>
      <w:rFonts w:ascii="Arial" w:hAnsi="Arial" w:cs="Arial"/>
      <w:sz w:val="24"/>
      <w:szCs w:val="24"/>
    </w:rPr>
  </w:style>
  <w:style w:type="paragraph" w:customStyle="1" w:styleId="Iacaaiea">
    <w:name w:val="Iacaaiea"/>
    <w:basedOn w:val="a"/>
    <w:uiPriority w:val="99"/>
    <w:rsid w:val="00563AAA"/>
    <w:pPr>
      <w:tabs>
        <w:tab w:val="left" w:pos="426"/>
      </w:tabs>
      <w:spacing w:before="120" w:line="360" w:lineRule="atLeast"/>
      <w:jc w:val="center"/>
    </w:pPr>
    <w:rPr>
      <w:b/>
      <w:bCs/>
      <w:sz w:val="22"/>
      <w:szCs w:val="22"/>
    </w:rPr>
  </w:style>
  <w:style w:type="paragraph" w:customStyle="1" w:styleId="32">
    <w:name w:val="Стиль3"/>
    <w:basedOn w:val="21"/>
    <w:uiPriority w:val="99"/>
    <w:rsid w:val="008348B0"/>
    <w:pPr>
      <w:widowControl w:val="0"/>
      <w:tabs>
        <w:tab w:val="num" w:pos="1307"/>
      </w:tabs>
      <w:adjustRightInd w:val="0"/>
      <w:spacing w:after="0" w:line="240" w:lineRule="auto"/>
      <w:ind w:left="1080"/>
      <w:jc w:val="both"/>
      <w:textAlignment w:val="baseline"/>
    </w:pPr>
  </w:style>
  <w:style w:type="paragraph" w:styleId="21">
    <w:name w:val="Body Text Indent 2"/>
    <w:basedOn w:val="a"/>
    <w:link w:val="22"/>
    <w:uiPriority w:val="99"/>
    <w:rsid w:val="008348B0"/>
    <w:pPr>
      <w:spacing w:after="120" w:line="480" w:lineRule="auto"/>
      <w:ind w:left="283"/>
    </w:pPr>
    <w:rPr>
      <w:szCs w:val="20"/>
    </w:rPr>
  </w:style>
  <w:style w:type="character" w:customStyle="1" w:styleId="22">
    <w:name w:val="Основной текст с отступом 2 Знак"/>
    <w:link w:val="21"/>
    <w:uiPriority w:val="99"/>
    <w:semiHidden/>
    <w:locked/>
    <w:rsid w:val="00485C74"/>
    <w:rPr>
      <w:sz w:val="24"/>
    </w:rPr>
  </w:style>
  <w:style w:type="paragraph" w:styleId="ad">
    <w:name w:val="Body Text Indent"/>
    <w:basedOn w:val="a"/>
    <w:link w:val="ae"/>
    <w:uiPriority w:val="99"/>
    <w:rsid w:val="008348B0"/>
    <w:pPr>
      <w:spacing w:after="120"/>
      <w:ind w:left="283"/>
    </w:pPr>
    <w:rPr>
      <w:szCs w:val="20"/>
    </w:rPr>
  </w:style>
  <w:style w:type="character" w:customStyle="1" w:styleId="ae">
    <w:name w:val="Основной текст с отступом Знак"/>
    <w:link w:val="ad"/>
    <w:uiPriority w:val="99"/>
    <w:semiHidden/>
    <w:locked/>
    <w:rsid w:val="00485C74"/>
    <w:rPr>
      <w:sz w:val="24"/>
    </w:rPr>
  </w:style>
  <w:style w:type="paragraph" w:styleId="33">
    <w:name w:val="Body Text Indent 3"/>
    <w:basedOn w:val="a"/>
    <w:link w:val="34"/>
    <w:uiPriority w:val="99"/>
    <w:rsid w:val="008348B0"/>
    <w:pPr>
      <w:spacing w:after="120"/>
      <w:ind w:left="283"/>
    </w:pPr>
    <w:rPr>
      <w:sz w:val="16"/>
      <w:szCs w:val="20"/>
    </w:rPr>
  </w:style>
  <w:style w:type="character" w:customStyle="1" w:styleId="34">
    <w:name w:val="Основной текст с отступом 3 Знак"/>
    <w:link w:val="33"/>
    <w:uiPriority w:val="99"/>
    <w:locked/>
    <w:rsid w:val="00CB66E8"/>
    <w:rPr>
      <w:sz w:val="16"/>
    </w:rPr>
  </w:style>
  <w:style w:type="paragraph" w:styleId="23">
    <w:name w:val="Body Text 2"/>
    <w:basedOn w:val="a"/>
    <w:link w:val="24"/>
    <w:uiPriority w:val="99"/>
    <w:rsid w:val="008348B0"/>
    <w:pPr>
      <w:spacing w:after="120" w:line="480" w:lineRule="auto"/>
    </w:pPr>
    <w:rPr>
      <w:szCs w:val="20"/>
    </w:rPr>
  </w:style>
  <w:style w:type="character" w:customStyle="1" w:styleId="24">
    <w:name w:val="Основной текст 2 Знак"/>
    <w:link w:val="23"/>
    <w:uiPriority w:val="99"/>
    <w:semiHidden/>
    <w:locked/>
    <w:rsid w:val="00485C74"/>
    <w:rPr>
      <w:sz w:val="24"/>
    </w:rPr>
  </w:style>
  <w:style w:type="paragraph" w:customStyle="1" w:styleId="fr1">
    <w:name w:val="fr1"/>
    <w:basedOn w:val="a"/>
    <w:uiPriority w:val="99"/>
    <w:rsid w:val="008348B0"/>
    <w:pPr>
      <w:spacing w:before="150" w:after="150"/>
      <w:ind w:left="150" w:right="150"/>
    </w:pPr>
  </w:style>
  <w:style w:type="paragraph" w:customStyle="1" w:styleId="12">
    <w:name w:val="заголовок 1"/>
    <w:basedOn w:val="a"/>
    <w:next w:val="a"/>
    <w:uiPriority w:val="99"/>
    <w:rsid w:val="008348B0"/>
    <w:pPr>
      <w:keepNext/>
      <w:spacing w:before="240" w:after="60"/>
    </w:pPr>
    <w:rPr>
      <w:rFonts w:ascii="Arial" w:hAnsi="Arial" w:cs="Arial"/>
      <w:b/>
      <w:bCs/>
      <w:sz w:val="28"/>
      <w:szCs w:val="28"/>
    </w:rPr>
  </w:style>
  <w:style w:type="paragraph" w:styleId="af">
    <w:name w:val="Body Text"/>
    <w:basedOn w:val="a"/>
    <w:link w:val="af0"/>
    <w:uiPriority w:val="99"/>
    <w:rsid w:val="008348B0"/>
    <w:pPr>
      <w:spacing w:after="120"/>
    </w:pPr>
    <w:rPr>
      <w:szCs w:val="20"/>
    </w:rPr>
  </w:style>
  <w:style w:type="character" w:customStyle="1" w:styleId="af0">
    <w:name w:val="Основной текст Знак"/>
    <w:link w:val="af"/>
    <w:uiPriority w:val="99"/>
    <w:semiHidden/>
    <w:locked/>
    <w:rsid w:val="00485C74"/>
    <w:rPr>
      <w:sz w:val="24"/>
    </w:rPr>
  </w:style>
  <w:style w:type="paragraph" w:customStyle="1" w:styleId="caaieiaie7">
    <w:name w:val="caaieiaie 7"/>
    <w:basedOn w:val="a"/>
    <w:next w:val="a"/>
    <w:uiPriority w:val="99"/>
    <w:rsid w:val="008348B0"/>
    <w:pPr>
      <w:keepNext/>
      <w:spacing w:before="120"/>
      <w:jc w:val="center"/>
    </w:pPr>
    <w:rPr>
      <w:sz w:val="28"/>
      <w:szCs w:val="28"/>
    </w:rPr>
  </w:style>
  <w:style w:type="paragraph" w:styleId="13">
    <w:name w:val="toc 1"/>
    <w:basedOn w:val="a"/>
    <w:next w:val="a"/>
    <w:autoRedefine/>
    <w:uiPriority w:val="99"/>
    <w:rsid w:val="00534FE0"/>
    <w:pPr>
      <w:tabs>
        <w:tab w:val="right" w:leader="dot" w:pos="9911"/>
      </w:tabs>
      <w:spacing w:before="120" w:after="120"/>
      <w:jc w:val="both"/>
    </w:pPr>
    <w:rPr>
      <w:b/>
      <w:bCs/>
      <w:caps/>
      <w:noProof/>
      <w:szCs w:val="20"/>
    </w:rPr>
  </w:style>
  <w:style w:type="paragraph" w:styleId="25">
    <w:name w:val="toc 2"/>
    <w:basedOn w:val="a"/>
    <w:next w:val="a"/>
    <w:autoRedefine/>
    <w:uiPriority w:val="99"/>
    <w:rsid w:val="00692613"/>
    <w:pPr>
      <w:tabs>
        <w:tab w:val="right" w:leader="dot" w:pos="9911"/>
      </w:tabs>
      <w:ind w:left="240"/>
    </w:pPr>
    <w:rPr>
      <w:smallCaps/>
      <w:noProof/>
      <w:spacing w:val="-4"/>
      <w:sz w:val="20"/>
      <w:szCs w:val="20"/>
    </w:rPr>
  </w:style>
  <w:style w:type="paragraph" w:styleId="35">
    <w:name w:val="toc 3"/>
    <w:basedOn w:val="a"/>
    <w:next w:val="a"/>
    <w:autoRedefine/>
    <w:uiPriority w:val="99"/>
    <w:semiHidden/>
    <w:rsid w:val="000B620B"/>
    <w:pPr>
      <w:ind w:left="480"/>
    </w:pPr>
    <w:rPr>
      <w:rFonts w:ascii="Calibri" w:hAnsi="Calibri"/>
      <w:i/>
      <w:iCs/>
      <w:sz w:val="20"/>
      <w:szCs w:val="20"/>
    </w:rPr>
  </w:style>
  <w:style w:type="paragraph" w:styleId="41">
    <w:name w:val="toc 4"/>
    <w:basedOn w:val="a"/>
    <w:next w:val="a"/>
    <w:autoRedefine/>
    <w:uiPriority w:val="99"/>
    <w:semiHidden/>
    <w:rsid w:val="000B620B"/>
    <w:pPr>
      <w:ind w:left="720"/>
    </w:pPr>
    <w:rPr>
      <w:rFonts w:ascii="Calibri" w:hAnsi="Calibri"/>
      <w:sz w:val="18"/>
      <w:szCs w:val="18"/>
    </w:rPr>
  </w:style>
  <w:style w:type="paragraph" w:styleId="51">
    <w:name w:val="toc 5"/>
    <w:basedOn w:val="a"/>
    <w:next w:val="a"/>
    <w:autoRedefine/>
    <w:uiPriority w:val="99"/>
    <w:semiHidden/>
    <w:rsid w:val="000B620B"/>
    <w:pPr>
      <w:ind w:left="960"/>
    </w:pPr>
    <w:rPr>
      <w:rFonts w:ascii="Calibri" w:hAnsi="Calibri"/>
      <w:sz w:val="18"/>
      <w:szCs w:val="18"/>
    </w:rPr>
  </w:style>
  <w:style w:type="paragraph" w:styleId="6">
    <w:name w:val="toc 6"/>
    <w:basedOn w:val="a"/>
    <w:next w:val="a"/>
    <w:autoRedefine/>
    <w:uiPriority w:val="99"/>
    <w:semiHidden/>
    <w:rsid w:val="000B620B"/>
    <w:pPr>
      <w:ind w:left="1200"/>
    </w:pPr>
    <w:rPr>
      <w:rFonts w:ascii="Calibri" w:hAnsi="Calibri"/>
      <w:sz w:val="18"/>
      <w:szCs w:val="18"/>
    </w:rPr>
  </w:style>
  <w:style w:type="paragraph" w:styleId="7">
    <w:name w:val="toc 7"/>
    <w:basedOn w:val="a"/>
    <w:next w:val="a"/>
    <w:autoRedefine/>
    <w:uiPriority w:val="99"/>
    <w:semiHidden/>
    <w:rsid w:val="000B620B"/>
    <w:pPr>
      <w:ind w:left="1440"/>
    </w:pPr>
    <w:rPr>
      <w:rFonts w:ascii="Calibri" w:hAnsi="Calibri"/>
      <w:sz w:val="18"/>
      <w:szCs w:val="18"/>
    </w:rPr>
  </w:style>
  <w:style w:type="paragraph" w:styleId="8">
    <w:name w:val="toc 8"/>
    <w:basedOn w:val="a"/>
    <w:next w:val="a"/>
    <w:autoRedefine/>
    <w:uiPriority w:val="99"/>
    <w:semiHidden/>
    <w:rsid w:val="000B620B"/>
    <w:pPr>
      <w:ind w:left="1680"/>
    </w:pPr>
    <w:rPr>
      <w:rFonts w:ascii="Calibri" w:hAnsi="Calibri"/>
      <w:sz w:val="18"/>
      <w:szCs w:val="18"/>
    </w:rPr>
  </w:style>
  <w:style w:type="paragraph" w:styleId="9">
    <w:name w:val="toc 9"/>
    <w:basedOn w:val="a"/>
    <w:next w:val="a"/>
    <w:autoRedefine/>
    <w:uiPriority w:val="99"/>
    <w:semiHidden/>
    <w:rsid w:val="000B620B"/>
    <w:pPr>
      <w:ind w:left="1920"/>
    </w:pPr>
    <w:rPr>
      <w:rFonts w:ascii="Calibri" w:hAnsi="Calibri"/>
      <w:sz w:val="18"/>
      <w:szCs w:val="18"/>
    </w:rPr>
  </w:style>
  <w:style w:type="paragraph" w:styleId="af1">
    <w:name w:val="footnote text"/>
    <w:basedOn w:val="a"/>
    <w:link w:val="af2"/>
    <w:uiPriority w:val="99"/>
    <w:semiHidden/>
    <w:rsid w:val="00921C13"/>
    <w:rPr>
      <w:sz w:val="20"/>
      <w:szCs w:val="20"/>
    </w:rPr>
  </w:style>
  <w:style w:type="character" w:customStyle="1" w:styleId="af2">
    <w:name w:val="Текст сноски Знак"/>
    <w:link w:val="af1"/>
    <w:uiPriority w:val="99"/>
    <w:semiHidden/>
    <w:locked/>
    <w:rsid w:val="00485C74"/>
    <w:rPr>
      <w:sz w:val="20"/>
    </w:rPr>
  </w:style>
  <w:style w:type="paragraph" w:styleId="af3">
    <w:name w:val="Balloon Text"/>
    <w:basedOn w:val="a"/>
    <w:link w:val="af4"/>
    <w:uiPriority w:val="99"/>
    <w:rsid w:val="00685E62"/>
    <w:rPr>
      <w:rFonts w:ascii="Tahoma" w:hAnsi="Tahoma"/>
      <w:sz w:val="16"/>
      <w:szCs w:val="20"/>
    </w:rPr>
  </w:style>
  <w:style w:type="character" w:customStyle="1" w:styleId="af4">
    <w:name w:val="Текст выноски Знак"/>
    <w:link w:val="af3"/>
    <w:uiPriority w:val="99"/>
    <w:locked/>
    <w:rsid w:val="00685E62"/>
    <w:rPr>
      <w:rFonts w:ascii="Tahoma" w:hAnsi="Tahoma"/>
      <w:sz w:val="16"/>
    </w:rPr>
  </w:style>
  <w:style w:type="paragraph" w:styleId="af5">
    <w:name w:val="TOC Heading"/>
    <w:basedOn w:val="10"/>
    <w:next w:val="a"/>
    <w:uiPriority w:val="99"/>
    <w:qFormat/>
    <w:rsid w:val="00C3021F"/>
    <w:pPr>
      <w:keepNext/>
      <w:keepLines/>
      <w:widowControl/>
      <w:autoSpaceDE/>
      <w:autoSpaceDN/>
      <w:adjustRightInd/>
      <w:spacing w:before="480" w:after="0" w:line="276" w:lineRule="auto"/>
      <w:jc w:val="left"/>
      <w:outlineLvl w:val="9"/>
    </w:pPr>
    <w:rPr>
      <w:rFonts w:ascii="Cambria" w:hAnsi="Cambria"/>
      <w:color w:val="365F91"/>
      <w:sz w:val="28"/>
      <w:szCs w:val="28"/>
      <w:lang w:eastAsia="en-US"/>
    </w:rPr>
  </w:style>
  <w:style w:type="paragraph" w:styleId="36">
    <w:name w:val="Body Text 3"/>
    <w:basedOn w:val="a"/>
    <w:link w:val="37"/>
    <w:uiPriority w:val="99"/>
    <w:rsid w:val="007E6E83"/>
    <w:pPr>
      <w:spacing w:after="120"/>
    </w:pPr>
    <w:rPr>
      <w:sz w:val="16"/>
      <w:szCs w:val="20"/>
    </w:rPr>
  </w:style>
  <w:style w:type="character" w:customStyle="1" w:styleId="37">
    <w:name w:val="Основной текст 3 Знак"/>
    <w:link w:val="36"/>
    <w:uiPriority w:val="99"/>
    <w:locked/>
    <w:rsid w:val="007E6E83"/>
    <w:rPr>
      <w:sz w:val="16"/>
    </w:rPr>
  </w:style>
  <w:style w:type="paragraph" w:customStyle="1" w:styleId="1">
    <w:name w:val="Стиль1"/>
    <w:basedOn w:val="a"/>
    <w:uiPriority w:val="99"/>
    <w:rsid w:val="007E6E83"/>
    <w:pPr>
      <w:keepNext/>
      <w:keepLines/>
      <w:widowControl w:val="0"/>
      <w:numPr>
        <w:numId w:val="16"/>
      </w:numPr>
      <w:suppressLineNumbers/>
      <w:suppressAutoHyphens/>
      <w:spacing w:after="60"/>
      <w:jc w:val="both"/>
    </w:pPr>
    <w:rPr>
      <w:b/>
      <w:sz w:val="28"/>
    </w:rPr>
  </w:style>
  <w:style w:type="paragraph" w:customStyle="1" w:styleId="26">
    <w:name w:val="Стиль2"/>
    <w:basedOn w:val="27"/>
    <w:uiPriority w:val="99"/>
    <w:rsid w:val="007E6E83"/>
    <w:pPr>
      <w:keepNext/>
      <w:keepLines/>
      <w:widowControl w:val="0"/>
      <w:numPr>
        <w:ilvl w:val="1"/>
      </w:numPr>
      <w:suppressLineNumbers/>
      <w:tabs>
        <w:tab w:val="num" w:pos="432"/>
      </w:tabs>
      <w:suppressAutoHyphens/>
      <w:spacing w:after="60"/>
      <w:ind w:left="432" w:hanging="432"/>
      <w:contextualSpacing w:val="0"/>
      <w:jc w:val="both"/>
    </w:pPr>
    <w:rPr>
      <w:b/>
      <w:szCs w:val="20"/>
    </w:rPr>
  </w:style>
  <w:style w:type="paragraph" w:customStyle="1" w:styleId="3">
    <w:name w:val="Стиль3 Знак"/>
    <w:basedOn w:val="21"/>
    <w:uiPriority w:val="99"/>
    <w:rsid w:val="007E6E83"/>
    <w:pPr>
      <w:widowControl w:val="0"/>
      <w:numPr>
        <w:ilvl w:val="2"/>
        <w:numId w:val="16"/>
      </w:numPr>
      <w:adjustRightInd w:val="0"/>
      <w:spacing w:after="0" w:line="240" w:lineRule="auto"/>
      <w:ind w:left="0"/>
      <w:jc w:val="both"/>
      <w:textAlignment w:val="baseline"/>
    </w:pPr>
  </w:style>
  <w:style w:type="paragraph" w:customStyle="1" w:styleId="ConsNormal">
    <w:name w:val="ConsNormal"/>
    <w:uiPriority w:val="99"/>
    <w:semiHidden/>
    <w:rsid w:val="007E6E83"/>
    <w:pPr>
      <w:widowControl w:val="0"/>
      <w:autoSpaceDE w:val="0"/>
      <w:autoSpaceDN w:val="0"/>
      <w:adjustRightInd w:val="0"/>
      <w:ind w:left="709" w:right="19772" w:firstLine="720"/>
      <w:jc w:val="both"/>
    </w:pPr>
    <w:rPr>
      <w:rFonts w:ascii="Arial" w:hAnsi="Arial" w:cs="Arial"/>
    </w:rPr>
  </w:style>
  <w:style w:type="paragraph" w:customStyle="1" w:styleId="38">
    <w:name w:val="Стиль3 Знак Знак"/>
    <w:basedOn w:val="21"/>
    <w:uiPriority w:val="99"/>
    <w:rsid w:val="007E6E83"/>
    <w:pPr>
      <w:widowControl w:val="0"/>
      <w:tabs>
        <w:tab w:val="num" w:pos="227"/>
      </w:tabs>
      <w:adjustRightInd w:val="0"/>
      <w:spacing w:after="0" w:line="240" w:lineRule="auto"/>
      <w:ind w:left="0"/>
      <w:jc w:val="both"/>
      <w:textAlignment w:val="baseline"/>
    </w:pPr>
  </w:style>
  <w:style w:type="paragraph" w:styleId="27">
    <w:name w:val="List Number 2"/>
    <w:basedOn w:val="a"/>
    <w:uiPriority w:val="99"/>
    <w:rsid w:val="007E6E83"/>
    <w:pPr>
      <w:tabs>
        <w:tab w:val="num" w:pos="432"/>
      </w:tabs>
      <w:ind w:left="432" w:hanging="432"/>
      <w:contextualSpacing/>
    </w:pPr>
  </w:style>
  <w:style w:type="paragraph" w:customStyle="1" w:styleId="210">
    <w:name w:val="Заголовок 2.1"/>
    <w:basedOn w:val="10"/>
    <w:uiPriority w:val="99"/>
    <w:rsid w:val="00C521EB"/>
    <w:pPr>
      <w:keepNext/>
      <w:keepLines/>
      <w:suppressLineNumbers/>
      <w:suppressAutoHyphens/>
      <w:autoSpaceDE/>
      <w:autoSpaceDN/>
      <w:adjustRightInd/>
      <w:spacing w:before="240" w:after="60"/>
    </w:pPr>
    <w:rPr>
      <w:rFonts w:ascii="Times New Roman" w:hAnsi="Times New Roman"/>
      <w:caps/>
      <w:color w:val="auto"/>
      <w:kern w:val="1"/>
      <w:sz w:val="26"/>
      <w:szCs w:val="28"/>
      <w:lang w:eastAsia="ar-SA"/>
    </w:rPr>
  </w:style>
  <w:style w:type="paragraph" w:customStyle="1" w:styleId="3h3Gliederung3H3MapLevel3TopicHeadingH31MinorH32H33H34H35H36H37H38H39H310H311H312H313H3143Level1-1h31h32h33h34h35h36h37h38h39h310h311h321h331h341h351h361h371h381h312h322h332h342h352h362h372">
    <w:name w:val="Заголовок 3.h3.Gliederung3.H3.Map.Level 3 Topic Heading.H31.Minor.H32.H33.H34.H35.H36.H37.H38.H39.H310.H311.H312.H313.H314.3.Level 1 - 1.h31.h32.h33.h34.h35.h36.h37.h38.h39.h310.h311.h321.h331.h341.h351.h361.h371.h381.h312.h322.h332.h342.h352.h362.h372"/>
    <w:basedOn w:val="a"/>
    <w:uiPriority w:val="99"/>
    <w:rsid w:val="00C521EB"/>
    <w:pPr>
      <w:keepNext/>
      <w:keepLines/>
      <w:suppressAutoHyphens/>
      <w:spacing w:before="120" w:after="120"/>
      <w:jc w:val="both"/>
    </w:pPr>
    <w:rPr>
      <w:sz w:val="28"/>
      <w:lang w:eastAsia="ar-SA"/>
    </w:rPr>
  </w:style>
  <w:style w:type="paragraph" w:customStyle="1" w:styleId="Normal1">
    <w:name w:val="Normal1"/>
    <w:uiPriority w:val="99"/>
    <w:rsid w:val="00C521EB"/>
    <w:pPr>
      <w:widowControl w:val="0"/>
      <w:suppressAutoHyphens/>
      <w:spacing w:line="300" w:lineRule="auto"/>
      <w:ind w:firstLine="720"/>
    </w:pPr>
    <w:rPr>
      <w:sz w:val="22"/>
      <w:lang w:eastAsia="ar-SA"/>
    </w:rPr>
  </w:style>
  <w:style w:type="paragraph" w:customStyle="1" w:styleId="Vor2">
    <w:name w:val="Vor2"/>
    <w:basedOn w:val="a"/>
    <w:uiPriority w:val="99"/>
    <w:rsid w:val="00C521EB"/>
    <w:pPr>
      <w:suppressAutoHyphens/>
      <w:spacing w:before="120"/>
      <w:jc w:val="both"/>
      <w:outlineLvl w:val="1"/>
    </w:pPr>
    <w:rPr>
      <w:b/>
      <w:lang w:eastAsia="ar-SA"/>
    </w:rPr>
  </w:style>
  <w:style w:type="character" w:customStyle="1" w:styleId="a5">
    <w:name w:val="Верхний колонтитул Знак"/>
    <w:aliases w:val="Linie Знак"/>
    <w:link w:val="a4"/>
    <w:uiPriority w:val="99"/>
    <w:locked/>
    <w:rsid w:val="00BA3122"/>
    <w:rPr>
      <w:sz w:val="24"/>
    </w:rPr>
  </w:style>
  <w:style w:type="paragraph" w:customStyle="1" w:styleId="af6">
    <w:name w:val="Знак Знак Знак Знак Знак Знак Знак"/>
    <w:basedOn w:val="a"/>
    <w:uiPriority w:val="99"/>
    <w:rsid w:val="00B450AC"/>
    <w:pPr>
      <w:spacing w:before="100" w:beforeAutospacing="1" w:after="100" w:afterAutospacing="1"/>
    </w:pPr>
    <w:rPr>
      <w:rFonts w:ascii="Tahoma" w:hAnsi="Tahoma"/>
      <w:sz w:val="20"/>
      <w:szCs w:val="20"/>
      <w:lang w:val="en-US" w:eastAsia="en-US"/>
    </w:rPr>
  </w:style>
  <w:style w:type="paragraph" w:styleId="af7">
    <w:name w:val="No Spacing"/>
    <w:aliases w:val="Таблицы,Без интервал,No Spacing,для таблиц,Times"/>
    <w:link w:val="af8"/>
    <w:uiPriority w:val="99"/>
    <w:qFormat/>
    <w:rsid w:val="002D31A6"/>
    <w:rPr>
      <w:rFonts w:ascii="Calibri" w:hAnsi="Calibri"/>
      <w:sz w:val="22"/>
    </w:rPr>
  </w:style>
  <w:style w:type="paragraph" w:customStyle="1" w:styleId="14">
    <w:name w:val="Обычный1"/>
    <w:uiPriority w:val="99"/>
    <w:rsid w:val="002C0559"/>
    <w:pPr>
      <w:widowControl w:val="0"/>
      <w:spacing w:line="300" w:lineRule="auto"/>
      <w:ind w:firstLine="720"/>
      <w:jc w:val="both"/>
    </w:pPr>
    <w:rPr>
      <w:sz w:val="24"/>
    </w:rPr>
  </w:style>
  <w:style w:type="paragraph" w:styleId="af9">
    <w:name w:val="List Paragraph"/>
    <w:basedOn w:val="a"/>
    <w:link w:val="afa"/>
    <w:uiPriority w:val="34"/>
    <w:qFormat/>
    <w:rsid w:val="00046D52"/>
    <w:pPr>
      <w:ind w:left="708"/>
    </w:pPr>
  </w:style>
  <w:style w:type="paragraph" w:customStyle="1" w:styleId="110">
    <w:name w:val="заголовок 11"/>
    <w:basedOn w:val="a"/>
    <w:next w:val="a"/>
    <w:uiPriority w:val="99"/>
    <w:rsid w:val="00C52894"/>
    <w:pPr>
      <w:keepNext/>
      <w:jc w:val="center"/>
    </w:pPr>
    <w:rPr>
      <w:szCs w:val="20"/>
    </w:rPr>
  </w:style>
  <w:style w:type="paragraph" w:customStyle="1" w:styleId="111">
    <w:name w:val="Обычный11"/>
    <w:uiPriority w:val="99"/>
    <w:rsid w:val="009F0212"/>
    <w:pPr>
      <w:widowControl w:val="0"/>
      <w:spacing w:line="300" w:lineRule="auto"/>
      <w:ind w:firstLine="720"/>
      <w:jc w:val="both"/>
    </w:pPr>
    <w:rPr>
      <w:sz w:val="24"/>
    </w:rPr>
  </w:style>
  <w:style w:type="paragraph" w:customStyle="1" w:styleId="FR10">
    <w:name w:val="FR1"/>
    <w:uiPriority w:val="99"/>
    <w:rsid w:val="009F0212"/>
    <w:pPr>
      <w:widowControl w:val="0"/>
      <w:spacing w:before="700"/>
    </w:pPr>
    <w:rPr>
      <w:b/>
      <w:sz w:val="28"/>
    </w:rPr>
  </w:style>
  <w:style w:type="paragraph" w:customStyle="1" w:styleId="-">
    <w:name w:val="Контракт-раздел"/>
    <w:basedOn w:val="a"/>
    <w:next w:val="-0"/>
    <w:uiPriority w:val="99"/>
    <w:rsid w:val="009F0212"/>
    <w:pPr>
      <w:keepNext/>
      <w:numPr>
        <w:numId w:val="17"/>
      </w:numPr>
      <w:tabs>
        <w:tab w:val="left" w:pos="540"/>
      </w:tabs>
      <w:suppressAutoHyphens/>
      <w:spacing w:before="360" w:after="120"/>
      <w:jc w:val="center"/>
      <w:outlineLvl w:val="3"/>
    </w:pPr>
    <w:rPr>
      <w:b/>
      <w:bCs/>
      <w:caps/>
      <w:smallCaps/>
    </w:rPr>
  </w:style>
  <w:style w:type="paragraph" w:customStyle="1" w:styleId="-0">
    <w:name w:val="Контракт-пункт"/>
    <w:basedOn w:val="a"/>
    <w:uiPriority w:val="99"/>
    <w:rsid w:val="009F0212"/>
    <w:pPr>
      <w:numPr>
        <w:ilvl w:val="1"/>
        <w:numId w:val="17"/>
      </w:numPr>
      <w:tabs>
        <w:tab w:val="clear" w:pos="2471"/>
        <w:tab w:val="num" w:pos="1391"/>
      </w:tabs>
      <w:ind w:left="1391"/>
      <w:jc w:val="both"/>
    </w:pPr>
  </w:style>
  <w:style w:type="paragraph" w:customStyle="1" w:styleId="-1">
    <w:name w:val="Контракт-подпункт"/>
    <w:basedOn w:val="a"/>
    <w:uiPriority w:val="99"/>
    <w:rsid w:val="009F0212"/>
    <w:pPr>
      <w:numPr>
        <w:ilvl w:val="2"/>
        <w:numId w:val="17"/>
      </w:numPr>
      <w:jc w:val="both"/>
    </w:pPr>
  </w:style>
  <w:style w:type="paragraph" w:customStyle="1" w:styleId="-2">
    <w:name w:val="Контракт-подподпункт"/>
    <w:basedOn w:val="a"/>
    <w:uiPriority w:val="99"/>
    <w:rsid w:val="009F0212"/>
    <w:pPr>
      <w:numPr>
        <w:ilvl w:val="3"/>
        <w:numId w:val="17"/>
      </w:numPr>
      <w:jc w:val="both"/>
    </w:pPr>
  </w:style>
  <w:style w:type="paragraph" w:styleId="afb">
    <w:name w:val="Normal (Web)"/>
    <w:basedOn w:val="a"/>
    <w:link w:val="afc"/>
    <w:uiPriority w:val="99"/>
    <w:rsid w:val="00312CF0"/>
    <w:pPr>
      <w:spacing w:before="100" w:beforeAutospacing="1" w:after="100" w:afterAutospacing="1"/>
    </w:pPr>
    <w:rPr>
      <w:color w:val="000000"/>
      <w:szCs w:val="20"/>
    </w:rPr>
  </w:style>
  <w:style w:type="paragraph" w:styleId="afd">
    <w:name w:val="Document Map"/>
    <w:basedOn w:val="a"/>
    <w:link w:val="afe"/>
    <w:uiPriority w:val="99"/>
    <w:semiHidden/>
    <w:rsid w:val="004169F3"/>
    <w:pPr>
      <w:shd w:val="clear" w:color="auto" w:fill="000080"/>
    </w:pPr>
    <w:rPr>
      <w:sz w:val="2"/>
      <w:szCs w:val="20"/>
    </w:rPr>
  </w:style>
  <w:style w:type="character" w:customStyle="1" w:styleId="afe">
    <w:name w:val="Схема документа Знак"/>
    <w:link w:val="afd"/>
    <w:uiPriority w:val="99"/>
    <w:semiHidden/>
    <w:locked/>
    <w:rsid w:val="00485C74"/>
    <w:rPr>
      <w:sz w:val="2"/>
    </w:rPr>
  </w:style>
  <w:style w:type="paragraph" w:customStyle="1" w:styleId="28">
    <w:name w:val="Обычный2"/>
    <w:uiPriority w:val="99"/>
    <w:rsid w:val="004E490C"/>
    <w:pPr>
      <w:widowControl w:val="0"/>
      <w:spacing w:line="300" w:lineRule="auto"/>
      <w:ind w:firstLine="720"/>
      <w:jc w:val="both"/>
    </w:pPr>
    <w:rPr>
      <w:sz w:val="24"/>
    </w:rPr>
  </w:style>
  <w:style w:type="paragraph" w:customStyle="1" w:styleId="39">
    <w:name w:val="Обычный3"/>
    <w:uiPriority w:val="99"/>
    <w:rsid w:val="009457E2"/>
    <w:pPr>
      <w:widowControl w:val="0"/>
      <w:spacing w:line="300" w:lineRule="auto"/>
      <w:ind w:firstLine="720"/>
      <w:jc w:val="both"/>
    </w:pPr>
    <w:rPr>
      <w:sz w:val="24"/>
    </w:rPr>
  </w:style>
  <w:style w:type="paragraph" w:customStyle="1" w:styleId="52">
    <w:name w:val="Обычный5"/>
    <w:uiPriority w:val="99"/>
    <w:rsid w:val="00F848B6"/>
    <w:pPr>
      <w:widowControl w:val="0"/>
      <w:spacing w:line="300" w:lineRule="auto"/>
      <w:ind w:firstLine="720"/>
      <w:jc w:val="both"/>
    </w:pPr>
    <w:rPr>
      <w:sz w:val="24"/>
    </w:rPr>
  </w:style>
  <w:style w:type="paragraph" w:customStyle="1" w:styleId="42">
    <w:name w:val="Обычный4"/>
    <w:uiPriority w:val="99"/>
    <w:rsid w:val="00A05679"/>
    <w:pPr>
      <w:widowControl w:val="0"/>
      <w:spacing w:line="300" w:lineRule="auto"/>
      <w:ind w:firstLine="720"/>
      <w:jc w:val="both"/>
    </w:pPr>
    <w:rPr>
      <w:sz w:val="24"/>
    </w:rPr>
  </w:style>
  <w:style w:type="paragraph" w:customStyle="1" w:styleId="Default">
    <w:name w:val="Default"/>
    <w:uiPriority w:val="99"/>
    <w:rsid w:val="009271F5"/>
    <w:pPr>
      <w:widowControl w:val="0"/>
      <w:autoSpaceDE w:val="0"/>
      <w:autoSpaceDN w:val="0"/>
      <w:adjustRightInd w:val="0"/>
    </w:pPr>
    <w:rPr>
      <w:rFonts w:ascii="Arial" w:hAnsi="Arial" w:cs="Arial"/>
      <w:color w:val="000000"/>
      <w:sz w:val="24"/>
      <w:szCs w:val="24"/>
    </w:rPr>
  </w:style>
  <w:style w:type="paragraph" w:customStyle="1" w:styleId="Style5">
    <w:name w:val="Style5"/>
    <w:basedOn w:val="a"/>
    <w:uiPriority w:val="99"/>
    <w:rsid w:val="006116D0"/>
    <w:pPr>
      <w:widowControl w:val="0"/>
      <w:autoSpaceDE w:val="0"/>
      <w:autoSpaceDN w:val="0"/>
      <w:adjustRightInd w:val="0"/>
      <w:spacing w:line="322" w:lineRule="exact"/>
      <w:ind w:hanging="355"/>
      <w:jc w:val="both"/>
    </w:pPr>
  </w:style>
  <w:style w:type="character" w:customStyle="1" w:styleId="FontStyle11">
    <w:name w:val="Font Style11"/>
    <w:uiPriority w:val="99"/>
    <w:rsid w:val="006116D0"/>
    <w:rPr>
      <w:rFonts w:ascii="Times New Roman" w:hAnsi="Times New Roman"/>
      <w:color w:val="000000"/>
      <w:sz w:val="24"/>
    </w:rPr>
  </w:style>
  <w:style w:type="character" w:customStyle="1" w:styleId="afc">
    <w:name w:val="Обычный (веб) Знак"/>
    <w:link w:val="afb"/>
    <w:uiPriority w:val="99"/>
    <w:locked/>
    <w:rsid w:val="00CB66E8"/>
    <w:rPr>
      <w:color w:val="000000"/>
      <w:sz w:val="24"/>
    </w:rPr>
  </w:style>
  <w:style w:type="character" w:customStyle="1" w:styleId="af8">
    <w:name w:val="Без интервала Знак"/>
    <w:aliases w:val="Таблицы Знак,Без интервал Знак,No Spacing Знак,для таблиц Знак,Times Знак"/>
    <w:link w:val="af7"/>
    <w:uiPriority w:val="99"/>
    <w:locked/>
    <w:rsid w:val="00CB66E8"/>
    <w:rPr>
      <w:rFonts w:ascii="Calibri" w:hAnsi="Calibri"/>
      <w:sz w:val="22"/>
    </w:rPr>
  </w:style>
  <w:style w:type="paragraph" w:customStyle="1" w:styleId="211">
    <w:name w:val="Основной текст 21"/>
    <w:basedOn w:val="a"/>
    <w:uiPriority w:val="99"/>
    <w:rsid w:val="00751B90"/>
    <w:pPr>
      <w:overflowPunct w:val="0"/>
      <w:autoSpaceDE w:val="0"/>
      <w:autoSpaceDN w:val="0"/>
      <w:adjustRightInd w:val="0"/>
      <w:jc w:val="center"/>
    </w:pPr>
    <w:rPr>
      <w:b/>
      <w:sz w:val="28"/>
      <w:szCs w:val="20"/>
    </w:rPr>
  </w:style>
  <w:style w:type="paragraph" w:customStyle="1" w:styleId="aff">
    <w:name w:val="Готовый"/>
    <w:basedOn w:val="a"/>
    <w:uiPriority w:val="99"/>
    <w:rsid w:val="00751B9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character" w:customStyle="1" w:styleId="FontStyle19">
    <w:name w:val="Font Style19"/>
    <w:uiPriority w:val="99"/>
    <w:rsid w:val="00A97CDF"/>
    <w:rPr>
      <w:rFonts w:ascii="Times New Roman" w:hAnsi="Times New Roman"/>
      <w:sz w:val="22"/>
    </w:rPr>
  </w:style>
  <w:style w:type="paragraph" w:customStyle="1" w:styleId="FORMATTEXT">
    <w:name w:val=".FORMATTEXT"/>
    <w:uiPriority w:val="99"/>
    <w:rsid w:val="00A97CDF"/>
    <w:pPr>
      <w:widowControl w:val="0"/>
      <w:autoSpaceDE w:val="0"/>
      <w:autoSpaceDN w:val="0"/>
      <w:adjustRightInd w:val="0"/>
    </w:pPr>
    <w:rPr>
      <w:sz w:val="24"/>
      <w:szCs w:val="24"/>
    </w:rPr>
  </w:style>
  <w:style w:type="paragraph" w:customStyle="1" w:styleId="aff0">
    <w:name w:val="Содержимое таблицы"/>
    <w:basedOn w:val="a"/>
    <w:uiPriority w:val="99"/>
    <w:rsid w:val="006D60B6"/>
    <w:pPr>
      <w:suppressLineNumbers/>
      <w:suppressAutoHyphens/>
    </w:pPr>
    <w:rPr>
      <w:rFonts w:cs="Mangal"/>
      <w:kern w:val="1"/>
      <w:lang w:eastAsia="hi-IN" w:bidi="hi-IN"/>
    </w:rPr>
  </w:style>
  <w:style w:type="paragraph" w:customStyle="1" w:styleId="aff1">
    <w:name w:val="Подпись к договору"/>
    <w:basedOn w:val="ad"/>
    <w:next w:val="a"/>
    <w:uiPriority w:val="99"/>
    <w:rsid w:val="006D60B6"/>
    <w:pPr>
      <w:widowControl w:val="0"/>
      <w:tabs>
        <w:tab w:val="left" w:pos="0"/>
        <w:tab w:val="left" w:pos="4536"/>
        <w:tab w:val="decimal" w:pos="9072"/>
      </w:tabs>
      <w:spacing w:after="0"/>
      <w:ind w:left="4252"/>
    </w:pPr>
    <w:rPr>
      <w:sz w:val="22"/>
      <w:szCs w:val="22"/>
    </w:rPr>
  </w:style>
  <w:style w:type="paragraph" w:customStyle="1" w:styleId="15">
    <w:name w:val="Без интервала1"/>
    <w:uiPriority w:val="99"/>
    <w:rsid w:val="00C32A89"/>
    <w:rPr>
      <w:rFonts w:ascii="Calibri" w:hAnsi="Calibri"/>
      <w:sz w:val="22"/>
      <w:szCs w:val="22"/>
    </w:rPr>
  </w:style>
  <w:style w:type="character" w:customStyle="1" w:styleId="18">
    <w:name w:val="Заголовок №18"/>
    <w:uiPriority w:val="99"/>
    <w:rsid w:val="00C32A89"/>
    <w:rPr>
      <w:rFonts w:ascii="Times New Roman" w:hAnsi="Times New Roman"/>
      <w:b/>
      <w:spacing w:val="0"/>
      <w:sz w:val="24"/>
    </w:rPr>
  </w:style>
  <w:style w:type="paragraph" w:customStyle="1" w:styleId="112">
    <w:name w:val="Заголовок №11"/>
    <w:basedOn w:val="a"/>
    <w:uiPriority w:val="99"/>
    <w:rsid w:val="00C32A89"/>
    <w:pPr>
      <w:shd w:val="clear" w:color="auto" w:fill="FFFFFF"/>
      <w:spacing w:before="240" w:line="298" w:lineRule="exact"/>
      <w:jc w:val="center"/>
      <w:outlineLvl w:val="0"/>
    </w:pPr>
    <w:rPr>
      <w:b/>
      <w:bCs/>
    </w:rPr>
  </w:style>
  <w:style w:type="character" w:customStyle="1" w:styleId="aff2">
    <w:name w:val="Основной текст_"/>
    <w:link w:val="29"/>
    <w:rsid w:val="00C32A89"/>
    <w:rPr>
      <w:rFonts w:ascii="Arial" w:hAnsi="Arial"/>
      <w:sz w:val="17"/>
      <w:u w:val="none"/>
    </w:rPr>
  </w:style>
  <w:style w:type="character" w:customStyle="1" w:styleId="FontStyle18">
    <w:name w:val="Font Style18"/>
    <w:uiPriority w:val="99"/>
    <w:rsid w:val="004C1A95"/>
    <w:rPr>
      <w:rFonts w:ascii="Times New Roman" w:hAnsi="Times New Roman"/>
      <w:sz w:val="22"/>
    </w:rPr>
  </w:style>
  <w:style w:type="character" w:styleId="aff3">
    <w:name w:val="line number"/>
    <w:basedOn w:val="a0"/>
    <w:uiPriority w:val="99"/>
    <w:semiHidden/>
    <w:unhideWhenUsed/>
    <w:locked/>
    <w:rsid w:val="00485A25"/>
  </w:style>
  <w:style w:type="character" w:customStyle="1" w:styleId="50">
    <w:name w:val="Заголовок 5 Знак"/>
    <w:link w:val="5"/>
    <w:uiPriority w:val="99"/>
    <w:rsid w:val="00510FC9"/>
    <w:rPr>
      <w:rFonts w:ascii="Calibri" w:hAnsi="Calibri"/>
      <w:b/>
      <w:bCs/>
      <w:i/>
      <w:iCs/>
      <w:sz w:val="26"/>
      <w:szCs w:val="26"/>
    </w:rPr>
  </w:style>
  <w:style w:type="paragraph" w:customStyle="1" w:styleId="3a">
    <w:name w:val="Без интервала3"/>
    <w:uiPriority w:val="99"/>
    <w:rsid w:val="00C30B28"/>
    <w:rPr>
      <w:rFonts w:ascii="Calibri" w:eastAsia="Calibri" w:hAnsi="Calibri"/>
      <w:sz w:val="22"/>
      <w:szCs w:val="22"/>
    </w:rPr>
  </w:style>
  <w:style w:type="paragraph" w:customStyle="1" w:styleId="29">
    <w:name w:val="Основной текст2"/>
    <w:basedOn w:val="a"/>
    <w:link w:val="aff2"/>
    <w:rsid w:val="00085060"/>
    <w:pPr>
      <w:widowControl w:val="0"/>
      <w:shd w:val="clear" w:color="auto" w:fill="FFFFFF"/>
      <w:spacing w:line="185" w:lineRule="exact"/>
    </w:pPr>
    <w:rPr>
      <w:rFonts w:ascii="Arial" w:hAnsi="Arial"/>
      <w:sz w:val="17"/>
      <w:szCs w:val="22"/>
    </w:rPr>
  </w:style>
  <w:style w:type="character" w:styleId="aff4">
    <w:name w:val="annotation reference"/>
    <w:locked/>
    <w:rsid w:val="001B033D"/>
    <w:rPr>
      <w:sz w:val="16"/>
      <w:szCs w:val="16"/>
    </w:rPr>
  </w:style>
  <w:style w:type="paragraph" w:styleId="aff5">
    <w:name w:val="annotation text"/>
    <w:basedOn w:val="a"/>
    <w:link w:val="aff6"/>
    <w:locked/>
    <w:rsid w:val="001B033D"/>
    <w:rPr>
      <w:sz w:val="20"/>
      <w:szCs w:val="20"/>
    </w:rPr>
  </w:style>
  <w:style w:type="character" w:customStyle="1" w:styleId="aff6">
    <w:name w:val="Текст примечания Знак"/>
    <w:basedOn w:val="a0"/>
    <w:link w:val="aff5"/>
    <w:rsid w:val="001B033D"/>
  </w:style>
  <w:style w:type="character" w:customStyle="1" w:styleId="afa">
    <w:name w:val="Абзац списка Знак"/>
    <w:link w:val="af9"/>
    <w:uiPriority w:val="34"/>
    <w:rsid w:val="001B033D"/>
    <w:rPr>
      <w:sz w:val="24"/>
      <w:szCs w:val="24"/>
    </w:rPr>
  </w:style>
  <w:style w:type="paragraph" w:customStyle="1" w:styleId="Standard">
    <w:name w:val="Standard"/>
    <w:rsid w:val="00A05735"/>
    <w:pPr>
      <w:widowControl w:val="0"/>
      <w:suppressAutoHyphens/>
      <w:autoSpaceDN w:val="0"/>
      <w:textAlignment w:val="baseline"/>
    </w:pPr>
    <w:rPr>
      <w:rFonts w:eastAsia="Lucida Sans Unicode" w:cs="Tahoma"/>
      <w:kern w:val="3"/>
      <w:sz w:val="24"/>
      <w:szCs w:val="24"/>
    </w:rPr>
  </w:style>
  <w:style w:type="character" w:styleId="aff7">
    <w:name w:val="Strong"/>
    <w:basedOn w:val="a0"/>
    <w:uiPriority w:val="22"/>
    <w:qFormat/>
    <w:rsid w:val="00C25BAC"/>
    <w:rPr>
      <w:b/>
      <w:bCs/>
    </w:rPr>
  </w:style>
</w:styles>
</file>

<file path=word/webSettings.xml><?xml version="1.0" encoding="utf-8"?>
<w:webSettings xmlns:r="http://schemas.openxmlformats.org/officeDocument/2006/relationships" xmlns:w="http://schemas.openxmlformats.org/wordprocessingml/2006/main">
  <w:divs>
    <w:div w:id="17661614">
      <w:bodyDiv w:val="1"/>
      <w:marLeft w:val="0"/>
      <w:marRight w:val="0"/>
      <w:marTop w:val="0"/>
      <w:marBottom w:val="0"/>
      <w:divBdr>
        <w:top w:val="none" w:sz="0" w:space="0" w:color="auto"/>
        <w:left w:val="none" w:sz="0" w:space="0" w:color="auto"/>
        <w:bottom w:val="none" w:sz="0" w:space="0" w:color="auto"/>
        <w:right w:val="none" w:sz="0" w:space="0" w:color="auto"/>
      </w:divBdr>
    </w:div>
    <w:div w:id="151334966">
      <w:bodyDiv w:val="1"/>
      <w:marLeft w:val="0"/>
      <w:marRight w:val="0"/>
      <w:marTop w:val="0"/>
      <w:marBottom w:val="0"/>
      <w:divBdr>
        <w:top w:val="none" w:sz="0" w:space="0" w:color="auto"/>
        <w:left w:val="none" w:sz="0" w:space="0" w:color="auto"/>
        <w:bottom w:val="none" w:sz="0" w:space="0" w:color="auto"/>
        <w:right w:val="none" w:sz="0" w:space="0" w:color="auto"/>
      </w:divBdr>
    </w:div>
    <w:div w:id="263541528">
      <w:bodyDiv w:val="1"/>
      <w:marLeft w:val="0"/>
      <w:marRight w:val="0"/>
      <w:marTop w:val="0"/>
      <w:marBottom w:val="0"/>
      <w:divBdr>
        <w:top w:val="none" w:sz="0" w:space="0" w:color="auto"/>
        <w:left w:val="none" w:sz="0" w:space="0" w:color="auto"/>
        <w:bottom w:val="none" w:sz="0" w:space="0" w:color="auto"/>
        <w:right w:val="none" w:sz="0" w:space="0" w:color="auto"/>
      </w:divBdr>
    </w:div>
    <w:div w:id="395203288">
      <w:bodyDiv w:val="1"/>
      <w:marLeft w:val="0"/>
      <w:marRight w:val="0"/>
      <w:marTop w:val="0"/>
      <w:marBottom w:val="0"/>
      <w:divBdr>
        <w:top w:val="none" w:sz="0" w:space="0" w:color="auto"/>
        <w:left w:val="none" w:sz="0" w:space="0" w:color="auto"/>
        <w:bottom w:val="none" w:sz="0" w:space="0" w:color="auto"/>
        <w:right w:val="none" w:sz="0" w:space="0" w:color="auto"/>
      </w:divBdr>
    </w:div>
    <w:div w:id="615603950">
      <w:bodyDiv w:val="1"/>
      <w:marLeft w:val="0"/>
      <w:marRight w:val="0"/>
      <w:marTop w:val="0"/>
      <w:marBottom w:val="0"/>
      <w:divBdr>
        <w:top w:val="none" w:sz="0" w:space="0" w:color="auto"/>
        <w:left w:val="none" w:sz="0" w:space="0" w:color="auto"/>
        <w:bottom w:val="none" w:sz="0" w:space="0" w:color="auto"/>
        <w:right w:val="none" w:sz="0" w:space="0" w:color="auto"/>
      </w:divBdr>
    </w:div>
    <w:div w:id="766927864">
      <w:bodyDiv w:val="1"/>
      <w:marLeft w:val="0"/>
      <w:marRight w:val="0"/>
      <w:marTop w:val="0"/>
      <w:marBottom w:val="0"/>
      <w:divBdr>
        <w:top w:val="none" w:sz="0" w:space="0" w:color="auto"/>
        <w:left w:val="none" w:sz="0" w:space="0" w:color="auto"/>
        <w:bottom w:val="none" w:sz="0" w:space="0" w:color="auto"/>
        <w:right w:val="none" w:sz="0" w:space="0" w:color="auto"/>
      </w:divBdr>
    </w:div>
    <w:div w:id="1637292120">
      <w:bodyDiv w:val="1"/>
      <w:marLeft w:val="0"/>
      <w:marRight w:val="0"/>
      <w:marTop w:val="0"/>
      <w:marBottom w:val="0"/>
      <w:divBdr>
        <w:top w:val="none" w:sz="0" w:space="0" w:color="auto"/>
        <w:left w:val="none" w:sz="0" w:space="0" w:color="auto"/>
        <w:bottom w:val="none" w:sz="0" w:space="0" w:color="auto"/>
        <w:right w:val="none" w:sz="0" w:space="0" w:color="auto"/>
      </w:divBdr>
    </w:div>
    <w:div w:id="1641375299">
      <w:bodyDiv w:val="1"/>
      <w:marLeft w:val="0"/>
      <w:marRight w:val="0"/>
      <w:marTop w:val="0"/>
      <w:marBottom w:val="0"/>
      <w:divBdr>
        <w:top w:val="none" w:sz="0" w:space="0" w:color="auto"/>
        <w:left w:val="none" w:sz="0" w:space="0" w:color="auto"/>
        <w:bottom w:val="none" w:sz="0" w:space="0" w:color="auto"/>
        <w:right w:val="none" w:sz="0" w:space="0" w:color="auto"/>
      </w:divBdr>
      <w:divsChild>
        <w:div w:id="833884589">
          <w:marLeft w:val="-225"/>
          <w:marRight w:val="-225"/>
          <w:marTop w:val="0"/>
          <w:marBottom w:val="0"/>
          <w:divBdr>
            <w:top w:val="none" w:sz="0" w:space="0" w:color="auto"/>
            <w:left w:val="none" w:sz="0" w:space="0" w:color="auto"/>
            <w:bottom w:val="none" w:sz="0" w:space="0" w:color="auto"/>
            <w:right w:val="none" w:sz="0" w:space="0" w:color="auto"/>
          </w:divBdr>
          <w:divsChild>
            <w:div w:id="1847938441">
              <w:marLeft w:val="0"/>
              <w:marRight w:val="0"/>
              <w:marTop w:val="0"/>
              <w:marBottom w:val="0"/>
              <w:divBdr>
                <w:top w:val="none" w:sz="0" w:space="0" w:color="auto"/>
                <w:left w:val="none" w:sz="0" w:space="0" w:color="auto"/>
                <w:bottom w:val="none" w:sz="0" w:space="0" w:color="auto"/>
                <w:right w:val="none" w:sz="0" w:space="0" w:color="auto"/>
              </w:divBdr>
            </w:div>
          </w:divsChild>
        </w:div>
        <w:div w:id="620695871">
          <w:marLeft w:val="-225"/>
          <w:marRight w:val="-225"/>
          <w:marTop w:val="0"/>
          <w:marBottom w:val="0"/>
          <w:divBdr>
            <w:top w:val="none" w:sz="0" w:space="0" w:color="auto"/>
            <w:left w:val="none" w:sz="0" w:space="0" w:color="auto"/>
            <w:bottom w:val="none" w:sz="0" w:space="0" w:color="auto"/>
            <w:right w:val="none" w:sz="0" w:space="0" w:color="auto"/>
          </w:divBdr>
          <w:divsChild>
            <w:div w:id="512303591">
              <w:marLeft w:val="0"/>
              <w:marRight w:val="0"/>
              <w:marTop w:val="0"/>
              <w:marBottom w:val="0"/>
              <w:divBdr>
                <w:top w:val="none" w:sz="0" w:space="0" w:color="auto"/>
                <w:left w:val="none" w:sz="0" w:space="0" w:color="auto"/>
                <w:bottom w:val="none" w:sz="0" w:space="0" w:color="auto"/>
                <w:right w:val="none" w:sz="0" w:space="0" w:color="auto"/>
              </w:divBdr>
            </w:div>
          </w:divsChild>
        </w:div>
        <w:div w:id="360979585">
          <w:marLeft w:val="-225"/>
          <w:marRight w:val="-225"/>
          <w:marTop w:val="0"/>
          <w:marBottom w:val="0"/>
          <w:divBdr>
            <w:top w:val="none" w:sz="0" w:space="0" w:color="auto"/>
            <w:left w:val="none" w:sz="0" w:space="0" w:color="auto"/>
            <w:bottom w:val="none" w:sz="0" w:space="0" w:color="auto"/>
            <w:right w:val="none" w:sz="0" w:space="0" w:color="auto"/>
          </w:divBdr>
          <w:divsChild>
            <w:div w:id="699626411">
              <w:marLeft w:val="0"/>
              <w:marRight w:val="0"/>
              <w:marTop w:val="0"/>
              <w:marBottom w:val="0"/>
              <w:divBdr>
                <w:top w:val="none" w:sz="0" w:space="0" w:color="auto"/>
                <w:left w:val="none" w:sz="0" w:space="0" w:color="auto"/>
                <w:bottom w:val="none" w:sz="0" w:space="0" w:color="auto"/>
                <w:right w:val="none" w:sz="0" w:space="0" w:color="auto"/>
              </w:divBdr>
            </w:div>
          </w:divsChild>
        </w:div>
        <w:div w:id="297147262">
          <w:marLeft w:val="-225"/>
          <w:marRight w:val="-225"/>
          <w:marTop w:val="0"/>
          <w:marBottom w:val="0"/>
          <w:divBdr>
            <w:top w:val="none" w:sz="0" w:space="0" w:color="auto"/>
            <w:left w:val="none" w:sz="0" w:space="0" w:color="auto"/>
            <w:bottom w:val="none" w:sz="0" w:space="0" w:color="auto"/>
            <w:right w:val="none" w:sz="0" w:space="0" w:color="auto"/>
          </w:divBdr>
          <w:divsChild>
            <w:div w:id="70664941">
              <w:marLeft w:val="0"/>
              <w:marRight w:val="0"/>
              <w:marTop w:val="0"/>
              <w:marBottom w:val="0"/>
              <w:divBdr>
                <w:top w:val="none" w:sz="0" w:space="0" w:color="auto"/>
                <w:left w:val="none" w:sz="0" w:space="0" w:color="auto"/>
                <w:bottom w:val="none" w:sz="0" w:space="0" w:color="auto"/>
                <w:right w:val="none" w:sz="0" w:space="0" w:color="auto"/>
              </w:divBdr>
            </w:div>
          </w:divsChild>
        </w:div>
        <w:div w:id="1955866199">
          <w:marLeft w:val="-225"/>
          <w:marRight w:val="-225"/>
          <w:marTop w:val="0"/>
          <w:marBottom w:val="0"/>
          <w:divBdr>
            <w:top w:val="none" w:sz="0" w:space="0" w:color="auto"/>
            <w:left w:val="none" w:sz="0" w:space="0" w:color="auto"/>
            <w:bottom w:val="none" w:sz="0" w:space="0" w:color="auto"/>
            <w:right w:val="none" w:sz="0" w:space="0" w:color="auto"/>
          </w:divBdr>
          <w:divsChild>
            <w:div w:id="139014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21771">
      <w:bodyDiv w:val="1"/>
      <w:marLeft w:val="0"/>
      <w:marRight w:val="0"/>
      <w:marTop w:val="0"/>
      <w:marBottom w:val="0"/>
      <w:divBdr>
        <w:top w:val="none" w:sz="0" w:space="0" w:color="auto"/>
        <w:left w:val="none" w:sz="0" w:space="0" w:color="auto"/>
        <w:bottom w:val="none" w:sz="0" w:space="0" w:color="auto"/>
        <w:right w:val="none" w:sz="0" w:space="0" w:color="auto"/>
      </w:divBdr>
      <w:divsChild>
        <w:div w:id="2019960095">
          <w:marLeft w:val="-225"/>
          <w:marRight w:val="-225"/>
          <w:marTop w:val="0"/>
          <w:marBottom w:val="0"/>
          <w:divBdr>
            <w:top w:val="none" w:sz="0" w:space="0" w:color="auto"/>
            <w:left w:val="none" w:sz="0" w:space="0" w:color="auto"/>
            <w:bottom w:val="none" w:sz="0" w:space="0" w:color="auto"/>
            <w:right w:val="none" w:sz="0" w:space="0" w:color="auto"/>
          </w:divBdr>
          <w:divsChild>
            <w:div w:id="941573982">
              <w:marLeft w:val="0"/>
              <w:marRight w:val="0"/>
              <w:marTop w:val="0"/>
              <w:marBottom w:val="0"/>
              <w:divBdr>
                <w:top w:val="none" w:sz="0" w:space="0" w:color="auto"/>
                <w:left w:val="none" w:sz="0" w:space="0" w:color="auto"/>
                <w:bottom w:val="none" w:sz="0" w:space="0" w:color="auto"/>
                <w:right w:val="none" w:sz="0" w:space="0" w:color="auto"/>
              </w:divBdr>
            </w:div>
          </w:divsChild>
        </w:div>
        <w:div w:id="1209147833">
          <w:marLeft w:val="-225"/>
          <w:marRight w:val="-225"/>
          <w:marTop w:val="0"/>
          <w:marBottom w:val="0"/>
          <w:divBdr>
            <w:top w:val="none" w:sz="0" w:space="0" w:color="auto"/>
            <w:left w:val="none" w:sz="0" w:space="0" w:color="auto"/>
            <w:bottom w:val="none" w:sz="0" w:space="0" w:color="auto"/>
            <w:right w:val="none" w:sz="0" w:space="0" w:color="auto"/>
          </w:divBdr>
          <w:divsChild>
            <w:div w:id="770011883">
              <w:marLeft w:val="0"/>
              <w:marRight w:val="0"/>
              <w:marTop w:val="0"/>
              <w:marBottom w:val="0"/>
              <w:divBdr>
                <w:top w:val="none" w:sz="0" w:space="0" w:color="auto"/>
                <w:left w:val="none" w:sz="0" w:space="0" w:color="auto"/>
                <w:bottom w:val="none" w:sz="0" w:space="0" w:color="auto"/>
                <w:right w:val="none" w:sz="0" w:space="0" w:color="auto"/>
              </w:divBdr>
            </w:div>
          </w:divsChild>
        </w:div>
        <w:div w:id="109934456">
          <w:marLeft w:val="-225"/>
          <w:marRight w:val="-225"/>
          <w:marTop w:val="0"/>
          <w:marBottom w:val="0"/>
          <w:divBdr>
            <w:top w:val="none" w:sz="0" w:space="0" w:color="auto"/>
            <w:left w:val="none" w:sz="0" w:space="0" w:color="auto"/>
            <w:bottom w:val="none" w:sz="0" w:space="0" w:color="auto"/>
            <w:right w:val="none" w:sz="0" w:space="0" w:color="auto"/>
          </w:divBdr>
          <w:divsChild>
            <w:div w:id="1337226005">
              <w:marLeft w:val="0"/>
              <w:marRight w:val="0"/>
              <w:marTop w:val="0"/>
              <w:marBottom w:val="0"/>
              <w:divBdr>
                <w:top w:val="none" w:sz="0" w:space="0" w:color="auto"/>
                <w:left w:val="none" w:sz="0" w:space="0" w:color="auto"/>
                <w:bottom w:val="none" w:sz="0" w:space="0" w:color="auto"/>
                <w:right w:val="none" w:sz="0" w:space="0" w:color="auto"/>
              </w:divBdr>
            </w:div>
          </w:divsChild>
        </w:div>
        <w:div w:id="1492408032">
          <w:marLeft w:val="-225"/>
          <w:marRight w:val="-225"/>
          <w:marTop w:val="0"/>
          <w:marBottom w:val="0"/>
          <w:divBdr>
            <w:top w:val="none" w:sz="0" w:space="0" w:color="auto"/>
            <w:left w:val="none" w:sz="0" w:space="0" w:color="auto"/>
            <w:bottom w:val="none" w:sz="0" w:space="0" w:color="auto"/>
            <w:right w:val="none" w:sz="0" w:space="0" w:color="auto"/>
          </w:divBdr>
          <w:divsChild>
            <w:div w:id="1342318760">
              <w:marLeft w:val="0"/>
              <w:marRight w:val="0"/>
              <w:marTop w:val="0"/>
              <w:marBottom w:val="0"/>
              <w:divBdr>
                <w:top w:val="none" w:sz="0" w:space="0" w:color="auto"/>
                <w:left w:val="none" w:sz="0" w:space="0" w:color="auto"/>
                <w:bottom w:val="none" w:sz="0" w:space="0" w:color="auto"/>
                <w:right w:val="none" w:sz="0" w:space="0" w:color="auto"/>
              </w:divBdr>
            </w:div>
          </w:divsChild>
        </w:div>
        <w:div w:id="82118039">
          <w:marLeft w:val="-225"/>
          <w:marRight w:val="-225"/>
          <w:marTop w:val="0"/>
          <w:marBottom w:val="0"/>
          <w:divBdr>
            <w:top w:val="none" w:sz="0" w:space="0" w:color="auto"/>
            <w:left w:val="none" w:sz="0" w:space="0" w:color="auto"/>
            <w:bottom w:val="none" w:sz="0" w:space="0" w:color="auto"/>
            <w:right w:val="none" w:sz="0" w:space="0" w:color="auto"/>
          </w:divBdr>
          <w:divsChild>
            <w:div w:id="159220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985650">
      <w:marLeft w:val="0"/>
      <w:marRight w:val="0"/>
      <w:marTop w:val="0"/>
      <w:marBottom w:val="0"/>
      <w:divBdr>
        <w:top w:val="none" w:sz="0" w:space="0" w:color="auto"/>
        <w:left w:val="none" w:sz="0" w:space="0" w:color="auto"/>
        <w:bottom w:val="none" w:sz="0" w:space="0" w:color="auto"/>
        <w:right w:val="none" w:sz="0" w:space="0" w:color="auto"/>
      </w:divBdr>
    </w:div>
    <w:div w:id="1778985653">
      <w:marLeft w:val="0"/>
      <w:marRight w:val="0"/>
      <w:marTop w:val="0"/>
      <w:marBottom w:val="0"/>
      <w:divBdr>
        <w:top w:val="none" w:sz="0" w:space="0" w:color="auto"/>
        <w:left w:val="none" w:sz="0" w:space="0" w:color="auto"/>
        <w:bottom w:val="none" w:sz="0" w:space="0" w:color="auto"/>
        <w:right w:val="none" w:sz="0" w:space="0" w:color="auto"/>
      </w:divBdr>
    </w:div>
    <w:div w:id="1778985655">
      <w:marLeft w:val="0"/>
      <w:marRight w:val="0"/>
      <w:marTop w:val="0"/>
      <w:marBottom w:val="0"/>
      <w:divBdr>
        <w:top w:val="none" w:sz="0" w:space="0" w:color="auto"/>
        <w:left w:val="none" w:sz="0" w:space="0" w:color="auto"/>
        <w:bottom w:val="none" w:sz="0" w:space="0" w:color="auto"/>
        <w:right w:val="none" w:sz="0" w:space="0" w:color="auto"/>
      </w:divBdr>
    </w:div>
    <w:div w:id="1778985656">
      <w:marLeft w:val="0"/>
      <w:marRight w:val="0"/>
      <w:marTop w:val="0"/>
      <w:marBottom w:val="0"/>
      <w:divBdr>
        <w:top w:val="none" w:sz="0" w:space="0" w:color="auto"/>
        <w:left w:val="none" w:sz="0" w:space="0" w:color="auto"/>
        <w:bottom w:val="none" w:sz="0" w:space="0" w:color="auto"/>
        <w:right w:val="none" w:sz="0" w:space="0" w:color="auto"/>
      </w:divBdr>
    </w:div>
    <w:div w:id="1778985657">
      <w:marLeft w:val="0"/>
      <w:marRight w:val="0"/>
      <w:marTop w:val="0"/>
      <w:marBottom w:val="0"/>
      <w:divBdr>
        <w:top w:val="none" w:sz="0" w:space="0" w:color="auto"/>
        <w:left w:val="none" w:sz="0" w:space="0" w:color="auto"/>
        <w:bottom w:val="none" w:sz="0" w:space="0" w:color="auto"/>
        <w:right w:val="none" w:sz="0" w:space="0" w:color="auto"/>
      </w:divBdr>
    </w:div>
    <w:div w:id="1778985659">
      <w:marLeft w:val="0"/>
      <w:marRight w:val="0"/>
      <w:marTop w:val="0"/>
      <w:marBottom w:val="0"/>
      <w:divBdr>
        <w:top w:val="none" w:sz="0" w:space="0" w:color="auto"/>
        <w:left w:val="none" w:sz="0" w:space="0" w:color="auto"/>
        <w:bottom w:val="none" w:sz="0" w:space="0" w:color="auto"/>
        <w:right w:val="none" w:sz="0" w:space="0" w:color="auto"/>
      </w:divBdr>
    </w:div>
    <w:div w:id="1778985662">
      <w:marLeft w:val="0"/>
      <w:marRight w:val="0"/>
      <w:marTop w:val="0"/>
      <w:marBottom w:val="0"/>
      <w:divBdr>
        <w:top w:val="none" w:sz="0" w:space="0" w:color="auto"/>
        <w:left w:val="none" w:sz="0" w:space="0" w:color="auto"/>
        <w:bottom w:val="none" w:sz="0" w:space="0" w:color="auto"/>
        <w:right w:val="none" w:sz="0" w:space="0" w:color="auto"/>
      </w:divBdr>
    </w:div>
    <w:div w:id="1778985666">
      <w:marLeft w:val="0"/>
      <w:marRight w:val="0"/>
      <w:marTop w:val="0"/>
      <w:marBottom w:val="0"/>
      <w:divBdr>
        <w:top w:val="none" w:sz="0" w:space="0" w:color="auto"/>
        <w:left w:val="none" w:sz="0" w:space="0" w:color="auto"/>
        <w:bottom w:val="none" w:sz="0" w:space="0" w:color="auto"/>
        <w:right w:val="none" w:sz="0" w:space="0" w:color="auto"/>
      </w:divBdr>
    </w:div>
    <w:div w:id="1778985667">
      <w:marLeft w:val="0"/>
      <w:marRight w:val="0"/>
      <w:marTop w:val="0"/>
      <w:marBottom w:val="0"/>
      <w:divBdr>
        <w:top w:val="none" w:sz="0" w:space="0" w:color="auto"/>
        <w:left w:val="none" w:sz="0" w:space="0" w:color="auto"/>
        <w:bottom w:val="none" w:sz="0" w:space="0" w:color="auto"/>
        <w:right w:val="none" w:sz="0" w:space="0" w:color="auto"/>
      </w:divBdr>
      <w:divsChild>
        <w:div w:id="1778985677">
          <w:marLeft w:val="0"/>
          <w:marRight w:val="0"/>
          <w:marTop w:val="0"/>
          <w:marBottom w:val="0"/>
          <w:divBdr>
            <w:top w:val="none" w:sz="0" w:space="0" w:color="auto"/>
            <w:left w:val="none" w:sz="0" w:space="0" w:color="auto"/>
            <w:bottom w:val="none" w:sz="0" w:space="0" w:color="auto"/>
            <w:right w:val="none" w:sz="0" w:space="0" w:color="auto"/>
          </w:divBdr>
        </w:div>
      </w:divsChild>
    </w:div>
    <w:div w:id="1778985668">
      <w:marLeft w:val="0"/>
      <w:marRight w:val="0"/>
      <w:marTop w:val="0"/>
      <w:marBottom w:val="0"/>
      <w:divBdr>
        <w:top w:val="none" w:sz="0" w:space="0" w:color="auto"/>
        <w:left w:val="none" w:sz="0" w:space="0" w:color="auto"/>
        <w:bottom w:val="none" w:sz="0" w:space="0" w:color="auto"/>
        <w:right w:val="none" w:sz="0" w:space="0" w:color="auto"/>
      </w:divBdr>
    </w:div>
    <w:div w:id="1778985669">
      <w:marLeft w:val="0"/>
      <w:marRight w:val="0"/>
      <w:marTop w:val="0"/>
      <w:marBottom w:val="0"/>
      <w:divBdr>
        <w:top w:val="none" w:sz="0" w:space="0" w:color="auto"/>
        <w:left w:val="none" w:sz="0" w:space="0" w:color="auto"/>
        <w:bottom w:val="none" w:sz="0" w:space="0" w:color="auto"/>
        <w:right w:val="none" w:sz="0" w:space="0" w:color="auto"/>
      </w:divBdr>
      <w:divsChild>
        <w:div w:id="1778985648">
          <w:marLeft w:val="0"/>
          <w:marRight w:val="0"/>
          <w:marTop w:val="0"/>
          <w:marBottom w:val="0"/>
          <w:divBdr>
            <w:top w:val="none" w:sz="0" w:space="0" w:color="auto"/>
            <w:left w:val="none" w:sz="0" w:space="0" w:color="auto"/>
            <w:bottom w:val="none" w:sz="0" w:space="0" w:color="auto"/>
            <w:right w:val="none" w:sz="0" w:space="0" w:color="auto"/>
          </w:divBdr>
        </w:div>
        <w:div w:id="1778985649">
          <w:marLeft w:val="0"/>
          <w:marRight w:val="0"/>
          <w:marTop w:val="0"/>
          <w:marBottom w:val="0"/>
          <w:divBdr>
            <w:top w:val="none" w:sz="0" w:space="0" w:color="auto"/>
            <w:left w:val="none" w:sz="0" w:space="0" w:color="auto"/>
            <w:bottom w:val="none" w:sz="0" w:space="0" w:color="auto"/>
            <w:right w:val="none" w:sz="0" w:space="0" w:color="auto"/>
          </w:divBdr>
        </w:div>
        <w:div w:id="1778985663">
          <w:marLeft w:val="0"/>
          <w:marRight w:val="0"/>
          <w:marTop w:val="0"/>
          <w:marBottom w:val="0"/>
          <w:divBdr>
            <w:top w:val="none" w:sz="0" w:space="0" w:color="auto"/>
            <w:left w:val="none" w:sz="0" w:space="0" w:color="auto"/>
            <w:bottom w:val="none" w:sz="0" w:space="0" w:color="auto"/>
            <w:right w:val="none" w:sz="0" w:space="0" w:color="auto"/>
          </w:divBdr>
        </w:div>
        <w:div w:id="1778985674">
          <w:marLeft w:val="0"/>
          <w:marRight w:val="0"/>
          <w:marTop w:val="0"/>
          <w:marBottom w:val="0"/>
          <w:divBdr>
            <w:top w:val="none" w:sz="0" w:space="0" w:color="auto"/>
            <w:left w:val="none" w:sz="0" w:space="0" w:color="auto"/>
            <w:bottom w:val="none" w:sz="0" w:space="0" w:color="auto"/>
            <w:right w:val="none" w:sz="0" w:space="0" w:color="auto"/>
          </w:divBdr>
        </w:div>
      </w:divsChild>
    </w:div>
    <w:div w:id="1778985671">
      <w:marLeft w:val="0"/>
      <w:marRight w:val="0"/>
      <w:marTop w:val="0"/>
      <w:marBottom w:val="0"/>
      <w:divBdr>
        <w:top w:val="none" w:sz="0" w:space="0" w:color="auto"/>
        <w:left w:val="none" w:sz="0" w:space="0" w:color="auto"/>
        <w:bottom w:val="none" w:sz="0" w:space="0" w:color="auto"/>
        <w:right w:val="none" w:sz="0" w:space="0" w:color="auto"/>
      </w:divBdr>
      <w:divsChild>
        <w:div w:id="1778985646">
          <w:marLeft w:val="0"/>
          <w:marRight w:val="0"/>
          <w:marTop w:val="0"/>
          <w:marBottom w:val="0"/>
          <w:divBdr>
            <w:top w:val="none" w:sz="0" w:space="0" w:color="auto"/>
            <w:left w:val="none" w:sz="0" w:space="0" w:color="auto"/>
            <w:bottom w:val="none" w:sz="0" w:space="0" w:color="auto"/>
            <w:right w:val="none" w:sz="0" w:space="0" w:color="auto"/>
          </w:divBdr>
        </w:div>
        <w:div w:id="1778985664">
          <w:marLeft w:val="0"/>
          <w:marRight w:val="0"/>
          <w:marTop w:val="0"/>
          <w:marBottom w:val="0"/>
          <w:divBdr>
            <w:top w:val="none" w:sz="0" w:space="0" w:color="auto"/>
            <w:left w:val="none" w:sz="0" w:space="0" w:color="auto"/>
            <w:bottom w:val="none" w:sz="0" w:space="0" w:color="auto"/>
            <w:right w:val="none" w:sz="0" w:space="0" w:color="auto"/>
          </w:divBdr>
        </w:div>
      </w:divsChild>
    </w:div>
    <w:div w:id="1778985672">
      <w:marLeft w:val="0"/>
      <w:marRight w:val="0"/>
      <w:marTop w:val="0"/>
      <w:marBottom w:val="0"/>
      <w:divBdr>
        <w:top w:val="none" w:sz="0" w:space="0" w:color="auto"/>
        <w:left w:val="none" w:sz="0" w:space="0" w:color="auto"/>
        <w:bottom w:val="none" w:sz="0" w:space="0" w:color="auto"/>
        <w:right w:val="none" w:sz="0" w:space="0" w:color="auto"/>
      </w:divBdr>
    </w:div>
    <w:div w:id="1778985673">
      <w:marLeft w:val="0"/>
      <w:marRight w:val="0"/>
      <w:marTop w:val="0"/>
      <w:marBottom w:val="0"/>
      <w:divBdr>
        <w:top w:val="none" w:sz="0" w:space="0" w:color="auto"/>
        <w:left w:val="none" w:sz="0" w:space="0" w:color="auto"/>
        <w:bottom w:val="none" w:sz="0" w:space="0" w:color="auto"/>
        <w:right w:val="none" w:sz="0" w:space="0" w:color="auto"/>
      </w:divBdr>
    </w:div>
    <w:div w:id="1778985675">
      <w:marLeft w:val="0"/>
      <w:marRight w:val="0"/>
      <w:marTop w:val="0"/>
      <w:marBottom w:val="0"/>
      <w:divBdr>
        <w:top w:val="none" w:sz="0" w:space="0" w:color="auto"/>
        <w:left w:val="none" w:sz="0" w:space="0" w:color="auto"/>
        <w:bottom w:val="none" w:sz="0" w:space="0" w:color="auto"/>
        <w:right w:val="none" w:sz="0" w:space="0" w:color="auto"/>
      </w:divBdr>
    </w:div>
    <w:div w:id="1778985676">
      <w:marLeft w:val="0"/>
      <w:marRight w:val="0"/>
      <w:marTop w:val="0"/>
      <w:marBottom w:val="0"/>
      <w:divBdr>
        <w:top w:val="none" w:sz="0" w:space="0" w:color="auto"/>
        <w:left w:val="none" w:sz="0" w:space="0" w:color="auto"/>
        <w:bottom w:val="none" w:sz="0" w:space="0" w:color="auto"/>
        <w:right w:val="none" w:sz="0" w:space="0" w:color="auto"/>
      </w:divBdr>
    </w:div>
    <w:div w:id="1778985678">
      <w:marLeft w:val="0"/>
      <w:marRight w:val="0"/>
      <w:marTop w:val="0"/>
      <w:marBottom w:val="0"/>
      <w:divBdr>
        <w:top w:val="none" w:sz="0" w:space="0" w:color="auto"/>
        <w:left w:val="none" w:sz="0" w:space="0" w:color="auto"/>
        <w:bottom w:val="none" w:sz="0" w:space="0" w:color="auto"/>
        <w:right w:val="none" w:sz="0" w:space="0" w:color="auto"/>
      </w:divBdr>
      <w:divsChild>
        <w:div w:id="1778985658">
          <w:marLeft w:val="0"/>
          <w:marRight w:val="0"/>
          <w:marTop w:val="0"/>
          <w:marBottom w:val="0"/>
          <w:divBdr>
            <w:top w:val="none" w:sz="0" w:space="0" w:color="auto"/>
            <w:left w:val="none" w:sz="0" w:space="0" w:color="auto"/>
            <w:bottom w:val="none" w:sz="0" w:space="0" w:color="auto"/>
            <w:right w:val="none" w:sz="0" w:space="0" w:color="auto"/>
          </w:divBdr>
        </w:div>
      </w:divsChild>
    </w:div>
    <w:div w:id="1778985679">
      <w:marLeft w:val="0"/>
      <w:marRight w:val="0"/>
      <w:marTop w:val="0"/>
      <w:marBottom w:val="0"/>
      <w:divBdr>
        <w:top w:val="none" w:sz="0" w:space="0" w:color="auto"/>
        <w:left w:val="none" w:sz="0" w:space="0" w:color="auto"/>
        <w:bottom w:val="none" w:sz="0" w:space="0" w:color="auto"/>
        <w:right w:val="none" w:sz="0" w:space="0" w:color="auto"/>
      </w:divBdr>
    </w:div>
    <w:div w:id="1778985680">
      <w:marLeft w:val="0"/>
      <w:marRight w:val="0"/>
      <w:marTop w:val="0"/>
      <w:marBottom w:val="0"/>
      <w:divBdr>
        <w:top w:val="none" w:sz="0" w:space="0" w:color="auto"/>
        <w:left w:val="none" w:sz="0" w:space="0" w:color="auto"/>
        <w:bottom w:val="none" w:sz="0" w:space="0" w:color="auto"/>
        <w:right w:val="none" w:sz="0" w:space="0" w:color="auto"/>
      </w:divBdr>
    </w:div>
    <w:div w:id="1778985681">
      <w:marLeft w:val="0"/>
      <w:marRight w:val="0"/>
      <w:marTop w:val="0"/>
      <w:marBottom w:val="0"/>
      <w:divBdr>
        <w:top w:val="none" w:sz="0" w:space="0" w:color="auto"/>
        <w:left w:val="none" w:sz="0" w:space="0" w:color="auto"/>
        <w:bottom w:val="none" w:sz="0" w:space="0" w:color="auto"/>
        <w:right w:val="none" w:sz="0" w:space="0" w:color="auto"/>
      </w:divBdr>
      <w:divsChild>
        <w:div w:id="1778985660">
          <w:marLeft w:val="0"/>
          <w:marRight w:val="0"/>
          <w:marTop w:val="0"/>
          <w:marBottom w:val="0"/>
          <w:divBdr>
            <w:top w:val="none" w:sz="0" w:space="0" w:color="auto"/>
            <w:left w:val="none" w:sz="0" w:space="0" w:color="auto"/>
            <w:bottom w:val="none" w:sz="0" w:space="0" w:color="auto"/>
            <w:right w:val="none" w:sz="0" w:space="0" w:color="auto"/>
          </w:divBdr>
        </w:div>
        <w:div w:id="1778985684">
          <w:marLeft w:val="0"/>
          <w:marRight w:val="0"/>
          <w:marTop w:val="0"/>
          <w:marBottom w:val="0"/>
          <w:divBdr>
            <w:top w:val="none" w:sz="0" w:space="0" w:color="auto"/>
            <w:left w:val="none" w:sz="0" w:space="0" w:color="auto"/>
            <w:bottom w:val="none" w:sz="0" w:space="0" w:color="auto"/>
            <w:right w:val="none" w:sz="0" w:space="0" w:color="auto"/>
          </w:divBdr>
        </w:div>
      </w:divsChild>
    </w:div>
    <w:div w:id="1778985682">
      <w:marLeft w:val="0"/>
      <w:marRight w:val="0"/>
      <w:marTop w:val="0"/>
      <w:marBottom w:val="0"/>
      <w:divBdr>
        <w:top w:val="none" w:sz="0" w:space="0" w:color="auto"/>
        <w:left w:val="none" w:sz="0" w:space="0" w:color="auto"/>
        <w:bottom w:val="none" w:sz="0" w:space="0" w:color="auto"/>
        <w:right w:val="none" w:sz="0" w:space="0" w:color="auto"/>
      </w:divBdr>
    </w:div>
    <w:div w:id="1778985683">
      <w:marLeft w:val="0"/>
      <w:marRight w:val="0"/>
      <w:marTop w:val="0"/>
      <w:marBottom w:val="0"/>
      <w:divBdr>
        <w:top w:val="none" w:sz="0" w:space="0" w:color="auto"/>
        <w:left w:val="none" w:sz="0" w:space="0" w:color="auto"/>
        <w:bottom w:val="none" w:sz="0" w:space="0" w:color="auto"/>
        <w:right w:val="none" w:sz="0" w:space="0" w:color="auto"/>
      </w:divBdr>
    </w:div>
    <w:div w:id="1778985685">
      <w:marLeft w:val="0"/>
      <w:marRight w:val="0"/>
      <w:marTop w:val="0"/>
      <w:marBottom w:val="0"/>
      <w:divBdr>
        <w:top w:val="none" w:sz="0" w:space="0" w:color="auto"/>
        <w:left w:val="none" w:sz="0" w:space="0" w:color="auto"/>
        <w:bottom w:val="none" w:sz="0" w:space="0" w:color="auto"/>
        <w:right w:val="none" w:sz="0" w:space="0" w:color="auto"/>
      </w:divBdr>
      <w:divsChild>
        <w:div w:id="1778985687">
          <w:marLeft w:val="0"/>
          <w:marRight w:val="0"/>
          <w:marTop w:val="0"/>
          <w:marBottom w:val="0"/>
          <w:divBdr>
            <w:top w:val="none" w:sz="0" w:space="0" w:color="auto"/>
            <w:left w:val="none" w:sz="0" w:space="0" w:color="auto"/>
            <w:bottom w:val="none" w:sz="0" w:space="0" w:color="auto"/>
            <w:right w:val="none" w:sz="0" w:space="0" w:color="auto"/>
          </w:divBdr>
        </w:div>
      </w:divsChild>
    </w:div>
    <w:div w:id="1778985688">
      <w:marLeft w:val="0"/>
      <w:marRight w:val="0"/>
      <w:marTop w:val="0"/>
      <w:marBottom w:val="0"/>
      <w:divBdr>
        <w:top w:val="none" w:sz="0" w:space="0" w:color="auto"/>
        <w:left w:val="none" w:sz="0" w:space="0" w:color="auto"/>
        <w:bottom w:val="none" w:sz="0" w:space="0" w:color="auto"/>
        <w:right w:val="none" w:sz="0" w:space="0" w:color="auto"/>
      </w:divBdr>
    </w:div>
    <w:div w:id="1778985689">
      <w:marLeft w:val="0"/>
      <w:marRight w:val="0"/>
      <w:marTop w:val="0"/>
      <w:marBottom w:val="0"/>
      <w:divBdr>
        <w:top w:val="none" w:sz="0" w:space="0" w:color="auto"/>
        <w:left w:val="none" w:sz="0" w:space="0" w:color="auto"/>
        <w:bottom w:val="none" w:sz="0" w:space="0" w:color="auto"/>
        <w:right w:val="none" w:sz="0" w:space="0" w:color="auto"/>
      </w:divBdr>
      <w:divsChild>
        <w:div w:id="1778985651">
          <w:marLeft w:val="0"/>
          <w:marRight w:val="0"/>
          <w:marTop w:val="0"/>
          <w:marBottom w:val="0"/>
          <w:divBdr>
            <w:top w:val="none" w:sz="0" w:space="0" w:color="auto"/>
            <w:left w:val="none" w:sz="0" w:space="0" w:color="auto"/>
            <w:bottom w:val="none" w:sz="0" w:space="0" w:color="auto"/>
            <w:right w:val="none" w:sz="0" w:space="0" w:color="auto"/>
          </w:divBdr>
        </w:div>
        <w:div w:id="1778985654">
          <w:marLeft w:val="0"/>
          <w:marRight w:val="0"/>
          <w:marTop w:val="0"/>
          <w:marBottom w:val="0"/>
          <w:divBdr>
            <w:top w:val="none" w:sz="0" w:space="0" w:color="auto"/>
            <w:left w:val="none" w:sz="0" w:space="0" w:color="auto"/>
            <w:bottom w:val="none" w:sz="0" w:space="0" w:color="auto"/>
            <w:right w:val="none" w:sz="0" w:space="0" w:color="auto"/>
          </w:divBdr>
        </w:div>
        <w:div w:id="1778985661">
          <w:marLeft w:val="0"/>
          <w:marRight w:val="0"/>
          <w:marTop w:val="0"/>
          <w:marBottom w:val="0"/>
          <w:divBdr>
            <w:top w:val="none" w:sz="0" w:space="0" w:color="auto"/>
            <w:left w:val="none" w:sz="0" w:space="0" w:color="auto"/>
            <w:bottom w:val="none" w:sz="0" w:space="0" w:color="auto"/>
            <w:right w:val="none" w:sz="0" w:space="0" w:color="auto"/>
          </w:divBdr>
        </w:div>
        <w:div w:id="1778985670">
          <w:marLeft w:val="0"/>
          <w:marRight w:val="0"/>
          <w:marTop w:val="0"/>
          <w:marBottom w:val="0"/>
          <w:divBdr>
            <w:top w:val="none" w:sz="0" w:space="0" w:color="auto"/>
            <w:left w:val="none" w:sz="0" w:space="0" w:color="auto"/>
            <w:bottom w:val="none" w:sz="0" w:space="0" w:color="auto"/>
            <w:right w:val="none" w:sz="0" w:space="0" w:color="auto"/>
          </w:divBdr>
        </w:div>
      </w:divsChild>
    </w:div>
    <w:div w:id="1778985691">
      <w:marLeft w:val="0"/>
      <w:marRight w:val="0"/>
      <w:marTop w:val="0"/>
      <w:marBottom w:val="0"/>
      <w:divBdr>
        <w:top w:val="none" w:sz="0" w:space="0" w:color="auto"/>
        <w:left w:val="none" w:sz="0" w:space="0" w:color="auto"/>
        <w:bottom w:val="none" w:sz="0" w:space="0" w:color="auto"/>
        <w:right w:val="none" w:sz="0" w:space="0" w:color="auto"/>
      </w:divBdr>
    </w:div>
    <w:div w:id="1778985692">
      <w:marLeft w:val="0"/>
      <w:marRight w:val="0"/>
      <w:marTop w:val="0"/>
      <w:marBottom w:val="0"/>
      <w:divBdr>
        <w:top w:val="none" w:sz="0" w:space="0" w:color="auto"/>
        <w:left w:val="none" w:sz="0" w:space="0" w:color="auto"/>
        <w:bottom w:val="none" w:sz="0" w:space="0" w:color="auto"/>
        <w:right w:val="none" w:sz="0" w:space="0" w:color="auto"/>
      </w:divBdr>
      <w:divsChild>
        <w:div w:id="1778985652">
          <w:marLeft w:val="0"/>
          <w:marRight w:val="0"/>
          <w:marTop w:val="0"/>
          <w:marBottom w:val="0"/>
          <w:divBdr>
            <w:top w:val="none" w:sz="0" w:space="0" w:color="auto"/>
            <w:left w:val="none" w:sz="0" w:space="0" w:color="auto"/>
            <w:bottom w:val="none" w:sz="0" w:space="0" w:color="auto"/>
            <w:right w:val="none" w:sz="0" w:space="0" w:color="auto"/>
          </w:divBdr>
        </w:div>
        <w:div w:id="1778985665">
          <w:marLeft w:val="0"/>
          <w:marRight w:val="0"/>
          <w:marTop w:val="0"/>
          <w:marBottom w:val="0"/>
          <w:divBdr>
            <w:top w:val="none" w:sz="0" w:space="0" w:color="auto"/>
            <w:left w:val="none" w:sz="0" w:space="0" w:color="auto"/>
            <w:bottom w:val="none" w:sz="0" w:space="0" w:color="auto"/>
            <w:right w:val="none" w:sz="0" w:space="0" w:color="auto"/>
          </w:divBdr>
        </w:div>
      </w:divsChild>
    </w:div>
    <w:div w:id="1778985693">
      <w:marLeft w:val="0"/>
      <w:marRight w:val="0"/>
      <w:marTop w:val="0"/>
      <w:marBottom w:val="0"/>
      <w:divBdr>
        <w:top w:val="none" w:sz="0" w:space="0" w:color="auto"/>
        <w:left w:val="none" w:sz="0" w:space="0" w:color="auto"/>
        <w:bottom w:val="none" w:sz="0" w:space="0" w:color="auto"/>
        <w:right w:val="none" w:sz="0" w:space="0" w:color="auto"/>
      </w:divBdr>
      <w:divsChild>
        <w:div w:id="1778985647">
          <w:marLeft w:val="0"/>
          <w:marRight w:val="0"/>
          <w:marTop w:val="0"/>
          <w:marBottom w:val="0"/>
          <w:divBdr>
            <w:top w:val="none" w:sz="0" w:space="0" w:color="auto"/>
            <w:left w:val="none" w:sz="0" w:space="0" w:color="auto"/>
            <w:bottom w:val="none" w:sz="0" w:space="0" w:color="auto"/>
            <w:right w:val="none" w:sz="0" w:space="0" w:color="auto"/>
          </w:divBdr>
        </w:div>
      </w:divsChild>
    </w:div>
    <w:div w:id="1778985694">
      <w:marLeft w:val="0"/>
      <w:marRight w:val="0"/>
      <w:marTop w:val="0"/>
      <w:marBottom w:val="0"/>
      <w:divBdr>
        <w:top w:val="none" w:sz="0" w:space="0" w:color="auto"/>
        <w:left w:val="none" w:sz="0" w:space="0" w:color="auto"/>
        <w:bottom w:val="none" w:sz="0" w:space="0" w:color="auto"/>
        <w:right w:val="none" w:sz="0" w:space="0" w:color="auto"/>
      </w:divBdr>
      <w:divsChild>
        <w:div w:id="1778985686">
          <w:marLeft w:val="0"/>
          <w:marRight w:val="0"/>
          <w:marTop w:val="0"/>
          <w:marBottom w:val="0"/>
          <w:divBdr>
            <w:top w:val="none" w:sz="0" w:space="0" w:color="auto"/>
            <w:left w:val="none" w:sz="0" w:space="0" w:color="auto"/>
            <w:bottom w:val="none" w:sz="0" w:space="0" w:color="auto"/>
            <w:right w:val="none" w:sz="0" w:space="0" w:color="auto"/>
          </w:divBdr>
        </w:div>
        <w:div w:id="1778985690">
          <w:marLeft w:val="0"/>
          <w:marRight w:val="0"/>
          <w:marTop w:val="0"/>
          <w:marBottom w:val="0"/>
          <w:divBdr>
            <w:top w:val="none" w:sz="0" w:space="0" w:color="auto"/>
            <w:left w:val="none" w:sz="0" w:space="0" w:color="auto"/>
            <w:bottom w:val="none" w:sz="0" w:space="0" w:color="auto"/>
            <w:right w:val="none" w:sz="0" w:space="0" w:color="auto"/>
          </w:divBdr>
        </w:div>
      </w:divsChild>
    </w:div>
    <w:div w:id="1778985695">
      <w:marLeft w:val="0"/>
      <w:marRight w:val="0"/>
      <w:marTop w:val="0"/>
      <w:marBottom w:val="0"/>
      <w:divBdr>
        <w:top w:val="none" w:sz="0" w:space="0" w:color="auto"/>
        <w:left w:val="none" w:sz="0" w:space="0" w:color="auto"/>
        <w:bottom w:val="none" w:sz="0" w:space="0" w:color="auto"/>
        <w:right w:val="none" w:sz="0" w:space="0" w:color="auto"/>
      </w:divBdr>
    </w:div>
    <w:div w:id="1784811698">
      <w:bodyDiv w:val="1"/>
      <w:marLeft w:val="0"/>
      <w:marRight w:val="0"/>
      <w:marTop w:val="0"/>
      <w:marBottom w:val="0"/>
      <w:divBdr>
        <w:top w:val="none" w:sz="0" w:space="0" w:color="auto"/>
        <w:left w:val="none" w:sz="0" w:space="0" w:color="auto"/>
        <w:bottom w:val="none" w:sz="0" w:space="0" w:color="auto"/>
        <w:right w:val="none" w:sz="0" w:space="0" w:color="auto"/>
      </w:divBdr>
    </w:div>
    <w:div w:id="1966891626">
      <w:bodyDiv w:val="1"/>
      <w:marLeft w:val="0"/>
      <w:marRight w:val="0"/>
      <w:marTop w:val="0"/>
      <w:marBottom w:val="0"/>
      <w:divBdr>
        <w:top w:val="none" w:sz="0" w:space="0" w:color="auto"/>
        <w:left w:val="none" w:sz="0" w:space="0" w:color="auto"/>
        <w:bottom w:val="none" w:sz="0" w:space="0" w:color="auto"/>
        <w:right w:val="none" w:sz="0" w:space="0" w:color="auto"/>
      </w:divBdr>
    </w:div>
    <w:div w:id="1974603740">
      <w:bodyDiv w:val="1"/>
      <w:marLeft w:val="0"/>
      <w:marRight w:val="0"/>
      <w:marTop w:val="0"/>
      <w:marBottom w:val="0"/>
      <w:divBdr>
        <w:top w:val="none" w:sz="0" w:space="0" w:color="auto"/>
        <w:left w:val="none" w:sz="0" w:space="0" w:color="auto"/>
        <w:bottom w:val="none" w:sz="0" w:space="0" w:color="auto"/>
        <w:right w:val="none" w:sz="0" w:space="0" w:color="auto"/>
      </w:divBdr>
    </w:div>
    <w:div w:id="1988584849">
      <w:bodyDiv w:val="1"/>
      <w:marLeft w:val="0"/>
      <w:marRight w:val="0"/>
      <w:marTop w:val="0"/>
      <w:marBottom w:val="0"/>
      <w:divBdr>
        <w:top w:val="none" w:sz="0" w:space="0" w:color="auto"/>
        <w:left w:val="none" w:sz="0" w:space="0" w:color="auto"/>
        <w:bottom w:val="none" w:sz="0" w:space="0" w:color="auto"/>
        <w:right w:val="none" w:sz="0" w:space="0" w:color="auto"/>
      </w:divBdr>
    </w:div>
    <w:div w:id="2009822563">
      <w:bodyDiv w:val="1"/>
      <w:marLeft w:val="0"/>
      <w:marRight w:val="0"/>
      <w:marTop w:val="0"/>
      <w:marBottom w:val="0"/>
      <w:divBdr>
        <w:top w:val="none" w:sz="0" w:space="0" w:color="auto"/>
        <w:left w:val="none" w:sz="0" w:space="0" w:color="auto"/>
        <w:bottom w:val="none" w:sz="0" w:space="0" w:color="auto"/>
        <w:right w:val="none" w:sz="0" w:space="0" w:color="auto"/>
      </w:divBdr>
    </w:div>
    <w:div w:id="2089108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31074/c68b95fe21383d322ccb40aefb0407782166052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onsultant.ru/document/cons_doc_LAW_331074/c68b95fe21383d322ccb40aefb0407782166052a/" TargetMode="External"/><Relationship Id="rId4" Type="http://schemas.openxmlformats.org/officeDocument/2006/relationships/settings" Target="settings.xml"/><Relationship Id="rId9" Type="http://schemas.openxmlformats.org/officeDocument/2006/relationships/hyperlink" Target="http://www.consultant.ru/document/cons_doc_LAW_331074/c68b95fe21383d322ccb40aefb0407782166052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F6FFE-7585-419A-B9A9-1C0718C2F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13</Pages>
  <Words>3682</Words>
  <Characters>28047</Characters>
  <Application>Microsoft Office Word</Application>
  <DocSecurity>0</DocSecurity>
  <Lines>233</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org</Company>
  <LinksUpToDate>false</LinksUpToDate>
  <CharactersWithSpaces>31666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Дейкало С.А.</dc:creator>
  <cp:lastModifiedBy>Малыхин</cp:lastModifiedBy>
  <cp:revision>5</cp:revision>
  <cp:lastPrinted>2026-06-30T04:25:00Z</cp:lastPrinted>
  <dcterms:created xsi:type="dcterms:W3CDTF">2026-06-29T12:47:00Z</dcterms:created>
  <dcterms:modified xsi:type="dcterms:W3CDTF">2026-06-30T05:35:00Z</dcterms:modified>
</cp:coreProperties>
</file>