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EFAA" w14:textId="13F59EEB" w:rsidR="003A0DE2" w:rsidRPr="004C0B5B" w:rsidRDefault="004E4397" w:rsidP="001F68A1">
      <w:pPr>
        <w:autoSpaceDE w:val="0"/>
        <w:autoSpaceDN w:val="0"/>
        <w:adjustRightInd w:val="0"/>
        <w:spacing w:after="0" w:line="233" w:lineRule="auto"/>
        <w:jc w:val="center"/>
        <w:rPr>
          <w:rFonts w:ascii="Times New Roman" w:hAnsi="Times New Roman"/>
          <w:lang w:eastAsia="ru-RU"/>
        </w:rPr>
      </w:pPr>
      <w:r>
        <w:rPr>
          <w:rFonts w:ascii="Times New Roman" w:hAnsi="Times New Roman"/>
          <w:b/>
          <w:bCs/>
          <w:lang w:eastAsia="ru-RU"/>
        </w:rPr>
        <w:t>Контракт</w:t>
      </w:r>
      <w:r w:rsidR="00C010E7">
        <w:rPr>
          <w:rFonts w:ascii="Times New Roman" w:hAnsi="Times New Roman"/>
          <w:b/>
          <w:bCs/>
          <w:lang w:eastAsia="ru-RU"/>
        </w:rPr>
        <w:t xml:space="preserve"> №</w:t>
      </w:r>
      <w:r w:rsidR="0037164A">
        <w:rPr>
          <w:rFonts w:ascii="Times New Roman" w:hAnsi="Times New Roman"/>
          <w:b/>
          <w:bCs/>
          <w:lang w:eastAsia="ru-RU"/>
        </w:rPr>
        <w:t xml:space="preserve"> </w:t>
      </w:r>
      <w:r w:rsidR="00D029E2">
        <w:rPr>
          <w:rFonts w:ascii="Times New Roman" w:hAnsi="Times New Roman"/>
          <w:b/>
          <w:bCs/>
          <w:lang w:eastAsia="ru-RU"/>
        </w:rPr>
        <w:t xml:space="preserve"> </w:t>
      </w:r>
    </w:p>
    <w:p w14:paraId="24DB40C9" w14:textId="77777777" w:rsidR="00DF5CEE" w:rsidRPr="004C0B5B" w:rsidRDefault="00D34757" w:rsidP="00D34757">
      <w:pPr>
        <w:autoSpaceDE w:val="0"/>
        <w:autoSpaceDN w:val="0"/>
        <w:adjustRightInd w:val="0"/>
        <w:spacing w:after="0" w:line="233" w:lineRule="auto"/>
        <w:jc w:val="center"/>
        <w:rPr>
          <w:rFonts w:ascii="Times New Roman" w:hAnsi="Times New Roman"/>
          <w:lang w:eastAsia="ru-RU"/>
        </w:rPr>
      </w:pPr>
      <w:r>
        <w:rPr>
          <w:rFonts w:ascii="Times New Roman" w:hAnsi="Times New Roman"/>
          <w:b/>
          <w:bCs/>
          <w:lang w:eastAsia="ru-RU"/>
        </w:rPr>
        <w:t xml:space="preserve">на </w:t>
      </w:r>
      <w:r w:rsidR="00CA16C9">
        <w:rPr>
          <w:rFonts w:ascii="Times New Roman" w:hAnsi="Times New Roman"/>
          <w:b/>
          <w:bCs/>
          <w:lang w:eastAsia="ru-RU"/>
        </w:rPr>
        <w:t>выполнение работ</w:t>
      </w:r>
      <w:r w:rsidR="004E4397" w:rsidRPr="00770417">
        <w:rPr>
          <w:rFonts w:ascii="Times New Roman" w:hAnsi="Times New Roman"/>
          <w:b/>
          <w:bCs/>
          <w:lang w:eastAsia="ru-RU"/>
        </w:rPr>
        <w:t xml:space="preserve"> </w:t>
      </w:r>
    </w:p>
    <w:p w14:paraId="0A513018" w14:textId="77777777" w:rsidR="003A0DE2" w:rsidRPr="004C0B5B" w:rsidRDefault="003A0DE2" w:rsidP="001F68A1">
      <w:pPr>
        <w:autoSpaceDE w:val="0"/>
        <w:autoSpaceDN w:val="0"/>
        <w:adjustRightInd w:val="0"/>
        <w:spacing w:after="0" w:line="233" w:lineRule="auto"/>
        <w:jc w:val="both"/>
        <w:rPr>
          <w:rFonts w:ascii="Times New Roman" w:hAnsi="Times New Roman"/>
          <w:lang w:eastAsia="ru-RU"/>
        </w:rPr>
      </w:pPr>
    </w:p>
    <w:p w14:paraId="67AED0B9" w14:textId="50DE5EA2" w:rsidR="003A0DE2" w:rsidRPr="004C0B5B" w:rsidRDefault="0022480C" w:rsidP="001F68A1">
      <w:pPr>
        <w:autoSpaceDE w:val="0"/>
        <w:autoSpaceDN w:val="0"/>
        <w:adjustRightInd w:val="0"/>
        <w:spacing w:after="0" w:line="233" w:lineRule="auto"/>
        <w:jc w:val="both"/>
        <w:rPr>
          <w:rFonts w:ascii="Times New Roman" w:hAnsi="Times New Roman"/>
          <w:lang w:eastAsia="ru-RU"/>
        </w:rPr>
      </w:pPr>
      <w:r w:rsidRPr="004C0B5B">
        <w:rPr>
          <w:rFonts w:ascii="Times New Roman" w:hAnsi="Times New Roman"/>
          <w:lang w:eastAsia="ru-RU"/>
        </w:rPr>
        <w:t>г. </w:t>
      </w:r>
      <w:r w:rsidR="001333BF" w:rsidRPr="004C0B5B">
        <w:rPr>
          <w:rFonts w:ascii="Times New Roman" w:hAnsi="Times New Roman"/>
          <w:lang w:eastAsia="ru-RU"/>
        </w:rPr>
        <w:t>Саранск</w:t>
      </w:r>
      <w:r w:rsidRPr="004C0B5B">
        <w:rPr>
          <w:rFonts w:ascii="Times New Roman" w:hAnsi="Times New Roman"/>
          <w:lang w:eastAsia="ru-RU"/>
        </w:rPr>
        <w:t xml:space="preserve"> </w:t>
      </w:r>
      <w:r w:rsidR="00FA45AE" w:rsidRPr="004C0B5B">
        <w:rPr>
          <w:rFonts w:ascii="Times New Roman" w:hAnsi="Times New Roman"/>
          <w:lang w:eastAsia="ru-RU"/>
        </w:rPr>
        <w:t xml:space="preserve">                                                                                  </w:t>
      </w:r>
      <w:r w:rsidR="00953920">
        <w:rPr>
          <w:rFonts w:ascii="Times New Roman" w:hAnsi="Times New Roman"/>
          <w:lang w:eastAsia="ru-RU"/>
        </w:rPr>
        <w:t xml:space="preserve">                           </w:t>
      </w:r>
      <w:r w:rsidR="00530B09">
        <w:rPr>
          <w:rFonts w:ascii="Times New Roman" w:hAnsi="Times New Roman"/>
          <w:u w:val="single"/>
          <w:lang w:eastAsia="ru-RU"/>
        </w:rPr>
        <w:t>.</w:t>
      </w:r>
      <w:r w:rsidR="00A80E6C" w:rsidRPr="00A80E6C">
        <w:rPr>
          <w:rFonts w:ascii="Times New Roman" w:hAnsi="Times New Roman"/>
          <w:u w:val="single"/>
          <w:lang w:eastAsia="ru-RU"/>
        </w:rPr>
        <w:t>202</w:t>
      </w:r>
      <w:r w:rsidR="00315175">
        <w:rPr>
          <w:rFonts w:ascii="Times New Roman" w:hAnsi="Times New Roman"/>
          <w:u w:val="single"/>
          <w:lang w:eastAsia="ru-RU"/>
        </w:rPr>
        <w:t>6</w:t>
      </w:r>
      <w:r w:rsidR="00A80E6C" w:rsidRPr="00A80E6C">
        <w:rPr>
          <w:rFonts w:ascii="Times New Roman" w:hAnsi="Times New Roman"/>
          <w:u w:val="single"/>
          <w:lang w:eastAsia="ru-RU"/>
        </w:rPr>
        <w:t xml:space="preserve"> г.</w:t>
      </w:r>
      <w:r w:rsidR="003A0DE2" w:rsidRPr="004C0B5B">
        <w:rPr>
          <w:rFonts w:ascii="Times New Roman" w:hAnsi="Times New Roman"/>
          <w:lang w:eastAsia="ru-RU"/>
        </w:rPr>
        <w:br/>
      </w:r>
    </w:p>
    <w:p w14:paraId="388A3867" w14:textId="01B86D82" w:rsidR="004A16B7" w:rsidRPr="0015709B" w:rsidRDefault="008E65FA" w:rsidP="004A16B7">
      <w:pPr>
        <w:pStyle w:val="ConsPlusNormal"/>
        <w:ind w:firstLine="540"/>
        <w:jc w:val="both"/>
        <w:rPr>
          <w:rFonts w:ascii="Times New Roman" w:hAnsi="Times New Roman" w:cs="Times New Roman"/>
          <w:sz w:val="22"/>
          <w:szCs w:val="22"/>
        </w:rPr>
      </w:pPr>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sidR="004A16B7">
        <w:rPr>
          <w:rFonts w:ascii="Times New Roman" w:hAnsi="Times New Roman" w:cs="Times New Roman"/>
          <w:color w:val="000000"/>
          <w:sz w:val="22"/>
          <w:szCs w:val="22"/>
        </w:rPr>
        <w:t>,</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с</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одной</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стороны,</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и</w:t>
      </w:r>
      <w:r w:rsidR="003E7DF5">
        <w:rPr>
          <w:rFonts w:ascii="Times New Roman" w:hAnsi="Times New Roman" w:cs="Times New Roman"/>
          <w:color w:val="000000"/>
          <w:sz w:val="22"/>
          <w:szCs w:val="22"/>
        </w:rPr>
        <w:t> </w:t>
      </w:r>
      <w:r w:rsidR="00D029E2">
        <w:rPr>
          <w:rFonts w:ascii="Times New Roman" w:hAnsi="Times New Roman" w:cs="Times New Roman"/>
          <w:color w:val="000000"/>
          <w:sz w:val="22"/>
          <w:szCs w:val="22"/>
        </w:rPr>
        <w:t xml:space="preserve">                                              </w:t>
      </w:r>
      <w:r w:rsidR="004A16B7" w:rsidRPr="00604BC1">
        <w:rPr>
          <w:rFonts w:ascii="Times New Roman" w:hAnsi="Times New Roman" w:cs="Times New Roman"/>
          <w:b/>
          <w:bCs/>
          <w:sz w:val="22"/>
          <w:szCs w:val="22"/>
        </w:rPr>
        <w:t>,</w:t>
      </w:r>
      <w:r w:rsidR="004A16B7" w:rsidRPr="002C500A">
        <w:rPr>
          <w:rFonts w:ascii="Times New Roman" w:hAnsi="Times New Roman" w:cs="Times New Roman"/>
          <w:sz w:val="22"/>
          <w:szCs w:val="22"/>
        </w:rPr>
        <w:t xml:space="preserve"> именуемое в дальнейшем </w:t>
      </w:r>
      <w:r w:rsidR="00CA16C9">
        <w:rPr>
          <w:rFonts w:ascii="Times New Roman" w:hAnsi="Times New Roman" w:cs="Times New Roman"/>
          <w:sz w:val="22"/>
          <w:szCs w:val="22"/>
        </w:rPr>
        <w:t>Подрядчик</w:t>
      </w:r>
      <w:r w:rsidR="004A16B7" w:rsidRPr="002C500A">
        <w:rPr>
          <w:rFonts w:ascii="Times New Roman" w:hAnsi="Times New Roman" w:cs="Times New Roman"/>
          <w:sz w:val="22"/>
          <w:szCs w:val="22"/>
        </w:rPr>
        <w:t xml:space="preserve">, действующего на основании </w:t>
      </w:r>
      <w:r w:rsidR="00604BC1" w:rsidRPr="00FF11D4">
        <w:rPr>
          <w:rFonts w:ascii="Times New Roman" w:eastAsia="Calibri" w:hAnsi="Times New Roman"/>
          <w:sz w:val="24"/>
          <w:szCs w:val="24"/>
        </w:rPr>
        <w:t>Свидетельства</w:t>
      </w:r>
      <w:r w:rsidR="00604BC1">
        <w:rPr>
          <w:rFonts w:ascii="Times New Roman" w:eastAsia="Calibri" w:hAnsi="Times New Roman"/>
          <w:sz w:val="24"/>
          <w:szCs w:val="24"/>
        </w:rPr>
        <w:t xml:space="preserve"> ОГРНИП </w:t>
      </w:r>
      <w:r w:rsidR="00604BC1" w:rsidRPr="00604BC1">
        <w:rPr>
          <w:rFonts w:ascii="Times New Roman" w:hAnsi="Times New Roman" w:cs="Times New Roman"/>
          <w:color w:val="000000" w:themeColor="text1"/>
          <w:sz w:val="22"/>
          <w:szCs w:val="22"/>
          <w:shd w:val="clear" w:color="auto" w:fill="FFFFFF" w:themeFill="background1"/>
        </w:rPr>
        <w:t>315132800001057,</w:t>
      </w:r>
      <w:r w:rsidR="004A16B7" w:rsidRPr="002C500A">
        <w:rPr>
          <w:rFonts w:ascii="Times New Roman" w:hAnsi="Times New Roman" w:cs="Times New Roman"/>
          <w:sz w:val="22"/>
          <w:szCs w:val="22"/>
        </w:rPr>
        <w:t xml:space="preserve"> с другой стороны, вместе именуемые в дальнейшем «Стороны», на </w:t>
      </w:r>
      <w:r w:rsidR="004A16B7" w:rsidRPr="00B97FB0">
        <w:rPr>
          <w:rFonts w:ascii="Times New Roman" w:hAnsi="Times New Roman" w:cs="Times New Roman"/>
          <w:sz w:val="22"/>
          <w:szCs w:val="22"/>
        </w:rPr>
        <w:t>основании пункта 5 части 1 статьи 93</w:t>
      </w:r>
      <w:r w:rsidR="004A16B7" w:rsidRPr="00571C86">
        <w:rPr>
          <w:rFonts w:ascii="Times New Roman" w:hAnsi="Times New Roman" w:cs="Times New Roman"/>
          <w:sz w:val="22"/>
          <w:szCs w:val="22"/>
        </w:rPr>
        <w:t xml:space="preserve"> Федерального</w:t>
      </w:r>
      <w:r w:rsidR="004A16B7"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4A16B7">
        <w:rPr>
          <w:rFonts w:ascii="Times New Roman" w:hAnsi="Times New Roman" w:cs="Times New Roman"/>
          <w:sz w:val="22"/>
          <w:szCs w:val="22"/>
        </w:rPr>
        <w:t>рственных и муниципальных нужд»</w:t>
      </w:r>
      <w:r w:rsidR="004A16B7" w:rsidRPr="0015709B">
        <w:rPr>
          <w:rFonts w:ascii="Times New Roman" w:hAnsi="Times New Roman" w:cs="Times New Roman"/>
          <w:sz w:val="22"/>
          <w:szCs w:val="22"/>
        </w:rPr>
        <w:t xml:space="preserve"> заключили настоящий Контракт о нижеследующем:</w:t>
      </w:r>
    </w:p>
    <w:p w14:paraId="29A2902D"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5C81D022" w14:textId="77777777" w:rsidR="003A0DE2" w:rsidRPr="001F68A1" w:rsidRDefault="004E4397"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1. Предмет Контракта</w:t>
      </w:r>
    </w:p>
    <w:p w14:paraId="7B1A949F" w14:textId="191D1B93" w:rsidR="003A0DE2" w:rsidRPr="001F68A1" w:rsidRDefault="003A0DE2" w:rsidP="00884F53">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1.1.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принимает на </w:t>
      </w:r>
      <w:r w:rsidRPr="00B97FB0">
        <w:rPr>
          <w:rFonts w:ascii="Times New Roman" w:hAnsi="Times New Roman"/>
          <w:spacing w:val="-3"/>
          <w:lang w:eastAsia="ru-RU"/>
        </w:rPr>
        <w:t>себя обязательства</w:t>
      </w:r>
      <w:r w:rsidR="00884F53" w:rsidRPr="00B97FB0">
        <w:rPr>
          <w:rFonts w:ascii="Times New Roman" w:hAnsi="Times New Roman"/>
          <w:spacing w:val="-3"/>
          <w:lang w:eastAsia="ru-RU"/>
        </w:rPr>
        <w:t xml:space="preserve"> </w:t>
      </w:r>
      <w:r w:rsidR="00884F53" w:rsidRPr="00BE349F">
        <w:rPr>
          <w:rFonts w:ascii="Times New Roman" w:hAnsi="Times New Roman"/>
          <w:spacing w:val="-3"/>
          <w:lang w:eastAsia="ru-RU"/>
        </w:rPr>
        <w:t>по</w:t>
      </w:r>
      <w:r w:rsidRPr="00BE349F">
        <w:rPr>
          <w:rFonts w:ascii="Times New Roman" w:hAnsi="Times New Roman"/>
          <w:spacing w:val="-3"/>
          <w:lang w:eastAsia="ru-RU"/>
        </w:rPr>
        <w:t xml:space="preserve"> </w:t>
      </w:r>
      <w:r w:rsidR="007A0872">
        <w:rPr>
          <w:rFonts w:ascii="Times New Roman" w:hAnsi="Times New Roman"/>
          <w:spacing w:val="-3"/>
          <w:lang w:eastAsia="ru-RU"/>
        </w:rPr>
        <w:t xml:space="preserve">частичному </w:t>
      </w:r>
      <w:r w:rsidR="007D3F26" w:rsidRPr="00BE349F">
        <w:rPr>
          <w:rFonts w:ascii="Times New Roman" w:hAnsi="Times New Roman"/>
          <w:spacing w:val="-3"/>
          <w:lang w:eastAsia="ru-RU"/>
        </w:rPr>
        <w:t xml:space="preserve">ремонту </w:t>
      </w:r>
      <w:r w:rsidR="00D029E2">
        <w:rPr>
          <w:rFonts w:ascii="Times New Roman" w:hAnsi="Times New Roman"/>
          <w:spacing w:val="-3"/>
          <w:lang w:eastAsia="ru-RU"/>
        </w:rPr>
        <w:t xml:space="preserve">котельной </w:t>
      </w:r>
      <w:r w:rsidR="00315175">
        <w:rPr>
          <w:rFonts w:ascii="Times New Roman" w:hAnsi="Times New Roman"/>
          <w:spacing w:val="-3"/>
          <w:lang w:eastAsia="ru-RU"/>
        </w:rPr>
        <w:t>здания ПХС</w:t>
      </w:r>
      <w:r w:rsidR="007D3F26" w:rsidRPr="00BE349F">
        <w:rPr>
          <w:rFonts w:ascii="Times New Roman" w:hAnsi="Times New Roman"/>
          <w:spacing w:val="-3"/>
          <w:lang w:eastAsia="ru-RU"/>
        </w:rPr>
        <w:t xml:space="preserve">, расположенного по адресу: РМ, </w:t>
      </w:r>
      <w:proofErr w:type="spellStart"/>
      <w:r w:rsidR="00D029E2">
        <w:rPr>
          <w:rFonts w:ascii="Times New Roman" w:hAnsi="Times New Roman"/>
          <w:spacing w:val="-3"/>
          <w:lang w:eastAsia="ru-RU"/>
        </w:rPr>
        <w:t>Ичалковский</w:t>
      </w:r>
      <w:proofErr w:type="spellEnd"/>
      <w:r w:rsidR="00D029E2">
        <w:rPr>
          <w:rFonts w:ascii="Times New Roman" w:hAnsi="Times New Roman"/>
          <w:spacing w:val="-3"/>
          <w:lang w:eastAsia="ru-RU"/>
        </w:rPr>
        <w:t xml:space="preserve"> район, п. Смольный </w:t>
      </w:r>
      <w:r w:rsidR="00DB337A" w:rsidRPr="00BE349F">
        <w:rPr>
          <w:rFonts w:ascii="Times New Roman" w:hAnsi="Times New Roman"/>
          <w:spacing w:val="-3"/>
          <w:lang w:eastAsia="ru-RU"/>
        </w:rPr>
        <w:t>по</w:t>
      </w:r>
      <w:r w:rsidR="00DB337A" w:rsidRPr="00B97FB0">
        <w:rPr>
          <w:rFonts w:ascii="Times New Roman" w:hAnsi="Times New Roman"/>
          <w:spacing w:val="-3"/>
          <w:lang w:eastAsia="ru-RU"/>
        </w:rPr>
        <w:t xml:space="preserve"> заданию</w:t>
      </w:r>
      <w:r w:rsidR="00DB337A" w:rsidRPr="001F68A1">
        <w:rPr>
          <w:rFonts w:ascii="Times New Roman" w:hAnsi="Times New Roman"/>
          <w:spacing w:val="-3"/>
          <w:lang w:eastAsia="ru-RU"/>
        </w:rPr>
        <w:t xml:space="preserve"> Заказчика</w:t>
      </w:r>
      <w:r w:rsidR="00DB337A">
        <w:rPr>
          <w:rFonts w:ascii="Times New Roman" w:hAnsi="Times New Roman"/>
          <w:spacing w:val="-3"/>
          <w:lang w:eastAsia="ru-RU"/>
        </w:rPr>
        <w:t xml:space="preserve"> в соответствии с </w:t>
      </w:r>
      <w:r w:rsidR="006C7FE1">
        <w:rPr>
          <w:rFonts w:ascii="Times New Roman" w:hAnsi="Times New Roman"/>
        </w:rPr>
        <w:t>Описанием объекта закупки</w:t>
      </w:r>
      <w:r w:rsidR="006C7FE1" w:rsidRPr="003B1019">
        <w:rPr>
          <w:rFonts w:ascii="Times New Roman" w:hAnsi="Times New Roman"/>
        </w:rPr>
        <w:t xml:space="preserve"> </w:t>
      </w:r>
      <w:r w:rsidR="006C7FE1">
        <w:rPr>
          <w:rFonts w:ascii="Times New Roman" w:hAnsi="Times New Roman"/>
        </w:rPr>
        <w:t>(Техническим заданием) -</w:t>
      </w:r>
      <w:r w:rsidR="006C7FE1" w:rsidRPr="003B1019">
        <w:rPr>
          <w:rFonts w:ascii="Times New Roman" w:hAnsi="Times New Roman"/>
        </w:rPr>
        <w:t>приложение 1</w:t>
      </w:r>
      <w:r w:rsidR="000D4143">
        <w:rPr>
          <w:rFonts w:ascii="Times New Roman" w:hAnsi="Times New Roman"/>
        </w:rPr>
        <w:t>,</w:t>
      </w:r>
      <w:r w:rsidR="00CD1450">
        <w:rPr>
          <w:rFonts w:ascii="Times New Roman" w:hAnsi="Times New Roman"/>
        </w:rPr>
        <w:t xml:space="preserve"> </w:t>
      </w:r>
      <w:r w:rsidR="000D4143" w:rsidRPr="00D84175">
        <w:rPr>
          <w:rFonts w:ascii="Times New Roman" w:hAnsi="Times New Roman"/>
        </w:rPr>
        <w:t>являюще</w:t>
      </w:r>
      <w:r w:rsidR="000D4143">
        <w:rPr>
          <w:rFonts w:ascii="Times New Roman" w:hAnsi="Times New Roman"/>
        </w:rPr>
        <w:t>м</w:t>
      </w:r>
      <w:r w:rsidR="000D4143" w:rsidRPr="00D84175">
        <w:rPr>
          <w:rFonts w:ascii="Times New Roman" w:hAnsi="Times New Roman"/>
        </w:rPr>
        <w:t>ся неотъемлемой частью</w:t>
      </w:r>
      <w:r w:rsidR="000D4143" w:rsidRPr="003B1019">
        <w:rPr>
          <w:rFonts w:ascii="Times New Roman" w:hAnsi="Times New Roman"/>
        </w:rPr>
        <w:t xml:space="preserve"> Контракта</w:t>
      </w:r>
      <w:r w:rsidRPr="001F68A1">
        <w:rPr>
          <w:rFonts w:ascii="Times New Roman" w:hAnsi="Times New Roman"/>
          <w:spacing w:val="-3"/>
          <w:lang w:eastAsia="ru-RU"/>
        </w:rPr>
        <w:t xml:space="preserve">, а Заказчик обязуется оплатить </w:t>
      </w:r>
      <w:r w:rsidR="003F0936">
        <w:rPr>
          <w:rFonts w:ascii="Times New Roman" w:hAnsi="Times New Roman"/>
          <w:spacing w:val="-3"/>
          <w:lang w:eastAsia="ru-RU"/>
        </w:rPr>
        <w:t>работы</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в размере, порядке и сроки, </w:t>
      </w:r>
      <w:r w:rsidR="00D30C8D" w:rsidRPr="001F68A1">
        <w:rPr>
          <w:rFonts w:ascii="Times New Roman" w:hAnsi="Times New Roman"/>
          <w:spacing w:val="-3"/>
          <w:lang w:eastAsia="ru-RU"/>
        </w:rPr>
        <w:t xml:space="preserve">которые </w:t>
      </w:r>
      <w:r w:rsidR="004E4397">
        <w:rPr>
          <w:rFonts w:ascii="Times New Roman" w:hAnsi="Times New Roman"/>
          <w:spacing w:val="-3"/>
          <w:lang w:eastAsia="ru-RU"/>
        </w:rPr>
        <w:t>установлены настоящим Контрактом</w:t>
      </w:r>
      <w:r w:rsidRPr="001F68A1">
        <w:rPr>
          <w:rFonts w:ascii="Times New Roman" w:hAnsi="Times New Roman"/>
          <w:spacing w:val="-3"/>
          <w:lang w:eastAsia="ru-RU"/>
        </w:rPr>
        <w:t>.</w:t>
      </w:r>
      <w:r w:rsidR="004E4397">
        <w:rPr>
          <w:rFonts w:ascii="Times New Roman" w:hAnsi="Times New Roman"/>
          <w:spacing w:val="-3"/>
          <w:lang w:eastAsia="ru-RU"/>
        </w:rPr>
        <w:t xml:space="preserve"> </w:t>
      </w:r>
    </w:p>
    <w:p w14:paraId="45C483A9" w14:textId="3B45C3B8" w:rsidR="00884F53" w:rsidRPr="003938DD" w:rsidRDefault="00DB337A" w:rsidP="001F68A1">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1.2</w:t>
      </w:r>
      <w:r w:rsidR="003A0DE2" w:rsidRPr="001F68A1">
        <w:rPr>
          <w:rFonts w:ascii="Times New Roman" w:hAnsi="Times New Roman"/>
          <w:color w:val="000000"/>
          <w:spacing w:val="-3"/>
          <w:lang w:eastAsia="ru-RU"/>
        </w:rPr>
        <w:t xml:space="preserve">. </w:t>
      </w:r>
      <w:r w:rsidR="00884F53" w:rsidRPr="00884F53">
        <w:rPr>
          <w:rFonts w:ascii="Times New Roman" w:hAnsi="Times New Roman"/>
          <w:color w:val="000000"/>
          <w:spacing w:val="-3"/>
          <w:lang w:eastAsia="ru-RU"/>
        </w:rPr>
        <w:t xml:space="preserve">Срок </w:t>
      </w:r>
      <w:r w:rsidR="00CA16C9">
        <w:rPr>
          <w:rFonts w:ascii="Times New Roman" w:hAnsi="Times New Roman"/>
          <w:color w:val="000000"/>
          <w:spacing w:val="-3"/>
          <w:lang w:eastAsia="ru-RU"/>
        </w:rPr>
        <w:t xml:space="preserve">выполнения </w:t>
      </w:r>
      <w:r w:rsidR="00CA16C9" w:rsidRPr="00B97FB0">
        <w:rPr>
          <w:rFonts w:ascii="Times New Roman" w:hAnsi="Times New Roman"/>
          <w:color w:val="000000"/>
          <w:spacing w:val="-3"/>
          <w:lang w:eastAsia="ru-RU"/>
        </w:rPr>
        <w:t>работ</w:t>
      </w:r>
      <w:r w:rsidR="00884F53" w:rsidRPr="00BE349F">
        <w:rPr>
          <w:rFonts w:ascii="Times New Roman" w:hAnsi="Times New Roman"/>
          <w:color w:val="000000"/>
          <w:spacing w:val="-3"/>
          <w:lang w:eastAsia="ru-RU"/>
        </w:rPr>
        <w:t xml:space="preserve">: </w:t>
      </w:r>
      <w:r w:rsidR="00E85D7F" w:rsidRPr="00BE349F">
        <w:rPr>
          <w:rFonts w:ascii="Times New Roman" w:hAnsi="Times New Roman"/>
          <w:color w:val="000000"/>
          <w:spacing w:val="-3"/>
          <w:lang w:eastAsia="ru-RU"/>
        </w:rPr>
        <w:t xml:space="preserve">в течение </w:t>
      </w:r>
      <w:r w:rsidR="00D029E2">
        <w:rPr>
          <w:rFonts w:ascii="Times New Roman" w:hAnsi="Times New Roman"/>
          <w:color w:val="000000"/>
          <w:spacing w:val="-3"/>
          <w:lang w:eastAsia="ru-RU"/>
        </w:rPr>
        <w:t xml:space="preserve">30 </w:t>
      </w:r>
      <w:proofErr w:type="gramStart"/>
      <w:r w:rsidR="00D029E2">
        <w:rPr>
          <w:rFonts w:ascii="Times New Roman" w:hAnsi="Times New Roman"/>
          <w:color w:val="000000"/>
          <w:spacing w:val="-3"/>
          <w:lang w:eastAsia="ru-RU"/>
        </w:rPr>
        <w:t xml:space="preserve">рабочих </w:t>
      </w:r>
      <w:r w:rsidR="00E85D7F" w:rsidRPr="00BE349F">
        <w:rPr>
          <w:rFonts w:ascii="Times New Roman" w:hAnsi="Times New Roman"/>
          <w:color w:val="000000"/>
          <w:spacing w:val="-3"/>
          <w:lang w:eastAsia="ru-RU"/>
        </w:rPr>
        <w:t xml:space="preserve"> дней</w:t>
      </w:r>
      <w:proofErr w:type="gramEnd"/>
      <w:r w:rsidR="00E85D7F" w:rsidRPr="00BE349F">
        <w:rPr>
          <w:rFonts w:ascii="Times New Roman" w:hAnsi="Times New Roman"/>
          <w:color w:val="000000"/>
          <w:spacing w:val="-3"/>
          <w:lang w:eastAsia="ru-RU"/>
        </w:rPr>
        <w:t xml:space="preserve"> </w:t>
      </w:r>
      <w:r w:rsidR="006B2934" w:rsidRPr="00BE349F">
        <w:rPr>
          <w:rFonts w:ascii="Times New Roman" w:hAnsi="Times New Roman"/>
          <w:color w:val="000000"/>
          <w:spacing w:val="-3"/>
          <w:lang w:eastAsia="ru-RU"/>
        </w:rPr>
        <w:t>с даты заключения контракта</w:t>
      </w:r>
      <w:r w:rsidR="00E85D7F" w:rsidRPr="00BE349F">
        <w:rPr>
          <w:rFonts w:ascii="Times New Roman" w:hAnsi="Times New Roman"/>
          <w:color w:val="000000"/>
          <w:spacing w:val="-3"/>
          <w:lang w:eastAsia="ru-RU"/>
        </w:rPr>
        <w:t>.</w:t>
      </w:r>
    </w:p>
    <w:p w14:paraId="1EFBB374" w14:textId="279C6CAE" w:rsidR="003A0DE2" w:rsidRPr="00BE349F" w:rsidRDefault="00DB337A" w:rsidP="001F68A1">
      <w:pPr>
        <w:autoSpaceDE w:val="0"/>
        <w:autoSpaceDN w:val="0"/>
        <w:adjustRightInd w:val="0"/>
        <w:spacing w:after="0" w:line="233" w:lineRule="auto"/>
        <w:ind w:firstLine="540"/>
        <w:jc w:val="both"/>
        <w:rPr>
          <w:rFonts w:ascii="Tahoma" w:hAnsi="Tahoma" w:cs="Tahoma"/>
          <w:sz w:val="20"/>
          <w:szCs w:val="20"/>
          <w:shd w:val="clear" w:color="auto" w:fill="FAFAFA"/>
        </w:rPr>
      </w:pPr>
      <w:r w:rsidRPr="00890BDA">
        <w:rPr>
          <w:rFonts w:ascii="Times New Roman" w:hAnsi="Times New Roman"/>
          <w:spacing w:val="-3"/>
          <w:lang w:eastAsia="ru-RU"/>
        </w:rPr>
        <w:t>1.3</w:t>
      </w:r>
      <w:r w:rsidR="003A0DE2" w:rsidRPr="00890BDA">
        <w:rPr>
          <w:rFonts w:ascii="Times New Roman" w:hAnsi="Times New Roman"/>
          <w:spacing w:val="-3"/>
          <w:lang w:eastAsia="ru-RU"/>
        </w:rPr>
        <w:t xml:space="preserve">. </w:t>
      </w:r>
      <w:r w:rsidR="00A73D06" w:rsidRPr="00890BDA">
        <w:rPr>
          <w:rFonts w:ascii="Times New Roman" w:hAnsi="Times New Roman"/>
          <w:spacing w:val="-3"/>
          <w:lang w:eastAsia="ru-RU"/>
        </w:rPr>
        <w:t>Идентификационный код закупки</w:t>
      </w:r>
      <w:r w:rsidR="00A73D06" w:rsidRPr="00B97FB0">
        <w:rPr>
          <w:rFonts w:ascii="Times New Roman" w:hAnsi="Times New Roman"/>
          <w:spacing w:val="-3"/>
          <w:lang w:eastAsia="ru-RU"/>
        </w:rPr>
        <w:t>:</w:t>
      </w:r>
      <w:r w:rsidR="00A82C6B" w:rsidRPr="00B97FB0">
        <w:rPr>
          <w:rFonts w:ascii="Times New Roman" w:hAnsi="Times New Roman"/>
        </w:rPr>
        <w:t xml:space="preserve"> </w:t>
      </w:r>
      <w:r w:rsidR="00315175" w:rsidRPr="00315175">
        <w:rPr>
          <w:rFonts w:ascii="Times New Roman" w:hAnsi="Times New Roman"/>
          <w:color w:val="000000"/>
        </w:rPr>
        <w:t>261131910862813260100100030000000244</w:t>
      </w:r>
      <w:r w:rsidR="00A73D06" w:rsidRPr="00BE349F">
        <w:rPr>
          <w:rFonts w:ascii="Tahoma" w:hAnsi="Tahoma" w:cs="Tahoma"/>
          <w:sz w:val="20"/>
          <w:szCs w:val="20"/>
          <w:shd w:val="clear" w:color="auto" w:fill="FAFAFA"/>
        </w:rPr>
        <w:t>.</w:t>
      </w:r>
    </w:p>
    <w:p w14:paraId="39202070" w14:textId="79464A85" w:rsidR="00F04C87" w:rsidRPr="00BE349F" w:rsidRDefault="00947E95" w:rsidP="00947E95">
      <w:pPr>
        <w:autoSpaceDE w:val="0"/>
        <w:autoSpaceDN w:val="0"/>
        <w:adjustRightInd w:val="0"/>
        <w:spacing w:after="0" w:line="233" w:lineRule="auto"/>
        <w:ind w:firstLine="540"/>
        <w:jc w:val="both"/>
        <w:rPr>
          <w:rFonts w:ascii="Times New Roman" w:hAnsi="Times New Roman"/>
          <w:spacing w:val="-3"/>
          <w:lang w:eastAsia="ru-RU"/>
        </w:rPr>
      </w:pPr>
      <w:r w:rsidRPr="00BE349F">
        <w:rPr>
          <w:rFonts w:ascii="Tahoma" w:hAnsi="Tahoma" w:cs="Tahoma"/>
          <w:sz w:val="20"/>
          <w:szCs w:val="20"/>
          <w:shd w:val="clear" w:color="auto" w:fill="FAFAFA"/>
        </w:rPr>
        <w:t xml:space="preserve">1.4. </w:t>
      </w:r>
      <w:r w:rsidRPr="00BE349F">
        <w:rPr>
          <w:rFonts w:ascii="Times New Roman" w:hAnsi="Times New Roman"/>
          <w:spacing w:val="-3"/>
          <w:lang w:eastAsia="ru-RU"/>
        </w:rPr>
        <w:t xml:space="preserve">Место </w:t>
      </w:r>
      <w:r w:rsidR="00CA16C9" w:rsidRPr="00BE349F">
        <w:rPr>
          <w:rFonts w:ascii="Times New Roman" w:hAnsi="Times New Roman"/>
          <w:spacing w:val="-3"/>
          <w:lang w:eastAsia="ru-RU"/>
        </w:rPr>
        <w:t>выполнения работ</w:t>
      </w:r>
      <w:r w:rsidRPr="00BE349F">
        <w:rPr>
          <w:rFonts w:ascii="Times New Roman" w:hAnsi="Times New Roman"/>
          <w:spacing w:val="-3"/>
          <w:lang w:eastAsia="ru-RU"/>
        </w:rPr>
        <w:t xml:space="preserve">: </w:t>
      </w:r>
      <w:bookmarkStart w:id="0" w:name="_Hlk231976801"/>
      <w:r w:rsidR="003938DD" w:rsidRPr="00BE349F">
        <w:rPr>
          <w:rFonts w:ascii="Times New Roman" w:hAnsi="Times New Roman"/>
          <w:spacing w:val="-3"/>
          <w:lang w:eastAsia="ru-RU"/>
        </w:rPr>
        <w:t xml:space="preserve">Республика Мордовия, </w:t>
      </w:r>
      <w:proofErr w:type="spellStart"/>
      <w:r w:rsidR="00825C89">
        <w:rPr>
          <w:rFonts w:ascii="Times New Roman" w:hAnsi="Times New Roman"/>
          <w:spacing w:val="-3"/>
          <w:lang w:eastAsia="ru-RU"/>
        </w:rPr>
        <w:t>Ичалковский</w:t>
      </w:r>
      <w:proofErr w:type="spellEnd"/>
      <w:r w:rsidR="00825C89">
        <w:rPr>
          <w:rFonts w:ascii="Times New Roman" w:hAnsi="Times New Roman"/>
          <w:spacing w:val="-3"/>
          <w:lang w:eastAsia="ru-RU"/>
        </w:rPr>
        <w:t xml:space="preserve"> район, п. Смольный, ул. </w:t>
      </w:r>
      <w:proofErr w:type="spellStart"/>
      <w:r w:rsidR="00825C89">
        <w:rPr>
          <w:rFonts w:ascii="Times New Roman" w:hAnsi="Times New Roman"/>
          <w:spacing w:val="-3"/>
          <w:lang w:eastAsia="ru-RU"/>
        </w:rPr>
        <w:t>Автогаражная</w:t>
      </w:r>
      <w:proofErr w:type="spellEnd"/>
      <w:r w:rsidR="00825C89">
        <w:rPr>
          <w:rFonts w:ascii="Times New Roman" w:hAnsi="Times New Roman"/>
          <w:spacing w:val="-3"/>
          <w:lang w:eastAsia="ru-RU"/>
        </w:rPr>
        <w:t xml:space="preserve">, 2 а </w:t>
      </w:r>
      <w:bookmarkEnd w:id="0"/>
    </w:p>
    <w:p w14:paraId="2089447A" w14:textId="62C763AC" w:rsidR="002C6545" w:rsidRDefault="002C6545" w:rsidP="00947E95">
      <w:pPr>
        <w:autoSpaceDE w:val="0"/>
        <w:autoSpaceDN w:val="0"/>
        <w:adjustRightInd w:val="0"/>
        <w:spacing w:after="0" w:line="233" w:lineRule="auto"/>
        <w:ind w:firstLine="540"/>
        <w:jc w:val="both"/>
        <w:rPr>
          <w:rFonts w:ascii="Times New Roman" w:hAnsi="Times New Roman"/>
          <w:spacing w:val="-3"/>
          <w:lang w:eastAsia="ru-RU"/>
        </w:rPr>
      </w:pPr>
      <w:r w:rsidRPr="00BE349F">
        <w:rPr>
          <w:rFonts w:ascii="Times New Roman" w:hAnsi="Times New Roman"/>
          <w:spacing w:val="-3"/>
          <w:lang w:eastAsia="ru-RU"/>
        </w:rPr>
        <w:t xml:space="preserve">1.5. Информация об объеме и единице измерения </w:t>
      </w:r>
      <w:r w:rsidR="00CA16C9" w:rsidRPr="00BE349F">
        <w:rPr>
          <w:rFonts w:ascii="Times New Roman" w:hAnsi="Times New Roman"/>
          <w:spacing w:val="-3"/>
          <w:lang w:eastAsia="ru-RU"/>
        </w:rPr>
        <w:t>выполняемых работ</w:t>
      </w:r>
      <w:r w:rsidRPr="00BE349F">
        <w:rPr>
          <w:rFonts w:ascii="Times New Roman" w:hAnsi="Times New Roman"/>
          <w:spacing w:val="-3"/>
          <w:lang w:eastAsia="ru-RU"/>
        </w:rPr>
        <w:t xml:space="preserve">: </w:t>
      </w:r>
      <w:r w:rsidR="007736FD" w:rsidRPr="00BE349F">
        <w:rPr>
          <w:rFonts w:ascii="Times New Roman" w:hAnsi="Times New Roman"/>
          <w:spacing w:val="-3"/>
          <w:lang w:eastAsia="ru-RU"/>
        </w:rPr>
        <w:t>1</w:t>
      </w:r>
      <w:r w:rsidRPr="00BE349F">
        <w:rPr>
          <w:rFonts w:ascii="Times New Roman" w:hAnsi="Times New Roman"/>
          <w:spacing w:val="-3"/>
          <w:lang w:eastAsia="ru-RU"/>
        </w:rPr>
        <w:t xml:space="preserve"> условн</w:t>
      </w:r>
      <w:r w:rsidR="007736FD" w:rsidRPr="00BE349F">
        <w:rPr>
          <w:rFonts w:ascii="Times New Roman" w:hAnsi="Times New Roman"/>
          <w:spacing w:val="-3"/>
          <w:lang w:eastAsia="ru-RU"/>
        </w:rPr>
        <w:t>ая</w:t>
      </w:r>
      <w:r w:rsidRPr="00BE349F">
        <w:rPr>
          <w:rFonts w:ascii="Times New Roman" w:hAnsi="Times New Roman"/>
          <w:spacing w:val="-3"/>
          <w:lang w:eastAsia="ru-RU"/>
        </w:rPr>
        <w:t xml:space="preserve"> единиц</w:t>
      </w:r>
      <w:r w:rsidR="007736FD" w:rsidRPr="00BE349F">
        <w:rPr>
          <w:rFonts w:ascii="Times New Roman" w:hAnsi="Times New Roman"/>
          <w:spacing w:val="-3"/>
          <w:lang w:eastAsia="ru-RU"/>
        </w:rPr>
        <w:t>а</w:t>
      </w:r>
      <w:r w:rsidRPr="00BE349F">
        <w:rPr>
          <w:rFonts w:ascii="Times New Roman" w:hAnsi="Times New Roman"/>
          <w:spacing w:val="-3"/>
          <w:lang w:eastAsia="ru-RU"/>
        </w:rPr>
        <w:t>.</w:t>
      </w:r>
    </w:p>
    <w:p w14:paraId="1647B84B" w14:textId="33322515" w:rsidR="00C72906" w:rsidRDefault="00C72906" w:rsidP="00947E95">
      <w:pPr>
        <w:autoSpaceDE w:val="0"/>
        <w:autoSpaceDN w:val="0"/>
        <w:adjustRightInd w:val="0"/>
        <w:spacing w:after="0" w:line="233" w:lineRule="auto"/>
        <w:ind w:firstLine="540"/>
        <w:jc w:val="both"/>
        <w:rPr>
          <w:rFonts w:ascii="Times New Roman" w:hAnsi="Times New Roman"/>
          <w:spacing w:val="-3"/>
          <w:lang w:eastAsia="ru-RU"/>
        </w:rPr>
      </w:pPr>
      <w:r w:rsidRPr="00B622BC">
        <w:rPr>
          <w:rFonts w:ascii="Times New Roman" w:hAnsi="Times New Roman"/>
          <w:spacing w:val="-3"/>
          <w:lang w:eastAsia="ru-RU"/>
        </w:rPr>
        <w:t>1.6. Подрядчик</w:t>
      </w:r>
      <w:r w:rsidRPr="00C72906">
        <w:rPr>
          <w:rFonts w:ascii="Times New Roman" w:hAnsi="Times New Roman"/>
          <w:spacing w:val="-3"/>
          <w:lang w:eastAsia="ru-RU"/>
        </w:rPr>
        <w:t xml:space="preserve"> при исполнении настоящего Контракта может привлечь субподрядные организации, обладающие необходимым опытом, техникой, оборудованием и персоналом, а в случаях, предусмотренных действующим законодательством Российской Федерации, лицензией, сертификатом, либо другими документами, подтверждающими их право на выполнение работ. Подрядчик несет ответственность за качество и сроки выполняемых субподрядной организацией работ.</w:t>
      </w:r>
    </w:p>
    <w:p w14:paraId="0451A54A" w14:textId="77777777" w:rsidR="00A3299E" w:rsidRDefault="00A3299E" w:rsidP="00947E95">
      <w:pPr>
        <w:autoSpaceDE w:val="0"/>
        <w:autoSpaceDN w:val="0"/>
        <w:adjustRightInd w:val="0"/>
        <w:spacing w:after="0" w:line="233" w:lineRule="auto"/>
        <w:ind w:firstLine="540"/>
        <w:jc w:val="both"/>
        <w:rPr>
          <w:rFonts w:ascii="Times New Roman" w:hAnsi="Times New Roman"/>
          <w:spacing w:val="-3"/>
          <w:lang w:eastAsia="ru-RU"/>
        </w:rPr>
      </w:pPr>
    </w:p>
    <w:p w14:paraId="4D14C35A" w14:textId="77777777" w:rsidR="008C2D2B" w:rsidRPr="001F68A1" w:rsidRDefault="008C2D2B" w:rsidP="00947E95">
      <w:pPr>
        <w:autoSpaceDE w:val="0"/>
        <w:autoSpaceDN w:val="0"/>
        <w:adjustRightInd w:val="0"/>
        <w:spacing w:after="0" w:line="233" w:lineRule="auto"/>
        <w:ind w:firstLine="540"/>
        <w:jc w:val="both"/>
        <w:rPr>
          <w:rFonts w:ascii="Times New Roman" w:hAnsi="Times New Roman"/>
          <w:spacing w:val="-3"/>
          <w:lang w:eastAsia="ru-RU"/>
        </w:rPr>
      </w:pPr>
    </w:p>
    <w:p w14:paraId="30973507"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2. Обязательства Сторон</w:t>
      </w:r>
    </w:p>
    <w:p w14:paraId="33DA2583"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2.1.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обязан:</w:t>
      </w:r>
    </w:p>
    <w:p w14:paraId="52DDCF81"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2.1.1. </w:t>
      </w:r>
      <w:r w:rsidR="003F0936">
        <w:rPr>
          <w:rFonts w:ascii="Times New Roman" w:hAnsi="Times New Roman"/>
          <w:spacing w:val="-3"/>
          <w:lang w:eastAsia="ru-RU"/>
        </w:rPr>
        <w:t>Выполнить</w:t>
      </w:r>
      <w:r w:rsidRPr="001F68A1">
        <w:rPr>
          <w:rFonts w:ascii="Times New Roman" w:hAnsi="Times New Roman"/>
          <w:spacing w:val="-3"/>
          <w:lang w:eastAsia="ru-RU"/>
        </w:rPr>
        <w:t xml:space="preserve"> Заказчику </w:t>
      </w:r>
      <w:r w:rsidR="003F0936">
        <w:rPr>
          <w:rFonts w:ascii="Times New Roman" w:hAnsi="Times New Roman"/>
          <w:spacing w:val="-3"/>
          <w:lang w:eastAsia="ru-RU"/>
        </w:rPr>
        <w:t>работы</w:t>
      </w:r>
      <w:r w:rsidRPr="001F68A1">
        <w:rPr>
          <w:rFonts w:ascii="Times New Roman" w:hAnsi="Times New Roman"/>
          <w:spacing w:val="-3"/>
          <w:lang w:eastAsia="ru-RU"/>
        </w:rPr>
        <w:t xml:space="preserve"> на условиях и в порядке, </w:t>
      </w:r>
      <w:r w:rsidR="004532FE" w:rsidRPr="001F68A1">
        <w:rPr>
          <w:rFonts w:ascii="Times New Roman" w:hAnsi="Times New Roman"/>
          <w:spacing w:val="-3"/>
          <w:lang w:eastAsia="ru-RU"/>
        </w:rPr>
        <w:t>которые предусмотрен</w:t>
      </w:r>
      <w:r w:rsidR="00A73D06">
        <w:rPr>
          <w:rFonts w:ascii="Times New Roman" w:hAnsi="Times New Roman"/>
          <w:spacing w:val="-3"/>
          <w:lang w:eastAsia="ru-RU"/>
        </w:rPr>
        <w:t>ы настоящим Контрактом</w:t>
      </w:r>
      <w:r w:rsidRPr="001F68A1">
        <w:rPr>
          <w:rFonts w:ascii="Times New Roman" w:hAnsi="Times New Roman"/>
          <w:spacing w:val="-3"/>
          <w:lang w:eastAsia="ru-RU"/>
        </w:rPr>
        <w:t>.</w:t>
      </w:r>
    </w:p>
    <w:p w14:paraId="29B1D52D" w14:textId="76F7BB51" w:rsidR="00CB3E30" w:rsidRDefault="00CB3E30"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2</w:t>
      </w:r>
      <w:r>
        <w:rPr>
          <w:rFonts w:ascii="Times New Roman" w:hAnsi="Times New Roman"/>
          <w:spacing w:val="-3"/>
          <w:lang w:eastAsia="ru-RU"/>
        </w:rPr>
        <w:t xml:space="preserve">. </w:t>
      </w:r>
      <w:r w:rsidRPr="00CB3E30">
        <w:rPr>
          <w:rFonts w:ascii="Times New Roman" w:hAnsi="Times New Roman"/>
          <w:spacing w:val="-3"/>
          <w:lang w:eastAsia="ru-RU"/>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8CD386E" w14:textId="007F8272" w:rsidR="00CB3E30" w:rsidRPr="00CB3E30" w:rsidRDefault="00CB3E30"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3</w:t>
      </w:r>
      <w:r>
        <w:rPr>
          <w:rFonts w:ascii="Times New Roman" w:hAnsi="Times New Roman"/>
          <w:spacing w:val="-3"/>
          <w:lang w:eastAsia="ru-RU"/>
        </w:rPr>
        <w:t xml:space="preserve">. </w:t>
      </w:r>
      <w:r w:rsidRPr="00CB3E30">
        <w:rPr>
          <w:rFonts w:ascii="Times New Roman" w:hAnsi="Times New Roman"/>
          <w:spacing w:val="-3"/>
          <w:lang w:eastAsia="ru-RU"/>
        </w:rPr>
        <w:t>Осуществлять доставку на место производства работ материалов, оборудования, комплектующих изделий, конструкций, строительной техники, а также осуществлять их приемку, разгрузку и складирование.</w:t>
      </w:r>
    </w:p>
    <w:p w14:paraId="4A10483E" w14:textId="10B4C2F4" w:rsidR="00CB3E30" w:rsidRDefault="00CB3E30" w:rsidP="00CB3E30">
      <w:pPr>
        <w:autoSpaceDE w:val="0"/>
        <w:autoSpaceDN w:val="0"/>
        <w:adjustRightInd w:val="0"/>
        <w:spacing w:after="0" w:line="233" w:lineRule="auto"/>
        <w:ind w:firstLine="540"/>
        <w:jc w:val="both"/>
        <w:rPr>
          <w:rFonts w:ascii="Times New Roman" w:hAnsi="Times New Roman"/>
          <w:spacing w:val="-3"/>
          <w:lang w:eastAsia="ru-RU"/>
        </w:rPr>
      </w:pPr>
      <w:r w:rsidRPr="00CB3E30">
        <w:rPr>
          <w:rFonts w:ascii="Times New Roman" w:hAnsi="Times New Roman"/>
          <w:spacing w:val="-3"/>
          <w:lang w:eastAsia="ru-RU"/>
        </w:rPr>
        <w:t>Все поставляемые для ремонта объекта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лабораторный контроль.</w:t>
      </w:r>
    </w:p>
    <w:p w14:paraId="01A7C95C" w14:textId="67A7C0E7" w:rsidR="0027575B" w:rsidRDefault="0027575B"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4</w:t>
      </w:r>
      <w:r>
        <w:rPr>
          <w:rFonts w:ascii="Times New Roman" w:hAnsi="Times New Roman"/>
          <w:spacing w:val="-3"/>
          <w:lang w:eastAsia="ru-RU"/>
        </w:rPr>
        <w:t xml:space="preserve">. </w:t>
      </w:r>
      <w:r w:rsidRPr="0027575B">
        <w:rPr>
          <w:rFonts w:ascii="Times New Roman" w:hAnsi="Times New Roman"/>
          <w:spacing w:val="-3"/>
          <w:lang w:eastAsia="ru-RU"/>
        </w:rPr>
        <w:t>Копии сертификатов, технических паспортов и результатов испытаний, удостоверяющих качество материалов, конструкций и оборудования Подрядчик должен представить Заказчику до начала производства работ, выполняемых с использованием этих материалов, конструкций и оборудования.</w:t>
      </w:r>
    </w:p>
    <w:p w14:paraId="2FECD5F1" w14:textId="04878822" w:rsidR="006F5549" w:rsidRDefault="006F5549"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5</w:t>
      </w:r>
      <w:r>
        <w:rPr>
          <w:rFonts w:ascii="Times New Roman" w:hAnsi="Times New Roman"/>
          <w:spacing w:val="-3"/>
          <w:lang w:eastAsia="ru-RU"/>
        </w:rPr>
        <w:t xml:space="preserve">. </w:t>
      </w:r>
      <w:r w:rsidRPr="006F5549">
        <w:rPr>
          <w:rFonts w:ascii="Times New Roman" w:hAnsi="Times New Roman"/>
          <w:spacing w:val="-3"/>
          <w:lang w:eastAsia="ru-RU"/>
        </w:rPr>
        <w:t>Осуществлять своими силами производственный контроль качества выполняемых им работ в соответствии с условиями настоящего Контракта, отчитываясь о результатах перед Заказчиком.</w:t>
      </w:r>
    </w:p>
    <w:p w14:paraId="0386BB73" w14:textId="2F44EB2E" w:rsidR="003A0DE2" w:rsidRDefault="00EE3E01" w:rsidP="00A11D5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6</w:t>
      </w:r>
      <w:r>
        <w:rPr>
          <w:rFonts w:ascii="Times New Roman" w:hAnsi="Times New Roman"/>
          <w:spacing w:val="-3"/>
          <w:lang w:eastAsia="ru-RU"/>
        </w:rPr>
        <w:t xml:space="preserve">. </w:t>
      </w:r>
      <w:r w:rsidRPr="00EE3E01">
        <w:rPr>
          <w:rFonts w:ascii="Times New Roman" w:hAnsi="Times New Roman"/>
          <w:spacing w:val="-3"/>
          <w:lang w:eastAsia="ru-RU"/>
        </w:rPr>
        <w:t>В случае привлечения Заказчиком третьих лиц для исправления недостатков, допущенных Подрядчиком, нести все расходы и другие убытки, связанные с устранением недостатков с привлечением третьих лиц.</w:t>
      </w:r>
    </w:p>
    <w:p w14:paraId="7CB350AC" w14:textId="3062FB52" w:rsidR="00892DAC" w:rsidRPr="001F68A1" w:rsidRDefault="00892DAC"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A11D51">
        <w:rPr>
          <w:rFonts w:ascii="Times New Roman" w:hAnsi="Times New Roman"/>
          <w:spacing w:val="-3"/>
          <w:lang w:eastAsia="ru-RU"/>
        </w:rPr>
        <w:t>7</w:t>
      </w:r>
      <w:r>
        <w:rPr>
          <w:rFonts w:ascii="Times New Roman" w:hAnsi="Times New Roman"/>
          <w:spacing w:val="-3"/>
          <w:lang w:eastAsia="ru-RU"/>
        </w:rPr>
        <w:t xml:space="preserve">. </w:t>
      </w:r>
      <w:r w:rsidRPr="001F68A1">
        <w:rPr>
          <w:rFonts w:ascii="Times New Roman" w:hAnsi="Times New Roman"/>
          <w:spacing w:val="-3"/>
          <w:lang w:eastAsia="ru-RU"/>
        </w:rPr>
        <w:t>Нести иные обязанности, предусмотренные действующими законодательными и иными нормативно-правовыми актами, регулирующими данный вид правоотношений.</w:t>
      </w:r>
    </w:p>
    <w:p w14:paraId="62D1DB7B"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2.2.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вправе:</w:t>
      </w:r>
    </w:p>
    <w:p w14:paraId="27DDDA12"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2.2.1. Получать от Заказчика любую информацию, необходимую для исполнения своих обя</w:t>
      </w:r>
      <w:r w:rsidR="00A73D06">
        <w:rPr>
          <w:rFonts w:ascii="Times New Roman" w:hAnsi="Times New Roman"/>
          <w:spacing w:val="-3"/>
          <w:lang w:eastAsia="ru-RU"/>
        </w:rPr>
        <w:t>зательств по настоящему Контракту</w:t>
      </w:r>
      <w:r w:rsidRPr="001F68A1">
        <w:rPr>
          <w:rFonts w:ascii="Times New Roman" w:hAnsi="Times New Roman"/>
          <w:spacing w:val="-3"/>
          <w:lang w:eastAsia="ru-RU"/>
        </w:rPr>
        <w:t>.</w:t>
      </w:r>
    </w:p>
    <w:p w14:paraId="0503BCF5" w14:textId="77777777" w:rsidR="003A0DE2" w:rsidRPr="001F68A1" w:rsidRDefault="003A0DE2" w:rsidP="001A280E">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2.2.2. Самостоятельно определять формы и методы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 xml:space="preserve"> по</w:t>
      </w:r>
      <w:r w:rsidR="00A73D06">
        <w:rPr>
          <w:rFonts w:ascii="Times New Roman" w:hAnsi="Times New Roman"/>
          <w:spacing w:val="-3"/>
          <w:lang w:eastAsia="ru-RU"/>
        </w:rPr>
        <w:t xml:space="preserve"> настоящему Контракту</w:t>
      </w:r>
      <w:r w:rsidRPr="001F68A1">
        <w:rPr>
          <w:rFonts w:ascii="Times New Roman" w:hAnsi="Times New Roman"/>
          <w:spacing w:val="-3"/>
          <w:lang w:eastAsia="ru-RU"/>
        </w:rPr>
        <w:t>.</w:t>
      </w:r>
    </w:p>
    <w:p w14:paraId="7B74C35D"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 Заказчик обязан:</w:t>
      </w:r>
    </w:p>
    <w:p w14:paraId="4977C81C"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1</w:t>
      </w:r>
      <w:r w:rsidRPr="001F68A1">
        <w:rPr>
          <w:rFonts w:ascii="Times New Roman" w:hAnsi="Times New Roman"/>
          <w:spacing w:val="-3"/>
          <w:lang w:eastAsia="ru-RU"/>
        </w:rPr>
        <w:t xml:space="preserve">. Оплатить </w:t>
      </w:r>
      <w:r w:rsidR="003F0936">
        <w:rPr>
          <w:rFonts w:ascii="Times New Roman" w:hAnsi="Times New Roman"/>
          <w:spacing w:val="-3"/>
          <w:lang w:eastAsia="ru-RU"/>
        </w:rPr>
        <w:t>работы</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в порядке и сроки, </w:t>
      </w:r>
      <w:r w:rsidR="004532FE" w:rsidRPr="001F68A1">
        <w:rPr>
          <w:rFonts w:ascii="Times New Roman" w:hAnsi="Times New Roman"/>
          <w:spacing w:val="-3"/>
          <w:lang w:eastAsia="ru-RU"/>
        </w:rPr>
        <w:t xml:space="preserve">которые </w:t>
      </w:r>
      <w:r w:rsidR="00A73D06">
        <w:rPr>
          <w:rFonts w:ascii="Times New Roman" w:hAnsi="Times New Roman"/>
          <w:spacing w:val="-3"/>
          <w:lang w:eastAsia="ru-RU"/>
        </w:rPr>
        <w:t>установлены настоящим Контрактом</w:t>
      </w:r>
      <w:r w:rsidRPr="001F68A1">
        <w:rPr>
          <w:rFonts w:ascii="Times New Roman" w:hAnsi="Times New Roman"/>
          <w:spacing w:val="-3"/>
          <w:lang w:eastAsia="ru-RU"/>
        </w:rPr>
        <w:t>.</w:t>
      </w:r>
    </w:p>
    <w:p w14:paraId="1344C7CC"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2</w:t>
      </w:r>
      <w:r w:rsidRPr="001F68A1">
        <w:rPr>
          <w:rFonts w:ascii="Times New Roman" w:hAnsi="Times New Roman"/>
          <w:spacing w:val="-3"/>
          <w:lang w:eastAsia="ru-RU"/>
        </w:rPr>
        <w:t xml:space="preserve">. Обеспечить </w:t>
      </w:r>
      <w:r w:rsidR="00CA16C9">
        <w:rPr>
          <w:rFonts w:ascii="Times New Roman" w:hAnsi="Times New Roman"/>
          <w:spacing w:val="-3"/>
          <w:lang w:eastAsia="ru-RU"/>
        </w:rPr>
        <w:t>Подрядчику</w:t>
      </w:r>
      <w:r w:rsidRPr="001F68A1">
        <w:rPr>
          <w:rFonts w:ascii="Times New Roman" w:hAnsi="Times New Roman"/>
          <w:spacing w:val="-3"/>
          <w:lang w:eastAsia="ru-RU"/>
        </w:rPr>
        <w:t xml:space="preserve"> условия для полноценного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w:t>
      </w:r>
    </w:p>
    <w:p w14:paraId="50B1869E"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3</w:t>
      </w:r>
      <w:r w:rsidRPr="001F68A1">
        <w:rPr>
          <w:rFonts w:ascii="Times New Roman" w:hAnsi="Times New Roman"/>
          <w:spacing w:val="-3"/>
          <w:lang w:eastAsia="ru-RU"/>
        </w:rPr>
        <w:t>. Нести иные обязанности, предусмотренные действующими законодательными и иными нормативно-правовыми актами, регулирующими данный вид правоотношений.</w:t>
      </w:r>
    </w:p>
    <w:p w14:paraId="45864D5D"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lastRenderedPageBreak/>
        <w:t>2.4. Заказчик вправе:</w:t>
      </w:r>
    </w:p>
    <w:p w14:paraId="4C52CD30"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2.4.1. Осуществлять контроль за ходом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 xml:space="preserve">, не вмешиваясь при этом в деятельность </w:t>
      </w:r>
      <w:r w:rsidR="00CA16C9">
        <w:rPr>
          <w:rFonts w:ascii="Times New Roman" w:hAnsi="Times New Roman"/>
          <w:spacing w:val="-3"/>
          <w:lang w:eastAsia="ru-RU"/>
        </w:rPr>
        <w:t>Подрядчика</w:t>
      </w:r>
      <w:r w:rsidRPr="001F68A1">
        <w:rPr>
          <w:rFonts w:ascii="Times New Roman" w:hAnsi="Times New Roman"/>
          <w:spacing w:val="-3"/>
          <w:lang w:eastAsia="ru-RU"/>
        </w:rPr>
        <w:t>.</w:t>
      </w:r>
    </w:p>
    <w:p w14:paraId="1F969390" w14:textId="01602CAD" w:rsidR="003A0DE2" w:rsidRDefault="003A0DE2" w:rsidP="00A73D06">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2.4.2. Получать от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разъяснения, связанные с </w:t>
      </w:r>
      <w:r w:rsidR="003F0936">
        <w:rPr>
          <w:rFonts w:ascii="Times New Roman" w:hAnsi="Times New Roman"/>
          <w:spacing w:val="-3"/>
          <w:lang w:eastAsia="ru-RU"/>
        </w:rPr>
        <w:t>выполнением работ</w:t>
      </w:r>
      <w:r w:rsidRPr="001F68A1">
        <w:rPr>
          <w:rFonts w:ascii="Times New Roman" w:hAnsi="Times New Roman"/>
          <w:spacing w:val="-3"/>
          <w:lang w:eastAsia="ru-RU"/>
        </w:rPr>
        <w:t xml:space="preserve">, в течение </w:t>
      </w:r>
      <w:r w:rsidR="00DF5CEE" w:rsidRPr="001F68A1">
        <w:rPr>
          <w:rFonts w:ascii="Times New Roman" w:hAnsi="Times New Roman"/>
          <w:spacing w:val="-3"/>
          <w:lang w:eastAsia="ru-RU"/>
        </w:rPr>
        <w:t>2 (двух)</w:t>
      </w:r>
      <w:r w:rsidRPr="001F68A1">
        <w:rPr>
          <w:rFonts w:ascii="Times New Roman" w:hAnsi="Times New Roman"/>
          <w:spacing w:val="-3"/>
          <w:lang w:eastAsia="ru-RU"/>
        </w:rPr>
        <w:t xml:space="preserve"> рабочих дней с момента предъявления соответствующего требования.</w:t>
      </w:r>
    </w:p>
    <w:p w14:paraId="619E8F49" w14:textId="4478BF28" w:rsidR="00F128F4" w:rsidRDefault="00F128F4" w:rsidP="00A73D0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 xml:space="preserve">2.4.3. </w:t>
      </w:r>
      <w:r w:rsidRPr="00F128F4">
        <w:rPr>
          <w:rFonts w:ascii="Times New Roman" w:hAnsi="Times New Roman"/>
          <w:spacing w:val="-3"/>
          <w:lang w:eastAsia="ru-RU"/>
        </w:rPr>
        <w:t>Осуществлять контроль за исполнением обязательств Субподрядчиками в рамках исполнения настоящего Контракта.</w:t>
      </w:r>
    </w:p>
    <w:p w14:paraId="674A306E" w14:textId="1AC68113" w:rsidR="00EE3E01" w:rsidRPr="001F68A1" w:rsidRDefault="00EE3E01" w:rsidP="00A73D0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 xml:space="preserve">2.4.4. </w:t>
      </w:r>
      <w:r w:rsidRPr="00EE3E01">
        <w:rPr>
          <w:rFonts w:ascii="Times New Roman" w:hAnsi="Times New Roman"/>
          <w:spacing w:val="-3"/>
          <w:lang w:eastAsia="ru-RU"/>
        </w:rPr>
        <w:t>Привлечь третьих лиц для устранения недостатков в случае не устранения таковых Подрядчиком в установленный в письменном требовании Заказчика срок и потребовать от Подрядчика возмещения расходов и других убытков, связанных с их устранением</w:t>
      </w:r>
    </w:p>
    <w:p w14:paraId="6EA7CF14"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36C03551" w14:textId="4BCB1B2F"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 xml:space="preserve">3. Стоимость </w:t>
      </w:r>
      <w:r w:rsidR="003F0936">
        <w:rPr>
          <w:rFonts w:ascii="Times New Roman" w:hAnsi="Times New Roman"/>
          <w:b/>
          <w:spacing w:val="-3"/>
          <w:lang w:eastAsia="ru-RU"/>
        </w:rPr>
        <w:t>работ</w:t>
      </w:r>
      <w:r w:rsidR="00E83600">
        <w:rPr>
          <w:rFonts w:ascii="Times New Roman" w:hAnsi="Times New Roman"/>
          <w:b/>
          <w:spacing w:val="-3"/>
          <w:lang w:eastAsia="ru-RU"/>
        </w:rPr>
        <w:t>,</w:t>
      </w:r>
      <w:r w:rsidRPr="001F68A1">
        <w:rPr>
          <w:rFonts w:ascii="Times New Roman" w:hAnsi="Times New Roman"/>
          <w:b/>
          <w:spacing w:val="-3"/>
          <w:lang w:eastAsia="ru-RU"/>
        </w:rPr>
        <w:t xml:space="preserve"> порядок расчетов</w:t>
      </w:r>
      <w:r w:rsidR="00E83600">
        <w:rPr>
          <w:rFonts w:ascii="Times New Roman" w:hAnsi="Times New Roman"/>
          <w:b/>
          <w:spacing w:val="-3"/>
          <w:lang w:eastAsia="ru-RU"/>
        </w:rPr>
        <w:t xml:space="preserve"> и </w:t>
      </w:r>
      <w:r w:rsidR="00E83600" w:rsidRPr="00E83600">
        <w:rPr>
          <w:rFonts w:ascii="Times New Roman" w:hAnsi="Times New Roman"/>
          <w:b/>
          <w:spacing w:val="-3"/>
          <w:lang w:eastAsia="ru-RU"/>
        </w:rPr>
        <w:t xml:space="preserve">приемки </w:t>
      </w:r>
      <w:r w:rsidR="00CA16C9">
        <w:rPr>
          <w:rFonts w:ascii="Times New Roman" w:hAnsi="Times New Roman"/>
          <w:b/>
          <w:spacing w:val="-3"/>
          <w:lang w:eastAsia="ru-RU"/>
        </w:rPr>
        <w:t>выполненных работ</w:t>
      </w:r>
    </w:p>
    <w:p w14:paraId="06CA326E" w14:textId="3F73D99A" w:rsidR="00381736" w:rsidRDefault="00381736" w:rsidP="00381736">
      <w:pPr>
        <w:pStyle w:val="ab"/>
        <w:tabs>
          <w:tab w:val="left" w:pos="0"/>
        </w:tabs>
        <w:ind w:left="142" w:firstLine="425"/>
        <w:jc w:val="both"/>
        <w:rPr>
          <w:rFonts w:ascii="Times New Roman" w:hAnsi="Times New Roman"/>
          <w:sz w:val="22"/>
          <w:szCs w:val="22"/>
          <w:lang w:val="ru-RU"/>
        </w:rPr>
      </w:pPr>
      <w:r w:rsidRPr="00381736">
        <w:rPr>
          <w:rFonts w:ascii="Times New Roman" w:hAnsi="Times New Roman"/>
          <w:sz w:val="22"/>
          <w:szCs w:val="22"/>
          <w:lang w:val="ru-RU"/>
        </w:rPr>
        <w:t xml:space="preserve">3.1. </w:t>
      </w:r>
      <w:r w:rsidR="008F1535" w:rsidRPr="00381736">
        <w:rPr>
          <w:rFonts w:ascii="Times New Roman" w:hAnsi="Times New Roman"/>
          <w:sz w:val="22"/>
          <w:szCs w:val="22"/>
          <w:lang w:val="ru-RU"/>
        </w:rPr>
        <w:t xml:space="preserve">Цена настоящего контракта составляет </w:t>
      </w:r>
      <w:r w:rsidR="00D029E2">
        <w:rPr>
          <w:rFonts w:ascii="Times New Roman" w:hAnsi="Times New Roman"/>
          <w:sz w:val="22"/>
          <w:szCs w:val="22"/>
          <w:lang w:val="ru-RU"/>
        </w:rPr>
        <w:t xml:space="preserve">                            </w:t>
      </w:r>
      <w:r w:rsidR="00FC7F73">
        <w:rPr>
          <w:rFonts w:ascii="Times New Roman" w:hAnsi="Times New Roman"/>
          <w:sz w:val="22"/>
          <w:szCs w:val="22"/>
          <w:lang w:val="ru-RU"/>
        </w:rPr>
        <w:t>руб.</w:t>
      </w:r>
      <w:r w:rsidR="008F1535" w:rsidRPr="00381736">
        <w:rPr>
          <w:rFonts w:ascii="Times New Roman" w:hAnsi="Times New Roman"/>
          <w:sz w:val="22"/>
          <w:szCs w:val="22"/>
          <w:lang w:val="ru-RU"/>
        </w:rPr>
        <w:t xml:space="preserve"> </w:t>
      </w:r>
      <w:proofErr w:type="gramStart"/>
      <w:r w:rsidR="008F1535" w:rsidRPr="00381736">
        <w:rPr>
          <w:rFonts w:ascii="Times New Roman" w:hAnsi="Times New Roman"/>
          <w:sz w:val="22"/>
          <w:szCs w:val="22"/>
          <w:lang w:val="ru-RU"/>
        </w:rPr>
        <w:t>(</w:t>
      </w:r>
      <w:r w:rsidR="00D029E2">
        <w:rPr>
          <w:rFonts w:ascii="Times New Roman" w:hAnsi="Times New Roman"/>
          <w:sz w:val="22"/>
          <w:szCs w:val="22"/>
          <w:lang w:val="ru-RU"/>
        </w:rPr>
        <w:t xml:space="preserve">  </w:t>
      </w:r>
      <w:proofErr w:type="gramEnd"/>
      <w:r w:rsidR="00D029E2">
        <w:rPr>
          <w:rFonts w:ascii="Times New Roman" w:hAnsi="Times New Roman"/>
          <w:sz w:val="22"/>
          <w:szCs w:val="22"/>
          <w:lang w:val="ru-RU"/>
        </w:rPr>
        <w:t xml:space="preserve">                   </w:t>
      </w:r>
      <w:r w:rsidR="008F1535" w:rsidRPr="00381736">
        <w:rPr>
          <w:rFonts w:ascii="Times New Roman" w:hAnsi="Times New Roman"/>
          <w:sz w:val="22"/>
          <w:szCs w:val="22"/>
          <w:lang w:val="ru-RU"/>
        </w:rPr>
        <w:t xml:space="preserve">рублей </w:t>
      </w:r>
      <w:r w:rsidR="00604BC1">
        <w:rPr>
          <w:rFonts w:ascii="Times New Roman" w:hAnsi="Times New Roman"/>
          <w:sz w:val="22"/>
          <w:szCs w:val="22"/>
          <w:lang w:val="ru-RU"/>
        </w:rPr>
        <w:t>00</w:t>
      </w:r>
      <w:r w:rsidR="008F1535" w:rsidRPr="00381736">
        <w:rPr>
          <w:rFonts w:ascii="Times New Roman" w:hAnsi="Times New Roman"/>
          <w:sz w:val="22"/>
          <w:szCs w:val="22"/>
          <w:lang w:val="ru-RU"/>
        </w:rPr>
        <w:t xml:space="preserve"> копеек), </w:t>
      </w:r>
      <w:r w:rsidR="00604BC1" w:rsidRPr="00E70E34">
        <w:rPr>
          <w:rFonts w:ascii="Times New Roman" w:hAnsi="Times New Roman"/>
          <w:sz w:val="22"/>
          <w:szCs w:val="22"/>
        </w:rPr>
        <w:t>НДС не облагается в связи с тем, что Исполнитель применяет упрощенную систему налогообложения, на основании п. 2 ст. 346.11 глава 26.2 НК РФ и не является плательщиком НДС</w:t>
      </w:r>
      <w:r w:rsidR="00604BC1" w:rsidRPr="00E70E34">
        <w:rPr>
          <w:rFonts w:ascii="Times New Roman" w:hAnsi="Times New Roman"/>
          <w:bCs/>
          <w:sz w:val="22"/>
          <w:szCs w:val="22"/>
        </w:rPr>
        <w:t>.</w:t>
      </w:r>
    </w:p>
    <w:p w14:paraId="15FD5CD0" w14:textId="77777777" w:rsidR="003A0DE2" w:rsidRPr="00381736" w:rsidRDefault="003A0DE2" w:rsidP="00381736">
      <w:pPr>
        <w:pStyle w:val="ab"/>
        <w:tabs>
          <w:tab w:val="left" w:pos="0"/>
        </w:tabs>
        <w:ind w:left="142" w:firstLine="425"/>
        <w:jc w:val="both"/>
        <w:rPr>
          <w:rFonts w:ascii="Times New Roman" w:hAnsi="Times New Roman"/>
          <w:sz w:val="22"/>
          <w:szCs w:val="22"/>
          <w:lang w:val="ru-RU"/>
        </w:rPr>
      </w:pPr>
      <w:r w:rsidRPr="00381736">
        <w:rPr>
          <w:rFonts w:ascii="Times New Roman" w:hAnsi="Times New Roman"/>
          <w:sz w:val="22"/>
          <w:szCs w:val="22"/>
          <w:lang w:val="ru-RU"/>
        </w:rPr>
        <w:t>3.2. В указан</w:t>
      </w:r>
      <w:r w:rsidR="0008405C" w:rsidRPr="00381736">
        <w:rPr>
          <w:rFonts w:ascii="Times New Roman" w:hAnsi="Times New Roman"/>
          <w:sz w:val="22"/>
          <w:szCs w:val="22"/>
          <w:lang w:val="ru-RU"/>
        </w:rPr>
        <w:t>ную в п. 3.1 настоящего Контракта</w:t>
      </w:r>
      <w:r w:rsidRPr="00381736">
        <w:rPr>
          <w:rFonts w:ascii="Times New Roman" w:hAnsi="Times New Roman"/>
          <w:sz w:val="22"/>
          <w:szCs w:val="22"/>
          <w:lang w:val="ru-RU"/>
        </w:rPr>
        <w:t xml:space="preserve"> сумму включены все затраты, издержки, а также иные расходы </w:t>
      </w:r>
      <w:r w:rsidR="00CA16C9">
        <w:rPr>
          <w:rFonts w:ascii="Times New Roman" w:hAnsi="Times New Roman"/>
          <w:sz w:val="22"/>
          <w:szCs w:val="22"/>
          <w:lang w:val="ru-RU"/>
        </w:rPr>
        <w:t>Подрядчика</w:t>
      </w:r>
      <w:r w:rsidRPr="00381736">
        <w:rPr>
          <w:rFonts w:ascii="Times New Roman" w:hAnsi="Times New Roman"/>
          <w:sz w:val="22"/>
          <w:szCs w:val="22"/>
          <w:lang w:val="ru-RU"/>
        </w:rPr>
        <w:t xml:space="preserve">, связанные с исполнением настоящего </w:t>
      </w:r>
      <w:r w:rsidR="001E0F21" w:rsidRPr="00381736">
        <w:rPr>
          <w:rFonts w:ascii="Times New Roman" w:hAnsi="Times New Roman"/>
          <w:sz w:val="22"/>
          <w:szCs w:val="22"/>
          <w:lang w:val="ru-RU"/>
        </w:rPr>
        <w:t>Контракт</w:t>
      </w:r>
      <w:r w:rsidRPr="00381736">
        <w:rPr>
          <w:rFonts w:ascii="Times New Roman" w:hAnsi="Times New Roman"/>
          <w:sz w:val="22"/>
          <w:szCs w:val="22"/>
          <w:lang w:val="ru-RU"/>
        </w:rPr>
        <w:t>а.</w:t>
      </w:r>
    </w:p>
    <w:p w14:paraId="33DE498A" w14:textId="3CE81CD1" w:rsidR="008E7763" w:rsidRDefault="008E7763" w:rsidP="008E7763">
      <w:pPr>
        <w:pStyle w:val="ab"/>
        <w:tabs>
          <w:tab w:val="left" w:pos="0"/>
        </w:tabs>
        <w:ind w:left="142" w:firstLine="425"/>
        <w:jc w:val="both"/>
        <w:rPr>
          <w:rFonts w:ascii="Times New Roman" w:hAnsi="Times New Roman"/>
          <w:sz w:val="22"/>
          <w:szCs w:val="22"/>
        </w:rPr>
      </w:pPr>
      <w:r>
        <w:rPr>
          <w:rFonts w:ascii="Times New Roman" w:hAnsi="Times New Roman"/>
          <w:sz w:val="22"/>
          <w:szCs w:val="22"/>
          <w:lang w:val="ru-RU"/>
        </w:rPr>
        <w:t>3.</w:t>
      </w:r>
      <w:r w:rsidR="007573DA">
        <w:rPr>
          <w:rFonts w:ascii="Times New Roman" w:hAnsi="Times New Roman"/>
          <w:sz w:val="22"/>
          <w:szCs w:val="22"/>
          <w:lang w:val="ru-RU"/>
        </w:rPr>
        <w:t>3</w:t>
      </w:r>
      <w:r>
        <w:rPr>
          <w:rFonts w:ascii="Times New Roman" w:hAnsi="Times New Roman"/>
          <w:sz w:val="22"/>
          <w:szCs w:val="22"/>
          <w:lang w:val="ru-RU"/>
        </w:rPr>
        <w:t xml:space="preserve">. </w:t>
      </w:r>
      <w:r w:rsidRPr="00381736">
        <w:rPr>
          <w:rFonts w:ascii="Times New Roman" w:hAnsi="Times New Roman"/>
          <w:sz w:val="22"/>
          <w:szCs w:val="22"/>
          <w:lang w:val="ru-RU"/>
        </w:rPr>
        <w:t xml:space="preserve">Оплата за </w:t>
      </w:r>
      <w:r w:rsidR="003F0936">
        <w:rPr>
          <w:rFonts w:ascii="Times New Roman" w:hAnsi="Times New Roman"/>
          <w:sz w:val="22"/>
          <w:szCs w:val="22"/>
          <w:lang w:val="ru-RU"/>
        </w:rPr>
        <w:t>выполненные работы</w:t>
      </w:r>
      <w:r w:rsidRPr="00381736">
        <w:rPr>
          <w:rFonts w:ascii="Times New Roman" w:hAnsi="Times New Roman"/>
          <w:sz w:val="22"/>
          <w:szCs w:val="22"/>
          <w:lang w:val="ru-RU"/>
        </w:rPr>
        <w:t xml:space="preserve"> производится путем перечисления денежных средств на расчетный счет </w:t>
      </w:r>
      <w:r w:rsidR="00CA16C9">
        <w:rPr>
          <w:rFonts w:ascii="Times New Roman" w:hAnsi="Times New Roman"/>
          <w:sz w:val="22"/>
          <w:szCs w:val="22"/>
          <w:lang w:val="ru-RU"/>
        </w:rPr>
        <w:t>Подрядчика</w:t>
      </w:r>
      <w:r w:rsidRPr="00381736">
        <w:rPr>
          <w:rFonts w:ascii="Times New Roman" w:hAnsi="Times New Roman"/>
          <w:sz w:val="22"/>
          <w:szCs w:val="22"/>
          <w:lang w:val="ru-RU"/>
        </w:rPr>
        <w:t>, в течение</w:t>
      </w:r>
      <w:r w:rsidRPr="007330D9">
        <w:rPr>
          <w:rFonts w:ascii="Times New Roman" w:hAnsi="Times New Roman"/>
          <w:sz w:val="22"/>
          <w:szCs w:val="22"/>
        </w:rPr>
        <w:t xml:space="preserve"> 10 (десяти) рабочих дней с момента подписания Акта </w:t>
      </w:r>
      <w:r w:rsidR="003F0936">
        <w:rPr>
          <w:rFonts w:ascii="Times New Roman" w:hAnsi="Times New Roman"/>
          <w:sz w:val="22"/>
          <w:szCs w:val="22"/>
        </w:rPr>
        <w:t>выполненных работ</w:t>
      </w:r>
      <w:r w:rsidRPr="007330D9">
        <w:rPr>
          <w:rFonts w:ascii="Times New Roman" w:hAnsi="Times New Roman"/>
          <w:sz w:val="22"/>
          <w:szCs w:val="22"/>
        </w:rPr>
        <w:t>.</w:t>
      </w:r>
    </w:p>
    <w:p w14:paraId="00F7E4D5" w14:textId="294FD035" w:rsidR="00D15623" w:rsidRPr="00B97FB0" w:rsidRDefault="00092959" w:rsidP="00D15623">
      <w:pPr>
        <w:pStyle w:val="ab"/>
        <w:tabs>
          <w:tab w:val="left" w:pos="0"/>
        </w:tabs>
        <w:ind w:left="142" w:firstLine="425"/>
        <w:jc w:val="both"/>
        <w:rPr>
          <w:rFonts w:ascii="Times New Roman" w:hAnsi="Times New Roman"/>
          <w:sz w:val="22"/>
          <w:szCs w:val="22"/>
        </w:rPr>
      </w:pPr>
      <w:r>
        <w:rPr>
          <w:rFonts w:ascii="Times New Roman" w:hAnsi="Times New Roman"/>
          <w:sz w:val="22"/>
          <w:szCs w:val="22"/>
          <w:lang w:val="ru-RU"/>
        </w:rPr>
        <w:t>С</w:t>
      </w:r>
      <w:r w:rsidR="00D15623" w:rsidRPr="00B97FB0">
        <w:rPr>
          <w:rFonts w:ascii="Times New Roman" w:hAnsi="Times New Roman"/>
          <w:sz w:val="22"/>
          <w:szCs w:val="22"/>
        </w:rPr>
        <w:t xml:space="preserve"> Акт</w:t>
      </w:r>
      <w:r>
        <w:rPr>
          <w:rFonts w:ascii="Times New Roman" w:hAnsi="Times New Roman"/>
          <w:sz w:val="22"/>
          <w:szCs w:val="22"/>
          <w:lang w:val="ru-RU"/>
        </w:rPr>
        <w:t>ом</w:t>
      </w:r>
      <w:r w:rsidR="00D15623" w:rsidRPr="00B97FB0">
        <w:rPr>
          <w:rFonts w:ascii="Times New Roman" w:hAnsi="Times New Roman"/>
          <w:sz w:val="22"/>
          <w:szCs w:val="22"/>
        </w:rPr>
        <w:t xml:space="preserve"> выполненных работ по Контракту</w:t>
      </w:r>
      <w:r>
        <w:rPr>
          <w:rFonts w:ascii="Times New Roman" w:hAnsi="Times New Roman"/>
          <w:sz w:val="22"/>
          <w:szCs w:val="22"/>
          <w:lang w:val="ru-RU"/>
        </w:rPr>
        <w:t xml:space="preserve"> Подрядчик</w:t>
      </w:r>
      <w:r w:rsidR="00D15623" w:rsidRPr="00B97FB0">
        <w:rPr>
          <w:rFonts w:ascii="Times New Roman" w:hAnsi="Times New Roman"/>
          <w:sz w:val="22"/>
          <w:szCs w:val="22"/>
        </w:rPr>
        <w:t xml:space="preserve"> пр</w:t>
      </w:r>
      <w:r>
        <w:rPr>
          <w:rFonts w:ascii="Times New Roman" w:hAnsi="Times New Roman"/>
          <w:sz w:val="22"/>
          <w:szCs w:val="22"/>
          <w:lang w:val="ru-RU"/>
        </w:rPr>
        <w:t>едставляет Заказчику</w:t>
      </w:r>
      <w:r w:rsidR="00D15623" w:rsidRPr="00B97FB0">
        <w:rPr>
          <w:rFonts w:ascii="Times New Roman" w:hAnsi="Times New Roman"/>
          <w:sz w:val="22"/>
          <w:szCs w:val="22"/>
        </w:rPr>
        <w:t xml:space="preserve"> документы, которые считаются его неотъемлемой частью:</w:t>
      </w:r>
    </w:p>
    <w:p w14:paraId="41125FE6" w14:textId="77777777" w:rsidR="00D15623" w:rsidRPr="00B97FB0" w:rsidRDefault="00D15623" w:rsidP="00D15623">
      <w:pPr>
        <w:pStyle w:val="ab"/>
        <w:tabs>
          <w:tab w:val="left" w:pos="0"/>
        </w:tabs>
        <w:ind w:left="142" w:firstLine="425"/>
        <w:jc w:val="both"/>
        <w:rPr>
          <w:rFonts w:ascii="Times New Roman" w:hAnsi="Times New Roman"/>
          <w:sz w:val="22"/>
          <w:szCs w:val="22"/>
        </w:rPr>
      </w:pPr>
      <w:r w:rsidRPr="00B97FB0">
        <w:rPr>
          <w:rFonts w:ascii="Times New Roman" w:hAnsi="Times New Roman"/>
          <w:sz w:val="22"/>
          <w:szCs w:val="22"/>
        </w:rPr>
        <w:t>- акт приемки выполненных работ по форме КС- 2;</w:t>
      </w:r>
    </w:p>
    <w:p w14:paraId="2FA66076" w14:textId="78F5CDF3" w:rsidR="00D15623" w:rsidRDefault="00D15623" w:rsidP="00D15623">
      <w:pPr>
        <w:pStyle w:val="ab"/>
        <w:tabs>
          <w:tab w:val="left" w:pos="0"/>
        </w:tabs>
        <w:ind w:left="142" w:firstLine="425"/>
        <w:jc w:val="both"/>
        <w:rPr>
          <w:rFonts w:ascii="Times New Roman" w:hAnsi="Times New Roman"/>
          <w:sz w:val="22"/>
          <w:szCs w:val="22"/>
        </w:rPr>
      </w:pPr>
      <w:r w:rsidRPr="00B97FB0">
        <w:rPr>
          <w:rFonts w:ascii="Times New Roman" w:hAnsi="Times New Roman"/>
          <w:sz w:val="22"/>
          <w:szCs w:val="22"/>
        </w:rPr>
        <w:t>- справка о стоимости выполненных работ и затрат по форме КС-3.</w:t>
      </w:r>
    </w:p>
    <w:p w14:paraId="71B812E3" w14:textId="77777777" w:rsidR="00AE59BC" w:rsidRDefault="003A1C56" w:rsidP="00AE59BC">
      <w:pPr>
        <w:pStyle w:val="ab"/>
        <w:tabs>
          <w:tab w:val="left" w:pos="0"/>
        </w:tabs>
        <w:ind w:left="142"/>
        <w:jc w:val="both"/>
        <w:rPr>
          <w:rFonts w:ascii="Times New Roman" w:hAnsi="Times New Roman"/>
          <w:sz w:val="22"/>
          <w:szCs w:val="22"/>
        </w:rPr>
      </w:pPr>
      <w:r>
        <w:rPr>
          <w:rFonts w:ascii="Times New Roman" w:hAnsi="Times New Roman"/>
          <w:sz w:val="22"/>
          <w:szCs w:val="22"/>
          <w:lang w:val="ru-RU"/>
        </w:rPr>
        <w:t xml:space="preserve">        3.</w:t>
      </w:r>
      <w:r w:rsidR="007573DA">
        <w:rPr>
          <w:rFonts w:ascii="Times New Roman" w:hAnsi="Times New Roman"/>
          <w:sz w:val="22"/>
          <w:szCs w:val="22"/>
          <w:lang w:val="ru-RU"/>
        </w:rPr>
        <w:t>4</w:t>
      </w:r>
      <w:r>
        <w:rPr>
          <w:rFonts w:ascii="Times New Roman" w:hAnsi="Times New Roman"/>
          <w:sz w:val="22"/>
          <w:szCs w:val="22"/>
          <w:lang w:val="ru-RU"/>
        </w:rPr>
        <w:t xml:space="preserve">. </w:t>
      </w:r>
      <w:r w:rsidR="00AE59BC" w:rsidRPr="00AE59BC">
        <w:rPr>
          <w:rFonts w:ascii="Times New Roman" w:hAnsi="Times New Roman"/>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B993EA" w14:textId="77777777" w:rsidR="00E83600" w:rsidRDefault="008E7763" w:rsidP="001F68A1">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7573DA">
        <w:rPr>
          <w:rFonts w:ascii="Times New Roman" w:hAnsi="Times New Roman"/>
          <w:color w:val="000000"/>
          <w:spacing w:val="-3"/>
          <w:lang w:eastAsia="ru-RU"/>
        </w:rPr>
        <w:t>5</w:t>
      </w:r>
      <w:r w:rsidR="0008405C">
        <w:rPr>
          <w:rFonts w:ascii="Times New Roman" w:hAnsi="Times New Roman"/>
          <w:color w:val="000000"/>
          <w:spacing w:val="-3"/>
          <w:lang w:eastAsia="ru-RU"/>
        </w:rPr>
        <w:t xml:space="preserve">. Цена </w:t>
      </w:r>
      <w:r>
        <w:rPr>
          <w:rFonts w:ascii="Times New Roman" w:hAnsi="Times New Roman"/>
          <w:color w:val="000000"/>
          <w:spacing w:val="-3"/>
          <w:lang w:eastAsia="ru-RU"/>
        </w:rPr>
        <w:t>Контракта</w:t>
      </w:r>
      <w:r w:rsidR="00DF5CEE" w:rsidRPr="001F68A1">
        <w:rPr>
          <w:rFonts w:ascii="Times New Roman" w:hAnsi="Times New Roman"/>
          <w:color w:val="000000"/>
          <w:spacing w:val="-3"/>
          <w:lang w:eastAsia="ru-RU"/>
        </w:rPr>
        <w:t xml:space="preserve"> является твердой и определяется </w:t>
      </w:r>
      <w:r w:rsidR="0008405C">
        <w:rPr>
          <w:rFonts w:ascii="Times New Roman" w:hAnsi="Times New Roman"/>
          <w:color w:val="000000"/>
          <w:spacing w:val="-3"/>
          <w:lang w:eastAsia="ru-RU"/>
        </w:rPr>
        <w:t>на весь срок исполнения Контракта</w:t>
      </w:r>
      <w:r w:rsidR="00DF5CEE" w:rsidRPr="001F68A1">
        <w:rPr>
          <w:rFonts w:ascii="Times New Roman" w:hAnsi="Times New Roman"/>
          <w:color w:val="000000"/>
          <w:spacing w:val="-3"/>
          <w:lang w:eastAsia="ru-RU"/>
        </w:rPr>
        <w:t xml:space="preserve">. </w:t>
      </w:r>
    </w:p>
    <w:p w14:paraId="136C3ED1" w14:textId="77777777" w:rsidR="00DF5CEE" w:rsidRDefault="00E83600" w:rsidP="001F68A1">
      <w:pPr>
        <w:autoSpaceDE w:val="0"/>
        <w:autoSpaceDN w:val="0"/>
        <w:adjustRightInd w:val="0"/>
        <w:spacing w:after="0" w:line="233" w:lineRule="auto"/>
        <w:ind w:firstLine="540"/>
        <w:jc w:val="both"/>
        <w:rPr>
          <w:rFonts w:ascii="Times New Roman" w:hAnsi="Times New Roman"/>
          <w:color w:val="000000"/>
          <w:spacing w:val="-3"/>
          <w:lang w:eastAsia="ru-RU"/>
        </w:rPr>
      </w:pPr>
      <w:r w:rsidRPr="00B97FB0">
        <w:rPr>
          <w:rFonts w:ascii="Times New Roman" w:hAnsi="Times New Roman"/>
          <w:color w:val="000000"/>
          <w:spacing w:val="-3"/>
          <w:lang w:eastAsia="ru-RU"/>
        </w:rPr>
        <w:t>3.</w:t>
      </w:r>
      <w:r w:rsidR="007573DA" w:rsidRPr="00B97FB0">
        <w:rPr>
          <w:rFonts w:ascii="Times New Roman" w:hAnsi="Times New Roman"/>
          <w:color w:val="000000"/>
          <w:spacing w:val="-3"/>
          <w:lang w:eastAsia="ru-RU"/>
        </w:rPr>
        <w:t>6</w:t>
      </w:r>
      <w:r w:rsidRPr="00B97FB0">
        <w:rPr>
          <w:rFonts w:ascii="Times New Roman" w:hAnsi="Times New Roman"/>
          <w:color w:val="000000"/>
          <w:spacing w:val="-3"/>
          <w:lang w:eastAsia="ru-RU"/>
        </w:rPr>
        <w:t xml:space="preserve">. </w:t>
      </w:r>
      <w:r w:rsidR="00DF5CEE" w:rsidRPr="00B97FB0">
        <w:rPr>
          <w:rFonts w:ascii="Times New Roman" w:hAnsi="Times New Roman"/>
          <w:color w:val="000000"/>
          <w:spacing w:val="-3"/>
          <w:lang w:eastAsia="ru-RU"/>
        </w:rPr>
        <w:t xml:space="preserve">Источник финансирования – </w:t>
      </w:r>
      <w:r w:rsidR="0008405C" w:rsidRPr="00B97FB0">
        <w:rPr>
          <w:rFonts w:ascii="Times New Roman" w:hAnsi="Times New Roman"/>
          <w:color w:val="000000"/>
          <w:spacing w:val="-3"/>
          <w:lang w:eastAsia="ru-RU"/>
        </w:rPr>
        <w:t>средства бюджетного учреждения</w:t>
      </w:r>
      <w:r w:rsidR="00DF5CEE" w:rsidRPr="00B97FB0">
        <w:rPr>
          <w:rFonts w:ascii="Times New Roman" w:hAnsi="Times New Roman"/>
          <w:color w:val="000000"/>
          <w:spacing w:val="-3"/>
          <w:lang w:eastAsia="ru-RU"/>
        </w:rPr>
        <w:t>.</w:t>
      </w:r>
    </w:p>
    <w:p w14:paraId="3AB2A45A" w14:textId="2E34233D" w:rsidR="00E83600" w:rsidRPr="00B97FB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sidR="007573DA">
        <w:rPr>
          <w:rFonts w:ascii="Times New Roman" w:hAnsi="Times New Roman"/>
          <w:color w:val="000000"/>
          <w:spacing w:val="-3"/>
          <w:lang w:eastAsia="ru-RU"/>
        </w:rPr>
        <w:t>7</w:t>
      </w:r>
      <w:r w:rsidR="00E83600" w:rsidRPr="00E83600">
        <w:rPr>
          <w:rFonts w:ascii="Times New Roman" w:hAnsi="Times New Roman"/>
          <w:color w:val="000000"/>
          <w:spacing w:val="-3"/>
          <w:lang w:eastAsia="ru-RU"/>
        </w:rPr>
        <w:t xml:space="preserve">. </w:t>
      </w:r>
      <w:r w:rsidR="00CA16C9">
        <w:rPr>
          <w:rFonts w:ascii="Times New Roman" w:hAnsi="Times New Roman"/>
          <w:color w:val="000000"/>
          <w:spacing w:val="-3"/>
          <w:lang w:eastAsia="ru-RU"/>
        </w:rPr>
        <w:t>Подрядчик</w:t>
      </w:r>
      <w:r w:rsidR="00E83600" w:rsidRPr="00E83600">
        <w:rPr>
          <w:rFonts w:ascii="Times New Roman" w:hAnsi="Times New Roman"/>
          <w:color w:val="000000"/>
          <w:spacing w:val="-3"/>
          <w:lang w:eastAsia="ru-RU"/>
        </w:rPr>
        <w:t xml:space="preserve"> представляет Заказчику два экземпляра подписанных </w:t>
      </w:r>
      <w:r w:rsidR="00CA16C9">
        <w:rPr>
          <w:rFonts w:ascii="Times New Roman" w:hAnsi="Times New Roman"/>
          <w:color w:val="000000"/>
          <w:spacing w:val="-3"/>
          <w:lang w:eastAsia="ru-RU"/>
        </w:rPr>
        <w:t>Подрядчиком</w:t>
      </w:r>
      <w:r w:rsidR="00E83600" w:rsidRPr="00E83600">
        <w:rPr>
          <w:rFonts w:ascii="Times New Roman" w:hAnsi="Times New Roman"/>
          <w:color w:val="000000"/>
          <w:spacing w:val="-3"/>
          <w:lang w:eastAsia="ru-RU"/>
        </w:rPr>
        <w:t xml:space="preserve"> акта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с приложением к ним всех необходимых </w:t>
      </w:r>
      <w:r w:rsidR="00E83600" w:rsidRPr="00B97FB0">
        <w:rPr>
          <w:rFonts w:ascii="Times New Roman" w:hAnsi="Times New Roman"/>
          <w:color w:val="000000"/>
          <w:spacing w:val="-3"/>
          <w:lang w:eastAsia="ru-RU"/>
        </w:rPr>
        <w:t>документов</w:t>
      </w:r>
      <w:r w:rsidR="007C38B1" w:rsidRPr="00B97FB0">
        <w:rPr>
          <w:rFonts w:ascii="Times New Roman" w:hAnsi="Times New Roman"/>
          <w:color w:val="000000"/>
          <w:spacing w:val="-3"/>
          <w:lang w:eastAsia="ru-RU"/>
        </w:rPr>
        <w:t xml:space="preserve"> (перечень исполнительной документации определяется законодательством Российской Федерации)</w:t>
      </w:r>
      <w:r w:rsidR="00E83600" w:rsidRPr="00B97FB0">
        <w:rPr>
          <w:rFonts w:ascii="Times New Roman" w:hAnsi="Times New Roman"/>
          <w:color w:val="000000"/>
          <w:spacing w:val="-3"/>
          <w:lang w:eastAsia="ru-RU"/>
        </w:rPr>
        <w:t xml:space="preserve"> в течение 5 (пяти) рабочих дней после </w:t>
      </w:r>
      <w:r w:rsidR="00CA16C9" w:rsidRPr="00B97FB0">
        <w:rPr>
          <w:rFonts w:ascii="Times New Roman" w:hAnsi="Times New Roman"/>
          <w:color w:val="000000"/>
          <w:spacing w:val="-3"/>
          <w:lang w:eastAsia="ru-RU"/>
        </w:rPr>
        <w:t>выполнения работ</w:t>
      </w:r>
      <w:r w:rsidR="00E83600" w:rsidRPr="00B97FB0">
        <w:rPr>
          <w:rFonts w:ascii="Times New Roman" w:hAnsi="Times New Roman"/>
          <w:color w:val="000000"/>
          <w:spacing w:val="-3"/>
          <w:lang w:eastAsia="ru-RU"/>
        </w:rPr>
        <w:t>.</w:t>
      </w:r>
    </w:p>
    <w:p w14:paraId="7257F506" w14:textId="747B535B"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B97FB0">
        <w:rPr>
          <w:rFonts w:ascii="Times New Roman" w:hAnsi="Times New Roman"/>
          <w:color w:val="000000"/>
          <w:spacing w:val="-3"/>
          <w:lang w:eastAsia="ru-RU"/>
        </w:rPr>
        <w:t>3</w:t>
      </w:r>
      <w:r w:rsidR="00E83600" w:rsidRPr="00B97FB0">
        <w:rPr>
          <w:rFonts w:ascii="Times New Roman" w:hAnsi="Times New Roman"/>
          <w:color w:val="000000"/>
          <w:spacing w:val="-3"/>
          <w:lang w:eastAsia="ru-RU"/>
        </w:rPr>
        <w:t>.</w:t>
      </w:r>
      <w:r w:rsidR="007573DA" w:rsidRPr="00B97FB0">
        <w:rPr>
          <w:rFonts w:ascii="Times New Roman" w:hAnsi="Times New Roman"/>
          <w:color w:val="000000"/>
          <w:spacing w:val="-3"/>
          <w:lang w:eastAsia="ru-RU"/>
        </w:rPr>
        <w:t>8</w:t>
      </w:r>
      <w:r w:rsidR="00E83600" w:rsidRPr="00B97FB0">
        <w:rPr>
          <w:rFonts w:ascii="Times New Roman" w:hAnsi="Times New Roman"/>
          <w:color w:val="000000"/>
          <w:spacing w:val="-3"/>
          <w:lang w:eastAsia="ru-RU"/>
        </w:rPr>
        <w:t xml:space="preserve">. Заказчик в течение </w:t>
      </w:r>
      <w:r w:rsidR="000812AF">
        <w:rPr>
          <w:rFonts w:ascii="Times New Roman" w:hAnsi="Times New Roman"/>
          <w:color w:val="000000"/>
          <w:spacing w:val="-3"/>
          <w:lang w:eastAsia="ru-RU"/>
        </w:rPr>
        <w:t>10</w:t>
      </w:r>
      <w:r w:rsidR="00E83600" w:rsidRPr="00B97FB0">
        <w:rPr>
          <w:rFonts w:ascii="Times New Roman" w:hAnsi="Times New Roman"/>
          <w:color w:val="000000"/>
          <w:spacing w:val="-3"/>
          <w:lang w:eastAsia="ru-RU"/>
        </w:rPr>
        <w:t xml:space="preserve"> (</w:t>
      </w:r>
      <w:r w:rsidR="000812AF">
        <w:rPr>
          <w:rFonts w:ascii="Times New Roman" w:hAnsi="Times New Roman"/>
          <w:color w:val="000000"/>
          <w:spacing w:val="-3"/>
          <w:lang w:eastAsia="ru-RU"/>
        </w:rPr>
        <w:t>десяти</w:t>
      </w:r>
      <w:r w:rsidR="00E83600" w:rsidRPr="00B97FB0">
        <w:rPr>
          <w:rFonts w:ascii="Times New Roman" w:hAnsi="Times New Roman"/>
          <w:color w:val="000000"/>
          <w:spacing w:val="-3"/>
          <w:lang w:eastAsia="ru-RU"/>
        </w:rPr>
        <w:t>) рабочих дней со дня получения акта</w:t>
      </w:r>
      <w:r w:rsidR="00E83600" w:rsidRPr="00E83600">
        <w:rPr>
          <w:rFonts w:ascii="Times New Roman" w:hAnsi="Times New Roman"/>
          <w:color w:val="000000"/>
          <w:spacing w:val="-3"/>
          <w:lang w:eastAsia="ru-RU"/>
        </w:rPr>
        <w:t xml:space="preserve">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и отчетных документов обязан направить </w:t>
      </w:r>
      <w:r w:rsidR="00CA16C9">
        <w:rPr>
          <w:rFonts w:ascii="Times New Roman" w:hAnsi="Times New Roman"/>
          <w:color w:val="000000"/>
          <w:spacing w:val="-3"/>
          <w:lang w:eastAsia="ru-RU"/>
        </w:rPr>
        <w:t>Подрядчику</w:t>
      </w:r>
      <w:r w:rsidR="00E83600" w:rsidRPr="00E83600">
        <w:rPr>
          <w:rFonts w:ascii="Times New Roman" w:hAnsi="Times New Roman"/>
          <w:color w:val="000000"/>
          <w:spacing w:val="-3"/>
          <w:lang w:eastAsia="ru-RU"/>
        </w:rPr>
        <w:t xml:space="preserve"> один экземпляр подписанных Заказчиком акта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или мотивированный отказ.</w:t>
      </w:r>
    </w:p>
    <w:p w14:paraId="335FC956"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7CBBC048"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 xml:space="preserve">В течение 10 (десяти) рабочих дней с момента получения акта сдачи-приемки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 xml:space="preserve"> Заказчик осуществляет приемку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w:t>
      </w:r>
    </w:p>
    <w:p w14:paraId="49CC7468"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 xml:space="preserve"> После предоставления акта сдачи-приемки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 xml:space="preserve">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w:t>
      </w:r>
      <w:r w:rsidR="00CA16C9">
        <w:rPr>
          <w:rFonts w:ascii="Times New Roman" w:hAnsi="Times New Roman"/>
          <w:color w:val="000000"/>
          <w:spacing w:val="-3"/>
          <w:lang w:eastAsia="ru-RU"/>
        </w:rPr>
        <w:t>Подрядчика</w:t>
      </w:r>
      <w:r w:rsidRPr="00E83600">
        <w:rPr>
          <w:rFonts w:ascii="Times New Roman" w:hAnsi="Times New Roman"/>
          <w:color w:val="000000"/>
          <w:spacing w:val="-3"/>
          <w:lang w:eastAsia="ru-RU"/>
        </w:rPr>
        <w:t xml:space="preserve">.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w:t>
      </w:r>
      <w:r w:rsidR="00CA16C9">
        <w:rPr>
          <w:rFonts w:ascii="Times New Roman" w:hAnsi="Times New Roman"/>
          <w:color w:val="000000"/>
          <w:spacing w:val="-3"/>
          <w:lang w:eastAsia="ru-RU"/>
        </w:rPr>
        <w:t>Подрядчику</w:t>
      </w:r>
      <w:r w:rsidRPr="00E83600">
        <w:rPr>
          <w:rFonts w:ascii="Times New Roman" w:hAnsi="Times New Roman"/>
          <w:color w:val="000000"/>
          <w:spacing w:val="-3"/>
          <w:lang w:eastAsia="ru-RU"/>
        </w:rPr>
        <w:t xml:space="preserve"> </w:t>
      </w:r>
      <w:bookmarkStart w:id="1" w:name="_Hlk197933263"/>
      <w:r w:rsidRPr="00E83600">
        <w:rPr>
          <w:rFonts w:ascii="Times New Roman" w:hAnsi="Times New Roman"/>
          <w:color w:val="000000"/>
          <w:spacing w:val="-3"/>
          <w:lang w:eastAsia="ru-RU"/>
        </w:rPr>
        <w:t>(в том числе по средствам электронной почты).</w:t>
      </w:r>
      <w:bookmarkEnd w:id="1"/>
    </w:p>
    <w:p w14:paraId="439A8323" w14:textId="77777777"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sidR="007573DA">
        <w:rPr>
          <w:rFonts w:ascii="Times New Roman" w:hAnsi="Times New Roman"/>
          <w:color w:val="000000"/>
          <w:spacing w:val="-3"/>
          <w:lang w:eastAsia="ru-RU"/>
        </w:rPr>
        <w:t>9</w:t>
      </w:r>
      <w:r w:rsidR="00E83600" w:rsidRPr="00E83600">
        <w:rPr>
          <w:rFonts w:ascii="Times New Roman" w:hAnsi="Times New Roman"/>
          <w:color w:val="000000"/>
          <w:spacing w:val="-3"/>
          <w:lang w:eastAsia="ru-RU"/>
        </w:rPr>
        <w:t>. Заказчик и должностные лица, уполномоченные Заказчиком, вправе осуществлять контроль за исполнением Контракта.</w:t>
      </w:r>
    </w:p>
    <w:p w14:paraId="19A5A8E3" w14:textId="77777777"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Pr>
          <w:rFonts w:ascii="Times New Roman" w:hAnsi="Times New Roman"/>
          <w:color w:val="000000"/>
          <w:spacing w:val="-3"/>
          <w:lang w:eastAsia="ru-RU"/>
        </w:rPr>
        <w:t>1</w:t>
      </w:r>
      <w:r w:rsidR="007573DA">
        <w:rPr>
          <w:rFonts w:ascii="Times New Roman" w:hAnsi="Times New Roman"/>
          <w:color w:val="000000"/>
          <w:spacing w:val="-3"/>
          <w:lang w:eastAsia="ru-RU"/>
        </w:rPr>
        <w:t>0</w:t>
      </w:r>
      <w:r w:rsidR="00E83600" w:rsidRPr="00E83600">
        <w:rPr>
          <w:rFonts w:ascii="Times New Roman" w:hAnsi="Times New Roman"/>
          <w:color w:val="000000"/>
          <w:spacing w:val="-3"/>
          <w:lang w:eastAsia="ru-RU"/>
        </w:rPr>
        <w:t xml:space="preserve">. В целях проверки соответствия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w:t>
      </w:r>
      <w:r w:rsidR="00CA16C9">
        <w:rPr>
          <w:rFonts w:ascii="Times New Roman" w:hAnsi="Times New Roman"/>
          <w:color w:val="000000"/>
          <w:spacing w:val="-3"/>
          <w:lang w:eastAsia="ru-RU"/>
        </w:rPr>
        <w:t>Подрядчиком</w:t>
      </w:r>
      <w:r w:rsidR="00E83600" w:rsidRPr="00E83600">
        <w:rPr>
          <w:rFonts w:ascii="Times New Roman" w:hAnsi="Times New Roman"/>
          <w:color w:val="000000"/>
          <w:spacing w:val="-3"/>
          <w:lang w:eastAsia="ru-RU"/>
        </w:rPr>
        <w:t xml:space="preserve">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034CD7C6" w14:textId="77777777" w:rsid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Pr>
          <w:rFonts w:ascii="Times New Roman" w:hAnsi="Times New Roman"/>
          <w:color w:val="000000"/>
          <w:spacing w:val="-3"/>
          <w:lang w:eastAsia="ru-RU"/>
        </w:rPr>
        <w:t>1</w:t>
      </w:r>
      <w:r w:rsidR="007573DA">
        <w:rPr>
          <w:rFonts w:ascii="Times New Roman" w:hAnsi="Times New Roman"/>
          <w:color w:val="000000"/>
          <w:spacing w:val="-3"/>
          <w:lang w:eastAsia="ru-RU"/>
        </w:rPr>
        <w:t>1</w:t>
      </w:r>
      <w:r w:rsidR="00E83600" w:rsidRPr="00E83600">
        <w:rPr>
          <w:rFonts w:ascii="Times New Roman" w:hAnsi="Times New Roman"/>
          <w:color w:val="000000"/>
          <w:spacing w:val="-3"/>
          <w:lang w:eastAsia="ru-RU"/>
        </w:rPr>
        <w:t xml:space="preserve">. По итогам проведения экспертизы своими силами в акт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вносится информация о соответствии (несоответствии)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требованиям Контракта. Экспертным заключением в данном случае является подписанный Заказчиком акт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w:t>
      </w:r>
    </w:p>
    <w:p w14:paraId="35FE6919" w14:textId="77777777" w:rsidR="00E83600" w:rsidRPr="001F68A1" w:rsidRDefault="00E83600" w:rsidP="001F68A1">
      <w:pPr>
        <w:autoSpaceDE w:val="0"/>
        <w:autoSpaceDN w:val="0"/>
        <w:adjustRightInd w:val="0"/>
        <w:spacing w:after="0" w:line="233" w:lineRule="auto"/>
        <w:ind w:firstLine="540"/>
        <w:jc w:val="both"/>
        <w:rPr>
          <w:rFonts w:ascii="Times New Roman" w:hAnsi="Times New Roman"/>
          <w:color w:val="000000"/>
          <w:spacing w:val="-3"/>
          <w:lang w:eastAsia="ru-RU"/>
        </w:rPr>
      </w:pPr>
    </w:p>
    <w:p w14:paraId="7C12B754"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750FFAC9"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4. Ответственность Сторон</w:t>
      </w:r>
    </w:p>
    <w:p w14:paraId="0114F92B"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w:t>
      </w:r>
      <w:r w:rsidRPr="001F68A1">
        <w:rPr>
          <w:rFonts w:ascii="Times New Roman" w:hAnsi="Times New Roman"/>
          <w:spacing w:val="-3"/>
          <w:lang w:eastAsia="ru-RU"/>
        </w:rPr>
        <w:tab/>
        <w:t xml:space="preserve">За неисполнение или ненадлежащее исполнения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Стороны несут ответственность в соответствии с законодательством Российской Федерации.</w:t>
      </w:r>
    </w:p>
    <w:p w14:paraId="1CA79BB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4.2.</w:t>
      </w:r>
      <w:r w:rsidRPr="001F68A1">
        <w:rPr>
          <w:rFonts w:ascii="Times New Roman" w:hAnsi="Times New Roman"/>
          <w:spacing w:val="-3"/>
          <w:lang w:eastAsia="ru-RU"/>
        </w:rPr>
        <w:tab/>
        <w:t xml:space="preserve">В случае просрочки исполнения Заказчиком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а также в иных случаях неисполнения или ненадлежащего исполнения Заказчиком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вправе потребовать уплаты неустоек (штрафов, пеней).</w:t>
      </w:r>
    </w:p>
    <w:p w14:paraId="650EBFE8"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lastRenderedPageBreak/>
        <w:t>4.3.</w:t>
      </w:r>
      <w:r w:rsidRPr="001F68A1">
        <w:rPr>
          <w:rFonts w:ascii="Times New Roman" w:hAnsi="Times New Roman"/>
          <w:spacing w:val="-3"/>
          <w:lang w:eastAsia="ru-RU"/>
        </w:rPr>
        <w:tab/>
        <w:t xml:space="preserve">Пеня начисляется за каждый день просрочки исполнения Заказчиком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начиная со дня, следующего после дня истечения установленного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срока исполнения обязательства. При этом размер пени устанавливается в размере одной трехсотой действующей на да</w:t>
      </w:r>
      <w:r w:rsidR="0008405C">
        <w:rPr>
          <w:rFonts w:ascii="Times New Roman" w:hAnsi="Times New Roman"/>
          <w:spacing w:val="-3"/>
          <w:lang w:eastAsia="ru-RU"/>
        </w:rPr>
        <w:t>ту уплаты пеней ключевой ставки</w:t>
      </w:r>
      <w:r w:rsidRPr="001F68A1">
        <w:rPr>
          <w:rFonts w:ascii="Times New Roman" w:hAnsi="Times New Roman"/>
          <w:spacing w:val="-3"/>
          <w:lang w:eastAsia="ru-RU"/>
        </w:rPr>
        <w:t xml:space="preserve"> Центрального банка Российской Федерации от не уплаченной в срок суммы.</w:t>
      </w:r>
    </w:p>
    <w:p w14:paraId="01E5249A"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4.4.</w:t>
      </w:r>
      <w:r w:rsidRPr="001F68A1">
        <w:rPr>
          <w:rFonts w:ascii="Times New Roman" w:hAnsi="Times New Roman"/>
          <w:spacing w:val="-3"/>
          <w:lang w:eastAsia="ru-RU"/>
        </w:rPr>
        <w:tab/>
        <w:t xml:space="preserve">За каждый факт неисполнения Заказчиком обязательств, предусмотренных </w:t>
      </w:r>
      <w:r w:rsidR="001E0F21">
        <w:rPr>
          <w:rFonts w:ascii="Times New Roman" w:hAnsi="Times New Roman"/>
          <w:spacing w:val="-3"/>
          <w:lang w:eastAsia="ru-RU"/>
        </w:rPr>
        <w:t>Контракт</w:t>
      </w:r>
      <w:r w:rsidR="00EE1CC4" w:rsidRPr="001F68A1">
        <w:rPr>
          <w:rFonts w:ascii="Times New Roman" w:hAnsi="Times New Roman"/>
          <w:spacing w:val="-3"/>
          <w:lang w:eastAsia="ru-RU"/>
        </w:rPr>
        <w:t>ом</w:t>
      </w:r>
      <w:r w:rsidRPr="001F68A1">
        <w:rPr>
          <w:rFonts w:ascii="Times New Roman" w:hAnsi="Times New Roman"/>
          <w:spacing w:val="-3"/>
          <w:lang w:eastAsia="ru-RU"/>
        </w:rPr>
        <w:t xml:space="preserve">, за исключением просрочки исполнения обязательств, предусмотренных </w:t>
      </w:r>
      <w:r w:rsidR="001E0F21">
        <w:rPr>
          <w:rFonts w:ascii="Times New Roman" w:hAnsi="Times New Roman"/>
          <w:spacing w:val="-3"/>
          <w:lang w:eastAsia="ru-RU"/>
        </w:rPr>
        <w:t>Контракт</w:t>
      </w:r>
      <w:r w:rsidRPr="001F68A1">
        <w:rPr>
          <w:rFonts w:ascii="Times New Roman" w:hAnsi="Times New Roman"/>
          <w:spacing w:val="-3"/>
          <w:lang w:eastAsia="ru-RU"/>
        </w:rPr>
        <w:t xml:space="preserve">ом, </w:t>
      </w:r>
      <w:r w:rsidR="0008405C">
        <w:rPr>
          <w:rFonts w:ascii="Times New Roman" w:hAnsi="Times New Roman"/>
          <w:spacing w:val="-3"/>
          <w:lang w:eastAsia="ru-RU"/>
        </w:rPr>
        <w:t>размер штрафа устанавливается в</w:t>
      </w:r>
      <w:r w:rsidRPr="001F68A1">
        <w:rPr>
          <w:rFonts w:ascii="Times New Roman" w:hAnsi="Times New Roman"/>
          <w:spacing w:val="-3"/>
          <w:lang w:eastAsia="ru-RU"/>
        </w:rPr>
        <w:t xml:space="preserve"> следующем порядке:</w:t>
      </w:r>
    </w:p>
    <w:p w14:paraId="4EB9E6BC"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1000 рублей, если цена </w:t>
      </w:r>
      <w:r w:rsidR="001E0F21">
        <w:rPr>
          <w:rFonts w:ascii="Times New Roman" w:hAnsi="Times New Roman"/>
          <w:spacing w:val="-3"/>
          <w:lang w:eastAsia="ru-RU"/>
        </w:rPr>
        <w:t>Контракт</w:t>
      </w:r>
      <w:r w:rsidRPr="001F68A1">
        <w:rPr>
          <w:rFonts w:ascii="Times New Roman" w:hAnsi="Times New Roman"/>
          <w:spacing w:val="-3"/>
          <w:lang w:eastAsia="ru-RU"/>
        </w:rPr>
        <w:t>а не превышает 3 млн. рублей (включительно).</w:t>
      </w:r>
    </w:p>
    <w:p w14:paraId="4CD59C61"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4.5.</w:t>
      </w:r>
      <w:r w:rsidRPr="001F68A1">
        <w:rPr>
          <w:rFonts w:ascii="Times New Roman" w:hAnsi="Times New Roman"/>
          <w:spacing w:val="-3"/>
          <w:lang w:eastAsia="ru-RU"/>
        </w:rPr>
        <w:tab/>
        <w:t xml:space="preserve">В случае просрочки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а также в иных случаях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Заказчик направляет </w:t>
      </w:r>
      <w:r w:rsidR="00CA16C9">
        <w:rPr>
          <w:rFonts w:ascii="Times New Roman" w:hAnsi="Times New Roman"/>
          <w:spacing w:val="-3"/>
          <w:lang w:eastAsia="ru-RU"/>
        </w:rPr>
        <w:t>Подрядчику</w:t>
      </w:r>
      <w:r w:rsidRPr="001F68A1">
        <w:rPr>
          <w:rFonts w:ascii="Times New Roman" w:hAnsi="Times New Roman"/>
          <w:spacing w:val="-3"/>
          <w:lang w:eastAsia="ru-RU"/>
        </w:rPr>
        <w:t xml:space="preserve"> требование об уплате неустоек (штрафов, пеней).</w:t>
      </w:r>
    </w:p>
    <w:p w14:paraId="39DD1D2A"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4.6.</w:t>
      </w:r>
      <w:r w:rsidRPr="001F68A1">
        <w:rPr>
          <w:rFonts w:ascii="Times New Roman" w:hAnsi="Times New Roman"/>
          <w:spacing w:val="-3"/>
          <w:lang w:eastAsia="ru-RU"/>
        </w:rPr>
        <w:tab/>
        <w:t xml:space="preserve">Пеня начисляется за каждый день просрочки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начиная со дня, следующего после дня истечения установленного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срока исполнения обязательства, и устанавливается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в размере одной трехсотой действующей на дату уплаты пени ключевой ставки Центрального бан</w:t>
      </w:r>
      <w:r w:rsidR="0008405C">
        <w:rPr>
          <w:rFonts w:ascii="Times New Roman" w:hAnsi="Times New Roman"/>
          <w:spacing w:val="-3"/>
          <w:lang w:eastAsia="ru-RU"/>
        </w:rPr>
        <w:t>ка Российской Федерации от цены Контракта</w:t>
      </w:r>
      <w:r w:rsidRPr="001F68A1">
        <w:rPr>
          <w:rFonts w:ascii="Times New Roman" w:hAnsi="Times New Roman"/>
          <w:spacing w:val="-3"/>
          <w:lang w:eastAsia="ru-RU"/>
        </w:rPr>
        <w:t xml:space="preserve"> (отдельного этапа исполнения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уменьшенной на сумму, пропорциональную объему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(соответствующим отдельным этапом исполнения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и фактически исполненных </w:t>
      </w:r>
      <w:r w:rsidR="00CA16C9">
        <w:rPr>
          <w:rFonts w:ascii="Times New Roman" w:hAnsi="Times New Roman"/>
          <w:spacing w:val="-3"/>
          <w:lang w:eastAsia="ru-RU"/>
        </w:rPr>
        <w:t>Подрядчиком</w:t>
      </w:r>
      <w:r w:rsidRPr="001F68A1">
        <w:rPr>
          <w:rFonts w:ascii="Times New Roman" w:hAnsi="Times New Roman"/>
          <w:spacing w:val="-3"/>
          <w:lang w:eastAsia="ru-RU"/>
        </w:rPr>
        <w:t>.</w:t>
      </w:r>
    </w:p>
    <w:p w14:paraId="72B4AB9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4.7.</w:t>
      </w:r>
      <w:r w:rsidRPr="001F68A1">
        <w:rPr>
          <w:rFonts w:ascii="Times New Roman" w:hAnsi="Times New Roman"/>
          <w:spacing w:val="-3"/>
          <w:lang w:eastAsia="ru-RU"/>
        </w:rPr>
        <w:tab/>
        <w:t xml:space="preserve">За каждый факт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за исключением просрочки исполнения обязательств (в том числе гарантийного </w:t>
      </w:r>
      <w:r w:rsidR="0008405C">
        <w:rPr>
          <w:rFonts w:ascii="Times New Roman" w:hAnsi="Times New Roman"/>
          <w:spacing w:val="-3"/>
          <w:lang w:eastAsia="ru-RU"/>
        </w:rPr>
        <w:t>обязательства), предусмотренных Контрактом</w:t>
      </w:r>
      <w:r w:rsidRPr="001F68A1">
        <w:rPr>
          <w:rFonts w:ascii="Times New Roman" w:hAnsi="Times New Roman"/>
          <w:spacing w:val="-3"/>
          <w:lang w:eastAsia="ru-RU"/>
        </w:rPr>
        <w:t xml:space="preserve">, размер штрафа устанавливается в следующем порядке (за исключением случая, предусмотренного пунктом 4.8 </w:t>
      </w:r>
      <w:r w:rsidR="001E0F21">
        <w:rPr>
          <w:rFonts w:ascii="Times New Roman" w:hAnsi="Times New Roman"/>
          <w:spacing w:val="-3"/>
          <w:lang w:eastAsia="ru-RU"/>
        </w:rPr>
        <w:t>Контракт</w:t>
      </w:r>
      <w:r w:rsidRPr="001F68A1">
        <w:rPr>
          <w:rFonts w:ascii="Times New Roman" w:hAnsi="Times New Roman"/>
          <w:spacing w:val="-3"/>
          <w:lang w:eastAsia="ru-RU"/>
        </w:rPr>
        <w:t>а):</w:t>
      </w:r>
    </w:p>
    <w:p w14:paraId="1828EB06"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 процентов цены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(этапа) в случае, если цена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(этапа) не превышает 3 млн. рублей.</w:t>
      </w:r>
    </w:p>
    <w:p w14:paraId="74CD0D2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4.8.</w:t>
      </w:r>
      <w:r w:rsidRPr="001F68A1">
        <w:rPr>
          <w:rFonts w:ascii="Times New Roman" w:hAnsi="Times New Roman"/>
          <w:spacing w:val="-3"/>
          <w:lang w:eastAsia="ru-RU"/>
        </w:rPr>
        <w:tab/>
        <w:t xml:space="preserve">За каждый факт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которое не имеет стоимостного выражения, размер штрафа устанавливается (при наличии в </w:t>
      </w:r>
      <w:r w:rsidR="0008405C">
        <w:rPr>
          <w:rFonts w:ascii="Times New Roman" w:hAnsi="Times New Roman"/>
          <w:spacing w:val="-3"/>
          <w:lang w:eastAsia="ru-RU"/>
        </w:rPr>
        <w:t>Контракте</w:t>
      </w:r>
      <w:r w:rsidRPr="001F68A1">
        <w:rPr>
          <w:rFonts w:ascii="Times New Roman" w:hAnsi="Times New Roman"/>
          <w:spacing w:val="-3"/>
          <w:lang w:eastAsia="ru-RU"/>
        </w:rPr>
        <w:t xml:space="preserve"> таких обязательств) в следующем порядке:</w:t>
      </w:r>
    </w:p>
    <w:p w14:paraId="797FB344"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1000 рублей, если цена </w:t>
      </w:r>
      <w:r w:rsidR="001E0F21">
        <w:rPr>
          <w:rFonts w:ascii="Times New Roman" w:hAnsi="Times New Roman"/>
          <w:spacing w:val="-3"/>
          <w:lang w:eastAsia="ru-RU"/>
        </w:rPr>
        <w:t>Контракт</w:t>
      </w:r>
      <w:r w:rsidRPr="001F68A1">
        <w:rPr>
          <w:rFonts w:ascii="Times New Roman" w:hAnsi="Times New Roman"/>
          <w:spacing w:val="-3"/>
          <w:lang w:eastAsia="ru-RU"/>
        </w:rPr>
        <w:t>а не превышает 3 млн. рублей.</w:t>
      </w:r>
    </w:p>
    <w:p w14:paraId="330D26D3"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4.9.</w:t>
      </w:r>
      <w:r w:rsidRPr="001F68A1">
        <w:rPr>
          <w:rFonts w:ascii="Times New Roman" w:hAnsi="Times New Roman"/>
          <w:spacing w:val="-3"/>
          <w:lang w:eastAsia="ru-RU"/>
        </w:rPr>
        <w:tab/>
        <w:t xml:space="preserve">Общая сумма начисленных штрафов за неисполнение или ненадлежащее исполнение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не может превышать цену </w:t>
      </w:r>
      <w:r w:rsidR="0008405C">
        <w:rPr>
          <w:rFonts w:ascii="Times New Roman" w:hAnsi="Times New Roman"/>
          <w:spacing w:val="-3"/>
          <w:lang w:eastAsia="ru-RU"/>
        </w:rPr>
        <w:t>Контракта</w:t>
      </w:r>
      <w:r w:rsidRPr="001F68A1">
        <w:rPr>
          <w:rFonts w:ascii="Times New Roman" w:hAnsi="Times New Roman"/>
          <w:spacing w:val="-3"/>
          <w:lang w:eastAsia="ru-RU"/>
        </w:rPr>
        <w:t>.</w:t>
      </w:r>
    </w:p>
    <w:p w14:paraId="1A972E84" w14:textId="77777777" w:rsidR="00DF5CEE" w:rsidRPr="001F68A1" w:rsidRDefault="00DF5CE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4.10.</w:t>
      </w:r>
      <w:r w:rsidRPr="001F68A1">
        <w:rPr>
          <w:rFonts w:ascii="Times New Roman" w:hAnsi="Times New Roman"/>
          <w:spacing w:val="-3"/>
          <w:lang w:eastAsia="ru-RU"/>
        </w:rPr>
        <w:tab/>
        <w:t xml:space="preserve">Общая сумма начисленных штрафов за ненадлежащее исполнение Заказчиком обязательств, предусмотренных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не может превышать цену </w:t>
      </w:r>
      <w:r w:rsidR="0008405C">
        <w:rPr>
          <w:rFonts w:ascii="Times New Roman" w:hAnsi="Times New Roman"/>
          <w:spacing w:val="-3"/>
          <w:lang w:eastAsia="ru-RU"/>
        </w:rPr>
        <w:t>Контракта</w:t>
      </w:r>
      <w:r w:rsidRPr="001F68A1">
        <w:rPr>
          <w:rFonts w:ascii="Times New Roman" w:hAnsi="Times New Roman"/>
          <w:spacing w:val="-3"/>
          <w:lang w:eastAsia="ru-RU"/>
        </w:rPr>
        <w:t>.</w:t>
      </w:r>
    </w:p>
    <w:p w14:paraId="34E04AD5" w14:textId="77777777" w:rsidR="00DF5CEE" w:rsidRDefault="00DF5CE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4.11.</w:t>
      </w:r>
      <w:r w:rsidRPr="001F68A1">
        <w:rPr>
          <w:rFonts w:ascii="Times New Roman" w:hAnsi="Times New Roman"/>
          <w:spacing w:val="-3"/>
          <w:lang w:eastAsia="ru-RU"/>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6280D">
        <w:rPr>
          <w:rFonts w:ascii="Times New Roman" w:hAnsi="Times New Roman"/>
          <w:spacing w:val="-3"/>
          <w:lang w:eastAsia="ru-RU"/>
        </w:rPr>
        <w:t>Контрактом</w:t>
      </w:r>
      <w:r w:rsidRPr="001F68A1">
        <w:rPr>
          <w:rFonts w:ascii="Times New Roman" w:hAnsi="Times New Roman"/>
          <w:spacing w:val="-3"/>
          <w:lang w:eastAsia="ru-RU"/>
        </w:rPr>
        <w:t>, произошло вследствие непреодолимой силы или по вине другой стороны.</w:t>
      </w:r>
    </w:p>
    <w:p w14:paraId="1BA38ECB" w14:textId="77777777" w:rsidR="00C0218E" w:rsidRPr="001F68A1" w:rsidRDefault="00C0218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p>
    <w:p w14:paraId="6CA9CB2C"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48E4577C"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5. Форс-мажор</w:t>
      </w:r>
    </w:p>
    <w:p w14:paraId="7AFD1DAA" w14:textId="77777777" w:rsidR="003A0DE2" w:rsidRPr="001F68A1"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5.1. Стороны не несут ответственности за неисполнение или ненадлежащее исполнение обязательств по </w:t>
      </w:r>
      <w:r w:rsidR="0076280D">
        <w:rPr>
          <w:rFonts w:ascii="Times New Roman" w:hAnsi="Times New Roman"/>
          <w:spacing w:val="-3"/>
          <w:lang w:eastAsia="ru-RU"/>
        </w:rPr>
        <w:t>настоящему Контракту</w:t>
      </w:r>
      <w:r w:rsidRPr="001F68A1">
        <w:rPr>
          <w:rFonts w:ascii="Times New Roman" w:hAnsi="Times New Roman"/>
          <w:spacing w:val="-3"/>
          <w:lang w:eastAsia="ru-RU"/>
        </w:rPr>
        <w:t>, если такое неисполнение или ненадлежащее исполнение произошл</w:t>
      </w:r>
      <w:r w:rsidR="00C81DA8" w:rsidRPr="001F68A1">
        <w:rPr>
          <w:rFonts w:ascii="Times New Roman" w:hAnsi="Times New Roman"/>
          <w:spacing w:val="-3"/>
          <w:lang w:eastAsia="ru-RU"/>
        </w:rPr>
        <w:t>о</w:t>
      </w:r>
      <w:r w:rsidRPr="001F68A1">
        <w:rPr>
          <w:rFonts w:ascii="Times New Roman" w:hAnsi="Times New Roman"/>
          <w:spacing w:val="-3"/>
          <w:lang w:eastAsia="ru-RU"/>
        </w:rPr>
        <w:t xml:space="preserve">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нормативно-правовые акты государственных органов власти.</w:t>
      </w:r>
    </w:p>
    <w:p w14:paraId="5B67F8FE" w14:textId="77777777" w:rsidR="003A0DE2" w:rsidRPr="001F68A1"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5.2. Немедленно после получения информации о наступлении любых обстоятельств, задерживающих исполнение или иным образом препятствующи</w:t>
      </w:r>
      <w:r w:rsidR="0076280D">
        <w:rPr>
          <w:rFonts w:ascii="Times New Roman" w:hAnsi="Times New Roman"/>
          <w:spacing w:val="-3"/>
          <w:lang w:eastAsia="ru-RU"/>
        </w:rPr>
        <w:t>х исполнению настоящего Контракта</w:t>
      </w:r>
      <w:r w:rsidRPr="001F68A1">
        <w:rPr>
          <w:rFonts w:ascii="Times New Roman" w:hAnsi="Times New Roman"/>
          <w:spacing w:val="-3"/>
          <w:lang w:eastAsia="ru-RU"/>
        </w:rPr>
        <w:t>, Стороны письменно уведомляют об этом друг друга.</w:t>
      </w:r>
    </w:p>
    <w:p w14:paraId="3EC81A64" w14:textId="49DEC54C" w:rsidR="003A0DE2"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5.3.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243CBAE" w14:textId="77777777" w:rsidR="00367E3F" w:rsidRPr="001F68A1" w:rsidRDefault="00367E3F"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p>
    <w:p w14:paraId="27625F8C" w14:textId="77777777" w:rsidR="00367E3F" w:rsidRDefault="00367E3F" w:rsidP="00367E3F">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6</w:t>
      </w:r>
      <w:r w:rsidRPr="001F68A1">
        <w:rPr>
          <w:rFonts w:ascii="Times New Roman" w:hAnsi="Times New Roman"/>
          <w:b/>
          <w:spacing w:val="-3"/>
          <w:lang w:eastAsia="ru-RU"/>
        </w:rPr>
        <w:t xml:space="preserve">. </w:t>
      </w:r>
      <w:r>
        <w:rPr>
          <w:rFonts w:ascii="Times New Roman" w:hAnsi="Times New Roman"/>
          <w:b/>
          <w:spacing w:val="-3"/>
          <w:lang w:eastAsia="ru-RU"/>
        </w:rPr>
        <w:t>Гарантия</w:t>
      </w:r>
    </w:p>
    <w:p w14:paraId="1E1E26A7" w14:textId="66F50131"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B622BC">
        <w:rPr>
          <w:rFonts w:ascii="Times New Roman" w:hAnsi="Times New Roman"/>
          <w:spacing w:val="-3"/>
          <w:lang w:eastAsia="ru-RU"/>
        </w:rPr>
        <w:t>6</w:t>
      </w:r>
      <w:r w:rsidR="00367E3F" w:rsidRPr="00B622BC">
        <w:rPr>
          <w:rFonts w:ascii="Times New Roman" w:hAnsi="Times New Roman"/>
          <w:spacing w:val="-3"/>
          <w:lang w:eastAsia="ru-RU"/>
        </w:rPr>
        <w:t>.1. Гарантия</w:t>
      </w:r>
      <w:r w:rsidR="00367E3F" w:rsidRPr="00367E3F">
        <w:rPr>
          <w:rFonts w:ascii="Times New Roman" w:hAnsi="Times New Roman"/>
          <w:spacing w:val="-3"/>
          <w:lang w:eastAsia="ru-RU"/>
        </w:rPr>
        <w:t xml:space="preserve"> качества результата работ, предусмотренного контрактом, распространяется на все составляющ</w:t>
      </w:r>
      <w:r w:rsidR="002F73D4">
        <w:rPr>
          <w:rFonts w:ascii="Times New Roman" w:hAnsi="Times New Roman"/>
          <w:spacing w:val="-3"/>
          <w:lang w:eastAsia="ru-RU"/>
        </w:rPr>
        <w:t>и</w:t>
      </w:r>
      <w:r w:rsidR="00367E3F" w:rsidRPr="00367E3F">
        <w:rPr>
          <w:rFonts w:ascii="Times New Roman" w:hAnsi="Times New Roman"/>
          <w:spacing w:val="-3"/>
          <w:lang w:eastAsia="ru-RU"/>
        </w:rPr>
        <w:t>е результат</w:t>
      </w:r>
      <w:r w:rsidR="002F73D4">
        <w:rPr>
          <w:rFonts w:ascii="Times New Roman" w:hAnsi="Times New Roman"/>
          <w:spacing w:val="-3"/>
          <w:lang w:eastAsia="ru-RU"/>
        </w:rPr>
        <w:t>а</w:t>
      </w:r>
      <w:r w:rsidR="00367E3F" w:rsidRPr="00367E3F">
        <w:rPr>
          <w:rFonts w:ascii="Times New Roman" w:hAnsi="Times New Roman"/>
          <w:spacing w:val="-3"/>
          <w:lang w:eastAsia="ru-RU"/>
        </w:rPr>
        <w:t xml:space="preserve"> работ.</w:t>
      </w:r>
    </w:p>
    <w:p w14:paraId="05BD98DB" w14:textId="6A567001"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.2.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59DC846" w14:textId="416BC6BA"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119008B" w14:textId="2D0D7A1C"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lastRenderedPageBreak/>
        <w:t>6</w:t>
      </w:r>
      <w:r w:rsidR="00367E3F" w:rsidRPr="00367E3F">
        <w:rPr>
          <w:rFonts w:ascii="Times New Roman" w:hAnsi="Times New Roman"/>
          <w:spacing w:val="-3"/>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14:paraId="5736A98A" w14:textId="5109669F"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.5.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6712F330" w14:textId="17042FE4"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D087365" w14:textId="6D720BAB"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w:t>
      </w:r>
      <w:r w:rsidR="003E6CB9">
        <w:rPr>
          <w:rFonts w:ascii="Times New Roman" w:hAnsi="Times New Roman"/>
          <w:spacing w:val="-3"/>
          <w:lang w:eastAsia="ru-RU"/>
        </w:rPr>
        <w:t xml:space="preserve">, </w:t>
      </w:r>
      <w:r w:rsidR="003E6CB9" w:rsidRPr="003E6CB9">
        <w:rPr>
          <w:rFonts w:ascii="Times New Roman" w:hAnsi="Times New Roman"/>
          <w:spacing w:val="-3"/>
          <w:lang w:eastAsia="ru-RU"/>
        </w:rPr>
        <w:t>в том числе по средствам электронной почты</w:t>
      </w:r>
      <w:r w:rsidR="00367E3F" w:rsidRPr="00367E3F">
        <w:rPr>
          <w:rFonts w:ascii="Times New Roman" w:hAnsi="Times New Roman"/>
          <w:spacing w:val="-3"/>
          <w:lang w:eastAsia="ru-RU"/>
        </w:rPr>
        <w:t>.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83FC64E" w14:textId="77777777"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Все расходы по указанному акту, при установлении вины Подрядчика, предъявляются ему в полном объёме.</w:t>
      </w:r>
    </w:p>
    <w:p w14:paraId="31A7654B" w14:textId="694F9468"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7DE5C89B" w14:textId="0DAE7304"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 xml:space="preserve">.9. В случае отказа подрядчика от устранения выявленных недостатков (дефектов) результата работ или в случае </w:t>
      </w:r>
      <w:proofErr w:type="spellStart"/>
      <w:r w:rsidR="00367E3F" w:rsidRPr="00367E3F">
        <w:rPr>
          <w:rFonts w:ascii="Times New Roman" w:hAnsi="Times New Roman"/>
          <w:spacing w:val="-3"/>
          <w:lang w:eastAsia="ru-RU"/>
        </w:rPr>
        <w:t>неустранения</w:t>
      </w:r>
      <w:proofErr w:type="spellEnd"/>
      <w:r w:rsidR="00367E3F" w:rsidRPr="00367E3F">
        <w:rPr>
          <w:rFonts w:ascii="Times New Roman" w:hAnsi="Times New Roman"/>
          <w:spacing w:val="-3"/>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E4DC976" w14:textId="2341636E" w:rsidR="00367E3F" w:rsidRPr="00367E3F" w:rsidRDefault="007150CA" w:rsidP="00DD1E6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9366565" w14:textId="1E902AC9"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w:t>
      </w:r>
      <w:r>
        <w:rPr>
          <w:rFonts w:ascii="Times New Roman" w:hAnsi="Times New Roman"/>
          <w:spacing w:val="-3"/>
          <w:lang w:eastAsia="ru-RU"/>
        </w:rPr>
        <w:t>1</w:t>
      </w:r>
      <w:r w:rsidR="00367E3F" w:rsidRPr="00367E3F">
        <w:rPr>
          <w:rFonts w:ascii="Times New Roman" w:hAnsi="Times New Roman"/>
          <w:spacing w:val="-3"/>
          <w:lang w:eastAsia="ru-RU"/>
        </w:rPr>
        <w:t>. Требования к гарантии качества товара, работы, услуги: установлены.</w:t>
      </w:r>
    </w:p>
    <w:p w14:paraId="16DCB002" w14:textId="5CD1DFA5"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 xml:space="preserve">Требования к гарантийному сроку товара, работы, </w:t>
      </w:r>
      <w:r w:rsidRPr="00BE349F">
        <w:rPr>
          <w:rFonts w:ascii="Times New Roman" w:hAnsi="Times New Roman"/>
          <w:spacing w:val="-3"/>
          <w:lang w:eastAsia="ru-RU"/>
        </w:rPr>
        <w:t xml:space="preserve">услуги: </w:t>
      </w:r>
      <w:r w:rsidR="00E85D7F" w:rsidRPr="00BE349F">
        <w:rPr>
          <w:rFonts w:ascii="Times New Roman" w:hAnsi="Times New Roman"/>
          <w:spacing w:val="-3"/>
          <w:lang w:eastAsia="ru-RU"/>
        </w:rPr>
        <w:t>3</w:t>
      </w:r>
      <w:r w:rsidRPr="00BE349F">
        <w:rPr>
          <w:rFonts w:ascii="Times New Roman" w:hAnsi="Times New Roman"/>
          <w:spacing w:val="-3"/>
          <w:lang w:eastAsia="ru-RU"/>
        </w:rPr>
        <w:t xml:space="preserve"> (</w:t>
      </w:r>
      <w:r w:rsidR="00E85D7F" w:rsidRPr="00BE349F">
        <w:rPr>
          <w:rFonts w:ascii="Times New Roman" w:hAnsi="Times New Roman"/>
          <w:spacing w:val="-3"/>
          <w:lang w:eastAsia="ru-RU"/>
        </w:rPr>
        <w:t>три</w:t>
      </w:r>
      <w:r w:rsidRPr="00BE349F">
        <w:rPr>
          <w:rFonts w:ascii="Times New Roman" w:hAnsi="Times New Roman"/>
          <w:spacing w:val="-3"/>
          <w:lang w:eastAsia="ru-RU"/>
        </w:rPr>
        <w:t xml:space="preserve">) </w:t>
      </w:r>
      <w:r w:rsidR="00E85D7F" w:rsidRPr="00BE349F">
        <w:rPr>
          <w:rFonts w:ascii="Times New Roman" w:hAnsi="Times New Roman"/>
          <w:spacing w:val="-3"/>
          <w:lang w:eastAsia="ru-RU"/>
        </w:rPr>
        <w:t>года</w:t>
      </w:r>
      <w:r w:rsidRPr="00BE349F">
        <w:rPr>
          <w:rFonts w:ascii="Times New Roman" w:hAnsi="Times New Roman"/>
          <w:spacing w:val="-3"/>
          <w:lang w:eastAsia="ru-RU"/>
        </w:rPr>
        <w:t xml:space="preserve"> с даты подписания сторонами документа о приемке.</w:t>
      </w:r>
    </w:p>
    <w:p w14:paraId="0CC1DB0D" w14:textId="77777777"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 xml:space="preserve">При этом началом срока действия гарантийных обязательств Подрядчика считается дата подписания Сторонами документа о приемке. </w:t>
      </w:r>
    </w:p>
    <w:p w14:paraId="1DA93A4F" w14:textId="1BC620DC" w:rsidR="003A0DE2" w:rsidRPr="001F68A1" w:rsidRDefault="007150CA" w:rsidP="007150CA">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.12. Требования к объему предоставления гарантий качества товара, работы, услуги: на весь объем выполненных работ.</w:t>
      </w:r>
    </w:p>
    <w:p w14:paraId="002EA339" w14:textId="77777777" w:rsidR="00EE1CC4" w:rsidRPr="001F68A1" w:rsidRDefault="00EE1CC4" w:rsidP="001F68A1">
      <w:pPr>
        <w:autoSpaceDE w:val="0"/>
        <w:autoSpaceDN w:val="0"/>
        <w:adjustRightInd w:val="0"/>
        <w:spacing w:after="0" w:line="233" w:lineRule="auto"/>
        <w:jc w:val="both"/>
        <w:rPr>
          <w:rFonts w:ascii="Times New Roman" w:hAnsi="Times New Roman"/>
          <w:spacing w:val="-3"/>
          <w:lang w:eastAsia="ru-RU"/>
        </w:rPr>
      </w:pPr>
    </w:p>
    <w:p w14:paraId="18386FDE" w14:textId="046429A8"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sidRPr="00B622BC">
        <w:rPr>
          <w:rFonts w:ascii="Times New Roman" w:hAnsi="Times New Roman"/>
          <w:b/>
          <w:spacing w:val="-3"/>
          <w:lang w:eastAsia="ru-RU"/>
        </w:rPr>
        <w:t>7</w:t>
      </w:r>
      <w:r w:rsidR="003A0DE2" w:rsidRPr="00B622BC">
        <w:rPr>
          <w:rFonts w:ascii="Times New Roman" w:hAnsi="Times New Roman"/>
          <w:b/>
          <w:spacing w:val="-3"/>
          <w:lang w:eastAsia="ru-RU"/>
        </w:rPr>
        <w:t>. Разрешение</w:t>
      </w:r>
      <w:r w:rsidR="003A0DE2" w:rsidRPr="001F68A1">
        <w:rPr>
          <w:rFonts w:ascii="Times New Roman" w:hAnsi="Times New Roman"/>
          <w:b/>
          <w:spacing w:val="-3"/>
          <w:lang w:eastAsia="ru-RU"/>
        </w:rPr>
        <w:t xml:space="preserve"> споров</w:t>
      </w:r>
    </w:p>
    <w:p w14:paraId="482846EE" w14:textId="124866B2"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7</w:t>
      </w:r>
      <w:r w:rsidR="003A0DE2" w:rsidRPr="001F68A1">
        <w:rPr>
          <w:rFonts w:ascii="Times New Roman" w:hAnsi="Times New Roman"/>
          <w:spacing w:val="-3"/>
          <w:lang w:eastAsia="ru-RU"/>
        </w:rPr>
        <w:t>.1. Все споры и разногласия, которые могут возникнуть в ход</w:t>
      </w:r>
      <w:r w:rsidR="0076280D">
        <w:rPr>
          <w:rFonts w:ascii="Times New Roman" w:hAnsi="Times New Roman"/>
          <w:spacing w:val="-3"/>
          <w:lang w:eastAsia="ru-RU"/>
        </w:rPr>
        <w:t>е исполнения настоящего Контракта</w:t>
      </w:r>
      <w:r w:rsidR="003A0DE2" w:rsidRPr="001F68A1">
        <w:rPr>
          <w:rFonts w:ascii="Times New Roman" w:hAnsi="Times New Roman"/>
          <w:spacing w:val="-3"/>
          <w:lang w:eastAsia="ru-RU"/>
        </w:rPr>
        <w:t>, будут разрешаться Сторонами путем переговоров.</w:t>
      </w:r>
    </w:p>
    <w:p w14:paraId="4C35F1E8" w14:textId="3A75595A"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7</w:t>
      </w:r>
      <w:r w:rsidR="003A0DE2" w:rsidRPr="001F68A1">
        <w:rPr>
          <w:rFonts w:ascii="Times New Roman" w:hAnsi="Times New Roman"/>
          <w:spacing w:val="-3"/>
          <w:lang w:eastAsia="ru-RU"/>
        </w:rPr>
        <w:t>.2.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4C8E2E57"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0594B060" w14:textId="4B9680B8"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8</w:t>
      </w:r>
      <w:r w:rsidR="003A0DE2" w:rsidRPr="001F68A1">
        <w:rPr>
          <w:rFonts w:ascii="Times New Roman" w:hAnsi="Times New Roman"/>
          <w:b/>
          <w:spacing w:val="-3"/>
          <w:lang w:eastAsia="ru-RU"/>
        </w:rPr>
        <w:t>. Прочие условия</w:t>
      </w:r>
    </w:p>
    <w:p w14:paraId="343F1483" w14:textId="4FCC05D1" w:rsidR="00A36998"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6280D">
        <w:rPr>
          <w:rFonts w:ascii="Times New Roman" w:hAnsi="Times New Roman"/>
          <w:spacing w:val="-3"/>
          <w:lang w:eastAsia="ru-RU"/>
        </w:rPr>
        <w:t>.1. Настоящий Контракт</w:t>
      </w:r>
      <w:r w:rsidR="003A0DE2" w:rsidRPr="001F68A1">
        <w:rPr>
          <w:rFonts w:ascii="Times New Roman" w:hAnsi="Times New Roman"/>
          <w:spacing w:val="-3"/>
          <w:lang w:eastAsia="ru-RU"/>
        </w:rPr>
        <w:t xml:space="preserve"> вступает в силу с момента его подписания Сторонами и </w:t>
      </w:r>
      <w:r w:rsidR="003A0DE2" w:rsidRPr="00680C44">
        <w:rPr>
          <w:rFonts w:ascii="Times New Roman" w:hAnsi="Times New Roman"/>
          <w:spacing w:val="-3"/>
          <w:lang w:eastAsia="ru-RU"/>
        </w:rPr>
        <w:t xml:space="preserve">действует </w:t>
      </w:r>
      <w:r w:rsidR="003A0DE2" w:rsidRPr="00BE349F">
        <w:rPr>
          <w:rFonts w:ascii="Times New Roman" w:hAnsi="Times New Roman"/>
          <w:spacing w:val="-3"/>
          <w:lang w:eastAsia="ru-RU"/>
        </w:rPr>
        <w:t>до</w:t>
      </w:r>
      <w:r w:rsidR="00E642A9" w:rsidRPr="00BE349F">
        <w:rPr>
          <w:rFonts w:ascii="Times New Roman" w:hAnsi="Times New Roman"/>
          <w:spacing w:val="-3"/>
          <w:lang w:eastAsia="ru-RU"/>
        </w:rPr>
        <w:t xml:space="preserve"> 3</w:t>
      </w:r>
      <w:r w:rsidR="00315175">
        <w:rPr>
          <w:rFonts w:ascii="Times New Roman" w:hAnsi="Times New Roman"/>
          <w:spacing w:val="-3"/>
          <w:lang w:eastAsia="ru-RU"/>
        </w:rPr>
        <w:t>1</w:t>
      </w:r>
      <w:r w:rsidR="00E642A9" w:rsidRPr="00BE349F">
        <w:rPr>
          <w:rFonts w:ascii="Times New Roman" w:hAnsi="Times New Roman"/>
          <w:spacing w:val="-3"/>
          <w:lang w:eastAsia="ru-RU"/>
        </w:rPr>
        <w:t>.</w:t>
      </w:r>
      <w:r w:rsidR="00315175">
        <w:rPr>
          <w:rFonts w:ascii="Times New Roman" w:hAnsi="Times New Roman"/>
          <w:spacing w:val="-3"/>
          <w:lang w:eastAsia="ru-RU"/>
        </w:rPr>
        <w:t>0</w:t>
      </w:r>
      <w:r w:rsidR="00B4508C">
        <w:rPr>
          <w:rFonts w:ascii="Times New Roman" w:hAnsi="Times New Roman"/>
          <w:spacing w:val="-3"/>
          <w:lang w:eastAsia="ru-RU"/>
        </w:rPr>
        <w:t>7</w:t>
      </w:r>
      <w:r w:rsidR="00E642A9" w:rsidRPr="00BE349F">
        <w:rPr>
          <w:rFonts w:ascii="Times New Roman" w:hAnsi="Times New Roman"/>
          <w:spacing w:val="-3"/>
          <w:lang w:eastAsia="ru-RU"/>
        </w:rPr>
        <w:t>.202</w:t>
      </w:r>
      <w:r w:rsidR="00315175">
        <w:rPr>
          <w:rFonts w:ascii="Times New Roman" w:hAnsi="Times New Roman"/>
          <w:spacing w:val="-3"/>
          <w:lang w:eastAsia="ru-RU"/>
        </w:rPr>
        <w:t>6</w:t>
      </w:r>
      <w:r w:rsidR="006F7748" w:rsidRPr="00BE349F">
        <w:rPr>
          <w:rFonts w:ascii="Times New Roman" w:hAnsi="Times New Roman"/>
          <w:spacing w:val="-3"/>
          <w:lang w:eastAsia="ru-RU"/>
        </w:rPr>
        <w:t xml:space="preserve"> </w:t>
      </w:r>
      <w:r w:rsidR="0076280D" w:rsidRPr="00BE349F">
        <w:rPr>
          <w:rFonts w:ascii="Times New Roman" w:hAnsi="Times New Roman"/>
          <w:spacing w:val="-3"/>
          <w:lang w:eastAsia="ru-RU"/>
        </w:rPr>
        <w:t>г</w:t>
      </w:r>
      <w:r w:rsidR="0076280D" w:rsidRPr="00B97FB0">
        <w:rPr>
          <w:rFonts w:ascii="Times New Roman" w:hAnsi="Times New Roman"/>
          <w:spacing w:val="-3"/>
          <w:lang w:eastAsia="ru-RU"/>
        </w:rPr>
        <w:t>.</w:t>
      </w:r>
      <w:r w:rsidR="00270F13" w:rsidRPr="00B97FB0">
        <w:rPr>
          <w:rFonts w:ascii="Times New Roman" w:hAnsi="Times New Roman"/>
          <w:spacing w:val="-3"/>
          <w:lang w:eastAsia="ru-RU"/>
        </w:rPr>
        <w:t>,</w:t>
      </w:r>
      <w:r w:rsidR="0076280D" w:rsidRPr="00680C44">
        <w:rPr>
          <w:rFonts w:ascii="Times New Roman" w:hAnsi="Times New Roman"/>
          <w:spacing w:val="-3"/>
          <w:lang w:eastAsia="ru-RU"/>
        </w:rPr>
        <w:t xml:space="preserve"> а</w:t>
      </w:r>
      <w:r w:rsidR="0076280D">
        <w:rPr>
          <w:rFonts w:ascii="Times New Roman" w:hAnsi="Times New Roman"/>
          <w:spacing w:val="-3"/>
          <w:lang w:eastAsia="ru-RU"/>
        </w:rPr>
        <w:t xml:space="preserve"> в части взаиморасчётов до</w:t>
      </w:r>
      <w:r w:rsidR="003A0DE2" w:rsidRPr="001F68A1">
        <w:rPr>
          <w:rFonts w:ascii="Times New Roman" w:hAnsi="Times New Roman"/>
          <w:spacing w:val="-3"/>
          <w:lang w:eastAsia="ru-RU"/>
        </w:rPr>
        <w:t xml:space="preserve"> </w:t>
      </w:r>
      <w:r w:rsidR="00DF5CEE" w:rsidRPr="001F68A1">
        <w:rPr>
          <w:rFonts w:ascii="Times New Roman" w:hAnsi="Times New Roman"/>
          <w:spacing w:val="-3"/>
          <w:lang w:eastAsia="ru-RU"/>
        </w:rPr>
        <w:t>полного исполнения Сторонами своих обязательств</w:t>
      </w:r>
      <w:r w:rsidR="003A0DE2" w:rsidRPr="001F68A1">
        <w:rPr>
          <w:rFonts w:ascii="Times New Roman" w:hAnsi="Times New Roman"/>
          <w:spacing w:val="-3"/>
          <w:lang w:eastAsia="ru-RU"/>
        </w:rPr>
        <w:t>.</w:t>
      </w:r>
    </w:p>
    <w:p w14:paraId="7302C3EC" w14:textId="77777777" w:rsidR="00FD7EDC" w:rsidRDefault="00FD7EDC" w:rsidP="00FD7EDC">
      <w:pPr>
        <w:autoSpaceDE w:val="0"/>
        <w:autoSpaceDN w:val="0"/>
        <w:adjustRightInd w:val="0"/>
        <w:spacing w:after="0" w:line="233" w:lineRule="auto"/>
        <w:ind w:firstLine="540"/>
        <w:jc w:val="both"/>
        <w:rPr>
          <w:rFonts w:ascii="Times New Roman" w:hAnsi="Times New Roman"/>
          <w:spacing w:val="-3"/>
          <w:lang w:eastAsia="ru-RU"/>
        </w:rPr>
      </w:pPr>
      <w:r w:rsidRPr="00FD7EDC">
        <w:rPr>
          <w:rFonts w:ascii="Times New Roman" w:hAnsi="Times New Roman"/>
          <w:spacing w:val="-3"/>
          <w:lang w:eastAsia="ru-RU"/>
        </w:rPr>
        <w:t>Окончание срока действия Контракта не влечет прекращения неисполненных обязательств Сторон по Контракту.</w:t>
      </w:r>
    </w:p>
    <w:p w14:paraId="4C2328DF" w14:textId="179DA4E7" w:rsidR="00A36998"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A36998">
        <w:rPr>
          <w:rFonts w:ascii="Times New Roman" w:hAnsi="Times New Roman"/>
          <w:spacing w:val="-3"/>
          <w:lang w:eastAsia="ru-RU"/>
        </w:rPr>
        <w:t xml:space="preserve">.2. </w:t>
      </w:r>
      <w:r w:rsidR="004D5350" w:rsidRPr="004D5350">
        <w:rPr>
          <w:rFonts w:ascii="Times New Roman" w:hAnsi="Times New Roman"/>
          <w:spacing w:val="-3"/>
          <w:lang w:eastAsia="ru-RU"/>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BE3E1D4" w14:textId="4B8DB575"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A36998">
        <w:rPr>
          <w:rFonts w:ascii="Times New Roman" w:hAnsi="Times New Roman"/>
          <w:spacing w:val="-3"/>
          <w:lang w:eastAsia="ru-RU"/>
        </w:rPr>
        <w:t>3</w:t>
      </w:r>
      <w:r w:rsidR="003A0DE2" w:rsidRPr="001F68A1">
        <w:rPr>
          <w:rFonts w:ascii="Times New Roman" w:hAnsi="Times New Roman"/>
          <w:spacing w:val="-3"/>
          <w:lang w:eastAsia="ru-RU"/>
        </w:rPr>
        <w:t>. Все и</w:t>
      </w:r>
      <w:r w:rsidR="0076280D">
        <w:rPr>
          <w:rFonts w:ascii="Times New Roman" w:hAnsi="Times New Roman"/>
          <w:spacing w:val="-3"/>
          <w:lang w:eastAsia="ru-RU"/>
        </w:rPr>
        <w:t>зменения и дополнения к Контракту</w:t>
      </w:r>
      <w:r w:rsidR="003A0DE2" w:rsidRPr="001F68A1">
        <w:rPr>
          <w:rFonts w:ascii="Times New Roman" w:hAnsi="Times New Roman"/>
          <w:spacing w:val="-3"/>
          <w:lang w:eastAsia="ru-RU"/>
        </w:rPr>
        <w:t xml:space="preserve"> действительны, если совершены в письменной форме и подписаны обеими Сторонами. Соответствующие дополнительные соглашения Сторон являю</w:t>
      </w:r>
      <w:r w:rsidR="0076280D">
        <w:rPr>
          <w:rFonts w:ascii="Times New Roman" w:hAnsi="Times New Roman"/>
          <w:spacing w:val="-3"/>
          <w:lang w:eastAsia="ru-RU"/>
        </w:rPr>
        <w:t>тся неотъемлемой частью Контракта</w:t>
      </w:r>
      <w:r w:rsidR="003A0DE2" w:rsidRPr="001F68A1">
        <w:rPr>
          <w:rFonts w:ascii="Times New Roman" w:hAnsi="Times New Roman"/>
          <w:spacing w:val="-3"/>
          <w:lang w:eastAsia="ru-RU"/>
        </w:rPr>
        <w:t>.</w:t>
      </w:r>
    </w:p>
    <w:p w14:paraId="705B74A7" w14:textId="72492783" w:rsidR="00F50702"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6280D">
        <w:rPr>
          <w:rFonts w:ascii="Times New Roman" w:hAnsi="Times New Roman"/>
          <w:spacing w:val="-3"/>
          <w:lang w:eastAsia="ru-RU"/>
        </w:rPr>
        <w:t>.</w:t>
      </w:r>
      <w:r w:rsidR="00A36998">
        <w:rPr>
          <w:rFonts w:ascii="Times New Roman" w:hAnsi="Times New Roman"/>
          <w:spacing w:val="-3"/>
          <w:lang w:eastAsia="ru-RU"/>
        </w:rPr>
        <w:t>4</w:t>
      </w:r>
      <w:r w:rsidR="00F50702">
        <w:rPr>
          <w:rFonts w:ascii="Times New Roman" w:hAnsi="Times New Roman"/>
          <w:spacing w:val="-3"/>
          <w:lang w:eastAsia="ru-RU"/>
        </w:rPr>
        <w:t xml:space="preserve">. </w:t>
      </w:r>
      <w:r w:rsidR="00F50702" w:rsidRPr="00F50702">
        <w:rPr>
          <w:rFonts w:ascii="Times New Roman" w:hAnsi="Times New Roman"/>
          <w:spacing w:val="-3"/>
          <w:lang w:eastAsia="ru-RU"/>
        </w:rPr>
        <w:t>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14:paraId="7F972792" w14:textId="205DA527" w:rsidR="00793FB1" w:rsidRP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93FB1">
        <w:rPr>
          <w:rFonts w:ascii="Times New Roman" w:hAnsi="Times New Roman"/>
          <w:spacing w:val="-3"/>
          <w:lang w:eastAsia="ru-RU"/>
        </w:rPr>
        <w:t xml:space="preserve">.5. </w:t>
      </w:r>
      <w:r w:rsidR="003F0936">
        <w:rPr>
          <w:rFonts w:ascii="Times New Roman" w:hAnsi="Times New Roman"/>
          <w:spacing w:val="-3"/>
          <w:lang w:eastAsia="ru-RU"/>
        </w:rPr>
        <w:t>Выполнение работ</w:t>
      </w:r>
      <w:r w:rsidR="00793FB1" w:rsidRPr="00793FB1">
        <w:rPr>
          <w:rFonts w:ascii="Times New Roman" w:hAnsi="Times New Roman"/>
          <w:spacing w:val="-3"/>
          <w:lang w:eastAsia="ru-RU"/>
        </w:rPr>
        <w:t xml:space="preserve"> </w:t>
      </w:r>
      <w:proofErr w:type="gramStart"/>
      <w:r w:rsidR="00793FB1" w:rsidRPr="00793FB1">
        <w:rPr>
          <w:rFonts w:ascii="Times New Roman" w:hAnsi="Times New Roman"/>
          <w:spacing w:val="-3"/>
          <w:lang w:eastAsia="ru-RU"/>
        </w:rPr>
        <w:t xml:space="preserve">осуществляется  </w:t>
      </w:r>
      <w:r w:rsidR="00CA16C9">
        <w:rPr>
          <w:rFonts w:ascii="Times New Roman" w:hAnsi="Times New Roman"/>
          <w:spacing w:val="-3"/>
          <w:lang w:eastAsia="ru-RU"/>
        </w:rPr>
        <w:t>Подрядчиком</w:t>
      </w:r>
      <w:proofErr w:type="gramEnd"/>
      <w:r w:rsidR="00793FB1" w:rsidRPr="00793FB1">
        <w:rPr>
          <w:rFonts w:ascii="Times New Roman" w:hAnsi="Times New Roman"/>
          <w:spacing w:val="-3"/>
          <w:lang w:eastAsia="ru-RU"/>
        </w:rPr>
        <w:t xml:space="preserve"> в соответствии с законодательством Российской Федерации, требованиями иных нормативных правовых  актов,  регулирующих  порядок </w:t>
      </w:r>
      <w:r w:rsidR="003F0936">
        <w:rPr>
          <w:rFonts w:ascii="Times New Roman" w:hAnsi="Times New Roman"/>
          <w:spacing w:val="-3"/>
          <w:lang w:eastAsia="ru-RU"/>
        </w:rPr>
        <w:t>выполнения</w:t>
      </w:r>
      <w:r w:rsidR="00793FB1" w:rsidRPr="00793FB1">
        <w:rPr>
          <w:rFonts w:ascii="Times New Roman" w:hAnsi="Times New Roman"/>
          <w:spacing w:val="-3"/>
          <w:lang w:eastAsia="ru-RU"/>
        </w:rPr>
        <w:t xml:space="preserve"> такого вида </w:t>
      </w:r>
      <w:r w:rsidR="003F0936">
        <w:rPr>
          <w:rFonts w:ascii="Times New Roman" w:hAnsi="Times New Roman"/>
          <w:spacing w:val="-3"/>
          <w:lang w:eastAsia="ru-RU"/>
        </w:rPr>
        <w:t>работ</w:t>
      </w:r>
      <w:r w:rsidR="00793FB1" w:rsidRPr="00793FB1">
        <w:rPr>
          <w:rFonts w:ascii="Times New Roman" w:hAnsi="Times New Roman"/>
          <w:spacing w:val="-3"/>
          <w:lang w:eastAsia="ru-RU"/>
        </w:rPr>
        <w:t xml:space="preserve">, устанавливающих требования к качеству такого вида </w:t>
      </w:r>
      <w:r w:rsidR="003F0936">
        <w:rPr>
          <w:rFonts w:ascii="Times New Roman" w:hAnsi="Times New Roman"/>
          <w:spacing w:val="-3"/>
          <w:lang w:eastAsia="ru-RU"/>
        </w:rPr>
        <w:t>работ</w:t>
      </w:r>
      <w:r w:rsidR="00793FB1" w:rsidRPr="00793FB1">
        <w:rPr>
          <w:rFonts w:ascii="Times New Roman" w:hAnsi="Times New Roman"/>
          <w:spacing w:val="-3"/>
          <w:lang w:eastAsia="ru-RU"/>
        </w:rPr>
        <w:t>, в соответствии с условиями контракта.</w:t>
      </w:r>
    </w:p>
    <w:p w14:paraId="64D60472" w14:textId="5C0BF2E2" w:rsidR="00793FB1" w:rsidRP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93FB1" w:rsidRPr="00793FB1">
        <w:rPr>
          <w:rFonts w:ascii="Times New Roman" w:hAnsi="Times New Roman"/>
          <w:spacing w:val="-3"/>
          <w:lang w:eastAsia="ru-RU"/>
        </w:rPr>
        <w:t>.</w:t>
      </w:r>
      <w:r w:rsidR="00793FB1">
        <w:rPr>
          <w:rFonts w:ascii="Times New Roman" w:hAnsi="Times New Roman"/>
          <w:spacing w:val="-3"/>
          <w:lang w:eastAsia="ru-RU"/>
        </w:rPr>
        <w:t>6</w:t>
      </w:r>
      <w:r w:rsidR="00793FB1" w:rsidRPr="00793FB1">
        <w:rPr>
          <w:rFonts w:ascii="Times New Roman" w:hAnsi="Times New Roman"/>
          <w:spacing w:val="-3"/>
          <w:lang w:eastAsia="ru-RU"/>
        </w:rPr>
        <w:t xml:space="preserve">. </w:t>
      </w:r>
      <w:r w:rsidR="00CA16C9">
        <w:rPr>
          <w:rFonts w:ascii="Times New Roman" w:hAnsi="Times New Roman"/>
          <w:spacing w:val="-3"/>
          <w:lang w:eastAsia="ru-RU"/>
        </w:rPr>
        <w:t>Подрядчик</w:t>
      </w:r>
      <w:r w:rsidR="00793FB1" w:rsidRPr="00793FB1">
        <w:rPr>
          <w:rFonts w:ascii="Times New Roman" w:hAnsi="Times New Roman"/>
          <w:spacing w:val="-3"/>
          <w:lang w:eastAsia="ru-RU"/>
        </w:rPr>
        <w:t xml:space="preserve"> гарантирует, что </w:t>
      </w:r>
      <w:r w:rsidR="00CA16C9">
        <w:rPr>
          <w:rFonts w:ascii="Times New Roman" w:hAnsi="Times New Roman"/>
          <w:spacing w:val="-3"/>
          <w:lang w:eastAsia="ru-RU"/>
        </w:rPr>
        <w:t>выполняемые работы</w:t>
      </w:r>
      <w:r w:rsidR="00793FB1" w:rsidRPr="00793FB1">
        <w:rPr>
          <w:rFonts w:ascii="Times New Roman" w:hAnsi="Times New Roman"/>
          <w:spacing w:val="-3"/>
          <w:lang w:eastAsia="ru-RU"/>
        </w:rPr>
        <w:t xml:space="preserve"> соответствуют требованиям, установленным в Контракте, обязательным нормам и правилам, регулирующим данную деятельность (ГОСТ, ТУ), отвечают требованиям качества, безопасности жизни и здоровья, а также иным требованиям законодательства Российской Федерации, действующим на момент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w:t>
      </w:r>
    </w:p>
    <w:p w14:paraId="017585B9" w14:textId="12218C69" w:rsid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lastRenderedPageBreak/>
        <w:t>8</w:t>
      </w:r>
      <w:r w:rsidR="00793FB1" w:rsidRPr="00793FB1">
        <w:rPr>
          <w:rFonts w:ascii="Times New Roman" w:hAnsi="Times New Roman"/>
          <w:spacing w:val="-3"/>
          <w:lang w:eastAsia="ru-RU"/>
        </w:rPr>
        <w:t>.</w:t>
      </w:r>
      <w:r w:rsidR="00793FB1">
        <w:rPr>
          <w:rFonts w:ascii="Times New Roman" w:hAnsi="Times New Roman"/>
          <w:spacing w:val="-3"/>
          <w:lang w:eastAsia="ru-RU"/>
        </w:rPr>
        <w:t>7</w:t>
      </w:r>
      <w:r w:rsidR="00793FB1" w:rsidRPr="00793FB1">
        <w:rPr>
          <w:rFonts w:ascii="Times New Roman" w:hAnsi="Times New Roman"/>
          <w:spacing w:val="-3"/>
          <w:lang w:eastAsia="ru-RU"/>
        </w:rPr>
        <w:t xml:space="preserve">. Во время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 xml:space="preserve"> </w:t>
      </w:r>
      <w:r w:rsidR="00CA16C9">
        <w:rPr>
          <w:rFonts w:ascii="Times New Roman" w:hAnsi="Times New Roman"/>
          <w:spacing w:val="-3"/>
          <w:lang w:eastAsia="ru-RU"/>
        </w:rPr>
        <w:t>Подрядчик</w:t>
      </w:r>
      <w:r w:rsidR="00793FB1" w:rsidRPr="00793FB1">
        <w:rPr>
          <w:rFonts w:ascii="Times New Roman" w:hAnsi="Times New Roman"/>
          <w:spacing w:val="-3"/>
          <w:lang w:eastAsia="ru-RU"/>
        </w:rPr>
        <w:t xml:space="preserve"> осуществляет необходимые мероприятия по технике безопасности, противопожарной безопасности и охране окружающей среды. Согласовывает с соответствующими государственными органами порядок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 xml:space="preserve"> на объекте и обеспечивает его соблюдение.</w:t>
      </w:r>
    </w:p>
    <w:p w14:paraId="1497CACC" w14:textId="24E1BF31" w:rsidR="00895216"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895216">
        <w:rPr>
          <w:rFonts w:ascii="Times New Roman" w:hAnsi="Times New Roman"/>
          <w:spacing w:val="-3"/>
          <w:lang w:eastAsia="ru-RU"/>
        </w:rPr>
        <w:t xml:space="preserve">.8. </w:t>
      </w:r>
      <w:r w:rsidR="00895216" w:rsidRPr="00895216">
        <w:rPr>
          <w:rFonts w:ascii="Times New Roman" w:hAnsi="Times New Roman"/>
          <w:spacing w:val="-3"/>
          <w:lang w:eastAsia="ru-RU"/>
        </w:rPr>
        <w:t xml:space="preserve">Стороны обязаны извещать друг друга об изменениях своего адреса, номеров телефонов, иных реквизитов в срок не позднее 3 рабочих </w:t>
      </w:r>
      <w:proofErr w:type="gramStart"/>
      <w:r w:rsidR="00895216" w:rsidRPr="00895216">
        <w:rPr>
          <w:rFonts w:ascii="Times New Roman" w:hAnsi="Times New Roman"/>
          <w:spacing w:val="-3"/>
          <w:lang w:eastAsia="ru-RU"/>
        </w:rPr>
        <w:t>дней  с</w:t>
      </w:r>
      <w:proofErr w:type="gramEnd"/>
      <w:r w:rsidR="00895216" w:rsidRPr="00895216">
        <w:rPr>
          <w:rFonts w:ascii="Times New Roman" w:hAnsi="Times New Roman"/>
          <w:spacing w:val="-3"/>
          <w:lang w:eastAsia="ru-RU"/>
        </w:rPr>
        <w:t xml:space="preserve"> момента начала действий таких изменений.</w:t>
      </w:r>
    </w:p>
    <w:p w14:paraId="1E4BBD9E" w14:textId="0B8E281B"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895216">
        <w:rPr>
          <w:rFonts w:ascii="Times New Roman" w:hAnsi="Times New Roman"/>
          <w:spacing w:val="-3"/>
          <w:lang w:eastAsia="ru-RU"/>
        </w:rPr>
        <w:t>9</w:t>
      </w:r>
      <w:r w:rsidR="003A0DE2" w:rsidRPr="001F68A1">
        <w:rPr>
          <w:rFonts w:ascii="Times New Roman" w:hAnsi="Times New Roman"/>
          <w:spacing w:val="-3"/>
          <w:lang w:eastAsia="ru-RU"/>
        </w:rPr>
        <w:t xml:space="preserve">. </w:t>
      </w:r>
      <w:r w:rsidR="00943071" w:rsidRPr="00B97FB0">
        <w:rPr>
          <w:rFonts w:ascii="Times New Roman" w:hAnsi="Times New Roman"/>
          <w:bCs/>
        </w:rPr>
        <w:t>Настоящий Контракт составлен в 2 (двух) экземплярах, имеющих одинаковую юридическую силу, по одному экземпляру для каждой из Сторон / Контракт составлен в форме электронного документа, подписанного усиленными электронными подписями Сторон.</w:t>
      </w:r>
    </w:p>
    <w:p w14:paraId="5AB61CA4" w14:textId="4BCC0042" w:rsidR="00997F26" w:rsidRPr="001F68A1" w:rsidRDefault="007150CA" w:rsidP="00997F2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895216">
        <w:rPr>
          <w:rFonts w:ascii="Times New Roman" w:hAnsi="Times New Roman"/>
          <w:spacing w:val="-3"/>
          <w:lang w:eastAsia="ru-RU"/>
        </w:rPr>
        <w:t>10</w:t>
      </w:r>
      <w:r w:rsidR="003A0DE2" w:rsidRPr="001F68A1">
        <w:rPr>
          <w:rFonts w:ascii="Times New Roman" w:hAnsi="Times New Roman"/>
          <w:spacing w:val="-3"/>
          <w:lang w:eastAsia="ru-RU"/>
        </w:rPr>
        <w:t xml:space="preserve">. </w:t>
      </w:r>
      <w:r w:rsidR="00997F26" w:rsidRPr="001F68A1">
        <w:rPr>
          <w:rFonts w:ascii="Times New Roman" w:hAnsi="Times New Roman"/>
          <w:spacing w:val="-3"/>
          <w:lang w:eastAsia="ru-RU"/>
        </w:rPr>
        <w:t>Во всем, что не пр</w:t>
      </w:r>
      <w:r w:rsidR="00997F26">
        <w:rPr>
          <w:rFonts w:ascii="Times New Roman" w:hAnsi="Times New Roman"/>
          <w:spacing w:val="-3"/>
          <w:lang w:eastAsia="ru-RU"/>
        </w:rPr>
        <w:t>едусмотрено в настоящем Контракте</w:t>
      </w:r>
      <w:r w:rsidR="00997F26" w:rsidRPr="001F68A1">
        <w:rPr>
          <w:rFonts w:ascii="Times New Roman" w:hAnsi="Times New Roman"/>
          <w:spacing w:val="-3"/>
          <w:lang w:eastAsia="ru-RU"/>
        </w:rPr>
        <w:t>, Стороны руководствуются действующим законодательством Российской Федерации.</w:t>
      </w:r>
    </w:p>
    <w:p w14:paraId="1775B7A7" w14:textId="77777777" w:rsidR="003A0DE2" w:rsidRDefault="003A0DE2" w:rsidP="001F68A1">
      <w:pPr>
        <w:autoSpaceDE w:val="0"/>
        <w:autoSpaceDN w:val="0"/>
        <w:adjustRightInd w:val="0"/>
        <w:spacing w:after="0" w:line="233" w:lineRule="auto"/>
        <w:ind w:firstLine="540"/>
        <w:jc w:val="both"/>
        <w:rPr>
          <w:rFonts w:ascii="Times New Roman" w:hAnsi="Times New Roman"/>
          <w:spacing w:val="-3"/>
          <w:lang w:eastAsia="ru-RU"/>
        </w:rPr>
      </w:pPr>
    </w:p>
    <w:p w14:paraId="1A134B66"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714057B3" w14:textId="7312FC4D"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9</w:t>
      </w:r>
      <w:r w:rsidR="003A0DE2" w:rsidRPr="001F68A1">
        <w:rPr>
          <w:rFonts w:ascii="Times New Roman" w:hAnsi="Times New Roman"/>
          <w:b/>
          <w:spacing w:val="-3"/>
          <w:lang w:eastAsia="ru-RU"/>
        </w:rPr>
        <w:t>. Адреса и реквизиты Сторон</w:t>
      </w:r>
    </w:p>
    <w:p w14:paraId="4C717173"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p>
    <w:p w14:paraId="371A39B2" w14:textId="77777777" w:rsidR="00DF5CEE" w:rsidRPr="001F68A1" w:rsidRDefault="00DF5CEE" w:rsidP="001F68A1">
      <w:pPr>
        <w:autoSpaceDE w:val="0"/>
        <w:autoSpaceDN w:val="0"/>
        <w:adjustRightInd w:val="0"/>
        <w:spacing w:after="0" w:line="233" w:lineRule="auto"/>
        <w:jc w:val="both"/>
        <w:rPr>
          <w:rFonts w:ascii="Times New Roman" w:hAnsi="Times New Roman"/>
          <w:b/>
          <w:spacing w:val="-3"/>
          <w:lang w:eastAsia="ru-RU"/>
        </w:rPr>
      </w:pPr>
      <w:r w:rsidRPr="001F68A1">
        <w:rPr>
          <w:rFonts w:ascii="Times New Roman" w:hAnsi="Times New Roman"/>
          <w:b/>
          <w:spacing w:val="-3"/>
          <w:lang w:eastAsia="ru-RU"/>
        </w:rPr>
        <w:t xml:space="preserve">Заказчик: </w:t>
      </w:r>
      <w:r w:rsidRPr="001F68A1">
        <w:rPr>
          <w:rFonts w:ascii="Times New Roman" w:hAnsi="Times New Roman"/>
          <w:b/>
          <w:spacing w:val="-3"/>
          <w:lang w:eastAsia="ru-RU"/>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424313E"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Юридический адрес: 430005, Республика Мордовия, г. Саранск, ул. Красная, д. 30.</w:t>
      </w:r>
    </w:p>
    <w:p w14:paraId="7B81C740"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Фактический (почтовый) адрес: 430005, Республика Мордовия, г. Саранск, ул. Красная, д. 30.</w:t>
      </w:r>
    </w:p>
    <w:p w14:paraId="3CC5D723"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ИНН 1319108628, КПП 132601001</w:t>
      </w:r>
    </w:p>
    <w:p w14:paraId="0CDB4158"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ОГРН 1021300835676</w:t>
      </w:r>
    </w:p>
    <w:p w14:paraId="55B0EB42" w14:textId="77777777" w:rsidR="00315175" w:rsidRPr="00027B89" w:rsidRDefault="00315175" w:rsidP="00315175">
      <w:pPr>
        <w:pStyle w:val="ad"/>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Казначейский счет: </w:t>
      </w:r>
      <w:r w:rsidRPr="00027B89">
        <w:rPr>
          <w:rFonts w:ascii="Times New Roman" w:hAnsi="Times New Roman"/>
          <w:sz w:val="22"/>
          <w:szCs w:val="22"/>
        </w:rPr>
        <w:t>03214643000000013232</w:t>
      </w:r>
    </w:p>
    <w:p w14:paraId="7F3E1DB6" w14:textId="77777777" w:rsidR="00315175" w:rsidRPr="00027B89" w:rsidRDefault="00315175" w:rsidP="00315175">
      <w:pPr>
        <w:pStyle w:val="ad"/>
        <w:spacing w:after="0"/>
        <w:ind w:left="0"/>
        <w:jc w:val="both"/>
        <w:rPr>
          <w:rFonts w:ascii="Times New Roman" w:hAnsi="Times New Roman"/>
          <w:sz w:val="22"/>
          <w:szCs w:val="22"/>
          <w:lang w:val="ru-RU"/>
        </w:rPr>
      </w:pPr>
      <w:r w:rsidRPr="00027B89">
        <w:rPr>
          <w:rFonts w:ascii="Times New Roman" w:hAnsi="Times New Roman"/>
          <w:sz w:val="22"/>
          <w:szCs w:val="22"/>
          <w:lang w:val="ru-RU"/>
        </w:rPr>
        <w:t xml:space="preserve">Единый казначейский счет: </w:t>
      </w:r>
      <w:r w:rsidRPr="00027B89">
        <w:rPr>
          <w:rFonts w:ascii="Times New Roman" w:hAnsi="Times New Roman"/>
          <w:sz w:val="22"/>
          <w:szCs w:val="22"/>
        </w:rPr>
        <w:t>40102810745370000024</w:t>
      </w:r>
      <w:r w:rsidRPr="00027B89">
        <w:rPr>
          <w:rFonts w:ascii="Times New Roman" w:hAnsi="Times New Roman"/>
          <w:sz w:val="22"/>
          <w:szCs w:val="22"/>
          <w:lang w:val="ru-RU"/>
        </w:rPr>
        <w:t xml:space="preserve"> </w:t>
      </w:r>
    </w:p>
    <w:p w14:paraId="0D06CE0D" w14:textId="77777777" w:rsidR="00315175" w:rsidRPr="00027B89" w:rsidRDefault="00315175" w:rsidP="00315175">
      <w:pPr>
        <w:pStyle w:val="ad"/>
        <w:spacing w:after="0"/>
        <w:ind w:left="0"/>
        <w:jc w:val="both"/>
        <w:rPr>
          <w:rFonts w:ascii="Times New Roman" w:hAnsi="Times New Roman"/>
          <w:bCs/>
          <w:sz w:val="22"/>
          <w:szCs w:val="22"/>
          <w:lang w:val="ru-RU"/>
        </w:rPr>
      </w:pPr>
      <w:r w:rsidRPr="00027B89">
        <w:rPr>
          <w:rFonts w:ascii="Times New Roman" w:hAnsi="Times New Roman"/>
          <w:sz w:val="22"/>
          <w:szCs w:val="22"/>
          <w:lang w:val="ru-RU"/>
        </w:rPr>
        <w:t xml:space="preserve">БИК </w:t>
      </w:r>
      <w:r w:rsidRPr="00027B89">
        <w:rPr>
          <w:rFonts w:ascii="Times New Roman" w:hAnsi="Times New Roman"/>
          <w:sz w:val="22"/>
          <w:szCs w:val="22"/>
        </w:rPr>
        <w:t>012202102</w:t>
      </w:r>
      <w:r w:rsidRPr="00027B89">
        <w:rPr>
          <w:rFonts w:ascii="Times New Roman" w:hAnsi="Times New Roman"/>
          <w:sz w:val="22"/>
          <w:szCs w:val="22"/>
          <w:lang w:val="ru-RU"/>
        </w:rPr>
        <w:t xml:space="preserve"> в </w:t>
      </w:r>
      <w:r w:rsidRPr="00027B89">
        <w:rPr>
          <w:rFonts w:ascii="Times New Roman" w:hAnsi="Times New Roman"/>
          <w:sz w:val="22"/>
          <w:szCs w:val="22"/>
        </w:rPr>
        <w:t>ОКЦ № 1 ВВГУ Банка России//УФК по Нижегородской области, г Нижний Новгород</w:t>
      </w:r>
      <w:r w:rsidRPr="00027B89">
        <w:rPr>
          <w:rFonts w:ascii="Times New Roman" w:hAnsi="Times New Roman"/>
          <w:bCs/>
          <w:sz w:val="22"/>
          <w:szCs w:val="22"/>
          <w:lang w:val="ru-RU"/>
        </w:rPr>
        <w:t>.</w:t>
      </w:r>
    </w:p>
    <w:p w14:paraId="1D625386"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л/с 20096У05380 в УФК по Республике Мордовия.</w:t>
      </w:r>
    </w:p>
    <w:p w14:paraId="602B0E40"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p>
    <w:p w14:paraId="1F5A60A3" w14:textId="6107F113" w:rsidR="00604BC1" w:rsidRPr="00604BC1" w:rsidRDefault="00CA16C9" w:rsidP="00B4508C">
      <w:pPr>
        <w:autoSpaceDE w:val="0"/>
        <w:autoSpaceDN w:val="0"/>
        <w:adjustRightInd w:val="0"/>
        <w:spacing w:after="0" w:line="233" w:lineRule="auto"/>
        <w:jc w:val="both"/>
        <w:rPr>
          <w:rFonts w:ascii="Times New Roman" w:hAnsi="Times New Roman"/>
          <w:spacing w:val="-3"/>
          <w:lang w:eastAsia="ru-RU"/>
        </w:rPr>
      </w:pPr>
      <w:r>
        <w:rPr>
          <w:rFonts w:ascii="Times New Roman" w:hAnsi="Times New Roman"/>
          <w:b/>
          <w:spacing w:val="-3"/>
          <w:lang w:eastAsia="ru-RU"/>
        </w:rPr>
        <w:t>Подрядчик</w:t>
      </w:r>
      <w:r w:rsidR="00D40186">
        <w:rPr>
          <w:rFonts w:ascii="Times New Roman" w:hAnsi="Times New Roman"/>
          <w:b/>
          <w:spacing w:val="-3"/>
          <w:lang w:eastAsia="ru-RU"/>
        </w:rPr>
        <w:t>:</w:t>
      </w:r>
      <w:r w:rsidR="00604BC1" w:rsidRPr="00604BC1">
        <w:rPr>
          <w:rFonts w:ascii="Times New Roman" w:hAnsi="Times New Roman"/>
          <w:b/>
          <w:bCs/>
        </w:rPr>
        <w:t xml:space="preserve"> </w:t>
      </w:r>
    </w:p>
    <w:p w14:paraId="4081925E" w14:textId="77777777" w:rsidR="00604BC1" w:rsidRPr="004C0B5B" w:rsidRDefault="00604BC1" w:rsidP="00604BC1">
      <w:pPr>
        <w:autoSpaceDE w:val="0"/>
        <w:autoSpaceDN w:val="0"/>
        <w:adjustRightInd w:val="0"/>
        <w:spacing w:after="0" w:line="233" w:lineRule="auto"/>
        <w:jc w:val="both"/>
        <w:rPr>
          <w:rFonts w:ascii="Times New Roman" w:hAnsi="Times New Roman"/>
        </w:rPr>
      </w:pPr>
    </w:p>
    <w:p w14:paraId="18892B88" w14:textId="77777777" w:rsidR="000B1593" w:rsidRDefault="000B1593" w:rsidP="003A0DE2">
      <w:pPr>
        <w:rPr>
          <w:rFonts w:ascii="Times New Roman" w:hAnsi="Times New Roman"/>
          <w:sz w:val="24"/>
          <w:szCs w:val="24"/>
        </w:rPr>
      </w:pPr>
    </w:p>
    <w:p w14:paraId="6157C87C" w14:textId="77777777" w:rsidR="00D40186" w:rsidRPr="00D40186" w:rsidRDefault="00D40186" w:rsidP="00D40186">
      <w:pPr>
        <w:suppressAutoHyphens/>
        <w:overflowPunct w:val="0"/>
        <w:spacing w:after="0" w:line="240" w:lineRule="auto"/>
        <w:ind w:right="168" w:firstLine="708"/>
        <w:jc w:val="both"/>
        <w:rPr>
          <w:rFonts w:ascii="Times New Roman" w:hAnsi="Times New Roman"/>
          <w:b/>
          <w:color w:val="00000A"/>
          <w:lang w:eastAsia="ru-RU"/>
        </w:rPr>
      </w:pPr>
      <w:r w:rsidRPr="00D40186">
        <w:rPr>
          <w:rFonts w:ascii="Times New Roman" w:hAnsi="Times New Roman"/>
          <w:b/>
          <w:color w:val="00000A"/>
          <w:lang w:eastAsia="ru-RU"/>
        </w:rPr>
        <w:t>Заказчик:</w:t>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t xml:space="preserve">            </w:t>
      </w:r>
      <w:r w:rsidR="00CA16C9">
        <w:rPr>
          <w:rFonts w:ascii="Times New Roman" w:hAnsi="Times New Roman"/>
          <w:b/>
          <w:color w:val="00000A"/>
          <w:lang w:eastAsia="ru-RU"/>
        </w:rPr>
        <w:t>Подрядчик</w:t>
      </w:r>
      <w:r w:rsidRPr="00D40186">
        <w:rPr>
          <w:rFonts w:ascii="Times New Roman" w:hAnsi="Times New Roman"/>
          <w:b/>
          <w:color w:val="00000A"/>
          <w:lang w:eastAsia="ru-RU"/>
        </w:rPr>
        <w:t>:</w:t>
      </w:r>
    </w:p>
    <w:p w14:paraId="7FB33335" w14:textId="78CB2063" w:rsidR="00D40186" w:rsidRPr="00D40186" w:rsidRDefault="00D40186" w:rsidP="00D40186">
      <w:pPr>
        <w:suppressAutoHyphens/>
        <w:overflowPunct w:val="0"/>
        <w:spacing w:after="0" w:line="240" w:lineRule="auto"/>
        <w:ind w:right="168" w:firstLine="708"/>
        <w:rPr>
          <w:rFonts w:ascii="Times New Roman" w:hAnsi="Times New Roman"/>
          <w:color w:val="00000A"/>
          <w:lang w:eastAsia="ru-RU"/>
        </w:rPr>
      </w:pPr>
      <w:r w:rsidRPr="00D40186">
        <w:rPr>
          <w:rFonts w:ascii="Times New Roman" w:hAnsi="Times New Roman"/>
          <w:color w:val="00000A"/>
          <w:lang w:eastAsia="ru-RU"/>
        </w:rPr>
        <w:t>Директор ФГБУ «Заповедная Мордовия»</w:t>
      </w:r>
      <w:r w:rsidR="00604BC1">
        <w:rPr>
          <w:rFonts w:ascii="Times New Roman" w:hAnsi="Times New Roman"/>
          <w:color w:val="00000A"/>
          <w:lang w:eastAsia="ru-RU"/>
        </w:rPr>
        <w:t xml:space="preserve">                  </w:t>
      </w:r>
    </w:p>
    <w:p w14:paraId="18C06341" w14:textId="77777777" w:rsidR="00D40186" w:rsidRPr="00D40186" w:rsidRDefault="00D40186" w:rsidP="00D40186">
      <w:pPr>
        <w:suppressAutoHyphens/>
        <w:overflowPunct w:val="0"/>
        <w:spacing w:after="0" w:line="240" w:lineRule="auto"/>
        <w:rPr>
          <w:rFonts w:ascii="Times New Roman" w:hAnsi="Times New Roman"/>
          <w:color w:val="00000A"/>
          <w:sz w:val="28"/>
          <w:szCs w:val="28"/>
          <w:lang w:eastAsia="ru-RU"/>
        </w:rPr>
      </w:pPr>
    </w:p>
    <w:p w14:paraId="27AC76C7" w14:textId="23A66B9B" w:rsidR="00D40186" w:rsidRPr="00D40186" w:rsidRDefault="00D40186" w:rsidP="00D40186">
      <w:pPr>
        <w:suppressAutoHyphens/>
        <w:overflowPunct w:val="0"/>
        <w:spacing w:after="0" w:line="240" w:lineRule="auto"/>
        <w:ind w:firstLine="708"/>
        <w:jc w:val="both"/>
        <w:rPr>
          <w:rFonts w:ascii="Times New Roman" w:hAnsi="Times New Roman"/>
          <w:color w:val="00000A"/>
          <w:lang w:eastAsia="ru-RU"/>
        </w:rPr>
      </w:pPr>
      <w:r w:rsidRPr="00D40186">
        <w:rPr>
          <w:rFonts w:ascii="Times New Roman" w:hAnsi="Times New Roman"/>
          <w:color w:val="00000A"/>
          <w:lang w:eastAsia="ru-RU"/>
        </w:rPr>
        <w:t>____________________/</w:t>
      </w:r>
      <w:r w:rsidRPr="00D40186">
        <w:rPr>
          <w:rFonts w:ascii="Times New Roman" w:hAnsi="Times New Roman"/>
          <w:color w:val="00000A"/>
          <w:u w:val="single"/>
          <w:lang w:eastAsia="ru-RU"/>
        </w:rPr>
        <w:t xml:space="preserve"> А.Б. </w:t>
      </w:r>
      <w:proofErr w:type="spellStart"/>
      <w:r w:rsidRPr="00D40186">
        <w:rPr>
          <w:rFonts w:ascii="Times New Roman" w:hAnsi="Times New Roman"/>
          <w:color w:val="00000A"/>
          <w:u w:val="single"/>
          <w:lang w:eastAsia="ru-RU"/>
        </w:rPr>
        <w:t>Ручин</w:t>
      </w:r>
      <w:proofErr w:type="spellEnd"/>
      <w:r w:rsidRPr="00D40186">
        <w:rPr>
          <w:rFonts w:ascii="Times New Roman" w:hAnsi="Times New Roman"/>
          <w:color w:val="00000A"/>
          <w:u w:val="single"/>
          <w:lang w:eastAsia="ru-RU"/>
        </w:rPr>
        <w:t>/</w:t>
      </w:r>
      <w:r w:rsidRPr="00D40186">
        <w:rPr>
          <w:rFonts w:ascii="Times New Roman" w:hAnsi="Times New Roman"/>
          <w:color w:val="00000A"/>
          <w:lang w:eastAsia="ru-RU"/>
        </w:rPr>
        <w:tab/>
      </w:r>
      <w:r w:rsidRPr="00D40186">
        <w:rPr>
          <w:rFonts w:ascii="Times New Roman" w:hAnsi="Times New Roman"/>
          <w:color w:val="00000A"/>
          <w:lang w:eastAsia="ru-RU"/>
        </w:rPr>
        <w:tab/>
        <w:t xml:space="preserve">            _________________/</w:t>
      </w:r>
      <w:r w:rsidR="00604BC1" w:rsidRPr="00604BC1">
        <w:rPr>
          <w:rFonts w:ascii="Times New Roman" w:hAnsi="Times New Roman"/>
          <w:u w:val="single"/>
        </w:rPr>
        <w:t xml:space="preserve"> </w:t>
      </w:r>
      <w:r w:rsidRPr="00D40186">
        <w:rPr>
          <w:rFonts w:ascii="Times New Roman" w:hAnsi="Times New Roman"/>
          <w:color w:val="00000A"/>
          <w:lang w:eastAsia="ru-RU"/>
        </w:rPr>
        <w:t>/</w:t>
      </w:r>
    </w:p>
    <w:p w14:paraId="1E5572AF" w14:textId="77777777" w:rsidR="00D40186" w:rsidRPr="00D40186" w:rsidRDefault="00D40186" w:rsidP="00D40186">
      <w:pPr>
        <w:suppressAutoHyphens/>
        <w:overflowPunct w:val="0"/>
        <w:spacing w:after="0" w:line="240" w:lineRule="auto"/>
        <w:rPr>
          <w:rFonts w:ascii="Times New Roman" w:hAnsi="Times New Roman"/>
          <w:color w:val="00000A"/>
          <w:sz w:val="28"/>
          <w:szCs w:val="28"/>
          <w:lang w:eastAsia="ru-RU"/>
        </w:rPr>
      </w:pPr>
      <w:r w:rsidRPr="00D40186">
        <w:rPr>
          <w:rFonts w:ascii="Times New Roman" w:hAnsi="Times New Roman"/>
          <w:color w:val="00000A"/>
          <w:lang w:eastAsia="ru-RU"/>
        </w:rPr>
        <w:t xml:space="preserve">        </w:t>
      </w:r>
      <w:r w:rsidRPr="00D40186">
        <w:rPr>
          <w:rFonts w:ascii="Times New Roman" w:hAnsi="Times New Roman"/>
          <w:color w:val="00000A"/>
          <w:lang w:eastAsia="ru-RU"/>
        </w:rPr>
        <w:tab/>
      </w:r>
      <w:r w:rsidRPr="00D40186">
        <w:rPr>
          <w:rFonts w:ascii="Times New Roman" w:hAnsi="Times New Roman"/>
          <w:color w:val="00000A"/>
          <w:lang w:eastAsia="ru-RU"/>
        </w:rPr>
        <w:tab/>
        <w:t>МП</w:t>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t xml:space="preserve">      </w:t>
      </w:r>
      <w:proofErr w:type="spellStart"/>
      <w:r w:rsidRPr="00D40186">
        <w:rPr>
          <w:rFonts w:ascii="Times New Roman" w:hAnsi="Times New Roman"/>
          <w:color w:val="00000A"/>
          <w:lang w:eastAsia="ru-RU"/>
        </w:rPr>
        <w:t>МП</w:t>
      </w:r>
      <w:proofErr w:type="spellEnd"/>
    </w:p>
    <w:p w14:paraId="4F1D5480" w14:textId="77777777" w:rsidR="00D40186" w:rsidRPr="004C0B5B" w:rsidRDefault="00D40186" w:rsidP="003A0DE2">
      <w:pPr>
        <w:rPr>
          <w:rFonts w:ascii="Times New Roman" w:hAnsi="Times New Roman"/>
          <w:sz w:val="24"/>
          <w:szCs w:val="24"/>
        </w:rPr>
        <w:sectPr w:rsidR="00D40186" w:rsidRPr="004C0B5B" w:rsidSect="003F77B6">
          <w:footerReference w:type="default" r:id="rId7"/>
          <w:pgSz w:w="11906" w:h="16838" w:code="9"/>
          <w:pgMar w:top="454" w:right="567" w:bottom="567" w:left="567" w:header="397" w:footer="0" w:gutter="0"/>
          <w:cols w:space="708"/>
          <w:docGrid w:linePitch="360"/>
        </w:sectPr>
      </w:pPr>
    </w:p>
    <w:p w14:paraId="333FA3CB" w14:textId="77777777" w:rsidR="000B1593" w:rsidRPr="00D80054" w:rsidRDefault="000B1593" w:rsidP="000B1593">
      <w:pPr>
        <w:spacing w:after="0"/>
        <w:ind w:firstLine="709"/>
        <w:jc w:val="right"/>
        <w:rPr>
          <w:rFonts w:ascii="Times New Roman" w:hAnsi="Times New Roman"/>
        </w:rPr>
      </w:pPr>
      <w:r w:rsidRPr="00D80054">
        <w:rPr>
          <w:rFonts w:ascii="Times New Roman" w:hAnsi="Times New Roman"/>
        </w:rPr>
        <w:lastRenderedPageBreak/>
        <w:t>Приложение 1</w:t>
      </w:r>
    </w:p>
    <w:p w14:paraId="2B7B6ECD" w14:textId="158BBEE1" w:rsidR="000B1593" w:rsidRPr="00D80054" w:rsidRDefault="00DB572B" w:rsidP="000B1593">
      <w:pPr>
        <w:spacing w:after="0"/>
        <w:ind w:firstLine="709"/>
        <w:jc w:val="right"/>
        <w:rPr>
          <w:rFonts w:ascii="Times New Roman" w:hAnsi="Times New Roman"/>
        </w:rPr>
      </w:pPr>
      <w:r w:rsidRPr="00D80054">
        <w:rPr>
          <w:rFonts w:ascii="Times New Roman" w:hAnsi="Times New Roman"/>
        </w:rPr>
        <w:t>к Контракту №</w:t>
      </w:r>
      <w:r w:rsidR="000B1593" w:rsidRPr="00D80054">
        <w:rPr>
          <w:rFonts w:ascii="Times New Roman" w:hAnsi="Times New Roman"/>
        </w:rPr>
        <w:t xml:space="preserve"> </w:t>
      </w:r>
    </w:p>
    <w:p w14:paraId="39566FF6" w14:textId="39F41892" w:rsidR="000B1593" w:rsidRPr="00D80054" w:rsidRDefault="00150D5E" w:rsidP="000B1593">
      <w:pPr>
        <w:spacing w:after="0"/>
        <w:ind w:firstLine="709"/>
        <w:jc w:val="right"/>
        <w:rPr>
          <w:rFonts w:ascii="Times New Roman" w:hAnsi="Times New Roman"/>
        </w:rPr>
      </w:pPr>
      <w:r w:rsidRPr="00D80054">
        <w:rPr>
          <w:rFonts w:ascii="Times New Roman" w:hAnsi="Times New Roman"/>
        </w:rPr>
        <w:t xml:space="preserve">от </w:t>
      </w:r>
      <w:r w:rsidR="00530B09">
        <w:rPr>
          <w:rFonts w:ascii="Times New Roman" w:hAnsi="Times New Roman"/>
          <w:u w:val="single"/>
          <w:lang w:eastAsia="ru-RU"/>
        </w:rPr>
        <w:t>.</w:t>
      </w:r>
      <w:r w:rsidR="00A80E6C" w:rsidRPr="00D80054">
        <w:rPr>
          <w:rFonts w:ascii="Times New Roman" w:hAnsi="Times New Roman"/>
          <w:u w:val="single"/>
          <w:lang w:eastAsia="ru-RU"/>
        </w:rPr>
        <w:t>202</w:t>
      </w:r>
      <w:r w:rsidR="00315175">
        <w:rPr>
          <w:rFonts w:ascii="Times New Roman" w:hAnsi="Times New Roman"/>
          <w:u w:val="single"/>
          <w:lang w:eastAsia="ru-RU"/>
        </w:rPr>
        <w:t>6</w:t>
      </w:r>
      <w:r w:rsidR="00A80E6C" w:rsidRPr="00D80054">
        <w:rPr>
          <w:rFonts w:ascii="Times New Roman" w:hAnsi="Times New Roman"/>
          <w:u w:val="single"/>
          <w:lang w:eastAsia="ru-RU"/>
        </w:rPr>
        <w:t xml:space="preserve"> г.</w:t>
      </w:r>
    </w:p>
    <w:p w14:paraId="441200C4" w14:textId="77777777" w:rsidR="000B1593" w:rsidRPr="00D80054" w:rsidRDefault="00DF02AE" w:rsidP="00927D23">
      <w:pPr>
        <w:spacing w:after="0"/>
        <w:jc w:val="center"/>
        <w:rPr>
          <w:rFonts w:ascii="Times New Roman" w:hAnsi="Times New Roman"/>
        </w:rPr>
      </w:pPr>
      <w:r w:rsidRPr="00D80054">
        <w:rPr>
          <w:rFonts w:ascii="Times New Roman" w:hAnsi="Times New Roman"/>
          <w:b/>
          <w:bCs/>
          <w:sz w:val="24"/>
          <w:szCs w:val="24"/>
        </w:rPr>
        <w:t>ОПИСАНИЕ ОБЪЕКТА ЗАКУПКИ</w:t>
      </w:r>
    </w:p>
    <w:p w14:paraId="01B4353A"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796A9343"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8A05D18"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tbl>
      <w:tblPr>
        <w:tblW w:w="7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707"/>
        <w:gridCol w:w="1204"/>
        <w:gridCol w:w="1359"/>
      </w:tblGrid>
      <w:tr w:rsidR="0015494E" w:rsidRPr="00601732" w14:paraId="2CD0208A" w14:textId="77777777" w:rsidTr="0015494E">
        <w:tc>
          <w:tcPr>
            <w:tcW w:w="531" w:type="dxa"/>
            <w:shd w:val="clear" w:color="auto" w:fill="auto"/>
            <w:vAlign w:val="center"/>
          </w:tcPr>
          <w:p w14:paraId="7C39BE30"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 п/п</w:t>
            </w:r>
          </w:p>
        </w:tc>
        <w:tc>
          <w:tcPr>
            <w:tcW w:w="4707" w:type="dxa"/>
            <w:shd w:val="clear" w:color="auto" w:fill="auto"/>
            <w:vAlign w:val="center"/>
          </w:tcPr>
          <w:p w14:paraId="4E422A3A"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Наименование объекта закупки</w:t>
            </w:r>
          </w:p>
        </w:tc>
        <w:tc>
          <w:tcPr>
            <w:tcW w:w="1204" w:type="dxa"/>
            <w:shd w:val="clear" w:color="auto" w:fill="auto"/>
            <w:vAlign w:val="center"/>
          </w:tcPr>
          <w:p w14:paraId="47064636"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Единица измерения</w:t>
            </w:r>
          </w:p>
        </w:tc>
        <w:tc>
          <w:tcPr>
            <w:tcW w:w="1359" w:type="dxa"/>
            <w:shd w:val="clear" w:color="auto" w:fill="auto"/>
            <w:vAlign w:val="center"/>
          </w:tcPr>
          <w:p w14:paraId="56C05D82"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Количество</w:t>
            </w:r>
          </w:p>
        </w:tc>
      </w:tr>
      <w:tr w:rsidR="0015494E" w:rsidRPr="00601732" w14:paraId="2D158D01" w14:textId="77777777" w:rsidTr="0015494E">
        <w:tc>
          <w:tcPr>
            <w:tcW w:w="531" w:type="dxa"/>
            <w:shd w:val="clear" w:color="auto" w:fill="auto"/>
            <w:vAlign w:val="center"/>
          </w:tcPr>
          <w:p w14:paraId="477D1F94"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1</w:t>
            </w:r>
          </w:p>
        </w:tc>
        <w:tc>
          <w:tcPr>
            <w:tcW w:w="4707" w:type="dxa"/>
            <w:shd w:val="clear" w:color="auto" w:fill="auto"/>
            <w:vAlign w:val="center"/>
          </w:tcPr>
          <w:p w14:paraId="23618497" w14:textId="77777777" w:rsidR="00825C89" w:rsidRPr="00601732" w:rsidRDefault="007A0872" w:rsidP="00825C89">
            <w:pPr>
              <w:ind w:firstLine="709"/>
              <w:jc w:val="both"/>
              <w:rPr>
                <w:rFonts w:ascii="Times New Roman" w:hAnsi="Times New Roman"/>
              </w:rPr>
            </w:pPr>
            <w:r>
              <w:rPr>
                <w:rFonts w:ascii="Times New Roman" w:hAnsi="Times New Roman"/>
                <w:spacing w:val="-3"/>
              </w:rPr>
              <w:t>Частичный р</w:t>
            </w:r>
            <w:r w:rsidR="0015494E" w:rsidRPr="00601732">
              <w:rPr>
                <w:rFonts w:ascii="Times New Roman" w:hAnsi="Times New Roman"/>
                <w:spacing w:val="-3"/>
              </w:rPr>
              <w:t>емонт</w:t>
            </w:r>
            <w:r w:rsidR="0015494E">
              <w:rPr>
                <w:rFonts w:ascii="Times New Roman" w:hAnsi="Times New Roman"/>
                <w:spacing w:val="-3"/>
              </w:rPr>
              <w:t xml:space="preserve"> котельной здания мастерских</w:t>
            </w:r>
            <w:r w:rsidR="0015494E" w:rsidRPr="00601732">
              <w:rPr>
                <w:rFonts w:ascii="Times New Roman" w:hAnsi="Times New Roman"/>
                <w:spacing w:val="-3"/>
              </w:rPr>
              <w:t xml:space="preserve"> ПХС, расположенного по адресу: </w:t>
            </w:r>
            <w:proofErr w:type="gramStart"/>
            <w:r w:rsidR="0015494E" w:rsidRPr="00601732">
              <w:rPr>
                <w:rFonts w:ascii="Times New Roman" w:hAnsi="Times New Roman"/>
                <w:spacing w:val="-3"/>
              </w:rPr>
              <w:t xml:space="preserve">РМ, </w:t>
            </w:r>
            <w:r w:rsidR="0015494E">
              <w:rPr>
                <w:rFonts w:ascii="Times New Roman" w:hAnsi="Times New Roman"/>
                <w:spacing w:val="-3"/>
              </w:rPr>
              <w:t xml:space="preserve"> </w:t>
            </w:r>
            <w:proofErr w:type="spellStart"/>
            <w:r w:rsidR="0015494E">
              <w:rPr>
                <w:rFonts w:ascii="Times New Roman" w:hAnsi="Times New Roman"/>
                <w:spacing w:val="-3"/>
              </w:rPr>
              <w:t>Ичалковский</w:t>
            </w:r>
            <w:proofErr w:type="spellEnd"/>
            <w:proofErr w:type="gramEnd"/>
            <w:r w:rsidR="0015494E">
              <w:rPr>
                <w:rFonts w:ascii="Times New Roman" w:hAnsi="Times New Roman"/>
                <w:spacing w:val="-3"/>
              </w:rPr>
              <w:t xml:space="preserve"> район, п. Смольный</w:t>
            </w:r>
            <w:r w:rsidR="00825C89">
              <w:rPr>
                <w:rFonts w:ascii="Times New Roman" w:hAnsi="Times New Roman"/>
                <w:spacing w:val="-3"/>
              </w:rPr>
              <w:t xml:space="preserve">, </w:t>
            </w:r>
            <w:r w:rsidR="00825C89">
              <w:rPr>
                <w:rFonts w:ascii="Times New Roman" w:hAnsi="Times New Roman"/>
                <w:spacing w:val="-3"/>
                <w:lang w:eastAsia="ru-RU"/>
              </w:rPr>
              <w:t xml:space="preserve">ул. </w:t>
            </w:r>
            <w:proofErr w:type="spellStart"/>
            <w:r w:rsidR="00825C89">
              <w:rPr>
                <w:rFonts w:ascii="Times New Roman" w:hAnsi="Times New Roman"/>
                <w:spacing w:val="-3"/>
                <w:lang w:eastAsia="ru-RU"/>
              </w:rPr>
              <w:t>Автогаражная</w:t>
            </w:r>
            <w:proofErr w:type="spellEnd"/>
            <w:r w:rsidR="00825C89">
              <w:rPr>
                <w:rFonts w:ascii="Times New Roman" w:hAnsi="Times New Roman"/>
                <w:spacing w:val="-3"/>
                <w:lang w:eastAsia="ru-RU"/>
              </w:rPr>
              <w:t>, 2 а</w:t>
            </w:r>
          </w:p>
          <w:p w14:paraId="26315B9E" w14:textId="6F285823" w:rsidR="0015494E" w:rsidRPr="00601732" w:rsidRDefault="0015494E" w:rsidP="00A278DB">
            <w:pPr>
              <w:rPr>
                <w:rFonts w:ascii="Times New Roman" w:hAnsi="Times New Roman"/>
                <w:color w:val="000000" w:themeColor="text1"/>
              </w:rPr>
            </w:pPr>
          </w:p>
        </w:tc>
        <w:tc>
          <w:tcPr>
            <w:tcW w:w="1204" w:type="dxa"/>
            <w:shd w:val="clear" w:color="auto" w:fill="auto"/>
            <w:vAlign w:val="center"/>
          </w:tcPr>
          <w:p w14:paraId="2FB174C1"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УСЛ ЕД</w:t>
            </w:r>
          </w:p>
        </w:tc>
        <w:tc>
          <w:tcPr>
            <w:tcW w:w="1359" w:type="dxa"/>
            <w:shd w:val="clear" w:color="auto" w:fill="auto"/>
            <w:vAlign w:val="center"/>
          </w:tcPr>
          <w:p w14:paraId="45D8E6A8"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1</w:t>
            </w:r>
          </w:p>
        </w:tc>
      </w:tr>
    </w:tbl>
    <w:p w14:paraId="2ECF2E44" w14:textId="77777777" w:rsidR="00601732" w:rsidRPr="00601732" w:rsidRDefault="00601732" w:rsidP="00601732">
      <w:pPr>
        <w:ind w:firstLine="709"/>
        <w:jc w:val="both"/>
        <w:rPr>
          <w:rFonts w:ascii="Times New Roman" w:hAnsi="Times New Roman"/>
          <w:b/>
          <w:color w:val="000000" w:themeColor="text1"/>
        </w:rPr>
      </w:pPr>
    </w:p>
    <w:p w14:paraId="0DB7B0B6" w14:textId="77777777" w:rsidR="00825C89" w:rsidRPr="00601732" w:rsidRDefault="00601732" w:rsidP="00825C89">
      <w:pPr>
        <w:ind w:firstLine="709"/>
        <w:jc w:val="both"/>
        <w:rPr>
          <w:rFonts w:ascii="Times New Roman" w:hAnsi="Times New Roman"/>
        </w:rPr>
      </w:pPr>
      <w:r w:rsidRPr="00601732">
        <w:rPr>
          <w:rFonts w:ascii="Times New Roman" w:hAnsi="Times New Roman"/>
          <w:b/>
        </w:rPr>
        <w:t xml:space="preserve">Местоположение объекта: </w:t>
      </w:r>
      <w:r w:rsidRPr="00601732">
        <w:rPr>
          <w:rFonts w:ascii="Times New Roman" w:hAnsi="Times New Roman"/>
        </w:rPr>
        <w:t xml:space="preserve">Республика Мордовия, </w:t>
      </w:r>
      <w:proofErr w:type="spellStart"/>
      <w:r w:rsidR="00A278DB">
        <w:rPr>
          <w:rFonts w:ascii="Times New Roman" w:hAnsi="Times New Roman"/>
          <w:spacing w:val="-3"/>
        </w:rPr>
        <w:t>Ичалковский</w:t>
      </w:r>
      <w:proofErr w:type="spellEnd"/>
      <w:r w:rsidR="00A278DB">
        <w:rPr>
          <w:rFonts w:ascii="Times New Roman" w:hAnsi="Times New Roman"/>
          <w:spacing w:val="-3"/>
        </w:rPr>
        <w:t xml:space="preserve"> </w:t>
      </w:r>
      <w:r w:rsidRPr="00601732">
        <w:rPr>
          <w:rFonts w:ascii="Times New Roman" w:hAnsi="Times New Roman"/>
          <w:spacing w:val="-3"/>
        </w:rPr>
        <w:t xml:space="preserve">район, пос. </w:t>
      </w:r>
      <w:r w:rsidR="00A278DB">
        <w:rPr>
          <w:rFonts w:ascii="Times New Roman" w:hAnsi="Times New Roman"/>
          <w:spacing w:val="-3"/>
        </w:rPr>
        <w:t>Смольный</w:t>
      </w:r>
      <w:r w:rsidR="00825C89">
        <w:rPr>
          <w:rFonts w:ascii="Times New Roman" w:hAnsi="Times New Roman"/>
        </w:rPr>
        <w:t xml:space="preserve">, </w:t>
      </w:r>
      <w:r w:rsidR="00825C89">
        <w:rPr>
          <w:rFonts w:ascii="Times New Roman" w:hAnsi="Times New Roman"/>
          <w:spacing w:val="-3"/>
          <w:lang w:eastAsia="ru-RU"/>
        </w:rPr>
        <w:t xml:space="preserve">ул. </w:t>
      </w:r>
      <w:proofErr w:type="spellStart"/>
      <w:r w:rsidR="00825C89">
        <w:rPr>
          <w:rFonts w:ascii="Times New Roman" w:hAnsi="Times New Roman"/>
          <w:spacing w:val="-3"/>
          <w:lang w:eastAsia="ru-RU"/>
        </w:rPr>
        <w:t>Автогаражная</w:t>
      </w:r>
      <w:proofErr w:type="spellEnd"/>
      <w:r w:rsidR="00825C89">
        <w:rPr>
          <w:rFonts w:ascii="Times New Roman" w:hAnsi="Times New Roman"/>
          <w:spacing w:val="-3"/>
          <w:lang w:eastAsia="ru-RU"/>
        </w:rPr>
        <w:t>, 2 а</w:t>
      </w:r>
    </w:p>
    <w:p w14:paraId="59403C03" w14:textId="77777777" w:rsidR="00601732" w:rsidRPr="00601732" w:rsidRDefault="00601732" w:rsidP="00601732">
      <w:pPr>
        <w:ind w:firstLine="709"/>
        <w:jc w:val="both"/>
        <w:rPr>
          <w:rFonts w:ascii="Times New Roman" w:hAnsi="Times New Roman"/>
          <w:b/>
        </w:rPr>
      </w:pPr>
      <w:r w:rsidRPr="00601732">
        <w:rPr>
          <w:rFonts w:ascii="Times New Roman" w:hAnsi="Times New Roman"/>
          <w:b/>
        </w:rPr>
        <w:t>Сроки выполнения работ:</w:t>
      </w:r>
    </w:p>
    <w:p w14:paraId="104B1A48" w14:textId="77777777" w:rsidR="00601732" w:rsidRPr="00601732" w:rsidRDefault="00601732" w:rsidP="00601732">
      <w:pPr>
        <w:ind w:firstLine="709"/>
        <w:jc w:val="both"/>
        <w:rPr>
          <w:rFonts w:ascii="Times New Roman" w:hAnsi="Times New Roman"/>
        </w:rPr>
      </w:pPr>
      <w:r w:rsidRPr="00601732">
        <w:rPr>
          <w:rFonts w:ascii="Times New Roman" w:hAnsi="Times New Roman"/>
        </w:rPr>
        <w:t>Начало работ – с момента заключения контракта;</w:t>
      </w:r>
    </w:p>
    <w:p w14:paraId="2C3BF1CE" w14:textId="5ED1F302" w:rsidR="00601732" w:rsidRPr="00601732" w:rsidRDefault="00601732" w:rsidP="00601732">
      <w:pPr>
        <w:ind w:firstLine="709"/>
        <w:jc w:val="both"/>
        <w:rPr>
          <w:rFonts w:ascii="Times New Roman" w:hAnsi="Times New Roman"/>
        </w:rPr>
      </w:pPr>
      <w:r w:rsidRPr="00601732">
        <w:rPr>
          <w:rFonts w:ascii="Times New Roman" w:hAnsi="Times New Roman"/>
        </w:rPr>
        <w:t xml:space="preserve">Окончание работ – в течение </w:t>
      </w:r>
      <w:r w:rsidR="0015494E">
        <w:rPr>
          <w:rFonts w:ascii="Times New Roman" w:hAnsi="Times New Roman"/>
        </w:rPr>
        <w:t>30</w:t>
      </w:r>
      <w:r w:rsidRPr="00601732">
        <w:rPr>
          <w:rFonts w:ascii="Times New Roman" w:hAnsi="Times New Roman"/>
        </w:rPr>
        <w:t xml:space="preserve"> </w:t>
      </w:r>
      <w:r w:rsidR="0015494E">
        <w:rPr>
          <w:rFonts w:ascii="Times New Roman" w:hAnsi="Times New Roman"/>
        </w:rPr>
        <w:t xml:space="preserve">рабочих </w:t>
      </w:r>
      <w:r w:rsidRPr="00601732">
        <w:rPr>
          <w:rFonts w:ascii="Times New Roman" w:hAnsi="Times New Roman"/>
        </w:rPr>
        <w:t>дней с даты заключения контракта.</w:t>
      </w:r>
    </w:p>
    <w:p w14:paraId="42A64BE6" w14:textId="77777777" w:rsidR="00601732" w:rsidRPr="00601732" w:rsidRDefault="00601732" w:rsidP="00601732">
      <w:pPr>
        <w:ind w:firstLine="709"/>
        <w:jc w:val="both"/>
        <w:rPr>
          <w:rFonts w:ascii="Times New Roman" w:hAnsi="Times New Roman"/>
        </w:rPr>
      </w:pPr>
      <w:r w:rsidRPr="00601732">
        <w:rPr>
          <w:rFonts w:ascii="Times New Roman" w:hAnsi="Times New Roman"/>
          <w:b/>
        </w:rPr>
        <w:t>Условия выполнения работ:</w:t>
      </w:r>
      <w:r w:rsidRPr="00601732">
        <w:rPr>
          <w:rFonts w:ascii="Times New Roman" w:hAnsi="Times New Roman"/>
        </w:rPr>
        <w:t xml:space="preserve"> выполнение работ в соответствии с Ведомостью объёмов работ, Локальным сметным расчётом и условиями Контракта. </w:t>
      </w:r>
    </w:p>
    <w:p w14:paraId="0A855A46" w14:textId="77777777" w:rsidR="00601732" w:rsidRPr="00601732" w:rsidRDefault="00601732" w:rsidP="00601732">
      <w:pPr>
        <w:ind w:firstLine="709"/>
        <w:jc w:val="both"/>
        <w:rPr>
          <w:rFonts w:ascii="Times New Roman" w:hAnsi="Times New Roman"/>
          <w:b/>
        </w:rPr>
      </w:pPr>
      <w:r w:rsidRPr="00601732">
        <w:rPr>
          <w:rFonts w:ascii="Times New Roman" w:hAnsi="Times New Roman"/>
          <w:b/>
        </w:rPr>
        <w:t xml:space="preserve">Требования к функциональным, техническим и качественным характеристикам работ: </w:t>
      </w:r>
    </w:p>
    <w:p w14:paraId="38E4DF0C"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обеспечение высокого качества работ за счет привлечения компетентного технического персонала с необходимыми допусками и разрешениями на производство работ, использования инструментов, производственной базы, отвечающих предложенным технологиям выполнения указанных видов работ, соблюдения гарантий по качеству исполнения работ;</w:t>
      </w:r>
    </w:p>
    <w:p w14:paraId="3F4DA69D"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обеспечение наличия на объекте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производимых работ;</w:t>
      </w:r>
    </w:p>
    <w:p w14:paraId="20FDAFB3"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осуществление поставки, приемки, разгрузки, складирования, хранения и подачи в производство всех необходимых для выполнения работ материалов и оборудования;</w:t>
      </w:r>
    </w:p>
    <w:p w14:paraId="3F4A37A0"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организация своевременного вывоза строительного мусора при производстве работ;</w:t>
      </w:r>
    </w:p>
    <w:p w14:paraId="1D44C78C" w14:textId="77777777" w:rsidR="00601732" w:rsidRPr="00601732" w:rsidRDefault="00601732" w:rsidP="00601732">
      <w:pPr>
        <w:tabs>
          <w:tab w:val="left" w:pos="1134"/>
        </w:tabs>
        <w:ind w:firstLine="709"/>
        <w:jc w:val="both"/>
        <w:rPr>
          <w:rFonts w:ascii="Times New Roman" w:hAnsi="Times New Roman"/>
          <w:spacing w:val="-4"/>
        </w:rPr>
      </w:pPr>
      <w:r w:rsidRPr="00601732">
        <w:rPr>
          <w:rFonts w:ascii="Times New Roman" w:hAnsi="Times New Roman"/>
        </w:rPr>
        <w:t xml:space="preserve">- </w:t>
      </w:r>
      <w:r w:rsidRPr="00601732">
        <w:rPr>
          <w:rFonts w:ascii="Times New Roman" w:hAnsi="Times New Roman"/>
        </w:rPr>
        <w:tab/>
      </w:r>
      <w:r w:rsidRPr="00601732">
        <w:rPr>
          <w:rFonts w:ascii="Times New Roman" w:hAnsi="Times New Roman"/>
          <w:spacing w:val="-4"/>
        </w:rPr>
        <w:t>подрядчик (при необходимости) выполняет демонтажные работы, погрузку, разгрузку и вывоз строительного мусора своими силами и за свой счет;</w:t>
      </w:r>
    </w:p>
    <w:p w14:paraId="72A81834"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 xml:space="preserve">соблюдение требований, устанавливаемых государственными стандартами для обеспечения безопасности продукции, работ и услуг для окружающей среды, жизни, здоровья и имущества, а также другие требования в области строительной и промышленной безопасности, установленные </w:t>
      </w:r>
      <w:r w:rsidRPr="00601732">
        <w:rPr>
          <w:rFonts w:ascii="Times New Roman" w:hAnsi="Times New Roman"/>
        </w:rPr>
        <w:lastRenderedPageBreak/>
        <w:t>законодательством Российской Федерации, при производстве работ. Осуществление мероприятий по обеспечению контроля качества выполняемых работ.</w:t>
      </w:r>
    </w:p>
    <w:p w14:paraId="35B574A2" w14:textId="77777777" w:rsidR="00601732" w:rsidRPr="00601732" w:rsidRDefault="00601732" w:rsidP="00601732">
      <w:pPr>
        <w:ind w:firstLine="709"/>
        <w:jc w:val="both"/>
        <w:rPr>
          <w:rFonts w:ascii="Times New Roman" w:hAnsi="Times New Roman"/>
        </w:rPr>
      </w:pPr>
      <w:r w:rsidRPr="00601732">
        <w:rPr>
          <w:rFonts w:ascii="Times New Roman" w:hAnsi="Times New Roman"/>
        </w:rPr>
        <w:t>Качество выполняемых Работ, используемых материалов и изделий должно соответствовать требованиям действующих ГОСТ, СНиП и СанПиН, ТУ. Подрядчик обязан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0D483A81" w14:textId="77777777" w:rsidR="00601732" w:rsidRPr="00601732" w:rsidRDefault="00601732" w:rsidP="00601732">
      <w:pPr>
        <w:ind w:firstLine="709"/>
        <w:jc w:val="both"/>
        <w:rPr>
          <w:rFonts w:ascii="Times New Roman" w:hAnsi="Times New Roman"/>
        </w:rPr>
      </w:pPr>
    </w:p>
    <w:p w14:paraId="26F91D90" w14:textId="77777777" w:rsidR="00601732" w:rsidRPr="00601732" w:rsidRDefault="00601732" w:rsidP="00601732">
      <w:pPr>
        <w:ind w:firstLine="709"/>
        <w:jc w:val="both"/>
        <w:rPr>
          <w:rFonts w:ascii="Times New Roman" w:hAnsi="Times New Roman"/>
        </w:rPr>
      </w:pPr>
      <w:r w:rsidRPr="00601732">
        <w:rPr>
          <w:rFonts w:ascii="Times New Roman" w:hAnsi="Times New Roman"/>
          <w:b/>
        </w:rPr>
        <w:t>Требования к качеству применяемых материалов и оборудования:</w:t>
      </w:r>
      <w:r w:rsidRPr="00601732">
        <w:rPr>
          <w:rFonts w:ascii="Times New Roman" w:hAnsi="Times New Roman"/>
        </w:rPr>
        <w:t xml:space="preserve"> </w:t>
      </w:r>
    </w:p>
    <w:p w14:paraId="3DEFE7B7" w14:textId="77777777" w:rsidR="00601732" w:rsidRPr="00601732" w:rsidRDefault="00601732" w:rsidP="00601732">
      <w:pPr>
        <w:ind w:firstLine="709"/>
        <w:jc w:val="both"/>
        <w:rPr>
          <w:rFonts w:ascii="Times New Roman" w:hAnsi="Times New Roman"/>
        </w:rPr>
      </w:pPr>
      <w:r w:rsidRPr="00601732">
        <w:rPr>
          <w:rFonts w:ascii="Times New Roman" w:hAnsi="Times New Roman"/>
        </w:rPr>
        <w:t xml:space="preserve">При выполнении работ Подрядчик должен применять современные строительные </w:t>
      </w:r>
      <w:r w:rsidRPr="00601732">
        <w:rPr>
          <w:rFonts w:ascii="Times New Roman" w:hAnsi="Times New Roman"/>
          <w:color w:val="000000" w:themeColor="text1"/>
        </w:rPr>
        <w:t xml:space="preserve">материалы и оборудование. Все применяемые материалы и оборудование должны быть новыми, не бывшими в эксплуатации, не восстановленными. Материалы и оборудование, применяемые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Подрядчик несет ответственность за соответствие используемых материалов и оборудования государственным </w:t>
      </w:r>
      <w:r w:rsidRPr="00601732">
        <w:rPr>
          <w:rFonts w:ascii="Times New Roman" w:hAnsi="Times New Roman"/>
        </w:rPr>
        <w:t>стандартам и техническим условиям.</w:t>
      </w:r>
    </w:p>
    <w:p w14:paraId="37993F7B"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Все применяемые для производства работ материалы и оборудование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и оборудование должны быть предоставлены Заказчику в процессе производства работ. Подрядчик несет ответственность за ненадлежащее качество применяемых им материалов и оборудования.</w:t>
      </w:r>
    </w:p>
    <w:p w14:paraId="0D253006" w14:textId="77777777" w:rsidR="00601732" w:rsidRPr="00601732" w:rsidRDefault="00601732" w:rsidP="00601732">
      <w:pPr>
        <w:ind w:firstLine="709"/>
        <w:jc w:val="both"/>
        <w:rPr>
          <w:rFonts w:ascii="Times New Roman" w:hAnsi="Times New Roman"/>
          <w:color w:val="000000" w:themeColor="text1"/>
        </w:rPr>
      </w:pPr>
    </w:p>
    <w:p w14:paraId="66AFFD97"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гарантийному сроку работ и объему предоставления гарантий их качества:</w:t>
      </w:r>
      <w:r w:rsidRPr="00601732">
        <w:rPr>
          <w:rFonts w:ascii="Times New Roman" w:hAnsi="Times New Roman"/>
          <w:color w:val="000000" w:themeColor="text1"/>
        </w:rPr>
        <w:t xml:space="preserve"> </w:t>
      </w:r>
    </w:p>
    <w:p w14:paraId="08A07887"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Гарантийный срок составляет 3 (три) года и исчисляется с момента подписания Сторонами документа о приемке выполненных работ.</w:t>
      </w:r>
    </w:p>
    <w:p w14:paraId="0F3C9163"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Объем предоставления гарантий качества работ: на весь объем выполняемых работ.</w:t>
      </w:r>
    </w:p>
    <w:p w14:paraId="21A23B3D" w14:textId="77777777" w:rsidR="00601732" w:rsidRPr="00601732" w:rsidRDefault="00601732" w:rsidP="00601732">
      <w:pPr>
        <w:ind w:firstLine="709"/>
        <w:jc w:val="both"/>
        <w:rPr>
          <w:rFonts w:ascii="Times New Roman" w:hAnsi="Times New Roman"/>
          <w:color w:val="000000" w:themeColor="text1"/>
        </w:rPr>
      </w:pPr>
    </w:p>
    <w:p w14:paraId="67C75672"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результату работ:</w:t>
      </w:r>
      <w:r w:rsidRPr="00601732">
        <w:rPr>
          <w:rFonts w:ascii="Times New Roman" w:hAnsi="Times New Roman"/>
          <w:color w:val="000000" w:themeColor="text1"/>
        </w:rPr>
        <w:t xml:space="preserve"> Результатом выполненной работы по контракту является выполненный объем работ в установленный контрактом срок. Результат работ должен соответствовать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654C3199" w14:textId="77777777" w:rsidR="00601732" w:rsidRPr="00601732" w:rsidRDefault="00601732" w:rsidP="00601732">
      <w:pPr>
        <w:ind w:firstLine="709"/>
        <w:jc w:val="both"/>
        <w:rPr>
          <w:rFonts w:ascii="Times New Roman" w:hAnsi="Times New Roman"/>
          <w:color w:val="000000" w:themeColor="text1"/>
        </w:rPr>
      </w:pPr>
    </w:p>
    <w:p w14:paraId="3717A0C9"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безопасности работ:</w:t>
      </w:r>
      <w:r w:rsidRPr="00601732">
        <w:rPr>
          <w:rFonts w:ascii="Times New Roman" w:hAnsi="Times New Roman"/>
          <w:color w:val="000000" w:themeColor="text1"/>
        </w:rPr>
        <w:t xml:space="preserve"> </w:t>
      </w:r>
    </w:p>
    <w:p w14:paraId="20800F92"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 xml:space="preserve">Во время производства работ на объекте необходимо соблюдение законодательства Российской Федерации: </w:t>
      </w:r>
      <w:hyperlink r:id="rId8" w:tooltip="&quot;Градостроительный кодекс Российской Федерации (с изменениями на 4 августа 2023 года) (редакция, действующая с 1 сентября 2023 года)&quot;&#10;Кодекс РФ от 29.12.2004 N 190-ФЗ&#10;Статус: Действующая редакция документа (действ. c 01.09.2023)" w:history="1">
        <w:r w:rsidRPr="00601732">
          <w:rPr>
            <w:rStyle w:val="af"/>
            <w:rFonts w:ascii="Times New Roman" w:hAnsi="Times New Roman"/>
            <w:color w:val="0000AA"/>
          </w:rPr>
          <w:t>Градостроительного кодекса РФ</w:t>
        </w:r>
      </w:hyperlink>
      <w:r w:rsidRPr="00601732">
        <w:rPr>
          <w:rFonts w:ascii="Times New Roman" w:hAnsi="Times New Roman"/>
          <w:color w:val="000000" w:themeColor="text1"/>
        </w:rPr>
        <w:t xml:space="preserve">, Федерального закона </w:t>
      </w:r>
      <w:hyperlink r:id="rId9" w:tooltip="&quot;Технический регламент о требованиях пожарной безопасности (с изменениями на 14 июля 2022 года) (редакция, действующая с 1 марта 2023 года)&quot;&#10;Федеральный закон от 22.07.2008 N 123-ФЗ&#10;Статус: Действующая редакция документа (действ. c 01.03.2023)" w:history="1">
        <w:r w:rsidRPr="00601732">
          <w:rPr>
            <w:rStyle w:val="af"/>
            <w:rFonts w:ascii="Times New Roman" w:hAnsi="Times New Roman"/>
            <w:color w:val="0000AA"/>
          </w:rPr>
          <w:t>от 22.07.2008 г. № 123-ФЗ</w:t>
        </w:r>
      </w:hyperlink>
      <w:r w:rsidRPr="00601732">
        <w:rPr>
          <w:rFonts w:ascii="Times New Roman" w:hAnsi="Times New Roman"/>
          <w:color w:val="000000" w:themeColor="text1"/>
        </w:rPr>
        <w:t xml:space="preserve"> «Технический регламент о требованиях пожарной безопасности», Федерального закона </w:t>
      </w:r>
      <w:hyperlink r:id="rId10"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w:history="1">
        <w:r w:rsidRPr="00601732">
          <w:rPr>
            <w:rStyle w:val="af"/>
            <w:rFonts w:ascii="Times New Roman" w:hAnsi="Times New Roman"/>
            <w:color w:val="0000AA"/>
          </w:rPr>
          <w:t xml:space="preserve">от 30.12.2009 г. </w:t>
        </w:r>
        <w:r w:rsidRPr="00601732">
          <w:rPr>
            <w:rStyle w:val="af"/>
            <w:rFonts w:ascii="Times New Roman" w:hAnsi="Times New Roman"/>
            <w:color w:val="0000AA"/>
          </w:rPr>
          <w:lastRenderedPageBreak/>
          <w:t>№ 384-ФЗ</w:t>
        </w:r>
      </w:hyperlink>
      <w:r w:rsidRPr="00601732">
        <w:rPr>
          <w:rFonts w:ascii="Times New Roman" w:hAnsi="Times New Roman"/>
          <w:color w:val="000000" w:themeColor="text1"/>
        </w:rPr>
        <w:t xml:space="preserve"> «Технический регламент о безопасности зданий и сооружений»,  соблюдение требований </w:t>
      </w:r>
      <w:hyperlink r:id="rId11"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601732">
          <w:rPr>
            <w:rStyle w:val="af"/>
            <w:rFonts w:ascii="Times New Roman" w:hAnsi="Times New Roman"/>
            <w:color w:val="0000AA"/>
          </w:rPr>
          <w:t>СНиП 12-03-2001</w:t>
        </w:r>
      </w:hyperlink>
      <w:r w:rsidRPr="00601732">
        <w:rPr>
          <w:rFonts w:ascii="Times New Roman" w:hAnsi="Times New Roman"/>
          <w:color w:val="000000" w:themeColor="text1"/>
        </w:rPr>
        <w:t xml:space="preserve"> часть 1 и </w:t>
      </w:r>
      <w:hyperlink r:id="rId12" w:tooltip="&quot;О принятии строительных норм и правил Российской Федерации &quot;Безопасность труда в ...&quot;&#10;Постановление Госстроя России от 17.09.2002 N 123&#10;Строительные нормы и правила Российской Федерации от ...&#10;Статус: Действующий документ (действ. c 01.01.2003)" w:history="1">
        <w:r w:rsidRPr="00601732">
          <w:rPr>
            <w:rStyle w:val="af"/>
            <w:rFonts w:ascii="Times New Roman" w:hAnsi="Times New Roman"/>
            <w:color w:val="0000AA"/>
          </w:rPr>
          <w:t>СНиП 12-04-2002</w:t>
        </w:r>
      </w:hyperlink>
      <w:r w:rsidRPr="00601732">
        <w:rPr>
          <w:rFonts w:ascii="Times New Roman" w:hAnsi="Times New Roman"/>
          <w:color w:val="000000" w:themeColor="text1"/>
        </w:rPr>
        <w:t xml:space="preserve"> часть 2 «Безопасность труда в строительстве» и нормативных документов, перечисленных в приложении к </w:t>
      </w:r>
      <w:hyperlink r:id="rId13"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601732">
          <w:rPr>
            <w:rStyle w:val="af"/>
            <w:rFonts w:ascii="Times New Roman" w:hAnsi="Times New Roman"/>
            <w:color w:val="0000AA"/>
          </w:rPr>
          <w:t>СНиП 12-03-2001</w:t>
        </w:r>
      </w:hyperlink>
      <w:r w:rsidRPr="00601732">
        <w:rPr>
          <w:rFonts w:ascii="Times New Roman" w:hAnsi="Times New Roman"/>
          <w:color w:val="000000" w:themeColor="text1"/>
        </w:rPr>
        <w:t xml:space="preserve">, с соблюдением Правил противопожарного режима в Российской Федерации, утвержденного Постановлением Правительства РФ </w:t>
      </w:r>
      <w:hyperlink r:id="rId14"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sidRPr="00601732">
          <w:rPr>
            <w:rStyle w:val="af"/>
            <w:rFonts w:ascii="Times New Roman" w:hAnsi="Times New Roman"/>
            <w:color w:val="0000AA"/>
          </w:rPr>
          <w:t>от 16.09.2020 г. № 1479</w:t>
        </w:r>
      </w:hyperlink>
      <w:r w:rsidRPr="00601732">
        <w:rPr>
          <w:rFonts w:ascii="Times New Roman" w:hAnsi="Times New Roman"/>
          <w:color w:val="000000" w:themeColor="text1"/>
        </w:rPr>
        <w:t xml:space="preserve"> и других строительных норм, действующих на территории Российской Федерации.</w:t>
      </w:r>
    </w:p>
    <w:p w14:paraId="6BE211A1"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При разработке и проведении указанных мероприятий необходимо, кроме СНиП, руководствоваться требованиями:</w:t>
      </w:r>
    </w:p>
    <w:p w14:paraId="5ACB332A"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стандартов безопасности труда;</w:t>
      </w:r>
    </w:p>
    <w:p w14:paraId="4076BED4"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правил Федеральной службы по экологическому, технологическому и атомному надзору (Ростехнадзор);</w:t>
      </w:r>
    </w:p>
    <w:p w14:paraId="2683AC6D"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 xml:space="preserve">санитарно-эпидемиологических норм и правил; </w:t>
      </w:r>
    </w:p>
    <w:p w14:paraId="247A8A2C"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других правил безопасности, утверждённых в установленном порядке органами Госнадзора и соответствующими ведомствами.</w:t>
      </w:r>
    </w:p>
    <w:p w14:paraId="6A7ECD4D" w14:textId="2FEF23F3" w:rsidR="00601732" w:rsidRPr="00601732" w:rsidRDefault="00601732" w:rsidP="00601732">
      <w:pPr>
        <w:ind w:firstLine="709"/>
        <w:jc w:val="both"/>
        <w:rPr>
          <w:rFonts w:ascii="Times New Roman" w:hAnsi="Times New Roman"/>
        </w:rPr>
        <w:sectPr w:rsidR="00601732" w:rsidRPr="00601732" w:rsidSect="00822C63">
          <w:footerReference w:type="default" r:id="rId15"/>
          <w:pgSz w:w="11906" w:h="16838"/>
          <w:pgMar w:top="1134" w:right="1418" w:bottom="1134" w:left="567" w:header="708" w:footer="708" w:gutter="0"/>
          <w:cols w:space="708"/>
          <w:docGrid w:linePitch="360"/>
        </w:sectPr>
      </w:pPr>
      <w:r w:rsidRPr="00601732">
        <w:rPr>
          <w:rFonts w:ascii="Times New Roman" w:hAnsi="Times New Roman"/>
        </w:rPr>
        <w:t>Неотъемлемой частью Описания объекта закупки (Технического задания) является Приложение 1 «Ведомость р</w:t>
      </w:r>
      <w:r>
        <w:rPr>
          <w:rFonts w:ascii="Times New Roman" w:hAnsi="Times New Roman"/>
        </w:rPr>
        <w:t>абот».</w:t>
      </w:r>
    </w:p>
    <w:p w14:paraId="404B819B" w14:textId="77777777" w:rsidR="00601732" w:rsidRPr="00601732" w:rsidRDefault="00601732" w:rsidP="00601732">
      <w:pPr>
        <w:rPr>
          <w:rFonts w:ascii="Times New Roman" w:hAnsi="Times New Roman"/>
          <w:bCs/>
          <w:kern w:val="2"/>
          <w:lang w:eastAsia="ar-SA"/>
        </w:rPr>
      </w:pPr>
    </w:p>
    <w:p w14:paraId="48A887A0" w14:textId="2532E281" w:rsidR="00601732" w:rsidRPr="00601732" w:rsidRDefault="00601732" w:rsidP="00601732">
      <w:pPr>
        <w:jc w:val="right"/>
        <w:rPr>
          <w:rFonts w:ascii="Times New Roman" w:hAnsi="Times New Roman"/>
          <w:bCs/>
          <w:kern w:val="2"/>
          <w:lang w:eastAsia="ar-SA"/>
        </w:rPr>
      </w:pPr>
      <w:r w:rsidRPr="00601732">
        <w:rPr>
          <w:rFonts w:ascii="Times New Roman" w:hAnsi="Times New Roman"/>
          <w:bCs/>
          <w:kern w:val="2"/>
          <w:lang w:eastAsia="ar-SA"/>
        </w:rPr>
        <w:t>Приложение 1</w:t>
      </w:r>
    </w:p>
    <w:p w14:paraId="78CFE1AB" w14:textId="1172160C" w:rsidR="00601732" w:rsidRPr="00601732" w:rsidRDefault="00601732" w:rsidP="00601732">
      <w:pPr>
        <w:jc w:val="right"/>
        <w:rPr>
          <w:rFonts w:ascii="Times New Roman" w:hAnsi="Times New Roman"/>
          <w:bCs/>
          <w:kern w:val="2"/>
          <w:lang w:eastAsia="ar-SA"/>
        </w:rPr>
      </w:pPr>
      <w:r w:rsidRPr="00601732">
        <w:rPr>
          <w:rFonts w:ascii="Times New Roman" w:hAnsi="Times New Roman"/>
          <w:bCs/>
          <w:kern w:val="2"/>
          <w:lang w:eastAsia="ar-SA"/>
        </w:rPr>
        <w:t>к Описанию объекта закупки (Техническому заданию)</w:t>
      </w:r>
    </w:p>
    <w:p w14:paraId="5A1154EE" w14:textId="77777777" w:rsidR="00601732" w:rsidRPr="00601732" w:rsidRDefault="00601732" w:rsidP="00601732">
      <w:pPr>
        <w:jc w:val="center"/>
        <w:rPr>
          <w:rFonts w:ascii="Times New Roman" w:hAnsi="Times New Roman"/>
          <w:b/>
        </w:rPr>
      </w:pPr>
      <w:r w:rsidRPr="00601732">
        <w:rPr>
          <w:rFonts w:ascii="Times New Roman" w:hAnsi="Times New Roman"/>
          <w:b/>
        </w:rPr>
        <w:t>Ведомость работ</w:t>
      </w:r>
    </w:p>
    <w:tbl>
      <w:tblPr>
        <w:tblW w:w="9221" w:type="dxa"/>
        <w:tblInd w:w="93" w:type="dxa"/>
        <w:tblLook w:val="04A0" w:firstRow="1" w:lastRow="0" w:firstColumn="1" w:lastColumn="0" w:noHBand="0" w:noVBand="1"/>
      </w:tblPr>
      <w:tblGrid>
        <w:gridCol w:w="581"/>
        <w:gridCol w:w="4435"/>
        <w:gridCol w:w="854"/>
        <w:gridCol w:w="702"/>
        <w:gridCol w:w="1344"/>
        <w:gridCol w:w="1305"/>
      </w:tblGrid>
      <w:tr w:rsidR="00601732" w:rsidRPr="00601732" w14:paraId="22C9C6F6" w14:textId="025E5B81" w:rsidTr="0015494E">
        <w:trPr>
          <w:trHeight w:val="20"/>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1962" w14:textId="77777777" w:rsidR="00601732" w:rsidRPr="00601732" w:rsidRDefault="00601732" w:rsidP="00A72934">
            <w:pPr>
              <w:jc w:val="center"/>
              <w:rPr>
                <w:rFonts w:ascii="Times New Roman" w:hAnsi="Times New Roman"/>
              </w:rPr>
            </w:pPr>
            <w:r w:rsidRPr="00601732">
              <w:rPr>
                <w:rFonts w:ascii="Times New Roman" w:hAnsi="Times New Roman"/>
              </w:rPr>
              <w:t>№ п/п</w:t>
            </w:r>
          </w:p>
        </w:tc>
        <w:tc>
          <w:tcPr>
            <w:tcW w:w="4435" w:type="dxa"/>
            <w:tcBorders>
              <w:top w:val="single" w:sz="4" w:space="0" w:color="auto"/>
              <w:left w:val="nil"/>
              <w:bottom w:val="single" w:sz="4" w:space="0" w:color="auto"/>
              <w:right w:val="single" w:sz="4" w:space="0" w:color="auto"/>
            </w:tcBorders>
            <w:shd w:val="clear" w:color="auto" w:fill="auto"/>
            <w:vAlign w:val="center"/>
            <w:hideMark/>
          </w:tcPr>
          <w:p w14:paraId="607EA628" w14:textId="77777777" w:rsidR="00601732" w:rsidRPr="00601732" w:rsidRDefault="00601732" w:rsidP="00A72934">
            <w:pPr>
              <w:jc w:val="center"/>
              <w:rPr>
                <w:rFonts w:ascii="Times New Roman" w:hAnsi="Times New Roman"/>
              </w:rPr>
            </w:pPr>
            <w:r w:rsidRPr="00601732">
              <w:rPr>
                <w:rFonts w:ascii="Times New Roman" w:hAnsi="Times New Roman"/>
              </w:rPr>
              <w:t>Наименование работ</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75B93966" w14:textId="77777777" w:rsidR="00601732" w:rsidRPr="00601732" w:rsidRDefault="00601732" w:rsidP="00A72934">
            <w:pPr>
              <w:jc w:val="center"/>
              <w:rPr>
                <w:rFonts w:ascii="Times New Roman" w:hAnsi="Times New Roman"/>
              </w:rPr>
            </w:pPr>
            <w:r w:rsidRPr="00601732">
              <w:rPr>
                <w:rFonts w:ascii="Times New Roman" w:hAnsi="Times New Roman"/>
              </w:rPr>
              <w:t>Ед.</w:t>
            </w:r>
            <w:r w:rsidRPr="00601732">
              <w:rPr>
                <w:rFonts w:ascii="Times New Roman" w:hAnsi="Times New Roman"/>
              </w:rPr>
              <w:br/>
              <w:t>изм.</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5DDBFB55" w14:textId="77777777" w:rsidR="00601732" w:rsidRPr="00601732" w:rsidRDefault="00601732" w:rsidP="00A72934">
            <w:pPr>
              <w:jc w:val="center"/>
              <w:rPr>
                <w:rFonts w:ascii="Times New Roman" w:hAnsi="Times New Roman"/>
              </w:rPr>
            </w:pPr>
            <w:r w:rsidRPr="00601732">
              <w:rPr>
                <w:rFonts w:ascii="Times New Roman" w:hAnsi="Times New Roman"/>
              </w:rPr>
              <w:t>Кол-во</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B45E0B1" w14:textId="3242DF59" w:rsidR="00601732" w:rsidRPr="00601732" w:rsidRDefault="00601732" w:rsidP="00A72934">
            <w:pPr>
              <w:jc w:val="center"/>
              <w:rPr>
                <w:rFonts w:ascii="Times New Roman" w:hAnsi="Times New Roman"/>
              </w:rPr>
            </w:pPr>
            <w:r>
              <w:rPr>
                <w:rFonts w:ascii="Times New Roman" w:hAnsi="Times New Roman"/>
              </w:rPr>
              <w:t>Стоимость ед. изм., руб.</w:t>
            </w:r>
          </w:p>
        </w:tc>
        <w:tc>
          <w:tcPr>
            <w:tcW w:w="1305" w:type="dxa"/>
            <w:tcBorders>
              <w:top w:val="single" w:sz="4" w:space="0" w:color="auto"/>
              <w:left w:val="nil"/>
              <w:bottom w:val="single" w:sz="4" w:space="0" w:color="auto"/>
              <w:right w:val="single" w:sz="4" w:space="0" w:color="auto"/>
            </w:tcBorders>
          </w:tcPr>
          <w:p w14:paraId="78E90461" w14:textId="65E86C83" w:rsidR="00601732" w:rsidRPr="00601732" w:rsidRDefault="00601732" w:rsidP="00A72934">
            <w:pPr>
              <w:jc w:val="center"/>
              <w:rPr>
                <w:rFonts w:ascii="Times New Roman" w:hAnsi="Times New Roman"/>
              </w:rPr>
            </w:pPr>
            <w:r>
              <w:rPr>
                <w:rFonts w:ascii="Times New Roman" w:hAnsi="Times New Roman"/>
              </w:rPr>
              <w:t>Общая стоимость, руб.</w:t>
            </w:r>
          </w:p>
        </w:tc>
      </w:tr>
      <w:tr w:rsidR="00601732" w:rsidRPr="00601732" w14:paraId="5AFAA130" w14:textId="1E59F700" w:rsidTr="00172FD3">
        <w:trPr>
          <w:trHeight w:val="20"/>
        </w:trPr>
        <w:tc>
          <w:tcPr>
            <w:tcW w:w="922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C658BD8" w14:textId="0197013D" w:rsidR="00601732" w:rsidRPr="00601732" w:rsidRDefault="00AE4F3C" w:rsidP="00A72934">
            <w:pPr>
              <w:jc w:val="center"/>
              <w:rPr>
                <w:rFonts w:ascii="Times New Roman" w:hAnsi="Times New Roman"/>
                <w:b/>
                <w:bCs/>
              </w:rPr>
            </w:pPr>
            <w:r>
              <w:rPr>
                <w:rFonts w:ascii="Times New Roman" w:hAnsi="Times New Roman"/>
                <w:b/>
                <w:bCs/>
              </w:rPr>
              <w:t>Потолок</w:t>
            </w:r>
          </w:p>
        </w:tc>
      </w:tr>
      <w:tr w:rsidR="00601732" w:rsidRPr="00601732" w14:paraId="5A94AAAB" w14:textId="5EB2DD4B"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hideMark/>
          </w:tcPr>
          <w:p w14:paraId="5C069EC1" w14:textId="77777777" w:rsidR="00601732" w:rsidRPr="00601732" w:rsidRDefault="00601732" w:rsidP="00A72934">
            <w:pPr>
              <w:jc w:val="center"/>
              <w:rPr>
                <w:rFonts w:ascii="Times New Roman" w:hAnsi="Times New Roman"/>
              </w:rPr>
            </w:pPr>
            <w:r w:rsidRPr="00601732">
              <w:rPr>
                <w:rFonts w:ascii="Times New Roman" w:hAnsi="Times New Roman"/>
              </w:rPr>
              <w:t>1</w:t>
            </w:r>
          </w:p>
        </w:tc>
        <w:tc>
          <w:tcPr>
            <w:tcW w:w="4435" w:type="dxa"/>
            <w:tcBorders>
              <w:top w:val="nil"/>
              <w:left w:val="nil"/>
              <w:bottom w:val="single" w:sz="4" w:space="0" w:color="auto"/>
              <w:right w:val="single" w:sz="4" w:space="0" w:color="auto"/>
            </w:tcBorders>
            <w:shd w:val="clear" w:color="auto" w:fill="auto"/>
          </w:tcPr>
          <w:p w14:paraId="050536AC" w14:textId="7D31B02C" w:rsidR="00601732" w:rsidRPr="00601732" w:rsidRDefault="00AE4F3C" w:rsidP="00A72934">
            <w:pPr>
              <w:rPr>
                <w:rFonts w:ascii="Times New Roman" w:hAnsi="Times New Roman"/>
              </w:rPr>
            </w:pPr>
            <w:r>
              <w:rPr>
                <w:rFonts w:ascii="Times New Roman" w:hAnsi="Times New Roman"/>
              </w:rPr>
              <w:t xml:space="preserve">Устройство потолка из ГКЛ с устройством каркаса </w:t>
            </w:r>
          </w:p>
        </w:tc>
        <w:tc>
          <w:tcPr>
            <w:tcW w:w="854" w:type="dxa"/>
            <w:tcBorders>
              <w:top w:val="nil"/>
              <w:left w:val="nil"/>
              <w:bottom w:val="single" w:sz="4" w:space="0" w:color="auto"/>
              <w:right w:val="single" w:sz="4" w:space="0" w:color="auto"/>
            </w:tcBorders>
            <w:shd w:val="clear" w:color="auto" w:fill="auto"/>
            <w:vAlign w:val="center"/>
          </w:tcPr>
          <w:p w14:paraId="340F0ED2" w14:textId="1509831A" w:rsidR="00601732" w:rsidRPr="00601732" w:rsidRDefault="0015494E" w:rsidP="00601732">
            <w:pPr>
              <w:jc w:val="center"/>
              <w:rPr>
                <w:rFonts w:ascii="Times New Roman" w:hAnsi="Times New Roman"/>
              </w:rPr>
            </w:pPr>
            <w:r w:rsidRPr="00601732">
              <w:rPr>
                <w:rFonts w:ascii="Times New Roman" w:hAnsi="Times New Roman"/>
              </w:rPr>
              <w:t>м2</w:t>
            </w:r>
          </w:p>
        </w:tc>
        <w:tc>
          <w:tcPr>
            <w:tcW w:w="702" w:type="dxa"/>
            <w:tcBorders>
              <w:top w:val="nil"/>
              <w:left w:val="nil"/>
              <w:bottom w:val="single" w:sz="4" w:space="0" w:color="auto"/>
              <w:right w:val="single" w:sz="4" w:space="0" w:color="auto"/>
            </w:tcBorders>
            <w:shd w:val="clear" w:color="auto" w:fill="auto"/>
            <w:vAlign w:val="center"/>
          </w:tcPr>
          <w:p w14:paraId="40B859D1" w14:textId="422D6711" w:rsidR="00601732" w:rsidRPr="00601732" w:rsidRDefault="00AE4F3C"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7B5A845C" w14:textId="432149A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0EE081F5" w14:textId="30803FEE" w:rsidR="00601732" w:rsidRPr="00601732" w:rsidRDefault="00601732" w:rsidP="00601732">
            <w:pPr>
              <w:jc w:val="center"/>
              <w:rPr>
                <w:rFonts w:ascii="Times New Roman" w:hAnsi="Times New Roman"/>
              </w:rPr>
            </w:pPr>
          </w:p>
        </w:tc>
      </w:tr>
      <w:tr w:rsidR="00601732" w:rsidRPr="00601732" w14:paraId="4FD62B9B" w14:textId="55E64335"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146435AB" w14:textId="77777777" w:rsidR="00601732" w:rsidRPr="00601732" w:rsidRDefault="00601732" w:rsidP="00A72934">
            <w:pPr>
              <w:jc w:val="center"/>
              <w:rPr>
                <w:rFonts w:ascii="Times New Roman" w:hAnsi="Times New Roman"/>
              </w:rPr>
            </w:pPr>
            <w:r w:rsidRPr="00601732">
              <w:rPr>
                <w:rFonts w:ascii="Times New Roman" w:hAnsi="Times New Roman"/>
              </w:rPr>
              <w:t>2</w:t>
            </w:r>
          </w:p>
        </w:tc>
        <w:tc>
          <w:tcPr>
            <w:tcW w:w="4435" w:type="dxa"/>
            <w:tcBorders>
              <w:top w:val="nil"/>
              <w:left w:val="nil"/>
              <w:bottom w:val="single" w:sz="4" w:space="0" w:color="auto"/>
              <w:right w:val="single" w:sz="4" w:space="0" w:color="auto"/>
            </w:tcBorders>
            <w:shd w:val="clear" w:color="auto" w:fill="auto"/>
          </w:tcPr>
          <w:p w14:paraId="636BA8E7" w14:textId="0B8D93BF" w:rsidR="00601732" w:rsidRPr="00601732" w:rsidRDefault="00AE4F3C" w:rsidP="00A72934">
            <w:pPr>
              <w:rPr>
                <w:rFonts w:ascii="Times New Roman" w:hAnsi="Times New Roman"/>
              </w:rPr>
            </w:pPr>
            <w:r>
              <w:rPr>
                <w:rFonts w:ascii="Times New Roman" w:hAnsi="Times New Roman"/>
              </w:rPr>
              <w:t>Заделка рустов ГКЛ на потолке</w:t>
            </w:r>
          </w:p>
        </w:tc>
        <w:tc>
          <w:tcPr>
            <w:tcW w:w="854" w:type="dxa"/>
            <w:tcBorders>
              <w:top w:val="nil"/>
              <w:left w:val="nil"/>
              <w:bottom w:val="single" w:sz="4" w:space="0" w:color="auto"/>
              <w:right w:val="single" w:sz="4" w:space="0" w:color="auto"/>
            </w:tcBorders>
            <w:shd w:val="clear" w:color="auto" w:fill="auto"/>
            <w:vAlign w:val="center"/>
          </w:tcPr>
          <w:p w14:paraId="343B8035" w14:textId="6146CE5C" w:rsidR="00601732" w:rsidRPr="00601732" w:rsidRDefault="00601732" w:rsidP="00601732">
            <w:pPr>
              <w:jc w:val="center"/>
              <w:rPr>
                <w:rFonts w:ascii="Times New Roman" w:hAnsi="Times New Roman"/>
              </w:rPr>
            </w:pPr>
            <w:r w:rsidRPr="00601732">
              <w:rPr>
                <w:rFonts w:ascii="Times New Roman" w:hAnsi="Times New Roman"/>
              </w:rPr>
              <w:t>м</w:t>
            </w:r>
          </w:p>
        </w:tc>
        <w:tc>
          <w:tcPr>
            <w:tcW w:w="702" w:type="dxa"/>
            <w:tcBorders>
              <w:top w:val="nil"/>
              <w:left w:val="nil"/>
              <w:bottom w:val="single" w:sz="4" w:space="0" w:color="auto"/>
              <w:right w:val="single" w:sz="4" w:space="0" w:color="auto"/>
            </w:tcBorders>
            <w:shd w:val="clear" w:color="auto" w:fill="auto"/>
            <w:vAlign w:val="center"/>
          </w:tcPr>
          <w:p w14:paraId="69B2465F" w14:textId="44FC3EF6" w:rsidR="00601732" w:rsidRPr="00601732" w:rsidRDefault="00AE4F3C" w:rsidP="00601732">
            <w:pPr>
              <w:jc w:val="center"/>
              <w:rPr>
                <w:rFonts w:ascii="Times New Roman" w:hAnsi="Times New Roman"/>
              </w:rPr>
            </w:pPr>
            <w:r>
              <w:rPr>
                <w:rFonts w:ascii="Times New Roman" w:hAnsi="Times New Roman"/>
              </w:rPr>
              <w:t>37</w:t>
            </w:r>
          </w:p>
        </w:tc>
        <w:tc>
          <w:tcPr>
            <w:tcW w:w="1344" w:type="dxa"/>
            <w:tcBorders>
              <w:top w:val="nil"/>
              <w:left w:val="nil"/>
              <w:bottom w:val="single" w:sz="4" w:space="0" w:color="auto"/>
              <w:right w:val="single" w:sz="4" w:space="0" w:color="auto"/>
            </w:tcBorders>
            <w:shd w:val="clear" w:color="auto" w:fill="auto"/>
            <w:vAlign w:val="center"/>
          </w:tcPr>
          <w:p w14:paraId="77429189" w14:textId="32D9B4A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DAD32B9" w14:textId="6F1279DB" w:rsidR="00601732" w:rsidRPr="00601732" w:rsidRDefault="00601732" w:rsidP="00601732">
            <w:pPr>
              <w:jc w:val="center"/>
              <w:rPr>
                <w:rFonts w:ascii="Times New Roman" w:hAnsi="Times New Roman"/>
              </w:rPr>
            </w:pPr>
          </w:p>
        </w:tc>
      </w:tr>
      <w:tr w:rsidR="00601732" w:rsidRPr="00601732" w14:paraId="6BD03711" w14:textId="787FE7AD"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6653B671" w14:textId="77777777" w:rsidR="00601732" w:rsidRPr="00601732" w:rsidRDefault="00601732" w:rsidP="00A72934">
            <w:pPr>
              <w:jc w:val="center"/>
              <w:rPr>
                <w:rFonts w:ascii="Times New Roman" w:hAnsi="Times New Roman"/>
              </w:rPr>
            </w:pPr>
            <w:r w:rsidRPr="00601732">
              <w:rPr>
                <w:rFonts w:ascii="Times New Roman" w:hAnsi="Times New Roman"/>
              </w:rPr>
              <w:t>3</w:t>
            </w:r>
          </w:p>
        </w:tc>
        <w:tc>
          <w:tcPr>
            <w:tcW w:w="4435" w:type="dxa"/>
            <w:tcBorders>
              <w:top w:val="nil"/>
              <w:left w:val="nil"/>
              <w:bottom w:val="single" w:sz="4" w:space="0" w:color="auto"/>
              <w:right w:val="single" w:sz="4" w:space="0" w:color="auto"/>
            </w:tcBorders>
            <w:shd w:val="clear" w:color="auto" w:fill="auto"/>
          </w:tcPr>
          <w:p w14:paraId="348B04CA" w14:textId="7C3ABCC6" w:rsidR="00601732" w:rsidRPr="00601732" w:rsidRDefault="0034187B" w:rsidP="00A72934">
            <w:pPr>
              <w:rPr>
                <w:rFonts w:ascii="Times New Roman" w:hAnsi="Times New Roman"/>
              </w:rPr>
            </w:pPr>
            <w:r>
              <w:rPr>
                <w:rFonts w:ascii="Times New Roman" w:hAnsi="Times New Roman"/>
              </w:rPr>
              <w:t>Шпатлевка потолка 1 слой</w:t>
            </w:r>
          </w:p>
        </w:tc>
        <w:tc>
          <w:tcPr>
            <w:tcW w:w="854" w:type="dxa"/>
            <w:tcBorders>
              <w:top w:val="nil"/>
              <w:left w:val="nil"/>
              <w:bottom w:val="single" w:sz="4" w:space="0" w:color="auto"/>
              <w:right w:val="single" w:sz="4" w:space="0" w:color="auto"/>
            </w:tcBorders>
            <w:shd w:val="clear" w:color="auto" w:fill="auto"/>
            <w:vAlign w:val="center"/>
            <w:hideMark/>
          </w:tcPr>
          <w:p w14:paraId="544376E6" w14:textId="77777777" w:rsidR="00601732" w:rsidRPr="00601732" w:rsidRDefault="00601732" w:rsidP="00601732">
            <w:pPr>
              <w:jc w:val="center"/>
              <w:rPr>
                <w:rFonts w:ascii="Times New Roman" w:hAnsi="Times New Roman"/>
              </w:rPr>
            </w:pPr>
            <w:r w:rsidRPr="00601732">
              <w:rPr>
                <w:rFonts w:ascii="Times New Roman" w:hAnsi="Times New Roman"/>
              </w:rPr>
              <w:t>м2</w:t>
            </w:r>
          </w:p>
        </w:tc>
        <w:tc>
          <w:tcPr>
            <w:tcW w:w="702" w:type="dxa"/>
            <w:tcBorders>
              <w:top w:val="nil"/>
              <w:left w:val="nil"/>
              <w:bottom w:val="single" w:sz="4" w:space="0" w:color="auto"/>
              <w:right w:val="single" w:sz="4" w:space="0" w:color="auto"/>
            </w:tcBorders>
            <w:shd w:val="clear" w:color="auto" w:fill="auto"/>
            <w:vAlign w:val="center"/>
          </w:tcPr>
          <w:p w14:paraId="3B353444" w14:textId="78DECF49" w:rsidR="00601732" w:rsidRPr="00601732" w:rsidRDefault="0034187B"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0322DEF6" w14:textId="667F594F"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5DE7DD71" w14:textId="64F357E2" w:rsidR="00601732" w:rsidRPr="00601732" w:rsidRDefault="00601732" w:rsidP="00601732">
            <w:pPr>
              <w:jc w:val="center"/>
              <w:rPr>
                <w:rFonts w:ascii="Times New Roman" w:hAnsi="Times New Roman"/>
              </w:rPr>
            </w:pPr>
          </w:p>
        </w:tc>
      </w:tr>
      <w:tr w:rsidR="00601732" w:rsidRPr="00601732" w14:paraId="310D2BF5" w14:textId="56F29458" w:rsidTr="00AE4F3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19090211" w14:textId="7EBA14BE" w:rsidR="00601732" w:rsidRPr="00601732" w:rsidRDefault="00970DF5" w:rsidP="00A72934">
            <w:pPr>
              <w:jc w:val="center"/>
              <w:rPr>
                <w:rFonts w:ascii="Times New Roman" w:hAnsi="Times New Roman"/>
              </w:rPr>
            </w:pPr>
            <w:r>
              <w:rPr>
                <w:rFonts w:ascii="Times New Roman" w:hAnsi="Times New Roman"/>
              </w:rPr>
              <w:t>4</w:t>
            </w:r>
          </w:p>
        </w:tc>
        <w:tc>
          <w:tcPr>
            <w:tcW w:w="4435" w:type="dxa"/>
            <w:tcBorders>
              <w:top w:val="nil"/>
              <w:left w:val="nil"/>
              <w:bottom w:val="single" w:sz="4" w:space="0" w:color="auto"/>
              <w:right w:val="single" w:sz="4" w:space="0" w:color="auto"/>
            </w:tcBorders>
            <w:shd w:val="clear" w:color="auto" w:fill="auto"/>
          </w:tcPr>
          <w:p w14:paraId="09A10A4A" w14:textId="60162532" w:rsidR="00601732" w:rsidRPr="00601732" w:rsidRDefault="0034187B" w:rsidP="00A72934">
            <w:pPr>
              <w:rPr>
                <w:rFonts w:ascii="Times New Roman" w:hAnsi="Times New Roman"/>
              </w:rPr>
            </w:pPr>
            <w:r>
              <w:rPr>
                <w:rFonts w:ascii="Times New Roman" w:hAnsi="Times New Roman"/>
              </w:rPr>
              <w:t xml:space="preserve">Наклейка стеклохолста на потолок </w:t>
            </w:r>
          </w:p>
        </w:tc>
        <w:tc>
          <w:tcPr>
            <w:tcW w:w="854" w:type="dxa"/>
            <w:tcBorders>
              <w:top w:val="nil"/>
              <w:left w:val="nil"/>
              <w:bottom w:val="single" w:sz="4" w:space="0" w:color="auto"/>
              <w:right w:val="single" w:sz="4" w:space="0" w:color="auto"/>
            </w:tcBorders>
            <w:shd w:val="clear" w:color="auto" w:fill="auto"/>
            <w:vAlign w:val="center"/>
            <w:hideMark/>
          </w:tcPr>
          <w:p w14:paraId="021470A2" w14:textId="7ABBC23A" w:rsidR="00601732" w:rsidRPr="00601732" w:rsidRDefault="00601732" w:rsidP="00601732">
            <w:pPr>
              <w:jc w:val="center"/>
              <w:rPr>
                <w:rFonts w:ascii="Times New Roman" w:hAnsi="Times New Roman"/>
              </w:rPr>
            </w:pPr>
            <w:r w:rsidRPr="00601732">
              <w:rPr>
                <w:rFonts w:ascii="Times New Roman" w:hAnsi="Times New Roman"/>
              </w:rPr>
              <w:t>м</w:t>
            </w:r>
            <w:r w:rsidR="00466029">
              <w:rPr>
                <w:rFonts w:ascii="Times New Roman" w:hAnsi="Times New Roman"/>
              </w:rPr>
              <w:t>2</w:t>
            </w:r>
          </w:p>
        </w:tc>
        <w:tc>
          <w:tcPr>
            <w:tcW w:w="702" w:type="dxa"/>
            <w:tcBorders>
              <w:top w:val="nil"/>
              <w:left w:val="nil"/>
              <w:bottom w:val="single" w:sz="4" w:space="0" w:color="auto"/>
              <w:right w:val="single" w:sz="4" w:space="0" w:color="auto"/>
            </w:tcBorders>
            <w:shd w:val="clear" w:color="auto" w:fill="auto"/>
            <w:vAlign w:val="center"/>
          </w:tcPr>
          <w:p w14:paraId="6531AFB8" w14:textId="5C51BBBE" w:rsidR="00601732" w:rsidRPr="00601732" w:rsidRDefault="0034187B"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3E2F20E1" w14:textId="0438C1CF"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3331CF15" w14:textId="3E920E3B" w:rsidR="00601732" w:rsidRPr="00601732" w:rsidRDefault="00601732" w:rsidP="00601732">
            <w:pPr>
              <w:jc w:val="center"/>
              <w:rPr>
                <w:rFonts w:ascii="Times New Roman" w:hAnsi="Times New Roman"/>
              </w:rPr>
            </w:pPr>
          </w:p>
        </w:tc>
      </w:tr>
      <w:tr w:rsidR="00601732" w:rsidRPr="00601732" w14:paraId="5134D41D" w14:textId="18E22DAD"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615C3623" w14:textId="27375D6C" w:rsidR="00601732" w:rsidRPr="00601732" w:rsidRDefault="00970DF5" w:rsidP="00A72934">
            <w:pPr>
              <w:jc w:val="center"/>
              <w:rPr>
                <w:rFonts w:ascii="Times New Roman" w:hAnsi="Times New Roman"/>
              </w:rPr>
            </w:pPr>
            <w:r>
              <w:rPr>
                <w:rFonts w:ascii="Times New Roman" w:hAnsi="Times New Roman"/>
              </w:rPr>
              <w:t>5</w:t>
            </w:r>
          </w:p>
        </w:tc>
        <w:tc>
          <w:tcPr>
            <w:tcW w:w="4435" w:type="dxa"/>
            <w:tcBorders>
              <w:top w:val="nil"/>
              <w:left w:val="nil"/>
              <w:bottom w:val="single" w:sz="4" w:space="0" w:color="auto"/>
              <w:right w:val="single" w:sz="4" w:space="0" w:color="auto"/>
            </w:tcBorders>
            <w:shd w:val="clear" w:color="auto" w:fill="auto"/>
          </w:tcPr>
          <w:p w14:paraId="2995B847" w14:textId="2064CB57" w:rsidR="00601732" w:rsidRPr="00601732" w:rsidRDefault="0034187B" w:rsidP="00A72934">
            <w:pPr>
              <w:rPr>
                <w:rFonts w:ascii="Times New Roman" w:hAnsi="Times New Roman"/>
              </w:rPr>
            </w:pPr>
            <w:r>
              <w:rPr>
                <w:rFonts w:ascii="Times New Roman" w:hAnsi="Times New Roman"/>
              </w:rPr>
              <w:t>Шпатлевка потолка в 2 слоя</w:t>
            </w:r>
          </w:p>
        </w:tc>
        <w:tc>
          <w:tcPr>
            <w:tcW w:w="854" w:type="dxa"/>
            <w:tcBorders>
              <w:top w:val="nil"/>
              <w:left w:val="nil"/>
              <w:bottom w:val="single" w:sz="4" w:space="0" w:color="auto"/>
              <w:right w:val="single" w:sz="4" w:space="0" w:color="auto"/>
            </w:tcBorders>
            <w:shd w:val="clear" w:color="auto" w:fill="auto"/>
            <w:vAlign w:val="center"/>
          </w:tcPr>
          <w:p w14:paraId="6FCB5448" w14:textId="7BFED845" w:rsidR="00601732" w:rsidRPr="00601732" w:rsidRDefault="00601732" w:rsidP="00601732">
            <w:pPr>
              <w:jc w:val="center"/>
              <w:rPr>
                <w:rFonts w:ascii="Times New Roman" w:hAnsi="Times New Roman"/>
              </w:rPr>
            </w:pPr>
            <w:r w:rsidRPr="00601732">
              <w:rPr>
                <w:rFonts w:ascii="Times New Roman" w:hAnsi="Times New Roman"/>
              </w:rPr>
              <w:t>м</w:t>
            </w:r>
            <w:r w:rsidR="00466029">
              <w:rPr>
                <w:rFonts w:ascii="Times New Roman" w:hAnsi="Times New Roman"/>
              </w:rPr>
              <w:t>2</w:t>
            </w:r>
          </w:p>
        </w:tc>
        <w:tc>
          <w:tcPr>
            <w:tcW w:w="702" w:type="dxa"/>
            <w:tcBorders>
              <w:top w:val="nil"/>
              <w:left w:val="nil"/>
              <w:bottom w:val="single" w:sz="4" w:space="0" w:color="auto"/>
              <w:right w:val="single" w:sz="4" w:space="0" w:color="auto"/>
            </w:tcBorders>
            <w:shd w:val="clear" w:color="auto" w:fill="auto"/>
            <w:vAlign w:val="center"/>
          </w:tcPr>
          <w:p w14:paraId="666D3BD9" w14:textId="136BA3F3" w:rsidR="00601732" w:rsidRPr="00601732" w:rsidRDefault="0034187B"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079DF10A" w14:textId="2AAD7ED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37FEFF8B" w14:textId="106FC38C" w:rsidR="00601732" w:rsidRPr="00601732" w:rsidRDefault="00601732" w:rsidP="00601732">
            <w:pPr>
              <w:jc w:val="center"/>
              <w:rPr>
                <w:rFonts w:ascii="Times New Roman" w:hAnsi="Times New Roman"/>
              </w:rPr>
            </w:pPr>
          </w:p>
        </w:tc>
      </w:tr>
      <w:tr w:rsidR="0037164A" w:rsidRPr="00601732" w14:paraId="11A56F7B" w14:textId="77777777"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BC8FDB8" w14:textId="50B418D7" w:rsidR="0037164A" w:rsidRPr="00601732" w:rsidRDefault="00970DF5" w:rsidP="00A72934">
            <w:pPr>
              <w:jc w:val="center"/>
              <w:rPr>
                <w:rFonts w:ascii="Times New Roman" w:hAnsi="Times New Roman"/>
              </w:rPr>
            </w:pPr>
            <w:r>
              <w:rPr>
                <w:rFonts w:ascii="Times New Roman" w:hAnsi="Times New Roman"/>
              </w:rPr>
              <w:t>6</w:t>
            </w:r>
          </w:p>
        </w:tc>
        <w:tc>
          <w:tcPr>
            <w:tcW w:w="4435" w:type="dxa"/>
            <w:tcBorders>
              <w:top w:val="nil"/>
              <w:left w:val="nil"/>
              <w:bottom w:val="single" w:sz="4" w:space="0" w:color="auto"/>
              <w:right w:val="single" w:sz="4" w:space="0" w:color="auto"/>
            </w:tcBorders>
            <w:shd w:val="clear" w:color="auto" w:fill="auto"/>
          </w:tcPr>
          <w:p w14:paraId="38BA4619" w14:textId="6FDC51E2" w:rsidR="0037164A" w:rsidRPr="00601732" w:rsidRDefault="00466029" w:rsidP="00A72934">
            <w:pPr>
              <w:rPr>
                <w:rFonts w:ascii="Times New Roman" w:hAnsi="Times New Roman"/>
              </w:rPr>
            </w:pPr>
            <w:r>
              <w:rPr>
                <w:rFonts w:ascii="Times New Roman" w:hAnsi="Times New Roman"/>
              </w:rPr>
              <w:t>Грунтовка потолка</w:t>
            </w:r>
          </w:p>
        </w:tc>
        <w:tc>
          <w:tcPr>
            <w:tcW w:w="854" w:type="dxa"/>
            <w:tcBorders>
              <w:top w:val="nil"/>
              <w:left w:val="nil"/>
              <w:bottom w:val="single" w:sz="4" w:space="0" w:color="auto"/>
              <w:right w:val="single" w:sz="4" w:space="0" w:color="auto"/>
            </w:tcBorders>
            <w:shd w:val="clear" w:color="auto" w:fill="auto"/>
            <w:vAlign w:val="center"/>
          </w:tcPr>
          <w:p w14:paraId="5D200725" w14:textId="5F27268D" w:rsidR="0037164A" w:rsidRPr="00601732" w:rsidRDefault="00970DF5" w:rsidP="00601732">
            <w:pPr>
              <w:jc w:val="center"/>
              <w:rPr>
                <w:rFonts w:ascii="Times New Roman" w:hAnsi="Times New Roman"/>
              </w:rPr>
            </w:pPr>
            <w:r w:rsidRPr="00601732">
              <w:rPr>
                <w:rFonts w:ascii="Times New Roman" w:hAnsi="Times New Roman"/>
              </w:rPr>
              <w:t>м</w:t>
            </w:r>
            <w:r w:rsidR="00466029">
              <w:rPr>
                <w:rFonts w:ascii="Times New Roman" w:hAnsi="Times New Roman"/>
              </w:rPr>
              <w:t>2</w:t>
            </w:r>
          </w:p>
        </w:tc>
        <w:tc>
          <w:tcPr>
            <w:tcW w:w="702" w:type="dxa"/>
            <w:tcBorders>
              <w:top w:val="nil"/>
              <w:left w:val="nil"/>
              <w:bottom w:val="single" w:sz="4" w:space="0" w:color="auto"/>
              <w:right w:val="single" w:sz="4" w:space="0" w:color="auto"/>
            </w:tcBorders>
            <w:shd w:val="clear" w:color="auto" w:fill="auto"/>
            <w:vAlign w:val="center"/>
          </w:tcPr>
          <w:p w14:paraId="30BEFD05" w14:textId="590CF5FA" w:rsidR="0037164A" w:rsidRPr="00601732" w:rsidRDefault="00466029"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29FD75D8" w14:textId="22BEBEE9" w:rsidR="0037164A" w:rsidRDefault="0037164A"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B9EAED1" w14:textId="5CE6F12A" w:rsidR="0037164A" w:rsidRDefault="0037164A" w:rsidP="00601732">
            <w:pPr>
              <w:jc w:val="center"/>
              <w:rPr>
                <w:rFonts w:ascii="Times New Roman" w:hAnsi="Times New Roman"/>
              </w:rPr>
            </w:pPr>
          </w:p>
        </w:tc>
      </w:tr>
      <w:tr w:rsidR="00970DF5" w:rsidRPr="00601732" w14:paraId="0998F242" w14:textId="77777777"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FD74B0C" w14:textId="4B928785" w:rsidR="00970DF5" w:rsidRDefault="00970DF5" w:rsidP="00A72934">
            <w:pPr>
              <w:jc w:val="center"/>
              <w:rPr>
                <w:rFonts w:ascii="Times New Roman" w:hAnsi="Times New Roman"/>
              </w:rPr>
            </w:pPr>
            <w:r>
              <w:rPr>
                <w:rFonts w:ascii="Times New Roman" w:hAnsi="Times New Roman"/>
              </w:rPr>
              <w:t>7</w:t>
            </w:r>
          </w:p>
        </w:tc>
        <w:tc>
          <w:tcPr>
            <w:tcW w:w="4435" w:type="dxa"/>
            <w:tcBorders>
              <w:top w:val="nil"/>
              <w:left w:val="nil"/>
              <w:bottom w:val="single" w:sz="4" w:space="0" w:color="auto"/>
              <w:right w:val="single" w:sz="4" w:space="0" w:color="auto"/>
            </w:tcBorders>
            <w:shd w:val="clear" w:color="auto" w:fill="auto"/>
          </w:tcPr>
          <w:p w14:paraId="5166D444" w14:textId="710A1297" w:rsidR="00970DF5" w:rsidRPr="00601732" w:rsidRDefault="00466029" w:rsidP="00A72934">
            <w:pPr>
              <w:rPr>
                <w:rFonts w:ascii="Times New Roman" w:hAnsi="Times New Roman"/>
              </w:rPr>
            </w:pPr>
            <w:r>
              <w:rPr>
                <w:rFonts w:ascii="Times New Roman" w:hAnsi="Times New Roman"/>
              </w:rPr>
              <w:t xml:space="preserve">Окраска потолка АК ВД в 2 слоя </w:t>
            </w:r>
          </w:p>
        </w:tc>
        <w:tc>
          <w:tcPr>
            <w:tcW w:w="854" w:type="dxa"/>
            <w:tcBorders>
              <w:top w:val="nil"/>
              <w:left w:val="nil"/>
              <w:bottom w:val="single" w:sz="4" w:space="0" w:color="auto"/>
              <w:right w:val="single" w:sz="4" w:space="0" w:color="auto"/>
            </w:tcBorders>
            <w:shd w:val="clear" w:color="auto" w:fill="auto"/>
            <w:vAlign w:val="center"/>
          </w:tcPr>
          <w:p w14:paraId="70EA046D" w14:textId="2A782B70" w:rsidR="00970DF5" w:rsidRPr="00601732" w:rsidRDefault="00970DF5" w:rsidP="00601732">
            <w:pPr>
              <w:jc w:val="center"/>
              <w:rPr>
                <w:rFonts w:ascii="Times New Roman" w:hAnsi="Times New Roman"/>
              </w:rPr>
            </w:pPr>
            <w:r w:rsidRPr="00601732">
              <w:rPr>
                <w:rFonts w:ascii="Times New Roman" w:hAnsi="Times New Roman"/>
              </w:rPr>
              <w:t>м</w:t>
            </w:r>
            <w:r w:rsidR="00466029">
              <w:rPr>
                <w:rFonts w:ascii="Times New Roman" w:hAnsi="Times New Roman"/>
              </w:rPr>
              <w:t>2</w:t>
            </w:r>
          </w:p>
        </w:tc>
        <w:tc>
          <w:tcPr>
            <w:tcW w:w="702" w:type="dxa"/>
            <w:tcBorders>
              <w:top w:val="nil"/>
              <w:left w:val="nil"/>
              <w:bottom w:val="single" w:sz="4" w:space="0" w:color="auto"/>
              <w:right w:val="single" w:sz="4" w:space="0" w:color="auto"/>
            </w:tcBorders>
            <w:shd w:val="clear" w:color="auto" w:fill="auto"/>
            <w:vAlign w:val="center"/>
          </w:tcPr>
          <w:p w14:paraId="5CB8ADA0" w14:textId="64F22205" w:rsidR="00970DF5" w:rsidRPr="00601732" w:rsidRDefault="00466029" w:rsidP="00601732">
            <w:pPr>
              <w:jc w:val="center"/>
              <w:rPr>
                <w:rFonts w:ascii="Times New Roman" w:hAnsi="Times New Roman"/>
              </w:rPr>
            </w:pPr>
            <w:r>
              <w:rPr>
                <w:rFonts w:ascii="Times New Roman" w:hAnsi="Times New Roman"/>
              </w:rPr>
              <w:t>26</w:t>
            </w:r>
          </w:p>
        </w:tc>
        <w:tc>
          <w:tcPr>
            <w:tcW w:w="1344" w:type="dxa"/>
            <w:tcBorders>
              <w:top w:val="nil"/>
              <w:left w:val="nil"/>
              <w:bottom w:val="single" w:sz="4" w:space="0" w:color="auto"/>
              <w:right w:val="single" w:sz="4" w:space="0" w:color="auto"/>
            </w:tcBorders>
            <w:shd w:val="clear" w:color="auto" w:fill="auto"/>
            <w:vAlign w:val="center"/>
          </w:tcPr>
          <w:p w14:paraId="33E9BFD9" w14:textId="77777777" w:rsidR="00970DF5" w:rsidRDefault="00970DF5"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2971B0D0" w14:textId="77777777" w:rsidR="00970DF5" w:rsidRDefault="00970DF5" w:rsidP="00601732">
            <w:pPr>
              <w:jc w:val="center"/>
              <w:rPr>
                <w:rFonts w:ascii="Times New Roman" w:hAnsi="Times New Roman"/>
              </w:rPr>
            </w:pPr>
          </w:p>
        </w:tc>
      </w:tr>
      <w:tr w:rsidR="00601732" w:rsidRPr="00601732" w14:paraId="187AB28F" w14:textId="77777777" w:rsidTr="0015494E">
        <w:trPr>
          <w:trHeight w:val="20"/>
        </w:trPr>
        <w:tc>
          <w:tcPr>
            <w:tcW w:w="7916" w:type="dxa"/>
            <w:gridSpan w:val="5"/>
            <w:tcBorders>
              <w:top w:val="nil"/>
              <w:left w:val="single" w:sz="4" w:space="0" w:color="auto"/>
              <w:bottom w:val="single" w:sz="4" w:space="0" w:color="auto"/>
              <w:right w:val="single" w:sz="4" w:space="0" w:color="auto"/>
            </w:tcBorders>
            <w:shd w:val="clear" w:color="auto" w:fill="auto"/>
            <w:noWrap/>
          </w:tcPr>
          <w:p w14:paraId="56EED364" w14:textId="0D0F3BA4" w:rsidR="00601732" w:rsidRPr="00601732" w:rsidRDefault="00601732" w:rsidP="00601732">
            <w:pPr>
              <w:jc w:val="right"/>
              <w:rPr>
                <w:rFonts w:ascii="Times New Roman" w:hAnsi="Times New Roman"/>
                <w:b/>
                <w:bCs/>
              </w:rPr>
            </w:pPr>
            <w:r w:rsidRPr="00601732">
              <w:rPr>
                <w:rFonts w:ascii="Times New Roman" w:hAnsi="Times New Roman"/>
                <w:b/>
                <w:bCs/>
              </w:rPr>
              <w:t>Итого:</w:t>
            </w:r>
          </w:p>
        </w:tc>
        <w:tc>
          <w:tcPr>
            <w:tcW w:w="1305" w:type="dxa"/>
            <w:tcBorders>
              <w:top w:val="nil"/>
              <w:left w:val="nil"/>
              <w:bottom w:val="single" w:sz="4" w:space="0" w:color="auto"/>
              <w:right w:val="single" w:sz="4" w:space="0" w:color="auto"/>
            </w:tcBorders>
            <w:vAlign w:val="center"/>
          </w:tcPr>
          <w:p w14:paraId="23308C14" w14:textId="0AAEC4A5" w:rsidR="00601732" w:rsidRPr="00601732" w:rsidRDefault="00601732" w:rsidP="00A72934">
            <w:pPr>
              <w:jc w:val="center"/>
              <w:rPr>
                <w:rFonts w:ascii="Times New Roman" w:hAnsi="Times New Roman"/>
                <w:b/>
                <w:bCs/>
              </w:rPr>
            </w:pPr>
          </w:p>
        </w:tc>
      </w:tr>
    </w:tbl>
    <w:p w14:paraId="6E687FAA" w14:textId="6E53DBC9" w:rsidR="00601732" w:rsidRPr="00601732" w:rsidRDefault="00601732" w:rsidP="00601732">
      <w:pPr>
        <w:suppressAutoHyphens/>
        <w:overflowPunct w:val="0"/>
        <w:ind w:right="168"/>
        <w:jc w:val="both"/>
        <w:rPr>
          <w:rFonts w:ascii="Times New Roman" w:hAnsi="Times New Roman"/>
          <w:b/>
          <w:color w:val="00000A"/>
        </w:rPr>
      </w:pPr>
      <w:r w:rsidRPr="00601732">
        <w:rPr>
          <w:rFonts w:ascii="Times New Roman" w:hAnsi="Times New Roman"/>
          <w:b/>
          <w:color w:val="00000A"/>
        </w:rPr>
        <w:t xml:space="preserve">                                                </w:t>
      </w:r>
    </w:p>
    <w:p w14:paraId="40F10927" w14:textId="745985E6" w:rsidR="00601732" w:rsidRPr="00601732" w:rsidRDefault="00601732" w:rsidP="00601732">
      <w:pPr>
        <w:suppressAutoHyphens/>
        <w:overflowPunct w:val="0"/>
        <w:ind w:right="168" w:firstLine="708"/>
        <w:jc w:val="both"/>
        <w:rPr>
          <w:rFonts w:ascii="Times New Roman" w:hAnsi="Times New Roman"/>
          <w:b/>
          <w:color w:val="00000A"/>
        </w:rPr>
      </w:pPr>
      <w:r w:rsidRPr="00601732">
        <w:rPr>
          <w:rFonts w:ascii="Times New Roman" w:hAnsi="Times New Roman"/>
          <w:b/>
          <w:color w:val="00000A"/>
        </w:rPr>
        <w:t xml:space="preserve">  Заказчик:</w:t>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t xml:space="preserve">                                  Подрядчик:</w:t>
      </w:r>
      <w:r w:rsidRPr="00601732">
        <w:rPr>
          <w:rFonts w:ascii="Times New Roman" w:hAnsi="Times New Roman"/>
          <w:color w:val="00000A"/>
        </w:rPr>
        <w:t xml:space="preserve">                                     </w:t>
      </w:r>
    </w:p>
    <w:p w14:paraId="21323E74" w14:textId="6DBA92CE" w:rsidR="00601732" w:rsidRPr="00601732" w:rsidRDefault="00601732" w:rsidP="00601732">
      <w:pPr>
        <w:suppressAutoHyphens/>
        <w:overflowPunct w:val="0"/>
        <w:ind w:right="168" w:firstLine="708"/>
        <w:rPr>
          <w:rFonts w:ascii="Times New Roman" w:hAnsi="Times New Roman"/>
          <w:color w:val="00000A"/>
        </w:rPr>
      </w:pPr>
      <w:r w:rsidRPr="00601732">
        <w:rPr>
          <w:rFonts w:ascii="Times New Roman" w:hAnsi="Times New Roman"/>
          <w:color w:val="00000A"/>
        </w:rPr>
        <w:t>Директор ФГБУ «Заповедная Мордовия»</w:t>
      </w:r>
      <w:r>
        <w:rPr>
          <w:rFonts w:ascii="Times New Roman" w:hAnsi="Times New Roman"/>
          <w:color w:val="00000A"/>
        </w:rPr>
        <w:t xml:space="preserve">                </w:t>
      </w:r>
      <w:bookmarkStart w:id="2" w:name="_GoBack"/>
      <w:bookmarkEnd w:id="2"/>
      <w:r>
        <w:rPr>
          <w:rFonts w:ascii="Times New Roman" w:hAnsi="Times New Roman"/>
          <w:color w:val="00000A"/>
        </w:rPr>
        <w:t xml:space="preserve"> </w:t>
      </w:r>
    </w:p>
    <w:p w14:paraId="1F92994C" w14:textId="299ED0C3" w:rsidR="00601732" w:rsidRPr="00601732" w:rsidRDefault="00601732" w:rsidP="00601732">
      <w:pPr>
        <w:suppressAutoHyphens/>
        <w:overflowPunct w:val="0"/>
        <w:ind w:firstLine="708"/>
        <w:jc w:val="both"/>
        <w:rPr>
          <w:rFonts w:ascii="Times New Roman" w:hAnsi="Times New Roman"/>
          <w:color w:val="00000A"/>
        </w:rPr>
      </w:pPr>
      <w:r w:rsidRPr="00601732">
        <w:rPr>
          <w:rFonts w:ascii="Times New Roman" w:hAnsi="Times New Roman"/>
          <w:color w:val="00000A"/>
        </w:rPr>
        <w:t>___________________/</w:t>
      </w:r>
      <w:r w:rsidRPr="00601732">
        <w:rPr>
          <w:rFonts w:ascii="Times New Roman" w:hAnsi="Times New Roman"/>
          <w:color w:val="00000A"/>
          <w:u w:val="single"/>
        </w:rPr>
        <w:t xml:space="preserve"> А.Б. </w:t>
      </w:r>
      <w:proofErr w:type="spellStart"/>
      <w:r w:rsidRPr="00601732">
        <w:rPr>
          <w:rFonts w:ascii="Times New Roman" w:hAnsi="Times New Roman"/>
          <w:color w:val="00000A"/>
          <w:u w:val="single"/>
        </w:rPr>
        <w:t>Ручин</w:t>
      </w:r>
      <w:proofErr w:type="spellEnd"/>
      <w:r w:rsidRPr="00601732">
        <w:rPr>
          <w:rFonts w:ascii="Times New Roman" w:hAnsi="Times New Roman"/>
          <w:color w:val="00000A"/>
          <w:u w:val="single"/>
        </w:rPr>
        <w:t>/</w:t>
      </w:r>
      <w:r w:rsidRPr="00601732">
        <w:rPr>
          <w:rFonts w:ascii="Times New Roman" w:hAnsi="Times New Roman"/>
          <w:color w:val="00000A"/>
        </w:rPr>
        <w:tab/>
        <w:t xml:space="preserve">                       _________________/ /</w:t>
      </w:r>
      <w:r w:rsidRPr="00601732">
        <w:rPr>
          <w:rFonts w:ascii="Times New Roman" w:hAnsi="Times New Roman"/>
          <w:color w:val="00000A"/>
        </w:rPr>
        <w:tab/>
        <w:t xml:space="preserve">                                                                                                 </w:t>
      </w:r>
    </w:p>
    <w:p w14:paraId="560FB214" w14:textId="77777777" w:rsidR="00601732" w:rsidRPr="00601732" w:rsidRDefault="00601732" w:rsidP="00601732">
      <w:pPr>
        <w:suppressAutoHyphens/>
        <w:overflowPunct w:val="0"/>
        <w:rPr>
          <w:rFonts w:ascii="Times New Roman" w:hAnsi="Times New Roman"/>
        </w:rPr>
      </w:pPr>
      <w:r w:rsidRPr="00601732">
        <w:rPr>
          <w:rFonts w:ascii="Times New Roman" w:hAnsi="Times New Roman"/>
          <w:color w:val="00000A"/>
        </w:rPr>
        <w:t xml:space="preserve">               МП</w:t>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t xml:space="preserve">                             МП</w:t>
      </w:r>
    </w:p>
    <w:p w14:paraId="332F8F52" w14:textId="77777777" w:rsidR="00601732" w:rsidRDefault="00601732" w:rsidP="00601732">
      <w:pPr>
        <w:rPr>
          <w:bCs/>
          <w:kern w:val="2"/>
          <w:lang w:eastAsia="ar-SA"/>
        </w:rPr>
      </w:pPr>
    </w:p>
    <w:p w14:paraId="0B200D8E"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67B4BE0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BEAEA49"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E2AC0E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6936EAE1"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7ADDA3D5"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23E32A60"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5CDD726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67B995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EB74F7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9714BEC"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2A7A6A9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557CBC4"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430FECA"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B4730C5" w14:textId="3C278373" w:rsidR="000B1593" w:rsidRPr="000B1593" w:rsidRDefault="000B1593" w:rsidP="00096DAD">
      <w:pPr>
        <w:suppressAutoHyphens/>
        <w:overflowPunct w:val="0"/>
        <w:spacing w:after="0" w:line="240" w:lineRule="auto"/>
        <w:rPr>
          <w:rFonts w:ascii="Times New Roman" w:hAnsi="Times New Roman"/>
        </w:rPr>
      </w:pPr>
    </w:p>
    <w:sectPr w:rsidR="000B1593" w:rsidRPr="000B1593" w:rsidSect="00601732">
      <w:headerReference w:type="default" r:id="rId16"/>
      <w:footerReference w:type="even" r:id="rId17"/>
      <w:footerReference w:type="default" r:id="rId18"/>
      <w:pgSz w:w="11906" w:h="16838"/>
      <w:pgMar w:top="568"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28FF8" w14:textId="77777777" w:rsidR="00A13607" w:rsidRDefault="00A13607" w:rsidP="00793829">
      <w:pPr>
        <w:spacing w:after="0" w:line="240" w:lineRule="auto"/>
      </w:pPr>
      <w:r>
        <w:separator/>
      </w:r>
    </w:p>
  </w:endnote>
  <w:endnote w:type="continuationSeparator" w:id="0">
    <w:p w14:paraId="33E02B1B" w14:textId="77777777" w:rsidR="00A13607" w:rsidRDefault="00A13607" w:rsidP="007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0760936"/>
      <w:docPartObj>
        <w:docPartGallery w:val="Page Numbers (Bottom of Page)"/>
        <w:docPartUnique/>
      </w:docPartObj>
    </w:sdtPr>
    <w:sdtEndPr/>
    <w:sdtContent>
      <w:p w14:paraId="60DD1902" w14:textId="54EB20B5" w:rsidR="00E057F1" w:rsidRDefault="00E057F1">
        <w:pPr>
          <w:pStyle w:val="a5"/>
          <w:jc w:val="right"/>
        </w:pPr>
        <w:r>
          <w:fldChar w:fldCharType="begin"/>
        </w:r>
        <w:r>
          <w:instrText>PAGE   \* MERGEFORMAT</w:instrText>
        </w:r>
        <w:r>
          <w:fldChar w:fldCharType="separate"/>
        </w:r>
        <w:r>
          <w:t>2</w:t>
        </w:r>
        <w:r>
          <w:fldChar w:fldCharType="end"/>
        </w:r>
      </w:p>
    </w:sdtContent>
  </w:sdt>
  <w:p w14:paraId="695EAC34" w14:textId="77777777" w:rsidR="00E057F1" w:rsidRDefault="00E057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648381"/>
      <w:docPartObj>
        <w:docPartGallery w:val="Page Numbers (Bottom of Page)"/>
        <w:docPartUnique/>
      </w:docPartObj>
    </w:sdtPr>
    <w:sdtEndPr/>
    <w:sdtContent>
      <w:p w14:paraId="4299FF67" w14:textId="77777777" w:rsidR="00601732" w:rsidRDefault="00601732">
        <w:pPr>
          <w:pStyle w:val="a5"/>
          <w:jc w:val="right"/>
        </w:pPr>
        <w:r>
          <w:fldChar w:fldCharType="begin"/>
        </w:r>
        <w:r>
          <w:instrText>PAGE   \* MERGEFORMAT</w:instrText>
        </w:r>
        <w:r>
          <w:fldChar w:fldCharType="separate"/>
        </w:r>
        <w:r>
          <w:t>2</w:t>
        </w:r>
        <w:r>
          <w:fldChar w:fldCharType="end"/>
        </w:r>
      </w:p>
    </w:sdtContent>
  </w:sdt>
  <w:p w14:paraId="28E7D841" w14:textId="77777777" w:rsidR="00601732" w:rsidRDefault="006017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7F75" w14:textId="77777777" w:rsidR="000A168D" w:rsidRDefault="0050036C" w:rsidP="0035035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EA5918F" w14:textId="77777777" w:rsidR="000A168D" w:rsidRDefault="00A13607" w:rsidP="00350350">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559480"/>
      <w:docPartObj>
        <w:docPartGallery w:val="Page Numbers (Bottom of Page)"/>
        <w:docPartUnique/>
      </w:docPartObj>
    </w:sdtPr>
    <w:sdtEndPr/>
    <w:sdtContent>
      <w:p w14:paraId="0751DDF6" w14:textId="6C59A9FB" w:rsidR="00E057F1" w:rsidRDefault="00E057F1">
        <w:pPr>
          <w:pStyle w:val="a5"/>
          <w:jc w:val="right"/>
        </w:pPr>
        <w:r>
          <w:fldChar w:fldCharType="begin"/>
        </w:r>
        <w:r>
          <w:instrText>PAGE   \* MERGEFORMAT</w:instrText>
        </w:r>
        <w:r>
          <w:fldChar w:fldCharType="separate"/>
        </w:r>
        <w:r>
          <w:t>2</w:t>
        </w:r>
        <w:r>
          <w:fldChar w:fldCharType="end"/>
        </w:r>
      </w:p>
    </w:sdtContent>
  </w:sdt>
  <w:p w14:paraId="04B9A326" w14:textId="77777777" w:rsidR="000A168D" w:rsidRPr="000A168D" w:rsidRDefault="00A13607" w:rsidP="000A16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2195E" w14:textId="77777777" w:rsidR="00A13607" w:rsidRDefault="00A13607" w:rsidP="00793829">
      <w:pPr>
        <w:spacing w:after="0" w:line="240" w:lineRule="auto"/>
      </w:pPr>
      <w:r>
        <w:separator/>
      </w:r>
    </w:p>
  </w:footnote>
  <w:footnote w:type="continuationSeparator" w:id="0">
    <w:p w14:paraId="387DF79A" w14:textId="77777777" w:rsidR="00A13607" w:rsidRDefault="00A13607" w:rsidP="0079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5BD4D" w14:textId="77777777" w:rsidR="000A168D" w:rsidRPr="000A168D" w:rsidRDefault="00A13607" w:rsidP="000A1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FC20582"/>
    <w:multiLevelType w:val="hybridMultilevel"/>
    <w:tmpl w:val="B6A45882"/>
    <w:lvl w:ilvl="0" w:tplc="5E60078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A0"/>
    <w:rsid w:val="000015C4"/>
    <w:rsid w:val="000058DC"/>
    <w:rsid w:val="000073F3"/>
    <w:rsid w:val="00027F2A"/>
    <w:rsid w:val="00037732"/>
    <w:rsid w:val="000413BC"/>
    <w:rsid w:val="000537A3"/>
    <w:rsid w:val="00057F5A"/>
    <w:rsid w:val="00060C18"/>
    <w:rsid w:val="00062370"/>
    <w:rsid w:val="00065D4D"/>
    <w:rsid w:val="000812AF"/>
    <w:rsid w:val="0008405C"/>
    <w:rsid w:val="00092959"/>
    <w:rsid w:val="00096DAD"/>
    <w:rsid w:val="000A22E4"/>
    <w:rsid w:val="000B1593"/>
    <w:rsid w:val="000B746E"/>
    <w:rsid w:val="000D4143"/>
    <w:rsid w:val="000E4DAF"/>
    <w:rsid w:val="000F6CC0"/>
    <w:rsid w:val="00116109"/>
    <w:rsid w:val="001333BF"/>
    <w:rsid w:val="001346F8"/>
    <w:rsid w:val="0013705D"/>
    <w:rsid w:val="00150D5E"/>
    <w:rsid w:val="0015494E"/>
    <w:rsid w:val="001552CF"/>
    <w:rsid w:val="00174566"/>
    <w:rsid w:val="00182011"/>
    <w:rsid w:val="001849BB"/>
    <w:rsid w:val="00185E72"/>
    <w:rsid w:val="001872FE"/>
    <w:rsid w:val="0019114C"/>
    <w:rsid w:val="001A280E"/>
    <w:rsid w:val="001A5CBF"/>
    <w:rsid w:val="001A6C6E"/>
    <w:rsid w:val="001E0F21"/>
    <w:rsid w:val="001F5AC5"/>
    <w:rsid w:val="001F68A1"/>
    <w:rsid w:val="00204A59"/>
    <w:rsid w:val="00213717"/>
    <w:rsid w:val="0022266F"/>
    <w:rsid w:val="0022480C"/>
    <w:rsid w:val="00235DA2"/>
    <w:rsid w:val="0026200B"/>
    <w:rsid w:val="00270F13"/>
    <w:rsid w:val="0027575B"/>
    <w:rsid w:val="00275F11"/>
    <w:rsid w:val="0028172B"/>
    <w:rsid w:val="00291974"/>
    <w:rsid w:val="002927B9"/>
    <w:rsid w:val="002C6545"/>
    <w:rsid w:val="002D23BF"/>
    <w:rsid w:val="002D647A"/>
    <w:rsid w:val="002E12AB"/>
    <w:rsid w:val="002E151F"/>
    <w:rsid w:val="002E7E86"/>
    <w:rsid w:val="002F1249"/>
    <w:rsid w:val="002F73D4"/>
    <w:rsid w:val="00303F42"/>
    <w:rsid w:val="00310FC9"/>
    <w:rsid w:val="0031498D"/>
    <w:rsid w:val="00315175"/>
    <w:rsid w:val="00321113"/>
    <w:rsid w:val="00332151"/>
    <w:rsid w:val="0033272E"/>
    <w:rsid w:val="00337956"/>
    <w:rsid w:val="0034187B"/>
    <w:rsid w:val="00366E8F"/>
    <w:rsid w:val="00367E3F"/>
    <w:rsid w:val="0037088A"/>
    <w:rsid w:val="0037164A"/>
    <w:rsid w:val="00381736"/>
    <w:rsid w:val="003910A2"/>
    <w:rsid w:val="0039243F"/>
    <w:rsid w:val="003938DD"/>
    <w:rsid w:val="00394947"/>
    <w:rsid w:val="0039648F"/>
    <w:rsid w:val="003A0DE2"/>
    <w:rsid w:val="003A1C56"/>
    <w:rsid w:val="003A3295"/>
    <w:rsid w:val="003C1746"/>
    <w:rsid w:val="003D0DE9"/>
    <w:rsid w:val="003E50DA"/>
    <w:rsid w:val="003E5285"/>
    <w:rsid w:val="003E6CB9"/>
    <w:rsid w:val="003E7DF5"/>
    <w:rsid w:val="003F0936"/>
    <w:rsid w:val="003F649A"/>
    <w:rsid w:val="003F77B6"/>
    <w:rsid w:val="00401F77"/>
    <w:rsid w:val="0041614F"/>
    <w:rsid w:val="00423141"/>
    <w:rsid w:val="00430704"/>
    <w:rsid w:val="004447C8"/>
    <w:rsid w:val="004532FE"/>
    <w:rsid w:val="0045378B"/>
    <w:rsid w:val="00466029"/>
    <w:rsid w:val="004737E2"/>
    <w:rsid w:val="00476137"/>
    <w:rsid w:val="00482BAA"/>
    <w:rsid w:val="00483139"/>
    <w:rsid w:val="004964BA"/>
    <w:rsid w:val="004A16B7"/>
    <w:rsid w:val="004A546F"/>
    <w:rsid w:val="004A54EF"/>
    <w:rsid w:val="004B6BD4"/>
    <w:rsid w:val="004C0B5B"/>
    <w:rsid w:val="004D5350"/>
    <w:rsid w:val="004E4397"/>
    <w:rsid w:val="004E6BEE"/>
    <w:rsid w:val="004F1221"/>
    <w:rsid w:val="0050036C"/>
    <w:rsid w:val="00507FEA"/>
    <w:rsid w:val="005229DF"/>
    <w:rsid w:val="005239FD"/>
    <w:rsid w:val="005305C9"/>
    <w:rsid w:val="00530B09"/>
    <w:rsid w:val="00550161"/>
    <w:rsid w:val="00556301"/>
    <w:rsid w:val="00564A7A"/>
    <w:rsid w:val="005879CF"/>
    <w:rsid w:val="005A4C5D"/>
    <w:rsid w:val="005C1E6E"/>
    <w:rsid w:val="005D04A0"/>
    <w:rsid w:val="005D443C"/>
    <w:rsid w:val="005E265A"/>
    <w:rsid w:val="005E6CEA"/>
    <w:rsid w:val="00600FD0"/>
    <w:rsid w:val="00601732"/>
    <w:rsid w:val="00604BC1"/>
    <w:rsid w:val="006233CF"/>
    <w:rsid w:val="00624B14"/>
    <w:rsid w:val="00633E31"/>
    <w:rsid w:val="0064691A"/>
    <w:rsid w:val="00650A51"/>
    <w:rsid w:val="0066286E"/>
    <w:rsid w:val="00680C44"/>
    <w:rsid w:val="0069038A"/>
    <w:rsid w:val="006A33B1"/>
    <w:rsid w:val="006A36D1"/>
    <w:rsid w:val="006B2934"/>
    <w:rsid w:val="006C3C17"/>
    <w:rsid w:val="006C7FE1"/>
    <w:rsid w:val="006D4FF9"/>
    <w:rsid w:val="006E775A"/>
    <w:rsid w:val="006F2D4D"/>
    <w:rsid w:val="006F39D7"/>
    <w:rsid w:val="006F5549"/>
    <w:rsid w:val="006F5C85"/>
    <w:rsid w:val="006F7748"/>
    <w:rsid w:val="00710AB7"/>
    <w:rsid w:val="00711EB5"/>
    <w:rsid w:val="007150CA"/>
    <w:rsid w:val="007310B6"/>
    <w:rsid w:val="00732F94"/>
    <w:rsid w:val="00733318"/>
    <w:rsid w:val="0073403A"/>
    <w:rsid w:val="00734AA3"/>
    <w:rsid w:val="007573DA"/>
    <w:rsid w:val="00760444"/>
    <w:rsid w:val="0076280D"/>
    <w:rsid w:val="0076404B"/>
    <w:rsid w:val="00767A9A"/>
    <w:rsid w:val="00770417"/>
    <w:rsid w:val="007726A3"/>
    <w:rsid w:val="007736FD"/>
    <w:rsid w:val="00793829"/>
    <w:rsid w:val="00793FB1"/>
    <w:rsid w:val="007A0872"/>
    <w:rsid w:val="007A38A0"/>
    <w:rsid w:val="007B2608"/>
    <w:rsid w:val="007B3092"/>
    <w:rsid w:val="007C38B1"/>
    <w:rsid w:val="007D3F26"/>
    <w:rsid w:val="007E3E1A"/>
    <w:rsid w:val="0080124E"/>
    <w:rsid w:val="00825C89"/>
    <w:rsid w:val="008307D7"/>
    <w:rsid w:val="008403E8"/>
    <w:rsid w:val="00840C5B"/>
    <w:rsid w:val="00846710"/>
    <w:rsid w:val="00875660"/>
    <w:rsid w:val="00876452"/>
    <w:rsid w:val="00884F53"/>
    <w:rsid w:val="00887CC4"/>
    <w:rsid w:val="00890BDA"/>
    <w:rsid w:val="00892DAC"/>
    <w:rsid w:val="00894A20"/>
    <w:rsid w:val="00895216"/>
    <w:rsid w:val="008A6A17"/>
    <w:rsid w:val="008B200F"/>
    <w:rsid w:val="008B6B52"/>
    <w:rsid w:val="008B7F4B"/>
    <w:rsid w:val="008C2D2B"/>
    <w:rsid w:val="008D5FE4"/>
    <w:rsid w:val="008D7A53"/>
    <w:rsid w:val="008E5E3F"/>
    <w:rsid w:val="008E65FA"/>
    <w:rsid w:val="008E7763"/>
    <w:rsid w:val="008F1535"/>
    <w:rsid w:val="00902BB1"/>
    <w:rsid w:val="00910A3E"/>
    <w:rsid w:val="00912800"/>
    <w:rsid w:val="00912A40"/>
    <w:rsid w:val="00921727"/>
    <w:rsid w:val="00927D23"/>
    <w:rsid w:val="00932DC9"/>
    <w:rsid w:val="00943071"/>
    <w:rsid w:val="00947E95"/>
    <w:rsid w:val="00952CF1"/>
    <w:rsid w:val="00953920"/>
    <w:rsid w:val="00953FA1"/>
    <w:rsid w:val="00954091"/>
    <w:rsid w:val="00955CAC"/>
    <w:rsid w:val="009576E6"/>
    <w:rsid w:val="00966B53"/>
    <w:rsid w:val="00970DF5"/>
    <w:rsid w:val="009757B5"/>
    <w:rsid w:val="009919A0"/>
    <w:rsid w:val="00997F26"/>
    <w:rsid w:val="009A247E"/>
    <w:rsid w:val="009A7F48"/>
    <w:rsid w:val="009C2FB5"/>
    <w:rsid w:val="009C3B33"/>
    <w:rsid w:val="009C593B"/>
    <w:rsid w:val="009D2970"/>
    <w:rsid w:val="009D3C03"/>
    <w:rsid w:val="009E078D"/>
    <w:rsid w:val="009F5F0B"/>
    <w:rsid w:val="00A00D1A"/>
    <w:rsid w:val="00A06B64"/>
    <w:rsid w:val="00A11D51"/>
    <w:rsid w:val="00A13607"/>
    <w:rsid w:val="00A278DB"/>
    <w:rsid w:val="00A27B0B"/>
    <w:rsid w:val="00A3299E"/>
    <w:rsid w:val="00A33FA3"/>
    <w:rsid w:val="00A36998"/>
    <w:rsid w:val="00A4408F"/>
    <w:rsid w:val="00A52B3D"/>
    <w:rsid w:val="00A623C2"/>
    <w:rsid w:val="00A66EA8"/>
    <w:rsid w:val="00A73D06"/>
    <w:rsid w:val="00A80E6C"/>
    <w:rsid w:val="00A82C6B"/>
    <w:rsid w:val="00A83658"/>
    <w:rsid w:val="00A95EE7"/>
    <w:rsid w:val="00AB557C"/>
    <w:rsid w:val="00AC0EB1"/>
    <w:rsid w:val="00AD623E"/>
    <w:rsid w:val="00AE4F3C"/>
    <w:rsid w:val="00AE59BC"/>
    <w:rsid w:val="00AE6E53"/>
    <w:rsid w:val="00AF59DB"/>
    <w:rsid w:val="00AF5F4C"/>
    <w:rsid w:val="00B03F01"/>
    <w:rsid w:val="00B1773A"/>
    <w:rsid w:val="00B274EB"/>
    <w:rsid w:val="00B31DF7"/>
    <w:rsid w:val="00B33445"/>
    <w:rsid w:val="00B351B4"/>
    <w:rsid w:val="00B4508C"/>
    <w:rsid w:val="00B53526"/>
    <w:rsid w:val="00B54684"/>
    <w:rsid w:val="00B622BC"/>
    <w:rsid w:val="00B7365D"/>
    <w:rsid w:val="00B85B52"/>
    <w:rsid w:val="00B97FB0"/>
    <w:rsid w:val="00BA3EB2"/>
    <w:rsid w:val="00BB0EE4"/>
    <w:rsid w:val="00BC0497"/>
    <w:rsid w:val="00BC0A63"/>
    <w:rsid w:val="00BC3C8A"/>
    <w:rsid w:val="00BE349F"/>
    <w:rsid w:val="00BF4AE9"/>
    <w:rsid w:val="00C010E7"/>
    <w:rsid w:val="00C0218E"/>
    <w:rsid w:val="00C11730"/>
    <w:rsid w:val="00C37898"/>
    <w:rsid w:val="00C4724B"/>
    <w:rsid w:val="00C62098"/>
    <w:rsid w:val="00C6467B"/>
    <w:rsid w:val="00C64CC2"/>
    <w:rsid w:val="00C7145D"/>
    <w:rsid w:val="00C72906"/>
    <w:rsid w:val="00C73395"/>
    <w:rsid w:val="00C81DA8"/>
    <w:rsid w:val="00C976B5"/>
    <w:rsid w:val="00CA16C9"/>
    <w:rsid w:val="00CA4168"/>
    <w:rsid w:val="00CA6E1C"/>
    <w:rsid w:val="00CB3E30"/>
    <w:rsid w:val="00CB46CF"/>
    <w:rsid w:val="00CD1450"/>
    <w:rsid w:val="00CE004F"/>
    <w:rsid w:val="00CE6990"/>
    <w:rsid w:val="00CF5A1E"/>
    <w:rsid w:val="00CF5E30"/>
    <w:rsid w:val="00CF6D55"/>
    <w:rsid w:val="00D029E2"/>
    <w:rsid w:val="00D02E5D"/>
    <w:rsid w:val="00D1481D"/>
    <w:rsid w:val="00D15623"/>
    <w:rsid w:val="00D172DF"/>
    <w:rsid w:val="00D1781E"/>
    <w:rsid w:val="00D30C8D"/>
    <w:rsid w:val="00D3199D"/>
    <w:rsid w:val="00D34757"/>
    <w:rsid w:val="00D40186"/>
    <w:rsid w:val="00D577A0"/>
    <w:rsid w:val="00D65EBA"/>
    <w:rsid w:val="00D67CED"/>
    <w:rsid w:val="00D67E2C"/>
    <w:rsid w:val="00D80054"/>
    <w:rsid w:val="00D879F3"/>
    <w:rsid w:val="00DA4A97"/>
    <w:rsid w:val="00DB337A"/>
    <w:rsid w:val="00DB572B"/>
    <w:rsid w:val="00DC17F1"/>
    <w:rsid w:val="00DC2BF1"/>
    <w:rsid w:val="00DD1E61"/>
    <w:rsid w:val="00DD3114"/>
    <w:rsid w:val="00DE5399"/>
    <w:rsid w:val="00DF02AE"/>
    <w:rsid w:val="00DF5CEE"/>
    <w:rsid w:val="00DF6E61"/>
    <w:rsid w:val="00E01C5C"/>
    <w:rsid w:val="00E057F1"/>
    <w:rsid w:val="00E251F9"/>
    <w:rsid w:val="00E30373"/>
    <w:rsid w:val="00E45D7D"/>
    <w:rsid w:val="00E47AAB"/>
    <w:rsid w:val="00E50C4B"/>
    <w:rsid w:val="00E642A9"/>
    <w:rsid w:val="00E7376D"/>
    <w:rsid w:val="00E77F62"/>
    <w:rsid w:val="00E82236"/>
    <w:rsid w:val="00E83600"/>
    <w:rsid w:val="00E85D7F"/>
    <w:rsid w:val="00E973CC"/>
    <w:rsid w:val="00EA6D59"/>
    <w:rsid w:val="00EA78D1"/>
    <w:rsid w:val="00EB029B"/>
    <w:rsid w:val="00ED1003"/>
    <w:rsid w:val="00ED260D"/>
    <w:rsid w:val="00EE1CC4"/>
    <w:rsid w:val="00EE3E01"/>
    <w:rsid w:val="00EE6EA2"/>
    <w:rsid w:val="00EF2211"/>
    <w:rsid w:val="00EF5C93"/>
    <w:rsid w:val="00F04C87"/>
    <w:rsid w:val="00F06498"/>
    <w:rsid w:val="00F124F6"/>
    <w:rsid w:val="00F12811"/>
    <w:rsid w:val="00F128F4"/>
    <w:rsid w:val="00F13364"/>
    <w:rsid w:val="00F1393B"/>
    <w:rsid w:val="00F15327"/>
    <w:rsid w:val="00F26964"/>
    <w:rsid w:val="00F35B05"/>
    <w:rsid w:val="00F50702"/>
    <w:rsid w:val="00F720B0"/>
    <w:rsid w:val="00F96E2A"/>
    <w:rsid w:val="00F9749D"/>
    <w:rsid w:val="00FA32BD"/>
    <w:rsid w:val="00FA45AE"/>
    <w:rsid w:val="00FA74C2"/>
    <w:rsid w:val="00FB204A"/>
    <w:rsid w:val="00FB228F"/>
    <w:rsid w:val="00FC7F73"/>
    <w:rsid w:val="00FD354A"/>
    <w:rsid w:val="00FD7EDC"/>
    <w:rsid w:val="00FE01D7"/>
    <w:rsid w:val="00FE3DE2"/>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2E703"/>
  <w14:defaultImageDpi w14:val="0"/>
  <w15:docId w15:val="{286DB383-F4C2-4762-AA00-F292A92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C4"/>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5D04A0"/>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rsid w:val="00793829"/>
    <w:pPr>
      <w:tabs>
        <w:tab w:val="center" w:pos="4677"/>
        <w:tab w:val="right" w:pos="9355"/>
      </w:tabs>
    </w:pPr>
  </w:style>
  <w:style w:type="character" w:customStyle="1" w:styleId="a4">
    <w:name w:val="Верхний колонтитул Знак"/>
    <w:basedOn w:val="a0"/>
    <w:link w:val="a3"/>
    <w:locked/>
    <w:rsid w:val="00793829"/>
    <w:rPr>
      <w:rFonts w:cs="Times New Roman"/>
      <w:sz w:val="22"/>
      <w:lang w:val="x-none" w:eastAsia="en-US"/>
    </w:rPr>
  </w:style>
  <w:style w:type="paragraph" w:styleId="a5">
    <w:name w:val="footer"/>
    <w:basedOn w:val="a"/>
    <w:link w:val="a6"/>
    <w:uiPriority w:val="99"/>
    <w:rsid w:val="00793829"/>
    <w:pPr>
      <w:tabs>
        <w:tab w:val="center" w:pos="4677"/>
        <w:tab w:val="right" w:pos="9355"/>
      </w:tabs>
    </w:pPr>
  </w:style>
  <w:style w:type="character" w:customStyle="1" w:styleId="a6">
    <w:name w:val="Нижний колонтитул Знак"/>
    <w:basedOn w:val="a0"/>
    <w:link w:val="a5"/>
    <w:uiPriority w:val="99"/>
    <w:locked/>
    <w:rsid w:val="00793829"/>
    <w:rPr>
      <w:rFonts w:cs="Times New Roman"/>
      <w:sz w:val="22"/>
      <w:lang w:val="x-none" w:eastAsia="en-US"/>
    </w:rPr>
  </w:style>
  <w:style w:type="paragraph" w:styleId="a7">
    <w:name w:val="Balloon Text"/>
    <w:basedOn w:val="a"/>
    <w:link w:val="a8"/>
    <w:uiPriority w:val="99"/>
    <w:semiHidden/>
    <w:rsid w:val="007938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93829"/>
    <w:rPr>
      <w:rFonts w:ascii="Tahoma" w:hAnsi="Tahoma" w:cs="Times New Roman"/>
      <w:sz w:val="16"/>
      <w:lang w:val="x-none" w:eastAsia="en-US"/>
    </w:rPr>
  </w:style>
  <w:style w:type="table" w:styleId="a9">
    <w:name w:val="Table Grid"/>
    <w:basedOn w:val="a1"/>
    <w:uiPriority w:val="99"/>
    <w:rsid w:val="00910A3E"/>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0B1593"/>
  </w:style>
  <w:style w:type="paragraph" w:styleId="ab">
    <w:name w:val="List Paragraph"/>
    <w:basedOn w:val="a"/>
    <w:link w:val="ac"/>
    <w:uiPriority w:val="34"/>
    <w:qFormat/>
    <w:rsid w:val="008E7763"/>
    <w:pPr>
      <w:spacing w:after="0" w:line="240" w:lineRule="auto"/>
      <w:ind w:left="720"/>
      <w:contextualSpacing/>
    </w:pPr>
    <w:rPr>
      <w:rFonts w:ascii="Arial Unicode MS" w:eastAsia="Arial Unicode MS" w:hAnsi="Arial Unicode MS"/>
      <w:color w:val="000000"/>
      <w:sz w:val="24"/>
      <w:szCs w:val="24"/>
      <w:lang w:val="x-none" w:eastAsia="x-none"/>
    </w:rPr>
  </w:style>
  <w:style w:type="character" w:customStyle="1" w:styleId="ac">
    <w:name w:val="Абзац списка Знак"/>
    <w:link w:val="ab"/>
    <w:uiPriority w:val="34"/>
    <w:locked/>
    <w:rsid w:val="008E7763"/>
    <w:rPr>
      <w:rFonts w:ascii="Arial Unicode MS" w:eastAsia="Arial Unicode MS" w:hAnsi="Arial Unicode MS" w:cs="Times New Roman"/>
      <w:color w:val="000000"/>
      <w:sz w:val="24"/>
      <w:szCs w:val="24"/>
      <w:lang w:val="x-none" w:eastAsia="x-none"/>
    </w:rPr>
  </w:style>
  <w:style w:type="paragraph" w:customStyle="1" w:styleId="ConsPlusNormal">
    <w:name w:val="ConsPlusNormal"/>
    <w:link w:val="ConsPlusNormal0"/>
    <w:rsid w:val="004A16B7"/>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4A16B7"/>
    <w:rPr>
      <w:rFonts w:ascii="Arial" w:hAnsi="Arial" w:cs="Arial"/>
      <w:sz w:val="20"/>
      <w:szCs w:val="20"/>
    </w:rPr>
  </w:style>
  <w:style w:type="table" w:customStyle="1" w:styleId="1">
    <w:name w:val="Сетка таблицы1"/>
    <w:basedOn w:val="a1"/>
    <w:next w:val="a9"/>
    <w:uiPriority w:val="39"/>
    <w:rsid w:val="00927D23"/>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315175"/>
    <w:pPr>
      <w:spacing w:after="120" w:line="240" w:lineRule="auto"/>
      <w:ind w:left="283"/>
    </w:pPr>
    <w:rPr>
      <w:rFonts w:ascii="Arial Unicode MS" w:eastAsia="Arial Unicode MS" w:hAnsi="Arial Unicode MS"/>
      <w:color w:val="000000"/>
      <w:sz w:val="24"/>
      <w:szCs w:val="24"/>
      <w:lang w:val="x-none" w:eastAsia="ru-RU"/>
    </w:rPr>
  </w:style>
  <w:style w:type="character" w:customStyle="1" w:styleId="ae">
    <w:name w:val="Основной текст с отступом Знак"/>
    <w:basedOn w:val="a0"/>
    <w:link w:val="ad"/>
    <w:rsid w:val="00315175"/>
    <w:rPr>
      <w:rFonts w:ascii="Arial Unicode MS" w:eastAsia="Arial Unicode MS" w:hAnsi="Arial Unicode MS" w:cs="Times New Roman"/>
      <w:color w:val="000000"/>
      <w:sz w:val="24"/>
      <w:szCs w:val="24"/>
      <w:lang w:val="x-none"/>
    </w:rPr>
  </w:style>
  <w:style w:type="character" w:styleId="af">
    <w:name w:val="Hyperlink"/>
    <w:uiPriority w:val="99"/>
    <w:rsid w:val="00601732"/>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06577">
      <w:bodyDiv w:val="1"/>
      <w:marLeft w:val="0"/>
      <w:marRight w:val="0"/>
      <w:marTop w:val="0"/>
      <w:marBottom w:val="0"/>
      <w:divBdr>
        <w:top w:val="none" w:sz="0" w:space="0" w:color="auto"/>
        <w:left w:val="none" w:sz="0" w:space="0" w:color="auto"/>
        <w:bottom w:val="none" w:sz="0" w:space="0" w:color="auto"/>
        <w:right w:val="none" w:sz="0" w:space="0" w:color="auto"/>
      </w:divBdr>
    </w:div>
    <w:div w:id="1378314584">
      <w:bodyDiv w:val="1"/>
      <w:marLeft w:val="0"/>
      <w:marRight w:val="0"/>
      <w:marTop w:val="0"/>
      <w:marBottom w:val="0"/>
      <w:divBdr>
        <w:top w:val="none" w:sz="0" w:space="0" w:color="auto"/>
        <w:left w:val="none" w:sz="0" w:space="0" w:color="auto"/>
        <w:bottom w:val="none" w:sz="0" w:space="0" w:color="auto"/>
        <w:right w:val="none" w:sz="0" w:space="0" w:color="auto"/>
      </w:divBdr>
    </w:div>
    <w:div w:id="17196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 TargetMode="External"/><Relationship Id="rId13" Type="http://schemas.openxmlformats.org/officeDocument/2006/relationships/hyperlink" Target="kodeks://link/d?nd=901794520"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kodeks://link/d?nd=90182946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17945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kodeks://link/d?nd=902192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2111644" TargetMode="External"/><Relationship Id="rId14" Type="http://schemas.openxmlformats.org/officeDocument/2006/relationships/hyperlink" Target="kodeks://link/d?nd=56583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10</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Denis</cp:lastModifiedBy>
  <cp:revision>293</cp:revision>
  <cp:lastPrinted>2026-03-16T07:07:00Z</cp:lastPrinted>
  <dcterms:created xsi:type="dcterms:W3CDTF">2022-04-26T10:44:00Z</dcterms:created>
  <dcterms:modified xsi:type="dcterms:W3CDTF">2026-06-10T06:43:00Z</dcterms:modified>
</cp:coreProperties>
</file>