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FFD15" w14:textId="77777777" w:rsidR="00391D58" w:rsidRDefault="00391D58" w:rsidP="00391D58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94CE1">
        <w:rPr>
          <w:rFonts w:ascii="Times New Roman" w:hAnsi="Times New Roman" w:cs="Times New Roman"/>
          <w:sz w:val="24"/>
          <w:szCs w:val="24"/>
        </w:rPr>
        <w:t xml:space="preserve">Приложение № 1 к </w:t>
      </w:r>
      <w:r>
        <w:rPr>
          <w:rFonts w:ascii="Times New Roman" w:hAnsi="Times New Roman" w:cs="Times New Roman"/>
          <w:sz w:val="24"/>
          <w:szCs w:val="24"/>
        </w:rPr>
        <w:t xml:space="preserve">Контракту </w:t>
      </w:r>
    </w:p>
    <w:p w14:paraId="740CE851" w14:textId="77777777" w:rsidR="00391D58" w:rsidRPr="00494CE1" w:rsidRDefault="00391D58" w:rsidP="00391D5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№________________от______________</w:t>
      </w:r>
      <w:r w:rsidRPr="00494C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25BBA7" w14:textId="77777777" w:rsidR="00391D58" w:rsidRPr="00391D58" w:rsidRDefault="00391D58" w:rsidP="00391D58">
      <w:pPr>
        <w:pStyle w:val="ab"/>
        <w:ind w:left="928"/>
        <w:jc w:val="center"/>
        <w:rPr>
          <w:rFonts w:ascii="Times New Roman" w:hAnsi="Times New Roman" w:cs="Times New Roman"/>
          <w:sz w:val="24"/>
          <w:szCs w:val="24"/>
        </w:rPr>
      </w:pPr>
      <w:r w:rsidRPr="00391D58">
        <w:rPr>
          <w:rFonts w:ascii="Times New Roman" w:hAnsi="Times New Roman" w:cs="Times New Roman"/>
          <w:sz w:val="24"/>
          <w:szCs w:val="24"/>
        </w:rPr>
        <w:t>на</w:t>
      </w:r>
      <w:r w:rsidRPr="00391D58">
        <w:rPr>
          <w:rFonts w:ascii="Times New Roman" w:hAnsi="Times New Roman"/>
          <w:sz w:val="24"/>
          <w:szCs w:val="24"/>
        </w:rPr>
        <w:t xml:space="preserve"> поставку м</w:t>
      </w:r>
      <w:r w:rsidRPr="00391D58">
        <w:rPr>
          <w:rFonts w:ascii="Times New Roman" w:hAnsi="Times New Roman" w:cs="Times New Roman"/>
          <w:sz w:val="24"/>
          <w:szCs w:val="24"/>
        </w:rPr>
        <w:t>атериалов для переплётных работ</w:t>
      </w:r>
    </w:p>
    <w:p w14:paraId="0F5BFD82" w14:textId="77777777" w:rsidR="00433358" w:rsidRPr="006A7AE7" w:rsidRDefault="00433358" w:rsidP="00DD4446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7A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 закупки</w:t>
      </w:r>
    </w:p>
    <w:p w14:paraId="57193094" w14:textId="77777777" w:rsidR="00433358" w:rsidRPr="006A7AE7" w:rsidRDefault="00433358" w:rsidP="004557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10" w:type="dxa"/>
        <w:tblInd w:w="108" w:type="dxa"/>
        <w:tblLook w:val="04A0" w:firstRow="1" w:lastRow="0" w:firstColumn="1" w:lastColumn="0" w:noHBand="0" w:noVBand="1"/>
      </w:tblPr>
      <w:tblGrid>
        <w:gridCol w:w="540"/>
        <w:gridCol w:w="1759"/>
        <w:gridCol w:w="5952"/>
        <w:gridCol w:w="708"/>
        <w:gridCol w:w="851"/>
      </w:tblGrid>
      <w:tr w:rsidR="00FE2E51" w:rsidRPr="00113533" w14:paraId="3C870684" w14:textId="77777777" w:rsidTr="00FE2E51">
        <w:trPr>
          <w:cantSplit/>
          <w:trHeight w:val="44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9A78F" w14:textId="77777777" w:rsidR="00FE2E51" w:rsidRPr="00113533" w:rsidRDefault="00FE2E51" w:rsidP="00EF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14:paraId="25C97885" w14:textId="6D2A592B" w:rsidR="00FE2E51" w:rsidRPr="00113533" w:rsidRDefault="00FE2E51" w:rsidP="00EF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13E70" w14:textId="77777777" w:rsidR="00FE2E51" w:rsidRPr="00113533" w:rsidRDefault="00FE2E51" w:rsidP="004333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закупаемых услуг (работ)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52A66" w14:textId="77777777" w:rsidR="00FE2E51" w:rsidRPr="00113533" w:rsidRDefault="00FE2E51" w:rsidP="00380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Характеристики, соответствующие потребностям Заказчика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8717C" w14:textId="547B4180" w:rsidR="00FE2E51" w:rsidRPr="00113533" w:rsidRDefault="00FE2E51" w:rsidP="00EF2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66122" w14:textId="77777777" w:rsidR="00FE2E51" w:rsidRPr="00113533" w:rsidRDefault="00FE2E51" w:rsidP="00380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FE2E51" w:rsidRPr="00113533" w14:paraId="3D41B1F1" w14:textId="77777777" w:rsidTr="00FE2E51">
        <w:trPr>
          <w:cantSplit/>
          <w:trHeight w:val="28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DB2F" w14:textId="15218D22" w:rsidR="00FE2E51" w:rsidRPr="00113533" w:rsidRDefault="00FE2E51" w:rsidP="0081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4AB34" w14:textId="77777777" w:rsidR="00FE2E51" w:rsidRPr="00113533" w:rsidRDefault="00FE2E51" w:rsidP="00817FCD">
            <w:pPr>
              <w:pStyle w:val="ab"/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Картон переплетный обложечный.</w:t>
            </w:r>
          </w:p>
          <w:p w14:paraId="7F125CC2" w14:textId="6339674A" w:rsidR="00FE2E51" w:rsidRPr="00113533" w:rsidRDefault="00FE2E51" w:rsidP="00025B4E">
            <w:pPr>
              <w:pStyle w:val="ab"/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Толщина 0,9</w:t>
            </w: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 мм 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35E5E" w14:textId="25FC5237" w:rsidR="00FE2E51" w:rsidRPr="00113533" w:rsidRDefault="00FE2E51" w:rsidP="00817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Картон переплетный обложечный.</w:t>
            </w:r>
          </w:p>
          <w:p w14:paraId="7FE9C7BA" w14:textId="25271050" w:rsidR="00FE2E51" w:rsidRPr="00113533" w:rsidRDefault="00FE2E51" w:rsidP="00817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Толщина 0,9-</w:t>
            </w: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1,0 мм. </w:t>
            </w:r>
          </w:p>
          <w:p w14:paraId="1B72318F" w14:textId="1EC356BA" w:rsidR="00FE2E51" w:rsidRPr="00113533" w:rsidRDefault="00FE2E51" w:rsidP="00817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Вес 1 квадратного метра картона в пределах 540-650 г. </w:t>
            </w:r>
          </w:p>
          <w:p w14:paraId="46E2ECD8" w14:textId="7BFB623A" w:rsidR="00FE2E51" w:rsidRPr="00113533" w:rsidRDefault="00FE2E51" w:rsidP="00817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В листах на паллете. Количество листов – 40.</w:t>
            </w:r>
          </w:p>
          <w:p w14:paraId="4EA441E0" w14:textId="5FE046C3" w:rsidR="00FE2E51" w:rsidRPr="00113533" w:rsidRDefault="00FE2E51" w:rsidP="00817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Формат 700х1000 мм.</w:t>
            </w:r>
          </w:p>
          <w:p w14:paraId="3A077FDB" w14:textId="7F3EFFE7" w:rsidR="00FE2E51" w:rsidRPr="00113533" w:rsidRDefault="00FE2E51" w:rsidP="00817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Цвет серый/серый (или серо-бурый/серо-бурый).</w:t>
            </w:r>
          </w:p>
          <w:p w14:paraId="385C577F" w14:textId="71D486F7" w:rsidR="00FE2E51" w:rsidRPr="00113533" w:rsidRDefault="00FE2E51" w:rsidP="00817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Без покрытия, либо с покрытием (с белёным покровным слоем, или кашированный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бумагой</w:t>
            </w: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6AD2E9C6" w14:textId="660E9AE1" w:rsidR="00FE2E51" w:rsidRPr="00113533" w:rsidRDefault="00FE2E51" w:rsidP="00817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– для изготовления обложек книг и архивных папок, для </w:t>
            </w:r>
            <w:proofErr w:type="spellStart"/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каширования</w:t>
            </w:r>
            <w:proofErr w:type="spellEnd"/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 (покрытия дерматином, кожзаменителем, </w:t>
            </w:r>
            <w:proofErr w:type="spellStart"/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самоклеющейся</w:t>
            </w:r>
            <w:proofErr w:type="spellEnd"/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 бумагой). </w:t>
            </w:r>
          </w:p>
          <w:p w14:paraId="7E7D71A3" w14:textId="524D15A3" w:rsidR="00FE2E51" w:rsidRPr="00113533" w:rsidRDefault="00FE2E51" w:rsidP="0081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Оптимальные</w:t>
            </w: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 торговые марки изготовителей картона – Сураж, </w:t>
            </w:r>
            <w:proofErr w:type="spellStart"/>
            <w:r w:rsidRPr="0011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Luxline</w:t>
            </w:r>
            <w:proofErr w:type="spellEnd"/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Eskabord</w:t>
            </w:r>
            <w:proofErr w:type="spellEnd"/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Brauberg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D8176" w14:textId="2655CC0B" w:rsidR="00FE2E51" w:rsidRPr="00113533" w:rsidRDefault="00FE2E51" w:rsidP="00FE2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C6076" w14:textId="3614DD55" w:rsidR="00FE2E51" w:rsidRPr="00113533" w:rsidRDefault="00FE2E51" w:rsidP="0081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</w:t>
            </w:r>
          </w:p>
        </w:tc>
      </w:tr>
      <w:tr w:rsidR="00FE2E51" w:rsidRPr="00113533" w14:paraId="4822A2F6" w14:textId="77777777" w:rsidTr="00FE2E51">
        <w:trPr>
          <w:cantSplit/>
          <w:trHeight w:val="28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CFC26" w14:textId="6AC65C7B" w:rsidR="00FE2E51" w:rsidRPr="00113533" w:rsidRDefault="00FE2E51" w:rsidP="0081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D727B" w14:textId="77777777" w:rsidR="00FE2E51" w:rsidRPr="00113533" w:rsidRDefault="00FE2E51" w:rsidP="00817FCD">
            <w:pPr>
              <w:spacing w:after="0" w:line="240" w:lineRule="auto"/>
              <w:ind w:left="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46DA75B" w14:textId="77777777" w:rsidR="00FE2E51" w:rsidRPr="00113533" w:rsidRDefault="00FE2E51" w:rsidP="00817FCD">
            <w:pPr>
              <w:pStyle w:val="ab"/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Картон переплетный обложечный.</w:t>
            </w:r>
          </w:p>
          <w:p w14:paraId="01B23BC3" w14:textId="3D7C55D7" w:rsidR="00FE2E51" w:rsidRPr="00113533" w:rsidRDefault="00FE2E51" w:rsidP="0023116D">
            <w:pPr>
              <w:pStyle w:val="ab"/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Толщина </w:t>
            </w: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1,25 мм 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A6B36" w14:textId="77777777" w:rsidR="00FE2E51" w:rsidRPr="00113533" w:rsidRDefault="00FE2E51" w:rsidP="00817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Картон переплетный обложечный.</w:t>
            </w:r>
          </w:p>
          <w:p w14:paraId="19EFE8D6" w14:textId="33642D35" w:rsidR="00FE2E51" w:rsidRPr="00113533" w:rsidRDefault="00FE2E51" w:rsidP="00817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Толщина 1,25</w:t>
            </w: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 мм. </w:t>
            </w:r>
          </w:p>
          <w:p w14:paraId="507FD7A6" w14:textId="06D6FE8D" w:rsidR="00FE2E51" w:rsidRPr="00113533" w:rsidRDefault="00FE2E51" w:rsidP="00817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Вес 1 квадратного метра картона в пределах 750-800 г.</w:t>
            </w:r>
          </w:p>
          <w:p w14:paraId="154E8170" w14:textId="15F0C24F" w:rsidR="00FE2E51" w:rsidRPr="00113533" w:rsidRDefault="00FE2E51" w:rsidP="00817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В листах на паллете. Количество листов – 20.</w:t>
            </w:r>
          </w:p>
          <w:p w14:paraId="5380DDC2" w14:textId="77777777" w:rsidR="00FE2E51" w:rsidRPr="00113533" w:rsidRDefault="00FE2E51" w:rsidP="00817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Формат 700х1000 мм.</w:t>
            </w:r>
          </w:p>
          <w:p w14:paraId="11C84F3E" w14:textId="77777777" w:rsidR="00FE2E51" w:rsidRPr="00113533" w:rsidRDefault="00FE2E51" w:rsidP="00817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Цвет серый/серый (или серо-бурый/серо-бурый).</w:t>
            </w:r>
          </w:p>
          <w:p w14:paraId="4C94C95A" w14:textId="54E101AA" w:rsidR="00FE2E51" w:rsidRPr="00113533" w:rsidRDefault="00FE2E51" w:rsidP="00817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Без покрытия, либо с покрытием (с белёным покровным слоем, или кашированный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бумагой</w:t>
            </w: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4BA4F457" w14:textId="73F46D08" w:rsidR="00FE2E51" w:rsidRPr="00113533" w:rsidRDefault="00FE2E51" w:rsidP="00817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– для изготовления обложек книг и архивных папок, для </w:t>
            </w:r>
            <w:proofErr w:type="spellStart"/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каширования</w:t>
            </w:r>
            <w:proofErr w:type="spellEnd"/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 (покрытия дерматином, кожзаменителем, </w:t>
            </w:r>
            <w:proofErr w:type="spellStart"/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самоклеющейся</w:t>
            </w:r>
            <w:proofErr w:type="spellEnd"/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 бумагой). </w:t>
            </w:r>
          </w:p>
          <w:p w14:paraId="2DAB685B" w14:textId="503CE3E6" w:rsidR="00FE2E51" w:rsidRPr="00113533" w:rsidRDefault="00FE2E51" w:rsidP="00817F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Оптимальные</w:t>
            </w: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 торговые марки изготовителей картона – Сураж, </w:t>
            </w:r>
            <w:proofErr w:type="spellStart"/>
            <w:r w:rsidRPr="0011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Luxline</w:t>
            </w:r>
            <w:proofErr w:type="spellEnd"/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Eskabord</w:t>
            </w:r>
            <w:proofErr w:type="spellEnd"/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Brauberg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F2D99" w14:textId="4F5065A3" w:rsidR="00FE2E51" w:rsidRPr="00113533" w:rsidRDefault="00FE2E51" w:rsidP="0081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51C73" w14:textId="72C3F3B0" w:rsidR="00FE2E51" w:rsidRPr="00113533" w:rsidRDefault="00FE2E51" w:rsidP="00817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12,0</w:t>
            </w:r>
          </w:p>
        </w:tc>
      </w:tr>
      <w:tr w:rsidR="00FE2E51" w:rsidRPr="00113533" w14:paraId="621D3938" w14:textId="77777777" w:rsidTr="00FE2E51">
        <w:trPr>
          <w:cantSplit/>
          <w:trHeight w:val="28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95DF5" w14:textId="166E9307" w:rsidR="00FE2E51" w:rsidRPr="00113533" w:rsidRDefault="00FE2E51" w:rsidP="0081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1F365" w14:textId="77777777" w:rsidR="00FE2E51" w:rsidRPr="00113533" w:rsidRDefault="00FE2E51" w:rsidP="00817FCD">
            <w:pPr>
              <w:pStyle w:val="ab"/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Картон переплетный обложечный.</w:t>
            </w:r>
          </w:p>
          <w:p w14:paraId="6D464430" w14:textId="65F5F903" w:rsidR="00FE2E51" w:rsidRPr="00113533" w:rsidRDefault="00FE2E51" w:rsidP="0023116D">
            <w:pPr>
              <w:pStyle w:val="ab"/>
              <w:spacing w:after="0" w:line="240" w:lineRule="auto"/>
              <w:ind w:left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Толщина </w:t>
            </w: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2,0 мм 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D6A7E" w14:textId="77777777" w:rsidR="00FE2E51" w:rsidRPr="00113533" w:rsidRDefault="00FE2E51" w:rsidP="00817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Картон переплетный обложечный. </w:t>
            </w:r>
            <w:r w:rsidRPr="00113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Толщина 2</w:t>
            </w: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,0 мм. </w:t>
            </w:r>
          </w:p>
          <w:p w14:paraId="43BF9D50" w14:textId="0E71E8B2" w:rsidR="00FE2E51" w:rsidRPr="00113533" w:rsidRDefault="00FE2E51" w:rsidP="00817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Вес 1 квадратного метра картона в пределах 1200-1250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528B8878" w14:textId="3A62F108" w:rsidR="00FE2E51" w:rsidRPr="00113533" w:rsidRDefault="00FE2E51" w:rsidP="00817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В листах на паллете. Количество листов – 60.</w:t>
            </w:r>
          </w:p>
          <w:p w14:paraId="2902D15E" w14:textId="77777777" w:rsidR="00FE2E51" w:rsidRPr="00113533" w:rsidRDefault="00FE2E51" w:rsidP="00817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Формат 700х1000 мм.</w:t>
            </w:r>
          </w:p>
          <w:p w14:paraId="6C26CBAD" w14:textId="77777777" w:rsidR="00FE2E51" w:rsidRPr="00113533" w:rsidRDefault="00FE2E51" w:rsidP="00817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Цвет серый/серый (или серо-бурый/серо-бурый).</w:t>
            </w:r>
          </w:p>
          <w:p w14:paraId="2760A575" w14:textId="455C115D" w:rsidR="00FE2E51" w:rsidRPr="00113533" w:rsidRDefault="00FE2E51" w:rsidP="00817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Без покрытия, либо с покрытием (с белёным покровным слоем, или кашированный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бумагой</w:t>
            </w: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5642B592" w14:textId="0D4D4641" w:rsidR="00FE2E51" w:rsidRPr="00113533" w:rsidRDefault="00FE2E51" w:rsidP="00817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– для изготовления обложек книг и архивных папок, для </w:t>
            </w:r>
            <w:proofErr w:type="spellStart"/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каширования</w:t>
            </w:r>
            <w:proofErr w:type="spellEnd"/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 (покрытия дерматином, кожзаменителем, </w:t>
            </w:r>
            <w:proofErr w:type="spellStart"/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самоклеющейся</w:t>
            </w:r>
            <w:proofErr w:type="spellEnd"/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 бумагой). </w:t>
            </w:r>
          </w:p>
          <w:p w14:paraId="3BB2CA84" w14:textId="23FDC8F1" w:rsidR="00FE2E51" w:rsidRPr="00113533" w:rsidRDefault="00FE2E51" w:rsidP="0081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Оптимальные</w:t>
            </w: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 торговые марки изготовителей картона – Сураж, </w:t>
            </w:r>
            <w:proofErr w:type="spellStart"/>
            <w:r w:rsidRPr="0011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Luxline</w:t>
            </w:r>
            <w:proofErr w:type="spellEnd"/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Eskabord</w:t>
            </w:r>
            <w:proofErr w:type="spellEnd"/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Brauberg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00524" w14:textId="0A282229" w:rsidR="00FE2E51" w:rsidRPr="00113533" w:rsidRDefault="00FE2E51" w:rsidP="0081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21217" w14:textId="4E2D29D6" w:rsidR="00FE2E51" w:rsidRPr="00113533" w:rsidRDefault="00FE2E51" w:rsidP="00817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</w:t>
            </w:r>
          </w:p>
        </w:tc>
      </w:tr>
      <w:tr w:rsidR="00FE2E51" w:rsidRPr="00113533" w14:paraId="6AAAD36C" w14:textId="77777777" w:rsidTr="00FE2E51">
        <w:trPr>
          <w:cantSplit/>
          <w:trHeight w:val="28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C7351" w14:textId="2B0B2D77" w:rsidR="00FE2E51" w:rsidRPr="00113533" w:rsidRDefault="00FE2E51" w:rsidP="0081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8DED3" w14:textId="77777777" w:rsidR="00FE2E51" w:rsidRPr="00113533" w:rsidRDefault="00FE2E51" w:rsidP="00817FCD">
            <w:pPr>
              <w:pStyle w:val="ab"/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Картон переплетный обложечный.</w:t>
            </w:r>
          </w:p>
          <w:p w14:paraId="7400B3C7" w14:textId="285ED51D" w:rsidR="00FE2E51" w:rsidRPr="00113533" w:rsidRDefault="00FE2E51" w:rsidP="0023116D">
            <w:pPr>
              <w:pStyle w:val="ab"/>
              <w:spacing w:after="0" w:line="240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3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Толщина </w:t>
            </w: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2,50 мм </w:t>
            </w:r>
          </w:p>
        </w:tc>
        <w:tc>
          <w:tcPr>
            <w:tcW w:w="5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4BEDD" w14:textId="77777777" w:rsidR="00FE2E51" w:rsidRPr="00113533" w:rsidRDefault="00FE2E51" w:rsidP="00817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Картон переплетный обложечный.</w:t>
            </w:r>
          </w:p>
          <w:p w14:paraId="17F04A65" w14:textId="77777777" w:rsidR="00FE2E51" w:rsidRPr="00113533" w:rsidRDefault="00FE2E51" w:rsidP="00817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Толщина 2,5</w:t>
            </w: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 мм.</w:t>
            </w:r>
          </w:p>
          <w:p w14:paraId="43CAF4FC" w14:textId="59BBAEB6" w:rsidR="00FE2E51" w:rsidRPr="00113533" w:rsidRDefault="00FE2E51" w:rsidP="00817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Вес 1 квадратного метра картона в пределах 1600-1650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72AE25EA" w14:textId="1A640688" w:rsidR="00FE2E51" w:rsidRPr="00113533" w:rsidRDefault="00FE2E51" w:rsidP="00817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В листах на паллете. Количество листов – 30.</w:t>
            </w:r>
          </w:p>
          <w:p w14:paraId="5C253313" w14:textId="77777777" w:rsidR="00FE2E51" w:rsidRPr="00113533" w:rsidRDefault="00FE2E51" w:rsidP="00817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Формат 700х1000 мм.</w:t>
            </w:r>
          </w:p>
          <w:p w14:paraId="1A253D57" w14:textId="77777777" w:rsidR="00FE2E51" w:rsidRPr="00113533" w:rsidRDefault="00FE2E51" w:rsidP="00817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Цвет серый/серый (или серо-бурый/серо-бурый).</w:t>
            </w:r>
          </w:p>
          <w:p w14:paraId="21AEF97D" w14:textId="4F1E7BD9" w:rsidR="00FE2E51" w:rsidRPr="00113533" w:rsidRDefault="00FE2E51" w:rsidP="00817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Без покрытия, либо с покрытием (с белёным покровным слоем, или кашированный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бумагой</w:t>
            </w: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0BECD60C" w14:textId="35251136" w:rsidR="00FE2E51" w:rsidRPr="00113533" w:rsidRDefault="00FE2E51" w:rsidP="00817F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– для изготовления обложек книг и архивных папок, для </w:t>
            </w:r>
            <w:proofErr w:type="spellStart"/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каширования</w:t>
            </w:r>
            <w:proofErr w:type="spellEnd"/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 (покрытия дерматином, кожзаменителем, </w:t>
            </w:r>
            <w:proofErr w:type="spellStart"/>
            <w:r w:rsidRPr="00113533">
              <w:rPr>
                <w:rFonts w:ascii="Times New Roman" w:hAnsi="Times New Roman" w:cs="Times New Roman"/>
                <w:sz w:val="24"/>
                <w:szCs w:val="24"/>
              </w:rPr>
              <w:t>самоклеющейся</w:t>
            </w:r>
            <w:proofErr w:type="spellEnd"/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 бумагой). </w:t>
            </w:r>
          </w:p>
          <w:p w14:paraId="59FDD2D3" w14:textId="347A581E" w:rsidR="00FE2E51" w:rsidRPr="00113533" w:rsidRDefault="00FE2E51" w:rsidP="00817F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Оптимальные</w:t>
            </w:r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 торговые марки изготовителей картона – Сураж, </w:t>
            </w:r>
            <w:proofErr w:type="spellStart"/>
            <w:r w:rsidRPr="0011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Luxline</w:t>
            </w:r>
            <w:proofErr w:type="spellEnd"/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Eskabord</w:t>
            </w:r>
            <w:proofErr w:type="spellEnd"/>
            <w:r w:rsidRPr="001135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135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Brauberg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DDA77" w14:textId="369D2CCE" w:rsidR="00FE2E51" w:rsidRPr="00113533" w:rsidRDefault="00FE2E51" w:rsidP="0081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5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3040F" w14:textId="47923F16" w:rsidR="00FE2E51" w:rsidRPr="00113533" w:rsidRDefault="00FE2E51" w:rsidP="00817F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FE2E51" w:rsidRPr="00113533" w14:paraId="0B0D400A" w14:textId="77777777" w:rsidTr="00FE2E51">
        <w:trPr>
          <w:cantSplit/>
          <w:trHeight w:val="289"/>
        </w:trPr>
        <w:tc>
          <w:tcPr>
            <w:tcW w:w="8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51541" w14:textId="77777777" w:rsidR="00FE2E51" w:rsidRPr="00113533" w:rsidRDefault="00FE2E51" w:rsidP="0081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D0FC4" w14:textId="77777777" w:rsidR="00FE2E51" w:rsidRPr="00113533" w:rsidRDefault="00FE2E51" w:rsidP="0081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2B20A" w14:textId="77777777" w:rsidR="00FE2E51" w:rsidRPr="00113533" w:rsidRDefault="00FE2E51" w:rsidP="00817F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5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165E7E33" w14:textId="32C0682A" w:rsidR="00433358" w:rsidRDefault="00433358" w:rsidP="004333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407AE2" w14:textId="77777777" w:rsidR="00257C66" w:rsidRPr="00C714DE" w:rsidRDefault="00257C66" w:rsidP="00257C66">
      <w:pPr>
        <w:pStyle w:val="ab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14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условия исполнения договора</w:t>
      </w:r>
    </w:p>
    <w:p w14:paraId="1CB705D2" w14:textId="77777777" w:rsidR="00257C66" w:rsidRPr="00C714DE" w:rsidRDefault="00257C66" w:rsidP="00257C66">
      <w:pPr>
        <w:pStyle w:val="ab"/>
        <w:spacing w:after="0" w:line="240" w:lineRule="auto"/>
        <w:ind w:left="92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BB15A8" w14:textId="77777777" w:rsidR="00391D58" w:rsidRPr="00C714DE" w:rsidRDefault="00391D58" w:rsidP="00391D58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14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Срок поставки товара</w:t>
      </w:r>
    </w:p>
    <w:p w14:paraId="1C3AA64D" w14:textId="77777777" w:rsidR="00391D58" w:rsidRPr="00267E70" w:rsidRDefault="00391D58" w:rsidP="00391D58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10A8A67" w14:textId="77777777" w:rsidR="00391D58" w:rsidRPr="00DF11E5" w:rsidRDefault="00391D58" w:rsidP="00391D58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момента заключения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Контракта</w:t>
      </w:r>
      <w:r w:rsidRPr="00DF1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 15 октября 2026 года (включительно)</w:t>
      </w:r>
    </w:p>
    <w:p w14:paraId="5C6C4E42" w14:textId="77777777" w:rsidR="00391D58" w:rsidRDefault="00391D58" w:rsidP="00391D58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0326B3" w14:textId="77777777" w:rsidR="00391D58" w:rsidRPr="00C714DE" w:rsidRDefault="00391D58" w:rsidP="00391D58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14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Место поставки товара</w:t>
      </w:r>
      <w:r w:rsidRPr="00C714D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</w:t>
      </w:r>
    </w:p>
    <w:p w14:paraId="0DF06A03" w14:textId="77777777" w:rsidR="00391D58" w:rsidRPr="00DF11E5" w:rsidRDefault="00391D58" w:rsidP="00391D58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B1FA56B" w14:textId="77777777" w:rsidR="00391D58" w:rsidRDefault="00391D58" w:rsidP="00391D58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1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Санкт-Петербург, наб. реки Мойки, д. 120,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 А, </w:t>
      </w:r>
      <w:r w:rsidRPr="00DF11E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№106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поставку включены доставка, погрузка и разгрузка</w:t>
      </w:r>
      <w:r w:rsidRPr="00FE6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Товара, перенос Товара до места, указанного Заказчиком, собственными силами и за свой счет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819D9C7" w14:textId="5F8D166F" w:rsidR="00391D58" w:rsidRPr="006B1A92" w:rsidRDefault="00391D58" w:rsidP="00391D58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9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оформления допуска на территорию Заказчика Поставщику необходимо предоставить паспортные данные водителя, марку и госномер машины за 2</w:t>
      </w:r>
      <w:r w:rsidR="007A5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1A92">
        <w:rPr>
          <w:rFonts w:ascii="Times New Roman" w:eastAsia="Times New Roman" w:hAnsi="Times New Roman" w:cs="Times New Roman"/>
          <w:sz w:val="24"/>
          <w:szCs w:val="24"/>
          <w:lang w:eastAsia="ru-RU"/>
        </w:rPr>
        <w:t>(два) рабочих дня до даты поставки Товара.</w:t>
      </w:r>
    </w:p>
    <w:p w14:paraId="42C49450" w14:textId="77777777" w:rsidR="00391D58" w:rsidRDefault="00391D58" w:rsidP="00391D58">
      <w:pPr>
        <w:pStyle w:val="ab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7AA5EB" w14:textId="77777777" w:rsidR="00391D58" w:rsidRDefault="00391D58" w:rsidP="00391D58">
      <w:pPr>
        <w:pStyle w:val="ab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 Дополнительный условия поставки:</w:t>
      </w:r>
    </w:p>
    <w:p w14:paraId="1E3BEE95" w14:textId="77777777" w:rsidR="00391D58" w:rsidRDefault="00391D58" w:rsidP="00391D58">
      <w:pPr>
        <w:pStyle w:val="ab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B96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дновременно с Товаром Поставщик передает Заказчику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7C3C852B" w14:textId="77777777" w:rsidR="00391D58" w:rsidRDefault="00391D58" w:rsidP="00391D58">
      <w:pPr>
        <w:pStyle w:val="ab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B96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B96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олный комплект документов, подтверждающих факт поставки Товара: товарную накладную и счет-фактуру (при наличии) и\или универсальный передаточный документ,</w:t>
      </w:r>
      <w:r w:rsidRPr="004B3A95">
        <w:t xml:space="preserve"> </w:t>
      </w:r>
      <w:r w:rsidRPr="004B3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 приемки товаров, работ, услуг (ф. 0510452),</w:t>
      </w:r>
      <w:r w:rsidRPr="00B96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 также счет на оплату Товара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38CDC7EB" w14:textId="77777777" w:rsidR="00391D58" w:rsidRDefault="00391D58" w:rsidP="00391D58">
      <w:pPr>
        <w:pStyle w:val="ab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D37C13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копии сертификатов соответствия на Товар, заверенные подписью Поставщика и печатью Поставщика в случае их наличия (если наличие сертификатов необходимо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);</w:t>
      </w:r>
    </w:p>
    <w:p w14:paraId="497B619B" w14:textId="77777777" w:rsidR="00391D58" w:rsidRPr="004B3A95" w:rsidRDefault="00391D58" w:rsidP="00391D58">
      <w:pPr>
        <w:pStyle w:val="ab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B3A9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Т</w:t>
      </w:r>
      <w:r w:rsidRPr="004B3A9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ехническую документацию на Товар на русском языке (если такая документация предусмотрена для данного вида Товара).</w:t>
      </w:r>
    </w:p>
    <w:p w14:paraId="1D5C4BFB" w14:textId="77777777" w:rsidR="00391D58" w:rsidRPr="004B3A95" w:rsidRDefault="00391D58" w:rsidP="00391D58">
      <w:pPr>
        <w:pStyle w:val="ab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B3A9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Тара и упаковка должны обеспечивать сохранность Товара при его транспортировке и хранении. Товар должен поставляться в упаковке производителя.</w:t>
      </w:r>
    </w:p>
    <w:p w14:paraId="78DB9966" w14:textId="77777777" w:rsidR="00391D58" w:rsidRPr="005E1C18" w:rsidRDefault="00391D58" w:rsidP="00391D58">
      <w:pPr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4B3A95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- </w:t>
      </w:r>
      <w:r w:rsidRPr="005E1C1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В связи с требованиями безопасности установлен запрет на поставку Товара третьими лицами без опознавательных документов (курьерами </w:t>
      </w:r>
      <w:proofErr w:type="spellStart"/>
      <w:r w:rsidRPr="005E1C1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маркетплэйсов</w:t>
      </w:r>
      <w:proofErr w:type="spellEnd"/>
      <w:r w:rsidRPr="005E1C1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). Поставка курьерами возможна только с прикрепленными документами, позволяющими идентифицировать номер/дату Контракта, предмет Контракта и самого Поставщика (требования установлены в соответствии с правилами обеспечения безопасности в учреждении).</w:t>
      </w:r>
    </w:p>
    <w:p w14:paraId="1B98C742" w14:textId="77777777" w:rsidR="00391D58" w:rsidRPr="00D37C13" w:rsidRDefault="00391D58" w:rsidP="00391D58">
      <w:pPr>
        <w:pStyle w:val="ab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2.4. </w:t>
      </w:r>
      <w:r w:rsidRPr="00D37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оплаты:</w:t>
      </w:r>
    </w:p>
    <w:p w14:paraId="4F20E35A" w14:textId="77777777" w:rsidR="00391D58" w:rsidRDefault="00391D58" w:rsidP="00391D58">
      <w:pPr>
        <w:pStyle w:val="ab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 w:rsidRPr="00D37C1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плата производится в течение 10 (Десяти) рабочих дней за Товар, поставленный в полном объеме, после подписания сторонами Товарной накладной (ТОРГ-12</w:t>
      </w:r>
      <w:proofErr w:type="gramStart"/>
      <w:r w:rsidRPr="00D37C1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11F8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</w:t>
      </w:r>
      <w:proofErr w:type="gramEnd"/>
      <w:r w:rsidRPr="00011F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приемки товаров, работ, услуг (ф. 0510452)</w:t>
      </w:r>
      <w:r w:rsidRPr="00B65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37C13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счета-фактуры (при наличии), и/или универсального передаточного документа, на основании счета. Авансирование не предусматривается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BECC43" w14:textId="77777777" w:rsidR="00391D58" w:rsidRDefault="00391D58" w:rsidP="00391D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A6F">
        <w:rPr>
          <w:rFonts w:ascii="Times New Roman" w:hAnsi="Times New Roman" w:cs="Times New Roman"/>
          <w:sz w:val="24"/>
          <w:szCs w:val="24"/>
        </w:rPr>
        <w:lastRenderedPageBreak/>
        <w:t xml:space="preserve">Источник финансирования – </w:t>
      </w:r>
      <w:r w:rsidRPr="00C03241">
        <w:rPr>
          <w:rFonts w:ascii="Times New Roman" w:hAnsi="Times New Roman" w:cs="Times New Roman"/>
          <w:sz w:val="24"/>
          <w:szCs w:val="24"/>
        </w:rPr>
        <w:t>средства бюджетных учреждений на финансовое обеспечение выполнения государственного задания на выполнение работ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AEF4A4" w14:textId="77777777" w:rsidR="00391D58" w:rsidRPr="00D37C13" w:rsidRDefault="00391D58" w:rsidP="00391D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EC0A4C" w14:textId="77777777" w:rsidR="00391D58" w:rsidRPr="00D37C13" w:rsidRDefault="00391D58" w:rsidP="00391D58">
      <w:pPr>
        <w:pStyle w:val="ab"/>
        <w:tabs>
          <w:tab w:val="left" w:pos="1060"/>
          <w:tab w:val="left" w:pos="652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2.5. </w:t>
      </w:r>
      <w:r w:rsidRPr="00D37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приемки</w:t>
      </w:r>
      <w:r w:rsidRPr="00D37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2D53F3D5" w14:textId="77777777" w:rsidR="00391D58" w:rsidRDefault="00391D58" w:rsidP="00391D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п</w:t>
      </w:r>
      <w:r w:rsidRPr="00B960B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риемка Товара осуществляется Заказчиком в срок не более 5 (Пяти) рабочих дней с даты поставки Товара, оф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ормляется документом о приемке </w:t>
      </w:r>
      <w:r w:rsidRPr="00B960BA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(Товарная накладная, либо универсальный передаточный документ), который подписывается Заказчиком, или же Поставщику Заказчиком направляется в письменной форме мотивированный отказ от подписания такого документа</w:t>
      </w:r>
    </w:p>
    <w:p w14:paraId="08BDED47" w14:textId="77777777" w:rsidR="00391D58" w:rsidRDefault="00391D58" w:rsidP="00391D5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14:paraId="7944676D" w14:textId="77777777" w:rsidR="00391D58" w:rsidRDefault="00391D58" w:rsidP="00391D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2.6. Гарантии качества</w:t>
      </w:r>
      <w:r w:rsidRPr="00D37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5040A7FF" w14:textId="77777777" w:rsidR="00391D58" w:rsidRDefault="00391D58" w:rsidP="00391D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30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Поставщик гарантирует, что поставляемый Товар является новым и ранее не использованным (Товаром, который не был в употреблении, не прошел восстановление потребительских свойств). Поставщик гарантирует, что поставляемый Товар не будет иметь дефектов, связанных с конструкцией, материалами или функционированием, при штатном его использовании в соответствии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B3094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техническими требованиями. Поставщик гарантирует, что в отношении Товара отсутствуют требования третьих лиц.</w:t>
      </w:r>
    </w:p>
    <w:p w14:paraId="5B79D4F3" w14:textId="0E86AC4F" w:rsidR="00391D58" w:rsidRDefault="00391D58" w:rsidP="00391D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B7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Поставщ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 обязуется поставить Товар с остаточным</w:t>
      </w:r>
      <w:r w:rsidRPr="00D55B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сроком годности не менее </w:t>
      </w:r>
      <w:r w:rsidR="007A5AA1" w:rsidRPr="007A5AA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86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A5AA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</w:t>
      </w:r>
      <w:r w:rsidRPr="00286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7A5AA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месяцев</w:t>
      </w:r>
      <w:r w:rsidRPr="00286F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EB5D05" w14:textId="77777777" w:rsidR="00391D58" w:rsidRPr="00B30942" w:rsidRDefault="00391D58" w:rsidP="00391D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5C747D" w14:textId="77777777" w:rsidR="00391D58" w:rsidRDefault="00391D58" w:rsidP="00391D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2.7. Арбитраж</w:t>
      </w:r>
      <w:r w:rsidRPr="00D37C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58EDB9FF" w14:textId="77777777" w:rsidR="00391D58" w:rsidRDefault="00391D58" w:rsidP="00391D58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- в</w:t>
      </w:r>
      <w:r w:rsidRPr="00B3094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случ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ае невозможности разрешить спор </w:t>
      </w:r>
      <w:r w:rsidRPr="00B3094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 порядке переговоров, спор подлежит рассмотрению в Арбитражном суде Санкт-Петербурга и Ленинградской области.</w:t>
      </w:r>
    </w:p>
    <w:p w14:paraId="33055CA1" w14:textId="77777777" w:rsidR="00391D58" w:rsidRDefault="00391D58" w:rsidP="00391D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BF6307" w14:textId="77777777" w:rsidR="00391D58" w:rsidRPr="003C48C5" w:rsidRDefault="00391D58" w:rsidP="00391D58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4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3C48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14:paraId="1C46FBE1" w14:textId="77777777" w:rsidR="00391D58" w:rsidRDefault="00391D58" w:rsidP="00391D58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любая переписка Сторон в связи с исполнением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почтой:</w:t>
      </w:r>
    </w:p>
    <w:p w14:paraId="6A39B5C9" w14:textId="77777777" w:rsidR="00391D58" w:rsidRDefault="00391D58" w:rsidP="00391D58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FFD20F" w14:textId="77777777" w:rsidR="00391D58" w:rsidRPr="00796DF0" w:rsidRDefault="00391D58" w:rsidP="00391D58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D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данные Заказчика:</w:t>
      </w:r>
    </w:p>
    <w:p w14:paraId="6B2A74D2" w14:textId="77777777" w:rsidR="00391D58" w:rsidRPr="00796DF0" w:rsidRDefault="00391D58" w:rsidP="00391D58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6DF0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г. Санкт-Петербург, Набережная реки Мойки д.12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796DF0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литера А</w:t>
      </w:r>
    </w:p>
    <w:p w14:paraId="56D0814B" w14:textId="77777777" w:rsidR="00391D58" w:rsidRDefault="00391D58" w:rsidP="00391D58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6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Телефон, факс: </w:t>
      </w:r>
      <w:r>
        <w:rPr>
          <w:rFonts w:ascii="Times New Roman" w:hAnsi="Times New Roman" w:cs="Times New Roman"/>
          <w:sz w:val="24"/>
          <w:szCs w:val="24"/>
        </w:rPr>
        <w:t xml:space="preserve">(812) 244 0000 </w:t>
      </w:r>
    </w:p>
    <w:p w14:paraId="17FCEE65" w14:textId="0D5782AF" w:rsidR="00391D58" w:rsidRPr="00F64EBD" w:rsidRDefault="00391D58" w:rsidP="00391D58">
      <w:pPr>
        <w:contextualSpacing/>
        <w:rPr>
          <w:rFonts w:ascii="Times New Roman" w:hAnsi="Times New Roman" w:cs="Times New Roman"/>
          <w:sz w:val="24"/>
          <w:szCs w:val="24"/>
        </w:rPr>
      </w:pPr>
      <w:r w:rsidRPr="003C48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64EB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C48C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F64E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7A5AA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A5AA1" w:rsidRPr="00F64EB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A5AA1">
        <w:rPr>
          <w:rFonts w:ascii="Times New Roman" w:hAnsi="Times New Roman" w:cs="Times New Roman"/>
          <w:sz w:val="24"/>
          <w:szCs w:val="24"/>
          <w:lang w:val="en-US"/>
        </w:rPr>
        <w:t>yakovlev</w:t>
      </w:r>
      <w:proofErr w:type="spellEnd"/>
      <w:r w:rsidRPr="00F64EBD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vniio</w:t>
      </w:r>
      <w:proofErr w:type="spellEnd"/>
      <w:r w:rsidRPr="00F64EBD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F64EB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524B7E" w14:textId="3971BF8F" w:rsidR="00391D58" w:rsidRDefault="00391D58" w:rsidP="00391D5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Контактное лицо</w:t>
      </w:r>
      <w:r w:rsidRPr="003D2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7A5AA1">
        <w:rPr>
          <w:rFonts w:ascii="Times New Roman" w:hAnsi="Times New Roman" w:cs="Times New Roman"/>
          <w:sz w:val="24"/>
          <w:szCs w:val="24"/>
        </w:rPr>
        <w:t>Начальник сектора издания научно-технической продукции Яковлев А</w:t>
      </w:r>
      <w:r>
        <w:rPr>
          <w:rFonts w:ascii="Times New Roman" w:hAnsi="Times New Roman" w:cs="Times New Roman"/>
          <w:sz w:val="24"/>
          <w:szCs w:val="24"/>
        </w:rPr>
        <w:t>.В.</w:t>
      </w:r>
      <w:r w:rsidRPr="00494CE1">
        <w:rPr>
          <w:rFonts w:ascii="Times New Roman" w:hAnsi="Times New Roman" w:cs="Times New Roman"/>
          <w:sz w:val="24"/>
          <w:szCs w:val="24"/>
        </w:rPr>
        <w:br/>
      </w:r>
    </w:p>
    <w:p w14:paraId="3AC87683" w14:textId="5D7E7E2B" w:rsidR="00257C66" w:rsidRDefault="00257C66" w:rsidP="00391D58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257C66" w:rsidSect="00CE5D2D">
      <w:pgSz w:w="11906" w:h="16838"/>
      <w:pgMar w:top="709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43917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1" w15:restartNumberingAfterBreak="0">
    <w:nsid w:val="417441B6"/>
    <w:multiLevelType w:val="multilevel"/>
    <w:tmpl w:val="DBD86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4FAA6CD6"/>
    <w:multiLevelType w:val="multilevel"/>
    <w:tmpl w:val="DBD86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59BE173A"/>
    <w:multiLevelType w:val="multilevel"/>
    <w:tmpl w:val="DBD86D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BD0"/>
    <w:rsid w:val="00004D06"/>
    <w:rsid w:val="000116B7"/>
    <w:rsid w:val="00025B4E"/>
    <w:rsid w:val="000420AD"/>
    <w:rsid w:val="00064ADD"/>
    <w:rsid w:val="000929E2"/>
    <w:rsid w:val="00096C58"/>
    <w:rsid w:val="000C4DDB"/>
    <w:rsid w:val="000C75CD"/>
    <w:rsid w:val="00113533"/>
    <w:rsid w:val="00170A2F"/>
    <w:rsid w:val="002211C3"/>
    <w:rsid w:val="0023116D"/>
    <w:rsid w:val="00257C66"/>
    <w:rsid w:val="00260CBB"/>
    <w:rsid w:val="00273A6A"/>
    <w:rsid w:val="00295305"/>
    <w:rsid w:val="002C591D"/>
    <w:rsid w:val="002D36A5"/>
    <w:rsid w:val="00313EC2"/>
    <w:rsid w:val="00391D58"/>
    <w:rsid w:val="00433358"/>
    <w:rsid w:val="004349BD"/>
    <w:rsid w:val="004557E6"/>
    <w:rsid w:val="004C6321"/>
    <w:rsid w:val="005949FD"/>
    <w:rsid w:val="005C0D19"/>
    <w:rsid w:val="005E5AF9"/>
    <w:rsid w:val="005F0EBA"/>
    <w:rsid w:val="005F32EA"/>
    <w:rsid w:val="006035E9"/>
    <w:rsid w:val="0062168B"/>
    <w:rsid w:val="00625D52"/>
    <w:rsid w:val="0063476E"/>
    <w:rsid w:val="006409F8"/>
    <w:rsid w:val="006678F0"/>
    <w:rsid w:val="006A7AE7"/>
    <w:rsid w:val="00707F28"/>
    <w:rsid w:val="007432D3"/>
    <w:rsid w:val="007A5AA1"/>
    <w:rsid w:val="007A6AC3"/>
    <w:rsid w:val="007F17B0"/>
    <w:rsid w:val="008008F6"/>
    <w:rsid w:val="00817FCD"/>
    <w:rsid w:val="00850474"/>
    <w:rsid w:val="008610AC"/>
    <w:rsid w:val="008E0C23"/>
    <w:rsid w:val="00905270"/>
    <w:rsid w:val="009434F6"/>
    <w:rsid w:val="00960C9E"/>
    <w:rsid w:val="00973B27"/>
    <w:rsid w:val="009B3342"/>
    <w:rsid w:val="009C4C42"/>
    <w:rsid w:val="00A42BD0"/>
    <w:rsid w:val="00AB5C8E"/>
    <w:rsid w:val="00AC754F"/>
    <w:rsid w:val="00AF35A8"/>
    <w:rsid w:val="00B05FB8"/>
    <w:rsid w:val="00B460E1"/>
    <w:rsid w:val="00B46667"/>
    <w:rsid w:val="00B87297"/>
    <w:rsid w:val="00B95205"/>
    <w:rsid w:val="00B979F4"/>
    <w:rsid w:val="00BC31B7"/>
    <w:rsid w:val="00C87D76"/>
    <w:rsid w:val="00CA1E38"/>
    <w:rsid w:val="00CE5D2D"/>
    <w:rsid w:val="00D072FE"/>
    <w:rsid w:val="00D375E1"/>
    <w:rsid w:val="00DB4529"/>
    <w:rsid w:val="00DB7544"/>
    <w:rsid w:val="00DC6979"/>
    <w:rsid w:val="00DD4446"/>
    <w:rsid w:val="00DE2A8E"/>
    <w:rsid w:val="00E070B2"/>
    <w:rsid w:val="00E17ED6"/>
    <w:rsid w:val="00EA4FE2"/>
    <w:rsid w:val="00EE5A2F"/>
    <w:rsid w:val="00EF29FF"/>
    <w:rsid w:val="00F0759F"/>
    <w:rsid w:val="00F64EBD"/>
    <w:rsid w:val="00F9404E"/>
    <w:rsid w:val="00FE2E51"/>
    <w:rsid w:val="00FE39E3"/>
    <w:rsid w:val="00FF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C415"/>
  <w15:docId w15:val="{7B97910E-CD35-4479-AEC3-F99C5CB0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3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7D7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E3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9E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nhideWhenUsed/>
    <w:qFormat/>
    <w:rsid w:val="008008F6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7">
    <w:name w:val="Основной текст Знак"/>
    <w:basedOn w:val="a0"/>
    <w:link w:val="a6"/>
    <w:rsid w:val="008008F6"/>
    <w:rPr>
      <w:rFonts w:ascii="Times New Roman" w:hAnsi="Times New Roman" w:cs="Times New Roman"/>
      <w:bCs/>
      <w:color w:val="000000"/>
      <w:sz w:val="24"/>
      <w:szCs w:val="24"/>
    </w:rPr>
  </w:style>
  <w:style w:type="character" w:styleId="a8">
    <w:name w:val="annotation reference"/>
    <w:basedOn w:val="a0"/>
    <w:uiPriority w:val="99"/>
    <w:unhideWhenUsed/>
    <w:rsid w:val="008008F6"/>
    <w:rPr>
      <w:sz w:val="16"/>
      <w:szCs w:val="16"/>
    </w:rPr>
  </w:style>
  <w:style w:type="paragraph" w:styleId="a9">
    <w:name w:val="annotation text"/>
    <w:basedOn w:val="a"/>
    <w:link w:val="aa"/>
    <w:unhideWhenUsed/>
    <w:rsid w:val="008008F6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8008F6"/>
    <w:rPr>
      <w:rFonts w:ascii="Times New Roman" w:hAnsi="Times New Roman" w:cs="Times New Roman"/>
      <w:bCs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DD4446"/>
    <w:pPr>
      <w:ind w:left="720"/>
      <w:contextualSpacing/>
    </w:pPr>
  </w:style>
  <w:style w:type="table" w:customStyle="1" w:styleId="1">
    <w:name w:val="Сетка таблицы1"/>
    <w:basedOn w:val="a1"/>
    <w:next w:val="ac"/>
    <w:uiPriority w:val="59"/>
    <w:rsid w:val="00391D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c">
    <w:name w:val="Table Grid"/>
    <w:basedOn w:val="a1"/>
    <w:uiPriority w:val="59"/>
    <w:rsid w:val="00391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8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B915E-6916-4E86-A07B-434B43B62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Притыковская Елена Вениаминовна</cp:lastModifiedBy>
  <cp:revision>3</cp:revision>
  <cp:lastPrinted>2026-07-07T13:43:00Z</cp:lastPrinted>
  <dcterms:created xsi:type="dcterms:W3CDTF">2026-07-30T12:15:00Z</dcterms:created>
  <dcterms:modified xsi:type="dcterms:W3CDTF">2026-07-30T12:15:00Z</dcterms:modified>
</cp:coreProperties>
</file>