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216" w:rsidRPr="00135701" w:rsidRDefault="00135701">
      <w:pPr>
        <w:spacing w:after="0"/>
        <w:ind w:left="-851"/>
        <w:jc w:val="center"/>
        <w:rPr>
          <w:rFonts w:ascii="PT Astra Serif" w:hAnsi="PT Astra Serif" w:cs="Times New Roman"/>
          <w:b/>
          <w:sz w:val="26"/>
          <w:szCs w:val="26"/>
        </w:rPr>
      </w:pPr>
      <w:r w:rsidRPr="00135701">
        <w:rPr>
          <w:rFonts w:ascii="PT Astra Serif" w:hAnsi="PT Astra Serif" w:cs="Times New Roman"/>
          <w:b/>
          <w:sz w:val="26"/>
          <w:szCs w:val="26"/>
        </w:rPr>
        <w:t>Государственный контракт № ________</w:t>
      </w:r>
    </w:p>
    <w:p w:rsidR="00EB5216" w:rsidRPr="00BA7A1A" w:rsidRDefault="00135701">
      <w:pPr>
        <w:spacing w:after="0"/>
        <w:ind w:left="-851"/>
        <w:jc w:val="center"/>
        <w:rPr>
          <w:rFonts w:ascii="PT Astra Serif" w:hAnsi="PT Astra Serif" w:cs="Times New Roman"/>
          <w:sz w:val="26"/>
          <w:szCs w:val="26"/>
        </w:rPr>
      </w:pPr>
      <w:r w:rsidRPr="00135701">
        <w:rPr>
          <w:rFonts w:ascii="PT Astra Serif" w:hAnsi="PT Astra Serif" w:cs="Times New Roman"/>
          <w:b/>
          <w:sz w:val="26"/>
          <w:szCs w:val="26"/>
        </w:rPr>
        <w:t>об оказании информационных услуг</w:t>
      </w:r>
    </w:p>
    <w:p w:rsidR="00EB5216" w:rsidRPr="00BA7A1A" w:rsidRDefault="00135701">
      <w:pPr>
        <w:spacing w:after="0"/>
        <w:ind w:left="-851"/>
        <w:jc w:val="center"/>
        <w:rPr>
          <w:rFonts w:ascii="PT Astra Serif" w:hAnsi="PT Astra Serif" w:cs="Times New Roman"/>
          <w:sz w:val="26"/>
          <w:szCs w:val="26"/>
        </w:rPr>
      </w:pPr>
      <w:r w:rsidRPr="00BA7A1A">
        <w:rPr>
          <w:rFonts w:ascii="PT Astra Serif" w:hAnsi="PT Astra Serif" w:cs="Times New Roman"/>
          <w:b/>
          <w:sz w:val="26"/>
          <w:szCs w:val="26"/>
        </w:rPr>
        <w:t>ИКЗ:</w:t>
      </w:r>
      <w:r w:rsidR="00BA7A1A" w:rsidRPr="00BA7A1A">
        <w:rPr>
          <w:rFonts w:ascii="PT Astra Serif" w:hAnsi="PT Astra Serif" w:cs="Times New Roman"/>
          <w:sz w:val="26"/>
          <w:szCs w:val="26"/>
          <w:u w:val="single"/>
        </w:rPr>
        <w:t>__________________________________________________</w:t>
      </w:r>
    </w:p>
    <w:p w:rsidR="00EB5216" w:rsidRPr="00135701" w:rsidRDefault="00EB5216">
      <w:pPr>
        <w:spacing w:after="0"/>
        <w:ind w:left="-851"/>
        <w:jc w:val="center"/>
        <w:rPr>
          <w:rFonts w:ascii="PT Astra Serif" w:hAnsi="PT Astra Serif" w:cs="Times New Roman"/>
          <w:b/>
          <w:sz w:val="26"/>
          <w:szCs w:val="26"/>
        </w:rPr>
      </w:pPr>
    </w:p>
    <w:p w:rsidR="00EB5216" w:rsidRPr="00135701" w:rsidRDefault="00135701">
      <w:pPr>
        <w:ind w:left="-851"/>
        <w:jc w:val="both"/>
        <w:rPr>
          <w:rFonts w:ascii="PT Astra Serif" w:hAnsi="PT Astra Serif" w:cs="Times New Roman"/>
          <w:sz w:val="26"/>
          <w:szCs w:val="26"/>
        </w:rPr>
      </w:pPr>
      <w:r w:rsidRPr="00135701">
        <w:rPr>
          <w:rFonts w:ascii="PT Astra Serif" w:hAnsi="PT Astra Serif" w:cs="Times New Roman"/>
          <w:sz w:val="26"/>
          <w:szCs w:val="26"/>
        </w:rPr>
        <w:t xml:space="preserve">г. Грозный </w:t>
      </w:r>
      <w:r w:rsidRPr="00135701">
        <w:rPr>
          <w:rFonts w:ascii="PT Astra Serif" w:hAnsi="PT Astra Serif" w:cs="Times New Roman"/>
          <w:sz w:val="26"/>
          <w:szCs w:val="26"/>
        </w:rPr>
        <w:tab/>
      </w:r>
      <w:r w:rsidRPr="00135701">
        <w:rPr>
          <w:rFonts w:ascii="PT Astra Serif" w:hAnsi="PT Astra Serif" w:cs="Times New Roman"/>
          <w:sz w:val="26"/>
          <w:szCs w:val="26"/>
        </w:rPr>
        <w:tab/>
      </w:r>
      <w:r w:rsidRPr="00135701">
        <w:rPr>
          <w:rFonts w:ascii="PT Astra Serif" w:hAnsi="PT Astra Serif" w:cs="Times New Roman"/>
          <w:sz w:val="26"/>
          <w:szCs w:val="26"/>
        </w:rPr>
        <w:tab/>
      </w:r>
      <w:r w:rsidRPr="00135701">
        <w:rPr>
          <w:rFonts w:ascii="PT Astra Serif" w:hAnsi="PT Astra Serif" w:cs="Times New Roman"/>
          <w:sz w:val="26"/>
          <w:szCs w:val="26"/>
        </w:rPr>
        <w:tab/>
      </w:r>
      <w:r w:rsidRPr="00135701">
        <w:rPr>
          <w:rFonts w:ascii="PT Astra Serif" w:hAnsi="PT Astra Serif" w:cs="Times New Roman"/>
          <w:sz w:val="26"/>
          <w:szCs w:val="26"/>
        </w:rPr>
        <w:tab/>
      </w:r>
      <w:r w:rsidRPr="00135701">
        <w:rPr>
          <w:rFonts w:ascii="PT Astra Serif" w:hAnsi="PT Astra Serif" w:cs="Times New Roman"/>
          <w:sz w:val="26"/>
          <w:szCs w:val="26"/>
        </w:rPr>
        <w:tab/>
      </w:r>
      <w:r w:rsidRPr="00135701">
        <w:rPr>
          <w:rFonts w:ascii="PT Astra Serif" w:hAnsi="PT Astra Serif" w:cs="Times New Roman"/>
          <w:sz w:val="26"/>
          <w:szCs w:val="26"/>
        </w:rPr>
        <w:tab/>
      </w:r>
      <w:r w:rsidRPr="00135701">
        <w:rPr>
          <w:rFonts w:ascii="PT Astra Serif" w:hAnsi="PT Astra Serif" w:cs="Times New Roman"/>
          <w:sz w:val="26"/>
          <w:szCs w:val="26"/>
        </w:rPr>
        <w:tab/>
      </w:r>
      <w:r w:rsidRPr="00135701">
        <w:rPr>
          <w:rFonts w:ascii="PT Astra Serif" w:hAnsi="PT Astra Serif" w:cs="Times New Roman"/>
          <w:sz w:val="26"/>
          <w:szCs w:val="26"/>
        </w:rPr>
        <w:tab/>
        <w:t>«</w:t>
      </w:r>
      <w:r w:rsidRPr="00135701">
        <w:rPr>
          <w:rFonts w:ascii="PT Astra Serif" w:hAnsi="PT Astra Serif" w:cs="Times New Roman"/>
          <w:sz w:val="26"/>
          <w:szCs w:val="26"/>
          <w:u w:val="single"/>
        </w:rPr>
        <w:t xml:space="preserve">      </w:t>
      </w:r>
      <w:r w:rsidRPr="00135701">
        <w:rPr>
          <w:rFonts w:ascii="PT Astra Serif" w:hAnsi="PT Astra Serif" w:cs="Times New Roman"/>
          <w:sz w:val="26"/>
          <w:szCs w:val="26"/>
        </w:rPr>
        <w:t xml:space="preserve">» </w:t>
      </w:r>
      <w:r w:rsidRPr="00135701">
        <w:rPr>
          <w:rFonts w:ascii="PT Astra Serif" w:hAnsi="PT Astra Serif" w:cs="Times New Roman"/>
          <w:sz w:val="26"/>
          <w:szCs w:val="26"/>
          <w:u w:val="single"/>
        </w:rPr>
        <w:t xml:space="preserve">                         </w:t>
      </w:r>
      <w:r w:rsidR="00D22BE8">
        <w:rPr>
          <w:rFonts w:ascii="PT Astra Serif" w:hAnsi="PT Astra Serif" w:cs="Times New Roman"/>
          <w:sz w:val="26"/>
          <w:szCs w:val="26"/>
        </w:rPr>
        <w:t>2026</w:t>
      </w:r>
      <w:r w:rsidRPr="00135701">
        <w:rPr>
          <w:rFonts w:ascii="PT Astra Serif" w:hAnsi="PT Astra Serif" w:cs="Times New Roman"/>
          <w:sz w:val="26"/>
          <w:szCs w:val="26"/>
        </w:rPr>
        <w:t xml:space="preserve"> г.</w:t>
      </w:r>
    </w:p>
    <w:p w:rsidR="00EB5216" w:rsidRPr="00135701" w:rsidRDefault="00135701">
      <w:pPr>
        <w:spacing w:after="0" w:line="240" w:lineRule="auto"/>
        <w:ind w:left="-851" w:firstLine="851"/>
        <w:jc w:val="both"/>
        <w:rPr>
          <w:rFonts w:ascii="PT Astra Serif" w:hAnsi="PT Astra Serif" w:cs="Times New Roman"/>
          <w:sz w:val="26"/>
          <w:szCs w:val="26"/>
        </w:rPr>
      </w:pPr>
      <w:r w:rsidRPr="00135701">
        <w:rPr>
          <w:rFonts w:ascii="PT Astra Serif" w:hAnsi="PT Astra Serif"/>
          <w:sz w:val="26"/>
          <w:szCs w:val="26"/>
        </w:rPr>
        <w:t>Управление Федеральной службы исполнения наказаний по Чеченской Республике, выступающее от имени Российской Федерации, в целях обеспечения государственных нужд, именуемое в дальнейшем Го</w:t>
      </w:r>
      <w:r w:rsidR="009B217E">
        <w:rPr>
          <w:rFonts w:ascii="PT Astra Serif" w:hAnsi="PT Astra Serif"/>
          <w:sz w:val="26"/>
          <w:szCs w:val="26"/>
        </w:rPr>
        <w:t>сударственный заказчик (или</w:t>
      </w:r>
      <w:bookmarkStart w:id="0" w:name="_GoBack"/>
      <w:bookmarkEnd w:id="0"/>
      <w:r w:rsidR="009B217E">
        <w:rPr>
          <w:rFonts w:ascii="PT Astra Serif" w:hAnsi="PT Astra Serif"/>
          <w:sz w:val="26"/>
          <w:szCs w:val="26"/>
        </w:rPr>
        <w:t xml:space="preserve"> </w:t>
      </w:r>
      <w:r w:rsidRPr="00135701">
        <w:rPr>
          <w:rFonts w:ascii="PT Astra Serif" w:hAnsi="PT Astra Serif"/>
          <w:sz w:val="26"/>
          <w:szCs w:val="26"/>
        </w:rPr>
        <w:t xml:space="preserve">Заказчик), </w:t>
      </w:r>
      <w:r w:rsidR="00BA7A1A">
        <w:rPr>
          <w:rFonts w:ascii="PT Astra Serif" w:hAnsi="PT Astra Serif"/>
          <w:sz w:val="26"/>
          <w:szCs w:val="26"/>
        </w:rPr>
        <w:br/>
      </w:r>
      <w:r w:rsidRPr="00135701">
        <w:rPr>
          <w:rFonts w:ascii="PT Astra Serif" w:hAnsi="PT Astra Serif"/>
          <w:sz w:val="26"/>
          <w:szCs w:val="26"/>
        </w:rPr>
        <w:t>в лице</w:t>
      </w:r>
      <w:r w:rsidR="00BA7A1A">
        <w:rPr>
          <w:rFonts w:ascii="PT Astra Serif" w:hAnsi="PT Astra Serif"/>
          <w:sz w:val="26"/>
          <w:szCs w:val="26"/>
        </w:rPr>
        <w:t>_____________________________________________________________________</w:t>
      </w:r>
      <w:r w:rsidRPr="00135701">
        <w:rPr>
          <w:rFonts w:ascii="PT Astra Serif" w:hAnsi="PT Astra Serif"/>
          <w:sz w:val="26"/>
          <w:szCs w:val="26"/>
        </w:rPr>
        <w:t xml:space="preserve">, </w:t>
      </w:r>
      <w:r w:rsidR="00BA7A1A">
        <w:rPr>
          <w:rFonts w:ascii="PT Astra Serif" w:hAnsi="PT Astra Serif"/>
          <w:sz w:val="26"/>
          <w:szCs w:val="26"/>
        </w:rPr>
        <w:br/>
      </w:r>
      <w:r w:rsidRPr="00135701">
        <w:rPr>
          <w:rFonts w:ascii="PT Astra Serif" w:hAnsi="PT Astra Serif"/>
          <w:sz w:val="26"/>
          <w:szCs w:val="26"/>
        </w:rPr>
        <w:t>с одной стороны,</w:t>
      </w:r>
      <w:r w:rsidRPr="00135701">
        <w:rPr>
          <w:rFonts w:ascii="PT Astra Serif" w:hAnsi="PT Astra Serif" w:cs="Times New Roman"/>
          <w:sz w:val="26"/>
          <w:szCs w:val="26"/>
        </w:rPr>
        <w:t xml:space="preserve"> и </w:t>
      </w:r>
      <w:r w:rsidR="00BA7A1A">
        <w:rPr>
          <w:rFonts w:ascii="PT Astra Serif" w:hAnsi="PT Astra Serif" w:cs="Times New Roman"/>
          <w:sz w:val="26"/>
          <w:szCs w:val="26"/>
        </w:rPr>
        <w:t xml:space="preserve">______________________________________________________________, с другой стороны, </w:t>
      </w:r>
      <w:r w:rsidRPr="00135701">
        <w:rPr>
          <w:rFonts w:ascii="PT Astra Serif" w:hAnsi="PT Astra Serif" w:cs="Times New Roman"/>
          <w:sz w:val="26"/>
          <w:szCs w:val="26"/>
        </w:rPr>
        <w:t xml:space="preserve">в соответствии п. 4 ч. 1 ст. 93 Федерального закона от 05 апреля 2013 г. </w:t>
      </w:r>
      <w:r w:rsidR="00BA7A1A">
        <w:rPr>
          <w:rFonts w:ascii="PT Astra Serif" w:hAnsi="PT Astra Serif" w:cs="Times New Roman"/>
          <w:sz w:val="26"/>
          <w:szCs w:val="26"/>
        </w:rPr>
        <w:br/>
        <w:t xml:space="preserve">№ 44-ФЗ </w:t>
      </w:r>
      <w:r w:rsidRPr="00135701">
        <w:rPr>
          <w:rFonts w:ascii="PT Astra Serif" w:hAnsi="PT Astra Serif" w:cs="Times New Roman"/>
          <w:sz w:val="26"/>
          <w:szCs w:val="26"/>
        </w:rPr>
        <w:t>«О контрактной системе в сфере закупок товаров, работ, услуг для обеспечения государственных и муниципальных нужд» заключили настоящий Государственный контракт (далее – Контракт) о нижеследующем:</w:t>
      </w:r>
    </w:p>
    <w:p w:rsidR="00EB5216" w:rsidRPr="00135701" w:rsidRDefault="00EB5216">
      <w:pPr>
        <w:spacing w:after="0"/>
        <w:ind w:left="-851" w:firstLine="851"/>
        <w:jc w:val="both"/>
        <w:rPr>
          <w:rFonts w:ascii="PT Astra Serif" w:hAnsi="PT Astra Serif" w:cs="Times New Roman"/>
          <w:sz w:val="26"/>
          <w:szCs w:val="26"/>
        </w:rPr>
      </w:pPr>
    </w:p>
    <w:p w:rsidR="00EB5216" w:rsidRPr="00135701" w:rsidRDefault="00135701">
      <w:pPr>
        <w:spacing w:after="0"/>
        <w:ind w:left="-851"/>
        <w:jc w:val="center"/>
        <w:rPr>
          <w:rFonts w:ascii="PT Astra Serif" w:hAnsi="PT Astra Serif" w:cs="Times New Roman"/>
          <w:b/>
          <w:sz w:val="26"/>
          <w:szCs w:val="26"/>
        </w:rPr>
      </w:pPr>
      <w:r w:rsidRPr="00135701">
        <w:rPr>
          <w:rFonts w:ascii="PT Astra Serif" w:hAnsi="PT Astra Serif" w:cs="Times New Roman"/>
          <w:b/>
          <w:sz w:val="26"/>
          <w:szCs w:val="26"/>
        </w:rPr>
        <w:t>1.</w:t>
      </w:r>
      <w:r w:rsidRPr="00135701">
        <w:rPr>
          <w:rFonts w:ascii="PT Astra Serif" w:hAnsi="PT Astra Serif" w:cs="Times New Roman"/>
          <w:b/>
          <w:sz w:val="26"/>
          <w:szCs w:val="26"/>
        </w:rPr>
        <w:tab/>
        <w:t>ПРЕДМЕТ КОНТРАКТА</w:t>
      </w:r>
    </w:p>
    <w:p w:rsidR="00EB5216" w:rsidRPr="00135701" w:rsidRDefault="00135701">
      <w:pPr>
        <w:spacing w:after="0"/>
        <w:ind w:left="-851" w:firstLine="851"/>
        <w:jc w:val="both"/>
        <w:rPr>
          <w:rFonts w:ascii="PT Astra Serif" w:hAnsi="PT Astra Serif" w:cs="Times New Roman"/>
          <w:sz w:val="26"/>
          <w:szCs w:val="26"/>
        </w:rPr>
      </w:pPr>
      <w:r w:rsidRPr="00135701">
        <w:rPr>
          <w:rFonts w:ascii="PT Astra Serif" w:hAnsi="PT Astra Serif" w:cs="Times New Roman"/>
          <w:sz w:val="26"/>
          <w:szCs w:val="26"/>
        </w:rPr>
        <w:t>1.1.</w:t>
      </w:r>
      <w:r w:rsidRPr="00135701">
        <w:rPr>
          <w:rFonts w:ascii="PT Astra Serif" w:hAnsi="PT Astra Serif" w:cs="Times New Roman"/>
          <w:sz w:val="26"/>
          <w:szCs w:val="26"/>
        </w:rPr>
        <w:tab/>
        <w:t>Исполнитель оказывает Заказчику за плату, определенную в разделе 4 настоящего Контракта, услуги по сопровождению Электронного периодического справочника «Система ГАРАНТ» (информационного продукта вычислительной техники), содержащего информацию о текущем состоянии законодательства Российской Федерации, именуемого далее - «Справочник», путем предоставления формируемых Исполнителем экземпляров текущих ежедневных выпусков еженедельных версий Справочника и/или комплектов частей (разделов, информационных блоков) Справочника.</w:t>
      </w:r>
    </w:p>
    <w:p w:rsidR="00EB5216" w:rsidRPr="00135701" w:rsidRDefault="00EB5216">
      <w:pPr>
        <w:spacing w:after="0"/>
        <w:ind w:left="-851" w:firstLine="851"/>
        <w:jc w:val="both"/>
        <w:rPr>
          <w:rFonts w:ascii="PT Astra Serif" w:hAnsi="PT Astra Serif" w:cs="Times New Roman"/>
          <w:sz w:val="26"/>
          <w:szCs w:val="26"/>
        </w:rPr>
      </w:pPr>
    </w:p>
    <w:p w:rsidR="00EB5216" w:rsidRPr="00135701" w:rsidRDefault="00135701">
      <w:pPr>
        <w:spacing w:after="0"/>
        <w:ind w:left="-851"/>
        <w:jc w:val="center"/>
        <w:rPr>
          <w:rFonts w:ascii="PT Astra Serif" w:hAnsi="PT Astra Serif" w:cs="Times New Roman"/>
          <w:b/>
          <w:sz w:val="26"/>
          <w:szCs w:val="26"/>
        </w:rPr>
      </w:pPr>
      <w:r w:rsidRPr="00135701">
        <w:rPr>
          <w:rFonts w:ascii="PT Astra Serif" w:hAnsi="PT Astra Serif" w:cs="Times New Roman"/>
          <w:b/>
          <w:sz w:val="26"/>
          <w:szCs w:val="26"/>
        </w:rPr>
        <w:t>2.</w:t>
      </w:r>
      <w:r w:rsidRPr="00135701">
        <w:rPr>
          <w:rFonts w:ascii="PT Astra Serif" w:hAnsi="PT Astra Serif" w:cs="Times New Roman"/>
          <w:b/>
          <w:sz w:val="26"/>
          <w:szCs w:val="26"/>
        </w:rPr>
        <w:tab/>
        <w:t>ПРАВА И ОБЯЗАННОСТИ СТОРОН</w:t>
      </w:r>
    </w:p>
    <w:p w:rsidR="00EB5216" w:rsidRPr="00135701" w:rsidRDefault="00135701">
      <w:pPr>
        <w:spacing w:after="0" w:line="240" w:lineRule="auto"/>
        <w:ind w:left="-851"/>
        <w:jc w:val="both"/>
        <w:rPr>
          <w:rFonts w:ascii="PT Astra Serif" w:hAnsi="PT Astra Serif" w:cs="Times New Roman"/>
          <w:sz w:val="26"/>
          <w:szCs w:val="26"/>
        </w:rPr>
      </w:pPr>
      <w:r w:rsidRPr="00135701">
        <w:rPr>
          <w:rFonts w:ascii="PT Astra Serif" w:hAnsi="PT Astra Serif" w:cs="Times New Roman"/>
          <w:sz w:val="26"/>
          <w:szCs w:val="26"/>
        </w:rPr>
        <w:t>2.1.</w:t>
      </w:r>
      <w:r w:rsidRPr="00135701">
        <w:rPr>
          <w:rFonts w:ascii="PT Astra Serif" w:hAnsi="PT Astra Serif" w:cs="Times New Roman"/>
          <w:sz w:val="26"/>
          <w:szCs w:val="26"/>
        </w:rPr>
        <w:tab/>
        <w:t>Экземпляры текущих версий Справочника и/или комплектов частей Справочника</w:t>
      </w:r>
    </w:p>
    <w:p w:rsidR="00EB5216" w:rsidRPr="00135701" w:rsidRDefault="00135701">
      <w:pPr>
        <w:spacing w:after="0" w:line="240" w:lineRule="auto"/>
        <w:ind w:left="-851"/>
        <w:jc w:val="both"/>
        <w:rPr>
          <w:rFonts w:ascii="PT Astra Serif" w:hAnsi="PT Astra Serif" w:cs="Times New Roman"/>
          <w:sz w:val="26"/>
          <w:szCs w:val="26"/>
        </w:rPr>
      </w:pPr>
      <w:r w:rsidRPr="00135701">
        <w:rPr>
          <w:rFonts w:ascii="PT Astra Serif" w:hAnsi="PT Astra Serif" w:cs="Times New Roman"/>
          <w:sz w:val="26"/>
          <w:szCs w:val="26"/>
        </w:rPr>
        <w:t xml:space="preserve">предоставляются Заказчику с индивидуальным наполнением и в количестве, выбранном Заказчиком в Приложении № 1 к настоящему Контракту. Заказчик также самостоятельно выбирает вид и способ доставки (выбор носителей производится с учетом п. 4 Приложения № 1 к настоящему Контракту), вид размещения, периодичность оказания услуг. На каждый комплект частей Справочника, предоставляемый Заказчику, оформляется отдельная Структура услуг (Приложение № 1). В состав услуг могут входить услуги по установке </w:t>
      </w:r>
      <w:r w:rsidRPr="00135701">
        <w:rPr>
          <w:rFonts w:ascii="PT Astra Serif" w:hAnsi="PT Astra Serif" w:cs="Times New Roman"/>
          <w:sz w:val="26"/>
          <w:szCs w:val="26"/>
        </w:rPr>
        <w:br/>
        <w:t>и адаптации экземпляров и тестированию их работоспособности у Заказчика, что отражается в Приложении № 1 к настоящему Контракту.</w:t>
      </w:r>
    </w:p>
    <w:p w:rsidR="00EB5216" w:rsidRPr="00135701" w:rsidRDefault="00135701">
      <w:pPr>
        <w:spacing w:after="0" w:line="240" w:lineRule="auto"/>
        <w:ind w:left="-851"/>
        <w:jc w:val="both"/>
        <w:rPr>
          <w:rFonts w:ascii="PT Astra Serif" w:hAnsi="PT Astra Serif" w:cs="Times New Roman"/>
          <w:sz w:val="26"/>
          <w:szCs w:val="26"/>
        </w:rPr>
      </w:pPr>
      <w:r w:rsidRPr="00135701">
        <w:rPr>
          <w:rFonts w:ascii="PT Astra Serif" w:hAnsi="PT Astra Serif" w:cs="Times New Roman"/>
          <w:sz w:val="26"/>
          <w:szCs w:val="26"/>
        </w:rPr>
        <w:t>2.2.</w:t>
      </w:r>
      <w:r w:rsidRPr="00135701">
        <w:rPr>
          <w:rFonts w:ascii="PT Astra Serif" w:hAnsi="PT Astra Serif" w:cs="Times New Roman"/>
          <w:sz w:val="26"/>
          <w:szCs w:val="26"/>
        </w:rPr>
        <w:tab/>
        <w:t xml:space="preserve">Заказчик не может никаким образом передавать информацию или предоставлять право пользования информацией, содержащейся в Справочнике, третьим лицам </w:t>
      </w:r>
      <w:r w:rsidRPr="00135701">
        <w:rPr>
          <w:rFonts w:ascii="PT Astra Serif" w:hAnsi="PT Astra Serif" w:cs="Times New Roman"/>
          <w:sz w:val="26"/>
          <w:szCs w:val="26"/>
        </w:rPr>
        <w:br/>
        <w:t>ни полностью, ни частично, за исключением случаев, предусмотренных в п. 2.4. настоящего Контракта.</w:t>
      </w:r>
    </w:p>
    <w:p w:rsidR="00EB5216" w:rsidRPr="00135701" w:rsidRDefault="00135701">
      <w:pPr>
        <w:spacing w:after="0" w:line="240" w:lineRule="auto"/>
        <w:ind w:left="-851"/>
        <w:jc w:val="both"/>
        <w:rPr>
          <w:rFonts w:ascii="PT Astra Serif" w:hAnsi="PT Astra Serif" w:cs="Times New Roman"/>
          <w:sz w:val="26"/>
          <w:szCs w:val="26"/>
        </w:rPr>
      </w:pPr>
      <w:r w:rsidRPr="00135701">
        <w:rPr>
          <w:rFonts w:ascii="PT Astra Serif" w:hAnsi="PT Astra Serif" w:cs="Times New Roman"/>
          <w:sz w:val="26"/>
          <w:szCs w:val="26"/>
        </w:rPr>
        <w:t>2.3.</w:t>
      </w:r>
      <w:r w:rsidRPr="00135701">
        <w:rPr>
          <w:rFonts w:ascii="PT Astra Serif" w:hAnsi="PT Astra Serif" w:cs="Times New Roman"/>
          <w:sz w:val="26"/>
          <w:szCs w:val="26"/>
        </w:rPr>
        <w:tab/>
        <w:t xml:space="preserve"> Заказчик обязуется соблюдать законодательство об авторских правах </w:t>
      </w:r>
      <w:r w:rsidRPr="00135701">
        <w:rPr>
          <w:rFonts w:ascii="PT Astra Serif" w:hAnsi="PT Astra Serif" w:cs="Times New Roman"/>
          <w:sz w:val="26"/>
          <w:szCs w:val="26"/>
        </w:rPr>
        <w:br/>
        <w:t>и, по возможности, сообщать Исполнителю об известных Заказчику случаях использования контрафактных экземпляров Справочника и/или комплектов частей Справочника.</w:t>
      </w:r>
    </w:p>
    <w:p w:rsidR="00EB5216" w:rsidRPr="00135701" w:rsidRDefault="00135701">
      <w:pPr>
        <w:spacing w:after="0" w:line="240" w:lineRule="auto"/>
        <w:ind w:left="-851"/>
        <w:jc w:val="both"/>
        <w:rPr>
          <w:rFonts w:ascii="PT Astra Serif" w:hAnsi="PT Astra Serif" w:cs="Times New Roman"/>
          <w:sz w:val="26"/>
          <w:szCs w:val="26"/>
        </w:rPr>
      </w:pPr>
      <w:r w:rsidRPr="00135701">
        <w:rPr>
          <w:rFonts w:ascii="PT Astra Serif" w:hAnsi="PT Astra Serif" w:cs="Times New Roman"/>
          <w:sz w:val="26"/>
          <w:szCs w:val="26"/>
        </w:rPr>
        <w:t>2.4.</w:t>
      </w:r>
      <w:r w:rsidRPr="00135701">
        <w:rPr>
          <w:rFonts w:ascii="PT Astra Serif" w:hAnsi="PT Astra Serif" w:cs="Times New Roman"/>
          <w:sz w:val="26"/>
          <w:szCs w:val="26"/>
        </w:rPr>
        <w:tab/>
        <w:t xml:space="preserve">Если обычный род коммерческой деятельности Заказчика состоит в предоставлении консультаций третьим лицам, то для предоставления консультаций своим клиентам Заказчик имеет право осуществлять подбор информации для ее копирования и распечатки. При этом такому клиенту может передаваться только одна копия распечатки, информация, которая содержится в этой копии, должна непосредственно относиться к предмету </w:t>
      </w:r>
      <w:r w:rsidRPr="00135701">
        <w:rPr>
          <w:rFonts w:ascii="PT Astra Serif" w:hAnsi="PT Astra Serif" w:cs="Times New Roman"/>
          <w:sz w:val="26"/>
          <w:szCs w:val="26"/>
        </w:rPr>
        <w:lastRenderedPageBreak/>
        <w:t>консультации, предоставленной данному клиенту. На копии должно быть указание на то, что источником данной информации является Справочник, указанный в п. 1.1. Никакое иное предоставление Заказчиком информации третьим лицам и/или предоставление Заказчиком доступа к информации третьим лицам не допускается.</w:t>
      </w:r>
    </w:p>
    <w:p w:rsidR="00EB5216" w:rsidRPr="00135701" w:rsidRDefault="00135701">
      <w:pPr>
        <w:spacing w:after="0"/>
        <w:ind w:left="-851"/>
        <w:jc w:val="both"/>
        <w:rPr>
          <w:rFonts w:ascii="PT Astra Serif" w:hAnsi="PT Astra Serif" w:cs="Times New Roman"/>
          <w:sz w:val="26"/>
          <w:szCs w:val="26"/>
        </w:rPr>
      </w:pPr>
      <w:r w:rsidRPr="00135701">
        <w:rPr>
          <w:rFonts w:ascii="PT Astra Serif" w:hAnsi="PT Astra Serif" w:cs="Times New Roman"/>
          <w:sz w:val="26"/>
          <w:szCs w:val="26"/>
        </w:rPr>
        <w:t>2.5.</w:t>
      </w:r>
      <w:r w:rsidRPr="00135701">
        <w:rPr>
          <w:rFonts w:ascii="PT Astra Serif" w:hAnsi="PT Astra Serif" w:cs="Times New Roman"/>
          <w:sz w:val="26"/>
          <w:szCs w:val="26"/>
        </w:rPr>
        <w:tab/>
        <w:t>Один экземпляр Справочника и/или комплекта частей Справочника может быть установлен в один и тот же момент времени только на одном компьютере. Установка одного и того же экземпляра на два и более компьютеров является нарушением Заказчиком прав Исполнителя.</w:t>
      </w:r>
    </w:p>
    <w:p w:rsidR="00EB5216" w:rsidRPr="00135701" w:rsidRDefault="00135701">
      <w:pPr>
        <w:spacing w:after="0"/>
        <w:ind w:left="-851"/>
        <w:jc w:val="both"/>
        <w:rPr>
          <w:rFonts w:ascii="PT Astra Serif" w:hAnsi="PT Astra Serif" w:cs="Times New Roman"/>
          <w:sz w:val="26"/>
          <w:szCs w:val="26"/>
        </w:rPr>
      </w:pPr>
      <w:r w:rsidRPr="00135701">
        <w:rPr>
          <w:rFonts w:ascii="PT Astra Serif" w:hAnsi="PT Astra Serif" w:cs="Times New Roman"/>
          <w:sz w:val="26"/>
          <w:szCs w:val="26"/>
        </w:rPr>
        <w:t>2.6.</w:t>
      </w:r>
      <w:r w:rsidRPr="00135701">
        <w:rPr>
          <w:rFonts w:ascii="PT Astra Serif" w:hAnsi="PT Astra Serif" w:cs="Times New Roman"/>
          <w:sz w:val="26"/>
          <w:szCs w:val="26"/>
        </w:rPr>
        <w:tab/>
        <w:t>При выборе Заказчиком размещения экземпляра Справочника и/или комплекта частей Справочника на отдельном компьютере или сетевого вида размещения экземпляра Справочника и/или комплекта частей Справочника на сервере локальной компьютерной сети работа с экземпляром Справочника или комплекта частей Справочника может проводиться только в пределах одного помещения (здания) Заказчика по адресу:364037, г. Грозный, ул. им. Кунта-Хаджи Кишиева, 1. В случае выбора Заказчиком более одного экземпляра Справочника и/или комплекта частей Справочника и указания в настоящем пункте более одного адреса, соответствие между экземпляром Справочника или комплекта частей Справочника и адресом, по которому может проводиться работа с этим экземпляром Справочника или комплекта частей Справочника, устанавливается в Приложении № 1.</w:t>
      </w:r>
    </w:p>
    <w:p w:rsidR="00EB5216" w:rsidRPr="00135701" w:rsidRDefault="00135701">
      <w:pPr>
        <w:spacing w:after="0"/>
        <w:ind w:left="-851"/>
        <w:jc w:val="both"/>
        <w:rPr>
          <w:rFonts w:ascii="PT Astra Serif" w:hAnsi="PT Astra Serif" w:cs="Times New Roman"/>
          <w:sz w:val="26"/>
          <w:szCs w:val="26"/>
        </w:rPr>
      </w:pPr>
      <w:r w:rsidRPr="00135701">
        <w:rPr>
          <w:rFonts w:ascii="PT Astra Serif" w:hAnsi="PT Astra Serif" w:cs="Times New Roman"/>
          <w:sz w:val="26"/>
          <w:szCs w:val="26"/>
        </w:rPr>
        <w:t>2.7.</w:t>
      </w:r>
      <w:r w:rsidRPr="00135701">
        <w:rPr>
          <w:rFonts w:ascii="PT Astra Serif" w:hAnsi="PT Astra Serif" w:cs="Times New Roman"/>
          <w:sz w:val="26"/>
          <w:szCs w:val="26"/>
        </w:rPr>
        <w:tab/>
        <w:t xml:space="preserve">Исполнитель осуществляет, а Заказчик обязуется принять первое предоставление экземпляра текущей версии Справочника и/или комплектов частей Справочника </w:t>
      </w:r>
      <w:r w:rsidRPr="00135701">
        <w:rPr>
          <w:rFonts w:ascii="PT Astra Serif" w:hAnsi="PT Astra Serif" w:cs="Times New Roman"/>
          <w:sz w:val="26"/>
          <w:szCs w:val="26"/>
        </w:rPr>
        <w:br/>
        <w:t>в согласованные с Заказчиком сроки, но не позднее, чем в течение 30 дней со дня оплаты Справочника и/или комплектов частей Справочника.</w:t>
      </w:r>
    </w:p>
    <w:p w:rsidR="00EB5216" w:rsidRPr="00135701" w:rsidRDefault="00135701">
      <w:pPr>
        <w:spacing w:after="0"/>
        <w:ind w:left="-851"/>
        <w:jc w:val="both"/>
        <w:rPr>
          <w:rFonts w:ascii="PT Astra Serif" w:hAnsi="PT Astra Serif" w:cs="Times New Roman"/>
          <w:sz w:val="26"/>
          <w:szCs w:val="26"/>
        </w:rPr>
      </w:pPr>
      <w:r w:rsidRPr="00135701">
        <w:rPr>
          <w:rFonts w:ascii="PT Astra Serif" w:hAnsi="PT Astra Serif" w:cs="Times New Roman"/>
          <w:sz w:val="26"/>
          <w:szCs w:val="26"/>
        </w:rPr>
        <w:t>2.8.</w:t>
      </w:r>
      <w:r w:rsidRPr="00135701">
        <w:rPr>
          <w:rFonts w:ascii="PT Astra Serif" w:hAnsi="PT Astra Serif" w:cs="Times New Roman"/>
          <w:sz w:val="26"/>
          <w:szCs w:val="26"/>
        </w:rPr>
        <w:tab/>
        <w:t xml:space="preserve">Заказчик обязуется оплатить услуги Исполнителя в размере и в порядке, указанном </w:t>
      </w:r>
      <w:r w:rsidRPr="00135701">
        <w:rPr>
          <w:rFonts w:ascii="PT Astra Serif" w:hAnsi="PT Astra Serif" w:cs="Times New Roman"/>
          <w:sz w:val="26"/>
          <w:szCs w:val="26"/>
        </w:rPr>
        <w:br/>
        <w:t>в разделе 4 настоящего Контракта.</w:t>
      </w:r>
    </w:p>
    <w:p w:rsidR="00EB5216" w:rsidRPr="00135701" w:rsidRDefault="00135701">
      <w:pPr>
        <w:spacing w:after="0"/>
        <w:ind w:left="-851"/>
        <w:jc w:val="both"/>
        <w:rPr>
          <w:rFonts w:ascii="PT Astra Serif" w:hAnsi="PT Astra Serif" w:cs="Times New Roman"/>
          <w:sz w:val="26"/>
          <w:szCs w:val="26"/>
        </w:rPr>
      </w:pPr>
      <w:r w:rsidRPr="00135701">
        <w:rPr>
          <w:rFonts w:ascii="PT Astra Serif" w:hAnsi="PT Astra Serif" w:cs="Times New Roman"/>
          <w:sz w:val="26"/>
          <w:szCs w:val="26"/>
        </w:rPr>
        <w:t>2.9.</w:t>
      </w:r>
      <w:r w:rsidRPr="00135701">
        <w:rPr>
          <w:rFonts w:ascii="PT Astra Serif" w:hAnsi="PT Astra Serif" w:cs="Times New Roman"/>
          <w:sz w:val="26"/>
          <w:szCs w:val="26"/>
        </w:rPr>
        <w:tab/>
        <w:t>Заказчик обязуется принимать экземпляры текущих версий Справочника и/или комплектов частей Справочника (обновления Справочника) с выбранной Заказчиком периодичностью.</w:t>
      </w:r>
    </w:p>
    <w:p w:rsidR="00EB5216" w:rsidRPr="00135701" w:rsidRDefault="00135701">
      <w:pPr>
        <w:spacing w:after="0"/>
        <w:ind w:left="-851"/>
        <w:jc w:val="both"/>
        <w:rPr>
          <w:rFonts w:ascii="PT Astra Serif" w:hAnsi="PT Astra Serif" w:cs="Times New Roman"/>
          <w:sz w:val="26"/>
          <w:szCs w:val="26"/>
        </w:rPr>
      </w:pPr>
      <w:r w:rsidRPr="00135701">
        <w:rPr>
          <w:rFonts w:ascii="PT Astra Serif" w:hAnsi="PT Astra Serif" w:cs="Times New Roman"/>
          <w:sz w:val="26"/>
          <w:szCs w:val="26"/>
        </w:rPr>
        <w:t>2.10.</w:t>
      </w:r>
      <w:r w:rsidRPr="00135701">
        <w:rPr>
          <w:rFonts w:ascii="PT Astra Serif" w:hAnsi="PT Astra Serif" w:cs="Times New Roman"/>
          <w:sz w:val="26"/>
          <w:szCs w:val="26"/>
        </w:rPr>
        <w:tab/>
        <w:t>В течение 30 календарных дней со дня первого предоставления экземпляра текущей версии Справочника и/или комплектов частей Справочника Заказчик имеет право расторгнуть настоящий Контракт в связи с несоответствием Справочника прилагаемому Руководству пользователя - «Система ГАРАНТ. Практическое руководство». В этом случае Исполнитель в течение трех рабочих дней после получения официального отказа Заказчика от услуг по сопровождению и возврата</w:t>
      </w:r>
      <w:r w:rsidRPr="00135701">
        <w:rPr>
          <w:rFonts w:ascii="PT Astra Serif" w:hAnsi="PT Astra Serif" w:cs="Times New Roman"/>
          <w:sz w:val="26"/>
          <w:szCs w:val="26"/>
        </w:rPr>
        <w:tab/>
        <w:t xml:space="preserve">носителей (в случае, если версия Справочника и/или комплектов частей Справочника передана Заказчику на носителях) принимает решение </w:t>
      </w:r>
      <w:r w:rsidRPr="00135701">
        <w:rPr>
          <w:rFonts w:ascii="PT Astra Serif" w:hAnsi="PT Astra Serif" w:cs="Times New Roman"/>
          <w:sz w:val="26"/>
          <w:szCs w:val="26"/>
        </w:rPr>
        <w:br/>
        <w:t>о перечислении Заказчику 100% полученных от него средств. Официальный отказ Заказчика оформляется письмом, которое должно быть вручено полномочному представителю Исполнителя с обязательной отметкой о получении (отметка заверяется печатью Исполнителя).</w:t>
      </w:r>
    </w:p>
    <w:p w:rsidR="00EB5216" w:rsidRPr="00135701" w:rsidRDefault="00135701">
      <w:pPr>
        <w:spacing w:after="0"/>
        <w:ind w:left="-851"/>
        <w:jc w:val="both"/>
        <w:rPr>
          <w:rFonts w:ascii="PT Astra Serif" w:hAnsi="PT Astra Serif" w:cs="Times New Roman"/>
          <w:sz w:val="26"/>
          <w:szCs w:val="26"/>
        </w:rPr>
      </w:pPr>
      <w:r w:rsidRPr="00135701">
        <w:rPr>
          <w:rFonts w:ascii="PT Astra Serif" w:hAnsi="PT Astra Serif" w:cs="Times New Roman"/>
          <w:sz w:val="26"/>
          <w:szCs w:val="26"/>
        </w:rPr>
        <w:t>2.11.</w:t>
      </w:r>
      <w:r w:rsidRPr="00135701">
        <w:rPr>
          <w:rFonts w:ascii="PT Astra Serif" w:hAnsi="PT Astra Serif" w:cs="Times New Roman"/>
          <w:sz w:val="26"/>
          <w:szCs w:val="26"/>
        </w:rPr>
        <w:tab/>
        <w:t xml:space="preserve">В течение трех рабочих дней со дня предоставления экземпляра очередной текущей версии Справочника и/или комплекта частей Справочника Заказчик имеет право письменно (по факсу или электронной почтой) предъявить претензии, связанные со сбоями в работе </w:t>
      </w:r>
      <w:r w:rsidRPr="00135701">
        <w:rPr>
          <w:rFonts w:ascii="PT Astra Serif" w:hAnsi="PT Astra Serif" w:cs="Times New Roman"/>
          <w:sz w:val="26"/>
          <w:szCs w:val="26"/>
        </w:rPr>
        <w:br/>
        <w:t xml:space="preserve">со Справочником. В случае, если эти претензии вызваны сбоями, возникшими по вине Исполнителя, Исполнитель обязуется повторно за свой счет предоставить Заказчику экземпляр текущей версии Справочника и/или комплектов частей Справочника (обновление Справочника) в течение трех рабочих дней с момента получения претензии Заказчика. </w:t>
      </w:r>
      <w:r w:rsidRPr="00135701">
        <w:rPr>
          <w:rFonts w:ascii="PT Astra Serif" w:hAnsi="PT Astra Serif" w:cs="Times New Roman"/>
          <w:sz w:val="26"/>
          <w:szCs w:val="26"/>
        </w:rPr>
        <w:br/>
      </w:r>
      <w:r w:rsidRPr="00135701">
        <w:rPr>
          <w:rFonts w:ascii="PT Astra Serif" w:hAnsi="PT Astra Serif" w:cs="Times New Roman"/>
          <w:sz w:val="26"/>
          <w:szCs w:val="26"/>
          <w:lang w:bidi="ru-RU"/>
        </w:rPr>
        <w:lastRenderedPageBreak/>
        <w:t xml:space="preserve">В остальных случаях предоставление Справочника и/или комплектов частей Справочника считается очередным предоставлением текущей версии Справочника и/или комплекта частей Справочника (обновлением Справочника) и оплачивается Заказчиком в соответствии </w:t>
      </w:r>
      <w:r w:rsidRPr="00135701">
        <w:rPr>
          <w:rFonts w:ascii="PT Astra Serif" w:hAnsi="PT Astra Serif" w:cs="Times New Roman"/>
          <w:sz w:val="26"/>
          <w:szCs w:val="26"/>
          <w:lang w:bidi="ru-RU"/>
        </w:rPr>
        <w:br/>
        <w:t>с условиями Контракта.</w:t>
      </w:r>
    </w:p>
    <w:p w:rsidR="00EB5216" w:rsidRPr="00135701" w:rsidRDefault="00135701">
      <w:pPr>
        <w:spacing w:after="0"/>
        <w:ind w:left="-851"/>
        <w:jc w:val="both"/>
        <w:rPr>
          <w:rFonts w:ascii="PT Astra Serif" w:hAnsi="PT Astra Serif" w:cs="Times New Roman"/>
          <w:sz w:val="26"/>
          <w:szCs w:val="26"/>
          <w:lang w:bidi="ru-RU"/>
        </w:rPr>
      </w:pPr>
      <w:r w:rsidRPr="00135701">
        <w:rPr>
          <w:rFonts w:ascii="PT Astra Serif" w:hAnsi="PT Astra Serif" w:cs="Times New Roman"/>
          <w:sz w:val="26"/>
          <w:szCs w:val="26"/>
          <w:lang w:bidi="ru-RU"/>
        </w:rPr>
        <w:t>2.12. Заказчик вправе использовать организованную Исполнителем Службу поддержки клиентов. При контакте с Исполнителем Заказчик обязуется сообщить Исполнителю номер регистрационного листа.</w:t>
      </w:r>
    </w:p>
    <w:p w:rsidR="00EB5216" w:rsidRPr="00135701" w:rsidRDefault="00135701">
      <w:pPr>
        <w:spacing w:after="0"/>
        <w:ind w:left="-851"/>
        <w:jc w:val="both"/>
        <w:rPr>
          <w:rFonts w:ascii="PT Astra Serif" w:hAnsi="PT Astra Serif" w:cs="Times New Roman"/>
          <w:sz w:val="26"/>
          <w:szCs w:val="26"/>
          <w:lang w:bidi="ru-RU"/>
        </w:rPr>
      </w:pPr>
      <w:r w:rsidRPr="00135701">
        <w:rPr>
          <w:rFonts w:ascii="PT Astra Serif" w:hAnsi="PT Astra Serif" w:cs="Times New Roman"/>
          <w:sz w:val="26"/>
          <w:szCs w:val="26"/>
          <w:lang w:bidi="ru-RU"/>
        </w:rPr>
        <w:t xml:space="preserve">2.13. В случае, если наличие точного адреса/электронного адреса является для одной </w:t>
      </w:r>
      <w:r w:rsidRPr="00135701">
        <w:rPr>
          <w:rFonts w:ascii="PT Astra Serif" w:hAnsi="PT Astra Serif" w:cs="Times New Roman"/>
          <w:sz w:val="26"/>
          <w:szCs w:val="26"/>
          <w:lang w:bidi="ru-RU"/>
        </w:rPr>
        <w:br/>
        <w:t>из Сторон необходимым условием исполнения обязательств по настоящему Контракту, вторая Сторона обязана сообщать о своем новом точном адресе/электронном адресе в срок, позволяющий первой Стороне исполнить взятое на себя обязательство.</w:t>
      </w:r>
    </w:p>
    <w:p w:rsidR="00EB5216" w:rsidRPr="00135701" w:rsidRDefault="00135701">
      <w:pPr>
        <w:spacing w:after="0"/>
        <w:ind w:left="-851"/>
        <w:jc w:val="both"/>
        <w:rPr>
          <w:rFonts w:ascii="PT Astra Serif" w:hAnsi="PT Astra Serif" w:cs="Times New Roman"/>
          <w:sz w:val="26"/>
          <w:szCs w:val="26"/>
          <w:lang w:bidi="ru-RU"/>
        </w:rPr>
      </w:pPr>
      <w:r w:rsidRPr="00135701">
        <w:rPr>
          <w:rFonts w:ascii="PT Astra Serif" w:hAnsi="PT Astra Serif" w:cs="Times New Roman"/>
          <w:sz w:val="26"/>
          <w:szCs w:val="26"/>
          <w:lang w:bidi="ru-RU"/>
        </w:rPr>
        <w:t xml:space="preserve">2.14. Условия заключенного Контракта являются коммерческой тайной и не подлежат разглашению третьим лицам за исключением уполномоченных органов власти </w:t>
      </w:r>
      <w:r w:rsidRPr="00135701">
        <w:rPr>
          <w:rFonts w:ascii="PT Astra Serif" w:hAnsi="PT Astra Serif" w:cs="Times New Roman"/>
          <w:sz w:val="26"/>
          <w:szCs w:val="26"/>
          <w:lang w:bidi="ru-RU"/>
        </w:rPr>
        <w:br/>
        <w:t>и аудиторских фирм, обслуживающих Стороны настоящего Контракта.</w:t>
      </w:r>
    </w:p>
    <w:p w:rsidR="00EB5216" w:rsidRPr="00135701" w:rsidRDefault="00135701">
      <w:pPr>
        <w:spacing w:after="0"/>
        <w:ind w:left="-851"/>
        <w:jc w:val="both"/>
        <w:rPr>
          <w:rFonts w:ascii="PT Astra Serif" w:hAnsi="PT Astra Serif" w:cs="Times New Roman"/>
          <w:sz w:val="26"/>
          <w:szCs w:val="26"/>
          <w:lang w:bidi="ru-RU"/>
        </w:rPr>
      </w:pPr>
      <w:r w:rsidRPr="00135701">
        <w:rPr>
          <w:rFonts w:ascii="PT Astra Serif" w:hAnsi="PT Astra Serif" w:cs="Times New Roman"/>
          <w:sz w:val="26"/>
          <w:szCs w:val="26"/>
          <w:lang w:bidi="ru-RU"/>
        </w:rPr>
        <w:t>2.15. При оказании услуг Заказчику Исполнитель имеет право привлекать к оказанию услуг третьих лиц.</w:t>
      </w:r>
    </w:p>
    <w:p w:rsidR="00EB5216" w:rsidRPr="00135701" w:rsidRDefault="00135701">
      <w:pPr>
        <w:spacing w:after="0"/>
        <w:ind w:left="-851"/>
        <w:jc w:val="both"/>
        <w:rPr>
          <w:rFonts w:ascii="PT Astra Serif" w:hAnsi="PT Astra Serif" w:cs="Times New Roman"/>
          <w:sz w:val="26"/>
          <w:szCs w:val="26"/>
          <w:lang w:bidi="ru-RU"/>
        </w:rPr>
      </w:pPr>
      <w:r w:rsidRPr="00135701">
        <w:rPr>
          <w:rFonts w:ascii="PT Astra Serif" w:hAnsi="PT Astra Serif" w:cs="Times New Roman"/>
          <w:sz w:val="26"/>
          <w:szCs w:val="26"/>
          <w:lang w:bidi="ru-RU"/>
        </w:rPr>
        <w:t xml:space="preserve">2.16. Заказчик имеет право получать от Исполнителя индивидуальные консультации </w:t>
      </w:r>
      <w:r w:rsidRPr="00135701">
        <w:rPr>
          <w:rFonts w:ascii="PT Astra Serif" w:hAnsi="PT Astra Serif" w:cs="Times New Roman"/>
          <w:sz w:val="26"/>
          <w:szCs w:val="26"/>
          <w:lang w:bidi="ru-RU"/>
        </w:rPr>
        <w:br/>
        <w:t>по эффективной работе со Справочником.</w:t>
      </w:r>
    </w:p>
    <w:p w:rsidR="00EB5216" w:rsidRPr="00135701" w:rsidRDefault="00135701">
      <w:pPr>
        <w:spacing w:after="0"/>
        <w:ind w:left="-851"/>
        <w:jc w:val="both"/>
        <w:rPr>
          <w:rFonts w:ascii="PT Astra Serif" w:hAnsi="PT Astra Serif" w:cs="Times New Roman"/>
          <w:sz w:val="26"/>
          <w:szCs w:val="26"/>
          <w:lang w:bidi="ru-RU"/>
        </w:rPr>
      </w:pPr>
      <w:r w:rsidRPr="00135701">
        <w:rPr>
          <w:rFonts w:ascii="PT Astra Serif" w:hAnsi="PT Astra Serif" w:cs="Times New Roman"/>
          <w:sz w:val="26"/>
          <w:szCs w:val="26"/>
          <w:lang w:bidi="ru-RU"/>
        </w:rPr>
        <w:t>2.17. Исполнитель в целях совершенствования Справочника имеет право проводить анализ работы экземпляра Справочника, предоставляемого Заказчику.</w:t>
      </w:r>
    </w:p>
    <w:p w:rsidR="00EB5216" w:rsidRDefault="00135701">
      <w:pPr>
        <w:spacing w:after="0"/>
        <w:ind w:left="-851"/>
        <w:jc w:val="both"/>
        <w:rPr>
          <w:rFonts w:ascii="PT Astra Serif" w:hAnsi="PT Astra Serif" w:cs="Times New Roman"/>
          <w:sz w:val="26"/>
          <w:szCs w:val="26"/>
          <w:lang w:bidi="ru-RU"/>
        </w:rPr>
      </w:pPr>
      <w:r w:rsidRPr="00135701">
        <w:rPr>
          <w:rFonts w:ascii="PT Astra Serif" w:hAnsi="PT Astra Serif" w:cs="Times New Roman"/>
          <w:sz w:val="26"/>
          <w:szCs w:val="26"/>
          <w:lang w:bidi="ru-RU"/>
        </w:rPr>
        <w:t xml:space="preserve">2.18. Заказчик при получении регистрационного листа предоставляет Исполнителю данные </w:t>
      </w:r>
      <w:r w:rsidRPr="00135701">
        <w:rPr>
          <w:rFonts w:ascii="PT Astra Serif" w:hAnsi="PT Astra Serif" w:cs="Times New Roman"/>
          <w:sz w:val="26"/>
          <w:szCs w:val="26"/>
          <w:lang w:bidi="ru-RU"/>
        </w:rPr>
        <w:br/>
        <w:t>о представителе Заказчика и контактную информацию. С целью организации обслуживании указанные данные фиксируются и обрабатываются Исполнителем. Заказчику может предоставляться карта клиента.</w:t>
      </w:r>
    </w:p>
    <w:p w:rsidR="00D13155" w:rsidRPr="00135701" w:rsidRDefault="00D13155">
      <w:pPr>
        <w:spacing w:after="0"/>
        <w:ind w:left="-851"/>
        <w:jc w:val="both"/>
        <w:rPr>
          <w:rFonts w:ascii="PT Astra Serif" w:hAnsi="PT Astra Serif" w:cs="Times New Roman"/>
          <w:sz w:val="26"/>
          <w:szCs w:val="26"/>
          <w:lang w:bidi="ru-RU"/>
        </w:rPr>
      </w:pPr>
    </w:p>
    <w:p w:rsidR="00EB5216" w:rsidRPr="00135701" w:rsidRDefault="00135701">
      <w:pPr>
        <w:spacing w:after="0"/>
        <w:ind w:left="-851"/>
        <w:jc w:val="center"/>
        <w:rPr>
          <w:rFonts w:ascii="PT Astra Serif" w:hAnsi="PT Astra Serif" w:cs="Times New Roman"/>
          <w:b/>
          <w:sz w:val="26"/>
          <w:szCs w:val="26"/>
          <w:lang w:bidi="ru-RU"/>
        </w:rPr>
      </w:pPr>
      <w:r w:rsidRPr="00135701">
        <w:rPr>
          <w:rFonts w:ascii="PT Astra Serif" w:hAnsi="PT Astra Serif" w:cs="Times New Roman"/>
          <w:b/>
          <w:sz w:val="26"/>
          <w:szCs w:val="26"/>
          <w:lang w:bidi="ru-RU"/>
        </w:rPr>
        <w:t>3.</w:t>
      </w:r>
      <w:r w:rsidRPr="00135701">
        <w:rPr>
          <w:rFonts w:ascii="PT Astra Serif" w:hAnsi="PT Astra Serif" w:cs="Times New Roman"/>
          <w:b/>
          <w:sz w:val="26"/>
          <w:szCs w:val="26"/>
          <w:lang w:bidi="ru-RU"/>
        </w:rPr>
        <w:tab/>
        <w:t>ИНФОРМАЦИОННОЕ НАПОЛНЕНИЕ СПРАВОЧНИКА</w:t>
      </w:r>
    </w:p>
    <w:p w:rsidR="00EB5216" w:rsidRPr="00135701" w:rsidRDefault="00135701">
      <w:pPr>
        <w:spacing w:after="0"/>
        <w:ind w:left="-851"/>
        <w:jc w:val="both"/>
        <w:rPr>
          <w:rFonts w:ascii="PT Astra Serif" w:hAnsi="PT Astra Serif" w:cs="Times New Roman"/>
          <w:sz w:val="26"/>
          <w:szCs w:val="26"/>
          <w:lang w:bidi="ru-RU"/>
        </w:rPr>
      </w:pPr>
      <w:r w:rsidRPr="00135701">
        <w:rPr>
          <w:rFonts w:ascii="PT Astra Serif" w:hAnsi="PT Astra Serif" w:cs="Times New Roman"/>
          <w:sz w:val="26"/>
          <w:szCs w:val="26"/>
          <w:lang w:bidi="ru-RU"/>
        </w:rPr>
        <w:t>3.1.</w:t>
      </w:r>
      <w:r w:rsidRPr="00135701">
        <w:rPr>
          <w:rFonts w:ascii="PT Astra Serif" w:hAnsi="PT Astra Serif" w:cs="Times New Roman"/>
          <w:sz w:val="26"/>
          <w:szCs w:val="26"/>
          <w:lang w:bidi="ru-RU"/>
        </w:rPr>
        <w:tab/>
        <w:t>Еженедельно Исполнитель формирует версию Справочника и/или комплекта частей Справочника, состоящую из ежедневных выпусков. Все версии, формируемые Исполнителем в течение одного календарного года, нумеруются Исполнителем последовательными натуральными числами, начиная с числа «1».</w:t>
      </w:r>
    </w:p>
    <w:p w:rsidR="00EB5216" w:rsidRPr="00135701" w:rsidRDefault="00135701">
      <w:pPr>
        <w:spacing w:after="0"/>
        <w:ind w:left="-851"/>
        <w:jc w:val="both"/>
        <w:rPr>
          <w:rFonts w:ascii="PT Astra Serif" w:hAnsi="PT Astra Serif" w:cs="Times New Roman"/>
          <w:sz w:val="26"/>
          <w:szCs w:val="26"/>
          <w:lang w:bidi="ru-RU"/>
        </w:rPr>
      </w:pPr>
      <w:r w:rsidRPr="00135701">
        <w:rPr>
          <w:rFonts w:ascii="PT Astra Serif" w:hAnsi="PT Astra Serif" w:cs="Times New Roman"/>
          <w:sz w:val="26"/>
          <w:szCs w:val="26"/>
          <w:lang w:bidi="ru-RU"/>
        </w:rPr>
        <w:t>3.2.</w:t>
      </w:r>
      <w:r w:rsidRPr="00135701">
        <w:rPr>
          <w:rFonts w:ascii="PT Astra Serif" w:hAnsi="PT Astra Serif" w:cs="Times New Roman"/>
          <w:sz w:val="26"/>
          <w:szCs w:val="26"/>
          <w:lang w:bidi="ru-RU"/>
        </w:rPr>
        <w:tab/>
        <w:t>Исполнитель включает в текущие ежедневные выпуски еженедельных версий Справочника тексты законов, указов, постановлений, распоряжений, инструкций и иных материалов правового характера, составляющие законодательство РФ. Подбор нормативных актов и документов для включения в текущие версии Справочника является прерогативой Исполнителя. Информация в Справочнике систематизируется таким образом, чтобы она была обработана и найдена в Справочнике по различным видам поиска.</w:t>
      </w:r>
    </w:p>
    <w:p w:rsidR="00EB5216" w:rsidRPr="00135701" w:rsidRDefault="00135701">
      <w:pPr>
        <w:spacing w:after="0"/>
        <w:ind w:left="-851"/>
        <w:jc w:val="both"/>
        <w:rPr>
          <w:rFonts w:ascii="PT Astra Serif" w:hAnsi="PT Astra Serif" w:cs="Times New Roman"/>
          <w:sz w:val="26"/>
          <w:szCs w:val="26"/>
          <w:lang w:bidi="ru-RU"/>
        </w:rPr>
      </w:pPr>
      <w:r w:rsidRPr="00135701">
        <w:rPr>
          <w:rFonts w:ascii="PT Astra Serif" w:hAnsi="PT Astra Serif" w:cs="Times New Roman"/>
          <w:sz w:val="26"/>
          <w:szCs w:val="26"/>
          <w:lang w:bidi="ru-RU"/>
        </w:rPr>
        <w:t>3.3.</w:t>
      </w:r>
      <w:r w:rsidRPr="00135701">
        <w:rPr>
          <w:rFonts w:ascii="PT Astra Serif" w:hAnsi="PT Astra Serif" w:cs="Times New Roman"/>
          <w:sz w:val="26"/>
          <w:szCs w:val="26"/>
          <w:lang w:bidi="ru-RU"/>
        </w:rPr>
        <w:tab/>
        <w:t xml:space="preserve">Электронная форма представления информации позволяет Заказчику пользоваться каждым Справочником и/или комплектом частей Справочника в соответствии </w:t>
      </w:r>
      <w:r w:rsidRPr="00135701">
        <w:rPr>
          <w:rFonts w:ascii="PT Astra Serif" w:hAnsi="PT Astra Serif" w:cs="Times New Roman"/>
          <w:sz w:val="26"/>
          <w:szCs w:val="26"/>
          <w:lang w:bidi="ru-RU"/>
        </w:rPr>
        <w:br/>
        <w:t>с Руководством пользователя - «Система ГАРАНТ. Практическое руководство».</w:t>
      </w:r>
    </w:p>
    <w:p w:rsidR="00EB5216" w:rsidRPr="00135701" w:rsidRDefault="00135701">
      <w:pPr>
        <w:spacing w:after="0"/>
        <w:ind w:left="-851"/>
        <w:jc w:val="both"/>
        <w:rPr>
          <w:rFonts w:ascii="PT Astra Serif" w:hAnsi="PT Astra Serif" w:cs="Times New Roman"/>
          <w:sz w:val="26"/>
          <w:szCs w:val="26"/>
          <w:lang w:bidi="ru-RU"/>
        </w:rPr>
      </w:pPr>
      <w:r w:rsidRPr="00135701">
        <w:rPr>
          <w:rFonts w:ascii="PT Astra Serif" w:hAnsi="PT Astra Serif" w:cs="Times New Roman"/>
          <w:sz w:val="26"/>
          <w:szCs w:val="26"/>
          <w:lang w:bidi="ru-RU"/>
        </w:rPr>
        <w:t>3.4.</w:t>
      </w:r>
      <w:r w:rsidRPr="00135701">
        <w:rPr>
          <w:rFonts w:ascii="PT Astra Serif" w:hAnsi="PT Astra Serif" w:cs="Times New Roman"/>
          <w:sz w:val="26"/>
          <w:szCs w:val="26"/>
          <w:lang w:bidi="ru-RU"/>
        </w:rPr>
        <w:tab/>
        <w:t>Информация, содержащаяся в текущих версиях Справочника, включая авторские материалы (комментарии, книги, статьи, бераторы, ответы на вопросы, консультации, заключения Службы Правового консалтинга Исполнителя и т.д.), имеет справочный характер.</w:t>
      </w:r>
    </w:p>
    <w:p w:rsidR="00EB5216" w:rsidRDefault="00135701">
      <w:pPr>
        <w:spacing w:after="0"/>
        <w:ind w:left="-851"/>
        <w:jc w:val="both"/>
        <w:rPr>
          <w:rFonts w:ascii="PT Astra Serif" w:hAnsi="PT Astra Serif" w:cs="Times New Roman"/>
          <w:sz w:val="26"/>
          <w:szCs w:val="26"/>
          <w:lang w:bidi="ru-RU"/>
        </w:rPr>
      </w:pPr>
      <w:r w:rsidRPr="00135701">
        <w:rPr>
          <w:rFonts w:ascii="PT Astra Serif" w:hAnsi="PT Astra Serif" w:cs="Times New Roman"/>
          <w:sz w:val="26"/>
          <w:szCs w:val="26"/>
          <w:lang w:bidi="ru-RU"/>
        </w:rPr>
        <w:t>3.5.</w:t>
      </w:r>
      <w:r w:rsidRPr="00135701">
        <w:rPr>
          <w:rFonts w:ascii="PT Astra Serif" w:hAnsi="PT Astra Serif" w:cs="Times New Roman"/>
          <w:sz w:val="26"/>
          <w:szCs w:val="26"/>
          <w:lang w:bidi="ru-RU"/>
        </w:rPr>
        <w:tab/>
        <w:t xml:space="preserve">Текущие версии Справочника и/или комплектов частей Справочника предоставляются в виде «как есть», т.е. текущие версии Справочника и/или комплектов </w:t>
      </w:r>
      <w:r w:rsidRPr="00135701">
        <w:rPr>
          <w:rFonts w:ascii="PT Astra Serif" w:hAnsi="PT Astra Serif" w:cs="Times New Roman"/>
          <w:sz w:val="26"/>
          <w:szCs w:val="26"/>
          <w:lang w:bidi="ru-RU"/>
        </w:rPr>
        <w:lastRenderedPageBreak/>
        <w:t>частей Справочника предоставляются Заказчику в том виде, в котором они созданы автором, и не подлежат изменению по желанию Заказчика.</w:t>
      </w:r>
    </w:p>
    <w:p w:rsidR="00D13155" w:rsidRPr="00135701" w:rsidRDefault="00D13155">
      <w:pPr>
        <w:spacing w:after="0"/>
        <w:ind w:left="-851"/>
        <w:jc w:val="both"/>
        <w:rPr>
          <w:rFonts w:ascii="PT Astra Serif" w:hAnsi="PT Astra Serif" w:cs="Times New Roman"/>
          <w:sz w:val="26"/>
          <w:szCs w:val="26"/>
          <w:lang w:bidi="ru-RU"/>
        </w:rPr>
      </w:pPr>
    </w:p>
    <w:p w:rsidR="00EB5216" w:rsidRDefault="00135701">
      <w:pPr>
        <w:spacing w:after="0"/>
        <w:ind w:left="-851"/>
        <w:jc w:val="center"/>
        <w:rPr>
          <w:rFonts w:ascii="PT Astra Serif" w:hAnsi="PT Astra Serif" w:cs="Times New Roman"/>
          <w:b/>
          <w:sz w:val="26"/>
          <w:szCs w:val="26"/>
          <w:lang w:bidi="ru-RU"/>
        </w:rPr>
      </w:pPr>
      <w:r w:rsidRPr="00135701">
        <w:rPr>
          <w:rFonts w:ascii="PT Astra Serif" w:hAnsi="PT Astra Serif" w:cs="Times New Roman"/>
          <w:b/>
          <w:sz w:val="26"/>
          <w:szCs w:val="26"/>
          <w:lang w:bidi="ru-RU"/>
        </w:rPr>
        <w:t>4. СТОИМОСТЬ УСЛУГ И ПОРЯДОК ОПЛАТЫ</w:t>
      </w:r>
    </w:p>
    <w:p w:rsidR="00D13155" w:rsidRPr="00135701" w:rsidRDefault="00D13155">
      <w:pPr>
        <w:spacing w:after="0"/>
        <w:ind w:left="-851"/>
        <w:jc w:val="center"/>
        <w:rPr>
          <w:rFonts w:ascii="PT Astra Serif" w:hAnsi="PT Astra Serif" w:cs="Times New Roman"/>
          <w:b/>
          <w:sz w:val="26"/>
          <w:szCs w:val="26"/>
          <w:lang w:bidi="ru-RU"/>
        </w:rPr>
      </w:pPr>
    </w:p>
    <w:p w:rsidR="00211DE7" w:rsidRDefault="00135701">
      <w:pPr>
        <w:numPr>
          <w:ilvl w:val="0"/>
          <w:numId w:val="1"/>
        </w:numPr>
        <w:spacing w:after="0"/>
        <w:ind w:left="-851"/>
        <w:jc w:val="both"/>
        <w:rPr>
          <w:rFonts w:ascii="PT Astra Serif" w:hAnsi="PT Astra Serif" w:cs="Times New Roman"/>
          <w:sz w:val="26"/>
          <w:szCs w:val="26"/>
          <w:lang w:bidi="ru-RU"/>
        </w:rPr>
      </w:pPr>
      <w:r w:rsidRPr="00135701">
        <w:rPr>
          <w:rFonts w:ascii="PT Astra Serif" w:hAnsi="PT Astra Serif" w:cs="Times New Roman"/>
          <w:sz w:val="26"/>
          <w:szCs w:val="26"/>
          <w:lang w:bidi="ru-RU"/>
        </w:rPr>
        <w:t xml:space="preserve">Оплата услуг по настоящему Контракту производится в рублях РФ. Стоимость услуг по настоящему Контракту составляет </w:t>
      </w:r>
      <w:r w:rsidR="00BA7A1A">
        <w:rPr>
          <w:rFonts w:ascii="PT Astra Serif" w:hAnsi="PT Astra Serif" w:cs="Times New Roman"/>
          <w:sz w:val="26"/>
          <w:szCs w:val="26"/>
          <w:lang w:bidi="ru-RU"/>
        </w:rPr>
        <w:t>______</w:t>
      </w:r>
      <w:r w:rsidR="00211DE7">
        <w:rPr>
          <w:rFonts w:ascii="PT Astra Serif" w:hAnsi="PT Astra Serif" w:cs="Times New Roman"/>
          <w:sz w:val="26"/>
          <w:szCs w:val="26"/>
          <w:lang w:bidi="ru-RU"/>
        </w:rPr>
        <w:t xml:space="preserve"> </w:t>
      </w:r>
      <w:r w:rsidRPr="00135701">
        <w:rPr>
          <w:rFonts w:ascii="PT Astra Serif" w:hAnsi="PT Astra Serif" w:cs="Times New Roman"/>
          <w:sz w:val="26"/>
          <w:szCs w:val="26"/>
          <w:lang w:bidi="ru-RU"/>
        </w:rPr>
        <w:t>(</w:t>
      </w:r>
      <w:r w:rsidR="00BA7A1A">
        <w:rPr>
          <w:rFonts w:ascii="PT Astra Serif" w:hAnsi="PT Astra Serif" w:cs="Times New Roman"/>
          <w:sz w:val="26"/>
          <w:szCs w:val="26"/>
          <w:lang w:bidi="ru-RU"/>
        </w:rPr>
        <w:t>___________</w:t>
      </w:r>
      <w:r w:rsidRPr="00135701">
        <w:rPr>
          <w:rFonts w:ascii="PT Astra Serif" w:hAnsi="PT Astra Serif" w:cs="Times New Roman"/>
          <w:sz w:val="26"/>
          <w:szCs w:val="26"/>
          <w:lang w:bidi="ru-RU"/>
        </w:rPr>
        <w:t xml:space="preserve">) рублей 00 копеек с учетом НДС и включает в себя стоимость доставки, расходы на страхование и отгрузку товара, налоги и сборы, и все иные обязательные платежи. Стоимость информационных услуг </w:t>
      </w:r>
      <w:r w:rsidRPr="00135701">
        <w:rPr>
          <w:rFonts w:ascii="PT Astra Serif" w:hAnsi="PT Astra Serif" w:cs="Times New Roman"/>
          <w:sz w:val="26"/>
          <w:szCs w:val="26"/>
          <w:lang w:bidi="ru-RU"/>
        </w:rPr>
        <w:br/>
        <w:t xml:space="preserve">по настоящему Контракту определяется в Приложении № 2 к настоящему Контракту </w:t>
      </w:r>
      <w:r w:rsidRPr="00135701">
        <w:rPr>
          <w:rFonts w:ascii="PT Astra Serif" w:hAnsi="PT Astra Serif" w:cs="Times New Roman"/>
          <w:sz w:val="26"/>
          <w:szCs w:val="26"/>
          <w:lang w:bidi="ru-RU"/>
        </w:rPr>
        <w:br/>
        <w:t xml:space="preserve">на основании Структуры информационных услуг (Приложение № 1 к настоящему Контракту). </w:t>
      </w:r>
    </w:p>
    <w:p w:rsidR="00EB5216" w:rsidRDefault="00135701">
      <w:pPr>
        <w:numPr>
          <w:ilvl w:val="0"/>
          <w:numId w:val="1"/>
        </w:numPr>
        <w:spacing w:after="0"/>
        <w:ind w:left="-851"/>
        <w:jc w:val="both"/>
        <w:rPr>
          <w:rFonts w:ascii="PT Astra Serif" w:hAnsi="PT Astra Serif" w:cs="Times New Roman"/>
          <w:sz w:val="26"/>
          <w:szCs w:val="26"/>
          <w:lang w:bidi="ru-RU"/>
        </w:rPr>
      </w:pPr>
      <w:r w:rsidRPr="00135701">
        <w:rPr>
          <w:rFonts w:ascii="PT Astra Serif" w:hAnsi="PT Astra Serif" w:cs="Times New Roman"/>
          <w:sz w:val="26"/>
          <w:szCs w:val="26"/>
          <w:lang w:bidi="ru-RU"/>
        </w:rPr>
        <w:t>Цена Контракта является твердой, определяется на весь срок исполнения Контракта и не может изменяться в ходе его исполнения, за исключением случаев, предусмотренных настоящим Контрактом и законодательством Российской Федерации.</w:t>
      </w:r>
    </w:p>
    <w:p w:rsidR="00211DE7" w:rsidRPr="00211DE7" w:rsidRDefault="00211DE7" w:rsidP="00211DE7">
      <w:pPr>
        <w:numPr>
          <w:ilvl w:val="0"/>
          <w:numId w:val="1"/>
        </w:numPr>
        <w:spacing w:after="0"/>
        <w:ind w:left="-851"/>
        <w:jc w:val="both"/>
        <w:rPr>
          <w:rFonts w:ascii="PT Astra Serif" w:hAnsi="PT Astra Serif" w:cs="Times New Roman"/>
          <w:sz w:val="26"/>
          <w:szCs w:val="26"/>
          <w:lang w:bidi="ru-RU"/>
        </w:rPr>
      </w:pPr>
      <w:r w:rsidRPr="00211DE7">
        <w:rPr>
          <w:rFonts w:ascii="PT Astra Serif" w:hAnsi="PT Astra Serif" w:cs="Times New Roman"/>
          <w:sz w:val="26"/>
          <w:szCs w:val="26"/>
          <w:lang w:bidi="ru-RU"/>
        </w:rPr>
        <w:t>Источником финансирования являются средства Федерального бюджета.</w:t>
      </w:r>
    </w:p>
    <w:p w:rsidR="00EB5216" w:rsidRPr="00135701" w:rsidRDefault="00135701">
      <w:pPr>
        <w:numPr>
          <w:ilvl w:val="0"/>
          <w:numId w:val="1"/>
        </w:numPr>
        <w:spacing w:after="0"/>
        <w:ind w:left="-851"/>
        <w:jc w:val="both"/>
        <w:rPr>
          <w:rFonts w:ascii="PT Astra Serif" w:hAnsi="PT Astra Serif" w:cs="Times New Roman"/>
          <w:sz w:val="26"/>
          <w:szCs w:val="26"/>
          <w:lang w:bidi="ru-RU"/>
        </w:rPr>
      </w:pPr>
      <w:r w:rsidRPr="00135701">
        <w:rPr>
          <w:rFonts w:ascii="PT Astra Serif" w:hAnsi="PT Astra Serif" w:cs="Times New Roman"/>
          <w:sz w:val="26"/>
          <w:szCs w:val="26"/>
          <w:lang w:bidi="ru-RU"/>
        </w:rPr>
        <w:t xml:space="preserve">В стоимость услуг по сопровождению включается стоимость доставки (при оказании услуг по каналам связи (телекоммуникационным сетям) в стоимость доставки входит стоимость услуг оператора связи, заключившего контракт с Исполнителем; стоимость услуг оператора связи, оказывающего услуги Заказчику, Заказчик оплачивает самостоятельно), установки, тестирования работоспособности, материальных носителей (если услуги оказываются использованием материальных носителей), стоимость использования переносного </w:t>
      </w:r>
      <w:r w:rsidRPr="00135701">
        <w:rPr>
          <w:rFonts w:ascii="PT Astra Serif" w:hAnsi="PT Astra Serif" w:cs="Times New Roman"/>
          <w:sz w:val="26"/>
          <w:szCs w:val="26"/>
          <w:lang w:bidi="en-US"/>
        </w:rPr>
        <w:t>flash</w:t>
      </w:r>
      <w:r w:rsidRPr="00135701">
        <w:rPr>
          <w:rFonts w:ascii="PT Astra Serif" w:hAnsi="PT Astra Serif" w:cs="Times New Roman"/>
          <w:sz w:val="26"/>
          <w:szCs w:val="26"/>
          <w:lang w:bidi="ru-RU"/>
        </w:rPr>
        <w:t xml:space="preserve">-накопителя (если услуги оказываются с использованием переносного </w:t>
      </w:r>
      <w:r w:rsidRPr="00135701">
        <w:rPr>
          <w:rFonts w:ascii="PT Astra Serif" w:hAnsi="PT Astra Serif" w:cs="Times New Roman"/>
          <w:sz w:val="26"/>
          <w:szCs w:val="26"/>
          <w:lang w:bidi="en-US"/>
        </w:rPr>
        <w:t>flash</w:t>
      </w:r>
      <w:r w:rsidRPr="00135701">
        <w:rPr>
          <w:rFonts w:ascii="PT Astra Serif" w:hAnsi="PT Astra Serif" w:cs="Times New Roman"/>
          <w:sz w:val="26"/>
          <w:szCs w:val="26"/>
          <w:lang w:bidi="ru-RU"/>
        </w:rPr>
        <w:t>-накопителя), стоимость карты клиента (при её наличии), а также всех иных накладных расходов.</w:t>
      </w:r>
    </w:p>
    <w:p w:rsidR="00EB5216" w:rsidRPr="00135701" w:rsidRDefault="00135701">
      <w:pPr>
        <w:numPr>
          <w:ilvl w:val="0"/>
          <w:numId w:val="1"/>
        </w:numPr>
        <w:spacing w:after="0"/>
        <w:ind w:left="-851"/>
        <w:jc w:val="both"/>
        <w:rPr>
          <w:rFonts w:ascii="PT Astra Serif" w:hAnsi="PT Astra Serif" w:cs="Times New Roman"/>
          <w:sz w:val="26"/>
          <w:szCs w:val="26"/>
          <w:lang w:bidi="ru-RU"/>
        </w:rPr>
      </w:pPr>
      <w:r w:rsidRPr="00135701">
        <w:rPr>
          <w:rFonts w:ascii="PT Astra Serif" w:hAnsi="PT Astra Serif" w:cs="Times New Roman"/>
          <w:sz w:val="26"/>
          <w:szCs w:val="26"/>
          <w:lang w:bidi="ru-RU"/>
        </w:rPr>
        <w:t>Предусмотренная абонентская плата подлежит начислению также в случаях, когда Заказчик по причинам, не зависящим от Исполнителя, фактически не пользуется Услугами.</w:t>
      </w:r>
    </w:p>
    <w:p w:rsidR="00EB5216" w:rsidRDefault="00135701">
      <w:pPr>
        <w:numPr>
          <w:ilvl w:val="0"/>
          <w:numId w:val="1"/>
        </w:numPr>
        <w:spacing w:after="0"/>
        <w:ind w:left="-851"/>
        <w:jc w:val="both"/>
        <w:rPr>
          <w:rFonts w:ascii="PT Astra Serif" w:hAnsi="PT Astra Serif" w:cs="Times New Roman"/>
          <w:sz w:val="26"/>
          <w:szCs w:val="26"/>
          <w:lang w:bidi="ru-RU"/>
        </w:rPr>
      </w:pPr>
      <w:r w:rsidRPr="00135701">
        <w:rPr>
          <w:rFonts w:ascii="PT Astra Serif" w:hAnsi="PT Astra Serif" w:cs="Times New Roman"/>
          <w:sz w:val="26"/>
          <w:szCs w:val="26"/>
          <w:lang w:bidi="ru-RU"/>
        </w:rPr>
        <w:t xml:space="preserve">Исполнитель обязан обеспечить доставку Заказчику счета для оплаты Услуг </w:t>
      </w:r>
      <w:r w:rsidRPr="00135701">
        <w:rPr>
          <w:rFonts w:ascii="PT Astra Serif" w:hAnsi="PT Astra Serif" w:cs="Times New Roman"/>
          <w:sz w:val="26"/>
          <w:szCs w:val="26"/>
          <w:lang w:bidi="ru-RU"/>
        </w:rPr>
        <w:br/>
        <w:t>(по желанию Заказчика - платежного документа) в течение 10 дней с даты выставления.</w:t>
      </w:r>
    </w:p>
    <w:p w:rsidR="008C61CE" w:rsidRDefault="008C61CE" w:rsidP="008C61CE">
      <w:pPr>
        <w:numPr>
          <w:ilvl w:val="0"/>
          <w:numId w:val="1"/>
        </w:numPr>
        <w:spacing w:after="0"/>
        <w:ind w:left="-851"/>
        <w:jc w:val="both"/>
        <w:rPr>
          <w:rFonts w:ascii="PT Astra Serif" w:hAnsi="PT Astra Serif" w:cs="Times New Roman"/>
          <w:sz w:val="26"/>
          <w:szCs w:val="26"/>
          <w:lang w:bidi="ru-RU"/>
        </w:rPr>
      </w:pPr>
      <w:r>
        <w:rPr>
          <w:rFonts w:ascii="PT Astra Serif" w:hAnsi="PT Astra Serif" w:cs="Times New Roman"/>
          <w:sz w:val="26"/>
          <w:szCs w:val="26"/>
          <w:lang w:bidi="ru-RU"/>
        </w:rPr>
        <w:t>Оплата оказанных услуг осуществляется Заказчиком в российских рублях в форме безналичного расчета путем перечисления Заказчиком</w:t>
      </w:r>
      <w:r w:rsidRPr="00135701">
        <w:rPr>
          <w:rFonts w:ascii="PT Astra Serif" w:hAnsi="PT Astra Serif" w:cs="Times New Roman"/>
          <w:sz w:val="26"/>
          <w:szCs w:val="26"/>
          <w:lang w:bidi="ru-RU"/>
        </w:rPr>
        <w:t xml:space="preserve"> на расчетный счет Исполнителя </w:t>
      </w:r>
      <w:r w:rsidR="00D22BE8">
        <w:rPr>
          <w:rFonts w:ascii="PT Astra Serif" w:hAnsi="PT Astra Serif" w:cs="Times New Roman"/>
          <w:sz w:val="26"/>
          <w:szCs w:val="26"/>
          <w:lang w:bidi="ru-RU"/>
        </w:rPr>
        <w:br/>
        <w:t>в течение 10 (десяти</w:t>
      </w:r>
      <w:r>
        <w:rPr>
          <w:rFonts w:ascii="PT Astra Serif" w:hAnsi="PT Astra Serif" w:cs="Times New Roman"/>
          <w:sz w:val="26"/>
          <w:szCs w:val="26"/>
          <w:lang w:bidi="ru-RU"/>
        </w:rPr>
        <w:t>) рабочих дней с даты подписания Заказчиком</w:t>
      </w:r>
      <w:r w:rsidRPr="00135701">
        <w:rPr>
          <w:rFonts w:ascii="PT Astra Serif" w:hAnsi="PT Astra Serif" w:cs="Times New Roman"/>
          <w:sz w:val="26"/>
          <w:szCs w:val="26"/>
          <w:lang w:bidi="ru-RU"/>
        </w:rPr>
        <w:t xml:space="preserve"> </w:t>
      </w:r>
      <w:r>
        <w:rPr>
          <w:rFonts w:ascii="PT Astra Serif" w:hAnsi="PT Astra Serif" w:cs="Times New Roman"/>
          <w:sz w:val="26"/>
          <w:szCs w:val="26"/>
          <w:lang w:bidi="ru-RU"/>
        </w:rPr>
        <w:t xml:space="preserve">документа о приемке, предусмотренного частью 7 статьи 94 Федерального закона № 44-ФЗ. Документом </w:t>
      </w:r>
      <w:r>
        <w:rPr>
          <w:rFonts w:ascii="PT Astra Serif" w:hAnsi="PT Astra Serif" w:cs="Times New Roman"/>
          <w:sz w:val="26"/>
          <w:szCs w:val="26"/>
          <w:lang w:bidi="ru-RU"/>
        </w:rPr>
        <w:br/>
        <w:t>о приемке является Акт приемки услуг.</w:t>
      </w:r>
    </w:p>
    <w:p w:rsidR="008C61CE" w:rsidRPr="00135701" w:rsidRDefault="008C61CE" w:rsidP="008C61CE">
      <w:pPr>
        <w:numPr>
          <w:ilvl w:val="0"/>
          <w:numId w:val="1"/>
        </w:numPr>
        <w:spacing w:after="0"/>
        <w:ind w:left="-851"/>
        <w:jc w:val="both"/>
        <w:rPr>
          <w:rFonts w:ascii="PT Astra Serif" w:hAnsi="PT Astra Serif" w:cs="Times New Roman"/>
          <w:sz w:val="26"/>
          <w:szCs w:val="26"/>
          <w:lang w:bidi="ru-RU"/>
        </w:rPr>
      </w:pPr>
      <w:r w:rsidRPr="00135701">
        <w:rPr>
          <w:rFonts w:ascii="PT Astra Serif" w:hAnsi="PT Astra Serif" w:cs="Times New Roman"/>
          <w:sz w:val="26"/>
          <w:szCs w:val="26"/>
          <w:lang w:bidi="ru-RU"/>
        </w:rPr>
        <w:t>Денежное обязательство Заказчика по оплате Услуг, произведенной путем безналичного перечисления денежных средств на расчетный счет Исполнителя, является исполненным с момента списания денежных средств со счета Заказчика.</w:t>
      </w:r>
    </w:p>
    <w:p w:rsidR="008C61CE" w:rsidRPr="00135701" w:rsidRDefault="008C61CE" w:rsidP="008C61CE">
      <w:pPr>
        <w:numPr>
          <w:ilvl w:val="0"/>
          <w:numId w:val="1"/>
        </w:numPr>
        <w:spacing w:after="0"/>
        <w:ind w:left="-851"/>
        <w:jc w:val="both"/>
        <w:rPr>
          <w:rFonts w:ascii="PT Astra Serif" w:hAnsi="PT Astra Serif" w:cs="Times New Roman"/>
          <w:sz w:val="26"/>
          <w:szCs w:val="26"/>
          <w:lang w:bidi="ru-RU"/>
        </w:rPr>
      </w:pPr>
      <w:r w:rsidRPr="00135701">
        <w:rPr>
          <w:rFonts w:ascii="PT Astra Serif" w:hAnsi="PT Astra Serif" w:cs="Times New Roman"/>
          <w:sz w:val="26"/>
          <w:szCs w:val="26"/>
          <w:lang w:bidi="ru-RU"/>
        </w:rPr>
        <w:t>Исполни</w:t>
      </w:r>
      <w:r w:rsidR="00D13155">
        <w:rPr>
          <w:rFonts w:ascii="PT Astra Serif" w:hAnsi="PT Astra Serif" w:cs="Times New Roman"/>
          <w:sz w:val="26"/>
          <w:szCs w:val="26"/>
          <w:lang w:bidi="ru-RU"/>
        </w:rPr>
        <w:t xml:space="preserve">тель </w:t>
      </w:r>
      <w:r w:rsidRPr="00135701">
        <w:rPr>
          <w:rFonts w:ascii="PT Astra Serif" w:hAnsi="PT Astra Serif" w:cs="Times New Roman"/>
          <w:sz w:val="26"/>
          <w:szCs w:val="26"/>
          <w:lang w:bidi="ru-RU"/>
        </w:rPr>
        <w:t xml:space="preserve">одновременно со счетом на оплату Услуг направляет Заказчику счет-фактуру и два экземпляра подписанного со своей стороны Акта </w:t>
      </w:r>
      <w:r>
        <w:rPr>
          <w:rFonts w:ascii="PT Astra Serif" w:hAnsi="PT Astra Serif" w:cs="Times New Roman"/>
          <w:sz w:val="26"/>
          <w:szCs w:val="26"/>
          <w:lang w:bidi="ru-RU"/>
        </w:rPr>
        <w:br/>
      </w:r>
      <w:r w:rsidRPr="00135701">
        <w:rPr>
          <w:rFonts w:ascii="PT Astra Serif" w:hAnsi="PT Astra Serif" w:cs="Times New Roman"/>
          <w:sz w:val="26"/>
          <w:szCs w:val="26"/>
          <w:lang w:bidi="ru-RU"/>
        </w:rPr>
        <w:t xml:space="preserve">об оказанных Услугах. Заказчик обязан в течение 10 рабочих дней подписать Акт </w:t>
      </w:r>
      <w:r>
        <w:rPr>
          <w:rFonts w:ascii="PT Astra Serif" w:hAnsi="PT Astra Serif" w:cs="Times New Roman"/>
          <w:sz w:val="26"/>
          <w:szCs w:val="26"/>
          <w:lang w:bidi="ru-RU"/>
        </w:rPr>
        <w:br/>
      </w:r>
      <w:r w:rsidRPr="00135701">
        <w:rPr>
          <w:rFonts w:ascii="PT Astra Serif" w:hAnsi="PT Astra Serif" w:cs="Times New Roman"/>
          <w:sz w:val="26"/>
          <w:szCs w:val="26"/>
          <w:lang w:bidi="ru-RU"/>
        </w:rPr>
        <w:t>и возвратить Исполнителю один экземпляр, либо в тот же срок пре</w:t>
      </w:r>
      <w:r>
        <w:rPr>
          <w:rFonts w:ascii="PT Astra Serif" w:hAnsi="PT Astra Serif" w:cs="Times New Roman"/>
          <w:sz w:val="26"/>
          <w:szCs w:val="26"/>
          <w:lang w:bidi="ru-RU"/>
        </w:rPr>
        <w:t xml:space="preserve">доставить мотивированный отказ </w:t>
      </w:r>
      <w:r w:rsidRPr="00135701">
        <w:rPr>
          <w:rFonts w:ascii="PT Astra Serif" w:hAnsi="PT Astra Serif" w:cs="Times New Roman"/>
          <w:sz w:val="26"/>
          <w:szCs w:val="26"/>
          <w:lang w:bidi="ru-RU"/>
        </w:rPr>
        <w:t>от подписания Акта. Если в течение указанного срока Исполнителю не поступит подписанный Акт или отказ от его подписания, Услуги считаются принятыми Заказчиком как оказанные с надлежащим качеством в соответствии с Контрактом.</w:t>
      </w:r>
    </w:p>
    <w:p w:rsidR="008C61CE" w:rsidRPr="00135701" w:rsidRDefault="008C61CE" w:rsidP="008C61CE">
      <w:pPr>
        <w:spacing w:after="0"/>
        <w:ind w:left="-851"/>
        <w:jc w:val="both"/>
        <w:rPr>
          <w:rFonts w:ascii="PT Astra Serif" w:hAnsi="PT Astra Serif" w:cs="Times New Roman"/>
          <w:sz w:val="26"/>
          <w:szCs w:val="26"/>
          <w:lang w:bidi="ru-RU"/>
        </w:rPr>
      </w:pPr>
    </w:p>
    <w:p w:rsidR="00EB5216" w:rsidRPr="00135701" w:rsidRDefault="00135701">
      <w:pPr>
        <w:numPr>
          <w:ilvl w:val="0"/>
          <w:numId w:val="2"/>
        </w:numPr>
        <w:spacing w:after="0"/>
        <w:ind w:left="-851"/>
        <w:jc w:val="center"/>
        <w:rPr>
          <w:rFonts w:ascii="PT Astra Serif" w:hAnsi="PT Astra Serif" w:cs="Times New Roman"/>
          <w:b/>
          <w:sz w:val="26"/>
          <w:szCs w:val="26"/>
          <w:lang w:bidi="ru-RU"/>
        </w:rPr>
      </w:pPr>
      <w:bookmarkStart w:id="1" w:name="bookmark4"/>
      <w:r w:rsidRPr="00135701">
        <w:rPr>
          <w:rFonts w:ascii="PT Astra Serif" w:hAnsi="PT Astra Serif" w:cs="Times New Roman"/>
          <w:b/>
          <w:sz w:val="26"/>
          <w:szCs w:val="26"/>
          <w:lang w:bidi="ru-RU"/>
        </w:rPr>
        <w:lastRenderedPageBreak/>
        <w:t>ПОРЯДОК СДАЧИ-ПРИЕМКИ УСЛУГ</w:t>
      </w:r>
      <w:bookmarkEnd w:id="1"/>
    </w:p>
    <w:p w:rsidR="00EB5216" w:rsidRPr="00135701" w:rsidRDefault="00135701">
      <w:pPr>
        <w:numPr>
          <w:ilvl w:val="1"/>
          <w:numId w:val="2"/>
        </w:numPr>
        <w:spacing w:after="0"/>
        <w:ind w:left="-851"/>
        <w:jc w:val="both"/>
        <w:rPr>
          <w:rFonts w:ascii="PT Astra Serif" w:hAnsi="PT Astra Serif" w:cs="Times New Roman"/>
          <w:sz w:val="26"/>
          <w:szCs w:val="26"/>
          <w:lang w:bidi="ru-RU"/>
        </w:rPr>
      </w:pPr>
      <w:r w:rsidRPr="00135701">
        <w:rPr>
          <w:rFonts w:ascii="PT Astra Serif" w:hAnsi="PT Astra Serif" w:cs="Times New Roman"/>
          <w:sz w:val="26"/>
          <w:szCs w:val="26"/>
          <w:lang w:bidi="ru-RU"/>
        </w:rPr>
        <w:t xml:space="preserve">Сдача-приемка услуг, оказанных по настоящему Контракту, оформляется актом сдачи-приемки услуг, если иное не оговорено в настоящем Контракте. Стоимость оказанных услуг определяется в акте в соответствии с Приложением № 2 к настоящему Контракту. Акт подписывается уполномоченными представителями Заказчика и Исполнителя </w:t>
      </w:r>
      <w:r w:rsidRPr="00135701">
        <w:rPr>
          <w:rFonts w:ascii="PT Astra Serif" w:hAnsi="PT Astra Serif" w:cs="Times New Roman"/>
          <w:sz w:val="26"/>
          <w:szCs w:val="26"/>
          <w:lang w:bidi="ru-RU"/>
        </w:rPr>
        <w:br/>
        <w:t>при предоставлении услуг.</w:t>
      </w:r>
    </w:p>
    <w:p w:rsidR="00EB5216" w:rsidRPr="00135701" w:rsidRDefault="00135701">
      <w:pPr>
        <w:numPr>
          <w:ilvl w:val="1"/>
          <w:numId w:val="2"/>
        </w:numPr>
        <w:spacing w:after="0"/>
        <w:ind w:left="-851"/>
        <w:jc w:val="both"/>
        <w:rPr>
          <w:rFonts w:ascii="PT Astra Serif" w:hAnsi="PT Astra Serif" w:cs="Times New Roman"/>
          <w:sz w:val="26"/>
          <w:szCs w:val="26"/>
          <w:lang w:bidi="ru-RU"/>
        </w:rPr>
      </w:pPr>
      <w:r w:rsidRPr="00135701">
        <w:rPr>
          <w:rFonts w:ascii="PT Astra Serif" w:hAnsi="PT Astra Serif" w:cs="Times New Roman"/>
          <w:sz w:val="26"/>
          <w:szCs w:val="26"/>
          <w:lang w:bidi="ru-RU"/>
        </w:rPr>
        <w:t>В срок и в порядке, установленном законодательством РФ, Заказчику предоставляется счет-фактура, отражающая стоимость оказанных услуг (физическим лицам - справка-счет об оказанных услугах).</w:t>
      </w:r>
    </w:p>
    <w:p w:rsidR="00EB5216" w:rsidRPr="00135701" w:rsidRDefault="00135701">
      <w:pPr>
        <w:spacing w:after="0"/>
        <w:ind w:left="-851"/>
        <w:jc w:val="both"/>
        <w:rPr>
          <w:rFonts w:ascii="PT Astra Serif" w:hAnsi="PT Astra Serif" w:cs="Times New Roman"/>
          <w:sz w:val="26"/>
          <w:szCs w:val="26"/>
        </w:rPr>
      </w:pPr>
      <w:r w:rsidRPr="00135701">
        <w:rPr>
          <w:rFonts w:ascii="PT Astra Serif" w:hAnsi="PT Astra Serif" w:cs="Times New Roman"/>
          <w:sz w:val="26"/>
          <w:szCs w:val="26"/>
        </w:rPr>
        <w:t>5.3.</w:t>
      </w:r>
      <w:r w:rsidRPr="00135701">
        <w:rPr>
          <w:rFonts w:ascii="PT Astra Serif" w:hAnsi="PT Astra Serif" w:cs="Times New Roman"/>
          <w:sz w:val="26"/>
          <w:szCs w:val="26"/>
        </w:rPr>
        <w:tab/>
        <w:t>Если Заказчиком - физическим лицом выбран способ получения экземпляров текущих версий Справочника и/или комплектов частей Справочника по каналам связи (телекоммуникационным сетям), то в последний рабочий день месяца Заказчику - физическому лицу оформляется справка-счет об оказанных услугах.</w:t>
      </w:r>
    </w:p>
    <w:p w:rsidR="00EB5216" w:rsidRPr="00135701" w:rsidRDefault="00135701">
      <w:pPr>
        <w:spacing w:after="0"/>
        <w:ind w:left="-851"/>
        <w:jc w:val="both"/>
        <w:rPr>
          <w:rFonts w:ascii="PT Astra Serif" w:hAnsi="PT Astra Serif" w:cs="Times New Roman"/>
          <w:sz w:val="26"/>
          <w:szCs w:val="26"/>
        </w:rPr>
      </w:pPr>
      <w:r w:rsidRPr="00135701">
        <w:rPr>
          <w:rFonts w:ascii="PT Astra Serif" w:hAnsi="PT Astra Serif" w:cs="Times New Roman"/>
          <w:sz w:val="26"/>
          <w:szCs w:val="26"/>
        </w:rPr>
        <w:t>5.4.</w:t>
      </w:r>
      <w:r w:rsidRPr="00135701">
        <w:rPr>
          <w:rFonts w:ascii="PT Astra Serif" w:hAnsi="PT Astra Serif" w:cs="Times New Roman"/>
          <w:sz w:val="26"/>
          <w:szCs w:val="26"/>
        </w:rPr>
        <w:tab/>
        <w:t>Если по желанию Заказчика выбран почтовый способ получения экземпляров текущих версий Справочника и/или комплектов частей Справочника, то акт сдачи-приемки не оформляется; документом, подтверждающим оказание услуг, является почтовая квитанция о высылке экземпляров текущих версий Справочника и/или комплектов частей Справочников, выбранных Заказчиком в Приложении № 1 к настоящему Контракту. Стоимость оказанных услуг указывается в высылаемых одновременно справке-счете и/или счете-фактуре.</w:t>
      </w:r>
    </w:p>
    <w:p w:rsidR="00EB5216" w:rsidRDefault="00135701">
      <w:pPr>
        <w:spacing w:after="0"/>
        <w:ind w:left="-851"/>
        <w:jc w:val="both"/>
        <w:rPr>
          <w:rFonts w:ascii="PT Astra Serif" w:hAnsi="PT Astra Serif" w:cs="Times New Roman"/>
          <w:sz w:val="26"/>
          <w:szCs w:val="26"/>
        </w:rPr>
      </w:pPr>
      <w:r w:rsidRPr="00135701">
        <w:rPr>
          <w:rFonts w:ascii="PT Astra Serif" w:hAnsi="PT Astra Serif" w:cs="Times New Roman"/>
          <w:sz w:val="26"/>
          <w:szCs w:val="26"/>
        </w:rPr>
        <w:t>5.5.</w:t>
      </w:r>
      <w:r w:rsidRPr="00135701">
        <w:rPr>
          <w:rFonts w:ascii="PT Astra Serif" w:hAnsi="PT Astra Serif" w:cs="Times New Roman"/>
          <w:sz w:val="26"/>
          <w:szCs w:val="26"/>
        </w:rPr>
        <w:tab/>
        <w:t>Ответственным за получение текущих версий Справочника и/или комплектов частей Справочника является Заказчик.</w:t>
      </w:r>
    </w:p>
    <w:p w:rsidR="00951E7E" w:rsidRPr="00135701" w:rsidRDefault="00951E7E">
      <w:pPr>
        <w:spacing w:after="0"/>
        <w:ind w:left="-851"/>
        <w:jc w:val="both"/>
        <w:rPr>
          <w:rFonts w:ascii="PT Astra Serif" w:hAnsi="PT Astra Serif" w:cs="Times New Roman"/>
          <w:sz w:val="26"/>
          <w:szCs w:val="26"/>
        </w:rPr>
      </w:pPr>
    </w:p>
    <w:p w:rsidR="00EB5216" w:rsidRPr="00135701" w:rsidRDefault="00135701" w:rsidP="00951E7E">
      <w:pPr>
        <w:spacing w:after="0"/>
        <w:ind w:left="-851"/>
        <w:jc w:val="center"/>
        <w:rPr>
          <w:rFonts w:ascii="PT Astra Serif" w:hAnsi="PT Astra Serif" w:cs="Times New Roman"/>
          <w:b/>
          <w:sz w:val="26"/>
          <w:szCs w:val="26"/>
        </w:rPr>
      </w:pPr>
      <w:r w:rsidRPr="00135701">
        <w:rPr>
          <w:rFonts w:ascii="PT Astra Serif" w:hAnsi="PT Astra Serif" w:cs="Times New Roman"/>
          <w:b/>
          <w:sz w:val="26"/>
          <w:szCs w:val="26"/>
        </w:rPr>
        <w:t>6.</w:t>
      </w:r>
      <w:r w:rsidRPr="00135701">
        <w:rPr>
          <w:rFonts w:ascii="PT Astra Serif" w:hAnsi="PT Astra Serif" w:cs="Times New Roman"/>
          <w:sz w:val="26"/>
          <w:szCs w:val="26"/>
        </w:rPr>
        <w:tab/>
      </w:r>
      <w:r w:rsidRPr="00135701">
        <w:rPr>
          <w:rFonts w:ascii="PT Astra Serif" w:hAnsi="PT Astra Serif" w:cs="Times New Roman"/>
          <w:b/>
          <w:sz w:val="26"/>
          <w:szCs w:val="26"/>
        </w:rPr>
        <w:t>СРОК ДЕЙСТВИЯ КОНТРАКТА. РАСТОРЖЕНИЕ КОНТРАКТА.</w:t>
      </w:r>
    </w:p>
    <w:p w:rsidR="00EB5216" w:rsidRPr="00135701" w:rsidRDefault="00135701" w:rsidP="00951E7E">
      <w:pPr>
        <w:spacing w:after="0"/>
        <w:ind w:left="-851"/>
        <w:jc w:val="center"/>
        <w:rPr>
          <w:rFonts w:ascii="PT Astra Serif" w:hAnsi="PT Astra Serif" w:cs="Times New Roman"/>
          <w:b/>
          <w:sz w:val="26"/>
          <w:szCs w:val="26"/>
        </w:rPr>
      </w:pPr>
      <w:r w:rsidRPr="00135701">
        <w:rPr>
          <w:rFonts w:ascii="PT Astra Serif" w:hAnsi="PT Astra Serif" w:cs="Times New Roman"/>
          <w:b/>
          <w:sz w:val="26"/>
          <w:szCs w:val="26"/>
        </w:rPr>
        <w:t>ОДНОСТОРОННИЙ ОТКАЗ ОТ ИСПОЛНЕНИЯ КОНТРАКТА</w:t>
      </w:r>
    </w:p>
    <w:p w:rsidR="00EB5216" w:rsidRPr="00D13155" w:rsidRDefault="00135701">
      <w:pPr>
        <w:spacing w:after="0"/>
        <w:ind w:left="-851"/>
        <w:jc w:val="both"/>
        <w:rPr>
          <w:rFonts w:ascii="PT Astra Serif" w:hAnsi="PT Astra Serif" w:cs="Times New Roman"/>
          <w:sz w:val="26"/>
          <w:szCs w:val="26"/>
        </w:rPr>
      </w:pPr>
      <w:r w:rsidRPr="00135701">
        <w:rPr>
          <w:rFonts w:ascii="PT Astra Serif" w:hAnsi="PT Astra Serif" w:cs="Times New Roman"/>
          <w:sz w:val="26"/>
          <w:szCs w:val="26"/>
        </w:rPr>
        <w:t>6.</w:t>
      </w:r>
      <w:r w:rsidR="00D13155">
        <w:rPr>
          <w:rFonts w:ascii="PT Astra Serif" w:hAnsi="PT Astra Serif" w:cs="Times New Roman"/>
          <w:sz w:val="26"/>
          <w:szCs w:val="26"/>
        </w:rPr>
        <w:t>1.</w:t>
      </w:r>
      <w:r w:rsidR="00D13155">
        <w:rPr>
          <w:rFonts w:ascii="PT Astra Serif" w:hAnsi="PT Astra Serif" w:cs="Times New Roman"/>
          <w:sz w:val="26"/>
          <w:szCs w:val="26"/>
        </w:rPr>
        <w:tab/>
        <w:t>Настоящий Контракт действует с момента заключения Контракта и до 30.12.2026</w:t>
      </w:r>
      <w:r w:rsidR="00D13155" w:rsidRPr="00D13155">
        <w:rPr>
          <w:rFonts w:ascii="PT Astra Serif" w:hAnsi="PT Astra Serif" w:cs="Times New Roman"/>
          <w:sz w:val="26"/>
          <w:szCs w:val="26"/>
        </w:rPr>
        <w:t>.</w:t>
      </w:r>
    </w:p>
    <w:p w:rsidR="00EB5216" w:rsidRPr="00135701" w:rsidRDefault="00135701">
      <w:pPr>
        <w:spacing w:after="0"/>
        <w:ind w:left="-851"/>
        <w:jc w:val="both"/>
        <w:rPr>
          <w:rFonts w:ascii="PT Astra Serif" w:hAnsi="PT Astra Serif" w:cs="Times New Roman"/>
          <w:sz w:val="26"/>
          <w:szCs w:val="26"/>
        </w:rPr>
      </w:pPr>
      <w:r w:rsidRPr="00135701">
        <w:rPr>
          <w:rFonts w:ascii="PT Astra Serif" w:hAnsi="PT Astra Serif" w:cs="Times New Roman"/>
          <w:sz w:val="26"/>
          <w:szCs w:val="26"/>
        </w:rPr>
        <w:t>6.2.</w:t>
      </w:r>
      <w:r w:rsidRPr="00135701">
        <w:rPr>
          <w:rFonts w:ascii="PT Astra Serif" w:hAnsi="PT Astra Serif" w:cs="Times New Roman"/>
          <w:sz w:val="26"/>
          <w:szCs w:val="26"/>
        </w:rPr>
        <w:tab/>
        <w:t>Заказчик имеет право в одностороннем порядке отказаться от исполнения настоящего Контракта с уведомлением об этом Исполнителя в письменном виде за один месяц до предполагаемой даты расторжения контракта, при условии оплаты Исполнителю фактически понесенных им расходов.</w:t>
      </w:r>
    </w:p>
    <w:p w:rsidR="00EB5216" w:rsidRDefault="00135701">
      <w:pPr>
        <w:spacing w:after="0"/>
        <w:ind w:left="-851"/>
        <w:jc w:val="both"/>
        <w:rPr>
          <w:rFonts w:ascii="PT Astra Serif" w:hAnsi="PT Astra Serif" w:cs="Times New Roman"/>
          <w:sz w:val="26"/>
          <w:szCs w:val="26"/>
        </w:rPr>
      </w:pPr>
      <w:r w:rsidRPr="00135701">
        <w:rPr>
          <w:rFonts w:ascii="PT Astra Serif" w:hAnsi="PT Astra Serif" w:cs="Times New Roman"/>
          <w:sz w:val="26"/>
          <w:szCs w:val="26"/>
        </w:rPr>
        <w:t>6.3.</w:t>
      </w:r>
      <w:r w:rsidRPr="00135701">
        <w:rPr>
          <w:rFonts w:ascii="PT Astra Serif" w:hAnsi="PT Astra Serif" w:cs="Times New Roman"/>
          <w:sz w:val="26"/>
          <w:szCs w:val="26"/>
        </w:rPr>
        <w:tab/>
        <w:t>Исполнитель имеет право в одностороннем порядке расторгнуть настоящий Контракт с уведомлением об этом Заказчика в письменном виде, если Заказчик нарушает любой из пунктов 2.2., 2.3., 2.4, 2.6. настоящего Контракта, при этом сохраняется обязанность Заказчика оплатить Исполнителю уже оказанные Исполнителем услуги, если они не были оплачены к моменту расторжения Контракта.</w:t>
      </w:r>
    </w:p>
    <w:p w:rsidR="00951E7E" w:rsidRPr="00135701" w:rsidRDefault="00951E7E">
      <w:pPr>
        <w:spacing w:after="0"/>
        <w:ind w:left="-851"/>
        <w:jc w:val="both"/>
        <w:rPr>
          <w:rFonts w:ascii="PT Astra Serif" w:hAnsi="PT Astra Serif" w:cs="Times New Roman"/>
          <w:sz w:val="26"/>
          <w:szCs w:val="26"/>
        </w:rPr>
      </w:pPr>
    </w:p>
    <w:p w:rsidR="00EB5216" w:rsidRPr="00135701" w:rsidRDefault="00135701">
      <w:pPr>
        <w:spacing w:after="0"/>
        <w:ind w:left="-851"/>
        <w:jc w:val="center"/>
        <w:rPr>
          <w:rFonts w:ascii="PT Astra Serif" w:hAnsi="PT Astra Serif" w:cs="Times New Roman"/>
          <w:b/>
          <w:sz w:val="26"/>
          <w:szCs w:val="26"/>
        </w:rPr>
      </w:pPr>
      <w:r w:rsidRPr="00135701">
        <w:rPr>
          <w:rFonts w:ascii="PT Astra Serif" w:hAnsi="PT Astra Serif" w:cs="Times New Roman"/>
          <w:b/>
          <w:sz w:val="26"/>
          <w:szCs w:val="26"/>
        </w:rPr>
        <w:t>7.</w:t>
      </w:r>
      <w:r w:rsidRPr="00135701">
        <w:rPr>
          <w:rFonts w:ascii="PT Astra Serif" w:hAnsi="PT Astra Serif" w:cs="Times New Roman"/>
          <w:b/>
          <w:sz w:val="26"/>
          <w:szCs w:val="26"/>
        </w:rPr>
        <w:tab/>
        <w:t>ДЕЙСТВИЕ НЕПРЕОДОЛИМОЙ СИЛЫ</w:t>
      </w:r>
    </w:p>
    <w:p w:rsidR="00EB5216" w:rsidRPr="00135701" w:rsidRDefault="00135701">
      <w:pPr>
        <w:spacing w:after="0"/>
        <w:ind w:left="-851"/>
        <w:jc w:val="both"/>
        <w:rPr>
          <w:rFonts w:ascii="PT Astra Serif" w:hAnsi="PT Astra Serif" w:cs="Times New Roman"/>
          <w:sz w:val="26"/>
          <w:szCs w:val="26"/>
        </w:rPr>
      </w:pPr>
      <w:r w:rsidRPr="00135701">
        <w:rPr>
          <w:rFonts w:ascii="PT Astra Serif" w:hAnsi="PT Astra Serif" w:cs="Times New Roman"/>
          <w:sz w:val="26"/>
          <w:szCs w:val="26"/>
        </w:rPr>
        <w:t>7.1.</w:t>
      </w:r>
      <w:r w:rsidRPr="00135701">
        <w:rPr>
          <w:rFonts w:ascii="PT Astra Serif" w:hAnsi="PT Astra Serif" w:cs="Times New Roman"/>
          <w:sz w:val="26"/>
          <w:szCs w:val="26"/>
        </w:rPr>
        <w:tab/>
        <w:t xml:space="preserve"> Ни одна из Сторон не несет ответственности перед другой Стороной </w:t>
      </w:r>
      <w:r w:rsidRPr="00135701">
        <w:rPr>
          <w:rFonts w:ascii="PT Astra Serif" w:hAnsi="PT Astra Serif" w:cs="Times New Roman"/>
          <w:sz w:val="26"/>
          <w:szCs w:val="26"/>
        </w:rPr>
        <w:br/>
        <w:t>за невыполнение обязательств по настоящему Контракт, обусловленное обстоятельствами, возникшими помимо воли или желания Сторон и которые нельзя предвидеть или избежать, включая объявленную или</w:t>
      </w:r>
      <w:r w:rsidRPr="00135701">
        <w:rPr>
          <w:rFonts w:ascii="PT Astra Serif" w:hAnsi="PT Astra Serif" w:cs="Times New Roman"/>
          <w:sz w:val="26"/>
          <w:szCs w:val="26"/>
        </w:rPr>
        <w:tab/>
        <w:t>фактическую войну, действия государственных и муниципальных органов, гражданские волнения, эпидемии, блокаду, эмбарго, землетрясения, наводнения, пожары и другие стихийные бедствия.</w:t>
      </w:r>
    </w:p>
    <w:p w:rsidR="00EB5216" w:rsidRPr="00135701" w:rsidRDefault="00135701">
      <w:pPr>
        <w:spacing w:after="0"/>
        <w:ind w:left="-851"/>
        <w:jc w:val="both"/>
        <w:rPr>
          <w:rFonts w:ascii="PT Astra Serif" w:hAnsi="PT Astra Serif" w:cs="Times New Roman"/>
          <w:sz w:val="26"/>
          <w:szCs w:val="26"/>
        </w:rPr>
      </w:pPr>
      <w:r w:rsidRPr="00135701">
        <w:rPr>
          <w:rFonts w:ascii="PT Astra Serif" w:hAnsi="PT Astra Serif" w:cs="Times New Roman"/>
          <w:sz w:val="26"/>
          <w:szCs w:val="26"/>
        </w:rPr>
        <w:lastRenderedPageBreak/>
        <w:t>7.2.</w:t>
      </w:r>
      <w:r w:rsidRPr="00135701">
        <w:rPr>
          <w:rFonts w:ascii="PT Astra Serif" w:hAnsi="PT Astra Serif" w:cs="Times New Roman"/>
          <w:sz w:val="26"/>
          <w:szCs w:val="26"/>
        </w:rPr>
        <w:tab/>
        <w:t>Сторона, которая не исполняет своего обязательства, должна дать извещение другой Стороне о препятствии и его влиянии на исполнение обязательств по настоящему Контракту.</w:t>
      </w:r>
    </w:p>
    <w:p w:rsidR="00EB5216" w:rsidRPr="00135701" w:rsidRDefault="00135701">
      <w:pPr>
        <w:spacing w:after="0"/>
        <w:ind w:left="-851"/>
        <w:jc w:val="both"/>
        <w:rPr>
          <w:rFonts w:ascii="PT Astra Serif" w:hAnsi="PT Astra Serif" w:cs="Times New Roman"/>
          <w:sz w:val="26"/>
          <w:szCs w:val="26"/>
        </w:rPr>
      </w:pPr>
      <w:r w:rsidRPr="00135701">
        <w:rPr>
          <w:rFonts w:ascii="PT Astra Serif" w:hAnsi="PT Astra Serif" w:cs="Times New Roman"/>
          <w:sz w:val="26"/>
          <w:szCs w:val="26"/>
        </w:rPr>
        <w:t>7.3.</w:t>
      </w:r>
      <w:r w:rsidRPr="00135701">
        <w:rPr>
          <w:rFonts w:ascii="PT Astra Serif" w:hAnsi="PT Astra Serif" w:cs="Times New Roman"/>
          <w:sz w:val="26"/>
          <w:szCs w:val="26"/>
        </w:rPr>
        <w:tab/>
        <w:t>Если обстоятельства непреодолимой силы действуют на протяжении трех последовательных месяцев и не обнаруживают признаков прекращения, настоящий Контракт может быть расторгнут как Заказчиком, так и Исполнителем в одностороннем порядке путем направления уведомления другой Стороне.</w:t>
      </w:r>
    </w:p>
    <w:p w:rsidR="00951E7E" w:rsidRPr="00135701" w:rsidRDefault="00951E7E">
      <w:pPr>
        <w:spacing w:after="0"/>
        <w:ind w:left="-851"/>
        <w:jc w:val="both"/>
        <w:rPr>
          <w:rFonts w:ascii="PT Astra Serif" w:hAnsi="PT Astra Serif" w:cs="Times New Roman"/>
          <w:sz w:val="26"/>
          <w:szCs w:val="26"/>
        </w:rPr>
      </w:pPr>
    </w:p>
    <w:p w:rsidR="00EB5216" w:rsidRPr="00135701" w:rsidRDefault="00135701">
      <w:pPr>
        <w:spacing w:after="0"/>
        <w:ind w:left="-851"/>
        <w:jc w:val="center"/>
        <w:rPr>
          <w:rFonts w:ascii="PT Astra Serif" w:hAnsi="PT Astra Serif" w:cs="Times New Roman"/>
          <w:b/>
          <w:sz w:val="26"/>
          <w:szCs w:val="26"/>
        </w:rPr>
      </w:pPr>
      <w:r w:rsidRPr="00135701">
        <w:rPr>
          <w:rFonts w:ascii="PT Astra Serif" w:hAnsi="PT Astra Serif" w:cs="Times New Roman"/>
          <w:b/>
          <w:sz w:val="26"/>
          <w:szCs w:val="26"/>
        </w:rPr>
        <w:t>8.</w:t>
      </w:r>
      <w:r w:rsidRPr="00135701">
        <w:rPr>
          <w:rFonts w:ascii="PT Astra Serif" w:hAnsi="PT Astra Serif" w:cs="Times New Roman"/>
          <w:b/>
          <w:sz w:val="26"/>
          <w:szCs w:val="26"/>
        </w:rPr>
        <w:tab/>
        <w:t>ОТВЕТСТВЕННОСТЬ СТОРОН И ПОРЯДОК РАЗРЕШЕНИЯ СПОРОВ</w:t>
      </w:r>
    </w:p>
    <w:p w:rsidR="00EB5216" w:rsidRPr="00135701" w:rsidRDefault="00135701">
      <w:pPr>
        <w:spacing w:after="0"/>
        <w:ind w:left="-851"/>
        <w:jc w:val="both"/>
        <w:rPr>
          <w:rFonts w:ascii="PT Astra Serif" w:hAnsi="PT Astra Serif" w:cs="Times New Roman"/>
          <w:sz w:val="26"/>
          <w:szCs w:val="26"/>
        </w:rPr>
      </w:pPr>
      <w:r w:rsidRPr="00135701">
        <w:rPr>
          <w:rFonts w:ascii="PT Astra Serif" w:hAnsi="PT Astra Serif" w:cs="Times New Roman"/>
          <w:sz w:val="26"/>
          <w:szCs w:val="26"/>
        </w:rPr>
        <w:t>8.1.</w:t>
      </w:r>
      <w:r w:rsidRPr="00135701">
        <w:rPr>
          <w:rFonts w:ascii="PT Astra Serif" w:hAnsi="PT Astra Serif" w:cs="Times New Roman"/>
          <w:sz w:val="26"/>
          <w:szCs w:val="26"/>
        </w:rPr>
        <w:tab/>
        <w:t>За неисполнение или ненадлежащее исполнение принятых на себя обязательств Стороны несут ответственность в соответствии с действующим законодательством Российской Федерации.</w:t>
      </w:r>
    </w:p>
    <w:p w:rsidR="00EB5216" w:rsidRPr="00135701" w:rsidRDefault="00135701">
      <w:pPr>
        <w:spacing w:after="0"/>
        <w:ind w:left="-851"/>
        <w:jc w:val="both"/>
        <w:rPr>
          <w:rFonts w:ascii="PT Astra Serif" w:hAnsi="PT Astra Serif" w:cs="Times New Roman"/>
          <w:sz w:val="26"/>
          <w:szCs w:val="26"/>
        </w:rPr>
      </w:pPr>
      <w:r w:rsidRPr="00135701">
        <w:rPr>
          <w:rFonts w:ascii="PT Astra Serif" w:hAnsi="PT Astra Serif" w:cs="Times New Roman"/>
          <w:sz w:val="26"/>
          <w:szCs w:val="26"/>
        </w:rPr>
        <w:t>8.2.</w:t>
      </w:r>
      <w:r w:rsidRPr="00135701">
        <w:rPr>
          <w:rFonts w:ascii="PT Astra Serif" w:hAnsi="PT Astra Serif" w:cs="Times New Roman"/>
          <w:sz w:val="26"/>
          <w:szCs w:val="26"/>
        </w:rPr>
        <w:tab/>
        <w:t>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</w:t>
      </w:r>
    </w:p>
    <w:p w:rsidR="00EB5216" w:rsidRPr="00135701" w:rsidRDefault="00135701">
      <w:pPr>
        <w:spacing w:after="0"/>
        <w:ind w:left="-851"/>
        <w:jc w:val="both"/>
        <w:rPr>
          <w:rFonts w:ascii="PT Astra Serif" w:hAnsi="PT Astra Serif" w:cs="Times New Roman"/>
          <w:sz w:val="26"/>
          <w:szCs w:val="26"/>
        </w:rPr>
      </w:pPr>
      <w:r w:rsidRPr="00135701">
        <w:rPr>
          <w:rFonts w:ascii="PT Astra Serif" w:hAnsi="PT Astra Serif" w:cs="Times New Roman"/>
          <w:sz w:val="26"/>
          <w:szCs w:val="26"/>
        </w:rPr>
        <w:t>8.3.</w:t>
      </w:r>
      <w:r w:rsidRPr="00135701">
        <w:rPr>
          <w:rFonts w:ascii="PT Astra Serif" w:hAnsi="PT Astra Serif" w:cs="Times New Roman"/>
          <w:sz w:val="26"/>
          <w:szCs w:val="26"/>
        </w:rPr>
        <w:tab/>
        <w:t>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виде фиксированной суммы, определяемой в следующем порядке:</w:t>
      </w:r>
    </w:p>
    <w:p w:rsidR="00EB5216" w:rsidRPr="00135701" w:rsidRDefault="00135701">
      <w:pPr>
        <w:spacing w:after="0"/>
        <w:ind w:left="-851"/>
        <w:jc w:val="both"/>
        <w:rPr>
          <w:rFonts w:ascii="PT Astra Serif" w:hAnsi="PT Astra Serif" w:cs="Times New Roman"/>
          <w:sz w:val="26"/>
          <w:szCs w:val="26"/>
        </w:rPr>
      </w:pPr>
      <w:r w:rsidRPr="00135701">
        <w:rPr>
          <w:rFonts w:ascii="PT Astra Serif" w:hAnsi="PT Astra Serif" w:cs="Times New Roman"/>
          <w:sz w:val="26"/>
          <w:szCs w:val="26"/>
        </w:rPr>
        <w:t>а) 10 процентов цены контракта (этапа) в случае, если цена Контракта (этапа) не превышает 3 млн. рублей.</w:t>
      </w:r>
    </w:p>
    <w:p w:rsidR="00EB5216" w:rsidRPr="00135701" w:rsidRDefault="00135701">
      <w:pPr>
        <w:spacing w:after="0"/>
        <w:ind w:left="-851"/>
        <w:jc w:val="both"/>
        <w:rPr>
          <w:rFonts w:ascii="PT Astra Serif" w:hAnsi="PT Astra Serif" w:cs="Times New Roman"/>
          <w:sz w:val="26"/>
          <w:szCs w:val="26"/>
        </w:rPr>
      </w:pPr>
      <w:r w:rsidRPr="00135701">
        <w:rPr>
          <w:rFonts w:ascii="PT Astra Serif" w:hAnsi="PT Astra Serif" w:cs="Times New Roman"/>
          <w:sz w:val="26"/>
          <w:szCs w:val="26"/>
        </w:rPr>
        <w:t>8.4.</w:t>
      </w:r>
      <w:r w:rsidRPr="00135701">
        <w:rPr>
          <w:rFonts w:ascii="PT Astra Serif" w:hAnsi="PT Astra Serif" w:cs="Times New Roman"/>
          <w:sz w:val="26"/>
          <w:szCs w:val="26"/>
        </w:rPr>
        <w:tab/>
        <w:t>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размер штрафа устанавливается в виде фиксированной суммы, определяемой в следующем порядке:</w:t>
      </w:r>
    </w:p>
    <w:p w:rsidR="00EB5216" w:rsidRPr="00135701" w:rsidRDefault="00135701">
      <w:pPr>
        <w:spacing w:after="0"/>
        <w:ind w:left="-851"/>
        <w:jc w:val="both"/>
        <w:rPr>
          <w:rFonts w:ascii="PT Astra Serif" w:hAnsi="PT Astra Serif" w:cs="Times New Roman"/>
          <w:sz w:val="26"/>
          <w:szCs w:val="26"/>
        </w:rPr>
      </w:pPr>
      <w:r w:rsidRPr="00135701">
        <w:rPr>
          <w:rFonts w:ascii="PT Astra Serif" w:hAnsi="PT Astra Serif" w:cs="Times New Roman"/>
          <w:sz w:val="26"/>
          <w:szCs w:val="26"/>
        </w:rPr>
        <w:t>а) 1000 рублей, если цена контракта не превышает 3 млн. рублей;</w:t>
      </w:r>
    </w:p>
    <w:p w:rsidR="00EB5216" w:rsidRPr="00135701" w:rsidRDefault="00135701">
      <w:pPr>
        <w:spacing w:after="0"/>
        <w:ind w:left="-851"/>
        <w:jc w:val="both"/>
        <w:rPr>
          <w:rFonts w:ascii="PT Astra Serif" w:hAnsi="PT Astra Serif" w:cs="Times New Roman"/>
          <w:sz w:val="26"/>
          <w:szCs w:val="26"/>
        </w:rPr>
      </w:pPr>
      <w:r w:rsidRPr="00135701">
        <w:rPr>
          <w:rFonts w:ascii="PT Astra Serif" w:hAnsi="PT Astra Serif" w:cs="Times New Roman"/>
          <w:sz w:val="26"/>
          <w:szCs w:val="26"/>
        </w:rPr>
        <w:t>8.5.</w:t>
      </w:r>
      <w:r w:rsidRPr="00135701">
        <w:rPr>
          <w:rFonts w:ascii="PT Astra Serif" w:hAnsi="PT Astra Serif" w:cs="Times New Roman"/>
          <w:sz w:val="26"/>
          <w:szCs w:val="26"/>
        </w:rPr>
        <w:tab/>
        <w:t xml:space="preserve">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виде фиксированной суммы, определяемой </w:t>
      </w:r>
      <w:r w:rsidRPr="00135701">
        <w:rPr>
          <w:rFonts w:ascii="PT Astra Serif" w:hAnsi="PT Astra Serif" w:cs="Times New Roman"/>
          <w:sz w:val="26"/>
          <w:szCs w:val="26"/>
        </w:rPr>
        <w:br/>
        <w:t>в следующем порядке:</w:t>
      </w:r>
    </w:p>
    <w:p w:rsidR="00EB5216" w:rsidRPr="00135701" w:rsidRDefault="00135701">
      <w:pPr>
        <w:spacing w:after="0"/>
        <w:ind w:left="-851"/>
        <w:jc w:val="both"/>
        <w:rPr>
          <w:rFonts w:ascii="PT Astra Serif" w:hAnsi="PT Astra Serif" w:cs="Times New Roman"/>
          <w:sz w:val="26"/>
          <w:szCs w:val="26"/>
        </w:rPr>
      </w:pPr>
      <w:r w:rsidRPr="00135701">
        <w:rPr>
          <w:rFonts w:ascii="PT Astra Serif" w:hAnsi="PT Astra Serif" w:cs="Times New Roman"/>
          <w:sz w:val="26"/>
          <w:szCs w:val="26"/>
        </w:rPr>
        <w:t>а) 1000 рублей, если цена Контракта не превышает 3 млн. рублей (включительно);</w:t>
      </w:r>
    </w:p>
    <w:p w:rsidR="00EB5216" w:rsidRPr="00135701" w:rsidRDefault="00135701">
      <w:pPr>
        <w:spacing w:after="0"/>
        <w:ind w:left="-851"/>
        <w:jc w:val="both"/>
        <w:rPr>
          <w:rFonts w:ascii="PT Astra Serif" w:hAnsi="PT Astra Serif" w:cs="Times New Roman"/>
          <w:sz w:val="26"/>
          <w:szCs w:val="26"/>
        </w:rPr>
      </w:pPr>
      <w:r w:rsidRPr="00135701">
        <w:rPr>
          <w:rFonts w:ascii="PT Astra Serif" w:hAnsi="PT Astra Serif" w:cs="Times New Roman"/>
          <w:sz w:val="26"/>
          <w:szCs w:val="26"/>
        </w:rPr>
        <w:t>8.6.</w:t>
      </w:r>
      <w:r w:rsidRPr="00135701">
        <w:rPr>
          <w:rFonts w:ascii="PT Astra Serif" w:hAnsi="PT Astra Serif" w:cs="Times New Roman"/>
          <w:sz w:val="26"/>
          <w:szCs w:val="26"/>
        </w:rPr>
        <w:tab/>
        <w:t>Пеня начисляется за каждый день просрочки исполнения поставщиком обязательства, предусмотренного Контрактом,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поставщиком.</w:t>
      </w:r>
    </w:p>
    <w:p w:rsidR="00EB5216" w:rsidRPr="00135701" w:rsidRDefault="00135701">
      <w:pPr>
        <w:spacing w:after="0"/>
        <w:ind w:left="-851"/>
        <w:jc w:val="both"/>
        <w:rPr>
          <w:rFonts w:ascii="PT Astra Serif" w:hAnsi="PT Astra Serif" w:cs="Times New Roman"/>
          <w:sz w:val="26"/>
          <w:szCs w:val="26"/>
        </w:rPr>
      </w:pPr>
      <w:r w:rsidRPr="00135701">
        <w:rPr>
          <w:rFonts w:ascii="PT Astra Serif" w:hAnsi="PT Astra Serif" w:cs="Times New Roman"/>
          <w:sz w:val="26"/>
          <w:szCs w:val="26"/>
        </w:rPr>
        <w:t>8.7.</w:t>
      </w:r>
      <w:r w:rsidRPr="00135701">
        <w:rPr>
          <w:rFonts w:ascii="PT Astra Serif" w:hAnsi="PT Astra Serif" w:cs="Times New Roman"/>
          <w:sz w:val="26"/>
          <w:szCs w:val="26"/>
        </w:rPr>
        <w:tab/>
        <w:t xml:space="preserve">Общая сумма начисленной неустойки (штрафов, пени) за неисполнение </w:t>
      </w:r>
      <w:r w:rsidRPr="00135701">
        <w:rPr>
          <w:rFonts w:ascii="PT Astra Serif" w:hAnsi="PT Astra Serif" w:cs="Times New Roman"/>
          <w:sz w:val="26"/>
          <w:szCs w:val="26"/>
        </w:rPr>
        <w:br/>
        <w:t xml:space="preserve">или ненадлежащее исполнение Сторонами обязательств, предусмотренных Контрактом, </w:t>
      </w:r>
      <w:r w:rsidRPr="00135701">
        <w:rPr>
          <w:rFonts w:ascii="PT Astra Serif" w:hAnsi="PT Astra Serif" w:cs="Times New Roman"/>
          <w:sz w:val="26"/>
          <w:szCs w:val="26"/>
        </w:rPr>
        <w:br/>
        <w:t>не может превышать цену Контракта.</w:t>
      </w:r>
    </w:p>
    <w:p w:rsidR="00EB5216" w:rsidRPr="00135701" w:rsidRDefault="00135701">
      <w:pPr>
        <w:spacing w:after="0"/>
        <w:ind w:left="-851"/>
        <w:jc w:val="both"/>
        <w:rPr>
          <w:rFonts w:ascii="PT Astra Serif" w:hAnsi="PT Astra Serif" w:cs="Times New Roman"/>
          <w:sz w:val="26"/>
          <w:szCs w:val="26"/>
        </w:rPr>
      </w:pPr>
      <w:r w:rsidRPr="00135701">
        <w:rPr>
          <w:rFonts w:ascii="PT Astra Serif" w:hAnsi="PT Astra Serif" w:cs="Times New Roman"/>
          <w:sz w:val="26"/>
          <w:szCs w:val="26"/>
        </w:rPr>
        <w:t>8.8.</w:t>
      </w:r>
      <w:r w:rsidRPr="00135701">
        <w:rPr>
          <w:rFonts w:ascii="PT Astra Serif" w:hAnsi="PT Astra Serif" w:cs="Times New Roman"/>
          <w:sz w:val="26"/>
          <w:szCs w:val="26"/>
        </w:rPr>
        <w:tab/>
        <w:t xml:space="preserve">Оплата неустоек (штрафов, пеней) Сторонами производится в 10-дневный срок </w:t>
      </w:r>
      <w:r w:rsidRPr="00135701">
        <w:rPr>
          <w:rFonts w:ascii="PT Astra Serif" w:hAnsi="PT Astra Serif" w:cs="Times New Roman"/>
          <w:sz w:val="26"/>
          <w:szCs w:val="26"/>
        </w:rPr>
        <w:br/>
        <w:t>с момента получения требования.</w:t>
      </w:r>
    </w:p>
    <w:p w:rsidR="00951E7E" w:rsidRPr="00135701" w:rsidRDefault="00135701" w:rsidP="00211DE7">
      <w:pPr>
        <w:spacing w:after="0"/>
        <w:ind w:left="-851"/>
        <w:jc w:val="both"/>
        <w:rPr>
          <w:rFonts w:ascii="PT Astra Serif" w:hAnsi="PT Astra Serif" w:cs="Times New Roman"/>
          <w:sz w:val="26"/>
          <w:szCs w:val="26"/>
        </w:rPr>
      </w:pPr>
      <w:r w:rsidRPr="00135701">
        <w:rPr>
          <w:rFonts w:ascii="PT Astra Serif" w:hAnsi="PT Astra Serif" w:cs="Times New Roman"/>
          <w:sz w:val="26"/>
          <w:szCs w:val="26"/>
        </w:rPr>
        <w:lastRenderedPageBreak/>
        <w:t>8.9.</w:t>
      </w:r>
      <w:r w:rsidRPr="00135701">
        <w:rPr>
          <w:rFonts w:ascii="PT Astra Serif" w:hAnsi="PT Astra Serif" w:cs="Times New Roman"/>
          <w:sz w:val="26"/>
          <w:szCs w:val="26"/>
        </w:rPr>
        <w:tab/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EB5216" w:rsidRPr="00135701" w:rsidRDefault="00135701">
      <w:pPr>
        <w:spacing w:after="0"/>
        <w:ind w:left="-851"/>
        <w:jc w:val="center"/>
        <w:rPr>
          <w:rFonts w:ascii="PT Astra Serif" w:hAnsi="PT Astra Serif" w:cs="Times New Roman"/>
          <w:b/>
          <w:sz w:val="26"/>
          <w:szCs w:val="26"/>
        </w:rPr>
      </w:pPr>
      <w:r w:rsidRPr="00135701">
        <w:rPr>
          <w:rFonts w:ascii="PT Astra Serif" w:hAnsi="PT Astra Serif" w:cs="Times New Roman"/>
          <w:b/>
          <w:sz w:val="26"/>
          <w:szCs w:val="26"/>
        </w:rPr>
        <w:t>9. ДОПОЛНИТЕЛЬНЫЕ УСЛОВИЯ</w:t>
      </w:r>
    </w:p>
    <w:p w:rsidR="00EB5216" w:rsidRPr="00211DE7" w:rsidRDefault="00135701" w:rsidP="00211DE7">
      <w:pPr>
        <w:spacing w:after="0"/>
        <w:ind w:left="-851"/>
        <w:jc w:val="both"/>
        <w:rPr>
          <w:rFonts w:ascii="PT Astra Serif" w:hAnsi="PT Astra Serif" w:cs="Times New Roman"/>
          <w:sz w:val="26"/>
          <w:szCs w:val="26"/>
        </w:rPr>
      </w:pPr>
      <w:r w:rsidRPr="00135701">
        <w:rPr>
          <w:rFonts w:ascii="PT Astra Serif" w:hAnsi="PT Astra Serif" w:cs="Times New Roman"/>
          <w:sz w:val="26"/>
          <w:szCs w:val="26"/>
        </w:rPr>
        <w:t>9.1.</w:t>
      </w:r>
      <w:r w:rsidRPr="00135701">
        <w:rPr>
          <w:rFonts w:ascii="PT Astra Serif" w:hAnsi="PT Astra Serif" w:cs="Times New Roman"/>
          <w:sz w:val="26"/>
          <w:szCs w:val="26"/>
        </w:rPr>
        <w:tab/>
        <w:t xml:space="preserve">Информация, ставшая известной Исполнителю о Заказчике во время исполнения своих обязанностей по настоящему Контракту, считается конфиденциальной и не может </w:t>
      </w:r>
      <w:r w:rsidRPr="00135701">
        <w:rPr>
          <w:rFonts w:ascii="PT Astra Serif" w:hAnsi="PT Astra Serif" w:cs="Times New Roman"/>
          <w:sz w:val="26"/>
          <w:szCs w:val="26"/>
        </w:rPr>
        <w:br/>
        <w:t>без согласия Заказчика передаваться третьим лицам.</w:t>
      </w:r>
    </w:p>
    <w:p w:rsidR="00EB5216" w:rsidRPr="00135701" w:rsidRDefault="00135701" w:rsidP="00D13155">
      <w:pPr>
        <w:ind w:left="-851"/>
        <w:jc w:val="center"/>
        <w:rPr>
          <w:rFonts w:ascii="PT Astra Serif" w:hAnsi="PT Astra Serif" w:cs="Times New Roman"/>
          <w:b/>
          <w:sz w:val="26"/>
          <w:szCs w:val="26"/>
        </w:rPr>
      </w:pPr>
      <w:r w:rsidRPr="00135701">
        <w:rPr>
          <w:rFonts w:ascii="PT Astra Serif" w:hAnsi="PT Astra Serif" w:cs="Times New Roman"/>
          <w:b/>
          <w:sz w:val="26"/>
          <w:szCs w:val="26"/>
        </w:rPr>
        <w:t>10. РЕКВИЗИТЫ СТОРОН</w:t>
      </w:r>
    </w:p>
    <w:tbl>
      <w:tblPr>
        <w:tblW w:w="0" w:type="auto"/>
        <w:tblInd w:w="-714" w:type="dxa"/>
        <w:tblLook w:val="04A0" w:firstRow="1" w:lastRow="0" w:firstColumn="1" w:lastColumn="0" w:noHBand="0" w:noVBand="1"/>
      </w:tblPr>
      <w:tblGrid>
        <w:gridCol w:w="5230"/>
        <w:gridCol w:w="4806"/>
      </w:tblGrid>
      <w:tr w:rsidR="00EB5216" w:rsidRPr="00135701"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16" w:rsidRPr="00135701" w:rsidRDefault="00135701">
            <w:pPr>
              <w:ind w:left="-851"/>
              <w:jc w:val="center"/>
              <w:rPr>
                <w:rFonts w:ascii="PT Astra Serif" w:hAnsi="PT Astra Serif" w:cs="Times New Roman"/>
                <w:b/>
                <w:sz w:val="26"/>
                <w:szCs w:val="26"/>
                <w:lang w:val="en-US"/>
              </w:rPr>
            </w:pPr>
            <w:r w:rsidRPr="00135701">
              <w:rPr>
                <w:rFonts w:ascii="PT Astra Serif" w:hAnsi="PT Astra Serif" w:cs="Times New Roman"/>
                <w:b/>
                <w:sz w:val="26"/>
                <w:szCs w:val="26"/>
              </w:rPr>
              <w:t>Заказчик: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16" w:rsidRPr="00135701" w:rsidRDefault="00135701">
            <w:pPr>
              <w:ind w:left="-851"/>
              <w:jc w:val="center"/>
              <w:rPr>
                <w:rFonts w:ascii="PT Astra Serif" w:hAnsi="PT Astra Serif" w:cs="Times New Roman"/>
                <w:b/>
                <w:sz w:val="26"/>
                <w:szCs w:val="26"/>
              </w:rPr>
            </w:pPr>
            <w:r w:rsidRPr="00135701">
              <w:rPr>
                <w:rFonts w:ascii="PT Astra Serif" w:hAnsi="PT Astra Serif" w:cs="Times New Roman"/>
                <w:b/>
                <w:sz w:val="26"/>
                <w:szCs w:val="26"/>
              </w:rPr>
              <w:t>Исполнитель:</w:t>
            </w:r>
          </w:p>
          <w:p w:rsidR="00EB5216" w:rsidRPr="00135701" w:rsidRDefault="00EB5216">
            <w:pPr>
              <w:ind w:left="-851"/>
              <w:jc w:val="center"/>
              <w:rPr>
                <w:rFonts w:ascii="PT Astra Serif" w:hAnsi="PT Astra Serif" w:cs="Times New Roman"/>
                <w:sz w:val="26"/>
                <w:szCs w:val="26"/>
                <w:lang w:val="en-US"/>
              </w:rPr>
            </w:pPr>
          </w:p>
        </w:tc>
      </w:tr>
      <w:tr w:rsidR="00EB5216" w:rsidRPr="00135701">
        <w:trPr>
          <w:trHeight w:val="8240"/>
        </w:trPr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16" w:rsidRPr="00135701" w:rsidRDefault="00135701">
            <w:pPr>
              <w:pStyle w:val="a9"/>
              <w:rPr>
                <w:rFonts w:ascii="PT Astra Serif" w:hAnsi="PT Astra Serif" w:cs="Times New Roman"/>
                <w:b/>
                <w:sz w:val="26"/>
                <w:szCs w:val="26"/>
              </w:rPr>
            </w:pPr>
            <w:r w:rsidRPr="00135701">
              <w:rPr>
                <w:rFonts w:ascii="PT Astra Serif" w:hAnsi="PT Astra Serif" w:cs="Times New Roman"/>
                <w:b/>
                <w:sz w:val="26"/>
                <w:szCs w:val="26"/>
              </w:rPr>
              <w:t>УФСИН России по Чеченской Республике</w:t>
            </w:r>
          </w:p>
          <w:p w:rsidR="00EB5216" w:rsidRPr="00135701" w:rsidRDefault="00135701">
            <w:pPr>
              <w:pStyle w:val="a9"/>
              <w:rPr>
                <w:rFonts w:ascii="PT Astra Serif" w:hAnsi="PT Astra Serif" w:cs="Times New Roman"/>
                <w:sz w:val="26"/>
                <w:szCs w:val="26"/>
              </w:rPr>
            </w:pPr>
            <w:r w:rsidRPr="00135701">
              <w:rPr>
                <w:rFonts w:ascii="PT Astra Serif" w:hAnsi="PT Astra Serif" w:cs="Times New Roman"/>
                <w:sz w:val="26"/>
                <w:szCs w:val="26"/>
              </w:rPr>
              <w:t>Юридический адрес:</w:t>
            </w:r>
          </w:p>
          <w:p w:rsidR="00EB5216" w:rsidRPr="00135701" w:rsidRDefault="00135701">
            <w:pPr>
              <w:pStyle w:val="a9"/>
              <w:rPr>
                <w:rFonts w:ascii="PT Astra Serif" w:hAnsi="PT Astra Serif" w:cs="Times New Roman"/>
                <w:bCs/>
                <w:sz w:val="26"/>
                <w:szCs w:val="26"/>
              </w:rPr>
            </w:pPr>
            <w:r w:rsidRPr="00135701">
              <w:rPr>
                <w:rFonts w:ascii="PT Astra Serif" w:hAnsi="PT Astra Serif" w:cs="Times New Roman"/>
                <w:bCs/>
                <w:sz w:val="26"/>
                <w:szCs w:val="26"/>
              </w:rPr>
              <w:t>ЧР, г. Грозный,</w:t>
            </w:r>
          </w:p>
          <w:p w:rsidR="00EB5216" w:rsidRPr="00135701" w:rsidRDefault="00135701">
            <w:pPr>
              <w:pStyle w:val="a9"/>
              <w:rPr>
                <w:rFonts w:ascii="PT Astra Serif" w:hAnsi="PT Astra Serif" w:cs="Times New Roman"/>
                <w:sz w:val="26"/>
                <w:szCs w:val="26"/>
              </w:rPr>
            </w:pPr>
            <w:r w:rsidRPr="00135701">
              <w:rPr>
                <w:rFonts w:ascii="PT Astra Serif" w:hAnsi="PT Astra Serif" w:cs="Times New Roman"/>
                <w:bCs/>
                <w:sz w:val="26"/>
                <w:szCs w:val="26"/>
              </w:rPr>
              <w:t>ул. Кунта-Хаджи Кишиева, 1</w:t>
            </w:r>
          </w:p>
          <w:p w:rsidR="00EB5216" w:rsidRPr="00135701" w:rsidRDefault="00135701">
            <w:pPr>
              <w:pStyle w:val="a9"/>
              <w:rPr>
                <w:rFonts w:ascii="PT Astra Serif" w:hAnsi="PT Astra Serif" w:cs="Times New Roman"/>
                <w:bCs/>
                <w:sz w:val="26"/>
                <w:szCs w:val="26"/>
              </w:rPr>
            </w:pPr>
            <w:r w:rsidRPr="00135701">
              <w:rPr>
                <w:rFonts w:ascii="PT Astra Serif" w:hAnsi="PT Astra Serif" w:cs="Times New Roman"/>
                <w:sz w:val="26"/>
                <w:szCs w:val="26"/>
              </w:rPr>
              <w:t xml:space="preserve">Телефакс: </w:t>
            </w:r>
            <w:r w:rsidRPr="00135701">
              <w:rPr>
                <w:rFonts w:ascii="PT Astra Serif" w:hAnsi="PT Astra Serif" w:cs="Times New Roman"/>
                <w:bCs/>
                <w:sz w:val="26"/>
                <w:szCs w:val="26"/>
              </w:rPr>
              <w:t>(8712) 62-53-15</w:t>
            </w:r>
          </w:p>
          <w:p w:rsidR="00EB5216" w:rsidRPr="00135701" w:rsidRDefault="00135701">
            <w:pPr>
              <w:pStyle w:val="a9"/>
              <w:rPr>
                <w:rFonts w:ascii="PT Astra Serif" w:hAnsi="PT Astra Serif" w:cs="Times New Roman"/>
                <w:bCs/>
                <w:sz w:val="26"/>
                <w:szCs w:val="26"/>
              </w:rPr>
            </w:pPr>
            <w:r w:rsidRPr="00135701">
              <w:rPr>
                <w:rFonts w:ascii="PT Astra Serif" w:hAnsi="PT Astra Serif" w:cs="Times New Roman"/>
                <w:bCs/>
                <w:sz w:val="26"/>
                <w:szCs w:val="26"/>
              </w:rPr>
              <w:t>Почтовый адрес: 364037,</w:t>
            </w:r>
          </w:p>
          <w:p w:rsidR="00EB5216" w:rsidRPr="00135701" w:rsidRDefault="00135701">
            <w:pPr>
              <w:pStyle w:val="a9"/>
              <w:rPr>
                <w:rFonts w:ascii="PT Astra Serif" w:hAnsi="PT Astra Serif" w:cs="Times New Roman"/>
                <w:bCs/>
                <w:sz w:val="26"/>
                <w:szCs w:val="26"/>
              </w:rPr>
            </w:pPr>
            <w:r w:rsidRPr="00135701">
              <w:rPr>
                <w:rFonts w:ascii="PT Astra Serif" w:hAnsi="PT Astra Serif" w:cs="Times New Roman"/>
                <w:bCs/>
                <w:sz w:val="26"/>
                <w:szCs w:val="26"/>
              </w:rPr>
              <w:t>ЧР. г. Грозный,</w:t>
            </w:r>
          </w:p>
          <w:p w:rsidR="00EB5216" w:rsidRPr="00135701" w:rsidRDefault="00135701">
            <w:pPr>
              <w:pStyle w:val="a9"/>
              <w:rPr>
                <w:rFonts w:ascii="PT Astra Serif" w:hAnsi="PT Astra Serif" w:cs="Times New Roman"/>
                <w:sz w:val="26"/>
                <w:szCs w:val="26"/>
              </w:rPr>
            </w:pPr>
            <w:r w:rsidRPr="00135701">
              <w:rPr>
                <w:rFonts w:ascii="PT Astra Serif" w:hAnsi="PT Astra Serif" w:cs="Times New Roman"/>
                <w:bCs/>
                <w:sz w:val="26"/>
                <w:szCs w:val="26"/>
              </w:rPr>
              <w:t>ул. Кунта- Хаджи Кишиева,1</w:t>
            </w:r>
          </w:p>
          <w:p w:rsidR="00EB5216" w:rsidRPr="00135701" w:rsidRDefault="00135701">
            <w:pPr>
              <w:spacing w:after="0" w:line="240" w:lineRule="auto"/>
              <w:rPr>
                <w:rFonts w:ascii="PT Astra Serif" w:eastAsia="Calibri" w:hAnsi="PT Astra Serif" w:cs="Times New Roman"/>
                <w:sz w:val="26"/>
                <w:szCs w:val="26"/>
              </w:rPr>
            </w:pPr>
            <w:r w:rsidRPr="00135701">
              <w:rPr>
                <w:rFonts w:ascii="PT Astra Serif" w:eastAsia="Calibri" w:hAnsi="PT Astra Serif" w:cs="Times New Roman"/>
                <w:sz w:val="26"/>
                <w:szCs w:val="26"/>
                <w:lang w:val="en-US"/>
              </w:rPr>
              <w:t>E</w:t>
            </w:r>
            <w:r w:rsidRPr="00135701">
              <w:rPr>
                <w:rFonts w:ascii="PT Astra Serif" w:eastAsia="Calibri" w:hAnsi="PT Astra Serif" w:cs="Times New Roman"/>
                <w:sz w:val="26"/>
                <w:szCs w:val="26"/>
              </w:rPr>
              <w:t>-</w:t>
            </w:r>
            <w:r w:rsidRPr="00135701">
              <w:rPr>
                <w:rFonts w:ascii="PT Astra Serif" w:eastAsia="Calibri" w:hAnsi="PT Astra Serif" w:cs="Times New Roman"/>
                <w:sz w:val="26"/>
                <w:szCs w:val="26"/>
                <w:lang w:val="en-US"/>
              </w:rPr>
              <w:t>mail</w:t>
            </w:r>
            <w:r w:rsidRPr="00135701">
              <w:rPr>
                <w:rFonts w:ascii="PT Astra Serif" w:eastAsia="Calibri" w:hAnsi="PT Astra Serif" w:cs="Times New Roman"/>
                <w:sz w:val="26"/>
                <w:szCs w:val="26"/>
              </w:rPr>
              <w:t xml:space="preserve">: </w:t>
            </w:r>
            <w:r w:rsidRPr="00135701">
              <w:rPr>
                <w:rFonts w:ascii="PT Astra Serif" w:eastAsia="Calibri" w:hAnsi="PT Astra Serif" w:cs="Times New Roman"/>
                <w:sz w:val="26"/>
                <w:szCs w:val="26"/>
                <w:lang w:val="en-US"/>
              </w:rPr>
              <w:t>msch</w:t>
            </w:r>
            <w:r w:rsidRPr="00135701">
              <w:rPr>
                <w:rFonts w:ascii="PT Astra Serif" w:eastAsia="Calibri" w:hAnsi="PT Astra Serif" w:cs="Times New Roman"/>
                <w:sz w:val="26"/>
                <w:szCs w:val="26"/>
              </w:rPr>
              <w:t>@20.</w:t>
            </w:r>
            <w:r w:rsidRPr="00135701">
              <w:rPr>
                <w:rFonts w:ascii="PT Astra Serif" w:eastAsia="Calibri" w:hAnsi="PT Astra Serif" w:cs="Times New Roman"/>
                <w:sz w:val="26"/>
                <w:szCs w:val="26"/>
                <w:lang w:val="en-US"/>
              </w:rPr>
              <w:t>fsin</w:t>
            </w:r>
            <w:r w:rsidRPr="00135701">
              <w:rPr>
                <w:rFonts w:ascii="PT Astra Serif" w:eastAsia="Calibri" w:hAnsi="PT Astra Serif" w:cs="Times New Roman"/>
                <w:sz w:val="26"/>
                <w:szCs w:val="26"/>
              </w:rPr>
              <w:t>.</w:t>
            </w:r>
            <w:r w:rsidRPr="00135701">
              <w:rPr>
                <w:rFonts w:ascii="PT Astra Serif" w:eastAsia="Calibri" w:hAnsi="PT Astra Serif" w:cs="Times New Roman"/>
                <w:sz w:val="26"/>
                <w:szCs w:val="26"/>
                <w:lang w:val="en-US"/>
              </w:rPr>
              <w:t>gov</w:t>
            </w:r>
            <w:r w:rsidRPr="00135701">
              <w:rPr>
                <w:rFonts w:ascii="PT Astra Serif" w:eastAsia="Calibri" w:hAnsi="PT Astra Serif" w:cs="Times New Roman"/>
                <w:sz w:val="26"/>
                <w:szCs w:val="26"/>
              </w:rPr>
              <w:t>.</w:t>
            </w:r>
            <w:r w:rsidRPr="00135701">
              <w:rPr>
                <w:rFonts w:ascii="PT Astra Serif" w:eastAsia="Calibri" w:hAnsi="PT Astra Serif" w:cs="Times New Roman"/>
                <w:sz w:val="26"/>
                <w:szCs w:val="26"/>
                <w:lang w:val="en-US"/>
              </w:rPr>
              <w:t>ru</w:t>
            </w:r>
          </w:p>
          <w:p w:rsidR="00EB5216" w:rsidRPr="00135701" w:rsidRDefault="00135701">
            <w:pPr>
              <w:pStyle w:val="a9"/>
              <w:rPr>
                <w:rFonts w:ascii="PT Astra Serif" w:hAnsi="PT Astra Serif" w:cs="Times New Roman"/>
                <w:sz w:val="26"/>
                <w:szCs w:val="26"/>
              </w:rPr>
            </w:pPr>
            <w:r w:rsidRPr="00135701">
              <w:rPr>
                <w:rFonts w:ascii="PT Astra Serif" w:hAnsi="PT Astra Serif" w:cs="Times New Roman"/>
                <w:sz w:val="26"/>
                <w:szCs w:val="26"/>
              </w:rPr>
              <w:t>Банковские реквизиты:</w:t>
            </w:r>
          </w:p>
          <w:p w:rsidR="00EB5216" w:rsidRPr="00135701" w:rsidRDefault="00135701">
            <w:pPr>
              <w:pStyle w:val="a9"/>
              <w:rPr>
                <w:rFonts w:ascii="PT Astra Serif" w:hAnsi="PT Astra Serif" w:cs="Times New Roman"/>
                <w:sz w:val="26"/>
                <w:szCs w:val="26"/>
              </w:rPr>
            </w:pPr>
            <w:r w:rsidRPr="00135701">
              <w:rPr>
                <w:rFonts w:ascii="PT Astra Serif" w:hAnsi="PT Astra Serif" w:cs="Times New Roman"/>
                <w:sz w:val="26"/>
                <w:szCs w:val="26"/>
              </w:rPr>
              <w:t xml:space="preserve">ВОЛГО-ВЯТСКОЕ ГУ БАНКА РОССИИ// </w:t>
            </w:r>
          </w:p>
          <w:p w:rsidR="00EB5216" w:rsidRPr="00135701" w:rsidRDefault="00135701">
            <w:pPr>
              <w:pStyle w:val="a9"/>
              <w:rPr>
                <w:rFonts w:ascii="PT Astra Serif" w:hAnsi="PT Astra Serif" w:cs="Times New Roman"/>
                <w:sz w:val="26"/>
                <w:szCs w:val="26"/>
              </w:rPr>
            </w:pPr>
            <w:r w:rsidRPr="00135701">
              <w:rPr>
                <w:rFonts w:ascii="PT Astra Serif" w:hAnsi="PT Astra Serif" w:cs="Times New Roman"/>
                <w:sz w:val="26"/>
                <w:szCs w:val="26"/>
              </w:rPr>
              <w:t>УФК по Нижегородской области,</w:t>
            </w:r>
            <w:r w:rsidRPr="00135701">
              <w:rPr>
                <w:rFonts w:ascii="PT Astra Serif" w:hAnsi="PT Astra Serif" w:cs="Times New Roman"/>
                <w:sz w:val="26"/>
                <w:szCs w:val="26"/>
              </w:rPr>
              <w:br/>
              <w:t xml:space="preserve"> г. Нижний Новгород</w:t>
            </w:r>
          </w:p>
          <w:p w:rsidR="00EB5216" w:rsidRPr="00135701" w:rsidRDefault="00135701">
            <w:pPr>
              <w:pStyle w:val="a9"/>
              <w:rPr>
                <w:rFonts w:ascii="PT Astra Serif" w:hAnsi="PT Astra Serif" w:cs="Times New Roman"/>
                <w:sz w:val="26"/>
                <w:szCs w:val="26"/>
              </w:rPr>
            </w:pPr>
            <w:r w:rsidRPr="00135701">
              <w:rPr>
                <w:rFonts w:ascii="PT Astra Serif" w:hAnsi="PT Astra Serif" w:cs="Times New Roman"/>
                <w:sz w:val="26"/>
                <w:szCs w:val="26"/>
              </w:rPr>
              <w:t xml:space="preserve"> л/счет 03941531170</w:t>
            </w:r>
          </w:p>
          <w:p w:rsidR="00EB5216" w:rsidRPr="00135701" w:rsidRDefault="00135701">
            <w:pPr>
              <w:pStyle w:val="a9"/>
              <w:rPr>
                <w:rFonts w:ascii="PT Astra Serif" w:hAnsi="PT Astra Serif" w:cs="Times New Roman"/>
                <w:sz w:val="26"/>
                <w:szCs w:val="26"/>
              </w:rPr>
            </w:pPr>
            <w:r w:rsidRPr="00135701">
              <w:rPr>
                <w:rFonts w:ascii="PT Astra Serif" w:hAnsi="PT Astra Serif" w:cs="Times New Roman"/>
                <w:sz w:val="26"/>
                <w:szCs w:val="26"/>
              </w:rPr>
              <w:t>р/с-03211643000000013231</w:t>
            </w:r>
          </w:p>
          <w:p w:rsidR="00EB5216" w:rsidRPr="00135701" w:rsidRDefault="00135701">
            <w:pPr>
              <w:pStyle w:val="a9"/>
              <w:rPr>
                <w:rFonts w:ascii="PT Astra Serif" w:hAnsi="PT Astra Serif" w:cs="Times New Roman"/>
                <w:bCs/>
                <w:sz w:val="26"/>
                <w:szCs w:val="26"/>
              </w:rPr>
            </w:pPr>
            <w:r w:rsidRPr="00135701">
              <w:rPr>
                <w:rFonts w:ascii="PT Astra Serif" w:hAnsi="PT Astra Serif" w:cs="Times New Roman"/>
                <w:sz w:val="26"/>
                <w:szCs w:val="26"/>
              </w:rPr>
              <w:t xml:space="preserve">Ед.казн.счет </w:t>
            </w:r>
            <w:r w:rsidRPr="00135701">
              <w:rPr>
                <w:rFonts w:ascii="PT Astra Serif" w:hAnsi="PT Astra Serif" w:cs="Times New Roman"/>
                <w:bCs/>
                <w:sz w:val="26"/>
                <w:szCs w:val="26"/>
              </w:rPr>
              <w:t>40102810745370000024</w:t>
            </w:r>
          </w:p>
          <w:p w:rsidR="00EB5216" w:rsidRPr="00135701" w:rsidRDefault="00135701">
            <w:pPr>
              <w:pStyle w:val="a9"/>
              <w:rPr>
                <w:rFonts w:ascii="PT Astra Serif" w:hAnsi="PT Astra Serif" w:cs="Times New Roman"/>
                <w:bCs/>
                <w:sz w:val="26"/>
                <w:szCs w:val="26"/>
              </w:rPr>
            </w:pPr>
            <w:r w:rsidRPr="00135701">
              <w:rPr>
                <w:rFonts w:ascii="PT Astra Serif" w:hAnsi="PT Astra Serif" w:cs="Times New Roman"/>
                <w:bCs/>
                <w:sz w:val="26"/>
                <w:szCs w:val="26"/>
              </w:rPr>
              <w:t>ИНН 2020000757</w:t>
            </w:r>
          </w:p>
          <w:p w:rsidR="00EB5216" w:rsidRPr="00135701" w:rsidRDefault="00135701">
            <w:pPr>
              <w:pStyle w:val="a9"/>
              <w:rPr>
                <w:rFonts w:ascii="PT Astra Serif" w:hAnsi="PT Astra Serif" w:cs="Times New Roman"/>
                <w:bCs/>
                <w:sz w:val="26"/>
                <w:szCs w:val="26"/>
              </w:rPr>
            </w:pPr>
            <w:r w:rsidRPr="00135701">
              <w:rPr>
                <w:rFonts w:ascii="PT Astra Serif" w:hAnsi="PT Astra Serif" w:cs="Times New Roman"/>
                <w:bCs/>
                <w:sz w:val="26"/>
                <w:szCs w:val="26"/>
              </w:rPr>
              <w:t>КПП 201401001</w:t>
            </w:r>
          </w:p>
          <w:p w:rsidR="00EB5216" w:rsidRPr="00135701" w:rsidRDefault="00135701">
            <w:pPr>
              <w:pStyle w:val="a9"/>
              <w:rPr>
                <w:rFonts w:ascii="PT Astra Serif" w:hAnsi="PT Astra Serif" w:cs="Times New Roman"/>
                <w:sz w:val="26"/>
                <w:szCs w:val="26"/>
              </w:rPr>
            </w:pPr>
            <w:r w:rsidRPr="00135701">
              <w:rPr>
                <w:rFonts w:ascii="PT Astra Serif" w:hAnsi="PT Astra Serif" w:cs="Times New Roman"/>
                <w:sz w:val="26"/>
                <w:szCs w:val="26"/>
              </w:rPr>
              <w:t>БИК 012202102</w:t>
            </w:r>
          </w:p>
          <w:p w:rsidR="00EB5216" w:rsidRPr="00135701" w:rsidRDefault="00135701">
            <w:pPr>
              <w:pStyle w:val="a9"/>
              <w:rPr>
                <w:rFonts w:ascii="PT Astra Serif" w:hAnsi="PT Astra Serif" w:cs="Times New Roman"/>
                <w:sz w:val="26"/>
                <w:szCs w:val="26"/>
              </w:rPr>
            </w:pPr>
            <w:r w:rsidRPr="00135701">
              <w:rPr>
                <w:rFonts w:ascii="PT Astra Serif" w:hAnsi="PT Astra Serif" w:cs="Times New Roman"/>
                <w:sz w:val="26"/>
                <w:szCs w:val="26"/>
              </w:rPr>
              <w:t>ОКПО 08562192</w:t>
            </w:r>
          </w:p>
          <w:p w:rsidR="00EB5216" w:rsidRPr="00135701" w:rsidRDefault="00135701">
            <w:pPr>
              <w:pStyle w:val="a9"/>
              <w:rPr>
                <w:rFonts w:ascii="PT Astra Serif" w:hAnsi="PT Astra Serif" w:cs="Times New Roman"/>
                <w:sz w:val="26"/>
                <w:szCs w:val="26"/>
              </w:rPr>
            </w:pPr>
            <w:r w:rsidRPr="00135701">
              <w:rPr>
                <w:rFonts w:ascii="PT Astra Serif" w:hAnsi="PT Astra Serif" w:cs="Times New Roman"/>
                <w:sz w:val="26"/>
                <w:szCs w:val="26"/>
              </w:rPr>
              <w:t>ОГРН 1032001204850</w:t>
            </w:r>
          </w:p>
          <w:p w:rsidR="00EB5216" w:rsidRPr="00135701" w:rsidRDefault="00135701">
            <w:pPr>
              <w:pStyle w:val="a9"/>
              <w:rPr>
                <w:rFonts w:ascii="PT Astra Serif" w:hAnsi="PT Astra Serif" w:cs="Times New Roman"/>
                <w:sz w:val="26"/>
                <w:szCs w:val="26"/>
              </w:rPr>
            </w:pPr>
            <w:r w:rsidRPr="00135701">
              <w:rPr>
                <w:rFonts w:ascii="PT Astra Serif" w:hAnsi="PT Astra Serif" w:cs="Times New Roman"/>
                <w:sz w:val="26"/>
                <w:szCs w:val="26"/>
              </w:rPr>
              <w:t>ОКТМО 96701000</w:t>
            </w:r>
          </w:p>
          <w:p w:rsidR="00EB5216" w:rsidRPr="00135701" w:rsidRDefault="00135701">
            <w:pPr>
              <w:pStyle w:val="a9"/>
              <w:rPr>
                <w:rFonts w:ascii="PT Astra Serif" w:hAnsi="PT Astra Serif" w:cs="Times New Roman"/>
                <w:sz w:val="26"/>
                <w:szCs w:val="26"/>
              </w:rPr>
            </w:pPr>
            <w:r w:rsidRPr="00135701">
              <w:rPr>
                <w:rFonts w:ascii="PT Astra Serif" w:hAnsi="PT Astra Serif" w:cs="Times New Roman"/>
                <w:sz w:val="26"/>
                <w:szCs w:val="26"/>
              </w:rPr>
              <w:t>ОКВЭД 84.11.12</w:t>
            </w:r>
          </w:p>
          <w:p w:rsidR="00EB5216" w:rsidRPr="00135701" w:rsidRDefault="00135701">
            <w:pPr>
              <w:pStyle w:val="a9"/>
              <w:rPr>
                <w:rFonts w:ascii="PT Astra Serif" w:hAnsi="PT Astra Serif" w:cs="Times New Roman"/>
                <w:sz w:val="26"/>
                <w:szCs w:val="26"/>
              </w:rPr>
            </w:pPr>
            <w:r w:rsidRPr="00135701">
              <w:rPr>
                <w:rFonts w:ascii="PT Astra Serif" w:hAnsi="PT Astra Serif" w:cs="Times New Roman"/>
                <w:sz w:val="26"/>
                <w:szCs w:val="26"/>
              </w:rPr>
              <w:t>ОКАТО 96401364000</w:t>
            </w:r>
          </w:p>
          <w:p w:rsidR="00EB5216" w:rsidRPr="00135701" w:rsidRDefault="00135701">
            <w:pPr>
              <w:pStyle w:val="a9"/>
              <w:rPr>
                <w:rFonts w:ascii="PT Astra Serif" w:hAnsi="PT Astra Serif" w:cs="Times New Roman"/>
                <w:sz w:val="26"/>
                <w:szCs w:val="26"/>
              </w:rPr>
            </w:pPr>
            <w:r w:rsidRPr="00135701">
              <w:rPr>
                <w:rFonts w:ascii="PT Astra Serif" w:hAnsi="PT Astra Serif" w:cs="Times New Roman"/>
                <w:sz w:val="26"/>
                <w:szCs w:val="26"/>
              </w:rPr>
              <w:t>ОКФС 12</w:t>
            </w:r>
          </w:p>
          <w:p w:rsidR="00EB5216" w:rsidRPr="00135701" w:rsidRDefault="00135701">
            <w:pPr>
              <w:pStyle w:val="a9"/>
              <w:rPr>
                <w:rFonts w:ascii="PT Astra Serif" w:hAnsi="PT Astra Serif"/>
                <w:sz w:val="26"/>
                <w:szCs w:val="26"/>
              </w:rPr>
            </w:pPr>
            <w:r w:rsidRPr="00135701">
              <w:rPr>
                <w:rFonts w:ascii="PT Astra Serif" w:hAnsi="PT Astra Serif" w:cs="Times New Roman"/>
                <w:sz w:val="26"/>
                <w:szCs w:val="26"/>
              </w:rPr>
              <w:t>ОКОПФ 75104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16" w:rsidRPr="00135701" w:rsidRDefault="00EB5216">
            <w:pPr>
              <w:ind w:left="-851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</w:p>
          <w:p w:rsidR="00EB5216" w:rsidRPr="00135701" w:rsidRDefault="00EB5216">
            <w:pPr>
              <w:ind w:left="-851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</w:tr>
    </w:tbl>
    <w:p w:rsidR="00EB5216" w:rsidRPr="00135701" w:rsidRDefault="00EB5216">
      <w:pPr>
        <w:ind w:left="-851"/>
        <w:jc w:val="both"/>
        <w:rPr>
          <w:rFonts w:ascii="PT Astra Serif" w:hAnsi="PT Astra Serif" w:cs="Times New Roman"/>
          <w:sz w:val="26"/>
          <w:szCs w:val="26"/>
        </w:rPr>
      </w:pPr>
    </w:p>
    <w:tbl>
      <w:tblPr>
        <w:tblW w:w="9606" w:type="dxa"/>
        <w:tblInd w:w="-567" w:type="dxa"/>
        <w:tblLook w:val="04A0" w:firstRow="1" w:lastRow="0" w:firstColumn="1" w:lastColumn="0" w:noHBand="0" w:noVBand="1"/>
      </w:tblPr>
      <w:tblGrid>
        <w:gridCol w:w="5070"/>
        <w:gridCol w:w="4536"/>
      </w:tblGrid>
      <w:tr w:rsidR="00EB5216" w:rsidRPr="00135701">
        <w:tc>
          <w:tcPr>
            <w:tcW w:w="5070" w:type="dxa"/>
            <w:shd w:val="clear" w:color="auto" w:fill="auto"/>
          </w:tcPr>
          <w:p w:rsidR="00EB5216" w:rsidRPr="00135701" w:rsidRDefault="00135701">
            <w:pPr>
              <w:pStyle w:val="a9"/>
              <w:rPr>
                <w:rFonts w:ascii="PT Astra Serif" w:hAnsi="PT Astra Serif" w:cs="Times New Roman"/>
                <w:sz w:val="26"/>
                <w:szCs w:val="26"/>
              </w:rPr>
            </w:pPr>
            <w:r w:rsidRPr="00135701">
              <w:rPr>
                <w:rFonts w:ascii="PT Astra Serif" w:hAnsi="PT Astra Serif" w:cs="Times New Roman"/>
                <w:sz w:val="26"/>
                <w:szCs w:val="26"/>
              </w:rPr>
              <w:t>Заказчик:</w:t>
            </w:r>
          </w:p>
        </w:tc>
        <w:tc>
          <w:tcPr>
            <w:tcW w:w="4536" w:type="dxa"/>
            <w:shd w:val="clear" w:color="auto" w:fill="auto"/>
          </w:tcPr>
          <w:p w:rsidR="00EB5216" w:rsidRPr="00135701" w:rsidRDefault="00135701">
            <w:pPr>
              <w:pStyle w:val="a9"/>
              <w:rPr>
                <w:rFonts w:ascii="PT Astra Serif" w:hAnsi="PT Astra Serif" w:cs="Times New Roman"/>
                <w:sz w:val="26"/>
                <w:szCs w:val="26"/>
              </w:rPr>
            </w:pPr>
            <w:r w:rsidRPr="00135701">
              <w:rPr>
                <w:rFonts w:ascii="PT Astra Serif" w:hAnsi="PT Astra Serif" w:cs="Times New Roman"/>
                <w:sz w:val="26"/>
                <w:szCs w:val="26"/>
              </w:rPr>
              <w:t>Исполнитель:</w:t>
            </w:r>
          </w:p>
        </w:tc>
      </w:tr>
      <w:tr w:rsidR="00EB5216" w:rsidRPr="00135701">
        <w:tc>
          <w:tcPr>
            <w:tcW w:w="5070" w:type="dxa"/>
            <w:shd w:val="clear" w:color="auto" w:fill="auto"/>
          </w:tcPr>
          <w:p w:rsidR="00EB5216" w:rsidRPr="00135701" w:rsidRDefault="00EB5216">
            <w:pPr>
              <w:pStyle w:val="a9"/>
              <w:rPr>
                <w:rFonts w:ascii="PT Astra Serif" w:hAnsi="PT Astra Serif" w:cs="Times New Roman"/>
                <w:sz w:val="26"/>
                <w:szCs w:val="26"/>
              </w:rPr>
            </w:pPr>
          </w:p>
          <w:p w:rsidR="00EB5216" w:rsidRDefault="00EB5216">
            <w:pPr>
              <w:pStyle w:val="a9"/>
              <w:rPr>
                <w:rFonts w:ascii="PT Astra Serif" w:hAnsi="PT Astra Serif" w:cs="Times New Roman"/>
                <w:sz w:val="26"/>
                <w:szCs w:val="26"/>
              </w:rPr>
            </w:pPr>
          </w:p>
          <w:p w:rsidR="00BA7A1A" w:rsidRPr="00135701" w:rsidRDefault="00BA7A1A">
            <w:pPr>
              <w:pStyle w:val="a9"/>
              <w:rPr>
                <w:rFonts w:ascii="PT Astra Serif" w:hAnsi="PT Astra Serif" w:cs="Times New Roman"/>
                <w:sz w:val="26"/>
                <w:szCs w:val="26"/>
              </w:rPr>
            </w:pPr>
          </w:p>
          <w:p w:rsidR="00EB5216" w:rsidRPr="00135701" w:rsidRDefault="00135701">
            <w:pPr>
              <w:pStyle w:val="a9"/>
              <w:rPr>
                <w:rFonts w:ascii="PT Astra Serif" w:hAnsi="PT Astra Serif" w:cs="Times New Roman"/>
                <w:sz w:val="26"/>
                <w:szCs w:val="26"/>
              </w:rPr>
            </w:pPr>
            <w:r w:rsidRPr="00135701">
              <w:rPr>
                <w:rFonts w:ascii="PT Astra Serif" w:hAnsi="PT Astra Serif" w:cs="Times New Roman"/>
                <w:sz w:val="26"/>
                <w:szCs w:val="26"/>
              </w:rPr>
              <w:t>______________</w:t>
            </w:r>
          </w:p>
          <w:p w:rsidR="00EB5216" w:rsidRPr="00135701" w:rsidRDefault="00135701">
            <w:pPr>
              <w:pStyle w:val="a9"/>
              <w:rPr>
                <w:rFonts w:ascii="PT Astra Serif" w:hAnsi="PT Astra Serif" w:cs="Times New Roman"/>
                <w:sz w:val="26"/>
                <w:szCs w:val="26"/>
              </w:rPr>
            </w:pPr>
            <w:r w:rsidRPr="00135701">
              <w:rPr>
                <w:rFonts w:ascii="PT Astra Serif" w:hAnsi="PT Astra Serif" w:cs="Times New Roman"/>
                <w:sz w:val="26"/>
                <w:szCs w:val="26"/>
              </w:rPr>
              <w:t>м.п.</w:t>
            </w:r>
          </w:p>
        </w:tc>
        <w:tc>
          <w:tcPr>
            <w:tcW w:w="4536" w:type="dxa"/>
            <w:shd w:val="clear" w:color="auto" w:fill="auto"/>
          </w:tcPr>
          <w:p w:rsidR="00EB5216" w:rsidRPr="00135701" w:rsidRDefault="00EB5216">
            <w:pPr>
              <w:pStyle w:val="a9"/>
              <w:rPr>
                <w:rFonts w:ascii="PT Astra Serif" w:hAnsi="PT Astra Serif" w:cs="Times New Roman"/>
                <w:sz w:val="26"/>
                <w:szCs w:val="26"/>
              </w:rPr>
            </w:pPr>
          </w:p>
          <w:p w:rsidR="00EB5216" w:rsidRPr="00135701" w:rsidRDefault="00EB5216">
            <w:pPr>
              <w:pStyle w:val="a9"/>
              <w:rPr>
                <w:rFonts w:ascii="PT Astra Serif" w:hAnsi="PT Astra Serif" w:cs="Times New Roman"/>
                <w:sz w:val="26"/>
                <w:szCs w:val="26"/>
              </w:rPr>
            </w:pPr>
          </w:p>
          <w:p w:rsidR="00EB5216" w:rsidRPr="00135701" w:rsidRDefault="00EB5216">
            <w:pPr>
              <w:pStyle w:val="a9"/>
              <w:rPr>
                <w:rFonts w:ascii="PT Astra Serif" w:hAnsi="PT Astra Serif" w:cs="Times New Roman"/>
                <w:sz w:val="26"/>
                <w:szCs w:val="26"/>
              </w:rPr>
            </w:pPr>
          </w:p>
          <w:p w:rsidR="00EB5216" w:rsidRPr="00135701" w:rsidRDefault="00135701">
            <w:pPr>
              <w:pStyle w:val="a9"/>
              <w:rPr>
                <w:rFonts w:ascii="PT Astra Serif" w:hAnsi="PT Astra Serif" w:cs="Times New Roman"/>
                <w:sz w:val="26"/>
                <w:szCs w:val="26"/>
                <w:lang w:bidi="ru-RU"/>
              </w:rPr>
            </w:pPr>
            <w:r w:rsidRPr="00135701">
              <w:rPr>
                <w:rFonts w:ascii="PT Astra Serif" w:hAnsi="PT Astra Serif" w:cs="Times New Roman"/>
                <w:sz w:val="26"/>
                <w:szCs w:val="26"/>
              </w:rPr>
              <w:t>______________</w:t>
            </w:r>
          </w:p>
          <w:p w:rsidR="00EB5216" w:rsidRPr="00135701" w:rsidRDefault="00135701">
            <w:pPr>
              <w:pStyle w:val="a9"/>
              <w:rPr>
                <w:rFonts w:ascii="PT Astra Serif" w:hAnsi="PT Astra Serif" w:cs="Times New Roman"/>
                <w:sz w:val="26"/>
                <w:szCs w:val="26"/>
              </w:rPr>
            </w:pPr>
            <w:r w:rsidRPr="00135701">
              <w:rPr>
                <w:rFonts w:ascii="PT Astra Serif" w:hAnsi="PT Astra Serif" w:cs="Times New Roman"/>
                <w:sz w:val="26"/>
                <w:szCs w:val="26"/>
              </w:rPr>
              <w:t>м.п.</w:t>
            </w:r>
          </w:p>
        </w:tc>
      </w:tr>
    </w:tbl>
    <w:p w:rsidR="00EB5216" w:rsidRPr="00135701" w:rsidRDefault="00EB5216">
      <w:pPr>
        <w:jc w:val="both"/>
        <w:rPr>
          <w:rFonts w:ascii="PT Astra Serif" w:hAnsi="PT Astra Serif" w:cs="Times New Roman"/>
          <w:sz w:val="26"/>
          <w:szCs w:val="26"/>
        </w:rPr>
      </w:pPr>
    </w:p>
    <w:p w:rsidR="00EB5216" w:rsidRPr="00135701" w:rsidRDefault="00135701">
      <w:pPr>
        <w:spacing w:after="0"/>
        <w:ind w:left="-851"/>
        <w:jc w:val="right"/>
        <w:rPr>
          <w:rFonts w:ascii="PT Astra Serif" w:hAnsi="PT Astra Serif" w:cs="Times New Roman"/>
          <w:b/>
          <w:sz w:val="26"/>
          <w:szCs w:val="26"/>
        </w:rPr>
      </w:pPr>
      <w:r w:rsidRPr="00135701">
        <w:rPr>
          <w:rFonts w:ascii="PT Astra Serif" w:hAnsi="PT Astra Serif" w:cs="Times New Roman"/>
          <w:b/>
          <w:sz w:val="26"/>
          <w:szCs w:val="26"/>
        </w:rPr>
        <w:lastRenderedPageBreak/>
        <w:t>Приложение № 1</w:t>
      </w:r>
    </w:p>
    <w:p w:rsidR="00EB5216" w:rsidRPr="00135701" w:rsidRDefault="00135701">
      <w:pPr>
        <w:spacing w:after="0"/>
        <w:ind w:left="-851"/>
        <w:jc w:val="right"/>
        <w:rPr>
          <w:rFonts w:ascii="PT Astra Serif" w:hAnsi="PT Astra Serif" w:cs="Times New Roman"/>
          <w:b/>
          <w:sz w:val="26"/>
          <w:szCs w:val="26"/>
        </w:rPr>
      </w:pPr>
      <w:r w:rsidRPr="00135701">
        <w:rPr>
          <w:rFonts w:ascii="PT Astra Serif" w:hAnsi="PT Astra Serif" w:cs="Times New Roman"/>
          <w:b/>
          <w:sz w:val="26"/>
          <w:szCs w:val="26"/>
        </w:rPr>
        <w:t>к Контракту об оказании информационных услуг</w:t>
      </w:r>
    </w:p>
    <w:p w:rsidR="00EB5216" w:rsidRPr="00135701" w:rsidRDefault="00135701">
      <w:pPr>
        <w:spacing w:after="0"/>
        <w:ind w:left="-851"/>
        <w:jc w:val="right"/>
        <w:rPr>
          <w:rFonts w:ascii="PT Astra Serif" w:hAnsi="PT Astra Serif" w:cs="Times New Roman"/>
          <w:b/>
          <w:sz w:val="26"/>
          <w:szCs w:val="26"/>
        </w:rPr>
      </w:pPr>
      <w:r w:rsidRPr="00135701">
        <w:rPr>
          <w:rFonts w:ascii="PT Astra Serif" w:hAnsi="PT Astra Serif" w:cs="Times New Roman"/>
          <w:b/>
          <w:sz w:val="26"/>
          <w:szCs w:val="26"/>
        </w:rPr>
        <w:t>№      «</w:t>
      </w:r>
      <w:r w:rsidRPr="00135701">
        <w:rPr>
          <w:rFonts w:ascii="PT Astra Serif" w:hAnsi="PT Astra Serif" w:cs="Times New Roman"/>
          <w:b/>
          <w:sz w:val="26"/>
          <w:szCs w:val="26"/>
          <w:u w:val="single"/>
        </w:rPr>
        <w:t xml:space="preserve">     </w:t>
      </w:r>
      <w:r w:rsidRPr="00135701">
        <w:rPr>
          <w:rFonts w:ascii="PT Astra Serif" w:hAnsi="PT Astra Serif" w:cs="Times New Roman"/>
          <w:b/>
          <w:sz w:val="26"/>
          <w:szCs w:val="26"/>
        </w:rPr>
        <w:t>»</w:t>
      </w:r>
      <w:r w:rsidRPr="00135701">
        <w:rPr>
          <w:rFonts w:ascii="PT Astra Serif" w:hAnsi="PT Astra Serif" w:cs="Times New Roman"/>
          <w:b/>
          <w:sz w:val="26"/>
          <w:szCs w:val="26"/>
          <w:u w:val="single"/>
        </w:rPr>
        <w:tab/>
      </w:r>
      <w:r w:rsidRPr="00135701">
        <w:rPr>
          <w:rFonts w:ascii="PT Astra Serif" w:hAnsi="PT Astra Serif" w:cs="Times New Roman"/>
          <w:b/>
          <w:sz w:val="26"/>
          <w:szCs w:val="26"/>
          <w:u w:val="single"/>
        </w:rPr>
        <w:tab/>
      </w:r>
      <w:r w:rsidR="00D22BE8">
        <w:rPr>
          <w:rFonts w:ascii="PT Astra Serif" w:hAnsi="PT Astra Serif" w:cs="Times New Roman"/>
          <w:b/>
          <w:sz w:val="26"/>
          <w:szCs w:val="26"/>
        </w:rPr>
        <w:t xml:space="preserve"> 2026</w:t>
      </w:r>
      <w:r w:rsidRPr="00135701">
        <w:rPr>
          <w:rFonts w:ascii="PT Astra Serif" w:hAnsi="PT Astra Serif" w:cs="Times New Roman"/>
          <w:b/>
          <w:sz w:val="26"/>
          <w:szCs w:val="26"/>
        </w:rPr>
        <w:t>г.</w:t>
      </w:r>
    </w:p>
    <w:p w:rsidR="00EB5216" w:rsidRPr="00135701" w:rsidRDefault="00EB5216">
      <w:pPr>
        <w:spacing w:after="0"/>
        <w:ind w:left="-851"/>
        <w:jc w:val="right"/>
        <w:rPr>
          <w:rFonts w:ascii="PT Astra Serif" w:hAnsi="PT Astra Serif" w:cs="Times New Roman"/>
          <w:b/>
          <w:sz w:val="26"/>
          <w:szCs w:val="26"/>
        </w:rPr>
      </w:pPr>
    </w:p>
    <w:p w:rsidR="00EB5216" w:rsidRPr="00135701" w:rsidRDefault="00135701">
      <w:pPr>
        <w:ind w:left="-851"/>
        <w:jc w:val="center"/>
        <w:rPr>
          <w:rFonts w:ascii="PT Astra Serif" w:hAnsi="PT Astra Serif" w:cs="Times New Roman"/>
          <w:b/>
          <w:sz w:val="26"/>
          <w:szCs w:val="26"/>
        </w:rPr>
      </w:pPr>
      <w:r w:rsidRPr="00135701">
        <w:rPr>
          <w:rFonts w:ascii="PT Astra Serif" w:hAnsi="PT Astra Serif" w:cs="Times New Roman"/>
          <w:b/>
          <w:sz w:val="26"/>
          <w:szCs w:val="26"/>
        </w:rPr>
        <w:t>«Структура услуг»</w:t>
      </w:r>
    </w:p>
    <w:p w:rsidR="00EB5216" w:rsidRPr="00135701" w:rsidRDefault="00135701" w:rsidP="00135701">
      <w:pPr>
        <w:spacing w:after="0"/>
        <w:ind w:left="-851"/>
        <w:jc w:val="both"/>
        <w:rPr>
          <w:rFonts w:ascii="PT Astra Serif" w:hAnsi="PT Astra Serif" w:cs="Times New Roman"/>
          <w:sz w:val="26"/>
          <w:szCs w:val="26"/>
        </w:rPr>
      </w:pPr>
      <w:r w:rsidRPr="00135701">
        <w:rPr>
          <w:rFonts w:ascii="PT Astra Serif" w:hAnsi="PT Astra Serif" w:cs="Times New Roman"/>
          <w:sz w:val="26"/>
          <w:szCs w:val="26"/>
        </w:rPr>
        <w:t>1.</w:t>
      </w:r>
      <w:r w:rsidRPr="00135701">
        <w:rPr>
          <w:rFonts w:ascii="PT Astra Serif" w:hAnsi="PT Astra Serif" w:cs="Times New Roman"/>
          <w:sz w:val="26"/>
          <w:szCs w:val="26"/>
        </w:rPr>
        <w:tab/>
        <w:t>Наименование заказанного комплекта частей Справочника</w:t>
      </w:r>
    </w:p>
    <w:p w:rsidR="00EB5216" w:rsidRPr="00135701" w:rsidRDefault="00D13155" w:rsidP="00135701">
      <w:pPr>
        <w:spacing w:after="0"/>
        <w:ind w:left="-851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СПС ГАРАНТ-Мастер 2</w:t>
      </w:r>
      <w:r w:rsidR="00135701" w:rsidRPr="00135701">
        <w:rPr>
          <w:rFonts w:ascii="PT Astra Serif" w:hAnsi="PT Astra Serif" w:cs="Times New Roman"/>
          <w:sz w:val="26"/>
          <w:szCs w:val="26"/>
        </w:rPr>
        <w:t xml:space="preserve"> ОД интернет версия</w:t>
      </w:r>
    </w:p>
    <w:p w:rsidR="00EB5216" w:rsidRPr="00135701" w:rsidRDefault="00135701" w:rsidP="00135701">
      <w:pPr>
        <w:spacing w:after="0"/>
        <w:ind w:left="-851"/>
        <w:jc w:val="both"/>
        <w:rPr>
          <w:rFonts w:ascii="PT Astra Serif" w:hAnsi="PT Astra Serif" w:cs="Times New Roman"/>
          <w:sz w:val="26"/>
          <w:szCs w:val="26"/>
        </w:rPr>
      </w:pPr>
      <w:r w:rsidRPr="00135701">
        <w:rPr>
          <w:rFonts w:ascii="PT Astra Serif" w:hAnsi="PT Astra Serif" w:cs="Times New Roman"/>
          <w:sz w:val="26"/>
          <w:szCs w:val="26"/>
        </w:rPr>
        <w:t>2.</w:t>
      </w:r>
      <w:r w:rsidRPr="00135701">
        <w:rPr>
          <w:rFonts w:ascii="PT Astra Serif" w:hAnsi="PT Astra Serif" w:cs="Times New Roman"/>
          <w:sz w:val="26"/>
          <w:szCs w:val="26"/>
        </w:rPr>
        <w:tab/>
        <w:t>Информационные блоки, включаемые в Базу данных:</w:t>
      </w:r>
    </w:p>
    <w:p w:rsidR="00EB5216" w:rsidRPr="00135701" w:rsidRDefault="00135701" w:rsidP="00135701">
      <w:pPr>
        <w:spacing w:after="0"/>
        <w:ind w:left="-851"/>
        <w:jc w:val="both"/>
        <w:rPr>
          <w:rFonts w:ascii="PT Astra Serif" w:hAnsi="PT Astra Serif" w:cs="Times New Roman"/>
          <w:sz w:val="26"/>
          <w:szCs w:val="26"/>
        </w:rPr>
      </w:pPr>
      <w:r w:rsidRPr="00135701">
        <w:rPr>
          <w:rFonts w:ascii="Segoe UI Symbol" w:hAnsi="Segoe UI Symbol" w:cs="Segoe UI Symbol"/>
          <w:sz w:val="26"/>
          <w:szCs w:val="26"/>
        </w:rPr>
        <w:t>✓</w:t>
      </w:r>
      <w:r w:rsidRPr="00135701">
        <w:rPr>
          <w:rFonts w:ascii="PT Astra Serif" w:hAnsi="PT Astra Serif" w:cs="Times New Roman"/>
          <w:sz w:val="26"/>
          <w:szCs w:val="26"/>
        </w:rPr>
        <w:tab/>
        <w:t>«Большая библиотека юриста»</w:t>
      </w:r>
    </w:p>
    <w:p w:rsidR="00EB5216" w:rsidRPr="00135701" w:rsidRDefault="00135701" w:rsidP="00135701">
      <w:pPr>
        <w:spacing w:after="0"/>
        <w:ind w:left="-851"/>
        <w:jc w:val="both"/>
        <w:rPr>
          <w:rFonts w:ascii="PT Astra Serif" w:hAnsi="PT Astra Serif" w:cs="Times New Roman"/>
          <w:sz w:val="26"/>
          <w:szCs w:val="26"/>
        </w:rPr>
      </w:pPr>
      <w:r w:rsidRPr="00135701">
        <w:rPr>
          <w:rFonts w:ascii="PT Astra Serif" w:hAnsi="PT Astra Serif" w:cs="Times New Roman"/>
          <w:sz w:val="26"/>
          <w:szCs w:val="26"/>
        </w:rPr>
        <w:t>/ «Большая библиотека бухгалтера и кадрового работника»</w:t>
      </w:r>
    </w:p>
    <w:p w:rsidR="00EB5216" w:rsidRPr="00135701" w:rsidRDefault="00135701" w:rsidP="00135701">
      <w:pPr>
        <w:spacing w:after="0"/>
        <w:ind w:left="-851"/>
        <w:jc w:val="both"/>
        <w:rPr>
          <w:rFonts w:ascii="PT Astra Serif" w:hAnsi="PT Astra Serif" w:cs="Times New Roman"/>
          <w:sz w:val="26"/>
          <w:szCs w:val="26"/>
        </w:rPr>
      </w:pPr>
      <w:r w:rsidRPr="00135701">
        <w:rPr>
          <w:rFonts w:ascii="Segoe UI Symbol" w:hAnsi="Segoe UI Symbol" w:cs="Segoe UI Symbol"/>
          <w:sz w:val="26"/>
          <w:szCs w:val="26"/>
        </w:rPr>
        <w:t>✓</w:t>
      </w:r>
      <w:r w:rsidRPr="00135701">
        <w:rPr>
          <w:rFonts w:ascii="PT Astra Serif" w:hAnsi="PT Astra Serif" w:cs="Times New Roman"/>
          <w:sz w:val="26"/>
          <w:szCs w:val="26"/>
        </w:rPr>
        <w:tab/>
        <w:t>«Решения Федеральной антимонопольной службы и территориальных органов»</w:t>
      </w:r>
    </w:p>
    <w:p w:rsidR="00EB5216" w:rsidRPr="00135701" w:rsidRDefault="00135701" w:rsidP="00135701">
      <w:pPr>
        <w:spacing w:after="0"/>
        <w:ind w:left="-851"/>
        <w:jc w:val="both"/>
        <w:rPr>
          <w:rFonts w:ascii="PT Astra Serif" w:hAnsi="PT Astra Serif" w:cs="Times New Roman"/>
          <w:sz w:val="26"/>
          <w:szCs w:val="26"/>
        </w:rPr>
      </w:pPr>
      <w:r w:rsidRPr="00135701">
        <w:rPr>
          <w:rFonts w:ascii="Segoe UI Symbol" w:hAnsi="Segoe UI Symbol" w:cs="Segoe UI Symbol"/>
          <w:sz w:val="26"/>
          <w:szCs w:val="26"/>
        </w:rPr>
        <w:t>✓</w:t>
      </w:r>
      <w:r w:rsidRPr="00135701">
        <w:rPr>
          <w:rFonts w:ascii="PT Astra Serif" w:hAnsi="PT Astra Serif" w:cs="Times New Roman"/>
          <w:sz w:val="26"/>
          <w:szCs w:val="26"/>
        </w:rPr>
        <w:tab/>
        <w:t>«Законодательство России»</w:t>
      </w:r>
    </w:p>
    <w:p w:rsidR="00EB5216" w:rsidRPr="00135701" w:rsidRDefault="00135701" w:rsidP="00135701">
      <w:pPr>
        <w:spacing w:after="0"/>
        <w:ind w:left="-851"/>
        <w:jc w:val="both"/>
        <w:rPr>
          <w:rFonts w:ascii="PT Astra Serif" w:hAnsi="PT Astra Serif" w:cs="Times New Roman"/>
          <w:sz w:val="26"/>
          <w:szCs w:val="26"/>
        </w:rPr>
      </w:pPr>
      <w:r w:rsidRPr="00135701">
        <w:rPr>
          <w:rFonts w:ascii="Segoe UI Symbol" w:hAnsi="Segoe UI Symbol" w:cs="Segoe UI Symbol"/>
          <w:sz w:val="26"/>
          <w:szCs w:val="26"/>
        </w:rPr>
        <w:t>✓</w:t>
      </w:r>
      <w:r w:rsidRPr="00135701">
        <w:rPr>
          <w:rFonts w:ascii="PT Astra Serif" w:hAnsi="PT Astra Serif" w:cs="Times New Roman"/>
          <w:sz w:val="26"/>
          <w:szCs w:val="26"/>
        </w:rPr>
        <w:tab/>
        <w:t>«Проекты актов органов власти»</w:t>
      </w:r>
    </w:p>
    <w:p w:rsidR="00EB5216" w:rsidRPr="00135701" w:rsidRDefault="00135701" w:rsidP="00135701">
      <w:pPr>
        <w:spacing w:after="0"/>
        <w:ind w:left="-851"/>
        <w:jc w:val="both"/>
        <w:rPr>
          <w:rFonts w:ascii="PT Astra Serif" w:hAnsi="PT Astra Serif" w:cs="Times New Roman"/>
          <w:sz w:val="26"/>
          <w:szCs w:val="26"/>
        </w:rPr>
      </w:pPr>
      <w:r w:rsidRPr="00135701">
        <w:rPr>
          <w:rFonts w:ascii="Segoe UI Symbol" w:hAnsi="Segoe UI Symbol" w:cs="Segoe UI Symbol"/>
          <w:sz w:val="26"/>
          <w:szCs w:val="26"/>
        </w:rPr>
        <w:t>✓</w:t>
      </w:r>
      <w:r w:rsidRPr="00135701">
        <w:rPr>
          <w:rFonts w:ascii="PT Astra Serif" w:hAnsi="PT Astra Serif" w:cs="Times New Roman"/>
          <w:sz w:val="26"/>
          <w:szCs w:val="26"/>
        </w:rPr>
        <w:tab/>
        <w:t>«Энциклопедия решений. Госзакупки»</w:t>
      </w:r>
    </w:p>
    <w:p w:rsidR="00EB5216" w:rsidRPr="00135701" w:rsidRDefault="00135701" w:rsidP="00135701">
      <w:pPr>
        <w:spacing w:after="0"/>
        <w:ind w:left="-851"/>
        <w:jc w:val="both"/>
        <w:rPr>
          <w:rFonts w:ascii="PT Astra Serif" w:hAnsi="PT Astra Serif" w:cs="Times New Roman"/>
          <w:sz w:val="26"/>
          <w:szCs w:val="26"/>
        </w:rPr>
      </w:pPr>
      <w:r w:rsidRPr="00135701">
        <w:rPr>
          <w:rFonts w:ascii="Segoe UI Symbol" w:hAnsi="Segoe UI Symbol" w:cs="Segoe UI Symbol"/>
          <w:sz w:val="26"/>
          <w:szCs w:val="26"/>
        </w:rPr>
        <w:t>✓</w:t>
      </w:r>
      <w:r w:rsidRPr="00135701">
        <w:rPr>
          <w:rFonts w:ascii="PT Astra Serif" w:hAnsi="PT Astra Serif" w:cs="Times New Roman"/>
          <w:sz w:val="26"/>
          <w:szCs w:val="26"/>
        </w:rPr>
        <w:tab/>
        <w:t>«Энциклопедия решений. Госсектор: учет, отчетность, финконтроль»</w:t>
      </w:r>
    </w:p>
    <w:p w:rsidR="00EB5216" w:rsidRPr="00135701" w:rsidRDefault="00135701" w:rsidP="00135701">
      <w:pPr>
        <w:spacing w:after="0"/>
        <w:ind w:left="-851"/>
        <w:jc w:val="both"/>
        <w:rPr>
          <w:rFonts w:ascii="PT Astra Serif" w:hAnsi="PT Astra Serif" w:cs="Times New Roman"/>
          <w:sz w:val="26"/>
          <w:szCs w:val="26"/>
        </w:rPr>
      </w:pPr>
      <w:r w:rsidRPr="00135701">
        <w:rPr>
          <w:rFonts w:ascii="Segoe UI Symbol" w:hAnsi="Segoe UI Symbol" w:cs="Segoe UI Symbol"/>
          <w:sz w:val="26"/>
          <w:szCs w:val="26"/>
        </w:rPr>
        <w:t>✓</w:t>
      </w:r>
      <w:r w:rsidRPr="00135701">
        <w:rPr>
          <w:rFonts w:ascii="PT Astra Serif" w:hAnsi="PT Astra Serif" w:cs="Times New Roman"/>
          <w:sz w:val="26"/>
          <w:szCs w:val="26"/>
        </w:rPr>
        <w:tab/>
        <w:t>«Энциклопедия. Формы правовых документов»</w:t>
      </w:r>
    </w:p>
    <w:p w:rsidR="00EB5216" w:rsidRPr="00135701" w:rsidRDefault="00135701" w:rsidP="00135701">
      <w:pPr>
        <w:spacing w:after="0"/>
        <w:ind w:left="-851"/>
        <w:jc w:val="both"/>
        <w:rPr>
          <w:rFonts w:ascii="PT Astra Serif" w:hAnsi="PT Astra Serif" w:cs="Times New Roman"/>
          <w:sz w:val="26"/>
          <w:szCs w:val="26"/>
        </w:rPr>
      </w:pPr>
      <w:r w:rsidRPr="00135701">
        <w:rPr>
          <w:rFonts w:ascii="PT Astra Serif" w:hAnsi="PT Astra Serif" w:cs="Times New Roman"/>
          <w:sz w:val="26"/>
          <w:szCs w:val="26"/>
        </w:rPr>
        <w:t>' «Библиотека консультаций: бюджетные организации»</w:t>
      </w:r>
    </w:p>
    <w:p w:rsidR="00EB5216" w:rsidRPr="00135701" w:rsidRDefault="00135701" w:rsidP="00135701">
      <w:pPr>
        <w:spacing w:after="0"/>
        <w:ind w:left="-851"/>
        <w:jc w:val="both"/>
        <w:rPr>
          <w:rFonts w:ascii="PT Astra Serif" w:hAnsi="PT Astra Serif" w:cs="Times New Roman"/>
          <w:sz w:val="26"/>
          <w:szCs w:val="26"/>
        </w:rPr>
      </w:pPr>
      <w:r w:rsidRPr="00135701">
        <w:rPr>
          <w:rFonts w:ascii="Segoe UI Symbol" w:hAnsi="Segoe UI Symbol" w:cs="Segoe UI Symbol"/>
          <w:sz w:val="26"/>
          <w:szCs w:val="26"/>
        </w:rPr>
        <w:t>✓</w:t>
      </w:r>
      <w:r w:rsidRPr="00135701">
        <w:rPr>
          <w:rFonts w:ascii="PT Astra Serif" w:hAnsi="PT Astra Serif" w:cs="Times New Roman"/>
          <w:sz w:val="26"/>
          <w:szCs w:val="26"/>
        </w:rPr>
        <w:tab/>
        <w:t>«Прайм: законодательство, судебная практика и проекты законов»</w:t>
      </w:r>
    </w:p>
    <w:p w:rsidR="00EB5216" w:rsidRPr="00135701" w:rsidRDefault="00135701" w:rsidP="00135701">
      <w:pPr>
        <w:spacing w:after="0"/>
        <w:ind w:left="-851"/>
        <w:jc w:val="both"/>
        <w:rPr>
          <w:rFonts w:ascii="PT Astra Serif" w:hAnsi="PT Astra Serif" w:cs="Times New Roman"/>
          <w:sz w:val="26"/>
          <w:szCs w:val="26"/>
        </w:rPr>
      </w:pPr>
      <w:r w:rsidRPr="00135701">
        <w:rPr>
          <w:rFonts w:ascii="Segoe UI Symbol" w:hAnsi="Segoe UI Symbol" w:cs="Segoe UI Symbol"/>
          <w:sz w:val="26"/>
          <w:szCs w:val="26"/>
        </w:rPr>
        <w:t>✓</w:t>
      </w:r>
      <w:r w:rsidRPr="00135701">
        <w:rPr>
          <w:rFonts w:ascii="PT Astra Serif" w:hAnsi="PT Astra Serif" w:cs="Times New Roman"/>
          <w:sz w:val="26"/>
          <w:szCs w:val="26"/>
        </w:rPr>
        <w:tab/>
        <w:t>«Библиотека научных публикаций»</w:t>
      </w:r>
    </w:p>
    <w:p w:rsidR="00EB5216" w:rsidRPr="00135701" w:rsidRDefault="00135701" w:rsidP="00135701">
      <w:pPr>
        <w:spacing w:after="0"/>
        <w:ind w:left="-851"/>
        <w:jc w:val="both"/>
        <w:rPr>
          <w:rFonts w:ascii="PT Astra Serif" w:hAnsi="PT Astra Serif" w:cs="Times New Roman"/>
          <w:sz w:val="26"/>
          <w:szCs w:val="26"/>
        </w:rPr>
      </w:pPr>
      <w:r w:rsidRPr="00135701">
        <w:rPr>
          <w:rFonts w:ascii="Segoe UI Symbol" w:hAnsi="Segoe UI Symbol" w:cs="Segoe UI Symbol"/>
          <w:sz w:val="26"/>
          <w:szCs w:val="26"/>
        </w:rPr>
        <w:t>✓</w:t>
      </w:r>
      <w:r w:rsidRPr="00135701">
        <w:rPr>
          <w:rFonts w:ascii="PT Astra Serif" w:hAnsi="PT Astra Serif" w:cs="Times New Roman"/>
          <w:sz w:val="26"/>
          <w:szCs w:val="26"/>
        </w:rPr>
        <w:tab/>
        <w:t>«Большая домашняя правовая энциклопедия»</w:t>
      </w:r>
    </w:p>
    <w:p w:rsidR="00EB5216" w:rsidRPr="00135701" w:rsidRDefault="00135701" w:rsidP="00135701">
      <w:pPr>
        <w:spacing w:after="0"/>
        <w:ind w:left="-851"/>
        <w:jc w:val="both"/>
        <w:rPr>
          <w:rFonts w:ascii="PT Astra Serif" w:hAnsi="PT Astra Serif" w:cs="Times New Roman"/>
          <w:sz w:val="26"/>
          <w:szCs w:val="26"/>
        </w:rPr>
      </w:pPr>
      <w:r w:rsidRPr="00135701">
        <w:rPr>
          <w:rFonts w:ascii="Segoe UI Symbol" w:hAnsi="Segoe UI Symbol" w:cs="Segoe UI Symbol"/>
          <w:sz w:val="26"/>
          <w:szCs w:val="26"/>
        </w:rPr>
        <w:t>✓</w:t>
      </w:r>
      <w:r w:rsidRPr="00135701">
        <w:rPr>
          <w:rFonts w:ascii="PT Astra Serif" w:hAnsi="PT Astra Serif" w:cs="Times New Roman"/>
          <w:sz w:val="26"/>
          <w:szCs w:val="26"/>
        </w:rPr>
        <w:tab/>
        <w:t>«Архивы ГАРАНТа. Россия»</w:t>
      </w:r>
    </w:p>
    <w:p w:rsidR="00EB5216" w:rsidRPr="00135701" w:rsidRDefault="00135701" w:rsidP="00135701">
      <w:pPr>
        <w:spacing w:after="0"/>
        <w:ind w:left="-851"/>
        <w:jc w:val="both"/>
        <w:rPr>
          <w:rFonts w:ascii="PT Astra Serif" w:hAnsi="PT Astra Serif" w:cs="Times New Roman"/>
          <w:sz w:val="26"/>
          <w:szCs w:val="26"/>
        </w:rPr>
      </w:pPr>
      <w:r w:rsidRPr="00135701">
        <w:rPr>
          <w:rFonts w:ascii="PT Astra Serif" w:hAnsi="PT Astra Serif" w:cs="Times New Roman"/>
          <w:sz w:val="26"/>
          <w:szCs w:val="26"/>
        </w:rPr>
        <w:t>3.</w:t>
      </w:r>
      <w:r w:rsidRPr="00135701">
        <w:rPr>
          <w:rFonts w:ascii="PT Astra Serif" w:hAnsi="PT Astra Serif" w:cs="Times New Roman"/>
          <w:sz w:val="26"/>
          <w:szCs w:val="26"/>
        </w:rPr>
        <w:tab/>
        <w:t>Количество логинов и паролей</w:t>
      </w:r>
    </w:p>
    <w:p w:rsidR="00EB5216" w:rsidRPr="00135701" w:rsidRDefault="00135701" w:rsidP="00135701">
      <w:pPr>
        <w:spacing w:after="0"/>
        <w:ind w:left="-851"/>
        <w:jc w:val="both"/>
        <w:rPr>
          <w:rFonts w:ascii="PT Astra Serif" w:hAnsi="PT Astra Serif" w:cs="Times New Roman"/>
          <w:sz w:val="26"/>
          <w:szCs w:val="26"/>
        </w:rPr>
      </w:pPr>
      <w:r w:rsidRPr="00135701">
        <w:rPr>
          <w:rFonts w:ascii="PT Astra Serif" w:hAnsi="PT Astra Serif" w:cs="Times New Roman"/>
          <w:sz w:val="26"/>
          <w:szCs w:val="26"/>
        </w:rPr>
        <w:t>/ Неограниченно с возможностью одновременного доступа трех Пользователей</w:t>
      </w:r>
    </w:p>
    <w:p w:rsidR="00EB5216" w:rsidRPr="00135701" w:rsidRDefault="00135701">
      <w:pPr>
        <w:ind w:left="-851"/>
        <w:jc w:val="both"/>
        <w:rPr>
          <w:rFonts w:ascii="PT Astra Serif" w:hAnsi="PT Astra Serif" w:cs="Times New Roman"/>
          <w:sz w:val="26"/>
          <w:szCs w:val="26"/>
        </w:rPr>
      </w:pPr>
      <w:r w:rsidRPr="00135701">
        <w:rPr>
          <w:rFonts w:ascii="PT Astra Serif" w:hAnsi="PT Astra Serif" w:cs="Times New Roman"/>
          <w:sz w:val="26"/>
          <w:szCs w:val="26"/>
        </w:rPr>
        <w:t>Примечание. Пользователем является сотрудник Лицензиата, непосредственно осуществляющий удаленный доступ к Базе данных Лицензиат обязуется обеспечивать конфиденциальность пароля(ей). Лицензиат не может передавать логин(ы) и пароль(и) третьим лицам.</w:t>
      </w:r>
    </w:p>
    <w:p w:rsidR="00EB5216" w:rsidRPr="00135701" w:rsidRDefault="00135701">
      <w:pPr>
        <w:ind w:left="-851"/>
        <w:jc w:val="both"/>
        <w:rPr>
          <w:rFonts w:ascii="PT Astra Serif" w:hAnsi="PT Astra Serif" w:cs="Times New Roman"/>
          <w:sz w:val="26"/>
          <w:szCs w:val="26"/>
        </w:rPr>
      </w:pPr>
      <w:r w:rsidRPr="00135701">
        <w:rPr>
          <w:rFonts w:ascii="PT Astra Serif" w:hAnsi="PT Astra Serif" w:cs="Times New Roman"/>
          <w:sz w:val="26"/>
          <w:szCs w:val="26"/>
        </w:rPr>
        <w:t>4.</w:t>
      </w:r>
      <w:r w:rsidRPr="00135701">
        <w:rPr>
          <w:rFonts w:ascii="PT Astra Serif" w:hAnsi="PT Astra Serif" w:cs="Times New Roman"/>
          <w:sz w:val="26"/>
          <w:szCs w:val="26"/>
        </w:rPr>
        <w:tab/>
        <w:t>Адрес(а) электронной почты e-mail:</w:t>
      </w:r>
    </w:p>
    <w:p w:rsidR="00EB5216" w:rsidRPr="00135701" w:rsidRDefault="00135701">
      <w:pPr>
        <w:ind w:left="-851"/>
        <w:jc w:val="both"/>
        <w:rPr>
          <w:rFonts w:ascii="PT Astra Serif" w:hAnsi="PT Astra Serif" w:cs="Times New Roman"/>
          <w:sz w:val="26"/>
          <w:szCs w:val="26"/>
        </w:rPr>
      </w:pPr>
      <w:r w:rsidRPr="00135701">
        <w:rPr>
          <w:rFonts w:ascii="PT Astra Serif" w:hAnsi="PT Astra Serif" w:cs="Times New Roman"/>
          <w:sz w:val="26"/>
          <w:szCs w:val="26"/>
        </w:rPr>
        <w:t xml:space="preserve">* Адрес(а) электронной почты Лицензиата, являющийся(еся) логином(ами), на который(ые) Лицензиар присылает соответствующий пароль(и). Указанный адрес(а) электронной почты Лицензиата используется в течение всего срока действия лицензии. При смене адреса(ов) электронной почты Лицензиата Стороны подписывают Дополнительное соглашение </w:t>
      </w:r>
      <w:r w:rsidRPr="00135701">
        <w:rPr>
          <w:rFonts w:ascii="PT Astra Serif" w:hAnsi="PT Astra Serif" w:cs="Times New Roman"/>
          <w:sz w:val="26"/>
          <w:szCs w:val="26"/>
        </w:rPr>
        <w:br/>
        <w:t>об изложении настоящего пункта Приложения 1 в новой редакции.</w:t>
      </w:r>
    </w:p>
    <w:p w:rsidR="00EB5216" w:rsidRPr="00135701" w:rsidRDefault="00EB5216">
      <w:pPr>
        <w:ind w:left="-851"/>
        <w:jc w:val="both"/>
        <w:rPr>
          <w:rFonts w:ascii="PT Astra Serif" w:hAnsi="PT Astra Serif" w:cs="Times New Roman"/>
          <w:sz w:val="26"/>
          <w:szCs w:val="26"/>
        </w:rPr>
      </w:pPr>
    </w:p>
    <w:tbl>
      <w:tblPr>
        <w:tblW w:w="9606" w:type="dxa"/>
        <w:tblInd w:w="-567" w:type="dxa"/>
        <w:tblLook w:val="04A0" w:firstRow="1" w:lastRow="0" w:firstColumn="1" w:lastColumn="0" w:noHBand="0" w:noVBand="1"/>
      </w:tblPr>
      <w:tblGrid>
        <w:gridCol w:w="5070"/>
        <w:gridCol w:w="4536"/>
      </w:tblGrid>
      <w:tr w:rsidR="00EB5216" w:rsidRPr="00135701">
        <w:tc>
          <w:tcPr>
            <w:tcW w:w="5070" w:type="dxa"/>
            <w:shd w:val="clear" w:color="auto" w:fill="auto"/>
          </w:tcPr>
          <w:p w:rsidR="00EB5216" w:rsidRPr="00135701" w:rsidRDefault="00135701">
            <w:pPr>
              <w:pStyle w:val="a9"/>
              <w:jc w:val="center"/>
              <w:rPr>
                <w:rFonts w:ascii="PT Astra Serif" w:hAnsi="PT Astra Serif" w:cs="Times New Roman"/>
                <w:b/>
                <w:sz w:val="26"/>
                <w:szCs w:val="26"/>
              </w:rPr>
            </w:pPr>
            <w:r w:rsidRPr="00135701">
              <w:rPr>
                <w:rFonts w:ascii="PT Astra Serif" w:hAnsi="PT Astra Serif" w:cs="Times New Roman"/>
                <w:b/>
                <w:sz w:val="26"/>
                <w:szCs w:val="26"/>
              </w:rPr>
              <w:t>Заказчик:</w:t>
            </w:r>
          </w:p>
        </w:tc>
        <w:tc>
          <w:tcPr>
            <w:tcW w:w="4536" w:type="dxa"/>
            <w:shd w:val="clear" w:color="auto" w:fill="auto"/>
          </w:tcPr>
          <w:p w:rsidR="00EB5216" w:rsidRPr="00135701" w:rsidRDefault="00135701">
            <w:pPr>
              <w:pStyle w:val="a9"/>
              <w:jc w:val="center"/>
              <w:rPr>
                <w:rFonts w:ascii="PT Astra Serif" w:hAnsi="PT Astra Serif" w:cs="Times New Roman"/>
                <w:b/>
                <w:sz w:val="26"/>
                <w:szCs w:val="26"/>
              </w:rPr>
            </w:pPr>
            <w:r w:rsidRPr="00135701">
              <w:rPr>
                <w:rFonts w:ascii="PT Astra Serif" w:hAnsi="PT Astra Serif" w:cs="Times New Roman"/>
                <w:b/>
                <w:sz w:val="26"/>
                <w:szCs w:val="26"/>
              </w:rPr>
              <w:t>Исполнитель:</w:t>
            </w:r>
          </w:p>
        </w:tc>
      </w:tr>
      <w:tr w:rsidR="00EB5216" w:rsidRPr="00135701">
        <w:tc>
          <w:tcPr>
            <w:tcW w:w="5070" w:type="dxa"/>
            <w:shd w:val="clear" w:color="auto" w:fill="auto"/>
          </w:tcPr>
          <w:p w:rsidR="00EB5216" w:rsidRPr="00135701" w:rsidRDefault="00EB5216">
            <w:pPr>
              <w:pStyle w:val="a9"/>
              <w:rPr>
                <w:rFonts w:ascii="PT Astra Serif" w:hAnsi="PT Astra Serif" w:cs="Times New Roman"/>
                <w:sz w:val="26"/>
                <w:szCs w:val="26"/>
              </w:rPr>
            </w:pPr>
          </w:p>
          <w:p w:rsidR="00EB5216" w:rsidRDefault="00EB5216">
            <w:pPr>
              <w:pStyle w:val="a9"/>
              <w:rPr>
                <w:rFonts w:ascii="PT Astra Serif" w:hAnsi="PT Astra Serif" w:cs="Times New Roman"/>
                <w:sz w:val="26"/>
                <w:szCs w:val="26"/>
              </w:rPr>
            </w:pPr>
          </w:p>
          <w:p w:rsidR="00BA7A1A" w:rsidRPr="00135701" w:rsidRDefault="00BA7A1A">
            <w:pPr>
              <w:pStyle w:val="a9"/>
              <w:rPr>
                <w:rFonts w:ascii="PT Astra Serif" w:hAnsi="PT Astra Serif" w:cs="Times New Roman"/>
                <w:sz w:val="26"/>
                <w:szCs w:val="26"/>
              </w:rPr>
            </w:pPr>
          </w:p>
          <w:p w:rsidR="00EB5216" w:rsidRPr="00135701" w:rsidRDefault="00135701">
            <w:pPr>
              <w:pStyle w:val="a9"/>
              <w:rPr>
                <w:rFonts w:ascii="PT Astra Serif" w:hAnsi="PT Astra Serif" w:cs="Times New Roman"/>
                <w:sz w:val="26"/>
                <w:szCs w:val="26"/>
              </w:rPr>
            </w:pPr>
            <w:r w:rsidRPr="00135701">
              <w:rPr>
                <w:rFonts w:ascii="PT Astra Serif" w:hAnsi="PT Astra Serif" w:cs="Times New Roman"/>
                <w:sz w:val="26"/>
                <w:szCs w:val="26"/>
              </w:rPr>
              <w:t>______________</w:t>
            </w:r>
          </w:p>
          <w:p w:rsidR="00EB5216" w:rsidRPr="00135701" w:rsidRDefault="00135701">
            <w:pPr>
              <w:pStyle w:val="a9"/>
              <w:rPr>
                <w:rFonts w:ascii="PT Astra Serif" w:hAnsi="PT Astra Serif" w:cs="Times New Roman"/>
                <w:sz w:val="26"/>
                <w:szCs w:val="26"/>
              </w:rPr>
            </w:pPr>
            <w:r w:rsidRPr="00135701">
              <w:rPr>
                <w:rFonts w:ascii="PT Astra Serif" w:hAnsi="PT Astra Serif" w:cs="Times New Roman"/>
                <w:sz w:val="26"/>
                <w:szCs w:val="26"/>
              </w:rPr>
              <w:t>м.п.</w:t>
            </w:r>
          </w:p>
        </w:tc>
        <w:tc>
          <w:tcPr>
            <w:tcW w:w="4536" w:type="dxa"/>
            <w:shd w:val="clear" w:color="auto" w:fill="auto"/>
          </w:tcPr>
          <w:p w:rsidR="00EB5216" w:rsidRPr="00135701" w:rsidRDefault="00EB5216">
            <w:pPr>
              <w:pStyle w:val="a9"/>
              <w:rPr>
                <w:rFonts w:ascii="PT Astra Serif" w:hAnsi="PT Astra Serif" w:cs="Times New Roman"/>
                <w:sz w:val="26"/>
                <w:szCs w:val="26"/>
              </w:rPr>
            </w:pPr>
          </w:p>
          <w:p w:rsidR="00EB5216" w:rsidRPr="00135701" w:rsidRDefault="00EB5216">
            <w:pPr>
              <w:pStyle w:val="a9"/>
              <w:rPr>
                <w:rFonts w:ascii="PT Astra Serif" w:hAnsi="PT Astra Serif" w:cs="Times New Roman"/>
                <w:sz w:val="26"/>
                <w:szCs w:val="26"/>
              </w:rPr>
            </w:pPr>
          </w:p>
          <w:p w:rsidR="00EB5216" w:rsidRPr="00135701" w:rsidRDefault="00EB5216">
            <w:pPr>
              <w:pStyle w:val="a9"/>
              <w:rPr>
                <w:rFonts w:ascii="PT Astra Serif" w:hAnsi="PT Astra Serif" w:cs="Times New Roman"/>
                <w:sz w:val="26"/>
                <w:szCs w:val="26"/>
              </w:rPr>
            </w:pPr>
          </w:p>
          <w:p w:rsidR="00EB5216" w:rsidRPr="00135701" w:rsidRDefault="00135701">
            <w:pPr>
              <w:pStyle w:val="a9"/>
              <w:rPr>
                <w:rFonts w:ascii="PT Astra Serif" w:hAnsi="PT Astra Serif" w:cs="Times New Roman"/>
                <w:sz w:val="26"/>
                <w:szCs w:val="26"/>
                <w:lang w:bidi="ru-RU"/>
              </w:rPr>
            </w:pPr>
            <w:r w:rsidRPr="00135701">
              <w:rPr>
                <w:rFonts w:ascii="PT Astra Serif" w:hAnsi="PT Astra Serif" w:cs="Times New Roman"/>
                <w:sz w:val="26"/>
                <w:szCs w:val="26"/>
              </w:rPr>
              <w:t>______________</w:t>
            </w:r>
          </w:p>
          <w:p w:rsidR="00EB5216" w:rsidRPr="00135701" w:rsidRDefault="00135701">
            <w:pPr>
              <w:pStyle w:val="a9"/>
              <w:rPr>
                <w:rFonts w:ascii="PT Astra Serif" w:hAnsi="PT Astra Serif" w:cs="Times New Roman"/>
                <w:sz w:val="26"/>
                <w:szCs w:val="26"/>
              </w:rPr>
            </w:pPr>
            <w:r w:rsidRPr="00135701">
              <w:rPr>
                <w:rFonts w:ascii="PT Astra Serif" w:hAnsi="PT Astra Serif" w:cs="Times New Roman"/>
                <w:sz w:val="26"/>
                <w:szCs w:val="26"/>
              </w:rPr>
              <w:t>м.п.</w:t>
            </w:r>
          </w:p>
        </w:tc>
      </w:tr>
    </w:tbl>
    <w:p w:rsidR="00211DE7" w:rsidRDefault="00211DE7" w:rsidP="00135701">
      <w:pPr>
        <w:rPr>
          <w:rFonts w:ascii="PT Astra Serif" w:hAnsi="PT Astra Serif" w:cs="Times New Roman"/>
          <w:b/>
          <w:sz w:val="26"/>
          <w:szCs w:val="26"/>
          <w:lang w:bidi="ru-RU"/>
        </w:rPr>
      </w:pPr>
    </w:p>
    <w:p w:rsidR="00EB5216" w:rsidRPr="00135701" w:rsidRDefault="00211DE7" w:rsidP="00211DE7">
      <w:pPr>
        <w:ind w:left="7080"/>
        <w:rPr>
          <w:rFonts w:ascii="PT Astra Serif" w:hAnsi="PT Astra Serif" w:cs="Times New Roman"/>
          <w:b/>
          <w:sz w:val="26"/>
          <w:szCs w:val="26"/>
          <w:lang w:bidi="ru-RU"/>
        </w:rPr>
      </w:pPr>
      <w:r>
        <w:rPr>
          <w:rFonts w:ascii="PT Astra Serif" w:hAnsi="PT Astra Serif" w:cs="Times New Roman"/>
          <w:b/>
          <w:sz w:val="26"/>
          <w:szCs w:val="26"/>
          <w:lang w:bidi="ru-RU"/>
        </w:rPr>
        <w:lastRenderedPageBreak/>
        <w:t xml:space="preserve">      </w:t>
      </w:r>
      <w:r w:rsidR="00135701" w:rsidRPr="00135701">
        <w:rPr>
          <w:rFonts w:ascii="PT Astra Serif" w:hAnsi="PT Astra Serif" w:cs="Times New Roman"/>
          <w:b/>
          <w:sz w:val="26"/>
          <w:szCs w:val="26"/>
          <w:lang w:bidi="ru-RU"/>
        </w:rPr>
        <w:t>Приложение № 2</w:t>
      </w:r>
    </w:p>
    <w:p w:rsidR="00EB5216" w:rsidRPr="00135701" w:rsidRDefault="00135701">
      <w:pPr>
        <w:ind w:left="-851"/>
        <w:jc w:val="right"/>
        <w:rPr>
          <w:rFonts w:ascii="PT Astra Serif" w:hAnsi="PT Astra Serif" w:cs="Times New Roman"/>
          <w:b/>
          <w:sz w:val="26"/>
          <w:szCs w:val="26"/>
          <w:lang w:bidi="ru-RU"/>
        </w:rPr>
      </w:pPr>
      <w:r w:rsidRPr="00135701">
        <w:rPr>
          <w:rFonts w:ascii="PT Astra Serif" w:hAnsi="PT Astra Serif" w:cs="Times New Roman"/>
          <w:b/>
          <w:sz w:val="26"/>
          <w:szCs w:val="26"/>
          <w:lang w:bidi="ru-RU"/>
        </w:rPr>
        <w:t>к Контракту об оказании информационных услуг</w:t>
      </w:r>
    </w:p>
    <w:p w:rsidR="00EB5216" w:rsidRPr="00135701" w:rsidRDefault="00135701">
      <w:pPr>
        <w:ind w:left="-851"/>
        <w:jc w:val="center"/>
        <w:rPr>
          <w:rFonts w:ascii="PT Astra Serif" w:hAnsi="PT Astra Serif" w:cs="Times New Roman"/>
          <w:b/>
          <w:sz w:val="26"/>
          <w:szCs w:val="26"/>
          <w:lang w:bidi="ru-RU"/>
        </w:rPr>
      </w:pPr>
      <w:r w:rsidRPr="00135701">
        <w:rPr>
          <w:rFonts w:ascii="PT Astra Serif" w:hAnsi="PT Astra Serif" w:cs="Times New Roman"/>
          <w:b/>
          <w:sz w:val="26"/>
          <w:szCs w:val="26"/>
          <w:lang w:bidi="ru-RU"/>
        </w:rPr>
        <w:t xml:space="preserve">                                                                                 № </w:t>
      </w:r>
      <w:r w:rsidRPr="00135701">
        <w:rPr>
          <w:rFonts w:ascii="PT Astra Serif" w:hAnsi="PT Astra Serif" w:cs="Times New Roman"/>
          <w:b/>
          <w:sz w:val="26"/>
          <w:szCs w:val="26"/>
        </w:rPr>
        <w:t xml:space="preserve"> </w:t>
      </w:r>
      <w:r w:rsidRPr="00135701">
        <w:rPr>
          <w:rFonts w:ascii="PT Astra Serif" w:hAnsi="PT Astra Serif" w:cs="Times New Roman"/>
          <w:b/>
          <w:sz w:val="26"/>
          <w:szCs w:val="26"/>
          <w:lang w:bidi="ru-RU"/>
        </w:rPr>
        <w:t>от «</w:t>
      </w:r>
      <w:r w:rsidRPr="00135701">
        <w:rPr>
          <w:rFonts w:ascii="PT Astra Serif" w:hAnsi="PT Astra Serif" w:cs="Times New Roman"/>
          <w:b/>
          <w:i/>
          <w:iCs/>
          <w:sz w:val="26"/>
          <w:szCs w:val="26"/>
          <w:u w:val="single"/>
        </w:rPr>
        <w:t xml:space="preserve">       </w:t>
      </w:r>
      <w:r w:rsidR="00D22BE8">
        <w:rPr>
          <w:rFonts w:ascii="PT Astra Serif" w:hAnsi="PT Astra Serif" w:cs="Times New Roman"/>
          <w:b/>
          <w:sz w:val="26"/>
          <w:szCs w:val="26"/>
          <w:lang w:bidi="ru-RU"/>
        </w:rPr>
        <w:t>»____________2026</w:t>
      </w:r>
      <w:r w:rsidRPr="00135701">
        <w:rPr>
          <w:rFonts w:ascii="PT Astra Serif" w:hAnsi="PT Astra Serif" w:cs="Times New Roman"/>
          <w:b/>
          <w:sz w:val="26"/>
          <w:szCs w:val="26"/>
          <w:lang w:bidi="ru-RU"/>
        </w:rPr>
        <w:t>г.</w:t>
      </w:r>
    </w:p>
    <w:p w:rsidR="00EB5216" w:rsidRPr="00135701" w:rsidRDefault="00135701">
      <w:pPr>
        <w:ind w:left="-851"/>
        <w:jc w:val="center"/>
        <w:rPr>
          <w:rFonts w:ascii="PT Astra Serif" w:hAnsi="PT Astra Serif" w:cs="Times New Roman"/>
          <w:b/>
          <w:bCs/>
          <w:sz w:val="26"/>
          <w:szCs w:val="26"/>
          <w:lang w:bidi="ru-RU"/>
        </w:rPr>
      </w:pPr>
      <w:bookmarkStart w:id="2" w:name="bookmark10"/>
      <w:r w:rsidRPr="00135701">
        <w:rPr>
          <w:rFonts w:ascii="PT Astra Serif" w:hAnsi="PT Astra Serif" w:cs="Times New Roman"/>
          <w:b/>
          <w:bCs/>
          <w:sz w:val="26"/>
          <w:szCs w:val="26"/>
          <w:lang w:bidi="ru-RU"/>
        </w:rPr>
        <w:t>«Порядок расчета стоимости информационных услуг»</w:t>
      </w:r>
      <w:bookmarkEnd w:id="2"/>
    </w:p>
    <w:p w:rsidR="00EB5216" w:rsidRPr="00135701" w:rsidRDefault="00135701">
      <w:pPr>
        <w:ind w:left="-851"/>
        <w:jc w:val="both"/>
        <w:rPr>
          <w:rFonts w:ascii="PT Astra Serif" w:hAnsi="PT Astra Serif" w:cs="Times New Roman"/>
          <w:sz w:val="26"/>
          <w:szCs w:val="26"/>
          <w:lang w:bidi="ru-RU"/>
        </w:rPr>
      </w:pPr>
      <w:r w:rsidRPr="00135701">
        <w:rPr>
          <w:rFonts w:ascii="PT Astra Serif" w:hAnsi="PT Astra Serif" w:cs="Times New Roman"/>
          <w:sz w:val="26"/>
          <w:szCs w:val="26"/>
          <w:lang w:bidi="ru-RU"/>
        </w:rPr>
        <w:t>1. Стоимость подписки информационного обслуживания с помощью электронного периодического справочника «Система ГАРАНТ» и/или комплектов частей справочника, сформированных на основании Структуры информационных услуг (Приложение №1) составляет:</w:t>
      </w:r>
    </w:p>
    <w:tbl>
      <w:tblPr>
        <w:tblW w:w="10207" w:type="dxa"/>
        <w:tblInd w:w="-69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2694"/>
        <w:gridCol w:w="567"/>
        <w:gridCol w:w="850"/>
        <w:gridCol w:w="1276"/>
        <w:gridCol w:w="1559"/>
        <w:gridCol w:w="2694"/>
      </w:tblGrid>
      <w:tr w:rsidR="00EB5216" w:rsidRPr="00135701">
        <w:trPr>
          <w:trHeight w:hRule="exact" w:val="11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5216" w:rsidRPr="00135701" w:rsidRDefault="00135701">
            <w:pPr>
              <w:pStyle w:val="a9"/>
              <w:rPr>
                <w:rFonts w:ascii="PT Astra Serif" w:hAnsi="PT Astra Serif" w:cs="Times New Roman"/>
                <w:sz w:val="26"/>
                <w:szCs w:val="26"/>
                <w:lang w:bidi="ru-RU"/>
              </w:rPr>
            </w:pPr>
            <w:r w:rsidRPr="00135701">
              <w:rPr>
                <w:rFonts w:ascii="PT Astra Serif" w:hAnsi="PT Astra Serif" w:cs="Times New Roman"/>
                <w:sz w:val="26"/>
                <w:szCs w:val="26"/>
                <w:lang w:bidi="ru-RU"/>
              </w:rPr>
              <w:t>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5216" w:rsidRPr="00135701" w:rsidRDefault="00135701">
            <w:pPr>
              <w:pStyle w:val="a9"/>
              <w:rPr>
                <w:rFonts w:ascii="PT Astra Serif" w:hAnsi="PT Astra Serif" w:cs="Times New Roman"/>
                <w:sz w:val="26"/>
                <w:szCs w:val="26"/>
                <w:lang w:bidi="ru-RU"/>
              </w:rPr>
            </w:pPr>
            <w:r w:rsidRPr="00135701">
              <w:rPr>
                <w:rFonts w:ascii="PT Astra Serif" w:hAnsi="PT Astra Serif" w:cs="Times New Roman"/>
                <w:sz w:val="26"/>
                <w:szCs w:val="26"/>
                <w:lang w:bidi="ru-RU"/>
              </w:rPr>
              <w:t>Название системы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5216" w:rsidRPr="00135701" w:rsidRDefault="00135701">
            <w:pPr>
              <w:pStyle w:val="a9"/>
              <w:rPr>
                <w:rFonts w:ascii="PT Astra Serif" w:hAnsi="PT Astra Serif" w:cs="Times New Roman"/>
                <w:sz w:val="26"/>
                <w:szCs w:val="26"/>
                <w:lang w:bidi="ru-RU"/>
              </w:rPr>
            </w:pPr>
            <w:r w:rsidRPr="00135701">
              <w:rPr>
                <w:rFonts w:ascii="PT Astra Serif" w:hAnsi="PT Astra Serif" w:cs="Times New Roman"/>
                <w:sz w:val="26"/>
                <w:szCs w:val="26"/>
                <w:lang w:bidi="ru-RU"/>
              </w:rPr>
              <w:t>Ед.</w:t>
            </w:r>
          </w:p>
          <w:p w:rsidR="00EB5216" w:rsidRPr="00135701" w:rsidRDefault="00135701">
            <w:pPr>
              <w:pStyle w:val="a9"/>
              <w:rPr>
                <w:rFonts w:ascii="PT Astra Serif" w:hAnsi="PT Astra Serif" w:cs="Times New Roman"/>
                <w:sz w:val="26"/>
                <w:szCs w:val="26"/>
                <w:lang w:bidi="ru-RU"/>
              </w:rPr>
            </w:pPr>
            <w:r w:rsidRPr="00135701">
              <w:rPr>
                <w:rFonts w:ascii="PT Astra Serif" w:hAnsi="PT Astra Serif" w:cs="Times New Roman"/>
                <w:sz w:val="26"/>
                <w:szCs w:val="26"/>
                <w:lang w:bidi="ru-RU"/>
              </w:rPr>
              <w:t>изм.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5216" w:rsidRPr="00135701" w:rsidRDefault="00135701">
            <w:pPr>
              <w:pStyle w:val="a9"/>
              <w:rPr>
                <w:rFonts w:ascii="PT Astra Serif" w:hAnsi="PT Astra Serif" w:cs="Times New Roman"/>
                <w:sz w:val="26"/>
                <w:szCs w:val="26"/>
                <w:lang w:bidi="ru-RU"/>
              </w:rPr>
            </w:pPr>
            <w:r w:rsidRPr="00135701">
              <w:rPr>
                <w:rFonts w:ascii="PT Astra Serif" w:hAnsi="PT Astra Serif" w:cs="Times New Roman"/>
                <w:sz w:val="26"/>
                <w:szCs w:val="26"/>
                <w:lang w:bidi="ru-RU"/>
              </w:rPr>
              <w:t>количе</w:t>
            </w:r>
          </w:p>
          <w:p w:rsidR="00EB5216" w:rsidRPr="00135701" w:rsidRDefault="00135701">
            <w:pPr>
              <w:pStyle w:val="a9"/>
              <w:rPr>
                <w:rFonts w:ascii="PT Astra Serif" w:hAnsi="PT Astra Serif" w:cs="Times New Roman"/>
                <w:sz w:val="26"/>
                <w:szCs w:val="26"/>
                <w:lang w:bidi="ru-RU"/>
              </w:rPr>
            </w:pPr>
            <w:r w:rsidRPr="00135701">
              <w:rPr>
                <w:rFonts w:ascii="PT Astra Serif" w:hAnsi="PT Astra Serif" w:cs="Times New Roman"/>
                <w:sz w:val="26"/>
                <w:szCs w:val="26"/>
                <w:lang w:bidi="ru-RU"/>
              </w:rPr>
              <w:t>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5216" w:rsidRPr="00135701" w:rsidRDefault="00135701">
            <w:pPr>
              <w:pStyle w:val="a9"/>
              <w:rPr>
                <w:rFonts w:ascii="PT Astra Serif" w:hAnsi="PT Astra Serif" w:cs="Times New Roman"/>
                <w:sz w:val="26"/>
                <w:szCs w:val="26"/>
                <w:lang w:bidi="ru-RU"/>
              </w:rPr>
            </w:pPr>
            <w:r w:rsidRPr="00135701">
              <w:rPr>
                <w:rFonts w:ascii="PT Astra Serif" w:hAnsi="PT Astra Serif" w:cs="Times New Roman"/>
                <w:sz w:val="26"/>
                <w:szCs w:val="26"/>
                <w:lang w:bidi="ru-RU"/>
              </w:rPr>
              <w:t>Версии системы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5216" w:rsidRPr="00135701" w:rsidRDefault="00135701">
            <w:pPr>
              <w:pStyle w:val="a9"/>
              <w:rPr>
                <w:rFonts w:ascii="PT Astra Serif" w:hAnsi="PT Astra Serif" w:cs="Times New Roman"/>
                <w:sz w:val="26"/>
                <w:szCs w:val="26"/>
                <w:lang w:bidi="ru-RU"/>
              </w:rPr>
            </w:pPr>
            <w:r w:rsidRPr="00135701">
              <w:rPr>
                <w:rFonts w:ascii="PT Astra Serif" w:hAnsi="PT Astra Serif" w:cs="Times New Roman"/>
                <w:sz w:val="26"/>
                <w:szCs w:val="26"/>
                <w:lang w:bidi="ru-RU"/>
              </w:rPr>
              <w:t>Цена</w:t>
            </w:r>
          </w:p>
          <w:p w:rsidR="00EB5216" w:rsidRPr="00135701" w:rsidRDefault="00135701">
            <w:pPr>
              <w:pStyle w:val="a9"/>
              <w:rPr>
                <w:rFonts w:ascii="PT Astra Serif" w:hAnsi="PT Astra Serif" w:cs="Times New Roman"/>
                <w:sz w:val="26"/>
                <w:szCs w:val="26"/>
                <w:lang w:bidi="ru-RU"/>
              </w:rPr>
            </w:pPr>
            <w:r w:rsidRPr="00135701">
              <w:rPr>
                <w:rFonts w:ascii="PT Astra Serif" w:hAnsi="PT Astra Serif" w:cs="Times New Roman"/>
                <w:sz w:val="26"/>
                <w:szCs w:val="26"/>
                <w:lang w:bidi="ru-RU"/>
              </w:rPr>
              <w:t>(руб. в месяц)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5216" w:rsidRPr="00135701" w:rsidRDefault="00135701">
            <w:pPr>
              <w:pStyle w:val="a9"/>
              <w:rPr>
                <w:rFonts w:ascii="PT Astra Serif" w:hAnsi="PT Astra Serif" w:cs="Times New Roman"/>
                <w:sz w:val="26"/>
                <w:szCs w:val="26"/>
                <w:lang w:bidi="ru-RU"/>
              </w:rPr>
            </w:pPr>
            <w:r w:rsidRPr="00135701">
              <w:rPr>
                <w:rFonts w:ascii="PT Astra Serif" w:hAnsi="PT Astra Serif" w:cs="Times New Roman"/>
                <w:sz w:val="26"/>
                <w:szCs w:val="26"/>
                <w:lang w:bidi="ru-RU"/>
              </w:rPr>
              <w:t>Сумма</w:t>
            </w:r>
          </w:p>
          <w:p w:rsidR="00EB5216" w:rsidRPr="00135701" w:rsidRDefault="00135701">
            <w:pPr>
              <w:pStyle w:val="a9"/>
              <w:rPr>
                <w:rFonts w:ascii="PT Astra Serif" w:hAnsi="PT Astra Serif" w:cs="Times New Roman"/>
                <w:sz w:val="26"/>
                <w:szCs w:val="26"/>
                <w:lang w:bidi="ru-RU"/>
              </w:rPr>
            </w:pPr>
            <w:r w:rsidRPr="00135701">
              <w:rPr>
                <w:rFonts w:ascii="PT Astra Serif" w:hAnsi="PT Astra Serif" w:cs="Times New Roman"/>
                <w:sz w:val="26"/>
                <w:szCs w:val="26"/>
                <w:lang w:bidi="ru-RU"/>
              </w:rPr>
              <w:t>(руб. за 3 мес.)</w:t>
            </w:r>
          </w:p>
        </w:tc>
      </w:tr>
      <w:tr w:rsidR="00EB5216" w:rsidRPr="00135701">
        <w:trPr>
          <w:trHeight w:hRule="exact" w:val="6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5216" w:rsidRPr="00135701" w:rsidRDefault="00135701">
            <w:pPr>
              <w:pStyle w:val="a9"/>
              <w:rPr>
                <w:rFonts w:ascii="PT Astra Serif" w:hAnsi="PT Astra Serif" w:cs="Times New Roman"/>
                <w:sz w:val="26"/>
                <w:szCs w:val="26"/>
                <w:lang w:bidi="ru-RU"/>
              </w:rPr>
            </w:pPr>
            <w:r w:rsidRPr="00135701">
              <w:rPr>
                <w:rFonts w:ascii="PT Astra Serif" w:hAnsi="PT Astra Serif" w:cs="Times New Roman"/>
                <w:sz w:val="26"/>
                <w:szCs w:val="26"/>
                <w:lang w:bidi="ru-RU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5216" w:rsidRPr="00135701" w:rsidRDefault="00135701">
            <w:pPr>
              <w:pStyle w:val="a9"/>
              <w:rPr>
                <w:rFonts w:ascii="PT Astra Serif" w:hAnsi="PT Astra Serif" w:cs="Times New Roman"/>
                <w:sz w:val="26"/>
                <w:szCs w:val="26"/>
                <w:lang w:bidi="ru-RU"/>
              </w:rPr>
            </w:pPr>
            <w:r w:rsidRPr="00135701">
              <w:rPr>
                <w:rFonts w:ascii="PT Astra Serif" w:hAnsi="PT Astra Serif" w:cs="Times New Roman"/>
                <w:sz w:val="26"/>
                <w:szCs w:val="26"/>
                <w:lang w:bidi="ru-RU"/>
              </w:rPr>
              <w:t>СПС Гарант - Мастер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5216" w:rsidRPr="00135701" w:rsidRDefault="00135701">
            <w:pPr>
              <w:pStyle w:val="a9"/>
              <w:jc w:val="center"/>
              <w:rPr>
                <w:rFonts w:ascii="PT Astra Serif" w:hAnsi="PT Astra Serif" w:cs="Times New Roman"/>
                <w:sz w:val="26"/>
                <w:szCs w:val="26"/>
                <w:lang w:bidi="ru-RU"/>
              </w:rPr>
            </w:pPr>
            <w:r w:rsidRPr="00135701">
              <w:rPr>
                <w:rFonts w:ascii="PT Astra Serif" w:hAnsi="PT Astra Serif" w:cs="Times New Roman"/>
                <w:sz w:val="26"/>
                <w:szCs w:val="26"/>
                <w:lang w:bidi="ru-RU"/>
              </w:rPr>
              <w:t>Усл. ед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5216" w:rsidRPr="00135701" w:rsidRDefault="00135701">
            <w:pPr>
              <w:pStyle w:val="a9"/>
              <w:jc w:val="center"/>
              <w:rPr>
                <w:rFonts w:ascii="PT Astra Serif" w:hAnsi="PT Astra Serif" w:cs="Times New Roman"/>
                <w:sz w:val="26"/>
                <w:szCs w:val="26"/>
                <w:lang w:bidi="ru-RU"/>
              </w:rPr>
            </w:pPr>
            <w:r w:rsidRPr="00135701">
              <w:rPr>
                <w:rFonts w:ascii="PT Astra Serif" w:hAnsi="PT Astra Serif" w:cs="Times New Roman"/>
                <w:sz w:val="26"/>
                <w:szCs w:val="26"/>
                <w:lang w:bidi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5216" w:rsidRPr="00135701" w:rsidRDefault="00D13155">
            <w:pPr>
              <w:pStyle w:val="a9"/>
              <w:rPr>
                <w:rFonts w:ascii="PT Astra Serif" w:hAnsi="PT Astra Serif" w:cs="Times New Roman"/>
                <w:sz w:val="26"/>
                <w:szCs w:val="26"/>
                <w:lang w:bidi="ru-RU"/>
              </w:rPr>
            </w:pPr>
            <w:r>
              <w:rPr>
                <w:rFonts w:ascii="PT Astra Serif" w:hAnsi="PT Astra Serif" w:cs="Times New Roman"/>
                <w:sz w:val="26"/>
                <w:szCs w:val="26"/>
                <w:lang w:bidi="ru-RU"/>
              </w:rPr>
              <w:t>2</w:t>
            </w:r>
            <w:r w:rsidR="00135701" w:rsidRPr="00135701">
              <w:rPr>
                <w:rFonts w:ascii="PT Astra Serif" w:hAnsi="PT Astra Serif" w:cs="Times New Roman"/>
                <w:sz w:val="26"/>
                <w:szCs w:val="26"/>
                <w:lang w:bidi="ru-RU"/>
              </w:rPr>
              <w:t xml:space="preserve"> ОД интернет версия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5216" w:rsidRPr="00135701" w:rsidRDefault="00EB5216">
            <w:pPr>
              <w:pStyle w:val="a9"/>
              <w:rPr>
                <w:rFonts w:ascii="PT Astra Serif" w:hAnsi="PT Astra Serif" w:cs="Times New Roman"/>
                <w:sz w:val="26"/>
                <w:szCs w:val="26"/>
                <w:lang w:bidi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5216" w:rsidRPr="00135701" w:rsidRDefault="00EB5216">
            <w:pPr>
              <w:pStyle w:val="a9"/>
              <w:rPr>
                <w:rFonts w:ascii="PT Astra Serif" w:hAnsi="PT Astra Serif" w:cs="Times New Roman"/>
                <w:sz w:val="26"/>
                <w:szCs w:val="26"/>
                <w:lang w:bidi="ru-RU"/>
              </w:rPr>
            </w:pPr>
          </w:p>
        </w:tc>
      </w:tr>
      <w:tr w:rsidR="00EB5216" w:rsidRPr="00135701">
        <w:trPr>
          <w:trHeight w:hRule="exact" w:val="283"/>
        </w:trPr>
        <w:tc>
          <w:tcPr>
            <w:tcW w:w="7513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EB5216" w:rsidRPr="00135701" w:rsidRDefault="00EB5216">
            <w:pPr>
              <w:pStyle w:val="a9"/>
              <w:rPr>
                <w:rFonts w:ascii="PT Astra Serif" w:hAnsi="PT Astra Serif" w:cs="Times New Roman"/>
                <w:sz w:val="26"/>
                <w:szCs w:val="26"/>
                <w:lang w:bidi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5216" w:rsidRPr="00135701" w:rsidRDefault="00135701" w:rsidP="00BA7A1A">
            <w:pPr>
              <w:pStyle w:val="a9"/>
              <w:rPr>
                <w:rFonts w:ascii="PT Astra Serif" w:hAnsi="PT Astra Serif" w:cs="Times New Roman"/>
                <w:sz w:val="26"/>
                <w:szCs w:val="26"/>
                <w:lang w:bidi="ru-RU"/>
              </w:rPr>
            </w:pPr>
            <w:r w:rsidRPr="00135701">
              <w:rPr>
                <w:rFonts w:ascii="PT Astra Serif" w:hAnsi="PT Astra Serif" w:cs="Times New Roman"/>
                <w:sz w:val="26"/>
                <w:szCs w:val="26"/>
                <w:lang w:bidi="ru-RU"/>
              </w:rPr>
              <w:t xml:space="preserve">Итого; </w:t>
            </w:r>
          </w:p>
        </w:tc>
      </w:tr>
    </w:tbl>
    <w:p w:rsidR="00EB5216" w:rsidRPr="00135701" w:rsidRDefault="00EB5216">
      <w:pPr>
        <w:ind w:left="-851"/>
        <w:jc w:val="both"/>
        <w:rPr>
          <w:rFonts w:ascii="PT Astra Serif" w:hAnsi="PT Astra Serif" w:cs="Times New Roman"/>
          <w:sz w:val="26"/>
          <w:szCs w:val="26"/>
          <w:lang w:bidi="ru-RU"/>
        </w:rPr>
      </w:pPr>
    </w:p>
    <w:p w:rsidR="00EB5216" w:rsidRPr="00135701" w:rsidRDefault="00135701">
      <w:pPr>
        <w:ind w:left="-851"/>
        <w:jc w:val="both"/>
        <w:rPr>
          <w:rFonts w:ascii="PT Astra Serif" w:hAnsi="PT Astra Serif" w:cs="Times New Roman"/>
          <w:sz w:val="26"/>
          <w:szCs w:val="26"/>
          <w:lang w:bidi="ru-RU"/>
        </w:rPr>
      </w:pPr>
      <w:r w:rsidRPr="00135701">
        <w:rPr>
          <w:rFonts w:ascii="PT Astra Serif" w:hAnsi="PT Astra Serif" w:cs="Times New Roman"/>
          <w:sz w:val="26"/>
          <w:szCs w:val="26"/>
          <w:lang w:bidi="ru-RU"/>
        </w:rPr>
        <w:t>2. При изменении Структуры информационных услуг (Приложение №1) настоящее приложение составляется и подписывается сторонами в новой редакции.</w:t>
      </w:r>
    </w:p>
    <w:tbl>
      <w:tblPr>
        <w:tblW w:w="9606" w:type="dxa"/>
        <w:tblInd w:w="-567" w:type="dxa"/>
        <w:tblLook w:val="04A0" w:firstRow="1" w:lastRow="0" w:firstColumn="1" w:lastColumn="0" w:noHBand="0" w:noVBand="1"/>
      </w:tblPr>
      <w:tblGrid>
        <w:gridCol w:w="5070"/>
        <w:gridCol w:w="4536"/>
      </w:tblGrid>
      <w:tr w:rsidR="00EB5216" w:rsidRPr="00135701">
        <w:tc>
          <w:tcPr>
            <w:tcW w:w="5070" w:type="dxa"/>
            <w:shd w:val="clear" w:color="auto" w:fill="auto"/>
          </w:tcPr>
          <w:p w:rsidR="00EB5216" w:rsidRPr="00135701" w:rsidRDefault="00135701">
            <w:pPr>
              <w:pStyle w:val="a9"/>
              <w:jc w:val="center"/>
              <w:rPr>
                <w:rFonts w:ascii="PT Astra Serif" w:hAnsi="PT Astra Serif" w:cs="Times New Roman"/>
                <w:b/>
                <w:sz w:val="26"/>
                <w:szCs w:val="26"/>
              </w:rPr>
            </w:pPr>
            <w:r w:rsidRPr="00135701">
              <w:rPr>
                <w:rFonts w:ascii="PT Astra Serif" w:hAnsi="PT Astra Serif" w:cs="Times New Roman"/>
                <w:b/>
                <w:sz w:val="26"/>
                <w:szCs w:val="26"/>
              </w:rPr>
              <w:t>Заказчик:</w:t>
            </w:r>
          </w:p>
        </w:tc>
        <w:tc>
          <w:tcPr>
            <w:tcW w:w="4536" w:type="dxa"/>
            <w:shd w:val="clear" w:color="auto" w:fill="auto"/>
          </w:tcPr>
          <w:p w:rsidR="00EB5216" w:rsidRPr="00135701" w:rsidRDefault="00135701">
            <w:pPr>
              <w:pStyle w:val="a9"/>
              <w:jc w:val="center"/>
              <w:rPr>
                <w:rFonts w:ascii="PT Astra Serif" w:hAnsi="PT Astra Serif" w:cs="Times New Roman"/>
                <w:b/>
                <w:sz w:val="26"/>
                <w:szCs w:val="26"/>
              </w:rPr>
            </w:pPr>
            <w:r w:rsidRPr="00135701">
              <w:rPr>
                <w:rFonts w:ascii="PT Astra Serif" w:hAnsi="PT Astra Serif" w:cs="Times New Roman"/>
                <w:b/>
                <w:sz w:val="26"/>
                <w:szCs w:val="26"/>
              </w:rPr>
              <w:t>Исполнитель:</w:t>
            </w:r>
          </w:p>
        </w:tc>
      </w:tr>
      <w:tr w:rsidR="00EB5216" w:rsidRPr="00135701">
        <w:tc>
          <w:tcPr>
            <w:tcW w:w="5070" w:type="dxa"/>
            <w:shd w:val="clear" w:color="auto" w:fill="auto"/>
          </w:tcPr>
          <w:p w:rsidR="00EB5216" w:rsidRPr="00135701" w:rsidRDefault="00EB5216">
            <w:pPr>
              <w:pStyle w:val="a9"/>
              <w:rPr>
                <w:rFonts w:ascii="PT Astra Serif" w:hAnsi="PT Astra Serif" w:cs="Times New Roman"/>
                <w:sz w:val="26"/>
                <w:szCs w:val="26"/>
              </w:rPr>
            </w:pPr>
          </w:p>
          <w:p w:rsidR="00EB5216" w:rsidRDefault="00EB5216">
            <w:pPr>
              <w:pStyle w:val="a9"/>
              <w:rPr>
                <w:rFonts w:ascii="PT Astra Serif" w:hAnsi="PT Astra Serif" w:cs="Times New Roman"/>
                <w:sz w:val="26"/>
                <w:szCs w:val="26"/>
              </w:rPr>
            </w:pPr>
          </w:p>
          <w:p w:rsidR="00BA7A1A" w:rsidRPr="00135701" w:rsidRDefault="00BA7A1A">
            <w:pPr>
              <w:pStyle w:val="a9"/>
              <w:rPr>
                <w:rFonts w:ascii="PT Astra Serif" w:hAnsi="PT Astra Serif" w:cs="Times New Roman"/>
                <w:sz w:val="26"/>
                <w:szCs w:val="26"/>
              </w:rPr>
            </w:pPr>
          </w:p>
          <w:p w:rsidR="00EB5216" w:rsidRPr="00135701" w:rsidRDefault="00135701" w:rsidP="00BA7A1A">
            <w:pPr>
              <w:pStyle w:val="a9"/>
              <w:rPr>
                <w:rFonts w:ascii="PT Astra Serif" w:hAnsi="PT Astra Serif" w:cs="Times New Roman"/>
                <w:sz w:val="26"/>
                <w:szCs w:val="26"/>
              </w:rPr>
            </w:pPr>
            <w:r w:rsidRPr="00135701">
              <w:rPr>
                <w:rFonts w:ascii="PT Astra Serif" w:hAnsi="PT Astra Serif" w:cs="Times New Roman"/>
                <w:sz w:val="26"/>
                <w:szCs w:val="26"/>
              </w:rPr>
              <w:t>______________</w:t>
            </w:r>
            <w:r w:rsidR="00BA7A1A" w:rsidRPr="00135701">
              <w:rPr>
                <w:rFonts w:ascii="PT Astra Serif" w:hAnsi="PT Astra Serif" w:cs="Times New Roman"/>
                <w:sz w:val="26"/>
                <w:szCs w:val="26"/>
              </w:rPr>
              <w:t xml:space="preserve"> </w:t>
            </w:r>
            <w:r w:rsidRPr="00135701">
              <w:rPr>
                <w:rFonts w:ascii="PT Astra Serif" w:hAnsi="PT Astra Serif" w:cs="Times New Roman"/>
                <w:sz w:val="26"/>
                <w:szCs w:val="26"/>
              </w:rPr>
              <w:t>м.п.</w:t>
            </w:r>
          </w:p>
        </w:tc>
        <w:tc>
          <w:tcPr>
            <w:tcW w:w="4536" w:type="dxa"/>
            <w:shd w:val="clear" w:color="auto" w:fill="auto"/>
          </w:tcPr>
          <w:p w:rsidR="00EB5216" w:rsidRPr="00135701" w:rsidRDefault="00EB5216">
            <w:pPr>
              <w:pStyle w:val="a9"/>
              <w:rPr>
                <w:rFonts w:ascii="PT Astra Serif" w:hAnsi="PT Astra Serif" w:cs="Times New Roman"/>
                <w:sz w:val="26"/>
                <w:szCs w:val="26"/>
              </w:rPr>
            </w:pPr>
          </w:p>
          <w:p w:rsidR="00EB5216" w:rsidRPr="00135701" w:rsidRDefault="00EB5216">
            <w:pPr>
              <w:pStyle w:val="a9"/>
              <w:rPr>
                <w:rFonts w:ascii="PT Astra Serif" w:hAnsi="PT Astra Serif" w:cs="Times New Roman"/>
                <w:sz w:val="26"/>
                <w:szCs w:val="26"/>
              </w:rPr>
            </w:pPr>
          </w:p>
          <w:p w:rsidR="00EB5216" w:rsidRPr="00135701" w:rsidRDefault="00EB5216">
            <w:pPr>
              <w:pStyle w:val="a9"/>
              <w:rPr>
                <w:rFonts w:ascii="PT Astra Serif" w:hAnsi="PT Astra Serif" w:cs="Times New Roman"/>
                <w:sz w:val="26"/>
                <w:szCs w:val="26"/>
              </w:rPr>
            </w:pPr>
          </w:p>
          <w:p w:rsidR="00EB5216" w:rsidRPr="00135701" w:rsidRDefault="00135701">
            <w:pPr>
              <w:pStyle w:val="a9"/>
              <w:rPr>
                <w:rFonts w:ascii="PT Astra Serif" w:hAnsi="PT Astra Serif" w:cs="Times New Roman"/>
                <w:sz w:val="26"/>
                <w:szCs w:val="26"/>
                <w:lang w:bidi="ru-RU"/>
              </w:rPr>
            </w:pPr>
            <w:r w:rsidRPr="00135701">
              <w:rPr>
                <w:rFonts w:ascii="PT Astra Serif" w:hAnsi="PT Astra Serif" w:cs="Times New Roman"/>
                <w:sz w:val="26"/>
                <w:szCs w:val="26"/>
              </w:rPr>
              <w:t>______________</w:t>
            </w:r>
            <w:r w:rsidRPr="00135701">
              <w:rPr>
                <w:rFonts w:ascii="PT Astra Serif" w:hAnsi="PT Astra Serif" w:cs="Times New Roman"/>
                <w:sz w:val="26"/>
                <w:szCs w:val="26"/>
                <w:lang w:bidi="ru-RU"/>
              </w:rPr>
              <w:t xml:space="preserve"> </w:t>
            </w:r>
          </w:p>
          <w:p w:rsidR="00EB5216" w:rsidRPr="00135701" w:rsidRDefault="00135701">
            <w:pPr>
              <w:pStyle w:val="a9"/>
              <w:rPr>
                <w:rFonts w:ascii="PT Astra Serif" w:hAnsi="PT Astra Serif" w:cs="Times New Roman"/>
                <w:sz w:val="26"/>
                <w:szCs w:val="26"/>
              </w:rPr>
            </w:pPr>
            <w:r w:rsidRPr="00135701">
              <w:rPr>
                <w:rFonts w:ascii="PT Astra Serif" w:hAnsi="PT Astra Serif" w:cs="Times New Roman"/>
                <w:sz w:val="26"/>
                <w:szCs w:val="26"/>
              </w:rPr>
              <w:t>м.п.</w:t>
            </w:r>
          </w:p>
        </w:tc>
      </w:tr>
    </w:tbl>
    <w:p w:rsidR="00EB5216" w:rsidRPr="00135701" w:rsidRDefault="00EB5216">
      <w:pPr>
        <w:ind w:left="-851"/>
        <w:jc w:val="both"/>
        <w:rPr>
          <w:rFonts w:ascii="PT Astra Serif" w:hAnsi="PT Astra Serif" w:cs="Times New Roman"/>
          <w:sz w:val="26"/>
          <w:szCs w:val="26"/>
        </w:rPr>
      </w:pPr>
    </w:p>
    <w:p w:rsidR="00EB5216" w:rsidRPr="00135701" w:rsidRDefault="00EB5216">
      <w:pPr>
        <w:ind w:left="-851"/>
        <w:jc w:val="both"/>
        <w:rPr>
          <w:rFonts w:ascii="PT Astra Serif" w:hAnsi="PT Astra Serif" w:cs="Times New Roman"/>
          <w:sz w:val="26"/>
          <w:szCs w:val="26"/>
        </w:rPr>
      </w:pPr>
    </w:p>
    <w:sectPr w:rsidR="00EB5216" w:rsidRPr="00135701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216" w:rsidRDefault="00135701">
      <w:pPr>
        <w:spacing w:line="240" w:lineRule="auto"/>
      </w:pPr>
      <w:r>
        <w:separator/>
      </w:r>
    </w:p>
  </w:endnote>
  <w:endnote w:type="continuationSeparator" w:id="0">
    <w:p w:rsidR="00EB5216" w:rsidRDefault="001357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PT Astra Serif">
    <w:charset w:val="CC"/>
    <w:family w:val="roman"/>
    <w:pitch w:val="variable"/>
    <w:sig w:usb0="A00002EF" w:usb1="5000204B" w:usb2="00000020" w:usb3="00000000" w:csb0="00000097" w:csb1="00000000"/>
  </w:font>
  <w:font w:name="Segoe UI Symbol">
    <w:charset w:val="00"/>
    <w:family w:val="swiss"/>
    <w:pitch w:val="variable"/>
    <w:sig w:usb0="8000006F" w:usb1="1200FBEF" w:usb2="0004C000" w:usb3="00000000" w:csb0="00000001" w:csb1="00000000"/>
  </w:font>
  <w:font w:name="DengXian Light">
    <w:altName w:val="等线 Light"/>
    <w:panose1 w:val="00000000000000000000"/>
    <w:charset w:val="80"/>
    <w:family w:val="roman"/>
    <w:notTrueType/>
    <w:pitch w:val="default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216" w:rsidRDefault="00135701">
      <w:pPr>
        <w:spacing w:after="0"/>
      </w:pPr>
      <w:r>
        <w:separator/>
      </w:r>
    </w:p>
  </w:footnote>
  <w:footnote w:type="continuationSeparator" w:id="0">
    <w:p w:rsidR="00EB5216" w:rsidRDefault="0013570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A256B"/>
    <w:multiLevelType w:val="multilevel"/>
    <w:tmpl w:val="053A256B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747A0C"/>
    <w:multiLevelType w:val="multilevel"/>
    <w:tmpl w:val="17747A0C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2129"/>
    <w:rsid w:val="00054D93"/>
    <w:rsid w:val="000A25CD"/>
    <w:rsid w:val="000D0F05"/>
    <w:rsid w:val="00125853"/>
    <w:rsid w:val="00135701"/>
    <w:rsid w:val="00152348"/>
    <w:rsid w:val="001D427D"/>
    <w:rsid w:val="00211DE7"/>
    <w:rsid w:val="00216992"/>
    <w:rsid w:val="002516FA"/>
    <w:rsid w:val="002700D5"/>
    <w:rsid w:val="002767C3"/>
    <w:rsid w:val="002C62C3"/>
    <w:rsid w:val="002F5475"/>
    <w:rsid w:val="0037178F"/>
    <w:rsid w:val="00435F7A"/>
    <w:rsid w:val="00451E55"/>
    <w:rsid w:val="00486D09"/>
    <w:rsid w:val="0056508E"/>
    <w:rsid w:val="005C5FB1"/>
    <w:rsid w:val="00702129"/>
    <w:rsid w:val="00717FE8"/>
    <w:rsid w:val="007557E7"/>
    <w:rsid w:val="00782AC6"/>
    <w:rsid w:val="007C6283"/>
    <w:rsid w:val="008136AF"/>
    <w:rsid w:val="00823724"/>
    <w:rsid w:val="008A02E5"/>
    <w:rsid w:val="008C61CE"/>
    <w:rsid w:val="00936C10"/>
    <w:rsid w:val="00951E7E"/>
    <w:rsid w:val="00970B77"/>
    <w:rsid w:val="009B217E"/>
    <w:rsid w:val="00A92420"/>
    <w:rsid w:val="00AE3DA1"/>
    <w:rsid w:val="00B272C9"/>
    <w:rsid w:val="00B546D1"/>
    <w:rsid w:val="00BA7A1A"/>
    <w:rsid w:val="00CB37DC"/>
    <w:rsid w:val="00CD7B6F"/>
    <w:rsid w:val="00D0124A"/>
    <w:rsid w:val="00D13155"/>
    <w:rsid w:val="00D22BE8"/>
    <w:rsid w:val="00D2687A"/>
    <w:rsid w:val="00DF058F"/>
    <w:rsid w:val="00E3063B"/>
    <w:rsid w:val="00EB5216"/>
    <w:rsid w:val="00F45ACA"/>
    <w:rsid w:val="00FB17D6"/>
    <w:rsid w:val="34600A21"/>
    <w:rsid w:val="53924FBC"/>
    <w:rsid w:val="65D8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795B9"/>
  <w15:docId w15:val="{7A17AF2D-18D7-46E4-8339-072E79C87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No Spacing"/>
    <w:uiPriority w:val="1"/>
    <w:qFormat/>
    <w:rPr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9</Pages>
  <Words>3247</Words>
  <Characters>18510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</dc:creator>
  <cp:lastModifiedBy>Muhammad</cp:lastModifiedBy>
  <cp:revision>33</cp:revision>
  <cp:lastPrinted>2025-09-19T07:32:00Z</cp:lastPrinted>
  <dcterms:created xsi:type="dcterms:W3CDTF">2024-04-26T08:08:00Z</dcterms:created>
  <dcterms:modified xsi:type="dcterms:W3CDTF">2026-05-23T08:04:00Z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8DB7360E7055401DB16A511C16CC5000_12</vt:lpwstr>
  </property>
</Properties>
</file>