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25100" w14:textId="053966D9" w:rsidR="0005560C" w:rsidRPr="00BD22DE" w:rsidRDefault="0040220D" w:rsidP="00CF711E">
      <w:pPr>
        <w:overflowPunct w:val="0"/>
        <w:adjustRightInd w:val="0"/>
        <w:ind w:firstLine="709"/>
        <w:jc w:val="both"/>
        <w:textAlignment w:val="baseline"/>
        <w:rPr>
          <w:rFonts w:eastAsia="Calibri"/>
          <w:lang w:val="ru-RU"/>
        </w:rPr>
      </w:pPr>
      <w:r>
        <w:rPr>
          <w:rFonts w:eastAsia="Calibri"/>
          <w:lang w:val="ru-RU"/>
        </w:rPr>
        <w:t>0</w:t>
      </w:r>
      <w:r w:rsidR="00DE5203">
        <w:rPr>
          <w:rFonts w:eastAsia="Calibri"/>
          <w:lang w:val="ru-RU"/>
        </w:rPr>
        <w:t>7</w:t>
      </w:r>
      <w:r>
        <w:rPr>
          <w:rFonts w:eastAsia="Calibri"/>
          <w:lang w:val="ru-RU"/>
        </w:rPr>
        <w:t>.04.2026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3734A3" w:rsidRPr="00DE5203" w14:paraId="1B827336" w14:textId="77777777" w:rsidTr="003734A3">
        <w:trPr>
          <w:trHeight w:val="293"/>
        </w:trPr>
        <w:tc>
          <w:tcPr>
            <w:tcW w:w="4962" w:type="dxa"/>
          </w:tcPr>
          <w:p w14:paraId="146140F1" w14:textId="77777777" w:rsidR="003734A3" w:rsidRPr="003734A3" w:rsidRDefault="003734A3" w:rsidP="00F350BA">
            <w:pPr>
              <w:spacing w:after="120"/>
              <w:rPr>
                <w:i/>
                <w:highlight w:val="yellow"/>
                <w:u w:val="single"/>
                <w:lang w:val="ru-RU" w:eastAsia="ru-RU"/>
              </w:rPr>
            </w:pPr>
            <w:bookmarkStart w:id="0" w:name="_Hlk202281175"/>
          </w:p>
        </w:tc>
        <w:tc>
          <w:tcPr>
            <w:tcW w:w="5528" w:type="dxa"/>
          </w:tcPr>
          <w:p w14:paraId="4ADA9A67" w14:textId="5D605E29" w:rsidR="003734A3" w:rsidRPr="0040220D" w:rsidRDefault="0040220D" w:rsidP="0040220D">
            <w:pPr>
              <w:widowControl/>
              <w:adjustRightInd w:val="0"/>
              <w:rPr>
                <w:rFonts w:ascii="Liberation Serif-Bold" w:eastAsiaTheme="minorHAnsi" w:hAnsi="Liberation Serif-Bold" w:cs="Liberation Serif-Bold"/>
                <w:b/>
                <w:bCs/>
                <w:lang w:val="ru-RU"/>
              </w:rPr>
            </w:pPr>
            <w:r w:rsidRPr="0040220D">
              <w:rPr>
                <w:rFonts w:ascii="Liberation Serif-Bold" w:eastAsiaTheme="minorHAnsi" w:hAnsi="Liberation Serif-Bold" w:cs="Liberation Serif-Bold"/>
                <w:b/>
                <w:bCs/>
                <w:lang w:val="ru-RU"/>
              </w:rPr>
              <w:t>В УПРАВЛЕНИЕ РОСРЕЕСТРА ПО РЕСПУБЛИКЕ КАЛМЫКИЯ</w:t>
            </w:r>
          </w:p>
          <w:p w14:paraId="6E17A0D8" w14:textId="632788FD" w:rsidR="00F350BA" w:rsidRPr="00F350BA" w:rsidRDefault="00F350BA" w:rsidP="0085595A">
            <w:pPr>
              <w:jc w:val="right"/>
              <w:rPr>
                <w:b/>
                <w:lang w:val="ru-RU" w:eastAsia="ru-RU"/>
              </w:rPr>
            </w:pPr>
          </w:p>
        </w:tc>
      </w:tr>
      <w:tr w:rsidR="003734A3" w:rsidRPr="00DE5203" w14:paraId="2E64F9DE" w14:textId="77777777" w:rsidTr="003734A3">
        <w:trPr>
          <w:trHeight w:val="293"/>
        </w:trPr>
        <w:tc>
          <w:tcPr>
            <w:tcW w:w="4962" w:type="dxa"/>
          </w:tcPr>
          <w:p w14:paraId="768A9217" w14:textId="77777777" w:rsidR="003734A3" w:rsidRPr="00F350BA" w:rsidRDefault="003734A3" w:rsidP="00EE41D4">
            <w:pPr>
              <w:spacing w:after="120"/>
              <w:rPr>
                <w:i/>
                <w:highlight w:val="yellow"/>
                <w:u w:val="single"/>
                <w:lang w:val="ru-RU" w:eastAsia="ru-RU"/>
              </w:rPr>
            </w:pPr>
          </w:p>
        </w:tc>
        <w:tc>
          <w:tcPr>
            <w:tcW w:w="5528" w:type="dxa"/>
          </w:tcPr>
          <w:p w14:paraId="3D137464" w14:textId="77777777" w:rsidR="003734A3" w:rsidRPr="00F350BA" w:rsidRDefault="003734A3" w:rsidP="00EE41D4">
            <w:pPr>
              <w:jc w:val="right"/>
              <w:rPr>
                <w:b/>
                <w:lang w:val="ru-RU" w:eastAsia="ru-RU"/>
              </w:rPr>
            </w:pPr>
          </w:p>
        </w:tc>
      </w:tr>
      <w:tr w:rsidR="00F350BA" w:rsidRPr="00DE5203" w14:paraId="3DB26E70" w14:textId="77777777" w:rsidTr="003734A3">
        <w:trPr>
          <w:trHeight w:val="293"/>
        </w:trPr>
        <w:tc>
          <w:tcPr>
            <w:tcW w:w="4962" w:type="dxa"/>
          </w:tcPr>
          <w:p w14:paraId="768CBB11" w14:textId="77777777" w:rsidR="00F350BA" w:rsidRPr="00F350BA" w:rsidRDefault="00F350BA" w:rsidP="00EE41D4">
            <w:pPr>
              <w:spacing w:after="120"/>
              <w:rPr>
                <w:highlight w:val="yellow"/>
                <w:lang w:val="ru-RU" w:eastAsia="ru-RU"/>
              </w:rPr>
            </w:pPr>
          </w:p>
        </w:tc>
        <w:tc>
          <w:tcPr>
            <w:tcW w:w="5528" w:type="dxa"/>
          </w:tcPr>
          <w:p w14:paraId="0FF178C2" w14:textId="77777777" w:rsidR="00F350BA" w:rsidRPr="00F350BA" w:rsidRDefault="00F350BA" w:rsidP="00EE41D4">
            <w:pPr>
              <w:jc w:val="right"/>
              <w:rPr>
                <w:b/>
                <w:lang w:val="ru-RU" w:eastAsia="ru-RU"/>
              </w:rPr>
            </w:pPr>
          </w:p>
        </w:tc>
      </w:tr>
    </w:tbl>
    <w:p w14:paraId="49D775B4" w14:textId="2466B509" w:rsidR="003734A3" w:rsidRDefault="003734A3" w:rsidP="00F350BA">
      <w:pPr>
        <w:shd w:val="clear" w:color="auto" w:fill="FFFFFF"/>
        <w:ind w:left="2160" w:firstLine="720"/>
        <w:rPr>
          <w:b/>
          <w:color w:val="000000"/>
          <w:sz w:val="28"/>
          <w:szCs w:val="28"/>
          <w:lang w:val="ru-RU" w:eastAsia="ru-RU"/>
        </w:rPr>
      </w:pPr>
      <w:bookmarkStart w:id="1" w:name="_Hlk215645706"/>
      <w:r w:rsidRPr="003734A3">
        <w:rPr>
          <w:b/>
          <w:color w:val="000000"/>
          <w:sz w:val="28"/>
          <w:szCs w:val="28"/>
          <w:lang w:val="ru-RU" w:eastAsia="ru-RU"/>
        </w:rPr>
        <w:t>Коммерческое предложение</w:t>
      </w:r>
    </w:p>
    <w:p w14:paraId="133BE919" w14:textId="77777777" w:rsidR="00761FA0" w:rsidRDefault="00761FA0" w:rsidP="00F350BA">
      <w:pPr>
        <w:shd w:val="clear" w:color="auto" w:fill="FFFFFF"/>
        <w:ind w:left="2160" w:firstLine="720"/>
        <w:rPr>
          <w:b/>
          <w:color w:val="000000"/>
          <w:sz w:val="28"/>
          <w:szCs w:val="28"/>
          <w:lang w:val="ru-RU" w:eastAsia="ru-RU"/>
        </w:rPr>
      </w:pPr>
    </w:p>
    <w:p w14:paraId="29F12D61" w14:textId="623DDE3C" w:rsidR="00761FA0" w:rsidRDefault="00761FA0" w:rsidP="00761FA0">
      <w:pPr>
        <w:shd w:val="clear" w:color="auto" w:fill="FFFFFF"/>
        <w:ind w:firstLine="708"/>
        <w:jc w:val="both"/>
        <w:rPr>
          <w:rFonts w:ascii="Arial" w:hAnsi="Arial" w:cs="Arial"/>
          <w:color w:val="000000"/>
          <w:lang w:val="ru-RU" w:eastAsia="ru-RU"/>
        </w:rPr>
      </w:pPr>
      <w:r>
        <w:rPr>
          <w:sz w:val="27"/>
          <w:szCs w:val="27"/>
          <w:lang w:val="ru-RU"/>
        </w:rPr>
        <w:t xml:space="preserve">В ответ на </w:t>
      </w:r>
      <w:proofErr w:type="gramStart"/>
      <w:r>
        <w:rPr>
          <w:sz w:val="27"/>
          <w:szCs w:val="27"/>
          <w:lang w:val="ru-RU"/>
        </w:rPr>
        <w:t>ваш  запрос</w:t>
      </w:r>
      <w:proofErr w:type="gramEnd"/>
      <w:r>
        <w:rPr>
          <w:sz w:val="27"/>
          <w:szCs w:val="27"/>
          <w:lang w:val="ru-RU"/>
        </w:rPr>
        <w:t xml:space="preserve"> от</w:t>
      </w:r>
      <w:r w:rsidR="0040220D">
        <w:rPr>
          <w:sz w:val="27"/>
          <w:szCs w:val="27"/>
          <w:lang w:val="ru-RU"/>
        </w:rPr>
        <w:t xml:space="preserve"> 09.02.2026</w:t>
      </w:r>
      <w:r>
        <w:rPr>
          <w:sz w:val="27"/>
          <w:szCs w:val="27"/>
          <w:lang w:val="ru-RU"/>
        </w:rPr>
        <w:t xml:space="preserve">  №</w:t>
      </w:r>
      <w:r w:rsidR="0040220D">
        <w:rPr>
          <w:sz w:val="27"/>
          <w:szCs w:val="27"/>
          <w:lang w:val="ru-RU"/>
        </w:rPr>
        <w:t xml:space="preserve"> 05-0047-БМ/26</w:t>
      </w:r>
      <w:r>
        <w:rPr>
          <w:sz w:val="27"/>
          <w:szCs w:val="27"/>
          <w:lang w:val="ru-RU"/>
        </w:rPr>
        <w:t xml:space="preserve">  направляем коммерческое предложение на поставку </w:t>
      </w:r>
      <w:r>
        <w:rPr>
          <w:rFonts w:ascii="Arial" w:hAnsi="Arial" w:cs="Arial"/>
          <w:color w:val="000000"/>
          <w:lang w:val="ru-RU" w:eastAsia="ru-RU"/>
        </w:rPr>
        <w:t xml:space="preserve">продукции </w:t>
      </w:r>
      <w:proofErr w:type="spellStart"/>
      <w:r>
        <w:rPr>
          <w:rFonts w:ascii="Arial" w:hAnsi="Arial" w:cs="Arial"/>
          <w:color w:val="000000"/>
          <w:lang w:eastAsia="ru-RU"/>
        </w:rPr>
        <w:t>VipNet</w:t>
      </w:r>
      <w:proofErr w:type="spellEnd"/>
    </w:p>
    <w:p w14:paraId="3409FA48" w14:textId="77777777" w:rsidR="00761FA0" w:rsidRPr="003734A3" w:rsidRDefault="00761FA0" w:rsidP="00F350BA">
      <w:pPr>
        <w:shd w:val="clear" w:color="auto" w:fill="FFFFFF"/>
        <w:ind w:left="2160" w:firstLine="720"/>
        <w:rPr>
          <w:b/>
          <w:color w:val="000000"/>
          <w:sz w:val="28"/>
          <w:szCs w:val="28"/>
          <w:lang w:val="ru-RU" w:eastAsia="ru-RU"/>
        </w:rPr>
      </w:pPr>
    </w:p>
    <w:p w14:paraId="69CB5B32" w14:textId="77777777" w:rsidR="003734A3" w:rsidRPr="003734A3" w:rsidRDefault="003734A3" w:rsidP="003734A3">
      <w:pPr>
        <w:shd w:val="clear" w:color="auto" w:fill="FFFFFF"/>
        <w:ind w:firstLine="708"/>
        <w:jc w:val="center"/>
        <w:rPr>
          <w:iCs/>
          <w:color w:val="000000"/>
          <w:lang w:val="ru-RU" w:eastAsia="ru-RU"/>
        </w:rPr>
      </w:pPr>
    </w:p>
    <w:p w14:paraId="2D443DCE" w14:textId="77777777" w:rsidR="00376C4B" w:rsidRPr="003734A3" w:rsidRDefault="00376C4B" w:rsidP="003734A3">
      <w:pPr>
        <w:shd w:val="clear" w:color="auto" w:fill="FFFFFF"/>
        <w:ind w:firstLine="708"/>
        <w:jc w:val="both"/>
        <w:rPr>
          <w:rFonts w:ascii="Sylfaen" w:hAnsi="Sylfaen"/>
          <w:color w:val="000000"/>
          <w:lang w:val="ru-RU" w:eastAsia="ru-RU"/>
        </w:rPr>
      </w:pPr>
    </w:p>
    <w:tbl>
      <w:tblPr>
        <w:tblStyle w:val="a9"/>
        <w:tblW w:w="10059" w:type="dxa"/>
        <w:tblLook w:val="04A0" w:firstRow="1" w:lastRow="0" w:firstColumn="1" w:lastColumn="0" w:noHBand="0" w:noVBand="1"/>
      </w:tblPr>
      <w:tblGrid>
        <w:gridCol w:w="447"/>
        <w:gridCol w:w="2809"/>
        <w:gridCol w:w="1417"/>
        <w:gridCol w:w="1418"/>
        <w:gridCol w:w="992"/>
        <w:gridCol w:w="2976"/>
      </w:tblGrid>
      <w:tr w:rsidR="00F350BA" w:rsidRPr="00723E94" w14:paraId="4D3F00BA" w14:textId="77777777" w:rsidTr="00F350BA">
        <w:trPr>
          <w:trHeight w:val="528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E1B9D" w14:textId="77777777" w:rsidR="00F350BA" w:rsidRPr="00723E94" w:rsidRDefault="00F350BA" w:rsidP="00EE41D4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bookmarkStart w:id="2" w:name="_Hlk195627962"/>
            <w:r w:rsidRPr="00723E94">
              <w:rPr>
                <w:rFonts w:asciiTheme="minorHAnsi" w:hAnsiTheme="minorHAnsi" w:cstheme="minorHAnsi"/>
                <w:b/>
                <w:bCs/>
                <w:color w:val="000000"/>
              </w:rPr>
              <w:t>№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0D2E" w14:textId="77777777" w:rsidR="00F350BA" w:rsidRPr="00343D9E" w:rsidRDefault="00F350BA" w:rsidP="00343D9E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proofErr w:type="spellStart"/>
            <w:r w:rsidRPr="00343D9E">
              <w:rPr>
                <w:b/>
                <w:bCs/>
                <w:color w:val="000000"/>
              </w:rPr>
              <w:t>Наименование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91ED" w14:textId="77777777" w:rsidR="00F350BA" w:rsidRPr="00343D9E" w:rsidRDefault="00F350BA" w:rsidP="00343D9E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proofErr w:type="spellStart"/>
            <w:r w:rsidRPr="00343D9E">
              <w:rPr>
                <w:b/>
                <w:bCs/>
                <w:color w:val="000000"/>
              </w:rPr>
              <w:t>Кол-во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005F" w14:textId="77777777" w:rsidR="00F350BA" w:rsidRPr="00343D9E" w:rsidRDefault="00F350BA" w:rsidP="00343D9E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proofErr w:type="spellStart"/>
            <w:r w:rsidRPr="00343D9E">
              <w:rPr>
                <w:b/>
                <w:bCs/>
                <w:color w:val="000000"/>
              </w:rPr>
              <w:t>Цена</w:t>
            </w:r>
            <w:proofErr w:type="spellEnd"/>
            <w:r w:rsidRPr="00343D9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43D9E">
              <w:rPr>
                <w:b/>
                <w:bCs/>
                <w:color w:val="000000"/>
              </w:rPr>
              <w:t>за</w:t>
            </w:r>
            <w:proofErr w:type="spellEnd"/>
            <w:r w:rsidRPr="00343D9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43D9E">
              <w:rPr>
                <w:b/>
                <w:bCs/>
                <w:color w:val="000000"/>
              </w:rPr>
              <w:t>ед</w:t>
            </w:r>
            <w:proofErr w:type="spellEnd"/>
            <w:r w:rsidRPr="00343D9E">
              <w:rPr>
                <w:b/>
                <w:bCs/>
                <w:color w:val="000000"/>
              </w:rPr>
              <w:t xml:space="preserve">., </w:t>
            </w:r>
            <w:proofErr w:type="spellStart"/>
            <w:r w:rsidRPr="00343D9E">
              <w:rPr>
                <w:b/>
                <w:bCs/>
                <w:color w:val="000000"/>
              </w:rPr>
              <w:t>руб</w:t>
            </w:r>
            <w:proofErr w:type="spellEnd"/>
            <w:r w:rsidRPr="00343D9E">
              <w:rPr>
                <w:b/>
                <w:bCs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82A8" w14:textId="791FFDFB" w:rsidR="00F350BA" w:rsidRPr="00343D9E" w:rsidRDefault="00F350BA" w:rsidP="00343D9E">
            <w:pPr>
              <w:shd w:val="clear" w:color="auto" w:fill="FFFFFF"/>
              <w:jc w:val="center"/>
              <w:rPr>
                <w:b/>
                <w:bCs/>
                <w:color w:val="000000"/>
                <w:lang w:val="ru-RU"/>
              </w:rPr>
            </w:pPr>
            <w:r w:rsidRPr="00343D9E">
              <w:rPr>
                <w:b/>
                <w:bCs/>
                <w:color w:val="000000"/>
                <w:lang w:val="ru-RU"/>
              </w:rPr>
              <w:t>НДС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1D19" w14:textId="572E58B9" w:rsidR="00F350BA" w:rsidRPr="00343D9E" w:rsidRDefault="00F350BA" w:rsidP="00343D9E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proofErr w:type="spellStart"/>
            <w:r w:rsidRPr="00343D9E">
              <w:rPr>
                <w:b/>
                <w:bCs/>
                <w:color w:val="000000"/>
              </w:rPr>
              <w:t>Сумма</w:t>
            </w:r>
            <w:proofErr w:type="spellEnd"/>
            <w:r w:rsidRPr="00343D9E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343D9E">
              <w:rPr>
                <w:b/>
                <w:bCs/>
                <w:color w:val="000000"/>
              </w:rPr>
              <w:t>руб</w:t>
            </w:r>
            <w:proofErr w:type="spellEnd"/>
            <w:r w:rsidRPr="00343D9E">
              <w:rPr>
                <w:b/>
                <w:bCs/>
                <w:color w:val="000000"/>
              </w:rPr>
              <w:t>.</w:t>
            </w:r>
          </w:p>
        </w:tc>
      </w:tr>
      <w:tr w:rsidR="00F350BA" w:rsidRPr="00B1632B" w14:paraId="354093F2" w14:textId="77777777" w:rsidTr="00F350BA">
        <w:trPr>
          <w:trHeight w:val="56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C5B4" w14:textId="77777777" w:rsidR="00F350BA" w:rsidRPr="00723E94" w:rsidRDefault="00F350BA" w:rsidP="002636C6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3" w:name="_Hlk219452004"/>
            <w:r w:rsidRPr="00723E94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2D9C" w14:textId="19D2C8E4" w:rsidR="00F350BA" w:rsidRPr="00343D9E" w:rsidRDefault="0040220D" w:rsidP="00343D9E">
            <w:pPr>
              <w:shd w:val="clear" w:color="auto" w:fill="FFFFFF"/>
              <w:jc w:val="center"/>
              <w:rPr>
                <w:color w:val="000000"/>
                <w:lang w:val="ru-RU"/>
              </w:rPr>
            </w:pPr>
            <w:r w:rsidRPr="0040220D">
              <w:rPr>
                <w:color w:val="000000"/>
                <w:lang w:val="ru-RU"/>
              </w:rPr>
              <w:t xml:space="preserve">Передача права на использование ПО </w:t>
            </w:r>
            <w:proofErr w:type="spellStart"/>
            <w:r w:rsidRPr="0040220D">
              <w:rPr>
                <w:color w:val="000000"/>
                <w:lang w:val="ru-RU"/>
              </w:rPr>
              <w:t>ViPNet</w:t>
            </w:r>
            <w:proofErr w:type="spellEnd"/>
            <w:r w:rsidRPr="0040220D">
              <w:rPr>
                <w:color w:val="000000"/>
                <w:lang w:val="ru-RU"/>
              </w:rPr>
              <w:t xml:space="preserve"> </w:t>
            </w:r>
            <w:proofErr w:type="spellStart"/>
            <w:r w:rsidRPr="0040220D">
              <w:rPr>
                <w:color w:val="000000"/>
                <w:lang w:val="ru-RU"/>
              </w:rPr>
              <w:t>Client</w:t>
            </w:r>
            <w:proofErr w:type="spellEnd"/>
            <w:r w:rsidRPr="0040220D">
              <w:rPr>
                <w:color w:val="000000"/>
                <w:lang w:val="ru-RU"/>
              </w:rPr>
              <w:t xml:space="preserve"> 5 </w:t>
            </w:r>
            <w:proofErr w:type="spellStart"/>
            <w:r w:rsidRPr="0040220D">
              <w:rPr>
                <w:color w:val="000000"/>
                <w:lang w:val="ru-RU"/>
              </w:rPr>
              <w:t>for</w:t>
            </w:r>
            <w:proofErr w:type="spellEnd"/>
            <w:r w:rsidRPr="0040220D">
              <w:rPr>
                <w:color w:val="000000"/>
                <w:lang w:val="ru-RU"/>
              </w:rPr>
              <w:t xml:space="preserve"> </w:t>
            </w:r>
            <w:proofErr w:type="spellStart"/>
            <w:r w:rsidRPr="0040220D">
              <w:rPr>
                <w:color w:val="000000"/>
                <w:lang w:val="ru-RU"/>
              </w:rPr>
              <w:t>Linux</w:t>
            </w:r>
            <w:proofErr w:type="spellEnd"/>
            <w:r w:rsidRPr="0040220D">
              <w:rPr>
                <w:color w:val="000000"/>
                <w:lang w:val="ru-RU"/>
              </w:rPr>
              <w:t xml:space="preserve"> (</w:t>
            </w:r>
            <w:proofErr w:type="spellStart"/>
            <w:r w:rsidRPr="0040220D">
              <w:rPr>
                <w:color w:val="000000"/>
                <w:lang w:val="ru-RU"/>
              </w:rPr>
              <w:t>Update</w:t>
            </w:r>
            <w:proofErr w:type="spellEnd"/>
            <w:r w:rsidRPr="0040220D">
              <w:rPr>
                <w:color w:val="000000"/>
                <w:lang w:val="ru-RU"/>
              </w:rPr>
              <w:t xml:space="preserve"> </w:t>
            </w:r>
            <w:proofErr w:type="spellStart"/>
            <w:r w:rsidRPr="0040220D">
              <w:rPr>
                <w:color w:val="000000"/>
                <w:lang w:val="ru-RU"/>
              </w:rPr>
              <w:t>Client</w:t>
            </w:r>
            <w:proofErr w:type="spellEnd"/>
            <w:r w:rsidRPr="0040220D">
              <w:rPr>
                <w:color w:val="000000"/>
                <w:lang w:val="ru-RU"/>
              </w:rPr>
              <w:t xml:space="preserve"> 4 </w:t>
            </w:r>
            <w:proofErr w:type="spellStart"/>
            <w:r w:rsidRPr="0040220D">
              <w:rPr>
                <w:color w:val="000000"/>
                <w:lang w:val="ru-RU"/>
              </w:rPr>
              <w:t>Lin</w:t>
            </w:r>
            <w:proofErr w:type="spellEnd"/>
            <w:r w:rsidRPr="0040220D">
              <w:rPr>
                <w:color w:val="000000"/>
                <w:lang w:val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E7B61" w14:textId="4671991C" w:rsidR="00F350BA" w:rsidRPr="0073541A" w:rsidRDefault="0040220D" w:rsidP="00343D9E">
            <w:pPr>
              <w:shd w:val="clear" w:color="auto" w:fill="FFFFFF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043E7" w14:textId="3D323B51" w:rsidR="00F350BA" w:rsidRPr="00343D9E" w:rsidRDefault="0040220D" w:rsidP="00343D9E">
            <w:pPr>
              <w:shd w:val="clear" w:color="auto" w:fill="FFFFFF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2470</w:t>
            </w:r>
            <w:r w:rsidR="0012307D">
              <w:rPr>
                <w:color w:val="000000"/>
                <w:lang w:val="ru-RU"/>
              </w:rPr>
              <w:t>,00</w:t>
            </w:r>
            <w:bookmarkStart w:id="4" w:name="_GoBack"/>
            <w:bookmarkEnd w:id="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418B" w14:textId="1B4EC4B5" w:rsidR="00F350BA" w:rsidRPr="00343D9E" w:rsidRDefault="0040220D" w:rsidP="00343D9E">
            <w:pPr>
              <w:shd w:val="clear" w:color="auto" w:fill="FFFFFF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Без </w:t>
            </w:r>
            <w:proofErr w:type="spellStart"/>
            <w:r>
              <w:rPr>
                <w:color w:val="000000"/>
                <w:lang w:val="ru-RU"/>
              </w:rPr>
              <w:t>ндс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E4EF" w14:textId="63FC85DF" w:rsidR="00504C0B" w:rsidRPr="00343D9E" w:rsidRDefault="0040220D" w:rsidP="00343D9E">
            <w:pPr>
              <w:shd w:val="clear" w:color="auto" w:fill="FFFFFF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7410,00</w:t>
            </w:r>
          </w:p>
        </w:tc>
      </w:tr>
      <w:tr w:rsidR="00F350BA" w:rsidRPr="0040220D" w14:paraId="428D5E13" w14:textId="77777777" w:rsidTr="00F350BA">
        <w:trPr>
          <w:trHeight w:val="56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ADA84" w14:textId="062F1CE1" w:rsidR="00F350BA" w:rsidRPr="00376C4B" w:rsidRDefault="00F350BA" w:rsidP="002636C6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lang w:val="ru-RU"/>
              </w:rPr>
              <w:t>2.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CED9" w14:textId="7D6E6E04" w:rsidR="00F350BA" w:rsidRPr="00343D9E" w:rsidRDefault="0040220D" w:rsidP="00343D9E">
            <w:pPr>
              <w:shd w:val="clear" w:color="auto" w:fill="FFFFFF"/>
              <w:jc w:val="center"/>
              <w:rPr>
                <w:color w:val="000000"/>
                <w:lang w:val="ru-RU"/>
              </w:rPr>
            </w:pPr>
            <w:r w:rsidRPr="0040220D">
              <w:rPr>
                <w:color w:val="000000"/>
                <w:lang w:val="ru-RU"/>
              </w:rPr>
              <w:t xml:space="preserve">Сертификат активации сервиса прямой технической поддержки ПО </w:t>
            </w:r>
            <w:proofErr w:type="spellStart"/>
            <w:r w:rsidRPr="0040220D">
              <w:rPr>
                <w:color w:val="000000"/>
                <w:lang w:val="ru-RU"/>
              </w:rPr>
              <w:t>ViPNet</w:t>
            </w:r>
            <w:proofErr w:type="spellEnd"/>
            <w:r w:rsidRPr="0040220D">
              <w:rPr>
                <w:color w:val="000000"/>
                <w:lang w:val="ru-RU"/>
              </w:rPr>
              <w:t xml:space="preserve"> </w:t>
            </w:r>
            <w:proofErr w:type="spellStart"/>
            <w:r w:rsidRPr="0040220D">
              <w:rPr>
                <w:color w:val="000000"/>
                <w:lang w:val="ru-RU"/>
              </w:rPr>
              <w:t>Client</w:t>
            </w:r>
            <w:proofErr w:type="spellEnd"/>
            <w:r w:rsidRPr="0040220D">
              <w:rPr>
                <w:color w:val="000000"/>
                <w:lang w:val="ru-RU"/>
              </w:rPr>
              <w:t xml:space="preserve"> 5 </w:t>
            </w:r>
            <w:proofErr w:type="spellStart"/>
            <w:r w:rsidRPr="0040220D">
              <w:rPr>
                <w:color w:val="000000"/>
                <w:lang w:val="ru-RU"/>
              </w:rPr>
              <w:t>for</w:t>
            </w:r>
            <w:proofErr w:type="spellEnd"/>
            <w:r w:rsidRPr="0040220D">
              <w:rPr>
                <w:color w:val="000000"/>
                <w:lang w:val="ru-RU"/>
              </w:rPr>
              <w:t xml:space="preserve"> </w:t>
            </w:r>
            <w:proofErr w:type="spellStart"/>
            <w:r w:rsidRPr="0040220D">
              <w:rPr>
                <w:color w:val="000000"/>
                <w:lang w:val="ru-RU"/>
              </w:rPr>
              <w:t>Linux</w:t>
            </w:r>
            <w:proofErr w:type="spellEnd"/>
            <w:r w:rsidRPr="0040220D">
              <w:rPr>
                <w:color w:val="000000"/>
                <w:lang w:val="ru-RU"/>
              </w:rPr>
              <w:t xml:space="preserve"> на срок 1 год, уровень - Расширенный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52CF4" w14:textId="107F8000" w:rsidR="00F350BA" w:rsidRPr="00343D9E" w:rsidRDefault="0040220D" w:rsidP="00343D9E">
            <w:pPr>
              <w:shd w:val="clear" w:color="auto" w:fill="FFFFFF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A697A" w14:textId="0B5796D7" w:rsidR="00F350BA" w:rsidRPr="00343D9E" w:rsidRDefault="0040220D" w:rsidP="00343D9E">
            <w:pPr>
              <w:shd w:val="clear" w:color="auto" w:fill="FFFFFF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3458,00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74A9" w14:textId="77777777" w:rsidR="0040220D" w:rsidRDefault="0040220D" w:rsidP="0073541A">
            <w:pPr>
              <w:shd w:val="clear" w:color="auto" w:fill="FFFFFF"/>
              <w:jc w:val="center"/>
              <w:rPr>
                <w:color w:val="000000"/>
                <w:lang w:val="ru-RU"/>
              </w:rPr>
            </w:pPr>
          </w:p>
          <w:p w14:paraId="20E31B92" w14:textId="77777777" w:rsidR="0040220D" w:rsidRDefault="0040220D" w:rsidP="0073541A">
            <w:pPr>
              <w:shd w:val="clear" w:color="auto" w:fill="FFFFFF"/>
              <w:jc w:val="center"/>
              <w:rPr>
                <w:color w:val="000000"/>
                <w:lang w:val="ru-RU"/>
              </w:rPr>
            </w:pPr>
          </w:p>
          <w:p w14:paraId="4F476E2B" w14:textId="30D6AE6F" w:rsidR="00F350BA" w:rsidRPr="00343D9E" w:rsidRDefault="0040220D" w:rsidP="0040220D">
            <w:pPr>
              <w:shd w:val="clear" w:color="auto" w:fill="FFFFFF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22%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D492F" w14:textId="129E8E6F" w:rsidR="00F350BA" w:rsidRPr="00343D9E" w:rsidRDefault="0040220D" w:rsidP="00343D9E">
            <w:pPr>
              <w:shd w:val="clear" w:color="auto" w:fill="FFFFFF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10374,00</w:t>
            </w:r>
          </w:p>
        </w:tc>
      </w:tr>
      <w:tr w:rsidR="0040220D" w:rsidRPr="0040220D" w14:paraId="0440A358" w14:textId="77777777" w:rsidTr="00F350BA">
        <w:trPr>
          <w:trHeight w:val="56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92190" w14:textId="77777777" w:rsidR="0040220D" w:rsidRDefault="0040220D" w:rsidP="002636C6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9B2E" w14:textId="3ABF3484" w:rsidR="0040220D" w:rsidRPr="0040220D" w:rsidRDefault="0040220D" w:rsidP="00343D9E">
            <w:pPr>
              <w:shd w:val="clear" w:color="auto" w:fill="FFFFFF"/>
              <w:jc w:val="center"/>
              <w:rPr>
                <w:color w:val="000000"/>
                <w:lang w:val="ru-RU"/>
              </w:rPr>
            </w:pPr>
            <w:r w:rsidRPr="0040220D">
              <w:rPr>
                <w:color w:val="000000"/>
                <w:lang w:val="ru-RU"/>
              </w:rPr>
              <w:t xml:space="preserve">Компакт-диск с дистрибутивом ПО </w:t>
            </w:r>
            <w:proofErr w:type="spellStart"/>
            <w:r w:rsidRPr="0040220D">
              <w:rPr>
                <w:color w:val="000000"/>
                <w:lang w:val="ru-RU"/>
              </w:rPr>
              <w:t>ViPNet</w:t>
            </w:r>
            <w:proofErr w:type="spellEnd"/>
            <w:r w:rsidRPr="0040220D">
              <w:rPr>
                <w:color w:val="000000"/>
                <w:lang w:val="ru-RU"/>
              </w:rPr>
              <w:t xml:space="preserve"> </w:t>
            </w:r>
            <w:proofErr w:type="spellStart"/>
            <w:r w:rsidRPr="0040220D">
              <w:rPr>
                <w:color w:val="000000"/>
                <w:lang w:val="ru-RU"/>
              </w:rPr>
              <w:t>Client</w:t>
            </w:r>
            <w:proofErr w:type="spellEnd"/>
            <w:r w:rsidRPr="0040220D">
              <w:rPr>
                <w:color w:val="000000"/>
                <w:lang w:val="ru-RU"/>
              </w:rPr>
              <w:t xml:space="preserve"> 5 </w:t>
            </w:r>
            <w:proofErr w:type="spellStart"/>
            <w:r w:rsidRPr="0040220D">
              <w:rPr>
                <w:color w:val="000000"/>
                <w:lang w:val="ru-RU"/>
              </w:rPr>
              <w:t>for</w:t>
            </w:r>
            <w:proofErr w:type="spellEnd"/>
            <w:r w:rsidRPr="0040220D">
              <w:rPr>
                <w:color w:val="000000"/>
                <w:lang w:val="ru-RU"/>
              </w:rPr>
              <w:t xml:space="preserve"> </w:t>
            </w:r>
            <w:proofErr w:type="spellStart"/>
            <w:r w:rsidRPr="0040220D">
              <w:rPr>
                <w:color w:val="000000"/>
                <w:lang w:val="ru-RU"/>
              </w:rPr>
              <w:t>Linux</w:t>
            </w:r>
            <w:proofErr w:type="spellEnd"/>
            <w:r w:rsidRPr="0040220D">
              <w:rPr>
                <w:color w:val="000000"/>
                <w:lang w:val="ru-RU"/>
              </w:rPr>
              <w:t xml:space="preserve"> (Исполнение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315F1" w14:textId="544E7874" w:rsidR="0040220D" w:rsidRDefault="0040220D" w:rsidP="00343D9E">
            <w:pPr>
              <w:shd w:val="clear" w:color="auto" w:fill="FFFFFF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D9D7C" w14:textId="7CC0A45D" w:rsidR="0040220D" w:rsidRPr="00343D9E" w:rsidRDefault="0040220D" w:rsidP="00343D9E">
            <w:pPr>
              <w:shd w:val="clear" w:color="auto" w:fill="FFFFFF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C1C2" w14:textId="77777777" w:rsidR="0040220D" w:rsidRDefault="0040220D" w:rsidP="0073541A">
            <w:pPr>
              <w:shd w:val="clear" w:color="auto" w:fill="FFFFFF"/>
              <w:jc w:val="center"/>
              <w:rPr>
                <w:color w:val="000000"/>
                <w:lang w:val="ru-RU"/>
              </w:rPr>
            </w:pPr>
          </w:p>
          <w:p w14:paraId="30EF7D35" w14:textId="3B45BF68" w:rsidR="0040220D" w:rsidRPr="00343D9E" w:rsidRDefault="0040220D" w:rsidP="0073541A">
            <w:pPr>
              <w:shd w:val="clear" w:color="auto" w:fill="FFFFFF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327F4" w14:textId="6522368C" w:rsidR="0040220D" w:rsidRPr="00343D9E" w:rsidRDefault="0040220D" w:rsidP="00343D9E">
            <w:pPr>
              <w:shd w:val="clear" w:color="auto" w:fill="FFFFFF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5094,00</w:t>
            </w:r>
          </w:p>
        </w:tc>
      </w:tr>
      <w:bookmarkEnd w:id="3"/>
      <w:tr w:rsidR="00F350BA" w:rsidRPr="00723E94" w14:paraId="4B2F8BA5" w14:textId="77777777" w:rsidTr="0069758C">
        <w:trPr>
          <w:trHeight w:val="56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C880F" w14:textId="6B401077" w:rsidR="00F350BA" w:rsidRPr="00376C4B" w:rsidRDefault="0073541A" w:rsidP="002636C6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lang w:val="ru-RU"/>
              </w:rPr>
              <w:t>5</w:t>
            </w:r>
            <w:r w:rsidR="00F350BA">
              <w:rPr>
                <w:rFonts w:asciiTheme="minorHAnsi" w:hAnsiTheme="minorHAnsi" w:cstheme="minorHAnsi"/>
                <w:color w:val="000000"/>
                <w:lang w:val="ru-RU"/>
              </w:rPr>
              <w:t>.</w:t>
            </w:r>
          </w:p>
        </w:tc>
        <w:tc>
          <w:tcPr>
            <w:tcW w:w="6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E49F" w14:textId="41E1D11C" w:rsidR="00F350BA" w:rsidRPr="00343D9E" w:rsidRDefault="006B1BD2" w:rsidP="00343D9E">
            <w:pPr>
              <w:shd w:val="clear" w:color="auto" w:fill="FFFFFF"/>
              <w:jc w:val="center"/>
              <w:rPr>
                <w:color w:val="000000"/>
                <w:lang w:val="ru-RU"/>
              </w:rPr>
            </w:pPr>
            <w:r w:rsidRPr="00343D9E">
              <w:rPr>
                <w:color w:val="000000"/>
                <w:lang w:val="ru-RU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FD1C8" w14:textId="33242699" w:rsidR="00F350BA" w:rsidRPr="00343D9E" w:rsidRDefault="0040220D" w:rsidP="00343D9E">
            <w:pPr>
              <w:shd w:val="clear" w:color="auto" w:fill="FFFFFF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22878,00</w:t>
            </w:r>
          </w:p>
        </w:tc>
      </w:tr>
      <w:bookmarkEnd w:id="2"/>
    </w:tbl>
    <w:p w14:paraId="7215EDDE" w14:textId="77777777" w:rsidR="003734A3" w:rsidRPr="00723E94" w:rsidRDefault="003734A3" w:rsidP="003734A3">
      <w:pPr>
        <w:shd w:val="clear" w:color="auto" w:fill="FFFFFF"/>
        <w:ind w:firstLine="709"/>
        <w:jc w:val="both"/>
        <w:rPr>
          <w:rFonts w:ascii="Sylfaen" w:hAnsi="Sylfaen"/>
          <w:color w:val="000000"/>
          <w:lang w:eastAsia="ru-RU"/>
        </w:rPr>
      </w:pPr>
    </w:p>
    <w:p w14:paraId="23EC0A1C" w14:textId="77777777" w:rsidR="00F350BA" w:rsidRPr="00F350BA" w:rsidRDefault="00F350BA" w:rsidP="00F350BA">
      <w:pPr>
        <w:keepNext/>
        <w:keepLines/>
        <w:ind w:firstLine="708"/>
        <w:jc w:val="both"/>
        <w:rPr>
          <w:lang w:val="ru-RU" w:eastAsia="ru-RU"/>
        </w:rPr>
      </w:pPr>
      <w:r w:rsidRPr="00F350BA">
        <w:rPr>
          <w:lang w:val="ru-RU" w:eastAsia="ru-RU"/>
        </w:rPr>
        <w:t>Право использования программ для ЭВМ предоставляется в течение 60 рабочих дней с даты оплаты лицензионного вознаграждения.</w:t>
      </w:r>
      <w:r w:rsidRPr="00F350BA">
        <w:rPr>
          <w:lang w:val="ru-RU" w:eastAsia="ru-RU"/>
        </w:rPr>
        <w:tab/>
      </w:r>
      <w:r w:rsidRPr="00F350BA">
        <w:rPr>
          <w:lang w:val="ru-RU" w:eastAsia="ru-RU"/>
        </w:rPr>
        <w:tab/>
      </w:r>
      <w:r w:rsidRPr="00F350BA">
        <w:rPr>
          <w:lang w:val="ru-RU" w:eastAsia="ru-RU"/>
        </w:rPr>
        <w:tab/>
      </w:r>
      <w:r w:rsidRPr="00F350BA">
        <w:rPr>
          <w:lang w:val="ru-RU" w:eastAsia="ru-RU"/>
        </w:rPr>
        <w:tab/>
      </w:r>
      <w:r w:rsidRPr="00F350BA">
        <w:rPr>
          <w:lang w:val="ru-RU" w:eastAsia="ru-RU"/>
        </w:rPr>
        <w:tab/>
      </w:r>
    </w:p>
    <w:p w14:paraId="314CA685" w14:textId="77777777" w:rsidR="00F350BA" w:rsidRPr="00F350BA" w:rsidRDefault="00F350BA" w:rsidP="00F350BA">
      <w:pPr>
        <w:keepNext/>
        <w:keepLines/>
        <w:ind w:firstLine="708"/>
        <w:jc w:val="both"/>
        <w:rPr>
          <w:lang w:val="ru-RU" w:eastAsia="ru-RU"/>
        </w:rPr>
      </w:pPr>
      <w:r w:rsidRPr="00F350BA">
        <w:rPr>
          <w:lang w:val="ru-RU" w:eastAsia="ru-RU"/>
        </w:rPr>
        <w:t xml:space="preserve">Физическая поставка лицензии, товара и закрывающих документов осуществляется в течение 60 рабочих дней с момента оплаты. </w:t>
      </w:r>
      <w:r w:rsidRPr="00F350BA">
        <w:rPr>
          <w:lang w:val="ru-RU" w:eastAsia="ru-RU"/>
        </w:rPr>
        <w:tab/>
      </w:r>
      <w:r w:rsidRPr="00F350BA">
        <w:rPr>
          <w:lang w:val="ru-RU" w:eastAsia="ru-RU"/>
        </w:rPr>
        <w:tab/>
      </w:r>
      <w:r w:rsidRPr="00F350BA">
        <w:rPr>
          <w:lang w:val="ru-RU" w:eastAsia="ru-RU"/>
        </w:rPr>
        <w:tab/>
      </w:r>
      <w:r w:rsidRPr="00F350BA">
        <w:rPr>
          <w:lang w:val="ru-RU" w:eastAsia="ru-RU"/>
        </w:rPr>
        <w:tab/>
      </w:r>
      <w:r w:rsidRPr="00F350BA">
        <w:rPr>
          <w:lang w:val="ru-RU" w:eastAsia="ru-RU"/>
        </w:rPr>
        <w:tab/>
      </w:r>
    </w:p>
    <w:p w14:paraId="649D07B1" w14:textId="77777777" w:rsidR="00F350BA" w:rsidRPr="00F350BA" w:rsidRDefault="00F350BA" w:rsidP="00F350BA">
      <w:pPr>
        <w:keepNext/>
        <w:keepLines/>
        <w:jc w:val="both"/>
        <w:rPr>
          <w:sz w:val="32"/>
          <w:szCs w:val="32"/>
          <w:lang w:val="ru-RU" w:eastAsia="ru-RU"/>
        </w:rPr>
      </w:pPr>
      <w:r w:rsidRPr="00F350BA">
        <w:rPr>
          <w:lang w:val="ru-RU" w:eastAsia="ru-RU"/>
        </w:rPr>
        <w:tab/>
        <w:t>Настоящее коммерческое предложение действительно в течение 60 календарных дней с момента предоставления</w:t>
      </w:r>
    </w:p>
    <w:p w14:paraId="773D0729" w14:textId="56FE7B45" w:rsidR="00F350BA" w:rsidRPr="00F350BA" w:rsidRDefault="00F350BA" w:rsidP="00F350BA">
      <w:pPr>
        <w:keepNext/>
        <w:keepLines/>
        <w:ind w:firstLine="708"/>
        <w:jc w:val="both"/>
        <w:rPr>
          <w:b/>
          <w:lang w:val="ru-RU" w:eastAsia="ru-RU"/>
        </w:rPr>
      </w:pPr>
      <w:proofErr w:type="gramStart"/>
      <w:r w:rsidRPr="00F350BA">
        <w:rPr>
          <w:b/>
          <w:sz w:val="32"/>
          <w:szCs w:val="32"/>
          <w:lang w:val="ru-RU" w:eastAsia="ru-RU"/>
        </w:rPr>
        <w:t>Установка</w:t>
      </w:r>
      <w:r w:rsidR="001E2B93">
        <w:rPr>
          <w:b/>
          <w:sz w:val="32"/>
          <w:szCs w:val="32"/>
          <w:lang w:val="ru-RU" w:eastAsia="ru-RU"/>
        </w:rPr>
        <w:t xml:space="preserve"> </w:t>
      </w:r>
      <w:r w:rsidRPr="00F350BA">
        <w:rPr>
          <w:b/>
          <w:sz w:val="32"/>
          <w:szCs w:val="32"/>
          <w:lang w:val="ru-RU" w:eastAsia="ru-RU"/>
        </w:rPr>
        <w:t xml:space="preserve"> не</w:t>
      </w:r>
      <w:proofErr w:type="gramEnd"/>
      <w:r w:rsidRPr="00F350BA">
        <w:rPr>
          <w:b/>
          <w:sz w:val="32"/>
          <w:szCs w:val="32"/>
          <w:lang w:val="ru-RU" w:eastAsia="ru-RU"/>
        </w:rPr>
        <w:t xml:space="preserve"> включена в стоимость!</w:t>
      </w:r>
      <w:r w:rsidRPr="00F350BA">
        <w:rPr>
          <w:b/>
          <w:lang w:val="ru-RU" w:eastAsia="ru-RU"/>
        </w:rPr>
        <w:tab/>
      </w:r>
      <w:r w:rsidRPr="00F350BA">
        <w:rPr>
          <w:b/>
          <w:lang w:val="ru-RU" w:eastAsia="ru-RU"/>
        </w:rPr>
        <w:tab/>
      </w:r>
      <w:r w:rsidRPr="00F350BA">
        <w:rPr>
          <w:b/>
          <w:lang w:val="ru-RU" w:eastAsia="ru-RU"/>
        </w:rPr>
        <w:tab/>
      </w:r>
    </w:p>
    <w:p w14:paraId="7B48A561" w14:textId="77777777" w:rsidR="00F350BA" w:rsidRPr="00F350BA" w:rsidRDefault="00F350BA" w:rsidP="00F350BA">
      <w:pPr>
        <w:keepNext/>
        <w:keepLines/>
        <w:jc w:val="both"/>
        <w:rPr>
          <w:lang w:val="ru-RU" w:eastAsia="ru-RU"/>
        </w:rPr>
      </w:pPr>
    </w:p>
    <w:p w14:paraId="2CFD7340" w14:textId="77777777" w:rsidR="00F350BA" w:rsidRPr="00F350BA" w:rsidRDefault="00F350BA" w:rsidP="00F350BA">
      <w:pPr>
        <w:keepNext/>
        <w:keepLines/>
        <w:jc w:val="both"/>
        <w:rPr>
          <w:lang w:val="ru-RU" w:eastAsia="ru-RU"/>
        </w:rPr>
      </w:pPr>
    </w:p>
    <w:p w14:paraId="68634327" w14:textId="77777777" w:rsidR="0085754E" w:rsidRDefault="00F350BA" w:rsidP="0085754E">
      <w:pPr>
        <w:keepNext/>
        <w:keepLines/>
        <w:jc w:val="both"/>
        <w:rPr>
          <w:lang w:val="ru-RU" w:eastAsia="ru-RU"/>
        </w:rPr>
      </w:pPr>
      <w:r w:rsidRPr="00F350BA">
        <w:rPr>
          <w:lang w:val="ru-RU" w:eastAsia="ru-RU"/>
        </w:rPr>
        <w:t xml:space="preserve">            </w:t>
      </w:r>
      <w:r w:rsidR="0085754E">
        <w:rPr>
          <w:lang w:val="ru-RU" w:eastAsia="ru-RU"/>
        </w:rPr>
        <w:t>Генеральный директор                                                                              ________________ Г.А. Уваров</w:t>
      </w:r>
    </w:p>
    <w:p w14:paraId="431413CC" w14:textId="77777777" w:rsidR="0085754E" w:rsidRDefault="0085754E" w:rsidP="0085754E">
      <w:pPr>
        <w:keepNext/>
        <w:keepLines/>
        <w:ind w:left="5664" w:firstLine="708"/>
        <w:jc w:val="both"/>
        <w:rPr>
          <w:lang w:val="ru-RU" w:eastAsia="ru-RU"/>
        </w:rPr>
      </w:pPr>
      <w:r>
        <w:rPr>
          <w:lang w:val="ru-RU" w:eastAsia="ru-RU"/>
        </w:rPr>
        <w:t xml:space="preserve">                            М.П.</w:t>
      </w:r>
    </w:p>
    <w:p w14:paraId="29E47D13" w14:textId="5AABA585" w:rsidR="00AE5988" w:rsidRPr="00BD22DE" w:rsidRDefault="00AE5988" w:rsidP="0085754E">
      <w:pPr>
        <w:keepNext/>
        <w:keepLines/>
        <w:jc w:val="both"/>
        <w:rPr>
          <w:rFonts w:eastAsia="Calibri"/>
          <w:lang w:val="ru-RU"/>
        </w:rPr>
      </w:pPr>
    </w:p>
    <w:bookmarkEnd w:id="1"/>
    <w:p w14:paraId="1B799F63" w14:textId="77777777" w:rsidR="00AE5988" w:rsidRPr="00BD22DE" w:rsidRDefault="00AE5988" w:rsidP="00630553">
      <w:pPr>
        <w:pStyle w:val="af"/>
        <w:ind w:right="-9" w:firstLine="153"/>
        <w:jc w:val="both"/>
        <w:rPr>
          <w:rFonts w:eastAsia="Calibri"/>
          <w:lang w:val="ru-RU"/>
        </w:rPr>
      </w:pPr>
    </w:p>
    <w:bookmarkEnd w:id="0"/>
    <w:p w14:paraId="0C716D65" w14:textId="77777777" w:rsidR="00AE5988" w:rsidRPr="00BD22DE" w:rsidRDefault="00AE5988" w:rsidP="00630553">
      <w:pPr>
        <w:pStyle w:val="af"/>
        <w:ind w:right="-9" w:firstLine="153"/>
        <w:jc w:val="both"/>
        <w:rPr>
          <w:rFonts w:eastAsia="Calibri"/>
          <w:lang w:val="ru-RU"/>
        </w:rPr>
      </w:pPr>
    </w:p>
    <w:sectPr w:rsidR="00AE5988" w:rsidRPr="00BD22DE" w:rsidSect="00444B80">
      <w:headerReference w:type="first" r:id="rId7"/>
      <w:type w:val="continuous"/>
      <w:pgSz w:w="11910" w:h="16840"/>
      <w:pgMar w:top="720" w:right="720" w:bottom="720" w:left="720" w:header="181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3ABAD" w14:textId="77777777" w:rsidR="007D62E3" w:rsidRDefault="007D62E3" w:rsidP="0066137A">
      <w:r>
        <w:separator/>
      </w:r>
    </w:p>
  </w:endnote>
  <w:endnote w:type="continuationSeparator" w:id="0">
    <w:p w14:paraId="360F0545" w14:textId="77777777" w:rsidR="007D62E3" w:rsidRDefault="007D62E3" w:rsidP="0066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C4EBA" w14:textId="77777777" w:rsidR="007D62E3" w:rsidRDefault="007D62E3" w:rsidP="0066137A">
      <w:r>
        <w:separator/>
      </w:r>
    </w:p>
  </w:footnote>
  <w:footnote w:type="continuationSeparator" w:id="0">
    <w:p w14:paraId="09DB19B5" w14:textId="77777777" w:rsidR="007D62E3" w:rsidRDefault="007D62E3" w:rsidP="00661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F7696" w14:textId="7CD7DABF" w:rsidR="00385678" w:rsidRDefault="00444B80">
    <w:pPr>
      <w:pStyle w:val="a5"/>
    </w:pPr>
    <w:r>
      <w:rPr>
        <w:noProof/>
      </w:rPr>
      <w:drawing>
        <wp:anchor distT="0" distB="0" distL="0" distR="0" simplePos="0" relativeHeight="251661312" behindDoc="1" locked="0" layoutInCell="1" allowOverlap="1" wp14:anchorId="4D49827A" wp14:editId="0DFA49F1">
          <wp:simplePos x="0" y="0"/>
          <wp:positionH relativeFrom="page">
            <wp:align>right</wp:align>
          </wp:positionH>
          <wp:positionV relativeFrom="page">
            <wp:posOffset>189230</wp:posOffset>
          </wp:positionV>
          <wp:extent cx="7558405" cy="1123950"/>
          <wp:effectExtent l="0" t="0" r="4445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8405" cy="11239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514FA"/>
    <w:multiLevelType w:val="hybridMultilevel"/>
    <w:tmpl w:val="749E2D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F1C0A37"/>
    <w:multiLevelType w:val="multilevel"/>
    <w:tmpl w:val="12F0D120"/>
    <w:lvl w:ilvl="0">
      <w:start w:val="1"/>
      <w:numFmt w:val="bullet"/>
      <w:lvlText w:val=""/>
      <w:lvlJc w:val="left"/>
      <w:pPr>
        <w:tabs>
          <w:tab w:val="num" w:pos="140"/>
        </w:tabs>
        <w:ind w:left="140" w:firstLine="0"/>
      </w:pPr>
      <w:rPr>
        <w:rFonts w:ascii="Symbol" w:hAnsi="Symbol"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0"/>
        </w:tabs>
        <w:ind w:left="14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rFonts w:hint="default"/>
        <w:position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B6"/>
    <w:rsid w:val="00051858"/>
    <w:rsid w:val="00052342"/>
    <w:rsid w:val="00054B1A"/>
    <w:rsid w:val="0005560C"/>
    <w:rsid w:val="0009143C"/>
    <w:rsid w:val="000A7E0D"/>
    <w:rsid w:val="000C3B90"/>
    <w:rsid w:val="000D6BB6"/>
    <w:rsid w:val="000F4457"/>
    <w:rsid w:val="001120DC"/>
    <w:rsid w:val="0012307D"/>
    <w:rsid w:val="00135583"/>
    <w:rsid w:val="001611B0"/>
    <w:rsid w:val="00171A8A"/>
    <w:rsid w:val="001A3248"/>
    <w:rsid w:val="001A44C5"/>
    <w:rsid w:val="001D09A1"/>
    <w:rsid w:val="001D28F8"/>
    <w:rsid w:val="001E2B93"/>
    <w:rsid w:val="001F4BEA"/>
    <w:rsid w:val="001F4C0D"/>
    <w:rsid w:val="00241CB4"/>
    <w:rsid w:val="002636C6"/>
    <w:rsid w:val="00290E35"/>
    <w:rsid w:val="002A4E8D"/>
    <w:rsid w:val="002B1143"/>
    <w:rsid w:val="002C5963"/>
    <w:rsid w:val="00303CA1"/>
    <w:rsid w:val="0032239B"/>
    <w:rsid w:val="00325A0D"/>
    <w:rsid w:val="00343D9E"/>
    <w:rsid w:val="003534F5"/>
    <w:rsid w:val="003734A3"/>
    <w:rsid w:val="00376C4B"/>
    <w:rsid w:val="00385678"/>
    <w:rsid w:val="00401BF2"/>
    <w:rsid w:val="0040220D"/>
    <w:rsid w:val="004043F4"/>
    <w:rsid w:val="0042020B"/>
    <w:rsid w:val="00444B80"/>
    <w:rsid w:val="0049246D"/>
    <w:rsid w:val="004A4CCC"/>
    <w:rsid w:val="004B4197"/>
    <w:rsid w:val="004B7159"/>
    <w:rsid w:val="00500E7F"/>
    <w:rsid w:val="00504C0B"/>
    <w:rsid w:val="00551ADD"/>
    <w:rsid w:val="005A6507"/>
    <w:rsid w:val="005B0DD3"/>
    <w:rsid w:val="005B25B7"/>
    <w:rsid w:val="005B5865"/>
    <w:rsid w:val="006066BD"/>
    <w:rsid w:val="00630553"/>
    <w:rsid w:val="00634BBF"/>
    <w:rsid w:val="0066137A"/>
    <w:rsid w:val="0066544F"/>
    <w:rsid w:val="006B1BD2"/>
    <w:rsid w:val="006B2085"/>
    <w:rsid w:val="006D5EE3"/>
    <w:rsid w:val="007075BF"/>
    <w:rsid w:val="0073541A"/>
    <w:rsid w:val="00761FA0"/>
    <w:rsid w:val="007B1C2E"/>
    <w:rsid w:val="007C1DBB"/>
    <w:rsid w:val="007D62E3"/>
    <w:rsid w:val="0085595A"/>
    <w:rsid w:val="008559FE"/>
    <w:rsid w:val="0085754E"/>
    <w:rsid w:val="00860636"/>
    <w:rsid w:val="008864F8"/>
    <w:rsid w:val="008B190D"/>
    <w:rsid w:val="008D77BA"/>
    <w:rsid w:val="00915E37"/>
    <w:rsid w:val="00916E7D"/>
    <w:rsid w:val="00924DAA"/>
    <w:rsid w:val="0099671B"/>
    <w:rsid w:val="009A4A64"/>
    <w:rsid w:val="009E59F4"/>
    <w:rsid w:val="00A46577"/>
    <w:rsid w:val="00A526E6"/>
    <w:rsid w:val="00A66866"/>
    <w:rsid w:val="00A70A9D"/>
    <w:rsid w:val="00A73D06"/>
    <w:rsid w:val="00A76555"/>
    <w:rsid w:val="00AB5611"/>
    <w:rsid w:val="00AC4109"/>
    <w:rsid w:val="00AD4C66"/>
    <w:rsid w:val="00AD565C"/>
    <w:rsid w:val="00AE5988"/>
    <w:rsid w:val="00AE59E1"/>
    <w:rsid w:val="00B1632B"/>
    <w:rsid w:val="00B71187"/>
    <w:rsid w:val="00BD22DE"/>
    <w:rsid w:val="00BE1D06"/>
    <w:rsid w:val="00BF6E1F"/>
    <w:rsid w:val="00C11CF3"/>
    <w:rsid w:val="00C522B4"/>
    <w:rsid w:val="00C85A64"/>
    <w:rsid w:val="00CB3E75"/>
    <w:rsid w:val="00CE3F54"/>
    <w:rsid w:val="00CF711E"/>
    <w:rsid w:val="00CF7B43"/>
    <w:rsid w:val="00D03944"/>
    <w:rsid w:val="00D14330"/>
    <w:rsid w:val="00D32C5E"/>
    <w:rsid w:val="00D51CC4"/>
    <w:rsid w:val="00D571E3"/>
    <w:rsid w:val="00D61AB7"/>
    <w:rsid w:val="00D722AE"/>
    <w:rsid w:val="00DC05E2"/>
    <w:rsid w:val="00DE5203"/>
    <w:rsid w:val="00DF2E8B"/>
    <w:rsid w:val="00E33BC5"/>
    <w:rsid w:val="00E67CB7"/>
    <w:rsid w:val="00E70008"/>
    <w:rsid w:val="00EA5781"/>
    <w:rsid w:val="00EA7108"/>
    <w:rsid w:val="00F10D03"/>
    <w:rsid w:val="00F350BA"/>
    <w:rsid w:val="00F443C3"/>
    <w:rsid w:val="00F74BE3"/>
    <w:rsid w:val="00F76DFB"/>
    <w:rsid w:val="00FA0E40"/>
    <w:rsid w:val="00FA0FAC"/>
    <w:rsid w:val="00FC60C4"/>
    <w:rsid w:val="00FD5642"/>
    <w:rsid w:val="00FE01D7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B025"/>
  <w15:docId w15:val="{456B37EE-871D-43C4-A7E0-214706EB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4"/>
    </w:p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613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137A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613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137A"/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9"/>
    <w:uiPriority w:val="59"/>
    <w:rsid w:val="0049246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492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2020B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A526E6"/>
    <w:pPr>
      <w:widowControl/>
      <w:autoSpaceDE/>
      <w:autoSpaceDN/>
    </w:pPr>
    <w:rPr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A526E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d">
    <w:name w:val="footnote reference"/>
    <w:basedOn w:val="a0"/>
    <w:uiPriority w:val="99"/>
    <w:semiHidden/>
    <w:unhideWhenUsed/>
    <w:rsid w:val="00A526E6"/>
    <w:rPr>
      <w:vertAlign w:val="superscript"/>
    </w:rPr>
  </w:style>
  <w:style w:type="character" w:styleId="ae">
    <w:name w:val="Unresolved Mention"/>
    <w:basedOn w:val="a0"/>
    <w:uiPriority w:val="99"/>
    <w:semiHidden/>
    <w:unhideWhenUsed/>
    <w:rsid w:val="00630553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630553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61AB7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paragraph" w:styleId="af0">
    <w:name w:val="Plain Text"/>
    <w:basedOn w:val="a"/>
    <w:link w:val="af1"/>
    <w:uiPriority w:val="99"/>
    <w:unhideWhenUsed/>
    <w:rsid w:val="0073541A"/>
    <w:pPr>
      <w:widowControl/>
      <w:autoSpaceDE/>
      <w:autoSpaceDN/>
    </w:pPr>
    <w:rPr>
      <w:rFonts w:ascii="Calibri" w:eastAsiaTheme="minorHAnsi" w:hAnsi="Calibri" w:cstheme="minorBidi"/>
      <w:szCs w:val="21"/>
      <w:lang w:val="ru-RU"/>
    </w:rPr>
  </w:style>
  <w:style w:type="character" w:customStyle="1" w:styleId="af1">
    <w:name w:val="Текст Знак"/>
    <w:basedOn w:val="a0"/>
    <w:link w:val="af0"/>
    <w:uiPriority w:val="99"/>
    <w:rsid w:val="0073541A"/>
    <w:rPr>
      <w:rFonts w:ascii="Calibri" w:hAnsi="Calibri"/>
      <w:szCs w:val="21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0523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HAnsi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2342"/>
    <w:rPr>
      <w:rFonts w:ascii="Courier New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blank_ipd_line copy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blank_ipd_line copy</dc:title>
  <dc:creator>Виноградов Александр Андреевич</dc:creator>
  <cp:lastModifiedBy>Бабарин Дмитрий Сергеевич</cp:lastModifiedBy>
  <cp:revision>4</cp:revision>
  <cp:lastPrinted>2026-04-07T08:11:00Z</cp:lastPrinted>
  <dcterms:created xsi:type="dcterms:W3CDTF">2026-04-06T11:30:00Z</dcterms:created>
  <dcterms:modified xsi:type="dcterms:W3CDTF">2026-04-07T08:11:00Z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2023-07-07T00:00:00Z</vt:filetime>
  </property>
</Properties>
</file>