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0D97BE74" w:rsidR="008B2D8B" w:rsidRPr="00E6388F" w:rsidRDefault="00F85B65" w:rsidP="006A0B0B">
      <w:pPr>
        <w:widowControl w:val="0"/>
        <w:jc w:val="center"/>
        <w:rPr>
          <w:b/>
          <w:sz w:val="20"/>
          <w:szCs w:val="20"/>
        </w:rPr>
      </w:pPr>
      <w:r w:rsidRPr="00E6388F">
        <w:rPr>
          <w:b/>
          <w:sz w:val="20"/>
          <w:szCs w:val="20"/>
        </w:rPr>
        <w:t>Договор</w:t>
      </w:r>
      <w:r w:rsidR="008B2D8B" w:rsidRPr="00E6388F">
        <w:rPr>
          <w:b/>
          <w:sz w:val="20"/>
          <w:szCs w:val="20"/>
        </w:rPr>
        <w:t xml:space="preserve"> №</w:t>
      </w:r>
      <w:r w:rsidR="007D3CBC">
        <w:rPr>
          <w:b/>
          <w:sz w:val="20"/>
          <w:szCs w:val="20"/>
        </w:rPr>
        <w:t xml:space="preserve"> </w:t>
      </w:r>
      <w:r w:rsidR="00CC2161">
        <w:rPr>
          <w:b/>
          <w:sz w:val="20"/>
          <w:szCs w:val="20"/>
        </w:rPr>
        <w:t>133/26</w:t>
      </w:r>
    </w:p>
    <w:p w14:paraId="76E9AD3D" w14:textId="1B5103AE" w:rsidR="008B2D8B" w:rsidRPr="00E6388F" w:rsidRDefault="008B2D8B" w:rsidP="006A0B0B">
      <w:pPr>
        <w:widowControl w:val="0"/>
        <w:jc w:val="center"/>
        <w:rPr>
          <w:b/>
          <w:sz w:val="20"/>
          <w:szCs w:val="20"/>
        </w:rPr>
      </w:pPr>
      <w:r w:rsidRPr="00E6388F">
        <w:rPr>
          <w:b/>
          <w:sz w:val="20"/>
          <w:szCs w:val="20"/>
        </w:rPr>
        <w:t xml:space="preserve">на поставку </w:t>
      </w:r>
      <w:r w:rsidR="00E6388F" w:rsidRPr="00E6388F">
        <w:rPr>
          <w:b/>
          <w:sz w:val="20"/>
          <w:szCs w:val="20"/>
        </w:rPr>
        <w:t>расходных материалов</w:t>
      </w:r>
    </w:p>
    <w:p w14:paraId="2740EB19" w14:textId="69E3A75F" w:rsidR="00197FDB" w:rsidRPr="00F85B65" w:rsidRDefault="00197FDB" w:rsidP="006A0B0B">
      <w:pPr>
        <w:widowControl w:val="0"/>
        <w:jc w:val="center"/>
        <w:rPr>
          <w:bCs/>
          <w:sz w:val="20"/>
          <w:szCs w:val="20"/>
        </w:rPr>
      </w:pPr>
      <w:r w:rsidRPr="00E6388F">
        <w:rPr>
          <w:bCs/>
          <w:sz w:val="20"/>
          <w:szCs w:val="20"/>
        </w:rPr>
        <w:t xml:space="preserve">ИКЗ: </w:t>
      </w:r>
      <w:r w:rsidR="00CB48C2" w:rsidRPr="00CB48C2">
        <w:rPr>
          <w:bCs/>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4AF01D49"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E6388F">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5E87D2DB"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85B65">
        <w:rPr>
          <w:sz w:val="20"/>
          <w:szCs w:val="20"/>
        </w:rPr>
        <w:t>Маскина</w:t>
      </w:r>
      <w:proofErr w:type="spellEnd"/>
      <w:r w:rsidRPr="00F85B65">
        <w:rPr>
          <w:sz w:val="20"/>
          <w:szCs w:val="20"/>
        </w:rPr>
        <w:t xml:space="preserve"> Дмитрия Григорьевича, действующего на основании доверенности от </w:t>
      </w:r>
      <w:r w:rsidR="00E6388F">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w:t>
      </w:r>
      <w:r w:rsidR="008B2D8B" w:rsidRPr="00E6388F">
        <w:rPr>
          <w:sz w:val="20"/>
          <w:szCs w:val="20"/>
        </w:rPr>
        <w:t>соответствии с пунктом</w:t>
      </w:r>
      <w:r w:rsidR="00E6388F" w:rsidRPr="00E6388F">
        <w:rPr>
          <w:sz w:val="20"/>
          <w:szCs w:val="20"/>
        </w:rPr>
        <w:t xml:space="preserve"> 4</w:t>
      </w:r>
      <w:r w:rsidR="008B2D8B" w:rsidRPr="00E6388F">
        <w:rPr>
          <w:sz w:val="20"/>
          <w:szCs w:val="20"/>
        </w:rPr>
        <w:t xml:space="preserve"> части 1 статьи 93 Федерального закона от 05.04.2013 №44-ФЗ «О </w:t>
      </w:r>
      <w:r w:rsidRPr="00E6388F">
        <w:rPr>
          <w:sz w:val="20"/>
          <w:szCs w:val="20"/>
        </w:rPr>
        <w:t>контрактной</w:t>
      </w:r>
      <w:r w:rsidR="008B2D8B" w:rsidRPr="00E6388F">
        <w:rPr>
          <w:sz w:val="20"/>
          <w:szCs w:val="20"/>
        </w:rPr>
        <w:t xml:space="preserve"> системе в сфере закупок товаров, работ, услуг</w:t>
      </w:r>
      <w:r w:rsidR="008B2D8B" w:rsidRPr="00563F28">
        <w:rPr>
          <w:sz w:val="20"/>
          <w:szCs w:val="20"/>
        </w:rPr>
        <w:t xml:space="preserve">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496B859"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CB48C2" w:rsidRPr="00CB48C2">
        <w:rPr>
          <w:rFonts w:ascii="Times New Roman" w:hAnsi="Times New Roman" w:cs="Times New Roman"/>
        </w:rPr>
        <w:t>расходных материалов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067687A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в </w:t>
      </w:r>
      <w:r w:rsidRPr="00CB48C2">
        <w:rPr>
          <w:rFonts w:ascii="Times New Roman" w:hAnsi="Times New Roman" w:cs="Times New Roman"/>
        </w:rPr>
        <w:t xml:space="preserve">течение </w:t>
      </w:r>
      <w:r w:rsidR="00CC2161">
        <w:rPr>
          <w:rFonts w:ascii="Times New Roman" w:hAnsi="Times New Roman" w:cs="Times New Roman"/>
        </w:rPr>
        <w:t>3</w:t>
      </w:r>
      <w:r w:rsidR="00CB48C2" w:rsidRPr="00CB48C2">
        <w:rPr>
          <w:rFonts w:ascii="Times New Roman" w:hAnsi="Times New Roman" w:cs="Times New Roman"/>
        </w:rPr>
        <w:t>0</w:t>
      </w:r>
      <w:r w:rsidRPr="00CB48C2">
        <w:rPr>
          <w:rFonts w:ascii="Times New Roman" w:hAnsi="Times New Roman" w:cs="Times New Roman"/>
        </w:rPr>
        <w:t xml:space="preserve"> дней с даты заключения</w:t>
      </w:r>
      <w:r>
        <w:rPr>
          <w:rFonts w:ascii="Times New Roman" w:hAnsi="Times New Roman" w:cs="Times New Roman"/>
        </w:rPr>
        <w:t xml:space="preserve"> Договора.</w:t>
      </w:r>
    </w:p>
    <w:p w14:paraId="493A27CC" w14:textId="31407292"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CB48C2">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6BFD9F7A" w:rsidR="00D66B5C" w:rsidRPr="00CB48C2"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а может быть изменена</w:t>
      </w:r>
      <w:r w:rsidRPr="00CB48C2">
        <w:rPr>
          <w:rFonts w:ascii="Times New Roman" w:hAnsi="Times New Roman" w:cs="Times New Roman"/>
        </w:rPr>
        <w:t xml:space="preserve">, если по предложению Заказчика увеличивается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 xml:space="preserve">ом количество Товара не более чем на десять процентов или уменьшаются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ом количество поставляемого Товара не более чем на десять процентов.</w:t>
      </w:r>
    </w:p>
    <w:p w14:paraId="6A5049CA" w14:textId="7BDC0048"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CB48C2">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CB48C2">
        <w:rPr>
          <w:rFonts w:ascii="Times New Roman" w:hAnsi="Times New Roman" w:cs="Times New Roman"/>
        </w:rPr>
        <w:t>Договор</w:t>
      </w:r>
      <w:r w:rsidRPr="00CB48C2">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CB48C2">
        <w:rPr>
          <w:rFonts w:ascii="Times New Roman" w:hAnsi="Times New Roman" w:cs="Times New Roman"/>
        </w:rPr>
        <w:t>Договор</w:t>
      </w:r>
      <w:r w:rsidRPr="00CB48C2">
        <w:rPr>
          <w:rFonts w:ascii="Times New Roman" w:hAnsi="Times New Roman" w:cs="Times New Roman"/>
        </w:rPr>
        <w:t>е цены единицы Товара, но не более чем на десять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591093D2"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 xml:space="preserve">Договор вступает в силу с даты заключения и действует по </w:t>
      </w:r>
      <w:r w:rsidR="00CB48C2">
        <w:rPr>
          <w:rFonts w:ascii="Times New Roman" w:hAnsi="Times New Roman" w:cs="Times New Roman"/>
        </w:rPr>
        <w:t>30.1</w:t>
      </w:r>
      <w:r w:rsidR="00CC2161">
        <w:rPr>
          <w:rFonts w:ascii="Times New Roman" w:hAnsi="Times New Roman" w:cs="Times New Roman"/>
        </w:rPr>
        <w:t>1</w:t>
      </w:r>
      <w:r w:rsidR="00CB48C2">
        <w:rPr>
          <w:rFonts w:ascii="Times New Roman" w:hAnsi="Times New Roman" w:cs="Times New Roman"/>
        </w:rPr>
        <w:t>.2026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5D9DFC09" w:rsidR="00A40671" w:rsidRPr="00CB48C2"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CB48C2">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078350C9"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CB48C2">
        <w:rPr>
          <w:sz w:val="20"/>
          <w:szCs w:val="20"/>
        </w:rPr>
        <w:t>6</w:t>
      </w:r>
      <w:r w:rsidR="00A40671" w:rsidRPr="00A40671">
        <w:rPr>
          <w:sz w:val="20"/>
          <w:szCs w:val="20"/>
        </w:rPr>
        <w:t xml:space="preserve"> </w:t>
      </w:r>
      <w:r w:rsidR="005215CC">
        <w:rPr>
          <w:sz w:val="20"/>
          <w:szCs w:val="20"/>
        </w:rPr>
        <w:t>г.</w:t>
      </w:r>
    </w:p>
    <w:p w14:paraId="47472FDC" w14:textId="02FC1D35" w:rsidR="008B2D8B" w:rsidRPr="00A40671" w:rsidRDefault="00A40671" w:rsidP="005215CC">
      <w:pPr>
        <w:ind w:left="5529"/>
        <w:jc w:val="right"/>
        <w:rPr>
          <w:sz w:val="20"/>
          <w:szCs w:val="20"/>
        </w:rPr>
      </w:pPr>
      <w:r w:rsidRPr="00A40671">
        <w:rPr>
          <w:sz w:val="20"/>
          <w:szCs w:val="20"/>
        </w:rPr>
        <w:t>№</w:t>
      </w:r>
      <w:r w:rsidR="00CB48C2">
        <w:rPr>
          <w:sz w:val="20"/>
          <w:szCs w:val="20"/>
        </w:rPr>
        <w:t xml:space="preserve"> </w:t>
      </w:r>
      <w:r w:rsidR="00CC2161">
        <w:rPr>
          <w:sz w:val="20"/>
          <w:szCs w:val="20"/>
        </w:rPr>
        <w:t>133/26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3295AA0B" w:rsidR="008B2D8B" w:rsidRPr="00A40671" w:rsidRDefault="008B2D8B" w:rsidP="00DE63F7">
      <w:pPr>
        <w:spacing w:after="240"/>
        <w:jc w:val="center"/>
        <w:rPr>
          <w:b/>
          <w:sz w:val="20"/>
          <w:szCs w:val="20"/>
        </w:rPr>
      </w:pPr>
      <w:r w:rsidRPr="00A40671">
        <w:rPr>
          <w:b/>
          <w:sz w:val="20"/>
          <w:szCs w:val="20"/>
        </w:rPr>
        <w:t xml:space="preserve">на поставку </w:t>
      </w:r>
      <w:r w:rsidR="00CB48C2">
        <w:rPr>
          <w:b/>
          <w:sz w:val="20"/>
          <w:szCs w:val="20"/>
        </w:rPr>
        <w:t>расходных материалов</w:t>
      </w:r>
    </w:p>
    <w:tbl>
      <w:tblPr>
        <w:tblStyle w:val="af8"/>
        <w:tblW w:w="10691" w:type="dxa"/>
        <w:tblInd w:w="-572" w:type="dxa"/>
        <w:tblLook w:val="04A0" w:firstRow="1" w:lastRow="0" w:firstColumn="1" w:lastColumn="0" w:noHBand="0" w:noVBand="1"/>
      </w:tblPr>
      <w:tblGrid>
        <w:gridCol w:w="486"/>
        <w:gridCol w:w="4217"/>
        <w:gridCol w:w="1539"/>
        <w:gridCol w:w="647"/>
        <w:gridCol w:w="906"/>
        <w:gridCol w:w="855"/>
        <w:gridCol w:w="995"/>
        <w:gridCol w:w="1046"/>
      </w:tblGrid>
      <w:tr w:rsidR="00CB48C2" w:rsidRPr="006206BE" w14:paraId="3A92CB9B" w14:textId="77777777" w:rsidTr="00CB48C2">
        <w:tc>
          <w:tcPr>
            <w:tcW w:w="486" w:type="dxa"/>
            <w:vAlign w:val="center"/>
          </w:tcPr>
          <w:p w14:paraId="6DBFAB0E" w14:textId="77777777" w:rsidR="00CB48C2" w:rsidRPr="006206BE" w:rsidRDefault="00CB48C2" w:rsidP="00DE63F7">
            <w:pPr>
              <w:jc w:val="center"/>
              <w:rPr>
                <w:sz w:val="20"/>
                <w:szCs w:val="20"/>
              </w:rPr>
            </w:pPr>
            <w:r w:rsidRPr="006206BE">
              <w:rPr>
                <w:sz w:val="20"/>
                <w:szCs w:val="20"/>
              </w:rPr>
              <w:t>№ п/п</w:t>
            </w:r>
          </w:p>
        </w:tc>
        <w:tc>
          <w:tcPr>
            <w:tcW w:w="4217" w:type="dxa"/>
            <w:vAlign w:val="center"/>
          </w:tcPr>
          <w:p w14:paraId="6D123A9C" w14:textId="77777777" w:rsidR="00CB48C2" w:rsidRPr="006206BE" w:rsidRDefault="00CB48C2"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CB48C2" w:rsidRPr="006206BE" w:rsidRDefault="00CB48C2"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CB48C2" w:rsidRPr="006206BE" w:rsidRDefault="00CB48C2" w:rsidP="00DE63F7">
            <w:pPr>
              <w:jc w:val="center"/>
              <w:rPr>
                <w:sz w:val="20"/>
                <w:szCs w:val="20"/>
              </w:rPr>
            </w:pPr>
            <w:r w:rsidRPr="006206BE">
              <w:rPr>
                <w:sz w:val="20"/>
                <w:szCs w:val="20"/>
              </w:rPr>
              <w:t>Ед. изм.</w:t>
            </w:r>
          </w:p>
        </w:tc>
        <w:tc>
          <w:tcPr>
            <w:tcW w:w="906" w:type="dxa"/>
            <w:vAlign w:val="center"/>
          </w:tcPr>
          <w:p w14:paraId="617607B7" w14:textId="77777777" w:rsidR="00CB48C2" w:rsidRPr="006206BE" w:rsidRDefault="00CB48C2" w:rsidP="00DE63F7">
            <w:pPr>
              <w:jc w:val="center"/>
              <w:rPr>
                <w:sz w:val="20"/>
                <w:szCs w:val="20"/>
              </w:rPr>
            </w:pPr>
            <w:r w:rsidRPr="006206BE">
              <w:rPr>
                <w:sz w:val="20"/>
                <w:szCs w:val="20"/>
              </w:rPr>
              <w:t>Кол-во</w:t>
            </w:r>
          </w:p>
        </w:tc>
        <w:tc>
          <w:tcPr>
            <w:tcW w:w="855" w:type="dxa"/>
            <w:vAlign w:val="center"/>
          </w:tcPr>
          <w:p w14:paraId="0812EC73" w14:textId="77777777" w:rsidR="00CB48C2" w:rsidRPr="006206BE" w:rsidRDefault="00CB48C2" w:rsidP="00DE63F7">
            <w:pPr>
              <w:jc w:val="center"/>
              <w:rPr>
                <w:sz w:val="20"/>
                <w:szCs w:val="20"/>
              </w:rPr>
            </w:pPr>
            <w:r w:rsidRPr="006206BE">
              <w:rPr>
                <w:sz w:val="20"/>
                <w:szCs w:val="20"/>
              </w:rPr>
              <w:t>НДС, %</w:t>
            </w:r>
          </w:p>
        </w:tc>
        <w:tc>
          <w:tcPr>
            <w:tcW w:w="995" w:type="dxa"/>
            <w:vAlign w:val="center"/>
          </w:tcPr>
          <w:p w14:paraId="590599A5" w14:textId="77777777" w:rsidR="00CB48C2" w:rsidRPr="006206BE" w:rsidRDefault="00CB48C2" w:rsidP="00DE63F7">
            <w:pPr>
              <w:jc w:val="center"/>
              <w:rPr>
                <w:sz w:val="20"/>
                <w:szCs w:val="20"/>
              </w:rPr>
            </w:pPr>
            <w:r w:rsidRPr="006206BE">
              <w:rPr>
                <w:sz w:val="20"/>
                <w:szCs w:val="20"/>
              </w:rPr>
              <w:t>Цена за ед. изм., руб.</w:t>
            </w:r>
          </w:p>
        </w:tc>
        <w:tc>
          <w:tcPr>
            <w:tcW w:w="1046" w:type="dxa"/>
            <w:vAlign w:val="center"/>
          </w:tcPr>
          <w:p w14:paraId="46E42CAD" w14:textId="77777777" w:rsidR="00CB48C2" w:rsidRPr="006206BE" w:rsidRDefault="00CB48C2" w:rsidP="00DE63F7">
            <w:pPr>
              <w:jc w:val="center"/>
              <w:rPr>
                <w:sz w:val="20"/>
                <w:szCs w:val="20"/>
              </w:rPr>
            </w:pPr>
            <w:r w:rsidRPr="006206BE">
              <w:rPr>
                <w:sz w:val="20"/>
                <w:szCs w:val="20"/>
              </w:rPr>
              <w:t>Сумма, руб.</w:t>
            </w:r>
          </w:p>
        </w:tc>
      </w:tr>
      <w:tr w:rsidR="00CB48C2" w:rsidRPr="006206BE" w14:paraId="530094D4" w14:textId="77777777" w:rsidTr="00CB48C2">
        <w:tc>
          <w:tcPr>
            <w:tcW w:w="486" w:type="dxa"/>
            <w:vAlign w:val="center"/>
          </w:tcPr>
          <w:p w14:paraId="2C99BC39" w14:textId="77777777" w:rsidR="00CB48C2" w:rsidRPr="006206BE" w:rsidRDefault="00CB48C2" w:rsidP="00DE63F7">
            <w:pPr>
              <w:jc w:val="center"/>
              <w:rPr>
                <w:bCs/>
                <w:sz w:val="20"/>
                <w:szCs w:val="20"/>
              </w:rPr>
            </w:pPr>
            <w:r w:rsidRPr="006206BE">
              <w:rPr>
                <w:bCs/>
                <w:sz w:val="20"/>
                <w:szCs w:val="20"/>
              </w:rPr>
              <w:t>1</w:t>
            </w:r>
          </w:p>
        </w:tc>
        <w:tc>
          <w:tcPr>
            <w:tcW w:w="4217" w:type="dxa"/>
            <w:vAlign w:val="center"/>
          </w:tcPr>
          <w:p w14:paraId="20D6920D" w14:textId="77777777" w:rsidR="00CB48C2" w:rsidRPr="006206BE" w:rsidRDefault="00CB48C2" w:rsidP="00DE63F7">
            <w:pPr>
              <w:jc w:val="center"/>
              <w:rPr>
                <w:bCs/>
                <w:sz w:val="20"/>
                <w:szCs w:val="20"/>
              </w:rPr>
            </w:pPr>
          </w:p>
        </w:tc>
        <w:tc>
          <w:tcPr>
            <w:tcW w:w="1539" w:type="dxa"/>
            <w:vAlign w:val="center"/>
          </w:tcPr>
          <w:p w14:paraId="413E2D4C" w14:textId="77777777" w:rsidR="00CB48C2" w:rsidRPr="006206BE" w:rsidRDefault="00CB48C2" w:rsidP="00DE63F7">
            <w:pPr>
              <w:jc w:val="center"/>
              <w:rPr>
                <w:bCs/>
                <w:sz w:val="20"/>
                <w:szCs w:val="20"/>
                <w:highlight w:val="yellow"/>
              </w:rPr>
            </w:pPr>
          </w:p>
        </w:tc>
        <w:tc>
          <w:tcPr>
            <w:tcW w:w="647" w:type="dxa"/>
            <w:vAlign w:val="center"/>
          </w:tcPr>
          <w:p w14:paraId="095C8BD0" w14:textId="77777777" w:rsidR="00CB48C2" w:rsidRPr="006206BE" w:rsidRDefault="00CB48C2" w:rsidP="00DE63F7">
            <w:pPr>
              <w:jc w:val="center"/>
              <w:rPr>
                <w:bCs/>
                <w:sz w:val="20"/>
                <w:szCs w:val="20"/>
              </w:rPr>
            </w:pPr>
          </w:p>
        </w:tc>
        <w:tc>
          <w:tcPr>
            <w:tcW w:w="906" w:type="dxa"/>
            <w:vAlign w:val="center"/>
          </w:tcPr>
          <w:p w14:paraId="3E6C5DD0" w14:textId="77777777" w:rsidR="00CB48C2" w:rsidRPr="006206BE" w:rsidRDefault="00CB48C2" w:rsidP="00DE63F7">
            <w:pPr>
              <w:jc w:val="center"/>
              <w:rPr>
                <w:bCs/>
                <w:sz w:val="20"/>
                <w:szCs w:val="20"/>
              </w:rPr>
            </w:pPr>
          </w:p>
        </w:tc>
        <w:tc>
          <w:tcPr>
            <w:tcW w:w="855" w:type="dxa"/>
            <w:vAlign w:val="center"/>
          </w:tcPr>
          <w:p w14:paraId="5E57D7B1" w14:textId="77777777" w:rsidR="00CB48C2" w:rsidRPr="006206BE" w:rsidRDefault="00CB48C2" w:rsidP="00DE63F7">
            <w:pPr>
              <w:jc w:val="center"/>
              <w:rPr>
                <w:bCs/>
                <w:sz w:val="20"/>
                <w:szCs w:val="20"/>
              </w:rPr>
            </w:pPr>
          </w:p>
        </w:tc>
        <w:tc>
          <w:tcPr>
            <w:tcW w:w="995" w:type="dxa"/>
            <w:vAlign w:val="center"/>
          </w:tcPr>
          <w:p w14:paraId="6AFA870D" w14:textId="77777777" w:rsidR="00CB48C2" w:rsidRPr="006206BE" w:rsidRDefault="00CB48C2" w:rsidP="00DE63F7">
            <w:pPr>
              <w:jc w:val="center"/>
              <w:rPr>
                <w:bCs/>
                <w:sz w:val="20"/>
                <w:szCs w:val="20"/>
              </w:rPr>
            </w:pPr>
          </w:p>
        </w:tc>
        <w:tc>
          <w:tcPr>
            <w:tcW w:w="1046" w:type="dxa"/>
            <w:vAlign w:val="center"/>
          </w:tcPr>
          <w:p w14:paraId="281BF130" w14:textId="77777777" w:rsidR="00CB48C2" w:rsidRPr="006206BE" w:rsidRDefault="00CB48C2" w:rsidP="00DE63F7">
            <w:pPr>
              <w:jc w:val="center"/>
              <w:rPr>
                <w:bCs/>
                <w:sz w:val="20"/>
                <w:szCs w:val="20"/>
              </w:rPr>
            </w:pPr>
          </w:p>
        </w:tc>
      </w:tr>
      <w:tr w:rsidR="00CB48C2" w:rsidRPr="006206BE" w14:paraId="2B0DD8FA" w14:textId="77777777" w:rsidTr="00CB48C2">
        <w:tc>
          <w:tcPr>
            <w:tcW w:w="486" w:type="dxa"/>
            <w:vAlign w:val="center"/>
          </w:tcPr>
          <w:p w14:paraId="6E5A6150" w14:textId="4D49B879" w:rsidR="00CB48C2" w:rsidRPr="006206BE" w:rsidRDefault="00CB48C2" w:rsidP="00DE63F7">
            <w:pPr>
              <w:jc w:val="center"/>
              <w:rPr>
                <w:bCs/>
                <w:sz w:val="20"/>
                <w:szCs w:val="20"/>
              </w:rPr>
            </w:pPr>
            <w:r w:rsidRPr="006206BE">
              <w:rPr>
                <w:bCs/>
                <w:sz w:val="20"/>
                <w:szCs w:val="20"/>
              </w:rPr>
              <w:t>2</w:t>
            </w:r>
          </w:p>
        </w:tc>
        <w:tc>
          <w:tcPr>
            <w:tcW w:w="4217" w:type="dxa"/>
            <w:vAlign w:val="center"/>
          </w:tcPr>
          <w:p w14:paraId="1C543AB8" w14:textId="77777777" w:rsidR="00CB48C2" w:rsidRPr="006206BE" w:rsidRDefault="00CB48C2" w:rsidP="00DE63F7">
            <w:pPr>
              <w:jc w:val="center"/>
              <w:rPr>
                <w:bCs/>
                <w:sz w:val="20"/>
                <w:szCs w:val="20"/>
              </w:rPr>
            </w:pPr>
          </w:p>
        </w:tc>
        <w:tc>
          <w:tcPr>
            <w:tcW w:w="1539" w:type="dxa"/>
            <w:vAlign w:val="center"/>
          </w:tcPr>
          <w:p w14:paraId="255FDB7B" w14:textId="77777777" w:rsidR="00CB48C2" w:rsidRPr="006206BE" w:rsidRDefault="00CB48C2" w:rsidP="00DE63F7">
            <w:pPr>
              <w:jc w:val="center"/>
              <w:rPr>
                <w:bCs/>
                <w:sz w:val="20"/>
                <w:szCs w:val="20"/>
                <w:highlight w:val="yellow"/>
              </w:rPr>
            </w:pPr>
          </w:p>
        </w:tc>
        <w:tc>
          <w:tcPr>
            <w:tcW w:w="647" w:type="dxa"/>
            <w:vAlign w:val="center"/>
          </w:tcPr>
          <w:p w14:paraId="6973CA09" w14:textId="77777777" w:rsidR="00CB48C2" w:rsidRPr="006206BE" w:rsidRDefault="00CB48C2" w:rsidP="00DE63F7">
            <w:pPr>
              <w:jc w:val="center"/>
              <w:rPr>
                <w:bCs/>
                <w:sz w:val="20"/>
                <w:szCs w:val="20"/>
              </w:rPr>
            </w:pPr>
          </w:p>
        </w:tc>
        <w:tc>
          <w:tcPr>
            <w:tcW w:w="906" w:type="dxa"/>
            <w:vAlign w:val="center"/>
          </w:tcPr>
          <w:p w14:paraId="1A1A98A2" w14:textId="77777777" w:rsidR="00CB48C2" w:rsidRPr="006206BE" w:rsidRDefault="00CB48C2" w:rsidP="00DE63F7">
            <w:pPr>
              <w:jc w:val="center"/>
              <w:rPr>
                <w:bCs/>
                <w:sz w:val="20"/>
                <w:szCs w:val="20"/>
              </w:rPr>
            </w:pPr>
          </w:p>
        </w:tc>
        <w:tc>
          <w:tcPr>
            <w:tcW w:w="855" w:type="dxa"/>
            <w:vAlign w:val="center"/>
          </w:tcPr>
          <w:p w14:paraId="095E3EC5" w14:textId="77777777" w:rsidR="00CB48C2" w:rsidRPr="006206BE" w:rsidRDefault="00CB48C2" w:rsidP="00DE63F7">
            <w:pPr>
              <w:jc w:val="center"/>
              <w:rPr>
                <w:bCs/>
                <w:sz w:val="20"/>
                <w:szCs w:val="20"/>
              </w:rPr>
            </w:pPr>
          </w:p>
        </w:tc>
        <w:tc>
          <w:tcPr>
            <w:tcW w:w="995" w:type="dxa"/>
            <w:vAlign w:val="center"/>
          </w:tcPr>
          <w:p w14:paraId="7F9ABCB7" w14:textId="77777777" w:rsidR="00CB48C2" w:rsidRPr="006206BE" w:rsidRDefault="00CB48C2" w:rsidP="00DE63F7">
            <w:pPr>
              <w:jc w:val="center"/>
              <w:rPr>
                <w:bCs/>
                <w:sz w:val="20"/>
                <w:szCs w:val="20"/>
              </w:rPr>
            </w:pPr>
          </w:p>
        </w:tc>
        <w:tc>
          <w:tcPr>
            <w:tcW w:w="1046" w:type="dxa"/>
            <w:vAlign w:val="center"/>
          </w:tcPr>
          <w:p w14:paraId="6E46BEAD" w14:textId="77777777" w:rsidR="00CB48C2" w:rsidRPr="006206BE" w:rsidRDefault="00CB48C2" w:rsidP="00DE63F7">
            <w:pPr>
              <w:jc w:val="center"/>
              <w:rPr>
                <w:bCs/>
                <w:sz w:val="20"/>
                <w:szCs w:val="20"/>
              </w:rPr>
            </w:pPr>
          </w:p>
        </w:tc>
      </w:tr>
      <w:tr w:rsidR="00CB48C2" w:rsidRPr="006206BE" w14:paraId="1CE6CF24" w14:textId="77777777" w:rsidTr="00CB48C2">
        <w:tc>
          <w:tcPr>
            <w:tcW w:w="486" w:type="dxa"/>
            <w:vAlign w:val="center"/>
          </w:tcPr>
          <w:p w14:paraId="3E11035E" w14:textId="2036E901" w:rsidR="00CB48C2" w:rsidRPr="006206BE" w:rsidRDefault="00CB48C2" w:rsidP="00DE63F7">
            <w:pPr>
              <w:jc w:val="center"/>
              <w:rPr>
                <w:bCs/>
                <w:sz w:val="20"/>
                <w:szCs w:val="20"/>
              </w:rPr>
            </w:pPr>
            <w:r w:rsidRPr="006206BE">
              <w:rPr>
                <w:bCs/>
                <w:sz w:val="20"/>
                <w:szCs w:val="20"/>
              </w:rPr>
              <w:t>3</w:t>
            </w:r>
          </w:p>
        </w:tc>
        <w:tc>
          <w:tcPr>
            <w:tcW w:w="4217" w:type="dxa"/>
            <w:vAlign w:val="center"/>
          </w:tcPr>
          <w:p w14:paraId="2DBB1526" w14:textId="77777777" w:rsidR="00CB48C2" w:rsidRPr="006206BE" w:rsidRDefault="00CB48C2" w:rsidP="00DE63F7">
            <w:pPr>
              <w:jc w:val="center"/>
              <w:rPr>
                <w:bCs/>
                <w:sz w:val="20"/>
                <w:szCs w:val="20"/>
              </w:rPr>
            </w:pPr>
          </w:p>
        </w:tc>
        <w:tc>
          <w:tcPr>
            <w:tcW w:w="1539" w:type="dxa"/>
            <w:vAlign w:val="center"/>
          </w:tcPr>
          <w:p w14:paraId="6394FFDA" w14:textId="77777777" w:rsidR="00CB48C2" w:rsidRPr="006206BE" w:rsidRDefault="00CB48C2" w:rsidP="00DE63F7">
            <w:pPr>
              <w:jc w:val="center"/>
              <w:rPr>
                <w:bCs/>
                <w:sz w:val="20"/>
                <w:szCs w:val="20"/>
                <w:highlight w:val="yellow"/>
              </w:rPr>
            </w:pPr>
          </w:p>
        </w:tc>
        <w:tc>
          <w:tcPr>
            <w:tcW w:w="647" w:type="dxa"/>
            <w:vAlign w:val="center"/>
          </w:tcPr>
          <w:p w14:paraId="66283D03" w14:textId="77777777" w:rsidR="00CB48C2" w:rsidRPr="006206BE" w:rsidRDefault="00CB48C2" w:rsidP="00DE63F7">
            <w:pPr>
              <w:jc w:val="center"/>
              <w:rPr>
                <w:bCs/>
                <w:sz w:val="20"/>
                <w:szCs w:val="20"/>
              </w:rPr>
            </w:pPr>
          </w:p>
        </w:tc>
        <w:tc>
          <w:tcPr>
            <w:tcW w:w="906" w:type="dxa"/>
            <w:vAlign w:val="center"/>
          </w:tcPr>
          <w:p w14:paraId="30B98EBB" w14:textId="77777777" w:rsidR="00CB48C2" w:rsidRPr="006206BE" w:rsidRDefault="00CB48C2" w:rsidP="00DE63F7">
            <w:pPr>
              <w:jc w:val="center"/>
              <w:rPr>
                <w:bCs/>
                <w:sz w:val="20"/>
                <w:szCs w:val="20"/>
              </w:rPr>
            </w:pPr>
          </w:p>
        </w:tc>
        <w:tc>
          <w:tcPr>
            <w:tcW w:w="855" w:type="dxa"/>
            <w:vAlign w:val="center"/>
          </w:tcPr>
          <w:p w14:paraId="59A57253" w14:textId="77777777" w:rsidR="00CB48C2" w:rsidRPr="006206BE" w:rsidRDefault="00CB48C2" w:rsidP="00DE63F7">
            <w:pPr>
              <w:jc w:val="center"/>
              <w:rPr>
                <w:bCs/>
                <w:sz w:val="20"/>
                <w:szCs w:val="20"/>
              </w:rPr>
            </w:pPr>
          </w:p>
        </w:tc>
        <w:tc>
          <w:tcPr>
            <w:tcW w:w="995" w:type="dxa"/>
            <w:vAlign w:val="center"/>
          </w:tcPr>
          <w:p w14:paraId="3B1FC48D" w14:textId="77777777" w:rsidR="00CB48C2" w:rsidRPr="006206BE" w:rsidRDefault="00CB48C2" w:rsidP="00DE63F7">
            <w:pPr>
              <w:jc w:val="center"/>
              <w:rPr>
                <w:bCs/>
                <w:sz w:val="20"/>
                <w:szCs w:val="20"/>
              </w:rPr>
            </w:pPr>
          </w:p>
        </w:tc>
        <w:tc>
          <w:tcPr>
            <w:tcW w:w="1046" w:type="dxa"/>
            <w:vAlign w:val="center"/>
          </w:tcPr>
          <w:p w14:paraId="4CC42C5D" w14:textId="77777777" w:rsidR="00CB48C2" w:rsidRPr="006206BE" w:rsidRDefault="00CB48C2" w:rsidP="00DE63F7">
            <w:pPr>
              <w:jc w:val="center"/>
              <w:rPr>
                <w:bCs/>
                <w:sz w:val="20"/>
                <w:szCs w:val="20"/>
              </w:rPr>
            </w:pPr>
          </w:p>
        </w:tc>
      </w:tr>
      <w:tr w:rsidR="00CB48C2" w:rsidRPr="006206BE" w14:paraId="2AF643A9" w14:textId="77777777" w:rsidTr="00CB48C2">
        <w:tc>
          <w:tcPr>
            <w:tcW w:w="4703" w:type="dxa"/>
            <w:gridSpan w:val="2"/>
            <w:vAlign w:val="center"/>
          </w:tcPr>
          <w:p w14:paraId="585A736A" w14:textId="761FAA60" w:rsidR="00CB48C2" w:rsidRPr="006206BE" w:rsidRDefault="00CB48C2" w:rsidP="00DE63F7">
            <w:pPr>
              <w:jc w:val="right"/>
              <w:rPr>
                <w:bCs/>
                <w:sz w:val="20"/>
                <w:szCs w:val="20"/>
              </w:rPr>
            </w:pPr>
          </w:p>
        </w:tc>
        <w:tc>
          <w:tcPr>
            <w:tcW w:w="4942" w:type="dxa"/>
            <w:gridSpan w:val="5"/>
            <w:vAlign w:val="center"/>
          </w:tcPr>
          <w:p w14:paraId="34E643FF" w14:textId="77777777" w:rsidR="00CB48C2" w:rsidRPr="006206BE" w:rsidRDefault="00CB48C2" w:rsidP="00DE63F7">
            <w:pPr>
              <w:jc w:val="right"/>
              <w:rPr>
                <w:bCs/>
                <w:sz w:val="20"/>
                <w:szCs w:val="20"/>
              </w:rPr>
            </w:pPr>
            <w:r w:rsidRPr="006206BE">
              <w:rPr>
                <w:bCs/>
                <w:sz w:val="20"/>
                <w:szCs w:val="20"/>
              </w:rPr>
              <w:t>Итого:</w:t>
            </w:r>
          </w:p>
        </w:tc>
        <w:tc>
          <w:tcPr>
            <w:tcW w:w="1046" w:type="dxa"/>
            <w:vAlign w:val="center"/>
          </w:tcPr>
          <w:p w14:paraId="210A80A7" w14:textId="3CB989BF" w:rsidR="00CB48C2" w:rsidRPr="006206BE" w:rsidRDefault="00CB48C2"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23077824"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5215CC">
        <w:rPr>
          <w:sz w:val="20"/>
          <w:szCs w:val="20"/>
        </w:rPr>
        <w:t>.</w:t>
      </w:r>
    </w:p>
    <w:p w14:paraId="2BD1EA0A" w14:textId="20E5D362" w:rsidR="00A40671" w:rsidRPr="00DE63F7" w:rsidRDefault="00A40671" w:rsidP="005215CC">
      <w:pPr>
        <w:ind w:left="5529"/>
        <w:jc w:val="right"/>
        <w:rPr>
          <w:sz w:val="20"/>
          <w:szCs w:val="20"/>
        </w:rPr>
      </w:pPr>
      <w:r w:rsidRPr="00DE63F7">
        <w:rPr>
          <w:sz w:val="20"/>
          <w:szCs w:val="20"/>
        </w:rPr>
        <w:t>№</w:t>
      </w:r>
      <w:r w:rsidR="00CB48C2">
        <w:rPr>
          <w:sz w:val="20"/>
          <w:szCs w:val="20"/>
        </w:rPr>
        <w:t xml:space="preserve"> </w:t>
      </w:r>
      <w:r w:rsidR="00CC2161">
        <w:rPr>
          <w:sz w:val="20"/>
          <w:szCs w:val="20"/>
        </w:rPr>
        <w:t>133/26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2DBAA7EB" w:rsidR="008B2D8B" w:rsidRDefault="008B2D8B" w:rsidP="00A40671">
      <w:pPr>
        <w:pStyle w:val="ConsPlusNormal0"/>
        <w:spacing w:line="240" w:lineRule="auto"/>
        <w:jc w:val="center"/>
        <w:rPr>
          <w:rFonts w:ascii="Times New Roman" w:hAnsi="Times New Roman" w:cs="Times New Roman"/>
          <w:b/>
        </w:rPr>
      </w:pPr>
      <w:r w:rsidRPr="00DE63F7">
        <w:rPr>
          <w:rFonts w:ascii="Times New Roman" w:hAnsi="Times New Roman" w:cs="Times New Roman"/>
          <w:b/>
        </w:rPr>
        <w:t xml:space="preserve">на поставку </w:t>
      </w:r>
      <w:r w:rsidR="00CB48C2">
        <w:rPr>
          <w:rFonts w:ascii="Times New Roman" w:hAnsi="Times New Roman" w:cs="Times New Roman"/>
          <w:b/>
        </w:rPr>
        <w:t>расходных материалов</w:t>
      </w:r>
    </w:p>
    <w:bookmarkEnd w:id="58"/>
    <w:p w14:paraId="6B2FD484" w14:textId="77777777" w:rsidR="00CC2161" w:rsidRDefault="00CC2161" w:rsidP="00CC2161">
      <w:pPr>
        <w:widowControl w:val="0"/>
        <w:ind w:left="-284" w:firstLine="709"/>
        <w:rPr>
          <w:b/>
          <w:caps/>
          <w:sz w:val="20"/>
          <w:szCs w:val="20"/>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559"/>
        <w:gridCol w:w="3969"/>
        <w:gridCol w:w="1843"/>
        <w:gridCol w:w="709"/>
        <w:gridCol w:w="708"/>
      </w:tblGrid>
      <w:tr w:rsidR="00CC2161" w:rsidRPr="00781EEE" w14:paraId="1822553C" w14:textId="77777777" w:rsidTr="00CC2161">
        <w:trPr>
          <w:trHeight w:val="920"/>
          <w:jc w:val="center"/>
        </w:trPr>
        <w:tc>
          <w:tcPr>
            <w:tcW w:w="562" w:type="dxa"/>
            <w:shd w:val="clear" w:color="auto" w:fill="auto"/>
            <w:vAlign w:val="center"/>
          </w:tcPr>
          <w:p w14:paraId="24F8B049" w14:textId="77777777" w:rsidR="00CC2161" w:rsidRPr="00781EEE" w:rsidRDefault="00CC2161" w:rsidP="00CF39E5">
            <w:pPr>
              <w:jc w:val="center"/>
              <w:rPr>
                <w:sz w:val="20"/>
                <w:szCs w:val="20"/>
              </w:rPr>
            </w:pPr>
            <w:r w:rsidRPr="00781EEE">
              <w:rPr>
                <w:sz w:val="20"/>
                <w:szCs w:val="20"/>
              </w:rPr>
              <w:t>№ п/п</w:t>
            </w:r>
          </w:p>
        </w:tc>
        <w:tc>
          <w:tcPr>
            <w:tcW w:w="1276" w:type="dxa"/>
            <w:shd w:val="clear" w:color="auto" w:fill="auto"/>
            <w:vAlign w:val="center"/>
          </w:tcPr>
          <w:p w14:paraId="738FA7EC" w14:textId="77777777" w:rsidR="00CC2161" w:rsidRPr="00781EEE" w:rsidRDefault="00CC2161" w:rsidP="00CF39E5">
            <w:pPr>
              <w:jc w:val="center"/>
              <w:rPr>
                <w:sz w:val="20"/>
                <w:szCs w:val="20"/>
              </w:rPr>
            </w:pPr>
            <w:r w:rsidRPr="00781EEE">
              <w:rPr>
                <w:sz w:val="20"/>
                <w:szCs w:val="20"/>
              </w:rPr>
              <w:t>ОКПД2</w:t>
            </w:r>
          </w:p>
        </w:tc>
        <w:tc>
          <w:tcPr>
            <w:tcW w:w="1559" w:type="dxa"/>
            <w:vAlign w:val="center"/>
          </w:tcPr>
          <w:p w14:paraId="692A0CE8" w14:textId="77777777" w:rsidR="00CC2161" w:rsidRPr="00781EEE" w:rsidRDefault="00CC2161" w:rsidP="00CF39E5">
            <w:pPr>
              <w:contextualSpacing/>
              <w:jc w:val="center"/>
              <w:rPr>
                <w:sz w:val="20"/>
                <w:szCs w:val="20"/>
              </w:rPr>
            </w:pPr>
            <w:r w:rsidRPr="00781EEE">
              <w:rPr>
                <w:sz w:val="20"/>
                <w:szCs w:val="20"/>
              </w:rPr>
              <w:t>Наименование Товара</w:t>
            </w:r>
          </w:p>
        </w:tc>
        <w:tc>
          <w:tcPr>
            <w:tcW w:w="3969" w:type="dxa"/>
            <w:shd w:val="clear" w:color="auto" w:fill="auto"/>
            <w:vAlign w:val="center"/>
          </w:tcPr>
          <w:p w14:paraId="0D3E0A02" w14:textId="77777777" w:rsidR="00CC2161" w:rsidRPr="00781EEE" w:rsidRDefault="00CC2161" w:rsidP="00CF39E5">
            <w:pPr>
              <w:contextualSpacing/>
              <w:jc w:val="center"/>
              <w:rPr>
                <w:sz w:val="20"/>
                <w:szCs w:val="20"/>
              </w:rPr>
            </w:pPr>
            <w:r w:rsidRPr="00781EEE">
              <w:rPr>
                <w:sz w:val="20"/>
                <w:szCs w:val="20"/>
              </w:rPr>
              <w:t>Наименование показателя</w:t>
            </w:r>
          </w:p>
        </w:tc>
        <w:tc>
          <w:tcPr>
            <w:tcW w:w="1843" w:type="dxa"/>
            <w:shd w:val="clear" w:color="auto" w:fill="auto"/>
            <w:vAlign w:val="center"/>
          </w:tcPr>
          <w:p w14:paraId="2012AD85" w14:textId="77777777" w:rsidR="00CC2161" w:rsidRPr="00781EEE" w:rsidRDefault="00CC2161" w:rsidP="00CF39E5">
            <w:pPr>
              <w:contextualSpacing/>
              <w:jc w:val="center"/>
              <w:rPr>
                <w:sz w:val="20"/>
                <w:szCs w:val="20"/>
              </w:rPr>
            </w:pPr>
            <w:r w:rsidRPr="00781EEE">
              <w:rPr>
                <w:sz w:val="20"/>
                <w:szCs w:val="20"/>
              </w:rPr>
              <w:t>Значение показателя</w:t>
            </w:r>
          </w:p>
        </w:tc>
        <w:tc>
          <w:tcPr>
            <w:tcW w:w="709" w:type="dxa"/>
            <w:shd w:val="clear" w:color="auto" w:fill="auto"/>
            <w:vAlign w:val="center"/>
          </w:tcPr>
          <w:p w14:paraId="0797830A" w14:textId="77777777" w:rsidR="00CC2161" w:rsidRPr="00781EEE" w:rsidRDefault="00CC2161" w:rsidP="00CF39E5">
            <w:pPr>
              <w:jc w:val="center"/>
              <w:rPr>
                <w:sz w:val="20"/>
                <w:szCs w:val="20"/>
              </w:rPr>
            </w:pPr>
            <w:r w:rsidRPr="00781EEE">
              <w:rPr>
                <w:sz w:val="20"/>
                <w:szCs w:val="20"/>
              </w:rPr>
              <w:t>Ед. изм.</w:t>
            </w:r>
          </w:p>
        </w:tc>
        <w:tc>
          <w:tcPr>
            <w:tcW w:w="708" w:type="dxa"/>
            <w:vAlign w:val="center"/>
          </w:tcPr>
          <w:p w14:paraId="5A8AC131" w14:textId="77777777" w:rsidR="00CC2161" w:rsidRPr="00781EEE" w:rsidRDefault="00CC2161" w:rsidP="00CF39E5">
            <w:pPr>
              <w:jc w:val="center"/>
              <w:rPr>
                <w:sz w:val="20"/>
                <w:szCs w:val="20"/>
              </w:rPr>
            </w:pPr>
            <w:r w:rsidRPr="00781EEE">
              <w:rPr>
                <w:sz w:val="20"/>
                <w:szCs w:val="20"/>
              </w:rPr>
              <w:t>Кол-во</w:t>
            </w:r>
          </w:p>
        </w:tc>
      </w:tr>
      <w:tr w:rsidR="00CC2161" w:rsidRPr="00781EEE" w14:paraId="57984492" w14:textId="77777777" w:rsidTr="00CC2161">
        <w:trPr>
          <w:trHeight w:val="232"/>
          <w:jc w:val="center"/>
        </w:trPr>
        <w:tc>
          <w:tcPr>
            <w:tcW w:w="562" w:type="dxa"/>
            <w:vMerge w:val="restart"/>
            <w:shd w:val="clear" w:color="auto" w:fill="auto"/>
          </w:tcPr>
          <w:p w14:paraId="782CAFDE" w14:textId="77777777" w:rsidR="00CC2161" w:rsidRPr="00781EEE" w:rsidRDefault="00CC2161" w:rsidP="00CF39E5">
            <w:pPr>
              <w:jc w:val="center"/>
              <w:rPr>
                <w:sz w:val="20"/>
                <w:szCs w:val="20"/>
              </w:rPr>
            </w:pPr>
            <w:r w:rsidRPr="00781EEE">
              <w:rPr>
                <w:sz w:val="20"/>
                <w:szCs w:val="20"/>
              </w:rPr>
              <w:t>1</w:t>
            </w:r>
          </w:p>
        </w:tc>
        <w:tc>
          <w:tcPr>
            <w:tcW w:w="1276" w:type="dxa"/>
            <w:vMerge w:val="restart"/>
            <w:shd w:val="clear" w:color="auto" w:fill="auto"/>
          </w:tcPr>
          <w:p w14:paraId="6563C604" w14:textId="77777777" w:rsidR="00CC2161" w:rsidRPr="00781EEE" w:rsidRDefault="00CC2161" w:rsidP="00CF39E5">
            <w:pPr>
              <w:jc w:val="center"/>
              <w:rPr>
                <w:sz w:val="20"/>
                <w:szCs w:val="20"/>
              </w:rPr>
            </w:pPr>
            <w:r w:rsidRPr="00781EEE">
              <w:rPr>
                <w:sz w:val="20"/>
                <w:szCs w:val="20"/>
              </w:rPr>
              <w:t>32.50.50.190</w:t>
            </w:r>
          </w:p>
        </w:tc>
        <w:tc>
          <w:tcPr>
            <w:tcW w:w="1559" w:type="dxa"/>
            <w:vMerge w:val="restart"/>
          </w:tcPr>
          <w:p w14:paraId="3FB076B9" w14:textId="77777777" w:rsidR="00CC2161" w:rsidRPr="00781EEE" w:rsidRDefault="00CC2161" w:rsidP="00CF39E5">
            <w:pPr>
              <w:contextualSpacing/>
              <w:jc w:val="center"/>
              <w:rPr>
                <w:sz w:val="20"/>
                <w:szCs w:val="20"/>
              </w:rPr>
            </w:pPr>
            <w:r w:rsidRPr="002257C0">
              <w:rPr>
                <w:sz w:val="20"/>
                <w:szCs w:val="20"/>
                <w:lang w:eastAsia="ru-RU"/>
              </w:rPr>
              <w:t>Пакет для медицинских отходов</w:t>
            </w:r>
          </w:p>
        </w:tc>
        <w:tc>
          <w:tcPr>
            <w:tcW w:w="3969" w:type="dxa"/>
            <w:shd w:val="clear" w:color="auto" w:fill="auto"/>
          </w:tcPr>
          <w:p w14:paraId="6FC766EE" w14:textId="77777777" w:rsidR="00CC2161" w:rsidRPr="002257C0" w:rsidRDefault="00CC2161" w:rsidP="00CF39E5">
            <w:pPr>
              <w:rPr>
                <w:sz w:val="20"/>
                <w:szCs w:val="20"/>
              </w:rPr>
            </w:pPr>
            <w:r w:rsidRPr="002257C0">
              <w:rPr>
                <w:sz w:val="20"/>
                <w:szCs w:val="20"/>
              </w:rPr>
              <w:t xml:space="preserve">Ширина (мм) </w:t>
            </w:r>
          </w:p>
        </w:tc>
        <w:tc>
          <w:tcPr>
            <w:tcW w:w="1843" w:type="dxa"/>
            <w:shd w:val="clear" w:color="auto" w:fill="auto"/>
            <w:vAlign w:val="center"/>
          </w:tcPr>
          <w:p w14:paraId="4FC49C7D" w14:textId="77777777" w:rsidR="00CC2161" w:rsidRPr="002257C0" w:rsidRDefault="00CC2161" w:rsidP="00CF39E5">
            <w:pPr>
              <w:contextualSpacing/>
              <w:jc w:val="center"/>
              <w:rPr>
                <w:sz w:val="20"/>
                <w:szCs w:val="20"/>
              </w:rPr>
            </w:pPr>
            <w:r w:rsidRPr="002257C0">
              <w:rPr>
                <w:sz w:val="20"/>
                <w:szCs w:val="20"/>
              </w:rPr>
              <w:t>650</w:t>
            </w:r>
          </w:p>
        </w:tc>
        <w:tc>
          <w:tcPr>
            <w:tcW w:w="709" w:type="dxa"/>
            <w:vMerge w:val="restart"/>
            <w:shd w:val="clear" w:color="auto" w:fill="auto"/>
          </w:tcPr>
          <w:p w14:paraId="44B45422" w14:textId="77777777" w:rsidR="00CC2161" w:rsidRPr="00781EEE" w:rsidRDefault="00CC2161" w:rsidP="00CF39E5">
            <w:pPr>
              <w:jc w:val="center"/>
              <w:rPr>
                <w:sz w:val="20"/>
                <w:szCs w:val="20"/>
              </w:rPr>
            </w:pPr>
            <w:proofErr w:type="spellStart"/>
            <w:r>
              <w:rPr>
                <w:sz w:val="20"/>
                <w:szCs w:val="20"/>
              </w:rPr>
              <w:t>кор</w:t>
            </w:r>
            <w:proofErr w:type="spellEnd"/>
          </w:p>
        </w:tc>
        <w:tc>
          <w:tcPr>
            <w:tcW w:w="708" w:type="dxa"/>
            <w:vMerge w:val="restart"/>
          </w:tcPr>
          <w:p w14:paraId="550C6555" w14:textId="7EC0026C" w:rsidR="00CC2161" w:rsidRPr="00781EEE" w:rsidRDefault="00CE6100" w:rsidP="00CF39E5">
            <w:pPr>
              <w:jc w:val="center"/>
              <w:rPr>
                <w:sz w:val="20"/>
                <w:szCs w:val="20"/>
              </w:rPr>
            </w:pPr>
            <w:r>
              <w:rPr>
                <w:sz w:val="20"/>
                <w:szCs w:val="20"/>
              </w:rPr>
              <w:t>11</w:t>
            </w:r>
          </w:p>
        </w:tc>
      </w:tr>
      <w:tr w:rsidR="00CC2161" w:rsidRPr="00781EEE" w14:paraId="390D6BA3" w14:textId="77777777" w:rsidTr="00CC2161">
        <w:trPr>
          <w:trHeight w:val="232"/>
          <w:jc w:val="center"/>
        </w:trPr>
        <w:tc>
          <w:tcPr>
            <w:tcW w:w="562" w:type="dxa"/>
            <w:vMerge/>
            <w:shd w:val="clear" w:color="auto" w:fill="auto"/>
          </w:tcPr>
          <w:p w14:paraId="078B74F3" w14:textId="77777777" w:rsidR="00CC2161" w:rsidRPr="00781EEE" w:rsidRDefault="00CC2161" w:rsidP="00CF39E5">
            <w:pPr>
              <w:jc w:val="center"/>
              <w:rPr>
                <w:sz w:val="20"/>
                <w:szCs w:val="20"/>
              </w:rPr>
            </w:pPr>
          </w:p>
        </w:tc>
        <w:tc>
          <w:tcPr>
            <w:tcW w:w="1276" w:type="dxa"/>
            <w:vMerge/>
            <w:shd w:val="clear" w:color="auto" w:fill="auto"/>
          </w:tcPr>
          <w:p w14:paraId="0C1254F0" w14:textId="77777777" w:rsidR="00CC2161" w:rsidRPr="00781EEE" w:rsidRDefault="00CC2161" w:rsidP="00CF39E5">
            <w:pPr>
              <w:jc w:val="center"/>
              <w:rPr>
                <w:sz w:val="20"/>
                <w:szCs w:val="20"/>
              </w:rPr>
            </w:pPr>
          </w:p>
        </w:tc>
        <w:tc>
          <w:tcPr>
            <w:tcW w:w="1559" w:type="dxa"/>
            <w:vMerge/>
          </w:tcPr>
          <w:p w14:paraId="365139AE" w14:textId="77777777" w:rsidR="00CC2161" w:rsidRPr="00781EEE" w:rsidRDefault="00CC2161" w:rsidP="00CF39E5">
            <w:pPr>
              <w:contextualSpacing/>
              <w:jc w:val="center"/>
              <w:rPr>
                <w:sz w:val="20"/>
                <w:szCs w:val="20"/>
                <w:lang w:eastAsia="ru-RU"/>
              </w:rPr>
            </w:pPr>
          </w:p>
        </w:tc>
        <w:tc>
          <w:tcPr>
            <w:tcW w:w="3969" w:type="dxa"/>
            <w:shd w:val="clear" w:color="auto" w:fill="auto"/>
          </w:tcPr>
          <w:p w14:paraId="651E8E6B" w14:textId="77777777" w:rsidR="00CC2161" w:rsidRPr="002257C0" w:rsidRDefault="00CC2161" w:rsidP="00CF39E5">
            <w:pPr>
              <w:rPr>
                <w:sz w:val="20"/>
                <w:szCs w:val="20"/>
              </w:rPr>
            </w:pPr>
            <w:r w:rsidRPr="002257C0">
              <w:rPr>
                <w:sz w:val="20"/>
                <w:szCs w:val="20"/>
              </w:rPr>
              <w:t xml:space="preserve">Длина (мм)  </w:t>
            </w:r>
          </w:p>
        </w:tc>
        <w:tc>
          <w:tcPr>
            <w:tcW w:w="1843" w:type="dxa"/>
            <w:shd w:val="clear" w:color="auto" w:fill="auto"/>
            <w:vAlign w:val="center"/>
          </w:tcPr>
          <w:p w14:paraId="604A8047" w14:textId="77777777" w:rsidR="00CC2161" w:rsidRPr="002257C0" w:rsidRDefault="00CC2161" w:rsidP="00CF39E5">
            <w:pPr>
              <w:contextualSpacing/>
              <w:jc w:val="center"/>
              <w:rPr>
                <w:sz w:val="20"/>
                <w:szCs w:val="20"/>
              </w:rPr>
            </w:pPr>
            <w:r w:rsidRPr="002257C0">
              <w:rPr>
                <w:sz w:val="20"/>
                <w:szCs w:val="20"/>
              </w:rPr>
              <w:t>750</w:t>
            </w:r>
          </w:p>
        </w:tc>
        <w:tc>
          <w:tcPr>
            <w:tcW w:w="709" w:type="dxa"/>
            <w:vMerge/>
            <w:shd w:val="clear" w:color="auto" w:fill="auto"/>
          </w:tcPr>
          <w:p w14:paraId="252802BB" w14:textId="77777777" w:rsidR="00CC2161" w:rsidRPr="00781EEE" w:rsidRDefault="00CC2161" w:rsidP="00CF39E5">
            <w:pPr>
              <w:jc w:val="center"/>
              <w:rPr>
                <w:sz w:val="20"/>
                <w:szCs w:val="20"/>
              </w:rPr>
            </w:pPr>
          </w:p>
        </w:tc>
        <w:tc>
          <w:tcPr>
            <w:tcW w:w="708" w:type="dxa"/>
            <w:vMerge/>
          </w:tcPr>
          <w:p w14:paraId="0AFD78BC" w14:textId="77777777" w:rsidR="00CC2161" w:rsidRPr="00781EEE" w:rsidRDefault="00CC2161" w:rsidP="00CF39E5">
            <w:pPr>
              <w:jc w:val="center"/>
              <w:rPr>
                <w:sz w:val="20"/>
                <w:szCs w:val="20"/>
              </w:rPr>
            </w:pPr>
          </w:p>
        </w:tc>
      </w:tr>
      <w:tr w:rsidR="00CC2161" w:rsidRPr="00781EEE" w14:paraId="5FA19C92" w14:textId="77777777" w:rsidTr="00CC2161">
        <w:trPr>
          <w:trHeight w:val="232"/>
          <w:jc w:val="center"/>
        </w:trPr>
        <w:tc>
          <w:tcPr>
            <w:tcW w:w="562" w:type="dxa"/>
            <w:vMerge/>
            <w:shd w:val="clear" w:color="auto" w:fill="auto"/>
          </w:tcPr>
          <w:p w14:paraId="52E70D8D" w14:textId="77777777" w:rsidR="00CC2161" w:rsidRPr="00781EEE" w:rsidRDefault="00CC2161" w:rsidP="00CF39E5">
            <w:pPr>
              <w:jc w:val="center"/>
              <w:rPr>
                <w:sz w:val="20"/>
                <w:szCs w:val="20"/>
              </w:rPr>
            </w:pPr>
          </w:p>
        </w:tc>
        <w:tc>
          <w:tcPr>
            <w:tcW w:w="1276" w:type="dxa"/>
            <w:vMerge/>
            <w:shd w:val="clear" w:color="auto" w:fill="auto"/>
          </w:tcPr>
          <w:p w14:paraId="04FFC30D" w14:textId="77777777" w:rsidR="00CC2161" w:rsidRPr="00781EEE" w:rsidRDefault="00CC2161" w:rsidP="00CF39E5">
            <w:pPr>
              <w:jc w:val="center"/>
              <w:rPr>
                <w:sz w:val="20"/>
                <w:szCs w:val="20"/>
              </w:rPr>
            </w:pPr>
          </w:p>
        </w:tc>
        <w:tc>
          <w:tcPr>
            <w:tcW w:w="1559" w:type="dxa"/>
            <w:vMerge/>
          </w:tcPr>
          <w:p w14:paraId="62EA819E" w14:textId="77777777" w:rsidR="00CC2161" w:rsidRPr="00781EEE" w:rsidRDefault="00CC2161" w:rsidP="00CF39E5">
            <w:pPr>
              <w:contextualSpacing/>
              <w:jc w:val="center"/>
              <w:rPr>
                <w:color w:val="000000"/>
                <w:sz w:val="20"/>
                <w:szCs w:val="20"/>
                <w:lang w:eastAsia="ru-RU"/>
              </w:rPr>
            </w:pPr>
          </w:p>
        </w:tc>
        <w:tc>
          <w:tcPr>
            <w:tcW w:w="3969" w:type="dxa"/>
            <w:shd w:val="clear" w:color="auto" w:fill="auto"/>
          </w:tcPr>
          <w:p w14:paraId="597B7791" w14:textId="77777777" w:rsidR="00CC2161" w:rsidRPr="002257C0" w:rsidRDefault="00CC2161" w:rsidP="00CF39E5">
            <w:pPr>
              <w:rPr>
                <w:sz w:val="20"/>
                <w:szCs w:val="20"/>
              </w:rPr>
            </w:pPr>
            <w:r w:rsidRPr="002257C0">
              <w:rPr>
                <w:sz w:val="20"/>
                <w:szCs w:val="20"/>
              </w:rPr>
              <w:t xml:space="preserve">Толщина (микрон или </w:t>
            </w:r>
            <w:proofErr w:type="spellStart"/>
            <w:r w:rsidRPr="002257C0">
              <w:rPr>
                <w:sz w:val="20"/>
                <w:szCs w:val="20"/>
              </w:rPr>
              <w:t>гр</w:t>
            </w:r>
            <w:proofErr w:type="spellEnd"/>
            <w:r w:rsidRPr="002257C0">
              <w:rPr>
                <w:sz w:val="20"/>
                <w:szCs w:val="20"/>
              </w:rPr>
              <w:t>/м2)</w:t>
            </w:r>
          </w:p>
        </w:tc>
        <w:tc>
          <w:tcPr>
            <w:tcW w:w="1843" w:type="dxa"/>
            <w:shd w:val="clear" w:color="auto" w:fill="auto"/>
            <w:vAlign w:val="center"/>
          </w:tcPr>
          <w:p w14:paraId="70A6E877" w14:textId="77777777" w:rsidR="00CC2161" w:rsidRPr="002257C0" w:rsidRDefault="00CC2161" w:rsidP="00CF39E5">
            <w:pPr>
              <w:contextualSpacing/>
              <w:jc w:val="center"/>
              <w:rPr>
                <w:sz w:val="20"/>
                <w:szCs w:val="20"/>
              </w:rPr>
            </w:pPr>
            <w:r w:rsidRPr="002257C0">
              <w:rPr>
                <w:sz w:val="20"/>
                <w:szCs w:val="20"/>
              </w:rPr>
              <w:t>60</w:t>
            </w:r>
          </w:p>
        </w:tc>
        <w:tc>
          <w:tcPr>
            <w:tcW w:w="709" w:type="dxa"/>
            <w:vMerge/>
            <w:shd w:val="clear" w:color="auto" w:fill="auto"/>
          </w:tcPr>
          <w:p w14:paraId="4E31018F" w14:textId="77777777" w:rsidR="00CC2161" w:rsidRPr="00781EEE" w:rsidRDefault="00CC2161" w:rsidP="00CF39E5">
            <w:pPr>
              <w:jc w:val="center"/>
              <w:rPr>
                <w:sz w:val="20"/>
                <w:szCs w:val="20"/>
              </w:rPr>
            </w:pPr>
          </w:p>
        </w:tc>
        <w:tc>
          <w:tcPr>
            <w:tcW w:w="708" w:type="dxa"/>
            <w:vMerge/>
          </w:tcPr>
          <w:p w14:paraId="4915AD2E" w14:textId="77777777" w:rsidR="00CC2161" w:rsidRPr="00781EEE" w:rsidRDefault="00CC2161" w:rsidP="00CF39E5">
            <w:pPr>
              <w:jc w:val="center"/>
              <w:rPr>
                <w:sz w:val="20"/>
                <w:szCs w:val="20"/>
              </w:rPr>
            </w:pPr>
          </w:p>
        </w:tc>
      </w:tr>
      <w:tr w:rsidR="00CC2161" w:rsidRPr="00781EEE" w14:paraId="0DDF308F" w14:textId="77777777" w:rsidTr="00CC2161">
        <w:trPr>
          <w:trHeight w:val="232"/>
          <w:jc w:val="center"/>
        </w:trPr>
        <w:tc>
          <w:tcPr>
            <w:tcW w:w="562" w:type="dxa"/>
            <w:vMerge/>
            <w:shd w:val="clear" w:color="auto" w:fill="auto"/>
          </w:tcPr>
          <w:p w14:paraId="5600653B" w14:textId="77777777" w:rsidR="00CC2161" w:rsidRPr="00781EEE" w:rsidRDefault="00CC2161" w:rsidP="00CF39E5">
            <w:pPr>
              <w:jc w:val="center"/>
              <w:rPr>
                <w:sz w:val="20"/>
                <w:szCs w:val="20"/>
              </w:rPr>
            </w:pPr>
          </w:p>
        </w:tc>
        <w:tc>
          <w:tcPr>
            <w:tcW w:w="1276" w:type="dxa"/>
            <w:vMerge/>
            <w:shd w:val="clear" w:color="auto" w:fill="auto"/>
          </w:tcPr>
          <w:p w14:paraId="68385A41" w14:textId="77777777" w:rsidR="00CC2161" w:rsidRPr="00781EEE" w:rsidRDefault="00CC2161" w:rsidP="00CF39E5">
            <w:pPr>
              <w:jc w:val="center"/>
              <w:rPr>
                <w:sz w:val="20"/>
                <w:szCs w:val="20"/>
              </w:rPr>
            </w:pPr>
          </w:p>
        </w:tc>
        <w:tc>
          <w:tcPr>
            <w:tcW w:w="1559" w:type="dxa"/>
            <w:vMerge/>
          </w:tcPr>
          <w:p w14:paraId="54EB56F0" w14:textId="77777777" w:rsidR="00CC2161" w:rsidRPr="00781EEE" w:rsidRDefault="00CC2161" w:rsidP="00CF39E5">
            <w:pPr>
              <w:contextualSpacing/>
              <w:jc w:val="center"/>
              <w:rPr>
                <w:color w:val="000000"/>
                <w:sz w:val="20"/>
                <w:szCs w:val="20"/>
                <w:lang w:eastAsia="ru-RU"/>
              </w:rPr>
            </w:pPr>
          </w:p>
        </w:tc>
        <w:tc>
          <w:tcPr>
            <w:tcW w:w="3969" w:type="dxa"/>
            <w:shd w:val="clear" w:color="auto" w:fill="auto"/>
          </w:tcPr>
          <w:p w14:paraId="63732188" w14:textId="77777777" w:rsidR="00CC2161" w:rsidRPr="002257C0" w:rsidRDefault="00CC2161" w:rsidP="00CF39E5">
            <w:pPr>
              <w:rPr>
                <w:sz w:val="20"/>
                <w:szCs w:val="20"/>
              </w:rPr>
            </w:pPr>
            <w:r w:rsidRPr="002257C0">
              <w:rPr>
                <w:sz w:val="20"/>
                <w:szCs w:val="20"/>
              </w:rPr>
              <w:t>Фальц</w:t>
            </w:r>
          </w:p>
        </w:tc>
        <w:tc>
          <w:tcPr>
            <w:tcW w:w="1843" w:type="dxa"/>
            <w:shd w:val="clear" w:color="auto" w:fill="auto"/>
            <w:vAlign w:val="center"/>
          </w:tcPr>
          <w:p w14:paraId="52DA5145" w14:textId="77777777" w:rsidR="00CC2161" w:rsidRPr="002257C0" w:rsidRDefault="00CC2161" w:rsidP="00CF39E5">
            <w:pPr>
              <w:contextualSpacing/>
              <w:jc w:val="center"/>
              <w:rPr>
                <w:sz w:val="20"/>
                <w:szCs w:val="20"/>
              </w:rPr>
            </w:pPr>
            <w:r w:rsidRPr="002257C0">
              <w:rPr>
                <w:sz w:val="20"/>
                <w:szCs w:val="20"/>
              </w:rPr>
              <w:t>Нет</w:t>
            </w:r>
          </w:p>
        </w:tc>
        <w:tc>
          <w:tcPr>
            <w:tcW w:w="709" w:type="dxa"/>
            <w:vMerge/>
            <w:shd w:val="clear" w:color="auto" w:fill="auto"/>
          </w:tcPr>
          <w:p w14:paraId="1C6CAF5E" w14:textId="77777777" w:rsidR="00CC2161" w:rsidRPr="00781EEE" w:rsidRDefault="00CC2161" w:rsidP="00CF39E5">
            <w:pPr>
              <w:jc w:val="center"/>
              <w:rPr>
                <w:sz w:val="20"/>
                <w:szCs w:val="20"/>
              </w:rPr>
            </w:pPr>
          </w:p>
        </w:tc>
        <w:tc>
          <w:tcPr>
            <w:tcW w:w="708" w:type="dxa"/>
            <w:vMerge/>
          </w:tcPr>
          <w:p w14:paraId="109060D3" w14:textId="77777777" w:rsidR="00CC2161" w:rsidRPr="00781EEE" w:rsidRDefault="00CC2161" w:rsidP="00CF39E5">
            <w:pPr>
              <w:jc w:val="center"/>
              <w:rPr>
                <w:sz w:val="20"/>
                <w:szCs w:val="20"/>
              </w:rPr>
            </w:pPr>
          </w:p>
        </w:tc>
      </w:tr>
      <w:tr w:rsidR="00CC2161" w:rsidRPr="00781EEE" w14:paraId="5B1377AC" w14:textId="77777777" w:rsidTr="00CC2161">
        <w:trPr>
          <w:trHeight w:val="232"/>
          <w:jc w:val="center"/>
        </w:trPr>
        <w:tc>
          <w:tcPr>
            <w:tcW w:w="562" w:type="dxa"/>
            <w:vMerge/>
            <w:shd w:val="clear" w:color="auto" w:fill="auto"/>
          </w:tcPr>
          <w:p w14:paraId="46569060" w14:textId="77777777" w:rsidR="00CC2161" w:rsidRPr="00781EEE" w:rsidRDefault="00CC2161" w:rsidP="00CF39E5">
            <w:pPr>
              <w:jc w:val="center"/>
              <w:rPr>
                <w:sz w:val="20"/>
                <w:szCs w:val="20"/>
              </w:rPr>
            </w:pPr>
          </w:p>
        </w:tc>
        <w:tc>
          <w:tcPr>
            <w:tcW w:w="1276" w:type="dxa"/>
            <w:vMerge/>
            <w:shd w:val="clear" w:color="auto" w:fill="auto"/>
          </w:tcPr>
          <w:p w14:paraId="01ED9616" w14:textId="77777777" w:rsidR="00CC2161" w:rsidRPr="00781EEE" w:rsidRDefault="00CC2161" w:rsidP="00CF39E5">
            <w:pPr>
              <w:jc w:val="center"/>
              <w:rPr>
                <w:sz w:val="20"/>
                <w:szCs w:val="20"/>
              </w:rPr>
            </w:pPr>
          </w:p>
        </w:tc>
        <w:tc>
          <w:tcPr>
            <w:tcW w:w="1559" w:type="dxa"/>
            <w:vMerge/>
          </w:tcPr>
          <w:p w14:paraId="12A369FD" w14:textId="77777777" w:rsidR="00CC2161" w:rsidRPr="00781EEE" w:rsidRDefault="00CC2161" w:rsidP="00CF39E5">
            <w:pPr>
              <w:contextualSpacing/>
              <w:jc w:val="center"/>
              <w:rPr>
                <w:color w:val="000000"/>
                <w:sz w:val="20"/>
                <w:szCs w:val="20"/>
                <w:lang w:eastAsia="ru-RU"/>
              </w:rPr>
            </w:pPr>
          </w:p>
        </w:tc>
        <w:tc>
          <w:tcPr>
            <w:tcW w:w="3969" w:type="dxa"/>
            <w:shd w:val="clear" w:color="auto" w:fill="auto"/>
          </w:tcPr>
          <w:p w14:paraId="2225D7E5" w14:textId="77777777" w:rsidR="00CC2161" w:rsidRPr="002257C0" w:rsidRDefault="00CC2161" w:rsidP="00CF39E5">
            <w:pPr>
              <w:rPr>
                <w:sz w:val="20"/>
                <w:szCs w:val="20"/>
              </w:rPr>
            </w:pPr>
            <w:r>
              <w:rPr>
                <w:sz w:val="20"/>
                <w:szCs w:val="20"/>
              </w:rPr>
              <w:t>Пакеты для</w:t>
            </w:r>
            <w:r w:rsidRPr="002257C0">
              <w:rPr>
                <w:sz w:val="20"/>
                <w:szCs w:val="20"/>
              </w:rPr>
              <w:t xml:space="preserve"> установки УОМО СВЧ -01/150</w:t>
            </w:r>
          </w:p>
        </w:tc>
        <w:tc>
          <w:tcPr>
            <w:tcW w:w="1843" w:type="dxa"/>
            <w:shd w:val="clear" w:color="auto" w:fill="auto"/>
            <w:vAlign w:val="center"/>
          </w:tcPr>
          <w:p w14:paraId="20D83386" w14:textId="77777777" w:rsidR="00CC2161" w:rsidRPr="002257C0" w:rsidRDefault="00CC2161" w:rsidP="00CF39E5">
            <w:pPr>
              <w:contextualSpacing/>
              <w:jc w:val="center"/>
              <w:rPr>
                <w:sz w:val="20"/>
                <w:szCs w:val="20"/>
              </w:rPr>
            </w:pPr>
            <w:r w:rsidRPr="002257C0">
              <w:rPr>
                <w:sz w:val="20"/>
                <w:szCs w:val="20"/>
              </w:rPr>
              <w:t>Соответствие</w:t>
            </w:r>
          </w:p>
        </w:tc>
        <w:tc>
          <w:tcPr>
            <w:tcW w:w="709" w:type="dxa"/>
            <w:vMerge/>
            <w:shd w:val="clear" w:color="auto" w:fill="auto"/>
          </w:tcPr>
          <w:p w14:paraId="213D7286" w14:textId="77777777" w:rsidR="00CC2161" w:rsidRPr="00781EEE" w:rsidRDefault="00CC2161" w:rsidP="00CF39E5">
            <w:pPr>
              <w:jc w:val="center"/>
              <w:rPr>
                <w:sz w:val="20"/>
                <w:szCs w:val="20"/>
              </w:rPr>
            </w:pPr>
          </w:p>
        </w:tc>
        <w:tc>
          <w:tcPr>
            <w:tcW w:w="708" w:type="dxa"/>
            <w:vMerge/>
          </w:tcPr>
          <w:p w14:paraId="4D5F4629" w14:textId="77777777" w:rsidR="00CC2161" w:rsidRPr="00781EEE" w:rsidRDefault="00CC2161" w:rsidP="00CF39E5">
            <w:pPr>
              <w:jc w:val="center"/>
              <w:rPr>
                <w:sz w:val="20"/>
                <w:szCs w:val="20"/>
              </w:rPr>
            </w:pPr>
          </w:p>
        </w:tc>
      </w:tr>
      <w:tr w:rsidR="00CC2161" w:rsidRPr="00781EEE" w14:paraId="0F57D525" w14:textId="77777777" w:rsidTr="00CC2161">
        <w:trPr>
          <w:trHeight w:val="232"/>
          <w:jc w:val="center"/>
        </w:trPr>
        <w:tc>
          <w:tcPr>
            <w:tcW w:w="562" w:type="dxa"/>
            <w:vMerge/>
            <w:shd w:val="clear" w:color="auto" w:fill="auto"/>
          </w:tcPr>
          <w:p w14:paraId="14E2E717" w14:textId="77777777" w:rsidR="00CC2161" w:rsidRPr="00781EEE" w:rsidRDefault="00CC2161" w:rsidP="00CF39E5">
            <w:pPr>
              <w:jc w:val="center"/>
              <w:rPr>
                <w:sz w:val="20"/>
                <w:szCs w:val="20"/>
              </w:rPr>
            </w:pPr>
          </w:p>
        </w:tc>
        <w:tc>
          <w:tcPr>
            <w:tcW w:w="1276" w:type="dxa"/>
            <w:vMerge/>
            <w:shd w:val="clear" w:color="auto" w:fill="auto"/>
          </w:tcPr>
          <w:p w14:paraId="5FC81C85" w14:textId="77777777" w:rsidR="00CC2161" w:rsidRPr="00781EEE" w:rsidRDefault="00CC2161" w:rsidP="00CF39E5">
            <w:pPr>
              <w:jc w:val="center"/>
              <w:rPr>
                <w:sz w:val="20"/>
                <w:szCs w:val="20"/>
              </w:rPr>
            </w:pPr>
          </w:p>
        </w:tc>
        <w:tc>
          <w:tcPr>
            <w:tcW w:w="1559" w:type="dxa"/>
            <w:vMerge/>
          </w:tcPr>
          <w:p w14:paraId="1AFAF8E1" w14:textId="77777777" w:rsidR="00CC2161" w:rsidRPr="00781EEE" w:rsidRDefault="00CC2161" w:rsidP="00CF39E5">
            <w:pPr>
              <w:contextualSpacing/>
              <w:jc w:val="center"/>
              <w:rPr>
                <w:sz w:val="20"/>
                <w:szCs w:val="20"/>
              </w:rPr>
            </w:pPr>
          </w:p>
        </w:tc>
        <w:tc>
          <w:tcPr>
            <w:tcW w:w="3969" w:type="dxa"/>
            <w:shd w:val="clear" w:color="auto" w:fill="auto"/>
          </w:tcPr>
          <w:p w14:paraId="292A8C0F" w14:textId="77777777" w:rsidR="00CC2161" w:rsidRPr="002257C0" w:rsidRDefault="00CC2161" w:rsidP="00CF39E5">
            <w:pPr>
              <w:rPr>
                <w:sz w:val="20"/>
                <w:szCs w:val="20"/>
              </w:rPr>
            </w:pPr>
            <w:r w:rsidRPr="002257C0">
              <w:rPr>
                <w:sz w:val="20"/>
                <w:szCs w:val="20"/>
              </w:rPr>
              <w:t>Стяжка к изделию</w:t>
            </w:r>
          </w:p>
        </w:tc>
        <w:tc>
          <w:tcPr>
            <w:tcW w:w="1843" w:type="dxa"/>
            <w:shd w:val="clear" w:color="auto" w:fill="auto"/>
            <w:vAlign w:val="center"/>
          </w:tcPr>
          <w:p w14:paraId="604BD764" w14:textId="77777777" w:rsidR="00CC2161" w:rsidRPr="002257C0" w:rsidRDefault="00CC2161" w:rsidP="00CF39E5">
            <w:pPr>
              <w:contextualSpacing/>
              <w:jc w:val="center"/>
              <w:rPr>
                <w:sz w:val="20"/>
                <w:szCs w:val="20"/>
              </w:rPr>
            </w:pPr>
            <w:r w:rsidRPr="002257C0">
              <w:rPr>
                <w:sz w:val="20"/>
                <w:szCs w:val="20"/>
              </w:rPr>
              <w:t>Отсутствует</w:t>
            </w:r>
          </w:p>
        </w:tc>
        <w:tc>
          <w:tcPr>
            <w:tcW w:w="709" w:type="dxa"/>
            <w:vMerge/>
            <w:shd w:val="clear" w:color="auto" w:fill="auto"/>
          </w:tcPr>
          <w:p w14:paraId="5892FD28" w14:textId="77777777" w:rsidR="00CC2161" w:rsidRPr="00781EEE" w:rsidRDefault="00CC2161" w:rsidP="00CF39E5">
            <w:pPr>
              <w:jc w:val="center"/>
              <w:rPr>
                <w:sz w:val="20"/>
                <w:szCs w:val="20"/>
              </w:rPr>
            </w:pPr>
          </w:p>
        </w:tc>
        <w:tc>
          <w:tcPr>
            <w:tcW w:w="708" w:type="dxa"/>
            <w:vMerge/>
          </w:tcPr>
          <w:p w14:paraId="1A06BB9A" w14:textId="77777777" w:rsidR="00CC2161" w:rsidRPr="00781EEE" w:rsidRDefault="00CC2161" w:rsidP="00CF39E5">
            <w:pPr>
              <w:jc w:val="center"/>
              <w:rPr>
                <w:sz w:val="20"/>
                <w:szCs w:val="20"/>
              </w:rPr>
            </w:pPr>
          </w:p>
        </w:tc>
      </w:tr>
      <w:tr w:rsidR="00CC2161" w:rsidRPr="00781EEE" w14:paraId="27B55632" w14:textId="77777777" w:rsidTr="00CC2161">
        <w:trPr>
          <w:trHeight w:val="232"/>
          <w:jc w:val="center"/>
        </w:trPr>
        <w:tc>
          <w:tcPr>
            <w:tcW w:w="562" w:type="dxa"/>
            <w:vMerge/>
            <w:shd w:val="clear" w:color="auto" w:fill="auto"/>
          </w:tcPr>
          <w:p w14:paraId="3798A9E2" w14:textId="77777777" w:rsidR="00CC2161" w:rsidRPr="00781EEE" w:rsidRDefault="00CC2161" w:rsidP="00CF39E5">
            <w:pPr>
              <w:jc w:val="center"/>
              <w:rPr>
                <w:sz w:val="20"/>
                <w:szCs w:val="20"/>
              </w:rPr>
            </w:pPr>
          </w:p>
        </w:tc>
        <w:tc>
          <w:tcPr>
            <w:tcW w:w="1276" w:type="dxa"/>
            <w:vMerge/>
            <w:shd w:val="clear" w:color="auto" w:fill="auto"/>
          </w:tcPr>
          <w:p w14:paraId="76BA1AD7" w14:textId="77777777" w:rsidR="00CC2161" w:rsidRPr="00781EEE" w:rsidRDefault="00CC2161" w:rsidP="00CF39E5">
            <w:pPr>
              <w:jc w:val="center"/>
              <w:rPr>
                <w:sz w:val="20"/>
                <w:szCs w:val="20"/>
              </w:rPr>
            </w:pPr>
          </w:p>
        </w:tc>
        <w:tc>
          <w:tcPr>
            <w:tcW w:w="1559" w:type="dxa"/>
            <w:vMerge/>
          </w:tcPr>
          <w:p w14:paraId="5CA49ED8" w14:textId="77777777" w:rsidR="00CC2161" w:rsidRPr="00781EEE" w:rsidRDefault="00CC2161" w:rsidP="00CF39E5">
            <w:pPr>
              <w:contextualSpacing/>
              <w:jc w:val="center"/>
              <w:rPr>
                <w:sz w:val="20"/>
                <w:szCs w:val="20"/>
              </w:rPr>
            </w:pPr>
          </w:p>
        </w:tc>
        <w:tc>
          <w:tcPr>
            <w:tcW w:w="3969" w:type="dxa"/>
            <w:shd w:val="clear" w:color="auto" w:fill="auto"/>
          </w:tcPr>
          <w:p w14:paraId="326E9E4F" w14:textId="77777777" w:rsidR="00CC2161" w:rsidRPr="002257C0" w:rsidRDefault="00CC2161" w:rsidP="00CF39E5">
            <w:pPr>
              <w:rPr>
                <w:sz w:val="20"/>
                <w:szCs w:val="20"/>
              </w:rPr>
            </w:pPr>
            <w:r w:rsidRPr="002257C0">
              <w:rPr>
                <w:sz w:val="20"/>
                <w:szCs w:val="20"/>
              </w:rPr>
              <w:t>Тип дна: Стандартное (прямое)</w:t>
            </w:r>
          </w:p>
        </w:tc>
        <w:tc>
          <w:tcPr>
            <w:tcW w:w="1843" w:type="dxa"/>
            <w:shd w:val="clear" w:color="auto" w:fill="auto"/>
            <w:vAlign w:val="center"/>
          </w:tcPr>
          <w:p w14:paraId="58BC0E5F" w14:textId="77777777" w:rsidR="00CC2161" w:rsidRPr="002257C0" w:rsidRDefault="00CC2161" w:rsidP="00CF39E5">
            <w:pPr>
              <w:contextualSpacing/>
              <w:jc w:val="center"/>
              <w:rPr>
                <w:sz w:val="20"/>
                <w:szCs w:val="20"/>
              </w:rPr>
            </w:pPr>
            <w:r w:rsidRPr="002257C0">
              <w:rPr>
                <w:sz w:val="20"/>
                <w:szCs w:val="20"/>
              </w:rPr>
              <w:t>Соответствие</w:t>
            </w:r>
          </w:p>
        </w:tc>
        <w:tc>
          <w:tcPr>
            <w:tcW w:w="709" w:type="dxa"/>
            <w:vMerge/>
            <w:shd w:val="clear" w:color="auto" w:fill="auto"/>
          </w:tcPr>
          <w:p w14:paraId="41802BE7" w14:textId="77777777" w:rsidR="00CC2161" w:rsidRPr="00781EEE" w:rsidRDefault="00CC2161" w:rsidP="00CF39E5">
            <w:pPr>
              <w:jc w:val="center"/>
              <w:rPr>
                <w:sz w:val="20"/>
                <w:szCs w:val="20"/>
              </w:rPr>
            </w:pPr>
          </w:p>
        </w:tc>
        <w:tc>
          <w:tcPr>
            <w:tcW w:w="708" w:type="dxa"/>
            <w:vMerge/>
          </w:tcPr>
          <w:p w14:paraId="6D210B24" w14:textId="77777777" w:rsidR="00CC2161" w:rsidRPr="00781EEE" w:rsidRDefault="00CC2161" w:rsidP="00CF39E5">
            <w:pPr>
              <w:jc w:val="center"/>
              <w:rPr>
                <w:sz w:val="20"/>
                <w:szCs w:val="20"/>
              </w:rPr>
            </w:pPr>
          </w:p>
        </w:tc>
      </w:tr>
      <w:tr w:rsidR="00CC2161" w:rsidRPr="00781EEE" w14:paraId="00670674" w14:textId="77777777" w:rsidTr="00CC2161">
        <w:trPr>
          <w:trHeight w:val="232"/>
          <w:jc w:val="center"/>
        </w:trPr>
        <w:tc>
          <w:tcPr>
            <w:tcW w:w="562" w:type="dxa"/>
            <w:vMerge/>
            <w:shd w:val="clear" w:color="auto" w:fill="auto"/>
          </w:tcPr>
          <w:p w14:paraId="72B88837" w14:textId="77777777" w:rsidR="00CC2161" w:rsidRPr="00781EEE" w:rsidRDefault="00CC2161" w:rsidP="00CF39E5">
            <w:pPr>
              <w:jc w:val="center"/>
              <w:rPr>
                <w:sz w:val="20"/>
                <w:szCs w:val="20"/>
              </w:rPr>
            </w:pPr>
          </w:p>
        </w:tc>
        <w:tc>
          <w:tcPr>
            <w:tcW w:w="1276" w:type="dxa"/>
            <w:vMerge/>
            <w:shd w:val="clear" w:color="auto" w:fill="auto"/>
          </w:tcPr>
          <w:p w14:paraId="2C4E8DD5" w14:textId="77777777" w:rsidR="00CC2161" w:rsidRPr="00781EEE" w:rsidRDefault="00CC2161" w:rsidP="00CF39E5">
            <w:pPr>
              <w:jc w:val="center"/>
              <w:rPr>
                <w:sz w:val="20"/>
                <w:szCs w:val="20"/>
              </w:rPr>
            </w:pPr>
          </w:p>
        </w:tc>
        <w:tc>
          <w:tcPr>
            <w:tcW w:w="1559" w:type="dxa"/>
            <w:vMerge/>
          </w:tcPr>
          <w:p w14:paraId="5CA3F4ED" w14:textId="77777777" w:rsidR="00CC2161" w:rsidRPr="00781EEE" w:rsidRDefault="00CC2161" w:rsidP="00CF39E5">
            <w:pPr>
              <w:contextualSpacing/>
              <w:jc w:val="center"/>
              <w:rPr>
                <w:sz w:val="20"/>
                <w:szCs w:val="20"/>
              </w:rPr>
            </w:pPr>
          </w:p>
        </w:tc>
        <w:tc>
          <w:tcPr>
            <w:tcW w:w="3969" w:type="dxa"/>
            <w:shd w:val="clear" w:color="auto" w:fill="auto"/>
          </w:tcPr>
          <w:p w14:paraId="18F80C0E" w14:textId="77777777" w:rsidR="00CC2161" w:rsidRPr="002257C0" w:rsidRDefault="00CC2161" w:rsidP="00CF39E5">
            <w:pPr>
              <w:rPr>
                <w:sz w:val="20"/>
                <w:szCs w:val="20"/>
              </w:rPr>
            </w:pPr>
            <w:r w:rsidRPr="002257C0">
              <w:rPr>
                <w:sz w:val="20"/>
                <w:szCs w:val="20"/>
              </w:rPr>
              <w:t>Вид шва изделия: Донный</w:t>
            </w:r>
          </w:p>
        </w:tc>
        <w:tc>
          <w:tcPr>
            <w:tcW w:w="1843" w:type="dxa"/>
            <w:shd w:val="clear" w:color="auto" w:fill="auto"/>
            <w:vAlign w:val="center"/>
          </w:tcPr>
          <w:p w14:paraId="7EF33466" w14:textId="77777777" w:rsidR="00CC2161" w:rsidRPr="002257C0" w:rsidRDefault="00CC2161" w:rsidP="00CF39E5">
            <w:pPr>
              <w:contextualSpacing/>
              <w:jc w:val="center"/>
              <w:rPr>
                <w:sz w:val="20"/>
                <w:szCs w:val="20"/>
              </w:rPr>
            </w:pPr>
            <w:r w:rsidRPr="002257C0">
              <w:rPr>
                <w:sz w:val="20"/>
                <w:szCs w:val="20"/>
              </w:rPr>
              <w:t>Соответствие</w:t>
            </w:r>
          </w:p>
        </w:tc>
        <w:tc>
          <w:tcPr>
            <w:tcW w:w="709" w:type="dxa"/>
            <w:vMerge/>
            <w:shd w:val="clear" w:color="auto" w:fill="auto"/>
          </w:tcPr>
          <w:p w14:paraId="532E198D" w14:textId="77777777" w:rsidR="00CC2161" w:rsidRPr="00781EEE" w:rsidRDefault="00CC2161" w:rsidP="00CF39E5">
            <w:pPr>
              <w:jc w:val="center"/>
              <w:rPr>
                <w:sz w:val="20"/>
                <w:szCs w:val="20"/>
              </w:rPr>
            </w:pPr>
          </w:p>
        </w:tc>
        <w:tc>
          <w:tcPr>
            <w:tcW w:w="708" w:type="dxa"/>
            <w:vMerge/>
          </w:tcPr>
          <w:p w14:paraId="2A9710AA" w14:textId="77777777" w:rsidR="00CC2161" w:rsidRPr="00781EEE" w:rsidRDefault="00CC2161" w:rsidP="00CF39E5">
            <w:pPr>
              <w:jc w:val="center"/>
              <w:rPr>
                <w:sz w:val="20"/>
                <w:szCs w:val="20"/>
              </w:rPr>
            </w:pPr>
          </w:p>
        </w:tc>
      </w:tr>
      <w:tr w:rsidR="00CC2161" w:rsidRPr="00781EEE" w14:paraId="0D012F80" w14:textId="77777777" w:rsidTr="00CC2161">
        <w:trPr>
          <w:trHeight w:val="232"/>
          <w:jc w:val="center"/>
        </w:trPr>
        <w:tc>
          <w:tcPr>
            <w:tcW w:w="562" w:type="dxa"/>
            <w:vMerge/>
            <w:shd w:val="clear" w:color="auto" w:fill="auto"/>
          </w:tcPr>
          <w:p w14:paraId="0B6F4891" w14:textId="77777777" w:rsidR="00CC2161" w:rsidRPr="00781EEE" w:rsidRDefault="00CC2161" w:rsidP="00CF39E5">
            <w:pPr>
              <w:jc w:val="center"/>
              <w:rPr>
                <w:sz w:val="20"/>
                <w:szCs w:val="20"/>
              </w:rPr>
            </w:pPr>
          </w:p>
        </w:tc>
        <w:tc>
          <w:tcPr>
            <w:tcW w:w="1276" w:type="dxa"/>
            <w:vMerge/>
            <w:shd w:val="clear" w:color="auto" w:fill="auto"/>
          </w:tcPr>
          <w:p w14:paraId="473F8D89" w14:textId="77777777" w:rsidR="00CC2161" w:rsidRPr="00781EEE" w:rsidRDefault="00CC2161" w:rsidP="00CF39E5">
            <w:pPr>
              <w:jc w:val="center"/>
              <w:rPr>
                <w:sz w:val="20"/>
                <w:szCs w:val="20"/>
              </w:rPr>
            </w:pPr>
          </w:p>
        </w:tc>
        <w:tc>
          <w:tcPr>
            <w:tcW w:w="1559" w:type="dxa"/>
            <w:vMerge/>
          </w:tcPr>
          <w:p w14:paraId="6C25A516" w14:textId="77777777" w:rsidR="00CC2161" w:rsidRPr="00781EEE" w:rsidRDefault="00CC2161" w:rsidP="00CF39E5">
            <w:pPr>
              <w:contextualSpacing/>
              <w:jc w:val="center"/>
              <w:rPr>
                <w:sz w:val="20"/>
                <w:szCs w:val="20"/>
              </w:rPr>
            </w:pPr>
          </w:p>
        </w:tc>
        <w:tc>
          <w:tcPr>
            <w:tcW w:w="3969" w:type="dxa"/>
            <w:shd w:val="clear" w:color="auto" w:fill="auto"/>
          </w:tcPr>
          <w:p w14:paraId="7B3B3639" w14:textId="77777777" w:rsidR="00CC2161" w:rsidRPr="002257C0" w:rsidRDefault="00CC2161" w:rsidP="00CF39E5">
            <w:pPr>
              <w:rPr>
                <w:sz w:val="20"/>
                <w:szCs w:val="20"/>
              </w:rPr>
            </w:pPr>
            <w:r w:rsidRPr="002257C0">
              <w:rPr>
                <w:sz w:val="20"/>
                <w:szCs w:val="20"/>
              </w:rPr>
              <w:t>Вид укладки: Пачка</w:t>
            </w:r>
          </w:p>
        </w:tc>
        <w:tc>
          <w:tcPr>
            <w:tcW w:w="1843" w:type="dxa"/>
            <w:shd w:val="clear" w:color="auto" w:fill="auto"/>
            <w:vAlign w:val="center"/>
          </w:tcPr>
          <w:p w14:paraId="299C2504" w14:textId="77777777" w:rsidR="00CC2161" w:rsidRPr="002257C0" w:rsidRDefault="00CC2161" w:rsidP="00CF39E5">
            <w:pPr>
              <w:contextualSpacing/>
              <w:jc w:val="center"/>
              <w:rPr>
                <w:sz w:val="20"/>
                <w:szCs w:val="20"/>
              </w:rPr>
            </w:pPr>
            <w:r w:rsidRPr="002257C0">
              <w:rPr>
                <w:sz w:val="20"/>
                <w:szCs w:val="20"/>
              </w:rPr>
              <w:t>Соответствие</w:t>
            </w:r>
          </w:p>
        </w:tc>
        <w:tc>
          <w:tcPr>
            <w:tcW w:w="709" w:type="dxa"/>
            <w:vMerge/>
            <w:shd w:val="clear" w:color="auto" w:fill="auto"/>
          </w:tcPr>
          <w:p w14:paraId="6644CB1D" w14:textId="77777777" w:rsidR="00CC2161" w:rsidRPr="00781EEE" w:rsidRDefault="00CC2161" w:rsidP="00CF39E5">
            <w:pPr>
              <w:jc w:val="center"/>
              <w:rPr>
                <w:sz w:val="20"/>
                <w:szCs w:val="20"/>
              </w:rPr>
            </w:pPr>
          </w:p>
        </w:tc>
        <w:tc>
          <w:tcPr>
            <w:tcW w:w="708" w:type="dxa"/>
            <w:vMerge/>
          </w:tcPr>
          <w:p w14:paraId="78310E5E" w14:textId="77777777" w:rsidR="00CC2161" w:rsidRPr="00781EEE" w:rsidRDefault="00CC2161" w:rsidP="00CF39E5">
            <w:pPr>
              <w:jc w:val="center"/>
              <w:rPr>
                <w:sz w:val="20"/>
                <w:szCs w:val="20"/>
              </w:rPr>
            </w:pPr>
          </w:p>
        </w:tc>
      </w:tr>
      <w:tr w:rsidR="00CC2161" w:rsidRPr="00781EEE" w14:paraId="077884B3" w14:textId="77777777" w:rsidTr="00CC2161">
        <w:trPr>
          <w:trHeight w:val="232"/>
          <w:jc w:val="center"/>
        </w:trPr>
        <w:tc>
          <w:tcPr>
            <w:tcW w:w="562" w:type="dxa"/>
            <w:vMerge/>
            <w:shd w:val="clear" w:color="auto" w:fill="auto"/>
          </w:tcPr>
          <w:p w14:paraId="01880504" w14:textId="77777777" w:rsidR="00CC2161" w:rsidRPr="00781EEE" w:rsidRDefault="00CC2161" w:rsidP="00CF39E5">
            <w:pPr>
              <w:jc w:val="center"/>
              <w:rPr>
                <w:sz w:val="20"/>
                <w:szCs w:val="20"/>
              </w:rPr>
            </w:pPr>
          </w:p>
        </w:tc>
        <w:tc>
          <w:tcPr>
            <w:tcW w:w="1276" w:type="dxa"/>
            <w:vMerge/>
            <w:shd w:val="clear" w:color="auto" w:fill="auto"/>
          </w:tcPr>
          <w:p w14:paraId="5A3510D1" w14:textId="77777777" w:rsidR="00CC2161" w:rsidRPr="00781EEE" w:rsidRDefault="00CC2161" w:rsidP="00CF39E5">
            <w:pPr>
              <w:jc w:val="center"/>
              <w:rPr>
                <w:sz w:val="20"/>
                <w:szCs w:val="20"/>
              </w:rPr>
            </w:pPr>
          </w:p>
        </w:tc>
        <w:tc>
          <w:tcPr>
            <w:tcW w:w="1559" w:type="dxa"/>
            <w:vMerge/>
          </w:tcPr>
          <w:p w14:paraId="40D2FBC4" w14:textId="77777777" w:rsidR="00CC2161" w:rsidRPr="00781EEE" w:rsidRDefault="00CC2161" w:rsidP="00CF39E5">
            <w:pPr>
              <w:contextualSpacing/>
              <w:jc w:val="center"/>
              <w:rPr>
                <w:sz w:val="20"/>
                <w:szCs w:val="20"/>
              </w:rPr>
            </w:pPr>
          </w:p>
        </w:tc>
        <w:tc>
          <w:tcPr>
            <w:tcW w:w="3969" w:type="dxa"/>
            <w:shd w:val="clear" w:color="auto" w:fill="auto"/>
          </w:tcPr>
          <w:p w14:paraId="79116B56" w14:textId="77777777" w:rsidR="00CC2161" w:rsidRPr="002257C0" w:rsidRDefault="00CC2161" w:rsidP="00CF39E5">
            <w:pPr>
              <w:rPr>
                <w:sz w:val="20"/>
                <w:szCs w:val="20"/>
              </w:rPr>
            </w:pPr>
            <w:r w:rsidRPr="002257C0">
              <w:rPr>
                <w:sz w:val="20"/>
                <w:szCs w:val="20"/>
              </w:rPr>
              <w:t xml:space="preserve">Кол-во </w:t>
            </w:r>
            <w:r>
              <w:rPr>
                <w:sz w:val="20"/>
                <w:szCs w:val="20"/>
              </w:rPr>
              <w:t>пакетов</w:t>
            </w:r>
            <w:r w:rsidRPr="002257C0">
              <w:rPr>
                <w:sz w:val="20"/>
                <w:szCs w:val="20"/>
              </w:rPr>
              <w:t xml:space="preserve"> в </w:t>
            </w:r>
            <w:r>
              <w:rPr>
                <w:sz w:val="20"/>
                <w:szCs w:val="20"/>
              </w:rPr>
              <w:t>коробке</w:t>
            </w:r>
          </w:p>
        </w:tc>
        <w:tc>
          <w:tcPr>
            <w:tcW w:w="1843" w:type="dxa"/>
            <w:shd w:val="clear" w:color="auto" w:fill="auto"/>
            <w:vAlign w:val="center"/>
          </w:tcPr>
          <w:p w14:paraId="2C4FB9FB" w14:textId="77777777" w:rsidR="00CC2161" w:rsidRPr="002257C0" w:rsidRDefault="00CC2161" w:rsidP="00CF39E5">
            <w:pPr>
              <w:contextualSpacing/>
              <w:jc w:val="center"/>
              <w:rPr>
                <w:sz w:val="20"/>
                <w:szCs w:val="20"/>
              </w:rPr>
            </w:pPr>
            <w:r>
              <w:rPr>
                <w:sz w:val="20"/>
                <w:szCs w:val="20"/>
              </w:rPr>
              <w:t>1</w:t>
            </w:r>
            <w:r w:rsidRPr="002257C0">
              <w:rPr>
                <w:sz w:val="20"/>
                <w:szCs w:val="20"/>
              </w:rPr>
              <w:t>50</w:t>
            </w:r>
          </w:p>
        </w:tc>
        <w:tc>
          <w:tcPr>
            <w:tcW w:w="709" w:type="dxa"/>
            <w:vMerge/>
            <w:shd w:val="clear" w:color="auto" w:fill="auto"/>
          </w:tcPr>
          <w:p w14:paraId="099E8FDA" w14:textId="77777777" w:rsidR="00CC2161" w:rsidRPr="00781EEE" w:rsidRDefault="00CC2161" w:rsidP="00CF39E5">
            <w:pPr>
              <w:jc w:val="center"/>
              <w:rPr>
                <w:sz w:val="20"/>
                <w:szCs w:val="20"/>
              </w:rPr>
            </w:pPr>
          </w:p>
        </w:tc>
        <w:tc>
          <w:tcPr>
            <w:tcW w:w="708" w:type="dxa"/>
            <w:vMerge/>
          </w:tcPr>
          <w:p w14:paraId="2301647B" w14:textId="77777777" w:rsidR="00CC2161" w:rsidRPr="00781EEE" w:rsidRDefault="00CC2161" w:rsidP="00CF39E5">
            <w:pPr>
              <w:jc w:val="center"/>
              <w:rPr>
                <w:sz w:val="20"/>
                <w:szCs w:val="20"/>
              </w:rPr>
            </w:pPr>
          </w:p>
        </w:tc>
      </w:tr>
      <w:tr w:rsidR="00CC2161" w:rsidRPr="00781EEE" w14:paraId="4626D0FD" w14:textId="77777777" w:rsidTr="00CC2161">
        <w:trPr>
          <w:trHeight w:val="232"/>
          <w:jc w:val="center"/>
        </w:trPr>
        <w:tc>
          <w:tcPr>
            <w:tcW w:w="562" w:type="dxa"/>
            <w:vMerge/>
            <w:shd w:val="clear" w:color="auto" w:fill="auto"/>
          </w:tcPr>
          <w:p w14:paraId="35877B7A" w14:textId="77777777" w:rsidR="00CC2161" w:rsidRPr="00781EEE" w:rsidRDefault="00CC2161" w:rsidP="00CF39E5">
            <w:pPr>
              <w:jc w:val="center"/>
              <w:rPr>
                <w:sz w:val="20"/>
                <w:szCs w:val="20"/>
              </w:rPr>
            </w:pPr>
          </w:p>
        </w:tc>
        <w:tc>
          <w:tcPr>
            <w:tcW w:w="1276" w:type="dxa"/>
            <w:vMerge/>
            <w:shd w:val="clear" w:color="auto" w:fill="auto"/>
          </w:tcPr>
          <w:p w14:paraId="2998D6DB" w14:textId="77777777" w:rsidR="00CC2161" w:rsidRPr="00781EEE" w:rsidRDefault="00CC2161" w:rsidP="00CF39E5">
            <w:pPr>
              <w:jc w:val="center"/>
              <w:rPr>
                <w:sz w:val="20"/>
                <w:szCs w:val="20"/>
              </w:rPr>
            </w:pPr>
          </w:p>
        </w:tc>
        <w:tc>
          <w:tcPr>
            <w:tcW w:w="1559" w:type="dxa"/>
            <w:vMerge/>
          </w:tcPr>
          <w:p w14:paraId="677759BC" w14:textId="77777777" w:rsidR="00CC2161" w:rsidRPr="00781EEE" w:rsidRDefault="00CC2161" w:rsidP="00CF39E5">
            <w:pPr>
              <w:contextualSpacing/>
              <w:jc w:val="center"/>
              <w:rPr>
                <w:sz w:val="20"/>
                <w:szCs w:val="20"/>
              </w:rPr>
            </w:pPr>
          </w:p>
        </w:tc>
        <w:tc>
          <w:tcPr>
            <w:tcW w:w="3969" w:type="dxa"/>
            <w:shd w:val="clear" w:color="auto" w:fill="auto"/>
          </w:tcPr>
          <w:p w14:paraId="68BA7AC1" w14:textId="77777777" w:rsidR="00CC2161" w:rsidRPr="002257C0" w:rsidRDefault="00CC2161" w:rsidP="00CF39E5">
            <w:pPr>
              <w:rPr>
                <w:sz w:val="20"/>
                <w:szCs w:val="20"/>
              </w:rPr>
            </w:pPr>
            <w:r w:rsidRPr="002257C0">
              <w:rPr>
                <w:sz w:val="20"/>
                <w:szCs w:val="20"/>
              </w:rPr>
              <w:t>Прозрачный пакет с красной полосой</w:t>
            </w:r>
          </w:p>
        </w:tc>
        <w:tc>
          <w:tcPr>
            <w:tcW w:w="1843" w:type="dxa"/>
            <w:shd w:val="clear" w:color="auto" w:fill="auto"/>
            <w:vAlign w:val="center"/>
          </w:tcPr>
          <w:p w14:paraId="550428CF" w14:textId="77777777" w:rsidR="00CC2161" w:rsidRPr="002257C0" w:rsidRDefault="00CC2161" w:rsidP="00CF39E5">
            <w:pPr>
              <w:contextualSpacing/>
              <w:jc w:val="center"/>
              <w:rPr>
                <w:sz w:val="20"/>
                <w:szCs w:val="20"/>
              </w:rPr>
            </w:pPr>
            <w:r w:rsidRPr="002257C0">
              <w:rPr>
                <w:sz w:val="20"/>
                <w:szCs w:val="20"/>
              </w:rPr>
              <w:t>Соответствие</w:t>
            </w:r>
          </w:p>
        </w:tc>
        <w:tc>
          <w:tcPr>
            <w:tcW w:w="709" w:type="dxa"/>
            <w:vMerge/>
            <w:shd w:val="clear" w:color="auto" w:fill="auto"/>
          </w:tcPr>
          <w:p w14:paraId="1B9E8037" w14:textId="77777777" w:rsidR="00CC2161" w:rsidRPr="00781EEE" w:rsidRDefault="00CC2161" w:rsidP="00CF39E5">
            <w:pPr>
              <w:jc w:val="center"/>
              <w:rPr>
                <w:sz w:val="20"/>
                <w:szCs w:val="20"/>
              </w:rPr>
            </w:pPr>
          </w:p>
        </w:tc>
        <w:tc>
          <w:tcPr>
            <w:tcW w:w="708" w:type="dxa"/>
            <w:vMerge/>
          </w:tcPr>
          <w:p w14:paraId="2AA990DA" w14:textId="77777777" w:rsidR="00CC2161" w:rsidRPr="00781EEE" w:rsidRDefault="00CC2161" w:rsidP="00CF39E5">
            <w:pPr>
              <w:jc w:val="center"/>
              <w:rPr>
                <w:sz w:val="20"/>
                <w:szCs w:val="20"/>
              </w:rPr>
            </w:pPr>
          </w:p>
        </w:tc>
      </w:tr>
      <w:tr w:rsidR="00CC2161" w:rsidRPr="00781EEE" w14:paraId="61008CBD" w14:textId="77777777" w:rsidTr="00CC2161">
        <w:trPr>
          <w:trHeight w:val="232"/>
          <w:jc w:val="center"/>
        </w:trPr>
        <w:tc>
          <w:tcPr>
            <w:tcW w:w="562" w:type="dxa"/>
            <w:vMerge/>
            <w:shd w:val="clear" w:color="auto" w:fill="auto"/>
          </w:tcPr>
          <w:p w14:paraId="5A2C52EC" w14:textId="77777777" w:rsidR="00CC2161" w:rsidRPr="00781EEE" w:rsidRDefault="00CC2161" w:rsidP="00CF39E5">
            <w:pPr>
              <w:jc w:val="center"/>
              <w:rPr>
                <w:sz w:val="20"/>
                <w:szCs w:val="20"/>
              </w:rPr>
            </w:pPr>
          </w:p>
        </w:tc>
        <w:tc>
          <w:tcPr>
            <w:tcW w:w="1276" w:type="dxa"/>
            <w:vMerge/>
            <w:shd w:val="clear" w:color="auto" w:fill="auto"/>
          </w:tcPr>
          <w:p w14:paraId="71761FD7" w14:textId="77777777" w:rsidR="00CC2161" w:rsidRPr="00781EEE" w:rsidRDefault="00CC2161" w:rsidP="00CF39E5">
            <w:pPr>
              <w:jc w:val="center"/>
              <w:rPr>
                <w:sz w:val="20"/>
                <w:szCs w:val="20"/>
              </w:rPr>
            </w:pPr>
          </w:p>
        </w:tc>
        <w:tc>
          <w:tcPr>
            <w:tcW w:w="1559" w:type="dxa"/>
            <w:vMerge/>
          </w:tcPr>
          <w:p w14:paraId="5BB081D3" w14:textId="77777777" w:rsidR="00CC2161" w:rsidRPr="00781EEE" w:rsidRDefault="00CC2161" w:rsidP="00CF39E5">
            <w:pPr>
              <w:contextualSpacing/>
              <w:jc w:val="center"/>
              <w:rPr>
                <w:sz w:val="20"/>
                <w:szCs w:val="20"/>
              </w:rPr>
            </w:pPr>
          </w:p>
        </w:tc>
        <w:tc>
          <w:tcPr>
            <w:tcW w:w="3969" w:type="dxa"/>
            <w:shd w:val="clear" w:color="auto" w:fill="auto"/>
          </w:tcPr>
          <w:p w14:paraId="1D716C46" w14:textId="77777777" w:rsidR="00CC2161" w:rsidRPr="002257C0" w:rsidRDefault="00CC2161" w:rsidP="00CF39E5">
            <w:pPr>
              <w:rPr>
                <w:sz w:val="20"/>
                <w:szCs w:val="20"/>
              </w:rPr>
            </w:pPr>
            <w:r w:rsidRPr="002257C0">
              <w:rPr>
                <w:sz w:val="20"/>
                <w:szCs w:val="20"/>
              </w:rPr>
              <w:t xml:space="preserve">Наличие печати на изделии </w:t>
            </w:r>
          </w:p>
        </w:tc>
        <w:tc>
          <w:tcPr>
            <w:tcW w:w="1843" w:type="dxa"/>
            <w:shd w:val="clear" w:color="auto" w:fill="auto"/>
            <w:vAlign w:val="center"/>
          </w:tcPr>
          <w:p w14:paraId="23536D22" w14:textId="77777777" w:rsidR="00CC2161" w:rsidRPr="002257C0" w:rsidRDefault="00CC2161" w:rsidP="00CF39E5">
            <w:pPr>
              <w:contextualSpacing/>
              <w:jc w:val="center"/>
              <w:rPr>
                <w:sz w:val="20"/>
                <w:szCs w:val="20"/>
              </w:rPr>
            </w:pPr>
            <w:r w:rsidRPr="002257C0">
              <w:rPr>
                <w:sz w:val="20"/>
                <w:szCs w:val="20"/>
              </w:rPr>
              <w:t>Да</w:t>
            </w:r>
          </w:p>
        </w:tc>
        <w:tc>
          <w:tcPr>
            <w:tcW w:w="709" w:type="dxa"/>
            <w:vMerge/>
            <w:shd w:val="clear" w:color="auto" w:fill="auto"/>
          </w:tcPr>
          <w:p w14:paraId="528E7190" w14:textId="77777777" w:rsidR="00CC2161" w:rsidRPr="00781EEE" w:rsidRDefault="00CC2161" w:rsidP="00CF39E5">
            <w:pPr>
              <w:jc w:val="center"/>
              <w:rPr>
                <w:sz w:val="20"/>
                <w:szCs w:val="20"/>
              </w:rPr>
            </w:pPr>
          </w:p>
        </w:tc>
        <w:tc>
          <w:tcPr>
            <w:tcW w:w="708" w:type="dxa"/>
            <w:vMerge/>
          </w:tcPr>
          <w:p w14:paraId="3DA794B4" w14:textId="77777777" w:rsidR="00CC2161" w:rsidRPr="00781EEE" w:rsidRDefault="00CC2161" w:rsidP="00CF39E5">
            <w:pPr>
              <w:jc w:val="center"/>
              <w:rPr>
                <w:sz w:val="20"/>
                <w:szCs w:val="20"/>
              </w:rPr>
            </w:pPr>
          </w:p>
        </w:tc>
      </w:tr>
      <w:tr w:rsidR="00CC2161" w:rsidRPr="00781EEE" w14:paraId="0B65A9A2" w14:textId="77777777" w:rsidTr="00CC2161">
        <w:trPr>
          <w:trHeight w:val="232"/>
          <w:jc w:val="center"/>
        </w:trPr>
        <w:tc>
          <w:tcPr>
            <w:tcW w:w="562" w:type="dxa"/>
            <w:vMerge/>
            <w:shd w:val="clear" w:color="auto" w:fill="auto"/>
          </w:tcPr>
          <w:p w14:paraId="6D241635" w14:textId="77777777" w:rsidR="00CC2161" w:rsidRPr="00781EEE" w:rsidRDefault="00CC2161" w:rsidP="00CF39E5">
            <w:pPr>
              <w:jc w:val="center"/>
              <w:rPr>
                <w:sz w:val="20"/>
                <w:szCs w:val="20"/>
              </w:rPr>
            </w:pPr>
          </w:p>
        </w:tc>
        <w:tc>
          <w:tcPr>
            <w:tcW w:w="1276" w:type="dxa"/>
            <w:vMerge/>
            <w:shd w:val="clear" w:color="auto" w:fill="auto"/>
          </w:tcPr>
          <w:p w14:paraId="1C74F082" w14:textId="77777777" w:rsidR="00CC2161" w:rsidRPr="00781EEE" w:rsidRDefault="00CC2161" w:rsidP="00CF39E5">
            <w:pPr>
              <w:jc w:val="center"/>
              <w:rPr>
                <w:sz w:val="20"/>
                <w:szCs w:val="20"/>
              </w:rPr>
            </w:pPr>
          </w:p>
        </w:tc>
        <w:tc>
          <w:tcPr>
            <w:tcW w:w="1559" w:type="dxa"/>
            <w:vMerge/>
          </w:tcPr>
          <w:p w14:paraId="4D3B6B71" w14:textId="77777777" w:rsidR="00CC2161" w:rsidRPr="00781EEE" w:rsidRDefault="00CC2161" w:rsidP="00CF39E5">
            <w:pPr>
              <w:contextualSpacing/>
              <w:jc w:val="center"/>
              <w:rPr>
                <w:sz w:val="20"/>
                <w:szCs w:val="20"/>
              </w:rPr>
            </w:pPr>
          </w:p>
        </w:tc>
        <w:tc>
          <w:tcPr>
            <w:tcW w:w="3969" w:type="dxa"/>
            <w:shd w:val="clear" w:color="auto" w:fill="auto"/>
          </w:tcPr>
          <w:p w14:paraId="7B959B13" w14:textId="77777777" w:rsidR="00CC2161" w:rsidRPr="002257C0" w:rsidRDefault="00CC2161" w:rsidP="00CF39E5">
            <w:pPr>
              <w:rPr>
                <w:sz w:val="20"/>
                <w:szCs w:val="20"/>
              </w:rPr>
            </w:pPr>
            <w:r w:rsidRPr="002257C0">
              <w:rPr>
                <w:sz w:val="20"/>
                <w:szCs w:val="20"/>
              </w:rPr>
              <w:t xml:space="preserve">Индикатор </w:t>
            </w:r>
          </w:p>
        </w:tc>
        <w:tc>
          <w:tcPr>
            <w:tcW w:w="1843" w:type="dxa"/>
            <w:shd w:val="clear" w:color="auto" w:fill="auto"/>
            <w:vAlign w:val="center"/>
          </w:tcPr>
          <w:p w14:paraId="356B1D9E" w14:textId="77777777" w:rsidR="00CC2161" w:rsidRPr="002257C0" w:rsidRDefault="00CC2161" w:rsidP="00CF39E5">
            <w:pPr>
              <w:contextualSpacing/>
              <w:jc w:val="center"/>
              <w:rPr>
                <w:sz w:val="20"/>
                <w:szCs w:val="20"/>
              </w:rPr>
            </w:pPr>
            <w:r w:rsidRPr="002257C0">
              <w:rPr>
                <w:sz w:val="20"/>
                <w:szCs w:val="20"/>
              </w:rPr>
              <w:t xml:space="preserve">Нет </w:t>
            </w:r>
          </w:p>
        </w:tc>
        <w:tc>
          <w:tcPr>
            <w:tcW w:w="709" w:type="dxa"/>
            <w:vMerge/>
            <w:shd w:val="clear" w:color="auto" w:fill="auto"/>
          </w:tcPr>
          <w:p w14:paraId="695BF7A9" w14:textId="77777777" w:rsidR="00CC2161" w:rsidRPr="00781EEE" w:rsidRDefault="00CC2161" w:rsidP="00CF39E5">
            <w:pPr>
              <w:jc w:val="center"/>
              <w:rPr>
                <w:sz w:val="20"/>
                <w:szCs w:val="20"/>
              </w:rPr>
            </w:pPr>
          </w:p>
        </w:tc>
        <w:tc>
          <w:tcPr>
            <w:tcW w:w="708" w:type="dxa"/>
            <w:vMerge/>
          </w:tcPr>
          <w:p w14:paraId="0838F041" w14:textId="77777777" w:rsidR="00CC2161" w:rsidRPr="00781EEE" w:rsidRDefault="00CC2161" w:rsidP="00CF39E5">
            <w:pPr>
              <w:jc w:val="center"/>
              <w:rPr>
                <w:sz w:val="20"/>
                <w:szCs w:val="20"/>
              </w:rPr>
            </w:pPr>
          </w:p>
        </w:tc>
      </w:tr>
      <w:tr w:rsidR="00CC2161" w:rsidRPr="00781EEE" w14:paraId="7C3DD0D7" w14:textId="77777777" w:rsidTr="00CC2161">
        <w:trPr>
          <w:trHeight w:val="232"/>
          <w:jc w:val="center"/>
        </w:trPr>
        <w:tc>
          <w:tcPr>
            <w:tcW w:w="562" w:type="dxa"/>
            <w:vMerge/>
            <w:shd w:val="clear" w:color="auto" w:fill="auto"/>
          </w:tcPr>
          <w:p w14:paraId="56297248" w14:textId="77777777" w:rsidR="00CC2161" w:rsidRPr="00781EEE" w:rsidRDefault="00CC2161" w:rsidP="00CF39E5">
            <w:pPr>
              <w:jc w:val="center"/>
              <w:rPr>
                <w:sz w:val="20"/>
                <w:szCs w:val="20"/>
              </w:rPr>
            </w:pPr>
          </w:p>
        </w:tc>
        <w:tc>
          <w:tcPr>
            <w:tcW w:w="1276" w:type="dxa"/>
            <w:vMerge/>
            <w:shd w:val="clear" w:color="auto" w:fill="auto"/>
          </w:tcPr>
          <w:p w14:paraId="0F122A79" w14:textId="77777777" w:rsidR="00CC2161" w:rsidRPr="00781EEE" w:rsidRDefault="00CC2161" w:rsidP="00CF39E5">
            <w:pPr>
              <w:jc w:val="center"/>
              <w:rPr>
                <w:sz w:val="20"/>
                <w:szCs w:val="20"/>
              </w:rPr>
            </w:pPr>
          </w:p>
        </w:tc>
        <w:tc>
          <w:tcPr>
            <w:tcW w:w="1559" w:type="dxa"/>
            <w:vMerge/>
          </w:tcPr>
          <w:p w14:paraId="46F4102A" w14:textId="77777777" w:rsidR="00CC2161" w:rsidRPr="00781EEE" w:rsidRDefault="00CC2161" w:rsidP="00CF39E5">
            <w:pPr>
              <w:contextualSpacing/>
              <w:jc w:val="center"/>
              <w:rPr>
                <w:sz w:val="20"/>
                <w:szCs w:val="20"/>
              </w:rPr>
            </w:pPr>
          </w:p>
        </w:tc>
        <w:tc>
          <w:tcPr>
            <w:tcW w:w="3969" w:type="dxa"/>
            <w:shd w:val="clear" w:color="auto" w:fill="auto"/>
          </w:tcPr>
          <w:p w14:paraId="1C1CFB8B" w14:textId="77777777" w:rsidR="00CC2161" w:rsidRPr="002257C0" w:rsidRDefault="00CC2161" w:rsidP="00CF39E5">
            <w:pPr>
              <w:rPr>
                <w:sz w:val="20"/>
                <w:szCs w:val="20"/>
              </w:rPr>
            </w:pPr>
            <w:r w:rsidRPr="002257C0">
              <w:rPr>
                <w:sz w:val="20"/>
                <w:szCs w:val="20"/>
              </w:rPr>
              <w:t xml:space="preserve">Микроперфорация </w:t>
            </w:r>
          </w:p>
        </w:tc>
        <w:tc>
          <w:tcPr>
            <w:tcW w:w="1843" w:type="dxa"/>
            <w:shd w:val="clear" w:color="auto" w:fill="auto"/>
            <w:vAlign w:val="center"/>
          </w:tcPr>
          <w:p w14:paraId="1EEAC6A2" w14:textId="77777777" w:rsidR="00CC2161" w:rsidRPr="002257C0" w:rsidRDefault="00CC2161" w:rsidP="00CF39E5">
            <w:pPr>
              <w:contextualSpacing/>
              <w:jc w:val="center"/>
              <w:rPr>
                <w:sz w:val="20"/>
                <w:szCs w:val="20"/>
              </w:rPr>
            </w:pPr>
            <w:r w:rsidRPr="002257C0">
              <w:rPr>
                <w:sz w:val="20"/>
                <w:szCs w:val="20"/>
              </w:rPr>
              <w:t>Нет</w:t>
            </w:r>
          </w:p>
        </w:tc>
        <w:tc>
          <w:tcPr>
            <w:tcW w:w="709" w:type="dxa"/>
            <w:vMerge/>
            <w:shd w:val="clear" w:color="auto" w:fill="auto"/>
          </w:tcPr>
          <w:p w14:paraId="2FD3051A" w14:textId="77777777" w:rsidR="00CC2161" w:rsidRPr="00781EEE" w:rsidRDefault="00CC2161" w:rsidP="00CF39E5">
            <w:pPr>
              <w:jc w:val="center"/>
              <w:rPr>
                <w:sz w:val="20"/>
                <w:szCs w:val="20"/>
              </w:rPr>
            </w:pPr>
          </w:p>
        </w:tc>
        <w:tc>
          <w:tcPr>
            <w:tcW w:w="708" w:type="dxa"/>
            <w:vMerge/>
          </w:tcPr>
          <w:p w14:paraId="4D777E87" w14:textId="77777777" w:rsidR="00CC2161" w:rsidRPr="00781EEE" w:rsidRDefault="00CC2161" w:rsidP="00CF39E5">
            <w:pPr>
              <w:jc w:val="center"/>
              <w:rPr>
                <w:sz w:val="20"/>
                <w:szCs w:val="20"/>
              </w:rPr>
            </w:pPr>
          </w:p>
        </w:tc>
      </w:tr>
    </w:tbl>
    <w:p w14:paraId="6A81B31A" w14:textId="77777777" w:rsidR="00CC2161" w:rsidRDefault="00CC2161" w:rsidP="00CC2161">
      <w:pPr>
        <w:widowControl w:val="0"/>
        <w:rPr>
          <w:rFonts w:eastAsia="Arial Unicode MS"/>
          <w:b/>
          <w:color w:val="000000"/>
          <w:sz w:val="20"/>
          <w:szCs w:val="20"/>
          <w:lang w:eastAsia="ru-RU"/>
        </w:rPr>
      </w:pPr>
    </w:p>
    <w:p w14:paraId="0CC0D4F9" w14:textId="77777777" w:rsidR="00CC2161" w:rsidRPr="007F2F81" w:rsidRDefault="00CC2161" w:rsidP="00CC2161">
      <w:pPr>
        <w:widowControl w:val="0"/>
        <w:rPr>
          <w:rFonts w:eastAsia="Calibri"/>
          <w:b/>
          <w:sz w:val="20"/>
          <w:szCs w:val="20"/>
        </w:rPr>
      </w:pPr>
      <w:r>
        <w:rPr>
          <w:rFonts w:eastAsia="Arial Unicode MS"/>
          <w:b/>
          <w:color w:val="000000"/>
          <w:sz w:val="20"/>
          <w:szCs w:val="20"/>
          <w:lang w:eastAsia="ru-RU"/>
        </w:rPr>
        <w:t>Общие требования:</w:t>
      </w:r>
    </w:p>
    <w:p w14:paraId="5CB716D8" w14:textId="77777777" w:rsidR="00CC2161" w:rsidRPr="002513A5" w:rsidRDefault="00CC2161" w:rsidP="00CC2161">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76F433C2" w14:textId="77777777" w:rsidR="00CC2161" w:rsidRPr="007F2F81" w:rsidRDefault="00CC2161" w:rsidP="00CC2161">
      <w:pPr>
        <w:ind w:firstLine="709"/>
        <w:rPr>
          <w:kern w:val="2"/>
          <w:sz w:val="20"/>
          <w:szCs w:val="20"/>
        </w:rPr>
      </w:pPr>
      <w:r w:rsidRPr="002513A5">
        <w:rPr>
          <w:kern w:val="2"/>
          <w:sz w:val="20"/>
          <w:szCs w:val="20"/>
        </w:rPr>
        <w:t xml:space="preserve">2. Срок поставки Товара: </w:t>
      </w:r>
      <w:r>
        <w:rPr>
          <w:kern w:val="2"/>
          <w:sz w:val="20"/>
          <w:szCs w:val="20"/>
        </w:rPr>
        <w:t xml:space="preserve">в течение 30 дней </w:t>
      </w:r>
      <w:r w:rsidRPr="002513A5">
        <w:rPr>
          <w:sz w:val="20"/>
          <w:szCs w:val="20"/>
          <w:lang w:eastAsia="ru-RU"/>
        </w:rPr>
        <w:t xml:space="preserve">с даты заключения </w:t>
      </w:r>
      <w:r>
        <w:rPr>
          <w:sz w:val="20"/>
          <w:szCs w:val="20"/>
          <w:lang w:eastAsia="ru-RU"/>
        </w:rPr>
        <w:t>Договора</w:t>
      </w:r>
      <w:r w:rsidRPr="002513A5">
        <w:rPr>
          <w:kern w:val="2"/>
          <w:sz w:val="20"/>
          <w:szCs w:val="20"/>
        </w:rPr>
        <w:t>.</w:t>
      </w:r>
    </w:p>
    <w:p w14:paraId="11728AC5" w14:textId="77777777" w:rsidR="00CC2161" w:rsidRPr="007F2F81" w:rsidRDefault="00CC2161" w:rsidP="00CC2161">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7242739E" w14:textId="77777777" w:rsidR="00CC2161" w:rsidRPr="007F2F81" w:rsidRDefault="00CC2161" w:rsidP="00CC2161">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7A5A5C3F" w14:textId="77777777" w:rsidR="00CC2161" w:rsidRPr="002513A5" w:rsidRDefault="00CC2161" w:rsidP="00CC2161">
      <w:pPr>
        <w:ind w:firstLine="709"/>
        <w:rPr>
          <w:kern w:val="2"/>
          <w:sz w:val="20"/>
          <w:szCs w:val="20"/>
        </w:rPr>
      </w:pPr>
      <w:r w:rsidRPr="00CB7182">
        <w:rPr>
          <w:kern w:val="2"/>
          <w:sz w:val="20"/>
          <w:szCs w:val="20"/>
        </w:rPr>
        <w:t xml:space="preserve">3. Остаточный срок годности </w:t>
      </w:r>
      <w:r w:rsidRPr="000D6B7A">
        <w:rPr>
          <w:kern w:val="2"/>
          <w:sz w:val="20"/>
          <w:szCs w:val="20"/>
        </w:rPr>
        <w:t xml:space="preserve">Товара: </w:t>
      </w:r>
      <w:r w:rsidRPr="00DE0685">
        <w:rPr>
          <w:kern w:val="2"/>
          <w:sz w:val="20"/>
          <w:szCs w:val="20"/>
        </w:rPr>
        <w:t xml:space="preserve">не менее </w:t>
      </w:r>
      <w:r>
        <w:rPr>
          <w:kern w:val="2"/>
          <w:sz w:val="20"/>
          <w:szCs w:val="20"/>
        </w:rPr>
        <w:t>5 месяцев</w:t>
      </w:r>
      <w:r w:rsidRPr="00DE0685">
        <w:rPr>
          <w:kern w:val="2"/>
          <w:sz w:val="20"/>
          <w:szCs w:val="20"/>
        </w:rPr>
        <w:t xml:space="preserve"> на дату поставки Товара на склад Заказчику</w:t>
      </w:r>
      <w:r w:rsidRPr="00FD30C1">
        <w:rPr>
          <w:kern w:val="2"/>
          <w:sz w:val="20"/>
          <w:szCs w:val="20"/>
        </w:rPr>
        <w:t>.</w:t>
      </w:r>
    </w:p>
    <w:p w14:paraId="7791D3CB" w14:textId="77777777" w:rsidR="00CC2161" w:rsidRPr="007F2F81" w:rsidRDefault="00CC2161" w:rsidP="00CC2161">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30771D24" w14:textId="77777777" w:rsidR="00CC2161" w:rsidRDefault="00CC2161" w:rsidP="00CC2161">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64A5B46F" w14:textId="77777777" w:rsidR="00CC2161" w:rsidRPr="007F2F81" w:rsidRDefault="00CC2161" w:rsidP="00CC2161">
      <w:pPr>
        <w:ind w:right="-31" w:firstLine="709"/>
        <w:rPr>
          <w:kern w:val="2"/>
          <w:sz w:val="20"/>
          <w:szCs w:val="20"/>
        </w:rPr>
      </w:pPr>
      <w:r w:rsidRPr="00CB7182">
        <w:rPr>
          <w:kern w:val="2"/>
          <w:sz w:val="20"/>
          <w:szCs w:val="20"/>
        </w:rPr>
        <w:t>- 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4407F5AB" w14:textId="77777777" w:rsidR="00CC2161" w:rsidRPr="007F2F81" w:rsidRDefault="00CC2161" w:rsidP="00CC2161">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006877D1" w14:textId="77777777" w:rsidR="00CC2161" w:rsidRPr="007F2F81" w:rsidRDefault="00CC2161" w:rsidP="00CC2161">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42C94679" w14:textId="77777777" w:rsidR="00CC2161" w:rsidRPr="00384DBF" w:rsidRDefault="00CC2161" w:rsidP="00CC2161">
      <w:pPr>
        <w:ind w:firstLine="709"/>
        <w:rPr>
          <w:kern w:val="2"/>
          <w:sz w:val="20"/>
          <w:szCs w:val="20"/>
        </w:rPr>
      </w:pPr>
      <w:r w:rsidRPr="00384DBF">
        <w:rPr>
          <w:kern w:val="2"/>
          <w:sz w:val="20"/>
          <w:szCs w:val="20"/>
        </w:rPr>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3EA1569E" w14:textId="77777777" w:rsidR="00CC2161" w:rsidRPr="007F2F81" w:rsidRDefault="00CC2161" w:rsidP="00CC2161">
      <w:pPr>
        <w:ind w:firstLine="709"/>
        <w:rPr>
          <w:kern w:val="2"/>
          <w:sz w:val="20"/>
          <w:szCs w:val="20"/>
        </w:rPr>
      </w:pPr>
      <w:r>
        <w:rPr>
          <w:kern w:val="2"/>
          <w:sz w:val="20"/>
          <w:szCs w:val="20"/>
        </w:rPr>
        <w:t>6</w:t>
      </w:r>
      <w:r w:rsidRPr="007F2F81">
        <w:rPr>
          <w:kern w:val="2"/>
          <w:sz w:val="20"/>
          <w:szCs w:val="20"/>
        </w:rPr>
        <w:t>.3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4E84B846" w14:textId="77777777" w:rsidR="00CC2161" w:rsidRPr="007F2F81" w:rsidRDefault="00CC2161" w:rsidP="00CC2161">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549E3D34" w14:textId="77777777" w:rsidR="00CC2161" w:rsidRPr="007F2F81" w:rsidRDefault="00CC2161" w:rsidP="00CC2161">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559EE3AF" w14:textId="77777777" w:rsidR="00CC2161" w:rsidRPr="00D15141" w:rsidRDefault="00CC2161" w:rsidP="00CC2161">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4B918AB6" w14:textId="77777777" w:rsidR="00CC2161" w:rsidRPr="007F2F81" w:rsidRDefault="00CC2161" w:rsidP="00CC2161">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298355AA" w14:textId="77777777" w:rsidR="00CC2161" w:rsidRPr="007F2F81" w:rsidRDefault="00CC2161" w:rsidP="00CC2161">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2E7A23AA" w14:textId="77777777" w:rsidR="00CC2161" w:rsidRPr="007F2F81" w:rsidRDefault="00CC2161" w:rsidP="00CC2161">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1EB7007C" w14:textId="77777777" w:rsidR="00CC2161" w:rsidRPr="007F2F81" w:rsidRDefault="00CC2161" w:rsidP="00CC2161">
      <w:pPr>
        <w:ind w:firstLine="709"/>
        <w:rPr>
          <w:kern w:val="2"/>
          <w:sz w:val="20"/>
          <w:szCs w:val="20"/>
        </w:rPr>
      </w:pPr>
      <w:r>
        <w:rPr>
          <w:kern w:val="2"/>
          <w:sz w:val="20"/>
          <w:szCs w:val="20"/>
        </w:rPr>
        <w:lastRenderedPageBreak/>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6D9A52B6" w14:textId="77777777" w:rsidR="00CC2161" w:rsidRPr="00834E81" w:rsidRDefault="00CC2161" w:rsidP="00CC2161">
      <w:pPr>
        <w:widowControl w:val="0"/>
        <w:ind w:firstLine="709"/>
        <w:rPr>
          <w:b/>
          <w:caps/>
          <w:sz w:val="20"/>
          <w:szCs w:val="20"/>
        </w:rPr>
      </w:pPr>
      <w:r>
        <w:rPr>
          <w:kern w:val="2"/>
          <w:sz w:val="20"/>
          <w:szCs w:val="20"/>
        </w:rPr>
        <w:t>8</w:t>
      </w:r>
      <w:r w:rsidRPr="007F2F81">
        <w:rPr>
          <w:kern w:val="2"/>
          <w:sz w:val="20"/>
          <w:szCs w:val="20"/>
        </w:rPr>
        <w:t>.4 Товар должен быть новым, не бывшим в употреблении</w:t>
      </w:r>
      <w:r>
        <w:rPr>
          <w:kern w:val="2"/>
          <w:sz w:val="20"/>
          <w:szCs w:val="20"/>
        </w:rPr>
        <w:t>.</w:t>
      </w: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4A6588B7" w14:textId="77777777" w:rsidR="009B2F05" w:rsidRDefault="009B2F05" w:rsidP="005215CC">
      <w:pPr>
        <w:ind w:left="5529"/>
        <w:jc w:val="right"/>
        <w:rPr>
          <w:sz w:val="20"/>
          <w:szCs w:val="20"/>
        </w:rPr>
      </w:pPr>
    </w:p>
    <w:p w14:paraId="4C3DFA71" w14:textId="77777777" w:rsidR="009B2F05" w:rsidRDefault="009B2F05">
      <w:pPr>
        <w:jc w:val="left"/>
        <w:rPr>
          <w:sz w:val="20"/>
          <w:szCs w:val="20"/>
        </w:rPr>
      </w:pPr>
      <w:r>
        <w:rPr>
          <w:sz w:val="20"/>
          <w:szCs w:val="20"/>
        </w:rPr>
        <w:br w:type="page"/>
      </w:r>
    </w:p>
    <w:p w14:paraId="7D005F01" w14:textId="343ABBA8"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05F67942"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74B77E5F" w:rsidR="00A40671" w:rsidRPr="00DE63F7" w:rsidRDefault="00A40671" w:rsidP="005215CC">
      <w:pPr>
        <w:ind w:left="5529"/>
        <w:jc w:val="right"/>
        <w:rPr>
          <w:sz w:val="20"/>
          <w:szCs w:val="20"/>
        </w:rPr>
      </w:pPr>
      <w:r w:rsidRPr="00DE63F7">
        <w:rPr>
          <w:sz w:val="20"/>
          <w:szCs w:val="20"/>
        </w:rPr>
        <w:t>№</w:t>
      </w:r>
      <w:r w:rsidR="00CB48C2">
        <w:rPr>
          <w:sz w:val="20"/>
          <w:szCs w:val="20"/>
        </w:rPr>
        <w:t xml:space="preserve"> </w:t>
      </w:r>
      <w:r w:rsidR="00CC2161">
        <w:rPr>
          <w:sz w:val="20"/>
          <w:szCs w:val="20"/>
        </w:rPr>
        <w:t>133/26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 xml:space="preserve">В соответствии с </w:t>
      </w:r>
      <w:proofErr w:type="gramStart"/>
      <w:r w:rsidRPr="00DE63F7">
        <w:rPr>
          <w:sz w:val="20"/>
          <w:szCs w:val="20"/>
        </w:rPr>
        <w:t>Договором  от</w:t>
      </w:r>
      <w:proofErr w:type="gramEnd"/>
      <w:r w:rsidRPr="00DE63F7">
        <w:rPr>
          <w:sz w:val="20"/>
          <w:szCs w:val="20"/>
        </w:rPr>
        <w:t xml:space="preserve">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w:t>
      </w:r>
      <w:proofErr w:type="gramStart"/>
      <w:r w:rsidRPr="00DE63F7">
        <w:rPr>
          <w:kern w:val="2"/>
          <w:sz w:val="20"/>
          <w:szCs w:val="20"/>
        </w:rPr>
        <w:t xml:space="preserve">Вышеуказанные поставки согласно </w:t>
      </w:r>
      <w:r w:rsidRPr="00DE63F7">
        <w:rPr>
          <w:sz w:val="20"/>
          <w:szCs w:val="20"/>
        </w:rPr>
        <w:t>Договору</w:t>
      </w:r>
      <w:proofErr w:type="gramEnd"/>
      <w:r w:rsidRPr="00DE63F7">
        <w:rPr>
          <w:sz w:val="20"/>
          <w:szCs w:val="20"/>
        </w:rPr>
        <w:t xml:space="preserve">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CB48C2" w:rsidRDefault="007916D8" w:rsidP="00CB48C2">
      <w:pPr>
        <w:ind w:left="5529"/>
        <w:jc w:val="right"/>
        <w:rPr>
          <w:sz w:val="20"/>
          <w:szCs w:val="20"/>
        </w:rPr>
      </w:pPr>
      <w:r>
        <w:rPr>
          <w:b/>
          <w:sz w:val="20"/>
          <w:szCs w:val="20"/>
        </w:rPr>
        <w:br w:type="page"/>
      </w:r>
      <w:bookmarkStart w:id="62" w:name="_Hlk180074118"/>
      <w:r w:rsidR="00A40671" w:rsidRPr="00CB48C2">
        <w:rPr>
          <w:sz w:val="20"/>
          <w:szCs w:val="20"/>
        </w:rPr>
        <w:lastRenderedPageBreak/>
        <w:t xml:space="preserve">Приложение №4 </w:t>
      </w:r>
    </w:p>
    <w:p w14:paraId="20375B38" w14:textId="02883A1B" w:rsidR="005215CC" w:rsidRPr="00CB48C2" w:rsidRDefault="00A40671" w:rsidP="00CB48C2">
      <w:pPr>
        <w:ind w:left="5529"/>
        <w:jc w:val="right"/>
        <w:rPr>
          <w:sz w:val="20"/>
          <w:szCs w:val="20"/>
        </w:rPr>
      </w:pPr>
      <w:r w:rsidRPr="00CB48C2">
        <w:rPr>
          <w:sz w:val="20"/>
          <w:szCs w:val="20"/>
        </w:rPr>
        <w:t>к Договору от ___ _____________ 202</w:t>
      </w:r>
      <w:r w:rsidR="00CB48C2" w:rsidRPr="00CB48C2">
        <w:rPr>
          <w:sz w:val="20"/>
          <w:szCs w:val="20"/>
        </w:rPr>
        <w:t>6</w:t>
      </w:r>
      <w:r w:rsidRPr="00CB48C2">
        <w:rPr>
          <w:sz w:val="20"/>
          <w:szCs w:val="20"/>
        </w:rPr>
        <w:t xml:space="preserve"> г</w:t>
      </w:r>
      <w:r w:rsidR="005215CC" w:rsidRPr="00CB48C2">
        <w:rPr>
          <w:sz w:val="20"/>
          <w:szCs w:val="20"/>
        </w:rPr>
        <w:t>.</w:t>
      </w:r>
    </w:p>
    <w:p w14:paraId="4F6CA9D5" w14:textId="1C85DE3C" w:rsidR="00A40671" w:rsidRPr="00CB48C2" w:rsidRDefault="00A40671" w:rsidP="00CB48C2">
      <w:pPr>
        <w:ind w:left="5529"/>
        <w:jc w:val="right"/>
        <w:rPr>
          <w:sz w:val="20"/>
          <w:szCs w:val="20"/>
        </w:rPr>
      </w:pPr>
      <w:r w:rsidRPr="00CB48C2">
        <w:rPr>
          <w:sz w:val="20"/>
          <w:szCs w:val="20"/>
        </w:rPr>
        <w:t>№</w:t>
      </w:r>
      <w:r w:rsidR="00CB48C2" w:rsidRPr="00CB48C2">
        <w:rPr>
          <w:sz w:val="20"/>
          <w:szCs w:val="20"/>
        </w:rPr>
        <w:t xml:space="preserve"> </w:t>
      </w:r>
      <w:r w:rsidR="00CC2161">
        <w:rPr>
          <w:sz w:val="20"/>
          <w:szCs w:val="20"/>
        </w:rPr>
        <w:t>133/26</w:t>
      </w:r>
    </w:p>
    <w:p w14:paraId="162AA17A" w14:textId="77777777" w:rsidR="007916D8" w:rsidRPr="00CB48C2" w:rsidRDefault="007916D8" w:rsidP="00CB48C2">
      <w:pPr>
        <w:jc w:val="center"/>
        <w:rPr>
          <w:b/>
          <w:sz w:val="20"/>
          <w:szCs w:val="20"/>
        </w:rPr>
      </w:pPr>
    </w:p>
    <w:p w14:paraId="7C8173A0" w14:textId="6AC85740" w:rsidR="007916D8" w:rsidRPr="00CB48C2" w:rsidRDefault="007916D8" w:rsidP="00CB48C2">
      <w:pPr>
        <w:jc w:val="center"/>
        <w:rPr>
          <w:b/>
          <w:sz w:val="20"/>
          <w:szCs w:val="20"/>
        </w:rPr>
      </w:pPr>
      <w:r w:rsidRPr="00CB48C2">
        <w:rPr>
          <w:b/>
          <w:sz w:val="20"/>
          <w:szCs w:val="20"/>
        </w:rPr>
        <w:t>Соглашение об электронном документообороте</w:t>
      </w:r>
    </w:p>
    <w:p w14:paraId="0D3DBBB6" w14:textId="77777777" w:rsidR="007916D8" w:rsidRPr="00CB48C2" w:rsidRDefault="007916D8" w:rsidP="00CB48C2">
      <w:pPr>
        <w:ind w:left="567"/>
        <w:jc w:val="center"/>
        <w:rPr>
          <w:b/>
          <w:sz w:val="20"/>
          <w:szCs w:val="20"/>
        </w:rPr>
      </w:pPr>
    </w:p>
    <w:p w14:paraId="1456EEE4" w14:textId="77777777" w:rsidR="007916D8" w:rsidRPr="00CB48C2" w:rsidRDefault="007916D8" w:rsidP="00CB48C2">
      <w:pPr>
        <w:numPr>
          <w:ilvl w:val="3"/>
          <w:numId w:val="23"/>
        </w:numPr>
        <w:tabs>
          <w:tab w:val="clear" w:pos="0"/>
        </w:tabs>
        <w:ind w:left="0" w:firstLine="709"/>
        <w:jc w:val="left"/>
        <w:rPr>
          <w:bCs/>
          <w:sz w:val="20"/>
          <w:szCs w:val="20"/>
        </w:rPr>
      </w:pPr>
      <w:r w:rsidRPr="00CB48C2">
        <w:rPr>
          <w:bCs/>
          <w:sz w:val="20"/>
          <w:szCs w:val="20"/>
        </w:rPr>
        <w:t>Принятые сокращения и определения.</w:t>
      </w:r>
    </w:p>
    <w:p w14:paraId="66175606"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CB48C2" w:rsidRDefault="007916D8" w:rsidP="00CB48C2">
      <w:pPr>
        <w:widowControl w:val="0"/>
        <w:tabs>
          <w:tab w:val="left" w:pos="993"/>
        </w:tabs>
        <w:ind w:firstLine="709"/>
        <w:rPr>
          <w:bCs/>
          <w:sz w:val="20"/>
          <w:szCs w:val="20"/>
        </w:rPr>
      </w:pPr>
      <w:r w:rsidRPr="00CB48C2">
        <w:rPr>
          <w:bCs/>
          <w:sz w:val="20"/>
          <w:szCs w:val="20"/>
        </w:rPr>
        <w:t>- ключ проверки электронной подписи указан в квалифицированном сертификате;</w:t>
      </w:r>
    </w:p>
    <w:p w14:paraId="1C02A73C" w14:textId="77777777" w:rsidR="007916D8" w:rsidRPr="00CB48C2" w:rsidRDefault="007916D8" w:rsidP="00CB48C2">
      <w:pPr>
        <w:widowControl w:val="0"/>
        <w:tabs>
          <w:tab w:val="left" w:pos="993"/>
        </w:tabs>
        <w:ind w:firstLine="709"/>
        <w:rPr>
          <w:bCs/>
          <w:sz w:val="20"/>
          <w:szCs w:val="20"/>
        </w:rPr>
      </w:pPr>
      <w:r w:rsidRPr="00CB48C2">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CB48C2" w:rsidRDefault="007916D8" w:rsidP="00CB48C2">
      <w:pPr>
        <w:numPr>
          <w:ilvl w:val="3"/>
          <w:numId w:val="23"/>
        </w:numPr>
        <w:ind w:left="0" w:firstLine="709"/>
        <w:jc w:val="left"/>
        <w:rPr>
          <w:bCs/>
          <w:sz w:val="20"/>
          <w:szCs w:val="20"/>
        </w:rPr>
      </w:pPr>
      <w:r w:rsidRPr="00CB48C2">
        <w:rPr>
          <w:bCs/>
          <w:sz w:val="20"/>
          <w:szCs w:val="20"/>
        </w:rPr>
        <w:t>Предмет соглашения.</w:t>
      </w:r>
    </w:p>
    <w:p w14:paraId="4E954527" w14:textId="46746B34" w:rsidR="007916D8" w:rsidRPr="00CB48C2" w:rsidRDefault="007916D8" w:rsidP="00CB48C2">
      <w:pPr>
        <w:widowControl w:val="0"/>
        <w:tabs>
          <w:tab w:val="left" w:pos="142"/>
        </w:tabs>
        <w:ind w:firstLine="709"/>
        <w:rPr>
          <w:bCs/>
          <w:sz w:val="20"/>
          <w:szCs w:val="20"/>
        </w:rPr>
      </w:pPr>
      <w:r w:rsidRPr="00CB48C2">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 Оператором ЭДО Заказчика являются:</w:t>
      </w:r>
    </w:p>
    <w:p w14:paraId="445D408D"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система «СБИС» (правообладатель ООО «Компания ТЕНЗОР») </w:t>
      </w:r>
    </w:p>
    <w:p w14:paraId="48823D76" w14:textId="472E0034" w:rsidR="007916D8" w:rsidRPr="00CB48C2" w:rsidRDefault="007916D8" w:rsidP="00CB48C2">
      <w:pPr>
        <w:widowControl w:val="0"/>
        <w:tabs>
          <w:tab w:val="left" w:pos="142"/>
        </w:tabs>
        <w:ind w:firstLine="709"/>
        <w:rPr>
          <w:bCs/>
          <w:sz w:val="20"/>
          <w:szCs w:val="20"/>
        </w:rPr>
      </w:pPr>
      <w:r w:rsidRPr="00CB48C2">
        <w:rPr>
          <w:bCs/>
          <w:sz w:val="20"/>
          <w:szCs w:val="20"/>
        </w:rPr>
        <w:t>- система «Контур.</w:t>
      </w:r>
      <w:r w:rsidR="005E176C" w:rsidRPr="00CB48C2">
        <w:rPr>
          <w:bCs/>
          <w:sz w:val="20"/>
          <w:szCs w:val="20"/>
        </w:rPr>
        <w:t xml:space="preserve"> </w:t>
      </w:r>
      <w:proofErr w:type="spellStart"/>
      <w:r w:rsidRPr="00CB48C2">
        <w:rPr>
          <w:bCs/>
          <w:sz w:val="20"/>
          <w:szCs w:val="20"/>
        </w:rPr>
        <w:t>Диадок</w:t>
      </w:r>
      <w:proofErr w:type="spellEnd"/>
      <w:r w:rsidRPr="00CB48C2">
        <w:rPr>
          <w:bCs/>
          <w:sz w:val="20"/>
          <w:szCs w:val="20"/>
        </w:rPr>
        <w:t xml:space="preserve">» (правообладатель АО «ПФ «СКБ Контур»). </w:t>
      </w:r>
    </w:p>
    <w:p w14:paraId="477CA259" w14:textId="77777777" w:rsidR="007916D8" w:rsidRPr="00CB48C2" w:rsidRDefault="007916D8" w:rsidP="00CB48C2">
      <w:pPr>
        <w:widowControl w:val="0"/>
        <w:tabs>
          <w:tab w:val="left" w:pos="142"/>
        </w:tabs>
        <w:ind w:firstLine="709"/>
        <w:rPr>
          <w:bCs/>
          <w:sz w:val="20"/>
          <w:szCs w:val="20"/>
        </w:rPr>
      </w:pPr>
      <w:r w:rsidRPr="00CB48C2">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CB48C2" w:rsidRDefault="007916D8" w:rsidP="00CB48C2">
      <w:pPr>
        <w:widowControl w:val="0"/>
        <w:tabs>
          <w:tab w:val="left" w:pos="142"/>
        </w:tabs>
        <w:ind w:firstLine="709"/>
        <w:rPr>
          <w:bCs/>
          <w:sz w:val="20"/>
          <w:szCs w:val="20"/>
        </w:rPr>
      </w:pPr>
      <w:r w:rsidRPr="00CB48C2">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Общие положения и условия электронного документооборота.</w:t>
      </w:r>
    </w:p>
    <w:p w14:paraId="7684E291" w14:textId="3EE7026A"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Обязанности Сторон.</w:t>
      </w:r>
    </w:p>
    <w:p w14:paraId="2D4D6335" w14:textId="77777777" w:rsidR="007916D8" w:rsidRPr="00CB48C2" w:rsidRDefault="007916D8" w:rsidP="00CB48C2">
      <w:pPr>
        <w:widowControl w:val="0"/>
        <w:ind w:firstLine="709"/>
        <w:rPr>
          <w:bCs/>
          <w:sz w:val="20"/>
          <w:szCs w:val="20"/>
        </w:rPr>
      </w:pPr>
      <w:r w:rsidRPr="00CB48C2">
        <w:rPr>
          <w:bCs/>
          <w:sz w:val="20"/>
          <w:szCs w:val="20"/>
        </w:rPr>
        <w:t>Стороны обязуются:</w:t>
      </w:r>
    </w:p>
    <w:p w14:paraId="0CE3A686"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Обеспечивать конфиденциальность ключей электронной подписи.</w:t>
      </w:r>
    </w:p>
    <w:p w14:paraId="147813FC"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CB48C2">
        <w:rPr>
          <w:bCs/>
          <w:sz w:val="20"/>
          <w:szCs w:val="20"/>
        </w:rPr>
        <w:t xml:space="preserve"> Российской Федерации</w:t>
      </w:r>
      <w:r w:rsidRPr="00CB48C2">
        <w:rPr>
          <w:bCs/>
          <w:sz w:val="20"/>
          <w:szCs w:val="20"/>
        </w:rPr>
        <w:t>.</w:t>
      </w:r>
    </w:p>
    <w:p w14:paraId="62577B73"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Обмениваться ЭД, не содержащими компьютерных вирусов и (или) иных вредоносных программ.</w:t>
      </w:r>
    </w:p>
    <w:p w14:paraId="2EFBEDAD" w14:textId="77777777" w:rsidR="007916D8" w:rsidRPr="00CB48C2" w:rsidRDefault="007916D8" w:rsidP="00CB48C2">
      <w:pPr>
        <w:numPr>
          <w:ilvl w:val="3"/>
          <w:numId w:val="23"/>
        </w:numPr>
        <w:ind w:left="0" w:firstLine="709"/>
        <w:jc w:val="left"/>
        <w:rPr>
          <w:bCs/>
          <w:sz w:val="20"/>
          <w:szCs w:val="20"/>
        </w:rPr>
      </w:pPr>
      <w:r w:rsidRPr="00CB48C2">
        <w:rPr>
          <w:bCs/>
          <w:sz w:val="20"/>
          <w:szCs w:val="20"/>
        </w:rPr>
        <w:t>Ответственность Сторон.</w:t>
      </w:r>
    </w:p>
    <w:p w14:paraId="11D9CD93"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CB48C2" w:rsidRDefault="005E176C" w:rsidP="00CB48C2">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CB48C2" w:rsidRPr="00CB48C2" w14:paraId="0DD18D57" w14:textId="77777777" w:rsidTr="00876DE6">
        <w:trPr>
          <w:trHeight w:val="283"/>
        </w:trPr>
        <w:tc>
          <w:tcPr>
            <w:tcW w:w="5529" w:type="dxa"/>
          </w:tcPr>
          <w:p w14:paraId="1361F2FE"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Заказчик</w:t>
            </w:r>
          </w:p>
          <w:p w14:paraId="2FB3B3D2"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Начальник отдела закупок</w:t>
            </w:r>
          </w:p>
          <w:p w14:paraId="1C0645F3" w14:textId="77777777" w:rsidR="005E176C" w:rsidRPr="00CB48C2" w:rsidRDefault="005E176C" w:rsidP="00CB48C2">
            <w:pPr>
              <w:widowControl w:val="0"/>
              <w:ind w:firstLine="709"/>
              <w:rPr>
                <w:rFonts w:eastAsia="Arial Unicode MS"/>
                <w:b/>
                <w:bCs/>
                <w:sz w:val="20"/>
                <w:szCs w:val="20"/>
                <w:lang w:eastAsia="ru-RU"/>
              </w:rPr>
            </w:pPr>
            <w:r w:rsidRPr="00CB48C2">
              <w:rPr>
                <w:rFonts w:eastAsia="Arial Unicode MS"/>
                <w:sz w:val="20"/>
                <w:szCs w:val="20"/>
                <w:lang w:eastAsia="ru-RU"/>
              </w:rPr>
              <w:t>ФГБУ «НМИЦ ФПИ» Минздрава России</w:t>
            </w:r>
          </w:p>
        </w:tc>
        <w:tc>
          <w:tcPr>
            <w:tcW w:w="4536" w:type="dxa"/>
          </w:tcPr>
          <w:p w14:paraId="37B639C5" w14:textId="77777777" w:rsidR="005E176C" w:rsidRPr="00CB48C2" w:rsidRDefault="005E176C" w:rsidP="00CB48C2">
            <w:pPr>
              <w:jc w:val="left"/>
              <w:rPr>
                <w:kern w:val="0"/>
                <w:sz w:val="20"/>
                <w:szCs w:val="20"/>
                <w:lang w:eastAsia="ru-RU"/>
              </w:rPr>
            </w:pPr>
            <w:r w:rsidRPr="00CB48C2">
              <w:rPr>
                <w:kern w:val="0"/>
                <w:sz w:val="20"/>
                <w:szCs w:val="20"/>
                <w:lang w:eastAsia="ru-RU"/>
              </w:rPr>
              <w:t>Поставщик</w:t>
            </w:r>
          </w:p>
          <w:p w14:paraId="64D300C6" w14:textId="77777777" w:rsidR="005E176C" w:rsidRPr="00CB48C2" w:rsidRDefault="005E176C" w:rsidP="00CB48C2">
            <w:pPr>
              <w:jc w:val="left"/>
              <w:rPr>
                <w:rFonts w:eastAsia="Arial Unicode MS"/>
                <w:b/>
                <w:bCs/>
                <w:sz w:val="20"/>
                <w:szCs w:val="20"/>
                <w:highlight w:val="yellow"/>
                <w:lang w:eastAsia="ru-RU"/>
              </w:rPr>
            </w:pPr>
          </w:p>
        </w:tc>
      </w:tr>
      <w:tr w:rsidR="00CB48C2" w:rsidRPr="00CB48C2" w14:paraId="164164EE" w14:textId="77777777" w:rsidTr="00876DE6">
        <w:trPr>
          <w:trHeight w:val="655"/>
        </w:trPr>
        <w:tc>
          <w:tcPr>
            <w:tcW w:w="5529" w:type="dxa"/>
          </w:tcPr>
          <w:p w14:paraId="3B27FB2D" w14:textId="77777777" w:rsidR="005E176C" w:rsidRPr="00CB48C2" w:rsidRDefault="005E176C" w:rsidP="00CB48C2">
            <w:pPr>
              <w:widowControl w:val="0"/>
              <w:spacing w:before="240"/>
              <w:ind w:firstLine="709"/>
              <w:rPr>
                <w:rFonts w:eastAsia="Arial Unicode MS"/>
                <w:sz w:val="20"/>
                <w:szCs w:val="20"/>
                <w:lang w:eastAsia="ru-RU"/>
              </w:rPr>
            </w:pPr>
            <w:r w:rsidRPr="00CB48C2">
              <w:rPr>
                <w:rFonts w:eastAsia="Arial Unicode MS"/>
                <w:sz w:val="20"/>
                <w:szCs w:val="20"/>
                <w:lang w:eastAsia="ru-RU"/>
              </w:rPr>
              <w:t>________________ Д.Г. Маскин</w:t>
            </w:r>
          </w:p>
        </w:tc>
        <w:tc>
          <w:tcPr>
            <w:tcW w:w="4536" w:type="dxa"/>
          </w:tcPr>
          <w:p w14:paraId="07DBCC83" w14:textId="77777777" w:rsidR="005E176C" w:rsidRPr="00CB48C2" w:rsidRDefault="005E176C" w:rsidP="00CB48C2">
            <w:pPr>
              <w:widowControl w:val="0"/>
              <w:spacing w:before="240"/>
              <w:ind w:firstLine="32"/>
              <w:rPr>
                <w:rFonts w:eastAsia="Arial Unicode MS"/>
                <w:b/>
                <w:bCs/>
                <w:sz w:val="20"/>
                <w:szCs w:val="20"/>
                <w:lang w:eastAsia="ru-RU"/>
              </w:rPr>
            </w:pPr>
            <w:r w:rsidRPr="00CB48C2">
              <w:rPr>
                <w:kern w:val="0"/>
                <w:sz w:val="20"/>
                <w:szCs w:val="20"/>
                <w:lang w:eastAsia="ru-RU"/>
              </w:rPr>
              <w:t xml:space="preserve">_________________ </w:t>
            </w:r>
          </w:p>
        </w:tc>
      </w:tr>
    </w:tbl>
    <w:p w14:paraId="43E4F1A7" w14:textId="77777777" w:rsidR="007916D8" w:rsidRPr="00745EEB" w:rsidRDefault="007916D8" w:rsidP="00A40671">
      <w:pPr>
        <w:spacing w:before="120" w:after="120"/>
        <w:jc w:val="center"/>
        <w:rPr>
          <w:b/>
          <w:sz w:val="20"/>
          <w:szCs w:val="20"/>
        </w:rPr>
      </w:pPr>
    </w:p>
    <w:bookmarkEnd w:id="1"/>
    <w:bookmarkEnd w:id="62"/>
    <w:p w14:paraId="0695210E" w14:textId="77777777" w:rsidR="00091404" w:rsidRDefault="00091404" w:rsidP="00A40671">
      <w:pPr>
        <w:tabs>
          <w:tab w:val="left" w:pos="1300"/>
        </w:tabs>
        <w:rPr>
          <w:sz w:val="4"/>
          <w:szCs w:val="4"/>
          <w:lang w:eastAsia="en-US"/>
        </w:rPr>
      </w:pP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F2EF9" w14:textId="77777777" w:rsidR="00781508" w:rsidRDefault="00781508">
      <w:r>
        <w:separator/>
      </w:r>
    </w:p>
  </w:endnote>
  <w:endnote w:type="continuationSeparator" w:id="0">
    <w:p w14:paraId="5F536CD1" w14:textId="77777777" w:rsidR="00781508" w:rsidRDefault="0078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7D74" w14:textId="77777777" w:rsidR="00781508" w:rsidRDefault="00781508">
      <w:r>
        <w:separator/>
      </w:r>
    </w:p>
  </w:footnote>
  <w:footnote w:type="continuationSeparator" w:id="0">
    <w:p w14:paraId="231FBE59" w14:textId="77777777" w:rsidR="00781508" w:rsidRDefault="00781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508"/>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3CBC"/>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222B"/>
    <w:rsid w:val="00926972"/>
    <w:rsid w:val="00927E05"/>
    <w:rsid w:val="00930290"/>
    <w:rsid w:val="00930673"/>
    <w:rsid w:val="00930B06"/>
    <w:rsid w:val="00935949"/>
    <w:rsid w:val="00942806"/>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96595"/>
    <w:rsid w:val="009A0DA1"/>
    <w:rsid w:val="009A2A74"/>
    <w:rsid w:val="009A3204"/>
    <w:rsid w:val="009B0096"/>
    <w:rsid w:val="009B2F05"/>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03EE"/>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48C2"/>
    <w:rsid w:val="00CB5046"/>
    <w:rsid w:val="00CB6C60"/>
    <w:rsid w:val="00CB7B0A"/>
    <w:rsid w:val="00CC2161"/>
    <w:rsid w:val="00CC3190"/>
    <w:rsid w:val="00CC36BE"/>
    <w:rsid w:val="00CC4283"/>
    <w:rsid w:val="00CC54B4"/>
    <w:rsid w:val="00CC6B2F"/>
    <w:rsid w:val="00CC79D9"/>
    <w:rsid w:val="00CC7B48"/>
    <w:rsid w:val="00CD0941"/>
    <w:rsid w:val="00CD3258"/>
    <w:rsid w:val="00CD33B5"/>
    <w:rsid w:val="00CE202A"/>
    <w:rsid w:val="00CE5BBE"/>
    <w:rsid w:val="00CE6100"/>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88F"/>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52C4"/>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12</Pages>
  <Words>6207</Words>
  <Characters>35382</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16</cp:revision>
  <cp:lastPrinted>2026-07-29T12:30:00Z</cp:lastPrinted>
  <dcterms:created xsi:type="dcterms:W3CDTF">2024-08-22T06:02:00Z</dcterms:created>
  <dcterms:modified xsi:type="dcterms:W3CDTF">2026-08-05T12:33:00Z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6.51494858482307E-289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