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83" w:rsidRDefault="00071083" w:rsidP="009B3AE5">
      <w:pPr>
        <w:widowControl w:val="0"/>
        <w:spacing w:after="0" w:line="240" w:lineRule="auto"/>
        <w:jc w:val="center"/>
        <w:rPr>
          <w:rFonts w:ascii="Times New Roman" w:eastAsia="Times New Roman" w:hAnsi="Times New Roman" w:cs="Times New Roman"/>
          <w:b/>
          <w:bCs/>
        </w:rPr>
      </w:pPr>
      <w:r w:rsidRPr="004C5832">
        <w:rPr>
          <w:rFonts w:ascii="Times New Roman" w:eastAsia="Times New Roman" w:hAnsi="Times New Roman" w:cs="Times New Roman"/>
          <w:b/>
          <w:bCs/>
        </w:rPr>
        <w:t>Государственный контракт №_____</w:t>
      </w:r>
    </w:p>
    <w:p w:rsidR="00031EC8" w:rsidRPr="004C5832" w:rsidRDefault="00031EC8" w:rsidP="009B3AE5">
      <w:pPr>
        <w:widowControl w:val="0"/>
        <w:spacing w:after="0" w:line="240" w:lineRule="auto"/>
        <w:jc w:val="center"/>
        <w:rPr>
          <w:rFonts w:ascii="Times New Roman" w:eastAsia="Times New Roman" w:hAnsi="Times New Roman" w:cs="Times New Roman"/>
          <w:lang w:eastAsia="ru-RU"/>
        </w:rPr>
      </w:pPr>
    </w:p>
    <w:p w:rsidR="00071083" w:rsidRPr="004C5832" w:rsidRDefault="00071083" w:rsidP="009B3AE5">
      <w:pPr>
        <w:spacing w:after="0" w:line="240" w:lineRule="auto"/>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 xml:space="preserve">п. </w:t>
      </w:r>
      <w:proofErr w:type="spellStart"/>
      <w:r w:rsidRPr="004C5832">
        <w:rPr>
          <w:rFonts w:ascii="Times New Roman" w:eastAsia="Times New Roman" w:hAnsi="Times New Roman" w:cs="Times New Roman"/>
          <w:lang w:eastAsia="ru-RU"/>
        </w:rPr>
        <w:t>Леплей</w:t>
      </w:r>
      <w:proofErr w:type="spellEnd"/>
      <w:r w:rsidRPr="004C583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891AB7">
        <w:rPr>
          <w:rFonts w:ascii="Times New Roman" w:eastAsia="Times New Roman" w:hAnsi="Times New Roman" w:cs="Times New Roman"/>
          <w:lang w:eastAsia="ru-RU"/>
        </w:rPr>
        <w:t xml:space="preserve">        </w:t>
      </w:r>
      <w:r w:rsidR="009B3AE5">
        <w:rPr>
          <w:rFonts w:ascii="Times New Roman" w:eastAsia="Times New Roman" w:hAnsi="Times New Roman" w:cs="Times New Roman"/>
          <w:lang w:eastAsia="ru-RU"/>
        </w:rPr>
        <w:t xml:space="preserve">  </w:t>
      </w:r>
      <w:proofErr w:type="gramStart"/>
      <w:r w:rsidR="009B3AE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4C5832">
        <w:rPr>
          <w:rFonts w:ascii="Times New Roman" w:eastAsia="Times New Roman" w:hAnsi="Times New Roman" w:cs="Times New Roman"/>
          <w:lang w:eastAsia="ru-RU"/>
        </w:rPr>
        <w:t>«</w:t>
      </w:r>
      <w:proofErr w:type="gramEnd"/>
      <w:r w:rsidRPr="004C5832">
        <w:rPr>
          <w:rFonts w:ascii="Times New Roman" w:eastAsia="Times New Roman" w:hAnsi="Times New Roman" w:cs="Times New Roman"/>
          <w:lang w:eastAsia="ru-RU"/>
        </w:rPr>
        <w:t>___» ____________ 202</w:t>
      </w:r>
      <w:r w:rsidR="007E1CC5">
        <w:rPr>
          <w:rFonts w:ascii="Times New Roman" w:eastAsia="Times New Roman" w:hAnsi="Times New Roman" w:cs="Times New Roman"/>
          <w:lang w:eastAsia="ru-RU"/>
        </w:rPr>
        <w:t>6</w:t>
      </w:r>
      <w:r w:rsidRPr="004C5832">
        <w:rPr>
          <w:rFonts w:ascii="Times New Roman" w:eastAsia="Times New Roman" w:hAnsi="Times New Roman" w:cs="Times New Roman"/>
          <w:lang w:eastAsia="ru-RU"/>
        </w:rPr>
        <w:t xml:space="preserve"> г</w:t>
      </w:r>
      <w:r w:rsidR="009B3AE5">
        <w:rPr>
          <w:rFonts w:ascii="Times New Roman" w:eastAsia="Times New Roman" w:hAnsi="Times New Roman" w:cs="Times New Roman"/>
          <w:lang w:eastAsia="ru-RU"/>
        </w:rPr>
        <w:t>.</w:t>
      </w:r>
    </w:p>
    <w:p w:rsidR="00071083" w:rsidRDefault="00071083" w:rsidP="009B3AE5">
      <w:pPr>
        <w:spacing w:after="0" w:line="240" w:lineRule="auto"/>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Республика Мордовия</w:t>
      </w:r>
    </w:p>
    <w:p w:rsidR="00071083" w:rsidRPr="004C5832" w:rsidRDefault="00071083" w:rsidP="009B3AE5">
      <w:pPr>
        <w:spacing w:after="0" w:line="240" w:lineRule="auto"/>
        <w:rPr>
          <w:rFonts w:ascii="Times New Roman" w:eastAsia="Times New Roman" w:hAnsi="Times New Roman" w:cs="Times New Roman"/>
          <w:lang w:eastAsia="ru-RU"/>
        </w:rPr>
      </w:pPr>
    </w:p>
    <w:p w:rsidR="00071083" w:rsidRDefault="00071083" w:rsidP="009B3AE5">
      <w:pPr>
        <w:spacing w:after="0" w:line="240" w:lineRule="auto"/>
        <w:ind w:firstLine="567"/>
        <w:jc w:val="both"/>
        <w:rPr>
          <w:rFonts w:ascii="Times New Roman" w:eastAsia="Times New Roman" w:hAnsi="Times New Roman" w:cs="Times New Roman"/>
        </w:rPr>
      </w:pPr>
      <w:r w:rsidRPr="004C5832">
        <w:rPr>
          <w:rFonts w:ascii="Times New Roman" w:eastAsia="Times New Roman" w:hAnsi="Times New Roman" w:cs="Times New Roman"/>
          <w:color w:val="000000"/>
        </w:rPr>
        <w:t>Федеральное казенное учреждение «Исправительная колония № 5 Управления Федеральной службы исполнения наказаний по Республике Мордовия» (далее – ФКУ ИК-5 УФСИН России по Республике Мордовия), действующее от имени Российской Федерации, в целях обеспечения государственных нужд, именуемое в дальнейшем «</w:t>
      </w:r>
      <w:r w:rsidRPr="009B3AE5">
        <w:rPr>
          <w:rFonts w:ascii="Times New Roman" w:eastAsia="Times New Roman" w:hAnsi="Times New Roman" w:cs="Times New Roman"/>
          <w:color w:val="000000"/>
        </w:rPr>
        <w:t xml:space="preserve">Государственный заказчик», </w:t>
      </w:r>
      <w:r w:rsidR="009B3AE5" w:rsidRPr="009B3AE5">
        <w:rPr>
          <w:rFonts w:ascii="Times New Roman" w:hAnsi="Times New Roman" w:cs="Times New Roman"/>
          <w:color w:val="000000"/>
          <w:spacing w:val="-6"/>
        </w:rPr>
        <w:t xml:space="preserve">в лице </w:t>
      </w:r>
      <w:r w:rsidR="009B3AE5" w:rsidRPr="009B3AE5">
        <w:rPr>
          <w:rFonts w:ascii="Times New Roman" w:hAnsi="Times New Roman" w:cs="Times New Roman"/>
        </w:rPr>
        <w:t xml:space="preserve">начальника </w:t>
      </w:r>
      <w:proofErr w:type="spellStart"/>
      <w:r w:rsidR="009B3AE5" w:rsidRPr="009B3AE5">
        <w:rPr>
          <w:rFonts w:ascii="Times New Roman" w:hAnsi="Times New Roman" w:cs="Times New Roman"/>
        </w:rPr>
        <w:t>Шумкина</w:t>
      </w:r>
      <w:proofErr w:type="spellEnd"/>
      <w:r w:rsidR="009B3AE5" w:rsidRPr="009B3AE5">
        <w:rPr>
          <w:rFonts w:ascii="Times New Roman" w:hAnsi="Times New Roman" w:cs="Times New Roman"/>
        </w:rPr>
        <w:t xml:space="preserve"> Алексея Викторовича</w:t>
      </w:r>
      <w:r w:rsidR="009B3AE5" w:rsidRPr="009B3AE5">
        <w:rPr>
          <w:rFonts w:ascii="Times New Roman" w:hAnsi="Times New Roman" w:cs="Times New Roman"/>
          <w:b/>
        </w:rPr>
        <w:t xml:space="preserve">, </w:t>
      </w:r>
      <w:r w:rsidR="009B3AE5" w:rsidRPr="009B3AE5">
        <w:rPr>
          <w:rFonts w:ascii="Times New Roman" w:hAnsi="Times New Roman" w:cs="Times New Roman"/>
        </w:rPr>
        <w:t>действующего на основании Устава</w:t>
      </w:r>
      <w:r w:rsidRPr="009B3AE5">
        <w:rPr>
          <w:rFonts w:ascii="Times New Roman" w:eastAsia="Times New Roman" w:hAnsi="Times New Roman" w:cs="Times New Roman"/>
          <w:color w:val="000000"/>
        </w:rPr>
        <w:t xml:space="preserve">, с одной стороны и </w:t>
      </w:r>
      <w:r w:rsidR="00AD2B50">
        <w:rPr>
          <w:rFonts w:ascii="Times New Roman" w:eastAsia="Times New Roman" w:hAnsi="Times New Roman" w:cs="Times New Roman"/>
          <w:color w:val="000000"/>
        </w:rPr>
        <w:t>_______________________</w:t>
      </w:r>
      <w:r w:rsidR="007E1CC5" w:rsidRPr="009B3AE5">
        <w:rPr>
          <w:rFonts w:ascii="Times New Roman" w:eastAsia="Times New Roman" w:hAnsi="Times New Roman" w:cs="Times New Roman"/>
          <w:color w:val="000000"/>
        </w:rPr>
        <w:t xml:space="preserve">, </w:t>
      </w:r>
      <w:r w:rsidR="007E1CC5" w:rsidRPr="009B3AE5">
        <w:rPr>
          <w:rFonts w:ascii="Times New Roman" w:eastAsia="Times New Roman" w:hAnsi="Times New Roman" w:cs="Times New Roman"/>
          <w:color w:val="000000"/>
          <w:spacing w:val="-6"/>
        </w:rPr>
        <w:t>действующий на основании</w:t>
      </w:r>
      <w:r w:rsidR="007E1CC5" w:rsidRPr="004C5832">
        <w:rPr>
          <w:rFonts w:ascii="Times New Roman" w:eastAsia="Times New Roman" w:hAnsi="Times New Roman" w:cs="Times New Roman"/>
          <w:color w:val="000000"/>
          <w:spacing w:val="-6"/>
        </w:rPr>
        <w:t xml:space="preserve"> </w:t>
      </w:r>
      <w:r w:rsidR="00AD2B50">
        <w:rPr>
          <w:rFonts w:ascii="Times New Roman" w:eastAsia="Times New Roman" w:hAnsi="Times New Roman" w:cs="Times New Roman"/>
          <w:color w:val="000000"/>
          <w:spacing w:val="-6"/>
        </w:rPr>
        <w:t>______________</w:t>
      </w:r>
      <w:r w:rsidR="007E1CC5" w:rsidRPr="004C5832">
        <w:rPr>
          <w:rFonts w:ascii="Times New Roman" w:eastAsia="Times New Roman" w:hAnsi="Times New Roman" w:cs="Times New Roman"/>
          <w:color w:val="000000"/>
        </w:rPr>
        <w:t>,</w:t>
      </w:r>
      <w:r w:rsidR="007E1CC5">
        <w:rPr>
          <w:rFonts w:ascii="Times New Roman" w:eastAsia="Times New Roman" w:hAnsi="Times New Roman" w:cs="Times New Roman"/>
          <w:color w:val="000000"/>
        </w:rPr>
        <w:t xml:space="preserve">, </w:t>
      </w:r>
      <w:r w:rsidRPr="004C5832">
        <w:rPr>
          <w:rFonts w:ascii="Times New Roman" w:eastAsia="Times New Roman" w:hAnsi="Times New Roman" w:cs="Times New Roman"/>
          <w:lang w:eastAsia="ru-RU"/>
        </w:rPr>
        <w:t>с</w:t>
      </w:r>
      <w:r w:rsidRPr="004C5832">
        <w:rPr>
          <w:rFonts w:ascii="Times New Roman" w:eastAsia="Times New Roman" w:hAnsi="Times New Roman" w:cs="Times New Roman"/>
          <w:color w:val="000000"/>
        </w:rPr>
        <w:t xml:space="preserve"> другой стороны, а вместе именуемые «Стороны»,</w:t>
      </w:r>
      <w:r w:rsidRPr="004C5832">
        <w:rPr>
          <w:rFonts w:ascii="Times New Roman" w:eastAsia="Times New Roman" w:hAnsi="Times New Roman" w:cs="Times New Roman"/>
        </w:rPr>
        <w:t xml:space="preserve"> и каждая в отдельности «Сторона», в соответствии с п. 4 ч. 1 ст. 93 Федерального закона от 05.04.2013 № 44-ФЗ </w:t>
      </w:r>
      <w:r w:rsidRPr="004C5832">
        <w:rPr>
          <w:rFonts w:ascii="Times New Roman" w:eastAsia="Times New Roman" w:hAnsi="Times New Roman" w:cs="Times New Roman"/>
          <w:color w:val="000000"/>
        </w:rPr>
        <w:t>«О контрактной системе в сфере закупок товаров, для обеспечения государственных и муниципальных нужд»</w:t>
      </w:r>
      <w:r w:rsidRPr="004C5832">
        <w:rPr>
          <w:rFonts w:ascii="Times New Roman" w:eastAsia="Times New Roman" w:hAnsi="Times New Roman" w:cs="Times New Roman"/>
        </w:rPr>
        <w:t>, заключили настоящий Государственный контракт (далее - Контракт) о нижеследующем:</w:t>
      </w:r>
    </w:p>
    <w:p w:rsidR="00071083" w:rsidRPr="0078372D" w:rsidRDefault="00071083" w:rsidP="009B3AE5">
      <w:pPr>
        <w:widowControl w:val="0"/>
        <w:numPr>
          <w:ilvl w:val="0"/>
          <w:numId w:val="1"/>
        </w:numPr>
        <w:shd w:val="clear" w:color="auto" w:fill="FFFFFF"/>
        <w:tabs>
          <w:tab w:val="left" w:pos="993"/>
        </w:tabs>
        <w:autoSpaceDE w:val="0"/>
        <w:autoSpaceDN w:val="0"/>
        <w:adjustRightInd w:val="0"/>
        <w:spacing w:before="240" w:after="0" w:line="240" w:lineRule="auto"/>
        <w:contextualSpacing/>
        <w:jc w:val="center"/>
        <w:rPr>
          <w:rFonts w:ascii="Times New Roman" w:eastAsia="Times New Roman" w:hAnsi="Times New Roman" w:cs="Times New Roman"/>
          <w:lang w:eastAsia="ru-RU"/>
        </w:rPr>
      </w:pPr>
      <w:r w:rsidRPr="004C5832">
        <w:rPr>
          <w:rFonts w:ascii="Times New Roman" w:eastAsia="Times New Roman" w:hAnsi="Times New Roman" w:cs="Times New Roman"/>
          <w:b/>
          <w:bCs/>
          <w:lang w:eastAsia="ru-RU"/>
        </w:rPr>
        <w:t>Предмет Контракта</w:t>
      </w:r>
    </w:p>
    <w:p w:rsidR="00071083" w:rsidRDefault="00071083" w:rsidP="004A3FD1">
      <w:pPr>
        <w:pStyle w:val="a6"/>
        <w:widowControl w:val="0"/>
        <w:numPr>
          <w:ilvl w:val="1"/>
          <w:numId w:val="3"/>
        </w:numPr>
        <w:shd w:val="clear" w:color="auto" w:fill="FFFFFF"/>
        <w:tabs>
          <w:tab w:val="left" w:pos="993"/>
        </w:tabs>
        <w:autoSpaceDE w:val="0"/>
        <w:autoSpaceDN w:val="0"/>
        <w:adjustRightInd w:val="0"/>
        <w:spacing w:before="240" w:after="0" w:line="240" w:lineRule="auto"/>
        <w:jc w:val="both"/>
        <w:rPr>
          <w:rFonts w:ascii="Times New Roman" w:eastAsia="Times New Roman" w:hAnsi="Times New Roman" w:cs="Times New Roman"/>
          <w:lang w:eastAsia="ru-RU"/>
        </w:rPr>
      </w:pPr>
      <w:r w:rsidRPr="004A3FD1">
        <w:rPr>
          <w:rFonts w:ascii="Times New Roman" w:eastAsia="Times New Roman" w:hAnsi="Times New Roman" w:cs="Times New Roman"/>
          <w:lang w:eastAsia="ru-RU"/>
        </w:rPr>
        <w:t>Предметом настоящего Контракта является следующий товар:</w:t>
      </w:r>
    </w:p>
    <w:tbl>
      <w:tblPr>
        <w:tblW w:w="9776" w:type="dxa"/>
        <w:tblLook w:val="04A0" w:firstRow="1" w:lastRow="0" w:firstColumn="1" w:lastColumn="0" w:noHBand="0" w:noVBand="1"/>
      </w:tblPr>
      <w:tblGrid>
        <w:gridCol w:w="461"/>
        <w:gridCol w:w="2134"/>
        <w:gridCol w:w="1280"/>
        <w:gridCol w:w="1031"/>
        <w:gridCol w:w="841"/>
        <w:gridCol w:w="1560"/>
        <w:gridCol w:w="1052"/>
        <w:gridCol w:w="1417"/>
      </w:tblGrid>
      <w:tr w:rsidR="00D40B11" w:rsidRPr="00D40B11" w:rsidTr="00D40B11">
        <w:trPr>
          <w:trHeight w:val="844"/>
        </w:trPr>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w:t>
            </w:r>
          </w:p>
        </w:tc>
        <w:tc>
          <w:tcPr>
            <w:tcW w:w="3414" w:type="dxa"/>
            <w:gridSpan w:val="2"/>
            <w:tcBorders>
              <w:top w:val="single" w:sz="4" w:space="0" w:color="000000"/>
              <w:left w:val="nil"/>
              <w:bottom w:val="single" w:sz="4" w:space="0" w:color="000000"/>
              <w:right w:val="nil"/>
            </w:tcBorders>
            <w:shd w:val="clear" w:color="auto" w:fill="auto"/>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Наименование</w:t>
            </w:r>
            <w:r w:rsidRPr="00D40B11">
              <w:rPr>
                <w:rFonts w:ascii="Times New Roman" w:eastAsia="Times New Roman" w:hAnsi="Times New Roman" w:cs="Times New Roman"/>
                <w:color w:val="000000"/>
              </w:rPr>
              <w:br/>
              <w:t>товара</w:t>
            </w:r>
          </w:p>
        </w:tc>
        <w:tc>
          <w:tcPr>
            <w:tcW w:w="1031" w:type="dxa"/>
            <w:tcBorders>
              <w:top w:val="single" w:sz="4" w:space="0" w:color="000000"/>
              <w:left w:val="single" w:sz="4" w:space="0" w:color="000000"/>
              <w:bottom w:val="single" w:sz="4" w:space="0" w:color="000000"/>
              <w:right w:val="nil"/>
            </w:tcBorders>
            <w:shd w:val="clear" w:color="auto" w:fill="auto"/>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Единица</w:t>
            </w:r>
            <w:r w:rsidRPr="00D40B11">
              <w:rPr>
                <w:rFonts w:ascii="Times New Roman" w:eastAsia="Times New Roman" w:hAnsi="Times New Roman" w:cs="Times New Roman"/>
                <w:color w:val="000000"/>
              </w:rPr>
              <w:br/>
            </w:r>
            <w:proofErr w:type="spellStart"/>
            <w:proofErr w:type="gramStart"/>
            <w:r w:rsidRPr="00D40B11">
              <w:rPr>
                <w:rFonts w:ascii="Times New Roman" w:eastAsia="Times New Roman" w:hAnsi="Times New Roman" w:cs="Times New Roman"/>
                <w:color w:val="000000"/>
              </w:rPr>
              <w:t>изме</w:t>
            </w:r>
            <w:proofErr w:type="spellEnd"/>
            <w:r w:rsidRPr="00D40B11">
              <w:rPr>
                <w:rFonts w:ascii="Times New Roman" w:eastAsia="Times New Roman" w:hAnsi="Times New Roman" w:cs="Times New Roman"/>
                <w:color w:val="000000"/>
              </w:rPr>
              <w:t>-</w:t>
            </w:r>
            <w:r w:rsidRPr="00D40B11">
              <w:rPr>
                <w:rFonts w:ascii="Times New Roman" w:eastAsia="Times New Roman" w:hAnsi="Times New Roman" w:cs="Times New Roman"/>
                <w:color w:val="000000"/>
              </w:rPr>
              <w:br/>
              <w:t>рения</w:t>
            </w:r>
            <w:proofErr w:type="gramEnd"/>
          </w:p>
        </w:tc>
        <w:tc>
          <w:tcPr>
            <w:tcW w:w="841" w:type="dxa"/>
            <w:tcBorders>
              <w:top w:val="single" w:sz="4" w:space="0" w:color="000000"/>
              <w:left w:val="single" w:sz="4" w:space="0" w:color="000000"/>
              <w:bottom w:val="single" w:sz="4" w:space="0" w:color="000000"/>
              <w:right w:val="nil"/>
            </w:tcBorders>
            <w:shd w:val="clear" w:color="auto" w:fill="auto"/>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proofErr w:type="gramStart"/>
            <w:r w:rsidRPr="00D40B11">
              <w:rPr>
                <w:rFonts w:ascii="Times New Roman" w:eastAsia="Times New Roman" w:hAnsi="Times New Roman" w:cs="Times New Roman"/>
                <w:color w:val="000000"/>
              </w:rPr>
              <w:t>Коли-</w:t>
            </w:r>
            <w:r w:rsidRPr="00D40B11">
              <w:rPr>
                <w:rFonts w:ascii="Times New Roman" w:eastAsia="Times New Roman" w:hAnsi="Times New Roman" w:cs="Times New Roman"/>
                <w:color w:val="000000"/>
              </w:rPr>
              <w:br/>
            </w:r>
            <w:proofErr w:type="spellStart"/>
            <w:r w:rsidRPr="00D40B11">
              <w:rPr>
                <w:rFonts w:ascii="Times New Roman" w:eastAsia="Times New Roman" w:hAnsi="Times New Roman" w:cs="Times New Roman"/>
                <w:color w:val="000000"/>
              </w:rPr>
              <w:t>чество</w:t>
            </w:r>
            <w:proofErr w:type="spellEnd"/>
            <w:proofErr w:type="gramEnd"/>
          </w:p>
        </w:tc>
        <w:tc>
          <w:tcPr>
            <w:tcW w:w="1560" w:type="dxa"/>
            <w:tcBorders>
              <w:top w:val="single" w:sz="4" w:space="0" w:color="000000"/>
              <w:left w:val="single" w:sz="4" w:space="0" w:color="000000"/>
              <w:bottom w:val="single" w:sz="4" w:space="0" w:color="000000"/>
              <w:right w:val="nil"/>
            </w:tcBorders>
            <w:shd w:val="clear" w:color="auto" w:fill="auto"/>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Цена без НДС</w:t>
            </w:r>
          </w:p>
        </w:tc>
        <w:tc>
          <w:tcPr>
            <w:tcW w:w="1052" w:type="dxa"/>
            <w:tcBorders>
              <w:top w:val="single" w:sz="4" w:space="0" w:color="000000"/>
              <w:left w:val="single" w:sz="4" w:space="0" w:color="000000"/>
              <w:bottom w:val="single" w:sz="4" w:space="0" w:color="000000"/>
              <w:right w:val="nil"/>
            </w:tcBorders>
            <w:shd w:val="clear" w:color="auto" w:fill="auto"/>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НДС-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Сумма с НДС</w:t>
            </w:r>
          </w:p>
        </w:tc>
      </w:tr>
      <w:tr w:rsidR="00D40B11" w:rsidRPr="00D40B11" w:rsidTr="00D40B11">
        <w:trPr>
          <w:trHeight w:val="1080"/>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1</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 xml:space="preserve">скрепер литьевой с </w:t>
            </w:r>
            <w:proofErr w:type="spellStart"/>
            <w:r w:rsidRPr="00D40B11">
              <w:rPr>
                <w:rFonts w:ascii="Times New Roman" w:eastAsia="Times New Roman" w:hAnsi="Times New Roman" w:cs="Times New Roman"/>
                <w:color w:val="000000"/>
              </w:rPr>
              <w:t>оцинк.пластиной</w:t>
            </w:r>
            <w:proofErr w:type="spellEnd"/>
            <w:r w:rsidRPr="00D40B11">
              <w:rPr>
                <w:rFonts w:ascii="Times New Roman" w:eastAsia="Times New Roman" w:hAnsi="Times New Roman" w:cs="Times New Roman"/>
                <w:color w:val="000000"/>
              </w:rPr>
              <w:t xml:space="preserve"> 580*450 мм </w:t>
            </w:r>
            <w:proofErr w:type="spellStart"/>
            <w:r w:rsidRPr="00D40B11">
              <w:rPr>
                <w:rFonts w:ascii="Times New Roman" w:eastAsia="Times New Roman" w:hAnsi="Times New Roman" w:cs="Times New Roman"/>
                <w:color w:val="000000"/>
              </w:rPr>
              <w:t>г.Павлово</w:t>
            </w:r>
            <w:proofErr w:type="spellEnd"/>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1</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2</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 xml:space="preserve">скрепер пластиковый БАЙКАЛ большой 690*540 </w:t>
            </w:r>
            <w:proofErr w:type="spellStart"/>
            <w:r w:rsidRPr="00D40B11">
              <w:rPr>
                <w:rFonts w:ascii="Times New Roman" w:eastAsia="Times New Roman" w:hAnsi="Times New Roman" w:cs="Times New Roman"/>
                <w:color w:val="000000"/>
              </w:rPr>
              <w:t>г.Павлово</w:t>
            </w:r>
            <w:proofErr w:type="spellEnd"/>
            <w:r w:rsidRPr="00D40B11">
              <w:rPr>
                <w:rFonts w:ascii="Times New Roman" w:eastAsia="Times New Roman" w:hAnsi="Times New Roman" w:cs="Times New Roman"/>
                <w:color w:val="000000"/>
              </w:rPr>
              <w:t xml:space="preserve"> </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1</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3</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 xml:space="preserve">лопата снеговая </w:t>
            </w:r>
            <w:proofErr w:type="gramStart"/>
            <w:r w:rsidRPr="00D40B11">
              <w:rPr>
                <w:rFonts w:ascii="Times New Roman" w:eastAsia="Times New Roman" w:hAnsi="Times New Roman" w:cs="Times New Roman"/>
                <w:color w:val="000000"/>
              </w:rPr>
              <w:t>широкая  ЦИ</w:t>
            </w:r>
            <w:proofErr w:type="gramEnd"/>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1</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94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4</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 xml:space="preserve">лопата </w:t>
            </w:r>
            <w:proofErr w:type="spellStart"/>
            <w:r w:rsidRPr="00D40B11">
              <w:rPr>
                <w:rFonts w:ascii="Times New Roman" w:eastAsia="Times New Roman" w:hAnsi="Times New Roman" w:cs="Times New Roman"/>
                <w:color w:val="000000"/>
              </w:rPr>
              <w:t>снег.пласт.ЦИКЛ</w:t>
            </w:r>
            <w:proofErr w:type="spellEnd"/>
            <w:r w:rsidRPr="00D40B11">
              <w:rPr>
                <w:rFonts w:ascii="Times New Roman" w:eastAsia="Times New Roman" w:hAnsi="Times New Roman" w:cs="Times New Roman"/>
                <w:color w:val="000000"/>
              </w:rPr>
              <w:t xml:space="preserve"> "Богатырь" с </w:t>
            </w:r>
            <w:proofErr w:type="spellStart"/>
            <w:r w:rsidRPr="00D40B11">
              <w:rPr>
                <w:rFonts w:ascii="Times New Roman" w:eastAsia="Times New Roman" w:hAnsi="Times New Roman" w:cs="Times New Roman"/>
                <w:color w:val="000000"/>
              </w:rPr>
              <w:t>ал.планк</w:t>
            </w:r>
            <w:proofErr w:type="spellEnd"/>
            <w:r w:rsidRPr="00D40B11">
              <w:rPr>
                <w:rFonts w:ascii="Times New Roman" w:eastAsia="Times New Roman" w:hAnsi="Times New Roman" w:cs="Times New Roman"/>
                <w:color w:val="000000"/>
              </w:rPr>
              <w:t xml:space="preserve">. с </w:t>
            </w:r>
            <w:proofErr w:type="spellStart"/>
            <w:r w:rsidRPr="00D40B11">
              <w:rPr>
                <w:rFonts w:ascii="Times New Roman" w:eastAsia="Times New Roman" w:hAnsi="Times New Roman" w:cs="Times New Roman"/>
                <w:color w:val="000000"/>
              </w:rPr>
              <w:t>дер.черен.V</w:t>
            </w:r>
            <w:proofErr w:type="spellEnd"/>
            <w:r w:rsidRPr="00D40B11">
              <w:rPr>
                <w:rFonts w:ascii="Times New Roman" w:eastAsia="Times New Roman" w:hAnsi="Times New Roman" w:cs="Times New Roman"/>
                <w:color w:val="000000"/>
              </w:rPr>
              <w:t>-ручкой</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3</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5</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провод ПВС 4*1,5 Гост</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м.</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25</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6</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proofErr w:type="gramStart"/>
            <w:r w:rsidRPr="00D40B11">
              <w:rPr>
                <w:rFonts w:ascii="Times New Roman" w:eastAsia="Times New Roman" w:hAnsi="Times New Roman" w:cs="Times New Roman"/>
                <w:color w:val="000000"/>
              </w:rPr>
              <w:t>Шпагат  п</w:t>
            </w:r>
            <w:proofErr w:type="gramEnd"/>
            <w:r w:rsidRPr="00D40B11">
              <w:rPr>
                <w:rFonts w:ascii="Times New Roman" w:eastAsia="Times New Roman" w:hAnsi="Times New Roman" w:cs="Times New Roman"/>
                <w:color w:val="000000"/>
              </w:rPr>
              <w:t xml:space="preserve">/п Прочный (бобина) 500 м 1.0 мм </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1</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7</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proofErr w:type="spellStart"/>
            <w:r w:rsidRPr="00D40B11">
              <w:rPr>
                <w:rFonts w:ascii="Times New Roman" w:eastAsia="Times New Roman" w:hAnsi="Times New Roman" w:cs="Times New Roman"/>
                <w:color w:val="000000"/>
              </w:rPr>
              <w:t>акватекс</w:t>
            </w:r>
            <w:proofErr w:type="spellEnd"/>
            <w:r w:rsidRPr="00D40B11">
              <w:rPr>
                <w:rFonts w:ascii="Times New Roman" w:eastAsia="Times New Roman" w:hAnsi="Times New Roman" w:cs="Times New Roman"/>
                <w:color w:val="000000"/>
              </w:rPr>
              <w:t xml:space="preserve"> (</w:t>
            </w:r>
            <w:proofErr w:type="spellStart"/>
            <w:r w:rsidRPr="00D40B11">
              <w:rPr>
                <w:rFonts w:ascii="Times New Roman" w:eastAsia="Times New Roman" w:hAnsi="Times New Roman" w:cs="Times New Roman"/>
                <w:color w:val="000000"/>
              </w:rPr>
              <w:t>орегон</w:t>
            </w:r>
            <w:proofErr w:type="spellEnd"/>
            <w:r w:rsidRPr="00D40B11">
              <w:rPr>
                <w:rFonts w:ascii="Times New Roman" w:eastAsia="Times New Roman" w:hAnsi="Times New Roman" w:cs="Times New Roman"/>
                <w:color w:val="000000"/>
              </w:rPr>
              <w:t xml:space="preserve"> 0,8л)</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1</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8</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proofErr w:type="spellStart"/>
            <w:r w:rsidRPr="00D40B11">
              <w:rPr>
                <w:rFonts w:ascii="Times New Roman" w:eastAsia="Times New Roman" w:hAnsi="Times New Roman" w:cs="Times New Roman"/>
                <w:color w:val="000000"/>
              </w:rPr>
              <w:t>саморез</w:t>
            </w:r>
            <w:proofErr w:type="spellEnd"/>
            <w:r w:rsidRPr="00D40B11">
              <w:rPr>
                <w:rFonts w:ascii="Times New Roman" w:eastAsia="Times New Roman" w:hAnsi="Times New Roman" w:cs="Times New Roman"/>
                <w:color w:val="000000"/>
              </w:rPr>
              <w:t xml:space="preserve"> по дереву окс.3,8*64</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кг.</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0,545</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9</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 xml:space="preserve">труба </w:t>
            </w:r>
            <w:proofErr w:type="spellStart"/>
            <w:r w:rsidRPr="00D40B11">
              <w:rPr>
                <w:rFonts w:ascii="Times New Roman" w:eastAsia="Times New Roman" w:hAnsi="Times New Roman" w:cs="Times New Roman"/>
                <w:color w:val="000000"/>
              </w:rPr>
              <w:t>арм.стекловол</w:t>
            </w:r>
            <w:proofErr w:type="spellEnd"/>
            <w:r w:rsidRPr="00D40B11">
              <w:rPr>
                <w:rFonts w:ascii="Times New Roman" w:eastAsia="Times New Roman" w:hAnsi="Times New Roman" w:cs="Times New Roman"/>
                <w:color w:val="000000"/>
              </w:rPr>
              <w:t xml:space="preserve">. PN25 ф32*5,4мм </w:t>
            </w:r>
            <w:proofErr w:type="spellStart"/>
            <w:r w:rsidRPr="00D40B11">
              <w:rPr>
                <w:rFonts w:ascii="Times New Roman" w:eastAsia="Times New Roman" w:hAnsi="Times New Roman" w:cs="Times New Roman"/>
                <w:color w:val="000000"/>
              </w:rPr>
              <w:t>Valfex</w:t>
            </w:r>
            <w:proofErr w:type="spellEnd"/>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м.</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8</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10</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угол 90гр.*32Valfex</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10</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11</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 xml:space="preserve">муфта </w:t>
            </w:r>
            <w:proofErr w:type="spellStart"/>
            <w:r w:rsidRPr="00D40B11">
              <w:rPr>
                <w:rFonts w:ascii="Times New Roman" w:eastAsia="Times New Roman" w:hAnsi="Times New Roman" w:cs="Times New Roman"/>
                <w:color w:val="000000"/>
              </w:rPr>
              <w:t>комб.разьем</w:t>
            </w:r>
            <w:proofErr w:type="spellEnd"/>
            <w:r w:rsidRPr="00D40B11">
              <w:rPr>
                <w:rFonts w:ascii="Times New Roman" w:eastAsia="Times New Roman" w:hAnsi="Times New Roman" w:cs="Times New Roman"/>
                <w:color w:val="000000"/>
              </w:rPr>
              <w:t xml:space="preserve"> с </w:t>
            </w:r>
            <w:proofErr w:type="spellStart"/>
            <w:r w:rsidRPr="00D40B11">
              <w:rPr>
                <w:rFonts w:ascii="Times New Roman" w:eastAsia="Times New Roman" w:hAnsi="Times New Roman" w:cs="Times New Roman"/>
                <w:color w:val="000000"/>
              </w:rPr>
              <w:t>нар.резьбой</w:t>
            </w:r>
            <w:proofErr w:type="spellEnd"/>
            <w:r w:rsidRPr="00D40B11">
              <w:rPr>
                <w:rFonts w:ascii="Times New Roman" w:eastAsia="Times New Roman" w:hAnsi="Times New Roman" w:cs="Times New Roman"/>
                <w:color w:val="000000"/>
              </w:rPr>
              <w:t xml:space="preserve"> 32*1 </w:t>
            </w:r>
            <w:proofErr w:type="spellStart"/>
            <w:r w:rsidRPr="00D40B11">
              <w:rPr>
                <w:rFonts w:ascii="Times New Roman" w:eastAsia="Times New Roman" w:hAnsi="Times New Roman" w:cs="Times New Roman"/>
                <w:color w:val="000000"/>
              </w:rPr>
              <w:t>Valfex</w:t>
            </w:r>
            <w:proofErr w:type="spellEnd"/>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10</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12</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Муфта TEBO комбинированная наружная резьба 63x2 под ключ</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10</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lastRenderedPageBreak/>
              <w:t>13</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перчатки латексные</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пар</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7</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14</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 xml:space="preserve"> розетка 2*2Р+Е SCHUKO </w:t>
            </w:r>
            <w:proofErr w:type="spellStart"/>
            <w:r w:rsidRPr="00D40B11">
              <w:rPr>
                <w:rFonts w:ascii="Times New Roman" w:eastAsia="Times New Roman" w:hAnsi="Times New Roman" w:cs="Times New Roman"/>
                <w:color w:val="000000"/>
              </w:rPr>
              <w:t>Quadro</w:t>
            </w:r>
            <w:proofErr w:type="spellEnd"/>
            <w:r w:rsidRPr="00D40B11">
              <w:rPr>
                <w:rFonts w:ascii="Times New Roman" w:eastAsia="Times New Roman" w:hAnsi="Times New Roman" w:cs="Times New Roman"/>
                <w:color w:val="000000"/>
              </w:rPr>
              <w:t>, белый</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10</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702"/>
        </w:trPr>
        <w:tc>
          <w:tcPr>
            <w:tcW w:w="461" w:type="dxa"/>
            <w:tcBorders>
              <w:top w:val="nil"/>
              <w:left w:val="single" w:sz="4" w:space="0" w:color="000000"/>
              <w:bottom w:val="single" w:sz="4" w:space="0" w:color="000000"/>
              <w:right w:val="single" w:sz="4" w:space="0" w:color="000000"/>
            </w:tcBorders>
            <w:shd w:val="clear" w:color="FFFFCC" w:fill="FFFFFF"/>
            <w:noWrap/>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15</w:t>
            </w:r>
          </w:p>
        </w:tc>
        <w:tc>
          <w:tcPr>
            <w:tcW w:w="3414" w:type="dxa"/>
            <w:gridSpan w:val="2"/>
            <w:tcBorders>
              <w:top w:val="single" w:sz="4" w:space="0" w:color="000000"/>
              <w:left w:val="nil"/>
              <w:bottom w:val="single" w:sz="4" w:space="0" w:color="000000"/>
              <w:right w:val="single" w:sz="4" w:space="0" w:color="000000"/>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 xml:space="preserve">рулетка Eiastika,5м*18мм, </w:t>
            </w:r>
            <w:proofErr w:type="spellStart"/>
            <w:r w:rsidRPr="00D40B11">
              <w:rPr>
                <w:rFonts w:ascii="Times New Roman" w:eastAsia="Times New Roman" w:hAnsi="Times New Roman" w:cs="Times New Roman"/>
                <w:color w:val="000000"/>
              </w:rPr>
              <w:t>обрезин.корпус</w:t>
            </w:r>
            <w:proofErr w:type="spellEnd"/>
            <w:r w:rsidRPr="00D40B11">
              <w:rPr>
                <w:rFonts w:ascii="Times New Roman" w:eastAsia="Times New Roman" w:hAnsi="Times New Roman" w:cs="Times New Roman"/>
                <w:color w:val="000000"/>
              </w:rPr>
              <w:t xml:space="preserve"> SPARTA</w:t>
            </w:r>
          </w:p>
        </w:tc>
        <w:tc>
          <w:tcPr>
            <w:tcW w:w="1031" w:type="dxa"/>
            <w:tcBorders>
              <w:top w:val="nil"/>
              <w:left w:val="nil"/>
              <w:bottom w:val="single" w:sz="4" w:space="0" w:color="000000"/>
              <w:right w:val="nil"/>
            </w:tcBorders>
            <w:shd w:val="clear" w:color="FFFFCC" w:fill="FFFFFF"/>
            <w:vAlign w:val="bottom"/>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шт.</w:t>
            </w:r>
          </w:p>
        </w:tc>
        <w:tc>
          <w:tcPr>
            <w:tcW w:w="841" w:type="dxa"/>
            <w:tcBorders>
              <w:top w:val="nil"/>
              <w:left w:val="single" w:sz="4" w:space="0" w:color="000000"/>
              <w:bottom w:val="single" w:sz="4" w:space="0" w:color="000000"/>
              <w:right w:val="nil"/>
            </w:tcBorders>
            <w:shd w:val="clear" w:color="FFFFCC" w:fill="FFFFFF"/>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r w:rsidRPr="00D40B11">
              <w:rPr>
                <w:rFonts w:ascii="Times New Roman" w:eastAsia="Times New Roman" w:hAnsi="Times New Roman" w:cs="Times New Roman"/>
                <w:color w:val="000000"/>
              </w:rPr>
              <w:t>3</w:t>
            </w:r>
          </w:p>
        </w:tc>
        <w:tc>
          <w:tcPr>
            <w:tcW w:w="1560"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052" w:type="dxa"/>
            <w:tcBorders>
              <w:top w:val="nil"/>
              <w:left w:val="single" w:sz="4" w:space="0" w:color="000000"/>
              <w:bottom w:val="single" w:sz="4" w:space="0" w:color="000000"/>
              <w:right w:val="nil"/>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FFFFCC" w:fill="FFFFFF"/>
            <w:vAlign w:val="center"/>
          </w:tcPr>
          <w:p w:rsidR="00D40B11" w:rsidRPr="00D40B11" w:rsidRDefault="00D40B11" w:rsidP="00D40B11">
            <w:pPr>
              <w:spacing w:after="0" w:line="240" w:lineRule="auto"/>
              <w:rPr>
                <w:rFonts w:ascii="Times New Roman" w:eastAsia="Times New Roman" w:hAnsi="Times New Roman" w:cs="Times New Roman"/>
                <w:color w:val="000000"/>
              </w:rPr>
            </w:pPr>
          </w:p>
        </w:tc>
      </w:tr>
      <w:tr w:rsidR="00D40B11" w:rsidRPr="00D40B11" w:rsidTr="00D40B11">
        <w:trPr>
          <w:trHeight w:val="510"/>
        </w:trPr>
        <w:tc>
          <w:tcPr>
            <w:tcW w:w="461" w:type="dxa"/>
            <w:tcBorders>
              <w:top w:val="nil"/>
              <w:left w:val="nil"/>
              <w:bottom w:val="nil"/>
              <w:right w:val="nil"/>
            </w:tcBorders>
            <w:shd w:val="clear" w:color="auto" w:fill="auto"/>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p>
        </w:tc>
        <w:tc>
          <w:tcPr>
            <w:tcW w:w="2134" w:type="dxa"/>
            <w:tcBorders>
              <w:top w:val="nil"/>
              <w:left w:val="nil"/>
              <w:bottom w:val="nil"/>
              <w:right w:val="nil"/>
            </w:tcBorders>
            <w:shd w:val="clear" w:color="auto" w:fill="auto"/>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p>
        </w:tc>
        <w:tc>
          <w:tcPr>
            <w:tcW w:w="1280" w:type="dxa"/>
            <w:tcBorders>
              <w:top w:val="nil"/>
              <w:left w:val="nil"/>
              <w:bottom w:val="nil"/>
              <w:right w:val="nil"/>
            </w:tcBorders>
            <w:shd w:val="clear" w:color="auto" w:fill="auto"/>
            <w:vAlign w:val="center"/>
            <w:hideMark/>
          </w:tcPr>
          <w:p w:rsidR="00D40B11" w:rsidRPr="00D40B11" w:rsidRDefault="00D40B11" w:rsidP="00D40B11">
            <w:pPr>
              <w:spacing w:after="0" w:line="240" w:lineRule="auto"/>
              <w:rPr>
                <w:rFonts w:ascii="Times New Roman" w:eastAsia="Times New Roman" w:hAnsi="Times New Roman" w:cs="Times New Roman"/>
                <w:color w:val="000000"/>
              </w:rPr>
            </w:pPr>
          </w:p>
        </w:tc>
        <w:tc>
          <w:tcPr>
            <w:tcW w:w="1031" w:type="dxa"/>
            <w:tcBorders>
              <w:top w:val="nil"/>
              <w:left w:val="nil"/>
              <w:bottom w:val="nil"/>
              <w:right w:val="nil"/>
            </w:tcBorders>
            <w:shd w:val="clear" w:color="auto" w:fill="auto"/>
            <w:vAlign w:val="bottom"/>
            <w:hideMark/>
          </w:tcPr>
          <w:p w:rsidR="00D40B11" w:rsidRPr="00D40B11" w:rsidRDefault="00D40B11" w:rsidP="00D40B11">
            <w:pPr>
              <w:spacing w:after="0" w:line="240" w:lineRule="auto"/>
              <w:rPr>
                <w:rFonts w:ascii="Times New Roman" w:eastAsia="Times New Roman" w:hAnsi="Times New Roman" w:cs="Times New Roman"/>
                <w:color w:val="000000"/>
              </w:rPr>
            </w:pPr>
          </w:p>
        </w:tc>
        <w:tc>
          <w:tcPr>
            <w:tcW w:w="841" w:type="dxa"/>
            <w:tcBorders>
              <w:top w:val="nil"/>
              <w:left w:val="nil"/>
              <w:bottom w:val="nil"/>
              <w:right w:val="nil"/>
            </w:tcBorders>
            <w:shd w:val="clear" w:color="auto" w:fill="auto"/>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p>
        </w:tc>
        <w:tc>
          <w:tcPr>
            <w:tcW w:w="1560" w:type="dxa"/>
            <w:tcBorders>
              <w:top w:val="nil"/>
              <w:left w:val="nil"/>
              <w:bottom w:val="nil"/>
              <w:right w:val="nil"/>
            </w:tcBorders>
            <w:shd w:val="clear" w:color="auto" w:fill="auto"/>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r w:rsidRPr="00D40B11">
              <w:rPr>
                <w:rFonts w:ascii="Times New Roman" w:eastAsia="Times New Roman" w:hAnsi="Times New Roman" w:cs="Times New Roman"/>
                <w:color w:val="000000"/>
              </w:rPr>
              <w:t>Итого:</w:t>
            </w:r>
          </w:p>
        </w:tc>
        <w:tc>
          <w:tcPr>
            <w:tcW w:w="1052" w:type="dxa"/>
            <w:tcBorders>
              <w:top w:val="nil"/>
              <w:left w:val="nil"/>
              <w:bottom w:val="nil"/>
              <w:right w:val="nil"/>
            </w:tcBorders>
            <w:shd w:val="clear" w:color="auto" w:fill="auto"/>
            <w:vAlign w:val="center"/>
            <w:hideMark/>
          </w:tcPr>
          <w:p w:rsidR="00D40B11" w:rsidRPr="00D40B11" w:rsidRDefault="00D40B11" w:rsidP="00D40B11">
            <w:pPr>
              <w:spacing w:after="0" w:line="240" w:lineRule="auto"/>
              <w:jc w:val="center"/>
              <w:rPr>
                <w:rFonts w:ascii="Times New Roman" w:eastAsia="Times New Roman" w:hAnsi="Times New Roman" w:cs="Times New Roman"/>
                <w:color w:val="000000"/>
              </w:rPr>
            </w:pPr>
          </w:p>
        </w:tc>
        <w:tc>
          <w:tcPr>
            <w:tcW w:w="1417" w:type="dxa"/>
            <w:tcBorders>
              <w:top w:val="nil"/>
              <w:left w:val="single" w:sz="4" w:space="0" w:color="000000"/>
              <w:bottom w:val="single" w:sz="4" w:space="0" w:color="000000"/>
              <w:right w:val="single" w:sz="4" w:space="0" w:color="000000"/>
            </w:tcBorders>
            <w:shd w:val="clear" w:color="auto" w:fill="auto"/>
            <w:vAlign w:val="center"/>
          </w:tcPr>
          <w:p w:rsidR="00D40B11" w:rsidRPr="00D40B11" w:rsidRDefault="00D40B11" w:rsidP="00D40B11">
            <w:pPr>
              <w:spacing w:after="0" w:line="240" w:lineRule="auto"/>
              <w:jc w:val="right"/>
              <w:rPr>
                <w:rFonts w:ascii="Times New Roman" w:eastAsia="Times New Roman" w:hAnsi="Times New Roman" w:cs="Times New Roman"/>
                <w:color w:val="000000"/>
              </w:rPr>
            </w:pPr>
          </w:p>
        </w:tc>
      </w:tr>
    </w:tbl>
    <w:p w:rsidR="00071083" w:rsidRPr="004C5832" w:rsidRDefault="00D40B11" w:rsidP="009B3AE5">
      <w:pPr>
        <w:shd w:val="clear" w:color="auto" w:fill="FFFFFF"/>
        <w:spacing w:before="240"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071083" w:rsidRPr="004C5832">
        <w:rPr>
          <w:rFonts w:ascii="Times New Roman" w:eastAsia="Times New Roman" w:hAnsi="Times New Roman" w:cs="Times New Roman"/>
          <w:b/>
          <w:bCs/>
          <w:lang w:eastAsia="ru-RU"/>
        </w:rPr>
        <w:t>. Права и обязанности Сторон</w:t>
      </w:r>
    </w:p>
    <w:p w:rsidR="00071083" w:rsidRPr="004C5832" w:rsidRDefault="00071083" w:rsidP="009B3AE5">
      <w:pPr>
        <w:pStyle w:val="a3"/>
        <w:ind w:firstLine="567"/>
        <w:rPr>
          <w:rFonts w:ascii="Times New Roman" w:hAnsi="Times New Roman" w:cs="Times New Roman"/>
          <w:lang w:eastAsia="ru-RU"/>
        </w:rPr>
      </w:pPr>
      <w:r w:rsidRPr="004C5832">
        <w:rPr>
          <w:rFonts w:ascii="Times New Roman" w:hAnsi="Times New Roman" w:cs="Times New Roman"/>
          <w:lang w:eastAsia="ru-RU"/>
        </w:rPr>
        <w:t>2.1. Поставщик обязан:</w:t>
      </w:r>
    </w:p>
    <w:p w:rsidR="00071083" w:rsidRPr="004C5832" w:rsidRDefault="00071083" w:rsidP="009B3AE5">
      <w:pPr>
        <w:pStyle w:val="a3"/>
        <w:ind w:firstLine="567"/>
        <w:rPr>
          <w:rFonts w:ascii="Times New Roman" w:hAnsi="Times New Roman" w:cs="Times New Roman"/>
          <w:lang w:eastAsia="ru-RU"/>
        </w:rPr>
      </w:pPr>
      <w:r w:rsidRPr="004C5832">
        <w:rPr>
          <w:rFonts w:ascii="Times New Roman" w:hAnsi="Times New Roman" w:cs="Times New Roman"/>
          <w:lang w:eastAsia="ru-RU"/>
        </w:rPr>
        <w:t xml:space="preserve">2.1.1. Передать товар Государственному заказчику в соответствии с условиями настоящего Контракта. </w:t>
      </w:r>
    </w:p>
    <w:p w:rsidR="00071083" w:rsidRPr="004C5832" w:rsidRDefault="00071083" w:rsidP="009B3AE5">
      <w:pPr>
        <w:pStyle w:val="a3"/>
        <w:ind w:firstLine="567"/>
        <w:rPr>
          <w:rFonts w:ascii="Times New Roman" w:hAnsi="Times New Roman" w:cs="Times New Roman"/>
          <w:lang w:eastAsia="ru-RU"/>
        </w:rPr>
      </w:pPr>
      <w:r w:rsidRPr="004C5832">
        <w:rPr>
          <w:rFonts w:ascii="Times New Roman" w:hAnsi="Times New Roman" w:cs="Times New Roman"/>
          <w:lang w:eastAsia="ru-RU"/>
        </w:rPr>
        <w:t>2.1.2. Обеспечить соответствие товара требованиям законодательства, нормативных и технических документов и условиям Контракта.</w:t>
      </w:r>
    </w:p>
    <w:p w:rsidR="00071083" w:rsidRPr="004C5832" w:rsidRDefault="00071083" w:rsidP="009B3AE5">
      <w:pPr>
        <w:widowControl w:val="0"/>
        <w:shd w:val="clear" w:color="auto" w:fill="FFFFFF"/>
        <w:tabs>
          <w:tab w:val="left" w:pos="-4675"/>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2.1.3.</w:t>
      </w:r>
      <w:r w:rsidR="009B3AE5">
        <w:rPr>
          <w:rFonts w:ascii="Times New Roman" w:eastAsia="Times New Roman" w:hAnsi="Times New Roman" w:cs="Times New Roman"/>
          <w:lang w:eastAsia="ru-RU"/>
        </w:rPr>
        <w:t xml:space="preserve"> </w:t>
      </w:r>
      <w:r w:rsidRPr="004C5832">
        <w:rPr>
          <w:rFonts w:ascii="Times New Roman" w:eastAsia="Times New Roman" w:hAnsi="Times New Roman" w:cs="Times New Roman"/>
          <w:lang w:eastAsia="ru-RU"/>
        </w:rPr>
        <w:t>Передать Государственному заказчику оригиналы товарно-транспортных накладных и счетов-фактур (в день отгрузки товара Государственному заказчику).</w:t>
      </w:r>
    </w:p>
    <w:p w:rsidR="00071083" w:rsidRPr="004C5832" w:rsidRDefault="00071083" w:rsidP="009B3AE5">
      <w:pPr>
        <w:shd w:val="clear" w:color="auto" w:fill="FFFFFF"/>
        <w:tabs>
          <w:tab w:val="left" w:pos="1128"/>
        </w:tabs>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2.1.4.</w:t>
      </w:r>
      <w:r w:rsidR="009B3AE5">
        <w:rPr>
          <w:rFonts w:ascii="Times New Roman" w:eastAsia="Times New Roman" w:hAnsi="Times New Roman" w:cs="Times New Roman"/>
          <w:lang w:eastAsia="ru-RU"/>
        </w:rPr>
        <w:t xml:space="preserve"> </w:t>
      </w:r>
      <w:r w:rsidRPr="004C5832">
        <w:rPr>
          <w:rFonts w:ascii="Times New Roman" w:eastAsia="Times New Roman" w:hAnsi="Times New Roman" w:cs="Times New Roman"/>
          <w:lang w:eastAsia="ru-RU"/>
        </w:rPr>
        <w:t xml:space="preserve">По требованию Государственного заказчика заменить не 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w:t>
      </w:r>
      <w:r>
        <w:rPr>
          <w:rFonts w:ascii="Times New Roman" w:eastAsia="Times New Roman" w:hAnsi="Times New Roman" w:cs="Times New Roman"/>
          <w:lang w:eastAsia="ru-RU"/>
        </w:rPr>
        <w:t>рабочих</w:t>
      </w:r>
      <w:r w:rsidRPr="004C5832">
        <w:rPr>
          <w:rFonts w:ascii="Times New Roman" w:eastAsia="Times New Roman" w:hAnsi="Times New Roman" w:cs="Times New Roman"/>
          <w:lang w:eastAsia="ru-RU"/>
        </w:rPr>
        <w:t xml:space="preserve">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071083" w:rsidRPr="004C5832" w:rsidRDefault="00071083" w:rsidP="009B3AE5">
      <w:pPr>
        <w:shd w:val="clear" w:color="auto" w:fill="FFFFFF"/>
        <w:tabs>
          <w:tab w:val="left" w:pos="1128"/>
        </w:tabs>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2.1.5. Выполнять иные обязанности, предусмотренные законодательством Российской Федерации и Контрактом.</w:t>
      </w:r>
    </w:p>
    <w:p w:rsidR="00071083" w:rsidRPr="004C5832" w:rsidRDefault="00071083" w:rsidP="009B3AE5">
      <w:pPr>
        <w:shd w:val="clear" w:color="auto" w:fill="FFFFFF"/>
        <w:tabs>
          <w:tab w:val="left" w:pos="1128"/>
        </w:tabs>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2.2. Поставщик вправе:</w:t>
      </w:r>
    </w:p>
    <w:p w:rsidR="00071083" w:rsidRPr="004C5832" w:rsidRDefault="00071083" w:rsidP="009B3AE5">
      <w:pPr>
        <w:shd w:val="clear" w:color="auto" w:fill="FFFFFF"/>
        <w:tabs>
          <w:tab w:val="left" w:pos="1128"/>
        </w:tabs>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2.2.1. Требовать оплату за поставленный товар в соответствии с условиями Контракта.</w:t>
      </w:r>
    </w:p>
    <w:p w:rsidR="00071083" w:rsidRPr="004C5832" w:rsidRDefault="00071083" w:rsidP="009B3AE5">
      <w:pPr>
        <w:shd w:val="clear" w:color="auto" w:fill="FFFFFF"/>
        <w:tabs>
          <w:tab w:val="left" w:pos="1128"/>
        </w:tabs>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lang w:eastAsia="ru-RU"/>
        </w:rPr>
        <w:t xml:space="preserve">2.2.2. Требовать уплату неустойки и штрафа, а также возмещения убытков </w:t>
      </w:r>
      <w:r w:rsidRPr="004C5832">
        <w:rPr>
          <w:rFonts w:ascii="Times New Roman" w:eastAsia="Times New Roman" w:hAnsi="Times New Roman" w:cs="Times New Roman"/>
          <w:noProof/>
          <w:lang w:eastAsia="ru-RU"/>
        </w:rPr>
        <w:t xml:space="preserve">в соответствии с </w:t>
      </w:r>
      <w:r w:rsidRPr="004C5832">
        <w:rPr>
          <w:rFonts w:ascii="Times New Roman" w:eastAsia="Times New Roman" w:hAnsi="Times New Roman" w:cs="Times New Roman"/>
          <w:color w:val="000000"/>
          <w:lang w:eastAsia="ru-RU"/>
        </w:rPr>
        <w:t>п.7.3. Контракта.</w:t>
      </w:r>
    </w:p>
    <w:p w:rsidR="00071083" w:rsidRPr="004C5832" w:rsidRDefault="00071083" w:rsidP="009B3AE5">
      <w:pPr>
        <w:shd w:val="clear" w:color="auto" w:fill="FFFFFF"/>
        <w:tabs>
          <w:tab w:val="left" w:pos="914"/>
        </w:tabs>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2.3.</w:t>
      </w:r>
      <w:r w:rsidR="009B3AE5">
        <w:rPr>
          <w:rFonts w:ascii="Times New Roman" w:eastAsia="Times New Roman" w:hAnsi="Times New Roman" w:cs="Times New Roman"/>
          <w:lang w:eastAsia="ru-RU"/>
        </w:rPr>
        <w:t xml:space="preserve"> </w:t>
      </w:r>
      <w:r w:rsidRPr="004C5832">
        <w:rPr>
          <w:rFonts w:ascii="Times New Roman" w:eastAsia="Times New Roman" w:hAnsi="Times New Roman" w:cs="Times New Roman"/>
          <w:lang w:eastAsia="ru-RU"/>
        </w:rPr>
        <w:t>Государственный заказчик обязан:</w:t>
      </w:r>
    </w:p>
    <w:p w:rsidR="00071083" w:rsidRPr="004C5832" w:rsidRDefault="00071083" w:rsidP="009B3AE5">
      <w:pPr>
        <w:shd w:val="clear" w:color="auto" w:fill="FFFFFF"/>
        <w:tabs>
          <w:tab w:val="left" w:pos="1102"/>
        </w:tabs>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2.3.1.Обеспечить приемку товара на складе Поставщика.</w:t>
      </w:r>
    </w:p>
    <w:p w:rsidR="00071083" w:rsidRPr="004C5832" w:rsidRDefault="00071083" w:rsidP="009B3AE5">
      <w:pPr>
        <w:shd w:val="clear" w:color="auto" w:fill="FFFFFF"/>
        <w:tabs>
          <w:tab w:val="left" w:pos="1054"/>
        </w:tabs>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2.3.2. Обеспечить оплату поставленного товара в соответствии с условиями настоящего Контракта.</w:t>
      </w:r>
    </w:p>
    <w:p w:rsidR="00071083" w:rsidRPr="004C5832" w:rsidRDefault="00071083" w:rsidP="009B3AE5">
      <w:pPr>
        <w:shd w:val="clear" w:color="auto" w:fill="FFFFFF"/>
        <w:tabs>
          <w:tab w:val="left" w:pos="1128"/>
        </w:tabs>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2.3.3. Выполнять иные обязанности, предусмотренные законодательством Российской Федерации и Контрактом.</w:t>
      </w:r>
    </w:p>
    <w:p w:rsidR="00071083" w:rsidRPr="004C5832" w:rsidRDefault="00071083" w:rsidP="009B3AE5">
      <w:pPr>
        <w:shd w:val="clear" w:color="auto" w:fill="FFFFFF"/>
        <w:tabs>
          <w:tab w:val="left" w:pos="1054"/>
        </w:tabs>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2.4. Государственный заказчик имеет право:</w:t>
      </w:r>
    </w:p>
    <w:p w:rsidR="00071083" w:rsidRPr="004C5832" w:rsidRDefault="00071083" w:rsidP="009B3AE5">
      <w:pPr>
        <w:tabs>
          <w:tab w:val="left" w:pos="709"/>
        </w:tabs>
        <w:spacing w:after="0" w:line="240" w:lineRule="auto"/>
        <w:ind w:firstLine="567"/>
        <w:jc w:val="both"/>
        <w:rPr>
          <w:rFonts w:ascii="Times New Roman" w:eastAsia="Arial Unicode MS" w:hAnsi="Times New Roman" w:cs="Times New Roman"/>
          <w:lang w:eastAsia="ru-RU"/>
        </w:rPr>
      </w:pPr>
      <w:r w:rsidRPr="004C5832">
        <w:rPr>
          <w:rFonts w:ascii="Times New Roman" w:eastAsia="Times New Roman" w:hAnsi="Times New Roman" w:cs="Times New Roman"/>
          <w:lang w:eastAsia="ru-RU"/>
        </w:rPr>
        <w:t>2</w:t>
      </w:r>
      <w:r w:rsidRPr="004C5832">
        <w:rPr>
          <w:rFonts w:ascii="Times New Roman" w:eastAsia="Times New Roman" w:hAnsi="Times New Roman" w:cs="Times New Roman"/>
          <w:noProof/>
          <w:lang w:eastAsia="ru-RU"/>
        </w:rPr>
        <w:t>.4.1. </w:t>
      </w:r>
      <w:r w:rsidRPr="004C5832">
        <w:rPr>
          <w:rFonts w:ascii="Times New Roman" w:eastAsia="Times New Roman" w:hAnsi="Times New Roman" w:cs="Times New Roman"/>
          <w:lang w:eastAsia="ru-RU"/>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071083" w:rsidRPr="004C5832" w:rsidRDefault="00071083" w:rsidP="009B3AE5">
      <w:pPr>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noProof/>
          <w:lang w:eastAsia="ru-RU"/>
        </w:rPr>
        <w:t xml:space="preserve">2.4.2. </w:t>
      </w:r>
      <w:r w:rsidRPr="004C5832">
        <w:rPr>
          <w:rFonts w:ascii="Times New Roman" w:eastAsia="Times New Roman" w:hAnsi="Times New Roman" w:cs="Times New Roman"/>
          <w:lang w:eastAsia="ru-RU"/>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4C5832">
        <w:rPr>
          <w:rFonts w:ascii="Times New Roman" w:eastAsia="Times New Roman" w:hAnsi="Times New Roman" w:cs="Times New Roman"/>
          <w:noProof/>
          <w:lang w:eastAsia="ru-RU"/>
        </w:rPr>
        <w:t xml:space="preserve"> нормативных и технических документах</w:t>
      </w:r>
      <w:r w:rsidRPr="004C5832">
        <w:rPr>
          <w:rFonts w:ascii="Times New Roman" w:eastAsia="Times New Roman" w:hAnsi="Times New Roman" w:cs="Times New Roman"/>
          <w:lang w:eastAsia="ru-RU"/>
        </w:rPr>
        <w:t xml:space="preserve"> и настоящем Контракте, в ходе приемки товара. </w:t>
      </w:r>
    </w:p>
    <w:p w:rsidR="00071083" w:rsidRPr="004C5832" w:rsidRDefault="00071083" w:rsidP="009B3AE5">
      <w:pPr>
        <w:spacing w:after="0" w:line="240" w:lineRule="auto"/>
        <w:ind w:firstLine="567"/>
        <w:jc w:val="both"/>
        <w:rPr>
          <w:rFonts w:ascii="Times New Roman" w:eastAsia="Times New Roman" w:hAnsi="Times New Roman" w:cs="Times New Roman"/>
          <w:noProof/>
          <w:lang w:eastAsia="ru-RU"/>
        </w:rPr>
      </w:pPr>
      <w:r w:rsidRPr="004C5832">
        <w:rPr>
          <w:rFonts w:ascii="Times New Roman" w:eastAsia="Times New Roman" w:hAnsi="Times New Roman" w:cs="Times New Roman"/>
          <w:noProof/>
          <w:lang w:eastAsia="ru-RU"/>
        </w:rPr>
        <w:t>2.4.3.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71083" w:rsidRPr="004C5832" w:rsidRDefault="00071083" w:rsidP="009B3AE5">
      <w:pPr>
        <w:spacing w:after="0" w:line="240" w:lineRule="auto"/>
        <w:ind w:firstLine="567"/>
        <w:jc w:val="both"/>
        <w:rPr>
          <w:rFonts w:ascii="Times New Roman" w:eastAsia="Times New Roman" w:hAnsi="Times New Roman" w:cs="Times New Roman"/>
          <w:noProof/>
          <w:lang w:eastAsia="ru-RU"/>
        </w:rPr>
      </w:pPr>
      <w:r w:rsidRPr="004C5832">
        <w:rPr>
          <w:rFonts w:ascii="Times New Roman" w:eastAsia="Times New Roman" w:hAnsi="Times New Roman" w:cs="Times New Roman"/>
          <w:noProof/>
          <w:lang w:eastAsia="ru-RU"/>
        </w:rPr>
        <w:t>2.4.4.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071083" w:rsidRPr="004C5832" w:rsidRDefault="00071083" w:rsidP="009B3AE5">
      <w:pPr>
        <w:widowControl w:val="0"/>
        <w:spacing w:after="0" w:line="240" w:lineRule="auto"/>
        <w:ind w:right="-71" w:firstLine="567"/>
        <w:jc w:val="both"/>
        <w:rPr>
          <w:rFonts w:ascii="Times New Roman" w:eastAsia="Times New Roman" w:hAnsi="Times New Roman" w:cs="Times New Roman"/>
          <w:noProof/>
          <w:snapToGrid w:val="0"/>
          <w:lang w:eastAsia="ru-RU"/>
        </w:rPr>
      </w:pPr>
      <w:r w:rsidRPr="004C5832">
        <w:rPr>
          <w:rFonts w:ascii="Times New Roman" w:eastAsia="Times New Roman" w:hAnsi="Times New Roman" w:cs="Times New Roman"/>
          <w:noProof/>
          <w:snapToGrid w:val="0"/>
          <w:lang w:eastAsia="ru-RU"/>
        </w:rPr>
        <w:t>2.4.5. Взыскивать неустойку и штраф, а также требовать возмещения убытков   в соответствии с пунктами 7.5</w:t>
      </w:r>
      <w:r w:rsidR="00451A68">
        <w:rPr>
          <w:rFonts w:ascii="Times New Roman" w:eastAsia="Times New Roman" w:hAnsi="Times New Roman" w:cs="Times New Roman"/>
          <w:noProof/>
          <w:snapToGrid w:val="0"/>
          <w:lang w:eastAsia="ru-RU"/>
        </w:rPr>
        <w:t xml:space="preserve"> и</w:t>
      </w:r>
      <w:r w:rsidRPr="004C5832">
        <w:rPr>
          <w:rFonts w:ascii="Times New Roman" w:eastAsia="Times New Roman" w:hAnsi="Times New Roman" w:cs="Times New Roman"/>
          <w:noProof/>
          <w:snapToGrid w:val="0"/>
          <w:lang w:eastAsia="ru-RU"/>
        </w:rPr>
        <w:t xml:space="preserve"> 7.8 Контракта.</w:t>
      </w:r>
    </w:p>
    <w:p w:rsidR="00071083" w:rsidRDefault="00071083" w:rsidP="009B3AE5">
      <w:pPr>
        <w:widowControl w:val="0"/>
        <w:spacing w:after="0" w:line="240" w:lineRule="auto"/>
        <w:ind w:right="-71" w:firstLine="567"/>
        <w:jc w:val="both"/>
        <w:rPr>
          <w:rFonts w:ascii="Times New Roman" w:eastAsia="Times New Roman" w:hAnsi="Times New Roman" w:cs="Times New Roman"/>
          <w:noProof/>
          <w:snapToGrid w:val="0"/>
          <w:lang w:eastAsia="ru-RU"/>
        </w:rPr>
      </w:pPr>
      <w:r w:rsidRPr="004C5832">
        <w:rPr>
          <w:rFonts w:ascii="Times New Roman" w:eastAsia="Times New Roman" w:hAnsi="Times New Roman" w:cs="Times New Roman"/>
          <w:noProof/>
          <w:snapToGrid w:val="0"/>
          <w:lang w:eastAsia="ru-RU"/>
        </w:rPr>
        <w:t>2.4.6.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071083" w:rsidRDefault="00071083" w:rsidP="009B3AE5">
      <w:pPr>
        <w:numPr>
          <w:ilvl w:val="0"/>
          <w:numId w:val="2"/>
        </w:numPr>
        <w:shd w:val="clear" w:color="auto" w:fill="FFFFFF"/>
        <w:tabs>
          <w:tab w:val="left" w:pos="993"/>
          <w:tab w:val="left" w:pos="4721"/>
        </w:tabs>
        <w:spacing w:after="0" w:line="240" w:lineRule="auto"/>
        <w:ind w:left="0"/>
        <w:contextualSpacing/>
        <w:jc w:val="center"/>
        <w:outlineLvl w:val="0"/>
        <w:rPr>
          <w:rFonts w:ascii="Times New Roman" w:eastAsia="Times New Roman" w:hAnsi="Times New Roman" w:cs="Times New Roman"/>
          <w:b/>
          <w:bCs/>
          <w:lang w:eastAsia="ru-RU"/>
        </w:rPr>
      </w:pPr>
      <w:r w:rsidRPr="004C5832">
        <w:rPr>
          <w:rFonts w:ascii="Times New Roman" w:eastAsia="Times New Roman" w:hAnsi="Times New Roman" w:cs="Times New Roman"/>
          <w:b/>
          <w:bCs/>
          <w:lang w:eastAsia="ru-RU"/>
        </w:rPr>
        <w:t>Цена Контракта, порядок и срок расчетов</w:t>
      </w:r>
    </w:p>
    <w:p w:rsidR="00071083" w:rsidRPr="004C5832" w:rsidRDefault="00071083" w:rsidP="009B3AE5">
      <w:pPr>
        <w:spacing w:after="0" w:line="240" w:lineRule="auto"/>
        <w:ind w:firstLine="567"/>
        <w:jc w:val="both"/>
        <w:rPr>
          <w:rFonts w:ascii="Times New Roman" w:eastAsia="Times New Roman" w:hAnsi="Times New Roman" w:cs="Times New Roman"/>
          <w:lang w:eastAsia="ru-RU"/>
        </w:rPr>
      </w:pPr>
      <w:r w:rsidRPr="004611B9">
        <w:rPr>
          <w:rFonts w:ascii="Times New Roman" w:eastAsia="Times New Roman" w:hAnsi="Times New Roman" w:cs="Times New Roman"/>
          <w:highlight w:val="yellow"/>
          <w:lang w:eastAsia="ru-RU"/>
        </w:rPr>
        <w:t>3.1. Цена Контракта составляет</w:t>
      </w:r>
      <w:r w:rsidR="004611B9" w:rsidRPr="004611B9">
        <w:rPr>
          <w:rFonts w:ascii="Times New Roman" w:eastAsia="Times New Roman" w:hAnsi="Times New Roman" w:cs="Times New Roman"/>
          <w:highlight w:val="yellow"/>
          <w:lang w:eastAsia="ru-RU"/>
        </w:rPr>
        <w:t xml:space="preserve"> </w:t>
      </w:r>
      <w:r w:rsidR="00AD2B50">
        <w:rPr>
          <w:rFonts w:ascii="Times New Roman" w:eastAsia="Times New Roman" w:hAnsi="Times New Roman" w:cs="Times New Roman"/>
          <w:b/>
          <w:i/>
          <w:highlight w:val="yellow"/>
          <w:lang w:eastAsia="ru-RU"/>
        </w:rPr>
        <w:t>_________________</w:t>
      </w:r>
      <w:r w:rsidRPr="004611B9">
        <w:rPr>
          <w:rFonts w:ascii="Times New Roman" w:eastAsia="Times New Roman" w:hAnsi="Times New Roman" w:cs="Times New Roman"/>
          <w:highlight w:val="yellow"/>
          <w:lang w:eastAsia="ru-RU"/>
        </w:rPr>
        <w:t>, 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w:t>
      </w:r>
      <w:r w:rsidR="007E1CC5">
        <w:rPr>
          <w:rFonts w:ascii="Times New Roman" w:eastAsia="Times New Roman" w:hAnsi="Times New Roman" w:cs="Times New Roman"/>
          <w:highlight w:val="yellow"/>
          <w:lang w:eastAsia="ru-RU"/>
        </w:rPr>
        <w:t xml:space="preserve">ением обязательств по Контракту, в том числе </w:t>
      </w:r>
      <w:r w:rsidR="00D40B11">
        <w:rPr>
          <w:rFonts w:ascii="Times New Roman" w:eastAsia="Times New Roman" w:hAnsi="Times New Roman" w:cs="Times New Roman"/>
          <w:highlight w:val="yellow"/>
          <w:lang w:eastAsia="ru-RU"/>
        </w:rPr>
        <w:t>НДС -____</w:t>
      </w:r>
      <w:r w:rsidR="007E1CC5" w:rsidRPr="007E1CC5">
        <w:rPr>
          <w:rFonts w:ascii="Times New Roman" w:eastAsia="Times New Roman" w:hAnsi="Times New Roman" w:cs="Times New Roman"/>
          <w:highlight w:val="yellow"/>
          <w:lang w:eastAsia="ru-RU"/>
        </w:rPr>
        <w:t>%.</w:t>
      </w:r>
    </w:p>
    <w:p w:rsidR="00071083" w:rsidRPr="004C5832" w:rsidRDefault="00071083" w:rsidP="009B3AE5">
      <w:pPr>
        <w:autoSpaceDE w:val="0"/>
        <w:autoSpaceDN w:val="0"/>
        <w:adjustRightInd w:val="0"/>
        <w:spacing w:after="0" w:line="240" w:lineRule="auto"/>
        <w:ind w:firstLine="567"/>
        <w:jc w:val="both"/>
        <w:rPr>
          <w:rFonts w:ascii="Times New Roman" w:eastAsia="Times New Roman" w:hAnsi="Times New Roman" w:cs="Times New Roman"/>
        </w:rPr>
      </w:pPr>
      <w:r w:rsidRPr="004C5832">
        <w:rPr>
          <w:rFonts w:ascii="Times New Roman" w:eastAsia="Times New Roman" w:hAnsi="Times New Roman" w:cs="Times New Roman"/>
          <w:lang w:eastAsia="ru-RU"/>
        </w:rPr>
        <w:lastRenderedPageBreak/>
        <w:t>3.2.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r w:rsidRPr="004C5832">
        <w:rPr>
          <w:rFonts w:ascii="Times New Roman" w:eastAsia="Times New Roman" w:hAnsi="Times New Roman" w:cs="Times New Roman"/>
        </w:rPr>
        <w:t xml:space="preserve"> Сумма, подлежащая оплате, рассчитана с учетом уменьшения на размер налогов, сборов и других обязательных платежей, подлежащих уплате в бюджеты бюджетной системы Российской Федерации.</w:t>
      </w:r>
    </w:p>
    <w:p w:rsidR="00071083" w:rsidRPr="004C5832" w:rsidRDefault="00071083" w:rsidP="009B3AE5">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4C5832">
        <w:rPr>
          <w:rFonts w:ascii="Times New Roman" w:eastAsia="Times New Roman" w:hAnsi="Times New Roman" w:cs="Times New Roman"/>
          <w:i/>
        </w:rPr>
        <w:t>Источник финансирования – Федеральный бюджет.</w:t>
      </w:r>
    </w:p>
    <w:p w:rsidR="00071083" w:rsidRPr="004C5832" w:rsidRDefault="00071083" w:rsidP="009B3AE5">
      <w:pPr>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дополнительного источника бюджетного финансирования на расчетный счет Поставщика в течение </w:t>
      </w:r>
      <w:r w:rsidR="00B74E30">
        <w:rPr>
          <w:rFonts w:ascii="Times New Roman" w:eastAsia="Times New Roman" w:hAnsi="Times New Roman" w:cs="Times New Roman"/>
          <w:lang w:eastAsia="ru-RU"/>
        </w:rPr>
        <w:t xml:space="preserve">10 (десяти) </w:t>
      </w:r>
      <w:proofErr w:type="gramStart"/>
      <w:r w:rsidR="00B74E30">
        <w:rPr>
          <w:rFonts w:ascii="Times New Roman" w:eastAsia="Times New Roman" w:hAnsi="Times New Roman" w:cs="Times New Roman"/>
          <w:lang w:eastAsia="ru-RU"/>
        </w:rPr>
        <w:t xml:space="preserve">рабочих </w:t>
      </w:r>
      <w:r>
        <w:rPr>
          <w:rFonts w:ascii="Times New Roman" w:eastAsia="Times New Roman" w:hAnsi="Times New Roman" w:cs="Times New Roman"/>
          <w:lang w:eastAsia="ru-RU"/>
        </w:rPr>
        <w:t xml:space="preserve"> </w:t>
      </w:r>
      <w:r w:rsidRPr="004C5832">
        <w:rPr>
          <w:rFonts w:ascii="Times New Roman" w:eastAsia="Times New Roman" w:hAnsi="Times New Roman" w:cs="Times New Roman"/>
          <w:lang w:eastAsia="ru-RU"/>
        </w:rPr>
        <w:t>дней</w:t>
      </w:r>
      <w:proofErr w:type="gramEnd"/>
      <w:r w:rsidRPr="004C5832">
        <w:rPr>
          <w:rFonts w:ascii="Times New Roman" w:eastAsia="Times New Roman" w:hAnsi="Times New Roman" w:cs="Times New Roman"/>
          <w:lang w:eastAsia="ru-RU"/>
        </w:rPr>
        <w:t xml:space="preserve"> с момента поставки товара.</w:t>
      </w:r>
    </w:p>
    <w:p w:rsidR="00071083" w:rsidRPr="004C5832" w:rsidRDefault="00071083" w:rsidP="009B3AE5">
      <w:pPr>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3.3.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71083" w:rsidRDefault="00071083" w:rsidP="009B3AE5">
      <w:pPr>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71083" w:rsidRDefault="00071083" w:rsidP="009B3AE5">
      <w:pPr>
        <w:shd w:val="clear" w:color="auto" w:fill="FFFFFF"/>
        <w:tabs>
          <w:tab w:val="left" w:pos="-5103"/>
        </w:tabs>
        <w:spacing w:after="0" w:line="240" w:lineRule="auto"/>
        <w:contextualSpacing/>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Pr="004C5832">
        <w:rPr>
          <w:rFonts w:ascii="Times New Roman" w:eastAsia="Times New Roman" w:hAnsi="Times New Roman" w:cs="Times New Roman"/>
          <w:b/>
          <w:bCs/>
          <w:lang w:eastAsia="ru-RU"/>
        </w:rPr>
        <w:t>Срок и порядок поставки товара</w:t>
      </w:r>
    </w:p>
    <w:p w:rsidR="00071083" w:rsidRPr="004C5832" w:rsidRDefault="00071083" w:rsidP="009B3AE5">
      <w:pPr>
        <w:widowControl w:val="0"/>
        <w:shd w:val="clear" w:color="auto" w:fill="FFFFFF"/>
        <w:tabs>
          <w:tab w:val="left" w:pos="727"/>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4.</w:t>
      </w:r>
      <w:r w:rsidR="007A7E25">
        <w:rPr>
          <w:rFonts w:ascii="Times New Roman" w:eastAsia="Times New Roman" w:hAnsi="Times New Roman" w:cs="Times New Roman"/>
          <w:lang w:eastAsia="ru-RU"/>
        </w:rPr>
        <w:t>1</w:t>
      </w:r>
      <w:r w:rsidRPr="004C5832">
        <w:rPr>
          <w:rFonts w:ascii="Times New Roman" w:eastAsia="Times New Roman" w:hAnsi="Times New Roman" w:cs="Times New Roman"/>
          <w:lang w:eastAsia="ru-RU"/>
        </w:rPr>
        <w:t>. Поставщик имеет право исполнить обязательство или его часть досрочно по письменному согласованию с Государственным заказчиком.</w:t>
      </w:r>
    </w:p>
    <w:p w:rsidR="00071083" w:rsidRPr="007E1CC5" w:rsidRDefault="007A7E25" w:rsidP="009B3AE5">
      <w:pPr>
        <w:shd w:val="clear" w:color="auto" w:fill="FFFFFF"/>
        <w:tabs>
          <w:tab w:val="left" w:pos="972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4.2</w:t>
      </w:r>
      <w:r w:rsidR="00071083" w:rsidRPr="004C5832">
        <w:rPr>
          <w:rFonts w:ascii="Times New Roman" w:eastAsia="Times New Roman" w:hAnsi="Times New Roman" w:cs="Times New Roman"/>
          <w:lang w:eastAsia="ru-RU"/>
        </w:rPr>
        <w:t xml:space="preserve">.  </w:t>
      </w:r>
      <w:r w:rsidR="00071083" w:rsidRPr="004C5832">
        <w:rPr>
          <w:rFonts w:ascii="Times New Roman" w:eastAsia="Times New Roman" w:hAnsi="Times New Roman" w:cs="Times New Roman"/>
          <w:color w:val="000000"/>
          <w:lang w:eastAsia="ru-RU"/>
        </w:rPr>
        <w:t>Поставка осуществляется в соответствии с п. 1.1, настоящего контракта</w:t>
      </w:r>
      <w:r w:rsidR="002610BE">
        <w:rPr>
          <w:rFonts w:ascii="Times New Roman" w:eastAsia="Times New Roman" w:hAnsi="Times New Roman" w:cs="Times New Roman"/>
          <w:color w:val="000000"/>
          <w:lang w:eastAsia="ru-RU"/>
        </w:rPr>
        <w:t xml:space="preserve"> в </w:t>
      </w:r>
      <w:r w:rsidR="00D40B11">
        <w:rPr>
          <w:rFonts w:ascii="Times New Roman" w:eastAsia="Times New Roman" w:hAnsi="Times New Roman" w:cs="Times New Roman"/>
          <w:color w:val="000000"/>
          <w:lang w:eastAsia="ru-RU"/>
        </w:rPr>
        <w:t>срок до 19 июня (</w:t>
      </w:r>
      <w:proofErr w:type="gramStart"/>
      <w:r w:rsidR="00D40B11">
        <w:rPr>
          <w:rFonts w:ascii="Times New Roman" w:eastAsia="Times New Roman" w:hAnsi="Times New Roman" w:cs="Times New Roman"/>
          <w:color w:val="000000"/>
          <w:lang w:eastAsia="ru-RU"/>
        </w:rPr>
        <w:t xml:space="preserve">включительно) </w:t>
      </w:r>
      <w:bookmarkStart w:id="0" w:name="_GoBack"/>
      <w:bookmarkEnd w:id="0"/>
      <w:r w:rsidR="004A3FD1">
        <w:rPr>
          <w:rFonts w:ascii="Times New Roman" w:eastAsia="Times New Roman" w:hAnsi="Times New Roman" w:cs="Times New Roman"/>
          <w:color w:val="000000"/>
          <w:lang w:eastAsia="ru-RU"/>
        </w:rPr>
        <w:t xml:space="preserve"> </w:t>
      </w:r>
      <w:r w:rsidR="00071083" w:rsidRPr="007E1CC5">
        <w:rPr>
          <w:rFonts w:ascii="Times New Roman" w:eastAsia="Times New Roman" w:hAnsi="Times New Roman" w:cs="Times New Roman"/>
          <w:highlight w:val="yellow"/>
          <w:lang w:eastAsia="ru-RU"/>
        </w:rPr>
        <w:t>автомобильным</w:t>
      </w:r>
      <w:proofErr w:type="gramEnd"/>
      <w:r w:rsidR="00071083" w:rsidRPr="007E1CC5">
        <w:rPr>
          <w:rFonts w:ascii="Times New Roman" w:eastAsia="Times New Roman" w:hAnsi="Times New Roman" w:cs="Times New Roman"/>
          <w:highlight w:val="yellow"/>
          <w:lang w:eastAsia="ru-RU"/>
        </w:rPr>
        <w:t xml:space="preserve"> транспортом Поставщика.</w:t>
      </w:r>
    </w:p>
    <w:p w:rsidR="00071083" w:rsidRPr="004C5832" w:rsidRDefault="007A7E25" w:rsidP="009B3AE5">
      <w:pPr>
        <w:widowControl w:val="0"/>
        <w:shd w:val="clear" w:color="auto" w:fill="FFFFFF"/>
        <w:tabs>
          <w:tab w:val="left" w:pos="900"/>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4.3</w:t>
      </w:r>
      <w:r w:rsidR="00071083" w:rsidRPr="004C5832">
        <w:rPr>
          <w:rFonts w:ascii="Times New Roman" w:eastAsia="Times New Roman" w:hAnsi="Times New Roman" w:cs="Times New Roman"/>
          <w:lang w:eastAsia="ru-RU"/>
        </w:rPr>
        <w:t>. Вместе с товаром Поставщик передает Государственному заказчику относящуюся к товару документацию:</w:t>
      </w:r>
    </w:p>
    <w:p w:rsidR="00071083" w:rsidRPr="004C5832" w:rsidRDefault="00071083" w:rsidP="009B3AE5">
      <w:pPr>
        <w:widowControl w:val="0"/>
        <w:shd w:val="clear" w:color="auto" w:fill="FFFFFF"/>
        <w:tabs>
          <w:tab w:val="left" w:pos="90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 товарную накладную (код формы 0330212 по ОКУД), оформленную в 3-х экземплярах (по одному для Поставщика, Государственного заказчика) с печатью Поставщика;</w:t>
      </w:r>
    </w:p>
    <w:p w:rsidR="00071083" w:rsidRPr="004C5832" w:rsidRDefault="00071083" w:rsidP="009B3AE5">
      <w:pPr>
        <w:widowControl w:val="0"/>
        <w:shd w:val="clear" w:color="auto" w:fill="FFFFFF"/>
        <w:tabs>
          <w:tab w:val="left" w:pos="90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4.</w:t>
      </w:r>
      <w:r w:rsidR="007A7E25">
        <w:rPr>
          <w:rFonts w:ascii="Times New Roman" w:eastAsia="Times New Roman" w:hAnsi="Times New Roman" w:cs="Times New Roman"/>
          <w:lang w:eastAsia="ru-RU"/>
        </w:rPr>
        <w:t>4</w:t>
      </w:r>
      <w:r w:rsidR="00451A68">
        <w:rPr>
          <w:rFonts w:ascii="Times New Roman" w:eastAsia="Times New Roman" w:hAnsi="Times New Roman" w:cs="Times New Roman"/>
          <w:lang w:eastAsia="ru-RU"/>
        </w:rPr>
        <w:t>.</w:t>
      </w:r>
      <w:r w:rsidRPr="004C5832">
        <w:rPr>
          <w:rFonts w:ascii="Times New Roman" w:eastAsia="Times New Roman" w:hAnsi="Times New Roman" w:cs="Times New Roman"/>
          <w:lang w:eastAsia="ru-RU"/>
        </w:rPr>
        <w:t xml:space="preserve"> В случае, если документы, указанные в п.</w:t>
      </w:r>
      <w:r w:rsidR="00451A68">
        <w:rPr>
          <w:rFonts w:ascii="Times New Roman" w:eastAsia="Times New Roman" w:hAnsi="Times New Roman" w:cs="Times New Roman"/>
          <w:lang w:eastAsia="ru-RU"/>
        </w:rPr>
        <w:t xml:space="preserve"> </w:t>
      </w:r>
      <w:r w:rsidRPr="004C5832">
        <w:rPr>
          <w:rFonts w:ascii="Times New Roman" w:eastAsia="Times New Roman" w:hAnsi="Times New Roman" w:cs="Times New Roman"/>
          <w:lang w:eastAsia="ru-RU"/>
        </w:rPr>
        <w:t>4.4 Контракта, не переданы Поставщиком Государственному заказчику одновременного с товаром, товар считается не поставленным и приемке не подлежит.</w:t>
      </w:r>
    </w:p>
    <w:p w:rsidR="00071083" w:rsidRPr="004C5832" w:rsidRDefault="00071083" w:rsidP="009B3AE5">
      <w:pPr>
        <w:widowControl w:val="0"/>
        <w:shd w:val="clear" w:color="auto" w:fill="FFFFFF"/>
        <w:tabs>
          <w:tab w:val="left" w:pos="90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4.</w:t>
      </w:r>
      <w:r w:rsidR="007A7E25">
        <w:rPr>
          <w:rFonts w:ascii="Times New Roman" w:eastAsia="Times New Roman" w:hAnsi="Times New Roman" w:cs="Times New Roman"/>
          <w:lang w:eastAsia="ru-RU"/>
        </w:rPr>
        <w:t>5</w:t>
      </w:r>
      <w:r w:rsidRPr="004C5832">
        <w:rPr>
          <w:rFonts w:ascii="Times New Roman" w:eastAsia="Times New Roman" w:hAnsi="Times New Roman" w:cs="Times New Roman"/>
          <w:lang w:eastAsia="ru-RU"/>
        </w:rPr>
        <w:t>. Обязательство Поставщика по поставке товара считается исполненным с момента подписания Государственным заказчиком товарной накладной.</w:t>
      </w:r>
    </w:p>
    <w:p w:rsidR="00071083" w:rsidRPr="004C5832" w:rsidRDefault="007A7E25" w:rsidP="009B3AE5">
      <w:pPr>
        <w:widowControl w:val="0"/>
        <w:shd w:val="clear" w:color="auto" w:fill="FFFFFF"/>
        <w:tabs>
          <w:tab w:val="left" w:pos="900"/>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4.6</w:t>
      </w:r>
      <w:r w:rsidR="00071083" w:rsidRPr="004C5832">
        <w:rPr>
          <w:rFonts w:ascii="Times New Roman" w:eastAsia="Times New Roman" w:hAnsi="Times New Roman" w:cs="Times New Roman"/>
          <w:lang w:eastAsia="ru-RU"/>
        </w:rPr>
        <w:t>. Риск случайной гибели или случайного повреждения товара переходит на Государственного заказчика с момента приемки товара на складе Государственного заказчика и подписания товарной накладной.</w:t>
      </w:r>
    </w:p>
    <w:p w:rsidR="00071083" w:rsidRDefault="007A7E25" w:rsidP="009B3AE5">
      <w:pPr>
        <w:widowControl w:val="0"/>
        <w:shd w:val="clear" w:color="auto" w:fill="FFFFFF"/>
        <w:tabs>
          <w:tab w:val="left" w:pos="900"/>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4.7</w:t>
      </w:r>
      <w:r w:rsidR="00071083" w:rsidRPr="004C5832">
        <w:rPr>
          <w:rFonts w:ascii="Times New Roman" w:eastAsia="Times New Roman" w:hAnsi="Times New Roman" w:cs="Times New Roman"/>
          <w:lang w:eastAsia="ru-RU"/>
        </w:rPr>
        <w:t>. Право собственности на товар переходит к Государственному заказчику с момента приемки товара на складе Государственного заказчика и подписания товарной накладной.</w:t>
      </w:r>
    </w:p>
    <w:p w:rsidR="00071083" w:rsidRDefault="00071083" w:rsidP="009B3AE5">
      <w:pPr>
        <w:widowControl w:val="0"/>
        <w:shd w:val="clear" w:color="auto" w:fill="FFFFFF"/>
        <w:tabs>
          <w:tab w:val="left" w:pos="900"/>
        </w:tabs>
        <w:autoSpaceDE w:val="0"/>
        <w:autoSpaceDN w:val="0"/>
        <w:adjustRightInd w:val="0"/>
        <w:spacing w:after="0" w:line="240" w:lineRule="auto"/>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00451A68">
        <w:rPr>
          <w:rFonts w:ascii="Times New Roman" w:eastAsia="Times New Roman" w:hAnsi="Times New Roman" w:cs="Times New Roman"/>
          <w:b/>
          <w:bCs/>
          <w:lang w:eastAsia="ru-RU"/>
        </w:rPr>
        <w:t xml:space="preserve"> </w:t>
      </w:r>
      <w:r w:rsidRPr="004C5832">
        <w:rPr>
          <w:rFonts w:ascii="Times New Roman" w:eastAsia="Times New Roman" w:hAnsi="Times New Roman" w:cs="Times New Roman"/>
          <w:b/>
          <w:bCs/>
          <w:lang w:eastAsia="ru-RU"/>
        </w:rPr>
        <w:t>Качество и безопасность товара</w:t>
      </w:r>
    </w:p>
    <w:p w:rsidR="00071083" w:rsidRDefault="00071083" w:rsidP="009B3AE5">
      <w:pPr>
        <w:widowControl w:val="0"/>
        <w:shd w:val="clear" w:color="auto" w:fill="FFFFFF"/>
        <w:tabs>
          <w:tab w:val="left" w:pos="90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 xml:space="preserve">  5.1. 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rsidR="00071083" w:rsidRDefault="00071083" w:rsidP="009B3AE5">
      <w:pPr>
        <w:widowControl w:val="0"/>
        <w:shd w:val="clear" w:color="auto" w:fill="FFFFFF"/>
        <w:tabs>
          <w:tab w:val="left" w:pos="900"/>
        </w:tabs>
        <w:autoSpaceDE w:val="0"/>
        <w:autoSpaceDN w:val="0"/>
        <w:adjustRightInd w:val="0"/>
        <w:spacing w:after="0" w:line="240" w:lineRule="auto"/>
        <w:jc w:val="center"/>
        <w:rPr>
          <w:rFonts w:ascii="Times New Roman" w:eastAsia="Times New Roman" w:hAnsi="Times New Roman" w:cs="Times New Roman"/>
          <w:b/>
          <w:bCs/>
          <w:lang w:eastAsia="ru-RU"/>
        </w:rPr>
      </w:pPr>
      <w:r w:rsidRPr="004C5832">
        <w:rPr>
          <w:rFonts w:ascii="Times New Roman" w:eastAsia="Times New Roman" w:hAnsi="Times New Roman" w:cs="Times New Roman"/>
          <w:b/>
          <w:bCs/>
          <w:lang w:eastAsia="ru-RU"/>
        </w:rPr>
        <w:t>6. Гарантийные обязательства</w:t>
      </w:r>
    </w:p>
    <w:p w:rsidR="00071083" w:rsidRPr="004C5832" w:rsidRDefault="00071083" w:rsidP="00451A68">
      <w:pPr>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6.1. Расходы, связанные с заменой товара ненадлежащего качества в период срока годности (хранения) товара оплачиваются за счет Поставщика.</w:t>
      </w:r>
    </w:p>
    <w:p w:rsidR="00071083" w:rsidRPr="004C5832" w:rsidRDefault="00071083" w:rsidP="00451A68">
      <w:pPr>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6.2. Государственный заказчик обязуется обеспечить режим хранения товара в соответствии с требованиями производителя товара.</w:t>
      </w:r>
    </w:p>
    <w:p w:rsidR="00071083" w:rsidRDefault="00071083" w:rsidP="00451A68">
      <w:pPr>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6.3. Замена товара ненадлежащего качества осуществляется по акту возврата товаров.</w:t>
      </w:r>
    </w:p>
    <w:p w:rsidR="00071083" w:rsidRDefault="00071083" w:rsidP="009B3AE5">
      <w:pPr>
        <w:shd w:val="clear" w:color="auto" w:fill="FFFFFF"/>
        <w:tabs>
          <w:tab w:val="left" w:pos="-4962"/>
        </w:tabs>
        <w:spacing w:after="0" w:line="240" w:lineRule="auto"/>
        <w:jc w:val="center"/>
        <w:rPr>
          <w:rFonts w:ascii="Times New Roman" w:eastAsia="Times New Roman" w:hAnsi="Times New Roman" w:cs="Times New Roman"/>
          <w:b/>
          <w:bCs/>
          <w:lang w:eastAsia="ru-RU"/>
        </w:rPr>
      </w:pPr>
      <w:r w:rsidRPr="004C5832">
        <w:rPr>
          <w:rFonts w:ascii="Times New Roman" w:eastAsia="Times New Roman" w:hAnsi="Times New Roman" w:cs="Times New Roman"/>
          <w:b/>
          <w:bCs/>
          <w:lang w:eastAsia="ru-RU"/>
        </w:rPr>
        <w:t>7. Ответственность Сторон</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lastRenderedPageBreak/>
        <w:t>7.3.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w:t>
      </w:r>
      <w:r w:rsidR="00451A68">
        <w:rPr>
          <w:rFonts w:ascii="Times New Roman" w:eastAsia="Times New Roman" w:hAnsi="Times New Roman" w:cs="Times New Roman"/>
          <w:color w:val="000000"/>
          <w:lang w:eastAsia="ru-RU"/>
        </w:rPr>
        <w:t xml:space="preserve"> </w:t>
      </w:r>
      <w:r w:rsidRPr="004C5832">
        <w:rPr>
          <w:rFonts w:ascii="Times New Roman" w:eastAsia="Times New Roman" w:hAnsi="Times New Roman" w:cs="Times New Roman"/>
          <w:color w:val="000000"/>
          <w:lang w:eastAsia="ru-RU"/>
        </w:rPr>
        <w:t>000</w:t>
      </w:r>
      <w:r w:rsidR="00451A68">
        <w:rPr>
          <w:rFonts w:ascii="Times New Roman" w:eastAsia="Times New Roman" w:hAnsi="Times New Roman" w:cs="Times New Roman"/>
          <w:color w:val="000000"/>
          <w:lang w:eastAsia="ru-RU"/>
        </w:rPr>
        <w:t>,00</w:t>
      </w:r>
      <w:r w:rsidRPr="004C5832">
        <w:rPr>
          <w:rFonts w:ascii="Times New Roman" w:eastAsia="Times New Roman" w:hAnsi="Times New Roman" w:cs="Times New Roman"/>
          <w:color w:val="000000"/>
          <w:lang w:eastAsia="ru-RU"/>
        </w:rPr>
        <w:t xml:space="preserve"> рублей если цена контракта не превышает 3 млн. рублей (включительно);</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рублей если цена контракта не превышает 3 млн. рублей (включительно);</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7.6.</w:t>
      </w:r>
      <w:r w:rsidR="00451A68">
        <w:rPr>
          <w:rFonts w:ascii="Times New Roman" w:eastAsia="Times New Roman" w:hAnsi="Times New Roman" w:cs="Times New Roman"/>
          <w:color w:val="000000"/>
          <w:lang w:eastAsia="ru-RU"/>
        </w:rPr>
        <w:t xml:space="preserve"> </w:t>
      </w:r>
      <w:r w:rsidRPr="004C5832">
        <w:rPr>
          <w:rFonts w:ascii="Times New Roman" w:eastAsia="Times New Roman" w:hAnsi="Times New Roman" w:cs="Times New Roman"/>
          <w:color w:val="000000"/>
          <w:lang w:eastAsia="ru-RU"/>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071083" w:rsidRPr="004C5832" w:rsidRDefault="00071083" w:rsidP="00451A68">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а) 10 процентов цены контракта (этапа) в случае, если цена контракта (этапа) не превышает 3 млн. рублей</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а) в случае, если цена контракта не превышает начальную (максимальную) цену контракта:</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10 процентов начальной (максимальной) цены контракта, если цена контракта не превышает 3 млн. рублей;</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б) в случае, если цена контракта превышает начальную (максимальную) цену контракта:</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10 процентов цены контракта, если цена контракта не превышает 3 млн. рублей;</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1083" w:rsidRPr="004C5832"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lastRenderedPageBreak/>
        <w:t>7.15. Вред, причиненный третьим лицам по вине Поставщика при исполнении обязательств по Контракту, возмещается за его счет.</w:t>
      </w:r>
    </w:p>
    <w:p w:rsidR="00071083" w:rsidRDefault="00071083" w:rsidP="009B3AE5">
      <w:pPr>
        <w:spacing w:after="0" w:line="240" w:lineRule="auto"/>
        <w:ind w:firstLine="567"/>
        <w:jc w:val="both"/>
        <w:rPr>
          <w:rFonts w:ascii="Times New Roman" w:eastAsia="Times New Roman" w:hAnsi="Times New Roman" w:cs="Times New Roman"/>
          <w:color w:val="000000"/>
          <w:lang w:eastAsia="ru-RU"/>
        </w:rPr>
      </w:pPr>
      <w:r w:rsidRPr="004C5832">
        <w:rPr>
          <w:rFonts w:ascii="Times New Roman" w:eastAsia="Times New Roman" w:hAnsi="Times New Roman" w:cs="Times New Roman"/>
          <w:color w:val="000000"/>
          <w:lang w:eastAsia="ru-RU"/>
        </w:rPr>
        <w:t>7.16. Уплата неустойки (штрафа, пеней) не освобождает Стороны от исполнения обязательств по Контракту.</w:t>
      </w:r>
    </w:p>
    <w:p w:rsidR="00071083" w:rsidRDefault="00071083" w:rsidP="009B3AE5">
      <w:pPr>
        <w:shd w:val="clear" w:color="auto" w:fill="FFFFFF"/>
        <w:tabs>
          <w:tab w:val="left" w:pos="-4962"/>
        </w:tabs>
        <w:spacing w:after="0" w:line="240" w:lineRule="auto"/>
        <w:jc w:val="center"/>
        <w:rPr>
          <w:rFonts w:ascii="Times New Roman" w:eastAsia="Times New Roman" w:hAnsi="Times New Roman" w:cs="Times New Roman"/>
          <w:b/>
          <w:bCs/>
          <w:lang w:eastAsia="ru-RU"/>
        </w:rPr>
      </w:pPr>
      <w:r w:rsidRPr="004C5832">
        <w:rPr>
          <w:rFonts w:ascii="Times New Roman" w:eastAsia="Times New Roman" w:hAnsi="Times New Roman" w:cs="Times New Roman"/>
          <w:b/>
          <w:bCs/>
          <w:lang w:eastAsia="ru-RU"/>
        </w:rPr>
        <w:t>8 Форс-мажорные условия</w:t>
      </w:r>
    </w:p>
    <w:p w:rsidR="00071083" w:rsidRPr="004C5832" w:rsidRDefault="00071083" w:rsidP="009B3AE5">
      <w:pPr>
        <w:shd w:val="clear" w:color="auto" w:fill="FFFFFF"/>
        <w:tabs>
          <w:tab w:val="left" w:pos="799"/>
        </w:tabs>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8.1.</w:t>
      </w:r>
      <w:r w:rsidR="00451A68">
        <w:rPr>
          <w:rFonts w:ascii="Times New Roman" w:eastAsia="Times New Roman" w:hAnsi="Times New Roman" w:cs="Times New Roman"/>
          <w:lang w:eastAsia="ru-RU"/>
        </w:rPr>
        <w:t xml:space="preserve"> </w:t>
      </w:r>
      <w:r w:rsidRPr="004C5832">
        <w:rPr>
          <w:rFonts w:ascii="Times New Roman" w:eastAsia="Times New Roman" w:hAnsi="Times New Roman" w:cs="Times New Roman"/>
          <w:lang w:eastAsia="ru-RU"/>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071083" w:rsidRPr="004C5832"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71083" w:rsidRPr="004C5832" w:rsidRDefault="00071083" w:rsidP="009B3AE5">
      <w:pPr>
        <w:widowControl w:val="0"/>
        <w:shd w:val="clear" w:color="auto" w:fill="FFFFFF"/>
        <w:tabs>
          <w:tab w:val="left" w:pos="955"/>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71083" w:rsidRPr="004C5832" w:rsidRDefault="00071083" w:rsidP="009B3AE5">
      <w:pPr>
        <w:widowControl w:val="0"/>
        <w:shd w:val="clear" w:color="auto" w:fill="FFFFFF"/>
        <w:tabs>
          <w:tab w:val="left" w:pos="955"/>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w:t>
      </w:r>
      <w:r>
        <w:rPr>
          <w:rFonts w:ascii="Times New Roman" w:eastAsia="Times New Roman" w:hAnsi="Times New Roman" w:cs="Times New Roman"/>
          <w:lang w:eastAsia="ru-RU"/>
        </w:rPr>
        <w:t xml:space="preserve">Сторона   не   направит   или </w:t>
      </w:r>
      <w:r w:rsidRPr="004C5832">
        <w:rPr>
          <w:rFonts w:ascii="Times New Roman" w:eastAsia="Times New Roman" w:hAnsi="Times New Roman" w:cs="Times New Roman"/>
          <w:lang w:eastAsia="ru-RU"/>
        </w:rPr>
        <w:t>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71083" w:rsidRPr="004C5832" w:rsidRDefault="00071083" w:rsidP="009B3AE5">
      <w:pPr>
        <w:widowControl w:val="0"/>
        <w:shd w:val="clear" w:color="auto" w:fill="FFFFFF"/>
        <w:tabs>
          <w:tab w:val="left" w:pos="955"/>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8.4.</w:t>
      </w:r>
      <w:r w:rsidR="009B3AE5">
        <w:rPr>
          <w:rFonts w:ascii="Times New Roman" w:eastAsia="Times New Roman" w:hAnsi="Times New Roman" w:cs="Times New Roman"/>
          <w:lang w:eastAsia="ru-RU"/>
        </w:rPr>
        <w:t xml:space="preserve"> </w:t>
      </w:r>
      <w:r w:rsidRPr="004C5832">
        <w:rPr>
          <w:rFonts w:ascii="Times New Roman" w:eastAsia="Times New Roman" w:hAnsi="Times New Roman" w:cs="Times New Roman"/>
          <w:lang w:eastAsia="ru-RU"/>
        </w:rPr>
        <w:t>Сторона должна в течение разумного срока передать другой Стороне сертификат торгово- промышленной палаты или иного компетентного органа или организации о наличии форс-мажорных обстоятельств.</w:t>
      </w:r>
    </w:p>
    <w:p w:rsidR="00071083" w:rsidRPr="004C5832"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071083"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71083" w:rsidRDefault="00071083" w:rsidP="009B3AE5">
      <w:pPr>
        <w:widowControl w:val="0"/>
        <w:spacing w:after="0" w:line="240" w:lineRule="auto"/>
        <w:ind w:right="-285"/>
        <w:jc w:val="center"/>
        <w:rPr>
          <w:rFonts w:ascii="Times New Roman" w:eastAsia="Times New Roman" w:hAnsi="Times New Roman" w:cs="Times New Roman"/>
          <w:b/>
          <w:bCs/>
          <w:lang w:eastAsia="ru-RU"/>
        </w:rPr>
      </w:pPr>
      <w:r w:rsidRPr="004C5832">
        <w:rPr>
          <w:rFonts w:ascii="Times New Roman" w:eastAsia="Times New Roman" w:hAnsi="Times New Roman" w:cs="Times New Roman"/>
          <w:b/>
          <w:bCs/>
          <w:lang w:eastAsia="ru-RU"/>
        </w:rPr>
        <w:t>9.  Изменение Контракта</w:t>
      </w:r>
    </w:p>
    <w:p w:rsidR="00071083" w:rsidRPr="004C5832"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71083" w:rsidRPr="004C5832"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 xml:space="preserve">а) при снижении цены Контракта </w:t>
      </w:r>
      <w:proofErr w:type="gramStart"/>
      <w:r w:rsidRPr="004C5832">
        <w:rPr>
          <w:rFonts w:ascii="Times New Roman" w:eastAsia="Times New Roman" w:hAnsi="Times New Roman" w:cs="Times New Roman"/>
          <w:lang w:eastAsia="ru-RU"/>
        </w:rPr>
        <w:t>без изменения</w:t>
      </w:r>
      <w:proofErr w:type="gramEnd"/>
      <w:r w:rsidRPr="004C5832">
        <w:rPr>
          <w:rFonts w:ascii="Times New Roman" w:eastAsia="Times New Roman" w:hAnsi="Times New Roman" w:cs="Times New Roman"/>
          <w:lang w:eastAsia="ru-RU"/>
        </w:rPr>
        <w:t xml:space="preserve"> предусмотренного Контрактом количества товара, качества поставляемого товара и иных условий Контракта.</w:t>
      </w:r>
    </w:p>
    <w:p w:rsidR="00071083" w:rsidRPr="004C5832"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б) если по предложению Государственного заказчика увеличивается предусмотренное Контрактом количество товара не более чем нам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количества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 частное от деления первоначальной цены Контракта на предусмотренное в Контракте количество такого товара.</w:t>
      </w:r>
    </w:p>
    <w:p w:rsidR="00071083" w:rsidRPr="004C5832"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количество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71083" w:rsidRPr="004C5832"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lastRenderedPageBreak/>
        <w:t>9.2. Все изменения к Контракту действительны, если они оформлены в виде дополнительных соглашений к Контракту и подписаны Сторонами.</w:t>
      </w:r>
    </w:p>
    <w:p w:rsidR="00071083" w:rsidRDefault="00071083" w:rsidP="009B3AE5">
      <w:pPr>
        <w:autoSpaceDE w:val="0"/>
        <w:spacing w:after="0" w:line="240" w:lineRule="auto"/>
        <w:ind w:firstLine="567"/>
        <w:jc w:val="both"/>
        <w:rPr>
          <w:rFonts w:ascii="Times New Roman" w:hAnsi="Times New Roman" w:cs="Times New Roman"/>
        </w:rPr>
      </w:pPr>
      <w:r w:rsidRPr="004C5832">
        <w:rPr>
          <w:rFonts w:ascii="Times New Roman" w:hAnsi="Times New Roman" w:cs="Times New Roman"/>
        </w:rPr>
        <w:t>9.3. Стороны пришли к соглашению на оформление, обмен и подписание документов о приемке с использованием ЕИС, а также представлении в качестве первичных учетных документов, подтверждающих (сопровождающих) поставку товара, в том числе корректировочных документов к ним.</w:t>
      </w:r>
    </w:p>
    <w:p w:rsidR="00071083" w:rsidRDefault="00071083" w:rsidP="009B3AE5">
      <w:pPr>
        <w:shd w:val="clear" w:color="auto" w:fill="FFFFFF"/>
        <w:spacing w:after="0" w:line="240" w:lineRule="auto"/>
        <w:jc w:val="center"/>
        <w:rPr>
          <w:rFonts w:ascii="Times New Roman" w:eastAsia="Times New Roman" w:hAnsi="Times New Roman" w:cs="Times New Roman"/>
          <w:b/>
          <w:lang w:eastAsia="ru-RU"/>
        </w:rPr>
      </w:pPr>
      <w:r w:rsidRPr="004C5832">
        <w:rPr>
          <w:rFonts w:ascii="Times New Roman" w:eastAsia="Times New Roman" w:hAnsi="Times New Roman" w:cs="Times New Roman"/>
          <w:b/>
          <w:lang w:eastAsia="ru-RU"/>
        </w:rPr>
        <w:t>10. Расторжение контракта</w:t>
      </w:r>
    </w:p>
    <w:p w:rsidR="00071083" w:rsidRPr="004C5832"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10.1.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071083" w:rsidRPr="004C5832"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10.2.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71083" w:rsidRPr="004C5832"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10.3.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071083"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10.4.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71083" w:rsidRPr="004C5832" w:rsidRDefault="00071083" w:rsidP="009B3AE5">
      <w:pPr>
        <w:spacing w:after="0" w:line="240" w:lineRule="auto"/>
        <w:jc w:val="center"/>
        <w:outlineLvl w:val="0"/>
        <w:rPr>
          <w:rFonts w:ascii="Times New Roman" w:eastAsia="Times New Roman" w:hAnsi="Times New Roman" w:cs="Times New Roman"/>
          <w:b/>
          <w:bCs/>
          <w:lang w:eastAsia="ru-RU"/>
        </w:rPr>
      </w:pPr>
      <w:r w:rsidRPr="004C5832">
        <w:rPr>
          <w:rFonts w:ascii="Times New Roman" w:eastAsia="Times New Roman" w:hAnsi="Times New Roman" w:cs="Times New Roman"/>
          <w:b/>
          <w:bCs/>
          <w:lang w:eastAsia="ru-RU"/>
        </w:rPr>
        <w:t>11. Порядок разрешения споров</w:t>
      </w:r>
    </w:p>
    <w:p w:rsidR="00071083" w:rsidRDefault="00071083" w:rsidP="009B3AE5">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 xml:space="preserve">11.1. Все споры, возникающие при исполнения Контракта, решаются Сторонами путем переговоров. При невозможности достижении соглашения Сторон, споры и разногласия, </w:t>
      </w:r>
    </w:p>
    <w:p w:rsidR="00071083" w:rsidRPr="004C5832" w:rsidRDefault="00071083" w:rsidP="009B3AE5">
      <w:pPr>
        <w:shd w:val="clear" w:color="auto" w:fill="FFFFFF"/>
        <w:spacing w:after="0" w:line="240" w:lineRule="auto"/>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возникающие при исполнении Контракта, подлежат разрешению в Арбитражном суде Республики Мордовия в порядке, предусмотренном законодательством Российской Федерации.</w:t>
      </w:r>
    </w:p>
    <w:p w:rsidR="00071083" w:rsidRPr="004C5832" w:rsidRDefault="00071083" w:rsidP="00451A68">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11.2. Досудебный порядок урегулирования споров, предусматривающий направление претензий контрагенту, является обязательным.</w:t>
      </w:r>
    </w:p>
    <w:p w:rsidR="00071083" w:rsidRPr="004C5832" w:rsidRDefault="00071083" w:rsidP="00451A68">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Сторона, которой предъявлена претензия, обязана рассмотреть такую претензию в течение 30 календарных дней с момента ее получения и сообщить о своем решении другой Стороне путем направления ответа в письменной форме.</w:t>
      </w:r>
    </w:p>
    <w:p w:rsidR="00071083" w:rsidRDefault="00071083" w:rsidP="00451A68">
      <w:pPr>
        <w:shd w:val="clear" w:color="auto" w:fill="FFFFFF"/>
        <w:spacing w:after="0" w:line="240" w:lineRule="auto"/>
        <w:ind w:firstLine="567"/>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11.3. Государственный заказчик вправе заявить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071083" w:rsidRPr="004C5832" w:rsidRDefault="00071083" w:rsidP="009B3AE5">
      <w:pPr>
        <w:shd w:val="clear" w:color="auto" w:fill="FFFFFF"/>
        <w:spacing w:after="0" w:line="240" w:lineRule="auto"/>
        <w:jc w:val="center"/>
        <w:rPr>
          <w:rFonts w:ascii="Times New Roman" w:eastAsia="Times New Roman" w:hAnsi="Times New Roman" w:cs="Times New Roman"/>
          <w:b/>
          <w:bCs/>
          <w:lang w:eastAsia="ru-RU"/>
        </w:rPr>
      </w:pPr>
      <w:r w:rsidRPr="004C5832">
        <w:rPr>
          <w:rFonts w:ascii="Times New Roman" w:eastAsia="Times New Roman" w:hAnsi="Times New Roman" w:cs="Times New Roman"/>
          <w:b/>
          <w:bCs/>
          <w:lang w:eastAsia="ru-RU"/>
        </w:rPr>
        <w:t>12. Прочие условия</w:t>
      </w:r>
    </w:p>
    <w:p w:rsidR="00071083" w:rsidRPr="004C5832" w:rsidRDefault="00071083" w:rsidP="00451A68">
      <w:pPr>
        <w:shd w:val="clear" w:color="auto" w:fill="FFFFFF"/>
        <w:spacing w:after="0" w:line="240" w:lineRule="auto"/>
        <w:ind w:firstLine="426"/>
        <w:jc w:val="both"/>
        <w:rPr>
          <w:rFonts w:ascii="Times New Roman" w:eastAsia="Times New Roman" w:hAnsi="Times New Roman" w:cs="Times New Roman"/>
          <w:b/>
          <w:bCs/>
          <w:lang w:eastAsia="ru-RU"/>
        </w:rPr>
      </w:pPr>
      <w:r w:rsidRPr="004C5832">
        <w:rPr>
          <w:rFonts w:ascii="Times New Roman" w:eastAsia="Times New Roman" w:hAnsi="Times New Roman" w:cs="Times New Roman"/>
          <w:lang w:eastAsia="ru-RU"/>
        </w:rPr>
        <w:t>12.1. Контракт составлен в двух подлинных экземплярах, имеющих одинаковую юридическую силу, по одному для каждой из Сторон.</w:t>
      </w:r>
    </w:p>
    <w:p w:rsidR="00071083" w:rsidRPr="004C5832" w:rsidRDefault="00071083" w:rsidP="00451A68">
      <w:pPr>
        <w:widowControl w:val="0"/>
        <w:shd w:val="clear" w:color="auto" w:fill="FFFFFF"/>
        <w:tabs>
          <w:tab w:val="left" w:pos="1034"/>
        </w:tabs>
        <w:autoSpaceDE w:val="0"/>
        <w:autoSpaceDN w:val="0"/>
        <w:adjustRightInd w:val="0"/>
        <w:spacing w:after="0" w:line="240" w:lineRule="auto"/>
        <w:ind w:firstLine="426"/>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12.2. В случае изменения юридических адресов, банковских реквизитов Сторона обязана сообщить об этом другой Стороне в течение 3 рабочих дней в письменной форме.</w:t>
      </w:r>
    </w:p>
    <w:p w:rsidR="00071083" w:rsidRPr="004C5832" w:rsidRDefault="00071083" w:rsidP="00451A68">
      <w:pPr>
        <w:widowControl w:val="0"/>
        <w:shd w:val="clear" w:color="auto" w:fill="FFFFFF"/>
        <w:tabs>
          <w:tab w:val="left" w:pos="1034"/>
        </w:tabs>
        <w:autoSpaceDE w:val="0"/>
        <w:autoSpaceDN w:val="0"/>
        <w:adjustRightInd w:val="0"/>
        <w:spacing w:after="0" w:line="240" w:lineRule="auto"/>
        <w:ind w:firstLine="426"/>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071083" w:rsidRDefault="00071083" w:rsidP="00451A68">
      <w:pPr>
        <w:widowControl w:val="0"/>
        <w:shd w:val="clear" w:color="auto" w:fill="FFFFFF"/>
        <w:tabs>
          <w:tab w:val="left" w:pos="1034"/>
        </w:tabs>
        <w:autoSpaceDE w:val="0"/>
        <w:autoSpaceDN w:val="0"/>
        <w:adjustRightInd w:val="0"/>
        <w:spacing w:after="0" w:line="240" w:lineRule="auto"/>
        <w:ind w:firstLine="426"/>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12.4. Во всем остальном, что не предусмотрено Контрактом, Стороны руководствуются законодательством Российской Федерации.</w:t>
      </w:r>
    </w:p>
    <w:p w:rsidR="004611B9" w:rsidRDefault="00071083" w:rsidP="009B3AE5">
      <w:pPr>
        <w:widowControl w:val="0"/>
        <w:shd w:val="clear" w:color="auto" w:fill="FFFFFF"/>
        <w:tabs>
          <w:tab w:val="left" w:pos="4483"/>
        </w:tabs>
        <w:autoSpaceDE w:val="0"/>
        <w:autoSpaceDN w:val="0"/>
        <w:adjustRightInd w:val="0"/>
        <w:spacing w:after="0" w:line="240" w:lineRule="auto"/>
        <w:jc w:val="both"/>
        <w:rPr>
          <w:rFonts w:ascii="Times New Roman" w:eastAsia="Times New Roman" w:hAnsi="Times New Roman" w:cs="Times New Roman"/>
          <w:lang w:eastAsia="ru-RU"/>
        </w:rPr>
      </w:pPr>
      <w:r w:rsidRPr="004C5832">
        <w:rPr>
          <w:rFonts w:ascii="Times New Roman" w:eastAsia="Times New Roman" w:hAnsi="Times New Roman" w:cs="Times New Roman"/>
          <w:lang w:eastAsia="ru-RU"/>
        </w:rPr>
        <w:t xml:space="preserve">                                                             </w:t>
      </w:r>
    </w:p>
    <w:p w:rsidR="004611B9" w:rsidRDefault="004611B9" w:rsidP="009B3AE5">
      <w:pPr>
        <w:widowControl w:val="0"/>
        <w:shd w:val="clear" w:color="auto" w:fill="FFFFFF"/>
        <w:tabs>
          <w:tab w:val="left" w:pos="4483"/>
        </w:tabs>
        <w:autoSpaceDE w:val="0"/>
        <w:autoSpaceDN w:val="0"/>
        <w:adjustRightInd w:val="0"/>
        <w:spacing w:after="0" w:line="240" w:lineRule="auto"/>
        <w:jc w:val="both"/>
        <w:rPr>
          <w:rFonts w:ascii="Times New Roman" w:eastAsia="Times New Roman" w:hAnsi="Times New Roman" w:cs="Times New Roman"/>
          <w:lang w:eastAsia="ru-RU"/>
        </w:rPr>
      </w:pPr>
    </w:p>
    <w:p w:rsidR="00071083" w:rsidRPr="004C5832" w:rsidRDefault="00071083" w:rsidP="004611B9">
      <w:pPr>
        <w:widowControl w:val="0"/>
        <w:shd w:val="clear" w:color="auto" w:fill="FFFFFF"/>
        <w:tabs>
          <w:tab w:val="left" w:pos="4483"/>
        </w:tabs>
        <w:autoSpaceDE w:val="0"/>
        <w:autoSpaceDN w:val="0"/>
        <w:adjustRightInd w:val="0"/>
        <w:spacing w:after="0" w:line="240" w:lineRule="auto"/>
        <w:jc w:val="center"/>
        <w:rPr>
          <w:rFonts w:ascii="Times New Roman" w:eastAsia="Times New Roman" w:hAnsi="Times New Roman" w:cs="Times New Roman"/>
          <w:b/>
          <w:bCs/>
          <w:lang w:eastAsia="ru-RU"/>
        </w:rPr>
      </w:pPr>
      <w:r w:rsidRPr="004C5832">
        <w:rPr>
          <w:rFonts w:ascii="Times New Roman" w:eastAsia="Times New Roman" w:hAnsi="Times New Roman" w:cs="Times New Roman"/>
          <w:b/>
          <w:bCs/>
          <w:lang w:eastAsia="ru-RU"/>
        </w:rPr>
        <w:t>13. Срок действия Контракта</w:t>
      </w:r>
    </w:p>
    <w:p w:rsidR="00071083" w:rsidRDefault="00071083" w:rsidP="009B3AE5">
      <w:pPr>
        <w:widowControl w:val="0"/>
        <w:shd w:val="clear" w:color="auto" w:fill="FFFFFF"/>
        <w:tabs>
          <w:tab w:val="left" w:pos="4483"/>
        </w:tabs>
        <w:autoSpaceDE w:val="0"/>
        <w:autoSpaceDN w:val="0"/>
        <w:adjustRightInd w:val="0"/>
        <w:spacing w:after="0" w:line="240" w:lineRule="auto"/>
        <w:jc w:val="both"/>
        <w:rPr>
          <w:rFonts w:ascii="Times New Roman" w:eastAsia="Times New Roman" w:hAnsi="Times New Roman" w:cs="Times New Roman"/>
        </w:rPr>
      </w:pPr>
      <w:r w:rsidRPr="004C5832">
        <w:rPr>
          <w:rFonts w:ascii="Times New Roman" w:eastAsia="Times New Roman" w:hAnsi="Times New Roman" w:cs="Times New Roman"/>
          <w:lang w:eastAsia="ru-RU"/>
        </w:rPr>
        <w:t xml:space="preserve">         13.1.</w:t>
      </w:r>
      <w:r w:rsidR="00451A68">
        <w:rPr>
          <w:rFonts w:ascii="Times New Roman" w:eastAsia="Times New Roman" w:hAnsi="Times New Roman" w:cs="Times New Roman"/>
          <w:lang w:eastAsia="ru-RU"/>
        </w:rPr>
        <w:t xml:space="preserve"> </w:t>
      </w:r>
      <w:r w:rsidRPr="004C5832">
        <w:rPr>
          <w:rFonts w:ascii="Times New Roman" w:eastAsia="Times New Roman" w:hAnsi="Times New Roman" w:cs="Times New Roman"/>
        </w:rPr>
        <w:t>Контракт вступает в силу с момента подписания и действует до 31.</w:t>
      </w:r>
      <w:r w:rsidR="00451A68">
        <w:rPr>
          <w:rFonts w:ascii="Times New Roman" w:eastAsia="Times New Roman" w:hAnsi="Times New Roman" w:cs="Times New Roman"/>
        </w:rPr>
        <w:t>12</w:t>
      </w:r>
      <w:r w:rsidRPr="004C5832">
        <w:rPr>
          <w:rFonts w:ascii="Times New Roman" w:eastAsia="Times New Roman" w:hAnsi="Times New Roman" w:cs="Times New Roman"/>
        </w:rPr>
        <w:t>.202</w:t>
      </w:r>
      <w:r w:rsidR="002610BE">
        <w:rPr>
          <w:rFonts w:ascii="Times New Roman" w:eastAsia="Times New Roman" w:hAnsi="Times New Roman" w:cs="Times New Roman"/>
        </w:rPr>
        <w:t>6</w:t>
      </w:r>
      <w:r w:rsidRPr="004C5832">
        <w:rPr>
          <w:rFonts w:ascii="Times New Roman" w:eastAsia="Times New Roman" w:hAnsi="Times New Roman" w:cs="Times New Roman"/>
        </w:rPr>
        <w:t>, а в части осуществления оплаты и гарантийных обязательств-до их полного исполнения.</w:t>
      </w:r>
    </w:p>
    <w:p w:rsidR="00071083" w:rsidRDefault="00071083" w:rsidP="009B3AE5">
      <w:pPr>
        <w:spacing w:after="0" w:line="240" w:lineRule="auto"/>
        <w:jc w:val="center"/>
        <w:outlineLvl w:val="0"/>
        <w:rPr>
          <w:rFonts w:ascii="Times New Roman" w:eastAsia="Times New Roman" w:hAnsi="Times New Roman" w:cs="Times New Roman"/>
          <w:b/>
          <w:bCs/>
          <w:color w:val="000000"/>
          <w:lang w:eastAsia="ru-RU"/>
        </w:rPr>
      </w:pPr>
      <w:r w:rsidRPr="004C5832">
        <w:rPr>
          <w:rFonts w:ascii="Times New Roman" w:eastAsia="Times New Roman" w:hAnsi="Times New Roman" w:cs="Times New Roman"/>
          <w:b/>
          <w:bCs/>
          <w:color w:val="000000"/>
          <w:lang w:eastAsia="ru-RU"/>
        </w:rPr>
        <w:t>14. Юридические адреса, банковские реквизиты и подписи сторон</w:t>
      </w:r>
    </w:p>
    <w:p w:rsidR="00451A68" w:rsidRPr="004C5832" w:rsidRDefault="00451A68" w:rsidP="009B3AE5">
      <w:pPr>
        <w:spacing w:after="0" w:line="240" w:lineRule="auto"/>
        <w:jc w:val="center"/>
        <w:outlineLvl w:val="0"/>
        <w:rPr>
          <w:rFonts w:ascii="Times New Roman" w:eastAsia="Times New Roman" w:hAnsi="Times New Roman" w:cs="Times New Roman"/>
          <w:b/>
          <w:bCs/>
          <w:color w:val="000000"/>
          <w:lang w:eastAsia="ru-RU"/>
        </w:rPr>
      </w:pPr>
    </w:p>
    <w:p w:rsidR="00CD36A5" w:rsidRDefault="00CD36A5" w:rsidP="009B3AE5">
      <w:pPr>
        <w:spacing w:after="0" w:line="240" w:lineRule="auto"/>
      </w:pPr>
    </w:p>
    <w:sectPr w:rsidR="00CD36A5" w:rsidSect="00451A68">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76496"/>
    <w:multiLevelType w:val="hybridMultilevel"/>
    <w:tmpl w:val="7660D8FC"/>
    <w:lvl w:ilvl="0" w:tplc="7AF0C5C4">
      <w:start w:val="3"/>
      <w:numFmt w:val="decimal"/>
      <w:lvlText w:val="%1."/>
      <w:lvlJc w:val="left"/>
      <w:pPr>
        <w:ind w:left="319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CC223E8"/>
    <w:multiLevelType w:val="multilevel"/>
    <w:tmpl w:val="6ED20206"/>
    <w:lvl w:ilvl="0">
      <w:start w:val="1"/>
      <w:numFmt w:val="decimal"/>
      <w:lvlText w:val="%1."/>
      <w:legacy w:legacy="1" w:legacySpace="0" w:legacyIndent="358"/>
      <w:lvlJc w:val="left"/>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 w15:restartNumberingAfterBreak="0">
    <w:nsid w:val="6A1858F1"/>
    <w:multiLevelType w:val="multilevel"/>
    <w:tmpl w:val="AFE22268"/>
    <w:lvl w:ilvl="0">
      <w:start w:val="1"/>
      <w:numFmt w:val="decimal"/>
      <w:lvlText w:val="%1."/>
      <w:lvlJc w:val="left"/>
      <w:pPr>
        <w:ind w:left="420" w:hanging="420"/>
      </w:pPr>
      <w:rPr>
        <w:rFonts w:hint="default"/>
      </w:rPr>
    </w:lvl>
    <w:lvl w:ilvl="1">
      <w:start w:val="1"/>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1E"/>
    <w:rsid w:val="00031EC8"/>
    <w:rsid w:val="00071083"/>
    <w:rsid w:val="000F1417"/>
    <w:rsid w:val="00214D36"/>
    <w:rsid w:val="002610BE"/>
    <w:rsid w:val="00451A68"/>
    <w:rsid w:val="004611B9"/>
    <w:rsid w:val="0049481E"/>
    <w:rsid w:val="004A3FD1"/>
    <w:rsid w:val="00743EEE"/>
    <w:rsid w:val="0078372D"/>
    <w:rsid w:val="007A7E25"/>
    <w:rsid w:val="007C4498"/>
    <w:rsid w:val="007E1CC5"/>
    <w:rsid w:val="00846F06"/>
    <w:rsid w:val="00891AB7"/>
    <w:rsid w:val="00934B9A"/>
    <w:rsid w:val="00946577"/>
    <w:rsid w:val="009B3AE5"/>
    <w:rsid w:val="00A56179"/>
    <w:rsid w:val="00AB37B6"/>
    <w:rsid w:val="00AD2B50"/>
    <w:rsid w:val="00B74E30"/>
    <w:rsid w:val="00B83382"/>
    <w:rsid w:val="00CA26AA"/>
    <w:rsid w:val="00CD36A5"/>
    <w:rsid w:val="00D4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061F6-245D-4026-9AEE-76C03C12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0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71083"/>
    <w:pPr>
      <w:spacing w:after="0" w:line="240" w:lineRule="auto"/>
    </w:pPr>
  </w:style>
  <w:style w:type="paragraph" w:styleId="a4">
    <w:name w:val="Balloon Text"/>
    <w:basedOn w:val="a"/>
    <w:link w:val="a5"/>
    <w:uiPriority w:val="99"/>
    <w:semiHidden/>
    <w:unhideWhenUsed/>
    <w:rsid w:val="0078372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372D"/>
    <w:rPr>
      <w:rFonts w:ascii="Segoe UI" w:hAnsi="Segoe UI" w:cs="Segoe UI"/>
      <w:sz w:val="18"/>
      <w:szCs w:val="18"/>
    </w:rPr>
  </w:style>
  <w:style w:type="paragraph" w:styleId="a6">
    <w:name w:val="List Paragraph"/>
    <w:basedOn w:val="a"/>
    <w:uiPriority w:val="34"/>
    <w:qFormat/>
    <w:rsid w:val="009B3AE5"/>
    <w:pPr>
      <w:ind w:left="720"/>
      <w:contextualSpacing/>
    </w:pPr>
  </w:style>
  <w:style w:type="table" w:customStyle="1" w:styleId="TableStyle1">
    <w:name w:val="TableStyle1"/>
    <w:rsid w:val="004A3FD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4A3FD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3">
    <w:name w:val="TableStyle3"/>
    <w:rsid w:val="004A3FD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2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0F17-75C6-4C37-8817-E5B47969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3271</Words>
  <Characters>18648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Маркет Елена</cp:lastModifiedBy>
  <cp:revision>2</cp:revision>
  <cp:lastPrinted>2024-03-20T06:19:00Z</cp:lastPrinted>
  <dcterms:created xsi:type="dcterms:W3CDTF">2026-06-17T07:33:00Z</dcterms:created>
  <dcterms:modified xsi:type="dcterms:W3CDTF">2026-06-17T07:33:00Z</dcterms:modified>
</cp:coreProperties>
</file>