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5717" w:rsidRPr="006706B0" w:rsidRDefault="009B5717" w:rsidP="00E92615">
      <w:pPr>
        <w:suppressAutoHyphens/>
        <w:spacing w:after="0"/>
        <w:jc w:val="center"/>
        <w:rPr>
          <w:rFonts w:ascii="Times New Roman" w:eastAsia="Times New Roman" w:hAnsi="Times New Roman"/>
          <w:b/>
          <w:iCs/>
          <w:sz w:val="32"/>
          <w:szCs w:val="26"/>
          <w:lang w:eastAsia="zh-CN"/>
        </w:rPr>
      </w:pPr>
      <w:bookmarkStart w:id="0" w:name="_GoBack"/>
      <w:bookmarkEnd w:id="0"/>
      <w:r w:rsidRPr="006706B0">
        <w:rPr>
          <w:rFonts w:ascii="Times New Roman" w:eastAsia="Times New Roman" w:hAnsi="Times New Roman"/>
          <w:b/>
          <w:iCs/>
          <w:sz w:val="26"/>
          <w:szCs w:val="26"/>
          <w:lang w:eastAsia="zh-CN"/>
        </w:rPr>
        <w:t>ГОСУДАРСТВЕННЫЙ КОНТРАКТ №______</w:t>
      </w:r>
    </w:p>
    <w:p w:rsidR="006861A1" w:rsidRDefault="00C27CCA" w:rsidP="00E92615">
      <w:pPr>
        <w:suppressAutoHyphens/>
        <w:spacing w:after="0"/>
        <w:jc w:val="center"/>
        <w:rPr>
          <w:rFonts w:ascii="Times New Roman" w:eastAsia="Times New Roman" w:hAnsi="Times New Roman"/>
          <w:b/>
          <w:spacing w:val="-4"/>
          <w:sz w:val="28"/>
          <w:szCs w:val="26"/>
          <w:lang w:eastAsia="zh-CN"/>
        </w:rPr>
      </w:pPr>
      <w:r>
        <w:rPr>
          <w:rFonts w:ascii="Times New Roman" w:eastAsia="Times New Roman" w:hAnsi="Times New Roman"/>
          <w:b/>
          <w:spacing w:val="-4"/>
          <w:sz w:val="28"/>
          <w:szCs w:val="26"/>
          <w:lang w:eastAsia="zh-CN"/>
        </w:rPr>
        <w:t>на оказание услуг по проведению издательского редактирования</w:t>
      </w:r>
      <w:r w:rsidR="007E3EAF">
        <w:rPr>
          <w:rFonts w:ascii="Times New Roman" w:eastAsia="Times New Roman" w:hAnsi="Times New Roman"/>
          <w:b/>
          <w:spacing w:val="-4"/>
          <w:sz w:val="28"/>
          <w:szCs w:val="26"/>
          <w:lang w:eastAsia="zh-CN"/>
        </w:rPr>
        <w:t xml:space="preserve"> и нормоконтроля</w:t>
      </w:r>
      <w:r>
        <w:rPr>
          <w:rFonts w:ascii="Times New Roman" w:eastAsia="Times New Roman" w:hAnsi="Times New Roman"/>
          <w:b/>
          <w:spacing w:val="-4"/>
          <w:sz w:val="28"/>
          <w:szCs w:val="26"/>
          <w:lang w:eastAsia="zh-CN"/>
        </w:rPr>
        <w:t xml:space="preserve"> </w:t>
      </w:r>
      <w:r w:rsidR="007E3EAF">
        <w:rPr>
          <w:rFonts w:ascii="Times New Roman" w:eastAsia="Times New Roman" w:hAnsi="Times New Roman"/>
          <w:b/>
          <w:spacing w:val="-4"/>
          <w:sz w:val="28"/>
          <w:szCs w:val="26"/>
          <w:lang w:eastAsia="zh-CN"/>
        </w:rPr>
        <w:t>проект</w:t>
      </w:r>
      <w:r w:rsidR="007C0831">
        <w:rPr>
          <w:rFonts w:ascii="Times New Roman" w:eastAsia="Times New Roman" w:hAnsi="Times New Roman"/>
          <w:b/>
          <w:spacing w:val="-4"/>
          <w:sz w:val="28"/>
          <w:szCs w:val="26"/>
          <w:lang w:eastAsia="zh-CN"/>
        </w:rPr>
        <w:t>а</w:t>
      </w:r>
      <w:r w:rsidR="007E3EAF">
        <w:rPr>
          <w:rFonts w:ascii="Times New Roman" w:eastAsia="Times New Roman" w:hAnsi="Times New Roman"/>
          <w:b/>
          <w:spacing w:val="-4"/>
          <w:sz w:val="28"/>
          <w:szCs w:val="26"/>
          <w:lang w:eastAsia="zh-CN"/>
        </w:rPr>
        <w:t xml:space="preserve"> </w:t>
      </w:r>
      <w:r w:rsidR="007C0831">
        <w:rPr>
          <w:rFonts w:ascii="Times New Roman" w:eastAsia="Times New Roman" w:hAnsi="Times New Roman"/>
          <w:b/>
          <w:spacing w:val="-4"/>
          <w:sz w:val="28"/>
          <w:szCs w:val="26"/>
          <w:lang w:eastAsia="zh-CN"/>
        </w:rPr>
        <w:t>национального стандарта Российской Федерации</w:t>
      </w:r>
      <w:r w:rsidR="007E3EAF">
        <w:rPr>
          <w:rFonts w:ascii="Times New Roman" w:eastAsia="Times New Roman" w:hAnsi="Times New Roman"/>
          <w:b/>
          <w:spacing w:val="-4"/>
          <w:sz w:val="28"/>
          <w:szCs w:val="26"/>
          <w:lang w:eastAsia="zh-CN"/>
        </w:rPr>
        <w:t xml:space="preserve"> «Сапфиры природные ограненные (ювелирные вставки). Классификация. Требования к пересортировке и</w:t>
      </w:r>
      <w:r w:rsidR="007C0831">
        <w:rPr>
          <w:rFonts w:ascii="Times New Roman" w:eastAsia="Times New Roman" w:hAnsi="Times New Roman"/>
          <w:b/>
          <w:spacing w:val="-4"/>
          <w:sz w:val="28"/>
          <w:szCs w:val="26"/>
          <w:lang w:eastAsia="zh-CN"/>
        </w:rPr>
        <w:t> </w:t>
      </w:r>
      <w:r w:rsidR="007E3EAF">
        <w:rPr>
          <w:rFonts w:ascii="Times New Roman" w:eastAsia="Times New Roman" w:hAnsi="Times New Roman"/>
          <w:b/>
          <w:spacing w:val="-4"/>
          <w:sz w:val="28"/>
          <w:szCs w:val="26"/>
          <w:lang w:eastAsia="zh-CN"/>
        </w:rPr>
        <w:t>аттестации»</w:t>
      </w:r>
      <w:r w:rsidR="007C0831">
        <w:rPr>
          <w:rFonts w:ascii="Times New Roman" w:eastAsia="Times New Roman" w:hAnsi="Times New Roman"/>
          <w:b/>
          <w:spacing w:val="-4"/>
          <w:sz w:val="28"/>
          <w:szCs w:val="26"/>
          <w:lang w:eastAsia="zh-CN"/>
        </w:rPr>
        <w:t xml:space="preserve"> и </w:t>
      </w:r>
      <w:r w:rsidR="007E3EAF">
        <w:rPr>
          <w:rFonts w:ascii="Times New Roman" w:eastAsia="Times New Roman" w:hAnsi="Times New Roman"/>
          <w:b/>
          <w:spacing w:val="-4"/>
          <w:sz w:val="28"/>
          <w:szCs w:val="26"/>
          <w:lang w:eastAsia="zh-CN"/>
        </w:rPr>
        <w:t xml:space="preserve">проекта </w:t>
      </w:r>
      <w:r w:rsidR="007C0831">
        <w:rPr>
          <w:rFonts w:ascii="Times New Roman" w:eastAsia="Times New Roman" w:hAnsi="Times New Roman"/>
          <w:b/>
          <w:spacing w:val="-4"/>
          <w:sz w:val="28"/>
          <w:szCs w:val="26"/>
          <w:lang w:eastAsia="zh-CN"/>
        </w:rPr>
        <w:t>национального стандарта Российской Федерации</w:t>
      </w:r>
      <w:r w:rsidR="007E3EAF">
        <w:rPr>
          <w:rFonts w:ascii="Times New Roman" w:eastAsia="Times New Roman" w:hAnsi="Times New Roman"/>
          <w:b/>
          <w:spacing w:val="-4"/>
          <w:sz w:val="28"/>
          <w:szCs w:val="26"/>
          <w:lang w:eastAsia="zh-CN"/>
        </w:rPr>
        <w:t xml:space="preserve"> «Рубины природные ограненные (ювелирные вставки). </w:t>
      </w:r>
    </w:p>
    <w:p w:rsidR="00C27CCA" w:rsidRDefault="007E3EAF" w:rsidP="00E92615">
      <w:pPr>
        <w:suppressAutoHyphens/>
        <w:spacing w:after="0"/>
        <w:jc w:val="center"/>
        <w:rPr>
          <w:rFonts w:ascii="Times New Roman" w:eastAsia="Times New Roman" w:hAnsi="Times New Roman"/>
          <w:b/>
          <w:spacing w:val="-4"/>
          <w:sz w:val="28"/>
          <w:szCs w:val="26"/>
          <w:lang w:eastAsia="zh-CN"/>
        </w:rPr>
      </w:pPr>
      <w:r>
        <w:rPr>
          <w:rFonts w:ascii="Times New Roman" w:eastAsia="Times New Roman" w:hAnsi="Times New Roman"/>
          <w:b/>
          <w:spacing w:val="-4"/>
          <w:sz w:val="28"/>
          <w:szCs w:val="26"/>
          <w:lang w:eastAsia="zh-CN"/>
        </w:rPr>
        <w:t xml:space="preserve">Классификация. Требования к пересортировке и аттестации» </w:t>
      </w:r>
      <w:r w:rsidR="003B2D8E">
        <w:rPr>
          <w:rFonts w:ascii="Times New Roman" w:eastAsia="Times New Roman" w:hAnsi="Times New Roman"/>
          <w:b/>
          <w:spacing w:val="-4"/>
          <w:sz w:val="28"/>
          <w:szCs w:val="26"/>
          <w:lang w:eastAsia="zh-CN"/>
        </w:rPr>
        <w:t>с обработкой и</w:t>
      </w:r>
      <w:r w:rsidR="002E00C6">
        <w:rPr>
          <w:rFonts w:ascii="Times New Roman" w:eastAsia="Times New Roman" w:hAnsi="Times New Roman"/>
          <w:b/>
          <w:spacing w:val="-4"/>
          <w:sz w:val="28"/>
          <w:szCs w:val="26"/>
          <w:lang w:eastAsia="zh-CN"/>
        </w:rPr>
        <w:t> </w:t>
      </w:r>
      <w:r w:rsidR="003B2D8E">
        <w:rPr>
          <w:rFonts w:ascii="Times New Roman" w:eastAsia="Times New Roman" w:hAnsi="Times New Roman"/>
          <w:b/>
          <w:spacing w:val="-4"/>
          <w:sz w:val="28"/>
          <w:szCs w:val="26"/>
          <w:lang w:eastAsia="zh-CN"/>
        </w:rPr>
        <w:t>редактированием электронных оригиналов графического материала</w:t>
      </w:r>
    </w:p>
    <w:p w:rsidR="00B05D5C" w:rsidRPr="00FE4687" w:rsidRDefault="00B05D5C" w:rsidP="00615132">
      <w:pPr>
        <w:tabs>
          <w:tab w:val="left" w:pos="4028"/>
        </w:tabs>
        <w:suppressAutoHyphens/>
        <w:spacing w:after="0" w:line="360" w:lineRule="auto"/>
        <w:rPr>
          <w:rFonts w:ascii="Times New Roman" w:eastAsia="Times New Roman" w:hAnsi="Times New Roman"/>
          <w:iCs/>
          <w:sz w:val="28"/>
          <w:szCs w:val="26"/>
          <w:lang w:eastAsia="zh-CN"/>
        </w:rPr>
      </w:pPr>
    </w:p>
    <w:p w:rsidR="00992CE7" w:rsidRPr="00926F90" w:rsidRDefault="00230B02" w:rsidP="00615132">
      <w:pPr>
        <w:spacing w:after="0" w:line="360" w:lineRule="auto"/>
        <w:ind w:right="-2"/>
        <w:contextualSpacing/>
        <w:jc w:val="both"/>
        <w:rPr>
          <w:rFonts w:ascii="Times New Roman" w:hAnsi="Times New Roman"/>
          <w:sz w:val="28"/>
          <w:szCs w:val="26"/>
        </w:rPr>
      </w:pPr>
      <w:r w:rsidRPr="00926F90">
        <w:rPr>
          <w:rFonts w:ascii="Times New Roman" w:hAnsi="Times New Roman"/>
          <w:sz w:val="28"/>
          <w:szCs w:val="26"/>
        </w:rPr>
        <w:t>г. </w:t>
      </w:r>
      <w:r w:rsidR="00992CE7" w:rsidRPr="00926F90">
        <w:rPr>
          <w:rFonts w:ascii="Times New Roman" w:hAnsi="Times New Roman"/>
          <w:sz w:val="28"/>
          <w:szCs w:val="26"/>
        </w:rPr>
        <w:t>Москва</w:t>
      </w:r>
      <w:r w:rsidR="00992CE7" w:rsidRPr="00926F90">
        <w:rPr>
          <w:rFonts w:ascii="Times New Roman" w:hAnsi="Times New Roman"/>
          <w:sz w:val="28"/>
          <w:szCs w:val="26"/>
        </w:rPr>
        <w:tab/>
      </w:r>
      <w:r w:rsidR="00992CE7" w:rsidRPr="00926F90">
        <w:rPr>
          <w:rFonts w:ascii="Times New Roman" w:hAnsi="Times New Roman"/>
          <w:sz w:val="28"/>
          <w:szCs w:val="26"/>
        </w:rPr>
        <w:tab/>
      </w:r>
      <w:r w:rsidR="00992CE7" w:rsidRPr="00926F90">
        <w:rPr>
          <w:rFonts w:ascii="Times New Roman" w:hAnsi="Times New Roman"/>
          <w:sz w:val="28"/>
          <w:szCs w:val="26"/>
        </w:rPr>
        <w:tab/>
      </w:r>
      <w:r w:rsidR="00992CE7" w:rsidRPr="00926F90">
        <w:rPr>
          <w:rFonts w:ascii="Times New Roman" w:hAnsi="Times New Roman"/>
          <w:sz w:val="28"/>
          <w:szCs w:val="26"/>
        </w:rPr>
        <w:tab/>
      </w:r>
      <w:r w:rsidR="00992CE7" w:rsidRPr="00926F90">
        <w:rPr>
          <w:rFonts w:ascii="Times New Roman" w:hAnsi="Times New Roman"/>
          <w:sz w:val="28"/>
          <w:szCs w:val="26"/>
        </w:rPr>
        <w:tab/>
      </w:r>
      <w:r w:rsidR="00992CE7" w:rsidRPr="00926F90">
        <w:rPr>
          <w:rFonts w:ascii="Times New Roman" w:hAnsi="Times New Roman"/>
          <w:sz w:val="28"/>
          <w:szCs w:val="26"/>
        </w:rPr>
        <w:tab/>
      </w:r>
      <w:r w:rsidR="00992CE7" w:rsidRPr="00926F90">
        <w:rPr>
          <w:rFonts w:ascii="Times New Roman" w:hAnsi="Times New Roman"/>
          <w:sz w:val="28"/>
          <w:szCs w:val="26"/>
        </w:rPr>
        <w:tab/>
      </w:r>
      <w:r w:rsidR="00954B00" w:rsidRPr="00926F90">
        <w:rPr>
          <w:rFonts w:ascii="Times New Roman" w:hAnsi="Times New Roman"/>
          <w:sz w:val="28"/>
          <w:szCs w:val="26"/>
        </w:rPr>
        <w:t xml:space="preserve"> </w:t>
      </w:r>
      <w:r w:rsidR="00160479" w:rsidRPr="00926F90">
        <w:rPr>
          <w:rFonts w:ascii="Times New Roman" w:hAnsi="Times New Roman"/>
          <w:sz w:val="28"/>
          <w:szCs w:val="26"/>
        </w:rPr>
        <w:t xml:space="preserve">  </w:t>
      </w:r>
      <w:r w:rsidR="00013EE6">
        <w:rPr>
          <w:rFonts w:ascii="Times New Roman" w:hAnsi="Times New Roman"/>
          <w:sz w:val="28"/>
          <w:szCs w:val="26"/>
        </w:rPr>
        <w:t xml:space="preserve"> </w:t>
      </w:r>
      <w:r w:rsidR="00FE7B13">
        <w:rPr>
          <w:rFonts w:ascii="Times New Roman" w:hAnsi="Times New Roman"/>
          <w:sz w:val="28"/>
          <w:szCs w:val="26"/>
        </w:rPr>
        <w:t xml:space="preserve">          </w:t>
      </w:r>
      <w:r w:rsidR="00013EE6">
        <w:rPr>
          <w:rFonts w:ascii="Times New Roman" w:hAnsi="Times New Roman"/>
          <w:sz w:val="28"/>
          <w:szCs w:val="26"/>
        </w:rPr>
        <w:t xml:space="preserve">   </w:t>
      </w:r>
      <w:r w:rsidR="00160479" w:rsidRPr="00926F90">
        <w:rPr>
          <w:rFonts w:ascii="Times New Roman" w:hAnsi="Times New Roman"/>
          <w:sz w:val="28"/>
          <w:szCs w:val="26"/>
        </w:rPr>
        <w:t xml:space="preserve"> </w:t>
      </w:r>
      <w:r w:rsidR="00992CE7" w:rsidRPr="00926F90">
        <w:rPr>
          <w:rFonts w:ascii="Times New Roman" w:hAnsi="Times New Roman"/>
          <w:sz w:val="28"/>
          <w:szCs w:val="26"/>
        </w:rPr>
        <w:t xml:space="preserve"> «___»</w:t>
      </w:r>
      <w:r w:rsidR="001E70AA" w:rsidRPr="00926F90">
        <w:rPr>
          <w:rFonts w:ascii="Times New Roman" w:hAnsi="Times New Roman"/>
          <w:sz w:val="28"/>
          <w:szCs w:val="26"/>
        </w:rPr>
        <w:t xml:space="preserve"> </w:t>
      </w:r>
      <w:r w:rsidR="00FC7520" w:rsidRPr="00926F90">
        <w:rPr>
          <w:rFonts w:ascii="Times New Roman" w:hAnsi="Times New Roman"/>
          <w:sz w:val="28"/>
          <w:szCs w:val="26"/>
        </w:rPr>
        <w:t>_______</w:t>
      </w:r>
      <w:r w:rsidRPr="00926F90">
        <w:rPr>
          <w:rFonts w:ascii="Times New Roman" w:hAnsi="Times New Roman"/>
          <w:sz w:val="28"/>
          <w:szCs w:val="26"/>
        </w:rPr>
        <w:t xml:space="preserve">  </w:t>
      </w:r>
      <w:r w:rsidR="00992CE7" w:rsidRPr="00926F90">
        <w:rPr>
          <w:rFonts w:ascii="Times New Roman" w:hAnsi="Times New Roman"/>
          <w:sz w:val="28"/>
          <w:szCs w:val="26"/>
        </w:rPr>
        <w:t xml:space="preserve"> 20</w:t>
      </w:r>
      <w:r w:rsidRPr="00926F90">
        <w:rPr>
          <w:rFonts w:ascii="Times New Roman" w:hAnsi="Times New Roman"/>
          <w:sz w:val="28"/>
          <w:szCs w:val="26"/>
        </w:rPr>
        <w:t>2</w:t>
      </w:r>
      <w:r w:rsidR="007E3EAF">
        <w:rPr>
          <w:rFonts w:ascii="Times New Roman" w:hAnsi="Times New Roman"/>
          <w:sz w:val="28"/>
          <w:szCs w:val="26"/>
        </w:rPr>
        <w:t>6</w:t>
      </w:r>
      <w:r w:rsidR="00C27CCA">
        <w:rPr>
          <w:rFonts w:ascii="Times New Roman" w:hAnsi="Times New Roman"/>
          <w:sz w:val="28"/>
          <w:szCs w:val="26"/>
        </w:rPr>
        <w:t> </w:t>
      </w:r>
      <w:r w:rsidR="00992CE7" w:rsidRPr="00926F90">
        <w:rPr>
          <w:rFonts w:ascii="Times New Roman" w:hAnsi="Times New Roman"/>
          <w:sz w:val="28"/>
          <w:szCs w:val="26"/>
        </w:rPr>
        <w:t>года</w:t>
      </w:r>
    </w:p>
    <w:p w:rsidR="00F051CA" w:rsidRPr="00FE4687" w:rsidRDefault="00F051CA" w:rsidP="00615132">
      <w:pPr>
        <w:tabs>
          <w:tab w:val="left" w:pos="9072"/>
        </w:tabs>
        <w:suppressAutoHyphens/>
        <w:spacing w:after="0" w:line="360" w:lineRule="auto"/>
        <w:ind w:firstLine="567"/>
        <w:jc w:val="both"/>
        <w:rPr>
          <w:rFonts w:ascii="Times New Roman" w:eastAsia="Times New Roman" w:hAnsi="Times New Roman"/>
          <w:sz w:val="32"/>
          <w:szCs w:val="26"/>
          <w:lang w:eastAsia="zh-CN"/>
        </w:rPr>
      </w:pPr>
    </w:p>
    <w:p w:rsidR="00F00A05" w:rsidRDefault="002150BB" w:rsidP="00E92615">
      <w:pPr>
        <w:tabs>
          <w:tab w:val="left" w:pos="9072"/>
        </w:tabs>
        <w:suppressAutoHyphens/>
        <w:spacing w:after="0" w:line="360" w:lineRule="auto"/>
        <w:ind w:firstLine="567"/>
        <w:jc w:val="both"/>
        <w:rPr>
          <w:rFonts w:ascii="Times New Roman" w:eastAsia="Times New Roman" w:hAnsi="Times New Roman"/>
          <w:iCs/>
          <w:sz w:val="28"/>
          <w:szCs w:val="26"/>
          <w:lang w:eastAsia="zh-CN"/>
        </w:rPr>
      </w:pPr>
      <w:r w:rsidRPr="006706B0">
        <w:rPr>
          <w:rFonts w:ascii="Times New Roman" w:eastAsia="Times New Roman" w:hAnsi="Times New Roman"/>
          <w:sz w:val="28"/>
          <w:szCs w:val="26"/>
          <w:lang w:eastAsia="zh-CN"/>
        </w:rPr>
        <w:t>Федеральное казенное учреждение «Государственное учреждение по формированию Государственного фонда драгоценных металлов и</w:t>
      </w:r>
      <w:r w:rsidR="007C0831">
        <w:rPr>
          <w:rFonts w:ascii="Times New Roman" w:eastAsia="Times New Roman" w:hAnsi="Times New Roman"/>
          <w:sz w:val="28"/>
          <w:szCs w:val="26"/>
          <w:lang w:eastAsia="zh-CN"/>
        </w:rPr>
        <w:t xml:space="preserve"> </w:t>
      </w:r>
      <w:r w:rsidRPr="006706B0">
        <w:rPr>
          <w:rFonts w:ascii="Times New Roman" w:eastAsia="Times New Roman" w:hAnsi="Times New Roman"/>
          <w:sz w:val="28"/>
          <w:szCs w:val="26"/>
          <w:lang w:eastAsia="zh-CN"/>
        </w:rPr>
        <w:t>драгоценных камней Российской Федерации, хранению, отпуску и использованию драгоценных металлов и драгоценных камней (Гохран</w:t>
      </w:r>
      <w:r>
        <w:rPr>
          <w:rFonts w:ascii="Times New Roman" w:eastAsia="Times New Roman" w:hAnsi="Times New Roman"/>
          <w:sz w:val="28"/>
          <w:szCs w:val="26"/>
          <w:lang w:eastAsia="zh-CN"/>
        </w:rPr>
        <w:t> </w:t>
      </w:r>
      <w:r w:rsidRPr="006706B0">
        <w:rPr>
          <w:rFonts w:ascii="Times New Roman" w:eastAsia="Times New Roman" w:hAnsi="Times New Roman"/>
          <w:sz w:val="28"/>
          <w:szCs w:val="26"/>
          <w:lang w:eastAsia="zh-CN"/>
        </w:rPr>
        <w:t>России) при Министерстве финансов Российской Федерации», именуемое в дальне</w:t>
      </w:r>
      <w:r>
        <w:rPr>
          <w:rFonts w:ascii="Times New Roman" w:eastAsia="Times New Roman" w:hAnsi="Times New Roman"/>
          <w:sz w:val="28"/>
          <w:szCs w:val="26"/>
          <w:lang w:eastAsia="zh-CN"/>
        </w:rPr>
        <w:t xml:space="preserve">йшем «Заказчик», в лице </w:t>
      </w:r>
      <w:r w:rsidR="00F00A05">
        <w:rPr>
          <w:rFonts w:ascii="Times New Roman" w:eastAsia="Times New Roman" w:hAnsi="Times New Roman"/>
          <w:sz w:val="28"/>
          <w:szCs w:val="26"/>
          <w:lang w:eastAsia="zh-CN"/>
        </w:rPr>
        <w:t>_______________________</w:t>
      </w:r>
      <w:r w:rsidR="003A64C2">
        <w:rPr>
          <w:rFonts w:ascii="Times New Roman" w:eastAsia="Times New Roman" w:hAnsi="Times New Roman"/>
          <w:sz w:val="28"/>
          <w:szCs w:val="26"/>
          <w:lang w:eastAsia="zh-CN"/>
        </w:rPr>
        <w:t>________</w:t>
      </w:r>
      <w:r w:rsidR="00F00A05">
        <w:rPr>
          <w:rFonts w:ascii="Times New Roman" w:eastAsia="Times New Roman" w:hAnsi="Times New Roman"/>
          <w:sz w:val="28"/>
          <w:szCs w:val="26"/>
          <w:lang w:eastAsia="zh-CN"/>
        </w:rPr>
        <w:t>________________</w:t>
      </w:r>
      <w:r w:rsidR="00D7468A">
        <w:rPr>
          <w:rFonts w:ascii="Times New Roman" w:eastAsia="Times New Roman" w:hAnsi="Times New Roman"/>
          <w:sz w:val="28"/>
          <w:szCs w:val="26"/>
          <w:lang w:eastAsia="zh-CN"/>
        </w:rPr>
        <w:t>_________________________</w:t>
      </w:r>
      <w:r w:rsidR="00F00A05" w:rsidRPr="006706B0">
        <w:rPr>
          <w:rFonts w:ascii="Times New Roman" w:eastAsia="Times New Roman" w:hAnsi="Times New Roman"/>
          <w:sz w:val="28"/>
          <w:szCs w:val="26"/>
          <w:lang w:eastAsia="zh-CN"/>
        </w:rPr>
        <w:t xml:space="preserve">, </w:t>
      </w:r>
      <w:r w:rsidR="00F00A05">
        <w:rPr>
          <w:rFonts w:ascii="Times New Roman" w:eastAsia="Times New Roman" w:hAnsi="Times New Roman"/>
          <w:sz w:val="28"/>
          <w:szCs w:val="26"/>
          <w:lang w:eastAsia="zh-CN"/>
        </w:rPr>
        <w:t>д</w:t>
      </w:r>
      <w:r w:rsidR="00F00A05" w:rsidRPr="006706B0">
        <w:rPr>
          <w:rFonts w:ascii="Times New Roman" w:eastAsia="Times New Roman" w:hAnsi="Times New Roman"/>
          <w:sz w:val="28"/>
          <w:szCs w:val="26"/>
          <w:lang w:eastAsia="zh-CN"/>
        </w:rPr>
        <w:t>ействующего на</w:t>
      </w:r>
      <w:r w:rsidR="00D7468A">
        <w:rPr>
          <w:rFonts w:ascii="Times New Roman" w:eastAsia="Times New Roman" w:hAnsi="Times New Roman"/>
          <w:sz w:val="28"/>
          <w:szCs w:val="26"/>
          <w:lang w:eastAsia="zh-CN"/>
        </w:rPr>
        <w:t xml:space="preserve"> </w:t>
      </w:r>
      <w:r w:rsidR="00F00A05">
        <w:rPr>
          <w:rFonts w:ascii="Times New Roman" w:eastAsia="Times New Roman" w:hAnsi="Times New Roman"/>
          <w:sz w:val="28"/>
          <w:szCs w:val="26"/>
          <w:lang w:eastAsia="zh-CN"/>
        </w:rPr>
        <w:t>основании</w:t>
      </w:r>
      <w:r w:rsidR="00D7468A">
        <w:rPr>
          <w:rFonts w:ascii="Times New Roman" w:eastAsia="Times New Roman" w:hAnsi="Times New Roman"/>
          <w:sz w:val="28"/>
          <w:szCs w:val="26"/>
          <w:lang w:eastAsia="zh-CN"/>
        </w:rPr>
        <w:t xml:space="preserve"> </w:t>
      </w:r>
      <w:r w:rsidR="00F00A05">
        <w:rPr>
          <w:rFonts w:ascii="Times New Roman" w:eastAsia="Times New Roman" w:hAnsi="Times New Roman"/>
          <w:sz w:val="28"/>
          <w:szCs w:val="26"/>
          <w:lang w:eastAsia="zh-CN"/>
        </w:rPr>
        <w:t>__________________________________________, с</w:t>
      </w:r>
      <w:r w:rsidR="00D7468A">
        <w:t> </w:t>
      </w:r>
      <w:r w:rsidR="00F00A05">
        <w:rPr>
          <w:rFonts w:ascii="Times New Roman" w:eastAsia="Times New Roman" w:hAnsi="Times New Roman"/>
          <w:sz w:val="28"/>
          <w:szCs w:val="26"/>
          <w:lang w:eastAsia="zh-CN"/>
        </w:rPr>
        <w:t xml:space="preserve">одной </w:t>
      </w:r>
      <w:r w:rsidR="00F00A05" w:rsidRPr="006706B0">
        <w:rPr>
          <w:rFonts w:ascii="Times New Roman" w:eastAsia="Times New Roman" w:hAnsi="Times New Roman"/>
          <w:sz w:val="28"/>
          <w:szCs w:val="26"/>
          <w:lang w:eastAsia="zh-CN"/>
        </w:rPr>
        <w:t xml:space="preserve">стороны, </w:t>
      </w:r>
      <w:r w:rsidR="00F00A05" w:rsidRPr="00C6788F">
        <w:rPr>
          <w:rFonts w:ascii="Times New Roman" w:eastAsia="Times New Roman" w:hAnsi="Times New Roman"/>
          <w:sz w:val="28"/>
          <w:szCs w:val="26"/>
          <w:lang w:eastAsia="zh-CN"/>
        </w:rPr>
        <w:t xml:space="preserve">и ________________________________________, именуемое в дальнейшем </w:t>
      </w:r>
      <w:r w:rsidR="00F00A05" w:rsidRPr="00C6788F">
        <w:rPr>
          <w:rFonts w:ascii="Times New Roman" w:eastAsia="Times New Roman" w:hAnsi="Times New Roman"/>
          <w:sz w:val="28"/>
          <w:szCs w:val="26"/>
          <w:lang w:eastAsia="zh-CN"/>
        </w:rPr>
        <w:lastRenderedPageBreak/>
        <w:t xml:space="preserve">«Исполнитель», в лице _________________________________ _____________, </w:t>
      </w:r>
      <w:r w:rsidR="00F00A05" w:rsidRPr="00C6788F">
        <w:rPr>
          <w:rFonts w:ascii="Times New Roman" w:eastAsia="Times New Roman" w:hAnsi="Times New Roman"/>
          <w:iCs/>
          <w:color w:val="000000"/>
          <w:sz w:val="28"/>
          <w:szCs w:val="26"/>
          <w:lang w:eastAsia="zh-CN"/>
        </w:rPr>
        <w:t>действующего на основании ___________</w:t>
      </w:r>
      <w:r w:rsidR="00D7468A">
        <w:rPr>
          <w:rFonts w:ascii="Times New Roman" w:eastAsia="Times New Roman" w:hAnsi="Times New Roman"/>
          <w:iCs/>
          <w:color w:val="000000"/>
          <w:sz w:val="28"/>
          <w:szCs w:val="26"/>
          <w:lang w:eastAsia="zh-CN"/>
        </w:rPr>
        <w:t>_____</w:t>
      </w:r>
      <w:r w:rsidR="00F00A05" w:rsidRPr="00C6788F">
        <w:rPr>
          <w:rFonts w:ascii="Times New Roman" w:eastAsia="Times New Roman" w:hAnsi="Times New Roman"/>
          <w:iCs/>
          <w:color w:val="000000"/>
          <w:sz w:val="28"/>
          <w:szCs w:val="26"/>
          <w:lang w:eastAsia="zh-CN"/>
        </w:rPr>
        <w:t>,</w:t>
      </w:r>
      <w:r w:rsidR="00F00A05" w:rsidRPr="006706B0">
        <w:rPr>
          <w:rFonts w:ascii="Times New Roman" w:eastAsia="Times New Roman" w:hAnsi="Times New Roman"/>
          <w:iCs/>
          <w:color w:val="000000"/>
          <w:sz w:val="28"/>
          <w:szCs w:val="26"/>
          <w:lang w:eastAsia="zh-CN"/>
        </w:rPr>
        <w:t xml:space="preserve"> с другой стороны, вместе им</w:t>
      </w:r>
      <w:r w:rsidR="006220E7">
        <w:rPr>
          <w:rFonts w:ascii="Times New Roman" w:eastAsia="Times New Roman" w:hAnsi="Times New Roman"/>
          <w:iCs/>
          <w:color w:val="000000"/>
          <w:sz w:val="28"/>
          <w:szCs w:val="26"/>
          <w:lang w:eastAsia="zh-CN"/>
        </w:rPr>
        <w:t xml:space="preserve">енуемые в </w:t>
      </w:r>
      <w:r w:rsidR="00F00A05" w:rsidRPr="006706B0">
        <w:rPr>
          <w:rFonts w:ascii="Times New Roman" w:eastAsia="Times New Roman" w:hAnsi="Times New Roman"/>
          <w:iCs/>
          <w:color w:val="000000"/>
          <w:sz w:val="28"/>
          <w:szCs w:val="26"/>
          <w:lang w:eastAsia="zh-CN"/>
        </w:rPr>
        <w:t>дальнейшем «Стороны»</w:t>
      </w:r>
      <w:r w:rsidR="00AA27AB">
        <w:rPr>
          <w:rFonts w:ascii="Times New Roman" w:eastAsia="Times New Roman" w:hAnsi="Times New Roman"/>
          <w:iCs/>
          <w:color w:val="000000"/>
          <w:sz w:val="28"/>
          <w:szCs w:val="26"/>
          <w:lang w:eastAsia="zh-CN"/>
        </w:rPr>
        <w:t>,</w:t>
      </w:r>
      <w:r w:rsidR="00F00A05" w:rsidRPr="006706B0">
        <w:rPr>
          <w:rFonts w:ascii="Times New Roman" w:eastAsia="Times New Roman" w:hAnsi="Times New Roman"/>
          <w:iCs/>
          <w:color w:val="000000"/>
          <w:sz w:val="28"/>
          <w:szCs w:val="26"/>
          <w:lang w:eastAsia="zh-CN"/>
        </w:rPr>
        <w:t xml:space="preserve"> </w:t>
      </w:r>
      <w:r w:rsidR="006220E7" w:rsidRPr="006706B0">
        <w:rPr>
          <w:rFonts w:ascii="Times New Roman" w:eastAsia="Times New Roman" w:hAnsi="Times New Roman"/>
          <w:iCs/>
          <w:color w:val="000000"/>
          <w:sz w:val="28"/>
          <w:szCs w:val="26"/>
          <w:lang w:eastAsia="zh-CN"/>
        </w:rPr>
        <w:t>заключили настоящий государственный контракт (далее – Контракт)</w:t>
      </w:r>
      <w:r w:rsidR="006220E7" w:rsidRPr="006706B0">
        <w:rPr>
          <w:rFonts w:ascii="Times New Roman" w:eastAsia="Times New Roman" w:hAnsi="Times New Roman"/>
          <w:iCs/>
          <w:sz w:val="28"/>
          <w:szCs w:val="26"/>
          <w:lang w:eastAsia="zh-CN"/>
        </w:rPr>
        <w:t xml:space="preserve"> </w:t>
      </w:r>
      <w:r w:rsidR="006220E7">
        <w:rPr>
          <w:rFonts w:ascii="Times New Roman" w:eastAsia="Times New Roman" w:hAnsi="Times New Roman"/>
          <w:iCs/>
          <w:sz w:val="28"/>
          <w:szCs w:val="26"/>
          <w:lang w:eastAsia="zh-CN"/>
        </w:rPr>
        <w:t>(</w:t>
      </w:r>
      <w:r w:rsidR="006220E7" w:rsidRPr="006706B0">
        <w:rPr>
          <w:rFonts w:ascii="Times New Roman" w:eastAsia="Times New Roman" w:hAnsi="Times New Roman"/>
          <w:iCs/>
          <w:color w:val="000000"/>
          <w:sz w:val="28"/>
          <w:szCs w:val="26"/>
          <w:lang w:eastAsia="zh-CN"/>
        </w:rPr>
        <w:t>ИКЗ: </w:t>
      </w:r>
      <w:r w:rsidR="006220E7">
        <w:rPr>
          <w:rFonts w:ascii="Times New Roman" w:eastAsia="Times New Roman" w:hAnsi="Times New Roman"/>
          <w:iCs/>
          <w:sz w:val="28"/>
          <w:szCs w:val="26"/>
          <w:lang w:eastAsia="zh-CN"/>
        </w:rPr>
        <w:t xml:space="preserve">261773008740977300100100670000000000) на основании пункта </w:t>
      </w:r>
      <w:r w:rsidR="00D7468A">
        <w:rPr>
          <w:rFonts w:ascii="Times New Roman" w:eastAsia="Times New Roman" w:hAnsi="Times New Roman"/>
          <w:iCs/>
          <w:sz w:val="28"/>
          <w:szCs w:val="26"/>
          <w:lang w:eastAsia="zh-CN"/>
        </w:rPr>
        <w:t>4 части 1 статьи</w:t>
      </w:r>
      <w:r w:rsidR="006220E7">
        <w:rPr>
          <w:rFonts w:ascii="Times New Roman" w:eastAsia="Times New Roman" w:hAnsi="Times New Roman"/>
          <w:iCs/>
          <w:sz w:val="28"/>
          <w:szCs w:val="26"/>
          <w:lang w:eastAsia="zh-CN"/>
        </w:rPr>
        <w:t xml:space="preserve"> </w:t>
      </w:r>
      <w:r w:rsidR="00D7468A">
        <w:rPr>
          <w:rFonts w:ascii="Times New Roman" w:eastAsia="Times New Roman" w:hAnsi="Times New Roman"/>
          <w:iCs/>
          <w:sz w:val="28"/>
          <w:szCs w:val="26"/>
          <w:lang w:eastAsia="zh-CN"/>
        </w:rPr>
        <w:t>93 Федерального закона от 05.04.2013 №</w:t>
      </w:r>
      <w:r w:rsidR="006220E7">
        <w:rPr>
          <w:rFonts w:ascii="Times New Roman" w:eastAsia="Times New Roman" w:hAnsi="Times New Roman"/>
          <w:iCs/>
          <w:sz w:val="28"/>
          <w:szCs w:val="26"/>
          <w:lang w:eastAsia="zh-CN"/>
        </w:rPr>
        <w:t> </w:t>
      </w:r>
      <w:r w:rsidR="00D7468A">
        <w:rPr>
          <w:rFonts w:ascii="Times New Roman" w:eastAsia="Times New Roman" w:hAnsi="Times New Roman"/>
          <w:iCs/>
          <w:sz w:val="28"/>
          <w:szCs w:val="26"/>
          <w:lang w:eastAsia="zh-CN"/>
        </w:rPr>
        <w:t>44-ФЗ</w:t>
      </w:r>
      <w:r w:rsidR="00D7468A">
        <w:rPr>
          <w:rFonts w:ascii="Times New Roman" w:eastAsia="Times New Roman" w:hAnsi="Times New Roman"/>
          <w:iCs/>
          <w:color w:val="000000"/>
          <w:sz w:val="28"/>
          <w:szCs w:val="26"/>
          <w:lang w:eastAsia="zh-CN"/>
        </w:rPr>
        <w:t xml:space="preserve"> «О</w:t>
      </w:r>
      <w:r w:rsidR="006220E7">
        <w:rPr>
          <w:rFonts w:ascii="Times New Roman" w:eastAsia="Times New Roman" w:hAnsi="Times New Roman"/>
          <w:iCs/>
          <w:color w:val="000000"/>
          <w:sz w:val="28"/>
          <w:szCs w:val="26"/>
          <w:lang w:eastAsia="zh-CN"/>
        </w:rPr>
        <w:t xml:space="preserve"> </w:t>
      </w:r>
      <w:r w:rsidR="00D7468A">
        <w:rPr>
          <w:rFonts w:ascii="Times New Roman" w:eastAsia="Times New Roman" w:hAnsi="Times New Roman"/>
          <w:iCs/>
          <w:color w:val="000000"/>
          <w:sz w:val="28"/>
          <w:szCs w:val="26"/>
          <w:lang w:eastAsia="zh-CN"/>
        </w:rPr>
        <w:t>контрактной системе в</w:t>
      </w:r>
      <w:r w:rsidR="0076348F">
        <w:rPr>
          <w:rFonts w:ascii="Times New Roman" w:eastAsia="Times New Roman" w:hAnsi="Times New Roman"/>
          <w:iCs/>
          <w:color w:val="000000"/>
          <w:sz w:val="28"/>
          <w:szCs w:val="26"/>
          <w:lang w:eastAsia="zh-CN"/>
        </w:rPr>
        <w:t> </w:t>
      </w:r>
      <w:r w:rsidR="00D7468A">
        <w:rPr>
          <w:rFonts w:ascii="Times New Roman" w:eastAsia="Times New Roman" w:hAnsi="Times New Roman"/>
          <w:iCs/>
          <w:color w:val="000000"/>
          <w:sz w:val="28"/>
          <w:szCs w:val="26"/>
          <w:lang w:eastAsia="zh-CN"/>
        </w:rPr>
        <w:t>сфере закупок товаров, работ, услуг для обеспечения государственных и</w:t>
      </w:r>
      <w:r w:rsidR="0076348F">
        <w:rPr>
          <w:rFonts w:ascii="Times New Roman" w:eastAsia="Times New Roman" w:hAnsi="Times New Roman"/>
          <w:iCs/>
          <w:color w:val="000000"/>
          <w:sz w:val="28"/>
          <w:szCs w:val="26"/>
          <w:lang w:eastAsia="zh-CN"/>
        </w:rPr>
        <w:t> </w:t>
      </w:r>
      <w:r w:rsidR="00D7468A">
        <w:rPr>
          <w:rFonts w:ascii="Times New Roman" w:eastAsia="Times New Roman" w:hAnsi="Times New Roman"/>
          <w:iCs/>
          <w:color w:val="000000"/>
          <w:sz w:val="28"/>
          <w:szCs w:val="26"/>
          <w:lang w:eastAsia="zh-CN"/>
        </w:rPr>
        <w:t>муниципальных нужд</w:t>
      </w:r>
      <w:r w:rsidR="005E3381">
        <w:rPr>
          <w:rFonts w:ascii="Times New Roman" w:eastAsia="Times New Roman" w:hAnsi="Times New Roman"/>
          <w:iCs/>
          <w:color w:val="000000"/>
          <w:sz w:val="28"/>
          <w:szCs w:val="26"/>
          <w:lang w:eastAsia="zh-CN"/>
        </w:rPr>
        <w:t>»</w:t>
      </w:r>
      <w:r w:rsidR="00F00A05">
        <w:rPr>
          <w:rFonts w:ascii="Times New Roman" w:eastAsia="Times New Roman" w:hAnsi="Times New Roman"/>
          <w:iCs/>
          <w:color w:val="000000"/>
          <w:sz w:val="28"/>
          <w:szCs w:val="26"/>
          <w:lang w:eastAsia="zh-CN"/>
        </w:rPr>
        <w:t xml:space="preserve">, </w:t>
      </w:r>
      <w:r w:rsidR="00F00A05" w:rsidRPr="006706B0">
        <w:rPr>
          <w:rFonts w:ascii="Times New Roman" w:eastAsia="Times New Roman" w:hAnsi="Times New Roman"/>
          <w:iCs/>
          <w:sz w:val="28"/>
          <w:szCs w:val="26"/>
          <w:lang w:eastAsia="zh-CN"/>
        </w:rPr>
        <w:t>о</w:t>
      </w:r>
      <w:r w:rsidR="00F00A05">
        <w:rPr>
          <w:rFonts w:ascii="Times New Roman" w:eastAsia="Times New Roman" w:hAnsi="Times New Roman"/>
          <w:iCs/>
          <w:sz w:val="28"/>
          <w:szCs w:val="26"/>
          <w:lang w:eastAsia="zh-CN"/>
        </w:rPr>
        <w:t> </w:t>
      </w:r>
      <w:r w:rsidR="00F00A05" w:rsidRPr="006706B0">
        <w:rPr>
          <w:rFonts w:ascii="Times New Roman" w:eastAsia="Times New Roman" w:hAnsi="Times New Roman"/>
          <w:iCs/>
          <w:sz w:val="28"/>
          <w:szCs w:val="26"/>
          <w:lang w:eastAsia="zh-CN"/>
        </w:rPr>
        <w:t>нижеследующем:</w:t>
      </w:r>
    </w:p>
    <w:p w:rsidR="00803D58" w:rsidRDefault="000A41F8" w:rsidP="000E2CA3">
      <w:pPr>
        <w:tabs>
          <w:tab w:val="left" w:pos="0"/>
        </w:tabs>
        <w:suppressAutoHyphens/>
        <w:spacing w:before="240" w:line="336" w:lineRule="auto"/>
        <w:jc w:val="center"/>
        <w:rPr>
          <w:rFonts w:ascii="Times New Roman" w:eastAsia="Times New Roman" w:hAnsi="Times New Roman"/>
          <w:b/>
          <w:iCs/>
          <w:sz w:val="26"/>
          <w:szCs w:val="26"/>
          <w:lang w:eastAsia="zh-CN"/>
        </w:rPr>
      </w:pPr>
      <w:r w:rsidRPr="006706B0">
        <w:rPr>
          <w:rFonts w:ascii="Times New Roman" w:eastAsia="Times New Roman" w:hAnsi="Times New Roman"/>
          <w:b/>
          <w:iCs/>
          <w:sz w:val="26"/>
          <w:szCs w:val="26"/>
          <w:lang w:eastAsia="zh-CN"/>
        </w:rPr>
        <w:t xml:space="preserve">1. </w:t>
      </w:r>
      <w:r w:rsidR="009B5717" w:rsidRPr="006706B0">
        <w:rPr>
          <w:rFonts w:ascii="Times New Roman" w:eastAsia="Times New Roman" w:hAnsi="Times New Roman"/>
          <w:b/>
          <w:iCs/>
          <w:sz w:val="26"/>
          <w:szCs w:val="26"/>
          <w:lang w:eastAsia="zh-CN"/>
        </w:rPr>
        <w:t>ПРЕДМЕТ И ЦЕНА КОНТРАКТА</w:t>
      </w:r>
    </w:p>
    <w:p w:rsidR="00B57602" w:rsidRDefault="00C27CCA" w:rsidP="00E92615">
      <w:pPr>
        <w:suppressAutoHyphens/>
        <w:spacing w:after="0" w:line="360" w:lineRule="auto"/>
        <w:ind w:firstLine="567"/>
        <w:jc w:val="both"/>
        <w:rPr>
          <w:rFonts w:ascii="Times New Roman" w:eastAsia="Times New Roman" w:hAnsi="Times New Roman"/>
          <w:spacing w:val="-4"/>
          <w:sz w:val="28"/>
          <w:szCs w:val="26"/>
          <w:lang w:eastAsia="zh-CN"/>
        </w:rPr>
      </w:pPr>
      <w:r w:rsidRPr="007C0831">
        <w:rPr>
          <w:rFonts w:ascii="Times New Roman" w:eastAsia="Times New Roman" w:hAnsi="Times New Roman"/>
          <w:sz w:val="28"/>
          <w:szCs w:val="26"/>
          <w:lang w:eastAsia="zh-CN"/>
        </w:rPr>
        <w:t>1.1</w:t>
      </w:r>
      <w:r w:rsidRPr="007C0831">
        <w:rPr>
          <w:rFonts w:ascii="Times New Roman" w:eastAsia="Times New Roman" w:hAnsi="Times New Roman"/>
          <w:color w:val="000000"/>
          <w:sz w:val="28"/>
          <w:szCs w:val="26"/>
          <w:lang w:eastAsia="zh-CN"/>
        </w:rPr>
        <w:t>.</w:t>
      </w:r>
      <w:r>
        <w:rPr>
          <w:rFonts w:ascii="Times New Roman" w:eastAsia="Times New Roman" w:hAnsi="Times New Roman"/>
          <w:color w:val="000000"/>
          <w:sz w:val="28"/>
          <w:szCs w:val="26"/>
          <w:lang w:eastAsia="zh-CN"/>
        </w:rPr>
        <w:t xml:space="preserve"> Исполнитель обязуется оказать услуги по проведению </w:t>
      </w:r>
      <w:r>
        <w:rPr>
          <w:rFonts w:ascii="Times New Roman" w:eastAsia="Times New Roman" w:hAnsi="Times New Roman"/>
          <w:spacing w:val="-4"/>
          <w:sz w:val="28"/>
          <w:szCs w:val="26"/>
          <w:lang w:eastAsia="zh-CN"/>
        </w:rPr>
        <w:t xml:space="preserve">издательского редактирования </w:t>
      </w:r>
      <w:r w:rsidR="006220E7">
        <w:rPr>
          <w:rFonts w:ascii="Times New Roman" w:eastAsia="Times New Roman" w:hAnsi="Times New Roman"/>
          <w:spacing w:val="-4"/>
          <w:sz w:val="28"/>
          <w:szCs w:val="26"/>
          <w:lang w:eastAsia="zh-CN"/>
        </w:rPr>
        <w:t xml:space="preserve">и нормоконтроля </w:t>
      </w:r>
      <w:r w:rsidR="0076462A">
        <w:rPr>
          <w:rFonts w:ascii="Times New Roman" w:eastAsia="Times New Roman" w:hAnsi="Times New Roman"/>
          <w:spacing w:val="-4"/>
          <w:sz w:val="28"/>
          <w:szCs w:val="26"/>
          <w:lang w:eastAsia="zh-CN"/>
        </w:rPr>
        <w:t xml:space="preserve">проекта </w:t>
      </w:r>
      <w:r w:rsidR="004D6D93">
        <w:rPr>
          <w:rFonts w:ascii="Times New Roman" w:eastAsia="Times New Roman" w:hAnsi="Times New Roman"/>
          <w:spacing w:val="-4"/>
          <w:sz w:val="28"/>
          <w:szCs w:val="26"/>
          <w:lang w:eastAsia="zh-CN"/>
        </w:rPr>
        <w:t>национального стандарта Российской Федерации</w:t>
      </w:r>
      <w:r w:rsidR="006220E7">
        <w:rPr>
          <w:rFonts w:ascii="Times New Roman" w:eastAsia="Times New Roman" w:hAnsi="Times New Roman"/>
          <w:spacing w:val="-4"/>
          <w:sz w:val="28"/>
          <w:szCs w:val="26"/>
          <w:lang w:eastAsia="zh-CN"/>
        </w:rPr>
        <w:t xml:space="preserve"> «Сапфиры природные ограненные (ювелирные вставки). Классификация. Требования к пересортировке и аттестации»</w:t>
      </w:r>
      <w:r w:rsidR="007707FE">
        <w:rPr>
          <w:rFonts w:ascii="Times New Roman" w:eastAsia="Times New Roman" w:hAnsi="Times New Roman"/>
          <w:spacing w:val="-4"/>
          <w:sz w:val="28"/>
          <w:szCs w:val="26"/>
          <w:lang w:eastAsia="zh-CN"/>
        </w:rPr>
        <w:t xml:space="preserve"> и</w:t>
      </w:r>
      <w:r w:rsidR="006220E7">
        <w:rPr>
          <w:rFonts w:ascii="Times New Roman" w:eastAsia="Times New Roman" w:hAnsi="Times New Roman"/>
          <w:spacing w:val="-4"/>
          <w:sz w:val="28"/>
          <w:szCs w:val="26"/>
          <w:lang w:eastAsia="zh-CN"/>
        </w:rPr>
        <w:t xml:space="preserve"> проекта </w:t>
      </w:r>
      <w:r w:rsidR="004D6D93">
        <w:rPr>
          <w:rFonts w:ascii="Times New Roman" w:eastAsia="Times New Roman" w:hAnsi="Times New Roman"/>
          <w:spacing w:val="-4"/>
          <w:sz w:val="28"/>
          <w:szCs w:val="26"/>
          <w:lang w:eastAsia="zh-CN"/>
        </w:rPr>
        <w:t>национального стандарта Российской Федерации</w:t>
      </w:r>
      <w:r w:rsidR="006220E7">
        <w:rPr>
          <w:rFonts w:ascii="Times New Roman" w:eastAsia="Times New Roman" w:hAnsi="Times New Roman"/>
          <w:spacing w:val="-4"/>
          <w:sz w:val="28"/>
          <w:szCs w:val="26"/>
          <w:lang w:eastAsia="zh-CN"/>
        </w:rPr>
        <w:t xml:space="preserve"> «Рубины природные ограненные (ювелирные вставки). Классификация. Требования к пересортировке и аттестации»</w:t>
      </w:r>
      <w:r w:rsidR="004D0EDA">
        <w:rPr>
          <w:rFonts w:ascii="Times New Roman" w:eastAsia="Times New Roman" w:hAnsi="Times New Roman"/>
          <w:spacing w:val="-4"/>
          <w:sz w:val="28"/>
          <w:szCs w:val="26"/>
          <w:lang w:eastAsia="zh-CN"/>
        </w:rPr>
        <w:t xml:space="preserve"> с обработкой и редактированием электронных оригиналов графического материала</w:t>
      </w:r>
      <w:r w:rsidR="006220E7">
        <w:rPr>
          <w:rFonts w:ascii="Times New Roman" w:eastAsia="Times New Roman" w:hAnsi="Times New Roman"/>
          <w:spacing w:val="-4"/>
          <w:sz w:val="28"/>
          <w:szCs w:val="26"/>
          <w:lang w:eastAsia="zh-CN"/>
        </w:rPr>
        <w:t xml:space="preserve"> </w:t>
      </w:r>
      <w:r w:rsidR="002428F2">
        <w:rPr>
          <w:rFonts w:ascii="Times New Roman" w:eastAsia="Times New Roman" w:hAnsi="Times New Roman"/>
          <w:spacing w:val="-4"/>
          <w:sz w:val="28"/>
          <w:szCs w:val="26"/>
          <w:lang w:eastAsia="zh-CN"/>
        </w:rPr>
        <w:t xml:space="preserve">(далее – проекты национальных стандартов) </w:t>
      </w:r>
      <w:r w:rsidR="007C0831">
        <w:rPr>
          <w:rFonts w:ascii="Times New Roman" w:eastAsia="Times New Roman" w:hAnsi="Times New Roman"/>
          <w:sz w:val="28"/>
          <w:szCs w:val="26"/>
          <w:lang w:eastAsia="zh-CN"/>
        </w:rPr>
        <w:t xml:space="preserve">(далее – услуги) </w:t>
      </w:r>
      <w:r>
        <w:rPr>
          <w:rFonts w:ascii="Times New Roman" w:eastAsia="Times New Roman" w:hAnsi="Times New Roman"/>
          <w:sz w:val="28"/>
          <w:szCs w:val="26"/>
          <w:lang w:eastAsia="zh-CN"/>
        </w:rPr>
        <w:t>и</w:t>
      </w:r>
      <w:r w:rsidR="006861A1">
        <w:rPr>
          <w:rFonts w:ascii="Times New Roman" w:eastAsia="Times New Roman" w:hAnsi="Times New Roman"/>
          <w:sz w:val="28"/>
          <w:szCs w:val="26"/>
          <w:lang w:eastAsia="zh-CN"/>
        </w:rPr>
        <w:t xml:space="preserve"> </w:t>
      </w:r>
      <w:r>
        <w:rPr>
          <w:rFonts w:ascii="Times New Roman" w:eastAsia="Times New Roman" w:hAnsi="Times New Roman"/>
          <w:sz w:val="28"/>
          <w:szCs w:val="26"/>
          <w:lang w:eastAsia="zh-CN"/>
        </w:rPr>
        <w:t xml:space="preserve">предоставить </w:t>
      </w:r>
      <w:r w:rsidR="007C0831">
        <w:rPr>
          <w:rFonts w:ascii="Times New Roman" w:eastAsia="Times New Roman" w:hAnsi="Times New Roman"/>
          <w:sz w:val="28"/>
          <w:szCs w:val="26"/>
          <w:lang w:eastAsia="zh-CN"/>
        </w:rPr>
        <w:t>отредактированны</w:t>
      </w:r>
      <w:r w:rsidR="002428F2">
        <w:rPr>
          <w:rFonts w:ascii="Times New Roman" w:eastAsia="Times New Roman" w:hAnsi="Times New Roman"/>
          <w:sz w:val="28"/>
          <w:szCs w:val="26"/>
          <w:lang w:eastAsia="zh-CN"/>
        </w:rPr>
        <w:t>е</w:t>
      </w:r>
      <w:r w:rsidR="007C0831">
        <w:rPr>
          <w:rFonts w:ascii="Times New Roman" w:eastAsia="Times New Roman" w:hAnsi="Times New Roman"/>
          <w:sz w:val="28"/>
          <w:szCs w:val="26"/>
          <w:lang w:eastAsia="zh-CN"/>
        </w:rPr>
        <w:t xml:space="preserve"> и</w:t>
      </w:r>
      <w:r w:rsidR="006861A1">
        <w:rPr>
          <w:rFonts w:ascii="Times New Roman" w:eastAsia="Times New Roman" w:hAnsi="Times New Roman"/>
          <w:sz w:val="28"/>
          <w:szCs w:val="26"/>
          <w:lang w:eastAsia="zh-CN"/>
        </w:rPr>
        <w:t> </w:t>
      </w:r>
      <w:r w:rsidR="007C0831">
        <w:rPr>
          <w:rFonts w:ascii="Times New Roman" w:eastAsia="Times New Roman" w:hAnsi="Times New Roman"/>
          <w:sz w:val="28"/>
          <w:szCs w:val="26"/>
          <w:lang w:eastAsia="zh-CN"/>
        </w:rPr>
        <w:t>согласованны</w:t>
      </w:r>
      <w:r w:rsidR="002428F2">
        <w:rPr>
          <w:rFonts w:ascii="Times New Roman" w:eastAsia="Times New Roman" w:hAnsi="Times New Roman"/>
          <w:sz w:val="28"/>
          <w:szCs w:val="26"/>
          <w:lang w:eastAsia="zh-CN"/>
        </w:rPr>
        <w:t xml:space="preserve">е проекты национальных стандартов </w:t>
      </w:r>
      <w:r w:rsidR="002428F2">
        <w:rPr>
          <w:rFonts w:ascii="Times New Roman" w:eastAsia="Times New Roman" w:hAnsi="Times New Roman"/>
          <w:spacing w:val="-4"/>
          <w:sz w:val="28"/>
          <w:szCs w:val="26"/>
          <w:lang w:eastAsia="zh-CN"/>
        </w:rPr>
        <w:t xml:space="preserve">с проставлением штампа «В набор» </w:t>
      </w:r>
      <w:r w:rsidR="002428F2">
        <w:rPr>
          <w:rFonts w:ascii="Times New Roman" w:eastAsia="Times New Roman" w:hAnsi="Times New Roman"/>
          <w:sz w:val="28"/>
          <w:szCs w:val="26"/>
          <w:lang w:eastAsia="zh-CN"/>
        </w:rPr>
        <w:t>в</w:t>
      </w:r>
      <w:r w:rsidR="006861A1">
        <w:rPr>
          <w:rFonts w:ascii="Times New Roman" w:eastAsia="Times New Roman" w:hAnsi="Times New Roman"/>
          <w:sz w:val="28"/>
          <w:szCs w:val="26"/>
          <w:lang w:eastAsia="zh-CN"/>
        </w:rPr>
        <w:t xml:space="preserve"> </w:t>
      </w:r>
      <w:r w:rsidR="002428F2">
        <w:rPr>
          <w:rFonts w:ascii="Times New Roman" w:eastAsia="Times New Roman" w:hAnsi="Times New Roman"/>
          <w:sz w:val="28"/>
          <w:szCs w:val="26"/>
          <w:lang w:eastAsia="zh-CN"/>
        </w:rPr>
        <w:t xml:space="preserve">соответствии с Техническим заданием </w:t>
      </w:r>
      <w:r w:rsidR="002428F2" w:rsidRPr="00792A2A">
        <w:rPr>
          <w:rFonts w:ascii="Times New Roman" w:eastAsia="Times New Roman" w:hAnsi="Times New Roman"/>
          <w:sz w:val="28"/>
          <w:szCs w:val="26"/>
          <w:lang w:eastAsia="zh-CN"/>
        </w:rPr>
        <w:lastRenderedPageBreak/>
        <w:t>на</w:t>
      </w:r>
      <w:r w:rsidR="002428F2">
        <w:rPr>
          <w:rFonts w:ascii="Times New Roman" w:eastAsia="Times New Roman" w:hAnsi="Times New Roman"/>
          <w:sz w:val="28"/>
          <w:szCs w:val="26"/>
          <w:lang w:eastAsia="zh-CN"/>
        </w:rPr>
        <w:t xml:space="preserve"> </w:t>
      </w:r>
      <w:r w:rsidR="002428F2" w:rsidRPr="00792A2A">
        <w:rPr>
          <w:rFonts w:ascii="Times New Roman" w:eastAsia="Times New Roman" w:hAnsi="Times New Roman"/>
          <w:sz w:val="28"/>
          <w:szCs w:val="26"/>
          <w:lang w:eastAsia="zh-CN"/>
        </w:rPr>
        <w:t>оказание услуг по</w:t>
      </w:r>
      <w:r w:rsidR="002428F2">
        <w:rPr>
          <w:rFonts w:ascii="Times New Roman" w:eastAsia="Times New Roman" w:hAnsi="Times New Roman"/>
          <w:sz w:val="28"/>
          <w:szCs w:val="26"/>
          <w:lang w:eastAsia="zh-CN"/>
        </w:rPr>
        <w:t xml:space="preserve"> </w:t>
      </w:r>
      <w:r w:rsidR="002428F2" w:rsidRPr="00792A2A">
        <w:rPr>
          <w:rFonts w:ascii="Times New Roman" w:eastAsia="Times New Roman" w:hAnsi="Times New Roman"/>
          <w:sz w:val="28"/>
          <w:szCs w:val="26"/>
          <w:lang w:eastAsia="zh-CN"/>
        </w:rPr>
        <w:t>проведению</w:t>
      </w:r>
      <w:r w:rsidR="002428F2">
        <w:rPr>
          <w:rFonts w:ascii="Times New Roman" w:eastAsia="Times New Roman" w:hAnsi="Times New Roman"/>
          <w:sz w:val="28"/>
          <w:szCs w:val="26"/>
          <w:lang w:eastAsia="zh-CN"/>
        </w:rPr>
        <w:t xml:space="preserve"> издательского редактирования и нормоконтроля проект</w:t>
      </w:r>
      <w:r w:rsidR="006861A1">
        <w:rPr>
          <w:rFonts w:ascii="Times New Roman" w:eastAsia="Times New Roman" w:hAnsi="Times New Roman"/>
          <w:sz w:val="28"/>
          <w:szCs w:val="26"/>
          <w:lang w:eastAsia="zh-CN"/>
        </w:rPr>
        <w:t>а</w:t>
      </w:r>
      <w:r w:rsidR="002428F2">
        <w:rPr>
          <w:rFonts w:ascii="Times New Roman" w:eastAsia="Times New Roman" w:hAnsi="Times New Roman"/>
          <w:sz w:val="28"/>
          <w:szCs w:val="26"/>
          <w:lang w:eastAsia="zh-CN"/>
        </w:rPr>
        <w:t xml:space="preserve"> национальн</w:t>
      </w:r>
      <w:r w:rsidR="006861A1">
        <w:rPr>
          <w:rFonts w:ascii="Times New Roman" w:eastAsia="Times New Roman" w:hAnsi="Times New Roman"/>
          <w:sz w:val="28"/>
          <w:szCs w:val="26"/>
          <w:lang w:eastAsia="zh-CN"/>
        </w:rPr>
        <w:t>ого</w:t>
      </w:r>
      <w:r w:rsidR="002428F2">
        <w:rPr>
          <w:rFonts w:ascii="Times New Roman" w:eastAsia="Times New Roman" w:hAnsi="Times New Roman"/>
          <w:sz w:val="28"/>
          <w:szCs w:val="26"/>
          <w:lang w:eastAsia="zh-CN"/>
        </w:rPr>
        <w:t xml:space="preserve"> стандарт</w:t>
      </w:r>
      <w:r w:rsidR="006861A1">
        <w:rPr>
          <w:rFonts w:ascii="Times New Roman" w:eastAsia="Times New Roman" w:hAnsi="Times New Roman"/>
          <w:sz w:val="28"/>
          <w:szCs w:val="26"/>
          <w:lang w:eastAsia="zh-CN"/>
        </w:rPr>
        <w:t>а</w:t>
      </w:r>
      <w:r w:rsidR="002428F2">
        <w:rPr>
          <w:rFonts w:ascii="Times New Roman" w:eastAsia="Times New Roman" w:hAnsi="Times New Roman"/>
          <w:sz w:val="28"/>
          <w:szCs w:val="26"/>
          <w:lang w:eastAsia="zh-CN"/>
        </w:rPr>
        <w:t xml:space="preserve"> Российской Федерации «Сапфиры природные ограненные (ювелирные вставки). Классификация. Требования</w:t>
      </w:r>
      <w:r w:rsidR="00696A56">
        <w:rPr>
          <w:rFonts w:ascii="Times New Roman" w:eastAsia="Times New Roman" w:hAnsi="Times New Roman"/>
          <w:sz w:val="28"/>
          <w:szCs w:val="26"/>
          <w:lang w:eastAsia="zh-CN"/>
        </w:rPr>
        <w:t xml:space="preserve"> к пересортировке и аттестации» и</w:t>
      </w:r>
      <w:r w:rsidR="002428F2">
        <w:rPr>
          <w:rFonts w:ascii="Times New Roman" w:eastAsia="Times New Roman" w:hAnsi="Times New Roman"/>
          <w:sz w:val="28"/>
          <w:szCs w:val="26"/>
          <w:lang w:eastAsia="zh-CN"/>
        </w:rPr>
        <w:t xml:space="preserve"> проекта национального стандарта Российской Федерации «Рубины природные ограненные (ювелирные вставки). Классификация. Требования к пересортировке и аттестации» </w:t>
      </w:r>
      <w:r w:rsidR="004D0EDA">
        <w:rPr>
          <w:rFonts w:ascii="Times New Roman" w:eastAsia="Times New Roman" w:hAnsi="Times New Roman"/>
          <w:sz w:val="28"/>
          <w:szCs w:val="26"/>
          <w:lang w:eastAsia="zh-CN"/>
        </w:rPr>
        <w:t>с</w:t>
      </w:r>
      <w:r w:rsidR="002E00C6">
        <w:rPr>
          <w:rFonts w:ascii="Times New Roman" w:eastAsia="Times New Roman" w:hAnsi="Times New Roman"/>
          <w:sz w:val="28"/>
          <w:szCs w:val="26"/>
          <w:lang w:eastAsia="zh-CN"/>
        </w:rPr>
        <w:t> </w:t>
      </w:r>
      <w:r w:rsidR="004D0EDA">
        <w:rPr>
          <w:rFonts w:ascii="Times New Roman" w:eastAsia="Times New Roman" w:hAnsi="Times New Roman"/>
          <w:sz w:val="28"/>
          <w:szCs w:val="26"/>
          <w:lang w:eastAsia="zh-CN"/>
        </w:rPr>
        <w:t xml:space="preserve">обработкой и редактированием электронных оригиналов графического материала </w:t>
      </w:r>
      <w:r w:rsidR="00B57602">
        <w:rPr>
          <w:rFonts w:ascii="Times New Roman" w:eastAsia="Times New Roman" w:hAnsi="Times New Roman"/>
          <w:color w:val="000000"/>
          <w:sz w:val="28"/>
          <w:szCs w:val="26"/>
          <w:lang w:eastAsia="zh-CN"/>
        </w:rPr>
        <w:t>(далее – Техническое задание) (Приложение № 1 к настоящему Контракту) и</w:t>
      </w:r>
      <w:r w:rsidR="006861A1">
        <w:t> </w:t>
      </w:r>
      <w:r w:rsidR="00B57602">
        <w:rPr>
          <w:rFonts w:ascii="Times New Roman" w:eastAsia="Times New Roman" w:hAnsi="Times New Roman"/>
          <w:sz w:val="28"/>
          <w:szCs w:val="26"/>
          <w:lang w:eastAsia="zh-CN"/>
        </w:rPr>
        <w:t>Спецификацией (Приложение № 2 к настоящему Контракту), а Заказчик обязуется принять и оплатить оказанные услуги.</w:t>
      </w:r>
    </w:p>
    <w:p w:rsidR="00F00A05" w:rsidRDefault="00F00A05" w:rsidP="00E92615">
      <w:pPr>
        <w:suppressAutoHyphens/>
        <w:spacing w:after="0" w:line="360" w:lineRule="auto"/>
        <w:ind w:firstLine="709"/>
        <w:jc w:val="both"/>
        <w:rPr>
          <w:rFonts w:ascii="Times New Roman" w:hAnsi="Times New Roman"/>
          <w:sz w:val="28"/>
        </w:rPr>
      </w:pPr>
      <w:r w:rsidRPr="00C6788F">
        <w:rPr>
          <w:rFonts w:ascii="Times New Roman" w:eastAsia="Times New Roman" w:hAnsi="Times New Roman"/>
          <w:iCs/>
          <w:sz w:val="28"/>
          <w:szCs w:val="26"/>
          <w:lang w:eastAsia="zh-CN"/>
        </w:rPr>
        <w:t>1.2. Цена настоящего Контракта со</w:t>
      </w:r>
      <w:r w:rsidR="00FA3F9C">
        <w:rPr>
          <w:rFonts w:ascii="Times New Roman" w:eastAsia="Times New Roman" w:hAnsi="Times New Roman"/>
          <w:iCs/>
          <w:sz w:val="28"/>
          <w:szCs w:val="26"/>
          <w:lang w:eastAsia="zh-CN"/>
        </w:rPr>
        <w:t>ставляет _______(_________</w:t>
      </w:r>
      <w:r w:rsidRPr="00C6788F">
        <w:rPr>
          <w:rFonts w:ascii="Times New Roman" w:eastAsia="Times New Roman" w:hAnsi="Times New Roman"/>
          <w:iCs/>
          <w:sz w:val="28"/>
          <w:szCs w:val="26"/>
          <w:lang w:eastAsia="zh-CN"/>
        </w:rPr>
        <w:t>)</w:t>
      </w:r>
      <w:r w:rsidR="00792A2A">
        <w:rPr>
          <w:rFonts w:ascii="Times New Roman" w:eastAsia="Times New Roman" w:hAnsi="Times New Roman"/>
          <w:iCs/>
          <w:sz w:val="28"/>
          <w:szCs w:val="26"/>
          <w:lang w:eastAsia="zh-CN"/>
        </w:rPr>
        <w:t> </w:t>
      </w:r>
      <w:r w:rsidRPr="00C6788F">
        <w:rPr>
          <w:rFonts w:ascii="Times New Roman" w:eastAsia="Times New Roman" w:hAnsi="Times New Roman"/>
          <w:iCs/>
          <w:sz w:val="28"/>
          <w:szCs w:val="26"/>
          <w:lang w:eastAsia="zh-CN"/>
        </w:rPr>
        <w:t>рублей __</w:t>
      </w:r>
      <w:r w:rsidR="00792A2A">
        <w:rPr>
          <w:rFonts w:ascii="Times New Roman" w:eastAsia="Times New Roman" w:hAnsi="Times New Roman"/>
          <w:iCs/>
          <w:sz w:val="28"/>
          <w:szCs w:val="26"/>
          <w:lang w:eastAsia="zh-CN"/>
        </w:rPr>
        <w:t> </w:t>
      </w:r>
      <w:r w:rsidRPr="00C6788F">
        <w:rPr>
          <w:rFonts w:ascii="Times New Roman" w:eastAsia="Times New Roman" w:hAnsi="Times New Roman"/>
          <w:iCs/>
          <w:sz w:val="28"/>
          <w:szCs w:val="26"/>
          <w:lang w:eastAsia="zh-CN"/>
        </w:rPr>
        <w:t>копеек, в том числе НДС __</w:t>
      </w:r>
      <w:r w:rsidR="00792A2A">
        <w:rPr>
          <w:rFonts w:ascii="Times New Roman" w:eastAsia="Times New Roman" w:hAnsi="Times New Roman"/>
          <w:iCs/>
          <w:sz w:val="28"/>
          <w:szCs w:val="26"/>
          <w:lang w:eastAsia="zh-CN"/>
        </w:rPr>
        <w:t> </w:t>
      </w:r>
      <w:r w:rsidR="00FA3F9C">
        <w:rPr>
          <w:rFonts w:ascii="Times New Roman" w:eastAsia="Times New Roman" w:hAnsi="Times New Roman"/>
          <w:iCs/>
          <w:sz w:val="28"/>
          <w:szCs w:val="26"/>
          <w:lang w:eastAsia="zh-CN"/>
        </w:rPr>
        <w:t xml:space="preserve">% </w:t>
      </w:r>
      <w:r w:rsidR="00AA27AB">
        <w:rPr>
          <w:rFonts w:ascii="Times New Roman" w:eastAsia="Times New Roman" w:hAnsi="Times New Roman"/>
          <w:iCs/>
          <w:sz w:val="28"/>
          <w:szCs w:val="26"/>
          <w:lang w:eastAsia="zh-CN"/>
        </w:rPr>
        <w:t>или НДС не облагается</w:t>
      </w:r>
      <w:r w:rsidR="00B57602">
        <w:rPr>
          <w:rFonts w:ascii="Times New Roman" w:eastAsia="Times New Roman" w:hAnsi="Times New Roman"/>
          <w:iCs/>
          <w:sz w:val="28"/>
          <w:szCs w:val="26"/>
          <w:lang w:eastAsia="zh-CN"/>
        </w:rPr>
        <w:t xml:space="preserve"> в </w:t>
      </w:r>
      <w:r w:rsidRPr="00C6788F">
        <w:rPr>
          <w:rFonts w:ascii="Times New Roman" w:eastAsia="Times New Roman" w:hAnsi="Times New Roman"/>
          <w:iCs/>
          <w:sz w:val="28"/>
          <w:szCs w:val="26"/>
          <w:lang w:eastAsia="zh-CN"/>
        </w:rPr>
        <w:t>соответствии со</w:t>
      </w:r>
      <w:r w:rsidR="00B57602">
        <w:rPr>
          <w:rFonts w:ascii="Times New Roman" w:eastAsia="Times New Roman" w:hAnsi="Times New Roman"/>
          <w:iCs/>
          <w:sz w:val="28"/>
          <w:szCs w:val="26"/>
          <w:lang w:eastAsia="zh-CN"/>
        </w:rPr>
        <w:t> </w:t>
      </w:r>
      <w:r w:rsidRPr="00C6788F">
        <w:rPr>
          <w:rFonts w:ascii="Times New Roman" w:eastAsia="Times New Roman" w:hAnsi="Times New Roman"/>
          <w:iCs/>
          <w:sz w:val="28"/>
          <w:szCs w:val="26"/>
          <w:lang w:eastAsia="zh-CN"/>
        </w:rPr>
        <w:t>Спецификацией</w:t>
      </w:r>
      <w:r w:rsidRPr="00C6788F">
        <w:rPr>
          <w:rStyle w:val="a7"/>
          <w:rFonts w:ascii="Times New Roman" w:eastAsia="Times New Roman" w:hAnsi="Times New Roman"/>
          <w:iCs/>
          <w:sz w:val="28"/>
          <w:szCs w:val="26"/>
          <w:lang w:eastAsia="zh-CN"/>
        </w:rPr>
        <w:footnoteReference w:id="1"/>
      </w:r>
      <w:r w:rsidRPr="00C6788F">
        <w:rPr>
          <w:rFonts w:ascii="Times New Roman" w:eastAsia="Times New Roman" w:hAnsi="Times New Roman"/>
          <w:iCs/>
          <w:sz w:val="28"/>
          <w:szCs w:val="26"/>
          <w:lang w:eastAsia="zh-CN"/>
        </w:rPr>
        <w:t>.</w:t>
      </w:r>
    </w:p>
    <w:p w:rsidR="009B5717" w:rsidRPr="002D4BAF" w:rsidRDefault="009B5717" w:rsidP="00E92615">
      <w:pPr>
        <w:suppressAutoHyphens/>
        <w:spacing w:after="0" w:line="360" w:lineRule="auto"/>
        <w:ind w:firstLine="709"/>
        <w:jc w:val="both"/>
        <w:rPr>
          <w:rFonts w:ascii="Times New Roman" w:eastAsia="Times New Roman" w:hAnsi="Times New Roman"/>
          <w:sz w:val="28"/>
          <w:szCs w:val="26"/>
          <w:lang w:eastAsia="zh-CN"/>
        </w:rPr>
      </w:pPr>
      <w:r w:rsidRPr="006706B0">
        <w:rPr>
          <w:rFonts w:ascii="Times New Roman" w:eastAsia="Times New Roman" w:hAnsi="Times New Roman"/>
          <w:iCs/>
          <w:sz w:val="28"/>
          <w:szCs w:val="26"/>
          <w:lang w:eastAsia="zh-CN"/>
        </w:rPr>
        <w:t xml:space="preserve">Цена настоящего Контракта включает в себя </w:t>
      </w:r>
      <w:r w:rsidR="00CB6562" w:rsidRPr="006706B0">
        <w:rPr>
          <w:rFonts w:ascii="Times New Roman" w:eastAsia="Times New Roman" w:hAnsi="Times New Roman"/>
          <w:sz w:val="28"/>
          <w:szCs w:val="26"/>
          <w:lang w:eastAsia="zh-CN"/>
        </w:rPr>
        <w:t xml:space="preserve">стоимость </w:t>
      </w:r>
      <w:r w:rsidR="000B2914">
        <w:rPr>
          <w:rFonts w:ascii="Times New Roman" w:eastAsia="Times New Roman" w:hAnsi="Times New Roman"/>
          <w:sz w:val="28"/>
          <w:szCs w:val="26"/>
          <w:lang w:eastAsia="zh-CN"/>
        </w:rPr>
        <w:t xml:space="preserve">всех </w:t>
      </w:r>
      <w:r w:rsidR="00B2118C">
        <w:rPr>
          <w:rFonts w:ascii="Times New Roman" w:eastAsia="Times New Roman" w:hAnsi="Times New Roman"/>
          <w:sz w:val="28"/>
          <w:szCs w:val="26"/>
          <w:lang w:eastAsia="zh-CN"/>
        </w:rPr>
        <w:t>услуг</w:t>
      </w:r>
      <w:r w:rsidR="00242D74">
        <w:rPr>
          <w:rFonts w:ascii="Times New Roman" w:eastAsia="Times New Roman" w:hAnsi="Times New Roman"/>
          <w:sz w:val="28"/>
          <w:szCs w:val="26"/>
          <w:lang w:eastAsia="zh-CN"/>
        </w:rPr>
        <w:t xml:space="preserve">, </w:t>
      </w:r>
      <w:r w:rsidR="00C25D89" w:rsidRPr="002D4BAF">
        <w:rPr>
          <w:rFonts w:ascii="Times New Roman" w:eastAsia="Times New Roman" w:hAnsi="Times New Roman"/>
          <w:sz w:val="28"/>
          <w:szCs w:val="26"/>
          <w:lang w:eastAsia="zh-CN"/>
        </w:rPr>
        <w:t>оформление и выдачу докуме</w:t>
      </w:r>
      <w:r w:rsidR="00C575F9">
        <w:rPr>
          <w:rFonts w:ascii="Times New Roman" w:eastAsia="Times New Roman" w:hAnsi="Times New Roman"/>
          <w:sz w:val="28"/>
          <w:szCs w:val="26"/>
          <w:lang w:eastAsia="zh-CN"/>
        </w:rPr>
        <w:t xml:space="preserve">нтов, </w:t>
      </w:r>
      <w:r w:rsidR="00C575F9" w:rsidRPr="007707FE">
        <w:rPr>
          <w:rFonts w:ascii="Times New Roman" w:eastAsia="Times New Roman" w:hAnsi="Times New Roman"/>
          <w:sz w:val="28"/>
          <w:szCs w:val="26"/>
          <w:lang w:eastAsia="zh-CN"/>
        </w:rPr>
        <w:t xml:space="preserve">указанных в </w:t>
      </w:r>
      <w:r w:rsidR="00E93DE5" w:rsidRPr="007707FE">
        <w:rPr>
          <w:rFonts w:ascii="Times New Roman" w:eastAsia="Times New Roman" w:hAnsi="Times New Roman"/>
          <w:sz w:val="28"/>
          <w:szCs w:val="26"/>
          <w:lang w:eastAsia="zh-CN"/>
        </w:rPr>
        <w:t>п</w:t>
      </w:r>
      <w:r w:rsidR="009A6680" w:rsidRPr="007707FE">
        <w:rPr>
          <w:rFonts w:ascii="Times New Roman" w:eastAsia="Times New Roman" w:hAnsi="Times New Roman"/>
          <w:sz w:val="28"/>
          <w:szCs w:val="26"/>
          <w:lang w:eastAsia="zh-CN"/>
        </w:rPr>
        <w:t>. 2.</w:t>
      </w:r>
      <w:r w:rsidR="00C575F9" w:rsidRPr="007707FE">
        <w:rPr>
          <w:rFonts w:ascii="Times New Roman" w:eastAsia="Times New Roman" w:hAnsi="Times New Roman"/>
          <w:sz w:val="28"/>
          <w:szCs w:val="26"/>
          <w:lang w:eastAsia="zh-CN"/>
        </w:rPr>
        <w:t>10</w:t>
      </w:r>
      <w:r w:rsidR="00C25D89" w:rsidRPr="007707FE">
        <w:rPr>
          <w:rFonts w:ascii="Times New Roman" w:eastAsia="Times New Roman" w:hAnsi="Times New Roman"/>
          <w:sz w:val="28"/>
          <w:szCs w:val="26"/>
          <w:lang w:eastAsia="zh-CN"/>
        </w:rPr>
        <w:t>,</w:t>
      </w:r>
      <w:r w:rsidR="00C25D89" w:rsidRPr="002D4BAF">
        <w:rPr>
          <w:rFonts w:ascii="Times New Roman" w:eastAsia="Times New Roman" w:hAnsi="Times New Roman"/>
          <w:sz w:val="28"/>
          <w:szCs w:val="26"/>
          <w:lang w:eastAsia="zh-CN"/>
        </w:rPr>
        <w:t xml:space="preserve"> </w:t>
      </w:r>
      <w:r w:rsidR="00B2118C" w:rsidRPr="002D4BAF">
        <w:rPr>
          <w:rFonts w:ascii="Times New Roman" w:eastAsia="Times New Roman" w:hAnsi="Times New Roman"/>
          <w:bCs/>
          <w:sz w:val="28"/>
          <w:szCs w:val="26"/>
          <w:lang w:eastAsia="zh-CN"/>
        </w:rPr>
        <w:t>затраты</w:t>
      </w:r>
      <w:r w:rsidR="00D10FCA" w:rsidRPr="002D4BAF">
        <w:rPr>
          <w:rFonts w:ascii="Times New Roman" w:eastAsia="Times New Roman" w:hAnsi="Times New Roman"/>
          <w:bCs/>
          <w:sz w:val="28"/>
          <w:szCs w:val="26"/>
          <w:lang w:eastAsia="zh-CN"/>
        </w:rPr>
        <w:t xml:space="preserve"> </w:t>
      </w:r>
      <w:r w:rsidRPr="002D4BAF">
        <w:rPr>
          <w:rFonts w:ascii="Times New Roman" w:eastAsia="Times New Roman" w:hAnsi="Times New Roman"/>
          <w:bCs/>
          <w:sz w:val="28"/>
          <w:szCs w:val="26"/>
          <w:lang w:eastAsia="zh-CN"/>
        </w:rPr>
        <w:t>на</w:t>
      </w:r>
      <w:r w:rsidR="00B57602">
        <w:rPr>
          <w:rFonts w:ascii="Times New Roman" w:eastAsia="Times New Roman" w:hAnsi="Times New Roman"/>
          <w:bCs/>
          <w:sz w:val="28"/>
          <w:szCs w:val="26"/>
          <w:lang w:eastAsia="zh-CN"/>
        </w:rPr>
        <w:t xml:space="preserve"> </w:t>
      </w:r>
      <w:r w:rsidRPr="002D4BAF">
        <w:rPr>
          <w:rFonts w:ascii="Times New Roman" w:eastAsia="Times New Roman" w:hAnsi="Times New Roman"/>
          <w:bCs/>
          <w:sz w:val="28"/>
          <w:szCs w:val="26"/>
          <w:lang w:eastAsia="zh-CN"/>
        </w:rPr>
        <w:t>оплату труда рабочего персонала</w:t>
      </w:r>
      <w:r w:rsidR="00077E54" w:rsidRPr="002D4BAF">
        <w:rPr>
          <w:rFonts w:ascii="Times New Roman" w:eastAsia="Times New Roman" w:hAnsi="Times New Roman"/>
          <w:bCs/>
          <w:sz w:val="28"/>
          <w:szCs w:val="26"/>
          <w:lang w:eastAsia="zh-CN"/>
        </w:rPr>
        <w:t xml:space="preserve"> Исполнителя</w:t>
      </w:r>
      <w:r w:rsidRPr="002D4BAF">
        <w:rPr>
          <w:rFonts w:ascii="Times New Roman" w:eastAsia="Times New Roman" w:hAnsi="Times New Roman"/>
          <w:bCs/>
          <w:sz w:val="28"/>
          <w:szCs w:val="26"/>
          <w:lang w:eastAsia="zh-CN"/>
        </w:rPr>
        <w:t xml:space="preserve">, накладные расходы, </w:t>
      </w:r>
      <w:r w:rsidRPr="002D4BAF">
        <w:rPr>
          <w:rFonts w:ascii="Times New Roman" w:eastAsia="Times New Roman" w:hAnsi="Times New Roman"/>
          <w:sz w:val="28"/>
          <w:szCs w:val="26"/>
          <w:lang w:eastAsia="zh-CN"/>
        </w:rPr>
        <w:t>страхование, налоги, сборы и другие обязательные платежи, а</w:t>
      </w:r>
      <w:r w:rsidR="00B57602">
        <w:rPr>
          <w:rFonts w:ascii="Times New Roman" w:eastAsia="Times New Roman" w:hAnsi="Times New Roman"/>
          <w:sz w:val="28"/>
          <w:szCs w:val="26"/>
          <w:lang w:eastAsia="zh-CN"/>
        </w:rPr>
        <w:t xml:space="preserve"> </w:t>
      </w:r>
      <w:r w:rsidRPr="002D4BAF">
        <w:rPr>
          <w:rFonts w:ascii="Times New Roman" w:eastAsia="Times New Roman" w:hAnsi="Times New Roman"/>
          <w:sz w:val="28"/>
          <w:szCs w:val="26"/>
          <w:lang w:eastAsia="zh-CN"/>
        </w:rPr>
        <w:t>также иные расходы, связанные с</w:t>
      </w:r>
      <w:r w:rsidR="00B57602">
        <w:rPr>
          <w:rFonts w:ascii="Times New Roman" w:eastAsia="Times New Roman" w:hAnsi="Times New Roman"/>
          <w:sz w:val="28"/>
          <w:szCs w:val="26"/>
          <w:lang w:eastAsia="zh-CN"/>
        </w:rPr>
        <w:t xml:space="preserve"> </w:t>
      </w:r>
      <w:r w:rsidRPr="002D4BAF">
        <w:rPr>
          <w:rFonts w:ascii="Times New Roman" w:eastAsia="Times New Roman" w:hAnsi="Times New Roman"/>
          <w:sz w:val="28"/>
          <w:szCs w:val="26"/>
          <w:lang w:eastAsia="zh-CN"/>
        </w:rPr>
        <w:t>исполнением настоящего Контракта.</w:t>
      </w:r>
    </w:p>
    <w:p w:rsidR="00C0707F" w:rsidRPr="002D4BAF" w:rsidRDefault="00C0707F" w:rsidP="00E92615">
      <w:pPr>
        <w:suppressAutoHyphens/>
        <w:spacing w:after="0" w:line="360" w:lineRule="auto"/>
        <w:ind w:firstLine="709"/>
        <w:jc w:val="both"/>
        <w:rPr>
          <w:rFonts w:ascii="Times New Roman" w:eastAsia="Times New Roman" w:hAnsi="Times New Roman"/>
          <w:sz w:val="28"/>
          <w:szCs w:val="26"/>
          <w:lang w:eastAsia="zh-CN"/>
        </w:rPr>
      </w:pPr>
      <w:r w:rsidRPr="002D4BAF">
        <w:rPr>
          <w:rFonts w:ascii="Times New Roman" w:hAnsi="Times New Roman"/>
          <w:sz w:val="28"/>
          <w:szCs w:val="28"/>
          <w:lang w:eastAsia="zh-CN"/>
        </w:rPr>
        <w:lastRenderedPageBreak/>
        <w:t xml:space="preserve">Сумма, подлежащая уплате Заказчиком Исполнителю, уменьшается на размер налогов, сборов и иных обязательных платежей в бюджеты бюджетной системы Российской Федерации, связанных с оплатой </w:t>
      </w:r>
      <w:r w:rsidR="008E6662" w:rsidRPr="002D4BAF">
        <w:rPr>
          <w:rFonts w:ascii="Times New Roman" w:hAnsi="Times New Roman"/>
          <w:sz w:val="28"/>
          <w:szCs w:val="28"/>
          <w:lang w:eastAsia="zh-CN"/>
        </w:rPr>
        <w:t xml:space="preserve">настоящего </w:t>
      </w:r>
      <w:r w:rsidRPr="002D4BAF">
        <w:rPr>
          <w:rFonts w:ascii="Times New Roman" w:hAnsi="Times New Roman"/>
          <w:sz w:val="28"/>
          <w:szCs w:val="28"/>
          <w:lang w:eastAsia="zh-CN"/>
        </w:rPr>
        <w:t>Контракта, если</w:t>
      </w:r>
      <w:r w:rsidR="00B57602">
        <w:rPr>
          <w:rFonts w:ascii="Times New Roman" w:hAnsi="Times New Roman"/>
          <w:sz w:val="28"/>
          <w:szCs w:val="28"/>
          <w:lang w:eastAsia="zh-CN"/>
        </w:rPr>
        <w:t> </w:t>
      </w:r>
      <w:r w:rsidRPr="002D4BAF">
        <w:rPr>
          <w:rFonts w:ascii="Times New Roman" w:hAnsi="Times New Roman"/>
          <w:sz w:val="28"/>
          <w:szCs w:val="28"/>
          <w:lang w:eastAsia="zh-CN"/>
        </w:rPr>
        <w:t>в</w:t>
      </w:r>
      <w:r w:rsidR="00B57602">
        <w:rPr>
          <w:rFonts w:ascii="Times New Roman" w:hAnsi="Times New Roman"/>
          <w:sz w:val="28"/>
          <w:szCs w:val="28"/>
          <w:lang w:eastAsia="zh-CN"/>
        </w:rPr>
        <w:t> </w:t>
      </w:r>
      <w:r w:rsidRPr="002D4BAF">
        <w:rPr>
          <w:rFonts w:ascii="Times New Roman" w:hAnsi="Times New Roman"/>
          <w:sz w:val="28"/>
          <w:szCs w:val="28"/>
          <w:lang w:eastAsia="zh-CN"/>
        </w:rPr>
        <w:t>соответствии с законодат</w:t>
      </w:r>
      <w:r w:rsidR="006C5F3C" w:rsidRPr="002D4BAF">
        <w:rPr>
          <w:rFonts w:ascii="Times New Roman" w:hAnsi="Times New Roman"/>
          <w:sz w:val="28"/>
          <w:szCs w:val="28"/>
          <w:lang w:eastAsia="zh-CN"/>
        </w:rPr>
        <w:t>ельством Российской Федерации о</w:t>
      </w:r>
      <w:r w:rsidR="00B57602">
        <w:rPr>
          <w:rFonts w:ascii="Times New Roman" w:hAnsi="Times New Roman"/>
          <w:sz w:val="28"/>
          <w:szCs w:val="28"/>
          <w:lang w:eastAsia="zh-CN"/>
        </w:rPr>
        <w:t xml:space="preserve"> налогах и </w:t>
      </w:r>
      <w:r w:rsidRPr="002D4BAF">
        <w:rPr>
          <w:rFonts w:ascii="Times New Roman" w:hAnsi="Times New Roman"/>
          <w:sz w:val="28"/>
          <w:szCs w:val="28"/>
          <w:lang w:eastAsia="zh-CN"/>
        </w:rPr>
        <w:t>сборах такие налоги, сборы и иные обязательные платежи подлежат уплате в бюджеты бюджетной системы Российской Федерации Заказчиком.</w:t>
      </w:r>
    </w:p>
    <w:p w:rsidR="009B5717" w:rsidRPr="00CC79C7" w:rsidRDefault="009B5717" w:rsidP="00E92615">
      <w:pPr>
        <w:suppressAutoHyphens/>
        <w:spacing w:after="0" w:line="360" w:lineRule="auto"/>
        <w:ind w:firstLine="709"/>
        <w:jc w:val="both"/>
        <w:rPr>
          <w:rFonts w:ascii="Times New Roman" w:eastAsia="Times New Roman" w:hAnsi="Times New Roman"/>
          <w:iCs/>
          <w:sz w:val="28"/>
          <w:szCs w:val="26"/>
          <w:lang w:eastAsia="zh-CN"/>
        </w:rPr>
      </w:pPr>
      <w:r w:rsidRPr="002D4BAF">
        <w:rPr>
          <w:rFonts w:ascii="Times New Roman" w:eastAsia="Times New Roman" w:hAnsi="Times New Roman"/>
          <w:sz w:val="28"/>
          <w:szCs w:val="26"/>
          <w:lang w:eastAsia="zh-CN"/>
        </w:rPr>
        <w:t>1.3.</w:t>
      </w:r>
      <w:r w:rsidR="008276CD" w:rsidRPr="002D4BAF">
        <w:rPr>
          <w:rFonts w:ascii="Times New Roman" w:eastAsia="Times New Roman" w:hAnsi="Times New Roman"/>
          <w:sz w:val="28"/>
          <w:szCs w:val="26"/>
          <w:lang w:eastAsia="zh-CN"/>
        </w:rPr>
        <w:t> </w:t>
      </w:r>
      <w:r w:rsidRPr="002D4BAF">
        <w:rPr>
          <w:rFonts w:ascii="Times New Roman" w:eastAsia="Times New Roman" w:hAnsi="Times New Roman"/>
          <w:iCs/>
          <w:sz w:val="28"/>
          <w:szCs w:val="26"/>
          <w:lang w:eastAsia="zh-CN"/>
        </w:rPr>
        <w:t xml:space="preserve">Настоящий Контракт вступает в силу с </w:t>
      </w:r>
      <w:r w:rsidR="00D443EA">
        <w:rPr>
          <w:rFonts w:ascii="Times New Roman" w:eastAsia="Times New Roman" w:hAnsi="Times New Roman"/>
          <w:iCs/>
          <w:sz w:val="28"/>
          <w:szCs w:val="26"/>
          <w:lang w:eastAsia="zh-CN"/>
        </w:rPr>
        <w:t xml:space="preserve">даты его заключения </w:t>
      </w:r>
      <w:r w:rsidR="006F257A">
        <w:rPr>
          <w:rFonts w:ascii="Times New Roman" w:eastAsia="Times New Roman" w:hAnsi="Times New Roman"/>
          <w:iCs/>
          <w:sz w:val="28"/>
          <w:szCs w:val="26"/>
          <w:lang w:eastAsia="zh-CN"/>
        </w:rPr>
        <w:t>С</w:t>
      </w:r>
      <w:r w:rsidR="00D443EA">
        <w:rPr>
          <w:rFonts w:ascii="Times New Roman" w:eastAsia="Times New Roman" w:hAnsi="Times New Roman"/>
          <w:iCs/>
          <w:sz w:val="28"/>
          <w:szCs w:val="26"/>
          <w:lang w:eastAsia="zh-CN"/>
        </w:rPr>
        <w:t xml:space="preserve">торонами </w:t>
      </w:r>
      <w:r w:rsidR="00327AB0" w:rsidRPr="002D4BAF">
        <w:rPr>
          <w:rFonts w:ascii="Times New Roman" w:eastAsia="Times New Roman" w:hAnsi="Times New Roman"/>
          <w:iCs/>
          <w:sz w:val="28"/>
          <w:szCs w:val="26"/>
          <w:lang w:eastAsia="zh-CN"/>
        </w:rPr>
        <w:t>и</w:t>
      </w:r>
      <w:r w:rsidR="00230B02" w:rsidRPr="002D4BAF">
        <w:rPr>
          <w:rFonts w:ascii="Times New Roman" w:eastAsia="Times New Roman" w:hAnsi="Times New Roman"/>
          <w:iCs/>
          <w:sz w:val="28"/>
          <w:szCs w:val="26"/>
          <w:lang w:eastAsia="zh-CN"/>
        </w:rPr>
        <w:t> </w:t>
      </w:r>
      <w:r w:rsidR="00D057A2">
        <w:rPr>
          <w:rFonts w:ascii="Times New Roman" w:eastAsia="Times New Roman" w:hAnsi="Times New Roman"/>
          <w:iCs/>
          <w:sz w:val="28"/>
          <w:szCs w:val="26"/>
          <w:lang w:eastAsia="zh-CN"/>
        </w:rPr>
        <w:t xml:space="preserve">действует по </w:t>
      </w:r>
      <w:r w:rsidR="007707FE">
        <w:rPr>
          <w:rFonts w:ascii="Times New Roman" w:eastAsia="Times New Roman" w:hAnsi="Times New Roman"/>
          <w:iCs/>
          <w:sz w:val="28"/>
          <w:szCs w:val="26"/>
          <w:lang w:eastAsia="zh-CN"/>
        </w:rPr>
        <w:t>29</w:t>
      </w:r>
      <w:r w:rsidR="00D057A2">
        <w:rPr>
          <w:rFonts w:ascii="Times New Roman" w:eastAsia="Times New Roman" w:hAnsi="Times New Roman"/>
          <w:iCs/>
          <w:sz w:val="28"/>
          <w:szCs w:val="26"/>
          <w:lang w:eastAsia="zh-CN"/>
        </w:rPr>
        <w:t xml:space="preserve"> декабря </w:t>
      </w:r>
      <w:r w:rsidRPr="002D4BAF">
        <w:rPr>
          <w:rFonts w:ascii="Times New Roman" w:eastAsia="Times New Roman" w:hAnsi="Times New Roman"/>
          <w:iCs/>
          <w:sz w:val="28"/>
          <w:szCs w:val="26"/>
          <w:lang w:eastAsia="zh-CN"/>
        </w:rPr>
        <w:t>20</w:t>
      </w:r>
      <w:r w:rsidR="00230B02" w:rsidRPr="002D4BAF">
        <w:rPr>
          <w:rFonts w:ascii="Times New Roman" w:eastAsia="Times New Roman" w:hAnsi="Times New Roman"/>
          <w:iCs/>
          <w:sz w:val="28"/>
          <w:szCs w:val="26"/>
          <w:lang w:eastAsia="zh-CN"/>
        </w:rPr>
        <w:t>2</w:t>
      </w:r>
      <w:r w:rsidR="00B57602">
        <w:rPr>
          <w:rFonts w:ascii="Times New Roman" w:eastAsia="Times New Roman" w:hAnsi="Times New Roman"/>
          <w:iCs/>
          <w:sz w:val="28"/>
          <w:szCs w:val="26"/>
          <w:lang w:eastAsia="zh-CN"/>
        </w:rPr>
        <w:t>6</w:t>
      </w:r>
      <w:r w:rsidR="007A542D" w:rsidRPr="002D4BAF">
        <w:rPr>
          <w:rFonts w:ascii="Times New Roman" w:eastAsia="Times New Roman" w:hAnsi="Times New Roman"/>
          <w:iCs/>
          <w:sz w:val="28"/>
          <w:szCs w:val="26"/>
          <w:lang w:eastAsia="zh-CN"/>
        </w:rPr>
        <w:t> </w:t>
      </w:r>
      <w:r w:rsidRPr="002D4BAF">
        <w:rPr>
          <w:rFonts w:ascii="Times New Roman" w:eastAsia="Times New Roman" w:hAnsi="Times New Roman"/>
          <w:iCs/>
          <w:sz w:val="28"/>
          <w:szCs w:val="26"/>
          <w:lang w:eastAsia="zh-CN"/>
        </w:rPr>
        <w:t>года</w:t>
      </w:r>
      <w:r w:rsidR="006861A1">
        <w:rPr>
          <w:rFonts w:ascii="Times New Roman" w:eastAsia="Times New Roman" w:hAnsi="Times New Roman"/>
          <w:iCs/>
          <w:sz w:val="28"/>
          <w:szCs w:val="26"/>
          <w:lang w:eastAsia="zh-CN"/>
        </w:rPr>
        <w:t xml:space="preserve"> (включительно)</w:t>
      </w:r>
      <w:r w:rsidRPr="002D4BAF">
        <w:rPr>
          <w:rFonts w:ascii="Times New Roman" w:eastAsia="Times New Roman" w:hAnsi="Times New Roman"/>
          <w:iCs/>
          <w:sz w:val="28"/>
          <w:szCs w:val="26"/>
          <w:lang w:eastAsia="zh-CN"/>
        </w:rPr>
        <w:t>. Окончание срока действия настоящего Контракта влечет за</w:t>
      </w:r>
      <w:r w:rsidR="00B57602">
        <w:rPr>
          <w:rFonts w:ascii="Times New Roman" w:eastAsia="Times New Roman" w:hAnsi="Times New Roman"/>
          <w:iCs/>
          <w:sz w:val="28"/>
          <w:szCs w:val="26"/>
          <w:lang w:eastAsia="zh-CN"/>
        </w:rPr>
        <w:t xml:space="preserve"> </w:t>
      </w:r>
      <w:r w:rsidRPr="002D4BAF">
        <w:rPr>
          <w:rFonts w:ascii="Times New Roman" w:eastAsia="Times New Roman" w:hAnsi="Times New Roman"/>
          <w:iCs/>
          <w:sz w:val="28"/>
          <w:szCs w:val="26"/>
          <w:lang w:eastAsia="zh-CN"/>
        </w:rPr>
        <w:t>собой прекращение</w:t>
      </w:r>
      <w:r w:rsidRPr="00CC79C7">
        <w:rPr>
          <w:rFonts w:ascii="Times New Roman" w:eastAsia="Times New Roman" w:hAnsi="Times New Roman"/>
          <w:iCs/>
          <w:sz w:val="28"/>
          <w:szCs w:val="26"/>
          <w:lang w:eastAsia="zh-CN"/>
        </w:rPr>
        <w:t xml:space="preserve"> обязательств Сторон по нему, но</w:t>
      </w:r>
      <w:r w:rsidR="006F7EBF">
        <w:rPr>
          <w:rFonts w:ascii="Times New Roman" w:eastAsia="Times New Roman" w:hAnsi="Times New Roman"/>
          <w:iCs/>
          <w:sz w:val="28"/>
          <w:szCs w:val="26"/>
          <w:lang w:eastAsia="zh-CN"/>
        </w:rPr>
        <w:t> </w:t>
      </w:r>
      <w:r w:rsidRPr="00CC79C7">
        <w:rPr>
          <w:rFonts w:ascii="Times New Roman" w:eastAsia="Times New Roman" w:hAnsi="Times New Roman"/>
          <w:iCs/>
          <w:sz w:val="28"/>
          <w:szCs w:val="26"/>
          <w:lang w:eastAsia="zh-CN"/>
        </w:rPr>
        <w:t>не</w:t>
      </w:r>
      <w:r w:rsidR="006F7EBF">
        <w:rPr>
          <w:rFonts w:ascii="Times New Roman" w:eastAsia="Times New Roman" w:hAnsi="Times New Roman"/>
          <w:iCs/>
          <w:sz w:val="28"/>
          <w:szCs w:val="26"/>
          <w:lang w:eastAsia="zh-CN"/>
        </w:rPr>
        <w:t> </w:t>
      </w:r>
      <w:r w:rsidRPr="00CC79C7">
        <w:rPr>
          <w:rFonts w:ascii="Times New Roman" w:eastAsia="Times New Roman" w:hAnsi="Times New Roman"/>
          <w:iCs/>
          <w:sz w:val="28"/>
          <w:szCs w:val="26"/>
          <w:lang w:eastAsia="zh-CN"/>
        </w:rPr>
        <w:t>освобождает Стороны от</w:t>
      </w:r>
      <w:r w:rsidR="00B57602">
        <w:rPr>
          <w:rFonts w:ascii="Times New Roman" w:eastAsia="Times New Roman" w:hAnsi="Times New Roman"/>
          <w:iCs/>
          <w:sz w:val="28"/>
          <w:szCs w:val="26"/>
          <w:lang w:eastAsia="zh-CN"/>
        </w:rPr>
        <w:t xml:space="preserve"> </w:t>
      </w:r>
      <w:r w:rsidRPr="00CC79C7">
        <w:rPr>
          <w:rFonts w:ascii="Times New Roman" w:eastAsia="Times New Roman" w:hAnsi="Times New Roman"/>
          <w:iCs/>
          <w:sz w:val="28"/>
          <w:szCs w:val="26"/>
          <w:lang w:eastAsia="zh-CN"/>
        </w:rPr>
        <w:t>ответственности за его нарушения.</w:t>
      </w:r>
    </w:p>
    <w:p w:rsidR="00803D58" w:rsidRDefault="009B5717" w:rsidP="00E92615">
      <w:pPr>
        <w:suppressAutoHyphens/>
        <w:spacing w:after="0" w:line="360" w:lineRule="auto"/>
        <w:ind w:firstLine="709"/>
        <w:jc w:val="both"/>
        <w:rPr>
          <w:rFonts w:ascii="Times New Roman" w:eastAsia="Times New Roman" w:hAnsi="Times New Roman"/>
          <w:i/>
          <w:iCs/>
          <w:sz w:val="28"/>
          <w:szCs w:val="26"/>
          <w:lang w:eastAsia="zh-CN"/>
        </w:rPr>
      </w:pPr>
      <w:r w:rsidRPr="00CC79C7">
        <w:rPr>
          <w:rFonts w:ascii="Times New Roman" w:eastAsia="Times New Roman" w:hAnsi="Times New Roman"/>
          <w:iCs/>
          <w:sz w:val="28"/>
          <w:szCs w:val="26"/>
          <w:lang w:eastAsia="zh-CN"/>
        </w:rPr>
        <w:t>1.4.</w:t>
      </w:r>
      <w:r w:rsidR="008276CD" w:rsidRPr="00CC79C7">
        <w:rPr>
          <w:rFonts w:ascii="Times New Roman" w:eastAsia="Times New Roman" w:hAnsi="Times New Roman"/>
          <w:iCs/>
          <w:sz w:val="28"/>
          <w:szCs w:val="26"/>
          <w:lang w:eastAsia="zh-CN"/>
        </w:rPr>
        <w:t> </w:t>
      </w:r>
      <w:r w:rsidR="0036257B">
        <w:rPr>
          <w:rFonts w:ascii="Times New Roman" w:eastAsia="Times New Roman" w:hAnsi="Times New Roman"/>
          <w:iCs/>
          <w:sz w:val="28"/>
          <w:szCs w:val="26"/>
          <w:lang w:eastAsia="zh-CN"/>
        </w:rPr>
        <w:t xml:space="preserve">Наименование </w:t>
      </w:r>
      <w:r w:rsidRPr="00CC79C7">
        <w:rPr>
          <w:rFonts w:ascii="Times New Roman" w:eastAsia="Times New Roman" w:hAnsi="Times New Roman"/>
          <w:iCs/>
          <w:sz w:val="28"/>
          <w:szCs w:val="26"/>
          <w:lang w:eastAsia="zh-CN"/>
        </w:rPr>
        <w:t>и объем услуг определены в Техническом задании и</w:t>
      </w:r>
      <w:r w:rsidR="005705FC">
        <w:rPr>
          <w:rFonts w:ascii="Times New Roman" w:eastAsia="Times New Roman" w:hAnsi="Times New Roman"/>
          <w:iCs/>
          <w:sz w:val="28"/>
          <w:szCs w:val="26"/>
          <w:lang w:eastAsia="zh-CN"/>
        </w:rPr>
        <w:t> </w:t>
      </w:r>
      <w:r w:rsidR="00DF1D7C">
        <w:rPr>
          <w:rFonts w:ascii="Times New Roman" w:eastAsia="Times New Roman" w:hAnsi="Times New Roman"/>
          <w:sz w:val="28"/>
          <w:szCs w:val="26"/>
          <w:lang w:eastAsia="zh-CN"/>
        </w:rPr>
        <w:t>Спецификации</w:t>
      </w:r>
      <w:r w:rsidRPr="00CC79C7">
        <w:rPr>
          <w:rFonts w:ascii="Times New Roman" w:eastAsia="Times New Roman" w:hAnsi="Times New Roman"/>
          <w:i/>
          <w:iCs/>
          <w:sz w:val="28"/>
          <w:szCs w:val="26"/>
          <w:lang w:eastAsia="zh-CN"/>
        </w:rPr>
        <w:t>.</w:t>
      </w:r>
    </w:p>
    <w:p w:rsidR="00803D58" w:rsidRDefault="009B5717" w:rsidP="000E2CA3">
      <w:pPr>
        <w:suppressAutoHyphens/>
        <w:spacing w:before="240" w:line="336" w:lineRule="auto"/>
        <w:jc w:val="center"/>
        <w:rPr>
          <w:rFonts w:ascii="Times New Roman" w:eastAsia="Times New Roman" w:hAnsi="Times New Roman"/>
          <w:b/>
          <w:iCs/>
          <w:sz w:val="26"/>
          <w:szCs w:val="26"/>
          <w:lang w:eastAsia="zh-CN"/>
        </w:rPr>
      </w:pPr>
      <w:r w:rsidRPr="00CC79C7">
        <w:rPr>
          <w:rFonts w:ascii="Times New Roman" w:eastAsia="Times New Roman" w:hAnsi="Times New Roman"/>
          <w:b/>
          <w:iCs/>
          <w:sz w:val="26"/>
          <w:szCs w:val="26"/>
          <w:lang w:eastAsia="zh-CN"/>
        </w:rPr>
        <w:t>2. ПОРЯДОК СДАЧИ-ПРИ</w:t>
      </w:r>
      <w:r w:rsidR="00992CE7" w:rsidRPr="00CC79C7">
        <w:rPr>
          <w:rFonts w:ascii="Times New Roman" w:eastAsia="Times New Roman" w:hAnsi="Times New Roman"/>
          <w:b/>
          <w:iCs/>
          <w:sz w:val="26"/>
          <w:szCs w:val="26"/>
          <w:lang w:eastAsia="zh-CN"/>
        </w:rPr>
        <w:t>Ё</w:t>
      </w:r>
      <w:r w:rsidRPr="00CC79C7">
        <w:rPr>
          <w:rFonts w:ascii="Times New Roman" w:eastAsia="Times New Roman" w:hAnsi="Times New Roman"/>
          <w:b/>
          <w:iCs/>
          <w:sz w:val="26"/>
          <w:szCs w:val="26"/>
          <w:lang w:eastAsia="zh-CN"/>
        </w:rPr>
        <w:t>МКИ УСЛУГ</w:t>
      </w:r>
    </w:p>
    <w:p w:rsidR="00933786" w:rsidRPr="007707FE" w:rsidRDefault="00DD3176" w:rsidP="00E92615">
      <w:pPr>
        <w:suppressAutoHyphens/>
        <w:spacing w:after="0" w:line="360" w:lineRule="auto"/>
        <w:ind w:firstLine="709"/>
        <w:jc w:val="both"/>
        <w:rPr>
          <w:rFonts w:ascii="Times New Roman" w:hAnsi="Times New Roman"/>
          <w:sz w:val="28"/>
          <w:szCs w:val="27"/>
        </w:rPr>
      </w:pPr>
      <w:r w:rsidRPr="002D4BAF">
        <w:rPr>
          <w:rFonts w:ascii="Times New Roman" w:eastAsia="Times New Roman" w:hAnsi="Times New Roman"/>
          <w:iCs/>
          <w:sz w:val="28"/>
          <w:szCs w:val="26"/>
          <w:lang w:eastAsia="zh-CN"/>
        </w:rPr>
        <w:t>2.1.</w:t>
      </w:r>
      <w:r w:rsidR="00662981" w:rsidRPr="002D4BAF">
        <w:rPr>
          <w:rFonts w:ascii="Times New Roman" w:eastAsia="Times New Roman" w:hAnsi="Times New Roman"/>
          <w:sz w:val="28"/>
          <w:szCs w:val="26"/>
          <w:lang w:eastAsia="zh-CN"/>
        </w:rPr>
        <w:t> Срок оказания</w:t>
      </w:r>
      <w:r w:rsidR="00CF78BD" w:rsidRPr="002D4BAF">
        <w:rPr>
          <w:rFonts w:ascii="Times New Roman" w:hAnsi="Times New Roman"/>
          <w:sz w:val="28"/>
          <w:szCs w:val="27"/>
        </w:rPr>
        <w:t xml:space="preserve"> услуг</w:t>
      </w:r>
      <w:r w:rsidR="00CF78BD" w:rsidRPr="007707FE">
        <w:rPr>
          <w:rFonts w:ascii="Times New Roman" w:hAnsi="Times New Roman"/>
          <w:sz w:val="28"/>
          <w:szCs w:val="27"/>
        </w:rPr>
        <w:t>:</w:t>
      </w:r>
      <w:r w:rsidR="00A039D8" w:rsidRPr="007707FE">
        <w:rPr>
          <w:rFonts w:ascii="Times New Roman" w:hAnsi="Times New Roman"/>
          <w:sz w:val="28"/>
          <w:szCs w:val="27"/>
        </w:rPr>
        <w:t> </w:t>
      </w:r>
      <w:r w:rsidR="00662981" w:rsidRPr="007707FE">
        <w:rPr>
          <w:rFonts w:ascii="Times New Roman" w:hAnsi="Times New Roman"/>
          <w:sz w:val="28"/>
          <w:szCs w:val="27"/>
        </w:rPr>
        <w:t xml:space="preserve">с </w:t>
      </w:r>
      <w:r w:rsidR="002D415D">
        <w:rPr>
          <w:rFonts w:ascii="Times New Roman" w:hAnsi="Times New Roman"/>
          <w:sz w:val="28"/>
          <w:szCs w:val="27"/>
        </w:rPr>
        <w:t>6</w:t>
      </w:r>
      <w:r w:rsidR="00B57602" w:rsidRPr="007707FE">
        <w:rPr>
          <w:rFonts w:ascii="Times New Roman" w:hAnsi="Times New Roman"/>
          <w:sz w:val="28"/>
          <w:szCs w:val="27"/>
        </w:rPr>
        <w:t xml:space="preserve"> ию</w:t>
      </w:r>
      <w:r w:rsidR="002D415D">
        <w:rPr>
          <w:rFonts w:ascii="Times New Roman" w:hAnsi="Times New Roman"/>
          <w:sz w:val="28"/>
          <w:szCs w:val="27"/>
        </w:rPr>
        <w:t>л</w:t>
      </w:r>
      <w:r w:rsidR="00B57602" w:rsidRPr="007707FE">
        <w:rPr>
          <w:rFonts w:ascii="Times New Roman" w:hAnsi="Times New Roman"/>
          <w:sz w:val="28"/>
          <w:szCs w:val="27"/>
        </w:rPr>
        <w:t xml:space="preserve">я 2026 года по </w:t>
      </w:r>
      <w:r w:rsidR="00D037B1">
        <w:rPr>
          <w:rFonts w:ascii="Times New Roman" w:hAnsi="Times New Roman"/>
          <w:sz w:val="28"/>
          <w:szCs w:val="27"/>
        </w:rPr>
        <w:t>17</w:t>
      </w:r>
      <w:r w:rsidR="00662981" w:rsidRPr="007707FE">
        <w:rPr>
          <w:rFonts w:ascii="Times New Roman" w:hAnsi="Times New Roman"/>
          <w:sz w:val="28"/>
          <w:szCs w:val="27"/>
        </w:rPr>
        <w:t xml:space="preserve"> </w:t>
      </w:r>
      <w:r w:rsidR="002D415D">
        <w:rPr>
          <w:rFonts w:ascii="Times New Roman" w:hAnsi="Times New Roman"/>
          <w:sz w:val="28"/>
          <w:szCs w:val="27"/>
        </w:rPr>
        <w:t>ноября</w:t>
      </w:r>
      <w:r w:rsidR="005F4462" w:rsidRPr="007707FE">
        <w:rPr>
          <w:rFonts w:ascii="Times New Roman" w:hAnsi="Times New Roman"/>
          <w:sz w:val="28"/>
          <w:szCs w:val="27"/>
        </w:rPr>
        <w:t> </w:t>
      </w:r>
      <w:r w:rsidR="00230B02" w:rsidRPr="007707FE">
        <w:rPr>
          <w:rFonts w:ascii="Times New Roman" w:hAnsi="Times New Roman"/>
          <w:sz w:val="28"/>
          <w:szCs w:val="27"/>
        </w:rPr>
        <w:t>202</w:t>
      </w:r>
      <w:r w:rsidR="00B57602" w:rsidRPr="007707FE">
        <w:rPr>
          <w:rFonts w:ascii="Times New Roman" w:hAnsi="Times New Roman"/>
          <w:sz w:val="28"/>
          <w:szCs w:val="27"/>
        </w:rPr>
        <w:t>6</w:t>
      </w:r>
      <w:r w:rsidR="007A542D" w:rsidRPr="007707FE">
        <w:rPr>
          <w:rFonts w:ascii="Times New Roman" w:hAnsi="Times New Roman"/>
          <w:sz w:val="28"/>
          <w:szCs w:val="27"/>
        </w:rPr>
        <w:t> </w:t>
      </w:r>
      <w:r w:rsidR="00933786" w:rsidRPr="007707FE">
        <w:rPr>
          <w:rFonts w:ascii="Times New Roman" w:hAnsi="Times New Roman"/>
          <w:sz w:val="28"/>
          <w:szCs w:val="27"/>
        </w:rPr>
        <w:t>года</w:t>
      </w:r>
      <w:r w:rsidR="00696A56" w:rsidRPr="007707FE">
        <w:rPr>
          <w:rFonts w:ascii="Times New Roman" w:hAnsi="Times New Roman"/>
          <w:sz w:val="28"/>
          <w:szCs w:val="27"/>
        </w:rPr>
        <w:t xml:space="preserve"> (включительно)</w:t>
      </w:r>
      <w:r w:rsidR="00933786" w:rsidRPr="007707FE">
        <w:rPr>
          <w:rFonts w:ascii="Times New Roman" w:hAnsi="Times New Roman"/>
          <w:sz w:val="28"/>
          <w:szCs w:val="27"/>
        </w:rPr>
        <w:t>.</w:t>
      </w:r>
    </w:p>
    <w:p w:rsidR="00933786" w:rsidRPr="007D57F0" w:rsidRDefault="00FA3F9C" w:rsidP="00E92615">
      <w:pPr>
        <w:suppressAutoHyphens/>
        <w:spacing w:after="0" w:line="360" w:lineRule="auto"/>
        <w:ind w:firstLine="709"/>
        <w:jc w:val="both"/>
        <w:rPr>
          <w:rFonts w:ascii="Times New Roman" w:eastAsia="Times New Roman" w:hAnsi="Times New Roman"/>
          <w:iCs/>
          <w:sz w:val="28"/>
          <w:szCs w:val="26"/>
          <w:lang w:eastAsia="zh-CN"/>
        </w:rPr>
      </w:pPr>
      <w:r w:rsidRPr="007707FE">
        <w:rPr>
          <w:rFonts w:ascii="Times New Roman" w:eastAsia="Times New Roman" w:hAnsi="Times New Roman"/>
          <w:sz w:val="28"/>
          <w:szCs w:val="26"/>
          <w:lang w:eastAsia="zh-CN"/>
        </w:rPr>
        <w:t>2.2. </w:t>
      </w:r>
      <w:r w:rsidRPr="007707FE">
        <w:rPr>
          <w:rFonts w:ascii="Times New Roman" w:eastAsia="Times New Roman" w:hAnsi="Times New Roman"/>
          <w:iCs/>
          <w:sz w:val="28"/>
          <w:szCs w:val="26"/>
          <w:lang w:eastAsia="zh-CN"/>
        </w:rPr>
        <w:t>При нарушении Исполнителем</w:t>
      </w:r>
      <w:r>
        <w:rPr>
          <w:rFonts w:ascii="Times New Roman" w:eastAsia="Times New Roman" w:hAnsi="Times New Roman"/>
          <w:iCs/>
          <w:sz w:val="28"/>
          <w:szCs w:val="26"/>
          <w:lang w:eastAsia="zh-CN"/>
        </w:rPr>
        <w:t xml:space="preserve"> срока</w:t>
      </w:r>
      <w:r w:rsidRPr="006706B0">
        <w:rPr>
          <w:rFonts w:ascii="Times New Roman" w:eastAsia="Times New Roman" w:hAnsi="Times New Roman"/>
          <w:iCs/>
          <w:sz w:val="28"/>
          <w:szCs w:val="26"/>
          <w:lang w:eastAsia="zh-CN"/>
        </w:rPr>
        <w:t>, установленн</w:t>
      </w:r>
      <w:r>
        <w:rPr>
          <w:rFonts w:ascii="Times New Roman" w:eastAsia="Times New Roman" w:hAnsi="Times New Roman"/>
          <w:iCs/>
          <w:sz w:val="28"/>
          <w:szCs w:val="26"/>
          <w:lang w:eastAsia="zh-CN"/>
        </w:rPr>
        <w:t>ого</w:t>
      </w:r>
      <w:r w:rsidRPr="006706B0">
        <w:rPr>
          <w:rFonts w:ascii="Times New Roman" w:eastAsia="Times New Roman" w:hAnsi="Times New Roman"/>
          <w:iCs/>
          <w:sz w:val="28"/>
          <w:szCs w:val="26"/>
          <w:lang w:eastAsia="zh-CN"/>
        </w:rPr>
        <w:t xml:space="preserve"> в п. 2.1 настоящего</w:t>
      </w:r>
      <w:r w:rsidR="00226D12">
        <w:rPr>
          <w:rFonts w:ascii="Times New Roman" w:eastAsia="Times New Roman" w:hAnsi="Times New Roman"/>
          <w:iCs/>
          <w:sz w:val="28"/>
          <w:szCs w:val="26"/>
          <w:lang w:eastAsia="zh-CN"/>
        </w:rPr>
        <w:t xml:space="preserve"> </w:t>
      </w:r>
      <w:r w:rsidRPr="006706B0">
        <w:rPr>
          <w:rFonts w:ascii="Times New Roman" w:eastAsia="Times New Roman" w:hAnsi="Times New Roman"/>
          <w:iCs/>
          <w:sz w:val="28"/>
          <w:szCs w:val="26"/>
          <w:lang w:eastAsia="zh-CN"/>
        </w:rPr>
        <w:t>Контракта, Заказчик</w:t>
      </w:r>
      <w:r w:rsidR="00226D12">
        <w:rPr>
          <w:rFonts w:ascii="Times New Roman" w:eastAsia="Times New Roman" w:hAnsi="Times New Roman"/>
          <w:iCs/>
          <w:sz w:val="28"/>
          <w:szCs w:val="26"/>
          <w:lang w:eastAsia="zh-CN"/>
        </w:rPr>
        <w:t xml:space="preserve"> </w:t>
      </w:r>
      <w:r w:rsidRPr="006706B0">
        <w:rPr>
          <w:rFonts w:ascii="Times New Roman" w:eastAsia="Times New Roman" w:hAnsi="Times New Roman"/>
          <w:iCs/>
          <w:sz w:val="28"/>
          <w:szCs w:val="26"/>
          <w:lang w:eastAsia="zh-CN"/>
        </w:rPr>
        <w:t>теряет</w:t>
      </w:r>
      <w:r w:rsidR="00226D12">
        <w:rPr>
          <w:rFonts w:ascii="Times New Roman" w:eastAsia="Times New Roman" w:hAnsi="Times New Roman"/>
          <w:iCs/>
          <w:sz w:val="28"/>
          <w:szCs w:val="26"/>
          <w:lang w:eastAsia="zh-CN"/>
        </w:rPr>
        <w:t xml:space="preserve"> </w:t>
      </w:r>
      <w:r w:rsidRPr="006706B0">
        <w:rPr>
          <w:rFonts w:ascii="Times New Roman" w:eastAsia="Times New Roman" w:hAnsi="Times New Roman"/>
          <w:iCs/>
          <w:sz w:val="28"/>
          <w:szCs w:val="26"/>
          <w:lang w:eastAsia="zh-CN"/>
        </w:rPr>
        <w:t>интерес</w:t>
      </w:r>
      <w:r>
        <w:rPr>
          <w:rFonts w:ascii="Times New Roman" w:eastAsia="Times New Roman" w:hAnsi="Times New Roman"/>
          <w:iCs/>
          <w:sz w:val="28"/>
          <w:szCs w:val="26"/>
          <w:lang w:eastAsia="zh-CN"/>
        </w:rPr>
        <w:t xml:space="preserve"> </w:t>
      </w:r>
      <w:r w:rsidRPr="006706B0">
        <w:rPr>
          <w:rFonts w:ascii="Times New Roman" w:eastAsia="Times New Roman" w:hAnsi="Times New Roman"/>
          <w:iCs/>
          <w:sz w:val="28"/>
          <w:szCs w:val="26"/>
          <w:lang w:eastAsia="zh-CN"/>
        </w:rPr>
        <w:t>к исполнению настоящего</w:t>
      </w:r>
      <w:r w:rsidR="00226D12">
        <w:rPr>
          <w:rFonts w:ascii="Times New Roman" w:eastAsia="Times New Roman" w:hAnsi="Times New Roman"/>
          <w:iCs/>
          <w:sz w:val="28"/>
          <w:szCs w:val="26"/>
          <w:lang w:eastAsia="zh-CN"/>
        </w:rPr>
        <w:t xml:space="preserve"> </w:t>
      </w:r>
      <w:r w:rsidR="00933786" w:rsidRPr="006706B0">
        <w:rPr>
          <w:rFonts w:ascii="Times New Roman" w:eastAsia="Times New Roman" w:hAnsi="Times New Roman"/>
          <w:iCs/>
          <w:sz w:val="28"/>
          <w:szCs w:val="26"/>
          <w:lang w:eastAsia="zh-CN"/>
        </w:rPr>
        <w:t xml:space="preserve">Контракта и вправе отказаться от приемки и оплаты </w:t>
      </w:r>
      <w:r w:rsidR="00933786" w:rsidRPr="007D57F0">
        <w:rPr>
          <w:rFonts w:ascii="Times New Roman" w:eastAsia="Times New Roman" w:hAnsi="Times New Roman"/>
          <w:iCs/>
          <w:sz w:val="28"/>
          <w:szCs w:val="26"/>
          <w:lang w:eastAsia="zh-CN"/>
        </w:rPr>
        <w:t>услуг.</w:t>
      </w:r>
    </w:p>
    <w:p w:rsidR="00F00A05" w:rsidRPr="007D57F0" w:rsidRDefault="00F00A05"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iCs/>
          <w:sz w:val="28"/>
          <w:szCs w:val="26"/>
          <w:lang w:eastAsia="zh-CN"/>
        </w:rPr>
        <w:lastRenderedPageBreak/>
        <w:t>2.3. </w:t>
      </w:r>
      <w:r w:rsidRPr="007D57F0">
        <w:rPr>
          <w:rFonts w:ascii="Times New Roman" w:eastAsia="Times New Roman" w:hAnsi="Times New Roman"/>
          <w:sz w:val="28"/>
          <w:szCs w:val="26"/>
          <w:lang w:eastAsia="zh-CN"/>
        </w:rPr>
        <w:t xml:space="preserve">Оказание услуг осуществляется </w:t>
      </w:r>
      <w:r w:rsidRPr="007D57F0">
        <w:rPr>
          <w:rFonts w:ascii="Times New Roman" w:hAnsi="Times New Roman"/>
          <w:sz w:val="28"/>
          <w:szCs w:val="28"/>
        </w:rPr>
        <w:t>по месту нахождения Исполнителя</w:t>
      </w:r>
      <w:r w:rsidR="007065C9" w:rsidRPr="007D57F0">
        <w:rPr>
          <w:rFonts w:ascii="Times New Roman" w:hAnsi="Times New Roman"/>
          <w:sz w:val="28"/>
          <w:szCs w:val="28"/>
        </w:rPr>
        <w:t xml:space="preserve"> </w:t>
      </w:r>
      <w:r w:rsidR="00696A56" w:rsidRPr="007D57F0">
        <w:rPr>
          <w:rFonts w:ascii="Times New Roman" w:hAnsi="Times New Roman"/>
          <w:sz w:val="28"/>
          <w:szCs w:val="28"/>
        </w:rPr>
        <w:t>по адресу</w:t>
      </w:r>
      <w:r w:rsidR="00696A56" w:rsidRPr="007D57F0">
        <w:rPr>
          <w:rFonts w:ascii="Times New Roman" w:eastAsia="Times New Roman" w:hAnsi="Times New Roman"/>
          <w:sz w:val="28"/>
          <w:szCs w:val="26"/>
          <w:lang w:eastAsia="zh-CN"/>
        </w:rPr>
        <w:t>: г. Москва,______________________________________________________.</w:t>
      </w:r>
    </w:p>
    <w:p w:rsidR="005B7A23" w:rsidRPr="007D57F0" w:rsidRDefault="000962E7"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 xml:space="preserve">2.4. Заказчик передает </w:t>
      </w:r>
      <w:r w:rsidR="007065C9" w:rsidRPr="007D57F0">
        <w:rPr>
          <w:rFonts w:ascii="Times New Roman" w:eastAsia="Times New Roman" w:hAnsi="Times New Roman"/>
          <w:sz w:val="28"/>
          <w:szCs w:val="26"/>
          <w:lang w:eastAsia="zh-CN"/>
        </w:rPr>
        <w:t xml:space="preserve">(направляет) </w:t>
      </w:r>
      <w:r w:rsidRPr="007D57F0">
        <w:rPr>
          <w:rFonts w:ascii="Times New Roman" w:eastAsia="Times New Roman" w:hAnsi="Times New Roman"/>
          <w:sz w:val="28"/>
          <w:szCs w:val="26"/>
          <w:lang w:eastAsia="zh-CN"/>
        </w:rPr>
        <w:t xml:space="preserve">Исполнителю </w:t>
      </w:r>
      <w:r w:rsidR="00D87ADA" w:rsidRPr="007D57F0">
        <w:rPr>
          <w:rFonts w:ascii="Times New Roman" w:eastAsia="Times New Roman" w:hAnsi="Times New Roman"/>
          <w:sz w:val="28"/>
          <w:szCs w:val="26"/>
          <w:lang w:eastAsia="zh-CN"/>
        </w:rPr>
        <w:t>бумажную версию</w:t>
      </w:r>
      <w:r w:rsidRPr="007D57F0">
        <w:rPr>
          <w:rFonts w:ascii="Times New Roman" w:eastAsia="Times New Roman" w:hAnsi="Times New Roman"/>
          <w:sz w:val="28"/>
          <w:szCs w:val="26"/>
          <w:lang w:eastAsia="zh-CN"/>
        </w:rPr>
        <w:t xml:space="preserve"> проект</w:t>
      </w:r>
      <w:r w:rsidR="005B7A23" w:rsidRPr="007D57F0">
        <w:rPr>
          <w:rFonts w:ascii="Times New Roman" w:eastAsia="Times New Roman" w:hAnsi="Times New Roman"/>
          <w:sz w:val="28"/>
          <w:szCs w:val="26"/>
          <w:lang w:eastAsia="zh-CN"/>
        </w:rPr>
        <w:t>ов национальных стандартов, предоставляемых на предварительно</w:t>
      </w:r>
      <w:r w:rsidR="00C27E2A" w:rsidRPr="007D57F0">
        <w:rPr>
          <w:rFonts w:ascii="Times New Roman" w:eastAsia="Times New Roman" w:hAnsi="Times New Roman"/>
          <w:sz w:val="28"/>
          <w:szCs w:val="26"/>
          <w:lang w:eastAsia="zh-CN"/>
        </w:rPr>
        <w:t>е</w:t>
      </w:r>
      <w:r w:rsidR="005B7A23" w:rsidRPr="007D57F0">
        <w:rPr>
          <w:rFonts w:ascii="Times New Roman" w:eastAsia="Times New Roman" w:hAnsi="Times New Roman"/>
          <w:sz w:val="28"/>
          <w:szCs w:val="26"/>
          <w:lang w:eastAsia="zh-CN"/>
        </w:rPr>
        <w:t xml:space="preserve"> редактирование</w:t>
      </w:r>
      <w:r w:rsidR="006861A1" w:rsidRPr="007D57F0">
        <w:rPr>
          <w:rFonts w:ascii="Times New Roman" w:eastAsia="Times New Roman" w:hAnsi="Times New Roman"/>
          <w:sz w:val="28"/>
          <w:szCs w:val="26"/>
          <w:lang w:eastAsia="zh-CN"/>
        </w:rPr>
        <w:t xml:space="preserve"> и нормоконтроль</w:t>
      </w:r>
      <w:r w:rsidR="005B7A23" w:rsidRPr="007D57F0">
        <w:rPr>
          <w:rFonts w:ascii="Times New Roman" w:eastAsia="Times New Roman" w:hAnsi="Times New Roman"/>
          <w:sz w:val="28"/>
          <w:szCs w:val="26"/>
          <w:lang w:eastAsia="zh-CN"/>
        </w:rPr>
        <w:t xml:space="preserve"> в</w:t>
      </w:r>
      <w:r w:rsidR="006861A1" w:rsidRPr="007D57F0">
        <w:rPr>
          <w:rFonts w:ascii="Times New Roman" w:eastAsia="Times New Roman" w:hAnsi="Times New Roman"/>
          <w:sz w:val="28"/>
          <w:szCs w:val="26"/>
          <w:lang w:eastAsia="zh-CN"/>
        </w:rPr>
        <w:t xml:space="preserve"> </w:t>
      </w:r>
      <w:r w:rsidR="005B7A23" w:rsidRPr="007D57F0">
        <w:rPr>
          <w:rFonts w:ascii="Times New Roman" w:eastAsia="Times New Roman" w:hAnsi="Times New Roman"/>
          <w:sz w:val="28"/>
          <w:szCs w:val="26"/>
          <w:lang w:eastAsia="zh-CN"/>
        </w:rPr>
        <w:t>течение 5 (пяти) рабочих дней с даты перечисления Заказчиком авансового платежа, предусмотренного п. 4.3 настоящего Контракта. Общий объем (количество) реда</w:t>
      </w:r>
      <w:r w:rsidR="008953FA" w:rsidRPr="007D57F0">
        <w:rPr>
          <w:rFonts w:ascii="Times New Roman" w:eastAsia="Times New Roman" w:hAnsi="Times New Roman"/>
          <w:sz w:val="28"/>
          <w:szCs w:val="26"/>
          <w:lang w:eastAsia="zh-CN"/>
        </w:rPr>
        <w:t xml:space="preserve">ктируемых страниц </w:t>
      </w:r>
      <w:r w:rsidR="006861A1" w:rsidRPr="007D57F0">
        <w:rPr>
          <w:rFonts w:ascii="Times New Roman" w:eastAsia="Times New Roman" w:hAnsi="Times New Roman"/>
          <w:sz w:val="28"/>
          <w:szCs w:val="26"/>
          <w:lang w:eastAsia="zh-CN"/>
        </w:rPr>
        <w:t>составляет 86</w:t>
      </w:r>
      <w:r w:rsidR="005B7A23" w:rsidRPr="007D57F0">
        <w:rPr>
          <w:rFonts w:ascii="Times New Roman" w:eastAsia="Times New Roman" w:hAnsi="Times New Roman"/>
          <w:sz w:val="28"/>
          <w:szCs w:val="26"/>
          <w:lang w:eastAsia="zh-CN"/>
        </w:rPr>
        <w:t xml:space="preserve"> (</w:t>
      </w:r>
      <w:r w:rsidR="006861A1" w:rsidRPr="007D57F0">
        <w:rPr>
          <w:rFonts w:ascii="Times New Roman" w:eastAsia="Times New Roman" w:hAnsi="Times New Roman"/>
          <w:sz w:val="28"/>
          <w:szCs w:val="26"/>
          <w:lang w:eastAsia="zh-CN"/>
        </w:rPr>
        <w:t>восемьдесят шесть</w:t>
      </w:r>
      <w:r w:rsidR="005B7A23" w:rsidRPr="007D57F0">
        <w:rPr>
          <w:rFonts w:ascii="Times New Roman" w:eastAsia="Times New Roman" w:hAnsi="Times New Roman"/>
          <w:sz w:val="28"/>
          <w:szCs w:val="26"/>
          <w:lang w:eastAsia="zh-CN"/>
        </w:rPr>
        <w:t>) страниц и</w:t>
      </w:r>
      <w:r w:rsidR="006861A1" w:rsidRPr="007D57F0">
        <w:rPr>
          <w:rFonts w:ascii="Times New Roman" w:eastAsia="Times New Roman" w:hAnsi="Times New Roman"/>
          <w:sz w:val="28"/>
          <w:szCs w:val="26"/>
          <w:lang w:eastAsia="zh-CN"/>
        </w:rPr>
        <w:t> </w:t>
      </w:r>
      <w:r w:rsidR="005B74B3">
        <w:rPr>
          <w:rFonts w:ascii="Times New Roman" w:eastAsia="Times New Roman" w:hAnsi="Times New Roman"/>
          <w:sz w:val="28"/>
          <w:szCs w:val="26"/>
          <w:lang w:eastAsia="zh-CN"/>
        </w:rPr>
        <w:t xml:space="preserve">обрабатываемых и редактируемых электронных оригиналов графического материала </w:t>
      </w:r>
      <w:r w:rsidR="005B7A23" w:rsidRPr="007D57F0">
        <w:rPr>
          <w:rFonts w:ascii="Times New Roman" w:eastAsia="Times New Roman" w:hAnsi="Times New Roman"/>
          <w:sz w:val="28"/>
          <w:szCs w:val="26"/>
          <w:lang w:eastAsia="zh-CN"/>
        </w:rPr>
        <w:t>9</w:t>
      </w:r>
      <w:r w:rsidR="00BF74B7" w:rsidRPr="007D57F0">
        <w:rPr>
          <w:rFonts w:ascii="Times New Roman" w:eastAsia="Times New Roman" w:hAnsi="Times New Roman"/>
          <w:sz w:val="28"/>
          <w:szCs w:val="26"/>
          <w:lang w:eastAsia="zh-CN"/>
        </w:rPr>
        <w:t> </w:t>
      </w:r>
      <w:r w:rsidR="005B7A23" w:rsidRPr="007D57F0">
        <w:rPr>
          <w:rFonts w:ascii="Times New Roman" w:eastAsia="Times New Roman" w:hAnsi="Times New Roman"/>
          <w:sz w:val="28"/>
          <w:szCs w:val="26"/>
          <w:lang w:eastAsia="zh-CN"/>
        </w:rPr>
        <w:t>(девять) технических рисунков.</w:t>
      </w:r>
    </w:p>
    <w:p w:rsidR="005B7A23" w:rsidRPr="007D57F0" w:rsidRDefault="005B7A23" w:rsidP="00E92615">
      <w:pPr>
        <w:suppressAutoHyphens/>
        <w:spacing w:after="0" w:line="360" w:lineRule="auto"/>
        <w:ind w:firstLine="709"/>
        <w:jc w:val="both"/>
        <w:rPr>
          <w:rFonts w:ascii="Times New Roman" w:hAnsi="Times New Roman"/>
          <w:sz w:val="28"/>
        </w:rPr>
      </w:pPr>
      <w:r w:rsidRPr="007D57F0">
        <w:rPr>
          <w:rFonts w:ascii="Times New Roman" w:eastAsia="Times New Roman" w:hAnsi="Times New Roman"/>
          <w:sz w:val="28"/>
          <w:szCs w:val="26"/>
          <w:lang w:eastAsia="zh-CN"/>
        </w:rPr>
        <w:t>2.5</w:t>
      </w:r>
      <w:r w:rsidR="008547BA" w:rsidRPr="007D57F0">
        <w:rPr>
          <w:rFonts w:ascii="Times New Roman" w:eastAsia="Times New Roman" w:hAnsi="Times New Roman"/>
          <w:sz w:val="28"/>
          <w:szCs w:val="26"/>
          <w:lang w:eastAsia="zh-CN"/>
        </w:rPr>
        <w:t>.</w:t>
      </w:r>
      <w:r w:rsidRPr="007D57F0">
        <w:rPr>
          <w:rFonts w:ascii="Times New Roman" w:eastAsia="Times New Roman" w:hAnsi="Times New Roman"/>
          <w:sz w:val="36"/>
          <w:szCs w:val="26"/>
          <w:lang w:eastAsia="zh-CN"/>
        </w:rPr>
        <w:t> </w:t>
      </w:r>
      <w:r w:rsidRPr="007D57F0">
        <w:rPr>
          <w:rFonts w:ascii="Times New Roman" w:hAnsi="Times New Roman"/>
          <w:sz w:val="28"/>
        </w:rPr>
        <w:t>После получения бумажных верси</w:t>
      </w:r>
      <w:r w:rsidR="006861A1" w:rsidRPr="007D57F0">
        <w:rPr>
          <w:rFonts w:ascii="Times New Roman" w:hAnsi="Times New Roman"/>
          <w:sz w:val="28"/>
        </w:rPr>
        <w:t>й</w:t>
      </w:r>
      <w:r w:rsidRPr="007D57F0">
        <w:rPr>
          <w:rFonts w:ascii="Times New Roman" w:hAnsi="Times New Roman"/>
          <w:sz w:val="28"/>
        </w:rPr>
        <w:t xml:space="preserve"> проектов национальных стандартов Исполнитель проводит их предварительное редактирование </w:t>
      </w:r>
      <w:r w:rsidR="006861A1" w:rsidRPr="007D57F0">
        <w:rPr>
          <w:rFonts w:ascii="Times New Roman" w:hAnsi="Times New Roman"/>
          <w:sz w:val="28"/>
        </w:rPr>
        <w:t xml:space="preserve">и нормоконтроль </w:t>
      </w:r>
      <w:r w:rsidRPr="007D57F0">
        <w:rPr>
          <w:rFonts w:ascii="Times New Roman" w:hAnsi="Times New Roman"/>
          <w:sz w:val="28"/>
        </w:rPr>
        <w:t>с</w:t>
      </w:r>
      <w:r w:rsidR="006861A1" w:rsidRPr="007D57F0">
        <w:rPr>
          <w:rFonts w:ascii="Times New Roman" w:hAnsi="Times New Roman"/>
          <w:sz w:val="28"/>
        </w:rPr>
        <w:t> </w:t>
      </w:r>
      <w:r w:rsidRPr="007D57F0">
        <w:rPr>
          <w:rFonts w:ascii="Times New Roman" w:hAnsi="Times New Roman"/>
          <w:sz w:val="28"/>
        </w:rPr>
        <w:t>внесением предложений о</w:t>
      </w:r>
      <w:r w:rsidR="006861A1" w:rsidRPr="007D57F0">
        <w:rPr>
          <w:rFonts w:ascii="Times New Roman" w:hAnsi="Times New Roman"/>
          <w:sz w:val="28"/>
        </w:rPr>
        <w:t xml:space="preserve"> </w:t>
      </w:r>
      <w:r w:rsidRPr="007D57F0">
        <w:rPr>
          <w:rFonts w:ascii="Times New Roman" w:hAnsi="Times New Roman"/>
          <w:sz w:val="28"/>
        </w:rPr>
        <w:t>необходимых правках</w:t>
      </w:r>
      <w:r w:rsidR="008725B5" w:rsidRPr="007D57F0">
        <w:rPr>
          <w:rFonts w:ascii="Times New Roman" w:hAnsi="Times New Roman"/>
          <w:sz w:val="28"/>
        </w:rPr>
        <w:t xml:space="preserve"> и рекомендаций по оформлению</w:t>
      </w:r>
      <w:r w:rsidR="008953FA" w:rsidRPr="007D57F0">
        <w:rPr>
          <w:rFonts w:ascii="Times New Roman" w:hAnsi="Times New Roman"/>
          <w:sz w:val="28"/>
        </w:rPr>
        <w:t xml:space="preserve"> (при их наличии)</w:t>
      </w:r>
      <w:r w:rsidR="008725B5" w:rsidRPr="007D57F0">
        <w:rPr>
          <w:rFonts w:ascii="Times New Roman" w:hAnsi="Times New Roman"/>
          <w:sz w:val="28"/>
        </w:rPr>
        <w:t xml:space="preserve"> в</w:t>
      </w:r>
      <w:r w:rsidR="008953FA" w:rsidRPr="007D57F0">
        <w:rPr>
          <w:rFonts w:ascii="Times New Roman" w:hAnsi="Times New Roman"/>
          <w:sz w:val="28"/>
        </w:rPr>
        <w:t xml:space="preserve"> </w:t>
      </w:r>
      <w:r w:rsidR="008725B5" w:rsidRPr="007D57F0">
        <w:rPr>
          <w:rFonts w:ascii="Times New Roman" w:hAnsi="Times New Roman"/>
          <w:sz w:val="28"/>
        </w:rPr>
        <w:t>течение 30 (тридцати) рабочих дней.</w:t>
      </w:r>
    </w:p>
    <w:p w:rsidR="00D3264B" w:rsidRPr="007D57F0" w:rsidRDefault="00D3264B" w:rsidP="00E92615">
      <w:pPr>
        <w:suppressAutoHyphens/>
        <w:spacing w:after="0" w:line="360" w:lineRule="auto"/>
        <w:ind w:firstLine="709"/>
        <w:jc w:val="both"/>
        <w:rPr>
          <w:rFonts w:ascii="Times New Roman" w:hAnsi="Times New Roman"/>
          <w:sz w:val="28"/>
        </w:rPr>
      </w:pPr>
      <w:r w:rsidRPr="007D57F0">
        <w:rPr>
          <w:rFonts w:ascii="Times New Roman" w:hAnsi="Times New Roman"/>
          <w:sz w:val="28"/>
        </w:rPr>
        <w:t>2.6</w:t>
      </w:r>
      <w:r w:rsidR="008547BA" w:rsidRPr="007D57F0">
        <w:rPr>
          <w:rFonts w:ascii="Times New Roman" w:hAnsi="Times New Roman"/>
          <w:sz w:val="28"/>
        </w:rPr>
        <w:t>.</w:t>
      </w:r>
      <w:r w:rsidRPr="007D57F0">
        <w:rPr>
          <w:rFonts w:ascii="Times New Roman" w:hAnsi="Times New Roman"/>
          <w:sz w:val="28"/>
        </w:rPr>
        <w:t> </w:t>
      </w:r>
      <w:r w:rsidR="00392A72" w:rsidRPr="007D57F0">
        <w:rPr>
          <w:rFonts w:ascii="Times New Roman" w:hAnsi="Times New Roman"/>
          <w:sz w:val="28"/>
        </w:rPr>
        <w:t xml:space="preserve">После предварительного редактирования проектов национальных стандартов Заказчик рассматривает </w:t>
      </w:r>
      <w:r w:rsidR="008953FA" w:rsidRPr="007D57F0">
        <w:rPr>
          <w:rFonts w:ascii="Times New Roman" w:hAnsi="Times New Roman"/>
          <w:sz w:val="28"/>
        </w:rPr>
        <w:t xml:space="preserve">их </w:t>
      </w:r>
      <w:r w:rsidR="00392A72" w:rsidRPr="007D57F0">
        <w:rPr>
          <w:rFonts w:ascii="Times New Roman" w:hAnsi="Times New Roman"/>
          <w:sz w:val="28"/>
        </w:rPr>
        <w:t>и</w:t>
      </w:r>
      <w:r w:rsidR="006861A1" w:rsidRPr="007D57F0">
        <w:rPr>
          <w:rFonts w:ascii="Times New Roman" w:hAnsi="Times New Roman"/>
          <w:sz w:val="28"/>
        </w:rPr>
        <w:t xml:space="preserve"> </w:t>
      </w:r>
      <w:r w:rsidR="00392A72" w:rsidRPr="007D57F0">
        <w:rPr>
          <w:rFonts w:ascii="Times New Roman" w:hAnsi="Times New Roman"/>
          <w:sz w:val="28"/>
        </w:rPr>
        <w:t xml:space="preserve">вносит редакторские правки (при наличии таковых) в течение 7 (семи) рабочих дней со дня передачи </w:t>
      </w:r>
      <w:r w:rsidR="00392A72" w:rsidRPr="007D57F0">
        <w:rPr>
          <w:rFonts w:ascii="Times New Roman" w:hAnsi="Times New Roman"/>
          <w:sz w:val="28"/>
        </w:rPr>
        <w:lastRenderedPageBreak/>
        <w:t>Исполнителем предварительно отредактированных п</w:t>
      </w:r>
      <w:r w:rsidR="006861A1" w:rsidRPr="007D57F0">
        <w:rPr>
          <w:rFonts w:ascii="Times New Roman" w:hAnsi="Times New Roman"/>
          <w:sz w:val="28"/>
        </w:rPr>
        <w:t>роектов национальных стандартов.</w:t>
      </w:r>
    </w:p>
    <w:p w:rsidR="002A2EED" w:rsidRPr="007D57F0" w:rsidRDefault="002A2EED" w:rsidP="00E92615">
      <w:pPr>
        <w:suppressAutoHyphens/>
        <w:spacing w:after="0" w:line="360" w:lineRule="auto"/>
        <w:ind w:firstLine="709"/>
        <w:jc w:val="both"/>
        <w:rPr>
          <w:rFonts w:ascii="Times New Roman" w:hAnsi="Times New Roman"/>
          <w:sz w:val="28"/>
        </w:rPr>
      </w:pPr>
      <w:r w:rsidRPr="007D57F0">
        <w:rPr>
          <w:rFonts w:ascii="Times New Roman" w:hAnsi="Times New Roman"/>
          <w:sz w:val="28"/>
        </w:rPr>
        <w:t>2.7</w:t>
      </w:r>
      <w:r w:rsidR="008547BA" w:rsidRPr="007D57F0">
        <w:rPr>
          <w:rFonts w:ascii="Times New Roman" w:hAnsi="Times New Roman"/>
          <w:sz w:val="28"/>
        </w:rPr>
        <w:t>.</w:t>
      </w:r>
      <w:r w:rsidRPr="007D57F0">
        <w:rPr>
          <w:rFonts w:ascii="Times New Roman" w:hAnsi="Times New Roman"/>
          <w:sz w:val="28"/>
        </w:rPr>
        <w:t> После внесения в проекты национальных стандартов редакторских правок (при наличии таковых), Исполнитель проводит окончательное редактирование и</w:t>
      </w:r>
      <w:r w:rsidR="006861A1" w:rsidRPr="007D57F0">
        <w:rPr>
          <w:rFonts w:ascii="Times New Roman" w:hAnsi="Times New Roman"/>
          <w:sz w:val="28"/>
        </w:rPr>
        <w:t> </w:t>
      </w:r>
      <w:r w:rsidRPr="007D57F0">
        <w:rPr>
          <w:rFonts w:ascii="Times New Roman" w:hAnsi="Times New Roman"/>
          <w:sz w:val="28"/>
        </w:rPr>
        <w:t>нормоконтроль проектов национальных стандартов, включающие в себя проверку корректности внесения Заказчиком редакторских правок (при наличии), в течение 20</w:t>
      </w:r>
      <w:r w:rsidR="008953FA" w:rsidRPr="007D57F0">
        <w:rPr>
          <w:rFonts w:ascii="Times New Roman" w:hAnsi="Times New Roman"/>
          <w:sz w:val="28"/>
        </w:rPr>
        <w:t> </w:t>
      </w:r>
      <w:r w:rsidRPr="007D57F0">
        <w:rPr>
          <w:rFonts w:ascii="Times New Roman" w:hAnsi="Times New Roman"/>
          <w:sz w:val="28"/>
        </w:rPr>
        <w:t>(двадцати) рабочих дней.</w:t>
      </w:r>
    </w:p>
    <w:p w:rsidR="002A2EED" w:rsidRPr="007D57F0" w:rsidRDefault="002A2EED" w:rsidP="00E92615">
      <w:pPr>
        <w:suppressAutoHyphens/>
        <w:spacing w:after="0" w:line="360" w:lineRule="auto"/>
        <w:ind w:firstLine="709"/>
        <w:jc w:val="both"/>
        <w:rPr>
          <w:rFonts w:ascii="Times New Roman" w:hAnsi="Times New Roman"/>
          <w:sz w:val="28"/>
        </w:rPr>
      </w:pPr>
      <w:r w:rsidRPr="007D57F0">
        <w:rPr>
          <w:rFonts w:ascii="Times New Roman" w:hAnsi="Times New Roman"/>
          <w:sz w:val="28"/>
        </w:rPr>
        <w:t>2.8</w:t>
      </w:r>
      <w:r w:rsidR="008547BA" w:rsidRPr="007D57F0">
        <w:rPr>
          <w:rFonts w:ascii="Times New Roman" w:hAnsi="Times New Roman"/>
          <w:sz w:val="28"/>
        </w:rPr>
        <w:t>.</w:t>
      </w:r>
      <w:r w:rsidRPr="007D57F0">
        <w:rPr>
          <w:rFonts w:ascii="Times New Roman" w:hAnsi="Times New Roman"/>
          <w:sz w:val="28"/>
        </w:rPr>
        <w:t xml:space="preserve"> На отредактированных </w:t>
      </w:r>
      <w:r w:rsidR="008953FA" w:rsidRPr="007D57F0">
        <w:rPr>
          <w:rFonts w:ascii="Times New Roman" w:hAnsi="Times New Roman"/>
          <w:sz w:val="28"/>
        </w:rPr>
        <w:t xml:space="preserve">(при наличии правок) </w:t>
      </w:r>
      <w:r w:rsidRPr="007D57F0">
        <w:rPr>
          <w:rFonts w:ascii="Times New Roman" w:hAnsi="Times New Roman"/>
          <w:sz w:val="28"/>
        </w:rPr>
        <w:t>и согласованных с</w:t>
      </w:r>
      <w:r w:rsidR="008953FA" w:rsidRPr="007D57F0">
        <w:rPr>
          <w:rFonts w:ascii="Times New Roman" w:hAnsi="Times New Roman"/>
          <w:sz w:val="28"/>
        </w:rPr>
        <w:t> </w:t>
      </w:r>
      <w:r w:rsidRPr="007D57F0">
        <w:rPr>
          <w:rFonts w:ascii="Times New Roman" w:hAnsi="Times New Roman"/>
          <w:sz w:val="28"/>
        </w:rPr>
        <w:t>Заказчиком проектах национальных стандартов</w:t>
      </w:r>
      <w:r w:rsidR="008953FA" w:rsidRPr="007D57F0">
        <w:rPr>
          <w:rFonts w:ascii="Times New Roman" w:hAnsi="Times New Roman"/>
          <w:sz w:val="28"/>
        </w:rPr>
        <w:t xml:space="preserve"> (</w:t>
      </w:r>
      <w:r w:rsidR="007B7B78" w:rsidRPr="007D57F0">
        <w:rPr>
          <w:rFonts w:ascii="Times New Roman" w:hAnsi="Times New Roman"/>
          <w:sz w:val="28"/>
        </w:rPr>
        <w:t>прошедших</w:t>
      </w:r>
      <w:r w:rsidR="008953FA" w:rsidRPr="007D57F0">
        <w:rPr>
          <w:rFonts w:ascii="Times New Roman" w:hAnsi="Times New Roman"/>
          <w:sz w:val="28"/>
        </w:rPr>
        <w:t xml:space="preserve"> нормоконтроль)</w:t>
      </w:r>
      <w:r w:rsidRPr="007D57F0">
        <w:rPr>
          <w:rFonts w:ascii="Times New Roman" w:hAnsi="Times New Roman"/>
          <w:sz w:val="28"/>
        </w:rPr>
        <w:t xml:space="preserve"> Исполнитель проставляет штамп «В набор». </w:t>
      </w:r>
    </w:p>
    <w:p w:rsidR="005B7A23" w:rsidRPr="007D57F0" w:rsidRDefault="002A2EED"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2.9</w:t>
      </w:r>
      <w:r w:rsidR="008547BA" w:rsidRPr="007D57F0">
        <w:rPr>
          <w:rFonts w:ascii="Times New Roman" w:eastAsia="Times New Roman" w:hAnsi="Times New Roman"/>
          <w:sz w:val="28"/>
          <w:szCs w:val="26"/>
          <w:lang w:eastAsia="zh-CN"/>
        </w:rPr>
        <w:t>.</w:t>
      </w:r>
      <w:r w:rsidRPr="007D57F0">
        <w:rPr>
          <w:rFonts w:ascii="Times New Roman" w:eastAsia="Times New Roman" w:hAnsi="Times New Roman"/>
          <w:sz w:val="28"/>
          <w:szCs w:val="26"/>
          <w:lang w:eastAsia="zh-CN"/>
        </w:rPr>
        <w:t xml:space="preserve"> Исполнитель после проставления штампа «В набор» на проектах национальных стандартов проводит </w:t>
      </w:r>
      <w:r w:rsidR="00B316AC" w:rsidRPr="007D57F0">
        <w:rPr>
          <w:rFonts w:ascii="Times New Roman" w:eastAsia="Times New Roman" w:hAnsi="Times New Roman"/>
          <w:sz w:val="28"/>
          <w:szCs w:val="26"/>
          <w:lang w:eastAsia="zh-CN"/>
        </w:rPr>
        <w:t xml:space="preserve">цифровую </w:t>
      </w:r>
      <w:r w:rsidRPr="007D57F0">
        <w:rPr>
          <w:rFonts w:ascii="Times New Roman" w:eastAsia="Times New Roman" w:hAnsi="Times New Roman"/>
          <w:sz w:val="28"/>
          <w:szCs w:val="26"/>
          <w:lang w:eastAsia="zh-CN"/>
        </w:rPr>
        <w:t xml:space="preserve">обработку и редактирование электронных оригиналов графического материала </w:t>
      </w:r>
      <w:r w:rsidR="007B7B78" w:rsidRPr="007D57F0">
        <w:rPr>
          <w:rFonts w:ascii="Times New Roman" w:eastAsia="Times New Roman" w:hAnsi="Times New Roman"/>
          <w:sz w:val="28"/>
          <w:szCs w:val="26"/>
          <w:lang w:eastAsia="zh-CN"/>
        </w:rPr>
        <w:t xml:space="preserve">(согласованные </w:t>
      </w:r>
      <w:r w:rsidRPr="007D57F0">
        <w:rPr>
          <w:rFonts w:ascii="Times New Roman" w:eastAsia="Times New Roman" w:hAnsi="Times New Roman"/>
          <w:sz w:val="28"/>
          <w:szCs w:val="26"/>
          <w:lang w:eastAsia="zh-CN"/>
        </w:rPr>
        <w:t>с Заказчиком</w:t>
      </w:r>
      <w:r w:rsidR="007B7B78" w:rsidRPr="007D57F0">
        <w:rPr>
          <w:rFonts w:ascii="Times New Roman" w:eastAsia="Times New Roman" w:hAnsi="Times New Roman"/>
          <w:sz w:val="28"/>
          <w:szCs w:val="26"/>
          <w:lang w:eastAsia="zh-CN"/>
        </w:rPr>
        <w:t>)</w:t>
      </w:r>
      <w:r w:rsidRPr="007D57F0">
        <w:rPr>
          <w:rFonts w:ascii="Times New Roman" w:eastAsia="Times New Roman" w:hAnsi="Times New Roman"/>
          <w:sz w:val="28"/>
          <w:szCs w:val="26"/>
          <w:lang w:eastAsia="zh-CN"/>
        </w:rPr>
        <w:t xml:space="preserve"> в</w:t>
      </w:r>
      <w:r w:rsidR="00B316AC" w:rsidRPr="007D57F0">
        <w:rPr>
          <w:rFonts w:ascii="Times New Roman" w:eastAsia="Times New Roman" w:hAnsi="Times New Roman"/>
          <w:sz w:val="28"/>
          <w:szCs w:val="26"/>
          <w:lang w:val="en-US" w:eastAsia="zh-CN"/>
        </w:rPr>
        <w:t> </w:t>
      </w:r>
      <w:r w:rsidRPr="007D57F0">
        <w:rPr>
          <w:rFonts w:ascii="Times New Roman" w:eastAsia="Times New Roman" w:hAnsi="Times New Roman"/>
          <w:sz w:val="28"/>
          <w:szCs w:val="26"/>
          <w:lang w:eastAsia="zh-CN"/>
        </w:rPr>
        <w:t>течение 5 (пяти) рабочих дней.</w:t>
      </w:r>
    </w:p>
    <w:p w:rsidR="005B7A23" w:rsidRPr="007D57F0" w:rsidRDefault="002D6DC4"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2.10</w:t>
      </w:r>
      <w:r w:rsidR="008547BA" w:rsidRPr="007D57F0">
        <w:rPr>
          <w:rFonts w:ascii="Times New Roman" w:eastAsia="Times New Roman" w:hAnsi="Times New Roman"/>
          <w:sz w:val="28"/>
          <w:szCs w:val="26"/>
          <w:lang w:eastAsia="zh-CN"/>
        </w:rPr>
        <w:t>.</w:t>
      </w:r>
      <w:r w:rsidRPr="007D57F0">
        <w:rPr>
          <w:rFonts w:ascii="Times New Roman" w:eastAsia="Times New Roman" w:hAnsi="Times New Roman"/>
          <w:sz w:val="28"/>
          <w:szCs w:val="26"/>
          <w:lang w:eastAsia="zh-CN"/>
        </w:rPr>
        <w:t> Исполнитель в течение 3 (трех) рабочих дней после оказания услуг в полном объеме предоставляет Заказчику пакет документов с сопроводительным письмом. Пакет документов включает в себя:</w:t>
      </w:r>
    </w:p>
    <w:p w:rsidR="002D6DC4" w:rsidRPr="007D57F0" w:rsidRDefault="006861A1"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pacing w:val="-2"/>
          <w:sz w:val="28"/>
          <w:szCs w:val="26"/>
          <w:lang w:eastAsia="zh-CN"/>
        </w:rPr>
        <w:t>2.10.1</w:t>
      </w:r>
      <w:r w:rsidR="008547BA" w:rsidRPr="007D57F0">
        <w:rPr>
          <w:rFonts w:ascii="Times New Roman" w:eastAsia="Times New Roman" w:hAnsi="Times New Roman"/>
          <w:spacing w:val="-2"/>
          <w:sz w:val="28"/>
          <w:szCs w:val="26"/>
          <w:lang w:eastAsia="zh-CN"/>
        </w:rPr>
        <w:t>.</w:t>
      </w:r>
      <w:r w:rsidRPr="007D57F0">
        <w:rPr>
          <w:rFonts w:ascii="Times New Roman" w:eastAsia="Times New Roman" w:hAnsi="Times New Roman"/>
          <w:spacing w:val="-2"/>
          <w:sz w:val="28"/>
          <w:szCs w:val="26"/>
          <w:lang w:eastAsia="zh-CN"/>
        </w:rPr>
        <w:t xml:space="preserve"> проект национального стандарта </w:t>
      </w:r>
      <w:r w:rsidR="008547BA" w:rsidRPr="007D57F0">
        <w:rPr>
          <w:rFonts w:ascii="Times New Roman" w:eastAsia="Times New Roman" w:hAnsi="Times New Roman"/>
          <w:spacing w:val="-2"/>
          <w:sz w:val="28"/>
          <w:szCs w:val="26"/>
          <w:lang w:eastAsia="zh-CN"/>
        </w:rPr>
        <w:t xml:space="preserve">Российской Федерации </w:t>
      </w:r>
      <w:r w:rsidRPr="007D57F0">
        <w:rPr>
          <w:rFonts w:ascii="Times New Roman" w:eastAsia="Times New Roman" w:hAnsi="Times New Roman"/>
          <w:spacing w:val="-2"/>
          <w:sz w:val="28"/>
          <w:szCs w:val="26"/>
          <w:lang w:eastAsia="zh-CN"/>
        </w:rPr>
        <w:t>«Сапфиры природные ограненные (ювелирные вставки). Классификация. Требования к</w:t>
      </w:r>
      <w:r w:rsidR="008547BA" w:rsidRPr="007D57F0">
        <w:rPr>
          <w:rFonts w:ascii="Times New Roman" w:eastAsia="Times New Roman" w:hAnsi="Times New Roman"/>
          <w:spacing w:val="-2"/>
          <w:sz w:val="28"/>
          <w:szCs w:val="26"/>
          <w:lang w:eastAsia="zh-CN"/>
        </w:rPr>
        <w:t> </w:t>
      </w:r>
      <w:r w:rsidRPr="007D57F0">
        <w:rPr>
          <w:rFonts w:ascii="Times New Roman" w:eastAsia="Times New Roman" w:hAnsi="Times New Roman"/>
          <w:spacing w:val="-2"/>
          <w:sz w:val="28"/>
          <w:szCs w:val="26"/>
          <w:lang w:eastAsia="zh-CN"/>
        </w:rPr>
        <w:t>пересортировке и аттестации»</w:t>
      </w:r>
      <w:r w:rsidR="002D6DC4" w:rsidRPr="007D57F0">
        <w:rPr>
          <w:rFonts w:ascii="Times New Roman" w:eastAsia="Times New Roman" w:hAnsi="Times New Roman"/>
          <w:spacing w:val="-2"/>
          <w:sz w:val="28"/>
          <w:szCs w:val="26"/>
          <w:lang w:eastAsia="zh-CN"/>
        </w:rPr>
        <w:t xml:space="preserve"> </w:t>
      </w:r>
      <w:r w:rsidR="002D6DC4" w:rsidRPr="007D57F0">
        <w:rPr>
          <w:rFonts w:ascii="Times New Roman" w:eastAsia="Times New Roman" w:hAnsi="Times New Roman"/>
          <w:sz w:val="28"/>
          <w:szCs w:val="26"/>
          <w:lang w:eastAsia="zh-CN"/>
        </w:rPr>
        <w:t>с</w:t>
      </w:r>
      <w:r w:rsidRPr="007D57F0">
        <w:rPr>
          <w:rFonts w:ascii="Times New Roman" w:eastAsia="Times New Roman" w:hAnsi="Times New Roman"/>
          <w:sz w:val="28"/>
          <w:szCs w:val="26"/>
          <w:lang w:eastAsia="zh-CN"/>
        </w:rPr>
        <w:t> </w:t>
      </w:r>
      <w:r w:rsidR="00C27E2A" w:rsidRPr="007D57F0">
        <w:rPr>
          <w:rFonts w:ascii="Times New Roman" w:eastAsia="Times New Roman" w:hAnsi="Times New Roman"/>
          <w:sz w:val="28"/>
          <w:szCs w:val="26"/>
          <w:lang w:eastAsia="zh-CN"/>
        </w:rPr>
        <w:t>проставленным на нем</w:t>
      </w:r>
      <w:r w:rsidR="002D6DC4" w:rsidRPr="007D57F0">
        <w:rPr>
          <w:rFonts w:ascii="Times New Roman" w:eastAsia="Times New Roman" w:hAnsi="Times New Roman"/>
          <w:sz w:val="28"/>
          <w:szCs w:val="26"/>
          <w:lang w:eastAsia="zh-CN"/>
        </w:rPr>
        <w:t xml:space="preserve"> штампом «В набор» с</w:t>
      </w:r>
      <w:r w:rsidR="008547BA" w:rsidRPr="007D57F0">
        <w:rPr>
          <w:rFonts w:ascii="Times New Roman" w:eastAsia="Times New Roman" w:hAnsi="Times New Roman"/>
          <w:sz w:val="28"/>
          <w:szCs w:val="26"/>
          <w:lang w:eastAsia="zh-CN"/>
        </w:rPr>
        <w:t> </w:t>
      </w:r>
      <w:r w:rsidR="002D6DC4" w:rsidRPr="007D57F0">
        <w:rPr>
          <w:rFonts w:ascii="Times New Roman" w:eastAsia="Times New Roman" w:hAnsi="Times New Roman"/>
          <w:sz w:val="28"/>
          <w:szCs w:val="26"/>
          <w:lang w:eastAsia="zh-CN"/>
        </w:rPr>
        <w:t>указанием даты проставления штампа</w:t>
      </w:r>
      <w:r w:rsidR="00B316AC" w:rsidRPr="007D57F0">
        <w:rPr>
          <w:rFonts w:ascii="Times New Roman" w:eastAsia="Times New Roman" w:hAnsi="Times New Roman"/>
          <w:sz w:val="28"/>
          <w:szCs w:val="26"/>
          <w:lang w:eastAsia="zh-CN"/>
        </w:rPr>
        <w:t xml:space="preserve"> и</w:t>
      </w:r>
      <w:r w:rsidR="007B7B78" w:rsidRPr="007D57F0">
        <w:rPr>
          <w:rFonts w:ascii="Times New Roman" w:eastAsia="Times New Roman" w:hAnsi="Times New Roman"/>
          <w:sz w:val="28"/>
          <w:szCs w:val="26"/>
          <w:lang w:eastAsia="zh-CN"/>
        </w:rPr>
        <w:t xml:space="preserve"> наименовани</w:t>
      </w:r>
      <w:r w:rsidR="005B74B3">
        <w:rPr>
          <w:rFonts w:ascii="Times New Roman" w:eastAsia="Times New Roman" w:hAnsi="Times New Roman"/>
          <w:sz w:val="28"/>
          <w:szCs w:val="26"/>
          <w:lang w:eastAsia="zh-CN"/>
        </w:rPr>
        <w:t>я</w:t>
      </w:r>
      <w:r w:rsidR="007B7B78" w:rsidRPr="007D57F0">
        <w:rPr>
          <w:rFonts w:ascii="Times New Roman" w:eastAsia="Times New Roman" w:hAnsi="Times New Roman"/>
          <w:sz w:val="28"/>
          <w:szCs w:val="26"/>
          <w:lang w:eastAsia="zh-CN"/>
        </w:rPr>
        <w:t xml:space="preserve"> </w:t>
      </w:r>
      <w:r w:rsidR="007B7B78" w:rsidRPr="007D57F0">
        <w:rPr>
          <w:rFonts w:ascii="Times New Roman" w:eastAsia="Times New Roman" w:hAnsi="Times New Roman"/>
          <w:sz w:val="28"/>
          <w:szCs w:val="26"/>
          <w:lang w:eastAsia="zh-CN"/>
        </w:rPr>
        <w:lastRenderedPageBreak/>
        <w:t>Исполнителя</w:t>
      </w:r>
      <w:r w:rsidRPr="007D57F0">
        <w:rPr>
          <w:rFonts w:ascii="Times New Roman" w:eastAsia="Times New Roman" w:hAnsi="Times New Roman"/>
          <w:sz w:val="28"/>
          <w:szCs w:val="26"/>
          <w:lang w:eastAsia="zh-CN"/>
        </w:rPr>
        <w:t>, или</w:t>
      </w:r>
      <w:r w:rsidR="00C27E2A"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 xml:space="preserve">мотивированный отказ от </w:t>
      </w:r>
      <w:r w:rsidR="002D6DC4" w:rsidRPr="007D57F0">
        <w:rPr>
          <w:rFonts w:ascii="Times New Roman" w:eastAsia="Times New Roman" w:hAnsi="Times New Roman"/>
          <w:sz w:val="28"/>
          <w:szCs w:val="26"/>
          <w:lang w:eastAsia="zh-CN"/>
        </w:rPr>
        <w:t>проставления штампа в случае отказа Заказчика согласовать предложенные Исполнителем правки, обеспечивающие выполнение требовани</w:t>
      </w:r>
      <w:r w:rsidR="00C27E2A" w:rsidRPr="007D57F0">
        <w:rPr>
          <w:rFonts w:ascii="Times New Roman" w:eastAsia="Times New Roman" w:hAnsi="Times New Roman"/>
          <w:sz w:val="28"/>
          <w:szCs w:val="26"/>
          <w:lang w:eastAsia="zh-CN"/>
        </w:rPr>
        <w:t>й</w:t>
      </w:r>
      <w:r w:rsidR="002D6DC4" w:rsidRPr="007D57F0">
        <w:rPr>
          <w:rFonts w:ascii="Times New Roman" w:eastAsia="Times New Roman" w:hAnsi="Times New Roman"/>
          <w:sz w:val="28"/>
          <w:szCs w:val="26"/>
          <w:lang w:eastAsia="zh-CN"/>
        </w:rPr>
        <w:t xml:space="preserve"> основополагающих стандартов национальной или</w:t>
      </w:r>
      <w:r w:rsidRPr="007D57F0">
        <w:rPr>
          <w:rFonts w:ascii="Times New Roman" w:eastAsia="Times New Roman" w:hAnsi="Times New Roman"/>
          <w:sz w:val="28"/>
          <w:szCs w:val="26"/>
          <w:lang w:eastAsia="zh-CN"/>
        </w:rPr>
        <w:t> </w:t>
      </w:r>
      <w:r w:rsidR="002D6DC4" w:rsidRPr="007D57F0">
        <w:rPr>
          <w:rFonts w:ascii="Times New Roman" w:eastAsia="Times New Roman" w:hAnsi="Times New Roman"/>
          <w:sz w:val="28"/>
          <w:szCs w:val="26"/>
          <w:lang w:eastAsia="zh-CN"/>
        </w:rPr>
        <w:t>межгосударственной системы стандартизации.</w:t>
      </w:r>
    </w:p>
    <w:p w:rsidR="006861A1" w:rsidRPr="007D57F0" w:rsidRDefault="006861A1"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2.10.2</w:t>
      </w:r>
      <w:r w:rsidR="008547BA" w:rsidRPr="007D57F0">
        <w:rPr>
          <w:rFonts w:ascii="Times New Roman" w:eastAsia="Times New Roman" w:hAnsi="Times New Roman"/>
          <w:sz w:val="28"/>
          <w:szCs w:val="26"/>
          <w:lang w:eastAsia="zh-CN"/>
        </w:rPr>
        <w:t>.</w:t>
      </w:r>
      <w:r w:rsidRPr="007D57F0">
        <w:rPr>
          <w:rFonts w:ascii="Times New Roman" w:eastAsia="Times New Roman" w:hAnsi="Times New Roman"/>
          <w:sz w:val="28"/>
          <w:szCs w:val="26"/>
          <w:lang w:eastAsia="zh-CN"/>
        </w:rPr>
        <w:t> </w:t>
      </w:r>
      <w:r w:rsidRPr="007D57F0">
        <w:rPr>
          <w:rFonts w:ascii="Times New Roman" w:eastAsia="Times New Roman" w:hAnsi="Times New Roman"/>
          <w:spacing w:val="-2"/>
          <w:sz w:val="28"/>
          <w:szCs w:val="26"/>
          <w:lang w:eastAsia="zh-CN"/>
        </w:rPr>
        <w:t>проект национального стандарта</w:t>
      </w:r>
      <w:r w:rsidR="008547BA" w:rsidRPr="007D57F0">
        <w:rPr>
          <w:rFonts w:ascii="Times New Roman" w:eastAsia="Times New Roman" w:hAnsi="Times New Roman"/>
          <w:spacing w:val="-2"/>
          <w:sz w:val="28"/>
          <w:szCs w:val="26"/>
          <w:lang w:eastAsia="zh-CN"/>
        </w:rPr>
        <w:t xml:space="preserve"> Российской Федерации</w:t>
      </w:r>
      <w:r w:rsidRPr="007D57F0">
        <w:rPr>
          <w:rFonts w:ascii="Times New Roman" w:eastAsia="Times New Roman" w:hAnsi="Times New Roman"/>
          <w:spacing w:val="-2"/>
          <w:sz w:val="28"/>
          <w:szCs w:val="26"/>
          <w:lang w:eastAsia="zh-CN"/>
        </w:rPr>
        <w:t xml:space="preserve"> «Рубины природные ограненные (ювелирные вставки). Классификация. Требования к</w:t>
      </w:r>
      <w:r w:rsidR="008547BA" w:rsidRPr="007D57F0">
        <w:rPr>
          <w:rFonts w:ascii="Times New Roman" w:eastAsia="Times New Roman" w:hAnsi="Times New Roman"/>
          <w:spacing w:val="-2"/>
          <w:sz w:val="28"/>
          <w:szCs w:val="26"/>
          <w:lang w:eastAsia="zh-CN"/>
        </w:rPr>
        <w:t> </w:t>
      </w:r>
      <w:r w:rsidRPr="007D57F0">
        <w:rPr>
          <w:rFonts w:ascii="Times New Roman" w:eastAsia="Times New Roman" w:hAnsi="Times New Roman"/>
          <w:spacing w:val="-2"/>
          <w:sz w:val="28"/>
          <w:szCs w:val="26"/>
          <w:lang w:eastAsia="zh-CN"/>
        </w:rPr>
        <w:t xml:space="preserve">пересортировке и аттестации» </w:t>
      </w:r>
      <w:r w:rsidRPr="007D57F0">
        <w:rPr>
          <w:rFonts w:ascii="Times New Roman" w:eastAsia="Times New Roman" w:hAnsi="Times New Roman"/>
          <w:sz w:val="28"/>
          <w:szCs w:val="26"/>
          <w:lang w:eastAsia="zh-CN"/>
        </w:rPr>
        <w:t>с</w:t>
      </w:r>
      <w:r w:rsidR="008547BA" w:rsidRPr="007D57F0">
        <w:rPr>
          <w:rFonts w:ascii="Times New Roman" w:eastAsia="Times New Roman" w:hAnsi="Times New Roman"/>
          <w:sz w:val="28"/>
          <w:szCs w:val="26"/>
          <w:lang w:eastAsia="zh-CN"/>
        </w:rPr>
        <w:t xml:space="preserve"> </w:t>
      </w:r>
      <w:r w:rsidR="00C27E2A" w:rsidRPr="007D57F0">
        <w:rPr>
          <w:rFonts w:ascii="Times New Roman" w:eastAsia="Times New Roman" w:hAnsi="Times New Roman"/>
          <w:sz w:val="28"/>
          <w:szCs w:val="26"/>
          <w:lang w:eastAsia="zh-CN"/>
        </w:rPr>
        <w:t>проставленным на нем</w:t>
      </w:r>
      <w:r w:rsidRPr="007D57F0">
        <w:rPr>
          <w:rFonts w:ascii="Times New Roman" w:eastAsia="Times New Roman" w:hAnsi="Times New Roman"/>
          <w:sz w:val="28"/>
          <w:szCs w:val="26"/>
          <w:lang w:eastAsia="zh-CN"/>
        </w:rPr>
        <w:t xml:space="preserve"> штампом «В набор» с</w:t>
      </w:r>
      <w:r w:rsidR="008547BA"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указанием даты проставления штампа</w:t>
      </w:r>
      <w:r w:rsidR="00B316AC" w:rsidRPr="007D57F0">
        <w:rPr>
          <w:rFonts w:ascii="Times New Roman" w:eastAsia="Times New Roman" w:hAnsi="Times New Roman"/>
          <w:sz w:val="28"/>
          <w:szCs w:val="26"/>
          <w:lang w:eastAsia="zh-CN"/>
        </w:rPr>
        <w:t xml:space="preserve"> и</w:t>
      </w:r>
      <w:r w:rsidR="007B7B78" w:rsidRPr="007D57F0">
        <w:rPr>
          <w:rFonts w:ascii="Times New Roman" w:eastAsia="Times New Roman" w:hAnsi="Times New Roman"/>
          <w:sz w:val="28"/>
          <w:szCs w:val="26"/>
          <w:lang w:eastAsia="zh-CN"/>
        </w:rPr>
        <w:t xml:space="preserve"> наименовани</w:t>
      </w:r>
      <w:r w:rsidR="005B74B3">
        <w:rPr>
          <w:rFonts w:ascii="Times New Roman" w:eastAsia="Times New Roman" w:hAnsi="Times New Roman"/>
          <w:sz w:val="28"/>
          <w:szCs w:val="26"/>
          <w:lang w:eastAsia="zh-CN"/>
        </w:rPr>
        <w:t>я</w:t>
      </w:r>
      <w:r w:rsidR="007B7B78" w:rsidRPr="007D57F0">
        <w:rPr>
          <w:rFonts w:ascii="Times New Roman" w:eastAsia="Times New Roman" w:hAnsi="Times New Roman"/>
          <w:sz w:val="28"/>
          <w:szCs w:val="26"/>
          <w:lang w:eastAsia="zh-CN"/>
        </w:rPr>
        <w:t xml:space="preserve"> Исполнителя</w:t>
      </w:r>
      <w:r w:rsidRPr="007D57F0">
        <w:rPr>
          <w:rFonts w:ascii="Times New Roman" w:eastAsia="Times New Roman" w:hAnsi="Times New Roman"/>
          <w:sz w:val="28"/>
          <w:szCs w:val="26"/>
          <w:lang w:eastAsia="zh-CN"/>
        </w:rPr>
        <w:t>, или</w:t>
      </w:r>
      <w:r w:rsidR="008547BA"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мотивированный отказ от проставления штампа в случае отказа Заказчика согласовать предложенные Исполнителем правки, обеспечивающие выполнение требовани</w:t>
      </w:r>
      <w:r w:rsidR="00C27E2A" w:rsidRPr="007D57F0">
        <w:rPr>
          <w:rFonts w:ascii="Times New Roman" w:eastAsia="Times New Roman" w:hAnsi="Times New Roman"/>
          <w:sz w:val="28"/>
          <w:szCs w:val="26"/>
          <w:lang w:eastAsia="zh-CN"/>
        </w:rPr>
        <w:t>й</w:t>
      </w:r>
      <w:r w:rsidRPr="007D57F0">
        <w:rPr>
          <w:rFonts w:ascii="Times New Roman" w:eastAsia="Times New Roman" w:hAnsi="Times New Roman"/>
          <w:sz w:val="28"/>
          <w:szCs w:val="26"/>
          <w:lang w:eastAsia="zh-CN"/>
        </w:rPr>
        <w:t xml:space="preserve"> основополагающих стандартов национальной или межгосударственной системы стандартизации.</w:t>
      </w:r>
    </w:p>
    <w:p w:rsidR="002D6DC4" w:rsidRPr="007D57F0" w:rsidRDefault="002D6DC4"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pacing w:val="-4"/>
          <w:sz w:val="28"/>
          <w:szCs w:val="26"/>
          <w:lang w:eastAsia="zh-CN"/>
        </w:rPr>
        <w:t>2.10.</w:t>
      </w:r>
      <w:r w:rsidR="006861A1" w:rsidRPr="007D57F0">
        <w:rPr>
          <w:rFonts w:ascii="Times New Roman" w:eastAsia="Times New Roman" w:hAnsi="Times New Roman"/>
          <w:spacing w:val="-4"/>
          <w:sz w:val="28"/>
          <w:szCs w:val="26"/>
          <w:lang w:eastAsia="zh-CN"/>
        </w:rPr>
        <w:t>3</w:t>
      </w:r>
      <w:r w:rsidR="008547BA" w:rsidRPr="007D57F0">
        <w:rPr>
          <w:rFonts w:ascii="Times New Roman" w:eastAsia="Times New Roman" w:hAnsi="Times New Roman"/>
          <w:spacing w:val="-4"/>
          <w:sz w:val="28"/>
          <w:szCs w:val="26"/>
          <w:lang w:eastAsia="zh-CN"/>
        </w:rPr>
        <w:t>.</w:t>
      </w:r>
      <w:r w:rsidRPr="007D57F0">
        <w:rPr>
          <w:rFonts w:ascii="Times New Roman" w:eastAsia="Times New Roman" w:hAnsi="Times New Roman"/>
          <w:spacing w:val="-4"/>
          <w:sz w:val="28"/>
          <w:szCs w:val="26"/>
          <w:lang w:eastAsia="zh-CN"/>
        </w:rPr>
        <w:t> </w:t>
      </w:r>
      <w:r w:rsidR="00C575F9" w:rsidRPr="007D57F0">
        <w:rPr>
          <w:rFonts w:ascii="Times New Roman" w:eastAsia="Times New Roman" w:hAnsi="Times New Roman"/>
          <w:spacing w:val="-4"/>
          <w:sz w:val="28"/>
          <w:szCs w:val="26"/>
          <w:lang w:eastAsia="zh-CN"/>
        </w:rPr>
        <w:t>заключение в вид</w:t>
      </w:r>
      <w:r w:rsidR="00D64B50" w:rsidRPr="007D57F0">
        <w:rPr>
          <w:rFonts w:ascii="Times New Roman" w:eastAsia="Times New Roman" w:hAnsi="Times New Roman"/>
          <w:spacing w:val="-4"/>
          <w:sz w:val="28"/>
          <w:szCs w:val="26"/>
          <w:lang w:eastAsia="zh-CN"/>
        </w:rPr>
        <w:t>е</w:t>
      </w:r>
      <w:r w:rsidR="00C575F9" w:rsidRPr="007D57F0">
        <w:rPr>
          <w:rFonts w:ascii="Times New Roman" w:eastAsia="Times New Roman" w:hAnsi="Times New Roman"/>
          <w:spacing w:val="-4"/>
          <w:sz w:val="28"/>
          <w:szCs w:val="26"/>
          <w:lang w:eastAsia="zh-CN"/>
        </w:rPr>
        <w:t xml:space="preserve"> технологической карты о</w:t>
      </w:r>
      <w:r w:rsidR="008547BA" w:rsidRPr="007D57F0">
        <w:rPr>
          <w:spacing w:val="-4"/>
        </w:rPr>
        <w:t> </w:t>
      </w:r>
      <w:r w:rsidR="00C575F9" w:rsidRPr="007D57F0">
        <w:rPr>
          <w:rFonts w:ascii="Times New Roman" w:eastAsia="Times New Roman" w:hAnsi="Times New Roman"/>
          <w:spacing w:val="-4"/>
          <w:sz w:val="28"/>
          <w:szCs w:val="26"/>
          <w:lang w:eastAsia="zh-CN"/>
        </w:rPr>
        <w:t>соответствии/несоответствии</w:t>
      </w:r>
      <w:r w:rsidR="006861A1" w:rsidRPr="007D57F0">
        <w:rPr>
          <w:rFonts w:ascii="Times New Roman" w:eastAsia="Times New Roman" w:hAnsi="Times New Roman"/>
          <w:sz w:val="28"/>
          <w:szCs w:val="26"/>
          <w:lang w:eastAsia="zh-CN"/>
        </w:rPr>
        <w:t xml:space="preserve"> представленного проекта</w:t>
      </w:r>
      <w:r w:rsidR="00C575F9" w:rsidRPr="007D57F0">
        <w:rPr>
          <w:rFonts w:ascii="Times New Roman" w:eastAsia="Times New Roman" w:hAnsi="Times New Roman"/>
          <w:sz w:val="28"/>
          <w:szCs w:val="26"/>
          <w:lang w:eastAsia="zh-CN"/>
        </w:rPr>
        <w:t xml:space="preserve"> национальн</w:t>
      </w:r>
      <w:r w:rsidR="006861A1" w:rsidRPr="007D57F0">
        <w:rPr>
          <w:rFonts w:ascii="Times New Roman" w:eastAsia="Times New Roman" w:hAnsi="Times New Roman"/>
          <w:sz w:val="28"/>
          <w:szCs w:val="26"/>
          <w:lang w:eastAsia="zh-CN"/>
        </w:rPr>
        <w:t>ого</w:t>
      </w:r>
      <w:r w:rsidR="00C575F9" w:rsidRPr="007D57F0">
        <w:rPr>
          <w:rFonts w:ascii="Times New Roman" w:eastAsia="Times New Roman" w:hAnsi="Times New Roman"/>
          <w:sz w:val="28"/>
          <w:szCs w:val="26"/>
          <w:lang w:eastAsia="zh-CN"/>
        </w:rPr>
        <w:t xml:space="preserve"> стандарт</w:t>
      </w:r>
      <w:r w:rsidR="006861A1" w:rsidRPr="007D57F0">
        <w:rPr>
          <w:rFonts w:ascii="Times New Roman" w:eastAsia="Times New Roman" w:hAnsi="Times New Roman"/>
          <w:sz w:val="28"/>
          <w:szCs w:val="26"/>
          <w:lang w:eastAsia="zh-CN"/>
        </w:rPr>
        <w:t>а</w:t>
      </w:r>
      <w:r w:rsidR="00C575F9" w:rsidRPr="007D57F0">
        <w:rPr>
          <w:rFonts w:ascii="Times New Roman" w:eastAsia="Times New Roman" w:hAnsi="Times New Roman"/>
          <w:sz w:val="28"/>
          <w:szCs w:val="26"/>
          <w:lang w:eastAsia="zh-CN"/>
        </w:rPr>
        <w:t xml:space="preserve"> </w:t>
      </w:r>
      <w:r w:rsidR="008547BA" w:rsidRPr="007D57F0">
        <w:rPr>
          <w:rFonts w:ascii="Times New Roman" w:eastAsia="Times New Roman" w:hAnsi="Times New Roman"/>
          <w:sz w:val="28"/>
          <w:szCs w:val="26"/>
          <w:lang w:eastAsia="zh-CN"/>
        </w:rPr>
        <w:t xml:space="preserve">Российской Федерации </w:t>
      </w:r>
      <w:r w:rsidR="006861A1" w:rsidRPr="007D57F0">
        <w:rPr>
          <w:rFonts w:ascii="Times New Roman" w:eastAsia="Times New Roman" w:hAnsi="Times New Roman"/>
          <w:sz w:val="28"/>
          <w:szCs w:val="26"/>
          <w:lang w:eastAsia="zh-CN"/>
        </w:rPr>
        <w:t>«Сапфиры природные ограненные (ювелирные вставки). Классификация. Требования к пересортировке и</w:t>
      </w:r>
      <w:r w:rsidR="008547BA" w:rsidRPr="007D57F0">
        <w:rPr>
          <w:rFonts w:ascii="Times New Roman" w:eastAsia="Times New Roman" w:hAnsi="Times New Roman"/>
          <w:sz w:val="28"/>
          <w:szCs w:val="26"/>
          <w:lang w:eastAsia="zh-CN"/>
        </w:rPr>
        <w:t xml:space="preserve"> </w:t>
      </w:r>
      <w:r w:rsidR="006861A1" w:rsidRPr="007D57F0">
        <w:rPr>
          <w:rFonts w:ascii="Times New Roman" w:eastAsia="Times New Roman" w:hAnsi="Times New Roman"/>
          <w:sz w:val="28"/>
          <w:szCs w:val="26"/>
          <w:lang w:eastAsia="zh-CN"/>
        </w:rPr>
        <w:t xml:space="preserve">аттестации» </w:t>
      </w:r>
      <w:r w:rsidR="00C575F9" w:rsidRPr="007D57F0">
        <w:rPr>
          <w:rFonts w:ascii="Times New Roman" w:eastAsia="Times New Roman" w:hAnsi="Times New Roman"/>
          <w:sz w:val="28"/>
          <w:szCs w:val="26"/>
          <w:lang w:eastAsia="zh-CN"/>
        </w:rPr>
        <w:t>основополагающим документам национальной и</w:t>
      </w:r>
      <w:r w:rsidR="008547BA" w:rsidRPr="007D57F0">
        <w:rPr>
          <w:rFonts w:ascii="Times New Roman" w:eastAsia="Times New Roman" w:hAnsi="Times New Roman"/>
          <w:sz w:val="28"/>
          <w:szCs w:val="26"/>
          <w:lang w:eastAsia="zh-CN"/>
        </w:rPr>
        <w:t> </w:t>
      </w:r>
      <w:r w:rsidR="00C575F9" w:rsidRPr="007D57F0">
        <w:rPr>
          <w:rFonts w:ascii="Times New Roman" w:eastAsia="Times New Roman" w:hAnsi="Times New Roman"/>
          <w:sz w:val="28"/>
          <w:szCs w:val="26"/>
          <w:lang w:eastAsia="zh-CN"/>
        </w:rPr>
        <w:t>межгосударственной систем с</w:t>
      </w:r>
      <w:r w:rsidR="006861A1" w:rsidRPr="007D57F0">
        <w:rPr>
          <w:rFonts w:ascii="Times New Roman" w:eastAsia="Times New Roman" w:hAnsi="Times New Roman"/>
          <w:sz w:val="28"/>
          <w:szCs w:val="26"/>
          <w:lang w:eastAsia="zh-CN"/>
        </w:rPr>
        <w:t xml:space="preserve">тандартизации с комментариями и </w:t>
      </w:r>
      <w:r w:rsidR="00C575F9" w:rsidRPr="007D57F0">
        <w:rPr>
          <w:rFonts w:ascii="Times New Roman" w:eastAsia="Times New Roman" w:hAnsi="Times New Roman"/>
          <w:sz w:val="28"/>
          <w:szCs w:val="26"/>
          <w:lang w:eastAsia="zh-CN"/>
        </w:rPr>
        <w:t>рекомендациями по устранению обнаруженных несоответствий.</w:t>
      </w:r>
    </w:p>
    <w:p w:rsidR="006861A1" w:rsidRPr="007D57F0" w:rsidRDefault="006861A1"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pacing w:val="-4"/>
          <w:sz w:val="28"/>
          <w:szCs w:val="26"/>
          <w:lang w:eastAsia="zh-CN"/>
        </w:rPr>
        <w:t>2.10.4</w:t>
      </w:r>
      <w:r w:rsidR="008547BA" w:rsidRPr="007D57F0">
        <w:rPr>
          <w:rFonts w:ascii="Times New Roman" w:eastAsia="Times New Roman" w:hAnsi="Times New Roman"/>
          <w:spacing w:val="-4"/>
          <w:sz w:val="28"/>
          <w:szCs w:val="26"/>
          <w:lang w:eastAsia="zh-CN"/>
        </w:rPr>
        <w:t>.</w:t>
      </w:r>
      <w:r w:rsidR="00D64B50" w:rsidRPr="007D57F0">
        <w:rPr>
          <w:rFonts w:ascii="Times New Roman" w:eastAsia="Times New Roman" w:hAnsi="Times New Roman"/>
          <w:spacing w:val="-4"/>
          <w:sz w:val="28"/>
          <w:szCs w:val="26"/>
          <w:lang w:eastAsia="zh-CN"/>
        </w:rPr>
        <w:t> заключение в виде</w:t>
      </w:r>
      <w:r w:rsidRPr="007D57F0">
        <w:rPr>
          <w:rFonts w:ascii="Times New Roman" w:eastAsia="Times New Roman" w:hAnsi="Times New Roman"/>
          <w:spacing w:val="-4"/>
          <w:sz w:val="28"/>
          <w:szCs w:val="26"/>
          <w:lang w:eastAsia="zh-CN"/>
        </w:rPr>
        <w:t xml:space="preserve"> технологической карты о</w:t>
      </w:r>
      <w:r w:rsidR="008547BA" w:rsidRPr="007D57F0">
        <w:rPr>
          <w:rFonts w:ascii="Times New Roman" w:eastAsia="Times New Roman" w:hAnsi="Times New Roman"/>
          <w:spacing w:val="-4"/>
          <w:sz w:val="28"/>
          <w:szCs w:val="26"/>
          <w:lang w:eastAsia="zh-CN"/>
        </w:rPr>
        <w:t> </w:t>
      </w:r>
      <w:r w:rsidRPr="007D57F0">
        <w:rPr>
          <w:rFonts w:ascii="Times New Roman" w:eastAsia="Times New Roman" w:hAnsi="Times New Roman"/>
          <w:spacing w:val="-4"/>
          <w:sz w:val="28"/>
          <w:szCs w:val="26"/>
          <w:lang w:eastAsia="zh-CN"/>
        </w:rPr>
        <w:t>соответствии/несоответствии</w:t>
      </w:r>
      <w:r w:rsidRPr="007D57F0">
        <w:rPr>
          <w:rFonts w:ascii="Times New Roman" w:eastAsia="Times New Roman" w:hAnsi="Times New Roman"/>
          <w:sz w:val="28"/>
          <w:szCs w:val="26"/>
          <w:lang w:eastAsia="zh-CN"/>
        </w:rPr>
        <w:t xml:space="preserve"> представленного проекта национального </w:t>
      </w:r>
      <w:r w:rsidRPr="007D57F0">
        <w:rPr>
          <w:rFonts w:ascii="Times New Roman" w:eastAsia="Times New Roman" w:hAnsi="Times New Roman"/>
          <w:sz w:val="28"/>
          <w:szCs w:val="26"/>
          <w:lang w:eastAsia="zh-CN"/>
        </w:rPr>
        <w:lastRenderedPageBreak/>
        <w:t xml:space="preserve">стандарта </w:t>
      </w:r>
      <w:r w:rsidR="008547BA" w:rsidRPr="007D57F0">
        <w:rPr>
          <w:rFonts w:ascii="Times New Roman" w:eastAsia="Times New Roman" w:hAnsi="Times New Roman"/>
          <w:sz w:val="28"/>
          <w:szCs w:val="26"/>
          <w:lang w:eastAsia="zh-CN"/>
        </w:rPr>
        <w:t xml:space="preserve">Российской Федерации </w:t>
      </w:r>
      <w:r w:rsidRPr="007D57F0">
        <w:rPr>
          <w:rFonts w:ascii="Times New Roman" w:eastAsia="Times New Roman" w:hAnsi="Times New Roman"/>
          <w:sz w:val="28"/>
          <w:szCs w:val="26"/>
          <w:lang w:eastAsia="zh-CN"/>
        </w:rPr>
        <w:t>«Рубины природные ограненные (ювелирные вставки). Классификация. Требования к</w:t>
      </w:r>
      <w:r w:rsidR="008547BA"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пересортировке и</w:t>
      </w:r>
      <w:r w:rsidR="008547BA" w:rsidRPr="007D57F0">
        <w:rPr>
          <w:rFonts w:ascii="Times New Roman" w:eastAsia="Times New Roman" w:hAnsi="Times New Roman"/>
          <w:sz w:val="28"/>
          <w:szCs w:val="26"/>
          <w:lang w:eastAsia="zh-CN"/>
        </w:rPr>
        <w:t xml:space="preserve"> </w:t>
      </w:r>
      <w:r w:rsidRPr="007D57F0">
        <w:rPr>
          <w:rFonts w:ascii="Times New Roman" w:eastAsia="Times New Roman" w:hAnsi="Times New Roman"/>
          <w:sz w:val="28"/>
          <w:szCs w:val="26"/>
          <w:lang w:eastAsia="zh-CN"/>
        </w:rPr>
        <w:t>аттестации» основополагающим документам национальной и</w:t>
      </w:r>
      <w:r w:rsidR="008547BA"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межгосударственной систем стандартизации с комментариями и рекомендациями по устранению обнаруженных несоответствий.</w:t>
      </w:r>
    </w:p>
    <w:p w:rsidR="005B7A23" w:rsidRPr="007D57F0" w:rsidRDefault="00C575F9"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2.10.</w:t>
      </w:r>
      <w:r w:rsidR="006861A1" w:rsidRPr="007D57F0">
        <w:rPr>
          <w:rFonts w:ascii="Times New Roman" w:eastAsia="Times New Roman" w:hAnsi="Times New Roman"/>
          <w:sz w:val="28"/>
          <w:szCs w:val="26"/>
          <w:lang w:eastAsia="zh-CN"/>
        </w:rPr>
        <w:t>5</w:t>
      </w:r>
      <w:r w:rsidR="008547BA" w:rsidRPr="007D57F0">
        <w:rPr>
          <w:rFonts w:ascii="Times New Roman" w:eastAsia="Times New Roman" w:hAnsi="Times New Roman"/>
          <w:sz w:val="28"/>
          <w:szCs w:val="26"/>
          <w:lang w:eastAsia="zh-CN"/>
        </w:rPr>
        <w:t>.</w:t>
      </w:r>
      <w:r w:rsidRPr="007D57F0">
        <w:rPr>
          <w:rFonts w:ascii="Times New Roman" w:eastAsia="Times New Roman" w:hAnsi="Times New Roman"/>
          <w:sz w:val="28"/>
          <w:szCs w:val="26"/>
          <w:lang w:eastAsia="zh-CN"/>
        </w:rPr>
        <w:t> отредактированные электронные оригиналы графического материала на </w:t>
      </w:r>
      <w:r w:rsidRPr="007D57F0">
        <w:rPr>
          <w:rFonts w:ascii="Times New Roman" w:eastAsia="Times New Roman" w:hAnsi="Times New Roman"/>
          <w:sz w:val="28"/>
          <w:szCs w:val="26"/>
          <w:lang w:val="en-US" w:eastAsia="zh-CN"/>
        </w:rPr>
        <w:t>CD</w:t>
      </w:r>
      <w:r w:rsidRPr="007D57F0">
        <w:rPr>
          <w:rFonts w:ascii="Times New Roman" w:eastAsia="Times New Roman" w:hAnsi="Times New Roman"/>
          <w:sz w:val="28"/>
          <w:szCs w:val="26"/>
          <w:lang w:eastAsia="zh-CN"/>
        </w:rPr>
        <w:t>/</w:t>
      </w:r>
      <w:r w:rsidRPr="007D57F0">
        <w:rPr>
          <w:rFonts w:ascii="Times New Roman" w:eastAsia="Times New Roman" w:hAnsi="Times New Roman"/>
          <w:sz w:val="28"/>
          <w:szCs w:val="26"/>
          <w:lang w:val="en-US" w:eastAsia="zh-CN"/>
        </w:rPr>
        <w:t>DVD</w:t>
      </w:r>
      <w:r w:rsidRPr="007D57F0">
        <w:rPr>
          <w:rFonts w:ascii="Times New Roman" w:eastAsia="Times New Roman" w:hAnsi="Times New Roman"/>
          <w:sz w:val="28"/>
          <w:szCs w:val="26"/>
          <w:lang w:eastAsia="zh-CN"/>
        </w:rPr>
        <w:t>-носителе.</w:t>
      </w:r>
    </w:p>
    <w:p w:rsidR="00135AB5" w:rsidRPr="007D57F0" w:rsidRDefault="00C575F9"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2.10.</w:t>
      </w:r>
      <w:r w:rsidR="006861A1" w:rsidRPr="007D57F0">
        <w:rPr>
          <w:rFonts w:ascii="Times New Roman" w:eastAsia="Times New Roman" w:hAnsi="Times New Roman"/>
          <w:sz w:val="28"/>
          <w:szCs w:val="26"/>
          <w:lang w:eastAsia="zh-CN"/>
        </w:rPr>
        <w:t>6</w:t>
      </w:r>
      <w:r w:rsidR="008547BA" w:rsidRPr="007D57F0">
        <w:rPr>
          <w:rFonts w:ascii="Times New Roman" w:eastAsia="Times New Roman" w:hAnsi="Times New Roman"/>
          <w:sz w:val="28"/>
          <w:szCs w:val="26"/>
          <w:lang w:eastAsia="zh-CN"/>
        </w:rPr>
        <w:t>.</w:t>
      </w:r>
      <w:r w:rsidRPr="007D57F0">
        <w:rPr>
          <w:rFonts w:ascii="Times New Roman" w:eastAsia="Times New Roman" w:hAnsi="Times New Roman"/>
          <w:sz w:val="28"/>
          <w:szCs w:val="26"/>
          <w:lang w:eastAsia="zh-CN"/>
        </w:rPr>
        <w:t> подписанный (о</w:t>
      </w:r>
      <w:r w:rsidR="006861A1" w:rsidRPr="007D57F0">
        <w:rPr>
          <w:rFonts w:ascii="Times New Roman" w:eastAsia="Times New Roman" w:hAnsi="Times New Roman"/>
          <w:sz w:val="28"/>
          <w:szCs w:val="26"/>
          <w:lang w:eastAsia="zh-CN"/>
        </w:rPr>
        <w:t>формленный) со своей стороны Акт</w:t>
      </w:r>
      <w:r w:rsidRPr="007D57F0">
        <w:rPr>
          <w:rFonts w:ascii="Times New Roman" w:eastAsia="Times New Roman" w:hAnsi="Times New Roman"/>
          <w:sz w:val="28"/>
          <w:szCs w:val="26"/>
          <w:lang w:eastAsia="zh-CN"/>
        </w:rPr>
        <w:t xml:space="preserve"> сдачи-приемки оказанных услуг (в двух экземплярах).</w:t>
      </w:r>
    </w:p>
    <w:p w:rsidR="00C575F9" w:rsidRPr="007D57F0" w:rsidRDefault="00C575F9"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2.10.</w:t>
      </w:r>
      <w:r w:rsidR="006861A1" w:rsidRPr="007D57F0">
        <w:rPr>
          <w:rFonts w:ascii="Times New Roman" w:eastAsia="Times New Roman" w:hAnsi="Times New Roman"/>
          <w:sz w:val="28"/>
          <w:szCs w:val="26"/>
          <w:lang w:eastAsia="zh-CN"/>
        </w:rPr>
        <w:t>7</w:t>
      </w:r>
      <w:r w:rsidRPr="007D57F0">
        <w:rPr>
          <w:rFonts w:ascii="Times New Roman" w:eastAsia="Times New Roman" w:hAnsi="Times New Roman"/>
          <w:sz w:val="28"/>
          <w:szCs w:val="26"/>
          <w:lang w:eastAsia="zh-CN"/>
        </w:rPr>
        <w:t> счет на окончательную оплату.</w:t>
      </w:r>
    </w:p>
    <w:p w:rsidR="00F558FF" w:rsidRPr="007D57F0" w:rsidRDefault="00E26DE3"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2.</w:t>
      </w:r>
      <w:r w:rsidR="00410702" w:rsidRPr="007D57F0">
        <w:rPr>
          <w:rFonts w:ascii="Times New Roman" w:eastAsia="Times New Roman" w:hAnsi="Times New Roman"/>
          <w:sz w:val="28"/>
          <w:szCs w:val="26"/>
          <w:lang w:eastAsia="zh-CN"/>
        </w:rPr>
        <w:t>1</w:t>
      </w:r>
      <w:r w:rsidR="008547BA" w:rsidRPr="007D57F0">
        <w:rPr>
          <w:rFonts w:ascii="Times New Roman" w:eastAsia="Times New Roman" w:hAnsi="Times New Roman"/>
          <w:sz w:val="28"/>
          <w:szCs w:val="26"/>
          <w:lang w:eastAsia="zh-CN"/>
        </w:rPr>
        <w:t>1</w:t>
      </w:r>
      <w:r w:rsidR="00410702" w:rsidRPr="007D57F0">
        <w:rPr>
          <w:rFonts w:ascii="Times New Roman" w:eastAsia="Times New Roman" w:hAnsi="Times New Roman"/>
          <w:sz w:val="28"/>
          <w:szCs w:val="26"/>
          <w:lang w:eastAsia="zh-CN"/>
        </w:rPr>
        <w:t>.</w:t>
      </w:r>
      <w:r w:rsidR="00D7534E" w:rsidRPr="007D57F0">
        <w:rPr>
          <w:rFonts w:ascii="Times New Roman" w:eastAsia="Times New Roman" w:hAnsi="Times New Roman"/>
          <w:sz w:val="28"/>
          <w:szCs w:val="26"/>
          <w:lang w:eastAsia="zh-CN"/>
        </w:rPr>
        <w:t xml:space="preserve"> Заказчик после получения </w:t>
      </w:r>
      <w:r w:rsidR="004A1117" w:rsidRPr="007D57F0">
        <w:rPr>
          <w:rFonts w:ascii="Times New Roman" w:eastAsia="Times New Roman" w:hAnsi="Times New Roman"/>
          <w:sz w:val="28"/>
          <w:szCs w:val="26"/>
          <w:lang w:eastAsia="zh-CN"/>
        </w:rPr>
        <w:t>сопроводительного письма и</w:t>
      </w:r>
      <w:r w:rsidR="008547BA" w:rsidRPr="007D57F0">
        <w:rPr>
          <w:rFonts w:ascii="Times New Roman" w:eastAsia="Times New Roman" w:hAnsi="Times New Roman"/>
          <w:sz w:val="28"/>
          <w:szCs w:val="26"/>
          <w:lang w:eastAsia="zh-CN"/>
        </w:rPr>
        <w:t xml:space="preserve"> </w:t>
      </w:r>
      <w:r w:rsidR="004A1117" w:rsidRPr="007D57F0">
        <w:rPr>
          <w:rFonts w:ascii="Times New Roman" w:eastAsia="Times New Roman" w:hAnsi="Times New Roman"/>
          <w:sz w:val="28"/>
          <w:szCs w:val="26"/>
          <w:lang w:eastAsia="zh-CN"/>
        </w:rPr>
        <w:t xml:space="preserve">документов, </w:t>
      </w:r>
      <w:r w:rsidR="00D7534E" w:rsidRPr="007D57F0">
        <w:rPr>
          <w:rFonts w:ascii="Times New Roman" w:eastAsia="Times New Roman" w:hAnsi="Times New Roman"/>
          <w:sz w:val="28"/>
          <w:szCs w:val="26"/>
          <w:lang w:eastAsia="zh-CN"/>
        </w:rPr>
        <w:t>перечисленных в п</w:t>
      </w:r>
      <w:r w:rsidR="004A1117" w:rsidRPr="007D57F0">
        <w:rPr>
          <w:rFonts w:ascii="Times New Roman" w:eastAsia="Times New Roman" w:hAnsi="Times New Roman"/>
          <w:sz w:val="28"/>
          <w:szCs w:val="26"/>
          <w:lang w:eastAsia="zh-CN"/>
        </w:rPr>
        <w:t>.</w:t>
      </w:r>
      <w:r w:rsidR="00D7534E" w:rsidRPr="007D57F0">
        <w:rPr>
          <w:rFonts w:ascii="Times New Roman" w:eastAsia="Times New Roman" w:hAnsi="Times New Roman"/>
          <w:sz w:val="28"/>
          <w:szCs w:val="26"/>
          <w:lang w:eastAsia="zh-CN"/>
        </w:rPr>
        <w:t> 2.</w:t>
      </w:r>
      <w:r w:rsidR="008547BA" w:rsidRPr="007D57F0">
        <w:rPr>
          <w:rFonts w:ascii="Times New Roman" w:eastAsia="Times New Roman" w:hAnsi="Times New Roman"/>
          <w:sz w:val="28"/>
          <w:szCs w:val="26"/>
          <w:lang w:eastAsia="zh-CN"/>
        </w:rPr>
        <w:t>10</w:t>
      </w:r>
      <w:r w:rsidR="00B2118C" w:rsidRPr="007D57F0">
        <w:rPr>
          <w:rFonts w:ascii="Times New Roman" w:eastAsia="Times New Roman" w:hAnsi="Times New Roman"/>
          <w:sz w:val="28"/>
          <w:szCs w:val="26"/>
          <w:lang w:eastAsia="zh-CN"/>
        </w:rPr>
        <w:t xml:space="preserve"> </w:t>
      </w:r>
      <w:r w:rsidR="00D7534E" w:rsidRPr="007D57F0">
        <w:rPr>
          <w:rFonts w:ascii="Times New Roman" w:eastAsia="Times New Roman" w:hAnsi="Times New Roman"/>
          <w:sz w:val="28"/>
          <w:szCs w:val="26"/>
          <w:lang w:eastAsia="zh-CN"/>
        </w:rPr>
        <w:t xml:space="preserve">настоящего </w:t>
      </w:r>
      <w:r w:rsidR="000A5F3E" w:rsidRPr="007D57F0">
        <w:rPr>
          <w:rFonts w:ascii="Times New Roman" w:eastAsia="Times New Roman" w:hAnsi="Times New Roman"/>
          <w:sz w:val="28"/>
          <w:szCs w:val="26"/>
          <w:lang w:eastAsia="zh-CN"/>
        </w:rPr>
        <w:t>К</w:t>
      </w:r>
      <w:r w:rsidR="00D7534E" w:rsidRPr="007D57F0">
        <w:rPr>
          <w:rFonts w:ascii="Times New Roman" w:eastAsia="Times New Roman" w:hAnsi="Times New Roman"/>
          <w:sz w:val="28"/>
          <w:szCs w:val="26"/>
          <w:lang w:eastAsia="zh-CN"/>
        </w:rPr>
        <w:t>онтракта, проводит экспертизу</w:t>
      </w:r>
      <w:r w:rsidR="00CA797B" w:rsidRPr="007D57F0">
        <w:rPr>
          <w:rFonts w:ascii="Times New Roman" w:eastAsia="Times New Roman" w:hAnsi="Times New Roman"/>
          <w:sz w:val="28"/>
          <w:szCs w:val="26"/>
          <w:lang w:eastAsia="zh-CN"/>
        </w:rPr>
        <w:t xml:space="preserve"> оказанных услуг</w:t>
      </w:r>
      <w:r w:rsidR="00F558FF" w:rsidRPr="007D57F0">
        <w:rPr>
          <w:rFonts w:ascii="Times New Roman" w:eastAsia="Times New Roman" w:hAnsi="Times New Roman"/>
          <w:sz w:val="28"/>
          <w:szCs w:val="26"/>
          <w:lang w:eastAsia="zh-CN"/>
        </w:rPr>
        <w:t>. Экспертиза оказанных услуг, предусмотренных настоящим Контрактом, может проводиться Заказчиком своими силами или</w:t>
      </w:r>
      <w:r w:rsidR="008547BA" w:rsidRPr="007D57F0">
        <w:t xml:space="preserve"> </w:t>
      </w:r>
      <w:r w:rsidR="00F558FF" w:rsidRPr="007D57F0">
        <w:rPr>
          <w:rFonts w:ascii="Times New Roman" w:eastAsia="Times New Roman" w:hAnsi="Times New Roman"/>
          <w:sz w:val="28"/>
          <w:szCs w:val="26"/>
          <w:lang w:eastAsia="zh-CN"/>
        </w:rPr>
        <w:t>к</w:t>
      </w:r>
      <w:r w:rsidR="008547BA" w:rsidRPr="007D57F0">
        <w:rPr>
          <w:rFonts w:ascii="Times New Roman" w:eastAsia="Times New Roman" w:hAnsi="Times New Roman"/>
          <w:sz w:val="28"/>
          <w:szCs w:val="26"/>
          <w:lang w:eastAsia="zh-CN"/>
        </w:rPr>
        <w:t xml:space="preserve"> </w:t>
      </w:r>
      <w:r w:rsidR="00F558FF" w:rsidRPr="007D57F0">
        <w:rPr>
          <w:rFonts w:ascii="Times New Roman" w:eastAsia="Times New Roman" w:hAnsi="Times New Roman"/>
          <w:sz w:val="28"/>
          <w:szCs w:val="26"/>
          <w:lang w:eastAsia="zh-CN"/>
        </w:rPr>
        <w:t>ее проведению привлекаются эксперты, экспертные организации.</w:t>
      </w:r>
    </w:p>
    <w:p w:rsidR="00F558FF" w:rsidRPr="007D57F0" w:rsidRDefault="00F558FF" w:rsidP="00E92615">
      <w:pPr>
        <w:suppressLineNumbers/>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В случае привлечения экспертов, экспертных организаций для проведения экспертизы оказанных услуг</w:t>
      </w:r>
      <w:r w:rsidR="00D10FCA" w:rsidRPr="007D57F0">
        <w:rPr>
          <w:rFonts w:ascii="Times New Roman" w:eastAsia="Times New Roman" w:hAnsi="Times New Roman"/>
          <w:sz w:val="28"/>
          <w:szCs w:val="26"/>
          <w:lang w:eastAsia="zh-CN"/>
        </w:rPr>
        <w:t xml:space="preserve"> эксперты</w:t>
      </w:r>
      <w:r w:rsidRPr="007D57F0">
        <w:rPr>
          <w:rFonts w:ascii="Times New Roman" w:eastAsia="Times New Roman" w:hAnsi="Times New Roman"/>
          <w:sz w:val="28"/>
          <w:szCs w:val="26"/>
          <w:lang w:eastAsia="zh-CN"/>
        </w:rPr>
        <w:t>, экспертные организации имеют право запрашивать у Исполнителя дополнительные материалы, относящиеся к условиям и</w:t>
      </w:r>
      <w:r w:rsidR="004A1117" w:rsidRPr="007D57F0">
        <w:rPr>
          <w:rFonts w:ascii="Times New Roman" w:eastAsia="Times New Roman" w:hAnsi="Times New Roman"/>
          <w:sz w:val="28"/>
          <w:szCs w:val="26"/>
          <w:lang w:eastAsia="zh-CN"/>
        </w:rPr>
        <w:t>сполнения настоящего Контракта.</w:t>
      </w:r>
    </w:p>
    <w:p w:rsidR="000E2CA3" w:rsidRPr="007D57F0" w:rsidRDefault="000E2CA3" w:rsidP="00E92615">
      <w:pPr>
        <w:suppressLineNumbers/>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lastRenderedPageBreak/>
        <w:t>По решению  Заказчика  приемка  оказанных услуг осуществляется специально</w:t>
      </w:r>
    </w:p>
    <w:p w:rsidR="00F558FF" w:rsidRPr="007D57F0" w:rsidRDefault="007A4957" w:rsidP="000E2CA3">
      <w:pPr>
        <w:suppressLineNumbers/>
        <w:suppressAutoHyphens/>
        <w:spacing w:after="0" w:line="360" w:lineRule="auto"/>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 xml:space="preserve">созданной </w:t>
      </w:r>
      <w:r w:rsidRPr="007D57F0">
        <w:rPr>
          <w:rFonts w:ascii="Times New Roman" w:eastAsia="Times New Roman" w:hAnsi="Times New Roman"/>
          <w:sz w:val="28"/>
          <w:szCs w:val="26"/>
          <w:shd w:val="clear" w:color="auto" w:fill="FFFFFF" w:themeFill="background1"/>
          <w:lang w:eastAsia="zh-CN"/>
        </w:rPr>
        <w:t>приемочной комиссией</w:t>
      </w:r>
      <w:r w:rsidRPr="007D57F0">
        <w:rPr>
          <w:rFonts w:ascii="Times New Roman" w:eastAsia="Times New Roman" w:hAnsi="Times New Roman"/>
          <w:sz w:val="28"/>
          <w:szCs w:val="26"/>
          <w:lang w:eastAsia="zh-CN"/>
        </w:rPr>
        <w:t xml:space="preserve"> или уполномоченным </w:t>
      </w:r>
      <w:r w:rsidR="00F558FF" w:rsidRPr="007D57F0">
        <w:rPr>
          <w:rFonts w:ascii="Times New Roman" w:eastAsia="Times New Roman" w:hAnsi="Times New Roman"/>
          <w:sz w:val="28"/>
          <w:szCs w:val="26"/>
          <w:lang w:eastAsia="zh-CN"/>
        </w:rPr>
        <w:t>представителем Заказчика и</w:t>
      </w:r>
      <w:r w:rsidR="00EF7076" w:rsidRPr="007D57F0">
        <w:rPr>
          <w:rFonts w:ascii="Times New Roman" w:eastAsia="Times New Roman" w:hAnsi="Times New Roman"/>
          <w:sz w:val="28"/>
          <w:szCs w:val="26"/>
          <w:lang w:eastAsia="zh-CN"/>
        </w:rPr>
        <w:t> </w:t>
      </w:r>
      <w:r w:rsidR="00F558FF" w:rsidRPr="007D57F0">
        <w:rPr>
          <w:rFonts w:ascii="Times New Roman" w:eastAsia="Times New Roman" w:hAnsi="Times New Roman"/>
          <w:sz w:val="28"/>
          <w:szCs w:val="26"/>
          <w:lang w:eastAsia="zh-CN"/>
        </w:rPr>
        <w:t>включает в себя</w:t>
      </w:r>
      <w:r w:rsidR="000E2CA3" w:rsidRPr="007D57F0">
        <w:rPr>
          <w:rFonts w:ascii="Times New Roman" w:eastAsia="Times New Roman" w:hAnsi="Times New Roman"/>
          <w:sz w:val="28"/>
          <w:szCs w:val="26"/>
          <w:lang w:eastAsia="zh-CN"/>
        </w:rPr>
        <w:t xml:space="preserve"> проверку соответствия объема и </w:t>
      </w:r>
      <w:r w:rsidR="00F558FF" w:rsidRPr="007D57F0">
        <w:rPr>
          <w:rFonts w:ascii="Times New Roman" w:eastAsia="Times New Roman" w:hAnsi="Times New Roman"/>
          <w:sz w:val="28"/>
          <w:szCs w:val="26"/>
          <w:lang w:eastAsia="zh-CN"/>
        </w:rPr>
        <w:t>качества оказанных услуг требованиям, установленным настоящим Контрактом</w:t>
      </w:r>
      <w:r w:rsidR="00797CB3" w:rsidRPr="007D57F0">
        <w:rPr>
          <w:rFonts w:ascii="Times New Roman" w:eastAsia="Times New Roman" w:hAnsi="Times New Roman"/>
          <w:sz w:val="28"/>
          <w:szCs w:val="26"/>
          <w:lang w:eastAsia="zh-CN"/>
        </w:rPr>
        <w:t xml:space="preserve"> и Техническим заданием</w:t>
      </w:r>
      <w:r w:rsidR="00F558FF" w:rsidRPr="007D57F0">
        <w:rPr>
          <w:rFonts w:ascii="Times New Roman" w:eastAsia="Times New Roman" w:hAnsi="Times New Roman"/>
          <w:sz w:val="28"/>
          <w:szCs w:val="26"/>
          <w:lang w:eastAsia="zh-CN"/>
        </w:rPr>
        <w:t>.</w:t>
      </w:r>
    </w:p>
    <w:p w:rsidR="005763F5" w:rsidRPr="007D57F0" w:rsidRDefault="001D708B"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2.</w:t>
      </w:r>
      <w:r w:rsidR="00410702" w:rsidRPr="007D57F0">
        <w:rPr>
          <w:rFonts w:ascii="Times New Roman" w:eastAsia="Times New Roman" w:hAnsi="Times New Roman"/>
          <w:sz w:val="28"/>
          <w:szCs w:val="26"/>
          <w:lang w:eastAsia="zh-CN"/>
        </w:rPr>
        <w:t>1</w:t>
      </w:r>
      <w:r w:rsidR="001C71BC" w:rsidRPr="007D57F0">
        <w:rPr>
          <w:rFonts w:ascii="Times New Roman" w:eastAsia="Times New Roman" w:hAnsi="Times New Roman"/>
          <w:sz w:val="28"/>
          <w:szCs w:val="26"/>
          <w:lang w:eastAsia="zh-CN"/>
        </w:rPr>
        <w:t>2</w:t>
      </w:r>
      <w:r w:rsidRPr="007D57F0">
        <w:rPr>
          <w:rFonts w:ascii="Times New Roman" w:eastAsia="Times New Roman" w:hAnsi="Times New Roman"/>
          <w:sz w:val="28"/>
          <w:szCs w:val="26"/>
          <w:lang w:eastAsia="zh-CN"/>
        </w:rPr>
        <w:t xml:space="preserve">. Заказчик в течение </w:t>
      </w:r>
      <w:r w:rsidR="00A111B0" w:rsidRPr="007D57F0">
        <w:rPr>
          <w:rFonts w:ascii="Times New Roman" w:eastAsia="Times New Roman" w:hAnsi="Times New Roman"/>
          <w:sz w:val="28"/>
          <w:szCs w:val="26"/>
          <w:lang w:eastAsia="zh-CN"/>
        </w:rPr>
        <w:t>1</w:t>
      </w:r>
      <w:r w:rsidR="00307971" w:rsidRPr="007D57F0">
        <w:rPr>
          <w:rFonts w:ascii="Times New Roman" w:eastAsia="Times New Roman" w:hAnsi="Times New Roman"/>
          <w:sz w:val="28"/>
          <w:szCs w:val="26"/>
          <w:lang w:eastAsia="zh-CN"/>
        </w:rPr>
        <w:t>5</w:t>
      </w:r>
      <w:r w:rsidR="00F558FF"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w:t>
      </w:r>
      <w:r w:rsidR="00307971" w:rsidRPr="007D57F0">
        <w:rPr>
          <w:rFonts w:ascii="Times New Roman" w:eastAsia="Times New Roman" w:hAnsi="Times New Roman"/>
          <w:sz w:val="28"/>
          <w:szCs w:val="26"/>
          <w:lang w:eastAsia="zh-CN"/>
        </w:rPr>
        <w:t>пятнадцати</w:t>
      </w:r>
      <w:r w:rsidR="00126790" w:rsidRPr="007D57F0">
        <w:rPr>
          <w:rFonts w:ascii="Times New Roman" w:eastAsia="Times New Roman" w:hAnsi="Times New Roman"/>
          <w:sz w:val="28"/>
          <w:szCs w:val="26"/>
          <w:lang w:eastAsia="zh-CN"/>
        </w:rPr>
        <w:t xml:space="preserve">) </w:t>
      </w:r>
      <w:r w:rsidR="00F558FF" w:rsidRPr="007D57F0">
        <w:rPr>
          <w:rFonts w:ascii="Times New Roman" w:eastAsia="Times New Roman" w:hAnsi="Times New Roman"/>
          <w:sz w:val="28"/>
          <w:szCs w:val="26"/>
          <w:lang w:eastAsia="zh-CN"/>
        </w:rPr>
        <w:t xml:space="preserve">рабочих дней </w:t>
      </w:r>
      <w:r w:rsidR="00645A55" w:rsidRPr="007D57F0">
        <w:rPr>
          <w:rFonts w:ascii="Times New Roman" w:eastAsia="Times New Roman" w:hAnsi="Times New Roman"/>
          <w:sz w:val="28"/>
          <w:szCs w:val="26"/>
          <w:lang w:eastAsia="zh-CN"/>
        </w:rPr>
        <w:t xml:space="preserve">после получения от Исполнителя </w:t>
      </w:r>
      <w:r w:rsidR="00797CB3" w:rsidRPr="007D57F0">
        <w:rPr>
          <w:rFonts w:ascii="Times New Roman" w:eastAsia="Times New Roman" w:hAnsi="Times New Roman"/>
          <w:sz w:val="28"/>
          <w:szCs w:val="26"/>
          <w:lang w:eastAsia="zh-CN"/>
        </w:rPr>
        <w:t>документов, указанных в п. 2.</w:t>
      </w:r>
      <w:r w:rsidR="007B7B78" w:rsidRPr="007D57F0">
        <w:rPr>
          <w:rFonts w:ascii="Times New Roman" w:eastAsia="Times New Roman" w:hAnsi="Times New Roman"/>
          <w:sz w:val="28"/>
          <w:szCs w:val="26"/>
          <w:lang w:eastAsia="zh-CN"/>
        </w:rPr>
        <w:t>10</w:t>
      </w:r>
      <w:r w:rsidR="008547BA" w:rsidRPr="007D57F0">
        <w:rPr>
          <w:rFonts w:ascii="Times New Roman" w:eastAsia="Times New Roman" w:hAnsi="Times New Roman"/>
          <w:sz w:val="28"/>
          <w:szCs w:val="26"/>
          <w:lang w:eastAsia="zh-CN"/>
        </w:rPr>
        <w:t xml:space="preserve"> настоящего Контракта в </w:t>
      </w:r>
      <w:r w:rsidR="00797CB3" w:rsidRPr="007D57F0">
        <w:rPr>
          <w:rFonts w:ascii="Times New Roman" w:eastAsia="Times New Roman" w:hAnsi="Times New Roman"/>
          <w:sz w:val="28"/>
          <w:szCs w:val="26"/>
          <w:lang w:eastAsia="zh-CN"/>
        </w:rPr>
        <w:t xml:space="preserve">полном объеме, </w:t>
      </w:r>
      <w:r w:rsidR="00F558FF" w:rsidRPr="007D57F0">
        <w:rPr>
          <w:rFonts w:ascii="Times New Roman" w:eastAsia="Times New Roman" w:hAnsi="Times New Roman"/>
          <w:sz w:val="28"/>
          <w:szCs w:val="26"/>
          <w:lang w:eastAsia="zh-CN"/>
        </w:rPr>
        <w:t xml:space="preserve">рассматривает </w:t>
      </w:r>
      <w:r w:rsidR="005763F5" w:rsidRPr="007D57F0">
        <w:rPr>
          <w:rFonts w:ascii="Times New Roman" w:eastAsia="Times New Roman" w:hAnsi="Times New Roman"/>
          <w:sz w:val="28"/>
          <w:szCs w:val="26"/>
          <w:lang w:eastAsia="zh-CN"/>
        </w:rPr>
        <w:t>и направляет Исполнителю подписанный со</w:t>
      </w:r>
      <w:r w:rsidR="00410702" w:rsidRPr="007D57F0">
        <w:rPr>
          <w:rFonts w:ascii="Times New Roman" w:eastAsia="Times New Roman" w:hAnsi="Times New Roman"/>
          <w:sz w:val="28"/>
          <w:szCs w:val="26"/>
          <w:lang w:eastAsia="zh-CN"/>
        </w:rPr>
        <w:t> </w:t>
      </w:r>
      <w:r w:rsidR="005763F5" w:rsidRPr="007D57F0">
        <w:rPr>
          <w:rFonts w:ascii="Times New Roman" w:eastAsia="Times New Roman" w:hAnsi="Times New Roman"/>
          <w:sz w:val="28"/>
          <w:szCs w:val="26"/>
          <w:lang w:eastAsia="zh-CN"/>
        </w:rPr>
        <w:t>своей стороны Акт сдачи-приемки оказанных услуг или мотивированный отказ.</w:t>
      </w:r>
    </w:p>
    <w:p w:rsidR="00797CB3" w:rsidRPr="007D57F0" w:rsidRDefault="00797CB3"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В случае ненадлежащего оформления документов, указанных в п.</w:t>
      </w:r>
      <w:r w:rsidR="00C8056A"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2.</w:t>
      </w:r>
      <w:r w:rsidR="008547BA" w:rsidRPr="007D57F0">
        <w:rPr>
          <w:rFonts w:ascii="Times New Roman" w:eastAsia="Times New Roman" w:hAnsi="Times New Roman"/>
          <w:sz w:val="28"/>
          <w:szCs w:val="26"/>
          <w:lang w:eastAsia="zh-CN"/>
        </w:rPr>
        <w:t>10</w:t>
      </w:r>
      <w:r w:rsidRPr="007D57F0">
        <w:rPr>
          <w:rFonts w:ascii="Times New Roman" w:eastAsia="Times New Roman" w:hAnsi="Times New Roman"/>
          <w:sz w:val="28"/>
          <w:szCs w:val="26"/>
          <w:lang w:eastAsia="zh-CN"/>
        </w:rPr>
        <w:t xml:space="preserve"> настоящего Контракта (в том числе при наличии ошибок, исправлений и помарок), либо их предоставления Исполнителем не в полном объеме, начало течения срока, указанного в абзаце первом настоящего пункта, определяется датой предоставления Заказчику исправленных документов либо датой предоставления таких документов в</w:t>
      </w:r>
      <w:r w:rsidR="00EF7076" w:rsidRPr="007D57F0">
        <w:rPr>
          <w:rFonts w:ascii="Times New Roman" w:eastAsia="Times New Roman" w:hAnsi="Times New Roman"/>
          <w:sz w:val="28"/>
          <w:szCs w:val="26"/>
          <w:lang w:val="en-US" w:eastAsia="zh-CN"/>
        </w:rPr>
        <w:t> </w:t>
      </w:r>
      <w:r w:rsidRPr="007D57F0">
        <w:rPr>
          <w:rFonts w:ascii="Times New Roman" w:eastAsia="Times New Roman" w:hAnsi="Times New Roman"/>
          <w:sz w:val="28"/>
          <w:szCs w:val="26"/>
          <w:lang w:eastAsia="zh-CN"/>
        </w:rPr>
        <w:t>полном объеме соответственно.</w:t>
      </w:r>
    </w:p>
    <w:p w:rsidR="005763F5" w:rsidRPr="007D57F0" w:rsidRDefault="005763F5"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Исполнитель обязан в сроки, установленные в мотивированном отказе, устранить недостатки, замеча</w:t>
      </w:r>
      <w:r w:rsidR="008547BA" w:rsidRPr="007D57F0">
        <w:rPr>
          <w:rFonts w:ascii="Times New Roman" w:eastAsia="Times New Roman" w:hAnsi="Times New Roman"/>
          <w:sz w:val="28"/>
          <w:szCs w:val="26"/>
          <w:lang w:eastAsia="zh-CN"/>
        </w:rPr>
        <w:t xml:space="preserve">ния без дополнительной оплаты и </w:t>
      </w:r>
      <w:r w:rsidRPr="007D57F0">
        <w:rPr>
          <w:rFonts w:ascii="Times New Roman" w:eastAsia="Times New Roman" w:hAnsi="Times New Roman"/>
          <w:sz w:val="28"/>
          <w:szCs w:val="26"/>
          <w:lang w:eastAsia="zh-CN"/>
        </w:rPr>
        <w:t>сдать Заказчику услуги, направив в адрес Заказчика уведомление об</w:t>
      </w:r>
      <w:r w:rsidR="008547BA" w:rsidRPr="007D57F0">
        <w:rPr>
          <w:rFonts w:ascii="Times New Roman" w:eastAsia="Times New Roman" w:hAnsi="Times New Roman"/>
          <w:sz w:val="28"/>
          <w:szCs w:val="26"/>
          <w:lang w:eastAsia="zh-CN"/>
        </w:rPr>
        <w:t xml:space="preserve"> </w:t>
      </w:r>
      <w:r w:rsidRPr="007D57F0">
        <w:rPr>
          <w:rFonts w:ascii="Times New Roman" w:eastAsia="Times New Roman" w:hAnsi="Times New Roman"/>
          <w:sz w:val="28"/>
          <w:szCs w:val="26"/>
          <w:lang w:eastAsia="zh-CN"/>
        </w:rPr>
        <w:t xml:space="preserve">устранении </w:t>
      </w:r>
      <w:r w:rsidRPr="007D57F0">
        <w:rPr>
          <w:rFonts w:ascii="Times New Roman" w:eastAsia="Times New Roman" w:hAnsi="Times New Roman"/>
          <w:sz w:val="28"/>
          <w:szCs w:val="26"/>
          <w:lang w:eastAsia="zh-CN"/>
        </w:rPr>
        <w:lastRenderedPageBreak/>
        <w:t xml:space="preserve">недостатков, замечаний. Заказчик в течение </w:t>
      </w:r>
      <w:r w:rsidR="00797CB3" w:rsidRPr="007D57F0">
        <w:rPr>
          <w:rFonts w:ascii="Times New Roman" w:eastAsia="Times New Roman" w:hAnsi="Times New Roman"/>
          <w:sz w:val="28"/>
          <w:szCs w:val="26"/>
          <w:lang w:eastAsia="zh-CN"/>
        </w:rPr>
        <w:t>10 </w:t>
      </w:r>
      <w:r w:rsidR="00102C57" w:rsidRPr="007D57F0">
        <w:rPr>
          <w:rFonts w:ascii="Times New Roman" w:eastAsia="Times New Roman" w:hAnsi="Times New Roman"/>
          <w:sz w:val="28"/>
          <w:szCs w:val="26"/>
          <w:lang w:eastAsia="zh-CN"/>
        </w:rPr>
        <w:t>(</w:t>
      </w:r>
      <w:r w:rsidR="00797CB3" w:rsidRPr="007D57F0">
        <w:rPr>
          <w:rFonts w:ascii="Times New Roman" w:eastAsia="Times New Roman" w:hAnsi="Times New Roman"/>
          <w:sz w:val="28"/>
          <w:szCs w:val="26"/>
          <w:lang w:eastAsia="zh-CN"/>
        </w:rPr>
        <w:t>десяти</w:t>
      </w:r>
      <w:r w:rsidR="00C063F1" w:rsidRPr="007D57F0">
        <w:rPr>
          <w:rFonts w:ascii="Times New Roman" w:eastAsia="Times New Roman" w:hAnsi="Times New Roman"/>
          <w:sz w:val="28"/>
          <w:szCs w:val="26"/>
          <w:lang w:eastAsia="zh-CN"/>
        </w:rPr>
        <w:t>) рабочих дней со</w:t>
      </w:r>
      <w:r w:rsidR="008547BA" w:rsidRPr="007D57F0">
        <w:rPr>
          <w:rFonts w:ascii="Times New Roman" w:eastAsia="Times New Roman" w:hAnsi="Times New Roman"/>
          <w:sz w:val="28"/>
          <w:szCs w:val="26"/>
          <w:lang w:eastAsia="zh-CN"/>
        </w:rPr>
        <w:t xml:space="preserve"> </w:t>
      </w:r>
      <w:r w:rsidRPr="007D57F0">
        <w:rPr>
          <w:rFonts w:ascii="Times New Roman" w:eastAsia="Times New Roman" w:hAnsi="Times New Roman"/>
          <w:sz w:val="28"/>
          <w:szCs w:val="26"/>
          <w:lang w:eastAsia="zh-CN"/>
        </w:rPr>
        <w:t>дня получения от</w:t>
      </w:r>
      <w:r w:rsidR="00EF7076" w:rsidRPr="007D57F0">
        <w:rPr>
          <w:lang w:val="en-US"/>
        </w:rPr>
        <w:t> </w:t>
      </w:r>
      <w:r w:rsidRPr="007D57F0">
        <w:rPr>
          <w:rFonts w:ascii="Times New Roman" w:eastAsia="Times New Roman" w:hAnsi="Times New Roman"/>
          <w:sz w:val="28"/>
          <w:szCs w:val="26"/>
          <w:lang w:eastAsia="zh-CN"/>
        </w:rPr>
        <w:t>Исполнителя уведомления об устранении недостатков, замечаний вправе либо принять оказанные услуги, подписав Акт сдачи-приемки оказанных услуг, либо отказаться от приемки оказанных услуг, составив повторный мотивированный отказ.</w:t>
      </w:r>
    </w:p>
    <w:p w:rsidR="005763F5" w:rsidRPr="007D57F0" w:rsidRDefault="005763F5"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В случае направления Исполнителю повторного мотивированного отказа услуги считаются непринятыми, а Заказчик вправе инициировать расторжение настоящего Контракта в порядке, установленном законодательством Российской Федерации, с применением неустойки (пени, штрафа), предусмотренной разделом 6 настоящего Контракта.</w:t>
      </w:r>
    </w:p>
    <w:p w:rsidR="00803D58" w:rsidRPr="007D57F0" w:rsidRDefault="006154A5" w:rsidP="00E92615">
      <w:pPr>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2.</w:t>
      </w:r>
      <w:r w:rsidR="00410702" w:rsidRPr="007D57F0">
        <w:rPr>
          <w:rFonts w:ascii="Times New Roman" w:eastAsia="Times New Roman" w:hAnsi="Times New Roman"/>
          <w:sz w:val="28"/>
          <w:szCs w:val="26"/>
          <w:lang w:eastAsia="zh-CN"/>
        </w:rPr>
        <w:t>1</w:t>
      </w:r>
      <w:r w:rsidR="001C71BC" w:rsidRPr="007D57F0">
        <w:rPr>
          <w:rFonts w:ascii="Times New Roman" w:eastAsia="Times New Roman" w:hAnsi="Times New Roman"/>
          <w:sz w:val="28"/>
          <w:szCs w:val="26"/>
          <w:lang w:eastAsia="zh-CN"/>
        </w:rPr>
        <w:t>3</w:t>
      </w:r>
      <w:r w:rsidRPr="007D57F0">
        <w:rPr>
          <w:rFonts w:ascii="Times New Roman" w:eastAsia="Times New Roman" w:hAnsi="Times New Roman"/>
          <w:sz w:val="28"/>
          <w:szCs w:val="26"/>
          <w:lang w:eastAsia="zh-CN"/>
        </w:rPr>
        <w:t xml:space="preserve">. Исполнитель предоставляет Заказчику счет-фактуру </w:t>
      </w:r>
      <w:r w:rsidR="008547BA" w:rsidRPr="007D57F0">
        <w:rPr>
          <w:rFonts w:ascii="Times New Roman" w:eastAsia="Times New Roman" w:hAnsi="Times New Roman"/>
          <w:sz w:val="28"/>
          <w:szCs w:val="26"/>
          <w:lang w:eastAsia="zh-CN"/>
        </w:rPr>
        <w:t xml:space="preserve">в </w:t>
      </w:r>
      <w:r w:rsidR="004E1642" w:rsidRPr="007D57F0">
        <w:rPr>
          <w:rFonts w:ascii="Times New Roman" w:eastAsia="Times New Roman" w:hAnsi="Times New Roman"/>
          <w:sz w:val="28"/>
          <w:szCs w:val="26"/>
          <w:lang w:eastAsia="zh-CN"/>
        </w:rPr>
        <w:t>установленном законодательством Российской Федерации порядке.</w:t>
      </w:r>
    </w:p>
    <w:p w:rsidR="00803D58" w:rsidRPr="007D57F0" w:rsidRDefault="009B5717" w:rsidP="00FE4687">
      <w:pPr>
        <w:suppressAutoHyphens/>
        <w:spacing w:before="240" w:after="0" w:line="336" w:lineRule="auto"/>
        <w:jc w:val="center"/>
        <w:rPr>
          <w:rFonts w:ascii="Times New Roman" w:eastAsia="Times New Roman" w:hAnsi="Times New Roman"/>
          <w:b/>
          <w:sz w:val="26"/>
          <w:szCs w:val="26"/>
          <w:lang w:eastAsia="zh-CN"/>
        </w:rPr>
      </w:pPr>
      <w:r w:rsidRPr="007D57F0">
        <w:rPr>
          <w:rFonts w:ascii="Times New Roman" w:eastAsia="Times New Roman" w:hAnsi="Times New Roman"/>
          <w:b/>
          <w:sz w:val="26"/>
          <w:szCs w:val="26"/>
          <w:lang w:eastAsia="zh-CN"/>
        </w:rPr>
        <w:t>3. ПРАВА И ОБЯЗАННОСТИ СТОРОН</w:t>
      </w:r>
    </w:p>
    <w:p w:rsidR="00E77A65" w:rsidRPr="007D57F0" w:rsidRDefault="009B5717" w:rsidP="00E92615">
      <w:pPr>
        <w:suppressAutoHyphens/>
        <w:spacing w:after="0" w:line="360" w:lineRule="auto"/>
        <w:ind w:firstLine="709"/>
        <w:jc w:val="both"/>
        <w:rPr>
          <w:rFonts w:ascii="Times New Roman" w:eastAsia="Times New Roman" w:hAnsi="Times New Roman"/>
          <w:b/>
          <w:spacing w:val="-1"/>
          <w:sz w:val="28"/>
          <w:szCs w:val="26"/>
          <w:lang w:eastAsia="zh-CN"/>
        </w:rPr>
      </w:pPr>
      <w:r w:rsidRPr="007D57F0">
        <w:rPr>
          <w:rFonts w:ascii="Times New Roman" w:eastAsia="Times New Roman" w:hAnsi="Times New Roman"/>
          <w:spacing w:val="-1"/>
          <w:sz w:val="28"/>
          <w:szCs w:val="26"/>
          <w:lang w:eastAsia="zh-CN"/>
        </w:rPr>
        <w:t>3.1.</w:t>
      </w:r>
      <w:r w:rsidR="008276CD" w:rsidRPr="007D57F0">
        <w:rPr>
          <w:rFonts w:ascii="Times New Roman" w:eastAsia="Times New Roman" w:hAnsi="Times New Roman"/>
          <w:spacing w:val="-1"/>
          <w:sz w:val="28"/>
          <w:szCs w:val="26"/>
          <w:lang w:eastAsia="zh-CN"/>
        </w:rPr>
        <w:t> </w:t>
      </w:r>
      <w:r w:rsidRPr="007D57F0">
        <w:rPr>
          <w:rFonts w:ascii="Times New Roman" w:eastAsia="Times New Roman" w:hAnsi="Times New Roman"/>
          <w:b/>
          <w:spacing w:val="-1"/>
          <w:sz w:val="28"/>
          <w:szCs w:val="26"/>
          <w:lang w:eastAsia="zh-CN"/>
        </w:rPr>
        <w:t>Исполнитель обязан:</w:t>
      </w:r>
    </w:p>
    <w:p w:rsidR="0025441B" w:rsidRPr="007D57F0" w:rsidRDefault="0025441B"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t>3.1.1. Своевременно  и  надлежащим   образом   оказать   услуги  своими   силами</w:t>
      </w:r>
    </w:p>
    <w:p w:rsidR="00F56BF4" w:rsidRPr="007D57F0" w:rsidRDefault="00F56BF4" w:rsidP="00E92615">
      <w:pPr>
        <w:suppressAutoHyphens/>
        <w:spacing w:after="0" w:line="360" w:lineRule="auto"/>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t>в соответствии с</w:t>
      </w:r>
      <w:r w:rsidR="0025441B" w:rsidRPr="007D57F0">
        <w:rPr>
          <w:rFonts w:ascii="Times New Roman" w:eastAsia="Times New Roman" w:hAnsi="Times New Roman"/>
          <w:spacing w:val="-1"/>
          <w:sz w:val="28"/>
          <w:szCs w:val="26"/>
          <w:lang w:eastAsia="zh-CN"/>
        </w:rPr>
        <w:t xml:space="preserve"> </w:t>
      </w:r>
      <w:r w:rsidRPr="007D57F0">
        <w:rPr>
          <w:rFonts w:ascii="Times New Roman" w:eastAsia="Times New Roman" w:hAnsi="Times New Roman"/>
          <w:spacing w:val="-1"/>
          <w:sz w:val="28"/>
          <w:szCs w:val="26"/>
          <w:lang w:eastAsia="zh-CN"/>
        </w:rPr>
        <w:t>условиями настоящего Контракта, Технического задания</w:t>
      </w:r>
      <w:r w:rsidR="00855480" w:rsidRPr="007D57F0">
        <w:rPr>
          <w:rFonts w:ascii="Times New Roman" w:eastAsia="Times New Roman" w:hAnsi="Times New Roman"/>
          <w:spacing w:val="-1"/>
          <w:sz w:val="28"/>
          <w:szCs w:val="26"/>
          <w:lang w:eastAsia="zh-CN"/>
        </w:rPr>
        <w:t xml:space="preserve"> и</w:t>
      </w:r>
      <w:r w:rsidR="007411AF" w:rsidRPr="007D57F0">
        <w:rPr>
          <w:rFonts w:ascii="Times New Roman" w:eastAsia="Times New Roman" w:hAnsi="Times New Roman"/>
          <w:spacing w:val="-1"/>
          <w:sz w:val="28"/>
          <w:szCs w:val="26"/>
          <w:lang w:eastAsia="zh-CN"/>
        </w:rPr>
        <w:t> </w:t>
      </w:r>
      <w:r w:rsidR="00855480" w:rsidRPr="007D57F0">
        <w:rPr>
          <w:rFonts w:ascii="Times New Roman" w:eastAsia="Times New Roman" w:hAnsi="Times New Roman"/>
          <w:spacing w:val="-1"/>
          <w:sz w:val="28"/>
          <w:szCs w:val="26"/>
          <w:lang w:eastAsia="zh-CN"/>
        </w:rPr>
        <w:t>Спецификации</w:t>
      </w:r>
      <w:r w:rsidRPr="007D57F0">
        <w:rPr>
          <w:rFonts w:ascii="Times New Roman" w:eastAsia="Times New Roman" w:hAnsi="Times New Roman"/>
          <w:spacing w:val="-1"/>
          <w:sz w:val="28"/>
          <w:szCs w:val="26"/>
          <w:lang w:eastAsia="zh-CN"/>
        </w:rPr>
        <w:t>.</w:t>
      </w:r>
    </w:p>
    <w:p w:rsidR="00DB1F7F" w:rsidRPr="007D57F0" w:rsidRDefault="00DB1F7F"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t>3.1.2. Выставить счет на перечисление авансового платежа в размере 30</w:t>
      </w:r>
      <w:r w:rsidR="0051610E" w:rsidRPr="007D57F0">
        <w:rPr>
          <w:rFonts w:ascii="Times New Roman" w:eastAsia="Times New Roman" w:hAnsi="Times New Roman"/>
          <w:spacing w:val="-1"/>
          <w:sz w:val="28"/>
          <w:szCs w:val="26"/>
          <w:lang w:eastAsia="zh-CN"/>
        </w:rPr>
        <w:t> </w:t>
      </w:r>
      <w:r w:rsidR="00785FAF">
        <w:rPr>
          <w:rFonts w:ascii="Times New Roman" w:eastAsia="Times New Roman" w:hAnsi="Times New Roman"/>
          <w:spacing w:val="-1"/>
          <w:sz w:val="28"/>
          <w:szCs w:val="26"/>
          <w:lang w:eastAsia="zh-CN"/>
        </w:rPr>
        <w:t xml:space="preserve">% </w:t>
      </w:r>
      <w:r w:rsidRPr="007D57F0">
        <w:rPr>
          <w:rFonts w:ascii="Times New Roman" w:eastAsia="Times New Roman" w:hAnsi="Times New Roman"/>
          <w:spacing w:val="-1"/>
          <w:sz w:val="28"/>
          <w:szCs w:val="26"/>
          <w:lang w:eastAsia="zh-CN"/>
        </w:rPr>
        <w:t>от</w:t>
      </w:r>
      <w:r w:rsidR="00EF7076" w:rsidRPr="007D57F0">
        <w:rPr>
          <w:rFonts w:ascii="Times New Roman" w:eastAsia="Times New Roman" w:hAnsi="Times New Roman"/>
          <w:spacing w:val="-1"/>
          <w:sz w:val="28"/>
          <w:szCs w:val="26"/>
          <w:lang w:eastAsia="zh-CN"/>
        </w:rPr>
        <w:t> </w:t>
      </w:r>
      <w:r w:rsidRPr="007D57F0">
        <w:rPr>
          <w:rFonts w:ascii="Times New Roman" w:eastAsia="Times New Roman" w:hAnsi="Times New Roman"/>
          <w:spacing w:val="-1"/>
          <w:sz w:val="28"/>
          <w:szCs w:val="26"/>
          <w:lang w:eastAsia="zh-CN"/>
        </w:rPr>
        <w:t xml:space="preserve">цены настоящего Контракта не позднее </w:t>
      </w:r>
      <w:r w:rsidR="00793A2D" w:rsidRPr="007D57F0">
        <w:rPr>
          <w:rFonts w:ascii="Times New Roman" w:eastAsia="Times New Roman" w:hAnsi="Times New Roman"/>
          <w:spacing w:val="-1"/>
          <w:sz w:val="28"/>
          <w:szCs w:val="26"/>
          <w:lang w:eastAsia="zh-CN"/>
        </w:rPr>
        <w:t>5</w:t>
      </w:r>
      <w:r w:rsidRPr="007D57F0">
        <w:rPr>
          <w:rFonts w:ascii="Times New Roman" w:eastAsia="Times New Roman" w:hAnsi="Times New Roman"/>
          <w:spacing w:val="-1"/>
          <w:sz w:val="28"/>
          <w:szCs w:val="26"/>
          <w:lang w:eastAsia="zh-CN"/>
        </w:rPr>
        <w:t xml:space="preserve"> (</w:t>
      </w:r>
      <w:r w:rsidR="00793A2D" w:rsidRPr="007D57F0">
        <w:rPr>
          <w:rFonts w:ascii="Times New Roman" w:eastAsia="Times New Roman" w:hAnsi="Times New Roman"/>
          <w:spacing w:val="-1"/>
          <w:sz w:val="28"/>
          <w:szCs w:val="26"/>
          <w:lang w:eastAsia="zh-CN"/>
        </w:rPr>
        <w:t>пяти</w:t>
      </w:r>
      <w:r w:rsidRPr="007D57F0">
        <w:rPr>
          <w:rFonts w:ascii="Times New Roman" w:eastAsia="Times New Roman" w:hAnsi="Times New Roman"/>
          <w:spacing w:val="-1"/>
          <w:sz w:val="28"/>
          <w:szCs w:val="26"/>
          <w:lang w:eastAsia="zh-CN"/>
        </w:rPr>
        <w:t>) рабочих дней с даты заключения Контракта.</w:t>
      </w:r>
    </w:p>
    <w:p w:rsidR="00F56BF4" w:rsidRPr="007D57F0" w:rsidRDefault="00DF1D7C"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lastRenderedPageBreak/>
        <w:t>3.1.3</w:t>
      </w:r>
      <w:r w:rsidR="00436A59" w:rsidRPr="007D57F0">
        <w:rPr>
          <w:rFonts w:ascii="Times New Roman" w:eastAsia="Times New Roman" w:hAnsi="Times New Roman"/>
          <w:spacing w:val="-1"/>
          <w:sz w:val="28"/>
          <w:szCs w:val="26"/>
          <w:lang w:eastAsia="zh-CN"/>
        </w:rPr>
        <w:t>. </w:t>
      </w:r>
      <w:r w:rsidR="00F56BF4" w:rsidRPr="007D57F0">
        <w:rPr>
          <w:rFonts w:ascii="Times New Roman" w:eastAsia="Times New Roman" w:hAnsi="Times New Roman"/>
          <w:spacing w:val="-1"/>
          <w:sz w:val="28"/>
          <w:szCs w:val="26"/>
          <w:lang w:eastAsia="zh-CN"/>
        </w:rPr>
        <w:t xml:space="preserve">По </w:t>
      </w:r>
      <w:r w:rsidR="00855480" w:rsidRPr="007D57F0">
        <w:rPr>
          <w:rFonts w:ascii="Times New Roman" w:eastAsia="Times New Roman" w:hAnsi="Times New Roman"/>
          <w:spacing w:val="-1"/>
          <w:sz w:val="28"/>
          <w:szCs w:val="26"/>
          <w:lang w:eastAsia="zh-CN"/>
        </w:rPr>
        <w:t>завершении оказания</w:t>
      </w:r>
      <w:r w:rsidR="00F56BF4" w:rsidRPr="007D57F0">
        <w:rPr>
          <w:rFonts w:ascii="Times New Roman" w:eastAsia="Times New Roman" w:hAnsi="Times New Roman"/>
          <w:spacing w:val="-1"/>
          <w:sz w:val="28"/>
          <w:szCs w:val="26"/>
          <w:lang w:eastAsia="zh-CN"/>
        </w:rPr>
        <w:t xml:space="preserve"> услуг в полном объеме передать Заказчику </w:t>
      </w:r>
      <w:r w:rsidR="00941F42" w:rsidRPr="007D57F0">
        <w:rPr>
          <w:rFonts w:ascii="Times New Roman" w:eastAsia="Times New Roman" w:hAnsi="Times New Roman"/>
          <w:spacing w:val="-1"/>
          <w:sz w:val="28"/>
          <w:szCs w:val="26"/>
          <w:lang w:eastAsia="zh-CN"/>
        </w:rPr>
        <w:t xml:space="preserve">оформленные надлежащим образом </w:t>
      </w:r>
      <w:r w:rsidR="00F56BF4" w:rsidRPr="007D57F0">
        <w:rPr>
          <w:rFonts w:ascii="Times New Roman" w:eastAsia="Times New Roman" w:hAnsi="Times New Roman"/>
          <w:spacing w:val="-1"/>
          <w:sz w:val="28"/>
          <w:szCs w:val="26"/>
          <w:lang w:eastAsia="zh-CN"/>
        </w:rPr>
        <w:t>документы, указанные в п.</w:t>
      </w:r>
      <w:r w:rsidR="0025441B" w:rsidRPr="007D57F0">
        <w:rPr>
          <w:rFonts w:ascii="Times New Roman" w:eastAsia="Times New Roman" w:hAnsi="Times New Roman"/>
          <w:spacing w:val="-1"/>
          <w:sz w:val="28"/>
          <w:szCs w:val="26"/>
          <w:lang w:eastAsia="zh-CN"/>
        </w:rPr>
        <w:t> </w:t>
      </w:r>
      <w:r w:rsidR="00F56BF4" w:rsidRPr="007D57F0">
        <w:rPr>
          <w:rFonts w:ascii="Times New Roman" w:eastAsia="Times New Roman" w:hAnsi="Times New Roman"/>
          <w:spacing w:val="-1"/>
          <w:sz w:val="28"/>
          <w:szCs w:val="26"/>
          <w:lang w:eastAsia="zh-CN"/>
        </w:rPr>
        <w:t>2.</w:t>
      </w:r>
      <w:r w:rsidR="008547BA" w:rsidRPr="007D57F0">
        <w:rPr>
          <w:rFonts w:ascii="Times New Roman" w:eastAsia="Times New Roman" w:hAnsi="Times New Roman"/>
          <w:spacing w:val="-1"/>
          <w:sz w:val="28"/>
          <w:szCs w:val="26"/>
          <w:lang w:eastAsia="zh-CN"/>
        </w:rPr>
        <w:t>10</w:t>
      </w:r>
      <w:r w:rsidR="00F56BF4" w:rsidRPr="007D57F0">
        <w:rPr>
          <w:rFonts w:ascii="Times New Roman" w:eastAsia="Times New Roman" w:hAnsi="Times New Roman"/>
          <w:spacing w:val="-1"/>
          <w:sz w:val="28"/>
          <w:szCs w:val="26"/>
          <w:lang w:eastAsia="zh-CN"/>
        </w:rPr>
        <w:t xml:space="preserve"> настоящего Контракта.</w:t>
      </w:r>
    </w:p>
    <w:p w:rsidR="00F56BF4" w:rsidRPr="007D57F0" w:rsidRDefault="00DF1D7C"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t>3.1.4</w:t>
      </w:r>
      <w:r w:rsidR="00F56BF4" w:rsidRPr="007D57F0">
        <w:rPr>
          <w:rFonts w:ascii="Times New Roman" w:eastAsia="Times New Roman" w:hAnsi="Times New Roman"/>
          <w:spacing w:val="-1"/>
          <w:sz w:val="28"/>
          <w:szCs w:val="26"/>
          <w:lang w:eastAsia="zh-CN"/>
        </w:rPr>
        <w:t>.</w:t>
      </w:r>
      <w:r w:rsidR="00436A59" w:rsidRPr="007D57F0">
        <w:rPr>
          <w:rFonts w:ascii="Times New Roman" w:eastAsia="Times New Roman" w:hAnsi="Times New Roman"/>
          <w:spacing w:val="-1"/>
          <w:sz w:val="28"/>
          <w:szCs w:val="26"/>
          <w:lang w:eastAsia="zh-CN"/>
        </w:rPr>
        <w:t> </w:t>
      </w:r>
      <w:r w:rsidR="00F56BF4" w:rsidRPr="007D57F0">
        <w:rPr>
          <w:rFonts w:ascii="Times New Roman" w:eastAsia="Times New Roman" w:hAnsi="Times New Roman"/>
          <w:spacing w:val="-1"/>
          <w:sz w:val="28"/>
          <w:szCs w:val="26"/>
          <w:lang w:eastAsia="zh-CN"/>
        </w:rPr>
        <w:t>Предоставить по требованию Заказчика информацию о ходе оказания услуг.</w:t>
      </w:r>
    </w:p>
    <w:p w:rsidR="00F56BF4" w:rsidRPr="007D57F0" w:rsidRDefault="00DF1D7C"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t>3.1.5</w:t>
      </w:r>
      <w:r w:rsidR="00F56BF4" w:rsidRPr="007D57F0">
        <w:rPr>
          <w:rFonts w:ascii="Times New Roman" w:eastAsia="Times New Roman" w:hAnsi="Times New Roman"/>
          <w:spacing w:val="-1"/>
          <w:sz w:val="28"/>
          <w:szCs w:val="26"/>
          <w:lang w:eastAsia="zh-CN"/>
        </w:rPr>
        <w:t>.</w:t>
      </w:r>
      <w:r w:rsidR="00436A59" w:rsidRPr="007D57F0">
        <w:rPr>
          <w:rFonts w:ascii="Times New Roman" w:eastAsia="Times New Roman" w:hAnsi="Times New Roman"/>
          <w:spacing w:val="-1"/>
          <w:sz w:val="28"/>
          <w:szCs w:val="26"/>
          <w:lang w:eastAsia="zh-CN"/>
        </w:rPr>
        <w:t> </w:t>
      </w:r>
      <w:r w:rsidR="00F56BF4" w:rsidRPr="007D57F0">
        <w:rPr>
          <w:rFonts w:ascii="Times New Roman" w:eastAsia="Times New Roman" w:hAnsi="Times New Roman"/>
          <w:spacing w:val="-1"/>
          <w:sz w:val="28"/>
          <w:szCs w:val="26"/>
          <w:lang w:eastAsia="zh-CN"/>
        </w:rPr>
        <w:t xml:space="preserve">Не </w:t>
      </w:r>
      <w:r w:rsidR="00EF7076" w:rsidRPr="007D57F0">
        <w:rPr>
          <w:rFonts w:ascii="Times New Roman" w:eastAsia="Times New Roman" w:hAnsi="Times New Roman"/>
          <w:spacing w:val="-1"/>
          <w:sz w:val="28"/>
          <w:szCs w:val="26"/>
          <w:lang w:eastAsia="zh-CN"/>
        </w:rPr>
        <w:t>разглашать</w:t>
      </w:r>
      <w:r w:rsidR="00F56BF4" w:rsidRPr="007D57F0">
        <w:rPr>
          <w:rFonts w:ascii="Times New Roman" w:eastAsia="Times New Roman" w:hAnsi="Times New Roman"/>
          <w:spacing w:val="-1"/>
          <w:sz w:val="28"/>
          <w:szCs w:val="26"/>
          <w:lang w:eastAsia="zh-CN"/>
        </w:rPr>
        <w:t xml:space="preserve"> сведения и информацию, ставшие известными Исполнителю в связи с оказанием услуг по настоящему Контракту</w:t>
      </w:r>
      <w:r w:rsidR="00436A59" w:rsidRPr="007D57F0">
        <w:rPr>
          <w:rFonts w:ascii="Times New Roman" w:eastAsia="Times New Roman" w:hAnsi="Times New Roman"/>
          <w:spacing w:val="-1"/>
          <w:sz w:val="28"/>
          <w:szCs w:val="26"/>
          <w:lang w:eastAsia="zh-CN"/>
        </w:rPr>
        <w:t>.</w:t>
      </w:r>
    </w:p>
    <w:p w:rsidR="00EF7076" w:rsidRPr="007D57F0" w:rsidRDefault="00EF7076"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t>3.1.6 Не раскрывать содержание документов, предоставленны</w:t>
      </w:r>
      <w:r w:rsidR="00941F42" w:rsidRPr="007D57F0">
        <w:rPr>
          <w:rFonts w:ascii="Times New Roman" w:eastAsia="Times New Roman" w:hAnsi="Times New Roman"/>
          <w:spacing w:val="-1"/>
          <w:sz w:val="28"/>
          <w:szCs w:val="26"/>
          <w:lang w:eastAsia="zh-CN"/>
        </w:rPr>
        <w:t>х</w:t>
      </w:r>
      <w:r w:rsidRPr="007D57F0">
        <w:rPr>
          <w:rFonts w:ascii="Times New Roman" w:eastAsia="Times New Roman" w:hAnsi="Times New Roman"/>
          <w:spacing w:val="-1"/>
          <w:sz w:val="28"/>
          <w:szCs w:val="26"/>
          <w:lang w:eastAsia="zh-CN"/>
        </w:rPr>
        <w:t xml:space="preserve"> Заказчиком, третьим лицам без письменного согласия Заказчика.</w:t>
      </w:r>
    </w:p>
    <w:p w:rsidR="00F56BF4" w:rsidRPr="007D57F0" w:rsidRDefault="00DF1D7C"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t>3.1.</w:t>
      </w:r>
      <w:r w:rsidR="00EF7076" w:rsidRPr="007D57F0">
        <w:rPr>
          <w:rFonts w:ascii="Times New Roman" w:eastAsia="Times New Roman" w:hAnsi="Times New Roman"/>
          <w:spacing w:val="-1"/>
          <w:sz w:val="28"/>
          <w:szCs w:val="26"/>
          <w:lang w:eastAsia="zh-CN"/>
        </w:rPr>
        <w:t>7</w:t>
      </w:r>
      <w:r w:rsidR="00436A59" w:rsidRPr="007D57F0">
        <w:rPr>
          <w:rFonts w:ascii="Times New Roman" w:eastAsia="Times New Roman" w:hAnsi="Times New Roman"/>
          <w:spacing w:val="-1"/>
          <w:sz w:val="28"/>
          <w:szCs w:val="26"/>
          <w:lang w:eastAsia="zh-CN"/>
        </w:rPr>
        <w:t>. </w:t>
      </w:r>
      <w:r w:rsidR="00F56BF4" w:rsidRPr="007D57F0">
        <w:rPr>
          <w:rFonts w:ascii="Times New Roman" w:eastAsia="Times New Roman" w:hAnsi="Times New Roman"/>
          <w:spacing w:val="-1"/>
          <w:sz w:val="28"/>
          <w:szCs w:val="26"/>
          <w:lang w:eastAsia="zh-CN"/>
        </w:rPr>
        <w:t xml:space="preserve">Обеспечить оказание услуг в </w:t>
      </w:r>
      <w:r w:rsidR="009C2A23" w:rsidRPr="007D57F0">
        <w:rPr>
          <w:rFonts w:ascii="Times New Roman" w:eastAsia="Times New Roman" w:hAnsi="Times New Roman"/>
          <w:spacing w:val="-1"/>
          <w:sz w:val="28"/>
          <w:szCs w:val="26"/>
          <w:lang w:eastAsia="zh-CN"/>
        </w:rPr>
        <w:t>сроки, указанные в п</w:t>
      </w:r>
      <w:r w:rsidR="00793A2D" w:rsidRPr="007D57F0">
        <w:rPr>
          <w:rFonts w:ascii="Times New Roman" w:eastAsia="Times New Roman" w:hAnsi="Times New Roman"/>
          <w:spacing w:val="-1"/>
          <w:sz w:val="28"/>
          <w:szCs w:val="26"/>
          <w:lang w:eastAsia="zh-CN"/>
        </w:rPr>
        <w:t>п</w:t>
      </w:r>
      <w:r w:rsidR="009C2A23" w:rsidRPr="007D57F0">
        <w:rPr>
          <w:rFonts w:ascii="Times New Roman" w:eastAsia="Times New Roman" w:hAnsi="Times New Roman"/>
          <w:spacing w:val="-1"/>
          <w:sz w:val="28"/>
          <w:szCs w:val="26"/>
          <w:lang w:eastAsia="zh-CN"/>
        </w:rPr>
        <w:t>.</w:t>
      </w:r>
      <w:r w:rsidR="00793A2D" w:rsidRPr="007D57F0">
        <w:rPr>
          <w:rFonts w:ascii="Times New Roman" w:eastAsia="Times New Roman" w:hAnsi="Times New Roman"/>
          <w:spacing w:val="-1"/>
          <w:sz w:val="28"/>
          <w:szCs w:val="26"/>
          <w:lang w:eastAsia="zh-CN"/>
        </w:rPr>
        <w:t> 2.1, 2.5,</w:t>
      </w:r>
      <w:r w:rsidR="009C2A23" w:rsidRPr="007D57F0">
        <w:rPr>
          <w:rFonts w:ascii="Times New Roman" w:eastAsia="Times New Roman" w:hAnsi="Times New Roman"/>
          <w:spacing w:val="-1"/>
          <w:sz w:val="28"/>
          <w:szCs w:val="26"/>
          <w:lang w:eastAsia="zh-CN"/>
        </w:rPr>
        <w:t xml:space="preserve"> 2.7</w:t>
      </w:r>
      <w:r w:rsidR="000E2CA3" w:rsidRPr="007D57F0">
        <w:rPr>
          <w:rFonts w:ascii="Times New Roman" w:eastAsia="Times New Roman" w:hAnsi="Times New Roman"/>
          <w:spacing w:val="-1"/>
          <w:sz w:val="28"/>
          <w:szCs w:val="26"/>
          <w:lang w:eastAsia="zh-CN"/>
        </w:rPr>
        <w:t>, 2,9</w:t>
      </w:r>
      <w:r w:rsidR="003D2865" w:rsidRPr="007D57F0">
        <w:rPr>
          <w:rFonts w:ascii="Times New Roman" w:eastAsia="Times New Roman" w:hAnsi="Times New Roman"/>
          <w:spacing w:val="-1"/>
          <w:sz w:val="28"/>
          <w:szCs w:val="26"/>
          <w:lang w:eastAsia="zh-CN"/>
        </w:rPr>
        <w:t xml:space="preserve"> настоящего Контракта.</w:t>
      </w:r>
    </w:p>
    <w:p w:rsidR="00F56BF4" w:rsidRPr="007D57F0" w:rsidRDefault="00DF1D7C"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t>3.1.</w:t>
      </w:r>
      <w:r w:rsidR="00EF7076" w:rsidRPr="007D57F0">
        <w:rPr>
          <w:rFonts w:ascii="Times New Roman" w:eastAsia="Times New Roman" w:hAnsi="Times New Roman"/>
          <w:spacing w:val="-1"/>
          <w:sz w:val="28"/>
          <w:szCs w:val="26"/>
          <w:lang w:eastAsia="zh-CN"/>
        </w:rPr>
        <w:t>8</w:t>
      </w:r>
      <w:r w:rsidR="009C2A23" w:rsidRPr="007D57F0">
        <w:rPr>
          <w:rFonts w:ascii="Times New Roman" w:eastAsia="Times New Roman" w:hAnsi="Times New Roman"/>
          <w:spacing w:val="-1"/>
          <w:sz w:val="28"/>
          <w:szCs w:val="26"/>
          <w:lang w:eastAsia="zh-CN"/>
        </w:rPr>
        <w:t>. </w:t>
      </w:r>
      <w:r w:rsidR="00F56BF4" w:rsidRPr="007D57F0">
        <w:rPr>
          <w:rFonts w:ascii="Times New Roman" w:eastAsia="Times New Roman" w:hAnsi="Times New Roman"/>
          <w:spacing w:val="-1"/>
          <w:sz w:val="28"/>
          <w:szCs w:val="26"/>
          <w:lang w:eastAsia="zh-CN"/>
        </w:rPr>
        <w:t>Обеспечить согласование с Заказчиком редакторских правок проект</w:t>
      </w:r>
      <w:r w:rsidR="0025441B" w:rsidRPr="007D57F0">
        <w:rPr>
          <w:rFonts w:ascii="Times New Roman" w:eastAsia="Times New Roman" w:hAnsi="Times New Roman"/>
          <w:spacing w:val="-1"/>
          <w:sz w:val="28"/>
          <w:szCs w:val="26"/>
          <w:lang w:eastAsia="zh-CN"/>
        </w:rPr>
        <w:t>ов</w:t>
      </w:r>
      <w:r w:rsidR="00017C22" w:rsidRPr="007D57F0">
        <w:rPr>
          <w:rFonts w:ascii="Times New Roman" w:eastAsia="Times New Roman" w:hAnsi="Times New Roman"/>
          <w:spacing w:val="-1"/>
          <w:sz w:val="28"/>
          <w:szCs w:val="26"/>
          <w:lang w:eastAsia="zh-CN"/>
        </w:rPr>
        <w:t xml:space="preserve"> </w:t>
      </w:r>
      <w:r w:rsidR="008547BA" w:rsidRPr="007D57F0">
        <w:rPr>
          <w:rFonts w:ascii="Times New Roman" w:eastAsia="Times New Roman" w:hAnsi="Times New Roman"/>
          <w:spacing w:val="-1"/>
          <w:sz w:val="28"/>
          <w:szCs w:val="26"/>
          <w:lang w:eastAsia="zh-CN"/>
        </w:rPr>
        <w:t>национальн</w:t>
      </w:r>
      <w:r w:rsidR="0025441B" w:rsidRPr="007D57F0">
        <w:rPr>
          <w:rFonts w:ascii="Times New Roman" w:eastAsia="Times New Roman" w:hAnsi="Times New Roman"/>
          <w:spacing w:val="-1"/>
          <w:sz w:val="28"/>
          <w:szCs w:val="26"/>
          <w:lang w:eastAsia="zh-CN"/>
        </w:rPr>
        <w:t>ых</w:t>
      </w:r>
      <w:r w:rsidR="008547BA" w:rsidRPr="007D57F0">
        <w:rPr>
          <w:rFonts w:ascii="Times New Roman" w:eastAsia="Times New Roman" w:hAnsi="Times New Roman"/>
          <w:spacing w:val="-1"/>
          <w:sz w:val="28"/>
          <w:szCs w:val="26"/>
          <w:lang w:eastAsia="zh-CN"/>
        </w:rPr>
        <w:t xml:space="preserve"> стандарт</w:t>
      </w:r>
      <w:r w:rsidR="0025441B" w:rsidRPr="007D57F0">
        <w:rPr>
          <w:rFonts w:ascii="Times New Roman" w:eastAsia="Times New Roman" w:hAnsi="Times New Roman"/>
          <w:spacing w:val="-1"/>
          <w:sz w:val="28"/>
          <w:szCs w:val="26"/>
          <w:lang w:eastAsia="zh-CN"/>
        </w:rPr>
        <w:t>ов</w:t>
      </w:r>
      <w:r w:rsidR="008547BA" w:rsidRPr="007D57F0">
        <w:rPr>
          <w:rFonts w:ascii="Times New Roman" w:eastAsia="Times New Roman" w:hAnsi="Times New Roman"/>
          <w:spacing w:val="-1"/>
          <w:sz w:val="28"/>
          <w:szCs w:val="26"/>
          <w:lang w:eastAsia="zh-CN"/>
        </w:rPr>
        <w:t xml:space="preserve"> </w:t>
      </w:r>
      <w:r w:rsidR="00F56BF4" w:rsidRPr="007D57F0">
        <w:rPr>
          <w:rFonts w:ascii="Times New Roman" w:eastAsia="Times New Roman" w:hAnsi="Times New Roman"/>
          <w:spacing w:val="-1"/>
          <w:sz w:val="28"/>
          <w:szCs w:val="26"/>
          <w:lang w:eastAsia="zh-CN"/>
        </w:rPr>
        <w:t>и</w:t>
      </w:r>
      <w:r w:rsidR="0025441B" w:rsidRPr="007D57F0">
        <w:rPr>
          <w:rFonts w:ascii="Times New Roman" w:eastAsia="Times New Roman" w:hAnsi="Times New Roman"/>
          <w:spacing w:val="-1"/>
          <w:sz w:val="28"/>
          <w:szCs w:val="26"/>
          <w:lang w:eastAsia="zh-CN"/>
        </w:rPr>
        <w:t xml:space="preserve"> </w:t>
      </w:r>
      <w:r w:rsidR="00F56BF4" w:rsidRPr="007D57F0">
        <w:rPr>
          <w:rFonts w:ascii="Times New Roman" w:eastAsia="Times New Roman" w:hAnsi="Times New Roman"/>
          <w:spacing w:val="-1"/>
          <w:sz w:val="28"/>
          <w:szCs w:val="26"/>
          <w:lang w:eastAsia="zh-CN"/>
        </w:rPr>
        <w:t>проверку полноты их внесения Заказчиком в</w:t>
      </w:r>
      <w:r w:rsidR="0025441B" w:rsidRPr="007D57F0">
        <w:rPr>
          <w:rFonts w:ascii="Times New Roman" w:eastAsia="Times New Roman" w:hAnsi="Times New Roman"/>
          <w:spacing w:val="-1"/>
          <w:sz w:val="28"/>
          <w:szCs w:val="26"/>
          <w:lang w:eastAsia="zh-CN"/>
        </w:rPr>
        <w:t xml:space="preserve"> </w:t>
      </w:r>
      <w:r w:rsidR="00F56BF4" w:rsidRPr="007D57F0">
        <w:rPr>
          <w:rFonts w:ascii="Times New Roman" w:eastAsia="Times New Roman" w:hAnsi="Times New Roman"/>
          <w:spacing w:val="-1"/>
          <w:sz w:val="28"/>
          <w:szCs w:val="26"/>
          <w:lang w:eastAsia="zh-CN"/>
        </w:rPr>
        <w:t xml:space="preserve">текст </w:t>
      </w:r>
      <w:r w:rsidR="0025441B" w:rsidRPr="007D57F0">
        <w:rPr>
          <w:rFonts w:ascii="Times New Roman" w:eastAsia="Times New Roman" w:hAnsi="Times New Roman"/>
          <w:spacing w:val="-1"/>
          <w:sz w:val="28"/>
          <w:szCs w:val="26"/>
          <w:lang w:eastAsia="zh-CN"/>
        </w:rPr>
        <w:t>проектов национальных стандартов.</w:t>
      </w:r>
    </w:p>
    <w:p w:rsidR="0069392E" w:rsidRPr="007D57F0" w:rsidRDefault="0069392E"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t>3.1.9. Своими силами и за свой счет устранять недостатки в оказанных услугах.</w:t>
      </w:r>
    </w:p>
    <w:p w:rsidR="007B7B78" w:rsidRPr="007D57F0" w:rsidRDefault="007B7B78"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t>3.1.10</w:t>
      </w:r>
      <w:r w:rsidR="000E2CA3" w:rsidRPr="007D57F0">
        <w:rPr>
          <w:rFonts w:ascii="Times New Roman" w:eastAsia="Times New Roman" w:hAnsi="Times New Roman"/>
          <w:spacing w:val="-1"/>
          <w:sz w:val="28"/>
          <w:szCs w:val="26"/>
          <w:lang w:eastAsia="zh-CN"/>
        </w:rPr>
        <w:t>.</w:t>
      </w:r>
      <w:r w:rsidRPr="007D57F0">
        <w:rPr>
          <w:rFonts w:ascii="Times New Roman" w:eastAsia="Times New Roman" w:hAnsi="Times New Roman"/>
          <w:spacing w:val="-1"/>
          <w:sz w:val="28"/>
          <w:szCs w:val="26"/>
          <w:lang w:eastAsia="zh-CN"/>
        </w:rPr>
        <w:t> Обеспечить цифровую обработку и редактирование электронных оригиналов графического материала с согласованием подготовленного графического материала с Заказчиком.</w:t>
      </w:r>
    </w:p>
    <w:p w:rsidR="009B5717" w:rsidRPr="007D57F0" w:rsidRDefault="009B5717" w:rsidP="00E92615">
      <w:pPr>
        <w:suppressAutoHyphens/>
        <w:spacing w:after="0" w:line="360" w:lineRule="auto"/>
        <w:ind w:firstLine="709"/>
        <w:jc w:val="both"/>
        <w:rPr>
          <w:rFonts w:ascii="Times New Roman" w:eastAsia="Times New Roman" w:hAnsi="Times New Roman"/>
          <w:b/>
          <w:spacing w:val="-1"/>
          <w:sz w:val="28"/>
          <w:szCs w:val="26"/>
          <w:lang w:eastAsia="zh-CN"/>
        </w:rPr>
      </w:pPr>
      <w:r w:rsidRPr="007D57F0">
        <w:rPr>
          <w:rFonts w:ascii="Times New Roman" w:eastAsia="Times New Roman" w:hAnsi="Times New Roman"/>
          <w:spacing w:val="-1"/>
          <w:sz w:val="28"/>
          <w:szCs w:val="26"/>
          <w:lang w:eastAsia="zh-CN"/>
        </w:rPr>
        <w:t>3.2.</w:t>
      </w:r>
      <w:r w:rsidR="008276CD" w:rsidRPr="007D57F0">
        <w:rPr>
          <w:rFonts w:ascii="Times New Roman" w:eastAsia="Times New Roman" w:hAnsi="Times New Roman"/>
          <w:spacing w:val="-1"/>
          <w:sz w:val="28"/>
          <w:szCs w:val="26"/>
          <w:lang w:eastAsia="zh-CN"/>
        </w:rPr>
        <w:t> </w:t>
      </w:r>
      <w:r w:rsidRPr="007D57F0">
        <w:rPr>
          <w:rFonts w:ascii="Times New Roman" w:eastAsia="Times New Roman" w:hAnsi="Times New Roman"/>
          <w:b/>
          <w:spacing w:val="-1"/>
          <w:sz w:val="28"/>
          <w:szCs w:val="26"/>
          <w:lang w:eastAsia="zh-CN"/>
        </w:rPr>
        <w:t>Исполнитель вправе:</w:t>
      </w:r>
    </w:p>
    <w:p w:rsidR="009C2A23" w:rsidRPr="007D57F0" w:rsidRDefault="009C2A23" w:rsidP="00E92615">
      <w:pPr>
        <w:suppressAutoHyphens/>
        <w:spacing w:after="0" w:line="360" w:lineRule="auto"/>
        <w:ind w:firstLine="709"/>
        <w:jc w:val="both"/>
        <w:rPr>
          <w:rFonts w:ascii="Times New Roman" w:eastAsia="Times New Roman" w:hAnsi="Times New Roman"/>
          <w:spacing w:val="-1"/>
          <w:sz w:val="28"/>
          <w:szCs w:val="26"/>
          <w:lang w:eastAsia="zh-CN"/>
        </w:rPr>
      </w:pPr>
      <w:r w:rsidRPr="007D57F0">
        <w:rPr>
          <w:rFonts w:ascii="Times New Roman" w:eastAsia="Times New Roman" w:hAnsi="Times New Roman"/>
          <w:spacing w:val="-1"/>
          <w:sz w:val="28"/>
          <w:szCs w:val="26"/>
          <w:lang w:eastAsia="zh-CN"/>
        </w:rPr>
        <w:lastRenderedPageBreak/>
        <w:t>3.2.1. Требовать оплаты оказанных и принятых Заказчиком услуг в</w:t>
      </w:r>
      <w:r w:rsidR="0025441B" w:rsidRPr="007D57F0">
        <w:rPr>
          <w:rFonts w:ascii="Times New Roman" w:eastAsia="Times New Roman" w:hAnsi="Times New Roman"/>
          <w:spacing w:val="-1"/>
          <w:sz w:val="28"/>
          <w:szCs w:val="26"/>
          <w:lang w:eastAsia="zh-CN"/>
        </w:rPr>
        <w:t xml:space="preserve"> </w:t>
      </w:r>
      <w:r w:rsidRPr="007D57F0">
        <w:rPr>
          <w:rFonts w:ascii="Times New Roman" w:eastAsia="Times New Roman" w:hAnsi="Times New Roman"/>
          <w:spacing w:val="-1"/>
          <w:sz w:val="28"/>
          <w:szCs w:val="26"/>
          <w:lang w:eastAsia="zh-CN"/>
        </w:rPr>
        <w:t>соответствии с условиями настоящего Контракта.</w:t>
      </w:r>
    </w:p>
    <w:p w:rsidR="009B5717" w:rsidRPr="007D57F0" w:rsidRDefault="009B5717" w:rsidP="00E92615">
      <w:pPr>
        <w:suppressAutoHyphens/>
        <w:spacing w:after="0" w:line="360" w:lineRule="auto"/>
        <w:ind w:firstLine="709"/>
        <w:jc w:val="both"/>
        <w:rPr>
          <w:rFonts w:ascii="Times New Roman" w:eastAsia="Times New Roman" w:hAnsi="Times New Roman"/>
          <w:b/>
          <w:color w:val="000000"/>
          <w:sz w:val="28"/>
          <w:szCs w:val="26"/>
          <w:lang w:eastAsia="zh-CN"/>
        </w:rPr>
      </w:pPr>
      <w:r w:rsidRPr="007D57F0">
        <w:rPr>
          <w:rFonts w:ascii="Times New Roman" w:eastAsia="Times New Roman" w:hAnsi="Times New Roman"/>
          <w:color w:val="000000"/>
          <w:sz w:val="28"/>
          <w:szCs w:val="26"/>
          <w:lang w:eastAsia="zh-CN"/>
        </w:rPr>
        <w:t>3.3.</w:t>
      </w:r>
      <w:r w:rsidR="008276CD" w:rsidRPr="007D57F0">
        <w:rPr>
          <w:rFonts w:ascii="Times New Roman" w:eastAsia="Times New Roman" w:hAnsi="Times New Roman"/>
          <w:color w:val="000000"/>
          <w:sz w:val="28"/>
          <w:szCs w:val="26"/>
          <w:lang w:eastAsia="zh-CN"/>
        </w:rPr>
        <w:t> </w:t>
      </w:r>
      <w:r w:rsidRPr="007D57F0">
        <w:rPr>
          <w:rFonts w:ascii="Times New Roman" w:eastAsia="Times New Roman" w:hAnsi="Times New Roman"/>
          <w:b/>
          <w:color w:val="000000"/>
          <w:sz w:val="28"/>
          <w:szCs w:val="26"/>
          <w:lang w:eastAsia="zh-CN"/>
        </w:rPr>
        <w:t>Заказчик обязан:</w:t>
      </w:r>
    </w:p>
    <w:p w:rsidR="009C2A23"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3.3.</w:t>
      </w:r>
      <w:r w:rsidR="00017C22" w:rsidRPr="007D57F0">
        <w:rPr>
          <w:rFonts w:ascii="Times New Roman" w:eastAsia="Times New Roman" w:hAnsi="Times New Roman"/>
          <w:color w:val="000000"/>
          <w:sz w:val="28"/>
          <w:szCs w:val="26"/>
          <w:lang w:eastAsia="zh-CN"/>
        </w:rPr>
        <w:t>1</w:t>
      </w:r>
      <w:r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Передать Исполнителю на окончательное редактирование с</w:t>
      </w:r>
      <w:r w:rsidR="0025441B" w:rsidRPr="007D57F0">
        <w:rPr>
          <w:rFonts w:ascii="Times New Roman" w:eastAsia="Times New Roman" w:hAnsi="Times New Roman"/>
          <w:color w:val="000000"/>
          <w:sz w:val="28"/>
          <w:szCs w:val="26"/>
          <w:lang w:eastAsia="zh-CN"/>
        </w:rPr>
        <w:t xml:space="preserve"> </w:t>
      </w:r>
      <w:r w:rsidR="009C2A23" w:rsidRPr="007D57F0">
        <w:rPr>
          <w:rFonts w:ascii="Times New Roman" w:eastAsia="Times New Roman" w:hAnsi="Times New Roman"/>
          <w:color w:val="000000"/>
          <w:sz w:val="28"/>
          <w:szCs w:val="26"/>
          <w:lang w:eastAsia="zh-CN"/>
        </w:rPr>
        <w:t>бумажн</w:t>
      </w:r>
      <w:r w:rsidR="00017C22" w:rsidRPr="007D57F0">
        <w:rPr>
          <w:rFonts w:ascii="Times New Roman" w:eastAsia="Times New Roman" w:hAnsi="Times New Roman"/>
          <w:color w:val="000000"/>
          <w:sz w:val="28"/>
          <w:szCs w:val="26"/>
          <w:lang w:eastAsia="zh-CN"/>
        </w:rPr>
        <w:t>ой</w:t>
      </w:r>
      <w:r w:rsidR="009C2A23" w:rsidRPr="007D57F0">
        <w:rPr>
          <w:rFonts w:ascii="Times New Roman" w:eastAsia="Times New Roman" w:hAnsi="Times New Roman"/>
          <w:color w:val="000000"/>
          <w:sz w:val="28"/>
          <w:szCs w:val="26"/>
          <w:lang w:eastAsia="zh-CN"/>
        </w:rPr>
        <w:t xml:space="preserve"> версией проект</w:t>
      </w:r>
      <w:r w:rsidR="0025441B" w:rsidRPr="007D57F0">
        <w:rPr>
          <w:rFonts w:ascii="Times New Roman" w:eastAsia="Times New Roman" w:hAnsi="Times New Roman"/>
          <w:color w:val="000000"/>
          <w:sz w:val="28"/>
          <w:szCs w:val="26"/>
          <w:lang w:eastAsia="zh-CN"/>
        </w:rPr>
        <w:t>ов</w:t>
      </w:r>
      <w:r w:rsidR="009C2A23" w:rsidRPr="007D57F0">
        <w:rPr>
          <w:rFonts w:ascii="Times New Roman" w:eastAsia="Times New Roman" w:hAnsi="Times New Roman"/>
          <w:color w:val="000000"/>
          <w:sz w:val="28"/>
          <w:szCs w:val="26"/>
          <w:lang w:eastAsia="zh-CN"/>
        </w:rPr>
        <w:t xml:space="preserve"> </w:t>
      </w:r>
      <w:r w:rsidR="0025441B" w:rsidRPr="007D57F0">
        <w:rPr>
          <w:rFonts w:ascii="Times New Roman" w:eastAsia="Times New Roman" w:hAnsi="Times New Roman"/>
          <w:spacing w:val="-4"/>
          <w:sz w:val="28"/>
          <w:szCs w:val="26"/>
          <w:lang w:eastAsia="zh-CN"/>
        </w:rPr>
        <w:t>национальных стандартов</w:t>
      </w:r>
      <w:r w:rsidR="008A1D4E" w:rsidRPr="007D57F0">
        <w:rPr>
          <w:rFonts w:ascii="Times New Roman" w:eastAsia="Times New Roman" w:hAnsi="Times New Roman"/>
          <w:sz w:val="28"/>
          <w:szCs w:val="26"/>
          <w:lang w:eastAsia="zh-CN"/>
        </w:rPr>
        <w:t xml:space="preserve"> </w:t>
      </w:r>
      <w:r w:rsidR="00BF6183" w:rsidRPr="007D57F0">
        <w:rPr>
          <w:rFonts w:ascii="Times New Roman" w:eastAsia="Times New Roman" w:hAnsi="Times New Roman"/>
          <w:color w:val="000000"/>
          <w:sz w:val="28"/>
          <w:szCs w:val="26"/>
          <w:lang w:eastAsia="zh-CN"/>
        </w:rPr>
        <w:t>их</w:t>
      </w:r>
      <w:r w:rsidRPr="007D57F0">
        <w:rPr>
          <w:rFonts w:ascii="Times New Roman" w:eastAsia="Times New Roman" w:hAnsi="Times New Roman"/>
          <w:color w:val="000000"/>
          <w:sz w:val="28"/>
          <w:szCs w:val="26"/>
          <w:lang w:eastAsia="zh-CN"/>
        </w:rPr>
        <w:t xml:space="preserve"> аутентичн</w:t>
      </w:r>
      <w:r w:rsidR="0076348F" w:rsidRPr="007D57F0">
        <w:rPr>
          <w:rFonts w:ascii="Times New Roman" w:eastAsia="Times New Roman" w:hAnsi="Times New Roman"/>
          <w:color w:val="000000"/>
          <w:sz w:val="28"/>
          <w:szCs w:val="26"/>
          <w:lang w:eastAsia="zh-CN"/>
        </w:rPr>
        <w:t>ые</w:t>
      </w:r>
      <w:r w:rsidRPr="007D57F0">
        <w:rPr>
          <w:rFonts w:ascii="Times New Roman" w:eastAsia="Times New Roman" w:hAnsi="Times New Roman"/>
          <w:color w:val="000000"/>
          <w:sz w:val="28"/>
          <w:szCs w:val="26"/>
          <w:lang w:eastAsia="zh-CN"/>
        </w:rPr>
        <w:t xml:space="preserve"> электронн</w:t>
      </w:r>
      <w:r w:rsidR="0076348F" w:rsidRPr="007D57F0">
        <w:rPr>
          <w:rFonts w:ascii="Times New Roman" w:eastAsia="Times New Roman" w:hAnsi="Times New Roman"/>
          <w:color w:val="000000"/>
          <w:sz w:val="28"/>
          <w:szCs w:val="26"/>
          <w:lang w:eastAsia="zh-CN"/>
        </w:rPr>
        <w:t>ые</w:t>
      </w:r>
      <w:r w:rsidRPr="007D57F0">
        <w:rPr>
          <w:rFonts w:ascii="Times New Roman" w:eastAsia="Times New Roman" w:hAnsi="Times New Roman"/>
          <w:color w:val="000000"/>
          <w:sz w:val="28"/>
          <w:szCs w:val="26"/>
          <w:lang w:eastAsia="zh-CN"/>
        </w:rPr>
        <w:t xml:space="preserve"> верси</w:t>
      </w:r>
      <w:r w:rsidR="0076348F" w:rsidRPr="007D57F0">
        <w:rPr>
          <w:rFonts w:ascii="Times New Roman" w:eastAsia="Times New Roman" w:hAnsi="Times New Roman"/>
          <w:color w:val="000000"/>
          <w:sz w:val="28"/>
          <w:szCs w:val="26"/>
          <w:lang w:eastAsia="zh-CN"/>
        </w:rPr>
        <w:t>и</w:t>
      </w:r>
      <w:r w:rsidRPr="007D57F0">
        <w:rPr>
          <w:rFonts w:ascii="Times New Roman" w:eastAsia="Times New Roman" w:hAnsi="Times New Roman"/>
          <w:color w:val="000000"/>
          <w:sz w:val="28"/>
          <w:szCs w:val="26"/>
          <w:lang w:eastAsia="zh-CN"/>
        </w:rPr>
        <w:t xml:space="preserve"> </w:t>
      </w:r>
      <w:r w:rsidR="009C2A23" w:rsidRPr="007D57F0">
        <w:rPr>
          <w:rFonts w:ascii="Times New Roman" w:eastAsia="Times New Roman" w:hAnsi="Times New Roman"/>
          <w:color w:val="000000"/>
          <w:sz w:val="28"/>
          <w:szCs w:val="26"/>
          <w:lang w:eastAsia="zh-CN"/>
        </w:rPr>
        <w:t>с</w:t>
      </w:r>
      <w:r w:rsidR="00017C22"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внесенными редакторским</w:t>
      </w:r>
      <w:r w:rsidR="0051610E" w:rsidRPr="007D57F0">
        <w:rPr>
          <w:rFonts w:ascii="Times New Roman" w:eastAsia="Times New Roman" w:hAnsi="Times New Roman"/>
          <w:color w:val="000000"/>
          <w:sz w:val="28"/>
          <w:szCs w:val="26"/>
          <w:lang w:eastAsia="zh-CN"/>
        </w:rPr>
        <w:t xml:space="preserve">и правками. </w:t>
      </w:r>
      <w:r w:rsidR="009C2A23" w:rsidRPr="007D57F0">
        <w:rPr>
          <w:rFonts w:ascii="Times New Roman" w:eastAsia="Times New Roman" w:hAnsi="Times New Roman"/>
          <w:color w:val="000000"/>
          <w:sz w:val="28"/>
          <w:szCs w:val="26"/>
          <w:lang w:eastAsia="zh-CN"/>
        </w:rPr>
        <w:t>Электронн</w:t>
      </w:r>
      <w:r w:rsidR="00BF6183" w:rsidRPr="007D57F0">
        <w:rPr>
          <w:rFonts w:ascii="Times New Roman" w:eastAsia="Times New Roman" w:hAnsi="Times New Roman"/>
          <w:color w:val="000000"/>
          <w:sz w:val="28"/>
          <w:szCs w:val="26"/>
          <w:lang w:eastAsia="zh-CN"/>
        </w:rPr>
        <w:t>ые</w:t>
      </w:r>
      <w:r w:rsidR="009C2A23" w:rsidRPr="007D57F0">
        <w:rPr>
          <w:rFonts w:ascii="Times New Roman" w:eastAsia="Times New Roman" w:hAnsi="Times New Roman"/>
          <w:color w:val="000000"/>
          <w:sz w:val="28"/>
          <w:szCs w:val="26"/>
          <w:lang w:eastAsia="zh-CN"/>
        </w:rPr>
        <w:t xml:space="preserve"> верси</w:t>
      </w:r>
      <w:r w:rsidR="00BF6183" w:rsidRPr="007D57F0">
        <w:rPr>
          <w:rFonts w:ascii="Times New Roman" w:eastAsia="Times New Roman" w:hAnsi="Times New Roman"/>
          <w:color w:val="000000"/>
          <w:sz w:val="28"/>
          <w:szCs w:val="26"/>
          <w:lang w:eastAsia="zh-CN"/>
        </w:rPr>
        <w:t>и</w:t>
      </w:r>
      <w:r w:rsidR="007B7B78" w:rsidRPr="007D57F0">
        <w:rPr>
          <w:rFonts w:ascii="Times New Roman" w:eastAsia="Times New Roman" w:hAnsi="Times New Roman"/>
          <w:color w:val="000000"/>
          <w:sz w:val="28"/>
          <w:szCs w:val="26"/>
          <w:lang w:eastAsia="zh-CN"/>
        </w:rPr>
        <w:t xml:space="preserve"> предоставляю</w:t>
      </w:r>
      <w:r w:rsidR="009C2A23" w:rsidRPr="007D57F0">
        <w:rPr>
          <w:rFonts w:ascii="Times New Roman" w:eastAsia="Times New Roman" w:hAnsi="Times New Roman"/>
          <w:color w:val="000000"/>
          <w:sz w:val="28"/>
          <w:szCs w:val="26"/>
          <w:lang w:eastAsia="zh-CN"/>
        </w:rPr>
        <w:t>тся на</w:t>
      </w:r>
      <w:r w:rsidR="0076348F"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CD/DVD-носителе в формате Microsoft</w:t>
      </w:r>
      <w:r w:rsidR="002A6300"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Word версии не ниже 2003. Электронн</w:t>
      </w:r>
      <w:r w:rsidR="00BF6183" w:rsidRPr="007D57F0">
        <w:rPr>
          <w:rFonts w:ascii="Times New Roman" w:eastAsia="Times New Roman" w:hAnsi="Times New Roman"/>
          <w:color w:val="000000"/>
          <w:sz w:val="28"/>
          <w:szCs w:val="26"/>
          <w:lang w:eastAsia="zh-CN"/>
        </w:rPr>
        <w:t>ые</w:t>
      </w:r>
      <w:r w:rsidR="009C2A23" w:rsidRPr="007D57F0">
        <w:rPr>
          <w:rFonts w:ascii="Times New Roman" w:eastAsia="Times New Roman" w:hAnsi="Times New Roman"/>
          <w:color w:val="000000"/>
          <w:sz w:val="28"/>
          <w:szCs w:val="26"/>
          <w:lang w:eastAsia="zh-CN"/>
        </w:rPr>
        <w:t xml:space="preserve"> верси</w:t>
      </w:r>
      <w:r w:rsidR="00BF6183" w:rsidRPr="007D57F0">
        <w:rPr>
          <w:rFonts w:ascii="Times New Roman" w:eastAsia="Times New Roman" w:hAnsi="Times New Roman"/>
          <w:color w:val="000000"/>
          <w:sz w:val="28"/>
          <w:szCs w:val="26"/>
          <w:lang w:eastAsia="zh-CN"/>
        </w:rPr>
        <w:t>и</w:t>
      </w:r>
      <w:r w:rsidR="009C2A23" w:rsidRPr="007D57F0">
        <w:rPr>
          <w:rFonts w:ascii="Times New Roman" w:eastAsia="Times New Roman" w:hAnsi="Times New Roman"/>
          <w:color w:val="000000"/>
          <w:sz w:val="28"/>
          <w:szCs w:val="26"/>
          <w:lang w:eastAsia="zh-CN"/>
        </w:rPr>
        <w:t xml:space="preserve"> проект</w:t>
      </w:r>
      <w:r w:rsidR="0025441B" w:rsidRPr="007D57F0">
        <w:rPr>
          <w:rFonts w:ascii="Times New Roman" w:eastAsia="Times New Roman" w:hAnsi="Times New Roman"/>
          <w:color w:val="000000"/>
          <w:sz w:val="28"/>
          <w:szCs w:val="26"/>
          <w:lang w:eastAsia="zh-CN"/>
        </w:rPr>
        <w:t>ов</w:t>
      </w:r>
      <w:r w:rsidR="009C2A23" w:rsidRPr="007D57F0">
        <w:rPr>
          <w:rFonts w:ascii="Times New Roman" w:eastAsia="Times New Roman" w:hAnsi="Times New Roman"/>
          <w:color w:val="000000"/>
          <w:sz w:val="28"/>
          <w:szCs w:val="26"/>
          <w:lang w:eastAsia="zh-CN"/>
        </w:rPr>
        <w:t xml:space="preserve"> </w:t>
      </w:r>
      <w:r w:rsidR="0025441B" w:rsidRPr="007D57F0">
        <w:rPr>
          <w:rFonts w:ascii="Times New Roman" w:eastAsia="Times New Roman" w:hAnsi="Times New Roman"/>
          <w:spacing w:val="-1"/>
          <w:sz w:val="28"/>
          <w:szCs w:val="26"/>
          <w:lang w:eastAsia="zh-CN"/>
        </w:rPr>
        <w:t>национальных стандартов</w:t>
      </w:r>
      <w:r w:rsidR="00941F42" w:rsidRPr="007D57F0">
        <w:rPr>
          <w:rFonts w:ascii="Times New Roman" w:eastAsia="Times New Roman" w:hAnsi="Times New Roman"/>
          <w:spacing w:val="-1"/>
          <w:sz w:val="28"/>
          <w:szCs w:val="26"/>
          <w:lang w:eastAsia="zh-CN"/>
        </w:rPr>
        <w:t xml:space="preserve"> </w:t>
      </w:r>
      <w:r w:rsidR="009C2A23" w:rsidRPr="007D57F0">
        <w:rPr>
          <w:rFonts w:ascii="Times New Roman" w:eastAsia="Times New Roman" w:hAnsi="Times New Roman"/>
          <w:color w:val="000000"/>
          <w:sz w:val="28"/>
          <w:szCs w:val="26"/>
          <w:lang w:eastAsia="zh-CN"/>
        </w:rPr>
        <w:t>хран</w:t>
      </w:r>
      <w:r w:rsidR="00BF6183" w:rsidRPr="007D57F0">
        <w:rPr>
          <w:rFonts w:ascii="Times New Roman" w:eastAsia="Times New Roman" w:hAnsi="Times New Roman"/>
          <w:color w:val="000000"/>
          <w:sz w:val="28"/>
          <w:szCs w:val="26"/>
          <w:lang w:eastAsia="zh-CN"/>
        </w:rPr>
        <w:t>я</w:t>
      </w:r>
      <w:r w:rsidR="009C2A23" w:rsidRPr="007D57F0">
        <w:rPr>
          <w:rFonts w:ascii="Times New Roman" w:eastAsia="Times New Roman" w:hAnsi="Times New Roman"/>
          <w:color w:val="000000"/>
          <w:sz w:val="28"/>
          <w:szCs w:val="26"/>
          <w:lang w:eastAsia="zh-CN"/>
        </w:rPr>
        <w:t>тся у</w:t>
      </w:r>
      <w:r w:rsidR="00941F42" w:rsidRPr="007D57F0">
        <w:rPr>
          <w:rFonts w:ascii="Times New Roman" w:eastAsia="Times New Roman" w:hAnsi="Times New Roman"/>
          <w:color w:val="000000"/>
          <w:sz w:val="28"/>
          <w:szCs w:val="26"/>
          <w:lang w:eastAsia="zh-CN"/>
        </w:rPr>
        <w:t xml:space="preserve"> </w:t>
      </w:r>
      <w:r w:rsidR="009C2A23" w:rsidRPr="007D57F0">
        <w:rPr>
          <w:rFonts w:ascii="Times New Roman" w:eastAsia="Times New Roman" w:hAnsi="Times New Roman"/>
          <w:color w:val="000000"/>
          <w:sz w:val="28"/>
          <w:szCs w:val="26"/>
          <w:lang w:eastAsia="zh-CN"/>
        </w:rPr>
        <w:t>Исполнителя и</w:t>
      </w:r>
      <w:r w:rsidR="0025441B" w:rsidRPr="007D57F0">
        <w:rPr>
          <w:rFonts w:ascii="Times New Roman" w:eastAsia="Times New Roman" w:hAnsi="Times New Roman"/>
          <w:color w:val="000000"/>
          <w:sz w:val="28"/>
          <w:szCs w:val="26"/>
          <w:lang w:eastAsia="zh-CN"/>
        </w:rPr>
        <w:t xml:space="preserve"> </w:t>
      </w:r>
      <w:r w:rsidR="009C2A23" w:rsidRPr="007D57F0">
        <w:rPr>
          <w:rFonts w:ascii="Times New Roman" w:eastAsia="Times New Roman" w:hAnsi="Times New Roman"/>
          <w:color w:val="000000"/>
          <w:sz w:val="28"/>
          <w:szCs w:val="26"/>
          <w:lang w:eastAsia="zh-CN"/>
        </w:rPr>
        <w:t>явля</w:t>
      </w:r>
      <w:r w:rsidR="00BF6183" w:rsidRPr="007D57F0">
        <w:rPr>
          <w:rFonts w:ascii="Times New Roman" w:eastAsia="Times New Roman" w:hAnsi="Times New Roman"/>
          <w:color w:val="000000"/>
          <w:sz w:val="28"/>
          <w:szCs w:val="26"/>
          <w:lang w:eastAsia="zh-CN"/>
        </w:rPr>
        <w:t>ю</w:t>
      </w:r>
      <w:r w:rsidR="009C2A23" w:rsidRPr="007D57F0">
        <w:rPr>
          <w:rFonts w:ascii="Times New Roman" w:eastAsia="Times New Roman" w:hAnsi="Times New Roman"/>
          <w:color w:val="000000"/>
          <w:sz w:val="28"/>
          <w:szCs w:val="26"/>
          <w:lang w:eastAsia="zh-CN"/>
        </w:rPr>
        <w:t>тся основой для последующего официального опубликования.</w:t>
      </w:r>
    </w:p>
    <w:p w:rsidR="001C4251" w:rsidRPr="007D57F0" w:rsidRDefault="001C4251" w:rsidP="00E92615">
      <w:pPr>
        <w:suppressAutoHyphens/>
        <w:spacing w:after="0" w:line="360" w:lineRule="auto"/>
        <w:ind w:firstLine="709"/>
        <w:jc w:val="both"/>
      </w:pPr>
      <w:r w:rsidRPr="007D57F0">
        <w:rPr>
          <w:rFonts w:ascii="Times New Roman" w:eastAsia="Times New Roman" w:hAnsi="Times New Roman"/>
          <w:color w:val="000000"/>
          <w:sz w:val="28"/>
          <w:szCs w:val="26"/>
          <w:lang w:eastAsia="zh-CN"/>
        </w:rPr>
        <w:t>3.3.2.</w:t>
      </w:r>
      <w:r w:rsidRPr="007D57F0">
        <w:rPr>
          <w:rFonts w:ascii="Times New Roman" w:hAnsi="Times New Roman"/>
          <w:sz w:val="28"/>
        </w:rPr>
        <w:t xml:space="preserve"> Передать Исполнителю на редактирование электронные оригиналы графического материала в составе проектов национальных стандартов на </w:t>
      </w:r>
      <w:r w:rsidRPr="007D57F0">
        <w:rPr>
          <w:rFonts w:ascii="Times New Roman" w:hAnsi="Times New Roman"/>
          <w:sz w:val="28"/>
          <w:lang w:val="en-US"/>
        </w:rPr>
        <w:t>CD</w:t>
      </w:r>
      <w:r w:rsidRPr="007D57F0">
        <w:rPr>
          <w:rFonts w:ascii="Times New Roman" w:hAnsi="Times New Roman"/>
          <w:sz w:val="28"/>
        </w:rPr>
        <w:t>/</w:t>
      </w:r>
      <w:r w:rsidRPr="007D57F0">
        <w:rPr>
          <w:rFonts w:ascii="Times New Roman" w:hAnsi="Times New Roman"/>
          <w:sz w:val="28"/>
          <w:lang w:val="en-US"/>
        </w:rPr>
        <w:t>DVD</w:t>
      </w:r>
      <w:r w:rsidRPr="007D57F0">
        <w:rPr>
          <w:rFonts w:ascii="Times New Roman" w:hAnsi="Times New Roman"/>
          <w:sz w:val="28"/>
        </w:rPr>
        <w:t>-носителе, а также на бумаге.</w:t>
      </w:r>
    </w:p>
    <w:p w:rsidR="009C2A23"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3.3.</w:t>
      </w:r>
      <w:r w:rsidR="001C4251" w:rsidRPr="007D57F0">
        <w:rPr>
          <w:rFonts w:ascii="Times New Roman" w:eastAsia="Times New Roman" w:hAnsi="Times New Roman"/>
          <w:color w:val="000000"/>
          <w:sz w:val="28"/>
          <w:szCs w:val="26"/>
          <w:lang w:eastAsia="zh-CN"/>
        </w:rPr>
        <w:t>3</w:t>
      </w:r>
      <w:r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Сообщить Исполнителю, в целях оперативного согласования редакторских правок авторского текста, фамилию, имя, отчество, сведения о</w:t>
      </w:r>
      <w:r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занимаемой должности, номерах телефонов, адресе электронной почты следующих работников Заказчика:</w:t>
      </w:r>
    </w:p>
    <w:p w:rsidR="009C2A23" w:rsidRPr="007D57F0" w:rsidRDefault="009C2A23"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3.3.</w:t>
      </w:r>
      <w:r w:rsidR="001C4251" w:rsidRPr="007D57F0">
        <w:rPr>
          <w:rFonts w:ascii="Times New Roman" w:eastAsia="Times New Roman" w:hAnsi="Times New Roman"/>
          <w:color w:val="000000"/>
          <w:sz w:val="28"/>
          <w:szCs w:val="26"/>
          <w:lang w:eastAsia="zh-CN"/>
        </w:rPr>
        <w:t>3</w:t>
      </w:r>
      <w:r w:rsidRPr="007D57F0">
        <w:rPr>
          <w:rFonts w:ascii="Times New Roman" w:eastAsia="Times New Roman" w:hAnsi="Times New Roman"/>
          <w:color w:val="000000"/>
          <w:sz w:val="28"/>
          <w:szCs w:val="26"/>
          <w:lang w:eastAsia="zh-CN"/>
        </w:rPr>
        <w:t>.1.</w:t>
      </w:r>
      <w:r w:rsidR="0025441B" w:rsidRPr="007D57F0">
        <w:rPr>
          <w:rFonts w:ascii="Times New Roman" w:eastAsia="Times New Roman" w:hAnsi="Times New Roman"/>
          <w:color w:val="000000"/>
          <w:sz w:val="28"/>
          <w:szCs w:val="26"/>
          <w:lang w:eastAsia="zh-CN"/>
        </w:rPr>
        <w:t> </w:t>
      </w:r>
      <w:r w:rsidRPr="007D57F0">
        <w:rPr>
          <w:rFonts w:ascii="Times New Roman" w:eastAsia="Times New Roman" w:hAnsi="Times New Roman"/>
          <w:color w:val="000000"/>
          <w:sz w:val="28"/>
          <w:szCs w:val="26"/>
          <w:lang w:eastAsia="zh-CN"/>
        </w:rPr>
        <w:t>разработчика (автора) проект</w:t>
      </w:r>
      <w:r w:rsidR="0025441B" w:rsidRPr="007D57F0">
        <w:rPr>
          <w:rFonts w:ascii="Times New Roman" w:eastAsia="Times New Roman" w:hAnsi="Times New Roman"/>
          <w:color w:val="000000"/>
          <w:sz w:val="28"/>
          <w:szCs w:val="26"/>
          <w:lang w:eastAsia="zh-CN"/>
        </w:rPr>
        <w:t>ов</w:t>
      </w:r>
      <w:r w:rsidRPr="007D57F0">
        <w:rPr>
          <w:rFonts w:ascii="Times New Roman" w:eastAsia="Times New Roman" w:hAnsi="Times New Roman"/>
          <w:color w:val="000000"/>
          <w:sz w:val="28"/>
          <w:szCs w:val="26"/>
          <w:lang w:eastAsia="zh-CN"/>
        </w:rPr>
        <w:t xml:space="preserve"> </w:t>
      </w:r>
      <w:r w:rsidR="0025441B" w:rsidRPr="007D57F0">
        <w:rPr>
          <w:rFonts w:ascii="Times New Roman" w:eastAsia="Times New Roman" w:hAnsi="Times New Roman"/>
          <w:spacing w:val="-4"/>
          <w:sz w:val="28"/>
          <w:szCs w:val="26"/>
          <w:lang w:eastAsia="zh-CN"/>
        </w:rPr>
        <w:t xml:space="preserve">национальных стандартов. </w:t>
      </w:r>
    </w:p>
    <w:p w:rsidR="009C2A23"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3.3.</w:t>
      </w:r>
      <w:r w:rsidR="001C4251" w:rsidRPr="007D57F0">
        <w:rPr>
          <w:rFonts w:ascii="Times New Roman" w:eastAsia="Times New Roman" w:hAnsi="Times New Roman"/>
          <w:color w:val="000000"/>
          <w:sz w:val="28"/>
          <w:szCs w:val="26"/>
          <w:lang w:eastAsia="zh-CN"/>
        </w:rPr>
        <w:t>3</w:t>
      </w:r>
      <w:r w:rsidRPr="007D57F0">
        <w:rPr>
          <w:rFonts w:ascii="Times New Roman" w:eastAsia="Times New Roman" w:hAnsi="Times New Roman"/>
          <w:color w:val="000000"/>
          <w:sz w:val="28"/>
          <w:szCs w:val="26"/>
          <w:lang w:eastAsia="zh-CN"/>
        </w:rPr>
        <w:t>.2. </w:t>
      </w:r>
      <w:r w:rsidR="009C2A23" w:rsidRPr="007D57F0">
        <w:rPr>
          <w:rFonts w:ascii="Times New Roman" w:eastAsia="Times New Roman" w:hAnsi="Times New Roman"/>
          <w:color w:val="000000"/>
          <w:sz w:val="28"/>
          <w:szCs w:val="26"/>
          <w:lang w:eastAsia="zh-CN"/>
        </w:rPr>
        <w:t>должностного лица (экспер</w:t>
      </w:r>
      <w:r w:rsidRPr="007D57F0">
        <w:rPr>
          <w:rFonts w:ascii="Times New Roman" w:eastAsia="Times New Roman" w:hAnsi="Times New Roman"/>
          <w:color w:val="000000"/>
          <w:sz w:val="28"/>
          <w:szCs w:val="26"/>
          <w:lang w:eastAsia="zh-CN"/>
        </w:rPr>
        <w:t>та), уполномоченного работать с </w:t>
      </w:r>
      <w:r w:rsidR="009C2A23" w:rsidRPr="007D57F0">
        <w:rPr>
          <w:rFonts w:ascii="Times New Roman" w:eastAsia="Times New Roman" w:hAnsi="Times New Roman"/>
          <w:color w:val="000000"/>
          <w:sz w:val="28"/>
          <w:szCs w:val="26"/>
          <w:lang w:eastAsia="zh-CN"/>
        </w:rPr>
        <w:t xml:space="preserve">редакторскими правками </w:t>
      </w:r>
      <w:r w:rsidRPr="007D57F0">
        <w:rPr>
          <w:rFonts w:ascii="Times New Roman" w:eastAsia="Times New Roman" w:hAnsi="Times New Roman"/>
          <w:color w:val="000000"/>
          <w:sz w:val="28"/>
          <w:szCs w:val="26"/>
          <w:lang w:eastAsia="zh-CN"/>
        </w:rPr>
        <w:t>проект</w:t>
      </w:r>
      <w:r w:rsidR="001C4251" w:rsidRPr="007D57F0">
        <w:rPr>
          <w:rFonts w:ascii="Times New Roman" w:eastAsia="Times New Roman" w:hAnsi="Times New Roman"/>
          <w:color w:val="000000"/>
          <w:sz w:val="28"/>
          <w:szCs w:val="26"/>
          <w:lang w:eastAsia="zh-CN"/>
        </w:rPr>
        <w:t>ов</w:t>
      </w:r>
      <w:r w:rsidRPr="007D57F0">
        <w:rPr>
          <w:rFonts w:ascii="Times New Roman" w:eastAsia="Times New Roman" w:hAnsi="Times New Roman"/>
          <w:color w:val="000000"/>
          <w:sz w:val="28"/>
          <w:szCs w:val="26"/>
          <w:lang w:eastAsia="zh-CN"/>
        </w:rPr>
        <w:t xml:space="preserve"> </w:t>
      </w:r>
      <w:r w:rsidR="001C4251" w:rsidRPr="007D57F0">
        <w:rPr>
          <w:rFonts w:ascii="Times New Roman" w:eastAsia="Times New Roman" w:hAnsi="Times New Roman"/>
          <w:spacing w:val="-4"/>
          <w:sz w:val="28"/>
          <w:szCs w:val="26"/>
          <w:lang w:eastAsia="zh-CN"/>
        </w:rPr>
        <w:t>национальных стандартов.</w:t>
      </w:r>
    </w:p>
    <w:p w:rsidR="0019777E"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lastRenderedPageBreak/>
        <w:t>3.3.</w:t>
      </w:r>
      <w:r w:rsidR="001C4251" w:rsidRPr="007D57F0">
        <w:rPr>
          <w:rFonts w:ascii="Times New Roman" w:eastAsia="Times New Roman" w:hAnsi="Times New Roman"/>
          <w:color w:val="000000"/>
          <w:sz w:val="28"/>
          <w:szCs w:val="26"/>
          <w:lang w:eastAsia="zh-CN"/>
        </w:rPr>
        <w:t>4</w:t>
      </w:r>
      <w:r w:rsidR="009C2A23" w:rsidRPr="007D57F0">
        <w:rPr>
          <w:rFonts w:ascii="Times New Roman" w:eastAsia="Times New Roman" w:hAnsi="Times New Roman"/>
          <w:color w:val="000000"/>
          <w:sz w:val="28"/>
          <w:szCs w:val="26"/>
          <w:lang w:eastAsia="zh-CN"/>
        </w:rPr>
        <w:t>.</w:t>
      </w:r>
      <w:r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Консультировать Исполнителя по его</w:t>
      </w:r>
      <w:r w:rsidR="0069392E" w:rsidRPr="007D57F0">
        <w:rPr>
          <w:rFonts w:ascii="Times New Roman" w:eastAsia="Times New Roman" w:hAnsi="Times New Roman"/>
          <w:color w:val="000000"/>
          <w:sz w:val="28"/>
          <w:szCs w:val="26"/>
          <w:lang w:eastAsia="zh-CN"/>
        </w:rPr>
        <w:t xml:space="preserve"> обращению</w:t>
      </w:r>
      <w:r w:rsidR="009C2A23" w:rsidRPr="007D57F0">
        <w:rPr>
          <w:rFonts w:ascii="Times New Roman" w:eastAsia="Times New Roman" w:hAnsi="Times New Roman"/>
          <w:color w:val="000000"/>
          <w:sz w:val="28"/>
          <w:szCs w:val="26"/>
          <w:lang w:eastAsia="zh-CN"/>
        </w:rPr>
        <w:t xml:space="preserve"> по вопросам содержания </w:t>
      </w:r>
      <w:r w:rsidR="0019777E" w:rsidRPr="007D57F0">
        <w:rPr>
          <w:rFonts w:ascii="Times New Roman" w:eastAsia="Times New Roman" w:hAnsi="Times New Roman"/>
          <w:color w:val="000000"/>
          <w:sz w:val="28"/>
          <w:szCs w:val="26"/>
          <w:lang w:eastAsia="zh-CN"/>
        </w:rPr>
        <w:t>проект</w:t>
      </w:r>
      <w:r w:rsidR="001C4251" w:rsidRPr="007D57F0">
        <w:rPr>
          <w:rFonts w:ascii="Times New Roman" w:eastAsia="Times New Roman" w:hAnsi="Times New Roman"/>
          <w:color w:val="000000"/>
          <w:sz w:val="28"/>
          <w:szCs w:val="26"/>
          <w:lang w:eastAsia="zh-CN"/>
        </w:rPr>
        <w:t>ов</w:t>
      </w:r>
      <w:r w:rsidR="0019777E" w:rsidRPr="007D57F0">
        <w:rPr>
          <w:rFonts w:ascii="Times New Roman" w:eastAsia="Times New Roman" w:hAnsi="Times New Roman"/>
          <w:color w:val="000000"/>
          <w:sz w:val="28"/>
          <w:szCs w:val="26"/>
          <w:lang w:eastAsia="zh-CN"/>
        </w:rPr>
        <w:t xml:space="preserve"> </w:t>
      </w:r>
      <w:r w:rsidR="001C4251" w:rsidRPr="007D57F0">
        <w:rPr>
          <w:rFonts w:ascii="Times New Roman" w:eastAsia="Times New Roman" w:hAnsi="Times New Roman"/>
          <w:spacing w:val="-4"/>
          <w:sz w:val="28"/>
          <w:szCs w:val="26"/>
          <w:lang w:eastAsia="zh-CN"/>
        </w:rPr>
        <w:t>национальных стандартов.</w:t>
      </w:r>
    </w:p>
    <w:p w:rsidR="0019777E"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3.3.</w:t>
      </w:r>
      <w:r w:rsidR="001C4251" w:rsidRPr="007D57F0">
        <w:rPr>
          <w:rFonts w:ascii="Times New Roman" w:eastAsia="Times New Roman" w:hAnsi="Times New Roman"/>
          <w:color w:val="000000"/>
          <w:sz w:val="28"/>
          <w:szCs w:val="26"/>
          <w:lang w:eastAsia="zh-CN"/>
        </w:rPr>
        <w:t>5</w:t>
      </w:r>
      <w:r w:rsidR="009C2A23" w:rsidRPr="007D57F0">
        <w:rPr>
          <w:rFonts w:ascii="Times New Roman" w:eastAsia="Times New Roman" w:hAnsi="Times New Roman"/>
          <w:color w:val="000000"/>
          <w:sz w:val="28"/>
          <w:szCs w:val="26"/>
          <w:lang w:eastAsia="zh-CN"/>
        </w:rPr>
        <w:t>.</w:t>
      </w:r>
      <w:r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 xml:space="preserve">Обеспечить полноту внесения согласованных с разработчиком редакторских </w:t>
      </w:r>
      <w:r w:rsidRPr="007D57F0">
        <w:rPr>
          <w:rFonts w:ascii="Times New Roman" w:eastAsia="Times New Roman" w:hAnsi="Times New Roman"/>
          <w:color w:val="000000"/>
          <w:sz w:val="28"/>
          <w:szCs w:val="26"/>
          <w:lang w:eastAsia="zh-CN"/>
        </w:rPr>
        <w:t xml:space="preserve">правок Исполнителя в </w:t>
      </w:r>
      <w:r w:rsidR="0019777E" w:rsidRPr="007D57F0">
        <w:rPr>
          <w:rFonts w:ascii="Times New Roman" w:eastAsia="Times New Roman" w:hAnsi="Times New Roman"/>
          <w:color w:val="000000"/>
          <w:sz w:val="28"/>
          <w:szCs w:val="26"/>
          <w:lang w:eastAsia="zh-CN"/>
        </w:rPr>
        <w:t>проект</w:t>
      </w:r>
      <w:r w:rsidR="001C4251" w:rsidRPr="007D57F0">
        <w:rPr>
          <w:rFonts w:ascii="Times New Roman" w:eastAsia="Times New Roman" w:hAnsi="Times New Roman"/>
          <w:color w:val="000000"/>
          <w:sz w:val="28"/>
          <w:szCs w:val="26"/>
          <w:lang w:eastAsia="zh-CN"/>
        </w:rPr>
        <w:t>ы</w:t>
      </w:r>
      <w:r w:rsidR="0019777E" w:rsidRPr="007D57F0">
        <w:rPr>
          <w:rFonts w:ascii="Times New Roman" w:eastAsia="Times New Roman" w:hAnsi="Times New Roman"/>
          <w:color w:val="000000"/>
          <w:sz w:val="28"/>
          <w:szCs w:val="26"/>
          <w:lang w:eastAsia="zh-CN"/>
        </w:rPr>
        <w:t xml:space="preserve"> </w:t>
      </w:r>
      <w:r w:rsidR="001C4251" w:rsidRPr="007D57F0">
        <w:rPr>
          <w:rFonts w:ascii="Times New Roman" w:eastAsia="Times New Roman" w:hAnsi="Times New Roman"/>
          <w:spacing w:val="-4"/>
          <w:sz w:val="28"/>
          <w:szCs w:val="26"/>
          <w:lang w:eastAsia="zh-CN"/>
        </w:rPr>
        <w:t>национальных стандартов.</w:t>
      </w:r>
    </w:p>
    <w:p w:rsidR="009C2A23"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3.3.</w:t>
      </w:r>
      <w:r w:rsidR="001C4251" w:rsidRPr="007D57F0">
        <w:rPr>
          <w:rFonts w:ascii="Times New Roman" w:eastAsia="Times New Roman" w:hAnsi="Times New Roman"/>
          <w:color w:val="000000"/>
          <w:sz w:val="28"/>
          <w:szCs w:val="26"/>
          <w:lang w:eastAsia="zh-CN"/>
        </w:rPr>
        <w:t>6</w:t>
      </w:r>
      <w:r w:rsidR="009C2A23" w:rsidRPr="007D57F0">
        <w:rPr>
          <w:rFonts w:ascii="Times New Roman" w:eastAsia="Times New Roman" w:hAnsi="Times New Roman"/>
          <w:color w:val="000000"/>
          <w:sz w:val="28"/>
          <w:szCs w:val="26"/>
          <w:lang w:eastAsia="zh-CN"/>
        </w:rPr>
        <w:t>.</w:t>
      </w:r>
      <w:r w:rsidR="00941F42"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Принять оказанные услуги в соответствии с разделом</w:t>
      </w:r>
      <w:r w:rsidR="007411AF"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2 настоящего Контракта.</w:t>
      </w:r>
    </w:p>
    <w:p w:rsidR="009C2A23"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3.3.</w:t>
      </w:r>
      <w:r w:rsidR="001C4251" w:rsidRPr="007D57F0">
        <w:rPr>
          <w:rFonts w:ascii="Times New Roman" w:eastAsia="Times New Roman" w:hAnsi="Times New Roman"/>
          <w:color w:val="000000"/>
          <w:sz w:val="28"/>
          <w:szCs w:val="26"/>
          <w:lang w:eastAsia="zh-CN"/>
        </w:rPr>
        <w:t>7</w:t>
      </w:r>
      <w:r w:rsidR="009C2A23" w:rsidRPr="007D57F0">
        <w:rPr>
          <w:rFonts w:ascii="Times New Roman" w:eastAsia="Times New Roman" w:hAnsi="Times New Roman"/>
          <w:color w:val="000000"/>
          <w:sz w:val="28"/>
          <w:szCs w:val="26"/>
          <w:lang w:eastAsia="zh-CN"/>
        </w:rPr>
        <w:t>.</w:t>
      </w:r>
      <w:r w:rsidRPr="007D57F0">
        <w:rPr>
          <w:rFonts w:ascii="Times New Roman" w:eastAsia="Times New Roman" w:hAnsi="Times New Roman"/>
          <w:color w:val="000000"/>
          <w:sz w:val="28"/>
          <w:szCs w:val="26"/>
          <w:lang w:eastAsia="zh-CN"/>
        </w:rPr>
        <w:t> </w:t>
      </w:r>
      <w:r w:rsidR="009C2A23" w:rsidRPr="007D57F0">
        <w:rPr>
          <w:rFonts w:ascii="Times New Roman" w:eastAsia="Times New Roman" w:hAnsi="Times New Roman"/>
          <w:color w:val="000000"/>
          <w:sz w:val="28"/>
          <w:szCs w:val="26"/>
          <w:lang w:eastAsia="zh-CN"/>
        </w:rPr>
        <w:t>Оплатить оказанные и принятые услуги в порядке, предусмотренном разделом 4 настоящего Контракта.</w:t>
      </w:r>
    </w:p>
    <w:p w:rsidR="00630FD0" w:rsidRPr="007D57F0" w:rsidRDefault="00630FD0" w:rsidP="00E92615">
      <w:pPr>
        <w:suppressAutoHyphens/>
        <w:spacing w:after="0" w:line="360" w:lineRule="auto"/>
        <w:ind w:firstLine="709"/>
        <w:jc w:val="both"/>
        <w:rPr>
          <w:rFonts w:ascii="Times New Roman" w:eastAsia="Times New Roman" w:hAnsi="Times New Roman"/>
          <w:b/>
          <w:color w:val="000000"/>
          <w:sz w:val="28"/>
          <w:szCs w:val="26"/>
          <w:lang w:eastAsia="zh-CN"/>
        </w:rPr>
      </w:pPr>
      <w:r w:rsidRPr="007D57F0">
        <w:rPr>
          <w:rFonts w:ascii="Times New Roman" w:eastAsia="Times New Roman" w:hAnsi="Times New Roman"/>
          <w:color w:val="000000"/>
          <w:sz w:val="28"/>
          <w:szCs w:val="26"/>
          <w:lang w:eastAsia="zh-CN"/>
        </w:rPr>
        <w:t>3.4.</w:t>
      </w:r>
      <w:r w:rsidR="004E654C" w:rsidRPr="007D57F0">
        <w:rPr>
          <w:rFonts w:ascii="Times New Roman" w:eastAsia="Times New Roman" w:hAnsi="Times New Roman"/>
          <w:color w:val="000000"/>
          <w:sz w:val="28"/>
          <w:szCs w:val="26"/>
          <w:lang w:eastAsia="zh-CN"/>
        </w:rPr>
        <w:t> </w:t>
      </w:r>
      <w:r w:rsidRPr="007D57F0">
        <w:rPr>
          <w:rFonts w:ascii="Times New Roman" w:eastAsia="Times New Roman" w:hAnsi="Times New Roman"/>
          <w:b/>
          <w:color w:val="000000"/>
          <w:sz w:val="28"/>
          <w:szCs w:val="26"/>
          <w:lang w:eastAsia="zh-CN"/>
        </w:rPr>
        <w:t>Заказчик вправе:</w:t>
      </w:r>
    </w:p>
    <w:p w:rsidR="00630FD0"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3.4.1. Требовать от Исполнителя своевременного и качественного оказания услуг.</w:t>
      </w:r>
    </w:p>
    <w:p w:rsidR="00630FD0"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3.4.2. Осуществлять контроль за ходом и качеством оказания услуг, соблюдением сроков их оказания, не вмешиваясь при этом в оперативно-хозяйственную деятельность Исполнителя.</w:t>
      </w:r>
    </w:p>
    <w:p w:rsidR="00630FD0"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3.4.3.</w:t>
      </w:r>
      <w:r w:rsidR="00017C22" w:rsidRPr="007D57F0">
        <w:rPr>
          <w:rFonts w:ascii="Times New Roman" w:eastAsia="Times New Roman" w:hAnsi="Times New Roman"/>
          <w:color w:val="000000"/>
          <w:sz w:val="28"/>
          <w:szCs w:val="26"/>
          <w:lang w:eastAsia="zh-CN"/>
        </w:rPr>
        <w:t> </w:t>
      </w:r>
      <w:r w:rsidRPr="007D57F0">
        <w:rPr>
          <w:rFonts w:ascii="Times New Roman" w:eastAsia="Times New Roman" w:hAnsi="Times New Roman"/>
          <w:color w:val="000000"/>
          <w:sz w:val="28"/>
          <w:szCs w:val="26"/>
          <w:lang w:eastAsia="zh-CN"/>
        </w:rPr>
        <w:t>Сообщать Исполнителю о недостатках, обнаруженных в ходе оказания услуг.</w:t>
      </w:r>
    </w:p>
    <w:p w:rsidR="009C2A23" w:rsidRPr="007D57F0" w:rsidRDefault="00630FD0" w:rsidP="00E92615">
      <w:pPr>
        <w:suppressAutoHyphens/>
        <w:spacing w:after="0" w:line="360" w:lineRule="auto"/>
        <w:ind w:firstLine="709"/>
        <w:jc w:val="both"/>
        <w:rPr>
          <w:rFonts w:ascii="Times New Roman" w:eastAsia="Times New Roman" w:hAnsi="Times New Roman"/>
          <w:color w:val="000000"/>
          <w:sz w:val="28"/>
          <w:szCs w:val="26"/>
          <w:lang w:eastAsia="zh-CN"/>
        </w:rPr>
      </w:pPr>
      <w:r w:rsidRPr="007D57F0">
        <w:rPr>
          <w:rFonts w:ascii="Times New Roman" w:eastAsia="Times New Roman" w:hAnsi="Times New Roman"/>
          <w:color w:val="000000"/>
          <w:sz w:val="28"/>
          <w:szCs w:val="26"/>
          <w:lang w:eastAsia="zh-CN"/>
        </w:rPr>
        <w:t>3.4.4.</w:t>
      </w:r>
      <w:r w:rsidR="00DF1D7C" w:rsidRPr="007D57F0">
        <w:rPr>
          <w:rFonts w:ascii="Times New Roman" w:eastAsia="Times New Roman" w:hAnsi="Times New Roman"/>
          <w:color w:val="000000"/>
          <w:sz w:val="28"/>
          <w:szCs w:val="26"/>
          <w:lang w:eastAsia="zh-CN"/>
        </w:rPr>
        <w:t> </w:t>
      </w:r>
      <w:r w:rsidRPr="007D57F0">
        <w:rPr>
          <w:rFonts w:ascii="Times New Roman" w:eastAsia="Times New Roman" w:hAnsi="Times New Roman"/>
          <w:color w:val="000000"/>
          <w:sz w:val="28"/>
          <w:szCs w:val="26"/>
          <w:lang w:eastAsia="zh-CN"/>
        </w:rPr>
        <w:t xml:space="preserve">В случае выявления несоответствия услуг требованиям настоящего Контракта </w:t>
      </w:r>
      <w:r w:rsidR="00793A2D" w:rsidRPr="007D57F0">
        <w:rPr>
          <w:rFonts w:ascii="Times New Roman" w:eastAsia="Times New Roman" w:hAnsi="Times New Roman"/>
          <w:color w:val="000000"/>
          <w:sz w:val="28"/>
          <w:szCs w:val="26"/>
          <w:lang w:eastAsia="zh-CN"/>
        </w:rPr>
        <w:t xml:space="preserve">и/или Технического задания </w:t>
      </w:r>
      <w:r w:rsidRPr="007D57F0">
        <w:rPr>
          <w:rFonts w:ascii="Times New Roman" w:eastAsia="Times New Roman" w:hAnsi="Times New Roman"/>
          <w:color w:val="000000"/>
          <w:sz w:val="28"/>
          <w:szCs w:val="26"/>
          <w:lang w:eastAsia="zh-CN"/>
        </w:rPr>
        <w:t>потребовать от</w:t>
      </w:r>
      <w:r w:rsidR="00793A2D" w:rsidRPr="007D57F0">
        <w:rPr>
          <w:rFonts w:ascii="Times New Roman" w:eastAsia="Times New Roman" w:hAnsi="Times New Roman"/>
          <w:color w:val="000000"/>
          <w:sz w:val="28"/>
          <w:szCs w:val="26"/>
          <w:lang w:eastAsia="zh-CN"/>
        </w:rPr>
        <w:t> </w:t>
      </w:r>
      <w:r w:rsidRPr="007D57F0">
        <w:rPr>
          <w:rFonts w:ascii="Times New Roman" w:eastAsia="Times New Roman" w:hAnsi="Times New Roman"/>
          <w:color w:val="000000"/>
          <w:sz w:val="28"/>
          <w:szCs w:val="26"/>
          <w:lang w:eastAsia="zh-CN"/>
        </w:rPr>
        <w:t>Исполнителя проведения дополнительных мероприятий, необходимых для</w:t>
      </w:r>
      <w:r w:rsidR="00797B8F" w:rsidRPr="007D57F0">
        <w:rPr>
          <w:rFonts w:ascii="Times New Roman" w:eastAsia="Times New Roman" w:hAnsi="Times New Roman"/>
          <w:color w:val="000000"/>
          <w:sz w:val="28"/>
          <w:szCs w:val="26"/>
          <w:lang w:eastAsia="zh-CN"/>
        </w:rPr>
        <w:t> </w:t>
      </w:r>
      <w:r w:rsidRPr="007D57F0">
        <w:rPr>
          <w:rFonts w:ascii="Times New Roman" w:eastAsia="Times New Roman" w:hAnsi="Times New Roman"/>
          <w:color w:val="000000"/>
          <w:sz w:val="28"/>
          <w:szCs w:val="26"/>
          <w:lang w:eastAsia="zh-CN"/>
        </w:rPr>
        <w:t>устранения несоответствий, без</w:t>
      </w:r>
      <w:r w:rsidR="00183FDF" w:rsidRPr="007D57F0">
        <w:rPr>
          <w:rFonts w:ascii="Times New Roman" w:eastAsia="Times New Roman" w:hAnsi="Times New Roman"/>
          <w:color w:val="000000"/>
          <w:sz w:val="28"/>
          <w:szCs w:val="26"/>
          <w:lang w:eastAsia="zh-CN"/>
        </w:rPr>
        <w:t> </w:t>
      </w:r>
      <w:r w:rsidRPr="007D57F0">
        <w:rPr>
          <w:rFonts w:ascii="Times New Roman" w:eastAsia="Times New Roman" w:hAnsi="Times New Roman"/>
          <w:color w:val="000000"/>
          <w:sz w:val="28"/>
          <w:szCs w:val="26"/>
          <w:lang w:eastAsia="zh-CN"/>
        </w:rPr>
        <w:t>каких-либо дополнительных затрат со</w:t>
      </w:r>
      <w:r w:rsidR="00793A2D" w:rsidRPr="007D57F0">
        <w:rPr>
          <w:rFonts w:ascii="Times New Roman" w:eastAsia="Times New Roman" w:hAnsi="Times New Roman"/>
          <w:color w:val="000000"/>
          <w:sz w:val="28"/>
          <w:szCs w:val="26"/>
          <w:lang w:eastAsia="zh-CN"/>
        </w:rPr>
        <w:t> </w:t>
      </w:r>
      <w:r w:rsidRPr="007D57F0">
        <w:rPr>
          <w:rFonts w:ascii="Times New Roman" w:eastAsia="Times New Roman" w:hAnsi="Times New Roman"/>
          <w:color w:val="000000"/>
          <w:sz w:val="28"/>
          <w:szCs w:val="26"/>
          <w:lang w:eastAsia="zh-CN"/>
        </w:rPr>
        <w:t>стороны Заказчика.</w:t>
      </w:r>
    </w:p>
    <w:p w:rsidR="006A5751" w:rsidRPr="007D57F0" w:rsidRDefault="00645AA1" w:rsidP="000E2CA3">
      <w:pPr>
        <w:suppressAutoHyphens/>
        <w:autoSpaceDE w:val="0"/>
        <w:spacing w:before="240" w:line="360" w:lineRule="auto"/>
        <w:jc w:val="center"/>
        <w:rPr>
          <w:rFonts w:ascii="Times New Roman" w:eastAsia="Times New Roman" w:hAnsi="Times New Roman"/>
          <w:b/>
          <w:iCs/>
          <w:sz w:val="26"/>
          <w:szCs w:val="26"/>
          <w:lang w:eastAsia="zh-CN"/>
        </w:rPr>
      </w:pPr>
      <w:r w:rsidRPr="007D57F0">
        <w:rPr>
          <w:rFonts w:ascii="Times New Roman" w:eastAsia="Times New Roman" w:hAnsi="Times New Roman"/>
          <w:b/>
          <w:iCs/>
          <w:sz w:val="26"/>
          <w:szCs w:val="26"/>
          <w:lang w:eastAsia="zh-CN"/>
        </w:rPr>
        <w:lastRenderedPageBreak/>
        <w:t>4.</w:t>
      </w:r>
      <w:r w:rsidR="009B5717" w:rsidRPr="007D57F0">
        <w:rPr>
          <w:rFonts w:ascii="Times New Roman" w:eastAsia="Times New Roman" w:hAnsi="Times New Roman"/>
          <w:b/>
          <w:iCs/>
          <w:sz w:val="26"/>
          <w:szCs w:val="26"/>
          <w:lang w:eastAsia="zh-CN"/>
        </w:rPr>
        <w:t xml:space="preserve"> ПОРЯДОК ОПЛАТЫ ОКАЗАННЫХ УСЛУГ</w:t>
      </w:r>
    </w:p>
    <w:p w:rsidR="00A55964" w:rsidRPr="007D57F0" w:rsidRDefault="00F47D6C" w:rsidP="00E92615">
      <w:pPr>
        <w:suppressAutoHyphens/>
        <w:autoSpaceDE w:val="0"/>
        <w:spacing w:after="0" w:line="360" w:lineRule="auto"/>
        <w:ind w:firstLine="709"/>
        <w:jc w:val="both"/>
        <w:rPr>
          <w:rFonts w:ascii="Times New Roman" w:eastAsia="Times New Roman" w:hAnsi="Times New Roman"/>
          <w:i/>
          <w:iCs/>
          <w:sz w:val="28"/>
          <w:szCs w:val="26"/>
          <w:lang w:eastAsia="zh-CN"/>
        </w:rPr>
      </w:pPr>
      <w:r w:rsidRPr="007D57F0">
        <w:rPr>
          <w:rFonts w:ascii="Times New Roman" w:eastAsia="Times New Roman" w:hAnsi="Times New Roman"/>
          <w:sz w:val="28"/>
          <w:szCs w:val="26"/>
          <w:lang w:eastAsia="zh-CN"/>
        </w:rPr>
        <w:t>4.1. </w:t>
      </w:r>
      <w:r w:rsidRPr="007D57F0">
        <w:rPr>
          <w:rFonts w:ascii="Times New Roman" w:eastAsia="Times New Roman" w:hAnsi="Times New Roman"/>
          <w:sz w:val="28"/>
          <w:szCs w:val="26"/>
          <w:lang w:eastAsia="ru-RU"/>
        </w:rPr>
        <w:t xml:space="preserve">Цена настоящего Контракта устанавливается в рублях и включает </w:t>
      </w:r>
      <w:r w:rsidR="006C5F3C" w:rsidRPr="007D57F0">
        <w:rPr>
          <w:rFonts w:ascii="Times New Roman" w:eastAsia="Times New Roman" w:hAnsi="Times New Roman"/>
          <w:sz w:val="28"/>
          <w:szCs w:val="26"/>
          <w:lang w:eastAsia="ru-RU"/>
        </w:rPr>
        <w:t>в </w:t>
      </w:r>
      <w:r w:rsidR="00C6176D" w:rsidRPr="007D57F0">
        <w:rPr>
          <w:rFonts w:ascii="Times New Roman" w:eastAsia="Times New Roman" w:hAnsi="Times New Roman"/>
          <w:sz w:val="28"/>
          <w:szCs w:val="26"/>
          <w:lang w:eastAsia="ru-RU"/>
        </w:rPr>
        <w:t>себя</w:t>
      </w:r>
      <w:r w:rsidR="009B5717" w:rsidRPr="007D57F0">
        <w:rPr>
          <w:rFonts w:ascii="Times New Roman" w:eastAsia="Times New Roman" w:hAnsi="Times New Roman"/>
          <w:sz w:val="28"/>
          <w:szCs w:val="26"/>
          <w:lang w:eastAsia="ru-RU"/>
        </w:rPr>
        <w:t xml:space="preserve"> все прямые и косвенные налоги и сборы. Цена настоящего Контракта является твердой, изменению не подлежит за исключением случаев, предусмотренных настоящим Контрактом и законодательством Российской Федерации.</w:t>
      </w:r>
      <w:r w:rsidR="003700B6" w:rsidRPr="007D57F0">
        <w:rPr>
          <w:rFonts w:ascii="Times New Roman" w:eastAsia="Times New Roman" w:hAnsi="Times New Roman"/>
          <w:sz w:val="28"/>
          <w:szCs w:val="26"/>
          <w:lang w:eastAsia="ru-RU"/>
        </w:rPr>
        <w:t xml:space="preserve"> Источником финансирования является федеральный бюджет.</w:t>
      </w:r>
    </w:p>
    <w:p w:rsidR="00A55964" w:rsidRPr="007D57F0" w:rsidRDefault="009B5717" w:rsidP="00E92615">
      <w:pPr>
        <w:suppressAutoHyphens/>
        <w:autoSpaceDE w:val="0"/>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4.2.</w:t>
      </w:r>
      <w:r w:rsidR="008276CD"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 xml:space="preserve">Оплата оказанных услуг производится путем перечисления Заказчиком денежных средств с расчетного счета Заказчика на </w:t>
      </w:r>
      <w:r w:rsidR="00845397" w:rsidRPr="007D57F0">
        <w:rPr>
          <w:rFonts w:ascii="Times New Roman" w:eastAsia="Times New Roman" w:hAnsi="Times New Roman"/>
          <w:sz w:val="28"/>
          <w:szCs w:val="26"/>
          <w:lang w:eastAsia="zh-CN"/>
        </w:rPr>
        <w:t>расчетный</w:t>
      </w:r>
      <w:r w:rsidRPr="007D57F0">
        <w:rPr>
          <w:rFonts w:ascii="Times New Roman" w:eastAsia="Times New Roman" w:hAnsi="Times New Roman"/>
          <w:sz w:val="28"/>
          <w:szCs w:val="26"/>
          <w:lang w:eastAsia="zh-CN"/>
        </w:rPr>
        <w:t xml:space="preserve"> счет Исполнителя, указанный в настоящем Контракте. В случае изменения своего </w:t>
      </w:r>
      <w:r w:rsidR="00845397" w:rsidRPr="007D57F0">
        <w:rPr>
          <w:rFonts w:ascii="Times New Roman" w:eastAsia="Times New Roman" w:hAnsi="Times New Roman"/>
          <w:sz w:val="28"/>
          <w:szCs w:val="26"/>
          <w:lang w:eastAsia="zh-CN"/>
        </w:rPr>
        <w:t>расчетного</w:t>
      </w:r>
      <w:r w:rsidRPr="007D57F0">
        <w:rPr>
          <w:rFonts w:ascii="Times New Roman" w:eastAsia="Times New Roman" w:hAnsi="Times New Roman"/>
          <w:sz w:val="28"/>
          <w:szCs w:val="26"/>
          <w:lang w:eastAsia="zh-CN"/>
        </w:rPr>
        <w:t xml:space="preserve"> счета Исполнитель обязан в однодневный срок в</w:t>
      </w:r>
      <w:r w:rsidR="00797B8F" w:rsidRPr="007D57F0">
        <w:rPr>
          <w:rFonts w:ascii="Times New Roman" w:eastAsia="Times New Roman" w:hAnsi="Times New Roman"/>
          <w:sz w:val="28"/>
          <w:szCs w:val="26"/>
          <w:lang w:eastAsia="zh-CN"/>
        </w:rPr>
        <w:t xml:space="preserve"> </w:t>
      </w:r>
      <w:r w:rsidRPr="007D57F0">
        <w:rPr>
          <w:rFonts w:ascii="Times New Roman" w:eastAsia="Times New Roman" w:hAnsi="Times New Roman"/>
          <w:sz w:val="28"/>
          <w:szCs w:val="26"/>
          <w:lang w:eastAsia="zh-CN"/>
        </w:rPr>
        <w:t>письменной форме сообщить об этом Заказчику, указав новые реквизиты. В противном случае все риски, связанные с</w:t>
      </w:r>
      <w:r w:rsidR="008A1D4E"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перечислением Заказчиком денежных средств на указанный в настоящем Контракте счет Исполнителя, несет Исполнитель.</w:t>
      </w:r>
    </w:p>
    <w:p w:rsidR="00DB1F7F" w:rsidRPr="007D57F0" w:rsidRDefault="00DB1F7F" w:rsidP="00E92615">
      <w:pPr>
        <w:suppressAutoHyphens/>
        <w:autoSpaceDE w:val="0"/>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4.3. Заказчик производит перечисление авансового платежа в размере 30 % от</w:t>
      </w:r>
      <w:r w:rsidR="008A1D4E"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 xml:space="preserve">цены настоящего Контракта не позднее </w:t>
      </w:r>
      <w:r w:rsidR="009D0BF1" w:rsidRPr="007D57F0">
        <w:rPr>
          <w:rFonts w:ascii="Times New Roman" w:eastAsia="Times New Roman" w:hAnsi="Times New Roman"/>
          <w:sz w:val="28"/>
          <w:szCs w:val="26"/>
          <w:lang w:eastAsia="zh-CN"/>
        </w:rPr>
        <w:t>10</w:t>
      </w:r>
      <w:r w:rsidR="00017C22" w:rsidRPr="007D57F0">
        <w:rPr>
          <w:rFonts w:ascii="Times New Roman" w:eastAsia="Times New Roman" w:hAnsi="Times New Roman"/>
          <w:sz w:val="28"/>
          <w:szCs w:val="26"/>
          <w:lang w:eastAsia="zh-CN"/>
        </w:rPr>
        <w:t> </w:t>
      </w:r>
      <w:r w:rsidR="009D0BF1" w:rsidRPr="007D57F0">
        <w:rPr>
          <w:rFonts w:ascii="Times New Roman" w:eastAsia="Times New Roman" w:hAnsi="Times New Roman"/>
          <w:sz w:val="28"/>
          <w:szCs w:val="26"/>
          <w:lang w:eastAsia="zh-CN"/>
        </w:rPr>
        <w:t xml:space="preserve">(десяти) рабочих дней </w:t>
      </w:r>
      <w:r w:rsidR="00DD7C9B" w:rsidRPr="007D57F0">
        <w:rPr>
          <w:rFonts w:ascii="Times New Roman" w:eastAsia="Times New Roman" w:hAnsi="Times New Roman"/>
          <w:sz w:val="28"/>
          <w:szCs w:val="26"/>
          <w:lang w:eastAsia="zh-CN"/>
        </w:rPr>
        <w:t>с даты получения счета, выставленного</w:t>
      </w:r>
      <w:r w:rsidRPr="007D57F0">
        <w:rPr>
          <w:rFonts w:ascii="Times New Roman" w:eastAsia="Times New Roman" w:hAnsi="Times New Roman"/>
          <w:sz w:val="28"/>
          <w:szCs w:val="26"/>
          <w:lang w:eastAsia="zh-CN"/>
        </w:rPr>
        <w:t xml:space="preserve"> в соответствии с п. 3.1.2 настоящего Контракта.</w:t>
      </w:r>
    </w:p>
    <w:p w:rsidR="001F7ABD" w:rsidRPr="007D57F0" w:rsidRDefault="00DF1D7C" w:rsidP="00E92615">
      <w:pPr>
        <w:shd w:val="clear" w:color="auto" w:fill="FFFFFF" w:themeFill="background1"/>
        <w:suppressAutoHyphens/>
        <w:autoSpaceDE w:val="0"/>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4.4</w:t>
      </w:r>
      <w:r w:rsidR="00DD7C9B" w:rsidRPr="007D57F0">
        <w:rPr>
          <w:rFonts w:ascii="Times New Roman" w:eastAsia="Times New Roman" w:hAnsi="Times New Roman"/>
          <w:sz w:val="28"/>
          <w:szCs w:val="26"/>
          <w:lang w:eastAsia="zh-CN"/>
        </w:rPr>
        <w:t>.</w:t>
      </w:r>
      <w:r w:rsidR="008E2ADE" w:rsidRPr="007D57F0">
        <w:rPr>
          <w:rFonts w:ascii="Times New Roman" w:eastAsia="Times New Roman" w:hAnsi="Times New Roman"/>
          <w:sz w:val="28"/>
          <w:szCs w:val="26"/>
          <w:lang w:eastAsia="zh-CN"/>
        </w:rPr>
        <w:t> </w:t>
      </w:r>
      <w:r w:rsidR="001F7ABD" w:rsidRPr="007D57F0">
        <w:rPr>
          <w:rFonts w:ascii="Times New Roman" w:eastAsia="Times New Roman" w:hAnsi="Times New Roman"/>
          <w:sz w:val="28"/>
          <w:szCs w:val="26"/>
          <w:lang w:eastAsia="zh-CN"/>
        </w:rPr>
        <w:t>Основанием для осуществления окончательной оплаты являются: настоящий Контракт, подписанный Сторонами Акт сдачи-приемки оказанных услуг и счет на оплату.</w:t>
      </w:r>
    </w:p>
    <w:p w:rsidR="009B5717" w:rsidRPr="007D57F0" w:rsidRDefault="00DF1D7C" w:rsidP="00E92615">
      <w:pPr>
        <w:shd w:val="clear" w:color="auto" w:fill="FFFFFF" w:themeFill="background1"/>
        <w:suppressAutoHyphens/>
        <w:autoSpaceDE w:val="0"/>
        <w:spacing w:after="0" w:line="360" w:lineRule="auto"/>
        <w:ind w:firstLine="708"/>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lastRenderedPageBreak/>
        <w:t>4.5</w:t>
      </w:r>
      <w:r w:rsidR="00DD7C9B" w:rsidRPr="007D57F0">
        <w:rPr>
          <w:rFonts w:ascii="Times New Roman" w:eastAsia="Times New Roman" w:hAnsi="Times New Roman"/>
          <w:sz w:val="28"/>
          <w:szCs w:val="26"/>
          <w:lang w:eastAsia="zh-CN"/>
        </w:rPr>
        <w:t>.</w:t>
      </w:r>
      <w:r w:rsidR="008E2ADE" w:rsidRPr="007D57F0">
        <w:rPr>
          <w:rFonts w:ascii="Times New Roman" w:eastAsia="Times New Roman" w:hAnsi="Times New Roman"/>
          <w:sz w:val="28"/>
          <w:szCs w:val="26"/>
          <w:lang w:eastAsia="zh-CN"/>
        </w:rPr>
        <w:t> О</w:t>
      </w:r>
      <w:r w:rsidR="00DD7C9B" w:rsidRPr="007D57F0">
        <w:rPr>
          <w:rFonts w:ascii="Times New Roman" w:eastAsia="Times New Roman" w:hAnsi="Times New Roman"/>
          <w:sz w:val="28"/>
          <w:szCs w:val="26"/>
          <w:lang w:eastAsia="zh-CN"/>
        </w:rPr>
        <w:t>кончательная о</w:t>
      </w:r>
      <w:r w:rsidR="00F47D6C" w:rsidRPr="007D57F0">
        <w:rPr>
          <w:rFonts w:ascii="Times New Roman" w:eastAsia="Times New Roman" w:hAnsi="Times New Roman"/>
          <w:sz w:val="28"/>
          <w:szCs w:val="26"/>
          <w:lang w:eastAsia="zh-CN"/>
        </w:rPr>
        <w:t>плата за оказанные услуги</w:t>
      </w:r>
      <w:r w:rsidR="007B7B78" w:rsidRPr="007D57F0">
        <w:rPr>
          <w:rFonts w:ascii="Times New Roman" w:eastAsia="Times New Roman" w:hAnsi="Times New Roman"/>
          <w:sz w:val="28"/>
          <w:szCs w:val="26"/>
          <w:lang w:eastAsia="zh-CN"/>
        </w:rPr>
        <w:t xml:space="preserve"> (в размере, не превышающем разницу между стоимостью фактически оказанных услуг и общей суммой ранее выплаченного авансового платежа)</w:t>
      </w:r>
      <w:r w:rsidR="00F47D6C" w:rsidRPr="007D57F0">
        <w:rPr>
          <w:rFonts w:ascii="Times New Roman" w:eastAsia="Times New Roman" w:hAnsi="Times New Roman"/>
          <w:sz w:val="28"/>
          <w:szCs w:val="26"/>
          <w:lang w:eastAsia="zh-CN"/>
        </w:rPr>
        <w:t xml:space="preserve"> </w:t>
      </w:r>
      <w:r w:rsidR="009B5717" w:rsidRPr="007D57F0">
        <w:rPr>
          <w:rFonts w:ascii="Times New Roman" w:eastAsia="Times New Roman" w:hAnsi="Times New Roman"/>
          <w:sz w:val="28"/>
          <w:szCs w:val="26"/>
          <w:lang w:eastAsia="zh-CN"/>
        </w:rPr>
        <w:t>производится Заказчиком по</w:t>
      </w:r>
      <w:r w:rsidR="008A1D4E"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счету в</w:t>
      </w:r>
      <w:r w:rsidR="00F53016" w:rsidRPr="007D57F0">
        <w:rPr>
          <w:rFonts w:ascii="Times New Roman" w:eastAsia="Times New Roman" w:hAnsi="Times New Roman"/>
          <w:sz w:val="28"/>
          <w:szCs w:val="26"/>
          <w:lang w:eastAsia="zh-CN"/>
        </w:rPr>
        <w:t xml:space="preserve"> </w:t>
      </w:r>
      <w:r w:rsidR="009B5717" w:rsidRPr="007D57F0">
        <w:rPr>
          <w:rFonts w:ascii="Times New Roman" w:eastAsia="Times New Roman" w:hAnsi="Times New Roman"/>
          <w:sz w:val="28"/>
          <w:szCs w:val="26"/>
          <w:lang w:eastAsia="zh-CN"/>
        </w:rPr>
        <w:t xml:space="preserve">течение </w:t>
      </w:r>
      <w:r w:rsidR="009D0BF1" w:rsidRPr="007D57F0">
        <w:rPr>
          <w:rFonts w:ascii="Times New Roman" w:eastAsia="Times New Roman" w:hAnsi="Times New Roman"/>
          <w:sz w:val="28"/>
          <w:szCs w:val="26"/>
          <w:lang w:eastAsia="zh-CN"/>
        </w:rPr>
        <w:t>10</w:t>
      </w:r>
      <w:r w:rsidR="007B7B78" w:rsidRPr="007D57F0">
        <w:rPr>
          <w:rFonts w:ascii="Times New Roman" w:eastAsia="Times New Roman" w:hAnsi="Times New Roman"/>
          <w:sz w:val="28"/>
          <w:szCs w:val="26"/>
          <w:lang w:eastAsia="zh-CN"/>
        </w:rPr>
        <w:t> </w:t>
      </w:r>
      <w:r w:rsidR="009D0BF1" w:rsidRPr="007D57F0">
        <w:rPr>
          <w:rFonts w:ascii="Times New Roman" w:eastAsia="Times New Roman" w:hAnsi="Times New Roman"/>
          <w:sz w:val="28"/>
          <w:szCs w:val="26"/>
          <w:lang w:eastAsia="zh-CN"/>
        </w:rPr>
        <w:t>(десяти) рабочих дней</w:t>
      </w:r>
      <w:r w:rsidR="009B5717" w:rsidRPr="007D57F0">
        <w:rPr>
          <w:rFonts w:ascii="Times New Roman" w:eastAsia="Times New Roman" w:hAnsi="Times New Roman"/>
          <w:sz w:val="28"/>
          <w:szCs w:val="26"/>
          <w:lang w:eastAsia="zh-CN"/>
        </w:rPr>
        <w:t xml:space="preserve"> с даты подписания </w:t>
      </w:r>
      <w:r w:rsidR="00913948" w:rsidRPr="007D57F0">
        <w:rPr>
          <w:rFonts w:ascii="Times New Roman" w:eastAsia="Times New Roman" w:hAnsi="Times New Roman"/>
          <w:sz w:val="28"/>
          <w:szCs w:val="26"/>
          <w:lang w:eastAsia="zh-CN"/>
        </w:rPr>
        <w:t>Заказчик</w:t>
      </w:r>
      <w:r w:rsidR="00CF1395" w:rsidRPr="007D57F0">
        <w:rPr>
          <w:rFonts w:ascii="Times New Roman" w:eastAsia="Times New Roman" w:hAnsi="Times New Roman"/>
          <w:sz w:val="28"/>
          <w:szCs w:val="26"/>
          <w:lang w:eastAsia="zh-CN"/>
        </w:rPr>
        <w:t>ом</w:t>
      </w:r>
      <w:r w:rsidR="009B5717" w:rsidRPr="007D57F0">
        <w:rPr>
          <w:rFonts w:ascii="Times New Roman" w:eastAsia="Times New Roman" w:hAnsi="Times New Roman"/>
          <w:sz w:val="28"/>
          <w:szCs w:val="26"/>
          <w:lang w:eastAsia="zh-CN"/>
        </w:rPr>
        <w:t xml:space="preserve"> Акта сдачи-приемки оказанных услуг.</w:t>
      </w:r>
    </w:p>
    <w:p w:rsidR="000E2CA3" w:rsidRPr="007D57F0" w:rsidRDefault="000E2CA3" w:rsidP="000E2CA3">
      <w:pPr>
        <w:tabs>
          <w:tab w:val="left" w:pos="540"/>
        </w:tabs>
        <w:suppressAutoHyphens/>
        <w:spacing w:after="0" w:line="240" w:lineRule="auto"/>
        <w:jc w:val="center"/>
        <w:rPr>
          <w:rFonts w:ascii="Times New Roman" w:eastAsia="Times New Roman" w:hAnsi="Times New Roman"/>
          <w:b/>
          <w:bCs/>
          <w:iCs/>
          <w:sz w:val="26"/>
          <w:szCs w:val="26"/>
          <w:lang w:eastAsia="zh-CN"/>
        </w:rPr>
      </w:pPr>
    </w:p>
    <w:p w:rsidR="000E2CA3" w:rsidRPr="007D57F0" w:rsidRDefault="000E2CA3" w:rsidP="000E2CA3">
      <w:pPr>
        <w:tabs>
          <w:tab w:val="left" w:pos="540"/>
        </w:tabs>
        <w:suppressAutoHyphens/>
        <w:spacing w:after="0" w:line="240" w:lineRule="auto"/>
        <w:jc w:val="center"/>
        <w:rPr>
          <w:rFonts w:ascii="Times New Roman" w:eastAsia="Times New Roman" w:hAnsi="Times New Roman"/>
          <w:b/>
          <w:bCs/>
          <w:iCs/>
          <w:sz w:val="26"/>
          <w:szCs w:val="26"/>
          <w:lang w:eastAsia="zh-CN"/>
        </w:rPr>
      </w:pPr>
    </w:p>
    <w:p w:rsidR="006A5751" w:rsidRPr="007D57F0" w:rsidRDefault="00F9311B" w:rsidP="000E2CA3">
      <w:pPr>
        <w:tabs>
          <w:tab w:val="left" w:pos="540"/>
        </w:tabs>
        <w:suppressAutoHyphens/>
        <w:spacing w:line="360" w:lineRule="auto"/>
        <w:jc w:val="center"/>
        <w:rPr>
          <w:rFonts w:ascii="Times New Roman" w:eastAsia="Times New Roman" w:hAnsi="Times New Roman"/>
          <w:b/>
          <w:bCs/>
          <w:iCs/>
          <w:sz w:val="26"/>
          <w:szCs w:val="26"/>
          <w:lang w:eastAsia="zh-CN"/>
        </w:rPr>
      </w:pPr>
      <w:r w:rsidRPr="007D57F0">
        <w:rPr>
          <w:rFonts w:ascii="Times New Roman" w:eastAsia="Times New Roman" w:hAnsi="Times New Roman"/>
          <w:b/>
          <w:bCs/>
          <w:iCs/>
          <w:sz w:val="26"/>
          <w:szCs w:val="26"/>
          <w:lang w:eastAsia="zh-CN"/>
        </w:rPr>
        <w:t>5</w:t>
      </w:r>
      <w:r w:rsidR="009B5717" w:rsidRPr="007D57F0">
        <w:rPr>
          <w:rFonts w:ascii="Times New Roman" w:eastAsia="Times New Roman" w:hAnsi="Times New Roman"/>
          <w:b/>
          <w:bCs/>
          <w:iCs/>
          <w:sz w:val="26"/>
          <w:szCs w:val="26"/>
          <w:lang w:eastAsia="zh-CN"/>
        </w:rPr>
        <w:t>. ГАРАНТИИ</w:t>
      </w:r>
      <w:r w:rsidR="009B5717" w:rsidRPr="007D57F0">
        <w:rPr>
          <w:rFonts w:ascii="Times New Roman" w:eastAsia="Times New Roman" w:hAnsi="Times New Roman"/>
          <w:bCs/>
          <w:iCs/>
          <w:sz w:val="26"/>
          <w:szCs w:val="26"/>
          <w:lang w:eastAsia="zh-CN"/>
        </w:rPr>
        <w:t xml:space="preserve"> </w:t>
      </w:r>
      <w:r w:rsidR="009B5717" w:rsidRPr="007D57F0">
        <w:rPr>
          <w:rFonts w:ascii="Times New Roman" w:eastAsia="Times New Roman" w:hAnsi="Times New Roman"/>
          <w:b/>
          <w:bCs/>
          <w:iCs/>
          <w:sz w:val="26"/>
          <w:szCs w:val="26"/>
          <w:lang w:eastAsia="zh-CN"/>
        </w:rPr>
        <w:t>КАЧЕСТ</w:t>
      </w:r>
      <w:r w:rsidR="008E2ADE" w:rsidRPr="007D57F0">
        <w:rPr>
          <w:rFonts w:ascii="Times New Roman" w:eastAsia="Times New Roman" w:hAnsi="Times New Roman"/>
          <w:b/>
          <w:bCs/>
          <w:iCs/>
          <w:sz w:val="26"/>
          <w:szCs w:val="26"/>
          <w:lang w:eastAsia="zh-CN"/>
        </w:rPr>
        <w:t>В</w:t>
      </w:r>
      <w:r w:rsidR="009B5717" w:rsidRPr="007D57F0">
        <w:rPr>
          <w:rFonts w:ascii="Times New Roman" w:eastAsia="Times New Roman" w:hAnsi="Times New Roman"/>
          <w:b/>
          <w:bCs/>
          <w:iCs/>
          <w:sz w:val="26"/>
          <w:szCs w:val="26"/>
          <w:lang w:eastAsia="zh-CN"/>
        </w:rPr>
        <w:t>А</w:t>
      </w:r>
    </w:p>
    <w:p w:rsidR="00630FD0" w:rsidRPr="007D57F0" w:rsidRDefault="00630FD0" w:rsidP="00E92615">
      <w:pPr>
        <w:tabs>
          <w:tab w:val="left" w:pos="540"/>
        </w:tabs>
        <w:suppressAutoHyphens/>
        <w:spacing w:after="0" w:line="360" w:lineRule="auto"/>
        <w:ind w:firstLine="709"/>
        <w:jc w:val="both"/>
        <w:rPr>
          <w:rFonts w:ascii="Times New Roman" w:eastAsia="Times New Roman" w:hAnsi="Times New Roman"/>
          <w:iCs/>
          <w:sz w:val="28"/>
          <w:szCs w:val="26"/>
          <w:lang w:eastAsia="zh-CN"/>
        </w:rPr>
      </w:pPr>
      <w:r w:rsidRPr="007D57F0">
        <w:rPr>
          <w:rFonts w:ascii="Times New Roman" w:eastAsia="Times New Roman" w:hAnsi="Times New Roman"/>
          <w:bCs/>
          <w:iCs/>
          <w:sz w:val="28"/>
          <w:szCs w:val="26"/>
          <w:lang w:eastAsia="zh-CN"/>
        </w:rPr>
        <w:t xml:space="preserve">5.1. Качество оказанных Исполнителем услуг должно соответствовать условиям настоящего Контракта и требованиям, обычно предъявляемым к услугам </w:t>
      </w:r>
      <w:r w:rsidRPr="007D57F0">
        <w:rPr>
          <w:rFonts w:ascii="Times New Roman" w:eastAsia="Times New Roman" w:hAnsi="Times New Roman"/>
          <w:iCs/>
          <w:sz w:val="28"/>
          <w:szCs w:val="26"/>
          <w:lang w:eastAsia="zh-CN"/>
        </w:rPr>
        <w:t>соответствующего рода.</w:t>
      </w:r>
    </w:p>
    <w:p w:rsidR="00630FD0" w:rsidRPr="007D57F0" w:rsidRDefault="00630FD0" w:rsidP="00E92615">
      <w:pPr>
        <w:suppressAutoHyphens/>
        <w:spacing w:after="0" w:line="360" w:lineRule="auto"/>
        <w:ind w:firstLine="709"/>
        <w:jc w:val="both"/>
        <w:rPr>
          <w:rFonts w:ascii="Times New Roman" w:eastAsia="Times New Roman" w:hAnsi="Times New Roman"/>
          <w:bCs/>
          <w:iCs/>
          <w:sz w:val="28"/>
          <w:szCs w:val="26"/>
          <w:lang w:eastAsia="zh-CN"/>
        </w:rPr>
      </w:pPr>
      <w:r w:rsidRPr="007D57F0">
        <w:rPr>
          <w:rFonts w:ascii="Times New Roman" w:eastAsia="Times New Roman" w:hAnsi="Times New Roman"/>
          <w:bCs/>
          <w:iCs/>
          <w:sz w:val="28"/>
          <w:szCs w:val="26"/>
          <w:lang w:eastAsia="zh-CN"/>
        </w:rPr>
        <w:t>5.2. В случае оказания Исполнителем услуг с отступлениями от условий настоящего Контракта, ухудшающими оказанные услуги и∕или с иными недостатками, Заказчик вправе по своему выбору потребовать от Исполнителя:</w:t>
      </w:r>
    </w:p>
    <w:p w:rsidR="00630FD0" w:rsidRPr="007D57F0" w:rsidRDefault="00630FD0" w:rsidP="00E92615">
      <w:pPr>
        <w:suppressAutoHyphens/>
        <w:spacing w:after="0" w:line="360" w:lineRule="auto"/>
        <w:ind w:firstLine="709"/>
        <w:jc w:val="both"/>
        <w:rPr>
          <w:rFonts w:ascii="Times New Roman" w:eastAsia="Times New Roman" w:hAnsi="Times New Roman"/>
          <w:bCs/>
          <w:iCs/>
          <w:sz w:val="28"/>
          <w:szCs w:val="26"/>
          <w:lang w:eastAsia="zh-CN"/>
        </w:rPr>
      </w:pPr>
      <w:r w:rsidRPr="007D57F0">
        <w:rPr>
          <w:rFonts w:ascii="Times New Roman" w:eastAsia="Times New Roman" w:hAnsi="Times New Roman"/>
          <w:bCs/>
          <w:iCs/>
          <w:sz w:val="28"/>
          <w:szCs w:val="26"/>
          <w:lang w:eastAsia="zh-CN"/>
        </w:rPr>
        <w:t>а)</w:t>
      </w:r>
      <w:r w:rsidR="00797B8F" w:rsidRPr="007D57F0">
        <w:rPr>
          <w:rFonts w:ascii="Times New Roman" w:eastAsia="Times New Roman" w:hAnsi="Times New Roman"/>
          <w:bCs/>
          <w:iCs/>
          <w:sz w:val="28"/>
          <w:szCs w:val="26"/>
          <w:lang w:eastAsia="zh-CN"/>
        </w:rPr>
        <w:t> </w:t>
      </w:r>
      <w:r w:rsidRPr="007D57F0">
        <w:rPr>
          <w:rFonts w:ascii="Times New Roman" w:eastAsia="Times New Roman" w:hAnsi="Times New Roman"/>
          <w:bCs/>
          <w:iCs/>
          <w:sz w:val="28"/>
          <w:szCs w:val="26"/>
          <w:lang w:eastAsia="zh-CN"/>
        </w:rPr>
        <w:t>безвозмездного устранения недостатков;</w:t>
      </w:r>
    </w:p>
    <w:p w:rsidR="008A1D4E" w:rsidRPr="007D57F0" w:rsidRDefault="008A1D4E" w:rsidP="00E92615">
      <w:pPr>
        <w:suppressAutoHyphens/>
        <w:spacing w:after="0" w:line="360" w:lineRule="auto"/>
        <w:ind w:firstLine="709"/>
        <w:jc w:val="both"/>
        <w:rPr>
          <w:rFonts w:ascii="Times New Roman" w:eastAsia="Times New Roman" w:hAnsi="Times New Roman"/>
          <w:bCs/>
          <w:iCs/>
          <w:sz w:val="28"/>
          <w:szCs w:val="26"/>
          <w:lang w:eastAsia="zh-CN"/>
        </w:rPr>
      </w:pPr>
      <w:r w:rsidRPr="007D57F0">
        <w:rPr>
          <w:rFonts w:ascii="Times New Roman" w:eastAsia="Times New Roman" w:hAnsi="Times New Roman"/>
          <w:bCs/>
          <w:iCs/>
          <w:sz w:val="28"/>
          <w:szCs w:val="26"/>
          <w:lang w:eastAsia="zh-CN"/>
        </w:rPr>
        <w:t>б) безвозмездного повторного оказания услуг;</w:t>
      </w:r>
    </w:p>
    <w:p w:rsidR="00630FD0" w:rsidRPr="007D57F0" w:rsidRDefault="008A1D4E" w:rsidP="00E92615">
      <w:pPr>
        <w:suppressAutoHyphens/>
        <w:spacing w:after="0" w:line="360" w:lineRule="auto"/>
        <w:ind w:firstLine="709"/>
        <w:jc w:val="both"/>
        <w:rPr>
          <w:rFonts w:ascii="Times New Roman" w:eastAsia="Times New Roman" w:hAnsi="Times New Roman"/>
          <w:bCs/>
          <w:iCs/>
          <w:sz w:val="28"/>
          <w:szCs w:val="26"/>
          <w:lang w:eastAsia="zh-CN"/>
        </w:rPr>
      </w:pPr>
      <w:r w:rsidRPr="007D57F0">
        <w:rPr>
          <w:rFonts w:ascii="Times New Roman" w:eastAsia="Times New Roman" w:hAnsi="Times New Roman"/>
          <w:bCs/>
          <w:iCs/>
          <w:sz w:val="28"/>
          <w:szCs w:val="26"/>
          <w:lang w:eastAsia="zh-CN"/>
        </w:rPr>
        <w:t>в</w:t>
      </w:r>
      <w:r w:rsidR="00630FD0" w:rsidRPr="007D57F0">
        <w:rPr>
          <w:rFonts w:ascii="Times New Roman" w:eastAsia="Times New Roman" w:hAnsi="Times New Roman"/>
          <w:bCs/>
          <w:iCs/>
          <w:sz w:val="28"/>
          <w:szCs w:val="26"/>
          <w:lang w:eastAsia="zh-CN"/>
        </w:rPr>
        <w:t>)</w:t>
      </w:r>
      <w:r w:rsidR="00797B8F" w:rsidRPr="007D57F0">
        <w:rPr>
          <w:rFonts w:ascii="Times New Roman" w:eastAsia="Times New Roman" w:hAnsi="Times New Roman"/>
          <w:bCs/>
          <w:iCs/>
          <w:sz w:val="28"/>
          <w:szCs w:val="26"/>
          <w:lang w:eastAsia="zh-CN"/>
        </w:rPr>
        <w:t> </w:t>
      </w:r>
      <w:r w:rsidR="00630FD0" w:rsidRPr="007D57F0">
        <w:rPr>
          <w:rFonts w:ascii="Times New Roman" w:eastAsia="Times New Roman" w:hAnsi="Times New Roman"/>
          <w:bCs/>
          <w:iCs/>
          <w:sz w:val="28"/>
          <w:szCs w:val="26"/>
          <w:lang w:eastAsia="zh-CN"/>
        </w:rPr>
        <w:t>возмещения понесенных им расходов на устранение недостатков св</w:t>
      </w:r>
      <w:r w:rsidRPr="007D57F0">
        <w:rPr>
          <w:rFonts w:ascii="Times New Roman" w:eastAsia="Times New Roman" w:hAnsi="Times New Roman"/>
          <w:bCs/>
          <w:iCs/>
          <w:sz w:val="28"/>
          <w:szCs w:val="26"/>
          <w:lang w:eastAsia="zh-CN"/>
        </w:rPr>
        <w:t>оими силами или третьими лицами.</w:t>
      </w:r>
    </w:p>
    <w:p w:rsidR="006A5751" w:rsidRPr="007D57F0" w:rsidRDefault="0091341A" w:rsidP="00E92615">
      <w:pPr>
        <w:pStyle w:val="aa"/>
        <w:suppressAutoHyphens/>
        <w:spacing w:before="240" w:line="360" w:lineRule="auto"/>
        <w:ind w:left="0"/>
        <w:jc w:val="center"/>
        <w:rPr>
          <w:rFonts w:ascii="Times New Roman" w:eastAsia="Times New Roman" w:hAnsi="Times New Roman"/>
          <w:b/>
          <w:bCs/>
          <w:iCs/>
          <w:sz w:val="26"/>
          <w:szCs w:val="26"/>
          <w:lang w:eastAsia="zh-CN"/>
        </w:rPr>
      </w:pPr>
      <w:r w:rsidRPr="007D57F0">
        <w:rPr>
          <w:rFonts w:ascii="Times New Roman" w:eastAsia="Times New Roman" w:hAnsi="Times New Roman"/>
          <w:b/>
          <w:bCs/>
          <w:iCs/>
          <w:sz w:val="26"/>
          <w:szCs w:val="26"/>
          <w:lang w:eastAsia="zh-CN"/>
        </w:rPr>
        <w:t>6. </w:t>
      </w:r>
      <w:r w:rsidR="009B5717" w:rsidRPr="007D57F0">
        <w:rPr>
          <w:rFonts w:ascii="Times New Roman" w:eastAsia="Times New Roman" w:hAnsi="Times New Roman"/>
          <w:b/>
          <w:bCs/>
          <w:iCs/>
          <w:sz w:val="26"/>
          <w:szCs w:val="26"/>
          <w:lang w:eastAsia="zh-CN"/>
        </w:rPr>
        <w:t>ОТВЕТСТВЕННОСТЬ СТОРОН</w:t>
      </w:r>
    </w:p>
    <w:p w:rsidR="0091341A" w:rsidRPr="007D57F0" w:rsidRDefault="00507D9A" w:rsidP="00E92615">
      <w:pPr>
        <w:pStyle w:val="aa"/>
        <w:suppressAutoHyphens/>
        <w:spacing w:before="240" w:after="0" w:line="360" w:lineRule="auto"/>
        <w:ind w:left="0" w:firstLine="708"/>
        <w:jc w:val="both"/>
        <w:rPr>
          <w:rFonts w:ascii="Times New Roman" w:hAnsi="Times New Roman"/>
          <w:sz w:val="28"/>
          <w:szCs w:val="28"/>
        </w:rPr>
      </w:pPr>
      <w:r w:rsidRPr="007D57F0">
        <w:rPr>
          <w:rFonts w:ascii="Times New Roman" w:hAnsi="Times New Roman"/>
          <w:sz w:val="28"/>
          <w:szCs w:val="28"/>
        </w:rPr>
        <w:lastRenderedPageBreak/>
        <w:t>6.1. В</w:t>
      </w:r>
      <w:r w:rsidR="00FA3F9C" w:rsidRPr="007D57F0">
        <w:rPr>
          <w:rFonts w:ascii="Times New Roman" w:hAnsi="Times New Roman"/>
          <w:sz w:val="28"/>
          <w:szCs w:val="28"/>
        </w:rPr>
        <w:t xml:space="preserve"> случае</w:t>
      </w:r>
      <w:r w:rsidRPr="007D57F0">
        <w:rPr>
          <w:rFonts w:ascii="Times New Roman" w:hAnsi="Times New Roman"/>
          <w:sz w:val="28"/>
          <w:szCs w:val="28"/>
        </w:rPr>
        <w:t xml:space="preserve"> </w:t>
      </w:r>
      <w:r w:rsidR="00FA3F9C" w:rsidRPr="007D57F0">
        <w:rPr>
          <w:rFonts w:ascii="Times New Roman" w:hAnsi="Times New Roman"/>
          <w:sz w:val="28"/>
          <w:szCs w:val="28"/>
        </w:rPr>
        <w:t>неисполнения или</w:t>
      </w:r>
      <w:r w:rsidRPr="007D57F0">
        <w:rPr>
          <w:rFonts w:ascii="Times New Roman" w:hAnsi="Times New Roman"/>
          <w:sz w:val="28"/>
          <w:szCs w:val="28"/>
        </w:rPr>
        <w:t xml:space="preserve"> </w:t>
      </w:r>
      <w:r w:rsidR="00FA3F9C" w:rsidRPr="007D57F0">
        <w:rPr>
          <w:rFonts w:ascii="Times New Roman" w:hAnsi="Times New Roman"/>
          <w:sz w:val="28"/>
          <w:szCs w:val="28"/>
        </w:rPr>
        <w:t>ненадлежащего</w:t>
      </w:r>
      <w:r w:rsidRPr="007D57F0">
        <w:rPr>
          <w:rFonts w:ascii="Times New Roman" w:hAnsi="Times New Roman"/>
          <w:sz w:val="28"/>
          <w:szCs w:val="28"/>
        </w:rPr>
        <w:t xml:space="preserve"> </w:t>
      </w:r>
      <w:r w:rsidR="00FA3F9C" w:rsidRPr="007D57F0">
        <w:rPr>
          <w:rFonts w:ascii="Times New Roman" w:hAnsi="Times New Roman"/>
          <w:sz w:val="28"/>
          <w:szCs w:val="28"/>
        </w:rPr>
        <w:t>исполнения своих</w:t>
      </w:r>
      <w:r w:rsidRPr="007D57F0">
        <w:rPr>
          <w:rFonts w:ascii="Times New Roman" w:hAnsi="Times New Roman"/>
          <w:sz w:val="28"/>
          <w:szCs w:val="28"/>
        </w:rPr>
        <w:t xml:space="preserve"> </w:t>
      </w:r>
      <w:r w:rsidR="008C5C87" w:rsidRPr="007D57F0">
        <w:rPr>
          <w:rFonts w:ascii="Times New Roman" w:hAnsi="Times New Roman"/>
          <w:sz w:val="28"/>
          <w:szCs w:val="28"/>
        </w:rPr>
        <w:t>обязательств по настоящему Контракту Стороны несут ответственность в</w:t>
      </w:r>
      <w:r w:rsidR="00DD3176" w:rsidRPr="007D57F0">
        <w:rPr>
          <w:rFonts w:ascii="Times New Roman" w:hAnsi="Times New Roman"/>
          <w:sz w:val="28"/>
          <w:szCs w:val="28"/>
        </w:rPr>
        <w:t> </w:t>
      </w:r>
      <w:r w:rsidR="008C5C87" w:rsidRPr="007D57F0">
        <w:rPr>
          <w:rFonts w:ascii="Times New Roman" w:hAnsi="Times New Roman"/>
          <w:sz w:val="28"/>
          <w:szCs w:val="28"/>
        </w:rPr>
        <w:t>соответствии с</w:t>
      </w:r>
      <w:r w:rsidRPr="007D57F0">
        <w:rPr>
          <w:rFonts w:ascii="Times New Roman" w:hAnsi="Times New Roman"/>
          <w:sz w:val="28"/>
          <w:szCs w:val="28"/>
        </w:rPr>
        <w:t> </w:t>
      </w:r>
      <w:r w:rsidR="008C5C87" w:rsidRPr="007D57F0">
        <w:rPr>
          <w:rFonts w:ascii="Times New Roman" w:hAnsi="Times New Roman"/>
          <w:sz w:val="28"/>
          <w:szCs w:val="28"/>
        </w:rPr>
        <w:t xml:space="preserve">законодательством Российской Федерации. </w:t>
      </w:r>
    </w:p>
    <w:p w:rsidR="008277BE" w:rsidRPr="007D57F0" w:rsidRDefault="002643D3" w:rsidP="00E92615">
      <w:pPr>
        <w:spacing w:after="0" w:line="360" w:lineRule="auto"/>
        <w:ind w:firstLine="709"/>
        <w:jc w:val="both"/>
        <w:rPr>
          <w:rFonts w:ascii="Times New Roman" w:hAnsi="Times New Roman"/>
          <w:sz w:val="28"/>
          <w:szCs w:val="28"/>
        </w:rPr>
      </w:pPr>
      <w:r w:rsidRPr="007D57F0">
        <w:rPr>
          <w:rFonts w:ascii="Times New Roman" w:hAnsi="Times New Roman"/>
          <w:sz w:val="28"/>
          <w:szCs w:val="28"/>
        </w:rPr>
        <w:t>6.2</w:t>
      </w:r>
      <w:r w:rsidR="007E5128" w:rsidRPr="007D57F0">
        <w:rPr>
          <w:rFonts w:ascii="Times New Roman" w:hAnsi="Times New Roman"/>
          <w:sz w:val="28"/>
          <w:szCs w:val="28"/>
        </w:rPr>
        <w:t xml:space="preserve">. В случае просрочки исполнения Исполнителем обязательств, </w:t>
      </w:r>
      <w:r w:rsidR="008277BE" w:rsidRPr="007D57F0">
        <w:rPr>
          <w:rFonts w:ascii="Times New Roman" w:hAnsi="Times New Roman"/>
          <w:sz w:val="28"/>
          <w:szCs w:val="28"/>
        </w:rPr>
        <w:t xml:space="preserve">предусмотренных настоящим Контрактом, с Исполнителя взимается неустойка (пеня). Пеня начисляется за каждый день просрочки исполнения Исполнителем обязательства, предусмотренного настоящим Контрактом, начиная со дня, следующего после дня истечения установленного настоящим Контрактом срока исполнения обязательства, в размере одной трехсотой действующей на дату уплаты пени </w:t>
      </w:r>
      <w:r w:rsidR="00F7796F" w:rsidRPr="007D57F0">
        <w:rPr>
          <w:rStyle w:val="af3"/>
          <w:rFonts w:ascii="Times New Roman" w:hAnsi="Times New Roman"/>
          <w:color w:val="auto"/>
          <w:sz w:val="28"/>
          <w:szCs w:val="28"/>
          <w:u w:val="none"/>
        </w:rPr>
        <w:t>ключевой ставки</w:t>
      </w:r>
      <w:r w:rsidR="008277BE" w:rsidRPr="007D57F0">
        <w:rPr>
          <w:rFonts w:ascii="Times New Roman" w:hAnsi="Times New Roman"/>
          <w:sz w:val="28"/>
          <w:szCs w:val="28"/>
        </w:rPr>
        <w:t xml:space="preserve"> Центрального банка Российской Федерации от цены настоящего Контракта, уменьшенной на</w:t>
      </w:r>
      <w:r w:rsidR="00B30BE7" w:rsidRPr="007D57F0">
        <w:rPr>
          <w:rFonts w:ascii="Times New Roman" w:hAnsi="Times New Roman"/>
          <w:sz w:val="28"/>
          <w:szCs w:val="28"/>
        </w:rPr>
        <w:t> </w:t>
      </w:r>
      <w:r w:rsidR="008277BE" w:rsidRPr="007D57F0">
        <w:rPr>
          <w:rFonts w:ascii="Times New Roman" w:hAnsi="Times New Roman"/>
          <w:sz w:val="28"/>
          <w:szCs w:val="28"/>
        </w:rPr>
        <w:t>сумму, пропорциональную объему обязательств, предусмотренных настоящим Контрактом и фактически исполненных Исполнителем.</w:t>
      </w:r>
    </w:p>
    <w:p w:rsidR="00F00A05" w:rsidRPr="007D57F0" w:rsidRDefault="00F00A05" w:rsidP="00E92615">
      <w:pPr>
        <w:spacing w:after="0" w:line="360" w:lineRule="auto"/>
        <w:ind w:firstLine="709"/>
        <w:jc w:val="both"/>
        <w:rPr>
          <w:rFonts w:ascii="Times New Roman" w:hAnsi="Times New Roman"/>
          <w:sz w:val="28"/>
          <w:szCs w:val="28"/>
        </w:rPr>
      </w:pPr>
      <w:r w:rsidRPr="007D57F0">
        <w:rPr>
          <w:rFonts w:ascii="Times New Roman" w:hAnsi="Times New Roman"/>
          <w:sz w:val="28"/>
          <w:szCs w:val="28"/>
        </w:rPr>
        <w:t>6.3. За каждый факт неисполнения или ненадлежащего исполнения Исполнителем обязательств, предусмотренных настоящим Контрактом, за исключением просрочки исполнения обязательств, предусмотренных настоящим Контрактом, Исполнитель выплачивает Заказчику неустойку (штраф). Штраф устанавливается в размере 10% от цены настоящего Контракта, что составл</w:t>
      </w:r>
      <w:r w:rsidR="007122B6" w:rsidRPr="007D57F0">
        <w:rPr>
          <w:rFonts w:ascii="Times New Roman" w:hAnsi="Times New Roman"/>
          <w:sz w:val="28"/>
          <w:szCs w:val="28"/>
        </w:rPr>
        <w:t>яет __________ (_______________</w:t>
      </w:r>
      <w:r w:rsidRPr="007D57F0">
        <w:rPr>
          <w:rFonts w:ascii="Times New Roman" w:hAnsi="Times New Roman"/>
          <w:sz w:val="28"/>
          <w:szCs w:val="28"/>
        </w:rPr>
        <w:t xml:space="preserve">) рублей ___ копеек. </w:t>
      </w:r>
    </w:p>
    <w:p w:rsidR="008277BE" w:rsidRPr="007D57F0" w:rsidRDefault="002643D3" w:rsidP="00E92615">
      <w:pPr>
        <w:spacing w:after="0" w:line="360" w:lineRule="auto"/>
        <w:ind w:firstLine="709"/>
        <w:jc w:val="both"/>
        <w:rPr>
          <w:rFonts w:ascii="Times New Roman" w:hAnsi="Times New Roman"/>
          <w:b/>
          <w:sz w:val="28"/>
          <w:szCs w:val="28"/>
        </w:rPr>
      </w:pPr>
      <w:r w:rsidRPr="007D57F0">
        <w:rPr>
          <w:rFonts w:ascii="Times New Roman" w:hAnsi="Times New Roman"/>
          <w:sz w:val="28"/>
          <w:szCs w:val="28"/>
        </w:rPr>
        <w:t>6.4</w:t>
      </w:r>
      <w:r w:rsidR="008277BE" w:rsidRPr="007D57F0">
        <w:rPr>
          <w:rFonts w:ascii="Times New Roman" w:hAnsi="Times New Roman"/>
          <w:sz w:val="28"/>
          <w:szCs w:val="28"/>
        </w:rPr>
        <w:t>. За каждый факт неисполнения или ненадлежащего исполнения Исполнителем обязательств, которые не имеют стоимостно</w:t>
      </w:r>
      <w:r w:rsidR="0034716A" w:rsidRPr="007D57F0">
        <w:rPr>
          <w:rFonts w:ascii="Times New Roman" w:hAnsi="Times New Roman"/>
          <w:sz w:val="28"/>
          <w:szCs w:val="28"/>
        </w:rPr>
        <w:t xml:space="preserve">го выражения, </w:t>
      </w:r>
      <w:r w:rsidR="0034716A" w:rsidRPr="007D57F0">
        <w:rPr>
          <w:rFonts w:ascii="Times New Roman" w:hAnsi="Times New Roman"/>
          <w:sz w:val="28"/>
          <w:szCs w:val="28"/>
        </w:rPr>
        <w:lastRenderedPageBreak/>
        <w:t>предусмотренных п</w:t>
      </w:r>
      <w:r w:rsidR="00B410A5" w:rsidRPr="007D57F0">
        <w:rPr>
          <w:rFonts w:ascii="Times New Roman" w:hAnsi="Times New Roman"/>
          <w:sz w:val="28"/>
          <w:szCs w:val="28"/>
        </w:rPr>
        <w:t>п. </w:t>
      </w:r>
      <w:r w:rsidR="007B7B78" w:rsidRPr="007D57F0">
        <w:rPr>
          <w:rFonts w:ascii="Times New Roman" w:hAnsi="Times New Roman"/>
          <w:sz w:val="28"/>
          <w:szCs w:val="28"/>
        </w:rPr>
        <w:t>2.10.6</w:t>
      </w:r>
      <w:r w:rsidR="001C4251" w:rsidRPr="007D57F0">
        <w:rPr>
          <w:rFonts w:ascii="Times New Roman" w:hAnsi="Times New Roman"/>
          <w:sz w:val="28"/>
          <w:szCs w:val="28"/>
        </w:rPr>
        <w:t xml:space="preserve">, </w:t>
      </w:r>
      <w:r w:rsidR="00B410A5" w:rsidRPr="007D57F0">
        <w:rPr>
          <w:rFonts w:ascii="Times New Roman" w:hAnsi="Times New Roman"/>
          <w:sz w:val="28"/>
          <w:szCs w:val="28"/>
        </w:rPr>
        <w:t>2.</w:t>
      </w:r>
      <w:r w:rsidR="001C4251" w:rsidRPr="007D57F0">
        <w:rPr>
          <w:rFonts w:ascii="Times New Roman" w:hAnsi="Times New Roman"/>
          <w:sz w:val="28"/>
          <w:szCs w:val="28"/>
        </w:rPr>
        <w:t>10</w:t>
      </w:r>
      <w:r w:rsidR="00DD7C9B" w:rsidRPr="007D57F0">
        <w:rPr>
          <w:rFonts w:ascii="Times New Roman" w:hAnsi="Times New Roman"/>
          <w:sz w:val="28"/>
          <w:szCs w:val="28"/>
        </w:rPr>
        <w:t>.</w:t>
      </w:r>
      <w:r w:rsidR="007B7B78" w:rsidRPr="007D57F0">
        <w:rPr>
          <w:rFonts w:ascii="Times New Roman" w:hAnsi="Times New Roman"/>
          <w:sz w:val="28"/>
          <w:szCs w:val="28"/>
        </w:rPr>
        <w:t>7</w:t>
      </w:r>
      <w:r w:rsidR="00DD7C9B" w:rsidRPr="007D57F0">
        <w:rPr>
          <w:rFonts w:ascii="Times New Roman" w:hAnsi="Times New Roman"/>
          <w:sz w:val="28"/>
          <w:szCs w:val="28"/>
        </w:rPr>
        <w:t>,</w:t>
      </w:r>
      <w:r w:rsidR="004F5D49" w:rsidRPr="007D57F0">
        <w:rPr>
          <w:rFonts w:ascii="Times New Roman" w:hAnsi="Times New Roman"/>
          <w:sz w:val="28"/>
          <w:szCs w:val="28"/>
        </w:rPr>
        <w:t xml:space="preserve"> </w:t>
      </w:r>
      <w:r w:rsidR="00793A2D" w:rsidRPr="007D57F0">
        <w:rPr>
          <w:rFonts w:ascii="Times New Roman" w:hAnsi="Times New Roman"/>
          <w:sz w:val="28"/>
          <w:szCs w:val="28"/>
        </w:rPr>
        <w:t>2.1</w:t>
      </w:r>
      <w:r w:rsidR="001C4251" w:rsidRPr="007D57F0">
        <w:rPr>
          <w:rFonts w:ascii="Times New Roman" w:hAnsi="Times New Roman"/>
          <w:sz w:val="28"/>
          <w:szCs w:val="28"/>
        </w:rPr>
        <w:t>3</w:t>
      </w:r>
      <w:r w:rsidR="00793A2D" w:rsidRPr="007D57F0">
        <w:rPr>
          <w:rFonts w:ascii="Times New Roman" w:hAnsi="Times New Roman"/>
          <w:sz w:val="28"/>
          <w:szCs w:val="28"/>
        </w:rPr>
        <w:t xml:space="preserve">, 3.1.2, </w:t>
      </w:r>
      <w:r w:rsidR="004F5D49" w:rsidRPr="007D57F0">
        <w:rPr>
          <w:rFonts w:ascii="Times New Roman" w:hAnsi="Times New Roman"/>
          <w:sz w:val="28"/>
          <w:szCs w:val="28"/>
        </w:rPr>
        <w:t>3.1.4</w:t>
      </w:r>
      <w:r w:rsidR="00DD7C9B" w:rsidRPr="007D57F0">
        <w:rPr>
          <w:rFonts w:ascii="Times New Roman" w:hAnsi="Times New Roman"/>
          <w:sz w:val="28"/>
          <w:szCs w:val="28"/>
        </w:rPr>
        <w:t>, 3.1.5</w:t>
      </w:r>
      <w:r w:rsidR="00E43AE1" w:rsidRPr="007D57F0">
        <w:rPr>
          <w:rFonts w:ascii="Times New Roman" w:hAnsi="Times New Roman"/>
          <w:sz w:val="28"/>
          <w:szCs w:val="28"/>
        </w:rPr>
        <w:t xml:space="preserve"> </w:t>
      </w:r>
      <w:r w:rsidR="008277BE" w:rsidRPr="007D57F0">
        <w:rPr>
          <w:rFonts w:ascii="Times New Roman" w:hAnsi="Times New Roman"/>
          <w:sz w:val="28"/>
          <w:szCs w:val="28"/>
        </w:rPr>
        <w:t xml:space="preserve">настоящего Контракта, штраф устанавливается в размере </w:t>
      </w:r>
      <w:r w:rsidR="00F7796F" w:rsidRPr="007D57F0">
        <w:rPr>
          <w:rFonts w:ascii="Times New Roman" w:hAnsi="Times New Roman"/>
          <w:sz w:val="28"/>
          <w:szCs w:val="28"/>
        </w:rPr>
        <w:t>1 000</w:t>
      </w:r>
      <w:r w:rsidR="00CE6E51" w:rsidRPr="007D57F0">
        <w:rPr>
          <w:rFonts w:ascii="Times New Roman" w:hAnsi="Times New Roman"/>
          <w:sz w:val="28"/>
          <w:szCs w:val="28"/>
        </w:rPr>
        <w:t xml:space="preserve"> </w:t>
      </w:r>
      <w:r w:rsidR="008277BE" w:rsidRPr="007D57F0">
        <w:rPr>
          <w:rFonts w:ascii="Times New Roman" w:hAnsi="Times New Roman"/>
          <w:sz w:val="28"/>
          <w:szCs w:val="28"/>
        </w:rPr>
        <w:t>(</w:t>
      </w:r>
      <w:r w:rsidR="00F7796F" w:rsidRPr="007D57F0">
        <w:rPr>
          <w:rFonts w:ascii="Times New Roman" w:hAnsi="Times New Roman"/>
          <w:sz w:val="28"/>
          <w:szCs w:val="28"/>
        </w:rPr>
        <w:t>одна</w:t>
      </w:r>
      <w:r w:rsidR="008277BE" w:rsidRPr="007D57F0">
        <w:rPr>
          <w:rFonts w:ascii="Times New Roman" w:hAnsi="Times New Roman"/>
          <w:sz w:val="28"/>
          <w:szCs w:val="28"/>
        </w:rPr>
        <w:t xml:space="preserve"> тысяча) рублей 00 копеек.</w:t>
      </w:r>
    </w:p>
    <w:p w:rsidR="008C5C87" w:rsidRPr="007D57F0" w:rsidRDefault="002643D3" w:rsidP="00E92615">
      <w:pPr>
        <w:spacing w:after="0" w:line="360" w:lineRule="auto"/>
        <w:ind w:firstLine="709"/>
        <w:jc w:val="both"/>
        <w:rPr>
          <w:rFonts w:ascii="Times New Roman" w:hAnsi="Times New Roman"/>
          <w:sz w:val="28"/>
          <w:szCs w:val="28"/>
        </w:rPr>
      </w:pPr>
      <w:r w:rsidRPr="007D57F0">
        <w:rPr>
          <w:rFonts w:ascii="Times New Roman" w:hAnsi="Times New Roman"/>
          <w:sz w:val="28"/>
          <w:szCs w:val="28"/>
        </w:rPr>
        <w:t>6.5</w:t>
      </w:r>
      <w:r w:rsidR="008C5C87" w:rsidRPr="007D57F0">
        <w:rPr>
          <w:rFonts w:ascii="Times New Roman" w:hAnsi="Times New Roman"/>
          <w:sz w:val="28"/>
          <w:szCs w:val="28"/>
        </w:rPr>
        <w:t>.</w:t>
      </w:r>
      <w:r w:rsidR="0018211A" w:rsidRPr="007D57F0">
        <w:rPr>
          <w:rFonts w:ascii="Times New Roman" w:hAnsi="Times New Roman"/>
          <w:sz w:val="28"/>
          <w:szCs w:val="28"/>
        </w:rPr>
        <w:t> </w:t>
      </w:r>
      <w:r w:rsidR="008C5C87" w:rsidRPr="007D57F0">
        <w:rPr>
          <w:rFonts w:ascii="Times New Roman" w:hAnsi="Times New Roman"/>
          <w:sz w:val="28"/>
          <w:szCs w:val="28"/>
        </w:rPr>
        <w:t>Уплата неустойки (пени, штрафа) не освобождает Исполнителя от</w:t>
      </w:r>
      <w:r w:rsidR="00DD3176" w:rsidRPr="007D57F0">
        <w:rPr>
          <w:rFonts w:ascii="Times New Roman" w:hAnsi="Times New Roman"/>
          <w:sz w:val="28"/>
          <w:szCs w:val="28"/>
        </w:rPr>
        <w:t> </w:t>
      </w:r>
      <w:r w:rsidR="008C5C87" w:rsidRPr="007D57F0">
        <w:rPr>
          <w:rFonts w:ascii="Times New Roman" w:hAnsi="Times New Roman"/>
          <w:sz w:val="28"/>
          <w:szCs w:val="28"/>
        </w:rPr>
        <w:t>взятых на себя обязательств.</w:t>
      </w:r>
    </w:p>
    <w:p w:rsidR="008C5C87" w:rsidRPr="007D57F0" w:rsidRDefault="002643D3" w:rsidP="00E92615">
      <w:pPr>
        <w:spacing w:after="0" w:line="360" w:lineRule="auto"/>
        <w:ind w:firstLine="709"/>
        <w:jc w:val="both"/>
        <w:rPr>
          <w:rFonts w:ascii="Times New Roman" w:hAnsi="Times New Roman"/>
          <w:sz w:val="28"/>
          <w:szCs w:val="28"/>
        </w:rPr>
      </w:pPr>
      <w:r w:rsidRPr="007D57F0">
        <w:rPr>
          <w:rFonts w:ascii="Times New Roman" w:hAnsi="Times New Roman"/>
          <w:sz w:val="28"/>
          <w:szCs w:val="28"/>
        </w:rPr>
        <w:t>6.6</w:t>
      </w:r>
      <w:r w:rsidR="008C5C87" w:rsidRPr="007D57F0">
        <w:rPr>
          <w:rFonts w:ascii="Times New Roman" w:hAnsi="Times New Roman"/>
          <w:sz w:val="28"/>
          <w:szCs w:val="28"/>
        </w:rPr>
        <w:t>. В случае просрочки исполнения Исполнителем обязательств, предусмотренных настоящим Контрактом, а также в иных случаях неисполнения или</w:t>
      </w:r>
      <w:r w:rsidR="00F848D6" w:rsidRPr="007D57F0">
        <w:rPr>
          <w:rFonts w:ascii="Times New Roman" w:hAnsi="Times New Roman"/>
          <w:sz w:val="28"/>
          <w:szCs w:val="28"/>
        </w:rPr>
        <w:t> </w:t>
      </w:r>
      <w:r w:rsidR="008C5C87" w:rsidRPr="007D57F0">
        <w:rPr>
          <w:rFonts w:ascii="Times New Roman" w:hAnsi="Times New Roman"/>
          <w:sz w:val="28"/>
          <w:szCs w:val="28"/>
        </w:rPr>
        <w:t>ненадлежащего исполнения Исполнителем обязательств, предусмотренных настоящим Контрактом, Заказчик направляет Исполнителю требование (претензию) об уплате неустойки (штрафа, пени).</w:t>
      </w:r>
    </w:p>
    <w:p w:rsidR="008277BE" w:rsidRPr="007D57F0" w:rsidRDefault="008277BE" w:rsidP="00E92615">
      <w:pPr>
        <w:spacing w:after="0" w:line="360" w:lineRule="auto"/>
        <w:ind w:firstLine="709"/>
        <w:jc w:val="both"/>
        <w:rPr>
          <w:rFonts w:ascii="Times New Roman" w:hAnsi="Times New Roman"/>
          <w:sz w:val="28"/>
          <w:szCs w:val="28"/>
        </w:rPr>
      </w:pPr>
      <w:r w:rsidRPr="007D57F0">
        <w:rPr>
          <w:rFonts w:ascii="Times New Roman" w:hAnsi="Times New Roman"/>
          <w:sz w:val="28"/>
          <w:szCs w:val="28"/>
        </w:rPr>
        <w:t>6.</w:t>
      </w:r>
      <w:r w:rsidR="00D443EA" w:rsidRPr="007D57F0">
        <w:rPr>
          <w:rFonts w:ascii="Times New Roman" w:hAnsi="Times New Roman"/>
          <w:sz w:val="28"/>
          <w:szCs w:val="28"/>
        </w:rPr>
        <w:t>7</w:t>
      </w:r>
      <w:r w:rsidRPr="007D57F0">
        <w:rPr>
          <w:rFonts w:ascii="Times New Roman" w:hAnsi="Times New Roman"/>
          <w:sz w:val="28"/>
          <w:szCs w:val="28"/>
        </w:rPr>
        <w:t xml:space="preserve">. В случае просрочки исполнения Заказчиком обязательств, предусмотренных настоящим Контрактом Исполнитель вправе потребовать уплаты неустойки (пени). Пеня начисляется за каждый день просрочки исполнения обязательства, предусмотренного настоящим Контрактом, начиная со дня, </w:t>
      </w:r>
      <w:r w:rsidR="007411AF" w:rsidRPr="007D57F0">
        <w:rPr>
          <w:rFonts w:ascii="Times New Roman" w:hAnsi="Times New Roman"/>
          <w:sz w:val="28"/>
          <w:szCs w:val="28"/>
        </w:rPr>
        <w:t>следующего после дня истечения,</w:t>
      </w:r>
      <w:r w:rsidRPr="007D57F0">
        <w:rPr>
          <w:rFonts w:ascii="Times New Roman" w:hAnsi="Times New Roman"/>
          <w:sz w:val="28"/>
          <w:szCs w:val="28"/>
        </w:rPr>
        <w:t xml:space="preserve"> установленного настоящим Контрактом срока исполнения обязательства. Пеня устанавливается в</w:t>
      </w:r>
      <w:r w:rsidR="00DD3176" w:rsidRPr="007D57F0">
        <w:rPr>
          <w:rFonts w:ascii="Times New Roman" w:hAnsi="Times New Roman"/>
          <w:sz w:val="28"/>
          <w:szCs w:val="28"/>
        </w:rPr>
        <w:t> </w:t>
      </w:r>
      <w:r w:rsidRPr="007D57F0">
        <w:rPr>
          <w:rFonts w:ascii="Times New Roman" w:hAnsi="Times New Roman"/>
          <w:sz w:val="28"/>
          <w:szCs w:val="28"/>
        </w:rPr>
        <w:t>размере одной трехсотой действую</w:t>
      </w:r>
      <w:r w:rsidR="00F7796F" w:rsidRPr="007D57F0">
        <w:rPr>
          <w:rFonts w:ascii="Times New Roman" w:hAnsi="Times New Roman"/>
          <w:sz w:val="28"/>
          <w:szCs w:val="28"/>
        </w:rPr>
        <w:t xml:space="preserve">щей на дату уплаты пеней ключевой </w:t>
      </w:r>
      <w:r w:rsidR="008353F3" w:rsidRPr="007D57F0">
        <w:rPr>
          <w:rFonts w:ascii="Times New Roman" w:hAnsi="Times New Roman"/>
          <w:sz w:val="28"/>
          <w:szCs w:val="28"/>
        </w:rPr>
        <w:t xml:space="preserve">ставки </w:t>
      </w:r>
      <w:r w:rsidRPr="007D57F0">
        <w:rPr>
          <w:rFonts w:ascii="Times New Roman" w:hAnsi="Times New Roman"/>
          <w:sz w:val="28"/>
          <w:szCs w:val="28"/>
        </w:rPr>
        <w:t>Центрального банка Российской Федерации от</w:t>
      </w:r>
      <w:r w:rsidR="00DD3176" w:rsidRPr="007D57F0">
        <w:rPr>
          <w:rFonts w:ascii="Times New Roman" w:hAnsi="Times New Roman"/>
          <w:sz w:val="28"/>
        </w:rPr>
        <w:t> </w:t>
      </w:r>
      <w:r w:rsidRPr="007D57F0">
        <w:rPr>
          <w:rFonts w:ascii="Times New Roman" w:hAnsi="Times New Roman"/>
          <w:sz w:val="28"/>
          <w:szCs w:val="28"/>
        </w:rPr>
        <w:t>не</w:t>
      </w:r>
      <w:r w:rsidR="00DD3176" w:rsidRPr="007D57F0">
        <w:rPr>
          <w:rFonts w:ascii="Times New Roman" w:hAnsi="Times New Roman"/>
          <w:sz w:val="28"/>
          <w:szCs w:val="28"/>
        </w:rPr>
        <w:t> </w:t>
      </w:r>
      <w:r w:rsidRPr="007D57F0">
        <w:rPr>
          <w:rFonts w:ascii="Times New Roman" w:hAnsi="Times New Roman"/>
          <w:sz w:val="28"/>
          <w:szCs w:val="28"/>
        </w:rPr>
        <w:t>уплаченной в срок суммы.</w:t>
      </w:r>
    </w:p>
    <w:p w:rsidR="008277BE" w:rsidRPr="007D57F0" w:rsidRDefault="008277BE" w:rsidP="00E92615">
      <w:pPr>
        <w:spacing w:after="0" w:line="360" w:lineRule="auto"/>
        <w:ind w:firstLine="709"/>
        <w:jc w:val="both"/>
        <w:rPr>
          <w:rFonts w:ascii="Times New Roman" w:hAnsi="Times New Roman"/>
          <w:sz w:val="28"/>
          <w:szCs w:val="28"/>
        </w:rPr>
      </w:pPr>
      <w:r w:rsidRPr="007D57F0">
        <w:rPr>
          <w:rFonts w:ascii="Times New Roman" w:hAnsi="Times New Roman"/>
          <w:sz w:val="28"/>
          <w:szCs w:val="28"/>
        </w:rPr>
        <w:t>6.</w:t>
      </w:r>
      <w:r w:rsidR="00D443EA" w:rsidRPr="007D57F0">
        <w:rPr>
          <w:rFonts w:ascii="Times New Roman" w:hAnsi="Times New Roman"/>
          <w:sz w:val="28"/>
          <w:szCs w:val="28"/>
        </w:rPr>
        <w:t>8</w:t>
      </w:r>
      <w:r w:rsidRPr="007D57F0">
        <w:rPr>
          <w:rFonts w:ascii="Times New Roman" w:hAnsi="Times New Roman"/>
          <w:sz w:val="28"/>
          <w:szCs w:val="28"/>
        </w:rPr>
        <w:t>. Общая сумма начисленн</w:t>
      </w:r>
      <w:r w:rsidR="00B410A5" w:rsidRPr="007D57F0">
        <w:rPr>
          <w:rFonts w:ascii="Times New Roman" w:hAnsi="Times New Roman"/>
          <w:sz w:val="28"/>
          <w:szCs w:val="28"/>
        </w:rPr>
        <w:t>ых штрафов</w:t>
      </w:r>
      <w:r w:rsidRPr="007D57F0">
        <w:rPr>
          <w:rFonts w:ascii="Times New Roman" w:hAnsi="Times New Roman"/>
          <w:sz w:val="28"/>
          <w:szCs w:val="28"/>
        </w:rPr>
        <w:t xml:space="preserve"> за</w:t>
      </w:r>
      <w:r w:rsidR="00797B8F" w:rsidRPr="007D57F0">
        <w:rPr>
          <w:rFonts w:ascii="Times New Roman" w:hAnsi="Times New Roman"/>
          <w:sz w:val="28"/>
          <w:szCs w:val="28"/>
        </w:rPr>
        <w:t xml:space="preserve"> </w:t>
      </w:r>
      <w:r w:rsidR="00B410A5" w:rsidRPr="007D57F0">
        <w:rPr>
          <w:rFonts w:ascii="Times New Roman" w:hAnsi="Times New Roman"/>
          <w:sz w:val="28"/>
          <w:szCs w:val="28"/>
        </w:rPr>
        <w:t>неисполнение или </w:t>
      </w:r>
      <w:r w:rsidRPr="007D57F0">
        <w:rPr>
          <w:rFonts w:ascii="Times New Roman" w:hAnsi="Times New Roman"/>
          <w:sz w:val="28"/>
          <w:szCs w:val="28"/>
        </w:rPr>
        <w:t>ненадлежащее исполнение Исполнителем обязательств, предусмотренных настоящим Контрактом, не может превышать цену настоящего Контракта.</w:t>
      </w:r>
    </w:p>
    <w:p w:rsidR="008277BE" w:rsidRPr="007D57F0" w:rsidRDefault="00D443EA" w:rsidP="00E92615">
      <w:pPr>
        <w:spacing w:after="0" w:line="360" w:lineRule="auto"/>
        <w:ind w:firstLine="709"/>
        <w:jc w:val="both"/>
        <w:rPr>
          <w:rFonts w:ascii="Times New Roman" w:hAnsi="Times New Roman"/>
          <w:sz w:val="28"/>
          <w:szCs w:val="28"/>
        </w:rPr>
      </w:pPr>
      <w:r w:rsidRPr="007D57F0">
        <w:rPr>
          <w:rFonts w:ascii="Times New Roman" w:hAnsi="Times New Roman"/>
          <w:sz w:val="28"/>
          <w:szCs w:val="28"/>
        </w:rPr>
        <w:lastRenderedPageBreak/>
        <w:t>6.9</w:t>
      </w:r>
      <w:r w:rsidR="008277BE" w:rsidRPr="007D57F0">
        <w:rPr>
          <w:rFonts w:ascii="Times New Roman" w:hAnsi="Times New Roman"/>
          <w:sz w:val="28"/>
          <w:szCs w:val="28"/>
        </w:rPr>
        <w:t>. Исполнитель в отношении своего персонала гарантирует освобождение Заказчика от любой ответственности, связанной со</w:t>
      </w:r>
      <w:r w:rsidR="00DD3176" w:rsidRPr="007D57F0">
        <w:rPr>
          <w:rFonts w:ascii="Times New Roman" w:hAnsi="Times New Roman"/>
          <w:sz w:val="28"/>
          <w:szCs w:val="28"/>
        </w:rPr>
        <w:t> </w:t>
      </w:r>
      <w:r w:rsidR="008277BE" w:rsidRPr="007D57F0">
        <w:rPr>
          <w:rFonts w:ascii="Times New Roman" w:hAnsi="Times New Roman"/>
          <w:sz w:val="28"/>
          <w:szCs w:val="28"/>
        </w:rPr>
        <w:t>страхованием жизни персонала Исполнителя, от уплаты сумм по всем претензиям, требованиям, судебным искам и</w:t>
      </w:r>
      <w:r w:rsidR="00711146" w:rsidRPr="007D57F0">
        <w:rPr>
          <w:rFonts w:ascii="Times New Roman" w:hAnsi="Times New Roman"/>
          <w:sz w:val="28"/>
          <w:szCs w:val="28"/>
        </w:rPr>
        <w:t> </w:t>
      </w:r>
      <w:r w:rsidR="008277BE" w:rsidRPr="007D57F0">
        <w:rPr>
          <w:rFonts w:ascii="Times New Roman" w:hAnsi="Times New Roman"/>
          <w:sz w:val="28"/>
          <w:szCs w:val="28"/>
        </w:rPr>
        <w:t>всякого рода расходам, связанным с ущербом, увечьем, несчастными случаями в</w:t>
      </w:r>
      <w:r w:rsidR="00711146" w:rsidRPr="007D57F0">
        <w:rPr>
          <w:rFonts w:ascii="Times New Roman" w:hAnsi="Times New Roman"/>
          <w:sz w:val="28"/>
          <w:szCs w:val="28"/>
        </w:rPr>
        <w:t> </w:t>
      </w:r>
      <w:r w:rsidR="008277BE" w:rsidRPr="007D57F0">
        <w:rPr>
          <w:rFonts w:ascii="Times New Roman" w:hAnsi="Times New Roman"/>
          <w:sz w:val="28"/>
          <w:szCs w:val="28"/>
        </w:rPr>
        <w:t>процессе исполнения Исполнителем условий настоящего Контракта.</w:t>
      </w:r>
    </w:p>
    <w:p w:rsidR="006A5751" w:rsidRPr="007D57F0" w:rsidRDefault="008277BE" w:rsidP="00E92615">
      <w:pPr>
        <w:spacing w:after="0" w:line="360" w:lineRule="auto"/>
        <w:ind w:firstLine="709"/>
        <w:jc w:val="both"/>
        <w:rPr>
          <w:rFonts w:ascii="Times New Roman" w:hAnsi="Times New Roman"/>
          <w:sz w:val="28"/>
          <w:szCs w:val="28"/>
        </w:rPr>
      </w:pPr>
      <w:r w:rsidRPr="007D57F0">
        <w:rPr>
          <w:rFonts w:ascii="Times New Roman" w:hAnsi="Times New Roman"/>
          <w:sz w:val="28"/>
          <w:szCs w:val="28"/>
        </w:rPr>
        <w:t>6.1</w:t>
      </w:r>
      <w:r w:rsidR="00D443EA" w:rsidRPr="007D57F0">
        <w:rPr>
          <w:rFonts w:ascii="Times New Roman" w:hAnsi="Times New Roman"/>
          <w:sz w:val="28"/>
          <w:szCs w:val="28"/>
        </w:rPr>
        <w:t>0</w:t>
      </w:r>
      <w:r w:rsidRPr="007D57F0">
        <w:rPr>
          <w:rFonts w:ascii="Times New Roman" w:hAnsi="Times New Roman"/>
          <w:sz w:val="28"/>
          <w:szCs w:val="28"/>
        </w:rPr>
        <w:t>. В случае предъявления претензий Исполнителю со стороны третьих лиц по вопросам, не касающимся настоящего Контракта, независимо от характера претензий, Заказчик не несет по ним никакой материальной и</w:t>
      </w:r>
      <w:r w:rsidR="00DD3176" w:rsidRPr="007D57F0">
        <w:rPr>
          <w:rFonts w:ascii="Times New Roman" w:hAnsi="Times New Roman"/>
          <w:sz w:val="28"/>
          <w:szCs w:val="28"/>
        </w:rPr>
        <w:t> </w:t>
      </w:r>
      <w:r w:rsidRPr="007D57F0">
        <w:rPr>
          <w:rFonts w:ascii="Times New Roman" w:hAnsi="Times New Roman"/>
          <w:sz w:val="28"/>
          <w:szCs w:val="28"/>
        </w:rPr>
        <w:t>юридической ответственности.</w:t>
      </w:r>
    </w:p>
    <w:p w:rsidR="00844E9F" w:rsidRPr="007D57F0" w:rsidRDefault="000A41F8" w:rsidP="000E2CA3">
      <w:pPr>
        <w:suppressAutoHyphens/>
        <w:spacing w:before="60" w:line="360" w:lineRule="auto"/>
        <w:jc w:val="center"/>
        <w:rPr>
          <w:rFonts w:ascii="Times New Roman" w:eastAsia="Times New Roman" w:hAnsi="Times New Roman"/>
          <w:b/>
          <w:iCs/>
          <w:sz w:val="26"/>
          <w:szCs w:val="26"/>
          <w:lang w:eastAsia="zh-CN"/>
        </w:rPr>
      </w:pPr>
      <w:r w:rsidRPr="007D57F0">
        <w:rPr>
          <w:rFonts w:ascii="Times New Roman" w:eastAsia="Times New Roman" w:hAnsi="Times New Roman"/>
          <w:b/>
          <w:iCs/>
          <w:sz w:val="26"/>
          <w:szCs w:val="26"/>
          <w:lang w:eastAsia="zh-CN"/>
        </w:rPr>
        <w:t xml:space="preserve">7. </w:t>
      </w:r>
      <w:r w:rsidR="009B5717" w:rsidRPr="007D57F0">
        <w:rPr>
          <w:rFonts w:ascii="Times New Roman" w:eastAsia="Times New Roman" w:hAnsi="Times New Roman"/>
          <w:b/>
          <w:iCs/>
          <w:sz w:val="26"/>
          <w:szCs w:val="26"/>
          <w:lang w:eastAsia="zh-CN"/>
        </w:rPr>
        <w:t>ОБСТОЯТЕЛЬСТВА НЕПРЕОДОЛИМОЙ СИЛЫ</w:t>
      </w:r>
    </w:p>
    <w:p w:rsidR="009B5717" w:rsidRPr="007D57F0" w:rsidRDefault="00E619C2" w:rsidP="00E92615">
      <w:pPr>
        <w:suppressAutoHyphens/>
        <w:spacing w:after="0" w:line="360" w:lineRule="auto"/>
        <w:ind w:firstLine="708"/>
        <w:jc w:val="both"/>
        <w:rPr>
          <w:rFonts w:ascii="Times New Roman" w:eastAsia="Times New Roman" w:hAnsi="Times New Roman"/>
          <w:b/>
          <w:iCs/>
          <w:sz w:val="26"/>
          <w:szCs w:val="26"/>
          <w:lang w:eastAsia="zh-CN"/>
        </w:rPr>
      </w:pPr>
      <w:r w:rsidRPr="007D57F0">
        <w:rPr>
          <w:rFonts w:ascii="Times New Roman" w:eastAsia="Times New Roman" w:hAnsi="Times New Roman"/>
          <w:sz w:val="28"/>
          <w:szCs w:val="26"/>
          <w:lang w:eastAsia="zh-CN"/>
        </w:rPr>
        <w:t>7</w:t>
      </w:r>
      <w:r w:rsidR="009B5717" w:rsidRPr="007D57F0">
        <w:rPr>
          <w:rFonts w:ascii="Times New Roman" w:eastAsia="Times New Roman" w:hAnsi="Times New Roman"/>
          <w:sz w:val="28"/>
          <w:szCs w:val="26"/>
          <w:lang w:eastAsia="zh-CN"/>
        </w:rPr>
        <w:t>.1.</w:t>
      </w:r>
      <w:r w:rsidR="008276CD"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Стороны освобождаются от ответственности за полное или</w:t>
      </w:r>
      <w:r w:rsidR="00DD3176"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частичное неисполнение своих обязател</w:t>
      </w:r>
      <w:r w:rsidR="006C5F3C" w:rsidRPr="007D57F0">
        <w:rPr>
          <w:rFonts w:ascii="Times New Roman" w:eastAsia="Times New Roman" w:hAnsi="Times New Roman"/>
          <w:sz w:val="28"/>
          <w:szCs w:val="26"/>
          <w:lang w:eastAsia="zh-CN"/>
        </w:rPr>
        <w:t>ьств по настоящему Контракту, в </w:t>
      </w:r>
      <w:r w:rsidR="009B5717" w:rsidRPr="007D57F0">
        <w:rPr>
          <w:rFonts w:ascii="Times New Roman" w:eastAsia="Times New Roman" w:hAnsi="Times New Roman"/>
          <w:sz w:val="28"/>
          <w:szCs w:val="26"/>
          <w:lang w:eastAsia="zh-CN"/>
        </w:rPr>
        <w:t>случае если оно явилось следствием обстоятельств непреодолимой силы, а</w:t>
      </w:r>
      <w:r w:rsidR="007411AF"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 xml:space="preserve">именно: наводнения, пожара, землетрясения, диверсии, военных действий, блокады, изменения законодательства, </w:t>
      </w:r>
      <w:r w:rsidR="00373728" w:rsidRPr="007D57F0">
        <w:rPr>
          <w:rFonts w:ascii="Times New Roman" w:eastAsia="Times New Roman" w:hAnsi="Times New Roman"/>
          <w:sz w:val="28"/>
          <w:szCs w:val="26"/>
          <w:lang w:eastAsia="zh-CN"/>
        </w:rPr>
        <w:t>приняти</w:t>
      </w:r>
      <w:r w:rsidR="003564D6" w:rsidRPr="007D57F0">
        <w:rPr>
          <w:rFonts w:ascii="Times New Roman" w:eastAsia="Times New Roman" w:hAnsi="Times New Roman"/>
          <w:sz w:val="28"/>
          <w:szCs w:val="26"/>
          <w:lang w:eastAsia="zh-CN"/>
        </w:rPr>
        <w:t>я</w:t>
      </w:r>
      <w:r w:rsidR="00373728" w:rsidRPr="007D57F0">
        <w:rPr>
          <w:rFonts w:ascii="Times New Roman" w:eastAsia="Times New Roman" w:hAnsi="Times New Roman"/>
          <w:sz w:val="28"/>
          <w:szCs w:val="26"/>
          <w:lang w:eastAsia="zh-CN"/>
        </w:rPr>
        <w:t xml:space="preserve"> органом государственной власти или иным уполномоченным органом решений, </w:t>
      </w:r>
      <w:r w:rsidR="009B5717" w:rsidRPr="007D57F0">
        <w:rPr>
          <w:rFonts w:ascii="Times New Roman" w:eastAsia="Times New Roman" w:hAnsi="Times New Roman"/>
          <w:sz w:val="28"/>
          <w:szCs w:val="26"/>
          <w:lang w:eastAsia="zh-CN"/>
        </w:rPr>
        <w:t xml:space="preserve">препятствующих надлежащему исполнению обязательств по настоящему Контракту, а также других чрезвычайных обстоятельств, которые возникли после заключения настоящего Контракта и непосредственно повлияли на исполнение </w:t>
      </w:r>
      <w:r w:rsidR="009B5717" w:rsidRPr="007D57F0">
        <w:rPr>
          <w:rFonts w:ascii="Times New Roman" w:eastAsia="Times New Roman" w:hAnsi="Times New Roman"/>
          <w:sz w:val="28"/>
          <w:szCs w:val="26"/>
          <w:lang w:eastAsia="zh-CN"/>
        </w:rPr>
        <w:lastRenderedPageBreak/>
        <w:t>Сторонами своих обязательств, а также которые Стороны были не</w:t>
      </w:r>
      <w:r w:rsidR="00DD3176"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в</w:t>
      </w:r>
      <w:r w:rsidR="00DD3176"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состоянии предвидеть и предотвратить.</w:t>
      </w:r>
    </w:p>
    <w:p w:rsidR="009B5717" w:rsidRPr="007D57F0" w:rsidRDefault="00E619C2" w:rsidP="00E92615">
      <w:pPr>
        <w:suppressLineNumbers/>
        <w:suppressAutoHyphens/>
        <w:spacing w:after="0" w:line="360" w:lineRule="auto"/>
        <w:ind w:firstLine="720"/>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7</w:t>
      </w:r>
      <w:r w:rsidR="009B5717" w:rsidRPr="007D57F0">
        <w:rPr>
          <w:rFonts w:ascii="Times New Roman" w:eastAsia="Times New Roman" w:hAnsi="Times New Roman"/>
          <w:sz w:val="28"/>
          <w:szCs w:val="26"/>
          <w:lang w:eastAsia="zh-CN"/>
        </w:rPr>
        <w:t>.2.</w:t>
      </w:r>
      <w:r w:rsidR="008276CD"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 xml:space="preserve">Сторона, подвергшаяся действию обстоятельств непреодолимой силы, обязана немедленно уведомить другую Сторону о возникновении, виде и возможной продолжительности действия указанных обстоятельств. </w:t>
      </w:r>
    </w:p>
    <w:p w:rsidR="009B5717" w:rsidRPr="007D57F0" w:rsidRDefault="00E619C2" w:rsidP="00E92615">
      <w:pPr>
        <w:suppressLineNumbers/>
        <w:suppressAutoHyphens/>
        <w:spacing w:after="0" w:line="360" w:lineRule="auto"/>
        <w:ind w:firstLine="720"/>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7</w:t>
      </w:r>
      <w:r w:rsidR="009B5717" w:rsidRPr="007D57F0">
        <w:rPr>
          <w:rFonts w:ascii="Times New Roman" w:eastAsia="Times New Roman" w:hAnsi="Times New Roman"/>
          <w:sz w:val="28"/>
          <w:szCs w:val="26"/>
          <w:lang w:eastAsia="zh-CN"/>
        </w:rPr>
        <w:t>.3.</w:t>
      </w:r>
      <w:r w:rsidR="008276CD"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Возникновение обстоятельств непреодолим</w:t>
      </w:r>
      <w:r w:rsidR="00CF78BD" w:rsidRPr="007D57F0">
        <w:rPr>
          <w:rFonts w:ascii="Times New Roman" w:eastAsia="Times New Roman" w:hAnsi="Times New Roman"/>
          <w:sz w:val="28"/>
          <w:szCs w:val="26"/>
          <w:lang w:eastAsia="zh-CN"/>
        </w:rPr>
        <w:t>ой силы, предусмотренных п. </w:t>
      </w:r>
      <w:r w:rsidRPr="007D57F0">
        <w:rPr>
          <w:rFonts w:ascii="Times New Roman" w:eastAsia="Times New Roman" w:hAnsi="Times New Roman"/>
          <w:sz w:val="28"/>
          <w:szCs w:val="26"/>
          <w:lang w:eastAsia="zh-CN"/>
        </w:rPr>
        <w:t>7</w:t>
      </w:r>
      <w:r w:rsidR="002643D3" w:rsidRPr="007D57F0">
        <w:rPr>
          <w:rFonts w:ascii="Times New Roman" w:eastAsia="Times New Roman" w:hAnsi="Times New Roman"/>
          <w:sz w:val="28"/>
          <w:szCs w:val="26"/>
          <w:lang w:eastAsia="zh-CN"/>
        </w:rPr>
        <w:t>.1</w:t>
      </w:r>
      <w:r w:rsidR="009B5717" w:rsidRPr="007D57F0">
        <w:rPr>
          <w:rFonts w:ascii="Times New Roman" w:eastAsia="Times New Roman" w:hAnsi="Times New Roman"/>
          <w:sz w:val="28"/>
          <w:szCs w:val="26"/>
          <w:lang w:eastAsia="zh-CN"/>
        </w:rPr>
        <w:t xml:space="preserve"> настоящего Контракта, продлевает срок исполнения обязательств по</w:t>
      </w:r>
      <w:r w:rsidR="00844E9F"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настоящему Контракту на период, который в</w:t>
      </w:r>
      <w:r w:rsidR="00DD3176"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целом соответствует сроку действия наступившего обстоятельства.</w:t>
      </w:r>
    </w:p>
    <w:p w:rsidR="006A5751" w:rsidRPr="007D57F0" w:rsidRDefault="00E619C2" w:rsidP="00E92615">
      <w:pPr>
        <w:suppressLineNumbers/>
        <w:suppressAutoHyphens/>
        <w:spacing w:after="0" w:line="360" w:lineRule="auto"/>
        <w:ind w:firstLine="720"/>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7</w:t>
      </w:r>
      <w:r w:rsidR="009B5717" w:rsidRPr="007D57F0">
        <w:rPr>
          <w:rFonts w:ascii="Times New Roman" w:eastAsia="Times New Roman" w:hAnsi="Times New Roman"/>
          <w:sz w:val="28"/>
          <w:szCs w:val="26"/>
          <w:lang w:eastAsia="zh-CN"/>
        </w:rPr>
        <w:t>.4.</w:t>
      </w:r>
      <w:r w:rsidR="008276CD"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Если обстоятельства непреодолимой силы будут существовать свыше трех месяцев, то каждая из Сторон будет вправе требовать расторжения настоящего Ко</w:t>
      </w:r>
      <w:r w:rsidR="005763F5" w:rsidRPr="007D57F0">
        <w:rPr>
          <w:rFonts w:ascii="Times New Roman" w:eastAsia="Times New Roman" w:hAnsi="Times New Roman"/>
          <w:sz w:val="28"/>
          <w:szCs w:val="26"/>
          <w:lang w:eastAsia="zh-CN"/>
        </w:rPr>
        <w:t>нтракта полностью или частично.</w:t>
      </w:r>
    </w:p>
    <w:p w:rsidR="0015784F" w:rsidRPr="007D57F0" w:rsidRDefault="00FF3159" w:rsidP="00FE4687">
      <w:pPr>
        <w:suppressAutoHyphens/>
        <w:spacing w:before="240" w:after="0"/>
        <w:jc w:val="center"/>
        <w:rPr>
          <w:rFonts w:ascii="Times New Roman" w:eastAsia="Times New Roman" w:hAnsi="Times New Roman"/>
          <w:b/>
          <w:iCs/>
          <w:sz w:val="26"/>
          <w:szCs w:val="26"/>
          <w:lang w:eastAsia="zh-CN"/>
        </w:rPr>
      </w:pPr>
      <w:r w:rsidRPr="007D57F0">
        <w:rPr>
          <w:rFonts w:ascii="Times New Roman" w:eastAsia="Times New Roman" w:hAnsi="Times New Roman"/>
          <w:b/>
          <w:iCs/>
          <w:sz w:val="26"/>
          <w:szCs w:val="26"/>
          <w:lang w:eastAsia="zh-CN"/>
        </w:rPr>
        <w:t>8</w:t>
      </w:r>
      <w:r w:rsidR="00645AA1" w:rsidRPr="007D57F0">
        <w:rPr>
          <w:rFonts w:ascii="Times New Roman" w:eastAsia="Times New Roman" w:hAnsi="Times New Roman"/>
          <w:b/>
          <w:iCs/>
          <w:sz w:val="26"/>
          <w:szCs w:val="26"/>
          <w:lang w:eastAsia="zh-CN"/>
        </w:rPr>
        <w:t xml:space="preserve">. </w:t>
      </w:r>
      <w:r w:rsidR="009B5717" w:rsidRPr="007D57F0">
        <w:rPr>
          <w:rFonts w:ascii="Times New Roman" w:eastAsia="Times New Roman" w:hAnsi="Times New Roman"/>
          <w:b/>
          <w:iCs/>
          <w:sz w:val="26"/>
          <w:szCs w:val="26"/>
          <w:lang w:eastAsia="zh-CN"/>
        </w:rPr>
        <w:t xml:space="preserve">ИЗМЕНЕНИЕ, РАСТОРЖЕНИЕ КОНТРАКТА </w:t>
      </w:r>
    </w:p>
    <w:p w:rsidR="006A5751" w:rsidRPr="007D57F0" w:rsidRDefault="009B5717" w:rsidP="00E92615">
      <w:pPr>
        <w:suppressAutoHyphens/>
        <w:jc w:val="center"/>
        <w:rPr>
          <w:rFonts w:ascii="Times New Roman" w:eastAsia="Times New Roman" w:hAnsi="Times New Roman"/>
          <w:b/>
          <w:iCs/>
          <w:sz w:val="26"/>
          <w:szCs w:val="26"/>
          <w:lang w:eastAsia="zh-CN"/>
        </w:rPr>
      </w:pPr>
      <w:r w:rsidRPr="007D57F0">
        <w:rPr>
          <w:rFonts w:ascii="Times New Roman" w:eastAsia="Times New Roman" w:hAnsi="Times New Roman"/>
          <w:b/>
          <w:iCs/>
          <w:sz w:val="26"/>
          <w:szCs w:val="26"/>
          <w:lang w:eastAsia="zh-CN"/>
        </w:rPr>
        <w:t>И ПОРЯДОК РАЗРЕШЕНИЯ СПОРОВ</w:t>
      </w:r>
    </w:p>
    <w:p w:rsidR="00844E9F" w:rsidRPr="007D57F0" w:rsidRDefault="001D3443" w:rsidP="00615132">
      <w:pPr>
        <w:suppressAutoHyphens/>
        <w:spacing w:after="0" w:line="336" w:lineRule="auto"/>
        <w:ind w:firstLine="720"/>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8.1. Изменение существенных условий настоящего Контракта при его исполнении не допускается, за исключением их изменения по соглашению сторон в</w:t>
      </w:r>
      <w:r w:rsidR="00844E9F"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 xml:space="preserve">случаях, предусмотренных Федеральным законом </w:t>
      </w:r>
      <w:r w:rsidRPr="007D57F0">
        <w:rPr>
          <w:rFonts w:ascii="Times New Roman" w:eastAsia="Times New Roman" w:hAnsi="Times New Roman"/>
          <w:iCs/>
          <w:sz w:val="28"/>
          <w:szCs w:val="26"/>
          <w:lang w:eastAsia="zh-CN"/>
        </w:rPr>
        <w:t xml:space="preserve">от 05.04.2013 </w:t>
      </w:r>
      <w:r w:rsidRPr="007D57F0">
        <w:rPr>
          <w:rFonts w:ascii="Times New Roman" w:eastAsia="Times New Roman" w:hAnsi="Times New Roman"/>
          <w:sz w:val="28"/>
          <w:szCs w:val="26"/>
          <w:lang w:eastAsia="zh-CN"/>
        </w:rPr>
        <w:t>№ 44-ФЗ</w:t>
      </w:r>
      <w:r w:rsidR="007B7B78" w:rsidRPr="007D57F0">
        <w:rPr>
          <w:rFonts w:ascii="Times New Roman" w:eastAsia="Times New Roman" w:hAnsi="Times New Roman"/>
          <w:sz w:val="28"/>
          <w:szCs w:val="26"/>
          <w:lang w:eastAsia="zh-CN"/>
        </w:rPr>
        <w:t xml:space="preserve"> </w:t>
      </w:r>
      <w:r w:rsidR="007B7B78" w:rsidRPr="007D57F0">
        <w:rPr>
          <w:rFonts w:ascii="Times New Roman" w:eastAsia="Times New Roman" w:hAnsi="Times New Roman"/>
          <w:iCs/>
          <w:color w:val="000000"/>
          <w:sz w:val="28"/>
          <w:szCs w:val="26"/>
          <w:lang w:eastAsia="zh-CN"/>
        </w:rPr>
        <w:t>«О контрактной системе в сфере закупок товаров, работ, услуг для обеспечения государственных и муниципальных нужд»</w:t>
      </w:r>
      <w:r w:rsidR="00844E9F" w:rsidRPr="007D57F0">
        <w:rPr>
          <w:rFonts w:ascii="Times New Roman" w:eastAsia="Times New Roman" w:hAnsi="Times New Roman"/>
          <w:sz w:val="28"/>
          <w:szCs w:val="26"/>
          <w:lang w:eastAsia="zh-CN"/>
        </w:rPr>
        <w:t>.</w:t>
      </w:r>
      <w:r w:rsidRPr="007D57F0">
        <w:rPr>
          <w:rFonts w:ascii="Times New Roman" w:eastAsia="Times New Roman" w:hAnsi="Times New Roman"/>
          <w:sz w:val="28"/>
          <w:szCs w:val="26"/>
          <w:lang w:eastAsia="zh-CN"/>
        </w:rPr>
        <w:t xml:space="preserve"> </w:t>
      </w:r>
    </w:p>
    <w:p w:rsidR="009B5717" w:rsidRPr="007D57F0" w:rsidRDefault="00E619C2" w:rsidP="00615132">
      <w:pPr>
        <w:suppressAutoHyphens/>
        <w:spacing w:after="0" w:line="336" w:lineRule="auto"/>
        <w:ind w:firstLine="720"/>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8</w:t>
      </w:r>
      <w:r w:rsidR="009B5717" w:rsidRPr="007D57F0">
        <w:rPr>
          <w:rFonts w:ascii="Times New Roman" w:eastAsia="Times New Roman" w:hAnsi="Times New Roman"/>
          <w:sz w:val="28"/>
          <w:szCs w:val="26"/>
          <w:lang w:eastAsia="zh-CN"/>
        </w:rPr>
        <w:t>.2.</w:t>
      </w:r>
      <w:r w:rsidR="008276CD"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Настоящий Контракт может быть расторгнут по соглашению Сторон, по</w:t>
      </w:r>
      <w:r w:rsidR="00844E9F"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 xml:space="preserve">решению суда или в связи с отказом одной Стороны </w:t>
      </w:r>
      <w:r w:rsidR="009B5717" w:rsidRPr="007D57F0">
        <w:rPr>
          <w:rFonts w:ascii="Times New Roman" w:eastAsia="Times New Roman" w:hAnsi="Times New Roman"/>
          <w:sz w:val="28"/>
          <w:szCs w:val="26"/>
          <w:lang w:eastAsia="zh-CN"/>
        </w:rPr>
        <w:lastRenderedPageBreak/>
        <w:t>от</w:t>
      </w:r>
      <w:r w:rsidR="00DD3176"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исполнения настоящего Контракта в соответствии с гражданским законодательством Российской Федерации.</w:t>
      </w:r>
    </w:p>
    <w:p w:rsidR="009B5717" w:rsidRPr="007D57F0" w:rsidRDefault="00E619C2" w:rsidP="00615132">
      <w:pPr>
        <w:suppressAutoHyphens/>
        <w:spacing w:after="0" w:line="336" w:lineRule="auto"/>
        <w:ind w:firstLine="720"/>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8</w:t>
      </w:r>
      <w:r w:rsidR="009B5717" w:rsidRPr="007D57F0">
        <w:rPr>
          <w:rFonts w:ascii="Times New Roman" w:eastAsia="Times New Roman" w:hAnsi="Times New Roman"/>
          <w:sz w:val="28"/>
          <w:szCs w:val="26"/>
          <w:lang w:eastAsia="zh-CN"/>
        </w:rPr>
        <w:t>.3.</w:t>
      </w:r>
      <w:r w:rsidR="008276CD"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Стороны принимают все меры для того, чтобы любые спорные вопросы, разногласия либо претензии, касающиеся исполнения настоящего Контракта, были урегулированы путем переговоров.</w:t>
      </w:r>
    </w:p>
    <w:p w:rsidR="009B5717" w:rsidRPr="007D57F0" w:rsidRDefault="00E619C2" w:rsidP="00615132">
      <w:pPr>
        <w:suppressAutoHyphens/>
        <w:spacing w:after="0" w:line="336" w:lineRule="auto"/>
        <w:ind w:firstLine="720"/>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8</w:t>
      </w:r>
      <w:r w:rsidR="009B5717" w:rsidRPr="007D57F0">
        <w:rPr>
          <w:rFonts w:ascii="Times New Roman" w:eastAsia="Times New Roman" w:hAnsi="Times New Roman"/>
          <w:sz w:val="28"/>
          <w:szCs w:val="26"/>
          <w:lang w:eastAsia="zh-CN"/>
        </w:rPr>
        <w:t>.4.</w:t>
      </w:r>
      <w:r w:rsidR="008276CD"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В случае, если Стороны не могут прийти к соглашению все споры и</w:t>
      </w:r>
      <w:r w:rsidR="00844E9F"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разногласия подлежат разрешению в Арбитражном суде г.</w:t>
      </w:r>
      <w:r w:rsidR="00DD3176"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Москвы в</w:t>
      </w:r>
      <w:r w:rsidR="00DD3176"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соответствии с законодательством Российской Федерации.</w:t>
      </w:r>
    </w:p>
    <w:p w:rsidR="006A5751" w:rsidRPr="007D57F0" w:rsidRDefault="00E619C2" w:rsidP="00615132">
      <w:pPr>
        <w:suppressAutoHyphens/>
        <w:spacing w:after="0" w:line="336" w:lineRule="auto"/>
        <w:ind w:firstLine="720"/>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8.</w:t>
      </w:r>
      <w:r w:rsidR="009B5717" w:rsidRPr="007D57F0">
        <w:rPr>
          <w:rFonts w:ascii="Times New Roman" w:eastAsia="Times New Roman" w:hAnsi="Times New Roman"/>
          <w:sz w:val="28"/>
          <w:szCs w:val="26"/>
          <w:lang w:eastAsia="zh-CN"/>
        </w:rPr>
        <w:t>5.</w:t>
      </w:r>
      <w:r w:rsidR="008276CD"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К отношениям</w:t>
      </w:r>
      <w:r w:rsidR="00E77A65" w:rsidRPr="007D57F0">
        <w:rPr>
          <w:rFonts w:ascii="Times New Roman" w:eastAsia="Times New Roman" w:hAnsi="Times New Roman"/>
          <w:sz w:val="28"/>
          <w:szCs w:val="26"/>
          <w:lang w:eastAsia="zh-CN"/>
        </w:rPr>
        <w:t xml:space="preserve"> Сторон по настоящему Контракту</w:t>
      </w:r>
      <w:r w:rsidR="009B5717" w:rsidRPr="007D57F0">
        <w:rPr>
          <w:rFonts w:ascii="Times New Roman" w:eastAsia="Times New Roman" w:hAnsi="Times New Roman"/>
          <w:sz w:val="28"/>
          <w:szCs w:val="26"/>
          <w:lang w:eastAsia="zh-CN"/>
        </w:rPr>
        <w:t xml:space="preserve"> применяется </w:t>
      </w:r>
      <w:r w:rsidR="00AF2367" w:rsidRPr="007D57F0">
        <w:rPr>
          <w:rFonts w:ascii="Times New Roman" w:eastAsia="Times New Roman" w:hAnsi="Times New Roman"/>
          <w:sz w:val="28"/>
          <w:szCs w:val="26"/>
          <w:lang w:eastAsia="zh-CN"/>
        </w:rPr>
        <w:t xml:space="preserve">действующее </w:t>
      </w:r>
      <w:r w:rsidR="009B5717" w:rsidRPr="007D57F0">
        <w:rPr>
          <w:rFonts w:ascii="Times New Roman" w:eastAsia="Times New Roman" w:hAnsi="Times New Roman"/>
          <w:sz w:val="28"/>
          <w:szCs w:val="26"/>
          <w:lang w:eastAsia="zh-CN"/>
        </w:rPr>
        <w:t>законодательство Российской Федерации.</w:t>
      </w:r>
    </w:p>
    <w:p w:rsidR="006A5751" w:rsidRPr="007D57F0" w:rsidRDefault="00E619C2" w:rsidP="000E2CA3">
      <w:pPr>
        <w:suppressAutoHyphens/>
        <w:spacing w:before="120" w:line="360" w:lineRule="auto"/>
        <w:jc w:val="center"/>
        <w:rPr>
          <w:rFonts w:ascii="Times New Roman" w:eastAsia="Times New Roman" w:hAnsi="Times New Roman"/>
          <w:b/>
          <w:iCs/>
          <w:sz w:val="26"/>
          <w:szCs w:val="26"/>
          <w:lang w:eastAsia="zh-CN"/>
        </w:rPr>
      </w:pPr>
      <w:r w:rsidRPr="007D57F0">
        <w:rPr>
          <w:rFonts w:ascii="Times New Roman" w:eastAsia="Times New Roman" w:hAnsi="Times New Roman"/>
          <w:b/>
          <w:iCs/>
          <w:sz w:val="26"/>
          <w:szCs w:val="26"/>
          <w:lang w:eastAsia="zh-CN"/>
        </w:rPr>
        <w:t>9</w:t>
      </w:r>
      <w:r w:rsidR="009B5717" w:rsidRPr="007D57F0">
        <w:rPr>
          <w:rFonts w:ascii="Times New Roman" w:eastAsia="Times New Roman" w:hAnsi="Times New Roman"/>
          <w:b/>
          <w:iCs/>
          <w:sz w:val="26"/>
          <w:szCs w:val="26"/>
          <w:lang w:eastAsia="zh-CN"/>
        </w:rPr>
        <w:t>. ОБЩИЕ ПОЛОЖЕНИЯ</w:t>
      </w:r>
    </w:p>
    <w:p w:rsidR="009B5717" w:rsidRPr="007D57F0" w:rsidRDefault="00B61A65" w:rsidP="00615132">
      <w:pPr>
        <w:suppressAutoHyphens/>
        <w:spacing w:after="0" w:line="336" w:lineRule="auto"/>
        <w:ind w:firstLine="708"/>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9.1. </w:t>
      </w:r>
      <w:r w:rsidR="00696A56" w:rsidRPr="007D57F0">
        <w:rPr>
          <w:rFonts w:ascii="Times New Roman" w:eastAsia="Times New Roman" w:hAnsi="Times New Roman"/>
          <w:sz w:val="28"/>
          <w:szCs w:val="26"/>
          <w:lang w:eastAsia="zh-CN"/>
        </w:rPr>
        <w:t>Любые изменения и дополнения к настоящему Контракту действительны, если они выполнены в электронной форме и подписаны усиленными квалифицированными электронными подписями Сторон.</w:t>
      </w:r>
    </w:p>
    <w:p w:rsidR="009B5717" w:rsidRPr="007D57F0" w:rsidRDefault="00816C43" w:rsidP="00615132">
      <w:pPr>
        <w:suppressAutoHyphens/>
        <w:spacing w:after="0" w:line="336"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9.2. Официальным</w:t>
      </w:r>
      <w:r w:rsidR="00C8408F" w:rsidRPr="007D57F0">
        <w:rPr>
          <w:rFonts w:ascii="Times New Roman" w:eastAsia="Times New Roman" w:hAnsi="Times New Roman"/>
          <w:sz w:val="28"/>
          <w:szCs w:val="26"/>
          <w:lang w:eastAsia="zh-CN"/>
        </w:rPr>
        <w:t xml:space="preserve"> </w:t>
      </w:r>
      <w:r w:rsidRPr="007D57F0">
        <w:rPr>
          <w:rFonts w:ascii="Times New Roman" w:eastAsia="Times New Roman" w:hAnsi="Times New Roman"/>
          <w:sz w:val="28"/>
          <w:szCs w:val="26"/>
          <w:lang w:eastAsia="zh-CN"/>
        </w:rPr>
        <w:t>языком</w:t>
      </w:r>
      <w:r w:rsidR="00C8408F" w:rsidRPr="007D57F0">
        <w:rPr>
          <w:rFonts w:ascii="Times New Roman" w:eastAsia="Times New Roman" w:hAnsi="Times New Roman"/>
          <w:sz w:val="28"/>
          <w:szCs w:val="26"/>
          <w:lang w:eastAsia="zh-CN"/>
        </w:rPr>
        <w:t xml:space="preserve"> </w:t>
      </w:r>
      <w:r w:rsidRPr="007D57F0">
        <w:rPr>
          <w:rFonts w:ascii="Times New Roman" w:eastAsia="Times New Roman" w:hAnsi="Times New Roman"/>
          <w:sz w:val="28"/>
          <w:szCs w:val="26"/>
          <w:lang w:eastAsia="zh-CN"/>
        </w:rPr>
        <w:t>настоящего</w:t>
      </w:r>
      <w:r w:rsidR="00C8408F" w:rsidRPr="007D57F0">
        <w:rPr>
          <w:rFonts w:ascii="Times New Roman" w:eastAsia="Times New Roman" w:hAnsi="Times New Roman"/>
          <w:sz w:val="28"/>
          <w:szCs w:val="26"/>
          <w:lang w:eastAsia="zh-CN"/>
        </w:rPr>
        <w:t xml:space="preserve"> </w:t>
      </w:r>
      <w:r w:rsidRPr="007D57F0">
        <w:rPr>
          <w:rFonts w:ascii="Times New Roman" w:eastAsia="Times New Roman" w:hAnsi="Times New Roman"/>
          <w:sz w:val="28"/>
          <w:szCs w:val="26"/>
          <w:lang w:eastAsia="zh-CN"/>
        </w:rPr>
        <w:t>Контракта</w:t>
      </w:r>
      <w:r w:rsidR="00C8408F" w:rsidRPr="007D57F0">
        <w:rPr>
          <w:rFonts w:ascii="Times New Roman" w:eastAsia="Times New Roman" w:hAnsi="Times New Roman"/>
          <w:sz w:val="28"/>
          <w:szCs w:val="26"/>
          <w:lang w:eastAsia="zh-CN"/>
        </w:rPr>
        <w:t xml:space="preserve"> </w:t>
      </w:r>
      <w:r w:rsidRPr="007D57F0">
        <w:rPr>
          <w:rFonts w:ascii="Times New Roman" w:eastAsia="Times New Roman" w:hAnsi="Times New Roman"/>
          <w:sz w:val="28"/>
          <w:szCs w:val="26"/>
          <w:lang w:eastAsia="zh-CN"/>
        </w:rPr>
        <w:t>является</w:t>
      </w:r>
      <w:r w:rsidR="00C8408F" w:rsidRPr="007D57F0">
        <w:rPr>
          <w:rFonts w:ascii="Times New Roman" w:eastAsia="Times New Roman" w:hAnsi="Times New Roman"/>
          <w:sz w:val="28"/>
          <w:szCs w:val="26"/>
          <w:lang w:eastAsia="zh-CN"/>
        </w:rPr>
        <w:t xml:space="preserve"> русский</w:t>
      </w:r>
      <w:r w:rsidR="009E2E6D" w:rsidRPr="007D57F0">
        <w:rPr>
          <w:rFonts w:ascii="Times New Roman" w:eastAsia="Times New Roman" w:hAnsi="Times New Roman"/>
          <w:sz w:val="28"/>
          <w:szCs w:val="26"/>
          <w:lang w:eastAsia="zh-CN"/>
        </w:rPr>
        <w:t xml:space="preserve"> </w:t>
      </w:r>
      <w:r w:rsidR="009B5717" w:rsidRPr="007D57F0">
        <w:rPr>
          <w:rFonts w:ascii="Times New Roman" w:eastAsia="Times New Roman" w:hAnsi="Times New Roman"/>
          <w:sz w:val="28"/>
          <w:szCs w:val="26"/>
          <w:lang w:eastAsia="zh-CN"/>
        </w:rPr>
        <w:t>язык. В</w:t>
      </w:r>
      <w:r w:rsidR="00844E9F"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случае разночтений в текстах, написанных на разных языках, официальный язык настоящего Контракта признается основным для решения всех вопросов, касающихся значения или интерпретации настоящего Контракта.</w:t>
      </w:r>
    </w:p>
    <w:p w:rsidR="009B5717" w:rsidRPr="007D57F0" w:rsidRDefault="00E619C2" w:rsidP="00615132">
      <w:pPr>
        <w:suppressLineNumbers/>
        <w:suppressAutoHyphens/>
        <w:spacing w:after="0" w:line="336" w:lineRule="auto"/>
        <w:ind w:firstLine="720"/>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9</w:t>
      </w:r>
      <w:r w:rsidR="009B5717" w:rsidRPr="007D57F0">
        <w:rPr>
          <w:rFonts w:ascii="Times New Roman" w:eastAsia="Times New Roman" w:hAnsi="Times New Roman"/>
          <w:sz w:val="28"/>
          <w:szCs w:val="26"/>
          <w:lang w:eastAsia="zh-CN"/>
        </w:rPr>
        <w:t>.3.</w:t>
      </w:r>
      <w:r w:rsidR="008276CD"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Любое уведомление, запрос или согласие, выдача которых необходима или</w:t>
      </w:r>
      <w:r w:rsidR="00844E9F"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 xml:space="preserve">разрешена в связи с настоящим Контрактом, оформляется </w:t>
      </w:r>
      <w:r w:rsidR="009B5717" w:rsidRPr="007D57F0">
        <w:rPr>
          <w:rFonts w:ascii="Times New Roman" w:eastAsia="Times New Roman" w:hAnsi="Times New Roman"/>
          <w:sz w:val="28"/>
          <w:szCs w:val="26"/>
          <w:lang w:eastAsia="zh-CN"/>
        </w:rPr>
        <w:lastRenderedPageBreak/>
        <w:t>в</w:t>
      </w:r>
      <w:r w:rsidR="00DD3176"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письменном виде и</w:t>
      </w:r>
      <w:r w:rsidR="00844E9F" w:rsidRPr="007D57F0">
        <w:rPr>
          <w:rFonts w:ascii="Times New Roman" w:eastAsia="Times New Roman" w:hAnsi="Times New Roman"/>
          <w:sz w:val="28"/>
          <w:szCs w:val="26"/>
          <w:lang w:eastAsia="zh-CN"/>
        </w:rPr>
        <w:t> </w:t>
      </w:r>
      <w:r w:rsidR="009B5717" w:rsidRPr="007D57F0">
        <w:rPr>
          <w:rFonts w:ascii="Times New Roman" w:eastAsia="Times New Roman" w:hAnsi="Times New Roman"/>
          <w:sz w:val="28"/>
          <w:szCs w:val="26"/>
          <w:lang w:eastAsia="zh-CN"/>
        </w:rPr>
        <w:t>направляется одной Стороной другой Стороне заказной почтой, электронной почтой или факсом по следующим адресам:</w:t>
      </w:r>
    </w:p>
    <w:p w:rsidR="00F00A05" w:rsidRPr="007D57F0" w:rsidRDefault="00F00A05" w:rsidP="00785FAF">
      <w:pPr>
        <w:suppressAutoHyphens/>
        <w:spacing w:after="0" w:line="360" w:lineRule="auto"/>
        <w:ind w:firstLine="539"/>
        <w:jc w:val="both"/>
        <w:rPr>
          <w:rFonts w:ascii="Times New Roman" w:eastAsia="Times New Roman" w:hAnsi="Times New Roman"/>
          <w:b/>
          <w:bCs/>
          <w:sz w:val="28"/>
          <w:szCs w:val="24"/>
          <w:lang w:eastAsia="zh-CN"/>
        </w:rPr>
      </w:pPr>
      <w:r w:rsidRPr="007D57F0">
        <w:rPr>
          <w:rFonts w:ascii="Times New Roman" w:eastAsia="Times New Roman" w:hAnsi="Times New Roman"/>
          <w:b/>
          <w:bCs/>
          <w:sz w:val="28"/>
          <w:szCs w:val="24"/>
          <w:lang w:eastAsia="zh-CN"/>
        </w:rPr>
        <w:t>Заказчик:</w:t>
      </w:r>
    </w:p>
    <w:p w:rsidR="00F00A05" w:rsidRPr="007D57F0" w:rsidRDefault="00F00A05" w:rsidP="00785FAF">
      <w:pPr>
        <w:suppressAutoHyphens/>
        <w:spacing w:after="0" w:line="360" w:lineRule="auto"/>
        <w:ind w:firstLine="539"/>
        <w:jc w:val="both"/>
        <w:rPr>
          <w:rFonts w:ascii="Times New Roman" w:eastAsia="Times New Roman" w:hAnsi="Times New Roman"/>
          <w:sz w:val="28"/>
          <w:szCs w:val="24"/>
          <w:lang w:eastAsia="zh-CN"/>
        </w:rPr>
      </w:pPr>
      <w:r w:rsidRPr="007D57F0">
        <w:rPr>
          <w:rFonts w:ascii="Times New Roman" w:eastAsia="Times New Roman" w:hAnsi="Times New Roman"/>
          <w:sz w:val="28"/>
          <w:szCs w:val="24"/>
          <w:lang w:eastAsia="zh-CN"/>
        </w:rPr>
        <w:t>Адрес: ___________________________________</w:t>
      </w:r>
    </w:p>
    <w:p w:rsidR="00F00A05" w:rsidRPr="007D57F0" w:rsidRDefault="00F00A05" w:rsidP="00785FAF">
      <w:pPr>
        <w:suppressAutoHyphens/>
        <w:spacing w:after="0" w:line="360" w:lineRule="auto"/>
        <w:ind w:firstLine="539"/>
        <w:jc w:val="both"/>
        <w:rPr>
          <w:rFonts w:ascii="Times New Roman" w:eastAsia="Times New Roman" w:hAnsi="Times New Roman"/>
          <w:sz w:val="28"/>
          <w:szCs w:val="24"/>
          <w:lang w:eastAsia="zh-CN"/>
        </w:rPr>
      </w:pPr>
      <w:r w:rsidRPr="007D57F0">
        <w:rPr>
          <w:rFonts w:ascii="Times New Roman" w:eastAsia="Times New Roman" w:hAnsi="Times New Roman"/>
          <w:sz w:val="28"/>
          <w:szCs w:val="24"/>
          <w:lang w:eastAsia="zh-CN"/>
        </w:rPr>
        <w:t>Телефон, факс: ____________________________</w:t>
      </w:r>
    </w:p>
    <w:p w:rsidR="00F00A05" w:rsidRPr="007D57F0" w:rsidRDefault="00F00A05" w:rsidP="00785FAF">
      <w:pPr>
        <w:suppressAutoHyphens/>
        <w:spacing w:after="0" w:line="360" w:lineRule="auto"/>
        <w:ind w:firstLine="539"/>
        <w:jc w:val="both"/>
        <w:rPr>
          <w:rFonts w:ascii="Times New Roman" w:eastAsia="Times New Roman" w:hAnsi="Times New Roman"/>
          <w:sz w:val="28"/>
          <w:szCs w:val="24"/>
          <w:lang w:eastAsia="zh-CN"/>
        </w:rPr>
      </w:pPr>
      <w:r w:rsidRPr="007D57F0">
        <w:rPr>
          <w:rFonts w:ascii="Times New Roman" w:eastAsia="Times New Roman" w:hAnsi="Times New Roman"/>
          <w:sz w:val="28"/>
          <w:szCs w:val="24"/>
          <w:lang w:val="en-US" w:eastAsia="zh-CN"/>
        </w:rPr>
        <w:t>E</w:t>
      </w:r>
      <w:r w:rsidRPr="007D57F0">
        <w:rPr>
          <w:rFonts w:ascii="Times New Roman" w:eastAsia="Times New Roman" w:hAnsi="Times New Roman"/>
          <w:sz w:val="28"/>
          <w:szCs w:val="24"/>
          <w:lang w:eastAsia="zh-CN"/>
        </w:rPr>
        <w:t>-</w:t>
      </w:r>
      <w:r w:rsidRPr="007D57F0">
        <w:rPr>
          <w:rFonts w:ascii="Times New Roman" w:eastAsia="Times New Roman" w:hAnsi="Times New Roman"/>
          <w:sz w:val="28"/>
          <w:szCs w:val="24"/>
          <w:lang w:val="en-US" w:eastAsia="zh-CN"/>
        </w:rPr>
        <w:t>mail</w:t>
      </w:r>
      <w:r w:rsidRPr="007D57F0">
        <w:rPr>
          <w:rFonts w:ascii="Times New Roman" w:eastAsia="Times New Roman" w:hAnsi="Times New Roman"/>
          <w:sz w:val="28"/>
          <w:szCs w:val="24"/>
          <w:lang w:eastAsia="zh-CN"/>
        </w:rPr>
        <w:t xml:space="preserve">: </w:t>
      </w:r>
      <w:r w:rsidR="0069392E" w:rsidRPr="007D57F0">
        <w:rPr>
          <w:rFonts w:ascii="Times New Roman" w:eastAsia="Times New Roman" w:hAnsi="Times New Roman"/>
          <w:sz w:val="28"/>
          <w:szCs w:val="24"/>
          <w:lang w:val="en-US" w:eastAsia="zh-CN"/>
        </w:rPr>
        <w:t>gokhran</w:t>
      </w:r>
      <w:r w:rsidR="0069392E" w:rsidRPr="007D57F0">
        <w:rPr>
          <w:rFonts w:ascii="Times New Roman" w:eastAsia="Times New Roman" w:hAnsi="Times New Roman"/>
          <w:sz w:val="28"/>
          <w:szCs w:val="24"/>
          <w:lang w:eastAsia="zh-CN"/>
        </w:rPr>
        <w:t>@</w:t>
      </w:r>
      <w:r w:rsidR="0069392E" w:rsidRPr="007D57F0">
        <w:rPr>
          <w:rFonts w:ascii="Times New Roman" w:eastAsia="Times New Roman" w:hAnsi="Times New Roman"/>
          <w:sz w:val="28"/>
          <w:szCs w:val="24"/>
          <w:lang w:val="en-US" w:eastAsia="zh-CN"/>
        </w:rPr>
        <w:t>gokhran</w:t>
      </w:r>
      <w:r w:rsidR="0069392E" w:rsidRPr="007D57F0">
        <w:rPr>
          <w:rFonts w:ascii="Times New Roman" w:eastAsia="Times New Roman" w:hAnsi="Times New Roman"/>
          <w:sz w:val="28"/>
          <w:szCs w:val="24"/>
          <w:lang w:eastAsia="zh-CN"/>
        </w:rPr>
        <w:t>.</w:t>
      </w:r>
      <w:r w:rsidR="0069392E" w:rsidRPr="007D57F0">
        <w:rPr>
          <w:rFonts w:ascii="Times New Roman" w:eastAsia="Times New Roman" w:hAnsi="Times New Roman"/>
          <w:sz w:val="28"/>
          <w:szCs w:val="24"/>
          <w:lang w:val="en-US" w:eastAsia="zh-CN"/>
        </w:rPr>
        <w:t>ru</w:t>
      </w:r>
    </w:p>
    <w:p w:rsidR="00F00A05" w:rsidRPr="007D57F0" w:rsidRDefault="00F00A05" w:rsidP="00785FAF">
      <w:pPr>
        <w:suppressAutoHyphens/>
        <w:spacing w:after="0" w:line="360" w:lineRule="auto"/>
        <w:ind w:firstLine="539"/>
        <w:jc w:val="both"/>
        <w:rPr>
          <w:rFonts w:ascii="Times New Roman" w:eastAsia="Times New Roman" w:hAnsi="Times New Roman"/>
          <w:sz w:val="28"/>
          <w:szCs w:val="24"/>
          <w:lang w:eastAsia="zh-CN"/>
        </w:rPr>
      </w:pPr>
      <w:r w:rsidRPr="007D57F0">
        <w:rPr>
          <w:rFonts w:ascii="Times New Roman" w:eastAsia="Times New Roman" w:hAnsi="Times New Roman"/>
          <w:sz w:val="28"/>
          <w:szCs w:val="24"/>
          <w:lang w:eastAsia="zh-CN"/>
        </w:rPr>
        <w:t>Контактное лицо: __________________________</w:t>
      </w:r>
    </w:p>
    <w:p w:rsidR="00F00A05" w:rsidRPr="007D57F0" w:rsidRDefault="00F00A05" w:rsidP="000E2CA3">
      <w:pPr>
        <w:suppressAutoHyphens/>
        <w:spacing w:after="0" w:line="360" w:lineRule="auto"/>
        <w:ind w:firstLine="539"/>
        <w:jc w:val="both"/>
        <w:rPr>
          <w:rFonts w:ascii="Times New Roman" w:eastAsia="Times New Roman" w:hAnsi="Times New Roman"/>
          <w:b/>
          <w:bCs/>
          <w:sz w:val="28"/>
          <w:szCs w:val="24"/>
          <w:lang w:eastAsia="zh-CN"/>
        </w:rPr>
      </w:pPr>
      <w:r w:rsidRPr="007D57F0">
        <w:rPr>
          <w:rFonts w:ascii="Times New Roman" w:eastAsia="Times New Roman" w:hAnsi="Times New Roman"/>
          <w:b/>
          <w:bCs/>
          <w:sz w:val="28"/>
          <w:szCs w:val="24"/>
          <w:lang w:eastAsia="zh-CN"/>
        </w:rPr>
        <w:t>Исполнитель:</w:t>
      </w:r>
    </w:p>
    <w:p w:rsidR="00F00A05" w:rsidRPr="007D57F0" w:rsidRDefault="00F00A05" w:rsidP="000E2CA3">
      <w:pPr>
        <w:suppressAutoHyphens/>
        <w:spacing w:after="0" w:line="360" w:lineRule="auto"/>
        <w:ind w:firstLine="539"/>
        <w:jc w:val="both"/>
        <w:rPr>
          <w:rFonts w:ascii="Times New Roman" w:eastAsia="Times New Roman" w:hAnsi="Times New Roman"/>
          <w:sz w:val="28"/>
          <w:szCs w:val="24"/>
          <w:lang w:eastAsia="zh-CN"/>
        </w:rPr>
      </w:pPr>
      <w:r w:rsidRPr="007D57F0">
        <w:rPr>
          <w:rFonts w:ascii="Times New Roman" w:eastAsia="Times New Roman" w:hAnsi="Times New Roman"/>
          <w:sz w:val="28"/>
          <w:szCs w:val="24"/>
          <w:lang w:eastAsia="zh-CN"/>
        </w:rPr>
        <w:t>Адрес: _______________________________________________________</w:t>
      </w:r>
    </w:p>
    <w:p w:rsidR="00F00A05" w:rsidRPr="007D57F0" w:rsidRDefault="00F00A05" w:rsidP="000E2CA3">
      <w:pPr>
        <w:suppressAutoHyphens/>
        <w:spacing w:after="0" w:line="360" w:lineRule="auto"/>
        <w:ind w:firstLine="539"/>
        <w:jc w:val="both"/>
        <w:rPr>
          <w:rFonts w:ascii="Times New Roman" w:eastAsia="Times New Roman" w:hAnsi="Times New Roman"/>
          <w:sz w:val="28"/>
          <w:szCs w:val="24"/>
          <w:lang w:eastAsia="zh-CN"/>
        </w:rPr>
      </w:pPr>
      <w:r w:rsidRPr="007D57F0">
        <w:rPr>
          <w:rFonts w:ascii="Times New Roman" w:eastAsia="Times New Roman" w:hAnsi="Times New Roman"/>
          <w:sz w:val="28"/>
          <w:szCs w:val="24"/>
          <w:lang w:eastAsia="zh-CN"/>
        </w:rPr>
        <w:t>Телефон, факс: ________________________________________________</w:t>
      </w:r>
    </w:p>
    <w:p w:rsidR="00F00A05" w:rsidRPr="007D57F0" w:rsidRDefault="00F00A05" w:rsidP="000E2CA3">
      <w:pPr>
        <w:suppressAutoHyphens/>
        <w:spacing w:after="0" w:line="360" w:lineRule="auto"/>
        <w:ind w:firstLine="539"/>
        <w:jc w:val="both"/>
        <w:rPr>
          <w:rFonts w:ascii="Times New Roman" w:eastAsia="Times New Roman" w:hAnsi="Times New Roman"/>
          <w:sz w:val="28"/>
          <w:szCs w:val="24"/>
          <w:lang w:eastAsia="zh-CN"/>
        </w:rPr>
      </w:pPr>
      <w:r w:rsidRPr="007D57F0">
        <w:rPr>
          <w:rFonts w:ascii="Times New Roman" w:eastAsia="Times New Roman" w:hAnsi="Times New Roman"/>
          <w:sz w:val="28"/>
          <w:szCs w:val="24"/>
          <w:lang w:val="en-US" w:eastAsia="zh-CN"/>
        </w:rPr>
        <w:t>E</w:t>
      </w:r>
      <w:r w:rsidRPr="007D57F0">
        <w:rPr>
          <w:rFonts w:ascii="Times New Roman" w:eastAsia="Times New Roman" w:hAnsi="Times New Roman"/>
          <w:sz w:val="28"/>
          <w:szCs w:val="24"/>
          <w:lang w:eastAsia="zh-CN"/>
        </w:rPr>
        <w:t>-</w:t>
      </w:r>
      <w:r w:rsidRPr="007D57F0">
        <w:rPr>
          <w:rFonts w:ascii="Times New Roman" w:eastAsia="Times New Roman" w:hAnsi="Times New Roman"/>
          <w:sz w:val="28"/>
          <w:szCs w:val="24"/>
          <w:lang w:val="en-US" w:eastAsia="zh-CN"/>
        </w:rPr>
        <w:t>mail</w:t>
      </w:r>
      <w:r w:rsidRPr="007D57F0">
        <w:rPr>
          <w:rFonts w:ascii="Times New Roman" w:eastAsia="Times New Roman" w:hAnsi="Times New Roman"/>
          <w:sz w:val="28"/>
          <w:szCs w:val="24"/>
          <w:lang w:eastAsia="zh-CN"/>
        </w:rPr>
        <w:t>: _______________________________________________________</w:t>
      </w:r>
    </w:p>
    <w:p w:rsidR="00F00A05" w:rsidRPr="007D57F0" w:rsidRDefault="00F00A05" w:rsidP="000E2CA3">
      <w:pPr>
        <w:suppressAutoHyphens/>
        <w:spacing w:after="0" w:line="360" w:lineRule="auto"/>
        <w:ind w:firstLine="539"/>
        <w:jc w:val="both"/>
        <w:rPr>
          <w:rFonts w:ascii="Times New Roman" w:eastAsia="Times New Roman" w:hAnsi="Times New Roman"/>
          <w:sz w:val="28"/>
          <w:szCs w:val="24"/>
          <w:lang w:eastAsia="zh-CN"/>
        </w:rPr>
      </w:pPr>
      <w:r w:rsidRPr="007D57F0">
        <w:rPr>
          <w:rFonts w:ascii="Times New Roman" w:eastAsia="Times New Roman" w:hAnsi="Times New Roman"/>
          <w:sz w:val="28"/>
          <w:szCs w:val="24"/>
          <w:lang w:eastAsia="zh-CN"/>
        </w:rPr>
        <w:t>Контактное лицо: ______________________________________________</w:t>
      </w:r>
    </w:p>
    <w:p w:rsidR="006A5751" w:rsidRPr="007D57F0" w:rsidRDefault="009B5717" w:rsidP="000E2CA3">
      <w:pPr>
        <w:suppressLineNumbers/>
        <w:suppressAutoHyphens/>
        <w:spacing w:before="120" w:line="360" w:lineRule="auto"/>
        <w:jc w:val="center"/>
        <w:rPr>
          <w:rFonts w:ascii="Times New Roman" w:eastAsia="Times New Roman" w:hAnsi="Times New Roman"/>
          <w:b/>
          <w:sz w:val="26"/>
          <w:szCs w:val="26"/>
          <w:lang w:eastAsia="zh-CN"/>
        </w:rPr>
      </w:pPr>
      <w:r w:rsidRPr="007D57F0">
        <w:rPr>
          <w:rFonts w:ascii="Times New Roman" w:eastAsia="Times New Roman" w:hAnsi="Times New Roman"/>
          <w:b/>
          <w:sz w:val="26"/>
          <w:szCs w:val="26"/>
          <w:lang w:eastAsia="zh-CN"/>
        </w:rPr>
        <w:t>1</w:t>
      </w:r>
      <w:r w:rsidR="00E619C2" w:rsidRPr="007D57F0">
        <w:rPr>
          <w:rFonts w:ascii="Times New Roman" w:eastAsia="Times New Roman" w:hAnsi="Times New Roman"/>
          <w:b/>
          <w:sz w:val="26"/>
          <w:szCs w:val="26"/>
          <w:lang w:eastAsia="zh-CN"/>
        </w:rPr>
        <w:t>0</w:t>
      </w:r>
      <w:r w:rsidRPr="007D57F0">
        <w:rPr>
          <w:rFonts w:ascii="Times New Roman" w:eastAsia="Times New Roman" w:hAnsi="Times New Roman"/>
          <w:b/>
          <w:sz w:val="26"/>
          <w:szCs w:val="26"/>
          <w:lang w:eastAsia="zh-CN"/>
        </w:rPr>
        <w:t>. ЗАКЛЮЧИТЕЛЬНЫЕ ПОЛОЖЕНИЯ</w:t>
      </w:r>
    </w:p>
    <w:p w:rsidR="00F00A05" w:rsidRPr="007D57F0" w:rsidRDefault="00F00A05" w:rsidP="00E92615">
      <w:pPr>
        <w:suppressLineNumbers/>
        <w:suppressAutoHyphens/>
        <w:spacing w:after="0" w:line="360" w:lineRule="auto"/>
        <w:ind w:firstLine="709"/>
        <w:jc w:val="both"/>
        <w:rPr>
          <w:rFonts w:ascii="Times New Roman" w:eastAsia="Times New Roman" w:hAnsi="Times New Roman"/>
          <w:i/>
          <w:sz w:val="28"/>
          <w:szCs w:val="26"/>
          <w:lang w:eastAsia="zh-CN"/>
        </w:rPr>
      </w:pPr>
      <w:r w:rsidRPr="007D57F0">
        <w:rPr>
          <w:rFonts w:ascii="Times New Roman" w:eastAsia="Times New Roman" w:hAnsi="Times New Roman"/>
          <w:sz w:val="28"/>
          <w:szCs w:val="26"/>
          <w:lang w:eastAsia="zh-CN"/>
        </w:rPr>
        <w:t xml:space="preserve">10.1. Настоящий Контракт составлен в форме электронного документа, подписанного </w:t>
      </w:r>
      <w:r w:rsidR="00844E9F" w:rsidRPr="007D57F0">
        <w:rPr>
          <w:rFonts w:ascii="Times New Roman" w:eastAsia="Times New Roman" w:hAnsi="Times New Roman"/>
          <w:sz w:val="28"/>
          <w:szCs w:val="26"/>
          <w:lang w:eastAsia="zh-CN"/>
        </w:rPr>
        <w:t xml:space="preserve">усиленными квалифицированными </w:t>
      </w:r>
      <w:r w:rsidRPr="007D57F0">
        <w:rPr>
          <w:rFonts w:ascii="Times New Roman" w:eastAsia="Times New Roman" w:hAnsi="Times New Roman"/>
          <w:sz w:val="28"/>
          <w:szCs w:val="26"/>
          <w:lang w:eastAsia="zh-CN"/>
        </w:rPr>
        <w:t>электронными подписями Сторон.</w:t>
      </w:r>
    </w:p>
    <w:p w:rsidR="009B5717" w:rsidRPr="007D57F0" w:rsidRDefault="009B5717" w:rsidP="00E92615">
      <w:pPr>
        <w:suppressLineNumbers/>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1</w:t>
      </w:r>
      <w:r w:rsidR="00E619C2" w:rsidRPr="007D57F0">
        <w:rPr>
          <w:rFonts w:ascii="Times New Roman" w:eastAsia="Times New Roman" w:hAnsi="Times New Roman"/>
          <w:sz w:val="28"/>
          <w:szCs w:val="26"/>
          <w:lang w:eastAsia="zh-CN"/>
        </w:rPr>
        <w:t>0</w:t>
      </w:r>
      <w:r w:rsidRPr="007D57F0">
        <w:rPr>
          <w:rFonts w:ascii="Times New Roman" w:eastAsia="Times New Roman" w:hAnsi="Times New Roman"/>
          <w:sz w:val="28"/>
          <w:szCs w:val="26"/>
          <w:lang w:eastAsia="zh-CN"/>
        </w:rPr>
        <w:t>.2.</w:t>
      </w:r>
      <w:r w:rsidR="008276CD"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В случае изменения у какой-либо из Сторон местонахождения, названия или других реквизитов она обязана в кратчайшие сроки письменно известить об этом другую Сторону.</w:t>
      </w:r>
    </w:p>
    <w:p w:rsidR="000A41F8" w:rsidRPr="007D57F0" w:rsidRDefault="009B5717" w:rsidP="00E92615">
      <w:pPr>
        <w:suppressLineNumbers/>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1</w:t>
      </w:r>
      <w:r w:rsidR="00E619C2" w:rsidRPr="007D57F0">
        <w:rPr>
          <w:rFonts w:ascii="Times New Roman" w:eastAsia="Times New Roman" w:hAnsi="Times New Roman"/>
          <w:sz w:val="28"/>
          <w:szCs w:val="26"/>
          <w:lang w:eastAsia="zh-CN"/>
        </w:rPr>
        <w:t>0</w:t>
      </w:r>
      <w:r w:rsidRPr="007D57F0">
        <w:rPr>
          <w:rFonts w:ascii="Times New Roman" w:eastAsia="Times New Roman" w:hAnsi="Times New Roman"/>
          <w:sz w:val="28"/>
          <w:szCs w:val="26"/>
          <w:lang w:eastAsia="zh-CN"/>
        </w:rPr>
        <w:t>.3.</w:t>
      </w:r>
      <w:r w:rsidR="008276CD"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 xml:space="preserve">В случае уменьшения Заказчику как получателю бюджетных средств главным распорядителем бюджетных средств ранее доведенных </w:t>
      </w:r>
      <w:r w:rsidRPr="007D57F0">
        <w:rPr>
          <w:rFonts w:ascii="Times New Roman" w:eastAsia="Times New Roman" w:hAnsi="Times New Roman"/>
          <w:sz w:val="28"/>
          <w:szCs w:val="26"/>
          <w:lang w:eastAsia="zh-CN"/>
        </w:rPr>
        <w:lastRenderedPageBreak/>
        <w:t>лимитов бюджетных обязательств, приводящего к невозможности исполнения Заказчиком обязательств, вытекающих из настоящего Контракта, Стороны согласуют новые условия по цене и</w:t>
      </w:r>
      <w:r w:rsidR="00D33309"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(или) объему услуг, о чем составляется дополнительное соглашение.</w:t>
      </w:r>
    </w:p>
    <w:p w:rsidR="006A5751" w:rsidRPr="007D57F0" w:rsidRDefault="009B5717" w:rsidP="00E92615">
      <w:pPr>
        <w:suppressLineNumbers/>
        <w:suppressAutoHyphens/>
        <w:spacing w:after="0" w:line="360" w:lineRule="auto"/>
        <w:ind w:firstLine="709"/>
        <w:jc w:val="both"/>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1</w:t>
      </w:r>
      <w:r w:rsidR="00E619C2" w:rsidRPr="007D57F0">
        <w:rPr>
          <w:rFonts w:ascii="Times New Roman" w:eastAsia="Times New Roman" w:hAnsi="Times New Roman"/>
          <w:sz w:val="28"/>
          <w:szCs w:val="26"/>
          <w:lang w:eastAsia="zh-CN"/>
        </w:rPr>
        <w:t>0</w:t>
      </w:r>
      <w:r w:rsidRPr="007D57F0">
        <w:rPr>
          <w:rFonts w:ascii="Times New Roman" w:eastAsia="Times New Roman" w:hAnsi="Times New Roman"/>
          <w:sz w:val="28"/>
          <w:szCs w:val="26"/>
          <w:lang w:eastAsia="zh-CN"/>
        </w:rPr>
        <w:t>.4.</w:t>
      </w:r>
      <w:r w:rsidR="008276CD" w:rsidRPr="007D57F0">
        <w:rPr>
          <w:rFonts w:ascii="Times New Roman" w:eastAsia="Times New Roman" w:hAnsi="Times New Roman"/>
          <w:sz w:val="28"/>
          <w:szCs w:val="26"/>
          <w:lang w:eastAsia="zh-CN"/>
        </w:rPr>
        <w:t> </w:t>
      </w:r>
      <w:r w:rsidRPr="007D57F0">
        <w:rPr>
          <w:rFonts w:ascii="Times New Roman" w:eastAsia="Times New Roman" w:hAnsi="Times New Roman"/>
          <w:sz w:val="28"/>
          <w:szCs w:val="26"/>
          <w:lang w:eastAsia="zh-CN"/>
        </w:rPr>
        <w:t>Все изменения</w:t>
      </w:r>
      <w:r w:rsidR="00EB6253" w:rsidRPr="007D57F0">
        <w:rPr>
          <w:rFonts w:ascii="Times New Roman" w:eastAsia="Times New Roman" w:hAnsi="Times New Roman"/>
          <w:sz w:val="28"/>
          <w:szCs w:val="26"/>
          <w:lang w:eastAsia="zh-CN"/>
        </w:rPr>
        <w:t xml:space="preserve">, </w:t>
      </w:r>
      <w:r w:rsidRPr="007D57F0">
        <w:rPr>
          <w:rFonts w:ascii="Times New Roman" w:eastAsia="Times New Roman" w:hAnsi="Times New Roman"/>
          <w:sz w:val="28"/>
          <w:szCs w:val="26"/>
          <w:lang w:eastAsia="zh-CN"/>
        </w:rPr>
        <w:t>дополнения</w:t>
      </w:r>
      <w:r w:rsidR="00EB6253" w:rsidRPr="007D57F0">
        <w:rPr>
          <w:rFonts w:ascii="Times New Roman" w:eastAsia="Times New Roman" w:hAnsi="Times New Roman"/>
          <w:sz w:val="28"/>
          <w:szCs w:val="26"/>
          <w:lang w:eastAsia="zh-CN"/>
        </w:rPr>
        <w:t xml:space="preserve"> и приложения</w:t>
      </w:r>
      <w:r w:rsidRPr="007D57F0">
        <w:rPr>
          <w:rFonts w:ascii="Times New Roman" w:eastAsia="Times New Roman" w:hAnsi="Times New Roman"/>
          <w:sz w:val="28"/>
          <w:szCs w:val="26"/>
          <w:lang w:eastAsia="zh-CN"/>
        </w:rPr>
        <w:t xml:space="preserve"> к настоящему Контракту являются его неотъемлемой частью.</w:t>
      </w:r>
    </w:p>
    <w:p w:rsidR="006C5F3C" w:rsidRPr="007D57F0" w:rsidRDefault="005D7EAD" w:rsidP="000E2CA3">
      <w:pPr>
        <w:suppressLineNumbers/>
        <w:tabs>
          <w:tab w:val="center" w:pos="4606"/>
          <w:tab w:val="left" w:pos="6863"/>
        </w:tabs>
        <w:suppressAutoHyphens/>
        <w:spacing w:before="120" w:line="360" w:lineRule="auto"/>
        <w:rPr>
          <w:rFonts w:ascii="Times New Roman" w:eastAsia="Times New Roman" w:hAnsi="Times New Roman"/>
          <w:b/>
          <w:sz w:val="26"/>
          <w:szCs w:val="26"/>
          <w:lang w:eastAsia="zh-CN"/>
        </w:rPr>
      </w:pPr>
      <w:r w:rsidRPr="007D57F0">
        <w:rPr>
          <w:rFonts w:ascii="Times New Roman" w:eastAsia="Times New Roman" w:hAnsi="Times New Roman"/>
          <w:b/>
          <w:sz w:val="26"/>
          <w:szCs w:val="26"/>
          <w:lang w:eastAsia="zh-CN"/>
        </w:rPr>
        <w:tab/>
      </w:r>
      <w:r w:rsidR="009B5717" w:rsidRPr="007D57F0">
        <w:rPr>
          <w:rFonts w:ascii="Times New Roman" w:eastAsia="Times New Roman" w:hAnsi="Times New Roman"/>
          <w:b/>
          <w:sz w:val="26"/>
          <w:szCs w:val="26"/>
          <w:lang w:eastAsia="zh-CN"/>
        </w:rPr>
        <w:t>1</w:t>
      </w:r>
      <w:r w:rsidR="00E619C2" w:rsidRPr="007D57F0">
        <w:rPr>
          <w:rFonts w:ascii="Times New Roman" w:eastAsia="Times New Roman" w:hAnsi="Times New Roman"/>
          <w:b/>
          <w:sz w:val="26"/>
          <w:szCs w:val="26"/>
          <w:lang w:eastAsia="zh-CN"/>
        </w:rPr>
        <w:t>1</w:t>
      </w:r>
      <w:r w:rsidR="009B5717" w:rsidRPr="007D57F0">
        <w:rPr>
          <w:rFonts w:ascii="Times New Roman" w:eastAsia="Times New Roman" w:hAnsi="Times New Roman"/>
          <w:b/>
          <w:sz w:val="26"/>
          <w:szCs w:val="26"/>
          <w:lang w:eastAsia="zh-CN"/>
        </w:rPr>
        <w:t>. ПРИЛОЖЕНИЯ</w:t>
      </w:r>
    </w:p>
    <w:p w:rsidR="004F5D49" w:rsidRPr="007D57F0" w:rsidRDefault="005D7EAD" w:rsidP="00E92615">
      <w:pPr>
        <w:suppressLineNumbers/>
        <w:tabs>
          <w:tab w:val="center" w:pos="4606"/>
          <w:tab w:val="left" w:pos="6863"/>
        </w:tabs>
        <w:suppressAutoHyphens/>
        <w:spacing w:after="0" w:line="360" w:lineRule="auto"/>
        <w:ind w:right="-2" w:firstLine="709"/>
        <w:jc w:val="both"/>
        <w:rPr>
          <w:rFonts w:ascii="Times New Roman" w:eastAsia="Times New Roman" w:hAnsi="Times New Roman"/>
          <w:sz w:val="28"/>
          <w:szCs w:val="26"/>
          <w:lang w:eastAsia="zh-CN"/>
        </w:rPr>
      </w:pPr>
      <w:r w:rsidRPr="007D57F0">
        <w:rPr>
          <w:rFonts w:ascii="Times New Roman" w:eastAsia="Times New Roman" w:hAnsi="Times New Roman"/>
          <w:b/>
          <w:sz w:val="26"/>
          <w:szCs w:val="26"/>
          <w:lang w:eastAsia="zh-CN"/>
        </w:rPr>
        <w:tab/>
      </w:r>
      <w:r w:rsidR="004F5D49" w:rsidRPr="007D57F0">
        <w:rPr>
          <w:rFonts w:ascii="Times New Roman" w:eastAsia="Times New Roman" w:hAnsi="Times New Roman"/>
          <w:bCs/>
          <w:sz w:val="28"/>
          <w:szCs w:val="26"/>
          <w:lang w:eastAsia="zh-CN"/>
        </w:rPr>
        <w:t>11.1. </w:t>
      </w:r>
      <w:r w:rsidR="004F5D49" w:rsidRPr="007D57F0">
        <w:rPr>
          <w:rFonts w:ascii="Times New Roman" w:eastAsia="Times New Roman" w:hAnsi="Times New Roman"/>
          <w:sz w:val="28"/>
          <w:szCs w:val="26"/>
          <w:lang w:eastAsia="zh-CN"/>
        </w:rPr>
        <w:t>Приложение № 1 – </w:t>
      </w:r>
      <w:r w:rsidR="004F5D49" w:rsidRPr="007D57F0">
        <w:rPr>
          <w:rFonts w:ascii="Times New Roman" w:eastAsia="Times New Roman" w:hAnsi="Times New Roman"/>
          <w:bCs/>
          <w:sz w:val="28"/>
          <w:szCs w:val="26"/>
          <w:lang w:eastAsia="zh-CN"/>
        </w:rPr>
        <w:t xml:space="preserve">Техническое задание </w:t>
      </w:r>
      <w:r w:rsidR="001D3443" w:rsidRPr="007D57F0">
        <w:rPr>
          <w:rFonts w:ascii="Times New Roman" w:eastAsia="Times New Roman" w:hAnsi="Times New Roman"/>
          <w:sz w:val="28"/>
          <w:szCs w:val="26"/>
          <w:lang w:eastAsia="zh-CN"/>
        </w:rPr>
        <w:t>на оказание услуг по проведению издательского редактирования</w:t>
      </w:r>
      <w:r w:rsidR="001C4251" w:rsidRPr="007D57F0">
        <w:rPr>
          <w:rFonts w:ascii="Times New Roman" w:eastAsia="Times New Roman" w:hAnsi="Times New Roman"/>
          <w:sz w:val="28"/>
          <w:szCs w:val="26"/>
          <w:lang w:eastAsia="zh-CN"/>
        </w:rPr>
        <w:t xml:space="preserve"> и нормоконтроля</w:t>
      </w:r>
      <w:r w:rsidR="001D3443" w:rsidRPr="007D57F0">
        <w:rPr>
          <w:rFonts w:ascii="Times New Roman" w:eastAsia="Times New Roman" w:hAnsi="Times New Roman"/>
          <w:sz w:val="28"/>
          <w:szCs w:val="26"/>
          <w:lang w:eastAsia="zh-CN"/>
        </w:rPr>
        <w:t xml:space="preserve"> </w:t>
      </w:r>
      <w:r w:rsidR="001C4251" w:rsidRPr="007D57F0">
        <w:rPr>
          <w:rFonts w:ascii="Times New Roman" w:eastAsia="Times New Roman" w:hAnsi="Times New Roman"/>
          <w:sz w:val="28"/>
          <w:szCs w:val="26"/>
          <w:lang w:eastAsia="zh-CN"/>
        </w:rPr>
        <w:t>проекта национального стандарта Российской Федерации «Сапфиры природные ограненные (ювелирные вставки). Классификация. Требования к пересортировке и аттестации»</w:t>
      </w:r>
      <w:r w:rsidR="00FE4687" w:rsidRPr="007D57F0">
        <w:rPr>
          <w:rFonts w:ascii="Times New Roman" w:eastAsia="Times New Roman" w:hAnsi="Times New Roman"/>
          <w:sz w:val="28"/>
          <w:szCs w:val="26"/>
          <w:lang w:eastAsia="zh-CN"/>
        </w:rPr>
        <w:t xml:space="preserve"> и</w:t>
      </w:r>
      <w:r w:rsidR="001C4251" w:rsidRPr="007D57F0">
        <w:rPr>
          <w:rFonts w:ascii="Times New Roman" w:eastAsia="Times New Roman" w:hAnsi="Times New Roman"/>
          <w:sz w:val="28"/>
          <w:szCs w:val="26"/>
          <w:lang w:eastAsia="zh-CN"/>
        </w:rPr>
        <w:t xml:space="preserve"> проекта национального стандарта Российской Федерации «Рубины природные ограненные (ювелирные вставки). Классификация. Требования к пересортировке и аттестации»</w:t>
      </w:r>
      <w:r w:rsidR="004D0EDA" w:rsidRPr="007D57F0">
        <w:rPr>
          <w:rFonts w:ascii="Times New Roman" w:eastAsia="Times New Roman" w:hAnsi="Times New Roman"/>
          <w:sz w:val="28"/>
          <w:szCs w:val="26"/>
          <w:lang w:eastAsia="zh-CN"/>
        </w:rPr>
        <w:t xml:space="preserve"> с</w:t>
      </w:r>
      <w:r w:rsidR="00FE4687" w:rsidRPr="007D57F0">
        <w:t> </w:t>
      </w:r>
      <w:r w:rsidR="004D0EDA" w:rsidRPr="007D57F0">
        <w:rPr>
          <w:rFonts w:ascii="Times New Roman" w:eastAsia="Times New Roman" w:hAnsi="Times New Roman"/>
          <w:sz w:val="28"/>
          <w:szCs w:val="26"/>
          <w:lang w:eastAsia="zh-CN"/>
        </w:rPr>
        <w:t>обработкой и редактированием электронных оригиналов графического материала</w:t>
      </w:r>
      <w:r w:rsidR="001C4251" w:rsidRPr="007D57F0">
        <w:rPr>
          <w:rFonts w:ascii="Times New Roman" w:eastAsia="Times New Roman" w:hAnsi="Times New Roman"/>
          <w:sz w:val="28"/>
          <w:szCs w:val="26"/>
          <w:lang w:eastAsia="zh-CN"/>
        </w:rPr>
        <w:t xml:space="preserve"> </w:t>
      </w:r>
      <w:r w:rsidR="004F5D49" w:rsidRPr="007D57F0">
        <w:rPr>
          <w:rFonts w:ascii="Times New Roman" w:eastAsia="Times New Roman" w:hAnsi="Times New Roman"/>
          <w:sz w:val="28"/>
          <w:szCs w:val="26"/>
          <w:lang w:eastAsia="zh-CN"/>
        </w:rPr>
        <w:t>на </w:t>
      </w:r>
      <w:r w:rsidR="00C34D3A" w:rsidRPr="007D57F0">
        <w:rPr>
          <w:rFonts w:ascii="Times New Roman" w:eastAsia="Times New Roman" w:hAnsi="Times New Roman"/>
          <w:sz w:val="28"/>
          <w:szCs w:val="26"/>
          <w:lang w:eastAsia="zh-CN"/>
        </w:rPr>
        <w:t>4</w:t>
      </w:r>
      <w:r w:rsidR="004F5D49" w:rsidRPr="007D57F0">
        <w:rPr>
          <w:rFonts w:ascii="Times New Roman" w:eastAsia="Times New Roman" w:hAnsi="Times New Roman"/>
          <w:sz w:val="28"/>
          <w:szCs w:val="26"/>
          <w:lang w:eastAsia="zh-CN"/>
        </w:rPr>
        <w:t> (</w:t>
      </w:r>
      <w:r w:rsidR="00C34D3A" w:rsidRPr="007D57F0">
        <w:rPr>
          <w:rFonts w:ascii="Times New Roman" w:eastAsia="Times New Roman" w:hAnsi="Times New Roman"/>
          <w:sz w:val="28"/>
          <w:szCs w:val="26"/>
          <w:lang w:eastAsia="zh-CN"/>
        </w:rPr>
        <w:t>четырех</w:t>
      </w:r>
      <w:r w:rsidR="004F5D49" w:rsidRPr="007D57F0">
        <w:rPr>
          <w:rFonts w:ascii="Times New Roman" w:eastAsia="Times New Roman" w:hAnsi="Times New Roman"/>
          <w:sz w:val="28"/>
          <w:szCs w:val="26"/>
          <w:lang w:eastAsia="zh-CN"/>
        </w:rPr>
        <w:t xml:space="preserve">) </w:t>
      </w:r>
      <w:r w:rsidR="004F5D49" w:rsidRPr="007D57F0">
        <w:rPr>
          <w:rFonts w:ascii="Times New Roman" w:eastAsia="Times New Roman" w:hAnsi="Times New Roman"/>
          <w:bCs/>
          <w:sz w:val="28"/>
          <w:szCs w:val="26"/>
          <w:lang w:eastAsia="zh-CN"/>
        </w:rPr>
        <w:t>листах</w:t>
      </w:r>
      <w:r w:rsidR="004F5D49" w:rsidRPr="007D57F0">
        <w:rPr>
          <w:rFonts w:ascii="Times New Roman" w:eastAsia="Times New Roman" w:hAnsi="Times New Roman"/>
          <w:sz w:val="28"/>
          <w:szCs w:val="26"/>
          <w:lang w:eastAsia="zh-CN"/>
        </w:rPr>
        <w:t>.</w:t>
      </w:r>
    </w:p>
    <w:p w:rsidR="004F5D49" w:rsidRPr="007D57F0" w:rsidRDefault="004F5D49" w:rsidP="00E92615">
      <w:pPr>
        <w:spacing w:after="0" w:line="360" w:lineRule="auto"/>
        <w:ind w:right="-2" w:firstLine="708"/>
        <w:jc w:val="both"/>
        <w:rPr>
          <w:rFonts w:ascii="Times New Roman" w:eastAsia="Times New Roman" w:hAnsi="Times New Roman"/>
          <w:sz w:val="28"/>
          <w:szCs w:val="26"/>
          <w:lang w:eastAsia="zh-CN"/>
        </w:rPr>
      </w:pPr>
      <w:r w:rsidRPr="007D57F0">
        <w:rPr>
          <w:rFonts w:ascii="Times New Roman" w:eastAsia="Times New Roman" w:hAnsi="Times New Roman"/>
          <w:sz w:val="28"/>
          <w:szCs w:val="28"/>
          <w:lang w:eastAsia="zh-CN"/>
        </w:rPr>
        <w:t>11.2. Приложение № 2 – </w:t>
      </w:r>
      <w:r w:rsidRPr="007D57F0">
        <w:rPr>
          <w:rFonts w:ascii="Times New Roman" w:eastAsia="Times New Roman" w:hAnsi="Times New Roman"/>
          <w:sz w:val="28"/>
          <w:szCs w:val="26"/>
          <w:lang w:eastAsia="zh-CN"/>
        </w:rPr>
        <w:t>С</w:t>
      </w:r>
      <w:r w:rsidR="00807E88" w:rsidRPr="007D57F0">
        <w:rPr>
          <w:rFonts w:ascii="Times New Roman" w:eastAsia="Times New Roman" w:hAnsi="Times New Roman"/>
          <w:sz w:val="28"/>
          <w:szCs w:val="26"/>
          <w:lang w:eastAsia="zh-CN"/>
        </w:rPr>
        <w:t>пецификация</w:t>
      </w:r>
      <w:r w:rsidRPr="007D57F0">
        <w:rPr>
          <w:rFonts w:ascii="Times New Roman" w:eastAsia="Times New Roman" w:hAnsi="Times New Roman"/>
          <w:sz w:val="28"/>
          <w:szCs w:val="26"/>
          <w:lang w:eastAsia="zh-CN"/>
        </w:rPr>
        <w:t xml:space="preserve"> на 1 (одном) </w:t>
      </w:r>
      <w:r w:rsidRPr="007D57F0">
        <w:rPr>
          <w:rFonts w:ascii="Times New Roman" w:eastAsia="Times New Roman" w:hAnsi="Times New Roman"/>
          <w:bCs/>
          <w:sz w:val="28"/>
          <w:szCs w:val="26"/>
          <w:lang w:eastAsia="zh-CN"/>
        </w:rPr>
        <w:t>листе</w:t>
      </w:r>
      <w:r w:rsidRPr="007D57F0">
        <w:rPr>
          <w:rFonts w:ascii="Times New Roman" w:eastAsia="Times New Roman" w:hAnsi="Times New Roman"/>
          <w:sz w:val="28"/>
          <w:szCs w:val="26"/>
          <w:lang w:eastAsia="zh-CN"/>
        </w:rPr>
        <w:t>.</w:t>
      </w:r>
    </w:p>
    <w:p w:rsidR="00FA2540" w:rsidRPr="007D57F0" w:rsidRDefault="00FA2540" w:rsidP="00D64B50">
      <w:pPr>
        <w:widowControl w:val="0"/>
        <w:suppressAutoHyphens/>
        <w:autoSpaceDE w:val="0"/>
        <w:autoSpaceDN w:val="0"/>
        <w:adjustRightInd w:val="0"/>
        <w:spacing w:after="0" w:line="240" w:lineRule="auto"/>
        <w:jc w:val="center"/>
        <w:rPr>
          <w:rFonts w:ascii="Times New Roman" w:eastAsia="Times New Roman" w:hAnsi="Times New Roman"/>
          <w:b/>
          <w:color w:val="000000" w:themeColor="text1"/>
          <w:sz w:val="26"/>
          <w:szCs w:val="26"/>
          <w:lang w:eastAsia="zh-CN"/>
        </w:rPr>
      </w:pPr>
    </w:p>
    <w:p w:rsidR="006012B3" w:rsidRPr="007D57F0" w:rsidRDefault="009B5717" w:rsidP="00D64B50">
      <w:pPr>
        <w:widowControl w:val="0"/>
        <w:suppressAutoHyphens/>
        <w:autoSpaceDE w:val="0"/>
        <w:autoSpaceDN w:val="0"/>
        <w:adjustRightInd w:val="0"/>
        <w:spacing w:after="0" w:line="240" w:lineRule="auto"/>
        <w:jc w:val="center"/>
        <w:rPr>
          <w:rFonts w:ascii="Times New Roman" w:eastAsia="Times New Roman" w:hAnsi="Times New Roman"/>
          <w:b/>
          <w:color w:val="000000" w:themeColor="text1"/>
          <w:sz w:val="26"/>
          <w:szCs w:val="26"/>
          <w:lang w:eastAsia="zh-CN"/>
        </w:rPr>
      </w:pPr>
      <w:r w:rsidRPr="007D57F0">
        <w:rPr>
          <w:rFonts w:ascii="Times New Roman" w:eastAsia="Times New Roman" w:hAnsi="Times New Roman"/>
          <w:b/>
          <w:color w:val="000000" w:themeColor="text1"/>
          <w:sz w:val="26"/>
          <w:szCs w:val="26"/>
          <w:lang w:eastAsia="zh-CN"/>
        </w:rPr>
        <w:t>1</w:t>
      </w:r>
      <w:r w:rsidR="00E619C2" w:rsidRPr="007D57F0">
        <w:rPr>
          <w:rFonts w:ascii="Times New Roman" w:eastAsia="Times New Roman" w:hAnsi="Times New Roman"/>
          <w:b/>
          <w:color w:val="000000" w:themeColor="text1"/>
          <w:sz w:val="26"/>
          <w:szCs w:val="26"/>
          <w:lang w:eastAsia="zh-CN"/>
        </w:rPr>
        <w:t>2</w:t>
      </w:r>
      <w:r w:rsidRPr="007D57F0">
        <w:rPr>
          <w:rFonts w:ascii="Times New Roman" w:eastAsia="Times New Roman" w:hAnsi="Times New Roman"/>
          <w:b/>
          <w:color w:val="000000" w:themeColor="text1"/>
          <w:sz w:val="26"/>
          <w:szCs w:val="26"/>
          <w:lang w:eastAsia="zh-CN"/>
        </w:rPr>
        <w:t>. АДРЕСА, РЕКВИЗИТЫ</w:t>
      </w:r>
      <w:r w:rsidR="0009208B" w:rsidRPr="007D57F0">
        <w:rPr>
          <w:rFonts w:ascii="Times New Roman" w:eastAsia="Times New Roman" w:hAnsi="Times New Roman"/>
          <w:b/>
          <w:color w:val="000000" w:themeColor="text1"/>
          <w:sz w:val="26"/>
          <w:szCs w:val="26"/>
          <w:lang w:eastAsia="zh-CN"/>
        </w:rPr>
        <w:t xml:space="preserve"> </w:t>
      </w:r>
      <w:r w:rsidR="00446F09" w:rsidRPr="007D57F0">
        <w:rPr>
          <w:rFonts w:ascii="Times New Roman" w:eastAsia="Times New Roman" w:hAnsi="Times New Roman"/>
          <w:b/>
          <w:color w:val="000000" w:themeColor="text1"/>
          <w:sz w:val="26"/>
          <w:szCs w:val="26"/>
          <w:lang w:eastAsia="zh-CN"/>
        </w:rPr>
        <w:t xml:space="preserve">И </w:t>
      </w:r>
      <w:r w:rsidRPr="007D57F0">
        <w:rPr>
          <w:rFonts w:ascii="Times New Roman" w:eastAsia="Times New Roman" w:hAnsi="Times New Roman"/>
          <w:b/>
          <w:color w:val="000000" w:themeColor="text1"/>
          <w:sz w:val="26"/>
          <w:szCs w:val="26"/>
          <w:lang w:eastAsia="zh-CN"/>
        </w:rPr>
        <w:t>ПОДПИСИ СТОРОН</w:t>
      </w:r>
    </w:p>
    <w:p w:rsidR="006C5F3C" w:rsidRPr="007D57F0" w:rsidRDefault="009B5717" w:rsidP="00D64B50">
      <w:pPr>
        <w:widowControl w:val="0"/>
        <w:suppressAutoHyphens/>
        <w:autoSpaceDE w:val="0"/>
        <w:autoSpaceDN w:val="0"/>
        <w:adjustRightInd w:val="0"/>
        <w:spacing w:after="240" w:line="240" w:lineRule="auto"/>
        <w:jc w:val="center"/>
        <w:rPr>
          <w:rFonts w:ascii="Times New Roman" w:eastAsia="Times New Roman" w:hAnsi="Times New Roman"/>
          <w:b/>
          <w:sz w:val="26"/>
          <w:szCs w:val="26"/>
          <w:lang w:eastAsia="zh-CN"/>
        </w:rPr>
      </w:pPr>
      <w:r w:rsidRPr="007D57F0">
        <w:rPr>
          <w:rFonts w:ascii="Times New Roman" w:eastAsia="Times New Roman" w:hAnsi="Times New Roman"/>
          <w:b/>
          <w:color w:val="000000" w:themeColor="text1"/>
          <w:sz w:val="26"/>
          <w:szCs w:val="26"/>
          <w:lang w:eastAsia="zh-CN"/>
        </w:rPr>
        <w:t>ПО ГОСУДАРСТВЕННО</w:t>
      </w:r>
      <w:r w:rsidR="00B3639A" w:rsidRPr="007D57F0">
        <w:rPr>
          <w:rFonts w:ascii="Times New Roman" w:eastAsia="Times New Roman" w:hAnsi="Times New Roman"/>
          <w:b/>
          <w:color w:val="000000" w:themeColor="text1"/>
          <w:sz w:val="26"/>
          <w:szCs w:val="26"/>
          <w:lang w:eastAsia="zh-CN"/>
        </w:rPr>
        <w:t>МУ КОНТРАКТУ ОТ «___»___</w:t>
      </w:r>
      <w:r w:rsidR="003F5DCC" w:rsidRPr="007D57F0">
        <w:rPr>
          <w:rFonts w:ascii="Times New Roman" w:eastAsia="Times New Roman" w:hAnsi="Times New Roman"/>
          <w:b/>
          <w:color w:val="000000" w:themeColor="text1"/>
          <w:sz w:val="26"/>
          <w:szCs w:val="26"/>
          <w:lang w:eastAsia="zh-CN"/>
        </w:rPr>
        <w:t>_202</w:t>
      </w:r>
      <w:r w:rsidR="00615132" w:rsidRPr="007D57F0">
        <w:rPr>
          <w:rFonts w:ascii="Times New Roman" w:eastAsia="Times New Roman" w:hAnsi="Times New Roman"/>
          <w:b/>
          <w:color w:val="000000" w:themeColor="text1"/>
          <w:sz w:val="26"/>
          <w:szCs w:val="26"/>
          <w:lang w:eastAsia="zh-CN"/>
        </w:rPr>
        <w:t>6</w:t>
      </w:r>
      <w:r w:rsidR="00FB431B" w:rsidRPr="007D57F0">
        <w:rPr>
          <w:rFonts w:ascii="Times New Roman" w:eastAsia="Times New Roman" w:hAnsi="Times New Roman"/>
          <w:b/>
          <w:color w:val="000000" w:themeColor="text1"/>
          <w:sz w:val="26"/>
          <w:szCs w:val="26"/>
          <w:lang w:eastAsia="zh-CN"/>
        </w:rPr>
        <w:t xml:space="preserve"> ГОДА №__</w:t>
      </w:r>
      <w:r w:rsidR="003F5DCC" w:rsidRPr="007D57F0">
        <w:rPr>
          <w:rFonts w:ascii="Times New Roman" w:eastAsia="Times New Roman" w:hAnsi="Times New Roman"/>
          <w:b/>
          <w:color w:val="000000" w:themeColor="text1"/>
          <w:sz w:val="26"/>
          <w:szCs w:val="26"/>
          <w:lang w:eastAsia="zh-CN"/>
        </w:rPr>
        <w:t>_</w:t>
      </w:r>
      <w:r w:rsidR="00FB431B" w:rsidRPr="007D57F0">
        <w:rPr>
          <w:rFonts w:ascii="Times New Roman" w:eastAsia="Times New Roman" w:hAnsi="Times New Roman"/>
          <w:b/>
          <w:color w:val="000000" w:themeColor="text1"/>
          <w:sz w:val="26"/>
          <w:szCs w:val="26"/>
          <w:lang w:eastAsia="zh-CN"/>
        </w:rPr>
        <w:t xml:space="preserve">_ </w:t>
      </w:r>
      <w:r w:rsidR="004F5D49" w:rsidRPr="007D57F0">
        <w:rPr>
          <w:rFonts w:ascii="Times New Roman" w:eastAsia="Times New Roman" w:hAnsi="Times New Roman"/>
          <w:b/>
          <w:sz w:val="26"/>
          <w:szCs w:val="26"/>
          <w:lang w:eastAsia="zh-CN"/>
        </w:rPr>
        <w:t>НА</w:t>
      </w:r>
      <w:r w:rsidR="00124FF3" w:rsidRPr="007D57F0">
        <w:rPr>
          <w:rFonts w:ascii="Times New Roman" w:eastAsia="Times New Roman" w:hAnsi="Times New Roman"/>
          <w:b/>
          <w:sz w:val="26"/>
          <w:szCs w:val="26"/>
          <w:lang w:eastAsia="zh-CN"/>
        </w:rPr>
        <w:t> </w:t>
      </w:r>
      <w:r w:rsidR="004F5D49" w:rsidRPr="007D57F0">
        <w:rPr>
          <w:rFonts w:ascii="Times New Roman" w:eastAsia="Times New Roman" w:hAnsi="Times New Roman"/>
          <w:b/>
          <w:sz w:val="26"/>
          <w:szCs w:val="26"/>
          <w:lang w:eastAsia="zh-CN"/>
        </w:rPr>
        <w:t xml:space="preserve">ОКАЗАНИЕ УСЛУГ </w:t>
      </w:r>
      <w:r w:rsidR="00DE2CAB" w:rsidRPr="007D57F0">
        <w:rPr>
          <w:rFonts w:ascii="Times New Roman" w:eastAsia="Times New Roman" w:hAnsi="Times New Roman"/>
          <w:b/>
          <w:sz w:val="26"/>
          <w:szCs w:val="26"/>
          <w:lang w:eastAsia="zh-CN"/>
        </w:rPr>
        <w:t xml:space="preserve">ПО ПРОВЕДЕНИЮ ИЗДАТЕЛЬСКОГО РЕДАКТИРОВАНИЯ </w:t>
      </w:r>
      <w:r w:rsidR="00615132" w:rsidRPr="007D57F0">
        <w:rPr>
          <w:rFonts w:ascii="Times New Roman" w:eastAsia="Times New Roman" w:hAnsi="Times New Roman"/>
          <w:b/>
          <w:sz w:val="26"/>
          <w:szCs w:val="26"/>
          <w:lang w:eastAsia="zh-CN"/>
        </w:rPr>
        <w:t xml:space="preserve">И НОРМОКОНТРОЛЯ ПРОЕКТА НАЦИОНАЛЬНОГО СТАНДАРТА РОССИЙКОЙ ФЕДЕРАЦИИ </w:t>
      </w:r>
      <w:r w:rsidR="00615132" w:rsidRPr="007D57F0">
        <w:rPr>
          <w:rFonts w:ascii="Times New Roman" w:eastAsia="Times New Roman" w:hAnsi="Times New Roman"/>
          <w:b/>
          <w:sz w:val="26"/>
          <w:szCs w:val="26"/>
          <w:lang w:eastAsia="zh-CN"/>
        </w:rPr>
        <w:lastRenderedPageBreak/>
        <w:t xml:space="preserve">«САПФИРЫ ПРИРОДНЫЕ ОГРАНЕННЫЕ </w:t>
      </w:r>
      <w:r w:rsidR="00E92615" w:rsidRPr="007D57F0">
        <w:rPr>
          <w:rFonts w:ascii="Times New Roman" w:eastAsia="Times New Roman" w:hAnsi="Times New Roman"/>
          <w:b/>
          <w:sz w:val="26"/>
          <w:szCs w:val="26"/>
          <w:lang w:eastAsia="zh-CN"/>
        </w:rPr>
        <w:t>(ЮВЕЛИРНЫЕ ВСТАВКИ). КЛАССИФИКА</w:t>
      </w:r>
      <w:r w:rsidR="00615132" w:rsidRPr="007D57F0">
        <w:rPr>
          <w:rFonts w:ascii="Times New Roman" w:eastAsia="Times New Roman" w:hAnsi="Times New Roman"/>
          <w:b/>
          <w:sz w:val="26"/>
          <w:szCs w:val="26"/>
          <w:lang w:eastAsia="zh-CN"/>
        </w:rPr>
        <w:t>Ц</w:t>
      </w:r>
      <w:r w:rsidR="00E92615" w:rsidRPr="007D57F0">
        <w:rPr>
          <w:rFonts w:ascii="Times New Roman" w:eastAsia="Times New Roman" w:hAnsi="Times New Roman"/>
          <w:b/>
          <w:sz w:val="26"/>
          <w:szCs w:val="26"/>
          <w:lang w:eastAsia="zh-CN"/>
        </w:rPr>
        <w:t>И</w:t>
      </w:r>
      <w:r w:rsidR="00615132" w:rsidRPr="007D57F0">
        <w:rPr>
          <w:rFonts w:ascii="Times New Roman" w:eastAsia="Times New Roman" w:hAnsi="Times New Roman"/>
          <w:b/>
          <w:sz w:val="26"/>
          <w:szCs w:val="26"/>
          <w:lang w:eastAsia="zh-CN"/>
        </w:rPr>
        <w:t>Я. ТРЕБОВАНИЯ К ПЕРЕСОРТИРОВКЕ И АТТЕСТАЦИИ» И ПРОЕКТА НАЦИОНАЛЬНОГО СТАНДАРТА РОССИЙСКОЙ ФЕДЕРАЦИИ «РУБИНЫ ПРИРОДНЫЕ ОГРАНЕННЫЕ (ЮВЕЛИРНЫЕ ВСТАВКИ). КЛАССИФИКАЦИЯ. ТРЕБОВАНИЯ К ПЕРЕСОРТИРОВКЕ И АТТЕСТАЦИИ»</w:t>
      </w:r>
      <w:r w:rsidR="004D0EDA" w:rsidRPr="007D57F0">
        <w:rPr>
          <w:rFonts w:ascii="Times New Roman" w:eastAsia="Times New Roman" w:hAnsi="Times New Roman"/>
          <w:b/>
          <w:sz w:val="26"/>
          <w:szCs w:val="26"/>
          <w:lang w:eastAsia="zh-CN"/>
        </w:rPr>
        <w:t xml:space="preserve"> С ОБРАБОТКОЙ И РЕДАКТИРОВАНИЕМ ЭЛЕКТРОННЫХ ОРИГИНАЛОВ ГРАФИЧЕСКОГО МАТЕРИАЛА</w:t>
      </w:r>
    </w:p>
    <w:p w:rsidR="00104172" w:rsidRPr="007D57F0" w:rsidRDefault="00104172" w:rsidP="00B05D5C">
      <w:pPr>
        <w:pStyle w:val="ab"/>
        <w:spacing w:before="0" w:after="0" w:line="348" w:lineRule="auto"/>
        <w:ind w:left="0" w:right="0" w:firstLine="142"/>
        <w:rPr>
          <w:b/>
          <w:bCs/>
          <w:color w:val="000000" w:themeColor="text1"/>
          <w:sz w:val="28"/>
          <w:szCs w:val="28"/>
        </w:rPr>
      </w:pPr>
      <w:r w:rsidRPr="007D57F0">
        <w:rPr>
          <w:b/>
          <w:bCs/>
          <w:color w:val="000000" w:themeColor="text1"/>
          <w:sz w:val="28"/>
          <w:szCs w:val="28"/>
        </w:rPr>
        <w:t xml:space="preserve">Заказчик: </w:t>
      </w:r>
      <w:r w:rsidRPr="007D57F0">
        <w:rPr>
          <w:b/>
          <w:bCs/>
          <w:color w:val="000000" w:themeColor="text1"/>
          <w:sz w:val="28"/>
          <w:szCs w:val="28"/>
        </w:rPr>
        <w:tab/>
      </w:r>
      <w:r w:rsidRPr="007D57F0">
        <w:rPr>
          <w:b/>
          <w:bCs/>
          <w:color w:val="000000" w:themeColor="text1"/>
          <w:sz w:val="28"/>
          <w:szCs w:val="28"/>
        </w:rPr>
        <w:tab/>
      </w:r>
      <w:r w:rsidRPr="007D57F0">
        <w:rPr>
          <w:b/>
          <w:bCs/>
          <w:color w:val="000000" w:themeColor="text1"/>
          <w:sz w:val="28"/>
          <w:szCs w:val="28"/>
        </w:rPr>
        <w:tab/>
      </w:r>
      <w:r w:rsidRPr="007D57F0">
        <w:rPr>
          <w:b/>
          <w:bCs/>
          <w:color w:val="000000" w:themeColor="text1"/>
          <w:sz w:val="28"/>
          <w:szCs w:val="28"/>
        </w:rPr>
        <w:tab/>
      </w:r>
      <w:r w:rsidRPr="007D57F0">
        <w:rPr>
          <w:b/>
          <w:bCs/>
          <w:color w:val="000000" w:themeColor="text1"/>
          <w:sz w:val="28"/>
          <w:szCs w:val="28"/>
        </w:rPr>
        <w:tab/>
        <w:t>Исполнитель:</w:t>
      </w:r>
    </w:p>
    <w:p w:rsidR="00170DDF" w:rsidRPr="007D57F0" w:rsidRDefault="00170DDF" w:rsidP="00B05D5C">
      <w:pPr>
        <w:widowControl w:val="0"/>
        <w:suppressAutoHyphens/>
        <w:autoSpaceDE w:val="0"/>
        <w:autoSpaceDN w:val="0"/>
        <w:adjustRightInd w:val="0"/>
        <w:spacing w:after="0"/>
        <w:rPr>
          <w:rFonts w:ascii="Times New Roman" w:eastAsia="Times New Roman" w:hAnsi="Times New Roman"/>
          <w:bCs/>
          <w:color w:val="000000" w:themeColor="text1"/>
          <w:sz w:val="2"/>
          <w:szCs w:val="20"/>
          <w:lang w:eastAsia="zh-CN"/>
        </w:rPr>
      </w:pPr>
    </w:p>
    <w:tbl>
      <w:tblPr>
        <w:tblW w:w="4962" w:type="dxa"/>
        <w:tblLayout w:type="fixed"/>
        <w:tblLook w:val="0000" w:firstRow="0" w:lastRow="0" w:firstColumn="0" w:lastColumn="0" w:noHBand="0" w:noVBand="0"/>
      </w:tblPr>
      <w:tblGrid>
        <w:gridCol w:w="4962"/>
      </w:tblGrid>
      <w:tr w:rsidR="00D33309" w:rsidRPr="007D57F0" w:rsidTr="00D33309">
        <w:trPr>
          <w:trHeight w:val="7485"/>
        </w:trPr>
        <w:tc>
          <w:tcPr>
            <w:tcW w:w="4962" w:type="dxa"/>
          </w:tcPr>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федеральное казенное учреждение «Государственное учреждение по формированию Государственного</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 xml:space="preserve">фонда драгоценных металлов и драгоценных камней Российской Федерации, хранению, отпуску </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и использованию драгоценных металлов и драгоценных камней (Гохран России) при Министерстве финансов Российской Федерации»</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Адрес: 121170, г. Москва, вн. тер. г. муниципальный округ Дорогомилово, ул. 1812 года, д. 14</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 xml:space="preserve">ИНН 7730087409 КПП 773001001 </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 xml:space="preserve">л/сч 03731389130 </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казначейский счет</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03211643000000017300</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ЕКС 40102810545370000003</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БИК 004525988</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в ОКЦ № 1 ГУ БАНКА РОССИИ ПО ЦФО//УФК ПО Г. МОСКВЕ г. Москва</w:t>
            </w:r>
          </w:p>
          <w:p w:rsidR="00615132"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ОКПО 45866412</w:t>
            </w:r>
          </w:p>
          <w:p w:rsidR="00D33309" w:rsidRPr="007D57F0" w:rsidRDefault="00615132" w:rsidP="00FE4687">
            <w:pPr>
              <w:spacing w:after="0" w:line="264" w:lineRule="auto"/>
              <w:rPr>
                <w:rFonts w:ascii="Times New Roman" w:hAnsi="Times New Roman"/>
                <w:color w:val="000000" w:themeColor="text1"/>
                <w:sz w:val="28"/>
                <w:szCs w:val="26"/>
              </w:rPr>
            </w:pPr>
            <w:r w:rsidRPr="007D57F0">
              <w:rPr>
                <w:rFonts w:ascii="Times New Roman" w:hAnsi="Times New Roman"/>
                <w:color w:val="000000" w:themeColor="text1"/>
                <w:sz w:val="28"/>
                <w:szCs w:val="26"/>
              </w:rPr>
              <w:t>ОКТМО 45318000</w:t>
            </w:r>
          </w:p>
        </w:tc>
      </w:tr>
    </w:tbl>
    <w:p w:rsidR="007411AF" w:rsidRPr="007D57F0" w:rsidRDefault="007411AF" w:rsidP="00B05D5C">
      <w:pPr>
        <w:widowControl w:val="0"/>
        <w:suppressAutoHyphens/>
        <w:autoSpaceDE w:val="0"/>
        <w:autoSpaceDN w:val="0"/>
        <w:adjustRightInd w:val="0"/>
        <w:spacing w:after="0" w:line="348" w:lineRule="auto"/>
        <w:ind w:firstLine="4536"/>
        <w:rPr>
          <w:rFonts w:ascii="Times New Roman" w:eastAsia="Times New Roman" w:hAnsi="Times New Roman"/>
          <w:sz w:val="28"/>
          <w:szCs w:val="26"/>
          <w:lang w:eastAsia="zh-CN"/>
        </w:rPr>
        <w:sectPr w:rsidR="007411AF" w:rsidRPr="007D57F0" w:rsidSect="007411AF">
          <w:footerReference w:type="default" r:id="rId8"/>
          <w:footerReference w:type="first" r:id="rId9"/>
          <w:pgSz w:w="11906" w:h="16838"/>
          <w:pgMar w:top="1134" w:right="567" w:bottom="1134" w:left="1134" w:header="708" w:footer="708" w:gutter="0"/>
          <w:cols w:space="708"/>
          <w:docGrid w:linePitch="360"/>
        </w:sectPr>
      </w:pPr>
    </w:p>
    <w:p w:rsidR="000A5F3E" w:rsidRPr="007D57F0" w:rsidRDefault="000A5F3E" w:rsidP="008E1FF8">
      <w:pPr>
        <w:widowControl w:val="0"/>
        <w:suppressAutoHyphens/>
        <w:autoSpaceDE w:val="0"/>
        <w:autoSpaceDN w:val="0"/>
        <w:adjustRightInd w:val="0"/>
        <w:spacing w:after="0"/>
        <w:ind w:firstLine="4536"/>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lastRenderedPageBreak/>
        <w:t>Приложение № 1</w:t>
      </w:r>
    </w:p>
    <w:p w:rsidR="003F5DCC" w:rsidRPr="007D57F0" w:rsidRDefault="000A5F3E" w:rsidP="008E1FF8">
      <w:pPr>
        <w:widowControl w:val="0"/>
        <w:suppressAutoHyphens/>
        <w:autoSpaceDE w:val="0"/>
        <w:autoSpaceDN w:val="0"/>
        <w:adjustRightInd w:val="0"/>
        <w:spacing w:after="0"/>
        <w:ind w:firstLine="4536"/>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к государственному контракту</w:t>
      </w:r>
    </w:p>
    <w:p w:rsidR="000A5F3E" w:rsidRPr="007D57F0" w:rsidRDefault="002466AE" w:rsidP="008E1FF8">
      <w:pPr>
        <w:widowControl w:val="0"/>
        <w:suppressAutoHyphens/>
        <w:autoSpaceDE w:val="0"/>
        <w:autoSpaceDN w:val="0"/>
        <w:adjustRightInd w:val="0"/>
        <w:spacing w:after="0"/>
        <w:ind w:firstLine="4536"/>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от «____»___________ 20</w:t>
      </w:r>
      <w:r w:rsidR="003F5DCC" w:rsidRPr="007D57F0">
        <w:rPr>
          <w:rFonts w:ascii="Times New Roman" w:eastAsia="Times New Roman" w:hAnsi="Times New Roman"/>
          <w:sz w:val="28"/>
          <w:szCs w:val="26"/>
          <w:lang w:eastAsia="zh-CN"/>
        </w:rPr>
        <w:t>2</w:t>
      </w:r>
      <w:r w:rsidR="00615132" w:rsidRPr="007D57F0">
        <w:rPr>
          <w:rFonts w:ascii="Times New Roman" w:eastAsia="Times New Roman" w:hAnsi="Times New Roman"/>
          <w:sz w:val="28"/>
          <w:szCs w:val="26"/>
          <w:lang w:eastAsia="zh-CN"/>
        </w:rPr>
        <w:t>6</w:t>
      </w:r>
      <w:r w:rsidR="000A5F3E" w:rsidRPr="007D57F0">
        <w:rPr>
          <w:rFonts w:ascii="Times New Roman" w:eastAsia="Times New Roman" w:hAnsi="Times New Roman"/>
          <w:sz w:val="28"/>
          <w:szCs w:val="26"/>
          <w:lang w:eastAsia="zh-CN"/>
        </w:rPr>
        <w:t> г.</w:t>
      </w:r>
      <w:r w:rsidR="008F32AD" w:rsidRPr="007D57F0">
        <w:rPr>
          <w:rFonts w:ascii="Times New Roman" w:eastAsia="Times New Roman" w:hAnsi="Times New Roman"/>
          <w:sz w:val="28"/>
          <w:szCs w:val="26"/>
          <w:lang w:eastAsia="zh-CN"/>
        </w:rPr>
        <w:t xml:space="preserve"> № </w:t>
      </w:r>
      <w:r w:rsidR="008F32AD" w:rsidRPr="007D57F0">
        <w:rPr>
          <w:rFonts w:ascii="Times New Roman" w:eastAsia="Times New Roman" w:hAnsi="Times New Roman"/>
          <w:b/>
          <w:iCs/>
          <w:sz w:val="26"/>
          <w:szCs w:val="26"/>
          <w:lang w:eastAsia="zh-CN"/>
        </w:rPr>
        <w:t>______</w:t>
      </w:r>
    </w:p>
    <w:p w:rsidR="000A5F3E" w:rsidRPr="007D57F0" w:rsidRDefault="000A5F3E" w:rsidP="00B05D5C">
      <w:pPr>
        <w:widowControl w:val="0"/>
        <w:suppressAutoHyphens/>
        <w:autoSpaceDE w:val="0"/>
        <w:autoSpaceDN w:val="0"/>
        <w:adjustRightInd w:val="0"/>
        <w:spacing w:after="0" w:line="348" w:lineRule="auto"/>
        <w:rPr>
          <w:rFonts w:ascii="Times New Roman" w:eastAsia="Times New Roman" w:hAnsi="Times New Roman"/>
          <w:b/>
          <w:sz w:val="28"/>
          <w:szCs w:val="26"/>
          <w:lang w:eastAsia="zh-CN"/>
        </w:rPr>
      </w:pPr>
    </w:p>
    <w:p w:rsidR="00C34D3A" w:rsidRPr="007D57F0" w:rsidRDefault="00C34D3A" w:rsidP="006D5D16">
      <w:pPr>
        <w:widowControl w:val="0"/>
        <w:suppressAutoHyphens/>
        <w:autoSpaceDE w:val="0"/>
        <w:autoSpaceDN w:val="0"/>
        <w:adjustRightInd w:val="0"/>
        <w:spacing w:after="0"/>
        <w:jc w:val="center"/>
        <w:rPr>
          <w:rFonts w:ascii="Times New Roman" w:eastAsia="Times New Roman" w:hAnsi="Times New Roman"/>
          <w:b/>
          <w:bCs/>
          <w:sz w:val="28"/>
          <w:szCs w:val="26"/>
          <w:lang w:eastAsia="zh-CN"/>
        </w:rPr>
      </w:pPr>
      <w:r w:rsidRPr="007D57F0">
        <w:rPr>
          <w:rFonts w:ascii="Times New Roman" w:eastAsia="Times New Roman" w:hAnsi="Times New Roman"/>
          <w:b/>
          <w:bCs/>
          <w:sz w:val="28"/>
          <w:szCs w:val="26"/>
          <w:lang w:eastAsia="zh-CN"/>
        </w:rPr>
        <w:t>Техническое задание</w:t>
      </w:r>
    </w:p>
    <w:p w:rsidR="00C34D3A" w:rsidRPr="007D57F0" w:rsidRDefault="00C34D3A" w:rsidP="006D5D16">
      <w:pPr>
        <w:widowControl w:val="0"/>
        <w:suppressAutoHyphens/>
        <w:autoSpaceDE w:val="0"/>
        <w:autoSpaceDN w:val="0"/>
        <w:adjustRightInd w:val="0"/>
        <w:spacing w:after="0"/>
        <w:jc w:val="center"/>
        <w:rPr>
          <w:rFonts w:ascii="Times New Roman" w:eastAsia="Times New Roman" w:hAnsi="Times New Roman"/>
          <w:sz w:val="28"/>
          <w:szCs w:val="26"/>
          <w:lang w:eastAsia="zh-CN"/>
        </w:rPr>
      </w:pPr>
      <w:r w:rsidRPr="007D57F0">
        <w:rPr>
          <w:rFonts w:ascii="Times New Roman" w:eastAsia="Times New Roman" w:hAnsi="Times New Roman"/>
          <w:bCs/>
          <w:sz w:val="28"/>
          <w:szCs w:val="26"/>
          <w:lang w:eastAsia="zh-CN"/>
        </w:rPr>
        <w:t xml:space="preserve">на оказание услуг по проведению издательского редактирования и нормоконтроля </w:t>
      </w:r>
      <w:r w:rsidRPr="007D57F0">
        <w:rPr>
          <w:rFonts w:ascii="Times New Roman" w:eastAsia="Times New Roman" w:hAnsi="Times New Roman"/>
          <w:sz w:val="28"/>
          <w:szCs w:val="26"/>
          <w:lang w:eastAsia="zh-CN"/>
        </w:rPr>
        <w:t>проекта национального стандарта Российской Федерации «Сапфиры природные ограненные (ювелирные вставки). Классификация. Требования к пересортировке и аттестации»</w:t>
      </w:r>
      <w:r w:rsidR="00E92615" w:rsidRPr="007D57F0">
        <w:rPr>
          <w:rFonts w:ascii="Times New Roman" w:eastAsia="Times New Roman" w:hAnsi="Times New Roman"/>
          <w:sz w:val="28"/>
          <w:szCs w:val="26"/>
          <w:lang w:eastAsia="zh-CN"/>
        </w:rPr>
        <w:t xml:space="preserve"> и</w:t>
      </w:r>
      <w:r w:rsidRPr="007D57F0">
        <w:rPr>
          <w:rFonts w:ascii="Times New Roman" w:eastAsia="Times New Roman" w:hAnsi="Times New Roman"/>
          <w:sz w:val="28"/>
          <w:szCs w:val="26"/>
          <w:lang w:eastAsia="zh-CN"/>
        </w:rPr>
        <w:t xml:space="preserve"> проекта национального стандарта Российской Федерации</w:t>
      </w:r>
    </w:p>
    <w:p w:rsidR="00C34D3A" w:rsidRPr="007D57F0" w:rsidRDefault="00C34D3A" w:rsidP="006D5D16">
      <w:pPr>
        <w:widowControl w:val="0"/>
        <w:suppressAutoHyphens/>
        <w:autoSpaceDE w:val="0"/>
        <w:autoSpaceDN w:val="0"/>
        <w:adjustRightInd w:val="0"/>
        <w:spacing w:after="0"/>
        <w:jc w:val="center"/>
        <w:rPr>
          <w:rFonts w:ascii="Times New Roman" w:eastAsia="Times New Roman" w:hAnsi="Times New Roman"/>
          <w:spacing w:val="-4"/>
          <w:sz w:val="28"/>
          <w:szCs w:val="26"/>
          <w:lang w:eastAsia="zh-CN"/>
        </w:rPr>
      </w:pPr>
      <w:r w:rsidRPr="007D57F0">
        <w:rPr>
          <w:rFonts w:ascii="Times New Roman" w:eastAsia="Times New Roman" w:hAnsi="Times New Roman"/>
          <w:sz w:val="28"/>
          <w:szCs w:val="26"/>
          <w:lang w:eastAsia="zh-CN"/>
        </w:rPr>
        <w:t>«Рубины природные ограненные (ювелирные вставки). Классификация. Требования к пересортировке и аттестации» с обработкой и редактированием электронных оригиналов графического материала</w:t>
      </w:r>
    </w:p>
    <w:p w:rsidR="00C34D3A" w:rsidRPr="007D57F0" w:rsidRDefault="00C34D3A" w:rsidP="00C34D3A">
      <w:pPr>
        <w:widowControl w:val="0"/>
        <w:suppressAutoHyphens/>
        <w:autoSpaceDE w:val="0"/>
        <w:autoSpaceDN w:val="0"/>
        <w:adjustRightInd w:val="0"/>
        <w:spacing w:after="0" w:line="348" w:lineRule="auto"/>
        <w:jc w:val="center"/>
        <w:rPr>
          <w:rFonts w:ascii="Times New Roman" w:eastAsia="Times New Roman" w:hAnsi="Times New Roman"/>
          <w:bCs/>
          <w:sz w:val="28"/>
          <w:szCs w:val="26"/>
          <w:lang w:eastAsia="zh-CN"/>
        </w:rPr>
      </w:pPr>
    </w:p>
    <w:p w:rsidR="00C34D3A" w:rsidRPr="007D57F0" w:rsidRDefault="00C34D3A" w:rsidP="00715108">
      <w:pPr>
        <w:widowControl w:val="0"/>
        <w:suppressAutoHyphens/>
        <w:autoSpaceDE w:val="0"/>
        <w:autoSpaceDN w:val="0"/>
        <w:adjustRightInd w:val="0"/>
        <w:spacing w:after="0" w:line="336" w:lineRule="auto"/>
        <w:ind w:firstLine="851"/>
        <w:jc w:val="both"/>
        <w:rPr>
          <w:rFonts w:ascii="Times New Roman" w:eastAsia="Times New Roman" w:hAnsi="Times New Roman"/>
          <w:sz w:val="28"/>
          <w:szCs w:val="26"/>
          <w:lang w:eastAsia="zh-CN"/>
        </w:rPr>
      </w:pPr>
      <w:r w:rsidRPr="007D57F0">
        <w:rPr>
          <w:rFonts w:ascii="Times New Roman" w:hAnsi="Times New Roman"/>
          <w:b/>
          <w:sz w:val="28"/>
          <w:szCs w:val="28"/>
        </w:rPr>
        <w:t>1. Наименование услуг</w:t>
      </w:r>
      <w:r w:rsidRPr="007D57F0">
        <w:rPr>
          <w:rFonts w:ascii="Times New Roman" w:hAnsi="Times New Roman"/>
          <w:sz w:val="28"/>
          <w:szCs w:val="28"/>
        </w:rPr>
        <w:t>: </w:t>
      </w:r>
      <w:r w:rsidRPr="007D57F0">
        <w:rPr>
          <w:rFonts w:ascii="Times New Roman" w:hAnsi="Times New Roman"/>
          <w:bCs/>
          <w:sz w:val="28"/>
          <w:szCs w:val="28"/>
        </w:rPr>
        <w:t xml:space="preserve">Проведение </w:t>
      </w:r>
      <w:r w:rsidRPr="007D57F0">
        <w:rPr>
          <w:rFonts w:ascii="Times New Roman" w:eastAsia="Times New Roman" w:hAnsi="Times New Roman"/>
          <w:bCs/>
          <w:sz w:val="28"/>
          <w:szCs w:val="26"/>
          <w:lang w:eastAsia="zh-CN"/>
        </w:rPr>
        <w:t xml:space="preserve">издательского редактирования и нормоконтроля </w:t>
      </w:r>
      <w:r w:rsidRPr="007D57F0">
        <w:rPr>
          <w:rFonts w:ascii="Times New Roman" w:eastAsia="Times New Roman" w:hAnsi="Times New Roman"/>
          <w:sz w:val="28"/>
          <w:szCs w:val="26"/>
          <w:lang w:eastAsia="zh-CN"/>
        </w:rPr>
        <w:t>проекта национального стандарта Российской Федерации «Сапфиры природные ограненные (ювелирные вставки). Классификация. Требования к пересортировке и аттестации» и проекта национального стандарта Российской Федерации «Рубины природные ограненные (ювелирные вставки). Классификация. Требования к пересортировке и аттестации»</w:t>
      </w:r>
      <w:r w:rsidRPr="007D57F0">
        <w:rPr>
          <w:rFonts w:ascii="Times New Roman" w:eastAsia="Times New Roman" w:hAnsi="Times New Roman"/>
          <w:color w:val="000000"/>
          <w:sz w:val="28"/>
          <w:szCs w:val="26"/>
          <w:lang w:eastAsia="zh-CN"/>
        </w:rPr>
        <w:t xml:space="preserve"> </w:t>
      </w:r>
      <w:r w:rsidRPr="007D57F0">
        <w:rPr>
          <w:rFonts w:ascii="Times New Roman" w:eastAsia="Times New Roman" w:hAnsi="Times New Roman"/>
          <w:sz w:val="28"/>
          <w:szCs w:val="26"/>
          <w:lang w:eastAsia="zh-CN"/>
        </w:rPr>
        <w:t xml:space="preserve">с обработкой и редактированием электронных оригиналов графического материала </w:t>
      </w:r>
      <w:r w:rsidRPr="007D57F0">
        <w:rPr>
          <w:rFonts w:ascii="Times New Roman" w:eastAsia="Times New Roman" w:hAnsi="Times New Roman"/>
          <w:color w:val="000000"/>
          <w:sz w:val="28"/>
          <w:szCs w:val="26"/>
          <w:lang w:eastAsia="zh-CN"/>
        </w:rPr>
        <w:t>(далее – услуги)</w:t>
      </w:r>
      <w:r w:rsidRPr="007D57F0">
        <w:rPr>
          <w:rFonts w:ascii="Times New Roman" w:eastAsia="Times New Roman" w:hAnsi="Times New Roman"/>
          <w:spacing w:val="-4"/>
          <w:sz w:val="28"/>
          <w:szCs w:val="26"/>
          <w:lang w:eastAsia="zh-CN"/>
        </w:rPr>
        <w:t>.</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4"/>
          <w:szCs w:val="28"/>
        </w:rPr>
      </w:pPr>
      <w:r w:rsidRPr="007D57F0">
        <w:rPr>
          <w:rFonts w:ascii="Times New Roman" w:hAnsi="Times New Roman"/>
          <w:spacing w:val="50"/>
          <w:sz w:val="24"/>
          <w:szCs w:val="28"/>
        </w:rPr>
        <w:t>Примечания</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4"/>
          <w:szCs w:val="28"/>
        </w:rPr>
      </w:pPr>
      <w:r w:rsidRPr="007D57F0">
        <w:rPr>
          <w:rFonts w:ascii="Times New Roman" w:hAnsi="Times New Roman"/>
          <w:sz w:val="24"/>
          <w:szCs w:val="28"/>
        </w:rPr>
        <w:t xml:space="preserve">1. Издательское редактирование проекта национального стандарта Российской Федерации «Сапфиры природные ограненные (ювелирные вставки). Классификация. </w:t>
      </w:r>
      <w:r w:rsidRPr="007D57F0">
        <w:rPr>
          <w:rFonts w:ascii="Times New Roman" w:hAnsi="Times New Roman"/>
          <w:sz w:val="24"/>
          <w:szCs w:val="28"/>
        </w:rPr>
        <w:lastRenderedPageBreak/>
        <w:t>Требования к пересортировке и аттестации» и проекта национального стандарта Российской Федерации «Рубины природные ограненные (ювелирные вставки). Классификация. Требования к пересортировке и аттестации» включает в себя: предварительное редактирование,</w:t>
      </w:r>
      <w:r w:rsidR="002E00C6" w:rsidRPr="007D57F0">
        <w:rPr>
          <w:rFonts w:ascii="Times New Roman" w:hAnsi="Times New Roman"/>
          <w:sz w:val="24"/>
          <w:szCs w:val="28"/>
        </w:rPr>
        <w:t xml:space="preserve"> окончательное редактирование, </w:t>
      </w:r>
      <w:r w:rsidRPr="007D57F0">
        <w:rPr>
          <w:rFonts w:ascii="Times New Roman" w:hAnsi="Times New Roman"/>
          <w:sz w:val="24"/>
          <w:szCs w:val="28"/>
        </w:rPr>
        <w:t>обработку и редактирование электронных оригиналов графического материала.</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4"/>
          <w:szCs w:val="28"/>
        </w:rPr>
      </w:pPr>
      <w:r w:rsidRPr="007D57F0">
        <w:rPr>
          <w:rFonts w:ascii="Times New Roman" w:hAnsi="Times New Roman"/>
          <w:sz w:val="24"/>
          <w:szCs w:val="28"/>
        </w:rPr>
        <w:t>2. На предварительном и окончательном издательско</w:t>
      </w:r>
      <w:r w:rsidR="00E92615" w:rsidRPr="007D57F0">
        <w:rPr>
          <w:rFonts w:ascii="Times New Roman" w:hAnsi="Times New Roman"/>
          <w:sz w:val="24"/>
          <w:szCs w:val="28"/>
        </w:rPr>
        <w:t>м</w:t>
      </w:r>
      <w:r w:rsidRPr="007D57F0">
        <w:rPr>
          <w:rFonts w:ascii="Times New Roman" w:hAnsi="Times New Roman"/>
          <w:sz w:val="24"/>
          <w:szCs w:val="28"/>
        </w:rPr>
        <w:t xml:space="preserve"> редактировани</w:t>
      </w:r>
      <w:r w:rsidR="00E92615" w:rsidRPr="007D57F0">
        <w:rPr>
          <w:rFonts w:ascii="Times New Roman" w:hAnsi="Times New Roman"/>
          <w:sz w:val="24"/>
          <w:szCs w:val="28"/>
        </w:rPr>
        <w:t>и</w:t>
      </w:r>
      <w:r w:rsidRPr="007D57F0">
        <w:rPr>
          <w:rFonts w:ascii="Times New Roman" w:hAnsi="Times New Roman"/>
          <w:sz w:val="24"/>
          <w:szCs w:val="28"/>
        </w:rPr>
        <w:t xml:space="preserve"> Исполнитель осуществляет проверку правильности оформления проекта национального стандарта Российской Федерации «Сапфиры природные ограненные (ювелирные вставки). Классификация. Требования к пересортировке и аттестации» и проекта национального стандарта Российской Федерации «Рубины природные ограненные (ювелирные вставки). Классификация. Требования </w:t>
      </w:r>
      <w:r w:rsidR="00E92615" w:rsidRPr="007D57F0">
        <w:rPr>
          <w:rFonts w:ascii="Times New Roman" w:hAnsi="Times New Roman"/>
          <w:sz w:val="24"/>
          <w:szCs w:val="28"/>
        </w:rPr>
        <w:t xml:space="preserve">к пересортировке и аттестации», </w:t>
      </w:r>
      <w:r w:rsidRPr="007D57F0">
        <w:rPr>
          <w:rFonts w:ascii="Times New Roman" w:hAnsi="Times New Roman"/>
          <w:sz w:val="24"/>
          <w:szCs w:val="28"/>
        </w:rPr>
        <w:t>нормоконтроль.</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szCs w:val="28"/>
        </w:rPr>
      </w:pPr>
      <w:r w:rsidRPr="007D57F0">
        <w:rPr>
          <w:rFonts w:ascii="Times New Roman" w:hAnsi="Times New Roman"/>
          <w:b/>
          <w:sz w:val="28"/>
          <w:szCs w:val="28"/>
        </w:rPr>
        <w:t>2. Цель оказания услуг</w:t>
      </w:r>
      <w:r w:rsidRPr="007D57F0">
        <w:rPr>
          <w:rFonts w:ascii="Times New Roman" w:hAnsi="Times New Roman"/>
          <w:sz w:val="28"/>
          <w:szCs w:val="28"/>
        </w:rPr>
        <w:t>:</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szCs w:val="28"/>
        </w:rPr>
        <w:t>2.1. </w:t>
      </w:r>
      <w:r w:rsidRPr="007D57F0">
        <w:rPr>
          <w:rFonts w:ascii="Times New Roman" w:hAnsi="Times New Roman"/>
          <w:sz w:val="28"/>
        </w:rPr>
        <w:t>Провести предварительное издательское редактирование проекта национального стандарта Российской Федерации «Сапфиры природные ограненные (ювелирные вставки). Классификация. Требования к пересортировке и аттестации» и</w:t>
      </w:r>
      <w:r w:rsidR="009561CB" w:rsidRPr="007D57F0">
        <w:rPr>
          <w:rFonts w:ascii="Times New Roman" w:hAnsi="Times New Roman"/>
          <w:sz w:val="28"/>
        </w:rPr>
        <w:t> </w:t>
      </w:r>
      <w:r w:rsidRPr="007D57F0">
        <w:rPr>
          <w:rFonts w:ascii="Times New Roman" w:hAnsi="Times New Roman"/>
          <w:sz w:val="28"/>
        </w:rPr>
        <w:t>проекта национального стандарта Российской Федерации «Рубины природные ограненные (ювелирные вставки). Классификация. Требования к пересортировке и</w:t>
      </w:r>
      <w:r w:rsidR="009561CB" w:rsidRPr="007D57F0">
        <w:rPr>
          <w:rFonts w:ascii="Times New Roman" w:hAnsi="Times New Roman"/>
          <w:sz w:val="28"/>
        </w:rPr>
        <w:t> </w:t>
      </w:r>
      <w:r w:rsidRPr="007D57F0">
        <w:rPr>
          <w:rFonts w:ascii="Times New Roman" w:hAnsi="Times New Roman"/>
          <w:sz w:val="28"/>
        </w:rPr>
        <w:t>аттестации» на соответствие требованиям основополагающих документов национальной и межгосударственной систем стандартизации, в том числе достоверности нормативных и библиографических ссылок и соблюдения правильности их </w:t>
      </w:r>
      <w:r w:rsidRPr="007D57F0">
        <w:rPr>
          <w:rFonts w:ascii="Times New Roman" w:hAnsi="Times New Roman"/>
          <w:color w:val="000000" w:themeColor="text1"/>
          <w:sz w:val="28"/>
        </w:rPr>
        <w:t xml:space="preserve">оформления </w:t>
      </w:r>
      <w:r w:rsidRPr="007D57F0">
        <w:rPr>
          <w:rFonts w:ascii="Times New Roman" w:hAnsi="Times New Roman"/>
          <w:sz w:val="28"/>
        </w:rPr>
        <w:t>в части:</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элементов оформления и содержания (оглавления);</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обозначений, единиц измерений;</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lastRenderedPageBreak/>
        <w:t>- оформления, изложения таблиц;</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условных обозначений;</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чертежей, формул, рисунков, других изобразительных элементов;</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информации, приведенной в разделах документа;</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англоязычных терминов;</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кода ОКС;</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правил, норм и стилистики русского языка.</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2.2. Провести окончательное издательское редактирование</w:t>
      </w:r>
      <w:r w:rsidR="00E92615" w:rsidRPr="007D57F0">
        <w:rPr>
          <w:rFonts w:ascii="Times New Roman" w:hAnsi="Times New Roman"/>
          <w:sz w:val="28"/>
        </w:rPr>
        <w:t xml:space="preserve"> (при наличии редакторских правок)</w:t>
      </w:r>
      <w:r w:rsidRPr="007D57F0">
        <w:rPr>
          <w:rFonts w:ascii="Times New Roman" w:hAnsi="Times New Roman"/>
          <w:sz w:val="28"/>
        </w:rPr>
        <w:t xml:space="preserve"> на:</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проверку корректности и полноты внесения Заказчиком в проект национального стандарта Российской Федерации «Сапфиры природные ограненные (ювелирные вставки). Классификация. Требования к пересортировке и аттестации»</w:t>
      </w:r>
      <w:r w:rsidR="00E92615" w:rsidRPr="007D57F0">
        <w:rPr>
          <w:rFonts w:ascii="Times New Roman" w:hAnsi="Times New Roman"/>
          <w:sz w:val="28"/>
        </w:rPr>
        <w:t xml:space="preserve"> редакторских правок</w:t>
      </w:r>
      <w:r w:rsidRPr="007D57F0">
        <w:rPr>
          <w:rFonts w:ascii="Times New Roman" w:hAnsi="Times New Roman"/>
          <w:sz w:val="28"/>
        </w:rPr>
        <w:t>;</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проверку корректности и полноты внесения Заказчиком в проект национального стандарта Российской Федерации «Рубины природные ограненные (ювелирные вставки). Классификация. Требования к пересортировке и аттестации»</w:t>
      </w:r>
      <w:r w:rsidR="00E92615" w:rsidRPr="007D57F0">
        <w:rPr>
          <w:rFonts w:ascii="Times New Roman" w:hAnsi="Times New Roman"/>
          <w:sz w:val="28"/>
        </w:rPr>
        <w:t xml:space="preserve"> редакторских правок</w:t>
      </w:r>
      <w:r w:rsidRPr="007D57F0">
        <w:rPr>
          <w:rFonts w:ascii="Times New Roman" w:hAnsi="Times New Roman"/>
          <w:sz w:val="28"/>
        </w:rPr>
        <w:t>;</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контрольную проверку качества обработки и редактирования электронных оригиналов графического материала;</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xml:space="preserve">- контрольную проверку качества издательского редактирования с удостоверением проекта национального стандарта Российской Федерации «Сапфиры природные ограненные (ювелирные вставки). Классификация. </w:t>
      </w:r>
      <w:r w:rsidRPr="007D57F0">
        <w:rPr>
          <w:rFonts w:ascii="Times New Roman" w:hAnsi="Times New Roman"/>
          <w:sz w:val="28"/>
        </w:rPr>
        <w:lastRenderedPageBreak/>
        <w:t>Требования к пересортировке и аттестации» штампом «В набор»;</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 контрольную проверку качества издательского редактирования с удостоверением проекта национального стандарта Российской Федерации «Рубины природные ограненные (ювелирные вставки). Классификация. Требования к пересортировке и аттестации» штампом «В набор».</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2.3. Провести обработку и редактирование электронных оригиналов графического материала включающие согласование подготовленного Исполнителем графического материала с Заказчиком.</w:t>
      </w:r>
    </w:p>
    <w:p w:rsidR="00C34D3A" w:rsidRPr="007D57F0" w:rsidRDefault="00C34D3A" w:rsidP="000E2CA3">
      <w:pPr>
        <w:widowControl w:val="0"/>
        <w:suppressAutoHyphens/>
        <w:autoSpaceDE w:val="0"/>
        <w:autoSpaceDN w:val="0"/>
        <w:adjustRightInd w:val="0"/>
        <w:spacing w:after="0" w:line="336" w:lineRule="auto"/>
        <w:ind w:firstLine="709"/>
        <w:jc w:val="both"/>
        <w:rPr>
          <w:rFonts w:ascii="Times New Roman" w:hAnsi="Times New Roman"/>
          <w:sz w:val="28"/>
        </w:rPr>
      </w:pPr>
      <w:r w:rsidRPr="007D57F0">
        <w:rPr>
          <w:rFonts w:ascii="Times New Roman" w:hAnsi="Times New Roman"/>
          <w:sz w:val="28"/>
        </w:rPr>
        <w:t>2.4</w:t>
      </w:r>
      <w:r w:rsidR="00E92615" w:rsidRPr="007D57F0">
        <w:rPr>
          <w:rFonts w:ascii="Times New Roman" w:hAnsi="Times New Roman"/>
          <w:sz w:val="28"/>
        </w:rPr>
        <w:t> </w:t>
      </w:r>
      <w:r w:rsidR="000E2CA3" w:rsidRPr="007D57F0">
        <w:rPr>
          <w:rFonts w:ascii="Times New Roman" w:hAnsi="Times New Roman"/>
          <w:sz w:val="28"/>
        </w:rPr>
        <w:t xml:space="preserve">Осуществить нормоконтроль </w:t>
      </w:r>
      <w:r w:rsidR="004E3143">
        <w:rPr>
          <w:rFonts w:ascii="Times New Roman" w:hAnsi="Times New Roman"/>
          <w:sz w:val="28"/>
        </w:rPr>
        <w:t>проекта национального стандарта Российской Федерации «Сапфиры природные ограненные (ювелирные вставки). Классификация. Требования к пересортировке и аттестации» и проекта национального стандарта Российской Федерации «Рубины природные ограненные (ювелирные вставки). Классификация. Требования к пересортировке и аттестации»</w:t>
      </w:r>
      <w:r w:rsidR="000E2CA3" w:rsidRPr="007D57F0">
        <w:rPr>
          <w:rFonts w:ascii="Times New Roman" w:hAnsi="Times New Roman"/>
          <w:sz w:val="28"/>
        </w:rPr>
        <w:t xml:space="preserve">. </w:t>
      </w:r>
      <w:r w:rsidR="005B74B3">
        <w:rPr>
          <w:rFonts w:ascii="Times New Roman" w:hAnsi="Times New Roman"/>
          <w:sz w:val="28"/>
        </w:rPr>
        <w:t>В ходе оказания</w:t>
      </w:r>
      <w:r w:rsidR="00E92615" w:rsidRPr="007D57F0">
        <w:rPr>
          <w:rFonts w:ascii="Times New Roman" w:hAnsi="Times New Roman"/>
          <w:sz w:val="28"/>
        </w:rPr>
        <w:t xml:space="preserve"> услуг</w:t>
      </w:r>
      <w:r w:rsidR="000E2CA3" w:rsidRPr="007D57F0">
        <w:rPr>
          <w:rFonts w:ascii="Times New Roman" w:hAnsi="Times New Roman"/>
          <w:sz w:val="28"/>
        </w:rPr>
        <w:t xml:space="preserve"> </w:t>
      </w:r>
      <w:r w:rsidRPr="007D57F0">
        <w:rPr>
          <w:rFonts w:ascii="Times New Roman" w:hAnsi="Times New Roman"/>
          <w:sz w:val="28"/>
        </w:rPr>
        <w:t>на представленн</w:t>
      </w:r>
      <w:r w:rsidR="00E92615" w:rsidRPr="007D57F0">
        <w:rPr>
          <w:rFonts w:ascii="Times New Roman" w:hAnsi="Times New Roman"/>
          <w:sz w:val="28"/>
        </w:rPr>
        <w:t>ом</w:t>
      </w:r>
      <w:r w:rsidRPr="007D57F0">
        <w:rPr>
          <w:rFonts w:ascii="Times New Roman" w:hAnsi="Times New Roman"/>
          <w:sz w:val="28"/>
        </w:rPr>
        <w:t xml:space="preserve"> проекте национального стандарта Российской Федерации «Сапфиры природные ограненные (ювелирные вставки). Классификация. Требования к</w:t>
      </w:r>
      <w:r w:rsidR="009561CB" w:rsidRPr="007D57F0">
        <w:rPr>
          <w:rFonts w:ascii="Times New Roman" w:hAnsi="Times New Roman"/>
          <w:sz w:val="28"/>
        </w:rPr>
        <w:t xml:space="preserve"> пересортировке и аттестации» и </w:t>
      </w:r>
      <w:r w:rsidRPr="007D57F0">
        <w:rPr>
          <w:rFonts w:ascii="Times New Roman" w:hAnsi="Times New Roman"/>
          <w:sz w:val="28"/>
        </w:rPr>
        <w:t>проекте национального стандарта Российской Федерации «Рубины природные ограненные (ювелирные вставки). Классификация. Требования к пересортировке и аттестации»</w:t>
      </w:r>
      <w:r w:rsidR="00BF1A80" w:rsidRPr="007D57F0">
        <w:rPr>
          <w:rFonts w:ascii="Times New Roman" w:hAnsi="Times New Roman"/>
          <w:sz w:val="28"/>
        </w:rPr>
        <w:t>, прошедших нормоконтроль,</w:t>
      </w:r>
      <w:r w:rsidRPr="007D57F0">
        <w:rPr>
          <w:rFonts w:ascii="Times New Roman" w:hAnsi="Times New Roman"/>
          <w:sz w:val="28"/>
        </w:rPr>
        <w:t xml:space="preserve"> проставляется штамп «В набор» на каждой странице.</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4"/>
          <w:szCs w:val="28"/>
        </w:rPr>
      </w:pPr>
      <w:r w:rsidRPr="007D57F0">
        <w:rPr>
          <w:rFonts w:ascii="Times New Roman" w:hAnsi="Times New Roman"/>
          <w:spacing w:val="50"/>
          <w:sz w:val="24"/>
          <w:szCs w:val="28"/>
        </w:rPr>
        <w:t>Примечания</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4"/>
        </w:rPr>
      </w:pPr>
      <w:r w:rsidRPr="007D57F0">
        <w:rPr>
          <w:rFonts w:ascii="Times New Roman" w:hAnsi="Times New Roman"/>
          <w:sz w:val="24"/>
          <w:szCs w:val="28"/>
        </w:rPr>
        <w:t>1. </w:t>
      </w:r>
      <w:r w:rsidRPr="007D57F0">
        <w:rPr>
          <w:rFonts w:ascii="Times New Roman" w:hAnsi="Times New Roman"/>
          <w:sz w:val="24"/>
        </w:rPr>
        <w:t xml:space="preserve">В случае полного соответствия </w:t>
      </w:r>
      <w:r w:rsidRPr="007D57F0">
        <w:rPr>
          <w:rFonts w:ascii="Times New Roman" w:hAnsi="Times New Roman"/>
          <w:sz w:val="24"/>
          <w:szCs w:val="24"/>
        </w:rPr>
        <w:t xml:space="preserve">проекта национального стандарта Российской </w:t>
      </w:r>
      <w:r w:rsidRPr="007D57F0">
        <w:rPr>
          <w:rFonts w:ascii="Times New Roman" w:hAnsi="Times New Roman"/>
          <w:sz w:val="24"/>
          <w:szCs w:val="24"/>
        </w:rPr>
        <w:lastRenderedPageBreak/>
        <w:t xml:space="preserve">Федерации «Сапфиры природные ограненные (ювелирные вставки). Классификация. Требования к пересортировке и аттестации» </w:t>
      </w:r>
      <w:r w:rsidRPr="007D57F0">
        <w:rPr>
          <w:rFonts w:ascii="Times New Roman" w:hAnsi="Times New Roman"/>
          <w:sz w:val="24"/>
        </w:rPr>
        <w:t>требованиям основополагающих документов национальной и межгосударственной систем стандартизации допускается их удостоверение штампом «В набор» по результатам предварительного издательского редактирования.</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4"/>
        </w:rPr>
      </w:pPr>
      <w:r w:rsidRPr="007D57F0">
        <w:rPr>
          <w:rFonts w:ascii="Times New Roman" w:hAnsi="Times New Roman"/>
          <w:sz w:val="24"/>
        </w:rPr>
        <w:t xml:space="preserve">2. В случае полного соответствия </w:t>
      </w:r>
      <w:r w:rsidRPr="007D57F0">
        <w:rPr>
          <w:rFonts w:ascii="Times New Roman" w:hAnsi="Times New Roman"/>
          <w:sz w:val="24"/>
          <w:szCs w:val="24"/>
        </w:rPr>
        <w:t xml:space="preserve">проекта национального стандарта Российской Федерации «Рубины природные ограненные (ювелирные вставки). Классификация. Требования к пересортировке и аттестации» </w:t>
      </w:r>
      <w:r w:rsidRPr="007D57F0">
        <w:rPr>
          <w:rFonts w:ascii="Times New Roman" w:hAnsi="Times New Roman"/>
          <w:sz w:val="24"/>
        </w:rPr>
        <w:t>требованиям основополагающих документов национальной и межгосударственной систем стандартизации допускается их удостоверение штампом «В набор» по результатам предварительного издательского редактирования.</w:t>
      </w:r>
    </w:p>
    <w:p w:rsidR="00C34D3A" w:rsidRPr="007D57F0" w:rsidRDefault="00C34D3A" w:rsidP="00715108">
      <w:pPr>
        <w:spacing w:after="0" w:line="336" w:lineRule="auto"/>
        <w:ind w:firstLine="708"/>
        <w:jc w:val="both"/>
        <w:rPr>
          <w:rFonts w:ascii="Times New Roman" w:hAnsi="Times New Roman"/>
          <w:sz w:val="28"/>
          <w:szCs w:val="28"/>
        </w:rPr>
      </w:pPr>
      <w:r w:rsidRPr="007D57F0">
        <w:rPr>
          <w:rFonts w:ascii="Times New Roman" w:hAnsi="Times New Roman"/>
          <w:b/>
          <w:sz w:val="28"/>
          <w:szCs w:val="28"/>
        </w:rPr>
        <w:t>3. Требования к Исполнителю</w:t>
      </w:r>
      <w:r w:rsidRPr="007D57F0">
        <w:rPr>
          <w:rFonts w:ascii="Times New Roman" w:hAnsi="Times New Roman"/>
          <w:sz w:val="28"/>
          <w:szCs w:val="28"/>
        </w:rPr>
        <w:t>:</w:t>
      </w:r>
      <w:r w:rsidRPr="007D57F0">
        <w:rPr>
          <w:rFonts w:ascii="Times New Roman" w:hAnsi="Times New Roman"/>
          <w:b/>
          <w:sz w:val="28"/>
          <w:szCs w:val="28"/>
        </w:rPr>
        <w:t> </w:t>
      </w:r>
      <w:r w:rsidRPr="007D57F0">
        <w:rPr>
          <w:rFonts w:ascii="Times New Roman" w:hAnsi="Times New Roman"/>
          <w:sz w:val="28"/>
          <w:szCs w:val="28"/>
        </w:rPr>
        <w:t>Услуг</w:t>
      </w:r>
      <w:r w:rsidR="00BF1A80" w:rsidRPr="007D57F0">
        <w:rPr>
          <w:rFonts w:ascii="Times New Roman" w:hAnsi="Times New Roman"/>
          <w:sz w:val="28"/>
          <w:szCs w:val="28"/>
        </w:rPr>
        <w:t>и</w:t>
      </w:r>
      <w:r w:rsidRPr="007D57F0">
        <w:rPr>
          <w:rFonts w:ascii="Times New Roman" w:hAnsi="Times New Roman"/>
          <w:sz w:val="28"/>
          <w:szCs w:val="28"/>
        </w:rPr>
        <w:t xml:space="preserve"> должн</w:t>
      </w:r>
      <w:r w:rsidR="00BF1A80" w:rsidRPr="007D57F0">
        <w:rPr>
          <w:rFonts w:ascii="Times New Roman" w:hAnsi="Times New Roman"/>
          <w:sz w:val="28"/>
          <w:szCs w:val="28"/>
        </w:rPr>
        <w:t>ы</w:t>
      </w:r>
      <w:r w:rsidRPr="007D57F0">
        <w:rPr>
          <w:rFonts w:ascii="Times New Roman" w:hAnsi="Times New Roman"/>
          <w:sz w:val="28"/>
          <w:szCs w:val="28"/>
        </w:rPr>
        <w:t xml:space="preserve"> быть оказан</w:t>
      </w:r>
      <w:r w:rsidR="00BF1A80" w:rsidRPr="007D57F0">
        <w:rPr>
          <w:rFonts w:ascii="Times New Roman" w:hAnsi="Times New Roman"/>
          <w:sz w:val="28"/>
          <w:szCs w:val="28"/>
        </w:rPr>
        <w:t>ы</w:t>
      </w:r>
      <w:r w:rsidRPr="007D57F0">
        <w:rPr>
          <w:rFonts w:ascii="Times New Roman" w:hAnsi="Times New Roman"/>
          <w:sz w:val="28"/>
          <w:szCs w:val="28"/>
        </w:rPr>
        <w:t xml:space="preserve"> Исполнителем в соответствии со следующими документами:</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szCs w:val="28"/>
        </w:rPr>
      </w:pPr>
      <w:r w:rsidRPr="007D57F0">
        <w:rPr>
          <w:rFonts w:ascii="Times New Roman" w:hAnsi="Times New Roman"/>
          <w:sz w:val="28"/>
          <w:szCs w:val="28"/>
        </w:rPr>
        <w:t>- ГОСТ 1.5–2001 Межгосударственная система стандартизации. Стандарты межгосударственные, правила и рекомендации по межгосударственной стандартизации. Общие требования к построению, изложению, оформлению, содержанию и обозначению;</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pacing w:val="-2"/>
          <w:sz w:val="28"/>
          <w:szCs w:val="28"/>
        </w:rPr>
      </w:pPr>
      <w:r w:rsidRPr="007D57F0">
        <w:rPr>
          <w:rFonts w:ascii="Times New Roman" w:hAnsi="Times New Roman"/>
          <w:spacing w:val="-2"/>
          <w:sz w:val="28"/>
          <w:szCs w:val="28"/>
        </w:rPr>
        <w:t>- ГОСТ Р 1.2–2020 Стандартизация в Российской Федерации. Стандарты национальные Российской Федерации. Правила разработки, утверждения, обновления, внесения поправок и отмены;</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hAnsi="Times New Roman"/>
          <w:sz w:val="28"/>
          <w:szCs w:val="28"/>
        </w:rPr>
      </w:pPr>
      <w:r w:rsidRPr="007D57F0">
        <w:rPr>
          <w:rFonts w:ascii="Times New Roman" w:hAnsi="Times New Roman"/>
          <w:sz w:val="28"/>
          <w:szCs w:val="28"/>
        </w:rPr>
        <w:t>- ГОСТ Р 1.5–2012 Стандартизация в Российской Федерации. Стандарты национальные. Правила построения, изложения, оформления и обозначения;</w:t>
      </w:r>
    </w:p>
    <w:p w:rsidR="00C34D3A" w:rsidRPr="007D57F0" w:rsidRDefault="00C34D3A" w:rsidP="00715108">
      <w:pPr>
        <w:spacing w:after="0" w:line="336" w:lineRule="auto"/>
        <w:ind w:firstLine="708"/>
        <w:jc w:val="both"/>
        <w:rPr>
          <w:rFonts w:ascii="Times New Roman" w:eastAsia="Times New Roman" w:hAnsi="Times New Roman"/>
          <w:sz w:val="28"/>
          <w:szCs w:val="26"/>
          <w:lang w:eastAsia="zh-CN"/>
        </w:rPr>
      </w:pPr>
      <w:r w:rsidRPr="007D57F0">
        <w:rPr>
          <w:rFonts w:ascii="Times New Roman" w:hAnsi="Times New Roman"/>
          <w:b/>
          <w:sz w:val="28"/>
          <w:szCs w:val="28"/>
        </w:rPr>
        <w:lastRenderedPageBreak/>
        <w:t>4. Срок оказания услуг</w:t>
      </w:r>
      <w:r w:rsidRPr="007D57F0">
        <w:rPr>
          <w:rFonts w:ascii="Times New Roman" w:hAnsi="Times New Roman"/>
          <w:sz w:val="28"/>
          <w:szCs w:val="28"/>
        </w:rPr>
        <w:t>:</w:t>
      </w:r>
      <w:r w:rsidRPr="007D57F0">
        <w:rPr>
          <w:rFonts w:ascii="Times New Roman" w:hAnsi="Times New Roman"/>
          <w:sz w:val="28"/>
          <w:szCs w:val="27"/>
        </w:rPr>
        <w:t> </w:t>
      </w:r>
      <w:r w:rsidR="002D415D" w:rsidRPr="007707FE">
        <w:rPr>
          <w:rFonts w:ascii="Times New Roman" w:hAnsi="Times New Roman"/>
          <w:sz w:val="28"/>
          <w:szCs w:val="27"/>
        </w:rPr>
        <w:t xml:space="preserve">с </w:t>
      </w:r>
      <w:r w:rsidR="002D415D">
        <w:rPr>
          <w:rFonts w:ascii="Times New Roman" w:hAnsi="Times New Roman"/>
          <w:sz w:val="28"/>
          <w:szCs w:val="27"/>
        </w:rPr>
        <w:t>6</w:t>
      </w:r>
      <w:r w:rsidR="002D415D" w:rsidRPr="007707FE">
        <w:rPr>
          <w:rFonts w:ascii="Times New Roman" w:hAnsi="Times New Roman"/>
          <w:sz w:val="28"/>
          <w:szCs w:val="27"/>
        </w:rPr>
        <w:t xml:space="preserve"> ию</w:t>
      </w:r>
      <w:r w:rsidR="002D415D">
        <w:rPr>
          <w:rFonts w:ascii="Times New Roman" w:hAnsi="Times New Roman"/>
          <w:sz w:val="28"/>
          <w:szCs w:val="27"/>
        </w:rPr>
        <w:t>л</w:t>
      </w:r>
      <w:r w:rsidR="002D415D" w:rsidRPr="007707FE">
        <w:rPr>
          <w:rFonts w:ascii="Times New Roman" w:hAnsi="Times New Roman"/>
          <w:sz w:val="28"/>
          <w:szCs w:val="27"/>
        </w:rPr>
        <w:t xml:space="preserve">я 2026 года по </w:t>
      </w:r>
      <w:r w:rsidR="00D037B1">
        <w:rPr>
          <w:rFonts w:ascii="Times New Roman" w:hAnsi="Times New Roman"/>
          <w:sz w:val="28"/>
          <w:szCs w:val="27"/>
        </w:rPr>
        <w:t>17</w:t>
      </w:r>
      <w:r w:rsidR="002D415D" w:rsidRPr="007707FE">
        <w:rPr>
          <w:rFonts w:ascii="Times New Roman" w:hAnsi="Times New Roman"/>
          <w:sz w:val="28"/>
          <w:szCs w:val="27"/>
        </w:rPr>
        <w:t xml:space="preserve"> </w:t>
      </w:r>
      <w:r w:rsidR="002D415D">
        <w:rPr>
          <w:rFonts w:ascii="Times New Roman" w:hAnsi="Times New Roman"/>
          <w:sz w:val="28"/>
          <w:szCs w:val="27"/>
        </w:rPr>
        <w:t>ноября</w:t>
      </w:r>
      <w:r w:rsidR="002D415D" w:rsidRPr="007707FE">
        <w:rPr>
          <w:rFonts w:ascii="Times New Roman" w:hAnsi="Times New Roman"/>
          <w:sz w:val="28"/>
          <w:szCs w:val="27"/>
        </w:rPr>
        <w:t> 2026 года (включительно).</w:t>
      </w:r>
    </w:p>
    <w:p w:rsidR="00C34D3A" w:rsidRPr="007D57F0" w:rsidRDefault="00C34D3A" w:rsidP="00715108">
      <w:pPr>
        <w:spacing w:after="0" w:line="336" w:lineRule="auto"/>
        <w:ind w:firstLine="708"/>
        <w:jc w:val="both"/>
        <w:rPr>
          <w:rFonts w:ascii="Times New Roman" w:hAnsi="Times New Roman"/>
          <w:sz w:val="28"/>
          <w:szCs w:val="28"/>
        </w:rPr>
      </w:pPr>
      <w:r w:rsidRPr="007D57F0">
        <w:rPr>
          <w:rFonts w:ascii="Times New Roman" w:hAnsi="Times New Roman"/>
          <w:b/>
          <w:sz w:val="28"/>
          <w:szCs w:val="28"/>
        </w:rPr>
        <w:t>5. Место оказания услуг</w:t>
      </w:r>
      <w:r w:rsidRPr="007D57F0">
        <w:rPr>
          <w:rFonts w:ascii="Times New Roman" w:eastAsia="Times New Roman" w:hAnsi="Times New Roman"/>
          <w:sz w:val="28"/>
          <w:szCs w:val="26"/>
          <w:lang w:eastAsia="zh-CN"/>
        </w:rPr>
        <w:t>: по месту нахождения Исполнителя, г. Москва.</w:t>
      </w:r>
    </w:p>
    <w:p w:rsidR="00C34D3A" w:rsidRPr="007D57F0" w:rsidRDefault="00C34D3A" w:rsidP="00715108">
      <w:pPr>
        <w:widowControl w:val="0"/>
        <w:suppressAutoHyphens/>
        <w:autoSpaceDE w:val="0"/>
        <w:autoSpaceDN w:val="0"/>
        <w:adjustRightInd w:val="0"/>
        <w:spacing w:after="0" w:line="336" w:lineRule="auto"/>
        <w:ind w:firstLine="709"/>
        <w:jc w:val="both"/>
        <w:rPr>
          <w:rFonts w:ascii="Times New Roman" w:eastAsia="Times New Roman" w:hAnsi="Times New Roman"/>
          <w:sz w:val="28"/>
          <w:szCs w:val="28"/>
          <w:lang w:eastAsia="ru-RU"/>
        </w:rPr>
      </w:pPr>
      <w:r w:rsidRPr="007D57F0">
        <w:rPr>
          <w:rFonts w:ascii="Times New Roman" w:hAnsi="Times New Roman"/>
          <w:b/>
          <w:iCs/>
          <w:sz w:val="28"/>
          <w:szCs w:val="28"/>
        </w:rPr>
        <w:t>6. </w:t>
      </w:r>
      <w:bookmarkStart w:id="1" w:name="OLE_LINK20"/>
      <w:r w:rsidRPr="007D57F0">
        <w:rPr>
          <w:rFonts w:ascii="Times New Roman" w:hAnsi="Times New Roman"/>
          <w:b/>
          <w:iCs/>
          <w:sz w:val="28"/>
          <w:szCs w:val="28"/>
        </w:rPr>
        <w:t xml:space="preserve">Требования </w:t>
      </w:r>
      <w:r w:rsidRPr="007D57F0">
        <w:rPr>
          <w:rFonts w:ascii="Times New Roman" w:eastAsia="Times New Roman" w:hAnsi="Times New Roman"/>
          <w:b/>
          <w:sz w:val="28"/>
          <w:szCs w:val="28"/>
          <w:lang w:eastAsia="ru-RU"/>
        </w:rPr>
        <w:t xml:space="preserve">к оформлению </w:t>
      </w:r>
      <w:bookmarkEnd w:id="1"/>
      <w:r w:rsidRPr="007D57F0">
        <w:rPr>
          <w:rFonts w:ascii="Times New Roman" w:eastAsia="Times New Roman" w:hAnsi="Times New Roman"/>
          <w:b/>
          <w:sz w:val="28"/>
          <w:szCs w:val="28"/>
          <w:lang w:eastAsia="ru-RU"/>
        </w:rPr>
        <w:t>проекта национального стандарта Российской Федерации «Сапфиры природные ограненные (ювелирные вставки). Классификация. Требования к пересортировке и аттестации» и проекта национального стандарта Российской Федерации «Рубины природные ограненные (ювелирные вставки). Классификация. Требования к пересортировке и аттестации»</w:t>
      </w:r>
      <w:r w:rsidRPr="007D57F0">
        <w:rPr>
          <w:rFonts w:ascii="Times New Roman" w:hAnsi="Times New Roman"/>
          <w:sz w:val="28"/>
        </w:rPr>
        <w:t xml:space="preserve">: </w:t>
      </w:r>
      <w:r w:rsidRPr="007D57F0">
        <w:rPr>
          <w:rFonts w:ascii="Times New Roman" w:eastAsia="Times New Roman" w:hAnsi="Times New Roman"/>
          <w:spacing w:val="-4"/>
          <w:sz w:val="28"/>
          <w:szCs w:val="28"/>
          <w:lang w:eastAsia="ru-RU"/>
        </w:rPr>
        <w:t xml:space="preserve">Проект </w:t>
      </w:r>
      <w:r w:rsidRPr="007D57F0">
        <w:rPr>
          <w:rFonts w:ascii="Times New Roman" w:hAnsi="Times New Roman"/>
          <w:sz w:val="28"/>
        </w:rPr>
        <w:t xml:space="preserve">национального стандарта Российской Федерации «Сапфиры природные ограненные (ювелирные вставки). Классификация. Требования к пересортировке и аттестации» и проект национального стандарта Российской Федерации «Рубины природные ограненные (ювелирные вставки). Классификация. Требования к пересортировке и аттестации» </w:t>
      </w:r>
      <w:r w:rsidRPr="007D57F0">
        <w:rPr>
          <w:rFonts w:ascii="Times New Roman" w:eastAsia="Times New Roman" w:hAnsi="Times New Roman"/>
          <w:spacing w:val="-4"/>
          <w:sz w:val="28"/>
          <w:szCs w:val="28"/>
          <w:lang w:eastAsia="ru-RU"/>
        </w:rPr>
        <w:t xml:space="preserve">должны соответствовать требованиям к оформлению, изложенным </w:t>
      </w:r>
      <w:bookmarkStart w:id="2" w:name="OLE_LINK3"/>
      <w:bookmarkStart w:id="3" w:name="OLE_LINK4"/>
      <w:r w:rsidRPr="007D57F0">
        <w:rPr>
          <w:rFonts w:ascii="Times New Roman" w:eastAsia="Times New Roman" w:hAnsi="Times New Roman"/>
          <w:spacing w:val="-4"/>
          <w:sz w:val="28"/>
          <w:szCs w:val="28"/>
          <w:lang w:eastAsia="ru-RU"/>
        </w:rPr>
        <w:t xml:space="preserve">в ГОСТ 1.5–2001, </w:t>
      </w:r>
      <w:bookmarkStart w:id="4" w:name="OLE_LINK16"/>
      <w:bookmarkStart w:id="5" w:name="OLE_LINK15"/>
      <w:r w:rsidRPr="007D57F0">
        <w:rPr>
          <w:rFonts w:ascii="Times New Roman" w:eastAsia="Times New Roman" w:hAnsi="Times New Roman"/>
          <w:sz w:val="28"/>
          <w:szCs w:val="28"/>
          <w:lang w:eastAsia="ru-RU"/>
        </w:rPr>
        <w:t>ГОСТ Р 1.5–2012</w:t>
      </w:r>
      <w:bookmarkEnd w:id="2"/>
      <w:bookmarkEnd w:id="3"/>
      <w:bookmarkEnd w:id="4"/>
      <w:bookmarkEnd w:id="5"/>
      <w:r w:rsidRPr="007D57F0">
        <w:rPr>
          <w:rFonts w:ascii="Times New Roman" w:eastAsia="Times New Roman" w:hAnsi="Times New Roman"/>
          <w:sz w:val="28"/>
          <w:szCs w:val="28"/>
          <w:lang w:eastAsia="ru-RU"/>
        </w:rPr>
        <w:t>.</w:t>
      </w:r>
    </w:p>
    <w:p w:rsidR="00715108" w:rsidRPr="007D57F0" w:rsidRDefault="00715108" w:rsidP="00715108">
      <w:pPr>
        <w:widowControl w:val="0"/>
        <w:suppressAutoHyphens/>
        <w:autoSpaceDE w:val="0"/>
        <w:autoSpaceDN w:val="0"/>
        <w:adjustRightInd w:val="0"/>
        <w:spacing w:after="0" w:line="336" w:lineRule="auto"/>
        <w:ind w:firstLine="709"/>
        <w:jc w:val="both"/>
        <w:rPr>
          <w:rFonts w:ascii="Times New Roman" w:eastAsia="Times New Roman" w:hAnsi="Times New Roman"/>
          <w:sz w:val="28"/>
          <w:szCs w:val="28"/>
          <w:lang w:eastAsia="ru-RU"/>
        </w:rPr>
      </w:pPr>
    </w:p>
    <w:tbl>
      <w:tblPr>
        <w:tblW w:w="5152" w:type="pct"/>
        <w:tblLook w:val="04A0" w:firstRow="1" w:lastRow="0" w:firstColumn="1" w:lastColumn="0" w:noHBand="0" w:noVBand="1"/>
      </w:tblPr>
      <w:tblGrid>
        <w:gridCol w:w="5260"/>
        <w:gridCol w:w="273"/>
        <w:gridCol w:w="4982"/>
      </w:tblGrid>
      <w:tr w:rsidR="00715108" w:rsidRPr="007D57F0" w:rsidTr="00C86B7B">
        <w:trPr>
          <w:trHeight w:val="248"/>
        </w:trPr>
        <w:tc>
          <w:tcPr>
            <w:tcW w:w="2501" w:type="pct"/>
          </w:tcPr>
          <w:p w:rsidR="00715108" w:rsidRPr="007D57F0" w:rsidRDefault="00715108" w:rsidP="00C86B7B">
            <w:pPr>
              <w:widowControl w:val="0"/>
              <w:suppressAutoHyphens/>
              <w:autoSpaceDE w:val="0"/>
              <w:autoSpaceDN w:val="0"/>
              <w:adjustRightInd w:val="0"/>
              <w:spacing w:after="0" w:line="240" w:lineRule="auto"/>
              <w:rPr>
                <w:rFonts w:ascii="Times New Roman" w:eastAsia="Times New Roman" w:hAnsi="Times New Roman"/>
                <w:color w:val="000000" w:themeColor="text1"/>
                <w:sz w:val="28"/>
                <w:szCs w:val="28"/>
                <w:lang w:eastAsia="zh-CN"/>
              </w:rPr>
            </w:pPr>
            <w:r w:rsidRPr="007D57F0">
              <w:rPr>
                <w:rFonts w:ascii="Times New Roman" w:eastAsia="Times New Roman" w:hAnsi="Times New Roman"/>
                <w:color w:val="000000" w:themeColor="text1"/>
                <w:sz w:val="28"/>
                <w:szCs w:val="28"/>
                <w:lang w:eastAsia="zh-CN"/>
              </w:rPr>
              <w:t>от Заказчика:</w:t>
            </w:r>
            <w:r w:rsidRPr="007D57F0">
              <w:rPr>
                <w:rFonts w:ascii="Times New Roman" w:eastAsia="Times New Roman" w:hAnsi="Times New Roman"/>
                <w:color w:val="000000" w:themeColor="text1"/>
                <w:sz w:val="28"/>
                <w:szCs w:val="28"/>
                <w:lang w:eastAsia="zh-CN"/>
              </w:rPr>
              <w:tab/>
            </w:r>
          </w:p>
          <w:p w:rsidR="00715108" w:rsidRPr="007D57F0" w:rsidRDefault="00715108" w:rsidP="00C86B7B">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p>
        </w:tc>
        <w:tc>
          <w:tcPr>
            <w:tcW w:w="130" w:type="pct"/>
          </w:tcPr>
          <w:p w:rsidR="00715108" w:rsidRPr="007D57F0" w:rsidRDefault="00715108" w:rsidP="00C86B7B">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p>
        </w:tc>
        <w:tc>
          <w:tcPr>
            <w:tcW w:w="2369" w:type="pct"/>
            <w:hideMark/>
          </w:tcPr>
          <w:p w:rsidR="00715108" w:rsidRPr="007D57F0" w:rsidRDefault="00715108" w:rsidP="00C86B7B">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r w:rsidRPr="007D57F0">
              <w:rPr>
                <w:rFonts w:ascii="Times New Roman" w:eastAsia="Times New Roman" w:hAnsi="Times New Roman"/>
                <w:color w:val="000000" w:themeColor="text1"/>
                <w:sz w:val="28"/>
                <w:szCs w:val="28"/>
                <w:lang w:eastAsia="zh-CN"/>
              </w:rPr>
              <w:t>от Исполнителя:</w:t>
            </w:r>
          </w:p>
        </w:tc>
      </w:tr>
      <w:tr w:rsidR="00715108" w:rsidRPr="007D57F0" w:rsidTr="00C86B7B">
        <w:tc>
          <w:tcPr>
            <w:tcW w:w="2501" w:type="pct"/>
          </w:tcPr>
          <w:p w:rsidR="00715108" w:rsidRPr="007D57F0" w:rsidRDefault="00715108" w:rsidP="00C86B7B">
            <w:pPr>
              <w:spacing w:after="0" w:line="240" w:lineRule="auto"/>
              <w:ind w:left="14"/>
              <w:rPr>
                <w:rFonts w:ascii="Times New Roman" w:eastAsia="Times New Roman" w:hAnsi="Times New Roman"/>
                <w:color w:val="000000" w:themeColor="text1"/>
                <w:sz w:val="28"/>
                <w:szCs w:val="24"/>
                <w:lang w:eastAsia="zh-CN"/>
              </w:rPr>
            </w:pPr>
            <w:r w:rsidRPr="007D57F0">
              <w:rPr>
                <w:rFonts w:ascii="Times New Roman" w:eastAsia="Times New Roman" w:hAnsi="Times New Roman"/>
                <w:color w:val="000000" w:themeColor="text1"/>
                <w:sz w:val="28"/>
                <w:szCs w:val="24"/>
                <w:lang w:eastAsia="zh-CN"/>
              </w:rPr>
              <w:t>___________________________</w:t>
            </w:r>
          </w:p>
          <w:p w:rsidR="00715108" w:rsidRPr="007D57F0" w:rsidRDefault="00715108" w:rsidP="00C86B7B">
            <w:pPr>
              <w:spacing w:after="0" w:line="240" w:lineRule="auto"/>
              <w:ind w:left="14"/>
              <w:rPr>
                <w:rFonts w:ascii="Times New Roman" w:eastAsia="Times New Roman" w:hAnsi="Times New Roman"/>
                <w:color w:val="000000" w:themeColor="text1"/>
                <w:sz w:val="28"/>
                <w:szCs w:val="24"/>
                <w:lang w:eastAsia="zh-CN"/>
              </w:rPr>
            </w:pPr>
            <w:r w:rsidRPr="007D57F0">
              <w:rPr>
                <w:rFonts w:ascii="Times New Roman" w:eastAsia="Times New Roman" w:hAnsi="Times New Roman"/>
                <w:color w:val="000000" w:themeColor="text1"/>
                <w:sz w:val="28"/>
                <w:szCs w:val="24"/>
                <w:lang w:eastAsia="zh-CN"/>
              </w:rPr>
              <w:t>___________________________</w:t>
            </w:r>
          </w:p>
          <w:p w:rsidR="00715108" w:rsidRPr="007D57F0" w:rsidRDefault="00715108" w:rsidP="00C86B7B">
            <w:pPr>
              <w:widowControl w:val="0"/>
              <w:suppressAutoHyphens/>
              <w:autoSpaceDE w:val="0"/>
              <w:autoSpaceDN w:val="0"/>
              <w:adjustRightInd w:val="0"/>
              <w:spacing w:after="0" w:line="240" w:lineRule="auto"/>
              <w:rPr>
                <w:rFonts w:ascii="Times New Roman" w:eastAsia="Times New Roman" w:hAnsi="Times New Roman"/>
                <w:color w:val="000000" w:themeColor="text1"/>
                <w:sz w:val="28"/>
                <w:szCs w:val="28"/>
                <w:lang w:eastAsia="zh-CN"/>
              </w:rPr>
            </w:pPr>
          </w:p>
          <w:p w:rsidR="00715108" w:rsidRPr="007D57F0" w:rsidRDefault="00715108" w:rsidP="00C86B7B">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r w:rsidRPr="007D57F0">
              <w:rPr>
                <w:rFonts w:ascii="Times New Roman" w:eastAsia="Times New Roman" w:hAnsi="Times New Roman"/>
                <w:color w:val="000000" w:themeColor="text1"/>
                <w:sz w:val="28"/>
                <w:szCs w:val="28"/>
                <w:lang w:eastAsia="zh-CN"/>
              </w:rPr>
              <w:t>_______________/____________/</w:t>
            </w:r>
          </w:p>
        </w:tc>
        <w:tc>
          <w:tcPr>
            <w:tcW w:w="130" w:type="pct"/>
          </w:tcPr>
          <w:p w:rsidR="00715108" w:rsidRPr="007D57F0" w:rsidRDefault="00715108" w:rsidP="00C86B7B">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p>
        </w:tc>
        <w:tc>
          <w:tcPr>
            <w:tcW w:w="2369" w:type="pct"/>
          </w:tcPr>
          <w:p w:rsidR="00715108" w:rsidRPr="007D57F0" w:rsidRDefault="00715108" w:rsidP="00C86B7B">
            <w:pPr>
              <w:spacing w:after="0" w:line="240" w:lineRule="auto"/>
              <w:ind w:left="14"/>
              <w:rPr>
                <w:rFonts w:ascii="Times New Roman" w:eastAsia="Times New Roman" w:hAnsi="Times New Roman"/>
                <w:color w:val="000000" w:themeColor="text1"/>
                <w:sz w:val="28"/>
                <w:szCs w:val="24"/>
                <w:lang w:eastAsia="zh-CN"/>
              </w:rPr>
            </w:pPr>
            <w:r w:rsidRPr="007D57F0">
              <w:rPr>
                <w:rFonts w:ascii="Times New Roman" w:eastAsia="Times New Roman" w:hAnsi="Times New Roman"/>
                <w:color w:val="000000" w:themeColor="text1"/>
                <w:sz w:val="28"/>
                <w:szCs w:val="24"/>
                <w:lang w:eastAsia="zh-CN"/>
              </w:rPr>
              <w:t>___________________________</w:t>
            </w:r>
          </w:p>
          <w:p w:rsidR="00715108" w:rsidRPr="007D57F0" w:rsidRDefault="00715108" w:rsidP="00C86B7B">
            <w:pPr>
              <w:spacing w:after="0" w:line="240" w:lineRule="auto"/>
              <w:ind w:left="14"/>
              <w:rPr>
                <w:rFonts w:ascii="Times New Roman" w:eastAsia="Times New Roman" w:hAnsi="Times New Roman"/>
                <w:color w:val="000000" w:themeColor="text1"/>
                <w:sz w:val="28"/>
                <w:szCs w:val="24"/>
                <w:lang w:eastAsia="zh-CN"/>
              </w:rPr>
            </w:pPr>
            <w:r w:rsidRPr="007D57F0">
              <w:rPr>
                <w:rFonts w:ascii="Times New Roman" w:eastAsia="Times New Roman" w:hAnsi="Times New Roman"/>
                <w:color w:val="000000" w:themeColor="text1"/>
                <w:sz w:val="28"/>
                <w:szCs w:val="24"/>
                <w:lang w:eastAsia="zh-CN"/>
              </w:rPr>
              <w:t>___________________________</w:t>
            </w:r>
          </w:p>
          <w:p w:rsidR="00715108" w:rsidRPr="007D57F0" w:rsidRDefault="00715108" w:rsidP="00C86B7B">
            <w:pPr>
              <w:widowControl w:val="0"/>
              <w:suppressAutoHyphens/>
              <w:autoSpaceDE w:val="0"/>
              <w:autoSpaceDN w:val="0"/>
              <w:adjustRightInd w:val="0"/>
              <w:spacing w:after="0" w:line="240" w:lineRule="auto"/>
              <w:rPr>
                <w:rFonts w:ascii="Times New Roman" w:eastAsia="Times New Roman" w:hAnsi="Times New Roman"/>
                <w:color w:val="000000" w:themeColor="text1"/>
                <w:sz w:val="28"/>
                <w:szCs w:val="28"/>
                <w:lang w:eastAsia="zh-CN"/>
              </w:rPr>
            </w:pPr>
          </w:p>
          <w:p w:rsidR="00715108" w:rsidRPr="007D57F0" w:rsidRDefault="00715108" w:rsidP="00C86B7B">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r w:rsidRPr="007D57F0">
              <w:rPr>
                <w:rFonts w:ascii="Times New Roman" w:eastAsia="Times New Roman" w:hAnsi="Times New Roman"/>
                <w:color w:val="000000" w:themeColor="text1"/>
                <w:sz w:val="28"/>
                <w:szCs w:val="28"/>
                <w:lang w:eastAsia="zh-CN"/>
              </w:rPr>
              <w:t>_______________/____________/</w:t>
            </w:r>
          </w:p>
        </w:tc>
      </w:tr>
    </w:tbl>
    <w:p w:rsidR="00715108" w:rsidRPr="007D57F0" w:rsidRDefault="00715108" w:rsidP="00715108">
      <w:pPr>
        <w:widowControl w:val="0"/>
        <w:suppressAutoHyphens/>
        <w:autoSpaceDE w:val="0"/>
        <w:autoSpaceDN w:val="0"/>
        <w:adjustRightInd w:val="0"/>
        <w:spacing w:after="0" w:line="336" w:lineRule="auto"/>
        <w:ind w:firstLine="709"/>
        <w:jc w:val="both"/>
        <w:rPr>
          <w:rFonts w:ascii="Times New Roman" w:eastAsia="Times New Roman" w:hAnsi="Times New Roman"/>
          <w:b/>
          <w:sz w:val="28"/>
          <w:szCs w:val="26"/>
          <w:lang w:eastAsia="zh-CN"/>
        </w:rPr>
      </w:pPr>
    </w:p>
    <w:p w:rsidR="00CF4162" w:rsidRPr="007D57F0" w:rsidRDefault="00CF4162" w:rsidP="00B05D5C">
      <w:pPr>
        <w:widowControl w:val="0"/>
        <w:suppressAutoHyphens/>
        <w:autoSpaceDE w:val="0"/>
        <w:autoSpaceDN w:val="0"/>
        <w:adjustRightInd w:val="0"/>
        <w:spacing w:after="0" w:line="348" w:lineRule="auto"/>
        <w:rPr>
          <w:rFonts w:ascii="Times New Roman" w:eastAsia="Times New Roman" w:hAnsi="Times New Roman"/>
          <w:b/>
          <w:sz w:val="28"/>
          <w:szCs w:val="26"/>
          <w:lang w:eastAsia="zh-CN"/>
        </w:rPr>
        <w:sectPr w:rsidR="00CF4162" w:rsidRPr="007D57F0" w:rsidSect="007411AF">
          <w:pgSz w:w="11906" w:h="16838"/>
          <w:pgMar w:top="1134" w:right="567" w:bottom="1134" w:left="1134" w:header="708" w:footer="708" w:gutter="0"/>
          <w:cols w:space="708"/>
          <w:docGrid w:linePitch="360"/>
        </w:sectPr>
      </w:pPr>
    </w:p>
    <w:p w:rsidR="0025441B" w:rsidRPr="007D57F0" w:rsidRDefault="0025441B" w:rsidP="0025441B">
      <w:pPr>
        <w:widowControl w:val="0"/>
        <w:suppressAutoHyphens/>
        <w:autoSpaceDE w:val="0"/>
        <w:autoSpaceDN w:val="0"/>
        <w:adjustRightInd w:val="0"/>
        <w:spacing w:after="0"/>
        <w:ind w:firstLine="4536"/>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lastRenderedPageBreak/>
        <w:t>Приложение № 2</w:t>
      </w:r>
    </w:p>
    <w:p w:rsidR="0025441B" w:rsidRPr="007D57F0" w:rsidRDefault="0025441B" w:rsidP="0025441B">
      <w:pPr>
        <w:widowControl w:val="0"/>
        <w:suppressAutoHyphens/>
        <w:autoSpaceDE w:val="0"/>
        <w:autoSpaceDN w:val="0"/>
        <w:adjustRightInd w:val="0"/>
        <w:spacing w:after="0"/>
        <w:ind w:firstLine="4536"/>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к государственному контракту</w:t>
      </w:r>
    </w:p>
    <w:p w:rsidR="0025441B" w:rsidRPr="007D57F0" w:rsidRDefault="0025441B" w:rsidP="0025441B">
      <w:pPr>
        <w:widowControl w:val="0"/>
        <w:suppressAutoHyphens/>
        <w:autoSpaceDE w:val="0"/>
        <w:autoSpaceDN w:val="0"/>
        <w:adjustRightInd w:val="0"/>
        <w:spacing w:after="0"/>
        <w:ind w:firstLine="4536"/>
        <w:rPr>
          <w:rFonts w:ascii="Times New Roman" w:eastAsia="Times New Roman" w:hAnsi="Times New Roman"/>
          <w:sz w:val="28"/>
          <w:szCs w:val="26"/>
          <w:lang w:eastAsia="zh-CN"/>
        </w:rPr>
      </w:pPr>
      <w:r w:rsidRPr="007D57F0">
        <w:rPr>
          <w:rFonts w:ascii="Times New Roman" w:eastAsia="Times New Roman" w:hAnsi="Times New Roman"/>
          <w:sz w:val="28"/>
          <w:szCs w:val="26"/>
          <w:lang w:eastAsia="zh-CN"/>
        </w:rPr>
        <w:t>от «____»___________ 2026 г. № </w:t>
      </w:r>
      <w:r w:rsidRPr="007D57F0">
        <w:rPr>
          <w:rFonts w:ascii="Times New Roman" w:eastAsia="Times New Roman" w:hAnsi="Times New Roman"/>
          <w:b/>
          <w:iCs/>
          <w:sz w:val="26"/>
          <w:szCs w:val="26"/>
          <w:lang w:eastAsia="zh-CN"/>
        </w:rPr>
        <w:t>______</w:t>
      </w:r>
      <w:r w:rsidR="00CF1D05" w:rsidRPr="007D57F0">
        <w:rPr>
          <w:rFonts w:ascii="Times New Roman" w:eastAsia="Times New Roman" w:hAnsi="Times New Roman"/>
          <w:b/>
          <w:iCs/>
          <w:sz w:val="26"/>
          <w:szCs w:val="26"/>
          <w:lang w:eastAsia="zh-CN"/>
        </w:rPr>
        <w:t>_____</w:t>
      </w:r>
    </w:p>
    <w:p w:rsidR="0025441B" w:rsidRPr="007D57F0" w:rsidRDefault="0025441B" w:rsidP="0025441B">
      <w:pPr>
        <w:widowControl w:val="0"/>
        <w:suppressAutoHyphens/>
        <w:autoSpaceDE w:val="0"/>
        <w:autoSpaceDN w:val="0"/>
        <w:adjustRightInd w:val="0"/>
        <w:spacing w:after="0" w:line="348" w:lineRule="auto"/>
        <w:rPr>
          <w:rFonts w:ascii="Times New Roman" w:eastAsia="Times New Roman" w:hAnsi="Times New Roman"/>
          <w:sz w:val="16"/>
          <w:szCs w:val="26"/>
          <w:lang w:eastAsia="zh-CN"/>
        </w:rPr>
      </w:pPr>
    </w:p>
    <w:p w:rsidR="0025441B" w:rsidRPr="007D57F0" w:rsidRDefault="0025441B" w:rsidP="0025441B">
      <w:pPr>
        <w:spacing w:line="348" w:lineRule="auto"/>
        <w:jc w:val="center"/>
        <w:rPr>
          <w:rFonts w:ascii="Times New Roman" w:hAnsi="Times New Roman"/>
          <w:b/>
          <w:sz w:val="32"/>
        </w:rPr>
      </w:pPr>
      <w:r w:rsidRPr="007D57F0">
        <w:rPr>
          <w:rFonts w:ascii="Times New Roman" w:hAnsi="Times New Roman"/>
          <w:b/>
          <w:sz w:val="32"/>
        </w:rPr>
        <w:t>Спецификация</w:t>
      </w:r>
    </w:p>
    <w:tbl>
      <w:tblPr>
        <w:tblStyle w:val="af2"/>
        <w:tblW w:w="10065" w:type="dxa"/>
        <w:tblInd w:w="-147" w:type="dxa"/>
        <w:tblLayout w:type="fixed"/>
        <w:tblLook w:val="04A0" w:firstRow="1" w:lastRow="0" w:firstColumn="1" w:lastColumn="0" w:noHBand="0" w:noVBand="1"/>
      </w:tblPr>
      <w:tblGrid>
        <w:gridCol w:w="568"/>
        <w:gridCol w:w="3685"/>
        <w:gridCol w:w="1276"/>
        <w:gridCol w:w="992"/>
        <w:gridCol w:w="1843"/>
        <w:gridCol w:w="1701"/>
      </w:tblGrid>
      <w:tr w:rsidR="0025441B" w:rsidRPr="007D57F0" w:rsidTr="00CF1D05">
        <w:trPr>
          <w:trHeight w:val="1421"/>
        </w:trPr>
        <w:tc>
          <w:tcPr>
            <w:tcW w:w="568" w:type="dxa"/>
            <w:vAlign w:val="center"/>
          </w:tcPr>
          <w:p w:rsidR="0025441B" w:rsidRPr="007D57F0" w:rsidRDefault="0025441B" w:rsidP="00CF1D05">
            <w:pPr>
              <w:spacing w:line="348" w:lineRule="auto"/>
              <w:jc w:val="center"/>
              <w:rPr>
                <w:rFonts w:ascii="Times New Roman" w:hAnsi="Times New Roman"/>
                <w:color w:val="000000" w:themeColor="text1"/>
              </w:rPr>
            </w:pPr>
            <w:r w:rsidRPr="007D57F0">
              <w:rPr>
                <w:rFonts w:ascii="Times New Roman" w:hAnsi="Times New Roman"/>
                <w:color w:val="000000" w:themeColor="text1"/>
              </w:rPr>
              <w:t>№ п/п</w:t>
            </w:r>
          </w:p>
        </w:tc>
        <w:tc>
          <w:tcPr>
            <w:tcW w:w="3685" w:type="dxa"/>
            <w:vAlign w:val="center"/>
          </w:tcPr>
          <w:p w:rsidR="0025441B" w:rsidRPr="007D57F0" w:rsidRDefault="0025441B" w:rsidP="00CF1D05">
            <w:pPr>
              <w:spacing w:line="348" w:lineRule="auto"/>
              <w:jc w:val="center"/>
              <w:rPr>
                <w:rFonts w:ascii="Times New Roman" w:hAnsi="Times New Roman"/>
                <w:color w:val="000000" w:themeColor="text1"/>
              </w:rPr>
            </w:pPr>
            <w:r w:rsidRPr="007D57F0">
              <w:rPr>
                <w:rFonts w:ascii="Times New Roman" w:hAnsi="Times New Roman"/>
                <w:color w:val="000000" w:themeColor="text1"/>
              </w:rPr>
              <w:t>Наименование услуг</w:t>
            </w:r>
          </w:p>
        </w:tc>
        <w:tc>
          <w:tcPr>
            <w:tcW w:w="1276" w:type="dxa"/>
            <w:vAlign w:val="center"/>
          </w:tcPr>
          <w:p w:rsidR="0025441B" w:rsidRPr="007D57F0" w:rsidRDefault="0025441B" w:rsidP="00CF1D05">
            <w:pPr>
              <w:spacing w:line="276" w:lineRule="auto"/>
              <w:jc w:val="center"/>
              <w:rPr>
                <w:rFonts w:ascii="Times New Roman" w:hAnsi="Times New Roman"/>
                <w:color w:val="000000" w:themeColor="text1"/>
              </w:rPr>
            </w:pPr>
            <w:r w:rsidRPr="007D57F0">
              <w:rPr>
                <w:rFonts w:ascii="Times New Roman" w:hAnsi="Times New Roman"/>
                <w:color w:val="000000" w:themeColor="text1"/>
              </w:rPr>
              <w:t>Единица измерения</w:t>
            </w:r>
          </w:p>
        </w:tc>
        <w:tc>
          <w:tcPr>
            <w:tcW w:w="992" w:type="dxa"/>
            <w:vAlign w:val="center"/>
          </w:tcPr>
          <w:p w:rsidR="0025441B" w:rsidRPr="007D57F0" w:rsidRDefault="0025441B" w:rsidP="00CF1D05">
            <w:pPr>
              <w:spacing w:line="276" w:lineRule="auto"/>
              <w:jc w:val="center"/>
              <w:rPr>
                <w:rFonts w:ascii="Times New Roman" w:hAnsi="Times New Roman"/>
                <w:color w:val="000000" w:themeColor="text1"/>
              </w:rPr>
            </w:pPr>
            <w:r w:rsidRPr="007D57F0">
              <w:rPr>
                <w:rFonts w:ascii="Times New Roman" w:hAnsi="Times New Roman"/>
                <w:color w:val="000000" w:themeColor="text1"/>
              </w:rPr>
              <w:t>Объем услуг</w:t>
            </w:r>
          </w:p>
          <w:p w:rsidR="0025441B" w:rsidRPr="007D57F0" w:rsidRDefault="001B46EA" w:rsidP="001B46EA">
            <w:pPr>
              <w:spacing w:line="276" w:lineRule="auto"/>
              <w:jc w:val="center"/>
              <w:rPr>
                <w:rFonts w:ascii="Times New Roman" w:hAnsi="Times New Roman"/>
                <w:color w:val="000000" w:themeColor="text1"/>
              </w:rPr>
            </w:pPr>
            <w:r w:rsidRPr="007D57F0">
              <w:rPr>
                <w:rFonts w:ascii="Times New Roman" w:hAnsi="Times New Roman"/>
                <w:color w:val="000000" w:themeColor="text1"/>
              </w:rPr>
              <w:t>(кол-во</w:t>
            </w:r>
            <w:r w:rsidR="0025441B" w:rsidRPr="007D57F0">
              <w:rPr>
                <w:rFonts w:ascii="Times New Roman" w:hAnsi="Times New Roman"/>
                <w:color w:val="000000" w:themeColor="text1"/>
              </w:rPr>
              <w:t>)</w:t>
            </w:r>
          </w:p>
        </w:tc>
        <w:tc>
          <w:tcPr>
            <w:tcW w:w="1843" w:type="dxa"/>
            <w:vAlign w:val="center"/>
          </w:tcPr>
          <w:p w:rsidR="0025441B" w:rsidRPr="007D57F0" w:rsidRDefault="0025441B" w:rsidP="001B46EA">
            <w:pPr>
              <w:spacing w:line="276" w:lineRule="auto"/>
              <w:jc w:val="center"/>
              <w:rPr>
                <w:rFonts w:ascii="Times New Roman" w:hAnsi="Times New Roman"/>
                <w:color w:val="000000" w:themeColor="text1"/>
              </w:rPr>
            </w:pPr>
            <w:r w:rsidRPr="007D57F0">
              <w:rPr>
                <w:rFonts w:ascii="Times New Roman" w:hAnsi="Times New Roman"/>
                <w:color w:val="000000" w:themeColor="text1"/>
              </w:rPr>
              <w:t>Стоимость услуг за единицу, руб. (НДС __% или</w:t>
            </w:r>
            <w:r w:rsidR="001B46EA" w:rsidRPr="007D57F0">
              <w:rPr>
                <w:rFonts w:ascii="Times New Roman" w:hAnsi="Times New Roman"/>
                <w:color w:val="000000" w:themeColor="text1"/>
              </w:rPr>
              <w:t> </w:t>
            </w:r>
            <w:r w:rsidRPr="007D57F0">
              <w:rPr>
                <w:rFonts w:ascii="Times New Roman" w:hAnsi="Times New Roman"/>
                <w:color w:val="000000" w:themeColor="text1"/>
              </w:rPr>
              <w:t>НДС не облагается)</w:t>
            </w:r>
          </w:p>
        </w:tc>
        <w:tc>
          <w:tcPr>
            <w:tcW w:w="1701" w:type="dxa"/>
            <w:vAlign w:val="center"/>
          </w:tcPr>
          <w:p w:rsidR="0025441B" w:rsidRPr="007D57F0" w:rsidRDefault="0025441B" w:rsidP="00CF1D05">
            <w:pPr>
              <w:spacing w:line="276" w:lineRule="auto"/>
              <w:jc w:val="center"/>
              <w:rPr>
                <w:rFonts w:ascii="Times New Roman" w:hAnsi="Times New Roman"/>
                <w:color w:val="000000" w:themeColor="text1"/>
              </w:rPr>
            </w:pPr>
            <w:r w:rsidRPr="007D57F0">
              <w:rPr>
                <w:rFonts w:ascii="Times New Roman" w:hAnsi="Times New Roman"/>
                <w:color w:val="000000" w:themeColor="text1"/>
              </w:rPr>
              <w:t>Общая стоимость, руб. (НДС __%, или НДС не облагается)</w:t>
            </w:r>
          </w:p>
        </w:tc>
      </w:tr>
      <w:tr w:rsidR="002D415D" w:rsidRPr="007D57F0" w:rsidTr="002D415D">
        <w:trPr>
          <w:trHeight w:val="3923"/>
        </w:trPr>
        <w:tc>
          <w:tcPr>
            <w:tcW w:w="568" w:type="dxa"/>
            <w:vAlign w:val="center"/>
          </w:tcPr>
          <w:p w:rsidR="002D415D" w:rsidRPr="007D57F0" w:rsidRDefault="002D415D" w:rsidP="002D415D">
            <w:pPr>
              <w:spacing w:line="348" w:lineRule="auto"/>
              <w:jc w:val="center"/>
              <w:rPr>
                <w:rFonts w:ascii="Times New Roman" w:hAnsi="Times New Roman"/>
                <w:color w:val="000000" w:themeColor="text1"/>
              </w:rPr>
            </w:pPr>
            <w:r w:rsidRPr="007D57F0">
              <w:rPr>
                <w:rFonts w:ascii="Times New Roman" w:hAnsi="Times New Roman"/>
                <w:color w:val="000000" w:themeColor="text1"/>
              </w:rPr>
              <w:t>1</w:t>
            </w:r>
          </w:p>
        </w:tc>
        <w:tc>
          <w:tcPr>
            <w:tcW w:w="3685" w:type="dxa"/>
            <w:vAlign w:val="center"/>
          </w:tcPr>
          <w:p w:rsidR="002D415D" w:rsidRPr="007D57F0" w:rsidRDefault="002D415D" w:rsidP="002D415D">
            <w:pPr>
              <w:spacing w:line="276" w:lineRule="auto"/>
              <w:rPr>
                <w:rFonts w:ascii="Times New Roman" w:hAnsi="Times New Roman"/>
                <w:color w:val="000000" w:themeColor="text1"/>
              </w:rPr>
            </w:pPr>
            <w:r w:rsidRPr="007D57F0">
              <w:rPr>
                <w:rFonts w:ascii="Times New Roman" w:hAnsi="Times New Roman"/>
                <w:color w:val="000000" w:themeColor="text1"/>
              </w:rPr>
              <w:t>Проведение издательского редактирования и нормоконтроля проекта национального стандарта Российской Федерации «Сапфиры природные ограненные (ювелирные вставки). Классификация. Требования к пересортировке и аттестации»</w:t>
            </w:r>
            <w:r>
              <w:rPr>
                <w:rFonts w:ascii="Times New Roman" w:hAnsi="Times New Roman"/>
                <w:color w:val="000000" w:themeColor="text1"/>
              </w:rPr>
              <w:t xml:space="preserve"> и </w:t>
            </w:r>
            <w:r w:rsidRPr="007D57F0">
              <w:rPr>
                <w:rFonts w:ascii="Times New Roman" w:hAnsi="Times New Roman"/>
                <w:color w:val="000000" w:themeColor="text1"/>
              </w:rPr>
              <w:t>проекта национального стандарта Российской Федерации «Рубины природные ограненные (ювелирные вставки). Классификация. Требования к пересортировке и аттестации»</w:t>
            </w:r>
          </w:p>
        </w:tc>
        <w:tc>
          <w:tcPr>
            <w:tcW w:w="1276" w:type="dxa"/>
            <w:vAlign w:val="center"/>
          </w:tcPr>
          <w:p w:rsidR="002D415D" w:rsidRPr="007D57F0" w:rsidRDefault="002D415D" w:rsidP="00275C7B">
            <w:pPr>
              <w:spacing w:line="348" w:lineRule="auto"/>
              <w:jc w:val="center"/>
              <w:rPr>
                <w:rFonts w:ascii="Times New Roman" w:hAnsi="Times New Roman"/>
                <w:color w:val="000000" w:themeColor="text1"/>
              </w:rPr>
            </w:pPr>
            <w:r w:rsidRPr="007D57F0">
              <w:rPr>
                <w:rFonts w:ascii="Times New Roman" w:hAnsi="Times New Roman"/>
                <w:color w:val="000000" w:themeColor="text1"/>
              </w:rPr>
              <w:t>ед.</w:t>
            </w:r>
          </w:p>
        </w:tc>
        <w:tc>
          <w:tcPr>
            <w:tcW w:w="992" w:type="dxa"/>
            <w:vAlign w:val="center"/>
          </w:tcPr>
          <w:p w:rsidR="002D415D" w:rsidRPr="007D57F0" w:rsidRDefault="002D415D" w:rsidP="0097433C">
            <w:pPr>
              <w:spacing w:line="348" w:lineRule="auto"/>
              <w:jc w:val="center"/>
              <w:rPr>
                <w:rFonts w:ascii="Times New Roman" w:hAnsi="Times New Roman"/>
                <w:color w:val="000000" w:themeColor="text1"/>
              </w:rPr>
            </w:pPr>
            <w:r>
              <w:rPr>
                <w:rFonts w:ascii="Times New Roman" w:hAnsi="Times New Roman"/>
                <w:color w:val="000000" w:themeColor="text1"/>
              </w:rPr>
              <w:t>86</w:t>
            </w:r>
          </w:p>
        </w:tc>
        <w:tc>
          <w:tcPr>
            <w:tcW w:w="1843" w:type="dxa"/>
            <w:vAlign w:val="center"/>
          </w:tcPr>
          <w:p w:rsidR="002D415D" w:rsidRPr="007D57F0" w:rsidRDefault="002D415D" w:rsidP="00CF1D05">
            <w:pPr>
              <w:spacing w:line="348" w:lineRule="auto"/>
              <w:jc w:val="center"/>
              <w:rPr>
                <w:rFonts w:ascii="Times New Roman" w:hAnsi="Times New Roman"/>
                <w:color w:val="FFFFFF" w:themeColor="background1"/>
              </w:rPr>
            </w:pPr>
            <w:r w:rsidRPr="007D57F0">
              <w:rPr>
                <w:rFonts w:ascii="Times New Roman" w:hAnsi="Times New Roman"/>
                <w:color w:val="FFFFFF" w:themeColor="background1"/>
              </w:rPr>
              <w:t>1 067,26</w:t>
            </w:r>
          </w:p>
          <w:p w:rsidR="002D415D" w:rsidRPr="007D57F0" w:rsidRDefault="002D415D" w:rsidP="00CF1D05">
            <w:pPr>
              <w:spacing w:line="348" w:lineRule="auto"/>
              <w:jc w:val="center"/>
              <w:rPr>
                <w:rFonts w:ascii="Times New Roman" w:hAnsi="Times New Roman"/>
                <w:color w:val="FFFFFF" w:themeColor="background1"/>
              </w:rPr>
            </w:pPr>
            <w:r w:rsidRPr="007D57F0">
              <w:rPr>
                <w:rFonts w:ascii="Times New Roman" w:hAnsi="Times New Roman"/>
                <w:color w:val="FFFFFF" w:themeColor="background1"/>
              </w:rPr>
              <w:t>1 067,26</w:t>
            </w:r>
          </w:p>
        </w:tc>
        <w:tc>
          <w:tcPr>
            <w:tcW w:w="1701" w:type="dxa"/>
            <w:vAlign w:val="center"/>
          </w:tcPr>
          <w:p w:rsidR="002D415D" w:rsidRPr="007D57F0" w:rsidRDefault="002D415D" w:rsidP="00CF1D05">
            <w:pPr>
              <w:spacing w:line="348" w:lineRule="auto"/>
              <w:jc w:val="center"/>
              <w:rPr>
                <w:rFonts w:ascii="Times New Roman" w:hAnsi="Times New Roman"/>
                <w:color w:val="FFFFFF" w:themeColor="background1"/>
              </w:rPr>
            </w:pPr>
            <w:r w:rsidRPr="007D57F0">
              <w:rPr>
                <w:rFonts w:ascii="Times New Roman" w:hAnsi="Times New Roman"/>
                <w:color w:val="FFFFFF" w:themeColor="background1"/>
              </w:rPr>
              <w:t>45 892,18</w:t>
            </w:r>
          </w:p>
          <w:p w:rsidR="002D415D" w:rsidRPr="007D57F0" w:rsidRDefault="002D415D" w:rsidP="00CF1D05">
            <w:pPr>
              <w:spacing w:line="348" w:lineRule="auto"/>
              <w:jc w:val="center"/>
              <w:rPr>
                <w:rFonts w:ascii="Times New Roman" w:hAnsi="Times New Roman"/>
                <w:color w:val="FFFFFF" w:themeColor="background1"/>
              </w:rPr>
            </w:pPr>
            <w:r w:rsidRPr="007D57F0">
              <w:rPr>
                <w:rFonts w:ascii="Times New Roman" w:hAnsi="Times New Roman"/>
                <w:color w:val="FFFFFF" w:themeColor="background1"/>
              </w:rPr>
              <w:t>45 892,18</w:t>
            </w:r>
          </w:p>
        </w:tc>
      </w:tr>
      <w:tr w:rsidR="00401E76" w:rsidRPr="007D57F0" w:rsidTr="00CF1D05">
        <w:trPr>
          <w:trHeight w:val="1180"/>
        </w:trPr>
        <w:tc>
          <w:tcPr>
            <w:tcW w:w="568" w:type="dxa"/>
            <w:vAlign w:val="center"/>
          </w:tcPr>
          <w:p w:rsidR="00401E76" w:rsidRPr="007D57F0" w:rsidRDefault="00144A4C" w:rsidP="00CF1D05">
            <w:pPr>
              <w:spacing w:line="348" w:lineRule="auto"/>
              <w:jc w:val="center"/>
              <w:rPr>
                <w:rFonts w:ascii="Times New Roman" w:hAnsi="Times New Roman"/>
                <w:color w:val="000000" w:themeColor="text1"/>
              </w:rPr>
            </w:pPr>
            <w:r>
              <w:rPr>
                <w:rFonts w:ascii="Times New Roman" w:hAnsi="Times New Roman"/>
                <w:color w:val="000000" w:themeColor="text1"/>
              </w:rPr>
              <w:t>2</w:t>
            </w:r>
          </w:p>
        </w:tc>
        <w:tc>
          <w:tcPr>
            <w:tcW w:w="3685" w:type="dxa"/>
            <w:vAlign w:val="center"/>
          </w:tcPr>
          <w:p w:rsidR="00CF1D05" w:rsidRPr="007D57F0" w:rsidRDefault="002E00C6" w:rsidP="00CF1D05">
            <w:pPr>
              <w:rPr>
                <w:rFonts w:ascii="Times New Roman" w:hAnsi="Times New Roman"/>
                <w:color w:val="000000" w:themeColor="text1"/>
              </w:rPr>
            </w:pPr>
            <w:r w:rsidRPr="007D57F0">
              <w:rPr>
                <w:rFonts w:ascii="Times New Roman" w:hAnsi="Times New Roman"/>
                <w:color w:val="000000" w:themeColor="text1"/>
              </w:rPr>
              <w:t>О</w:t>
            </w:r>
            <w:r w:rsidR="00401E76" w:rsidRPr="007D57F0">
              <w:rPr>
                <w:rFonts w:ascii="Times New Roman" w:hAnsi="Times New Roman"/>
                <w:color w:val="000000" w:themeColor="text1"/>
              </w:rPr>
              <w:t>бработка и</w:t>
            </w:r>
            <w:r w:rsidRPr="007D57F0">
              <w:rPr>
                <w:rFonts w:ascii="Times New Roman" w:hAnsi="Times New Roman"/>
                <w:color w:val="000000" w:themeColor="text1"/>
              </w:rPr>
              <w:t xml:space="preserve"> </w:t>
            </w:r>
            <w:r w:rsidR="00401E76" w:rsidRPr="007D57F0">
              <w:rPr>
                <w:rFonts w:ascii="Times New Roman" w:hAnsi="Times New Roman"/>
                <w:color w:val="000000" w:themeColor="text1"/>
              </w:rPr>
              <w:t>редактирование электронных оригиналов графического материала</w:t>
            </w:r>
          </w:p>
          <w:p w:rsidR="00401E76" w:rsidRPr="007D57F0" w:rsidRDefault="00401E76" w:rsidP="00CF1D05">
            <w:pPr>
              <w:rPr>
                <w:rFonts w:ascii="Times New Roman" w:hAnsi="Times New Roman"/>
                <w:color w:val="000000" w:themeColor="text1"/>
              </w:rPr>
            </w:pPr>
            <w:r w:rsidRPr="007D57F0">
              <w:rPr>
                <w:rFonts w:ascii="Times New Roman" w:hAnsi="Times New Roman"/>
                <w:color w:val="000000" w:themeColor="text1"/>
              </w:rPr>
              <w:t>(базовая сложность)</w:t>
            </w:r>
          </w:p>
        </w:tc>
        <w:tc>
          <w:tcPr>
            <w:tcW w:w="1276" w:type="dxa"/>
            <w:vAlign w:val="center"/>
          </w:tcPr>
          <w:p w:rsidR="00815ED8" w:rsidRPr="007D57F0" w:rsidRDefault="00401E76" w:rsidP="00275C7B">
            <w:pPr>
              <w:spacing w:line="348" w:lineRule="auto"/>
              <w:jc w:val="center"/>
              <w:rPr>
                <w:rFonts w:ascii="Times New Roman" w:hAnsi="Times New Roman"/>
                <w:color w:val="000000" w:themeColor="text1"/>
              </w:rPr>
            </w:pPr>
            <w:r w:rsidRPr="007D57F0">
              <w:rPr>
                <w:rFonts w:ascii="Times New Roman" w:hAnsi="Times New Roman"/>
                <w:color w:val="000000" w:themeColor="text1"/>
              </w:rPr>
              <w:t>ед.</w:t>
            </w:r>
          </w:p>
        </w:tc>
        <w:tc>
          <w:tcPr>
            <w:tcW w:w="992" w:type="dxa"/>
            <w:vAlign w:val="center"/>
          </w:tcPr>
          <w:p w:rsidR="00401E76" w:rsidRPr="007D57F0" w:rsidRDefault="00CF1D05" w:rsidP="00CF1D05">
            <w:pPr>
              <w:spacing w:line="348" w:lineRule="auto"/>
              <w:jc w:val="center"/>
              <w:rPr>
                <w:rFonts w:ascii="Times New Roman" w:hAnsi="Times New Roman"/>
                <w:color w:val="000000" w:themeColor="text1"/>
              </w:rPr>
            </w:pPr>
            <w:r w:rsidRPr="007D57F0">
              <w:rPr>
                <w:rFonts w:ascii="Times New Roman" w:hAnsi="Times New Roman"/>
                <w:color w:val="000000" w:themeColor="text1"/>
              </w:rPr>
              <w:t>6</w:t>
            </w:r>
          </w:p>
        </w:tc>
        <w:tc>
          <w:tcPr>
            <w:tcW w:w="1843" w:type="dxa"/>
            <w:vAlign w:val="center"/>
          </w:tcPr>
          <w:p w:rsidR="00401E76" w:rsidRPr="007D57F0" w:rsidRDefault="00CF1D05" w:rsidP="00CF1D05">
            <w:pPr>
              <w:spacing w:line="348" w:lineRule="auto"/>
              <w:jc w:val="center"/>
              <w:rPr>
                <w:rFonts w:ascii="Times New Roman" w:hAnsi="Times New Roman"/>
                <w:color w:val="FFFFFF" w:themeColor="background1"/>
              </w:rPr>
            </w:pPr>
            <w:r w:rsidRPr="007D57F0">
              <w:rPr>
                <w:rFonts w:ascii="Times New Roman" w:hAnsi="Times New Roman"/>
                <w:color w:val="FFFFFF" w:themeColor="background1"/>
              </w:rPr>
              <w:t>763,23</w:t>
            </w:r>
          </w:p>
        </w:tc>
        <w:tc>
          <w:tcPr>
            <w:tcW w:w="1701" w:type="dxa"/>
            <w:vAlign w:val="center"/>
          </w:tcPr>
          <w:p w:rsidR="00401E76" w:rsidRPr="007D57F0" w:rsidRDefault="00CF1D05" w:rsidP="00CF1D05">
            <w:pPr>
              <w:spacing w:line="348" w:lineRule="auto"/>
              <w:jc w:val="center"/>
              <w:rPr>
                <w:rFonts w:ascii="Times New Roman" w:hAnsi="Times New Roman"/>
                <w:color w:val="FFFFFF" w:themeColor="background1"/>
              </w:rPr>
            </w:pPr>
            <w:r w:rsidRPr="007D57F0">
              <w:rPr>
                <w:rFonts w:ascii="Times New Roman" w:hAnsi="Times New Roman"/>
                <w:color w:val="FFFFFF" w:themeColor="background1"/>
              </w:rPr>
              <w:t>4 579,38</w:t>
            </w:r>
          </w:p>
        </w:tc>
      </w:tr>
      <w:tr w:rsidR="00401E76" w:rsidRPr="007D57F0" w:rsidTr="00CF1D05">
        <w:trPr>
          <w:trHeight w:val="1180"/>
        </w:trPr>
        <w:tc>
          <w:tcPr>
            <w:tcW w:w="568" w:type="dxa"/>
            <w:vAlign w:val="center"/>
          </w:tcPr>
          <w:p w:rsidR="00401E76" w:rsidRPr="007D57F0" w:rsidRDefault="00144A4C" w:rsidP="00CF1D05">
            <w:pPr>
              <w:spacing w:line="348" w:lineRule="auto"/>
              <w:jc w:val="center"/>
              <w:rPr>
                <w:rFonts w:ascii="Times New Roman" w:hAnsi="Times New Roman"/>
                <w:color w:val="000000" w:themeColor="text1"/>
              </w:rPr>
            </w:pPr>
            <w:r>
              <w:rPr>
                <w:rFonts w:ascii="Times New Roman" w:hAnsi="Times New Roman"/>
                <w:color w:val="000000" w:themeColor="text1"/>
              </w:rPr>
              <w:t>3</w:t>
            </w:r>
          </w:p>
        </w:tc>
        <w:tc>
          <w:tcPr>
            <w:tcW w:w="3685" w:type="dxa"/>
            <w:vAlign w:val="center"/>
          </w:tcPr>
          <w:p w:rsidR="00401E76" w:rsidRPr="007D57F0" w:rsidRDefault="002E00C6" w:rsidP="003B2D8E">
            <w:pPr>
              <w:rPr>
                <w:rFonts w:ascii="Times New Roman" w:hAnsi="Times New Roman"/>
                <w:color w:val="000000" w:themeColor="text1"/>
              </w:rPr>
            </w:pPr>
            <w:r w:rsidRPr="007D57F0">
              <w:rPr>
                <w:rFonts w:ascii="Times New Roman" w:hAnsi="Times New Roman"/>
                <w:color w:val="000000" w:themeColor="text1"/>
              </w:rPr>
              <w:t>О</w:t>
            </w:r>
            <w:r w:rsidR="00401E76" w:rsidRPr="007D57F0">
              <w:rPr>
                <w:rFonts w:ascii="Times New Roman" w:hAnsi="Times New Roman"/>
                <w:color w:val="000000" w:themeColor="text1"/>
              </w:rPr>
              <w:t>бработка и</w:t>
            </w:r>
            <w:r w:rsidRPr="007D57F0">
              <w:rPr>
                <w:rFonts w:ascii="Times New Roman" w:hAnsi="Times New Roman"/>
                <w:color w:val="000000" w:themeColor="text1"/>
              </w:rPr>
              <w:t xml:space="preserve"> </w:t>
            </w:r>
            <w:r w:rsidR="00401E76" w:rsidRPr="007D57F0">
              <w:rPr>
                <w:rFonts w:ascii="Times New Roman" w:hAnsi="Times New Roman"/>
                <w:color w:val="000000" w:themeColor="text1"/>
              </w:rPr>
              <w:t>редактирование электронных оригиналов графического материала (коэффициент сложности 1)</w:t>
            </w:r>
          </w:p>
        </w:tc>
        <w:tc>
          <w:tcPr>
            <w:tcW w:w="1276" w:type="dxa"/>
            <w:vAlign w:val="center"/>
          </w:tcPr>
          <w:p w:rsidR="00815ED8" w:rsidRPr="00275C7B" w:rsidRDefault="00401E76" w:rsidP="00275C7B">
            <w:pPr>
              <w:spacing w:line="348" w:lineRule="auto"/>
              <w:jc w:val="center"/>
              <w:rPr>
                <w:rFonts w:ascii="Times New Roman" w:hAnsi="Times New Roman"/>
                <w:color w:val="000000" w:themeColor="text1"/>
              </w:rPr>
            </w:pPr>
            <w:r w:rsidRPr="007D57F0">
              <w:rPr>
                <w:rFonts w:ascii="Times New Roman" w:hAnsi="Times New Roman"/>
                <w:color w:val="000000" w:themeColor="text1"/>
              </w:rPr>
              <w:t>ед.</w:t>
            </w:r>
          </w:p>
        </w:tc>
        <w:tc>
          <w:tcPr>
            <w:tcW w:w="992" w:type="dxa"/>
            <w:vAlign w:val="center"/>
          </w:tcPr>
          <w:p w:rsidR="00401E76" w:rsidRPr="007D57F0" w:rsidRDefault="00CF1D05" w:rsidP="00CF1D05">
            <w:pPr>
              <w:spacing w:line="348" w:lineRule="auto"/>
              <w:jc w:val="center"/>
              <w:rPr>
                <w:rFonts w:ascii="Times New Roman" w:hAnsi="Times New Roman"/>
                <w:color w:val="000000" w:themeColor="text1"/>
              </w:rPr>
            </w:pPr>
            <w:r w:rsidRPr="007D57F0">
              <w:rPr>
                <w:rFonts w:ascii="Times New Roman" w:hAnsi="Times New Roman"/>
                <w:color w:val="000000" w:themeColor="text1"/>
              </w:rPr>
              <w:t>3</w:t>
            </w:r>
          </w:p>
        </w:tc>
        <w:tc>
          <w:tcPr>
            <w:tcW w:w="1843" w:type="dxa"/>
            <w:vAlign w:val="center"/>
          </w:tcPr>
          <w:p w:rsidR="00401E76" w:rsidRPr="007D57F0" w:rsidRDefault="00CF1D05" w:rsidP="00CF1D05">
            <w:pPr>
              <w:spacing w:line="348" w:lineRule="auto"/>
              <w:jc w:val="center"/>
              <w:rPr>
                <w:rFonts w:ascii="Times New Roman" w:hAnsi="Times New Roman"/>
                <w:color w:val="FFFFFF" w:themeColor="background1"/>
              </w:rPr>
            </w:pPr>
            <w:r w:rsidRPr="007D57F0">
              <w:rPr>
                <w:rFonts w:ascii="Times New Roman" w:hAnsi="Times New Roman"/>
                <w:color w:val="FFFFFF" w:themeColor="background1"/>
              </w:rPr>
              <w:t>870,84</w:t>
            </w:r>
          </w:p>
        </w:tc>
        <w:tc>
          <w:tcPr>
            <w:tcW w:w="1701" w:type="dxa"/>
            <w:vAlign w:val="center"/>
          </w:tcPr>
          <w:p w:rsidR="00401E76" w:rsidRPr="007D57F0" w:rsidRDefault="00CF1D05" w:rsidP="00CF1D05">
            <w:pPr>
              <w:spacing w:line="348" w:lineRule="auto"/>
              <w:jc w:val="center"/>
              <w:rPr>
                <w:rFonts w:ascii="Times New Roman" w:hAnsi="Times New Roman"/>
                <w:color w:val="FFFFFF" w:themeColor="background1"/>
              </w:rPr>
            </w:pPr>
            <w:r w:rsidRPr="007D57F0">
              <w:rPr>
                <w:rFonts w:ascii="Times New Roman" w:hAnsi="Times New Roman"/>
                <w:color w:val="FFFFFF" w:themeColor="background1"/>
              </w:rPr>
              <w:t>2 162,52</w:t>
            </w:r>
          </w:p>
        </w:tc>
      </w:tr>
      <w:tr w:rsidR="0025441B" w:rsidRPr="007D57F0" w:rsidTr="00CF1D05">
        <w:trPr>
          <w:trHeight w:val="269"/>
        </w:trPr>
        <w:tc>
          <w:tcPr>
            <w:tcW w:w="8364" w:type="dxa"/>
            <w:gridSpan w:val="5"/>
          </w:tcPr>
          <w:p w:rsidR="0025441B" w:rsidRPr="007D57F0" w:rsidRDefault="0025441B" w:rsidP="00CF1D05">
            <w:pPr>
              <w:spacing w:line="348" w:lineRule="auto"/>
              <w:jc w:val="right"/>
              <w:rPr>
                <w:rFonts w:ascii="Times New Roman" w:hAnsi="Times New Roman"/>
                <w:color w:val="FFFFFF" w:themeColor="background1"/>
              </w:rPr>
            </w:pPr>
            <w:r w:rsidRPr="00815ED8">
              <w:rPr>
                <w:rFonts w:ascii="Times New Roman" w:hAnsi="Times New Roman"/>
              </w:rPr>
              <w:t>Итого:</w:t>
            </w:r>
          </w:p>
        </w:tc>
        <w:tc>
          <w:tcPr>
            <w:tcW w:w="1701" w:type="dxa"/>
            <w:vAlign w:val="center"/>
          </w:tcPr>
          <w:p w:rsidR="0025441B" w:rsidRPr="007D57F0" w:rsidRDefault="008B4F43" w:rsidP="008B4F43">
            <w:pPr>
              <w:spacing w:line="276" w:lineRule="auto"/>
              <w:jc w:val="center"/>
              <w:rPr>
                <w:rFonts w:ascii="Times New Roman" w:hAnsi="Times New Roman"/>
                <w:color w:val="FFFFFF" w:themeColor="background1"/>
              </w:rPr>
            </w:pPr>
            <w:r w:rsidRPr="007D57F0">
              <w:rPr>
                <w:rFonts w:ascii="Times New Roman" w:hAnsi="Times New Roman"/>
                <w:color w:val="FFFFFF" w:themeColor="background1"/>
              </w:rPr>
              <w:t>98 976,26</w:t>
            </w:r>
          </w:p>
        </w:tc>
      </w:tr>
      <w:tr w:rsidR="0025441B" w:rsidRPr="007D57F0" w:rsidTr="00CF1D05">
        <w:trPr>
          <w:trHeight w:val="269"/>
        </w:trPr>
        <w:tc>
          <w:tcPr>
            <w:tcW w:w="8364" w:type="dxa"/>
            <w:gridSpan w:val="5"/>
          </w:tcPr>
          <w:p w:rsidR="0025441B" w:rsidRPr="007D57F0" w:rsidRDefault="00CF1D05" w:rsidP="00200469">
            <w:pPr>
              <w:rPr>
                <w:rFonts w:ascii="Times New Roman" w:hAnsi="Times New Roman"/>
                <w:color w:val="000000" w:themeColor="text1"/>
              </w:rPr>
            </w:pPr>
            <w:r w:rsidRPr="007D57F0">
              <w:rPr>
                <w:rFonts w:ascii="Times New Roman" w:hAnsi="Times New Roman"/>
                <w:color w:val="000000" w:themeColor="text1"/>
              </w:rPr>
              <w:t>НДС __ % или НДС не облагается</w:t>
            </w:r>
          </w:p>
        </w:tc>
        <w:tc>
          <w:tcPr>
            <w:tcW w:w="1701" w:type="dxa"/>
            <w:vAlign w:val="center"/>
          </w:tcPr>
          <w:p w:rsidR="0025441B" w:rsidRPr="007D57F0" w:rsidRDefault="0025441B" w:rsidP="00200469">
            <w:pPr>
              <w:jc w:val="center"/>
              <w:rPr>
                <w:rFonts w:ascii="Times New Roman" w:hAnsi="Times New Roman"/>
                <w:color w:val="000000" w:themeColor="text1"/>
              </w:rPr>
            </w:pPr>
          </w:p>
        </w:tc>
      </w:tr>
    </w:tbl>
    <w:p w:rsidR="00CF1D05" w:rsidRPr="007D57F0" w:rsidRDefault="00CF1D05" w:rsidP="0025441B">
      <w:pPr>
        <w:spacing w:after="0" w:line="348" w:lineRule="auto"/>
        <w:rPr>
          <w:rFonts w:ascii="Times New Roman" w:hAnsi="Times New Roman"/>
          <w:color w:val="000000" w:themeColor="text1"/>
        </w:rPr>
      </w:pPr>
    </w:p>
    <w:p w:rsidR="0025441B" w:rsidRPr="007D57F0" w:rsidRDefault="0025441B" w:rsidP="0025441B">
      <w:pPr>
        <w:spacing w:after="0" w:line="348" w:lineRule="auto"/>
        <w:rPr>
          <w:rFonts w:ascii="Times New Roman" w:hAnsi="Times New Roman"/>
          <w:color w:val="000000" w:themeColor="text1"/>
          <w:sz w:val="24"/>
          <w:szCs w:val="28"/>
        </w:rPr>
      </w:pPr>
      <w:r w:rsidRPr="007D57F0">
        <w:rPr>
          <w:rFonts w:ascii="Times New Roman" w:hAnsi="Times New Roman"/>
          <w:color w:val="000000" w:themeColor="text1"/>
          <w:sz w:val="28"/>
        </w:rPr>
        <w:t xml:space="preserve">Сумма итого прописью: </w:t>
      </w:r>
    </w:p>
    <w:p w:rsidR="0025441B" w:rsidRPr="007D57F0" w:rsidRDefault="0025441B" w:rsidP="0025441B">
      <w:pPr>
        <w:spacing w:after="0" w:line="348" w:lineRule="auto"/>
        <w:jc w:val="both"/>
        <w:rPr>
          <w:rFonts w:ascii="Times New Roman" w:hAnsi="Times New Roman"/>
          <w:color w:val="000000" w:themeColor="text1"/>
          <w:sz w:val="8"/>
          <w:szCs w:val="28"/>
        </w:rPr>
      </w:pPr>
    </w:p>
    <w:tbl>
      <w:tblPr>
        <w:tblW w:w="5152" w:type="pct"/>
        <w:tblLook w:val="04A0" w:firstRow="1" w:lastRow="0" w:firstColumn="1" w:lastColumn="0" w:noHBand="0" w:noVBand="1"/>
      </w:tblPr>
      <w:tblGrid>
        <w:gridCol w:w="5260"/>
        <w:gridCol w:w="273"/>
        <w:gridCol w:w="4982"/>
      </w:tblGrid>
      <w:tr w:rsidR="0025441B" w:rsidRPr="007D57F0" w:rsidTr="00CF1D05">
        <w:trPr>
          <w:trHeight w:val="248"/>
        </w:trPr>
        <w:tc>
          <w:tcPr>
            <w:tcW w:w="2501" w:type="pct"/>
          </w:tcPr>
          <w:p w:rsidR="0025441B" w:rsidRPr="007D57F0" w:rsidRDefault="0025441B" w:rsidP="004E3143">
            <w:pPr>
              <w:widowControl w:val="0"/>
              <w:suppressAutoHyphens/>
              <w:autoSpaceDE w:val="0"/>
              <w:autoSpaceDN w:val="0"/>
              <w:adjustRightInd w:val="0"/>
              <w:spacing w:after="0" w:line="240" w:lineRule="auto"/>
              <w:ind w:left="-108"/>
              <w:rPr>
                <w:rFonts w:ascii="Times New Roman" w:eastAsia="Times New Roman" w:hAnsi="Times New Roman"/>
                <w:color w:val="000000" w:themeColor="text1"/>
                <w:sz w:val="28"/>
                <w:szCs w:val="28"/>
                <w:lang w:eastAsia="zh-CN"/>
              </w:rPr>
            </w:pPr>
            <w:r w:rsidRPr="007D57F0">
              <w:rPr>
                <w:rFonts w:ascii="Times New Roman" w:eastAsia="Times New Roman" w:hAnsi="Times New Roman"/>
                <w:color w:val="000000" w:themeColor="text1"/>
                <w:sz w:val="28"/>
                <w:szCs w:val="28"/>
                <w:lang w:eastAsia="zh-CN"/>
              </w:rPr>
              <w:lastRenderedPageBreak/>
              <w:t>от Заказчика:</w:t>
            </w:r>
            <w:r w:rsidRPr="007D57F0">
              <w:rPr>
                <w:rFonts w:ascii="Times New Roman" w:eastAsia="Times New Roman" w:hAnsi="Times New Roman"/>
                <w:color w:val="000000" w:themeColor="text1"/>
                <w:sz w:val="28"/>
                <w:szCs w:val="28"/>
                <w:lang w:eastAsia="zh-CN"/>
              </w:rPr>
              <w:tab/>
            </w:r>
          </w:p>
          <w:p w:rsidR="0025441B" w:rsidRPr="007D57F0" w:rsidRDefault="0025441B" w:rsidP="00CF1D05">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p>
        </w:tc>
        <w:tc>
          <w:tcPr>
            <w:tcW w:w="130" w:type="pct"/>
          </w:tcPr>
          <w:p w:rsidR="0025441B" w:rsidRPr="007D57F0" w:rsidRDefault="0025441B" w:rsidP="00CF1D05">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p>
        </w:tc>
        <w:tc>
          <w:tcPr>
            <w:tcW w:w="2369" w:type="pct"/>
            <w:hideMark/>
          </w:tcPr>
          <w:p w:rsidR="0025441B" w:rsidRPr="007D57F0" w:rsidRDefault="0025441B" w:rsidP="00CF1D05">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r w:rsidRPr="007D57F0">
              <w:rPr>
                <w:rFonts w:ascii="Times New Roman" w:eastAsia="Times New Roman" w:hAnsi="Times New Roman"/>
                <w:color w:val="000000" w:themeColor="text1"/>
                <w:sz w:val="28"/>
                <w:szCs w:val="28"/>
                <w:lang w:eastAsia="zh-CN"/>
              </w:rPr>
              <w:t>от Исполнителя:</w:t>
            </w:r>
          </w:p>
        </w:tc>
      </w:tr>
      <w:tr w:rsidR="0025441B" w:rsidRPr="0069364C" w:rsidTr="00CF1D05">
        <w:tc>
          <w:tcPr>
            <w:tcW w:w="2501" w:type="pct"/>
          </w:tcPr>
          <w:p w:rsidR="0025441B" w:rsidRPr="007D57F0" w:rsidRDefault="0025441B" w:rsidP="004E3143">
            <w:pPr>
              <w:spacing w:after="0" w:line="240" w:lineRule="auto"/>
              <w:ind w:left="-108"/>
              <w:rPr>
                <w:rFonts w:ascii="Times New Roman" w:eastAsia="Times New Roman" w:hAnsi="Times New Roman"/>
                <w:color w:val="000000" w:themeColor="text1"/>
                <w:sz w:val="28"/>
                <w:szCs w:val="24"/>
                <w:lang w:eastAsia="zh-CN"/>
              </w:rPr>
            </w:pPr>
            <w:r w:rsidRPr="007D57F0">
              <w:rPr>
                <w:rFonts w:ascii="Times New Roman" w:eastAsia="Times New Roman" w:hAnsi="Times New Roman"/>
                <w:color w:val="000000" w:themeColor="text1"/>
                <w:sz w:val="28"/>
                <w:szCs w:val="24"/>
                <w:lang w:eastAsia="zh-CN"/>
              </w:rPr>
              <w:t>___________________________</w:t>
            </w:r>
          </w:p>
          <w:p w:rsidR="0025441B" w:rsidRPr="007D57F0" w:rsidRDefault="0025441B" w:rsidP="004E3143">
            <w:pPr>
              <w:spacing w:after="0" w:line="240" w:lineRule="auto"/>
              <w:ind w:left="-108"/>
              <w:rPr>
                <w:rFonts w:ascii="Times New Roman" w:eastAsia="Times New Roman" w:hAnsi="Times New Roman"/>
                <w:color w:val="000000" w:themeColor="text1"/>
                <w:sz w:val="28"/>
                <w:szCs w:val="24"/>
                <w:lang w:eastAsia="zh-CN"/>
              </w:rPr>
            </w:pPr>
            <w:r w:rsidRPr="007D57F0">
              <w:rPr>
                <w:rFonts w:ascii="Times New Roman" w:eastAsia="Times New Roman" w:hAnsi="Times New Roman"/>
                <w:color w:val="000000" w:themeColor="text1"/>
                <w:sz w:val="28"/>
                <w:szCs w:val="24"/>
                <w:lang w:eastAsia="zh-CN"/>
              </w:rPr>
              <w:t>___________________________</w:t>
            </w:r>
          </w:p>
          <w:p w:rsidR="0025441B" w:rsidRPr="007D57F0" w:rsidRDefault="0025441B" w:rsidP="004E3143">
            <w:pPr>
              <w:widowControl w:val="0"/>
              <w:suppressAutoHyphens/>
              <w:autoSpaceDE w:val="0"/>
              <w:autoSpaceDN w:val="0"/>
              <w:adjustRightInd w:val="0"/>
              <w:spacing w:after="0" w:line="240" w:lineRule="auto"/>
              <w:ind w:left="-108"/>
              <w:rPr>
                <w:rFonts w:ascii="Times New Roman" w:eastAsia="Times New Roman" w:hAnsi="Times New Roman"/>
                <w:color w:val="000000" w:themeColor="text1"/>
                <w:sz w:val="28"/>
                <w:szCs w:val="28"/>
                <w:lang w:eastAsia="zh-CN"/>
              </w:rPr>
            </w:pPr>
          </w:p>
          <w:p w:rsidR="0025441B" w:rsidRPr="007D57F0" w:rsidRDefault="0025441B" w:rsidP="004E3143">
            <w:pPr>
              <w:widowControl w:val="0"/>
              <w:suppressAutoHyphens/>
              <w:autoSpaceDE w:val="0"/>
              <w:autoSpaceDN w:val="0"/>
              <w:adjustRightInd w:val="0"/>
              <w:spacing w:after="0" w:line="240" w:lineRule="auto"/>
              <w:ind w:left="-108"/>
              <w:rPr>
                <w:rFonts w:ascii="Times New Roman" w:eastAsia="Times New Roman" w:hAnsi="Times New Roman"/>
                <w:color w:val="FFFFFF" w:themeColor="background1"/>
                <w:sz w:val="28"/>
                <w:szCs w:val="28"/>
                <w:lang w:eastAsia="zh-CN"/>
              </w:rPr>
            </w:pPr>
            <w:r w:rsidRPr="007D57F0">
              <w:rPr>
                <w:rFonts w:ascii="Times New Roman" w:eastAsia="Times New Roman" w:hAnsi="Times New Roman"/>
                <w:color w:val="000000" w:themeColor="text1"/>
                <w:sz w:val="28"/>
                <w:szCs w:val="28"/>
                <w:lang w:eastAsia="zh-CN"/>
              </w:rPr>
              <w:t>_______________/____________/</w:t>
            </w:r>
          </w:p>
        </w:tc>
        <w:tc>
          <w:tcPr>
            <w:tcW w:w="130" w:type="pct"/>
          </w:tcPr>
          <w:p w:rsidR="0025441B" w:rsidRPr="007D57F0" w:rsidRDefault="0025441B" w:rsidP="00CF1D05">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p>
        </w:tc>
        <w:tc>
          <w:tcPr>
            <w:tcW w:w="2369" w:type="pct"/>
          </w:tcPr>
          <w:p w:rsidR="0025441B" w:rsidRPr="007D57F0" w:rsidRDefault="0025441B" w:rsidP="00CF1D05">
            <w:pPr>
              <w:spacing w:after="0" w:line="240" w:lineRule="auto"/>
              <w:ind w:left="14"/>
              <w:rPr>
                <w:rFonts w:ascii="Times New Roman" w:eastAsia="Times New Roman" w:hAnsi="Times New Roman"/>
                <w:color w:val="000000" w:themeColor="text1"/>
                <w:sz w:val="28"/>
                <w:szCs w:val="24"/>
                <w:lang w:eastAsia="zh-CN"/>
              </w:rPr>
            </w:pPr>
            <w:r w:rsidRPr="007D57F0">
              <w:rPr>
                <w:rFonts w:ascii="Times New Roman" w:eastAsia="Times New Roman" w:hAnsi="Times New Roman"/>
                <w:color w:val="000000" w:themeColor="text1"/>
                <w:sz w:val="28"/>
                <w:szCs w:val="24"/>
                <w:lang w:eastAsia="zh-CN"/>
              </w:rPr>
              <w:t>___________________________</w:t>
            </w:r>
          </w:p>
          <w:p w:rsidR="0025441B" w:rsidRPr="007D57F0" w:rsidRDefault="0025441B" w:rsidP="00CF1D05">
            <w:pPr>
              <w:spacing w:after="0" w:line="240" w:lineRule="auto"/>
              <w:ind w:left="14"/>
              <w:rPr>
                <w:rFonts w:ascii="Times New Roman" w:eastAsia="Times New Roman" w:hAnsi="Times New Roman"/>
                <w:color w:val="000000" w:themeColor="text1"/>
                <w:sz w:val="28"/>
                <w:szCs w:val="24"/>
                <w:lang w:eastAsia="zh-CN"/>
              </w:rPr>
            </w:pPr>
            <w:r w:rsidRPr="007D57F0">
              <w:rPr>
                <w:rFonts w:ascii="Times New Roman" w:eastAsia="Times New Roman" w:hAnsi="Times New Roman"/>
                <w:color w:val="000000" w:themeColor="text1"/>
                <w:sz w:val="28"/>
                <w:szCs w:val="24"/>
                <w:lang w:eastAsia="zh-CN"/>
              </w:rPr>
              <w:t>___________________________</w:t>
            </w:r>
          </w:p>
          <w:p w:rsidR="0025441B" w:rsidRPr="007D57F0" w:rsidRDefault="0025441B" w:rsidP="00CF1D05">
            <w:pPr>
              <w:widowControl w:val="0"/>
              <w:suppressAutoHyphens/>
              <w:autoSpaceDE w:val="0"/>
              <w:autoSpaceDN w:val="0"/>
              <w:adjustRightInd w:val="0"/>
              <w:spacing w:after="0" w:line="240" w:lineRule="auto"/>
              <w:rPr>
                <w:rFonts w:ascii="Times New Roman" w:eastAsia="Times New Roman" w:hAnsi="Times New Roman"/>
                <w:color w:val="000000" w:themeColor="text1"/>
                <w:sz w:val="28"/>
                <w:szCs w:val="28"/>
                <w:lang w:eastAsia="zh-CN"/>
              </w:rPr>
            </w:pPr>
          </w:p>
          <w:p w:rsidR="0025441B" w:rsidRPr="0069364C" w:rsidRDefault="0025441B" w:rsidP="00CF1D05">
            <w:pPr>
              <w:widowControl w:val="0"/>
              <w:suppressAutoHyphens/>
              <w:autoSpaceDE w:val="0"/>
              <w:autoSpaceDN w:val="0"/>
              <w:adjustRightInd w:val="0"/>
              <w:spacing w:after="0" w:line="240" w:lineRule="auto"/>
              <w:rPr>
                <w:rFonts w:ascii="Times New Roman" w:eastAsia="Times New Roman" w:hAnsi="Times New Roman"/>
                <w:color w:val="FFFFFF" w:themeColor="background1"/>
                <w:sz w:val="28"/>
                <w:szCs w:val="28"/>
                <w:lang w:eastAsia="zh-CN"/>
              </w:rPr>
            </w:pPr>
            <w:r w:rsidRPr="007D57F0">
              <w:rPr>
                <w:rFonts w:ascii="Times New Roman" w:eastAsia="Times New Roman" w:hAnsi="Times New Roman"/>
                <w:color w:val="000000" w:themeColor="text1"/>
                <w:sz w:val="28"/>
                <w:szCs w:val="28"/>
                <w:lang w:eastAsia="zh-CN"/>
              </w:rPr>
              <w:t>_______________/____________/</w:t>
            </w:r>
          </w:p>
        </w:tc>
      </w:tr>
    </w:tbl>
    <w:p w:rsidR="00617824" w:rsidRPr="00CF4162" w:rsidRDefault="00617824" w:rsidP="00CF1D05">
      <w:pPr>
        <w:widowControl w:val="0"/>
        <w:suppressAutoHyphens/>
        <w:autoSpaceDE w:val="0"/>
        <w:autoSpaceDN w:val="0"/>
        <w:adjustRightInd w:val="0"/>
        <w:spacing w:after="0"/>
        <w:ind w:firstLine="4536"/>
        <w:rPr>
          <w:rFonts w:ascii="Times New Roman" w:hAnsi="Times New Roman"/>
          <w:sz w:val="24"/>
          <w:szCs w:val="28"/>
        </w:rPr>
      </w:pPr>
    </w:p>
    <w:sectPr w:rsidR="00617824" w:rsidRPr="00CF4162" w:rsidSect="008E1FF8">
      <w:footnotePr>
        <w:numRestart w:val="eachPage"/>
      </w:footnotePr>
      <w:pgSz w:w="11906" w:h="16838"/>
      <w:pgMar w:top="1134" w:right="567" w:bottom="130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A670D" w:rsidRDefault="00DA670D" w:rsidP="009B5717">
      <w:pPr>
        <w:spacing w:after="0" w:line="240" w:lineRule="auto"/>
      </w:pPr>
      <w:r>
        <w:separator/>
      </w:r>
    </w:p>
  </w:endnote>
  <w:endnote w:type="continuationSeparator" w:id="0">
    <w:p w:rsidR="00DA670D" w:rsidRDefault="00DA670D" w:rsidP="009B57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53650518"/>
      <w:docPartObj>
        <w:docPartGallery w:val="Page Numbers (Bottom of Page)"/>
        <w:docPartUnique/>
      </w:docPartObj>
    </w:sdtPr>
    <w:sdtEndPr>
      <w:rPr>
        <w:rFonts w:ascii="Times New Roman" w:hAnsi="Times New Roman"/>
        <w:sz w:val="24"/>
      </w:rPr>
    </w:sdtEndPr>
    <w:sdtContent>
      <w:p w:rsidR="00CF1D05" w:rsidRPr="00991A18" w:rsidRDefault="00CF1D05" w:rsidP="00C8408F">
        <w:pPr>
          <w:pStyle w:val="a3"/>
          <w:jc w:val="right"/>
          <w:rPr>
            <w:rFonts w:ascii="Times New Roman" w:hAnsi="Times New Roman"/>
            <w:sz w:val="24"/>
          </w:rPr>
        </w:pPr>
        <w:r w:rsidRPr="00991A18">
          <w:rPr>
            <w:rFonts w:ascii="Times New Roman" w:hAnsi="Times New Roman"/>
            <w:sz w:val="24"/>
          </w:rPr>
          <w:fldChar w:fldCharType="begin"/>
        </w:r>
        <w:r w:rsidRPr="00991A18">
          <w:rPr>
            <w:rFonts w:ascii="Times New Roman" w:hAnsi="Times New Roman"/>
            <w:sz w:val="24"/>
          </w:rPr>
          <w:instrText>PAGE   \* MERGEFORMAT</w:instrText>
        </w:r>
        <w:r w:rsidRPr="00991A18">
          <w:rPr>
            <w:rFonts w:ascii="Times New Roman" w:hAnsi="Times New Roman"/>
            <w:sz w:val="24"/>
          </w:rPr>
          <w:fldChar w:fldCharType="separate"/>
        </w:r>
        <w:r w:rsidR="00605A46" w:rsidRPr="00605A46">
          <w:rPr>
            <w:rFonts w:ascii="Times New Roman" w:hAnsi="Times New Roman"/>
            <w:noProof/>
            <w:sz w:val="24"/>
            <w:lang w:val="ru-RU"/>
          </w:rPr>
          <w:t>2</w:t>
        </w:r>
        <w:r w:rsidRPr="00991A18">
          <w:rPr>
            <w:rFonts w:ascii="Times New Roman" w:hAnsi="Times New Roman"/>
            <w:sz w:val="24"/>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84965668"/>
      <w:docPartObj>
        <w:docPartGallery w:val="Page Numbers (Bottom of Page)"/>
        <w:docPartUnique/>
      </w:docPartObj>
    </w:sdtPr>
    <w:sdtEndPr>
      <w:rPr>
        <w:rFonts w:ascii="Times New Roman" w:eastAsia="Arial Unicode MS" w:hAnsi="Times New Roman"/>
        <w:sz w:val="24"/>
      </w:rPr>
    </w:sdtEndPr>
    <w:sdtContent>
      <w:p w:rsidR="00CF1D05" w:rsidRPr="007116CC" w:rsidRDefault="00CF1D05" w:rsidP="001F5256">
        <w:pPr>
          <w:pStyle w:val="a3"/>
          <w:spacing w:before="240"/>
          <w:jc w:val="right"/>
          <w:rPr>
            <w:rFonts w:ascii="Times New Roman" w:eastAsia="Arial Unicode MS" w:hAnsi="Times New Roman"/>
            <w:sz w:val="24"/>
          </w:rPr>
        </w:pPr>
        <w:r w:rsidRPr="007116CC">
          <w:rPr>
            <w:rFonts w:ascii="Times New Roman" w:eastAsia="Arial Unicode MS" w:hAnsi="Times New Roman"/>
            <w:sz w:val="24"/>
          </w:rPr>
          <w:fldChar w:fldCharType="begin"/>
        </w:r>
        <w:r w:rsidRPr="007116CC">
          <w:rPr>
            <w:rFonts w:ascii="Times New Roman" w:eastAsia="Arial Unicode MS" w:hAnsi="Times New Roman"/>
            <w:sz w:val="24"/>
          </w:rPr>
          <w:instrText>PAGE   \* MERGEFORMAT</w:instrText>
        </w:r>
        <w:r w:rsidRPr="007116CC">
          <w:rPr>
            <w:rFonts w:ascii="Times New Roman" w:eastAsia="Arial Unicode MS" w:hAnsi="Times New Roman"/>
            <w:sz w:val="24"/>
          </w:rPr>
          <w:fldChar w:fldCharType="separate"/>
        </w:r>
        <w:r w:rsidRPr="00124FF3">
          <w:rPr>
            <w:rFonts w:ascii="Times New Roman" w:eastAsia="Arial Unicode MS" w:hAnsi="Times New Roman"/>
            <w:noProof/>
            <w:sz w:val="24"/>
            <w:lang w:val="ru-RU"/>
          </w:rPr>
          <w:t>1</w:t>
        </w:r>
        <w:r w:rsidRPr="007116CC">
          <w:rPr>
            <w:rFonts w:ascii="Times New Roman" w:eastAsia="Arial Unicode MS" w:hAnsi="Times New Roman"/>
            <w:sz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A670D" w:rsidRDefault="00DA670D" w:rsidP="009B5717">
      <w:pPr>
        <w:spacing w:after="0" w:line="240" w:lineRule="auto"/>
      </w:pPr>
      <w:r>
        <w:separator/>
      </w:r>
    </w:p>
  </w:footnote>
  <w:footnote w:type="continuationSeparator" w:id="0">
    <w:p w:rsidR="00DA670D" w:rsidRDefault="00DA670D" w:rsidP="009B5717">
      <w:pPr>
        <w:spacing w:after="0" w:line="240" w:lineRule="auto"/>
      </w:pPr>
      <w:r>
        <w:continuationSeparator/>
      </w:r>
    </w:p>
  </w:footnote>
  <w:footnote w:id="1">
    <w:p w:rsidR="00CF1D05" w:rsidRPr="00F003C4" w:rsidRDefault="00CF1D05" w:rsidP="00A039D8">
      <w:pPr>
        <w:pStyle w:val="a5"/>
        <w:jc w:val="both"/>
        <w:rPr>
          <w:lang w:val="ru-RU"/>
        </w:rPr>
      </w:pPr>
      <w:r>
        <w:rPr>
          <w:rStyle w:val="a7"/>
        </w:rPr>
        <w:footnoteRef/>
      </w:r>
      <w:r>
        <w:rPr>
          <w:lang w:val="ru-RU"/>
        </w:rPr>
        <w:t> Выбирается Исполнителем при заключении настоящего Контракта, исходя из применяемой системы налогообложения.</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AC40F69"/>
    <w:multiLevelType w:val="hybridMultilevel"/>
    <w:tmpl w:val="159688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F651121"/>
    <w:multiLevelType w:val="hybridMultilevel"/>
    <w:tmpl w:val="F5BCC69A"/>
    <w:lvl w:ilvl="0" w:tplc="BA8075D6">
      <w:start w:val="6"/>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1F0586A"/>
    <w:multiLevelType w:val="hybridMultilevel"/>
    <w:tmpl w:val="6B262390"/>
    <w:lvl w:ilvl="0" w:tplc="DE760B9A">
      <w:start w:val="7"/>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43AC586C"/>
    <w:multiLevelType w:val="hybridMultilevel"/>
    <w:tmpl w:val="4D7CF02E"/>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4" w15:restartNumberingAfterBreak="0">
    <w:nsid w:val="56AB1BF5"/>
    <w:multiLevelType w:val="hybridMultilevel"/>
    <w:tmpl w:val="0318183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7C9952E9"/>
    <w:multiLevelType w:val="hybridMultilevel"/>
    <w:tmpl w:val="8D0EFC18"/>
    <w:lvl w:ilvl="0" w:tplc="98EC031C">
      <w:start w:val="6"/>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2"/>
  </w:num>
  <w:num w:numId="3">
    <w:abstractNumId w:val="1"/>
  </w:num>
  <w:num w:numId="4">
    <w:abstractNumId w:val="5"/>
  </w:num>
  <w:num w:numId="5">
    <w:abstractNumId w:val="0"/>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1291"/>
    <w:rsid w:val="00002A8C"/>
    <w:rsid w:val="00004BBA"/>
    <w:rsid w:val="00005725"/>
    <w:rsid w:val="000100E9"/>
    <w:rsid w:val="00010B77"/>
    <w:rsid w:val="00013EE6"/>
    <w:rsid w:val="000158A5"/>
    <w:rsid w:val="00017C22"/>
    <w:rsid w:val="00020068"/>
    <w:rsid w:val="00022F0A"/>
    <w:rsid w:val="000242E1"/>
    <w:rsid w:val="00024764"/>
    <w:rsid w:val="0002662A"/>
    <w:rsid w:val="000301C7"/>
    <w:rsid w:val="00031391"/>
    <w:rsid w:val="000325A6"/>
    <w:rsid w:val="00041C39"/>
    <w:rsid w:val="00047AB0"/>
    <w:rsid w:val="0005573B"/>
    <w:rsid w:val="0005593E"/>
    <w:rsid w:val="000651FC"/>
    <w:rsid w:val="00065809"/>
    <w:rsid w:val="0007022A"/>
    <w:rsid w:val="00072E74"/>
    <w:rsid w:val="00077E54"/>
    <w:rsid w:val="0008075C"/>
    <w:rsid w:val="000902B3"/>
    <w:rsid w:val="0009096A"/>
    <w:rsid w:val="00091B5C"/>
    <w:rsid w:val="0009208B"/>
    <w:rsid w:val="0009303E"/>
    <w:rsid w:val="000938A9"/>
    <w:rsid w:val="000962E7"/>
    <w:rsid w:val="000A0961"/>
    <w:rsid w:val="000A2E16"/>
    <w:rsid w:val="000A41F8"/>
    <w:rsid w:val="000A5F3E"/>
    <w:rsid w:val="000A6ABD"/>
    <w:rsid w:val="000A71D7"/>
    <w:rsid w:val="000A7EF9"/>
    <w:rsid w:val="000B2914"/>
    <w:rsid w:val="000B50B3"/>
    <w:rsid w:val="000B5407"/>
    <w:rsid w:val="000B7168"/>
    <w:rsid w:val="000B7659"/>
    <w:rsid w:val="000C136D"/>
    <w:rsid w:val="000C2726"/>
    <w:rsid w:val="000C4A4C"/>
    <w:rsid w:val="000C6F6C"/>
    <w:rsid w:val="000D52E4"/>
    <w:rsid w:val="000D71A2"/>
    <w:rsid w:val="000D76C9"/>
    <w:rsid w:val="000D7E14"/>
    <w:rsid w:val="000E0F72"/>
    <w:rsid w:val="000E13A2"/>
    <w:rsid w:val="000E15CD"/>
    <w:rsid w:val="000E2329"/>
    <w:rsid w:val="000E2CA3"/>
    <w:rsid w:val="000E557A"/>
    <w:rsid w:val="000E62C6"/>
    <w:rsid w:val="000E7335"/>
    <w:rsid w:val="000E7379"/>
    <w:rsid w:val="000E7A32"/>
    <w:rsid w:val="000E7E0C"/>
    <w:rsid w:val="000F1801"/>
    <w:rsid w:val="000F2474"/>
    <w:rsid w:val="000F3BFF"/>
    <w:rsid w:val="000F6F8F"/>
    <w:rsid w:val="0010002C"/>
    <w:rsid w:val="00101FFE"/>
    <w:rsid w:val="00102C57"/>
    <w:rsid w:val="00104172"/>
    <w:rsid w:val="00105CAA"/>
    <w:rsid w:val="00111967"/>
    <w:rsid w:val="001130D5"/>
    <w:rsid w:val="00113E51"/>
    <w:rsid w:val="00115FAC"/>
    <w:rsid w:val="00124FF3"/>
    <w:rsid w:val="00126790"/>
    <w:rsid w:val="001267E3"/>
    <w:rsid w:val="00127E31"/>
    <w:rsid w:val="00130B1F"/>
    <w:rsid w:val="001317C6"/>
    <w:rsid w:val="00135AB5"/>
    <w:rsid w:val="00137C3A"/>
    <w:rsid w:val="0014291A"/>
    <w:rsid w:val="0014464D"/>
    <w:rsid w:val="00144A4C"/>
    <w:rsid w:val="00145B00"/>
    <w:rsid w:val="00147978"/>
    <w:rsid w:val="0015784F"/>
    <w:rsid w:val="00160479"/>
    <w:rsid w:val="001611F1"/>
    <w:rsid w:val="00162AA5"/>
    <w:rsid w:val="001640F9"/>
    <w:rsid w:val="001642B3"/>
    <w:rsid w:val="00165831"/>
    <w:rsid w:val="00170119"/>
    <w:rsid w:val="00170DDF"/>
    <w:rsid w:val="00172855"/>
    <w:rsid w:val="00175C2B"/>
    <w:rsid w:val="0018211A"/>
    <w:rsid w:val="00183FDF"/>
    <w:rsid w:val="001840AC"/>
    <w:rsid w:val="00191855"/>
    <w:rsid w:val="00196AC8"/>
    <w:rsid w:val="0019777E"/>
    <w:rsid w:val="001A1236"/>
    <w:rsid w:val="001A13DF"/>
    <w:rsid w:val="001A197C"/>
    <w:rsid w:val="001A4190"/>
    <w:rsid w:val="001A56D2"/>
    <w:rsid w:val="001A5EA1"/>
    <w:rsid w:val="001A6129"/>
    <w:rsid w:val="001B06AF"/>
    <w:rsid w:val="001B46EA"/>
    <w:rsid w:val="001B478D"/>
    <w:rsid w:val="001B5DF1"/>
    <w:rsid w:val="001C0B98"/>
    <w:rsid w:val="001C3292"/>
    <w:rsid w:val="001C3C85"/>
    <w:rsid w:val="001C4251"/>
    <w:rsid w:val="001C6384"/>
    <w:rsid w:val="001C71BC"/>
    <w:rsid w:val="001D1812"/>
    <w:rsid w:val="001D283A"/>
    <w:rsid w:val="001D2E09"/>
    <w:rsid w:val="001D3443"/>
    <w:rsid w:val="001D3945"/>
    <w:rsid w:val="001D44FC"/>
    <w:rsid w:val="001D46B3"/>
    <w:rsid w:val="001D508D"/>
    <w:rsid w:val="001D708B"/>
    <w:rsid w:val="001E09BA"/>
    <w:rsid w:val="001E6961"/>
    <w:rsid w:val="001E70AA"/>
    <w:rsid w:val="001F2A1F"/>
    <w:rsid w:val="001F3CD0"/>
    <w:rsid w:val="001F3F5A"/>
    <w:rsid w:val="001F4BCF"/>
    <w:rsid w:val="001F5256"/>
    <w:rsid w:val="001F57DF"/>
    <w:rsid w:val="001F67D7"/>
    <w:rsid w:val="001F6815"/>
    <w:rsid w:val="001F7ABD"/>
    <w:rsid w:val="00200469"/>
    <w:rsid w:val="00200A96"/>
    <w:rsid w:val="00200FA3"/>
    <w:rsid w:val="00203311"/>
    <w:rsid w:val="00211101"/>
    <w:rsid w:val="00211F81"/>
    <w:rsid w:val="002150BB"/>
    <w:rsid w:val="00215D6D"/>
    <w:rsid w:val="00221874"/>
    <w:rsid w:val="00226D12"/>
    <w:rsid w:val="00230B02"/>
    <w:rsid w:val="00231216"/>
    <w:rsid w:val="002331EB"/>
    <w:rsid w:val="00241AB8"/>
    <w:rsid w:val="002428F2"/>
    <w:rsid w:val="00242D74"/>
    <w:rsid w:val="002466AE"/>
    <w:rsid w:val="0025441B"/>
    <w:rsid w:val="002546C9"/>
    <w:rsid w:val="002643D3"/>
    <w:rsid w:val="002645DE"/>
    <w:rsid w:val="00265988"/>
    <w:rsid w:val="0027114F"/>
    <w:rsid w:val="00271C11"/>
    <w:rsid w:val="00272A71"/>
    <w:rsid w:val="00272EE9"/>
    <w:rsid w:val="00275C7B"/>
    <w:rsid w:val="00280993"/>
    <w:rsid w:val="002834AC"/>
    <w:rsid w:val="00284C64"/>
    <w:rsid w:val="00284CB5"/>
    <w:rsid w:val="002852B9"/>
    <w:rsid w:val="0028642C"/>
    <w:rsid w:val="00292D89"/>
    <w:rsid w:val="0029622F"/>
    <w:rsid w:val="00297A63"/>
    <w:rsid w:val="002A2042"/>
    <w:rsid w:val="002A2EED"/>
    <w:rsid w:val="002A45C1"/>
    <w:rsid w:val="002A4CBF"/>
    <w:rsid w:val="002A6300"/>
    <w:rsid w:val="002A66B3"/>
    <w:rsid w:val="002B0258"/>
    <w:rsid w:val="002B0565"/>
    <w:rsid w:val="002B4A5D"/>
    <w:rsid w:val="002B5C00"/>
    <w:rsid w:val="002B743E"/>
    <w:rsid w:val="002C2BBE"/>
    <w:rsid w:val="002C3D60"/>
    <w:rsid w:val="002C4B2A"/>
    <w:rsid w:val="002C7854"/>
    <w:rsid w:val="002D0406"/>
    <w:rsid w:val="002D076C"/>
    <w:rsid w:val="002D0803"/>
    <w:rsid w:val="002D09D7"/>
    <w:rsid w:val="002D0E92"/>
    <w:rsid w:val="002D119C"/>
    <w:rsid w:val="002D3D22"/>
    <w:rsid w:val="002D415D"/>
    <w:rsid w:val="002D4BAF"/>
    <w:rsid w:val="002D6DC4"/>
    <w:rsid w:val="002E00C6"/>
    <w:rsid w:val="002E2499"/>
    <w:rsid w:val="002E772C"/>
    <w:rsid w:val="002F31F2"/>
    <w:rsid w:val="002F4D69"/>
    <w:rsid w:val="003006BA"/>
    <w:rsid w:val="00302817"/>
    <w:rsid w:val="00307971"/>
    <w:rsid w:val="00311A8F"/>
    <w:rsid w:val="003161C8"/>
    <w:rsid w:val="00320F94"/>
    <w:rsid w:val="003215CC"/>
    <w:rsid w:val="00322843"/>
    <w:rsid w:val="00323AEC"/>
    <w:rsid w:val="00326C73"/>
    <w:rsid w:val="00327AB0"/>
    <w:rsid w:val="00327ABA"/>
    <w:rsid w:val="00331288"/>
    <w:rsid w:val="00340560"/>
    <w:rsid w:val="003428B8"/>
    <w:rsid w:val="00345365"/>
    <w:rsid w:val="00345E00"/>
    <w:rsid w:val="0034716A"/>
    <w:rsid w:val="00354847"/>
    <w:rsid w:val="003564D6"/>
    <w:rsid w:val="00356F8C"/>
    <w:rsid w:val="0036257B"/>
    <w:rsid w:val="00365C5C"/>
    <w:rsid w:val="003700B6"/>
    <w:rsid w:val="003725C7"/>
    <w:rsid w:val="00373199"/>
    <w:rsid w:val="00373728"/>
    <w:rsid w:val="00374997"/>
    <w:rsid w:val="00375F60"/>
    <w:rsid w:val="00380424"/>
    <w:rsid w:val="00381148"/>
    <w:rsid w:val="0038356F"/>
    <w:rsid w:val="00384319"/>
    <w:rsid w:val="00387CF0"/>
    <w:rsid w:val="00391DB1"/>
    <w:rsid w:val="00392426"/>
    <w:rsid w:val="00392A72"/>
    <w:rsid w:val="00393296"/>
    <w:rsid w:val="003A04DC"/>
    <w:rsid w:val="003A5AAC"/>
    <w:rsid w:val="003A5DC3"/>
    <w:rsid w:val="003A64C2"/>
    <w:rsid w:val="003B2D8E"/>
    <w:rsid w:val="003B7BD6"/>
    <w:rsid w:val="003C0536"/>
    <w:rsid w:val="003C1FF0"/>
    <w:rsid w:val="003C2590"/>
    <w:rsid w:val="003C3937"/>
    <w:rsid w:val="003D2865"/>
    <w:rsid w:val="003D5089"/>
    <w:rsid w:val="003D6D30"/>
    <w:rsid w:val="003E5D68"/>
    <w:rsid w:val="003F384E"/>
    <w:rsid w:val="003F3E24"/>
    <w:rsid w:val="003F5308"/>
    <w:rsid w:val="003F5DCC"/>
    <w:rsid w:val="00400D1B"/>
    <w:rsid w:val="00401E76"/>
    <w:rsid w:val="00402B6D"/>
    <w:rsid w:val="004031B3"/>
    <w:rsid w:val="00404F20"/>
    <w:rsid w:val="00405B21"/>
    <w:rsid w:val="00410702"/>
    <w:rsid w:val="00412560"/>
    <w:rsid w:val="004202CC"/>
    <w:rsid w:val="00426AB4"/>
    <w:rsid w:val="00427C20"/>
    <w:rsid w:val="00430DC0"/>
    <w:rsid w:val="00435062"/>
    <w:rsid w:val="00435F9A"/>
    <w:rsid w:val="004362E8"/>
    <w:rsid w:val="00436A59"/>
    <w:rsid w:val="00436BB4"/>
    <w:rsid w:val="00443D81"/>
    <w:rsid w:val="00445A5D"/>
    <w:rsid w:val="00446F09"/>
    <w:rsid w:val="004470A1"/>
    <w:rsid w:val="00450046"/>
    <w:rsid w:val="00452367"/>
    <w:rsid w:val="00452AFD"/>
    <w:rsid w:val="0046079F"/>
    <w:rsid w:val="0046111C"/>
    <w:rsid w:val="00467F72"/>
    <w:rsid w:val="00467FBD"/>
    <w:rsid w:val="00471AB8"/>
    <w:rsid w:val="004721DD"/>
    <w:rsid w:val="00475789"/>
    <w:rsid w:val="0048306D"/>
    <w:rsid w:val="0048507C"/>
    <w:rsid w:val="00492B6F"/>
    <w:rsid w:val="00495611"/>
    <w:rsid w:val="004A1117"/>
    <w:rsid w:val="004A39AD"/>
    <w:rsid w:val="004A4C80"/>
    <w:rsid w:val="004B567B"/>
    <w:rsid w:val="004B5D08"/>
    <w:rsid w:val="004C29E8"/>
    <w:rsid w:val="004C317C"/>
    <w:rsid w:val="004D0315"/>
    <w:rsid w:val="004D0EDA"/>
    <w:rsid w:val="004D138E"/>
    <w:rsid w:val="004D23B1"/>
    <w:rsid w:val="004D2747"/>
    <w:rsid w:val="004D43AE"/>
    <w:rsid w:val="004D6D93"/>
    <w:rsid w:val="004D754F"/>
    <w:rsid w:val="004D7F8E"/>
    <w:rsid w:val="004E1642"/>
    <w:rsid w:val="004E3143"/>
    <w:rsid w:val="004E3290"/>
    <w:rsid w:val="004E357A"/>
    <w:rsid w:val="004E56DB"/>
    <w:rsid w:val="004E654C"/>
    <w:rsid w:val="004E7767"/>
    <w:rsid w:val="004F30EC"/>
    <w:rsid w:val="004F5BC5"/>
    <w:rsid w:val="004F5D49"/>
    <w:rsid w:val="004F65B6"/>
    <w:rsid w:val="005002C4"/>
    <w:rsid w:val="005072B1"/>
    <w:rsid w:val="00507D9A"/>
    <w:rsid w:val="00512193"/>
    <w:rsid w:val="0051610E"/>
    <w:rsid w:val="00523C30"/>
    <w:rsid w:val="00523D64"/>
    <w:rsid w:val="00527E44"/>
    <w:rsid w:val="00531359"/>
    <w:rsid w:val="00533D34"/>
    <w:rsid w:val="005527DD"/>
    <w:rsid w:val="00562D81"/>
    <w:rsid w:val="00566C54"/>
    <w:rsid w:val="005705FC"/>
    <w:rsid w:val="00573BFB"/>
    <w:rsid w:val="005763F5"/>
    <w:rsid w:val="00583B81"/>
    <w:rsid w:val="00583FF3"/>
    <w:rsid w:val="00590C46"/>
    <w:rsid w:val="00591883"/>
    <w:rsid w:val="00594F53"/>
    <w:rsid w:val="00596D10"/>
    <w:rsid w:val="00597CFC"/>
    <w:rsid w:val="005A0FAB"/>
    <w:rsid w:val="005B0402"/>
    <w:rsid w:val="005B646D"/>
    <w:rsid w:val="005B74B3"/>
    <w:rsid w:val="005B7A23"/>
    <w:rsid w:val="005D6D93"/>
    <w:rsid w:val="005D7EAD"/>
    <w:rsid w:val="005E2C3C"/>
    <w:rsid w:val="005E3381"/>
    <w:rsid w:val="005E6A31"/>
    <w:rsid w:val="005E7112"/>
    <w:rsid w:val="005F4231"/>
    <w:rsid w:val="005F4462"/>
    <w:rsid w:val="00600C33"/>
    <w:rsid w:val="006012B3"/>
    <w:rsid w:val="006018D1"/>
    <w:rsid w:val="006038F7"/>
    <w:rsid w:val="00605A46"/>
    <w:rsid w:val="00606AEB"/>
    <w:rsid w:val="0061133C"/>
    <w:rsid w:val="00615132"/>
    <w:rsid w:val="006154A5"/>
    <w:rsid w:val="00616C10"/>
    <w:rsid w:val="00617824"/>
    <w:rsid w:val="006220E7"/>
    <w:rsid w:val="0062379D"/>
    <w:rsid w:val="006241D9"/>
    <w:rsid w:val="00625E30"/>
    <w:rsid w:val="00630C0A"/>
    <w:rsid w:val="00630FD0"/>
    <w:rsid w:val="00632897"/>
    <w:rsid w:val="00634580"/>
    <w:rsid w:val="00636911"/>
    <w:rsid w:val="00637C70"/>
    <w:rsid w:val="00642094"/>
    <w:rsid w:val="006434E5"/>
    <w:rsid w:val="00644002"/>
    <w:rsid w:val="00644289"/>
    <w:rsid w:val="00645A55"/>
    <w:rsid w:val="00645AA1"/>
    <w:rsid w:val="00653190"/>
    <w:rsid w:val="00655131"/>
    <w:rsid w:val="006605FF"/>
    <w:rsid w:val="00662981"/>
    <w:rsid w:val="00667479"/>
    <w:rsid w:val="006706B0"/>
    <w:rsid w:val="00677E37"/>
    <w:rsid w:val="00681F4B"/>
    <w:rsid w:val="00682322"/>
    <w:rsid w:val="0068340F"/>
    <w:rsid w:val="006855D1"/>
    <w:rsid w:val="006861A1"/>
    <w:rsid w:val="00686217"/>
    <w:rsid w:val="00686B29"/>
    <w:rsid w:val="00691756"/>
    <w:rsid w:val="00693757"/>
    <w:rsid w:val="0069392E"/>
    <w:rsid w:val="00696A56"/>
    <w:rsid w:val="006A0940"/>
    <w:rsid w:val="006A13DB"/>
    <w:rsid w:val="006A45CC"/>
    <w:rsid w:val="006A5751"/>
    <w:rsid w:val="006A746E"/>
    <w:rsid w:val="006A7FC0"/>
    <w:rsid w:val="006B017B"/>
    <w:rsid w:val="006B2793"/>
    <w:rsid w:val="006B4671"/>
    <w:rsid w:val="006C0953"/>
    <w:rsid w:val="006C0FB3"/>
    <w:rsid w:val="006C34C3"/>
    <w:rsid w:val="006C5F3C"/>
    <w:rsid w:val="006C7C9D"/>
    <w:rsid w:val="006D1A71"/>
    <w:rsid w:val="006D24C8"/>
    <w:rsid w:val="006D5D16"/>
    <w:rsid w:val="006E0A1A"/>
    <w:rsid w:val="006E3BA7"/>
    <w:rsid w:val="006E3FC6"/>
    <w:rsid w:val="006E71C6"/>
    <w:rsid w:val="006E7D36"/>
    <w:rsid w:val="006F0AA2"/>
    <w:rsid w:val="006F0E25"/>
    <w:rsid w:val="006F257A"/>
    <w:rsid w:val="006F654B"/>
    <w:rsid w:val="006F7EBF"/>
    <w:rsid w:val="00700237"/>
    <w:rsid w:val="007065C9"/>
    <w:rsid w:val="0071036C"/>
    <w:rsid w:val="00710C9A"/>
    <w:rsid w:val="00711146"/>
    <w:rsid w:val="007116CC"/>
    <w:rsid w:val="007122B6"/>
    <w:rsid w:val="007137EB"/>
    <w:rsid w:val="00714F80"/>
    <w:rsid w:val="00715108"/>
    <w:rsid w:val="00720D4C"/>
    <w:rsid w:val="00727EC7"/>
    <w:rsid w:val="007307AB"/>
    <w:rsid w:val="00730D5E"/>
    <w:rsid w:val="007317EC"/>
    <w:rsid w:val="00732CF5"/>
    <w:rsid w:val="00732ED7"/>
    <w:rsid w:val="007411AF"/>
    <w:rsid w:val="00743793"/>
    <w:rsid w:val="00744A8C"/>
    <w:rsid w:val="00745789"/>
    <w:rsid w:val="00747FC7"/>
    <w:rsid w:val="00750692"/>
    <w:rsid w:val="00750907"/>
    <w:rsid w:val="00753A32"/>
    <w:rsid w:val="00756FD6"/>
    <w:rsid w:val="00760C11"/>
    <w:rsid w:val="00762FD8"/>
    <w:rsid w:val="0076329D"/>
    <w:rsid w:val="0076348F"/>
    <w:rsid w:val="00763558"/>
    <w:rsid w:val="0076462A"/>
    <w:rsid w:val="00765ED2"/>
    <w:rsid w:val="00765EF9"/>
    <w:rsid w:val="007707FE"/>
    <w:rsid w:val="0077240D"/>
    <w:rsid w:val="007724E6"/>
    <w:rsid w:val="00772BAD"/>
    <w:rsid w:val="007735D7"/>
    <w:rsid w:val="00780B35"/>
    <w:rsid w:val="007841CD"/>
    <w:rsid w:val="00785FAF"/>
    <w:rsid w:val="00792A2A"/>
    <w:rsid w:val="00793A2D"/>
    <w:rsid w:val="007942A5"/>
    <w:rsid w:val="0079433A"/>
    <w:rsid w:val="00797B8F"/>
    <w:rsid w:val="00797CB3"/>
    <w:rsid w:val="007A4957"/>
    <w:rsid w:val="007A542D"/>
    <w:rsid w:val="007B3748"/>
    <w:rsid w:val="007B6A1D"/>
    <w:rsid w:val="007B7B78"/>
    <w:rsid w:val="007C0431"/>
    <w:rsid w:val="007C0831"/>
    <w:rsid w:val="007C38B9"/>
    <w:rsid w:val="007C7E92"/>
    <w:rsid w:val="007D109E"/>
    <w:rsid w:val="007D57F0"/>
    <w:rsid w:val="007D591E"/>
    <w:rsid w:val="007D7EF0"/>
    <w:rsid w:val="007E3EAF"/>
    <w:rsid w:val="007E4741"/>
    <w:rsid w:val="007E5128"/>
    <w:rsid w:val="007E56C0"/>
    <w:rsid w:val="007F7DB1"/>
    <w:rsid w:val="00800B1C"/>
    <w:rsid w:val="00800B36"/>
    <w:rsid w:val="00803D58"/>
    <w:rsid w:val="00807757"/>
    <w:rsid w:val="00807E88"/>
    <w:rsid w:val="00810740"/>
    <w:rsid w:val="00811CFB"/>
    <w:rsid w:val="008145FA"/>
    <w:rsid w:val="00814B89"/>
    <w:rsid w:val="00815ED8"/>
    <w:rsid w:val="00816C43"/>
    <w:rsid w:val="008213E3"/>
    <w:rsid w:val="00826DD7"/>
    <w:rsid w:val="008276CD"/>
    <w:rsid w:val="008277BE"/>
    <w:rsid w:val="008346DF"/>
    <w:rsid w:val="008353F3"/>
    <w:rsid w:val="008372E8"/>
    <w:rsid w:val="00840505"/>
    <w:rsid w:val="008437C6"/>
    <w:rsid w:val="0084424E"/>
    <w:rsid w:val="00844E9F"/>
    <w:rsid w:val="00845397"/>
    <w:rsid w:val="00846708"/>
    <w:rsid w:val="00847E6E"/>
    <w:rsid w:val="00853A89"/>
    <w:rsid w:val="008547BA"/>
    <w:rsid w:val="00855480"/>
    <w:rsid w:val="00857141"/>
    <w:rsid w:val="00860796"/>
    <w:rsid w:val="00863180"/>
    <w:rsid w:val="00864063"/>
    <w:rsid w:val="00865EBE"/>
    <w:rsid w:val="00866E0C"/>
    <w:rsid w:val="00867A09"/>
    <w:rsid w:val="008709AE"/>
    <w:rsid w:val="00872174"/>
    <w:rsid w:val="008725B5"/>
    <w:rsid w:val="0088092B"/>
    <w:rsid w:val="008827BD"/>
    <w:rsid w:val="008876C6"/>
    <w:rsid w:val="00893324"/>
    <w:rsid w:val="00894265"/>
    <w:rsid w:val="008953FA"/>
    <w:rsid w:val="008A1D4E"/>
    <w:rsid w:val="008A2FC7"/>
    <w:rsid w:val="008A58D2"/>
    <w:rsid w:val="008A682A"/>
    <w:rsid w:val="008A6E2A"/>
    <w:rsid w:val="008B02CC"/>
    <w:rsid w:val="008B070F"/>
    <w:rsid w:val="008B2ED9"/>
    <w:rsid w:val="008B40D4"/>
    <w:rsid w:val="008B4F43"/>
    <w:rsid w:val="008B5A4B"/>
    <w:rsid w:val="008B7131"/>
    <w:rsid w:val="008C291C"/>
    <w:rsid w:val="008C29D3"/>
    <w:rsid w:val="008C4440"/>
    <w:rsid w:val="008C44D0"/>
    <w:rsid w:val="008C5C87"/>
    <w:rsid w:val="008C62D2"/>
    <w:rsid w:val="008C6419"/>
    <w:rsid w:val="008C6C8F"/>
    <w:rsid w:val="008C70E5"/>
    <w:rsid w:val="008C7F58"/>
    <w:rsid w:val="008D418C"/>
    <w:rsid w:val="008D5D42"/>
    <w:rsid w:val="008D75DA"/>
    <w:rsid w:val="008E1FF8"/>
    <w:rsid w:val="008E287F"/>
    <w:rsid w:val="008E2ADE"/>
    <w:rsid w:val="008E3DDC"/>
    <w:rsid w:val="008E51EC"/>
    <w:rsid w:val="008E6662"/>
    <w:rsid w:val="008E6729"/>
    <w:rsid w:val="008E6E07"/>
    <w:rsid w:val="008F0112"/>
    <w:rsid w:val="008F32AD"/>
    <w:rsid w:val="008F5BD8"/>
    <w:rsid w:val="008F6C36"/>
    <w:rsid w:val="008F776B"/>
    <w:rsid w:val="009007EF"/>
    <w:rsid w:val="009035D4"/>
    <w:rsid w:val="00903F13"/>
    <w:rsid w:val="00904415"/>
    <w:rsid w:val="0090477F"/>
    <w:rsid w:val="0091242F"/>
    <w:rsid w:val="0091341A"/>
    <w:rsid w:val="00913948"/>
    <w:rsid w:val="00914364"/>
    <w:rsid w:val="0091741A"/>
    <w:rsid w:val="0091758A"/>
    <w:rsid w:val="00923794"/>
    <w:rsid w:val="00926F90"/>
    <w:rsid w:val="009310C5"/>
    <w:rsid w:val="00933786"/>
    <w:rsid w:val="00934881"/>
    <w:rsid w:val="00937E9E"/>
    <w:rsid w:val="00941709"/>
    <w:rsid w:val="00941F42"/>
    <w:rsid w:val="00943169"/>
    <w:rsid w:val="009515FB"/>
    <w:rsid w:val="00953630"/>
    <w:rsid w:val="00954B00"/>
    <w:rsid w:val="0095579D"/>
    <w:rsid w:val="009561CB"/>
    <w:rsid w:val="00956ED8"/>
    <w:rsid w:val="00960542"/>
    <w:rsid w:val="0096091A"/>
    <w:rsid w:val="00963EC4"/>
    <w:rsid w:val="00964B16"/>
    <w:rsid w:val="00967C29"/>
    <w:rsid w:val="0097329B"/>
    <w:rsid w:val="0097433C"/>
    <w:rsid w:val="009775FC"/>
    <w:rsid w:val="00977AD7"/>
    <w:rsid w:val="00980997"/>
    <w:rsid w:val="00983F60"/>
    <w:rsid w:val="009862A9"/>
    <w:rsid w:val="009870F7"/>
    <w:rsid w:val="009915A9"/>
    <w:rsid w:val="00991A18"/>
    <w:rsid w:val="00992CE7"/>
    <w:rsid w:val="00995194"/>
    <w:rsid w:val="0099581B"/>
    <w:rsid w:val="00995C2C"/>
    <w:rsid w:val="0099770B"/>
    <w:rsid w:val="00997BBC"/>
    <w:rsid w:val="009A47DD"/>
    <w:rsid w:val="009A6680"/>
    <w:rsid w:val="009B0137"/>
    <w:rsid w:val="009B0FD1"/>
    <w:rsid w:val="009B2F13"/>
    <w:rsid w:val="009B43ED"/>
    <w:rsid w:val="009B5717"/>
    <w:rsid w:val="009C2A23"/>
    <w:rsid w:val="009C3222"/>
    <w:rsid w:val="009D0BF1"/>
    <w:rsid w:val="009D2B77"/>
    <w:rsid w:val="009D6576"/>
    <w:rsid w:val="009E12F0"/>
    <w:rsid w:val="009E2E6D"/>
    <w:rsid w:val="009E54AA"/>
    <w:rsid w:val="009E6C02"/>
    <w:rsid w:val="009F2C01"/>
    <w:rsid w:val="009F40FA"/>
    <w:rsid w:val="009F41B8"/>
    <w:rsid w:val="009F542A"/>
    <w:rsid w:val="009F641B"/>
    <w:rsid w:val="00A00EA3"/>
    <w:rsid w:val="00A02B4C"/>
    <w:rsid w:val="00A039D8"/>
    <w:rsid w:val="00A07936"/>
    <w:rsid w:val="00A111B0"/>
    <w:rsid w:val="00A11746"/>
    <w:rsid w:val="00A14CC1"/>
    <w:rsid w:val="00A16EDA"/>
    <w:rsid w:val="00A21E4A"/>
    <w:rsid w:val="00A31B8D"/>
    <w:rsid w:val="00A354EE"/>
    <w:rsid w:val="00A35C3E"/>
    <w:rsid w:val="00A368AD"/>
    <w:rsid w:val="00A36EE9"/>
    <w:rsid w:val="00A43254"/>
    <w:rsid w:val="00A47078"/>
    <w:rsid w:val="00A4783C"/>
    <w:rsid w:val="00A53E21"/>
    <w:rsid w:val="00A55964"/>
    <w:rsid w:val="00A55EAF"/>
    <w:rsid w:val="00A63768"/>
    <w:rsid w:val="00A6533A"/>
    <w:rsid w:val="00A67199"/>
    <w:rsid w:val="00A673C5"/>
    <w:rsid w:val="00A67737"/>
    <w:rsid w:val="00A726D8"/>
    <w:rsid w:val="00A75E59"/>
    <w:rsid w:val="00A77183"/>
    <w:rsid w:val="00A771AD"/>
    <w:rsid w:val="00A80720"/>
    <w:rsid w:val="00A812C9"/>
    <w:rsid w:val="00A85B91"/>
    <w:rsid w:val="00A85F69"/>
    <w:rsid w:val="00A90EF2"/>
    <w:rsid w:val="00A9141B"/>
    <w:rsid w:val="00A94973"/>
    <w:rsid w:val="00A957DD"/>
    <w:rsid w:val="00A9723C"/>
    <w:rsid w:val="00AA0907"/>
    <w:rsid w:val="00AA27AB"/>
    <w:rsid w:val="00AB32D5"/>
    <w:rsid w:val="00AB48D4"/>
    <w:rsid w:val="00AC0292"/>
    <w:rsid w:val="00AC570A"/>
    <w:rsid w:val="00AC7EC4"/>
    <w:rsid w:val="00AD27F9"/>
    <w:rsid w:val="00AD29FA"/>
    <w:rsid w:val="00AD50F6"/>
    <w:rsid w:val="00AD6056"/>
    <w:rsid w:val="00AD6F90"/>
    <w:rsid w:val="00AD7A9B"/>
    <w:rsid w:val="00AE08AE"/>
    <w:rsid w:val="00AE1FE7"/>
    <w:rsid w:val="00AE7BF4"/>
    <w:rsid w:val="00AF217F"/>
    <w:rsid w:val="00AF2367"/>
    <w:rsid w:val="00AF37EE"/>
    <w:rsid w:val="00AF431E"/>
    <w:rsid w:val="00AF7627"/>
    <w:rsid w:val="00AF7643"/>
    <w:rsid w:val="00B02711"/>
    <w:rsid w:val="00B03779"/>
    <w:rsid w:val="00B051D9"/>
    <w:rsid w:val="00B05D5C"/>
    <w:rsid w:val="00B06010"/>
    <w:rsid w:val="00B0796B"/>
    <w:rsid w:val="00B10B7C"/>
    <w:rsid w:val="00B2118C"/>
    <w:rsid w:val="00B30BE7"/>
    <w:rsid w:val="00B30EB0"/>
    <w:rsid w:val="00B316AC"/>
    <w:rsid w:val="00B3441E"/>
    <w:rsid w:val="00B3639A"/>
    <w:rsid w:val="00B40A9C"/>
    <w:rsid w:val="00B410A5"/>
    <w:rsid w:val="00B44B87"/>
    <w:rsid w:val="00B50817"/>
    <w:rsid w:val="00B513F2"/>
    <w:rsid w:val="00B57602"/>
    <w:rsid w:val="00B6107F"/>
    <w:rsid w:val="00B61A65"/>
    <w:rsid w:val="00B670F6"/>
    <w:rsid w:val="00B671D6"/>
    <w:rsid w:val="00B72397"/>
    <w:rsid w:val="00B83137"/>
    <w:rsid w:val="00B841B2"/>
    <w:rsid w:val="00B8508C"/>
    <w:rsid w:val="00B85A33"/>
    <w:rsid w:val="00B87FFA"/>
    <w:rsid w:val="00B905C7"/>
    <w:rsid w:val="00B91217"/>
    <w:rsid w:val="00B94231"/>
    <w:rsid w:val="00B9520E"/>
    <w:rsid w:val="00BA3C09"/>
    <w:rsid w:val="00BA4333"/>
    <w:rsid w:val="00BB22C6"/>
    <w:rsid w:val="00BB4291"/>
    <w:rsid w:val="00BB788C"/>
    <w:rsid w:val="00BC0876"/>
    <w:rsid w:val="00BC4DA0"/>
    <w:rsid w:val="00BD2C81"/>
    <w:rsid w:val="00BD6CCC"/>
    <w:rsid w:val="00BE0301"/>
    <w:rsid w:val="00BE0C16"/>
    <w:rsid w:val="00BE1577"/>
    <w:rsid w:val="00BE4058"/>
    <w:rsid w:val="00BE7830"/>
    <w:rsid w:val="00BF1A80"/>
    <w:rsid w:val="00BF5727"/>
    <w:rsid w:val="00BF6183"/>
    <w:rsid w:val="00BF726F"/>
    <w:rsid w:val="00BF74B7"/>
    <w:rsid w:val="00BF7B98"/>
    <w:rsid w:val="00C026BE"/>
    <w:rsid w:val="00C063F1"/>
    <w:rsid w:val="00C0707F"/>
    <w:rsid w:val="00C21812"/>
    <w:rsid w:val="00C22C79"/>
    <w:rsid w:val="00C25D89"/>
    <w:rsid w:val="00C27CCA"/>
    <w:rsid w:val="00C27E2A"/>
    <w:rsid w:val="00C30E66"/>
    <w:rsid w:val="00C31DBD"/>
    <w:rsid w:val="00C34D3A"/>
    <w:rsid w:val="00C43D09"/>
    <w:rsid w:val="00C43FA5"/>
    <w:rsid w:val="00C4589B"/>
    <w:rsid w:val="00C45ED1"/>
    <w:rsid w:val="00C46399"/>
    <w:rsid w:val="00C466BD"/>
    <w:rsid w:val="00C5353B"/>
    <w:rsid w:val="00C568A2"/>
    <w:rsid w:val="00C575F9"/>
    <w:rsid w:val="00C6176D"/>
    <w:rsid w:val="00C623A4"/>
    <w:rsid w:val="00C63AAA"/>
    <w:rsid w:val="00C71546"/>
    <w:rsid w:val="00C71FD2"/>
    <w:rsid w:val="00C722B9"/>
    <w:rsid w:val="00C732F2"/>
    <w:rsid w:val="00C73D3A"/>
    <w:rsid w:val="00C73EAE"/>
    <w:rsid w:val="00C75317"/>
    <w:rsid w:val="00C773C5"/>
    <w:rsid w:val="00C77CBD"/>
    <w:rsid w:val="00C8056A"/>
    <w:rsid w:val="00C81F46"/>
    <w:rsid w:val="00C8408F"/>
    <w:rsid w:val="00C85DCC"/>
    <w:rsid w:val="00C87993"/>
    <w:rsid w:val="00C90D90"/>
    <w:rsid w:val="00C922D6"/>
    <w:rsid w:val="00C9321D"/>
    <w:rsid w:val="00C963F5"/>
    <w:rsid w:val="00CA23D5"/>
    <w:rsid w:val="00CA466F"/>
    <w:rsid w:val="00CA4B78"/>
    <w:rsid w:val="00CA54B4"/>
    <w:rsid w:val="00CA797B"/>
    <w:rsid w:val="00CB3EB5"/>
    <w:rsid w:val="00CB5824"/>
    <w:rsid w:val="00CB6562"/>
    <w:rsid w:val="00CC66FA"/>
    <w:rsid w:val="00CC79C7"/>
    <w:rsid w:val="00CD42DF"/>
    <w:rsid w:val="00CD6E5B"/>
    <w:rsid w:val="00CD7C3A"/>
    <w:rsid w:val="00CE46F5"/>
    <w:rsid w:val="00CE5509"/>
    <w:rsid w:val="00CE5D0E"/>
    <w:rsid w:val="00CE6E51"/>
    <w:rsid w:val="00CF0CE1"/>
    <w:rsid w:val="00CF1395"/>
    <w:rsid w:val="00CF1D05"/>
    <w:rsid w:val="00CF4162"/>
    <w:rsid w:val="00CF43B2"/>
    <w:rsid w:val="00CF4CC7"/>
    <w:rsid w:val="00CF78BD"/>
    <w:rsid w:val="00D024D3"/>
    <w:rsid w:val="00D037B1"/>
    <w:rsid w:val="00D0575D"/>
    <w:rsid w:val="00D057A2"/>
    <w:rsid w:val="00D075A6"/>
    <w:rsid w:val="00D07A96"/>
    <w:rsid w:val="00D10FCA"/>
    <w:rsid w:val="00D115D6"/>
    <w:rsid w:val="00D216B3"/>
    <w:rsid w:val="00D230B5"/>
    <w:rsid w:val="00D24224"/>
    <w:rsid w:val="00D25103"/>
    <w:rsid w:val="00D25C61"/>
    <w:rsid w:val="00D26B84"/>
    <w:rsid w:val="00D31CF6"/>
    <w:rsid w:val="00D3264B"/>
    <w:rsid w:val="00D33309"/>
    <w:rsid w:val="00D344A0"/>
    <w:rsid w:val="00D36884"/>
    <w:rsid w:val="00D37770"/>
    <w:rsid w:val="00D4001B"/>
    <w:rsid w:val="00D405B1"/>
    <w:rsid w:val="00D435CB"/>
    <w:rsid w:val="00D443EA"/>
    <w:rsid w:val="00D4784E"/>
    <w:rsid w:val="00D50F1A"/>
    <w:rsid w:val="00D555D2"/>
    <w:rsid w:val="00D6118D"/>
    <w:rsid w:val="00D627F8"/>
    <w:rsid w:val="00D6495D"/>
    <w:rsid w:val="00D64B0B"/>
    <w:rsid w:val="00D64B50"/>
    <w:rsid w:val="00D73298"/>
    <w:rsid w:val="00D7468A"/>
    <w:rsid w:val="00D7534E"/>
    <w:rsid w:val="00D76452"/>
    <w:rsid w:val="00D81291"/>
    <w:rsid w:val="00D817F9"/>
    <w:rsid w:val="00D82004"/>
    <w:rsid w:val="00D82462"/>
    <w:rsid w:val="00D8429B"/>
    <w:rsid w:val="00D87ADA"/>
    <w:rsid w:val="00D90CB7"/>
    <w:rsid w:val="00D92C79"/>
    <w:rsid w:val="00DA0047"/>
    <w:rsid w:val="00DA35D8"/>
    <w:rsid w:val="00DA5368"/>
    <w:rsid w:val="00DA670D"/>
    <w:rsid w:val="00DB1F7F"/>
    <w:rsid w:val="00DC192D"/>
    <w:rsid w:val="00DC4B2C"/>
    <w:rsid w:val="00DC67DB"/>
    <w:rsid w:val="00DC68E5"/>
    <w:rsid w:val="00DC73B1"/>
    <w:rsid w:val="00DD1977"/>
    <w:rsid w:val="00DD3176"/>
    <w:rsid w:val="00DD7C9B"/>
    <w:rsid w:val="00DE2CAB"/>
    <w:rsid w:val="00DE3821"/>
    <w:rsid w:val="00DF0565"/>
    <w:rsid w:val="00DF1D7C"/>
    <w:rsid w:val="00DF2B91"/>
    <w:rsid w:val="00DF45AD"/>
    <w:rsid w:val="00DF5F17"/>
    <w:rsid w:val="00DF78D5"/>
    <w:rsid w:val="00E00478"/>
    <w:rsid w:val="00E065CB"/>
    <w:rsid w:val="00E066D0"/>
    <w:rsid w:val="00E11531"/>
    <w:rsid w:val="00E11979"/>
    <w:rsid w:val="00E175D1"/>
    <w:rsid w:val="00E17A79"/>
    <w:rsid w:val="00E2202A"/>
    <w:rsid w:val="00E23A8D"/>
    <w:rsid w:val="00E25CF1"/>
    <w:rsid w:val="00E25EE2"/>
    <w:rsid w:val="00E26DE3"/>
    <w:rsid w:val="00E312C3"/>
    <w:rsid w:val="00E3221E"/>
    <w:rsid w:val="00E3777A"/>
    <w:rsid w:val="00E43AE1"/>
    <w:rsid w:val="00E440A9"/>
    <w:rsid w:val="00E46CE6"/>
    <w:rsid w:val="00E52852"/>
    <w:rsid w:val="00E53E13"/>
    <w:rsid w:val="00E60DBB"/>
    <w:rsid w:val="00E619C2"/>
    <w:rsid w:val="00E621A7"/>
    <w:rsid w:val="00E65CAD"/>
    <w:rsid w:val="00E661F0"/>
    <w:rsid w:val="00E70282"/>
    <w:rsid w:val="00E729AA"/>
    <w:rsid w:val="00E76BE6"/>
    <w:rsid w:val="00E77A65"/>
    <w:rsid w:val="00E87368"/>
    <w:rsid w:val="00E92348"/>
    <w:rsid w:val="00E92615"/>
    <w:rsid w:val="00E929D1"/>
    <w:rsid w:val="00E93DE5"/>
    <w:rsid w:val="00E96367"/>
    <w:rsid w:val="00E9788B"/>
    <w:rsid w:val="00EA0255"/>
    <w:rsid w:val="00EA6471"/>
    <w:rsid w:val="00EB6253"/>
    <w:rsid w:val="00EC0EA0"/>
    <w:rsid w:val="00EC4D3B"/>
    <w:rsid w:val="00ED0E89"/>
    <w:rsid w:val="00ED531D"/>
    <w:rsid w:val="00EE366D"/>
    <w:rsid w:val="00EF255D"/>
    <w:rsid w:val="00EF405D"/>
    <w:rsid w:val="00EF7076"/>
    <w:rsid w:val="00F007D3"/>
    <w:rsid w:val="00F00A05"/>
    <w:rsid w:val="00F04E87"/>
    <w:rsid w:val="00F051CA"/>
    <w:rsid w:val="00F06EB8"/>
    <w:rsid w:val="00F072D9"/>
    <w:rsid w:val="00F104FD"/>
    <w:rsid w:val="00F11A34"/>
    <w:rsid w:val="00F13998"/>
    <w:rsid w:val="00F142CD"/>
    <w:rsid w:val="00F17D52"/>
    <w:rsid w:val="00F227E1"/>
    <w:rsid w:val="00F262ED"/>
    <w:rsid w:val="00F31662"/>
    <w:rsid w:val="00F32102"/>
    <w:rsid w:val="00F35E74"/>
    <w:rsid w:val="00F47D6C"/>
    <w:rsid w:val="00F5192A"/>
    <w:rsid w:val="00F51AE1"/>
    <w:rsid w:val="00F53016"/>
    <w:rsid w:val="00F53F28"/>
    <w:rsid w:val="00F558FF"/>
    <w:rsid w:val="00F567D2"/>
    <w:rsid w:val="00F56BF4"/>
    <w:rsid w:val="00F64800"/>
    <w:rsid w:val="00F66A79"/>
    <w:rsid w:val="00F67203"/>
    <w:rsid w:val="00F67B73"/>
    <w:rsid w:val="00F728B7"/>
    <w:rsid w:val="00F7796F"/>
    <w:rsid w:val="00F80596"/>
    <w:rsid w:val="00F81A7C"/>
    <w:rsid w:val="00F848D6"/>
    <w:rsid w:val="00F859EF"/>
    <w:rsid w:val="00F85B37"/>
    <w:rsid w:val="00F9311B"/>
    <w:rsid w:val="00F94C75"/>
    <w:rsid w:val="00F957F2"/>
    <w:rsid w:val="00FA2540"/>
    <w:rsid w:val="00FA2DF7"/>
    <w:rsid w:val="00FA3F9C"/>
    <w:rsid w:val="00FA4AF2"/>
    <w:rsid w:val="00FB3936"/>
    <w:rsid w:val="00FB3E30"/>
    <w:rsid w:val="00FB431B"/>
    <w:rsid w:val="00FB5534"/>
    <w:rsid w:val="00FB69F7"/>
    <w:rsid w:val="00FC0911"/>
    <w:rsid w:val="00FC2A42"/>
    <w:rsid w:val="00FC70AD"/>
    <w:rsid w:val="00FC7520"/>
    <w:rsid w:val="00FD0F9F"/>
    <w:rsid w:val="00FD16AF"/>
    <w:rsid w:val="00FD1747"/>
    <w:rsid w:val="00FD2693"/>
    <w:rsid w:val="00FE3B4D"/>
    <w:rsid w:val="00FE3FBD"/>
    <w:rsid w:val="00FE461A"/>
    <w:rsid w:val="00FE4687"/>
    <w:rsid w:val="00FE6AD7"/>
    <w:rsid w:val="00FE7B13"/>
    <w:rsid w:val="00FF0B38"/>
    <w:rsid w:val="00FF29B2"/>
    <w:rsid w:val="00FF3159"/>
    <w:rsid w:val="00FF38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4A776592-28D6-4AAC-8191-2ACB6B4F2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5717"/>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9B5717"/>
    <w:pPr>
      <w:tabs>
        <w:tab w:val="center" w:pos="4677"/>
        <w:tab w:val="right" w:pos="9355"/>
      </w:tabs>
      <w:spacing w:after="0" w:line="240" w:lineRule="auto"/>
    </w:pPr>
    <w:rPr>
      <w:sz w:val="20"/>
      <w:szCs w:val="20"/>
      <w:lang w:val="x-none" w:eastAsia="x-none"/>
    </w:rPr>
  </w:style>
  <w:style w:type="character" w:customStyle="1" w:styleId="a4">
    <w:name w:val="Нижний колонтитул Знак"/>
    <w:basedOn w:val="a0"/>
    <w:link w:val="a3"/>
    <w:uiPriority w:val="99"/>
    <w:rsid w:val="009B5717"/>
    <w:rPr>
      <w:rFonts w:ascii="Calibri" w:eastAsia="Calibri" w:hAnsi="Calibri" w:cs="Times New Roman"/>
      <w:sz w:val="20"/>
      <w:szCs w:val="20"/>
      <w:lang w:val="x-none" w:eastAsia="x-none"/>
    </w:rPr>
  </w:style>
  <w:style w:type="paragraph" w:styleId="a5">
    <w:name w:val="footnote text"/>
    <w:aliases w:val="Footnote Text Char Знак Знак,Footnote Text Char Знак,Footnote Text Char Знак Знак Знак Знак,Footnote Text Char Знак Знак Знак Знак Char,Footnote Text Char Знак Знак Знак Знак Char Char,Текст сноски45,Çíàê Çíàê Çíàê Çíàê,Текст сноски1 Знак"/>
    <w:basedOn w:val="a"/>
    <w:link w:val="a6"/>
    <w:rsid w:val="009B5717"/>
    <w:pPr>
      <w:autoSpaceDE w:val="0"/>
      <w:autoSpaceDN w:val="0"/>
      <w:spacing w:after="0" w:line="240" w:lineRule="auto"/>
    </w:pPr>
    <w:rPr>
      <w:rFonts w:ascii="Times New Roman" w:hAnsi="Times New Roman"/>
      <w:sz w:val="20"/>
      <w:szCs w:val="20"/>
      <w:lang w:val="x-none" w:eastAsia="ru-RU"/>
    </w:rPr>
  </w:style>
  <w:style w:type="character" w:customStyle="1" w:styleId="a6">
    <w:name w:val="Текст сноски Знак"/>
    <w:aliases w:val="Footnote Text Char Знак Знак Знак,Footnote Text Char Знак Знак1,Footnote Text Char Знак Знак Знак Знак Знак,Footnote Text Char Знак Знак Знак Знак Char Знак,Footnote Text Char Знак Знак Знак Знак Char Char Знак,Текст сноски45 Знак"/>
    <w:basedOn w:val="a0"/>
    <w:link w:val="a5"/>
    <w:rsid w:val="009B5717"/>
    <w:rPr>
      <w:rFonts w:ascii="Times New Roman" w:eastAsia="Calibri" w:hAnsi="Times New Roman" w:cs="Times New Roman"/>
      <w:sz w:val="20"/>
      <w:szCs w:val="20"/>
      <w:lang w:val="x-none" w:eastAsia="ru-RU"/>
    </w:rPr>
  </w:style>
  <w:style w:type="character" w:styleId="a7">
    <w:name w:val="footnote reference"/>
    <w:aliases w:val="Ссылка на сноску 45"/>
    <w:rsid w:val="009B5717"/>
    <w:rPr>
      <w:rFonts w:cs="Times New Roman"/>
      <w:vertAlign w:val="superscript"/>
    </w:rPr>
  </w:style>
  <w:style w:type="paragraph" w:styleId="a8">
    <w:name w:val="Balloon Text"/>
    <w:basedOn w:val="a"/>
    <w:link w:val="a9"/>
    <w:uiPriority w:val="99"/>
    <w:semiHidden/>
    <w:unhideWhenUsed/>
    <w:rsid w:val="009B5717"/>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9B5717"/>
    <w:rPr>
      <w:rFonts w:ascii="Tahoma" w:eastAsia="Calibri" w:hAnsi="Tahoma" w:cs="Tahoma"/>
      <w:sz w:val="16"/>
      <w:szCs w:val="16"/>
    </w:rPr>
  </w:style>
  <w:style w:type="paragraph" w:styleId="aa">
    <w:name w:val="List Paragraph"/>
    <w:basedOn w:val="a"/>
    <w:uiPriority w:val="34"/>
    <w:qFormat/>
    <w:rsid w:val="00645AA1"/>
    <w:pPr>
      <w:ind w:left="720"/>
      <w:contextualSpacing/>
    </w:pPr>
  </w:style>
  <w:style w:type="paragraph" w:customStyle="1" w:styleId="ab">
    <w:name w:val="Цитаты"/>
    <w:basedOn w:val="a"/>
    <w:uiPriority w:val="99"/>
    <w:rsid w:val="00104172"/>
    <w:pPr>
      <w:autoSpaceDE w:val="0"/>
      <w:autoSpaceDN w:val="0"/>
      <w:spacing w:before="100" w:after="100" w:line="240" w:lineRule="auto"/>
      <w:ind w:left="360" w:right="360"/>
    </w:pPr>
    <w:rPr>
      <w:rFonts w:ascii="Times New Roman" w:eastAsia="Times New Roman" w:hAnsi="Times New Roman"/>
      <w:sz w:val="20"/>
      <w:szCs w:val="24"/>
      <w:lang w:eastAsia="ru-RU"/>
    </w:rPr>
  </w:style>
  <w:style w:type="paragraph" w:styleId="ac">
    <w:name w:val="Body Text Indent"/>
    <w:basedOn w:val="a"/>
    <w:link w:val="ad"/>
    <w:uiPriority w:val="99"/>
    <w:rsid w:val="00104172"/>
    <w:pPr>
      <w:suppressAutoHyphens/>
      <w:spacing w:after="120" w:line="240" w:lineRule="auto"/>
      <w:ind w:left="283"/>
    </w:pPr>
    <w:rPr>
      <w:rFonts w:ascii="Times New Roman" w:hAnsi="Times New Roman"/>
      <w:sz w:val="24"/>
      <w:szCs w:val="24"/>
      <w:lang w:eastAsia="zh-CN"/>
    </w:rPr>
  </w:style>
  <w:style w:type="character" w:customStyle="1" w:styleId="ad">
    <w:name w:val="Основной текст с отступом Знак"/>
    <w:basedOn w:val="a0"/>
    <w:link w:val="ac"/>
    <w:uiPriority w:val="99"/>
    <w:rsid w:val="00104172"/>
    <w:rPr>
      <w:rFonts w:ascii="Times New Roman" w:eastAsia="Calibri" w:hAnsi="Times New Roman" w:cs="Times New Roman"/>
      <w:sz w:val="24"/>
      <w:szCs w:val="24"/>
      <w:lang w:eastAsia="zh-CN"/>
    </w:rPr>
  </w:style>
  <w:style w:type="character" w:customStyle="1" w:styleId="FontStyle12">
    <w:name w:val="Font Style12"/>
    <w:uiPriority w:val="99"/>
    <w:rsid w:val="00104172"/>
    <w:rPr>
      <w:rFonts w:ascii="Times New Roman" w:hAnsi="Times New Roman"/>
      <w:sz w:val="26"/>
    </w:rPr>
  </w:style>
  <w:style w:type="paragraph" w:styleId="ae">
    <w:name w:val="header"/>
    <w:basedOn w:val="a"/>
    <w:link w:val="af"/>
    <w:uiPriority w:val="99"/>
    <w:unhideWhenUsed/>
    <w:rsid w:val="00FF3159"/>
    <w:pPr>
      <w:tabs>
        <w:tab w:val="center" w:pos="4677"/>
        <w:tab w:val="right" w:pos="9355"/>
      </w:tabs>
      <w:spacing w:after="0" w:line="240" w:lineRule="auto"/>
    </w:pPr>
  </w:style>
  <w:style w:type="character" w:customStyle="1" w:styleId="af">
    <w:name w:val="Верхний колонтитул Знак"/>
    <w:basedOn w:val="a0"/>
    <w:link w:val="ae"/>
    <w:uiPriority w:val="99"/>
    <w:rsid w:val="00FF3159"/>
    <w:rPr>
      <w:rFonts w:ascii="Calibri" w:eastAsia="Calibri" w:hAnsi="Calibri" w:cs="Times New Roman"/>
    </w:rPr>
  </w:style>
  <w:style w:type="paragraph" w:styleId="af0">
    <w:name w:val="Body Text"/>
    <w:basedOn w:val="a"/>
    <w:link w:val="af1"/>
    <w:uiPriority w:val="99"/>
    <w:unhideWhenUsed/>
    <w:rsid w:val="00CB5824"/>
    <w:pPr>
      <w:spacing w:after="120"/>
    </w:pPr>
  </w:style>
  <w:style w:type="character" w:customStyle="1" w:styleId="af1">
    <w:name w:val="Основной текст Знак"/>
    <w:basedOn w:val="a0"/>
    <w:link w:val="af0"/>
    <w:uiPriority w:val="99"/>
    <w:rsid w:val="00CB5824"/>
    <w:rPr>
      <w:rFonts w:ascii="Calibri" w:eastAsia="Calibri" w:hAnsi="Calibri" w:cs="Times New Roman"/>
    </w:rPr>
  </w:style>
  <w:style w:type="table" w:styleId="af2">
    <w:name w:val="Table Grid"/>
    <w:basedOn w:val="a1"/>
    <w:uiPriority w:val="59"/>
    <w:rsid w:val="001E70A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axblanc">
    <w:name w:val="Обычный.faxblanc"/>
    <w:rsid w:val="008C5C87"/>
    <w:pPr>
      <w:spacing w:after="0" w:line="240" w:lineRule="auto"/>
    </w:pPr>
    <w:rPr>
      <w:rFonts w:ascii="Arial" w:eastAsia="Calibri" w:hAnsi="Arial" w:cs="Arial"/>
      <w:sz w:val="24"/>
      <w:szCs w:val="24"/>
      <w:lang w:eastAsia="ru-RU"/>
    </w:rPr>
  </w:style>
  <w:style w:type="character" w:styleId="af3">
    <w:name w:val="Hyperlink"/>
    <w:basedOn w:val="a0"/>
    <w:uiPriority w:val="99"/>
    <w:unhideWhenUsed/>
    <w:rsid w:val="008C5C87"/>
    <w:rPr>
      <w:color w:val="0000FF" w:themeColor="hyperlink"/>
      <w:u w:val="single"/>
    </w:rPr>
  </w:style>
  <w:style w:type="character" w:customStyle="1" w:styleId="otvetkrasn30">
    <w:name w:val="otvet_krasn_30"/>
    <w:basedOn w:val="a0"/>
    <w:rsid w:val="009F641B"/>
  </w:style>
  <w:style w:type="paragraph" w:styleId="af4">
    <w:name w:val="Normal (Web)"/>
    <w:basedOn w:val="a"/>
    <w:uiPriority w:val="99"/>
    <w:semiHidden/>
    <w:unhideWhenUsed/>
    <w:rsid w:val="0008075C"/>
    <w:pPr>
      <w:spacing w:before="100" w:beforeAutospacing="1" w:after="100" w:afterAutospacing="1" w:line="240" w:lineRule="auto"/>
    </w:pPr>
    <w:rPr>
      <w:rFonts w:ascii="Times New Roman" w:eastAsia="Times New Roman" w:hAnsi="Times New Roman"/>
      <w:sz w:val="24"/>
      <w:szCs w:val="24"/>
      <w:lang w:eastAsia="ru-RU"/>
    </w:rPr>
  </w:style>
  <w:style w:type="character" w:styleId="af5">
    <w:name w:val="annotation reference"/>
    <w:basedOn w:val="a0"/>
    <w:uiPriority w:val="99"/>
    <w:semiHidden/>
    <w:unhideWhenUsed/>
    <w:rsid w:val="000E7379"/>
    <w:rPr>
      <w:sz w:val="16"/>
      <w:szCs w:val="16"/>
    </w:rPr>
  </w:style>
  <w:style w:type="paragraph" w:styleId="af6">
    <w:name w:val="annotation text"/>
    <w:basedOn w:val="a"/>
    <w:link w:val="af7"/>
    <w:uiPriority w:val="99"/>
    <w:semiHidden/>
    <w:unhideWhenUsed/>
    <w:rsid w:val="000E7379"/>
    <w:pPr>
      <w:spacing w:line="240" w:lineRule="auto"/>
    </w:pPr>
    <w:rPr>
      <w:sz w:val="20"/>
      <w:szCs w:val="20"/>
    </w:rPr>
  </w:style>
  <w:style w:type="character" w:customStyle="1" w:styleId="af7">
    <w:name w:val="Текст примечания Знак"/>
    <w:basedOn w:val="a0"/>
    <w:link w:val="af6"/>
    <w:uiPriority w:val="99"/>
    <w:semiHidden/>
    <w:rsid w:val="000E7379"/>
    <w:rPr>
      <w:rFonts w:ascii="Calibri" w:eastAsia="Calibri" w:hAnsi="Calibri" w:cs="Times New Roman"/>
      <w:sz w:val="20"/>
      <w:szCs w:val="20"/>
    </w:rPr>
  </w:style>
  <w:style w:type="paragraph" w:styleId="af8">
    <w:name w:val="annotation subject"/>
    <w:basedOn w:val="af6"/>
    <w:next w:val="af6"/>
    <w:link w:val="af9"/>
    <w:uiPriority w:val="99"/>
    <w:semiHidden/>
    <w:unhideWhenUsed/>
    <w:rsid w:val="000E7379"/>
    <w:rPr>
      <w:b/>
      <w:bCs/>
    </w:rPr>
  </w:style>
  <w:style w:type="character" w:customStyle="1" w:styleId="af9">
    <w:name w:val="Тема примечания Знак"/>
    <w:basedOn w:val="af7"/>
    <w:link w:val="af8"/>
    <w:uiPriority w:val="99"/>
    <w:semiHidden/>
    <w:rsid w:val="000E7379"/>
    <w:rPr>
      <w:rFonts w:ascii="Calibri" w:eastAsia="Calibri" w:hAnsi="Calibri"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3092799">
      <w:bodyDiv w:val="1"/>
      <w:marLeft w:val="0"/>
      <w:marRight w:val="0"/>
      <w:marTop w:val="0"/>
      <w:marBottom w:val="0"/>
      <w:divBdr>
        <w:top w:val="none" w:sz="0" w:space="0" w:color="auto"/>
        <w:left w:val="none" w:sz="0" w:space="0" w:color="auto"/>
        <w:bottom w:val="none" w:sz="0" w:space="0" w:color="auto"/>
        <w:right w:val="none" w:sz="0" w:space="0" w:color="auto"/>
      </w:divBdr>
    </w:div>
    <w:div w:id="235285750">
      <w:bodyDiv w:val="1"/>
      <w:marLeft w:val="0"/>
      <w:marRight w:val="0"/>
      <w:marTop w:val="0"/>
      <w:marBottom w:val="0"/>
      <w:divBdr>
        <w:top w:val="none" w:sz="0" w:space="0" w:color="auto"/>
        <w:left w:val="none" w:sz="0" w:space="0" w:color="auto"/>
        <w:bottom w:val="none" w:sz="0" w:space="0" w:color="auto"/>
        <w:right w:val="none" w:sz="0" w:space="0" w:color="auto"/>
      </w:divBdr>
    </w:div>
    <w:div w:id="245652144">
      <w:bodyDiv w:val="1"/>
      <w:marLeft w:val="0"/>
      <w:marRight w:val="0"/>
      <w:marTop w:val="0"/>
      <w:marBottom w:val="0"/>
      <w:divBdr>
        <w:top w:val="none" w:sz="0" w:space="0" w:color="auto"/>
        <w:left w:val="none" w:sz="0" w:space="0" w:color="auto"/>
        <w:bottom w:val="none" w:sz="0" w:space="0" w:color="auto"/>
        <w:right w:val="none" w:sz="0" w:space="0" w:color="auto"/>
      </w:divBdr>
    </w:div>
    <w:div w:id="496271277">
      <w:bodyDiv w:val="1"/>
      <w:marLeft w:val="0"/>
      <w:marRight w:val="0"/>
      <w:marTop w:val="0"/>
      <w:marBottom w:val="0"/>
      <w:divBdr>
        <w:top w:val="none" w:sz="0" w:space="0" w:color="auto"/>
        <w:left w:val="none" w:sz="0" w:space="0" w:color="auto"/>
        <w:bottom w:val="none" w:sz="0" w:space="0" w:color="auto"/>
        <w:right w:val="none" w:sz="0" w:space="0" w:color="auto"/>
      </w:divBdr>
    </w:div>
    <w:div w:id="507674381">
      <w:bodyDiv w:val="1"/>
      <w:marLeft w:val="0"/>
      <w:marRight w:val="0"/>
      <w:marTop w:val="0"/>
      <w:marBottom w:val="0"/>
      <w:divBdr>
        <w:top w:val="none" w:sz="0" w:space="0" w:color="auto"/>
        <w:left w:val="none" w:sz="0" w:space="0" w:color="auto"/>
        <w:bottom w:val="none" w:sz="0" w:space="0" w:color="auto"/>
        <w:right w:val="none" w:sz="0" w:space="0" w:color="auto"/>
      </w:divBdr>
    </w:div>
    <w:div w:id="633409045">
      <w:bodyDiv w:val="1"/>
      <w:marLeft w:val="0"/>
      <w:marRight w:val="0"/>
      <w:marTop w:val="0"/>
      <w:marBottom w:val="0"/>
      <w:divBdr>
        <w:top w:val="none" w:sz="0" w:space="0" w:color="auto"/>
        <w:left w:val="none" w:sz="0" w:space="0" w:color="auto"/>
        <w:bottom w:val="none" w:sz="0" w:space="0" w:color="auto"/>
        <w:right w:val="none" w:sz="0" w:space="0" w:color="auto"/>
      </w:divBdr>
    </w:div>
    <w:div w:id="802619832">
      <w:bodyDiv w:val="1"/>
      <w:marLeft w:val="0"/>
      <w:marRight w:val="0"/>
      <w:marTop w:val="0"/>
      <w:marBottom w:val="0"/>
      <w:divBdr>
        <w:top w:val="none" w:sz="0" w:space="0" w:color="auto"/>
        <w:left w:val="none" w:sz="0" w:space="0" w:color="auto"/>
        <w:bottom w:val="none" w:sz="0" w:space="0" w:color="auto"/>
        <w:right w:val="none" w:sz="0" w:space="0" w:color="auto"/>
      </w:divBdr>
    </w:div>
    <w:div w:id="829642314">
      <w:bodyDiv w:val="1"/>
      <w:marLeft w:val="0"/>
      <w:marRight w:val="0"/>
      <w:marTop w:val="0"/>
      <w:marBottom w:val="0"/>
      <w:divBdr>
        <w:top w:val="none" w:sz="0" w:space="0" w:color="auto"/>
        <w:left w:val="none" w:sz="0" w:space="0" w:color="auto"/>
        <w:bottom w:val="none" w:sz="0" w:space="0" w:color="auto"/>
        <w:right w:val="none" w:sz="0" w:space="0" w:color="auto"/>
      </w:divBdr>
    </w:div>
    <w:div w:id="1217741831">
      <w:bodyDiv w:val="1"/>
      <w:marLeft w:val="0"/>
      <w:marRight w:val="0"/>
      <w:marTop w:val="0"/>
      <w:marBottom w:val="0"/>
      <w:divBdr>
        <w:top w:val="none" w:sz="0" w:space="0" w:color="auto"/>
        <w:left w:val="none" w:sz="0" w:space="0" w:color="auto"/>
        <w:bottom w:val="none" w:sz="0" w:space="0" w:color="auto"/>
        <w:right w:val="none" w:sz="0" w:space="0" w:color="auto"/>
      </w:divBdr>
    </w:div>
    <w:div w:id="1328748424">
      <w:bodyDiv w:val="1"/>
      <w:marLeft w:val="0"/>
      <w:marRight w:val="0"/>
      <w:marTop w:val="0"/>
      <w:marBottom w:val="0"/>
      <w:divBdr>
        <w:top w:val="none" w:sz="0" w:space="0" w:color="auto"/>
        <w:left w:val="none" w:sz="0" w:space="0" w:color="auto"/>
        <w:bottom w:val="none" w:sz="0" w:space="0" w:color="auto"/>
        <w:right w:val="none" w:sz="0" w:space="0" w:color="auto"/>
      </w:divBdr>
    </w:div>
    <w:div w:id="1512640010">
      <w:bodyDiv w:val="1"/>
      <w:marLeft w:val="0"/>
      <w:marRight w:val="0"/>
      <w:marTop w:val="0"/>
      <w:marBottom w:val="0"/>
      <w:divBdr>
        <w:top w:val="none" w:sz="0" w:space="0" w:color="auto"/>
        <w:left w:val="none" w:sz="0" w:space="0" w:color="auto"/>
        <w:bottom w:val="none" w:sz="0" w:space="0" w:color="auto"/>
        <w:right w:val="none" w:sz="0" w:space="0" w:color="auto"/>
      </w:divBdr>
    </w:div>
    <w:div w:id="1569726298">
      <w:bodyDiv w:val="1"/>
      <w:marLeft w:val="0"/>
      <w:marRight w:val="0"/>
      <w:marTop w:val="0"/>
      <w:marBottom w:val="0"/>
      <w:divBdr>
        <w:top w:val="none" w:sz="0" w:space="0" w:color="auto"/>
        <w:left w:val="none" w:sz="0" w:space="0" w:color="auto"/>
        <w:bottom w:val="none" w:sz="0" w:space="0" w:color="auto"/>
        <w:right w:val="none" w:sz="0" w:space="0" w:color="auto"/>
      </w:divBdr>
    </w:div>
    <w:div w:id="1576356773">
      <w:bodyDiv w:val="1"/>
      <w:marLeft w:val="0"/>
      <w:marRight w:val="0"/>
      <w:marTop w:val="0"/>
      <w:marBottom w:val="0"/>
      <w:divBdr>
        <w:top w:val="none" w:sz="0" w:space="0" w:color="auto"/>
        <w:left w:val="none" w:sz="0" w:space="0" w:color="auto"/>
        <w:bottom w:val="none" w:sz="0" w:space="0" w:color="auto"/>
        <w:right w:val="none" w:sz="0" w:space="0" w:color="auto"/>
      </w:divBdr>
    </w:div>
    <w:div w:id="1582325026">
      <w:bodyDiv w:val="1"/>
      <w:marLeft w:val="0"/>
      <w:marRight w:val="0"/>
      <w:marTop w:val="0"/>
      <w:marBottom w:val="0"/>
      <w:divBdr>
        <w:top w:val="none" w:sz="0" w:space="0" w:color="auto"/>
        <w:left w:val="none" w:sz="0" w:space="0" w:color="auto"/>
        <w:bottom w:val="none" w:sz="0" w:space="0" w:color="auto"/>
        <w:right w:val="none" w:sz="0" w:space="0" w:color="auto"/>
      </w:divBdr>
    </w:div>
    <w:div w:id="1605528790">
      <w:bodyDiv w:val="1"/>
      <w:marLeft w:val="0"/>
      <w:marRight w:val="0"/>
      <w:marTop w:val="0"/>
      <w:marBottom w:val="0"/>
      <w:divBdr>
        <w:top w:val="none" w:sz="0" w:space="0" w:color="auto"/>
        <w:left w:val="none" w:sz="0" w:space="0" w:color="auto"/>
        <w:bottom w:val="none" w:sz="0" w:space="0" w:color="auto"/>
        <w:right w:val="none" w:sz="0" w:space="0" w:color="auto"/>
      </w:divBdr>
    </w:div>
    <w:div w:id="1815220426">
      <w:bodyDiv w:val="1"/>
      <w:marLeft w:val="0"/>
      <w:marRight w:val="0"/>
      <w:marTop w:val="0"/>
      <w:marBottom w:val="0"/>
      <w:divBdr>
        <w:top w:val="none" w:sz="0" w:space="0" w:color="auto"/>
        <w:left w:val="none" w:sz="0" w:space="0" w:color="auto"/>
        <w:bottom w:val="none" w:sz="0" w:space="0" w:color="auto"/>
        <w:right w:val="none" w:sz="0" w:space="0" w:color="auto"/>
      </w:divBdr>
    </w:div>
    <w:div w:id="1817183584">
      <w:bodyDiv w:val="1"/>
      <w:marLeft w:val="0"/>
      <w:marRight w:val="0"/>
      <w:marTop w:val="0"/>
      <w:marBottom w:val="0"/>
      <w:divBdr>
        <w:top w:val="none" w:sz="0" w:space="0" w:color="auto"/>
        <w:left w:val="none" w:sz="0" w:space="0" w:color="auto"/>
        <w:bottom w:val="none" w:sz="0" w:space="0" w:color="auto"/>
        <w:right w:val="none" w:sz="0" w:space="0" w:color="auto"/>
      </w:divBdr>
    </w:div>
    <w:div w:id="1838301045">
      <w:bodyDiv w:val="1"/>
      <w:marLeft w:val="0"/>
      <w:marRight w:val="0"/>
      <w:marTop w:val="0"/>
      <w:marBottom w:val="0"/>
      <w:divBdr>
        <w:top w:val="none" w:sz="0" w:space="0" w:color="auto"/>
        <w:left w:val="none" w:sz="0" w:space="0" w:color="auto"/>
        <w:bottom w:val="none" w:sz="0" w:space="0" w:color="auto"/>
        <w:right w:val="none" w:sz="0" w:space="0" w:color="auto"/>
      </w:divBdr>
    </w:div>
    <w:div w:id="1913005827">
      <w:bodyDiv w:val="1"/>
      <w:marLeft w:val="0"/>
      <w:marRight w:val="0"/>
      <w:marTop w:val="0"/>
      <w:marBottom w:val="0"/>
      <w:divBdr>
        <w:top w:val="none" w:sz="0" w:space="0" w:color="auto"/>
        <w:left w:val="none" w:sz="0" w:space="0" w:color="auto"/>
        <w:bottom w:val="none" w:sz="0" w:space="0" w:color="auto"/>
        <w:right w:val="none" w:sz="0" w:space="0" w:color="auto"/>
      </w:divBdr>
    </w:div>
    <w:div w:id="1945965282">
      <w:bodyDiv w:val="1"/>
      <w:marLeft w:val="0"/>
      <w:marRight w:val="0"/>
      <w:marTop w:val="0"/>
      <w:marBottom w:val="0"/>
      <w:divBdr>
        <w:top w:val="none" w:sz="0" w:space="0" w:color="auto"/>
        <w:left w:val="none" w:sz="0" w:space="0" w:color="auto"/>
        <w:bottom w:val="none" w:sz="0" w:space="0" w:color="auto"/>
        <w:right w:val="none" w:sz="0" w:space="0" w:color="auto"/>
      </w:divBdr>
    </w:div>
    <w:div w:id="2028017498">
      <w:bodyDiv w:val="1"/>
      <w:marLeft w:val="0"/>
      <w:marRight w:val="0"/>
      <w:marTop w:val="0"/>
      <w:marBottom w:val="0"/>
      <w:divBdr>
        <w:top w:val="none" w:sz="0" w:space="0" w:color="auto"/>
        <w:left w:val="none" w:sz="0" w:space="0" w:color="auto"/>
        <w:bottom w:val="none" w:sz="0" w:space="0" w:color="auto"/>
        <w:right w:val="none" w:sz="0" w:space="0" w:color="auto"/>
      </w:divBdr>
    </w:div>
    <w:div w:id="2034921626">
      <w:bodyDiv w:val="1"/>
      <w:marLeft w:val="0"/>
      <w:marRight w:val="0"/>
      <w:marTop w:val="0"/>
      <w:marBottom w:val="0"/>
      <w:divBdr>
        <w:top w:val="none" w:sz="0" w:space="0" w:color="auto"/>
        <w:left w:val="none" w:sz="0" w:space="0" w:color="auto"/>
        <w:bottom w:val="none" w:sz="0" w:space="0" w:color="auto"/>
        <w:right w:val="none" w:sz="0" w:space="0" w:color="auto"/>
      </w:divBdr>
    </w:div>
    <w:div w:id="2089106797">
      <w:bodyDiv w:val="1"/>
      <w:marLeft w:val="0"/>
      <w:marRight w:val="0"/>
      <w:marTop w:val="0"/>
      <w:marBottom w:val="0"/>
      <w:divBdr>
        <w:top w:val="none" w:sz="0" w:space="0" w:color="auto"/>
        <w:left w:val="none" w:sz="0" w:space="0" w:color="auto"/>
        <w:bottom w:val="none" w:sz="0" w:space="0" w:color="auto"/>
        <w:right w:val="none" w:sz="0" w:space="0" w:color="auto"/>
      </w:divBdr>
    </w:div>
    <w:div w:id="2102483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4A048-3476-40EA-AF3C-75D7A315EC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20</Pages>
  <Words>5332</Words>
  <Characters>30399</Characters>
  <Application>Microsoft Office Word</Application>
  <DocSecurity>4</DocSecurity>
  <Lines>253</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Исламгалеева М. Ф.</dc:creator>
  <cp:keywords/>
  <dc:description/>
  <cp:lastModifiedBy>Моисеева Т.В.</cp:lastModifiedBy>
  <cp:revision>2</cp:revision>
  <cp:lastPrinted>2026-06-19T08:39:00Z</cp:lastPrinted>
  <dcterms:created xsi:type="dcterms:W3CDTF">2026-06-24T13:23:00Z</dcterms:created>
  <dcterms:modified xsi:type="dcterms:W3CDTF">2026-06-24T13:23:00Z</dcterms:modified>
</cp:coreProperties>
</file>