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3D51B" w14:textId="77777777" w:rsidR="00FD79EC" w:rsidRPr="00756752" w:rsidRDefault="00FD79EC" w:rsidP="00FD79EC">
      <w:pPr>
        <w:spacing w:before="100" w:beforeAutospacing="1" w:after="100" w:afterAutospacing="1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5675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Техническое задание на изготовление комплекта военной формы образца (мужской)</w:t>
      </w:r>
    </w:p>
    <w:p w14:paraId="1C933A36" w14:textId="77777777" w:rsidR="00FD79EC" w:rsidRPr="000A52F1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сведения</w:t>
      </w:r>
    </w:p>
    <w:p w14:paraId="55406A39" w14:textId="5A3C1880" w:rsidR="001075BD" w:rsidRPr="004E4938" w:rsidRDefault="00FD79EC" w:rsidP="004E49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изделия: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 обмундирования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Рабочей-Крестьянской Красной Армии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: гимнастерка и шаровары (брюки</w:t>
      </w:r>
      <w:r w:rsidR="00725DFB">
        <w:rPr>
          <w:rFonts w:ascii="Times New Roman" w:eastAsia="Times New Roman" w:hAnsi="Times New Roman" w:cs="Times New Roman"/>
          <w:sz w:val="24"/>
          <w:szCs w:val="24"/>
          <w:lang w:eastAsia="ru-RU"/>
        </w:rPr>
        <w:t>-галифе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25DF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пилотка, ремень.</w:t>
      </w:r>
    </w:p>
    <w:p w14:paraId="35D03549" w14:textId="662C0A88" w:rsidR="001075BD" w:rsidRPr="000A52F1" w:rsidRDefault="00FD79EC" w:rsidP="004E49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комплектов.</w:t>
      </w:r>
    </w:p>
    <w:p w14:paraId="28F2089A" w14:textId="6DCAAA2A" w:rsidR="00FD79EC" w:rsidRDefault="001075BD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комплекта - 48 размера </w:t>
      </w:r>
    </w:p>
    <w:p w14:paraId="00214807" w14:textId="36D53576" w:rsidR="001075BD" w:rsidRDefault="001075BD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5BD">
        <w:rPr>
          <w:rFonts w:ascii="Times New Roman" w:eastAsia="Times New Roman" w:hAnsi="Times New Roman" w:cs="Times New Roman"/>
          <w:sz w:val="24"/>
          <w:szCs w:val="24"/>
          <w:lang w:eastAsia="ru-RU"/>
        </w:rPr>
        <w:t>2 комплекта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- 50 размера </w:t>
      </w:r>
    </w:p>
    <w:p w14:paraId="6E222941" w14:textId="23A4324D" w:rsidR="001075BD" w:rsidRDefault="001075BD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комплекта – 52 размера </w:t>
      </w:r>
    </w:p>
    <w:p w14:paraId="6D2A7EC0" w14:textId="172E2812" w:rsidR="001075BD" w:rsidRDefault="001075BD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комплекта – 54 размера </w:t>
      </w:r>
    </w:p>
    <w:p w14:paraId="58103B4E" w14:textId="77777777" w:rsidR="004E4938" w:rsidRPr="004E4938" w:rsidRDefault="004E4938" w:rsidP="004E49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доставки:</w:t>
      </w: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Рязань, ул. Высоковольтная, д. 9, 5 этаж, каб. 514</w:t>
      </w:r>
    </w:p>
    <w:p w14:paraId="0F84ADB2" w14:textId="77777777" w:rsidR="001075BD" w:rsidRPr="000A52F1" w:rsidRDefault="001075BD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40B231" w14:textId="77777777" w:rsidR="00FD79EC" w:rsidRPr="000A52F1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Историческая справка и назначение</w:t>
      </w:r>
    </w:p>
    <w:p w14:paraId="1500EF20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Изделие является </w:t>
      </w:r>
      <w:r w:rsidRPr="00CA6EEB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репликой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полевой </w:t>
      </w:r>
      <w:r w:rsidRPr="00CA6EEB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летней формы одежды рядового и сержантского состава Красной Армии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, введенной приказом НКО СССР № 25 от 15.01.1943 г. Костюм предназначен для использования в военно-исторических реконструкциях, киносъемках и музейных экспозициях. Требуется максимальная историческая достоверность материалов, фурнитуры и технологии пошива.</w:t>
      </w:r>
    </w:p>
    <w:p w14:paraId="5FE252A0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88A037" w14:textId="77777777" w:rsidR="00FD79EC" w:rsidRPr="000A52F1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Требования к материалам и фурнитуре</w:t>
      </w:r>
    </w:p>
    <w:p w14:paraId="7C771A85" w14:textId="77777777" w:rsidR="00FD79EC" w:rsidRPr="000A52F1" w:rsidRDefault="00FD79EC" w:rsidP="00FD79EC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Основная ткань</w:t>
      </w:r>
    </w:p>
    <w:p w14:paraId="00415788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ткани: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аржа диагональная суровая.</w:t>
      </w:r>
    </w:p>
    <w:p w14:paraId="65C7AF95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100% хлопок.</w:t>
      </w:r>
    </w:p>
    <w:p w14:paraId="38A7C34B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Плотность: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280-320 г/м².</w:t>
      </w:r>
    </w:p>
    <w:p w14:paraId="16FBE625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Цвет: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атуральный неотбеленный хлопок (цвет </w:t>
      </w:r>
      <w:r w:rsidRPr="000A52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«хаки»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достигается за счет самой структуры саржи, а не окраски). Допускается легкая зеленоватая или желтоватая гамма, характерная для того времени. Ткань должна быть жесткой, «стоящей колом», без </w:t>
      </w:r>
      <w:proofErr w:type="spellStart"/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эластана</w:t>
      </w:r>
      <w:proofErr w:type="spellEnd"/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8B8E15F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AAE1BD" w14:textId="77777777" w:rsidR="00FD79EC" w:rsidRPr="000A52F1" w:rsidRDefault="00FD79EC" w:rsidP="00FD79EC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Подкладочная ткань</w:t>
      </w:r>
    </w:p>
    <w:p w14:paraId="01A2DC8A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Гимнастерка: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тсутствует (исторически верно для полевой формы).</w:t>
      </w:r>
    </w:p>
    <w:p w14:paraId="5FF35B8B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Шаровары: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седалища и шагового шва — подкладка из суровой бязи или миткаля.</w:t>
      </w:r>
    </w:p>
    <w:p w14:paraId="160BD34B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B5A37C" w14:textId="77777777" w:rsidR="00FD79EC" w:rsidRPr="000A52F1" w:rsidRDefault="00FD79EC" w:rsidP="00FD79EC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 Фурнитура</w:t>
      </w:r>
    </w:p>
    <w:p w14:paraId="794DB192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Пуговицы: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еталлические, окрашенные в защитный цвет. Форма — круглая плоская с выдавленной звездой. Диаметр ~17 мм.</w:t>
      </w:r>
    </w:p>
    <w:p w14:paraId="34A232F6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Важно: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ластиковые пуговицы категорически запрещены.</w:t>
      </w:r>
    </w:p>
    <w:p w14:paraId="4D89EA32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Хольнитены</w:t>
      </w:r>
      <w:proofErr w:type="spellEnd"/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(люверсы):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еталлические, никелированные или латунные, диаметром 6-7 мм. Используются для крепления ремней на гимнастерке.</w:t>
      </w:r>
    </w:p>
    <w:p w14:paraId="3EEA7068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Лента х/б (шнур):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утяжки пояса на шароварах. Плотное плетение, натуральный цвет.</w:t>
      </w:r>
    </w:p>
    <w:p w14:paraId="42E7235E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44A1F8" w14:textId="77777777" w:rsidR="00FD79EC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Конструктивные особенности кроя и деталей</w:t>
      </w:r>
    </w:p>
    <w:p w14:paraId="3C06723F" w14:textId="77777777" w:rsidR="00FD79EC" w:rsidRPr="000A52F1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59BBD8" w14:textId="77777777" w:rsidR="00FD79EC" w:rsidRPr="000A52F1" w:rsidRDefault="00FD79EC" w:rsidP="00FD79EC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Гимнастерка</w:t>
      </w:r>
    </w:p>
    <w:p w14:paraId="338828F5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Крой: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вободный, прямой силуэт.</w:t>
      </w:r>
    </w:p>
    <w:p w14:paraId="09981088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Воротник: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тоячий, отложной, застегивающийся на две малые пуговицы.</w:t>
      </w:r>
    </w:p>
    <w:p w14:paraId="29BED67F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Планка: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ентральная бортовая планка, застегивающаяся на 5 металлических пуговиц. Планка цельнокроеная, сквозная (не накладная).</w:t>
      </w:r>
    </w:p>
    <w:p w14:paraId="19379C9B" w14:textId="418BF68F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Рукав: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линный, </w:t>
      </w:r>
      <w:proofErr w:type="spellStart"/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втачной</w:t>
      </w:r>
      <w:proofErr w:type="spellEnd"/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высоким окатом. На локтевом сгибе — прямоугольная тканевая вставка («локтевая накладка»), пристегивающаяся на одну пуговицу у запястья.</w:t>
      </w:r>
    </w:p>
    <w:p w14:paraId="057FB151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Карманы: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ва нагрудных прорезных кармана с клапанами. Клапан имеет фигурную нижнюю линию и застегивается на металлическую пуговицу.</w:t>
      </w:r>
    </w:p>
    <w:p w14:paraId="0EC21D16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Эполеты (погоны):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редусмотрены места для пришивания стандартных погон рядового/сержантского состава (ширина 5 см).</w:t>
      </w:r>
    </w:p>
    <w:p w14:paraId="47E2925C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Низ: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подшит вручную потайным швом (или имитирующим его машинным швом), ширина подгибки 2-3 см.</w:t>
      </w:r>
    </w:p>
    <w:p w14:paraId="5A15A431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48E4AA" w14:textId="6F373ED0" w:rsidR="00FD79EC" w:rsidRPr="000A52F1" w:rsidRDefault="00FD79EC" w:rsidP="00FD79EC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Шаровары</w:t>
      </w:r>
      <w:r w:rsidR="00B67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(брюки-галифе)</w:t>
      </w:r>
    </w:p>
    <w:p w14:paraId="067900B7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Крой: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ирокие, свободного кроя.</w:t>
      </w:r>
    </w:p>
    <w:p w14:paraId="6B1D0D5F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ысокий пояс со шлевками для солдатского ремня. Застежка на пуговице и воздушную петле слева.</w:t>
      </w:r>
    </w:p>
    <w:p w14:paraId="5496EBBF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Шаговый шов: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силен двойной строчкой.</w:t>
      </w:r>
    </w:p>
    <w:p w14:paraId="3CDEF081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Углубление: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лубокий паховый вырез (мотня) для свободы движений.</w:t>
      </w:r>
    </w:p>
    <w:p w14:paraId="4FBD50D7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Низ штанин: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тянуты и завязываются поверх ботинок при помощи х/б ленты (шнура) или заправляются в сапоги.</w:t>
      </w:r>
    </w:p>
    <w:p w14:paraId="2CD328FD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Складки/</w:t>
      </w:r>
      <w:proofErr w:type="spellStart"/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защипы</w:t>
      </w:r>
      <w:proofErr w:type="spellEnd"/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талии заложены глубокие складки.</w:t>
      </w:r>
    </w:p>
    <w:p w14:paraId="25DB2684" w14:textId="77777777" w:rsidR="004D7FBE" w:rsidRDefault="004D7FBE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D8466E" w14:textId="63616753" w:rsidR="00FD79EC" w:rsidRPr="004D7FBE" w:rsidRDefault="00336C37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7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 Пилотка</w:t>
      </w:r>
    </w:p>
    <w:p w14:paraId="7E565F05" w14:textId="27BBC07C" w:rsidR="00336C37" w:rsidRDefault="00336C37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Пилотка исторического кроя</w:t>
      </w:r>
      <w:r w:rsidR="000C7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декорирована звездой в стиле эпохи ВОВ.</w:t>
      </w:r>
    </w:p>
    <w:p w14:paraId="68D40A18" w14:textId="29942BA3" w:rsidR="000C70BB" w:rsidRDefault="000C70BB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5ADBCA" w14:textId="5FC5D2BF" w:rsidR="000C70BB" w:rsidRDefault="000C70BB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7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4.4. Ремень</w:t>
      </w:r>
    </w:p>
    <w:p w14:paraId="4332D43C" w14:textId="16F51821" w:rsidR="000C70BB" w:rsidRPr="000C70BB" w:rsidRDefault="000C70BB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0B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Ремень из искусственной кожи застегивается на золотую пряжку со звездой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 ВОВ</w:t>
      </w:r>
      <w:r w:rsidRPr="000C70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6DAB7B2" w14:textId="77777777" w:rsidR="000C70BB" w:rsidRPr="000A52F1" w:rsidRDefault="000C70BB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12BF9A" w14:textId="77777777" w:rsidR="00FD79EC" w:rsidRPr="000A52F1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Требования к пошиву и обработке</w:t>
      </w:r>
    </w:p>
    <w:p w14:paraId="314D6863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Строчка: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ыполняется армированной ниткой ЛХ (лавсан-хлопок) или аналогичной по цвету (№40/2) темно-зеленого или горчичного цвета.</w:t>
      </w:r>
    </w:p>
    <w:p w14:paraId="01AA781C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Ширина стежка: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2.5 – 3 мм.</w:t>
      </w:r>
    </w:p>
    <w:p w14:paraId="03CE6AFF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Обработка швов: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открытые срезы должны быть обработаны закрытым швом (запошивочным, двойным бельевым) или оверлоком с последующим закрытием тесьмой, чтобы предотвратить осыпание грубого хлопка.</w:t>
      </w:r>
    </w:p>
    <w:p w14:paraId="20EB5B2F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Петли: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бметочные петли выполняются плотно, аккуратно, нитью в цвет основной ткани.</w:t>
      </w:r>
    </w:p>
    <w:p w14:paraId="0015DA6F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Отделка: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тсутствие каких-либо современных элементов (</w:t>
      </w:r>
      <w:proofErr w:type="spellStart"/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фастексов</w:t>
      </w:r>
      <w:proofErr w:type="spellEnd"/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липучек, светоотражающих лент, пластиковых регуляторов).</w:t>
      </w:r>
    </w:p>
    <w:p w14:paraId="616979AD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6DBD87" w14:textId="77777777" w:rsidR="00FD79EC" w:rsidRPr="000A52F1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Маркировка и упаковка</w:t>
      </w:r>
    </w:p>
    <w:p w14:paraId="5B0C9B1D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Маркировка: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аждый предмет в комплекте должен иметь вшитый ярлык с указанием:</w:t>
      </w:r>
    </w:p>
    <w:p w14:paraId="0DA794C9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Артикула / Названия: «Комплект формы РККА 1943»</w:t>
      </w:r>
    </w:p>
    <w:p w14:paraId="7103900C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Размера</w:t>
      </w:r>
    </w:p>
    <w:p w14:paraId="30BA22EF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Состава ткани (100% хлопок)</w:t>
      </w:r>
    </w:p>
    <w:p w14:paraId="6FDAE6FD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 по уходу (бережная стирка при 30 градусах)</w:t>
      </w:r>
    </w:p>
    <w:p w14:paraId="3BDC72A5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Упаковка: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аждый комплект упаковывается в индивидуальный чехол из небеленой бязи, перевязанный джутовым шпагатом.</w:t>
      </w:r>
    </w:p>
    <w:p w14:paraId="1326EBCD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30D25D" w14:textId="77777777" w:rsidR="00FD79EC" w:rsidRPr="000A52F1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Приемка товара</w:t>
      </w:r>
    </w:p>
    <w:p w14:paraId="07033126" w14:textId="176448A8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Приемка осуществляется путем визуального осмотра и примерки на манекен соответствующего размера. Проверяется соответствие историческим образцам, качество 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пошива, ровность строчек, работоспособность фурнитуры и симметрия парных деталей. Выявленный производственный брак подлежит исправлению за счет исполнителя.</w:t>
      </w:r>
    </w:p>
    <w:p w14:paraId="7D4407D4" w14:textId="35ED5610" w:rsidR="00F247A7" w:rsidRDefault="00F247A7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0B7C00" w14:textId="5FC728FB" w:rsidR="00F247A7" w:rsidRPr="00F247A7" w:rsidRDefault="00F247A7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236993786"/>
      <w:r w:rsidRPr="00F247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Доставка осуществляется за счет Исполнителя</w:t>
      </w:r>
    </w:p>
    <w:bookmarkEnd w:id="0"/>
    <w:p w14:paraId="20813FD8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459A35" w14:textId="77777777" w:rsidR="00FD79EC" w:rsidRDefault="00FD79EC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39AEEE" w14:textId="77777777" w:rsidR="00FD79EC" w:rsidRPr="00756752" w:rsidRDefault="00FD79EC" w:rsidP="00FD79EC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5675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Техническое задание на изготовление комплекта женской военной формы </w:t>
      </w:r>
    </w:p>
    <w:p w14:paraId="7DF8CBD4" w14:textId="77777777" w:rsidR="00FD79EC" w:rsidRPr="00F02B00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сведения</w:t>
      </w:r>
    </w:p>
    <w:p w14:paraId="41204EF4" w14:textId="4E84C5E2" w:rsidR="00F247A7" w:rsidRPr="004E4938" w:rsidRDefault="00FD79EC" w:rsidP="004E49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изделия: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 обмундирования</w:t>
      </w:r>
      <w:r w:rsidR="00F247A7"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Рабочей-Крестьянской Красной Армии: гимнастерка и </w:t>
      </w:r>
      <w:r w:rsid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>юбка,</w:t>
      </w:r>
      <w:r w:rsidR="00F247A7"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пилотка, ремень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женщин-военнослужащих</w:t>
      </w:r>
      <w:r w:rsid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10F715C" w14:textId="2EBB655A" w:rsidR="00F247A7" w:rsidRDefault="00FD79EC" w:rsidP="004E49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комплектов.</w:t>
      </w:r>
    </w:p>
    <w:p w14:paraId="53759262" w14:textId="1D405980" w:rsidR="00F247A7" w:rsidRPr="00F247A7" w:rsidRDefault="00F247A7" w:rsidP="00F247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>2 комплекта - 4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размера </w:t>
      </w:r>
    </w:p>
    <w:p w14:paraId="607D983C" w14:textId="38C38FA2" w:rsidR="00F247A7" w:rsidRPr="00F247A7" w:rsidRDefault="00F247A7" w:rsidP="00F247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комплекта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48</w:t>
      </w: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размера </w:t>
      </w:r>
    </w:p>
    <w:p w14:paraId="4D461F72" w14:textId="5EC87495" w:rsidR="00F247A7" w:rsidRPr="00F247A7" w:rsidRDefault="00F247A7" w:rsidP="00F247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комплекта –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размера </w:t>
      </w:r>
    </w:p>
    <w:p w14:paraId="1631369A" w14:textId="24DC66B3" w:rsidR="00F247A7" w:rsidRPr="00F247A7" w:rsidRDefault="00F247A7" w:rsidP="00F247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>2 комплекта –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размера </w:t>
      </w:r>
    </w:p>
    <w:p w14:paraId="2281FD44" w14:textId="77777777" w:rsidR="004E4938" w:rsidRPr="004E4938" w:rsidRDefault="004E4938" w:rsidP="004E49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доставки:</w:t>
      </w: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Рязань, ул. Высоковольтная, д. 9, 5 этаж, каб. 514</w:t>
      </w:r>
    </w:p>
    <w:p w14:paraId="37746DE9" w14:textId="77777777" w:rsidR="00FD79EC" w:rsidRPr="00F02B00" w:rsidRDefault="00FD79EC" w:rsidP="00FD79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p w14:paraId="08A948BC" w14:textId="77777777" w:rsidR="00FD79EC" w:rsidRPr="00F02B00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Историческая справка и назначение</w:t>
      </w:r>
    </w:p>
    <w:p w14:paraId="615801ED" w14:textId="55A7823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Изделие является </w:t>
      </w:r>
      <w:r w:rsidRPr="00F247A7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репликой</w:t>
      </w:r>
      <w:r w:rsidR="00F247A7" w:rsidRPr="00F247A7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летней формы одежды военнослужащих-женщин Красной Армии после введения новой формы приказом НКО СССР № 25 от 15.01.1943 г. Костюм предназначен для использования в военно-исторических реконструкциях, киносъемках и музейных экспозициях. Требуется максимальная историческая достоверность материалов, фурнитуры и технологии пошива.</w:t>
      </w:r>
    </w:p>
    <w:p w14:paraId="084ED2B1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591DD" w14:textId="77777777" w:rsidR="00FD79EC" w:rsidRPr="00F02B00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Материалы и фурнитура</w:t>
      </w:r>
    </w:p>
    <w:p w14:paraId="31E9A2A7" w14:textId="77777777" w:rsidR="00FD79EC" w:rsidRPr="00F02B00" w:rsidRDefault="00FD79EC" w:rsidP="00FD79EC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Основная ткань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имнастёрка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</w:t>
      </w: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бка)</w:t>
      </w:r>
    </w:p>
    <w:p w14:paraId="6B11B290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ткани: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аржа диагональная суровая.</w:t>
      </w:r>
    </w:p>
    <w:p w14:paraId="20FC2C9C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65% полиэстер / 35% хлопок. </w:t>
      </w:r>
      <w:r w:rsidRPr="00F02B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r w:rsidRPr="00F02B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римечание: использование смесовой ткани позволяет уложиться в бюджет при сохранении внешнего вида и свойств)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481E8A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Плотность: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240-260 г/м².</w:t>
      </w:r>
    </w:p>
    <w:p w14:paraId="3AC83AA6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Цвет: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атуральный неотбеленный цвет хлопка (цвет </w:t>
      </w:r>
      <w:r w:rsidRPr="00F02B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«хаки»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). Ткань должна быть жесткой, неэластичной, без блеска.</w:t>
      </w:r>
    </w:p>
    <w:p w14:paraId="2E7EB3B8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C16346" w14:textId="77777777" w:rsidR="00FD79EC" w:rsidRPr="00F02B00" w:rsidRDefault="00FD79EC" w:rsidP="00FD79EC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Фурнитура</w:t>
      </w:r>
    </w:p>
    <w:p w14:paraId="0F0A4E92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Пуговицы: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Металлические, окрашенные в защитный цвет. Форма — круглая плоская. Диаметр ~17 мм. Пластиковые пуговицы недопустимы.</w:t>
      </w:r>
    </w:p>
    <w:p w14:paraId="1974FE39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Хольнитены</w:t>
      </w:r>
      <w:proofErr w:type="spellEnd"/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(люверсы):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еталлические, никелированные, диаметром 6 мм. Используются для крепления ремня на гимнастёрке.</w:t>
      </w:r>
    </w:p>
    <w:p w14:paraId="3849999D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Лента х/б (шнур):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утяжки пояса на юбке. Плотное плетение, натуральный цвет.</w:t>
      </w:r>
    </w:p>
    <w:p w14:paraId="7A96EBC1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DF5582" w14:textId="77777777" w:rsidR="00FD79EC" w:rsidRPr="00F02B00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Конструктивные особенности кроя и деталей</w:t>
      </w:r>
    </w:p>
    <w:p w14:paraId="34E02296" w14:textId="77777777" w:rsidR="00FD79EC" w:rsidRPr="00F02B00" w:rsidRDefault="00FD79EC" w:rsidP="00FD79EC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Гимнастёрка женская</w:t>
      </w:r>
    </w:p>
    <w:p w14:paraId="159B9D7A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Силуэт: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рилегающий, приталенный, с вытачками на груди и спине для придания женственного силуэта.</w:t>
      </w:r>
    </w:p>
    <w:p w14:paraId="0DF501A7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Воротник: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тоячий отложной воротник со скошенными концами. Застёгивается на две малые металлические пуговицы.</w:t>
      </w:r>
    </w:p>
    <w:p w14:paraId="0B4D1D37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Планка: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ентральная сквозная застёжка-борт на 5 металлических пуговицах до верха.</w:t>
      </w:r>
    </w:p>
    <w:p w14:paraId="28668DA4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Рукава: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линные, </w:t>
      </w:r>
      <w:proofErr w:type="spellStart"/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втачные</w:t>
      </w:r>
      <w:proofErr w:type="spellEnd"/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высоким окатом. На локтевом сгибе — прямоугольная тканевая вставка («налокотник»), пристёгивающаяся на одну пуговицу у запястья.</w:t>
      </w:r>
    </w:p>
    <w:p w14:paraId="01548B13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Карманы: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ва косых прорезных нагрудных кармана с клапанами. Клапан фигурный, застёгивается на металлическую пуговицу.</w:t>
      </w:r>
    </w:p>
    <w:p w14:paraId="2367F7C0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Эполеты (погоны):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редусмотрены места для пришивания стандартных женских погон установленного образца.</w:t>
      </w:r>
    </w:p>
    <w:p w14:paraId="66983BCB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Низ: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подшит потайным швом, ширина подгибки 2 см.</w:t>
      </w:r>
    </w:p>
    <w:p w14:paraId="793AC52E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AB638E" w14:textId="77777777" w:rsidR="00FD79EC" w:rsidRPr="00F02B00" w:rsidRDefault="00FD79EC" w:rsidP="00FD79EC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Юбка женская</w:t>
      </w:r>
    </w:p>
    <w:p w14:paraId="70172383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Силуэт: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ирокая, расклешённая юбка покроя «годе», состоящая из 6 клиньев (4 основных + 2 вставных клина-солнце сзади для создания объёма).</w:t>
      </w:r>
    </w:p>
    <w:p w14:paraId="42BA4C21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Длина: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середины икры (стандартная длина для формы того времени).</w:t>
      </w:r>
    </w:p>
    <w:p w14:paraId="00076B6E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ирокий пояс на пуговице и воздушной петле, с 4-мя шлевками для солдатского ремня.</w:t>
      </w:r>
    </w:p>
    <w:p w14:paraId="37B0FB7B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Складки: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лубокие встречные складки, заложенные от пояса по всей окружности.</w:t>
      </w:r>
    </w:p>
    <w:p w14:paraId="1BAC7115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Шлица: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бязательно наличие шлицы сзади, обработанной планкой.</w:t>
      </w:r>
    </w:p>
    <w:p w14:paraId="417AFA1C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Подкладка: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тсутствует (исторически верно).</w:t>
      </w:r>
    </w:p>
    <w:p w14:paraId="25D9E8F4" w14:textId="14B3F55C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Низ: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одшит узким </w:t>
      </w:r>
      <w:proofErr w:type="spellStart"/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подрубочным</w:t>
      </w:r>
      <w:proofErr w:type="spellEnd"/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швом.</w:t>
      </w:r>
    </w:p>
    <w:p w14:paraId="56D88FE1" w14:textId="4D149330" w:rsidR="00F247A7" w:rsidRDefault="00F247A7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E091C1" w14:textId="77777777" w:rsidR="00F247A7" w:rsidRPr="00F247A7" w:rsidRDefault="00F247A7" w:rsidP="00F247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47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 Пилотка</w:t>
      </w:r>
    </w:p>
    <w:p w14:paraId="18448A08" w14:textId="77777777" w:rsidR="00F247A7" w:rsidRPr="00F247A7" w:rsidRDefault="00F247A7" w:rsidP="00F247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Пилотка исторического кроя декорирована звездой в стиле эпохи ВОВ.</w:t>
      </w:r>
    </w:p>
    <w:p w14:paraId="1870247C" w14:textId="77777777" w:rsidR="00F247A7" w:rsidRPr="00F247A7" w:rsidRDefault="00F247A7" w:rsidP="00F247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3458C7" w14:textId="77777777" w:rsidR="00F247A7" w:rsidRPr="00F247A7" w:rsidRDefault="00F247A7" w:rsidP="00F247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47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4.4. Ремень</w:t>
      </w:r>
    </w:p>
    <w:p w14:paraId="295F7A38" w14:textId="08FC00FE" w:rsidR="00F247A7" w:rsidRDefault="00F247A7" w:rsidP="00F247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Ремень из искусственной кожи застегивается на золотую пряжку со звездой времен ВОВ.</w:t>
      </w:r>
    </w:p>
    <w:p w14:paraId="33CA97E2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317843" w14:textId="77777777" w:rsidR="00FD79EC" w:rsidRPr="00F02B00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Требования к пошиву и обработке</w:t>
      </w:r>
    </w:p>
    <w:p w14:paraId="4ADFA743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Строчка: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ыполняется армированной ниткой тёмно-зелёного цвета (№40/2).</w:t>
      </w:r>
    </w:p>
    <w:p w14:paraId="0120982D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Ширина стежка: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2.5 – 3 мм.</w:t>
      </w:r>
    </w:p>
    <w:p w14:paraId="5A7A99DD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Обработка швов: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открытые срезы должны быть обработаны закрытым запошивочным швом.</w:t>
      </w:r>
    </w:p>
    <w:p w14:paraId="2C6D90E0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Петли: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бметочные петли выполняются плотно, нитью в цвет основной ткани.</w:t>
      </w:r>
    </w:p>
    <w:p w14:paraId="025B9B4C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Отделка: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олное отсутствие современных элементов (</w:t>
      </w:r>
      <w:proofErr w:type="spellStart"/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фастексов</w:t>
      </w:r>
      <w:proofErr w:type="spellEnd"/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липучек, светоотражающих лент).</w:t>
      </w:r>
    </w:p>
    <w:p w14:paraId="0F6175C0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EEF0A4" w14:textId="77777777" w:rsidR="00FD79EC" w:rsidRPr="00F02B00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Маркировка и упаковка</w:t>
      </w:r>
    </w:p>
    <w:p w14:paraId="71927C4C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Маркировка: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аждый предмет имеет вшитый ярлык с указанием артикула, размера, состава ткани.</w:t>
      </w:r>
    </w:p>
    <w:p w14:paraId="1BB75CB5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Упаковка: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аждый комплект аккуратно сложен и упакован в индивидуальный полиэтиленовый пакет с </w:t>
      </w:r>
      <w:proofErr w:type="spellStart"/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еврослотом</w:t>
      </w:r>
      <w:proofErr w:type="spellEnd"/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46C5136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746D12" w14:textId="77777777" w:rsidR="00FD79EC" w:rsidRPr="00F02B00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Приемка товара</w:t>
      </w:r>
    </w:p>
    <w:p w14:paraId="4F8906F5" w14:textId="7F873A8E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Приемка осуществляется путём визуального осмотра. Проверяется соответствие историческим образцам, качество пошива, ровность строчек, работоспособность фурнитуры и симметрия парных деталей. Выявленный производственный брак подлежит исправлению за счёт исполнителя в течение 5 рабочих дней.</w:t>
      </w:r>
    </w:p>
    <w:p w14:paraId="01DE681B" w14:textId="4C4C7381" w:rsidR="00F247A7" w:rsidRDefault="00F247A7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3BFE88" w14:textId="77777777" w:rsidR="00F247A7" w:rsidRPr="00F247A7" w:rsidRDefault="00F247A7" w:rsidP="00F247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47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Доставка осуществляется за счет Исполнителя</w:t>
      </w:r>
    </w:p>
    <w:p w14:paraId="2BF7EF56" w14:textId="77777777" w:rsidR="00F247A7" w:rsidRPr="00F02B00" w:rsidRDefault="00F247A7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DCC06A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C0BA18" w14:textId="77777777" w:rsidR="00FD79EC" w:rsidRDefault="00FD79EC" w:rsidP="00F24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B01B42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12AC70" w14:textId="77777777" w:rsidR="00FD79EC" w:rsidRPr="00756752" w:rsidRDefault="00FD79EC" w:rsidP="00FD79E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67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Техническое задание на изготовление мужских военных (кирзовых) сапог </w:t>
      </w:r>
    </w:p>
    <w:p w14:paraId="7B6E0905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Общие сведения</w:t>
      </w:r>
    </w:p>
    <w:p w14:paraId="475CF7D5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изделия: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апоги юфтевые (кирзовые) армейские с голенищем навыпуск или в сапоги.</w:t>
      </w:r>
    </w:p>
    <w:p w14:paraId="27017178" w14:textId="05B59782" w:rsidR="00F247A7" w:rsidRDefault="00FD79EC" w:rsidP="004E49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пар.</w:t>
      </w:r>
    </w:p>
    <w:p w14:paraId="3CFD8BF0" w14:textId="0638E820" w:rsidR="00F247A7" w:rsidRPr="00F247A7" w:rsidRDefault="00F247A7" w:rsidP="00F247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>2 комплекта - 4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размера </w:t>
      </w:r>
    </w:p>
    <w:p w14:paraId="65EE3D98" w14:textId="3C88B5E3" w:rsidR="00F247A7" w:rsidRPr="00F247A7" w:rsidRDefault="00F247A7" w:rsidP="00F247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комплекта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41</w:t>
      </w: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размера </w:t>
      </w:r>
    </w:p>
    <w:p w14:paraId="7FBDCE07" w14:textId="376CAE51" w:rsidR="00F247A7" w:rsidRPr="00F247A7" w:rsidRDefault="00F247A7" w:rsidP="00F247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комплекта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размера </w:t>
      </w:r>
    </w:p>
    <w:p w14:paraId="2F95CC45" w14:textId="4D382F7B" w:rsidR="00F247A7" w:rsidRDefault="00F247A7" w:rsidP="00F247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комплекта –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размера </w:t>
      </w:r>
    </w:p>
    <w:p w14:paraId="463D5E04" w14:textId="77777777" w:rsidR="004E4938" w:rsidRPr="004E4938" w:rsidRDefault="004E4938" w:rsidP="004E49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доставки:</w:t>
      </w: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Рязань, ул. Высоковольтная, д. 9, 5 этаж, каб. 514</w:t>
      </w:r>
    </w:p>
    <w:p w14:paraId="2CE21E78" w14:textId="77777777" w:rsidR="00FD79EC" w:rsidRPr="007C06C8" w:rsidRDefault="00FD79EC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B7BD74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Историческая справка и назначение</w:t>
      </w:r>
    </w:p>
    <w:p w14:paraId="18EBFF82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Изделие является </w:t>
      </w:r>
      <w:r w:rsidRPr="00F247A7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репликой 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стандартной полевой обуви рядового состава РККА периода Великой Отечественной войны. Предназначено для использования в военно-исторических реконструкциях, киносъемках и музейных экспозициях. Требуется максимальная историческая достоверность материалов, конструкции и технологии производства.</w:t>
      </w:r>
    </w:p>
    <w:p w14:paraId="30B5D526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BEF21D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Материалы и компоненты</w:t>
      </w:r>
    </w:p>
    <w:p w14:paraId="1A5B1E2D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Материал верха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ирза)</w:t>
      </w:r>
    </w:p>
    <w:p w14:paraId="34A15D72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материала: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ирза двухслойная суровая (ГОСТ или ТУ, максимально приближенное к военному времени).</w:t>
      </w:r>
    </w:p>
    <w:p w14:paraId="2D8AA1A0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Внешний вид: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ерный матовый цвет без блеска. Поверхность имеет характерную зернистую фактуру («шагрень»).</w:t>
      </w:r>
    </w:p>
    <w:p w14:paraId="3A674E58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Свойства: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есткий, «стоящий» материал. Не должен быть мягким или эластичным. При сгибании должны образовываться характерные жесткие заломы.</w:t>
      </w:r>
    </w:p>
    <w:p w14:paraId="283549EE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61FFA3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Подошва</w:t>
      </w:r>
    </w:p>
    <w:p w14:paraId="0D98D155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езина (чёрная), микропористая или </w:t>
      </w:r>
      <w:proofErr w:type="spellStart"/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кожволон</w:t>
      </w:r>
      <w:proofErr w:type="spellEnd"/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резинопласт</w:t>
      </w:r>
      <w:proofErr w:type="spellEnd"/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Микропора более комфортна, но менее аутентична по внешнему виду. </w:t>
      </w:r>
      <w:proofErr w:type="spellStart"/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Кожволон</w:t>
      </w:r>
      <w:proofErr w:type="spellEnd"/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дает более жесткий ход и стук при ходьбе, что ближе к оригиналу.</w:t>
      </w:r>
    </w:p>
    <w:p w14:paraId="3AA35770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крепления: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леево</w:t>
      </w:r>
      <w:proofErr w:type="spellEnd"/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-прошивной (рантовая прошивка по периметру подошвы). Строчка должна идти по самому краю подошвы.</w:t>
      </w:r>
    </w:p>
    <w:p w14:paraId="275E27F3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Рисунок протектора: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исунок "ёлочка" (</w:t>
      </w:r>
      <w:proofErr w:type="spellStart"/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Vibram-type</w:t>
      </w:r>
      <w:proofErr w:type="spellEnd"/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или классический каблук с глубокими гвоздями (в зависимости от конкретного года выпуска, который нужно воспроизвести).</w:t>
      </w:r>
    </w:p>
    <w:p w14:paraId="622F5AF5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C1665C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 Фурнитура и внутренняя отделка</w:t>
      </w:r>
    </w:p>
    <w:p w14:paraId="0F80ACD8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Стелька: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сновная стелька из чепрака (подложной кожи), поверх которой уложена вкладная стелька из мягкого текстильного картона или байки.</w:t>
      </w:r>
    </w:p>
    <w:p w14:paraId="567390A4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Подносок и задник: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силены вставками из жесткой кожи или термопласта для сохранения формы.</w:t>
      </w:r>
    </w:p>
    <w:p w14:paraId="2A80C9EF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Люверсы (</w:t>
      </w:r>
      <w:proofErr w:type="spellStart"/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блочки</w:t>
      </w:r>
      <w:proofErr w:type="spellEnd"/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еталлические, никелированные или латунные, диаметром ~6 мм. Количество — 8-10 штук на каждое голенище.</w:t>
      </w:r>
    </w:p>
    <w:p w14:paraId="29CF8DF2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Шнурки: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лопчатобумажные (х/б), витые, черного цвета.</w:t>
      </w:r>
    </w:p>
    <w:p w14:paraId="1A8558A1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A5D88E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Конструктивные особенности кроя</w:t>
      </w:r>
    </w:p>
    <w:p w14:paraId="5D717EAD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Голенище</w:t>
      </w:r>
    </w:p>
    <w:p w14:paraId="66158A70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Высота: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тандартная высота от начала каблука до верхнего края — не менее 43 см.</w:t>
      </w:r>
    </w:p>
    <w:p w14:paraId="636CD17D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лассический прямой крой. Должно позволять носить сапоги как навыпуск, так и заправлять в них брюки.</w:t>
      </w:r>
    </w:p>
    <w:p w14:paraId="60AD8A57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Внутренняя сторона: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внутренней стороне голенища (или под ним) обязательно наличие небольшого матерчатого язычка (клапана) для защиты ноги от натирания шнуровкой.</w:t>
      </w:r>
    </w:p>
    <w:p w14:paraId="7CA114F4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ADBD51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Союзка (передняя часть)</w:t>
      </w:r>
    </w:p>
    <w:p w14:paraId="06449CD4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Крой: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остоит из двух частей: переднего носочного узла и надставки над ним.</w:t>
      </w:r>
    </w:p>
    <w:p w14:paraId="114120AC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Носочная часть: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круглая форма, усиленная вторым слоем кожи.</w:t>
      </w:r>
    </w:p>
    <w:p w14:paraId="0A8F2E0B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E62162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4.3. Каблук</w:t>
      </w:r>
    </w:p>
    <w:p w14:paraId="649B67B8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Конструкция: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аборной кожаный или резиновый каблук.</w:t>
      </w:r>
    </w:p>
    <w:p w14:paraId="38E6E3BF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Высота: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 2-2.5 см.</w:t>
      </w:r>
    </w:p>
    <w:p w14:paraId="0CBBF16E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Фиксация: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репится к подошве деревянными шпильками (гвоздями), которые видны снаружи и создают характерный рисунок.</w:t>
      </w:r>
    </w:p>
    <w:p w14:paraId="2129B0AD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6B9AAA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Требования к пошиву и качеству</w:t>
      </w:r>
    </w:p>
    <w:p w14:paraId="56193FFA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Шов: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се соединительные швы выполнены вручную сквозным стежком с использованием вощеной дратвы (прочной нити, провощенной или просмоленной). Это ключевое отличие от современных клеевых методов.</w:t>
      </w:r>
    </w:p>
    <w:p w14:paraId="21B839F5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Отделка: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тсутствие следов современного клея на видимых частях изделия.</w:t>
      </w:r>
    </w:p>
    <w:p w14:paraId="33942134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Симметрия: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евый и правый сапоги должны быть идеально симметричны.</w:t>
      </w:r>
    </w:p>
    <w:p w14:paraId="54CAA061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Запах: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опустим легкий запах натуральной кожи и резины, но не должно быть резкого химического запаха некачественных материалов.</w:t>
      </w:r>
    </w:p>
    <w:p w14:paraId="7C7796EE" w14:textId="77777777" w:rsidR="00FD79EC" w:rsidRPr="00C66809" w:rsidRDefault="00FD79EC" w:rsidP="00FD79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E625AB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Маркировка и упаковка</w:t>
      </w:r>
    </w:p>
    <w:p w14:paraId="223FD8AE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Маркировка: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аждый сапог должен иметь штамп изготовителя на внутренней стороне голенища (размер, ГОСТ).</w:t>
      </w:r>
    </w:p>
    <w:p w14:paraId="06685099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Упаковка: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аждая пара упаковывается в индивидуальный тканевый мешок (из небеленой ткани) или картонную коробку с ручкой для переноски.</w:t>
      </w:r>
    </w:p>
    <w:p w14:paraId="6AE8B8B3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8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Размерный ряд: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40 по 46 размер</w:t>
      </w:r>
    </w:p>
    <w:p w14:paraId="7D0290ED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7ED57F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Приемка товара</w:t>
      </w:r>
    </w:p>
    <w:p w14:paraId="2AD15DA7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Приемка осуществляется путем визуального осмотра каждой пары. Проверяется:</w:t>
      </w:r>
    </w:p>
    <w:p w14:paraId="3D029474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заявленному размеру и полноте.</w:t>
      </w:r>
    </w:p>
    <w:p w14:paraId="2705F63E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склейки и прошивки подошвы (отсутствие щелей, ровность строчки).</w:t>
      </w:r>
    </w:p>
    <w:p w14:paraId="2AC462AB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фурнитуры (люверсы, шнурки).</w:t>
      </w:r>
    </w:p>
    <w:p w14:paraId="4B0A1229" w14:textId="12F70AB4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Симметрия пары.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ыявленный производственный брак подлежит замене исполнителем.</w:t>
      </w:r>
    </w:p>
    <w:p w14:paraId="2A625982" w14:textId="1A1099F5" w:rsidR="004E4938" w:rsidRDefault="004E4938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6D6743" w14:textId="092E7C7A" w:rsidR="00FD79EC" w:rsidRPr="004E4938" w:rsidRDefault="004E4938" w:rsidP="004E49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4E4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Доставка осуществляется за счет Исполнител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</w:p>
    <w:p w14:paraId="1E1F35C8" w14:textId="77777777" w:rsidR="00FD79EC" w:rsidRPr="00CD401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5EF53A" w14:textId="77777777" w:rsidR="00FD79EC" w:rsidRPr="00756752" w:rsidRDefault="00FD79EC" w:rsidP="00FD79EC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5675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Техническое задание на изготовление женских военных (кирзовых) сапог</w:t>
      </w:r>
    </w:p>
    <w:p w14:paraId="0BF2750F" w14:textId="77777777" w:rsidR="00FD79EC" w:rsidRPr="007C06C8" w:rsidRDefault="00FD79EC" w:rsidP="00FD79EC">
      <w:pPr>
        <w:spacing w:after="0" w:line="240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сведения</w:t>
      </w:r>
    </w:p>
    <w:p w14:paraId="6F8182C2" w14:textId="77777777" w:rsidR="00FD79EC" w:rsidRPr="007C06C8" w:rsidRDefault="00FD79EC" w:rsidP="00FD79EC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изделия: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Ботинки армейские женские (кирзовые или юфтевые).</w:t>
      </w:r>
    </w:p>
    <w:p w14:paraId="44770569" w14:textId="0BE8C0D3" w:rsidR="004E4938" w:rsidRDefault="00FD79EC" w:rsidP="004E493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пар.</w:t>
      </w:r>
    </w:p>
    <w:p w14:paraId="478A25A9" w14:textId="798A5195" w:rsidR="004E4938" w:rsidRPr="004E4938" w:rsidRDefault="004E4938" w:rsidP="004E493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комплекта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размера </w:t>
      </w:r>
    </w:p>
    <w:p w14:paraId="19D3B04B" w14:textId="768E6E6D" w:rsidR="004E4938" w:rsidRPr="004E4938" w:rsidRDefault="004E4938" w:rsidP="004E493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комплекта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размера </w:t>
      </w:r>
    </w:p>
    <w:p w14:paraId="691EF64D" w14:textId="4F9A11AD" w:rsidR="004E4938" w:rsidRPr="004E4938" w:rsidRDefault="004E4938" w:rsidP="004E493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комплекта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размера </w:t>
      </w:r>
    </w:p>
    <w:p w14:paraId="63DBC5A2" w14:textId="7B3A06E3" w:rsidR="004E4938" w:rsidRDefault="004E4938" w:rsidP="004E493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>1 комплекта –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размера </w:t>
      </w:r>
    </w:p>
    <w:p w14:paraId="042C1A30" w14:textId="77777777" w:rsidR="004E4938" w:rsidRPr="004E4938" w:rsidRDefault="004E4938" w:rsidP="004E493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доставки:</w:t>
      </w: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Рязань, ул. Высоковольтная, д. 9, 5 этаж, каб. 514</w:t>
      </w:r>
    </w:p>
    <w:p w14:paraId="208412E4" w14:textId="77777777" w:rsidR="00FD79EC" w:rsidRPr="007C06C8" w:rsidRDefault="00FD79EC" w:rsidP="004E49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D588FA" w14:textId="77777777" w:rsidR="00FD79EC" w:rsidRPr="007C06C8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Историческая справка и назначение</w:t>
      </w:r>
    </w:p>
    <w:p w14:paraId="6BF4919F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Изделие является репликой стандартной обуви для женщин-военнослужащих вспомогательных служб (связистки, медики, штабные работники), а также женщин в боевых частях. Отличается от мужской версии более изящным силуэтом и меньшей полнотой стопы. Предназначено для использования в военно-исторических реконструкциях, киносъемках и музейных экспозициях. Требуется максимальная историческая достоверность материалов и конструкции.</w:t>
      </w:r>
    </w:p>
    <w:p w14:paraId="20836073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17CD9A" w14:textId="77777777" w:rsidR="00FD79EC" w:rsidRPr="007C06C8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Материалы и компоненты</w:t>
      </w:r>
    </w:p>
    <w:p w14:paraId="0B378522" w14:textId="77777777" w:rsidR="00FD79EC" w:rsidRPr="007C06C8" w:rsidRDefault="00FD79EC" w:rsidP="00FD79EC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Материал верха</w:t>
      </w:r>
    </w:p>
    <w:p w14:paraId="6BFB2A50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материала: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ирза двухслойная суровая (или высококачественная натуральная юфть для премиум-версии). Для соответствия бюджету допускается использование современных аналогов кирзы с аутентичным внешним видом.</w:t>
      </w:r>
    </w:p>
    <w:p w14:paraId="1D932B69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Внешний вид: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ерный матовый цвет без блеска. Поверхность имеет характерную зернистую фактуру.</w:t>
      </w:r>
    </w:p>
    <w:p w14:paraId="31F527CC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Свойства: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есткий материал, хорошо держащий форму.</w:t>
      </w:r>
    </w:p>
    <w:p w14:paraId="25048FFB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1465FA" w14:textId="77777777" w:rsidR="00FD79EC" w:rsidRPr="007C06C8" w:rsidRDefault="00FD79EC" w:rsidP="00FD79EC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Подошва</w:t>
      </w:r>
    </w:p>
    <w:p w14:paraId="189900D6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езина (черная), микропористая или </w:t>
      </w:r>
      <w:proofErr w:type="spellStart"/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кожволон</w:t>
      </w:r>
      <w:proofErr w:type="spellEnd"/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Учитывая стоимость, вероятнее всего, будет использована современная износостойкая резина с протектором, стилизованным под исторический.</w:t>
      </w:r>
    </w:p>
    <w:p w14:paraId="40C1E37D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крепления: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леево</w:t>
      </w:r>
      <w:proofErr w:type="spellEnd"/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-прошивной метод (рант). Строчка должна идти по периметру подошвы.</w:t>
      </w:r>
    </w:p>
    <w:p w14:paraId="694112C4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Рисунок протектора: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Упрощенный рисунок «сетка» или гладкая подошва с небольшим каблуком. Сложный протектор типа «</w:t>
      </w:r>
      <w:proofErr w:type="spellStart"/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Vibram</w:t>
      </w:r>
      <w:proofErr w:type="spellEnd"/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не характерен для женской обуви того времени.</w:t>
      </w:r>
    </w:p>
    <w:p w14:paraId="0079D9AD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A0679C" w14:textId="77777777" w:rsidR="00FD79EC" w:rsidRPr="007C06C8" w:rsidRDefault="00FD79EC" w:rsidP="00FD79EC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 Фурнитура и внутренняя отделка</w:t>
      </w:r>
    </w:p>
    <w:p w14:paraId="6DB3BA7D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Колодка: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пециально разработанная женская колодка. Ключевые отличия:</w:t>
      </w:r>
    </w:p>
    <w:p w14:paraId="23064B84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узкая пятка и подъем.</w:t>
      </w:r>
    </w:p>
    <w:p w14:paraId="438BD567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Изящный, сужающийся к носку силуэт.</w:t>
      </w:r>
    </w:p>
    <w:p w14:paraId="6686B113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Меньший объем голенища в верхней части.</w:t>
      </w:r>
    </w:p>
    <w:p w14:paraId="58440BE1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8898BF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Стелька: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сновная стелька из кожи или плотного картона, поверх которой уложена вкладная мягкая стелька.</w:t>
      </w:r>
    </w:p>
    <w:p w14:paraId="2458A158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Люверсы (</w:t>
      </w:r>
      <w:proofErr w:type="spellStart"/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блочки</w:t>
      </w:r>
      <w:proofErr w:type="spellEnd"/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еталлические, никелированные или латунные, диаметром ~5-6 мм.</w:t>
      </w:r>
    </w:p>
    <w:p w14:paraId="77326B28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Шнурки: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лопчатобумажные (х/б), витые, черного цвета.</w:t>
      </w:r>
    </w:p>
    <w:p w14:paraId="6445D497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F996D2" w14:textId="77777777" w:rsidR="00FD79EC" w:rsidRPr="007C06C8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Конструктивные особенности кроя</w:t>
      </w:r>
    </w:p>
    <w:p w14:paraId="331BDAB2" w14:textId="77777777" w:rsidR="00FD79EC" w:rsidRPr="007C06C8" w:rsidRDefault="00FD79EC" w:rsidP="00FD79EC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Голенище</w:t>
      </w:r>
    </w:p>
    <w:p w14:paraId="4EA1A16D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Высота: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тандартная высота — до лодыжки или чуть выше (ботинки-</w:t>
      </w:r>
      <w:proofErr w:type="spellStart"/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челси</w:t>
      </w:r>
      <w:proofErr w:type="spellEnd"/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полуботинки). Высота голенища значительно меньше, чем у мужских сапог.</w:t>
      </w:r>
    </w:p>
    <w:p w14:paraId="29BAA65F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зкое, плотно облегающее икроножную мышцу. Часто имело мягкую складку («гармошку») в верхней части для свободы движения и визуальной легкости.</w:t>
      </w:r>
    </w:p>
    <w:p w14:paraId="788D40D5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Внутренняя сторона: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аличие матерчатого клапана для защиты ноги от натирания шнуровкой.</w:t>
      </w:r>
    </w:p>
    <w:p w14:paraId="5DFD1FAB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B4B95D" w14:textId="77777777" w:rsidR="00FD79EC" w:rsidRPr="007C06C8" w:rsidRDefault="00FD79EC" w:rsidP="00FD79EC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Союзка (передняя часть)</w:t>
      </w:r>
    </w:p>
    <w:p w14:paraId="7A38013E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Крой: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состоит 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нескольких деталей, образующих плавный переход к носку.</w:t>
      </w:r>
    </w:p>
    <w:p w14:paraId="5194AD45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Носочная часть: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олее округлая и изящная форма по сравнению с грубыми мужскими ботинками.</w:t>
      </w:r>
    </w:p>
    <w:p w14:paraId="4FC812BF" w14:textId="77777777" w:rsidR="00FD79EC" w:rsidRPr="007C06C8" w:rsidRDefault="00FD79EC" w:rsidP="00FD79EC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4.3. Каблук</w:t>
      </w:r>
    </w:p>
    <w:p w14:paraId="49840BB1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Конструкция: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аборной каблук небольшой высоты (около 1.5–2 см).</w:t>
      </w:r>
    </w:p>
    <w:p w14:paraId="69C16B20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Фиксация: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репится к подошве гвоздями (шпильками), которые могут быть видны снаружи.</w:t>
      </w:r>
    </w:p>
    <w:p w14:paraId="3C37A50F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C402A5" w14:textId="77777777" w:rsidR="00FD79EC" w:rsidRPr="007C06C8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Требования к пошиву и качеству</w:t>
      </w:r>
    </w:p>
    <w:p w14:paraId="23A657BF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Шов: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се соединительные швы должны быть выполнены качественно, ровной строчкой. Шов, крепящий рант к подошве, должен быть аккуратным и прочным.</w:t>
      </w:r>
    </w:p>
    <w:p w14:paraId="3F811221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Отделка: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тсутствие следов современного клея на видимых частях изделия. Края ткани должны быть аккуратно обработаны.</w:t>
      </w:r>
    </w:p>
    <w:p w14:paraId="55A14A5D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Симметрия: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евый и правый ботинки должны быть идеально симметричны.</w:t>
      </w:r>
    </w:p>
    <w:p w14:paraId="27AEAB7A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Комфорт: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нутренняя поверхность не должна иметь грубых швов, способных натереть ногу при длительной ходьбе.</w:t>
      </w:r>
    </w:p>
    <w:p w14:paraId="72F52B0D" w14:textId="77777777" w:rsidR="00FD79EC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8199B8" w14:textId="77777777" w:rsidR="00FD79EC" w:rsidRPr="007C06C8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Маркировка и упаковка</w:t>
      </w:r>
    </w:p>
    <w:p w14:paraId="00F2F566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Маркировка: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ботинок может иметь штамп изготовителя на внутренней стороне голенища (размер).</w:t>
      </w:r>
    </w:p>
    <w:p w14:paraId="03BCFD76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Упаковка: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Каждая пара упаковывается в индивидуальный тканевый мешок из небеленого льна или хлопка, перевязанный джутовым шпагатом.</w:t>
      </w:r>
    </w:p>
    <w:p w14:paraId="04543C36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8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Размерный ряд: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37 по 41 размер</w:t>
      </w:r>
    </w:p>
    <w:p w14:paraId="2E96A643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752D35" w14:textId="77777777" w:rsidR="00FD79EC" w:rsidRPr="007C06C8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Приемка товара</w:t>
      </w:r>
    </w:p>
    <w:p w14:paraId="7E5442F6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Приемка осуществляется путем визуального осмотра и примерки на колодку соответствующего размера. Проверяется:</w:t>
      </w:r>
    </w:p>
    <w:p w14:paraId="0199C91D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заявленному размеру и полноте (женской).</w:t>
      </w:r>
    </w:p>
    <w:p w14:paraId="03C506D3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склейки и прошивки подошвы (отсутствие щелей, ровность строчки).</w:t>
      </w:r>
    </w:p>
    <w:p w14:paraId="38A3835A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фурнитуры (люверсы, шнурки).</w:t>
      </w:r>
    </w:p>
    <w:p w14:paraId="73F2E998" w14:textId="5991E950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Симметрия пары. Выявленный производственный брак подлежит замене исполнителем.</w:t>
      </w:r>
    </w:p>
    <w:p w14:paraId="4DB08E42" w14:textId="094E5EE9" w:rsidR="004E4938" w:rsidRDefault="004E4938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9BB776" w14:textId="6481B6BB" w:rsidR="004E4938" w:rsidRPr="004E4938" w:rsidRDefault="004E4938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Доставка осуществляется за счет Исполнителя</w:t>
      </w:r>
    </w:p>
    <w:p w14:paraId="48F85B43" w14:textId="77777777" w:rsidR="00FD79EC" w:rsidRDefault="00FD79EC" w:rsidP="00FD79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5B0A6B" w14:textId="77777777" w:rsidR="001A7388" w:rsidRDefault="004E4938"/>
    <w:sectPr w:rsidR="001A7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90B"/>
    <w:rsid w:val="00071F52"/>
    <w:rsid w:val="000C70BB"/>
    <w:rsid w:val="001075BD"/>
    <w:rsid w:val="00256510"/>
    <w:rsid w:val="002C379E"/>
    <w:rsid w:val="00336C37"/>
    <w:rsid w:val="004D7FBE"/>
    <w:rsid w:val="004E4938"/>
    <w:rsid w:val="00725DFB"/>
    <w:rsid w:val="00AA390B"/>
    <w:rsid w:val="00B679AB"/>
    <w:rsid w:val="00BC5A16"/>
    <w:rsid w:val="00CA6EEB"/>
    <w:rsid w:val="00EF7638"/>
    <w:rsid w:val="00F247A7"/>
    <w:rsid w:val="00FD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A9608"/>
  <w15:chartTrackingRefBased/>
  <w15:docId w15:val="{7D71B007-AACF-40D3-B7AD-948E3EFFD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79E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2494</Words>
  <Characters>14219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РязГМУ</Company>
  <LinksUpToDate>false</LinksUpToDate>
  <CharactersWithSpaces>16680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Низова</dc:creator>
  <cp:keywords/>
  <dc:description/>
  <cp:lastModifiedBy>Мария Челышева</cp:lastModifiedBy>
  <cp:revision>13</cp:revision>
  <dcterms:created xsi:type="dcterms:W3CDTF">2026-08-06T06:29:00Z</dcterms:created>
  <dcterms:modified xsi:type="dcterms:W3CDTF">2026-08-07T08:29:00Z</dcterms:modified>
</cp:coreProperties>
</file>